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EA6" w:rsidRPr="00F92FFE" w:rsidRDefault="00B13EA6" w:rsidP="00B13EA6">
      <w:pPr>
        <w:ind w:left="5760" w:firstLine="720"/>
        <w:jc w:val="both"/>
        <w:rPr>
          <w:caps/>
          <w:sz w:val="20"/>
          <w:szCs w:val="20"/>
          <w:lang w:val="lv-LV" w:eastAsia="lv-LV"/>
        </w:rPr>
      </w:pPr>
      <w:r w:rsidRPr="00F92FFE">
        <w:rPr>
          <w:caps/>
          <w:sz w:val="20"/>
          <w:szCs w:val="20"/>
          <w:lang w:val="lv-LV" w:eastAsia="lv-LV"/>
        </w:rPr>
        <w:t>Apstiprināti</w:t>
      </w:r>
    </w:p>
    <w:p w:rsidR="00B13EA6" w:rsidRDefault="00B13EA6" w:rsidP="00B13EA6">
      <w:pPr>
        <w:ind w:left="5760" w:firstLine="720"/>
        <w:jc w:val="both"/>
        <w:rPr>
          <w:sz w:val="20"/>
          <w:szCs w:val="20"/>
          <w:lang w:val="lv-LV" w:eastAsia="lv-LV"/>
        </w:rPr>
      </w:pPr>
      <w:r w:rsidRPr="00F92FFE">
        <w:rPr>
          <w:sz w:val="20"/>
          <w:szCs w:val="20"/>
          <w:lang w:val="lv-LV" w:eastAsia="lv-LV"/>
        </w:rPr>
        <w:t xml:space="preserve">ar Tukuma novada Domes </w:t>
      </w:r>
      <w:r>
        <w:rPr>
          <w:sz w:val="20"/>
          <w:szCs w:val="20"/>
          <w:lang w:val="lv-LV" w:eastAsia="lv-LV"/>
        </w:rPr>
        <w:t xml:space="preserve">  </w:t>
      </w:r>
    </w:p>
    <w:p w:rsidR="00B13EA6" w:rsidRPr="00F92FFE" w:rsidRDefault="00B13EA6" w:rsidP="00B13EA6">
      <w:pPr>
        <w:ind w:left="5760" w:firstLine="720"/>
        <w:jc w:val="both"/>
        <w:rPr>
          <w:sz w:val="20"/>
          <w:szCs w:val="20"/>
          <w:lang w:val="lv-LV" w:eastAsia="lv-LV"/>
        </w:rPr>
      </w:pPr>
      <w:r>
        <w:rPr>
          <w:sz w:val="20"/>
          <w:szCs w:val="20"/>
          <w:lang w:val="lv-LV" w:eastAsia="lv-LV"/>
        </w:rPr>
        <w:t xml:space="preserve"> </w:t>
      </w:r>
      <w:r w:rsidRPr="00F92FFE">
        <w:rPr>
          <w:sz w:val="20"/>
          <w:szCs w:val="20"/>
          <w:lang w:val="lv-LV" w:eastAsia="lv-LV"/>
        </w:rPr>
        <w:t>24.03.2016.</w:t>
      </w:r>
    </w:p>
    <w:p w:rsidR="00B13EA6" w:rsidRPr="00F92FFE" w:rsidRDefault="00B13EA6" w:rsidP="00B13EA6">
      <w:pPr>
        <w:ind w:left="5760" w:firstLine="720"/>
        <w:jc w:val="both"/>
        <w:rPr>
          <w:sz w:val="20"/>
          <w:szCs w:val="20"/>
          <w:lang w:val="lv-LV" w:eastAsia="lv-LV"/>
        </w:rPr>
      </w:pPr>
      <w:r w:rsidRPr="00F92FFE">
        <w:rPr>
          <w:sz w:val="20"/>
          <w:szCs w:val="20"/>
          <w:lang w:val="lv-LV" w:eastAsia="lv-LV"/>
        </w:rPr>
        <w:t>lēmumu (prot. Nr.4, 28.§.)</w:t>
      </w:r>
    </w:p>
    <w:p w:rsidR="00B13EA6" w:rsidRPr="00F92FFE" w:rsidRDefault="00B13EA6" w:rsidP="00B13EA6">
      <w:pPr>
        <w:jc w:val="center"/>
        <w:rPr>
          <w:lang w:val="lv-LV" w:eastAsia="lv-LV"/>
        </w:rPr>
      </w:pPr>
      <w:r w:rsidRPr="00F92FFE">
        <w:rPr>
          <w:b/>
          <w:lang w:val="lv-LV" w:eastAsia="lv-LV"/>
        </w:rPr>
        <w:t>IZSOLES NOTEIKUMI</w:t>
      </w:r>
    </w:p>
    <w:p w:rsidR="00B13EA6" w:rsidRPr="00F92FFE" w:rsidRDefault="00B13EA6" w:rsidP="00B13EA6">
      <w:pPr>
        <w:jc w:val="center"/>
        <w:rPr>
          <w:lang w:val="lv-LV" w:eastAsia="lv-LV"/>
        </w:rPr>
      </w:pPr>
      <w:r w:rsidRPr="00F92FFE">
        <w:rPr>
          <w:lang w:val="lv-LV" w:eastAsia="lv-LV"/>
        </w:rPr>
        <w:t>Tukumā</w:t>
      </w:r>
    </w:p>
    <w:p w:rsidR="00B13EA6" w:rsidRPr="00F92FFE" w:rsidRDefault="00B13EA6" w:rsidP="00B13EA6">
      <w:pPr>
        <w:jc w:val="both"/>
        <w:rPr>
          <w:lang w:val="lv-LV" w:eastAsia="lv-LV"/>
        </w:rPr>
      </w:pPr>
      <w:r w:rsidRPr="00F92FFE">
        <w:rPr>
          <w:lang w:val="lv-LV" w:eastAsia="lv-LV"/>
        </w:rPr>
        <w:t xml:space="preserve">2016.gada 24.martā       </w:t>
      </w:r>
      <w:r w:rsidRPr="00F92FFE">
        <w:rPr>
          <w:lang w:val="lv-LV" w:eastAsia="lv-LV"/>
        </w:rPr>
        <w:tab/>
      </w:r>
      <w:r w:rsidRPr="00F92FFE">
        <w:rPr>
          <w:lang w:val="lv-LV" w:eastAsia="lv-LV"/>
        </w:rPr>
        <w:tab/>
      </w:r>
      <w:r w:rsidRPr="00F92FFE">
        <w:rPr>
          <w:lang w:val="lv-LV" w:eastAsia="lv-LV"/>
        </w:rPr>
        <w:tab/>
      </w:r>
      <w:r w:rsidRPr="00F92FFE">
        <w:rPr>
          <w:lang w:val="lv-LV" w:eastAsia="lv-LV"/>
        </w:rPr>
        <w:tab/>
      </w:r>
      <w:r w:rsidRPr="00F92FFE">
        <w:rPr>
          <w:lang w:val="lv-LV" w:eastAsia="lv-LV"/>
        </w:rPr>
        <w:tab/>
      </w:r>
      <w:r w:rsidRPr="00F92FFE">
        <w:rPr>
          <w:lang w:val="lv-LV" w:eastAsia="lv-LV"/>
        </w:rPr>
        <w:tab/>
      </w:r>
      <w:r w:rsidRPr="00F92FFE">
        <w:rPr>
          <w:lang w:val="lv-LV" w:eastAsia="lv-LV"/>
        </w:rPr>
        <w:tab/>
      </w:r>
      <w:r w:rsidRPr="00F92FFE">
        <w:rPr>
          <w:lang w:val="lv-LV" w:eastAsia="lv-LV"/>
        </w:rPr>
        <w:tab/>
      </w:r>
      <w:r w:rsidRPr="00F92FFE">
        <w:rPr>
          <w:lang w:val="lv-LV" w:eastAsia="lv-LV"/>
        </w:rPr>
        <w:tab/>
      </w:r>
      <w:r w:rsidRPr="00F92FFE">
        <w:rPr>
          <w:b/>
          <w:lang w:val="lv-LV" w:eastAsia="lv-LV"/>
        </w:rPr>
        <w:t>Nr.8</w:t>
      </w:r>
      <w:r w:rsidRPr="00F92FFE">
        <w:rPr>
          <w:lang w:val="lv-LV" w:eastAsia="lv-LV"/>
        </w:rPr>
        <w:t xml:space="preserve">                                                                                      </w:t>
      </w:r>
    </w:p>
    <w:p w:rsidR="00B13EA6" w:rsidRPr="00F92FFE" w:rsidRDefault="00B13EA6" w:rsidP="00B13EA6">
      <w:pPr>
        <w:jc w:val="right"/>
        <w:rPr>
          <w:lang w:val="lv-LV" w:eastAsia="lv-LV"/>
        </w:rPr>
      </w:pPr>
      <w:r w:rsidRPr="00F92FFE">
        <w:rPr>
          <w:lang w:val="lv-LV" w:eastAsia="lv-LV"/>
        </w:rPr>
        <w:t>(prot. Nr.4, 28.§.)</w:t>
      </w:r>
    </w:p>
    <w:p w:rsidR="00B13EA6" w:rsidRPr="00F92FFE" w:rsidRDefault="00B13EA6" w:rsidP="00B13EA6">
      <w:pPr>
        <w:ind w:right="-1"/>
        <w:rPr>
          <w:b/>
          <w:lang w:val="lv-LV" w:eastAsia="lv-LV"/>
        </w:rPr>
      </w:pPr>
      <w:r w:rsidRPr="00F92FFE">
        <w:rPr>
          <w:b/>
          <w:lang w:val="lv-LV" w:eastAsia="lv-LV"/>
        </w:rPr>
        <w:t xml:space="preserve">Par pašvaldības nedzīvojamo telpu  </w:t>
      </w:r>
    </w:p>
    <w:p w:rsidR="00B13EA6" w:rsidRPr="00F92FFE" w:rsidRDefault="00B13EA6" w:rsidP="00B13EA6">
      <w:pPr>
        <w:ind w:right="-1"/>
        <w:rPr>
          <w:b/>
          <w:lang w:val="lv-LV" w:eastAsia="lv-LV"/>
        </w:rPr>
      </w:pPr>
      <w:r w:rsidRPr="00F92FFE">
        <w:rPr>
          <w:b/>
          <w:lang w:val="lv-LV" w:eastAsia="lv-LV"/>
        </w:rPr>
        <w:t xml:space="preserve">Talsu ielā 4, Tukumā, Tukuma novadā, </w:t>
      </w:r>
    </w:p>
    <w:p w:rsidR="00B13EA6" w:rsidRPr="00F92FFE" w:rsidRDefault="00B13EA6" w:rsidP="00B13EA6">
      <w:pPr>
        <w:ind w:right="-1"/>
        <w:rPr>
          <w:b/>
          <w:lang w:val="lv-LV" w:eastAsia="lv-LV"/>
        </w:rPr>
      </w:pPr>
      <w:r w:rsidRPr="00F92FFE">
        <w:rPr>
          <w:b/>
          <w:lang w:val="lv-LV" w:eastAsia="lv-LV"/>
        </w:rPr>
        <w:t xml:space="preserve">nomas tiesību izsoli </w:t>
      </w:r>
    </w:p>
    <w:p w:rsidR="00B13EA6" w:rsidRPr="00F92FFE" w:rsidRDefault="00B13EA6" w:rsidP="00B13EA6">
      <w:pPr>
        <w:ind w:right="-1"/>
        <w:jc w:val="both"/>
        <w:rPr>
          <w:b/>
          <w:lang w:val="lv-LV" w:eastAsia="lv-LV"/>
        </w:rPr>
      </w:pPr>
    </w:p>
    <w:p w:rsidR="00B13EA6" w:rsidRPr="00F92FFE" w:rsidRDefault="00B13EA6" w:rsidP="00B13EA6">
      <w:pPr>
        <w:ind w:left="5760"/>
        <w:jc w:val="both"/>
        <w:rPr>
          <w:sz w:val="20"/>
          <w:szCs w:val="20"/>
          <w:lang w:val="lv-LV" w:eastAsia="lv-LV"/>
        </w:rPr>
      </w:pPr>
      <w:r w:rsidRPr="00F92FFE">
        <w:rPr>
          <w:sz w:val="20"/>
          <w:szCs w:val="20"/>
          <w:lang w:val="lv-LV" w:eastAsia="lv-LV"/>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B13EA6" w:rsidRPr="00F92FFE" w:rsidRDefault="00B13EA6" w:rsidP="00B13EA6">
      <w:pPr>
        <w:jc w:val="right"/>
        <w:rPr>
          <w:lang w:val="lv-LV" w:eastAsia="lv-LV"/>
        </w:rPr>
      </w:pPr>
    </w:p>
    <w:p w:rsidR="00B13EA6" w:rsidRPr="00F92FFE" w:rsidRDefault="00B13EA6" w:rsidP="00B13EA6">
      <w:pPr>
        <w:suppressAutoHyphens/>
        <w:jc w:val="center"/>
        <w:rPr>
          <w:lang w:val="lv-LV" w:eastAsia="lv-LV"/>
        </w:rPr>
      </w:pPr>
      <w:r w:rsidRPr="00F92FFE">
        <w:rPr>
          <w:b/>
          <w:lang w:val="lv-LV" w:eastAsia="lv-LV"/>
        </w:rPr>
        <w:t>1. Vispārīgie jautājumi</w:t>
      </w:r>
    </w:p>
    <w:p w:rsidR="00B13EA6" w:rsidRPr="00F92FFE" w:rsidRDefault="00B13EA6" w:rsidP="00B13EA6">
      <w:pPr>
        <w:suppressAutoHyphens/>
        <w:ind w:firstLine="720"/>
        <w:jc w:val="both"/>
        <w:rPr>
          <w:lang w:val="lv-LV" w:eastAsia="lv-LV"/>
        </w:rPr>
      </w:pPr>
      <w:r w:rsidRPr="00F92FFE">
        <w:rPr>
          <w:lang w:val="lv-LV" w:eastAsia="lv-LV"/>
        </w:rPr>
        <w:t>1.1. Mutiskā izsolē ar augšupejošu soli tiek nodota nomā Tukuma novada Domei piederošā nekustamā īpašuma daļa, kas atrodas Talsu ielā 4, Tukumā, Tukuma novadā. Izsoles objekts ir nedzīvojamās telpas pirmajā stāvā Nr.1,2,4,5,6,7,8,10,11,12,13,17,18,19,20 telpu grupā ar kadastra apzīmējumu 9001 004 0637 001 003 ar kopējo platību 154,9 m</w:t>
      </w:r>
      <w:r w:rsidRPr="00F92FFE">
        <w:rPr>
          <w:vertAlign w:val="superscript"/>
          <w:lang w:val="lv-LV" w:eastAsia="lv-LV"/>
        </w:rPr>
        <w:t xml:space="preserve">2 </w:t>
      </w:r>
      <w:r w:rsidRPr="00F92FFE">
        <w:rPr>
          <w:lang w:val="lv-LV" w:eastAsia="lv-LV"/>
        </w:rPr>
        <w:t xml:space="preserve">(saskaņā ar 12.12.2007. inventarizācijas lietu Nr.1941), kadastra Nr. 9001 004 0637. </w:t>
      </w:r>
    </w:p>
    <w:p w:rsidR="00B13EA6" w:rsidRPr="00F92FFE" w:rsidRDefault="00B13EA6" w:rsidP="00B13EA6">
      <w:pPr>
        <w:suppressAutoHyphens/>
        <w:ind w:firstLine="720"/>
        <w:jc w:val="both"/>
        <w:rPr>
          <w:lang w:val="lv-LV" w:eastAsia="lv-LV"/>
        </w:rPr>
      </w:pPr>
      <w:r w:rsidRPr="00F92FFE">
        <w:rPr>
          <w:lang w:val="lv-LV" w:eastAsia="lv-LV"/>
        </w:rPr>
        <w:t>1.2. Tukuma novada pašvaldības īpašuma tiesības uz Īpašumu nostiprinātas Tukuma pilsētas zemesgrāmatu nodalījumā Nr.323.</w:t>
      </w:r>
    </w:p>
    <w:p w:rsidR="00B13EA6" w:rsidRPr="00F92FFE" w:rsidRDefault="00B13EA6" w:rsidP="00B13EA6">
      <w:pPr>
        <w:suppressAutoHyphens/>
        <w:ind w:firstLine="720"/>
        <w:jc w:val="both"/>
        <w:rPr>
          <w:lang w:val="lv-LV" w:eastAsia="lv-LV"/>
        </w:rPr>
      </w:pPr>
      <w:r w:rsidRPr="00F92FFE">
        <w:rPr>
          <w:lang w:val="lv-LV" w:eastAsia="lv-LV"/>
        </w:rPr>
        <w:t>1.3. Nomas līgumā paredzētais izmantošanas veids – sabiedriskā ēdināšana.</w:t>
      </w:r>
    </w:p>
    <w:p w:rsidR="00B13EA6" w:rsidRPr="00F92FFE" w:rsidRDefault="00B13EA6" w:rsidP="00B13EA6">
      <w:pPr>
        <w:suppressAutoHyphens/>
        <w:ind w:firstLine="720"/>
        <w:jc w:val="both"/>
        <w:rPr>
          <w:lang w:val="lv-LV" w:eastAsia="lv-LV"/>
        </w:rPr>
      </w:pPr>
      <w:r w:rsidRPr="00F92FFE">
        <w:rPr>
          <w:lang w:val="lv-LV" w:eastAsia="lv-LV"/>
        </w:rPr>
        <w:t>1.4. Iznomātājs – Tukuma novada Dome.</w:t>
      </w:r>
    </w:p>
    <w:p w:rsidR="00B13EA6" w:rsidRPr="00F92FFE" w:rsidRDefault="00B13EA6" w:rsidP="00B13EA6">
      <w:pPr>
        <w:suppressAutoHyphens/>
        <w:ind w:firstLine="720"/>
        <w:jc w:val="both"/>
        <w:rPr>
          <w:lang w:val="lv-LV" w:eastAsia="lv-LV"/>
        </w:rPr>
      </w:pPr>
      <w:r w:rsidRPr="00F92FFE">
        <w:rPr>
          <w:lang w:val="lv-LV" w:eastAsia="lv-LV"/>
        </w:rPr>
        <w:t>1.5. Izsoli rīko Tukuma novada Domes Īpašumu apsaimniekošanas un privatizācijas komisija (turpmāk – Komisija), kura izveidota ar Tukuma novada Domes 30.07.2009. lēmumu (prot. Nr.5, 4.§.).</w:t>
      </w:r>
    </w:p>
    <w:p w:rsidR="00B13EA6" w:rsidRPr="00F92FFE" w:rsidRDefault="00B13EA6" w:rsidP="00B13EA6">
      <w:pPr>
        <w:suppressAutoHyphens/>
        <w:ind w:firstLine="720"/>
        <w:jc w:val="both"/>
        <w:rPr>
          <w:lang w:val="lv-LV" w:eastAsia="lv-LV"/>
        </w:rPr>
      </w:pPr>
      <w:r w:rsidRPr="00F92FFE">
        <w:rPr>
          <w:lang w:val="lv-LV" w:eastAsia="lv-LV"/>
        </w:rPr>
        <w:t>1.6. Izsoles veids – pirmā mutiskā izsole.</w:t>
      </w:r>
    </w:p>
    <w:p w:rsidR="00B13EA6" w:rsidRPr="00F92FFE" w:rsidRDefault="00B13EA6" w:rsidP="00B13EA6">
      <w:pPr>
        <w:suppressAutoHyphens/>
        <w:ind w:firstLine="720"/>
        <w:jc w:val="both"/>
        <w:rPr>
          <w:lang w:val="lv-LV" w:eastAsia="lv-LV"/>
        </w:rPr>
      </w:pPr>
      <w:r w:rsidRPr="00F92FFE">
        <w:rPr>
          <w:lang w:val="lv-LV" w:eastAsia="lv-LV"/>
        </w:rPr>
        <w:t xml:space="preserve">1.7. Izsoles solis ir 0,05 </w:t>
      </w:r>
      <w:r w:rsidRPr="00F92FFE">
        <w:rPr>
          <w:i/>
          <w:lang w:val="lv-LV" w:eastAsia="lv-LV"/>
        </w:rPr>
        <w:t>euro</w:t>
      </w:r>
      <w:r w:rsidRPr="00F92FFE">
        <w:rPr>
          <w:lang w:val="lv-LV" w:eastAsia="lv-LV"/>
        </w:rPr>
        <w:t xml:space="preserve"> par vienu m</w:t>
      </w:r>
      <w:r w:rsidRPr="00F92FFE">
        <w:rPr>
          <w:vertAlign w:val="superscript"/>
          <w:lang w:val="lv-LV" w:eastAsia="lv-LV"/>
        </w:rPr>
        <w:t>2</w:t>
      </w:r>
      <w:r w:rsidRPr="00F92FFE">
        <w:rPr>
          <w:lang w:val="lv-LV" w:eastAsia="lv-LV"/>
        </w:rPr>
        <w:t xml:space="preserve"> (bez PVN) mēnesī.</w:t>
      </w:r>
    </w:p>
    <w:p w:rsidR="00B13EA6" w:rsidRPr="00F92FFE" w:rsidRDefault="00B13EA6" w:rsidP="00B13EA6">
      <w:pPr>
        <w:suppressAutoHyphens/>
        <w:ind w:firstLine="720"/>
        <w:jc w:val="both"/>
        <w:rPr>
          <w:lang w:val="lv-LV" w:eastAsia="lv-LV"/>
        </w:rPr>
      </w:pPr>
      <w:r w:rsidRPr="00F92FFE">
        <w:rPr>
          <w:lang w:val="lv-LV" w:eastAsia="lv-LV"/>
        </w:rPr>
        <w:t>1.8. Izsoles mērķis ir iznomāt iepriekš minētās nedzīvojamās telpas par maksimāli lielāko cenu, nosakot pretendentu, kas šādu cenu piedāvās ar mutiskās izsoles metodi.</w:t>
      </w:r>
    </w:p>
    <w:p w:rsidR="00B13EA6" w:rsidRPr="00F92FFE" w:rsidRDefault="00B13EA6" w:rsidP="00B13EA6">
      <w:pPr>
        <w:suppressAutoHyphens/>
        <w:ind w:firstLine="720"/>
        <w:jc w:val="both"/>
        <w:rPr>
          <w:lang w:val="lv-LV" w:eastAsia="lv-LV"/>
        </w:rPr>
      </w:pPr>
      <w:r w:rsidRPr="00F92FFE">
        <w:rPr>
          <w:lang w:val="lv-LV" w:eastAsia="lv-LV"/>
        </w:rPr>
        <w:t xml:space="preserve">1.9. Izsoles dalības maksa – 20,00 </w:t>
      </w:r>
      <w:r w:rsidRPr="00F92FFE">
        <w:rPr>
          <w:i/>
          <w:lang w:val="lv-LV" w:eastAsia="lv-LV"/>
        </w:rPr>
        <w:t>euro</w:t>
      </w:r>
      <w:r w:rsidRPr="00F92FFE">
        <w:rPr>
          <w:lang w:val="lv-LV" w:eastAsia="lv-LV"/>
        </w:rPr>
        <w:t xml:space="preserve"> (divdesmit </w:t>
      </w:r>
      <w:r w:rsidRPr="00F92FFE">
        <w:rPr>
          <w:i/>
          <w:lang w:val="lv-LV" w:eastAsia="lv-LV"/>
        </w:rPr>
        <w:t>euro</w:t>
      </w:r>
      <w:r w:rsidRPr="00F92FFE">
        <w:rPr>
          <w:lang w:val="lv-LV" w:eastAsia="lv-LV"/>
        </w:rPr>
        <w:t>).</w:t>
      </w:r>
    </w:p>
    <w:p w:rsidR="00B13EA6" w:rsidRPr="00F92FFE" w:rsidRDefault="00B13EA6" w:rsidP="00B13EA6">
      <w:pPr>
        <w:suppressAutoHyphens/>
        <w:ind w:firstLine="720"/>
        <w:jc w:val="both"/>
        <w:rPr>
          <w:lang w:val="lv-LV" w:eastAsia="lv-LV"/>
        </w:rPr>
      </w:pPr>
      <w:r w:rsidRPr="00F92FFE">
        <w:rPr>
          <w:lang w:val="lv-LV" w:eastAsia="lv-LV"/>
        </w:rPr>
        <w:t xml:space="preserve">1.10. Izsoles nodrošinājums – 500,00 </w:t>
      </w:r>
      <w:r w:rsidRPr="00F92FFE">
        <w:rPr>
          <w:i/>
          <w:lang w:val="lv-LV" w:eastAsia="lv-LV"/>
        </w:rPr>
        <w:t xml:space="preserve">euro </w:t>
      </w:r>
      <w:r w:rsidRPr="00F92FFE">
        <w:rPr>
          <w:lang w:val="lv-LV" w:eastAsia="lv-LV"/>
        </w:rPr>
        <w:t xml:space="preserve">(pieci simti </w:t>
      </w:r>
      <w:r w:rsidRPr="00F92FFE">
        <w:rPr>
          <w:i/>
          <w:lang w:val="lv-LV" w:eastAsia="lv-LV"/>
        </w:rPr>
        <w:t>euro</w:t>
      </w:r>
      <w:r w:rsidRPr="00F92FFE">
        <w:rPr>
          <w:lang w:val="lv-LV" w:eastAsia="lv-LV"/>
        </w:rPr>
        <w:t>)</w:t>
      </w:r>
    </w:p>
    <w:p w:rsidR="00B13EA6" w:rsidRPr="00F92FFE" w:rsidRDefault="00B13EA6" w:rsidP="00B13EA6">
      <w:pPr>
        <w:suppressAutoHyphens/>
        <w:ind w:firstLine="720"/>
        <w:jc w:val="both"/>
        <w:rPr>
          <w:lang w:val="lv-LV" w:eastAsia="lv-LV"/>
        </w:rPr>
      </w:pPr>
      <w:r w:rsidRPr="00F92FFE">
        <w:rPr>
          <w:lang w:val="lv-LV" w:eastAsia="lv-LV"/>
        </w:rPr>
        <w:t>1.11. Izsoles dalības maksa un izsoles nodrošinājums, atsevišķos maksājumos iemaksājami līdz 2016.gada 19.aprīlim plkst.12:00. Tukuma novada Domes, reģistrācijas Nr.90000050975, AS „Swedbank” norēķinu kontā LV17HABA0001402040731, kods: HABALV22.</w:t>
      </w:r>
    </w:p>
    <w:p w:rsidR="00B13EA6" w:rsidRPr="00F92FFE" w:rsidRDefault="00B13EA6" w:rsidP="00B13EA6">
      <w:pPr>
        <w:suppressAutoHyphens/>
        <w:ind w:left="360"/>
        <w:jc w:val="both"/>
        <w:rPr>
          <w:lang w:val="lv-LV" w:eastAsia="lv-LV"/>
        </w:rPr>
      </w:pPr>
    </w:p>
    <w:p w:rsidR="00B13EA6" w:rsidRPr="00F92FFE" w:rsidRDefault="00B13EA6" w:rsidP="00B13EA6">
      <w:pPr>
        <w:suppressAutoHyphens/>
        <w:jc w:val="center"/>
        <w:rPr>
          <w:b/>
          <w:lang w:val="lv-LV" w:eastAsia="lv-LV"/>
        </w:rPr>
      </w:pPr>
    </w:p>
    <w:p w:rsidR="00B13EA6" w:rsidRPr="00F92FFE" w:rsidRDefault="00B13EA6" w:rsidP="00B13EA6">
      <w:pPr>
        <w:suppressAutoHyphens/>
        <w:jc w:val="center"/>
        <w:rPr>
          <w:b/>
          <w:lang w:val="lv-LV" w:eastAsia="lv-LV"/>
        </w:rPr>
      </w:pPr>
    </w:p>
    <w:p w:rsidR="00B13EA6" w:rsidRPr="00F92FFE" w:rsidRDefault="00B13EA6" w:rsidP="00B13EA6">
      <w:pPr>
        <w:suppressAutoHyphens/>
        <w:jc w:val="center"/>
        <w:rPr>
          <w:lang w:val="lv-LV" w:eastAsia="lv-LV"/>
        </w:rPr>
      </w:pPr>
      <w:r w:rsidRPr="00F92FFE">
        <w:rPr>
          <w:b/>
          <w:lang w:val="lv-LV" w:eastAsia="lv-LV"/>
        </w:rPr>
        <w:t>2. Izsoles sākumcena un nomas līguma termiņš</w:t>
      </w:r>
    </w:p>
    <w:p w:rsidR="00B13EA6" w:rsidRPr="00F92FFE" w:rsidRDefault="00B13EA6" w:rsidP="00B13EA6">
      <w:pPr>
        <w:suppressAutoHyphens/>
        <w:ind w:firstLine="720"/>
        <w:jc w:val="both"/>
        <w:rPr>
          <w:lang w:val="lv-LV" w:eastAsia="lv-LV"/>
        </w:rPr>
      </w:pPr>
      <w:r w:rsidRPr="00F92FFE">
        <w:rPr>
          <w:lang w:val="lv-LV" w:eastAsia="lv-LV"/>
        </w:rPr>
        <w:t>2.1. Nomas maksas par 1 m</w:t>
      </w:r>
      <w:r w:rsidRPr="00F92FFE">
        <w:rPr>
          <w:vertAlign w:val="superscript"/>
          <w:lang w:val="lv-LV" w:eastAsia="lv-LV"/>
        </w:rPr>
        <w:t>2</w:t>
      </w:r>
      <w:r w:rsidRPr="00F92FFE">
        <w:rPr>
          <w:lang w:val="lv-LV" w:eastAsia="lv-LV"/>
        </w:rPr>
        <w:t xml:space="preserve"> mēnesī sākumcena 3,15 </w:t>
      </w:r>
      <w:r w:rsidRPr="00F92FFE">
        <w:rPr>
          <w:i/>
          <w:lang w:val="lv-LV" w:eastAsia="lv-LV"/>
        </w:rPr>
        <w:t>euro</w:t>
      </w:r>
      <w:r w:rsidRPr="00F92FFE">
        <w:rPr>
          <w:lang w:val="lv-LV" w:eastAsia="lv-LV"/>
        </w:rPr>
        <w:t xml:space="preserve"> (trīs </w:t>
      </w:r>
      <w:r w:rsidRPr="00F92FFE">
        <w:rPr>
          <w:i/>
          <w:lang w:val="lv-LV" w:eastAsia="lv-LV"/>
        </w:rPr>
        <w:t>euro</w:t>
      </w:r>
      <w:r w:rsidRPr="00F92FFE">
        <w:rPr>
          <w:lang w:val="lv-LV" w:eastAsia="lv-LV"/>
        </w:rPr>
        <w:t xml:space="preserve"> 15 </w:t>
      </w:r>
      <w:r w:rsidRPr="00F92FFE">
        <w:rPr>
          <w:i/>
          <w:lang w:val="lv-LV" w:eastAsia="lv-LV"/>
        </w:rPr>
        <w:t>centi</w:t>
      </w:r>
      <w:r w:rsidRPr="00F92FFE">
        <w:rPr>
          <w:lang w:val="lv-LV" w:eastAsia="lv-LV"/>
        </w:rPr>
        <w:t xml:space="preserve">) bez PVN, kas kopumā sastāda 487,93 </w:t>
      </w:r>
      <w:r w:rsidRPr="00F92FFE">
        <w:rPr>
          <w:i/>
          <w:lang w:val="lv-LV" w:eastAsia="lv-LV"/>
        </w:rPr>
        <w:t>euro</w:t>
      </w:r>
      <w:r w:rsidRPr="00F92FFE">
        <w:rPr>
          <w:lang w:val="lv-LV" w:eastAsia="lv-LV"/>
        </w:rPr>
        <w:t xml:space="preserve"> (četri simti astoņdesmit septiņi </w:t>
      </w:r>
      <w:r w:rsidRPr="00F92FFE">
        <w:rPr>
          <w:i/>
          <w:lang w:val="lv-LV" w:eastAsia="lv-LV"/>
        </w:rPr>
        <w:t xml:space="preserve">euro </w:t>
      </w:r>
      <w:r w:rsidRPr="00F92FFE">
        <w:rPr>
          <w:lang w:val="lv-LV" w:eastAsia="lv-LV"/>
        </w:rPr>
        <w:t xml:space="preserve">93 </w:t>
      </w:r>
      <w:r w:rsidRPr="00F92FFE">
        <w:rPr>
          <w:i/>
          <w:lang w:val="lv-LV" w:eastAsia="lv-LV"/>
        </w:rPr>
        <w:t>centi</w:t>
      </w:r>
      <w:r w:rsidRPr="00F92FFE">
        <w:rPr>
          <w:lang w:val="lv-LV" w:eastAsia="lv-LV"/>
        </w:rPr>
        <w:t>) bez PVN mēnesī.</w:t>
      </w:r>
    </w:p>
    <w:p w:rsidR="00B13EA6" w:rsidRPr="00F92FFE" w:rsidRDefault="00B13EA6" w:rsidP="00B13EA6">
      <w:pPr>
        <w:suppressAutoHyphens/>
        <w:ind w:firstLine="720"/>
        <w:jc w:val="both"/>
        <w:rPr>
          <w:lang w:val="lv-LV" w:eastAsia="lv-LV"/>
        </w:rPr>
      </w:pPr>
      <w:r w:rsidRPr="00F92FFE">
        <w:rPr>
          <w:lang w:val="lv-LV" w:eastAsia="lv-LV"/>
        </w:rPr>
        <w:t>2.2. Nomas līgums tiek slēgts uz 12 (divpadsmit) gadiem.</w:t>
      </w:r>
    </w:p>
    <w:p w:rsidR="00B13EA6" w:rsidRPr="00F92FFE" w:rsidRDefault="00B13EA6" w:rsidP="00B13EA6">
      <w:pPr>
        <w:suppressAutoHyphens/>
        <w:jc w:val="center"/>
        <w:rPr>
          <w:b/>
          <w:lang w:val="lv-LV" w:eastAsia="lv-LV"/>
        </w:rPr>
      </w:pPr>
    </w:p>
    <w:p w:rsidR="00B13EA6" w:rsidRPr="00F92FFE" w:rsidRDefault="00B13EA6" w:rsidP="00B13EA6">
      <w:pPr>
        <w:suppressAutoHyphens/>
        <w:jc w:val="center"/>
        <w:rPr>
          <w:lang w:val="lv-LV" w:eastAsia="lv-LV"/>
        </w:rPr>
      </w:pPr>
      <w:r w:rsidRPr="00F92FFE">
        <w:rPr>
          <w:b/>
          <w:lang w:val="lv-LV" w:eastAsia="lv-LV"/>
        </w:rPr>
        <w:t>3.</w:t>
      </w:r>
      <w:r w:rsidRPr="00F92FFE">
        <w:rPr>
          <w:lang w:val="lv-LV" w:eastAsia="lv-LV"/>
        </w:rPr>
        <w:t xml:space="preserve"> </w:t>
      </w:r>
      <w:r w:rsidRPr="00F92FFE">
        <w:rPr>
          <w:b/>
          <w:lang w:val="lv-LV" w:eastAsia="lv-LV"/>
        </w:rPr>
        <w:t>Izsoles priekšmeta nomas īpašie nosacījumi</w:t>
      </w:r>
    </w:p>
    <w:p w:rsidR="00B13EA6" w:rsidRPr="00F92FFE" w:rsidRDefault="00B13EA6" w:rsidP="00B13EA6">
      <w:pPr>
        <w:suppressAutoHyphens/>
        <w:ind w:firstLine="720"/>
        <w:jc w:val="both"/>
        <w:rPr>
          <w:lang w:val="lv-LV" w:eastAsia="lv-LV"/>
        </w:rPr>
      </w:pPr>
      <w:r w:rsidRPr="00F92FFE">
        <w:rPr>
          <w:lang w:val="lv-LV" w:eastAsia="lv-LV"/>
        </w:rPr>
        <w:t xml:space="preserve">3.1. Iznomātājam ir tiesības uzteikt līgumu, brīdinot nomnieku trīs mēnešus iepriekš, ja nedzīvojamās telpas būs nepieciešamas sabiedrisko vajadzību nodrošināšanai vai normatīvajos aktos </w:t>
      </w:r>
      <w:r w:rsidRPr="00F92FFE">
        <w:rPr>
          <w:lang w:val="lv-LV" w:eastAsia="lv-LV"/>
        </w:rPr>
        <w:lastRenderedPageBreak/>
        <w:t>noteikto publisko funkciju veikšanai, atlīdzinot nomnieka zaudējumus, kas saistīti ar līguma pirmstermiņa izbeigšanu.</w:t>
      </w:r>
    </w:p>
    <w:p w:rsidR="00B13EA6" w:rsidRPr="00F92FFE" w:rsidRDefault="00B13EA6" w:rsidP="00B13EA6">
      <w:pPr>
        <w:suppressAutoHyphens/>
        <w:ind w:firstLine="720"/>
        <w:jc w:val="both"/>
        <w:rPr>
          <w:lang w:val="lv-LV" w:eastAsia="lv-LV"/>
        </w:rPr>
      </w:pPr>
      <w:r w:rsidRPr="00F92FFE">
        <w:rPr>
          <w:lang w:val="lv-LV" w:eastAsia="lv-LV"/>
        </w:rPr>
        <w:t>3.2. Nomniekam nav tiesību nomas objektu nodot apakšnomā bez Iznomātāja rakstiskas piekrišanas</w:t>
      </w:r>
    </w:p>
    <w:p w:rsidR="00B13EA6" w:rsidRPr="00F92FFE" w:rsidRDefault="00B13EA6" w:rsidP="00B13EA6">
      <w:pPr>
        <w:suppressAutoHyphens/>
        <w:ind w:firstLine="720"/>
        <w:jc w:val="both"/>
        <w:rPr>
          <w:lang w:val="lv-LV" w:eastAsia="lv-LV"/>
        </w:rPr>
      </w:pPr>
      <w:r w:rsidRPr="00F92FFE">
        <w:rPr>
          <w:lang w:val="lv-LV" w:eastAsia="lv-LV"/>
        </w:rPr>
        <w:t>3.3. Papildus nomas maksai, nomnieks maksā nekustamā īpašuma nodokli saskaņā ar izrakstītiem nodokļu maksājuma paziņojumiem.</w:t>
      </w:r>
    </w:p>
    <w:p w:rsidR="00B13EA6" w:rsidRPr="00F92FFE" w:rsidRDefault="00B13EA6" w:rsidP="00B13EA6">
      <w:pPr>
        <w:suppressAutoHyphens/>
        <w:ind w:firstLine="720"/>
        <w:jc w:val="both"/>
        <w:rPr>
          <w:lang w:val="lv-LV" w:eastAsia="lv-LV"/>
        </w:rPr>
      </w:pPr>
      <w:r w:rsidRPr="00F92FFE">
        <w:rPr>
          <w:lang w:val="lv-LV" w:eastAsia="lv-LV"/>
        </w:rPr>
        <w:t>3.4. Nomnieks patstāvīgi slēdz līgumus ar pakalpojumu sniedzējiem un nodrošina nedzīvojamo telpu uzturēšanu atbilstoši normatīvo aktu prasībām.</w:t>
      </w:r>
    </w:p>
    <w:p w:rsidR="00B13EA6" w:rsidRPr="00F92FFE" w:rsidRDefault="00B13EA6" w:rsidP="00B13EA6">
      <w:pPr>
        <w:suppressAutoHyphens/>
        <w:ind w:firstLine="720"/>
        <w:jc w:val="both"/>
        <w:rPr>
          <w:lang w:val="lv-LV" w:eastAsia="lv-LV"/>
        </w:rPr>
      </w:pPr>
      <w:r w:rsidRPr="00F92FFE">
        <w:rPr>
          <w:lang w:val="lv-LV" w:eastAsia="lv-LV"/>
        </w:rPr>
        <w:t>3.5. Nomnieks nomas līgumu paraksta 30 (trīsdesmit) darbdienu laikā no izsoles rezultātu spēkā stāšanās dienas. Izsoles rezultāti stājas spēkā dienā, kad tos apstiprina Tukuma novada Dome.</w:t>
      </w:r>
    </w:p>
    <w:p w:rsidR="00B13EA6" w:rsidRPr="00F92FFE" w:rsidRDefault="00B13EA6" w:rsidP="00B13EA6">
      <w:pPr>
        <w:suppressAutoHyphens/>
        <w:ind w:firstLine="720"/>
        <w:jc w:val="both"/>
        <w:rPr>
          <w:lang w:val="lv-LV" w:eastAsia="lv-LV"/>
        </w:rPr>
      </w:pPr>
      <w:r w:rsidRPr="00F92FFE">
        <w:rPr>
          <w:lang w:val="lv-LV" w:eastAsia="lv-LV"/>
        </w:rPr>
        <w:t>3.6. Izsoles noteikumiem tiek pievienots pielikums – publicējamā informācija par nomas objektu (pielikumā).</w:t>
      </w:r>
    </w:p>
    <w:p w:rsidR="00B13EA6" w:rsidRPr="00F92FFE" w:rsidRDefault="00B13EA6" w:rsidP="00B13EA6">
      <w:pPr>
        <w:suppressAutoHyphens/>
        <w:ind w:firstLine="720"/>
        <w:jc w:val="both"/>
        <w:rPr>
          <w:lang w:val="lv-LV" w:eastAsia="lv-LV"/>
        </w:rPr>
      </w:pPr>
    </w:p>
    <w:p w:rsidR="00B13EA6" w:rsidRPr="00F92FFE" w:rsidRDefault="00B13EA6" w:rsidP="00B13EA6">
      <w:pPr>
        <w:suppressAutoHyphens/>
        <w:jc w:val="center"/>
        <w:rPr>
          <w:lang w:val="lv-LV" w:eastAsia="lv-LV"/>
        </w:rPr>
      </w:pPr>
      <w:r w:rsidRPr="00F92FFE">
        <w:rPr>
          <w:b/>
          <w:lang w:val="lv-LV" w:eastAsia="lv-LV"/>
        </w:rPr>
        <w:t>4.</w:t>
      </w:r>
      <w:r w:rsidRPr="00F92FFE">
        <w:rPr>
          <w:lang w:val="lv-LV" w:eastAsia="lv-LV"/>
        </w:rPr>
        <w:t xml:space="preserve"> </w:t>
      </w:r>
      <w:r w:rsidRPr="00F92FFE">
        <w:rPr>
          <w:b/>
          <w:lang w:val="lv-LV" w:eastAsia="lv-LV"/>
        </w:rPr>
        <w:t>Informācijas publicēšanas kārtība</w:t>
      </w:r>
    </w:p>
    <w:p w:rsidR="00B13EA6" w:rsidRPr="00F92FFE" w:rsidRDefault="00B13EA6" w:rsidP="00B13EA6">
      <w:pPr>
        <w:suppressAutoHyphens/>
        <w:ind w:firstLine="720"/>
        <w:jc w:val="both"/>
        <w:rPr>
          <w:lang w:val="lv-LV" w:eastAsia="lv-LV"/>
        </w:rPr>
      </w:pPr>
      <w:r w:rsidRPr="00F92FFE">
        <w:rPr>
          <w:lang w:val="lv-LV" w:eastAsia="lv-LV"/>
        </w:rPr>
        <w:t xml:space="preserve">4.1. Informācija par izsoli tiek ievietota Tukuma novada pašvaldības tīmekļa vietnē </w:t>
      </w:r>
      <w:hyperlink r:id="rId4" w:history="1">
        <w:r w:rsidRPr="00F92FFE">
          <w:rPr>
            <w:u w:val="single"/>
            <w:lang w:val="lv-LV" w:eastAsia="lv-LV"/>
          </w:rPr>
          <w:t>www.tukums.lv</w:t>
        </w:r>
      </w:hyperlink>
      <w:r w:rsidRPr="00F92FFE">
        <w:rPr>
          <w:lang w:val="lv-LV" w:eastAsia="lv-LV"/>
        </w:rPr>
        <w:t>, norādot šādas ziņas:</w:t>
      </w:r>
    </w:p>
    <w:p w:rsidR="00B13EA6" w:rsidRPr="00F92FFE" w:rsidRDefault="00B13EA6" w:rsidP="00B13EA6">
      <w:pPr>
        <w:suppressAutoHyphens/>
        <w:ind w:firstLine="720"/>
        <w:jc w:val="both"/>
        <w:rPr>
          <w:lang w:val="lv-LV" w:eastAsia="lv-LV"/>
        </w:rPr>
      </w:pPr>
      <w:r w:rsidRPr="00F92FFE">
        <w:rPr>
          <w:lang w:val="lv-LV" w:eastAsia="lv-LV"/>
        </w:rPr>
        <w:t xml:space="preserve">4.1.1. nedzīvojamo telpu adresi un sastāvu, </w:t>
      </w:r>
    </w:p>
    <w:p w:rsidR="00B13EA6" w:rsidRPr="00F92FFE" w:rsidRDefault="00B13EA6" w:rsidP="00B13EA6">
      <w:pPr>
        <w:suppressAutoHyphens/>
        <w:ind w:firstLine="720"/>
        <w:jc w:val="both"/>
        <w:rPr>
          <w:lang w:val="lv-LV" w:eastAsia="lv-LV"/>
        </w:rPr>
      </w:pPr>
      <w:r w:rsidRPr="00F92FFE">
        <w:rPr>
          <w:lang w:val="lv-LV" w:eastAsia="lv-LV"/>
        </w:rPr>
        <w:t>4.1.2. izsoles laiku un vietu,</w:t>
      </w:r>
    </w:p>
    <w:p w:rsidR="00B13EA6" w:rsidRPr="00F92FFE" w:rsidRDefault="00B13EA6" w:rsidP="00B13EA6">
      <w:pPr>
        <w:suppressAutoHyphens/>
        <w:ind w:firstLine="720"/>
        <w:jc w:val="both"/>
        <w:rPr>
          <w:lang w:val="lv-LV" w:eastAsia="lv-LV"/>
        </w:rPr>
      </w:pPr>
      <w:r w:rsidRPr="00F92FFE">
        <w:rPr>
          <w:lang w:val="lv-LV" w:eastAsia="lv-LV"/>
        </w:rPr>
        <w:t>4.1.3. izsoles sākumcenu,</w:t>
      </w:r>
    </w:p>
    <w:p w:rsidR="00B13EA6" w:rsidRPr="00F92FFE" w:rsidRDefault="00B13EA6" w:rsidP="00B13EA6">
      <w:pPr>
        <w:suppressAutoHyphens/>
        <w:ind w:firstLine="720"/>
        <w:jc w:val="both"/>
        <w:rPr>
          <w:lang w:val="lv-LV" w:eastAsia="lv-LV"/>
        </w:rPr>
      </w:pPr>
      <w:r w:rsidRPr="00F92FFE">
        <w:rPr>
          <w:lang w:val="lv-LV" w:eastAsia="lv-LV"/>
        </w:rPr>
        <w:t>4.1.4. kur un kad var iepazīties ar izsoles nolikumu,</w:t>
      </w:r>
    </w:p>
    <w:p w:rsidR="00B13EA6" w:rsidRPr="00F92FFE" w:rsidRDefault="00B13EA6" w:rsidP="00B13EA6">
      <w:pPr>
        <w:suppressAutoHyphens/>
        <w:ind w:firstLine="720"/>
        <w:jc w:val="both"/>
        <w:rPr>
          <w:lang w:val="lv-LV" w:eastAsia="lv-LV"/>
        </w:rPr>
      </w:pPr>
      <w:r w:rsidRPr="00F92FFE">
        <w:rPr>
          <w:lang w:val="lv-LV" w:eastAsia="lv-LV"/>
        </w:rPr>
        <w:t>4.1.5. kā var vienoties par nedzīvojamo telpu apskates vietu un laiku,</w:t>
      </w:r>
    </w:p>
    <w:p w:rsidR="00B13EA6" w:rsidRPr="00F92FFE" w:rsidRDefault="00B13EA6" w:rsidP="00B13EA6">
      <w:pPr>
        <w:suppressAutoHyphens/>
        <w:ind w:firstLine="720"/>
        <w:jc w:val="both"/>
        <w:rPr>
          <w:lang w:val="lv-LV" w:eastAsia="lv-LV"/>
        </w:rPr>
      </w:pPr>
      <w:r w:rsidRPr="00F92FFE">
        <w:rPr>
          <w:lang w:val="lv-LV" w:eastAsia="lv-LV"/>
        </w:rPr>
        <w:t>4.1.6. kur un kad var pieteikties dalībai izsolē.</w:t>
      </w:r>
    </w:p>
    <w:p w:rsidR="00B13EA6" w:rsidRPr="00F92FFE" w:rsidRDefault="00B13EA6" w:rsidP="00B13EA6">
      <w:pPr>
        <w:suppressAutoHyphens/>
        <w:ind w:firstLine="720"/>
        <w:jc w:val="both"/>
        <w:rPr>
          <w:lang w:val="lv-LV" w:eastAsia="lv-LV"/>
        </w:rPr>
      </w:pPr>
      <w:r w:rsidRPr="00F92FFE">
        <w:rPr>
          <w:lang w:val="lv-LV" w:eastAsia="lv-LV"/>
        </w:rPr>
        <w:t xml:space="preserve">4.2. Ar izsoles noteikumiem, interesenti var iepazīties Tukuma novada Domes Īpašumu nodaļā, Talsu ielā 4, Tukumā, 3.stāvā, 315.kabinetā, tālr.63107228, un Tukuma novada pašvaldības tīmekļa vietnē </w:t>
      </w:r>
      <w:hyperlink r:id="rId5" w:history="1">
        <w:r w:rsidRPr="00F92FFE">
          <w:rPr>
            <w:u w:val="single"/>
            <w:lang w:val="lv-LV" w:eastAsia="lv-LV"/>
          </w:rPr>
          <w:t>www.tukums.lv</w:t>
        </w:r>
      </w:hyperlink>
      <w:r w:rsidRPr="00F92FFE">
        <w:rPr>
          <w:lang w:val="lv-LV" w:eastAsia="lv-LV"/>
        </w:rPr>
        <w:t>.</w:t>
      </w:r>
    </w:p>
    <w:p w:rsidR="00B13EA6" w:rsidRPr="00F92FFE" w:rsidRDefault="00B13EA6" w:rsidP="00B13EA6">
      <w:pPr>
        <w:suppressAutoHyphens/>
        <w:ind w:firstLine="720"/>
        <w:jc w:val="both"/>
        <w:rPr>
          <w:lang w:val="lv-LV" w:eastAsia="lv-LV"/>
        </w:rPr>
      </w:pPr>
      <w:r w:rsidRPr="00F92FFE">
        <w:rPr>
          <w:lang w:val="lv-LV" w:eastAsia="lv-LV"/>
        </w:rPr>
        <w:t>4.3. Iznomātājam ir tiesības publiskot informāciju par izsoles izsludināšanu masu saziņas līdzekļos, kā arī informēt par to personas, kas iepriekš izteikušas vēlmi nomāt konkrētās nedzīvojamās telpas.</w:t>
      </w:r>
    </w:p>
    <w:p w:rsidR="00B13EA6" w:rsidRPr="00F92FFE" w:rsidRDefault="00B13EA6" w:rsidP="00B13EA6">
      <w:pPr>
        <w:tabs>
          <w:tab w:val="left" w:pos="3405"/>
        </w:tabs>
        <w:ind w:left="360"/>
        <w:jc w:val="center"/>
        <w:rPr>
          <w:b/>
          <w:lang w:val="lv-LV" w:eastAsia="lv-LV"/>
        </w:rPr>
      </w:pPr>
    </w:p>
    <w:p w:rsidR="00B13EA6" w:rsidRPr="00F92FFE" w:rsidRDefault="00B13EA6" w:rsidP="00B13EA6">
      <w:pPr>
        <w:jc w:val="center"/>
        <w:rPr>
          <w:lang w:val="lv-LV" w:eastAsia="lv-LV"/>
        </w:rPr>
      </w:pPr>
      <w:r w:rsidRPr="00F92FFE">
        <w:rPr>
          <w:b/>
          <w:lang w:val="lv-LV" w:eastAsia="lv-LV"/>
        </w:rPr>
        <w:t>5. Izsoles dalībnieki</w:t>
      </w:r>
    </w:p>
    <w:p w:rsidR="00B13EA6" w:rsidRPr="00F92FFE" w:rsidRDefault="00B13EA6" w:rsidP="00B13EA6">
      <w:pPr>
        <w:ind w:firstLine="720"/>
        <w:jc w:val="both"/>
        <w:rPr>
          <w:lang w:val="lv-LV" w:eastAsia="lv-LV"/>
        </w:rPr>
      </w:pPr>
      <w:r w:rsidRPr="00F92FFE">
        <w:rPr>
          <w:lang w:val="lv-LV" w:eastAsia="lv-LV"/>
        </w:rPr>
        <w:t>5.1. Par izsoles dalībnieku var kļūt ikviena fiziska vai juridiska persona, kurai saskaņā ar spēkā esošo likumdošanu ir tiesības nomāt nedzīvojamās telpas un kura ir reģistrēta normatīvajos aktos noteiktā kārtībā, ja:</w:t>
      </w:r>
    </w:p>
    <w:p w:rsidR="00B13EA6" w:rsidRPr="00F92FFE" w:rsidRDefault="00B13EA6" w:rsidP="00B13EA6">
      <w:pPr>
        <w:ind w:firstLine="720"/>
        <w:jc w:val="both"/>
        <w:rPr>
          <w:lang w:val="lv-LV" w:eastAsia="lv-LV"/>
        </w:rPr>
      </w:pPr>
      <w:r w:rsidRPr="00F92FFE">
        <w:rPr>
          <w:lang w:val="lv-LV" w:eastAsia="lv-LV"/>
        </w:rPr>
        <w:t>5.1.1. izsoles dalībnieks nav parādā Tukuma novada Domei saskaņā ar citām līgumsaistībām,</w:t>
      </w:r>
    </w:p>
    <w:p w:rsidR="00B13EA6" w:rsidRPr="00F92FFE" w:rsidRDefault="00B13EA6" w:rsidP="00B13EA6">
      <w:pPr>
        <w:ind w:firstLine="720"/>
        <w:jc w:val="both"/>
        <w:rPr>
          <w:lang w:val="lv-LV" w:eastAsia="lv-LV"/>
        </w:rPr>
      </w:pPr>
      <w:r w:rsidRPr="00F92FFE">
        <w:rPr>
          <w:lang w:val="lv-LV" w:eastAsia="lv-LV"/>
        </w:rPr>
        <w:t>5.1.2. Tukuma novada Dome nav lauzusi jebkādu līgumu ar izsoles dalībnieku tā rīcības dēļ.</w:t>
      </w:r>
    </w:p>
    <w:p w:rsidR="00B13EA6" w:rsidRPr="00F92FFE" w:rsidRDefault="00B13EA6" w:rsidP="00B13EA6">
      <w:pPr>
        <w:ind w:firstLine="720"/>
        <w:jc w:val="both"/>
        <w:rPr>
          <w:lang w:val="lv-LV" w:eastAsia="lv-LV"/>
        </w:rPr>
      </w:pPr>
      <w:r w:rsidRPr="00F92FFE">
        <w:rPr>
          <w:lang w:val="lv-LV"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B13EA6" w:rsidRPr="00F92FFE" w:rsidRDefault="00B13EA6" w:rsidP="00B13EA6">
      <w:pPr>
        <w:ind w:firstLine="720"/>
        <w:jc w:val="both"/>
        <w:rPr>
          <w:lang w:val="lv-LV" w:eastAsia="lv-LV"/>
        </w:rPr>
      </w:pPr>
      <w:r w:rsidRPr="00F92FFE">
        <w:rPr>
          <w:lang w:val="lv-LV" w:eastAsia="lv-LV"/>
        </w:rPr>
        <w:t xml:space="preserve">5.3. Visiem izsoles dalībniekiem, kas vēlas piedalīties izsolē, jāiemaksā izsoles dalības maksa 20,00 </w:t>
      </w:r>
      <w:r w:rsidRPr="00F92FFE">
        <w:rPr>
          <w:i/>
          <w:lang w:val="lv-LV" w:eastAsia="lv-LV"/>
        </w:rPr>
        <w:t>euro</w:t>
      </w:r>
      <w:r w:rsidRPr="00F92FFE">
        <w:rPr>
          <w:lang w:val="lv-LV" w:eastAsia="lv-LV"/>
        </w:rPr>
        <w:t xml:space="preserve"> (divdesmit </w:t>
      </w:r>
      <w:r w:rsidRPr="00F92FFE">
        <w:rPr>
          <w:i/>
          <w:lang w:val="lv-LV" w:eastAsia="lv-LV"/>
        </w:rPr>
        <w:t>euro</w:t>
      </w:r>
      <w:r w:rsidRPr="00F92FFE">
        <w:rPr>
          <w:lang w:val="lv-LV" w:eastAsia="lv-LV"/>
        </w:rPr>
        <w:t xml:space="preserve">) un izsoles nodrošinājums 500,00 </w:t>
      </w:r>
      <w:r w:rsidRPr="00F92FFE">
        <w:rPr>
          <w:i/>
          <w:lang w:val="lv-LV" w:eastAsia="lv-LV"/>
        </w:rPr>
        <w:t xml:space="preserve">euro </w:t>
      </w:r>
      <w:r w:rsidRPr="00F92FFE">
        <w:rPr>
          <w:lang w:val="lv-LV" w:eastAsia="lv-LV"/>
        </w:rPr>
        <w:t xml:space="preserve">(pieci simti </w:t>
      </w:r>
      <w:r w:rsidRPr="00F92FFE">
        <w:rPr>
          <w:i/>
          <w:lang w:val="lv-LV" w:eastAsia="lv-LV"/>
        </w:rPr>
        <w:t>euro</w:t>
      </w:r>
      <w:r w:rsidRPr="00F92FFE">
        <w:rPr>
          <w:lang w:val="lv-LV" w:eastAsia="lv-LV"/>
        </w:rPr>
        <w:t>).</w:t>
      </w:r>
    </w:p>
    <w:p w:rsidR="00B13EA6" w:rsidRPr="00F92FFE" w:rsidRDefault="00B13EA6" w:rsidP="00B13EA6">
      <w:pPr>
        <w:ind w:firstLine="720"/>
        <w:jc w:val="both"/>
        <w:rPr>
          <w:lang w:val="lv-LV" w:eastAsia="lv-LV"/>
        </w:rPr>
      </w:pPr>
      <w:r w:rsidRPr="00F92FFE">
        <w:rPr>
          <w:lang w:val="lv-LV" w:eastAsia="lv-LV"/>
        </w:rPr>
        <w:t>5.4. Dalībnieki, kuri nav iemaksājuši dalības maksu un nodrošinājumu līdz šajos noteikumos norādītajam termiņam, netiks pielaisti izsolē.</w:t>
      </w:r>
    </w:p>
    <w:p w:rsidR="00B13EA6" w:rsidRPr="00F92FFE" w:rsidRDefault="00B13EA6" w:rsidP="00B13EA6">
      <w:pPr>
        <w:jc w:val="center"/>
        <w:rPr>
          <w:lang w:val="lv-LV" w:eastAsia="lv-LV"/>
        </w:rPr>
      </w:pPr>
      <w:r w:rsidRPr="00F92FFE">
        <w:rPr>
          <w:b/>
          <w:lang w:val="lv-LV" w:eastAsia="lv-LV"/>
        </w:rPr>
        <w:t>6. Dalībnieku reģistrācijas kārtība</w:t>
      </w:r>
    </w:p>
    <w:p w:rsidR="00B13EA6" w:rsidRPr="00F92FFE" w:rsidRDefault="00B13EA6" w:rsidP="00B13EA6">
      <w:pPr>
        <w:ind w:firstLine="720"/>
        <w:jc w:val="both"/>
        <w:rPr>
          <w:lang w:val="lv-LV" w:eastAsia="lv-LV"/>
        </w:rPr>
      </w:pPr>
      <w:r w:rsidRPr="00F92FFE">
        <w:rPr>
          <w:lang w:val="lv-LV" w:eastAsia="lv-LV"/>
        </w:rPr>
        <w:t>6.1. Dalībniekiem jāreģistrējas uz izsoli Tukuma novada Domē, Talsu ielā 4, Tukumā, 315.kabinetā ne vēlāk kā līdz 2016.gada 19.aprīlim plkst.12:00.</w:t>
      </w:r>
    </w:p>
    <w:p w:rsidR="00B13EA6" w:rsidRPr="00F92FFE" w:rsidRDefault="00B13EA6" w:rsidP="00B13EA6">
      <w:pPr>
        <w:ind w:firstLine="720"/>
        <w:jc w:val="both"/>
        <w:rPr>
          <w:lang w:val="lv-LV" w:eastAsia="lv-LV"/>
        </w:rPr>
      </w:pPr>
      <w:r w:rsidRPr="00F92FFE">
        <w:rPr>
          <w:lang w:val="lv-LV" w:eastAsia="lv-LV"/>
        </w:rPr>
        <w:t>6.2. Izsoles dalībniekiem, kuri vēlas reģistrēties, Komisijai jāiesniedz šādi dokumenti:</w:t>
      </w:r>
    </w:p>
    <w:p w:rsidR="00B13EA6" w:rsidRPr="00F92FFE" w:rsidRDefault="00B13EA6" w:rsidP="00B13EA6">
      <w:pPr>
        <w:ind w:firstLine="720"/>
        <w:jc w:val="both"/>
        <w:rPr>
          <w:lang w:val="lv-LV" w:eastAsia="lv-LV"/>
        </w:rPr>
      </w:pPr>
      <w:r w:rsidRPr="00F92FFE">
        <w:rPr>
          <w:lang w:val="lv-LV" w:eastAsia="lv-LV"/>
        </w:rPr>
        <w:t>6.2.1.</w:t>
      </w:r>
      <w:r w:rsidRPr="00F92FFE">
        <w:rPr>
          <w:u w:val="single"/>
          <w:lang w:val="lv-LV" w:eastAsia="lv-LV"/>
        </w:rPr>
        <w:t xml:space="preserve"> fiziskām personām</w:t>
      </w:r>
      <w:r w:rsidRPr="00F92FFE">
        <w:rPr>
          <w:lang w:val="lv-LV" w:eastAsia="lv-LV"/>
        </w:rPr>
        <w:t>:</w:t>
      </w:r>
    </w:p>
    <w:p w:rsidR="00B13EA6" w:rsidRPr="00F92FFE" w:rsidRDefault="00B13EA6" w:rsidP="00B13EA6">
      <w:pPr>
        <w:suppressAutoHyphens/>
        <w:ind w:firstLine="720"/>
        <w:jc w:val="both"/>
        <w:rPr>
          <w:lang w:val="lv-LV" w:eastAsia="lv-LV"/>
        </w:rPr>
      </w:pPr>
      <w:r w:rsidRPr="00F92FFE">
        <w:rPr>
          <w:lang w:val="lv-LV" w:eastAsia="lv-LV"/>
        </w:rPr>
        <w:t>6.2.1.1. personu apliecinošs dokuments, ja fizisku personu pārstāv tās pilnvarnieks, tad notariālā kārtībā apliecināta pilnvara (oriģināleksemplārs) un pilnvarnieka pases kopija uzrādot oriģinālu;</w:t>
      </w:r>
    </w:p>
    <w:p w:rsidR="00B13EA6" w:rsidRPr="00F92FFE" w:rsidRDefault="00B13EA6" w:rsidP="00B13EA6">
      <w:pPr>
        <w:suppressAutoHyphens/>
        <w:ind w:firstLine="720"/>
        <w:jc w:val="both"/>
        <w:rPr>
          <w:lang w:val="lv-LV" w:eastAsia="lv-LV"/>
        </w:rPr>
      </w:pPr>
      <w:r w:rsidRPr="00F92FFE">
        <w:rPr>
          <w:lang w:val="lv-LV" w:eastAsia="lv-LV"/>
        </w:rPr>
        <w:t>6.2.1.2. kvīts par dalības maksas samaksu (oriģināls);</w:t>
      </w:r>
    </w:p>
    <w:p w:rsidR="00B13EA6" w:rsidRPr="00F92FFE" w:rsidRDefault="00B13EA6" w:rsidP="00B13EA6">
      <w:pPr>
        <w:suppressAutoHyphens/>
        <w:ind w:firstLine="720"/>
        <w:jc w:val="both"/>
        <w:rPr>
          <w:lang w:val="lv-LV" w:eastAsia="lv-LV"/>
        </w:rPr>
      </w:pPr>
      <w:r w:rsidRPr="00F92FFE">
        <w:rPr>
          <w:lang w:val="lv-LV" w:eastAsia="lv-LV"/>
        </w:rPr>
        <w:lastRenderedPageBreak/>
        <w:t>6.2.1.3. kvīts par nodrošinājuma maksas samaksu (oriģināls);</w:t>
      </w:r>
    </w:p>
    <w:p w:rsidR="00B13EA6" w:rsidRPr="00F92FFE" w:rsidRDefault="00B13EA6" w:rsidP="00B13EA6">
      <w:pPr>
        <w:suppressAutoHyphens/>
        <w:ind w:firstLine="720"/>
        <w:jc w:val="both"/>
        <w:rPr>
          <w:lang w:val="lv-LV" w:eastAsia="lv-LV"/>
        </w:rPr>
      </w:pPr>
      <w:r w:rsidRPr="00F92FFE">
        <w:rPr>
          <w:lang w:val="lv-LV" w:eastAsia="lv-LV"/>
        </w:rPr>
        <w:t>6.2.1.4. iesniegums, kurā norādīts, ar kādu darbības veidu nomas objektā izsoles dalībnieks nodarbosies.</w:t>
      </w:r>
    </w:p>
    <w:p w:rsidR="00B13EA6" w:rsidRPr="00F92FFE" w:rsidRDefault="00B13EA6" w:rsidP="00B13EA6">
      <w:pPr>
        <w:ind w:firstLine="720"/>
        <w:jc w:val="both"/>
        <w:rPr>
          <w:lang w:val="lv-LV" w:eastAsia="lv-LV"/>
        </w:rPr>
      </w:pPr>
      <w:r w:rsidRPr="00F92FFE">
        <w:rPr>
          <w:lang w:val="lv-LV" w:eastAsia="lv-LV"/>
        </w:rPr>
        <w:t>6.2.2.</w:t>
      </w:r>
      <w:r w:rsidRPr="00F92FFE">
        <w:rPr>
          <w:u w:val="single"/>
          <w:lang w:val="lv-LV" w:eastAsia="lv-LV"/>
        </w:rPr>
        <w:t xml:space="preserve"> juridiskām personām</w:t>
      </w:r>
      <w:r w:rsidRPr="00F92FFE">
        <w:rPr>
          <w:lang w:val="lv-LV" w:eastAsia="lv-LV"/>
        </w:rPr>
        <w:t xml:space="preserve">: </w:t>
      </w:r>
    </w:p>
    <w:p w:rsidR="00B13EA6" w:rsidRPr="00F92FFE" w:rsidRDefault="00B13EA6" w:rsidP="00B13EA6">
      <w:pPr>
        <w:ind w:firstLine="720"/>
        <w:jc w:val="both"/>
        <w:rPr>
          <w:lang w:val="lv-LV" w:eastAsia="lv-LV"/>
        </w:rPr>
      </w:pPr>
      <w:r w:rsidRPr="00F92FFE">
        <w:rPr>
          <w:lang w:val="lv-LV" w:eastAsia="lv-LV"/>
        </w:rPr>
        <w:t>6.2.2.1. pārstāvja pilnvara (oriģināls), ar norādi, ka persona tiek pilnvarota piedalīties nomas tiesību izsolē, personu apliecinošs dokuments;</w:t>
      </w:r>
    </w:p>
    <w:p w:rsidR="00B13EA6" w:rsidRPr="00F92FFE" w:rsidRDefault="00B13EA6" w:rsidP="00B13EA6">
      <w:pPr>
        <w:ind w:firstLine="720"/>
        <w:jc w:val="both"/>
        <w:rPr>
          <w:lang w:val="lv-LV" w:eastAsia="lv-LV"/>
        </w:rPr>
      </w:pPr>
      <w:r w:rsidRPr="00F92FFE">
        <w:rPr>
          <w:lang w:val="lv-LV" w:eastAsia="lv-LV"/>
        </w:rPr>
        <w:t>6.2.2.2. kvīts par dalības maksas samaksu (oriģināls);</w:t>
      </w:r>
    </w:p>
    <w:p w:rsidR="00B13EA6" w:rsidRPr="00F92FFE" w:rsidRDefault="00B13EA6" w:rsidP="00B13EA6">
      <w:pPr>
        <w:ind w:firstLine="720"/>
        <w:jc w:val="both"/>
        <w:rPr>
          <w:lang w:val="lv-LV" w:eastAsia="lv-LV"/>
        </w:rPr>
      </w:pPr>
      <w:r w:rsidRPr="00F92FFE">
        <w:rPr>
          <w:lang w:val="lv-LV" w:eastAsia="lv-LV"/>
        </w:rPr>
        <w:t>6.2.1.3. kvīts par nodrošinājuma maksas samaksu (oriģināls);</w:t>
      </w:r>
    </w:p>
    <w:p w:rsidR="00B13EA6" w:rsidRPr="00F92FFE" w:rsidRDefault="00B13EA6" w:rsidP="00B13EA6">
      <w:pPr>
        <w:ind w:firstLine="720"/>
        <w:jc w:val="both"/>
        <w:rPr>
          <w:lang w:val="lv-LV" w:eastAsia="lv-LV"/>
        </w:rPr>
      </w:pPr>
      <w:r w:rsidRPr="00F92FFE">
        <w:rPr>
          <w:lang w:val="lv-LV" w:eastAsia="lv-LV"/>
        </w:rPr>
        <w:t>6.2.2.4. iesniegums, kurā norādīts, ar kādu darbības veidu nomas objektā izsoles dalībnieks nodarbosies.</w:t>
      </w:r>
    </w:p>
    <w:p w:rsidR="00B13EA6" w:rsidRPr="00F92FFE" w:rsidRDefault="00B13EA6" w:rsidP="00B13EA6">
      <w:pPr>
        <w:ind w:firstLine="720"/>
        <w:jc w:val="both"/>
        <w:rPr>
          <w:lang w:val="lv-LV" w:eastAsia="lv-LV"/>
        </w:rPr>
      </w:pPr>
      <w:r w:rsidRPr="00F92FFE">
        <w:rPr>
          <w:lang w:val="lv-LV" w:eastAsia="lv-LV"/>
        </w:rPr>
        <w:t>6.3. Izsoles dalībnieks tiek reģistrēts izsoles reģistrācijas lapā, iesniegšanas secībā, kurā tiek norādītas šādas ziņas:</w:t>
      </w:r>
    </w:p>
    <w:p w:rsidR="00B13EA6" w:rsidRPr="00F92FFE" w:rsidRDefault="00B13EA6" w:rsidP="00B13EA6">
      <w:pPr>
        <w:ind w:firstLine="720"/>
        <w:jc w:val="both"/>
        <w:rPr>
          <w:lang w:val="lv-LV" w:eastAsia="lv-LV"/>
        </w:rPr>
      </w:pPr>
      <w:r w:rsidRPr="00F92FFE">
        <w:rPr>
          <w:lang w:val="lv-LV" w:eastAsia="lv-LV"/>
        </w:rPr>
        <w:t>6.3.1. dalībnieka kārtas numurs;</w:t>
      </w:r>
    </w:p>
    <w:p w:rsidR="00B13EA6" w:rsidRPr="00F92FFE" w:rsidRDefault="00B13EA6" w:rsidP="00B13EA6">
      <w:pPr>
        <w:ind w:firstLine="720"/>
        <w:jc w:val="both"/>
        <w:rPr>
          <w:lang w:val="lv-LV" w:eastAsia="lv-LV"/>
        </w:rPr>
      </w:pPr>
      <w:r w:rsidRPr="00F92FFE">
        <w:rPr>
          <w:lang w:val="lv-LV" w:eastAsia="lv-LV"/>
        </w:rPr>
        <w:t>6.3.2. vārds, uzvārds (juridiskām personām tās pilns nosaukums);</w:t>
      </w:r>
    </w:p>
    <w:p w:rsidR="00B13EA6" w:rsidRPr="00F92FFE" w:rsidRDefault="00B13EA6" w:rsidP="00B13EA6">
      <w:pPr>
        <w:ind w:firstLine="720"/>
        <w:jc w:val="both"/>
        <w:rPr>
          <w:lang w:val="lv-LV" w:eastAsia="lv-LV"/>
        </w:rPr>
      </w:pPr>
      <w:r w:rsidRPr="00F92FFE">
        <w:rPr>
          <w:lang w:val="lv-LV" w:eastAsia="lv-LV"/>
        </w:rPr>
        <w:t>6.3.3. personas kods (juridiskām personām reģ. Nr.);</w:t>
      </w:r>
    </w:p>
    <w:p w:rsidR="00B13EA6" w:rsidRPr="00F92FFE" w:rsidRDefault="00B13EA6" w:rsidP="00B13EA6">
      <w:pPr>
        <w:ind w:firstLine="720"/>
        <w:jc w:val="both"/>
        <w:rPr>
          <w:lang w:val="lv-LV" w:eastAsia="lv-LV"/>
        </w:rPr>
      </w:pPr>
      <w:r w:rsidRPr="00F92FFE">
        <w:rPr>
          <w:lang w:val="lv-LV" w:eastAsia="lv-LV"/>
        </w:rPr>
        <w:t>6.3.4. adrese;</w:t>
      </w:r>
    </w:p>
    <w:p w:rsidR="00B13EA6" w:rsidRPr="00F92FFE" w:rsidRDefault="00B13EA6" w:rsidP="00B13EA6">
      <w:pPr>
        <w:ind w:firstLine="720"/>
        <w:jc w:val="both"/>
        <w:rPr>
          <w:lang w:val="lv-LV" w:eastAsia="lv-LV"/>
        </w:rPr>
      </w:pPr>
      <w:r w:rsidRPr="00F92FFE">
        <w:rPr>
          <w:lang w:val="lv-LV" w:eastAsia="lv-LV"/>
        </w:rPr>
        <w:t>6.3.5. reģistrācijas datums.</w:t>
      </w:r>
    </w:p>
    <w:p w:rsidR="00B13EA6" w:rsidRPr="00F92FFE" w:rsidRDefault="00B13EA6" w:rsidP="00B13EA6">
      <w:pPr>
        <w:ind w:firstLine="720"/>
        <w:jc w:val="both"/>
        <w:rPr>
          <w:lang w:val="lv-LV" w:eastAsia="lv-LV"/>
        </w:rPr>
      </w:pPr>
      <w:r w:rsidRPr="00F92FFE">
        <w:rPr>
          <w:lang w:val="lv-LV" w:eastAsia="lv-LV"/>
        </w:rPr>
        <w:t>6.4. Izsoles dalībnieks netiek reģistrēts, ja:</w:t>
      </w:r>
    </w:p>
    <w:p w:rsidR="00B13EA6" w:rsidRPr="00F92FFE" w:rsidRDefault="00B13EA6" w:rsidP="00B13EA6">
      <w:pPr>
        <w:ind w:firstLine="720"/>
        <w:jc w:val="both"/>
        <w:rPr>
          <w:lang w:val="lv-LV" w:eastAsia="lv-LV"/>
        </w:rPr>
      </w:pPr>
      <w:r w:rsidRPr="00F92FFE">
        <w:rPr>
          <w:lang w:val="lv-LV" w:eastAsia="lv-LV"/>
        </w:rPr>
        <w:t>6.4.1. nav sācies vai jau beidzies dalībnieku reģistrācijas termiņš;</w:t>
      </w:r>
    </w:p>
    <w:p w:rsidR="00B13EA6" w:rsidRPr="00F92FFE" w:rsidRDefault="00B13EA6" w:rsidP="00B13EA6">
      <w:pPr>
        <w:ind w:firstLine="720"/>
        <w:jc w:val="both"/>
        <w:rPr>
          <w:lang w:val="lv-LV" w:eastAsia="lv-LV"/>
        </w:rPr>
      </w:pPr>
      <w:r w:rsidRPr="00F92FFE">
        <w:rPr>
          <w:lang w:val="lv-LV" w:eastAsia="lv-LV"/>
        </w:rPr>
        <w:t>6.4.2. nav uzrādīti un iesniegti nepieciešamie dokumenti;</w:t>
      </w:r>
    </w:p>
    <w:p w:rsidR="00B13EA6" w:rsidRPr="00F92FFE" w:rsidRDefault="00B13EA6" w:rsidP="00B13EA6">
      <w:pPr>
        <w:ind w:firstLine="720"/>
        <w:jc w:val="both"/>
        <w:rPr>
          <w:lang w:val="lv-LV" w:eastAsia="lv-LV"/>
        </w:rPr>
      </w:pPr>
      <w:r w:rsidRPr="00F92FFE">
        <w:rPr>
          <w:lang w:val="lv-LV" w:eastAsia="lv-LV"/>
        </w:rPr>
        <w:t>6.4.3. izsoles dalībnieks neatbilst šo noteikumu 5.1.punktā minētajām prasībām.</w:t>
      </w:r>
    </w:p>
    <w:p w:rsidR="00B13EA6" w:rsidRPr="00F92FFE" w:rsidRDefault="00B13EA6" w:rsidP="00B13EA6">
      <w:pPr>
        <w:ind w:firstLine="720"/>
        <w:jc w:val="both"/>
        <w:rPr>
          <w:lang w:val="lv-LV" w:eastAsia="lv-LV"/>
        </w:rPr>
      </w:pPr>
      <w:r w:rsidRPr="00F92FFE">
        <w:rPr>
          <w:lang w:val="lv-LV" w:eastAsia="lv-LV"/>
        </w:rPr>
        <w:t>6.5. Izsoles dalībnieks parakstās, ka ir iepazinies ar izsoles noteikumiem.</w:t>
      </w:r>
    </w:p>
    <w:p w:rsidR="00B13EA6" w:rsidRPr="00F92FFE" w:rsidRDefault="00B13EA6" w:rsidP="00B13EA6">
      <w:pPr>
        <w:ind w:firstLine="720"/>
        <w:jc w:val="both"/>
        <w:rPr>
          <w:lang w:val="lv-LV" w:eastAsia="lv-LV"/>
        </w:rPr>
      </w:pPr>
      <w:r w:rsidRPr="00F92FFE">
        <w:rPr>
          <w:lang w:val="lv-LV" w:eastAsia="lv-LV"/>
        </w:rPr>
        <w:t>6.6. Pieteikuma dokumenti jāsagatavo valsts valodā. Ārvalstīs izdotiem vai dokumentiem svešvalodā jāpievieno apliecināts dokumenta tulkojums valsts valodā.</w:t>
      </w:r>
    </w:p>
    <w:p w:rsidR="00B13EA6" w:rsidRPr="00F92FFE" w:rsidRDefault="00B13EA6" w:rsidP="00B13EA6">
      <w:pPr>
        <w:ind w:firstLine="720"/>
        <w:jc w:val="both"/>
        <w:rPr>
          <w:lang w:val="lv-LV" w:eastAsia="lv-LV"/>
        </w:rPr>
      </w:pPr>
      <w:r w:rsidRPr="00F92FFE">
        <w:rPr>
          <w:lang w:val="lv-LV" w:eastAsia="lv-LV"/>
        </w:rPr>
        <w:t>6.7. Ja noteiktā termiņā izsolei ir reģistrējies tikai viens dalībnieks, tad Komisija lemj par nomas tiesību piešķiršanu vienīgajam reģistrētajam izsoles dalībniekam par izsoles sākuma cenu.</w:t>
      </w:r>
    </w:p>
    <w:p w:rsidR="00B13EA6" w:rsidRPr="00F92FFE" w:rsidRDefault="00B13EA6" w:rsidP="00B13EA6">
      <w:pPr>
        <w:ind w:firstLine="720"/>
        <w:jc w:val="both"/>
        <w:rPr>
          <w:lang w:val="lv-LV" w:eastAsia="lv-LV"/>
        </w:rPr>
      </w:pPr>
      <w:r w:rsidRPr="00F92FFE">
        <w:rPr>
          <w:lang w:val="lv-LV" w:eastAsia="lv-LV"/>
        </w:rPr>
        <w:t xml:space="preserve">6.8. Personām, kuras vēlas vērot izsoli, jāsamaksā izsoles dalības maksa Tukuma novada Domes kasē Talsu ielā 4, Tukumā, 10,00 </w:t>
      </w:r>
      <w:r w:rsidRPr="00F92FFE">
        <w:rPr>
          <w:i/>
          <w:lang w:val="lv-LV" w:eastAsia="lv-LV"/>
        </w:rPr>
        <w:t>euro</w:t>
      </w:r>
      <w:r w:rsidRPr="00F92FFE">
        <w:rPr>
          <w:lang w:val="lv-LV" w:eastAsia="lv-LV"/>
        </w:rPr>
        <w:t xml:space="preserve"> (desmit </w:t>
      </w:r>
      <w:r w:rsidRPr="00F92FFE">
        <w:rPr>
          <w:i/>
          <w:lang w:val="lv-LV" w:eastAsia="lv-LV"/>
        </w:rPr>
        <w:t>euro</w:t>
      </w:r>
      <w:r w:rsidRPr="00F92FFE">
        <w:rPr>
          <w:lang w:val="lv-LV" w:eastAsia="lv-LV"/>
        </w:rPr>
        <w:t>). Izsoles dalības maksa nav jāmaksā Valsts kontroles un tiesībsargājošo institūciju darbiniekiem, valsts un pašvaldību iestāžu pilnvarotiem pārstāvjiem.</w:t>
      </w:r>
    </w:p>
    <w:p w:rsidR="00B13EA6" w:rsidRPr="00F92FFE" w:rsidRDefault="00B13EA6" w:rsidP="00B13EA6">
      <w:pPr>
        <w:ind w:left="360"/>
        <w:jc w:val="center"/>
        <w:rPr>
          <w:b/>
          <w:lang w:val="lv-LV" w:eastAsia="lv-LV"/>
        </w:rPr>
      </w:pPr>
    </w:p>
    <w:p w:rsidR="00B13EA6" w:rsidRPr="00F92FFE" w:rsidRDefault="00B13EA6" w:rsidP="00B13EA6">
      <w:pPr>
        <w:jc w:val="center"/>
        <w:rPr>
          <w:lang w:val="lv-LV" w:eastAsia="lv-LV"/>
        </w:rPr>
      </w:pPr>
      <w:r w:rsidRPr="00F92FFE">
        <w:rPr>
          <w:b/>
          <w:lang w:val="lv-LV" w:eastAsia="lv-LV"/>
        </w:rPr>
        <w:t>7. Izsoles norise</w:t>
      </w:r>
    </w:p>
    <w:p w:rsidR="00B13EA6" w:rsidRPr="00F92FFE" w:rsidRDefault="00B13EA6" w:rsidP="00B13EA6">
      <w:pPr>
        <w:ind w:firstLine="720"/>
        <w:jc w:val="both"/>
        <w:rPr>
          <w:lang w:val="lv-LV" w:eastAsia="lv-LV"/>
        </w:rPr>
      </w:pPr>
      <w:r w:rsidRPr="00F92FFE">
        <w:rPr>
          <w:lang w:val="lv-LV" w:eastAsia="lv-LV"/>
        </w:rPr>
        <w:t>7.1. Izsole notiks 2016.gada 19.aprīlī, Tukuma novada Domē, Tukumā, Talsu ielā 4, Sēžu zālē, plkst. 15:00.</w:t>
      </w:r>
    </w:p>
    <w:p w:rsidR="00B13EA6" w:rsidRPr="00F92FFE" w:rsidRDefault="00B13EA6" w:rsidP="00B13EA6">
      <w:pPr>
        <w:ind w:firstLine="720"/>
        <w:jc w:val="both"/>
        <w:rPr>
          <w:b/>
          <w:lang w:val="lv-LV" w:eastAsia="lv-LV"/>
        </w:rPr>
      </w:pPr>
      <w:r w:rsidRPr="00F92FFE">
        <w:rPr>
          <w:lang w:val="lv-LV" w:eastAsia="lv-LV"/>
        </w:rPr>
        <w:t xml:space="preserve">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0,05 </w:t>
      </w:r>
      <w:r w:rsidRPr="00F92FFE">
        <w:rPr>
          <w:i/>
          <w:lang w:val="lv-LV" w:eastAsia="lv-LV"/>
        </w:rPr>
        <w:t>euro</w:t>
      </w:r>
      <w:r w:rsidRPr="00F92FFE">
        <w:rPr>
          <w:lang w:val="lv-LV" w:eastAsia="lv-LV"/>
        </w:rPr>
        <w:t xml:space="preserve"> par vienu m</w:t>
      </w:r>
      <w:r w:rsidRPr="00F92FFE">
        <w:rPr>
          <w:vertAlign w:val="superscript"/>
          <w:lang w:val="lv-LV" w:eastAsia="lv-LV"/>
        </w:rPr>
        <w:t>2</w:t>
      </w:r>
      <w:r w:rsidRPr="00F92FFE">
        <w:rPr>
          <w:lang w:val="lv-LV" w:eastAsia="lv-LV"/>
        </w:rPr>
        <w:t xml:space="preserve"> bez PVN mēnesī.</w:t>
      </w:r>
      <w:r w:rsidRPr="00F92FFE">
        <w:rPr>
          <w:b/>
          <w:lang w:val="lv-LV" w:eastAsia="lv-LV"/>
        </w:rPr>
        <w:t xml:space="preserve"> </w:t>
      </w:r>
    </w:p>
    <w:p w:rsidR="00B13EA6" w:rsidRPr="00F92FFE" w:rsidRDefault="00B13EA6" w:rsidP="00B13EA6">
      <w:pPr>
        <w:ind w:firstLine="720"/>
        <w:jc w:val="both"/>
        <w:rPr>
          <w:lang w:val="lv-LV" w:eastAsia="lv-LV"/>
        </w:rPr>
      </w:pPr>
      <w:r w:rsidRPr="00F92FFE">
        <w:rPr>
          <w:lang w:val="lv-LV" w:eastAsia="lv-LV"/>
        </w:rPr>
        <w:t xml:space="preserve">7.3. Izsole tiek protokolēta. Ja kāds izsoles dalībnieks atsakās no turpmākās solīšanas, viņa pēdējā solītā nomas maksa tiek apstiprināta ar izsoles dalībnieka parakstu izsoles dalībnieku sarakstā. </w:t>
      </w:r>
    </w:p>
    <w:p w:rsidR="00B13EA6" w:rsidRPr="00F92FFE" w:rsidRDefault="00B13EA6" w:rsidP="00B13EA6">
      <w:pPr>
        <w:ind w:firstLine="720"/>
        <w:jc w:val="both"/>
        <w:rPr>
          <w:lang w:val="lv-LV" w:eastAsia="lv-LV"/>
        </w:rPr>
      </w:pPr>
      <w:r w:rsidRPr="00F92FFE">
        <w:rPr>
          <w:lang w:val="lv-LV"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B13EA6" w:rsidRPr="00F92FFE" w:rsidRDefault="00B13EA6" w:rsidP="00B13EA6">
      <w:pPr>
        <w:ind w:firstLine="720"/>
        <w:jc w:val="both"/>
        <w:rPr>
          <w:lang w:val="lv-LV" w:eastAsia="lv-LV"/>
        </w:rPr>
      </w:pPr>
      <w:r w:rsidRPr="00F92FFE">
        <w:rPr>
          <w:lang w:val="lv-LV" w:eastAsia="lv-LV"/>
        </w:rPr>
        <w:t>7.5. Ja kāds izsoles dalībnieks atsakās no turpmākās solīšanas, viņa pēdējā solītā nomas maksa tiek apstiprināta ar izsoles dalībnieka parakstu izsoles dalībnieku sarakstā.</w:t>
      </w:r>
    </w:p>
    <w:p w:rsidR="00B13EA6" w:rsidRPr="00F92FFE" w:rsidRDefault="00B13EA6" w:rsidP="00B13EA6">
      <w:pPr>
        <w:ind w:firstLine="720"/>
        <w:jc w:val="both"/>
        <w:rPr>
          <w:lang w:val="lv-LV" w:eastAsia="lv-LV"/>
        </w:rPr>
      </w:pPr>
      <w:r w:rsidRPr="00F92FFE">
        <w:rPr>
          <w:lang w:val="lv-LV" w:eastAsia="lv-LV"/>
        </w:rPr>
        <w:t xml:space="preserve">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w:t>
      </w:r>
      <w:r w:rsidRPr="00F92FFE">
        <w:rPr>
          <w:lang w:val="lv-LV" w:eastAsia="lv-LV"/>
        </w:rPr>
        <w:lastRenderedPageBreak/>
        <w:t>tiesībām. Viņš tiek svītrots no izsoles dalībnieku saraksta, un viņam netiek atmaksāta iemaksātā nodrošinājuma nauda. Nedzīvojamo telpu nomas tiesības tiek piedāvātas izsoles dalībniekam, kurš nosolījis nākamo augstāko cenu.</w:t>
      </w:r>
    </w:p>
    <w:p w:rsidR="00B13EA6" w:rsidRPr="00F92FFE" w:rsidRDefault="00B13EA6" w:rsidP="00B13EA6">
      <w:pPr>
        <w:ind w:firstLine="720"/>
        <w:jc w:val="both"/>
        <w:rPr>
          <w:lang w:val="lv-LV" w:eastAsia="lv-LV"/>
        </w:rPr>
      </w:pPr>
      <w:r w:rsidRPr="00F92FFE">
        <w:rPr>
          <w:lang w:val="lv-LV" w:eastAsia="lv-LV"/>
        </w:rPr>
        <w:t>7.7. Ja izsolei reģistrējies viens izsoles dalībnieks, izsole atzīstama par notikušu. Iznomātājs ar nomas tiesību pretendentu slēdz nomas līgumu par nomas maksu, kas nav zemāka par izsoles sākumcenu.</w:t>
      </w:r>
    </w:p>
    <w:p w:rsidR="00B13EA6" w:rsidRPr="00F92FFE" w:rsidRDefault="00B13EA6" w:rsidP="00B13EA6">
      <w:pPr>
        <w:ind w:firstLine="720"/>
        <w:jc w:val="both"/>
        <w:rPr>
          <w:lang w:val="lv-LV" w:eastAsia="lv-LV"/>
        </w:rPr>
      </w:pPr>
      <w:r w:rsidRPr="00F92FFE">
        <w:rPr>
          <w:lang w:val="lv-LV" w:eastAsia="lv-LV"/>
        </w:rPr>
        <w:t>7.8. Izsoles dalībniekiem izsoles dalības nauda netiek atgriezta.</w:t>
      </w:r>
    </w:p>
    <w:p w:rsidR="00B13EA6" w:rsidRPr="00F92FFE" w:rsidRDefault="00B13EA6" w:rsidP="00B13EA6">
      <w:pPr>
        <w:ind w:left="360"/>
        <w:jc w:val="center"/>
        <w:rPr>
          <w:b/>
          <w:lang w:val="lv-LV" w:eastAsia="lv-LV"/>
        </w:rPr>
      </w:pPr>
    </w:p>
    <w:p w:rsidR="00B13EA6" w:rsidRPr="00F92FFE" w:rsidRDefault="00B13EA6" w:rsidP="00B13EA6">
      <w:pPr>
        <w:jc w:val="center"/>
        <w:rPr>
          <w:b/>
          <w:lang w:val="lv-LV" w:eastAsia="lv-LV"/>
        </w:rPr>
      </w:pPr>
      <w:r w:rsidRPr="00F92FFE">
        <w:rPr>
          <w:b/>
          <w:lang w:val="lv-LV" w:eastAsia="lv-LV"/>
        </w:rPr>
        <w:t>8. Izsoles rezultātu apstiprināšana</w:t>
      </w:r>
    </w:p>
    <w:p w:rsidR="00B13EA6" w:rsidRPr="00F92FFE" w:rsidRDefault="00B13EA6" w:rsidP="00B13EA6">
      <w:pPr>
        <w:ind w:firstLine="720"/>
        <w:jc w:val="both"/>
        <w:rPr>
          <w:lang w:val="lv-LV" w:eastAsia="lv-LV"/>
        </w:rPr>
      </w:pPr>
      <w:r w:rsidRPr="00F92FFE">
        <w:rPr>
          <w:lang w:val="lv-LV" w:eastAsia="lv-LV"/>
        </w:rPr>
        <w:t>8.1. Komisija 7 (septiņu) dienu laikā, skaitot no izsoles dienas, apstiprina izsoles rezultātus. Tukuma novada Dome izsoles rezultātus apstiprina 30 (trīsdesmit) dienu laikā pēc Komisijas lēmuma.</w:t>
      </w:r>
    </w:p>
    <w:p w:rsidR="00B13EA6" w:rsidRPr="00F92FFE" w:rsidRDefault="00B13EA6" w:rsidP="00B13EA6">
      <w:pPr>
        <w:ind w:firstLine="720"/>
        <w:jc w:val="both"/>
        <w:rPr>
          <w:lang w:val="lv-LV" w:eastAsia="lv-LV"/>
        </w:rPr>
      </w:pPr>
      <w:r w:rsidRPr="00F92FFE">
        <w:rPr>
          <w:lang w:val="lv-LV" w:eastAsia="lv-LV"/>
        </w:rPr>
        <w:t xml:space="preserve">8.2. Informācija par izsoles rezultātu apstiprināšanu un nomas tiesību piešķiršanu divu darbdienu laikā pēc izsoles rezultātu apstiprināšanas tiek publicēta Tukuma novada pašvaldības tīmekļa vietnē </w:t>
      </w:r>
      <w:hyperlink r:id="rId6" w:history="1">
        <w:r w:rsidRPr="00F92FFE">
          <w:rPr>
            <w:u w:val="single"/>
            <w:lang w:val="lv-LV" w:eastAsia="lv-LV"/>
          </w:rPr>
          <w:t>www.tukums.lv</w:t>
        </w:r>
      </w:hyperlink>
      <w:r w:rsidRPr="00F92FFE">
        <w:rPr>
          <w:lang w:val="lv-LV" w:eastAsia="lv-LV"/>
        </w:rPr>
        <w:t xml:space="preserve">. </w:t>
      </w:r>
    </w:p>
    <w:p w:rsidR="00B13EA6" w:rsidRPr="00F92FFE" w:rsidRDefault="00B13EA6" w:rsidP="00B13EA6">
      <w:pPr>
        <w:ind w:firstLine="720"/>
        <w:jc w:val="both"/>
        <w:rPr>
          <w:lang w:val="lv-LV" w:eastAsia="lv-LV"/>
        </w:rPr>
      </w:pPr>
      <w:r w:rsidRPr="00F92FFE">
        <w:rPr>
          <w:lang w:val="lv-LV"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B13EA6" w:rsidRPr="00F92FFE" w:rsidRDefault="00B13EA6" w:rsidP="00B13EA6">
      <w:pPr>
        <w:ind w:left="720" w:hanging="360"/>
        <w:jc w:val="both"/>
        <w:rPr>
          <w:b/>
          <w:lang w:val="lv-LV" w:eastAsia="lv-LV"/>
        </w:rPr>
      </w:pPr>
    </w:p>
    <w:p w:rsidR="00B13EA6" w:rsidRPr="00F92FFE" w:rsidRDefault="00B13EA6" w:rsidP="00B13EA6">
      <w:pPr>
        <w:jc w:val="center"/>
        <w:rPr>
          <w:b/>
          <w:lang w:val="lv-LV" w:eastAsia="lv-LV"/>
        </w:rPr>
      </w:pPr>
      <w:r w:rsidRPr="00F92FFE">
        <w:rPr>
          <w:b/>
          <w:lang w:val="lv-LV" w:eastAsia="lv-LV"/>
        </w:rPr>
        <w:t>9. Līguma slēgšana un norēķinu kārtība</w:t>
      </w:r>
    </w:p>
    <w:p w:rsidR="00B13EA6" w:rsidRPr="00F92FFE" w:rsidRDefault="00B13EA6" w:rsidP="00B13EA6">
      <w:pPr>
        <w:ind w:firstLine="720"/>
        <w:jc w:val="both"/>
        <w:rPr>
          <w:lang w:val="lv-LV" w:eastAsia="lv-LV"/>
        </w:rPr>
      </w:pPr>
      <w:r w:rsidRPr="00F92FFE">
        <w:rPr>
          <w:lang w:val="lv-LV" w:eastAsia="lv-LV"/>
        </w:rPr>
        <w:t>9.1. Izsoles dalībnieks, kurš nosolījis pašvaldības īpašuma nomas tiesības 30 (trīsdesmit) darbdienu laikā no dienas, kad Tukuma novada Dome apstiprinājusi izsoles rezultātus, noslēdz līgumu ar pašvaldību par pašvaldības īpašuma – nedzīvojamo telpu nomu.</w:t>
      </w:r>
    </w:p>
    <w:p w:rsidR="00B13EA6" w:rsidRPr="00F92FFE" w:rsidRDefault="00B13EA6" w:rsidP="00B13EA6">
      <w:pPr>
        <w:ind w:firstLine="720"/>
        <w:jc w:val="both"/>
        <w:rPr>
          <w:lang w:val="lv-LV" w:eastAsia="lv-LV"/>
        </w:rPr>
      </w:pPr>
      <w:r w:rsidRPr="00F92FFE">
        <w:rPr>
          <w:lang w:val="lv-LV" w:eastAsia="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7" w:history="1">
        <w:r w:rsidRPr="00F92FFE">
          <w:rPr>
            <w:u w:val="single"/>
            <w:lang w:val="lv-LV" w:eastAsia="lv-LV"/>
          </w:rPr>
          <w:t>www.tukums.lv</w:t>
        </w:r>
      </w:hyperlink>
      <w:r w:rsidRPr="00F92FFE">
        <w:rPr>
          <w:lang w:val="lv-LV" w:eastAsia="lv-LV"/>
        </w:rPr>
        <w:t xml:space="preserve">. </w:t>
      </w:r>
    </w:p>
    <w:p w:rsidR="00B13EA6" w:rsidRPr="00F92FFE" w:rsidRDefault="00B13EA6" w:rsidP="00B13EA6">
      <w:pPr>
        <w:ind w:firstLine="720"/>
        <w:jc w:val="both"/>
        <w:rPr>
          <w:lang w:val="lv-LV" w:eastAsia="lv-LV"/>
        </w:rPr>
      </w:pPr>
      <w:r w:rsidRPr="00F92FFE">
        <w:rPr>
          <w:lang w:val="lv-LV"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8" w:history="1">
        <w:r w:rsidRPr="00F92FFE">
          <w:rPr>
            <w:u w:val="single"/>
            <w:lang w:val="lv-LV" w:eastAsia="lv-LV"/>
          </w:rPr>
          <w:t>www.tukums.lv</w:t>
        </w:r>
      </w:hyperlink>
      <w:r w:rsidRPr="00F92FFE">
        <w:rPr>
          <w:lang w:val="lv-LV" w:eastAsia="lv-LV"/>
        </w:rPr>
        <w:t xml:space="preserve">. </w:t>
      </w:r>
    </w:p>
    <w:p w:rsidR="00B13EA6" w:rsidRPr="00F92FFE" w:rsidRDefault="00B13EA6" w:rsidP="00B13EA6">
      <w:pPr>
        <w:ind w:firstLine="720"/>
        <w:jc w:val="both"/>
        <w:rPr>
          <w:lang w:val="lv-LV" w:eastAsia="lv-LV"/>
        </w:rPr>
      </w:pPr>
      <w:r w:rsidRPr="00F92FFE">
        <w:rPr>
          <w:lang w:val="lv-LV" w:eastAsia="lv-LV"/>
        </w:rPr>
        <w:t>9.4. Izsoles dalībnieka, kurš nosolījis īpašuma nomas tiesības, piedāvātā augstākā summa ar attiecīgajām nodevām jāmaksā nomas līgumā noteiktajā kārtībā.</w:t>
      </w:r>
    </w:p>
    <w:p w:rsidR="00B13EA6" w:rsidRPr="00F92FFE" w:rsidRDefault="00B13EA6" w:rsidP="00B13EA6">
      <w:pPr>
        <w:ind w:firstLine="720"/>
        <w:jc w:val="both"/>
        <w:rPr>
          <w:lang w:val="lv-LV" w:eastAsia="lv-LV"/>
        </w:rPr>
      </w:pPr>
      <w:r w:rsidRPr="00F92FFE">
        <w:rPr>
          <w:lang w:val="lv-LV" w:eastAsia="lv-LV"/>
        </w:rPr>
        <w:t>9.5. Izsoles dalības nauda netiek ieskaitīta norēķinos par telpu nomu.</w:t>
      </w:r>
    </w:p>
    <w:p w:rsidR="00B13EA6" w:rsidRPr="00F92FFE" w:rsidRDefault="00B13EA6" w:rsidP="00B13EA6">
      <w:pPr>
        <w:ind w:firstLine="720"/>
        <w:jc w:val="both"/>
        <w:rPr>
          <w:lang w:val="lv-LV" w:eastAsia="lv-LV"/>
        </w:rPr>
      </w:pPr>
      <w:r w:rsidRPr="00F92FFE">
        <w:rPr>
          <w:lang w:val="lv-LV" w:eastAsia="lv-LV"/>
        </w:rPr>
        <w:t xml:space="preserve">9.6. Izsoles nodrošinājums tiek ieskaitīts telpu nomas maksas norēķinos sākot ar otro nomas gadu. </w:t>
      </w:r>
    </w:p>
    <w:p w:rsidR="00B13EA6" w:rsidRPr="00F92FFE" w:rsidRDefault="00B13EA6" w:rsidP="00B13EA6">
      <w:pPr>
        <w:ind w:firstLine="720"/>
        <w:jc w:val="both"/>
        <w:rPr>
          <w:lang w:val="lv-LV" w:eastAsia="lv-LV"/>
        </w:rPr>
      </w:pPr>
      <w:r w:rsidRPr="00F92FFE">
        <w:rPr>
          <w:lang w:val="lv-LV" w:eastAsia="lv-LV"/>
        </w:rPr>
        <w:t xml:space="preserve"> </w:t>
      </w:r>
    </w:p>
    <w:p w:rsidR="00B13EA6" w:rsidRPr="00F92FFE" w:rsidRDefault="00B13EA6" w:rsidP="00B13EA6">
      <w:pPr>
        <w:jc w:val="center"/>
        <w:rPr>
          <w:b/>
          <w:lang w:val="lv-LV" w:eastAsia="lv-LV"/>
        </w:rPr>
      </w:pPr>
      <w:r w:rsidRPr="00F92FFE">
        <w:rPr>
          <w:b/>
          <w:lang w:val="lv-LV" w:eastAsia="lv-LV"/>
        </w:rPr>
        <w:t>10. Gadījumi, kad izsole uzskatāma par nenotikušu</w:t>
      </w:r>
    </w:p>
    <w:p w:rsidR="00B13EA6" w:rsidRPr="00F92FFE" w:rsidRDefault="00B13EA6" w:rsidP="00B13EA6">
      <w:pPr>
        <w:ind w:firstLine="720"/>
        <w:jc w:val="both"/>
        <w:rPr>
          <w:lang w:val="lv-LV" w:eastAsia="lv-LV"/>
        </w:rPr>
      </w:pPr>
      <w:r w:rsidRPr="00F92FFE">
        <w:rPr>
          <w:lang w:val="lv-LV" w:eastAsia="lv-LV"/>
        </w:rPr>
        <w:t>10.1. Izsole atzīstama par nenotikušu vai izbeidzama bez rezultāta:</w:t>
      </w:r>
    </w:p>
    <w:p w:rsidR="00B13EA6" w:rsidRPr="00F92FFE" w:rsidRDefault="00B13EA6" w:rsidP="00B13EA6">
      <w:pPr>
        <w:ind w:firstLine="720"/>
        <w:jc w:val="both"/>
        <w:rPr>
          <w:lang w:val="lv-LV" w:eastAsia="lv-LV"/>
        </w:rPr>
      </w:pPr>
      <w:r w:rsidRPr="00F92FFE">
        <w:rPr>
          <w:lang w:val="lv-LV" w:eastAsia="lv-LV"/>
        </w:rPr>
        <w:t>10.1.1. ja izsolei nav reģistrējies neviens izsoles dalībnieks,</w:t>
      </w:r>
    </w:p>
    <w:p w:rsidR="00B13EA6" w:rsidRPr="00F92FFE" w:rsidRDefault="00B13EA6" w:rsidP="00B13EA6">
      <w:pPr>
        <w:ind w:firstLine="720"/>
        <w:jc w:val="both"/>
        <w:rPr>
          <w:lang w:val="lv-LV" w:eastAsia="lv-LV"/>
        </w:rPr>
      </w:pPr>
      <w:r w:rsidRPr="00F92FFE">
        <w:rPr>
          <w:lang w:val="lv-LV" w:eastAsia="lv-LV"/>
        </w:rPr>
        <w:t>10.1.2. ja tiek noskaidrots, ka nepamatoti norādīta kāda izsoles dalībnieka piedalīšanās izsolē vai nepareizi norādīts kāds pārsolījums,</w:t>
      </w:r>
    </w:p>
    <w:p w:rsidR="00B13EA6" w:rsidRPr="00F92FFE" w:rsidRDefault="00B13EA6" w:rsidP="00B13EA6">
      <w:pPr>
        <w:ind w:firstLine="720"/>
        <w:jc w:val="both"/>
        <w:rPr>
          <w:lang w:val="lv-LV" w:eastAsia="lv-LV"/>
        </w:rPr>
      </w:pPr>
      <w:r w:rsidRPr="00F92FFE">
        <w:rPr>
          <w:lang w:val="lv-LV" w:eastAsia="lv-LV"/>
        </w:rPr>
        <w:t>10.1.3. ja tiek konstatēts, ka bijusi noruna kādu atturēt no piedalīšanās izsolē,</w:t>
      </w:r>
    </w:p>
    <w:p w:rsidR="00B13EA6" w:rsidRPr="00F92FFE" w:rsidRDefault="00B13EA6" w:rsidP="00B13EA6">
      <w:pPr>
        <w:ind w:firstLine="720"/>
        <w:jc w:val="both"/>
        <w:rPr>
          <w:lang w:val="lv-LV" w:eastAsia="lv-LV"/>
        </w:rPr>
      </w:pPr>
      <w:r w:rsidRPr="00F92FFE">
        <w:rPr>
          <w:lang w:val="lv-LV" w:eastAsia="lv-LV"/>
        </w:rPr>
        <w:t>10.1.4. ja izsolāmās īpašuma nomas tiesības ieguvusi persona, kurai nav bijis tiesību piedalīties izsolē,</w:t>
      </w:r>
    </w:p>
    <w:p w:rsidR="00B13EA6" w:rsidRPr="00F92FFE" w:rsidRDefault="00B13EA6" w:rsidP="00B13EA6">
      <w:pPr>
        <w:ind w:firstLine="720"/>
        <w:jc w:val="both"/>
        <w:rPr>
          <w:lang w:val="lv-LV" w:eastAsia="lv-LV"/>
        </w:rPr>
      </w:pPr>
      <w:r w:rsidRPr="00F92FFE">
        <w:rPr>
          <w:lang w:val="lv-LV" w:eastAsia="lv-LV"/>
        </w:rPr>
        <w:t>10.1.5. ja izsolē starp tās dalībniekiem konstatēta vienošanās, kas ir iespaidojusi izsoles rezultātus vai gaitu,</w:t>
      </w:r>
    </w:p>
    <w:p w:rsidR="00B13EA6" w:rsidRPr="00F92FFE" w:rsidRDefault="00B13EA6" w:rsidP="00B13EA6">
      <w:pPr>
        <w:ind w:firstLine="720"/>
        <w:jc w:val="both"/>
        <w:rPr>
          <w:lang w:val="lv-LV" w:eastAsia="lv-LV"/>
        </w:rPr>
      </w:pPr>
      <w:r w:rsidRPr="00F92FFE">
        <w:rPr>
          <w:lang w:val="lv-LV" w:eastAsia="lv-LV"/>
        </w:rPr>
        <w:t>10.1.6. ja Komisija un Tukuma novada Dome nav apstiprinājusi izsoles rezultātus,</w:t>
      </w:r>
    </w:p>
    <w:p w:rsidR="00B13EA6" w:rsidRPr="00F92FFE" w:rsidRDefault="00B13EA6" w:rsidP="00B13EA6">
      <w:pPr>
        <w:ind w:firstLine="720"/>
        <w:jc w:val="both"/>
        <w:rPr>
          <w:lang w:val="lv-LV" w:eastAsia="lv-LV"/>
        </w:rPr>
      </w:pPr>
      <w:r w:rsidRPr="00F92FFE">
        <w:rPr>
          <w:lang w:val="lv-LV" w:eastAsia="lv-LV"/>
        </w:rPr>
        <w:lastRenderedPageBreak/>
        <w:t>10.1.7. ja pēc noteiktā termiņa nomas tiesību nosolītājs nav noslēdzis līgumu ar pašvaldību un, ja nākamais izsoles dalībnieks, kurš solījis nākamo lielāko cenu, pašvaldības noteiktā termiņā nav izteicis vēlmi slēgt nomas līgumu.</w:t>
      </w:r>
    </w:p>
    <w:p w:rsidR="00B13EA6" w:rsidRPr="00F92FFE" w:rsidRDefault="00B13EA6" w:rsidP="00B13EA6">
      <w:pPr>
        <w:ind w:left="360"/>
        <w:jc w:val="both"/>
        <w:rPr>
          <w:lang w:val="lv-LV" w:eastAsia="lv-LV"/>
        </w:rPr>
      </w:pPr>
    </w:p>
    <w:p w:rsidR="00B13EA6" w:rsidRPr="00F92FFE" w:rsidRDefault="00B13EA6" w:rsidP="00B13EA6">
      <w:pPr>
        <w:jc w:val="center"/>
        <w:rPr>
          <w:b/>
          <w:lang w:val="lv-LV" w:eastAsia="lv-LV"/>
        </w:rPr>
      </w:pPr>
      <w:r w:rsidRPr="00F92FFE">
        <w:rPr>
          <w:b/>
          <w:lang w:val="lv-LV" w:eastAsia="lv-LV"/>
        </w:rPr>
        <w:t>11. Komisijas tiesības un pienākumi</w:t>
      </w:r>
    </w:p>
    <w:p w:rsidR="00B13EA6" w:rsidRPr="00F92FFE" w:rsidRDefault="00B13EA6" w:rsidP="00B13EA6">
      <w:pPr>
        <w:ind w:firstLine="720"/>
        <w:jc w:val="both"/>
        <w:rPr>
          <w:lang w:val="lv-LV" w:eastAsia="lv-LV"/>
        </w:rPr>
      </w:pPr>
      <w:r w:rsidRPr="00F92FFE">
        <w:rPr>
          <w:lang w:val="lv-LV" w:eastAsia="lv-LV"/>
        </w:rPr>
        <w:t>11.1. Komisijas darbu vada tās priekšsēdētājs. Komisijas darbu, tai skaitā izsoles norises dokumentēšanu, nodrošina Komisijas sekretārs. Komisijas sekretārs nav Komisijas loceklis.</w:t>
      </w:r>
    </w:p>
    <w:p w:rsidR="00B13EA6" w:rsidRPr="00F92FFE" w:rsidRDefault="00B13EA6" w:rsidP="00B13EA6">
      <w:pPr>
        <w:ind w:firstLine="720"/>
        <w:jc w:val="both"/>
        <w:rPr>
          <w:lang w:val="lv-LV" w:eastAsia="lv-LV"/>
        </w:rPr>
      </w:pPr>
      <w:r w:rsidRPr="00F92FFE">
        <w:rPr>
          <w:lang w:val="lv-LV" w:eastAsia="lv-LV"/>
        </w:rPr>
        <w:t>11.2. Komisija ir tiesīga pieņemt lēmumu, ja tās sēdē piedalās vismaz puse no Komisijas locekļiem.</w:t>
      </w:r>
    </w:p>
    <w:p w:rsidR="00B13EA6" w:rsidRPr="00F92FFE" w:rsidRDefault="00B13EA6" w:rsidP="00B13EA6">
      <w:pPr>
        <w:ind w:firstLine="720"/>
        <w:jc w:val="both"/>
        <w:rPr>
          <w:lang w:val="lv-LV" w:eastAsia="lv-LV"/>
        </w:rPr>
      </w:pPr>
      <w:r w:rsidRPr="00F92FFE">
        <w:rPr>
          <w:lang w:val="lv-LV" w:eastAsia="lv-LV"/>
        </w:rPr>
        <w:t>11.3. Komisija pieņem lēmumu ar vienkāršu balsu vairākumu. Ja Komisijas locekļu balsis sadalās vienādi, izšķirošā ir Komisijas priekšsēdētāja balss.</w:t>
      </w:r>
    </w:p>
    <w:p w:rsidR="00B13EA6" w:rsidRPr="00F92FFE" w:rsidRDefault="00B13EA6" w:rsidP="00B13EA6">
      <w:pPr>
        <w:ind w:firstLine="720"/>
        <w:jc w:val="both"/>
        <w:rPr>
          <w:lang w:val="lv-LV" w:eastAsia="lv-LV"/>
        </w:rPr>
      </w:pPr>
      <w:r w:rsidRPr="00F92FFE">
        <w:rPr>
          <w:lang w:val="lv-LV" w:eastAsia="lv-LV"/>
        </w:rPr>
        <w:t>11.4. Ja kāds no Komisijas locekļiem nepiekrīt Komisijas lēmumam un balso pret to, viņa atšķirīgo viedokli fiksē izsoles protokolā un viņš šādā gadījumā nav atbildīgs par Komisijas pieņemto lēmumu.</w:t>
      </w:r>
    </w:p>
    <w:p w:rsidR="00B13EA6" w:rsidRPr="00F92FFE" w:rsidRDefault="00B13EA6" w:rsidP="00B13EA6">
      <w:pPr>
        <w:ind w:firstLine="720"/>
        <w:jc w:val="both"/>
        <w:rPr>
          <w:lang w:val="lv-LV" w:eastAsia="lv-LV"/>
        </w:rPr>
      </w:pPr>
      <w:r w:rsidRPr="00F92FFE">
        <w:rPr>
          <w:lang w:val="lv-LV" w:eastAsia="lv-LV"/>
        </w:rPr>
        <w:t>11.5. Izsoles noslēguma protokolā norāda šādu informāciju:</w:t>
      </w:r>
    </w:p>
    <w:p w:rsidR="00B13EA6" w:rsidRPr="00F92FFE" w:rsidRDefault="00B13EA6" w:rsidP="00B13EA6">
      <w:pPr>
        <w:ind w:firstLine="720"/>
        <w:jc w:val="both"/>
        <w:rPr>
          <w:lang w:val="lv-LV" w:eastAsia="lv-LV"/>
        </w:rPr>
      </w:pPr>
      <w:r w:rsidRPr="00F92FFE">
        <w:rPr>
          <w:lang w:val="lv-LV" w:eastAsia="lv-LV"/>
        </w:rPr>
        <w:t>11.5.1. Iznomātāja nosaukums (vārds, uzvārds) un adrese, izsoles veids, nomas tiesību priekšmets;</w:t>
      </w:r>
    </w:p>
    <w:p w:rsidR="00B13EA6" w:rsidRPr="00F92FFE" w:rsidRDefault="00B13EA6" w:rsidP="00B13EA6">
      <w:pPr>
        <w:ind w:firstLine="720"/>
        <w:jc w:val="both"/>
        <w:rPr>
          <w:lang w:val="lv-LV" w:eastAsia="lv-LV"/>
        </w:rPr>
      </w:pPr>
      <w:r w:rsidRPr="00F92FFE">
        <w:rPr>
          <w:lang w:val="lv-LV" w:eastAsia="lv-LV"/>
        </w:rPr>
        <w:t>11.5.2. datums, kad paziņojums par izsoli publicēts Tukuma novada pašvaldības mājas lapā;</w:t>
      </w:r>
    </w:p>
    <w:p w:rsidR="00B13EA6" w:rsidRPr="00F92FFE" w:rsidRDefault="00B13EA6" w:rsidP="00B13EA6">
      <w:pPr>
        <w:ind w:firstLine="720"/>
        <w:jc w:val="both"/>
        <w:rPr>
          <w:lang w:val="lv-LV" w:eastAsia="lv-LV"/>
        </w:rPr>
      </w:pPr>
      <w:r w:rsidRPr="00F92FFE">
        <w:rPr>
          <w:lang w:val="lv-LV" w:eastAsia="lv-LV"/>
        </w:rPr>
        <w:t>11.5.3. Komisijas sastāvs;</w:t>
      </w:r>
    </w:p>
    <w:p w:rsidR="00B13EA6" w:rsidRPr="00F92FFE" w:rsidRDefault="00B13EA6" w:rsidP="00B13EA6">
      <w:pPr>
        <w:ind w:firstLine="720"/>
        <w:jc w:val="both"/>
        <w:rPr>
          <w:lang w:val="lv-LV" w:eastAsia="lv-LV"/>
        </w:rPr>
      </w:pPr>
      <w:r w:rsidRPr="00F92FFE">
        <w:rPr>
          <w:lang w:val="lv-LV" w:eastAsia="lv-LV"/>
        </w:rPr>
        <w:t>11.5.4. izsoles sākumcena;</w:t>
      </w:r>
    </w:p>
    <w:p w:rsidR="00B13EA6" w:rsidRPr="00F92FFE" w:rsidRDefault="00B13EA6" w:rsidP="00B13EA6">
      <w:pPr>
        <w:ind w:firstLine="720"/>
        <w:jc w:val="both"/>
        <w:rPr>
          <w:lang w:val="lv-LV" w:eastAsia="lv-LV"/>
        </w:rPr>
      </w:pPr>
      <w:r w:rsidRPr="00F92FFE">
        <w:rPr>
          <w:lang w:val="lv-LV" w:eastAsia="lv-LV"/>
        </w:rPr>
        <w:t>11.5.5. pieteikumu iesniegšanas termiņš, izsoles norises vieta, datums un laiks;</w:t>
      </w:r>
    </w:p>
    <w:p w:rsidR="00B13EA6" w:rsidRPr="00F92FFE" w:rsidRDefault="00B13EA6" w:rsidP="00B13EA6">
      <w:pPr>
        <w:ind w:firstLine="720"/>
        <w:jc w:val="both"/>
        <w:rPr>
          <w:lang w:val="lv-LV" w:eastAsia="lv-LV"/>
        </w:rPr>
      </w:pPr>
      <w:r w:rsidRPr="00F92FFE">
        <w:rPr>
          <w:lang w:val="lv-LV" w:eastAsia="lv-LV"/>
        </w:rPr>
        <w:t>11.5.6. izsolei reģistrējušos dalībnieku vārds, uzvārds vai nosaukums, un citi šo personu identificējošie dati;</w:t>
      </w:r>
    </w:p>
    <w:p w:rsidR="00B13EA6" w:rsidRPr="00F92FFE" w:rsidRDefault="00B13EA6" w:rsidP="00B13EA6">
      <w:pPr>
        <w:ind w:firstLine="720"/>
        <w:jc w:val="both"/>
        <w:rPr>
          <w:lang w:val="lv-LV" w:eastAsia="lv-LV"/>
        </w:rPr>
      </w:pPr>
      <w:r w:rsidRPr="00F92FFE">
        <w:rPr>
          <w:lang w:val="lv-LV" w:eastAsia="lv-LV"/>
        </w:rPr>
        <w:t>11.5.7. izsoles dalībnieka vārds, uzvārds vai nosaukums, ar kuru nolemts slēgt nomas līgumu, nomas maksa, līguma darbības termiņš;</w:t>
      </w:r>
    </w:p>
    <w:p w:rsidR="00B13EA6" w:rsidRPr="00F92FFE" w:rsidRDefault="00B13EA6" w:rsidP="00B13EA6">
      <w:pPr>
        <w:ind w:firstLine="720"/>
        <w:jc w:val="both"/>
        <w:rPr>
          <w:lang w:val="lv-LV" w:eastAsia="lv-LV"/>
        </w:rPr>
      </w:pPr>
      <w:r w:rsidRPr="00F92FFE">
        <w:rPr>
          <w:lang w:val="lv-LV" w:eastAsia="lv-LV"/>
        </w:rPr>
        <w:t>11.5.8. pamatojums lēmumam par izsoles dalībnieka/u izslēgšanu no dalības izsolē;</w:t>
      </w:r>
    </w:p>
    <w:p w:rsidR="00B13EA6" w:rsidRPr="00F92FFE" w:rsidRDefault="00B13EA6" w:rsidP="00B13EA6">
      <w:pPr>
        <w:ind w:firstLine="720"/>
        <w:jc w:val="both"/>
        <w:rPr>
          <w:lang w:val="lv-LV" w:eastAsia="lv-LV"/>
        </w:rPr>
      </w:pPr>
      <w:r w:rsidRPr="00F92FFE">
        <w:rPr>
          <w:lang w:val="lv-LV" w:eastAsia="lv-LV"/>
        </w:rPr>
        <w:t>11.5.9. lēmuma pamatojums, ja Iznomātājs pieņēmis lēmumu pārtraukt izsoli.</w:t>
      </w:r>
    </w:p>
    <w:p w:rsidR="00B13EA6" w:rsidRPr="00F92FFE" w:rsidRDefault="00B13EA6" w:rsidP="00B13EA6">
      <w:pPr>
        <w:ind w:firstLine="720"/>
        <w:jc w:val="both"/>
        <w:rPr>
          <w:lang w:val="lv-LV" w:eastAsia="lv-LV"/>
        </w:rPr>
      </w:pPr>
      <w:r w:rsidRPr="00F92FFE">
        <w:rPr>
          <w:lang w:val="lv-LV" w:eastAsia="lv-LV"/>
        </w:rPr>
        <w:t>11.6. Komisijas lēmums par izsoles rezultātu stājas spēkā pēc tā apstiprināšanas Tukuma novada Domē.</w:t>
      </w:r>
    </w:p>
    <w:p w:rsidR="00B13EA6" w:rsidRPr="00F92FFE" w:rsidRDefault="00B13EA6" w:rsidP="00B13EA6">
      <w:pPr>
        <w:jc w:val="right"/>
        <w:rPr>
          <w:sz w:val="20"/>
          <w:szCs w:val="20"/>
          <w:lang w:val="lv-LV" w:eastAsia="lv-LV"/>
        </w:rPr>
      </w:pPr>
    </w:p>
    <w:p w:rsidR="00B13EA6" w:rsidRPr="00F92FFE" w:rsidRDefault="00B13EA6" w:rsidP="00B13EA6">
      <w:pPr>
        <w:ind w:left="5965" w:firstLine="515"/>
        <w:jc w:val="both"/>
        <w:rPr>
          <w:sz w:val="20"/>
          <w:szCs w:val="20"/>
          <w:lang w:val="lv-LV" w:eastAsia="lv-LV"/>
        </w:rPr>
      </w:pPr>
    </w:p>
    <w:p w:rsidR="00B13EA6" w:rsidRPr="00F92FFE" w:rsidRDefault="00B13EA6" w:rsidP="00B13EA6">
      <w:pPr>
        <w:rPr>
          <w:rFonts w:eastAsia="Calibri"/>
          <w:lang w:val="lv-LV"/>
        </w:rPr>
      </w:pPr>
    </w:p>
    <w:p w:rsidR="00B13EA6" w:rsidRPr="00F92FFE" w:rsidRDefault="00B13EA6" w:rsidP="00B13EA6">
      <w:pPr>
        <w:ind w:left="5965" w:firstLine="515"/>
        <w:jc w:val="both"/>
        <w:rPr>
          <w:sz w:val="20"/>
          <w:szCs w:val="20"/>
          <w:lang w:val="lv-LV" w:eastAsia="lv-LV"/>
        </w:rPr>
      </w:pPr>
    </w:p>
    <w:p w:rsidR="00B13EA6" w:rsidRPr="00F92FFE" w:rsidRDefault="00B13EA6" w:rsidP="00B13EA6">
      <w:pPr>
        <w:ind w:left="5965" w:firstLine="515"/>
        <w:jc w:val="both"/>
        <w:rPr>
          <w:sz w:val="20"/>
          <w:szCs w:val="20"/>
          <w:lang w:val="lv-LV" w:eastAsia="lv-LV"/>
        </w:rPr>
      </w:pPr>
    </w:p>
    <w:p w:rsidR="00B13EA6" w:rsidRPr="00F92FFE" w:rsidRDefault="00B13EA6" w:rsidP="00B13EA6">
      <w:pPr>
        <w:ind w:left="5965" w:firstLine="515"/>
        <w:jc w:val="both"/>
        <w:rPr>
          <w:sz w:val="20"/>
          <w:szCs w:val="20"/>
          <w:lang w:val="lv-LV" w:eastAsia="lv-LV"/>
        </w:rPr>
      </w:pPr>
    </w:p>
    <w:p w:rsidR="00B13EA6" w:rsidRPr="00F92FFE" w:rsidRDefault="00B13EA6" w:rsidP="00B13EA6">
      <w:pPr>
        <w:ind w:left="5965" w:firstLine="515"/>
        <w:jc w:val="both"/>
        <w:rPr>
          <w:sz w:val="20"/>
          <w:szCs w:val="20"/>
          <w:lang w:val="lv-LV" w:eastAsia="lv-LV"/>
        </w:rPr>
      </w:pPr>
    </w:p>
    <w:p w:rsidR="00B13EA6" w:rsidRPr="00F92FFE" w:rsidRDefault="00B13EA6" w:rsidP="00B13EA6">
      <w:pPr>
        <w:ind w:left="5965" w:firstLine="515"/>
        <w:jc w:val="both"/>
        <w:rPr>
          <w:sz w:val="20"/>
          <w:szCs w:val="20"/>
          <w:lang w:val="lv-LV" w:eastAsia="lv-LV"/>
        </w:rPr>
      </w:pPr>
    </w:p>
    <w:p w:rsidR="00B13EA6" w:rsidRPr="00F92FFE"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Default="00B13EA6" w:rsidP="00B13EA6">
      <w:pPr>
        <w:ind w:left="5965" w:firstLine="515"/>
        <w:jc w:val="right"/>
        <w:rPr>
          <w:sz w:val="20"/>
          <w:szCs w:val="20"/>
          <w:lang w:val="lv-LV" w:eastAsia="lv-LV"/>
        </w:rPr>
      </w:pPr>
    </w:p>
    <w:p w:rsidR="00B13EA6" w:rsidRPr="00F92FFE" w:rsidRDefault="00B13EA6" w:rsidP="00B13EA6">
      <w:pPr>
        <w:ind w:left="5965" w:firstLine="515"/>
        <w:jc w:val="right"/>
        <w:rPr>
          <w:sz w:val="20"/>
          <w:szCs w:val="20"/>
          <w:lang w:val="lv-LV" w:eastAsia="lv-LV"/>
        </w:rPr>
      </w:pPr>
    </w:p>
    <w:p w:rsidR="00B13EA6" w:rsidRPr="00F92FFE" w:rsidRDefault="00B13EA6" w:rsidP="00B13EA6">
      <w:pPr>
        <w:ind w:left="5965" w:firstLine="515"/>
        <w:jc w:val="right"/>
        <w:rPr>
          <w:sz w:val="20"/>
          <w:szCs w:val="20"/>
          <w:lang w:val="lv-LV" w:eastAsia="lv-LV"/>
        </w:rPr>
      </w:pPr>
    </w:p>
    <w:p w:rsidR="00B13EA6" w:rsidRPr="00F92FFE" w:rsidRDefault="00B13EA6" w:rsidP="00B13EA6">
      <w:pPr>
        <w:ind w:left="5965" w:firstLine="515"/>
        <w:jc w:val="right"/>
        <w:rPr>
          <w:sz w:val="20"/>
          <w:szCs w:val="20"/>
          <w:lang w:val="lv-LV" w:eastAsia="lv-LV"/>
        </w:rPr>
      </w:pPr>
      <w:r w:rsidRPr="00F92FFE">
        <w:rPr>
          <w:sz w:val="20"/>
          <w:szCs w:val="20"/>
          <w:lang w:val="lv-LV" w:eastAsia="lv-LV"/>
        </w:rPr>
        <w:lastRenderedPageBreak/>
        <w:t xml:space="preserve"> </w:t>
      </w:r>
    </w:p>
    <w:p w:rsidR="00B13EA6" w:rsidRPr="00F92FFE" w:rsidRDefault="00B13EA6" w:rsidP="00B13EA6">
      <w:pPr>
        <w:ind w:left="5965" w:firstLine="515"/>
        <w:jc w:val="both"/>
        <w:rPr>
          <w:sz w:val="20"/>
          <w:szCs w:val="20"/>
          <w:lang w:val="lv-LV" w:eastAsia="lv-LV"/>
        </w:rPr>
      </w:pPr>
    </w:p>
    <w:p w:rsidR="00B13EA6" w:rsidRPr="00F92FFE" w:rsidRDefault="00B13EA6" w:rsidP="00B13EA6">
      <w:pPr>
        <w:ind w:left="5965" w:firstLine="515"/>
        <w:jc w:val="both"/>
        <w:rPr>
          <w:sz w:val="20"/>
          <w:szCs w:val="20"/>
          <w:lang w:val="lv-LV" w:eastAsia="lv-LV"/>
        </w:rPr>
      </w:pPr>
      <w:r w:rsidRPr="00F92FFE">
        <w:rPr>
          <w:sz w:val="20"/>
          <w:szCs w:val="20"/>
          <w:lang w:val="lv-LV" w:eastAsia="lv-LV"/>
        </w:rPr>
        <w:t>1.pielikums</w:t>
      </w:r>
    </w:p>
    <w:p w:rsidR="00B13EA6" w:rsidRDefault="00B13EA6" w:rsidP="00B13EA6">
      <w:pPr>
        <w:ind w:left="5965" w:right="-144" w:firstLine="515"/>
        <w:jc w:val="both"/>
        <w:rPr>
          <w:sz w:val="20"/>
          <w:szCs w:val="20"/>
          <w:lang w:val="lv-LV" w:eastAsia="lv-LV"/>
        </w:rPr>
      </w:pPr>
      <w:r w:rsidRPr="00F92FFE">
        <w:rPr>
          <w:sz w:val="20"/>
          <w:szCs w:val="20"/>
          <w:lang w:val="lv-LV" w:eastAsia="lv-LV"/>
        </w:rPr>
        <w:t xml:space="preserve">Tukuma novada Domes </w:t>
      </w:r>
      <w:r>
        <w:rPr>
          <w:sz w:val="20"/>
          <w:szCs w:val="20"/>
          <w:lang w:val="lv-LV" w:eastAsia="lv-LV"/>
        </w:rPr>
        <w:t>2</w:t>
      </w:r>
      <w:r w:rsidRPr="00F92FFE">
        <w:rPr>
          <w:sz w:val="20"/>
          <w:szCs w:val="20"/>
          <w:lang w:val="lv-LV" w:eastAsia="lv-LV"/>
        </w:rPr>
        <w:t>4.03.2016.</w:t>
      </w:r>
    </w:p>
    <w:p w:rsidR="00B13EA6" w:rsidRPr="00F92FFE" w:rsidRDefault="00B13EA6" w:rsidP="00B13EA6">
      <w:pPr>
        <w:ind w:left="5245" w:hanging="5245"/>
        <w:jc w:val="both"/>
        <w:rPr>
          <w:sz w:val="20"/>
          <w:szCs w:val="20"/>
          <w:lang w:val="lv-LV" w:eastAsia="lv-LV"/>
        </w:rPr>
      </w:pPr>
      <w:r w:rsidRPr="00F92FFE">
        <w:rPr>
          <w:sz w:val="20"/>
          <w:szCs w:val="20"/>
          <w:lang w:val="lv-LV" w:eastAsia="lv-LV"/>
        </w:rPr>
        <w:t xml:space="preserve">                                                                                                                                 noteikumiem Nr.8 (prot.Nr.4, 28.§.)</w:t>
      </w:r>
    </w:p>
    <w:p w:rsidR="00B13EA6" w:rsidRPr="00F92FFE" w:rsidRDefault="00B13EA6" w:rsidP="00B13EA6">
      <w:pPr>
        <w:jc w:val="both"/>
        <w:rPr>
          <w:sz w:val="20"/>
          <w:szCs w:val="20"/>
          <w:lang w:val="lv-LV" w:eastAsia="lv-LV"/>
        </w:rPr>
      </w:pP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sz w:val="20"/>
          <w:szCs w:val="20"/>
          <w:lang w:val="lv-LV" w:eastAsia="lv-LV"/>
        </w:rPr>
        <w:tab/>
      </w:r>
    </w:p>
    <w:p w:rsidR="00B13EA6" w:rsidRPr="00F92FFE" w:rsidRDefault="00B13EA6" w:rsidP="00B13EA6">
      <w:pPr>
        <w:jc w:val="both"/>
        <w:rPr>
          <w:b/>
          <w:bCs/>
          <w:lang w:val="lv-LV" w:eastAsia="lv-LV"/>
        </w:rPr>
      </w:pP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sz w:val="20"/>
          <w:szCs w:val="20"/>
          <w:lang w:val="lv-LV" w:eastAsia="lv-LV"/>
        </w:rPr>
        <w:tab/>
      </w:r>
      <w:r w:rsidRPr="00F92FFE">
        <w:rPr>
          <w:b/>
          <w:bCs/>
          <w:lang w:val="lv-LV" w:eastAsia="lv-LV"/>
        </w:rPr>
        <w:t xml:space="preserve">Publicējamā informācija par nomas objektu </w:t>
      </w:r>
    </w:p>
    <w:p w:rsidR="00B13EA6" w:rsidRPr="00F92FFE" w:rsidRDefault="00B13EA6" w:rsidP="00B13EA6">
      <w:pPr>
        <w:jc w:val="center"/>
        <w:rPr>
          <w:lang w:val="lv-LV" w:eastAsia="lv-LV"/>
        </w:rPr>
      </w:pPr>
      <w:r w:rsidRPr="00F92FFE">
        <w:rPr>
          <w:b/>
          <w:bCs/>
          <w:lang w:val="lv-LV"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41"/>
        <w:gridCol w:w="6687"/>
      </w:tblGrid>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Nomas objekts</w:t>
            </w:r>
          </w:p>
        </w:tc>
        <w:tc>
          <w:tcPr>
            <w:tcW w:w="6769"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Daļa no nedzīvojamajām telpām Talsu ielā 4, Tukumā, Tukuma novadā pirmajā stāvā Nr.1,2,4,5,6,7,8,10,11,12,13,17,18,19,20 telpu grupā ar kadastra apzīmējumu 9001 004 0637 001 003 ar kopējo platību 154,9 m</w:t>
            </w:r>
            <w:r w:rsidRPr="00F92FFE">
              <w:rPr>
                <w:vertAlign w:val="superscript"/>
                <w:lang w:val="lv-LV" w:eastAsia="lv-LV"/>
              </w:rPr>
              <w:t xml:space="preserve">2 </w:t>
            </w:r>
            <w:r w:rsidRPr="00F92FFE">
              <w:rPr>
                <w:lang w:val="lv-LV" w:eastAsia="lv-LV"/>
              </w:rPr>
              <w:t xml:space="preserve">(saskaņā ar 12.12.2007. inventarizācijas lietu Nr.1941), kadastra Nr. 9001 004 0637 </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Nomas tiesību izsoles veids</w:t>
            </w:r>
          </w:p>
        </w:tc>
        <w:tc>
          <w:tcPr>
            <w:tcW w:w="6769"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Pirmā atklātā mutiskā izsole ar augšupejošu soli.</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Iznomājamā objekta nosacītās nomas maksas sākumcena</w:t>
            </w:r>
          </w:p>
        </w:tc>
        <w:tc>
          <w:tcPr>
            <w:tcW w:w="6769"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 xml:space="preserve">3,15 </w:t>
            </w:r>
            <w:r w:rsidRPr="00F92FFE">
              <w:rPr>
                <w:i/>
                <w:lang w:val="lv-LV" w:eastAsia="lv-LV"/>
              </w:rPr>
              <w:t xml:space="preserve">euro </w:t>
            </w:r>
            <w:r w:rsidRPr="00F92FFE">
              <w:rPr>
                <w:lang w:val="lv-LV" w:eastAsia="lv-LV"/>
              </w:rPr>
              <w:t>(bez PVN) par vienu m</w:t>
            </w:r>
            <w:r w:rsidRPr="00F92FFE">
              <w:rPr>
                <w:vertAlign w:val="superscript"/>
                <w:lang w:val="lv-LV" w:eastAsia="lv-LV"/>
              </w:rPr>
              <w:t>2</w:t>
            </w:r>
            <w:r w:rsidRPr="00F92FFE">
              <w:rPr>
                <w:lang w:val="lv-LV" w:eastAsia="lv-LV"/>
              </w:rPr>
              <w:t xml:space="preserve"> mēnesī.</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 xml:space="preserve">Maksimālais iznomāšanas termiņš </w:t>
            </w:r>
          </w:p>
        </w:tc>
        <w:tc>
          <w:tcPr>
            <w:tcW w:w="6769"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12 (divpadsmit) gadi.</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Nomas objektu raksturojošā informācija un citi iznomāšanas nosacījumi</w:t>
            </w:r>
          </w:p>
        </w:tc>
        <w:tc>
          <w:tcPr>
            <w:tcW w:w="6769"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Nomas tiesību ieguvējam nav tiesību nomas objektu vai tā daļu nodot apakšnomā.</w:t>
            </w:r>
          </w:p>
          <w:p w:rsidR="00B13EA6" w:rsidRPr="00F92FFE" w:rsidRDefault="00B13EA6" w:rsidP="005742DA">
            <w:pPr>
              <w:jc w:val="both"/>
              <w:rPr>
                <w:lang w:val="lv-LV" w:eastAsia="lv-LV"/>
              </w:rPr>
            </w:pP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Izsoles solis</w:t>
            </w:r>
          </w:p>
        </w:tc>
        <w:tc>
          <w:tcPr>
            <w:tcW w:w="6769" w:type="dxa"/>
            <w:tcMar>
              <w:top w:w="0" w:type="dxa"/>
              <w:left w:w="108" w:type="dxa"/>
              <w:bottom w:w="0" w:type="dxa"/>
              <w:right w:w="108" w:type="dxa"/>
            </w:tcMar>
            <w:vAlign w:val="center"/>
          </w:tcPr>
          <w:p w:rsidR="00B13EA6" w:rsidRPr="00F92FFE" w:rsidRDefault="00B13EA6" w:rsidP="005742DA">
            <w:pPr>
              <w:jc w:val="both"/>
              <w:rPr>
                <w:lang w:val="lv-LV" w:eastAsia="lv-LV"/>
              </w:rPr>
            </w:pPr>
            <w:r w:rsidRPr="00F92FFE">
              <w:rPr>
                <w:lang w:val="lv-LV" w:eastAsia="lv-LV"/>
              </w:rPr>
              <w:t xml:space="preserve"> 0,05 </w:t>
            </w:r>
            <w:r w:rsidRPr="00F92FFE">
              <w:rPr>
                <w:i/>
                <w:lang w:val="lv-LV" w:eastAsia="lv-LV"/>
              </w:rPr>
              <w:t>euro centi</w:t>
            </w:r>
            <w:r w:rsidRPr="00F92FFE">
              <w:rPr>
                <w:lang w:val="lv-LV" w:eastAsia="lv-LV"/>
              </w:rPr>
              <w:t xml:space="preserve"> (bez PVN) par vienu m</w:t>
            </w:r>
            <w:r w:rsidRPr="00F92FFE">
              <w:rPr>
                <w:vertAlign w:val="superscript"/>
                <w:lang w:val="lv-LV" w:eastAsia="lv-LV"/>
              </w:rPr>
              <w:t>2</w:t>
            </w:r>
            <w:r w:rsidRPr="00F92FFE">
              <w:rPr>
                <w:lang w:val="lv-LV" w:eastAsia="lv-LV"/>
              </w:rPr>
              <w:t xml:space="preserve"> mēnesī </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Izsoles rīkošanas un pretendentu pieteikšanās laiks un vieta</w:t>
            </w:r>
          </w:p>
        </w:tc>
        <w:tc>
          <w:tcPr>
            <w:tcW w:w="6769"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 xml:space="preserve">Tukuma novada Dome, Talsu ielā 4, Tukumā, Tukuma novadā, sēžu zālē 2016.gada 19.aprīlī plkst. 15:00. </w:t>
            </w:r>
          </w:p>
          <w:p w:rsidR="00B13EA6" w:rsidRPr="00F92FFE" w:rsidRDefault="00B13EA6" w:rsidP="005742DA">
            <w:pPr>
              <w:tabs>
                <w:tab w:val="left" w:pos="5954"/>
              </w:tabs>
              <w:jc w:val="both"/>
              <w:rPr>
                <w:lang w:val="lv-LV" w:eastAsia="lv-LV"/>
              </w:rPr>
            </w:pPr>
            <w:r w:rsidRPr="00F92FFE">
              <w:rPr>
                <w:lang w:val="lv-LV" w:eastAsia="lv-LV"/>
              </w:rPr>
              <w:t xml:space="preserve">Persona, kura vēlas nomāt nomas objektu, ierodas ar personas apliecinošu dokumentu un iesniedz pieteikumu, kurā norāda: </w:t>
            </w:r>
          </w:p>
          <w:p w:rsidR="00B13EA6" w:rsidRPr="00F92FFE" w:rsidRDefault="00B13EA6" w:rsidP="005742DA">
            <w:pPr>
              <w:tabs>
                <w:tab w:val="left" w:pos="5954"/>
              </w:tabs>
              <w:jc w:val="both"/>
              <w:rPr>
                <w:lang w:val="lv-LV" w:eastAsia="lv-LV"/>
              </w:rPr>
            </w:pPr>
            <w:r w:rsidRPr="00F92FFE">
              <w:rPr>
                <w:lang w:val="lv-LV" w:eastAsia="lv-LV"/>
              </w:rPr>
              <w:t xml:space="preserve">fiziska persona – vārdu, uzvārdu, personas kodu, deklarētās dzīvesvietas adresi, </w:t>
            </w:r>
          </w:p>
          <w:p w:rsidR="00B13EA6" w:rsidRPr="00F92FFE" w:rsidRDefault="00B13EA6" w:rsidP="005742DA">
            <w:pPr>
              <w:tabs>
                <w:tab w:val="left" w:pos="5954"/>
              </w:tabs>
              <w:jc w:val="both"/>
              <w:rPr>
                <w:lang w:val="lv-LV" w:eastAsia="lv-LV"/>
              </w:rPr>
            </w:pPr>
            <w:r w:rsidRPr="00F92FFE">
              <w:rPr>
                <w:lang w:val="lv-LV" w:eastAsia="lv-LV"/>
              </w:rPr>
              <w:t>juridiskā persona, arī personālsabiedrība, – nosaukumu (firmu), reģistrācijas numuru un juridisko adresi;</w:t>
            </w:r>
          </w:p>
          <w:p w:rsidR="00B13EA6" w:rsidRPr="00F92FFE" w:rsidRDefault="00B13EA6" w:rsidP="005742DA">
            <w:pPr>
              <w:tabs>
                <w:tab w:val="left" w:pos="5954"/>
              </w:tabs>
              <w:jc w:val="both"/>
              <w:rPr>
                <w:lang w:val="lv-LV" w:eastAsia="lv-LV"/>
              </w:rPr>
            </w:pPr>
            <w:r w:rsidRPr="00F92FFE">
              <w:rPr>
                <w:lang w:val="lv-LV" w:eastAsia="lv-LV"/>
              </w:rPr>
              <w:t>nomas tiesību pretendenta pārstāvja vārdu, uzvārdu un personas kodu (ja ir);</w:t>
            </w:r>
          </w:p>
          <w:p w:rsidR="00B13EA6" w:rsidRPr="00F92FFE" w:rsidRDefault="00B13EA6" w:rsidP="005742DA">
            <w:pPr>
              <w:tabs>
                <w:tab w:val="left" w:pos="5954"/>
              </w:tabs>
              <w:jc w:val="both"/>
              <w:rPr>
                <w:lang w:val="lv-LV" w:eastAsia="lv-LV"/>
              </w:rPr>
            </w:pPr>
            <w:r w:rsidRPr="00F92FFE">
              <w:rPr>
                <w:lang w:val="lv-LV" w:eastAsia="lv-LV"/>
              </w:rPr>
              <w:t>elektroniskā pasta adresi (ja ir);</w:t>
            </w:r>
          </w:p>
          <w:p w:rsidR="00B13EA6" w:rsidRPr="00F92FFE" w:rsidRDefault="00B13EA6" w:rsidP="005742DA">
            <w:pPr>
              <w:tabs>
                <w:tab w:val="left" w:pos="5954"/>
              </w:tabs>
              <w:jc w:val="both"/>
              <w:rPr>
                <w:lang w:val="lv-LV" w:eastAsia="lv-LV"/>
              </w:rPr>
            </w:pPr>
            <w:r w:rsidRPr="00F92FFE">
              <w:rPr>
                <w:lang w:val="lv-LV" w:eastAsia="lv-LV"/>
              </w:rPr>
              <w:t xml:space="preserve">nomas objektu; </w:t>
            </w:r>
          </w:p>
          <w:p w:rsidR="00B13EA6" w:rsidRPr="00F92FFE" w:rsidRDefault="00B13EA6" w:rsidP="005742DA">
            <w:pPr>
              <w:tabs>
                <w:tab w:val="left" w:pos="5954"/>
              </w:tabs>
              <w:jc w:val="both"/>
              <w:rPr>
                <w:lang w:val="lv-LV" w:eastAsia="lv-LV"/>
              </w:rPr>
            </w:pPr>
            <w:r w:rsidRPr="00F92FFE">
              <w:rPr>
                <w:lang w:val="lv-LV" w:eastAsia="lv-LV"/>
              </w:rPr>
              <w:t>nomas laikā plānotās darbības nomas objektā.</w:t>
            </w:r>
          </w:p>
          <w:p w:rsidR="00B13EA6" w:rsidRPr="00F92FFE" w:rsidRDefault="00B13EA6" w:rsidP="005742DA">
            <w:pPr>
              <w:tabs>
                <w:tab w:val="left" w:pos="5954"/>
              </w:tabs>
              <w:jc w:val="both"/>
              <w:rPr>
                <w:lang w:val="lv-LV" w:eastAsia="lv-LV"/>
              </w:rPr>
            </w:pPr>
            <w:r w:rsidRPr="00F92FFE">
              <w:rPr>
                <w:lang w:val="lv-LV" w:eastAsia="lv-LV"/>
              </w:rPr>
              <w:t xml:space="preserve">Pieteikumu var iesniegt Tukuma novada Domē Talsu ielā 4, Tukumā, Tukuma novadā, 315.kabinetā, sākot no informācijas publicēšanas dienas Tukuma novada pašvaldības tīmekļa vietnē </w:t>
            </w:r>
            <w:hyperlink r:id="rId9" w:history="1">
              <w:r w:rsidRPr="00F92FFE">
                <w:rPr>
                  <w:u w:val="single"/>
                  <w:lang w:val="lv-LV" w:eastAsia="lv-LV"/>
                </w:rPr>
                <w:t>www.tukums.lv</w:t>
              </w:r>
            </w:hyperlink>
            <w:r w:rsidRPr="00F92FFE">
              <w:rPr>
                <w:lang w:val="lv-LV" w:eastAsia="lv-LV"/>
              </w:rPr>
              <w:t xml:space="preserve"> līdz 2016.gada 19.aprīļa plkst. 12:00.</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Iznomājamā objekta apskates vieta un laiks</w:t>
            </w:r>
          </w:p>
        </w:tc>
        <w:tc>
          <w:tcPr>
            <w:tcW w:w="6769"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Katru darba dienu no plkst. 8:00 līdz plkst. 17:00, saskaņojot to pa mobilo tālruni: 29104617 (V.Bērzājs)</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Izsoles rīkotājs</w:t>
            </w:r>
          </w:p>
        </w:tc>
        <w:tc>
          <w:tcPr>
            <w:tcW w:w="6769"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Tukuma novada Domes Īpašumu apsaimniekošanas un privatizācijas komisija.</w:t>
            </w:r>
          </w:p>
          <w:p w:rsidR="00B13EA6" w:rsidRPr="00F92FFE" w:rsidRDefault="00B13EA6" w:rsidP="005742DA">
            <w:pPr>
              <w:tabs>
                <w:tab w:val="left" w:pos="5954"/>
              </w:tabs>
              <w:jc w:val="both"/>
              <w:rPr>
                <w:lang w:val="lv-LV" w:eastAsia="lv-LV"/>
              </w:rPr>
            </w:pPr>
            <w:r w:rsidRPr="00F92FFE">
              <w:rPr>
                <w:lang w:val="lv-LV" w:eastAsia="lv-LV"/>
              </w:rPr>
              <w:t xml:space="preserve">Izsoles rezultātus apstiprina Tukuma novada Dome.  </w:t>
            </w:r>
          </w:p>
        </w:tc>
      </w:tr>
      <w:tr w:rsidR="00B13EA6" w:rsidRPr="00F92FFE" w:rsidTr="005742DA">
        <w:trPr>
          <w:tblCellSpacing w:w="0" w:type="dxa"/>
        </w:trPr>
        <w:tc>
          <w:tcPr>
            <w:tcW w:w="2988"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Citi noteikumi</w:t>
            </w:r>
          </w:p>
        </w:tc>
        <w:tc>
          <w:tcPr>
            <w:tcW w:w="6769" w:type="dxa"/>
            <w:tcMar>
              <w:top w:w="0" w:type="dxa"/>
              <w:left w:w="108" w:type="dxa"/>
              <w:bottom w:w="0" w:type="dxa"/>
              <w:right w:w="108" w:type="dxa"/>
            </w:tcMar>
            <w:vAlign w:val="center"/>
          </w:tcPr>
          <w:p w:rsidR="00B13EA6" w:rsidRPr="00F92FFE" w:rsidRDefault="00B13EA6" w:rsidP="005742DA">
            <w:pPr>
              <w:tabs>
                <w:tab w:val="left" w:pos="5954"/>
              </w:tabs>
              <w:jc w:val="both"/>
              <w:rPr>
                <w:lang w:val="lv-LV" w:eastAsia="lv-LV"/>
              </w:rPr>
            </w:pPr>
            <w:r w:rsidRPr="00F92FFE">
              <w:rPr>
                <w:lang w:val="lv-LV" w:eastAsia="lv-LV"/>
              </w:rPr>
              <w:t xml:space="preserve">Nedzīvojamo telpu nomas līgums tiek noslēgts 30 (trīsdesmit) dienu laikā no izsoles rezultātu apstiprināšanas dienas. </w:t>
            </w:r>
          </w:p>
        </w:tc>
      </w:tr>
    </w:tbl>
    <w:p w:rsidR="00B13EA6" w:rsidRPr="00F92FFE" w:rsidRDefault="00B13EA6" w:rsidP="00B13EA6">
      <w:pPr>
        <w:tabs>
          <w:tab w:val="left" w:pos="5954"/>
        </w:tabs>
        <w:jc w:val="center"/>
        <w:rPr>
          <w:lang w:val="lv-LV" w:eastAsia="lv-LV"/>
        </w:rPr>
      </w:pPr>
    </w:p>
    <w:p w:rsidR="00B13EA6" w:rsidRPr="00F92FFE" w:rsidRDefault="00B13EA6" w:rsidP="00B13EA6">
      <w:pPr>
        <w:rPr>
          <w:rFonts w:eastAsia="Calibri"/>
          <w:lang w:val="lv-LV"/>
        </w:rPr>
      </w:pPr>
    </w:p>
    <w:p w:rsidR="00B13EA6" w:rsidRPr="00F92FFE" w:rsidRDefault="00B13EA6" w:rsidP="00B13EA6">
      <w:pPr>
        <w:jc w:val="right"/>
        <w:rPr>
          <w:sz w:val="20"/>
          <w:szCs w:val="20"/>
          <w:lang w:val="lv-LV" w:eastAsia="lv-LV"/>
        </w:rPr>
      </w:pPr>
    </w:p>
    <w:p w:rsidR="00B13EA6" w:rsidRPr="00F92FFE" w:rsidRDefault="00B13EA6" w:rsidP="00B13EA6">
      <w:pPr>
        <w:jc w:val="right"/>
        <w:rPr>
          <w:sz w:val="20"/>
          <w:szCs w:val="20"/>
          <w:lang w:val="lv-LV" w:eastAsia="lv-LV"/>
        </w:rPr>
      </w:pPr>
    </w:p>
    <w:p w:rsidR="00B13EA6" w:rsidRPr="00F92FFE" w:rsidRDefault="00B13EA6" w:rsidP="00B13EA6">
      <w:pPr>
        <w:jc w:val="right"/>
        <w:rPr>
          <w:sz w:val="20"/>
          <w:szCs w:val="20"/>
          <w:lang w:val="lv-LV" w:eastAsia="lv-LV"/>
        </w:rPr>
      </w:pPr>
    </w:p>
    <w:p w:rsidR="00B13EA6" w:rsidRPr="00F92FFE" w:rsidRDefault="00B13EA6" w:rsidP="00B13EA6">
      <w:pPr>
        <w:jc w:val="right"/>
        <w:rPr>
          <w:sz w:val="20"/>
          <w:szCs w:val="20"/>
          <w:lang w:val="lv-LV" w:eastAsia="lv-LV"/>
        </w:rPr>
      </w:pPr>
      <w:r w:rsidRPr="00F92FFE">
        <w:rPr>
          <w:sz w:val="20"/>
          <w:szCs w:val="20"/>
          <w:lang w:val="lv-LV" w:eastAsia="lv-LV"/>
        </w:rPr>
        <w:t xml:space="preserve"> </w:t>
      </w:r>
    </w:p>
    <w:p w:rsidR="00B13EA6" w:rsidRPr="00F92FFE" w:rsidRDefault="00B13EA6" w:rsidP="00B13EA6">
      <w:pPr>
        <w:jc w:val="right"/>
        <w:rPr>
          <w:sz w:val="20"/>
          <w:szCs w:val="20"/>
          <w:lang w:val="lv-LV" w:eastAsia="lv-LV"/>
        </w:rPr>
      </w:pPr>
    </w:p>
    <w:p w:rsidR="002F75FE" w:rsidRPr="00B13EA6" w:rsidRDefault="002F75FE">
      <w:pPr>
        <w:rPr>
          <w:lang w:val="lv-LV"/>
        </w:rPr>
      </w:pPr>
      <w:bookmarkStart w:id="0" w:name="_GoBack"/>
      <w:bookmarkEnd w:id="0"/>
    </w:p>
    <w:sectPr w:rsidR="002F75FE" w:rsidRPr="00B13EA6"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A6"/>
    <w:rsid w:val="002F75FE"/>
    <w:rsid w:val="009F59B6"/>
    <w:rsid w:val="00B13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6E0B5-22CB-4C5E-B682-63597EB1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A6"/>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ums.lv" TargetMode="External"/><Relationship Id="rId11" Type="http://schemas.openxmlformats.org/officeDocument/2006/relationships/theme" Target="theme/theme1.xml"/><Relationship Id="rId5" Type="http://schemas.openxmlformats.org/officeDocument/2006/relationships/hyperlink" Target="http://www.tukums.lv" TargetMode="External"/><Relationship Id="rId10" Type="http://schemas.openxmlformats.org/officeDocument/2006/relationships/fontTable" Target="fontTable.xml"/><Relationship Id="rId4" Type="http://schemas.openxmlformats.org/officeDocument/2006/relationships/hyperlink" Target="http://www.tukums.lv" TargetMode="Externa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11083</Words>
  <Characters>6318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2016-04-06T12:37:00Z</dcterms:created>
  <dcterms:modified xsi:type="dcterms:W3CDTF">2016-04-06T12:38:00Z</dcterms:modified>
</cp:coreProperties>
</file>