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CAC" w:rsidRPr="006C7CAC" w:rsidRDefault="006C7CAC" w:rsidP="006C7CAC">
      <w:pPr>
        <w:spacing w:after="0" w:line="240" w:lineRule="auto"/>
        <w:ind w:left="5760" w:right="-766" w:firstLine="720"/>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APSTIPRINĀTI</w:t>
      </w:r>
    </w:p>
    <w:p w:rsidR="006C7CAC" w:rsidRPr="006C7CAC" w:rsidRDefault="006C7CAC" w:rsidP="006C7CAC">
      <w:pPr>
        <w:spacing w:after="0" w:line="240" w:lineRule="auto"/>
        <w:jc w:val="both"/>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ab/>
      </w:r>
      <w:r w:rsidRPr="006C7CAC">
        <w:rPr>
          <w:rFonts w:ascii="Times New Roman" w:eastAsia="Times New Roman" w:hAnsi="Times New Roman" w:cs="Times New Roman"/>
          <w:sz w:val="20"/>
          <w:szCs w:val="20"/>
          <w:lang w:eastAsia="lv-LV"/>
        </w:rPr>
        <w:tab/>
      </w:r>
      <w:r w:rsidRPr="006C7CAC">
        <w:rPr>
          <w:rFonts w:ascii="Times New Roman" w:eastAsia="Times New Roman" w:hAnsi="Times New Roman" w:cs="Times New Roman"/>
          <w:sz w:val="20"/>
          <w:szCs w:val="20"/>
          <w:lang w:eastAsia="lv-LV"/>
        </w:rPr>
        <w:tab/>
      </w:r>
      <w:r w:rsidRPr="006C7CAC">
        <w:rPr>
          <w:rFonts w:ascii="Times New Roman" w:eastAsia="Times New Roman" w:hAnsi="Times New Roman" w:cs="Times New Roman"/>
          <w:sz w:val="20"/>
          <w:szCs w:val="20"/>
          <w:lang w:eastAsia="lv-LV"/>
        </w:rPr>
        <w:tab/>
      </w:r>
      <w:r w:rsidRPr="006C7CAC">
        <w:rPr>
          <w:rFonts w:ascii="Times New Roman" w:eastAsia="Times New Roman" w:hAnsi="Times New Roman" w:cs="Times New Roman"/>
          <w:sz w:val="20"/>
          <w:szCs w:val="20"/>
          <w:lang w:eastAsia="lv-LV"/>
        </w:rPr>
        <w:tab/>
      </w:r>
      <w:r w:rsidRPr="006C7CAC">
        <w:rPr>
          <w:rFonts w:ascii="Times New Roman" w:eastAsia="Times New Roman" w:hAnsi="Times New Roman" w:cs="Times New Roman"/>
          <w:sz w:val="20"/>
          <w:szCs w:val="20"/>
          <w:lang w:eastAsia="lv-LV"/>
        </w:rPr>
        <w:tab/>
      </w:r>
      <w:r w:rsidRPr="006C7CAC">
        <w:rPr>
          <w:rFonts w:ascii="Times New Roman" w:eastAsia="Times New Roman" w:hAnsi="Times New Roman" w:cs="Times New Roman"/>
          <w:sz w:val="20"/>
          <w:szCs w:val="20"/>
          <w:lang w:eastAsia="lv-LV"/>
        </w:rPr>
        <w:tab/>
      </w:r>
      <w:r w:rsidRPr="006C7CAC">
        <w:rPr>
          <w:rFonts w:ascii="Times New Roman" w:eastAsia="Times New Roman" w:hAnsi="Times New Roman" w:cs="Times New Roman"/>
          <w:sz w:val="20"/>
          <w:szCs w:val="20"/>
          <w:lang w:eastAsia="lv-LV"/>
        </w:rPr>
        <w:tab/>
      </w:r>
      <w:r w:rsidRPr="006C7CAC">
        <w:rPr>
          <w:rFonts w:ascii="Times New Roman" w:eastAsia="Times New Roman" w:hAnsi="Times New Roman" w:cs="Times New Roman"/>
          <w:sz w:val="20"/>
          <w:szCs w:val="20"/>
          <w:lang w:eastAsia="lv-LV"/>
        </w:rPr>
        <w:tab/>
        <w:t xml:space="preserve">ar Tukuma novada Domes </w:t>
      </w:r>
      <w:r w:rsidRPr="006C7CAC">
        <w:rPr>
          <w:rFonts w:ascii="Times New Roman" w:eastAsia="Times New Roman" w:hAnsi="Times New Roman" w:cs="Times New Roman"/>
          <w:sz w:val="20"/>
          <w:szCs w:val="20"/>
          <w:lang w:eastAsia="lv-LV"/>
        </w:rPr>
        <w:tab/>
      </w:r>
      <w:r w:rsidRPr="006C7CAC">
        <w:rPr>
          <w:rFonts w:ascii="Times New Roman" w:eastAsia="Times New Roman" w:hAnsi="Times New Roman" w:cs="Times New Roman"/>
          <w:sz w:val="20"/>
          <w:szCs w:val="20"/>
          <w:lang w:eastAsia="lv-LV"/>
        </w:rPr>
        <w:tab/>
      </w:r>
      <w:r w:rsidRPr="006C7CAC">
        <w:rPr>
          <w:rFonts w:ascii="Times New Roman" w:eastAsia="Times New Roman" w:hAnsi="Times New Roman" w:cs="Times New Roman"/>
          <w:sz w:val="20"/>
          <w:szCs w:val="20"/>
          <w:lang w:eastAsia="lv-LV"/>
        </w:rPr>
        <w:tab/>
      </w:r>
      <w:r w:rsidRPr="006C7CAC">
        <w:rPr>
          <w:rFonts w:ascii="Times New Roman" w:eastAsia="Times New Roman" w:hAnsi="Times New Roman" w:cs="Times New Roman"/>
          <w:sz w:val="20"/>
          <w:szCs w:val="20"/>
          <w:lang w:eastAsia="lv-LV"/>
        </w:rPr>
        <w:tab/>
      </w:r>
      <w:r w:rsidRPr="006C7CAC">
        <w:rPr>
          <w:rFonts w:ascii="Times New Roman" w:eastAsia="Times New Roman" w:hAnsi="Times New Roman" w:cs="Times New Roman"/>
          <w:sz w:val="20"/>
          <w:szCs w:val="20"/>
          <w:lang w:eastAsia="lv-LV"/>
        </w:rPr>
        <w:tab/>
      </w:r>
      <w:r w:rsidRPr="006C7CAC">
        <w:rPr>
          <w:rFonts w:ascii="Times New Roman" w:eastAsia="Times New Roman" w:hAnsi="Times New Roman" w:cs="Times New Roman"/>
          <w:sz w:val="20"/>
          <w:szCs w:val="20"/>
          <w:lang w:eastAsia="lv-LV"/>
        </w:rPr>
        <w:tab/>
      </w:r>
      <w:r w:rsidRPr="006C7CAC">
        <w:rPr>
          <w:rFonts w:ascii="Times New Roman" w:eastAsia="Times New Roman" w:hAnsi="Times New Roman" w:cs="Times New Roman"/>
          <w:sz w:val="20"/>
          <w:szCs w:val="20"/>
          <w:lang w:eastAsia="lv-LV"/>
        </w:rPr>
        <w:tab/>
      </w:r>
      <w:r w:rsidRPr="006C7CAC">
        <w:rPr>
          <w:rFonts w:ascii="Times New Roman" w:eastAsia="Times New Roman" w:hAnsi="Times New Roman" w:cs="Times New Roman"/>
          <w:sz w:val="20"/>
          <w:szCs w:val="20"/>
          <w:lang w:eastAsia="lv-LV"/>
        </w:rPr>
        <w:tab/>
      </w:r>
      <w:r w:rsidRPr="006C7CAC">
        <w:rPr>
          <w:rFonts w:ascii="Times New Roman" w:eastAsia="Times New Roman" w:hAnsi="Times New Roman" w:cs="Times New Roman"/>
          <w:sz w:val="20"/>
          <w:szCs w:val="20"/>
          <w:lang w:eastAsia="lv-LV"/>
        </w:rPr>
        <w:tab/>
        <w:t xml:space="preserve">              lēmumu (prot.Nr......,..........#)</w:t>
      </w:r>
    </w:p>
    <w:p w:rsidR="006C7CAC" w:rsidRPr="006C7CAC" w:rsidRDefault="006C7CAC" w:rsidP="006C7CAC">
      <w:pPr>
        <w:spacing w:after="0" w:line="240" w:lineRule="auto"/>
        <w:jc w:val="both"/>
        <w:rPr>
          <w:rFonts w:ascii="Times New Roman" w:eastAsia="Times New Roman" w:hAnsi="Times New Roman" w:cs="Times New Roman"/>
          <w:sz w:val="20"/>
          <w:szCs w:val="20"/>
          <w:lang w:eastAsia="lv-LV"/>
        </w:rPr>
      </w:pPr>
    </w:p>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SAISTOŠIE NOTEIKUMI</w:t>
      </w:r>
    </w:p>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Tukumā</w:t>
      </w:r>
    </w:p>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p>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2015.gada 30.aprīlī</w:t>
      </w:r>
      <w:r w:rsidRPr="006C7CAC">
        <w:rPr>
          <w:rFonts w:ascii="Times New Roman" w:eastAsia="Times New Roman" w:hAnsi="Times New Roman" w:cs="Times New Roman"/>
          <w:sz w:val="24"/>
          <w:szCs w:val="24"/>
          <w:lang w:eastAsia="lv-LV"/>
        </w:rPr>
        <w:tab/>
      </w:r>
      <w:r w:rsidRPr="006C7CAC">
        <w:rPr>
          <w:rFonts w:ascii="Times New Roman" w:eastAsia="Times New Roman" w:hAnsi="Times New Roman" w:cs="Times New Roman"/>
          <w:sz w:val="24"/>
          <w:szCs w:val="24"/>
          <w:lang w:eastAsia="lv-LV"/>
        </w:rPr>
        <w:tab/>
      </w:r>
      <w:r w:rsidRPr="006C7CAC">
        <w:rPr>
          <w:rFonts w:ascii="Times New Roman" w:eastAsia="Times New Roman" w:hAnsi="Times New Roman" w:cs="Times New Roman"/>
          <w:sz w:val="24"/>
          <w:szCs w:val="24"/>
          <w:lang w:eastAsia="lv-LV"/>
        </w:rPr>
        <w:tab/>
      </w:r>
      <w:r w:rsidRPr="006C7CAC">
        <w:rPr>
          <w:rFonts w:ascii="Times New Roman" w:eastAsia="Times New Roman" w:hAnsi="Times New Roman" w:cs="Times New Roman"/>
          <w:sz w:val="24"/>
          <w:szCs w:val="24"/>
          <w:lang w:eastAsia="lv-LV"/>
        </w:rPr>
        <w:tab/>
      </w:r>
      <w:r w:rsidRPr="006C7CAC">
        <w:rPr>
          <w:rFonts w:ascii="Times New Roman" w:eastAsia="Times New Roman" w:hAnsi="Times New Roman" w:cs="Times New Roman"/>
          <w:sz w:val="24"/>
          <w:szCs w:val="24"/>
          <w:lang w:eastAsia="lv-LV"/>
        </w:rPr>
        <w:tab/>
      </w:r>
      <w:r w:rsidRPr="006C7CAC">
        <w:rPr>
          <w:rFonts w:ascii="Times New Roman" w:eastAsia="Times New Roman" w:hAnsi="Times New Roman" w:cs="Times New Roman"/>
          <w:sz w:val="24"/>
          <w:szCs w:val="24"/>
          <w:lang w:eastAsia="lv-LV"/>
        </w:rPr>
        <w:tab/>
      </w:r>
      <w:r w:rsidRPr="006C7CAC">
        <w:rPr>
          <w:rFonts w:ascii="Times New Roman" w:eastAsia="Times New Roman" w:hAnsi="Times New Roman" w:cs="Times New Roman"/>
          <w:sz w:val="24"/>
          <w:szCs w:val="24"/>
          <w:lang w:eastAsia="lv-LV"/>
        </w:rPr>
        <w:tab/>
      </w:r>
      <w:r w:rsidRPr="006C7CAC">
        <w:rPr>
          <w:rFonts w:ascii="Times New Roman" w:eastAsia="Times New Roman" w:hAnsi="Times New Roman" w:cs="Times New Roman"/>
          <w:sz w:val="24"/>
          <w:szCs w:val="24"/>
          <w:lang w:eastAsia="lv-LV"/>
        </w:rPr>
        <w:tab/>
      </w:r>
      <w:r w:rsidRPr="006C7CAC">
        <w:rPr>
          <w:rFonts w:ascii="Times New Roman" w:eastAsia="Times New Roman" w:hAnsi="Times New Roman" w:cs="Times New Roman"/>
          <w:sz w:val="24"/>
          <w:szCs w:val="24"/>
          <w:lang w:eastAsia="lv-LV"/>
        </w:rPr>
        <w:tab/>
        <w:t>Nr.</w:t>
      </w:r>
    </w:p>
    <w:p w:rsidR="006C7CAC" w:rsidRPr="006C7CAC" w:rsidRDefault="006C7CAC" w:rsidP="006C7CAC">
      <w:pPr>
        <w:spacing w:after="0" w:line="240" w:lineRule="auto"/>
        <w:jc w:val="both"/>
        <w:rPr>
          <w:rFonts w:ascii="Times New Roman" w:eastAsia="Times New Roman" w:hAnsi="Times New Roman" w:cs="Times New Roman"/>
          <w:b/>
          <w:bCs/>
          <w:sz w:val="24"/>
          <w:szCs w:val="24"/>
          <w:lang w:eastAsia="lv-LV"/>
        </w:rPr>
      </w:pPr>
    </w:p>
    <w:p w:rsidR="006C7CAC" w:rsidRPr="006C7CAC" w:rsidRDefault="006C7CAC" w:rsidP="006C7CAC">
      <w:pPr>
        <w:spacing w:after="0" w:line="240" w:lineRule="auto"/>
        <w:jc w:val="both"/>
        <w:rPr>
          <w:rFonts w:ascii="Times New Roman" w:eastAsia="Times New Roman" w:hAnsi="Times New Roman" w:cs="Times New Roman"/>
          <w:b/>
          <w:bCs/>
          <w:sz w:val="24"/>
          <w:szCs w:val="24"/>
          <w:lang w:eastAsia="lv-LV"/>
        </w:rPr>
      </w:pPr>
    </w:p>
    <w:p w:rsidR="006C7CAC" w:rsidRPr="006C7CAC" w:rsidRDefault="006C7CAC" w:rsidP="006C7CAC">
      <w:pPr>
        <w:spacing w:after="0" w:line="240" w:lineRule="auto"/>
        <w:jc w:val="both"/>
        <w:rPr>
          <w:rFonts w:ascii="Times New Roman" w:eastAsia="Times New Roman" w:hAnsi="Times New Roman" w:cs="Times New Roman"/>
          <w:b/>
          <w:bCs/>
          <w:sz w:val="24"/>
          <w:szCs w:val="24"/>
          <w:lang w:eastAsia="lv-LV"/>
        </w:rPr>
      </w:pPr>
    </w:p>
    <w:p w:rsidR="006C7CAC" w:rsidRPr="006C7CAC" w:rsidRDefault="006C7CAC" w:rsidP="006C7CAC">
      <w:pPr>
        <w:spacing w:after="0" w:line="240" w:lineRule="auto"/>
        <w:jc w:val="both"/>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 xml:space="preserve">Par grozījumiem Tukuma novada </w:t>
      </w:r>
      <w:smartTag w:uri="urn:schemas-microsoft-com:office:smarttags" w:element="PersonName">
        <w:r w:rsidRPr="006C7CAC">
          <w:rPr>
            <w:rFonts w:ascii="Times New Roman" w:eastAsia="Times New Roman" w:hAnsi="Times New Roman" w:cs="Times New Roman"/>
            <w:b/>
            <w:bCs/>
            <w:sz w:val="24"/>
            <w:szCs w:val="24"/>
            <w:lang w:eastAsia="lv-LV"/>
          </w:rPr>
          <w:t>Dome</w:t>
        </w:r>
      </w:smartTag>
      <w:r w:rsidRPr="006C7CAC">
        <w:rPr>
          <w:rFonts w:ascii="Times New Roman" w:eastAsia="Times New Roman" w:hAnsi="Times New Roman" w:cs="Times New Roman"/>
          <w:b/>
          <w:bCs/>
          <w:sz w:val="24"/>
          <w:szCs w:val="24"/>
          <w:lang w:eastAsia="lv-LV"/>
        </w:rPr>
        <w:t xml:space="preserve">s </w:t>
      </w:r>
    </w:p>
    <w:p w:rsidR="006C7CAC" w:rsidRPr="006C7CAC" w:rsidRDefault="006C7CAC" w:rsidP="006C7CAC">
      <w:pPr>
        <w:spacing w:after="0" w:line="240" w:lineRule="auto"/>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30.01.2015. </w:t>
      </w:r>
      <w:r w:rsidRPr="006C7CAC">
        <w:rPr>
          <w:rFonts w:ascii="Times New Roman" w:eastAsia="Times New Roman" w:hAnsi="Times New Roman" w:cs="Times New Roman"/>
          <w:b/>
          <w:bCs/>
          <w:sz w:val="24"/>
          <w:szCs w:val="24"/>
          <w:lang w:eastAsia="lv-LV"/>
        </w:rPr>
        <w:t>saistošajos noteikumos Nr.1</w:t>
      </w:r>
    </w:p>
    <w:p w:rsidR="006C7CAC" w:rsidRDefault="006C7CAC" w:rsidP="006C7CAC">
      <w:pPr>
        <w:spacing w:after="0" w:line="240" w:lineRule="auto"/>
        <w:jc w:val="both"/>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 xml:space="preserve">„Par Tukuma novada pašvaldības 2015.gada </w:t>
      </w:r>
    </w:p>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b/>
          <w:bCs/>
          <w:sz w:val="24"/>
          <w:szCs w:val="24"/>
          <w:lang w:eastAsia="lv-LV"/>
        </w:rPr>
        <w:t xml:space="preserve">pamatbudžetu </w:t>
      </w:r>
      <w:bookmarkStart w:id="0" w:name="_GoBack"/>
      <w:bookmarkEnd w:id="0"/>
      <w:r w:rsidRPr="006C7CAC">
        <w:rPr>
          <w:rFonts w:ascii="Times New Roman" w:eastAsia="Times New Roman" w:hAnsi="Times New Roman" w:cs="Times New Roman"/>
          <w:b/>
          <w:bCs/>
          <w:sz w:val="24"/>
          <w:szCs w:val="24"/>
          <w:lang w:eastAsia="lv-LV"/>
        </w:rPr>
        <w:t>un speciālo budžetu”</w:t>
      </w:r>
    </w:p>
    <w:p w:rsidR="006C7CAC" w:rsidRPr="006C7CAC" w:rsidRDefault="006C7CAC" w:rsidP="006C7CAC">
      <w:pPr>
        <w:spacing w:after="0" w:line="240" w:lineRule="auto"/>
        <w:jc w:val="both"/>
        <w:rPr>
          <w:rFonts w:ascii="Times New Roman" w:eastAsia="Times New Roman" w:hAnsi="Times New Roman" w:cs="Times New Roman"/>
          <w:sz w:val="20"/>
          <w:szCs w:val="20"/>
          <w:lang w:eastAsia="lv-LV"/>
        </w:rPr>
      </w:pPr>
    </w:p>
    <w:p w:rsidR="006C7CAC" w:rsidRPr="006C7CAC" w:rsidRDefault="006C7CAC" w:rsidP="006C7CAC">
      <w:pPr>
        <w:spacing w:after="0" w:line="240" w:lineRule="auto"/>
        <w:ind w:left="6480"/>
        <w:jc w:val="both"/>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Izdoti saskaņā ar likuma „Par pašvaldībām” 21.p. un likumu „Par pašvaldību budžetiem”</w:t>
      </w:r>
    </w:p>
    <w:p w:rsidR="006C7CAC" w:rsidRPr="006C7CAC" w:rsidRDefault="006C7CAC" w:rsidP="006C7CAC">
      <w:pPr>
        <w:spacing w:after="0" w:line="240" w:lineRule="auto"/>
        <w:rPr>
          <w:rFonts w:ascii="Times New Roman" w:eastAsia="Times New Roman" w:hAnsi="Times New Roman" w:cs="Times New Roman"/>
          <w:sz w:val="20"/>
          <w:szCs w:val="20"/>
          <w:lang w:eastAsia="lv-LV"/>
        </w:rPr>
      </w:pPr>
    </w:p>
    <w:p w:rsidR="006C7CAC" w:rsidRPr="006C7CAC" w:rsidRDefault="006C7CAC" w:rsidP="006C7CAC">
      <w:pPr>
        <w:spacing w:after="0" w:line="240" w:lineRule="auto"/>
        <w:ind w:right="-109"/>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ab/>
        <w:t>1. Izdarīt Tukuma novada pašvaldības 2015.gada pamatbudžeta ieņēmumu un finansēšanas daļā šādus plāna grozījumus atbilstoši ieņēmumu klasifikācijai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w:t>
      </w:r>
    </w:p>
    <w:p w:rsidR="006C7CAC" w:rsidRPr="006C7CAC" w:rsidRDefault="006C7CAC" w:rsidP="006C7CAC">
      <w:pPr>
        <w:spacing w:after="0" w:line="240" w:lineRule="auto"/>
        <w:jc w:val="both"/>
        <w:rPr>
          <w:rFonts w:ascii="Times New Roman" w:eastAsia="Times New Roman" w:hAnsi="Times New Roman" w:cs="Times New Roman"/>
          <w:sz w:val="20"/>
          <w:szCs w:val="20"/>
          <w:lang w:eastAsia="lv-LV"/>
        </w:rPr>
      </w:pPr>
    </w:p>
    <w:tbl>
      <w:tblPr>
        <w:tblW w:w="9968" w:type="dxa"/>
        <w:tblInd w:w="-56" w:type="dxa"/>
        <w:tblLayout w:type="fixed"/>
        <w:tblLook w:val="0000" w:firstRow="0" w:lastRow="0" w:firstColumn="0" w:lastColumn="0" w:noHBand="0" w:noVBand="0"/>
      </w:tblPr>
      <w:tblGrid>
        <w:gridCol w:w="1298"/>
        <w:gridCol w:w="4820"/>
        <w:gridCol w:w="1417"/>
        <w:gridCol w:w="1134"/>
        <w:gridCol w:w="1299"/>
      </w:tblGrid>
      <w:tr w:rsidR="006C7CAC" w:rsidRPr="006C7CAC" w:rsidTr="00561FB7">
        <w:trPr>
          <w:trHeight w:val="276"/>
        </w:trPr>
        <w:tc>
          <w:tcPr>
            <w:tcW w:w="1298" w:type="dxa"/>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Kods</w:t>
            </w:r>
          </w:p>
        </w:tc>
        <w:tc>
          <w:tcPr>
            <w:tcW w:w="4820" w:type="dxa"/>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Koda nosaukums</w:t>
            </w:r>
          </w:p>
        </w:tc>
        <w:tc>
          <w:tcPr>
            <w:tcW w:w="1417" w:type="dxa"/>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6C7CAC">
                <w:rPr>
                  <w:rFonts w:ascii="Times New Roman" w:eastAsia="Times New Roman" w:hAnsi="Times New Roman" w:cs="Times New Roman"/>
                  <w:sz w:val="20"/>
                  <w:szCs w:val="20"/>
                  <w:lang w:eastAsia="lv-LV"/>
                </w:rPr>
                <w:t>plāns</w:t>
              </w:r>
            </w:smartTag>
            <w:r w:rsidRPr="006C7CAC">
              <w:rPr>
                <w:rFonts w:ascii="Times New Roman" w:eastAsia="Times New Roman" w:hAnsi="Times New Roman" w:cs="Times New Roman"/>
                <w:sz w:val="20"/>
                <w:szCs w:val="20"/>
                <w:lang w:eastAsia="lv-LV"/>
              </w:rPr>
              <w:t xml:space="preserve"> uz 01.01.2015. </w:t>
            </w:r>
          </w:p>
        </w:tc>
        <w:tc>
          <w:tcPr>
            <w:tcW w:w="1134" w:type="dxa"/>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Grozījumi aprīlī</w:t>
            </w:r>
          </w:p>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p>
        </w:tc>
        <w:tc>
          <w:tcPr>
            <w:tcW w:w="1299" w:type="dxa"/>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6C7CAC">
                <w:rPr>
                  <w:rFonts w:ascii="Times New Roman" w:eastAsia="Times New Roman" w:hAnsi="Times New Roman" w:cs="Times New Roman"/>
                  <w:sz w:val="20"/>
                  <w:szCs w:val="20"/>
                  <w:lang w:eastAsia="lv-LV"/>
                </w:rPr>
                <w:t>plāns</w:t>
              </w:r>
            </w:smartTag>
            <w:r w:rsidRPr="006C7CAC">
              <w:rPr>
                <w:rFonts w:ascii="Times New Roman" w:eastAsia="Times New Roman" w:hAnsi="Times New Roman" w:cs="Times New Roman"/>
                <w:sz w:val="20"/>
                <w:szCs w:val="20"/>
                <w:lang w:eastAsia="lv-LV"/>
              </w:rPr>
              <w:t xml:space="preserve"> uz 30.04.2015.</w:t>
            </w:r>
          </w:p>
        </w:tc>
      </w:tr>
      <w:tr w:rsidR="006C7CAC" w:rsidRPr="006C7CAC" w:rsidTr="00561FB7">
        <w:trPr>
          <w:trHeight w:val="276"/>
        </w:trPr>
        <w:tc>
          <w:tcPr>
            <w:tcW w:w="1298" w:type="dxa"/>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4.1.4.1.</w:t>
            </w:r>
          </w:p>
        </w:tc>
        <w:tc>
          <w:tcPr>
            <w:tcW w:w="4820" w:type="dxa"/>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Naudas sodi par pašvaldības nodokļiem</w:t>
            </w:r>
          </w:p>
        </w:tc>
        <w:tc>
          <w:tcPr>
            <w:tcW w:w="1417" w:type="dxa"/>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0</w:t>
            </w:r>
          </w:p>
        </w:tc>
        <w:tc>
          <w:tcPr>
            <w:tcW w:w="1134" w:type="dxa"/>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30000</w:t>
            </w:r>
          </w:p>
        </w:tc>
        <w:tc>
          <w:tcPr>
            <w:tcW w:w="1299" w:type="dxa"/>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30000</w:t>
            </w:r>
          </w:p>
        </w:tc>
      </w:tr>
      <w:tr w:rsidR="006C7CAC" w:rsidRPr="006C7CAC" w:rsidTr="00561FB7">
        <w:trPr>
          <w:trHeight w:val="276"/>
        </w:trPr>
        <w:tc>
          <w:tcPr>
            <w:tcW w:w="1298"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10.3.0.0.</w:t>
            </w:r>
          </w:p>
        </w:tc>
        <w:tc>
          <w:tcPr>
            <w:tcW w:w="4820"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Soda sankcijas par vispārējiem nodokļu maksāšanas pārkāpumiem</w:t>
            </w:r>
          </w:p>
        </w:tc>
        <w:tc>
          <w:tcPr>
            <w:tcW w:w="1417"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30000</w:t>
            </w:r>
          </w:p>
        </w:tc>
        <w:tc>
          <w:tcPr>
            <w:tcW w:w="1134"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-30000</w:t>
            </w:r>
          </w:p>
        </w:tc>
        <w:tc>
          <w:tcPr>
            <w:tcW w:w="1299"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0</w:t>
            </w:r>
          </w:p>
        </w:tc>
      </w:tr>
      <w:tr w:rsidR="006C7CAC" w:rsidRPr="006C7CAC" w:rsidTr="00561FB7">
        <w:trPr>
          <w:trHeight w:val="276"/>
        </w:trPr>
        <w:tc>
          <w:tcPr>
            <w:tcW w:w="1298"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13.1.0.0.</w:t>
            </w:r>
          </w:p>
        </w:tc>
        <w:tc>
          <w:tcPr>
            <w:tcW w:w="4820"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before="100" w:beforeAutospacing="1" w:after="100" w:afterAutospacing="1"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Ieņēmumi no ēku un būvju un īpašuma pārdošanas</w:t>
            </w:r>
          </w:p>
        </w:tc>
        <w:tc>
          <w:tcPr>
            <w:tcW w:w="1417"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3000</w:t>
            </w:r>
          </w:p>
        </w:tc>
        <w:tc>
          <w:tcPr>
            <w:tcW w:w="1134"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5950</w:t>
            </w:r>
          </w:p>
        </w:tc>
        <w:tc>
          <w:tcPr>
            <w:tcW w:w="1299"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8950</w:t>
            </w:r>
          </w:p>
        </w:tc>
      </w:tr>
      <w:tr w:rsidR="006C7CAC" w:rsidRPr="006C7CAC" w:rsidTr="00561FB7">
        <w:trPr>
          <w:trHeight w:val="276"/>
        </w:trPr>
        <w:tc>
          <w:tcPr>
            <w:tcW w:w="9968" w:type="dxa"/>
            <w:gridSpan w:val="5"/>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5785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novirzīts īpašuma Pauzera ielā 5 (izglītības funkciju nodrošināšanai) iegādei (09.219 k.5200);</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165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novirzīts Slampes un Džūkstes pagastu pārvaldei 15% (1100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par īpašuma atsavināšanu (“Ceļmalas”1 un „Ceļmalas”2;  01.110.80 k.7230).</w:t>
            </w:r>
          </w:p>
        </w:tc>
      </w:tr>
      <w:tr w:rsidR="006C7CAC" w:rsidRPr="006C7CAC" w:rsidTr="00561FB7">
        <w:trPr>
          <w:trHeight w:val="276"/>
        </w:trPr>
        <w:tc>
          <w:tcPr>
            <w:tcW w:w="1298"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18.6.2.0.</w:t>
            </w:r>
          </w:p>
        </w:tc>
        <w:tc>
          <w:tcPr>
            <w:tcW w:w="4820"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before="100" w:beforeAutospacing="1" w:after="100" w:afterAutospacing="1"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Valsts budžeta transferti noteiktam mērķim</w:t>
            </w:r>
          </w:p>
        </w:tc>
        <w:tc>
          <w:tcPr>
            <w:tcW w:w="1417"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75442</w:t>
            </w:r>
          </w:p>
        </w:tc>
        <w:tc>
          <w:tcPr>
            <w:tcW w:w="1134"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23321</w:t>
            </w:r>
          </w:p>
        </w:tc>
        <w:tc>
          <w:tcPr>
            <w:tcW w:w="1299"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98763</w:t>
            </w:r>
          </w:p>
        </w:tc>
      </w:tr>
      <w:tr w:rsidR="006C7CAC" w:rsidRPr="006C7CAC" w:rsidTr="00561FB7">
        <w:trPr>
          <w:trHeight w:val="276"/>
        </w:trPr>
        <w:tc>
          <w:tcPr>
            <w:tcW w:w="9968" w:type="dxa"/>
            <w:gridSpan w:val="5"/>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23321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NVA projekts “Algotie pagaidu sabiedriskie darbi” (04.122 )</w:t>
            </w:r>
          </w:p>
        </w:tc>
      </w:tr>
      <w:tr w:rsidR="006C7CAC" w:rsidRPr="006C7CAC" w:rsidTr="00561FB7">
        <w:trPr>
          <w:trHeight w:val="276"/>
        </w:trPr>
        <w:tc>
          <w:tcPr>
            <w:tcW w:w="1298"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bookmarkStart w:id="1" w:name="_Hlk340232735"/>
            <w:r w:rsidRPr="006C7CAC">
              <w:rPr>
                <w:rFonts w:ascii="Times New Roman" w:eastAsia="Times New Roman" w:hAnsi="Times New Roman" w:cs="Times New Roman"/>
                <w:b/>
                <w:sz w:val="24"/>
                <w:szCs w:val="24"/>
                <w:lang w:eastAsia="lv-LV"/>
              </w:rPr>
              <w:t>18.6.3.0.</w:t>
            </w:r>
          </w:p>
        </w:tc>
        <w:tc>
          <w:tcPr>
            <w:tcW w:w="4820"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before="100" w:beforeAutospacing="1" w:after="100" w:afterAutospacing="1"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Pašvaldību no valsts budžeta iestādēm saņemtie transferti Eiropas Savienības politiku instrumentu un pārējās ārvalstu finanšu palīdzības līdzfinansētajiem projektiem (pasākumiem)</w:t>
            </w:r>
          </w:p>
        </w:tc>
        <w:tc>
          <w:tcPr>
            <w:tcW w:w="1417"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50000</w:t>
            </w:r>
          </w:p>
        </w:tc>
        <w:tc>
          <w:tcPr>
            <w:tcW w:w="1134"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280010</w:t>
            </w:r>
          </w:p>
        </w:tc>
        <w:tc>
          <w:tcPr>
            <w:tcW w:w="1299"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330010</w:t>
            </w:r>
          </w:p>
        </w:tc>
      </w:tr>
      <w:tr w:rsidR="006C7CAC" w:rsidRPr="006C7CAC" w:rsidTr="00561FB7">
        <w:trPr>
          <w:trHeight w:val="276"/>
        </w:trPr>
        <w:tc>
          <w:tcPr>
            <w:tcW w:w="9968" w:type="dxa"/>
            <w:gridSpan w:val="5"/>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both"/>
              <w:rPr>
                <w:rFonts w:ascii="Times New Roman" w:eastAsia="Times New Roman" w:hAnsi="Times New Roman" w:cs="Times New Roman"/>
                <w:sz w:val="24"/>
                <w:szCs w:val="24"/>
                <w:u w:val="single"/>
                <w:lang w:eastAsia="lv-LV"/>
              </w:rPr>
            </w:pPr>
            <w:r w:rsidRPr="006C7CAC">
              <w:rPr>
                <w:rFonts w:ascii="Times New Roman" w:eastAsia="Times New Roman" w:hAnsi="Times New Roman" w:cs="Times New Roman"/>
                <w:sz w:val="24"/>
                <w:szCs w:val="24"/>
                <w:u w:val="single"/>
                <w:lang w:eastAsia="lv-LV"/>
              </w:rPr>
              <w:t>Saņemts ES fondu finansējums:</w:t>
            </w:r>
          </w:p>
          <w:p w:rsidR="006C7CAC" w:rsidRPr="006C7CAC" w:rsidRDefault="006C7CAC" w:rsidP="006C7CAC">
            <w:pPr>
              <w:numPr>
                <w:ilvl w:val="0"/>
                <w:numId w:val="5"/>
              </w:num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42150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VRAA  projektam Publiskie interneta pieejas punkti (04.600.10 k.5200);</w:t>
            </w:r>
          </w:p>
          <w:p w:rsidR="006C7CAC" w:rsidRPr="006C7CAC" w:rsidRDefault="006C7CAC" w:rsidP="006C7CAC">
            <w:pPr>
              <w:numPr>
                <w:ilvl w:val="0"/>
                <w:numId w:val="5"/>
              </w:num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209102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Satiksmes ministrijas gala maksājums projektam Zemītes ielas rekonstrukcija (novirzīts aizņēmuma atmaksai);</w:t>
            </w:r>
          </w:p>
          <w:p w:rsidR="006C7CAC" w:rsidRPr="006C7CAC" w:rsidRDefault="006C7CAC" w:rsidP="006C7CAC">
            <w:pPr>
              <w:numPr>
                <w:ilvl w:val="0"/>
                <w:numId w:val="5"/>
              </w:num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1400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VKKF finansējums projektam “Imanta Ziedoņa filmu festivāls” (08.290.30 );</w:t>
            </w:r>
          </w:p>
          <w:p w:rsidR="006C7CAC" w:rsidRPr="006C7CAC" w:rsidRDefault="006C7CAC" w:rsidP="006C7CAC">
            <w:pPr>
              <w:numPr>
                <w:ilvl w:val="0"/>
                <w:numId w:val="5"/>
              </w:num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26027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KPFI finansējums 15% avanss projektam “Kompleksi risinājumi siltumnīcefekta gāzu emisiju samazināšanai (09.219.15 k.5200);</w:t>
            </w:r>
          </w:p>
          <w:p w:rsidR="006C7CAC" w:rsidRPr="006C7CAC" w:rsidRDefault="006C7CAC" w:rsidP="006C7CAC">
            <w:pPr>
              <w:numPr>
                <w:ilvl w:val="0"/>
                <w:numId w:val="5"/>
              </w:num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367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LAD projekts “Brīvdabas sporta aprīkojuma iegāde Sēmes pagastam” (06.200.01 k.5200);</w:t>
            </w:r>
          </w:p>
          <w:p w:rsidR="006C7CAC" w:rsidRPr="006C7CAC" w:rsidRDefault="006C7CAC" w:rsidP="006C7CAC">
            <w:pPr>
              <w:numPr>
                <w:ilvl w:val="0"/>
                <w:numId w:val="5"/>
              </w:num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lastRenderedPageBreak/>
              <w:t xml:space="preserve">399  </w:t>
            </w:r>
            <w:r w:rsidRPr="006C7CAC">
              <w:rPr>
                <w:rFonts w:ascii="Times New Roman" w:eastAsia="Times New Roman" w:hAnsi="Times New Roman" w:cs="Times New Roman"/>
                <w:i/>
                <w:sz w:val="24"/>
                <w:szCs w:val="24"/>
                <w:lang w:eastAsia="lv-LV"/>
              </w:rPr>
              <w:t xml:space="preserve">euro </w:t>
            </w:r>
            <w:r w:rsidRPr="006C7CAC">
              <w:rPr>
                <w:rFonts w:ascii="Times New Roman" w:eastAsia="Times New Roman" w:hAnsi="Times New Roman" w:cs="Times New Roman"/>
                <w:sz w:val="24"/>
                <w:szCs w:val="24"/>
                <w:lang w:eastAsia="lv-LV"/>
              </w:rPr>
              <w:t>LAD projekts “Brīvdabas sporta aprīkojuma iegāde Irlavas pagastam” (06.200.02 k.5200);</w:t>
            </w:r>
          </w:p>
          <w:p w:rsidR="006C7CAC" w:rsidRPr="006C7CAC" w:rsidRDefault="006C7CAC" w:rsidP="006C7CAC">
            <w:pPr>
              <w:numPr>
                <w:ilvl w:val="0"/>
                <w:numId w:val="5"/>
              </w:num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565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LAD projekts “Aprīkojuma iegāde Pūres pamatskolas pasākumu zālei” (09.219.14 k.5200).</w:t>
            </w:r>
          </w:p>
        </w:tc>
      </w:tr>
      <w:tr w:rsidR="006C7CAC" w:rsidRPr="006C7CAC" w:rsidTr="00561FB7">
        <w:trPr>
          <w:trHeight w:val="315"/>
        </w:trPr>
        <w:tc>
          <w:tcPr>
            <w:tcW w:w="1298"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lastRenderedPageBreak/>
              <w:t>21.194</w:t>
            </w:r>
          </w:p>
        </w:tc>
        <w:tc>
          <w:tcPr>
            <w:tcW w:w="4820"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Ieņēmumi no vadošā partnera par īstenotajiem ES fonda projektiem</w:t>
            </w:r>
          </w:p>
        </w:tc>
        <w:tc>
          <w:tcPr>
            <w:tcW w:w="1417" w:type="dxa"/>
            <w:tcBorders>
              <w:top w:val="nil"/>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0</w:t>
            </w:r>
          </w:p>
        </w:tc>
        <w:tc>
          <w:tcPr>
            <w:tcW w:w="1134" w:type="dxa"/>
            <w:tcBorders>
              <w:top w:val="nil"/>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13224</w:t>
            </w:r>
          </w:p>
        </w:tc>
        <w:tc>
          <w:tcPr>
            <w:tcW w:w="1299" w:type="dxa"/>
            <w:tcBorders>
              <w:top w:val="nil"/>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13224</w:t>
            </w:r>
          </w:p>
        </w:tc>
      </w:tr>
      <w:tr w:rsidR="006C7CAC" w:rsidRPr="006C7CAC" w:rsidTr="00561FB7">
        <w:trPr>
          <w:trHeight w:val="315"/>
        </w:trPr>
        <w:tc>
          <w:tcPr>
            <w:tcW w:w="9968" w:type="dxa"/>
            <w:gridSpan w:val="5"/>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6472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LPS finansējums projektam “Lietpratīga pārvaldība un Latvijas pašvaldību veiktspējas uzlabošana” (2014. gadā avanss 6472 </w:t>
            </w:r>
            <w:r w:rsidRPr="006C7CAC">
              <w:rPr>
                <w:rFonts w:ascii="Times New Roman" w:eastAsia="Times New Roman" w:hAnsi="Times New Roman" w:cs="Times New Roman"/>
                <w:bCs/>
                <w:i/>
                <w:sz w:val="24"/>
                <w:szCs w:val="24"/>
                <w:lang w:eastAsia="lv-LV"/>
              </w:rPr>
              <w:t xml:space="preserve">euro </w:t>
            </w:r>
            <w:r w:rsidRPr="006C7CAC">
              <w:rPr>
                <w:rFonts w:ascii="Times New Roman" w:eastAsia="Times New Roman" w:hAnsi="Times New Roman" w:cs="Times New Roman"/>
                <w:bCs/>
                <w:sz w:val="24"/>
                <w:szCs w:val="24"/>
                <w:lang w:eastAsia="lv-LV"/>
              </w:rPr>
              <w:t>) (06.200 k.1000);</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5904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ERASMUS finansējums projektam “Atbalsta politika un rīcības aktīvas vides uzlabošanā” finansējums (06.200.03 k.1000);</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sz w:val="24"/>
                <w:szCs w:val="24"/>
                <w:lang w:eastAsia="lv-LV"/>
              </w:rPr>
              <w:t xml:space="preserve">848 </w:t>
            </w:r>
            <w:r w:rsidRPr="006C7CAC">
              <w:rPr>
                <w:rFonts w:ascii="Times New Roman" w:eastAsia="Times New Roman" w:hAnsi="Times New Roman" w:cs="Times New Roman"/>
                <w:i/>
                <w:sz w:val="24"/>
                <w:szCs w:val="24"/>
                <w:lang w:eastAsia="lv-LV"/>
              </w:rPr>
              <w:t xml:space="preserve">euro </w:t>
            </w:r>
            <w:r w:rsidRPr="006C7CAC">
              <w:rPr>
                <w:rFonts w:ascii="Times New Roman" w:eastAsia="Times New Roman" w:hAnsi="Times New Roman" w:cs="Times New Roman"/>
                <w:sz w:val="24"/>
                <w:szCs w:val="24"/>
                <w:lang w:eastAsia="lv-LV"/>
              </w:rPr>
              <w:t>SIF projekts “Inovatīvi risinājumu pieejama –sociāli iekļaujoša tūrisma produkta attīstībai Latvijas pašvaldībās” (08.400.20).</w:t>
            </w:r>
          </w:p>
        </w:tc>
      </w:tr>
      <w:tr w:rsidR="006C7CAC" w:rsidRPr="006C7CAC" w:rsidTr="00561FB7">
        <w:trPr>
          <w:trHeight w:val="315"/>
        </w:trPr>
        <w:tc>
          <w:tcPr>
            <w:tcW w:w="1298"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p>
        </w:tc>
        <w:tc>
          <w:tcPr>
            <w:tcW w:w="4820"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p>
        </w:tc>
        <w:tc>
          <w:tcPr>
            <w:tcW w:w="1417" w:type="dxa"/>
            <w:tcBorders>
              <w:top w:val="nil"/>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tc>
        <w:tc>
          <w:tcPr>
            <w:tcW w:w="1134" w:type="dxa"/>
            <w:tcBorders>
              <w:top w:val="nil"/>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tc>
        <w:tc>
          <w:tcPr>
            <w:tcW w:w="1299" w:type="dxa"/>
            <w:tcBorders>
              <w:top w:val="nil"/>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tc>
      </w:tr>
      <w:tr w:rsidR="006C7CAC" w:rsidRPr="006C7CAC" w:rsidTr="00561FB7">
        <w:trPr>
          <w:trHeight w:val="315"/>
        </w:trPr>
        <w:tc>
          <w:tcPr>
            <w:tcW w:w="1298"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21.397</w:t>
            </w:r>
          </w:p>
        </w:tc>
        <w:tc>
          <w:tcPr>
            <w:tcW w:w="4820"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Saņemtā atlīdzība no apdrošinātājiem</w:t>
            </w:r>
          </w:p>
        </w:tc>
        <w:tc>
          <w:tcPr>
            <w:tcW w:w="1417" w:type="dxa"/>
            <w:tcBorders>
              <w:top w:val="nil"/>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0</w:t>
            </w:r>
          </w:p>
        </w:tc>
        <w:tc>
          <w:tcPr>
            <w:tcW w:w="1134" w:type="dxa"/>
            <w:tcBorders>
              <w:top w:val="nil"/>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185</w:t>
            </w:r>
          </w:p>
        </w:tc>
        <w:tc>
          <w:tcPr>
            <w:tcW w:w="1299" w:type="dxa"/>
            <w:tcBorders>
              <w:top w:val="nil"/>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185</w:t>
            </w:r>
          </w:p>
        </w:tc>
      </w:tr>
      <w:tr w:rsidR="006C7CAC" w:rsidRPr="006C7CAC" w:rsidTr="00561FB7">
        <w:trPr>
          <w:trHeight w:val="315"/>
        </w:trPr>
        <w:tc>
          <w:tcPr>
            <w:tcW w:w="9968" w:type="dxa"/>
            <w:gridSpan w:val="5"/>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118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saņemts no Balta apdrošināšana  par Jelgavas 14 ceļazīmi (05.100 k.2200);</w:t>
            </w:r>
            <w:r w:rsidRPr="006C7CAC">
              <w:rPr>
                <w:rFonts w:ascii="Times New Roman" w:eastAsia="Times New Roman" w:hAnsi="Times New Roman" w:cs="Times New Roman"/>
                <w:bCs/>
                <w:sz w:val="24"/>
                <w:szCs w:val="24"/>
                <w:lang w:eastAsia="lv-LV"/>
              </w:rPr>
              <w:br/>
              <w:t xml:space="preserve">67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saņemts no Gjensidige apdrošināšana par Brīvības laukuma ceļazīmi (05.100 k.2200).</w:t>
            </w:r>
          </w:p>
        </w:tc>
      </w:tr>
      <w:tr w:rsidR="006C7CAC" w:rsidRPr="006C7CAC" w:rsidTr="00561FB7">
        <w:trPr>
          <w:trHeight w:val="315"/>
        </w:trPr>
        <w:tc>
          <w:tcPr>
            <w:tcW w:w="1298"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p>
        </w:tc>
        <w:tc>
          <w:tcPr>
            <w:tcW w:w="4820"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p>
        </w:tc>
        <w:tc>
          <w:tcPr>
            <w:tcW w:w="1417" w:type="dxa"/>
            <w:tcBorders>
              <w:top w:val="nil"/>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tc>
        <w:tc>
          <w:tcPr>
            <w:tcW w:w="1134" w:type="dxa"/>
            <w:tcBorders>
              <w:top w:val="nil"/>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tc>
        <w:tc>
          <w:tcPr>
            <w:tcW w:w="1299" w:type="dxa"/>
            <w:tcBorders>
              <w:top w:val="nil"/>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tc>
      </w:tr>
      <w:tr w:rsidR="006C7CAC" w:rsidRPr="006C7CAC" w:rsidTr="00561FB7">
        <w:trPr>
          <w:trHeight w:val="315"/>
        </w:trPr>
        <w:tc>
          <w:tcPr>
            <w:tcW w:w="1298"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p>
        </w:tc>
        <w:tc>
          <w:tcPr>
            <w:tcW w:w="4820"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Plāna grozījumi/Tukuma pilsēta</w:t>
            </w:r>
          </w:p>
        </w:tc>
        <w:tc>
          <w:tcPr>
            <w:tcW w:w="1417" w:type="dxa"/>
            <w:tcBorders>
              <w:top w:val="nil"/>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tc>
        <w:tc>
          <w:tcPr>
            <w:tcW w:w="1134" w:type="dxa"/>
            <w:tcBorders>
              <w:top w:val="nil"/>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322690</w:t>
            </w:r>
          </w:p>
        </w:tc>
        <w:tc>
          <w:tcPr>
            <w:tcW w:w="1299" w:type="dxa"/>
            <w:tcBorders>
              <w:top w:val="nil"/>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tc>
      </w:tr>
      <w:tr w:rsidR="006C7CAC" w:rsidRPr="006C7CAC" w:rsidTr="00561FB7">
        <w:trPr>
          <w:trHeight w:val="315"/>
        </w:trPr>
        <w:tc>
          <w:tcPr>
            <w:tcW w:w="1298"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p>
        </w:tc>
        <w:tc>
          <w:tcPr>
            <w:tcW w:w="4820"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Plāna grozījumi/ Iestādes un pagastu pārvaldes</w:t>
            </w:r>
          </w:p>
        </w:tc>
        <w:tc>
          <w:tcPr>
            <w:tcW w:w="1417" w:type="dxa"/>
            <w:tcBorders>
              <w:top w:val="nil"/>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tc>
        <w:tc>
          <w:tcPr>
            <w:tcW w:w="1134" w:type="dxa"/>
            <w:tcBorders>
              <w:top w:val="nil"/>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70668</w:t>
            </w:r>
          </w:p>
        </w:tc>
        <w:tc>
          <w:tcPr>
            <w:tcW w:w="1299" w:type="dxa"/>
            <w:tcBorders>
              <w:top w:val="nil"/>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tc>
      </w:tr>
      <w:tr w:rsidR="006C7CAC" w:rsidRPr="006C7CAC" w:rsidTr="00561FB7">
        <w:trPr>
          <w:trHeight w:val="315"/>
        </w:trPr>
        <w:tc>
          <w:tcPr>
            <w:tcW w:w="1298"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p>
        </w:tc>
        <w:tc>
          <w:tcPr>
            <w:tcW w:w="4820"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Kopā plāna grozījumi/ Tukuma novads</w:t>
            </w:r>
          </w:p>
        </w:tc>
        <w:tc>
          <w:tcPr>
            <w:tcW w:w="1417" w:type="dxa"/>
            <w:tcBorders>
              <w:top w:val="nil"/>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28 662 125</w:t>
            </w:r>
          </w:p>
        </w:tc>
        <w:tc>
          <w:tcPr>
            <w:tcW w:w="1134" w:type="dxa"/>
            <w:tcBorders>
              <w:top w:val="nil"/>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393 358</w:t>
            </w:r>
          </w:p>
        </w:tc>
        <w:tc>
          <w:tcPr>
            <w:tcW w:w="1299" w:type="dxa"/>
            <w:tcBorders>
              <w:top w:val="nil"/>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29 055 483</w:t>
            </w:r>
          </w:p>
        </w:tc>
      </w:tr>
      <w:tr w:rsidR="006C7CAC" w:rsidRPr="006C7CAC" w:rsidTr="00561FB7">
        <w:trPr>
          <w:trHeight w:val="315"/>
        </w:trPr>
        <w:tc>
          <w:tcPr>
            <w:tcW w:w="1298"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p>
        </w:tc>
        <w:tc>
          <w:tcPr>
            <w:tcW w:w="4820"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p>
        </w:tc>
        <w:tc>
          <w:tcPr>
            <w:tcW w:w="1417" w:type="dxa"/>
            <w:tcBorders>
              <w:top w:val="nil"/>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p>
        </w:tc>
        <w:tc>
          <w:tcPr>
            <w:tcW w:w="1134" w:type="dxa"/>
            <w:tcBorders>
              <w:top w:val="nil"/>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p>
        </w:tc>
        <w:tc>
          <w:tcPr>
            <w:tcW w:w="1299" w:type="dxa"/>
            <w:tcBorders>
              <w:top w:val="nil"/>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p>
        </w:tc>
      </w:tr>
      <w:tr w:rsidR="006C7CAC" w:rsidRPr="006C7CAC" w:rsidTr="00561FB7">
        <w:trPr>
          <w:trHeight w:val="315"/>
        </w:trPr>
        <w:tc>
          <w:tcPr>
            <w:tcW w:w="1298"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p>
        </w:tc>
        <w:tc>
          <w:tcPr>
            <w:tcW w:w="4820"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FINANSĒŠANA</w:t>
            </w:r>
          </w:p>
        </w:tc>
        <w:tc>
          <w:tcPr>
            <w:tcW w:w="1417" w:type="dxa"/>
            <w:tcBorders>
              <w:top w:val="nil"/>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tc>
        <w:tc>
          <w:tcPr>
            <w:tcW w:w="1134" w:type="dxa"/>
            <w:tcBorders>
              <w:top w:val="nil"/>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tc>
        <w:tc>
          <w:tcPr>
            <w:tcW w:w="1299" w:type="dxa"/>
            <w:tcBorders>
              <w:top w:val="nil"/>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tc>
      </w:tr>
      <w:tr w:rsidR="006C7CAC" w:rsidRPr="006C7CAC" w:rsidTr="00561FB7">
        <w:trPr>
          <w:trHeight w:val="315"/>
        </w:trPr>
        <w:tc>
          <w:tcPr>
            <w:tcW w:w="1298"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44.0.3.220</w:t>
            </w:r>
          </w:p>
        </w:tc>
        <w:tc>
          <w:tcPr>
            <w:tcW w:w="4820"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Ilgtermiņa aizņēmumi/Dome</w:t>
            </w:r>
          </w:p>
        </w:tc>
        <w:tc>
          <w:tcPr>
            <w:tcW w:w="1417" w:type="dxa"/>
            <w:tcBorders>
              <w:top w:val="nil"/>
              <w:left w:val="nil"/>
              <w:bottom w:val="nil"/>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771 165</w:t>
            </w:r>
          </w:p>
        </w:tc>
        <w:tc>
          <w:tcPr>
            <w:tcW w:w="1134" w:type="dxa"/>
            <w:tcBorders>
              <w:top w:val="nil"/>
              <w:left w:val="nil"/>
              <w:bottom w:val="nil"/>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178 108</w:t>
            </w:r>
          </w:p>
        </w:tc>
        <w:tc>
          <w:tcPr>
            <w:tcW w:w="1299" w:type="dxa"/>
            <w:tcBorders>
              <w:top w:val="nil"/>
              <w:left w:val="nil"/>
              <w:bottom w:val="nil"/>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949 273</w:t>
            </w:r>
          </w:p>
        </w:tc>
      </w:tr>
      <w:tr w:rsidR="006C7CAC" w:rsidRPr="006C7CAC" w:rsidTr="00561FB7">
        <w:trPr>
          <w:trHeight w:val="315"/>
        </w:trPr>
        <w:tc>
          <w:tcPr>
            <w:tcW w:w="9968" w:type="dxa"/>
            <w:gridSpan w:val="5"/>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both"/>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sz w:val="24"/>
                <w:szCs w:val="24"/>
                <w:lang w:eastAsia="lv-LV"/>
              </w:rPr>
              <w:t xml:space="preserve">178108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projektam “Kompleksi risinājumi siltumnīcefekta gāzu emisiju samazināšanai Džūkstes pamatskolas PII ēkā (09.219.15 k.5200)</w:t>
            </w:r>
          </w:p>
        </w:tc>
      </w:tr>
    </w:tbl>
    <w:bookmarkEnd w:id="1"/>
    <w:p w:rsidR="006C7CAC" w:rsidRPr="006C7CAC" w:rsidRDefault="006C7CAC" w:rsidP="006C7CAC">
      <w:pPr>
        <w:spacing w:after="0" w:line="240" w:lineRule="auto"/>
        <w:ind w:firstLine="720"/>
        <w:jc w:val="both"/>
        <w:rPr>
          <w:rFonts w:ascii="Times New Roman" w:eastAsia="Times New Roman" w:hAnsi="Times New Roman" w:cs="Times New Roman"/>
          <w:b/>
          <w:color w:val="FF0000"/>
          <w:sz w:val="24"/>
          <w:szCs w:val="24"/>
          <w:lang w:eastAsia="lv-LV"/>
        </w:rPr>
      </w:pPr>
      <w:r w:rsidRPr="006C7CAC">
        <w:rPr>
          <w:rFonts w:ascii="Times New Roman" w:eastAsia="Times New Roman" w:hAnsi="Times New Roman" w:cs="Times New Roman"/>
          <w:sz w:val="24"/>
          <w:szCs w:val="24"/>
          <w:lang w:eastAsia="lv-LV"/>
        </w:rPr>
        <w:t xml:space="preserve">                                                                                                               </w:t>
      </w:r>
    </w:p>
    <w:p w:rsidR="006C7CAC" w:rsidRPr="006C7CAC" w:rsidRDefault="006C7CAC" w:rsidP="006C7CAC">
      <w:pPr>
        <w:spacing w:after="0" w:line="240" w:lineRule="auto"/>
        <w:ind w:firstLine="720"/>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 Izdarīt Tukuma novada pašvaldības 2015.gada pamatbudžeta izdevumu un finansēšanas daļā šādus plāna grozījumus atbilstoši funkcionālajām un ekonomiskajām kategorijām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w:t>
      </w:r>
    </w:p>
    <w:p w:rsidR="006C7CAC" w:rsidRPr="006C7CAC" w:rsidRDefault="006C7CAC" w:rsidP="006C7CAC">
      <w:pPr>
        <w:spacing w:after="0" w:line="240" w:lineRule="auto"/>
        <w:jc w:val="both"/>
        <w:rPr>
          <w:rFonts w:ascii="Times New Roman" w:eastAsia="Times New Roman" w:hAnsi="Times New Roman" w:cs="Times New Roman"/>
          <w:sz w:val="20"/>
          <w:szCs w:val="20"/>
          <w:lang w:eastAsia="lv-LV"/>
        </w:rPr>
      </w:pPr>
    </w:p>
    <w:tbl>
      <w:tblPr>
        <w:tblW w:w="9912" w:type="dxa"/>
        <w:tblLayout w:type="fixed"/>
        <w:tblLook w:val="0000" w:firstRow="0" w:lastRow="0" w:firstColumn="0" w:lastColumn="0" w:noHBand="0" w:noVBand="0"/>
      </w:tblPr>
      <w:tblGrid>
        <w:gridCol w:w="1396"/>
        <w:gridCol w:w="4472"/>
        <w:gridCol w:w="1440"/>
        <w:gridCol w:w="1236"/>
        <w:gridCol w:w="1368"/>
      </w:tblGrid>
      <w:tr w:rsidR="006C7CAC" w:rsidRPr="006C7CAC" w:rsidTr="00561FB7">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Kods</w:t>
            </w:r>
          </w:p>
        </w:tc>
        <w:tc>
          <w:tcPr>
            <w:tcW w:w="4472" w:type="dxa"/>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Koda nosaukums</w:t>
            </w:r>
          </w:p>
        </w:tc>
        <w:tc>
          <w:tcPr>
            <w:tcW w:w="1440" w:type="dxa"/>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6C7CAC">
                <w:rPr>
                  <w:rFonts w:ascii="Times New Roman" w:eastAsia="Times New Roman" w:hAnsi="Times New Roman" w:cs="Times New Roman"/>
                  <w:sz w:val="20"/>
                  <w:szCs w:val="20"/>
                  <w:lang w:eastAsia="lv-LV"/>
                </w:rPr>
                <w:t>plāns</w:t>
              </w:r>
            </w:smartTag>
            <w:r w:rsidRPr="006C7CAC">
              <w:rPr>
                <w:rFonts w:ascii="Times New Roman" w:eastAsia="Times New Roman" w:hAnsi="Times New Roman" w:cs="Times New Roman"/>
                <w:sz w:val="20"/>
                <w:szCs w:val="20"/>
                <w:lang w:eastAsia="lv-LV"/>
              </w:rPr>
              <w:t xml:space="preserve"> uz 01.01.2015. </w:t>
            </w:r>
          </w:p>
        </w:tc>
        <w:tc>
          <w:tcPr>
            <w:tcW w:w="1236" w:type="dxa"/>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Grozījumi aprīlī</w:t>
            </w:r>
          </w:p>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p>
        </w:tc>
        <w:tc>
          <w:tcPr>
            <w:tcW w:w="1368" w:type="dxa"/>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6C7CAC">
                <w:rPr>
                  <w:rFonts w:ascii="Times New Roman" w:eastAsia="Times New Roman" w:hAnsi="Times New Roman" w:cs="Times New Roman"/>
                  <w:sz w:val="20"/>
                  <w:szCs w:val="20"/>
                  <w:lang w:eastAsia="lv-LV"/>
                </w:rPr>
                <w:t>plāns</w:t>
              </w:r>
            </w:smartTag>
            <w:r w:rsidRPr="006C7CAC">
              <w:rPr>
                <w:rFonts w:ascii="Times New Roman" w:eastAsia="Times New Roman" w:hAnsi="Times New Roman" w:cs="Times New Roman"/>
                <w:sz w:val="20"/>
                <w:szCs w:val="20"/>
                <w:lang w:eastAsia="lv-LV"/>
              </w:rPr>
              <w:t xml:space="preserve"> uz 30.04.2015.</w:t>
            </w:r>
          </w:p>
        </w:tc>
      </w:tr>
      <w:tr w:rsidR="006C7CAC" w:rsidRPr="006C7CAC" w:rsidTr="00561FB7">
        <w:trPr>
          <w:trHeight w:val="285"/>
        </w:trPr>
        <w:tc>
          <w:tcPr>
            <w:tcW w:w="139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01.110</w:t>
            </w:r>
          </w:p>
        </w:tc>
        <w:tc>
          <w:tcPr>
            <w:tcW w:w="4472"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Izpildvaras institūcijas - Dome</w:t>
            </w:r>
          </w:p>
        </w:tc>
        <w:tc>
          <w:tcPr>
            <w:tcW w:w="1440"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1530102</w:t>
            </w:r>
          </w:p>
        </w:tc>
        <w:tc>
          <w:tcPr>
            <w:tcW w:w="123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-33272</w:t>
            </w:r>
          </w:p>
        </w:tc>
        <w:tc>
          <w:tcPr>
            <w:tcW w:w="1368"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1496830</w:t>
            </w:r>
          </w:p>
        </w:tc>
      </w:tr>
      <w:tr w:rsidR="006C7CAC" w:rsidRPr="006C7CAC" w:rsidTr="00561FB7">
        <w:trPr>
          <w:trHeight w:val="285"/>
        </w:trPr>
        <w:tc>
          <w:tcPr>
            <w:tcW w:w="9912" w:type="dxa"/>
            <w:gridSpan w:val="5"/>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rPr>
                <w:rFonts w:ascii="Times New Roman" w:eastAsia="Times New Roman" w:hAnsi="Times New Roman" w:cs="Times New Roman"/>
                <w:sz w:val="24"/>
                <w:szCs w:val="24"/>
                <w:u w:val="single"/>
                <w:lang w:eastAsia="lv-LV"/>
              </w:rPr>
            </w:pPr>
            <w:r w:rsidRPr="006C7CAC">
              <w:rPr>
                <w:rFonts w:ascii="Times New Roman" w:eastAsia="Times New Roman" w:hAnsi="Times New Roman" w:cs="Times New Roman"/>
                <w:sz w:val="24"/>
                <w:szCs w:val="24"/>
                <w:u w:val="single"/>
                <w:lang w:eastAsia="lv-LV"/>
              </w:rPr>
              <w:t>Papildus:</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1098 </w:t>
            </w:r>
            <w:r w:rsidRPr="006C7CAC">
              <w:rPr>
                <w:rFonts w:ascii="Times New Roman" w:eastAsia="Times New Roman" w:hAnsi="Times New Roman" w:cs="Times New Roman"/>
                <w:i/>
                <w:sz w:val="24"/>
                <w:szCs w:val="24"/>
                <w:lang w:eastAsia="lv-LV"/>
              </w:rPr>
              <w:t xml:space="preserve">euro </w:t>
            </w:r>
            <w:r w:rsidRPr="006C7CAC">
              <w:rPr>
                <w:rFonts w:ascii="Times New Roman" w:eastAsia="Times New Roman" w:hAnsi="Times New Roman" w:cs="Times New Roman"/>
                <w:sz w:val="24"/>
                <w:szCs w:val="24"/>
                <w:lang w:eastAsia="lv-LV"/>
              </w:rPr>
              <w:t>par Domes transporta pakalpojumiem izglītības iestādēm un nevalstiskajām organizācijām;</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730 </w:t>
            </w:r>
            <w:r w:rsidRPr="006C7CAC">
              <w:rPr>
                <w:rFonts w:ascii="Times New Roman" w:eastAsia="Times New Roman" w:hAnsi="Times New Roman" w:cs="Times New Roman"/>
                <w:i/>
                <w:sz w:val="24"/>
                <w:szCs w:val="24"/>
                <w:lang w:eastAsia="lv-LV"/>
              </w:rPr>
              <w:t xml:space="preserve">euro </w:t>
            </w:r>
            <w:r w:rsidRPr="006C7CAC">
              <w:rPr>
                <w:rFonts w:ascii="Times New Roman" w:eastAsia="Times New Roman" w:hAnsi="Times New Roman" w:cs="Times New Roman"/>
                <w:sz w:val="24"/>
                <w:szCs w:val="24"/>
                <w:lang w:eastAsia="lv-LV"/>
              </w:rPr>
              <w:t>par semināru pašvaldības iestāžu grāmatvežiem un lietvežiem;</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1106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papildus par veselības apdrošināšanu pašvaldības iestāžu darbiniekiem (01.890 k.2200).</w:t>
            </w:r>
          </w:p>
          <w:p w:rsidR="006C7CAC" w:rsidRPr="006C7CAC" w:rsidRDefault="006C7CAC" w:rsidP="006C7CAC">
            <w:pPr>
              <w:spacing w:after="0" w:line="240" w:lineRule="auto"/>
              <w:rPr>
                <w:rFonts w:ascii="Times New Roman" w:eastAsia="Times New Roman" w:hAnsi="Times New Roman" w:cs="Times New Roman"/>
                <w:sz w:val="24"/>
                <w:szCs w:val="24"/>
                <w:u w:val="single"/>
                <w:lang w:eastAsia="lv-LV"/>
              </w:rPr>
            </w:pPr>
            <w:r w:rsidRPr="006C7CAC">
              <w:rPr>
                <w:rFonts w:ascii="Times New Roman" w:eastAsia="Times New Roman" w:hAnsi="Times New Roman" w:cs="Times New Roman"/>
                <w:sz w:val="24"/>
                <w:szCs w:val="24"/>
                <w:u w:val="single"/>
                <w:lang w:eastAsia="lv-LV"/>
              </w:rPr>
              <w:t>Novirzīti:</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35100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par veselības apdrošināšanu pašvaldības iestāžu darbiniekiem.</w:t>
            </w:r>
          </w:p>
        </w:tc>
      </w:tr>
      <w:tr w:rsidR="006C7CAC" w:rsidRPr="006C7CAC" w:rsidTr="00561FB7">
        <w:trPr>
          <w:trHeight w:val="285"/>
        </w:trPr>
        <w:tc>
          <w:tcPr>
            <w:tcW w:w="139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1200</w:t>
            </w:r>
          </w:p>
        </w:tc>
        <w:tc>
          <w:tcPr>
            <w:tcW w:w="4472"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Darba devēja valsts sociālās apdrošināšanas obligātās iemaksas (mērķmaksājums)</w:t>
            </w:r>
          </w:p>
        </w:tc>
        <w:tc>
          <w:tcPr>
            <w:tcW w:w="1440"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261253</w:t>
            </w:r>
          </w:p>
        </w:tc>
        <w:tc>
          <w:tcPr>
            <w:tcW w:w="123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-35100</w:t>
            </w:r>
          </w:p>
        </w:tc>
        <w:tc>
          <w:tcPr>
            <w:tcW w:w="1368"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226153</w:t>
            </w:r>
          </w:p>
        </w:tc>
      </w:tr>
      <w:tr w:rsidR="006C7CAC" w:rsidRPr="006C7CAC" w:rsidTr="00561FB7">
        <w:trPr>
          <w:trHeight w:val="285"/>
        </w:trPr>
        <w:tc>
          <w:tcPr>
            <w:tcW w:w="139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2100</w:t>
            </w:r>
          </w:p>
        </w:tc>
        <w:tc>
          <w:tcPr>
            <w:tcW w:w="4472"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Mācību, darba un dienesta komandējumi</w:t>
            </w:r>
          </w:p>
        </w:tc>
        <w:tc>
          <w:tcPr>
            <w:tcW w:w="1440"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3700</w:t>
            </w:r>
          </w:p>
        </w:tc>
        <w:tc>
          <w:tcPr>
            <w:tcW w:w="123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50</w:t>
            </w:r>
          </w:p>
        </w:tc>
        <w:tc>
          <w:tcPr>
            <w:tcW w:w="1368"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3750</w:t>
            </w:r>
          </w:p>
        </w:tc>
      </w:tr>
      <w:tr w:rsidR="006C7CAC" w:rsidRPr="006C7CAC" w:rsidTr="00561FB7">
        <w:trPr>
          <w:trHeight w:val="285"/>
        </w:trPr>
        <w:tc>
          <w:tcPr>
            <w:tcW w:w="139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2200</w:t>
            </w:r>
          </w:p>
        </w:tc>
        <w:tc>
          <w:tcPr>
            <w:tcW w:w="4472"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Pakalpojumi</w:t>
            </w:r>
          </w:p>
        </w:tc>
        <w:tc>
          <w:tcPr>
            <w:tcW w:w="1440" w:type="dxa"/>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258076</w:t>
            </w:r>
          </w:p>
        </w:tc>
        <w:tc>
          <w:tcPr>
            <w:tcW w:w="1236" w:type="dxa"/>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1828</w:t>
            </w:r>
          </w:p>
        </w:tc>
        <w:tc>
          <w:tcPr>
            <w:tcW w:w="1368" w:type="dxa"/>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259904</w:t>
            </w:r>
          </w:p>
        </w:tc>
      </w:tr>
      <w:tr w:rsidR="006C7CAC" w:rsidRPr="006C7CAC" w:rsidTr="00561FB7">
        <w:trPr>
          <w:trHeight w:val="285"/>
        </w:trPr>
        <w:tc>
          <w:tcPr>
            <w:tcW w:w="139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8100</w:t>
            </w:r>
          </w:p>
        </w:tc>
        <w:tc>
          <w:tcPr>
            <w:tcW w:w="4472"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Zaudējumi no valūtas kursa svārstībām</w:t>
            </w:r>
          </w:p>
        </w:tc>
        <w:tc>
          <w:tcPr>
            <w:tcW w:w="1440" w:type="dxa"/>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50</w:t>
            </w:r>
          </w:p>
        </w:tc>
        <w:tc>
          <w:tcPr>
            <w:tcW w:w="1236" w:type="dxa"/>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-50</w:t>
            </w:r>
          </w:p>
        </w:tc>
        <w:tc>
          <w:tcPr>
            <w:tcW w:w="1368" w:type="dxa"/>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0</w:t>
            </w:r>
          </w:p>
        </w:tc>
      </w:tr>
      <w:tr w:rsidR="006C7CAC" w:rsidRPr="006C7CAC" w:rsidTr="00561FB7">
        <w:trPr>
          <w:trHeight w:val="285"/>
        </w:trPr>
        <w:tc>
          <w:tcPr>
            <w:tcW w:w="139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p>
        </w:tc>
        <w:tc>
          <w:tcPr>
            <w:tcW w:w="123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p>
        </w:tc>
        <w:tc>
          <w:tcPr>
            <w:tcW w:w="1368"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p>
        </w:tc>
      </w:tr>
      <w:tr w:rsidR="006C7CAC" w:rsidRPr="006C7CAC" w:rsidTr="00561FB7">
        <w:trPr>
          <w:trHeight w:val="285"/>
        </w:trPr>
        <w:tc>
          <w:tcPr>
            <w:tcW w:w="139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01.110.01</w:t>
            </w:r>
          </w:p>
        </w:tc>
        <w:tc>
          <w:tcPr>
            <w:tcW w:w="4472"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Dzimtsarakstu nodaļa</w:t>
            </w:r>
          </w:p>
        </w:tc>
        <w:tc>
          <w:tcPr>
            <w:tcW w:w="1440"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79947</w:t>
            </w:r>
          </w:p>
        </w:tc>
        <w:tc>
          <w:tcPr>
            <w:tcW w:w="123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400</w:t>
            </w:r>
          </w:p>
        </w:tc>
        <w:tc>
          <w:tcPr>
            <w:tcW w:w="1368"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80347</w:t>
            </w:r>
          </w:p>
        </w:tc>
      </w:tr>
      <w:tr w:rsidR="006C7CAC" w:rsidRPr="006C7CAC" w:rsidTr="00561FB7">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sz w:val="24"/>
                <w:szCs w:val="24"/>
                <w:lang w:eastAsia="lv-LV"/>
              </w:rPr>
              <w:t xml:space="preserve">400 </w:t>
            </w:r>
            <w:r w:rsidRPr="006C7CAC">
              <w:rPr>
                <w:rFonts w:ascii="Times New Roman" w:eastAsia="Times New Roman" w:hAnsi="Times New Roman" w:cs="Times New Roman"/>
                <w:i/>
                <w:sz w:val="24"/>
                <w:szCs w:val="24"/>
                <w:lang w:eastAsia="lv-LV"/>
              </w:rPr>
              <w:t xml:space="preserve">euro </w:t>
            </w:r>
            <w:r w:rsidRPr="006C7CAC">
              <w:rPr>
                <w:rFonts w:ascii="Times New Roman" w:eastAsia="Times New Roman" w:hAnsi="Times New Roman" w:cs="Times New Roman"/>
                <w:sz w:val="24"/>
                <w:szCs w:val="24"/>
                <w:lang w:eastAsia="lv-LV"/>
              </w:rPr>
              <w:t>par veselības apdrošināšanu darbiniekiem (01.110 k.1200).</w:t>
            </w:r>
          </w:p>
        </w:tc>
      </w:tr>
      <w:tr w:rsidR="006C7CAC" w:rsidRPr="006C7CAC" w:rsidTr="00561FB7">
        <w:trPr>
          <w:trHeight w:val="285"/>
        </w:trPr>
        <w:tc>
          <w:tcPr>
            <w:tcW w:w="139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1200</w:t>
            </w:r>
          </w:p>
        </w:tc>
        <w:tc>
          <w:tcPr>
            <w:tcW w:w="4472"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Darba devēja valsts sociālās apdrošināšanas obligātās iemaksas (mērķmaksājums)</w:t>
            </w:r>
          </w:p>
        </w:tc>
        <w:tc>
          <w:tcPr>
            <w:tcW w:w="1440"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9693</w:t>
            </w:r>
          </w:p>
        </w:tc>
        <w:tc>
          <w:tcPr>
            <w:tcW w:w="123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400</w:t>
            </w:r>
          </w:p>
        </w:tc>
        <w:tc>
          <w:tcPr>
            <w:tcW w:w="1368"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10093</w:t>
            </w:r>
          </w:p>
        </w:tc>
      </w:tr>
      <w:tr w:rsidR="006C7CAC" w:rsidRPr="006C7CAC" w:rsidTr="00561FB7">
        <w:trPr>
          <w:trHeight w:val="285"/>
        </w:trPr>
        <w:tc>
          <w:tcPr>
            <w:tcW w:w="139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p>
        </w:tc>
        <w:tc>
          <w:tcPr>
            <w:tcW w:w="123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p>
        </w:tc>
        <w:tc>
          <w:tcPr>
            <w:tcW w:w="1368"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p>
        </w:tc>
      </w:tr>
      <w:tr w:rsidR="006C7CAC" w:rsidRPr="006C7CAC" w:rsidTr="00561FB7">
        <w:trPr>
          <w:trHeight w:val="285"/>
        </w:trPr>
        <w:tc>
          <w:tcPr>
            <w:tcW w:w="139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01.110.03</w:t>
            </w:r>
          </w:p>
        </w:tc>
        <w:tc>
          <w:tcPr>
            <w:tcW w:w="4472"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Dome-IT speciālisti</w:t>
            </w:r>
          </w:p>
        </w:tc>
        <w:tc>
          <w:tcPr>
            <w:tcW w:w="1440"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218550</w:t>
            </w:r>
          </w:p>
        </w:tc>
        <w:tc>
          <w:tcPr>
            <w:tcW w:w="123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-12005</w:t>
            </w:r>
          </w:p>
        </w:tc>
        <w:tc>
          <w:tcPr>
            <w:tcW w:w="1368"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206545</w:t>
            </w:r>
          </w:p>
        </w:tc>
      </w:tr>
      <w:tr w:rsidR="006C7CAC" w:rsidRPr="006C7CAC" w:rsidTr="00561FB7">
        <w:trPr>
          <w:trHeight w:val="285"/>
        </w:trPr>
        <w:tc>
          <w:tcPr>
            <w:tcW w:w="9912" w:type="dxa"/>
            <w:gridSpan w:val="5"/>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rPr>
                <w:rFonts w:ascii="Times New Roman" w:eastAsia="Times New Roman" w:hAnsi="Times New Roman" w:cs="Times New Roman"/>
                <w:sz w:val="24"/>
                <w:szCs w:val="24"/>
                <w:u w:val="single"/>
                <w:lang w:eastAsia="lv-LV"/>
              </w:rPr>
            </w:pPr>
            <w:r w:rsidRPr="006C7CAC">
              <w:rPr>
                <w:rFonts w:ascii="Times New Roman" w:eastAsia="Times New Roman" w:hAnsi="Times New Roman" w:cs="Times New Roman"/>
                <w:sz w:val="24"/>
                <w:szCs w:val="24"/>
                <w:u w:val="single"/>
                <w:lang w:eastAsia="lv-LV"/>
              </w:rPr>
              <w:t>Novirzīti:</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5500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Zemgales vidusskolai informācijas tehnoloģijām aktu zālē (09.810 k.7200);</w:t>
            </w:r>
          </w:p>
          <w:p w:rsidR="006C7CAC" w:rsidRPr="006C7CAC" w:rsidRDefault="006C7CAC" w:rsidP="006C7CAC">
            <w:pPr>
              <w:tabs>
                <w:tab w:val="left" w:pos="2385"/>
              </w:tabs>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1500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Pūres un Jaunsātu pagastu pārvaldei par lapu pūtēju iegādi plānotā kopētāja vietā (finansējuma mērķa maiņa) (01.110.60 k.7200);</w:t>
            </w:r>
          </w:p>
          <w:p w:rsidR="006C7CAC" w:rsidRPr="006C7CAC" w:rsidRDefault="006C7CAC" w:rsidP="006C7CAC">
            <w:pPr>
              <w:tabs>
                <w:tab w:val="left" w:pos="2385"/>
              </w:tabs>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3500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Tukuma Raiņa ģimnāzijai aktu zāles aprīkošana ar projektoru (09.810 k.7230);</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1505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Irlavas un Lestenes pagastu pārvaldei par datortehnikas iegādi  Lestenes bibliotēkā (01.110.30 k.7200).</w:t>
            </w:r>
          </w:p>
        </w:tc>
      </w:tr>
      <w:tr w:rsidR="006C7CAC" w:rsidRPr="006C7CAC" w:rsidTr="00561FB7">
        <w:trPr>
          <w:trHeight w:val="285"/>
        </w:trPr>
        <w:tc>
          <w:tcPr>
            <w:tcW w:w="139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5200</w:t>
            </w:r>
          </w:p>
        </w:tc>
        <w:tc>
          <w:tcPr>
            <w:tcW w:w="4472"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Pamatlīdzekļi</w:t>
            </w:r>
          </w:p>
        </w:tc>
        <w:tc>
          <w:tcPr>
            <w:tcW w:w="1440" w:type="dxa"/>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189700</w:t>
            </w:r>
          </w:p>
        </w:tc>
        <w:tc>
          <w:tcPr>
            <w:tcW w:w="1236" w:type="dxa"/>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-12005</w:t>
            </w:r>
          </w:p>
        </w:tc>
        <w:tc>
          <w:tcPr>
            <w:tcW w:w="1368" w:type="dxa"/>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177695</w:t>
            </w:r>
          </w:p>
        </w:tc>
      </w:tr>
      <w:tr w:rsidR="006C7CAC" w:rsidRPr="006C7CAC" w:rsidTr="00561FB7">
        <w:trPr>
          <w:trHeight w:val="285"/>
        </w:trPr>
        <w:tc>
          <w:tcPr>
            <w:tcW w:w="139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p>
        </w:tc>
        <w:tc>
          <w:tcPr>
            <w:tcW w:w="123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p>
        </w:tc>
        <w:tc>
          <w:tcPr>
            <w:tcW w:w="1368"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p>
        </w:tc>
      </w:tr>
      <w:tr w:rsidR="006C7CAC" w:rsidRPr="006C7CAC" w:rsidTr="00561FB7">
        <w:trPr>
          <w:trHeight w:val="285"/>
        </w:trPr>
        <w:tc>
          <w:tcPr>
            <w:tcW w:w="139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01.110.30</w:t>
            </w:r>
          </w:p>
        </w:tc>
        <w:tc>
          <w:tcPr>
            <w:tcW w:w="4472"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Irlavas un Lestenes pagastu pārvalde</w:t>
            </w:r>
          </w:p>
        </w:tc>
        <w:tc>
          <w:tcPr>
            <w:tcW w:w="1440"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507363</w:t>
            </w:r>
          </w:p>
        </w:tc>
        <w:tc>
          <w:tcPr>
            <w:tcW w:w="123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-17367</w:t>
            </w:r>
          </w:p>
        </w:tc>
        <w:tc>
          <w:tcPr>
            <w:tcW w:w="1368"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489996</w:t>
            </w:r>
          </w:p>
        </w:tc>
      </w:tr>
      <w:tr w:rsidR="006C7CAC" w:rsidRPr="006C7CAC" w:rsidTr="00561FB7">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u w:val="single"/>
                <w:lang w:eastAsia="lv-LV"/>
              </w:rPr>
            </w:pPr>
            <w:r w:rsidRPr="006C7CAC">
              <w:rPr>
                <w:rFonts w:ascii="Times New Roman" w:eastAsia="Times New Roman" w:hAnsi="Times New Roman" w:cs="Times New Roman"/>
                <w:sz w:val="24"/>
                <w:szCs w:val="24"/>
                <w:u w:val="single"/>
                <w:lang w:eastAsia="lv-LV"/>
              </w:rPr>
              <w:t>Palielināti asignējumi:</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24 </w:t>
            </w:r>
            <w:r w:rsidRPr="006C7CAC">
              <w:rPr>
                <w:rFonts w:ascii="Times New Roman" w:eastAsia="Times New Roman" w:hAnsi="Times New Roman" w:cs="Times New Roman"/>
                <w:bCs/>
                <w:i/>
                <w:sz w:val="24"/>
                <w:szCs w:val="24"/>
                <w:lang w:eastAsia="lv-LV"/>
              </w:rPr>
              <w:t xml:space="preserve">euro </w:t>
            </w:r>
            <w:r w:rsidRPr="006C7CAC">
              <w:rPr>
                <w:rFonts w:ascii="Times New Roman" w:eastAsia="Times New Roman" w:hAnsi="Times New Roman" w:cs="Times New Roman"/>
                <w:bCs/>
                <w:sz w:val="24"/>
                <w:szCs w:val="24"/>
                <w:lang w:eastAsia="lv-LV"/>
              </w:rPr>
              <w:t>par transporta pakalpojumiem no Tukuma Sporta skolas (09.810 k.7200);</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277 </w:t>
            </w:r>
            <w:r w:rsidRPr="006C7CAC">
              <w:rPr>
                <w:rFonts w:ascii="Times New Roman" w:eastAsia="Times New Roman" w:hAnsi="Times New Roman" w:cs="Times New Roman"/>
                <w:i/>
                <w:sz w:val="24"/>
                <w:szCs w:val="24"/>
                <w:lang w:eastAsia="lv-LV"/>
              </w:rPr>
              <w:t xml:space="preserve">euro </w:t>
            </w:r>
            <w:r w:rsidRPr="006C7CAC">
              <w:rPr>
                <w:rFonts w:ascii="Times New Roman" w:eastAsia="Times New Roman" w:hAnsi="Times New Roman" w:cs="Times New Roman"/>
                <w:sz w:val="24"/>
                <w:szCs w:val="24"/>
                <w:lang w:eastAsia="lv-LV"/>
              </w:rPr>
              <w:t>par transporta pakalpojumiem XI Skolēnu Dziesmu un Deju svētkiem no Izglītības pārvaldes(09.810 k.7200);</w:t>
            </w:r>
          </w:p>
          <w:p w:rsidR="006C7CAC" w:rsidRPr="006C7CAC" w:rsidRDefault="006C7CAC" w:rsidP="006C7CAC">
            <w:pPr>
              <w:spacing w:after="0" w:line="240" w:lineRule="auto"/>
              <w:rPr>
                <w:rFonts w:ascii="Times New Roman" w:eastAsia="Times New Roman" w:hAnsi="Times New Roman" w:cs="Times New Roman"/>
                <w:sz w:val="24"/>
                <w:szCs w:val="24"/>
                <w:u w:val="single"/>
                <w:lang w:eastAsia="lv-LV"/>
              </w:rPr>
            </w:pPr>
            <w:r w:rsidRPr="006C7CAC">
              <w:rPr>
                <w:rFonts w:ascii="Times New Roman" w:eastAsia="Times New Roman" w:hAnsi="Times New Roman" w:cs="Times New Roman"/>
                <w:sz w:val="24"/>
                <w:szCs w:val="24"/>
                <w:lang w:eastAsia="lv-LV"/>
              </w:rPr>
              <w:t xml:space="preserve">28 </w:t>
            </w:r>
            <w:r w:rsidRPr="006C7CAC">
              <w:rPr>
                <w:rFonts w:ascii="Times New Roman" w:eastAsia="Times New Roman" w:hAnsi="Times New Roman" w:cs="Times New Roman"/>
                <w:i/>
                <w:sz w:val="24"/>
                <w:szCs w:val="24"/>
                <w:lang w:eastAsia="lv-LV"/>
              </w:rPr>
              <w:t xml:space="preserve">euro </w:t>
            </w:r>
            <w:r w:rsidRPr="006C7CAC">
              <w:rPr>
                <w:rFonts w:ascii="Times New Roman" w:eastAsia="Times New Roman" w:hAnsi="Times New Roman" w:cs="Times New Roman"/>
                <w:sz w:val="24"/>
                <w:szCs w:val="24"/>
                <w:lang w:eastAsia="lv-LV"/>
              </w:rPr>
              <w:t>par transporta pakalpojumiem no PII Cīrulītis (09.810 k.7200);</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13736 </w:t>
            </w:r>
            <w:r w:rsidRPr="006C7CAC">
              <w:rPr>
                <w:rFonts w:ascii="Times New Roman" w:eastAsia="Times New Roman" w:hAnsi="Times New Roman" w:cs="Times New Roman"/>
                <w:i/>
                <w:sz w:val="24"/>
                <w:szCs w:val="24"/>
                <w:lang w:eastAsia="lv-LV"/>
              </w:rPr>
              <w:t xml:space="preserve">euro </w:t>
            </w:r>
            <w:r w:rsidRPr="006C7CAC">
              <w:rPr>
                <w:rFonts w:ascii="Times New Roman" w:eastAsia="Times New Roman" w:hAnsi="Times New Roman" w:cs="Times New Roman"/>
                <w:sz w:val="24"/>
                <w:szCs w:val="24"/>
                <w:lang w:eastAsia="lv-LV"/>
              </w:rPr>
              <w:t xml:space="preserve"> par Lestenes Brāļu kapu un muzeja uzturēšanu no mērķa maksājumiem (01.110.30 k.2200);</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1505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par datortehnikas iegādi  Lestenes bibliotēkā no informācijas tehnoloģijām piešķirtajiem līdzekļiem (01.110.03.k.5200);</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969 </w:t>
            </w:r>
            <w:r w:rsidRPr="006C7CAC">
              <w:rPr>
                <w:rFonts w:ascii="Times New Roman" w:eastAsia="Times New Roman" w:hAnsi="Times New Roman" w:cs="Times New Roman"/>
                <w:i/>
                <w:sz w:val="24"/>
                <w:szCs w:val="24"/>
                <w:lang w:eastAsia="lv-LV"/>
              </w:rPr>
              <w:t xml:space="preserve">euro </w:t>
            </w:r>
            <w:r w:rsidRPr="006C7CAC">
              <w:rPr>
                <w:rFonts w:ascii="Times New Roman" w:eastAsia="Times New Roman" w:hAnsi="Times New Roman" w:cs="Times New Roman"/>
                <w:sz w:val="24"/>
                <w:szCs w:val="24"/>
                <w:lang w:eastAsia="lv-LV"/>
              </w:rPr>
              <w:t xml:space="preserve"> amatiermākslas kolektīvu vadītāju atlīdzībai 2015.gadā (mērķdotācija);</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600 </w:t>
            </w:r>
            <w:r w:rsidRPr="006C7CAC">
              <w:rPr>
                <w:rFonts w:ascii="Times New Roman" w:eastAsia="Times New Roman" w:hAnsi="Times New Roman" w:cs="Times New Roman"/>
                <w:i/>
                <w:sz w:val="24"/>
                <w:szCs w:val="24"/>
                <w:lang w:eastAsia="lv-LV"/>
              </w:rPr>
              <w:t xml:space="preserve">euro </w:t>
            </w:r>
            <w:r w:rsidRPr="006C7CAC">
              <w:rPr>
                <w:rFonts w:ascii="Times New Roman" w:eastAsia="Times New Roman" w:hAnsi="Times New Roman" w:cs="Times New Roman"/>
                <w:sz w:val="24"/>
                <w:szCs w:val="24"/>
                <w:lang w:eastAsia="lv-LV"/>
              </w:rPr>
              <w:t xml:space="preserve">par veselības apdrošināšanu darbiniekiem no mērķa maksājumiem (01.110 k.1200); </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224 </w:t>
            </w:r>
            <w:r w:rsidRPr="006C7CAC">
              <w:rPr>
                <w:rFonts w:ascii="Times New Roman" w:eastAsia="Times New Roman" w:hAnsi="Times New Roman" w:cs="Times New Roman"/>
                <w:i/>
                <w:sz w:val="24"/>
                <w:szCs w:val="24"/>
                <w:lang w:eastAsia="lv-LV"/>
              </w:rPr>
              <w:t xml:space="preserve">euro </w:t>
            </w:r>
            <w:r w:rsidRPr="006C7CAC">
              <w:rPr>
                <w:rFonts w:ascii="Times New Roman" w:eastAsia="Times New Roman" w:hAnsi="Times New Roman" w:cs="Times New Roman"/>
                <w:sz w:val="24"/>
                <w:szCs w:val="24"/>
                <w:lang w:eastAsia="lv-LV"/>
              </w:rPr>
              <w:t>amatierteātra kolektīviem  tērpu un dekorāciju iegādei no novada kultūras pasākumiem paredzētajiem līdzekļiem (08.290 k.3200).</w:t>
            </w:r>
          </w:p>
          <w:p w:rsidR="006C7CAC" w:rsidRPr="006C7CAC" w:rsidRDefault="006C7CAC" w:rsidP="006C7CAC">
            <w:pPr>
              <w:spacing w:after="0" w:line="240" w:lineRule="auto"/>
              <w:rPr>
                <w:rFonts w:ascii="Times New Roman" w:eastAsia="Times New Roman" w:hAnsi="Times New Roman" w:cs="Times New Roman"/>
                <w:sz w:val="24"/>
                <w:szCs w:val="24"/>
                <w:u w:val="single"/>
                <w:lang w:eastAsia="lv-LV"/>
              </w:rPr>
            </w:pPr>
            <w:r w:rsidRPr="006C7CAC">
              <w:rPr>
                <w:rFonts w:ascii="Times New Roman" w:eastAsia="Times New Roman" w:hAnsi="Times New Roman" w:cs="Times New Roman"/>
                <w:sz w:val="24"/>
                <w:szCs w:val="24"/>
                <w:u w:val="single"/>
                <w:lang w:eastAsia="lv-LV"/>
              </w:rPr>
              <w:t>Samazināti asignējumi:</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15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par grāmatvežu semināru (01.110 k.2200);</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10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par lietvežu semināru (01.110 k.2200);</w:t>
            </w:r>
          </w:p>
          <w:p w:rsidR="006C7CAC" w:rsidRPr="006C7CAC" w:rsidRDefault="006C7CAC" w:rsidP="006C7CAC">
            <w:pPr>
              <w:spacing w:after="0" w:line="240" w:lineRule="auto"/>
              <w:rPr>
                <w:rFonts w:ascii="Times New Roman" w:eastAsia="Times New Roman" w:hAnsi="Times New Roman" w:cs="Times New Roman"/>
                <w:sz w:val="24"/>
                <w:szCs w:val="24"/>
                <w:u w:val="single"/>
                <w:lang w:eastAsia="lv-LV"/>
              </w:rPr>
            </w:pPr>
            <w:r w:rsidRPr="006C7CAC">
              <w:rPr>
                <w:rFonts w:ascii="Times New Roman" w:eastAsia="Times New Roman" w:hAnsi="Times New Roman" w:cs="Times New Roman"/>
                <w:sz w:val="24"/>
                <w:szCs w:val="24"/>
                <w:lang w:eastAsia="lv-LV"/>
              </w:rPr>
              <w:t xml:space="preserve">969 </w:t>
            </w:r>
            <w:r w:rsidRPr="006C7CAC">
              <w:rPr>
                <w:rFonts w:ascii="Times New Roman" w:eastAsia="Times New Roman" w:hAnsi="Times New Roman" w:cs="Times New Roman"/>
                <w:i/>
                <w:sz w:val="24"/>
                <w:szCs w:val="24"/>
                <w:lang w:eastAsia="lv-LV"/>
              </w:rPr>
              <w:t xml:space="preserve">euro </w:t>
            </w:r>
            <w:r w:rsidRPr="006C7CAC">
              <w:rPr>
                <w:rFonts w:ascii="Times New Roman" w:eastAsia="Times New Roman" w:hAnsi="Times New Roman" w:cs="Times New Roman"/>
                <w:sz w:val="24"/>
                <w:szCs w:val="24"/>
                <w:lang w:eastAsia="lv-LV"/>
              </w:rPr>
              <w:t xml:space="preserve"> amatiermākslas kolektīvu vadītāju atlīdzībai 2015.gadā (pašvaldības finansējums).</w:t>
            </w:r>
          </w:p>
          <w:p w:rsidR="006C7CAC" w:rsidRPr="006C7CAC" w:rsidRDefault="006C7CAC" w:rsidP="006C7CAC">
            <w:pPr>
              <w:spacing w:after="0" w:line="240" w:lineRule="auto"/>
              <w:rPr>
                <w:rFonts w:ascii="Times New Roman" w:eastAsia="Times New Roman" w:hAnsi="Times New Roman" w:cs="Times New Roman"/>
                <w:sz w:val="24"/>
                <w:szCs w:val="24"/>
                <w:u w:val="single"/>
                <w:lang w:eastAsia="lv-LV"/>
              </w:rPr>
            </w:pPr>
            <w:r w:rsidRPr="006C7CAC">
              <w:rPr>
                <w:rFonts w:ascii="Times New Roman" w:eastAsia="Times New Roman" w:hAnsi="Times New Roman" w:cs="Times New Roman"/>
                <w:sz w:val="24"/>
                <w:szCs w:val="24"/>
                <w:u w:val="single"/>
                <w:lang w:eastAsia="lv-LV"/>
              </w:rPr>
              <w:t>Samazināts Domes finansējums:</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20000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VARAM finansējums pašvaldības pasākumam “Atbalsta sniegšana Lestenes evaņģēliski luteriskās baznīcas atjaunošanā” (08.400.01 k.5200).</w:t>
            </w:r>
          </w:p>
        </w:tc>
      </w:tr>
      <w:tr w:rsidR="006C7CAC" w:rsidRPr="006C7CAC" w:rsidTr="00561FB7">
        <w:trPr>
          <w:trHeight w:val="285"/>
        </w:trPr>
        <w:tc>
          <w:tcPr>
            <w:tcW w:w="139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2200</w:t>
            </w:r>
          </w:p>
        </w:tc>
        <w:tc>
          <w:tcPr>
            <w:tcW w:w="4472"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Pakalpojumi (mērķa maksājums)</w:t>
            </w:r>
          </w:p>
        </w:tc>
        <w:tc>
          <w:tcPr>
            <w:tcW w:w="1440"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13736</w:t>
            </w:r>
          </w:p>
        </w:tc>
        <w:tc>
          <w:tcPr>
            <w:tcW w:w="123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-13736</w:t>
            </w:r>
          </w:p>
        </w:tc>
        <w:tc>
          <w:tcPr>
            <w:tcW w:w="1368"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0</w:t>
            </w:r>
          </w:p>
        </w:tc>
      </w:tr>
      <w:tr w:rsidR="006C7CAC" w:rsidRPr="006C7CAC" w:rsidTr="00561FB7">
        <w:trPr>
          <w:trHeight w:val="285"/>
        </w:trPr>
        <w:tc>
          <w:tcPr>
            <w:tcW w:w="139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5200</w:t>
            </w:r>
          </w:p>
        </w:tc>
        <w:tc>
          <w:tcPr>
            <w:tcW w:w="4472"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Pamatlīdzekļi (Domes finansējums)</w:t>
            </w:r>
          </w:p>
        </w:tc>
        <w:tc>
          <w:tcPr>
            <w:tcW w:w="1440"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30000</w:t>
            </w:r>
          </w:p>
        </w:tc>
        <w:tc>
          <w:tcPr>
            <w:tcW w:w="123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-20000</w:t>
            </w:r>
          </w:p>
        </w:tc>
        <w:tc>
          <w:tcPr>
            <w:tcW w:w="1368"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10000</w:t>
            </w:r>
          </w:p>
        </w:tc>
      </w:tr>
      <w:tr w:rsidR="006C7CAC" w:rsidRPr="006C7CAC" w:rsidTr="00561FB7">
        <w:trPr>
          <w:trHeight w:val="285"/>
        </w:trPr>
        <w:tc>
          <w:tcPr>
            <w:tcW w:w="139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7230</w:t>
            </w:r>
          </w:p>
        </w:tc>
        <w:tc>
          <w:tcPr>
            <w:tcW w:w="4472"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Uzturēšanas izdevumu transferti padotības iestādēm</w:t>
            </w:r>
          </w:p>
        </w:tc>
        <w:tc>
          <w:tcPr>
            <w:tcW w:w="1440"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463627</w:t>
            </w:r>
          </w:p>
        </w:tc>
        <w:tc>
          <w:tcPr>
            <w:tcW w:w="123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16369</w:t>
            </w:r>
          </w:p>
        </w:tc>
        <w:tc>
          <w:tcPr>
            <w:tcW w:w="1368"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479996</w:t>
            </w:r>
          </w:p>
        </w:tc>
      </w:tr>
      <w:tr w:rsidR="006C7CAC" w:rsidRPr="006C7CAC" w:rsidTr="00561FB7">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jc w:val="right"/>
              <w:rPr>
                <w:rFonts w:ascii="Times New Roman" w:eastAsia="Times New Roman" w:hAnsi="Times New Roman" w:cs="Times New Roman"/>
                <w:sz w:val="20"/>
                <w:szCs w:val="20"/>
                <w:lang w:eastAsia="lv-LV"/>
              </w:rPr>
            </w:pPr>
          </w:p>
        </w:tc>
        <w:tc>
          <w:tcPr>
            <w:tcW w:w="4472" w:type="dxa"/>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rPr>
                <w:rFonts w:ascii="Times New Roman" w:eastAsia="Times New Roman" w:hAnsi="Times New Roman" w:cs="Times New Roman"/>
                <w:sz w:val="20"/>
                <w:szCs w:val="20"/>
                <w:lang w:eastAsia="lv-LV"/>
              </w:rPr>
            </w:pPr>
          </w:p>
        </w:tc>
        <w:tc>
          <w:tcPr>
            <w:tcW w:w="1440" w:type="dxa"/>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p>
        </w:tc>
        <w:tc>
          <w:tcPr>
            <w:tcW w:w="1236" w:type="dxa"/>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p>
        </w:tc>
        <w:tc>
          <w:tcPr>
            <w:tcW w:w="1368" w:type="dxa"/>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p>
        </w:tc>
      </w:tr>
      <w:tr w:rsidR="006C7CAC" w:rsidRPr="006C7CAC" w:rsidTr="00561FB7">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01.110.60</w:t>
            </w:r>
          </w:p>
        </w:tc>
        <w:tc>
          <w:tcPr>
            <w:tcW w:w="4472" w:type="dxa"/>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Pūres un Jaunsātu pagastu pārvalde</w:t>
            </w:r>
          </w:p>
        </w:tc>
        <w:tc>
          <w:tcPr>
            <w:tcW w:w="1440"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488489</w:t>
            </w:r>
          </w:p>
        </w:tc>
        <w:tc>
          <w:tcPr>
            <w:tcW w:w="123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13034</w:t>
            </w:r>
          </w:p>
        </w:tc>
        <w:tc>
          <w:tcPr>
            <w:tcW w:w="1368"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501523</w:t>
            </w:r>
          </w:p>
        </w:tc>
      </w:tr>
      <w:tr w:rsidR="006C7CAC" w:rsidRPr="006C7CAC" w:rsidTr="00561FB7">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both"/>
              <w:rPr>
                <w:rFonts w:ascii="Times New Roman" w:eastAsia="Times New Roman" w:hAnsi="Times New Roman" w:cs="Times New Roman"/>
                <w:sz w:val="24"/>
                <w:szCs w:val="24"/>
                <w:u w:val="single"/>
                <w:lang w:eastAsia="lv-LV"/>
              </w:rPr>
            </w:pPr>
            <w:r w:rsidRPr="006C7CAC">
              <w:rPr>
                <w:rFonts w:ascii="Times New Roman" w:eastAsia="Times New Roman" w:hAnsi="Times New Roman" w:cs="Times New Roman"/>
                <w:sz w:val="24"/>
                <w:szCs w:val="24"/>
                <w:u w:val="single"/>
                <w:lang w:eastAsia="lv-LV"/>
              </w:rPr>
              <w:t>Papildus asignējumi:</w:t>
            </w:r>
          </w:p>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1000 </w:t>
            </w:r>
            <w:r w:rsidRPr="006C7CAC">
              <w:rPr>
                <w:rFonts w:ascii="Times New Roman" w:eastAsia="Times New Roman" w:hAnsi="Times New Roman" w:cs="Times New Roman"/>
                <w:i/>
                <w:sz w:val="24"/>
                <w:szCs w:val="24"/>
                <w:lang w:eastAsia="lv-LV"/>
              </w:rPr>
              <w:t xml:space="preserve">euro </w:t>
            </w:r>
            <w:r w:rsidRPr="006C7CAC">
              <w:rPr>
                <w:rFonts w:ascii="Times New Roman" w:eastAsia="Times New Roman" w:hAnsi="Times New Roman" w:cs="Times New Roman"/>
                <w:sz w:val="24"/>
                <w:szCs w:val="24"/>
                <w:lang w:eastAsia="lv-LV"/>
              </w:rPr>
              <w:t>par veselības apdrošināšanu darbiniekiem no mērķa maksājumiem (01.110 k.1200);</w:t>
            </w:r>
          </w:p>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2261 </w:t>
            </w:r>
            <w:r w:rsidRPr="006C7CAC">
              <w:rPr>
                <w:rFonts w:ascii="Times New Roman" w:eastAsia="Times New Roman" w:hAnsi="Times New Roman" w:cs="Times New Roman"/>
                <w:i/>
                <w:sz w:val="24"/>
                <w:szCs w:val="24"/>
                <w:lang w:eastAsia="lv-LV"/>
              </w:rPr>
              <w:t xml:space="preserve">euro </w:t>
            </w:r>
            <w:r w:rsidRPr="006C7CAC">
              <w:rPr>
                <w:rFonts w:ascii="Times New Roman" w:eastAsia="Times New Roman" w:hAnsi="Times New Roman" w:cs="Times New Roman"/>
                <w:sz w:val="24"/>
                <w:szCs w:val="24"/>
                <w:lang w:eastAsia="lv-LV"/>
              </w:rPr>
              <w:t xml:space="preserve"> amatiermākslas kolektīvu vadītāju atlīdzībai 2015.gadā (mērķdotācija);</w:t>
            </w:r>
          </w:p>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182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par nekustamā īpašuma „Pūre 18” novērtēšanu no novada teritoriju attīstībai paredzētajiem līdzekļiem (06.200.80 k.2200);</w:t>
            </w:r>
          </w:p>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1500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par lapu pūtēju iegādi plānotā kopētāja vietā no informācijas tehnoloģijām paredzētajiem līdzekļiem (finansējuma mērķa maiņa) (01.110.03 k.5200);  </w:t>
            </w:r>
          </w:p>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166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Pūres kultūras nama amatierteātra kolektīviem rekvizītu un dekorāciju iegādei no novada kultūras pasākumiem paredzētajiem līdzekļiem (08.290 k.3200) ;</w:t>
            </w:r>
          </w:p>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92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Jaunsātu tautas nama amatierteātrim rekvizītu un dekorāciju iegādei  no novada kultūras pasākumiem paredzētajiem līdzekļiem (08.290 k.3200); </w:t>
            </w:r>
          </w:p>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51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par transporta pakalpojumiem no Izglītības pārvaldes (09.810 k.7200);</w:t>
            </w:r>
          </w:p>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286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par transporta pakalpojumiem no Pūres pamatskolas (09.810 k.7200);</w:t>
            </w:r>
          </w:p>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lastRenderedPageBreak/>
              <w:t xml:space="preserve">53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par transporta pakalpojumiem no PII „Zemenīte” (09.810 k.7200);</w:t>
            </w:r>
          </w:p>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29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par transporta pakalpojumiem no Tukuma sporta skolas (09.810 k.7200) ;</w:t>
            </w:r>
          </w:p>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23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par transporta pakalpojumiem no Tukuma kultūras nama (08.230 k.7200);</w:t>
            </w:r>
          </w:p>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375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par transporta pakalpojumiem biedrībai „Hokeja klubs” no novada sporta pasākumiem paredzētajiem līdzekļiem (08.120 k.3200);</w:t>
            </w:r>
          </w:p>
          <w:p w:rsidR="006C7CAC" w:rsidRPr="006C7CAC" w:rsidRDefault="006C7CAC" w:rsidP="006C7CAC">
            <w:pPr>
              <w:tabs>
                <w:tab w:val="left" w:pos="2385"/>
              </w:tabs>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606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Pūres pamatskolai par ūdensapgādi Jaunsātu filiālei par periodu no 01.01.15-31.03.15. (09.810 k.7200);</w:t>
            </w:r>
          </w:p>
          <w:p w:rsidR="006C7CAC" w:rsidRPr="006C7CAC" w:rsidRDefault="006C7CAC" w:rsidP="006C7CAC">
            <w:pPr>
              <w:tabs>
                <w:tab w:val="left" w:pos="2385"/>
              </w:tabs>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87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Pūres pamatskolai par kanalizāciju Jaunsātu filiālei par periodu no 01.01.15-31.03.15.  (09.810 k.7200);</w:t>
            </w:r>
          </w:p>
          <w:p w:rsidR="006C7CAC" w:rsidRPr="006C7CAC" w:rsidRDefault="006C7CAC" w:rsidP="006C7CAC">
            <w:pPr>
              <w:tabs>
                <w:tab w:val="left" w:pos="2385"/>
              </w:tabs>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8949</w:t>
            </w:r>
            <w:r w:rsidRPr="006C7CAC">
              <w:rPr>
                <w:rFonts w:ascii="Times New Roman" w:eastAsia="Times New Roman" w:hAnsi="Times New Roman" w:cs="Times New Roman"/>
                <w:i/>
                <w:sz w:val="24"/>
                <w:szCs w:val="24"/>
                <w:lang w:eastAsia="lv-LV"/>
              </w:rPr>
              <w:t xml:space="preserve"> euro</w:t>
            </w:r>
            <w:r w:rsidRPr="006C7CAC">
              <w:rPr>
                <w:rFonts w:ascii="Times New Roman" w:eastAsia="Times New Roman" w:hAnsi="Times New Roman" w:cs="Times New Roman"/>
                <w:sz w:val="24"/>
                <w:szCs w:val="24"/>
                <w:lang w:eastAsia="lv-LV"/>
              </w:rPr>
              <w:t xml:space="preserve"> Pūres pamatskolai par apkuri Jaunsātu filiālei par periodu no 01.01.15-30.04.15. (09.810 k.7200);</w:t>
            </w:r>
          </w:p>
          <w:p w:rsidR="006C7CAC" w:rsidRPr="006C7CAC" w:rsidRDefault="006C7CAC" w:rsidP="006C7CAC">
            <w:pPr>
              <w:tabs>
                <w:tab w:val="left" w:pos="2385"/>
              </w:tabs>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2025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Pūres PII „Zemenīte” par apkuri par periodu no 01.01.15-30.06.15. (09.810 k.7200);</w:t>
            </w:r>
          </w:p>
          <w:p w:rsidR="006C7CAC" w:rsidRPr="006C7CAC" w:rsidRDefault="006C7CAC" w:rsidP="006C7CAC">
            <w:pPr>
              <w:tabs>
                <w:tab w:val="left" w:pos="2385"/>
              </w:tabs>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650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Pūres folkloras kopas „Pūralāde” dalībai Starptautiskajā folkloras festivālā „Baltica 2015” no novada kultūras pasākumiem paredzētajiem līdzekļiem (08.290 k.3200). </w:t>
            </w:r>
          </w:p>
          <w:p w:rsidR="006C7CAC" w:rsidRPr="006C7CAC" w:rsidRDefault="006C7CAC" w:rsidP="006C7CAC">
            <w:pPr>
              <w:tabs>
                <w:tab w:val="left" w:pos="2385"/>
              </w:tabs>
              <w:spacing w:after="0" w:line="240" w:lineRule="auto"/>
              <w:jc w:val="both"/>
              <w:rPr>
                <w:rFonts w:ascii="Times New Roman" w:eastAsia="Times New Roman" w:hAnsi="Times New Roman" w:cs="Times New Roman"/>
                <w:sz w:val="24"/>
                <w:szCs w:val="24"/>
                <w:u w:val="single"/>
                <w:lang w:eastAsia="lv-LV"/>
              </w:rPr>
            </w:pPr>
            <w:r w:rsidRPr="006C7CAC">
              <w:rPr>
                <w:rFonts w:ascii="Times New Roman" w:eastAsia="Times New Roman" w:hAnsi="Times New Roman" w:cs="Times New Roman"/>
                <w:sz w:val="24"/>
                <w:szCs w:val="24"/>
                <w:u w:val="single"/>
                <w:lang w:eastAsia="lv-LV"/>
              </w:rPr>
              <w:t>Samazināti asignējumi:</w:t>
            </w:r>
          </w:p>
          <w:p w:rsidR="006C7CAC" w:rsidRPr="006C7CAC" w:rsidRDefault="006C7CAC" w:rsidP="006C7CAC">
            <w:pPr>
              <w:tabs>
                <w:tab w:val="left" w:pos="5415"/>
              </w:tabs>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40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par grāmatvežu un lietvežu semināru (01.110 k.2200);</w:t>
            </w:r>
          </w:p>
          <w:p w:rsidR="006C7CAC" w:rsidRPr="006C7CAC" w:rsidRDefault="006C7CAC" w:rsidP="006C7CAC">
            <w:pPr>
              <w:spacing w:after="0" w:line="240" w:lineRule="auto"/>
              <w:jc w:val="both"/>
              <w:rPr>
                <w:rFonts w:ascii="Times New Roman" w:eastAsia="Times New Roman" w:hAnsi="Times New Roman" w:cs="Times New Roman"/>
                <w:sz w:val="24"/>
                <w:szCs w:val="24"/>
                <w:u w:val="single"/>
                <w:lang w:eastAsia="lv-LV"/>
              </w:rPr>
            </w:pPr>
            <w:r w:rsidRPr="006C7CAC">
              <w:rPr>
                <w:rFonts w:ascii="Times New Roman" w:eastAsia="Times New Roman" w:hAnsi="Times New Roman" w:cs="Times New Roman"/>
                <w:sz w:val="24"/>
                <w:szCs w:val="24"/>
                <w:lang w:eastAsia="lv-LV"/>
              </w:rPr>
              <w:t xml:space="preserve">2261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amatiermākslas kolektīvu vadītāju atlīdzībai 2015.gadā (pašvaldības finansējums).</w:t>
            </w:r>
          </w:p>
          <w:p w:rsidR="006C7CAC" w:rsidRPr="006C7CAC" w:rsidRDefault="006C7CAC" w:rsidP="006C7CAC">
            <w:pPr>
              <w:tabs>
                <w:tab w:val="left" w:pos="2385"/>
              </w:tabs>
              <w:spacing w:after="0" w:line="240" w:lineRule="auto"/>
              <w:jc w:val="both"/>
              <w:rPr>
                <w:rFonts w:ascii="Times New Roman" w:eastAsia="Times New Roman" w:hAnsi="Times New Roman" w:cs="Times New Roman"/>
                <w:sz w:val="24"/>
                <w:szCs w:val="24"/>
                <w:u w:val="single"/>
                <w:lang w:eastAsia="lv-LV"/>
              </w:rPr>
            </w:pPr>
            <w:r w:rsidRPr="006C7CAC">
              <w:rPr>
                <w:rFonts w:ascii="Times New Roman" w:eastAsia="Times New Roman" w:hAnsi="Times New Roman" w:cs="Times New Roman"/>
                <w:sz w:val="24"/>
                <w:szCs w:val="24"/>
                <w:u w:val="single"/>
                <w:lang w:eastAsia="lv-LV"/>
              </w:rPr>
              <w:t>Samazināts Domes finansējums:</w:t>
            </w:r>
          </w:p>
          <w:p w:rsidR="006C7CAC" w:rsidRPr="006C7CAC" w:rsidRDefault="006C7CAC" w:rsidP="006C7CAC">
            <w:pPr>
              <w:spacing w:after="0" w:line="240" w:lineRule="auto"/>
              <w:rPr>
                <w:rFonts w:ascii="Times New Roman" w:eastAsia="Times New Roman" w:hAnsi="Times New Roman" w:cs="Times New Roman"/>
                <w:sz w:val="24"/>
                <w:szCs w:val="24"/>
                <w:u w:val="single"/>
                <w:lang w:eastAsia="lv-LV"/>
              </w:rPr>
            </w:pPr>
            <w:r w:rsidRPr="006C7CAC">
              <w:rPr>
                <w:rFonts w:ascii="Times New Roman" w:eastAsia="Times New Roman" w:hAnsi="Times New Roman" w:cs="Times New Roman"/>
                <w:sz w:val="24"/>
                <w:szCs w:val="24"/>
                <w:lang w:eastAsia="lv-LV"/>
              </w:rPr>
              <w:t xml:space="preserve">3000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VARAM finansējums pašvaldības pasākumam “Pūres kultūras nama tehniskā nodrošinājuma-aprīkojuma iegāde” (08.230.10 k.2300)</w:t>
            </w:r>
          </w:p>
        </w:tc>
      </w:tr>
      <w:tr w:rsidR="006C7CAC" w:rsidRPr="006C7CAC" w:rsidTr="00561FB7">
        <w:trPr>
          <w:trHeight w:val="285"/>
        </w:trPr>
        <w:tc>
          <w:tcPr>
            <w:tcW w:w="139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lastRenderedPageBreak/>
              <w:t>5200</w:t>
            </w:r>
          </w:p>
        </w:tc>
        <w:tc>
          <w:tcPr>
            <w:tcW w:w="4472"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Pamatlīdzekļi (Domes finansējums)</w:t>
            </w:r>
          </w:p>
        </w:tc>
        <w:tc>
          <w:tcPr>
            <w:tcW w:w="1440"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41000</w:t>
            </w:r>
          </w:p>
        </w:tc>
        <w:tc>
          <w:tcPr>
            <w:tcW w:w="123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-3000</w:t>
            </w:r>
          </w:p>
        </w:tc>
        <w:tc>
          <w:tcPr>
            <w:tcW w:w="1368"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38000</w:t>
            </w:r>
          </w:p>
        </w:tc>
      </w:tr>
      <w:tr w:rsidR="006C7CAC" w:rsidRPr="006C7CAC" w:rsidTr="00561FB7">
        <w:trPr>
          <w:trHeight w:val="285"/>
        </w:trPr>
        <w:tc>
          <w:tcPr>
            <w:tcW w:w="139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7230</w:t>
            </w:r>
          </w:p>
        </w:tc>
        <w:tc>
          <w:tcPr>
            <w:tcW w:w="4472"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Uzturēšanas izdevumu transferti padotības iestādēm</w:t>
            </w:r>
          </w:p>
        </w:tc>
        <w:tc>
          <w:tcPr>
            <w:tcW w:w="1440"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447489</w:t>
            </w:r>
          </w:p>
        </w:tc>
        <w:tc>
          <w:tcPr>
            <w:tcW w:w="123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16034</w:t>
            </w:r>
          </w:p>
        </w:tc>
        <w:tc>
          <w:tcPr>
            <w:tcW w:w="1368"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463523</w:t>
            </w:r>
          </w:p>
        </w:tc>
      </w:tr>
      <w:tr w:rsidR="006C7CAC" w:rsidRPr="006C7CAC" w:rsidTr="00561FB7">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jc w:val="right"/>
              <w:rPr>
                <w:rFonts w:ascii="Times New Roman" w:eastAsia="Times New Roman" w:hAnsi="Times New Roman" w:cs="Times New Roman"/>
                <w:sz w:val="20"/>
                <w:szCs w:val="20"/>
                <w:lang w:eastAsia="lv-LV"/>
              </w:rPr>
            </w:pPr>
          </w:p>
        </w:tc>
        <w:tc>
          <w:tcPr>
            <w:tcW w:w="4472" w:type="dxa"/>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rPr>
                <w:rFonts w:ascii="Times New Roman" w:eastAsia="Times New Roman" w:hAnsi="Times New Roman" w:cs="Times New Roman"/>
                <w:sz w:val="20"/>
                <w:szCs w:val="20"/>
                <w:lang w:eastAsia="lv-LV"/>
              </w:rPr>
            </w:pPr>
          </w:p>
        </w:tc>
        <w:tc>
          <w:tcPr>
            <w:tcW w:w="1440" w:type="dxa"/>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p>
        </w:tc>
        <w:tc>
          <w:tcPr>
            <w:tcW w:w="1236" w:type="dxa"/>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p>
        </w:tc>
        <w:tc>
          <w:tcPr>
            <w:tcW w:w="1368" w:type="dxa"/>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p>
        </w:tc>
      </w:tr>
      <w:tr w:rsidR="006C7CAC" w:rsidRPr="006C7CAC" w:rsidTr="00561FB7">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01.110.70</w:t>
            </w:r>
          </w:p>
        </w:tc>
        <w:tc>
          <w:tcPr>
            <w:tcW w:w="4472" w:type="dxa"/>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Sēmes un Zentenes pagastu pārvalde</w:t>
            </w:r>
          </w:p>
        </w:tc>
        <w:tc>
          <w:tcPr>
            <w:tcW w:w="1440" w:type="dxa"/>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330420</w:t>
            </w:r>
          </w:p>
        </w:tc>
        <w:tc>
          <w:tcPr>
            <w:tcW w:w="123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894</w:t>
            </w:r>
          </w:p>
        </w:tc>
        <w:tc>
          <w:tcPr>
            <w:tcW w:w="1368"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331314</w:t>
            </w:r>
          </w:p>
        </w:tc>
      </w:tr>
      <w:tr w:rsidR="006C7CAC" w:rsidRPr="006C7CAC" w:rsidTr="00561FB7">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u w:val="single"/>
                <w:lang w:eastAsia="lv-LV"/>
              </w:rPr>
            </w:pPr>
            <w:bookmarkStart w:id="2" w:name="_Hlk329778926"/>
            <w:r w:rsidRPr="006C7CAC">
              <w:rPr>
                <w:rFonts w:ascii="Times New Roman" w:eastAsia="Times New Roman" w:hAnsi="Times New Roman" w:cs="Times New Roman"/>
                <w:sz w:val="24"/>
                <w:szCs w:val="24"/>
                <w:u w:val="single"/>
                <w:lang w:eastAsia="lv-LV"/>
              </w:rPr>
              <w:t>Papildus asignējumi:</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19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par transporta pakalpojumiem  bērnu deju kolektīvam no Izglītības pārvaldes (09.810 k.7200);</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323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amatiermākslas kolektīvu vadītāju atlīdzībai 2015.gadā (mērķdotācija); </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900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par veselības apdrošināšanu darbiniekiem no mērķa maksājumiem (01.110 k.1200).</w:t>
            </w:r>
          </w:p>
          <w:p w:rsidR="006C7CAC" w:rsidRPr="006C7CAC" w:rsidRDefault="006C7CAC" w:rsidP="006C7CAC">
            <w:pPr>
              <w:spacing w:after="0" w:line="240" w:lineRule="auto"/>
              <w:rPr>
                <w:rFonts w:ascii="Times New Roman" w:eastAsia="Times New Roman" w:hAnsi="Times New Roman" w:cs="Times New Roman"/>
                <w:sz w:val="24"/>
                <w:szCs w:val="24"/>
                <w:u w:val="single"/>
                <w:lang w:eastAsia="lv-LV"/>
              </w:rPr>
            </w:pPr>
            <w:r w:rsidRPr="006C7CAC">
              <w:rPr>
                <w:rFonts w:ascii="Times New Roman" w:eastAsia="Times New Roman" w:hAnsi="Times New Roman" w:cs="Times New Roman"/>
                <w:sz w:val="24"/>
                <w:szCs w:val="24"/>
                <w:u w:val="single"/>
                <w:lang w:eastAsia="lv-LV"/>
              </w:rPr>
              <w:t>Samazināti asignējumi:</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323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amatiermākslas kolektīvu vadītāju atlīdzībai 2015.gadā (pašvaldības finansējums); </w:t>
            </w:r>
          </w:p>
          <w:p w:rsidR="006C7CAC" w:rsidRPr="006C7CAC" w:rsidRDefault="006C7CAC" w:rsidP="006C7CAC">
            <w:pPr>
              <w:spacing w:after="0" w:line="240" w:lineRule="auto"/>
              <w:rPr>
                <w:rFonts w:ascii="Times New Roman" w:eastAsia="Times New Roman" w:hAnsi="Times New Roman" w:cs="Times New Roman"/>
                <w:sz w:val="24"/>
                <w:szCs w:val="24"/>
                <w:u w:val="single"/>
                <w:lang w:eastAsia="lv-LV"/>
              </w:rPr>
            </w:pPr>
            <w:r w:rsidRPr="006C7CAC">
              <w:rPr>
                <w:rFonts w:ascii="Times New Roman" w:eastAsia="Times New Roman" w:hAnsi="Times New Roman" w:cs="Times New Roman"/>
                <w:sz w:val="24"/>
                <w:szCs w:val="24"/>
                <w:lang w:eastAsia="lv-LV"/>
              </w:rPr>
              <w:t xml:space="preserve">25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par grāmatvežu un lietvežu semināru (01.110 k.2200).</w:t>
            </w:r>
          </w:p>
        </w:tc>
      </w:tr>
      <w:bookmarkEnd w:id="2"/>
      <w:tr w:rsidR="006C7CAC" w:rsidRPr="006C7CAC" w:rsidTr="00561FB7">
        <w:trPr>
          <w:trHeight w:val="285"/>
        </w:trPr>
        <w:tc>
          <w:tcPr>
            <w:tcW w:w="139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7230</w:t>
            </w:r>
          </w:p>
        </w:tc>
        <w:tc>
          <w:tcPr>
            <w:tcW w:w="4472"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Uzturēšanas izdevumu transferti padotības iestādēm</w:t>
            </w:r>
          </w:p>
        </w:tc>
        <w:tc>
          <w:tcPr>
            <w:tcW w:w="1440"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320420</w:t>
            </w:r>
          </w:p>
        </w:tc>
        <w:tc>
          <w:tcPr>
            <w:tcW w:w="123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894</w:t>
            </w:r>
          </w:p>
        </w:tc>
        <w:tc>
          <w:tcPr>
            <w:tcW w:w="1368"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331314</w:t>
            </w:r>
          </w:p>
        </w:tc>
      </w:tr>
      <w:tr w:rsidR="006C7CAC" w:rsidRPr="006C7CAC" w:rsidTr="00561FB7">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jc w:val="right"/>
              <w:rPr>
                <w:rFonts w:ascii="Times New Roman" w:eastAsia="Times New Roman" w:hAnsi="Times New Roman" w:cs="Times New Roman"/>
                <w:sz w:val="20"/>
                <w:szCs w:val="20"/>
                <w:lang w:eastAsia="lv-LV"/>
              </w:rPr>
            </w:pPr>
          </w:p>
        </w:tc>
        <w:tc>
          <w:tcPr>
            <w:tcW w:w="4472" w:type="dxa"/>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rPr>
                <w:rFonts w:ascii="Times New Roman" w:eastAsia="Times New Roman" w:hAnsi="Times New Roman" w:cs="Times New Roman"/>
                <w:sz w:val="20"/>
                <w:szCs w:val="20"/>
                <w:lang w:eastAsia="lv-LV"/>
              </w:rPr>
            </w:pPr>
          </w:p>
        </w:tc>
        <w:tc>
          <w:tcPr>
            <w:tcW w:w="1440" w:type="dxa"/>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p>
        </w:tc>
        <w:tc>
          <w:tcPr>
            <w:tcW w:w="1236" w:type="dxa"/>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p>
        </w:tc>
        <w:tc>
          <w:tcPr>
            <w:tcW w:w="1368" w:type="dxa"/>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p>
        </w:tc>
      </w:tr>
      <w:tr w:rsidR="006C7CAC" w:rsidRPr="006C7CAC" w:rsidTr="00561FB7">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01.110.80</w:t>
            </w:r>
          </w:p>
        </w:tc>
        <w:tc>
          <w:tcPr>
            <w:tcW w:w="4472" w:type="dxa"/>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Slampes un Džūkstes pagastu pārvalde</w:t>
            </w:r>
          </w:p>
        </w:tc>
        <w:tc>
          <w:tcPr>
            <w:tcW w:w="1440"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697564</w:t>
            </w:r>
          </w:p>
        </w:tc>
        <w:tc>
          <w:tcPr>
            <w:tcW w:w="123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6999</w:t>
            </w:r>
          </w:p>
        </w:tc>
        <w:tc>
          <w:tcPr>
            <w:tcW w:w="1368"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704563</w:t>
            </w:r>
          </w:p>
        </w:tc>
      </w:tr>
      <w:tr w:rsidR="006C7CAC" w:rsidRPr="006C7CAC" w:rsidTr="00561FB7">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u w:val="single"/>
                <w:lang w:eastAsia="lv-LV"/>
              </w:rPr>
            </w:pPr>
            <w:r w:rsidRPr="006C7CAC">
              <w:rPr>
                <w:rFonts w:ascii="Times New Roman" w:eastAsia="Times New Roman" w:hAnsi="Times New Roman" w:cs="Times New Roman"/>
                <w:sz w:val="24"/>
                <w:szCs w:val="24"/>
                <w:u w:val="single"/>
                <w:lang w:eastAsia="lv-LV"/>
              </w:rPr>
              <w:t>Papildus asignējumi:</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58 </w:t>
            </w:r>
            <w:r w:rsidRPr="006C7CAC">
              <w:rPr>
                <w:rFonts w:ascii="Times New Roman" w:eastAsia="Times New Roman" w:hAnsi="Times New Roman" w:cs="Times New Roman"/>
                <w:i/>
                <w:sz w:val="24"/>
                <w:szCs w:val="24"/>
                <w:lang w:eastAsia="lv-LV"/>
              </w:rPr>
              <w:t xml:space="preserve">euro </w:t>
            </w:r>
            <w:r w:rsidRPr="006C7CAC">
              <w:rPr>
                <w:rFonts w:ascii="Times New Roman" w:eastAsia="Times New Roman" w:hAnsi="Times New Roman" w:cs="Times New Roman"/>
                <w:sz w:val="24"/>
                <w:szCs w:val="24"/>
                <w:lang w:eastAsia="lv-LV"/>
              </w:rPr>
              <w:t>no Tukuma novada Sociālā dienesta par transporta pakalpojumiem (10.910 k.7200);</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190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no Zemgales vidusskolas par komunālajiem pakalpojumiem (09.810 k.7200);</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736 euro no Zemgales vidusskolas par transporta pakalpojumiem (09.810 k.7200);</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719 euro no Džūkstes pamatskolas par transporta pakalpojumiem (09.810 k.7200);</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193 </w:t>
            </w:r>
            <w:r w:rsidRPr="006C7CAC">
              <w:rPr>
                <w:rFonts w:ascii="Times New Roman" w:eastAsia="Times New Roman" w:hAnsi="Times New Roman" w:cs="Times New Roman"/>
                <w:i/>
                <w:sz w:val="24"/>
                <w:szCs w:val="24"/>
                <w:lang w:eastAsia="lv-LV"/>
              </w:rPr>
              <w:t xml:space="preserve">euro </w:t>
            </w:r>
            <w:r w:rsidRPr="006C7CAC">
              <w:rPr>
                <w:rFonts w:ascii="Times New Roman" w:eastAsia="Times New Roman" w:hAnsi="Times New Roman" w:cs="Times New Roman"/>
                <w:sz w:val="24"/>
                <w:szCs w:val="24"/>
                <w:lang w:eastAsia="lv-LV"/>
              </w:rPr>
              <w:t>par transporta  pakalpojumiem XI Skolēnu Dziesmu un Deju svētkiem no Izglītības pārvaldes (09.810 k.7200);</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3230 </w:t>
            </w:r>
            <w:r w:rsidRPr="006C7CAC">
              <w:rPr>
                <w:rFonts w:ascii="Times New Roman" w:eastAsia="Times New Roman" w:hAnsi="Times New Roman" w:cs="Times New Roman"/>
                <w:i/>
                <w:sz w:val="24"/>
                <w:szCs w:val="24"/>
                <w:lang w:eastAsia="lv-LV"/>
              </w:rPr>
              <w:t xml:space="preserve">euro </w:t>
            </w:r>
            <w:r w:rsidRPr="006C7CAC">
              <w:rPr>
                <w:rFonts w:ascii="Times New Roman" w:eastAsia="Times New Roman" w:hAnsi="Times New Roman" w:cs="Times New Roman"/>
                <w:sz w:val="24"/>
                <w:szCs w:val="24"/>
                <w:lang w:eastAsia="lv-LV"/>
              </w:rPr>
              <w:t>amatiermākslas kolektīvu vadītāju atlīdzībai 2015.gadā (mērķdotācija);</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40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par transporta pakalpojumiem Mākslinieku grupai no novada nevalstiskajām organizācijām paredzētajiem līdzekļiem (08.400 k.3200); </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90 </w:t>
            </w:r>
            <w:r w:rsidRPr="006C7CAC">
              <w:rPr>
                <w:rFonts w:ascii="Times New Roman" w:eastAsia="Times New Roman" w:hAnsi="Times New Roman" w:cs="Times New Roman"/>
                <w:i/>
                <w:sz w:val="24"/>
                <w:szCs w:val="24"/>
                <w:lang w:eastAsia="lv-LV"/>
              </w:rPr>
              <w:t xml:space="preserve">euro </w:t>
            </w:r>
            <w:r w:rsidRPr="006C7CAC">
              <w:rPr>
                <w:rFonts w:ascii="Times New Roman" w:eastAsia="Times New Roman" w:hAnsi="Times New Roman" w:cs="Times New Roman"/>
                <w:sz w:val="24"/>
                <w:szCs w:val="24"/>
                <w:lang w:eastAsia="lv-LV"/>
              </w:rPr>
              <w:t>Slampes amatierteātra „Spārni” dekorāciju iegādei no novada kultūras pasākumiem paredzētajiem līdzekļiem (08.290 k.3200);</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49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Slampes bērnu teātra  „Spārni” dekorāciju iegādei no novada kultūras pasākumiem paredzētajiem līdzekļiem (08.290 k.3200);</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800 </w:t>
            </w:r>
            <w:r w:rsidRPr="006C7CAC">
              <w:rPr>
                <w:rFonts w:ascii="Times New Roman" w:eastAsia="Times New Roman" w:hAnsi="Times New Roman" w:cs="Times New Roman"/>
                <w:i/>
                <w:sz w:val="24"/>
                <w:szCs w:val="24"/>
                <w:lang w:eastAsia="lv-LV"/>
              </w:rPr>
              <w:t xml:space="preserve">euro </w:t>
            </w:r>
            <w:r w:rsidRPr="006C7CAC">
              <w:rPr>
                <w:rFonts w:ascii="Times New Roman" w:eastAsia="Times New Roman" w:hAnsi="Times New Roman" w:cs="Times New Roman"/>
                <w:sz w:val="24"/>
                <w:szCs w:val="24"/>
                <w:lang w:eastAsia="lv-LV"/>
              </w:rPr>
              <w:t xml:space="preserve">par veselības apdrošināšanu darbiniekiem no mērķa maksājumiem (01.110 k.1200); </w:t>
            </w:r>
          </w:p>
          <w:p w:rsidR="006C7CAC" w:rsidRPr="006C7CAC" w:rsidRDefault="006C7CAC" w:rsidP="006C7CAC">
            <w:pPr>
              <w:spacing w:after="0" w:line="240" w:lineRule="auto"/>
              <w:rPr>
                <w:rFonts w:ascii="Times New Roman" w:eastAsia="Times New Roman" w:hAnsi="Times New Roman" w:cs="Times New Roman"/>
                <w:color w:val="1F497D"/>
                <w:sz w:val="20"/>
                <w:szCs w:val="20"/>
                <w:lang w:eastAsia="lv-LV"/>
              </w:rPr>
            </w:pPr>
            <w:r w:rsidRPr="006C7CAC">
              <w:rPr>
                <w:rFonts w:ascii="Times New Roman" w:eastAsia="Times New Roman" w:hAnsi="Times New Roman" w:cs="Times New Roman"/>
                <w:sz w:val="24"/>
                <w:szCs w:val="24"/>
                <w:lang w:eastAsia="lv-LV"/>
              </w:rPr>
              <w:lastRenderedPageBreak/>
              <w:t xml:space="preserve">1844 </w:t>
            </w:r>
            <w:r w:rsidRPr="006C7CAC">
              <w:rPr>
                <w:rFonts w:ascii="Times New Roman" w:eastAsia="Times New Roman" w:hAnsi="Times New Roman" w:cs="Times New Roman"/>
                <w:i/>
                <w:sz w:val="24"/>
                <w:szCs w:val="24"/>
                <w:lang w:eastAsia="lv-LV"/>
              </w:rPr>
              <w:t xml:space="preserve">euro </w:t>
            </w:r>
            <w:r w:rsidRPr="006C7CAC">
              <w:rPr>
                <w:rFonts w:ascii="Times New Roman" w:eastAsia="Times New Roman" w:hAnsi="Times New Roman" w:cs="Times New Roman"/>
                <w:sz w:val="24"/>
                <w:szCs w:val="24"/>
                <w:lang w:eastAsia="lv-LV"/>
              </w:rPr>
              <w:t>par pārvaldes izdevumiem transporta pakalpojumu sniegšanā represēto piemiņas vietas izveidē (08.400.10 k.3200)</w:t>
            </w:r>
            <w:r w:rsidRPr="006C7CAC">
              <w:rPr>
                <w:rFonts w:ascii="Times New Roman" w:eastAsia="Times New Roman" w:hAnsi="Times New Roman" w:cs="Times New Roman"/>
                <w:color w:val="1F497D"/>
                <w:sz w:val="20"/>
                <w:szCs w:val="20"/>
                <w:lang w:eastAsia="lv-LV"/>
              </w:rPr>
              <w:t>;</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165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15% no ieņēmumiem par īpašuma „Ceļmalas”1 un „Ceļmalas”2 atsavināšanu (13.100);</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2140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automašīnas Wolkswagen LT 35 pārņemšanai no Domes - riepu, akumulatora un degvielas iegādei no novada izdevumiem neparedzētiem gadījumiem (01.890 k.2200).</w:t>
            </w:r>
          </w:p>
          <w:p w:rsidR="006C7CAC" w:rsidRPr="006C7CAC" w:rsidRDefault="006C7CAC" w:rsidP="006C7CAC">
            <w:pPr>
              <w:spacing w:after="0" w:line="240" w:lineRule="auto"/>
              <w:rPr>
                <w:rFonts w:ascii="Times New Roman" w:eastAsia="Times New Roman" w:hAnsi="Times New Roman" w:cs="Times New Roman"/>
                <w:sz w:val="24"/>
                <w:szCs w:val="24"/>
                <w:u w:val="single"/>
                <w:lang w:eastAsia="lv-LV"/>
              </w:rPr>
            </w:pPr>
            <w:r w:rsidRPr="006C7CAC">
              <w:rPr>
                <w:rFonts w:ascii="Times New Roman" w:eastAsia="Times New Roman" w:hAnsi="Times New Roman" w:cs="Times New Roman"/>
                <w:sz w:val="24"/>
                <w:szCs w:val="24"/>
                <w:u w:val="single"/>
                <w:lang w:eastAsia="lv-LV"/>
              </w:rPr>
              <w:t>Samazināti asignējumi:</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15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par grāmatvežu semināru (01.110 k.2200);</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10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par lietvežu semināru (01.110 k.2200);</w:t>
            </w:r>
          </w:p>
          <w:p w:rsidR="006C7CAC" w:rsidRPr="006C7CAC" w:rsidRDefault="006C7CAC" w:rsidP="006C7CAC">
            <w:pPr>
              <w:spacing w:after="0" w:line="240" w:lineRule="auto"/>
              <w:rPr>
                <w:rFonts w:ascii="Times New Roman" w:eastAsia="Times New Roman" w:hAnsi="Times New Roman" w:cs="Times New Roman"/>
                <w:sz w:val="24"/>
                <w:szCs w:val="24"/>
                <w:u w:val="single"/>
                <w:lang w:eastAsia="lv-LV"/>
              </w:rPr>
            </w:pPr>
            <w:r w:rsidRPr="006C7CAC">
              <w:rPr>
                <w:rFonts w:ascii="Times New Roman" w:eastAsia="Times New Roman" w:hAnsi="Times New Roman" w:cs="Times New Roman"/>
                <w:sz w:val="24"/>
                <w:szCs w:val="24"/>
                <w:lang w:eastAsia="lv-LV"/>
              </w:rPr>
              <w:t xml:space="preserve">3230 </w:t>
            </w:r>
            <w:r w:rsidRPr="006C7CAC">
              <w:rPr>
                <w:rFonts w:ascii="Times New Roman" w:eastAsia="Times New Roman" w:hAnsi="Times New Roman" w:cs="Times New Roman"/>
                <w:i/>
                <w:sz w:val="24"/>
                <w:szCs w:val="24"/>
                <w:lang w:eastAsia="lv-LV"/>
              </w:rPr>
              <w:t xml:space="preserve">euro </w:t>
            </w:r>
            <w:r w:rsidRPr="006C7CAC">
              <w:rPr>
                <w:rFonts w:ascii="Times New Roman" w:eastAsia="Times New Roman" w:hAnsi="Times New Roman" w:cs="Times New Roman"/>
                <w:sz w:val="24"/>
                <w:szCs w:val="24"/>
                <w:lang w:eastAsia="lv-LV"/>
              </w:rPr>
              <w:t xml:space="preserve"> amatiermākslas kolektīvu vadītāju atlīdzībai 2015.gadā (pašvaldības finansējums).</w:t>
            </w:r>
          </w:p>
        </w:tc>
      </w:tr>
      <w:tr w:rsidR="006C7CAC" w:rsidRPr="006C7CAC" w:rsidTr="00561FB7">
        <w:trPr>
          <w:trHeight w:val="285"/>
        </w:trPr>
        <w:tc>
          <w:tcPr>
            <w:tcW w:w="139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lastRenderedPageBreak/>
              <w:t>7230</w:t>
            </w:r>
          </w:p>
        </w:tc>
        <w:tc>
          <w:tcPr>
            <w:tcW w:w="4472"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Uzturēšanas izdevumu transferti padotības iestādēm</w:t>
            </w:r>
          </w:p>
        </w:tc>
        <w:tc>
          <w:tcPr>
            <w:tcW w:w="1440"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670564</w:t>
            </w:r>
          </w:p>
        </w:tc>
        <w:tc>
          <w:tcPr>
            <w:tcW w:w="123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6999</w:t>
            </w:r>
          </w:p>
        </w:tc>
        <w:tc>
          <w:tcPr>
            <w:tcW w:w="1368"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677563</w:t>
            </w:r>
          </w:p>
        </w:tc>
      </w:tr>
      <w:tr w:rsidR="006C7CAC" w:rsidRPr="006C7CAC" w:rsidTr="00561FB7">
        <w:trPr>
          <w:trHeight w:val="285"/>
        </w:trPr>
        <w:tc>
          <w:tcPr>
            <w:tcW w:w="139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sz w:val="20"/>
                <w:szCs w:val="20"/>
                <w:lang w:eastAsia="lv-LV"/>
              </w:rPr>
            </w:pPr>
          </w:p>
        </w:tc>
        <w:tc>
          <w:tcPr>
            <w:tcW w:w="4472"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0"/>
                <w:szCs w:val="20"/>
                <w:lang w:eastAsia="lv-LV"/>
              </w:rPr>
            </w:pPr>
          </w:p>
        </w:tc>
        <w:tc>
          <w:tcPr>
            <w:tcW w:w="1440"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p>
        </w:tc>
        <w:tc>
          <w:tcPr>
            <w:tcW w:w="123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p>
        </w:tc>
        <w:tc>
          <w:tcPr>
            <w:tcW w:w="1368"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p>
        </w:tc>
      </w:tr>
      <w:tr w:rsidR="006C7CAC" w:rsidRPr="006C7CAC" w:rsidTr="00561FB7">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01.110.90</w:t>
            </w:r>
          </w:p>
        </w:tc>
        <w:tc>
          <w:tcPr>
            <w:tcW w:w="4472" w:type="dxa"/>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Tumes un Degoles pagastu pārvalde</w:t>
            </w:r>
          </w:p>
        </w:tc>
        <w:tc>
          <w:tcPr>
            <w:tcW w:w="1440" w:type="dxa"/>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423352</w:t>
            </w:r>
          </w:p>
        </w:tc>
        <w:tc>
          <w:tcPr>
            <w:tcW w:w="1236" w:type="dxa"/>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5976</w:t>
            </w:r>
          </w:p>
        </w:tc>
        <w:tc>
          <w:tcPr>
            <w:tcW w:w="1368" w:type="dxa"/>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429328</w:t>
            </w:r>
          </w:p>
        </w:tc>
      </w:tr>
      <w:tr w:rsidR="006C7CAC" w:rsidRPr="006C7CAC" w:rsidTr="00561FB7">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u w:val="single"/>
                <w:lang w:eastAsia="lv-LV"/>
              </w:rPr>
              <w:t>Papildus asignējumi</w:t>
            </w:r>
            <w:r w:rsidRPr="006C7CAC">
              <w:rPr>
                <w:rFonts w:ascii="Times New Roman" w:eastAsia="Times New Roman" w:hAnsi="Times New Roman" w:cs="Times New Roman"/>
                <w:sz w:val="24"/>
                <w:szCs w:val="24"/>
                <w:lang w:eastAsia="lv-LV"/>
              </w:rPr>
              <w:t>:</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250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no Tumes vidusskolas par transporta izmantošanu(09.810 k.7200); </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111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no Sporta skolas par transporta izmantošanu (09.810 k.7200);</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1615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amatiermākslas kolektīvu vadītāju atlīdzībai 2015.gadā ( mērķdotācija);</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200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par veselības apdrošināšanu darbiniekiem no mērķa maksājumiem (01.110 k.1200); </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4500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par Praviņu skolas uzturēšanu no mērķa maksājumiem (01.110.90 k.2200);</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150 </w:t>
            </w:r>
            <w:r w:rsidRPr="006C7CAC">
              <w:rPr>
                <w:rFonts w:ascii="Times New Roman" w:eastAsia="Times New Roman" w:hAnsi="Times New Roman" w:cs="Times New Roman"/>
                <w:i/>
                <w:sz w:val="24"/>
                <w:szCs w:val="24"/>
                <w:lang w:eastAsia="lv-LV"/>
              </w:rPr>
              <w:t xml:space="preserve">euro </w:t>
            </w:r>
            <w:r w:rsidRPr="006C7CAC">
              <w:rPr>
                <w:rFonts w:ascii="Times New Roman" w:eastAsia="Times New Roman" w:hAnsi="Times New Roman" w:cs="Times New Roman"/>
                <w:sz w:val="24"/>
                <w:szCs w:val="24"/>
                <w:lang w:eastAsia="lv-LV"/>
              </w:rPr>
              <w:t>15% no dzīvokļa „ Gailīši” pārdošanas (13.100);</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840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par tautas tērpu iegādi Tumes kultūras nama deju kolektīvam „Solis” no novada kultūras pasākumiem paredzētajiem līdzekļiem (08.290 k.3200).</w:t>
            </w:r>
          </w:p>
          <w:p w:rsidR="006C7CAC" w:rsidRPr="006C7CAC" w:rsidRDefault="006C7CAC" w:rsidP="006C7CAC">
            <w:pPr>
              <w:spacing w:after="0" w:line="240" w:lineRule="auto"/>
              <w:rPr>
                <w:rFonts w:ascii="Times New Roman" w:eastAsia="Times New Roman" w:hAnsi="Times New Roman" w:cs="Times New Roman"/>
                <w:sz w:val="24"/>
                <w:szCs w:val="24"/>
                <w:u w:val="single"/>
                <w:lang w:eastAsia="lv-LV"/>
              </w:rPr>
            </w:pPr>
            <w:r w:rsidRPr="006C7CAC">
              <w:rPr>
                <w:rFonts w:ascii="Times New Roman" w:eastAsia="Times New Roman" w:hAnsi="Times New Roman" w:cs="Times New Roman"/>
                <w:sz w:val="24"/>
                <w:szCs w:val="24"/>
                <w:u w:val="single"/>
                <w:lang w:eastAsia="lv-LV"/>
              </w:rPr>
              <w:t>Samazināti asignējumi</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15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par grāmatvežu semināru (01.110 k.2200);</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10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par lietvežu semināru (01.110 k.2200);</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1615 </w:t>
            </w:r>
            <w:r w:rsidRPr="006C7CAC">
              <w:rPr>
                <w:rFonts w:ascii="Times New Roman" w:eastAsia="Times New Roman" w:hAnsi="Times New Roman" w:cs="Times New Roman"/>
                <w:i/>
                <w:sz w:val="24"/>
                <w:szCs w:val="24"/>
                <w:lang w:eastAsia="lv-LV"/>
              </w:rPr>
              <w:t xml:space="preserve">euro </w:t>
            </w:r>
            <w:r w:rsidRPr="006C7CAC">
              <w:rPr>
                <w:rFonts w:ascii="Times New Roman" w:eastAsia="Times New Roman" w:hAnsi="Times New Roman" w:cs="Times New Roman"/>
                <w:sz w:val="24"/>
                <w:szCs w:val="24"/>
                <w:lang w:eastAsia="lv-LV"/>
              </w:rPr>
              <w:t>amatiermākslas kolektīvu vadītāju atlīdzībai 2015.gadā ( pašvaldības finansējums);</w:t>
            </w:r>
          </w:p>
          <w:p w:rsidR="006C7CAC" w:rsidRPr="006C7CAC" w:rsidRDefault="006C7CAC" w:rsidP="006C7CAC">
            <w:pPr>
              <w:spacing w:after="0" w:line="240" w:lineRule="auto"/>
              <w:rPr>
                <w:rFonts w:ascii="Times New Roman" w:eastAsia="Times New Roman" w:hAnsi="Times New Roman" w:cs="Times New Roman"/>
                <w:sz w:val="24"/>
                <w:szCs w:val="24"/>
                <w:u w:val="single"/>
                <w:lang w:eastAsia="lv-LV"/>
              </w:rPr>
            </w:pPr>
            <w:r w:rsidRPr="006C7CAC">
              <w:rPr>
                <w:rFonts w:ascii="Times New Roman" w:eastAsia="Times New Roman" w:hAnsi="Times New Roman" w:cs="Times New Roman"/>
                <w:sz w:val="24"/>
                <w:szCs w:val="24"/>
                <w:lang w:eastAsia="lv-LV"/>
              </w:rPr>
              <w:t xml:space="preserve">50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Tukuma pilsētas kultūras namam par teātra „Knifiņš” izrādi (08.230 k.7200).</w:t>
            </w:r>
          </w:p>
        </w:tc>
      </w:tr>
      <w:tr w:rsidR="006C7CAC" w:rsidRPr="006C7CAC" w:rsidTr="00561FB7">
        <w:trPr>
          <w:trHeight w:val="285"/>
        </w:trPr>
        <w:tc>
          <w:tcPr>
            <w:tcW w:w="139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2200</w:t>
            </w:r>
          </w:p>
        </w:tc>
        <w:tc>
          <w:tcPr>
            <w:tcW w:w="4472"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Pakalpojumi (mērķa maksājums)</w:t>
            </w:r>
          </w:p>
        </w:tc>
        <w:tc>
          <w:tcPr>
            <w:tcW w:w="1440"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4500</w:t>
            </w:r>
          </w:p>
        </w:tc>
        <w:tc>
          <w:tcPr>
            <w:tcW w:w="123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-4500</w:t>
            </w:r>
          </w:p>
        </w:tc>
        <w:tc>
          <w:tcPr>
            <w:tcW w:w="1368"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0</w:t>
            </w:r>
          </w:p>
        </w:tc>
      </w:tr>
      <w:tr w:rsidR="006C7CAC" w:rsidRPr="006C7CAC" w:rsidTr="00561FB7">
        <w:trPr>
          <w:trHeight w:val="285"/>
        </w:trPr>
        <w:tc>
          <w:tcPr>
            <w:tcW w:w="139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7230</w:t>
            </w:r>
          </w:p>
        </w:tc>
        <w:tc>
          <w:tcPr>
            <w:tcW w:w="4472"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Uzturēšanas izdevumu transferti padotības iestādēm</w:t>
            </w:r>
          </w:p>
        </w:tc>
        <w:tc>
          <w:tcPr>
            <w:tcW w:w="1440"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408852</w:t>
            </w:r>
          </w:p>
        </w:tc>
        <w:tc>
          <w:tcPr>
            <w:tcW w:w="123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5976</w:t>
            </w:r>
          </w:p>
        </w:tc>
        <w:tc>
          <w:tcPr>
            <w:tcW w:w="1368"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414828</w:t>
            </w:r>
          </w:p>
        </w:tc>
      </w:tr>
      <w:tr w:rsidR="006C7CAC" w:rsidRPr="006C7CAC" w:rsidTr="00561FB7">
        <w:trPr>
          <w:trHeight w:val="285"/>
        </w:trPr>
        <w:tc>
          <w:tcPr>
            <w:tcW w:w="139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p>
        </w:tc>
        <w:tc>
          <w:tcPr>
            <w:tcW w:w="123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p>
        </w:tc>
        <w:tc>
          <w:tcPr>
            <w:tcW w:w="1368"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p>
        </w:tc>
      </w:tr>
      <w:tr w:rsidR="006C7CAC" w:rsidRPr="006C7CAC" w:rsidTr="00561FB7">
        <w:trPr>
          <w:trHeight w:val="285"/>
        </w:trPr>
        <w:tc>
          <w:tcPr>
            <w:tcW w:w="139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01.890</w:t>
            </w:r>
          </w:p>
        </w:tc>
        <w:tc>
          <w:tcPr>
            <w:tcW w:w="4472"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Izdevumi neparedzētiem gadījumiem</w:t>
            </w:r>
          </w:p>
        </w:tc>
        <w:tc>
          <w:tcPr>
            <w:tcW w:w="1440"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423261</w:t>
            </w:r>
          </w:p>
        </w:tc>
        <w:tc>
          <w:tcPr>
            <w:tcW w:w="123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-122697</w:t>
            </w:r>
          </w:p>
        </w:tc>
        <w:tc>
          <w:tcPr>
            <w:tcW w:w="1368"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300564</w:t>
            </w:r>
          </w:p>
        </w:tc>
      </w:tr>
      <w:tr w:rsidR="006C7CAC" w:rsidRPr="006C7CAC" w:rsidTr="00561FB7">
        <w:trPr>
          <w:trHeight w:val="285"/>
        </w:trPr>
        <w:tc>
          <w:tcPr>
            <w:tcW w:w="139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Izdevumi neparedzētiem gadījumiem-Domes rezerves fonds</w:t>
            </w:r>
          </w:p>
        </w:tc>
        <w:tc>
          <w:tcPr>
            <w:tcW w:w="1440"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273261</w:t>
            </w:r>
          </w:p>
        </w:tc>
        <w:tc>
          <w:tcPr>
            <w:tcW w:w="123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-64493</w:t>
            </w:r>
          </w:p>
        </w:tc>
        <w:tc>
          <w:tcPr>
            <w:tcW w:w="1368"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208768</w:t>
            </w:r>
          </w:p>
        </w:tc>
      </w:tr>
      <w:tr w:rsidR="006C7CAC" w:rsidRPr="006C7CAC" w:rsidTr="00561FB7">
        <w:trPr>
          <w:trHeight w:val="285"/>
        </w:trPr>
        <w:tc>
          <w:tcPr>
            <w:tcW w:w="9912" w:type="dxa"/>
            <w:gridSpan w:val="5"/>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rPr>
                <w:rFonts w:ascii="Times New Roman" w:eastAsia="Times New Roman" w:hAnsi="Times New Roman" w:cs="Times New Roman"/>
                <w:sz w:val="24"/>
                <w:szCs w:val="24"/>
                <w:u w:val="single"/>
                <w:lang w:eastAsia="lv-LV"/>
              </w:rPr>
            </w:pPr>
            <w:r w:rsidRPr="006C7CAC">
              <w:rPr>
                <w:rFonts w:ascii="Times New Roman" w:eastAsia="Times New Roman" w:hAnsi="Times New Roman" w:cs="Times New Roman"/>
                <w:sz w:val="24"/>
                <w:szCs w:val="24"/>
                <w:u w:val="single"/>
                <w:lang w:eastAsia="lv-LV"/>
              </w:rPr>
              <w:t>Novirzīti:</w:t>
            </w:r>
          </w:p>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10175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Tukuma Sporta skolai mākslīgā futbola laukuma uzturēšanai 2015. gadā (09.810 k.7230);</w:t>
            </w:r>
          </w:p>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bCs/>
                <w:sz w:val="24"/>
                <w:szCs w:val="24"/>
                <w:lang w:eastAsia="lv-LV"/>
              </w:rPr>
              <w:t xml:space="preserve">360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elektrības patēriņa segšanai futbola laukumā Revolūcijas ielā (Domes maksājums 08.140.20 k.2200);</w:t>
            </w:r>
          </w:p>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1050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nekustamā īpašuma apdrošināšana  PII “Pepija” (09.810 k.7200);</w:t>
            </w:r>
          </w:p>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647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“Alises” licences iegādei Lestenes un Džūkstes bibliotēkām (08.210 k.2200);</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11369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NVA projektam “Algotie pagaidu sabiedriskie darbi” (04.122);</w:t>
            </w:r>
          </w:p>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1876 </w:t>
            </w:r>
            <w:r w:rsidRPr="006C7CAC">
              <w:rPr>
                <w:rFonts w:ascii="Times New Roman" w:eastAsia="Times New Roman" w:hAnsi="Times New Roman" w:cs="Times New Roman"/>
                <w:i/>
                <w:sz w:val="24"/>
                <w:szCs w:val="24"/>
                <w:lang w:eastAsia="lv-LV"/>
              </w:rPr>
              <w:t xml:space="preserve">euro </w:t>
            </w:r>
            <w:r w:rsidRPr="006C7CAC">
              <w:rPr>
                <w:rFonts w:ascii="Times New Roman" w:eastAsia="Times New Roman" w:hAnsi="Times New Roman" w:cs="Times New Roman"/>
                <w:sz w:val="24"/>
                <w:szCs w:val="24"/>
                <w:lang w:eastAsia="lv-LV"/>
              </w:rPr>
              <w:t>Zemgales vidusskolai aktu zāles jumta konstrukciju apsekošanai (09.810 k.7230);</w:t>
            </w:r>
          </w:p>
          <w:p w:rsidR="006C7CAC" w:rsidRPr="006C7CAC" w:rsidRDefault="006C7CAC" w:rsidP="006C7CAC">
            <w:pPr>
              <w:tabs>
                <w:tab w:val="left" w:pos="2385"/>
              </w:tabs>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20000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Izglītības pārvaldei novada skolēnu ēdināšanas izdevumus segšanai (09.810 k.7230);</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7015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novirzīts īpašuma Pauzera ielā 5 (izglītības funkciju nodrošināšanai) iegādei (09.219 k.5200);</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999 </w:t>
            </w:r>
            <w:r w:rsidRPr="006C7CAC">
              <w:rPr>
                <w:rFonts w:ascii="Times New Roman" w:eastAsia="Times New Roman" w:hAnsi="Times New Roman" w:cs="Times New Roman"/>
                <w:i/>
                <w:sz w:val="24"/>
                <w:szCs w:val="24"/>
                <w:lang w:eastAsia="lv-LV"/>
              </w:rPr>
              <w:t xml:space="preserve">euro </w:t>
            </w:r>
            <w:r w:rsidRPr="006C7CAC">
              <w:rPr>
                <w:rFonts w:ascii="Times New Roman" w:eastAsia="Times New Roman" w:hAnsi="Times New Roman" w:cs="Times New Roman"/>
                <w:sz w:val="24"/>
                <w:szCs w:val="24"/>
                <w:lang w:eastAsia="lv-LV"/>
              </w:rPr>
              <w:t xml:space="preserve">Izglītības pārvaldei atvaļinājuma kompensācijas izmaksai Pūres PII Zemenīte darbiniekam J.Gibertam (01.890 k.2200); </w:t>
            </w:r>
          </w:p>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1180 </w:t>
            </w:r>
            <w:r w:rsidRPr="006C7CAC">
              <w:rPr>
                <w:rFonts w:ascii="Times New Roman" w:eastAsia="Times New Roman" w:hAnsi="Times New Roman" w:cs="Times New Roman"/>
                <w:i/>
                <w:sz w:val="24"/>
                <w:szCs w:val="24"/>
                <w:lang w:eastAsia="lv-LV"/>
              </w:rPr>
              <w:t xml:space="preserve">euro </w:t>
            </w:r>
            <w:r w:rsidRPr="006C7CAC">
              <w:rPr>
                <w:rFonts w:ascii="Times New Roman" w:eastAsia="Times New Roman" w:hAnsi="Times New Roman" w:cs="Times New Roman"/>
                <w:sz w:val="24"/>
                <w:szCs w:val="24"/>
                <w:lang w:eastAsia="lv-LV"/>
              </w:rPr>
              <w:t>Tukuma 2.pamatskolai tautastērpu iegādei 3.-4.klašu deju kolektīvam (01.890 k.2200);</w:t>
            </w:r>
          </w:p>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6674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Zemgales vidusskolai zibensaizsardzības sistēmas izbūvei (09.810 k.7200);</w:t>
            </w:r>
          </w:p>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1018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biedrībai „Dziesmu vācelīte” dalībai Grācas  latviešu Kultūras biedrības gada noslēguma pasākumā 28.06.2015.(Austrija) (08.400 k.2200);</w:t>
            </w:r>
          </w:p>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lastRenderedPageBreak/>
              <w:t xml:space="preserve">1024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mobilās aplikācijas programmas izstrādei (08.290 k.2200);</w:t>
            </w:r>
          </w:p>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1106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par veselības apdrošināšanu pašvaldības iestāžu darbiniekiem (01.110 k.1200).</w:t>
            </w:r>
          </w:p>
        </w:tc>
      </w:tr>
      <w:tr w:rsidR="006C7CAC" w:rsidRPr="006C7CAC" w:rsidTr="00561FB7">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lastRenderedPageBreak/>
              <w:t>2200</w:t>
            </w:r>
          </w:p>
        </w:tc>
        <w:tc>
          <w:tcPr>
            <w:tcW w:w="4472" w:type="dxa"/>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Pakalpojumi</w:t>
            </w:r>
          </w:p>
        </w:tc>
        <w:tc>
          <w:tcPr>
            <w:tcW w:w="1440"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273261</w:t>
            </w:r>
          </w:p>
        </w:tc>
        <w:tc>
          <w:tcPr>
            <w:tcW w:w="123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-64493</w:t>
            </w:r>
          </w:p>
        </w:tc>
        <w:tc>
          <w:tcPr>
            <w:tcW w:w="1368"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208768</w:t>
            </w:r>
          </w:p>
        </w:tc>
      </w:tr>
      <w:tr w:rsidR="006C7CAC" w:rsidRPr="006C7CAC" w:rsidTr="00561FB7">
        <w:trPr>
          <w:trHeight w:val="285"/>
        </w:trPr>
        <w:tc>
          <w:tcPr>
            <w:tcW w:w="139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p>
        </w:tc>
        <w:tc>
          <w:tcPr>
            <w:tcW w:w="123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p>
        </w:tc>
        <w:tc>
          <w:tcPr>
            <w:tcW w:w="1368"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p>
        </w:tc>
      </w:tr>
      <w:tr w:rsidR="006C7CAC" w:rsidRPr="006C7CAC" w:rsidTr="00561FB7">
        <w:trPr>
          <w:trHeight w:val="285"/>
        </w:trPr>
        <w:tc>
          <w:tcPr>
            <w:tcW w:w="139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Izdevumi neparedzētiem gadījumiem-rezerves fonds projektiem</w:t>
            </w:r>
          </w:p>
        </w:tc>
        <w:tc>
          <w:tcPr>
            <w:tcW w:w="1440"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150000</w:t>
            </w:r>
          </w:p>
        </w:tc>
        <w:tc>
          <w:tcPr>
            <w:tcW w:w="123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-58204</w:t>
            </w:r>
          </w:p>
        </w:tc>
        <w:tc>
          <w:tcPr>
            <w:tcW w:w="1368"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91796</w:t>
            </w:r>
          </w:p>
        </w:tc>
      </w:tr>
      <w:tr w:rsidR="006C7CAC" w:rsidRPr="006C7CAC" w:rsidTr="00561FB7">
        <w:trPr>
          <w:trHeight w:val="273"/>
        </w:trPr>
        <w:tc>
          <w:tcPr>
            <w:tcW w:w="9912" w:type="dxa"/>
            <w:gridSpan w:val="5"/>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rPr>
                <w:rFonts w:ascii="Times New Roman" w:eastAsia="Times New Roman" w:hAnsi="Times New Roman" w:cs="Times New Roman"/>
                <w:sz w:val="24"/>
                <w:szCs w:val="24"/>
                <w:u w:val="single"/>
                <w:lang w:eastAsia="lv-LV"/>
              </w:rPr>
            </w:pPr>
            <w:r w:rsidRPr="006C7CAC">
              <w:rPr>
                <w:rFonts w:ascii="Times New Roman" w:eastAsia="Times New Roman" w:hAnsi="Times New Roman" w:cs="Times New Roman"/>
                <w:sz w:val="24"/>
                <w:szCs w:val="24"/>
                <w:u w:val="single"/>
                <w:lang w:eastAsia="lv-LV"/>
              </w:rPr>
              <w:t>Novirzīts pašvaldības līdzfinansējums:</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542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KPFI projektam “Kompleksi risinājumi siltumnīcefekta gāzu emisiju samazināšanai Džūkstes pamatskolas PII ēkā (09.219.15 k.5200);</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2103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LAD projektam “Brīvdabas sporta aprīkojuma iegāde Sēmes pagastam” (06.200.01 k.5200);</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2286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LAD projektam “Brīvdabas sporta aprīkojuma iegāde Irlavas pagastam” (06.200.02 k.5200);</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6472 </w:t>
            </w:r>
            <w:r w:rsidRPr="006C7CAC">
              <w:rPr>
                <w:rFonts w:ascii="Times New Roman" w:eastAsia="Times New Roman" w:hAnsi="Times New Roman" w:cs="Times New Roman"/>
                <w:i/>
                <w:sz w:val="24"/>
                <w:szCs w:val="24"/>
                <w:lang w:eastAsia="lv-LV"/>
              </w:rPr>
              <w:t xml:space="preserve">euro </w:t>
            </w:r>
            <w:r w:rsidRPr="006C7CAC">
              <w:rPr>
                <w:rFonts w:ascii="Times New Roman" w:eastAsia="Times New Roman" w:hAnsi="Times New Roman" w:cs="Times New Roman"/>
                <w:sz w:val="24"/>
                <w:szCs w:val="24"/>
                <w:lang w:eastAsia="lv-LV"/>
              </w:rPr>
              <w:t>LPS projektam “Lietpratīga pārvaldība un Latvijas pašvaldību veiktspējas uzlabošana” (06.200);</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1476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ERASMUS  projektam “Atbalsta politika un rīcības aktīvas vides uzlabošanā” finansējums (06.200.03);</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12113 euro VRAA  projektam Publiskie interneta pieejas punkti (novirzīts 04.600.10 k.5200);</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3233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LAD projektam “Aprīkojuma iegāde Pūres pamatskolas pasākumu zālei” (09.219.14 k.5200;)</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1000 </w:t>
            </w:r>
            <w:r w:rsidRPr="006C7CAC">
              <w:rPr>
                <w:rFonts w:ascii="Times New Roman" w:eastAsia="Times New Roman" w:hAnsi="Times New Roman" w:cs="Times New Roman"/>
                <w:i/>
                <w:sz w:val="24"/>
                <w:szCs w:val="24"/>
                <w:lang w:eastAsia="lv-LV"/>
              </w:rPr>
              <w:t xml:space="preserve">euro </w:t>
            </w:r>
            <w:r w:rsidRPr="006C7CAC">
              <w:rPr>
                <w:rFonts w:ascii="Times New Roman" w:eastAsia="Times New Roman" w:hAnsi="Times New Roman" w:cs="Times New Roman"/>
                <w:sz w:val="24"/>
                <w:szCs w:val="24"/>
                <w:lang w:eastAsia="lv-LV"/>
              </w:rPr>
              <w:t>SIF projektam “Inovatīvi risinājumu pieejama –sociāli iekļaujoša tūrisma produkta attīstībai Latvijas pašvaldībās” (08.400.20);</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16832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LAD projektam Pastariņa muzeja restaurācija (08.220.50 k.5200;)</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1000 </w:t>
            </w:r>
            <w:r w:rsidRPr="006C7CAC">
              <w:rPr>
                <w:rFonts w:ascii="Times New Roman" w:eastAsia="Times New Roman" w:hAnsi="Times New Roman" w:cs="Times New Roman"/>
                <w:i/>
                <w:sz w:val="24"/>
                <w:szCs w:val="24"/>
                <w:lang w:eastAsia="lv-LV"/>
              </w:rPr>
              <w:t xml:space="preserve">euro </w:t>
            </w:r>
            <w:r w:rsidRPr="006C7CAC">
              <w:rPr>
                <w:rFonts w:ascii="Times New Roman" w:eastAsia="Times New Roman" w:hAnsi="Times New Roman" w:cs="Times New Roman"/>
                <w:sz w:val="24"/>
                <w:szCs w:val="24"/>
                <w:lang w:eastAsia="lv-LV"/>
              </w:rPr>
              <w:t>VKKF projektam „I. Ziedoņa filmu festivāls” (08.290.30 k.2200);</w:t>
            </w:r>
          </w:p>
          <w:p w:rsidR="006C7CAC" w:rsidRPr="006C7CAC" w:rsidRDefault="006C7CAC" w:rsidP="006C7CAC">
            <w:pPr>
              <w:tabs>
                <w:tab w:val="left" w:pos="300"/>
              </w:tabs>
              <w:spacing w:after="0" w:line="240" w:lineRule="auto"/>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 xml:space="preserve">1500 </w:t>
            </w:r>
            <w:r w:rsidRPr="006C7CAC">
              <w:rPr>
                <w:rFonts w:ascii="Times New Roman" w:eastAsia="Times New Roman" w:hAnsi="Times New Roman" w:cs="Times New Roman"/>
                <w:i/>
                <w:color w:val="000000"/>
                <w:sz w:val="24"/>
                <w:szCs w:val="24"/>
                <w:lang w:eastAsia="lv-LV"/>
              </w:rPr>
              <w:t xml:space="preserve">euro </w:t>
            </w:r>
            <w:r w:rsidRPr="006C7CAC">
              <w:rPr>
                <w:rFonts w:ascii="Times New Roman" w:eastAsia="Times New Roman" w:hAnsi="Times New Roman" w:cs="Times New Roman"/>
                <w:color w:val="000000"/>
                <w:sz w:val="24"/>
                <w:szCs w:val="24"/>
                <w:lang w:eastAsia="lv-LV"/>
              </w:rPr>
              <w:t>VKKF projektam „Rakstāmkumodes restaurācija Lerha Puškaiša kabineta ekspozīcijai Džūkstes pasaku muzejā” (08.220 k.7200) ;</w:t>
            </w:r>
          </w:p>
          <w:p w:rsidR="006C7CAC" w:rsidRPr="006C7CAC" w:rsidRDefault="006C7CAC" w:rsidP="006C7CAC">
            <w:pPr>
              <w:tabs>
                <w:tab w:val="left" w:pos="300"/>
              </w:tabs>
              <w:spacing w:after="0" w:line="240" w:lineRule="auto"/>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 xml:space="preserve">3837 </w:t>
            </w:r>
            <w:r w:rsidRPr="006C7CAC">
              <w:rPr>
                <w:rFonts w:ascii="Times New Roman" w:eastAsia="Times New Roman" w:hAnsi="Times New Roman" w:cs="Times New Roman"/>
                <w:i/>
                <w:color w:val="000000"/>
                <w:sz w:val="24"/>
                <w:szCs w:val="24"/>
                <w:lang w:eastAsia="lv-LV"/>
              </w:rPr>
              <w:t>euro</w:t>
            </w:r>
            <w:r w:rsidRPr="006C7CAC">
              <w:rPr>
                <w:rFonts w:ascii="Times New Roman" w:eastAsia="Times New Roman" w:hAnsi="Times New Roman" w:cs="Times New Roman"/>
                <w:color w:val="000000"/>
                <w:sz w:val="24"/>
                <w:szCs w:val="24"/>
                <w:lang w:eastAsia="lv-LV"/>
              </w:rPr>
              <w:t xml:space="preserve"> VKKF projektam „Raiņa istaba Durbes pilī Tukumā”(08.220 k.7200);</w:t>
            </w:r>
          </w:p>
          <w:p w:rsidR="006C7CAC" w:rsidRPr="006C7CAC" w:rsidRDefault="006C7CAC" w:rsidP="006C7CAC">
            <w:pPr>
              <w:tabs>
                <w:tab w:val="left" w:pos="300"/>
              </w:tabs>
              <w:spacing w:after="0" w:line="240" w:lineRule="auto"/>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 xml:space="preserve">2290 </w:t>
            </w:r>
            <w:r w:rsidRPr="006C7CAC">
              <w:rPr>
                <w:rFonts w:ascii="Times New Roman" w:eastAsia="Times New Roman" w:hAnsi="Times New Roman" w:cs="Times New Roman"/>
                <w:i/>
                <w:color w:val="000000"/>
                <w:sz w:val="24"/>
                <w:szCs w:val="24"/>
                <w:lang w:eastAsia="lv-LV"/>
              </w:rPr>
              <w:t>euro</w:t>
            </w:r>
            <w:r w:rsidRPr="006C7CAC">
              <w:rPr>
                <w:rFonts w:ascii="Times New Roman" w:eastAsia="Times New Roman" w:hAnsi="Times New Roman" w:cs="Times New Roman"/>
                <w:color w:val="000000"/>
                <w:sz w:val="24"/>
                <w:szCs w:val="24"/>
                <w:lang w:eastAsia="lv-LV"/>
              </w:rPr>
              <w:t xml:space="preserve"> VKKF projektam „Vācu dzejnieces Ģertrūdes fon den Brinkenas romāna „Nogrimusī zeme” izdošana” (08.220 k.7200);</w:t>
            </w:r>
          </w:p>
          <w:p w:rsidR="006C7CAC" w:rsidRPr="006C7CAC" w:rsidRDefault="006C7CAC" w:rsidP="006C7CAC">
            <w:pPr>
              <w:tabs>
                <w:tab w:val="left" w:pos="300"/>
              </w:tabs>
              <w:spacing w:after="0" w:line="240" w:lineRule="auto"/>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 xml:space="preserve">495 </w:t>
            </w:r>
            <w:r w:rsidRPr="006C7CAC">
              <w:rPr>
                <w:rFonts w:ascii="Times New Roman" w:eastAsia="Times New Roman" w:hAnsi="Times New Roman" w:cs="Times New Roman"/>
                <w:i/>
                <w:color w:val="000000"/>
                <w:sz w:val="24"/>
                <w:szCs w:val="24"/>
                <w:lang w:eastAsia="lv-LV"/>
              </w:rPr>
              <w:t>euro</w:t>
            </w:r>
            <w:r w:rsidRPr="006C7CAC">
              <w:rPr>
                <w:rFonts w:ascii="Times New Roman" w:eastAsia="Times New Roman" w:hAnsi="Times New Roman" w:cs="Times New Roman"/>
                <w:color w:val="000000"/>
                <w:sz w:val="24"/>
                <w:szCs w:val="24"/>
                <w:lang w:eastAsia="lv-LV"/>
              </w:rPr>
              <w:t xml:space="preserve"> biedrībai „Mēs dzīvojam zaļi” nometnes organizēšanai bērniem (08.400 k.2200);</w:t>
            </w:r>
          </w:p>
          <w:p w:rsidR="006C7CAC" w:rsidRPr="006C7CAC" w:rsidRDefault="006C7CAC" w:rsidP="006C7CAC">
            <w:pPr>
              <w:tabs>
                <w:tab w:val="left" w:pos="300"/>
              </w:tabs>
              <w:spacing w:after="0" w:line="240" w:lineRule="auto"/>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 xml:space="preserve">3025 </w:t>
            </w:r>
            <w:r w:rsidRPr="006C7CAC">
              <w:rPr>
                <w:rFonts w:ascii="Times New Roman" w:eastAsia="Times New Roman" w:hAnsi="Times New Roman" w:cs="Times New Roman"/>
                <w:i/>
                <w:color w:val="000000"/>
                <w:sz w:val="24"/>
                <w:szCs w:val="24"/>
                <w:lang w:eastAsia="lv-LV"/>
              </w:rPr>
              <w:t>euro</w:t>
            </w:r>
            <w:r w:rsidRPr="006C7CAC">
              <w:rPr>
                <w:rFonts w:ascii="Times New Roman" w:eastAsia="Times New Roman" w:hAnsi="Times New Roman" w:cs="Times New Roman"/>
                <w:color w:val="000000"/>
                <w:sz w:val="24"/>
                <w:szCs w:val="24"/>
                <w:lang w:eastAsia="lv-LV"/>
              </w:rPr>
              <w:t xml:space="preserve"> LAD projektam „Ielu vingrošanas aprīkojuma uzstādīšana Slampē” (06.200.04 k.5200).</w:t>
            </w:r>
          </w:p>
        </w:tc>
      </w:tr>
      <w:tr w:rsidR="006C7CAC" w:rsidRPr="006C7CAC" w:rsidTr="00561FB7">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2200</w:t>
            </w:r>
          </w:p>
        </w:tc>
        <w:tc>
          <w:tcPr>
            <w:tcW w:w="4472" w:type="dxa"/>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Pakalpojumi</w:t>
            </w:r>
          </w:p>
        </w:tc>
        <w:tc>
          <w:tcPr>
            <w:tcW w:w="1440"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150000</w:t>
            </w:r>
          </w:p>
        </w:tc>
        <w:tc>
          <w:tcPr>
            <w:tcW w:w="123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-58204</w:t>
            </w:r>
          </w:p>
        </w:tc>
        <w:tc>
          <w:tcPr>
            <w:tcW w:w="1368"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91796</w:t>
            </w:r>
          </w:p>
        </w:tc>
      </w:tr>
      <w:tr w:rsidR="006C7CAC" w:rsidRPr="006C7CAC" w:rsidTr="00561FB7">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b/>
                <w:sz w:val="20"/>
                <w:szCs w:val="20"/>
                <w:lang w:eastAsia="lv-LV"/>
              </w:rPr>
            </w:pPr>
          </w:p>
        </w:tc>
        <w:tc>
          <w:tcPr>
            <w:tcW w:w="4472" w:type="dxa"/>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rPr>
                <w:rFonts w:ascii="Times New Roman" w:eastAsia="Times New Roman" w:hAnsi="Times New Roman" w:cs="Times New Roman"/>
                <w:b/>
                <w:sz w:val="20"/>
                <w:szCs w:val="20"/>
                <w:lang w:eastAsia="lv-LV"/>
              </w:rPr>
            </w:pPr>
          </w:p>
        </w:tc>
        <w:tc>
          <w:tcPr>
            <w:tcW w:w="1440" w:type="dxa"/>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b/>
                <w:sz w:val="20"/>
                <w:szCs w:val="20"/>
                <w:lang w:eastAsia="lv-LV"/>
              </w:rPr>
            </w:pPr>
          </w:p>
        </w:tc>
        <w:tc>
          <w:tcPr>
            <w:tcW w:w="1236" w:type="dxa"/>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b/>
                <w:sz w:val="20"/>
                <w:szCs w:val="20"/>
                <w:lang w:eastAsia="lv-LV"/>
              </w:rPr>
            </w:pPr>
          </w:p>
        </w:tc>
        <w:tc>
          <w:tcPr>
            <w:tcW w:w="1368" w:type="dxa"/>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b/>
                <w:sz w:val="20"/>
                <w:szCs w:val="20"/>
                <w:lang w:eastAsia="lv-LV"/>
              </w:rPr>
            </w:pPr>
          </w:p>
        </w:tc>
      </w:tr>
      <w:tr w:rsidR="006C7CAC" w:rsidRPr="006C7CAC" w:rsidTr="00561FB7">
        <w:trPr>
          <w:trHeight w:val="285"/>
        </w:trPr>
        <w:tc>
          <w:tcPr>
            <w:tcW w:w="139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03.100</w:t>
            </w:r>
          </w:p>
        </w:tc>
        <w:tc>
          <w:tcPr>
            <w:tcW w:w="4472"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Pašvaldības policija</w:t>
            </w:r>
          </w:p>
        </w:tc>
        <w:tc>
          <w:tcPr>
            <w:tcW w:w="1440"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312371</w:t>
            </w:r>
          </w:p>
        </w:tc>
        <w:tc>
          <w:tcPr>
            <w:tcW w:w="123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2461</w:t>
            </w:r>
          </w:p>
        </w:tc>
        <w:tc>
          <w:tcPr>
            <w:tcW w:w="1368"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314832</w:t>
            </w:r>
          </w:p>
        </w:tc>
      </w:tr>
      <w:tr w:rsidR="006C7CAC" w:rsidRPr="006C7CAC" w:rsidTr="00561FB7">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sz w:val="24"/>
                <w:szCs w:val="24"/>
                <w:lang w:eastAsia="lv-LV"/>
              </w:rPr>
              <w:t xml:space="preserve">2461 </w:t>
            </w:r>
            <w:r w:rsidRPr="006C7CAC">
              <w:rPr>
                <w:rFonts w:ascii="Times New Roman" w:eastAsia="Times New Roman" w:hAnsi="Times New Roman" w:cs="Times New Roman"/>
                <w:i/>
                <w:sz w:val="24"/>
                <w:szCs w:val="24"/>
                <w:lang w:eastAsia="lv-LV"/>
              </w:rPr>
              <w:t xml:space="preserve">euro </w:t>
            </w:r>
            <w:r w:rsidRPr="006C7CAC">
              <w:rPr>
                <w:rFonts w:ascii="Times New Roman" w:eastAsia="Times New Roman" w:hAnsi="Times New Roman" w:cs="Times New Roman"/>
                <w:sz w:val="24"/>
                <w:szCs w:val="24"/>
                <w:lang w:eastAsia="lv-LV"/>
              </w:rPr>
              <w:t>par veselības apdrošināšanu darbiniekiem (01.110 k.1200).</w:t>
            </w:r>
          </w:p>
        </w:tc>
      </w:tr>
      <w:tr w:rsidR="006C7CAC" w:rsidRPr="006C7CAC" w:rsidTr="00561FB7">
        <w:trPr>
          <w:trHeight w:val="285"/>
        </w:trPr>
        <w:tc>
          <w:tcPr>
            <w:tcW w:w="139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1200</w:t>
            </w:r>
          </w:p>
        </w:tc>
        <w:tc>
          <w:tcPr>
            <w:tcW w:w="4472"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Darba devēja valsts sociālās apdrošināšanas obligātās iemaksas (mērķmaksājums)</w:t>
            </w:r>
          </w:p>
        </w:tc>
        <w:tc>
          <w:tcPr>
            <w:tcW w:w="1440"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47411</w:t>
            </w:r>
          </w:p>
        </w:tc>
        <w:tc>
          <w:tcPr>
            <w:tcW w:w="123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2461</w:t>
            </w:r>
          </w:p>
        </w:tc>
        <w:tc>
          <w:tcPr>
            <w:tcW w:w="1368"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49872</w:t>
            </w:r>
          </w:p>
        </w:tc>
      </w:tr>
      <w:tr w:rsidR="006C7CAC" w:rsidRPr="006C7CAC" w:rsidTr="00561FB7">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b/>
                <w:sz w:val="20"/>
                <w:szCs w:val="20"/>
                <w:lang w:eastAsia="lv-LV"/>
              </w:rPr>
            </w:pPr>
          </w:p>
        </w:tc>
        <w:tc>
          <w:tcPr>
            <w:tcW w:w="4472" w:type="dxa"/>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rPr>
                <w:rFonts w:ascii="Times New Roman" w:eastAsia="Times New Roman" w:hAnsi="Times New Roman" w:cs="Times New Roman"/>
                <w:b/>
                <w:sz w:val="20"/>
                <w:szCs w:val="20"/>
                <w:lang w:eastAsia="lv-LV"/>
              </w:rPr>
            </w:pPr>
          </w:p>
        </w:tc>
        <w:tc>
          <w:tcPr>
            <w:tcW w:w="1440" w:type="dxa"/>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b/>
                <w:sz w:val="20"/>
                <w:szCs w:val="20"/>
                <w:lang w:eastAsia="lv-LV"/>
              </w:rPr>
            </w:pPr>
          </w:p>
        </w:tc>
        <w:tc>
          <w:tcPr>
            <w:tcW w:w="1236" w:type="dxa"/>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b/>
                <w:sz w:val="20"/>
                <w:szCs w:val="20"/>
                <w:lang w:eastAsia="lv-LV"/>
              </w:rPr>
            </w:pPr>
          </w:p>
        </w:tc>
        <w:tc>
          <w:tcPr>
            <w:tcW w:w="1368" w:type="dxa"/>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b/>
                <w:sz w:val="20"/>
                <w:szCs w:val="20"/>
                <w:lang w:eastAsia="lv-LV"/>
              </w:rPr>
            </w:pP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04.122</w:t>
            </w: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Vispārēji nodarbinātības jautājumu pakalpojumi</w:t>
            </w:r>
          </w:p>
        </w:tc>
        <w:tc>
          <w:tcPr>
            <w:tcW w:w="1440"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37077</w:t>
            </w:r>
          </w:p>
        </w:tc>
        <w:tc>
          <w:tcPr>
            <w:tcW w:w="1236"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34690</w:t>
            </w:r>
          </w:p>
        </w:tc>
        <w:tc>
          <w:tcPr>
            <w:tcW w:w="1368"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71767</w:t>
            </w:r>
          </w:p>
        </w:tc>
      </w:tr>
      <w:tr w:rsidR="006C7CAC" w:rsidRPr="006C7CAC" w:rsidTr="00561FB7">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23321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NVA projekts “Algotie pagaidu sabiedriskie darbi „(18.620);</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11369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pašvaldības finansējums no izdevumiem neparedzētiem gadījumiem (01.890 k.2200).</w:t>
            </w: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1100</w:t>
            </w:r>
          </w:p>
        </w:tc>
        <w:tc>
          <w:tcPr>
            <w:tcW w:w="4472" w:type="dxa"/>
            <w:tcBorders>
              <w:top w:val="single" w:sz="4" w:space="0" w:color="auto"/>
              <w:left w:val="single" w:sz="4" w:space="0" w:color="auto"/>
              <w:bottom w:val="single" w:sz="4" w:space="0" w:color="000000"/>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Atalgojums</w:t>
            </w:r>
          </w:p>
        </w:tc>
        <w:tc>
          <w:tcPr>
            <w:tcW w:w="1440"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30000</w:t>
            </w:r>
          </w:p>
        </w:tc>
        <w:tc>
          <w:tcPr>
            <w:tcW w:w="1236"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10339</w:t>
            </w:r>
          </w:p>
        </w:tc>
        <w:tc>
          <w:tcPr>
            <w:tcW w:w="1368"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40339</w:t>
            </w: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1200</w:t>
            </w:r>
          </w:p>
        </w:tc>
        <w:tc>
          <w:tcPr>
            <w:tcW w:w="4472" w:type="dxa"/>
            <w:tcBorders>
              <w:top w:val="single" w:sz="4" w:space="0" w:color="auto"/>
              <w:left w:val="single" w:sz="4" w:space="0" w:color="auto"/>
              <w:bottom w:val="single" w:sz="4" w:space="0" w:color="000000"/>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Darba devēja valsts sociālās apdrošināšanas obligātās iemaksas</w:t>
            </w:r>
          </w:p>
        </w:tc>
        <w:tc>
          <w:tcPr>
            <w:tcW w:w="1440"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7077</w:t>
            </w:r>
          </w:p>
        </w:tc>
        <w:tc>
          <w:tcPr>
            <w:tcW w:w="1236"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2438</w:t>
            </w:r>
          </w:p>
        </w:tc>
        <w:tc>
          <w:tcPr>
            <w:tcW w:w="1368"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9515</w:t>
            </w: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6200</w:t>
            </w: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Pensijas un sociālie pabalsti naudā </w:t>
            </w:r>
          </w:p>
        </w:tc>
        <w:tc>
          <w:tcPr>
            <w:tcW w:w="1440"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0</w:t>
            </w:r>
          </w:p>
        </w:tc>
        <w:tc>
          <w:tcPr>
            <w:tcW w:w="1236"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21913</w:t>
            </w:r>
          </w:p>
        </w:tc>
        <w:tc>
          <w:tcPr>
            <w:tcW w:w="1368"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21913</w:t>
            </w: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04.600.10</w:t>
            </w: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VRAA projekts  “Publiskie interneta pieejas punkti”</w:t>
            </w:r>
          </w:p>
        </w:tc>
        <w:tc>
          <w:tcPr>
            <w:tcW w:w="1440"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0</w:t>
            </w:r>
          </w:p>
        </w:tc>
        <w:tc>
          <w:tcPr>
            <w:tcW w:w="1236"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54263</w:t>
            </w:r>
          </w:p>
        </w:tc>
        <w:tc>
          <w:tcPr>
            <w:tcW w:w="1368"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54263</w:t>
            </w:r>
          </w:p>
        </w:tc>
      </w:tr>
      <w:tr w:rsidR="006C7CAC" w:rsidRPr="006C7CAC" w:rsidTr="00561FB7">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42150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VRAA finansējums (18.630);</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12113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pašvaldības līdzfinansējums VRAA  projektam Publiskie interneta pieejas punkti </w:t>
            </w:r>
            <w:r w:rsidRPr="006C7CAC">
              <w:rPr>
                <w:rFonts w:ascii="Times New Roman" w:eastAsia="Times New Roman" w:hAnsi="Times New Roman" w:cs="Times New Roman"/>
                <w:sz w:val="24"/>
                <w:szCs w:val="24"/>
                <w:lang w:eastAsia="lv-LV"/>
              </w:rPr>
              <w:lastRenderedPageBreak/>
              <w:t>(01.890 k.2200).</w:t>
            </w: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lastRenderedPageBreak/>
              <w:t>5200</w:t>
            </w: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Pamatlīdzekļi</w:t>
            </w:r>
          </w:p>
        </w:tc>
        <w:tc>
          <w:tcPr>
            <w:tcW w:w="1440"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0</w:t>
            </w:r>
          </w:p>
        </w:tc>
        <w:tc>
          <w:tcPr>
            <w:tcW w:w="1236"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54263</w:t>
            </w:r>
          </w:p>
        </w:tc>
        <w:tc>
          <w:tcPr>
            <w:tcW w:w="1368"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54263</w:t>
            </w: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04.730</w:t>
            </w: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Tūrisma informācijas centrs</w:t>
            </w:r>
          </w:p>
        </w:tc>
        <w:tc>
          <w:tcPr>
            <w:tcW w:w="1440"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120759</w:t>
            </w:r>
          </w:p>
        </w:tc>
        <w:tc>
          <w:tcPr>
            <w:tcW w:w="1236"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400</w:t>
            </w:r>
          </w:p>
        </w:tc>
        <w:tc>
          <w:tcPr>
            <w:tcW w:w="1368"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121159</w:t>
            </w:r>
          </w:p>
        </w:tc>
      </w:tr>
      <w:tr w:rsidR="006C7CAC" w:rsidRPr="006C7CAC" w:rsidTr="00561FB7">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sz w:val="24"/>
                <w:szCs w:val="24"/>
                <w:lang w:eastAsia="lv-LV"/>
              </w:rPr>
              <w:t xml:space="preserve">400 </w:t>
            </w:r>
            <w:r w:rsidRPr="006C7CAC">
              <w:rPr>
                <w:rFonts w:ascii="Times New Roman" w:eastAsia="Times New Roman" w:hAnsi="Times New Roman" w:cs="Times New Roman"/>
                <w:i/>
                <w:sz w:val="24"/>
                <w:szCs w:val="24"/>
                <w:lang w:eastAsia="lv-LV"/>
              </w:rPr>
              <w:t xml:space="preserve">euro </w:t>
            </w:r>
            <w:r w:rsidRPr="006C7CAC">
              <w:rPr>
                <w:rFonts w:ascii="Times New Roman" w:eastAsia="Times New Roman" w:hAnsi="Times New Roman" w:cs="Times New Roman"/>
                <w:sz w:val="24"/>
                <w:szCs w:val="24"/>
                <w:lang w:eastAsia="lv-LV"/>
              </w:rPr>
              <w:t>par veselības apdrošināšanu darbiniekiem (01.110 k.1200).</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Iekšējie grozījumi.</w:t>
            </w: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1200</w:t>
            </w: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Darba devēja valsts sociālās apdrošināšanas obligātās iemaksas (mērķmaksājums)</w:t>
            </w:r>
          </w:p>
        </w:tc>
        <w:tc>
          <w:tcPr>
            <w:tcW w:w="1440"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10822</w:t>
            </w:r>
          </w:p>
        </w:tc>
        <w:tc>
          <w:tcPr>
            <w:tcW w:w="1236"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400</w:t>
            </w:r>
          </w:p>
        </w:tc>
        <w:tc>
          <w:tcPr>
            <w:tcW w:w="1368"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11222</w:t>
            </w: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2200</w:t>
            </w: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Pakalpojumi</w:t>
            </w:r>
          </w:p>
        </w:tc>
        <w:tc>
          <w:tcPr>
            <w:tcW w:w="1440"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56728</w:t>
            </w:r>
          </w:p>
        </w:tc>
        <w:tc>
          <w:tcPr>
            <w:tcW w:w="1236"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-20000</w:t>
            </w:r>
          </w:p>
        </w:tc>
        <w:tc>
          <w:tcPr>
            <w:tcW w:w="1368"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36728</w:t>
            </w: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2300</w:t>
            </w:r>
          </w:p>
        </w:tc>
        <w:tc>
          <w:tcPr>
            <w:tcW w:w="4472" w:type="dxa"/>
            <w:tcBorders>
              <w:top w:val="single" w:sz="4" w:space="0" w:color="auto"/>
              <w:left w:val="single" w:sz="4" w:space="0" w:color="auto"/>
              <w:bottom w:val="single" w:sz="4" w:space="0" w:color="000000"/>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Krājumi, materiāli, energoresursi, preces, biroja preces</w:t>
            </w:r>
          </w:p>
        </w:tc>
        <w:tc>
          <w:tcPr>
            <w:tcW w:w="1440"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2682</w:t>
            </w:r>
          </w:p>
        </w:tc>
        <w:tc>
          <w:tcPr>
            <w:tcW w:w="1236"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20000</w:t>
            </w:r>
          </w:p>
        </w:tc>
        <w:tc>
          <w:tcPr>
            <w:tcW w:w="1368"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22682</w:t>
            </w: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05.100</w:t>
            </w: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Atkritumu apsaimniekošana</w:t>
            </w:r>
          </w:p>
        </w:tc>
        <w:tc>
          <w:tcPr>
            <w:tcW w:w="1440"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331633</w:t>
            </w:r>
          </w:p>
        </w:tc>
        <w:tc>
          <w:tcPr>
            <w:tcW w:w="1236"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185</w:t>
            </w:r>
          </w:p>
        </w:tc>
        <w:tc>
          <w:tcPr>
            <w:tcW w:w="1368"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331818</w:t>
            </w:r>
          </w:p>
        </w:tc>
      </w:tr>
      <w:tr w:rsidR="006C7CAC" w:rsidRPr="006C7CAC" w:rsidTr="00561FB7">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sz w:val="24"/>
                <w:szCs w:val="24"/>
                <w:u w:val="single"/>
                <w:lang w:eastAsia="lv-LV"/>
              </w:rPr>
              <w:t>Papildus:</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118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saņemts no AAS”Balta” apdrošināšana  par Jelgavas 14 ceļazīmi (21.397)</w:t>
            </w:r>
            <w:r w:rsidRPr="006C7CAC">
              <w:rPr>
                <w:rFonts w:ascii="Times New Roman" w:eastAsia="Times New Roman" w:hAnsi="Times New Roman" w:cs="Times New Roman"/>
                <w:bCs/>
                <w:sz w:val="24"/>
                <w:szCs w:val="24"/>
                <w:lang w:eastAsia="lv-LV"/>
              </w:rPr>
              <w:br/>
              <w:t xml:space="preserve">67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saņemts no AAS “Gjensidige Baltic” apdrošināšana par Brīvības laukuma ceļazīmi (21.397)</w:t>
            </w: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2200</w:t>
            </w: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Pakalpojumi</w:t>
            </w:r>
          </w:p>
        </w:tc>
        <w:tc>
          <w:tcPr>
            <w:tcW w:w="1440"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322385</w:t>
            </w:r>
          </w:p>
        </w:tc>
        <w:tc>
          <w:tcPr>
            <w:tcW w:w="1236"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185</w:t>
            </w:r>
          </w:p>
        </w:tc>
        <w:tc>
          <w:tcPr>
            <w:tcW w:w="1368"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322570</w:t>
            </w: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06.200</w:t>
            </w: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LPS projekts “Lietpratīga pārvaldība un Latvijas pašvaldību veiktspējas uzlabošana”</w:t>
            </w:r>
          </w:p>
        </w:tc>
        <w:tc>
          <w:tcPr>
            <w:tcW w:w="1440"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0</w:t>
            </w:r>
          </w:p>
        </w:tc>
        <w:tc>
          <w:tcPr>
            <w:tcW w:w="1236"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12944</w:t>
            </w:r>
          </w:p>
        </w:tc>
        <w:tc>
          <w:tcPr>
            <w:tcW w:w="1368"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12944</w:t>
            </w:r>
          </w:p>
        </w:tc>
      </w:tr>
      <w:tr w:rsidR="006C7CAC" w:rsidRPr="006C7CAC" w:rsidTr="00561FB7">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6472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LPS finansējums projektam “Lietpratīga pārvaldība un Latvijas pašvaldību veiktspējas uzlabošana” (2014. gadā avanss 6472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(21.194);</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6472 </w:t>
            </w:r>
            <w:r w:rsidRPr="006C7CAC">
              <w:rPr>
                <w:rFonts w:ascii="Times New Roman" w:eastAsia="Times New Roman" w:hAnsi="Times New Roman" w:cs="Times New Roman"/>
                <w:bCs/>
                <w:i/>
                <w:sz w:val="24"/>
                <w:szCs w:val="24"/>
                <w:lang w:eastAsia="lv-LV"/>
              </w:rPr>
              <w:t xml:space="preserve">euro </w:t>
            </w:r>
            <w:r w:rsidRPr="006C7CAC">
              <w:rPr>
                <w:rFonts w:ascii="Times New Roman" w:eastAsia="Times New Roman" w:hAnsi="Times New Roman" w:cs="Times New Roman"/>
                <w:bCs/>
                <w:sz w:val="24"/>
                <w:szCs w:val="24"/>
                <w:lang w:eastAsia="lv-LV"/>
              </w:rPr>
              <w:t>2014.gada avansa maksājums no izdevumiem neparedzētiem gadījumiem (01.890 k.2200).</w:t>
            </w: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1100</w:t>
            </w: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Atalgojums</w:t>
            </w:r>
          </w:p>
        </w:tc>
        <w:tc>
          <w:tcPr>
            <w:tcW w:w="1440"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0</w:t>
            </w:r>
          </w:p>
        </w:tc>
        <w:tc>
          <w:tcPr>
            <w:tcW w:w="1236"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10473</w:t>
            </w:r>
          </w:p>
        </w:tc>
        <w:tc>
          <w:tcPr>
            <w:tcW w:w="1368"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10473</w:t>
            </w: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1200</w:t>
            </w: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Darba devēja valsts sociālās apdrošināšanas obligātās iemaksas</w:t>
            </w:r>
          </w:p>
        </w:tc>
        <w:tc>
          <w:tcPr>
            <w:tcW w:w="1440"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0</w:t>
            </w:r>
          </w:p>
        </w:tc>
        <w:tc>
          <w:tcPr>
            <w:tcW w:w="1236"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2471</w:t>
            </w:r>
          </w:p>
        </w:tc>
        <w:tc>
          <w:tcPr>
            <w:tcW w:w="1368"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2471</w:t>
            </w: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p>
        </w:tc>
        <w:tc>
          <w:tcPr>
            <w:tcW w:w="1440"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06.200.01</w:t>
            </w: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sz w:val="24"/>
                <w:szCs w:val="24"/>
                <w:lang w:eastAsia="lv-LV"/>
              </w:rPr>
              <w:t xml:space="preserve"> </w:t>
            </w:r>
            <w:r w:rsidRPr="006C7CAC">
              <w:rPr>
                <w:rFonts w:ascii="Times New Roman" w:eastAsia="Times New Roman" w:hAnsi="Times New Roman" w:cs="Times New Roman"/>
                <w:b/>
                <w:sz w:val="24"/>
                <w:szCs w:val="24"/>
                <w:lang w:eastAsia="lv-LV"/>
              </w:rPr>
              <w:t xml:space="preserve">LAD projekts “Brīvdabas sporta aprīkojuma iegāde Sēmes pagastam” </w:t>
            </w:r>
          </w:p>
        </w:tc>
        <w:tc>
          <w:tcPr>
            <w:tcW w:w="1440"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0</w:t>
            </w:r>
          </w:p>
        </w:tc>
        <w:tc>
          <w:tcPr>
            <w:tcW w:w="1236"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2470</w:t>
            </w:r>
          </w:p>
        </w:tc>
        <w:tc>
          <w:tcPr>
            <w:tcW w:w="1368"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2470</w:t>
            </w:r>
          </w:p>
        </w:tc>
      </w:tr>
      <w:tr w:rsidR="006C7CAC" w:rsidRPr="006C7CAC" w:rsidTr="00561FB7">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367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LAD projekts “Brīvdabas sporta aprīkojuma iegāde Sēmes pagastam” (18.630);</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sz w:val="24"/>
                <w:szCs w:val="24"/>
                <w:lang w:eastAsia="lv-LV"/>
              </w:rPr>
              <w:t>2103 euro no izdevumiem neparedzētiem gadījumiem (01.890 k.2200).</w:t>
            </w: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5200</w:t>
            </w: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Pamatlīdzekļi</w:t>
            </w:r>
          </w:p>
        </w:tc>
        <w:tc>
          <w:tcPr>
            <w:tcW w:w="1440"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0</w:t>
            </w:r>
          </w:p>
        </w:tc>
        <w:tc>
          <w:tcPr>
            <w:tcW w:w="1236"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2470</w:t>
            </w:r>
          </w:p>
        </w:tc>
        <w:tc>
          <w:tcPr>
            <w:tcW w:w="1368"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2470</w:t>
            </w: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p>
        </w:tc>
        <w:tc>
          <w:tcPr>
            <w:tcW w:w="1440"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right"/>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06.200.02</w:t>
            </w: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 xml:space="preserve"> LAD projekts “Brīvdabas sporta aprīkojuma iegāde Irlavas pagastam” </w:t>
            </w:r>
          </w:p>
        </w:tc>
        <w:tc>
          <w:tcPr>
            <w:tcW w:w="1440"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0</w:t>
            </w:r>
          </w:p>
        </w:tc>
        <w:tc>
          <w:tcPr>
            <w:tcW w:w="1236"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2685</w:t>
            </w:r>
          </w:p>
        </w:tc>
        <w:tc>
          <w:tcPr>
            <w:tcW w:w="1368"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2685</w:t>
            </w:r>
          </w:p>
        </w:tc>
      </w:tr>
      <w:tr w:rsidR="006C7CAC" w:rsidRPr="006C7CAC" w:rsidTr="00561FB7">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399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LAD projekts “Brīvdabas sporta aprīkojuma iegāde Irlavas pagastam” (18.630);</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sz w:val="24"/>
                <w:szCs w:val="24"/>
                <w:lang w:eastAsia="lv-LV"/>
              </w:rPr>
              <w:t>2286</w:t>
            </w:r>
            <w:r w:rsidRPr="006C7CAC">
              <w:rPr>
                <w:rFonts w:ascii="Times New Roman" w:eastAsia="Times New Roman" w:hAnsi="Times New Roman" w:cs="Times New Roman"/>
                <w:i/>
                <w:sz w:val="24"/>
                <w:szCs w:val="24"/>
                <w:lang w:eastAsia="lv-LV"/>
              </w:rPr>
              <w:t xml:space="preserve"> euro</w:t>
            </w:r>
            <w:r w:rsidRPr="006C7CAC">
              <w:rPr>
                <w:rFonts w:ascii="Times New Roman" w:eastAsia="Times New Roman" w:hAnsi="Times New Roman" w:cs="Times New Roman"/>
                <w:sz w:val="24"/>
                <w:szCs w:val="24"/>
                <w:lang w:eastAsia="lv-LV"/>
              </w:rPr>
              <w:t xml:space="preserve"> no izdevumiem neparedzētiem gadījumiem (01.890 k.2200).</w:t>
            </w: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5200</w:t>
            </w: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Pamatlīdzekļi</w:t>
            </w:r>
          </w:p>
        </w:tc>
        <w:tc>
          <w:tcPr>
            <w:tcW w:w="1440"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0</w:t>
            </w:r>
          </w:p>
        </w:tc>
        <w:tc>
          <w:tcPr>
            <w:tcW w:w="1236"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2685</w:t>
            </w:r>
          </w:p>
        </w:tc>
        <w:tc>
          <w:tcPr>
            <w:tcW w:w="1368"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2685</w:t>
            </w: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06.200.03</w:t>
            </w: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ERASMUS projekts “Atbalsta politika un rīcības aktīvas vides uzlabošanā”</w:t>
            </w:r>
          </w:p>
        </w:tc>
        <w:tc>
          <w:tcPr>
            <w:tcW w:w="1440"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0</w:t>
            </w:r>
          </w:p>
        </w:tc>
        <w:tc>
          <w:tcPr>
            <w:tcW w:w="1236"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7380</w:t>
            </w:r>
          </w:p>
        </w:tc>
        <w:tc>
          <w:tcPr>
            <w:tcW w:w="1368"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7380</w:t>
            </w:r>
          </w:p>
        </w:tc>
      </w:tr>
      <w:tr w:rsidR="006C7CAC" w:rsidRPr="006C7CAC" w:rsidTr="00561FB7">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5904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ERASMUS projekta “Atbalsta politika un rīcības aktīvas vides uzlabošanā” finansējums (21.194)</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1476 </w:t>
            </w:r>
            <w:r w:rsidRPr="006C7CAC">
              <w:rPr>
                <w:rFonts w:ascii="Times New Roman" w:eastAsia="Times New Roman" w:hAnsi="Times New Roman" w:cs="Times New Roman"/>
                <w:i/>
                <w:sz w:val="24"/>
                <w:szCs w:val="24"/>
                <w:lang w:eastAsia="lv-LV"/>
              </w:rPr>
              <w:t xml:space="preserve">euro </w:t>
            </w:r>
            <w:r w:rsidRPr="006C7CAC">
              <w:rPr>
                <w:rFonts w:ascii="Times New Roman" w:eastAsia="Times New Roman" w:hAnsi="Times New Roman" w:cs="Times New Roman"/>
                <w:sz w:val="24"/>
                <w:szCs w:val="24"/>
                <w:lang w:eastAsia="lv-LV"/>
              </w:rPr>
              <w:t>pašvaldības līdzfinansējums no izdevumiem neparedzētiem gadījumiem (01.890 k.2200)</w:t>
            </w: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2200</w:t>
            </w: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Pakalpojumi</w:t>
            </w:r>
          </w:p>
        </w:tc>
        <w:tc>
          <w:tcPr>
            <w:tcW w:w="1440"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0</w:t>
            </w:r>
          </w:p>
        </w:tc>
        <w:tc>
          <w:tcPr>
            <w:tcW w:w="1236"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7380</w:t>
            </w:r>
          </w:p>
        </w:tc>
        <w:tc>
          <w:tcPr>
            <w:tcW w:w="1368"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7380</w:t>
            </w: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p>
        </w:tc>
        <w:tc>
          <w:tcPr>
            <w:tcW w:w="1440"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right"/>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06.200.04</w:t>
            </w: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 xml:space="preserve">LAD projekts „Ielu vingrošanas </w:t>
            </w:r>
            <w:r w:rsidRPr="006C7CAC">
              <w:rPr>
                <w:rFonts w:ascii="Times New Roman" w:eastAsia="Times New Roman" w:hAnsi="Times New Roman" w:cs="Times New Roman"/>
                <w:b/>
                <w:sz w:val="24"/>
                <w:szCs w:val="24"/>
                <w:lang w:eastAsia="lv-LV"/>
              </w:rPr>
              <w:lastRenderedPageBreak/>
              <w:t>aprīkojuma uzstādīšana Slampē”</w:t>
            </w:r>
          </w:p>
        </w:tc>
        <w:tc>
          <w:tcPr>
            <w:tcW w:w="1440"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lastRenderedPageBreak/>
              <w:t>0</w:t>
            </w:r>
          </w:p>
        </w:tc>
        <w:tc>
          <w:tcPr>
            <w:tcW w:w="1236"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3025</w:t>
            </w:r>
          </w:p>
        </w:tc>
        <w:tc>
          <w:tcPr>
            <w:tcW w:w="1368"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3025</w:t>
            </w:r>
          </w:p>
        </w:tc>
      </w:tr>
      <w:tr w:rsidR="006C7CAC" w:rsidRPr="006C7CAC" w:rsidTr="00561FB7">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color w:val="000000"/>
                <w:sz w:val="24"/>
                <w:szCs w:val="24"/>
                <w:lang w:eastAsia="lv-LV"/>
              </w:rPr>
              <w:lastRenderedPageBreak/>
              <w:t xml:space="preserve">3025 </w:t>
            </w:r>
            <w:r w:rsidRPr="006C7CAC">
              <w:rPr>
                <w:rFonts w:ascii="Times New Roman" w:eastAsia="Times New Roman" w:hAnsi="Times New Roman" w:cs="Times New Roman"/>
                <w:i/>
                <w:color w:val="000000"/>
                <w:sz w:val="24"/>
                <w:szCs w:val="24"/>
                <w:lang w:eastAsia="lv-LV"/>
              </w:rPr>
              <w:t>euro</w:t>
            </w:r>
            <w:r w:rsidRPr="006C7CAC">
              <w:rPr>
                <w:rFonts w:ascii="Times New Roman" w:eastAsia="Times New Roman" w:hAnsi="Times New Roman" w:cs="Times New Roman"/>
                <w:color w:val="000000"/>
                <w:sz w:val="24"/>
                <w:szCs w:val="24"/>
                <w:lang w:eastAsia="lv-LV"/>
              </w:rPr>
              <w:t xml:space="preserve"> LAD projekts „Ielu vingrošanas aprīkojuma uzstādīšana Slampē” (01.890 k.2200).</w:t>
            </w: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5200</w:t>
            </w: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Pamatlīdzekļi</w:t>
            </w:r>
          </w:p>
        </w:tc>
        <w:tc>
          <w:tcPr>
            <w:tcW w:w="1440"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0</w:t>
            </w:r>
          </w:p>
        </w:tc>
        <w:tc>
          <w:tcPr>
            <w:tcW w:w="1236"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3025</w:t>
            </w:r>
          </w:p>
        </w:tc>
        <w:tc>
          <w:tcPr>
            <w:tcW w:w="1368"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3025</w:t>
            </w: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p>
        </w:tc>
        <w:tc>
          <w:tcPr>
            <w:tcW w:w="1440"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06.200.10</w:t>
            </w: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Tukuma novada teritorijas plānojuma grozījumi</w:t>
            </w:r>
          </w:p>
        </w:tc>
        <w:tc>
          <w:tcPr>
            <w:tcW w:w="1440"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23481</w:t>
            </w:r>
          </w:p>
        </w:tc>
        <w:tc>
          <w:tcPr>
            <w:tcW w:w="1236"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1707</w:t>
            </w:r>
          </w:p>
        </w:tc>
        <w:tc>
          <w:tcPr>
            <w:tcW w:w="1368"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25188</w:t>
            </w:r>
          </w:p>
        </w:tc>
      </w:tr>
      <w:tr w:rsidR="006C7CAC" w:rsidRPr="006C7CAC" w:rsidTr="00561FB7">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sz w:val="24"/>
                <w:szCs w:val="24"/>
                <w:u w:val="single"/>
                <w:lang w:eastAsia="lv-LV"/>
              </w:rPr>
              <w:t>Papildus:</w:t>
            </w:r>
          </w:p>
          <w:p w:rsidR="006C7CAC" w:rsidRPr="006C7CAC" w:rsidRDefault="006C7CAC" w:rsidP="006C7CAC">
            <w:pPr>
              <w:spacing w:after="0" w:line="240" w:lineRule="auto"/>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Cs/>
                <w:sz w:val="24"/>
                <w:szCs w:val="24"/>
                <w:lang w:eastAsia="lv-LV"/>
              </w:rPr>
              <w:t xml:space="preserve">1707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novada applūstamības kartēšanas teritorijas plānojuma vajadzībām (06.200.90 k.2200)</w:t>
            </w: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2200</w:t>
            </w: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Pakalpojumi</w:t>
            </w:r>
          </w:p>
        </w:tc>
        <w:tc>
          <w:tcPr>
            <w:tcW w:w="1440"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23481</w:t>
            </w:r>
          </w:p>
        </w:tc>
        <w:tc>
          <w:tcPr>
            <w:tcW w:w="1236"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1707</w:t>
            </w:r>
          </w:p>
        </w:tc>
        <w:tc>
          <w:tcPr>
            <w:tcW w:w="1368"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25188</w:t>
            </w: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06.200.80</w:t>
            </w: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Teritoriju attīstība/ Īpašumu nodaļa</w:t>
            </w:r>
          </w:p>
        </w:tc>
        <w:tc>
          <w:tcPr>
            <w:tcW w:w="1440"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46852</w:t>
            </w:r>
          </w:p>
        </w:tc>
        <w:tc>
          <w:tcPr>
            <w:tcW w:w="1236"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-182</w:t>
            </w:r>
          </w:p>
        </w:tc>
        <w:tc>
          <w:tcPr>
            <w:tcW w:w="1368"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46670</w:t>
            </w:r>
          </w:p>
        </w:tc>
      </w:tr>
      <w:tr w:rsidR="006C7CAC" w:rsidRPr="006C7CAC" w:rsidTr="00561FB7">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sz w:val="24"/>
                <w:szCs w:val="24"/>
                <w:u w:val="single"/>
                <w:lang w:eastAsia="lv-LV"/>
              </w:rPr>
            </w:pPr>
            <w:r w:rsidRPr="006C7CAC">
              <w:rPr>
                <w:rFonts w:ascii="Times New Roman" w:eastAsia="Times New Roman" w:hAnsi="Times New Roman" w:cs="Times New Roman"/>
                <w:sz w:val="24"/>
                <w:szCs w:val="24"/>
                <w:u w:val="single"/>
                <w:lang w:eastAsia="lv-LV"/>
              </w:rPr>
              <w:t>Novirzīts:</w:t>
            </w:r>
          </w:p>
          <w:p w:rsidR="006C7CAC" w:rsidRPr="006C7CAC" w:rsidRDefault="006C7CAC" w:rsidP="006C7CAC">
            <w:pPr>
              <w:spacing w:after="0" w:line="240" w:lineRule="auto"/>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sz w:val="24"/>
                <w:szCs w:val="24"/>
                <w:lang w:eastAsia="lv-LV"/>
              </w:rPr>
              <w:t xml:space="preserve">182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par nekustamā īpašuma „Pūre 18” novērtēšanu (01.110.60 k.7200).</w:t>
            </w: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2200</w:t>
            </w: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Pakalpojumi</w:t>
            </w:r>
          </w:p>
        </w:tc>
        <w:tc>
          <w:tcPr>
            <w:tcW w:w="1440"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46852</w:t>
            </w:r>
          </w:p>
        </w:tc>
        <w:tc>
          <w:tcPr>
            <w:tcW w:w="1236"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-182</w:t>
            </w:r>
          </w:p>
        </w:tc>
        <w:tc>
          <w:tcPr>
            <w:tcW w:w="1368"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46670</w:t>
            </w: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06.200.90</w:t>
            </w: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Teritoriju attīstība/Arhitektūras nodaļa</w:t>
            </w:r>
          </w:p>
        </w:tc>
        <w:tc>
          <w:tcPr>
            <w:tcW w:w="1440"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44800</w:t>
            </w:r>
          </w:p>
        </w:tc>
        <w:tc>
          <w:tcPr>
            <w:tcW w:w="1236"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-1707</w:t>
            </w:r>
          </w:p>
        </w:tc>
        <w:tc>
          <w:tcPr>
            <w:tcW w:w="1368"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43093</w:t>
            </w:r>
          </w:p>
        </w:tc>
      </w:tr>
      <w:tr w:rsidR="006C7CAC" w:rsidRPr="006C7CAC" w:rsidTr="00561FB7">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sz w:val="24"/>
                <w:szCs w:val="24"/>
                <w:u w:val="single"/>
                <w:lang w:eastAsia="lv-LV"/>
              </w:rPr>
              <w:t>Novirzīts:</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1707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novirzīts novada applūstamības kartēšanas teritorijas plānojuma vajadzībām (06.200.10 k.2200)</w:t>
            </w: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2200</w:t>
            </w: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Pakalpojumi</w:t>
            </w:r>
          </w:p>
        </w:tc>
        <w:tc>
          <w:tcPr>
            <w:tcW w:w="1440"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19000</w:t>
            </w:r>
          </w:p>
        </w:tc>
        <w:tc>
          <w:tcPr>
            <w:tcW w:w="1236"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-1707</w:t>
            </w:r>
          </w:p>
        </w:tc>
        <w:tc>
          <w:tcPr>
            <w:tcW w:w="1368"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17293</w:t>
            </w: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p>
        </w:tc>
        <w:tc>
          <w:tcPr>
            <w:tcW w:w="1440"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06.400</w:t>
            </w: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Ielu apgaismošana</w:t>
            </w:r>
          </w:p>
        </w:tc>
        <w:tc>
          <w:tcPr>
            <w:tcW w:w="1440" w:type="dxa"/>
            <w:tcBorders>
              <w:top w:val="single" w:sz="4" w:space="0" w:color="auto"/>
              <w:left w:val="nil"/>
              <w:bottom w:val="single" w:sz="4" w:space="0" w:color="auto"/>
              <w:right w:val="single" w:sz="4" w:space="0" w:color="auto"/>
            </w:tcBorders>
            <w:noWrap/>
            <w:vAlign w:val="center"/>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364267</w:t>
            </w:r>
          </w:p>
        </w:tc>
        <w:tc>
          <w:tcPr>
            <w:tcW w:w="1236" w:type="dxa"/>
            <w:tcBorders>
              <w:top w:val="single" w:sz="4" w:space="0" w:color="auto"/>
              <w:left w:val="nil"/>
              <w:bottom w:val="single" w:sz="4" w:space="0" w:color="auto"/>
              <w:right w:val="single" w:sz="4" w:space="0" w:color="auto"/>
            </w:tcBorders>
            <w:noWrap/>
            <w:vAlign w:val="center"/>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-3207</w:t>
            </w:r>
          </w:p>
        </w:tc>
        <w:tc>
          <w:tcPr>
            <w:tcW w:w="1368" w:type="dxa"/>
            <w:tcBorders>
              <w:top w:val="single" w:sz="4" w:space="0" w:color="auto"/>
              <w:left w:val="nil"/>
              <w:bottom w:val="single" w:sz="4" w:space="0" w:color="auto"/>
              <w:right w:val="single" w:sz="4" w:space="0" w:color="auto"/>
            </w:tcBorders>
            <w:noWrap/>
            <w:vAlign w:val="center"/>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361060</w:t>
            </w:r>
          </w:p>
        </w:tc>
      </w:tr>
      <w:tr w:rsidR="006C7CAC" w:rsidRPr="006C7CAC" w:rsidTr="00561FB7">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both"/>
              <w:rPr>
                <w:rFonts w:ascii="Times New Roman" w:eastAsia="Times New Roman" w:hAnsi="Times New Roman" w:cs="Times New Roman"/>
                <w:sz w:val="24"/>
                <w:szCs w:val="24"/>
                <w:u w:val="single"/>
                <w:lang w:eastAsia="lv-LV"/>
              </w:rPr>
            </w:pPr>
            <w:r w:rsidRPr="006C7CAC">
              <w:rPr>
                <w:rFonts w:ascii="Times New Roman" w:eastAsia="Times New Roman" w:hAnsi="Times New Roman" w:cs="Times New Roman"/>
                <w:sz w:val="24"/>
                <w:szCs w:val="24"/>
                <w:u w:val="single"/>
                <w:lang w:eastAsia="lv-LV"/>
              </w:rPr>
              <w:t>Novirzīts:</w:t>
            </w:r>
          </w:p>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3207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Sporta skolai par elektrību sporta laukumā (09.810 k.7230)</w:t>
            </w:r>
          </w:p>
        </w:tc>
      </w:tr>
      <w:tr w:rsidR="006C7CAC" w:rsidRPr="006C7CAC" w:rsidTr="00561FB7">
        <w:trPr>
          <w:trHeight w:val="315"/>
        </w:trPr>
        <w:tc>
          <w:tcPr>
            <w:tcW w:w="1396" w:type="dxa"/>
            <w:tcBorders>
              <w:top w:val="single" w:sz="4" w:space="0" w:color="auto"/>
              <w:left w:val="single" w:sz="4" w:space="0" w:color="auto"/>
              <w:bottom w:val="single" w:sz="4" w:space="0" w:color="000000"/>
              <w:right w:val="single" w:sz="4" w:space="0" w:color="auto"/>
            </w:tcBorders>
            <w:noWrap/>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2200</w:t>
            </w:r>
          </w:p>
        </w:tc>
        <w:tc>
          <w:tcPr>
            <w:tcW w:w="4472" w:type="dxa"/>
            <w:tcBorders>
              <w:top w:val="single" w:sz="4" w:space="0" w:color="auto"/>
              <w:left w:val="single" w:sz="4" w:space="0" w:color="auto"/>
              <w:bottom w:val="single" w:sz="4" w:space="0" w:color="000000"/>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Pakalpojumi</w:t>
            </w:r>
          </w:p>
        </w:tc>
        <w:tc>
          <w:tcPr>
            <w:tcW w:w="1440" w:type="dxa"/>
            <w:tcBorders>
              <w:top w:val="single" w:sz="4" w:space="0" w:color="auto"/>
              <w:left w:val="nil"/>
              <w:bottom w:val="single" w:sz="4" w:space="0" w:color="auto"/>
              <w:right w:val="single" w:sz="4" w:space="0" w:color="auto"/>
            </w:tcBorders>
            <w:noWrap/>
            <w:vAlign w:val="center"/>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170067</w:t>
            </w:r>
          </w:p>
        </w:tc>
        <w:tc>
          <w:tcPr>
            <w:tcW w:w="1236" w:type="dxa"/>
            <w:tcBorders>
              <w:top w:val="single" w:sz="4" w:space="0" w:color="auto"/>
              <w:left w:val="nil"/>
              <w:bottom w:val="single" w:sz="4" w:space="0" w:color="auto"/>
              <w:right w:val="single" w:sz="4" w:space="0" w:color="auto"/>
            </w:tcBorders>
            <w:noWrap/>
            <w:vAlign w:val="center"/>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-3207</w:t>
            </w:r>
          </w:p>
        </w:tc>
        <w:tc>
          <w:tcPr>
            <w:tcW w:w="1368" w:type="dxa"/>
            <w:tcBorders>
              <w:top w:val="single" w:sz="4" w:space="0" w:color="auto"/>
              <w:left w:val="nil"/>
              <w:bottom w:val="single" w:sz="4" w:space="0" w:color="auto"/>
              <w:right w:val="single" w:sz="4" w:space="0" w:color="auto"/>
            </w:tcBorders>
            <w:noWrap/>
            <w:vAlign w:val="center"/>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166860</w:t>
            </w: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p>
        </w:tc>
        <w:tc>
          <w:tcPr>
            <w:tcW w:w="1440"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08.120</w:t>
            </w: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Sporta pasākumi</w:t>
            </w:r>
          </w:p>
        </w:tc>
        <w:tc>
          <w:tcPr>
            <w:tcW w:w="1440" w:type="dxa"/>
            <w:tcBorders>
              <w:top w:val="single" w:sz="4" w:space="0" w:color="auto"/>
              <w:left w:val="nil"/>
              <w:bottom w:val="single" w:sz="4" w:space="0" w:color="auto"/>
              <w:right w:val="single" w:sz="4" w:space="0" w:color="auto"/>
            </w:tcBorders>
            <w:noWrap/>
            <w:vAlign w:val="center"/>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105052</w:t>
            </w:r>
          </w:p>
        </w:tc>
        <w:tc>
          <w:tcPr>
            <w:tcW w:w="1236" w:type="dxa"/>
            <w:tcBorders>
              <w:top w:val="single" w:sz="4" w:space="0" w:color="auto"/>
              <w:left w:val="nil"/>
              <w:bottom w:val="single" w:sz="4" w:space="0" w:color="auto"/>
              <w:right w:val="single" w:sz="4" w:space="0" w:color="auto"/>
            </w:tcBorders>
            <w:noWrap/>
            <w:vAlign w:val="center"/>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-375</w:t>
            </w:r>
          </w:p>
        </w:tc>
        <w:tc>
          <w:tcPr>
            <w:tcW w:w="1368" w:type="dxa"/>
            <w:tcBorders>
              <w:top w:val="single" w:sz="4" w:space="0" w:color="auto"/>
              <w:left w:val="nil"/>
              <w:bottom w:val="single" w:sz="4" w:space="0" w:color="auto"/>
              <w:right w:val="single" w:sz="4" w:space="0" w:color="auto"/>
            </w:tcBorders>
            <w:noWrap/>
            <w:vAlign w:val="center"/>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104677</w:t>
            </w:r>
          </w:p>
        </w:tc>
      </w:tr>
      <w:tr w:rsidR="006C7CAC" w:rsidRPr="006C7CAC" w:rsidTr="00561FB7">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both"/>
              <w:rPr>
                <w:rFonts w:ascii="Times New Roman" w:eastAsia="Times New Roman" w:hAnsi="Times New Roman" w:cs="Times New Roman"/>
                <w:sz w:val="24"/>
                <w:szCs w:val="24"/>
                <w:u w:val="single"/>
                <w:lang w:eastAsia="lv-LV"/>
              </w:rPr>
            </w:pPr>
            <w:r w:rsidRPr="006C7CAC">
              <w:rPr>
                <w:rFonts w:ascii="Times New Roman" w:eastAsia="Times New Roman" w:hAnsi="Times New Roman" w:cs="Times New Roman"/>
                <w:sz w:val="24"/>
                <w:szCs w:val="24"/>
                <w:u w:val="single"/>
                <w:lang w:eastAsia="lv-LV"/>
              </w:rPr>
              <w:t>Novirzīts:</w:t>
            </w:r>
          </w:p>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375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Pūres un Jaunsātu pagastu pārvaldei par transporta pakalpojumiem biedrībai „Hokeja klubs” (01.110.60 k.7200);</w:t>
            </w:r>
          </w:p>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Iekšējie grozījumi.</w:t>
            </w: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1100</w:t>
            </w: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Atalgojums</w:t>
            </w:r>
          </w:p>
        </w:tc>
        <w:tc>
          <w:tcPr>
            <w:tcW w:w="1440" w:type="dxa"/>
            <w:tcBorders>
              <w:top w:val="single" w:sz="4" w:space="0" w:color="auto"/>
              <w:left w:val="nil"/>
              <w:bottom w:val="single" w:sz="4" w:space="0" w:color="auto"/>
              <w:right w:val="single" w:sz="4" w:space="0" w:color="auto"/>
            </w:tcBorders>
            <w:noWrap/>
            <w:vAlign w:val="center"/>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9000</w:t>
            </w:r>
          </w:p>
        </w:tc>
        <w:tc>
          <w:tcPr>
            <w:tcW w:w="1236" w:type="dxa"/>
            <w:tcBorders>
              <w:top w:val="single" w:sz="4" w:space="0" w:color="auto"/>
              <w:left w:val="nil"/>
              <w:bottom w:val="single" w:sz="4" w:space="0" w:color="auto"/>
              <w:right w:val="single" w:sz="4" w:space="0" w:color="auto"/>
            </w:tcBorders>
            <w:noWrap/>
            <w:vAlign w:val="center"/>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-9000</w:t>
            </w:r>
          </w:p>
        </w:tc>
        <w:tc>
          <w:tcPr>
            <w:tcW w:w="1368" w:type="dxa"/>
            <w:tcBorders>
              <w:top w:val="single" w:sz="4" w:space="0" w:color="auto"/>
              <w:left w:val="nil"/>
              <w:bottom w:val="single" w:sz="4" w:space="0" w:color="auto"/>
              <w:right w:val="single" w:sz="4" w:space="0" w:color="auto"/>
            </w:tcBorders>
            <w:noWrap/>
            <w:vAlign w:val="center"/>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0</w:t>
            </w:r>
          </w:p>
        </w:tc>
      </w:tr>
      <w:tr w:rsidR="006C7CAC" w:rsidRPr="006C7CAC" w:rsidTr="00561FB7">
        <w:trPr>
          <w:trHeight w:val="315"/>
        </w:trPr>
        <w:tc>
          <w:tcPr>
            <w:tcW w:w="1396" w:type="dxa"/>
            <w:tcBorders>
              <w:top w:val="single" w:sz="4" w:space="0" w:color="auto"/>
              <w:left w:val="single" w:sz="4" w:space="0" w:color="auto"/>
              <w:bottom w:val="single" w:sz="4" w:space="0" w:color="000000"/>
              <w:right w:val="single" w:sz="4" w:space="0" w:color="auto"/>
            </w:tcBorders>
            <w:noWrap/>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2200</w:t>
            </w:r>
          </w:p>
        </w:tc>
        <w:tc>
          <w:tcPr>
            <w:tcW w:w="4472" w:type="dxa"/>
            <w:tcBorders>
              <w:top w:val="single" w:sz="4" w:space="0" w:color="auto"/>
              <w:left w:val="single" w:sz="4" w:space="0" w:color="auto"/>
              <w:bottom w:val="single" w:sz="4" w:space="0" w:color="000000"/>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Pakalpojumi</w:t>
            </w:r>
          </w:p>
        </w:tc>
        <w:tc>
          <w:tcPr>
            <w:tcW w:w="1440" w:type="dxa"/>
            <w:tcBorders>
              <w:top w:val="single" w:sz="4" w:space="0" w:color="auto"/>
              <w:left w:val="nil"/>
              <w:bottom w:val="single" w:sz="4" w:space="0" w:color="auto"/>
              <w:right w:val="single" w:sz="4" w:space="0" w:color="auto"/>
            </w:tcBorders>
            <w:noWrap/>
            <w:vAlign w:val="center"/>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9000</w:t>
            </w:r>
          </w:p>
        </w:tc>
        <w:tc>
          <w:tcPr>
            <w:tcW w:w="1236" w:type="dxa"/>
            <w:tcBorders>
              <w:top w:val="single" w:sz="4" w:space="0" w:color="auto"/>
              <w:left w:val="nil"/>
              <w:bottom w:val="single" w:sz="4" w:space="0" w:color="auto"/>
              <w:right w:val="single" w:sz="4" w:space="0" w:color="auto"/>
            </w:tcBorders>
            <w:noWrap/>
            <w:vAlign w:val="center"/>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-2002</w:t>
            </w:r>
          </w:p>
        </w:tc>
        <w:tc>
          <w:tcPr>
            <w:tcW w:w="1368" w:type="dxa"/>
            <w:tcBorders>
              <w:top w:val="single" w:sz="4" w:space="0" w:color="auto"/>
              <w:left w:val="nil"/>
              <w:bottom w:val="single" w:sz="4" w:space="0" w:color="auto"/>
              <w:right w:val="single" w:sz="4" w:space="0" w:color="auto"/>
            </w:tcBorders>
            <w:noWrap/>
            <w:vAlign w:val="center"/>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6998</w:t>
            </w: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2300</w:t>
            </w: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Krājumi, materiāli, energoresursi, preces, biroja preces</w:t>
            </w:r>
          </w:p>
        </w:tc>
        <w:tc>
          <w:tcPr>
            <w:tcW w:w="1440"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0</w:t>
            </w:r>
          </w:p>
        </w:tc>
        <w:tc>
          <w:tcPr>
            <w:tcW w:w="1236"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2000</w:t>
            </w:r>
          </w:p>
        </w:tc>
        <w:tc>
          <w:tcPr>
            <w:tcW w:w="1368"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2000</w:t>
            </w: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3200</w:t>
            </w: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Subsīdijas un dotācijas komersantiem, biedrībām un nodibinājumiem</w:t>
            </w:r>
          </w:p>
        </w:tc>
        <w:tc>
          <w:tcPr>
            <w:tcW w:w="1440"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87052</w:t>
            </w:r>
          </w:p>
        </w:tc>
        <w:tc>
          <w:tcPr>
            <w:tcW w:w="1236"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-375</w:t>
            </w:r>
          </w:p>
        </w:tc>
        <w:tc>
          <w:tcPr>
            <w:tcW w:w="1368"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86677</w:t>
            </w: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6400</w:t>
            </w: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Naudas balvas</w:t>
            </w:r>
          </w:p>
        </w:tc>
        <w:tc>
          <w:tcPr>
            <w:tcW w:w="1440" w:type="dxa"/>
            <w:tcBorders>
              <w:top w:val="single" w:sz="4" w:space="0" w:color="auto"/>
              <w:left w:val="nil"/>
              <w:bottom w:val="single" w:sz="4" w:space="0" w:color="auto"/>
              <w:right w:val="single" w:sz="4" w:space="0" w:color="auto"/>
            </w:tcBorders>
            <w:noWrap/>
            <w:vAlign w:val="center"/>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0</w:t>
            </w:r>
          </w:p>
        </w:tc>
        <w:tc>
          <w:tcPr>
            <w:tcW w:w="1236" w:type="dxa"/>
            <w:tcBorders>
              <w:top w:val="single" w:sz="4" w:space="0" w:color="auto"/>
              <w:left w:val="nil"/>
              <w:bottom w:val="single" w:sz="4" w:space="0" w:color="auto"/>
              <w:right w:val="single" w:sz="4" w:space="0" w:color="auto"/>
            </w:tcBorders>
            <w:noWrap/>
            <w:vAlign w:val="center"/>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9002</w:t>
            </w:r>
          </w:p>
        </w:tc>
        <w:tc>
          <w:tcPr>
            <w:tcW w:w="1368" w:type="dxa"/>
            <w:tcBorders>
              <w:top w:val="single" w:sz="4" w:space="0" w:color="auto"/>
              <w:left w:val="nil"/>
              <w:bottom w:val="single" w:sz="4" w:space="0" w:color="auto"/>
              <w:right w:val="single" w:sz="4" w:space="0" w:color="auto"/>
            </w:tcBorders>
            <w:noWrap/>
            <w:vAlign w:val="center"/>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9002</w:t>
            </w: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vAlign w:val="center"/>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vAlign w:val="center"/>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vAlign w:val="center"/>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08.130</w:t>
            </w: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Sporta un atpūtas komplekss</w:t>
            </w:r>
          </w:p>
        </w:tc>
        <w:tc>
          <w:tcPr>
            <w:tcW w:w="1440" w:type="dxa"/>
            <w:tcBorders>
              <w:top w:val="single" w:sz="4" w:space="0" w:color="auto"/>
              <w:left w:val="nil"/>
              <w:bottom w:val="single" w:sz="4" w:space="0" w:color="auto"/>
              <w:right w:val="single" w:sz="4" w:space="0" w:color="auto"/>
            </w:tcBorders>
            <w:noWrap/>
            <w:vAlign w:val="center"/>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22664</w:t>
            </w:r>
          </w:p>
        </w:tc>
        <w:tc>
          <w:tcPr>
            <w:tcW w:w="1236" w:type="dxa"/>
            <w:tcBorders>
              <w:top w:val="single" w:sz="4" w:space="0" w:color="auto"/>
              <w:left w:val="nil"/>
              <w:bottom w:val="single" w:sz="4" w:space="0" w:color="auto"/>
              <w:right w:val="single" w:sz="4" w:space="0" w:color="auto"/>
            </w:tcBorders>
            <w:noWrap/>
            <w:vAlign w:val="center"/>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-22664</w:t>
            </w:r>
          </w:p>
        </w:tc>
        <w:tc>
          <w:tcPr>
            <w:tcW w:w="1368" w:type="dxa"/>
            <w:tcBorders>
              <w:top w:val="single" w:sz="4" w:space="0" w:color="auto"/>
              <w:left w:val="nil"/>
              <w:bottom w:val="single" w:sz="4" w:space="0" w:color="auto"/>
              <w:right w:val="single" w:sz="4" w:space="0" w:color="auto"/>
            </w:tcBorders>
            <w:noWrap/>
            <w:vAlign w:val="center"/>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0</w:t>
            </w:r>
          </w:p>
        </w:tc>
      </w:tr>
      <w:tr w:rsidR="006C7CAC" w:rsidRPr="006C7CAC" w:rsidTr="00561FB7">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sz w:val="24"/>
                <w:szCs w:val="24"/>
                <w:u w:val="single"/>
                <w:lang w:eastAsia="lv-LV"/>
              </w:rPr>
              <w:t>Novirzīti:</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22664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apkures izdevumu segšanai Sporta skolai (09.500 k.2200)</w:t>
            </w: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2200</w:t>
            </w: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Pakalpojumi</w:t>
            </w:r>
          </w:p>
        </w:tc>
        <w:tc>
          <w:tcPr>
            <w:tcW w:w="1440" w:type="dxa"/>
            <w:tcBorders>
              <w:top w:val="single" w:sz="4" w:space="0" w:color="auto"/>
              <w:left w:val="nil"/>
              <w:bottom w:val="single" w:sz="4" w:space="0" w:color="auto"/>
              <w:right w:val="single" w:sz="4" w:space="0" w:color="auto"/>
            </w:tcBorders>
            <w:noWrap/>
            <w:vAlign w:val="center"/>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22664</w:t>
            </w:r>
          </w:p>
        </w:tc>
        <w:tc>
          <w:tcPr>
            <w:tcW w:w="1236" w:type="dxa"/>
            <w:tcBorders>
              <w:top w:val="single" w:sz="4" w:space="0" w:color="auto"/>
              <w:left w:val="nil"/>
              <w:bottom w:val="single" w:sz="4" w:space="0" w:color="auto"/>
              <w:right w:val="single" w:sz="4" w:space="0" w:color="auto"/>
            </w:tcBorders>
            <w:noWrap/>
            <w:vAlign w:val="center"/>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-22664</w:t>
            </w:r>
          </w:p>
        </w:tc>
        <w:tc>
          <w:tcPr>
            <w:tcW w:w="1368" w:type="dxa"/>
            <w:tcBorders>
              <w:top w:val="single" w:sz="4" w:space="0" w:color="auto"/>
              <w:left w:val="nil"/>
              <w:bottom w:val="single" w:sz="4" w:space="0" w:color="auto"/>
              <w:right w:val="single" w:sz="4" w:space="0" w:color="auto"/>
            </w:tcBorders>
            <w:noWrap/>
            <w:vAlign w:val="center"/>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0</w:t>
            </w: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vAlign w:val="center"/>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vAlign w:val="center"/>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vAlign w:val="center"/>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08.140.20</w:t>
            </w: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Pārējās sporta iestādes-Futbola laukums</w:t>
            </w:r>
          </w:p>
        </w:tc>
        <w:tc>
          <w:tcPr>
            <w:tcW w:w="1440" w:type="dxa"/>
            <w:tcBorders>
              <w:top w:val="single" w:sz="4" w:space="0" w:color="auto"/>
              <w:left w:val="nil"/>
              <w:bottom w:val="single" w:sz="4" w:space="0" w:color="auto"/>
              <w:right w:val="single" w:sz="4" w:space="0" w:color="auto"/>
            </w:tcBorders>
            <w:noWrap/>
            <w:vAlign w:val="center"/>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0</w:t>
            </w:r>
          </w:p>
        </w:tc>
        <w:tc>
          <w:tcPr>
            <w:tcW w:w="1236" w:type="dxa"/>
            <w:tcBorders>
              <w:top w:val="single" w:sz="4" w:space="0" w:color="auto"/>
              <w:left w:val="nil"/>
              <w:bottom w:val="single" w:sz="4" w:space="0" w:color="auto"/>
              <w:right w:val="single" w:sz="4" w:space="0" w:color="auto"/>
            </w:tcBorders>
            <w:noWrap/>
            <w:vAlign w:val="center"/>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360</w:t>
            </w:r>
          </w:p>
        </w:tc>
        <w:tc>
          <w:tcPr>
            <w:tcW w:w="1368" w:type="dxa"/>
            <w:tcBorders>
              <w:top w:val="single" w:sz="4" w:space="0" w:color="auto"/>
              <w:left w:val="nil"/>
              <w:bottom w:val="single" w:sz="4" w:space="0" w:color="auto"/>
              <w:right w:val="single" w:sz="4" w:space="0" w:color="auto"/>
            </w:tcBorders>
            <w:noWrap/>
            <w:vAlign w:val="center"/>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360</w:t>
            </w:r>
          </w:p>
        </w:tc>
      </w:tr>
      <w:tr w:rsidR="006C7CAC" w:rsidRPr="006C7CAC" w:rsidTr="00561FB7">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sz w:val="24"/>
                <w:szCs w:val="24"/>
                <w:u w:val="single"/>
                <w:lang w:eastAsia="lv-LV"/>
              </w:rPr>
              <w:t>Papildus:</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360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elektrības patēriņa segšanai futbola laukumā Revolūcijas ielā (Domes maksājums 01.890 k.2200).</w:t>
            </w: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lastRenderedPageBreak/>
              <w:t>2200</w:t>
            </w: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Pakalpojumi</w:t>
            </w:r>
          </w:p>
        </w:tc>
        <w:tc>
          <w:tcPr>
            <w:tcW w:w="1440" w:type="dxa"/>
            <w:tcBorders>
              <w:top w:val="single" w:sz="4" w:space="0" w:color="auto"/>
              <w:left w:val="nil"/>
              <w:bottom w:val="single" w:sz="4" w:space="0" w:color="auto"/>
              <w:right w:val="single" w:sz="4" w:space="0" w:color="auto"/>
            </w:tcBorders>
            <w:noWrap/>
            <w:vAlign w:val="center"/>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0</w:t>
            </w:r>
          </w:p>
        </w:tc>
        <w:tc>
          <w:tcPr>
            <w:tcW w:w="1236" w:type="dxa"/>
            <w:tcBorders>
              <w:top w:val="single" w:sz="4" w:space="0" w:color="auto"/>
              <w:left w:val="nil"/>
              <w:bottom w:val="single" w:sz="4" w:space="0" w:color="auto"/>
              <w:right w:val="single" w:sz="4" w:space="0" w:color="auto"/>
            </w:tcBorders>
            <w:noWrap/>
            <w:vAlign w:val="center"/>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360</w:t>
            </w:r>
          </w:p>
        </w:tc>
        <w:tc>
          <w:tcPr>
            <w:tcW w:w="1368" w:type="dxa"/>
            <w:tcBorders>
              <w:top w:val="single" w:sz="4" w:space="0" w:color="auto"/>
              <w:left w:val="nil"/>
              <w:bottom w:val="single" w:sz="4" w:space="0" w:color="auto"/>
              <w:right w:val="single" w:sz="4" w:space="0" w:color="auto"/>
            </w:tcBorders>
            <w:noWrap/>
            <w:vAlign w:val="center"/>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360</w:t>
            </w: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p>
        </w:tc>
        <w:tc>
          <w:tcPr>
            <w:tcW w:w="1440" w:type="dxa"/>
            <w:tcBorders>
              <w:top w:val="single" w:sz="4" w:space="0" w:color="auto"/>
              <w:left w:val="nil"/>
              <w:bottom w:val="single" w:sz="4" w:space="0" w:color="auto"/>
              <w:right w:val="single" w:sz="4" w:space="0" w:color="auto"/>
            </w:tcBorders>
            <w:noWrap/>
            <w:vAlign w:val="center"/>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tc>
        <w:tc>
          <w:tcPr>
            <w:tcW w:w="1236" w:type="dxa"/>
            <w:tcBorders>
              <w:top w:val="single" w:sz="4" w:space="0" w:color="auto"/>
              <w:left w:val="nil"/>
              <w:bottom w:val="single" w:sz="4" w:space="0" w:color="auto"/>
              <w:right w:val="single" w:sz="4" w:space="0" w:color="auto"/>
            </w:tcBorders>
            <w:noWrap/>
            <w:vAlign w:val="center"/>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tc>
        <w:tc>
          <w:tcPr>
            <w:tcW w:w="1368" w:type="dxa"/>
            <w:tcBorders>
              <w:top w:val="single" w:sz="4" w:space="0" w:color="auto"/>
              <w:left w:val="nil"/>
              <w:bottom w:val="single" w:sz="4" w:space="0" w:color="auto"/>
              <w:right w:val="single" w:sz="4" w:space="0" w:color="auto"/>
            </w:tcBorders>
            <w:noWrap/>
            <w:vAlign w:val="center"/>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08.210</w:t>
            </w: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Bibliotēka</w:t>
            </w:r>
          </w:p>
        </w:tc>
        <w:tc>
          <w:tcPr>
            <w:tcW w:w="1440" w:type="dxa"/>
            <w:tcBorders>
              <w:top w:val="single" w:sz="4" w:space="0" w:color="auto"/>
              <w:left w:val="nil"/>
              <w:bottom w:val="single" w:sz="4" w:space="0" w:color="auto"/>
              <w:right w:val="single" w:sz="4" w:space="0" w:color="auto"/>
            </w:tcBorders>
            <w:noWrap/>
            <w:vAlign w:val="center"/>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334416</w:t>
            </w:r>
          </w:p>
        </w:tc>
        <w:tc>
          <w:tcPr>
            <w:tcW w:w="1236" w:type="dxa"/>
            <w:tcBorders>
              <w:top w:val="single" w:sz="4" w:space="0" w:color="auto"/>
              <w:left w:val="nil"/>
              <w:bottom w:val="single" w:sz="4" w:space="0" w:color="auto"/>
              <w:right w:val="single" w:sz="4" w:space="0" w:color="auto"/>
            </w:tcBorders>
            <w:noWrap/>
            <w:vAlign w:val="center"/>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1347</w:t>
            </w:r>
          </w:p>
        </w:tc>
        <w:tc>
          <w:tcPr>
            <w:tcW w:w="1368" w:type="dxa"/>
            <w:tcBorders>
              <w:top w:val="single" w:sz="4" w:space="0" w:color="auto"/>
              <w:left w:val="nil"/>
              <w:bottom w:val="single" w:sz="4" w:space="0" w:color="auto"/>
              <w:right w:val="single" w:sz="4" w:space="0" w:color="auto"/>
            </w:tcBorders>
            <w:noWrap/>
            <w:vAlign w:val="center"/>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335763</w:t>
            </w:r>
          </w:p>
        </w:tc>
      </w:tr>
      <w:tr w:rsidR="006C7CAC" w:rsidRPr="006C7CAC" w:rsidTr="00561FB7">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sz w:val="24"/>
                <w:szCs w:val="24"/>
                <w:u w:val="single"/>
                <w:lang w:eastAsia="lv-LV"/>
              </w:rPr>
            </w:pPr>
            <w:r w:rsidRPr="006C7CAC">
              <w:rPr>
                <w:rFonts w:ascii="Times New Roman" w:eastAsia="Times New Roman" w:hAnsi="Times New Roman" w:cs="Times New Roman"/>
                <w:sz w:val="24"/>
                <w:szCs w:val="24"/>
                <w:u w:val="single"/>
                <w:lang w:eastAsia="lv-LV"/>
              </w:rPr>
              <w:t>Papildus asignējumi:</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400 </w:t>
            </w:r>
            <w:r w:rsidRPr="006C7CAC">
              <w:rPr>
                <w:rFonts w:ascii="Times New Roman" w:eastAsia="Times New Roman" w:hAnsi="Times New Roman" w:cs="Times New Roman"/>
                <w:i/>
                <w:sz w:val="24"/>
                <w:szCs w:val="24"/>
                <w:lang w:eastAsia="lv-LV"/>
              </w:rPr>
              <w:t xml:space="preserve">euro </w:t>
            </w:r>
            <w:r w:rsidRPr="006C7CAC">
              <w:rPr>
                <w:rFonts w:ascii="Times New Roman" w:eastAsia="Times New Roman" w:hAnsi="Times New Roman" w:cs="Times New Roman"/>
                <w:sz w:val="24"/>
                <w:szCs w:val="24"/>
                <w:lang w:eastAsia="lv-LV"/>
              </w:rPr>
              <w:t>par veselības apdrošināšanu darbiniekiem (01.110 k.1200).</w:t>
            </w:r>
          </w:p>
          <w:p w:rsidR="006C7CAC" w:rsidRPr="006C7CAC" w:rsidRDefault="006C7CAC" w:rsidP="006C7CAC">
            <w:pPr>
              <w:spacing w:after="0" w:line="240" w:lineRule="auto"/>
              <w:rPr>
                <w:rFonts w:ascii="Times New Roman" w:eastAsia="Times New Roman" w:hAnsi="Times New Roman" w:cs="Times New Roman"/>
                <w:sz w:val="24"/>
                <w:szCs w:val="24"/>
                <w:u w:val="single"/>
                <w:lang w:eastAsia="lv-LV"/>
              </w:rPr>
            </w:pPr>
            <w:r w:rsidRPr="006C7CAC">
              <w:rPr>
                <w:rFonts w:ascii="Times New Roman" w:eastAsia="Times New Roman" w:hAnsi="Times New Roman" w:cs="Times New Roman"/>
                <w:sz w:val="24"/>
                <w:szCs w:val="24"/>
                <w:u w:val="single"/>
                <w:lang w:eastAsia="lv-LV"/>
              </w:rPr>
              <w:t>Domes maksājums:</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647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“Alises” licences iegādei Lestenes un Džūkstes bibliotēkām (01.890  k.2200)</w:t>
            </w: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2200</w:t>
            </w: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Pakalpojumi</w:t>
            </w:r>
          </w:p>
        </w:tc>
        <w:tc>
          <w:tcPr>
            <w:tcW w:w="1440"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139986</w:t>
            </w:r>
          </w:p>
        </w:tc>
        <w:tc>
          <w:tcPr>
            <w:tcW w:w="1236"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647</w:t>
            </w:r>
          </w:p>
        </w:tc>
        <w:tc>
          <w:tcPr>
            <w:tcW w:w="1368"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140633</w:t>
            </w: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7230</w:t>
            </w: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Uzturēšanas izdevumu transferti padotības iestādēm</w:t>
            </w:r>
          </w:p>
        </w:tc>
        <w:tc>
          <w:tcPr>
            <w:tcW w:w="1440"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194430</w:t>
            </w:r>
          </w:p>
        </w:tc>
        <w:tc>
          <w:tcPr>
            <w:tcW w:w="1236"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700</w:t>
            </w:r>
          </w:p>
        </w:tc>
        <w:tc>
          <w:tcPr>
            <w:tcW w:w="1368"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195130</w:t>
            </w: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vAlign w:val="center"/>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vAlign w:val="center"/>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vAlign w:val="center"/>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08.220</w:t>
            </w: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Muzejs</w:t>
            </w:r>
          </w:p>
        </w:tc>
        <w:tc>
          <w:tcPr>
            <w:tcW w:w="1440" w:type="dxa"/>
            <w:tcBorders>
              <w:top w:val="single" w:sz="4" w:space="0" w:color="auto"/>
              <w:left w:val="nil"/>
              <w:bottom w:val="single" w:sz="4" w:space="0" w:color="auto"/>
              <w:right w:val="single" w:sz="4" w:space="0" w:color="auto"/>
            </w:tcBorders>
            <w:noWrap/>
            <w:vAlign w:val="center"/>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778491</w:t>
            </w:r>
          </w:p>
        </w:tc>
        <w:tc>
          <w:tcPr>
            <w:tcW w:w="1236" w:type="dxa"/>
            <w:tcBorders>
              <w:top w:val="single" w:sz="4" w:space="0" w:color="auto"/>
              <w:left w:val="nil"/>
              <w:bottom w:val="single" w:sz="4" w:space="0" w:color="auto"/>
              <w:right w:val="single" w:sz="4" w:space="0" w:color="auto"/>
            </w:tcBorders>
            <w:noWrap/>
            <w:vAlign w:val="center"/>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12405</w:t>
            </w:r>
          </w:p>
        </w:tc>
        <w:tc>
          <w:tcPr>
            <w:tcW w:w="1368" w:type="dxa"/>
            <w:tcBorders>
              <w:top w:val="single" w:sz="4" w:space="0" w:color="auto"/>
              <w:left w:val="nil"/>
              <w:bottom w:val="single" w:sz="4" w:space="0" w:color="auto"/>
              <w:right w:val="single" w:sz="4" w:space="0" w:color="auto"/>
            </w:tcBorders>
            <w:noWrap/>
            <w:vAlign w:val="center"/>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790896</w:t>
            </w:r>
          </w:p>
        </w:tc>
      </w:tr>
      <w:tr w:rsidR="006C7CAC" w:rsidRPr="006C7CAC" w:rsidTr="00561FB7">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tabs>
                <w:tab w:val="left" w:pos="300"/>
              </w:tabs>
              <w:spacing w:after="0" w:line="240" w:lineRule="auto"/>
              <w:rPr>
                <w:rFonts w:ascii="Times New Roman" w:eastAsia="Times New Roman" w:hAnsi="Times New Roman" w:cs="Times New Roman"/>
                <w:color w:val="000000"/>
                <w:sz w:val="24"/>
                <w:szCs w:val="24"/>
                <w:u w:val="single"/>
                <w:lang w:eastAsia="lv-LV"/>
              </w:rPr>
            </w:pPr>
            <w:r w:rsidRPr="006C7CAC">
              <w:rPr>
                <w:rFonts w:ascii="Times New Roman" w:eastAsia="Times New Roman" w:hAnsi="Times New Roman" w:cs="Times New Roman"/>
                <w:color w:val="000000"/>
                <w:sz w:val="24"/>
                <w:szCs w:val="24"/>
                <w:u w:val="single"/>
                <w:lang w:eastAsia="lv-LV"/>
              </w:rPr>
              <w:t>Papildus asignējumi:</w:t>
            </w:r>
          </w:p>
          <w:p w:rsidR="006C7CAC" w:rsidRPr="006C7CAC" w:rsidRDefault="006C7CAC" w:rsidP="006C7CAC">
            <w:pPr>
              <w:tabs>
                <w:tab w:val="left" w:pos="300"/>
              </w:tabs>
              <w:spacing w:after="0" w:line="240" w:lineRule="auto"/>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 xml:space="preserve">2240 </w:t>
            </w:r>
            <w:r w:rsidRPr="006C7CAC">
              <w:rPr>
                <w:rFonts w:ascii="Times New Roman" w:eastAsia="Times New Roman" w:hAnsi="Times New Roman" w:cs="Times New Roman"/>
                <w:i/>
                <w:color w:val="000000"/>
                <w:sz w:val="24"/>
                <w:szCs w:val="24"/>
                <w:lang w:eastAsia="lv-LV"/>
              </w:rPr>
              <w:t>euro</w:t>
            </w:r>
            <w:r w:rsidRPr="006C7CAC">
              <w:rPr>
                <w:rFonts w:ascii="Times New Roman" w:eastAsia="Times New Roman" w:hAnsi="Times New Roman" w:cs="Times New Roman"/>
                <w:color w:val="000000"/>
                <w:sz w:val="24"/>
                <w:szCs w:val="24"/>
                <w:lang w:eastAsia="lv-LV"/>
              </w:rPr>
              <w:t xml:space="preserve"> pamatlīdzekļu iegādei no novada informācijas tehnoloģijām piešķirtajiem līdzekļiem (01.110.03 k.5200)</w:t>
            </w:r>
          </w:p>
          <w:p w:rsidR="006C7CAC" w:rsidRPr="006C7CAC" w:rsidRDefault="006C7CAC" w:rsidP="006C7CAC">
            <w:pPr>
              <w:tabs>
                <w:tab w:val="left" w:pos="300"/>
              </w:tabs>
              <w:spacing w:after="0" w:line="240" w:lineRule="auto"/>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 xml:space="preserve">1903 </w:t>
            </w:r>
            <w:r w:rsidRPr="006C7CAC">
              <w:rPr>
                <w:rFonts w:ascii="Times New Roman" w:eastAsia="Times New Roman" w:hAnsi="Times New Roman" w:cs="Times New Roman"/>
                <w:i/>
                <w:color w:val="000000"/>
                <w:sz w:val="24"/>
                <w:szCs w:val="24"/>
                <w:lang w:eastAsia="lv-LV"/>
              </w:rPr>
              <w:t xml:space="preserve">euro </w:t>
            </w:r>
            <w:r w:rsidRPr="006C7CAC">
              <w:rPr>
                <w:rFonts w:ascii="Times New Roman" w:eastAsia="Times New Roman" w:hAnsi="Times New Roman" w:cs="Times New Roman"/>
                <w:color w:val="000000"/>
                <w:sz w:val="24"/>
                <w:szCs w:val="24"/>
                <w:lang w:eastAsia="lv-LV"/>
              </w:rPr>
              <w:t>kultūras projektiem no novada kultūras pasākumiem piešķirtajiem līdzekļiem (08.290 k.3200), t.sk.:</w:t>
            </w:r>
          </w:p>
          <w:p w:rsidR="006C7CAC" w:rsidRPr="006C7CAC" w:rsidRDefault="006C7CAC" w:rsidP="006C7CAC">
            <w:pPr>
              <w:tabs>
                <w:tab w:val="left" w:pos="300"/>
              </w:tabs>
              <w:spacing w:after="0" w:line="240" w:lineRule="auto"/>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 xml:space="preserve">1150 euro  Muzeju nakts; </w:t>
            </w:r>
          </w:p>
          <w:p w:rsidR="006C7CAC" w:rsidRPr="006C7CAC" w:rsidRDefault="006C7CAC" w:rsidP="006C7CAC">
            <w:pPr>
              <w:tabs>
                <w:tab w:val="left" w:pos="300"/>
              </w:tabs>
              <w:spacing w:after="0" w:line="240" w:lineRule="auto"/>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753 euro radošās darbnīcas bērniem „ Dārgumu meklētāji”;</w:t>
            </w:r>
          </w:p>
          <w:p w:rsidR="006C7CAC" w:rsidRPr="006C7CAC" w:rsidRDefault="006C7CAC" w:rsidP="006C7CAC">
            <w:pPr>
              <w:tabs>
                <w:tab w:val="left" w:pos="300"/>
              </w:tabs>
              <w:spacing w:after="0" w:line="240" w:lineRule="auto"/>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 xml:space="preserve">700 </w:t>
            </w:r>
            <w:r w:rsidRPr="006C7CAC">
              <w:rPr>
                <w:rFonts w:ascii="Times New Roman" w:eastAsia="Times New Roman" w:hAnsi="Times New Roman" w:cs="Times New Roman"/>
                <w:i/>
                <w:color w:val="000000"/>
                <w:sz w:val="24"/>
                <w:szCs w:val="24"/>
                <w:lang w:eastAsia="lv-LV"/>
              </w:rPr>
              <w:t xml:space="preserve">euro </w:t>
            </w:r>
            <w:r w:rsidRPr="006C7CAC">
              <w:rPr>
                <w:rFonts w:ascii="Times New Roman" w:eastAsia="Times New Roman" w:hAnsi="Times New Roman" w:cs="Times New Roman"/>
                <w:color w:val="000000"/>
                <w:sz w:val="24"/>
                <w:szCs w:val="24"/>
                <w:lang w:eastAsia="lv-LV"/>
              </w:rPr>
              <w:t xml:space="preserve">par veselības apdrošināšanu darbiniekiem no mērķa maksājumiem (01.110 k.1200); </w:t>
            </w:r>
          </w:p>
          <w:p w:rsidR="006C7CAC" w:rsidRPr="006C7CAC" w:rsidRDefault="006C7CAC" w:rsidP="006C7CAC">
            <w:pPr>
              <w:tabs>
                <w:tab w:val="left" w:pos="300"/>
              </w:tabs>
              <w:spacing w:after="0" w:line="240" w:lineRule="auto"/>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 xml:space="preserve">1500 </w:t>
            </w:r>
            <w:r w:rsidRPr="006C7CAC">
              <w:rPr>
                <w:rFonts w:ascii="Times New Roman" w:eastAsia="Times New Roman" w:hAnsi="Times New Roman" w:cs="Times New Roman"/>
                <w:i/>
                <w:color w:val="000000"/>
                <w:sz w:val="24"/>
                <w:szCs w:val="24"/>
                <w:lang w:eastAsia="lv-LV"/>
              </w:rPr>
              <w:t xml:space="preserve">euro </w:t>
            </w:r>
            <w:r w:rsidRPr="006C7CAC">
              <w:rPr>
                <w:rFonts w:ascii="Times New Roman" w:eastAsia="Times New Roman" w:hAnsi="Times New Roman" w:cs="Times New Roman"/>
                <w:color w:val="000000"/>
                <w:sz w:val="24"/>
                <w:szCs w:val="24"/>
                <w:lang w:eastAsia="lv-LV"/>
              </w:rPr>
              <w:t>līdzfinansējums Valsts kultūrkapitāla fonda atbalstītajam projektam „Rakstāmkumodes restaurācija Lerha Puškaiša kabineta ekspozīcijai Džūkstes pasaku muzejā” no novada projektu līdzfinansēšanai paredzētajiem līdzekļiem (01.890 k.2200) ;</w:t>
            </w:r>
          </w:p>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323 </w:t>
            </w:r>
            <w:r w:rsidRPr="006C7CAC">
              <w:rPr>
                <w:rFonts w:ascii="Times New Roman" w:eastAsia="Times New Roman" w:hAnsi="Times New Roman" w:cs="Times New Roman"/>
                <w:i/>
                <w:sz w:val="24"/>
                <w:szCs w:val="24"/>
                <w:lang w:eastAsia="lv-LV"/>
              </w:rPr>
              <w:t xml:space="preserve">euro </w:t>
            </w:r>
            <w:r w:rsidRPr="006C7CAC">
              <w:rPr>
                <w:rFonts w:ascii="Times New Roman" w:eastAsia="Times New Roman" w:hAnsi="Times New Roman" w:cs="Times New Roman"/>
                <w:sz w:val="24"/>
                <w:szCs w:val="24"/>
                <w:lang w:eastAsia="lv-LV"/>
              </w:rPr>
              <w:t xml:space="preserve"> amatiermākslas kolektīvu vadītāju atlīdzībai 2015.gadā (mērķdotācija);</w:t>
            </w:r>
          </w:p>
          <w:p w:rsidR="006C7CAC" w:rsidRPr="006C7CAC" w:rsidRDefault="006C7CAC" w:rsidP="006C7CAC">
            <w:pPr>
              <w:tabs>
                <w:tab w:val="left" w:pos="300"/>
              </w:tabs>
              <w:spacing w:after="0" w:line="240" w:lineRule="auto"/>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sz w:val="24"/>
                <w:szCs w:val="24"/>
                <w:lang w:eastAsia="lv-LV"/>
              </w:rPr>
              <w:t xml:space="preserve">2215 </w:t>
            </w:r>
            <w:r w:rsidRPr="006C7CAC">
              <w:rPr>
                <w:rFonts w:ascii="Times New Roman" w:eastAsia="Times New Roman" w:hAnsi="Times New Roman" w:cs="Times New Roman"/>
                <w:i/>
                <w:sz w:val="24"/>
                <w:szCs w:val="24"/>
                <w:lang w:eastAsia="lv-LV"/>
              </w:rPr>
              <w:t>e</w:t>
            </w:r>
            <w:r w:rsidRPr="006C7CAC">
              <w:rPr>
                <w:rFonts w:ascii="Times New Roman" w:eastAsia="Times New Roman" w:hAnsi="Times New Roman" w:cs="Times New Roman"/>
                <w:i/>
                <w:color w:val="000000"/>
                <w:sz w:val="24"/>
                <w:szCs w:val="24"/>
                <w:lang w:eastAsia="lv-LV"/>
              </w:rPr>
              <w:t xml:space="preserve">uro </w:t>
            </w:r>
            <w:r w:rsidRPr="006C7CAC">
              <w:rPr>
                <w:rFonts w:ascii="Times New Roman" w:eastAsia="Times New Roman" w:hAnsi="Times New Roman" w:cs="Times New Roman"/>
                <w:color w:val="000000"/>
                <w:sz w:val="24"/>
                <w:szCs w:val="24"/>
                <w:lang w:eastAsia="lv-LV"/>
              </w:rPr>
              <w:t>signalizācijas ierīkošanai Pastariņa muzejā no Durbes pils katlu mājas būvniecībai paredzētajiem līdzekļiem (08.220 k.5200 Domes finansējums);</w:t>
            </w:r>
          </w:p>
          <w:p w:rsidR="006C7CAC" w:rsidRPr="006C7CAC" w:rsidRDefault="006C7CAC" w:rsidP="006C7CAC">
            <w:pPr>
              <w:tabs>
                <w:tab w:val="left" w:pos="300"/>
              </w:tabs>
              <w:spacing w:after="0" w:line="240" w:lineRule="auto"/>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 xml:space="preserve">8133 </w:t>
            </w:r>
            <w:r w:rsidRPr="006C7CAC">
              <w:rPr>
                <w:rFonts w:ascii="Times New Roman" w:eastAsia="Times New Roman" w:hAnsi="Times New Roman" w:cs="Times New Roman"/>
                <w:i/>
                <w:color w:val="000000"/>
                <w:sz w:val="24"/>
                <w:szCs w:val="24"/>
                <w:lang w:eastAsia="lv-LV"/>
              </w:rPr>
              <w:t xml:space="preserve">euro </w:t>
            </w:r>
            <w:r w:rsidRPr="006C7CAC">
              <w:rPr>
                <w:rFonts w:ascii="Times New Roman" w:eastAsia="Times New Roman" w:hAnsi="Times New Roman" w:cs="Times New Roman"/>
                <w:color w:val="000000"/>
                <w:sz w:val="24"/>
                <w:szCs w:val="24"/>
                <w:lang w:eastAsia="lv-LV"/>
              </w:rPr>
              <w:t>elektromontāžas darbiem Pastariņa muzejā no Durbes pils katlu mājas būvniecībai paredzētajiem līdzekļiem (08.220 k.5200 Domes finansējums);</w:t>
            </w:r>
          </w:p>
          <w:p w:rsidR="006C7CAC" w:rsidRPr="006C7CAC" w:rsidRDefault="006C7CAC" w:rsidP="006C7CAC">
            <w:pPr>
              <w:tabs>
                <w:tab w:val="left" w:pos="300"/>
              </w:tabs>
              <w:spacing w:after="0" w:line="240" w:lineRule="auto"/>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 xml:space="preserve">3837 </w:t>
            </w:r>
            <w:r w:rsidRPr="006C7CAC">
              <w:rPr>
                <w:rFonts w:ascii="Times New Roman" w:eastAsia="Times New Roman" w:hAnsi="Times New Roman" w:cs="Times New Roman"/>
                <w:i/>
                <w:color w:val="000000"/>
                <w:sz w:val="24"/>
                <w:szCs w:val="24"/>
                <w:lang w:eastAsia="lv-LV"/>
              </w:rPr>
              <w:t>euro</w:t>
            </w:r>
            <w:r w:rsidRPr="006C7CAC">
              <w:rPr>
                <w:rFonts w:ascii="Times New Roman" w:eastAsia="Times New Roman" w:hAnsi="Times New Roman" w:cs="Times New Roman"/>
                <w:color w:val="000000"/>
                <w:sz w:val="24"/>
                <w:szCs w:val="24"/>
                <w:lang w:eastAsia="lv-LV"/>
              </w:rPr>
              <w:t xml:space="preserve"> līdzfinansējums Valsts Kultūrkapitāla fonda atbalstītajam projektam „Raiņa istaba Durbes pilī Tukumā” no novada projektu līdzfinansēšanai paredzētajiem līdzekļiem (01.890 k.2200);</w:t>
            </w:r>
          </w:p>
          <w:p w:rsidR="006C7CAC" w:rsidRPr="006C7CAC" w:rsidRDefault="006C7CAC" w:rsidP="006C7CAC">
            <w:pPr>
              <w:tabs>
                <w:tab w:val="left" w:pos="300"/>
              </w:tabs>
              <w:spacing w:after="0" w:line="240" w:lineRule="auto"/>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 xml:space="preserve">2290 </w:t>
            </w:r>
            <w:r w:rsidRPr="006C7CAC">
              <w:rPr>
                <w:rFonts w:ascii="Times New Roman" w:eastAsia="Times New Roman" w:hAnsi="Times New Roman" w:cs="Times New Roman"/>
                <w:i/>
                <w:color w:val="000000"/>
                <w:sz w:val="24"/>
                <w:szCs w:val="24"/>
                <w:lang w:eastAsia="lv-LV"/>
              </w:rPr>
              <w:t>euro</w:t>
            </w:r>
            <w:r w:rsidRPr="006C7CAC">
              <w:rPr>
                <w:rFonts w:ascii="Times New Roman" w:eastAsia="Times New Roman" w:hAnsi="Times New Roman" w:cs="Times New Roman"/>
                <w:color w:val="000000"/>
                <w:sz w:val="24"/>
                <w:szCs w:val="24"/>
                <w:lang w:eastAsia="lv-LV"/>
              </w:rPr>
              <w:t xml:space="preserve"> līdzfinansējums Valsts Kultūrkapitāla fonda atbalstītajam projektam „Vācu dzejnieces Ģertrūdes fon den Brinkenas romāna „Nogrimusī zeme” izdošana” no novada projektu līdzfinansēšanai paredzētajiem līdzekļiem (01.890 k.2200).</w:t>
            </w:r>
          </w:p>
          <w:p w:rsidR="006C7CAC" w:rsidRPr="006C7CAC" w:rsidRDefault="006C7CAC" w:rsidP="006C7CAC">
            <w:pPr>
              <w:tabs>
                <w:tab w:val="left" w:pos="300"/>
              </w:tabs>
              <w:spacing w:after="0" w:line="240" w:lineRule="auto"/>
              <w:rPr>
                <w:rFonts w:ascii="Times New Roman" w:eastAsia="Times New Roman" w:hAnsi="Times New Roman" w:cs="Times New Roman"/>
                <w:color w:val="000000"/>
                <w:sz w:val="24"/>
                <w:szCs w:val="24"/>
                <w:u w:val="single"/>
                <w:lang w:eastAsia="lv-LV"/>
              </w:rPr>
            </w:pPr>
            <w:r w:rsidRPr="006C7CAC">
              <w:rPr>
                <w:rFonts w:ascii="Times New Roman" w:eastAsia="Times New Roman" w:hAnsi="Times New Roman" w:cs="Times New Roman"/>
                <w:color w:val="000000"/>
                <w:sz w:val="24"/>
                <w:szCs w:val="24"/>
                <w:u w:val="single"/>
                <w:lang w:eastAsia="lv-LV"/>
              </w:rPr>
              <w:t>Samazināti asignējumi:</w:t>
            </w:r>
          </w:p>
          <w:p w:rsidR="006C7CAC" w:rsidRPr="006C7CAC" w:rsidRDefault="006C7CAC" w:rsidP="006C7CAC">
            <w:pPr>
              <w:tabs>
                <w:tab w:val="left" w:pos="300"/>
              </w:tabs>
              <w:spacing w:after="0" w:line="240" w:lineRule="auto"/>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 xml:space="preserve">25 </w:t>
            </w:r>
            <w:r w:rsidRPr="006C7CAC">
              <w:rPr>
                <w:rFonts w:ascii="Times New Roman" w:eastAsia="Times New Roman" w:hAnsi="Times New Roman" w:cs="Times New Roman"/>
                <w:i/>
                <w:color w:val="000000"/>
                <w:sz w:val="24"/>
                <w:szCs w:val="24"/>
                <w:lang w:eastAsia="lv-LV"/>
              </w:rPr>
              <w:t xml:space="preserve">euro </w:t>
            </w:r>
            <w:r w:rsidRPr="006C7CAC">
              <w:rPr>
                <w:rFonts w:ascii="Times New Roman" w:eastAsia="Times New Roman" w:hAnsi="Times New Roman" w:cs="Times New Roman"/>
                <w:color w:val="000000"/>
                <w:sz w:val="24"/>
                <w:szCs w:val="24"/>
                <w:lang w:eastAsia="lv-LV"/>
              </w:rPr>
              <w:t>par Domes transporta izmantošanu (01.110 k.2200);</w:t>
            </w:r>
          </w:p>
          <w:p w:rsidR="006C7CAC" w:rsidRPr="006C7CAC" w:rsidRDefault="006C7CAC" w:rsidP="006C7CAC">
            <w:pPr>
              <w:tabs>
                <w:tab w:val="left" w:pos="300"/>
              </w:tabs>
              <w:spacing w:after="0" w:line="240" w:lineRule="auto"/>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 xml:space="preserve">30 </w:t>
            </w:r>
            <w:r w:rsidRPr="006C7CAC">
              <w:rPr>
                <w:rFonts w:ascii="Times New Roman" w:eastAsia="Times New Roman" w:hAnsi="Times New Roman" w:cs="Times New Roman"/>
                <w:i/>
                <w:color w:val="000000"/>
                <w:sz w:val="24"/>
                <w:szCs w:val="24"/>
                <w:lang w:eastAsia="lv-LV"/>
              </w:rPr>
              <w:t xml:space="preserve">euro </w:t>
            </w:r>
            <w:r w:rsidRPr="006C7CAC">
              <w:rPr>
                <w:rFonts w:ascii="Times New Roman" w:eastAsia="Times New Roman" w:hAnsi="Times New Roman" w:cs="Times New Roman"/>
                <w:color w:val="000000"/>
                <w:sz w:val="24"/>
                <w:szCs w:val="24"/>
                <w:lang w:eastAsia="lv-LV"/>
              </w:rPr>
              <w:t>par grāmatvežu kursiem (01.110 k.2200);</w:t>
            </w:r>
          </w:p>
          <w:p w:rsidR="006C7CAC" w:rsidRPr="006C7CAC" w:rsidRDefault="006C7CAC" w:rsidP="006C7CAC">
            <w:pPr>
              <w:tabs>
                <w:tab w:val="left" w:pos="300"/>
              </w:tabs>
              <w:spacing w:after="0" w:line="240" w:lineRule="auto"/>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 xml:space="preserve">10 </w:t>
            </w:r>
            <w:r w:rsidRPr="006C7CAC">
              <w:rPr>
                <w:rFonts w:ascii="Times New Roman" w:eastAsia="Times New Roman" w:hAnsi="Times New Roman" w:cs="Times New Roman"/>
                <w:i/>
                <w:color w:val="000000"/>
                <w:sz w:val="24"/>
                <w:szCs w:val="24"/>
                <w:lang w:eastAsia="lv-LV"/>
              </w:rPr>
              <w:t xml:space="preserve">euro </w:t>
            </w:r>
            <w:r w:rsidRPr="006C7CAC">
              <w:rPr>
                <w:rFonts w:ascii="Times New Roman" w:eastAsia="Times New Roman" w:hAnsi="Times New Roman" w:cs="Times New Roman"/>
                <w:color w:val="000000"/>
                <w:sz w:val="24"/>
                <w:szCs w:val="24"/>
                <w:lang w:eastAsia="lv-LV"/>
              </w:rPr>
              <w:t>par lietvežu kursiem (01.110 k.2200);</w:t>
            </w:r>
          </w:p>
          <w:p w:rsidR="006C7CAC" w:rsidRPr="006C7CAC" w:rsidRDefault="006C7CAC" w:rsidP="006C7CAC">
            <w:pPr>
              <w:tabs>
                <w:tab w:val="left" w:pos="300"/>
              </w:tabs>
              <w:spacing w:after="0" w:line="240" w:lineRule="auto"/>
              <w:rPr>
                <w:rFonts w:ascii="Times New Roman" w:eastAsia="Times New Roman" w:hAnsi="Times New Roman" w:cs="Times New Roman"/>
                <w:color w:val="000000"/>
                <w:sz w:val="24"/>
                <w:szCs w:val="24"/>
                <w:u w:val="single"/>
                <w:lang w:eastAsia="lv-LV"/>
              </w:rPr>
            </w:pPr>
            <w:r w:rsidRPr="006C7CAC">
              <w:rPr>
                <w:rFonts w:ascii="Times New Roman" w:eastAsia="Times New Roman" w:hAnsi="Times New Roman" w:cs="Times New Roman"/>
                <w:sz w:val="24"/>
                <w:szCs w:val="24"/>
                <w:lang w:eastAsia="lv-LV"/>
              </w:rPr>
              <w:t xml:space="preserve">323 </w:t>
            </w:r>
            <w:r w:rsidRPr="006C7CAC">
              <w:rPr>
                <w:rFonts w:ascii="Times New Roman" w:eastAsia="Times New Roman" w:hAnsi="Times New Roman" w:cs="Times New Roman"/>
                <w:i/>
                <w:sz w:val="24"/>
                <w:szCs w:val="24"/>
                <w:lang w:eastAsia="lv-LV"/>
              </w:rPr>
              <w:t xml:space="preserve">euro </w:t>
            </w:r>
            <w:r w:rsidRPr="006C7CAC">
              <w:rPr>
                <w:rFonts w:ascii="Times New Roman" w:eastAsia="Times New Roman" w:hAnsi="Times New Roman" w:cs="Times New Roman"/>
                <w:sz w:val="24"/>
                <w:szCs w:val="24"/>
                <w:lang w:eastAsia="lv-LV"/>
              </w:rPr>
              <w:t>amatiermākslas kolektīvu vadītāju atlīdzībai 2015.gadā (pašvaldības finansējums).</w:t>
            </w:r>
          </w:p>
          <w:p w:rsidR="006C7CAC" w:rsidRPr="006C7CAC" w:rsidRDefault="006C7CAC" w:rsidP="006C7CAC">
            <w:pPr>
              <w:spacing w:after="0" w:line="240" w:lineRule="auto"/>
              <w:rPr>
                <w:rFonts w:ascii="Times New Roman" w:eastAsia="Times New Roman" w:hAnsi="Times New Roman" w:cs="Times New Roman"/>
                <w:color w:val="000000"/>
                <w:sz w:val="24"/>
                <w:szCs w:val="24"/>
                <w:u w:val="single"/>
                <w:lang w:eastAsia="lv-LV"/>
              </w:rPr>
            </w:pPr>
            <w:r w:rsidRPr="006C7CAC">
              <w:rPr>
                <w:rFonts w:ascii="Times New Roman" w:eastAsia="Times New Roman" w:hAnsi="Times New Roman" w:cs="Times New Roman"/>
                <w:color w:val="000000"/>
                <w:sz w:val="24"/>
                <w:szCs w:val="24"/>
                <w:u w:val="single"/>
                <w:lang w:eastAsia="lv-LV"/>
              </w:rPr>
              <w:t>Iekšējie grozījumi:</w:t>
            </w:r>
          </w:p>
          <w:p w:rsidR="006C7CAC" w:rsidRPr="006C7CAC" w:rsidRDefault="006C7CAC" w:rsidP="006C7CAC">
            <w:pPr>
              <w:spacing w:after="0" w:line="240" w:lineRule="auto"/>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 xml:space="preserve">2215 </w:t>
            </w:r>
            <w:r w:rsidRPr="006C7CAC">
              <w:rPr>
                <w:rFonts w:ascii="Times New Roman" w:eastAsia="Times New Roman" w:hAnsi="Times New Roman" w:cs="Times New Roman"/>
                <w:i/>
                <w:color w:val="000000"/>
                <w:sz w:val="24"/>
                <w:szCs w:val="24"/>
                <w:lang w:eastAsia="lv-LV"/>
              </w:rPr>
              <w:t>euro</w:t>
            </w:r>
            <w:r w:rsidRPr="006C7CAC">
              <w:rPr>
                <w:rFonts w:ascii="Times New Roman" w:eastAsia="Times New Roman" w:hAnsi="Times New Roman" w:cs="Times New Roman"/>
                <w:color w:val="000000"/>
                <w:sz w:val="24"/>
                <w:szCs w:val="24"/>
                <w:lang w:eastAsia="lv-LV"/>
              </w:rPr>
              <w:t xml:space="preserve"> </w:t>
            </w:r>
            <w:r w:rsidRPr="006C7CAC">
              <w:rPr>
                <w:rFonts w:ascii="Times New Roman" w:eastAsia="Times New Roman" w:hAnsi="Times New Roman" w:cs="Times New Roman"/>
                <w:sz w:val="24"/>
                <w:szCs w:val="24"/>
                <w:lang w:eastAsia="lv-LV"/>
              </w:rPr>
              <w:t>asignējumi a</w:t>
            </w:r>
            <w:r w:rsidRPr="006C7CAC">
              <w:rPr>
                <w:rFonts w:ascii="Times New Roman" w:eastAsia="Times New Roman" w:hAnsi="Times New Roman" w:cs="Times New Roman"/>
                <w:color w:val="000000"/>
                <w:sz w:val="24"/>
                <w:szCs w:val="24"/>
                <w:lang w:eastAsia="lv-LV"/>
              </w:rPr>
              <w:t>psardzes ierīkošanai Pastariņa Muzejā no Durbes pils katlu mājas būvniecībai paredzētajiem līdzekļiem (08.220 k.7200);</w:t>
            </w:r>
          </w:p>
          <w:p w:rsidR="006C7CAC" w:rsidRPr="006C7CAC" w:rsidRDefault="006C7CAC" w:rsidP="006C7CAC">
            <w:pPr>
              <w:tabs>
                <w:tab w:val="left" w:pos="300"/>
              </w:tabs>
              <w:spacing w:after="0" w:line="240" w:lineRule="auto"/>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 xml:space="preserve">8133 </w:t>
            </w:r>
            <w:r w:rsidRPr="006C7CAC">
              <w:rPr>
                <w:rFonts w:ascii="Times New Roman" w:eastAsia="Times New Roman" w:hAnsi="Times New Roman" w:cs="Times New Roman"/>
                <w:i/>
                <w:color w:val="000000"/>
                <w:sz w:val="24"/>
                <w:szCs w:val="24"/>
                <w:lang w:eastAsia="lv-LV"/>
              </w:rPr>
              <w:t xml:space="preserve">euro </w:t>
            </w:r>
            <w:r w:rsidRPr="006C7CAC">
              <w:rPr>
                <w:rFonts w:ascii="Times New Roman" w:eastAsia="Times New Roman" w:hAnsi="Times New Roman" w:cs="Times New Roman"/>
                <w:color w:val="000000"/>
                <w:sz w:val="24"/>
                <w:szCs w:val="24"/>
                <w:lang w:eastAsia="lv-LV"/>
              </w:rPr>
              <w:t>asignējumi elektromontāžas darbiem Pastariņa muzejā no Durbes pils katlu mājas būvniecībai paredzētajiem līdzekļiem (08.220.k.7200).</w:t>
            </w: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5200</w:t>
            </w: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Pamatlīdzekļi (Domes finansējums)</w:t>
            </w:r>
          </w:p>
        </w:tc>
        <w:tc>
          <w:tcPr>
            <w:tcW w:w="1440"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300000</w:t>
            </w:r>
          </w:p>
        </w:tc>
        <w:tc>
          <w:tcPr>
            <w:tcW w:w="1236"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-10348</w:t>
            </w:r>
          </w:p>
        </w:tc>
        <w:tc>
          <w:tcPr>
            <w:tcW w:w="1368"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289652</w:t>
            </w: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7230</w:t>
            </w: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Uzturēšanas izdevumu transferti padotības iestādēm</w:t>
            </w:r>
          </w:p>
        </w:tc>
        <w:tc>
          <w:tcPr>
            <w:tcW w:w="1440"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478491</w:t>
            </w:r>
          </w:p>
        </w:tc>
        <w:tc>
          <w:tcPr>
            <w:tcW w:w="1236"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22753</w:t>
            </w:r>
          </w:p>
        </w:tc>
        <w:tc>
          <w:tcPr>
            <w:tcW w:w="1368"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501244</w:t>
            </w: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vAlign w:val="center"/>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vAlign w:val="center"/>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vAlign w:val="center"/>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08.220.50</w:t>
            </w: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LAD projekts  Rekonstrukcija un restaurācija Pastariņa muzejā</w:t>
            </w:r>
          </w:p>
        </w:tc>
        <w:tc>
          <w:tcPr>
            <w:tcW w:w="1440"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190840</w:t>
            </w:r>
          </w:p>
        </w:tc>
        <w:tc>
          <w:tcPr>
            <w:tcW w:w="1236"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16832</w:t>
            </w:r>
          </w:p>
        </w:tc>
        <w:tc>
          <w:tcPr>
            <w:tcW w:w="1368"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207672</w:t>
            </w:r>
          </w:p>
        </w:tc>
      </w:tr>
      <w:tr w:rsidR="006C7CAC" w:rsidRPr="006C7CAC" w:rsidTr="00561FB7">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both"/>
              <w:rPr>
                <w:rFonts w:ascii="Times New Roman" w:eastAsia="Times New Roman" w:hAnsi="Times New Roman" w:cs="Times New Roman"/>
                <w:sz w:val="24"/>
                <w:szCs w:val="24"/>
                <w:u w:val="single"/>
                <w:lang w:eastAsia="lv-LV"/>
              </w:rPr>
            </w:pPr>
            <w:r w:rsidRPr="006C7CAC">
              <w:rPr>
                <w:rFonts w:ascii="Times New Roman" w:eastAsia="Times New Roman" w:hAnsi="Times New Roman" w:cs="Times New Roman"/>
                <w:sz w:val="24"/>
                <w:szCs w:val="24"/>
                <w:u w:val="single"/>
                <w:lang w:eastAsia="lv-LV"/>
              </w:rPr>
              <w:t>Papildus:</w:t>
            </w:r>
          </w:p>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16832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papildus finansējums no izdevumiem neparedzētiem gadījumiem (01.890 k.2200)</w:t>
            </w: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lastRenderedPageBreak/>
              <w:t>5200</w:t>
            </w: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Pamatlīdzekļi</w:t>
            </w:r>
          </w:p>
        </w:tc>
        <w:tc>
          <w:tcPr>
            <w:tcW w:w="1440" w:type="dxa"/>
            <w:tcBorders>
              <w:top w:val="single" w:sz="4" w:space="0" w:color="auto"/>
              <w:left w:val="nil"/>
              <w:bottom w:val="single" w:sz="4" w:space="0" w:color="auto"/>
              <w:right w:val="single" w:sz="4" w:space="0" w:color="auto"/>
            </w:tcBorders>
            <w:noWrap/>
            <w:vAlign w:val="center"/>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190840</w:t>
            </w:r>
          </w:p>
        </w:tc>
        <w:tc>
          <w:tcPr>
            <w:tcW w:w="1236" w:type="dxa"/>
            <w:tcBorders>
              <w:top w:val="single" w:sz="4" w:space="0" w:color="auto"/>
              <w:left w:val="nil"/>
              <w:bottom w:val="single" w:sz="4" w:space="0" w:color="auto"/>
              <w:right w:val="single" w:sz="4" w:space="0" w:color="auto"/>
            </w:tcBorders>
            <w:noWrap/>
            <w:vAlign w:val="center"/>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16832</w:t>
            </w:r>
          </w:p>
        </w:tc>
        <w:tc>
          <w:tcPr>
            <w:tcW w:w="1368" w:type="dxa"/>
            <w:tcBorders>
              <w:top w:val="single" w:sz="4" w:space="0" w:color="auto"/>
              <w:left w:val="nil"/>
              <w:bottom w:val="single" w:sz="4" w:space="0" w:color="auto"/>
              <w:right w:val="single" w:sz="4" w:space="0" w:color="auto"/>
            </w:tcBorders>
            <w:noWrap/>
            <w:vAlign w:val="center"/>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207672</w:t>
            </w: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vAlign w:val="center"/>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vAlign w:val="center"/>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vAlign w:val="center"/>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08.230</w:t>
            </w: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Kultūras nams</w:t>
            </w:r>
          </w:p>
        </w:tc>
        <w:tc>
          <w:tcPr>
            <w:tcW w:w="1440" w:type="dxa"/>
            <w:tcBorders>
              <w:top w:val="single" w:sz="4" w:space="0" w:color="auto"/>
              <w:left w:val="nil"/>
              <w:bottom w:val="single" w:sz="4" w:space="0" w:color="auto"/>
              <w:right w:val="single" w:sz="4" w:space="0" w:color="auto"/>
            </w:tcBorders>
            <w:noWrap/>
            <w:vAlign w:val="center"/>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459918</w:t>
            </w:r>
          </w:p>
        </w:tc>
        <w:tc>
          <w:tcPr>
            <w:tcW w:w="1236" w:type="dxa"/>
            <w:tcBorders>
              <w:top w:val="single" w:sz="4" w:space="0" w:color="auto"/>
              <w:left w:val="nil"/>
              <w:bottom w:val="single" w:sz="4" w:space="0" w:color="auto"/>
              <w:right w:val="single" w:sz="4" w:space="0" w:color="auto"/>
            </w:tcBorders>
            <w:noWrap/>
            <w:vAlign w:val="center"/>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2673</w:t>
            </w:r>
          </w:p>
        </w:tc>
        <w:tc>
          <w:tcPr>
            <w:tcW w:w="1368" w:type="dxa"/>
            <w:tcBorders>
              <w:top w:val="single" w:sz="4" w:space="0" w:color="auto"/>
              <w:left w:val="nil"/>
              <w:bottom w:val="single" w:sz="4" w:space="0" w:color="auto"/>
              <w:right w:val="single" w:sz="4" w:space="0" w:color="auto"/>
            </w:tcBorders>
            <w:noWrap/>
            <w:vAlign w:val="center"/>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462591</w:t>
            </w:r>
          </w:p>
        </w:tc>
      </w:tr>
      <w:tr w:rsidR="006C7CAC" w:rsidRPr="006C7CAC" w:rsidTr="00561FB7">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sz w:val="24"/>
                <w:szCs w:val="24"/>
                <w:u w:val="single"/>
                <w:lang w:eastAsia="lv-LV"/>
              </w:rPr>
              <w:t>Papildus asignējumi:</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28579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skaņas un gaismas iekārtas 3. kārtas iegādi no mērķa maksājumiem (08.230 k.5200); </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50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pasākuma nodrošinājumu no Tumes un Degoles pagasta pārvaldes (01.110.90 k.7200);</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471 </w:t>
            </w:r>
            <w:r w:rsidRPr="006C7CAC">
              <w:rPr>
                <w:rFonts w:ascii="Times New Roman" w:eastAsia="Times New Roman" w:hAnsi="Times New Roman" w:cs="Times New Roman"/>
                <w:bCs/>
                <w:i/>
                <w:sz w:val="24"/>
                <w:szCs w:val="24"/>
                <w:lang w:eastAsia="lv-LV"/>
              </w:rPr>
              <w:t xml:space="preserve">euro </w:t>
            </w:r>
            <w:r w:rsidRPr="006C7CAC">
              <w:rPr>
                <w:rFonts w:ascii="Times New Roman" w:eastAsia="Times New Roman" w:hAnsi="Times New Roman" w:cs="Times New Roman"/>
                <w:bCs/>
                <w:sz w:val="24"/>
                <w:szCs w:val="24"/>
                <w:lang w:eastAsia="lv-LV"/>
              </w:rPr>
              <w:t>par tērpu un dekorāciju iegādi jauniestudējumam Jaunatnes teātrim „Brīvā versija” no novada kultūras pasākumiem paredzētajiem līdzekļiem (08.290 k.3200);</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1018 </w:t>
            </w:r>
            <w:r w:rsidRPr="006C7CAC">
              <w:rPr>
                <w:rFonts w:ascii="Times New Roman" w:eastAsia="Times New Roman" w:hAnsi="Times New Roman" w:cs="Times New Roman"/>
                <w:bCs/>
                <w:i/>
                <w:sz w:val="24"/>
                <w:szCs w:val="24"/>
                <w:lang w:eastAsia="lv-LV"/>
              </w:rPr>
              <w:t xml:space="preserve">euro </w:t>
            </w:r>
            <w:r w:rsidRPr="006C7CAC">
              <w:rPr>
                <w:rFonts w:ascii="Times New Roman" w:eastAsia="Times New Roman" w:hAnsi="Times New Roman" w:cs="Times New Roman"/>
                <w:bCs/>
                <w:sz w:val="24"/>
                <w:szCs w:val="24"/>
                <w:lang w:eastAsia="lv-LV"/>
              </w:rPr>
              <w:t>par dalību III starptautiskajā bērnu teātru forumā  ”Soļi” Minskā (Baltkrievija) Bērnu un jauniešu teātrim „Knifiņš” no novada kultūras pasākumiem paredzētajiem līdzekļiem (08.290 k.3200);</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6137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amatiermākslas kolektīvu vadītāju atlīdzībai 2015.gadā (mērķdotācija);</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82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tērpu un dekorāciju iegādi aktiera Māra Kosolapova beneficei no novada kultūras pasākumiem paredzētajiem līdzekļiem (08.290 k.3200);</w:t>
            </w:r>
          </w:p>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400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par lukturu iegādi Pils ielas vizuālai noformēšanai Pilsētas svētkos no novada kultūras pasākumiem paredzētajiem līdzekļiem (08.290 k.2200);</w:t>
            </w:r>
          </w:p>
          <w:p w:rsidR="006C7CAC" w:rsidRPr="006C7CAC" w:rsidRDefault="006C7CAC" w:rsidP="006C7CAC">
            <w:pPr>
              <w:spacing w:after="0" w:line="240" w:lineRule="auto"/>
              <w:jc w:val="both"/>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sz w:val="24"/>
                <w:szCs w:val="24"/>
                <w:lang w:eastAsia="lv-LV"/>
              </w:rPr>
              <w:t xml:space="preserve">700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par veselības apdrošināšanu darbiniekiem no mērķa maksājumiem (01.110 k.1200). </w:t>
            </w:r>
          </w:p>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sz w:val="24"/>
                <w:szCs w:val="24"/>
                <w:u w:val="single"/>
                <w:lang w:eastAsia="lv-LV"/>
              </w:rPr>
              <w:t>Samazināti asignējumi:</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6137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amatiermākslas kolektīvu vadītāju atlīdzībai 2015.gadā (pašvaldības finansējums);</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15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grāmatvedības kursiem (01.110 k.2200);</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10 </w:t>
            </w:r>
            <w:r w:rsidRPr="006C7CAC">
              <w:rPr>
                <w:rFonts w:ascii="Times New Roman" w:eastAsia="Times New Roman" w:hAnsi="Times New Roman" w:cs="Times New Roman"/>
                <w:bCs/>
                <w:i/>
                <w:sz w:val="24"/>
                <w:szCs w:val="24"/>
                <w:lang w:eastAsia="lv-LV"/>
              </w:rPr>
              <w:t xml:space="preserve">euro </w:t>
            </w:r>
            <w:r w:rsidRPr="006C7CAC">
              <w:rPr>
                <w:rFonts w:ascii="Times New Roman" w:eastAsia="Times New Roman" w:hAnsi="Times New Roman" w:cs="Times New Roman"/>
                <w:bCs/>
                <w:sz w:val="24"/>
                <w:szCs w:val="24"/>
                <w:lang w:eastAsia="lv-LV"/>
              </w:rPr>
              <w:t>par lietvedības  kursiem (01.110 k.2200);</w:t>
            </w:r>
          </w:p>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sz w:val="24"/>
                <w:szCs w:val="24"/>
                <w:lang w:eastAsia="lv-LV"/>
              </w:rPr>
              <w:t xml:space="preserve">23 </w:t>
            </w:r>
            <w:r w:rsidRPr="006C7CAC">
              <w:rPr>
                <w:rFonts w:ascii="Times New Roman" w:eastAsia="Times New Roman" w:hAnsi="Times New Roman" w:cs="Times New Roman"/>
                <w:bCs/>
                <w:i/>
                <w:sz w:val="24"/>
                <w:szCs w:val="24"/>
                <w:lang w:eastAsia="lv-LV"/>
              </w:rPr>
              <w:t xml:space="preserve">euro </w:t>
            </w:r>
            <w:r w:rsidRPr="006C7CAC">
              <w:rPr>
                <w:rFonts w:ascii="Times New Roman" w:eastAsia="Times New Roman" w:hAnsi="Times New Roman" w:cs="Times New Roman"/>
                <w:bCs/>
                <w:sz w:val="24"/>
                <w:szCs w:val="24"/>
                <w:lang w:eastAsia="lv-LV"/>
              </w:rPr>
              <w:t>par transporta nomu tradīciju pasākumam Pūres un Jaunsātu pagasta pārvaldei (01.110.60 k.7200).</w:t>
            </w: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5200</w:t>
            </w: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Pamatlīdzekļi (mērķa maksājums)</w:t>
            </w:r>
          </w:p>
        </w:tc>
        <w:tc>
          <w:tcPr>
            <w:tcW w:w="1440"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34148</w:t>
            </w:r>
          </w:p>
        </w:tc>
        <w:tc>
          <w:tcPr>
            <w:tcW w:w="1236"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-28579</w:t>
            </w:r>
          </w:p>
        </w:tc>
        <w:tc>
          <w:tcPr>
            <w:tcW w:w="1368"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5569</w:t>
            </w: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7230</w:t>
            </w: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Uzturēšanas izdevumu transferti padotības iestādēm</w:t>
            </w:r>
          </w:p>
        </w:tc>
        <w:tc>
          <w:tcPr>
            <w:tcW w:w="1440"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403456</w:t>
            </w:r>
          </w:p>
        </w:tc>
        <w:tc>
          <w:tcPr>
            <w:tcW w:w="1236"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31252</w:t>
            </w:r>
          </w:p>
        </w:tc>
        <w:tc>
          <w:tcPr>
            <w:tcW w:w="1368"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434708</w:t>
            </w: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vAlign w:val="center"/>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vAlign w:val="center"/>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vAlign w:val="center"/>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08.230.10</w:t>
            </w: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VARAM projekts “Pūres kultūras nama tehniskā nodrošinājuma-aprīkojuma iegāde”</w:t>
            </w:r>
          </w:p>
        </w:tc>
        <w:tc>
          <w:tcPr>
            <w:tcW w:w="1440"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0</w:t>
            </w:r>
          </w:p>
        </w:tc>
        <w:tc>
          <w:tcPr>
            <w:tcW w:w="1236"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3000</w:t>
            </w:r>
          </w:p>
        </w:tc>
        <w:tc>
          <w:tcPr>
            <w:tcW w:w="1368"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3000</w:t>
            </w:r>
          </w:p>
        </w:tc>
      </w:tr>
      <w:tr w:rsidR="006C7CAC" w:rsidRPr="006C7CAC" w:rsidTr="00561FB7">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sz w:val="24"/>
                <w:szCs w:val="24"/>
                <w:u w:val="single"/>
                <w:lang w:eastAsia="lv-LV"/>
              </w:rPr>
            </w:pPr>
            <w:r w:rsidRPr="006C7CAC">
              <w:rPr>
                <w:rFonts w:ascii="Times New Roman" w:eastAsia="Times New Roman" w:hAnsi="Times New Roman" w:cs="Times New Roman"/>
                <w:sz w:val="24"/>
                <w:szCs w:val="24"/>
                <w:lang w:eastAsia="lv-LV"/>
              </w:rPr>
              <w:t xml:space="preserve">3000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VARAM finansējums pašvaldības pasākumam “Pūres kultūras nama tehniskā nodrošinājuma-aprīkojuma iegāde” (01.110.60 k.5200).</w:t>
            </w: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2300</w:t>
            </w: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Krājumi, materiāli, energoresursi, preces, biroja preces</w:t>
            </w:r>
          </w:p>
        </w:tc>
        <w:tc>
          <w:tcPr>
            <w:tcW w:w="1440"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0</w:t>
            </w:r>
          </w:p>
        </w:tc>
        <w:tc>
          <w:tcPr>
            <w:tcW w:w="1236"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3000</w:t>
            </w:r>
          </w:p>
        </w:tc>
        <w:tc>
          <w:tcPr>
            <w:tcW w:w="1368"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3000</w:t>
            </w: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vAlign w:val="center"/>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vAlign w:val="center"/>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vAlign w:val="center"/>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p>
        </w:tc>
      </w:tr>
      <w:tr w:rsidR="006C7CAC" w:rsidRPr="006C7CAC" w:rsidTr="00561FB7">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08.290</w:t>
            </w:r>
          </w:p>
        </w:tc>
        <w:tc>
          <w:tcPr>
            <w:tcW w:w="4472" w:type="dxa"/>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Kultūras pasākumi</w:t>
            </w:r>
          </w:p>
        </w:tc>
        <w:tc>
          <w:tcPr>
            <w:tcW w:w="1440" w:type="dxa"/>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212169</w:t>
            </w:r>
          </w:p>
        </w:tc>
        <w:tc>
          <w:tcPr>
            <w:tcW w:w="1236" w:type="dxa"/>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-4961</w:t>
            </w:r>
          </w:p>
        </w:tc>
        <w:tc>
          <w:tcPr>
            <w:tcW w:w="1368" w:type="dxa"/>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207208</w:t>
            </w:r>
          </w:p>
        </w:tc>
      </w:tr>
      <w:tr w:rsidR="006C7CAC" w:rsidRPr="006C7CAC" w:rsidTr="00561FB7">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both"/>
              <w:rPr>
                <w:rFonts w:ascii="Times New Roman" w:eastAsia="Times New Roman" w:hAnsi="Times New Roman" w:cs="Times New Roman"/>
                <w:sz w:val="24"/>
                <w:szCs w:val="24"/>
                <w:u w:val="single"/>
                <w:lang w:eastAsia="lv-LV"/>
              </w:rPr>
            </w:pPr>
            <w:r w:rsidRPr="006C7CAC">
              <w:rPr>
                <w:rFonts w:ascii="Times New Roman" w:eastAsia="Times New Roman" w:hAnsi="Times New Roman" w:cs="Times New Roman"/>
                <w:sz w:val="24"/>
                <w:szCs w:val="24"/>
                <w:u w:val="single"/>
                <w:lang w:eastAsia="lv-LV"/>
              </w:rPr>
              <w:t>Novirzīti:</w:t>
            </w:r>
          </w:p>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400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Tukuma pilsētas Kultūras namam par lukturu iegādi Pils ielas vizuālai noformēšanai Pilsētas svētkos (08.230 k.7200);</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224 </w:t>
            </w:r>
            <w:r w:rsidRPr="006C7CAC">
              <w:rPr>
                <w:rFonts w:ascii="Times New Roman" w:eastAsia="Times New Roman" w:hAnsi="Times New Roman" w:cs="Times New Roman"/>
                <w:i/>
                <w:sz w:val="24"/>
                <w:szCs w:val="24"/>
                <w:lang w:eastAsia="lv-LV"/>
              </w:rPr>
              <w:t xml:space="preserve">euro </w:t>
            </w:r>
            <w:r w:rsidRPr="006C7CAC">
              <w:rPr>
                <w:rFonts w:ascii="Times New Roman" w:eastAsia="Times New Roman" w:hAnsi="Times New Roman" w:cs="Times New Roman"/>
                <w:sz w:val="24"/>
                <w:szCs w:val="24"/>
                <w:lang w:eastAsia="lv-LV"/>
              </w:rPr>
              <w:t xml:space="preserve"> Irlavas un Lestenes pagastu pārvaldes amatierteātra kolektīviem  tērpu un dekorāciju iegādei (01.110.30 k. 2300);</w:t>
            </w:r>
          </w:p>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258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Pūres un Jaunsātu pagastu pārvaldei amatierteātra kolektīviem rekvizītu un dekorāciju iegādei (01.110.60 k.7200) ;</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139 </w:t>
            </w:r>
            <w:r w:rsidRPr="006C7CAC">
              <w:rPr>
                <w:rFonts w:ascii="Times New Roman" w:eastAsia="Times New Roman" w:hAnsi="Times New Roman" w:cs="Times New Roman"/>
                <w:i/>
                <w:sz w:val="24"/>
                <w:szCs w:val="24"/>
                <w:lang w:eastAsia="lv-LV"/>
              </w:rPr>
              <w:t xml:space="preserve">euro </w:t>
            </w:r>
            <w:r w:rsidRPr="006C7CAC">
              <w:rPr>
                <w:rFonts w:ascii="Times New Roman" w:eastAsia="Times New Roman" w:hAnsi="Times New Roman" w:cs="Times New Roman"/>
                <w:sz w:val="24"/>
                <w:szCs w:val="24"/>
                <w:lang w:eastAsia="lv-LV"/>
              </w:rPr>
              <w:t>Slampes un Džūkstes pagastu pārvaldei amatierteātra kolektīviem dekorāciju iegādei (01.110.80 k.7200);</w:t>
            </w:r>
          </w:p>
          <w:p w:rsidR="006C7CAC" w:rsidRPr="006C7CAC" w:rsidRDefault="006C7CAC" w:rsidP="006C7CAC">
            <w:pPr>
              <w:tabs>
                <w:tab w:val="left" w:pos="2385"/>
              </w:tabs>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650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Pūres un Jaunsātu pagastu pārvaldei Pūres folkloras kopas „Pūralāde” dalībai Starptautiskajā folkloras festivālā „Baltica 2015” (01.110.60 k.7200);  </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471 </w:t>
            </w:r>
            <w:r w:rsidRPr="006C7CAC">
              <w:rPr>
                <w:rFonts w:ascii="Times New Roman" w:eastAsia="Times New Roman" w:hAnsi="Times New Roman" w:cs="Times New Roman"/>
                <w:bCs/>
                <w:i/>
                <w:sz w:val="24"/>
                <w:szCs w:val="24"/>
                <w:lang w:eastAsia="lv-LV"/>
              </w:rPr>
              <w:t xml:space="preserve">euro </w:t>
            </w:r>
            <w:r w:rsidRPr="006C7CAC">
              <w:rPr>
                <w:rFonts w:ascii="Times New Roman" w:eastAsia="Times New Roman" w:hAnsi="Times New Roman" w:cs="Times New Roman"/>
                <w:bCs/>
                <w:sz w:val="24"/>
                <w:szCs w:val="24"/>
                <w:lang w:eastAsia="lv-LV"/>
              </w:rPr>
              <w:t>Tukuma pilsētas Kultūras namam</w:t>
            </w:r>
            <w:r w:rsidRPr="006C7CAC">
              <w:rPr>
                <w:rFonts w:ascii="Times New Roman" w:eastAsia="Times New Roman" w:hAnsi="Times New Roman" w:cs="Times New Roman"/>
                <w:bCs/>
                <w:i/>
                <w:sz w:val="24"/>
                <w:szCs w:val="24"/>
                <w:lang w:eastAsia="lv-LV"/>
              </w:rPr>
              <w:t xml:space="preserve"> </w:t>
            </w:r>
            <w:r w:rsidRPr="006C7CAC">
              <w:rPr>
                <w:rFonts w:ascii="Times New Roman" w:eastAsia="Times New Roman" w:hAnsi="Times New Roman" w:cs="Times New Roman"/>
                <w:bCs/>
                <w:sz w:val="24"/>
                <w:szCs w:val="24"/>
                <w:lang w:eastAsia="lv-LV"/>
              </w:rPr>
              <w:t>par tērpu un dekorāciju iegādi  Jaunatnes teātrim „Brīvā versija” (08.230 k.7200);</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1018 </w:t>
            </w:r>
            <w:r w:rsidRPr="006C7CAC">
              <w:rPr>
                <w:rFonts w:ascii="Times New Roman" w:eastAsia="Times New Roman" w:hAnsi="Times New Roman" w:cs="Times New Roman"/>
                <w:bCs/>
                <w:i/>
                <w:sz w:val="24"/>
                <w:szCs w:val="24"/>
                <w:lang w:eastAsia="lv-LV"/>
              </w:rPr>
              <w:t xml:space="preserve">euro </w:t>
            </w:r>
            <w:r w:rsidRPr="006C7CAC">
              <w:rPr>
                <w:rFonts w:ascii="Times New Roman" w:eastAsia="Times New Roman" w:hAnsi="Times New Roman" w:cs="Times New Roman"/>
                <w:bCs/>
                <w:sz w:val="24"/>
                <w:szCs w:val="24"/>
                <w:lang w:eastAsia="lv-LV"/>
              </w:rPr>
              <w:t>Tukuma pilsētas Kultūras namam Bērnu un jauniešu teātra „Knifiņš” dalībai III starptautiskajā bērnu teātru forumā  ”Soļi” Minskā (Baltkrievija) (08.230 k.7200);</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lastRenderedPageBreak/>
              <w:t xml:space="preserve">82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Tukuma pilsētas Kultūras namam par tērpu un dekorāciju iegādi aktiera Māra Kosolapova beneficei (08.230 k.7200);</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840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Tumes un Degoles pagastu pārvaldei par tautas tērpu iegādi Tumes kultūras nama deju kolektīvam „Solis” (01.110.90 k.7200);</w:t>
            </w:r>
          </w:p>
          <w:p w:rsidR="006C7CAC" w:rsidRPr="006C7CAC" w:rsidRDefault="006C7CAC" w:rsidP="006C7CAC">
            <w:pPr>
              <w:tabs>
                <w:tab w:val="left" w:pos="300"/>
              </w:tabs>
              <w:spacing w:after="0" w:line="240" w:lineRule="auto"/>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 xml:space="preserve">1903 </w:t>
            </w:r>
            <w:r w:rsidRPr="006C7CAC">
              <w:rPr>
                <w:rFonts w:ascii="Times New Roman" w:eastAsia="Times New Roman" w:hAnsi="Times New Roman" w:cs="Times New Roman"/>
                <w:i/>
                <w:color w:val="000000"/>
                <w:sz w:val="24"/>
                <w:szCs w:val="24"/>
                <w:lang w:eastAsia="lv-LV"/>
              </w:rPr>
              <w:t xml:space="preserve">euro </w:t>
            </w:r>
            <w:r w:rsidRPr="006C7CAC">
              <w:rPr>
                <w:rFonts w:ascii="Times New Roman" w:eastAsia="Times New Roman" w:hAnsi="Times New Roman" w:cs="Times New Roman"/>
                <w:color w:val="000000"/>
                <w:sz w:val="24"/>
                <w:szCs w:val="24"/>
                <w:lang w:eastAsia="lv-LV"/>
              </w:rPr>
              <w:t>Tukuma muzejam kultūras projektiem (08.220 k.7200), t.sk.:</w:t>
            </w:r>
          </w:p>
          <w:p w:rsidR="006C7CAC" w:rsidRPr="006C7CAC" w:rsidRDefault="006C7CAC" w:rsidP="006C7CAC">
            <w:pPr>
              <w:tabs>
                <w:tab w:val="left" w:pos="300"/>
              </w:tabs>
              <w:spacing w:after="0" w:line="240" w:lineRule="auto"/>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 xml:space="preserve">1150 </w:t>
            </w:r>
            <w:r w:rsidRPr="006C7CAC">
              <w:rPr>
                <w:rFonts w:ascii="Times New Roman" w:eastAsia="Times New Roman" w:hAnsi="Times New Roman" w:cs="Times New Roman"/>
                <w:i/>
                <w:color w:val="000000"/>
                <w:sz w:val="24"/>
                <w:szCs w:val="24"/>
                <w:lang w:eastAsia="lv-LV"/>
              </w:rPr>
              <w:t xml:space="preserve">euro </w:t>
            </w:r>
            <w:r w:rsidRPr="006C7CAC">
              <w:rPr>
                <w:rFonts w:ascii="Times New Roman" w:eastAsia="Times New Roman" w:hAnsi="Times New Roman" w:cs="Times New Roman"/>
                <w:color w:val="000000"/>
                <w:sz w:val="24"/>
                <w:szCs w:val="24"/>
                <w:lang w:eastAsia="lv-LV"/>
              </w:rPr>
              <w:t xml:space="preserve"> Muzeju nakts; </w:t>
            </w:r>
          </w:p>
          <w:p w:rsidR="006C7CAC" w:rsidRPr="006C7CAC" w:rsidRDefault="006C7CAC" w:rsidP="006C7CAC">
            <w:pPr>
              <w:tabs>
                <w:tab w:val="left" w:pos="300"/>
              </w:tabs>
              <w:spacing w:after="0" w:line="240" w:lineRule="auto"/>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 xml:space="preserve">753 </w:t>
            </w:r>
            <w:r w:rsidRPr="006C7CAC">
              <w:rPr>
                <w:rFonts w:ascii="Times New Roman" w:eastAsia="Times New Roman" w:hAnsi="Times New Roman" w:cs="Times New Roman"/>
                <w:i/>
                <w:color w:val="000000"/>
                <w:sz w:val="24"/>
                <w:szCs w:val="24"/>
                <w:lang w:eastAsia="lv-LV"/>
              </w:rPr>
              <w:t>euro</w:t>
            </w:r>
            <w:r w:rsidRPr="006C7CAC">
              <w:rPr>
                <w:rFonts w:ascii="Times New Roman" w:eastAsia="Times New Roman" w:hAnsi="Times New Roman" w:cs="Times New Roman"/>
                <w:color w:val="000000"/>
                <w:sz w:val="24"/>
                <w:szCs w:val="24"/>
                <w:lang w:eastAsia="lv-LV"/>
              </w:rPr>
              <w:t xml:space="preserve"> radošās darbnīcas bērniem „ Dārgumu meklētāji”;</w:t>
            </w:r>
          </w:p>
          <w:p w:rsidR="006C7CAC" w:rsidRPr="006C7CAC" w:rsidRDefault="006C7CAC" w:rsidP="006C7CAC">
            <w:pPr>
              <w:tabs>
                <w:tab w:val="left" w:pos="300"/>
              </w:tabs>
              <w:spacing w:after="0" w:line="240" w:lineRule="auto"/>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sz w:val="24"/>
                <w:szCs w:val="24"/>
                <w:lang w:eastAsia="lv-LV"/>
              </w:rPr>
              <w:t xml:space="preserve">1024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mobilās aplikācijas programmas izstrādei (01.890 k.2200).</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Iekšējie grozījumi.</w:t>
            </w:r>
          </w:p>
        </w:tc>
      </w:tr>
      <w:tr w:rsidR="006C7CAC" w:rsidRPr="006C7CAC" w:rsidTr="00561FB7">
        <w:trPr>
          <w:trHeight w:val="285"/>
        </w:trPr>
        <w:tc>
          <w:tcPr>
            <w:tcW w:w="139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lastRenderedPageBreak/>
              <w:t>2200</w:t>
            </w:r>
          </w:p>
        </w:tc>
        <w:tc>
          <w:tcPr>
            <w:tcW w:w="4472"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Pakalpojumi</w:t>
            </w:r>
          </w:p>
        </w:tc>
        <w:tc>
          <w:tcPr>
            <w:tcW w:w="1440"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131936</w:t>
            </w:r>
          </w:p>
        </w:tc>
        <w:tc>
          <w:tcPr>
            <w:tcW w:w="123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-2376</w:t>
            </w:r>
          </w:p>
        </w:tc>
        <w:tc>
          <w:tcPr>
            <w:tcW w:w="1368"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129560</w:t>
            </w:r>
          </w:p>
        </w:tc>
      </w:tr>
      <w:tr w:rsidR="006C7CAC" w:rsidRPr="006C7CAC" w:rsidTr="00561FB7">
        <w:trPr>
          <w:trHeight w:val="285"/>
        </w:trPr>
        <w:tc>
          <w:tcPr>
            <w:tcW w:w="139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2300</w:t>
            </w:r>
          </w:p>
        </w:tc>
        <w:tc>
          <w:tcPr>
            <w:tcW w:w="4472"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Krājumi, materiāli, energoresursi, preces, biroja preces</w:t>
            </w:r>
          </w:p>
        </w:tc>
        <w:tc>
          <w:tcPr>
            <w:tcW w:w="1440"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0</w:t>
            </w:r>
          </w:p>
        </w:tc>
        <w:tc>
          <w:tcPr>
            <w:tcW w:w="123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3000</w:t>
            </w:r>
          </w:p>
        </w:tc>
        <w:tc>
          <w:tcPr>
            <w:tcW w:w="1368"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3000</w:t>
            </w:r>
          </w:p>
        </w:tc>
      </w:tr>
      <w:tr w:rsidR="006C7CAC" w:rsidRPr="006C7CAC" w:rsidTr="00561FB7">
        <w:trPr>
          <w:trHeight w:val="285"/>
        </w:trPr>
        <w:tc>
          <w:tcPr>
            <w:tcW w:w="139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3200</w:t>
            </w:r>
          </w:p>
        </w:tc>
        <w:tc>
          <w:tcPr>
            <w:tcW w:w="4472"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Subsīdijas un dotācijas komersantiem, biedrībām un nodibinājumiem</w:t>
            </w:r>
          </w:p>
        </w:tc>
        <w:tc>
          <w:tcPr>
            <w:tcW w:w="1440"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64056</w:t>
            </w:r>
          </w:p>
        </w:tc>
        <w:tc>
          <w:tcPr>
            <w:tcW w:w="123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-5585</w:t>
            </w:r>
          </w:p>
        </w:tc>
        <w:tc>
          <w:tcPr>
            <w:tcW w:w="1368"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58471</w:t>
            </w:r>
          </w:p>
        </w:tc>
      </w:tr>
      <w:tr w:rsidR="006C7CAC" w:rsidRPr="006C7CAC" w:rsidTr="00561FB7">
        <w:trPr>
          <w:trHeight w:val="285"/>
        </w:trPr>
        <w:tc>
          <w:tcPr>
            <w:tcW w:w="139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p>
        </w:tc>
        <w:tc>
          <w:tcPr>
            <w:tcW w:w="4472"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p>
        </w:tc>
        <w:tc>
          <w:tcPr>
            <w:tcW w:w="1440"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p>
        </w:tc>
        <w:tc>
          <w:tcPr>
            <w:tcW w:w="123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p>
        </w:tc>
        <w:tc>
          <w:tcPr>
            <w:tcW w:w="1368"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p>
        </w:tc>
      </w:tr>
      <w:tr w:rsidR="006C7CAC" w:rsidRPr="006C7CAC" w:rsidTr="00561FB7">
        <w:trPr>
          <w:trHeight w:val="285"/>
        </w:trPr>
        <w:tc>
          <w:tcPr>
            <w:tcW w:w="139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08.290.30</w:t>
            </w:r>
          </w:p>
        </w:tc>
        <w:tc>
          <w:tcPr>
            <w:tcW w:w="4472"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both"/>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VKKF projekts “Imanta Ziedoņa filmu festivāls”</w:t>
            </w:r>
          </w:p>
        </w:tc>
        <w:tc>
          <w:tcPr>
            <w:tcW w:w="1440"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w:t>
            </w:r>
          </w:p>
        </w:tc>
        <w:tc>
          <w:tcPr>
            <w:tcW w:w="123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2400</w:t>
            </w:r>
          </w:p>
        </w:tc>
        <w:tc>
          <w:tcPr>
            <w:tcW w:w="1368"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2400</w:t>
            </w:r>
          </w:p>
        </w:tc>
      </w:tr>
      <w:tr w:rsidR="006C7CAC" w:rsidRPr="006C7CAC" w:rsidTr="00561FB7">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1400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VKKF finansējums projektam “Imanta Ziedoņa filmu festivāls” (18.630 );</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1000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pašvaldības līdzfinansējums no rezerves fonda (01.890 k.2200).</w:t>
            </w:r>
          </w:p>
        </w:tc>
      </w:tr>
      <w:tr w:rsidR="006C7CAC" w:rsidRPr="006C7CAC" w:rsidTr="00561FB7">
        <w:trPr>
          <w:trHeight w:val="285"/>
        </w:trPr>
        <w:tc>
          <w:tcPr>
            <w:tcW w:w="139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1100</w:t>
            </w:r>
          </w:p>
        </w:tc>
        <w:tc>
          <w:tcPr>
            <w:tcW w:w="4472"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Atalgojums</w:t>
            </w:r>
          </w:p>
        </w:tc>
        <w:tc>
          <w:tcPr>
            <w:tcW w:w="1440"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0</w:t>
            </w:r>
          </w:p>
        </w:tc>
        <w:tc>
          <w:tcPr>
            <w:tcW w:w="123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1100</w:t>
            </w:r>
          </w:p>
        </w:tc>
        <w:tc>
          <w:tcPr>
            <w:tcW w:w="1368"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1100</w:t>
            </w:r>
          </w:p>
        </w:tc>
      </w:tr>
      <w:tr w:rsidR="006C7CAC" w:rsidRPr="006C7CAC" w:rsidTr="00561FB7">
        <w:trPr>
          <w:trHeight w:val="285"/>
        </w:trPr>
        <w:tc>
          <w:tcPr>
            <w:tcW w:w="139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2200</w:t>
            </w:r>
          </w:p>
        </w:tc>
        <w:tc>
          <w:tcPr>
            <w:tcW w:w="4472"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Pakalpojumi</w:t>
            </w:r>
          </w:p>
        </w:tc>
        <w:tc>
          <w:tcPr>
            <w:tcW w:w="1440"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0</w:t>
            </w:r>
          </w:p>
        </w:tc>
        <w:tc>
          <w:tcPr>
            <w:tcW w:w="123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1200</w:t>
            </w:r>
          </w:p>
        </w:tc>
        <w:tc>
          <w:tcPr>
            <w:tcW w:w="1368"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1200</w:t>
            </w:r>
          </w:p>
        </w:tc>
      </w:tr>
      <w:tr w:rsidR="006C7CAC" w:rsidRPr="006C7CAC" w:rsidTr="00561FB7">
        <w:trPr>
          <w:trHeight w:val="285"/>
        </w:trPr>
        <w:tc>
          <w:tcPr>
            <w:tcW w:w="139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2300</w:t>
            </w:r>
          </w:p>
        </w:tc>
        <w:tc>
          <w:tcPr>
            <w:tcW w:w="4472"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Krājumi, materiāli, energoresursi, preces, biroja preces</w:t>
            </w:r>
          </w:p>
        </w:tc>
        <w:tc>
          <w:tcPr>
            <w:tcW w:w="1440"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0</w:t>
            </w:r>
          </w:p>
        </w:tc>
        <w:tc>
          <w:tcPr>
            <w:tcW w:w="123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100</w:t>
            </w:r>
          </w:p>
        </w:tc>
        <w:tc>
          <w:tcPr>
            <w:tcW w:w="1368"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100</w:t>
            </w:r>
          </w:p>
        </w:tc>
      </w:tr>
      <w:tr w:rsidR="006C7CAC" w:rsidRPr="006C7CAC" w:rsidTr="00561FB7">
        <w:trPr>
          <w:trHeight w:val="285"/>
        </w:trPr>
        <w:tc>
          <w:tcPr>
            <w:tcW w:w="139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p>
        </w:tc>
        <w:tc>
          <w:tcPr>
            <w:tcW w:w="123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p>
        </w:tc>
        <w:tc>
          <w:tcPr>
            <w:tcW w:w="1368"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p>
        </w:tc>
      </w:tr>
      <w:tr w:rsidR="006C7CAC" w:rsidRPr="006C7CAC" w:rsidTr="00561FB7">
        <w:trPr>
          <w:trHeight w:val="285"/>
        </w:trPr>
        <w:tc>
          <w:tcPr>
            <w:tcW w:w="139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08.400</w:t>
            </w:r>
          </w:p>
        </w:tc>
        <w:tc>
          <w:tcPr>
            <w:tcW w:w="4472"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both"/>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Reliģisko organizāciju un citu biedrību pakalpojumi</w:t>
            </w:r>
          </w:p>
        </w:tc>
        <w:tc>
          <w:tcPr>
            <w:tcW w:w="1440"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96394</w:t>
            </w:r>
          </w:p>
        </w:tc>
        <w:tc>
          <w:tcPr>
            <w:tcW w:w="123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1339</w:t>
            </w:r>
          </w:p>
        </w:tc>
        <w:tc>
          <w:tcPr>
            <w:tcW w:w="1368"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97733</w:t>
            </w:r>
          </w:p>
        </w:tc>
      </w:tr>
      <w:tr w:rsidR="006C7CAC" w:rsidRPr="006C7CAC" w:rsidTr="00561FB7">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u w:val="single"/>
                <w:lang w:eastAsia="lv-LV"/>
              </w:rPr>
            </w:pPr>
            <w:r w:rsidRPr="006C7CAC">
              <w:rPr>
                <w:rFonts w:ascii="Times New Roman" w:eastAsia="Times New Roman" w:hAnsi="Times New Roman" w:cs="Times New Roman"/>
                <w:sz w:val="24"/>
                <w:szCs w:val="24"/>
                <w:u w:val="single"/>
                <w:lang w:eastAsia="lv-LV"/>
              </w:rPr>
              <w:t>Papildus:</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1018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biedrībai „Dziesmu vācelīte” dalībai Grācas  latviešu Kultūras biedrības gada noslēguma pasākumā 28.06.2015.(Austrija) (01.890 k.2200);</w:t>
            </w:r>
          </w:p>
          <w:p w:rsidR="006C7CAC" w:rsidRPr="006C7CAC" w:rsidRDefault="006C7CAC" w:rsidP="006C7CAC">
            <w:pPr>
              <w:tabs>
                <w:tab w:val="left" w:pos="300"/>
              </w:tabs>
              <w:spacing w:after="0" w:line="240" w:lineRule="auto"/>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 xml:space="preserve">495 </w:t>
            </w:r>
            <w:r w:rsidRPr="006C7CAC">
              <w:rPr>
                <w:rFonts w:ascii="Times New Roman" w:eastAsia="Times New Roman" w:hAnsi="Times New Roman" w:cs="Times New Roman"/>
                <w:i/>
                <w:color w:val="000000"/>
                <w:sz w:val="24"/>
                <w:szCs w:val="24"/>
                <w:lang w:eastAsia="lv-LV"/>
              </w:rPr>
              <w:t>euro</w:t>
            </w:r>
            <w:r w:rsidRPr="006C7CAC">
              <w:rPr>
                <w:rFonts w:ascii="Times New Roman" w:eastAsia="Times New Roman" w:hAnsi="Times New Roman" w:cs="Times New Roman"/>
                <w:color w:val="000000"/>
                <w:sz w:val="24"/>
                <w:szCs w:val="24"/>
                <w:lang w:eastAsia="lv-LV"/>
              </w:rPr>
              <w:t xml:space="preserve"> biedrībai „Mēs dzīvojam zaļi” nometnes organizēšanai bērniem (01.890 k.2200).</w:t>
            </w:r>
          </w:p>
          <w:p w:rsidR="006C7CAC" w:rsidRPr="006C7CAC" w:rsidRDefault="006C7CAC" w:rsidP="006C7CAC">
            <w:pPr>
              <w:spacing w:after="0" w:line="240" w:lineRule="auto"/>
              <w:rPr>
                <w:rFonts w:ascii="Times New Roman" w:eastAsia="Times New Roman" w:hAnsi="Times New Roman" w:cs="Times New Roman"/>
                <w:sz w:val="24"/>
                <w:szCs w:val="24"/>
                <w:u w:val="single"/>
                <w:lang w:eastAsia="lv-LV"/>
              </w:rPr>
            </w:pPr>
            <w:r w:rsidRPr="006C7CAC">
              <w:rPr>
                <w:rFonts w:ascii="Times New Roman" w:eastAsia="Times New Roman" w:hAnsi="Times New Roman" w:cs="Times New Roman"/>
                <w:sz w:val="24"/>
                <w:szCs w:val="24"/>
                <w:u w:val="single"/>
                <w:lang w:eastAsia="lv-LV"/>
              </w:rPr>
              <w:t>Novirzīts:</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174 </w:t>
            </w:r>
            <w:r w:rsidRPr="006C7CAC">
              <w:rPr>
                <w:rFonts w:ascii="Times New Roman" w:eastAsia="Times New Roman" w:hAnsi="Times New Roman" w:cs="Times New Roman"/>
                <w:i/>
                <w:sz w:val="24"/>
                <w:szCs w:val="24"/>
                <w:lang w:eastAsia="lv-LV"/>
              </w:rPr>
              <w:t xml:space="preserve">euro </w:t>
            </w:r>
            <w:r w:rsidRPr="006C7CAC">
              <w:rPr>
                <w:rFonts w:ascii="Times New Roman" w:eastAsia="Times New Roman" w:hAnsi="Times New Roman" w:cs="Times New Roman"/>
                <w:sz w:val="24"/>
                <w:szCs w:val="24"/>
                <w:lang w:eastAsia="lv-LV"/>
              </w:rPr>
              <w:t>par Domes transporta pakalpojumiem nevalstiskajām organizācijām (01.110 k.2200).</w:t>
            </w:r>
          </w:p>
        </w:tc>
      </w:tr>
      <w:tr w:rsidR="006C7CAC" w:rsidRPr="006C7CAC" w:rsidTr="00561FB7">
        <w:trPr>
          <w:trHeight w:val="285"/>
        </w:trPr>
        <w:tc>
          <w:tcPr>
            <w:tcW w:w="139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2200</w:t>
            </w:r>
          </w:p>
        </w:tc>
        <w:tc>
          <w:tcPr>
            <w:tcW w:w="4472"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Pakalpojumi</w:t>
            </w:r>
          </w:p>
        </w:tc>
        <w:tc>
          <w:tcPr>
            <w:tcW w:w="1440"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5156</w:t>
            </w:r>
          </w:p>
        </w:tc>
        <w:tc>
          <w:tcPr>
            <w:tcW w:w="123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1513</w:t>
            </w:r>
          </w:p>
        </w:tc>
        <w:tc>
          <w:tcPr>
            <w:tcW w:w="1368"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6669</w:t>
            </w:r>
          </w:p>
        </w:tc>
      </w:tr>
      <w:tr w:rsidR="006C7CAC" w:rsidRPr="006C7CAC" w:rsidTr="00561FB7">
        <w:trPr>
          <w:trHeight w:val="285"/>
        </w:trPr>
        <w:tc>
          <w:tcPr>
            <w:tcW w:w="139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3200</w:t>
            </w:r>
          </w:p>
        </w:tc>
        <w:tc>
          <w:tcPr>
            <w:tcW w:w="4472"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Subsīdijas un dotācijas komersantiem, biedrībām un nodibinājumiem</w:t>
            </w:r>
          </w:p>
        </w:tc>
        <w:tc>
          <w:tcPr>
            <w:tcW w:w="1440"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91238</w:t>
            </w:r>
          </w:p>
        </w:tc>
        <w:tc>
          <w:tcPr>
            <w:tcW w:w="123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-174</w:t>
            </w:r>
          </w:p>
        </w:tc>
        <w:tc>
          <w:tcPr>
            <w:tcW w:w="1368"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91064</w:t>
            </w:r>
          </w:p>
        </w:tc>
      </w:tr>
      <w:tr w:rsidR="006C7CAC" w:rsidRPr="006C7CAC" w:rsidTr="00561FB7">
        <w:trPr>
          <w:trHeight w:val="285"/>
        </w:trPr>
        <w:tc>
          <w:tcPr>
            <w:tcW w:w="139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p>
        </w:tc>
        <w:tc>
          <w:tcPr>
            <w:tcW w:w="123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p>
        </w:tc>
        <w:tc>
          <w:tcPr>
            <w:tcW w:w="1368"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p>
        </w:tc>
      </w:tr>
      <w:tr w:rsidR="006C7CAC" w:rsidRPr="006C7CAC" w:rsidTr="00561FB7">
        <w:trPr>
          <w:trHeight w:val="285"/>
        </w:trPr>
        <w:tc>
          <w:tcPr>
            <w:tcW w:w="139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 xml:space="preserve">08.400.01 </w:t>
            </w:r>
          </w:p>
        </w:tc>
        <w:tc>
          <w:tcPr>
            <w:tcW w:w="4472"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both"/>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VARAM projekts “Atbalsts sniegšana Lestenes evaņģēliski luteriskās baznīcas atjaunošanā”</w:t>
            </w:r>
          </w:p>
        </w:tc>
        <w:tc>
          <w:tcPr>
            <w:tcW w:w="1440"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w:t>
            </w:r>
          </w:p>
        </w:tc>
        <w:tc>
          <w:tcPr>
            <w:tcW w:w="123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20000</w:t>
            </w:r>
          </w:p>
        </w:tc>
        <w:tc>
          <w:tcPr>
            <w:tcW w:w="1368"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20000</w:t>
            </w:r>
          </w:p>
        </w:tc>
      </w:tr>
      <w:tr w:rsidR="006C7CAC" w:rsidRPr="006C7CAC" w:rsidTr="00561FB7">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sz w:val="24"/>
                <w:szCs w:val="24"/>
                <w:u w:val="single"/>
                <w:lang w:eastAsia="lv-LV"/>
              </w:rPr>
            </w:pPr>
            <w:r w:rsidRPr="006C7CAC">
              <w:rPr>
                <w:rFonts w:ascii="Times New Roman" w:eastAsia="Times New Roman" w:hAnsi="Times New Roman" w:cs="Times New Roman"/>
                <w:sz w:val="24"/>
                <w:szCs w:val="24"/>
                <w:lang w:eastAsia="lv-LV"/>
              </w:rPr>
              <w:t xml:space="preserve">20000 </w:t>
            </w:r>
            <w:r w:rsidRPr="006C7CAC">
              <w:rPr>
                <w:rFonts w:ascii="Times New Roman" w:eastAsia="Times New Roman" w:hAnsi="Times New Roman" w:cs="Times New Roman"/>
                <w:i/>
                <w:sz w:val="24"/>
                <w:szCs w:val="24"/>
                <w:lang w:eastAsia="lv-LV"/>
              </w:rPr>
              <w:t xml:space="preserve">euro </w:t>
            </w:r>
            <w:r w:rsidRPr="006C7CAC">
              <w:rPr>
                <w:rFonts w:ascii="Times New Roman" w:eastAsia="Times New Roman" w:hAnsi="Times New Roman" w:cs="Times New Roman"/>
                <w:sz w:val="24"/>
                <w:szCs w:val="24"/>
                <w:lang w:eastAsia="lv-LV"/>
              </w:rPr>
              <w:t>VARAM finansējums pašvaldības pasākumam “Atbalsta sniegšana Lestenes evaņģēliski luteriskās baznīcas atjaunošanā” (01.110.30 k.5200)</w:t>
            </w:r>
          </w:p>
        </w:tc>
      </w:tr>
      <w:tr w:rsidR="006C7CAC" w:rsidRPr="006C7CAC" w:rsidTr="00561FB7">
        <w:trPr>
          <w:trHeight w:val="285"/>
        </w:trPr>
        <w:tc>
          <w:tcPr>
            <w:tcW w:w="139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3200</w:t>
            </w:r>
          </w:p>
        </w:tc>
        <w:tc>
          <w:tcPr>
            <w:tcW w:w="4472"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Subsīdijas un dotācijas komersantiem, biedrībām un nodibinājumiem</w:t>
            </w:r>
          </w:p>
        </w:tc>
        <w:tc>
          <w:tcPr>
            <w:tcW w:w="1440"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0</w:t>
            </w:r>
          </w:p>
        </w:tc>
        <w:tc>
          <w:tcPr>
            <w:tcW w:w="123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20000</w:t>
            </w:r>
          </w:p>
        </w:tc>
        <w:tc>
          <w:tcPr>
            <w:tcW w:w="1368"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20000</w:t>
            </w:r>
          </w:p>
        </w:tc>
      </w:tr>
      <w:tr w:rsidR="006C7CAC" w:rsidRPr="006C7CAC" w:rsidTr="00561FB7">
        <w:trPr>
          <w:trHeight w:val="285"/>
        </w:trPr>
        <w:tc>
          <w:tcPr>
            <w:tcW w:w="139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p>
        </w:tc>
        <w:tc>
          <w:tcPr>
            <w:tcW w:w="4472"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p>
        </w:tc>
        <w:tc>
          <w:tcPr>
            <w:tcW w:w="1440"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p>
        </w:tc>
        <w:tc>
          <w:tcPr>
            <w:tcW w:w="123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p>
        </w:tc>
        <w:tc>
          <w:tcPr>
            <w:tcW w:w="1368"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p>
        </w:tc>
      </w:tr>
      <w:tr w:rsidR="006C7CAC" w:rsidRPr="006C7CAC" w:rsidTr="00561FB7">
        <w:trPr>
          <w:trHeight w:val="285"/>
        </w:trPr>
        <w:tc>
          <w:tcPr>
            <w:tcW w:w="139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08.400.10</w:t>
            </w:r>
          </w:p>
        </w:tc>
        <w:tc>
          <w:tcPr>
            <w:tcW w:w="4472"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both"/>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LAD projekti biedrībām</w:t>
            </w:r>
          </w:p>
        </w:tc>
        <w:tc>
          <w:tcPr>
            <w:tcW w:w="1440"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30000</w:t>
            </w:r>
          </w:p>
        </w:tc>
        <w:tc>
          <w:tcPr>
            <w:tcW w:w="123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-1844</w:t>
            </w:r>
          </w:p>
        </w:tc>
        <w:tc>
          <w:tcPr>
            <w:tcW w:w="1368"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28156</w:t>
            </w:r>
          </w:p>
        </w:tc>
      </w:tr>
      <w:tr w:rsidR="006C7CAC" w:rsidRPr="006C7CAC" w:rsidTr="00561FB7">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1844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par pārvaldes izdevumiem transporta pakalpojumu sniegšanā represēto piemiņas vietas izveidei (01.110.80 k.7230)</w:t>
            </w:r>
          </w:p>
        </w:tc>
      </w:tr>
      <w:tr w:rsidR="006C7CAC" w:rsidRPr="006C7CAC" w:rsidTr="00561FB7">
        <w:trPr>
          <w:trHeight w:val="285"/>
        </w:trPr>
        <w:tc>
          <w:tcPr>
            <w:tcW w:w="139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3200</w:t>
            </w:r>
          </w:p>
        </w:tc>
        <w:tc>
          <w:tcPr>
            <w:tcW w:w="4472"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Subsīdijas un dotācijas komersantiem, biedrībām un nodibinājumiem</w:t>
            </w:r>
          </w:p>
        </w:tc>
        <w:tc>
          <w:tcPr>
            <w:tcW w:w="1440"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30000</w:t>
            </w:r>
          </w:p>
        </w:tc>
        <w:tc>
          <w:tcPr>
            <w:tcW w:w="123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-1844</w:t>
            </w:r>
          </w:p>
        </w:tc>
        <w:tc>
          <w:tcPr>
            <w:tcW w:w="1368"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28156</w:t>
            </w:r>
          </w:p>
        </w:tc>
      </w:tr>
      <w:tr w:rsidR="006C7CAC" w:rsidRPr="006C7CAC" w:rsidTr="00561FB7">
        <w:trPr>
          <w:trHeight w:val="285"/>
        </w:trPr>
        <w:tc>
          <w:tcPr>
            <w:tcW w:w="139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p>
        </w:tc>
        <w:tc>
          <w:tcPr>
            <w:tcW w:w="123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p>
        </w:tc>
        <w:tc>
          <w:tcPr>
            <w:tcW w:w="1368"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p>
        </w:tc>
      </w:tr>
      <w:tr w:rsidR="006C7CAC" w:rsidRPr="006C7CAC" w:rsidTr="00561FB7">
        <w:trPr>
          <w:trHeight w:val="285"/>
        </w:trPr>
        <w:tc>
          <w:tcPr>
            <w:tcW w:w="139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08.400.20</w:t>
            </w:r>
          </w:p>
        </w:tc>
        <w:tc>
          <w:tcPr>
            <w:tcW w:w="4472"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 xml:space="preserve">SIF projekts “Inovatīvi risinājumu </w:t>
            </w:r>
            <w:r w:rsidRPr="006C7CAC">
              <w:rPr>
                <w:rFonts w:ascii="Times New Roman" w:eastAsia="Times New Roman" w:hAnsi="Times New Roman" w:cs="Times New Roman"/>
                <w:b/>
                <w:sz w:val="24"/>
                <w:szCs w:val="24"/>
                <w:lang w:eastAsia="lv-LV"/>
              </w:rPr>
              <w:lastRenderedPageBreak/>
              <w:t>pieejama –sociāli iekļaujoša tūrisma produkta attīstībai Latvijas pašvaldībās”</w:t>
            </w:r>
          </w:p>
        </w:tc>
        <w:tc>
          <w:tcPr>
            <w:tcW w:w="1440"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lastRenderedPageBreak/>
              <w:t>0</w:t>
            </w:r>
          </w:p>
        </w:tc>
        <w:tc>
          <w:tcPr>
            <w:tcW w:w="123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1848</w:t>
            </w:r>
          </w:p>
        </w:tc>
        <w:tc>
          <w:tcPr>
            <w:tcW w:w="1368"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1848</w:t>
            </w:r>
          </w:p>
        </w:tc>
      </w:tr>
      <w:tr w:rsidR="006C7CAC" w:rsidRPr="006C7CAC" w:rsidTr="00561FB7">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lastRenderedPageBreak/>
              <w:t xml:space="preserve">848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“Fonds Jūrmala” finansējums (21.194)</w:t>
            </w:r>
          </w:p>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1000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pašvaldības finansējums no izdevumiem neparedzētiem gadījumiem (01.890 k.2200)</w:t>
            </w:r>
          </w:p>
        </w:tc>
      </w:tr>
      <w:tr w:rsidR="006C7CAC" w:rsidRPr="006C7CAC" w:rsidTr="00561FB7">
        <w:trPr>
          <w:trHeight w:val="285"/>
        </w:trPr>
        <w:tc>
          <w:tcPr>
            <w:tcW w:w="139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2200</w:t>
            </w:r>
          </w:p>
        </w:tc>
        <w:tc>
          <w:tcPr>
            <w:tcW w:w="4472"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Pakalpojumi</w:t>
            </w:r>
          </w:p>
        </w:tc>
        <w:tc>
          <w:tcPr>
            <w:tcW w:w="1440"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0</w:t>
            </w:r>
          </w:p>
        </w:tc>
        <w:tc>
          <w:tcPr>
            <w:tcW w:w="123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1848</w:t>
            </w:r>
          </w:p>
        </w:tc>
        <w:tc>
          <w:tcPr>
            <w:tcW w:w="1368"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1848</w:t>
            </w:r>
          </w:p>
        </w:tc>
      </w:tr>
      <w:tr w:rsidR="006C7CAC" w:rsidRPr="006C7CAC" w:rsidTr="00561FB7">
        <w:trPr>
          <w:trHeight w:val="285"/>
        </w:trPr>
        <w:tc>
          <w:tcPr>
            <w:tcW w:w="139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p>
        </w:tc>
        <w:tc>
          <w:tcPr>
            <w:tcW w:w="4472"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p>
        </w:tc>
        <w:tc>
          <w:tcPr>
            <w:tcW w:w="1440"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p>
        </w:tc>
        <w:tc>
          <w:tcPr>
            <w:tcW w:w="123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p>
        </w:tc>
        <w:tc>
          <w:tcPr>
            <w:tcW w:w="1368"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p>
        </w:tc>
      </w:tr>
      <w:tr w:rsidR="006C7CAC" w:rsidRPr="006C7CAC" w:rsidTr="00561FB7">
        <w:trPr>
          <w:trHeight w:val="285"/>
        </w:trPr>
        <w:tc>
          <w:tcPr>
            <w:tcW w:w="139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09.219</w:t>
            </w:r>
          </w:p>
        </w:tc>
        <w:tc>
          <w:tcPr>
            <w:tcW w:w="4472"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 xml:space="preserve">Vispārējā izglītības mācību iestāžu izdevumi </w:t>
            </w:r>
          </w:p>
        </w:tc>
        <w:tc>
          <w:tcPr>
            <w:tcW w:w="1440"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158775</w:t>
            </w:r>
          </w:p>
        </w:tc>
        <w:tc>
          <w:tcPr>
            <w:tcW w:w="123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4532</w:t>
            </w:r>
          </w:p>
        </w:tc>
        <w:tc>
          <w:tcPr>
            <w:tcW w:w="1368"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163307</w:t>
            </w:r>
          </w:p>
        </w:tc>
      </w:tr>
      <w:tr w:rsidR="006C7CAC" w:rsidRPr="006C7CAC" w:rsidTr="00561FB7">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u w:val="single"/>
                <w:lang w:eastAsia="lv-LV"/>
              </w:rPr>
            </w:pPr>
            <w:r w:rsidRPr="006C7CAC">
              <w:rPr>
                <w:rFonts w:ascii="Times New Roman" w:eastAsia="Times New Roman" w:hAnsi="Times New Roman" w:cs="Times New Roman"/>
                <w:sz w:val="24"/>
                <w:szCs w:val="24"/>
                <w:u w:val="single"/>
                <w:lang w:eastAsia="lv-LV"/>
              </w:rPr>
              <w:t>Papildus:</w:t>
            </w:r>
          </w:p>
          <w:p w:rsidR="006C7CAC" w:rsidRPr="006C7CAC" w:rsidRDefault="006C7CAC" w:rsidP="006C7CAC">
            <w:pPr>
              <w:spacing w:after="0" w:line="240" w:lineRule="auto"/>
              <w:jc w:val="both"/>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7015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īpašuma Pauzera ielā 5 (izglītības funkciju nodrošināšanai) iegādei (01.890 k.2200)</w:t>
            </w:r>
          </w:p>
          <w:p w:rsidR="006C7CAC" w:rsidRPr="006C7CAC" w:rsidRDefault="006C7CAC" w:rsidP="006C7CAC">
            <w:pPr>
              <w:spacing w:after="0" w:line="240" w:lineRule="auto"/>
              <w:jc w:val="both"/>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5785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īpašuma Pauzera ielā 5 (izglītības funkciju nodrošināšanai) iegādei (13.100)</w:t>
            </w:r>
          </w:p>
          <w:p w:rsidR="006C7CAC" w:rsidRPr="006C7CAC" w:rsidRDefault="006C7CAC" w:rsidP="006C7CAC">
            <w:pPr>
              <w:spacing w:after="0" w:line="240" w:lineRule="auto"/>
              <w:jc w:val="both"/>
              <w:rPr>
                <w:rFonts w:ascii="Times New Roman" w:eastAsia="Times New Roman" w:hAnsi="Times New Roman" w:cs="Times New Roman"/>
                <w:sz w:val="24"/>
                <w:szCs w:val="24"/>
                <w:u w:val="single"/>
                <w:lang w:eastAsia="lv-LV"/>
              </w:rPr>
            </w:pPr>
            <w:r w:rsidRPr="006C7CAC">
              <w:rPr>
                <w:rFonts w:ascii="Times New Roman" w:eastAsia="Times New Roman" w:hAnsi="Times New Roman" w:cs="Times New Roman"/>
                <w:sz w:val="24"/>
                <w:szCs w:val="24"/>
                <w:u w:val="single"/>
                <w:lang w:eastAsia="lv-LV"/>
              </w:rPr>
              <w:t>Novirzīti:</w:t>
            </w:r>
          </w:p>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5865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Zemgales vidusskolas sporta zāles pamatu siltināšanai (mērķmaksājums 09.810. k.7230)</w:t>
            </w:r>
          </w:p>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2403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Zemgales vidusskolai ugunsdzēsības drošības iekārtas iegādei (mērķmaksājums 09.810 k.7230)</w:t>
            </w:r>
          </w:p>
        </w:tc>
      </w:tr>
      <w:tr w:rsidR="006C7CAC" w:rsidRPr="006C7CAC" w:rsidTr="00561FB7">
        <w:trPr>
          <w:trHeight w:val="285"/>
        </w:trPr>
        <w:tc>
          <w:tcPr>
            <w:tcW w:w="139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5200</w:t>
            </w:r>
          </w:p>
        </w:tc>
        <w:tc>
          <w:tcPr>
            <w:tcW w:w="4472"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Pamatlīdzekļi</w:t>
            </w:r>
          </w:p>
        </w:tc>
        <w:tc>
          <w:tcPr>
            <w:tcW w:w="1440"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20715</w:t>
            </w:r>
          </w:p>
        </w:tc>
        <w:tc>
          <w:tcPr>
            <w:tcW w:w="123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4532</w:t>
            </w:r>
          </w:p>
        </w:tc>
        <w:tc>
          <w:tcPr>
            <w:tcW w:w="1368"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25247</w:t>
            </w:r>
          </w:p>
        </w:tc>
      </w:tr>
      <w:tr w:rsidR="006C7CAC" w:rsidRPr="006C7CAC" w:rsidTr="00561FB7">
        <w:trPr>
          <w:trHeight w:val="285"/>
        </w:trPr>
        <w:tc>
          <w:tcPr>
            <w:tcW w:w="139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b/>
                <w:sz w:val="24"/>
                <w:szCs w:val="24"/>
                <w:lang w:eastAsia="lv-LV"/>
              </w:rPr>
            </w:pPr>
          </w:p>
        </w:tc>
        <w:tc>
          <w:tcPr>
            <w:tcW w:w="4472"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p>
        </w:tc>
        <w:tc>
          <w:tcPr>
            <w:tcW w:w="123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p>
        </w:tc>
        <w:tc>
          <w:tcPr>
            <w:tcW w:w="1368"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p>
        </w:tc>
      </w:tr>
      <w:tr w:rsidR="006C7CAC" w:rsidRPr="006C7CAC" w:rsidTr="00561FB7">
        <w:trPr>
          <w:trHeight w:val="285"/>
        </w:trPr>
        <w:tc>
          <w:tcPr>
            <w:tcW w:w="139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09.219.14</w:t>
            </w:r>
          </w:p>
        </w:tc>
        <w:tc>
          <w:tcPr>
            <w:tcW w:w="4472"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 xml:space="preserve">LAD projekta “Aprīkojuma iegāde Pūres pamatskolas pasākumu zālei” </w:t>
            </w:r>
          </w:p>
        </w:tc>
        <w:tc>
          <w:tcPr>
            <w:tcW w:w="1440"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w:t>
            </w:r>
          </w:p>
        </w:tc>
        <w:tc>
          <w:tcPr>
            <w:tcW w:w="123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3798</w:t>
            </w:r>
          </w:p>
        </w:tc>
        <w:tc>
          <w:tcPr>
            <w:tcW w:w="1368"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3798</w:t>
            </w:r>
          </w:p>
        </w:tc>
      </w:tr>
      <w:tr w:rsidR="006C7CAC" w:rsidRPr="006C7CAC" w:rsidTr="00561FB7">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565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avanss LAD projektam “Aprīkojuma iegāde Pūres pamatskolas pasākumu zālei” (18.630)</w:t>
            </w:r>
          </w:p>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3233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pašvaldības finansējums LAD projektam “Aprīkojuma iegāde Pūres pamatskolas pasākumu zālei” (01.890 k.2200)</w:t>
            </w:r>
          </w:p>
        </w:tc>
      </w:tr>
      <w:tr w:rsidR="006C7CAC" w:rsidRPr="006C7CAC" w:rsidTr="00561FB7">
        <w:trPr>
          <w:trHeight w:val="285"/>
        </w:trPr>
        <w:tc>
          <w:tcPr>
            <w:tcW w:w="139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5200</w:t>
            </w:r>
          </w:p>
        </w:tc>
        <w:tc>
          <w:tcPr>
            <w:tcW w:w="4472"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Pamatlīdzekļi</w:t>
            </w:r>
          </w:p>
        </w:tc>
        <w:tc>
          <w:tcPr>
            <w:tcW w:w="1440"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0</w:t>
            </w:r>
          </w:p>
        </w:tc>
        <w:tc>
          <w:tcPr>
            <w:tcW w:w="123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3798</w:t>
            </w:r>
          </w:p>
        </w:tc>
        <w:tc>
          <w:tcPr>
            <w:tcW w:w="1368"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3798</w:t>
            </w:r>
          </w:p>
        </w:tc>
      </w:tr>
      <w:tr w:rsidR="006C7CAC" w:rsidRPr="006C7CAC" w:rsidTr="00561FB7">
        <w:trPr>
          <w:trHeight w:val="285"/>
        </w:trPr>
        <w:tc>
          <w:tcPr>
            <w:tcW w:w="139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p>
        </w:tc>
        <w:tc>
          <w:tcPr>
            <w:tcW w:w="4472"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p>
        </w:tc>
        <w:tc>
          <w:tcPr>
            <w:tcW w:w="1440"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p>
        </w:tc>
        <w:tc>
          <w:tcPr>
            <w:tcW w:w="123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p>
        </w:tc>
        <w:tc>
          <w:tcPr>
            <w:tcW w:w="1368"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p>
        </w:tc>
      </w:tr>
      <w:tr w:rsidR="006C7CAC" w:rsidRPr="006C7CAC" w:rsidTr="00561FB7">
        <w:trPr>
          <w:trHeight w:val="285"/>
        </w:trPr>
        <w:tc>
          <w:tcPr>
            <w:tcW w:w="139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09.219.15</w:t>
            </w:r>
          </w:p>
        </w:tc>
        <w:tc>
          <w:tcPr>
            <w:tcW w:w="4472"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KPFI projekts “Kompleksi risinājumi siltumnīcefekta gāzu emisiju samazināšanai Džūkstes pamatskolas PII ēkā”</w:t>
            </w:r>
          </w:p>
        </w:tc>
        <w:tc>
          <w:tcPr>
            <w:tcW w:w="1440"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w:t>
            </w:r>
          </w:p>
        </w:tc>
        <w:tc>
          <w:tcPr>
            <w:tcW w:w="123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204677</w:t>
            </w:r>
          </w:p>
        </w:tc>
        <w:tc>
          <w:tcPr>
            <w:tcW w:w="1368"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204677</w:t>
            </w:r>
          </w:p>
        </w:tc>
      </w:tr>
      <w:tr w:rsidR="006C7CAC" w:rsidRPr="006C7CAC" w:rsidTr="00561FB7">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both"/>
              <w:rPr>
                <w:rFonts w:ascii="Times New Roman" w:eastAsia="Times New Roman" w:hAnsi="Times New Roman" w:cs="Times New Roman"/>
                <w:sz w:val="24"/>
                <w:szCs w:val="24"/>
                <w:u w:val="single"/>
                <w:lang w:eastAsia="lv-LV"/>
              </w:rPr>
            </w:pPr>
            <w:r w:rsidRPr="006C7CAC">
              <w:rPr>
                <w:rFonts w:ascii="Times New Roman" w:eastAsia="Times New Roman" w:hAnsi="Times New Roman" w:cs="Times New Roman"/>
                <w:sz w:val="24"/>
                <w:szCs w:val="24"/>
                <w:u w:val="single"/>
                <w:lang w:eastAsia="lv-LV"/>
              </w:rPr>
              <w:t>Papildus:</w:t>
            </w:r>
          </w:p>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26027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KPFI finansējums 15% avanss projektam “Kompleksi risinājumi siltumnīcefekta gāzu emisiju samazināšanai Džūkstes pamatskolas PII ēkā (18.630);</w:t>
            </w:r>
          </w:p>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178108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aizņēmums;</w:t>
            </w:r>
          </w:p>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542 </w:t>
            </w:r>
            <w:r w:rsidRPr="006C7CAC">
              <w:rPr>
                <w:rFonts w:ascii="Times New Roman" w:eastAsia="Times New Roman" w:hAnsi="Times New Roman" w:cs="Times New Roman"/>
                <w:i/>
                <w:sz w:val="24"/>
                <w:szCs w:val="24"/>
                <w:lang w:eastAsia="lv-LV"/>
              </w:rPr>
              <w:t xml:space="preserve">euro </w:t>
            </w:r>
            <w:r w:rsidRPr="006C7CAC">
              <w:rPr>
                <w:rFonts w:ascii="Times New Roman" w:eastAsia="Times New Roman" w:hAnsi="Times New Roman" w:cs="Times New Roman"/>
                <w:sz w:val="24"/>
                <w:szCs w:val="24"/>
                <w:lang w:eastAsia="lv-LV"/>
              </w:rPr>
              <w:t>pašvaldības līdzfinansējums (01.890 k.2200).</w:t>
            </w:r>
          </w:p>
        </w:tc>
      </w:tr>
      <w:tr w:rsidR="006C7CAC" w:rsidRPr="006C7CAC" w:rsidTr="00561FB7">
        <w:trPr>
          <w:trHeight w:val="285"/>
        </w:trPr>
        <w:tc>
          <w:tcPr>
            <w:tcW w:w="139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5200</w:t>
            </w:r>
          </w:p>
        </w:tc>
        <w:tc>
          <w:tcPr>
            <w:tcW w:w="4472"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Pamatlīdzekļi</w:t>
            </w:r>
          </w:p>
        </w:tc>
        <w:tc>
          <w:tcPr>
            <w:tcW w:w="1440"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0</w:t>
            </w:r>
          </w:p>
        </w:tc>
        <w:tc>
          <w:tcPr>
            <w:tcW w:w="123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204677</w:t>
            </w:r>
          </w:p>
        </w:tc>
        <w:tc>
          <w:tcPr>
            <w:tcW w:w="1368"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204677</w:t>
            </w: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p>
        </w:tc>
      </w:tr>
      <w:tr w:rsidR="006C7CAC" w:rsidRPr="006C7CAC" w:rsidTr="00561FB7">
        <w:trPr>
          <w:trHeight w:val="285"/>
        </w:trPr>
        <w:tc>
          <w:tcPr>
            <w:tcW w:w="139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09.510</w:t>
            </w:r>
          </w:p>
        </w:tc>
        <w:tc>
          <w:tcPr>
            <w:tcW w:w="4472"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Interešu izglītība</w:t>
            </w:r>
          </w:p>
        </w:tc>
        <w:tc>
          <w:tcPr>
            <w:tcW w:w="1440"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27580</w:t>
            </w:r>
          </w:p>
        </w:tc>
        <w:tc>
          <w:tcPr>
            <w:tcW w:w="123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12394</w:t>
            </w:r>
          </w:p>
        </w:tc>
        <w:tc>
          <w:tcPr>
            <w:tcW w:w="1368"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39974</w:t>
            </w:r>
          </w:p>
        </w:tc>
      </w:tr>
      <w:tr w:rsidR="006C7CAC" w:rsidRPr="006C7CAC" w:rsidTr="00561FB7">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u w:val="single"/>
                <w:lang w:eastAsia="lv-LV"/>
              </w:rPr>
            </w:pPr>
            <w:r w:rsidRPr="006C7CAC">
              <w:rPr>
                <w:rFonts w:ascii="Times New Roman" w:eastAsia="Times New Roman" w:hAnsi="Times New Roman" w:cs="Times New Roman"/>
                <w:sz w:val="24"/>
                <w:szCs w:val="24"/>
                <w:u w:val="single"/>
                <w:lang w:eastAsia="lv-LV"/>
              </w:rPr>
              <w:t>Papildus:</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sz w:val="24"/>
                <w:szCs w:val="24"/>
                <w:lang w:eastAsia="lv-LV"/>
              </w:rPr>
              <w:t xml:space="preserve"> </w:t>
            </w:r>
            <w:r w:rsidRPr="006C7CAC">
              <w:rPr>
                <w:rFonts w:ascii="Times New Roman" w:eastAsia="Times New Roman" w:hAnsi="Times New Roman" w:cs="Times New Roman"/>
                <w:bCs/>
                <w:sz w:val="24"/>
                <w:szCs w:val="24"/>
                <w:lang w:eastAsia="lv-LV"/>
              </w:rPr>
              <w:t xml:space="preserve">22664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apkures izdevumu segšanai Sporta skolai (08.130 k.2200)</w:t>
            </w:r>
          </w:p>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sz w:val="24"/>
                <w:szCs w:val="24"/>
                <w:u w:val="single"/>
                <w:lang w:eastAsia="lv-LV"/>
              </w:rPr>
              <w:t>Novirzīts:</w:t>
            </w:r>
          </w:p>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10270 </w:t>
            </w:r>
            <w:r w:rsidRPr="006C7CAC">
              <w:rPr>
                <w:rFonts w:ascii="Times New Roman" w:eastAsia="Times New Roman" w:hAnsi="Times New Roman" w:cs="Times New Roman"/>
                <w:i/>
                <w:sz w:val="24"/>
                <w:szCs w:val="24"/>
                <w:lang w:eastAsia="lv-LV"/>
              </w:rPr>
              <w:t xml:space="preserve">euro </w:t>
            </w:r>
            <w:r w:rsidRPr="006C7CAC">
              <w:rPr>
                <w:rFonts w:ascii="Times New Roman" w:eastAsia="Times New Roman" w:hAnsi="Times New Roman" w:cs="Times New Roman"/>
                <w:sz w:val="24"/>
                <w:szCs w:val="24"/>
                <w:lang w:eastAsia="lv-LV"/>
              </w:rPr>
              <w:t>Sporta skolai šaušanas iekārtu iegādei (09.810 k.7230).</w:t>
            </w:r>
          </w:p>
        </w:tc>
      </w:tr>
      <w:tr w:rsidR="006C7CAC" w:rsidRPr="006C7CAC" w:rsidTr="00561FB7">
        <w:trPr>
          <w:trHeight w:val="285"/>
        </w:trPr>
        <w:tc>
          <w:tcPr>
            <w:tcW w:w="139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2200</w:t>
            </w:r>
          </w:p>
        </w:tc>
        <w:tc>
          <w:tcPr>
            <w:tcW w:w="4472"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Pakalpojumi</w:t>
            </w:r>
          </w:p>
        </w:tc>
        <w:tc>
          <w:tcPr>
            <w:tcW w:w="1440"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17130</w:t>
            </w:r>
          </w:p>
        </w:tc>
        <w:tc>
          <w:tcPr>
            <w:tcW w:w="123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22664</w:t>
            </w:r>
          </w:p>
        </w:tc>
        <w:tc>
          <w:tcPr>
            <w:tcW w:w="1368"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39794</w:t>
            </w:r>
          </w:p>
        </w:tc>
      </w:tr>
      <w:tr w:rsidR="006C7CAC" w:rsidRPr="006C7CAC" w:rsidTr="00561FB7">
        <w:trPr>
          <w:trHeight w:val="285"/>
        </w:trPr>
        <w:tc>
          <w:tcPr>
            <w:tcW w:w="139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5200</w:t>
            </w:r>
          </w:p>
        </w:tc>
        <w:tc>
          <w:tcPr>
            <w:tcW w:w="4472"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Pamatlīdzekļi</w:t>
            </w:r>
          </w:p>
        </w:tc>
        <w:tc>
          <w:tcPr>
            <w:tcW w:w="1440"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10270</w:t>
            </w:r>
          </w:p>
        </w:tc>
        <w:tc>
          <w:tcPr>
            <w:tcW w:w="123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-10270</w:t>
            </w:r>
          </w:p>
        </w:tc>
        <w:tc>
          <w:tcPr>
            <w:tcW w:w="1368"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0</w:t>
            </w: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09.810</w:t>
            </w: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Tukuma novada Izglītības pārvalde</w:t>
            </w:r>
          </w:p>
        </w:tc>
        <w:tc>
          <w:tcPr>
            <w:tcW w:w="1440"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5145129</w:t>
            </w:r>
          </w:p>
        </w:tc>
        <w:tc>
          <w:tcPr>
            <w:tcW w:w="1236"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75418</w:t>
            </w:r>
          </w:p>
        </w:tc>
        <w:tc>
          <w:tcPr>
            <w:tcW w:w="1368"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5220547</w:t>
            </w:r>
          </w:p>
        </w:tc>
      </w:tr>
      <w:tr w:rsidR="006C7CAC" w:rsidRPr="006C7CAC" w:rsidTr="00561FB7">
        <w:trPr>
          <w:trHeight w:val="285"/>
        </w:trPr>
        <w:tc>
          <w:tcPr>
            <w:tcW w:w="9912" w:type="dxa"/>
            <w:gridSpan w:val="5"/>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jc w:val="both"/>
              <w:rPr>
                <w:rFonts w:ascii="Times New Roman" w:eastAsia="Times New Roman" w:hAnsi="Times New Roman" w:cs="Times New Roman"/>
                <w:sz w:val="24"/>
                <w:szCs w:val="24"/>
                <w:u w:val="single"/>
                <w:lang w:eastAsia="lv-LV"/>
              </w:rPr>
            </w:pPr>
            <w:r w:rsidRPr="006C7CAC">
              <w:rPr>
                <w:rFonts w:ascii="Times New Roman" w:eastAsia="Times New Roman" w:hAnsi="Times New Roman" w:cs="Times New Roman"/>
                <w:sz w:val="24"/>
                <w:szCs w:val="24"/>
                <w:u w:val="single"/>
                <w:lang w:eastAsia="lv-LV"/>
              </w:rPr>
              <w:t>Papildus asignējumi:</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10175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Tukuma Sporta skolai mākslīgā futbola laukuma uzturēšanai 2015. gadā (01.721 k.2200);</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5500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Zemgales vidusskolai IT tehnoloģijas aktu zālē (01.110.03 K.5200);</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1050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nekustamā īpašuma apdrošināšana  PII “Pepija” (01.890 k.2200);</w:t>
            </w:r>
          </w:p>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5865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Zemgales vidusskolas sporta zāles pamatu siltināšanai (mērķmaksājums 09.219 k.5200);</w:t>
            </w:r>
          </w:p>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1876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Zemgales vidusskolai aktu zāles jumta konstrukciju apsekošanai ( 01.890 k.2200);</w:t>
            </w:r>
          </w:p>
          <w:p w:rsidR="006C7CAC" w:rsidRPr="006C7CAC" w:rsidRDefault="006C7CAC" w:rsidP="006C7CAC">
            <w:pPr>
              <w:tabs>
                <w:tab w:val="left" w:pos="2385"/>
              </w:tabs>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lastRenderedPageBreak/>
              <w:t xml:space="preserve">3500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Tukuma Raiņa ģimnāzijai aktu zāles aprīkošana ar projektoru (09.810 k.7230);</w:t>
            </w:r>
          </w:p>
          <w:p w:rsidR="006C7CAC" w:rsidRPr="006C7CAC" w:rsidRDefault="006C7CAC" w:rsidP="006C7CAC">
            <w:pPr>
              <w:tabs>
                <w:tab w:val="left" w:pos="2385"/>
              </w:tabs>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20000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Izglītības pārvaldei novada skolēnu ēdināšanas izdevumus segšanai (01.890 k.2200) ;</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999 </w:t>
            </w:r>
            <w:r w:rsidRPr="006C7CAC">
              <w:rPr>
                <w:rFonts w:ascii="Times New Roman" w:eastAsia="Times New Roman" w:hAnsi="Times New Roman" w:cs="Times New Roman"/>
                <w:i/>
                <w:sz w:val="24"/>
                <w:szCs w:val="24"/>
                <w:lang w:eastAsia="lv-LV"/>
              </w:rPr>
              <w:t xml:space="preserve">euro </w:t>
            </w:r>
            <w:r w:rsidRPr="006C7CAC">
              <w:rPr>
                <w:rFonts w:ascii="Times New Roman" w:eastAsia="Times New Roman" w:hAnsi="Times New Roman" w:cs="Times New Roman"/>
                <w:sz w:val="24"/>
                <w:szCs w:val="24"/>
                <w:lang w:eastAsia="lv-LV"/>
              </w:rPr>
              <w:t xml:space="preserve">atvaļinājuma kompensācijas izmaksai Pūres PII Zemenīte darbiniekam J.Gibertam (01.890 k.2200); </w:t>
            </w:r>
          </w:p>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3207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Sporta skolai par elektrību sporta laukumā (06.400 k.2200);</w:t>
            </w:r>
          </w:p>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10270 </w:t>
            </w:r>
            <w:r w:rsidRPr="006C7CAC">
              <w:rPr>
                <w:rFonts w:ascii="Times New Roman" w:eastAsia="Times New Roman" w:hAnsi="Times New Roman" w:cs="Times New Roman"/>
                <w:i/>
                <w:sz w:val="24"/>
                <w:szCs w:val="24"/>
                <w:lang w:eastAsia="lv-LV"/>
              </w:rPr>
              <w:t xml:space="preserve">euro </w:t>
            </w:r>
            <w:r w:rsidRPr="006C7CAC">
              <w:rPr>
                <w:rFonts w:ascii="Times New Roman" w:eastAsia="Times New Roman" w:hAnsi="Times New Roman" w:cs="Times New Roman"/>
                <w:sz w:val="24"/>
                <w:szCs w:val="24"/>
                <w:lang w:eastAsia="lv-LV"/>
              </w:rPr>
              <w:t>Sporta skolai šaušanas iekārtu iegādei (mērķmaksājums 09.510 k.5200);</w:t>
            </w:r>
          </w:p>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2403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Zemgales vidusskolai ugunsdzēsības drošības iekārtas iegādei (mērķmaksājums 09.219 k.5200);</w:t>
            </w:r>
          </w:p>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1180 </w:t>
            </w:r>
            <w:r w:rsidRPr="006C7CAC">
              <w:rPr>
                <w:rFonts w:ascii="Times New Roman" w:eastAsia="Times New Roman" w:hAnsi="Times New Roman" w:cs="Times New Roman"/>
                <w:i/>
                <w:sz w:val="24"/>
                <w:szCs w:val="24"/>
                <w:lang w:eastAsia="lv-LV"/>
              </w:rPr>
              <w:t xml:space="preserve">euro </w:t>
            </w:r>
            <w:r w:rsidRPr="006C7CAC">
              <w:rPr>
                <w:rFonts w:ascii="Times New Roman" w:eastAsia="Times New Roman" w:hAnsi="Times New Roman" w:cs="Times New Roman"/>
                <w:sz w:val="24"/>
                <w:szCs w:val="24"/>
                <w:lang w:eastAsia="lv-LV"/>
              </w:rPr>
              <w:t>Tukuma 2.pamatskolai tautastērpu iegādei 3.-4.klašu deju kolektīvam (01.890 k.2200);</w:t>
            </w:r>
          </w:p>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19400 </w:t>
            </w:r>
            <w:r w:rsidRPr="006C7CAC">
              <w:rPr>
                <w:rFonts w:ascii="Times New Roman" w:eastAsia="Times New Roman" w:hAnsi="Times New Roman" w:cs="Times New Roman"/>
                <w:i/>
                <w:sz w:val="24"/>
                <w:szCs w:val="24"/>
                <w:lang w:eastAsia="lv-LV"/>
              </w:rPr>
              <w:t xml:space="preserve">euro </w:t>
            </w:r>
            <w:r w:rsidRPr="006C7CAC">
              <w:rPr>
                <w:rFonts w:ascii="Times New Roman" w:eastAsia="Times New Roman" w:hAnsi="Times New Roman" w:cs="Times New Roman"/>
                <w:sz w:val="24"/>
                <w:szCs w:val="24"/>
                <w:lang w:eastAsia="lv-LV"/>
              </w:rPr>
              <w:t>par veselības apdrošināšanu (mērķmaksājums 01.110 k.1200)</w:t>
            </w:r>
          </w:p>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6674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Zemgales vidusskolai zibensaizsardzības sistēmas izbūvei (09.810 k.7200).</w:t>
            </w:r>
          </w:p>
          <w:p w:rsidR="006C7CAC" w:rsidRPr="006C7CAC" w:rsidRDefault="006C7CAC" w:rsidP="006C7CAC">
            <w:pPr>
              <w:spacing w:after="0" w:line="240" w:lineRule="auto"/>
              <w:rPr>
                <w:rFonts w:ascii="Times New Roman" w:eastAsia="Times New Roman" w:hAnsi="Times New Roman" w:cs="Times New Roman"/>
                <w:sz w:val="24"/>
                <w:szCs w:val="24"/>
                <w:u w:val="single"/>
                <w:lang w:eastAsia="lv-LV"/>
              </w:rPr>
            </w:pPr>
            <w:r w:rsidRPr="006C7CAC">
              <w:rPr>
                <w:rFonts w:ascii="Times New Roman" w:eastAsia="Times New Roman" w:hAnsi="Times New Roman" w:cs="Times New Roman"/>
                <w:sz w:val="24"/>
                <w:szCs w:val="24"/>
                <w:u w:val="single"/>
                <w:lang w:eastAsia="lv-LV"/>
              </w:rPr>
              <w:t>Samazināti asignējumi:</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460 </w:t>
            </w:r>
            <w:r w:rsidRPr="006C7CAC">
              <w:rPr>
                <w:rFonts w:ascii="Times New Roman" w:eastAsia="Times New Roman" w:hAnsi="Times New Roman" w:cs="Times New Roman"/>
                <w:i/>
                <w:sz w:val="24"/>
                <w:szCs w:val="24"/>
                <w:lang w:eastAsia="lv-LV"/>
              </w:rPr>
              <w:t xml:space="preserve">euro </w:t>
            </w:r>
            <w:r w:rsidRPr="006C7CAC">
              <w:rPr>
                <w:rFonts w:ascii="Times New Roman" w:eastAsia="Times New Roman" w:hAnsi="Times New Roman" w:cs="Times New Roman"/>
                <w:sz w:val="24"/>
                <w:szCs w:val="24"/>
                <w:lang w:eastAsia="lv-LV"/>
              </w:rPr>
              <w:t>par grāmatvežu un lietvežu kursiem (01.110 k.2200);</w:t>
            </w:r>
          </w:p>
          <w:p w:rsidR="006C7CAC" w:rsidRPr="006C7CAC" w:rsidRDefault="006C7CAC" w:rsidP="006C7CAC">
            <w:pPr>
              <w:spacing w:after="0" w:line="240" w:lineRule="auto"/>
              <w:jc w:val="both"/>
              <w:rPr>
                <w:rFonts w:ascii="Times New Roman" w:eastAsia="Times New Roman" w:hAnsi="Times New Roman" w:cs="Times New Roman"/>
                <w:i/>
                <w:sz w:val="24"/>
                <w:szCs w:val="24"/>
                <w:lang w:eastAsia="lv-LV"/>
              </w:rPr>
            </w:pPr>
            <w:r w:rsidRPr="006C7CAC">
              <w:rPr>
                <w:rFonts w:ascii="Times New Roman" w:eastAsia="Times New Roman" w:hAnsi="Times New Roman" w:cs="Times New Roman"/>
                <w:sz w:val="24"/>
                <w:szCs w:val="24"/>
                <w:lang w:eastAsia="lv-LV"/>
              </w:rPr>
              <w:t xml:space="preserve">16221 </w:t>
            </w:r>
            <w:r w:rsidRPr="006C7CAC">
              <w:rPr>
                <w:rFonts w:ascii="Times New Roman" w:eastAsia="Times New Roman" w:hAnsi="Times New Roman" w:cs="Times New Roman"/>
                <w:i/>
                <w:sz w:val="24"/>
                <w:szCs w:val="24"/>
                <w:lang w:eastAsia="lv-LV"/>
              </w:rPr>
              <w:t xml:space="preserve">euro </w:t>
            </w:r>
            <w:r w:rsidRPr="006C7CAC">
              <w:rPr>
                <w:rFonts w:ascii="Times New Roman" w:eastAsia="Times New Roman" w:hAnsi="Times New Roman" w:cs="Times New Roman"/>
                <w:sz w:val="24"/>
                <w:szCs w:val="24"/>
                <w:lang w:eastAsia="lv-LV"/>
              </w:rPr>
              <w:t>par transporta un komunālajiem pakalpojumiem.</w:t>
            </w: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lastRenderedPageBreak/>
              <w:t>7230</w:t>
            </w: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Uzturēšanas izdevumu transferti padotības iestādēm</w:t>
            </w:r>
          </w:p>
        </w:tc>
        <w:tc>
          <w:tcPr>
            <w:tcW w:w="1440"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5081086</w:t>
            </w:r>
          </w:p>
        </w:tc>
        <w:tc>
          <w:tcPr>
            <w:tcW w:w="1236"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75418</w:t>
            </w:r>
          </w:p>
        </w:tc>
        <w:tc>
          <w:tcPr>
            <w:tcW w:w="1368"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5156504</w:t>
            </w:r>
          </w:p>
        </w:tc>
      </w:tr>
      <w:tr w:rsidR="006C7CAC" w:rsidRPr="006C7CAC" w:rsidTr="00561FB7">
        <w:trPr>
          <w:trHeight w:val="303"/>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p>
        </w:tc>
        <w:tc>
          <w:tcPr>
            <w:tcW w:w="1440"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10.910</w:t>
            </w: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PA Tukuma novada Sociālais dienests</w:t>
            </w:r>
          </w:p>
        </w:tc>
        <w:tc>
          <w:tcPr>
            <w:tcW w:w="1440"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2118934</w:t>
            </w:r>
          </w:p>
        </w:tc>
        <w:tc>
          <w:tcPr>
            <w:tcW w:w="1236"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6106</w:t>
            </w:r>
          </w:p>
        </w:tc>
        <w:tc>
          <w:tcPr>
            <w:tcW w:w="1368"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2125040</w:t>
            </w:r>
          </w:p>
        </w:tc>
      </w:tr>
      <w:tr w:rsidR="006C7CAC" w:rsidRPr="006C7CAC" w:rsidTr="00561FB7">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iCs/>
                <w:sz w:val="24"/>
                <w:szCs w:val="24"/>
                <w:u w:val="single"/>
                <w:lang w:eastAsia="lv-LV"/>
              </w:rPr>
              <w:t>Papildus asignējumi</w:t>
            </w:r>
            <w:r w:rsidRPr="006C7CAC">
              <w:rPr>
                <w:rFonts w:ascii="Times New Roman" w:eastAsia="Times New Roman" w:hAnsi="Times New Roman" w:cs="Times New Roman"/>
                <w:bCs/>
                <w:sz w:val="24"/>
                <w:szCs w:val="24"/>
                <w:u w:val="single"/>
                <w:lang w:eastAsia="lv-LV"/>
              </w:rPr>
              <w:t>:</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bCs/>
                <w:sz w:val="24"/>
                <w:szCs w:val="24"/>
                <w:lang w:eastAsia="lv-LV"/>
              </w:rPr>
              <w:t xml:space="preserve">6427 </w:t>
            </w:r>
            <w:r w:rsidRPr="006C7CAC">
              <w:rPr>
                <w:rFonts w:ascii="Times New Roman" w:eastAsia="Times New Roman" w:hAnsi="Times New Roman" w:cs="Times New Roman"/>
                <w:bCs/>
                <w:i/>
                <w:sz w:val="24"/>
                <w:szCs w:val="24"/>
                <w:lang w:eastAsia="lv-LV"/>
              </w:rPr>
              <w:t xml:space="preserve"> euro</w:t>
            </w:r>
            <w:r w:rsidRPr="006C7CAC">
              <w:rPr>
                <w:rFonts w:ascii="Times New Roman" w:eastAsia="Times New Roman" w:hAnsi="Times New Roman" w:cs="Times New Roman"/>
                <w:sz w:val="24"/>
                <w:szCs w:val="24"/>
                <w:lang w:eastAsia="lv-LV"/>
              </w:rPr>
              <w:t xml:space="preserve"> no Tukuma novada Domes _’’DD maksājums -veselības apdrošināšanas polises 48 darbiniekiem’’ (EKK_1227 );</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bCs/>
                <w:sz w:val="24"/>
                <w:szCs w:val="24"/>
                <w:lang w:eastAsia="lv-LV"/>
              </w:rPr>
              <w:t xml:space="preserve">21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w:t>
            </w:r>
            <w:r w:rsidRPr="006C7CAC">
              <w:rPr>
                <w:rFonts w:ascii="Times New Roman" w:eastAsia="Times New Roman" w:hAnsi="Times New Roman" w:cs="Times New Roman"/>
                <w:sz w:val="24"/>
                <w:szCs w:val="24"/>
                <w:lang w:eastAsia="lv-LV"/>
              </w:rPr>
              <w:t xml:space="preserve"> no Tukuma novada Domes par TNSD transporta izmantošana 05.02.2015., un 06.02.2015. (VFKK_10.912  EKK_2322);</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bCs/>
                <w:sz w:val="24"/>
                <w:szCs w:val="24"/>
                <w:lang w:eastAsia="lv-LV"/>
              </w:rPr>
              <w:t>28</w:t>
            </w:r>
            <w:r w:rsidRPr="006C7CAC">
              <w:rPr>
                <w:rFonts w:ascii="Times New Roman" w:eastAsia="Times New Roman" w:hAnsi="Times New Roman" w:cs="Times New Roman"/>
                <w:bCs/>
                <w:i/>
                <w:sz w:val="24"/>
                <w:szCs w:val="24"/>
                <w:lang w:eastAsia="lv-LV"/>
              </w:rPr>
              <w:t xml:space="preserve"> euro</w:t>
            </w:r>
            <w:r w:rsidRPr="006C7CAC">
              <w:rPr>
                <w:rFonts w:ascii="Times New Roman" w:eastAsia="Times New Roman" w:hAnsi="Times New Roman" w:cs="Times New Roman"/>
                <w:bCs/>
                <w:sz w:val="24"/>
                <w:szCs w:val="24"/>
                <w:lang w:eastAsia="lv-LV"/>
              </w:rPr>
              <w:t xml:space="preserve"> </w:t>
            </w:r>
            <w:r w:rsidRPr="006C7CAC">
              <w:rPr>
                <w:rFonts w:ascii="Times New Roman" w:eastAsia="Times New Roman" w:hAnsi="Times New Roman" w:cs="Times New Roman"/>
                <w:sz w:val="24"/>
                <w:szCs w:val="24"/>
                <w:lang w:eastAsia="lv-LV"/>
              </w:rPr>
              <w:t xml:space="preserve"> no Tukuma novada Izglītības pārvaldes (Tukuma sporta skola) par TNSD transporta izmantošanu 28.02.2015. (VFKK_10.912 EKK_2322).</w:t>
            </w:r>
          </w:p>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iCs/>
                <w:sz w:val="24"/>
                <w:szCs w:val="24"/>
                <w:u w:val="single"/>
                <w:lang w:eastAsia="lv-LV"/>
              </w:rPr>
              <w:t>Samazināti asignējumi</w:t>
            </w:r>
            <w:r w:rsidRPr="006C7CAC">
              <w:rPr>
                <w:rFonts w:ascii="Times New Roman" w:eastAsia="Times New Roman" w:hAnsi="Times New Roman" w:cs="Times New Roman"/>
                <w:bCs/>
                <w:sz w:val="24"/>
                <w:szCs w:val="24"/>
                <w:u w:val="single"/>
                <w:lang w:eastAsia="lv-LV"/>
              </w:rPr>
              <w:t>:</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bCs/>
                <w:sz w:val="24"/>
                <w:szCs w:val="24"/>
                <w:lang w:eastAsia="lv-LV"/>
              </w:rPr>
              <w:t>247</w:t>
            </w:r>
            <w:r w:rsidRPr="006C7CAC">
              <w:rPr>
                <w:rFonts w:ascii="Times New Roman" w:eastAsia="Times New Roman" w:hAnsi="Times New Roman" w:cs="Times New Roman"/>
                <w:sz w:val="24"/>
                <w:szCs w:val="24"/>
                <w:lang w:eastAsia="lv-LV"/>
              </w:rPr>
              <w:t xml:space="preserve">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w:t>
            </w:r>
            <w:r w:rsidRPr="006C7CAC">
              <w:rPr>
                <w:rFonts w:ascii="Times New Roman" w:eastAsia="Times New Roman" w:hAnsi="Times New Roman" w:cs="Times New Roman"/>
                <w:sz w:val="24"/>
                <w:szCs w:val="24"/>
                <w:lang w:eastAsia="lv-LV"/>
              </w:rPr>
              <w:t>Tukuma novada Domei par SIA CREDITREFORM 2014.gada komisijas naudas apmaksu (VFKK_10.740, EKK_2239);</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bCs/>
                <w:sz w:val="24"/>
                <w:szCs w:val="24"/>
                <w:lang w:eastAsia="lv-LV"/>
              </w:rPr>
              <w:t>65</w:t>
            </w:r>
            <w:r w:rsidRPr="006C7CAC">
              <w:rPr>
                <w:rFonts w:ascii="Times New Roman" w:eastAsia="Times New Roman" w:hAnsi="Times New Roman" w:cs="Times New Roman"/>
                <w:sz w:val="24"/>
                <w:szCs w:val="24"/>
                <w:lang w:eastAsia="lv-LV"/>
              </w:rPr>
              <w:t xml:space="preserve">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w:t>
            </w:r>
            <w:r w:rsidRPr="006C7CAC">
              <w:rPr>
                <w:rFonts w:ascii="Times New Roman" w:eastAsia="Times New Roman" w:hAnsi="Times New Roman" w:cs="Times New Roman"/>
                <w:sz w:val="24"/>
                <w:szCs w:val="24"/>
                <w:lang w:eastAsia="lv-LV"/>
              </w:rPr>
              <w:t xml:space="preserve"> Tukuma novada Domei par semināru 13.01.2015. un semināru 10.02.2015. (VFKK_10.910, EKK_2235 _40 euro; VFKK_10.440, EKK_2235 _25 euro);</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58</w:t>
            </w:r>
            <w:r w:rsidRPr="006C7CAC">
              <w:rPr>
                <w:rFonts w:ascii="Times New Roman" w:eastAsia="Times New Roman" w:hAnsi="Times New Roman" w:cs="Times New Roman"/>
                <w:sz w:val="24"/>
                <w:szCs w:val="24"/>
                <w:lang w:eastAsia="lv-LV"/>
              </w:rPr>
              <w:t xml:space="preserve">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w:t>
            </w:r>
            <w:r w:rsidRPr="006C7CAC">
              <w:rPr>
                <w:rFonts w:ascii="Times New Roman" w:eastAsia="Times New Roman" w:hAnsi="Times New Roman" w:cs="Times New Roman"/>
                <w:sz w:val="24"/>
                <w:szCs w:val="24"/>
                <w:lang w:eastAsia="lv-LV"/>
              </w:rPr>
              <w:t>Slampes un Džūkstes p.p. par transporta izmantošanu 2015.g. I-III. mēn. (10.912, EKK_2322).</w:t>
            </w: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7230</w:t>
            </w: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4"/>
                <w:szCs w:val="24"/>
                <w:lang w:eastAsia="lv-LV"/>
              </w:rPr>
              <w:t>Uzturēšanas izdevumu transferti padotības iestādēm</w:t>
            </w:r>
          </w:p>
        </w:tc>
        <w:tc>
          <w:tcPr>
            <w:tcW w:w="1440"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2118678</w:t>
            </w:r>
          </w:p>
        </w:tc>
        <w:tc>
          <w:tcPr>
            <w:tcW w:w="1236"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6106</w:t>
            </w:r>
          </w:p>
        </w:tc>
        <w:tc>
          <w:tcPr>
            <w:tcW w:w="1368"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2124784</w:t>
            </w: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right"/>
              <w:rPr>
                <w:rFonts w:ascii="Times New Roman" w:eastAsia="Times New Roman" w:hAnsi="Times New Roman" w:cs="Times New Roman"/>
                <w:sz w:val="20"/>
                <w:szCs w:val="20"/>
                <w:lang w:eastAsia="lv-LV"/>
              </w:rPr>
            </w:pP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sz w:val="20"/>
                <w:szCs w:val="20"/>
                <w:lang w:eastAsia="lv-LV"/>
              </w:rPr>
            </w:pPr>
          </w:p>
        </w:tc>
        <w:tc>
          <w:tcPr>
            <w:tcW w:w="1440"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0"/>
                <w:szCs w:val="20"/>
                <w:lang w:eastAsia="lv-LV"/>
              </w:rPr>
            </w:pPr>
          </w:p>
        </w:tc>
        <w:tc>
          <w:tcPr>
            <w:tcW w:w="1236"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0"/>
                <w:szCs w:val="20"/>
                <w:lang w:eastAsia="lv-LV"/>
              </w:rPr>
            </w:pPr>
          </w:p>
        </w:tc>
        <w:tc>
          <w:tcPr>
            <w:tcW w:w="1368"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0"/>
                <w:szCs w:val="20"/>
                <w:lang w:eastAsia="lv-LV"/>
              </w:rPr>
            </w:pP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Plāna grozījumi/Tukuma pilsēta</w:t>
            </w:r>
          </w:p>
        </w:tc>
        <w:tc>
          <w:tcPr>
            <w:tcW w:w="1440"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291696</w:t>
            </w:r>
          </w:p>
        </w:tc>
        <w:tc>
          <w:tcPr>
            <w:tcW w:w="1368"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Plāna grozījumi/Iestādes, pagastu pārvaldes</w:t>
            </w:r>
          </w:p>
        </w:tc>
        <w:tc>
          <w:tcPr>
            <w:tcW w:w="1440"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70668</w:t>
            </w:r>
          </w:p>
        </w:tc>
        <w:tc>
          <w:tcPr>
            <w:tcW w:w="1368"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right"/>
              <w:rPr>
                <w:rFonts w:ascii="Times New Roman" w:eastAsia="Times New Roman" w:hAnsi="Times New Roman" w:cs="Times New Roman"/>
                <w:b/>
                <w:sz w:val="24"/>
                <w:szCs w:val="24"/>
                <w:lang w:eastAsia="lv-LV"/>
              </w:rPr>
            </w:pP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Kopā plāna grozījumi/ Tukuma novads</w:t>
            </w:r>
          </w:p>
        </w:tc>
        <w:tc>
          <w:tcPr>
            <w:tcW w:w="1440"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29 823 171</w:t>
            </w:r>
          </w:p>
        </w:tc>
        <w:tc>
          <w:tcPr>
            <w:tcW w:w="1236"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362 364</w:t>
            </w:r>
          </w:p>
        </w:tc>
        <w:tc>
          <w:tcPr>
            <w:tcW w:w="1368"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30 185 535</w:t>
            </w: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p>
        </w:tc>
        <w:tc>
          <w:tcPr>
            <w:tcW w:w="1440"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p>
        </w:tc>
        <w:tc>
          <w:tcPr>
            <w:tcW w:w="1236"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p>
        </w:tc>
        <w:tc>
          <w:tcPr>
            <w:tcW w:w="1368"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FINANSĒŠANA</w:t>
            </w:r>
          </w:p>
        </w:tc>
        <w:tc>
          <w:tcPr>
            <w:tcW w:w="1440"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right"/>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44.032.20</w:t>
            </w: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Pašvaldības aizņēmumu pamatsummas atmaksa/ Tukuma pilsēta</w:t>
            </w:r>
          </w:p>
        </w:tc>
        <w:tc>
          <w:tcPr>
            <w:tcW w:w="1440"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1520941</w:t>
            </w:r>
          </w:p>
        </w:tc>
        <w:tc>
          <w:tcPr>
            <w:tcW w:w="1236"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209102</w:t>
            </w:r>
          </w:p>
        </w:tc>
        <w:tc>
          <w:tcPr>
            <w:tcW w:w="1368"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1730043</w:t>
            </w:r>
          </w:p>
        </w:tc>
      </w:tr>
      <w:tr w:rsidR="006C7CAC" w:rsidRPr="006C7CAC" w:rsidTr="00561FB7">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sz w:val="24"/>
                <w:szCs w:val="24"/>
                <w:u w:val="single"/>
                <w:lang w:eastAsia="lv-LV"/>
              </w:rPr>
              <w:t>Papildus:</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209102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gala maksājums projektam Zemītes ielas rekonstrukcija (18.630)</w:t>
            </w:r>
          </w:p>
        </w:tc>
      </w:tr>
      <w:tr w:rsidR="006C7CAC" w:rsidRPr="006C7CAC" w:rsidTr="00561FB7">
        <w:trPr>
          <w:trHeight w:val="315"/>
        </w:trPr>
        <w:tc>
          <w:tcPr>
            <w:tcW w:w="139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999910</w:t>
            </w:r>
          </w:p>
        </w:tc>
        <w:tc>
          <w:tcPr>
            <w:tcW w:w="4472"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Aizņēmuma atmaksa euro</w:t>
            </w:r>
          </w:p>
        </w:tc>
        <w:tc>
          <w:tcPr>
            <w:tcW w:w="1440"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1520941</w:t>
            </w:r>
          </w:p>
        </w:tc>
        <w:tc>
          <w:tcPr>
            <w:tcW w:w="1236"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209102</w:t>
            </w:r>
          </w:p>
        </w:tc>
        <w:tc>
          <w:tcPr>
            <w:tcW w:w="1368"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1730043</w:t>
            </w:r>
          </w:p>
        </w:tc>
      </w:tr>
    </w:tbl>
    <w:p w:rsidR="006C7CAC" w:rsidRPr="006C7CAC" w:rsidRDefault="006C7CAC" w:rsidP="006C7CAC">
      <w:pPr>
        <w:tabs>
          <w:tab w:val="left" w:pos="8145"/>
        </w:tabs>
        <w:spacing w:after="0" w:line="240" w:lineRule="auto"/>
        <w:jc w:val="both"/>
        <w:rPr>
          <w:rFonts w:ascii="Times New Roman" w:eastAsia="Times New Roman" w:hAnsi="Times New Roman" w:cs="Times New Roman"/>
          <w:color w:val="FF0000"/>
          <w:sz w:val="24"/>
          <w:szCs w:val="24"/>
          <w:lang w:eastAsia="lv-LV"/>
        </w:rPr>
      </w:pPr>
      <w:r w:rsidRPr="006C7CAC">
        <w:rPr>
          <w:rFonts w:ascii="Times New Roman" w:eastAsia="Times New Roman" w:hAnsi="Times New Roman" w:cs="Times New Roman"/>
          <w:sz w:val="24"/>
          <w:szCs w:val="24"/>
          <w:lang w:eastAsia="lv-LV"/>
        </w:rPr>
        <w:t xml:space="preserve">                                                                                                                          </w:t>
      </w:r>
    </w:p>
    <w:p w:rsidR="006C7CAC" w:rsidRPr="006C7CAC" w:rsidRDefault="006C7CAC" w:rsidP="006C7CAC">
      <w:pPr>
        <w:spacing w:after="0" w:line="240" w:lineRule="auto"/>
        <w:ind w:firstLine="807"/>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 Izdarīt Tukuma novada</w:t>
      </w:r>
      <w:r w:rsidRPr="006C7CAC">
        <w:rPr>
          <w:rFonts w:ascii="Times New Roman" w:eastAsia="Times New Roman" w:hAnsi="Times New Roman" w:cs="Times New Roman"/>
          <w:b/>
          <w:sz w:val="24"/>
          <w:szCs w:val="24"/>
          <w:lang w:eastAsia="lv-LV"/>
        </w:rPr>
        <w:t xml:space="preserve"> </w:t>
      </w:r>
      <w:r w:rsidRPr="006C7CAC">
        <w:rPr>
          <w:rFonts w:ascii="Times New Roman" w:eastAsia="Times New Roman" w:hAnsi="Times New Roman" w:cs="Times New Roman"/>
          <w:sz w:val="24"/>
          <w:szCs w:val="24"/>
          <w:lang w:eastAsia="lv-LV"/>
        </w:rPr>
        <w:t>pašvaldības</w:t>
      </w:r>
      <w:r w:rsidRPr="006C7CAC">
        <w:rPr>
          <w:rFonts w:ascii="Times New Roman" w:eastAsia="Times New Roman" w:hAnsi="Times New Roman" w:cs="Times New Roman"/>
          <w:b/>
          <w:sz w:val="24"/>
          <w:szCs w:val="24"/>
          <w:lang w:eastAsia="lv-LV"/>
        </w:rPr>
        <w:t xml:space="preserve"> </w:t>
      </w:r>
      <w:r w:rsidRPr="006C7CAC">
        <w:rPr>
          <w:rFonts w:ascii="Times New Roman" w:eastAsia="Times New Roman" w:hAnsi="Times New Roman" w:cs="Times New Roman"/>
          <w:sz w:val="24"/>
          <w:szCs w:val="24"/>
          <w:lang w:eastAsia="lv-LV"/>
        </w:rPr>
        <w:t xml:space="preserve">2015.gada pamatbudžeta </w:t>
      </w:r>
      <w:r w:rsidRPr="006C7CAC">
        <w:rPr>
          <w:rFonts w:ascii="Times New Roman" w:eastAsia="Times New Roman" w:hAnsi="Times New Roman" w:cs="Times New Roman"/>
          <w:b/>
          <w:sz w:val="24"/>
          <w:szCs w:val="24"/>
          <w:lang w:eastAsia="lv-LV"/>
        </w:rPr>
        <w:t>maksas pakalpojumu</w:t>
      </w:r>
      <w:r w:rsidRPr="006C7CAC">
        <w:rPr>
          <w:rFonts w:ascii="Times New Roman" w:eastAsia="Times New Roman" w:hAnsi="Times New Roman" w:cs="Times New Roman"/>
          <w:sz w:val="24"/>
          <w:szCs w:val="24"/>
          <w:lang w:eastAsia="lv-LV"/>
        </w:rPr>
        <w:t xml:space="preserve"> izdevumu daļā šādus plāna grozījumus atbilstoši funkcionālajām un ekonomiskajām kategorijām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w:t>
      </w:r>
    </w:p>
    <w:p w:rsidR="006C7CAC" w:rsidRPr="006C7CAC" w:rsidRDefault="006C7CAC" w:rsidP="006C7CAC">
      <w:pPr>
        <w:spacing w:after="0" w:line="240" w:lineRule="auto"/>
        <w:ind w:firstLine="720"/>
        <w:jc w:val="both"/>
        <w:rPr>
          <w:rFonts w:ascii="Times New Roman" w:eastAsia="Times New Roman" w:hAnsi="Times New Roman" w:cs="Times New Roman"/>
          <w:sz w:val="20"/>
          <w:szCs w:val="20"/>
          <w:lang w:eastAsia="lv-LV"/>
        </w:rPr>
      </w:pPr>
    </w:p>
    <w:tbl>
      <w:tblPr>
        <w:tblW w:w="9804" w:type="dxa"/>
        <w:tblInd w:w="108" w:type="dxa"/>
        <w:tblLayout w:type="fixed"/>
        <w:tblLook w:val="0000" w:firstRow="0" w:lastRow="0" w:firstColumn="0" w:lastColumn="0" w:noHBand="0" w:noVBand="0"/>
      </w:tblPr>
      <w:tblGrid>
        <w:gridCol w:w="1368"/>
        <w:gridCol w:w="4332"/>
        <w:gridCol w:w="1482"/>
        <w:gridCol w:w="1254"/>
        <w:gridCol w:w="1368"/>
      </w:tblGrid>
      <w:tr w:rsidR="006C7CAC" w:rsidRPr="006C7CAC" w:rsidTr="00561FB7">
        <w:trPr>
          <w:trHeight w:val="315"/>
        </w:trPr>
        <w:tc>
          <w:tcPr>
            <w:tcW w:w="136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lastRenderedPageBreak/>
              <w:t>Kods</w:t>
            </w:r>
          </w:p>
        </w:tc>
        <w:tc>
          <w:tcPr>
            <w:tcW w:w="433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Koda nosaukums</w:t>
            </w:r>
          </w:p>
        </w:tc>
        <w:tc>
          <w:tcPr>
            <w:tcW w:w="148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6C7CAC">
                <w:rPr>
                  <w:rFonts w:ascii="Times New Roman" w:eastAsia="Times New Roman" w:hAnsi="Times New Roman" w:cs="Times New Roman"/>
                  <w:sz w:val="20"/>
                  <w:szCs w:val="20"/>
                  <w:lang w:eastAsia="lv-LV"/>
                </w:rPr>
                <w:t>plāns</w:t>
              </w:r>
            </w:smartTag>
            <w:r w:rsidRPr="006C7CAC">
              <w:rPr>
                <w:rFonts w:ascii="Times New Roman" w:eastAsia="Times New Roman" w:hAnsi="Times New Roman" w:cs="Times New Roman"/>
                <w:sz w:val="20"/>
                <w:szCs w:val="20"/>
                <w:lang w:eastAsia="lv-LV"/>
              </w:rPr>
              <w:t xml:space="preserve"> uz 01.01.2015. </w:t>
            </w:r>
          </w:p>
        </w:tc>
        <w:tc>
          <w:tcPr>
            <w:tcW w:w="125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Grozījumi aprīlī</w:t>
            </w:r>
          </w:p>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p>
        </w:tc>
        <w:tc>
          <w:tcPr>
            <w:tcW w:w="136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6C7CAC">
                <w:rPr>
                  <w:rFonts w:ascii="Times New Roman" w:eastAsia="Times New Roman" w:hAnsi="Times New Roman" w:cs="Times New Roman"/>
                  <w:sz w:val="20"/>
                  <w:szCs w:val="20"/>
                  <w:lang w:eastAsia="lv-LV"/>
                </w:rPr>
                <w:t>plāns</w:t>
              </w:r>
            </w:smartTag>
            <w:r w:rsidRPr="006C7CAC">
              <w:rPr>
                <w:rFonts w:ascii="Times New Roman" w:eastAsia="Times New Roman" w:hAnsi="Times New Roman" w:cs="Times New Roman"/>
                <w:sz w:val="20"/>
                <w:szCs w:val="20"/>
                <w:lang w:eastAsia="lv-LV"/>
              </w:rPr>
              <w:t xml:space="preserve"> uz 30.04.2015.</w:t>
            </w:r>
          </w:p>
        </w:tc>
      </w:tr>
      <w:tr w:rsidR="006C7CAC" w:rsidRPr="006C7CAC" w:rsidTr="00561FB7">
        <w:trPr>
          <w:trHeight w:val="276"/>
        </w:trPr>
        <w:tc>
          <w:tcPr>
            <w:tcW w:w="1368"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6C7CAC" w:rsidRPr="006C7CAC" w:rsidRDefault="006C7CAC" w:rsidP="006C7CAC">
            <w:pPr>
              <w:spacing w:after="0" w:line="240" w:lineRule="auto"/>
              <w:rPr>
                <w:rFonts w:ascii="Times New Roman" w:eastAsia="Times New Roman" w:hAnsi="Times New Roman" w:cs="Times New Roman"/>
                <w:sz w:val="20"/>
                <w:szCs w:val="20"/>
                <w:lang w:eastAsia="lv-LV"/>
              </w:rPr>
            </w:pPr>
          </w:p>
        </w:tc>
        <w:tc>
          <w:tcPr>
            <w:tcW w:w="4332"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6C7CAC" w:rsidRPr="006C7CAC" w:rsidRDefault="006C7CAC" w:rsidP="006C7CAC">
            <w:pPr>
              <w:spacing w:after="0" w:line="240" w:lineRule="auto"/>
              <w:rPr>
                <w:rFonts w:ascii="Times New Roman" w:eastAsia="Times New Roman" w:hAnsi="Times New Roman" w:cs="Times New Roman"/>
                <w:sz w:val="20"/>
                <w:szCs w:val="20"/>
                <w:lang w:eastAsia="lv-LV"/>
              </w:rPr>
            </w:pPr>
          </w:p>
        </w:tc>
        <w:tc>
          <w:tcPr>
            <w:tcW w:w="1482"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6C7CAC" w:rsidRPr="006C7CAC" w:rsidRDefault="006C7CAC" w:rsidP="006C7CAC">
            <w:pPr>
              <w:spacing w:after="0" w:line="240" w:lineRule="auto"/>
              <w:rPr>
                <w:rFonts w:ascii="Times New Roman" w:eastAsia="Times New Roman" w:hAnsi="Times New Roman" w:cs="Times New Roman"/>
                <w:sz w:val="18"/>
                <w:szCs w:val="18"/>
                <w:lang w:eastAsia="lv-LV"/>
              </w:rPr>
            </w:pPr>
          </w:p>
        </w:tc>
        <w:tc>
          <w:tcPr>
            <w:tcW w:w="1254"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6C7CAC" w:rsidRPr="006C7CAC" w:rsidRDefault="006C7CAC" w:rsidP="006C7CAC">
            <w:pPr>
              <w:spacing w:after="0" w:line="240" w:lineRule="auto"/>
              <w:rPr>
                <w:rFonts w:ascii="Times New Roman" w:eastAsia="Times New Roman" w:hAnsi="Times New Roman" w:cs="Times New Roman"/>
                <w:sz w:val="20"/>
                <w:szCs w:val="20"/>
                <w:lang w:eastAsia="lv-LV"/>
              </w:rPr>
            </w:pPr>
          </w:p>
        </w:tc>
        <w:tc>
          <w:tcPr>
            <w:tcW w:w="1368"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6C7CAC" w:rsidRPr="006C7CAC" w:rsidRDefault="006C7CAC" w:rsidP="006C7CAC">
            <w:pPr>
              <w:spacing w:after="0" w:line="240" w:lineRule="auto"/>
              <w:rPr>
                <w:rFonts w:ascii="Times New Roman" w:eastAsia="Times New Roman" w:hAnsi="Times New Roman" w:cs="Times New Roman"/>
                <w:sz w:val="20"/>
                <w:szCs w:val="20"/>
                <w:lang w:eastAsia="lv-LV"/>
              </w:rPr>
            </w:pPr>
          </w:p>
        </w:tc>
      </w:tr>
      <w:tr w:rsidR="006C7CAC" w:rsidRPr="006C7CAC" w:rsidTr="00561FB7">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01.110.01</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Dzimtsarakstu nodaļa</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5603</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5603</w:t>
            </w:r>
          </w:p>
        </w:tc>
      </w:tr>
      <w:tr w:rsidR="006C7CAC" w:rsidRPr="006C7CAC" w:rsidTr="00561FB7">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2200</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Pakalpojumi</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1444</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-500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944</w:t>
            </w:r>
          </w:p>
        </w:tc>
      </w:tr>
      <w:tr w:rsidR="006C7CAC" w:rsidRPr="006C7CAC" w:rsidTr="00561FB7">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2500</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Budžeta iestāžu nodokļu maksājumi</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0</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500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500</w:t>
            </w:r>
          </w:p>
        </w:tc>
      </w:tr>
      <w:tr w:rsidR="006C7CAC" w:rsidRPr="006C7CAC" w:rsidTr="00561FB7">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p>
        </w:tc>
      </w:tr>
      <w:tr w:rsidR="006C7CAC" w:rsidRPr="006C7CAC" w:rsidTr="00561FB7">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01.110.60</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Pūres un Jaunsātu pagastu pārvalde</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2919</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2919</w:t>
            </w:r>
          </w:p>
        </w:tc>
      </w:tr>
      <w:tr w:rsidR="006C7CAC" w:rsidRPr="006C7CAC" w:rsidTr="00561FB7">
        <w:trPr>
          <w:trHeight w:val="285"/>
        </w:trPr>
        <w:tc>
          <w:tcPr>
            <w:tcW w:w="9804" w:type="dxa"/>
            <w:gridSpan w:val="5"/>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2919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Pūres un Jaunsātu pagastu pārvaldei grants ceļu uzmērīšanai no grants pārdošanas (04.510 k.2200)</w:t>
            </w:r>
          </w:p>
        </w:tc>
      </w:tr>
      <w:tr w:rsidR="006C7CAC" w:rsidRPr="006C7CAC" w:rsidTr="00561FB7">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7200</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Uzturēšanas izdevumu transferti padotības iestādēm</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0</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2919</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2919</w:t>
            </w:r>
          </w:p>
        </w:tc>
      </w:tr>
      <w:tr w:rsidR="006C7CAC" w:rsidRPr="006C7CAC" w:rsidTr="00561FB7">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p>
        </w:tc>
      </w:tr>
      <w:tr w:rsidR="006C7CAC" w:rsidRPr="006C7CAC" w:rsidTr="00561FB7">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04.510</w:t>
            </w: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Autotransports/Ielu, ceļu uzturēšana</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123068</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-2919</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120149</w:t>
            </w:r>
          </w:p>
        </w:tc>
      </w:tr>
      <w:tr w:rsidR="006C7CAC" w:rsidRPr="006C7CAC" w:rsidTr="00561FB7">
        <w:trPr>
          <w:trHeight w:val="285"/>
        </w:trPr>
        <w:tc>
          <w:tcPr>
            <w:tcW w:w="9804" w:type="dxa"/>
            <w:gridSpan w:val="5"/>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2919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novirzīts Pūres un Jaunsātu pagastu pārvaldei grants ceļu uzmērīšanai (01.110.60 k.7230)</w:t>
            </w:r>
          </w:p>
        </w:tc>
      </w:tr>
      <w:tr w:rsidR="006C7CAC" w:rsidRPr="006C7CAC" w:rsidTr="00561FB7">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2200</w:t>
            </w: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Pakalpojumi</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102868</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-2919</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99949</w:t>
            </w:r>
          </w:p>
        </w:tc>
      </w:tr>
      <w:tr w:rsidR="006C7CAC" w:rsidRPr="006C7CAC" w:rsidTr="00561FB7">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p>
        </w:tc>
      </w:tr>
      <w:tr w:rsidR="006C7CAC" w:rsidRPr="006C7CAC" w:rsidTr="00561FB7">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06.100</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Mājokļu attīstība (Dārzniecības 2A)</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20183</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20183</w:t>
            </w:r>
          </w:p>
        </w:tc>
      </w:tr>
      <w:tr w:rsidR="006C7CAC" w:rsidRPr="006C7CAC" w:rsidTr="00561FB7">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2200</w:t>
            </w: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Pakalpojumi</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0</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8500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8500</w:t>
            </w:r>
          </w:p>
        </w:tc>
      </w:tr>
      <w:tr w:rsidR="006C7CAC" w:rsidRPr="006C7CAC" w:rsidTr="00561FB7">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4300</w:t>
            </w: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Procentu maksājumi</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0</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11683</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11683</w:t>
            </w:r>
          </w:p>
        </w:tc>
      </w:tr>
      <w:tr w:rsidR="006C7CAC" w:rsidRPr="006C7CAC" w:rsidTr="00561FB7">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p>
        </w:tc>
      </w:tr>
      <w:tr w:rsidR="006C7CAC" w:rsidRPr="006C7CAC" w:rsidTr="00561FB7">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06.600</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Pārējā teritorijas un mājokļu apsaimniekošana</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61556</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-20183</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41373</w:t>
            </w:r>
          </w:p>
        </w:tc>
      </w:tr>
      <w:tr w:rsidR="006C7CAC" w:rsidRPr="006C7CAC" w:rsidTr="00561FB7">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2200</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Pakalpojumi</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33393</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-2000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31393</w:t>
            </w:r>
          </w:p>
        </w:tc>
      </w:tr>
      <w:tr w:rsidR="006C7CAC" w:rsidRPr="006C7CAC" w:rsidTr="00561FB7">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4300</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Procentu maksājumi</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18183</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-18183</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0</w:t>
            </w:r>
          </w:p>
        </w:tc>
      </w:tr>
      <w:tr w:rsidR="006C7CAC" w:rsidRPr="006C7CAC" w:rsidTr="00561FB7">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p>
        </w:tc>
      </w:tr>
      <w:tr w:rsidR="006C7CAC" w:rsidRPr="006C7CAC" w:rsidTr="00561FB7">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jc w:val="right"/>
              <w:rPr>
                <w:rFonts w:ascii="Times New Roman" w:eastAsia="Times New Roman" w:hAnsi="Times New Roman" w:cs="Times New Roman"/>
                <w:b/>
                <w:sz w:val="24"/>
                <w:szCs w:val="24"/>
                <w:lang w:eastAsia="lv-LV"/>
              </w:rPr>
            </w:pP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Kopā plāna grozījumi</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240581</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240581</w:t>
            </w:r>
          </w:p>
        </w:tc>
      </w:tr>
    </w:tbl>
    <w:p w:rsidR="006C7CAC" w:rsidRPr="006C7CAC" w:rsidRDefault="006C7CAC" w:rsidP="006C7CAC">
      <w:pPr>
        <w:spacing w:after="0" w:line="240" w:lineRule="auto"/>
        <w:ind w:right="-1475"/>
        <w:jc w:val="both"/>
        <w:rPr>
          <w:rFonts w:ascii="Times New Roman" w:eastAsia="Times New Roman" w:hAnsi="Times New Roman" w:cs="Times New Roman"/>
          <w:sz w:val="24"/>
          <w:szCs w:val="24"/>
          <w:lang w:eastAsia="lv-LV"/>
        </w:rPr>
      </w:pPr>
    </w:p>
    <w:p w:rsidR="006C7CAC" w:rsidRPr="006C7CAC" w:rsidRDefault="006C7CAC" w:rsidP="006C7CAC">
      <w:pPr>
        <w:spacing w:after="0" w:line="240" w:lineRule="auto"/>
        <w:ind w:right="-82" w:firstLine="720"/>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4. Izdarīt </w:t>
      </w:r>
      <w:r w:rsidRPr="006C7CAC">
        <w:rPr>
          <w:rFonts w:ascii="Times New Roman" w:eastAsia="Times New Roman" w:hAnsi="Times New Roman" w:cs="Times New Roman"/>
          <w:b/>
          <w:sz w:val="24"/>
          <w:szCs w:val="24"/>
          <w:lang w:eastAsia="lv-LV"/>
        </w:rPr>
        <w:t>Irlavas un Lestenes pagastu pārvaldes</w:t>
      </w:r>
      <w:r w:rsidRPr="006C7CAC">
        <w:rPr>
          <w:rFonts w:ascii="Times New Roman" w:eastAsia="Times New Roman" w:hAnsi="Times New Roman" w:cs="Times New Roman"/>
          <w:sz w:val="24"/>
          <w:szCs w:val="24"/>
          <w:lang w:eastAsia="lv-LV"/>
        </w:rPr>
        <w:t xml:space="preserve"> 2015.gada pamatbudžeta ieņēmumu daļā šādus plāna grozījumus atbilstoši ieņēmumu klasifikācijai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w:t>
      </w:r>
    </w:p>
    <w:p w:rsidR="006C7CAC" w:rsidRPr="006C7CAC" w:rsidRDefault="006C7CAC" w:rsidP="006C7CAC">
      <w:pPr>
        <w:spacing w:after="0" w:line="240" w:lineRule="auto"/>
        <w:ind w:firstLine="720"/>
        <w:jc w:val="both"/>
        <w:rPr>
          <w:rFonts w:ascii="Times New Roman" w:eastAsia="Times New Roman" w:hAnsi="Times New Roman" w:cs="Times New Roman"/>
          <w:sz w:val="24"/>
          <w:szCs w:val="24"/>
          <w:lang w:eastAsia="lv-LV"/>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4678"/>
        <w:gridCol w:w="1418"/>
        <w:gridCol w:w="1260"/>
        <w:gridCol w:w="1355"/>
      </w:tblGrid>
      <w:tr w:rsidR="006C7CAC" w:rsidRPr="006C7CAC" w:rsidTr="00561FB7">
        <w:tc>
          <w:tcPr>
            <w:tcW w:w="1242"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Kods</w:t>
            </w:r>
          </w:p>
        </w:tc>
        <w:tc>
          <w:tcPr>
            <w:tcW w:w="4678"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Koda nosaukums</w:t>
            </w:r>
          </w:p>
        </w:tc>
        <w:tc>
          <w:tcPr>
            <w:tcW w:w="1418"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6C7CAC">
                <w:rPr>
                  <w:rFonts w:ascii="Times New Roman" w:eastAsia="Times New Roman" w:hAnsi="Times New Roman" w:cs="Times New Roman"/>
                  <w:sz w:val="20"/>
                  <w:szCs w:val="20"/>
                  <w:lang w:eastAsia="lv-LV"/>
                </w:rPr>
                <w:t>plāns</w:t>
              </w:r>
            </w:smartTag>
            <w:r w:rsidRPr="006C7CAC">
              <w:rPr>
                <w:rFonts w:ascii="Times New Roman" w:eastAsia="Times New Roman" w:hAnsi="Times New Roman" w:cs="Times New Roman"/>
                <w:sz w:val="20"/>
                <w:szCs w:val="20"/>
                <w:lang w:eastAsia="lv-LV"/>
              </w:rPr>
              <w:t xml:space="preserve"> uz 01.01.2015.</w:t>
            </w:r>
          </w:p>
        </w:tc>
        <w:tc>
          <w:tcPr>
            <w:tcW w:w="1260"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Grozījumi aprīlī</w:t>
            </w:r>
          </w:p>
        </w:tc>
        <w:tc>
          <w:tcPr>
            <w:tcW w:w="1355"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6C7CAC">
                <w:rPr>
                  <w:rFonts w:ascii="Times New Roman" w:eastAsia="Times New Roman" w:hAnsi="Times New Roman" w:cs="Times New Roman"/>
                  <w:sz w:val="20"/>
                  <w:szCs w:val="20"/>
                  <w:lang w:eastAsia="lv-LV"/>
                </w:rPr>
                <w:t>plāns</w:t>
              </w:r>
            </w:smartTag>
            <w:r w:rsidRPr="006C7CAC">
              <w:rPr>
                <w:rFonts w:ascii="Times New Roman" w:eastAsia="Times New Roman" w:hAnsi="Times New Roman" w:cs="Times New Roman"/>
                <w:sz w:val="20"/>
                <w:szCs w:val="20"/>
                <w:lang w:eastAsia="lv-LV"/>
              </w:rPr>
              <w:t xml:space="preserve"> uz 30.04.2015.</w:t>
            </w:r>
          </w:p>
        </w:tc>
      </w:tr>
      <w:tr w:rsidR="006C7CAC" w:rsidRPr="006C7CAC" w:rsidTr="00561FB7">
        <w:tc>
          <w:tcPr>
            <w:tcW w:w="1242"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9.4.9.0.</w:t>
            </w:r>
          </w:p>
        </w:tc>
        <w:tc>
          <w:tcPr>
            <w:tcW w:w="4678"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Pārējās valsts nodevas, kuras ieskaita pašvaldību budžetā</w:t>
            </w:r>
          </w:p>
        </w:tc>
        <w:tc>
          <w:tcPr>
            <w:tcW w:w="1418"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0</w:t>
            </w:r>
          </w:p>
        </w:tc>
        <w:tc>
          <w:tcPr>
            <w:tcW w:w="1260"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100</w:t>
            </w:r>
          </w:p>
        </w:tc>
        <w:tc>
          <w:tcPr>
            <w:tcW w:w="1355"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100</w:t>
            </w:r>
          </w:p>
        </w:tc>
      </w:tr>
      <w:tr w:rsidR="006C7CAC" w:rsidRPr="006C7CAC" w:rsidTr="00561FB7">
        <w:tc>
          <w:tcPr>
            <w:tcW w:w="1242"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9.5.1.1.</w:t>
            </w:r>
          </w:p>
        </w:tc>
        <w:tc>
          <w:tcPr>
            <w:tcW w:w="4678"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Pašvaldības nodevas par izstrādāto dokumentu saņemšanu</w:t>
            </w:r>
          </w:p>
        </w:tc>
        <w:tc>
          <w:tcPr>
            <w:tcW w:w="1418"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0</w:t>
            </w:r>
          </w:p>
        </w:tc>
        <w:tc>
          <w:tcPr>
            <w:tcW w:w="1260"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50</w:t>
            </w:r>
          </w:p>
        </w:tc>
        <w:tc>
          <w:tcPr>
            <w:tcW w:w="1355"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50</w:t>
            </w:r>
          </w:p>
        </w:tc>
      </w:tr>
      <w:tr w:rsidR="006C7CAC" w:rsidRPr="006C7CAC" w:rsidTr="00561FB7">
        <w:tc>
          <w:tcPr>
            <w:tcW w:w="1242"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10.1.4.0.</w:t>
            </w:r>
          </w:p>
        </w:tc>
        <w:tc>
          <w:tcPr>
            <w:tcW w:w="4678"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Naudas sodi, ko uzliek pašvaldības</w:t>
            </w:r>
          </w:p>
        </w:tc>
        <w:tc>
          <w:tcPr>
            <w:tcW w:w="1418"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0</w:t>
            </w:r>
          </w:p>
        </w:tc>
        <w:tc>
          <w:tcPr>
            <w:tcW w:w="1260"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100</w:t>
            </w:r>
          </w:p>
        </w:tc>
        <w:tc>
          <w:tcPr>
            <w:tcW w:w="1355"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100</w:t>
            </w:r>
          </w:p>
        </w:tc>
      </w:tr>
      <w:tr w:rsidR="006C7CAC" w:rsidRPr="006C7CAC" w:rsidTr="00561FB7">
        <w:tc>
          <w:tcPr>
            <w:tcW w:w="1242"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21.3.7.9</w:t>
            </w:r>
          </w:p>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p>
        </w:tc>
        <w:tc>
          <w:tcPr>
            <w:tcW w:w="4678"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Ieņēmumi par dokumentu izsniegšanu un pārējiem kancelejas pakalpojumiem</w:t>
            </w:r>
          </w:p>
        </w:tc>
        <w:tc>
          <w:tcPr>
            <w:tcW w:w="1418"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0</w:t>
            </w:r>
          </w:p>
        </w:tc>
        <w:tc>
          <w:tcPr>
            <w:tcW w:w="1260"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30</w:t>
            </w:r>
          </w:p>
        </w:tc>
        <w:tc>
          <w:tcPr>
            <w:tcW w:w="1355"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30</w:t>
            </w:r>
          </w:p>
        </w:tc>
      </w:tr>
      <w:tr w:rsidR="006C7CAC" w:rsidRPr="006C7CAC" w:rsidTr="00561FB7">
        <w:tc>
          <w:tcPr>
            <w:tcW w:w="1242"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21.3.8.3.</w:t>
            </w:r>
          </w:p>
        </w:tc>
        <w:tc>
          <w:tcPr>
            <w:tcW w:w="4678"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Ieņēmumi par kustamā īpašuma iznomāšanas</w:t>
            </w:r>
          </w:p>
        </w:tc>
        <w:tc>
          <w:tcPr>
            <w:tcW w:w="1418"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0</w:t>
            </w:r>
          </w:p>
        </w:tc>
        <w:tc>
          <w:tcPr>
            <w:tcW w:w="1260"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70</w:t>
            </w:r>
          </w:p>
        </w:tc>
        <w:tc>
          <w:tcPr>
            <w:tcW w:w="1355"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70</w:t>
            </w:r>
          </w:p>
        </w:tc>
      </w:tr>
      <w:tr w:rsidR="006C7CAC" w:rsidRPr="006C7CAC" w:rsidTr="00561FB7">
        <w:trPr>
          <w:trHeight w:val="420"/>
        </w:trPr>
        <w:tc>
          <w:tcPr>
            <w:tcW w:w="1242"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21.3.9.9.</w:t>
            </w:r>
          </w:p>
        </w:tc>
        <w:tc>
          <w:tcPr>
            <w:tcW w:w="4678"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Citi ieņēmumi par maksas pakalpojumiem</w:t>
            </w:r>
          </w:p>
        </w:tc>
        <w:tc>
          <w:tcPr>
            <w:tcW w:w="1418"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3595</w:t>
            </w:r>
          </w:p>
        </w:tc>
        <w:tc>
          <w:tcPr>
            <w:tcW w:w="1260"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3000</w:t>
            </w:r>
          </w:p>
        </w:tc>
        <w:tc>
          <w:tcPr>
            <w:tcW w:w="1355"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6595</w:t>
            </w:r>
          </w:p>
        </w:tc>
      </w:tr>
      <w:tr w:rsidR="006C7CAC" w:rsidRPr="006C7CAC" w:rsidTr="00561FB7">
        <w:tc>
          <w:tcPr>
            <w:tcW w:w="1242"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19.3.0.0.</w:t>
            </w:r>
          </w:p>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p>
        </w:tc>
        <w:tc>
          <w:tcPr>
            <w:tcW w:w="4678"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Pašvaldības iestāžu saņemtie transferti no augstākas iestādes</w:t>
            </w:r>
          </w:p>
        </w:tc>
        <w:tc>
          <w:tcPr>
            <w:tcW w:w="1418"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463627</w:t>
            </w:r>
          </w:p>
        </w:tc>
        <w:tc>
          <w:tcPr>
            <w:tcW w:w="1260"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16369</w:t>
            </w:r>
          </w:p>
        </w:tc>
        <w:tc>
          <w:tcPr>
            <w:tcW w:w="1355"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479996</w:t>
            </w:r>
          </w:p>
        </w:tc>
      </w:tr>
      <w:tr w:rsidR="006C7CAC" w:rsidRPr="006C7CAC" w:rsidTr="00561FB7">
        <w:trPr>
          <w:trHeight w:val="1695"/>
        </w:trPr>
        <w:tc>
          <w:tcPr>
            <w:tcW w:w="9953" w:type="dxa"/>
            <w:gridSpan w:val="5"/>
            <w:tcBorders>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u w:val="single"/>
                <w:lang w:eastAsia="lv-LV"/>
              </w:rPr>
            </w:pPr>
            <w:r w:rsidRPr="006C7CAC">
              <w:rPr>
                <w:rFonts w:ascii="Times New Roman" w:eastAsia="Times New Roman" w:hAnsi="Times New Roman" w:cs="Times New Roman"/>
                <w:sz w:val="24"/>
                <w:szCs w:val="24"/>
                <w:u w:val="single"/>
                <w:lang w:eastAsia="lv-LV"/>
              </w:rPr>
              <w:lastRenderedPageBreak/>
              <w:t>Palielināti asignējumi:</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24 </w:t>
            </w:r>
            <w:r w:rsidRPr="006C7CAC">
              <w:rPr>
                <w:rFonts w:ascii="Times New Roman" w:eastAsia="Times New Roman" w:hAnsi="Times New Roman" w:cs="Times New Roman"/>
                <w:bCs/>
                <w:i/>
                <w:sz w:val="24"/>
                <w:szCs w:val="24"/>
                <w:lang w:eastAsia="lv-LV"/>
              </w:rPr>
              <w:t xml:space="preserve">euro </w:t>
            </w:r>
            <w:r w:rsidRPr="006C7CAC">
              <w:rPr>
                <w:rFonts w:ascii="Times New Roman" w:eastAsia="Times New Roman" w:hAnsi="Times New Roman" w:cs="Times New Roman"/>
                <w:bCs/>
                <w:sz w:val="24"/>
                <w:szCs w:val="24"/>
                <w:lang w:eastAsia="lv-LV"/>
              </w:rPr>
              <w:t>par transporta pakalpojumiem no Tukuma Sporta skolas;</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277 </w:t>
            </w:r>
            <w:r w:rsidRPr="006C7CAC">
              <w:rPr>
                <w:rFonts w:ascii="Times New Roman" w:eastAsia="Times New Roman" w:hAnsi="Times New Roman" w:cs="Times New Roman"/>
                <w:i/>
                <w:sz w:val="24"/>
                <w:szCs w:val="24"/>
                <w:lang w:eastAsia="lv-LV"/>
              </w:rPr>
              <w:t xml:space="preserve">euro </w:t>
            </w:r>
            <w:r w:rsidRPr="006C7CAC">
              <w:rPr>
                <w:rFonts w:ascii="Times New Roman" w:eastAsia="Times New Roman" w:hAnsi="Times New Roman" w:cs="Times New Roman"/>
                <w:sz w:val="24"/>
                <w:szCs w:val="24"/>
                <w:lang w:eastAsia="lv-LV"/>
              </w:rPr>
              <w:t>par transporta pakalpojumiem XI Skolēnu Dziesmu un Deju svētkiem no Izglītības pārvaldes;</w:t>
            </w:r>
          </w:p>
          <w:p w:rsidR="006C7CAC" w:rsidRPr="006C7CAC" w:rsidRDefault="006C7CAC" w:rsidP="006C7CAC">
            <w:pPr>
              <w:spacing w:after="0" w:line="240" w:lineRule="auto"/>
              <w:rPr>
                <w:rFonts w:ascii="Times New Roman" w:eastAsia="Times New Roman" w:hAnsi="Times New Roman" w:cs="Times New Roman"/>
                <w:sz w:val="24"/>
                <w:szCs w:val="24"/>
                <w:u w:val="single"/>
                <w:lang w:eastAsia="lv-LV"/>
              </w:rPr>
            </w:pPr>
            <w:r w:rsidRPr="006C7CAC">
              <w:rPr>
                <w:rFonts w:ascii="Times New Roman" w:eastAsia="Times New Roman" w:hAnsi="Times New Roman" w:cs="Times New Roman"/>
                <w:sz w:val="24"/>
                <w:szCs w:val="24"/>
                <w:lang w:eastAsia="lv-LV"/>
              </w:rPr>
              <w:t xml:space="preserve">28 </w:t>
            </w:r>
            <w:r w:rsidRPr="006C7CAC">
              <w:rPr>
                <w:rFonts w:ascii="Times New Roman" w:eastAsia="Times New Roman" w:hAnsi="Times New Roman" w:cs="Times New Roman"/>
                <w:i/>
                <w:sz w:val="24"/>
                <w:szCs w:val="24"/>
                <w:lang w:eastAsia="lv-LV"/>
              </w:rPr>
              <w:t xml:space="preserve">euro </w:t>
            </w:r>
            <w:r w:rsidRPr="006C7CAC">
              <w:rPr>
                <w:rFonts w:ascii="Times New Roman" w:eastAsia="Times New Roman" w:hAnsi="Times New Roman" w:cs="Times New Roman"/>
                <w:sz w:val="24"/>
                <w:szCs w:val="24"/>
                <w:lang w:eastAsia="lv-LV"/>
              </w:rPr>
              <w:t>par transporta pakalpojumiem no PII Cīrulītis;</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13736 </w:t>
            </w:r>
            <w:r w:rsidRPr="006C7CAC">
              <w:rPr>
                <w:rFonts w:ascii="Times New Roman" w:eastAsia="Times New Roman" w:hAnsi="Times New Roman" w:cs="Times New Roman"/>
                <w:i/>
                <w:sz w:val="24"/>
                <w:szCs w:val="24"/>
                <w:lang w:eastAsia="lv-LV"/>
              </w:rPr>
              <w:t xml:space="preserve">euro </w:t>
            </w:r>
            <w:r w:rsidRPr="006C7CAC">
              <w:rPr>
                <w:rFonts w:ascii="Times New Roman" w:eastAsia="Times New Roman" w:hAnsi="Times New Roman" w:cs="Times New Roman"/>
                <w:sz w:val="24"/>
                <w:szCs w:val="24"/>
                <w:lang w:eastAsia="lv-LV"/>
              </w:rPr>
              <w:t xml:space="preserve"> par Lestenes Brāļu kapu un muzeja uzturēšanu no mērķa maksājumiem;</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1505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par datortehnikas iegādi  Lestenes bibliotēkā no informācijas tehnoloģijām piešķirtajiem līdzekļiem;</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969 </w:t>
            </w:r>
            <w:r w:rsidRPr="006C7CAC">
              <w:rPr>
                <w:rFonts w:ascii="Times New Roman" w:eastAsia="Times New Roman" w:hAnsi="Times New Roman" w:cs="Times New Roman"/>
                <w:i/>
                <w:sz w:val="24"/>
                <w:szCs w:val="24"/>
                <w:lang w:eastAsia="lv-LV"/>
              </w:rPr>
              <w:t xml:space="preserve">euro </w:t>
            </w:r>
            <w:r w:rsidRPr="006C7CAC">
              <w:rPr>
                <w:rFonts w:ascii="Times New Roman" w:eastAsia="Times New Roman" w:hAnsi="Times New Roman" w:cs="Times New Roman"/>
                <w:sz w:val="24"/>
                <w:szCs w:val="24"/>
                <w:lang w:eastAsia="lv-LV"/>
              </w:rPr>
              <w:t xml:space="preserve"> amatiermākslas kolektīvu vadītāju atlīdzībai 2015.gadā (mērķdotācija);</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600 </w:t>
            </w:r>
            <w:r w:rsidRPr="006C7CAC">
              <w:rPr>
                <w:rFonts w:ascii="Times New Roman" w:eastAsia="Times New Roman" w:hAnsi="Times New Roman" w:cs="Times New Roman"/>
                <w:i/>
                <w:sz w:val="24"/>
                <w:szCs w:val="24"/>
                <w:lang w:eastAsia="lv-LV"/>
              </w:rPr>
              <w:t xml:space="preserve">euro </w:t>
            </w:r>
            <w:r w:rsidRPr="006C7CAC">
              <w:rPr>
                <w:rFonts w:ascii="Times New Roman" w:eastAsia="Times New Roman" w:hAnsi="Times New Roman" w:cs="Times New Roman"/>
                <w:sz w:val="24"/>
                <w:szCs w:val="24"/>
                <w:lang w:eastAsia="lv-LV"/>
              </w:rPr>
              <w:t xml:space="preserve">par veselības apdrošināšanu darbiniekiem no mērķa maksājumiem; </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224 </w:t>
            </w:r>
            <w:r w:rsidRPr="006C7CAC">
              <w:rPr>
                <w:rFonts w:ascii="Times New Roman" w:eastAsia="Times New Roman" w:hAnsi="Times New Roman" w:cs="Times New Roman"/>
                <w:i/>
                <w:sz w:val="24"/>
                <w:szCs w:val="24"/>
                <w:lang w:eastAsia="lv-LV"/>
              </w:rPr>
              <w:t xml:space="preserve">euro </w:t>
            </w:r>
            <w:r w:rsidRPr="006C7CAC">
              <w:rPr>
                <w:rFonts w:ascii="Times New Roman" w:eastAsia="Times New Roman" w:hAnsi="Times New Roman" w:cs="Times New Roman"/>
                <w:sz w:val="24"/>
                <w:szCs w:val="24"/>
                <w:lang w:eastAsia="lv-LV"/>
              </w:rPr>
              <w:t>amatierteātra kolektīviem  tērpu un dekorāciju iegādei no novada kultūras pasākumiem paredzētajiem līdzekļiem.</w:t>
            </w:r>
          </w:p>
          <w:p w:rsidR="006C7CAC" w:rsidRPr="006C7CAC" w:rsidRDefault="006C7CAC" w:rsidP="006C7CAC">
            <w:pPr>
              <w:spacing w:after="0" w:line="240" w:lineRule="auto"/>
              <w:rPr>
                <w:rFonts w:ascii="Times New Roman" w:eastAsia="Times New Roman" w:hAnsi="Times New Roman" w:cs="Times New Roman"/>
                <w:sz w:val="24"/>
                <w:szCs w:val="24"/>
                <w:u w:val="single"/>
                <w:lang w:eastAsia="lv-LV"/>
              </w:rPr>
            </w:pPr>
            <w:r w:rsidRPr="006C7CAC">
              <w:rPr>
                <w:rFonts w:ascii="Times New Roman" w:eastAsia="Times New Roman" w:hAnsi="Times New Roman" w:cs="Times New Roman"/>
                <w:sz w:val="24"/>
                <w:szCs w:val="24"/>
                <w:u w:val="single"/>
                <w:lang w:eastAsia="lv-LV"/>
              </w:rPr>
              <w:t>Samazināti asignējumi:</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15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par grāmatvežu semināru;</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10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par lietvežu semināru;</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969 </w:t>
            </w:r>
            <w:r w:rsidRPr="006C7CAC">
              <w:rPr>
                <w:rFonts w:ascii="Times New Roman" w:eastAsia="Times New Roman" w:hAnsi="Times New Roman" w:cs="Times New Roman"/>
                <w:i/>
                <w:sz w:val="24"/>
                <w:szCs w:val="24"/>
                <w:lang w:eastAsia="lv-LV"/>
              </w:rPr>
              <w:t xml:space="preserve">euro </w:t>
            </w:r>
            <w:r w:rsidRPr="006C7CAC">
              <w:rPr>
                <w:rFonts w:ascii="Times New Roman" w:eastAsia="Times New Roman" w:hAnsi="Times New Roman" w:cs="Times New Roman"/>
                <w:sz w:val="24"/>
                <w:szCs w:val="24"/>
                <w:lang w:eastAsia="lv-LV"/>
              </w:rPr>
              <w:t xml:space="preserve"> amatiermākslas kolektīvu vadītāju atlīdzībai 2015.gadā (pašvaldības finansējums).</w:t>
            </w:r>
          </w:p>
        </w:tc>
      </w:tr>
      <w:tr w:rsidR="006C7CAC" w:rsidRPr="006C7CAC" w:rsidTr="00561FB7">
        <w:tc>
          <w:tcPr>
            <w:tcW w:w="1242" w:type="dxa"/>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p>
        </w:tc>
        <w:tc>
          <w:tcPr>
            <w:tcW w:w="4678" w:type="dxa"/>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Kopā plāna grozījumi</w:t>
            </w:r>
          </w:p>
        </w:tc>
        <w:tc>
          <w:tcPr>
            <w:tcW w:w="1418" w:type="dxa"/>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475522</w:t>
            </w:r>
          </w:p>
        </w:tc>
        <w:tc>
          <w:tcPr>
            <w:tcW w:w="1260" w:type="dxa"/>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19719</w:t>
            </w:r>
          </w:p>
        </w:tc>
        <w:tc>
          <w:tcPr>
            <w:tcW w:w="1355" w:type="dxa"/>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495241</w:t>
            </w:r>
          </w:p>
        </w:tc>
      </w:tr>
    </w:tbl>
    <w:p w:rsidR="006C7CAC" w:rsidRPr="006C7CAC" w:rsidRDefault="006C7CAC" w:rsidP="006C7CAC">
      <w:pPr>
        <w:spacing w:after="0" w:line="240" w:lineRule="auto"/>
        <w:ind w:right="-1333" w:firstLine="720"/>
        <w:rPr>
          <w:rFonts w:ascii="Times New Roman" w:eastAsia="Times New Roman" w:hAnsi="Times New Roman" w:cs="Times New Roman"/>
          <w:sz w:val="24"/>
          <w:szCs w:val="24"/>
          <w:lang w:eastAsia="lv-LV"/>
        </w:rPr>
      </w:pPr>
    </w:p>
    <w:p w:rsidR="006C7CAC" w:rsidRPr="006C7CAC" w:rsidRDefault="006C7CAC" w:rsidP="006C7CAC">
      <w:pPr>
        <w:spacing w:after="0" w:line="240" w:lineRule="auto"/>
        <w:ind w:right="-262" w:firstLine="720"/>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5. Izdarīt </w:t>
      </w:r>
      <w:r w:rsidRPr="006C7CAC">
        <w:rPr>
          <w:rFonts w:ascii="Times New Roman" w:eastAsia="Times New Roman" w:hAnsi="Times New Roman" w:cs="Times New Roman"/>
          <w:b/>
          <w:sz w:val="24"/>
          <w:szCs w:val="24"/>
          <w:lang w:eastAsia="lv-LV"/>
        </w:rPr>
        <w:t xml:space="preserve">Irlavas un Lestenes pagastu pārvaldes </w:t>
      </w:r>
      <w:r w:rsidRPr="006C7CAC">
        <w:rPr>
          <w:rFonts w:ascii="Times New Roman" w:eastAsia="Times New Roman" w:hAnsi="Times New Roman" w:cs="Times New Roman"/>
          <w:sz w:val="24"/>
          <w:szCs w:val="24"/>
          <w:lang w:eastAsia="lv-LV"/>
        </w:rPr>
        <w:t xml:space="preserve">2015.gada pamatbudžeta izdevumu daļā šādus plāna grozījumus atbilstoši funkcionālajām un ekonomiskajām kategorijām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w:t>
      </w:r>
    </w:p>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4678"/>
        <w:gridCol w:w="1417"/>
        <w:gridCol w:w="1311"/>
        <w:gridCol w:w="1360"/>
      </w:tblGrid>
      <w:tr w:rsidR="006C7CAC" w:rsidRPr="006C7CAC" w:rsidTr="00561FB7">
        <w:tc>
          <w:tcPr>
            <w:tcW w:w="1242"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Kods</w:t>
            </w:r>
          </w:p>
        </w:tc>
        <w:tc>
          <w:tcPr>
            <w:tcW w:w="4678"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Koda nosaukums</w:t>
            </w:r>
          </w:p>
        </w:tc>
        <w:tc>
          <w:tcPr>
            <w:tcW w:w="1417"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6C7CAC">
                <w:rPr>
                  <w:rFonts w:ascii="Times New Roman" w:eastAsia="Times New Roman" w:hAnsi="Times New Roman" w:cs="Times New Roman"/>
                  <w:sz w:val="20"/>
                  <w:szCs w:val="20"/>
                  <w:lang w:eastAsia="lv-LV"/>
                </w:rPr>
                <w:t>plāns</w:t>
              </w:r>
            </w:smartTag>
            <w:r w:rsidRPr="006C7CAC">
              <w:rPr>
                <w:rFonts w:ascii="Times New Roman" w:eastAsia="Times New Roman" w:hAnsi="Times New Roman" w:cs="Times New Roman"/>
                <w:sz w:val="20"/>
                <w:szCs w:val="20"/>
                <w:lang w:eastAsia="lv-LV"/>
              </w:rPr>
              <w:t xml:space="preserve"> uz 01.01.2015.</w:t>
            </w:r>
          </w:p>
        </w:tc>
        <w:tc>
          <w:tcPr>
            <w:tcW w:w="1311"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Grozījumi aprīlī</w:t>
            </w:r>
          </w:p>
        </w:tc>
        <w:tc>
          <w:tcPr>
            <w:tcW w:w="1360"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6C7CAC">
                <w:rPr>
                  <w:rFonts w:ascii="Times New Roman" w:eastAsia="Times New Roman" w:hAnsi="Times New Roman" w:cs="Times New Roman"/>
                  <w:sz w:val="20"/>
                  <w:szCs w:val="20"/>
                  <w:lang w:eastAsia="lv-LV"/>
                </w:rPr>
                <w:t>plāns</w:t>
              </w:r>
            </w:smartTag>
            <w:r w:rsidRPr="006C7CAC">
              <w:rPr>
                <w:rFonts w:ascii="Times New Roman" w:eastAsia="Times New Roman" w:hAnsi="Times New Roman" w:cs="Times New Roman"/>
                <w:sz w:val="20"/>
                <w:szCs w:val="20"/>
                <w:lang w:eastAsia="lv-LV"/>
              </w:rPr>
              <w:t xml:space="preserve"> uz 30.04.2015.</w:t>
            </w:r>
          </w:p>
        </w:tc>
      </w:tr>
      <w:tr w:rsidR="006C7CAC" w:rsidRPr="006C7CAC" w:rsidTr="00561FB7">
        <w:tc>
          <w:tcPr>
            <w:tcW w:w="1242"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01.000</w:t>
            </w:r>
          </w:p>
        </w:tc>
        <w:tc>
          <w:tcPr>
            <w:tcW w:w="4678"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Vispārējie valdības dienesti</w:t>
            </w:r>
          </w:p>
        </w:tc>
        <w:tc>
          <w:tcPr>
            <w:tcW w:w="1417"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160953</w:t>
            </w:r>
          </w:p>
        </w:tc>
        <w:tc>
          <w:tcPr>
            <w:tcW w:w="1311"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3950</w:t>
            </w:r>
          </w:p>
        </w:tc>
        <w:tc>
          <w:tcPr>
            <w:tcW w:w="1360"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164903</w:t>
            </w:r>
          </w:p>
        </w:tc>
      </w:tr>
      <w:tr w:rsidR="006C7CAC" w:rsidRPr="006C7CAC" w:rsidTr="00561FB7">
        <w:trPr>
          <w:trHeight w:val="381"/>
        </w:trPr>
        <w:tc>
          <w:tcPr>
            <w:tcW w:w="1242"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1100</w:t>
            </w:r>
          </w:p>
        </w:tc>
        <w:tc>
          <w:tcPr>
            <w:tcW w:w="4678"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Atalgojums</w:t>
            </w:r>
          </w:p>
        </w:tc>
        <w:tc>
          <w:tcPr>
            <w:tcW w:w="1417"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78645</w:t>
            </w:r>
          </w:p>
        </w:tc>
        <w:tc>
          <w:tcPr>
            <w:tcW w:w="1311"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3500</w:t>
            </w:r>
          </w:p>
        </w:tc>
        <w:tc>
          <w:tcPr>
            <w:tcW w:w="1360"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82145</w:t>
            </w:r>
          </w:p>
        </w:tc>
      </w:tr>
      <w:tr w:rsidR="006C7CAC" w:rsidRPr="006C7CAC" w:rsidTr="00561FB7">
        <w:tc>
          <w:tcPr>
            <w:tcW w:w="1242"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1200</w:t>
            </w:r>
          </w:p>
        </w:tc>
        <w:tc>
          <w:tcPr>
            <w:tcW w:w="4678"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Darba devēja valsts sociālās apdrošināšanas obligātās iemaksas, sociālā rakstura pabalsti un kompensācijas</w:t>
            </w:r>
          </w:p>
        </w:tc>
        <w:tc>
          <w:tcPr>
            <w:tcW w:w="1417"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19638</w:t>
            </w:r>
          </w:p>
        </w:tc>
        <w:tc>
          <w:tcPr>
            <w:tcW w:w="1311"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600</w:t>
            </w:r>
          </w:p>
        </w:tc>
        <w:tc>
          <w:tcPr>
            <w:tcW w:w="1360"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20238</w:t>
            </w:r>
          </w:p>
        </w:tc>
      </w:tr>
      <w:tr w:rsidR="006C7CAC" w:rsidRPr="006C7CAC" w:rsidTr="00561FB7">
        <w:tc>
          <w:tcPr>
            <w:tcW w:w="1242"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2200</w:t>
            </w:r>
          </w:p>
        </w:tc>
        <w:tc>
          <w:tcPr>
            <w:tcW w:w="4678"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Pakalpojumi</w:t>
            </w:r>
          </w:p>
        </w:tc>
        <w:tc>
          <w:tcPr>
            <w:tcW w:w="1417"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39615</w:t>
            </w:r>
          </w:p>
        </w:tc>
        <w:tc>
          <w:tcPr>
            <w:tcW w:w="1311"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-400</w:t>
            </w:r>
          </w:p>
        </w:tc>
        <w:tc>
          <w:tcPr>
            <w:tcW w:w="1360"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39215</w:t>
            </w:r>
          </w:p>
        </w:tc>
      </w:tr>
      <w:tr w:rsidR="006C7CAC" w:rsidRPr="006C7CAC" w:rsidTr="00561FB7">
        <w:tc>
          <w:tcPr>
            <w:tcW w:w="1242"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2300</w:t>
            </w:r>
          </w:p>
        </w:tc>
        <w:tc>
          <w:tcPr>
            <w:tcW w:w="4678"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Krājumi, materiāli, energoresursi, preces, biroja preces</w:t>
            </w:r>
          </w:p>
        </w:tc>
        <w:tc>
          <w:tcPr>
            <w:tcW w:w="1417"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22648</w:t>
            </w:r>
          </w:p>
        </w:tc>
        <w:tc>
          <w:tcPr>
            <w:tcW w:w="1311"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250</w:t>
            </w:r>
          </w:p>
        </w:tc>
        <w:tc>
          <w:tcPr>
            <w:tcW w:w="1360"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22898</w:t>
            </w:r>
          </w:p>
        </w:tc>
      </w:tr>
      <w:tr w:rsidR="006C7CAC" w:rsidRPr="006C7CAC" w:rsidTr="00561FB7">
        <w:tc>
          <w:tcPr>
            <w:tcW w:w="1242"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08.000</w:t>
            </w:r>
          </w:p>
        </w:tc>
        <w:tc>
          <w:tcPr>
            <w:tcW w:w="4678"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Atpūta, kultūra un sports</w:t>
            </w:r>
          </w:p>
        </w:tc>
        <w:tc>
          <w:tcPr>
            <w:tcW w:w="1417"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209626</w:t>
            </w:r>
          </w:p>
        </w:tc>
        <w:tc>
          <w:tcPr>
            <w:tcW w:w="1311"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18705</w:t>
            </w:r>
          </w:p>
        </w:tc>
        <w:tc>
          <w:tcPr>
            <w:tcW w:w="1360"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228331</w:t>
            </w:r>
          </w:p>
        </w:tc>
      </w:tr>
      <w:tr w:rsidR="006C7CAC" w:rsidRPr="006C7CAC" w:rsidTr="00561FB7">
        <w:tc>
          <w:tcPr>
            <w:tcW w:w="1242"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2200</w:t>
            </w:r>
          </w:p>
        </w:tc>
        <w:tc>
          <w:tcPr>
            <w:tcW w:w="4678"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Pakalpojumi</w:t>
            </w:r>
          </w:p>
        </w:tc>
        <w:tc>
          <w:tcPr>
            <w:tcW w:w="1417"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40085</w:t>
            </w:r>
          </w:p>
        </w:tc>
        <w:tc>
          <w:tcPr>
            <w:tcW w:w="1311"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6692</w:t>
            </w:r>
          </w:p>
        </w:tc>
        <w:tc>
          <w:tcPr>
            <w:tcW w:w="1360"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46777</w:t>
            </w:r>
          </w:p>
        </w:tc>
      </w:tr>
      <w:tr w:rsidR="006C7CAC" w:rsidRPr="006C7CAC" w:rsidTr="00561FB7">
        <w:tc>
          <w:tcPr>
            <w:tcW w:w="1242"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2300</w:t>
            </w:r>
          </w:p>
        </w:tc>
        <w:tc>
          <w:tcPr>
            <w:tcW w:w="4678"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Krājumi, materiāli, energoresursi, preces, biroja preces</w:t>
            </w:r>
          </w:p>
        </w:tc>
        <w:tc>
          <w:tcPr>
            <w:tcW w:w="1417"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25470</w:t>
            </w:r>
          </w:p>
        </w:tc>
        <w:tc>
          <w:tcPr>
            <w:tcW w:w="1311"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6939</w:t>
            </w:r>
          </w:p>
        </w:tc>
        <w:tc>
          <w:tcPr>
            <w:tcW w:w="1360"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32409</w:t>
            </w:r>
          </w:p>
        </w:tc>
      </w:tr>
      <w:tr w:rsidR="006C7CAC" w:rsidRPr="006C7CAC" w:rsidTr="00561FB7">
        <w:tc>
          <w:tcPr>
            <w:tcW w:w="1242"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5200</w:t>
            </w:r>
          </w:p>
        </w:tc>
        <w:tc>
          <w:tcPr>
            <w:tcW w:w="4678"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Pamatlīdzekļi</w:t>
            </w:r>
          </w:p>
        </w:tc>
        <w:tc>
          <w:tcPr>
            <w:tcW w:w="1417"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4567</w:t>
            </w:r>
          </w:p>
        </w:tc>
        <w:tc>
          <w:tcPr>
            <w:tcW w:w="1311"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1834</w:t>
            </w:r>
          </w:p>
        </w:tc>
        <w:tc>
          <w:tcPr>
            <w:tcW w:w="1360"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6401</w:t>
            </w:r>
          </w:p>
        </w:tc>
      </w:tr>
      <w:tr w:rsidR="006C7CAC" w:rsidRPr="006C7CAC" w:rsidTr="00561FB7">
        <w:tc>
          <w:tcPr>
            <w:tcW w:w="1242"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09.000</w:t>
            </w:r>
          </w:p>
        </w:tc>
        <w:tc>
          <w:tcPr>
            <w:tcW w:w="4678"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Izglītība</w:t>
            </w:r>
          </w:p>
        </w:tc>
        <w:tc>
          <w:tcPr>
            <w:tcW w:w="1417"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55410</w:t>
            </w:r>
          </w:p>
        </w:tc>
        <w:tc>
          <w:tcPr>
            <w:tcW w:w="1311"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304</w:t>
            </w:r>
          </w:p>
        </w:tc>
        <w:tc>
          <w:tcPr>
            <w:tcW w:w="1360"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55714</w:t>
            </w:r>
          </w:p>
        </w:tc>
      </w:tr>
      <w:tr w:rsidR="006C7CAC" w:rsidRPr="006C7CAC" w:rsidTr="00561FB7">
        <w:tc>
          <w:tcPr>
            <w:tcW w:w="1242"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2300</w:t>
            </w:r>
          </w:p>
        </w:tc>
        <w:tc>
          <w:tcPr>
            <w:tcW w:w="4678"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Krājumi, materiāli, energoresursi, preces, biroja preces</w:t>
            </w:r>
          </w:p>
        </w:tc>
        <w:tc>
          <w:tcPr>
            <w:tcW w:w="1417"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19820</w:t>
            </w:r>
          </w:p>
        </w:tc>
        <w:tc>
          <w:tcPr>
            <w:tcW w:w="1311"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304</w:t>
            </w:r>
          </w:p>
        </w:tc>
        <w:tc>
          <w:tcPr>
            <w:tcW w:w="1360"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20124</w:t>
            </w:r>
          </w:p>
        </w:tc>
      </w:tr>
      <w:tr w:rsidR="006C7CAC" w:rsidRPr="006C7CAC" w:rsidTr="00561FB7">
        <w:tc>
          <w:tcPr>
            <w:tcW w:w="1242" w:type="dxa"/>
          </w:tcPr>
          <w:p w:rsidR="006C7CAC" w:rsidRPr="006C7CAC" w:rsidRDefault="006C7CAC" w:rsidP="006C7CAC">
            <w:pPr>
              <w:spacing w:after="0" w:line="240" w:lineRule="auto"/>
              <w:jc w:val="right"/>
              <w:rPr>
                <w:rFonts w:ascii="Times New Roman" w:eastAsia="Times New Roman" w:hAnsi="Times New Roman" w:cs="Times New Roman"/>
                <w:b/>
                <w:sz w:val="24"/>
                <w:szCs w:val="24"/>
                <w:lang w:eastAsia="lv-LV"/>
              </w:rPr>
            </w:pPr>
          </w:p>
        </w:tc>
        <w:tc>
          <w:tcPr>
            <w:tcW w:w="4678" w:type="dxa"/>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Kopā plāna grozījumi</w:t>
            </w:r>
          </w:p>
        </w:tc>
        <w:tc>
          <w:tcPr>
            <w:tcW w:w="1417" w:type="dxa"/>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501930</w:t>
            </w:r>
          </w:p>
        </w:tc>
        <w:tc>
          <w:tcPr>
            <w:tcW w:w="1311" w:type="dxa"/>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19719</w:t>
            </w:r>
          </w:p>
        </w:tc>
        <w:tc>
          <w:tcPr>
            <w:tcW w:w="1360" w:type="dxa"/>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521649</w:t>
            </w:r>
          </w:p>
        </w:tc>
      </w:tr>
    </w:tbl>
    <w:p w:rsidR="006C7CAC" w:rsidRPr="006C7CAC" w:rsidRDefault="006C7CAC" w:rsidP="006C7CAC">
      <w:pPr>
        <w:spacing w:after="0" w:line="240" w:lineRule="auto"/>
        <w:rPr>
          <w:rFonts w:ascii="Times New Roman" w:eastAsia="Times New Roman" w:hAnsi="Times New Roman" w:cs="Times New Roman"/>
          <w:sz w:val="20"/>
          <w:szCs w:val="20"/>
          <w:lang w:eastAsia="lv-LV"/>
        </w:rPr>
      </w:pPr>
    </w:p>
    <w:p w:rsidR="006C7CAC" w:rsidRPr="006C7CAC" w:rsidRDefault="006C7CAC" w:rsidP="006C7CAC">
      <w:pPr>
        <w:spacing w:after="0" w:line="240" w:lineRule="auto"/>
        <w:ind w:right="-82" w:firstLine="720"/>
        <w:jc w:val="both"/>
        <w:rPr>
          <w:rFonts w:ascii="Times New Roman" w:eastAsia="Times New Roman" w:hAnsi="Times New Roman" w:cs="Times New Roman"/>
          <w:sz w:val="24"/>
          <w:szCs w:val="24"/>
          <w:lang w:eastAsia="lv-LV"/>
        </w:rPr>
      </w:pPr>
      <w:r w:rsidRPr="006C7CAC">
        <w:rPr>
          <w:rFonts w:ascii="Times New Roman" w:eastAsia="Calibri" w:hAnsi="Times New Roman" w:cstheme="majorBidi"/>
          <w:bCs/>
          <w:iCs/>
          <w:sz w:val="24"/>
          <w:szCs w:val="24"/>
          <w:lang w:eastAsia="lv-LV"/>
        </w:rPr>
        <w:t>6.I</w:t>
      </w:r>
      <w:r w:rsidRPr="006C7CAC">
        <w:rPr>
          <w:rFonts w:ascii="Times New Roman" w:eastAsia="Times New Roman" w:hAnsi="Times New Roman" w:cs="Times New Roman"/>
          <w:sz w:val="24"/>
          <w:szCs w:val="24"/>
          <w:lang w:eastAsia="lv-LV"/>
        </w:rPr>
        <w:t xml:space="preserve">zdarīt </w:t>
      </w:r>
      <w:r w:rsidRPr="006C7CAC">
        <w:rPr>
          <w:rFonts w:ascii="Times New Roman" w:eastAsia="Times New Roman" w:hAnsi="Times New Roman" w:cs="Times New Roman"/>
          <w:b/>
          <w:sz w:val="24"/>
          <w:szCs w:val="24"/>
          <w:lang w:eastAsia="lv-LV"/>
        </w:rPr>
        <w:t>Sēmes un Zentenes pagastu pārvaldes</w:t>
      </w:r>
      <w:r w:rsidRPr="006C7CAC">
        <w:rPr>
          <w:rFonts w:ascii="Times New Roman" w:eastAsia="Times New Roman" w:hAnsi="Times New Roman" w:cs="Times New Roman"/>
          <w:sz w:val="24"/>
          <w:szCs w:val="24"/>
          <w:lang w:eastAsia="lv-LV"/>
        </w:rPr>
        <w:t xml:space="preserve"> 2015.gada pamatbudžeta ieņēmumu daļā šādus plāna grozījumus atbilstoši ieņēmumu klasifikācijai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w:t>
      </w:r>
    </w:p>
    <w:p w:rsidR="006C7CAC" w:rsidRPr="006C7CAC" w:rsidRDefault="006C7CAC" w:rsidP="006C7CAC">
      <w:pPr>
        <w:spacing w:after="0" w:line="240" w:lineRule="auto"/>
        <w:ind w:firstLine="720"/>
        <w:jc w:val="both"/>
        <w:rPr>
          <w:rFonts w:ascii="Times New Roman" w:eastAsia="Times New Roman" w:hAnsi="Times New Roman" w:cs="Times New Roman"/>
          <w:sz w:val="20"/>
          <w:szCs w:val="20"/>
          <w:lang w:eastAsia="lv-LV"/>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4680"/>
        <w:gridCol w:w="1440"/>
        <w:gridCol w:w="1260"/>
        <w:gridCol w:w="1496"/>
      </w:tblGrid>
      <w:tr w:rsidR="006C7CAC" w:rsidRPr="006C7CAC" w:rsidTr="00561FB7">
        <w:trPr>
          <w:trHeight w:val="712"/>
        </w:trPr>
        <w:tc>
          <w:tcPr>
            <w:tcW w:w="1188"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Kods</w:t>
            </w:r>
          </w:p>
        </w:tc>
        <w:tc>
          <w:tcPr>
            <w:tcW w:w="4680"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Koda nosaukums</w:t>
            </w:r>
          </w:p>
        </w:tc>
        <w:tc>
          <w:tcPr>
            <w:tcW w:w="1440" w:type="dxa"/>
            <w:shd w:val="clear" w:color="auto" w:fill="auto"/>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6C7CAC">
                <w:rPr>
                  <w:rFonts w:ascii="Times New Roman" w:eastAsia="Times New Roman" w:hAnsi="Times New Roman" w:cs="Times New Roman"/>
                  <w:sz w:val="20"/>
                  <w:szCs w:val="20"/>
                  <w:lang w:eastAsia="lv-LV"/>
                </w:rPr>
                <w:t>plāns</w:t>
              </w:r>
            </w:smartTag>
            <w:r w:rsidRPr="006C7CAC">
              <w:rPr>
                <w:rFonts w:ascii="Times New Roman" w:eastAsia="Times New Roman" w:hAnsi="Times New Roman" w:cs="Times New Roman"/>
                <w:sz w:val="20"/>
                <w:szCs w:val="20"/>
                <w:lang w:eastAsia="lv-LV"/>
              </w:rPr>
              <w:t xml:space="preserve"> uz 01.01.2015.</w:t>
            </w:r>
          </w:p>
        </w:tc>
        <w:tc>
          <w:tcPr>
            <w:tcW w:w="1260" w:type="dxa"/>
            <w:shd w:val="clear" w:color="auto" w:fill="auto"/>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Grozījumi aprīlī</w:t>
            </w:r>
          </w:p>
        </w:tc>
        <w:tc>
          <w:tcPr>
            <w:tcW w:w="1496"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6C7CAC">
                <w:rPr>
                  <w:rFonts w:ascii="Times New Roman" w:eastAsia="Times New Roman" w:hAnsi="Times New Roman" w:cs="Times New Roman"/>
                  <w:sz w:val="20"/>
                  <w:szCs w:val="20"/>
                  <w:lang w:eastAsia="lv-LV"/>
                </w:rPr>
                <w:t>plāns</w:t>
              </w:r>
            </w:smartTag>
            <w:r w:rsidRPr="006C7CAC">
              <w:rPr>
                <w:rFonts w:ascii="Times New Roman" w:eastAsia="Times New Roman" w:hAnsi="Times New Roman" w:cs="Times New Roman"/>
                <w:sz w:val="20"/>
                <w:szCs w:val="20"/>
                <w:lang w:eastAsia="lv-LV"/>
              </w:rPr>
              <w:t xml:space="preserve"> uz 30.04.2015.</w:t>
            </w:r>
          </w:p>
        </w:tc>
      </w:tr>
      <w:tr w:rsidR="006C7CAC" w:rsidRPr="006C7CAC" w:rsidTr="00561FB7">
        <w:tc>
          <w:tcPr>
            <w:tcW w:w="1188"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9.4.9.0.</w:t>
            </w:r>
          </w:p>
        </w:tc>
        <w:tc>
          <w:tcPr>
            <w:tcW w:w="4680" w:type="dxa"/>
            <w:shd w:val="clear" w:color="auto" w:fill="auto"/>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Pārējās valsts nodevas</w:t>
            </w:r>
          </w:p>
        </w:tc>
        <w:tc>
          <w:tcPr>
            <w:tcW w:w="1440"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0</w:t>
            </w:r>
          </w:p>
        </w:tc>
        <w:tc>
          <w:tcPr>
            <w:tcW w:w="1260"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15</w:t>
            </w:r>
          </w:p>
        </w:tc>
        <w:tc>
          <w:tcPr>
            <w:tcW w:w="1496"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15</w:t>
            </w:r>
          </w:p>
        </w:tc>
      </w:tr>
      <w:tr w:rsidR="006C7CAC" w:rsidRPr="006C7CAC" w:rsidTr="00561FB7">
        <w:tc>
          <w:tcPr>
            <w:tcW w:w="1188"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9.5.2.9.</w:t>
            </w:r>
          </w:p>
        </w:tc>
        <w:tc>
          <w:tcPr>
            <w:tcW w:w="4680" w:type="dxa"/>
            <w:shd w:val="clear" w:color="auto" w:fill="auto"/>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Pārējās nodevas, ko uzliek pašvaldības</w:t>
            </w:r>
          </w:p>
        </w:tc>
        <w:tc>
          <w:tcPr>
            <w:tcW w:w="1440"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0</w:t>
            </w:r>
          </w:p>
        </w:tc>
        <w:tc>
          <w:tcPr>
            <w:tcW w:w="1260"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30</w:t>
            </w:r>
          </w:p>
        </w:tc>
        <w:tc>
          <w:tcPr>
            <w:tcW w:w="1496"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30</w:t>
            </w:r>
          </w:p>
        </w:tc>
      </w:tr>
      <w:tr w:rsidR="006C7CAC" w:rsidRPr="006C7CAC" w:rsidTr="00561FB7">
        <w:tc>
          <w:tcPr>
            <w:tcW w:w="1188"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21.3.7.9.</w:t>
            </w:r>
          </w:p>
        </w:tc>
        <w:tc>
          <w:tcPr>
            <w:tcW w:w="4680" w:type="dxa"/>
            <w:shd w:val="clear" w:color="auto" w:fill="auto"/>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Ieņēmumi par pārējo dokumentu iesniegšanu un pārējiem kancelejas pakalpojumiem</w:t>
            </w:r>
          </w:p>
        </w:tc>
        <w:tc>
          <w:tcPr>
            <w:tcW w:w="1440"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0</w:t>
            </w:r>
          </w:p>
        </w:tc>
        <w:tc>
          <w:tcPr>
            <w:tcW w:w="1260"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10</w:t>
            </w:r>
          </w:p>
        </w:tc>
        <w:tc>
          <w:tcPr>
            <w:tcW w:w="1496"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10</w:t>
            </w:r>
          </w:p>
        </w:tc>
      </w:tr>
      <w:tr w:rsidR="006C7CAC" w:rsidRPr="006C7CAC" w:rsidTr="00561FB7">
        <w:tc>
          <w:tcPr>
            <w:tcW w:w="1188"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lastRenderedPageBreak/>
              <w:t>21.3.8.1.</w:t>
            </w:r>
          </w:p>
        </w:tc>
        <w:tc>
          <w:tcPr>
            <w:tcW w:w="4680" w:type="dxa"/>
            <w:shd w:val="clear" w:color="auto" w:fill="auto"/>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Ieņēmumi par telpu nomu</w:t>
            </w:r>
          </w:p>
        </w:tc>
        <w:tc>
          <w:tcPr>
            <w:tcW w:w="1440"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10787</w:t>
            </w:r>
          </w:p>
        </w:tc>
        <w:tc>
          <w:tcPr>
            <w:tcW w:w="1260"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-10650</w:t>
            </w:r>
          </w:p>
        </w:tc>
        <w:tc>
          <w:tcPr>
            <w:tcW w:w="1496"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137</w:t>
            </w:r>
          </w:p>
        </w:tc>
      </w:tr>
      <w:tr w:rsidR="006C7CAC" w:rsidRPr="006C7CAC" w:rsidTr="00561FB7">
        <w:tc>
          <w:tcPr>
            <w:tcW w:w="1188"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21.3.8.4.</w:t>
            </w:r>
          </w:p>
        </w:tc>
        <w:tc>
          <w:tcPr>
            <w:tcW w:w="4680" w:type="dxa"/>
            <w:shd w:val="clear" w:color="auto" w:fill="auto"/>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Ieņēmumi no zemes nomas</w:t>
            </w:r>
          </w:p>
        </w:tc>
        <w:tc>
          <w:tcPr>
            <w:tcW w:w="1440"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430</w:t>
            </w:r>
          </w:p>
        </w:tc>
        <w:tc>
          <w:tcPr>
            <w:tcW w:w="1260"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240</w:t>
            </w:r>
          </w:p>
        </w:tc>
        <w:tc>
          <w:tcPr>
            <w:tcW w:w="1496"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670</w:t>
            </w:r>
          </w:p>
        </w:tc>
      </w:tr>
      <w:tr w:rsidR="006C7CAC" w:rsidRPr="006C7CAC" w:rsidTr="00561FB7">
        <w:tc>
          <w:tcPr>
            <w:tcW w:w="1188"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21.3.8.9.</w:t>
            </w:r>
          </w:p>
        </w:tc>
        <w:tc>
          <w:tcPr>
            <w:tcW w:w="4680" w:type="dxa"/>
            <w:shd w:val="clear" w:color="auto" w:fill="auto"/>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Pārējie ieņēmumi par nomu un īri</w:t>
            </w:r>
          </w:p>
        </w:tc>
        <w:tc>
          <w:tcPr>
            <w:tcW w:w="1440"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413</w:t>
            </w:r>
          </w:p>
        </w:tc>
        <w:tc>
          <w:tcPr>
            <w:tcW w:w="1260"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10650</w:t>
            </w:r>
          </w:p>
        </w:tc>
        <w:tc>
          <w:tcPr>
            <w:tcW w:w="1496"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11063</w:t>
            </w:r>
          </w:p>
        </w:tc>
      </w:tr>
      <w:tr w:rsidR="006C7CAC" w:rsidRPr="006C7CAC" w:rsidTr="00561FB7">
        <w:tc>
          <w:tcPr>
            <w:tcW w:w="1188"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21.3.9.3.</w:t>
            </w:r>
          </w:p>
        </w:tc>
        <w:tc>
          <w:tcPr>
            <w:tcW w:w="4680" w:type="dxa"/>
            <w:shd w:val="clear" w:color="auto" w:fill="auto"/>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Ieņēmumi par biļešu realizāciju</w:t>
            </w:r>
          </w:p>
        </w:tc>
        <w:tc>
          <w:tcPr>
            <w:tcW w:w="1440"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0</w:t>
            </w:r>
          </w:p>
        </w:tc>
        <w:tc>
          <w:tcPr>
            <w:tcW w:w="1260"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168</w:t>
            </w:r>
          </w:p>
        </w:tc>
        <w:tc>
          <w:tcPr>
            <w:tcW w:w="1496"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168</w:t>
            </w:r>
          </w:p>
        </w:tc>
      </w:tr>
      <w:tr w:rsidR="006C7CAC" w:rsidRPr="006C7CAC" w:rsidTr="00561FB7">
        <w:tc>
          <w:tcPr>
            <w:tcW w:w="1188"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21.3.9.9.</w:t>
            </w:r>
          </w:p>
        </w:tc>
        <w:tc>
          <w:tcPr>
            <w:tcW w:w="4680" w:type="dxa"/>
            <w:shd w:val="clear" w:color="auto" w:fill="auto"/>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Citi ieņēmumi par maksas pakalpojumiem</w:t>
            </w:r>
          </w:p>
        </w:tc>
        <w:tc>
          <w:tcPr>
            <w:tcW w:w="1440"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30</w:t>
            </w:r>
          </w:p>
        </w:tc>
        <w:tc>
          <w:tcPr>
            <w:tcW w:w="1260"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400</w:t>
            </w:r>
          </w:p>
        </w:tc>
        <w:tc>
          <w:tcPr>
            <w:tcW w:w="1496"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430</w:t>
            </w:r>
          </w:p>
        </w:tc>
      </w:tr>
      <w:tr w:rsidR="006C7CAC" w:rsidRPr="006C7CAC" w:rsidTr="00561FB7">
        <w:tc>
          <w:tcPr>
            <w:tcW w:w="1188"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21.4.2.9.</w:t>
            </w:r>
          </w:p>
        </w:tc>
        <w:tc>
          <w:tcPr>
            <w:tcW w:w="4680" w:type="dxa"/>
            <w:shd w:val="clear" w:color="auto" w:fill="auto"/>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Pārējie iepriekš neklasificētie ieņēmumi</w:t>
            </w:r>
          </w:p>
        </w:tc>
        <w:tc>
          <w:tcPr>
            <w:tcW w:w="1440"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0</w:t>
            </w:r>
          </w:p>
        </w:tc>
        <w:tc>
          <w:tcPr>
            <w:tcW w:w="1260"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153</w:t>
            </w:r>
          </w:p>
        </w:tc>
        <w:tc>
          <w:tcPr>
            <w:tcW w:w="1496"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153</w:t>
            </w:r>
          </w:p>
        </w:tc>
      </w:tr>
      <w:tr w:rsidR="006C7CAC" w:rsidRPr="006C7CAC" w:rsidTr="00561FB7">
        <w:tc>
          <w:tcPr>
            <w:tcW w:w="1188"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19.3.0.0.</w:t>
            </w:r>
          </w:p>
        </w:tc>
        <w:tc>
          <w:tcPr>
            <w:tcW w:w="4680" w:type="dxa"/>
            <w:shd w:val="clear" w:color="auto" w:fill="auto"/>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Pašvaldību iestāžu saņemtie transferti no augstākas iestādes</w:t>
            </w:r>
          </w:p>
        </w:tc>
        <w:tc>
          <w:tcPr>
            <w:tcW w:w="1440"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320420</w:t>
            </w:r>
          </w:p>
        </w:tc>
        <w:tc>
          <w:tcPr>
            <w:tcW w:w="1260"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894</w:t>
            </w:r>
          </w:p>
        </w:tc>
        <w:tc>
          <w:tcPr>
            <w:tcW w:w="1496"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321314</w:t>
            </w:r>
          </w:p>
        </w:tc>
      </w:tr>
      <w:tr w:rsidR="006C7CAC" w:rsidRPr="006C7CAC" w:rsidTr="00561FB7">
        <w:tc>
          <w:tcPr>
            <w:tcW w:w="10064" w:type="dxa"/>
            <w:gridSpan w:val="5"/>
            <w:shd w:val="clear" w:color="auto" w:fill="auto"/>
          </w:tcPr>
          <w:p w:rsidR="006C7CAC" w:rsidRPr="006C7CAC" w:rsidRDefault="006C7CAC" w:rsidP="006C7CAC">
            <w:pPr>
              <w:spacing w:after="0" w:line="240" w:lineRule="auto"/>
              <w:rPr>
                <w:rFonts w:ascii="Times New Roman" w:eastAsia="Times New Roman" w:hAnsi="Times New Roman" w:cs="Times New Roman"/>
                <w:sz w:val="24"/>
                <w:szCs w:val="24"/>
                <w:u w:val="single"/>
                <w:lang w:eastAsia="lv-LV"/>
              </w:rPr>
            </w:pPr>
            <w:r w:rsidRPr="006C7CAC">
              <w:rPr>
                <w:rFonts w:ascii="Times New Roman" w:eastAsia="Times New Roman" w:hAnsi="Times New Roman" w:cs="Times New Roman"/>
                <w:sz w:val="24"/>
                <w:szCs w:val="24"/>
                <w:u w:val="single"/>
                <w:lang w:eastAsia="lv-LV"/>
              </w:rPr>
              <w:t>Papildus asignējumi:</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19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par transporta pakalpojumiem  bērnu deju kolektīvam no Izglītības pārvaldes;</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323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amatiermākslas kolektīvu vadītāju atlīdzībai 2015.gadā (mērķdotācija); </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900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par veselības apdrošināšanu darbiniekiem no mērķa maksājumiem.</w:t>
            </w:r>
          </w:p>
          <w:p w:rsidR="006C7CAC" w:rsidRPr="006C7CAC" w:rsidRDefault="006C7CAC" w:rsidP="006C7CAC">
            <w:pPr>
              <w:spacing w:after="0" w:line="240" w:lineRule="auto"/>
              <w:rPr>
                <w:rFonts w:ascii="Times New Roman" w:eastAsia="Times New Roman" w:hAnsi="Times New Roman" w:cs="Times New Roman"/>
                <w:sz w:val="24"/>
                <w:szCs w:val="24"/>
                <w:u w:val="single"/>
                <w:lang w:eastAsia="lv-LV"/>
              </w:rPr>
            </w:pPr>
            <w:r w:rsidRPr="006C7CAC">
              <w:rPr>
                <w:rFonts w:ascii="Times New Roman" w:eastAsia="Times New Roman" w:hAnsi="Times New Roman" w:cs="Times New Roman"/>
                <w:sz w:val="24"/>
                <w:szCs w:val="24"/>
                <w:u w:val="single"/>
                <w:lang w:eastAsia="lv-LV"/>
              </w:rPr>
              <w:t>Samazināti asignējumi:</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323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amatiermākslas kolektīvu vadītāju atlīdzībai 2015.gadā (pašvaldības finansējums); </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25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par grāmatvežu un lietvežu semināru.</w:t>
            </w:r>
          </w:p>
        </w:tc>
      </w:tr>
      <w:tr w:rsidR="006C7CAC" w:rsidRPr="006C7CAC" w:rsidTr="00561FB7">
        <w:tc>
          <w:tcPr>
            <w:tcW w:w="1188" w:type="dxa"/>
            <w:shd w:val="clear" w:color="auto" w:fill="auto"/>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p>
        </w:tc>
        <w:tc>
          <w:tcPr>
            <w:tcW w:w="4680" w:type="dxa"/>
            <w:shd w:val="clear" w:color="auto" w:fill="auto"/>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Kopā plāna grozījumi</w:t>
            </w:r>
          </w:p>
        </w:tc>
        <w:tc>
          <w:tcPr>
            <w:tcW w:w="1440"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333714</w:t>
            </w:r>
          </w:p>
        </w:tc>
        <w:tc>
          <w:tcPr>
            <w:tcW w:w="1260"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1910</w:t>
            </w:r>
          </w:p>
        </w:tc>
        <w:tc>
          <w:tcPr>
            <w:tcW w:w="1496"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335624</w:t>
            </w:r>
          </w:p>
        </w:tc>
      </w:tr>
    </w:tbl>
    <w:p w:rsidR="006C7CAC" w:rsidRPr="006C7CAC" w:rsidRDefault="006C7CAC" w:rsidP="006C7CAC">
      <w:pPr>
        <w:spacing w:after="0" w:line="240" w:lineRule="auto"/>
        <w:rPr>
          <w:rFonts w:ascii="Times New Roman" w:eastAsia="Times New Roman" w:hAnsi="Times New Roman" w:cs="Times New Roman"/>
          <w:sz w:val="20"/>
          <w:szCs w:val="20"/>
          <w:lang w:eastAsia="lv-LV"/>
        </w:rPr>
      </w:pPr>
    </w:p>
    <w:p w:rsidR="006C7CAC" w:rsidRPr="006C7CAC" w:rsidRDefault="006C7CAC" w:rsidP="006C7CAC">
      <w:pPr>
        <w:spacing w:after="0" w:line="240" w:lineRule="auto"/>
        <w:ind w:right="-262" w:firstLine="720"/>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7. Izdarīt </w:t>
      </w:r>
      <w:r w:rsidRPr="006C7CAC">
        <w:rPr>
          <w:rFonts w:ascii="Times New Roman" w:eastAsia="Times New Roman" w:hAnsi="Times New Roman" w:cs="Times New Roman"/>
          <w:b/>
          <w:sz w:val="24"/>
          <w:szCs w:val="24"/>
          <w:lang w:eastAsia="lv-LV"/>
        </w:rPr>
        <w:t>Sēmes un Zentenes pagastu pārvaldes</w:t>
      </w:r>
      <w:r w:rsidRPr="006C7CAC">
        <w:rPr>
          <w:rFonts w:ascii="Times New Roman" w:eastAsia="Times New Roman" w:hAnsi="Times New Roman" w:cs="Times New Roman"/>
          <w:sz w:val="24"/>
          <w:szCs w:val="24"/>
          <w:lang w:eastAsia="lv-LV"/>
        </w:rPr>
        <w:t xml:space="preserve"> 2015.gada pamatbudžeta izdevumu daļā šādus plāna grozījumus atbilstoši funkcionālajām un ekonomiskajām kategorijām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w:t>
      </w:r>
    </w:p>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4680"/>
        <w:gridCol w:w="1384"/>
        <w:gridCol w:w="1316"/>
        <w:gridCol w:w="1440"/>
      </w:tblGrid>
      <w:tr w:rsidR="006C7CAC" w:rsidRPr="006C7CAC" w:rsidTr="00561FB7">
        <w:tc>
          <w:tcPr>
            <w:tcW w:w="1188"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Kods</w:t>
            </w:r>
          </w:p>
        </w:tc>
        <w:tc>
          <w:tcPr>
            <w:tcW w:w="4680"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Koda nosaukums</w:t>
            </w:r>
          </w:p>
        </w:tc>
        <w:tc>
          <w:tcPr>
            <w:tcW w:w="1384" w:type="dxa"/>
            <w:shd w:val="clear" w:color="auto" w:fill="auto"/>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6C7CAC">
                <w:rPr>
                  <w:rFonts w:ascii="Times New Roman" w:eastAsia="Times New Roman" w:hAnsi="Times New Roman" w:cs="Times New Roman"/>
                  <w:sz w:val="20"/>
                  <w:szCs w:val="20"/>
                  <w:lang w:eastAsia="lv-LV"/>
                </w:rPr>
                <w:t>plāns</w:t>
              </w:r>
            </w:smartTag>
            <w:r w:rsidRPr="006C7CAC">
              <w:rPr>
                <w:rFonts w:ascii="Times New Roman" w:eastAsia="Times New Roman" w:hAnsi="Times New Roman" w:cs="Times New Roman"/>
                <w:sz w:val="20"/>
                <w:szCs w:val="20"/>
                <w:lang w:eastAsia="lv-LV"/>
              </w:rPr>
              <w:t xml:space="preserve"> uz 01.01.2015.</w:t>
            </w:r>
          </w:p>
        </w:tc>
        <w:tc>
          <w:tcPr>
            <w:tcW w:w="1316" w:type="dxa"/>
            <w:shd w:val="clear" w:color="auto" w:fill="auto"/>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Grozījumi aprīlī</w:t>
            </w:r>
          </w:p>
        </w:tc>
        <w:tc>
          <w:tcPr>
            <w:tcW w:w="1440"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6C7CAC">
                <w:rPr>
                  <w:rFonts w:ascii="Times New Roman" w:eastAsia="Times New Roman" w:hAnsi="Times New Roman" w:cs="Times New Roman"/>
                  <w:sz w:val="20"/>
                  <w:szCs w:val="20"/>
                  <w:lang w:eastAsia="lv-LV"/>
                </w:rPr>
                <w:t>plāns</w:t>
              </w:r>
            </w:smartTag>
            <w:r w:rsidRPr="006C7CAC">
              <w:rPr>
                <w:rFonts w:ascii="Times New Roman" w:eastAsia="Times New Roman" w:hAnsi="Times New Roman" w:cs="Times New Roman"/>
                <w:sz w:val="20"/>
                <w:szCs w:val="20"/>
                <w:lang w:eastAsia="lv-LV"/>
              </w:rPr>
              <w:t xml:space="preserve"> uz 30.04.2015.</w:t>
            </w:r>
          </w:p>
        </w:tc>
      </w:tr>
      <w:tr w:rsidR="006C7CAC" w:rsidRPr="006C7CAC" w:rsidTr="00561FB7">
        <w:tc>
          <w:tcPr>
            <w:tcW w:w="1188"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01.110</w:t>
            </w:r>
          </w:p>
        </w:tc>
        <w:tc>
          <w:tcPr>
            <w:tcW w:w="4680" w:type="dxa"/>
            <w:shd w:val="clear" w:color="auto" w:fill="auto"/>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Izpildvaras institūcija - pašvaldība</w:t>
            </w:r>
          </w:p>
        </w:tc>
        <w:tc>
          <w:tcPr>
            <w:tcW w:w="1384"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382826</w:t>
            </w:r>
          </w:p>
        </w:tc>
        <w:tc>
          <w:tcPr>
            <w:tcW w:w="1316"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375</w:t>
            </w:r>
          </w:p>
        </w:tc>
        <w:tc>
          <w:tcPr>
            <w:tcW w:w="1440"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383201</w:t>
            </w:r>
          </w:p>
        </w:tc>
      </w:tr>
      <w:tr w:rsidR="006C7CAC" w:rsidRPr="006C7CAC" w:rsidTr="00561FB7">
        <w:tc>
          <w:tcPr>
            <w:tcW w:w="1188" w:type="dxa"/>
            <w:shd w:val="clear" w:color="auto" w:fill="auto"/>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1200</w:t>
            </w:r>
          </w:p>
        </w:tc>
        <w:tc>
          <w:tcPr>
            <w:tcW w:w="4680" w:type="dxa"/>
            <w:shd w:val="clear" w:color="auto" w:fill="auto"/>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Darba devēja valsts sociālās apdrošināšanas obligātās iemaksas, sociālā rakstura pabalsti un kompensācijas</w:t>
            </w:r>
          </w:p>
        </w:tc>
        <w:tc>
          <w:tcPr>
            <w:tcW w:w="1384"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14348</w:t>
            </w:r>
          </w:p>
        </w:tc>
        <w:tc>
          <w:tcPr>
            <w:tcW w:w="1316"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400</w:t>
            </w:r>
          </w:p>
        </w:tc>
        <w:tc>
          <w:tcPr>
            <w:tcW w:w="1440"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14748</w:t>
            </w:r>
          </w:p>
        </w:tc>
      </w:tr>
      <w:tr w:rsidR="006C7CAC" w:rsidRPr="006C7CAC" w:rsidTr="00561FB7">
        <w:tc>
          <w:tcPr>
            <w:tcW w:w="1188" w:type="dxa"/>
            <w:shd w:val="clear" w:color="auto" w:fill="auto"/>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2200</w:t>
            </w:r>
          </w:p>
        </w:tc>
        <w:tc>
          <w:tcPr>
            <w:tcW w:w="4680" w:type="dxa"/>
            <w:shd w:val="clear" w:color="auto" w:fill="auto"/>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Pakalpojumi </w:t>
            </w:r>
          </w:p>
        </w:tc>
        <w:tc>
          <w:tcPr>
            <w:tcW w:w="1384"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12129</w:t>
            </w:r>
          </w:p>
        </w:tc>
        <w:tc>
          <w:tcPr>
            <w:tcW w:w="1316"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-25</w:t>
            </w:r>
          </w:p>
        </w:tc>
        <w:tc>
          <w:tcPr>
            <w:tcW w:w="1440"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12104</w:t>
            </w:r>
          </w:p>
        </w:tc>
      </w:tr>
      <w:tr w:rsidR="006C7CAC" w:rsidRPr="006C7CAC" w:rsidTr="00561FB7">
        <w:tc>
          <w:tcPr>
            <w:tcW w:w="1188"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06.000</w:t>
            </w:r>
          </w:p>
        </w:tc>
        <w:tc>
          <w:tcPr>
            <w:tcW w:w="4680" w:type="dxa"/>
            <w:shd w:val="clear" w:color="auto" w:fill="auto"/>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Pašvaldību teritoriju un mājokļu apsaimniekošana</w:t>
            </w:r>
          </w:p>
        </w:tc>
        <w:tc>
          <w:tcPr>
            <w:tcW w:w="1384"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89453</w:t>
            </w:r>
          </w:p>
        </w:tc>
        <w:tc>
          <w:tcPr>
            <w:tcW w:w="1316"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57</w:t>
            </w:r>
          </w:p>
        </w:tc>
        <w:tc>
          <w:tcPr>
            <w:tcW w:w="1440"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89510</w:t>
            </w:r>
          </w:p>
        </w:tc>
      </w:tr>
      <w:tr w:rsidR="006C7CAC" w:rsidRPr="006C7CAC" w:rsidTr="00561FB7">
        <w:tc>
          <w:tcPr>
            <w:tcW w:w="1188" w:type="dxa"/>
            <w:shd w:val="clear" w:color="auto" w:fill="auto"/>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1100</w:t>
            </w:r>
          </w:p>
        </w:tc>
        <w:tc>
          <w:tcPr>
            <w:tcW w:w="4680" w:type="dxa"/>
            <w:shd w:val="clear" w:color="auto" w:fill="auto"/>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Atalgojums</w:t>
            </w:r>
          </w:p>
        </w:tc>
        <w:tc>
          <w:tcPr>
            <w:tcW w:w="1384"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29612</w:t>
            </w:r>
          </w:p>
        </w:tc>
        <w:tc>
          <w:tcPr>
            <w:tcW w:w="1316"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2361</w:t>
            </w:r>
          </w:p>
        </w:tc>
        <w:tc>
          <w:tcPr>
            <w:tcW w:w="1440"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31973</w:t>
            </w:r>
          </w:p>
        </w:tc>
      </w:tr>
      <w:tr w:rsidR="006C7CAC" w:rsidRPr="006C7CAC" w:rsidTr="00561FB7">
        <w:tc>
          <w:tcPr>
            <w:tcW w:w="1188" w:type="dxa"/>
            <w:shd w:val="clear" w:color="auto" w:fill="auto"/>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1200</w:t>
            </w:r>
          </w:p>
        </w:tc>
        <w:tc>
          <w:tcPr>
            <w:tcW w:w="4680" w:type="dxa"/>
            <w:shd w:val="clear" w:color="auto" w:fill="auto"/>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Darba devēja valsts sociālās apdrošināšanas obligātās iemaksas, sociālā rakstura pabalsti un kompensācijas</w:t>
            </w:r>
          </w:p>
        </w:tc>
        <w:tc>
          <w:tcPr>
            <w:tcW w:w="1384"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5652</w:t>
            </w:r>
          </w:p>
        </w:tc>
        <w:tc>
          <w:tcPr>
            <w:tcW w:w="1316"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676</w:t>
            </w:r>
          </w:p>
        </w:tc>
        <w:tc>
          <w:tcPr>
            <w:tcW w:w="1440"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6328</w:t>
            </w:r>
          </w:p>
        </w:tc>
      </w:tr>
      <w:tr w:rsidR="006C7CAC" w:rsidRPr="006C7CAC" w:rsidTr="00561FB7">
        <w:tc>
          <w:tcPr>
            <w:tcW w:w="1188" w:type="dxa"/>
            <w:shd w:val="clear" w:color="auto" w:fill="auto"/>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2200</w:t>
            </w:r>
          </w:p>
        </w:tc>
        <w:tc>
          <w:tcPr>
            <w:tcW w:w="4680" w:type="dxa"/>
            <w:shd w:val="clear" w:color="auto" w:fill="auto"/>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Pakalpojumi</w:t>
            </w:r>
          </w:p>
        </w:tc>
        <w:tc>
          <w:tcPr>
            <w:tcW w:w="1384"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48842</w:t>
            </w:r>
          </w:p>
        </w:tc>
        <w:tc>
          <w:tcPr>
            <w:tcW w:w="1316"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-2980</w:t>
            </w:r>
          </w:p>
        </w:tc>
        <w:tc>
          <w:tcPr>
            <w:tcW w:w="1440"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45862</w:t>
            </w:r>
          </w:p>
        </w:tc>
      </w:tr>
      <w:tr w:rsidR="006C7CAC" w:rsidRPr="006C7CAC" w:rsidTr="00561FB7">
        <w:tc>
          <w:tcPr>
            <w:tcW w:w="1188"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08.000</w:t>
            </w:r>
          </w:p>
        </w:tc>
        <w:tc>
          <w:tcPr>
            <w:tcW w:w="4680" w:type="dxa"/>
            <w:shd w:val="clear" w:color="auto" w:fill="auto"/>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Atpūta, kultūra un reliģija</w:t>
            </w:r>
          </w:p>
        </w:tc>
        <w:tc>
          <w:tcPr>
            <w:tcW w:w="1384"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139959</w:t>
            </w:r>
          </w:p>
        </w:tc>
        <w:tc>
          <w:tcPr>
            <w:tcW w:w="1316"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1378</w:t>
            </w:r>
          </w:p>
        </w:tc>
        <w:tc>
          <w:tcPr>
            <w:tcW w:w="1440"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141337</w:t>
            </w:r>
          </w:p>
        </w:tc>
      </w:tr>
      <w:tr w:rsidR="006C7CAC" w:rsidRPr="006C7CAC" w:rsidTr="00561FB7">
        <w:tc>
          <w:tcPr>
            <w:tcW w:w="1188" w:type="dxa"/>
            <w:shd w:val="clear" w:color="auto" w:fill="auto"/>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1100</w:t>
            </w:r>
          </w:p>
        </w:tc>
        <w:tc>
          <w:tcPr>
            <w:tcW w:w="4680" w:type="dxa"/>
            <w:shd w:val="clear" w:color="auto" w:fill="auto"/>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Atalgojums</w:t>
            </w:r>
          </w:p>
        </w:tc>
        <w:tc>
          <w:tcPr>
            <w:tcW w:w="1384"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53262</w:t>
            </w:r>
          </w:p>
        </w:tc>
        <w:tc>
          <w:tcPr>
            <w:tcW w:w="1316"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323</w:t>
            </w:r>
          </w:p>
        </w:tc>
        <w:tc>
          <w:tcPr>
            <w:tcW w:w="1440"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53585</w:t>
            </w:r>
          </w:p>
        </w:tc>
      </w:tr>
      <w:tr w:rsidR="006C7CAC" w:rsidRPr="006C7CAC" w:rsidTr="00561FB7">
        <w:tc>
          <w:tcPr>
            <w:tcW w:w="1188" w:type="dxa"/>
            <w:shd w:val="clear" w:color="auto" w:fill="auto"/>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1200</w:t>
            </w:r>
          </w:p>
        </w:tc>
        <w:tc>
          <w:tcPr>
            <w:tcW w:w="4680" w:type="dxa"/>
            <w:shd w:val="clear" w:color="auto" w:fill="auto"/>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Darba devēja valsts sociālās apdrošināšanas obligātās iemaksas, sociālā rakstura pabalsti un kompensācijas</w:t>
            </w:r>
          </w:p>
        </w:tc>
        <w:tc>
          <w:tcPr>
            <w:tcW w:w="1384"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12419</w:t>
            </w:r>
          </w:p>
        </w:tc>
        <w:tc>
          <w:tcPr>
            <w:tcW w:w="1316"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435</w:t>
            </w:r>
          </w:p>
        </w:tc>
        <w:tc>
          <w:tcPr>
            <w:tcW w:w="1440"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12854</w:t>
            </w:r>
          </w:p>
        </w:tc>
      </w:tr>
      <w:tr w:rsidR="006C7CAC" w:rsidRPr="006C7CAC" w:rsidTr="00561FB7">
        <w:tc>
          <w:tcPr>
            <w:tcW w:w="1188" w:type="dxa"/>
            <w:shd w:val="clear" w:color="auto" w:fill="auto"/>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2200</w:t>
            </w:r>
          </w:p>
        </w:tc>
        <w:tc>
          <w:tcPr>
            <w:tcW w:w="4680" w:type="dxa"/>
            <w:shd w:val="clear" w:color="auto" w:fill="auto"/>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Pakalpojumi</w:t>
            </w:r>
          </w:p>
        </w:tc>
        <w:tc>
          <w:tcPr>
            <w:tcW w:w="1384"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60849</w:t>
            </w:r>
          </w:p>
        </w:tc>
        <w:tc>
          <w:tcPr>
            <w:tcW w:w="1316"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-1307</w:t>
            </w:r>
          </w:p>
        </w:tc>
        <w:tc>
          <w:tcPr>
            <w:tcW w:w="1440"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59542</w:t>
            </w:r>
          </w:p>
        </w:tc>
      </w:tr>
      <w:tr w:rsidR="006C7CAC" w:rsidRPr="006C7CAC" w:rsidTr="00561FB7">
        <w:tc>
          <w:tcPr>
            <w:tcW w:w="1188" w:type="dxa"/>
            <w:shd w:val="clear" w:color="auto" w:fill="auto"/>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2300</w:t>
            </w:r>
          </w:p>
        </w:tc>
        <w:tc>
          <w:tcPr>
            <w:tcW w:w="4680" w:type="dxa"/>
            <w:shd w:val="clear" w:color="auto" w:fill="auto"/>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Krājumi, materiāli, energoresursi, preces, inventārs</w:t>
            </w:r>
          </w:p>
        </w:tc>
        <w:tc>
          <w:tcPr>
            <w:tcW w:w="1384"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8491</w:t>
            </w:r>
          </w:p>
        </w:tc>
        <w:tc>
          <w:tcPr>
            <w:tcW w:w="1316"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1927</w:t>
            </w:r>
          </w:p>
        </w:tc>
        <w:tc>
          <w:tcPr>
            <w:tcW w:w="1440"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10418</w:t>
            </w:r>
          </w:p>
        </w:tc>
      </w:tr>
      <w:tr w:rsidR="006C7CAC" w:rsidRPr="006C7CAC" w:rsidTr="00561FB7">
        <w:tc>
          <w:tcPr>
            <w:tcW w:w="1188"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09.000</w:t>
            </w:r>
          </w:p>
        </w:tc>
        <w:tc>
          <w:tcPr>
            <w:tcW w:w="4680" w:type="dxa"/>
            <w:shd w:val="clear" w:color="auto" w:fill="auto"/>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Izglītība</w:t>
            </w:r>
          </w:p>
        </w:tc>
        <w:tc>
          <w:tcPr>
            <w:tcW w:w="1384"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52389</w:t>
            </w:r>
          </w:p>
        </w:tc>
        <w:tc>
          <w:tcPr>
            <w:tcW w:w="1316"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100</w:t>
            </w:r>
          </w:p>
        </w:tc>
        <w:tc>
          <w:tcPr>
            <w:tcW w:w="1440"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52489</w:t>
            </w:r>
          </w:p>
        </w:tc>
      </w:tr>
      <w:tr w:rsidR="006C7CAC" w:rsidRPr="006C7CAC" w:rsidTr="00561FB7">
        <w:tc>
          <w:tcPr>
            <w:tcW w:w="1188" w:type="dxa"/>
            <w:shd w:val="clear" w:color="auto" w:fill="auto"/>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1200</w:t>
            </w:r>
          </w:p>
        </w:tc>
        <w:tc>
          <w:tcPr>
            <w:tcW w:w="4680" w:type="dxa"/>
            <w:shd w:val="clear" w:color="auto" w:fill="auto"/>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Darba devēja valsts sociālās apdrošināšanas obligātās iemaksas, sociālā rakstura pabalsti un kompensācijas</w:t>
            </w:r>
          </w:p>
        </w:tc>
        <w:tc>
          <w:tcPr>
            <w:tcW w:w="1384"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3454</w:t>
            </w:r>
          </w:p>
        </w:tc>
        <w:tc>
          <w:tcPr>
            <w:tcW w:w="1316"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100</w:t>
            </w:r>
          </w:p>
        </w:tc>
        <w:tc>
          <w:tcPr>
            <w:tcW w:w="1440"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3554</w:t>
            </w:r>
          </w:p>
        </w:tc>
      </w:tr>
      <w:tr w:rsidR="006C7CAC" w:rsidRPr="006C7CAC" w:rsidTr="00561FB7">
        <w:tc>
          <w:tcPr>
            <w:tcW w:w="1188" w:type="dxa"/>
            <w:shd w:val="clear" w:color="auto" w:fill="auto"/>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2200</w:t>
            </w:r>
          </w:p>
        </w:tc>
        <w:tc>
          <w:tcPr>
            <w:tcW w:w="4680" w:type="dxa"/>
            <w:shd w:val="clear" w:color="auto" w:fill="auto"/>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Pakalpojumi</w:t>
            </w:r>
          </w:p>
        </w:tc>
        <w:tc>
          <w:tcPr>
            <w:tcW w:w="1384"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23835</w:t>
            </w:r>
          </w:p>
        </w:tc>
        <w:tc>
          <w:tcPr>
            <w:tcW w:w="1316"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30</w:t>
            </w:r>
          </w:p>
        </w:tc>
        <w:tc>
          <w:tcPr>
            <w:tcW w:w="1440"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23865</w:t>
            </w:r>
          </w:p>
        </w:tc>
      </w:tr>
      <w:tr w:rsidR="006C7CAC" w:rsidRPr="006C7CAC" w:rsidTr="00561FB7">
        <w:tc>
          <w:tcPr>
            <w:tcW w:w="1188" w:type="dxa"/>
            <w:shd w:val="clear" w:color="auto" w:fill="auto"/>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2300</w:t>
            </w:r>
          </w:p>
        </w:tc>
        <w:tc>
          <w:tcPr>
            <w:tcW w:w="4680" w:type="dxa"/>
            <w:shd w:val="clear" w:color="auto" w:fill="auto"/>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Krājumi, materiāli, energoresursi, preces, inventārs</w:t>
            </w:r>
          </w:p>
        </w:tc>
        <w:tc>
          <w:tcPr>
            <w:tcW w:w="1384"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10221</w:t>
            </w:r>
          </w:p>
        </w:tc>
        <w:tc>
          <w:tcPr>
            <w:tcW w:w="1316"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-30</w:t>
            </w:r>
          </w:p>
        </w:tc>
        <w:tc>
          <w:tcPr>
            <w:tcW w:w="1440"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10191</w:t>
            </w:r>
          </w:p>
        </w:tc>
      </w:tr>
      <w:tr w:rsidR="006C7CAC" w:rsidRPr="006C7CAC" w:rsidTr="00561FB7">
        <w:tc>
          <w:tcPr>
            <w:tcW w:w="1188" w:type="dxa"/>
            <w:shd w:val="clear" w:color="auto" w:fill="auto"/>
          </w:tcPr>
          <w:p w:rsidR="006C7CAC" w:rsidRPr="006C7CAC" w:rsidRDefault="006C7CAC" w:rsidP="006C7CAC">
            <w:pPr>
              <w:spacing w:after="0" w:line="240" w:lineRule="auto"/>
              <w:rPr>
                <w:rFonts w:ascii="Times New Roman" w:eastAsia="Times New Roman" w:hAnsi="Times New Roman" w:cs="Times New Roman"/>
                <w:color w:val="FF0000"/>
                <w:sz w:val="24"/>
                <w:szCs w:val="24"/>
                <w:lang w:eastAsia="lv-LV"/>
              </w:rPr>
            </w:pPr>
          </w:p>
        </w:tc>
        <w:tc>
          <w:tcPr>
            <w:tcW w:w="4680" w:type="dxa"/>
            <w:shd w:val="clear" w:color="auto" w:fill="auto"/>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Kopā plāna grozījumi</w:t>
            </w:r>
          </w:p>
        </w:tc>
        <w:tc>
          <w:tcPr>
            <w:tcW w:w="1384"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382826</w:t>
            </w:r>
          </w:p>
        </w:tc>
        <w:tc>
          <w:tcPr>
            <w:tcW w:w="1316"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1910</w:t>
            </w:r>
          </w:p>
        </w:tc>
        <w:tc>
          <w:tcPr>
            <w:tcW w:w="1440" w:type="dxa"/>
            <w:shd w:val="clear" w:color="auto" w:fill="auto"/>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384736</w:t>
            </w:r>
          </w:p>
        </w:tc>
      </w:tr>
    </w:tbl>
    <w:p w:rsidR="006C7CAC" w:rsidRPr="006C7CAC" w:rsidRDefault="006C7CAC" w:rsidP="006C7CAC">
      <w:pPr>
        <w:spacing w:after="0" w:line="240" w:lineRule="auto"/>
        <w:ind w:firstLine="720"/>
        <w:jc w:val="both"/>
        <w:rPr>
          <w:rFonts w:ascii="Times New Roman" w:eastAsia="Calibri" w:hAnsi="Times New Roman" w:cstheme="majorBidi"/>
          <w:bCs/>
          <w:iCs/>
          <w:sz w:val="24"/>
          <w:szCs w:val="24"/>
          <w:lang w:eastAsia="lv-LV"/>
        </w:rPr>
      </w:pPr>
    </w:p>
    <w:p w:rsidR="006C7CAC" w:rsidRPr="006C7CAC" w:rsidRDefault="006C7CAC" w:rsidP="006C7CAC">
      <w:pPr>
        <w:spacing w:after="0" w:line="240" w:lineRule="auto"/>
        <w:ind w:right="-262" w:firstLine="720"/>
        <w:jc w:val="both"/>
        <w:rPr>
          <w:rFonts w:ascii="Times New Roman" w:eastAsia="Times New Roman" w:hAnsi="Times New Roman" w:cs="Times New Roman"/>
          <w:i/>
          <w:sz w:val="24"/>
          <w:szCs w:val="24"/>
          <w:lang w:eastAsia="lv-LV"/>
        </w:rPr>
      </w:pPr>
      <w:r w:rsidRPr="006C7CAC">
        <w:rPr>
          <w:rFonts w:ascii="Times New Roman" w:eastAsia="Times New Roman" w:hAnsi="Times New Roman" w:cs="Times New Roman"/>
          <w:sz w:val="24"/>
          <w:szCs w:val="24"/>
          <w:lang w:eastAsia="lv-LV"/>
        </w:rPr>
        <w:lastRenderedPageBreak/>
        <w:t xml:space="preserve">8. Izdarīt Tukuma novada </w:t>
      </w:r>
      <w:r w:rsidRPr="006C7CAC">
        <w:rPr>
          <w:rFonts w:ascii="Times New Roman" w:eastAsia="Times New Roman" w:hAnsi="Times New Roman" w:cs="Times New Roman"/>
          <w:b/>
          <w:sz w:val="24"/>
          <w:szCs w:val="24"/>
          <w:lang w:eastAsia="lv-LV"/>
        </w:rPr>
        <w:t>Slampes un Džūkstes pagastu pārvaldes</w:t>
      </w:r>
      <w:r w:rsidRPr="006C7CAC">
        <w:rPr>
          <w:rFonts w:ascii="Times New Roman" w:eastAsia="Times New Roman" w:hAnsi="Times New Roman" w:cs="Times New Roman"/>
          <w:sz w:val="24"/>
          <w:szCs w:val="24"/>
          <w:lang w:eastAsia="lv-LV"/>
        </w:rPr>
        <w:t xml:space="preserve"> 2015.gada pamatbudžeta ieņēmumu un finansēšanas daļā šādus plāna grozījumus atbilstoši ieņēmumu klasifikācijai (</w:t>
      </w:r>
      <w:r w:rsidRPr="006C7CAC">
        <w:rPr>
          <w:rFonts w:ascii="Times New Roman" w:eastAsia="Times New Roman" w:hAnsi="Times New Roman" w:cs="Times New Roman"/>
          <w:i/>
          <w:sz w:val="24"/>
          <w:szCs w:val="24"/>
          <w:lang w:eastAsia="lv-LV"/>
        </w:rPr>
        <w:t>euro):</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4678"/>
        <w:gridCol w:w="1440"/>
        <w:gridCol w:w="1260"/>
        <w:gridCol w:w="1355"/>
      </w:tblGrid>
      <w:tr w:rsidR="006C7CAC" w:rsidRPr="006C7CAC" w:rsidTr="00561FB7">
        <w:tc>
          <w:tcPr>
            <w:tcW w:w="1242" w:type="dxa"/>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Kods</w:t>
            </w:r>
          </w:p>
        </w:tc>
        <w:tc>
          <w:tcPr>
            <w:tcW w:w="4678" w:type="dxa"/>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Koda nosaukums</w:t>
            </w:r>
          </w:p>
        </w:tc>
        <w:tc>
          <w:tcPr>
            <w:tcW w:w="1440" w:type="dxa"/>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6C7CAC">
                <w:rPr>
                  <w:rFonts w:ascii="Times New Roman" w:eastAsia="Times New Roman" w:hAnsi="Times New Roman" w:cs="Times New Roman"/>
                  <w:sz w:val="20"/>
                  <w:szCs w:val="20"/>
                  <w:lang w:eastAsia="lv-LV"/>
                </w:rPr>
                <w:t>plāns</w:t>
              </w:r>
            </w:smartTag>
            <w:r w:rsidRPr="006C7CAC">
              <w:rPr>
                <w:rFonts w:ascii="Times New Roman" w:eastAsia="Times New Roman" w:hAnsi="Times New Roman" w:cs="Times New Roman"/>
                <w:sz w:val="20"/>
                <w:szCs w:val="20"/>
                <w:lang w:eastAsia="lv-LV"/>
              </w:rPr>
              <w:t xml:space="preserve"> uz 01.01.2015.</w:t>
            </w:r>
          </w:p>
        </w:tc>
        <w:tc>
          <w:tcPr>
            <w:tcW w:w="1260" w:type="dxa"/>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Grozījumi aprīļa</w:t>
            </w:r>
          </w:p>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mēnesī</w:t>
            </w:r>
          </w:p>
        </w:tc>
        <w:tc>
          <w:tcPr>
            <w:tcW w:w="1355" w:type="dxa"/>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6C7CAC">
                <w:rPr>
                  <w:rFonts w:ascii="Times New Roman" w:eastAsia="Times New Roman" w:hAnsi="Times New Roman" w:cs="Times New Roman"/>
                  <w:sz w:val="20"/>
                  <w:szCs w:val="20"/>
                  <w:lang w:eastAsia="lv-LV"/>
                </w:rPr>
                <w:t>plāns</w:t>
              </w:r>
            </w:smartTag>
            <w:r w:rsidRPr="006C7CAC">
              <w:rPr>
                <w:rFonts w:ascii="Times New Roman" w:eastAsia="Times New Roman" w:hAnsi="Times New Roman" w:cs="Times New Roman"/>
                <w:sz w:val="20"/>
                <w:szCs w:val="20"/>
                <w:lang w:eastAsia="lv-LV"/>
              </w:rPr>
              <w:t xml:space="preserve"> uz 30.04.2015.</w:t>
            </w:r>
          </w:p>
        </w:tc>
      </w:tr>
      <w:tr w:rsidR="006C7CAC" w:rsidRPr="006C7CAC" w:rsidTr="00561FB7">
        <w:tc>
          <w:tcPr>
            <w:tcW w:w="1242" w:type="dxa"/>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9.4.9.0.</w:t>
            </w:r>
          </w:p>
        </w:tc>
        <w:tc>
          <w:tcPr>
            <w:tcW w:w="4678" w:type="dxa"/>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Pārējās valsts nodevas, kuras ieskaita pašvaldību budžetā</w:t>
            </w:r>
          </w:p>
        </w:tc>
        <w:tc>
          <w:tcPr>
            <w:tcW w:w="1440" w:type="dxa"/>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0</w:t>
            </w:r>
          </w:p>
        </w:tc>
        <w:tc>
          <w:tcPr>
            <w:tcW w:w="1260" w:type="dxa"/>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50</w:t>
            </w:r>
          </w:p>
        </w:tc>
        <w:tc>
          <w:tcPr>
            <w:tcW w:w="1355" w:type="dxa"/>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50</w:t>
            </w:r>
          </w:p>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p>
        </w:tc>
      </w:tr>
      <w:tr w:rsidR="006C7CAC" w:rsidRPr="006C7CAC" w:rsidTr="00561FB7">
        <w:tc>
          <w:tcPr>
            <w:tcW w:w="1242" w:type="dxa"/>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9.5.1.1.</w:t>
            </w:r>
          </w:p>
        </w:tc>
        <w:tc>
          <w:tcPr>
            <w:tcW w:w="4678" w:type="dxa"/>
          </w:tcPr>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Pašvaldības nodevas par izstrādāto dokumentu saņemšanu</w:t>
            </w:r>
          </w:p>
        </w:tc>
        <w:tc>
          <w:tcPr>
            <w:tcW w:w="1440" w:type="dxa"/>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0</w:t>
            </w:r>
          </w:p>
        </w:tc>
        <w:tc>
          <w:tcPr>
            <w:tcW w:w="1260" w:type="dxa"/>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50</w:t>
            </w:r>
          </w:p>
        </w:tc>
        <w:tc>
          <w:tcPr>
            <w:tcW w:w="1355" w:type="dxa"/>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50</w:t>
            </w:r>
          </w:p>
        </w:tc>
      </w:tr>
      <w:tr w:rsidR="006C7CAC" w:rsidRPr="006C7CAC" w:rsidTr="00561FB7">
        <w:tc>
          <w:tcPr>
            <w:tcW w:w="1242" w:type="dxa"/>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21.3.9.3.</w:t>
            </w:r>
          </w:p>
        </w:tc>
        <w:tc>
          <w:tcPr>
            <w:tcW w:w="4678" w:type="dxa"/>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Ieņēmumi par biļešu realizāciju</w:t>
            </w:r>
          </w:p>
        </w:tc>
        <w:tc>
          <w:tcPr>
            <w:tcW w:w="1440" w:type="dxa"/>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0</w:t>
            </w:r>
          </w:p>
        </w:tc>
        <w:tc>
          <w:tcPr>
            <w:tcW w:w="1260" w:type="dxa"/>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3000</w:t>
            </w:r>
          </w:p>
        </w:tc>
        <w:tc>
          <w:tcPr>
            <w:tcW w:w="1355" w:type="dxa"/>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3000</w:t>
            </w:r>
          </w:p>
        </w:tc>
      </w:tr>
      <w:tr w:rsidR="006C7CAC" w:rsidRPr="006C7CAC" w:rsidTr="00561FB7">
        <w:tc>
          <w:tcPr>
            <w:tcW w:w="1242" w:type="dxa"/>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21.3.9.4.</w:t>
            </w:r>
          </w:p>
        </w:tc>
        <w:tc>
          <w:tcPr>
            <w:tcW w:w="4678" w:type="dxa"/>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Ieņēmumi par dzīvokļu un komunālajiem pakalpojumiem</w:t>
            </w:r>
          </w:p>
        </w:tc>
        <w:tc>
          <w:tcPr>
            <w:tcW w:w="1440" w:type="dxa"/>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0</w:t>
            </w:r>
          </w:p>
        </w:tc>
        <w:tc>
          <w:tcPr>
            <w:tcW w:w="1260" w:type="dxa"/>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7500</w:t>
            </w:r>
          </w:p>
        </w:tc>
        <w:tc>
          <w:tcPr>
            <w:tcW w:w="1355" w:type="dxa"/>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7500</w:t>
            </w:r>
          </w:p>
        </w:tc>
      </w:tr>
      <w:tr w:rsidR="006C7CAC" w:rsidRPr="006C7CAC" w:rsidTr="00561FB7">
        <w:tc>
          <w:tcPr>
            <w:tcW w:w="1242" w:type="dxa"/>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21.3.9.9.</w:t>
            </w:r>
          </w:p>
        </w:tc>
        <w:tc>
          <w:tcPr>
            <w:tcW w:w="4678" w:type="dxa"/>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Citi ieņēmumi par maksas pakalpojumiem</w:t>
            </w:r>
          </w:p>
        </w:tc>
        <w:tc>
          <w:tcPr>
            <w:tcW w:w="1440" w:type="dxa"/>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0</w:t>
            </w:r>
          </w:p>
        </w:tc>
        <w:tc>
          <w:tcPr>
            <w:tcW w:w="1260" w:type="dxa"/>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3000</w:t>
            </w:r>
          </w:p>
        </w:tc>
        <w:tc>
          <w:tcPr>
            <w:tcW w:w="1355" w:type="dxa"/>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3000</w:t>
            </w:r>
          </w:p>
        </w:tc>
      </w:tr>
      <w:tr w:rsidR="006C7CAC" w:rsidRPr="006C7CAC" w:rsidTr="00561FB7">
        <w:tc>
          <w:tcPr>
            <w:tcW w:w="1242" w:type="dxa"/>
            <w:tcBorders>
              <w:bottom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19.3.0.0.</w:t>
            </w:r>
          </w:p>
        </w:tc>
        <w:tc>
          <w:tcPr>
            <w:tcW w:w="4678" w:type="dxa"/>
            <w:tcBorders>
              <w:bottom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Pašvaldības iestāžu saņemtie transferti no augstākas iestādes</w:t>
            </w:r>
          </w:p>
        </w:tc>
        <w:tc>
          <w:tcPr>
            <w:tcW w:w="1440" w:type="dxa"/>
            <w:tcBorders>
              <w:bottom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670564</w:t>
            </w:r>
          </w:p>
        </w:tc>
        <w:tc>
          <w:tcPr>
            <w:tcW w:w="1260" w:type="dxa"/>
            <w:tcBorders>
              <w:bottom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6999</w:t>
            </w:r>
          </w:p>
        </w:tc>
        <w:tc>
          <w:tcPr>
            <w:tcW w:w="1355" w:type="dxa"/>
            <w:tcBorders>
              <w:bottom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677563</w:t>
            </w:r>
          </w:p>
        </w:tc>
      </w:tr>
      <w:tr w:rsidR="006C7CAC" w:rsidRPr="006C7CAC" w:rsidTr="00561FB7">
        <w:trPr>
          <w:trHeight w:val="273"/>
        </w:trPr>
        <w:tc>
          <w:tcPr>
            <w:tcW w:w="9975" w:type="dxa"/>
            <w:gridSpan w:val="5"/>
            <w:tcBorders>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u w:val="single"/>
                <w:lang w:eastAsia="lv-LV"/>
              </w:rPr>
            </w:pPr>
            <w:r w:rsidRPr="006C7CAC">
              <w:rPr>
                <w:rFonts w:ascii="Times New Roman" w:eastAsia="Times New Roman" w:hAnsi="Times New Roman" w:cs="Times New Roman"/>
                <w:sz w:val="24"/>
                <w:szCs w:val="24"/>
                <w:u w:val="single"/>
                <w:lang w:eastAsia="lv-LV"/>
              </w:rPr>
              <w:t>Papildus asignējumi:</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58 </w:t>
            </w:r>
            <w:r w:rsidRPr="006C7CAC">
              <w:rPr>
                <w:rFonts w:ascii="Times New Roman" w:eastAsia="Times New Roman" w:hAnsi="Times New Roman" w:cs="Times New Roman"/>
                <w:i/>
                <w:sz w:val="24"/>
                <w:szCs w:val="24"/>
                <w:lang w:eastAsia="lv-LV"/>
              </w:rPr>
              <w:t xml:space="preserve">euro </w:t>
            </w:r>
            <w:r w:rsidRPr="006C7CAC">
              <w:rPr>
                <w:rFonts w:ascii="Times New Roman" w:eastAsia="Times New Roman" w:hAnsi="Times New Roman" w:cs="Times New Roman"/>
                <w:sz w:val="24"/>
                <w:szCs w:val="24"/>
                <w:lang w:eastAsia="lv-LV"/>
              </w:rPr>
              <w:t>no Tukuma novada Sociālā dienesta par transporta pakalpojumiem;</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190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no Zemgales vidusskolas par komunālajiem pakalpojumiem;</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736 euro no Zemgales vidusskolas par transporta pakalpojumiem;</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719 euro no Džūkstes pamatskolas par transporta pakalpojumiem;</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193 </w:t>
            </w:r>
            <w:r w:rsidRPr="006C7CAC">
              <w:rPr>
                <w:rFonts w:ascii="Times New Roman" w:eastAsia="Times New Roman" w:hAnsi="Times New Roman" w:cs="Times New Roman"/>
                <w:i/>
                <w:sz w:val="24"/>
                <w:szCs w:val="24"/>
                <w:lang w:eastAsia="lv-LV"/>
              </w:rPr>
              <w:t xml:space="preserve">euro </w:t>
            </w:r>
            <w:r w:rsidRPr="006C7CAC">
              <w:rPr>
                <w:rFonts w:ascii="Times New Roman" w:eastAsia="Times New Roman" w:hAnsi="Times New Roman" w:cs="Times New Roman"/>
                <w:sz w:val="24"/>
                <w:szCs w:val="24"/>
                <w:lang w:eastAsia="lv-LV"/>
              </w:rPr>
              <w:t>par transporta  pakalpojumiem XI Skolēnu Dziesmu un Deju svētkiem no Izglītības pārvaldes;</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3230 </w:t>
            </w:r>
            <w:r w:rsidRPr="006C7CAC">
              <w:rPr>
                <w:rFonts w:ascii="Times New Roman" w:eastAsia="Times New Roman" w:hAnsi="Times New Roman" w:cs="Times New Roman"/>
                <w:i/>
                <w:sz w:val="24"/>
                <w:szCs w:val="24"/>
                <w:lang w:eastAsia="lv-LV"/>
              </w:rPr>
              <w:t xml:space="preserve">euro </w:t>
            </w:r>
            <w:r w:rsidRPr="006C7CAC">
              <w:rPr>
                <w:rFonts w:ascii="Times New Roman" w:eastAsia="Times New Roman" w:hAnsi="Times New Roman" w:cs="Times New Roman"/>
                <w:sz w:val="24"/>
                <w:szCs w:val="24"/>
                <w:lang w:eastAsia="lv-LV"/>
              </w:rPr>
              <w:t>amatiermākslas kolektīvu vadītāju atlīdzībai 2015.gadā (mērķdotācija);</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40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par transporta pakalpojumiem Mākslinieku grupai no novada nevalstiskajām organizācijām paredzētajiem līdzekļiem; </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90 </w:t>
            </w:r>
            <w:r w:rsidRPr="006C7CAC">
              <w:rPr>
                <w:rFonts w:ascii="Times New Roman" w:eastAsia="Times New Roman" w:hAnsi="Times New Roman" w:cs="Times New Roman"/>
                <w:i/>
                <w:sz w:val="24"/>
                <w:szCs w:val="24"/>
                <w:lang w:eastAsia="lv-LV"/>
              </w:rPr>
              <w:t xml:space="preserve">euro </w:t>
            </w:r>
            <w:r w:rsidRPr="006C7CAC">
              <w:rPr>
                <w:rFonts w:ascii="Times New Roman" w:eastAsia="Times New Roman" w:hAnsi="Times New Roman" w:cs="Times New Roman"/>
                <w:sz w:val="24"/>
                <w:szCs w:val="24"/>
                <w:lang w:eastAsia="lv-LV"/>
              </w:rPr>
              <w:t>Slampes amatierteātra „Spārni” dekorāciju iegādei no novada kultūras pasākumiem paredzētajiem līdzekļiem;</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49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Slampes bērnu teātra  „Spārni” dekorāciju iegādei no novada kultūras pasākumiem paredzētajiem līdzekļiem ;</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800 </w:t>
            </w:r>
            <w:r w:rsidRPr="006C7CAC">
              <w:rPr>
                <w:rFonts w:ascii="Times New Roman" w:eastAsia="Times New Roman" w:hAnsi="Times New Roman" w:cs="Times New Roman"/>
                <w:i/>
                <w:sz w:val="24"/>
                <w:szCs w:val="24"/>
                <w:lang w:eastAsia="lv-LV"/>
              </w:rPr>
              <w:t xml:space="preserve">euro </w:t>
            </w:r>
            <w:r w:rsidRPr="006C7CAC">
              <w:rPr>
                <w:rFonts w:ascii="Times New Roman" w:eastAsia="Times New Roman" w:hAnsi="Times New Roman" w:cs="Times New Roman"/>
                <w:sz w:val="24"/>
                <w:szCs w:val="24"/>
                <w:lang w:eastAsia="lv-LV"/>
              </w:rPr>
              <w:t xml:space="preserve">par veselības apdrošināšanu darbiniekiem no mērķa maksājumiem; </w:t>
            </w:r>
          </w:p>
          <w:p w:rsidR="006C7CAC" w:rsidRPr="006C7CAC" w:rsidRDefault="006C7CAC" w:rsidP="006C7CAC">
            <w:pPr>
              <w:spacing w:after="0" w:line="240" w:lineRule="auto"/>
              <w:rPr>
                <w:rFonts w:ascii="Times New Roman" w:eastAsia="Times New Roman" w:hAnsi="Times New Roman" w:cs="Times New Roman"/>
                <w:color w:val="1F497D"/>
                <w:sz w:val="20"/>
                <w:szCs w:val="20"/>
                <w:lang w:eastAsia="lv-LV"/>
              </w:rPr>
            </w:pPr>
            <w:r w:rsidRPr="006C7CAC">
              <w:rPr>
                <w:rFonts w:ascii="Times New Roman" w:eastAsia="Times New Roman" w:hAnsi="Times New Roman" w:cs="Times New Roman"/>
                <w:sz w:val="24"/>
                <w:szCs w:val="24"/>
                <w:lang w:eastAsia="lv-LV"/>
              </w:rPr>
              <w:t xml:space="preserve">1844 </w:t>
            </w:r>
            <w:r w:rsidRPr="006C7CAC">
              <w:rPr>
                <w:rFonts w:ascii="Times New Roman" w:eastAsia="Times New Roman" w:hAnsi="Times New Roman" w:cs="Times New Roman"/>
                <w:i/>
                <w:sz w:val="24"/>
                <w:szCs w:val="24"/>
                <w:lang w:eastAsia="lv-LV"/>
              </w:rPr>
              <w:t xml:space="preserve">euro </w:t>
            </w:r>
            <w:r w:rsidRPr="006C7CAC">
              <w:rPr>
                <w:rFonts w:ascii="Times New Roman" w:eastAsia="Times New Roman" w:hAnsi="Times New Roman" w:cs="Times New Roman"/>
                <w:sz w:val="24"/>
                <w:szCs w:val="24"/>
                <w:lang w:eastAsia="lv-LV"/>
              </w:rPr>
              <w:t xml:space="preserve">par pārvaldes izdevumiem transporta pakalpojumu sniegšanā represēto piemiņas vietas izveidē </w:t>
            </w:r>
            <w:r w:rsidRPr="006C7CAC">
              <w:rPr>
                <w:rFonts w:ascii="Times New Roman" w:eastAsia="Times New Roman" w:hAnsi="Times New Roman" w:cs="Times New Roman"/>
                <w:color w:val="1F497D"/>
                <w:sz w:val="20"/>
                <w:szCs w:val="20"/>
                <w:lang w:eastAsia="lv-LV"/>
              </w:rPr>
              <w:t>;</w:t>
            </w:r>
          </w:p>
          <w:p w:rsidR="006C7CAC" w:rsidRPr="006C7CAC" w:rsidRDefault="006C7CAC" w:rsidP="006C7CAC">
            <w:pPr>
              <w:spacing w:after="0" w:line="240" w:lineRule="auto"/>
              <w:rPr>
                <w:rFonts w:ascii="Times New Roman" w:eastAsia="Times New Roman" w:hAnsi="Times New Roman" w:cs="Times New Roman"/>
                <w:color w:val="1F497D"/>
                <w:sz w:val="20"/>
                <w:szCs w:val="20"/>
                <w:lang w:eastAsia="lv-LV"/>
              </w:rPr>
            </w:pPr>
            <w:r w:rsidRPr="006C7CAC">
              <w:rPr>
                <w:rFonts w:ascii="Times New Roman" w:eastAsia="Times New Roman" w:hAnsi="Times New Roman" w:cs="Times New Roman"/>
                <w:sz w:val="24"/>
                <w:szCs w:val="24"/>
                <w:lang w:eastAsia="lv-LV"/>
              </w:rPr>
              <w:t xml:space="preserve">165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15% no ieņēmumiem par īpašuma „Ceļmalas”1 un „Ceļmalas”2 atsavināšanu;</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2140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automašīnas Wolkswagen LT 35 pārņemšanai no Domes - riepu, akumulatora un degvielas iegādei no novada izdevumiem neparedzētiem gadījumiem.</w:t>
            </w:r>
          </w:p>
          <w:p w:rsidR="006C7CAC" w:rsidRPr="006C7CAC" w:rsidRDefault="006C7CAC" w:rsidP="006C7CAC">
            <w:pPr>
              <w:spacing w:after="0" w:line="240" w:lineRule="auto"/>
              <w:rPr>
                <w:rFonts w:ascii="Times New Roman" w:eastAsia="Times New Roman" w:hAnsi="Times New Roman" w:cs="Times New Roman"/>
                <w:sz w:val="24"/>
                <w:szCs w:val="24"/>
                <w:u w:val="single"/>
                <w:lang w:eastAsia="lv-LV"/>
              </w:rPr>
            </w:pPr>
            <w:r w:rsidRPr="006C7CAC">
              <w:rPr>
                <w:rFonts w:ascii="Times New Roman" w:eastAsia="Times New Roman" w:hAnsi="Times New Roman" w:cs="Times New Roman"/>
                <w:sz w:val="24"/>
                <w:szCs w:val="24"/>
                <w:u w:val="single"/>
                <w:lang w:eastAsia="lv-LV"/>
              </w:rPr>
              <w:t>Samazināti asignējumi:</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15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par grāmatvežu semināru;</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10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par lietvežu semināru;</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3230 </w:t>
            </w:r>
            <w:r w:rsidRPr="006C7CAC">
              <w:rPr>
                <w:rFonts w:ascii="Times New Roman" w:eastAsia="Times New Roman" w:hAnsi="Times New Roman" w:cs="Times New Roman"/>
                <w:i/>
                <w:sz w:val="24"/>
                <w:szCs w:val="24"/>
                <w:lang w:eastAsia="lv-LV"/>
              </w:rPr>
              <w:t xml:space="preserve">euro </w:t>
            </w:r>
            <w:r w:rsidRPr="006C7CAC">
              <w:rPr>
                <w:rFonts w:ascii="Times New Roman" w:eastAsia="Times New Roman" w:hAnsi="Times New Roman" w:cs="Times New Roman"/>
                <w:sz w:val="24"/>
                <w:szCs w:val="24"/>
                <w:lang w:eastAsia="lv-LV"/>
              </w:rPr>
              <w:t>amatiermākslas kolektīvu vadītāju atlīdzībai 2015.gadā (pašvaldības finansējums).</w:t>
            </w:r>
          </w:p>
        </w:tc>
      </w:tr>
      <w:tr w:rsidR="006C7CAC" w:rsidRPr="006C7CAC" w:rsidTr="00561FB7">
        <w:tc>
          <w:tcPr>
            <w:tcW w:w="5920" w:type="dxa"/>
            <w:gridSpan w:val="2"/>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Kopā plāna grozījumi</w:t>
            </w:r>
          </w:p>
        </w:tc>
        <w:tc>
          <w:tcPr>
            <w:tcW w:w="1440" w:type="dxa"/>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681314</w:t>
            </w:r>
          </w:p>
        </w:tc>
        <w:tc>
          <w:tcPr>
            <w:tcW w:w="1260" w:type="dxa"/>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20599</w:t>
            </w:r>
          </w:p>
        </w:tc>
        <w:tc>
          <w:tcPr>
            <w:tcW w:w="1355" w:type="dxa"/>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701913</w:t>
            </w:r>
          </w:p>
        </w:tc>
      </w:tr>
      <w:tr w:rsidR="006C7CAC" w:rsidRPr="006C7CAC" w:rsidTr="00561FB7">
        <w:tc>
          <w:tcPr>
            <w:tcW w:w="5920" w:type="dxa"/>
            <w:gridSpan w:val="2"/>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Calibri" w:hAnsi="Times New Roman" w:cs="Times New Roman"/>
                <w:sz w:val="24"/>
                <w:szCs w:val="24"/>
                <w:lang w:eastAsia="lv-LV"/>
              </w:rPr>
              <w:t>Saņemtais aizdevums Džūkstes ciema ūdenssaimniecības sakārtošanai</w:t>
            </w:r>
          </w:p>
        </w:tc>
        <w:tc>
          <w:tcPr>
            <w:tcW w:w="1440" w:type="dxa"/>
          </w:tcPr>
          <w:p w:rsidR="006C7CAC" w:rsidRPr="006C7CAC" w:rsidRDefault="006C7CAC" w:rsidP="006C7CAC">
            <w:pPr>
              <w:spacing w:after="0" w:line="240" w:lineRule="auto"/>
              <w:jc w:val="center"/>
              <w:rPr>
                <w:rFonts w:ascii="Times New Roman" w:eastAsia="Calibri" w:hAnsi="Times New Roman" w:cs="Times New Roman"/>
                <w:sz w:val="24"/>
                <w:szCs w:val="24"/>
                <w:lang w:eastAsia="lv-LV"/>
              </w:rPr>
            </w:pPr>
            <w:r w:rsidRPr="006C7CAC">
              <w:rPr>
                <w:rFonts w:ascii="Times New Roman" w:eastAsia="Calibri" w:hAnsi="Times New Roman" w:cs="Times New Roman"/>
                <w:sz w:val="24"/>
                <w:szCs w:val="24"/>
                <w:lang w:eastAsia="lv-LV"/>
              </w:rPr>
              <w:t>0</w:t>
            </w:r>
          </w:p>
        </w:tc>
        <w:tc>
          <w:tcPr>
            <w:tcW w:w="1260" w:type="dxa"/>
          </w:tcPr>
          <w:p w:rsidR="006C7CAC" w:rsidRPr="006C7CAC" w:rsidRDefault="006C7CAC" w:rsidP="006C7CAC">
            <w:pPr>
              <w:spacing w:after="0" w:line="240" w:lineRule="auto"/>
              <w:jc w:val="center"/>
              <w:rPr>
                <w:rFonts w:ascii="Times New Roman" w:eastAsia="Calibri" w:hAnsi="Times New Roman" w:cs="Times New Roman"/>
                <w:sz w:val="24"/>
                <w:szCs w:val="24"/>
                <w:lang w:eastAsia="lv-LV"/>
              </w:rPr>
            </w:pPr>
            <w:r w:rsidRPr="006C7CAC">
              <w:rPr>
                <w:rFonts w:ascii="Times New Roman" w:eastAsia="Calibri" w:hAnsi="Times New Roman" w:cs="Times New Roman"/>
                <w:sz w:val="24"/>
                <w:szCs w:val="24"/>
                <w:lang w:eastAsia="lv-LV"/>
              </w:rPr>
              <w:t>50551</w:t>
            </w:r>
          </w:p>
        </w:tc>
        <w:tc>
          <w:tcPr>
            <w:tcW w:w="1355" w:type="dxa"/>
          </w:tcPr>
          <w:p w:rsidR="006C7CAC" w:rsidRPr="006C7CAC" w:rsidRDefault="006C7CAC" w:rsidP="006C7CAC">
            <w:pPr>
              <w:spacing w:after="0" w:line="240" w:lineRule="auto"/>
              <w:jc w:val="center"/>
              <w:rPr>
                <w:rFonts w:ascii="Times New Roman" w:eastAsia="Calibri" w:hAnsi="Times New Roman" w:cs="Times New Roman"/>
                <w:sz w:val="24"/>
                <w:szCs w:val="24"/>
                <w:lang w:eastAsia="lv-LV"/>
              </w:rPr>
            </w:pPr>
            <w:r w:rsidRPr="006C7CAC">
              <w:rPr>
                <w:rFonts w:ascii="Times New Roman" w:eastAsia="Calibri" w:hAnsi="Times New Roman" w:cs="Times New Roman"/>
                <w:sz w:val="24"/>
                <w:szCs w:val="24"/>
                <w:lang w:eastAsia="lv-LV"/>
              </w:rPr>
              <w:t>50551</w:t>
            </w:r>
          </w:p>
        </w:tc>
      </w:tr>
      <w:tr w:rsidR="006C7CAC" w:rsidRPr="006C7CAC" w:rsidTr="00561FB7">
        <w:tc>
          <w:tcPr>
            <w:tcW w:w="5920" w:type="dxa"/>
            <w:gridSpan w:val="2"/>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Pavisam kopā plāna grozījumi</w:t>
            </w:r>
          </w:p>
        </w:tc>
        <w:tc>
          <w:tcPr>
            <w:tcW w:w="1440" w:type="dxa"/>
          </w:tcPr>
          <w:p w:rsidR="006C7CAC" w:rsidRPr="006C7CAC" w:rsidRDefault="006C7CAC" w:rsidP="006C7CAC">
            <w:pPr>
              <w:spacing w:after="0" w:line="240" w:lineRule="auto"/>
              <w:jc w:val="center"/>
              <w:rPr>
                <w:rFonts w:ascii="Times New Roman" w:eastAsia="Calibri" w:hAnsi="Times New Roman" w:cs="Times New Roman"/>
                <w:b/>
                <w:sz w:val="24"/>
                <w:szCs w:val="24"/>
                <w:lang w:eastAsia="lv-LV"/>
              </w:rPr>
            </w:pPr>
            <w:r w:rsidRPr="006C7CAC">
              <w:rPr>
                <w:rFonts w:ascii="Times New Roman" w:eastAsia="Calibri" w:hAnsi="Times New Roman" w:cs="Times New Roman"/>
                <w:b/>
                <w:sz w:val="24"/>
                <w:szCs w:val="24"/>
                <w:lang w:eastAsia="lv-LV"/>
              </w:rPr>
              <w:t>681314</w:t>
            </w:r>
          </w:p>
        </w:tc>
        <w:tc>
          <w:tcPr>
            <w:tcW w:w="1260" w:type="dxa"/>
          </w:tcPr>
          <w:p w:rsidR="006C7CAC" w:rsidRPr="006C7CAC" w:rsidRDefault="006C7CAC" w:rsidP="006C7CAC">
            <w:pPr>
              <w:spacing w:after="0" w:line="240" w:lineRule="auto"/>
              <w:jc w:val="center"/>
              <w:rPr>
                <w:rFonts w:ascii="Times New Roman" w:eastAsia="Calibri" w:hAnsi="Times New Roman" w:cs="Times New Roman"/>
                <w:b/>
                <w:sz w:val="24"/>
                <w:szCs w:val="24"/>
                <w:lang w:eastAsia="lv-LV"/>
              </w:rPr>
            </w:pPr>
            <w:r w:rsidRPr="006C7CAC">
              <w:rPr>
                <w:rFonts w:ascii="Times New Roman" w:eastAsia="Calibri" w:hAnsi="Times New Roman" w:cs="Times New Roman"/>
                <w:b/>
                <w:sz w:val="24"/>
                <w:szCs w:val="24"/>
                <w:lang w:eastAsia="lv-LV"/>
              </w:rPr>
              <w:t>71150</w:t>
            </w:r>
          </w:p>
        </w:tc>
        <w:tc>
          <w:tcPr>
            <w:tcW w:w="1355" w:type="dxa"/>
          </w:tcPr>
          <w:p w:rsidR="006C7CAC" w:rsidRPr="006C7CAC" w:rsidRDefault="006C7CAC" w:rsidP="006C7CAC">
            <w:pPr>
              <w:spacing w:after="0" w:line="240" w:lineRule="auto"/>
              <w:jc w:val="center"/>
              <w:rPr>
                <w:rFonts w:ascii="Times New Roman" w:eastAsia="Calibri" w:hAnsi="Times New Roman" w:cs="Times New Roman"/>
                <w:b/>
                <w:sz w:val="24"/>
                <w:szCs w:val="24"/>
                <w:lang w:eastAsia="lv-LV"/>
              </w:rPr>
            </w:pPr>
            <w:r w:rsidRPr="006C7CAC">
              <w:rPr>
                <w:rFonts w:ascii="Times New Roman" w:eastAsia="Calibri" w:hAnsi="Times New Roman" w:cs="Times New Roman"/>
                <w:b/>
                <w:sz w:val="24"/>
                <w:szCs w:val="24"/>
                <w:lang w:eastAsia="lv-LV"/>
              </w:rPr>
              <w:t>752464</w:t>
            </w:r>
          </w:p>
        </w:tc>
      </w:tr>
    </w:tbl>
    <w:p w:rsidR="006C7CAC" w:rsidRPr="006C7CAC" w:rsidRDefault="006C7CAC" w:rsidP="006C7CAC">
      <w:pPr>
        <w:spacing w:after="0" w:line="240" w:lineRule="auto"/>
        <w:jc w:val="both"/>
        <w:rPr>
          <w:rFonts w:ascii="Times New Roman" w:eastAsia="Times New Roman" w:hAnsi="Times New Roman" w:cs="Times New Roman"/>
          <w:sz w:val="20"/>
          <w:szCs w:val="20"/>
          <w:lang w:eastAsia="lv-LV"/>
        </w:rPr>
      </w:pPr>
    </w:p>
    <w:p w:rsidR="006C7CAC" w:rsidRPr="006C7CAC" w:rsidRDefault="006C7CAC" w:rsidP="006C7CAC">
      <w:pPr>
        <w:spacing w:after="0" w:line="240" w:lineRule="auto"/>
        <w:ind w:right="-262" w:firstLine="720"/>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9. Izdarīt </w:t>
      </w:r>
      <w:r w:rsidRPr="006C7CAC">
        <w:rPr>
          <w:rFonts w:ascii="Times New Roman" w:eastAsia="Times New Roman" w:hAnsi="Times New Roman" w:cs="Times New Roman"/>
          <w:b/>
          <w:sz w:val="24"/>
          <w:szCs w:val="24"/>
          <w:lang w:eastAsia="lv-LV"/>
        </w:rPr>
        <w:t xml:space="preserve">Slampes un Džūkstes pagastu pārvaldes </w:t>
      </w:r>
      <w:r w:rsidRPr="006C7CAC">
        <w:rPr>
          <w:rFonts w:ascii="Times New Roman" w:eastAsia="Times New Roman" w:hAnsi="Times New Roman" w:cs="Times New Roman"/>
          <w:sz w:val="24"/>
          <w:szCs w:val="24"/>
          <w:lang w:eastAsia="lv-LV"/>
        </w:rPr>
        <w:t>2015.gada pamatbudžeta izdevumu daļā šādus plāna grozījumus atbilstoši funkcionālajām un ekonomiskajām kategorijām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w:t>
      </w:r>
    </w:p>
    <w:p w:rsidR="006C7CAC" w:rsidRPr="006C7CAC" w:rsidRDefault="006C7CAC" w:rsidP="006C7CAC">
      <w:pPr>
        <w:spacing w:after="0" w:line="240" w:lineRule="auto"/>
        <w:rPr>
          <w:rFonts w:ascii="Times New Roman" w:eastAsia="Times New Roman" w:hAnsi="Times New Roman" w:cs="Times New Roman"/>
          <w:sz w:val="20"/>
          <w:szCs w:val="20"/>
          <w:lang w:eastAsia="lv-LV"/>
        </w:rPr>
      </w:pP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4536"/>
        <w:gridCol w:w="1418"/>
        <w:gridCol w:w="1311"/>
        <w:gridCol w:w="1356"/>
      </w:tblGrid>
      <w:tr w:rsidR="006C7CAC" w:rsidRPr="006C7CAC" w:rsidTr="00561FB7">
        <w:tc>
          <w:tcPr>
            <w:tcW w:w="1384"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Kods</w:t>
            </w:r>
          </w:p>
        </w:tc>
        <w:tc>
          <w:tcPr>
            <w:tcW w:w="4536"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Koda nosaukums</w:t>
            </w:r>
          </w:p>
        </w:tc>
        <w:tc>
          <w:tcPr>
            <w:tcW w:w="1418"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6C7CAC">
                <w:rPr>
                  <w:rFonts w:ascii="Times New Roman" w:eastAsia="Times New Roman" w:hAnsi="Times New Roman" w:cs="Times New Roman"/>
                  <w:sz w:val="20"/>
                  <w:szCs w:val="20"/>
                  <w:lang w:eastAsia="lv-LV"/>
                </w:rPr>
                <w:t>plāns</w:t>
              </w:r>
            </w:smartTag>
            <w:r w:rsidRPr="006C7CAC">
              <w:rPr>
                <w:rFonts w:ascii="Times New Roman" w:eastAsia="Times New Roman" w:hAnsi="Times New Roman" w:cs="Times New Roman"/>
                <w:sz w:val="20"/>
                <w:szCs w:val="20"/>
                <w:lang w:eastAsia="lv-LV"/>
              </w:rPr>
              <w:t xml:space="preserve"> uz 01.01.2015.</w:t>
            </w:r>
          </w:p>
        </w:tc>
        <w:tc>
          <w:tcPr>
            <w:tcW w:w="1311"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Grozījumi aprīļa</w:t>
            </w:r>
          </w:p>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mēnesī</w:t>
            </w:r>
          </w:p>
        </w:tc>
        <w:tc>
          <w:tcPr>
            <w:tcW w:w="1356"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6C7CAC">
                <w:rPr>
                  <w:rFonts w:ascii="Times New Roman" w:eastAsia="Times New Roman" w:hAnsi="Times New Roman" w:cs="Times New Roman"/>
                  <w:sz w:val="20"/>
                  <w:szCs w:val="20"/>
                  <w:lang w:eastAsia="lv-LV"/>
                </w:rPr>
                <w:t>plāns</w:t>
              </w:r>
            </w:smartTag>
            <w:r w:rsidRPr="006C7CAC">
              <w:rPr>
                <w:rFonts w:ascii="Times New Roman" w:eastAsia="Times New Roman" w:hAnsi="Times New Roman" w:cs="Times New Roman"/>
                <w:sz w:val="20"/>
                <w:szCs w:val="20"/>
                <w:lang w:eastAsia="lv-LV"/>
              </w:rPr>
              <w:t xml:space="preserve"> uz 30.04.2015.</w:t>
            </w:r>
          </w:p>
        </w:tc>
      </w:tr>
      <w:tr w:rsidR="006C7CAC" w:rsidRPr="006C7CAC" w:rsidTr="00561FB7">
        <w:trPr>
          <w:trHeight w:val="415"/>
        </w:trPr>
        <w:tc>
          <w:tcPr>
            <w:tcW w:w="1384"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01.000</w:t>
            </w:r>
          </w:p>
        </w:tc>
        <w:tc>
          <w:tcPr>
            <w:tcW w:w="4536"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Vispārējie valdības dienesti</w:t>
            </w:r>
          </w:p>
        </w:tc>
        <w:tc>
          <w:tcPr>
            <w:tcW w:w="1418"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172946</w:t>
            </w:r>
          </w:p>
        </w:tc>
        <w:tc>
          <w:tcPr>
            <w:tcW w:w="1311"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3090</w:t>
            </w:r>
          </w:p>
        </w:tc>
        <w:tc>
          <w:tcPr>
            <w:tcW w:w="1356"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176036</w:t>
            </w:r>
          </w:p>
        </w:tc>
      </w:tr>
      <w:tr w:rsidR="006C7CAC" w:rsidRPr="006C7CAC" w:rsidTr="00561FB7">
        <w:tc>
          <w:tcPr>
            <w:tcW w:w="1384"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1200</w:t>
            </w:r>
          </w:p>
        </w:tc>
        <w:tc>
          <w:tcPr>
            <w:tcW w:w="4536"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Darba devēja valsts sociālās apdrošināšanas </w:t>
            </w:r>
            <w:r w:rsidRPr="006C7CAC">
              <w:rPr>
                <w:rFonts w:ascii="Times New Roman" w:eastAsia="Times New Roman" w:hAnsi="Times New Roman" w:cs="Times New Roman"/>
                <w:sz w:val="24"/>
                <w:szCs w:val="24"/>
                <w:lang w:eastAsia="lv-LV"/>
              </w:rPr>
              <w:lastRenderedPageBreak/>
              <w:t>obligātās iemaksas, sociālā rakstura pabalsti un kompensācijas</w:t>
            </w:r>
          </w:p>
        </w:tc>
        <w:tc>
          <w:tcPr>
            <w:tcW w:w="1418"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lastRenderedPageBreak/>
              <w:t>21158</w:t>
            </w:r>
          </w:p>
        </w:tc>
        <w:tc>
          <w:tcPr>
            <w:tcW w:w="1311"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800</w:t>
            </w:r>
          </w:p>
        </w:tc>
        <w:tc>
          <w:tcPr>
            <w:tcW w:w="1356"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21958</w:t>
            </w:r>
          </w:p>
        </w:tc>
      </w:tr>
      <w:tr w:rsidR="006C7CAC" w:rsidRPr="006C7CAC" w:rsidTr="00561FB7">
        <w:tc>
          <w:tcPr>
            <w:tcW w:w="1384"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lastRenderedPageBreak/>
              <w:t>2200</w:t>
            </w:r>
          </w:p>
        </w:tc>
        <w:tc>
          <w:tcPr>
            <w:tcW w:w="4536"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Pakalpojumi</w:t>
            </w:r>
          </w:p>
        </w:tc>
        <w:tc>
          <w:tcPr>
            <w:tcW w:w="1418"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28698</w:t>
            </w:r>
          </w:p>
        </w:tc>
        <w:tc>
          <w:tcPr>
            <w:tcW w:w="1311"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160</w:t>
            </w:r>
          </w:p>
        </w:tc>
        <w:tc>
          <w:tcPr>
            <w:tcW w:w="1356"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28858</w:t>
            </w:r>
          </w:p>
        </w:tc>
      </w:tr>
      <w:tr w:rsidR="006C7CAC" w:rsidRPr="006C7CAC" w:rsidTr="00561FB7">
        <w:tc>
          <w:tcPr>
            <w:tcW w:w="1384"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2300</w:t>
            </w:r>
          </w:p>
        </w:tc>
        <w:tc>
          <w:tcPr>
            <w:tcW w:w="4536"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Krājumi, materiāli, energoresursi, preces, inventārs</w:t>
            </w:r>
          </w:p>
        </w:tc>
        <w:tc>
          <w:tcPr>
            <w:tcW w:w="1418"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32495</w:t>
            </w:r>
          </w:p>
        </w:tc>
        <w:tc>
          <w:tcPr>
            <w:tcW w:w="1311"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2130</w:t>
            </w:r>
          </w:p>
        </w:tc>
        <w:tc>
          <w:tcPr>
            <w:tcW w:w="1356"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34625</w:t>
            </w:r>
          </w:p>
        </w:tc>
      </w:tr>
      <w:tr w:rsidR="006C7CAC" w:rsidRPr="006C7CAC" w:rsidTr="00561FB7">
        <w:tc>
          <w:tcPr>
            <w:tcW w:w="1384"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05.000</w:t>
            </w:r>
          </w:p>
        </w:tc>
        <w:tc>
          <w:tcPr>
            <w:tcW w:w="4536"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Vides aizsardzība</w:t>
            </w:r>
          </w:p>
        </w:tc>
        <w:tc>
          <w:tcPr>
            <w:tcW w:w="1418"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w:t>
            </w:r>
          </w:p>
        </w:tc>
        <w:tc>
          <w:tcPr>
            <w:tcW w:w="1311"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3500</w:t>
            </w:r>
          </w:p>
        </w:tc>
        <w:tc>
          <w:tcPr>
            <w:tcW w:w="1356"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3500</w:t>
            </w:r>
          </w:p>
        </w:tc>
      </w:tr>
      <w:tr w:rsidR="006C7CAC" w:rsidRPr="006C7CAC" w:rsidTr="00561FB7">
        <w:tc>
          <w:tcPr>
            <w:tcW w:w="1384"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2200</w:t>
            </w:r>
          </w:p>
        </w:tc>
        <w:tc>
          <w:tcPr>
            <w:tcW w:w="4536"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Pakalpojumi</w:t>
            </w:r>
          </w:p>
        </w:tc>
        <w:tc>
          <w:tcPr>
            <w:tcW w:w="1418"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0</w:t>
            </w:r>
          </w:p>
        </w:tc>
        <w:tc>
          <w:tcPr>
            <w:tcW w:w="1311"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3500</w:t>
            </w:r>
          </w:p>
        </w:tc>
        <w:tc>
          <w:tcPr>
            <w:tcW w:w="1356"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3500</w:t>
            </w:r>
          </w:p>
        </w:tc>
      </w:tr>
      <w:tr w:rsidR="006C7CAC" w:rsidRPr="006C7CAC" w:rsidTr="00561FB7">
        <w:tc>
          <w:tcPr>
            <w:tcW w:w="1384"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06.000</w:t>
            </w:r>
          </w:p>
        </w:tc>
        <w:tc>
          <w:tcPr>
            <w:tcW w:w="4536"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Teritoriju un mājokļu apsaimniekošana</w:t>
            </w:r>
          </w:p>
        </w:tc>
        <w:tc>
          <w:tcPr>
            <w:tcW w:w="1418"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274519</w:t>
            </w:r>
          </w:p>
        </w:tc>
        <w:tc>
          <w:tcPr>
            <w:tcW w:w="1311"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62526</w:t>
            </w:r>
          </w:p>
        </w:tc>
        <w:tc>
          <w:tcPr>
            <w:tcW w:w="1356"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337045</w:t>
            </w:r>
          </w:p>
        </w:tc>
      </w:tr>
      <w:tr w:rsidR="006C7CAC" w:rsidRPr="006C7CAC" w:rsidTr="00561FB7">
        <w:tc>
          <w:tcPr>
            <w:tcW w:w="1384"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1100</w:t>
            </w:r>
          </w:p>
        </w:tc>
        <w:tc>
          <w:tcPr>
            <w:tcW w:w="4536"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Atalgojums</w:t>
            </w:r>
          </w:p>
        </w:tc>
        <w:tc>
          <w:tcPr>
            <w:tcW w:w="1418"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5055</w:t>
            </w:r>
          </w:p>
        </w:tc>
        <w:tc>
          <w:tcPr>
            <w:tcW w:w="1311"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8580</w:t>
            </w:r>
          </w:p>
        </w:tc>
        <w:tc>
          <w:tcPr>
            <w:tcW w:w="1356"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13635</w:t>
            </w:r>
          </w:p>
        </w:tc>
      </w:tr>
      <w:tr w:rsidR="006C7CAC" w:rsidRPr="006C7CAC" w:rsidTr="00561FB7">
        <w:tc>
          <w:tcPr>
            <w:tcW w:w="1384"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1200</w:t>
            </w:r>
          </w:p>
        </w:tc>
        <w:tc>
          <w:tcPr>
            <w:tcW w:w="4536"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Darba devēja valsts sociālās apdrošināšanas obligātās iemaksas, sociālā rakstura pabalsti un kompensācijas</w:t>
            </w:r>
          </w:p>
        </w:tc>
        <w:tc>
          <w:tcPr>
            <w:tcW w:w="1418"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1192</w:t>
            </w:r>
          </w:p>
        </w:tc>
        <w:tc>
          <w:tcPr>
            <w:tcW w:w="1311"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2395</w:t>
            </w:r>
          </w:p>
        </w:tc>
        <w:tc>
          <w:tcPr>
            <w:tcW w:w="1356"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3587</w:t>
            </w:r>
          </w:p>
        </w:tc>
      </w:tr>
      <w:tr w:rsidR="006C7CAC" w:rsidRPr="006C7CAC" w:rsidTr="00561FB7">
        <w:tc>
          <w:tcPr>
            <w:tcW w:w="1384"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2200</w:t>
            </w:r>
          </w:p>
        </w:tc>
        <w:tc>
          <w:tcPr>
            <w:tcW w:w="4536"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Pakalpojumi</w:t>
            </w:r>
          </w:p>
        </w:tc>
        <w:tc>
          <w:tcPr>
            <w:tcW w:w="1418"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51362</w:t>
            </w:r>
          </w:p>
        </w:tc>
        <w:tc>
          <w:tcPr>
            <w:tcW w:w="1311"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170</w:t>
            </w:r>
          </w:p>
        </w:tc>
        <w:tc>
          <w:tcPr>
            <w:tcW w:w="1356"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51532</w:t>
            </w:r>
          </w:p>
        </w:tc>
      </w:tr>
      <w:tr w:rsidR="006C7CAC" w:rsidRPr="006C7CAC" w:rsidTr="00561FB7">
        <w:tc>
          <w:tcPr>
            <w:tcW w:w="1384"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2300</w:t>
            </w:r>
          </w:p>
        </w:tc>
        <w:tc>
          <w:tcPr>
            <w:tcW w:w="4536"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Krājumi, materiāli, energoresursi, preces, inventārs</w:t>
            </w:r>
          </w:p>
        </w:tc>
        <w:tc>
          <w:tcPr>
            <w:tcW w:w="1418"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5840</w:t>
            </w:r>
          </w:p>
        </w:tc>
        <w:tc>
          <w:tcPr>
            <w:tcW w:w="1311"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830</w:t>
            </w:r>
          </w:p>
        </w:tc>
        <w:tc>
          <w:tcPr>
            <w:tcW w:w="1356"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6670</w:t>
            </w:r>
          </w:p>
        </w:tc>
      </w:tr>
      <w:tr w:rsidR="006C7CAC" w:rsidRPr="006C7CAC" w:rsidTr="00561FB7">
        <w:tc>
          <w:tcPr>
            <w:tcW w:w="1384"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5200</w:t>
            </w:r>
          </w:p>
        </w:tc>
        <w:tc>
          <w:tcPr>
            <w:tcW w:w="4536"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Pamatlīdzekļi</w:t>
            </w:r>
          </w:p>
        </w:tc>
        <w:tc>
          <w:tcPr>
            <w:tcW w:w="1418"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211070</w:t>
            </w:r>
          </w:p>
        </w:tc>
        <w:tc>
          <w:tcPr>
            <w:tcW w:w="1311"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50551</w:t>
            </w:r>
          </w:p>
        </w:tc>
        <w:tc>
          <w:tcPr>
            <w:tcW w:w="1356"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261621</w:t>
            </w:r>
          </w:p>
        </w:tc>
      </w:tr>
      <w:tr w:rsidR="006C7CAC" w:rsidRPr="006C7CAC" w:rsidTr="00561FB7">
        <w:tc>
          <w:tcPr>
            <w:tcW w:w="1384"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08.000</w:t>
            </w:r>
          </w:p>
        </w:tc>
        <w:tc>
          <w:tcPr>
            <w:tcW w:w="4536"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Atpūta, kultūra, sports</w:t>
            </w:r>
          </w:p>
        </w:tc>
        <w:tc>
          <w:tcPr>
            <w:tcW w:w="1418"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278381</w:t>
            </w:r>
          </w:p>
        </w:tc>
        <w:tc>
          <w:tcPr>
            <w:tcW w:w="1311"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2034</w:t>
            </w:r>
          </w:p>
        </w:tc>
        <w:tc>
          <w:tcPr>
            <w:tcW w:w="1356"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280415</w:t>
            </w:r>
          </w:p>
        </w:tc>
      </w:tr>
      <w:tr w:rsidR="006C7CAC" w:rsidRPr="006C7CAC" w:rsidTr="00561FB7">
        <w:trPr>
          <w:trHeight w:val="414"/>
        </w:trPr>
        <w:tc>
          <w:tcPr>
            <w:tcW w:w="1384"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1100</w:t>
            </w:r>
          </w:p>
        </w:tc>
        <w:tc>
          <w:tcPr>
            <w:tcW w:w="4536"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Atalgojums</w:t>
            </w:r>
          </w:p>
        </w:tc>
        <w:tc>
          <w:tcPr>
            <w:tcW w:w="1418"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121553</w:t>
            </w:r>
          </w:p>
        </w:tc>
        <w:tc>
          <w:tcPr>
            <w:tcW w:w="1311"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375</w:t>
            </w:r>
          </w:p>
        </w:tc>
        <w:tc>
          <w:tcPr>
            <w:tcW w:w="1356"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121928</w:t>
            </w:r>
          </w:p>
        </w:tc>
      </w:tr>
      <w:tr w:rsidR="006C7CAC" w:rsidRPr="006C7CAC" w:rsidTr="00561FB7">
        <w:tc>
          <w:tcPr>
            <w:tcW w:w="1384"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1200</w:t>
            </w:r>
          </w:p>
        </w:tc>
        <w:tc>
          <w:tcPr>
            <w:tcW w:w="4536"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Darba devēja valsts sociālās apdrošināšanas obligātās iemaksas, sociālā rakstura pabalsti un kompensācijas</w:t>
            </w:r>
          </w:p>
        </w:tc>
        <w:tc>
          <w:tcPr>
            <w:tcW w:w="1418"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28674</w:t>
            </w:r>
          </w:p>
        </w:tc>
        <w:tc>
          <w:tcPr>
            <w:tcW w:w="1311"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90</w:t>
            </w:r>
          </w:p>
        </w:tc>
        <w:tc>
          <w:tcPr>
            <w:tcW w:w="1356"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28764</w:t>
            </w:r>
          </w:p>
        </w:tc>
      </w:tr>
      <w:tr w:rsidR="006C7CAC" w:rsidRPr="006C7CAC" w:rsidTr="00561FB7">
        <w:trPr>
          <w:trHeight w:val="429"/>
        </w:trPr>
        <w:tc>
          <w:tcPr>
            <w:tcW w:w="1384"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2200</w:t>
            </w:r>
          </w:p>
        </w:tc>
        <w:tc>
          <w:tcPr>
            <w:tcW w:w="4536"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Pakalpojumi</w:t>
            </w:r>
          </w:p>
        </w:tc>
        <w:tc>
          <w:tcPr>
            <w:tcW w:w="1418"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102683</w:t>
            </w:r>
          </w:p>
        </w:tc>
        <w:tc>
          <w:tcPr>
            <w:tcW w:w="1311"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380</w:t>
            </w:r>
          </w:p>
        </w:tc>
        <w:tc>
          <w:tcPr>
            <w:tcW w:w="1356"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103063</w:t>
            </w:r>
          </w:p>
        </w:tc>
      </w:tr>
      <w:tr w:rsidR="006C7CAC" w:rsidRPr="006C7CAC" w:rsidTr="00561FB7">
        <w:tc>
          <w:tcPr>
            <w:tcW w:w="1384"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2300</w:t>
            </w:r>
          </w:p>
        </w:tc>
        <w:tc>
          <w:tcPr>
            <w:tcW w:w="4536"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Krājumi, materiāli, energoresursi, preces, inventārs</w:t>
            </w:r>
          </w:p>
        </w:tc>
        <w:tc>
          <w:tcPr>
            <w:tcW w:w="1418"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16605</w:t>
            </w:r>
          </w:p>
        </w:tc>
        <w:tc>
          <w:tcPr>
            <w:tcW w:w="1311"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1189</w:t>
            </w:r>
          </w:p>
        </w:tc>
        <w:tc>
          <w:tcPr>
            <w:tcW w:w="1356"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17794</w:t>
            </w:r>
          </w:p>
        </w:tc>
      </w:tr>
      <w:tr w:rsidR="006C7CAC" w:rsidRPr="006C7CAC" w:rsidTr="00561FB7">
        <w:trPr>
          <w:trHeight w:val="272"/>
        </w:trPr>
        <w:tc>
          <w:tcPr>
            <w:tcW w:w="1384" w:type="dxa"/>
          </w:tcPr>
          <w:p w:rsidR="006C7CAC" w:rsidRPr="006C7CAC" w:rsidRDefault="006C7CAC" w:rsidP="006C7CAC">
            <w:pPr>
              <w:spacing w:after="0" w:line="240" w:lineRule="auto"/>
              <w:jc w:val="right"/>
              <w:rPr>
                <w:rFonts w:ascii="Times New Roman" w:eastAsia="Times New Roman" w:hAnsi="Times New Roman" w:cs="Times New Roman"/>
                <w:b/>
                <w:sz w:val="24"/>
                <w:szCs w:val="24"/>
                <w:lang w:eastAsia="lv-LV"/>
              </w:rPr>
            </w:pPr>
          </w:p>
        </w:tc>
        <w:tc>
          <w:tcPr>
            <w:tcW w:w="4536" w:type="dxa"/>
          </w:tcPr>
          <w:p w:rsidR="006C7CAC" w:rsidRPr="006C7CAC" w:rsidRDefault="006C7CAC" w:rsidP="006C7CAC">
            <w:pPr>
              <w:spacing w:after="0" w:line="240" w:lineRule="auto"/>
              <w:ind w:left="-1724"/>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Kopā plāna grozījumi</w:t>
            </w:r>
          </w:p>
        </w:tc>
        <w:tc>
          <w:tcPr>
            <w:tcW w:w="1418" w:type="dxa"/>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835395</w:t>
            </w:r>
          </w:p>
        </w:tc>
        <w:tc>
          <w:tcPr>
            <w:tcW w:w="1311" w:type="dxa"/>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71150</w:t>
            </w:r>
          </w:p>
        </w:tc>
        <w:tc>
          <w:tcPr>
            <w:tcW w:w="1356" w:type="dxa"/>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906545</w:t>
            </w:r>
          </w:p>
        </w:tc>
      </w:tr>
    </w:tbl>
    <w:p w:rsidR="006C7CAC" w:rsidRPr="006C7CAC" w:rsidRDefault="006C7CAC" w:rsidP="006C7CAC">
      <w:pPr>
        <w:spacing w:after="0" w:line="240" w:lineRule="auto"/>
        <w:ind w:right="-262" w:firstLine="720"/>
        <w:jc w:val="both"/>
        <w:rPr>
          <w:rFonts w:ascii="Times New Roman" w:eastAsia="Times New Roman" w:hAnsi="Times New Roman" w:cs="Times New Roman"/>
          <w:sz w:val="24"/>
          <w:szCs w:val="24"/>
          <w:lang w:eastAsia="lv-LV"/>
        </w:rPr>
      </w:pPr>
    </w:p>
    <w:p w:rsidR="006C7CAC" w:rsidRPr="006C7CAC" w:rsidRDefault="006C7CAC" w:rsidP="006C7CAC">
      <w:pPr>
        <w:spacing w:after="0" w:line="240" w:lineRule="auto"/>
        <w:ind w:right="-262" w:firstLine="720"/>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10. Izdarīt </w:t>
      </w:r>
      <w:r w:rsidRPr="006C7CAC">
        <w:rPr>
          <w:rFonts w:ascii="Times New Roman" w:eastAsia="Times New Roman" w:hAnsi="Times New Roman" w:cs="Times New Roman"/>
          <w:b/>
          <w:sz w:val="24"/>
          <w:szCs w:val="24"/>
          <w:lang w:eastAsia="lv-LV"/>
        </w:rPr>
        <w:t>Tumes un Degoles pagastu pārvaldes</w:t>
      </w:r>
      <w:r w:rsidRPr="006C7CAC">
        <w:rPr>
          <w:rFonts w:ascii="Times New Roman" w:eastAsia="Times New Roman" w:hAnsi="Times New Roman" w:cs="Times New Roman"/>
          <w:sz w:val="24"/>
          <w:szCs w:val="24"/>
          <w:lang w:eastAsia="lv-LV"/>
        </w:rPr>
        <w:t xml:space="preserve"> 2015.gada pamatbudžeta ieņēmumu daļā šādus plāna grozījumus atbilstoši ieņēmumu klasifikācijai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w:t>
      </w:r>
    </w:p>
    <w:p w:rsidR="006C7CAC" w:rsidRPr="006C7CAC" w:rsidRDefault="006C7CAC" w:rsidP="006C7CAC">
      <w:pPr>
        <w:spacing w:after="0" w:line="240" w:lineRule="auto"/>
        <w:rPr>
          <w:rFonts w:ascii="Times New Roman" w:eastAsia="Times New Roman" w:hAnsi="Times New Roman" w:cs="Times New Roman"/>
          <w:sz w:val="20"/>
          <w:szCs w:val="20"/>
          <w:lang w:eastAsia="lv-LV"/>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4342"/>
        <w:gridCol w:w="1440"/>
        <w:gridCol w:w="1260"/>
        <w:gridCol w:w="1440"/>
      </w:tblGrid>
      <w:tr w:rsidR="006C7CAC" w:rsidRPr="006C7CAC" w:rsidTr="00561FB7">
        <w:tc>
          <w:tcPr>
            <w:tcW w:w="1526" w:type="dxa"/>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Kods</w:t>
            </w:r>
          </w:p>
        </w:tc>
        <w:tc>
          <w:tcPr>
            <w:tcW w:w="4342" w:type="dxa"/>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Koda nosaukums</w:t>
            </w:r>
          </w:p>
        </w:tc>
        <w:tc>
          <w:tcPr>
            <w:tcW w:w="1440" w:type="dxa"/>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6C7CAC">
                <w:rPr>
                  <w:rFonts w:ascii="Times New Roman" w:eastAsia="Times New Roman" w:hAnsi="Times New Roman" w:cs="Times New Roman"/>
                  <w:sz w:val="20"/>
                  <w:szCs w:val="20"/>
                  <w:lang w:eastAsia="lv-LV"/>
                </w:rPr>
                <w:t>plāns</w:t>
              </w:r>
            </w:smartTag>
            <w:r w:rsidRPr="006C7CAC">
              <w:rPr>
                <w:rFonts w:ascii="Times New Roman" w:eastAsia="Times New Roman" w:hAnsi="Times New Roman" w:cs="Times New Roman"/>
                <w:sz w:val="20"/>
                <w:szCs w:val="20"/>
                <w:lang w:eastAsia="lv-LV"/>
              </w:rPr>
              <w:t xml:space="preserve"> uz 01.01.2015.</w:t>
            </w:r>
          </w:p>
        </w:tc>
        <w:tc>
          <w:tcPr>
            <w:tcW w:w="1260" w:type="dxa"/>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Grozījumi aprīlī</w:t>
            </w:r>
          </w:p>
        </w:tc>
        <w:tc>
          <w:tcPr>
            <w:tcW w:w="1440" w:type="dxa"/>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6C7CAC">
                <w:rPr>
                  <w:rFonts w:ascii="Times New Roman" w:eastAsia="Times New Roman" w:hAnsi="Times New Roman" w:cs="Times New Roman"/>
                  <w:sz w:val="20"/>
                  <w:szCs w:val="20"/>
                  <w:lang w:eastAsia="lv-LV"/>
                </w:rPr>
                <w:t>plāns</w:t>
              </w:r>
            </w:smartTag>
            <w:r w:rsidRPr="006C7CAC">
              <w:rPr>
                <w:rFonts w:ascii="Times New Roman" w:eastAsia="Times New Roman" w:hAnsi="Times New Roman" w:cs="Times New Roman"/>
                <w:sz w:val="20"/>
                <w:szCs w:val="20"/>
                <w:lang w:eastAsia="lv-LV"/>
              </w:rPr>
              <w:t xml:space="preserve"> uz 30.04.2015.</w:t>
            </w:r>
          </w:p>
        </w:tc>
      </w:tr>
      <w:tr w:rsidR="006C7CAC" w:rsidRPr="006C7CAC" w:rsidTr="00561FB7">
        <w:tc>
          <w:tcPr>
            <w:tcW w:w="1526" w:type="dxa"/>
            <w:tcBorders>
              <w:bottom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9.4.9.0.</w:t>
            </w:r>
          </w:p>
        </w:tc>
        <w:tc>
          <w:tcPr>
            <w:tcW w:w="4342" w:type="dxa"/>
            <w:tcBorders>
              <w:bottom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Pārējās valsts nodevas</w:t>
            </w:r>
          </w:p>
        </w:tc>
        <w:tc>
          <w:tcPr>
            <w:tcW w:w="1440" w:type="dxa"/>
            <w:tcBorders>
              <w:bottom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0</w:t>
            </w:r>
          </w:p>
        </w:tc>
        <w:tc>
          <w:tcPr>
            <w:tcW w:w="1260" w:type="dxa"/>
            <w:tcBorders>
              <w:bottom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20</w:t>
            </w:r>
          </w:p>
        </w:tc>
        <w:tc>
          <w:tcPr>
            <w:tcW w:w="1440" w:type="dxa"/>
            <w:tcBorders>
              <w:bottom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20</w:t>
            </w:r>
          </w:p>
        </w:tc>
      </w:tr>
      <w:tr w:rsidR="006C7CAC" w:rsidRPr="006C7CAC" w:rsidTr="00561FB7">
        <w:tc>
          <w:tcPr>
            <w:tcW w:w="1526" w:type="dxa"/>
            <w:tcBorders>
              <w:bottom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9.5.1.1.</w:t>
            </w:r>
          </w:p>
        </w:tc>
        <w:tc>
          <w:tcPr>
            <w:tcW w:w="4342" w:type="dxa"/>
            <w:tcBorders>
              <w:bottom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Pašvaldības nodeva par domes izstrādāto oficiālo dokumentu un apliecinātu to kopiju saņemšanu</w:t>
            </w:r>
          </w:p>
        </w:tc>
        <w:tc>
          <w:tcPr>
            <w:tcW w:w="1440" w:type="dxa"/>
            <w:tcBorders>
              <w:bottom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0</w:t>
            </w:r>
          </w:p>
        </w:tc>
        <w:tc>
          <w:tcPr>
            <w:tcW w:w="1260" w:type="dxa"/>
            <w:tcBorders>
              <w:bottom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20</w:t>
            </w:r>
          </w:p>
        </w:tc>
        <w:tc>
          <w:tcPr>
            <w:tcW w:w="1440" w:type="dxa"/>
            <w:tcBorders>
              <w:bottom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20</w:t>
            </w:r>
          </w:p>
        </w:tc>
      </w:tr>
      <w:tr w:rsidR="006C7CAC" w:rsidRPr="006C7CAC" w:rsidTr="00561FB7">
        <w:tc>
          <w:tcPr>
            <w:tcW w:w="1526" w:type="dxa"/>
            <w:tcBorders>
              <w:bottom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21.3.8.1.</w:t>
            </w:r>
          </w:p>
        </w:tc>
        <w:tc>
          <w:tcPr>
            <w:tcW w:w="4342" w:type="dxa"/>
            <w:tcBorders>
              <w:bottom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Ieņēmumi no telpu nomas</w:t>
            </w:r>
          </w:p>
        </w:tc>
        <w:tc>
          <w:tcPr>
            <w:tcW w:w="1440" w:type="dxa"/>
            <w:tcBorders>
              <w:bottom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2290</w:t>
            </w:r>
          </w:p>
        </w:tc>
        <w:tc>
          <w:tcPr>
            <w:tcW w:w="1260" w:type="dxa"/>
            <w:tcBorders>
              <w:bottom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-2000</w:t>
            </w:r>
          </w:p>
        </w:tc>
        <w:tc>
          <w:tcPr>
            <w:tcW w:w="1440" w:type="dxa"/>
            <w:tcBorders>
              <w:bottom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290</w:t>
            </w:r>
          </w:p>
        </w:tc>
      </w:tr>
      <w:tr w:rsidR="006C7CAC" w:rsidRPr="006C7CAC" w:rsidTr="00561FB7">
        <w:tc>
          <w:tcPr>
            <w:tcW w:w="1526" w:type="dxa"/>
            <w:tcBorders>
              <w:bottom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21.3.8.9.</w:t>
            </w:r>
          </w:p>
        </w:tc>
        <w:tc>
          <w:tcPr>
            <w:tcW w:w="4342" w:type="dxa"/>
            <w:tcBorders>
              <w:bottom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Pārējie ieņēmumi par nomu un īri</w:t>
            </w:r>
          </w:p>
        </w:tc>
        <w:tc>
          <w:tcPr>
            <w:tcW w:w="1440" w:type="dxa"/>
            <w:tcBorders>
              <w:bottom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0</w:t>
            </w:r>
          </w:p>
        </w:tc>
        <w:tc>
          <w:tcPr>
            <w:tcW w:w="1260" w:type="dxa"/>
            <w:tcBorders>
              <w:bottom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2700</w:t>
            </w:r>
          </w:p>
        </w:tc>
        <w:tc>
          <w:tcPr>
            <w:tcW w:w="1440" w:type="dxa"/>
            <w:tcBorders>
              <w:bottom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2700</w:t>
            </w:r>
          </w:p>
        </w:tc>
      </w:tr>
      <w:tr w:rsidR="006C7CAC" w:rsidRPr="006C7CAC" w:rsidTr="00561FB7">
        <w:tc>
          <w:tcPr>
            <w:tcW w:w="1526" w:type="dxa"/>
            <w:tcBorders>
              <w:bottom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21.3.9.3.</w:t>
            </w:r>
          </w:p>
        </w:tc>
        <w:tc>
          <w:tcPr>
            <w:tcW w:w="4342" w:type="dxa"/>
            <w:tcBorders>
              <w:bottom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Ieņēmumi par biļešu realizāciju</w:t>
            </w:r>
          </w:p>
        </w:tc>
        <w:tc>
          <w:tcPr>
            <w:tcW w:w="1440" w:type="dxa"/>
            <w:tcBorders>
              <w:bottom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150</w:t>
            </w:r>
          </w:p>
        </w:tc>
        <w:tc>
          <w:tcPr>
            <w:tcW w:w="1260" w:type="dxa"/>
            <w:tcBorders>
              <w:bottom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1510</w:t>
            </w:r>
          </w:p>
        </w:tc>
        <w:tc>
          <w:tcPr>
            <w:tcW w:w="1440" w:type="dxa"/>
            <w:tcBorders>
              <w:bottom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1660</w:t>
            </w:r>
          </w:p>
        </w:tc>
      </w:tr>
      <w:tr w:rsidR="006C7CAC" w:rsidRPr="006C7CAC" w:rsidTr="00561FB7">
        <w:tc>
          <w:tcPr>
            <w:tcW w:w="1526" w:type="dxa"/>
            <w:tcBorders>
              <w:bottom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21.3.9.9.</w:t>
            </w:r>
          </w:p>
        </w:tc>
        <w:tc>
          <w:tcPr>
            <w:tcW w:w="4342" w:type="dxa"/>
            <w:tcBorders>
              <w:bottom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Citi ieņēmumi par maksas pakalpojumiem</w:t>
            </w:r>
          </w:p>
        </w:tc>
        <w:tc>
          <w:tcPr>
            <w:tcW w:w="1440" w:type="dxa"/>
            <w:tcBorders>
              <w:bottom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0</w:t>
            </w:r>
          </w:p>
        </w:tc>
        <w:tc>
          <w:tcPr>
            <w:tcW w:w="1260" w:type="dxa"/>
            <w:tcBorders>
              <w:bottom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165</w:t>
            </w:r>
          </w:p>
        </w:tc>
        <w:tc>
          <w:tcPr>
            <w:tcW w:w="1440" w:type="dxa"/>
            <w:tcBorders>
              <w:bottom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165</w:t>
            </w:r>
          </w:p>
        </w:tc>
      </w:tr>
      <w:tr w:rsidR="006C7CAC" w:rsidRPr="006C7CAC" w:rsidTr="00561FB7">
        <w:tc>
          <w:tcPr>
            <w:tcW w:w="1526" w:type="dxa"/>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19.3.0.0.</w:t>
            </w:r>
          </w:p>
        </w:tc>
        <w:tc>
          <w:tcPr>
            <w:tcW w:w="4342" w:type="dxa"/>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Pašvaldības iestāžu saņemtie transferti</w:t>
            </w:r>
          </w:p>
        </w:tc>
        <w:tc>
          <w:tcPr>
            <w:tcW w:w="1440" w:type="dxa"/>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408852</w:t>
            </w:r>
          </w:p>
        </w:tc>
        <w:tc>
          <w:tcPr>
            <w:tcW w:w="1260" w:type="dxa"/>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5976</w:t>
            </w:r>
          </w:p>
        </w:tc>
        <w:tc>
          <w:tcPr>
            <w:tcW w:w="1440" w:type="dxa"/>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414828</w:t>
            </w:r>
          </w:p>
        </w:tc>
      </w:tr>
      <w:tr w:rsidR="006C7CAC" w:rsidRPr="006C7CAC" w:rsidTr="00561FB7">
        <w:tc>
          <w:tcPr>
            <w:tcW w:w="10008" w:type="dxa"/>
            <w:gridSpan w:val="5"/>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u w:val="single"/>
                <w:lang w:eastAsia="lv-LV"/>
              </w:rPr>
              <w:t>Papildus asignējumi</w:t>
            </w:r>
            <w:r w:rsidRPr="006C7CAC">
              <w:rPr>
                <w:rFonts w:ascii="Times New Roman" w:eastAsia="Times New Roman" w:hAnsi="Times New Roman" w:cs="Times New Roman"/>
                <w:sz w:val="24"/>
                <w:szCs w:val="24"/>
                <w:lang w:eastAsia="lv-LV"/>
              </w:rPr>
              <w:t>:</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250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no Tumes vidusskolas par transporta izmantošanu; </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111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no Sporta skolas par transporta izmantošanu;</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1615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amatiermākslas kolektīvu vadītāju atlīdzībai 2015.gadā ( mērķdotācija);</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200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par veselības apdrošināšanu darbiniekiem no mērķa maksājumiem; </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4500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par Praviņu skolas uzturēšanu no mērķa maksājumiem;</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150 </w:t>
            </w:r>
            <w:r w:rsidRPr="006C7CAC">
              <w:rPr>
                <w:rFonts w:ascii="Times New Roman" w:eastAsia="Times New Roman" w:hAnsi="Times New Roman" w:cs="Times New Roman"/>
                <w:i/>
                <w:sz w:val="24"/>
                <w:szCs w:val="24"/>
                <w:lang w:eastAsia="lv-LV"/>
              </w:rPr>
              <w:t xml:space="preserve">euro </w:t>
            </w:r>
            <w:r w:rsidRPr="006C7CAC">
              <w:rPr>
                <w:rFonts w:ascii="Times New Roman" w:eastAsia="Times New Roman" w:hAnsi="Times New Roman" w:cs="Times New Roman"/>
                <w:sz w:val="24"/>
                <w:szCs w:val="24"/>
                <w:lang w:eastAsia="lv-LV"/>
              </w:rPr>
              <w:t>15% no dzīvokļa „ Gailīši” pārdošanas;</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840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par tautas tērpu iegādi Tumes kultūras nama deju kolektīvam „Solis” no novada kultūras pasākumiem paredzētajiem līdzekļiem.</w:t>
            </w:r>
          </w:p>
          <w:p w:rsidR="006C7CAC" w:rsidRPr="006C7CAC" w:rsidRDefault="006C7CAC" w:rsidP="006C7CAC">
            <w:pPr>
              <w:spacing w:after="0" w:line="240" w:lineRule="auto"/>
              <w:rPr>
                <w:rFonts w:ascii="Times New Roman" w:eastAsia="Times New Roman" w:hAnsi="Times New Roman" w:cs="Times New Roman"/>
                <w:sz w:val="24"/>
                <w:szCs w:val="24"/>
                <w:u w:val="single"/>
                <w:lang w:eastAsia="lv-LV"/>
              </w:rPr>
            </w:pPr>
            <w:r w:rsidRPr="006C7CAC">
              <w:rPr>
                <w:rFonts w:ascii="Times New Roman" w:eastAsia="Times New Roman" w:hAnsi="Times New Roman" w:cs="Times New Roman"/>
                <w:sz w:val="24"/>
                <w:szCs w:val="24"/>
                <w:u w:val="single"/>
                <w:lang w:eastAsia="lv-LV"/>
              </w:rPr>
              <w:t>Samazināti asignējumi</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lastRenderedPageBreak/>
              <w:t xml:space="preserve">15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par grāmatvežu semināru;</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10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par lietvežu semināru;</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1615 </w:t>
            </w:r>
            <w:r w:rsidRPr="006C7CAC">
              <w:rPr>
                <w:rFonts w:ascii="Times New Roman" w:eastAsia="Times New Roman" w:hAnsi="Times New Roman" w:cs="Times New Roman"/>
                <w:i/>
                <w:sz w:val="24"/>
                <w:szCs w:val="24"/>
                <w:lang w:eastAsia="lv-LV"/>
              </w:rPr>
              <w:t xml:space="preserve">euro </w:t>
            </w:r>
            <w:r w:rsidRPr="006C7CAC">
              <w:rPr>
                <w:rFonts w:ascii="Times New Roman" w:eastAsia="Times New Roman" w:hAnsi="Times New Roman" w:cs="Times New Roman"/>
                <w:sz w:val="24"/>
                <w:szCs w:val="24"/>
                <w:lang w:eastAsia="lv-LV"/>
              </w:rPr>
              <w:t>amatiermākslas kolektīvu vadītāju atlīdzībai 2015.gadā ( pašvaldības finansējums);</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50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Tukuma pilsētas kultūras namam par teātra „Knifiņš” izrādi.</w:t>
            </w:r>
          </w:p>
        </w:tc>
      </w:tr>
      <w:tr w:rsidR="006C7CAC" w:rsidRPr="006C7CAC" w:rsidTr="00561FB7">
        <w:tc>
          <w:tcPr>
            <w:tcW w:w="1526" w:type="dxa"/>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p>
        </w:tc>
        <w:tc>
          <w:tcPr>
            <w:tcW w:w="4342" w:type="dxa"/>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Kopā plāna grozījumi</w:t>
            </w:r>
          </w:p>
        </w:tc>
        <w:tc>
          <w:tcPr>
            <w:tcW w:w="1440" w:type="dxa"/>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413511</w:t>
            </w:r>
          </w:p>
        </w:tc>
        <w:tc>
          <w:tcPr>
            <w:tcW w:w="1260" w:type="dxa"/>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8391</w:t>
            </w:r>
          </w:p>
        </w:tc>
        <w:tc>
          <w:tcPr>
            <w:tcW w:w="1440" w:type="dxa"/>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421902</w:t>
            </w:r>
          </w:p>
        </w:tc>
      </w:tr>
    </w:tbl>
    <w:p w:rsidR="006C7CAC" w:rsidRPr="006C7CAC" w:rsidRDefault="006C7CAC" w:rsidP="006C7CAC">
      <w:pPr>
        <w:spacing w:after="0" w:line="240" w:lineRule="auto"/>
        <w:ind w:right="-1333"/>
        <w:jc w:val="both"/>
        <w:rPr>
          <w:rFonts w:ascii="Times New Roman" w:eastAsia="Times New Roman" w:hAnsi="Times New Roman" w:cs="Times New Roman"/>
          <w:b/>
          <w:sz w:val="24"/>
          <w:szCs w:val="24"/>
          <w:lang w:eastAsia="lv-LV"/>
        </w:rPr>
      </w:pPr>
    </w:p>
    <w:p w:rsidR="006C7CAC" w:rsidRPr="006C7CAC" w:rsidRDefault="006C7CAC" w:rsidP="006C7CAC">
      <w:pPr>
        <w:spacing w:after="0" w:line="240" w:lineRule="auto"/>
        <w:ind w:right="-262" w:firstLine="720"/>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11. Izdarīt </w:t>
      </w:r>
      <w:r w:rsidRPr="006C7CAC">
        <w:rPr>
          <w:rFonts w:ascii="Times New Roman" w:eastAsia="Times New Roman" w:hAnsi="Times New Roman" w:cs="Times New Roman"/>
          <w:b/>
          <w:sz w:val="24"/>
          <w:szCs w:val="24"/>
          <w:lang w:eastAsia="lv-LV"/>
        </w:rPr>
        <w:t>Tumes un Degoles pagastu pārvaldes</w:t>
      </w:r>
      <w:r w:rsidRPr="006C7CAC">
        <w:rPr>
          <w:rFonts w:ascii="Times New Roman" w:eastAsia="Times New Roman" w:hAnsi="Times New Roman" w:cs="Times New Roman"/>
          <w:sz w:val="24"/>
          <w:szCs w:val="24"/>
          <w:lang w:eastAsia="lv-LV"/>
        </w:rPr>
        <w:t xml:space="preserve"> 2015.gada pamatbudžeta izdevumu daļā šādus plāna grozījumus atbilstoši funkcionālajām un ekonomiskajām kategorijām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p>
    <w:tbl>
      <w:tblP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4575"/>
        <w:gridCol w:w="1379"/>
        <w:gridCol w:w="1275"/>
        <w:gridCol w:w="1356"/>
      </w:tblGrid>
      <w:tr w:rsidR="006C7CAC" w:rsidRPr="006C7CAC" w:rsidTr="00561FB7">
        <w:tc>
          <w:tcPr>
            <w:tcW w:w="1384"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Kods</w:t>
            </w:r>
          </w:p>
        </w:tc>
        <w:tc>
          <w:tcPr>
            <w:tcW w:w="4575"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Koda nosaukums</w:t>
            </w:r>
          </w:p>
        </w:tc>
        <w:tc>
          <w:tcPr>
            <w:tcW w:w="1379"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6C7CAC">
                <w:rPr>
                  <w:rFonts w:ascii="Times New Roman" w:eastAsia="Times New Roman" w:hAnsi="Times New Roman" w:cs="Times New Roman"/>
                  <w:sz w:val="20"/>
                  <w:szCs w:val="20"/>
                  <w:lang w:eastAsia="lv-LV"/>
                </w:rPr>
                <w:t>plāns</w:t>
              </w:r>
            </w:smartTag>
            <w:r w:rsidRPr="006C7CAC">
              <w:rPr>
                <w:rFonts w:ascii="Times New Roman" w:eastAsia="Times New Roman" w:hAnsi="Times New Roman" w:cs="Times New Roman"/>
                <w:sz w:val="20"/>
                <w:szCs w:val="20"/>
                <w:lang w:eastAsia="lv-LV"/>
              </w:rPr>
              <w:t xml:space="preserve"> uz 01.01.2015.</w:t>
            </w:r>
          </w:p>
        </w:tc>
        <w:tc>
          <w:tcPr>
            <w:tcW w:w="1275"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Grozījumi aprīlī</w:t>
            </w:r>
          </w:p>
        </w:tc>
        <w:tc>
          <w:tcPr>
            <w:tcW w:w="1356"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6C7CAC">
                <w:rPr>
                  <w:rFonts w:ascii="Times New Roman" w:eastAsia="Times New Roman" w:hAnsi="Times New Roman" w:cs="Times New Roman"/>
                  <w:sz w:val="20"/>
                  <w:szCs w:val="20"/>
                  <w:lang w:eastAsia="lv-LV"/>
                </w:rPr>
                <w:t>plāns</w:t>
              </w:r>
            </w:smartTag>
            <w:r w:rsidRPr="006C7CAC">
              <w:rPr>
                <w:rFonts w:ascii="Times New Roman" w:eastAsia="Times New Roman" w:hAnsi="Times New Roman" w:cs="Times New Roman"/>
                <w:sz w:val="20"/>
                <w:szCs w:val="20"/>
                <w:lang w:eastAsia="lv-LV"/>
              </w:rPr>
              <w:t xml:space="preserve"> uz 30.04.2015.</w:t>
            </w:r>
          </w:p>
        </w:tc>
      </w:tr>
      <w:tr w:rsidR="006C7CAC" w:rsidRPr="006C7CAC" w:rsidTr="00561FB7">
        <w:tc>
          <w:tcPr>
            <w:tcW w:w="1384"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01.000</w:t>
            </w:r>
          </w:p>
        </w:tc>
        <w:tc>
          <w:tcPr>
            <w:tcW w:w="4575"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Vispārējie valdības dienesti</w:t>
            </w:r>
          </w:p>
        </w:tc>
        <w:tc>
          <w:tcPr>
            <w:tcW w:w="1379"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110864</w:t>
            </w:r>
          </w:p>
        </w:tc>
        <w:tc>
          <w:tcPr>
            <w:tcW w:w="1275"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75</w:t>
            </w:r>
          </w:p>
        </w:tc>
        <w:tc>
          <w:tcPr>
            <w:tcW w:w="1356"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110939</w:t>
            </w:r>
          </w:p>
        </w:tc>
      </w:tr>
      <w:tr w:rsidR="006C7CAC" w:rsidRPr="006C7CAC" w:rsidTr="00561FB7">
        <w:tc>
          <w:tcPr>
            <w:tcW w:w="1384"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1200</w:t>
            </w:r>
          </w:p>
        </w:tc>
        <w:tc>
          <w:tcPr>
            <w:tcW w:w="4575"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Darba devēja valsts sociālās apdrošināšanas obligātās iemaksas, sociāla rakstura pabalsti un kompensācijas</w:t>
            </w:r>
          </w:p>
        </w:tc>
        <w:tc>
          <w:tcPr>
            <w:tcW w:w="1379"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16717</w:t>
            </w:r>
          </w:p>
        </w:tc>
        <w:tc>
          <w:tcPr>
            <w:tcW w:w="1275"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100</w:t>
            </w:r>
          </w:p>
        </w:tc>
        <w:tc>
          <w:tcPr>
            <w:tcW w:w="1356"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16817</w:t>
            </w:r>
          </w:p>
        </w:tc>
      </w:tr>
      <w:tr w:rsidR="006C7CAC" w:rsidRPr="006C7CAC" w:rsidTr="00561FB7">
        <w:tc>
          <w:tcPr>
            <w:tcW w:w="1384"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2200</w:t>
            </w:r>
          </w:p>
        </w:tc>
        <w:tc>
          <w:tcPr>
            <w:tcW w:w="4575"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Pakalpojumi </w:t>
            </w:r>
          </w:p>
        </w:tc>
        <w:tc>
          <w:tcPr>
            <w:tcW w:w="1379"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16013</w:t>
            </w:r>
          </w:p>
        </w:tc>
        <w:tc>
          <w:tcPr>
            <w:tcW w:w="1275"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-25</w:t>
            </w:r>
          </w:p>
        </w:tc>
        <w:tc>
          <w:tcPr>
            <w:tcW w:w="1356"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15988</w:t>
            </w:r>
          </w:p>
        </w:tc>
      </w:tr>
      <w:tr w:rsidR="006C7CAC" w:rsidRPr="006C7CAC" w:rsidTr="00561FB7">
        <w:tc>
          <w:tcPr>
            <w:tcW w:w="1384"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06.000</w:t>
            </w:r>
          </w:p>
        </w:tc>
        <w:tc>
          <w:tcPr>
            <w:tcW w:w="4575"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Pašvaldības teritoriju un mājokļu apsaimniekošana</w:t>
            </w:r>
          </w:p>
        </w:tc>
        <w:tc>
          <w:tcPr>
            <w:tcW w:w="1379"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86705</w:t>
            </w:r>
          </w:p>
        </w:tc>
        <w:tc>
          <w:tcPr>
            <w:tcW w:w="1275"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700</w:t>
            </w:r>
          </w:p>
        </w:tc>
        <w:tc>
          <w:tcPr>
            <w:tcW w:w="1356"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87405</w:t>
            </w:r>
          </w:p>
        </w:tc>
      </w:tr>
      <w:tr w:rsidR="006C7CAC" w:rsidRPr="006C7CAC" w:rsidTr="00561FB7">
        <w:tc>
          <w:tcPr>
            <w:tcW w:w="1384"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1100</w:t>
            </w:r>
          </w:p>
        </w:tc>
        <w:tc>
          <w:tcPr>
            <w:tcW w:w="4575"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Atalgojums</w:t>
            </w:r>
          </w:p>
        </w:tc>
        <w:tc>
          <w:tcPr>
            <w:tcW w:w="1379"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22140</w:t>
            </w:r>
          </w:p>
        </w:tc>
        <w:tc>
          <w:tcPr>
            <w:tcW w:w="1275"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5192</w:t>
            </w:r>
          </w:p>
        </w:tc>
        <w:tc>
          <w:tcPr>
            <w:tcW w:w="1356"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27332</w:t>
            </w:r>
          </w:p>
        </w:tc>
      </w:tr>
      <w:tr w:rsidR="006C7CAC" w:rsidRPr="006C7CAC" w:rsidTr="00561FB7">
        <w:tc>
          <w:tcPr>
            <w:tcW w:w="1384"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1200</w:t>
            </w:r>
          </w:p>
        </w:tc>
        <w:tc>
          <w:tcPr>
            <w:tcW w:w="4575"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Darba devēja valsts sociālās apdrošināšanas obligātās iemaksas, sociāla rakstura pabalsti un kompensācijas</w:t>
            </w:r>
          </w:p>
        </w:tc>
        <w:tc>
          <w:tcPr>
            <w:tcW w:w="1379"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5331</w:t>
            </w:r>
          </w:p>
        </w:tc>
        <w:tc>
          <w:tcPr>
            <w:tcW w:w="1275"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1225</w:t>
            </w:r>
          </w:p>
        </w:tc>
        <w:tc>
          <w:tcPr>
            <w:tcW w:w="1356"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6556</w:t>
            </w:r>
          </w:p>
        </w:tc>
      </w:tr>
      <w:tr w:rsidR="006C7CAC" w:rsidRPr="006C7CAC" w:rsidTr="00561FB7">
        <w:tc>
          <w:tcPr>
            <w:tcW w:w="1384"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2200</w:t>
            </w:r>
          </w:p>
        </w:tc>
        <w:tc>
          <w:tcPr>
            <w:tcW w:w="4575"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Pakalpojumi </w:t>
            </w:r>
          </w:p>
        </w:tc>
        <w:tc>
          <w:tcPr>
            <w:tcW w:w="1379"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54031</w:t>
            </w:r>
          </w:p>
        </w:tc>
        <w:tc>
          <w:tcPr>
            <w:tcW w:w="1275"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-8397</w:t>
            </w:r>
          </w:p>
        </w:tc>
        <w:tc>
          <w:tcPr>
            <w:tcW w:w="1356"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45634</w:t>
            </w:r>
          </w:p>
        </w:tc>
      </w:tr>
      <w:tr w:rsidR="006C7CAC" w:rsidRPr="006C7CAC" w:rsidTr="00561FB7">
        <w:tc>
          <w:tcPr>
            <w:tcW w:w="1384"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5200</w:t>
            </w:r>
          </w:p>
        </w:tc>
        <w:tc>
          <w:tcPr>
            <w:tcW w:w="4575"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Pamatlīdzekļi</w:t>
            </w:r>
          </w:p>
        </w:tc>
        <w:tc>
          <w:tcPr>
            <w:tcW w:w="1379"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p>
        </w:tc>
        <w:tc>
          <w:tcPr>
            <w:tcW w:w="1275"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2680</w:t>
            </w:r>
          </w:p>
        </w:tc>
        <w:tc>
          <w:tcPr>
            <w:tcW w:w="1356"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2680</w:t>
            </w:r>
          </w:p>
        </w:tc>
      </w:tr>
      <w:tr w:rsidR="006C7CAC" w:rsidRPr="006C7CAC" w:rsidTr="00561FB7">
        <w:tc>
          <w:tcPr>
            <w:tcW w:w="1384"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08.000</w:t>
            </w:r>
          </w:p>
        </w:tc>
        <w:tc>
          <w:tcPr>
            <w:tcW w:w="4575"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Atpūta, kultūra un reliģija</w:t>
            </w:r>
          </w:p>
        </w:tc>
        <w:tc>
          <w:tcPr>
            <w:tcW w:w="1379"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162843</w:t>
            </w:r>
          </w:p>
        </w:tc>
        <w:tc>
          <w:tcPr>
            <w:tcW w:w="1275"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2755</w:t>
            </w:r>
          </w:p>
        </w:tc>
        <w:tc>
          <w:tcPr>
            <w:tcW w:w="1356"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165598</w:t>
            </w:r>
          </w:p>
        </w:tc>
      </w:tr>
      <w:tr w:rsidR="006C7CAC" w:rsidRPr="006C7CAC" w:rsidTr="00561FB7">
        <w:tc>
          <w:tcPr>
            <w:tcW w:w="1384"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1100</w:t>
            </w:r>
          </w:p>
        </w:tc>
        <w:tc>
          <w:tcPr>
            <w:tcW w:w="4575"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Atalgojums</w:t>
            </w:r>
          </w:p>
        </w:tc>
        <w:tc>
          <w:tcPr>
            <w:tcW w:w="1379"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69650</w:t>
            </w:r>
          </w:p>
        </w:tc>
        <w:tc>
          <w:tcPr>
            <w:tcW w:w="1275"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-18</w:t>
            </w:r>
          </w:p>
        </w:tc>
        <w:tc>
          <w:tcPr>
            <w:tcW w:w="1356"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69632</w:t>
            </w:r>
          </w:p>
        </w:tc>
      </w:tr>
      <w:tr w:rsidR="006C7CAC" w:rsidRPr="006C7CAC" w:rsidTr="00561FB7">
        <w:tc>
          <w:tcPr>
            <w:tcW w:w="1384"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1200</w:t>
            </w:r>
          </w:p>
        </w:tc>
        <w:tc>
          <w:tcPr>
            <w:tcW w:w="4575"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Darba devēja valsts sociālās apdrošināšanas obligātās iemaksas, sociāla rakstura pabalsti un kompensācijas</w:t>
            </w:r>
          </w:p>
        </w:tc>
        <w:tc>
          <w:tcPr>
            <w:tcW w:w="1379"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16696</w:t>
            </w:r>
          </w:p>
        </w:tc>
        <w:tc>
          <w:tcPr>
            <w:tcW w:w="1275"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226</w:t>
            </w:r>
          </w:p>
        </w:tc>
        <w:tc>
          <w:tcPr>
            <w:tcW w:w="1356"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16922</w:t>
            </w:r>
          </w:p>
        </w:tc>
      </w:tr>
      <w:tr w:rsidR="006C7CAC" w:rsidRPr="006C7CAC" w:rsidTr="00561FB7">
        <w:tc>
          <w:tcPr>
            <w:tcW w:w="1384"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2200</w:t>
            </w:r>
          </w:p>
        </w:tc>
        <w:tc>
          <w:tcPr>
            <w:tcW w:w="4575"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Pakalpojumi </w:t>
            </w:r>
          </w:p>
        </w:tc>
        <w:tc>
          <w:tcPr>
            <w:tcW w:w="1379"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47646</w:t>
            </w:r>
          </w:p>
        </w:tc>
        <w:tc>
          <w:tcPr>
            <w:tcW w:w="1275"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1297</w:t>
            </w:r>
          </w:p>
        </w:tc>
        <w:tc>
          <w:tcPr>
            <w:tcW w:w="1356"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48943</w:t>
            </w:r>
          </w:p>
        </w:tc>
      </w:tr>
      <w:tr w:rsidR="006C7CAC" w:rsidRPr="006C7CAC" w:rsidTr="00561FB7">
        <w:tc>
          <w:tcPr>
            <w:tcW w:w="1384"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2300</w:t>
            </w:r>
          </w:p>
        </w:tc>
        <w:tc>
          <w:tcPr>
            <w:tcW w:w="4575"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Krājumi,materiāli,energoresursi,preces,biroja preces un inventārs</w:t>
            </w:r>
          </w:p>
        </w:tc>
        <w:tc>
          <w:tcPr>
            <w:tcW w:w="1379"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9093</w:t>
            </w:r>
          </w:p>
        </w:tc>
        <w:tc>
          <w:tcPr>
            <w:tcW w:w="1275"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1250</w:t>
            </w:r>
          </w:p>
        </w:tc>
        <w:tc>
          <w:tcPr>
            <w:tcW w:w="1356"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10343</w:t>
            </w:r>
          </w:p>
        </w:tc>
      </w:tr>
      <w:tr w:rsidR="006C7CAC" w:rsidRPr="006C7CAC" w:rsidTr="00561FB7">
        <w:tc>
          <w:tcPr>
            <w:tcW w:w="1384" w:type="dxa"/>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09.000</w:t>
            </w:r>
          </w:p>
        </w:tc>
        <w:tc>
          <w:tcPr>
            <w:tcW w:w="4575" w:type="dxa"/>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Izglītība</w:t>
            </w:r>
          </w:p>
        </w:tc>
        <w:tc>
          <w:tcPr>
            <w:tcW w:w="1379" w:type="dxa"/>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83284</w:t>
            </w:r>
          </w:p>
        </w:tc>
        <w:tc>
          <w:tcPr>
            <w:tcW w:w="1275" w:type="dxa"/>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4861</w:t>
            </w:r>
          </w:p>
        </w:tc>
        <w:tc>
          <w:tcPr>
            <w:tcW w:w="1356" w:type="dxa"/>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88145</w:t>
            </w:r>
          </w:p>
        </w:tc>
      </w:tr>
      <w:tr w:rsidR="006C7CAC" w:rsidRPr="006C7CAC" w:rsidTr="00561FB7">
        <w:tc>
          <w:tcPr>
            <w:tcW w:w="1384" w:type="dxa"/>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2200</w:t>
            </w:r>
          </w:p>
        </w:tc>
        <w:tc>
          <w:tcPr>
            <w:tcW w:w="4575" w:type="dxa"/>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Pakalpojumi </w:t>
            </w:r>
          </w:p>
        </w:tc>
        <w:tc>
          <w:tcPr>
            <w:tcW w:w="1379" w:type="dxa"/>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37672</w:t>
            </w:r>
          </w:p>
        </w:tc>
        <w:tc>
          <w:tcPr>
            <w:tcW w:w="1275" w:type="dxa"/>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1851</w:t>
            </w:r>
          </w:p>
        </w:tc>
        <w:tc>
          <w:tcPr>
            <w:tcW w:w="1356" w:type="dxa"/>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39523</w:t>
            </w:r>
          </w:p>
        </w:tc>
      </w:tr>
      <w:tr w:rsidR="006C7CAC" w:rsidRPr="006C7CAC" w:rsidTr="00561FB7">
        <w:trPr>
          <w:trHeight w:val="558"/>
        </w:trPr>
        <w:tc>
          <w:tcPr>
            <w:tcW w:w="1384" w:type="dxa"/>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2300</w:t>
            </w:r>
          </w:p>
        </w:tc>
        <w:tc>
          <w:tcPr>
            <w:tcW w:w="4575" w:type="dxa"/>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Krājumi,materiāli,energoresursi,preces,biroja preces un inventārs</w:t>
            </w:r>
          </w:p>
        </w:tc>
        <w:tc>
          <w:tcPr>
            <w:tcW w:w="1379" w:type="dxa"/>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5105</w:t>
            </w:r>
          </w:p>
        </w:tc>
        <w:tc>
          <w:tcPr>
            <w:tcW w:w="1275" w:type="dxa"/>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3010</w:t>
            </w:r>
          </w:p>
        </w:tc>
        <w:tc>
          <w:tcPr>
            <w:tcW w:w="1356" w:type="dxa"/>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8115</w:t>
            </w:r>
          </w:p>
        </w:tc>
      </w:tr>
      <w:tr w:rsidR="006C7CAC" w:rsidRPr="006C7CAC" w:rsidTr="00561FB7">
        <w:tc>
          <w:tcPr>
            <w:tcW w:w="1384" w:type="dxa"/>
          </w:tcPr>
          <w:p w:rsidR="006C7CAC" w:rsidRPr="006C7CAC" w:rsidRDefault="006C7CAC" w:rsidP="006C7CAC">
            <w:pPr>
              <w:spacing w:after="0" w:line="240" w:lineRule="auto"/>
              <w:jc w:val="right"/>
              <w:rPr>
                <w:rFonts w:ascii="Times New Roman" w:eastAsia="Times New Roman" w:hAnsi="Times New Roman" w:cs="Times New Roman"/>
                <w:b/>
                <w:sz w:val="24"/>
                <w:szCs w:val="24"/>
                <w:lang w:eastAsia="lv-LV"/>
              </w:rPr>
            </w:pPr>
          </w:p>
        </w:tc>
        <w:tc>
          <w:tcPr>
            <w:tcW w:w="4575" w:type="dxa"/>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Kopā plāna grozījumi</w:t>
            </w:r>
          </w:p>
        </w:tc>
        <w:tc>
          <w:tcPr>
            <w:tcW w:w="1379" w:type="dxa"/>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448521</w:t>
            </w:r>
          </w:p>
        </w:tc>
        <w:tc>
          <w:tcPr>
            <w:tcW w:w="1275" w:type="dxa"/>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8391</w:t>
            </w:r>
          </w:p>
        </w:tc>
        <w:tc>
          <w:tcPr>
            <w:tcW w:w="1356" w:type="dxa"/>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456912</w:t>
            </w:r>
          </w:p>
        </w:tc>
      </w:tr>
    </w:tbl>
    <w:p w:rsidR="006C7CAC" w:rsidRPr="006C7CAC" w:rsidRDefault="006C7CAC" w:rsidP="006C7CAC">
      <w:pPr>
        <w:spacing w:after="0" w:line="240" w:lineRule="auto"/>
        <w:rPr>
          <w:rFonts w:ascii="Times New Roman" w:eastAsia="Times New Roman" w:hAnsi="Times New Roman" w:cs="Times New Roman"/>
          <w:sz w:val="24"/>
          <w:szCs w:val="24"/>
          <w:lang w:eastAsia="lv-LV"/>
        </w:rPr>
      </w:pPr>
    </w:p>
    <w:p w:rsidR="006C7CAC" w:rsidRPr="006C7CAC" w:rsidRDefault="006C7CAC" w:rsidP="006C7CAC">
      <w:pPr>
        <w:spacing w:after="0" w:line="240" w:lineRule="auto"/>
        <w:ind w:firstLine="720"/>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12. Izdarīt Tukuma novada </w:t>
      </w:r>
      <w:r w:rsidRPr="006C7CAC">
        <w:rPr>
          <w:rFonts w:ascii="Times New Roman" w:eastAsia="Times New Roman" w:hAnsi="Times New Roman" w:cs="Times New Roman"/>
          <w:b/>
          <w:sz w:val="24"/>
          <w:szCs w:val="24"/>
          <w:lang w:eastAsia="lv-LV"/>
        </w:rPr>
        <w:t xml:space="preserve">Pūres un Jaunsātu pagastu pārvaldes </w:t>
      </w:r>
      <w:r w:rsidRPr="006C7CAC">
        <w:rPr>
          <w:rFonts w:ascii="Times New Roman" w:eastAsia="Times New Roman" w:hAnsi="Times New Roman" w:cs="Times New Roman"/>
          <w:sz w:val="24"/>
          <w:szCs w:val="24"/>
          <w:lang w:eastAsia="lv-LV"/>
        </w:rPr>
        <w:t>2015.gada</w:t>
      </w:r>
      <w:r w:rsidRPr="006C7CAC">
        <w:rPr>
          <w:rFonts w:ascii="Times New Roman" w:eastAsia="Times New Roman" w:hAnsi="Times New Roman" w:cs="Times New Roman"/>
          <w:b/>
          <w:sz w:val="24"/>
          <w:szCs w:val="24"/>
          <w:lang w:eastAsia="lv-LV"/>
        </w:rPr>
        <w:t xml:space="preserve"> </w:t>
      </w:r>
      <w:r w:rsidRPr="006C7CAC">
        <w:rPr>
          <w:rFonts w:ascii="Times New Roman" w:eastAsia="Times New Roman" w:hAnsi="Times New Roman" w:cs="Times New Roman"/>
          <w:sz w:val="24"/>
          <w:szCs w:val="24"/>
          <w:lang w:eastAsia="lv-LV"/>
        </w:rPr>
        <w:t>pamatbudžeta ieņēmumu daļā šādus plāna grozījumus atbilstoši ieņēmumu klasifikācijai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w:t>
      </w:r>
    </w:p>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8"/>
        <w:gridCol w:w="4680"/>
        <w:gridCol w:w="1440"/>
        <w:gridCol w:w="1080"/>
        <w:gridCol w:w="140"/>
        <w:gridCol w:w="1300"/>
      </w:tblGrid>
      <w:tr w:rsidR="006C7CAC" w:rsidRPr="006C7CAC" w:rsidTr="00561FB7">
        <w:trPr>
          <w:trHeight w:val="820"/>
        </w:trPr>
        <w:tc>
          <w:tcPr>
            <w:tcW w:w="1368" w:type="dxa"/>
            <w:tcBorders>
              <w:top w:val="single" w:sz="4" w:space="0" w:color="000000"/>
              <w:left w:val="single" w:sz="4" w:space="0" w:color="000000"/>
              <w:bottom w:val="single" w:sz="4" w:space="0" w:color="000000"/>
              <w:right w:val="single" w:sz="4" w:space="0" w:color="000000"/>
            </w:tcBorders>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Kods</w:t>
            </w:r>
          </w:p>
        </w:tc>
        <w:tc>
          <w:tcPr>
            <w:tcW w:w="4680" w:type="dxa"/>
            <w:tcBorders>
              <w:top w:val="single" w:sz="4" w:space="0" w:color="000000"/>
              <w:left w:val="single" w:sz="4" w:space="0" w:color="000000"/>
              <w:bottom w:val="single" w:sz="4" w:space="0" w:color="000000"/>
              <w:right w:val="single" w:sz="4" w:space="0" w:color="000000"/>
            </w:tcBorders>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Koda nosaukums</w:t>
            </w:r>
          </w:p>
        </w:tc>
        <w:tc>
          <w:tcPr>
            <w:tcW w:w="1440"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6C7CAC">
                <w:rPr>
                  <w:rFonts w:ascii="Times New Roman" w:eastAsia="Times New Roman" w:hAnsi="Times New Roman" w:cs="Times New Roman"/>
                  <w:sz w:val="20"/>
                  <w:szCs w:val="20"/>
                  <w:lang w:eastAsia="lv-LV"/>
                </w:rPr>
                <w:t>plāns</w:t>
              </w:r>
            </w:smartTag>
            <w:r w:rsidRPr="006C7CAC">
              <w:rPr>
                <w:rFonts w:ascii="Times New Roman" w:eastAsia="Times New Roman" w:hAnsi="Times New Roman" w:cs="Times New Roman"/>
                <w:sz w:val="20"/>
                <w:szCs w:val="20"/>
                <w:lang w:eastAsia="lv-LV"/>
              </w:rPr>
              <w:t xml:space="preserve"> uz 01.01.2015.</w:t>
            </w:r>
          </w:p>
        </w:tc>
        <w:tc>
          <w:tcPr>
            <w:tcW w:w="1080"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Grozījumi aprīlī</w:t>
            </w:r>
          </w:p>
        </w:tc>
        <w:tc>
          <w:tcPr>
            <w:tcW w:w="1440" w:type="dxa"/>
            <w:gridSpan w:val="2"/>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6C7CAC">
                <w:rPr>
                  <w:rFonts w:ascii="Times New Roman" w:eastAsia="Times New Roman" w:hAnsi="Times New Roman" w:cs="Times New Roman"/>
                  <w:sz w:val="20"/>
                  <w:szCs w:val="20"/>
                  <w:lang w:eastAsia="lv-LV"/>
                </w:rPr>
                <w:t>plāns</w:t>
              </w:r>
            </w:smartTag>
            <w:r w:rsidRPr="006C7CAC">
              <w:rPr>
                <w:rFonts w:ascii="Times New Roman" w:eastAsia="Times New Roman" w:hAnsi="Times New Roman" w:cs="Times New Roman"/>
                <w:sz w:val="20"/>
                <w:szCs w:val="20"/>
                <w:lang w:eastAsia="lv-LV"/>
              </w:rPr>
              <w:t xml:space="preserve"> uz 30.04.2015.</w:t>
            </w:r>
          </w:p>
        </w:tc>
      </w:tr>
      <w:tr w:rsidR="006C7CAC" w:rsidRPr="006C7CAC" w:rsidTr="00561FB7">
        <w:trPr>
          <w:trHeight w:val="312"/>
        </w:trPr>
        <w:tc>
          <w:tcPr>
            <w:tcW w:w="1368"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8.6.2.0.</w:t>
            </w:r>
          </w:p>
        </w:tc>
        <w:tc>
          <w:tcPr>
            <w:tcW w:w="4680"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Procentu ieņēmumi par konta atlikumiem</w:t>
            </w:r>
          </w:p>
        </w:tc>
        <w:tc>
          <w:tcPr>
            <w:tcW w:w="1440"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0</w:t>
            </w:r>
          </w:p>
        </w:tc>
        <w:tc>
          <w:tcPr>
            <w:tcW w:w="1080"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10</w:t>
            </w:r>
          </w:p>
        </w:tc>
        <w:tc>
          <w:tcPr>
            <w:tcW w:w="1440" w:type="dxa"/>
            <w:gridSpan w:val="2"/>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10</w:t>
            </w:r>
          </w:p>
        </w:tc>
      </w:tr>
      <w:tr w:rsidR="006C7CAC" w:rsidRPr="006C7CAC" w:rsidTr="00561FB7">
        <w:trPr>
          <w:trHeight w:val="515"/>
        </w:trPr>
        <w:tc>
          <w:tcPr>
            <w:tcW w:w="1368"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9.4.9.0.</w:t>
            </w:r>
          </w:p>
        </w:tc>
        <w:tc>
          <w:tcPr>
            <w:tcW w:w="4680"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Pārējās valsts nodevas, kuras ieskaita pašvaldību budžetā</w:t>
            </w:r>
          </w:p>
        </w:tc>
        <w:tc>
          <w:tcPr>
            <w:tcW w:w="1440"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0</w:t>
            </w:r>
          </w:p>
        </w:tc>
        <w:tc>
          <w:tcPr>
            <w:tcW w:w="1080"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15</w:t>
            </w:r>
          </w:p>
        </w:tc>
        <w:tc>
          <w:tcPr>
            <w:tcW w:w="1440" w:type="dxa"/>
            <w:gridSpan w:val="2"/>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15</w:t>
            </w:r>
          </w:p>
        </w:tc>
      </w:tr>
      <w:tr w:rsidR="006C7CAC" w:rsidRPr="006C7CAC" w:rsidTr="00561FB7">
        <w:trPr>
          <w:trHeight w:val="820"/>
        </w:trPr>
        <w:tc>
          <w:tcPr>
            <w:tcW w:w="1368"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9.5.1.1.</w:t>
            </w:r>
          </w:p>
        </w:tc>
        <w:tc>
          <w:tcPr>
            <w:tcW w:w="4680"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Pašvaldības nodevas par domes izstrādāto oficiālo dokumentu un apliecinātu to kopiju saņemšanu</w:t>
            </w:r>
          </w:p>
        </w:tc>
        <w:tc>
          <w:tcPr>
            <w:tcW w:w="1440"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0</w:t>
            </w:r>
          </w:p>
        </w:tc>
        <w:tc>
          <w:tcPr>
            <w:tcW w:w="1080"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20</w:t>
            </w:r>
          </w:p>
        </w:tc>
        <w:tc>
          <w:tcPr>
            <w:tcW w:w="1440" w:type="dxa"/>
            <w:gridSpan w:val="2"/>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20</w:t>
            </w:r>
          </w:p>
        </w:tc>
      </w:tr>
      <w:tr w:rsidR="006C7CAC" w:rsidRPr="006C7CAC" w:rsidTr="00561FB7">
        <w:trPr>
          <w:trHeight w:val="555"/>
        </w:trPr>
        <w:tc>
          <w:tcPr>
            <w:tcW w:w="1368"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lastRenderedPageBreak/>
              <w:t>9.5.1.4.</w:t>
            </w:r>
          </w:p>
        </w:tc>
        <w:tc>
          <w:tcPr>
            <w:tcW w:w="4680"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Pašvaldības nodeva par tirdzniecību publiskās vietās</w:t>
            </w:r>
          </w:p>
        </w:tc>
        <w:tc>
          <w:tcPr>
            <w:tcW w:w="1440"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0</w:t>
            </w:r>
          </w:p>
        </w:tc>
        <w:tc>
          <w:tcPr>
            <w:tcW w:w="1080"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10</w:t>
            </w:r>
          </w:p>
        </w:tc>
        <w:tc>
          <w:tcPr>
            <w:tcW w:w="1440" w:type="dxa"/>
            <w:gridSpan w:val="2"/>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10</w:t>
            </w:r>
          </w:p>
        </w:tc>
      </w:tr>
      <w:tr w:rsidR="006C7CAC" w:rsidRPr="006C7CAC" w:rsidTr="00561FB7">
        <w:trPr>
          <w:trHeight w:val="535"/>
        </w:trPr>
        <w:tc>
          <w:tcPr>
            <w:tcW w:w="1368"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21.3.7.9.</w:t>
            </w:r>
          </w:p>
        </w:tc>
        <w:tc>
          <w:tcPr>
            <w:tcW w:w="4680"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Ieņēmumi par pārējo dokumentu izsniegšanu un pārējiem kancelejas pakalpojumiem</w:t>
            </w:r>
          </w:p>
        </w:tc>
        <w:tc>
          <w:tcPr>
            <w:tcW w:w="1440"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0</w:t>
            </w:r>
          </w:p>
        </w:tc>
        <w:tc>
          <w:tcPr>
            <w:tcW w:w="1080"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50</w:t>
            </w:r>
          </w:p>
        </w:tc>
        <w:tc>
          <w:tcPr>
            <w:tcW w:w="1440" w:type="dxa"/>
            <w:gridSpan w:val="2"/>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50</w:t>
            </w:r>
          </w:p>
        </w:tc>
      </w:tr>
      <w:tr w:rsidR="006C7CAC" w:rsidRPr="006C7CAC" w:rsidTr="00561FB7">
        <w:trPr>
          <w:trHeight w:val="336"/>
        </w:trPr>
        <w:tc>
          <w:tcPr>
            <w:tcW w:w="1368"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21.3.8.1.</w:t>
            </w:r>
          </w:p>
        </w:tc>
        <w:tc>
          <w:tcPr>
            <w:tcW w:w="4680"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Ieņēmumi par telpu nomu</w:t>
            </w:r>
          </w:p>
        </w:tc>
        <w:tc>
          <w:tcPr>
            <w:tcW w:w="1440"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4150</w:t>
            </w:r>
          </w:p>
        </w:tc>
        <w:tc>
          <w:tcPr>
            <w:tcW w:w="1080"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366</w:t>
            </w:r>
          </w:p>
        </w:tc>
        <w:tc>
          <w:tcPr>
            <w:tcW w:w="1440" w:type="dxa"/>
            <w:gridSpan w:val="2"/>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4516</w:t>
            </w:r>
          </w:p>
        </w:tc>
      </w:tr>
      <w:tr w:rsidR="006C7CAC" w:rsidRPr="006C7CAC" w:rsidTr="00561FB7">
        <w:trPr>
          <w:trHeight w:val="349"/>
        </w:trPr>
        <w:tc>
          <w:tcPr>
            <w:tcW w:w="1368"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21.3.8.3.</w:t>
            </w:r>
          </w:p>
        </w:tc>
        <w:tc>
          <w:tcPr>
            <w:tcW w:w="4680"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Ieņēmumi no kustamā īpašuma iznomāšanas</w:t>
            </w:r>
          </w:p>
        </w:tc>
        <w:tc>
          <w:tcPr>
            <w:tcW w:w="1440"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603</w:t>
            </w:r>
          </w:p>
        </w:tc>
        <w:tc>
          <w:tcPr>
            <w:tcW w:w="1080"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497</w:t>
            </w:r>
          </w:p>
        </w:tc>
        <w:tc>
          <w:tcPr>
            <w:tcW w:w="1440" w:type="dxa"/>
            <w:gridSpan w:val="2"/>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1100</w:t>
            </w:r>
          </w:p>
        </w:tc>
      </w:tr>
      <w:tr w:rsidR="006C7CAC" w:rsidRPr="006C7CAC" w:rsidTr="00561FB7">
        <w:trPr>
          <w:trHeight w:val="349"/>
        </w:trPr>
        <w:tc>
          <w:tcPr>
            <w:tcW w:w="1368"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21.3.8.9.</w:t>
            </w:r>
          </w:p>
        </w:tc>
        <w:tc>
          <w:tcPr>
            <w:tcW w:w="4680"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Pārējie ieņēmumi par nomu un īri</w:t>
            </w:r>
          </w:p>
        </w:tc>
        <w:tc>
          <w:tcPr>
            <w:tcW w:w="1440"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834</w:t>
            </w:r>
          </w:p>
        </w:tc>
        <w:tc>
          <w:tcPr>
            <w:tcW w:w="1080"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87</w:t>
            </w:r>
          </w:p>
        </w:tc>
        <w:tc>
          <w:tcPr>
            <w:tcW w:w="1440" w:type="dxa"/>
            <w:gridSpan w:val="2"/>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921</w:t>
            </w:r>
          </w:p>
        </w:tc>
      </w:tr>
      <w:tr w:rsidR="006C7CAC" w:rsidRPr="006C7CAC" w:rsidTr="00561FB7">
        <w:trPr>
          <w:trHeight w:val="820"/>
        </w:trPr>
        <w:tc>
          <w:tcPr>
            <w:tcW w:w="1368"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21.3.9.2.</w:t>
            </w:r>
          </w:p>
        </w:tc>
        <w:tc>
          <w:tcPr>
            <w:tcW w:w="4680"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Ieņēmumi no pacientu iemaksām un sniegtajiem rehabilitācijas un ārstniecības pakalpojumiem</w:t>
            </w:r>
          </w:p>
        </w:tc>
        <w:tc>
          <w:tcPr>
            <w:tcW w:w="1440"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0</w:t>
            </w:r>
          </w:p>
        </w:tc>
        <w:tc>
          <w:tcPr>
            <w:tcW w:w="1080"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20</w:t>
            </w:r>
          </w:p>
        </w:tc>
        <w:tc>
          <w:tcPr>
            <w:tcW w:w="1440" w:type="dxa"/>
            <w:gridSpan w:val="2"/>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20</w:t>
            </w:r>
          </w:p>
        </w:tc>
      </w:tr>
      <w:tr w:rsidR="006C7CAC" w:rsidRPr="006C7CAC" w:rsidTr="00561FB7">
        <w:trPr>
          <w:trHeight w:val="238"/>
        </w:trPr>
        <w:tc>
          <w:tcPr>
            <w:tcW w:w="1368"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21.3.9.3.</w:t>
            </w:r>
          </w:p>
        </w:tc>
        <w:tc>
          <w:tcPr>
            <w:tcW w:w="4680"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Ieņēmumi par biļešu realizāciju</w:t>
            </w:r>
          </w:p>
        </w:tc>
        <w:tc>
          <w:tcPr>
            <w:tcW w:w="1440"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0</w:t>
            </w:r>
          </w:p>
        </w:tc>
        <w:tc>
          <w:tcPr>
            <w:tcW w:w="1080"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1050</w:t>
            </w:r>
          </w:p>
        </w:tc>
        <w:tc>
          <w:tcPr>
            <w:tcW w:w="1440" w:type="dxa"/>
            <w:gridSpan w:val="2"/>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1050</w:t>
            </w:r>
          </w:p>
        </w:tc>
      </w:tr>
      <w:tr w:rsidR="006C7CAC" w:rsidRPr="006C7CAC" w:rsidTr="00561FB7">
        <w:trPr>
          <w:trHeight w:val="317"/>
        </w:trPr>
        <w:tc>
          <w:tcPr>
            <w:tcW w:w="1368"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21.3.9.9.</w:t>
            </w:r>
          </w:p>
        </w:tc>
        <w:tc>
          <w:tcPr>
            <w:tcW w:w="4680"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Citi ieņēmumi par maksas pakalpojumiem</w:t>
            </w:r>
          </w:p>
        </w:tc>
        <w:tc>
          <w:tcPr>
            <w:tcW w:w="1440"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171898</w:t>
            </w:r>
          </w:p>
        </w:tc>
        <w:tc>
          <w:tcPr>
            <w:tcW w:w="1080"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-19792</w:t>
            </w:r>
          </w:p>
        </w:tc>
        <w:tc>
          <w:tcPr>
            <w:tcW w:w="1440" w:type="dxa"/>
            <w:gridSpan w:val="2"/>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152106</w:t>
            </w:r>
          </w:p>
        </w:tc>
      </w:tr>
      <w:tr w:rsidR="006C7CAC" w:rsidRPr="006C7CAC" w:rsidTr="00561FB7">
        <w:trPr>
          <w:trHeight w:val="342"/>
        </w:trPr>
        <w:tc>
          <w:tcPr>
            <w:tcW w:w="1368"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21.4.9.9.</w:t>
            </w:r>
          </w:p>
        </w:tc>
        <w:tc>
          <w:tcPr>
            <w:tcW w:w="4680"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Pārējie iepriekš neklasificētie pašu ieņēmumi</w:t>
            </w:r>
          </w:p>
        </w:tc>
        <w:tc>
          <w:tcPr>
            <w:tcW w:w="1440"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0</w:t>
            </w:r>
          </w:p>
        </w:tc>
        <w:tc>
          <w:tcPr>
            <w:tcW w:w="1080"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204</w:t>
            </w:r>
          </w:p>
        </w:tc>
        <w:tc>
          <w:tcPr>
            <w:tcW w:w="1440" w:type="dxa"/>
            <w:gridSpan w:val="2"/>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204</w:t>
            </w:r>
          </w:p>
        </w:tc>
      </w:tr>
      <w:tr w:rsidR="006C7CAC" w:rsidRPr="006C7CAC" w:rsidTr="00561FB7">
        <w:trPr>
          <w:trHeight w:val="273"/>
        </w:trPr>
        <w:tc>
          <w:tcPr>
            <w:tcW w:w="1368"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19.3.0.0.</w:t>
            </w:r>
          </w:p>
        </w:tc>
        <w:tc>
          <w:tcPr>
            <w:tcW w:w="4680"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Pašvaldības iestāžu saņemtie transferti no augstākas iestādes</w:t>
            </w:r>
          </w:p>
        </w:tc>
        <w:tc>
          <w:tcPr>
            <w:tcW w:w="1440"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447489</w:t>
            </w:r>
          </w:p>
        </w:tc>
        <w:tc>
          <w:tcPr>
            <w:tcW w:w="1080"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18953</w:t>
            </w:r>
          </w:p>
        </w:tc>
        <w:tc>
          <w:tcPr>
            <w:tcW w:w="1440" w:type="dxa"/>
            <w:gridSpan w:val="2"/>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466442</w:t>
            </w:r>
          </w:p>
        </w:tc>
      </w:tr>
      <w:tr w:rsidR="006C7CAC" w:rsidRPr="006C7CAC" w:rsidTr="00561FB7">
        <w:trPr>
          <w:trHeight w:val="273"/>
        </w:trPr>
        <w:tc>
          <w:tcPr>
            <w:tcW w:w="10008" w:type="dxa"/>
            <w:gridSpan w:val="6"/>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both"/>
              <w:rPr>
                <w:rFonts w:ascii="Times New Roman" w:eastAsia="Times New Roman" w:hAnsi="Times New Roman" w:cs="Times New Roman"/>
                <w:sz w:val="24"/>
                <w:szCs w:val="24"/>
                <w:u w:val="single"/>
                <w:lang w:eastAsia="lv-LV"/>
              </w:rPr>
            </w:pPr>
            <w:r w:rsidRPr="006C7CAC">
              <w:rPr>
                <w:rFonts w:ascii="Times New Roman" w:eastAsia="Times New Roman" w:hAnsi="Times New Roman" w:cs="Times New Roman"/>
                <w:sz w:val="24"/>
                <w:szCs w:val="24"/>
                <w:u w:val="single"/>
                <w:lang w:eastAsia="lv-LV"/>
              </w:rPr>
              <w:t>Papildus asignējumi:</w:t>
            </w:r>
          </w:p>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1000 </w:t>
            </w:r>
            <w:r w:rsidRPr="006C7CAC">
              <w:rPr>
                <w:rFonts w:ascii="Times New Roman" w:eastAsia="Times New Roman" w:hAnsi="Times New Roman" w:cs="Times New Roman"/>
                <w:i/>
                <w:sz w:val="24"/>
                <w:szCs w:val="24"/>
                <w:lang w:eastAsia="lv-LV"/>
              </w:rPr>
              <w:t xml:space="preserve">euro </w:t>
            </w:r>
            <w:r w:rsidRPr="006C7CAC">
              <w:rPr>
                <w:rFonts w:ascii="Times New Roman" w:eastAsia="Times New Roman" w:hAnsi="Times New Roman" w:cs="Times New Roman"/>
                <w:sz w:val="24"/>
                <w:szCs w:val="24"/>
                <w:lang w:eastAsia="lv-LV"/>
              </w:rPr>
              <w:t>par veselības apdrošināšanu darbiniekiem no mērķa maksājumiem;</w:t>
            </w:r>
          </w:p>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2261 </w:t>
            </w:r>
            <w:r w:rsidRPr="006C7CAC">
              <w:rPr>
                <w:rFonts w:ascii="Times New Roman" w:eastAsia="Times New Roman" w:hAnsi="Times New Roman" w:cs="Times New Roman"/>
                <w:i/>
                <w:sz w:val="24"/>
                <w:szCs w:val="24"/>
                <w:lang w:eastAsia="lv-LV"/>
              </w:rPr>
              <w:t xml:space="preserve">euro </w:t>
            </w:r>
            <w:r w:rsidRPr="006C7CAC">
              <w:rPr>
                <w:rFonts w:ascii="Times New Roman" w:eastAsia="Times New Roman" w:hAnsi="Times New Roman" w:cs="Times New Roman"/>
                <w:sz w:val="24"/>
                <w:szCs w:val="24"/>
                <w:lang w:eastAsia="lv-LV"/>
              </w:rPr>
              <w:t xml:space="preserve"> amatiermākslas kolektīvu vadītāju atlīdzībai 2015.gadā (mērķdotācija);</w:t>
            </w:r>
          </w:p>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2919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par topogrāfiju pagasta ceļiem no novada maksas pakalpojumiem paredzētajiem līdzekļiem;</w:t>
            </w:r>
          </w:p>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182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par nekustamā īpašuma „Pūre 18” novērtēšanu no novada teritoriju attīstībai paredzētajiem līdzekļiem;</w:t>
            </w:r>
          </w:p>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1500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par lapu pūtēju iegādi plānotā kopētāja vietā no informācijas tehnoloģijām paredzētajiem līdzekļiem (</w:t>
            </w:r>
            <w:smartTag w:uri="schemas-tilde-lv/tildestengine" w:element="veidnes">
              <w:smartTagPr>
                <w:attr w:name="id" w:val="-1"/>
                <w:attr w:name="baseform" w:val="rīkojums"/>
                <w:attr w:name="text" w:val="rīkojums"/>
              </w:smartTagPr>
              <w:r w:rsidRPr="006C7CAC">
                <w:rPr>
                  <w:rFonts w:ascii="Times New Roman" w:eastAsia="Times New Roman" w:hAnsi="Times New Roman" w:cs="Times New Roman"/>
                  <w:sz w:val="24"/>
                  <w:szCs w:val="24"/>
                  <w:lang w:eastAsia="lv-LV"/>
                </w:rPr>
                <w:t>rīkojums</w:t>
              </w:r>
            </w:smartTag>
            <w:r w:rsidRPr="006C7CAC">
              <w:rPr>
                <w:rFonts w:ascii="Times New Roman" w:eastAsia="Times New Roman" w:hAnsi="Times New Roman" w:cs="Times New Roman"/>
                <w:sz w:val="24"/>
                <w:szCs w:val="24"/>
                <w:lang w:eastAsia="lv-LV"/>
              </w:rPr>
              <w:t xml:space="preserve"> par finansējuma mērķa maiņu);  </w:t>
            </w:r>
          </w:p>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166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Pūres kultūras nama amatierteātra kolektīviem rekvizītu un dekorāciju iegādei no novada kultūras pasākumiem paredzētajiem līdzekļiem ;</w:t>
            </w:r>
          </w:p>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92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Jaunsātu tautas nama amatierteātrim rekvizītu un dekorāciju iegādei  no novada kultūras pasākumiem paredzētajiem līdzekļiem; </w:t>
            </w:r>
          </w:p>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51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par transporta pakalpojumiem no Izglītības pārvaldes;</w:t>
            </w:r>
          </w:p>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286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par transporta pakalpojumiem no Pūres pamatskolas;</w:t>
            </w:r>
          </w:p>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53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par transporta pakalpojumiem no PII „Zemenīte”;</w:t>
            </w:r>
          </w:p>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29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par transporta pakalpojumiem no Tukuma sporta skolas;</w:t>
            </w:r>
          </w:p>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23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par transporta pakalpojumiem no Tukuma kultūras nama;</w:t>
            </w:r>
          </w:p>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375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par transporta pakalpojumiem biedrībai „Hokeja klubs” no novada sporta pasākumiem paredzētajiem līdzekļiem;</w:t>
            </w:r>
          </w:p>
          <w:p w:rsidR="006C7CAC" w:rsidRPr="006C7CAC" w:rsidRDefault="006C7CAC" w:rsidP="006C7CAC">
            <w:pPr>
              <w:tabs>
                <w:tab w:val="left" w:pos="2385"/>
              </w:tabs>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606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Pūres pamatskolai par ūdensapgādi Jaunsātu filiālei par periodu no 01.01.15-31.03.15.;</w:t>
            </w:r>
          </w:p>
          <w:p w:rsidR="006C7CAC" w:rsidRPr="006C7CAC" w:rsidRDefault="006C7CAC" w:rsidP="006C7CAC">
            <w:pPr>
              <w:tabs>
                <w:tab w:val="left" w:pos="2385"/>
              </w:tabs>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87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Pūres pamatskolai par kanalizāciju Jaunsātu filiālei par periodu no 01.01.15-31.03.15.; </w:t>
            </w:r>
          </w:p>
          <w:p w:rsidR="006C7CAC" w:rsidRPr="006C7CAC" w:rsidRDefault="006C7CAC" w:rsidP="006C7CAC">
            <w:pPr>
              <w:tabs>
                <w:tab w:val="left" w:pos="2385"/>
              </w:tabs>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8949</w:t>
            </w:r>
            <w:r w:rsidRPr="006C7CAC">
              <w:rPr>
                <w:rFonts w:ascii="Times New Roman" w:eastAsia="Times New Roman" w:hAnsi="Times New Roman" w:cs="Times New Roman"/>
                <w:i/>
                <w:sz w:val="24"/>
                <w:szCs w:val="24"/>
                <w:lang w:eastAsia="lv-LV"/>
              </w:rPr>
              <w:t xml:space="preserve"> euro</w:t>
            </w:r>
            <w:r w:rsidRPr="006C7CAC">
              <w:rPr>
                <w:rFonts w:ascii="Times New Roman" w:eastAsia="Times New Roman" w:hAnsi="Times New Roman" w:cs="Times New Roman"/>
                <w:sz w:val="24"/>
                <w:szCs w:val="24"/>
                <w:lang w:eastAsia="lv-LV"/>
              </w:rPr>
              <w:t xml:space="preserve"> Pūres pamatskolai par apkuri Jaunsātu filiālei par periodu no 01.01.15-30.04.15.;</w:t>
            </w:r>
          </w:p>
          <w:p w:rsidR="006C7CAC" w:rsidRPr="006C7CAC" w:rsidRDefault="006C7CAC" w:rsidP="006C7CAC">
            <w:pPr>
              <w:tabs>
                <w:tab w:val="left" w:pos="2385"/>
              </w:tabs>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2025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Pūres PII „Zemenīte” par apkuri par periodu no 01.01.15-30.06.15.;</w:t>
            </w:r>
          </w:p>
          <w:p w:rsidR="006C7CAC" w:rsidRPr="006C7CAC" w:rsidRDefault="006C7CAC" w:rsidP="006C7CAC">
            <w:pPr>
              <w:tabs>
                <w:tab w:val="left" w:pos="2385"/>
              </w:tabs>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650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Pūres folkloras kopas „Pūralāde” dalībai Starptautiskajā folkloras festivālā „Baltica 2015” no novada kultūras pasākumiem paredzētajiem līdzekļiem. </w:t>
            </w:r>
          </w:p>
          <w:p w:rsidR="006C7CAC" w:rsidRPr="006C7CAC" w:rsidRDefault="006C7CAC" w:rsidP="006C7CAC">
            <w:pPr>
              <w:tabs>
                <w:tab w:val="left" w:pos="2385"/>
              </w:tabs>
              <w:spacing w:after="0" w:line="240" w:lineRule="auto"/>
              <w:jc w:val="both"/>
              <w:rPr>
                <w:rFonts w:ascii="Times New Roman" w:eastAsia="Times New Roman" w:hAnsi="Times New Roman" w:cs="Times New Roman"/>
                <w:sz w:val="24"/>
                <w:szCs w:val="24"/>
                <w:u w:val="single"/>
                <w:lang w:eastAsia="lv-LV"/>
              </w:rPr>
            </w:pPr>
            <w:r w:rsidRPr="006C7CAC">
              <w:rPr>
                <w:rFonts w:ascii="Times New Roman" w:eastAsia="Times New Roman" w:hAnsi="Times New Roman" w:cs="Times New Roman"/>
                <w:sz w:val="24"/>
                <w:szCs w:val="24"/>
                <w:u w:val="single"/>
                <w:lang w:eastAsia="lv-LV"/>
              </w:rPr>
              <w:t>Samazināti asignējumi:</w:t>
            </w:r>
          </w:p>
          <w:p w:rsidR="006C7CAC" w:rsidRPr="006C7CAC" w:rsidRDefault="006C7CAC" w:rsidP="006C7CAC">
            <w:pPr>
              <w:tabs>
                <w:tab w:val="left" w:pos="5415"/>
              </w:tabs>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40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par grāmatvežu un lietvežu semināru;</w:t>
            </w:r>
          </w:p>
          <w:p w:rsidR="006C7CAC" w:rsidRPr="006C7CAC" w:rsidRDefault="006C7CAC" w:rsidP="006C7CAC">
            <w:pPr>
              <w:tabs>
                <w:tab w:val="left" w:pos="5415"/>
              </w:tabs>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2261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amatiermākslas kolektīvu vadītāju atlīdzībai 2015.gadā (pašvaldības finansējums).</w:t>
            </w:r>
          </w:p>
        </w:tc>
      </w:tr>
      <w:tr w:rsidR="006C7CAC" w:rsidRPr="006C7CAC" w:rsidTr="00561FB7">
        <w:trPr>
          <w:trHeight w:val="273"/>
        </w:trPr>
        <w:tc>
          <w:tcPr>
            <w:tcW w:w="1368"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p>
        </w:tc>
        <w:tc>
          <w:tcPr>
            <w:tcW w:w="4680"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both"/>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Kopā plāna grozījumi</w:t>
            </w:r>
          </w:p>
        </w:tc>
        <w:tc>
          <w:tcPr>
            <w:tcW w:w="1440"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749788</w:t>
            </w:r>
          </w:p>
        </w:tc>
        <w:tc>
          <w:tcPr>
            <w:tcW w:w="1220" w:type="dxa"/>
            <w:gridSpan w:val="2"/>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1490</w:t>
            </w:r>
          </w:p>
        </w:tc>
        <w:tc>
          <w:tcPr>
            <w:tcW w:w="1300"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751278</w:t>
            </w:r>
          </w:p>
        </w:tc>
      </w:tr>
    </w:tbl>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p>
    <w:p w:rsidR="006C7CAC" w:rsidRPr="006C7CAC" w:rsidRDefault="006C7CAC" w:rsidP="006C7CAC">
      <w:pPr>
        <w:spacing w:after="0" w:line="240" w:lineRule="auto"/>
        <w:ind w:firstLine="720"/>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13. Izdarīt Tukuma novada </w:t>
      </w:r>
      <w:r w:rsidRPr="006C7CAC">
        <w:rPr>
          <w:rFonts w:ascii="Times New Roman" w:eastAsia="Times New Roman" w:hAnsi="Times New Roman" w:cs="Times New Roman"/>
          <w:b/>
          <w:sz w:val="24"/>
          <w:szCs w:val="24"/>
          <w:lang w:eastAsia="lv-LV"/>
        </w:rPr>
        <w:t>Pūres un Jaunsātu pagastu pārvaldes</w:t>
      </w:r>
      <w:r w:rsidRPr="006C7CAC">
        <w:rPr>
          <w:rFonts w:ascii="Times New Roman" w:eastAsia="Times New Roman" w:hAnsi="Times New Roman" w:cs="Times New Roman"/>
          <w:sz w:val="24"/>
          <w:szCs w:val="24"/>
          <w:lang w:eastAsia="lv-LV"/>
        </w:rPr>
        <w:t xml:space="preserve"> 2015.gada pamatbudžeta izdevumu daļā šādus plāna grozījumus atbilstoši funkcionālajām un ekonomiskajām kategorijām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w:t>
      </w:r>
    </w:p>
    <w:p w:rsidR="006C7CAC" w:rsidRPr="006C7CAC" w:rsidRDefault="006C7CAC" w:rsidP="006C7CAC">
      <w:pPr>
        <w:spacing w:after="0" w:line="240" w:lineRule="auto"/>
        <w:ind w:firstLine="720"/>
        <w:jc w:val="both"/>
        <w:rPr>
          <w:rFonts w:ascii="Times New Roman" w:eastAsia="Times New Roman" w:hAnsi="Times New Roman" w:cs="Times New Roman"/>
          <w:sz w:val="24"/>
          <w:szCs w:val="24"/>
          <w:lang w:eastAsia="lv-LV"/>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8"/>
        <w:gridCol w:w="4694"/>
        <w:gridCol w:w="1417"/>
        <w:gridCol w:w="1080"/>
        <w:gridCol w:w="1472"/>
      </w:tblGrid>
      <w:tr w:rsidR="006C7CAC" w:rsidRPr="006C7CAC" w:rsidTr="00561FB7">
        <w:tc>
          <w:tcPr>
            <w:tcW w:w="1368" w:type="dxa"/>
            <w:tcBorders>
              <w:top w:val="single" w:sz="4" w:space="0" w:color="000000"/>
              <w:left w:val="single" w:sz="4" w:space="0" w:color="000000"/>
              <w:bottom w:val="single" w:sz="4" w:space="0" w:color="000000"/>
              <w:right w:val="single" w:sz="4" w:space="0" w:color="000000"/>
            </w:tcBorders>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Kods</w:t>
            </w:r>
          </w:p>
        </w:tc>
        <w:tc>
          <w:tcPr>
            <w:tcW w:w="4694" w:type="dxa"/>
            <w:tcBorders>
              <w:top w:val="single" w:sz="4" w:space="0" w:color="000000"/>
              <w:left w:val="single" w:sz="4" w:space="0" w:color="000000"/>
              <w:bottom w:val="single" w:sz="4" w:space="0" w:color="000000"/>
              <w:right w:val="single" w:sz="4" w:space="0" w:color="000000"/>
            </w:tcBorders>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Koda nosaukums</w:t>
            </w:r>
          </w:p>
        </w:tc>
        <w:tc>
          <w:tcPr>
            <w:tcW w:w="1417"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6C7CAC">
                <w:rPr>
                  <w:rFonts w:ascii="Times New Roman" w:eastAsia="Times New Roman" w:hAnsi="Times New Roman" w:cs="Times New Roman"/>
                  <w:sz w:val="20"/>
                  <w:szCs w:val="20"/>
                  <w:lang w:eastAsia="lv-LV"/>
                </w:rPr>
                <w:lastRenderedPageBreak/>
                <w:t>plāns</w:t>
              </w:r>
            </w:smartTag>
            <w:r w:rsidRPr="006C7CAC">
              <w:rPr>
                <w:rFonts w:ascii="Times New Roman" w:eastAsia="Times New Roman" w:hAnsi="Times New Roman" w:cs="Times New Roman"/>
                <w:sz w:val="20"/>
                <w:szCs w:val="20"/>
                <w:lang w:eastAsia="lv-LV"/>
              </w:rPr>
              <w:t xml:space="preserve"> uz 01.01.2015.</w:t>
            </w:r>
          </w:p>
        </w:tc>
        <w:tc>
          <w:tcPr>
            <w:tcW w:w="1080"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lastRenderedPageBreak/>
              <w:t xml:space="preserve">Grozījumi </w:t>
            </w:r>
            <w:r w:rsidRPr="006C7CAC">
              <w:rPr>
                <w:rFonts w:ascii="Times New Roman" w:eastAsia="Times New Roman" w:hAnsi="Times New Roman" w:cs="Times New Roman"/>
                <w:sz w:val="20"/>
                <w:szCs w:val="20"/>
                <w:lang w:eastAsia="lv-LV"/>
              </w:rPr>
              <w:lastRenderedPageBreak/>
              <w:t>aprīlī</w:t>
            </w:r>
          </w:p>
        </w:tc>
        <w:tc>
          <w:tcPr>
            <w:tcW w:w="1472"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lastRenderedPageBreak/>
              <w:t xml:space="preserve">Apstiprinātais </w:t>
            </w:r>
            <w:smartTag w:uri="schemas-tilde-lv/tildestengine" w:element="veidnes">
              <w:smartTagPr>
                <w:attr w:name="id" w:val="-1"/>
                <w:attr w:name="baseform" w:val="plāns"/>
                <w:attr w:name="text" w:val="plāns"/>
              </w:smartTagPr>
              <w:r w:rsidRPr="006C7CAC">
                <w:rPr>
                  <w:rFonts w:ascii="Times New Roman" w:eastAsia="Times New Roman" w:hAnsi="Times New Roman" w:cs="Times New Roman"/>
                  <w:sz w:val="20"/>
                  <w:szCs w:val="20"/>
                  <w:lang w:eastAsia="lv-LV"/>
                </w:rPr>
                <w:lastRenderedPageBreak/>
                <w:t>plāns</w:t>
              </w:r>
            </w:smartTag>
            <w:r w:rsidRPr="006C7CAC">
              <w:rPr>
                <w:rFonts w:ascii="Times New Roman" w:eastAsia="Times New Roman" w:hAnsi="Times New Roman" w:cs="Times New Roman"/>
                <w:sz w:val="20"/>
                <w:szCs w:val="20"/>
                <w:lang w:eastAsia="lv-LV"/>
              </w:rPr>
              <w:t xml:space="preserve"> uz 30.04.2015.</w:t>
            </w:r>
          </w:p>
        </w:tc>
      </w:tr>
      <w:tr w:rsidR="006C7CAC" w:rsidRPr="006C7CAC" w:rsidTr="00561FB7">
        <w:tc>
          <w:tcPr>
            <w:tcW w:w="1368"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lastRenderedPageBreak/>
              <w:t>01.000</w:t>
            </w:r>
          </w:p>
        </w:tc>
        <w:tc>
          <w:tcPr>
            <w:tcW w:w="4694"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both"/>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Vispārējie valdības dienesti</w:t>
            </w:r>
          </w:p>
        </w:tc>
        <w:tc>
          <w:tcPr>
            <w:tcW w:w="1417"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103269</w:t>
            </w:r>
          </w:p>
        </w:tc>
        <w:tc>
          <w:tcPr>
            <w:tcW w:w="1080"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1479</w:t>
            </w:r>
          </w:p>
        </w:tc>
        <w:tc>
          <w:tcPr>
            <w:tcW w:w="1472"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104748</w:t>
            </w:r>
          </w:p>
        </w:tc>
      </w:tr>
      <w:tr w:rsidR="006C7CAC" w:rsidRPr="006C7CAC" w:rsidTr="00561FB7">
        <w:tc>
          <w:tcPr>
            <w:tcW w:w="1368"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1200</w:t>
            </w:r>
          </w:p>
        </w:tc>
        <w:tc>
          <w:tcPr>
            <w:tcW w:w="4694"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both"/>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Darba devēja valsts sociālās apdrošināšanas obligātās iemaksas, pabalsti un kompensācijas</w:t>
            </w:r>
          </w:p>
        </w:tc>
        <w:tc>
          <w:tcPr>
            <w:tcW w:w="1417"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14100</w:t>
            </w:r>
          </w:p>
        </w:tc>
        <w:tc>
          <w:tcPr>
            <w:tcW w:w="1080"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1000</w:t>
            </w:r>
          </w:p>
        </w:tc>
        <w:tc>
          <w:tcPr>
            <w:tcW w:w="1472"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15100</w:t>
            </w:r>
          </w:p>
        </w:tc>
      </w:tr>
      <w:tr w:rsidR="006C7CAC" w:rsidRPr="006C7CAC" w:rsidTr="00561FB7">
        <w:tc>
          <w:tcPr>
            <w:tcW w:w="1368"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2200</w:t>
            </w:r>
          </w:p>
        </w:tc>
        <w:tc>
          <w:tcPr>
            <w:tcW w:w="4694"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Pakalpojumi</w:t>
            </w:r>
          </w:p>
        </w:tc>
        <w:tc>
          <w:tcPr>
            <w:tcW w:w="1417"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15575</w:t>
            </w:r>
          </w:p>
        </w:tc>
        <w:tc>
          <w:tcPr>
            <w:tcW w:w="1080"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549</w:t>
            </w:r>
          </w:p>
        </w:tc>
        <w:tc>
          <w:tcPr>
            <w:tcW w:w="1472"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16124</w:t>
            </w:r>
          </w:p>
        </w:tc>
      </w:tr>
      <w:tr w:rsidR="006C7CAC" w:rsidRPr="006C7CAC" w:rsidTr="00561FB7">
        <w:tc>
          <w:tcPr>
            <w:tcW w:w="1368"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2300</w:t>
            </w:r>
          </w:p>
        </w:tc>
        <w:tc>
          <w:tcPr>
            <w:tcW w:w="4694"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bCs/>
                <w:sz w:val="24"/>
                <w:szCs w:val="24"/>
                <w:lang w:eastAsia="lv-LV"/>
              </w:rPr>
              <w:t>Krājumi, materiāli, energoresursi, preces, biroja preces un inventārs</w:t>
            </w:r>
          </w:p>
        </w:tc>
        <w:tc>
          <w:tcPr>
            <w:tcW w:w="1417"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8261</w:t>
            </w:r>
          </w:p>
        </w:tc>
        <w:tc>
          <w:tcPr>
            <w:tcW w:w="1080"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-70</w:t>
            </w:r>
          </w:p>
        </w:tc>
        <w:tc>
          <w:tcPr>
            <w:tcW w:w="1472"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8191</w:t>
            </w:r>
          </w:p>
        </w:tc>
      </w:tr>
      <w:tr w:rsidR="006C7CAC" w:rsidRPr="006C7CAC" w:rsidTr="00561FB7">
        <w:trPr>
          <w:trHeight w:val="283"/>
        </w:trPr>
        <w:tc>
          <w:tcPr>
            <w:tcW w:w="1368"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04.000</w:t>
            </w:r>
          </w:p>
        </w:tc>
        <w:tc>
          <w:tcPr>
            <w:tcW w:w="4694"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both"/>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Ekonomiskā darbība</w:t>
            </w:r>
          </w:p>
        </w:tc>
        <w:tc>
          <w:tcPr>
            <w:tcW w:w="1417"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4338</w:t>
            </w:r>
          </w:p>
        </w:tc>
        <w:tc>
          <w:tcPr>
            <w:tcW w:w="1080"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939</w:t>
            </w:r>
          </w:p>
        </w:tc>
        <w:tc>
          <w:tcPr>
            <w:tcW w:w="1472"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5277</w:t>
            </w:r>
          </w:p>
        </w:tc>
      </w:tr>
      <w:tr w:rsidR="006C7CAC" w:rsidRPr="006C7CAC" w:rsidTr="00561FB7">
        <w:trPr>
          <w:trHeight w:val="283"/>
        </w:trPr>
        <w:tc>
          <w:tcPr>
            <w:tcW w:w="1368"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2300</w:t>
            </w:r>
          </w:p>
        </w:tc>
        <w:tc>
          <w:tcPr>
            <w:tcW w:w="4694"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bCs/>
                <w:sz w:val="24"/>
                <w:szCs w:val="24"/>
                <w:lang w:eastAsia="lv-LV"/>
              </w:rPr>
              <w:t>Krājumi, materiāli, energoresursi, preces, biroja preces un inventārs</w:t>
            </w:r>
          </w:p>
        </w:tc>
        <w:tc>
          <w:tcPr>
            <w:tcW w:w="1417"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0</w:t>
            </w:r>
          </w:p>
        </w:tc>
        <w:tc>
          <w:tcPr>
            <w:tcW w:w="1080"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939</w:t>
            </w:r>
          </w:p>
        </w:tc>
        <w:tc>
          <w:tcPr>
            <w:tcW w:w="1472"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939</w:t>
            </w:r>
          </w:p>
        </w:tc>
      </w:tr>
      <w:tr w:rsidR="006C7CAC" w:rsidRPr="006C7CAC" w:rsidTr="00561FB7">
        <w:trPr>
          <w:trHeight w:val="283"/>
        </w:trPr>
        <w:tc>
          <w:tcPr>
            <w:tcW w:w="1368"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06.000</w:t>
            </w:r>
          </w:p>
        </w:tc>
        <w:tc>
          <w:tcPr>
            <w:tcW w:w="4694"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both"/>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Pašvaldības teritoriju un mājokļu apsaimniekošana</w:t>
            </w:r>
          </w:p>
        </w:tc>
        <w:tc>
          <w:tcPr>
            <w:tcW w:w="1417"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332995</w:t>
            </w:r>
          </w:p>
        </w:tc>
        <w:tc>
          <w:tcPr>
            <w:tcW w:w="1080"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2766</w:t>
            </w:r>
          </w:p>
        </w:tc>
        <w:tc>
          <w:tcPr>
            <w:tcW w:w="1472"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335761</w:t>
            </w:r>
          </w:p>
        </w:tc>
      </w:tr>
      <w:tr w:rsidR="006C7CAC" w:rsidRPr="006C7CAC" w:rsidTr="00561FB7">
        <w:trPr>
          <w:trHeight w:val="283"/>
        </w:trPr>
        <w:tc>
          <w:tcPr>
            <w:tcW w:w="1368"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1100</w:t>
            </w:r>
          </w:p>
        </w:tc>
        <w:tc>
          <w:tcPr>
            <w:tcW w:w="4694"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both"/>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Atalgojums</w:t>
            </w:r>
          </w:p>
        </w:tc>
        <w:tc>
          <w:tcPr>
            <w:tcW w:w="1417"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113829</w:t>
            </w:r>
          </w:p>
        </w:tc>
        <w:tc>
          <w:tcPr>
            <w:tcW w:w="1080"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6480</w:t>
            </w:r>
          </w:p>
        </w:tc>
        <w:tc>
          <w:tcPr>
            <w:tcW w:w="1472"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120309</w:t>
            </w:r>
          </w:p>
        </w:tc>
      </w:tr>
      <w:tr w:rsidR="006C7CAC" w:rsidRPr="006C7CAC" w:rsidTr="00561FB7">
        <w:trPr>
          <w:trHeight w:val="283"/>
        </w:trPr>
        <w:tc>
          <w:tcPr>
            <w:tcW w:w="1368"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1200</w:t>
            </w:r>
          </w:p>
        </w:tc>
        <w:tc>
          <w:tcPr>
            <w:tcW w:w="4694"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both"/>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Darba devēja valsts sociālās apdrošināšanas obligātās iemaksas, pabalsti un kompensācijas</w:t>
            </w:r>
          </w:p>
        </w:tc>
        <w:tc>
          <w:tcPr>
            <w:tcW w:w="1417"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26921</w:t>
            </w:r>
          </w:p>
        </w:tc>
        <w:tc>
          <w:tcPr>
            <w:tcW w:w="1080"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1529</w:t>
            </w:r>
          </w:p>
        </w:tc>
        <w:tc>
          <w:tcPr>
            <w:tcW w:w="1472"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28450</w:t>
            </w:r>
          </w:p>
        </w:tc>
      </w:tr>
      <w:tr w:rsidR="006C7CAC" w:rsidRPr="006C7CAC" w:rsidTr="00561FB7">
        <w:trPr>
          <w:trHeight w:val="283"/>
        </w:trPr>
        <w:tc>
          <w:tcPr>
            <w:tcW w:w="1368"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2200</w:t>
            </w:r>
          </w:p>
        </w:tc>
        <w:tc>
          <w:tcPr>
            <w:tcW w:w="4694"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Pakalpojumi</w:t>
            </w:r>
          </w:p>
        </w:tc>
        <w:tc>
          <w:tcPr>
            <w:tcW w:w="1417"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82734</w:t>
            </w:r>
          </w:p>
        </w:tc>
        <w:tc>
          <w:tcPr>
            <w:tcW w:w="1080"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-8543</w:t>
            </w:r>
          </w:p>
        </w:tc>
        <w:tc>
          <w:tcPr>
            <w:tcW w:w="1472"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74191</w:t>
            </w:r>
          </w:p>
        </w:tc>
      </w:tr>
      <w:tr w:rsidR="006C7CAC" w:rsidRPr="006C7CAC" w:rsidTr="00561FB7">
        <w:trPr>
          <w:trHeight w:val="283"/>
        </w:trPr>
        <w:tc>
          <w:tcPr>
            <w:tcW w:w="1368"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2300</w:t>
            </w:r>
          </w:p>
        </w:tc>
        <w:tc>
          <w:tcPr>
            <w:tcW w:w="4694" w:type="dxa"/>
            <w:tcBorders>
              <w:top w:val="single" w:sz="4" w:space="0" w:color="000000"/>
              <w:left w:val="single" w:sz="4" w:space="0" w:color="000000"/>
              <w:bottom w:val="single" w:sz="4" w:space="0" w:color="000000"/>
              <w:right w:val="single" w:sz="4" w:space="0" w:color="000000"/>
            </w:tcBorders>
            <w:vAlign w:val="center"/>
          </w:tcPr>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Krājumi, materiāli, energoresursi, preces, biroja preces un inventārs</w:t>
            </w:r>
          </w:p>
        </w:tc>
        <w:tc>
          <w:tcPr>
            <w:tcW w:w="1417"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88691</w:t>
            </w:r>
          </w:p>
        </w:tc>
        <w:tc>
          <w:tcPr>
            <w:tcW w:w="1080" w:type="dxa"/>
            <w:tcBorders>
              <w:top w:val="single" w:sz="4" w:space="0" w:color="000000"/>
              <w:left w:val="single" w:sz="4" w:space="0" w:color="000000"/>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247</w:t>
            </w:r>
          </w:p>
        </w:tc>
        <w:tc>
          <w:tcPr>
            <w:tcW w:w="1472" w:type="dxa"/>
            <w:tcBorders>
              <w:top w:val="single" w:sz="4" w:space="0" w:color="000000"/>
              <w:left w:val="single" w:sz="4" w:space="0" w:color="auto"/>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88938</w:t>
            </w:r>
          </w:p>
        </w:tc>
      </w:tr>
      <w:tr w:rsidR="006C7CAC" w:rsidRPr="006C7CAC" w:rsidTr="00561FB7">
        <w:trPr>
          <w:trHeight w:val="355"/>
        </w:trPr>
        <w:tc>
          <w:tcPr>
            <w:tcW w:w="1368"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5200</w:t>
            </w:r>
          </w:p>
        </w:tc>
        <w:tc>
          <w:tcPr>
            <w:tcW w:w="4694" w:type="dxa"/>
            <w:tcBorders>
              <w:top w:val="single" w:sz="4" w:space="0" w:color="000000"/>
              <w:left w:val="single" w:sz="4" w:space="0" w:color="000000"/>
              <w:bottom w:val="single" w:sz="4" w:space="0" w:color="000000"/>
              <w:right w:val="single" w:sz="4" w:space="0" w:color="000000"/>
            </w:tcBorders>
            <w:vAlign w:val="center"/>
          </w:tcPr>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Pamatlīdzekļi</w:t>
            </w:r>
          </w:p>
        </w:tc>
        <w:tc>
          <w:tcPr>
            <w:tcW w:w="1417"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0</w:t>
            </w:r>
          </w:p>
        </w:tc>
        <w:tc>
          <w:tcPr>
            <w:tcW w:w="1080" w:type="dxa"/>
            <w:tcBorders>
              <w:top w:val="single" w:sz="4" w:space="0" w:color="000000"/>
              <w:left w:val="single" w:sz="4" w:space="0" w:color="000000"/>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3053</w:t>
            </w:r>
          </w:p>
        </w:tc>
        <w:tc>
          <w:tcPr>
            <w:tcW w:w="1472" w:type="dxa"/>
            <w:tcBorders>
              <w:top w:val="single" w:sz="4" w:space="0" w:color="000000"/>
              <w:left w:val="single" w:sz="4" w:space="0" w:color="auto"/>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3053</w:t>
            </w:r>
          </w:p>
        </w:tc>
      </w:tr>
      <w:tr w:rsidR="006C7CAC" w:rsidRPr="006C7CAC" w:rsidTr="00561FB7">
        <w:trPr>
          <w:trHeight w:val="283"/>
        </w:trPr>
        <w:tc>
          <w:tcPr>
            <w:tcW w:w="1368"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07.000</w:t>
            </w:r>
          </w:p>
        </w:tc>
        <w:tc>
          <w:tcPr>
            <w:tcW w:w="4694"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both"/>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Veselība</w:t>
            </w:r>
          </w:p>
        </w:tc>
        <w:tc>
          <w:tcPr>
            <w:tcW w:w="1417"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7928</w:t>
            </w:r>
          </w:p>
        </w:tc>
        <w:tc>
          <w:tcPr>
            <w:tcW w:w="1080"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-676</w:t>
            </w:r>
          </w:p>
        </w:tc>
        <w:tc>
          <w:tcPr>
            <w:tcW w:w="1472"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7252</w:t>
            </w:r>
          </w:p>
        </w:tc>
      </w:tr>
      <w:tr w:rsidR="006C7CAC" w:rsidRPr="006C7CAC" w:rsidTr="00561FB7">
        <w:trPr>
          <w:trHeight w:val="283"/>
        </w:trPr>
        <w:tc>
          <w:tcPr>
            <w:tcW w:w="1368"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2200</w:t>
            </w:r>
          </w:p>
        </w:tc>
        <w:tc>
          <w:tcPr>
            <w:tcW w:w="4694"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Pakalpojumi</w:t>
            </w:r>
          </w:p>
        </w:tc>
        <w:tc>
          <w:tcPr>
            <w:tcW w:w="1417"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1439</w:t>
            </w:r>
          </w:p>
        </w:tc>
        <w:tc>
          <w:tcPr>
            <w:tcW w:w="1080"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-696</w:t>
            </w:r>
          </w:p>
        </w:tc>
        <w:tc>
          <w:tcPr>
            <w:tcW w:w="1472"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743</w:t>
            </w:r>
          </w:p>
        </w:tc>
      </w:tr>
      <w:tr w:rsidR="006C7CAC" w:rsidRPr="006C7CAC" w:rsidTr="00561FB7">
        <w:trPr>
          <w:trHeight w:val="283"/>
        </w:trPr>
        <w:tc>
          <w:tcPr>
            <w:tcW w:w="1368"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2300</w:t>
            </w:r>
          </w:p>
        </w:tc>
        <w:tc>
          <w:tcPr>
            <w:tcW w:w="4694" w:type="dxa"/>
            <w:tcBorders>
              <w:top w:val="single" w:sz="4" w:space="0" w:color="000000"/>
              <w:left w:val="single" w:sz="4" w:space="0" w:color="000000"/>
              <w:bottom w:val="single" w:sz="4" w:space="0" w:color="000000"/>
              <w:right w:val="single" w:sz="4" w:space="0" w:color="000000"/>
            </w:tcBorders>
            <w:vAlign w:val="center"/>
          </w:tcPr>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Krājumi, materiāli, energoresursi, preces, biroja preces un inventārs</w:t>
            </w:r>
          </w:p>
        </w:tc>
        <w:tc>
          <w:tcPr>
            <w:tcW w:w="1417"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987</w:t>
            </w:r>
          </w:p>
        </w:tc>
        <w:tc>
          <w:tcPr>
            <w:tcW w:w="1080"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20</w:t>
            </w:r>
          </w:p>
        </w:tc>
        <w:tc>
          <w:tcPr>
            <w:tcW w:w="1472"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1007</w:t>
            </w:r>
          </w:p>
        </w:tc>
      </w:tr>
      <w:tr w:rsidR="006C7CAC" w:rsidRPr="006C7CAC" w:rsidTr="00561FB7">
        <w:trPr>
          <w:trHeight w:val="283"/>
        </w:trPr>
        <w:tc>
          <w:tcPr>
            <w:tcW w:w="1368"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08.000</w:t>
            </w:r>
          </w:p>
        </w:tc>
        <w:tc>
          <w:tcPr>
            <w:tcW w:w="4694"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both"/>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Atpūta, kultūra un reliģija</w:t>
            </w:r>
          </w:p>
        </w:tc>
        <w:tc>
          <w:tcPr>
            <w:tcW w:w="1417"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185202</w:t>
            </w:r>
          </w:p>
        </w:tc>
        <w:tc>
          <w:tcPr>
            <w:tcW w:w="1080"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-3043</w:t>
            </w:r>
          </w:p>
        </w:tc>
        <w:tc>
          <w:tcPr>
            <w:tcW w:w="1472"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182159</w:t>
            </w:r>
          </w:p>
        </w:tc>
      </w:tr>
      <w:tr w:rsidR="006C7CAC" w:rsidRPr="006C7CAC" w:rsidTr="00561FB7">
        <w:trPr>
          <w:trHeight w:val="283"/>
        </w:trPr>
        <w:tc>
          <w:tcPr>
            <w:tcW w:w="1368"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1100</w:t>
            </w:r>
          </w:p>
        </w:tc>
        <w:tc>
          <w:tcPr>
            <w:tcW w:w="4694" w:type="dxa"/>
            <w:tcBorders>
              <w:top w:val="single" w:sz="4" w:space="0" w:color="000000"/>
              <w:left w:val="single" w:sz="4" w:space="0" w:color="000000"/>
              <w:bottom w:val="single" w:sz="4" w:space="0" w:color="000000"/>
              <w:right w:val="single" w:sz="4" w:space="0" w:color="000000"/>
            </w:tcBorders>
            <w:vAlign w:val="center"/>
          </w:tcPr>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Atalgojums</w:t>
            </w:r>
          </w:p>
        </w:tc>
        <w:tc>
          <w:tcPr>
            <w:tcW w:w="1417"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97202</w:t>
            </w:r>
          </w:p>
        </w:tc>
        <w:tc>
          <w:tcPr>
            <w:tcW w:w="1080"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-123</w:t>
            </w:r>
          </w:p>
        </w:tc>
        <w:tc>
          <w:tcPr>
            <w:tcW w:w="1472"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97079</w:t>
            </w:r>
          </w:p>
        </w:tc>
      </w:tr>
      <w:tr w:rsidR="006C7CAC" w:rsidRPr="006C7CAC" w:rsidTr="00561FB7">
        <w:trPr>
          <w:trHeight w:val="283"/>
        </w:trPr>
        <w:tc>
          <w:tcPr>
            <w:tcW w:w="1368"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1200</w:t>
            </w:r>
          </w:p>
        </w:tc>
        <w:tc>
          <w:tcPr>
            <w:tcW w:w="4694"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both"/>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Darba devēja valsts sociālās apdrošināšanas obligātās iemaksas, pabalsti un kompensācijas</w:t>
            </w:r>
          </w:p>
        </w:tc>
        <w:tc>
          <w:tcPr>
            <w:tcW w:w="1417"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22931</w:t>
            </w:r>
          </w:p>
        </w:tc>
        <w:tc>
          <w:tcPr>
            <w:tcW w:w="1080"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143</w:t>
            </w:r>
          </w:p>
        </w:tc>
        <w:tc>
          <w:tcPr>
            <w:tcW w:w="1472"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23074</w:t>
            </w:r>
          </w:p>
        </w:tc>
      </w:tr>
      <w:tr w:rsidR="006C7CAC" w:rsidRPr="006C7CAC" w:rsidTr="00561FB7">
        <w:trPr>
          <w:trHeight w:val="283"/>
        </w:trPr>
        <w:tc>
          <w:tcPr>
            <w:tcW w:w="1368"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2200</w:t>
            </w:r>
          </w:p>
        </w:tc>
        <w:tc>
          <w:tcPr>
            <w:tcW w:w="4694"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Pakalpojumi</w:t>
            </w:r>
          </w:p>
        </w:tc>
        <w:tc>
          <w:tcPr>
            <w:tcW w:w="1417"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45620</w:t>
            </w:r>
          </w:p>
        </w:tc>
        <w:tc>
          <w:tcPr>
            <w:tcW w:w="1080"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-5782</w:t>
            </w:r>
          </w:p>
        </w:tc>
        <w:tc>
          <w:tcPr>
            <w:tcW w:w="1472"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39838</w:t>
            </w:r>
          </w:p>
        </w:tc>
      </w:tr>
      <w:tr w:rsidR="006C7CAC" w:rsidRPr="006C7CAC" w:rsidTr="00561FB7">
        <w:trPr>
          <w:trHeight w:val="705"/>
        </w:trPr>
        <w:tc>
          <w:tcPr>
            <w:tcW w:w="1368"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2300</w:t>
            </w:r>
          </w:p>
        </w:tc>
        <w:tc>
          <w:tcPr>
            <w:tcW w:w="4694" w:type="dxa"/>
            <w:tcBorders>
              <w:top w:val="single" w:sz="4" w:space="0" w:color="000000"/>
              <w:left w:val="single" w:sz="4" w:space="0" w:color="000000"/>
              <w:bottom w:val="single" w:sz="4" w:space="0" w:color="000000"/>
              <w:right w:val="single" w:sz="4" w:space="0" w:color="000000"/>
            </w:tcBorders>
            <w:vAlign w:val="center"/>
          </w:tcPr>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Krājumi, materiāli, energoresursi, preces, biroja preces un inventārs</w:t>
            </w:r>
          </w:p>
        </w:tc>
        <w:tc>
          <w:tcPr>
            <w:tcW w:w="1417"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14499</w:t>
            </w:r>
          </w:p>
        </w:tc>
        <w:tc>
          <w:tcPr>
            <w:tcW w:w="1080"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1343</w:t>
            </w:r>
          </w:p>
        </w:tc>
        <w:tc>
          <w:tcPr>
            <w:tcW w:w="1472"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15842</w:t>
            </w:r>
          </w:p>
        </w:tc>
      </w:tr>
      <w:tr w:rsidR="006C7CAC" w:rsidRPr="006C7CAC" w:rsidTr="00561FB7">
        <w:trPr>
          <w:trHeight w:val="283"/>
        </w:trPr>
        <w:tc>
          <w:tcPr>
            <w:tcW w:w="1368"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5200</w:t>
            </w:r>
          </w:p>
        </w:tc>
        <w:tc>
          <w:tcPr>
            <w:tcW w:w="4694" w:type="dxa"/>
            <w:tcBorders>
              <w:top w:val="single" w:sz="4" w:space="0" w:color="000000"/>
              <w:left w:val="single" w:sz="4" w:space="0" w:color="000000"/>
              <w:bottom w:val="single" w:sz="4" w:space="0" w:color="000000"/>
              <w:right w:val="single" w:sz="4" w:space="0" w:color="000000"/>
            </w:tcBorders>
            <w:vAlign w:val="center"/>
          </w:tcPr>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Pamatlīdzekļi</w:t>
            </w:r>
          </w:p>
        </w:tc>
        <w:tc>
          <w:tcPr>
            <w:tcW w:w="1417"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4900</w:t>
            </w:r>
          </w:p>
        </w:tc>
        <w:tc>
          <w:tcPr>
            <w:tcW w:w="1080"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1376</w:t>
            </w:r>
          </w:p>
        </w:tc>
        <w:tc>
          <w:tcPr>
            <w:tcW w:w="1472"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6276</w:t>
            </w:r>
          </w:p>
        </w:tc>
      </w:tr>
      <w:tr w:rsidR="006C7CAC" w:rsidRPr="006C7CAC" w:rsidTr="00561FB7">
        <w:trPr>
          <w:trHeight w:val="283"/>
        </w:trPr>
        <w:tc>
          <w:tcPr>
            <w:tcW w:w="1368"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09.600</w:t>
            </w:r>
          </w:p>
        </w:tc>
        <w:tc>
          <w:tcPr>
            <w:tcW w:w="4694" w:type="dxa"/>
            <w:tcBorders>
              <w:top w:val="single" w:sz="4" w:space="0" w:color="000000"/>
              <w:left w:val="single" w:sz="4" w:space="0" w:color="000000"/>
              <w:bottom w:val="single" w:sz="4" w:space="0" w:color="000000"/>
              <w:right w:val="single" w:sz="4" w:space="0" w:color="000000"/>
            </w:tcBorders>
            <w:vAlign w:val="center"/>
          </w:tcPr>
          <w:p w:rsidR="006C7CAC" w:rsidRPr="006C7CAC" w:rsidRDefault="006C7CAC" w:rsidP="006C7CAC">
            <w:pPr>
              <w:spacing w:after="0" w:line="240" w:lineRule="auto"/>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Izglītība</w:t>
            </w:r>
          </w:p>
        </w:tc>
        <w:tc>
          <w:tcPr>
            <w:tcW w:w="1417"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71505</w:t>
            </w:r>
          </w:p>
        </w:tc>
        <w:tc>
          <w:tcPr>
            <w:tcW w:w="1080"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375</w:t>
            </w:r>
          </w:p>
        </w:tc>
        <w:tc>
          <w:tcPr>
            <w:tcW w:w="1472"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71880</w:t>
            </w:r>
          </w:p>
        </w:tc>
      </w:tr>
      <w:tr w:rsidR="006C7CAC" w:rsidRPr="006C7CAC" w:rsidTr="00561FB7">
        <w:trPr>
          <w:trHeight w:val="283"/>
        </w:trPr>
        <w:tc>
          <w:tcPr>
            <w:tcW w:w="1368"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1100</w:t>
            </w:r>
          </w:p>
        </w:tc>
        <w:tc>
          <w:tcPr>
            <w:tcW w:w="4694" w:type="dxa"/>
            <w:tcBorders>
              <w:top w:val="single" w:sz="4" w:space="0" w:color="000000"/>
              <w:left w:val="single" w:sz="4" w:space="0" w:color="000000"/>
              <w:bottom w:val="single" w:sz="4" w:space="0" w:color="000000"/>
              <w:right w:val="single" w:sz="4" w:space="0" w:color="000000"/>
            </w:tcBorders>
            <w:vAlign w:val="center"/>
          </w:tcPr>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Atalgojums</w:t>
            </w:r>
          </w:p>
        </w:tc>
        <w:tc>
          <w:tcPr>
            <w:tcW w:w="1417"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23527</w:t>
            </w:r>
          </w:p>
        </w:tc>
        <w:tc>
          <w:tcPr>
            <w:tcW w:w="1080"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332</w:t>
            </w:r>
          </w:p>
        </w:tc>
        <w:tc>
          <w:tcPr>
            <w:tcW w:w="1472"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23859</w:t>
            </w:r>
          </w:p>
        </w:tc>
      </w:tr>
      <w:tr w:rsidR="006C7CAC" w:rsidRPr="006C7CAC" w:rsidTr="00561FB7">
        <w:trPr>
          <w:trHeight w:val="283"/>
        </w:trPr>
        <w:tc>
          <w:tcPr>
            <w:tcW w:w="1368"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1200</w:t>
            </w:r>
          </w:p>
        </w:tc>
        <w:tc>
          <w:tcPr>
            <w:tcW w:w="4694"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both"/>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Darba devēja valsts sociālās apdrošināšanas obligātās iemaksas, pabalsti un kompensācijas</w:t>
            </w:r>
          </w:p>
        </w:tc>
        <w:tc>
          <w:tcPr>
            <w:tcW w:w="1417"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5550</w:t>
            </w:r>
          </w:p>
        </w:tc>
        <w:tc>
          <w:tcPr>
            <w:tcW w:w="1080"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43</w:t>
            </w:r>
          </w:p>
        </w:tc>
        <w:tc>
          <w:tcPr>
            <w:tcW w:w="1472"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5593</w:t>
            </w:r>
          </w:p>
        </w:tc>
      </w:tr>
      <w:tr w:rsidR="006C7CAC" w:rsidRPr="006C7CAC" w:rsidTr="00561FB7">
        <w:trPr>
          <w:trHeight w:val="283"/>
        </w:trPr>
        <w:tc>
          <w:tcPr>
            <w:tcW w:w="1368"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10.000</w:t>
            </w:r>
          </w:p>
        </w:tc>
        <w:tc>
          <w:tcPr>
            <w:tcW w:w="4694"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both"/>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Sociālā aizsardzība</w:t>
            </w:r>
          </w:p>
        </w:tc>
        <w:tc>
          <w:tcPr>
            <w:tcW w:w="1417"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683</w:t>
            </w:r>
          </w:p>
        </w:tc>
        <w:tc>
          <w:tcPr>
            <w:tcW w:w="1080"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-350</w:t>
            </w:r>
          </w:p>
        </w:tc>
        <w:tc>
          <w:tcPr>
            <w:tcW w:w="1472"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333</w:t>
            </w:r>
          </w:p>
        </w:tc>
      </w:tr>
      <w:tr w:rsidR="006C7CAC" w:rsidRPr="006C7CAC" w:rsidTr="00561FB7">
        <w:trPr>
          <w:trHeight w:val="283"/>
        </w:trPr>
        <w:tc>
          <w:tcPr>
            <w:tcW w:w="1368"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2200</w:t>
            </w:r>
          </w:p>
        </w:tc>
        <w:tc>
          <w:tcPr>
            <w:tcW w:w="4694"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Pakalpojumi</w:t>
            </w:r>
          </w:p>
        </w:tc>
        <w:tc>
          <w:tcPr>
            <w:tcW w:w="1417"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683</w:t>
            </w:r>
          </w:p>
        </w:tc>
        <w:tc>
          <w:tcPr>
            <w:tcW w:w="1080"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-350</w:t>
            </w:r>
          </w:p>
        </w:tc>
        <w:tc>
          <w:tcPr>
            <w:tcW w:w="1472"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333</w:t>
            </w:r>
          </w:p>
        </w:tc>
      </w:tr>
      <w:tr w:rsidR="006C7CAC" w:rsidRPr="006C7CAC" w:rsidTr="00561FB7">
        <w:tc>
          <w:tcPr>
            <w:tcW w:w="1368"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p>
        </w:tc>
        <w:tc>
          <w:tcPr>
            <w:tcW w:w="4694"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both"/>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Kopā plāna grozījumi</w:t>
            </w:r>
          </w:p>
        </w:tc>
        <w:tc>
          <w:tcPr>
            <w:tcW w:w="1417"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ind w:left="-250" w:firstLine="250"/>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758557</w:t>
            </w:r>
          </w:p>
        </w:tc>
        <w:tc>
          <w:tcPr>
            <w:tcW w:w="1080"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1490</w:t>
            </w:r>
          </w:p>
        </w:tc>
        <w:tc>
          <w:tcPr>
            <w:tcW w:w="1472"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ind w:left="-250" w:firstLine="250"/>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760047</w:t>
            </w:r>
          </w:p>
        </w:tc>
      </w:tr>
    </w:tbl>
    <w:p w:rsidR="006C7CAC" w:rsidRPr="006C7CAC" w:rsidRDefault="006C7CAC" w:rsidP="006C7CAC">
      <w:pPr>
        <w:spacing w:after="0" w:line="240" w:lineRule="auto"/>
        <w:ind w:right="-1333"/>
        <w:jc w:val="both"/>
        <w:rPr>
          <w:rFonts w:ascii="Times New Roman" w:eastAsia="Times New Roman" w:hAnsi="Times New Roman" w:cs="Times New Roman"/>
          <w:sz w:val="24"/>
          <w:szCs w:val="24"/>
          <w:lang w:eastAsia="lv-LV"/>
        </w:rPr>
      </w:pPr>
    </w:p>
    <w:p w:rsidR="006C7CAC" w:rsidRPr="006C7CAC" w:rsidRDefault="006C7CAC" w:rsidP="006C7CAC">
      <w:pPr>
        <w:spacing w:after="0" w:line="240" w:lineRule="auto"/>
        <w:ind w:right="-48" w:firstLine="720"/>
        <w:jc w:val="both"/>
        <w:rPr>
          <w:rFonts w:ascii="Times New Roman" w:eastAsiaTheme="majorEastAsia" w:hAnsi="Times New Roman" w:cstheme="majorBidi"/>
          <w:bCs/>
          <w:iCs/>
          <w:color w:val="000000"/>
          <w:sz w:val="24"/>
          <w:szCs w:val="24"/>
          <w:lang w:eastAsia="lv-LV"/>
        </w:rPr>
      </w:pPr>
      <w:r w:rsidRPr="006C7CAC">
        <w:rPr>
          <w:rFonts w:ascii="Times New Roman" w:eastAsiaTheme="majorEastAsia" w:hAnsi="Times New Roman" w:cstheme="majorBidi"/>
          <w:bCs/>
          <w:iCs/>
          <w:color w:val="000000"/>
          <w:sz w:val="24"/>
          <w:szCs w:val="24"/>
          <w:lang w:eastAsia="lv-LV"/>
        </w:rPr>
        <w:t xml:space="preserve">14. Izdarīt </w:t>
      </w:r>
      <w:r w:rsidRPr="006C7CAC">
        <w:rPr>
          <w:rFonts w:ascii="Times New Roman" w:eastAsiaTheme="majorEastAsia" w:hAnsi="Times New Roman" w:cstheme="majorBidi"/>
          <w:b/>
          <w:bCs/>
          <w:iCs/>
          <w:color w:val="000000"/>
          <w:sz w:val="24"/>
          <w:szCs w:val="24"/>
          <w:lang w:eastAsia="lv-LV"/>
        </w:rPr>
        <w:t>Tukuma muzeja</w:t>
      </w:r>
      <w:r w:rsidRPr="006C7CAC">
        <w:rPr>
          <w:rFonts w:ascii="Times New Roman" w:eastAsiaTheme="majorEastAsia" w:hAnsi="Times New Roman" w:cstheme="majorBidi"/>
          <w:bCs/>
          <w:iCs/>
          <w:color w:val="000000"/>
          <w:sz w:val="24"/>
          <w:szCs w:val="24"/>
          <w:lang w:eastAsia="lv-LV"/>
        </w:rPr>
        <w:t xml:space="preserve"> 2015.gada pamatbudžeta ieņēmumu daļā šādus plāna grozījumus atbilstoši ieņēmumu klasifikācijai (</w:t>
      </w:r>
      <w:r w:rsidRPr="006C7CAC">
        <w:rPr>
          <w:rFonts w:ascii="Times New Roman" w:eastAsiaTheme="majorEastAsia" w:hAnsi="Times New Roman" w:cstheme="majorBidi"/>
          <w:bCs/>
          <w:i/>
          <w:iCs/>
          <w:color w:val="000000"/>
          <w:sz w:val="24"/>
          <w:szCs w:val="24"/>
          <w:lang w:eastAsia="lv-LV"/>
        </w:rPr>
        <w:t>euro</w:t>
      </w:r>
      <w:r w:rsidRPr="006C7CAC">
        <w:rPr>
          <w:rFonts w:ascii="Times New Roman" w:eastAsiaTheme="majorEastAsia" w:hAnsi="Times New Roman" w:cstheme="majorBidi"/>
          <w:bCs/>
          <w:iCs/>
          <w:color w:val="000000"/>
          <w:sz w:val="24"/>
          <w:szCs w:val="24"/>
          <w:lang w:eastAsia="lv-LV"/>
        </w:rPr>
        <w:t>):</w:t>
      </w:r>
    </w:p>
    <w:p w:rsidR="006C7CAC" w:rsidRPr="006C7CAC" w:rsidRDefault="006C7CAC" w:rsidP="006C7CAC">
      <w:pPr>
        <w:spacing w:after="0" w:line="240" w:lineRule="auto"/>
        <w:ind w:right="-48" w:firstLine="720"/>
        <w:jc w:val="both"/>
        <w:rPr>
          <w:rFonts w:asciiTheme="majorHAnsi" w:eastAsiaTheme="majorEastAsia" w:hAnsiTheme="majorHAnsi" w:cstheme="majorBidi"/>
          <w:bCs/>
          <w:iCs/>
          <w:color w:val="000000"/>
          <w:sz w:val="20"/>
          <w:szCs w:val="20"/>
          <w:lang w:eastAsia="lv-LV"/>
        </w:rPr>
      </w:pPr>
    </w:p>
    <w:tbl>
      <w:tblPr>
        <w:tblW w:w="9912" w:type="dxa"/>
        <w:tblLayout w:type="fixed"/>
        <w:tblLook w:val="0080" w:firstRow="0" w:lastRow="0" w:firstColumn="1" w:lastColumn="0" w:noHBand="0" w:noVBand="0"/>
      </w:tblPr>
      <w:tblGrid>
        <w:gridCol w:w="1188"/>
        <w:gridCol w:w="54"/>
        <w:gridCol w:w="4806"/>
        <w:gridCol w:w="1357"/>
        <w:gridCol w:w="1253"/>
        <w:gridCol w:w="1254"/>
      </w:tblGrid>
      <w:tr w:rsidR="006C7CAC" w:rsidRPr="006C7CAC" w:rsidTr="00561FB7">
        <w:trPr>
          <w:trHeight w:val="285"/>
        </w:trPr>
        <w:tc>
          <w:tcPr>
            <w:tcW w:w="1242" w:type="dxa"/>
            <w:gridSpan w:val="2"/>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color w:val="000000"/>
                <w:sz w:val="20"/>
                <w:szCs w:val="20"/>
                <w:lang w:eastAsia="lv-LV"/>
              </w:rPr>
            </w:pPr>
            <w:r w:rsidRPr="006C7CAC">
              <w:rPr>
                <w:rFonts w:ascii="Times New Roman" w:eastAsia="Times New Roman" w:hAnsi="Times New Roman" w:cs="Times New Roman"/>
                <w:color w:val="000000"/>
                <w:sz w:val="20"/>
                <w:szCs w:val="20"/>
                <w:lang w:eastAsia="lv-LV"/>
              </w:rPr>
              <w:t>Kods</w:t>
            </w:r>
          </w:p>
        </w:tc>
        <w:tc>
          <w:tcPr>
            <w:tcW w:w="4806"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color w:val="000000"/>
                <w:sz w:val="20"/>
                <w:szCs w:val="20"/>
                <w:lang w:eastAsia="lv-LV"/>
              </w:rPr>
            </w:pPr>
            <w:r w:rsidRPr="006C7CAC">
              <w:rPr>
                <w:rFonts w:ascii="Times New Roman" w:eastAsia="Times New Roman" w:hAnsi="Times New Roman" w:cs="Times New Roman"/>
                <w:color w:val="000000"/>
                <w:sz w:val="20"/>
                <w:szCs w:val="20"/>
                <w:lang w:eastAsia="lv-LV"/>
              </w:rPr>
              <w:t>Koda nosaukums</w:t>
            </w:r>
          </w:p>
        </w:tc>
        <w:tc>
          <w:tcPr>
            <w:tcW w:w="1357"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6C7CAC">
                <w:rPr>
                  <w:rFonts w:ascii="Times New Roman" w:eastAsia="Times New Roman" w:hAnsi="Times New Roman" w:cs="Times New Roman"/>
                  <w:sz w:val="20"/>
                  <w:szCs w:val="20"/>
                  <w:lang w:eastAsia="lv-LV"/>
                </w:rPr>
                <w:t>plāns</w:t>
              </w:r>
            </w:smartTag>
            <w:r w:rsidRPr="006C7CAC">
              <w:rPr>
                <w:rFonts w:ascii="Times New Roman" w:eastAsia="Times New Roman" w:hAnsi="Times New Roman" w:cs="Times New Roman"/>
                <w:sz w:val="20"/>
                <w:szCs w:val="20"/>
                <w:lang w:eastAsia="lv-LV"/>
              </w:rPr>
              <w:t xml:space="preserve"> uz 01.01.2015.</w:t>
            </w:r>
          </w:p>
        </w:tc>
        <w:tc>
          <w:tcPr>
            <w:tcW w:w="1253"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Grozījumi aprīlī</w:t>
            </w:r>
          </w:p>
        </w:tc>
        <w:tc>
          <w:tcPr>
            <w:tcW w:w="1254"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6C7CAC">
                <w:rPr>
                  <w:rFonts w:ascii="Times New Roman" w:eastAsia="Times New Roman" w:hAnsi="Times New Roman" w:cs="Times New Roman"/>
                  <w:sz w:val="20"/>
                  <w:szCs w:val="20"/>
                  <w:lang w:eastAsia="lv-LV"/>
                </w:rPr>
                <w:t>plāns</w:t>
              </w:r>
            </w:smartTag>
            <w:r w:rsidRPr="006C7CAC">
              <w:rPr>
                <w:rFonts w:ascii="Times New Roman" w:eastAsia="Times New Roman" w:hAnsi="Times New Roman" w:cs="Times New Roman"/>
                <w:sz w:val="20"/>
                <w:szCs w:val="20"/>
                <w:lang w:eastAsia="lv-LV"/>
              </w:rPr>
              <w:t xml:space="preserve"> uz 30.04.2015.</w:t>
            </w:r>
          </w:p>
        </w:tc>
      </w:tr>
      <w:tr w:rsidR="006C7CAC" w:rsidRPr="006C7CAC" w:rsidTr="00561FB7">
        <w:trPr>
          <w:trHeight w:val="285"/>
        </w:trPr>
        <w:tc>
          <w:tcPr>
            <w:tcW w:w="1242" w:type="dxa"/>
            <w:gridSpan w:val="2"/>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18.6.2.0</w:t>
            </w:r>
          </w:p>
        </w:tc>
        <w:tc>
          <w:tcPr>
            <w:tcW w:w="4806"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Pašvaldību saņemtie valsts budžeta transferti noteiktam mērķim.</w:t>
            </w:r>
          </w:p>
        </w:tc>
        <w:tc>
          <w:tcPr>
            <w:tcW w:w="1357"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0</w:t>
            </w:r>
          </w:p>
        </w:tc>
        <w:tc>
          <w:tcPr>
            <w:tcW w:w="1253"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3150</w:t>
            </w:r>
          </w:p>
        </w:tc>
        <w:tc>
          <w:tcPr>
            <w:tcW w:w="1254"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3150</w:t>
            </w:r>
          </w:p>
        </w:tc>
      </w:tr>
      <w:tr w:rsidR="006C7CAC" w:rsidRPr="006C7CAC" w:rsidTr="00561FB7">
        <w:trPr>
          <w:trHeight w:val="285"/>
        </w:trPr>
        <w:tc>
          <w:tcPr>
            <w:tcW w:w="9912" w:type="dxa"/>
            <w:gridSpan w:val="6"/>
            <w:tcBorders>
              <w:top w:val="single" w:sz="4" w:space="0" w:color="auto"/>
              <w:left w:val="single" w:sz="4" w:space="0" w:color="auto"/>
              <w:bottom w:val="single" w:sz="4" w:space="0" w:color="auto"/>
              <w:right w:val="single" w:sz="4" w:space="0" w:color="auto"/>
            </w:tcBorders>
          </w:tcPr>
          <w:p w:rsidR="006C7CAC" w:rsidRPr="006C7CAC" w:rsidRDefault="006C7CAC" w:rsidP="006C7CAC">
            <w:pPr>
              <w:tabs>
                <w:tab w:val="left" w:pos="555"/>
              </w:tabs>
              <w:spacing w:after="0" w:line="240" w:lineRule="auto"/>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 xml:space="preserve">3150 </w:t>
            </w:r>
            <w:r w:rsidRPr="006C7CAC">
              <w:rPr>
                <w:rFonts w:ascii="Times New Roman" w:eastAsia="Times New Roman" w:hAnsi="Times New Roman" w:cs="Times New Roman"/>
                <w:i/>
                <w:color w:val="000000"/>
                <w:sz w:val="24"/>
                <w:szCs w:val="24"/>
                <w:lang w:eastAsia="lv-LV"/>
              </w:rPr>
              <w:t xml:space="preserve">euro </w:t>
            </w:r>
            <w:r w:rsidRPr="006C7CAC">
              <w:rPr>
                <w:rFonts w:ascii="Times New Roman" w:eastAsia="Times New Roman" w:hAnsi="Times New Roman" w:cs="Times New Roman"/>
                <w:color w:val="000000"/>
                <w:sz w:val="24"/>
                <w:szCs w:val="24"/>
                <w:lang w:eastAsia="lv-LV"/>
              </w:rPr>
              <w:t>Kultūras ministrijas piešķirtais finansējums  projektam ”Krājuma telpu paplašināšana glabāšanas apstākļu un pieejamības uzlabošana”.</w:t>
            </w:r>
          </w:p>
        </w:tc>
      </w:tr>
      <w:tr w:rsidR="006C7CAC" w:rsidRPr="006C7CAC" w:rsidTr="00561FB7">
        <w:trPr>
          <w:trHeight w:val="285"/>
        </w:trPr>
        <w:tc>
          <w:tcPr>
            <w:tcW w:w="1242" w:type="dxa"/>
            <w:gridSpan w:val="2"/>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18.6.9.0</w:t>
            </w:r>
          </w:p>
        </w:tc>
        <w:tc>
          <w:tcPr>
            <w:tcW w:w="4806"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 xml:space="preserve">Pārējie pašvaldību saņemtie valsts budžeta </w:t>
            </w:r>
            <w:r w:rsidRPr="006C7CAC">
              <w:rPr>
                <w:rFonts w:ascii="Times New Roman" w:eastAsia="Times New Roman" w:hAnsi="Times New Roman" w:cs="Times New Roman"/>
                <w:color w:val="000000"/>
                <w:sz w:val="24"/>
                <w:szCs w:val="24"/>
                <w:lang w:eastAsia="lv-LV"/>
              </w:rPr>
              <w:lastRenderedPageBreak/>
              <w:t>iestāžu transferti</w:t>
            </w:r>
          </w:p>
        </w:tc>
        <w:tc>
          <w:tcPr>
            <w:tcW w:w="1357"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lastRenderedPageBreak/>
              <w:t>0</w:t>
            </w:r>
          </w:p>
        </w:tc>
        <w:tc>
          <w:tcPr>
            <w:tcW w:w="1253"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10944</w:t>
            </w:r>
          </w:p>
        </w:tc>
        <w:tc>
          <w:tcPr>
            <w:tcW w:w="1254"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10944</w:t>
            </w:r>
          </w:p>
        </w:tc>
      </w:tr>
      <w:tr w:rsidR="006C7CAC" w:rsidRPr="006C7CAC" w:rsidTr="00561FB7">
        <w:trPr>
          <w:trHeight w:val="285"/>
        </w:trPr>
        <w:tc>
          <w:tcPr>
            <w:tcW w:w="9912" w:type="dxa"/>
            <w:gridSpan w:val="6"/>
            <w:tcBorders>
              <w:top w:val="single" w:sz="4" w:space="0" w:color="auto"/>
              <w:left w:val="single" w:sz="4" w:space="0" w:color="auto"/>
              <w:bottom w:val="single" w:sz="4" w:space="0" w:color="auto"/>
              <w:right w:val="single" w:sz="4" w:space="0" w:color="auto"/>
            </w:tcBorders>
          </w:tcPr>
          <w:p w:rsidR="006C7CAC" w:rsidRPr="006C7CAC" w:rsidRDefault="006C7CAC" w:rsidP="006C7CAC">
            <w:pPr>
              <w:tabs>
                <w:tab w:val="left" w:pos="645"/>
              </w:tabs>
              <w:spacing w:after="0" w:line="240" w:lineRule="auto"/>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lastRenderedPageBreak/>
              <w:t xml:space="preserve">1500 </w:t>
            </w:r>
            <w:r w:rsidRPr="006C7CAC">
              <w:rPr>
                <w:rFonts w:ascii="Times New Roman" w:eastAsia="Times New Roman" w:hAnsi="Times New Roman" w:cs="Times New Roman"/>
                <w:i/>
                <w:color w:val="000000"/>
                <w:sz w:val="24"/>
                <w:szCs w:val="24"/>
                <w:lang w:eastAsia="lv-LV"/>
              </w:rPr>
              <w:t xml:space="preserve">euro </w:t>
            </w:r>
            <w:r w:rsidRPr="006C7CAC">
              <w:rPr>
                <w:rFonts w:ascii="Times New Roman" w:eastAsia="Times New Roman" w:hAnsi="Times New Roman" w:cs="Times New Roman"/>
                <w:color w:val="000000"/>
                <w:sz w:val="24"/>
                <w:szCs w:val="24"/>
                <w:lang w:eastAsia="lv-LV"/>
              </w:rPr>
              <w:t>Valsts Kultūrkapitāla fonda piešķirtais finansējums projektam „Rakstāmkumodes restaurācija Lerha Puškaiša kabineta ekspozīcijai Džūkstes pasaku muzejā”;</w:t>
            </w:r>
          </w:p>
          <w:p w:rsidR="006C7CAC" w:rsidRPr="006C7CAC" w:rsidRDefault="006C7CAC" w:rsidP="006C7CAC">
            <w:pPr>
              <w:tabs>
                <w:tab w:val="left" w:pos="645"/>
              </w:tabs>
              <w:spacing w:after="0" w:line="240" w:lineRule="auto"/>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 xml:space="preserve">9444 </w:t>
            </w:r>
            <w:r w:rsidRPr="006C7CAC">
              <w:rPr>
                <w:rFonts w:ascii="Times New Roman" w:eastAsia="Times New Roman" w:hAnsi="Times New Roman" w:cs="Times New Roman"/>
                <w:i/>
                <w:color w:val="000000"/>
                <w:sz w:val="24"/>
                <w:szCs w:val="24"/>
                <w:lang w:eastAsia="lv-LV"/>
              </w:rPr>
              <w:t xml:space="preserve">euro </w:t>
            </w:r>
            <w:r w:rsidRPr="006C7CAC">
              <w:rPr>
                <w:rFonts w:ascii="Times New Roman" w:eastAsia="Times New Roman" w:hAnsi="Times New Roman" w:cs="Times New Roman"/>
                <w:color w:val="000000"/>
                <w:sz w:val="24"/>
                <w:szCs w:val="24"/>
                <w:lang w:eastAsia="lv-LV"/>
              </w:rPr>
              <w:t>Valsts Kultūrkapitāla fonda piešķirtais finansējums projektam ”Raiņa istaba Durbes pilī Tukumā”.</w:t>
            </w:r>
          </w:p>
        </w:tc>
      </w:tr>
      <w:tr w:rsidR="006C7CAC" w:rsidRPr="006C7CAC" w:rsidTr="00561FB7">
        <w:trPr>
          <w:trHeight w:val="285"/>
        </w:trPr>
        <w:tc>
          <w:tcPr>
            <w:tcW w:w="1242" w:type="dxa"/>
            <w:gridSpan w:val="2"/>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19.3.0.0</w:t>
            </w:r>
          </w:p>
        </w:tc>
        <w:tc>
          <w:tcPr>
            <w:tcW w:w="4806"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Pašvaldības iestāžu saņemtie transferti no augstākas  iestādes</w:t>
            </w:r>
          </w:p>
        </w:tc>
        <w:tc>
          <w:tcPr>
            <w:tcW w:w="1357"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478491</w:t>
            </w:r>
          </w:p>
        </w:tc>
        <w:tc>
          <w:tcPr>
            <w:tcW w:w="1253"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22753</w:t>
            </w:r>
          </w:p>
        </w:tc>
        <w:tc>
          <w:tcPr>
            <w:tcW w:w="1254"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501244</w:t>
            </w:r>
          </w:p>
        </w:tc>
      </w:tr>
      <w:tr w:rsidR="006C7CAC" w:rsidRPr="006C7CAC" w:rsidTr="00561FB7">
        <w:trPr>
          <w:trHeight w:val="2641"/>
        </w:trPr>
        <w:tc>
          <w:tcPr>
            <w:tcW w:w="9912" w:type="dxa"/>
            <w:gridSpan w:val="6"/>
            <w:tcBorders>
              <w:top w:val="single" w:sz="4" w:space="0" w:color="auto"/>
              <w:left w:val="single" w:sz="4" w:space="0" w:color="auto"/>
              <w:bottom w:val="single" w:sz="4" w:space="0" w:color="auto"/>
              <w:right w:val="single" w:sz="4" w:space="0" w:color="auto"/>
            </w:tcBorders>
          </w:tcPr>
          <w:p w:rsidR="006C7CAC" w:rsidRPr="006C7CAC" w:rsidRDefault="006C7CAC" w:rsidP="006C7CAC">
            <w:pPr>
              <w:tabs>
                <w:tab w:val="left" w:pos="300"/>
              </w:tabs>
              <w:spacing w:after="0" w:line="240" w:lineRule="auto"/>
              <w:rPr>
                <w:rFonts w:ascii="Times New Roman" w:eastAsia="Times New Roman" w:hAnsi="Times New Roman" w:cs="Times New Roman"/>
                <w:color w:val="000000"/>
                <w:sz w:val="24"/>
                <w:szCs w:val="24"/>
                <w:u w:val="single"/>
                <w:lang w:eastAsia="lv-LV"/>
              </w:rPr>
            </w:pPr>
            <w:r w:rsidRPr="006C7CAC">
              <w:rPr>
                <w:rFonts w:ascii="Times New Roman" w:eastAsia="Times New Roman" w:hAnsi="Times New Roman" w:cs="Times New Roman"/>
                <w:color w:val="000000"/>
                <w:sz w:val="24"/>
                <w:szCs w:val="24"/>
                <w:u w:val="single"/>
                <w:lang w:eastAsia="lv-LV"/>
              </w:rPr>
              <w:t>Papildus asignējumi:</w:t>
            </w:r>
          </w:p>
          <w:p w:rsidR="006C7CAC" w:rsidRPr="006C7CAC" w:rsidRDefault="006C7CAC" w:rsidP="006C7CAC">
            <w:pPr>
              <w:tabs>
                <w:tab w:val="left" w:pos="300"/>
              </w:tabs>
              <w:spacing w:after="0" w:line="240" w:lineRule="auto"/>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 xml:space="preserve">2240 </w:t>
            </w:r>
            <w:r w:rsidRPr="006C7CAC">
              <w:rPr>
                <w:rFonts w:ascii="Times New Roman" w:eastAsia="Times New Roman" w:hAnsi="Times New Roman" w:cs="Times New Roman"/>
                <w:i/>
                <w:color w:val="000000"/>
                <w:sz w:val="24"/>
                <w:szCs w:val="24"/>
                <w:lang w:eastAsia="lv-LV"/>
              </w:rPr>
              <w:t>euro</w:t>
            </w:r>
            <w:r w:rsidRPr="006C7CAC">
              <w:rPr>
                <w:rFonts w:ascii="Times New Roman" w:eastAsia="Times New Roman" w:hAnsi="Times New Roman" w:cs="Times New Roman"/>
                <w:color w:val="000000"/>
                <w:sz w:val="24"/>
                <w:szCs w:val="24"/>
                <w:lang w:eastAsia="lv-LV"/>
              </w:rPr>
              <w:t xml:space="preserve"> pamatlīdzekļu iegādei no novada informācijas tehnoloģijām piešķirtajiem līdzekļiem; </w:t>
            </w:r>
          </w:p>
          <w:p w:rsidR="006C7CAC" w:rsidRPr="006C7CAC" w:rsidRDefault="006C7CAC" w:rsidP="006C7CAC">
            <w:pPr>
              <w:tabs>
                <w:tab w:val="left" w:pos="300"/>
              </w:tabs>
              <w:spacing w:after="0" w:line="240" w:lineRule="auto"/>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 xml:space="preserve">1903 </w:t>
            </w:r>
            <w:r w:rsidRPr="006C7CAC">
              <w:rPr>
                <w:rFonts w:ascii="Times New Roman" w:eastAsia="Times New Roman" w:hAnsi="Times New Roman" w:cs="Times New Roman"/>
                <w:i/>
                <w:color w:val="000000"/>
                <w:sz w:val="24"/>
                <w:szCs w:val="24"/>
                <w:lang w:eastAsia="lv-LV"/>
              </w:rPr>
              <w:t xml:space="preserve">euro </w:t>
            </w:r>
            <w:r w:rsidRPr="006C7CAC">
              <w:rPr>
                <w:rFonts w:ascii="Times New Roman" w:eastAsia="Times New Roman" w:hAnsi="Times New Roman" w:cs="Times New Roman"/>
                <w:color w:val="000000"/>
                <w:sz w:val="24"/>
                <w:szCs w:val="24"/>
                <w:lang w:eastAsia="lv-LV"/>
              </w:rPr>
              <w:t>kultūras projektiem no novada kultūras pasākumiem piešķirtajiem līdzekļiem, t.sk.:</w:t>
            </w:r>
          </w:p>
          <w:p w:rsidR="006C7CAC" w:rsidRPr="006C7CAC" w:rsidRDefault="006C7CAC" w:rsidP="006C7CAC">
            <w:pPr>
              <w:tabs>
                <w:tab w:val="left" w:pos="300"/>
              </w:tabs>
              <w:spacing w:after="0" w:line="240" w:lineRule="auto"/>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 xml:space="preserve">1150 euro  Muzeju nakts; </w:t>
            </w:r>
          </w:p>
          <w:p w:rsidR="006C7CAC" w:rsidRPr="006C7CAC" w:rsidRDefault="006C7CAC" w:rsidP="006C7CAC">
            <w:pPr>
              <w:tabs>
                <w:tab w:val="left" w:pos="300"/>
              </w:tabs>
              <w:spacing w:after="0" w:line="240" w:lineRule="auto"/>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753 euro radošās darbnīcas bērniem „ Dārgumu meklētāji”;</w:t>
            </w:r>
          </w:p>
          <w:p w:rsidR="006C7CAC" w:rsidRPr="006C7CAC" w:rsidRDefault="006C7CAC" w:rsidP="006C7CAC">
            <w:pPr>
              <w:tabs>
                <w:tab w:val="left" w:pos="300"/>
              </w:tabs>
              <w:spacing w:after="0" w:line="240" w:lineRule="auto"/>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 xml:space="preserve">700 </w:t>
            </w:r>
            <w:r w:rsidRPr="006C7CAC">
              <w:rPr>
                <w:rFonts w:ascii="Times New Roman" w:eastAsia="Times New Roman" w:hAnsi="Times New Roman" w:cs="Times New Roman"/>
                <w:i/>
                <w:color w:val="000000"/>
                <w:sz w:val="24"/>
                <w:szCs w:val="24"/>
                <w:lang w:eastAsia="lv-LV"/>
              </w:rPr>
              <w:t xml:space="preserve">euro </w:t>
            </w:r>
            <w:r w:rsidRPr="006C7CAC">
              <w:rPr>
                <w:rFonts w:ascii="Times New Roman" w:eastAsia="Times New Roman" w:hAnsi="Times New Roman" w:cs="Times New Roman"/>
                <w:color w:val="000000"/>
                <w:sz w:val="24"/>
                <w:szCs w:val="24"/>
                <w:lang w:eastAsia="lv-LV"/>
              </w:rPr>
              <w:t xml:space="preserve">par veselības apdrošināšanu darbiniekiem no mērķa maksājumiem; </w:t>
            </w:r>
          </w:p>
          <w:p w:rsidR="006C7CAC" w:rsidRPr="006C7CAC" w:rsidRDefault="006C7CAC" w:rsidP="006C7CAC">
            <w:pPr>
              <w:tabs>
                <w:tab w:val="left" w:pos="300"/>
              </w:tabs>
              <w:spacing w:after="0" w:line="240" w:lineRule="auto"/>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 xml:space="preserve">1500 </w:t>
            </w:r>
            <w:r w:rsidRPr="006C7CAC">
              <w:rPr>
                <w:rFonts w:ascii="Times New Roman" w:eastAsia="Times New Roman" w:hAnsi="Times New Roman" w:cs="Times New Roman"/>
                <w:i/>
                <w:color w:val="000000"/>
                <w:sz w:val="24"/>
                <w:szCs w:val="24"/>
                <w:lang w:eastAsia="lv-LV"/>
              </w:rPr>
              <w:t xml:space="preserve">euro </w:t>
            </w:r>
            <w:r w:rsidRPr="006C7CAC">
              <w:rPr>
                <w:rFonts w:ascii="Times New Roman" w:eastAsia="Times New Roman" w:hAnsi="Times New Roman" w:cs="Times New Roman"/>
                <w:color w:val="000000"/>
                <w:sz w:val="24"/>
                <w:szCs w:val="24"/>
                <w:lang w:eastAsia="lv-LV"/>
              </w:rPr>
              <w:t>līdzfinansējums Valsts Kultūrkapitāla fonda atbalstītajam projektam „Rakstāmkumodes restaurācija Lerha Puškaiša kabineta ekspozīcijai Džūkstes pasaku muzejā” no novada projektu līdzfinansēšanai paredzētajiem līdzekļiem;</w:t>
            </w:r>
          </w:p>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323 </w:t>
            </w:r>
            <w:r w:rsidRPr="006C7CAC">
              <w:rPr>
                <w:rFonts w:ascii="Times New Roman" w:eastAsia="Times New Roman" w:hAnsi="Times New Roman" w:cs="Times New Roman"/>
                <w:i/>
                <w:sz w:val="24"/>
                <w:szCs w:val="24"/>
                <w:lang w:eastAsia="lv-LV"/>
              </w:rPr>
              <w:t xml:space="preserve">euro </w:t>
            </w:r>
            <w:r w:rsidRPr="006C7CAC">
              <w:rPr>
                <w:rFonts w:ascii="Times New Roman" w:eastAsia="Times New Roman" w:hAnsi="Times New Roman" w:cs="Times New Roman"/>
                <w:sz w:val="24"/>
                <w:szCs w:val="24"/>
                <w:lang w:eastAsia="lv-LV"/>
              </w:rPr>
              <w:t xml:space="preserve"> amatiermākslas kolektīvu vadītāju atlīdzībai 2015.gadā (mērķdotācija);</w:t>
            </w:r>
          </w:p>
          <w:p w:rsidR="006C7CAC" w:rsidRPr="006C7CAC" w:rsidRDefault="006C7CAC" w:rsidP="006C7CAC">
            <w:pPr>
              <w:tabs>
                <w:tab w:val="left" w:pos="300"/>
              </w:tabs>
              <w:spacing w:after="0" w:line="240" w:lineRule="auto"/>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sz w:val="24"/>
                <w:szCs w:val="24"/>
                <w:lang w:eastAsia="lv-LV"/>
              </w:rPr>
              <w:t xml:space="preserve">2215 </w:t>
            </w:r>
            <w:r w:rsidRPr="006C7CAC">
              <w:rPr>
                <w:rFonts w:ascii="Times New Roman" w:eastAsia="Times New Roman" w:hAnsi="Times New Roman" w:cs="Times New Roman"/>
                <w:i/>
                <w:sz w:val="24"/>
                <w:szCs w:val="24"/>
                <w:lang w:eastAsia="lv-LV"/>
              </w:rPr>
              <w:t>e</w:t>
            </w:r>
            <w:r w:rsidRPr="006C7CAC">
              <w:rPr>
                <w:rFonts w:ascii="Times New Roman" w:eastAsia="Times New Roman" w:hAnsi="Times New Roman" w:cs="Times New Roman"/>
                <w:i/>
                <w:color w:val="000000"/>
                <w:sz w:val="24"/>
                <w:szCs w:val="24"/>
                <w:lang w:eastAsia="lv-LV"/>
              </w:rPr>
              <w:t xml:space="preserve">uro </w:t>
            </w:r>
            <w:r w:rsidRPr="006C7CAC">
              <w:rPr>
                <w:rFonts w:ascii="Times New Roman" w:eastAsia="Times New Roman" w:hAnsi="Times New Roman" w:cs="Times New Roman"/>
                <w:color w:val="000000"/>
                <w:sz w:val="24"/>
                <w:szCs w:val="24"/>
                <w:lang w:eastAsia="lv-LV"/>
              </w:rPr>
              <w:t>signalizācijas ierīkošanai Pastariņa muzejā no Durbes pils katlu mājas būvniecībai paredzētajiem līdzekļiem;</w:t>
            </w:r>
          </w:p>
          <w:p w:rsidR="006C7CAC" w:rsidRPr="006C7CAC" w:rsidRDefault="006C7CAC" w:rsidP="006C7CAC">
            <w:pPr>
              <w:tabs>
                <w:tab w:val="left" w:pos="300"/>
              </w:tabs>
              <w:spacing w:after="0" w:line="240" w:lineRule="auto"/>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 xml:space="preserve">8133 </w:t>
            </w:r>
            <w:r w:rsidRPr="006C7CAC">
              <w:rPr>
                <w:rFonts w:ascii="Times New Roman" w:eastAsia="Times New Roman" w:hAnsi="Times New Roman" w:cs="Times New Roman"/>
                <w:i/>
                <w:color w:val="000000"/>
                <w:sz w:val="24"/>
                <w:szCs w:val="24"/>
                <w:lang w:eastAsia="lv-LV"/>
              </w:rPr>
              <w:t xml:space="preserve">euro </w:t>
            </w:r>
            <w:r w:rsidRPr="006C7CAC">
              <w:rPr>
                <w:rFonts w:ascii="Times New Roman" w:eastAsia="Times New Roman" w:hAnsi="Times New Roman" w:cs="Times New Roman"/>
                <w:color w:val="000000"/>
                <w:sz w:val="24"/>
                <w:szCs w:val="24"/>
                <w:lang w:eastAsia="lv-LV"/>
              </w:rPr>
              <w:t>elektromontāžas darbiem Pastariņa muzejā no Durbes pils katlu mājas būvniecībai paredzētajiem līdzekļiem;</w:t>
            </w:r>
          </w:p>
          <w:p w:rsidR="006C7CAC" w:rsidRPr="006C7CAC" w:rsidRDefault="006C7CAC" w:rsidP="006C7CAC">
            <w:pPr>
              <w:tabs>
                <w:tab w:val="left" w:pos="300"/>
              </w:tabs>
              <w:spacing w:after="0" w:line="240" w:lineRule="auto"/>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 xml:space="preserve">3837 </w:t>
            </w:r>
            <w:r w:rsidRPr="006C7CAC">
              <w:rPr>
                <w:rFonts w:ascii="Times New Roman" w:eastAsia="Times New Roman" w:hAnsi="Times New Roman" w:cs="Times New Roman"/>
                <w:i/>
                <w:color w:val="000000"/>
                <w:sz w:val="24"/>
                <w:szCs w:val="24"/>
                <w:lang w:eastAsia="lv-LV"/>
              </w:rPr>
              <w:t>euro</w:t>
            </w:r>
            <w:r w:rsidRPr="006C7CAC">
              <w:rPr>
                <w:rFonts w:ascii="Times New Roman" w:eastAsia="Times New Roman" w:hAnsi="Times New Roman" w:cs="Times New Roman"/>
                <w:color w:val="000000"/>
                <w:sz w:val="24"/>
                <w:szCs w:val="24"/>
                <w:lang w:eastAsia="lv-LV"/>
              </w:rPr>
              <w:t xml:space="preserve"> līdzfinansējums Valsts Kultūrkapitāla fonda atbalstītajam projektam „Raiņa istaba Durbes pilī Tukumā” no novada projektu līdzfinansēšanai paredzētajiem līdzekļiem;</w:t>
            </w:r>
          </w:p>
          <w:p w:rsidR="006C7CAC" w:rsidRPr="006C7CAC" w:rsidRDefault="006C7CAC" w:rsidP="006C7CAC">
            <w:pPr>
              <w:tabs>
                <w:tab w:val="left" w:pos="300"/>
              </w:tabs>
              <w:spacing w:after="0" w:line="240" w:lineRule="auto"/>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 xml:space="preserve">2290 </w:t>
            </w:r>
            <w:r w:rsidRPr="006C7CAC">
              <w:rPr>
                <w:rFonts w:ascii="Times New Roman" w:eastAsia="Times New Roman" w:hAnsi="Times New Roman" w:cs="Times New Roman"/>
                <w:i/>
                <w:color w:val="000000"/>
                <w:sz w:val="24"/>
                <w:szCs w:val="24"/>
                <w:lang w:eastAsia="lv-LV"/>
              </w:rPr>
              <w:t>euro</w:t>
            </w:r>
            <w:r w:rsidRPr="006C7CAC">
              <w:rPr>
                <w:rFonts w:ascii="Times New Roman" w:eastAsia="Times New Roman" w:hAnsi="Times New Roman" w:cs="Times New Roman"/>
                <w:color w:val="000000"/>
                <w:sz w:val="24"/>
                <w:szCs w:val="24"/>
                <w:lang w:eastAsia="lv-LV"/>
              </w:rPr>
              <w:t xml:space="preserve"> līdzfinansējums Valsts Kultūrkapitāla fonda atbalstītajam projektam „Vācu dzejnieces Ģertrūdes fon den Brinkenas romāna „Nogrimusī zeme” izdošana” no novada projektu līdzfinansēšanai paredzētajiem līdzekļiem.</w:t>
            </w:r>
          </w:p>
          <w:p w:rsidR="006C7CAC" w:rsidRPr="006C7CAC" w:rsidRDefault="006C7CAC" w:rsidP="006C7CAC">
            <w:pPr>
              <w:tabs>
                <w:tab w:val="left" w:pos="300"/>
              </w:tabs>
              <w:spacing w:after="0" w:line="240" w:lineRule="auto"/>
              <w:rPr>
                <w:rFonts w:ascii="Times New Roman" w:eastAsia="Times New Roman" w:hAnsi="Times New Roman" w:cs="Times New Roman"/>
                <w:color w:val="000000"/>
                <w:sz w:val="24"/>
                <w:szCs w:val="24"/>
                <w:u w:val="single"/>
                <w:lang w:eastAsia="lv-LV"/>
              </w:rPr>
            </w:pPr>
            <w:r w:rsidRPr="006C7CAC">
              <w:rPr>
                <w:rFonts w:ascii="Times New Roman" w:eastAsia="Times New Roman" w:hAnsi="Times New Roman" w:cs="Times New Roman"/>
                <w:color w:val="000000"/>
                <w:sz w:val="24"/>
                <w:szCs w:val="24"/>
                <w:u w:val="single"/>
                <w:lang w:eastAsia="lv-LV"/>
              </w:rPr>
              <w:t>Samazināti asignējumi:</w:t>
            </w:r>
          </w:p>
          <w:p w:rsidR="006C7CAC" w:rsidRPr="006C7CAC" w:rsidRDefault="006C7CAC" w:rsidP="006C7CAC">
            <w:pPr>
              <w:tabs>
                <w:tab w:val="left" w:pos="300"/>
              </w:tabs>
              <w:spacing w:after="0" w:line="240" w:lineRule="auto"/>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 xml:space="preserve">25 </w:t>
            </w:r>
            <w:r w:rsidRPr="006C7CAC">
              <w:rPr>
                <w:rFonts w:ascii="Times New Roman" w:eastAsia="Times New Roman" w:hAnsi="Times New Roman" w:cs="Times New Roman"/>
                <w:i/>
                <w:color w:val="000000"/>
                <w:sz w:val="24"/>
                <w:szCs w:val="24"/>
                <w:lang w:eastAsia="lv-LV"/>
              </w:rPr>
              <w:t xml:space="preserve">euro </w:t>
            </w:r>
            <w:r w:rsidRPr="006C7CAC">
              <w:rPr>
                <w:rFonts w:ascii="Times New Roman" w:eastAsia="Times New Roman" w:hAnsi="Times New Roman" w:cs="Times New Roman"/>
                <w:color w:val="000000"/>
                <w:sz w:val="24"/>
                <w:szCs w:val="24"/>
                <w:lang w:eastAsia="lv-LV"/>
              </w:rPr>
              <w:t>par Domes transporta izmantošanu;</w:t>
            </w:r>
          </w:p>
          <w:p w:rsidR="006C7CAC" w:rsidRPr="006C7CAC" w:rsidRDefault="006C7CAC" w:rsidP="006C7CAC">
            <w:pPr>
              <w:tabs>
                <w:tab w:val="left" w:pos="300"/>
              </w:tabs>
              <w:spacing w:after="0" w:line="240" w:lineRule="auto"/>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 xml:space="preserve">30 </w:t>
            </w:r>
            <w:r w:rsidRPr="006C7CAC">
              <w:rPr>
                <w:rFonts w:ascii="Times New Roman" w:eastAsia="Times New Roman" w:hAnsi="Times New Roman" w:cs="Times New Roman"/>
                <w:i/>
                <w:color w:val="000000"/>
                <w:sz w:val="24"/>
                <w:szCs w:val="24"/>
                <w:lang w:eastAsia="lv-LV"/>
              </w:rPr>
              <w:t xml:space="preserve">euro </w:t>
            </w:r>
            <w:r w:rsidRPr="006C7CAC">
              <w:rPr>
                <w:rFonts w:ascii="Times New Roman" w:eastAsia="Times New Roman" w:hAnsi="Times New Roman" w:cs="Times New Roman"/>
                <w:color w:val="000000"/>
                <w:sz w:val="24"/>
                <w:szCs w:val="24"/>
                <w:lang w:eastAsia="lv-LV"/>
              </w:rPr>
              <w:t>par grāmatvežu kursiem;</w:t>
            </w:r>
          </w:p>
          <w:p w:rsidR="006C7CAC" w:rsidRPr="006C7CAC" w:rsidRDefault="006C7CAC" w:rsidP="006C7CAC">
            <w:pPr>
              <w:tabs>
                <w:tab w:val="left" w:pos="300"/>
              </w:tabs>
              <w:spacing w:after="0" w:line="240" w:lineRule="auto"/>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 xml:space="preserve">10 </w:t>
            </w:r>
            <w:r w:rsidRPr="006C7CAC">
              <w:rPr>
                <w:rFonts w:ascii="Times New Roman" w:eastAsia="Times New Roman" w:hAnsi="Times New Roman" w:cs="Times New Roman"/>
                <w:i/>
                <w:color w:val="000000"/>
                <w:sz w:val="24"/>
                <w:szCs w:val="24"/>
                <w:lang w:eastAsia="lv-LV"/>
              </w:rPr>
              <w:t xml:space="preserve">euro </w:t>
            </w:r>
            <w:r w:rsidRPr="006C7CAC">
              <w:rPr>
                <w:rFonts w:ascii="Times New Roman" w:eastAsia="Times New Roman" w:hAnsi="Times New Roman" w:cs="Times New Roman"/>
                <w:color w:val="000000"/>
                <w:sz w:val="24"/>
                <w:szCs w:val="24"/>
                <w:lang w:eastAsia="lv-LV"/>
              </w:rPr>
              <w:t>par lietvežu kursiem;</w:t>
            </w:r>
          </w:p>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323 </w:t>
            </w:r>
            <w:r w:rsidRPr="006C7CAC">
              <w:rPr>
                <w:rFonts w:ascii="Times New Roman" w:eastAsia="Times New Roman" w:hAnsi="Times New Roman" w:cs="Times New Roman"/>
                <w:i/>
                <w:sz w:val="24"/>
                <w:szCs w:val="24"/>
                <w:lang w:eastAsia="lv-LV"/>
              </w:rPr>
              <w:t xml:space="preserve">euro </w:t>
            </w:r>
            <w:r w:rsidRPr="006C7CAC">
              <w:rPr>
                <w:rFonts w:ascii="Times New Roman" w:eastAsia="Times New Roman" w:hAnsi="Times New Roman" w:cs="Times New Roman"/>
                <w:sz w:val="24"/>
                <w:szCs w:val="24"/>
                <w:lang w:eastAsia="lv-LV"/>
              </w:rPr>
              <w:t>amatiermākslas kolektīvu vadītāju atlīdzībai 2015.gadā (pašvaldības finansējums).</w:t>
            </w:r>
          </w:p>
        </w:tc>
      </w:tr>
      <w:tr w:rsidR="006C7CAC" w:rsidRPr="006C7CAC" w:rsidTr="00561FB7">
        <w:trPr>
          <w:trHeight w:val="276"/>
        </w:trPr>
        <w:tc>
          <w:tcPr>
            <w:tcW w:w="1188"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b/>
                <w:color w:val="000000"/>
                <w:sz w:val="24"/>
                <w:szCs w:val="24"/>
                <w:lang w:eastAsia="lv-LV"/>
              </w:rPr>
            </w:pPr>
          </w:p>
        </w:tc>
        <w:tc>
          <w:tcPr>
            <w:tcW w:w="4860" w:type="dxa"/>
            <w:gridSpan w:val="2"/>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b/>
                <w:color w:val="000000"/>
                <w:sz w:val="24"/>
                <w:szCs w:val="24"/>
                <w:lang w:eastAsia="lv-LV"/>
              </w:rPr>
            </w:pPr>
            <w:r w:rsidRPr="006C7CAC">
              <w:rPr>
                <w:rFonts w:ascii="Times New Roman" w:eastAsia="Times New Roman" w:hAnsi="Times New Roman" w:cs="Times New Roman"/>
                <w:b/>
                <w:color w:val="000000"/>
                <w:sz w:val="24"/>
                <w:szCs w:val="24"/>
                <w:lang w:eastAsia="lv-LV"/>
              </w:rPr>
              <w:t>Kopā plāna grozījumi</w:t>
            </w:r>
          </w:p>
        </w:tc>
        <w:tc>
          <w:tcPr>
            <w:tcW w:w="1357"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color w:val="000000"/>
                <w:sz w:val="24"/>
                <w:szCs w:val="24"/>
                <w:lang w:eastAsia="lv-LV"/>
              </w:rPr>
            </w:pPr>
            <w:r w:rsidRPr="006C7CAC">
              <w:rPr>
                <w:rFonts w:ascii="Times New Roman" w:eastAsia="Times New Roman" w:hAnsi="Times New Roman" w:cs="Times New Roman"/>
                <w:b/>
                <w:color w:val="000000"/>
                <w:sz w:val="24"/>
                <w:szCs w:val="24"/>
                <w:lang w:eastAsia="lv-LV"/>
              </w:rPr>
              <w:t>518491</w:t>
            </w:r>
          </w:p>
        </w:tc>
        <w:tc>
          <w:tcPr>
            <w:tcW w:w="1253"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color w:val="000000"/>
                <w:sz w:val="24"/>
                <w:szCs w:val="24"/>
                <w:lang w:eastAsia="lv-LV"/>
              </w:rPr>
            </w:pPr>
            <w:r w:rsidRPr="006C7CAC">
              <w:rPr>
                <w:rFonts w:ascii="Times New Roman" w:eastAsia="Times New Roman" w:hAnsi="Times New Roman" w:cs="Times New Roman"/>
                <w:b/>
                <w:color w:val="000000"/>
                <w:sz w:val="24"/>
                <w:szCs w:val="24"/>
                <w:lang w:eastAsia="lv-LV"/>
              </w:rPr>
              <w:t>36847</w:t>
            </w:r>
          </w:p>
        </w:tc>
        <w:tc>
          <w:tcPr>
            <w:tcW w:w="1254"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color w:val="000000"/>
                <w:sz w:val="24"/>
                <w:szCs w:val="24"/>
                <w:lang w:eastAsia="lv-LV"/>
              </w:rPr>
            </w:pPr>
            <w:r w:rsidRPr="006C7CAC">
              <w:rPr>
                <w:rFonts w:ascii="Times New Roman" w:eastAsia="Times New Roman" w:hAnsi="Times New Roman" w:cs="Times New Roman"/>
                <w:b/>
                <w:color w:val="000000"/>
                <w:sz w:val="24"/>
                <w:szCs w:val="24"/>
                <w:lang w:eastAsia="lv-LV"/>
              </w:rPr>
              <w:t>555338</w:t>
            </w:r>
          </w:p>
        </w:tc>
      </w:tr>
    </w:tbl>
    <w:p w:rsidR="006C7CAC" w:rsidRPr="006C7CAC" w:rsidRDefault="006C7CAC" w:rsidP="006C7CAC">
      <w:pPr>
        <w:spacing w:after="0" w:line="240" w:lineRule="auto"/>
        <w:ind w:firstLine="720"/>
        <w:jc w:val="both"/>
        <w:rPr>
          <w:rFonts w:asciiTheme="majorHAnsi" w:eastAsiaTheme="majorEastAsia" w:hAnsiTheme="majorHAnsi" w:cstheme="majorBidi"/>
          <w:b/>
          <w:bCs/>
          <w:iCs/>
          <w:color w:val="000000"/>
          <w:sz w:val="20"/>
          <w:szCs w:val="20"/>
          <w:lang w:eastAsia="lv-LV"/>
        </w:rPr>
      </w:pPr>
    </w:p>
    <w:p w:rsidR="006C7CAC" w:rsidRPr="006C7CAC" w:rsidRDefault="006C7CAC" w:rsidP="006C7CAC">
      <w:pPr>
        <w:spacing w:after="0" w:line="240" w:lineRule="auto"/>
        <w:ind w:right="-105" w:firstLine="720"/>
        <w:jc w:val="both"/>
        <w:rPr>
          <w:rFonts w:ascii="Times New Roman" w:eastAsiaTheme="majorEastAsia" w:hAnsi="Times New Roman" w:cstheme="majorBidi"/>
          <w:bCs/>
          <w:iCs/>
          <w:color w:val="000000"/>
          <w:sz w:val="24"/>
          <w:szCs w:val="24"/>
          <w:lang w:eastAsia="lv-LV"/>
        </w:rPr>
      </w:pPr>
      <w:r w:rsidRPr="006C7CAC">
        <w:rPr>
          <w:rFonts w:ascii="Times New Roman" w:eastAsiaTheme="majorEastAsia" w:hAnsi="Times New Roman" w:cstheme="majorBidi"/>
          <w:bCs/>
          <w:iCs/>
          <w:color w:val="000000"/>
          <w:sz w:val="24"/>
          <w:szCs w:val="24"/>
          <w:lang w:eastAsia="lv-LV"/>
        </w:rPr>
        <w:t xml:space="preserve">15. Izdarīt </w:t>
      </w:r>
      <w:r w:rsidRPr="006C7CAC">
        <w:rPr>
          <w:rFonts w:ascii="Times New Roman" w:eastAsiaTheme="majorEastAsia" w:hAnsi="Times New Roman" w:cstheme="majorBidi"/>
          <w:b/>
          <w:bCs/>
          <w:iCs/>
          <w:color w:val="000000"/>
          <w:sz w:val="24"/>
          <w:szCs w:val="24"/>
          <w:lang w:eastAsia="lv-LV"/>
        </w:rPr>
        <w:t>Tukuma muzeja</w:t>
      </w:r>
      <w:r w:rsidRPr="006C7CAC">
        <w:rPr>
          <w:rFonts w:ascii="Times New Roman" w:eastAsiaTheme="majorEastAsia" w:hAnsi="Times New Roman" w:cstheme="majorBidi"/>
          <w:bCs/>
          <w:iCs/>
          <w:color w:val="000000"/>
          <w:sz w:val="24"/>
          <w:szCs w:val="24"/>
          <w:lang w:eastAsia="lv-LV"/>
        </w:rPr>
        <w:t xml:space="preserve"> 2015.gada pamatbudžeta izdevumu daļā šādus plāna grozījumus atbilstoši funkcionālajām un ekonomiskajām kategorijām (</w:t>
      </w:r>
      <w:r w:rsidRPr="006C7CAC">
        <w:rPr>
          <w:rFonts w:ascii="Times New Roman" w:eastAsiaTheme="majorEastAsia" w:hAnsi="Times New Roman" w:cstheme="majorBidi"/>
          <w:bCs/>
          <w:i/>
          <w:iCs/>
          <w:color w:val="000000"/>
          <w:sz w:val="24"/>
          <w:szCs w:val="24"/>
          <w:lang w:eastAsia="lv-LV"/>
        </w:rPr>
        <w:t>euro</w:t>
      </w:r>
      <w:r w:rsidRPr="006C7CAC">
        <w:rPr>
          <w:rFonts w:ascii="Times New Roman" w:eastAsiaTheme="majorEastAsia" w:hAnsi="Times New Roman" w:cstheme="majorBidi"/>
          <w:bCs/>
          <w:iCs/>
          <w:color w:val="000000"/>
          <w:sz w:val="24"/>
          <w:szCs w:val="24"/>
          <w:lang w:eastAsia="lv-LV"/>
        </w:rPr>
        <w:t>):</w:t>
      </w:r>
    </w:p>
    <w:p w:rsidR="006C7CAC" w:rsidRPr="006C7CAC" w:rsidRDefault="006C7CAC" w:rsidP="006C7CAC">
      <w:pPr>
        <w:spacing w:after="0" w:line="240" w:lineRule="auto"/>
        <w:ind w:right="-105" w:firstLine="720"/>
        <w:jc w:val="both"/>
        <w:rPr>
          <w:rFonts w:asciiTheme="majorHAnsi" w:eastAsiaTheme="majorEastAsia" w:hAnsiTheme="majorHAnsi" w:cstheme="majorBidi"/>
          <w:bCs/>
          <w:iCs/>
          <w:color w:val="000000"/>
          <w:sz w:val="20"/>
          <w:szCs w:val="20"/>
          <w:lang w:eastAsia="lv-LV"/>
        </w:rPr>
      </w:pPr>
    </w:p>
    <w:tbl>
      <w:tblPr>
        <w:tblW w:w="9957" w:type="dxa"/>
        <w:tblLayout w:type="fixed"/>
        <w:tblLook w:val="0000" w:firstRow="0" w:lastRow="0" w:firstColumn="0" w:lastColumn="0" w:noHBand="0" w:noVBand="0"/>
      </w:tblPr>
      <w:tblGrid>
        <w:gridCol w:w="1188"/>
        <w:gridCol w:w="4860"/>
        <w:gridCol w:w="1357"/>
        <w:gridCol w:w="1253"/>
        <w:gridCol w:w="1299"/>
      </w:tblGrid>
      <w:tr w:rsidR="006C7CAC" w:rsidRPr="006C7CAC" w:rsidTr="00561FB7">
        <w:trPr>
          <w:trHeight w:val="276"/>
        </w:trPr>
        <w:tc>
          <w:tcPr>
            <w:tcW w:w="1188"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color w:val="000000"/>
                <w:sz w:val="20"/>
                <w:szCs w:val="20"/>
                <w:lang w:eastAsia="lv-LV"/>
              </w:rPr>
            </w:pPr>
            <w:r w:rsidRPr="006C7CAC">
              <w:rPr>
                <w:rFonts w:ascii="Times New Roman" w:eastAsia="Times New Roman" w:hAnsi="Times New Roman" w:cs="Times New Roman"/>
                <w:color w:val="000000"/>
                <w:sz w:val="20"/>
                <w:szCs w:val="20"/>
                <w:lang w:eastAsia="lv-LV"/>
              </w:rPr>
              <w:t>Kods</w:t>
            </w:r>
          </w:p>
        </w:tc>
        <w:tc>
          <w:tcPr>
            <w:tcW w:w="4860"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color w:val="000000"/>
                <w:sz w:val="20"/>
                <w:szCs w:val="20"/>
                <w:lang w:eastAsia="lv-LV"/>
              </w:rPr>
            </w:pPr>
            <w:r w:rsidRPr="006C7CAC">
              <w:rPr>
                <w:rFonts w:ascii="Times New Roman" w:eastAsia="Times New Roman" w:hAnsi="Times New Roman" w:cs="Times New Roman"/>
                <w:color w:val="000000"/>
                <w:sz w:val="20"/>
                <w:szCs w:val="20"/>
                <w:lang w:eastAsia="lv-LV"/>
              </w:rPr>
              <w:t>Koda nosaukums</w:t>
            </w:r>
          </w:p>
        </w:tc>
        <w:tc>
          <w:tcPr>
            <w:tcW w:w="1357"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6C7CAC">
                <w:rPr>
                  <w:rFonts w:ascii="Times New Roman" w:eastAsia="Times New Roman" w:hAnsi="Times New Roman" w:cs="Times New Roman"/>
                  <w:sz w:val="20"/>
                  <w:szCs w:val="20"/>
                  <w:lang w:eastAsia="lv-LV"/>
                </w:rPr>
                <w:t>plāns</w:t>
              </w:r>
            </w:smartTag>
            <w:r w:rsidRPr="006C7CAC">
              <w:rPr>
                <w:rFonts w:ascii="Times New Roman" w:eastAsia="Times New Roman" w:hAnsi="Times New Roman" w:cs="Times New Roman"/>
                <w:sz w:val="20"/>
                <w:szCs w:val="20"/>
                <w:lang w:eastAsia="lv-LV"/>
              </w:rPr>
              <w:t xml:space="preserve"> uz 01.01.2015.</w:t>
            </w:r>
          </w:p>
        </w:tc>
        <w:tc>
          <w:tcPr>
            <w:tcW w:w="1253"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Grozījumi aprīlī</w:t>
            </w:r>
          </w:p>
        </w:tc>
        <w:tc>
          <w:tcPr>
            <w:tcW w:w="1299"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6C7CAC">
                <w:rPr>
                  <w:rFonts w:ascii="Times New Roman" w:eastAsia="Times New Roman" w:hAnsi="Times New Roman" w:cs="Times New Roman"/>
                  <w:sz w:val="20"/>
                  <w:szCs w:val="20"/>
                  <w:lang w:eastAsia="lv-LV"/>
                </w:rPr>
                <w:t>plāns</w:t>
              </w:r>
            </w:smartTag>
            <w:r w:rsidRPr="006C7CAC">
              <w:rPr>
                <w:rFonts w:ascii="Times New Roman" w:eastAsia="Times New Roman" w:hAnsi="Times New Roman" w:cs="Times New Roman"/>
                <w:sz w:val="20"/>
                <w:szCs w:val="20"/>
                <w:lang w:eastAsia="lv-LV"/>
              </w:rPr>
              <w:t xml:space="preserve"> uz 30.04.2015.</w:t>
            </w:r>
          </w:p>
        </w:tc>
      </w:tr>
      <w:tr w:rsidR="006C7CAC" w:rsidRPr="006C7CAC" w:rsidTr="00561FB7">
        <w:trPr>
          <w:trHeight w:val="276"/>
        </w:trPr>
        <w:tc>
          <w:tcPr>
            <w:tcW w:w="1188"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color w:val="000000"/>
                <w:sz w:val="24"/>
                <w:szCs w:val="24"/>
                <w:lang w:eastAsia="lv-LV"/>
              </w:rPr>
            </w:pPr>
            <w:r w:rsidRPr="006C7CAC">
              <w:rPr>
                <w:rFonts w:ascii="Times New Roman" w:eastAsia="Times New Roman" w:hAnsi="Times New Roman" w:cs="Times New Roman"/>
                <w:b/>
                <w:color w:val="000000"/>
                <w:sz w:val="24"/>
                <w:szCs w:val="24"/>
                <w:lang w:eastAsia="lv-LV"/>
              </w:rPr>
              <w:t>08.220</w:t>
            </w:r>
          </w:p>
        </w:tc>
        <w:tc>
          <w:tcPr>
            <w:tcW w:w="4860"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b/>
                <w:color w:val="000000"/>
                <w:sz w:val="24"/>
                <w:szCs w:val="24"/>
                <w:lang w:eastAsia="lv-LV"/>
              </w:rPr>
            </w:pPr>
            <w:r w:rsidRPr="006C7CAC">
              <w:rPr>
                <w:rFonts w:ascii="Times New Roman" w:eastAsia="Times New Roman" w:hAnsi="Times New Roman" w:cs="Times New Roman"/>
                <w:b/>
                <w:color w:val="000000"/>
                <w:sz w:val="24"/>
                <w:szCs w:val="24"/>
                <w:lang w:eastAsia="lv-LV"/>
              </w:rPr>
              <w:t>Muzejs</w:t>
            </w:r>
          </w:p>
        </w:tc>
        <w:tc>
          <w:tcPr>
            <w:tcW w:w="1357"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color w:val="000000"/>
                <w:sz w:val="24"/>
                <w:szCs w:val="24"/>
                <w:lang w:eastAsia="lv-LV"/>
              </w:rPr>
            </w:pPr>
            <w:r w:rsidRPr="006C7CAC">
              <w:rPr>
                <w:rFonts w:ascii="Times New Roman" w:eastAsia="Times New Roman" w:hAnsi="Times New Roman" w:cs="Times New Roman"/>
                <w:b/>
                <w:color w:val="000000"/>
                <w:sz w:val="24"/>
                <w:szCs w:val="24"/>
                <w:lang w:eastAsia="lv-LV"/>
              </w:rPr>
              <w:t>547818</w:t>
            </w:r>
          </w:p>
        </w:tc>
        <w:tc>
          <w:tcPr>
            <w:tcW w:w="1253"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color w:val="000000"/>
                <w:sz w:val="24"/>
                <w:szCs w:val="24"/>
                <w:lang w:eastAsia="lv-LV"/>
              </w:rPr>
            </w:pPr>
            <w:r w:rsidRPr="006C7CAC">
              <w:rPr>
                <w:rFonts w:ascii="Times New Roman" w:eastAsia="Times New Roman" w:hAnsi="Times New Roman" w:cs="Times New Roman"/>
                <w:b/>
                <w:color w:val="000000"/>
                <w:sz w:val="24"/>
                <w:szCs w:val="24"/>
                <w:lang w:eastAsia="lv-LV"/>
              </w:rPr>
              <w:t>36847</w:t>
            </w:r>
          </w:p>
        </w:tc>
        <w:tc>
          <w:tcPr>
            <w:tcW w:w="1299"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color w:val="000000"/>
                <w:sz w:val="24"/>
                <w:szCs w:val="24"/>
                <w:lang w:eastAsia="lv-LV"/>
              </w:rPr>
            </w:pPr>
            <w:r w:rsidRPr="006C7CAC">
              <w:rPr>
                <w:rFonts w:ascii="Times New Roman" w:eastAsia="Times New Roman" w:hAnsi="Times New Roman" w:cs="Times New Roman"/>
                <w:b/>
                <w:color w:val="000000"/>
                <w:sz w:val="24"/>
                <w:szCs w:val="24"/>
                <w:lang w:eastAsia="lv-LV"/>
              </w:rPr>
              <w:t>584665</w:t>
            </w:r>
          </w:p>
        </w:tc>
      </w:tr>
      <w:tr w:rsidR="006C7CAC" w:rsidRPr="006C7CAC" w:rsidTr="00561FB7">
        <w:trPr>
          <w:trHeight w:val="276"/>
        </w:trPr>
        <w:tc>
          <w:tcPr>
            <w:tcW w:w="1188"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1100</w:t>
            </w:r>
          </w:p>
        </w:tc>
        <w:tc>
          <w:tcPr>
            <w:tcW w:w="4860"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Atalgojums</w:t>
            </w:r>
          </w:p>
        </w:tc>
        <w:tc>
          <w:tcPr>
            <w:tcW w:w="1357"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317719</w:t>
            </w:r>
          </w:p>
        </w:tc>
        <w:tc>
          <w:tcPr>
            <w:tcW w:w="1253"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4242</w:t>
            </w:r>
          </w:p>
        </w:tc>
        <w:tc>
          <w:tcPr>
            <w:tcW w:w="1299"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321961</w:t>
            </w:r>
          </w:p>
        </w:tc>
      </w:tr>
      <w:tr w:rsidR="006C7CAC" w:rsidRPr="006C7CAC" w:rsidTr="00561FB7">
        <w:trPr>
          <w:trHeight w:val="276"/>
        </w:trPr>
        <w:tc>
          <w:tcPr>
            <w:tcW w:w="1188"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1200</w:t>
            </w:r>
          </w:p>
        </w:tc>
        <w:tc>
          <w:tcPr>
            <w:tcW w:w="4860"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both"/>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Darba devēja valsts sociālās apdrošināšanas obligātās iemaksas, pabalsti un kompensācijas</w:t>
            </w:r>
          </w:p>
        </w:tc>
        <w:tc>
          <w:tcPr>
            <w:tcW w:w="1357"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79597</w:t>
            </w:r>
          </w:p>
        </w:tc>
        <w:tc>
          <w:tcPr>
            <w:tcW w:w="1253"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1166</w:t>
            </w:r>
          </w:p>
        </w:tc>
        <w:tc>
          <w:tcPr>
            <w:tcW w:w="1299"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80763</w:t>
            </w:r>
          </w:p>
        </w:tc>
      </w:tr>
      <w:tr w:rsidR="006C7CAC" w:rsidRPr="006C7CAC" w:rsidTr="00561FB7">
        <w:trPr>
          <w:trHeight w:val="276"/>
        </w:trPr>
        <w:tc>
          <w:tcPr>
            <w:tcW w:w="1188"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2200</w:t>
            </w:r>
          </w:p>
        </w:tc>
        <w:tc>
          <w:tcPr>
            <w:tcW w:w="4860"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 xml:space="preserve">Pakalpojumi </w:t>
            </w:r>
          </w:p>
        </w:tc>
        <w:tc>
          <w:tcPr>
            <w:tcW w:w="1357"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65291</w:t>
            </w:r>
          </w:p>
        </w:tc>
        <w:tc>
          <w:tcPr>
            <w:tcW w:w="1253"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22831</w:t>
            </w:r>
          </w:p>
        </w:tc>
        <w:tc>
          <w:tcPr>
            <w:tcW w:w="1299"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88122</w:t>
            </w:r>
          </w:p>
        </w:tc>
      </w:tr>
      <w:tr w:rsidR="006C7CAC" w:rsidRPr="006C7CAC" w:rsidTr="00561FB7">
        <w:trPr>
          <w:trHeight w:val="276"/>
        </w:trPr>
        <w:tc>
          <w:tcPr>
            <w:tcW w:w="1188"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2300</w:t>
            </w:r>
          </w:p>
        </w:tc>
        <w:tc>
          <w:tcPr>
            <w:tcW w:w="4860"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Krājumi, materiāli, energoresursi, preces, biroja preces un inventārs</w:t>
            </w:r>
          </w:p>
        </w:tc>
        <w:tc>
          <w:tcPr>
            <w:tcW w:w="1357"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73500</w:t>
            </w:r>
          </w:p>
        </w:tc>
        <w:tc>
          <w:tcPr>
            <w:tcW w:w="1253"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3218</w:t>
            </w:r>
          </w:p>
        </w:tc>
        <w:tc>
          <w:tcPr>
            <w:tcW w:w="1299"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76718</w:t>
            </w:r>
          </w:p>
        </w:tc>
      </w:tr>
      <w:tr w:rsidR="006C7CAC" w:rsidRPr="006C7CAC" w:rsidTr="00561FB7">
        <w:trPr>
          <w:trHeight w:val="276"/>
        </w:trPr>
        <w:tc>
          <w:tcPr>
            <w:tcW w:w="1188"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5100</w:t>
            </w:r>
          </w:p>
        </w:tc>
        <w:tc>
          <w:tcPr>
            <w:tcW w:w="4860"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Nemateriālie ieguldījumi</w:t>
            </w:r>
          </w:p>
        </w:tc>
        <w:tc>
          <w:tcPr>
            <w:tcW w:w="1357"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0</w:t>
            </w:r>
          </w:p>
        </w:tc>
        <w:tc>
          <w:tcPr>
            <w:tcW w:w="1253"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760</w:t>
            </w:r>
          </w:p>
        </w:tc>
        <w:tc>
          <w:tcPr>
            <w:tcW w:w="1299"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760</w:t>
            </w:r>
          </w:p>
        </w:tc>
      </w:tr>
      <w:tr w:rsidR="006C7CAC" w:rsidRPr="006C7CAC" w:rsidTr="00561FB7">
        <w:trPr>
          <w:trHeight w:val="276"/>
        </w:trPr>
        <w:tc>
          <w:tcPr>
            <w:tcW w:w="1188"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5200</w:t>
            </w:r>
          </w:p>
        </w:tc>
        <w:tc>
          <w:tcPr>
            <w:tcW w:w="4860"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Pamatlīdzekļi</w:t>
            </w:r>
          </w:p>
        </w:tc>
        <w:tc>
          <w:tcPr>
            <w:tcW w:w="1357"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9500</w:t>
            </w:r>
          </w:p>
        </w:tc>
        <w:tc>
          <w:tcPr>
            <w:tcW w:w="1253"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4630</w:t>
            </w:r>
          </w:p>
        </w:tc>
        <w:tc>
          <w:tcPr>
            <w:tcW w:w="1299"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14130</w:t>
            </w:r>
          </w:p>
        </w:tc>
      </w:tr>
    </w:tbl>
    <w:p w:rsidR="006C7CAC" w:rsidRPr="006C7CAC" w:rsidRDefault="006C7CAC" w:rsidP="006C7CAC">
      <w:pPr>
        <w:spacing w:after="0" w:line="240" w:lineRule="auto"/>
        <w:ind w:right="6"/>
        <w:jc w:val="both"/>
        <w:rPr>
          <w:rFonts w:ascii="Times New Roman" w:eastAsia="Times New Roman" w:hAnsi="Times New Roman" w:cs="Times New Roman"/>
          <w:color w:val="000000"/>
          <w:sz w:val="24"/>
          <w:szCs w:val="24"/>
          <w:lang w:eastAsia="lv-LV"/>
        </w:rPr>
      </w:pPr>
    </w:p>
    <w:p w:rsidR="006C7CAC" w:rsidRPr="006C7CAC" w:rsidRDefault="006C7CAC" w:rsidP="006C7CAC">
      <w:pPr>
        <w:spacing w:after="0" w:line="240" w:lineRule="auto"/>
        <w:ind w:right="-105" w:firstLine="720"/>
        <w:jc w:val="both"/>
        <w:rPr>
          <w:rFonts w:ascii="Times New Roman" w:eastAsiaTheme="majorEastAsia" w:hAnsi="Times New Roman" w:cstheme="majorBidi"/>
          <w:bCs/>
          <w:iCs/>
          <w:color w:val="000000"/>
          <w:sz w:val="24"/>
          <w:szCs w:val="24"/>
          <w:lang w:eastAsia="lv-LV"/>
        </w:rPr>
      </w:pPr>
      <w:r w:rsidRPr="006C7CAC">
        <w:rPr>
          <w:rFonts w:ascii="Times New Roman" w:eastAsiaTheme="majorEastAsia" w:hAnsi="Times New Roman" w:cstheme="majorBidi"/>
          <w:bCs/>
          <w:iCs/>
          <w:color w:val="000000"/>
          <w:sz w:val="24"/>
          <w:szCs w:val="24"/>
          <w:lang w:eastAsia="lv-LV"/>
        </w:rPr>
        <w:t xml:space="preserve">16. Izdarīt </w:t>
      </w:r>
      <w:r w:rsidRPr="006C7CAC">
        <w:rPr>
          <w:rFonts w:ascii="Times New Roman" w:eastAsiaTheme="majorEastAsia" w:hAnsi="Times New Roman" w:cstheme="majorBidi"/>
          <w:b/>
          <w:bCs/>
          <w:iCs/>
          <w:color w:val="000000"/>
          <w:sz w:val="24"/>
          <w:szCs w:val="24"/>
          <w:lang w:eastAsia="lv-LV"/>
        </w:rPr>
        <w:t>Tukuma muzeja</w:t>
      </w:r>
      <w:r w:rsidRPr="006C7CAC">
        <w:rPr>
          <w:rFonts w:ascii="Times New Roman" w:eastAsiaTheme="majorEastAsia" w:hAnsi="Times New Roman" w:cstheme="majorBidi"/>
          <w:bCs/>
          <w:iCs/>
          <w:color w:val="000000"/>
          <w:sz w:val="24"/>
          <w:szCs w:val="24"/>
          <w:lang w:eastAsia="lv-LV"/>
        </w:rPr>
        <w:t xml:space="preserve"> 2015.gada </w:t>
      </w:r>
      <w:r w:rsidRPr="006C7CAC">
        <w:rPr>
          <w:rFonts w:ascii="Times New Roman" w:eastAsiaTheme="majorEastAsia" w:hAnsi="Times New Roman" w:cstheme="majorBidi"/>
          <w:b/>
          <w:bCs/>
          <w:iCs/>
          <w:color w:val="000000"/>
          <w:sz w:val="24"/>
          <w:szCs w:val="24"/>
          <w:lang w:eastAsia="lv-LV"/>
        </w:rPr>
        <w:t>speciālā budžeta</w:t>
      </w:r>
      <w:r w:rsidRPr="006C7CAC">
        <w:rPr>
          <w:rFonts w:ascii="Times New Roman" w:eastAsiaTheme="majorEastAsia" w:hAnsi="Times New Roman" w:cstheme="majorBidi"/>
          <w:bCs/>
          <w:iCs/>
          <w:color w:val="000000"/>
          <w:sz w:val="24"/>
          <w:szCs w:val="24"/>
          <w:lang w:eastAsia="lv-LV"/>
        </w:rPr>
        <w:t xml:space="preserve"> (ziedojumu un dāvinājumu) izdevumu daļā šādus plāna grozījumus atbilstoši funkcionālajām un ekonomiskajām kategorijām (</w:t>
      </w:r>
      <w:r w:rsidRPr="006C7CAC">
        <w:rPr>
          <w:rFonts w:ascii="Times New Roman" w:eastAsiaTheme="majorEastAsia" w:hAnsi="Times New Roman" w:cstheme="majorBidi"/>
          <w:bCs/>
          <w:i/>
          <w:iCs/>
          <w:color w:val="000000"/>
          <w:sz w:val="24"/>
          <w:szCs w:val="24"/>
          <w:lang w:eastAsia="lv-LV"/>
        </w:rPr>
        <w:t>euro</w:t>
      </w:r>
      <w:r w:rsidRPr="006C7CAC">
        <w:rPr>
          <w:rFonts w:ascii="Times New Roman" w:eastAsiaTheme="majorEastAsia" w:hAnsi="Times New Roman" w:cstheme="majorBidi"/>
          <w:bCs/>
          <w:iCs/>
          <w:color w:val="000000"/>
          <w:sz w:val="24"/>
          <w:szCs w:val="24"/>
          <w:lang w:eastAsia="lv-LV"/>
        </w:rPr>
        <w:t>):</w:t>
      </w:r>
    </w:p>
    <w:tbl>
      <w:tblPr>
        <w:tblW w:w="9971" w:type="dxa"/>
        <w:tblLayout w:type="fixed"/>
        <w:tblLook w:val="0000" w:firstRow="0" w:lastRow="0" w:firstColumn="0" w:lastColumn="0" w:noHBand="0" w:noVBand="0"/>
      </w:tblPr>
      <w:tblGrid>
        <w:gridCol w:w="1384"/>
        <w:gridCol w:w="4678"/>
        <w:gridCol w:w="1357"/>
        <w:gridCol w:w="1253"/>
        <w:gridCol w:w="1299"/>
      </w:tblGrid>
      <w:tr w:rsidR="006C7CAC" w:rsidRPr="006C7CAC" w:rsidTr="00561FB7">
        <w:trPr>
          <w:trHeight w:val="285"/>
        </w:trPr>
        <w:tc>
          <w:tcPr>
            <w:tcW w:w="1384"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color w:val="000000"/>
                <w:sz w:val="20"/>
                <w:szCs w:val="20"/>
                <w:lang w:eastAsia="lv-LV"/>
              </w:rPr>
            </w:pPr>
            <w:r w:rsidRPr="006C7CAC">
              <w:rPr>
                <w:rFonts w:ascii="Times New Roman" w:eastAsia="Times New Roman" w:hAnsi="Times New Roman" w:cs="Times New Roman"/>
                <w:color w:val="000000"/>
                <w:sz w:val="20"/>
                <w:szCs w:val="20"/>
                <w:lang w:eastAsia="lv-LV"/>
              </w:rPr>
              <w:lastRenderedPageBreak/>
              <w:t>Kods</w:t>
            </w:r>
          </w:p>
        </w:tc>
        <w:tc>
          <w:tcPr>
            <w:tcW w:w="4678"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color w:val="000000"/>
                <w:sz w:val="20"/>
                <w:szCs w:val="20"/>
                <w:lang w:eastAsia="lv-LV"/>
              </w:rPr>
            </w:pPr>
            <w:r w:rsidRPr="006C7CAC">
              <w:rPr>
                <w:rFonts w:ascii="Times New Roman" w:eastAsia="Times New Roman" w:hAnsi="Times New Roman" w:cs="Times New Roman"/>
                <w:color w:val="000000"/>
                <w:sz w:val="20"/>
                <w:szCs w:val="20"/>
                <w:lang w:eastAsia="lv-LV"/>
              </w:rPr>
              <w:t>Koda nosaukums</w:t>
            </w:r>
          </w:p>
        </w:tc>
        <w:tc>
          <w:tcPr>
            <w:tcW w:w="1357"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6C7CAC">
                <w:rPr>
                  <w:rFonts w:ascii="Times New Roman" w:eastAsia="Times New Roman" w:hAnsi="Times New Roman" w:cs="Times New Roman"/>
                  <w:sz w:val="20"/>
                  <w:szCs w:val="20"/>
                  <w:lang w:eastAsia="lv-LV"/>
                </w:rPr>
                <w:t>plāns</w:t>
              </w:r>
            </w:smartTag>
            <w:r w:rsidRPr="006C7CAC">
              <w:rPr>
                <w:rFonts w:ascii="Times New Roman" w:eastAsia="Times New Roman" w:hAnsi="Times New Roman" w:cs="Times New Roman"/>
                <w:sz w:val="20"/>
                <w:szCs w:val="20"/>
                <w:lang w:eastAsia="lv-LV"/>
              </w:rPr>
              <w:t xml:space="preserve"> uz 01.01.2015.</w:t>
            </w:r>
          </w:p>
        </w:tc>
        <w:tc>
          <w:tcPr>
            <w:tcW w:w="1253"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Grozījumi aprīlī</w:t>
            </w:r>
          </w:p>
        </w:tc>
        <w:tc>
          <w:tcPr>
            <w:tcW w:w="1299"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6C7CAC">
                <w:rPr>
                  <w:rFonts w:ascii="Times New Roman" w:eastAsia="Times New Roman" w:hAnsi="Times New Roman" w:cs="Times New Roman"/>
                  <w:sz w:val="20"/>
                  <w:szCs w:val="20"/>
                  <w:lang w:eastAsia="lv-LV"/>
                </w:rPr>
                <w:t>plāns</w:t>
              </w:r>
            </w:smartTag>
            <w:r w:rsidRPr="006C7CAC">
              <w:rPr>
                <w:rFonts w:ascii="Times New Roman" w:eastAsia="Times New Roman" w:hAnsi="Times New Roman" w:cs="Times New Roman"/>
                <w:sz w:val="20"/>
                <w:szCs w:val="20"/>
                <w:lang w:eastAsia="lv-LV"/>
              </w:rPr>
              <w:t xml:space="preserve"> uz 30.04.2015.</w:t>
            </w:r>
          </w:p>
        </w:tc>
      </w:tr>
      <w:tr w:rsidR="006C7CAC" w:rsidRPr="006C7CAC" w:rsidTr="00561FB7">
        <w:trPr>
          <w:trHeight w:val="276"/>
        </w:trPr>
        <w:tc>
          <w:tcPr>
            <w:tcW w:w="1384"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color w:val="000000"/>
                <w:sz w:val="24"/>
                <w:szCs w:val="24"/>
                <w:lang w:eastAsia="lv-LV"/>
              </w:rPr>
            </w:pPr>
            <w:r w:rsidRPr="006C7CAC">
              <w:rPr>
                <w:rFonts w:ascii="Times New Roman" w:eastAsia="Times New Roman" w:hAnsi="Times New Roman" w:cs="Times New Roman"/>
                <w:b/>
                <w:color w:val="000000"/>
                <w:sz w:val="24"/>
                <w:szCs w:val="24"/>
                <w:lang w:eastAsia="lv-LV"/>
              </w:rPr>
              <w:t>08.220</w:t>
            </w:r>
          </w:p>
        </w:tc>
        <w:tc>
          <w:tcPr>
            <w:tcW w:w="4678"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b/>
                <w:color w:val="000000"/>
                <w:sz w:val="24"/>
                <w:szCs w:val="24"/>
                <w:lang w:eastAsia="lv-LV"/>
              </w:rPr>
            </w:pPr>
            <w:r w:rsidRPr="006C7CAC">
              <w:rPr>
                <w:rFonts w:ascii="Times New Roman" w:eastAsia="Times New Roman" w:hAnsi="Times New Roman" w:cs="Times New Roman"/>
                <w:b/>
                <w:color w:val="000000"/>
                <w:sz w:val="24"/>
                <w:szCs w:val="24"/>
                <w:lang w:eastAsia="lv-LV"/>
              </w:rPr>
              <w:t>Muzejs</w:t>
            </w:r>
          </w:p>
        </w:tc>
        <w:tc>
          <w:tcPr>
            <w:tcW w:w="1357"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color w:val="000000"/>
                <w:sz w:val="24"/>
                <w:szCs w:val="24"/>
                <w:lang w:eastAsia="lv-LV"/>
              </w:rPr>
            </w:pPr>
            <w:r w:rsidRPr="006C7CAC">
              <w:rPr>
                <w:rFonts w:ascii="Times New Roman" w:eastAsia="Times New Roman" w:hAnsi="Times New Roman" w:cs="Times New Roman"/>
                <w:b/>
                <w:color w:val="000000"/>
                <w:sz w:val="24"/>
                <w:szCs w:val="24"/>
                <w:lang w:eastAsia="lv-LV"/>
              </w:rPr>
              <w:t>600</w:t>
            </w:r>
          </w:p>
        </w:tc>
        <w:tc>
          <w:tcPr>
            <w:tcW w:w="1253"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color w:val="000000"/>
                <w:sz w:val="24"/>
                <w:szCs w:val="24"/>
                <w:lang w:eastAsia="lv-LV"/>
              </w:rPr>
            </w:pPr>
            <w:r w:rsidRPr="006C7CAC">
              <w:rPr>
                <w:rFonts w:ascii="Times New Roman" w:eastAsia="Times New Roman" w:hAnsi="Times New Roman" w:cs="Times New Roman"/>
                <w:b/>
                <w:color w:val="000000"/>
                <w:sz w:val="24"/>
                <w:szCs w:val="24"/>
                <w:lang w:eastAsia="lv-LV"/>
              </w:rPr>
              <w:t>0</w:t>
            </w:r>
          </w:p>
        </w:tc>
        <w:tc>
          <w:tcPr>
            <w:tcW w:w="1299"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color w:val="000000"/>
                <w:sz w:val="24"/>
                <w:szCs w:val="24"/>
                <w:lang w:eastAsia="lv-LV"/>
              </w:rPr>
            </w:pPr>
            <w:r w:rsidRPr="006C7CAC">
              <w:rPr>
                <w:rFonts w:ascii="Times New Roman" w:eastAsia="Times New Roman" w:hAnsi="Times New Roman" w:cs="Times New Roman"/>
                <w:b/>
                <w:color w:val="000000"/>
                <w:sz w:val="24"/>
                <w:szCs w:val="24"/>
                <w:lang w:eastAsia="lv-LV"/>
              </w:rPr>
              <w:t>600</w:t>
            </w:r>
          </w:p>
        </w:tc>
      </w:tr>
      <w:tr w:rsidR="006C7CAC" w:rsidRPr="006C7CAC" w:rsidTr="00561FB7">
        <w:trPr>
          <w:trHeight w:val="276"/>
        </w:trPr>
        <w:tc>
          <w:tcPr>
            <w:tcW w:w="1384"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1100</w:t>
            </w:r>
          </w:p>
        </w:tc>
        <w:tc>
          <w:tcPr>
            <w:tcW w:w="4678"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Atalgojums</w:t>
            </w:r>
          </w:p>
        </w:tc>
        <w:tc>
          <w:tcPr>
            <w:tcW w:w="1357"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0</w:t>
            </w:r>
          </w:p>
        </w:tc>
        <w:tc>
          <w:tcPr>
            <w:tcW w:w="1253"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200</w:t>
            </w:r>
          </w:p>
        </w:tc>
        <w:tc>
          <w:tcPr>
            <w:tcW w:w="1299"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200</w:t>
            </w:r>
          </w:p>
        </w:tc>
      </w:tr>
      <w:tr w:rsidR="006C7CAC" w:rsidRPr="006C7CAC" w:rsidTr="00561FB7">
        <w:trPr>
          <w:trHeight w:val="276"/>
        </w:trPr>
        <w:tc>
          <w:tcPr>
            <w:tcW w:w="1384"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2200</w:t>
            </w:r>
          </w:p>
        </w:tc>
        <w:tc>
          <w:tcPr>
            <w:tcW w:w="4678"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Pakalpojumi</w:t>
            </w:r>
          </w:p>
        </w:tc>
        <w:tc>
          <w:tcPr>
            <w:tcW w:w="1357"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500</w:t>
            </w:r>
          </w:p>
        </w:tc>
        <w:tc>
          <w:tcPr>
            <w:tcW w:w="1253"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-100</w:t>
            </w:r>
          </w:p>
        </w:tc>
        <w:tc>
          <w:tcPr>
            <w:tcW w:w="1299"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400</w:t>
            </w:r>
          </w:p>
        </w:tc>
      </w:tr>
      <w:tr w:rsidR="006C7CAC" w:rsidRPr="006C7CAC" w:rsidTr="00561FB7">
        <w:trPr>
          <w:trHeight w:val="276"/>
        </w:trPr>
        <w:tc>
          <w:tcPr>
            <w:tcW w:w="1384"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2300</w:t>
            </w:r>
          </w:p>
        </w:tc>
        <w:tc>
          <w:tcPr>
            <w:tcW w:w="4678"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Krājumi, materiāli, energoresursi, preces, biroja preces un inventārs</w:t>
            </w:r>
          </w:p>
        </w:tc>
        <w:tc>
          <w:tcPr>
            <w:tcW w:w="1357"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100</w:t>
            </w:r>
          </w:p>
        </w:tc>
        <w:tc>
          <w:tcPr>
            <w:tcW w:w="1253"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-100</w:t>
            </w:r>
          </w:p>
        </w:tc>
        <w:tc>
          <w:tcPr>
            <w:tcW w:w="1299"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0</w:t>
            </w:r>
          </w:p>
        </w:tc>
      </w:tr>
    </w:tbl>
    <w:p w:rsidR="006C7CAC" w:rsidRPr="006C7CAC" w:rsidRDefault="006C7CAC" w:rsidP="006C7CAC">
      <w:pPr>
        <w:spacing w:after="0" w:line="240" w:lineRule="auto"/>
        <w:ind w:right="6"/>
        <w:jc w:val="both"/>
        <w:rPr>
          <w:rFonts w:ascii="Times New Roman" w:eastAsia="Times New Roman" w:hAnsi="Times New Roman" w:cs="Times New Roman"/>
          <w:color w:val="000000"/>
          <w:sz w:val="24"/>
          <w:szCs w:val="24"/>
          <w:lang w:eastAsia="lv-LV"/>
        </w:rPr>
      </w:pPr>
    </w:p>
    <w:p w:rsidR="006C7CAC" w:rsidRPr="006C7CAC" w:rsidRDefault="006C7CAC" w:rsidP="006C7CAC">
      <w:pPr>
        <w:spacing w:after="0" w:line="240" w:lineRule="auto"/>
        <w:ind w:firstLine="720"/>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17. Izdarīt  </w:t>
      </w:r>
      <w:r w:rsidRPr="006C7CAC">
        <w:rPr>
          <w:rFonts w:ascii="Times New Roman" w:eastAsia="Times New Roman" w:hAnsi="Times New Roman" w:cs="Times New Roman"/>
          <w:b/>
          <w:sz w:val="24"/>
          <w:szCs w:val="24"/>
          <w:lang w:eastAsia="lv-LV"/>
        </w:rPr>
        <w:t>Tukuma pilsētas Kultūras nama</w:t>
      </w:r>
      <w:r w:rsidRPr="006C7CAC">
        <w:rPr>
          <w:rFonts w:ascii="Times New Roman" w:eastAsia="Times New Roman" w:hAnsi="Times New Roman" w:cs="Times New Roman"/>
          <w:sz w:val="24"/>
          <w:szCs w:val="24"/>
          <w:lang w:eastAsia="lv-LV"/>
        </w:rPr>
        <w:t xml:space="preserve">  2015. gada pamatbudžeta  ieņēmumu daļā šādus plāna grozījumus atbilstoši ieņēmumu klasifikācijai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w:t>
      </w:r>
    </w:p>
    <w:p w:rsidR="006C7CAC" w:rsidRPr="006C7CAC" w:rsidRDefault="006C7CAC" w:rsidP="006C7CAC">
      <w:pPr>
        <w:spacing w:after="0" w:line="240" w:lineRule="auto"/>
        <w:ind w:firstLine="720"/>
        <w:jc w:val="both"/>
        <w:rPr>
          <w:rFonts w:ascii="Times New Roman" w:eastAsia="Times New Roman" w:hAnsi="Times New Roman" w:cs="Times New Roman"/>
          <w:sz w:val="24"/>
          <w:szCs w:val="24"/>
          <w:lang w:eastAsia="lv-LV"/>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4536"/>
        <w:gridCol w:w="1418"/>
        <w:gridCol w:w="1275"/>
        <w:gridCol w:w="1418"/>
      </w:tblGrid>
      <w:tr w:rsidR="006C7CAC" w:rsidRPr="006C7CAC" w:rsidTr="00561FB7">
        <w:tc>
          <w:tcPr>
            <w:tcW w:w="1384"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color w:val="000000"/>
                <w:sz w:val="20"/>
                <w:szCs w:val="20"/>
                <w:lang w:eastAsia="lv-LV"/>
              </w:rPr>
            </w:pPr>
            <w:r w:rsidRPr="006C7CAC">
              <w:rPr>
                <w:rFonts w:ascii="Times New Roman" w:eastAsia="Times New Roman" w:hAnsi="Times New Roman" w:cs="Times New Roman"/>
                <w:color w:val="000000"/>
                <w:sz w:val="20"/>
                <w:szCs w:val="20"/>
                <w:lang w:eastAsia="lv-LV"/>
              </w:rPr>
              <w:t>Kods</w:t>
            </w:r>
          </w:p>
        </w:tc>
        <w:tc>
          <w:tcPr>
            <w:tcW w:w="4536"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color w:val="000000"/>
                <w:sz w:val="20"/>
                <w:szCs w:val="20"/>
                <w:lang w:eastAsia="lv-LV"/>
              </w:rPr>
            </w:pPr>
            <w:r w:rsidRPr="006C7CAC">
              <w:rPr>
                <w:rFonts w:ascii="Times New Roman" w:eastAsia="Times New Roman" w:hAnsi="Times New Roman" w:cs="Times New Roman"/>
                <w:color w:val="000000"/>
                <w:sz w:val="20"/>
                <w:szCs w:val="20"/>
                <w:lang w:eastAsia="lv-LV"/>
              </w:rPr>
              <w:t>Koda nosaukums</w:t>
            </w:r>
          </w:p>
        </w:tc>
        <w:tc>
          <w:tcPr>
            <w:tcW w:w="1418"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6C7CAC">
                <w:rPr>
                  <w:rFonts w:ascii="Times New Roman" w:eastAsia="Times New Roman" w:hAnsi="Times New Roman" w:cs="Times New Roman"/>
                  <w:sz w:val="20"/>
                  <w:szCs w:val="20"/>
                  <w:lang w:eastAsia="lv-LV"/>
                </w:rPr>
                <w:t>plāns</w:t>
              </w:r>
            </w:smartTag>
            <w:r w:rsidRPr="006C7CAC">
              <w:rPr>
                <w:rFonts w:ascii="Times New Roman" w:eastAsia="Times New Roman" w:hAnsi="Times New Roman" w:cs="Times New Roman"/>
                <w:sz w:val="20"/>
                <w:szCs w:val="20"/>
                <w:lang w:eastAsia="lv-LV"/>
              </w:rPr>
              <w:t xml:space="preserve"> uz 01.01.2015.</w:t>
            </w:r>
          </w:p>
        </w:tc>
        <w:tc>
          <w:tcPr>
            <w:tcW w:w="1275"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Grozījumi aprīlī</w:t>
            </w:r>
          </w:p>
        </w:tc>
        <w:tc>
          <w:tcPr>
            <w:tcW w:w="1418"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6C7CAC">
                <w:rPr>
                  <w:rFonts w:ascii="Times New Roman" w:eastAsia="Times New Roman" w:hAnsi="Times New Roman" w:cs="Times New Roman"/>
                  <w:sz w:val="20"/>
                  <w:szCs w:val="20"/>
                  <w:lang w:eastAsia="lv-LV"/>
                </w:rPr>
                <w:t>plāns</w:t>
              </w:r>
            </w:smartTag>
            <w:r w:rsidRPr="006C7CAC">
              <w:rPr>
                <w:rFonts w:ascii="Times New Roman" w:eastAsia="Times New Roman" w:hAnsi="Times New Roman" w:cs="Times New Roman"/>
                <w:sz w:val="20"/>
                <w:szCs w:val="20"/>
                <w:lang w:eastAsia="lv-LV"/>
              </w:rPr>
              <w:t xml:space="preserve"> uz 30.04.2015.</w:t>
            </w:r>
          </w:p>
        </w:tc>
      </w:tr>
      <w:tr w:rsidR="006C7CAC" w:rsidRPr="006C7CAC" w:rsidTr="00561FB7">
        <w:tc>
          <w:tcPr>
            <w:tcW w:w="1384"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19.3.0.0</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p>
        </w:tc>
        <w:tc>
          <w:tcPr>
            <w:tcW w:w="4536"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Pašvaldības iestāžu saņemtie transferti no augstākās iestādes</w:t>
            </w:r>
          </w:p>
        </w:tc>
        <w:tc>
          <w:tcPr>
            <w:tcW w:w="1418"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403456</w:t>
            </w:r>
          </w:p>
        </w:tc>
        <w:tc>
          <w:tcPr>
            <w:tcW w:w="1275"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31252</w:t>
            </w:r>
          </w:p>
        </w:tc>
        <w:tc>
          <w:tcPr>
            <w:tcW w:w="1418"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434708</w:t>
            </w:r>
          </w:p>
        </w:tc>
      </w:tr>
      <w:tr w:rsidR="006C7CAC" w:rsidRPr="006C7CAC" w:rsidTr="00561FB7">
        <w:tc>
          <w:tcPr>
            <w:tcW w:w="10031" w:type="dxa"/>
            <w:gridSpan w:val="5"/>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sz w:val="24"/>
                <w:szCs w:val="24"/>
                <w:u w:val="single"/>
                <w:lang w:eastAsia="lv-LV"/>
              </w:rPr>
              <w:t>Papildus asignējumi:</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28579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skaņas un gaismas iekārtas 3. kārtas iegādi no mērķa maksājumiem; </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50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pasākuma nodrošinājumu no Tumes un Degoles pagasta pārvaldes;</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471 </w:t>
            </w:r>
            <w:r w:rsidRPr="006C7CAC">
              <w:rPr>
                <w:rFonts w:ascii="Times New Roman" w:eastAsia="Times New Roman" w:hAnsi="Times New Roman" w:cs="Times New Roman"/>
                <w:bCs/>
                <w:i/>
                <w:sz w:val="24"/>
                <w:szCs w:val="24"/>
                <w:lang w:eastAsia="lv-LV"/>
              </w:rPr>
              <w:t xml:space="preserve">euro </w:t>
            </w:r>
            <w:r w:rsidRPr="006C7CAC">
              <w:rPr>
                <w:rFonts w:ascii="Times New Roman" w:eastAsia="Times New Roman" w:hAnsi="Times New Roman" w:cs="Times New Roman"/>
                <w:bCs/>
                <w:sz w:val="24"/>
                <w:szCs w:val="24"/>
                <w:lang w:eastAsia="lv-LV"/>
              </w:rPr>
              <w:t>par tērpu un dekorāciju iegādi jauniestudējumam Jaunatnes teātrim „Brīvā versija” no novada kultūras pasākumiem paredzētajiem līdzekļiem;</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1018 </w:t>
            </w:r>
            <w:r w:rsidRPr="006C7CAC">
              <w:rPr>
                <w:rFonts w:ascii="Times New Roman" w:eastAsia="Times New Roman" w:hAnsi="Times New Roman" w:cs="Times New Roman"/>
                <w:bCs/>
                <w:i/>
                <w:sz w:val="24"/>
                <w:szCs w:val="24"/>
                <w:lang w:eastAsia="lv-LV"/>
              </w:rPr>
              <w:t xml:space="preserve">euro </w:t>
            </w:r>
            <w:r w:rsidRPr="006C7CAC">
              <w:rPr>
                <w:rFonts w:ascii="Times New Roman" w:eastAsia="Times New Roman" w:hAnsi="Times New Roman" w:cs="Times New Roman"/>
                <w:bCs/>
                <w:sz w:val="24"/>
                <w:szCs w:val="24"/>
                <w:lang w:eastAsia="lv-LV"/>
              </w:rPr>
              <w:t>par dalību III starptautiskajā bērnu teātru forumā  ”Soļi” Minskā (Baltkrievija) Bērnu un jauniešu teātrim „Knifiņš” no novada kultūras pasākumiem paredzētajiem līdzekļiem;</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6137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amatiermākslas kolektīvu vadītāju atlīdzībai 2015.gadā (mērķdotācija) ;</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82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tērpu un dekorāciju iegādi aktiera Māra Kosolapova beneficei Tukuma teātrim no novada kultūras pasākumiem paredzētajiem līdzekļiem;</w:t>
            </w:r>
          </w:p>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400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par lukturu iegādi Pils ielas vizuālai noformēšanai Pilsētas svētkos no novada kultūras pasākumiem paredzētajiem līdzekļiem;</w:t>
            </w:r>
          </w:p>
          <w:p w:rsidR="006C7CAC" w:rsidRPr="006C7CAC" w:rsidRDefault="006C7CAC" w:rsidP="006C7CAC">
            <w:pPr>
              <w:spacing w:after="0" w:line="240" w:lineRule="auto"/>
              <w:jc w:val="both"/>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sz w:val="24"/>
                <w:szCs w:val="24"/>
                <w:lang w:eastAsia="lv-LV"/>
              </w:rPr>
              <w:t xml:space="preserve">700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par veselības apdrošināšanu darbiniekiem no mērķa maksājumiem. </w:t>
            </w:r>
          </w:p>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sz w:val="24"/>
                <w:szCs w:val="24"/>
                <w:u w:val="single"/>
                <w:lang w:eastAsia="lv-LV"/>
              </w:rPr>
              <w:t>Samazināti asignējumi:</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6137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amatiermākslas kolektīvu vadītāju atlīdzībai 2015.gadā (pašvaldības finansējums);</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15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grāmatvedības kursiem;</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10 </w:t>
            </w:r>
            <w:r w:rsidRPr="006C7CAC">
              <w:rPr>
                <w:rFonts w:ascii="Times New Roman" w:eastAsia="Times New Roman" w:hAnsi="Times New Roman" w:cs="Times New Roman"/>
                <w:bCs/>
                <w:i/>
                <w:sz w:val="24"/>
                <w:szCs w:val="24"/>
                <w:lang w:eastAsia="lv-LV"/>
              </w:rPr>
              <w:t xml:space="preserve">euro </w:t>
            </w:r>
            <w:r w:rsidRPr="006C7CAC">
              <w:rPr>
                <w:rFonts w:ascii="Times New Roman" w:eastAsia="Times New Roman" w:hAnsi="Times New Roman" w:cs="Times New Roman"/>
                <w:bCs/>
                <w:sz w:val="24"/>
                <w:szCs w:val="24"/>
                <w:lang w:eastAsia="lv-LV"/>
              </w:rPr>
              <w:t>par lietvedības  kursiem;</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23 </w:t>
            </w:r>
            <w:r w:rsidRPr="006C7CAC">
              <w:rPr>
                <w:rFonts w:ascii="Times New Roman" w:eastAsia="Times New Roman" w:hAnsi="Times New Roman" w:cs="Times New Roman"/>
                <w:bCs/>
                <w:i/>
                <w:sz w:val="24"/>
                <w:szCs w:val="24"/>
                <w:lang w:eastAsia="lv-LV"/>
              </w:rPr>
              <w:t xml:space="preserve">euro </w:t>
            </w:r>
            <w:r w:rsidRPr="006C7CAC">
              <w:rPr>
                <w:rFonts w:ascii="Times New Roman" w:eastAsia="Times New Roman" w:hAnsi="Times New Roman" w:cs="Times New Roman"/>
                <w:bCs/>
                <w:sz w:val="24"/>
                <w:szCs w:val="24"/>
                <w:lang w:eastAsia="lv-LV"/>
              </w:rPr>
              <w:t>par transporta nomu tradīciju pasākumam Pūres un Jaunsātu pagasta pārvaldei.</w:t>
            </w:r>
          </w:p>
        </w:tc>
      </w:tr>
      <w:tr w:rsidR="006C7CAC" w:rsidRPr="006C7CAC" w:rsidTr="00561FB7">
        <w:tc>
          <w:tcPr>
            <w:tcW w:w="1384"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p>
        </w:tc>
        <w:tc>
          <w:tcPr>
            <w:tcW w:w="4536"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b/>
                <w:color w:val="000000"/>
                <w:sz w:val="24"/>
                <w:szCs w:val="24"/>
                <w:lang w:eastAsia="lv-LV"/>
              </w:rPr>
            </w:pPr>
            <w:r w:rsidRPr="006C7CAC">
              <w:rPr>
                <w:rFonts w:ascii="Times New Roman" w:eastAsia="Times New Roman" w:hAnsi="Times New Roman" w:cs="Times New Roman"/>
                <w:b/>
                <w:color w:val="000000"/>
                <w:sz w:val="24"/>
                <w:szCs w:val="24"/>
                <w:lang w:eastAsia="lv-LV"/>
              </w:rPr>
              <w:t>Kopā plāna grozījumi</w:t>
            </w:r>
          </w:p>
        </w:tc>
        <w:tc>
          <w:tcPr>
            <w:tcW w:w="1418"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419056</w:t>
            </w:r>
          </w:p>
        </w:tc>
        <w:tc>
          <w:tcPr>
            <w:tcW w:w="1275"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31252</w:t>
            </w:r>
          </w:p>
        </w:tc>
        <w:tc>
          <w:tcPr>
            <w:tcW w:w="1418"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450308</w:t>
            </w:r>
          </w:p>
        </w:tc>
      </w:tr>
    </w:tbl>
    <w:p w:rsidR="006C7CAC" w:rsidRPr="006C7CAC" w:rsidRDefault="006C7CAC" w:rsidP="006C7CAC">
      <w:pPr>
        <w:spacing w:after="0" w:line="240" w:lineRule="auto"/>
        <w:rPr>
          <w:rFonts w:ascii="Times New Roman" w:eastAsia="Times New Roman" w:hAnsi="Times New Roman" w:cs="Times New Roman"/>
          <w:b/>
          <w:bCs/>
          <w:sz w:val="24"/>
          <w:szCs w:val="24"/>
          <w:lang w:eastAsia="lv-LV"/>
        </w:rPr>
      </w:pPr>
    </w:p>
    <w:p w:rsidR="006C7CAC" w:rsidRPr="006C7CAC" w:rsidRDefault="006C7CAC" w:rsidP="006C7CAC">
      <w:pPr>
        <w:spacing w:after="0" w:line="240" w:lineRule="auto"/>
        <w:ind w:firstLine="720"/>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bCs/>
          <w:sz w:val="24"/>
          <w:szCs w:val="24"/>
          <w:lang w:eastAsia="lv-LV"/>
        </w:rPr>
        <w:t>18. I</w:t>
      </w:r>
      <w:r w:rsidRPr="006C7CAC">
        <w:rPr>
          <w:rFonts w:ascii="Times New Roman" w:eastAsia="Times New Roman" w:hAnsi="Times New Roman" w:cs="Times New Roman"/>
          <w:sz w:val="24"/>
          <w:szCs w:val="24"/>
          <w:lang w:eastAsia="lv-LV"/>
        </w:rPr>
        <w:t xml:space="preserve">zdarīt  </w:t>
      </w:r>
      <w:r w:rsidRPr="006C7CAC">
        <w:rPr>
          <w:rFonts w:ascii="Times New Roman" w:eastAsia="Times New Roman" w:hAnsi="Times New Roman" w:cs="Times New Roman"/>
          <w:b/>
          <w:sz w:val="24"/>
          <w:szCs w:val="24"/>
          <w:lang w:eastAsia="lv-LV"/>
        </w:rPr>
        <w:t xml:space="preserve">Tukuma pilsētas Kultūras nama </w:t>
      </w:r>
      <w:r w:rsidRPr="006C7CAC">
        <w:rPr>
          <w:rFonts w:ascii="Times New Roman" w:eastAsia="Times New Roman" w:hAnsi="Times New Roman" w:cs="Times New Roman"/>
          <w:sz w:val="24"/>
          <w:szCs w:val="24"/>
          <w:lang w:eastAsia="lv-LV"/>
        </w:rPr>
        <w:t xml:space="preserve"> 2015. gada pamatbudžeta  izdevumu daļā šādus plāna grozījumus atbilstoši funkcionālajām un ekonomiskajām kategorijām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w:t>
      </w:r>
    </w:p>
    <w:p w:rsidR="006C7CAC" w:rsidRPr="006C7CAC" w:rsidRDefault="006C7CAC" w:rsidP="006C7CAC">
      <w:pPr>
        <w:spacing w:after="0" w:line="240" w:lineRule="auto"/>
        <w:ind w:firstLine="720"/>
        <w:jc w:val="both"/>
        <w:rPr>
          <w:rFonts w:ascii="Times New Roman" w:eastAsia="Times New Roman" w:hAnsi="Times New Roman" w:cs="Times New Roman"/>
          <w:sz w:val="24"/>
          <w:szCs w:val="24"/>
          <w:lang w:eastAsia="lv-LV"/>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4678"/>
        <w:gridCol w:w="1417"/>
        <w:gridCol w:w="1134"/>
        <w:gridCol w:w="1418"/>
      </w:tblGrid>
      <w:tr w:rsidR="006C7CAC" w:rsidRPr="006C7CAC" w:rsidTr="00561FB7">
        <w:tc>
          <w:tcPr>
            <w:tcW w:w="1384"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color w:val="000000"/>
                <w:sz w:val="20"/>
                <w:szCs w:val="20"/>
                <w:lang w:eastAsia="lv-LV"/>
              </w:rPr>
            </w:pPr>
            <w:r w:rsidRPr="006C7CAC">
              <w:rPr>
                <w:rFonts w:ascii="Times New Roman" w:eastAsia="Times New Roman" w:hAnsi="Times New Roman" w:cs="Times New Roman"/>
                <w:color w:val="000000"/>
                <w:sz w:val="20"/>
                <w:szCs w:val="20"/>
                <w:lang w:eastAsia="lv-LV"/>
              </w:rPr>
              <w:t>Kods</w:t>
            </w:r>
          </w:p>
        </w:tc>
        <w:tc>
          <w:tcPr>
            <w:tcW w:w="4678"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color w:val="000000"/>
                <w:sz w:val="20"/>
                <w:szCs w:val="20"/>
                <w:lang w:eastAsia="lv-LV"/>
              </w:rPr>
            </w:pPr>
            <w:r w:rsidRPr="006C7CAC">
              <w:rPr>
                <w:rFonts w:ascii="Times New Roman" w:eastAsia="Times New Roman" w:hAnsi="Times New Roman" w:cs="Times New Roman"/>
                <w:color w:val="000000"/>
                <w:sz w:val="20"/>
                <w:szCs w:val="20"/>
                <w:lang w:eastAsia="lv-LV"/>
              </w:rPr>
              <w:t>Koda nosaukums</w:t>
            </w:r>
          </w:p>
        </w:tc>
        <w:tc>
          <w:tcPr>
            <w:tcW w:w="1417"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6C7CAC">
                <w:rPr>
                  <w:rFonts w:ascii="Times New Roman" w:eastAsia="Times New Roman" w:hAnsi="Times New Roman" w:cs="Times New Roman"/>
                  <w:sz w:val="20"/>
                  <w:szCs w:val="20"/>
                  <w:lang w:eastAsia="lv-LV"/>
                </w:rPr>
                <w:t>plāns</w:t>
              </w:r>
            </w:smartTag>
            <w:r w:rsidRPr="006C7CAC">
              <w:rPr>
                <w:rFonts w:ascii="Times New Roman" w:eastAsia="Times New Roman" w:hAnsi="Times New Roman" w:cs="Times New Roman"/>
                <w:sz w:val="20"/>
                <w:szCs w:val="20"/>
                <w:lang w:eastAsia="lv-LV"/>
              </w:rPr>
              <w:t xml:space="preserve"> uz 01.01.2015.</w:t>
            </w:r>
          </w:p>
        </w:tc>
        <w:tc>
          <w:tcPr>
            <w:tcW w:w="1134"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Grozījumi aprīlī</w:t>
            </w:r>
          </w:p>
        </w:tc>
        <w:tc>
          <w:tcPr>
            <w:tcW w:w="1418"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6C7CAC">
                <w:rPr>
                  <w:rFonts w:ascii="Times New Roman" w:eastAsia="Times New Roman" w:hAnsi="Times New Roman" w:cs="Times New Roman"/>
                  <w:sz w:val="20"/>
                  <w:szCs w:val="20"/>
                  <w:lang w:eastAsia="lv-LV"/>
                </w:rPr>
                <w:t>plāns</w:t>
              </w:r>
            </w:smartTag>
            <w:r w:rsidRPr="006C7CAC">
              <w:rPr>
                <w:rFonts w:ascii="Times New Roman" w:eastAsia="Times New Roman" w:hAnsi="Times New Roman" w:cs="Times New Roman"/>
                <w:sz w:val="20"/>
                <w:szCs w:val="20"/>
                <w:lang w:eastAsia="lv-LV"/>
              </w:rPr>
              <w:t xml:space="preserve"> uz 30.04.2015.</w:t>
            </w:r>
          </w:p>
        </w:tc>
      </w:tr>
      <w:tr w:rsidR="006C7CAC" w:rsidRPr="006C7CAC" w:rsidTr="00561FB7">
        <w:tc>
          <w:tcPr>
            <w:tcW w:w="1384"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08.230</w:t>
            </w:r>
          </w:p>
        </w:tc>
        <w:tc>
          <w:tcPr>
            <w:tcW w:w="4678"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Tukuma pilsētas Kultūras nams</w:t>
            </w:r>
          </w:p>
        </w:tc>
        <w:tc>
          <w:tcPr>
            <w:tcW w:w="1417"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467151</w:t>
            </w:r>
          </w:p>
        </w:tc>
        <w:tc>
          <w:tcPr>
            <w:tcW w:w="1134"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30152</w:t>
            </w:r>
          </w:p>
        </w:tc>
        <w:tc>
          <w:tcPr>
            <w:tcW w:w="1418"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498403</w:t>
            </w:r>
          </w:p>
        </w:tc>
      </w:tr>
      <w:tr w:rsidR="006C7CAC" w:rsidRPr="006C7CAC" w:rsidTr="00561FB7">
        <w:tc>
          <w:tcPr>
            <w:tcW w:w="1384"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1100</w:t>
            </w:r>
          </w:p>
        </w:tc>
        <w:tc>
          <w:tcPr>
            <w:tcW w:w="4678"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Atalgojums</w:t>
            </w:r>
          </w:p>
        </w:tc>
        <w:tc>
          <w:tcPr>
            <w:tcW w:w="1417"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260783</w:t>
            </w:r>
          </w:p>
        </w:tc>
        <w:tc>
          <w:tcPr>
            <w:tcW w:w="1134"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1000</w:t>
            </w:r>
          </w:p>
        </w:tc>
        <w:tc>
          <w:tcPr>
            <w:tcW w:w="1418"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261783</w:t>
            </w:r>
          </w:p>
        </w:tc>
      </w:tr>
      <w:tr w:rsidR="006C7CAC" w:rsidRPr="006C7CAC" w:rsidTr="00561FB7">
        <w:tc>
          <w:tcPr>
            <w:tcW w:w="1384"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1200</w:t>
            </w:r>
          </w:p>
        </w:tc>
        <w:tc>
          <w:tcPr>
            <w:tcW w:w="4678"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both"/>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Darba devēja valsts sociālās apdrošināšanas obligātās iemaksas, pabalsti un kompensācijas</w:t>
            </w:r>
          </w:p>
        </w:tc>
        <w:tc>
          <w:tcPr>
            <w:tcW w:w="1417"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63249</w:t>
            </w:r>
          </w:p>
        </w:tc>
        <w:tc>
          <w:tcPr>
            <w:tcW w:w="1134"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700</w:t>
            </w:r>
          </w:p>
        </w:tc>
        <w:tc>
          <w:tcPr>
            <w:tcW w:w="1418"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63949</w:t>
            </w:r>
          </w:p>
        </w:tc>
      </w:tr>
      <w:tr w:rsidR="006C7CAC" w:rsidRPr="006C7CAC" w:rsidTr="00561FB7">
        <w:tc>
          <w:tcPr>
            <w:tcW w:w="1384"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2100</w:t>
            </w:r>
          </w:p>
        </w:tc>
        <w:tc>
          <w:tcPr>
            <w:tcW w:w="4678"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Komandējumi, darba braucieni</w:t>
            </w:r>
          </w:p>
        </w:tc>
        <w:tc>
          <w:tcPr>
            <w:tcW w:w="1417"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300</w:t>
            </w:r>
          </w:p>
        </w:tc>
        <w:tc>
          <w:tcPr>
            <w:tcW w:w="1134"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1901</w:t>
            </w:r>
          </w:p>
        </w:tc>
        <w:tc>
          <w:tcPr>
            <w:tcW w:w="1418"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2201</w:t>
            </w:r>
          </w:p>
        </w:tc>
      </w:tr>
      <w:tr w:rsidR="006C7CAC" w:rsidRPr="006C7CAC" w:rsidTr="00561FB7">
        <w:tc>
          <w:tcPr>
            <w:tcW w:w="1384"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2200</w:t>
            </w:r>
          </w:p>
        </w:tc>
        <w:tc>
          <w:tcPr>
            <w:tcW w:w="4678"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Pakalpojumi</w:t>
            </w:r>
          </w:p>
        </w:tc>
        <w:tc>
          <w:tcPr>
            <w:tcW w:w="1417"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112876</w:t>
            </w:r>
          </w:p>
        </w:tc>
        <w:tc>
          <w:tcPr>
            <w:tcW w:w="1134"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-14481</w:t>
            </w:r>
          </w:p>
        </w:tc>
        <w:tc>
          <w:tcPr>
            <w:tcW w:w="1418"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98395</w:t>
            </w:r>
          </w:p>
        </w:tc>
      </w:tr>
      <w:tr w:rsidR="006C7CAC" w:rsidRPr="006C7CAC" w:rsidTr="00561FB7">
        <w:tc>
          <w:tcPr>
            <w:tcW w:w="1384"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2300</w:t>
            </w:r>
          </w:p>
        </w:tc>
        <w:tc>
          <w:tcPr>
            <w:tcW w:w="4678"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Krājumi, materiāli, energoresursi, preces, biroja preces</w:t>
            </w:r>
          </w:p>
        </w:tc>
        <w:tc>
          <w:tcPr>
            <w:tcW w:w="1417"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29143</w:t>
            </w:r>
          </w:p>
        </w:tc>
        <w:tc>
          <w:tcPr>
            <w:tcW w:w="1134"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13153</w:t>
            </w:r>
          </w:p>
        </w:tc>
        <w:tc>
          <w:tcPr>
            <w:tcW w:w="1418"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42296</w:t>
            </w:r>
          </w:p>
        </w:tc>
      </w:tr>
      <w:tr w:rsidR="006C7CAC" w:rsidRPr="006C7CAC" w:rsidTr="00561FB7">
        <w:tc>
          <w:tcPr>
            <w:tcW w:w="1384"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5200</w:t>
            </w:r>
          </w:p>
        </w:tc>
        <w:tc>
          <w:tcPr>
            <w:tcW w:w="4678"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Pamatlīdzekļi</w:t>
            </w:r>
          </w:p>
        </w:tc>
        <w:tc>
          <w:tcPr>
            <w:tcW w:w="1417"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0</w:t>
            </w:r>
          </w:p>
        </w:tc>
        <w:tc>
          <w:tcPr>
            <w:tcW w:w="1134"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28979</w:t>
            </w:r>
          </w:p>
        </w:tc>
        <w:tc>
          <w:tcPr>
            <w:tcW w:w="1418"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28979</w:t>
            </w:r>
          </w:p>
        </w:tc>
      </w:tr>
    </w:tbl>
    <w:p w:rsidR="006C7CAC" w:rsidRPr="006C7CAC" w:rsidRDefault="006C7CAC" w:rsidP="006C7CAC">
      <w:pPr>
        <w:spacing w:after="0" w:line="240" w:lineRule="auto"/>
        <w:ind w:firstLine="720"/>
        <w:jc w:val="both"/>
        <w:rPr>
          <w:rFonts w:ascii="Times New Roman" w:eastAsia="Times New Roman" w:hAnsi="Times New Roman" w:cs="Times New Roman"/>
          <w:sz w:val="24"/>
          <w:szCs w:val="24"/>
          <w:lang w:eastAsia="lv-LV"/>
        </w:rPr>
      </w:pPr>
    </w:p>
    <w:p w:rsidR="006C7CAC" w:rsidRPr="006C7CAC" w:rsidRDefault="006C7CAC" w:rsidP="006C7CAC">
      <w:pPr>
        <w:spacing w:after="0" w:line="240" w:lineRule="auto"/>
        <w:ind w:firstLine="720"/>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lastRenderedPageBreak/>
        <w:t xml:space="preserve">19. Izdarīt Tukuma novada </w:t>
      </w:r>
      <w:r w:rsidRPr="006C7CAC">
        <w:rPr>
          <w:rFonts w:ascii="Times New Roman" w:eastAsia="Times New Roman" w:hAnsi="Times New Roman" w:cs="Times New Roman"/>
          <w:b/>
          <w:sz w:val="24"/>
          <w:szCs w:val="24"/>
          <w:lang w:eastAsia="lv-LV"/>
        </w:rPr>
        <w:t xml:space="preserve">Izglītības pārvaldes </w:t>
      </w:r>
      <w:r w:rsidRPr="006C7CAC">
        <w:rPr>
          <w:rFonts w:ascii="Times New Roman" w:eastAsia="Times New Roman" w:hAnsi="Times New Roman" w:cs="Times New Roman"/>
          <w:sz w:val="24"/>
          <w:szCs w:val="24"/>
          <w:lang w:eastAsia="lv-LV"/>
        </w:rPr>
        <w:t>2015.gada pamatbudžeta ieņēmumu daļā šādus plāna grozījumus atbilstoši ieņēmumu klasifikācijai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w:t>
      </w:r>
    </w:p>
    <w:p w:rsidR="006C7CAC" w:rsidRPr="006C7CAC" w:rsidRDefault="006C7CAC" w:rsidP="006C7CAC">
      <w:pPr>
        <w:spacing w:after="0" w:line="240" w:lineRule="auto"/>
        <w:ind w:firstLine="720"/>
        <w:jc w:val="both"/>
        <w:rPr>
          <w:rFonts w:ascii="Times New Roman" w:eastAsia="Times New Roman" w:hAnsi="Times New Roman" w:cs="Times New Roman"/>
          <w:sz w:val="24"/>
          <w:szCs w:val="24"/>
          <w:lang w:eastAsia="lv-LV"/>
        </w:rPr>
      </w:pPr>
    </w:p>
    <w:tbl>
      <w:tblPr>
        <w:tblW w:w="9784" w:type="dxa"/>
        <w:tblInd w:w="108" w:type="dxa"/>
        <w:tblLayout w:type="fixed"/>
        <w:tblLook w:val="04A0" w:firstRow="1" w:lastRow="0" w:firstColumn="1" w:lastColumn="0" w:noHBand="0" w:noVBand="1"/>
      </w:tblPr>
      <w:tblGrid>
        <w:gridCol w:w="1245"/>
        <w:gridCol w:w="19"/>
        <w:gridCol w:w="17"/>
        <w:gridCol w:w="20"/>
        <w:gridCol w:w="37"/>
        <w:gridCol w:w="4086"/>
        <w:gridCol w:w="243"/>
        <w:gridCol w:w="1562"/>
        <w:gridCol w:w="20"/>
        <w:gridCol w:w="7"/>
        <w:gridCol w:w="22"/>
        <w:gridCol w:w="8"/>
        <w:gridCol w:w="11"/>
        <w:gridCol w:w="1067"/>
        <w:gridCol w:w="56"/>
        <w:gridCol w:w="50"/>
        <w:gridCol w:w="21"/>
        <w:gridCol w:w="15"/>
        <w:gridCol w:w="26"/>
        <w:gridCol w:w="134"/>
        <w:gridCol w:w="27"/>
        <w:gridCol w:w="20"/>
        <w:gridCol w:w="7"/>
        <w:gridCol w:w="7"/>
        <w:gridCol w:w="1057"/>
      </w:tblGrid>
      <w:tr w:rsidR="006C7CAC" w:rsidRPr="006C7CAC" w:rsidTr="00561FB7">
        <w:trPr>
          <w:trHeight w:val="315"/>
        </w:trPr>
        <w:tc>
          <w:tcPr>
            <w:tcW w:w="1264" w:type="dxa"/>
            <w:gridSpan w:val="2"/>
            <w:vMerge w:val="restart"/>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Kods</w:t>
            </w:r>
          </w:p>
        </w:tc>
        <w:tc>
          <w:tcPr>
            <w:tcW w:w="4403" w:type="dxa"/>
            <w:gridSpan w:val="5"/>
            <w:vMerge w:val="restart"/>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Koda nosaukums</w:t>
            </w:r>
          </w:p>
        </w:tc>
        <w:tc>
          <w:tcPr>
            <w:tcW w:w="1589" w:type="dxa"/>
            <w:gridSpan w:val="3"/>
            <w:vMerge w:val="restart"/>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6C7CAC">
                <w:rPr>
                  <w:rFonts w:ascii="Times New Roman" w:eastAsia="Times New Roman" w:hAnsi="Times New Roman" w:cs="Times New Roman"/>
                  <w:sz w:val="20"/>
                  <w:szCs w:val="20"/>
                  <w:lang w:eastAsia="lv-LV"/>
                </w:rPr>
                <w:t>plāns</w:t>
              </w:r>
            </w:smartTag>
            <w:r w:rsidRPr="006C7CAC">
              <w:rPr>
                <w:rFonts w:ascii="Times New Roman" w:eastAsia="Times New Roman" w:hAnsi="Times New Roman" w:cs="Times New Roman"/>
                <w:sz w:val="20"/>
                <w:szCs w:val="20"/>
                <w:lang w:eastAsia="lv-LV"/>
              </w:rPr>
              <w:t xml:space="preserve"> uz 01.01.2015.</w:t>
            </w:r>
          </w:p>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(bez maksas pakalpojumiem)</w:t>
            </w:r>
          </w:p>
        </w:tc>
        <w:tc>
          <w:tcPr>
            <w:tcW w:w="1108" w:type="dxa"/>
            <w:gridSpan w:val="4"/>
            <w:vMerge w:val="restart"/>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Grozījumi aprīlī</w:t>
            </w:r>
          </w:p>
        </w:tc>
        <w:tc>
          <w:tcPr>
            <w:tcW w:w="1420" w:type="dxa"/>
            <w:gridSpan w:val="11"/>
            <w:vMerge w:val="restart"/>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ind w:left="-108"/>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6C7CAC">
                <w:rPr>
                  <w:rFonts w:ascii="Times New Roman" w:eastAsia="Times New Roman" w:hAnsi="Times New Roman" w:cs="Times New Roman"/>
                  <w:sz w:val="20"/>
                  <w:szCs w:val="20"/>
                  <w:lang w:eastAsia="lv-LV"/>
                </w:rPr>
                <w:t>plāns</w:t>
              </w:r>
            </w:smartTag>
            <w:r w:rsidRPr="006C7CAC">
              <w:rPr>
                <w:rFonts w:ascii="Times New Roman" w:eastAsia="Times New Roman" w:hAnsi="Times New Roman" w:cs="Times New Roman"/>
                <w:sz w:val="20"/>
                <w:szCs w:val="20"/>
                <w:lang w:eastAsia="lv-LV"/>
              </w:rPr>
              <w:t xml:space="preserve"> uz 30.04.2015.</w:t>
            </w:r>
          </w:p>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(bez maksas pakalpojumiem)</w:t>
            </w:r>
          </w:p>
        </w:tc>
      </w:tr>
      <w:tr w:rsidR="006C7CAC" w:rsidRPr="006C7CAC" w:rsidTr="00561FB7">
        <w:trPr>
          <w:trHeight w:val="315"/>
        </w:trPr>
        <w:tc>
          <w:tcPr>
            <w:tcW w:w="1264" w:type="dxa"/>
            <w:gridSpan w:val="2"/>
            <w:vMerge/>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p>
        </w:tc>
        <w:tc>
          <w:tcPr>
            <w:tcW w:w="4403" w:type="dxa"/>
            <w:gridSpan w:val="5"/>
            <w:vMerge/>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p>
        </w:tc>
        <w:tc>
          <w:tcPr>
            <w:tcW w:w="1589" w:type="dxa"/>
            <w:gridSpan w:val="3"/>
            <w:vMerge/>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p>
        </w:tc>
        <w:tc>
          <w:tcPr>
            <w:tcW w:w="1108" w:type="dxa"/>
            <w:gridSpan w:val="4"/>
            <w:vMerge/>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p>
        </w:tc>
        <w:tc>
          <w:tcPr>
            <w:tcW w:w="1420" w:type="dxa"/>
            <w:gridSpan w:val="11"/>
            <w:vMerge/>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p>
        </w:tc>
      </w:tr>
      <w:tr w:rsidR="006C7CAC" w:rsidRPr="006C7CAC" w:rsidTr="00561FB7">
        <w:trPr>
          <w:trHeight w:val="315"/>
        </w:trPr>
        <w:tc>
          <w:tcPr>
            <w:tcW w:w="1264" w:type="dxa"/>
            <w:gridSpan w:val="2"/>
            <w:vMerge/>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p>
        </w:tc>
        <w:tc>
          <w:tcPr>
            <w:tcW w:w="4403" w:type="dxa"/>
            <w:gridSpan w:val="5"/>
            <w:vMerge/>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p>
        </w:tc>
        <w:tc>
          <w:tcPr>
            <w:tcW w:w="1589" w:type="dxa"/>
            <w:gridSpan w:val="3"/>
            <w:vMerge/>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p>
        </w:tc>
        <w:tc>
          <w:tcPr>
            <w:tcW w:w="1108" w:type="dxa"/>
            <w:gridSpan w:val="4"/>
            <w:vMerge/>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p>
        </w:tc>
        <w:tc>
          <w:tcPr>
            <w:tcW w:w="1420" w:type="dxa"/>
            <w:gridSpan w:val="11"/>
            <w:vMerge/>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p>
        </w:tc>
      </w:tr>
      <w:tr w:rsidR="006C7CAC" w:rsidRPr="006C7CAC" w:rsidTr="00561FB7">
        <w:trPr>
          <w:trHeight w:val="315"/>
        </w:trPr>
        <w:tc>
          <w:tcPr>
            <w:tcW w:w="1264" w:type="dxa"/>
            <w:gridSpan w:val="2"/>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18.6.2.0.</w:t>
            </w:r>
          </w:p>
        </w:tc>
        <w:tc>
          <w:tcPr>
            <w:tcW w:w="4403" w:type="dxa"/>
            <w:gridSpan w:val="5"/>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Pašvaldību saņemtie valsts budžeta transferti noteiktam mērķim</w:t>
            </w:r>
          </w:p>
        </w:tc>
        <w:tc>
          <w:tcPr>
            <w:tcW w:w="1589" w:type="dxa"/>
            <w:gridSpan w:val="3"/>
            <w:tcBorders>
              <w:top w:val="single" w:sz="4" w:space="0" w:color="auto"/>
              <w:left w:val="nil"/>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7685279</w:t>
            </w:r>
          </w:p>
        </w:tc>
        <w:tc>
          <w:tcPr>
            <w:tcW w:w="1108" w:type="dxa"/>
            <w:gridSpan w:val="4"/>
            <w:tcBorders>
              <w:top w:val="single" w:sz="4" w:space="0" w:color="auto"/>
              <w:left w:val="nil"/>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-15429</w:t>
            </w:r>
          </w:p>
        </w:tc>
        <w:tc>
          <w:tcPr>
            <w:tcW w:w="1420" w:type="dxa"/>
            <w:gridSpan w:val="11"/>
            <w:tcBorders>
              <w:top w:val="single" w:sz="4" w:space="0" w:color="auto"/>
              <w:left w:val="nil"/>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7669850</w:t>
            </w:r>
          </w:p>
        </w:tc>
      </w:tr>
      <w:tr w:rsidR="006C7CAC" w:rsidRPr="006C7CAC" w:rsidTr="00561FB7">
        <w:trPr>
          <w:trHeight w:val="315"/>
        </w:trPr>
        <w:tc>
          <w:tcPr>
            <w:tcW w:w="9784" w:type="dxa"/>
            <w:gridSpan w:val="25"/>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Cs/>
                <w:i/>
                <w:sz w:val="24"/>
                <w:szCs w:val="24"/>
                <w:lang w:eastAsia="lv-LV"/>
              </w:rPr>
            </w:pPr>
            <w:r w:rsidRPr="006C7CAC">
              <w:rPr>
                <w:rFonts w:ascii="Times New Roman" w:eastAsia="Times New Roman" w:hAnsi="Times New Roman" w:cs="Times New Roman"/>
                <w:bCs/>
                <w:sz w:val="24"/>
                <w:szCs w:val="24"/>
                <w:u w:val="single"/>
                <w:lang w:eastAsia="lv-LV"/>
              </w:rPr>
              <w:t>Palielināti ieņēmumi:</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10245 </w:t>
            </w:r>
            <w:r w:rsidRPr="006C7CAC">
              <w:rPr>
                <w:rFonts w:ascii="Times New Roman" w:eastAsia="Times New Roman" w:hAnsi="Times New Roman" w:cs="Times New Roman"/>
                <w:bCs/>
                <w:i/>
                <w:sz w:val="24"/>
                <w:szCs w:val="24"/>
                <w:lang w:eastAsia="lv-LV"/>
              </w:rPr>
              <w:t xml:space="preserve">euro </w:t>
            </w:r>
            <w:r w:rsidRPr="006C7CAC">
              <w:rPr>
                <w:rFonts w:ascii="Times New Roman" w:eastAsia="Times New Roman" w:hAnsi="Times New Roman" w:cs="Times New Roman"/>
                <w:bCs/>
                <w:sz w:val="24"/>
                <w:szCs w:val="24"/>
                <w:lang w:eastAsia="lv-LV"/>
              </w:rPr>
              <w:t>asistentu pakalpojumi Zemgales vidusskolai.</w:t>
            </w:r>
          </w:p>
          <w:p w:rsidR="006C7CAC" w:rsidRPr="006C7CAC" w:rsidRDefault="006C7CAC" w:rsidP="006C7CAC">
            <w:pPr>
              <w:spacing w:after="0" w:line="240" w:lineRule="auto"/>
              <w:rPr>
                <w:rFonts w:ascii="Times New Roman" w:eastAsia="Times New Roman" w:hAnsi="Times New Roman" w:cs="Times New Roman"/>
                <w:bCs/>
                <w:i/>
                <w:sz w:val="24"/>
                <w:szCs w:val="24"/>
                <w:u w:val="single"/>
                <w:lang w:eastAsia="lv-LV"/>
              </w:rPr>
            </w:pPr>
            <w:r w:rsidRPr="006C7CAC">
              <w:rPr>
                <w:rFonts w:ascii="Times New Roman" w:eastAsia="Times New Roman" w:hAnsi="Times New Roman" w:cs="Times New Roman"/>
                <w:bCs/>
                <w:sz w:val="24"/>
                <w:szCs w:val="24"/>
                <w:u w:val="single"/>
                <w:lang w:eastAsia="lv-LV"/>
              </w:rPr>
              <w:t>Samazināti ieņēmumi:</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199 </w:t>
            </w:r>
            <w:r w:rsidRPr="006C7CAC">
              <w:rPr>
                <w:rFonts w:ascii="Times New Roman" w:eastAsia="Times New Roman" w:hAnsi="Times New Roman" w:cs="Times New Roman"/>
                <w:bCs/>
                <w:i/>
                <w:sz w:val="24"/>
                <w:szCs w:val="24"/>
                <w:lang w:eastAsia="lv-LV"/>
              </w:rPr>
              <w:t xml:space="preserve">euro </w:t>
            </w:r>
            <w:r w:rsidRPr="006C7CAC">
              <w:rPr>
                <w:rFonts w:ascii="Times New Roman" w:eastAsia="Times New Roman" w:hAnsi="Times New Roman" w:cs="Times New Roman"/>
                <w:bCs/>
                <w:sz w:val="24"/>
                <w:szCs w:val="24"/>
                <w:lang w:eastAsia="lv-LV"/>
              </w:rPr>
              <w:t>dotācija pedagogu algām un nodoklim Tukuma Mākslas skolai.</w:t>
            </w:r>
          </w:p>
          <w:p w:rsidR="006C7CAC" w:rsidRPr="006C7CAC" w:rsidRDefault="006C7CAC" w:rsidP="006C7CAC">
            <w:pPr>
              <w:spacing w:after="0" w:line="240" w:lineRule="auto"/>
              <w:rPr>
                <w:rFonts w:ascii="Times New Roman" w:eastAsia="Times New Roman" w:hAnsi="Times New Roman" w:cs="Times New Roman"/>
                <w:bCs/>
                <w:i/>
                <w:sz w:val="24"/>
                <w:szCs w:val="24"/>
                <w:u w:val="single"/>
                <w:lang w:eastAsia="lv-LV"/>
              </w:rPr>
            </w:pPr>
            <w:r w:rsidRPr="006C7CAC">
              <w:rPr>
                <w:rFonts w:ascii="Times New Roman" w:eastAsia="Times New Roman" w:hAnsi="Times New Roman" w:cs="Times New Roman"/>
                <w:bCs/>
                <w:sz w:val="24"/>
                <w:szCs w:val="24"/>
                <w:u w:val="single"/>
                <w:lang w:eastAsia="lv-LV"/>
              </w:rPr>
              <w:t>Samazināti ieņēmumi:</w:t>
            </w:r>
          </w:p>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sz w:val="24"/>
                <w:szCs w:val="24"/>
                <w:u w:val="single"/>
                <w:lang w:eastAsia="lv-LV"/>
              </w:rPr>
              <w:t>Dotācijas izglītības iestāžu 1.,2. un 3.klašu ēdināšanai(09.600):</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25475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Izglītības pārvalde.</w:t>
            </w:r>
          </w:p>
        </w:tc>
      </w:tr>
      <w:tr w:rsidR="006C7CAC" w:rsidRPr="006C7CAC" w:rsidTr="00561FB7">
        <w:trPr>
          <w:trHeight w:val="315"/>
        </w:trPr>
        <w:tc>
          <w:tcPr>
            <w:tcW w:w="1264" w:type="dxa"/>
            <w:gridSpan w:val="2"/>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18.6.3.0.</w:t>
            </w:r>
          </w:p>
        </w:tc>
        <w:tc>
          <w:tcPr>
            <w:tcW w:w="4403" w:type="dxa"/>
            <w:gridSpan w:val="5"/>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Pašvaldību no valsts budžeta iestādēm saņemtie transferti ES politikas un pārējās ārvalstu palīdzības finansētiem projektiem</w:t>
            </w:r>
          </w:p>
        </w:tc>
        <w:tc>
          <w:tcPr>
            <w:tcW w:w="1562" w:type="dxa"/>
            <w:tcBorders>
              <w:top w:val="single" w:sz="4" w:space="0" w:color="auto"/>
              <w:left w:val="nil"/>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1100</w:t>
            </w:r>
          </w:p>
        </w:tc>
        <w:tc>
          <w:tcPr>
            <w:tcW w:w="1135" w:type="dxa"/>
            <w:gridSpan w:val="6"/>
            <w:tcBorders>
              <w:top w:val="single" w:sz="4" w:space="0" w:color="auto"/>
              <w:left w:val="nil"/>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1749</w:t>
            </w:r>
          </w:p>
        </w:tc>
        <w:tc>
          <w:tcPr>
            <w:tcW w:w="1420" w:type="dxa"/>
            <w:gridSpan w:val="11"/>
            <w:tcBorders>
              <w:top w:val="single" w:sz="4" w:space="0" w:color="auto"/>
              <w:left w:val="nil"/>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2849</w:t>
            </w:r>
          </w:p>
        </w:tc>
      </w:tr>
      <w:tr w:rsidR="006C7CAC" w:rsidRPr="006C7CAC" w:rsidTr="00561FB7">
        <w:trPr>
          <w:trHeight w:val="449"/>
        </w:trPr>
        <w:tc>
          <w:tcPr>
            <w:tcW w:w="9784" w:type="dxa"/>
            <w:gridSpan w:val="25"/>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sz w:val="24"/>
                <w:szCs w:val="24"/>
                <w:u w:val="single"/>
                <w:lang w:eastAsia="lv-LV"/>
              </w:rPr>
              <w:t>Palielināti ieņēmumi:</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bCs/>
                <w:sz w:val="24"/>
                <w:szCs w:val="24"/>
                <w:lang w:eastAsia="lv-LV"/>
              </w:rPr>
              <w:t xml:space="preserve">869 </w:t>
            </w:r>
            <w:r w:rsidRPr="006C7CAC">
              <w:rPr>
                <w:rFonts w:ascii="Times New Roman" w:eastAsia="Times New Roman" w:hAnsi="Times New Roman" w:cs="Times New Roman"/>
                <w:bCs/>
                <w:i/>
                <w:sz w:val="24"/>
                <w:szCs w:val="24"/>
                <w:lang w:eastAsia="lv-LV"/>
              </w:rPr>
              <w:t xml:space="preserve">euro </w:t>
            </w:r>
            <w:r w:rsidRPr="006C7CAC">
              <w:rPr>
                <w:rFonts w:ascii="Times New Roman" w:eastAsia="Times New Roman" w:hAnsi="Times New Roman" w:cs="Times New Roman"/>
                <w:bCs/>
                <w:sz w:val="24"/>
                <w:szCs w:val="24"/>
                <w:lang w:eastAsia="lv-LV"/>
              </w:rPr>
              <w:t xml:space="preserve">LAD projekts Džūkstes pamatskolai; 880 </w:t>
            </w:r>
            <w:r w:rsidRPr="006C7CAC">
              <w:rPr>
                <w:rFonts w:ascii="Times New Roman" w:eastAsia="Times New Roman" w:hAnsi="Times New Roman" w:cs="Times New Roman"/>
                <w:bCs/>
                <w:i/>
                <w:sz w:val="24"/>
                <w:szCs w:val="24"/>
                <w:lang w:eastAsia="lv-LV"/>
              </w:rPr>
              <w:t xml:space="preserve">euro </w:t>
            </w:r>
            <w:r w:rsidRPr="006C7CAC">
              <w:rPr>
                <w:rFonts w:ascii="Times New Roman" w:eastAsia="Times New Roman" w:hAnsi="Times New Roman" w:cs="Times New Roman"/>
                <w:bCs/>
                <w:sz w:val="24"/>
                <w:szCs w:val="24"/>
                <w:lang w:eastAsia="lv-LV"/>
              </w:rPr>
              <w:t>LAD projekts PII Zemenīte.</w:t>
            </w:r>
          </w:p>
        </w:tc>
      </w:tr>
      <w:tr w:rsidR="006C7CAC" w:rsidRPr="006C7CAC" w:rsidTr="00561FB7">
        <w:trPr>
          <w:trHeight w:val="315"/>
        </w:trPr>
        <w:tc>
          <w:tcPr>
            <w:tcW w:w="1264" w:type="dxa"/>
            <w:gridSpan w:val="2"/>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19.3.0.0.</w:t>
            </w:r>
          </w:p>
        </w:tc>
        <w:tc>
          <w:tcPr>
            <w:tcW w:w="4403" w:type="dxa"/>
            <w:gridSpan w:val="5"/>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Pašvaldības iestāžu saņemtie transferti no augstākas iestādes</w:t>
            </w:r>
            <w:r w:rsidRPr="006C7CAC">
              <w:rPr>
                <w:rFonts w:ascii="Times New Roman" w:eastAsia="Times New Roman" w:hAnsi="Times New Roman" w:cs="Times New Roman"/>
                <w:bCs/>
                <w:sz w:val="24"/>
                <w:szCs w:val="24"/>
                <w:lang w:eastAsia="lv-LV"/>
              </w:rPr>
              <w:t xml:space="preserve"> </w:t>
            </w:r>
            <w:r w:rsidRPr="006C7CAC">
              <w:rPr>
                <w:rFonts w:ascii="Times New Roman" w:eastAsia="Times New Roman" w:hAnsi="Times New Roman" w:cs="Times New Roman"/>
                <w:bCs/>
                <w:sz w:val="24"/>
                <w:szCs w:val="24"/>
                <w:u w:val="single"/>
                <w:lang w:eastAsia="lv-LV"/>
              </w:rPr>
              <w:t>Ēdināšanas līdzfinansējums (09.600)</w:t>
            </w:r>
          </w:p>
        </w:tc>
        <w:tc>
          <w:tcPr>
            <w:tcW w:w="1630" w:type="dxa"/>
            <w:gridSpan w:val="6"/>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98328</w:t>
            </w:r>
          </w:p>
        </w:tc>
        <w:tc>
          <w:tcPr>
            <w:tcW w:w="1067"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20000</w:t>
            </w:r>
          </w:p>
        </w:tc>
        <w:tc>
          <w:tcPr>
            <w:tcW w:w="1420" w:type="dxa"/>
            <w:gridSpan w:val="11"/>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118328</w:t>
            </w:r>
          </w:p>
        </w:tc>
      </w:tr>
      <w:tr w:rsidR="006C7CAC" w:rsidRPr="006C7CAC" w:rsidTr="00561FB7">
        <w:trPr>
          <w:trHeight w:val="315"/>
        </w:trPr>
        <w:tc>
          <w:tcPr>
            <w:tcW w:w="9784" w:type="dxa"/>
            <w:gridSpan w:val="25"/>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sz w:val="24"/>
                <w:szCs w:val="24"/>
                <w:u w:val="single"/>
                <w:lang w:eastAsia="lv-LV"/>
              </w:rPr>
              <w:t>Palielināti asignējumi:</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1500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PII Pepija; 4500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PII Vālodzīte; 1000 </w:t>
            </w:r>
            <w:r w:rsidRPr="006C7CAC">
              <w:rPr>
                <w:rFonts w:ascii="Times New Roman" w:eastAsia="Times New Roman" w:hAnsi="Times New Roman" w:cs="Times New Roman"/>
                <w:bCs/>
                <w:i/>
                <w:sz w:val="24"/>
                <w:szCs w:val="24"/>
                <w:lang w:eastAsia="lv-LV"/>
              </w:rPr>
              <w:t xml:space="preserve">euro </w:t>
            </w:r>
            <w:r w:rsidRPr="006C7CAC">
              <w:rPr>
                <w:rFonts w:ascii="Times New Roman" w:eastAsia="Times New Roman" w:hAnsi="Times New Roman" w:cs="Times New Roman"/>
                <w:bCs/>
                <w:sz w:val="24"/>
                <w:szCs w:val="24"/>
                <w:lang w:eastAsia="lv-LV"/>
              </w:rPr>
              <w:t xml:space="preserve">PII Karlsons; 3500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PII Pasaciņa; 4000 </w:t>
            </w:r>
            <w:r w:rsidRPr="006C7CAC">
              <w:rPr>
                <w:rFonts w:ascii="Times New Roman" w:eastAsia="Times New Roman" w:hAnsi="Times New Roman" w:cs="Times New Roman"/>
                <w:bCs/>
                <w:i/>
                <w:sz w:val="24"/>
                <w:szCs w:val="24"/>
                <w:lang w:eastAsia="lv-LV"/>
              </w:rPr>
              <w:t xml:space="preserve">euro </w:t>
            </w:r>
            <w:r w:rsidRPr="006C7CAC">
              <w:rPr>
                <w:rFonts w:ascii="Times New Roman" w:eastAsia="Times New Roman" w:hAnsi="Times New Roman" w:cs="Times New Roman"/>
                <w:bCs/>
                <w:sz w:val="24"/>
                <w:szCs w:val="24"/>
                <w:lang w:eastAsia="lv-LV"/>
              </w:rPr>
              <w:t xml:space="preserve">Pūres pamatskola; 2500 </w:t>
            </w:r>
            <w:r w:rsidRPr="006C7CAC">
              <w:rPr>
                <w:rFonts w:ascii="Times New Roman" w:eastAsia="Times New Roman" w:hAnsi="Times New Roman" w:cs="Times New Roman"/>
                <w:bCs/>
                <w:i/>
                <w:sz w:val="24"/>
                <w:szCs w:val="24"/>
                <w:lang w:eastAsia="lv-LV"/>
              </w:rPr>
              <w:t xml:space="preserve">euro </w:t>
            </w:r>
            <w:r w:rsidRPr="006C7CAC">
              <w:rPr>
                <w:rFonts w:ascii="Times New Roman" w:eastAsia="Times New Roman" w:hAnsi="Times New Roman" w:cs="Times New Roman"/>
                <w:bCs/>
                <w:sz w:val="24"/>
                <w:szCs w:val="24"/>
                <w:lang w:eastAsia="lv-LV"/>
              </w:rPr>
              <w:t xml:space="preserve">Sēmes sākumskola;  2000 </w:t>
            </w:r>
            <w:r w:rsidRPr="006C7CAC">
              <w:rPr>
                <w:rFonts w:ascii="Times New Roman" w:eastAsia="Times New Roman" w:hAnsi="Times New Roman" w:cs="Times New Roman"/>
                <w:bCs/>
                <w:i/>
                <w:sz w:val="24"/>
                <w:szCs w:val="24"/>
                <w:lang w:eastAsia="lv-LV"/>
              </w:rPr>
              <w:t xml:space="preserve">euro </w:t>
            </w:r>
            <w:r w:rsidRPr="006C7CAC">
              <w:rPr>
                <w:rFonts w:ascii="Times New Roman" w:eastAsia="Times New Roman" w:hAnsi="Times New Roman" w:cs="Times New Roman"/>
                <w:bCs/>
                <w:sz w:val="24"/>
                <w:szCs w:val="24"/>
                <w:lang w:eastAsia="lv-LV"/>
              </w:rPr>
              <w:t xml:space="preserve">Zemgales vidusskola; 1000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E. Birznieka Upīša 1.  pamatskola.</w:t>
            </w:r>
          </w:p>
        </w:tc>
      </w:tr>
      <w:tr w:rsidR="006C7CAC" w:rsidRPr="006C7CAC" w:rsidTr="00561FB7">
        <w:trPr>
          <w:trHeight w:val="315"/>
        </w:trPr>
        <w:tc>
          <w:tcPr>
            <w:tcW w:w="1245"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19.3.0.0.</w:t>
            </w:r>
          </w:p>
        </w:tc>
        <w:tc>
          <w:tcPr>
            <w:tcW w:w="4179" w:type="dxa"/>
            <w:gridSpan w:val="5"/>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Pašvaldības iestāžu saņemtie transferti no augstākas iestādes</w:t>
            </w:r>
            <w:r w:rsidRPr="006C7CAC">
              <w:rPr>
                <w:rFonts w:ascii="Times New Roman" w:eastAsia="Times New Roman" w:hAnsi="Times New Roman" w:cs="Times New Roman"/>
                <w:bCs/>
                <w:sz w:val="24"/>
                <w:szCs w:val="24"/>
                <w:lang w:eastAsia="lv-LV"/>
              </w:rPr>
              <w:t xml:space="preserve"> Pūres </w:t>
            </w:r>
            <w:r w:rsidRPr="006C7CAC">
              <w:rPr>
                <w:rFonts w:ascii="Times New Roman" w:eastAsia="Times New Roman" w:hAnsi="Times New Roman" w:cs="Times New Roman"/>
                <w:bCs/>
                <w:sz w:val="24"/>
                <w:szCs w:val="24"/>
                <w:u w:val="single"/>
                <w:lang w:eastAsia="lv-LV"/>
              </w:rPr>
              <w:t>PII „Zemenīte”</w:t>
            </w:r>
          </w:p>
        </w:tc>
        <w:tc>
          <w:tcPr>
            <w:tcW w:w="1854" w:type="dxa"/>
            <w:gridSpan w:val="5"/>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120244</w:t>
            </w:r>
          </w:p>
        </w:tc>
        <w:tc>
          <w:tcPr>
            <w:tcW w:w="1142" w:type="dxa"/>
            <w:gridSpan w:val="4"/>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-1149</w:t>
            </w:r>
          </w:p>
        </w:tc>
        <w:tc>
          <w:tcPr>
            <w:tcW w:w="1364" w:type="dxa"/>
            <w:gridSpan w:val="10"/>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119095</w:t>
            </w:r>
          </w:p>
        </w:tc>
      </w:tr>
      <w:tr w:rsidR="006C7CAC" w:rsidRPr="006C7CAC" w:rsidTr="00561FB7">
        <w:trPr>
          <w:trHeight w:val="315"/>
        </w:trPr>
        <w:tc>
          <w:tcPr>
            <w:tcW w:w="9784" w:type="dxa"/>
            <w:gridSpan w:val="25"/>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sz w:val="24"/>
                <w:szCs w:val="24"/>
                <w:u w:val="single"/>
                <w:lang w:eastAsia="lv-LV"/>
              </w:rPr>
              <w:t>Samazināti asignējumi:</w:t>
            </w:r>
          </w:p>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sz w:val="24"/>
                <w:szCs w:val="24"/>
                <w:lang w:eastAsia="lv-LV"/>
              </w:rPr>
              <w:t xml:space="preserve">53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transportu Pūres un Jaunsātu PP; 2025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apkuri  Pūres un Jaunsātu PP(I-VI);  50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PII vadītāju kursiem 2.pamatskolai;5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semināru lietvežiem Domei; 15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semināru grāmatvežiem Domei.</w:t>
            </w:r>
          </w:p>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sz w:val="24"/>
                <w:szCs w:val="24"/>
                <w:u w:val="single"/>
                <w:lang w:eastAsia="lv-LV"/>
              </w:rPr>
              <w:t xml:space="preserve">Palielināti asignējumi: </w:t>
            </w:r>
          </w:p>
          <w:p w:rsidR="006C7CAC" w:rsidRPr="006C7CAC" w:rsidRDefault="006C7CAC" w:rsidP="006C7CAC">
            <w:pPr>
              <w:spacing w:after="0" w:line="240" w:lineRule="auto"/>
              <w:rPr>
                <w:rFonts w:ascii="Times New Roman" w:eastAsia="Calibri" w:hAnsi="Times New Roman" w:cs="Times New Roman"/>
                <w:sz w:val="24"/>
                <w:szCs w:val="24"/>
              </w:rPr>
            </w:pPr>
            <w:r w:rsidRPr="006C7CAC">
              <w:rPr>
                <w:rFonts w:ascii="Times New Roman" w:eastAsia="Calibri" w:hAnsi="Times New Roman" w:cs="Times New Roman"/>
                <w:sz w:val="24"/>
                <w:szCs w:val="24"/>
              </w:rPr>
              <w:t xml:space="preserve">999 </w:t>
            </w:r>
            <w:r w:rsidRPr="006C7CAC">
              <w:rPr>
                <w:rFonts w:ascii="Times New Roman" w:eastAsia="Calibri" w:hAnsi="Times New Roman" w:cs="Times New Roman"/>
                <w:i/>
                <w:sz w:val="24"/>
                <w:szCs w:val="24"/>
              </w:rPr>
              <w:t xml:space="preserve">euro </w:t>
            </w:r>
            <w:r w:rsidRPr="006C7CAC">
              <w:rPr>
                <w:rFonts w:ascii="Times New Roman" w:eastAsia="Calibri" w:hAnsi="Times New Roman" w:cs="Times New Roman"/>
                <w:sz w:val="24"/>
                <w:szCs w:val="24"/>
              </w:rPr>
              <w:t>atvaļinājuma kompensācijas izmaksai atbrīvotam darbiniekam.</w:t>
            </w:r>
          </w:p>
        </w:tc>
      </w:tr>
      <w:tr w:rsidR="006C7CAC" w:rsidRPr="006C7CAC" w:rsidTr="00561FB7">
        <w:trPr>
          <w:trHeight w:val="315"/>
        </w:trPr>
        <w:tc>
          <w:tcPr>
            <w:tcW w:w="1264" w:type="dxa"/>
            <w:gridSpan w:val="2"/>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19.3.0.0.</w:t>
            </w:r>
          </w:p>
        </w:tc>
        <w:tc>
          <w:tcPr>
            <w:tcW w:w="4403" w:type="dxa"/>
            <w:gridSpan w:val="5"/>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Pašvaldības iestāžu saņemtie transferti no augstākas iestādes</w:t>
            </w:r>
            <w:r w:rsidRPr="006C7CAC">
              <w:rPr>
                <w:rFonts w:ascii="Times New Roman" w:eastAsia="Times New Roman" w:hAnsi="Times New Roman" w:cs="Times New Roman"/>
                <w:bCs/>
                <w:sz w:val="24"/>
                <w:szCs w:val="24"/>
                <w:lang w:eastAsia="lv-LV"/>
              </w:rPr>
              <w:t xml:space="preserve"> Tukuma </w:t>
            </w:r>
            <w:r w:rsidRPr="006C7CAC">
              <w:rPr>
                <w:rFonts w:ascii="Times New Roman" w:eastAsia="Times New Roman" w:hAnsi="Times New Roman" w:cs="Times New Roman"/>
                <w:bCs/>
                <w:sz w:val="24"/>
                <w:szCs w:val="24"/>
                <w:u w:val="single"/>
                <w:lang w:eastAsia="lv-LV"/>
              </w:rPr>
              <w:t>PII „Karlsons”</w:t>
            </w:r>
          </w:p>
        </w:tc>
        <w:tc>
          <w:tcPr>
            <w:tcW w:w="1589" w:type="dxa"/>
            <w:gridSpan w:val="3"/>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126408</w:t>
            </w:r>
          </w:p>
        </w:tc>
        <w:tc>
          <w:tcPr>
            <w:tcW w:w="1108" w:type="dxa"/>
            <w:gridSpan w:val="4"/>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-67</w:t>
            </w:r>
          </w:p>
        </w:tc>
        <w:tc>
          <w:tcPr>
            <w:tcW w:w="1420" w:type="dxa"/>
            <w:gridSpan w:val="11"/>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126341</w:t>
            </w:r>
          </w:p>
        </w:tc>
      </w:tr>
      <w:tr w:rsidR="006C7CAC" w:rsidRPr="006C7CAC" w:rsidTr="00561FB7">
        <w:trPr>
          <w:trHeight w:val="315"/>
        </w:trPr>
        <w:tc>
          <w:tcPr>
            <w:tcW w:w="9784" w:type="dxa"/>
            <w:gridSpan w:val="25"/>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sz w:val="24"/>
                <w:szCs w:val="24"/>
                <w:u w:val="single"/>
                <w:lang w:eastAsia="lv-LV"/>
              </w:rPr>
              <w:t>Samazināti asignējumi:</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50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PII vadītāju kursiem 2.pamatskolai;</w:t>
            </w:r>
          </w:p>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sz w:val="24"/>
                <w:szCs w:val="24"/>
                <w:lang w:eastAsia="lv-LV"/>
              </w:rPr>
              <w:t>17 euro par transporta pakalpojumiem Sporta skolai.</w:t>
            </w:r>
          </w:p>
        </w:tc>
      </w:tr>
      <w:tr w:rsidR="006C7CAC" w:rsidRPr="006C7CAC" w:rsidTr="00561FB7">
        <w:trPr>
          <w:trHeight w:val="315"/>
        </w:trPr>
        <w:tc>
          <w:tcPr>
            <w:tcW w:w="1264" w:type="dxa"/>
            <w:gridSpan w:val="2"/>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19.3.0.0.</w:t>
            </w:r>
          </w:p>
        </w:tc>
        <w:tc>
          <w:tcPr>
            <w:tcW w:w="4403" w:type="dxa"/>
            <w:gridSpan w:val="5"/>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Pašvaldības iestāžu saņemtie transferti no augstākas iestādes</w:t>
            </w:r>
            <w:r w:rsidRPr="006C7CAC">
              <w:rPr>
                <w:rFonts w:ascii="Times New Roman" w:eastAsia="Times New Roman" w:hAnsi="Times New Roman" w:cs="Times New Roman"/>
                <w:bCs/>
                <w:sz w:val="24"/>
                <w:szCs w:val="24"/>
                <w:lang w:eastAsia="lv-LV"/>
              </w:rPr>
              <w:t xml:space="preserve"> Tukuma </w:t>
            </w:r>
            <w:r w:rsidRPr="006C7CAC">
              <w:rPr>
                <w:rFonts w:ascii="Times New Roman" w:eastAsia="Times New Roman" w:hAnsi="Times New Roman" w:cs="Times New Roman"/>
                <w:bCs/>
                <w:sz w:val="24"/>
                <w:szCs w:val="24"/>
                <w:u w:val="single"/>
                <w:lang w:eastAsia="lv-LV"/>
              </w:rPr>
              <w:t>PII „Pepija”</w:t>
            </w:r>
          </w:p>
        </w:tc>
        <w:tc>
          <w:tcPr>
            <w:tcW w:w="1589" w:type="dxa"/>
            <w:gridSpan w:val="3"/>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219182</w:t>
            </w:r>
          </w:p>
        </w:tc>
        <w:tc>
          <w:tcPr>
            <w:tcW w:w="1108" w:type="dxa"/>
            <w:gridSpan w:val="4"/>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-1105</w:t>
            </w:r>
          </w:p>
        </w:tc>
        <w:tc>
          <w:tcPr>
            <w:tcW w:w="1420" w:type="dxa"/>
            <w:gridSpan w:val="11"/>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218077</w:t>
            </w:r>
          </w:p>
        </w:tc>
      </w:tr>
      <w:tr w:rsidR="006C7CAC" w:rsidRPr="006C7CAC" w:rsidTr="00561FB7">
        <w:trPr>
          <w:trHeight w:val="315"/>
        </w:trPr>
        <w:tc>
          <w:tcPr>
            <w:tcW w:w="9784" w:type="dxa"/>
            <w:gridSpan w:val="25"/>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sz w:val="24"/>
                <w:szCs w:val="24"/>
                <w:u w:val="single"/>
                <w:lang w:eastAsia="lv-LV"/>
              </w:rPr>
              <w:t>Samazināti asignējumi:</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50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PII vadītāju kursiem 2.pamatskolai;</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5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semināru lietvežiem Domei;</w:t>
            </w:r>
          </w:p>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sz w:val="24"/>
                <w:szCs w:val="24"/>
                <w:lang w:eastAsia="lv-LV"/>
              </w:rPr>
              <w:t xml:space="preserve">1050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nekustamā īpašuma apdrošināšanas izmaksas</w:t>
            </w:r>
          </w:p>
        </w:tc>
      </w:tr>
      <w:tr w:rsidR="006C7CAC" w:rsidRPr="006C7CAC" w:rsidTr="00561FB7">
        <w:trPr>
          <w:trHeight w:val="315"/>
        </w:trPr>
        <w:tc>
          <w:tcPr>
            <w:tcW w:w="1264" w:type="dxa"/>
            <w:gridSpan w:val="2"/>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19.3.0.0.</w:t>
            </w:r>
          </w:p>
        </w:tc>
        <w:tc>
          <w:tcPr>
            <w:tcW w:w="4403" w:type="dxa"/>
            <w:gridSpan w:val="5"/>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Pašvaldības iestāžu saņemtie transferti no augstākas iestādes</w:t>
            </w:r>
            <w:r w:rsidRPr="006C7CAC">
              <w:rPr>
                <w:rFonts w:ascii="Times New Roman" w:eastAsia="Times New Roman" w:hAnsi="Times New Roman" w:cs="Times New Roman"/>
                <w:bCs/>
                <w:sz w:val="24"/>
                <w:szCs w:val="24"/>
                <w:lang w:eastAsia="lv-LV"/>
              </w:rPr>
              <w:t xml:space="preserve"> </w:t>
            </w:r>
            <w:r w:rsidRPr="006C7CAC">
              <w:rPr>
                <w:rFonts w:ascii="Times New Roman" w:eastAsia="Times New Roman" w:hAnsi="Times New Roman" w:cs="Times New Roman"/>
                <w:bCs/>
                <w:sz w:val="24"/>
                <w:szCs w:val="24"/>
                <w:u w:val="single"/>
                <w:lang w:eastAsia="lv-LV"/>
              </w:rPr>
              <w:t>Izglītības pārvaldei</w:t>
            </w:r>
          </w:p>
        </w:tc>
        <w:tc>
          <w:tcPr>
            <w:tcW w:w="1589" w:type="dxa"/>
            <w:gridSpan w:val="3"/>
            <w:tcBorders>
              <w:top w:val="single" w:sz="4" w:space="0" w:color="auto"/>
              <w:left w:val="nil"/>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449851</w:t>
            </w:r>
          </w:p>
        </w:tc>
        <w:tc>
          <w:tcPr>
            <w:tcW w:w="1108" w:type="dxa"/>
            <w:gridSpan w:val="4"/>
            <w:tcBorders>
              <w:top w:val="single" w:sz="4" w:space="0" w:color="auto"/>
              <w:left w:val="nil"/>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-74</w:t>
            </w:r>
          </w:p>
        </w:tc>
        <w:tc>
          <w:tcPr>
            <w:tcW w:w="1420" w:type="dxa"/>
            <w:gridSpan w:val="11"/>
            <w:tcBorders>
              <w:top w:val="single" w:sz="4" w:space="0" w:color="auto"/>
              <w:left w:val="nil"/>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449777</w:t>
            </w:r>
          </w:p>
        </w:tc>
      </w:tr>
      <w:tr w:rsidR="006C7CAC" w:rsidRPr="006C7CAC" w:rsidTr="00561FB7">
        <w:trPr>
          <w:trHeight w:val="315"/>
        </w:trPr>
        <w:tc>
          <w:tcPr>
            <w:tcW w:w="9784" w:type="dxa"/>
            <w:gridSpan w:val="25"/>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sz w:val="24"/>
                <w:szCs w:val="24"/>
                <w:u w:val="single"/>
                <w:lang w:eastAsia="lv-LV"/>
              </w:rPr>
              <w:t>Samazināti asignējumi:</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lastRenderedPageBreak/>
              <w:t xml:space="preserve">143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transporta pakalpojumiem IP no Domes;</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bCs/>
                <w:sz w:val="24"/>
                <w:szCs w:val="24"/>
                <w:lang w:eastAsia="lv-LV"/>
              </w:rPr>
              <w:t>191 euro par transporta pakalpojumiem Jauniešu  centram no Domes;</w:t>
            </w:r>
            <w:r w:rsidRPr="006C7CAC">
              <w:rPr>
                <w:rFonts w:ascii="Times New Roman" w:eastAsia="Times New Roman" w:hAnsi="Times New Roman" w:cs="Times New Roman"/>
                <w:sz w:val="24"/>
                <w:szCs w:val="24"/>
                <w:lang w:eastAsia="lv-LV"/>
              </w:rPr>
              <w:t xml:space="preserve"> </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bCs/>
                <w:sz w:val="24"/>
                <w:szCs w:val="24"/>
                <w:lang w:eastAsia="lv-LV"/>
              </w:rPr>
              <w:t>154 euro par transporta pakalpojumiem Olimpiādēm no Domes;</w:t>
            </w:r>
            <w:r w:rsidRPr="006C7CAC">
              <w:rPr>
                <w:rFonts w:ascii="Times New Roman" w:eastAsia="Times New Roman" w:hAnsi="Times New Roman" w:cs="Times New Roman"/>
                <w:sz w:val="24"/>
                <w:szCs w:val="24"/>
                <w:lang w:eastAsia="lv-LV"/>
              </w:rPr>
              <w:t xml:space="preserve"> </w:t>
            </w:r>
          </w:p>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sz w:val="24"/>
                <w:szCs w:val="24"/>
                <w:lang w:eastAsia="lv-LV"/>
              </w:rPr>
              <w:t xml:space="preserve">193 </w:t>
            </w:r>
            <w:r w:rsidRPr="006C7CAC">
              <w:rPr>
                <w:rFonts w:ascii="Times New Roman" w:eastAsia="Times New Roman" w:hAnsi="Times New Roman" w:cs="Times New Roman"/>
                <w:bCs/>
                <w:i/>
                <w:sz w:val="24"/>
                <w:szCs w:val="24"/>
                <w:lang w:eastAsia="lv-LV"/>
              </w:rPr>
              <w:t xml:space="preserve">euro </w:t>
            </w:r>
            <w:r w:rsidRPr="006C7CAC">
              <w:rPr>
                <w:rFonts w:ascii="Times New Roman" w:eastAsia="Times New Roman" w:hAnsi="Times New Roman" w:cs="Times New Roman"/>
                <w:bCs/>
                <w:sz w:val="24"/>
                <w:szCs w:val="24"/>
                <w:lang w:eastAsia="lv-LV"/>
              </w:rPr>
              <w:t xml:space="preserve">par transporta pakalpojumiem Slampes un Džūkstes PP Skolēnu Dziesmu deju svētkiem /SDDS/;  50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PII vadītāju kursiem 2.pamatskolai;</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51 euro par transporta pakalpojumiem Pūres un Jaunsātu PP/SDDS/; </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bCs/>
                <w:sz w:val="24"/>
                <w:szCs w:val="24"/>
                <w:lang w:eastAsia="lv-LV"/>
              </w:rPr>
              <w:t>19 euro par transporta pakalpojumiem Sēmes un Zentenes PP/SDDS/;</w:t>
            </w:r>
            <w:r w:rsidRPr="006C7CAC">
              <w:rPr>
                <w:rFonts w:ascii="Times New Roman" w:eastAsia="Times New Roman" w:hAnsi="Times New Roman" w:cs="Times New Roman"/>
                <w:sz w:val="24"/>
                <w:szCs w:val="24"/>
                <w:lang w:eastAsia="lv-LV"/>
              </w:rPr>
              <w:t xml:space="preserve"> </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277 euro par transporta pakalpojumiem Irlavas un Lestenes PP /SDDS/; </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5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semināru lietvežiem Domei; 15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semināru grāmatvežiem Domei.</w:t>
            </w:r>
          </w:p>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sz w:val="24"/>
                <w:szCs w:val="24"/>
                <w:lang w:eastAsia="lv-LV"/>
              </w:rPr>
              <w:t xml:space="preserve"> </w:t>
            </w:r>
            <w:r w:rsidRPr="006C7CAC">
              <w:rPr>
                <w:rFonts w:ascii="Times New Roman" w:eastAsia="Times New Roman" w:hAnsi="Times New Roman" w:cs="Times New Roman"/>
                <w:bCs/>
                <w:sz w:val="24"/>
                <w:szCs w:val="24"/>
                <w:u w:val="single"/>
                <w:lang w:eastAsia="lv-LV"/>
              </w:rPr>
              <w:t>Palielināti asignējumi:</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24 euro par iesiešanas pakalpojumiem no 2.vidusskolas; 1000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Domes līdzfinansējums darbinieku veselības apdrošināšanai.</w:t>
            </w:r>
          </w:p>
        </w:tc>
      </w:tr>
      <w:tr w:rsidR="006C7CAC" w:rsidRPr="006C7CAC" w:rsidTr="00561FB7">
        <w:trPr>
          <w:trHeight w:val="315"/>
        </w:trPr>
        <w:tc>
          <w:tcPr>
            <w:tcW w:w="1264" w:type="dxa"/>
            <w:gridSpan w:val="2"/>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lastRenderedPageBreak/>
              <w:t>19.3.0.0.</w:t>
            </w:r>
          </w:p>
        </w:tc>
        <w:tc>
          <w:tcPr>
            <w:tcW w:w="4403" w:type="dxa"/>
            <w:gridSpan w:val="5"/>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Pašvaldības iestāžu saņemtie transferti no augstākas iestādes</w:t>
            </w:r>
            <w:r w:rsidRPr="006C7CAC">
              <w:rPr>
                <w:rFonts w:ascii="Times New Roman" w:eastAsia="Times New Roman" w:hAnsi="Times New Roman" w:cs="Times New Roman"/>
                <w:bCs/>
                <w:sz w:val="24"/>
                <w:szCs w:val="24"/>
                <w:lang w:eastAsia="lv-LV"/>
              </w:rPr>
              <w:t xml:space="preserve"> Irlavas </w:t>
            </w:r>
            <w:r w:rsidRPr="006C7CAC">
              <w:rPr>
                <w:rFonts w:ascii="Times New Roman" w:eastAsia="Times New Roman" w:hAnsi="Times New Roman" w:cs="Times New Roman"/>
                <w:bCs/>
                <w:sz w:val="24"/>
                <w:szCs w:val="24"/>
                <w:u w:val="single"/>
                <w:lang w:eastAsia="lv-LV"/>
              </w:rPr>
              <w:t>PII „Cīrulītis”</w:t>
            </w:r>
          </w:p>
        </w:tc>
        <w:tc>
          <w:tcPr>
            <w:tcW w:w="1589" w:type="dxa"/>
            <w:gridSpan w:val="3"/>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126529</w:t>
            </w:r>
          </w:p>
        </w:tc>
        <w:tc>
          <w:tcPr>
            <w:tcW w:w="1276" w:type="dxa"/>
            <w:gridSpan w:val="9"/>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807</w:t>
            </w:r>
          </w:p>
        </w:tc>
        <w:tc>
          <w:tcPr>
            <w:tcW w:w="1252" w:type="dxa"/>
            <w:gridSpan w:val="6"/>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127336</w:t>
            </w:r>
          </w:p>
        </w:tc>
      </w:tr>
      <w:tr w:rsidR="006C7CAC" w:rsidRPr="006C7CAC" w:rsidTr="00561FB7">
        <w:trPr>
          <w:trHeight w:val="315"/>
        </w:trPr>
        <w:tc>
          <w:tcPr>
            <w:tcW w:w="9784" w:type="dxa"/>
            <w:gridSpan w:val="25"/>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sz w:val="24"/>
                <w:szCs w:val="24"/>
                <w:u w:val="single"/>
                <w:lang w:eastAsia="lv-LV"/>
              </w:rPr>
              <w:t>Palielināti asignējumi:</w:t>
            </w:r>
          </w:p>
          <w:p w:rsidR="006C7CAC" w:rsidRPr="006C7CAC" w:rsidRDefault="006C7CAC" w:rsidP="006C7CAC">
            <w:pPr>
              <w:spacing w:after="0" w:line="240" w:lineRule="auto"/>
              <w:rPr>
                <w:rFonts w:ascii="Times New Roman" w:eastAsia="Calibri" w:hAnsi="Times New Roman" w:cs="Times New Roman"/>
                <w:sz w:val="24"/>
                <w:szCs w:val="24"/>
              </w:rPr>
            </w:pPr>
            <w:r w:rsidRPr="006C7CAC">
              <w:rPr>
                <w:rFonts w:ascii="Times New Roman" w:eastAsia="Calibri" w:hAnsi="Times New Roman" w:cs="Times New Roman"/>
                <w:sz w:val="24"/>
                <w:szCs w:val="24"/>
              </w:rPr>
              <w:t xml:space="preserve">900 </w:t>
            </w:r>
            <w:r w:rsidRPr="006C7CAC">
              <w:rPr>
                <w:rFonts w:ascii="Times New Roman" w:eastAsia="Calibri" w:hAnsi="Times New Roman" w:cs="Times New Roman"/>
                <w:i/>
                <w:sz w:val="24"/>
                <w:szCs w:val="24"/>
              </w:rPr>
              <w:t>euro</w:t>
            </w:r>
            <w:r w:rsidRPr="006C7CAC">
              <w:rPr>
                <w:rFonts w:ascii="Times New Roman" w:eastAsia="Calibri" w:hAnsi="Times New Roman" w:cs="Times New Roman"/>
                <w:sz w:val="24"/>
                <w:szCs w:val="24"/>
              </w:rPr>
              <w:t xml:space="preserve"> Domes līdzfinansējums darbinieku veselības apdrošināšanai </w:t>
            </w:r>
          </w:p>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sz w:val="24"/>
                <w:szCs w:val="24"/>
                <w:u w:val="single"/>
                <w:lang w:eastAsia="lv-LV"/>
              </w:rPr>
              <w:t>Samazināti asignējumi:</w:t>
            </w:r>
          </w:p>
          <w:p w:rsidR="006C7CAC" w:rsidRPr="006C7CAC" w:rsidRDefault="006C7CAC" w:rsidP="006C7CAC">
            <w:pPr>
              <w:spacing w:after="0" w:line="240" w:lineRule="auto"/>
              <w:rPr>
                <w:rFonts w:ascii="Times New Roman" w:eastAsia="Calibri" w:hAnsi="Times New Roman" w:cs="Times New Roman"/>
                <w:sz w:val="24"/>
                <w:szCs w:val="24"/>
              </w:rPr>
            </w:pPr>
            <w:r w:rsidRPr="006C7CAC">
              <w:rPr>
                <w:rFonts w:ascii="Times New Roman" w:eastAsia="Times New Roman" w:hAnsi="Times New Roman" w:cs="Times New Roman"/>
                <w:bCs/>
                <w:sz w:val="24"/>
                <w:szCs w:val="24"/>
                <w:lang w:eastAsia="lv-LV"/>
              </w:rPr>
              <w:t xml:space="preserve">28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transporta pakalpojumiem Irlavas un Lestenes PP</w:t>
            </w:r>
            <w:r w:rsidRPr="006C7CAC">
              <w:rPr>
                <w:rFonts w:ascii="Times New Roman" w:eastAsia="Calibri" w:hAnsi="Times New Roman" w:cs="Times New Roman"/>
                <w:sz w:val="24"/>
                <w:szCs w:val="24"/>
              </w:rPr>
              <w:t xml:space="preserve">; </w:t>
            </w:r>
          </w:p>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sz w:val="24"/>
                <w:szCs w:val="24"/>
                <w:lang w:eastAsia="lv-LV"/>
              </w:rPr>
              <w:t xml:space="preserve">50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PII vadītāju kursiem 2.pamatskolai;   15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semināru grāmatvežiem Domei.</w:t>
            </w:r>
          </w:p>
        </w:tc>
      </w:tr>
      <w:tr w:rsidR="006C7CAC" w:rsidRPr="006C7CAC" w:rsidTr="00561FB7">
        <w:trPr>
          <w:trHeight w:val="315"/>
        </w:trPr>
        <w:tc>
          <w:tcPr>
            <w:tcW w:w="1264" w:type="dxa"/>
            <w:gridSpan w:val="2"/>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19.3.0.0.</w:t>
            </w:r>
          </w:p>
        </w:tc>
        <w:tc>
          <w:tcPr>
            <w:tcW w:w="4403" w:type="dxa"/>
            <w:gridSpan w:val="5"/>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Pašvaldības iestāžu saņemtie transferti no augstākas iestādes</w:t>
            </w:r>
            <w:r w:rsidRPr="006C7CAC">
              <w:rPr>
                <w:rFonts w:ascii="Times New Roman" w:eastAsia="Times New Roman" w:hAnsi="Times New Roman" w:cs="Times New Roman"/>
                <w:bCs/>
                <w:sz w:val="24"/>
                <w:szCs w:val="24"/>
                <w:lang w:eastAsia="lv-LV"/>
              </w:rPr>
              <w:t xml:space="preserve"> Tukuma </w:t>
            </w:r>
            <w:r w:rsidRPr="006C7CAC">
              <w:rPr>
                <w:rFonts w:ascii="Times New Roman" w:eastAsia="Times New Roman" w:hAnsi="Times New Roman" w:cs="Times New Roman"/>
                <w:bCs/>
                <w:sz w:val="24"/>
                <w:szCs w:val="24"/>
                <w:u w:val="single"/>
                <w:lang w:eastAsia="lv-LV"/>
              </w:rPr>
              <w:t>PII „Taurenītis”</w:t>
            </w:r>
          </w:p>
        </w:tc>
        <w:tc>
          <w:tcPr>
            <w:tcW w:w="1582" w:type="dxa"/>
            <w:gridSpan w:val="2"/>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8653</w:t>
            </w:r>
          </w:p>
        </w:tc>
        <w:tc>
          <w:tcPr>
            <w:tcW w:w="1221" w:type="dxa"/>
            <w:gridSpan w:val="7"/>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1725</w:t>
            </w:r>
          </w:p>
        </w:tc>
        <w:tc>
          <w:tcPr>
            <w:tcW w:w="1314" w:type="dxa"/>
            <w:gridSpan w:val="9"/>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10378</w:t>
            </w:r>
          </w:p>
        </w:tc>
      </w:tr>
      <w:tr w:rsidR="006C7CAC" w:rsidRPr="006C7CAC" w:rsidTr="00561FB7">
        <w:trPr>
          <w:trHeight w:val="315"/>
        </w:trPr>
        <w:tc>
          <w:tcPr>
            <w:tcW w:w="9784" w:type="dxa"/>
            <w:gridSpan w:val="25"/>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sz w:val="24"/>
                <w:szCs w:val="24"/>
                <w:lang w:eastAsia="lv-LV"/>
              </w:rPr>
              <w:t xml:space="preserve"> </w:t>
            </w:r>
            <w:r w:rsidRPr="006C7CAC">
              <w:rPr>
                <w:rFonts w:ascii="Times New Roman" w:eastAsia="Times New Roman" w:hAnsi="Times New Roman" w:cs="Times New Roman"/>
                <w:bCs/>
                <w:sz w:val="24"/>
                <w:szCs w:val="24"/>
                <w:u w:val="single"/>
                <w:lang w:eastAsia="lv-LV"/>
              </w:rPr>
              <w:t>Samazināti asignējumi:</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50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PII vadītāju kursiem 2.pamatskolai;</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10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semināru lietvežiem Domei; 15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semināru grāmatvežiem Domei.</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u w:val="single"/>
                <w:lang w:eastAsia="lv-LV"/>
              </w:rPr>
              <w:t>Palielināti asignējumi:</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1800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Domes līdzfinansējums darbinieku veselības apdrošināšanai</w:t>
            </w:r>
          </w:p>
        </w:tc>
      </w:tr>
      <w:tr w:rsidR="006C7CAC" w:rsidRPr="006C7CAC" w:rsidTr="00561FB7">
        <w:trPr>
          <w:trHeight w:val="315"/>
        </w:trPr>
        <w:tc>
          <w:tcPr>
            <w:tcW w:w="1264" w:type="dxa"/>
            <w:gridSpan w:val="2"/>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19.3.0.0.</w:t>
            </w:r>
          </w:p>
        </w:tc>
        <w:tc>
          <w:tcPr>
            <w:tcW w:w="4403" w:type="dxa"/>
            <w:gridSpan w:val="5"/>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Pašvaldības iestāžu saņemtie transferti no augstākas iestādes</w:t>
            </w:r>
            <w:r w:rsidRPr="006C7CAC">
              <w:rPr>
                <w:rFonts w:ascii="Times New Roman" w:eastAsia="Times New Roman" w:hAnsi="Times New Roman" w:cs="Times New Roman"/>
                <w:bCs/>
                <w:sz w:val="24"/>
                <w:szCs w:val="24"/>
                <w:lang w:eastAsia="lv-LV"/>
              </w:rPr>
              <w:t xml:space="preserve"> </w:t>
            </w:r>
            <w:r w:rsidRPr="006C7CAC">
              <w:rPr>
                <w:rFonts w:ascii="Times New Roman" w:eastAsia="Times New Roman" w:hAnsi="Times New Roman" w:cs="Times New Roman"/>
                <w:bCs/>
                <w:sz w:val="24"/>
                <w:szCs w:val="24"/>
                <w:u w:val="single"/>
                <w:lang w:eastAsia="lv-LV"/>
              </w:rPr>
              <w:t>Sēmes sākumskola</w:t>
            </w:r>
          </w:p>
        </w:tc>
        <w:tc>
          <w:tcPr>
            <w:tcW w:w="1589" w:type="dxa"/>
            <w:gridSpan w:val="3"/>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153504</w:t>
            </w:r>
          </w:p>
        </w:tc>
        <w:tc>
          <w:tcPr>
            <w:tcW w:w="1276" w:type="dxa"/>
            <w:gridSpan w:val="9"/>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-15</w:t>
            </w:r>
          </w:p>
        </w:tc>
        <w:tc>
          <w:tcPr>
            <w:tcW w:w="1252" w:type="dxa"/>
            <w:gridSpan w:val="6"/>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153489</w:t>
            </w:r>
          </w:p>
        </w:tc>
      </w:tr>
      <w:tr w:rsidR="006C7CAC" w:rsidRPr="006C7CAC" w:rsidTr="00561FB7">
        <w:trPr>
          <w:trHeight w:val="315"/>
        </w:trPr>
        <w:tc>
          <w:tcPr>
            <w:tcW w:w="9784" w:type="dxa"/>
            <w:gridSpan w:val="25"/>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sz w:val="24"/>
                <w:szCs w:val="24"/>
                <w:u w:val="single"/>
                <w:lang w:eastAsia="lv-LV"/>
              </w:rPr>
              <w:t>Samazināti asignējumi:</w:t>
            </w:r>
          </w:p>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sz w:val="24"/>
                <w:szCs w:val="24"/>
                <w:lang w:eastAsia="lv-LV"/>
              </w:rPr>
              <w:t xml:space="preserve">15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semināru grāmatvežiem Domei.</w:t>
            </w:r>
          </w:p>
        </w:tc>
      </w:tr>
      <w:tr w:rsidR="006C7CAC" w:rsidRPr="006C7CAC" w:rsidTr="00561FB7">
        <w:trPr>
          <w:trHeight w:val="315"/>
        </w:trPr>
        <w:tc>
          <w:tcPr>
            <w:tcW w:w="1264" w:type="dxa"/>
            <w:gridSpan w:val="2"/>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19.3.0.0.</w:t>
            </w:r>
          </w:p>
        </w:tc>
        <w:tc>
          <w:tcPr>
            <w:tcW w:w="4403" w:type="dxa"/>
            <w:gridSpan w:val="5"/>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Pašvaldības iestāžu saņemtie transferti no augstākas iestādes</w:t>
            </w:r>
            <w:r w:rsidRPr="006C7CAC">
              <w:rPr>
                <w:rFonts w:ascii="Times New Roman" w:eastAsia="Times New Roman" w:hAnsi="Times New Roman" w:cs="Times New Roman"/>
                <w:bCs/>
                <w:sz w:val="24"/>
                <w:szCs w:val="24"/>
                <w:lang w:eastAsia="lv-LV"/>
              </w:rPr>
              <w:t xml:space="preserve"> </w:t>
            </w:r>
            <w:r w:rsidRPr="006C7CAC">
              <w:rPr>
                <w:rFonts w:ascii="Times New Roman" w:eastAsia="Times New Roman" w:hAnsi="Times New Roman" w:cs="Times New Roman"/>
                <w:bCs/>
                <w:sz w:val="24"/>
                <w:szCs w:val="24"/>
                <w:u w:val="single"/>
                <w:lang w:eastAsia="lv-LV"/>
              </w:rPr>
              <w:t>Mākslas skola</w:t>
            </w:r>
          </w:p>
        </w:tc>
        <w:tc>
          <w:tcPr>
            <w:tcW w:w="1589" w:type="dxa"/>
            <w:gridSpan w:val="3"/>
            <w:tcBorders>
              <w:top w:val="single" w:sz="4" w:space="0" w:color="auto"/>
              <w:left w:val="nil"/>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131713</w:t>
            </w:r>
          </w:p>
        </w:tc>
        <w:tc>
          <w:tcPr>
            <w:tcW w:w="1250" w:type="dxa"/>
            <w:gridSpan w:val="8"/>
            <w:tcBorders>
              <w:top w:val="single" w:sz="4" w:space="0" w:color="auto"/>
              <w:left w:val="nil"/>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276</w:t>
            </w:r>
          </w:p>
        </w:tc>
        <w:tc>
          <w:tcPr>
            <w:tcW w:w="1278" w:type="dxa"/>
            <w:gridSpan w:val="7"/>
            <w:tcBorders>
              <w:top w:val="single" w:sz="4" w:space="0" w:color="auto"/>
              <w:left w:val="nil"/>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131989</w:t>
            </w:r>
          </w:p>
        </w:tc>
      </w:tr>
      <w:tr w:rsidR="006C7CAC" w:rsidRPr="006C7CAC" w:rsidTr="00561FB7">
        <w:trPr>
          <w:trHeight w:val="315"/>
        </w:trPr>
        <w:tc>
          <w:tcPr>
            <w:tcW w:w="9784" w:type="dxa"/>
            <w:gridSpan w:val="25"/>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sz w:val="24"/>
                <w:szCs w:val="24"/>
                <w:u w:val="single"/>
                <w:lang w:eastAsia="lv-LV"/>
              </w:rPr>
              <w:t>Palielināti asignējumi:</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400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Domes līdzfinansējums darbinieku veselības apdrošināšanai;</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23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transporta pakalpojumiem Mūzikas skolai;</w:t>
            </w:r>
          </w:p>
          <w:p w:rsidR="006C7CAC" w:rsidRPr="006C7CAC" w:rsidRDefault="006C7CAC" w:rsidP="006C7CAC">
            <w:pPr>
              <w:spacing w:after="0" w:line="240" w:lineRule="auto"/>
              <w:rPr>
                <w:rFonts w:ascii="Times New Roman" w:eastAsia="Calibri" w:hAnsi="Times New Roman" w:cs="Times New Roman"/>
                <w:sz w:val="24"/>
                <w:szCs w:val="24"/>
              </w:rPr>
            </w:pPr>
            <w:r w:rsidRPr="006C7CAC">
              <w:rPr>
                <w:rFonts w:ascii="Times New Roman" w:eastAsia="Times New Roman" w:hAnsi="Times New Roman" w:cs="Times New Roman"/>
                <w:bCs/>
                <w:sz w:val="24"/>
                <w:szCs w:val="24"/>
                <w:lang w:eastAsia="lv-LV"/>
              </w:rPr>
              <w:t xml:space="preserve">646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w:t>
            </w:r>
            <w:r w:rsidRPr="006C7CAC">
              <w:rPr>
                <w:rFonts w:ascii="Times New Roman" w:eastAsia="Calibri" w:hAnsi="Times New Roman" w:cs="Times New Roman"/>
                <w:sz w:val="24"/>
                <w:szCs w:val="24"/>
              </w:rPr>
              <w:t>ašvaldības pašdarbības KM finansēto kolektīvu pedagogu atalgojumam 2015.gadā.</w:t>
            </w:r>
          </w:p>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sz w:val="24"/>
                <w:szCs w:val="24"/>
                <w:u w:val="single"/>
                <w:lang w:eastAsia="lv-LV"/>
              </w:rPr>
              <w:t>Samazināti asignējumi:</w:t>
            </w:r>
          </w:p>
          <w:p w:rsidR="006C7CAC" w:rsidRPr="006C7CAC" w:rsidRDefault="006C7CAC" w:rsidP="006C7CAC">
            <w:pPr>
              <w:spacing w:after="0" w:line="240" w:lineRule="auto"/>
              <w:rPr>
                <w:rFonts w:ascii="Times New Roman" w:eastAsia="Calibri" w:hAnsi="Times New Roman" w:cs="Times New Roman"/>
                <w:sz w:val="24"/>
                <w:szCs w:val="24"/>
              </w:rPr>
            </w:pPr>
            <w:r w:rsidRPr="006C7CAC">
              <w:rPr>
                <w:rFonts w:ascii="Times New Roman" w:eastAsia="Times New Roman" w:hAnsi="Times New Roman" w:cs="Times New Roman"/>
                <w:bCs/>
                <w:sz w:val="24"/>
                <w:szCs w:val="24"/>
                <w:lang w:eastAsia="lv-LV"/>
              </w:rPr>
              <w:t xml:space="preserve">646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w:t>
            </w:r>
            <w:r w:rsidRPr="006C7CAC">
              <w:rPr>
                <w:rFonts w:ascii="Times New Roman" w:eastAsia="Calibri" w:hAnsi="Times New Roman" w:cs="Times New Roman"/>
                <w:sz w:val="24"/>
                <w:szCs w:val="24"/>
              </w:rPr>
              <w:t>ašvaldības pašdarbības kolektīvu pedagogu atalgojumam 2015.gadā;</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132 </w:t>
            </w:r>
            <w:r w:rsidRPr="006C7CAC">
              <w:rPr>
                <w:rFonts w:ascii="Times New Roman" w:eastAsia="Times New Roman" w:hAnsi="Times New Roman" w:cs="Times New Roman"/>
                <w:bCs/>
                <w:i/>
                <w:sz w:val="24"/>
                <w:szCs w:val="24"/>
                <w:lang w:eastAsia="lv-LV"/>
              </w:rPr>
              <w:t xml:space="preserve">euro </w:t>
            </w:r>
            <w:r w:rsidRPr="006C7CAC">
              <w:rPr>
                <w:rFonts w:ascii="Times New Roman" w:eastAsia="Times New Roman" w:hAnsi="Times New Roman" w:cs="Times New Roman"/>
                <w:bCs/>
                <w:sz w:val="24"/>
                <w:szCs w:val="24"/>
                <w:lang w:eastAsia="lv-LV"/>
              </w:rPr>
              <w:t>par garāžas nomu 2015.gadā 2.vidusskolai;</w:t>
            </w:r>
          </w:p>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sz w:val="24"/>
                <w:szCs w:val="24"/>
                <w:lang w:eastAsia="lv-LV"/>
              </w:rPr>
              <w:t xml:space="preserve">15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semināru grāmatvežiem Domei. </w:t>
            </w:r>
          </w:p>
        </w:tc>
      </w:tr>
      <w:tr w:rsidR="006C7CAC" w:rsidRPr="006C7CAC" w:rsidTr="00561FB7">
        <w:trPr>
          <w:trHeight w:val="315"/>
        </w:trPr>
        <w:tc>
          <w:tcPr>
            <w:tcW w:w="1264" w:type="dxa"/>
            <w:gridSpan w:val="2"/>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19.3.0.0.</w:t>
            </w:r>
          </w:p>
        </w:tc>
        <w:tc>
          <w:tcPr>
            <w:tcW w:w="4403" w:type="dxa"/>
            <w:gridSpan w:val="5"/>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Pašvaldības iestāžu saņemtie transferti no augstākas iestādes</w:t>
            </w:r>
            <w:r w:rsidRPr="006C7CAC">
              <w:rPr>
                <w:rFonts w:ascii="Times New Roman" w:eastAsia="Times New Roman" w:hAnsi="Times New Roman" w:cs="Times New Roman"/>
                <w:bCs/>
                <w:sz w:val="24"/>
                <w:szCs w:val="24"/>
                <w:lang w:eastAsia="lv-LV"/>
              </w:rPr>
              <w:t xml:space="preserve"> </w:t>
            </w:r>
            <w:r w:rsidRPr="006C7CAC">
              <w:rPr>
                <w:rFonts w:ascii="Times New Roman" w:eastAsia="Times New Roman" w:hAnsi="Times New Roman" w:cs="Times New Roman"/>
                <w:bCs/>
                <w:sz w:val="24"/>
                <w:szCs w:val="24"/>
                <w:u w:val="single"/>
                <w:lang w:eastAsia="lv-LV"/>
              </w:rPr>
              <w:t>Zemgales vidusskola</w:t>
            </w:r>
          </w:p>
        </w:tc>
        <w:tc>
          <w:tcPr>
            <w:tcW w:w="1589" w:type="dxa"/>
            <w:gridSpan w:val="3"/>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238734</w:t>
            </w:r>
          </w:p>
        </w:tc>
        <w:tc>
          <w:tcPr>
            <w:tcW w:w="1235" w:type="dxa"/>
            <w:gridSpan w:val="7"/>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23545</w:t>
            </w:r>
          </w:p>
        </w:tc>
        <w:tc>
          <w:tcPr>
            <w:tcW w:w="1293" w:type="dxa"/>
            <w:gridSpan w:val="8"/>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262279</w:t>
            </w:r>
          </w:p>
        </w:tc>
      </w:tr>
      <w:tr w:rsidR="006C7CAC" w:rsidRPr="006C7CAC" w:rsidTr="00561FB7">
        <w:trPr>
          <w:trHeight w:val="315"/>
        </w:trPr>
        <w:tc>
          <w:tcPr>
            <w:tcW w:w="9784" w:type="dxa"/>
            <w:gridSpan w:val="25"/>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u w:val="single"/>
                <w:lang w:eastAsia="lv-LV"/>
              </w:rPr>
              <w:t>Samazināti asignējumi</w:t>
            </w:r>
            <w:r w:rsidRPr="006C7CAC">
              <w:rPr>
                <w:rFonts w:ascii="Times New Roman" w:eastAsia="Times New Roman" w:hAnsi="Times New Roman" w:cs="Times New Roman"/>
                <w:bCs/>
                <w:sz w:val="24"/>
                <w:szCs w:val="24"/>
                <w:lang w:eastAsia="lv-LV"/>
              </w:rPr>
              <w:t>:</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190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elektrību, ūdeni un kanalizāciju skolā, internātā Slampes un Džūkstes PP;  736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transporta pakalpojumiem Slampes un Džūkstes PP</w:t>
            </w:r>
            <w:r w:rsidRPr="006C7CAC">
              <w:rPr>
                <w:rFonts w:ascii="Times New Roman" w:eastAsia="Calibri" w:hAnsi="Times New Roman" w:cs="Times New Roman"/>
                <w:sz w:val="24"/>
                <w:szCs w:val="24"/>
              </w:rPr>
              <w:t xml:space="preserve">; </w:t>
            </w:r>
            <w:r w:rsidRPr="006C7CAC">
              <w:rPr>
                <w:rFonts w:ascii="Times New Roman" w:eastAsia="Times New Roman" w:hAnsi="Times New Roman" w:cs="Times New Roman"/>
                <w:bCs/>
                <w:sz w:val="24"/>
                <w:szCs w:val="24"/>
                <w:lang w:eastAsia="lv-LV"/>
              </w:rPr>
              <w:t xml:space="preserve">5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semināru lietvežiem Domei;</w:t>
            </w:r>
          </w:p>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sz w:val="24"/>
                <w:szCs w:val="24"/>
                <w:lang w:eastAsia="lv-LV"/>
              </w:rPr>
              <w:t xml:space="preserve"> 10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semināru grāmatvežiem Domei.</w:t>
            </w:r>
          </w:p>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sz w:val="24"/>
                <w:szCs w:val="24"/>
                <w:u w:val="single"/>
                <w:lang w:eastAsia="lv-LV"/>
              </w:rPr>
              <w:t>Palielināti asignējumi:</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2100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Domes līdzfinansējums darbinieku veselības apdrošināšanai;</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68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sporta zāles nomu Sporta skolai (dec., janv.);</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5500 </w:t>
            </w:r>
            <w:r w:rsidRPr="006C7CAC">
              <w:rPr>
                <w:rFonts w:ascii="Times New Roman" w:eastAsia="Times New Roman" w:hAnsi="Times New Roman" w:cs="Times New Roman"/>
                <w:bCs/>
                <w:i/>
                <w:sz w:val="24"/>
                <w:szCs w:val="24"/>
                <w:lang w:eastAsia="lv-LV"/>
              </w:rPr>
              <w:t xml:space="preserve">euro </w:t>
            </w:r>
            <w:r w:rsidRPr="006C7CAC">
              <w:rPr>
                <w:rFonts w:ascii="Times New Roman" w:eastAsia="Times New Roman" w:hAnsi="Times New Roman" w:cs="Times New Roman"/>
                <w:bCs/>
                <w:sz w:val="24"/>
                <w:szCs w:val="24"/>
                <w:lang w:eastAsia="lv-LV"/>
              </w:rPr>
              <w:t xml:space="preserve">IT tehnoloģijām aktu zālē; 5865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sporta zāles pamatu siltināšanai;</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1876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aktu zāles jumta konstrukciju apsekošanai;</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lastRenderedPageBreak/>
              <w:t xml:space="preserve">6674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zibens aizsardzības sistēmas izbūvei;</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2403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ugunsdzēsības drošības iekārtas iegādei.</w:t>
            </w:r>
          </w:p>
        </w:tc>
      </w:tr>
      <w:tr w:rsidR="006C7CAC" w:rsidRPr="006C7CAC" w:rsidTr="00561FB7">
        <w:trPr>
          <w:trHeight w:val="315"/>
        </w:trPr>
        <w:tc>
          <w:tcPr>
            <w:tcW w:w="1264" w:type="dxa"/>
            <w:gridSpan w:val="2"/>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lastRenderedPageBreak/>
              <w:t>19.3.0.0.</w:t>
            </w:r>
          </w:p>
        </w:tc>
        <w:tc>
          <w:tcPr>
            <w:tcW w:w="4403" w:type="dxa"/>
            <w:gridSpan w:val="5"/>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Pašvaldības iestāžu saņemtie transferti no augstākas iestādes</w:t>
            </w:r>
            <w:r w:rsidRPr="006C7CAC">
              <w:rPr>
                <w:rFonts w:ascii="Times New Roman" w:eastAsia="Times New Roman" w:hAnsi="Times New Roman" w:cs="Times New Roman"/>
                <w:bCs/>
                <w:sz w:val="24"/>
                <w:szCs w:val="24"/>
                <w:lang w:eastAsia="lv-LV"/>
              </w:rPr>
              <w:t xml:space="preserve"> </w:t>
            </w:r>
            <w:r w:rsidRPr="006C7CAC">
              <w:rPr>
                <w:rFonts w:ascii="Times New Roman" w:eastAsia="Times New Roman" w:hAnsi="Times New Roman" w:cs="Times New Roman"/>
                <w:bCs/>
                <w:sz w:val="24"/>
                <w:szCs w:val="24"/>
                <w:u w:val="single"/>
                <w:lang w:eastAsia="lv-LV"/>
              </w:rPr>
              <w:t>Tukuma 2. pamatskola</w:t>
            </w:r>
          </w:p>
        </w:tc>
        <w:tc>
          <w:tcPr>
            <w:tcW w:w="1589" w:type="dxa"/>
            <w:gridSpan w:val="3"/>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202657</w:t>
            </w:r>
          </w:p>
        </w:tc>
        <w:tc>
          <w:tcPr>
            <w:tcW w:w="1250" w:type="dxa"/>
            <w:gridSpan w:val="8"/>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3233</w:t>
            </w:r>
          </w:p>
        </w:tc>
        <w:tc>
          <w:tcPr>
            <w:tcW w:w="1278" w:type="dxa"/>
            <w:gridSpan w:val="7"/>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205890</w:t>
            </w:r>
          </w:p>
        </w:tc>
      </w:tr>
      <w:tr w:rsidR="006C7CAC" w:rsidRPr="006C7CAC" w:rsidTr="00561FB7">
        <w:trPr>
          <w:trHeight w:val="315"/>
        </w:trPr>
        <w:tc>
          <w:tcPr>
            <w:tcW w:w="9784" w:type="dxa"/>
            <w:gridSpan w:val="25"/>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sz w:val="24"/>
                <w:szCs w:val="24"/>
                <w:u w:val="single"/>
                <w:lang w:eastAsia="lv-LV"/>
              </w:rPr>
              <w:t>Samazināti asignējumi:</w:t>
            </w:r>
          </w:p>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sz w:val="24"/>
                <w:szCs w:val="24"/>
                <w:lang w:eastAsia="lv-LV"/>
              </w:rPr>
              <w:t xml:space="preserve">107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transporta pakalpojumiem Domei;</w:t>
            </w:r>
            <w:r w:rsidRPr="006C7CAC">
              <w:rPr>
                <w:rFonts w:ascii="Times New Roman" w:eastAsia="Times New Roman" w:hAnsi="Times New Roman" w:cs="Times New Roman"/>
                <w:sz w:val="24"/>
                <w:szCs w:val="24"/>
                <w:lang w:eastAsia="lv-LV"/>
              </w:rPr>
              <w:t xml:space="preserve"> </w:t>
            </w:r>
            <w:r w:rsidRPr="006C7CAC">
              <w:rPr>
                <w:rFonts w:ascii="Times New Roman" w:eastAsia="Times New Roman" w:hAnsi="Times New Roman" w:cs="Times New Roman"/>
                <w:bCs/>
                <w:sz w:val="24"/>
                <w:szCs w:val="24"/>
                <w:lang w:eastAsia="lv-LV"/>
              </w:rPr>
              <w:t xml:space="preserve">220 euro par transporta pakalpojumiem Sporta skolai; 5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semināru lietvežiem Domei; 15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semināru grāmatvežiem Domei.</w:t>
            </w:r>
          </w:p>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sz w:val="24"/>
                <w:szCs w:val="24"/>
                <w:u w:val="single"/>
                <w:lang w:eastAsia="lv-LV"/>
              </w:rPr>
              <w:t>Palielināti asignējumi:</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500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PII vadītāju kursiem ; 1180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tautas tērpiem 3.-4.klašu TDK;</w:t>
            </w:r>
          </w:p>
          <w:p w:rsidR="006C7CAC" w:rsidRPr="006C7CAC" w:rsidRDefault="006C7CAC" w:rsidP="006C7CAC">
            <w:pPr>
              <w:spacing w:after="0" w:line="240" w:lineRule="auto"/>
              <w:rPr>
                <w:rFonts w:ascii="Times New Roman" w:eastAsia="Calibri" w:hAnsi="Times New Roman" w:cs="Times New Roman"/>
                <w:sz w:val="24"/>
                <w:szCs w:val="24"/>
              </w:rPr>
            </w:pPr>
            <w:r w:rsidRPr="006C7CAC">
              <w:rPr>
                <w:rFonts w:ascii="Times New Roman" w:eastAsia="Times New Roman" w:hAnsi="Times New Roman" w:cs="Times New Roman"/>
                <w:bCs/>
                <w:sz w:val="24"/>
                <w:szCs w:val="24"/>
                <w:lang w:eastAsia="lv-LV"/>
              </w:rPr>
              <w:t xml:space="preserve">1900 </w:t>
            </w:r>
            <w:r w:rsidRPr="006C7CAC">
              <w:rPr>
                <w:rFonts w:ascii="Times New Roman" w:eastAsia="Times New Roman" w:hAnsi="Times New Roman" w:cs="Times New Roman"/>
                <w:bCs/>
                <w:i/>
                <w:sz w:val="24"/>
                <w:szCs w:val="24"/>
                <w:lang w:eastAsia="lv-LV"/>
              </w:rPr>
              <w:t xml:space="preserve">euro </w:t>
            </w:r>
            <w:r w:rsidRPr="006C7CAC">
              <w:rPr>
                <w:rFonts w:ascii="Times New Roman" w:eastAsia="Times New Roman" w:hAnsi="Times New Roman" w:cs="Times New Roman"/>
                <w:bCs/>
                <w:sz w:val="24"/>
                <w:szCs w:val="24"/>
                <w:lang w:eastAsia="lv-LV"/>
              </w:rPr>
              <w:t>Domes līdzfinansējums darbinieku veselības apdrošināšanai;</w:t>
            </w:r>
            <w:r w:rsidRPr="006C7CAC">
              <w:rPr>
                <w:rFonts w:ascii="Times New Roman" w:eastAsia="Calibri" w:hAnsi="Times New Roman" w:cs="Times New Roman"/>
                <w:sz w:val="24"/>
                <w:szCs w:val="24"/>
              </w:rPr>
              <w:t xml:space="preserve"> </w:t>
            </w:r>
          </w:p>
        </w:tc>
      </w:tr>
      <w:tr w:rsidR="006C7CAC" w:rsidRPr="006C7CAC" w:rsidTr="00561FB7">
        <w:trPr>
          <w:trHeight w:val="315"/>
        </w:trPr>
        <w:tc>
          <w:tcPr>
            <w:tcW w:w="1264" w:type="dxa"/>
            <w:gridSpan w:val="2"/>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19.3.0.0.</w:t>
            </w:r>
          </w:p>
        </w:tc>
        <w:tc>
          <w:tcPr>
            <w:tcW w:w="4403" w:type="dxa"/>
            <w:gridSpan w:val="5"/>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Pašvaldības iestāžu saņemtie transferti no augstākas iestādes</w:t>
            </w:r>
            <w:r w:rsidRPr="006C7CAC">
              <w:rPr>
                <w:rFonts w:ascii="Times New Roman" w:eastAsia="Times New Roman" w:hAnsi="Times New Roman" w:cs="Times New Roman"/>
                <w:bCs/>
                <w:sz w:val="24"/>
                <w:szCs w:val="24"/>
                <w:lang w:eastAsia="lv-LV"/>
              </w:rPr>
              <w:t xml:space="preserve"> </w:t>
            </w:r>
            <w:r w:rsidRPr="006C7CAC">
              <w:rPr>
                <w:rFonts w:ascii="Times New Roman" w:eastAsia="Times New Roman" w:hAnsi="Times New Roman" w:cs="Times New Roman"/>
                <w:sz w:val="24"/>
                <w:szCs w:val="24"/>
                <w:u w:val="single"/>
                <w:lang w:eastAsia="lv-LV"/>
              </w:rPr>
              <w:t>Tumes vidusskola</w:t>
            </w:r>
          </w:p>
        </w:tc>
        <w:tc>
          <w:tcPr>
            <w:tcW w:w="1589" w:type="dxa"/>
            <w:gridSpan w:val="3"/>
            <w:tcBorders>
              <w:top w:val="nil"/>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177150</w:t>
            </w:r>
          </w:p>
        </w:tc>
        <w:tc>
          <w:tcPr>
            <w:tcW w:w="1250" w:type="dxa"/>
            <w:gridSpan w:val="8"/>
            <w:tcBorders>
              <w:top w:val="nil"/>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230</w:t>
            </w:r>
          </w:p>
        </w:tc>
        <w:tc>
          <w:tcPr>
            <w:tcW w:w="1278" w:type="dxa"/>
            <w:gridSpan w:val="7"/>
            <w:tcBorders>
              <w:top w:val="nil"/>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177380</w:t>
            </w:r>
          </w:p>
        </w:tc>
      </w:tr>
      <w:tr w:rsidR="006C7CAC" w:rsidRPr="006C7CAC" w:rsidTr="00561FB7">
        <w:trPr>
          <w:trHeight w:val="315"/>
        </w:trPr>
        <w:tc>
          <w:tcPr>
            <w:tcW w:w="9784" w:type="dxa"/>
            <w:gridSpan w:val="25"/>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sz w:val="24"/>
                <w:szCs w:val="24"/>
                <w:u w:val="single"/>
                <w:lang w:eastAsia="lv-LV"/>
              </w:rPr>
              <w:t>Samazināti asignējumi:</w:t>
            </w:r>
          </w:p>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sz w:val="24"/>
                <w:szCs w:val="24"/>
                <w:lang w:eastAsia="lv-LV"/>
              </w:rPr>
              <w:t xml:space="preserve">250 euro par transporta pakalpojumiem Degoles un Tumes PP; 5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semināru lietvežiem Domei; 15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semināru grāmatvežiem Domei.</w:t>
            </w:r>
          </w:p>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sz w:val="24"/>
                <w:szCs w:val="24"/>
                <w:u w:val="single"/>
                <w:lang w:eastAsia="lv-LV"/>
              </w:rPr>
              <w:t>Palielināti asignējumi:</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Calibri" w:hAnsi="Times New Roman" w:cs="Times New Roman"/>
                <w:sz w:val="24"/>
                <w:szCs w:val="24"/>
              </w:rPr>
              <w:t xml:space="preserve">500 </w:t>
            </w:r>
            <w:r w:rsidRPr="006C7CAC">
              <w:rPr>
                <w:rFonts w:ascii="Times New Roman" w:eastAsia="Calibri" w:hAnsi="Times New Roman" w:cs="Times New Roman"/>
                <w:i/>
                <w:sz w:val="24"/>
                <w:szCs w:val="24"/>
              </w:rPr>
              <w:t>euro</w:t>
            </w:r>
            <w:r w:rsidRPr="006C7CAC">
              <w:rPr>
                <w:rFonts w:ascii="Times New Roman" w:eastAsia="Calibri" w:hAnsi="Times New Roman" w:cs="Times New Roman"/>
                <w:sz w:val="24"/>
                <w:szCs w:val="24"/>
              </w:rPr>
              <w:t xml:space="preserve"> Domes līdzfinansējums darbinieku veselības apdrošināšanai</w:t>
            </w:r>
          </w:p>
        </w:tc>
      </w:tr>
      <w:tr w:rsidR="006C7CAC" w:rsidRPr="006C7CAC" w:rsidTr="00561FB7">
        <w:trPr>
          <w:trHeight w:val="315"/>
        </w:trPr>
        <w:tc>
          <w:tcPr>
            <w:tcW w:w="1264" w:type="dxa"/>
            <w:gridSpan w:val="2"/>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19.3.0.0.</w:t>
            </w:r>
          </w:p>
        </w:tc>
        <w:tc>
          <w:tcPr>
            <w:tcW w:w="4403" w:type="dxa"/>
            <w:gridSpan w:val="5"/>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Pašvaldības iestāžu saņemtie transferti no augstākas iestādes</w:t>
            </w:r>
            <w:r w:rsidRPr="006C7CAC">
              <w:rPr>
                <w:rFonts w:ascii="Times New Roman" w:eastAsia="Times New Roman" w:hAnsi="Times New Roman" w:cs="Times New Roman"/>
                <w:bCs/>
                <w:sz w:val="24"/>
                <w:szCs w:val="24"/>
                <w:lang w:eastAsia="lv-LV"/>
              </w:rPr>
              <w:t xml:space="preserve"> </w:t>
            </w:r>
            <w:r w:rsidRPr="006C7CAC">
              <w:rPr>
                <w:rFonts w:ascii="Times New Roman" w:eastAsia="Times New Roman" w:hAnsi="Times New Roman" w:cs="Times New Roman"/>
                <w:sz w:val="24"/>
                <w:szCs w:val="24"/>
                <w:u w:val="single"/>
                <w:lang w:eastAsia="lv-LV"/>
              </w:rPr>
              <w:t>Pūres pamatskolai</w:t>
            </w:r>
          </w:p>
        </w:tc>
        <w:tc>
          <w:tcPr>
            <w:tcW w:w="1589" w:type="dxa"/>
            <w:gridSpan w:val="3"/>
            <w:tcBorders>
              <w:top w:val="nil"/>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264642</w:t>
            </w:r>
          </w:p>
        </w:tc>
        <w:tc>
          <w:tcPr>
            <w:tcW w:w="1250" w:type="dxa"/>
            <w:gridSpan w:val="8"/>
            <w:tcBorders>
              <w:top w:val="nil"/>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-8448</w:t>
            </w:r>
          </w:p>
        </w:tc>
        <w:tc>
          <w:tcPr>
            <w:tcW w:w="1278" w:type="dxa"/>
            <w:gridSpan w:val="7"/>
            <w:tcBorders>
              <w:top w:val="nil"/>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256194</w:t>
            </w:r>
          </w:p>
        </w:tc>
      </w:tr>
      <w:tr w:rsidR="006C7CAC" w:rsidRPr="006C7CAC" w:rsidTr="00561FB7">
        <w:trPr>
          <w:trHeight w:val="315"/>
        </w:trPr>
        <w:tc>
          <w:tcPr>
            <w:tcW w:w="9784" w:type="dxa"/>
            <w:gridSpan w:val="25"/>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sz w:val="24"/>
                <w:szCs w:val="24"/>
                <w:u w:val="single"/>
                <w:lang w:eastAsia="lv-LV"/>
              </w:rPr>
              <w:t>Samazināti asignējumi:</w:t>
            </w:r>
          </w:p>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sz w:val="24"/>
                <w:szCs w:val="24"/>
                <w:lang w:eastAsia="lv-LV"/>
              </w:rPr>
              <w:t xml:space="preserve">8949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apkuri  Pūres un Jaunsātu PP(I-IV);  693 </w:t>
            </w:r>
            <w:r w:rsidRPr="006C7CAC">
              <w:rPr>
                <w:rFonts w:ascii="Times New Roman" w:eastAsia="Times New Roman" w:hAnsi="Times New Roman" w:cs="Times New Roman"/>
                <w:bCs/>
                <w:i/>
                <w:sz w:val="24"/>
                <w:szCs w:val="24"/>
                <w:lang w:eastAsia="lv-LV"/>
              </w:rPr>
              <w:t xml:space="preserve">euro </w:t>
            </w:r>
            <w:r w:rsidRPr="006C7CAC">
              <w:rPr>
                <w:rFonts w:ascii="Times New Roman" w:eastAsia="Times New Roman" w:hAnsi="Times New Roman" w:cs="Times New Roman"/>
                <w:bCs/>
                <w:sz w:val="24"/>
                <w:szCs w:val="24"/>
                <w:lang w:eastAsia="lv-LV"/>
              </w:rPr>
              <w:t xml:space="preserve">par ūdeni un kanalizāciju Pūres un Jaunsātu PP(dec.-marts); 286 </w:t>
            </w:r>
            <w:r w:rsidRPr="006C7CAC">
              <w:rPr>
                <w:rFonts w:ascii="Times New Roman" w:eastAsia="Times New Roman" w:hAnsi="Times New Roman" w:cs="Times New Roman"/>
                <w:bCs/>
                <w:i/>
                <w:sz w:val="24"/>
                <w:szCs w:val="24"/>
                <w:lang w:eastAsia="lv-LV"/>
              </w:rPr>
              <w:t xml:space="preserve">euro </w:t>
            </w:r>
            <w:r w:rsidRPr="006C7CAC">
              <w:rPr>
                <w:rFonts w:ascii="Times New Roman" w:eastAsia="Times New Roman" w:hAnsi="Times New Roman" w:cs="Times New Roman"/>
                <w:bCs/>
                <w:sz w:val="24"/>
                <w:szCs w:val="24"/>
                <w:lang w:eastAsia="lv-LV"/>
              </w:rPr>
              <w:t xml:space="preserve">par transporta pakalpojumiem Pūres un Jaunsātu PP; 5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semināru lietvežiem Domei; 15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semināru grāmatvežiem Domei.</w:t>
            </w:r>
          </w:p>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sz w:val="24"/>
                <w:szCs w:val="24"/>
                <w:u w:val="single"/>
                <w:lang w:eastAsia="lv-LV"/>
              </w:rPr>
              <w:t>Palielināti asignējumi:</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1500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Domes līdzfinansējums darbinieku veselības apdrošināšanai.</w:t>
            </w:r>
          </w:p>
        </w:tc>
      </w:tr>
      <w:tr w:rsidR="006C7CAC" w:rsidRPr="006C7CAC" w:rsidTr="00561FB7">
        <w:trPr>
          <w:trHeight w:val="315"/>
        </w:trPr>
        <w:tc>
          <w:tcPr>
            <w:tcW w:w="1264" w:type="dxa"/>
            <w:gridSpan w:val="2"/>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19.3.0.0.</w:t>
            </w:r>
          </w:p>
        </w:tc>
        <w:tc>
          <w:tcPr>
            <w:tcW w:w="4403" w:type="dxa"/>
            <w:gridSpan w:val="5"/>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Pašvaldības iestāžu saņemtie transferti no augstākas iestādes</w:t>
            </w:r>
            <w:r w:rsidRPr="006C7CAC">
              <w:rPr>
                <w:rFonts w:ascii="Times New Roman" w:eastAsia="Times New Roman" w:hAnsi="Times New Roman" w:cs="Times New Roman"/>
                <w:bCs/>
                <w:sz w:val="24"/>
                <w:szCs w:val="24"/>
                <w:lang w:eastAsia="lv-LV"/>
              </w:rPr>
              <w:t xml:space="preserve"> </w:t>
            </w:r>
            <w:r w:rsidRPr="006C7CAC">
              <w:rPr>
                <w:rFonts w:ascii="Times New Roman" w:eastAsia="Times New Roman" w:hAnsi="Times New Roman" w:cs="Times New Roman"/>
                <w:bCs/>
                <w:sz w:val="24"/>
                <w:szCs w:val="24"/>
                <w:u w:val="single"/>
                <w:lang w:eastAsia="lv-LV"/>
              </w:rPr>
              <w:t>Tukuma Sporta skola</w:t>
            </w:r>
          </w:p>
        </w:tc>
        <w:tc>
          <w:tcPr>
            <w:tcW w:w="1589" w:type="dxa"/>
            <w:gridSpan w:val="3"/>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291008</w:t>
            </w:r>
          </w:p>
        </w:tc>
        <w:tc>
          <w:tcPr>
            <w:tcW w:w="1250" w:type="dxa"/>
            <w:gridSpan w:val="8"/>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21852</w:t>
            </w:r>
          </w:p>
        </w:tc>
        <w:tc>
          <w:tcPr>
            <w:tcW w:w="1278" w:type="dxa"/>
            <w:gridSpan w:val="7"/>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312860</w:t>
            </w:r>
          </w:p>
        </w:tc>
      </w:tr>
      <w:tr w:rsidR="006C7CAC" w:rsidRPr="006C7CAC" w:rsidTr="00561FB7">
        <w:trPr>
          <w:trHeight w:val="315"/>
        </w:trPr>
        <w:tc>
          <w:tcPr>
            <w:tcW w:w="9784" w:type="dxa"/>
            <w:gridSpan w:val="25"/>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sz w:val="24"/>
                <w:szCs w:val="24"/>
                <w:u w:val="single"/>
                <w:lang w:eastAsia="lv-LV"/>
              </w:rPr>
              <w:t>Samazināti asignējumi:</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50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1. pamatskolas sporta zāles nomu (februāris, marts); </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29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transportu Pūres un Jaunsātu PP;     28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transportu Sociālajam dienestam;</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 68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Zemgales vidusskolas sporta zāles nomu (dec., janv.); </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1523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2.vidusskolas sporta zāles nomu (dec.- marts);</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24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transporta pakalpojumiem Irlavas un Lestenes PP;</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111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transportu Tumes un Degoles PP;   10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semināru lietvežiem Domei; </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15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semināru grāmatvežiem Domei;</w:t>
            </w:r>
          </w:p>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sz w:val="24"/>
                <w:szCs w:val="24"/>
                <w:lang w:eastAsia="lv-LV"/>
              </w:rPr>
              <w:t xml:space="preserve">1450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Tukuma Raiņa ģimnāzijas sporta zāles nomu (XII-III).</w:t>
            </w:r>
          </w:p>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sz w:val="24"/>
                <w:szCs w:val="24"/>
                <w:u w:val="single"/>
                <w:lang w:eastAsia="lv-LV"/>
              </w:rPr>
              <w:t>Palielināti asignējumi:</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10175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mākslīgā futbola laukuma uzturēšanai 2015. gadā; </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3207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elektrības patēriņam sporta laukumā 2015.gadā; 10270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šaušanas iekārtu iegādei;</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220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transporta pakalpojumiem Tukuma 2. pamatskolai;</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17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transporta pakalpojumiem Tukuma Raiņa ģimnāzijai;</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bCs/>
                <w:sz w:val="24"/>
                <w:szCs w:val="24"/>
                <w:lang w:eastAsia="lv-LV"/>
              </w:rPr>
              <w:t xml:space="preserve">17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transporta pakalpojumiem PII Karlsons;</w:t>
            </w:r>
            <w:r w:rsidRPr="006C7CAC">
              <w:rPr>
                <w:rFonts w:ascii="Times New Roman" w:eastAsia="Times New Roman" w:hAnsi="Times New Roman" w:cs="Times New Roman"/>
                <w:sz w:val="24"/>
                <w:szCs w:val="24"/>
                <w:lang w:eastAsia="lv-LV"/>
              </w:rPr>
              <w:t xml:space="preserve">   23</w:t>
            </w:r>
            <w:r w:rsidRPr="006C7CAC">
              <w:rPr>
                <w:rFonts w:ascii="Times New Roman" w:eastAsia="Times New Roman" w:hAnsi="Times New Roman" w:cs="Times New Roman"/>
                <w:bCs/>
                <w:sz w:val="24"/>
                <w:szCs w:val="24"/>
                <w:lang w:eastAsia="lv-LV"/>
              </w:rPr>
              <w:t xml:space="preserve">0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transp. pakalp. Mūzikas skolai;</w:t>
            </w:r>
            <w:r w:rsidRPr="006C7CAC">
              <w:rPr>
                <w:rFonts w:ascii="Times New Roman" w:eastAsia="Times New Roman" w:hAnsi="Times New Roman" w:cs="Times New Roman"/>
                <w:sz w:val="24"/>
                <w:szCs w:val="24"/>
                <w:lang w:eastAsia="lv-LV"/>
              </w:rPr>
              <w:t xml:space="preserve"> </w:t>
            </w:r>
            <w:r w:rsidRPr="006C7CAC">
              <w:rPr>
                <w:rFonts w:ascii="Times New Roman" w:eastAsia="Times New Roman" w:hAnsi="Times New Roman" w:cs="Times New Roman"/>
                <w:bCs/>
                <w:sz w:val="24"/>
                <w:szCs w:val="24"/>
                <w:lang w:eastAsia="lv-LV"/>
              </w:rPr>
              <w:t xml:space="preserve">165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transporta pakalp. 2.vidusskolai;159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transporta pakalpoj. Domei /Mazpulki/; 700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Domes līdzfinansējums darbinieku veselības apdrošināšanai.</w:t>
            </w:r>
          </w:p>
        </w:tc>
      </w:tr>
      <w:tr w:rsidR="006C7CAC" w:rsidRPr="006C7CAC" w:rsidTr="00561FB7">
        <w:trPr>
          <w:trHeight w:val="315"/>
        </w:trPr>
        <w:tc>
          <w:tcPr>
            <w:tcW w:w="1264" w:type="dxa"/>
            <w:gridSpan w:val="2"/>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19.3.0.0.</w:t>
            </w:r>
          </w:p>
        </w:tc>
        <w:tc>
          <w:tcPr>
            <w:tcW w:w="4403" w:type="dxa"/>
            <w:gridSpan w:val="5"/>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Pašvaldības iestāžu saņemtie transferti no augstākas iestādes</w:t>
            </w:r>
            <w:r w:rsidRPr="006C7CAC">
              <w:rPr>
                <w:rFonts w:ascii="Times New Roman" w:eastAsia="Times New Roman" w:hAnsi="Times New Roman" w:cs="Times New Roman"/>
                <w:bCs/>
                <w:sz w:val="24"/>
                <w:szCs w:val="24"/>
                <w:lang w:eastAsia="lv-LV"/>
              </w:rPr>
              <w:t xml:space="preserve"> </w:t>
            </w:r>
            <w:r w:rsidRPr="006C7CAC">
              <w:rPr>
                <w:rFonts w:ascii="Times New Roman" w:eastAsia="Times New Roman" w:hAnsi="Times New Roman" w:cs="Times New Roman"/>
                <w:bCs/>
                <w:sz w:val="24"/>
                <w:szCs w:val="24"/>
                <w:u w:val="single"/>
                <w:lang w:eastAsia="lv-LV"/>
              </w:rPr>
              <w:t>Džūkstes pamatskolai</w:t>
            </w:r>
          </w:p>
        </w:tc>
        <w:tc>
          <w:tcPr>
            <w:tcW w:w="1589" w:type="dxa"/>
            <w:gridSpan w:val="3"/>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207811</w:t>
            </w:r>
          </w:p>
        </w:tc>
        <w:tc>
          <w:tcPr>
            <w:tcW w:w="1437" w:type="dxa"/>
            <w:gridSpan w:val="11"/>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16</w:t>
            </w:r>
          </w:p>
        </w:tc>
        <w:tc>
          <w:tcPr>
            <w:tcW w:w="1091" w:type="dxa"/>
            <w:gridSpan w:val="4"/>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207827</w:t>
            </w:r>
          </w:p>
        </w:tc>
      </w:tr>
      <w:tr w:rsidR="006C7CAC" w:rsidRPr="006C7CAC" w:rsidTr="00561FB7">
        <w:trPr>
          <w:trHeight w:val="315"/>
        </w:trPr>
        <w:tc>
          <w:tcPr>
            <w:tcW w:w="9784" w:type="dxa"/>
            <w:gridSpan w:val="25"/>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sz w:val="24"/>
                <w:szCs w:val="24"/>
                <w:u w:val="single"/>
                <w:lang w:eastAsia="lv-LV"/>
              </w:rPr>
              <w:t>Samazināti asignējumi:</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719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transporta izmantošanu Slampes un Džūkstes PP; </w:t>
            </w:r>
          </w:p>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sz w:val="24"/>
                <w:szCs w:val="24"/>
                <w:lang w:eastAsia="lv-LV"/>
              </w:rPr>
              <w:t xml:space="preserve">50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iestāžu vadītāju kursiem 2.pamatskolai; 15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semināru grāmatvežiem Domei.</w:t>
            </w:r>
          </w:p>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sz w:val="24"/>
                <w:szCs w:val="24"/>
                <w:u w:val="single"/>
                <w:lang w:eastAsia="lv-LV"/>
              </w:rPr>
              <w:t>Palielināti asignējumi:</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800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Domes līdzfinansējums darbinieku veselības apdrošināšanai</w:t>
            </w:r>
          </w:p>
        </w:tc>
      </w:tr>
      <w:tr w:rsidR="006C7CAC" w:rsidRPr="006C7CAC" w:rsidTr="00561FB7">
        <w:trPr>
          <w:trHeight w:val="458"/>
        </w:trPr>
        <w:tc>
          <w:tcPr>
            <w:tcW w:w="1338" w:type="dxa"/>
            <w:gridSpan w:val="5"/>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lastRenderedPageBreak/>
              <w:t>19.3.0.0.</w:t>
            </w:r>
          </w:p>
        </w:tc>
        <w:tc>
          <w:tcPr>
            <w:tcW w:w="4329" w:type="dxa"/>
            <w:gridSpan w:val="2"/>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Pašvaldības iestāžu saņemtie transferti no augstākas iestādes</w:t>
            </w:r>
            <w:r w:rsidRPr="006C7CAC">
              <w:rPr>
                <w:rFonts w:ascii="Times New Roman" w:eastAsia="Times New Roman" w:hAnsi="Times New Roman" w:cs="Times New Roman"/>
                <w:bCs/>
                <w:sz w:val="24"/>
                <w:szCs w:val="24"/>
                <w:lang w:eastAsia="lv-LV"/>
              </w:rPr>
              <w:t xml:space="preserve"> </w:t>
            </w:r>
            <w:r w:rsidRPr="006C7CAC">
              <w:rPr>
                <w:rFonts w:ascii="Times New Roman" w:eastAsia="Times New Roman" w:hAnsi="Times New Roman" w:cs="Times New Roman"/>
                <w:bCs/>
                <w:sz w:val="24"/>
                <w:szCs w:val="24"/>
                <w:u w:val="single"/>
                <w:lang w:eastAsia="lv-LV"/>
              </w:rPr>
              <w:t>Tukuma PII Vālodzīte</w:t>
            </w:r>
          </w:p>
        </w:tc>
        <w:tc>
          <w:tcPr>
            <w:tcW w:w="1589" w:type="dxa"/>
            <w:gridSpan w:val="3"/>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487277</w:t>
            </w:r>
          </w:p>
        </w:tc>
        <w:tc>
          <w:tcPr>
            <w:tcW w:w="1410" w:type="dxa"/>
            <w:gridSpan w:val="10"/>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1725</w:t>
            </w:r>
          </w:p>
        </w:tc>
        <w:tc>
          <w:tcPr>
            <w:tcW w:w="1118" w:type="dxa"/>
            <w:gridSpan w:val="5"/>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489002</w:t>
            </w:r>
          </w:p>
        </w:tc>
      </w:tr>
      <w:tr w:rsidR="006C7CAC" w:rsidRPr="006C7CAC" w:rsidTr="00561FB7">
        <w:trPr>
          <w:trHeight w:val="512"/>
        </w:trPr>
        <w:tc>
          <w:tcPr>
            <w:tcW w:w="9784" w:type="dxa"/>
            <w:gridSpan w:val="25"/>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sz w:val="24"/>
                <w:szCs w:val="24"/>
                <w:u w:val="single"/>
                <w:lang w:eastAsia="lv-LV"/>
              </w:rPr>
              <w:t>Samazināti asignējumi:</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50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PII vadītāju kursiem 2.pamatskolai;</w:t>
            </w:r>
          </w:p>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sz w:val="24"/>
                <w:szCs w:val="24"/>
                <w:lang w:eastAsia="lv-LV"/>
              </w:rPr>
              <w:t xml:space="preserve">10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semināru lietvežiem Domei; 15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semināru grāmatvežiem Domei.</w:t>
            </w:r>
          </w:p>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sz w:val="24"/>
                <w:szCs w:val="24"/>
                <w:u w:val="single"/>
                <w:lang w:eastAsia="lv-LV"/>
              </w:rPr>
              <w:t>Palielināti asignējumi:</w:t>
            </w:r>
          </w:p>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sz w:val="24"/>
                <w:szCs w:val="24"/>
                <w:lang w:eastAsia="lv-LV"/>
              </w:rPr>
              <w:t xml:space="preserve">1800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Domes līdzfinansējums darbinieku veselības apdrošināšanai</w:t>
            </w:r>
          </w:p>
        </w:tc>
      </w:tr>
      <w:tr w:rsidR="006C7CAC" w:rsidRPr="006C7CAC" w:rsidTr="00561FB7">
        <w:trPr>
          <w:trHeight w:val="671"/>
        </w:trPr>
        <w:tc>
          <w:tcPr>
            <w:tcW w:w="1338" w:type="dxa"/>
            <w:gridSpan w:val="5"/>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19.3.0.0.</w:t>
            </w:r>
          </w:p>
        </w:tc>
        <w:tc>
          <w:tcPr>
            <w:tcW w:w="4329" w:type="dxa"/>
            <w:gridSpan w:val="2"/>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ind w:left="57"/>
              <w:rPr>
                <w:rFonts w:ascii="Times New Roman" w:eastAsia="Times New Roman" w:hAnsi="Times New Roman" w:cs="Times New Roman"/>
                <w:sz w:val="24"/>
                <w:szCs w:val="24"/>
                <w:u w:val="single"/>
                <w:lang w:eastAsia="lv-LV"/>
              </w:rPr>
            </w:pPr>
            <w:r w:rsidRPr="006C7CAC">
              <w:rPr>
                <w:rFonts w:ascii="Times New Roman" w:eastAsia="Times New Roman" w:hAnsi="Times New Roman" w:cs="Times New Roman"/>
                <w:sz w:val="24"/>
                <w:szCs w:val="24"/>
                <w:lang w:eastAsia="lv-LV"/>
              </w:rPr>
              <w:t>Pašvaldības iestāžu saņemtie transferti no augstākas iestādes</w:t>
            </w:r>
            <w:r w:rsidRPr="006C7CAC">
              <w:rPr>
                <w:rFonts w:ascii="Times New Roman" w:eastAsia="Times New Roman" w:hAnsi="Times New Roman" w:cs="Times New Roman"/>
                <w:bCs/>
                <w:sz w:val="24"/>
                <w:szCs w:val="24"/>
                <w:lang w:eastAsia="lv-LV"/>
              </w:rPr>
              <w:t xml:space="preserve"> </w:t>
            </w:r>
            <w:r w:rsidRPr="006C7CAC">
              <w:rPr>
                <w:rFonts w:ascii="Times New Roman" w:eastAsia="Times New Roman" w:hAnsi="Times New Roman" w:cs="Times New Roman"/>
                <w:sz w:val="24"/>
                <w:szCs w:val="24"/>
                <w:u w:val="single"/>
                <w:lang w:eastAsia="lv-LV"/>
              </w:rPr>
              <w:t>Tukuma PII Pasaciņa</w:t>
            </w:r>
          </w:p>
        </w:tc>
        <w:tc>
          <w:tcPr>
            <w:tcW w:w="1589" w:type="dxa"/>
            <w:gridSpan w:val="3"/>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300753</w:t>
            </w:r>
          </w:p>
        </w:tc>
        <w:tc>
          <w:tcPr>
            <w:tcW w:w="1410" w:type="dxa"/>
            <w:gridSpan w:val="10"/>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425</w:t>
            </w:r>
          </w:p>
        </w:tc>
        <w:tc>
          <w:tcPr>
            <w:tcW w:w="1118" w:type="dxa"/>
            <w:gridSpan w:val="5"/>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301178</w:t>
            </w:r>
          </w:p>
        </w:tc>
      </w:tr>
      <w:tr w:rsidR="006C7CAC" w:rsidRPr="006C7CAC" w:rsidTr="00561FB7">
        <w:trPr>
          <w:trHeight w:val="315"/>
        </w:trPr>
        <w:tc>
          <w:tcPr>
            <w:tcW w:w="9784" w:type="dxa"/>
            <w:gridSpan w:val="25"/>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sz w:val="24"/>
                <w:szCs w:val="24"/>
                <w:u w:val="single"/>
                <w:lang w:eastAsia="lv-LV"/>
              </w:rPr>
              <w:t>Samazināti asignējumi:</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50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PII vadītāju kursiem 2.pamatskolai;</w:t>
            </w:r>
          </w:p>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sz w:val="24"/>
                <w:szCs w:val="24"/>
                <w:lang w:eastAsia="lv-LV"/>
              </w:rPr>
              <w:t xml:space="preserve">10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semināru lietvežiem Domei; 15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semināru grāmatvežiem Domei.</w:t>
            </w:r>
          </w:p>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sz w:val="24"/>
                <w:szCs w:val="24"/>
                <w:u w:val="single"/>
                <w:lang w:eastAsia="lv-LV"/>
              </w:rPr>
              <w:t>Palielināti asignējumi:</w:t>
            </w:r>
          </w:p>
          <w:p w:rsidR="006C7CAC" w:rsidRPr="006C7CAC" w:rsidRDefault="006C7CAC" w:rsidP="006C7CAC">
            <w:pPr>
              <w:spacing w:after="0" w:line="240" w:lineRule="auto"/>
              <w:rPr>
                <w:rFonts w:ascii="Times New Roman" w:eastAsia="Calibri" w:hAnsi="Times New Roman" w:cs="Times New Roman"/>
                <w:sz w:val="24"/>
                <w:szCs w:val="24"/>
              </w:rPr>
            </w:pPr>
            <w:r w:rsidRPr="006C7CAC">
              <w:rPr>
                <w:rFonts w:ascii="Times New Roman" w:eastAsia="Times New Roman" w:hAnsi="Times New Roman" w:cs="Times New Roman"/>
                <w:bCs/>
                <w:sz w:val="24"/>
                <w:szCs w:val="24"/>
                <w:lang w:eastAsia="lv-LV"/>
              </w:rPr>
              <w:t xml:space="preserve">500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Domes līdzfinansējums darbinieku veselības apdrošināšanai</w:t>
            </w:r>
            <w:r w:rsidRPr="006C7CAC">
              <w:rPr>
                <w:rFonts w:ascii="Times New Roman" w:eastAsia="Calibri" w:hAnsi="Times New Roman" w:cs="Times New Roman"/>
                <w:sz w:val="24"/>
                <w:szCs w:val="24"/>
              </w:rPr>
              <w:t>.</w:t>
            </w:r>
          </w:p>
        </w:tc>
      </w:tr>
      <w:tr w:rsidR="006C7CAC" w:rsidRPr="006C7CAC" w:rsidTr="00561FB7">
        <w:trPr>
          <w:trHeight w:val="315"/>
        </w:trPr>
        <w:tc>
          <w:tcPr>
            <w:tcW w:w="1338" w:type="dxa"/>
            <w:gridSpan w:val="5"/>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19.3.0.0.</w:t>
            </w:r>
          </w:p>
        </w:tc>
        <w:tc>
          <w:tcPr>
            <w:tcW w:w="4329" w:type="dxa"/>
            <w:gridSpan w:val="2"/>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Pašvaldības iestāžu saņemtie transferti no augstākas iestādes</w:t>
            </w:r>
            <w:r w:rsidRPr="006C7CAC">
              <w:rPr>
                <w:rFonts w:ascii="Times New Roman" w:eastAsia="Times New Roman" w:hAnsi="Times New Roman" w:cs="Times New Roman"/>
                <w:bCs/>
                <w:sz w:val="24"/>
                <w:szCs w:val="24"/>
                <w:lang w:eastAsia="lv-LV"/>
              </w:rPr>
              <w:t xml:space="preserve"> </w:t>
            </w:r>
            <w:r w:rsidRPr="006C7CAC">
              <w:rPr>
                <w:rFonts w:ascii="Times New Roman" w:eastAsia="Times New Roman" w:hAnsi="Times New Roman" w:cs="Times New Roman"/>
                <w:sz w:val="24"/>
                <w:szCs w:val="24"/>
                <w:u w:val="single"/>
                <w:lang w:eastAsia="lv-LV"/>
              </w:rPr>
              <w:t>Slampes PII ”Pienenīte”</w:t>
            </w:r>
          </w:p>
        </w:tc>
        <w:tc>
          <w:tcPr>
            <w:tcW w:w="1589" w:type="dxa"/>
            <w:gridSpan w:val="3"/>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139541</w:t>
            </w:r>
          </w:p>
        </w:tc>
        <w:tc>
          <w:tcPr>
            <w:tcW w:w="1437" w:type="dxa"/>
            <w:gridSpan w:val="11"/>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540</w:t>
            </w:r>
          </w:p>
        </w:tc>
        <w:tc>
          <w:tcPr>
            <w:tcW w:w="1091" w:type="dxa"/>
            <w:gridSpan w:val="4"/>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140081</w:t>
            </w:r>
          </w:p>
        </w:tc>
      </w:tr>
      <w:tr w:rsidR="006C7CAC" w:rsidRPr="006C7CAC" w:rsidTr="00561FB7">
        <w:trPr>
          <w:trHeight w:val="315"/>
        </w:trPr>
        <w:tc>
          <w:tcPr>
            <w:tcW w:w="9784" w:type="dxa"/>
            <w:gridSpan w:val="25"/>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sz w:val="24"/>
                <w:szCs w:val="24"/>
                <w:u w:val="single"/>
                <w:lang w:eastAsia="lv-LV"/>
              </w:rPr>
              <w:t>Samazināti asignējumi:</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50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PII vadītāju kursiem 2.pamatskolai;</w:t>
            </w:r>
          </w:p>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sz w:val="24"/>
                <w:szCs w:val="24"/>
                <w:lang w:eastAsia="lv-LV"/>
              </w:rPr>
              <w:t xml:space="preserve">5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semināru lietvežiem Domei; 5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semināru grāmatvežiem Domei.</w:t>
            </w:r>
          </w:p>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sz w:val="24"/>
                <w:szCs w:val="24"/>
                <w:u w:val="single"/>
                <w:lang w:eastAsia="lv-LV"/>
              </w:rPr>
              <w:t xml:space="preserve"> Palielināti asignējumi:</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600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Domes līdzfinansējums darbinieku veselības apdrošināšanai</w:t>
            </w:r>
            <w:r w:rsidRPr="006C7CAC">
              <w:rPr>
                <w:rFonts w:ascii="Times New Roman" w:eastAsia="Calibri" w:hAnsi="Times New Roman" w:cs="Times New Roman"/>
                <w:sz w:val="24"/>
                <w:szCs w:val="24"/>
              </w:rPr>
              <w:t>.</w:t>
            </w:r>
          </w:p>
        </w:tc>
      </w:tr>
      <w:tr w:rsidR="006C7CAC" w:rsidRPr="006C7CAC" w:rsidTr="00561FB7">
        <w:trPr>
          <w:trHeight w:val="315"/>
        </w:trPr>
        <w:tc>
          <w:tcPr>
            <w:tcW w:w="1338" w:type="dxa"/>
            <w:gridSpan w:val="5"/>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19.3.0.0.</w:t>
            </w:r>
          </w:p>
        </w:tc>
        <w:tc>
          <w:tcPr>
            <w:tcW w:w="4329" w:type="dxa"/>
            <w:gridSpan w:val="2"/>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Pašvaldības iestāžu saņemtie transferti no augstākas iestādes</w:t>
            </w:r>
            <w:r w:rsidRPr="006C7CAC">
              <w:rPr>
                <w:rFonts w:ascii="Times New Roman" w:eastAsia="Times New Roman" w:hAnsi="Times New Roman" w:cs="Times New Roman"/>
                <w:bCs/>
                <w:sz w:val="24"/>
                <w:szCs w:val="24"/>
                <w:lang w:eastAsia="lv-LV"/>
              </w:rPr>
              <w:t xml:space="preserve"> </w:t>
            </w:r>
            <w:r w:rsidRPr="006C7CAC">
              <w:rPr>
                <w:rFonts w:ascii="Times New Roman" w:eastAsia="Times New Roman" w:hAnsi="Times New Roman" w:cs="Times New Roman"/>
                <w:sz w:val="24"/>
                <w:szCs w:val="24"/>
                <w:u w:val="single"/>
                <w:lang w:eastAsia="lv-LV"/>
              </w:rPr>
              <w:t>Irlavas vidusskola</w:t>
            </w:r>
          </w:p>
        </w:tc>
        <w:tc>
          <w:tcPr>
            <w:tcW w:w="1630" w:type="dxa"/>
            <w:gridSpan w:val="6"/>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106755</w:t>
            </w:r>
          </w:p>
        </w:tc>
        <w:tc>
          <w:tcPr>
            <w:tcW w:w="1423" w:type="dxa"/>
            <w:gridSpan w:val="10"/>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985</w:t>
            </w:r>
          </w:p>
        </w:tc>
        <w:tc>
          <w:tcPr>
            <w:tcW w:w="1064" w:type="dxa"/>
            <w:gridSpan w:val="2"/>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107740</w:t>
            </w:r>
          </w:p>
        </w:tc>
      </w:tr>
      <w:tr w:rsidR="006C7CAC" w:rsidRPr="006C7CAC" w:rsidTr="00561FB7">
        <w:trPr>
          <w:trHeight w:val="438"/>
        </w:trPr>
        <w:tc>
          <w:tcPr>
            <w:tcW w:w="9784" w:type="dxa"/>
            <w:gridSpan w:val="25"/>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sz w:val="24"/>
                <w:szCs w:val="24"/>
                <w:u w:val="single"/>
                <w:lang w:eastAsia="lv-LV"/>
              </w:rPr>
              <w:t>Samazināti asignējumi:</w:t>
            </w:r>
          </w:p>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sz w:val="24"/>
                <w:szCs w:val="24"/>
                <w:lang w:eastAsia="lv-LV"/>
              </w:rPr>
              <w:t xml:space="preserve">15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semināru grāmatvežiem Domei.</w:t>
            </w:r>
            <w:r w:rsidRPr="006C7CAC">
              <w:rPr>
                <w:rFonts w:ascii="Times New Roman" w:eastAsia="Calibri" w:hAnsi="Times New Roman" w:cs="Times New Roman"/>
                <w:sz w:val="24"/>
                <w:szCs w:val="24"/>
              </w:rPr>
              <w:t xml:space="preserve"> </w:t>
            </w:r>
          </w:p>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sz w:val="24"/>
                <w:szCs w:val="24"/>
                <w:u w:val="single"/>
                <w:lang w:eastAsia="lv-LV"/>
              </w:rPr>
              <w:t>Palielināti asignējumi:</w:t>
            </w:r>
          </w:p>
          <w:p w:rsidR="006C7CAC" w:rsidRPr="006C7CAC" w:rsidRDefault="006C7CAC" w:rsidP="006C7CAC">
            <w:pPr>
              <w:spacing w:after="0" w:line="240" w:lineRule="auto"/>
              <w:rPr>
                <w:rFonts w:ascii="Times New Roman" w:eastAsia="Calibri" w:hAnsi="Times New Roman" w:cs="Times New Roman"/>
                <w:sz w:val="24"/>
                <w:szCs w:val="24"/>
              </w:rPr>
            </w:pPr>
            <w:r w:rsidRPr="006C7CAC">
              <w:rPr>
                <w:rFonts w:ascii="Times New Roman" w:eastAsia="Times New Roman" w:hAnsi="Times New Roman" w:cs="Times New Roman"/>
                <w:bCs/>
                <w:sz w:val="24"/>
                <w:szCs w:val="24"/>
                <w:lang w:eastAsia="lv-LV"/>
              </w:rPr>
              <w:t xml:space="preserve">1000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Domes līdzfinansējums darbinieku veselības apdrošināšanai</w:t>
            </w:r>
          </w:p>
        </w:tc>
      </w:tr>
      <w:tr w:rsidR="006C7CAC" w:rsidRPr="006C7CAC" w:rsidTr="00561FB7">
        <w:trPr>
          <w:trHeight w:val="315"/>
        </w:trPr>
        <w:tc>
          <w:tcPr>
            <w:tcW w:w="1264" w:type="dxa"/>
            <w:gridSpan w:val="2"/>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19.3.0.0.</w:t>
            </w:r>
          </w:p>
        </w:tc>
        <w:tc>
          <w:tcPr>
            <w:tcW w:w="4403" w:type="dxa"/>
            <w:gridSpan w:val="5"/>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Pašvaldības iestāžu saņemtie transferti no augstākas iestādes</w:t>
            </w:r>
            <w:r w:rsidRPr="006C7CAC">
              <w:rPr>
                <w:rFonts w:ascii="Times New Roman" w:eastAsia="Times New Roman" w:hAnsi="Times New Roman" w:cs="Times New Roman"/>
                <w:bCs/>
                <w:sz w:val="24"/>
                <w:szCs w:val="24"/>
                <w:lang w:eastAsia="lv-LV"/>
              </w:rPr>
              <w:t xml:space="preserve"> </w:t>
            </w:r>
            <w:r w:rsidRPr="006C7CAC">
              <w:rPr>
                <w:rFonts w:ascii="Times New Roman" w:eastAsia="Times New Roman" w:hAnsi="Times New Roman" w:cs="Times New Roman"/>
                <w:bCs/>
                <w:sz w:val="24"/>
                <w:szCs w:val="24"/>
                <w:u w:val="single"/>
                <w:lang w:eastAsia="lv-LV"/>
              </w:rPr>
              <w:t>Tukuma Raiņa ģimnāzija</w:t>
            </w:r>
            <w:r w:rsidRPr="006C7CAC">
              <w:rPr>
                <w:rFonts w:ascii="Times New Roman" w:eastAsia="Times New Roman" w:hAnsi="Times New Roman" w:cs="Times New Roman"/>
                <w:bCs/>
                <w:sz w:val="24"/>
                <w:szCs w:val="24"/>
                <w:lang w:eastAsia="lv-LV"/>
              </w:rPr>
              <w:t xml:space="preserve"> </w:t>
            </w:r>
          </w:p>
        </w:tc>
        <w:tc>
          <w:tcPr>
            <w:tcW w:w="1589" w:type="dxa"/>
            <w:gridSpan w:val="3"/>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279494</w:t>
            </w:r>
          </w:p>
        </w:tc>
        <w:tc>
          <w:tcPr>
            <w:tcW w:w="1437" w:type="dxa"/>
            <w:gridSpan w:val="11"/>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5918</w:t>
            </w:r>
          </w:p>
        </w:tc>
        <w:tc>
          <w:tcPr>
            <w:tcW w:w="1091" w:type="dxa"/>
            <w:gridSpan w:val="4"/>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285412</w:t>
            </w:r>
          </w:p>
        </w:tc>
      </w:tr>
      <w:tr w:rsidR="006C7CAC" w:rsidRPr="006C7CAC" w:rsidTr="00561FB7">
        <w:trPr>
          <w:trHeight w:val="315"/>
        </w:trPr>
        <w:tc>
          <w:tcPr>
            <w:tcW w:w="9784" w:type="dxa"/>
            <w:gridSpan w:val="25"/>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u w:val="single"/>
                <w:lang w:eastAsia="lv-LV"/>
              </w:rPr>
              <w:t>Samazināti asignējumi</w:t>
            </w:r>
            <w:r w:rsidRPr="006C7CAC">
              <w:rPr>
                <w:rFonts w:ascii="Times New Roman" w:eastAsia="Times New Roman" w:hAnsi="Times New Roman" w:cs="Times New Roman"/>
                <w:bCs/>
                <w:sz w:val="24"/>
                <w:szCs w:val="24"/>
                <w:lang w:eastAsia="lv-LV"/>
              </w:rPr>
              <w:t>:</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17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transporta pakalpojumiem Sporta skolai;</w:t>
            </w:r>
          </w:p>
          <w:p w:rsidR="006C7CAC" w:rsidRPr="006C7CAC" w:rsidRDefault="006C7CAC" w:rsidP="006C7CAC">
            <w:pPr>
              <w:spacing w:after="0" w:line="240" w:lineRule="auto"/>
              <w:rPr>
                <w:rFonts w:ascii="Times New Roman" w:eastAsia="Calibri" w:hAnsi="Times New Roman" w:cs="Times New Roman"/>
                <w:sz w:val="24"/>
                <w:szCs w:val="24"/>
              </w:rPr>
            </w:pPr>
            <w:r w:rsidRPr="006C7CAC">
              <w:rPr>
                <w:rFonts w:ascii="Times New Roman" w:eastAsia="Times New Roman" w:hAnsi="Times New Roman" w:cs="Times New Roman"/>
                <w:bCs/>
                <w:sz w:val="24"/>
                <w:szCs w:val="24"/>
                <w:lang w:eastAsia="lv-LV"/>
              </w:rPr>
              <w:t xml:space="preserve">1292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w:t>
            </w:r>
            <w:r w:rsidRPr="006C7CAC">
              <w:rPr>
                <w:rFonts w:ascii="Times New Roman" w:eastAsia="Calibri" w:hAnsi="Times New Roman" w:cs="Times New Roman"/>
                <w:sz w:val="24"/>
                <w:szCs w:val="24"/>
              </w:rPr>
              <w:t>ašvaldības pašdarbības kolektīvu  pedagogu atalgojumam 2015.gadā;</w:t>
            </w:r>
          </w:p>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sz w:val="24"/>
                <w:szCs w:val="24"/>
                <w:lang w:eastAsia="lv-LV"/>
              </w:rPr>
              <w:t xml:space="preserve">15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semināru grāmatvežiem Domei.</w:t>
            </w:r>
          </w:p>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sz w:val="24"/>
                <w:szCs w:val="24"/>
                <w:u w:val="single"/>
                <w:lang w:eastAsia="lv-LV"/>
              </w:rPr>
              <w:t xml:space="preserve"> Palielināti asignējumi:</w:t>
            </w:r>
          </w:p>
          <w:p w:rsidR="006C7CAC" w:rsidRPr="006C7CAC" w:rsidRDefault="006C7CAC" w:rsidP="006C7CAC">
            <w:pPr>
              <w:spacing w:after="0" w:line="240" w:lineRule="auto"/>
              <w:rPr>
                <w:rFonts w:ascii="Times New Roman" w:eastAsia="Calibri" w:hAnsi="Times New Roman" w:cs="Times New Roman"/>
                <w:sz w:val="24"/>
                <w:szCs w:val="24"/>
              </w:rPr>
            </w:pPr>
            <w:r w:rsidRPr="006C7CAC">
              <w:rPr>
                <w:rFonts w:ascii="Times New Roman" w:eastAsia="Times New Roman" w:hAnsi="Times New Roman" w:cs="Times New Roman"/>
                <w:bCs/>
                <w:sz w:val="24"/>
                <w:szCs w:val="24"/>
                <w:lang w:eastAsia="lv-LV"/>
              </w:rPr>
              <w:t xml:space="preserve">1450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Sporta skola par zāles nomu (dec.-marts);</w:t>
            </w:r>
          </w:p>
          <w:p w:rsidR="006C7CAC" w:rsidRPr="006C7CAC" w:rsidRDefault="006C7CAC" w:rsidP="006C7CAC">
            <w:pPr>
              <w:spacing w:after="0" w:line="240" w:lineRule="auto"/>
              <w:rPr>
                <w:rFonts w:ascii="Times New Roman" w:eastAsia="Calibri" w:hAnsi="Times New Roman" w:cs="Times New Roman"/>
                <w:sz w:val="24"/>
                <w:szCs w:val="24"/>
              </w:rPr>
            </w:pPr>
            <w:r w:rsidRPr="006C7CAC">
              <w:rPr>
                <w:rFonts w:ascii="Times New Roman" w:eastAsia="Times New Roman" w:hAnsi="Times New Roman" w:cs="Times New Roman"/>
                <w:bCs/>
                <w:sz w:val="24"/>
                <w:szCs w:val="24"/>
                <w:lang w:eastAsia="lv-LV"/>
              </w:rPr>
              <w:t xml:space="preserve">1292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w:t>
            </w:r>
            <w:r w:rsidRPr="006C7CAC">
              <w:rPr>
                <w:rFonts w:ascii="Times New Roman" w:eastAsia="Calibri" w:hAnsi="Times New Roman" w:cs="Times New Roman"/>
                <w:sz w:val="24"/>
                <w:szCs w:val="24"/>
              </w:rPr>
              <w:t>ašvaldības pašdarbības kolektīvu KM finansēto pedagogu atalgojumam 2015.gadā;</w:t>
            </w:r>
          </w:p>
          <w:p w:rsidR="006C7CAC" w:rsidRPr="006C7CAC" w:rsidRDefault="006C7CAC" w:rsidP="006C7CAC">
            <w:pPr>
              <w:spacing w:after="0" w:line="240" w:lineRule="auto"/>
              <w:rPr>
                <w:rFonts w:ascii="Times New Roman" w:eastAsia="Calibri" w:hAnsi="Times New Roman" w:cs="Times New Roman"/>
                <w:sz w:val="24"/>
                <w:szCs w:val="24"/>
              </w:rPr>
            </w:pPr>
            <w:r w:rsidRPr="006C7CAC">
              <w:rPr>
                <w:rFonts w:ascii="Times New Roman" w:eastAsia="Calibri" w:hAnsi="Times New Roman" w:cs="Times New Roman"/>
                <w:sz w:val="24"/>
                <w:szCs w:val="24"/>
              </w:rPr>
              <w:t xml:space="preserve">1000 </w:t>
            </w:r>
            <w:r w:rsidRPr="006C7CAC">
              <w:rPr>
                <w:rFonts w:ascii="Times New Roman" w:eastAsia="Calibri" w:hAnsi="Times New Roman" w:cs="Times New Roman"/>
                <w:i/>
                <w:sz w:val="24"/>
                <w:szCs w:val="24"/>
              </w:rPr>
              <w:t>euro</w:t>
            </w:r>
            <w:r w:rsidRPr="006C7CAC">
              <w:rPr>
                <w:rFonts w:ascii="Times New Roman" w:eastAsia="Calibri" w:hAnsi="Times New Roman" w:cs="Times New Roman"/>
                <w:sz w:val="24"/>
                <w:szCs w:val="24"/>
              </w:rPr>
              <w:t xml:space="preserve"> Domes līdzfinansējums darbinieku veselības apdrošināšanai;</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Calibri" w:hAnsi="Times New Roman" w:cs="Times New Roman"/>
                <w:sz w:val="24"/>
                <w:szCs w:val="24"/>
              </w:rPr>
              <w:t xml:space="preserve">3500 </w:t>
            </w:r>
            <w:r w:rsidRPr="006C7CAC">
              <w:rPr>
                <w:rFonts w:ascii="Times New Roman" w:eastAsia="Calibri" w:hAnsi="Times New Roman" w:cs="Times New Roman"/>
                <w:i/>
                <w:sz w:val="24"/>
                <w:szCs w:val="24"/>
              </w:rPr>
              <w:t>euro</w:t>
            </w:r>
            <w:r w:rsidRPr="006C7CAC">
              <w:rPr>
                <w:rFonts w:ascii="Times New Roman" w:eastAsia="Calibri" w:hAnsi="Times New Roman" w:cs="Times New Roman"/>
                <w:sz w:val="24"/>
                <w:szCs w:val="24"/>
              </w:rPr>
              <w:t xml:space="preserve"> aktu zāles aprīkošanai ar projektoru.</w:t>
            </w:r>
          </w:p>
        </w:tc>
      </w:tr>
      <w:tr w:rsidR="006C7CAC" w:rsidRPr="006C7CAC" w:rsidTr="00561FB7">
        <w:trPr>
          <w:trHeight w:val="315"/>
        </w:trPr>
        <w:tc>
          <w:tcPr>
            <w:tcW w:w="1264" w:type="dxa"/>
            <w:gridSpan w:val="2"/>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19.3.0.0.</w:t>
            </w:r>
          </w:p>
        </w:tc>
        <w:tc>
          <w:tcPr>
            <w:tcW w:w="4403" w:type="dxa"/>
            <w:gridSpan w:val="5"/>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Pašvaldības iestāžu saņemtie transferti no augstākas iestādes</w:t>
            </w:r>
            <w:r w:rsidRPr="006C7CAC">
              <w:rPr>
                <w:rFonts w:ascii="Times New Roman" w:eastAsia="Times New Roman" w:hAnsi="Times New Roman" w:cs="Times New Roman"/>
                <w:bCs/>
                <w:sz w:val="24"/>
                <w:szCs w:val="24"/>
                <w:lang w:eastAsia="lv-LV"/>
              </w:rPr>
              <w:t xml:space="preserve"> </w:t>
            </w:r>
            <w:r w:rsidRPr="006C7CAC">
              <w:rPr>
                <w:rFonts w:ascii="Times New Roman" w:eastAsia="Times New Roman" w:hAnsi="Times New Roman" w:cs="Times New Roman"/>
                <w:bCs/>
                <w:sz w:val="24"/>
                <w:szCs w:val="24"/>
                <w:u w:val="single"/>
                <w:lang w:eastAsia="lv-LV"/>
              </w:rPr>
              <w:t>E.Birznieka Upīša 1. pamatskola</w:t>
            </w:r>
            <w:r w:rsidRPr="006C7CAC">
              <w:rPr>
                <w:rFonts w:ascii="Times New Roman" w:eastAsia="Times New Roman" w:hAnsi="Times New Roman" w:cs="Times New Roman"/>
                <w:bCs/>
                <w:sz w:val="24"/>
                <w:szCs w:val="24"/>
                <w:lang w:eastAsia="lv-LV"/>
              </w:rPr>
              <w:t xml:space="preserve"> </w:t>
            </w:r>
          </w:p>
        </w:tc>
        <w:tc>
          <w:tcPr>
            <w:tcW w:w="1589" w:type="dxa"/>
            <w:gridSpan w:val="3"/>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183651</w:t>
            </w:r>
          </w:p>
        </w:tc>
        <w:tc>
          <w:tcPr>
            <w:tcW w:w="1464" w:type="dxa"/>
            <w:gridSpan w:val="13"/>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325</w:t>
            </w:r>
          </w:p>
        </w:tc>
        <w:tc>
          <w:tcPr>
            <w:tcW w:w="1064" w:type="dxa"/>
            <w:gridSpan w:val="2"/>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183976</w:t>
            </w:r>
          </w:p>
        </w:tc>
      </w:tr>
      <w:tr w:rsidR="006C7CAC" w:rsidRPr="006C7CAC" w:rsidTr="00561FB7">
        <w:trPr>
          <w:trHeight w:val="315"/>
        </w:trPr>
        <w:tc>
          <w:tcPr>
            <w:tcW w:w="9784" w:type="dxa"/>
            <w:gridSpan w:val="25"/>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both"/>
              <w:rPr>
                <w:rFonts w:ascii="Times New Roman" w:eastAsia="Calibri" w:hAnsi="Times New Roman" w:cs="Times New Roman"/>
                <w:sz w:val="24"/>
                <w:szCs w:val="24"/>
                <w:u w:val="single"/>
              </w:rPr>
            </w:pPr>
            <w:r w:rsidRPr="006C7CAC">
              <w:rPr>
                <w:rFonts w:ascii="Times New Roman" w:eastAsia="Calibri" w:hAnsi="Times New Roman" w:cs="Times New Roman"/>
                <w:sz w:val="24"/>
                <w:szCs w:val="24"/>
                <w:u w:val="single"/>
              </w:rPr>
              <w:t>Palielināti asignējumi:</w:t>
            </w:r>
          </w:p>
          <w:p w:rsidR="006C7CAC" w:rsidRPr="006C7CAC" w:rsidRDefault="006C7CAC" w:rsidP="006C7CAC">
            <w:pPr>
              <w:spacing w:after="0" w:line="240" w:lineRule="auto"/>
              <w:jc w:val="both"/>
              <w:rPr>
                <w:rFonts w:ascii="Times New Roman" w:eastAsia="Calibri" w:hAnsi="Times New Roman" w:cs="Times New Roman"/>
                <w:sz w:val="24"/>
                <w:szCs w:val="24"/>
              </w:rPr>
            </w:pPr>
            <w:r w:rsidRPr="006C7CAC">
              <w:rPr>
                <w:rFonts w:ascii="Times New Roman" w:eastAsia="Times New Roman" w:hAnsi="Times New Roman" w:cs="Times New Roman"/>
                <w:bCs/>
                <w:sz w:val="24"/>
                <w:szCs w:val="24"/>
                <w:lang w:eastAsia="lv-LV"/>
              </w:rPr>
              <w:t xml:space="preserve">50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sporta zāles nomu (februāris, marts) no Sporta skolas;</w:t>
            </w:r>
            <w:r w:rsidRPr="006C7CAC">
              <w:rPr>
                <w:rFonts w:ascii="Times New Roman" w:eastAsia="Calibri" w:hAnsi="Times New Roman" w:cs="Times New Roman"/>
                <w:sz w:val="24"/>
                <w:szCs w:val="24"/>
              </w:rPr>
              <w:t xml:space="preserve"> </w:t>
            </w:r>
          </w:p>
          <w:p w:rsidR="006C7CAC" w:rsidRPr="006C7CAC" w:rsidRDefault="006C7CAC" w:rsidP="006C7CAC">
            <w:pPr>
              <w:spacing w:after="0" w:line="240" w:lineRule="auto"/>
              <w:rPr>
                <w:rFonts w:ascii="Times New Roman" w:eastAsia="Calibri" w:hAnsi="Times New Roman" w:cs="Times New Roman"/>
                <w:sz w:val="24"/>
                <w:szCs w:val="24"/>
              </w:rPr>
            </w:pPr>
            <w:r w:rsidRPr="006C7CAC">
              <w:rPr>
                <w:rFonts w:ascii="Times New Roman" w:eastAsia="Calibri" w:hAnsi="Times New Roman" w:cs="Times New Roman"/>
                <w:sz w:val="24"/>
                <w:szCs w:val="24"/>
              </w:rPr>
              <w:t xml:space="preserve">300 </w:t>
            </w:r>
            <w:r w:rsidRPr="006C7CAC">
              <w:rPr>
                <w:rFonts w:ascii="Times New Roman" w:eastAsia="Calibri" w:hAnsi="Times New Roman" w:cs="Times New Roman"/>
                <w:i/>
                <w:sz w:val="24"/>
                <w:szCs w:val="24"/>
              </w:rPr>
              <w:t>euro</w:t>
            </w:r>
            <w:r w:rsidRPr="006C7CAC">
              <w:rPr>
                <w:rFonts w:ascii="Times New Roman" w:eastAsia="Calibri" w:hAnsi="Times New Roman" w:cs="Times New Roman"/>
                <w:sz w:val="24"/>
                <w:szCs w:val="24"/>
              </w:rPr>
              <w:t xml:space="preserve"> Domes līdzfinansējums darbinieku veselības apdrošināšanai </w:t>
            </w:r>
          </w:p>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sz w:val="24"/>
                <w:szCs w:val="24"/>
                <w:u w:val="single"/>
                <w:lang w:eastAsia="lv-LV"/>
              </w:rPr>
              <w:t>Samazināti asignējumi:</w:t>
            </w:r>
          </w:p>
          <w:p w:rsidR="006C7CAC" w:rsidRPr="006C7CAC" w:rsidRDefault="006C7CAC" w:rsidP="006C7CAC">
            <w:pPr>
              <w:spacing w:after="0" w:line="240" w:lineRule="auto"/>
              <w:rPr>
                <w:rFonts w:ascii="Times New Roman" w:eastAsia="Calibri" w:hAnsi="Times New Roman" w:cs="Times New Roman"/>
                <w:sz w:val="24"/>
                <w:szCs w:val="24"/>
              </w:rPr>
            </w:pPr>
            <w:r w:rsidRPr="006C7CAC">
              <w:rPr>
                <w:rFonts w:ascii="Times New Roman" w:eastAsia="Times New Roman" w:hAnsi="Times New Roman" w:cs="Times New Roman"/>
                <w:bCs/>
                <w:sz w:val="24"/>
                <w:szCs w:val="24"/>
                <w:lang w:eastAsia="lv-LV"/>
              </w:rPr>
              <w:t xml:space="preserve">10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semināru lietvežiem Domei; 15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semināru grāmatvežiem Domei.</w:t>
            </w:r>
          </w:p>
        </w:tc>
      </w:tr>
      <w:tr w:rsidR="006C7CAC" w:rsidRPr="006C7CAC" w:rsidTr="00561FB7">
        <w:trPr>
          <w:trHeight w:val="315"/>
        </w:trPr>
        <w:tc>
          <w:tcPr>
            <w:tcW w:w="1264" w:type="dxa"/>
            <w:gridSpan w:val="2"/>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19.3.0.0.</w:t>
            </w:r>
          </w:p>
        </w:tc>
        <w:tc>
          <w:tcPr>
            <w:tcW w:w="4403" w:type="dxa"/>
            <w:gridSpan w:val="5"/>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Pašvaldības iestāžu saņemtie transferti no augstākas iestādes</w:t>
            </w:r>
            <w:r w:rsidRPr="006C7CAC">
              <w:rPr>
                <w:rFonts w:ascii="Times New Roman" w:eastAsia="Times New Roman" w:hAnsi="Times New Roman" w:cs="Times New Roman"/>
                <w:bCs/>
                <w:sz w:val="24"/>
                <w:szCs w:val="24"/>
                <w:lang w:eastAsia="lv-LV"/>
              </w:rPr>
              <w:t xml:space="preserve"> </w:t>
            </w:r>
            <w:r w:rsidRPr="006C7CAC">
              <w:rPr>
                <w:rFonts w:ascii="Times New Roman" w:eastAsia="Times New Roman" w:hAnsi="Times New Roman" w:cs="Times New Roman"/>
                <w:bCs/>
                <w:sz w:val="24"/>
                <w:szCs w:val="24"/>
                <w:u w:val="single"/>
                <w:lang w:eastAsia="lv-LV"/>
              </w:rPr>
              <w:t>Tukuma 3.pamatskola</w:t>
            </w:r>
          </w:p>
        </w:tc>
        <w:tc>
          <w:tcPr>
            <w:tcW w:w="1589" w:type="dxa"/>
            <w:gridSpan w:val="3"/>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151418</w:t>
            </w:r>
          </w:p>
        </w:tc>
        <w:tc>
          <w:tcPr>
            <w:tcW w:w="1437" w:type="dxa"/>
            <w:gridSpan w:val="11"/>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680</w:t>
            </w:r>
          </w:p>
        </w:tc>
        <w:tc>
          <w:tcPr>
            <w:tcW w:w="1091" w:type="dxa"/>
            <w:gridSpan w:val="4"/>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152098</w:t>
            </w:r>
          </w:p>
        </w:tc>
      </w:tr>
      <w:tr w:rsidR="006C7CAC" w:rsidRPr="006C7CAC" w:rsidTr="00561FB7">
        <w:trPr>
          <w:trHeight w:val="315"/>
        </w:trPr>
        <w:tc>
          <w:tcPr>
            <w:tcW w:w="9784" w:type="dxa"/>
            <w:gridSpan w:val="25"/>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u w:val="single"/>
                <w:lang w:eastAsia="lv-LV"/>
              </w:rPr>
              <w:t>Palielināti asignējumi:</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lastRenderedPageBreak/>
              <w:t xml:space="preserve">700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Domes līdzfinansējums darbinieku veselības apdrošināšanai</w:t>
            </w:r>
          </w:p>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sz w:val="24"/>
                <w:szCs w:val="24"/>
                <w:u w:val="single"/>
                <w:lang w:eastAsia="lv-LV"/>
              </w:rPr>
              <w:t>Samazināti asignējumi:</w:t>
            </w:r>
          </w:p>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sz w:val="24"/>
                <w:szCs w:val="24"/>
                <w:lang w:eastAsia="lv-LV"/>
              </w:rPr>
              <w:t xml:space="preserve">5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semināru lietvežiem Domei; 15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semināru grāmatvežiem Domei.</w:t>
            </w:r>
          </w:p>
        </w:tc>
      </w:tr>
      <w:tr w:rsidR="006C7CAC" w:rsidRPr="006C7CAC" w:rsidTr="00561FB7">
        <w:trPr>
          <w:trHeight w:val="315"/>
        </w:trPr>
        <w:tc>
          <w:tcPr>
            <w:tcW w:w="1281" w:type="dxa"/>
            <w:gridSpan w:val="3"/>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lastRenderedPageBreak/>
              <w:t>19.3.0.0.</w:t>
            </w:r>
          </w:p>
        </w:tc>
        <w:tc>
          <w:tcPr>
            <w:tcW w:w="4386" w:type="dxa"/>
            <w:gridSpan w:val="4"/>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Pašvaldības iestāžu saņemtie transferti no augstākas iestādes</w:t>
            </w:r>
            <w:r w:rsidRPr="006C7CAC">
              <w:rPr>
                <w:rFonts w:ascii="Times New Roman" w:eastAsia="Times New Roman" w:hAnsi="Times New Roman" w:cs="Times New Roman"/>
                <w:bCs/>
                <w:sz w:val="24"/>
                <w:szCs w:val="24"/>
                <w:lang w:eastAsia="lv-LV"/>
              </w:rPr>
              <w:t xml:space="preserve"> </w:t>
            </w:r>
            <w:r w:rsidRPr="006C7CAC">
              <w:rPr>
                <w:rFonts w:ascii="Times New Roman" w:eastAsia="Times New Roman" w:hAnsi="Times New Roman" w:cs="Times New Roman"/>
                <w:bCs/>
                <w:sz w:val="24"/>
                <w:szCs w:val="24"/>
                <w:u w:val="single"/>
                <w:lang w:eastAsia="lv-LV"/>
              </w:rPr>
              <w:t>Tukuma Vakara un neklātienes vidusskola</w:t>
            </w:r>
          </w:p>
        </w:tc>
        <w:tc>
          <w:tcPr>
            <w:tcW w:w="1589" w:type="dxa"/>
            <w:gridSpan w:val="3"/>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Cs/>
                <w:sz w:val="24"/>
                <w:szCs w:val="24"/>
                <w:u w:val="single"/>
                <w:lang w:eastAsia="lv-LV"/>
              </w:rPr>
            </w:pPr>
          </w:p>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122317</w:t>
            </w:r>
          </w:p>
        </w:tc>
        <w:tc>
          <w:tcPr>
            <w:tcW w:w="1464" w:type="dxa"/>
            <w:gridSpan w:val="13"/>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685</w:t>
            </w:r>
          </w:p>
        </w:tc>
        <w:tc>
          <w:tcPr>
            <w:tcW w:w="1064" w:type="dxa"/>
            <w:gridSpan w:val="2"/>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123002</w:t>
            </w:r>
          </w:p>
        </w:tc>
      </w:tr>
      <w:tr w:rsidR="006C7CAC" w:rsidRPr="006C7CAC" w:rsidTr="00561FB7">
        <w:trPr>
          <w:trHeight w:val="315"/>
        </w:trPr>
        <w:tc>
          <w:tcPr>
            <w:tcW w:w="9784" w:type="dxa"/>
            <w:gridSpan w:val="25"/>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u w:val="single"/>
                <w:lang w:eastAsia="lv-LV"/>
              </w:rPr>
              <w:t>Palielināti asignējumi:</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700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Domes līdzfinansējums darbinieku veselības apdrošināšanai</w:t>
            </w:r>
          </w:p>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sz w:val="24"/>
                <w:szCs w:val="24"/>
                <w:u w:val="single"/>
                <w:lang w:eastAsia="lv-LV"/>
              </w:rPr>
              <w:t>Samazināti asignējumi:</w:t>
            </w:r>
          </w:p>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sz w:val="24"/>
                <w:szCs w:val="24"/>
                <w:lang w:eastAsia="lv-LV"/>
              </w:rPr>
              <w:t xml:space="preserve">15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semināru grāmatvežiem Domei.</w:t>
            </w:r>
          </w:p>
        </w:tc>
      </w:tr>
      <w:tr w:rsidR="006C7CAC" w:rsidRPr="006C7CAC" w:rsidTr="00561FB7">
        <w:trPr>
          <w:trHeight w:val="315"/>
        </w:trPr>
        <w:tc>
          <w:tcPr>
            <w:tcW w:w="1301" w:type="dxa"/>
            <w:gridSpan w:val="4"/>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19.3.0.0.</w:t>
            </w:r>
          </w:p>
        </w:tc>
        <w:tc>
          <w:tcPr>
            <w:tcW w:w="4366" w:type="dxa"/>
            <w:gridSpan w:val="3"/>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Pašvaldības iestāžu saņemtie transferti no augstāka iestādes</w:t>
            </w:r>
            <w:r w:rsidRPr="006C7CAC">
              <w:rPr>
                <w:rFonts w:ascii="Times New Roman" w:eastAsia="Times New Roman" w:hAnsi="Times New Roman" w:cs="Times New Roman"/>
                <w:bCs/>
                <w:sz w:val="24"/>
                <w:szCs w:val="24"/>
                <w:lang w:eastAsia="lv-LV"/>
              </w:rPr>
              <w:t xml:space="preserve"> </w:t>
            </w:r>
            <w:r w:rsidRPr="006C7CAC">
              <w:rPr>
                <w:rFonts w:ascii="Times New Roman" w:eastAsia="Times New Roman" w:hAnsi="Times New Roman" w:cs="Times New Roman"/>
                <w:bCs/>
                <w:sz w:val="24"/>
                <w:szCs w:val="24"/>
                <w:u w:val="single"/>
                <w:lang w:eastAsia="lv-LV"/>
              </w:rPr>
              <w:t>Dzirciema internāt-  pamatskola</w:t>
            </w:r>
          </w:p>
        </w:tc>
        <w:tc>
          <w:tcPr>
            <w:tcW w:w="1582" w:type="dxa"/>
            <w:gridSpan w:val="2"/>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4079</w:t>
            </w:r>
          </w:p>
        </w:tc>
        <w:tc>
          <w:tcPr>
            <w:tcW w:w="1464" w:type="dxa"/>
            <w:gridSpan w:val="13"/>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p>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85</w:t>
            </w:r>
          </w:p>
        </w:tc>
        <w:tc>
          <w:tcPr>
            <w:tcW w:w="1071" w:type="dxa"/>
            <w:gridSpan w:val="3"/>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p>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4164</w:t>
            </w:r>
          </w:p>
        </w:tc>
      </w:tr>
      <w:tr w:rsidR="006C7CAC" w:rsidRPr="006C7CAC" w:rsidTr="00561FB7">
        <w:trPr>
          <w:trHeight w:val="315"/>
        </w:trPr>
        <w:tc>
          <w:tcPr>
            <w:tcW w:w="9784" w:type="dxa"/>
            <w:gridSpan w:val="25"/>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u w:val="single"/>
                <w:lang w:eastAsia="lv-LV"/>
              </w:rPr>
              <w:t>Palielināti asignējumi:</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100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Domes līdzfinansējums darbinieku veselības apdrošināšanai</w:t>
            </w:r>
          </w:p>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sz w:val="24"/>
                <w:szCs w:val="24"/>
                <w:u w:val="single"/>
                <w:lang w:eastAsia="lv-LV"/>
              </w:rPr>
              <w:t>Samazināti asignējumi:</w:t>
            </w:r>
          </w:p>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sz w:val="24"/>
                <w:szCs w:val="24"/>
                <w:lang w:eastAsia="lv-LV"/>
              </w:rPr>
              <w:t xml:space="preserve">15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semināru grāmatvežiem Domei.</w:t>
            </w:r>
          </w:p>
        </w:tc>
      </w:tr>
      <w:tr w:rsidR="006C7CAC" w:rsidRPr="006C7CAC" w:rsidTr="00561FB7">
        <w:trPr>
          <w:trHeight w:val="315"/>
        </w:trPr>
        <w:tc>
          <w:tcPr>
            <w:tcW w:w="1281" w:type="dxa"/>
            <w:gridSpan w:val="3"/>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19.3.0.0.</w:t>
            </w:r>
          </w:p>
        </w:tc>
        <w:tc>
          <w:tcPr>
            <w:tcW w:w="4386" w:type="dxa"/>
            <w:gridSpan w:val="4"/>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Pašvaldības iestāžu saņemtie transferti no augstāka iestādes</w:t>
            </w:r>
            <w:r w:rsidRPr="006C7CAC">
              <w:rPr>
                <w:rFonts w:ascii="Times New Roman" w:eastAsia="Times New Roman" w:hAnsi="Times New Roman" w:cs="Times New Roman"/>
                <w:bCs/>
                <w:sz w:val="24"/>
                <w:szCs w:val="24"/>
                <w:lang w:eastAsia="lv-LV"/>
              </w:rPr>
              <w:t xml:space="preserve"> </w:t>
            </w:r>
            <w:r w:rsidRPr="006C7CAC">
              <w:rPr>
                <w:rFonts w:ascii="Times New Roman" w:eastAsia="Times New Roman" w:hAnsi="Times New Roman" w:cs="Times New Roman"/>
                <w:bCs/>
                <w:sz w:val="24"/>
                <w:szCs w:val="24"/>
                <w:u w:val="single"/>
                <w:lang w:eastAsia="lv-LV"/>
              </w:rPr>
              <w:t>Tukuma internāt-  pamatskola</w:t>
            </w:r>
          </w:p>
        </w:tc>
        <w:tc>
          <w:tcPr>
            <w:tcW w:w="1619" w:type="dxa"/>
            <w:gridSpan w:val="5"/>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Cs/>
                <w:sz w:val="24"/>
                <w:szCs w:val="24"/>
                <w:u w:val="single"/>
                <w:lang w:eastAsia="lv-LV"/>
              </w:rPr>
            </w:pPr>
          </w:p>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3441</w:t>
            </w:r>
          </w:p>
        </w:tc>
        <w:tc>
          <w:tcPr>
            <w:tcW w:w="1441" w:type="dxa"/>
            <w:gridSpan w:val="12"/>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p>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-20</w:t>
            </w:r>
          </w:p>
        </w:tc>
        <w:tc>
          <w:tcPr>
            <w:tcW w:w="1057"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p>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3421</w:t>
            </w:r>
          </w:p>
        </w:tc>
      </w:tr>
      <w:tr w:rsidR="006C7CAC" w:rsidRPr="006C7CAC" w:rsidTr="00561FB7">
        <w:trPr>
          <w:trHeight w:val="315"/>
        </w:trPr>
        <w:tc>
          <w:tcPr>
            <w:tcW w:w="9784" w:type="dxa"/>
            <w:gridSpan w:val="25"/>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sz w:val="24"/>
                <w:szCs w:val="24"/>
                <w:u w:val="single"/>
                <w:lang w:eastAsia="lv-LV"/>
              </w:rPr>
              <w:t>Samazināti asignējumi:</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5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semināru lietvežiem Domei; 15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semināru grāmatvežiem Domei;</w:t>
            </w:r>
          </w:p>
        </w:tc>
      </w:tr>
      <w:tr w:rsidR="006C7CAC" w:rsidRPr="006C7CAC" w:rsidTr="00561FB7">
        <w:trPr>
          <w:trHeight w:val="315"/>
        </w:trPr>
        <w:tc>
          <w:tcPr>
            <w:tcW w:w="1264" w:type="dxa"/>
            <w:gridSpan w:val="2"/>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19.3.0.0.</w:t>
            </w:r>
          </w:p>
        </w:tc>
        <w:tc>
          <w:tcPr>
            <w:tcW w:w="4403" w:type="dxa"/>
            <w:gridSpan w:val="5"/>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Pašvaldības iestāžu saņemtie transferti no augstākas iestādes</w:t>
            </w:r>
            <w:r w:rsidRPr="006C7CAC">
              <w:rPr>
                <w:rFonts w:ascii="Times New Roman" w:eastAsia="Times New Roman" w:hAnsi="Times New Roman" w:cs="Times New Roman"/>
                <w:bCs/>
                <w:sz w:val="24"/>
                <w:szCs w:val="24"/>
                <w:lang w:eastAsia="lv-LV"/>
              </w:rPr>
              <w:t xml:space="preserve"> </w:t>
            </w:r>
            <w:r w:rsidRPr="006C7CAC">
              <w:rPr>
                <w:rFonts w:ascii="Times New Roman" w:eastAsia="Times New Roman" w:hAnsi="Times New Roman" w:cs="Times New Roman"/>
                <w:bCs/>
                <w:sz w:val="24"/>
                <w:szCs w:val="24"/>
                <w:u w:val="single"/>
                <w:lang w:eastAsia="lv-LV"/>
              </w:rPr>
              <w:t>Tukuma 2. vidusskola</w:t>
            </w:r>
          </w:p>
        </w:tc>
        <w:tc>
          <w:tcPr>
            <w:tcW w:w="1630" w:type="dxa"/>
            <w:gridSpan w:val="6"/>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319336</w:t>
            </w:r>
          </w:p>
        </w:tc>
        <w:tc>
          <w:tcPr>
            <w:tcW w:w="1423" w:type="dxa"/>
            <w:gridSpan w:val="10"/>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2246</w:t>
            </w:r>
          </w:p>
        </w:tc>
        <w:tc>
          <w:tcPr>
            <w:tcW w:w="1064" w:type="dxa"/>
            <w:gridSpan w:val="2"/>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321582</w:t>
            </w:r>
          </w:p>
        </w:tc>
      </w:tr>
      <w:tr w:rsidR="006C7CAC" w:rsidRPr="006C7CAC" w:rsidTr="00561FB7">
        <w:trPr>
          <w:trHeight w:val="482"/>
        </w:trPr>
        <w:tc>
          <w:tcPr>
            <w:tcW w:w="9784" w:type="dxa"/>
            <w:gridSpan w:val="25"/>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sz w:val="24"/>
                <w:szCs w:val="24"/>
                <w:u w:val="single"/>
                <w:lang w:eastAsia="lv-LV"/>
              </w:rPr>
              <w:t>Samazināti asignējumi:</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165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transporta pakalpojumiem Sporta skolai; 24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iesiešanas pakalpojumiem Izglītības pārvaldei; 5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semināru lietvežiem Domei; 15 euro par semināru grāmatvežiem Domei;</w:t>
            </w:r>
          </w:p>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sz w:val="24"/>
                <w:szCs w:val="24"/>
                <w:u w:val="single"/>
                <w:lang w:eastAsia="lv-LV"/>
              </w:rPr>
              <w:t>Palielināti asignējumi:</w:t>
            </w:r>
          </w:p>
          <w:p w:rsidR="006C7CAC" w:rsidRPr="006C7CAC" w:rsidRDefault="006C7CAC" w:rsidP="006C7CAC">
            <w:pPr>
              <w:spacing w:after="0" w:line="240" w:lineRule="auto"/>
              <w:rPr>
                <w:rFonts w:ascii="Times New Roman" w:eastAsia="Calibri" w:hAnsi="Times New Roman" w:cs="Times New Roman"/>
                <w:sz w:val="24"/>
                <w:szCs w:val="24"/>
              </w:rPr>
            </w:pPr>
            <w:r w:rsidRPr="006C7CAC">
              <w:rPr>
                <w:rFonts w:ascii="Times New Roman" w:eastAsia="Times New Roman" w:hAnsi="Times New Roman" w:cs="Times New Roman"/>
                <w:bCs/>
                <w:sz w:val="24"/>
                <w:szCs w:val="24"/>
                <w:lang w:eastAsia="lv-LV"/>
              </w:rPr>
              <w:t xml:space="preserve">132 </w:t>
            </w:r>
            <w:r w:rsidRPr="006C7CAC">
              <w:rPr>
                <w:rFonts w:ascii="Times New Roman" w:eastAsia="Times New Roman" w:hAnsi="Times New Roman" w:cs="Times New Roman"/>
                <w:bCs/>
                <w:i/>
                <w:sz w:val="24"/>
                <w:szCs w:val="24"/>
                <w:lang w:eastAsia="lv-LV"/>
              </w:rPr>
              <w:t xml:space="preserve">euro </w:t>
            </w:r>
            <w:r w:rsidRPr="006C7CAC">
              <w:rPr>
                <w:rFonts w:ascii="Times New Roman" w:eastAsia="Times New Roman" w:hAnsi="Times New Roman" w:cs="Times New Roman"/>
                <w:bCs/>
                <w:sz w:val="24"/>
                <w:szCs w:val="24"/>
                <w:lang w:eastAsia="lv-LV"/>
              </w:rPr>
              <w:t>par garāžas nomu 2015.gadā Mākslas skolai; 1523 euro Sporta skola par zāles nomu (decembris-marts).;</w:t>
            </w:r>
            <w:r w:rsidRPr="006C7CAC">
              <w:rPr>
                <w:rFonts w:ascii="Times New Roman" w:eastAsia="Times New Roman" w:hAnsi="Times New Roman" w:cs="Times New Roman"/>
                <w:sz w:val="24"/>
                <w:szCs w:val="24"/>
                <w:lang w:eastAsia="lv-LV"/>
              </w:rPr>
              <w:t xml:space="preserve"> </w:t>
            </w:r>
            <w:r w:rsidRPr="006C7CAC">
              <w:rPr>
                <w:rFonts w:ascii="Times New Roman" w:eastAsia="Times New Roman" w:hAnsi="Times New Roman" w:cs="Times New Roman"/>
                <w:bCs/>
                <w:sz w:val="24"/>
                <w:szCs w:val="24"/>
                <w:lang w:eastAsia="lv-LV"/>
              </w:rPr>
              <w:t xml:space="preserve">800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Domes līdzfinansējums darbinieku veselības apdrošināšanai</w:t>
            </w:r>
          </w:p>
        </w:tc>
      </w:tr>
      <w:tr w:rsidR="006C7CAC" w:rsidRPr="006C7CAC" w:rsidTr="00561FB7">
        <w:trPr>
          <w:trHeight w:val="315"/>
        </w:trPr>
        <w:tc>
          <w:tcPr>
            <w:tcW w:w="1264" w:type="dxa"/>
            <w:gridSpan w:val="2"/>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19.3.0.0.</w:t>
            </w:r>
          </w:p>
        </w:tc>
        <w:tc>
          <w:tcPr>
            <w:tcW w:w="4403" w:type="dxa"/>
            <w:gridSpan w:val="5"/>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Pašvaldības iestāžu saņemtie transferti no augstākas iestādes</w:t>
            </w:r>
            <w:r w:rsidRPr="006C7CAC">
              <w:rPr>
                <w:rFonts w:ascii="Times New Roman" w:eastAsia="Times New Roman" w:hAnsi="Times New Roman" w:cs="Times New Roman"/>
                <w:bCs/>
                <w:sz w:val="24"/>
                <w:szCs w:val="24"/>
                <w:lang w:eastAsia="lv-LV"/>
              </w:rPr>
              <w:t xml:space="preserve"> </w:t>
            </w:r>
            <w:r w:rsidRPr="006C7CAC">
              <w:rPr>
                <w:rFonts w:ascii="Times New Roman" w:eastAsia="Times New Roman" w:hAnsi="Times New Roman" w:cs="Times New Roman"/>
                <w:bCs/>
                <w:sz w:val="24"/>
                <w:szCs w:val="24"/>
                <w:u w:val="single"/>
                <w:lang w:eastAsia="lv-LV"/>
              </w:rPr>
              <w:t>Tukuma Mūzikas skola</w:t>
            </w:r>
          </w:p>
        </w:tc>
        <w:tc>
          <w:tcPr>
            <w:tcW w:w="1589" w:type="dxa"/>
            <w:gridSpan w:val="3"/>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115143</w:t>
            </w:r>
          </w:p>
        </w:tc>
        <w:tc>
          <w:tcPr>
            <w:tcW w:w="1437" w:type="dxa"/>
            <w:gridSpan w:val="11"/>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-182</w:t>
            </w:r>
          </w:p>
        </w:tc>
        <w:tc>
          <w:tcPr>
            <w:tcW w:w="1091" w:type="dxa"/>
            <w:gridSpan w:val="4"/>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114961</w:t>
            </w:r>
          </w:p>
        </w:tc>
      </w:tr>
      <w:tr w:rsidR="006C7CAC" w:rsidRPr="006C7CAC" w:rsidTr="00561FB7">
        <w:trPr>
          <w:trHeight w:val="315"/>
        </w:trPr>
        <w:tc>
          <w:tcPr>
            <w:tcW w:w="9784" w:type="dxa"/>
            <w:gridSpan w:val="25"/>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u w:val="single"/>
                <w:lang w:eastAsia="lv-LV"/>
              </w:rPr>
              <w:t>Samazināti asignējumi</w:t>
            </w:r>
            <w:r w:rsidRPr="006C7CAC">
              <w:rPr>
                <w:rFonts w:ascii="Times New Roman" w:eastAsia="Times New Roman" w:hAnsi="Times New Roman" w:cs="Times New Roman"/>
                <w:bCs/>
                <w:sz w:val="24"/>
                <w:szCs w:val="24"/>
                <w:lang w:eastAsia="lv-LV"/>
              </w:rPr>
              <w:t>:</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bCs/>
                <w:sz w:val="24"/>
                <w:szCs w:val="24"/>
                <w:lang w:eastAsia="lv-LV"/>
              </w:rPr>
              <w:t xml:space="preserve">304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transporta pakalpojumiem Domei</w:t>
            </w:r>
            <w:r w:rsidRPr="006C7CAC">
              <w:rPr>
                <w:rFonts w:ascii="Times New Roman" w:eastAsia="Times New Roman" w:hAnsi="Times New Roman" w:cs="Times New Roman"/>
                <w:sz w:val="24"/>
                <w:szCs w:val="24"/>
                <w:lang w:eastAsia="lv-LV"/>
              </w:rPr>
              <w:t>;</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23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transporta pakalpojumiem Mākslas skolai</w:t>
            </w:r>
            <w:r w:rsidRPr="006C7CAC">
              <w:rPr>
                <w:rFonts w:ascii="Times New Roman" w:eastAsia="Times New Roman" w:hAnsi="Times New Roman" w:cs="Times New Roman"/>
                <w:sz w:val="24"/>
                <w:szCs w:val="24"/>
                <w:lang w:eastAsia="lv-LV"/>
              </w:rPr>
              <w:t>;</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230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transporta pakalpojumiem Sporta skolai;</w:t>
            </w:r>
          </w:p>
          <w:p w:rsidR="006C7CAC" w:rsidRPr="006C7CAC" w:rsidRDefault="006C7CAC" w:rsidP="006C7CAC">
            <w:pPr>
              <w:spacing w:after="0" w:line="240" w:lineRule="auto"/>
              <w:rPr>
                <w:rFonts w:ascii="Times New Roman" w:eastAsia="Calibri" w:hAnsi="Times New Roman" w:cs="Times New Roman"/>
                <w:sz w:val="24"/>
                <w:szCs w:val="24"/>
              </w:rPr>
            </w:pPr>
            <w:r w:rsidRPr="006C7CAC">
              <w:rPr>
                <w:rFonts w:ascii="Times New Roman" w:eastAsia="Times New Roman" w:hAnsi="Times New Roman" w:cs="Times New Roman"/>
                <w:bCs/>
                <w:sz w:val="24"/>
                <w:szCs w:val="24"/>
                <w:lang w:eastAsia="lv-LV"/>
              </w:rPr>
              <w:t xml:space="preserve">323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w:t>
            </w:r>
            <w:r w:rsidRPr="006C7CAC">
              <w:rPr>
                <w:rFonts w:ascii="Times New Roman" w:eastAsia="Calibri" w:hAnsi="Times New Roman" w:cs="Times New Roman"/>
                <w:sz w:val="24"/>
                <w:szCs w:val="24"/>
              </w:rPr>
              <w:t>ašvaldības pašdarbības kolektīvu pedagogu atalgojumam 2015.gadā;</w:t>
            </w:r>
          </w:p>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10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semināru lietvežiem Domei;  15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par semināru grāmatvežiem Domei.</w:t>
            </w:r>
          </w:p>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sz w:val="24"/>
                <w:szCs w:val="24"/>
                <w:u w:val="single"/>
                <w:lang w:eastAsia="lv-LV"/>
              </w:rPr>
              <w:t>Palielināti asignējumi:</w:t>
            </w:r>
          </w:p>
          <w:p w:rsidR="006C7CAC" w:rsidRPr="006C7CAC" w:rsidRDefault="006C7CAC" w:rsidP="006C7CAC">
            <w:pPr>
              <w:spacing w:after="0" w:line="240" w:lineRule="auto"/>
              <w:rPr>
                <w:rFonts w:ascii="Times New Roman" w:eastAsia="Calibri" w:hAnsi="Times New Roman" w:cs="Times New Roman"/>
                <w:sz w:val="24"/>
                <w:szCs w:val="24"/>
              </w:rPr>
            </w:pPr>
            <w:r w:rsidRPr="006C7CAC">
              <w:rPr>
                <w:rFonts w:ascii="Times New Roman" w:eastAsia="Times New Roman" w:hAnsi="Times New Roman" w:cs="Times New Roman"/>
                <w:bCs/>
                <w:sz w:val="24"/>
                <w:szCs w:val="24"/>
                <w:lang w:eastAsia="lv-LV"/>
              </w:rPr>
              <w:t xml:space="preserve">323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p</w:t>
            </w:r>
            <w:r w:rsidRPr="006C7CAC">
              <w:rPr>
                <w:rFonts w:ascii="Times New Roman" w:eastAsia="Calibri" w:hAnsi="Times New Roman" w:cs="Times New Roman"/>
                <w:sz w:val="24"/>
                <w:szCs w:val="24"/>
              </w:rPr>
              <w:t>ašvaldības pašdarbības kolektīvu KM finansēto pedagogu atalgojumam 2015.gadā;</w:t>
            </w:r>
          </w:p>
          <w:p w:rsidR="006C7CAC" w:rsidRPr="006C7CAC" w:rsidRDefault="006C7CAC" w:rsidP="006C7CAC">
            <w:pPr>
              <w:spacing w:after="0" w:line="240" w:lineRule="auto"/>
              <w:rPr>
                <w:rFonts w:ascii="Times New Roman" w:eastAsia="Calibri" w:hAnsi="Times New Roman" w:cs="Times New Roman"/>
                <w:sz w:val="24"/>
                <w:szCs w:val="24"/>
              </w:rPr>
            </w:pPr>
            <w:r w:rsidRPr="006C7CAC">
              <w:rPr>
                <w:rFonts w:ascii="Times New Roman" w:eastAsia="Calibri" w:hAnsi="Times New Roman" w:cs="Times New Roman"/>
                <w:sz w:val="24"/>
                <w:szCs w:val="24"/>
              </w:rPr>
              <w:t xml:space="preserve">400 </w:t>
            </w:r>
            <w:r w:rsidRPr="006C7CAC">
              <w:rPr>
                <w:rFonts w:ascii="Times New Roman" w:eastAsia="Calibri" w:hAnsi="Times New Roman" w:cs="Times New Roman"/>
                <w:i/>
                <w:sz w:val="24"/>
                <w:szCs w:val="24"/>
              </w:rPr>
              <w:t>euro</w:t>
            </w:r>
            <w:r w:rsidRPr="006C7CAC">
              <w:rPr>
                <w:rFonts w:ascii="Times New Roman" w:eastAsia="Calibri" w:hAnsi="Times New Roman" w:cs="Times New Roman"/>
                <w:sz w:val="24"/>
                <w:szCs w:val="24"/>
              </w:rPr>
              <w:t xml:space="preserve"> Domes līdzfinansējums darbinieku veselības apdrošināšanai</w:t>
            </w:r>
          </w:p>
        </w:tc>
      </w:tr>
      <w:tr w:rsidR="006C7CAC" w:rsidRPr="006C7CAC" w:rsidTr="00561FB7">
        <w:trPr>
          <w:trHeight w:val="315"/>
        </w:trPr>
        <w:tc>
          <w:tcPr>
            <w:tcW w:w="1264" w:type="dxa"/>
            <w:gridSpan w:val="2"/>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Cs/>
                <w:sz w:val="24"/>
                <w:szCs w:val="24"/>
                <w:lang w:eastAsia="lv-LV"/>
              </w:rPr>
            </w:pPr>
          </w:p>
        </w:tc>
        <w:tc>
          <w:tcPr>
            <w:tcW w:w="4403" w:type="dxa"/>
            <w:gridSpan w:val="5"/>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Kopā plāna grozījumi</w:t>
            </w:r>
          </w:p>
        </w:tc>
        <w:tc>
          <w:tcPr>
            <w:tcW w:w="1589" w:type="dxa"/>
            <w:gridSpan w:val="3"/>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5081086</w:t>
            </w:r>
          </w:p>
        </w:tc>
        <w:tc>
          <w:tcPr>
            <w:tcW w:w="1437" w:type="dxa"/>
            <w:gridSpan w:val="11"/>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60558</w:t>
            </w:r>
          </w:p>
        </w:tc>
        <w:tc>
          <w:tcPr>
            <w:tcW w:w="1091" w:type="dxa"/>
            <w:gridSpan w:val="4"/>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5141644</w:t>
            </w:r>
          </w:p>
        </w:tc>
      </w:tr>
    </w:tbl>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p>
    <w:p w:rsidR="006C7CAC" w:rsidRPr="006C7CAC" w:rsidRDefault="006C7CAC" w:rsidP="006C7CAC">
      <w:pPr>
        <w:spacing w:after="0" w:line="240" w:lineRule="auto"/>
        <w:ind w:firstLine="720"/>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20. Izdarīt Tukuma novada </w:t>
      </w:r>
      <w:r w:rsidRPr="006C7CAC">
        <w:rPr>
          <w:rFonts w:ascii="Times New Roman" w:eastAsia="Times New Roman" w:hAnsi="Times New Roman" w:cs="Times New Roman"/>
          <w:b/>
          <w:sz w:val="24"/>
          <w:szCs w:val="24"/>
          <w:lang w:eastAsia="lv-LV"/>
        </w:rPr>
        <w:t>Izglītības pārvaldes</w:t>
      </w:r>
      <w:r w:rsidRPr="006C7CAC">
        <w:rPr>
          <w:rFonts w:ascii="Times New Roman" w:eastAsia="Times New Roman" w:hAnsi="Times New Roman" w:cs="Times New Roman"/>
          <w:sz w:val="24"/>
          <w:szCs w:val="24"/>
          <w:lang w:eastAsia="lv-LV"/>
        </w:rPr>
        <w:t xml:space="preserve"> 2015.gada pamatbudžeta izdevumu daļā šādus plāna grozījumus atbilstoši funkcionālajām un ekonomiskajām kategorijām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w:t>
      </w:r>
    </w:p>
    <w:p w:rsidR="006C7CAC" w:rsidRPr="006C7CAC" w:rsidRDefault="006C7CAC" w:rsidP="006C7CAC">
      <w:pPr>
        <w:spacing w:after="0" w:line="240" w:lineRule="auto"/>
        <w:ind w:firstLine="720"/>
        <w:jc w:val="both"/>
        <w:rPr>
          <w:rFonts w:ascii="Times New Roman" w:eastAsia="Times New Roman" w:hAnsi="Times New Roman" w:cs="Times New Roman"/>
          <w:sz w:val="24"/>
          <w:szCs w:val="24"/>
          <w:lang w:eastAsia="lv-LV"/>
        </w:rPr>
      </w:pPr>
    </w:p>
    <w:tbl>
      <w:tblPr>
        <w:tblW w:w="9781" w:type="dxa"/>
        <w:tblInd w:w="108" w:type="dxa"/>
        <w:tblLayout w:type="fixed"/>
        <w:tblLook w:val="04A0" w:firstRow="1" w:lastRow="0" w:firstColumn="1" w:lastColumn="0" w:noHBand="0" w:noVBand="1"/>
      </w:tblPr>
      <w:tblGrid>
        <w:gridCol w:w="1276"/>
        <w:gridCol w:w="4253"/>
        <w:gridCol w:w="1559"/>
        <w:gridCol w:w="1134"/>
        <w:gridCol w:w="1559"/>
      </w:tblGrid>
      <w:tr w:rsidR="006C7CAC" w:rsidRPr="006C7CAC" w:rsidTr="00561FB7">
        <w:trPr>
          <w:trHeight w:val="315"/>
        </w:trPr>
        <w:tc>
          <w:tcPr>
            <w:tcW w:w="1276" w:type="dxa"/>
            <w:vMerge w:val="restart"/>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Kods</w:t>
            </w:r>
          </w:p>
        </w:tc>
        <w:tc>
          <w:tcPr>
            <w:tcW w:w="4253" w:type="dxa"/>
            <w:vMerge w:val="restart"/>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Koda nosaukums</w:t>
            </w:r>
          </w:p>
        </w:tc>
        <w:tc>
          <w:tcPr>
            <w:tcW w:w="1559" w:type="dxa"/>
            <w:vMerge w:val="restart"/>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6C7CAC">
                <w:rPr>
                  <w:rFonts w:ascii="Times New Roman" w:eastAsia="Times New Roman" w:hAnsi="Times New Roman" w:cs="Times New Roman"/>
                  <w:sz w:val="20"/>
                  <w:szCs w:val="20"/>
                  <w:lang w:eastAsia="lv-LV"/>
                </w:rPr>
                <w:t>plāns</w:t>
              </w:r>
            </w:smartTag>
            <w:r w:rsidRPr="006C7CAC">
              <w:rPr>
                <w:rFonts w:ascii="Times New Roman" w:eastAsia="Times New Roman" w:hAnsi="Times New Roman" w:cs="Times New Roman"/>
                <w:sz w:val="20"/>
                <w:szCs w:val="20"/>
                <w:lang w:eastAsia="lv-LV"/>
              </w:rPr>
              <w:t xml:space="preserve"> uz 01.01.2015. </w:t>
            </w:r>
          </w:p>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(bez maksas pakalpojumiem)</w:t>
            </w:r>
          </w:p>
        </w:tc>
        <w:tc>
          <w:tcPr>
            <w:tcW w:w="1134" w:type="dxa"/>
            <w:vMerge w:val="restart"/>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ind w:right="-110"/>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Grozījumi aprīlī</w:t>
            </w:r>
          </w:p>
        </w:tc>
        <w:tc>
          <w:tcPr>
            <w:tcW w:w="1559" w:type="dxa"/>
            <w:vMerge w:val="restart"/>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6C7CAC">
                <w:rPr>
                  <w:rFonts w:ascii="Times New Roman" w:eastAsia="Times New Roman" w:hAnsi="Times New Roman" w:cs="Times New Roman"/>
                  <w:sz w:val="20"/>
                  <w:szCs w:val="20"/>
                  <w:lang w:eastAsia="lv-LV"/>
                </w:rPr>
                <w:t>plāns</w:t>
              </w:r>
            </w:smartTag>
            <w:r w:rsidRPr="006C7CAC">
              <w:rPr>
                <w:rFonts w:ascii="Times New Roman" w:eastAsia="Times New Roman" w:hAnsi="Times New Roman" w:cs="Times New Roman"/>
                <w:sz w:val="20"/>
                <w:szCs w:val="20"/>
                <w:lang w:eastAsia="lv-LV"/>
              </w:rPr>
              <w:t xml:space="preserve"> uz 30.04.2015. (bez maksas pakalpojumiem)</w:t>
            </w:r>
          </w:p>
        </w:tc>
      </w:tr>
      <w:tr w:rsidR="006C7CAC" w:rsidRPr="006C7CAC" w:rsidTr="00561FB7">
        <w:trPr>
          <w:trHeight w:val="315"/>
        </w:trPr>
        <w:tc>
          <w:tcPr>
            <w:tcW w:w="1276" w:type="dxa"/>
            <w:vMerge/>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p>
        </w:tc>
        <w:tc>
          <w:tcPr>
            <w:tcW w:w="4253" w:type="dxa"/>
            <w:vMerge/>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p>
        </w:tc>
        <w:tc>
          <w:tcPr>
            <w:tcW w:w="1559" w:type="dxa"/>
            <w:vMerge/>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p>
        </w:tc>
        <w:tc>
          <w:tcPr>
            <w:tcW w:w="1559" w:type="dxa"/>
            <w:vMerge/>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p>
        </w:tc>
      </w:tr>
      <w:tr w:rsidR="006C7CAC" w:rsidRPr="006C7CAC" w:rsidTr="00561FB7">
        <w:trPr>
          <w:trHeight w:val="285"/>
        </w:trPr>
        <w:tc>
          <w:tcPr>
            <w:tcW w:w="1276" w:type="dxa"/>
            <w:vMerge/>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p>
        </w:tc>
        <w:tc>
          <w:tcPr>
            <w:tcW w:w="4253" w:type="dxa"/>
            <w:vMerge/>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p>
        </w:tc>
        <w:tc>
          <w:tcPr>
            <w:tcW w:w="1559" w:type="dxa"/>
            <w:vMerge/>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p>
        </w:tc>
        <w:tc>
          <w:tcPr>
            <w:tcW w:w="1559" w:type="dxa"/>
            <w:vMerge/>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p>
        </w:tc>
      </w:tr>
      <w:tr w:rsidR="006C7CAC" w:rsidRPr="006C7CAC" w:rsidTr="00561FB7">
        <w:trPr>
          <w:trHeight w:val="285"/>
        </w:trPr>
        <w:tc>
          <w:tcPr>
            <w:tcW w:w="127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lastRenderedPageBreak/>
              <w:t>09.100</w:t>
            </w:r>
          </w:p>
        </w:tc>
        <w:tc>
          <w:tcPr>
            <w:tcW w:w="4253"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b/>
                <w:sz w:val="24"/>
                <w:szCs w:val="24"/>
                <w:lang w:eastAsia="lv-LV"/>
              </w:rPr>
              <w:t>Pirmsskolas izglītība</w:t>
            </w:r>
          </w:p>
        </w:tc>
        <w:tc>
          <w:tcPr>
            <w:tcW w:w="1559"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1692617</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2901</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1695518</w:t>
            </w:r>
          </w:p>
        </w:tc>
      </w:tr>
      <w:tr w:rsidR="006C7CAC" w:rsidRPr="006C7CAC" w:rsidTr="00561FB7">
        <w:trPr>
          <w:trHeight w:val="285"/>
        </w:trPr>
        <w:tc>
          <w:tcPr>
            <w:tcW w:w="127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1100</w:t>
            </w:r>
          </w:p>
        </w:tc>
        <w:tc>
          <w:tcPr>
            <w:tcW w:w="4253"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Atalgojums </w:t>
            </w:r>
          </w:p>
        </w:tc>
        <w:tc>
          <w:tcPr>
            <w:tcW w:w="1559"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1084763</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834</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1085597</w:t>
            </w:r>
          </w:p>
        </w:tc>
      </w:tr>
      <w:tr w:rsidR="006C7CAC" w:rsidRPr="006C7CAC" w:rsidTr="00561FB7">
        <w:trPr>
          <w:trHeight w:val="285"/>
        </w:trPr>
        <w:tc>
          <w:tcPr>
            <w:tcW w:w="127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1200</w:t>
            </w:r>
          </w:p>
        </w:tc>
        <w:tc>
          <w:tcPr>
            <w:tcW w:w="4253"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Darba devēja valsts sociālās apdrošināšanas obligātās iemaksas </w:t>
            </w:r>
          </w:p>
        </w:tc>
        <w:tc>
          <w:tcPr>
            <w:tcW w:w="1559"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265024</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5765</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270789</w:t>
            </w:r>
          </w:p>
        </w:tc>
      </w:tr>
      <w:tr w:rsidR="006C7CAC" w:rsidRPr="006C7CAC" w:rsidTr="00561FB7">
        <w:trPr>
          <w:trHeight w:val="285"/>
        </w:trPr>
        <w:tc>
          <w:tcPr>
            <w:tcW w:w="127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2200</w:t>
            </w:r>
          </w:p>
        </w:tc>
        <w:tc>
          <w:tcPr>
            <w:tcW w:w="4253"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Pakalpojumi</w:t>
            </w:r>
          </w:p>
        </w:tc>
        <w:tc>
          <w:tcPr>
            <w:tcW w:w="1559"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127933</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-3698</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124235</w:t>
            </w:r>
          </w:p>
        </w:tc>
      </w:tr>
      <w:tr w:rsidR="006C7CAC" w:rsidRPr="006C7CAC" w:rsidTr="00561FB7">
        <w:trPr>
          <w:trHeight w:val="285"/>
        </w:trPr>
        <w:tc>
          <w:tcPr>
            <w:tcW w:w="127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09.211</w:t>
            </w:r>
          </w:p>
        </w:tc>
        <w:tc>
          <w:tcPr>
            <w:tcW w:w="4253"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b/>
                <w:sz w:val="24"/>
                <w:szCs w:val="24"/>
                <w:lang w:eastAsia="lv-LV"/>
              </w:rPr>
              <w:t>Sākumskolas izglītība</w:t>
            </w:r>
          </w:p>
        </w:tc>
        <w:tc>
          <w:tcPr>
            <w:tcW w:w="1559"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163088</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-15</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163073</w:t>
            </w:r>
          </w:p>
        </w:tc>
      </w:tr>
      <w:tr w:rsidR="006C7CAC" w:rsidRPr="006C7CAC" w:rsidTr="00561FB7">
        <w:trPr>
          <w:trHeight w:val="285"/>
        </w:trPr>
        <w:tc>
          <w:tcPr>
            <w:tcW w:w="127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2200</w:t>
            </w:r>
          </w:p>
        </w:tc>
        <w:tc>
          <w:tcPr>
            <w:tcW w:w="4253"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Pakalpojumi</w:t>
            </w:r>
          </w:p>
        </w:tc>
        <w:tc>
          <w:tcPr>
            <w:tcW w:w="1559"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28407</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-15</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28392</w:t>
            </w:r>
          </w:p>
        </w:tc>
      </w:tr>
      <w:tr w:rsidR="006C7CAC" w:rsidRPr="006C7CAC" w:rsidTr="00561FB7">
        <w:trPr>
          <w:trHeight w:val="285"/>
        </w:trPr>
        <w:tc>
          <w:tcPr>
            <w:tcW w:w="127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09.219</w:t>
            </w:r>
          </w:p>
        </w:tc>
        <w:tc>
          <w:tcPr>
            <w:tcW w:w="4253"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b/>
                <w:sz w:val="24"/>
                <w:szCs w:val="24"/>
                <w:lang w:eastAsia="lv-LV"/>
              </w:rPr>
              <w:t>Vispārējā izglītība</w:t>
            </w:r>
          </w:p>
        </w:tc>
        <w:tc>
          <w:tcPr>
            <w:tcW w:w="1559"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2360204</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28188</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2388392</w:t>
            </w:r>
          </w:p>
        </w:tc>
      </w:tr>
      <w:tr w:rsidR="006C7CAC" w:rsidRPr="006C7CAC" w:rsidTr="00561FB7">
        <w:trPr>
          <w:trHeight w:val="381"/>
        </w:trPr>
        <w:tc>
          <w:tcPr>
            <w:tcW w:w="127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1100</w:t>
            </w:r>
          </w:p>
        </w:tc>
        <w:tc>
          <w:tcPr>
            <w:tcW w:w="4253"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Atalgojums </w:t>
            </w:r>
          </w:p>
        </w:tc>
        <w:tc>
          <w:tcPr>
            <w:tcW w:w="1559"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1238889</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-21037</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1217852</w:t>
            </w:r>
          </w:p>
        </w:tc>
      </w:tr>
      <w:tr w:rsidR="006C7CAC" w:rsidRPr="006C7CAC" w:rsidTr="00561FB7">
        <w:trPr>
          <w:trHeight w:val="285"/>
        </w:trPr>
        <w:tc>
          <w:tcPr>
            <w:tcW w:w="127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1200</w:t>
            </w:r>
          </w:p>
        </w:tc>
        <w:tc>
          <w:tcPr>
            <w:tcW w:w="4253"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Darba devēja valsts sociālās apdrošināšanas obligātās iemaksas </w:t>
            </w:r>
          </w:p>
        </w:tc>
        <w:tc>
          <w:tcPr>
            <w:tcW w:w="1559"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302302</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13279</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315581</w:t>
            </w:r>
          </w:p>
        </w:tc>
      </w:tr>
      <w:tr w:rsidR="006C7CAC" w:rsidRPr="006C7CAC" w:rsidTr="00561FB7">
        <w:trPr>
          <w:trHeight w:val="285"/>
        </w:trPr>
        <w:tc>
          <w:tcPr>
            <w:tcW w:w="127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2200</w:t>
            </w:r>
          </w:p>
        </w:tc>
        <w:tc>
          <w:tcPr>
            <w:tcW w:w="4253"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Pakalpojumi</w:t>
            </w:r>
          </w:p>
        </w:tc>
        <w:tc>
          <w:tcPr>
            <w:tcW w:w="1559"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563211</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-1208</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562003</w:t>
            </w:r>
          </w:p>
        </w:tc>
      </w:tr>
      <w:tr w:rsidR="006C7CAC" w:rsidRPr="006C7CAC" w:rsidTr="00561FB7">
        <w:trPr>
          <w:trHeight w:val="285"/>
        </w:trPr>
        <w:tc>
          <w:tcPr>
            <w:tcW w:w="127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2300</w:t>
            </w:r>
          </w:p>
        </w:tc>
        <w:tc>
          <w:tcPr>
            <w:tcW w:w="4253"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Krājumi, materiāli, energoresursi, preces, biroja preces un inventārs </w:t>
            </w:r>
          </w:p>
        </w:tc>
        <w:tc>
          <w:tcPr>
            <w:tcW w:w="1559"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240838</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1804</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242642</w:t>
            </w:r>
          </w:p>
        </w:tc>
      </w:tr>
      <w:tr w:rsidR="006C7CAC" w:rsidRPr="006C7CAC" w:rsidTr="00561FB7">
        <w:trPr>
          <w:trHeight w:val="285"/>
        </w:trPr>
        <w:tc>
          <w:tcPr>
            <w:tcW w:w="127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2400</w:t>
            </w:r>
          </w:p>
        </w:tc>
        <w:tc>
          <w:tcPr>
            <w:tcW w:w="4253"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sz w:val="24"/>
                <w:szCs w:val="24"/>
                <w:lang w:eastAsia="lv-LV"/>
              </w:rPr>
              <w:t>Izdevumi periodikas iegādei</w:t>
            </w:r>
          </w:p>
        </w:tc>
        <w:tc>
          <w:tcPr>
            <w:tcW w:w="1559"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3529</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55</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3584</w:t>
            </w:r>
          </w:p>
        </w:tc>
      </w:tr>
      <w:tr w:rsidR="006C7CAC" w:rsidRPr="006C7CAC" w:rsidTr="00561FB7">
        <w:trPr>
          <w:trHeight w:val="285"/>
        </w:trPr>
        <w:tc>
          <w:tcPr>
            <w:tcW w:w="1276"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5200</w:t>
            </w:r>
          </w:p>
        </w:tc>
        <w:tc>
          <w:tcPr>
            <w:tcW w:w="4253"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sz w:val="24"/>
                <w:szCs w:val="24"/>
                <w:lang w:eastAsia="lv-LV"/>
              </w:rPr>
              <w:t xml:space="preserve">Pamatlīdzekļi </w:t>
            </w:r>
          </w:p>
        </w:tc>
        <w:tc>
          <w:tcPr>
            <w:tcW w:w="1559"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2174</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35295</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37469</w:t>
            </w:r>
          </w:p>
        </w:tc>
      </w:tr>
      <w:tr w:rsidR="006C7CAC" w:rsidRPr="006C7CAC" w:rsidTr="00561FB7">
        <w:trPr>
          <w:trHeight w:val="255"/>
        </w:trPr>
        <w:tc>
          <w:tcPr>
            <w:tcW w:w="127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09.219</w:t>
            </w:r>
          </w:p>
        </w:tc>
        <w:tc>
          <w:tcPr>
            <w:tcW w:w="4253"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b/>
                <w:sz w:val="24"/>
                <w:szCs w:val="24"/>
                <w:lang w:eastAsia="lv-LV"/>
              </w:rPr>
              <w:t>Vispārējā izglītība/Mērķdotācijas/</w:t>
            </w:r>
          </w:p>
        </w:tc>
        <w:tc>
          <w:tcPr>
            <w:tcW w:w="1559"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5936334</w:t>
            </w:r>
          </w:p>
        </w:tc>
        <w:tc>
          <w:tcPr>
            <w:tcW w:w="1134" w:type="dxa"/>
            <w:tcBorders>
              <w:top w:val="single" w:sz="4" w:space="0" w:color="auto"/>
              <w:left w:val="nil"/>
              <w:bottom w:val="single" w:sz="4" w:space="0" w:color="auto"/>
              <w:right w:val="single" w:sz="4" w:space="0" w:color="auto"/>
            </w:tcBorders>
            <w:shd w:val="clear" w:color="auto" w:fill="FFFFFF"/>
            <w:noWrap/>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10245</w:t>
            </w:r>
          </w:p>
        </w:tc>
        <w:tc>
          <w:tcPr>
            <w:tcW w:w="1559" w:type="dxa"/>
            <w:tcBorders>
              <w:top w:val="single" w:sz="4" w:space="0" w:color="auto"/>
              <w:left w:val="nil"/>
              <w:bottom w:val="single" w:sz="4" w:space="0" w:color="auto"/>
              <w:right w:val="single" w:sz="4" w:space="0" w:color="auto"/>
            </w:tcBorders>
            <w:shd w:val="clear" w:color="auto" w:fill="FFFFFF"/>
            <w:noWrap/>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5946579</w:t>
            </w:r>
          </w:p>
        </w:tc>
      </w:tr>
      <w:tr w:rsidR="006C7CAC" w:rsidRPr="006C7CAC" w:rsidTr="00561FB7">
        <w:trPr>
          <w:trHeight w:val="255"/>
        </w:trPr>
        <w:tc>
          <w:tcPr>
            <w:tcW w:w="127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right"/>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1100</w:t>
            </w:r>
          </w:p>
        </w:tc>
        <w:tc>
          <w:tcPr>
            <w:tcW w:w="4253"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Atalgojums </w:t>
            </w:r>
          </w:p>
        </w:tc>
        <w:tc>
          <w:tcPr>
            <w:tcW w:w="1559"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4396795</w:t>
            </w:r>
          </w:p>
        </w:tc>
        <w:tc>
          <w:tcPr>
            <w:tcW w:w="1134" w:type="dxa"/>
            <w:tcBorders>
              <w:top w:val="single" w:sz="4" w:space="0" w:color="auto"/>
              <w:left w:val="nil"/>
              <w:bottom w:val="single" w:sz="4" w:space="0" w:color="auto"/>
              <w:right w:val="single" w:sz="4" w:space="0" w:color="auto"/>
            </w:tcBorders>
            <w:shd w:val="clear" w:color="auto" w:fill="FFFFFF"/>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2790</w:t>
            </w:r>
          </w:p>
        </w:tc>
        <w:tc>
          <w:tcPr>
            <w:tcW w:w="1559" w:type="dxa"/>
            <w:tcBorders>
              <w:top w:val="single" w:sz="4" w:space="0" w:color="auto"/>
              <w:left w:val="nil"/>
              <w:bottom w:val="single" w:sz="4" w:space="0" w:color="auto"/>
              <w:right w:val="single" w:sz="4" w:space="0" w:color="auto"/>
            </w:tcBorders>
            <w:shd w:val="clear" w:color="auto" w:fill="FFFFFF"/>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4399585</w:t>
            </w:r>
          </w:p>
        </w:tc>
      </w:tr>
      <w:tr w:rsidR="006C7CAC" w:rsidRPr="006C7CAC" w:rsidTr="00561FB7">
        <w:trPr>
          <w:trHeight w:val="255"/>
        </w:trPr>
        <w:tc>
          <w:tcPr>
            <w:tcW w:w="127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right"/>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1200</w:t>
            </w:r>
          </w:p>
        </w:tc>
        <w:tc>
          <w:tcPr>
            <w:tcW w:w="4253"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Darba devēja valsts sociālās apdrošināšanas obligātās iemaksas </w:t>
            </w:r>
          </w:p>
        </w:tc>
        <w:tc>
          <w:tcPr>
            <w:tcW w:w="1559"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1040041</w:t>
            </w:r>
          </w:p>
        </w:tc>
        <w:tc>
          <w:tcPr>
            <w:tcW w:w="1134" w:type="dxa"/>
            <w:tcBorders>
              <w:top w:val="single" w:sz="4" w:space="0" w:color="auto"/>
              <w:left w:val="nil"/>
              <w:bottom w:val="single" w:sz="4" w:space="0" w:color="auto"/>
              <w:right w:val="single" w:sz="4" w:space="0" w:color="auto"/>
            </w:tcBorders>
            <w:shd w:val="clear" w:color="auto" w:fill="FFFFFF"/>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4955</w:t>
            </w:r>
          </w:p>
        </w:tc>
        <w:tc>
          <w:tcPr>
            <w:tcW w:w="1559" w:type="dxa"/>
            <w:tcBorders>
              <w:top w:val="single" w:sz="4" w:space="0" w:color="auto"/>
              <w:left w:val="nil"/>
              <w:bottom w:val="single" w:sz="4" w:space="0" w:color="auto"/>
              <w:right w:val="single" w:sz="4" w:space="0" w:color="auto"/>
            </w:tcBorders>
            <w:shd w:val="clear" w:color="auto" w:fill="FFFFFF"/>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1044996</w:t>
            </w:r>
          </w:p>
        </w:tc>
      </w:tr>
      <w:tr w:rsidR="006C7CAC" w:rsidRPr="006C7CAC" w:rsidTr="00561FB7">
        <w:trPr>
          <w:trHeight w:val="305"/>
        </w:trPr>
        <w:tc>
          <w:tcPr>
            <w:tcW w:w="127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right"/>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2100</w:t>
            </w:r>
          </w:p>
        </w:tc>
        <w:tc>
          <w:tcPr>
            <w:tcW w:w="4253"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Komandējumi</w:t>
            </w:r>
          </w:p>
        </w:tc>
        <w:tc>
          <w:tcPr>
            <w:tcW w:w="1559"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1384</w:t>
            </w:r>
          </w:p>
        </w:tc>
        <w:tc>
          <w:tcPr>
            <w:tcW w:w="1134" w:type="dxa"/>
            <w:tcBorders>
              <w:top w:val="single" w:sz="4" w:space="0" w:color="auto"/>
              <w:left w:val="nil"/>
              <w:bottom w:val="single" w:sz="4" w:space="0" w:color="auto"/>
              <w:right w:val="single" w:sz="4" w:space="0" w:color="auto"/>
            </w:tcBorders>
            <w:shd w:val="clear" w:color="auto" w:fill="FFFFFF"/>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1000</w:t>
            </w:r>
          </w:p>
        </w:tc>
        <w:tc>
          <w:tcPr>
            <w:tcW w:w="1559" w:type="dxa"/>
            <w:tcBorders>
              <w:top w:val="single" w:sz="4" w:space="0" w:color="auto"/>
              <w:left w:val="nil"/>
              <w:bottom w:val="single" w:sz="4" w:space="0" w:color="auto"/>
              <w:right w:val="single" w:sz="4" w:space="0" w:color="auto"/>
            </w:tcBorders>
            <w:shd w:val="clear" w:color="auto" w:fill="FFFFFF"/>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2384</w:t>
            </w:r>
          </w:p>
        </w:tc>
      </w:tr>
      <w:tr w:rsidR="006C7CAC" w:rsidRPr="006C7CAC" w:rsidTr="00561FB7">
        <w:trPr>
          <w:trHeight w:val="305"/>
        </w:trPr>
        <w:tc>
          <w:tcPr>
            <w:tcW w:w="127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2200</w:t>
            </w:r>
          </w:p>
        </w:tc>
        <w:tc>
          <w:tcPr>
            <w:tcW w:w="4253"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Pakalpojumi</w:t>
            </w:r>
          </w:p>
        </w:tc>
        <w:tc>
          <w:tcPr>
            <w:tcW w:w="1559"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203899</w:t>
            </w:r>
          </w:p>
        </w:tc>
        <w:tc>
          <w:tcPr>
            <w:tcW w:w="1134" w:type="dxa"/>
            <w:tcBorders>
              <w:top w:val="single" w:sz="4" w:space="0" w:color="auto"/>
              <w:left w:val="nil"/>
              <w:bottom w:val="single" w:sz="4" w:space="0" w:color="auto"/>
              <w:right w:val="single" w:sz="4" w:space="0" w:color="auto"/>
            </w:tcBorders>
            <w:shd w:val="clear" w:color="auto" w:fill="FFFFFF"/>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1500</w:t>
            </w:r>
          </w:p>
        </w:tc>
        <w:tc>
          <w:tcPr>
            <w:tcW w:w="1559" w:type="dxa"/>
            <w:tcBorders>
              <w:top w:val="single" w:sz="4" w:space="0" w:color="auto"/>
              <w:left w:val="nil"/>
              <w:bottom w:val="single" w:sz="4" w:space="0" w:color="auto"/>
              <w:right w:val="single" w:sz="4" w:space="0" w:color="auto"/>
            </w:tcBorders>
            <w:shd w:val="clear" w:color="auto" w:fill="FFFFFF"/>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205399</w:t>
            </w:r>
          </w:p>
        </w:tc>
      </w:tr>
      <w:tr w:rsidR="006C7CAC" w:rsidRPr="006C7CAC" w:rsidTr="00561FB7">
        <w:trPr>
          <w:trHeight w:val="255"/>
        </w:trPr>
        <w:tc>
          <w:tcPr>
            <w:tcW w:w="127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09.510</w:t>
            </w:r>
          </w:p>
        </w:tc>
        <w:tc>
          <w:tcPr>
            <w:tcW w:w="4253"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
                <w:bCs/>
                <w:sz w:val="24"/>
                <w:szCs w:val="24"/>
                <w:lang w:eastAsia="lv-LV"/>
              </w:rPr>
              <w:t>Interešu un profesionālās ievirzes izglītība</w:t>
            </w:r>
          </w:p>
        </w:tc>
        <w:tc>
          <w:tcPr>
            <w:tcW w:w="1559"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804037</w:t>
            </w:r>
          </w:p>
        </w:tc>
        <w:tc>
          <w:tcPr>
            <w:tcW w:w="1134" w:type="dxa"/>
            <w:tcBorders>
              <w:top w:val="single" w:sz="4" w:space="0" w:color="auto"/>
              <w:left w:val="nil"/>
              <w:bottom w:val="single" w:sz="4" w:space="0" w:color="auto"/>
              <w:right w:val="single" w:sz="4" w:space="0" w:color="auto"/>
            </w:tcBorders>
            <w:shd w:val="clear" w:color="auto" w:fill="FFFFFF"/>
            <w:noWrap/>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20092</w:t>
            </w:r>
          </w:p>
        </w:tc>
        <w:tc>
          <w:tcPr>
            <w:tcW w:w="1559" w:type="dxa"/>
            <w:tcBorders>
              <w:top w:val="single" w:sz="4" w:space="0" w:color="auto"/>
              <w:left w:val="nil"/>
              <w:bottom w:val="single" w:sz="4" w:space="0" w:color="auto"/>
              <w:right w:val="single" w:sz="4" w:space="0" w:color="auto"/>
            </w:tcBorders>
            <w:shd w:val="clear" w:color="auto" w:fill="FFFFFF"/>
            <w:noWrap/>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824129</w:t>
            </w:r>
          </w:p>
        </w:tc>
      </w:tr>
      <w:tr w:rsidR="006C7CAC" w:rsidRPr="006C7CAC" w:rsidTr="00561FB7">
        <w:trPr>
          <w:trHeight w:val="255"/>
        </w:trPr>
        <w:tc>
          <w:tcPr>
            <w:tcW w:w="127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right"/>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1100</w:t>
            </w:r>
          </w:p>
        </w:tc>
        <w:tc>
          <w:tcPr>
            <w:tcW w:w="4253"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Atalgojums </w:t>
            </w:r>
          </w:p>
        </w:tc>
        <w:tc>
          <w:tcPr>
            <w:tcW w:w="1559"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380376</w:t>
            </w:r>
          </w:p>
        </w:tc>
        <w:tc>
          <w:tcPr>
            <w:tcW w:w="1134" w:type="dxa"/>
            <w:tcBorders>
              <w:top w:val="single" w:sz="4" w:space="0" w:color="auto"/>
              <w:left w:val="nil"/>
              <w:bottom w:val="single" w:sz="4" w:space="0" w:color="auto"/>
              <w:right w:val="single" w:sz="4" w:space="0" w:color="auto"/>
            </w:tcBorders>
            <w:shd w:val="clear" w:color="auto" w:fill="FFFFFF"/>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-284</w:t>
            </w:r>
          </w:p>
        </w:tc>
        <w:tc>
          <w:tcPr>
            <w:tcW w:w="1559" w:type="dxa"/>
            <w:tcBorders>
              <w:top w:val="single" w:sz="4" w:space="0" w:color="auto"/>
              <w:left w:val="nil"/>
              <w:bottom w:val="single" w:sz="4" w:space="0" w:color="auto"/>
              <w:right w:val="single" w:sz="4" w:space="0" w:color="auto"/>
            </w:tcBorders>
            <w:shd w:val="clear" w:color="auto" w:fill="FFFFFF"/>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380092</w:t>
            </w:r>
          </w:p>
        </w:tc>
      </w:tr>
      <w:tr w:rsidR="006C7CAC" w:rsidRPr="006C7CAC" w:rsidTr="00561FB7">
        <w:trPr>
          <w:trHeight w:val="255"/>
        </w:trPr>
        <w:tc>
          <w:tcPr>
            <w:tcW w:w="127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right"/>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1200</w:t>
            </w:r>
          </w:p>
        </w:tc>
        <w:tc>
          <w:tcPr>
            <w:tcW w:w="4253"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Darba devēja valsts sociālās apdrošināšanas obligātās iemaksas </w:t>
            </w:r>
          </w:p>
        </w:tc>
        <w:tc>
          <w:tcPr>
            <w:tcW w:w="1559"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94814</w:t>
            </w:r>
          </w:p>
        </w:tc>
        <w:tc>
          <w:tcPr>
            <w:tcW w:w="1134" w:type="dxa"/>
            <w:tcBorders>
              <w:top w:val="single" w:sz="4" w:space="0" w:color="auto"/>
              <w:left w:val="nil"/>
              <w:bottom w:val="single" w:sz="4" w:space="0" w:color="auto"/>
              <w:right w:val="single" w:sz="4" w:space="0" w:color="auto"/>
            </w:tcBorders>
            <w:shd w:val="clear" w:color="auto" w:fill="FFFFFF"/>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1433</w:t>
            </w:r>
          </w:p>
        </w:tc>
        <w:tc>
          <w:tcPr>
            <w:tcW w:w="1559" w:type="dxa"/>
            <w:tcBorders>
              <w:top w:val="single" w:sz="4" w:space="0" w:color="auto"/>
              <w:left w:val="nil"/>
              <w:bottom w:val="single" w:sz="4" w:space="0" w:color="auto"/>
              <w:right w:val="single" w:sz="4" w:space="0" w:color="auto"/>
            </w:tcBorders>
            <w:shd w:val="clear" w:color="auto" w:fill="FFFFFF"/>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96247</w:t>
            </w:r>
          </w:p>
        </w:tc>
      </w:tr>
      <w:tr w:rsidR="006C7CAC" w:rsidRPr="006C7CAC" w:rsidTr="00561FB7">
        <w:trPr>
          <w:trHeight w:val="255"/>
        </w:trPr>
        <w:tc>
          <w:tcPr>
            <w:tcW w:w="127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right"/>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2100</w:t>
            </w:r>
          </w:p>
        </w:tc>
        <w:tc>
          <w:tcPr>
            <w:tcW w:w="4253"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Komandējumi</w:t>
            </w:r>
          </w:p>
        </w:tc>
        <w:tc>
          <w:tcPr>
            <w:tcW w:w="1559"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6785</w:t>
            </w:r>
          </w:p>
        </w:tc>
        <w:tc>
          <w:tcPr>
            <w:tcW w:w="1134" w:type="dxa"/>
            <w:tcBorders>
              <w:top w:val="single" w:sz="4" w:space="0" w:color="auto"/>
              <w:left w:val="nil"/>
              <w:bottom w:val="single" w:sz="4" w:space="0" w:color="auto"/>
              <w:right w:val="single" w:sz="4" w:space="0" w:color="auto"/>
            </w:tcBorders>
            <w:shd w:val="clear" w:color="auto" w:fill="FFFFFF"/>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10</w:t>
            </w:r>
          </w:p>
        </w:tc>
        <w:tc>
          <w:tcPr>
            <w:tcW w:w="1559" w:type="dxa"/>
            <w:tcBorders>
              <w:top w:val="single" w:sz="4" w:space="0" w:color="auto"/>
              <w:left w:val="nil"/>
              <w:bottom w:val="single" w:sz="4" w:space="0" w:color="auto"/>
              <w:right w:val="single" w:sz="4" w:space="0" w:color="auto"/>
            </w:tcBorders>
            <w:shd w:val="clear" w:color="auto" w:fill="FFFFFF"/>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6795</w:t>
            </w:r>
          </w:p>
        </w:tc>
      </w:tr>
      <w:tr w:rsidR="006C7CAC" w:rsidRPr="006C7CAC" w:rsidTr="00561FB7">
        <w:trPr>
          <w:trHeight w:val="255"/>
        </w:trPr>
        <w:tc>
          <w:tcPr>
            <w:tcW w:w="127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right"/>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2200</w:t>
            </w:r>
          </w:p>
        </w:tc>
        <w:tc>
          <w:tcPr>
            <w:tcW w:w="4253"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Pakalpojumi</w:t>
            </w:r>
          </w:p>
        </w:tc>
        <w:tc>
          <w:tcPr>
            <w:tcW w:w="1559"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179540</w:t>
            </w:r>
          </w:p>
        </w:tc>
        <w:tc>
          <w:tcPr>
            <w:tcW w:w="1134" w:type="dxa"/>
            <w:tcBorders>
              <w:top w:val="single" w:sz="4" w:space="0" w:color="auto"/>
              <w:left w:val="nil"/>
              <w:bottom w:val="single" w:sz="4" w:space="0" w:color="auto"/>
              <w:right w:val="single" w:sz="4" w:space="0" w:color="auto"/>
            </w:tcBorders>
            <w:shd w:val="clear" w:color="auto" w:fill="FFFFFF"/>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9091</w:t>
            </w:r>
          </w:p>
        </w:tc>
        <w:tc>
          <w:tcPr>
            <w:tcW w:w="1559" w:type="dxa"/>
            <w:tcBorders>
              <w:top w:val="single" w:sz="4" w:space="0" w:color="auto"/>
              <w:left w:val="nil"/>
              <w:bottom w:val="single" w:sz="4" w:space="0" w:color="auto"/>
              <w:right w:val="single" w:sz="4" w:space="0" w:color="auto"/>
            </w:tcBorders>
            <w:shd w:val="clear" w:color="auto" w:fill="FFFFFF"/>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188631</w:t>
            </w:r>
          </w:p>
        </w:tc>
      </w:tr>
      <w:tr w:rsidR="006C7CAC" w:rsidRPr="006C7CAC" w:rsidTr="00561FB7">
        <w:trPr>
          <w:trHeight w:val="255"/>
        </w:trPr>
        <w:tc>
          <w:tcPr>
            <w:tcW w:w="127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right"/>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2300</w:t>
            </w:r>
          </w:p>
        </w:tc>
        <w:tc>
          <w:tcPr>
            <w:tcW w:w="4253"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Krājumi, materiāli, energoresursi, preces, biroja preces un inventārs </w:t>
            </w:r>
          </w:p>
        </w:tc>
        <w:tc>
          <w:tcPr>
            <w:tcW w:w="1559"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92556</w:t>
            </w:r>
          </w:p>
        </w:tc>
        <w:tc>
          <w:tcPr>
            <w:tcW w:w="1134" w:type="dxa"/>
            <w:tcBorders>
              <w:top w:val="single" w:sz="4" w:space="0" w:color="auto"/>
              <w:left w:val="nil"/>
              <w:bottom w:val="single" w:sz="4" w:space="0" w:color="auto"/>
              <w:right w:val="single" w:sz="4" w:space="0" w:color="auto"/>
            </w:tcBorders>
            <w:shd w:val="clear" w:color="auto" w:fill="FFFFFF"/>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1464</w:t>
            </w:r>
          </w:p>
        </w:tc>
        <w:tc>
          <w:tcPr>
            <w:tcW w:w="1559" w:type="dxa"/>
            <w:tcBorders>
              <w:top w:val="single" w:sz="4" w:space="0" w:color="auto"/>
              <w:left w:val="nil"/>
              <w:bottom w:val="single" w:sz="4" w:space="0" w:color="auto"/>
              <w:right w:val="single" w:sz="4" w:space="0" w:color="auto"/>
            </w:tcBorders>
            <w:shd w:val="clear" w:color="auto" w:fill="FFFFFF"/>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94020</w:t>
            </w:r>
          </w:p>
        </w:tc>
      </w:tr>
      <w:tr w:rsidR="006C7CAC" w:rsidRPr="006C7CAC" w:rsidTr="00561FB7">
        <w:trPr>
          <w:trHeight w:val="255"/>
        </w:trPr>
        <w:tc>
          <w:tcPr>
            <w:tcW w:w="127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right"/>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5200</w:t>
            </w:r>
          </w:p>
        </w:tc>
        <w:tc>
          <w:tcPr>
            <w:tcW w:w="4253"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sz w:val="24"/>
                <w:szCs w:val="24"/>
                <w:lang w:eastAsia="lv-LV"/>
              </w:rPr>
              <w:t xml:space="preserve">Pamatlīdzekļi </w:t>
            </w:r>
          </w:p>
        </w:tc>
        <w:tc>
          <w:tcPr>
            <w:tcW w:w="1559"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12822</w:t>
            </w:r>
          </w:p>
        </w:tc>
        <w:tc>
          <w:tcPr>
            <w:tcW w:w="1134" w:type="dxa"/>
            <w:tcBorders>
              <w:top w:val="single" w:sz="4" w:space="0" w:color="auto"/>
              <w:left w:val="nil"/>
              <w:bottom w:val="single" w:sz="4" w:space="0" w:color="auto"/>
              <w:right w:val="single" w:sz="4" w:space="0" w:color="auto"/>
            </w:tcBorders>
            <w:shd w:val="clear" w:color="auto" w:fill="FFFFFF"/>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11225</w:t>
            </w:r>
          </w:p>
        </w:tc>
        <w:tc>
          <w:tcPr>
            <w:tcW w:w="1559" w:type="dxa"/>
            <w:tcBorders>
              <w:top w:val="single" w:sz="4" w:space="0" w:color="auto"/>
              <w:left w:val="nil"/>
              <w:bottom w:val="single" w:sz="4" w:space="0" w:color="auto"/>
              <w:right w:val="single" w:sz="4" w:space="0" w:color="auto"/>
            </w:tcBorders>
            <w:shd w:val="clear" w:color="auto" w:fill="FFFFFF"/>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24047</w:t>
            </w:r>
          </w:p>
        </w:tc>
      </w:tr>
      <w:tr w:rsidR="006C7CAC" w:rsidRPr="006C7CAC" w:rsidTr="00561FB7">
        <w:trPr>
          <w:trHeight w:val="255"/>
        </w:trPr>
        <w:tc>
          <w:tcPr>
            <w:tcW w:w="127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right"/>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6400</w:t>
            </w:r>
          </w:p>
        </w:tc>
        <w:tc>
          <w:tcPr>
            <w:tcW w:w="4253"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Pārējie klasifikācijā neminētie maksājumi iedzīvotājiem natūrā un  kompensācijas</w:t>
            </w:r>
          </w:p>
        </w:tc>
        <w:tc>
          <w:tcPr>
            <w:tcW w:w="1559"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30790</w:t>
            </w:r>
          </w:p>
        </w:tc>
        <w:tc>
          <w:tcPr>
            <w:tcW w:w="1134" w:type="dxa"/>
            <w:tcBorders>
              <w:top w:val="single" w:sz="4" w:space="0" w:color="auto"/>
              <w:left w:val="nil"/>
              <w:bottom w:val="single" w:sz="4" w:space="0" w:color="auto"/>
              <w:right w:val="single" w:sz="4" w:space="0" w:color="auto"/>
            </w:tcBorders>
            <w:shd w:val="clear" w:color="auto" w:fill="FFFFFF"/>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-3118</w:t>
            </w:r>
          </w:p>
        </w:tc>
        <w:tc>
          <w:tcPr>
            <w:tcW w:w="1559" w:type="dxa"/>
            <w:tcBorders>
              <w:top w:val="single" w:sz="4" w:space="0" w:color="auto"/>
              <w:left w:val="nil"/>
              <w:bottom w:val="single" w:sz="4" w:space="0" w:color="auto"/>
              <w:right w:val="single" w:sz="4" w:space="0" w:color="auto"/>
            </w:tcBorders>
            <w:shd w:val="clear" w:color="auto" w:fill="FFFFFF"/>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27672</w:t>
            </w:r>
          </w:p>
        </w:tc>
      </w:tr>
      <w:tr w:rsidR="006C7CAC" w:rsidRPr="006C7CAC" w:rsidTr="00561FB7">
        <w:trPr>
          <w:trHeight w:val="255"/>
        </w:trPr>
        <w:tc>
          <w:tcPr>
            <w:tcW w:w="127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right"/>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7700</w:t>
            </w:r>
          </w:p>
        </w:tc>
        <w:tc>
          <w:tcPr>
            <w:tcW w:w="4253"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Starptautiskā sadarbība</w:t>
            </w:r>
          </w:p>
        </w:tc>
        <w:tc>
          <w:tcPr>
            <w:tcW w:w="1559"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450</w:t>
            </w:r>
          </w:p>
        </w:tc>
        <w:tc>
          <w:tcPr>
            <w:tcW w:w="1134" w:type="dxa"/>
            <w:tcBorders>
              <w:top w:val="single" w:sz="4" w:space="0" w:color="auto"/>
              <w:left w:val="nil"/>
              <w:bottom w:val="single" w:sz="4" w:space="0" w:color="auto"/>
              <w:right w:val="single" w:sz="4" w:space="0" w:color="auto"/>
            </w:tcBorders>
            <w:shd w:val="clear" w:color="auto" w:fill="FFFFFF"/>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271</w:t>
            </w:r>
          </w:p>
        </w:tc>
        <w:tc>
          <w:tcPr>
            <w:tcW w:w="1559" w:type="dxa"/>
            <w:tcBorders>
              <w:top w:val="single" w:sz="4" w:space="0" w:color="auto"/>
              <w:left w:val="nil"/>
              <w:bottom w:val="single" w:sz="4" w:space="0" w:color="auto"/>
              <w:right w:val="single" w:sz="4" w:space="0" w:color="auto"/>
            </w:tcBorders>
            <w:shd w:val="clear" w:color="auto" w:fill="FFFFFF"/>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721</w:t>
            </w:r>
          </w:p>
        </w:tc>
      </w:tr>
      <w:tr w:rsidR="006C7CAC" w:rsidRPr="006C7CAC" w:rsidTr="00561FB7">
        <w:trPr>
          <w:trHeight w:val="255"/>
        </w:trPr>
        <w:tc>
          <w:tcPr>
            <w:tcW w:w="127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09.510</w:t>
            </w:r>
          </w:p>
        </w:tc>
        <w:tc>
          <w:tcPr>
            <w:tcW w:w="4253"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
                <w:bCs/>
                <w:sz w:val="24"/>
                <w:szCs w:val="24"/>
                <w:lang w:eastAsia="lv-LV"/>
              </w:rPr>
              <w:t>Interešu un profesionālās ievirzes izglītība</w:t>
            </w:r>
            <w:r w:rsidRPr="006C7CAC">
              <w:rPr>
                <w:rFonts w:ascii="Times New Roman" w:eastAsia="Times New Roman" w:hAnsi="Times New Roman" w:cs="Times New Roman"/>
                <w:b/>
                <w:sz w:val="24"/>
                <w:szCs w:val="24"/>
                <w:lang w:eastAsia="lv-LV"/>
              </w:rPr>
              <w:t>/Mērķdotācijas/</w:t>
            </w:r>
          </w:p>
        </w:tc>
        <w:tc>
          <w:tcPr>
            <w:tcW w:w="1559"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524488</w:t>
            </w:r>
          </w:p>
        </w:tc>
        <w:tc>
          <w:tcPr>
            <w:tcW w:w="1134" w:type="dxa"/>
            <w:tcBorders>
              <w:top w:val="single" w:sz="4" w:space="0" w:color="auto"/>
              <w:left w:val="nil"/>
              <w:bottom w:val="single" w:sz="4" w:space="0" w:color="auto"/>
              <w:right w:val="single" w:sz="4" w:space="0" w:color="auto"/>
            </w:tcBorders>
            <w:shd w:val="clear" w:color="auto" w:fill="FFFFFF"/>
            <w:noWrap/>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2062</w:t>
            </w:r>
          </w:p>
        </w:tc>
        <w:tc>
          <w:tcPr>
            <w:tcW w:w="1559" w:type="dxa"/>
            <w:tcBorders>
              <w:top w:val="single" w:sz="4" w:space="0" w:color="auto"/>
              <w:left w:val="nil"/>
              <w:bottom w:val="single" w:sz="4" w:space="0" w:color="auto"/>
              <w:right w:val="single" w:sz="4" w:space="0" w:color="auto"/>
            </w:tcBorders>
            <w:shd w:val="clear" w:color="auto" w:fill="FFFFFF"/>
            <w:noWrap/>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p>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526550</w:t>
            </w:r>
          </w:p>
        </w:tc>
      </w:tr>
      <w:tr w:rsidR="006C7CAC" w:rsidRPr="006C7CAC" w:rsidTr="00561FB7">
        <w:trPr>
          <w:trHeight w:val="255"/>
        </w:trPr>
        <w:tc>
          <w:tcPr>
            <w:tcW w:w="127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right"/>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1100</w:t>
            </w:r>
          </w:p>
        </w:tc>
        <w:tc>
          <w:tcPr>
            <w:tcW w:w="4253"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Atalgojums </w:t>
            </w:r>
          </w:p>
        </w:tc>
        <w:tc>
          <w:tcPr>
            <w:tcW w:w="1559"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424381</w:t>
            </w:r>
          </w:p>
        </w:tc>
        <w:tc>
          <w:tcPr>
            <w:tcW w:w="1134" w:type="dxa"/>
            <w:tcBorders>
              <w:top w:val="single" w:sz="4" w:space="0" w:color="auto"/>
              <w:left w:val="nil"/>
              <w:bottom w:val="single" w:sz="4" w:space="0" w:color="auto"/>
              <w:right w:val="single" w:sz="4" w:space="0" w:color="auto"/>
            </w:tcBorders>
            <w:shd w:val="clear" w:color="auto" w:fill="FFFFFF"/>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1631</w:t>
            </w:r>
          </w:p>
        </w:tc>
        <w:tc>
          <w:tcPr>
            <w:tcW w:w="1559" w:type="dxa"/>
            <w:tcBorders>
              <w:top w:val="single" w:sz="4" w:space="0" w:color="auto"/>
              <w:left w:val="nil"/>
              <w:bottom w:val="single" w:sz="4" w:space="0" w:color="auto"/>
              <w:right w:val="single" w:sz="4" w:space="0" w:color="auto"/>
            </w:tcBorders>
            <w:shd w:val="clear" w:color="auto" w:fill="FFFFFF"/>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426012</w:t>
            </w:r>
          </w:p>
        </w:tc>
      </w:tr>
      <w:tr w:rsidR="006C7CAC" w:rsidRPr="006C7CAC" w:rsidTr="00561FB7">
        <w:trPr>
          <w:trHeight w:val="255"/>
        </w:trPr>
        <w:tc>
          <w:tcPr>
            <w:tcW w:w="127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right"/>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1200</w:t>
            </w:r>
          </w:p>
        </w:tc>
        <w:tc>
          <w:tcPr>
            <w:tcW w:w="4253"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Darba devēja valsts sociālās apdrošināšanas obligātās iemaksas </w:t>
            </w:r>
          </w:p>
        </w:tc>
        <w:tc>
          <w:tcPr>
            <w:tcW w:w="1559"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100107</w:t>
            </w:r>
          </w:p>
        </w:tc>
        <w:tc>
          <w:tcPr>
            <w:tcW w:w="1134" w:type="dxa"/>
            <w:tcBorders>
              <w:top w:val="single" w:sz="4" w:space="0" w:color="auto"/>
              <w:left w:val="nil"/>
              <w:bottom w:val="single" w:sz="4" w:space="0" w:color="auto"/>
              <w:right w:val="single" w:sz="4" w:space="0" w:color="auto"/>
            </w:tcBorders>
            <w:shd w:val="clear" w:color="auto" w:fill="FFFFFF"/>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431</w:t>
            </w:r>
          </w:p>
        </w:tc>
        <w:tc>
          <w:tcPr>
            <w:tcW w:w="1559" w:type="dxa"/>
            <w:tcBorders>
              <w:top w:val="single" w:sz="4" w:space="0" w:color="auto"/>
              <w:left w:val="nil"/>
              <w:bottom w:val="single" w:sz="4" w:space="0" w:color="auto"/>
              <w:right w:val="single" w:sz="4" w:space="0" w:color="auto"/>
            </w:tcBorders>
            <w:shd w:val="clear" w:color="auto" w:fill="FFFFFF"/>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100538</w:t>
            </w:r>
          </w:p>
        </w:tc>
      </w:tr>
      <w:tr w:rsidR="006C7CAC" w:rsidRPr="006C7CAC" w:rsidTr="00561FB7">
        <w:trPr>
          <w:trHeight w:val="255"/>
        </w:trPr>
        <w:tc>
          <w:tcPr>
            <w:tcW w:w="127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09.600</w:t>
            </w:r>
          </w:p>
        </w:tc>
        <w:tc>
          <w:tcPr>
            <w:tcW w:w="4253"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
                <w:bCs/>
                <w:sz w:val="24"/>
                <w:szCs w:val="24"/>
                <w:lang w:eastAsia="lv-LV"/>
              </w:rPr>
              <w:t>Izglītības papildu pakalpojumi</w:t>
            </w:r>
          </w:p>
        </w:tc>
        <w:tc>
          <w:tcPr>
            <w:tcW w:w="1559"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131196</w:t>
            </w:r>
          </w:p>
        </w:tc>
        <w:tc>
          <w:tcPr>
            <w:tcW w:w="1134" w:type="dxa"/>
            <w:tcBorders>
              <w:top w:val="single" w:sz="4" w:space="0" w:color="auto"/>
              <w:left w:val="nil"/>
              <w:bottom w:val="single" w:sz="4" w:space="0" w:color="auto"/>
              <w:right w:val="single" w:sz="4" w:space="0" w:color="auto"/>
            </w:tcBorders>
            <w:shd w:val="clear" w:color="auto" w:fill="FFFFFF"/>
            <w:noWrap/>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21749</w:t>
            </w:r>
          </w:p>
        </w:tc>
        <w:tc>
          <w:tcPr>
            <w:tcW w:w="1559" w:type="dxa"/>
            <w:tcBorders>
              <w:top w:val="single" w:sz="4" w:space="0" w:color="auto"/>
              <w:left w:val="nil"/>
              <w:bottom w:val="single" w:sz="4" w:space="0" w:color="auto"/>
              <w:right w:val="single" w:sz="4" w:space="0" w:color="auto"/>
            </w:tcBorders>
            <w:shd w:val="clear" w:color="auto" w:fill="FFFFFF"/>
            <w:noWrap/>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152945</w:t>
            </w:r>
          </w:p>
        </w:tc>
      </w:tr>
      <w:tr w:rsidR="006C7CAC" w:rsidRPr="006C7CAC" w:rsidTr="00561FB7">
        <w:trPr>
          <w:trHeight w:val="255"/>
        </w:trPr>
        <w:tc>
          <w:tcPr>
            <w:tcW w:w="127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right"/>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2300</w:t>
            </w:r>
          </w:p>
        </w:tc>
        <w:tc>
          <w:tcPr>
            <w:tcW w:w="4253"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Krājumi, materiāli, energoresursi, preces, biroja preces un inventārs </w:t>
            </w:r>
          </w:p>
        </w:tc>
        <w:tc>
          <w:tcPr>
            <w:tcW w:w="1559"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97817</w:t>
            </w:r>
          </w:p>
        </w:tc>
        <w:tc>
          <w:tcPr>
            <w:tcW w:w="1134" w:type="dxa"/>
            <w:tcBorders>
              <w:top w:val="single" w:sz="4" w:space="0" w:color="auto"/>
              <w:left w:val="nil"/>
              <w:bottom w:val="single" w:sz="4" w:space="0" w:color="auto"/>
              <w:right w:val="single" w:sz="4" w:space="0" w:color="auto"/>
            </w:tcBorders>
            <w:shd w:val="clear" w:color="auto" w:fill="FFFFFF"/>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21749</w:t>
            </w:r>
          </w:p>
        </w:tc>
        <w:tc>
          <w:tcPr>
            <w:tcW w:w="1559" w:type="dxa"/>
            <w:tcBorders>
              <w:top w:val="single" w:sz="4" w:space="0" w:color="auto"/>
              <w:left w:val="nil"/>
              <w:bottom w:val="single" w:sz="4" w:space="0" w:color="auto"/>
              <w:right w:val="single" w:sz="4" w:space="0" w:color="auto"/>
            </w:tcBorders>
            <w:shd w:val="clear" w:color="auto" w:fill="FFFFFF"/>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119566</w:t>
            </w:r>
          </w:p>
        </w:tc>
      </w:tr>
      <w:tr w:rsidR="006C7CAC" w:rsidRPr="006C7CAC" w:rsidTr="00561FB7">
        <w:trPr>
          <w:trHeight w:val="255"/>
        </w:trPr>
        <w:tc>
          <w:tcPr>
            <w:tcW w:w="127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09.600</w:t>
            </w:r>
          </w:p>
        </w:tc>
        <w:tc>
          <w:tcPr>
            <w:tcW w:w="4253"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
                <w:bCs/>
                <w:sz w:val="24"/>
                <w:szCs w:val="24"/>
                <w:lang w:eastAsia="lv-LV"/>
              </w:rPr>
              <w:t xml:space="preserve">Izglītības papildu pakalpojumi </w:t>
            </w:r>
            <w:r w:rsidRPr="006C7CAC">
              <w:rPr>
                <w:rFonts w:ascii="Times New Roman" w:eastAsia="Times New Roman" w:hAnsi="Times New Roman" w:cs="Times New Roman"/>
                <w:b/>
                <w:sz w:val="24"/>
                <w:szCs w:val="24"/>
                <w:lang w:eastAsia="lv-LV"/>
              </w:rPr>
              <w:t>/Mērķdotācijas/</w:t>
            </w:r>
          </w:p>
        </w:tc>
        <w:tc>
          <w:tcPr>
            <w:tcW w:w="1559"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264398</w:t>
            </w:r>
          </w:p>
        </w:tc>
        <w:tc>
          <w:tcPr>
            <w:tcW w:w="1134" w:type="dxa"/>
            <w:tcBorders>
              <w:top w:val="single" w:sz="4" w:space="0" w:color="auto"/>
              <w:left w:val="nil"/>
              <w:bottom w:val="single" w:sz="4" w:space="0" w:color="auto"/>
              <w:right w:val="single" w:sz="4" w:space="0" w:color="auto"/>
            </w:tcBorders>
            <w:shd w:val="clear" w:color="auto" w:fill="FFFFFF"/>
            <w:noWrap/>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-25475</w:t>
            </w:r>
          </w:p>
        </w:tc>
        <w:tc>
          <w:tcPr>
            <w:tcW w:w="1559" w:type="dxa"/>
            <w:tcBorders>
              <w:top w:val="single" w:sz="4" w:space="0" w:color="auto"/>
              <w:left w:val="nil"/>
              <w:bottom w:val="single" w:sz="4" w:space="0" w:color="auto"/>
              <w:right w:val="single" w:sz="4" w:space="0" w:color="auto"/>
            </w:tcBorders>
            <w:shd w:val="clear" w:color="auto" w:fill="FFFFFF"/>
            <w:noWrap/>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238923</w:t>
            </w:r>
          </w:p>
        </w:tc>
      </w:tr>
      <w:tr w:rsidR="006C7CAC" w:rsidRPr="006C7CAC" w:rsidTr="00561FB7">
        <w:trPr>
          <w:trHeight w:val="255"/>
        </w:trPr>
        <w:tc>
          <w:tcPr>
            <w:tcW w:w="127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right"/>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7200</w:t>
            </w:r>
          </w:p>
        </w:tc>
        <w:tc>
          <w:tcPr>
            <w:tcW w:w="4253"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sz w:val="24"/>
                <w:szCs w:val="24"/>
                <w:lang w:eastAsia="lv-LV"/>
              </w:rPr>
              <w:t>Pašvaldību uzturēšanas izdevumu transferti</w:t>
            </w:r>
          </w:p>
        </w:tc>
        <w:tc>
          <w:tcPr>
            <w:tcW w:w="1559"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25475</w:t>
            </w:r>
          </w:p>
        </w:tc>
        <w:tc>
          <w:tcPr>
            <w:tcW w:w="1134" w:type="dxa"/>
            <w:tcBorders>
              <w:top w:val="single" w:sz="4" w:space="0" w:color="auto"/>
              <w:left w:val="nil"/>
              <w:bottom w:val="single" w:sz="4" w:space="0" w:color="auto"/>
              <w:right w:val="single" w:sz="4" w:space="0" w:color="auto"/>
            </w:tcBorders>
            <w:shd w:val="clear" w:color="auto" w:fill="FFFFFF"/>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-25475</w:t>
            </w:r>
          </w:p>
        </w:tc>
        <w:tc>
          <w:tcPr>
            <w:tcW w:w="1559" w:type="dxa"/>
            <w:tcBorders>
              <w:top w:val="single" w:sz="4" w:space="0" w:color="auto"/>
              <w:left w:val="nil"/>
              <w:bottom w:val="single" w:sz="4" w:space="0" w:color="auto"/>
              <w:right w:val="single" w:sz="4" w:space="0" w:color="auto"/>
            </w:tcBorders>
            <w:shd w:val="clear" w:color="auto" w:fill="FFFFFF"/>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0</w:t>
            </w:r>
          </w:p>
        </w:tc>
      </w:tr>
      <w:tr w:rsidR="006C7CAC" w:rsidRPr="006C7CAC" w:rsidTr="00561FB7">
        <w:trPr>
          <w:trHeight w:val="255"/>
        </w:trPr>
        <w:tc>
          <w:tcPr>
            <w:tcW w:w="127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09.810</w:t>
            </w:r>
          </w:p>
        </w:tc>
        <w:tc>
          <w:tcPr>
            <w:tcW w:w="4253"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b/>
                <w:sz w:val="24"/>
                <w:szCs w:val="24"/>
                <w:lang w:eastAsia="lv-LV"/>
              </w:rPr>
              <w:t xml:space="preserve">Pārējā izglītības vadība </w:t>
            </w:r>
          </w:p>
        </w:tc>
        <w:tc>
          <w:tcPr>
            <w:tcW w:w="1559"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223559</w:t>
            </w:r>
          </w:p>
        </w:tc>
        <w:tc>
          <w:tcPr>
            <w:tcW w:w="1134" w:type="dxa"/>
            <w:tcBorders>
              <w:top w:val="single" w:sz="4" w:space="0" w:color="auto"/>
              <w:left w:val="nil"/>
              <w:bottom w:val="single" w:sz="4" w:space="0" w:color="auto"/>
              <w:right w:val="single" w:sz="4" w:space="0" w:color="auto"/>
            </w:tcBorders>
            <w:shd w:val="clear" w:color="auto" w:fill="FFFFFF"/>
            <w:noWrap/>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811</w:t>
            </w:r>
          </w:p>
        </w:tc>
        <w:tc>
          <w:tcPr>
            <w:tcW w:w="1559" w:type="dxa"/>
            <w:tcBorders>
              <w:top w:val="single" w:sz="4" w:space="0" w:color="auto"/>
              <w:left w:val="nil"/>
              <w:bottom w:val="single" w:sz="4" w:space="0" w:color="auto"/>
              <w:right w:val="single" w:sz="4" w:space="0" w:color="auto"/>
            </w:tcBorders>
            <w:shd w:val="clear" w:color="auto" w:fill="FFFFFF"/>
            <w:noWrap/>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224370</w:t>
            </w:r>
          </w:p>
        </w:tc>
      </w:tr>
      <w:tr w:rsidR="006C7CAC" w:rsidRPr="006C7CAC" w:rsidTr="00561FB7">
        <w:trPr>
          <w:trHeight w:val="255"/>
        </w:trPr>
        <w:tc>
          <w:tcPr>
            <w:tcW w:w="127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right"/>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1200</w:t>
            </w:r>
          </w:p>
        </w:tc>
        <w:tc>
          <w:tcPr>
            <w:tcW w:w="4253"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Darba devēja valsts sociālās apdrošināšanas obligātās iemaksas </w:t>
            </w:r>
          </w:p>
        </w:tc>
        <w:tc>
          <w:tcPr>
            <w:tcW w:w="1559"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37489</w:t>
            </w:r>
          </w:p>
        </w:tc>
        <w:tc>
          <w:tcPr>
            <w:tcW w:w="1134" w:type="dxa"/>
            <w:tcBorders>
              <w:top w:val="single" w:sz="4" w:space="0" w:color="auto"/>
              <w:left w:val="nil"/>
              <w:bottom w:val="single" w:sz="4" w:space="0" w:color="auto"/>
              <w:right w:val="single" w:sz="4" w:space="0" w:color="auto"/>
            </w:tcBorders>
            <w:shd w:val="clear" w:color="auto" w:fill="FFFFFF"/>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1000</w:t>
            </w:r>
          </w:p>
        </w:tc>
        <w:tc>
          <w:tcPr>
            <w:tcW w:w="1559" w:type="dxa"/>
            <w:tcBorders>
              <w:top w:val="single" w:sz="4" w:space="0" w:color="auto"/>
              <w:left w:val="nil"/>
              <w:bottom w:val="single" w:sz="4" w:space="0" w:color="auto"/>
              <w:right w:val="single" w:sz="4" w:space="0" w:color="auto"/>
            </w:tcBorders>
            <w:shd w:val="clear" w:color="auto" w:fill="FFFFFF"/>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38489</w:t>
            </w:r>
          </w:p>
        </w:tc>
      </w:tr>
      <w:tr w:rsidR="006C7CAC" w:rsidRPr="006C7CAC" w:rsidTr="00561FB7">
        <w:trPr>
          <w:trHeight w:val="255"/>
        </w:trPr>
        <w:tc>
          <w:tcPr>
            <w:tcW w:w="127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right"/>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lastRenderedPageBreak/>
              <w:t>2200</w:t>
            </w:r>
          </w:p>
        </w:tc>
        <w:tc>
          <w:tcPr>
            <w:tcW w:w="4253"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Pakalpojumi</w:t>
            </w:r>
          </w:p>
        </w:tc>
        <w:tc>
          <w:tcPr>
            <w:tcW w:w="1559"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18070</w:t>
            </w:r>
          </w:p>
        </w:tc>
        <w:tc>
          <w:tcPr>
            <w:tcW w:w="1134" w:type="dxa"/>
            <w:tcBorders>
              <w:top w:val="single" w:sz="4" w:space="0" w:color="auto"/>
              <w:left w:val="nil"/>
              <w:bottom w:val="single" w:sz="4" w:space="0" w:color="auto"/>
              <w:right w:val="single" w:sz="4" w:space="0" w:color="auto"/>
            </w:tcBorders>
            <w:shd w:val="clear" w:color="auto" w:fill="FFFFFF"/>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-213</w:t>
            </w:r>
          </w:p>
        </w:tc>
        <w:tc>
          <w:tcPr>
            <w:tcW w:w="1559" w:type="dxa"/>
            <w:tcBorders>
              <w:top w:val="single" w:sz="4" w:space="0" w:color="auto"/>
              <w:left w:val="nil"/>
              <w:bottom w:val="single" w:sz="4" w:space="0" w:color="auto"/>
              <w:right w:val="single" w:sz="4" w:space="0" w:color="auto"/>
            </w:tcBorders>
            <w:shd w:val="clear" w:color="auto" w:fill="FFFFFF"/>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17857</w:t>
            </w:r>
          </w:p>
        </w:tc>
      </w:tr>
      <w:tr w:rsidR="006C7CAC" w:rsidRPr="006C7CAC" w:rsidTr="00561FB7">
        <w:trPr>
          <w:trHeight w:val="255"/>
        </w:trPr>
        <w:tc>
          <w:tcPr>
            <w:tcW w:w="127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right"/>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2300</w:t>
            </w:r>
          </w:p>
        </w:tc>
        <w:tc>
          <w:tcPr>
            <w:tcW w:w="4253"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Krājumi, materiāli, energoresursi, preces, biroja preces un inventārs </w:t>
            </w:r>
          </w:p>
        </w:tc>
        <w:tc>
          <w:tcPr>
            <w:tcW w:w="1559"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10422</w:t>
            </w:r>
          </w:p>
        </w:tc>
        <w:tc>
          <w:tcPr>
            <w:tcW w:w="1134" w:type="dxa"/>
            <w:tcBorders>
              <w:top w:val="single" w:sz="4" w:space="0" w:color="auto"/>
              <w:left w:val="nil"/>
              <w:bottom w:val="single" w:sz="4" w:space="0" w:color="auto"/>
              <w:right w:val="single" w:sz="4" w:space="0" w:color="auto"/>
            </w:tcBorders>
            <w:shd w:val="clear" w:color="auto" w:fill="FFFFFF"/>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24</w:t>
            </w:r>
          </w:p>
        </w:tc>
        <w:tc>
          <w:tcPr>
            <w:tcW w:w="1559" w:type="dxa"/>
            <w:tcBorders>
              <w:top w:val="single" w:sz="4" w:space="0" w:color="auto"/>
              <w:left w:val="nil"/>
              <w:bottom w:val="single" w:sz="4" w:space="0" w:color="auto"/>
              <w:right w:val="single" w:sz="4" w:space="0" w:color="auto"/>
            </w:tcBorders>
            <w:shd w:val="clear" w:color="auto" w:fill="FFFFFF"/>
            <w:noWrap/>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10446</w:t>
            </w:r>
          </w:p>
        </w:tc>
      </w:tr>
      <w:tr w:rsidR="006C7CAC" w:rsidRPr="006C7CAC" w:rsidTr="00561FB7">
        <w:trPr>
          <w:trHeight w:val="255"/>
        </w:trPr>
        <w:tc>
          <w:tcPr>
            <w:tcW w:w="1276"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p>
        </w:tc>
        <w:tc>
          <w:tcPr>
            <w:tcW w:w="4253"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Kopā plāna grozījumi</w:t>
            </w:r>
          </w:p>
        </w:tc>
        <w:tc>
          <w:tcPr>
            <w:tcW w:w="1559" w:type="dxa"/>
            <w:tcBorders>
              <w:top w:val="single" w:sz="4" w:space="0" w:color="auto"/>
              <w:left w:val="nil"/>
              <w:bottom w:val="single" w:sz="4" w:space="0" w:color="auto"/>
              <w:right w:val="single" w:sz="4" w:space="0" w:color="auto"/>
            </w:tcBorders>
            <w:noWrap/>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13527988</w:t>
            </w:r>
          </w:p>
        </w:tc>
        <w:tc>
          <w:tcPr>
            <w:tcW w:w="1134" w:type="dxa"/>
            <w:tcBorders>
              <w:top w:val="single" w:sz="4" w:space="0" w:color="auto"/>
              <w:left w:val="nil"/>
              <w:bottom w:val="single" w:sz="4" w:space="0" w:color="auto"/>
              <w:right w:val="single" w:sz="4" w:space="0" w:color="auto"/>
            </w:tcBorders>
            <w:shd w:val="clear" w:color="auto" w:fill="FFFFFF"/>
            <w:noWrap/>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60558</w:t>
            </w:r>
          </w:p>
        </w:tc>
        <w:tc>
          <w:tcPr>
            <w:tcW w:w="1559" w:type="dxa"/>
            <w:tcBorders>
              <w:top w:val="single" w:sz="4" w:space="0" w:color="auto"/>
              <w:left w:val="nil"/>
              <w:bottom w:val="single" w:sz="4" w:space="0" w:color="auto"/>
              <w:right w:val="single" w:sz="4" w:space="0" w:color="auto"/>
            </w:tcBorders>
            <w:shd w:val="clear" w:color="auto" w:fill="FFFFFF"/>
            <w:noWrap/>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13588546</w:t>
            </w:r>
          </w:p>
        </w:tc>
      </w:tr>
    </w:tbl>
    <w:p w:rsidR="006C7CAC" w:rsidRPr="006C7CAC" w:rsidRDefault="006C7CAC" w:rsidP="006C7CAC">
      <w:pPr>
        <w:spacing w:after="0" w:line="240" w:lineRule="auto"/>
        <w:jc w:val="both"/>
        <w:rPr>
          <w:rFonts w:ascii="Times New Roman" w:eastAsia="Times New Roman" w:hAnsi="Times New Roman" w:cs="Times New Roman"/>
          <w:sz w:val="24"/>
          <w:szCs w:val="24"/>
          <w:lang w:eastAsia="lv-LV"/>
        </w:rPr>
      </w:pPr>
    </w:p>
    <w:p w:rsidR="006C7CAC" w:rsidRPr="006C7CAC" w:rsidRDefault="006C7CAC" w:rsidP="006C7CAC">
      <w:pPr>
        <w:tabs>
          <w:tab w:val="left" w:pos="-15735"/>
        </w:tabs>
        <w:spacing w:after="0" w:line="240" w:lineRule="auto"/>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ab/>
        <w:t xml:space="preserve">21. Izdarīt Tukuma novada </w:t>
      </w:r>
      <w:r w:rsidRPr="006C7CAC">
        <w:rPr>
          <w:rFonts w:ascii="Times New Roman" w:eastAsia="Times New Roman" w:hAnsi="Times New Roman" w:cs="Times New Roman"/>
          <w:b/>
          <w:sz w:val="24"/>
          <w:szCs w:val="24"/>
          <w:lang w:eastAsia="lv-LV"/>
        </w:rPr>
        <w:t xml:space="preserve">Izglītības pārvaldes </w:t>
      </w:r>
      <w:r w:rsidRPr="006C7CAC">
        <w:rPr>
          <w:rFonts w:ascii="Times New Roman" w:eastAsia="Times New Roman" w:hAnsi="Times New Roman" w:cs="Times New Roman"/>
          <w:sz w:val="24"/>
          <w:szCs w:val="24"/>
          <w:lang w:eastAsia="lv-LV"/>
        </w:rPr>
        <w:t xml:space="preserve">2015.gada pamatbudžeta </w:t>
      </w:r>
      <w:r w:rsidRPr="006C7CAC">
        <w:rPr>
          <w:rFonts w:ascii="Times New Roman" w:eastAsia="Times New Roman" w:hAnsi="Times New Roman" w:cs="Times New Roman"/>
          <w:b/>
          <w:sz w:val="24"/>
          <w:szCs w:val="24"/>
          <w:lang w:eastAsia="lv-LV"/>
        </w:rPr>
        <w:t>maksas pakalpojumu</w:t>
      </w:r>
      <w:r w:rsidRPr="006C7CAC">
        <w:rPr>
          <w:rFonts w:ascii="Times New Roman" w:eastAsia="Times New Roman" w:hAnsi="Times New Roman" w:cs="Times New Roman"/>
          <w:sz w:val="24"/>
          <w:szCs w:val="24"/>
          <w:lang w:eastAsia="lv-LV"/>
        </w:rPr>
        <w:t xml:space="preserve"> ieņēmumu daļā šādus plāna grozījumus atbilstoši ieņēmumu klasifikācijai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w:t>
      </w:r>
    </w:p>
    <w:p w:rsidR="006C7CAC" w:rsidRPr="006C7CAC" w:rsidRDefault="006C7CAC" w:rsidP="006C7CAC">
      <w:pPr>
        <w:tabs>
          <w:tab w:val="left" w:pos="-15735"/>
        </w:tabs>
        <w:spacing w:after="0" w:line="240" w:lineRule="auto"/>
        <w:jc w:val="both"/>
        <w:rPr>
          <w:rFonts w:ascii="Times New Roman" w:eastAsia="Times New Roman" w:hAnsi="Times New Roman" w:cs="Times New Roman"/>
          <w:sz w:val="24"/>
          <w:szCs w:val="24"/>
          <w:lang w:eastAsia="lv-LV"/>
        </w:rPr>
      </w:pPr>
    </w:p>
    <w:tbl>
      <w:tblPr>
        <w:tblW w:w="9781" w:type="dxa"/>
        <w:tblInd w:w="108" w:type="dxa"/>
        <w:tblLayout w:type="fixed"/>
        <w:tblLook w:val="04A0" w:firstRow="1" w:lastRow="0" w:firstColumn="1" w:lastColumn="0" w:noHBand="0" w:noVBand="1"/>
      </w:tblPr>
      <w:tblGrid>
        <w:gridCol w:w="1233"/>
        <w:gridCol w:w="25"/>
        <w:gridCol w:w="11"/>
        <w:gridCol w:w="4244"/>
        <w:gridCol w:w="21"/>
        <w:gridCol w:w="1542"/>
        <w:gridCol w:w="27"/>
        <w:gridCol w:w="1099"/>
        <w:gridCol w:w="16"/>
        <w:gridCol w:w="1563"/>
      </w:tblGrid>
      <w:tr w:rsidR="006C7CAC" w:rsidRPr="006C7CAC" w:rsidTr="00561FB7">
        <w:trPr>
          <w:trHeight w:val="315"/>
        </w:trPr>
        <w:tc>
          <w:tcPr>
            <w:tcW w:w="1269" w:type="dxa"/>
            <w:gridSpan w:val="3"/>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Kods</w:t>
            </w:r>
          </w:p>
        </w:tc>
        <w:tc>
          <w:tcPr>
            <w:tcW w:w="4244" w:type="dxa"/>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Koda nosaukums</w:t>
            </w:r>
          </w:p>
        </w:tc>
        <w:tc>
          <w:tcPr>
            <w:tcW w:w="1563" w:type="dxa"/>
            <w:gridSpan w:val="2"/>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Apstiprinātais </w:t>
            </w:r>
            <w:smartTag w:uri="schemas-tilde-lv/tildestengine" w:element="veidnes">
              <w:smartTagPr>
                <w:attr w:name="id" w:val="-1"/>
                <w:attr w:name="baseform" w:val="plāns"/>
                <w:attr w:name="text" w:val="plāns"/>
              </w:smartTagPr>
              <w:r w:rsidRPr="006C7CAC">
                <w:rPr>
                  <w:rFonts w:ascii="Times New Roman" w:eastAsia="Times New Roman" w:hAnsi="Times New Roman" w:cs="Times New Roman"/>
                  <w:sz w:val="24"/>
                  <w:szCs w:val="24"/>
                  <w:lang w:eastAsia="lv-LV"/>
                </w:rPr>
                <w:t>plāns</w:t>
              </w:r>
            </w:smartTag>
            <w:r w:rsidRPr="006C7CAC">
              <w:rPr>
                <w:rFonts w:ascii="Times New Roman" w:eastAsia="Times New Roman" w:hAnsi="Times New Roman" w:cs="Times New Roman"/>
                <w:sz w:val="24"/>
                <w:szCs w:val="24"/>
                <w:lang w:eastAsia="lv-LV"/>
              </w:rPr>
              <w:t xml:space="preserve"> uz 01.01.2015.</w:t>
            </w:r>
          </w:p>
        </w:tc>
        <w:tc>
          <w:tcPr>
            <w:tcW w:w="1142" w:type="dxa"/>
            <w:gridSpan w:val="3"/>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Grozījumi aprīlī</w:t>
            </w:r>
          </w:p>
        </w:tc>
        <w:tc>
          <w:tcPr>
            <w:tcW w:w="1563"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Precizētais </w:t>
            </w:r>
          </w:p>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smartTag w:uri="schemas-tilde-lv/tildestengine" w:element="veidnes">
              <w:smartTagPr>
                <w:attr w:name="id" w:val="-1"/>
                <w:attr w:name="baseform" w:val="plāns"/>
                <w:attr w:name="text" w:val="plāns"/>
              </w:smartTagPr>
              <w:r w:rsidRPr="006C7CAC">
                <w:rPr>
                  <w:rFonts w:ascii="Times New Roman" w:eastAsia="Times New Roman" w:hAnsi="Times New Roman" w:cs="Times New Roman"/>
                  <w:sz w:val="24"/>
                  <w:szCs w:val="24"/>
                  <w:lang w:eastAsia="lv-LV"/>
                </w:rPr>
                <w:t>plāns</w:t>
              </w:r>
            </w:smartTag>
            <w:r w:rsidRPr="006C7CAC">
              <w:rPr>
                <w:rFonts w:ascii="Times New Roman" w:eastAsia="Times New Roman" w:hAnsi="Times New Roman" w:cs="Times New Roman"/>
                <w:sz w:val="24"/>
                <w:szCs w:val="24"/>
                <w:lang w:eastAsia="lv-LV"/>
              </w:rPr>
              <w:t xml:space="preserve"> uz 30.04.2015.</w:t>
            </w:r>
          </w:p>
        </w:tc>
      </w:tr>
      <w:tr w:rsidR="006C7CAC" w:rsidRPr="006C7CAC" w:rsidTr="00561FB7">
        <w:trPr>
          <w:trHeight w:val="315"/>
        </w:trPr>
        <w:tc>
          <w:tcPr>
            <w:tcW w:w="1269" w:type="dxa"/>
            <w:gridSpan w:val="3"/>
            <w:tcBorders>
              <w:top w:val="single" w:sz="4" w:space="0" w:color="auto"/>
              <w:left w:val="single" w:sz="4" w:space="0" w:color="auto"/>
              <w:bottom w:val="single" w:sz="4" w:space="0" w:color="auto"/>
              <w:right w:val="single" w:sz="4" w:space="0" w:color="auto"/>
            </w:tcBorders>
            <w:noWrap/>
            <w:vAlign w:val="center"/>
          </w:tcPr>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 21.3.5.2.</w:t>
            </w:r>
          </w:p>
        </w:tc>
        <w:tc>
          <w:tcPr>
            <w:tcW w:w="4244"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Ieņēmumi no vecāku maksām</w:t>
            </w:r>
          </w:p>
        </w:tc>
        <w:tc>
          <w:tcPr>
            <w:tcW w:w="1563" w:type="dxa"/>
            <w:gridSpan w:val="2"/>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25830</w:t>
            </w:r>
          </w:p>
        </w:tc>
        <w:tc>
          <w:tcPr>
            <w:tcW w:w="1142" w:type="dxa"/>
            <w:gridSpan w:val="3"/>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13000</w:t>
            </w:r>
          </w:p>
        </w:tc>
        <w:tc>
          <w:tcPr>
            <w:tcW w:w="1563"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38830</w:t>
            </w:r>
          </w:p>
        </w:tc>
      </w:tr>
      <w:tr w:rsidR="006C7CAC" w:rsidRPr="006C7CAC" w:rsidTr="00561FB7">
        <w:trPr>
          <w:trHeight w:val="315"/>
        </w:trPr>
        <w:tc>
          <w:tcPr>
            <w:tcW w:w="9781" w:type="dxa"/>
            <w:gridSpan w:val="10"/>
            <w:tcBorders>
              <w:top w:val="single" w:sz="4" w:space="0" w:color="auto"/>
              <w:left w:val="single" w:sz="4" w:space="0" w:color="auto"/>
              <w:bottom w:val="single" w:sz="4" w:space="0" w:color="auto"/>
              <w:right w:val="single" w:sz="4" w:space="0" w:color="auto"/>
            </w:tcBorders>
            <w:noWrap/>
            <w:vAlign w:val="center"/>
          </w:tcPr>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13000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Tukuma PII Cīrulītis.</w:t>
            </w:r>
          </w:p>
        </w:tc>
      </w:tr>
      <w:tr w:rsidR="006C7CAC" w:rsidRPr="006C7CAC" w:rsidTr="00561FB7">
        <w:trPr>
          <w:trHeight w:val="315"/>
        </w:trPr>
        <w:tc>
          <w:tcPr>
            <w:tcW w:w="1258" w:type="dxa"/>
            <w:gridSpan w:val="2"/>
            <w:tcBorders>
              <w:top w:val="single" w:sz="4" w:space="0" w:color="auto"/>
              <w:left w:val="single" w:sz="4" w:space="0" w:color="auto"/>
              <w:bottom w:val="single" w:sz="4" w:space="0" w:color="auto"/>
              <w:right w:val="single" w:sz="4" w:space="0" w:color="auto"/>
            </w:tcBorders>
            <w:noWrap/>
            <w:vAlign w:val="center"/>
          </w:tcPr>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 21.3.8.1.</w:t>
            </w:r>
          </w:p>
        </w:tc>
        <w:tc>
          <w:tcPr>
            <w:tcW w:w="4255" w:type="dxa"/>
            <w:gridSpan w:val="2"/>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Ieņēmumi par telpu nomu</w:t>
            </w:r>
          </w:p>
        </w:tc>
        <w:tc>
          <w:tcPr>
            <w:tcW w:w="1590" w:type="dxa"/>
            <w:gridSpan w:val="3"/>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58246</w:t>
            </w:r>
          </w:p>
        </w:tc>
        <w:tc>
          <w:tcPr>
            <w:tcW w:w="1115" w:type="dxa"/>
            <w:gridSpan w:val="2"/>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200</w:t>
            </w:r>
          </w:p>
        </w:tc>
        <w:tc>
          <w:tcPr>
            <w:tcW w:w="1563"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58446</w:t>
            </w:r>
          </w:p>
        </w:tc>
      </w:tr>
      <w:tr w:rsidR="006C7CAC" w:rsidRPr="006C7CAC" w:rsidTr="00561FB7">
        <w:trPr>
          <w:trHeight w:val="315"/>
        </w:trPr>
        <w:tc>
          <w:tcPr>
            <w:tcW w:w="9781" w:type="dxa"/>
            <w:gridSpan w:val="10"/>
            <w:tcBorders>
              <w:top w:val="single" w:sz="4" w:space="0" w:color="auto"/>
              <w:left w:val="single" w:sz="4" w:space="0" w:color="auto"/>
              <w:bottom w:val="single" w:sz="4" w:space="0" w:color="auto"/>
              <w:right w:val="single" w:sz="4" w:space="0" w:color="auto"/>
            </w:tcBorders>
            <w:noWrap/>
            <w:vAlign w:val="center"/>
          </w:tcPr>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+200 </w:t>
            </w:r>
            <w:r w:rsidRPr="006C7CAC">
              <w:rPr>
                <w:rFonts w:ascii="Times New Roman" w:eastAsia="Times New Roman" w:hAnsi="Times New Roman" w:cs="Times New Roman"/>
                <w:bCs/>
                <w:i/>
                <w:sz w:val="24"/>
                <w:szCs w:val="24"/>
                <w:lang w:eastAsia="lv-LV"/>
              </w:rPr>
              <w:t xml:space="preserve">euro </w:t>
            </w:r>
            <w:r w:rsidRPr="006C7CAC">
              <w:rPr>
                <w:rFonts w:ascii="Times New Roman" w:eastAsia="Times New Roman" w:hAnsi="Times New Roman" w:cs="Times New Roman"/>
                <w:bCs/>
                <w:sz w:val="24"/>
                <w:szCs w:val="24"/>
                <w:lang w:eastAsia="lv-LV"/>
              </w:rPr>
              <w:t>Izglītības pārvalde</w:t>
            </w:r>
          </w:p>
        </w:tc>
      </w:tr>
      <w:tr w:rsidR="006C7CAC" w:rsidRPr="006C7CAC" w:rsidTr="00561FB7">
        <w:trPr>
          <w:trHeight w:val="315"/>
        </w:trPr>
        <w:tc>
          <w:tcPr>
            <w:tcW w:w="1258" w:type="dxa"/>
            <w:gridSpan w:val="2"/>
            <w:tcBorders>
              <w:top w:val="single" w:sz="4" w:space="0" w:color="auto"/>
              <w:left w:val="single" w:sz="4" w:space="0" w:color="auto"/>
              <w:bottom w:val="single" w:sz="4" w:space="0" w:color="auto"/>
              <w:right w:val="single" w:sz="4" w:space="0" w:color="auto"/>
            </w:tcBorders>
            <w:noWrap/>
            <w:vAlign w:val="center"/>
          </w:tcPr>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 21.3.8.3.</w:t>
            </w:r>
          </w:p>
        </w:tc>
        <w:tc>
          <w:tcPr>
            <w:tcW w:w="4276" w:type="dxa"/>
            <w:gridSpan w:val="3"/>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Ieņēmumi no kustamā īpašuma iznomāšanas</w:t>
            </w:r>
          </w:p>
        </w:tc>
        <w:tc>
          <w:tcPr>
            <w:tcW w:w="1569" w:type="dxa"/>
            <w:gridSpan w:val="2"/>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624</w:t>
            </w:r>
          </w:p>
        </w:tc>
        <w:tc>
          <w:tcPr>
            <w:tcW w:w="1115" w:type="dxa"/>
            <w:gridSpan w:val="2"/>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100</w:t>
            </w:r>
          </w:p>
        </w:tc>
        <w:tc>
          <w:tcPr>
            <w:tcW w:w="1563"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724</w:t>
            </w:r>
          </w:p>
        </w:tc>
      </w:tr>
      <w:tr w:rsidR="006C7CAC" w:rsidRPr="006C7CAC" w:rsidTr="00561FB7">
        <w:trPr>
          <w:trHeight w:val="315"/>
        </w:trPr>
        <w:tc>
          <w:tcPr>
            <w:tcW w:w="9781" w:type="dxa"/>
            <w:gridSpan w:val="10"/>
            <w:tcBorders>
              <w:top w:val="single" w:sz="4" w:space="0" w:color="auto"/>
              <w:left w:val="single" w:sz="4" w:space="0" w:color="auto"/>
              <w:bottom w:val="single" w:sz="4" w:space="0" w:color="auto"/>
              <w:right w:val="single" w:sz="4" w:space="0" w:color="auto"/>
            </w:tcBorders>
            <w:noWrap/>
            <w:vAlign w:val="center"/>
          </w:tcPr>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100 </w:t>
            </w:r>
            <w:r w:rsidRPr="006C7CAC">
              <w:rPr>
                <w:rFonts w:ascii="Times New Roman" w:eastAsia="Times New Roman" w:hAnsi="Times New Roman" w:cs="Times New Roman"/>
                <w:bCs/>
                <w:i/>
                <w:sz w:val="24"/>
                <w:szCs w:val="24"/>
                <w:lang w:eastAsia="lv-LV"/>
              </w:rPr>
              <w:t xml:space="preserve">euro </w:t>
            </w:r>
            <w:r w:rsidRPr="006C7CAC">
              <w:rPr>
                <w:rFonts w:ascii="Times New Roman" w:eastAsia="Times New Roman" w:hAnsi="Times New Roman" w:cs="Times New Roman"/>
                <w:bCs/>
                <w:sz w:val="24"/>
                <w:szCs w:val="24"/>
                <w:lang w:eastAsia="lv-LV"/>
              </w:rPr>
              <w:t>Zemgales vidusskola.</w:t>
            </w:r>
          </w:p>
        </w:tc>
      </w:tr>
      <w:tr w:rsidR="006C7CAC" w:rsidRPr="006C7CAC" w:rsidTr="00561FB7">
        <w:trPr>
          <w:trHeight w:val="315"/>
        </w:trPr>
        <w:tc>
          <w:tcPr>
            <w:tcW w:w="1233" w:type="dxa"/>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 21.3.8.9.</w:t>
            </w:r>
          </w:p>
        </w:tc>
        <w:tc>
          <w:tcPr>
            <w:tcW w:w="4280" w:type="dxa"/>
            <w:gridSpan w:val="3"/>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Pārējie ieņēmumi par nomu un īri</w:t>
            </w:r>
          </w:p>
        </w:tc>
        <w:tc>
          <w:tcPr>
            <w:tcW w:w="1563" w:type="dxa"/>
            <w:gridSpan w:val="2"/>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50</w:t>
            </w:r>
          </w:p>
        </w:tc>
        <w:tc>
          <w:tcPr>
            <w:tcW w:w="1126" w:type="dxa"/>
            <w:gridSpan w:val="2"/>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250</w:t>
            </w:r>
          </w:p>
        </w:tc>
        <w:tc>
          <w:tcPr>
            <w:tcW w:w="1579" w:type="dxa"/>
            <w:gridSpan w:val="2"/>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300</w:t>
            </w:r>
          </w:p>
        </w:tc>
      </w:tr>
      <w:tr w:rsidR="006C7CAC" w:rsidRPr="006C7CAC" w:rsidTr="00561FB7">
        <w:trPr>
          <w:trHeight w:val="315"/>
        </w:trPr>
        <w:tc>
          <w:tcPr>
            <w:tcW w:w="9781" w:type="dxa"/>
            <w:gridSpan w:val="10"/>
            <w:tcBorders>
              <w:top w:val="single" w:sz="4" w:space="0" w:color="auto"/>
              <w:left w:val="single" w:sz="4" w:space="0" w:color="auto"/>
              <w:bottom w:val="single" w:sz="4" w:space="0" w:color="auto"/>
              <w:right w:val="single" w:sz="4" w:space="0" w:color="auto"/>
            </w:tcBorders>
            <w:noWrap/>
            <w:vAlign w:val="center"/>
          </w:tcPr>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250 euro Džūkstes pamatskola</w:t>
            </w:r>
          </w:p>
        </w:tc>
      </w:tr>
      <w:tr w:rsidR="006C7CAC" w:rsidRPr="006C7CAC" w:rsidTr="00561FB7">
        <w:trPr>
          <w:trHeight w:val="315"/>
        </w:trPr>
        <w:tc>
          <w:tcPr>
            <w:tcW w:w="1269" w:type="dxa"/>
            <w:gridSpan w:val="3"/>
            <w:tcBorders>
              <w:top w:val="single" w:sz="4" w:space="0" w:color="auto"/>
              <w:left w:val="single" w:sz="4" w:space="0" w:color="auto"/>
              <w:bottom w:val="single" w:sz="4" w:space="0" w:color="auto"/>
              <w:right w:val="single" w:sz="4" w:space="0" w:color="auto"/>
            </w:tcBorders>
            <w:noWrap/>
            <w:vAlign w:val="center"/>
          </w:tcPr>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 21.3.9.9.</w:t>
            </w:r>
          </w:p>
        </w:tc>
        <w:tc>
          <w:tcPr>
            <w:tcW w:w="4244"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Citi ieņēmumi par maksas pakalpojumiem </w:t>
            </w:r>
          </w:p>
        </w:tc>
        <w:tc>
          <w:tcPr>
            <w:tcW w:w="1563" w:type="dxa"/>
            <w:gridSpan w:val="2"/>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126941</w:t>
            </w:r>
          </w:p>
        </w:tc>
        <w:tc>
          <w:tcPr>
            <w:tcW w:w="1142" w:type="dxa"/>
            <w:gridSpan w:val="3"/>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1300</w:t>
            </w:r>
          </w:p>
        </w:tc>
        <w:tc>
          <w:tcPr>
            <w:tcW w:w="1563"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128241</w:t>
            </w:r>
          </w:p>
        </w:tc>
      </w:tr>
      <w:tr w:rsidR="006C7CAC" w:rsidRPr="006C7CAC" w:rsidTr="00561FB7">
        <w:trPr>
          <w:trHeight w:val="315"/>
        </w:trPr>
        <w:tc>
          <w:tcPr>
            <w:tcW w:w="9781" w:type="dxa"/>
            <w:gridSpan w:val="10"/>
            <w:tcBorders>
              <w:top w:val="single" w:sz="4" w:space="0" w:color="auto"/>
              <w:left w:val="single" w:sz="4" w:space="0" w:color="auto"/>
              <w:bottom w:val="single" w:sz="4" w:space="0" w:color="auto"/>
              <w:right w:val="single" w:sz="4" w:space="0" w:color="auto"/>
            </w:tcBorders>
            <w:noWrap/>
            <w:vAlign w:val="center"/>
          </w:tcPr>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1300  </w:t>
            </w:r>
            <w:r w:rsidRPr="006C7CAC">
              <w:rPr>
                <w:rFonts w:ascii="Times New Roman" w:eastAsia="Times New Roman" w:hAnsi="Times New Roman" w:cs="Times New Roman"/>
                <w:bCs/>
                <w:i/>
                <w:sz w:val="24"/>
                <w:szCs w:val="24"/>
                <w:lang w:eastAsia="lv-LV"/>
              </w:rPr>
              <w:t xml:space="preserve">euro </w:t>
            </w:r>
            <w:r w:rsidRPr="006C7CAC">
              <w:rPr>
                <w:rFonts w:ascii="Times New Roman" w:eastAsia="Times New Roman" w:hAnsi="Times New Roman" w:cs="Times New Roman"/>
                <w:bCs/>
                <w:sz w:val="24"/>
                <w:szCs w:val="24"/>
                <w:lang w:eastAsia="lv-LV"/>
              </w:rPr>
              <w:t>Tukuma 2. pamatskola</w:t>
            </w:r>
          </w:p>
        </w:tc>
      </w:tr>
      <w:tr w:rsidR="006C7CAC" w:rsidRPr="006C7CAC" w:rsidTr="00561FB7">
        <w:trPr>
          <w:trHeight w:val="315"/>
        </w:trPr>
        <w:tc>
          <w:tcPr>
            <w:tcW w:w="1269" w:type="dxa"/>
            <w:gridSpan w:val="3"/>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21.4.9.9.</w:t>
            </w:r>
          </w:p>
        </w:tc>
        <w:tc>
          <w:tcPr>
            <w:tcW w:w="4244"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u w:val="single"/>
                <w:lang w:eastAsia="lv-LV"/>
              </w:rPr>
            </w:pPr>
            <w:r w:rsidRPr="006C7CAC">
              <w:rPr>
                <w:rFonts w:ascii="Times New Roman" w:eastAsia="Times New Roman" w:hAnsi="Times New Roman" w:cs="Times New Roman"/>
                <w:bCs/>
                <w:sz w:val="24"/>
                <w:szCs w:val="24"/>
                <w:lang w:eastAsia="lv-LV"/>
              </w:rPr>
              <w:t xml:space="preserve">Pārējie iepriekš neklasificēti pašu ieņēmumi </w:t>
            </w:r>
          </w:p>
        </w:tc>
        <w:tc>
          <w:tcPr>
            <w:tcW w:w="1563" w:type="dxa"/>
            <w:gridSpan w:val="2"/>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900</w:t>
            </w:r>
          </w:p>
        </w:tc>
        <w:tc>
          <w:tcPr>
            <w:tcW w:w="1142" w:type="dxa"/>
            <w:gridSpan w:val="3"/>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180</w:t>
            </w:r>
          </w:p>
        </w:tc>
        <w:tc>
          <w:tcPr>
            <w:tcW w:w="1563"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1080</w:t>
            </w:r>
          </w:p>
        </w:tc>
      </w:tr>
      <w:tr w:rsidR="006C7CAC" w:rsidRPr="006C7CAC" w:rsidTr="00561FB7">
        <w:trPr>
          <w:trHeight w:val="315"/>
        </w:trPr>
        <w:tc>
          <w:tcPr>
            <w:tcW w:w="9781" w:type="dxa"/>
            <w:gridSpan w:val="10"/>
            <w:tcBorders>
              <w:top w:val="single" w:sz="4" w:space="0" w:color="auto"/>
              <w:left w:val="single" w:sz="4" w:space="0" w:color="auto"/>
              <w:bottom w:val="single" w:sz="4" w:space="0" w:color="auto"/>
              <w:right w:val="single" w:sz="4" w:space="0" w:color="auto"/>
            </w:tcBorders>
            <w:noWrap/>
          </w:tcPr>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180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Tukuma Sporta skola.</w:t>
            </w:r>
          </w:p>
        </w:tc>
      </w:tr>
      <w:tr w:rsidR="006C7CAC" w:rsidRPr="006C7CAC" w:rsidTr="00561FB7">
        <w:trPr>
          <w:trHeight w:val="242"/>
        </w:trPr>
        <w:tc>
          <w:tcPr>
            <w:tcW w:w="1269" w:type="dxa"/>
            <w:gridSpan w:val="3"/>
            <w:tcBorders>
              <w:top w:val="single" w:sz="4" w:space="0" w:color="auto"/>
              <w:left w:val="single" w:sz="4" w:space="0" w:color="auto"/>
              <w:bottom w:val="single" w:sz="4" w:space="0" w:color="auto"/>
              <w:right w:val="single" w:sz="4" w:space="0" w:color="auto"/>
            </w:tcBorders>
            <w:noWrap/>
            <w:vAlign w:val="bottom"/>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p>
        </w:tc>
        <w:tc>
          <w:tcPr>
            <w:tcW w:w="4244" w:type="dxa"/>
            <w:tcBorders>
              <w:top w:val="single" w:sz="4" w:space="0" w:color="auto"/>
              <w:left w:val="nil"/>
              <w:bottom w:val="single" w:sz="4" w:space="0" w:color="auto"/>
              <w:right w:val="single" w:sz="4" w:space="0" w:color="auto"/>
            </w:tcBorders>
            <w:noWrap/>
            <w:vAlign w:val="bottom"/>
          </w:tcPr>
          <w:p w:rsidR="006C7CAC" w:rsidRPr="006C7CAC" w:rsidRDefault="006C7CAC" w:rsidP="006C7CAC">
            <w:pPr>
              <w:spacing w:after="0" w:line="240" w:lineRule="auto"/>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Kopā plāna grozījumi</w:t>
            </w:r>
          </w:p>
        </w:tc>
        <w:tc>
          <w:tcPr>
            <w:tcW w:w="1563" w:type="dxa"/>
            <w:gridSpan w:val="2"/>
            <w:tcBorders>
              <w:top w:val="single" w:sz="4" w:space="0" w:color="auto"/>
              <w:left w:val="nil"/>
              <w:bottom w:val="single" w:sz="4" w:space="0" w:color="auto"/>
              <w:right w:val="single" w:sz="4" w:space="0" w:color="auto"/>
            </w:tcBorders>
            <w:noWrap/>
            <w:vAlign w:val="bottom"/>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314513</w:t>
            </w:r>
          </w:p>
        </w:tc>
        <w:tc>
          <w:tcPr>
            <w:tcW w:w="1142" w:type="dxa"/>
            <w:gridSpan w:val="3"/>
            <w:tcBorders>
              <w:top w:val="single" w:sz="4" w:space="0" w:color="auto"/>
              <w:left w:val="nil"/>
              <w:bottom w:val="single" w:sz="4" w:space="0" w:color="auto"/>
              <w:right w:val="single" w:sz="4" w:space="0" w:color="auto"/>
            </w:tcBorders>
            <w:noWrap/>
            <w:vAlign w:val="bottom"/>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15030</w:t>
            </w:r>
          </w:p>
        </w:tc>
        <w:tc>
          <w:tcPr>
            <w:tcW w:w="1563" w:type="dxa"/>
            <w:tcBorders>
              <w:top w:val="single" w:sz="4" w:space="0" w:color="auto"/>
              <w:left w:val="nil"/>
              <w:bottom w:val="single" w:sz="4" w:space="0" w:color="auto"/>
              <w:right w:val="single" w:sz="4" w:space="0" w:color="auto"/>
            </w:tcBorders>
            <w:noWrap/>
            <w:vAlign w:val="bottom"/>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329543</w:t>
            </w:r>
          </w:p>
        </w:tc>
      </w:tr>
    </w:tbl>
    <w:p w:rsidR="006C7CAC" w:rsidRPr="006C7CAC" w:rsidRDefault="006C7CAC" w:rsidP="006C7CAC">
      <w:pPr>
        <w:spacing w:after="0" w:line="240" w:lineRule="auto"/>
        <w:jc w:val="both"/>
        <w:rPr>
          <w:rFonts w:asciiTheme="majorHAnsi" w:eastAsiaTheme="majorEastAsia" w:hAnsiTheme="majorHAnsi" w:cstheme="majorBidi"/>
          <w:b/>
          <w:bCs/>
          <w:iCs/>
          <w:color w:val="404040" w:themeColor="text1" w:themeTint="BF"/>
          <w:sz w:val="24"/>
          <w:szCs w:val="24"/>
          <w:lang w:eastAsia="lv-LV"/>
        </w:rPr>
      </w:pPr>
    </w:p>
    <w:p w:rsidR="006C7CAC" w:rsidRPr="006C7CAC" w:rsidRDefault="006C7CAC" w:rsidP="006C7CAC">
      <w:pPr>
        <w:spacing w:after="0" w:line="240" w:lineRule="auto"/>
        <w:ind w:firstLine="720"/>
        <w:jc w:val="both"/>
        <w:rPr>
          <w:rFonts w:ascii="Times New Roman" w:eastAsia="Times New Roman" w:hAnsi="Times New Roman" w:cs="Times New Roman"/>
          <w:sz w:val="24"/>
          <w:szCs w:val="24"/>
          <w:lang w:eastAsia="lv-LV"/>
        </w:rPr>
      </w:pPr>
      <w:r w:rsidRPr="006C7CAC">
        <w:rPr>
          <w:rFonts w:ascii="Times New Roman" w:eastAsiaTheme="majorEastAsia" w:hAnsi="Times New Roman" w:cstheme="majorBidi"/>
          <w:bCs/>
          <w:iCs/>
          <w:color w:val="404040" w:themeColor="text1" w:themeTint="BF"/>
          <w:sz w:val="24"/>
          <w:szCs w:val="24"/>
          <w:lang w:eastAsia="lv-LV"/>
        </w:rPr>
        <w:t>22.</w:t>
      </w:r>
      <w:r w:rsidRPr="006C7CAC">
        <w:rPr>
          <w:rFonts w:ascii="Times New Roman" w:eastAsiaTheme="majorEastAsia" w:hAnsi="Times New Roman" w:cstheme="majorBidi"/>
          <w:b/>
          <w:bCs/>
          <w:iCs/>
          <w:color w:val="404040" w:themeColor="text1" w:themeTint="BF"/>
          <w:sz w:val="20"/>
          <w:szCs w:val="20"/>
          <w:lang w:eastAsia="lv-LV"/>
        </w:rPr>
        <w:t xml:space="preserve"> </w:t>
      </w:r>
      <w:r w:rsidRPr="006C7CAC">
        <w:rPr>
          <w:rFonts w:ascii="Times New Roman" w:eastAsia="Times New Roman" w:hAnsi="Times New Roman" w:cs="Times New Roman"/>
          <w:sz w:val="24"/>
          <w:szCs w:val="24"/>
          <w:lang w:eastAsia="lv-LV"/>
        </w:rPr>
        <w:t xml:space="preserve">Izdarīt Tukuma novada </w:t>
      </w:r>
      <w:r w:rsidRPr="006C7CAC">
        <w:rPr>
          <w:rFonts w:ascii="Times New Roman" w:eastAsia="Times New Roman" w:hAnsi="Times New Roman" w:cs="Times New Roman"/>
          <w:b/>
          <w:sz w:val="24"/>
          <w:szCs w:val="24"/>
          <w:lang w:eastAsia="lv-LV"/>
        </w:rPr>
        <w:t>Izglītības pārvaldes</w:t>
      </w:r>
      <w:r w:rsidRPr="006C7CAC">
        <w:rPr>
          <w:rFonts w:ascii="Times New Roman" w:eastAsia="Times New Roman" w:hAnsi="Times New Roman" w:cs="Times New Roman"/>
          <w:sz w:val="24"/>
          <w:szCs w:val="24"/>
          <w:lang w:eastAsia="lv-LV"/>
        </w:rPr>
        <w:t xml:space="preserve"> 2015.gada pamatbudžeta </w:t>
      </w:r>
      <w:r w:rsidRPr="006C7CAC">
        <w:rPr>
          <w:rFonts w:ascii="Times New Roman" w:eastAsia="Times New Roman" w:hAnsi="Times New Roman" w:cs="Times New Roman"/>
          <w:b/>
          <w:sz w:val="24"/>
          <w:szCs w:val="24"/>
          <w:lang w:eastAsia="lv-LV"/>
        </w:rPr>
        <w:t>maksas pakalpojumu</w:t>
      </w:r>
      <w:r w:rsidRPr="006C7CAC">
        <w:rPr>
          <w:rFonts w:ascii="Times New Roman" w:eastAsia="Times New Roman" w:hAnsi="Times New Roman" w:cs="Times New Roman"/>
          <w:sz w:val="24"/>
          <w:szCs w:val="24"/>
          <w:lang w:eastAsia="lv-LV"/>
        </w:rPr>
        <w:t xml:space="preserve"> izdevumu daļā šādus plāna grozījumus atbilstoši funkcionālajām un ekonomiskajām kategorijām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w:t>
      </w:r>
    </w:p>
    <w:p w:rsidR="006C7CAC" w:rsidRPr="006C7CAC" w:rsidRDefault="006C7CAC" w:rsidP="006C7CAC">
      <w:pPr>
        <w:spacing w:after="0" w:line="240" w:lineRule="auto"/>
        <w:ind w:firstLine="720"/>
        <w:jc w:val="both"/>
        <w:rPr>
          <w:rFonts w:ascii="Times New Roman" w:eastAsia="Times New Roman" w:hAnsi="Times New Roman" w:cs="Times New Roman"/>
          <w:sz w:val="24"/>
          <w:szCs w:val="24"/>
          <w:lang w:eastAsia="lv-LV"/>
        </w:rPr>
      </w:pPr>
    </w:p>
    <w:tbl>
      <w:tblPr>
        <w:tblW w:w="9781" w:type="dxa"/>
        <w:tblInd w:w="108" w:type="dxa"/>
        <w:tblLayout w:type="fixed"/>
        <w:tblLook w:val="04A0" w:firstRow="1" w:lastRow="0" w:firstColumn="1" w:lastColumn="0" w:noHBand="0" w:noVBand="1"/>
      </w:tblPr>
      <w:tblGrid>
        <w:gridCol w:w="1250"/>
        <w:gridCol w:w="4279"/>
        <w:gridCol w:w="1559"/>
        <w:gridCol w:w="1134"/>
        <w:gridCol w:w="1559"/>
      </w:tblGrid>
      <w:tr w:rsidR="006C7CAC" w:rsidRPr="006C7CAC" w:rsidTr="00561FB7">
        <w:trPr>
          <w:trHeight w:val="285"/>
        </w:trPr>
        <w:tc>
          <w:tcPr>
            <w:tcW w:w="1250" w:type="dxa"/>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Kods</w:t>
            </w:r>
          </w:p>
        </w:tc>
        <w:tc>
          <w:tcPr>
            <w:tcW w:w="4279" w:type="dxa"/>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Koda nosaukums</w:t>
            </w:r>
          </w:p>
        </w:tc>
        <w:tc>
          <w:tcPr>
            <w:tcW w:w="1559" w:type="dxa"/>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6C7CAC">
                <w:rPr>
                  <w:rFonts w:ascii="Times New Roman" w:eastAsia="Times New Roman" w:hAnsi="Times New Roman" w:cs="Times New Roman"/>
                  <w:sz w:val="20"/>
                  <w:szCs w:val="20"/>
                  <w:lang w:eastAsia="lv-LV"/>
                </w:rPr>
                <w:t>plāns</w:t>
              </w:r>
            </w:smartTag>
            <w:r w:rsidRPr="006C7CAC">
              <w:rPr>
                <w:rFonts w:ascii="Times New Roman" w:eastAsia="Times New Roman" w:hAnsi="Times New Roman" w:cs="Times New Roman"/>
                <w:sz w:val="20"/>
                <w:szCs w:val="20"/>
                <w:lang w:eastAsia="lv-LV"/>
              </w:rPr>
              <w:t xml:space="preserve"> uz 01.01.2015.</w:t>
            </w:r>
          </w:p>
        </w:tc>
        <w:tc>
          <w:tcPr>
            <w:tcW w:w="1134" w:type="dxa"/>
            <w:tcBorders>
              <w:top w:val="single" w:sz="4" w:space="0" w:color="auto"/>
              <w:left w:val="single" w:sz="4" w:space="0" w:color="auto"/>
              <w:bottom w:val="single" w:sz="4" w:space="0" w:color="000000"/>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Grozījumi aprīlī</w:t>
            </w:r>
          </w:p>
        </w:tc>
        <w:tc>
          <w:tcPr>
            <w:tcW w:w="1559" w:type="dxa"/>
            <w:tcBorders>
              <w:top w:val="single" w:sz="4" w:space="0" w:color="auto"/>
              <w:left w:val="single" w:sz="4" w:space="0" w:color="auto"/>
              <w:bottom w:val="single" w:sz="4" w:space="0" w:color="000000"/>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 xml:space="preserve">Precizētais </w:t>
            </w:r>
          </w:p>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smartTag w:uri="schemas-tilde-lv/tildestengine" w:element="veidnes">
              <w:smartTagPr>
                <w:attr w:name="id" w:val="-1"/>
                <w:attr w:name="baseform" w:val="plāns"/>
                <w:attr w:name="text" w:val="plāns"/>
              </w:smartTagPr>
              <w:r w:rsidRPr="006C7CAC">
                <w:rPr>
                  <w:rFonts w:ascii="Times New Roman" w:eastAsia="Times New Roman" w:hAnsi="Times New Roman" w:cs="Times New Roman"/>
                  <w:sz w:val="20"/>
                  <w:szCs w:val="20"/>
                  <w:lang w:eastAsia="lv-LV"/>
                </w:rPr>
                <w:t>plāns</w:t>
              </w:r>
            </w:smartTag>
            <w:r w:rsidRPr="006C7CAC">
              <w:rPr>
                <w:rFonts w:ascii="Times New Roman" w:eastAsia="Times New Roman" w:hAnsi="Times New Roman" w:cs="Times New Roman"/>
                <w:sz w:val="20"/>
                <w:szCs w:val="20"/>
                <w:lang w:eastAsia="lv-LV"/>
              </w:rPr>
              <w:t xml:space="preserve"> uz 30.04.2015.</w:t>
            </w:r>
          </w:p>
        </w:tc>
      </w:tr>
      <w:tr w:rsidR="006C7CAC" w:rsidRPr="006C7CAC" w:rsidTr="00561FB7">
        <w:trPr>
          <w:trHeight w:val="285"/>
        </w:trPr>
        <w:tc>
          <w:tcPr>
            <w:tcW w:w="1250"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09.100</w:t>
            </w:r>
          </w:p>
        </w:tc>
        <w:tc>
          <w:tcPr>
            <w:tcW w:w="4279"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b/>
                <w:sz w:val="24"/>
                <w:szCs w:val="24"/>
                <w:lang w:eastAsia="lv-LV"/>
              </w:rPr>
              <w:t>Pirmsskolas izglītība</w:t>
            </w:r>
          </w:p>
        </w:tc>
        <w:tc>
          <w:tcPr>
            <w:tcW w:w="1559"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52872</w:t>
            </w:r>
          </w:p>
        </w:tc>
        <w:tc>
          <w:tcPr>
            <w:tcW w:w="1134"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13000</w:t>
            </w:r>
          </w:p>
        </w:tc>
        <w:tc>
          <w:tcPr>
            <w:tcW w:w="1559"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65872</w:t>
            </w:r>
          </w:p>
        </w:tc>
      </w:tr>
      <w:tr w:rsidR="006C7CAC" w:rsidRPr="006C7CAC" w:rsidTr="00561FB7">
        <w:trPr>
          <w:trHeight w:val="285"/>
        </w:trPr>
        <w:tc>
          <w:tcPr>
            <w:tcW w:w="1250"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1100</w:t>
            </w:r>
          </w:p>
        </w:tc>
        <w:tc>
          <w:tcPr>
            <w:tcW w:w="4279"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Atalgojums </w:t>
            </w:r>
          </w:p>
        </w:tc>
        <w:tc>
          <w:tcPr>
            <w:tcW w:w="1559"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8329</w:t>
            </w:r>
          </w:p>
        </w:tc>
        <w:tc>
          <w:tcPr>
            <w:tcW w:w="1134"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5676</w:t>
            </w:r>
          </w:p>
        </w:tc>
        <w:tc>
          <w:tcPr>
            <w:tcW w:w="1559"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14005</w:t>
            </w:r>
          </w:p>
        </w:tc>
      </w:tr>
      <w:tr w:rsidR="006C7CAC" w:rsidRPr="006C7CAC" w:rsidTr="00561FB7">
        <w:trPr>
          <w:trHeight w:val="285"/>
        </w:trPr>
        <w:tc>
          <w:tcPr>
            <w:tcW w:w="1250"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1200</w:t>
            </w:r>
          </w:p>
        </w:tc>
        <w:tc>
          <w:tcPr>
            <w:tcW w:w="4279"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Darba devēja valsts sociālās apdrošināšanas obligātās iemaksas </w:t>
            </w:r>
          </w:p>
        </w:tc>
        <w:tc>
          <w:tcPr>
            <w:tcW w:w="1559"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1965</w:t>
            </w:r>
          </w:p>
        </w:tc>
        <w:tc>
          <w:tcPr>
            <w:tcW w:w="1134"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1339</w:t>
            </w:r>
          </w:p>
        </w:tc>
        <w:tc>
          <w:tcPr>
            <w:tcW w:w="1559"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3304</w:t>
            </w:r>
          </w:p>
        </w:tc>
      </w:tr>
      <w:tr w:rsidR="006C7CAC" w:rsidRPr="006C7CAC" w:rsidTr="00561FB7">
        <w:trPr>
          <w:trHeight w:val="285"/>
        </w:trPr>
        <w:tc>
          <w:tcPr>
            <w:tcW w:w="1250"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2300</w:t>
            </w:r>
          </w:p>
        </w:tc>
        <w:tc>
          <w:tcPr>
            <w:tcW w:w="4279"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Krājumi, materiāli, energoresursi, preces, biroja preces un inventārs</w:t>
            </w:r>
          </w:p>
        </w:tc>
        <w:tc>
          <w:tcPr>
            <w:tcW w:w="1559"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17830</w:t>
            </w:r>
          </w:p>
        </w:tc>
        <w:tc>
          <w:tcPr>
            <w:tcW w:w="1134"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5985</w:t>
            </w:r>
          </w:p>
        </w:tc>
        <w:tc>
          <w:tcPr>
            <w:tcW w:w="1559"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23815</w:t>
            </w:r>
          </w:p>
        </w:tc>
      </w:tr>
      <w:tr w:rsidR="006C7CAC" w:rsidRPr="006C7CAC" w:rsidTr="00561FB7">
        <w:trPr>
          <w:trHeight w:val="285"/>
        </w:trPr>
        <w:tc>
          <w:tcPr>
            <w:tcW w:w="1250"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09.219</w:t>
            </w:r>
          </w:p>
        </w:tc>
        <w:tc>
          <w:tcPr>
            <w:tcW w:w="4279"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
                <w:sz w:val="24"/>
                <w:szCs w:val="24"/>
                <w:lang w:eastAsia="lv-LV"/>
              </w:rPr>
              <w:t xml:space="preserve">Vispārējā izglītība </w:t>
            </w:r>
          </w:p>
        </w:tc>
        <w:tc>
          <w:tcPr>
            <w:tcW w:w="1559"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219952</w:t>
            </w:r>
          </w:p>
        </w:tc>
        <w:tc>
          <w:tcPr>
            <w:tcW w:w="1134"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1650</w:t>
            </w:r>
          </w:p>
        </w:tc>
        <w:tc>
          <w:tcPr>
            <w:tcW w:w="1559"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221602</w:t>
            </w:r>
          </w:p>
        </w:tc>
      </w:tr>
      <w:tr w:rsidR="006C7CAC" w:rsidRPr="006C7CAC" w:rsidTr="00561FB7">
        <w:trPr>
          <w:trHeight w:val="285"/>
        </w:trPr>
        <w:tc>
          <w:tcPr>
            <w:tcW w:w="1250"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1100</w:t>
            </w:r>
          </w:p>
        </w:tc>
        <w:tc>
          <w:tcPr>
            <w:tcW w:w="4279"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Atalgojums </w:t>
            </w:r>
          </w:p>
        </w:tc>
        <w:tc>
          <w:tcPr>
            <w:tcW w:w="1559"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59731</w:t>
            </w:r>
          </w:p>
        </w:tc>
        <w:tc>
          <w:tcPr>
            <w:tcW w:w="1134"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5981</w:t>
            </w:r>
          </w:p>
        </w:tc>
        <w:tc>
          <w:tcPr>
            <w:tcW w:w="1559"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65712</w:t>
            </w:r>
          </w:p>
        </w:tc>
      </w:tr>
      <w:tr w:rsidR="006C7CAC" w:rsidRPr="006C7CAC" w:rsidTr="00561FB7">
        <w:trPr>
          <w:trHeight w:val="285"/>
        </w:trPr>
        <w:tc>
          <w:tcPr>
            <w:tcW w:w="1250"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1200</w:t>
            </w:r>
          </w:p>
        </w:tc>
        <w:tc>
          <w:tcPr>
            <w:tcW w:w="4279"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 xml:space="preserve">Darba devēja valsts sociālās apdrošināšanas obligātās iemaksas </w:t>
            </w:r>
          </w:p>
        </w:tc>
        <w:tc>
          <w:tcPr>
            <w:tcW w:w="1559"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14035</w:t>
            </w:r>
          </w:p>
        </w:tc>
        <w:tc>
          <w:tcPr>
            <w:tcW w:w="1134"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3068</w:t>
            </w:r>
          </w:p>
        </w:tc>
        <w:tc>
          <w:tcPr>
            <w:tcW w:w="1559"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17103</w:t>
            </w:r>
          </w:p>
        </w:tc>
      </w:tr>
      <w:tr w:rsidR="006C7CAC" w:rsidRPr="006C7CAC" w:rsidTr="00561FB7">
        <w:trPr>
          <w:trHeight w:val="285"/>
        </w:trPr>
        <w:tc>
          <w:tcPr>
            <w:tcW w:w="1250"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2200</w:t>
            </w:r>
          </w:p>
        </w:tc>
        <w:tc>
          <w:tcPr>
            <w:tcW w:w="4279"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Pakalpojumi</w:t>
            </w:r>
          </w:p>
        </w:tc>
        <w:tc>
          <w:tcPr>
            <w:tcW w:w="1559"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42034</w:t>
            </w:r>
          </w:p>
        </w:tc>
        <w:tc>
          <w:tcPr>
            <w:tcW w:w="1134"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-1355</w:t>
            </w:r>
          </w:p>
        </w:tc>
        <w:tc>
          <w:tcPr>
            <w:tcW w:w="1559"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40679</w:t>
            </w:r>
          </w:p>
        </w:tc>
      </w:tr>
      <w:tr w:rsidR="006C7CAC" w:rsidRPr="006C7CAC" w:rsidTr="00561FB7">
        <w:trPr>
          <w:trHeight w:val="285"/>
        </w:trPr>
        <w:tc>
          <w:tcPr>
            <w:tcW w:w="1250"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2300</w:t>
            </w:r>
          </w:p>
        </w:tc>
        <w:tc>
          <w:tcPr>
            <w:tcW w:w="4279"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Krājumi, materiāli, energoresursi, preces, biroja preces un inventārs</w:t>
            </w:r>
          </w:p>
        </w:tc>
        <w:tc>
          <w:tcPr>
            <w:tcW w:w="1559"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73004</w:t>
            </w:r>
          </w:p>
        </w:tc>
        <w:tc>
          <w:tcPr>
            <w:tcW w:w="1134"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-6044</w:t>
            </w:r>
          </w:p>
        </w:tc>
        <w:tc>
          <w:tcPr>
            <w:tcW w:w="1559"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66960</w:t>
            </w:r>
          </w:p>
        </w:tc>
      </w:tr>
      <w:tr w:rsidR="006C7CAC" w:rsidRPr="006C7CAC" w:rsidTr="00561FB7">
        <w:trPr>
          <w:trHeight w:val="285"/>
        </w:trPr>
        <w:tc>
          <w:tcPr>
            <w:tcW w:w="1250"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09.510</w:t>
            </w:r>
          </w:p>
        </w:tc>
        <w:tc>
          <w:tcPr>
            <w:tcW w:w="4279"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
                <w:bCs/>
                <w:sz w:val="24"/>
                <w:szCs w:val="24"/>
                <w:lang w:eastAsia="lv-LV"/>
              </w:rPr>
              <w:t>Interešu un profesionālās ievirzes izglītība</w:t>
            </w:r>
          </w:p>
        </w:tc>
        <w:tc>
          <w:tcPr>
            <w:tcW w:w="1559"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115254</w:t>
            </w:r>
          </w:p>
        </w:tc>
        <w:tc>
          <w:tcPr>
            <w:tcW w:w="1134"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180</w:t>
            </w:r>
          </w:p>
        </w:tc>
        <w:tc>
          <w:tcPr>
            <w:tcW w:w="1559"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115434</w:t>
            </w:r>
          </w:p>
        </w:tc>
      </w:tr>
      <w:tr w:rsidR="006C7CAC" w:rsidRPr="006C7CAC" w:rsidTr="00561FB7">
        <w:trPr>
          <w:trHeight w:val="285"/>
        </w:trPr>
        <w:tc>
          <w:tcPr>
            <w:tcW w:w="1250"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lastRenderedPageBreak/>
              <w:t>2300</w:t>
            </w:r>
          </w:p>
        </w:tc>
        <w:tc>
          <w:tcPr>
            <w:tcW w:w="4279"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Krājumi, materiāli, energoresursi, preces, biroja preces un inventārs</w:t>
            </w:r>
          </w:p>
        </w:tc>
        <w:tc>
          <w:tcPr>
            <w:tcW w:w="1559"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33618</w:t>
            </w:r>
          </w:p>
        </w:tc>
        <w:tc>
          <w:tcPr>
            <w:tcW w:w="1134"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-1210</w:t>
            </w:r>
          </w:p>
        </w:tc>
        <w:tc>
          <w:tcPr>
            <w:tcW w:w="1559"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32408</w:t>
            </w:r>
          </w:p>
        </w:tc>
      </w:tr>
      <w:tr w:rsidR="006C7CAC" w:rsidRPr="006C7CAC" w:rsidTr="00561FB7">
        <w:trPr>
          <w:trHeight w:val="285"/>
        </w:trPr>
        <w:tc>
          <w:tcPr>
            <w:tcW w:w="1250"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5200</w:t>
            </w:r>
          </w:p>
        </w:tc>
        <w:tc>
          <w:tcPr>
            <w:tcW w:w="4279"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sz w:val="24"/>
                <w:szCs w:val="24"/>
                <w:lang w:eastAsia="lv-LV"/>
              </w:rPr>
              <w:t xml:space="preserve">Pamatlīdzekļi </w:t>
            </w:r>
          </w:p>
        </w:tc>
        <w:tc>
          <w:tcPr>
            <w:tcW w:w="1559"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12740</w:t>
            </w:r>
          </w:p>
        </w:tc>
        <w:tc>
          <w:tcPr>
            <w:tcW w:w="1134"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1390</w:t>
            </w:r>
          </w:p>
        </w:tc>
        <w:tc>
          <w:tcPr>
            <w:tcW w:w="1559"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14130</w:t>
            </w:r>
          </w:p>
        </w:tc>
      </w:tr>
      <w:tr w:rsidR="006C7CAC" w:rsidRPr="006C7CAC" w:rsidTr="00561FB7">
        <w:trPr>
          <w:trHeight w:val="285"/>
        </w:trPr>
        <w:tc>
          <w:tcPr>
            <w:tcW w:w="1250"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09.810</w:t>
            </w:r>
          </w:p>
        </w:tc>
        <w:tc>
          <w:tcPr>
            <w:tcW w:w="4279"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b/>
                <w:sz w:val="24"/>
                <w:szCs w:val="24"/>
                <w:lang w:eastAsia="lv-LV"/>
              </w:rPr>
              <w:t xml:space="preserve">Pārējā izglītības vadība </w:t>
            </w:r>
          </w:p>
        </w:tc>
        <w:tc>
          <w:tcPr>
            <w:tcW w:w="1559"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8893</w:t>
            </w:r>
          </w:p>
        </w:tc>
        <w:tc>
          <w:tcPr>
            <w:tcW w:w="1134"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200</w:t>
            </w:r>
          </w:p>
        </w:tc>
        <w:tc>
          <w:tcPr>
            <w:tcW w:w="1559"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9093</w:t>
            </w:r>
          </w:p>
        </w:tc>
      </w:tr>
      <w:tr w:rsidR="006C7CAC" w:rsidRPr="006C7CAC" w:rsidTr="00561FB7">
        <w:trPr>
          <w:trHeight w:val="285"/>
        </w:trPr>
        <w:tc>
          <w:tcPr>
            <w:tcW w:w="1250" w:type="dxa"/>
            <w:tcBorders>
              <w:top w:val="single" w:sz="4" w:space="0" w:color="auto"/>
              <w:left w:val="single" w:sz="4" w:space="0" w:color="auto"/>
              <w:bottom w:val="single" w:sz="4" w:space="0" w:color="auto"/>
              <w:right w:val="single" w:sz="4" w:space="0" w:color="auto"/>
            </w:tcBorders>
          </w:tcPr>
          <w:p w:rsidR="006C7CAC" w:rsidRPr="006C7CAC" w:rsidRDefault="006C7CAC" w:rsidP="006C7CAC">
            <w:pPr>
              <w:spacing w:after="0" w:line="240" w:lineRule="auto"/>
              <w:jc w:val="right"/>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2300</w:t>
            </w:r>
          </w:p>
        </w:tc>
        <w:tc>
          <w:tcPr>
            <w:tcW w:w="4279"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rPr>
                <w:rFonts w:ascii="Times New Roman" w:eastAsia="Times New Roman" w:hAnsi="Times New Roman" w:cs="Times New Roman"/>
                <w:bCs/>
                <w:sz w:val="24"/>
                <w:szCs w:val="24"/>
                <w:lang w:eastAsia="lv-LV"/>
              </w:rPr>
            </w:pPr>
            <w:r w:rsidRPr="006C7CAC">
              <w:rPr>
                <w:rFonts w:ascii="Times New Roman" w:eastAsia="Times New Roman" w:hAnsi="Times New Roman" w:cs="Times New Roman"/>
                <w:bCs/>
                <w:sz w:val="24"/>
                <w:szCs w:val="24"/>
                <w:lang w:eastAsia="lv-LV"/>
              </w:rPr>
              <w:t>Krājumi, materiāli, energoresursi, preces, biroja preces un inventārs</w:t>
            </w:r>
          </w:p>
        </w:tc>
        <w:tc>
          <w:tcPr>
            <w:tcW w:w="1559"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0</w:t>
            </w:r>
          </w:p>
        </w:tc>
        <w:tc>
          <w:tcPr>
            <w:tcW w:w="1134"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200</w:t>
            </w:r>
          </w:p>
        </w:tc>
        <w:tc>
          <w:tcPr>
            <w:tcW w:w="1559"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200</w:t>
            </w:r>
          </w:p>
        </w:tc>
      </w:tr>
      <w:tr w:rsidR="006C7CAC" w:rsidRPr="006C7CAC" w:rsidTr="00561FB7">
        <w:trPr>
          <w:trHeight w:val="285"/>
        </w:trPr>
        <w:tc>
          <w:tcPr>
            <w:tcW w:w="1250"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p>
        </w:tc>
        <w:tc>
          <w:tcPr>
            <w:tcW w:w="4279" w:type="dxa"/>
            <w:tcBorders>
              <w:top w:val="single" w:sz="4" w:space="0" w:color="auto"/>
              <w:left w:val="single" w:sz="4" w:space="0" w:color="auto"/>
              <w:bottom w:val="single" w:sz="4" w:space="0" w:color="auto"/>
              <w:right w:val="single" w:sz="4" w:space="0" w:color="auto"/>
            </w:tcBorders>
            <w:vAlign w:val="bottom"/>
          </w:tcPr>
          <w:p w:rsidR="006C7CAC" w:rsidRPr="006C7CAC" w:rsidRDefault="006C7CAC" w:rsidP="006C7CAC">
            <w:pPr>
              <w:spacing w:after="0" w:line="240" w:lineRule="auto"/>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Kopā plāna grozījumi</w:t>
            </w:r>
          </w:p>
        </w:tc>
        <w:tc>
          <w:tcPr>
            <w:tcW w:w="1559"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400633</w:t>
            </w:r>
          </w:p>
        </w:tc>
        <w:tc>
          <w:tcPr>
            <w:tcW w:w="1134"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15030</w:t>
            </w:r>
          </w:p>
        </w:tc>
        <w:tc>
          <w:tcPr>
            <w:tcW w:w="1559" w:type="dxa"/>
            <w:tcBorders>
              <w:top w:val="single" w:sz="4" w:space="0" w:color="auto"/>
              <w:left w:val="single" w:sz="4" w:space="0" w:color="auto"/>
              <w:bottom w:val="single" w:sz="4" w:space="0" w:color="auto"/>
              <w:right w:val="single" w:sz="4" w:space="0" w:color="auto"/>
            </w:tcBorders>
            <w:vAlign w:val="center"/>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415663</w:t>
            </w:r>
          </w:p>
        </w:tc>
      </w:tr>
    </w:tbl>
    <w:p w:rsidR="006C7CAC" w:rsidRPr="006C7CAC" w:rsidRDefault="006C7CAC" w:rsidP="006C7CAC">
      <w:pPr>
        <w:spacing w:after="0" w:line="240" w:lineRule="auto"/>
        <w:jc w:val="both"/>
        <w:rPr>
          <w:rFonts w:asciiTheme="majorHAnsi" w:eastAsiaTheme="majorEastAsia" w:hAnsiTheme="majorHAnsi" w:cstheme="majorBidi"/>
          <w:b/>
          <w:bCs/>
          <w:i/>
          <w:iCs/>
          <w:color w:val="404040" w:themeColor="text1" w:themeTint="BF"/>
          <w:sz w:val="24"/>
          <w:szCs w:val="24"/>
          <w:lang w:eastAsia="lv-LV"/>
        </w:rPr>
      </w:pPr>
    </w:p>
    <w:p w:rsidR="006C7CAC" w:rsidRPr="006C7CAC" w:rsidRDefault="006C7CAC" w:rsidP="006C7CAC">
      <w:pPr>
        <w:spacing w:after="0" w:line="240" w:lineRule="auto"/>
        <w:ind w:firstLine="720"/>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23. Izdarīt Tukuma novada </w:t>
      </w:r>
      <w:r w:rsidRPr="006C7CAC">
        <w:rPr>
          <w:rFonts w:ascii="Times New Roman" w:eastAsia="Times New Roman" w:hAnsi="Times New Roman" w:cs="Times New Roman"/>
          <w:b/>
          <w:sz w:val="24"/>
          <w:szCs w:val="24"/>
          <w:lang w:eastAsia="lv-LV"/>
        </w:rPr>
        <w:t>Izglītības pārvaldes</w:t>
      </w:r>
      <w:r w:rsidRPr="006C7CAC">
        <w:rPr>
          <w:rFonts w:ascii="Times New Roman" w:eastAsia="Times New Roman" w:hAnsi="Times New Roman" w:cs="Times New Roman"/>
          <w:sz w:val="24"/>
          <w:szCs w:val="24"/>
          <w:lang w:eastAsia="lv-LV"/>
        </w:rPr>
        <w:t xml:space="preserve"> 2015.gada </w:t>
      </w:r>
      <w:r w:rsidRPr="006C7CAC">
        <w:rPr>
          <w:rFonts w:ascii="Times New Roman" w:eastAsia="Times New Roman" w:hAnsi="Times New Roman" w:cs="Times New Roman"/>
          <w:b/>
          <w:sz w:val="24"/>
          <w:szCs w:val="24"/>
          <w:lang w:eastAsia="lv-LV"/>
        </w:rPr>
        <w:t>speciālā budžeta</w:t>
      </w:r>
      <w:r w:rsidRPr="006C7CAC">
        <w:rPr>
          <w:rFonts w:ascii="Times New Roman" w:eastAsia="Times New Roman" w:hAnsi="Times New Roman" w:cs="Times New Roman"/>
          <w:sz w:val="24"/>
          <w:szCs w:val="24"/>
          <w:lang w:eastAsia="lv-LV"/>
        </w:rPr>
        <w:t xml:space="preserve"> (ziedojumu un dāvinājumu) ieņēmumu daļā šādus plāna grozījumus atbilstoši ieņēmumu klasifikācijai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w:t>
      </w:r>
    </w:p>
    <w:p w:rsidR="006C7CAC" w:rsidRPr="006C7CAC" w:rsidRDefault="006C7CAC" w:rsidP="006C7CAC">
      <w:pPr>
        <w:spacing w:after="0" w:line="240" w:lineRule="auto"/>
        <w:ind w:firstLine="720"/>
        <w:jc w:val="both"/>
        <w:rPr>
          <w:rFonts w:ascii="Times New Roman" w:eastAsia="Times New Roman" w:hAnsi="Times New Roman" w:cs="Times New Roman"/>
          <w:sz w:val="24"/>
          <w:szCs w:val="24"/>
          <w:lang w:eastAsia="lv-LV"/>
        </w:rPr>
      </w:pPr>
    </w:p>
    <w:tbl>
      <w:tblPr>
        <w:tblW w:w="9811" w:type="dxa"/>
        <w:tblInd w:w="-34" w:type="dxa"/>
        <w:tblLayout w:type="fixed"/>
        <w:tblLook w:val="0000" w:firstRow="0" w:lastRow="0" w:firstColumn="0" w:lastColumn="0" w:noHBand="0" w:noVBand="0"/>
      </w:tblPr>
      <w:tblGrid>
        <w:gridCol w:w="1418"/>
        <w:gridCol w:w="4253"/>
        <w:gridCol w:w="1559"/>
        <w:gridCol w:w="1260"/>
        <w:gridCol w:w="1321"/>
      </w:tblGrid>
      <w:tr w:rsidR="006C7CAC" w:rsidRPr="006C7CAC" w:rsidTr="00561FB7">
        <w:trPr>
          <w:trHeight w:val="276"/>
        </w:trPr>
        <w:tc>
          <w:tcPr>
            <w:tcW w:w="1418" w:type="dxa"/>
            <w:tcBorders>
              <w:top w:val="single" w:sz="4" w:space="0" w:color="auto"/>
              <w:left w:val="single" w:sz="4" w:space="0" w:color="auto"/>
              <w:bottom w:val="single" w:sz="4" w:space="0" w:color="000000"/>
              <w:right w:val="single" w:sz="4" w:space="0" w:color="auto"/>
            </w:tcBorders>
            <w:shd w:val="clear" w:color="auto" w:fill="auto"/>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Kods</w:t>
            </w:r>
          </w:p>
        </w:tc>
        <w:tc>
          <w:tcPr>
            <w:tcW w:w="4253" w:type="dxa"/>
            <w:tcBorders>
              <w:top w:val="single" w:sz="4" w:space="0" w:color="auto"/>
              <w:left w:val="single" w:sz="4" w:space="0" w:color="auto"/>
              <w:bottom w:val="single" w:sz="4" w:space="0" w:color="000000"/>
              <w:right w:val="single" w:sz="4" w:space="0" w:color="auto"/>
            </w:tcBorders>
            <w:shd w:val="clear" w:color="auto" w:fill="auto"/>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Koda nosaukums</w:t>
            </w:r>
          </w:p>
        </w:tc>
        <w:tc>
          <w:tcPr>
            <w:tcW w:w="1559" w:type="dxa"/>
            <w:tcBorders>
              <w:top w:val="single" w:sz="4" w:space="0" w:color="auto"/>
              <w:left w:val="single" w:sz="4" w:space="0" w:color="auto"/>
              <w:bottom w:val="single" w:sz="4" w:space="0" w:color="000000"/>
              <w:right w:val="single" w:sz="4" w:space="0" w:color="auto"/>
            </w:tcBorders>
            <w:shd w:val="clear" w:color="auto" w:fill="auto"/>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6C7CAC">
                <w:rPr>
                  <w:rFonts w:ascii="Times New Roman" w:eastAsia="Times New Roman" w:hAnsi="Times New Roman" w:cs="Times New Roman"/>
                  <w:sz w:val="20"/>
                  <w:szCs w:val="20"/>
                  <w:lang w:eastAsia="lv-LV"/>
                </w:rPr>
                <w:t>plāns</w:t>
              </w:r>
            </w:smartTag>
            <w:r w:rsidRPr="006C7CAC">
              <w:rPr>
                <w:rFonts w:ascii="Times New Roman" w:eastAsia="Times New Roman" w:hAnsi="Times New Roman" w:cs="Times New Roman"/>
                <w:sz w:val="20"/>
                <w:szCs w:val="20"/>
                <w:lang w:eastAsia="lv-LV"/>
              </w:rPr>
              <w:t xml:space="preserve"> uz 01.01.2015.</w:t>
            </w:r>
          </w:p>
        </w:tc>
        <w:tc>
          <w:tcPr>
            <w:tcW w:w="1260" w:type="dxa"/>
            <w:tcBorders>
              <w:top w:val="single" w:sz="4" w:space="0" w:color="auto"/>
              <w:left w:val="single" w:sz="4" w:space="0" w:color="auto"/>
              <w:bottom w:val="single" w:sz="4" w:space="0" w:color="000000"/>
              <w:right w:val="single" w:sz="4" w:space="0" w:color="auto"/>
            </w:tcBorders>
            <w:shd w:val="clear" w:color="auto" w:fill="auto"/>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Grozījumi aprīlī</w:t>
            </w:r>
          </w:p>
        </w:tc>
        <w:tc>
          <w:tcPr>
            <w:tcW w:w="1321" w:type="dxa"/>
            <w:tcBorders>
              <w:top w:val="single" w:sz="4" w:space="0" w:color="auto"/>
              <w:left w:val="single" w:sz="4" w:space="0" w:color="auto"/>
              <w:bottom w:val="single" w:sz="4" w:space="0" w:color="000000"/>
              <w:right w:val="single" w:sz="4" w:space="0" w:color="auto"/>
            </w:tcBorders>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6C7CAC">
                <w:rPr>
                  <w:rFonts w:ascii="Times New Roman" w:eastAsia="Times New Roman" w:hAnsi="Times New Roman" w:cs="Times New Roman"/>
                  <w:sz w:val="20"/>
                  <w:szCs w:val="20"/>
                  <w:lang w:eastAsia="lv-LV"/>
                </w:rPr>
                <w:t>plāns</w:t>
              </w:r>
            </w:smartTag>
            <w:r w:rsidRPr="006C7CAC">
              <w:rPr>
                <w:rFonts w:ascii="Times New Roman" w:eastAsia="Times New Roman" w:hAnsi="Times New Roman" w:cs="Times New Roman"/>
                <w:sz w:val="20"/>
                <w:szCs w:val="20"/>
                <w:lang w:eastAsia="lv-LV"/>
              </w:rPr>
              <w:t xml:space="preserve"> uz 30.04.2015</w:t>
            </w:r>
          </w:p>
        </w:tc>
      </w:tr>
      <w:tr w:rsidR="006C7CAC" w:rsidRPr="006C7CAC" w:rsidTr="00561FB7">
        <w:trPr>
          <w:trHeight w:val="28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23.4.1.0.</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Juridisko personu ziedojumi naudā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3500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3600</w:t>
            </w:r>
          </w:p>
        </w:tc>
      </w:tr>
      <w:tr w:rsidR="006C7CAC" w:rsidRPr="006C7CAC" w:rsidTr="00561FB7">
        <w:trPr>
          <w:trHeight w:val="28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6C7CAC" w:rsidRPr="006C7CAC" w:rsidRDefault="006C7CAC" w:rsidP="006C7CAC">
            <w:pPr>
              <w:spacing w:after="0" w:line="240" w:lineRule="auto"/>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Kopā plāna grozījumi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4000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4100</w:t>
            </w:r>
          </w:p>
        </w:tc>
      </w:tr>
    </w:tbl>
    <w:p w:rsidR="006C7CAC" w:rsidRPr="006C7CAC" w:rsidRDefault="006C7CAC" w:rsidP="006C7CAC">
      <w:pPr>
        <w:spacing w:after="0" w:line="240" w:lineRule="auto"/>
        <w:jc w:val="both"/>
        <w:rPr>
          <w:rFonts w:asciiTheme="majorHAnsi" w:eastAsiaTheme="majorEastAsia" w:hAnsiTheme="majorHAnsi" w:cstheme="majorBidi"/>
          <w:b/>
          <w:bCs/>
          <w:i/>
          <w:iCs/>
          <w:color w:val="404040" w:themeColor="text1" w:themeTint="BF"/>
          <w:sz w:val="24"/>
          <w:szCs w:val="24"/>
          <w:lang w:eastAsia="lv-LV"/>
        </w:rPr>
      </w:pPr>
    </w:p>
    <w:p w:rsidR="006C7CAC" w:rsidRPr="006C7CAC" w:rsidRDefault="006C7CAC" w:rsidP="006C7CAC">
      <w:pPr>
        <w:spacing w:after="0" w:line="240" w:lineRule="auto"/>
        <w:ind w:firstLine="720"/>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24. Izdarīt Tukuma novada </w:t>
      </w:r>
      <w:r w:rsidRPr="006C7CAC">
        <w:rPr>
          <w:rFonts w:ascii="Times New Roman" w:eastAsia="Times New Roman" w:hAnsi="Times New Roman" w:cs="Times New Roman"/>
          <w:b/>
          <w:sz w:val="24"/>
          <w:szCs w:val="24"/>
          <w:lang w:eastAsia="lv-LV"/>
        </w:rPr>
        <w:t>Izglītības pārvaldes</w:t>
      </w:r>
      <w:r w:rsidRPr="006C7CAC">
        <w:rPr>
          <w:rFonts w:ascii="Times New Roman" w:eastAsia="Times New Roman" w:hAnsi="Times New Roman" w:cs="Times New Roman"/>
          <w:i/>
          <w:sz w:val="24"/>
          <w:szCs w:val="24"/>
          <w:lang w:eastAsia="lv-LV"/>
        </w:rPr>
        <w:t xml:space="preserve"> </w:t>
      </w:r>
      <w:r w:rsidRPr="006C7CAC">
        <w:rPr>
          <w:rFonts w:ascii="Times New Roman" w:eastAsia="Times New Roman" w:hAnsi="Times New Roman" w:cs="Times New Roman"/>
          <w:sz w:val="24"/>
          <w:szCs w:val="24"/>
          <w:lang w:eastAsia="lv-LV"/>
        </w:rPr>
        <w:t>2015.gada</w:t>
      </w:r>
      <w:r w:rsidRPr="006C7CAC">
        <w:rPr>
          <w:rFonts w:ascii="Times New Roman" w:eastAsia="Times New Roman" w:hAnsi="Times New Roman" w:cs="Times New Roman"/>
          <w:i/>
          <w:sz w:val="24"/>
          <w:szCs w:val="24"/>
          <w:lang w:eastAsia="lv-LV"/>
        </w:rPr>
        <w:t xml:space="preserve"> </w:t>
      </w:r>
      <w:r w:rsidRPr="006C7CAC">
        <w:rPr>
          <w:rFonts w:ascii="Times New Roman" w:eastAsia="Times New Roman" w:hAnsi="Times New Roman" w:cs="Times New Roman"/>
          <w:b/>
          <w:sz w:val="24"/>
          <w:szCs w:val="24"/>
          <w:lang w:eastAsia="lv-LV"/>
        </w:rPr>
        <w:t xml:space="preserve">speciālā budžeta </w:t>
      </w:r>
      <w:r w:rsidRPr="006C7CAC">
        <w:rPr>
          <w:rFonts w:ascii="Times New Roman" w:eastAsia="Times New Roman" w:hAnsi="Times New Roman" w:cs="Times New Roman"/>
          <w:sz w:val="24"/>
          <w:szCs w:val="24"/>
          <w:lang w:eastAsia="lv-LV"/>
        </w:rPr>
        <w:t>(ziedojumu un dāvinājumu) izdevumu daļā šādus plāna grozījumus funkcionālajām un ekonomiskajām kategorijām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w:t>
      </w:r>
    </w:p>
    <w:p w:rsidR="006C7CAC" w:rsidRPr="006C7CAC" w:rsidRDefault="006C7CAC" w:rsidP="006C7CAC">
      <w:pPr>
        <w:spacing w:after="0" w:line="240" w:lineRule="auto"/>
        <w:ind w:firstLine="720"/>
        <w:jc w:val="both"/>
        <w:rPr>
          <w:rFonts w:ascii="Times New Roman" w:eastAsia="Times New Roman" w:hAnsi="Times New Roman" w:cs="Times New Roman"/>
          <w:sz w:val="24"/>
          <w:szCs w:val="24"/>
          <w:lang w:eastAsia="lv-LV"/>
        </w:rPr>
      </w:pPr>
    </w:p>
    <w:tbl>
      <w:tblPr>
        <w:tblW w:w="9789" w:type="dxa"/>
        <w:tblInd w:w="-34" w:type="dxa"/>
        <w:tblLayout w:type="fixed"/>
        <w:tblLook w:val="0000" w:firstRow="0" w:lastRow="0" w:firstColumn="0" w:lastColumn="0" w:noHBand="0" w:noVBand="0"/>
      </w:tblPr>
      <w:tblGrid>
        <w:gridCol w:w="1418"/>
        <w:gridCol w:w="4253"/>
        <w:gridCol w:w="1417"/>
        <w:gridCol w:w="1418"/>
        <w:gridCol w:w="1283"/>
      </w:tblGrid>
      <w:tr w:rsidR="006C7CAC" w:rsidRPr="006C7CAC" w:rsidTr="00561FB7">
        <w:trPr>
          <w:trHeight w:val="276"/>
        </w:trPr>
        <w:tc>
          <w:tcPr>
            <w:tcW w:w="1418" w:type="dxa"/>
            <w:tcBorders>
              <w:top w:val="single" w:sz="4" w:space="0" w:color="auto"/>
              <w:left w:val="single" w:sz="4" w:space="0" w:color="auto"/>
              <w:bottom w:val="single" w:sz="4" w:space="0" w:color="000000"/>
              <w:right w:val="single" w:sz="4" w:space="0" w:color="auto"/>
            </w:tcBorders>
            <w:shd w:val="clear" w:color="auto" w:fill="auto"/>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Kods</w:t>
            </w:r>
          </w:p>
        </w:tc>
        <w:tc>
          <w:tcPr>
            <w:tcW w:w="4253" w:type="dxa"/>
            <w:tcBorders>
              <w:top w:val="single" w:sz="4" w:space="0" w:color="auto"/>
              <w:left w:val="single" w:sz="4" w:space="0" w:color="auto"/>
              <w:bottom w:val="single" w:sz="4" w:space="0" w:color="000000"/>
              <w:right w:val="single" w:sz="4" w:space="0" w:color="auto"/>
            </w:tcBorders>
            <w:shd w:val="clear" w:color="auto" w:fill="auto"/>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Koda nosaukums</w:t>
            </w:r>
          </w:p>
        </w:tc>
        <w:tc>
          <w:tcPr>
            <w:tcW w:w="1417" w:type="dxa"/>
            <w:tcBorders>
              <w:top w:val="single" w:sz="4" w:space="0" w:color="auto"/>
              <w:left w:val="single" w:sz="4" w:space="0" w:color="auto"/>
              <w:bottom w:val="single" w:sz="4" w:space="0" w:color="000000"/>
              <w:right w:val="single" w:sz="4" w:space="0" w:color="auto"/>
            </w:tcBorders>
            <w:shd w:val="clear" w:color="auto" w:fill="auto"/>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6C7CAC">
                <w:rPr>
                  <w:rFonts w:ascii="Times New Roman" w:eastAsia="Times New Roman" w:hAnsi="Times New Roman" w:cs="Times New Roman"/>
                  <w:sz w:val="20"/>
                  <w:szCs w:val="20"/>
                  <w:lang w:eastAsia="lv-LV"/>
                </w:rPr>
                <w:t>plāns</w:t>
              </w:r>
            </w:smartTag>
            <w:r w:rsidRPr="006C7CAC">
              <w:rPr>
                <w:rFonts w:ascii="Times New Roman" w:eastAsia="Times New Roman" w:hAnsi="Times New Roman" w:cs="Times New Roman"/>
                <w:sz w:val="20"/>
                <w:szCs w:val="20"/>
                <w:lang w:eastAsia="lv-LV"/>
              </w:rPr>
              <w:t xml:space="preserve"> uz 01.01.2015.</w:t>
            </w:r>
          </w:p>
        </w:tc>
        <w:tc>
          <w:tcPr>
            <w:tcW w:w="1418" w:type="dxa"/>
            <w:tcBorders>
              <w:top w:val="single" w:sz="4" w:space="0" w:color="auto"/>
              <w:left w:val="single" w:sz="4" w:space="0" w:color="auto"/>
              <w:bottom w:val="single" w:sz="4" w:space="0" w:color="000000"/>
              <w:right w:val="single" w:sz="4" w:space="0" w:color="auto"/>
            </w:tcBorders>
            <w:shd w:val="clear" w:color="auto" w:fill="auto"/>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Grozījumi aprīlī</w:t>
            </w:r>
          </w:p>
        </w:tc>
        <w:tc>
          <w:tcPr>
            <w:tcW w:w="1283" w:type="dxa"/>
            <w:tcBorders>
              <w:top w:val="single" w:sz="4" w:space="0" w:color="auto"/>
              <w:left w:val="single" w:sz="4" w:space="0" w:color="auto"/>
              <w:bottom w:val="single" w:sz="4" w:space="0" w:color="000000"/>
              <w:right w:val="single" w:sz="4" w:space="0" w:color="auto"/>
            </w:tcBorders>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6C7CAC">
                <w:rPr>
                  <w:rFonts w:ascii="Times New Roman" w:eastAsia="Times New Roman" w:hAnsi="Times New Roman" w:cs="Times New Roman"/>
                  <w:sz w:val="20"/>
                  <w:szCs w:val="20"/>
                  <w:lang w:eastAsia="lv-LV"/>
                </w:rPr>
                <w:t>plāns</w:t>
              </w:r>
            </w:smartTag>
            <w:r w:rsidRPr="006C7CAC">
              <w:rPr>
                <w:rFonts w:ascii="Times New Roman" w:eastAsia="Times New Roman" w:hAnsi="Times New Roman" w:cs="Times New Roman"/>
                <w:sz w:val="20"/>
                <w:szCs w:val="20"/>
                <w:lang w:eastAsia="lv-LV"/>
              </w:rPr>
              <w:t xml:space="preserve"> uz 30.04.2015.</w:t>
            </w:r>
          </w:p>
        </w:tc>
      </w:tr>
      <w:tr w:rsidR="006C7CAC" w:rsidRPr="006C7CAC" w:rsidTr="00561FB7">
        <w:trPr>
          <w:trHeight w:val="28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09.219</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b/>
                <w:sz w:val="24"/>
                <w:szCs w:val="24"/>
                <w:lang w:eastAsia="lv-LV"/>
              </w:rPr>
              <w:t>Vispārējā izglītība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5480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100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5580</w:t>
            </w:r>
          </w:p>
        </w:tc>
      </w:tr>
      <w:tr w:rsidR="006C7CAC" w:rsidRPr="006C7CAC" w:rsidTr="00561FB7">
        <w:trPr>
          <w:trHeight w:val="285"/>
        </w:trPr>
        <w:tc>
          <w:tcPr>
            <w:tcW w:w="1418"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2300</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bCs/>
                <w:sz w:val="24"/>
                <w:szCs w:val="24"/>
                <w:lang w:eastAsia="lv-LV"/>
              </w:rPr>
              <w:t>Krājumi, materiāli, energoresursi, preces, biroja preces un inventārs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1595</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100</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1695</w:t>
            </w:r>
          </w:p>
        </w:tc>
      </w:tr>
      <w:tr w:rsidR="006C7CAC" w:rsidRPr="006C7CAC" w:rsidTr="00561FB7">
        <w:trPr>
          <w:trHeight w:val="28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C7CAC" w:rsidRPr="006C7CAC" w:rsidRDefault="006C7CAC" w:rsidP="006C7CAC">
            <w:pPr>
              <w:spacing w:after="0" w:line="240" w:lineRule="auto"/>
              <w:rPr>
                <w:rFonts w:ascii="Times New Roman" w:eastAsia="Times New Roman" w:hAnsi="Times New Roman" w:cs="Times New Roman"/>
                <w:b/>
                <w:sz w:val="24"/>
                <w:szCs w:val="24"/>
                <w:lang w:eastAsia="lv-LV"/>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6C7CAC" w:rsidRPr="006C7CAC" w:rsidRDefault="006C7CAC" w:rsidP="006C7CAC">
            <w:pPr>
              <w:spacing w:after="0" w:line="240" w:lineRule="auto"/>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Kopā plāna grozījumi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9755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100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6C7CAC" w:rsidRPr="006C7CAC" w:rsidRDefault="006C7CAC" w:rsidP="006C7CAC">
            <w:pPr>
              <w:spacing w:after="0" w:line="240" w:lineRule="auto"/>
              <w:jc w:val="center"/>
              <w:rPr>
                <w:rFonts w:ascii="Times New Roman" w:eastAsia="Times New Roman" w:hAnsi="Times New Roman" w:cs="Times New Roman"/>
                <w:b/>
                <w:sz w:val="24"/>
                <w:szCs w:val="24"/>
                <w:lang w:eastAsia="lv-LV"/>
              </w:rPr>
            </w:pPr>
            <w:r w:rsidRPr="006C7CAC">
              <w:rPr>
                <w:rFonts w:ascii="Times New Roman" w:eastAsia="Times New Roman" w:hAnsi="Times New Roman" w:cs="Times New Roman"/>
                <w:b/>
                <w:sz w:val="24"/>
                <w:szCs w:val="24"/>
                <w:lang w:eastAsia="lv-LV"/>
              </w:rPr>
              <w:t>9855</w:t>
            </w:r>
          </w:p>
        </w:tc>
      </w:tr>
    </w:tbl>
    <w:p w:rsidR="006C7CAC" w:rsidRPr="006C7CAC" w:rsidRDefault="006C7CAC" w:rsidP="006C7CAC">
      <w:pPr>
        <w:spacing w:before="400" w:line="240" w:lineRule="auto"/>
        <w:ind w:firstLine="720"/>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25. Izdarīt </w:t>
      </w:r>
      <w:r w:rsidRPr="006C7CAC">
        <w:rPr>
          <w:rFonts w:ascii="Times New Roman" w:eastAsia="Times New Roman" w:hAnsi="Times New Roman" w:cs="Times New Roman"/>
          <w:bCs/>
          <w:sz w:val="24"/>
          <w:szCs w:val="24"/>
          <w:lang w:eastAsia="lv-LV"/>
        </w:rPr>
        <w:t>Tukuma novada</w:t>
      </w:r>
      <w:r w:rsidRPr="006C7CAC">
        <w:rPr>
          <w:rFonts w:ascii="Times New Roman" w:eastAsia="Times New Roman" w:hAnsi="Times New Roman" w:cs="Times New Roman"/>
          <w:b/>
          <w:bCs/>
          <w:sz w:val="24"/>
          <w:szCs w:val="24"/>
          <w:lang w:eastAsia="lv-LV"/>
        </w:rPr>
        <w:t xml:space="preserve"> p/a „Tukuma novada Sociālais dienests”</w:t>
      </w:r>
      <w:r w:rsidRPr="006C7CAC">
        <w:rPr>
          <w:rFonts w:ascii="Times New Roman" w:eastAsia="Times New Roman" w:hAnsi="Times New Roman" w:cs="Times New Roman"/>
          <w:sz w:val="24"/>
          <w:szCs w:val="24"/>
          <w:lang w:eastAsia="lv-LV"/>
        </w:rPr>
        <w:t xml:space="preserve"> 2015.gada </w:t>
      </w:r>
      <w:r w:rsidRPr="006C7CAC">
        <w:rPr>
          <w:rFonts w:ascii="Times New Roman" w:eastAsia="Times New Roman" w:hAnsi="Times New Roman" w:cs="Times New Roman"/>
          <w:bCs/>
          <w:iCs/>
          <w:sz w:val="24"/>
          <w:szCs w:val="24"/>
          <w:lang w:eastAsia="lv-LV"/>
        </w:rPr>
        <w:t>pamatbudžeta</w:t>
      </w:r>
      <w:r w:rsidRPr="006C7CAC">
        <w:rPr>
          <w:rFonts w:ascii="Times New Roman" w:eastAsia="Times New Roman" w:hAnsi="Times New Roman" w:cs="Times New Roman"/>
          <w:sz w:val="24"/>
          <w:szCs w:val="24"/>
          <w:lang w:eastAsia="lv-LV"/>
        </w:rPr>
        <w:t xml:space="preserve"> </w:t>
      </w:r>
      <w:r w:rsidRPr="006C7CAC">
        <w:rPr>
          <w:rFonts w:ascii="Times New Roman" w:eastAsia="Times New Roman" w:hAnsi="Times New Roman" w:cs="Times New Roman"/>
          <w:iCs/>
          <w:sz w:val="24"/>
          <w:szCs w:val="24"/>
          <w:lang w:eastAsia="lv-LV"/>
        </w:rPr>
        <w:t>ieņēmumu daļā</w:t>
      </w:r>
      <w:r w:rsidRPr="006C7CAC">
        <w:rPr>
          <w:rFonts w:ascii="Times New Roman" w:eastAsia="Times New Roman" w:hAnsi="Times New Roman" w:cs="Times New Roman"/>
          <w:sz w:val="24"/>
          <w:szCs w:val="24"/>
          <w:lang w:eastAsia="lv-LV"/>
        </w:rPr>
        <w:t xml:space="preserve"> šādus plāna grozījumus atbilstoši ieņēmumu klasifikācijai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w:t>
      </w:r>
    </w:p>
    <w:tbl>
      <w:tblPr>
        <w:tblW w:w="98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290"/>
        <w:gridCol w:w="4347"/>
        <w:gridCol w:w="1559"/>
        <w:gridCol w:w="1134"/>
        <w:gridCol w:w="30"/>
        <w:gridCol w:w="1529"/>
      </w:tblGrid>
      <w:tr w:rsidR="006C7CAC" w:rsidRPr="006C7CAC" w:rsidTr="00561FB7">
        <w:trPr>
          <w:trHeight w:val="144"/>
        </w:trPr>
        <w:tc>
          <w:tcPr>
            <w:tcW w:w="1290" w:type="dxa"/>
            <w:tcBorders>
              <w:top w:val="single" w:sz="4" w:space="0" w:color="000000"/>
              <w:left w:val="single" w:sz="4" w:space="0" w:color="000000"/>
              <w:bottom w:val="single" w:sz="4" w:space="0" w:color="000000"/>
              <w:right w:val="single" w:sz="4" w:space="0" w:color="000000"/>
            </w:tcBorders>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Kods</w:t>
            </w:r>
          </w:p>
        </w:tc>
        <w:tc>
          <w:tcPr>
            <w:tcW w:w="4347" w:type="dxa"/>
            <w:tcBorders>
              <w:top w:val="single" w:sz="4" w:space="0" w:color="000000"/>
              <w:left w:val="single" w:sz="4" w:space="0" w:color="000000"/>
              <w:bottom w:val="single" w:sz="4" w:space="0" w:color="000000"/>
              <w:right w:val="single" w:sz="4" w:space="0" w:color="000000"/>
            </w:tcBorders>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Koda nosaukums</w:t>
            </w:r>
          </w:p>
        </w:tc>
        <w:tc>
          <w:tcPr>
            <w:tcW w:w="1559" w:type="dxa"/>
            <w:tcBorders>
              <w:top w:val="single" w:sz="4" w:space="0" w:color="000000"/>
              <w:left w:val="single" w:sz="4" w:space="0" w:color="000000"/>
              <w:bottom w:val="single" w:sz="4" w:space="0" w:color="000000"/>
              <w:right w:val="single" w:sz="4" w:space="0" w:color="000000"/>
            </w:tcBorders>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 xml:space="preserve">Apstiprinātais </w:t>
            </w:r>
            <w:smartTag w:uri="schemas-tilde-lv/tildestengine" w:element="veidnes">
              <w:smartTagPr>
                <w:attr w:name="text" w:val="plāns"/>
                <w:attr w:name="baseform" w:val="plāns"/>
                <w:attr w:name="id" w:val="-1"/>
              </w:smartTagPr>
              <w:r w:rsidRPr="006C7CAC">
                <w:rPr>
                  <w:rFonts w:ascii="Times New Roman" w:eastAsia="Times New Roman" w:hAnsi="Times New Roman" w:cs="Times New Roman"/>
                  <w:sz w:val="20"/>
                  <w:szCs w:val="20"/>
                  <w:lang w:eastAsia="lv-LV"/>
                </w:rPr>
                <w:t>plāns</w:t>
              </w:r>
            </w:smartTag>
            <w:r w:rsidRPr="006C7CAC">
              <w:rPr>
                <w:rFonts w:ascii="Times New Roman" w:eastAsia="Times New Roman" w:hAnsi="Times New Roman" w:cs="Times New Roman"/>
                <w:sz w:val="20"/>
                <w:szCs w:val="20"/>
                <w:lang w:eastAsia="lv-LV"/>
              </w:rPr>
              <w:t xml:space="preserve"> uz 01.01.2015.</w:t>
            </w:r>
          </w:p>
        </w:tc>
        <w:tc>
          <w:tcPr>
            <w:tcW w:w="1134" w:type="dxa"/>
            <w:tcBorders>
              <w:top w:val="single" w:sz="4" w:space="0" w:color="000000"/>
              <w:left w:val="single" w:sz="4" w:space="0" w:color="000000"/>
              <w:bottom w:val="single" w:sz="4" w:space="0" w:color="000000"/>
              <w:right w:val="single" w:sz="4" w:space="0" w:color="000000"/>
            </w:tcBorders>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Grozījumi aprīlī</w:t>
            </w:r>
          </w:p>
          <w:p w:rsidR="006C7CAC" w:rsidRPr="006C7CAC" w:rsidRDefault="006C7CAC" w:rsidP="006C7CAC">
            <w:pPr>
              <w:spacing w:after="0" w:line="240" w:lineRule="auto"/>
              <w:rPr>
                <w:rFonts w:ascii="Times New Roman" w:eastAsia="Times New Roman" w:hAnsi="Times New Roman" w:cs="Times New Roman"/>
                <w:sz w:val="20"/>
                <w:szCs w:val="20"/>
                <w:lang w:eastAsia="lv-LV"/>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 xml:space="preserve">Precizētais </w:t>
            </w:r>
            <w:smartTag w:uri="schemas-tilde-lv/tildestengine" w:element="veidnes">
              <w:smartTagPr>
                <w:attr w:name="text" w:val="plāns"/>
                <w:attr w:name="baseform" w:val="plāns"/>
                <w:attr w:name="id" w:val="-1"/>
              </w:smartTagPr>
              <w:r w:rsidRPr="006C7CAC">
                <w:rPr>
                  <w:rFonts w:ascii="Times New Roman" w:eastAsia="Times New Roman" w:hAnsi="Times New Roman" w:cs="Times New Roman"/>
                  <w:sz w:val="20"/>
                  <w:szCs w:val="20"/>
                  <w:lang w:eastAsia="lv-LV"/>
                </w:rPr>
                <w:t>plāns</w:t>
              </w:r>
            </w:smartTag>
            <w:r w:rsidRPr="006C7CAC">
              <w:rPr>
                <w:rFonts w:ascii="Times New Roman" w:eastAsia="Times New Roman" w:hAnsi="Times New Roman" w:cs="Times New Roman"/>
                <w:sz w:val="20"/>
                <w:szCs w:val="20"/>
                <w:lang w:eastAsia="lv-LV"/>
              </w:rPr>
              <w:t xml:space="preserve"> uz 30.04.2015.</w:t>
            </w:r>
          </w:p>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(bez maksas pakalpojumiem)</w:t>
            </w:r>
          </w:p>
        </w:tc>
      </w:tr>
      <w:tr w:rsidR="006C7CAC" w:rsidRPr="006C7CAC" w:rsidTr="00561FB7">
        <w:trPr>
          <w:trHeight w:val="144"/>
        </w:trPr>
        <w:tc>
          <w:tcPr>
            <w:tcW w:w="1290"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12.3.9.9.</w:t>
            </w:r>
          </w:p>
        </w:tc>
        <w:tc>
          <w:tcPr>
            <w:tcW w:w="4347"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Pārējie dažādi nenodokļu ieņēmumi, kas nav iepriekš klasificēti šajā klasifikācijā</w:t>
            </w:r>
          </w:p>
        </w:tc>
        <w:tc>
          <w:tcPr>
            <w:tcW w:w="1559"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3000</w:t>
            </w:r>
          </w:p>
        </w:tc>
        <w:tc>
          <w:tcPr>
            <w:tcW w:w="1134"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1955</w:t>
            </w:r>
          </w:p>
        </w:tc>
        <w:tc>
          <w:tcPr>
            <w:tcW w:w="1559" w:type="dxa"/>
            <w:gridSpan w:val="2"/>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4955</w:t>
            </w:r>
          </w:p>
        </w:tc>
      </w:tr>
      <w:tr w:rsidR="006C7CAC" w:rsidRPr="006C7CAC" w:rsidTr="00561FB7">
        <w:trPr>
          <w:trHeight w:val="144"/>
        </w:trPr>
        <w:tc>
          <w:tcPr>
            <w:tcW w:w="9889" w:type="dxa"/>
            <w:gridSpan w:val="6"/>
            <w:tcBorders>
              <w:top w:val="single" w:sz="4" w:space="0" w:color="000000"/>
              <w:left w:val="single" w:sz="4" w:space="0" w:color="000000"/>
              <w:bottom w:val="single" w:sz="4" w:space="0" w:color="000000"/>
              <w:right w:val="single" w:sz="4" w:space="0" w:color="000000"/>
            </w:tcBorders>
            <w:vAlign w:val="center"/>
          </w:tcPr>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iCs/>
                <w:sz w:val="24"/>
                <w:szCs w:val="24"/>
                <w:u w:val="single"/>
                <w:lang w:eastAsia="lv-LV"/>
              </w:rPr>
              <w:t>Papildus</w:t>
            </w:r>
            <w:r w:rsidRPr="006C7CAC">
              <w:rPr>
                <w:rFonts w:ascii="Times New Roman" w:eastAsia="Times New Roman" w:hAnsi="Times New Roman" w:cs="Times New Roman"/>
                <w:bCs/>
                <w:sz w:val="24"/>
                <w:szCs w:val="24"/>
                <w:u w:val="single"/>
                <w:lang w:eastAsia="lv-LV"/>
              </w:rPr>
              <w:t>:</w:t>
            </w:r>
          </w:p>
          <w:p w:rsidR="006C7CAC" w:rsidRPr="006C7CAC" w:rsidRDefault="006C7CAC" w:rsidP="006C7CAC">
            <w:pPr>
              <w:spacing w:after="0" w:line="240" w:lineRule="auto"/>
              <w:rPr>
                <w:rFonts w:ascii="Times New Roman" w:eastAsia="Times New Roman" w:hAnsi="Times New Roman" w:cs="Times New Roman"/>
                <w:bCs/>
                <w:iCs/>
                <w:sz w:val="24"/>
                <w:szCs w:val="24"/>
                <w:lang w:eastAsia="lv-LV"/>
              </w:rPr>
            </w:pPr>
            <w:r w:rsidRPr="006C7CAC">
              <w:rPr>
                <w:rFonts w:ascii="Times New Roman" w:eastAsia="Times New Roman" w:hAnsi="Times New Roman" w:cs="Times New Roman"/>
                <w:sz w:val="24"/>
                <w:szCs w:val="24"/>
                <w:lang w:eastAsia="lv-LV"/>
              </w:rPr>
              <w:t xml:space="preserve">247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bCs/>
                <w:i/>
                <w:iCs/>
                <w:sz w:val="24"/>
                <w:szCs w:val="24"/>
                <w:lang w:eastAsia="lv-LV"/>
              </w:rPr>
              <w:t xml:space="preserve"> </w:t>
            </w:r>
            <w:r w:rsidRPr="006C7CAC">
              <w:rPr>
                <w:rFonts w:ascii="Times New Roman" w:eastAsia="Times New Roman" w:hAnsi="Times New Roman" w:cs="Times New Roman"/>
                <w:bCs/>
                <w:iCs/>
                <w:sz w:val="24"/>
                <w:szCs w:val="24"/>
                <w:lang w:eastAsia="lv-LV"/>
              </w:rPr>
              <w:t xml:space="preserve"> par bērnu ārpusģimenes aprūpi _Creditreform Latvia SIA </w:t>
            </w:r>
            <w:r w:rsidRPr="006C7CAC">
              <w:rPr>
                <w:rFonts w:ascii="Times New Roman" w:eastAsia="Times New Roman" w:hAnsi="Times New Roman" w:cs="Times New Roman"/>
                <w:sz w:val="24"/>
                <w:szCs w:val="24"/>
                <w:lang w:eastAsia="lv-LV"/>
              </w:rPr>
              <w:t>(VFKK_10.740, EKK_2239);</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1708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saskaņā ar LBF  noslēgto līgumu Nr.TNSD/4-46.3/13/64/76 no 28.02.2013.  un vienošanās Nr.4 no 20.01.2015. (VFKK_10.740, EKK_6419);</w:t>
            </w:r>
          </w:p>
        </w:tc>
      </w:tr>
      <w:tr w:rsidR="006C7CAC" w:rsidRPr="006C7CAC" w:rsidTr="00561FB7">
        <w:trPr>
          <w:trHeight w:val="144"/>
        </w:trPr>
        <w:tc>
          <w:tcPr>
            <w:tcW w:w="1290"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19.3.0.0.</w:t>
            </w:r>
          </w:p>
        </w:tc>
        <w:tc>
          <w:tcPr>
            <w:tcW w:w="4347"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Pašvaldību iestāžu saņemtie transferti no augstākstāvošām iestādēm</w:t>
            </w:r>
          </w:p>
        </w:tc>
        <w:tc>
          <w:tcPr>
            <w:tcW w:w="1559"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2118678</w:t>
            </w:r>
          </w:p>
        </w:tc>
        <w:tc>
          <w:tcPr>
            <w:tcW w:w="1134" w:type="dxa"/>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6106</w:t>
            </w:r>
          </w:p>
        </w:tc>
        <w:tc>
          <w:tcPr>
            <w:tcW w:w="1559" w:type="dxa"/>
            <w:gridSpan w:val="2"/>
            <w:tcBorders>
              <w:top w:val="single" w:sz="4" w:space="0" w:color="000000"/>
              <w:left w:val="single" w:sz="4" w:space="0" w:color="000000"/>
              <w:bottom w:val="single" w:sz="4" w:space="0" w:color="000000"/>
              <w:right w:val="single" w:sz="4" w:space="0" w:color="000000"/>
            </w:tcBorders>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2124784</w:t>
            </w:r>
          </w:p>
        </w:tc>
      </w:tr>
      <w:tr w:rsidR="006C7CAC" w:rsidRPr="006C7CAC" w:rsidTr="00561FB7">
        <w:trPr>
          <w:trHeight w:val="144"/>
        </w:trPr>
        <w:tc>
          <w:tcPr>
            <w:tcW w:w="9889" w:type="dxa"/>
            <w:gridSpan w:val="6"/>
            <w:tcBorders>
              <w:top w:val="single" w:sz="4" w:space="0" w:color="000000"/>
              <w:left w:val="single" w:sz="4" w:space="0" w:color="000000"/>
              <w:bottom w:val="single" w:sz="4" w:space="0" w:color="000000"/>
              <w:right w:val="single" w:sz="4" w:space="0" w:color="000000"/>
            </w:tcBorders>
            <w:vAlign w:val="center"/>
          </w:tcPr>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iCs/>
                <w:sz w:val="24"/>
                <w:szCs w:val="24"/>
                <w:u w:val="single"/>
                <w:lang w:eastAsia="lv-LV"/>
              </w:rPr>
              <w:t>Papildus asignējumi</w:t>
            </w:r>
            <w:r w:rsidRPr="006C7CAC">
              <w:rPr>
                <w:rFonts w:ascii="Times New Roman" w:eastAsia="Times New Roman" w:hAnsi="Times New Roman" w:cs="Times New Roman"/>
                <w:bCs/>
                <w:sz w:val="24"/>
                <w:szCs w:val="24"/>
                <w:u w:val="single"/>
                <w:lang w:eastAsia="lv-LV"/>
              </w:rPr>
              <w:t>:</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bCs/>
                <w:sz w:val="24"/>
                <w:szCs w:val="24"/>
                <w:lang w:eastAsia="lv-LV"/>
              </w:rPr>
              <w:t xml:space="preserve">6427 </w:t>
            </w:r>
            <w:r w:rsidRPr="006C7CAC">
              <w:rPr>
                <w:rFonts w:ascii="Times New Roman" w:eastAsia="Times New Roman" w:hAnsi="Times New Roman" w:cs="Times New Roman"/>
                <w:bCs/>
                <w:i/>
                <w:sz w:val="24"/>
                <w:szCs w:val="24"/>
                <w:lang w:eastAsia="lv-LV"/>
              </w:rPr>
              <w:t xml:space="preserve"> euro</w:t>
            </w:r>
            <w:r w:rsidRPr="006C7CAC">
              <w:rPr>
                <w:rFonts w:ascii="Times New Roman" w:eastAsia="Times New Roman" w:hAnsi="Times New Roman" w:cs="Times New Roman"/>
                <w:sz w:val="24"/>
                <w:szCs w:val="24"/>
                <w:lang w:eastAsia="lv-LV"/>
              </w:rPr>
              <w:t xml:space="preserve"> no Tukuma novada Domes _’’DD maksājums -veselības apdrošināšanas polises 48 darbiniekiem’’ (EKK_1227 );</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bCs/>
                <w:sz w:val="24"/>
                <w:szCs w:val="24"/>
                <w:lang w:eastAsia="lv-LV"/>
              </w:rPr>
              <w:t xml:space="preserve">21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w:t>
            </w:r>
            <w:r w:rsidRPr="006C7CAC">
              <w:rPr>
                <w:rFonts w:ascii="Times New Roman" w:eastAsia="Times New Roman" w:hAnsi="Times New Roman" w:cs="Times New Roman"/>
                <w:sz w:val="24"/>
                <w:szCs w:val="24"/>
                <w:lang w:eastAsia="lv-LV"/>
              </w:rPr>
              <w:t xml:space="preserve"> no Tukuma novada Domes par TNSD transporta izmantošana 05.02.2015., un 06.02.2015. (VFKK_10.912  EKK_2322);</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bCs/>
                <w:sz w:val="24"/>
                <w:szCs w:val="24"/>
                <w:lang w:eastAsia="lv-LV"/>
              </w:rPr>
              <w:t>28</w:t>
            </w:r>
            <w:r w:rsidRPr="006C7CAC">
              <w:rPr>
                <w:rFonts w:ascii="Times New Roman" w:eastAsia="Times New Roman" w:hAnsi="Times New Roman" w:cs="Times New Roman"/>
                <w:bCs/>
                <w:i/>
                <w:sz w:val="24"/>
                <w:szCs w:val="24"/>
                <w:lang w:eastAsia="lv-LV"/>
              </w:rPr>
              <w:t xml:space="preserve"> euro</w:t>
            </w:r>
            <w:r w:rsidRPr="006C7CAC">
              <w:rPr>
                <w:rFonts w:ascii="Times New Roman" w:eastAsia="Times New Roman" w:hAnsi="Times New Roman" w:cs="Times New Roman"/>
                <w:bCs/>
                <w:sz w:val="24"/>
                <w:szCs w:val="24"/>
                <w:lang w:eastAsia="lv-LV"/>
              </w:rPr>
              <w:t xml:space="preserve"> </w:t>
            </w:r>
            <w:r w:rsidRPr="006C7CAC">
              <w:rPr>
                <w:rFonts w:ascii="Times New Roman" w:eastAsia="Times New Roman" w:hAnsi="Times New Roman" w:cs="Times New Roman"/>
                <w:sz w:val="24"/>
                <w:szCs w:val="24"/>
                <w:lang w:eastAsia="lv-LV"/>
              </w:rPr>
              <w:t xml:space="preserve"> no Tukuma novada Izglītības pārvaldes (Tukuma sporta skola) par TNSD transporta izmantošanu 28.02.2015. (VFKK_10.912 EKK_2322).</w:t>
            </w:r>
          </w:p>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iCs/>
                <w:sz w:val="24"/>
                <w:szCs w:val="24"/>
                <w:u w:val="single"/>
                <w:lang w:eastAsia="lv-LV"/>
              </w:rPr>
              <w:t>Samazināti asignējumi</w:t>
            </w:r>
            <w:r w:rsidRPr="006C7CAC">
              <w:rPr>
                <w:rFonts w:ascii="Times New Roman" w:eastAsia="Times New Roman" w:hAnsi="Times New Roman" w:cs="Times New Roman"/>
                <w:bCs/>
                <w:sz w:val="24"/>
                <w:szCs w:val="24"/>
                <w:u w:val="single"/>
                <w:lang w:eastAsia="lv-LV"/>
              </w:rPr>
              <w:t>:</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bCs/>
                <w:sz w:val="24"/>
                <w:szCs w:val="24"/>
                <w:lang w:eastAsia="lv-LV"/>
              </w:rPr>
              <w:t>247</w:t>
            </w:r>
            <w:r w:rsidRPr="006C7CAC">
              <w:rPr>
                <w:rFonts w:ascii="Times New Roman" w:eastAsia="Times New Roman" w:hAnsi="Times New Roman" w:cs="Times New Roman"/>
                <w:sz w:val="24"/>
                <w:szCs w:val="24"/>
                <w:lang w:eastAsia="lv-LV"/>
              </w:rPr>
              <w:t xml:space="preserve">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w:t>
            </w:r>
            <w:r w:rsidRPr="006C7CAC">
              <w:rPr>
                <w:rFonts w:ascii="Times New Roman" w:eastAsia="Times New Roman" w:hAnsi="Times New Roman" w:cs="Times New Roman"/>
                <w:sz w:val="24"/>
                <w:szCs w:val="24"/>
                <w:lang w:eastAsia="lv-LV"/>
              </w:rPr>
              <w:t xml:space="preserve">Tukuma novada Domei par SIA CREDITREFORM 2014.gada komisijas naudas apmaksu </w:t>
            </w:r>
            <w:r w:rsidRPr="006C7CAC">
              <w:rPr>
                <w:rFonts w:ascii="Times New Roman" w:eastAsia="Times New Roman" w:hAnsi="Times New Roman" w:cs="Times New Roman"/>
                <w:sz w:val="24"/>
                <w:szCs w:val="24"/>
                <w:lang w:eastAsia="lv-LV"/>
              </w:rPr>
              <w:lastRenderedPageBreak/>
              <w:t>(VFKK_10.740, EKK_2239);</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bCs/>
                <w:sz w:val="24"/>
                <w:szCs w:val="24"/>
                <w:lang w:eastAsia="lv-LV"/>
              </w:rPr>
              <w:t>65</w:t>
            </w:r>
            <w:r w:rsidRPr="006C7CAC">
              <w:rPr>
                <w:rFonts w:ascii="Times New Roman" w:eastAsia="Times New Roman" w:hAnsi="Times New Roman" w:cs="Times New Roman"/>
                <w:sz w:val="24"/>
                <w:szCs w:val="24"/>
                <w:lang w:eastAsia="lv-LV"/>
              </w:rPr>
              <w:t xml:space="preserve">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w:t>
            </w:r>
            <w:r w:rsidRPr="006C7CAC">
              <w:rPr>
                <w:rFonts w:ascii="Times New Roman" w:eastAsia="Times New Roman" w:hAnsi="Times New Roman" w:cs="Times New Roman"/>
                <w:sz w:val="24"/>
                <w:szCs w:val="24"/>
                <w:lang w:eastAsia="lv-LV"/>
              </w:rPr>
              <w:t xml:space="preserve"> Tukuma novada Domei par semināru 13.01.2015. un semināru 10.02.2015. (VFKK_10.910, EKK_2235 _40 euro; VFKK_10.440, EKK_2235 _25 euro);</w:t>
            </w:r>
          </w:p>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bCs/>
                <w:sz w:val="24"/>
                <w:szCs w:val="24"/>
                <w:lang w:eastAsia="lv-LV"/>
              </w:rPr>
              <w:t>58</w:t>
            </w:r>
            <w:r w:rsidRPr="006C7CAC">
              <w:rPr>
                <w:rFonts w:ascii="Times New Roman" w:eastAsia="Times New Roman" w:hAnsi="Times New Roman" w:cs="Times New Roman"/>
                <w:sz w:val="24"/>
                <w:szCs w:val="24"/>
                <w:lang w:eastAsia="lv-LV"/>
              </w:rPr>
              <w:t xml:space="preserve"> </w:t>
            </w:r>
            <w:r w:rsidRPr="006C7CAC">
              <w:rPr>
                <w:rFonts w:ascii="Times New Roman" w:eastAsia="Times New Roman" w:hAnsi="Times New Roman" w:cs="Times New Roman"/>
                <w:bCs/>
                <w:i/>
                <w:sz w:val="24"/>
                <w:szCs w:val="24"/>
                <w:lang w:eastAsia="lv-LV"/>
              </w:rPr>
              <w:t>euro</w:t>
            </w:r>
            <w:r w:rsidRPr="006C7CAC">
              <w:rPr>
                <w:rFonts w:ascii="Times New Roman" w:eastAsia="Times New Roman" w:hAnsi="Times New Roman" w:cs="Times New Roman"/>
                <w:bCs/>
                <w:sz w:val="24"/>
                <w:szCs w:val="24"/>
                <w:lang w:eastAsia="lv-LV"/>
              </w:rPr>
              <w:t xml:space="preserve"> </w:t>
            </w:r>
            <w:r w:rsidRPr="006C7CAC">
              <w:rPr>
                <w:rFonts w:ascii="Times New Roman" w:eastAsia="Times New Roman" w:hAnsi="Times New Roman" w:cs="Times New Roman"/>
                <w:sz w:val="24"/>
                <w:szCs w:val="24"/>
                <w:lang w:eastAsia="lv-LV"/>
              </w:rPr>
              <w:t>Slampes un Džūkstes p.p. par transporta izmantošanu 2015.g. I-III. mēn. (10.912, EKK_2322).</w:t>
            </w:r>
          </w:p>
        </w:tc>
      </w:tr>
      <w:tr w:rsidR="006C7CAC" w:rsidRPr="006C7CAC" w:rsidTr="00561FB7">
        <w:trPr>
          <w:trHeight w:val="285"/>
        </w:trPr>
        <w:tc>
          <w:tcPr>
            <w:tcW w:w="1290" w:type="dxa"/>
            <w:tcBorders>
              <w:top w:val="single" w:sz="4" w:space="0" w:color="000000"/>
              <w:left w:val="single" w:sz="4" w:space="0" w:color="000000"/>
              <w:bottom w:val="single" w:sz="4" w:space="0" w:color="000000"/>
              <w:right w:val="single" w:sz="4" w:space="0" w:color="000000"/>
            </w:tcBorders>
            <w:vAlign w:val="bottom"/>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p>
        </w:tc>
        <w:tc>
          <w:tcPr>
            <w:tcW w:w="4347" w:type="dxa"/>
            <w:tcBorders>
              <w:top w:val="single" w:sz="4" w:space="0" w:color="000000"/>
              <w:left w:val="single" w:sz="4" w:space="0" w:color="000000"/>
              <w:bottom w:val="single" w:sz="4" w:space="0" w:color="000000"/>
              <w:right w:val="single" w:sz="4" w:space="0" w:color="000000"/>
            </w:tcBorders>
            <w:vAlign w:val="bottom"/>
          </w:tcPr>
          <w:p w:rsidR="006C7CAC" w:rsidRPr="006C7CAC" w:rsidRDefault="006C7CAC" w:rsidP="006C7CAC">
            <w:pPr>
              <w:spacing w:after="0" w:line="240" w:lineRule="auto"/>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Kopā plāna grozījumi</w:t>
            </w:r>
          </w:p>
        </w:tc>
        <w:tc>
          <w:tcPr>
            <w:tcW w:w="1559" w:type="dxa"/>
            <w:tcBorders>
              <w:top w:val="single" w:sz="4" w:space="0" w:color="000000"/>
              <w:left w:val="single" w:sz="4" w:space="0" w:color="000000"/>
              <w:bottom w:val="single" w:sz="4" w:space="0" w:color="000000"/>
              <w:right w:val="single" w:sz="4" w:space="0" w:color="000000"/>
            </w:tcBorders>
            <w:vAlign w:val="center"/>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b/>
                <w:bCs/>
                <w:sz w:val="24"/>
                <w:szCs w:val="24"/>
                <w:lang w:eastAsia="lv-LV"/>
              </w:rPr>
              <w:t>2321579</w:t>
            </w:r>
          </w:p>
        </w:tc>
        <w:tc>
          <w:tcPr>
            <w:tcW w:w="1134" w:type="dxa"/>
            <w:tcBorders>
              <w:top w:val="single" w:sz="4" w:space="0" w:color="000000"/>
              <w:left w:val="single" w:sz="4" w:space="0" w:color="000000"/>
              <w:bottom w:val="single" w:sz="4" w:space="0" w:color="000000"/>
              <w:right w:val="single" w:sz="4" w:space="0" w:color="000000"/>
            </w:tcBorders>
            <w:vAlign w:val="bottom"/>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8061</w:t>
            </w:r>
          </w:p>
        </w:tc>
        <w:tc>
          <w:tcPr>
            <w:tcW w:w="1559" w:type="dxa"/>
            <w:gridSpan w:val="2"/>
            <w:tcBorders>
              <w:top w:val="single" w:sz="4" w:space="0" w:color="000000"/>
              <w:left w:val="single" w:sz="4" w:space="0" w:color="000000"/>
              <w:bottom w:val="single" w:sz="4" w:space="0" w:color="000000"/>
              <w:right w:val="single" w:sz="4" w:space="0" w:color="000000"/>
            </w:tcBorders>
            <w:vAlign w:val="bottom"/>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2329640</w:t>
            </w:r>
          </w:p>
        </w:tc>
      </w:tr>
      <w:tr w:rsidR="006C7CAC" w:rsidRPr="006C7CAC" w:rsidTr="00561FB7">
        <w:trPr>
          <w:trHeight w:val="285"/>
        </w:trPr>
        <w:tc>
          <w:tcPr>
            <w:tcW w:w="9889" w:type="dxa"/>
            <w:gridSpan w:val="6"/>
            <w:tcBorders>
              <w:top w:val="nil"/>
              <w:left w:val="nil"/>
              <w:bottom w:val="single" w:sz="4" w:space="0" w:color="000000"/>
              <w:right w:val="nil"/>
            </w:tcBorders>
            <w:vAlign w:val="bottom"/>
          </w:tcPr>
          <w:p w:rsidR="006C7CAC" w:rsidRPr="006C7CAC" w:rsidRDefault="006C7CAC" w:rsidP="006C7CAC">
            <w:pPr>
              <w:spacing w:before="200" w:after="0" w:line="240" w:lineRule="auto"/>
              <w:ind w:firstLine="567"/>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25. Izdarīt </w:t>
            </w:r>
            <w:r w:rsidRPr="006C7CAC">
              <w:rPr>
                <w:rFonts w:ascii="Times New Roman" w:eastAsia="Times New Roman" w:hAnsi="Times New Roman" w:cs="Times New Roman"/>
                <w:b/>
                <w:bCs/>
                <w:sz w:val="24"/>
                <w:szCs w:val="24"/>
                <w:lang w:eastAsia="lv-LV"/>
              </w:rPr>
              <w:t>Tukuma novada p/a „Tukuma novada Sociālais dienests”</w:t>
            </w:r>
            <w:r w:rsidRPr="006C7CAC">
              <w:rPr>
                <w:rFonts w:ascii="Times New Roman" w:eastAsia="Times New Roman" w:hAnsi="Times New Roman" w:cs="Times New Roman"/>
                <w:sz w:val="24"/>
                <w:szCs w:val="24"/>
                <w:lang w:eastAsia="lv-LV"/>
              </w:rPr>
              <w:t xml:space="preserve"> 2015.gada </w:t>
            </w:r>
            <w:r w:rsidRPr="006C7CAC">
              <w:rPr>
                <w:rFonts w:ascii="Times New Roman" w:eastAsia="Times New Roman" w:hAnsi="Times New Roman" w:cs="Times New Roman"/>
                <w:bCs/>
                <w:iCs/>
                <w:sz w:val="24"/>
                <w:szCs w:val="24"/>
                <w:lang w:eastAsia="lv-LV"/>
              </w:rPr>
              <w:t xml:space="preserve">pamatbudžeta </w:t>
            </w:r>
            <w:r w:rsidRPr="006C7CAC">
              <w:rPr>
                <w:rFonts w:ascii="Times New Roman" w:eastAsia="Times New Roman" w:hAnsi="Times New Roman" w:cs="Times New Roman"/>
                <w:iCs/>
                <w:sz w:val="24"/>
                <w:szCs w:val="24"/>
                <w:lang w:eastAsia="lv-LV"/>
              </w:rPr>
              <w:t>(neieskaitot maksas pakalpojumus)</w:t>
            </w:r>
            <w:r w:rsidRPr="006C7CAC">
              <w:rPr>
                <w:rFonts w:ascii="Times New Roman" w:eastAsia="Times New Roman" w:hAnsi="Times New Roman" w:cs="Times New Roman"/>
                <w:sz w:val="24"/>
                <w:szCs w:val="24"/>
                <w:lang w:eastAsia="lv-LV"/>
              </w:rPr>
              <w:t xml:space="preserve"> </w:t>
            </w:r>
            <w:r w:rsidRPr="006C7CAC">
              <w:rPr>
                <w:rFonts w:ascii="Times New Roman" w:eastAsia="Times New Roman" w:hAnsi="Times New Roman" w:cs="Times New Roman"/>
                <w:iCs/>
                <w:sz w:val="24"/>
                <w:szCs w:val="24"/>
                <w:lang w:eastAsia="lv-LV"/>
              </w:rPr>
              <w:t>izdevumu daļā</w:t>
            </w:r>
            <w:r w:rsidRPr="006C7CAC">
              <w:rPr>
                <w:rFonts w:ascii="Times New Roman" w:eastAsia="Times New Roman" w:hAnsi="Times New Roman" w:cs="Times New Roman"/>
                <w:sz w:val="24"/>
                <w:szCs w:val="24"/>
                <w:lang w:eastAsia="lv-LV"/>
              </w:rPr>
              <w:t xml:space="preserve"> šādus plāna grozījumus atbilstoši funkcionālajām un ekonomiskajām kategorijām(</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w:t>
            </w:r>
          </w:p>
        </w:tc>
      </w:tr>
      <w:tr w:rsidR="006C7CAC" w:rsidRPr="006C7CAC" w:rsidTr="00561FB7">
        <w:trPr>
          <w:trHeight w:val="315"/>
        </w:trPr>
        <w:tc>
          <w:tcPr>
            <w:tcW w:w="1290" w:type="dxa"/>
            <w:tcBorders>
              <w:top w:val="single" w:sz="4" w:space="0" w:color="000000"/>
              <w:left w:val="single" w:sz="4" w:space="0" w:color="000000"/>
              <w:bottom w:val="single" w:sz="4" w:space="0" w:color="000000"/>
              <w:right w:val="single" w:sz="4" w:space="0" w:color="000000"/>
            </w:tcBorders>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Kods</w:t>
            </w:r>
          </w:p>
        </w:tc>
        <w:tc>
          <w:tcPr>
            <w:tcW w:w="4347" w:type="dxa"/>
            <w:tcBorders>
              <w:top w:val="single" w:sz="4" w:space="0" w:color="000000"/>
              <w:left w:val="single" w:sz="4" w:space="0" w:color="000000"/>
              <w:bottom w:val="single" w:sz="4" w:space="0" w:color="000000"/>
              <w:right w:val="single" w:sz="4" w:space="0" w:color="000000"/>
            </w:tcBorders>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Koda nosaukums</w:t>
            </w:r>
          </w:p>
        </w:tc>
        <w:tc>
          <w:tcPr>
            <w:tcW w:w="1559" w:type="dxa"/>
            <w:tcBorders>
              <w:top w:val="single" w:sz="4" w:space="0" w:color="000000"/>
              <w:left w:val="single" w:sz="4" w:space="0" w:color="000000"/>
              <w:bottom w:val="single" w:sz="4" w:space="0" w:color="000000"/>
              <w:right w:val="single" w:sz="4" w:space="0" w:color="000000"/>
            </w:tcBorders>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 xml:space="preserve">Precizētais </w:t>
            </w:r>
            <w:smartTag w:uri="schemas-tilde-lv/tildestengine" w:element="veidnes">
              <w:smartTagPr>
                <w:attr w:name="text" w:val="plāns"/>
                <w:attr w:name="baseform" w:val="plāns"/>
                <w:attr w:name="id" w:val="-1"/>
              </w:smartTagPr>
              <w:r w:rsidRPr="006C7CAC">
                <w:rPr>
                  <w:rFonts w:ascii="Times New Roman" w:eastAsia="Times New Roman" w:hAnsi="Times New Roman" w:cs="Times New Roman"/>
                  <w:sz w:val="20"/>
                  <w:szCs w:val="20"/>
                  <w:lang w:eastAsia="lv-LV"/>
                </w:rPr>
                <w:t>plāns</w:t>
              </w:r>
            </w:smartTag>
            <w:r w:rsidRPr="006C7CAC">
              <w:rPr>
                <w:rFonts w:ascii="Times New Roman" w:eastAsia="Times New Roman" w:hAnsi="Times New Roman" w:cs="Times New Roman"/>
                <w:sz w:val="20"/>
                <w:szCs w:val="20"/>
                <w:lang w:eastAsia="lv-LV"/>
              </w:rPr>
              <w:t xml:space="preserve"> uz 01.01.2015.</w:t>
            </w:r>
          </w:p>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(bez maksas pakalpojumiem)</w:t>
            </w:r>
          </w:p>
        </w:tc>
        <w:tc>
          <w:tcPr>
            <w:tcW w:w="1164" w:type="dxa"/>
            <w:gridSpan w:val="2"/>
            <w:tcBorders>
              <w:top w:val="single" w:sz="4" w:space="0" w:color="000000"/>
              <w:left w:val="single" w:sz="4" w:space="0" w:color="000000"/>
              <w:bottom w:val="single" w:sz="4" w:space="0" w:color="000000"/>
              <w:right w:val="single" w:sz="4" w:space="0" w:color="000000"/>
            </w:tcBorders>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Grozījumi aprīļa</w:t>
            </w:r>
          </w:p>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mēnesī</w:t>
            </w:r>
          </w:p>
        </w:tc>
        <w:tc>
          <w:tcPr>
            <w:tcW w:w="1529" w:type="dxa"/>
            <w:tcBorders>
              <w:top w:val="single" w:sz="4" w:space="0" w:color="000000"/>
              <w:left w:val="single" w:sz="4" w:space="0" w:color="000000"/>
              <w:bottom w:val="single" w:sz="4" w:space="0" w:color="000000"/>
              <w:right w:val="single" w:sz="4" w:space="0" w:color="000000"/>
            </w:tcBorders>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 xml:space="preserve">Precizētais </w:t>
            </w:r>
            <w:smartTag w:uri="schemas-tilde-lv/tildestengine" w:element="veidnes">
              <w:smartTagPr>
                <w:attr w:name="text" w:val="plāns"/>
                <w:attr w:name="baseform" w:val="plāns"/>
                <w:attr w:name="id" w:val="-1"/>
              </w:smartTagPr>
              <w:r w:rsidRPr="006C7CAC">
                <w:rPr>
                  <w:rFonts w:ascii="Times New Roman" w:eastAsia="Times New Roman" w:hAnsi="Times New Roman" w:cs="Times New Roman"/>
                  <w:sz w:val="20"/>
                  <w:szCs w:val="20"/>
                  <w:lang w:eastAsia="lv-LV"/>
                </w:rPr>
                <w:t>plāns</w:t>
              </w:r>
            </w:smartTag>
            <w:r w:rsidRPr="006C7CAC">
              <w:rPr>
                <w:rFonts w:ascii="Times New Roman" w:eastAsia="Times New Roman" w:hAnsi="Times New Roman" w:cs="Times New Roman"/>
                <w:sz w:val="20"/>
                <w:szCs w:val="20"/>
                <w:lang w:eastAsia="lv-LV"/>
              </w:rPr>
              <w:t xml:space="preserve"> uz 30.04.2015.</w:t>
            </w:r>
          </w:p>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(bez maksas pakalpojumiem)</w:t>
            </w:r>
          </w:p>
        </w:tc>
      </w:tr>
      <w:tr w:rsidR="006C7CAC" w:rsidRPr="006C7CAC" w:rsidTr="00561FB7">
        <w:trPr>
          <w:trHeight w:val="315"/>
        </w:trPr>
        <w:tc>
          <w:tcPr>
            <w:tcW w:w="1290" w:type="dxa"/>
            <w:tcBorders>
              <w:top w:val="single" w:sz="4" w:space="0" w:color="000000"/>
              <w:left w:val="single" w:sz="4" w:space="0" w:color="000000"/>
              <w:bottom w:val="single" w:sz="4" w:space="0" w:color="000000"/>
              <w:right w:val="single" w:sz="4" w:space="0" w:color="000000"/>
            </w:tcBorders>
            <w:vAlign w:val="bottom"/>
          </w:tcPr>
          <w:p w:rsidR="006C7CAC" w:rsidRPr="006C7CAC" w:rsidRDefault="006C7CAC" w:rsidP="006C7CAC">
            <w:pPr>
              <w:spacing w:after="0" w:line="240" w:lineRule="auto"/>
              <w:jc w:val="center"/>
              <w:rPr>
                <w:rFonts w:ascii="Times New Roman" w:eastAsia="Times New Roman" w:hAnsi="Times New Roman" w:cs="Times New Roman"/>
                <w:b/>
                <w:bCs/>
                <w:color w:val="000000"/>
                <w:sz w:val="24"/>
                <w:szCs w:val="24"/>
                <w:lang w:eastAsia="lv-LV"/>
              </w:rPr>
            </w:pPr>
            <w:r w:rsidRPr="006C7CAC">
              <w:rPr>
                <w:rFonts w:ascii="Times New Roman" w:eastAsia="Times New Roman" w:hAnsi="Times New Roman" w:cs="Times New Roman"/>
                <w:b/>
                <w:bCs/>
                <w:color w:val="000000"/>
                <w:sz w:val="24"/>
                <w:szCs w:val="24"/>
                <w:lang w:eastAsia="lv-LV"/>
              </w:rPr>
              <w:t>10.000</w:t>
            </w:r>
          </w:p>
        </w:tc>
        <w:tc>
          <w:tcPr>
            <w:tcW w:w="4347" w:type="dxa"/>
            <w:tcBorders>
              <w:top w:val="single" w:sz="4" w:space="0" w:color="000000"/>
              <w:left w:val="single" w:sz="4" w:space="0" w:color="000000"/>
              <w:bottom w:val="single" w:sz="4" w:space="0" w:color="000000"/>
              <w:right w:val="single" w:sz="4" w:space="0" w:color="000000"/>
            </w:tcBorders>
            <w:vAlign w:val="bottom"/>
          </w:tcPr>
          <w:p w:rsidR="006C7CAC" w:rsidRPr="006C7CAC" w:rsidRDefault="006C7CAC" w:rsidP="006C7CAC">
            <w:pPr>
              <w:spacing w:after="0" w:line="240" w:lineRule="auto"/>
              <w:rPr>
                <w:rFonts w:ascii="Times New Roman" w:eastAsia="Times New Roman" w:hAnsi="Times New Roman" w:cs="Times New Roman"/>
                <w:b/>
                <w:bCs/>
                <w:color w:val="000000"/>
                <w:sz w:val="24"/>
                <w:szCs w:val="24"/>
                <w:lang w:eastAsia="lv-LV"/>
              </w:rPr>
            </w:pPr>
            <w:r w:rsidRPr="006C7CAC">
              <w:rPr>
                <w:rFonts w:ascii="Times New Roman" w:eastAsia="Times New Roman" w:hAnsi="Times New Roman" w:cs="Times New Roman"/>
                <w:b/>
                <w:bCs/>
                <w:color w:val="000000"/>
                <w:sz w:val="24"/>
                <w:szCs w:val="24"/>
                <w:lang w:eastAsia="lv-LV"/>
              </w:rPr>
              <w:t>Sociālā aizsardzība</w:t>
            </w:r>
          </w:p>
        </w:tc>
        <w:tc>
          <w:tcPr>
            <w:tcW w:w="1559" w:type="dxa"/>
            <w:tcBorders>
              <w:top w:val="single" w:sz="4" w:space="0" w:color="000000"/>
              <w:left w:val="single" w:sz="4" w:space="0" w:color="000000"/>
              <w:bottom w:val="single" w:sz="4" w:space="0" w:color="000000"/>
              <w:right w:val="single" w:sz="4" w:space="0" w:color="000000"/>
            </w:tcBorders>
            <w:vAlign w:val="bottom"/>
          </w:tcPr>
          <w:p w:rsidR="006C7CAC" w:rsidRPr="006C7CAC" w:rsidRDefault="006C7CAC" w:rsidP="006C7CAC">
            <w:pPr>
              <w:spacing w:after="0" w:line="240" w:lineRule="auto"/>
              <w:jc w:val="center"/>
              <w:rPr>
                <w:rFonts w:ascii="Times New Roman" w:eastAsia="Times New Roman" w:hAnsi="Times New Roman" w:cs="Times New Roman"/>
                <w:b/>
                <w:bCs/>
                <w:color w:val="000000"/>
                <w:sz w:val="24"/>
                <w:szCs w:val="24"/>
                <w:lang w:eastAsia="lv-LV"/>
              </w:rPr>
            </w:pPr>
            <w:r w:rsidRPr="006C7CAC">
              <w:rPr>
                <w:rFonts w:ascii="Times New Roman" w:eastAsia="Times New Roman" w:hAnsi="Times New Roman" w:cs="Times New Roman"/>
                <w:b/>
                <w:bCs/>
                <w:color w:val="000000"/>
                <w:sz w:val="24"/>
                <w:szCs w:val="24"/>
                <w:lang w:eastAsia="lv-LV"/>
              </w:rPr>
              <w:t>2413687</w:t>
            </w:r>
          </w:p>
        </w:tc>
        <w:tc>
          <w:tcPr>
            <w:tcW w:w="1164" w:type="dxa"/>
            <w:gridSpan w:val="2"/>
            <w:tcBorders>
              <w:top w:val="single" w:sz="4" w:space="0" w:color="000000"/>
              <w:left w:val="single" w:sz="4" w:space="0" w:color="000000"/>
              <w:bottom w:val="single" w:sz="4" w:space="0" w:color="000000"/>
              <w:right w:val="single" w:sz="4" w:space="0" w:color="000000"/>
            </w:tcBorders>
            <w:vAlign w:val="bottom"/>
          </w:tcPr>
          <w:p w:rsidR="006C7CAC" w:rsidRPr="006C7CAC" w:rsidRDefault="006C7CAC" w:rsidP="006C7CAC">
            <w:pPr>
              <w:spacing w:after="0" w:line="240" w:lineRule="auto"/>
              <w:jc w:val="center"/>
              <w:rPr>
                <w:rFonts w:ascii="Times New Roman" w:eastAsia="Times New Roman" w:hAnsi="Times New Roman" w:cs="Times New Roman"/>
                <w:b/>
                <w:bCs/>
                <w:color w:val="000000"/>
                <w:sz w:val="24"/>
                <w:szCs w:val="24"/>
                <w:lang w:eastAsia="lv-LV"/>
              </w:rPr>
            </w:pPr>
            <w:r w:rsidRPr="006C7CAC">
              <w:rPr>
                <w:rFonts w:ascii="Times New Roman" w:eastAsia="Times New Roman" w:hAnsi="Times New Roman" w:cs="Times New Roman"/>
                <w:b/>
                <w:bCs/>
                <w:color w:val="000000"/>
                <w:sz w:val="24"/>
                <w:szCs w:val="24"/>
                <w:lang w:eastAsia="lv-LV"/>
              </w:rPr>
              <w:t>8061</w:t>
            </w:r>
          </w:p>
        </w:tc>
        <w:tc>
          <w:tcPr>
            <w:tcW w:w="1529" w:type="dxa"/>
            <w:tcBorders>
              <w:top w:val="single" w:sz="4" w:space="0" w:color="000000"/>
              <w:left w:val="single" w:sz="4" w:space="0" w:color="000000"/>
              <w:bottom w:val="single" w:sz="4" w:space="0" w:color="000000"/>
              <w:right w:val="single" w:sz="4" w:space="0" w:color="000000"/>
            </w:tcBorders>
            <w:vAlign w:val="bottom"/>
          </w:tcPr>
          <w:p w:rsidR="006C7CAC" w:rsidRPr="006C7CAC" w:rsidRDefault="006C7CAC" w:rsidP="006C7CAC">
            <w:pPr>
              <w:spacing w:after="0" w:line="240" w:lineRule="auto"/>
              <w:jc w:val="center"/>
              <w:rPr>
                <w:rFonts w:ascii="Times New Roman" w:eastAsia="Times New Roman" w:hAnsi="Times New Roman" w:cs="Times New Roman"/>
                <w:b/>
                <w:bCs/>
                <w:color w:val="000000"/>
                <w:sz w:val="24"/>
                <w:szCs w:val="24"/>
                <w:lang w:eastAsia="lv-LV"/>
              </w:rPr>
            </w:pPr>
            <w:r w:rsidRPr="006C7CAC">
              <w:rPr>
                <w:rFonts w:ascii="Times New Roman" w:eastAsia="Times New Roman" w:hAnsi="Times New Roman" w:cs="Times New Roman"/>
                <w:b/>
                <w:bCs/>
                <w:color w:val="000000"/>
                <w:sz w:val="24"/>
                <w:szCs w:val="24"/>
                <w:lang w:eastAsia="lv-LV"/>
              </w:rPr>
              <w:t>2421748</w:t>
            </w:r>
          </w:p>
        </w:tc>
      </w:tr>
      <w:tr w:rsidR="006C7CAC" w:rsidRPr="006C7CAC" w:rsidTr="00561FB7">
        <w:trPr>
          <w:trHeight w:val="315"/>
        </w:trPr>
        <w:tc>
          <w:tcPr>
            <w:tcW w:w="1290" w:type="dxa"/>
            <w:tcBorders>
              <w:top w:val="single" w:sz="4" w:space="0" w:color="000000"/>
              <w:left w:val="single" w:sz="4" w:space="0" w:color="000000"/>
              <w:bottom w:val="single" w:sz="4" w:space="0" w:color="000000"/>
              <w:right w:val="single" w:sz="4" w:space="0" w:color="000000"/>
            </w:tcBorders>
            <w:vAlign w:val="bottom"/>
          </w:tcPr>
          <w:p w:rsidR="006C7CAC" w:rsidRPr="006C7CAC" w:rsidRDefault="006C7CAC" w:rsidP="006C7CAC">
            <w:pPr>
              <w:spacing w:after="0" w:line="240" w:lineRule="auto"/>
              <w:jc w:val="right"/>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1100</w:t>
            </w:r>
          </w:p>
        </w:tc>
        <w:tc>
          <w:tcPr>
            <w:tcW w:w="4347" w:type="dxa"/>
            <w:tcBorders>
              <w:top w:val="single" w:sz="4" w:space="0" w:color="000000"/>
              <w:left w:val="single" w:sz="4" w:space="0" w:color="000000"/>
              <w:bottom w:val="single" w:sz="4" w:space="0" w:color="000000"/>
              <w:right w:val="single" w:sz="4" w:space="0" w:color="000000"/>
            </w:tcBorders>
            <w:vAlign w:val="bottom"/>
          </w:tcPr>
          <w:p w:rsidR="006C7CAC" w:rsidRPr="006C7CAC" w:rsidRDefault="006C7CAC" w:rsidP="006C7CAC">
            <w:pPr>
              <w:spacing w:after="0" w:line="240" w:lineRule="auto"/>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Atalgojums</w:t>
            </w:r>
          </w:p>
        </w:tc>
        <w:tc>
          <w:tcPr>
            <w:tcW w:w="1559" w:type="dxa"/>
            <w:tcBorders>
              <w:top w:val="single" w:sz="4" w:space="0" w:color="000000"/>
              <w:left w:val="single" w:sz="4" w:space="0" w:color="000000"/>
              <w:bottom w:val="single" w:sz="4" w:space="0" w:color="000000"/>
              <w:right w:val="single" w:sz="4" w:space="0" w:color="000000"/>
            </w:tcBorders>
            <w:vAlign w:val="bottom"/>
          </w:tcPr>
          <w:p w:rsidR="006C7CAC" w:rsidRPr="006C7CAC" w:rsidRDefault="006C7CAC" w:rsidP="006C7CAC">
            <w:pPr>
              <w:spacing w:after="0" w:line="240" w:lineRule="auto"/>
              <w:jc w:val="center"/>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922787</w:t>
            </w:r>
          </w:p>
        </w:tc>
        <w:tc>
          <w:tcPr>
            <w:tcW w:w="1164" w:type="dxa"/>
            <w:gridSpan w:val="2"/>
            <w:tcBorders>
              <w:top w:val="single" w:sz="4" w:space="0" w:color="000000"/>
              <w:left w:val="single" w:sz="4" w:space="0" w:color="000000"/>
              <w:bottom w:val="single" w:sz="4" w:space="0" w:color="000000"/>
              <w:right w:val="single" w:sz="4" w:space="0" w:color="000000"/>
            </w:tcBorders>
            <w:vAlign w:val="bottom"/>
          </w:tcPr>
          <w:p w:rsidR="006C7CAC" w:rsidRPr="006C7CAC" w:rsidRDefault="006C7CAC" w:rsidP="006C7CAC">
            <w:pPr>
              <w:spacing w:after="0" w:line="240" w:lineRule="auto"/>
              <w:jc w:val="center"/>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270</w:t>
            </w:r>
          </w:p>
        </w:tc>
        <w:tc>
          <w:tcPr>
            <w:tcW w:w="1529" w:type="dxa"/>
            <w:tcBorders>
              <w:top w:val="single" w:sz="4" w:space="0" w:color="000000"/>
              <w:left w:val="single" w:sz="4" w:space="0" w:color="000000"/>
              <w:bottom w:val="single" w:sz="4" w:space="0" w:color="000000"/>
              <w:right w:val="single" w:sz="4" w:space="0" w:color="000000"/>
            </w:tcBorders>
            <w:vAlign w:val="bottom"/>
          </w:tcPr>
          <w:p w:rsidR="006C7CAC" w:rsidRPr="006C7CAC" w:rsidRDefault="006C7CAC" w:rsidP="006C7CAC">
            <w:pPr>
              <w:spacing w:after="0" w:line="240" w:lineRule="auto"/>
              <w:jc w:val="center"/>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923057</w:t>
            </w:r>
          </w:p>
        </w:tc>
      </w:tr>
      <w:tr w:rsidR="006C7CAC" w:rsidRPr="006C7CAC" w:rsidTr="00561FB7">
        <w:trPr>
          <w:trHeight w:val="890"/>
        </w:trPr>
        <w:tc>
          <w:tcPr>
            <w:tcW w:w="1290" w:type="dxa"/>
            <w:tcBorders>
              <w:top w:val="single" w:sz="4" w:space="0" w:color="000000"/>
              <w:left w:val="single" w:sz="4" w:space="0" w:color="000000"/>
              <w:bottom w:val="single" w:sz="4" w:space="0" w:color="000000"/>
              <w:right w:val="single" w:sz="4" w:space="0" w:color="000000"/>
            </w:tcBorders>
            <w:vAlign w:val="bottom"/>
          </w:tcPr>
          <w:p w:rsidR="006C7CAC" w:rsidRPr="006C7CAC" w:rsidRDefault="006C7CAC" w:rsidP="006C7CAC">
            <w:pPr>
              <w:spacing w:after="0" w:line="240" w:lineRule="auto"/>
              <w:jc w:val="right"/>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1200</w:t>
            </w:r>
          </w:p>
        </w:tc>
        <w:tc>
          <w:tcPr>
            <w:tcW w:w="4347" w:type="dxa"/>
            <w:tcBorders>
              <w:top w:val="single" w:sz="4" w:space="0" w:color="000000"/>
              <w:left w:val="single" w:sz="4" w:space="0" w:color="000000"/>
              <w:bottom w:val="single" w:sz="4" w:space="0" w:color="000000"/>
              <w:right w:val="single" w:sz="4" w:space="0" w:color="000000"/>
            </w:tcBorders>
            <w:vAlign w:val="bottom"/>
          </w:tcPr>
          <w:p w:rsidR="006C7CAC" w:rsidRPr="006C7CAC" w:rsidRDefault="006C7CAC" w:rsidP="006C7CAC">
            <w:pPr>
              <w:spacing w:after="0" w:line="240" w:lineRule="auto"/>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Darba devēja valsts sociālās apdrošināšanas obligātās iemaksas, pabalsti un kompensācijas</w:t>
            </w:r>
          </w:p>
        </w:tc>
        <w:tc>
          <w:tcPr>
            <w:tcW w:w="1559" w:type="dxa"/>
            <w:tcBorders>
              <w:top w:val="single" w:sz="4" w:space="0" w:color="000000"/>
              <w:left w:val="single" w:sz="4" w:space="0" w:color="000000"/>
              <w:bottom w:val="single" w:sz="4" w:space="0" w:color="000000"/>
              <w:right w:val="single" w:sz="4" w:space="0" w:color="000000"/>
            </w:tcBorders>
            <w:vAlign w:val="bottom"/>
          </w:tcPr>
          <w:p w:rsidR="006C7CAC" w:rsidRPr="006C7CAC" w:rsidRDefault="006C7CAC" w:rsidP="006C7CAC">
            <w:pPr>
              <w:spacing w:after="0" w:line="240" w:lineRule="auto"/>
              <w:jc w:val="center"/>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228712</w:t>
            </w:r>
          </w:p>
        </w:tc>
        <w:tc>
          <w:tcPr>
            <w:tcW w:w="1164" w:type="dxa"/>
            <w:gridSpan w:val="2"/>
            <w:tcBorders>
              <w:top w:val="single" w:sz="4" w:space="0" w:color="000000"/>
              <w:left w:val="single" w:sz="4" w:space="0" w:color="000000"/>
              <w:bottom w:val="single" w:sz="4" w:space="0" w:color="000000"/>
              <w:right w:val="single" w:sz="4" w:space="0" w:color="000000"/>
            </w:tcBorders>
            <w:vAlign w:val="bottom"/>
          </w:tcPr>
          <w:p w:rsidR="006C7CAC" w:rsidRPr="006C7CAC" w:rsidRDefault="006C7CAC" w:rsidP="006C7CAC">
            <w:pPr>
              <w:spacing w:after="0" w:line="240" w:lineRule="auto"/>
              <w:jc w:val="center"/>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8056</w:t>
            </w:r>
          </w:p>
        </w:tc>
        <w:tc>
          <w:tcPr>
            <w:tcW w:w="1529" w:type="dxa"/>
            <w:tcBorders>
              <w:top w:val="single" w:sz="4" w:space="0" w:color="000000"/>
              <w:left w:val="single" w:sz="4" w:space="0" w:color="000000"/>
              <w:bottom w:val="single" w:sz="4" w:space="0" w:color="000000"/>
              <w:right w:val="single" w:sz="4" w:space="0" w:color="000000"/>
            </w:tcBorders>
            <w:vAlign w:val="bottom"/>
          </w:tcPr>
          <w:p w:rsidR="006C7CAC" w:rsidRPr="006C7CAC" w:rsidRDefault="006C7CAC" w:rsidP="006C7CAC">
            <w:pPr>
              <w:spacing w:after="0" w:line="240" w:lineRule="auto"/>
              <w:jc w:val="center"/>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236768</w:t>
            </w:r>
          </w:p>
        </w:tc>
      </w:tr>
      <w:tr w:rsidR="006C7CAC" w:rsidRPr="006C7CAC" w:rsidTr="00561FB7">
        <w:trPr>
          <w:trHeight w:val="315"/>
        </w:trPr>
        <w:tc>
          <w:tcPr>
            <w:tcW w:w="1290" w:type="dxa"/>
            <w:tcBorders>
              <w:top w:val="single" w:sz="4" w:space="0" w:color="000000"/>
              <w:left w:val="single" w:sz="4" w:space="0" w:color="000000"/>
              <w:bottom w:val="single" w:sz="4" w:space="0" w:color="000000"/>
              <w:right w:val="single" w:sz="4" w:space="0" w:color="000000"/>
            </w:tcBorders>
            <w:vAlign w:val="bottom"/>
          </w:tcPr>
          <w:p w:rsidR="006C7CAC" w:rsidRPr="006C7CAC" w:rsidRDefault="006C7CAC" w:rsidP="006C7CAC">
            <w:pPr>
              <w:spacing w:after="0" w:line="240" w:lineRule="auto"/>
              <w:jc w:val="right"/>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2100</w:t>
            </w:r>
          </w:p>
        </w:tc>
        <w:tc>
          <w:tcPr>
            <w:tcW w:w="4347" w:type="dxa"/>
            <w:tcBorders>
              <w:top w:val="single" w:sz="4" w:space="0" w:color="000000"/>
              <w:left w:val="single" w:sz="4" w:space="0" w:color="000000"/>
              <w:bottom w:val="single" w:sz="4" w:space="0" w:color="000000"/>
              <w:right w:val="single" w:sz="4" w:space="0" w:color="000000"/>
            </w:tcBorders>
            <w:vAlign w:val="bottom"/>
          </w:tcPr>
          <w:p w:rsidR="006C7CAC" w:rsidRPr="006C7CAC" w:rsidRDefault="006C7CAC" w:rsidP="006C7CAC">
            <w:pPr>
              <w:spacing w:after="0" w:line="240" w:lineRule="auto"/>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Mācību, darba un dienesta komandējumi, dienesta, darba braucieni</w:t>
            </w:r>
          </w:p>
        </w:tc>
        <w:tc>
          <w:tcPr>
            <w:tcW w:w="1559" w:type="dxa"/>
            <w:tcBorders>
              <w:top w:val="single" w:sz="4" w:space="0" w:color="000000"/>
              <w:left w:val="single" w:sz="4" w:space="0" w:color="000000"/>
              <w:bottom w:val="single" w:sz="4" w:space="0" w:color="000000"/>
              <w:right w:val="single" w:sz="4" w:space="0" w:color="000000"/>
            </w:tcBorders>
            <w:vAlign w:val="bottom"/>
          </w:tcPr>
          <w:p w:rsidR="006C7CAC" w:rsidRPr="006C7CAC" w:rsidRDefault="006C7CAC" w:rsidP="006C7CAC">
            <w:pPr>
              <w:spacing w:after="0" w:line="240" w:lineRule="auto"/>
              <w:jc w:val="center"/>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8981</w:t>
            </w:r>
          </w:p>
        </w:tc>
        <w:tc>
          <w:tcPr>
            <w:tcW w:w="1164" w:type="dxa"/>
            <w:gridSpan w:val="2"/>
            <w:tcBorders>
              <w:top w:val="single" w:sz="4" w:space="0" w:color="000000"/>
              <w:left w:val="single" w:sz="4" w:space="0" w:color="000000"/>
              <w:bottom w:val="single" w:sz="4" w:space="0" w:color="000000"/>
              <w:right w:val="single" w:sz="4" w:space="0" w:color="000000"/>
            </w:tcBorders>
            <w:vAlign w:val="bottom"/>
          </w:tcPr>
          <w:p w:rsidR="006C7CAC" w:rsidRPr="006C7CAC" w:rsidRDefault="006C7CAC" w:rsidP="006C7CAC">
            <w:pPr>
              <w:spacing w:after="0" w:line="240" w:lineRule="auto"/>
              <w:jc w:val="center"/>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0</w:t>
            </w:r>
          </w:p>
        </w:tc>
        <w:tc>
          <w:tcPr>
            <w:tcW w:w="1529" w:type="dxa"/>
            <w:tcBorders>
              <w:top w:val="single" w:sz="4" w:space="0" w:color="000000"/>
              <w:left w:val="single" w:sz="4" w:space="0" w:color="000000"/>
              <w:bottom w:val="single" w:sz="4" w:space="0" w:color="000000"/>
              <w:right w:val="single" w:sz="4" w:space="0" w:color="000000"/>
            </w:tcBorders>
            <w:vAlign w:val="bottom"/>
          </w:tcPr>
          <w:p w:rsidR="006C7CAC" w:rsidRPr="006C7CAC" w:rsidRDefault="006C7CAC" w:rsidP="006C7CAC">
            <w:pPr>
              <w:spacing w:after="0" w:line="240" w:lineRule="auto"/>
              <w:jc w:val="center"/>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8981</w:t>
            </w:r>
          </w:p>
        </w:tc>
      </w:tr>
      <w:tr w:rsidR="006C7CAC" w:rsidRPr="006C7CAC" w:rsidTr="00561FB7">
        <w:trPr>
          <w:trHeight w:val="315"/>
        </w:trPr>
        <w:tc>
          <w:tcPr>
            <w:tcW w:w="1290" w:type="dxa"/>
            <w:tcBorders>
              <w:top w:val="single" w:sz="4" w:space="0" w:color="000000"/>
              <w:left w:val="single" w:sz="4" w:space="0" w:color="000000"/>
              <w:bottom w:val="single" w:sz="4" w:space="0" w:color="000000"/>
              <w:right w:val="single" w:sz="4" w:space="0" w:color="000000"/>
            </w:tcBorders>
            <w:vAlign w:val="bottom"/>
          </w:tcPr>
          <w:p w:rsidR="006C7CAC" w:rsidRPr="006C7CAC" w:rsidRDefault="006C7CAC" w:rsidP="006C7CAC">
            <w:pPr>
              <w:spacing w:after="0" w:line="240" w:lineRule="auto"/>
              <w:jc w:val="right"/>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2200</w:t>
            </w:r>
          </w:p>
        </w:tc>
        <w:tc>
          <w:tcPr>
            <w:tcW w:w="4347" w:type="dxa"/>
            <w:tcBorders>
              <w:top w:val="single" w:sz="4" w:space="0" w:color="000000"/>
              <w:left w:val="single" w:sz="4" w:space="0" w:color="000000"/>
              <w:bottom w:val="single" w:sz="4" w:space="0" w:color="000000"/>
              <w:right w:val="single" w:sz="4" w:space="0" w:color="000000"/>
            </w:tcBorders>
            <w:vAlign w:val="bottom"/>
          </w:tcPr>
          <w:p w:rsidR="006C7CAC" w:rsidRPr="006C7CAC" w:rsidRDefault="006C7CAC" w:rsidP="006C7CAC">
            <w:pPr>
              <w:spacing w:after="0" w:line="240" w:lineRule="auto"/>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Pakalpojumi</w:t>
            </w:r>
          </w:p>
        </w:tc>
        <w:tc>
          <w:tcPr>
            <w:tcW w:w="1559" w:type="dxa"/>
            <w:tcBorders>
              <w:top w:val="single" w:sz="4" w:space="0" w:color="000000"/>
              <w:left w:val="single" w:sz="4" w:space="0" w:color="000000"/>
              <w:bottom w:val="single" w:sz="4" w:space="0" w:color="000000"/>
              <w:right w:val="single" w:sz="4" w:space="0" w:color="000000"/>
            </w:tcBorders>
            <w:vAlign w:val="bottom"/>
          </w:tcPr>
          <w:p w:rsidR="006C7CAC" w:rsidRPr="006C7CAC" w:rsidRDefault="006C7CAC" w:rsidP="006C7CAC">
            <w:pPr>
              <w:spacing w:after="0" w:line="240" w:lineRule="auto"/>
              <w:jc w:val="center"/>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281475</w:t>
            </w:r>
          </w:p>
        </w:tc>
        <w:tc>
          <w:tcPr>
            <w:tcW w:w="1164" w:type="dxa"/>
            <w:gridSpan w:val="2"/>
            <w:tcBorders>
              <w:top w:val="single" w:sz="4" w:space="0" w:color="000000"/>
              <w:left w:val="single" w:sz="4" w:space="0" w:color="000000"/>
              <w:bottom w:val="single" w:sz="4" w:space="0" w:color="000000"/>
              <w:right w:val="single" w:sz="4" w:space="0" w:color="000000"/>
            </w:tcBorders>
            <w:vAlign w:val="bottom"/>
          </w:tcPr>
          <w:p w:rsidR="006C7CAC" w:rsidRPr="006C7CAC" w:rsidRDefault="006C7CAC" w:rsidP="006C7CAC">
            <w:pPr>
              <w:spacing w:after="0" w:line="240" w:lineRule="auto"/>
              <w:jc w:val="center"/>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-1765</w:t>
            </w:r>
          </w:p>
        </w:tc>
        <w:tc>
          <w:tcPr>
            <w:tcW w:w="1529" w:type="dxa"/>
            <w:tcBorders>
              <w:top w:val="single" w:sz="4" w:space="0" w:color="000000"/>
              <w:left w:val="single" w:sz="4" w:space="0" w:color="000000"/>
              <w:bottom w:val="single" w:sz="4" w:space="0" w:color="000000"/>
              <w:right w:val="single" w:sz="4" w:space="0" w:color="000000"/>
            </w:tcBorders>
            <w:vAlign w:val="bottom"/>
          </w:tcPr>
          <w:p w:rsidR="006C7CAC" w:rsidRPr="006C7CAC" w:rsidRDefault="006C7CAC" w:rsidP="006C7CAC">
            <w:pPr>
              <w:spacing w:after="0" w:line="240" w:lineRule="auto"/>
              <w:jc w:val="center"/>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279710</w:t>
            </w:r>
          </w:p>
        </w:tc>
      </w:tr>
      <w:tr w:rsidR="006C7CAC" w:rsidRPr="006C7CAC" w:rsidTr="00561FB7">
        <w:trPr>
          <w:trHeight w:val="315"/>
        </w:trPr>
        <w:tc>
          <w:tcPr>
            <w:tcW w:w="1290" w:type="dxa"/>
            <w:tcBorders>
              <w:top w:val="single" w:sz="4" w:space="0" w:color="000000"/>
              <w:left w:val="single" w:sz="4" w:space="0" w:color="000000"/>
              <w:bottom w:val="single" w:sz="4" w:space="0" w:color="000000"/>
              <w:right w:val="single" w:sz="4" w:space="0" w:color="000000"/>
            </w:tcBorders>
            <w:noWrap/>
            <w:vAlign w:val="bottom"/>
          </w:tcPr>
          <w:p w:rsidR="006C7CAC" w:rsidRPr="006C7CAC" w:rsidRDefault="006C7CAC" w:rsidP="006C7CAC">
            <w:pPr>
              <w:spacing w:after="0" w:line="240" w:lineRule="auto"/>
              <w:jc w:val="right"/>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2300</w:t>
            </w:r>
          </w:p>
        </w:tc>
        <w:tc>
          <w:tcPr>
            <w:tcW w:w="4347" w:type="dxa"/>
            <w:tcBorders>
              <w:top w:val="single" w:sz="4" w:space="0" w:color="000000"/>
              <w:left w:val="single" w:sz="4" w:space="0" w:color="000000"/>
              <w:bottom w:val="single" w:sz="4" w:space="0" w:color="000000"/>
              <w:right w:val="single" w:sz="4" w:space="0" w:color="000000"/>
            </w:tcBorders>
            <w:noWrap/>
            <w:vAlign w:val="bottom"/>
          </w:tcPr>
          <w:p w:rsidR="006C7CAC" w:rsidRPr="006C7CAC" w:rsidRDefault="006C7CAC" w:rsidP="006C7CAC">
            <w:pPr>
              <w:spacing w:after="0" w:line="240" w:lineRule="auto"/>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Krājumi, materiāli, energoresursi, preces, biroja preces un inventārs</w:t>
            </w:r>
          </w:p>
        </w:tc>
        <w:tc>
          <w:tcPr>
            <w:tcW w:w="1559" w:type="dxa"/>
            <w:tcBorders>
              <w:top w:val="single" w:sz="4" w:space="0" w:color="000000"/>
              <w:left w:val="single" w:sz="4" w:space="0" w:color="000000"/>
              <w:bottom w:val="single" w:sz="4" w:space="0" w:color="000000"/>
              <w:right w:val="single" w:sz="4" w:space="0" w:color="000000"/>
            </w:tcBorders>
            <w:noWrap/>
            <w:vAlign w:val="bottom"/>
          </w:tcPr>
          <w:p w:rsidR="006C7CAC" w:rsidRPr="006C7CAC" w:rsidRDefault="006C7CAC" w:rsidP="006C7CAC">
            <w:pPr>
              <w:spacing w:after="0" w:line="240" w:lineRule="auto"/>
              <w:jc w:val="center"/>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153370</w:t>
            </w:r>
          </w:p>
        </w:tc>
        <w:tc>
          <w:tcPr>
            <w:tcW w:w="1164" w:type="dxa"/>
            <w:gridSpan w:val="2"/>
            <w:tcBorders>
              <w:top w:val="single" w:sz="4" w:space="0" w:color="000000"/>
              <w:left w:val="single" w:sz="4" w:space="0" w:color="000000"/>
              <w:bottom w:val="single" w:sz="4" w:space="0" w:color="000000"/>
              <w:right w:val="single" w:sz="4" w:space="0" w:color="000000"/>
            </w:tcBorders>
            <w:vAlign w:val="bottom"/>
          </w:tcPr>
          <w:p w:rsidR="006C7CAC" w:rsidRPr="006C7CAC" w:rsidRDefault="006C7CAC" w:rsidP="006C7CAC">
            <w:pPr>
              <w:spacing w:after="0" w:line="240" w:lineRule="auto"/>
              <w:jc w:val="center"/>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1038</w:t>
            </w:r>
          </w:p>
        </w:tc>
        <w:tc>
          <w:tcPr>
            <w:tcW w:w="1529" w:type="dxa"/>
            <w:tcBorders>
              <w:top w:val="single" w:sz="4" w:space="0" w:color="000000"/>
              <w:left w:val="single" w:sz="4" w:space="0" w:color="000000"/>
              <w:bottom w:val="single" w:sz="4" w:space="0" w:color="000000"/>
              <w:right w:val="single" w:sz="4" w:space="0" w:color="000000"/>
            </w:tcBorders>
            <w:vAlign w:val="bottom"/>
          </w:tcPr>
          <w:p w:rsidR="006C7CAC" w:rsidRPr="006C7CAC" w:rsidRDefault="006C7CAC" w:rsidP="006C7CAC">
            <w:pPr>
              <w:spacing w:after="0" w:line="240" w:lineRule="auto"/>
              <w:jc w:val="center"/>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154408</w:t>
            </w:r>
          </w:p>
        </w:tc>
      </w:tr>
      <w:tr w:rsidR="006C7CAC" w:rsidRPr="006C7CAC" w:rsidTr="00561FB7">
        <w:trPr>
          <w:trHeight w:val="315"/>
        </w:trPr>
        <w:tc>
          <w:tcPr>
            <w:tcW w:w="1290" w:type="dxa"/>
            <w:tcBorders>
              <w:top w:val="single" w:sz="4" w:space="0" w:color="000000"/>
              <w:left w:val="single" w:sz="4" w:space="0" w:color="000000"/>
              <w:bottom w:val="single" w:sz="4" w:space="0" w:color="000000"/>
              <w:right w:val="single" w:sz="4" w:space="0" w:color="000000"/>
            </w:tcBorders>
            <w:noWrap/>
            <w:vAlign w:val="bottom"/>
          </w:tcPr>
          <w:p w:rsidR="006C7CAC" w:rsidRPr="006C7CAC" w:rsidRDefault="006C7CAC" w:rsidP="006C7CAC">
            <w:pPr>
              <w:spacing w:after="0" w:line="240" w:lineRule="auto"/>
              <w:jc w:val="right"/>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5200</w:t>
            </w:r>
          </w:p>
        </w:tc>
        <w:tc>
          <w:tcPr>
            <w:tcW w:w="4347" w:type="dxa"/>
            <w:tcBorders>
              <w:top w:val="single" w:sz="4" w:space="0" w:color="000000"/>
              <w:left w:val="single" w:sz="4" w:space="0" w:color="000000"/>
              <w:bottom w:val="single" w:sz="4" w:space="0" w:color="000000"/>
              <w:right w:val="single" w:sz="4" w:space="0" w:color="000000"/>
            </w:tcBorders>
            <w:noWrap/>
            <w:vAlign w:val="bottom"/>
          </w:tcPr>
          <w:p w:rsidR="006C7CAC" w:rsidRPr="006C7CAC" w:rsidRDefault="006C7CAC" w:rsidP="006C7CAC">
            <w:pPr>
              <w:spacing w:after="0" w:line="240" w:lineRule="auto"/>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Pamatlīdzekļi</w:t>
            </w:r>
          </w:p>
        </w:tc>
        <w:tc>
          <w:tcPr>
            <w:tcW w:w="1559" w:type="dxa"/>
            <w:tcBorders>
              <w:top w:val="single" w:sz="4" w:space="0" w:color="000000"/>
              <w:left w:val="single" w:sz="4" w:space="0" w:color="000000"/>
              <w:bottom w:val="single" w:sz="4" w:space="0" w:color="000000"/>
              <w:right w:val="single" w:sz="4" w:space="0" w:color="000000"/>
            </w:tcBorders>
            <w:noWrap/>
            <w:vAlign w:val="bottom"/>
          </w:tcPr>
          <w:p w:rsidR="006C7CAC" w:rsidRPr="006C7CAC" w:rsidRDefault="006C7CAC" w:rsidP="006C7CAC">
            <w:pPr>
              <w:spacing w:after="0" w:line="240" w:lineRule="auto"/>
              <w:jc w:val="center"/>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1920</w:t>
            </w:r>
          </w:p>
        </w:tc>
        <w:tc>
          <w:tcPr>
            <w:tcW w:w="1164" w:type="dxa"/>
            <w:gridSpan w:val="2"/>
            <w:tcBorders>
              <w:top w:val="single" w:sz="4" w:space="0" w:color="000000"/>
              <w:left w:val="single" w:sz="4" w:space="0" w:color="000000"/>
              <w:bottom w:val="single" w:sz="4" w:space="0" w:color="000000"/>
              <w:right w:val="single" w:sz="4" w:space="0" w:color="000000"/>
            </w:tcBorders>
            <w:vAlign w:val="bottom"/>
          </w:tcPr>
          <w:p w:rsidR="006C7CAC" w:rsidRPr="006C7CAC" w:rsidRDefault="006C7CAC" w:rsidP="006C7CAC">
            <w:pPr>
              <w:spacing w:after="0" w:line="240" w:lineRule="auto"/>
              <w:jc w:val="center"/>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0</w:t>
            </w:r>
          </w:p>
        </w:tc>
        <w:tc>
          <w:tcPr>
            <w:tcW w:w="1529" w:type="dxa"/>
            <w:tcBorders>
              <w:top w:val="single" w:sz="4" w:space="0" w:color="000000"/>
              <w:left w:val="single" w:sz="4" w:space="0" w:color="000000"/>
              <w:bottom w:val="single" w:sz="4" w:space="0" w:color="000000"/>
              <w:right w:val="single" w:sz="4" w:space="0" w:color="000000"/>
            </w:tcBorders>
            <w:vAlign w:val="bottom"/>
          </w:tcPr>
          <w:p w:rsidR="006C7CAC" w:rsidRPr="006C7CAC" w:rsidRDefault="006C7CAC" w:rsidP="006C7CAC">
            <w:pPr>
              <w:spacing w:after="0" w:line="240" w:lineRule="auto"/>
              <w:jc w:val="center"/>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1920</w:t>
            </w:r>
          </w:p>
        </w:tc>
      </w:tr>
      <w:tr w:rsidR="006C7CAC" w:rsidRPr="006C7CAC" w:rsidTr="00561FB7">
        <w:trPr>
          <w:trHeight w:val="315"/>
        </w:trPr>
        <w:tc>
          <w:tcPr>
            <w:tcW w:w="1290" w:type="dxa"/>
            <w:tcBorders>
              <w:top w:val="single" w:sz="4" w:space="0" w:color="000000"/>
              <w:left w:val="single" w:sz="4" w:space="0" w:color="000000"/>
              <w:bottom w:val="single" w:sz="4" w:space="0" w:color="000000"/>
              <w:right w:val="single" w:sz="4" w:space="0" w:color="000000"/>
            </w:tcBorders>
            <w:noWrap/>
            <w:vAlign w:val="bottom"/>
          </w:tcPr>
          <w:p w:rsidR="006C7CAC" w:rsidRPr="006C7CAC" w:rsidRDefault="006C7CAC" w:rsidP="006C7CAC">
            <w:pPr>
              <w:spacing w:after="0" w:line="240" w:lineRule="auto"/>
              <w:jc w:val="right"/>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bCs/>
                <w:color w:val="000000"/>
                <w:sz w:val="24"/>
                <w:szCs w:val="24"/>
                <w:lang w:eastAsia="lv-LV"/>
              </w:rPr>
              <w:t>6200</w:t>
            </w:r>
          </w:p>
        </w:tc>
        <w:tc>
          <w:tcPr>
            <w:tcW w:w="4347" w:type="dxa"/>
            <w:tcBorders>
              <w:top w:val="single" w:sz="4" w:space="0" w:color="000000"/>
              <w:left w:val="single" w:sz="4" w:space="0" w:color="000000"/>
              <w:bottom w:val="single" w:sz="4" w:space="0" w:color="000000"/>
              <w:right w:val="single" w:sz="4" w:space="0" w:color="000000"/>
            </w:tcBorders>
            <w:noWrap/>
            <w:vAlign w:val="bottom"/>
          </w:tcPr>
          <w:p w:rsidR="006C7CAC" w:rsidRPr="006C7CAC" w:rsidRDefault="006C7CAC" w:rsidP="006C7CAC">
            <w:pPr>
              <w:spacing w:after="0" w:line="240" w:lineRule="auto"/>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bCs/>
                <w:color w:val="000000"/>
                <w:sz w:val="24"/>
                <w:szCs w:val="24"/>
                <w:lang w:eastAsia="lv-LV"/>
              </w:rPr>
              <w:t>Sociālie pabalsti naudā</w:t>
            </w:r>
          </w:p>
        </w:tc>
        <w:tc>
          <w:tcPr>
            <w:tcW w:w="1559" w:type="dxa"/>
            <w:tcBorders>
              <w:top w:val="single" w:sz="4" w:space="0" w:color="000000"/>
              <w:left w:val="single" w:sz="4" w:space="0" w:color="000000"/>
              <w:bottom w:val="single" w:sz="4" w:space="0" w:color="000000"/>
              <w:right w:val="single" w:sz="4" w:space="0" w:color="000000"/>
            </w:tcBorders>
            <w:noWrap/>
            <w:vAlign w:val="bottom"/>
          </w:tcPr>
          <w:p w:rsidR="006C7CAC" w:rsidRPr="006C7CAC" w:rsidRDefault="006C7CAC" w:rsidP="006C7CAC">
            <w:pPr>
              <w:spacing w:after="0" w:line="240" w:lineRule="auto"/>
              <w:jc w:val="center"/>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244237</w:t>
            </w:r>
          </w:p>
        </w:tc>
        <w:tc>
          <w:tcPr>
            <w:tcW w:w="1164" w:type="dxa"/>
            <w:gridSpan w:val="2"/>
            <w:tcBorders>
              <w:top w:val="single" w:sz="4" w:space="0" w:color="000000"/>
              <w:left w:val="single" w:sz="4" w:space="0" w:color="000000"/>
              <w:bottom w:val="single" w:sz="4" w:space="0" w:color="000000"/>
              <w:right w:val="single" w:sz="4" w:space="0" w:color="000000"/>
            </w:tcBorders>
            <w:vAlign w:val="bottom"/>
          </w:tcPr>
          <w:p w:rsidR="006C7CAC" w:rsidRPr="006C7CAC" w:rsidRDefault="006C7CAC" w:rsidP="006C7CAC">
            <w:pPr>
              <w:spacing w:after="0" w:line="240" w:lineRule="auto"/>
              <w:jc w:val="center"/>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0</w:t>
            </w:r>
          </w:p>
        </w:tc>
        <w:tc>
          <w:tcPr>
            <w:tcW w:w="1529" w:type="dxa"/>
            <w:tcBorders>
              <w:top w:val="single" w:sz="4" w:space="0" w:color="000000"/>
              <w:left w:val="single" w:sz="4" w:space="0" w:color="000000"/>
              <w:bottom w:val="single" w:sz="4" w:space="0" w:color="000000"/>
              <w:right w:val="single" w:sz="4" w:space="0" w:color="000000"/>
            </w:tcBorders>
            <w:vAlign w:val="bottom"/>
          </w:tcPr>
          <w:p w:rsidR="006C7CAC" w:rsidRPr="006C7CAC" w:rsidRDefault="006C7CAC" w:rsidP="006C7CAC">
            <w:pPr>
              <w:spacing w:after="0" w:line="240" w:lineRule="auto"/>
              <w:jc w:val="center"/>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244237</w:t>
            </w:r>
          </w:p>
        </w:tc>
      </w:tr>
      <w:tr w:rsidR="006C7CAC" w:rsidRPr="006C7CAC" w:rsidTr="00561FB7">
        <w:trPr>
          <w:trHeight w:val="315"/>
        </w:trPr>
        <w:tc>
          <w:tcPr>
            <w:tcW w:w="1290" w:type="dxa"/>
            <w:tcBorders>
              <w:top w:val="single" w:sz="4" w:space="0" w:color="000000"/>
              <w:left w:val="single" w:sz="4" w:space="0" w:color="000000"/>
              <w:bottom w:val="single" w:sz="4" w:space="0" w:color="000000"/>
              <w:right w:val="single" w:sz="4" w:space="0" w:color="000000"/>
            </w:tcBorders>
            <w:noWrap/>
            <w:vAlign w:val="bottom"/>
          </w:tcPr>
          <w:p w:rsidR="006C7CAC" w:rsidRPr="006C7CAC" w:rsidRDefault="006C7CAC" w:rsidP="006C7CAC">
            <w:pPr>
              <w:spacing w:after="0" w:line="240" w:lineRule="auto"/>
              <w:jc w:val="right"/>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bCs/>
                <w:color w:val="000000"/>
                <w:sz w:val="24"/>
                <w:szCs w:val="24"/>
                <w:lang w:eastAsia="lv-LV"/>
              </w:rPr>
              <w:t>6300</w:t>
            </w:r>
          </w:p>
        </w:tc>
        <w:tc>
          <w:tcPr>
            <w:tcW w:w="4347" w:type="dxa"/>
            <w:tcBorders>
              <w:top w:val="single" w:sz="4" w:space="0" w:color="000000"/>
              <w:left w:val="single" w:sz="4" w:space="0" w:color="000000"/>
              <w:bottom w:val="single" w:sz="4" w:space="0" w:color="000000"/>
              <w:right w:val="single" w:sz="4" w:space="0" w:color="000000"/>
            </w:tcBorders>
            <w:noWrap/>
            <w:vAlign w:val="bottom"/>
          </w:tcPr>
          <w:p w:rsidR="006C7CAC" w:rsidRPr="006C7CAC" w:rsidRDefault="006C7CAC" w:rsidP="006C7CAC">
            <w:pPr>
              <w:spacing w:after="0" w:line="240" w:lineRule="auto"/>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bCs/>
                <w:color w:val="000000"/>
                <w:sz w:val="24"/>
                <w:szCs w:val="24"/>
                <w:lang w:eastAsia="lv-LV"/>
              </w:rPr>
              <w:t>Sociālie pabalsti natūrā</w:t>
            </w:r>
          </w:p>
        </w:tc>
        <w:tc>
          <w:tcPr>
            <w:tcW w:w="1559" w:type="dxa"/>
            <w:tcBorders>
              <w:top w:val="single" w:sz="4" w:space="0" w:color="000000"/>
              <w:left w:val="single" w:sz="4" w:space="0" w:color="000000"/>
              <w:bottom w:val="single" w:sz="4" w:space="0" w:color="000000"/>
              <w:right w:val="single" w:sz="4" w:space="0" w:color="000000"/>
            </w:tcBorders>
            <w:noWrap/>
            <w:vAlign w:val="bottom"/>
          </w:tcPr>
          <w:p w:rsidR="006C7CAC" w:rsidRPr="006C7CAC" w:rsidRDefault="006C7CAC" w:rsidP="006C7CAC">
            <w:pPr>
              <w:spacing w:after="0" w:line="240" w:lineRule="auto"/>
              <w:jc w:val="center"/>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187783</w:t>
            </w:r>
          </w:p>
        </w:tc>
        <w:tc>
          <w:tcPr>
            <w:tcW w:w="1164" w:type="dxa"/>
            <w:gridSpan w:val="2"/>
            <w:tcBorders>
              <w:top w:val="single" w:sz="4" w:space="0" w:color="000000"/>
              <w:left w:val="single" w:sz="4" w:space="0" w:color="000000"/>
              <w:bottom w:val="single" w:sz="4" w:space="0" w:color="000000"/>
              <w:right w:val="single" w:sz="4" w:space="0" w:color="000000"/>
            </w:tcBorders>
            <w:vAlign w:val="bottom"/>
          </w:tcPr>
          <w:p w:rsidR="006C7CAC" w:rsidRPr="006C7CAC" w:rsidRDefault="006C7CAC" w:rsidP="006C7CAC">
            <w:pPr>
              <w:spacing w:after="0" w:line="240" w:lineRule="auto"/>
              <w:jc w:val="center"/>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0</w:t>
            </w:r>
          </w:p>
        </w:tc>
        <w:tc>
          <w:tcPr>
            <w:tcW w:w="1529" w:type="dxa"/>
            <w:tcBorders>
              <w:top w:val="single" w:sz="4" w:space="0" w:color="000000"/>
              <w:left w:val="single" w:sz="4" w:space="0" w:color="000000"/>
              <w:bottom w:val="single" w:sz="4" w:space="0" w:color="000000"/>
              <w:right w:val="single" w:sz="4" w:space="0" w:color="000000"/>
            </w:tcBorders>
            <w:vAlign w:val="bottom"/>
          </w:tcPr>
          <w:p w:rsidR="006C7CAC" w:rsidRPr="006C7CAC" w:rsidRDefault="006C7CAC" w:rsidP="006C7CAC">
            <w:pPr>
              <w:spacing w:after="0" w:line="240" w:lineRule="auto"/>
              <w:jc w:val="center"/>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187783</w:t>
            </w:r>
          </w:p>
        </w:tc>
      </w:tr>
      <w:tr w:rsidR="006C7CAC" w:rsidRPr="006C7CAC" w:rsidTr="00561FB7">
        <w:trPr>
          <w:trHeight w:val="315"/>
        </w:trPr>
        <w:tc>
          <w:tcPr>
            <w:tcW w:w="1290" w:type="dxa"/>
            <w:tcBorders>
              <w:top w:val="single" w:sz="4" w:space="0" w:color="000000"/>
              <w:left w:val="single" w:sz="4" w:space="0" w:color="000000"/>
              <w:bottom w:val="single" w:sz="4" w:space="0" w:color="000000"/>
              <w:right w:val="single" w:sz="4" w:space="0" w:color="000000"/>
            </w:tcBorders>
            <w:noWrap/>
            <w:vAlign w:val="bottom"/>
          </w:tcPr>
          <w:p w:rsidR="006C7CAC" w:rsidRPr="006C7CAC" w:rsidRDefault="006C7CAC" w:rsidP="006C7CAC">
            <w:pPr>
              <w:spacing w:after="0" w:line="240" w:lineRule="auto"/>
              <w:jc w:val="right"/>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6400</w:t>
            </w:r>
          </w:p>
        </w:tc>
        <w:tc>
          <w:tcPr>
            <w:tcW w:w="4347" w:type="dxa"/>
            <w:tcBorders>
              <w:top w:val="single" w:sz="4" w:space="0" w:color="000000"/>
              <w:left w:val="single" w:sz="4" w:space="0" w:color="000000"/>
              <w:bottom w:val="single" w:sz="4" w:space="0" w:color="000000"/>
              <w:right w:val="single" w:sz="4" w:space="0" w:color="000000"/>
            </w:tcBorders>
            <w:noWrap/>
            <w:vAlign w:val="bottom"/>
          </w:tcPr>
          <w:p w:rsidR="006C7CAC" w:rsidRPr="006C7CAC" w:rsidRDefault="006C7CAC" w:rsidP="006C7CAC">
            <w:pPr>
              <w:spacing w:after="0" w:line="240" w:lineRule="auto"/>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Pārējie maksājumi iedzīvotājiem natūrā un kompensācijas</w:t>
            </w:r>
          </w:p>
        </w:tc>
        <w:tc>
          <w:tcPr>
            <w:tcW w:w="1559" w:type="dxa"/>
            <w:tcBorders>
              <w:top w:val="single" w:sz="4" w:space="0" w:color="000000"/>
              <w:left w:val="single" w:sz="4" w:space="0" w:color="000000"/>
              <w:bottom w:val="single" w:sz="4" w:space="0" w:color="000000"/>
              <w:right w:val="single" w:sz="4" w:space="0" w:color="000000"/>
            </w:tcBorders>
            <w:noWrap/>
            <w:vAlign w:val="bottom"/>
          </w:tcPr>
          <w:p w:rsidR="006C7CAC" w:rsidRPr="006C7CAC" w:rsidRDefault="006C7CAC" w:rsidP="006C7CAC">
            <w:pPr>
              <w:spacing w:after="0" w:line="240" w:lineRule="auto"/>
              <w:jc w:val="center"/>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384422</w:t>
            </w:r>
          </w:p>
        </w:tc>
        <w:tc>
          <w:tcPr>
            <w:tcW w:w="1164" w:type="dxa"/>
            <w:gridSpan w:val="2"/>
            <w:tcBorders>
              <w:top w:val="single" w:sz="4" w:space="0" w:color="000000"/>
              <w:left w:val="single" w:sz="4" w:space="0" w:color="000000"/>
              <w:bottom w:val="single" w:sz="4" w:space="0" w:color="000000"/>
              <w:right w:val="single" w:sz="4" w:space="0" w:color="000000"/>
            </w:tcBorders>
            <w:vAlign w:val="bottom"/>
          </w:tcPr>
          <w:p w:rsidR="006C7CAC" w:rsidRPr="006C7CAC" w:rsidRDefault="006C7CAC" w:rsidP="006C7CAC">
            <w:pPr>
              <w:spacing w:after="0" w:line="240" w:lineRule="auto"/>
              <w:jc w:val="center"/>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462</w:t>
            </w:r>
          </w:p>
        </w:tc>
        <w:tc>
          <w:tcPr>
            <w:tcW w:w="1529" w:type="dxa"/>
            <w:tcBorders>
              <w:top w:val="single" w:sz="4" w:space="0" w:color="000000"/>
              <w:left w:val="single" w:sz="4" w:space="0" w:color="000000"/>
              <w:bottom w:val="single" w:sz="4" w:space="0" w:color="000000"/>
              <w:right w:val="single" w:sz="4" w:space="0" w:color="000000"/>
            </w:tcBorders>
            <w:vAlign w:val="bottom"/>
          </w:tcPr>
          <w:p w:rsidR="006C7CAC" w:rsidRPr="006C7CAC" w:rsidRDefault="006C7CAC" w:rsidP="006C7CAC">
            <w:pPr>
              <w:spacing w:after="0" w:line="240" w:lineRule="auto"/>
              <w:jc w:val="center"/>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384884</w:t>
            </w:r>
          </w:p>
        </w:tc>
      </w:tr>
      <w:tr w:rsidR="006C7CAC" w:rsidRPr="006C7CAC" w:rsidTr="00561FB7">
        <w:trPr>
          <w:trHeight w:val="315"/>
        </w:trPr>
        <w:tc>
          <w:tcPr>
            <w:tcW w:w="1290" w:type="dxa"/>
            <w:tcBorders>
              <w:top w:val="single" w:sz="4" w:space="0" w:color="000000"/>
              <w:left w:val="single" w:sz="4" w:space="0" w:color="000000"/>
              <w:bottom w:val="single" w:sz="4" w:space="0" w:color="000000"/>
              <w:right w:val="single" w:sz="4" w:space="0" w:color="000000"/>
            </w:tcBorders>
            <w:noWrap/>
          </w:tcPr>
          <w:p w:rsidR="006C7CAC" w:rsidRPr="006C7CAC" w:rsidRDefault="006C7CAC" w:rsidP="006C7CAC">
            <w:pPr>
              <w:spacing w:after="0" w:line="240" w:lineRule="auto"/>
              <w:jc w:val="right"/>
              <w:rPr>
                <w:rFonts w:ascii="Times New Roman" w:eastAsia="Times New Roman" w:hAnsi="Times New Roman" w:cs="Times New Roman"/>
                <w:color w:val="000000"/>
                <w:sz w:val="24"/>
                <w:szCs w:val="24"/>
                <w:lang w:eastAsia="lv-LV"/>
              </w:rPr>
            </w:pPr>
            <w:r w:rsidRPr="006C7CAC">
              <w:rPr>
                <w:rFonts w:ascii="Times New Roman" w:eastAsia="Times New Roman" w:hAnsi="Times New Roman" w:cs="Times New Roman"/>
                <w:color w:val="000000"/>
                <w:sz w:val="24"/>
                <w:szCs w:val="24"/>
                <w:lang w:eastAsia="lv-LV"/>
              </w:rPr>
              <w:t> </w:t>
            </w:r>
          </w:p>
        </w:tc>
        <w:tc>
          <w:tcPr>
            <w:tcW w:w="4347" w:type="dxa"/>
            <w:tcBorders>
              <w:top w:val="single" w:sz="4" w:space="0" w:color="000000"/>
              <w:left w:val="single" w:sz="4" w:space="0" w:color="000000"/>
              <w:bottom w:val="single" w:sz="4" w:space="0" w:color="000000"/>
              <w:right w:val="single" w:sz="4" w:space="0" w:color="000000"/>
            </w:tcBorders>
            <w:noWrap/>
            <w:vAlign w:val="bottom"/>
          </w:tcPr>
          <w:p w:rsidR="006C7CAC" w:rsidRPr="006C7CAC" w:rsidRDefault="006C7CAC" w:rsidP="006C7CAC">
            <w:pPr>
              <w:spacing w:after="0" w:line="240" w:lineRule="auto"/>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Kopā plāna grozījumi</w:t>
            </w:r>
          </w:p>
        </w:tc>
        <w:tc>
          <w:tcPr>
            <w:tcW w:w="1559" w:type="dxa"/>
            <w:tcBorders>
              <w:top w:val="single" w:sz="4" w:space="0" w:color="000000"/>
              <w:left w:val="single" w:sz="4" w:space="0" w:color="000000"/>
              <w:bottom w:val="single" w:sz="4" w:space="0" w:color="000000"/>
              <w:right w:val="single" w:sz="4" w:space="0" w:color="000000"/>
            </w:tcBorders>
            <w:noWrap/>
            <w:vAlign w:val="bottom"/>
          </w:tcPr>
          <w:p w:rsidR="006C7CAC" w:rsidRPr="006C7CAC" w:rsidRDefault="006C7CAC" w:rsidP="006C7CAC">
            <w:pPr>
              <w:spacing w:after="0" w:line="240" w:lineRule="auto"/>
              <w:jc w:val="center"/>
              <w:rPr>
                <w:rFonts w:ascii="Times New Roman" w:eastAsia="Times New Roman" w:hAnsi="Times New Roman" w:cs="Times New Roman"/>
                <w:b/>
                <w:bCs/>
                <w:color w:val="000000"/>
                <w:sz w:val="24"/>
                <w:szCs w:val="24"/>
                <w:lang w:eastAsia="lv-LV"/>
              </w:rPr>
            </w:pPr>
            <w:r w:rsidRPr="006C7CAC">
              <w:rPr>
                <w:rFonts w:ascii="Times New Roman" w:eastAsia="Times New Roman" w:hAnsi="Times New Roman" w:cs="Times New Roman"/>
                <w:b/>
                <w:bCs/>
                <w:color w:val="000000"/>
                <w:sz w:val="24"/>
                <w:szCs w:val="24"/>
                <w:lang w:eastAsia="lv-LV"/>
              </w:rPr>
              <w:t>2413687</w:t>
            </w:r>
          </w:p>
        </w:tc>
        <w:tc>
          <w:tcPr>
            <w:tcW w:w="1164" w:type="dxa"/>
            <w:gridSpan w:val="2"/>
            <w:tcBorders>
              <w:top w:val="single" w:sz="4" w:space="0" w:color="000000"/>
              <w:left w:val="single" w:sz="4" w:space="0" w:color="000000"/>
              <w:bottom w:val="single" w:sz="4" w:space="0" w:color="000000"/>
              <w:right w:val="single" w:sz="4" w:space="0" w:color="000000"/>
            </w:tcBorders>
            <w:vAlign w:val="bottom"/>
          </w:tcPr>
          <w:p w:rsidR="006C7CAC" w:rsidRPr="006C7CAC" w:rsidRDefault="006C7CAC" w:rsidP="006C7CAC">
            <w:pPr>
              <w:spacing w:after="0" w:line="240" w:lineRule="auto"/>
              <w:jc w:val="center"/>
              <w:rPr>
                <w:rFonts w:ascii="Times New Roman" w:eastAsia="Times New Roman" w:hAnsi="Times New Roman" w:cs="Times New Roman"/>
                <w:b/>
                <w:bCs/>
                <w:color w:val="000000"/>
                <w:sz w:val="24"/>
                <w:szCs w:val="24"/>
                <w:lang w:eastAsia="lv-LV"/>
              </w:rPr>
            </w:pPr>
            <w:r w:rsidRPr="006C7CAC">
              <w:rPr>
                <w:rFonts w:ascii="Times New Roman" w:eastAsia="Times New Roman" w:hAnsi="Times New Roman" w:cs="Times New Roman"/>
                <w:b/>
                <w:bCs/>
                <w:color w:val="000000"/>
                <w:sz w:val="24"/>
                <w:szCs w:val="24"/>
                <w:lang w:eastAsia="lv-LV"/>
              </w:rPr>
              <w:t> 8061</w:t>
            </w:r>
          </w:p>
        </w:tc>
        <w:tc>
          <w:tcPr>
            <w:tcW w:w="1529" w:type="dxa"/>
            <w:tcBorders>
              <w:top w:val="single" w:sz="4" w:space="0" w:color="000000"/>
              <w:left w:val="single" w:sz="4" w:space="0" w:color="000000"/>
              <w:bottom w:val="single" w:sz="4" w:space="0" w:color="000000"/>
              <w:right w:val="single" w:sz="4" w:space="0" w:color="000000"/>
            </w:tcBorders>
            <w:vAlign w:val="bottom"/>
          </w:tcPr>
          <w:p w:rsidR="006C7CAC" w:rsidRPr="006C7CAC" w:rsidRDefault="006C7CAC" w:rsidP="006C7CAC">
            <w:pPr>
              <w:spacing w:after="0" w:line="240" w:lineRule="auto"/>
              <w:jc w:val="center"/>
              <w:rPr>
                <w:rFonts w:ascii="Times New Roman" w:eastAsia="Times New Roman" w:hAnsi="Times New Roman" w:cs="Times New Roman"/>
                <w:b/>
                <w:bCs/>
                <w:color w:val="000000"/>
                <w:sz w:val="24"/>
                <w:szCs w:val="24"/>
                <w:lang w:eastAsia="lv-LV"/>
              </w:rPr>
            </w:pPr>
            <w:r w:rsidRPr="006C7CAC">
              <w:rPr>
                <w:rFonts w:ascii="Times New Roman" w:eastAsia="Times New Roman" w:hAnsi="Times New Roman" w:cs="Times New Roman"/>
                <w:b/>
                <w:bCs/>
                <w:color w:val="000000"/>
                <w:sz w:val="24"/>
                <w:szCs w:val="24"/>
                <w:lang w:eastAsia="lv-LV"/>
              </w:rPr>
              <w:t>2421748</w:t>
            </w:r>
          </w:p>
        </w:tc>
      </w:tr>
    </w:tbl>
    <w:p w:rsidR="006C7CAC" w:rsidRPr="006C7CAC" w:rsidRDefault="006C7CAC" w:rsidP="006C7CAC">
      <w:pPr>
        <w:spacing w:before="200" w:after="0" w:line="240" w:lineRule="auto"/>
        <w:ind w:firstLine="720"/>
        <w:jc w:val="both"/>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 xml:space="preserve">26. Izdarīt </w:t>
      </w:r>
      <w:r w:rsidRPr="006C7CAC">
        <w:rPr>
          <w:rFonts w:ascii="Times New Roman" w:eastAsia="Times New Roman" w:hAnsi="Times New Roman" w:cs="Times New Roman"/>
          <w:bCs/>
          <w:sz w:val="24"/>
          <w:szCs w:val="24"/>
          <w:lang w:eastAsia="lv-LV"/>
        </w:rPr>
        <w:t>Tukuma novada</w:t>
      </w:r>
      <w:r w:rsidRPr="006C7CAC">
        <w:rPr>
          <w:rFonts w:ascii="Times New Roman" w:eastAsia="Times New Roman" w:hAnsi="Times New Roman" w:cs="Times New Roman"/>
          <w:b/>
          <w:bCs/>
          <w:sz w:val="24"/>
          <w:szCs w:val="24"/>
          <w:lang w:eastAsia="lv-LV"/>
        </w:rPr>
        <w:t xml:space="preserve"> p/a „Tukuma novada Sociālais dienests”</w:t>
      </w:r>
      <w:r w:rsidRPr="006C7CAC">
        <w:rPr>
          <w:rFonts w:ascii="Times New Roman" w:eastAsia="Times New Roman" w:hAnsi="Times New Roman" w:cs="Times New Roman"/>
          <w:sz w:val="24"/>
          <w:szCs w:val="24"/>
          <w:lang w:eastAsia="lv-LV"/>
        </w:rPr>
        <w:t xml:space="preserve"> 2015.gada </w:t>
      </w:r>
      <w:r w:rsidRPr="006C7CAC">
        <w:rPr>
          <w:rFonts w:ascii="Times New Roman" w:eastAsia="Times New Roman" w:hAnsi="Times New Roman" w:cs="Times New Roman"/>
          <w:b/>
          <w:sz w:val="24"/>
          <w:szCs w:val="24"/>
          <w:lang w:eastAsia="lv-LV"/>
        </w:rPr>
        <w:t>speciālā budžeta</w:t>
      </w:r>
      <w:r w:rsidRPr="006C7CAC">
        <w:rPr>
          <w:rFonts w:ascii="Times New Roman" w:eastAsia="Times New Roman" w:hAnsi="Times New Roman" w:cs="Times New Roman"/>
          <w:sz w:val="24"/>
          <w:szCs w:val="24"/>
          <w:lang w:eastAsia="lv-LV"/>
        </w:rPr>
        <w:t xml:space="preserve"> (z</w:t>
      </w:r>
      <w:r w:rsidRPr="006C7CAC">
        <w:rPr>
          <w:rFonts w:ascii="Times New Roman" w:eastAsia="Times New Roman" w:hAnsi="Times New Roman" w:cs="Times New Roman"/>
          <w:bCs/>
          <w:iCs/>
          <w:sz w:val="24"/>
          <w:szCs w:val="24"/>
          <w:lang w:eastAsia="lv-LV"/>
        </w:rPr>
        <w:t xml:space="preserve">iedojumu un dāvinājumu) </w:t>
      </w:r>
      <w:r w:rsidRPr="006C7CAC">
        <w:rPr>
          <w:rFonts w:ascii="Times New Roman" w:eastAsia="Times New Roman" w:hAnsi="Times New Roman" w:cs="Times New Roman"/>
          <w:iCs/>
          <w:sz w:val="24"/>
          <w:szCs w:val="24"/>
          <w:lang w:eastAsia="lv-LV"/>
        </w:rPr>
        <w:t>ieņēmumu daļā</w:t>
      </w:r>
      <w:r w:rsidRPr="006C7CAC">
        <w:rPr>
          <w:rFonts w:ascii="Times New Roman" w:eastAsia="Times New Roman" w:hAnsi="Times New Roman" w:cs="Times New Roman"/>
          <w:sz w:val="24"/>
          <w:szCs w:val="24"/>
          <w:lang w:eastAsia="lv-LV"/>
        </w:rPr>
        <w:t xml:space="preserve"> šādus plāna grozījumus atbilstoši ieņēmumu klasifikācijai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6"/>
        <w:gridCol w:w="4310"/>
        <w:gridCol w:w="1509"/>
        <w:gridCol w:w="1260"/>
        <w:gridCol w:w="1414"/>
      </w:tblGrid>
      <w:tr w:rsidR="006C7CAC" w:rsidRPr="006C7CAC" w:rsidTr="00561FB7">
        <w:trPr>
          <w:trHeight w:val="315"/>
        </w:trPr>
        <w:tc>
          <w:tcPr>
            <w:tcW w:w="1396" w:type="dxa"/>
            <w:vMerge w:val="restart"/>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Kods</w:t>
            </w:r>
          </w:p>
        </w:tc>
        <w:tc>
          <w:tcPr>
            <w:tcW w:w="4310" w:type="dxa"/>
            <w:vMerge w:val="restart"/>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Koda nosaukums</w:t>
            </w:r>
          </w:p>
        </w:tc>
        <w:tc>
          <w:tcPr>
            <w:tcW w:w="1509" w:type="dxa"/>
            <w:vMerge w:val="restart"/>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 xml:space="preserve">Apstiprinātais </w:t>
            </w:r>
            <w:smartTag w:uri="schemas-tilde-lv/tildestengine" w:element="veidnes">
              <w:smartTagPr>
                <w:attr w:name="text" w:val="plāns"/>
                <w:attr w:name="baseform" w:val="plāns"/>
                <w:attr w:name="id" w:val="-1"/>
              </w:smartTagPr>
              <w:r w:rsidRPr="006C7CAC">
                <w:rPr>
                  <w:rFonts w:ascii="Times New Roman" w:eastAsia="Times New Roman" w:hAnsi="Times New Roman" w:cs="Times New Roman"/>
                  <w:sz w:val="20"/>
                  <w:szCs w:val="20"/>
                  <w:lang w:eastAsia="lv-LV"/>
                </w:rPr>
                <w:t>plāns</w:t>
              </w:r>
            </w:smartTag>
            <w:r w:rsidRPr="006C7CAC">
              <w:rPr>
                <w:rFonts w:ascii="Times New Roman" w:eastAsia="Times New Roman" w:hAnsi="Times New Roman" w:cs="Times New Roman"/>
                <w:sz w:val="20"/>
                <w:szCs w:val="20"/>
                <w:lang w:eastAsia="lv-LV"/>
              </w:rPr>
              <w:t xml:space="preserve"> uz 01.01.2015.</w:t>
            </w:r>
          </w:p>
        </w:tc>
        <w:tc>
          <w:tcPr>
            <w:tcW w:w="1260" w:type="dxa"/>
            <w:vMerge w:val="restart"/>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Grozījumi aprīlī</w:t>
            </w:r>
          </w:p>
        </w:tc>
        <w:tc>
          <w:tcPr>
            <w:tcW w:w="1414" w:type="dxa"/>
            <w:vMerge w:val="restart"/>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 xml:space="preserve">Precizētais </w:t>
            </w:r>
            <w:smartTag w:uri="schemas-tilde-lv/tildestengine" w:element="veidnes">
              <w:smartTagPr>
                <w:attr w:name="text" w:val="plāns"/>
                <w:attr w:name="baseform" w:val="plāns"/>
                <w:attr w:name="id" w:val="-1"/>
              </w:smartTagPr>
              <w:r w:rsidRPr="006C7CAC">
                <w:rPr>
                  <w:rFonts w:ascii="Times New Roman" w:eastAsia="Times New Roman" w:hAnsi="Times New Roman" w:cs="Times New Roman"/>
                  <w:sz w:val="20"/>
                  <w:szCs w:val="20"/>
                  <w:lang w:eastAsia="lv-LV"/>
                </w:rPr>
                <w:t>plāns</w:t>
              </w:r>
            </w:smartTag>
            <w:r w:rsidRPr="006C7CAC">
              <w:rPr>
                <w:rFonts w:ascii="Times New Roman" w:eastAsia="Times New Roman" w:hAnsi="Times New Roman" w:cs="Times New Roman"/>
                <w:sz w:val="20"/>
                <w:szCs w:val="20"/>
                <w:lang w:eastAsia="lv-LV"/>
              </w:rPr>
              <w:t xml:space="preserve"> uz 30.04.2015.</w:t>
            </w:r>
          </w:p>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p>
        </w:tc>
      </w:tr>
      <w:tr w:rsidR="006C7CAC" w:rsidRPr="006C7CAC" w:rsidTr="00561FB7">
        <w:trPr>
          <w:trHeight w:val="315"/>
        </w:trPr>
        <w:tc>
          <w:tcPr>
            <w:tcW w:w="1396" w:type="dxa"/>
            <w:vMerge/>
            <w:vAlign w:val="center"/>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p>
        </w:tc>
        <w:tc>
          <w:tcPr>
            <w:tcW w:w="4310" w:type="dxa"/>
            <w:vMerge/>
            <w:vAlign w:val="center"/>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p>
        </w:tc>
        <w:tc>
          <w:tcPr>
            <w:tcW w:w="1509" w:type="dxa"/>
            <w:vMerge/>
            <w:vAlign w:val="center"/>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p>
        </w:tc>
        <w:tc>
          <w:tcPr>
            <w:tcW w:w="1260" w:type="dxa"/>
            <w:vMerge/>
            <w:vAlign w:val="center"/>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p>
        </w:tc>
        <w:tc>
          <w:tcPr>
            <w:tcW w:w="1414" w:type="dxa"/>
            <w:vMerge/>
            <w:vAlign w:val="center"/>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p>
        </w:tc>
      </w:tr>
      <w:tr w:rsidR="006C7CAC" w:rsidRPr="006C7CAC" w:rsidTr="00561FB7">
        <w:trPr>
          <w:trHeight w:val="285"/>
        </w:trPr>
        <w:tc>
          <w:tcPr>
            <w:tcW w:w="1396" w:type="dxa"/>
            <w:vMerge/>
            <w:vAlign w:val="center"/>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p>
        </w:tc>
        <w:tc>
          <w:tcPr>
            <w:tcW w:w="4310" w:type="dxa"/>
            <w:vMerge/>
            <w:vAlign w:val="center"/>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p>
        </w:tc>
        <w:tc>
          <w:tcPr>
            <w:tcW w:w="1509" w:type="dxa"/>
            <w:vMerge/>
            <w:vAlign w:val="center"/>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p>
        </w:tc>
        <w:tc>
          <w:tcPr>
            <w:tcW w:w="1260" w:type="dxa"/>
            <w:vMerge/>
            <w:vAlign w:val="center"/>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p>
        </w:tc>
        <w:tc>
          <w:tcPr>
            <w:tcW w:w="1414" w:type="dxa"/>
            <w:vMerge/>
            <w:vAlign w:val="center"/>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p>
        </w:tc>
      </w:tr>
      <w:tr w:rsidR="006C7CAC" w:rsidRPr="006C7CAC" w:rsidTr="00561FB7">
        <w:trPr>
          <w:trHeight w:val="285"/>
        </w:trPr>
        <w:tc>
          <w:tcPr>
            <w:tcW w:w="1396" w:type="dxa"/>
            <w:vAlign w:val="center"/>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21.4.1.0</w:t>
            </w:r>
          </w:p>
        </w:tc>
        <w:tc>
          <w:tcPr>
            <w:tcW w:w="4310" w:type="dxa"/>
            <w:vAlign w:val="center"/>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Dāvinājumi un ziedojumi naudā</w:t>
            </w:r>
          </w:p>
        </w:tc>
        <w:tc>
          <w:tcPr>
            <w:tcW w:w="1509" w:type="dxa"/>
            <w:vAlign w:val="center"/>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0</w:t>
            </w:r>
          </w:p>
        </w:tc>
        <w:tc>
          <w:tcPr>
            <w:tcW w:w="1260" w:type="dxa"/>
            <w:vAlign w:val="center"/>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1328</w:t>
            </w:r>
          </w:p>
        </w:tc>
        <w:tc>
          <w:tcPr>
            <w:tcW w:w="1414" w:type="dxa"/>
            <w:vAlign w:val="center"/>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1328</w:t>
            </w:r>
          </w:p>
        </w:tc>
      </w:tr>
      <w:tr w:rsidR="006C7CAC" w:rsidRPr="006C7CAC" w:rsidTr="00561FB7">
        <w:trPr>
          <w:trHeight w:val="285"/>
        </w:trPr>
        <w:tc>
          <w:tcPr>
            <w:tcW w:w="9889" w:type="dxa"/>
            <w:gridSpan w:val="5"/>
            <w:shd w:val="clear" w:color="auto" w:fill="auto"/>
            <w:vAlign w:val="center"/>
          </w:tcPr>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bCs/>
                <w:sz w:val="24"/>
                <w:szCs w:val="24"/>
                <w:u w:val="single"/>
                <w:lang w:eastAsia="lv-LV"/>
              </w:rPr>
              <w:t>Papildus finansējums:</w:t>
            </w:r>
          </w:p>
          <w:p w:rsidR="006C7CAC" w:rsidRPr="006C7CAC" w:rsidRDefault="006C7CAC" w:rsidP="006C7CAC">
            <w:pPr>
              <w:spacing w:after="0" w:line="240" w:lineRule="auto"/>
              <w:rPr>
                <w:rFonts w:ascii="Times New Roman" w:eastAsia="Times New Roman" w:hAnsi="Times New Roman" w:cs="Times New Roman"/>
                <w:bCs/>
                <w:sz w:val="24"/>
                <w:szCs w:val="24"/>
                <w:u w:val="single"/>
                <w:lang w:eastAsia="lv-LV"/>
              </w:rPr>
            </w:pPr>
            <w:r w:rsidRPr="006C7CAC">
              <w:rPr>
                <w:rFonts w:ascii="Times New Roman" w:eastAsia="Times New Roman" w:hAnsi="Times New Roman" w:cs="Times New Roman"/>
                <w:sz w:val="24"/>
                <w:szCs w:val="24"/>
                <w:lang w:eastAsia="lv-LV"/>
              </w:rPr>
              <w:t xml:space="preserve">128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 xml:space="preserve">  TNSD dalības maksa maratonam JSC (VFKK_10.420; EKK 2279).</w:t>
            </w:r>
          </w:p>
        </w:tc>
      </w:tr>
      <w:tr w:rsidR="006C7CAC" w:rsidRPr="006C7CAC" w:rsidTr="00561FB7">
        <w:trPr>
          <w:trHeight w:val="285"/>
        </w:trPr>
        <w:tc>
          <w:tcPr>
            <w:tcW w:w="1396" w:type="dxa"/>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p>
        </w:tc>
        <w:tc>
          <w:tcPr>
            <w:tcW w:w="4310" w:type="dxa"/>
            <w:vAlign w:val="bottom"/>
          </w:tcPr>
          <w:p w:rsidR="006C7CAC" w:rsidRPr="006C7CAC" w:rsidRDefault="006C7CAC" w:rsidP="006C7CAC">
            <w:pPr>
              <w:spacing w:after="0" w:line="240" w:lineRule="auto"/>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Kopā plāna grozījumi</w:t>
            </w:r>
          </w:p>
        </w:tc>
        <w:tc>
          <w:tcPr>
            <w:tcW w:w="1509" w:type="dxa"/>
            <w:vAlign w:val="center"/>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0</w:t>
            </w:r>
          </w:p>
        </w:tc>
        <w:tc>
          <w:tcPr>
            <w:tcW w:w="1260" w:type="dxa"/>
            <w:vAlign w:val="bottom"/>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1328</w:t>
            </w:r>
          </w:p>
        </w:tc>
        <w:tc>
          <w:tcPr>
            <w:tcW w:w="1414" w:type="dxa"/>
            <w:vAlign w:val="center"/>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1328</w:t>
            </w:r>
          </w:p>
        </w:tc>
      </w:tr>
    </w:tbl>
    <w:p w:rsidR="006C7CAC" w:rsidRPr="006C7CAC" w:rsidRDefault="006C7CAC" w:rsidP="006C7CAC">
      <w:pPr>
        <w:spacing w:before="200" w:after="0" w:line="240" w:lineRule="auto"/>
        <w:ind w:firstLine="720"/>
        <w:jc w:val="both"/>
        <w:rPr>
          <w:rFonts w:ascii="Times New Roman" w:eastAsia="Times New Roman" w:hAnsi="Times New Roman" w:cs="Times New Roman"/>
          <w:sz w:val="24"/>
          <w:szCs w:val="24"/>
          <w:lang w:eastAsia="lv-LV"/>
        </w:rPr>
      </w:pPr>
      <w:r w:rsidRPr="006C7CAC">
        <w:rPr>
          <w:rFonts w:ascii="Times New Roman" w:eastAsiaTheme="majorEastAsia" w:hAnsi="Times New Roman" w:cstheme="majorBidi"/>
          <w:bCs/>
          <w:iCs/>
          <w:color w:val="404040" w:themeColor="text1" w:themeTint="BF"/>
          <w:sz w:val="24"/>
          <w:szCs w:val="24"/>
          <w:lang w:eastAsia="lv-LV"/>
        </w:rPr>
        <w:t>27.</w:t>
      </w:r>
      <w:r w:rsidRPr="006C7CAC">
        <w:rPr>
          <w:rFonts w:asciiTheme="majorHAnsi" w:eastAsiaTheme="majorEastAsia" w:hAnsiTheme="majorHAnsi" w:cstheme="majorBidi"/>
          <w:b/>
          <w:bCs/>
          <w:iCs/>
          <w:color w:val="404040" w:themeColor="text1" w:themeTint="BF"/>
          <w:sz w:val="20"/>
          <w:szCs w:val="20"/>
          <w:lang w:eastAsia="lv-LV"/>
        </w:rPr>
        <w:t xml:space="preserve"> </w:t>
      </w:r>
      <w:r w:rsidRPr="006C7CAC">
        <w:rPr>
          <w:rFonts w:ascii="Times New Roman" w:eastAsia="Times New Roman" w:hAnsi="Times New Roman" w:cs="Times New Roman"/>
          <w:sz w:val="24"/>
          <w:szCs w:val="24"/>
          <w:lang w:eastAsia="lv-LV"/>
        </w:rPr>
        <w:t xml:space="preserve">Izdarīt </w:t>
      </w:r>
      <w:r w:rsidRPr="006C7CAC">
        <w:rPr>
          <w:rFonts w:ascii="Times New Roman" w:eastAsia="Times New Roman" w:hAnsi="Times New Roman" w:cs="Times New Roman"/>
          <w:bCs/>
          <w:sz w:val="24"/>
          <w:szCs w:val="24"/>
          <w:lang w:eastAsia="lv-LV"/>
        </w:rPr>
        <w:t>Tukuma novada</w:t>
      </w:r>
      <w:r w:rsidRPr="006C7CAC">
        <w:rPr>
          <w:rFonts w:ascii="Times New Roman" w:eastAsia="Times New Roman" w:hAnsi="Times New Roman" w:cs="Times New Roman"/>
          <w:b/>
          <w:bCs/>
          <w:sz w:val="24"/>
          <w:szCs w:val="24"/>
          <w:lang w:eastAsia="lv-LV"/>
        </w:rPr>
        <w:t xml:space="preserve"> p/a „Tukuma novada Sociālais dienests”</w:t>
      </w:r>
      <w:r w:rsidRPr="006C7CAC">
        <w:rPr>
          <w:rFonts w:ascii="Times New Roman" w:eastAsia="Times New Roman" w:hAnsi="Times New Roman" w:cs="Times New Roman"/>
          <w:sz w:val="24"/>
          <w:szCs w:val="24"/>
          <w:lang w:eastAsia="lv-LV"/>
        </w:rPr>
        <w:t xml:space="preserve"> 2015.gada </w:t>
      </w:r>
      <w:r w:rsidRPr="006C7CAC">
        <w:rPr>
          <w:rFonts w:ascii="Times New Roman" w:eastAsia="Times New Roman" w:hAnsi="Times New Roman" w:cs="Times New Roman"/>
          <w:b/>
          <w:sz w:val="24"/>
          <w:szCs w:val="24"/>
          <w:lang w:eastAsia="lv-LV"/>
        </w:rPr>
        <w:t>speciālā budžeta</w:t>
      </w:r>
      <w:r w:rsidRPr="006C7CAC">
        <w:rPr>
          <w:rFonts w:ascii="Times New Roman" w:eastAsia="Times New Roman" w:hAnsi="Times New Roman" w:cs="Times New Roman"/>
          <w:sz w:val="24"/>
          <w:szCs w:val="24"/>
          <w:lang w:eastAsia="lv-LV"/>
        </w:rPr>
        <w:t xml:space="preserve"> (ziedojumu </w:t>
      </w:r>
      <w:r w:rsidRPr="006C7CAC">
        <w:rPr>
          <w:rFonts w:ascii="Times New Roman" w:eastAsia="Times New Roman" w:hAnsi="Times New Roman" w:cs="Times New Roman"/>
          <w:bCs/>
          <w:iCs/>
          <w:sz w:val="24"/>
          <w:szCs w:val="24"/>
          <w:lang w:eastAsia="lv-LV"/>
        </w:rPr>
        <w:t xml:space="preserve">un dāvinājumu) </w:t>
      </w:r>
      <w:r w:rsidRPr="006C7CAC">
        <w:rPr>
          <w:rFonts w:ascii="Times New Roman" w:eastAsia="Times New Roman" w:hAnsi="Times New Roman" w:cs="Times New Roman"/>
          <w:iCs/>
          <w:sz w:val="24"/>
          <w:szCs w:val="24"/>
          <w:lang w:eastAsia="lv-LV"/>
        </w:rPr>
        <w:t>izdevumu daļā</w:t>
      </w:r>
      <w:r w:rsidRPr="006C7CAC">
        <w:rPr>
          <w:rFonts w:ascii="Times New Roman" w:eastAsia="Times New Roman" w:hAnsi="Times New Roman" w:cs="Times New Roman"/>
          <w:sz w:val="24"/>
          <w:szCs w:val="24"/>
          <w:lang w:eastAsia="lv-LV"/>
        </w:rPr>
        <w:t xml:space="preserve"> šādus plāna grozījumus atbilstoši funkcionālajām un ekonomiskajām kategorijām (</w:t>
      </w:r>
      <w:r w:rsidRPr="006C7CAC">
        <w:rPr>
          <w:rFonts w:ascii="Times New Roman" w:eastAsia="Times New Roman" w:hAnsi="Times New Roman" w:cs="Times New Roman"/>
          <w:i/>
          <w:sz w:val="24"/>
          <w:szCs w:val="24"/>
          <w:lang w:eastAsia="lv-LV"/>
        </w:rPr>
        <w:t>euro</w:t>
      </w:r>
      <w:r w:rsidRPr="006C7CAC">
        <w:rPr>
          <w:rFonts w:ascii="Times New Roman" w:eastAsia="Times New Roman" w:hAnsi="Times New Roman" w:cs="Times New Roman"/>
          <w:sz w:val="24"/>
          <w:szCs w:val="24"/>
          <w:lang w:eastAsia="lv-LV"/>
        </w:rPr>
        <w: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6"/>
        <w:gridCol w:w="4310"/>
        <w:gridCol w:w="1509"/>
        <w:gridCol w:w="1260"/>
        <w:gridCol w:w="1272"/>
      </w:tblGrid>
      <w:tr w:rsidR="006C7CAC" w:rsidRPr="006C7CAC" w:rsidTr="00561FB7">
        <w:trPr>
          <w:trHeight w:val="285"/>
        </w:trPr>
        <w:tc>
          <w:tcPr>
            <w:tcW w:w="1396" w:type="dxa"/>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Kods</w:t>
            </w:r>
          </w:p>
        </w:tc>
        <w:tc>
          <w:tcPr>
            <w:tcW w:w="4310" w:type="dxa"/>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Koda nosaukums</w:t>
            </w:r>
          </w:p>
        </w:tc>
        <w:tc>
          <w:tcPr>
            <w:tcW w:w="1509" w:type="dxa"/>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 xml:space="preserve">Apstiprinātais </w:t>
            </w:r>
            <w:smartTag w:uri="schemas-tilde-lv/tildestengine" w:element="veidnes">
              <w:smartTagPr>
                <w:attr w:name="text" w:val="plāns"/>
                <w:attr w:name="baseform" w:val="plāns"/>
                <w:attr w:name="id" w:val="-1"/>
              </w:smartTagPr>
              <w:r w:rsidRPr="006C7CAC">
                <w:rPr>
                  <w:rFonts w:ascii="Times New Roman" w:eastAsia="Times New Roman" w:hAnsi="Times New Roman" w:cs="Times New Roman"/>
                  <w:sz w:val="20"/>
                  <w:szCs w:val="20"/>
                  <w:lang w:eastAsia="lv-LV"/>
                </w:rPr>
                <w:t>plāns</w:t>
              </w:r>
            </w:smartTag>
            <w:r w:rsidRPr="006C7CAC">
              <w:rPr>
                <w:rFonts w:ascii="Times New Roman" w:eastAsia="Times New Roman" w:hAnsi="Times New Roman" w:cs="Times New Roman"/>
                <w:sz w:val="20"/>
                <w:szCs w:val="20"/>
                <w:lang w:eastAsia="lv-LV"/>
              </w:rPr>
              <w:t xml:space="preserve"> uz 01.01.2015.</w:t>
            </w:r>
          </w:p>
        </w:tc>
        <w:tc>
          <w:tcPr>
            <w:tcW w:w="1260" w:type="dxa"/>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Grozījumi aprīlī</w:t>
            </w:r>
          </w:p>
        </w:tc>
        <w:tc>
          <w:tcPr>
            <w:tcW w:w="1272" w:type="dxa"/>
            <w:vAlign w:val="center"/>
          </w:tcPr>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r w:rsidRPr="006C7CAC">
              <w:rPr>
                <w:rFonts w:ascii="Times New Roman" w:eastAsia="Times New Roman" w:hAnsi="Times New Roman" w:cs="Times New Roman"/>
                <w:sz w:val="20"/>
                <w:szCs w:val="20"/>
                <w:lang w:eastAsia="lv-LV"/>
              </w:rPr>
              <w:t xml:space="preserve">Precizētais </w:t>
            </w:r>
            <w:smartTag w:uri="schemas-tilde-lv/tildestengine" w:element="veidnes">
              <w:smartTagPr>
                <w:attr w:name="text" w:val="plāns"/>
                <w:attr w:name="baseform" w:val="plāns"/>
                <w:attr w:name="id" w:val="-1"/>
              </w:smartTagPr>
              <w:r w:rsidRPr="006C7CAC">
                <w:rPr>
                  <w:rFonts w:ascii="Times New Roman" w:eastAsia="Times New Roman" w:hAnsi="Times New Roman" w:cs="Times New Roman"/>
                  <w:sz w:val="20"/>
                  <w:szCs w:val="20"/>
                  <w:lang w:eastAsia="lv-LV"/>
                </w:rPr>
                <w:t>plāns</w:t>
              </w:r>
            </w:smartTag>
            <w:r w:rsidRPr="006C7CAC">
              <w:rPr>
                <w:rFonts w:ascii="Times New Roman" w:eastAsia="Times New Roman" w:hAnsi="Times New Roman" w:cs="Times New Roman"/>
                <w:sz w:val="20"/>
                <w:szCs w:val="20"/>
                <w:lang w:eastAsia="lv-LV"/>
              </w:rPr>
              <w:t xml:space="preserve"> uz 30.04.2015.</w:t>
            </w:r>
          </w:p>
          <w:p w:rsidR="006C7CAC" w:rsidRPr="006C7CAC" w:rsidRDefault="006C7CAC" w:rsidP="006C7CAC">
            <w:pPr>
              <w:spacing w:after="0" w:line="240" w:lineRule="auto"/>
              <w:jc w:val="center"/>
              <w:rPr>
                <w:rFonts w:ascii="Times New Roman" w:eastAsia="Times New Roman" w:hAnsi="Times New Roman" w:cs="Times New Roman"/>
                <w:sz w:val="20"/>
                <w:szCs w:val="20"/>
                <w:lang w:eastAsia="lv-LV"/>
              </w:rPr>
            </w:pPr>
          </w:p>
        </w:tc>
      </w:tr>
      <w:tr w:rsidR="006C7CAC" w:rsidRPr="006C7CAC" w:rsidTr="00561FB7">
        <w:trPr>
          <w:trHeight w:val="285"/>
        </w:trPr>
        <w:tc>
          <w:tcPr>
            <w:tcW w:w="1396" w:type="dxa"/>
            <w:vAlign w:val="center"/>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10.000</w:t>
            </w:r>
          </w:p>
        </w:tc>
        <w:tc>
          <w:tcPr>
            <w:tcW w:w="4310" w:type="dxa"/>
            <w:vAlign w:val="center"/>
          </w:tcPr>
          <w:p w:rsidR="006C7CAC" w:rsidRPr="006C7CAC" w:rsidRDefault="006C7CAC" w:rsidP="006C7CAC">
            <w:pPr>
              <w:spacing w:after="0" w:line="240" w:lineRule="auto"/>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Sociālā aizsardzība</w:t>
            </w:r>
          </w:p>
        </w:tc>
        <w:tc>
          <w:tcPr>
            <w:tcW w:w="1509" w:type="dxa"/>
            <w:vAlign w:val="center"/>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1352</w:t>
            </w:r>
          </w:p>
        </w:tc>
        <w:tc>
          <w:tcPr>
            <w:tcW w:w="1260" w:type="dxa"/>
            <w:vAlign w:val="center"/>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1328</w:t>
            </w:r>
          </w:p>
        </w:tc>
        <w:tc>
          <w:tcPr>
            <w:tcW w:w="1272" w:type="dxa"/>
            <w:vAlign w:val="center"/>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2680</w:t>
            </w:r>
          </w:p>
        </w:tc>
      </w:tr>
      <w:tr w:rsidR="006C7CAC" w:rsidRPr="006C7CAC" w:rsidTr="00561FB7">
        <w:trPr>
          <w:trHeight w:val="285"/>
        </w:trPr>
        <w:tc>
          <w:tcPr>
            <w:tcW w:w="1396" w:type="dxa"/>
            <w:vAlign w:val="center"/>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2200</w:t>
            </w:r>
          </w:p>
        </w:tc>
        <w:tc>
          <w:tcPr>
            <w:tcW w:w="4310" w:type="dxa"/>
            <w:vAlign w:val="center"/>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Pakalpojumi/SD</w:t>
            </w:r>
          </w:p>
        </w:tc>
        <w:tc>
          <w:tcPr>
            <w:tcW w:w="1509" w:type="dxa"/>
            <w:vAlign w:val="center"/>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902</w:t>
            </w:r>
          </w:p>
        </w:tc>
        <w:tc>
          <w:tcPr>
            <w:tcW w:w="1260" w:type="dxa"/>
            <w:vAlign w:val="center"/>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768</w:t>
            </w:r>
          </w:p>
        </w:tc>
        <w:tc>
          <w:tcPr>
            <w:tcW w:w="1272" w:type="dxa"/>
            <w:vAlign w:val="center"/>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1670</w:t>
            </w:r>
          </w:p>
        </w:tc>
      </w:tr>
      <w:tr w:rsidR="006C7CAC" w:rsidRPr="006C7CAC" w:rsidTr="00561FB7">
        <w:trPr>
          <w:trHeight w:val="285"/>
        </w:trPr>
        <w:tc>
          <w:tcPr>
            <w:tcW w:w="1396" w:type="dxa"/>
            <w:vAlign w:val="center"/>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lastRenderedPageBreak/>
              <w:t>2300</w:t>
            </w:r>
          </w:p>
        </w:tc>
        <w:tc>
          <w:tcPr>
            <w:tcW w:w="4310" w:type="dxa"/>
            <w:vAlign w:val="center"/>
          </w:tcPr>
          <w:p w:rsidR="006C7CAC" w:rsidRPr="006C7CAC" w:rsidRDefault="006C7CAC" w:rsidP="006C7CAC">
            <w:pPr>
              <w:spacing w:after="0" w:line="240" w:lineRule="auto"/>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Krājumi, materiāli, energoresursi, preces, biroja preces un inventārs/SD</w:t>
            </w:r>
          </w:p>
        </w:tc>
        <w:tc>
          <w:tcPr>
            <w:tcW w:w="1509" w:type="dxa"/>
            <w:vAlign w:val="center"/>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450</w:t>
            </w:r>
          </w:p>
        </w:tc>
        <w:tc>
          <w:tcPr>
            <w:tcW w:w="1260" w:type="dxa"/>
            <w:vAlign w:val="center"/>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560</w:t>
            </w:r>
          </w:p>
        </w:tc>
        <w:tc>
          <w:tcPr>
            <w:tcW w:w="1272" w:type="dxa"/>
            <w:vAlign w:val="center"/>
          </w:tcPr>
          <w:p w:rsidR="006C7CAC" w:rsidRPr="006C7CAC" w:rsidRDefault="006C7CAC" w:rsidP="006C7CAC">
            <w:pPr>
              <w:spacing w:after="0" w:line="240" w:lineRule="auto"/>
              <w:jc w:val="center"/>
              <w:rPr>
                <w:rFonts w:ascii="Times New Roman" w:eastAsia="Times New Roman" w:hAnsi="Times New Roman" w:cs="Times New Roman"/>
                <w:sz w:val="24"/>
                <w:szCs w:val="24"/>
                <w:lang w:eastAsia="lv-LV"/>
              </w:rPr>
            </w:pPr>
            <w:r w:rsidRPr="006C7CAC">
              <w:rPr>
                <w:rFonts w:ascii="Times New Roman" w:eastAsia="Times New Roman" w:hAnsi="Times New Roman" w:cs="Times New Roman"/>
                <w:sz w:val="24"/>
                <w:szCs w:val="24"/>
                <w:lang w:eastAsia="lv-LV"/>
              </w:rPr>
              <w:t>1010</w:t>
            </w:r>
          </w:p>
        </w:tc>
      </w:tr>
      <w:tr w:rsidR="006C7CAC" w:rsidRPr="006C7CAC" w:rsidTr="00561FB7">
        <w:trPr>
          <w:trHeight w:val="285"/>
        </w:trPr>
        <w:tc>
          <w:tcPr>
            <w:tcW w:w="1396" w:type="dxa"/>
          </w:tcPr>
          <w:p w:rsidR="006C7CAC" w:rsidRPr="006C7CAC" w:rsidRDefault="006C7CAC" w:rsidP="006C7CAC">
            <w:pPr>
              <w:spacing w:after="0" w:line="240" w:lineRule="auto"/>
              <w:jc w:val="right"/>
              <w:rPr>
                <w:rFonts w:ascii="Times New Roman" w:eastAsia="Times New Roman" w:hAnsi="Times New Roman" w:cs="Times New Roman"/>
                <w:sz w:val="24"/>
                <w:szCs w:val="24"/>
                <w:lang w:eastAsia="lv-LV"/>
              </w:rPr>
            </w:pPr>
          </w:p>
        </w:tc>
        <w:tc>
          <w:tcPr>
            <w:tcW w:w="4310" w:type="dxa"/>
            <w:vAlign w:val="bottom"/>
          </w:tcPr>
          <w:p w:rsidR="006C7CAC" w:rsidRPr="006C7CAC" w:rsidRDefault="006C7CAC" w:rsidP="006C7CAC">
            <w:pPr>
              <w:spacing w:after="0" w:line="240" w:lineRule="auto"/>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Kopā plāna grozījumi</w:t>
            </w:r>
          </w:p>
        </w:tc>
        <w:tc>
          <w:tcPr>
            <w:tcW w:w="1509" w:type="dxa"/>
            <w:vAlign w:val="center"/>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1352</w:t>
            </w:r>
          </w:p>
        </w:tc>
        <w:tc>
          <w:tcPr>
            <w:tcW w:w="1260" w:type="dxa"/>
            <w:vAlign w:val="bottom"/>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1328</w:t>
            </w:r>
          </w:p>
        </w:tc>
        <w:tc>
          <w:tcPr>
            <w:tcW w:w="1272" w:type="dxa"/>
            <w:vAlign w:val="center"/>
          </w:tcPr>
          <w:p w:rsidR="006C7CAC" w:rsidRPr="006C7CAC" w:rsidRDefault="006C7CAC" w:rsidP="006C7CAC">
            <w:pPr>
              <w:spacing w:after="0" w:line="240" w:lineRule="auto"/>
              <w:jc w:val="center"/>
              <w:rPr>
                <w:rFonts w:ascii="Times New Roman" w:eastAsia="Times New Roman" w:hAnsi="Times New Roman" w:cs="Times New Roman"/>
                <w:b/>
                <w:bCs/>
                <w:sz w:val="24"/>
                <w:szCs w:val="24"/>
                <w:lang w:eastAsia="lv-LV"/>
              </w:rPr>
            </w:pPr>
            <w:r w:rsidRPr="006C7CAC">
              <w:rPr>
                <w:rFonts w:ascii="Times New Roman" w:eastAsia="Times New Roman" w:hAnsi="Times New Roman" w:cs="Times New Roman"/>
                <w:b/>
                <w:bCs/>
                <w:sz w:val="24"/>
                <w:szCs w:val="24"/>
                <w:lang w:eastAsia="lv-LV"/>
              </w:rPr>
              <w:t>2680</w:t>
            </w:r>
          </w:p>
        </w:tc>
      </w:tr>
    </w:tbl>
    <w:p w:rsidR="006C7CAC" w:rsidRPr="006C7CAC" w:rsidRDefault="006C7CAC" w:rsidP="006C7CAC">
      <w:pPr>
        <w:spacing w:after="0" w:line="240" w:lineRule="auto"/>
        <w:ind w:right="-1333"/>
        <w:jc w:val="both"/>
        <w:rPr>
          <w:rFonts w:ascii="Times New Roman" w:eastAsia="Times New Roman" w:hAnsi="Times New Roman" w:cs="Times New Roman"/>
          <w:sz w:val="24"/>
          <w:szCs w:val="24"/>
          <w:lang w:eastAsia="lv-LV"/>
        </w:rPr>
      </w:pPr>
    </w:p>
    <w:p w:rsidR="00EA3D3B" w:rsidRDefault="00EA3D3B"/>
    <w:sectPr w:rsidR="00EA3D3B" w:rsidSect="00DA43B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Consolas">
    <w:panose1 w:val="020B0609020204030204"/>
    <w:charset w:val="BA"/>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BFE05E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0F7835"/>
    <w:multiLevelType w:val="multilevel"/>
    <w:tmpl w:val="0426001F"/>
    <w:styleLink w:val="Style3"/>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16A03A25"/>
    <w:multiLevelType w:val="hybridMultilevel"/>
    <w:tmpl w:val="956012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3CFC55E8"/>
    <w:multiLevelType w:val="hybridMultilevel"/>
    <w:tmpl w:val="24ECDDD6"/>
    <w:lvl w:ilvl="0" w:tplc="E2D0C38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nsid w:val="41FB76FB"/>
    <w:multiLevelType w:val="multilevel"/>
    <w:tmpl w:val="0426001F"/>
    <w:styleLink w:val="Style1"/>
    <w:lvl w:ilvl="0">
      <w:start w:val="3"/>
      <w:numFmt w:val="decimal"/>
      <w:lvlText w:val="%1."/>
      <w:lvlJc w:val="left"/>
      <w:pPr>
        <w:ind w:left="2487"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CAC"/>
    <w:rsid w:val="00011223"/>
    <w:rsid w:val="001E6F8B"/>
    <w:rsid w:val="00423562"/>
    <w:rsid w:val="00483347"/>
    <w:rsid w:val="004D5D1F"/>
    <w:rsid w:val="005B6824"/>
    <w:rsid w:val="00627123"/>
    <w:rsid w:val="00643C63"/>
    <w:rsid w:val="00653B76"/>
    <w:rsid w:val="006C7CAC"/>
    <w:rsid w:val="00830494"/>
    <w:rsid w:val="0094042C"/>
    <w:rsid w:val="00965510"/>
    <w:rsid w:val="009D2FD7"/>
    <w:rsid w:val="00A7385B"/>
    <w:rsid w:val="00CF53AC"/>
    <w:rsid w:val="00EA3D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2" w:uiPriority="0"/>
    <w:lsdException w:name="Body Text 2" w:uiPriority="0"/>
    <w:lsdException w:name="Body Text Indent 2" w:uiPriority="0"/>
    <w:lsdException w:name="Body Text Indent 3" w:uiPriority="0"/>
    <w:lsdException w:name="Strong" w:semiHidden="0"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6C7CAC"/>
    <w:pPr>
      <w:keepNext/>
      <w:spacing w:after="0" w:line="240" w:lineRule="auto"/>
      <w:outlineLvl w:val="0"/>
    </w:pPr>
    <w:rPr>
      <w:rFonts w:ascii="Times New Roman" w:eastAsia="Times New Roman" w:hAnsi="Times New Roman" w:cs="Times New Roman"/>
      <w:b/>
      <w:sz w:val="24"/>
      <w:szCs w:val="24"/>
      <w:lang w:val="x-none" w:eastAsia="lv-LV"/>
    </w:rPr>
  </w:style>
  <w:style w:type="paragraph" w:styleId="Heading2">
    <w:name w:val="heading 2"/>
    <w:basedOn w:val="Normal"/>
    <w:next w:val="Normal"/>
    <w:link w:val="Heading2Char"/>
    <w:qFormat/>
    <w:rsid w:val="006C7CAC"/>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Heading3">
    <w:name w:val="heading 3"/>
    <w:basedOn w:val="Normal"/>
    <w:next w:val="Normal"/>
    <w:link w:val="Heading3Char"/>
    <w:qFormat/>
    <w:rsid w:val="006C7CAC"/>
    <w:pPr>
      <w:keepNext/>
      <w:spacing w:before="240" w:after="60" w:line="240" w:lineRule="auto"/>
      <w:outlineLvl w:val="2"/>
    </w:pPr>
    <w:rPr>
      <w:rFonts w:ascii="Arial" w:eastAsia="Times New Roman" w:hAnsi="Arial" w:cs="Times New Roman"/>
      <w:b/>
      <w:bCs/>
      <w:sz w:val="26"/>
      <w:szCs w:val="26"/>
      <w:lang w:val="x-none" w:eastAsia="x-none"/>
    </w:rPr>
  </w:style>
  <w:style w:type="paragraph" w:styleId="Heading4">
    <w:name w:val="heading 4"/>
    <w:basedOn w:val="Normal"/>
    <w:next w:val="Normal"/>
    <w:link w:val="Heading4Char"/>
    <w:qFormat/>
    <w:rsid w:val="006C7CAC"/>
    <w:pPr>
      <w:keepNext/>
      <w:spacing w:before="240" w:after="60" w:line="240" w:lineRule="auto"/>
      <w:outlineLvl w:val="3"/>
    </w:pPr>
    <w:rPr>
      <w:rFonts w:ascii="Times New Roman" w:eastAsia="Times New Roman" w:hAnsi="Times New Roman" w:cs="Times New Roman"/>
      <w:b/>
      <w:bCs/>
      <w:sz w:val="28"/>
      <w:szCs w:val="28"/>
      <w:lang w:val="x-none" w:eastAsia="lv-LV"/>
    </w:rPr>
  </w:style>
  <w:style w:type="paragraph" w:styleId="Heading5">
    <w:name w:val="heading 5"/>
    <w:basedOn w:val="Normal"/>
    <w:next w:val="Normal"/>
    <w:link w:val="Heading5Char"/>
    <w:qFormat/>
    <w:rsid w:val="006C7CAC"/>
    <w:pPr>
      <w:spacing w:before="240" w:after="60" w:line="240" w:lineRule="auto"/>
      <w:outlineLvl w:val="4"/>
    </w:pPr>
    <w:rPr>
      <w:rFonts w:ascii="Times New Roman" w:eastAsia="Times New Roman" w:hAnsi="Times New Roman" w:cs="Times New Roman"/>
      <w:b/>
      <w:bCs/>
      <w:i/>
      <w:iCs/>
      <w:sz w:val="26"/>
      <w:szCs w:val="26"/>
      <w:lang w:val="x-none" w:eastAsia="lv-LV"/>
    </w:rPr>
  </w:style>
  <w:style w:type="paragraph" w:styleId="Heading6">
    <w:name w:val="heading 6"/>
    <w:basedOn w:val="Normal"/>
    <w:next w:val="Normal"/>
    <w:link w:val="Heading6Char"/>
    <w:qFormat/>
    <w:rsid w:val="006C7CAC"/>
    <w:pPr>
      <w:spacing w:before="240" w:after="60" w:line="240" w:lineRule="auto"/>
      <w:outlineLvl w:val="5"/>
    </w:pPr>
    <w:rPr>
      <w:rFonts w:ascii="Times New Roman" w:eastAsia="Times New Roman" w:hAnsi="Times New Roman" w:cs="Times New Roman"/>
      <w:b/>
      <w:bCs/>
      <w:sz w:val="20"/>
      <w:szCs w:val="20"/>
      <w:lang w:val="x-none" w:eastAsia="lv-LV"/>
    </w:rPr>
  </w:style>
  <w:style w:type="paragraph" w:styleId="Heading7">
    <w:name w:val="heading 7"/>
    <w:aliases w:val="Virsraksts 7 Rakstz. Rakstz."/>
    <w:basedOn w:val="Normal"/>
    <w:next w:val="Normal"/>
    <w:link w:val="Heading7Char1"/>
    <w:qFormat/>
    <w:rsid w:val="006C7CAC"/>
    <w:pPr>
      <w:spacing w:before="240" w:after="60" w:line="240" w:lineRule="auto"/>
      <w:outlineLvl w:val="6"/>
    </w:pPr>
    <w:rPr>
      <w:rFonts w:ascii="Times New Roman" w:eastAsia="Times New Roman" w:hAnsi="Times New Roman" w:cs="Times New Roman"/>
      <w:sz w:val="24"/>
      <w:szCs w:val="24"/>
      <w:lang w:val="x-none" w:eastAsia="lv-LV"/>
    </w:rPr>
  </w:style>
  <w:style w:type="paragraph" w:styleId="Heading8">
    <w:name w:val="heading 8"/>
    <w:basedOn w:val="Normal"/>
    <w:next w:val="Normal"/>
    <w:link w:val="Heading8Char"/>
    <w:qFormat/>
    <w:rsid w:val="006C7CAC"/>
    <w:pPr>
      <w:tabs>
        <w:tab w:val="num" w:pos="1440"/>
      </w:tabs>
      <w:spacing w:before="240" w:after="60" w:line="240" w:lineRule="auto"/>
      <w:ind w:left="1440" w:hanging="1440"/>
      <w:outlineLvl w:val="7"/>
    </w:pPr>
    <w:rPr>
      <w:rFonts w:ascii="Times New Roman" w:eastAsia="Calibri" w:hAnsi="Times New Roman" w:cs="Times New Roman"/>
      <w:i/>
      <w:iCs/>
      <w:sz w:val="24"/>
      <w:szCs w:val="24"/>
      <w:lang w:val="en-AU" w:eastAsia="lv-LV"/>
    </w:rPr>
  </w:style>
  <w:style w:type="paragraph" w:styleId="Heading9">
    <w:name w:val="heading 9"/>
    <w:aliases w:val="Virsraksts 9 Rakstz."/>
    <w:basedOn w:val="Normal"/>
    <w:next w:val="Normal"/>
    <w:link w:val="Heading9Char"/>
    <w:qFormat/>
    <w:rsid w:val="006C7CAC"/>
    <w:pPr>
      <w:spacing w:before="240" w:after="60" w:line="240" w:lineRule="auto"/>
      <w:outlineLvl w:val="8"/>
    </w:pPr>
    <w:rPr>
      <w:rFonts w:ascii="Arial" w:eastAsia="Times New Roman" w:hAnsi="Arial" w:cs="Times New Roman"/>
      <w:sz w:val="20"/>
      <w:szCs w:val="20"/>
      <w:lang w:val="x-none"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C7CAC"/>
    <w:rPr>
      <w:rFonts w:ascii="Times New Roman" w:eastAsia="Times New Roman" w:hAnsi="Times New Roman" w:cs="Times New Roman"/>
      <w:b/>
      <w:sz w:val="24"/>
      <w:szCs w:val="24"/>
      <w:lang w:val="x-none" w:eastAsia="lv-LV"/>
    </w:rPr>
  </w:style>
  <w:style w:type="character" w:customStyle="1" w:styleId="Heading2Char">
    <w:name w:val="Heading 2 Char"/>
    <w:basedOn w:val="DefaultParagraphFont"/>
    <w:link w:val="Heading2"/>
    <w:rsid w:val="006C7CAC"/>
    <w:rPr>
      <w:rFonts w:ascii="Arial" w:eastAsia="Times New Roman" w:hAnsi="Arial" w:cs="Times New Roman"/>
      <w:b/>
      <w:bCs/>
      <w:i/>
      <w:iCs/>
      <w:sz w:val="28"/>
      <w:szCs w:val="28"/>
      <w:lang w:val="x-none" w:eastAsia="x-none"/>
    </w:rPr>
  </w:style>
  <w:style w:type="character" w:customStyle="1" w:styleId="Heading3Char">
    <w:name w:val="Heading 3 Char"/>
    <w:basedOn w:val="DefaultParagraphFont"/>
    <w:link w:val="Heading3"/>
    <w:rsid w:val="006C7CAC"/>
    <w:rPr>
      <w:rFonts w:ascii="Arial" w:eastAsia="Times New Roman" w:hAnsi="Arial" w:cs="Times New Roman"/>
      <w:b/>
      <w:bCs/>
      <w:sz w:val="26"/>
      <w:szCs w:val="26"/>
      <w:lang w:val="x-none" w:eastAsia="x-none"/>
    </w:rPr>
  </w:style>
  <w:style w:type="character" w:customStyle="1" w:styleId="Heading4Char">
    <w:name w:val="Heading 4 Char"/>
    <w:basedOn w:val="DefaultParagraphFont"/>
    <w:link w:val="Heading4"/>
    <w:rsid w:val="006C7CAC"/>
    <w:rPr>
      <w:rFonts w:ascii="Times New Roman" w:eastAsia="Times New Roman" w:hAnsi="Times New Roman" w:cs="Times New Roman"/>
      <w:b/>
      <w:bCs/>
      <w:sz w:val="28"/>
      <w:szCs w:val="28"/>
      <w:lang w:val="x-none" w:eastAsia="lv-LV"/>
    </w:rPr>
  </w:style>
  <w:style w:type="character" w:customStyle="1" w:styleId="Heading5Char">
    <w:name w:val="Heading 5 Char"/>
    <w:basedOn w:val="DefaultParagraphFont"/>
    <w:link w:val="Heading5"/>
    <w:rsid w:val="006C7CAC"/>
    <w:rPr>
      <w:rFonts w:ascii="Times New Roman" w:eastAsia="Times New Roman" w:hAnsi="Times New Roman" w:cs="Times New Roman"/>
      <w:b/>
      <w:bCs/>
      <w:i/>
      <w:iCs/>
      <w:sz w:val="26"/>
      <w:szCs w:val="26"/>
      <w:lang w:val="x-none" w:eastAsia="lv-LV"/>
    </w:rPr>
  </w:style>
  <w:style w:type="character" w:customStyle="1" w:styleId="Heading6Char">
    <w:name w:val="Heading 6 Char"/>
    <w:basedOn w:val="DefaultParagraphFont"/>
    <w:link w:val="Heading6"/>
    <w:rsid w:val="006C7CAC"/>
    <w:rPr>
      <w:rFonts w:ascii="Times New Roman" w:eastAsia="Times New Roman" w:hAnsi="Times New Roman" w:cs="Times New Roman"/>
      <w:b/>
      <w:bCs/>
      <w:sz w:val="20"/>
      <w:szCs w:val="20"/>
      <w:lang w:val="x-none" w:eastAsia="lv-LV"/>
    </w:rPr>
  </w:style>
  <w:style w:type="character" w:customStyle="1" w:styleId="Heading7Char">
    <w:name w:val="Heading 7 Char"/>
    <w:aliases w:val="Virsraksts 7 Rakstz. Rakstz. Char"/>
    <w:basedOn w:val="DefaultParagraphFont"/>
    <w:uiPriority w:val="99"/>
    <w:rsid w:val="006C7CA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6C7CAC"/>
    <w:rPr>
      <w:rFonts w:ascii="Times New Roman" w:eastAsia="Calibri" w:hAnsi="Times New Roman" w:cs="Times New Roman"/>
      <w:i/>
      <w:iCs/>
      <w:sz w:val="24"/>
      <w:szCs w:val="24"/>
      <w:lang w:val="en-AU" w:eastAsia="lv-LV"/>
    </w:rPr>
  </w:style>
  <w:style w:type="character" w:customStyle="1" w:styleId="Heading9Char">
    <w:name w:val="Heading 9 Char"/>
    <w:aliases w:val="Virsraksts 9 Rakstz. Char"/>
    <w:basedOn w:val="DefaultParagraphFont"/>
    <w:link w:val="Heading9"/>
    <w:rsid w:val="006C7CAC"/>
    <w:rPr>
      <w:rFonts w:ascii="Arial" w:eastAsia="Times New Roman" w:hAnsi="Arial" w:cs="Times New Roman"/>
      <w:sz w:val="20"/>
      <w:szCs w:val="20"/>
      <w:lang w:val="x-none" w:eastAsia="lv-LV"/>
    </w:rPr>
  </w:style>
  <w:style w:type="numbering" w:customStyle="1" w:styleId="NoList1">
    <w:name w:val="No List1"/>
    <w:next w:val="NoList"/>
    <w:semiHidden/>
    <w:unhideWhenUsed/>
    <w:rsid w:val="006C7CAC"/>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6C7CAC"/>
    <w:pPr>
      <w:spacing w:before="120" w:after="160" w:line="240" w:lineRule="exact"/>
      <w:ind w:firstLine="720"/>
      <w:jc w:val="both"/>
    </w:pPr>
    <w:rPr>
      <w:rFonts w:ascii="Verdana" w:eastAsia="Times New Roman" w:hAnsi="Verdana" w:cs="Times New Roman"/>
      <w:sz w:val="20"/>
      <w:szCs w:val="20"/>
    </w:rPr>
  </w:style>
  <w:style w:type="paragraph" w:styleId="Header">
    <w:name w:val="header"/>
    <w:aliases w:val="Rakstz. Rakstz."/>
    <w:basedOn w:val="Normal"/>
    <w:link w:val="HeaderChar"/>
    <w:uiPriority w:val="99"/>
    <w:rsid w:val="006C7CAC"/>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HeaderChar">
    <w:name w:val="Header Char"/>
    <w:aliases w:val="Rakstz. Rakstz. Char"/>
    <w:basedOn w:val="DefaultParagraphFont"/>
    <w:link w:val="Header"/>
    <w:uiPriority w:val="99"/>
    <w:rsid w:val="006C7CAC"/>
    <w:rPr>
      <w:rFonts w:ascii="Times New Roman" w:eastAsia="Times New Roman" w:hAnsi="Times New Roman" w:cs="Times New Roman"/>
      <w:sz w:val="20"/>
      <w:szCs w:val="20"/>
      <w:lang w:val="en-US" w:eastAsia="lv-LV"/>
    </w:rPr>
  </w:style>
  <w:style w:type="paragraph" w:styleId="Footer">
    <w:name w:val="footer"/>
    <w:basedOn w:val="Normal"/>
    <w:link w:val="FooterChar"/>
    <w:uiPriority w:val="99"/>
    <w:rsid w:val="006C7CAC"/>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FooterChar">
    <w:name w:val="Footer Char"/>
    <w:basedOn w:val="DefaultParagraphFont"/>
    <w:link w:val="Footer"/>
    <w:uiPriority w:val="99"/>
    <w:rsid w:val="006C7CAC"/>
    <w:rPr>
      <w:rFonts w:ascii="Times New Roman" w:eastAsia="Times New Roman" w:hAnsi="Times New Roman" w:cs="Times New Roman"/>
      <w:sz w:val="20"/>
      <w:szCs w:val="20"/>
      <w:lang w:val="en-US" w:eastAsia="lv-LV"/>
    </w:rPr>
  </w:style>
  <w:style w:type="character" w:styleId="PageNumber">
    <w:name w:val="page number"/>
    <w:basedOn w:val="DefaultParagraphFont"/>
    <w:rsid w:val="006C7CAC"/>
  </w:style>
  <w:style w:type="paragraph" w:styleId="BalloonText">
    <w:name w:val="Balloon Text"/>
    <w:basedOn w:val="Normal"/>
    <w:link w:val="BalloonTextChar"/>
    <w:semiHidden/>
    <w:rsid w:val="006C7CAC"/>
    <w:pPr>
      <w:spacing w:after="0" w:line="240" w:lineRule="auto"/>
    </w:pPr>
    <w:rPr>
      <w:rFonts w:ascii="Tahoma" w:eastAsia="Times New Roman" w:hAnsi="Tahoma" w:cs="Times New Roman"/>
      <w:sz w:val="16"/>
      <w:szCs w:val="16"/>
      <w:lang w:val="x-none" w:eastAsia="lv-LV"/>
    </w:rPr>
  </w:style>
  <w:style w:type="character" w:customStyle="1" w:styleId="BalloonTextChar">
    <w:name w:val="Balloon Text Char"/>
    <w:basedOn w:val="DefaultParagraphFont"/>
    <w:link w:val="BalloonText"/>
    <w:semiHidden/>
    <w:rsid w:val="006C7CAC"/>
    <w:rPr>
      <w:rFonts w:ascii="Tahoma" w:eastAsia="Times New Roman" w:hAnsi="Tahoma" w:cs="Times New Roman"/>
      <w:sz w:val="16"/>
      <w:szCs w:val="16"/>
      <w:lang w:val="x-none" w:eastAsia="lv-LV"/>
    </w:rPr>
  </w:style>
  <w:style w:type="paragraph" w:customStyle="1" w:styleId="CharChar1CharChar">
    <w:name w:val="Char Char1 Char Char"/>
    <w:basedOn w:val="Normal"/>
    <w:rsid w:val="006C7CAC"/>
    <w:pPr>
      <w:spacing w:before="120" w:after="160" w:line="240" w:lineRule="exact"/>
      <w:ind w:firstLine="720"/>
      <w:jc w:val="both"/>
    </w:pPr>
    <w:rPr>
      <w:rFonts w:ascii="Verdana" w:eastAsia="Times New Roman" w:hAnsi="Verdana" w:cs="Times New Roman"/>
      <w:sz w:val="20"/>
      <w:szCs w:val="20"/>
      <w:lang w:eastAsia="lv-LV"/>
    </w:rPr>
  </w:style>
  <w:style w:type="paragraph" w:styleId="BodyText">
    <w:name w:val="Body Text"/>
    <w:aliases w:val="Body Text Char2,Body Text Char1 Char2,Body Text Char3 Char Char,Body Text Char1 Char Char1 Char1 Char,Body Text Char1 Char2 Char1 Char,Pamatteksts Rakstz. Rakstz. Rakstz. Rakstz. Rakstz. Char2 Char1 Char,Body Text Char2 Char Char Char1 Char"/>
    <w:basedOn w:val="Normal"/>
    <w:link w:val="BodyTextChar1"/>
    <w:rsid w:val="006C7CAC"/>
    <w:pPr>
      <w:spacing w:after="0"/>
      <w:ind w:right="-874"/>
      <w:jc w:val="both"/>
    </w:pPr>
    <w:rPr>
      <w:rFonts w:ascii="Times New Roman" w:eastAsia="Calibri" w:hAnsi="Times New Roman" w:cs="Times New Roman"/>
      <w:sz w:val="24"/>
      <w:szCs w:val="24"/>
      <w:lang w:val="x-none" w:eastAsia="x-none"/>
    </w:rPr>
  </w:style>
  <w:style w:type="character" w:customStyle="1" w:styleId="BodyTextChar">
    <w:name w:val="Body Text Char"/>
    <w:basedOn w:val="DefaultParagraphFont"/>
    <w:rsid w:val="006C7CAC"/>
  </w:style>
  <w:style w:type="character" w:customStyle="1" w:styleId="BodyTextChar1">
    <w:name w:val="Body Text Char1"/>
    <w:aliases w:val="Body Text Char2 Char2,Body Text Char1 Char2 Char2,Body Text Char3 Char Char Char2,Body Text Char1 Char Char1 Char1 Char Char2,Body Text Char1 Char2 Char1 Char Char2,Body Text Char2 Char Char Char1 Char Char"/>
    <w:link w:val="BodyText"/>
    <w:rsid w:val="006C7CAC"/>
    <w:rPr>
      <w:rFonts w:ascii="Times New Roman" w:eastAsia="Calibri" w:hAnsi="Times New Roman" w:cs="Times New Roman"/>
      <w:sz w:val="24"/>
      <w:szCs w:val="24"/>
      <w:lang w:val="x-none" w:eastAsia="x-none"/>
    </w:rPr>
  </w:style>
  <w:style w:type="character" w:styleId="Hyperlink">
    <w:name w:val="Hyperlink"/>
    <w:uiPriority w:val="99"/>
    <w:unhideWhenUsed/>
    <w:rsid w:val="006C7CAC"/>
    <w:rPr>
      <w:color w:val="0000FF"/>
      <w:u w:val="single"/>
    </w:rPr>
  </w:style>
  <w:style w:type="paragraph" w:customStyle="1" w:styleId="Style2">
    <w:name w:val="Style2"/>
    <w:basedOn w:val="Normal"/>
    <w:rsid w:val="006C7CAC"/>
    <w:pPr>
      <w:widowControl w:val="0"/>
      <w:autoSpaceDE w:val="0"/>
      <w:autoSpaceDN w:val="0"/>
      <w:adjustRightInd w:val="0"/>
      <w:spacing w:after="0" w:line="264" w:lineRule="exact"/>
      <w:jc w:val="center"/>
    </w:pPr>
    <w:rPr>
      <w:rFonts w:ascii="Times New Roman" w:eastAsia="Times New Roman" w:hAnsi="Times New Roman" w:cs="Times New Roman"/>
      <w:sz w:val="24"/>
      <w:szCs w:val="24"/>
      <w:lang w:eastAsia="lv-LV"/>
    </w:rPr>
  </w:style>
  <w:style w:type="character" w:customStyle="1" w:styleId="FontStyle17">
    <w:name w:val="Font Style17"/>
    <w:rsid w:val="006C7CAC"/>
    <w:rPr>
      <w:rFonts w:ascii="Times New Roman" w:hAnsi="Times New Roman" w:cs="Times New Roman" w:hint="default"/>
      <w:sz w:val="20"/>
      <w:szCs w:val="20"/>
    </w:rPr>
  </w:style>
  <w:style w:type="paragraph" w:customStyle="1" w:styleId="naisnod">
    <w:name w:val="naisnod"/>
    <w:basedOn w:val="Normal"/>
    <w:rsid w:val="006C7CAC"/>
    <w:pPr>
      <w:spacing w:before="150" w:after="150" w:line="240" w:lineRule="auto"/>
      <w:jc w:val="center"/>
    </w:pPr>
    <w:rPr>
      <w:rFonts w:ascii="Times New Roman" w:eastAsia="Times New Roman" w:hAnsi="Times New Roman" w:cs="Times New Roman"/>
      <w:b/>
      <w:bCs/>
      <w:sz w:val="24"/>
      <w:szCs w:val="24"/>
      <w:lang w:eastAsia="lv-LV"/>
    </w:rPr>
  </w:style>
  <w:style w:type="character" w:customStyle="1" w:styleId="CharChar8">
    <w:name w:val="Char Char8"/>
    <w:rsid w:val="006C7CAC"/>
    <w:rPr>
      <w:b/>
      <w:sz w:val="24"/>
      <w:szCs w:val="24"/>
      <w:lang w:val="lv-LV" w:eastAsia="lv-LV" w:bidi="ar-SA"/>
    </w:rPr>
  </w:style>
  <w:style w:type="paragraph" w:styleId="NoSpacing">
    <w:name w:val="No Spacing"/>
    <w:qFormat/>
    <w:rsid w:val="006C7CAC"/>
    <w:pPr>
      <w:spacing w:after="0" w:line="240" w:lineRule="auto"/>
    </w:pPr>
    <w:rPr>
      <w:rFonts w:ascii="Times New Roman" w:eastAsia="Times New Roman" w:hAnsi="Times New Roman" w:cs="Times New Roman"/>
      <w:sz w:val="20"/>
      <w:szCs w:val="20"/>
      <w:lang w:eastAsia="lv-LV"/>
    </w:rPr>
  </w:style>
  <w:style w:type="paragraph" w:customStyle="1" w:styleId="Char">
    <w:name w:val="Char"/>
    <w:basedOn w:val="Normal"/>
    <w:rsid w:val="006C7CAC"/>
    <w:pPr>
      <w:spacing w:before="120" w:after="160" w:line="240" w:lineRule="exact"/>
      <w:ind w:firstLine="720"/>
      <w:jc w:val="both"/>
    </w:pPr>
    <w:rPr>
      <w:rFonts w:ascii="Verdana" w:eastAsia="Times New Roman" w:hAnsi="Verdana" w:cs="Times New Roman"/>
      <w:sz w:val="20"/>
      <w:szCs w:val="20"/>
    </w:rPr>
  </w:style>
  <w:style w:type="table" w:styleId="TableGrid">
    <w:name w:val="Table Grid"/>
    <w:basedOn w:val="TableNormal"/>
    <w:rsid w:val="006C7CA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1">
    <w:name w:val="tv2131"/>
    <w:basedOn w:val="Normal"/>
    <w:rsid w:val="006C7CAC"/>
    <w:pPr>
      <w:spacing w:before="240" w:after="0" w:line="360" w:lineRule="auto"/>
      <w:ind w:firstLine="300"/>
      <w:jc w:val="both"/>
    </w:pPr>
    <w:rPr>
      <w:rFonts w:ascii="Verdana" w:eastAsia="Times New Roman" w:hAnsi="Verdana" w:cs="Times New Roman"/>
      <w:sz w:val="18"/>
      <w:szCs w:val="18"/>
      <w:lang w:eastAsia="lv-LV"/>
    </w:rPr>
  </w:style>
  <w:style w:type="paragraph" w:styleId="Title">
    <w:name w:val="Title"/>
    <w:basedOn w:val="Normal"/>
    <w:link w:val="TitleChar1"/>
    <w:qFormat/>
    <w:rsid w:val="006C7CAC"/>
    <w:pPr>
      <w:spacing w:after="0" w:line="240" w:lineRule="auto"/>
      <w:jc w:val="center"/>
    </w:pPr>
    <w:rPr>
      <w:rFonts w:ascii="Times New Roman" w:eastAsia="Times New Roman" w:hAnsi="Times New Roman" w:cs="Times New Roman"/>
      <w:sz w:val="24"/>
      <w:szCs w:val="20"/>
      <w:lang w:val="x-none" w:eastAsia="lv-LV"/>
    </w:rPr>
  </w:style>
  <w:style w:type="character" w:customStyle="1" w:styleId="TitleChar">
    <w:name w:val="Title Char"/>
    <w:basedOn w:val="DefaultParagraphFont"/>
    <w:rsid w:val="006C7CAC"/>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link w:val="Title"/>
    <w:rsid w:val="006C7CAC"/>
    <w:rPr>
      <w:rFonts w:ascii="Times New Roman" w:eastAsia="Times New Roman" w:hAnsi="Times New Roman" w:cs="Times New Roman"/>
      <w:sz w:val="24"/>
      <w:szCs w:val="20"/>
      <w:lang w:val="x-none" w:eastAsia="lv-LV"/>
    </w:rPr>
  </w:style>
  <w:style w:type="paragraph" w:customStyle="1" w:styleId="naisf">
    <w:name w:val="naisf"/>
    <w:basedOn w:val="Normal"/>
    <w:rsid w:val="006C7CA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link w:val="ListParagraphChar"/>
    <w:qFormat/>
    <w:rsid w:val="006C7CAC"/>
    <w:pPr>
      <w:spacing w:after="0"/>
      <w:ind w:left="720"/>
      <w:contextualSpacing/>
    </w:pPr>
    <w:rPr>
      <w:rFonts w:ascii="Times New Roman" w:eastAsia="Calibri" w:hAnsi="Times New Roman" w:cs="Times New Roman"/>
      <w:sz w:val="24"/>
      <w:szCs w:val="20"/>
      <w:lang w:val="x-none" w:eastAsia="x-none"/>
    </w:rPr>
  </w:style>
  <w:style w:type="character" w:customStyle="1" w:styleId="ListParagraphChar">
    <w:name w:val="List Paragraph Char"/>
    <w:link w:val="ListParagraph"/>
    <w:rsid w:val="006C7CAC"/>
    <w:rPr>
      <w:rFonts w:ascii="Times New Roman" w:eastAsia="Calibri" w:hAnsi="Times New Roman" w:cs="Times New Roman"/>
      <w:sz w:val="24"/>
      <w:szCs w:val="20"/>
      <w:lang w:val="x-none" w:eastAsia="x-none"/>
    </w:rPr>
  </w:style>
  <w:style w:type="character" w:customStyle="1" w:styleId="FootnoteTextChar">
    <w:name w:val="Footnote Text Char"/>
    <w:aliases w:val="Footnote Char,Fußnote Char"/>
    <w:basedOn w:val="DefaultParagraphFont"/>
    <w:link w:val="FootnoteText"/>
    <w:semiHidden/>
    <w:locked/>
    <w:rsid w:val="006C7CAC"/>
  </w:style>
  <w:style w:type="paragraph" w:styleId="FootnoteText">
    <w:name w:val="footnote text"/>
    <w:aliases w:val="Footnote,Fußnote"/>
    <w:basedOn w:val="Normal"/>
    <w:link w:val="FootnoteTextChar"/>
    <w:semiHidden/>
    <w:rsid w:val="006C7CAC"/>
    <w:pPr>
      <w:spacing w:after="0" w:line="240" w:lineRule="auto"/>
      <w:ind w:firstLine="720"/>
      <w:jc w:val="both"/>
    </w:pPr>
  </w:style>
  <w:style w:type="character" w:customStyle="1" w:styleId="FootnoteTextChar1">
    <w:name w:val="Footnote Text Char1"/>
    <w:basedOn w:val="DefaultParagraphFont"/>
    <w:uiPriority w:val="99"/>
    <w:semiHidden/>
    <w:rsid w:val="006C7CAC"/>
    <w:rPr>
      <w:sz w:val="20"/>
      <w:szCs w:val="20"/>
    </w:rPr>
  </w:style>
  <w:style w:type="character" w:styleId="FootnoteReference">
    <w:name w:val="footnote reference"/>
    <w:aliases w:val="Footnote Reference Number"/>
    <w:semiHidden/>
    <w:rsid w:val="006C7CAC"/>
    <w:rPr>
      <w:rFonts w:cs="Times New Roman"/>
      <w:vertAlign w:val="superscript"/>
    </w:rPr>
  </w:style>
  <w:style w:type="paragraph" w:customStyle="1" w:styleId="TableContents">
    <w:name w:val="Table Contents"/>
    <w:basedOn w:val="Normal"/>
    <w:rsid w:val="006C7CAC"/>
    <w:pPr>
      <w:suppressLineNumbers/>
      <w:suppressAutoHyphens/>
      <w:spacing w:after="0" w:line="240" w:lineRule="auto"/>
    </w:pPr>
    <w:rPr>
      <w:rFonts w:ascii="Arial" w:eastAsia="Times New Roman" w:hAnsi="Arial" w:cs="Arial"/>
      <w:color w:val="000000"/>
      <w:sz w:val="24"/>
      <w:szCs w:val="24"/>
      <w:lang w:eastAsia="ar-SA"/>
    </w:rPr>
  </w:style>
  <w:style w:type="paragraph" w:customStyle="1" w:styleId="ListParagraph1">
    <w:name w:val="List Paragraph1"/>
    <w:basedOn w:val="Normal"/>
    <w:rsid w:val="006C7CAC"/>
    <w:pPr>
      <w:spacing w:after="0" w:line="240" w:lineRule="auto"/>
      <w:ind w:left="720"/>
      <w:contextualSpacing/>
    </w:pPr>
    <w:rPr>
      <w:rFonts w:ascii="Times New Roman" w:eastAsia="Times New Roman" w:hAnsi="Times New Roman" w:cs="Times New Roman"/>
      <w:sz w:val="24"/>
      <w:szCs w:val="24"/>
      <w:lang w:eastAsia="lv-LV"/>
    </w:rPr>
  </w:style>
  <w:style w:type="paragraph" w:styleId="CommentText">
    <w:name w:val="annotation text"/>
    <w:basedOn w:val="Normal"/>
    <w:link w:val="CommentTextChar"/>
    <w:semiHidden/>
    <w:rsid w:val="006C7CAC"/>
    <w:pPr>
      <w:spacing w:after="0" w:line="240" w:lineRule="auto"/>
    </w:pPr>
    <w:rPr>
      <w:rFonts w:ascii="Times New Roman" w:eastAsia="Times New Roman" w:hAnsi="Times New Roman" w:cs="Times New Roman"/>
      <w:sz w:val="20"/>
      <w:szCs w:val="20"/>
      <w:lang w:val="x-none" w:eastAsia="lv-LV"/>
    </w:rPr>
  </w:style>
  <w:style w:type="character" w:customStyle="1" w:styleId="CommentTextChar">
    <w:name w:val="Comment Text Char"/>
    <w:basedOn w:val="DefaultParagraphFont"/>
    <w:link w:val="CommentText"/>
    <w:semiHidden/>
    <w:rsid w:val="006C7CAC"/>
    <w:rPr>
      <w:rFonts w:ascii="Times New Roman" w:eastAsia="Times New Roman" w:hAnsi="Times New Roman" w:cs="Times New Roman"/>
      <w:sz w:val="20"/>
      <w:szCs w:val="20"/>
      <w:lang w:val="x-none" w:eastAsia="lv-LV"/>
    </w:rPr>
  </w:style>
  <w:style w:type="character" w:styleId="CommentReference">
    <w:name w:val="annotation reference"/>
    <w:semiHidden/>
    <w:rsid w:val="006C7CAC"/>
    <w:rPr>
      <w:rFonts w:cs="Times New Roman"/>
      <w:sz w:val="16"/>
      <w:szCs w:val="16"/>
    </w:rPr>
  </w:style>
  <w:style w:type="character" w:customStyle="1" w:styleId="CharChar7">
    <w:name w:val="Char Char7"/>
    <w:locked/>
    <w:rsid w:val="006C7CAC"/>
    <w:rPr>
      <w:rFonts w:ascii="Cambria" w:hAnsi="Cambria"/>
      <w:b/>
      <w:bCs/>
      <w:kern w:val="32"/>
      <w:sz w:val="32"/>
      <w:szCs w:val="32"/>
      <w:lang w:val="lv-LV" w:eastAsia="lv-LV" w:bidi="ar-SA"/>
    </w:rPr>
  </w:style>
  <w:style w:type="paragraph" w:styleId="List">
    <w:name w:val="List"/>
    <w:basedOn w:val="Normal"/>
    <w:rsid w:val="006C7CAC"/>
    <w:pPr>
      <w:spacing w:after="0" w:line="240" w:lineRule="auto"/>
      <w:ind w:left="283" w:hanging="283"/>
    </w:pPr>
    <w:rPr>
      <w:rFonts w:ascii="Times New Roman" w:eastAsia="Times New Roman" w:hAnsi="Times New Roman" w:cs="Times New Roman"/>
      <w:sz w:val="24"/>
      <w:szCs w:val="24"/>
      <w:lang w:eastAsia="lv-LV"/>
    </w:rPr>
  </w:style>
  <w:style w:type="paragraph" w:styleId="List2">
    <w:name w:val="List 2"/>
    <w:basedOn w:val="Normal"/>
    <w:rsid w:val="006C7CAC"/>
    <w:pPr>
      <w:spacing w:after="0" w:line="240" w:lineRule="auto"/>
      <w:ind w:left="566" w:hanging="283"/>
    </w:pPr>
    <w:rPr>
      <w:rFonts w:ascii="Times New Roman" w:eastAsia="Times New Roman" w:hAnsi="Times New Roman" w:cs="Times New Roman"/>
      <w:sz w:val="24"/>
      <w:szCs w:val="24"/>
      <w:lang w:eastAsia="lv-LV"/>
    </w:rPr>
  </w:style>
  <w:style w:type="paragraph" w:styleId="BodyTextIndent">
    <w:name w:val="Body Text Indent"/>
    <w:basedOn w:val="Normal"/>
    <w:link w:val="BodyTextIndentChar"/>
    <w:rsid w:val="006C7CAC"/>
    <w:pPr>
      <w:spacing w:after="120" w:line="240" w:lineRule="auto"/>
      <w:ind w:left="283"/>
    </w:pPr>
    <w:rPr>
      <w:rFonts w:ascii="Times New Roman" w:eastAsia="Times New Roman" w:hAnsi="Times New Roman" w:cs="Times New Roman"/>
      <w:sz w:val="24"/>
      <w:szCs w:val="24"/>
      <w:lang w:val="x-none" w:eastAsia="lv-LV"/>
    </w:rPr>
  </w:style>
  <w:style w:type="character" w:customStyle="1" w:styleId="BodyTextIndentChar">
    <w:name w:val="Body Text Indent Char"/>
    <w:basedOn w:val="DefaultParagraphFont"/>
    <w:link w:val="BodyTextIndent"/>
    <w:rsid w:val="006C7CAC"/>
    <w:rPr>
      <w:rFonts w:ascii="Times New Roman" w:eastAsia="Times New Roman" w:hAnsi="Times New Roman" w:cs="Times New Roman"/>
      <w:sz w:val="24"/>
      <w:szCs w:val="24"/>
      <w:lang w:val="x-none" w:eastAsia="lv-LV"/>
    </w:rPr>
  </w:style>
  <w:style w:type="paragraph" w:styleId="BodyTextFirstIndent2">
    <w:name w:val="Body Text First Indent 2"/>
    <w:basedOn w:val="BodyTextIndent"/>
    <w:link w:val="BodyTextFirstIndent2Char"/>
    <w:rsid w:val="006C7CAC"/>
    <w:pPr>
      <w:ind w:firstLine="210"/>
    </w:pPr>
  </w:style>
  <w:style w:type="character" w:customStyle="1" w:styleId="BodyTextFirstIndent2Char">
    <w:name w:val="Body Text First Indent 2 Char"/>
    <w:basedOn w:val="BodyTextIndentChar"/>
    <w:link w:val="BodyTextFirstIndent2"/>
    <w:rsid w:val="006C7CAC"/>
    <w:rPr>
      <w:rFonts w:ascii="Times New Roman" w:eastAsia="Times New Roman" w:hAnsi="Times New Roman" w:cs="Times New Roman"/>
      <w:sz w:val="24"/>
      <w:szCs w:val="24"/>
      <w:lang w:val="x-none" w:eastAsia="lv-LV"/>
    </w:rPr>
  </w:style>
  <w:style w:type="character" w:customStyle="1" w:styleId="CharChar81">
    <w:name w:val="Char Char81"/>
    <w:rsid w:val="006C7CAC"/>
    <w:rPr>
      <w:rFonts w:ascii="Cambria" w:hAnsi="Cambria" w:cs="Times New Roman"/>
      <w:b/>
      <w:bCs/>
      <w:kern w:val="32"/>
      <w:sz w:val="32"/>
      <w:szCs w:val="32"/>
    </w:rPr>
  </w:style>
  <w:style w:type="character" w:customStyle="1" w:styleId="CharChar">
    <w:name w:val="Char Char"/>
    <w:rsid w:val="006C7CAC"/>
    <w:rPr>
      <w:rFonts w:ascii="Cambria" w:hAnsi="Cambria" w:cs="Times New Roman"/>
      <w:b/>
      <w:bCs/>
      <w:kern w:val="32"/>
      <w:sz w:val="32"/>
      <w:szCs w:val="32"/>
    </w:rPr>
  </w:style>
  <w:style w:type="paragraph" w:styleId="BodyText2">
    <w:name w:val="Body Text 2"/>
    <w:basedOn w:val="Normal"/>
    <w:link w:val="BodyText2Char"/>
    <w:rsid w:val="006C7CAC"/>
    <w:pPr>
      <w:spacing w:after="120" w:line="480" w:lineRule="auto"/>
    </w:pPr>
    <w:rPr>
      <w:rFonts w:ascii="Times New Roman" w:eastAsia="Times New Roman" w:hAnsi="Times New Roman" w:cs="Times New Roman"/>
      <w:sz w:val="24"/>
      <w:szCs w:val="24"/>
      <w:lang w:val="x-none" w:eastAsia="lv-LV"/>
    </w:rPr>
  </w:style>
  <w:style w:type="character" w:customStyle="1" w:styleId="BodyText2Char">
    <w:name w:val="Body Text 2 Char"/>
    <w:basedOn w:val="DefaultParagraphFont"/>
    <w:link w:val="BodyText2"/>
    <w:rsid w:val="006C7CAC"/>
    <w:rPr>
      <w:rFonts w:ascii="Times New Roman" w:eastAsia="Times New Roman" w:hAnsi="Times New Roman" w:cs="Times New Roman"/>
      <w:sz w:val="24"/>
      <w:szCs w:val="24"/>
      <w:lang w:val="x-none" w:eastAsia="lv-LV"/>
    </w:rPr>
  </w:style>
  <w:style w:type="paragraph" w:styleId="BodyTextIndent2">
    <w:name w:val="Body Text Indent 2"/>
    <w:basedOn w:val="Normal"/>
    <w:link w:val="BodyTextIndent2Char"/>
    <w:rsid w:val="006C7CAC"/>
    <w:pPr>
      <w:spacing w:after="120" w:line="480" w:lineRule="auto"/>
      <w:ind w:left="283"/>
    </w:pPr>
    <w:rPr>
      <w:rFonts w:ascii="Times New Roman" w:eastAsia="Times New Roman" w:hAnsi="Times New Roman" w:cs="Times New Roman"/>
      <w:sz w:val="24"/>
      <w:szCs w:val="24"/>
      <w:lang w:val="x-none" w:eastAsia="lv-LV"/>
    </w:rPr>
  </w:style>
  <w:style w:type="character" w:customStyle="1" w:styleId="BodyTextIndent2Char">
    <w:name w:val="Body Text Indent 2 Char"/>
    <w:basedOn w:val="DefaultParagraphFont"/>
    <w:link w:val="BodyTextIndent2"/>
    <w:rsid w:val="006C7CAC"/>
    <w:rPr>
      <w:rFonts w:ascii="Times New Roman" w:eastAsia="Times New Roman" w:hAnsi="Times New Roman" w:cs="Times New Roman"/>
      <w:sz w:val="24"/>
      <w:szCs w:val="24"/>
      <w:lang w:val="x-none" w:eastAsia="lv-LV"/>
    </w:rPr>
  </w:style>
  <w:style w:type="paragraph" w:styleId="BodyTextIndent3">
    <w:name w:val="Body Text Indent 3"/>
    <w:basedOn w:val="Normal"/>
    <w:link w:val="BodyTextIndent3Char"/>
    <w:rsid w:val="006C7CAC"/>
    <w:pPr>
      <w:spacing w:after="120" w:line="240" w:lineRule="auto"/>
      <w:ind w:left="283"/>
    </w:pPr>
    <w:rPr>
      <w:rFonts w:ascii="Times New Roman" w:eastAsia="Times New Roman" w:hAnsi="Times New Roman" w:cs="Times New Roman"/>
      <w:sz w:val="16"/>
      <w:szCs w:val="16"/>
      <w:lang w:val="x-none" w:eastAsia="lv-LV"/>
    </w:rPr>
  </w:style>
  <w:style w:type="character" w:customStyle="1" w:styleId="BodyTextIndent3Char">
    <w:name w:val="Body Text Indent 3 Char"/>
    <w:basedOn w:val="DefaultParagraphFont"/>
    <w:link w:val="BodyTextIndent3"/>
    <w:rsid w:val="006C7CAC"/>
    <w:rPr>
      <w:rFonts w:ascii="Times New Roman" w:eastAsia="Times New Roman" w:hAnsi="Times New Roman" w:cs="Times New Roman"/>
      <w:sz w:val="16"/>
      <w:szCs w:val="16"/>
      <w:lang w:val="x-none" w:eastAsia="lv-LV"/>
    </w:rPr>
  </w:style>
  <w:style w:type="character" w:customStyle="1" w:styleId="CharChar5">
    <w:name w:val="Char Char5"/>
    <w:rsid w:val="006C7CAC"/>
    <w:rPr>
      <w:rFonts w:ascii="Times New Roman" w:hAnsi="Times New Roman" w:cs="Times New Roman"/>
      <w:sz w:val="28"/>
      <w:szCs w:val="28"/>
      <w:lang w:eastAsia="lv-LV"/>
    </w:rPr>
  </w:style>
  <w:style w:type="paragraph" w:styleId="Subtitle">
    <w:name w:val="Subtitle"/>
    <w:basedOn w:val="Normal"/>
    <w:next w:val="Normal"/>
    <w:link w:val="SubtitleChar"/>
    <w:qFormat/>
    <w:rsid w:val="006C7CAC"/>
    <w:pPr>
      <w:spacing w:after="60" w:line="240" w:lineRule="auto"/>
      <w:jc w:val="center"/>
      <w:outlineLvl w:val="1"/>
    </w:pPr>
    <w:rPr>
      <w:rFonts w:ascii="Cambria" w:eastAsia="Times New Roman" w:hAnsi="Cambria" w:cs="Times New Roman"/>
      <w:sz w:val="24"/>
      <w:szCs w:val="24"/>
      <w:lang w:val="x-none" w:eastAsia="lv-LV"/>
    </w:rPr>
  </w:style>
  <w:style w:type="character" w:customStyle="1" w:styleId="SubtitleChar">
    <w:name w:val="Subtitle Char"/>
    <w:basedOn w:val="DefaultParagraphFont"/>
    <w:link w:val="Subtitle"/>
    <w:rsid w:val="006C7CAC"/>
    <w:rPr>
      <w:rFonts w:ascii="Cambria" w:eastAsia="Times New Roman" w:hAnsi="Cambria" w:cs="Times New Roman"/>
      <w:sz w:val="24"/>
      <w:szCs w:val="24"/>
      <w:lang w:val="x-none" w:eastAsia="lv-LV"/>
    </w:rPr>
  </w:style>
  <w:style w:type="paragraph" w:styleId="CommentSubject">
    <w:name w:val="annotation subject"/>
    <w:basedOn w:val="CommentText"/>
    <w:next w:val="CommentText"/>
    <w:link w:val="CommentSubjectChar"/>
    <w:semiHidden/>
    <w:rsid w:val="006C7CAC"/>
    <w:rPr>
      <w:b/>
      <w:bCs/>
    </w:rPr>
  </w:style>
  <w:style w:type="character" w:customStyle="1" w:styleId="CommentSubjectChar">
    <w:name w:val="Comment Subject Char"/>
    <w:basedOn w:val="CommentTextChar"/>
    <w:link w:val="CommentSubject"/>
    <w:semiHidden/>
    <w:rsid w:val="006C7CAC"/>
    <w:rPr>
      <w:rFonts w:ascii="Times New Roman" w:eastAsia="Times New Roman" w:hAnsi="Times New Roman" w:cs="Times New Roman"/>
      <w:b/>
      <w:bCs/>
      <w:sz w:val="20"/>
      <w:szCs w:val="20"/>
      <w:lang w:val="x-none" w:eastAsia="lv-LV"/>
    </w:rPr>
  </w:style>
  <w:style w:type="numbering" w:customStyle="1" w:styleId="Style3">
    <w:name w:val="Style3"/>
    <w:rsid w:val="006C7CAC"/>
    <w:pPr>
      <w:numPr>
        <w:numId w:val="2"/>
      </w:numPr>
    </w:pPr>
  </w:style>
  <w:style w:type="numbering" w:customStyle="1" w:styleId="Style1">
    <w:name w:val="Style1"/>
    <w:rsid w:val="006C7CAC"/>
    <w:pPr>
      <w:numPr>
        <w:numId w:val="1"/>
      </w:numPr>
    </w:pPr>
  </w:style>
  <w:style w:type="character" w:customStyle="1" w:styleId="apple-style-span">
    <w:name w:val="apple-style-span"/>
    <w:basedOn w:val="DefaultParagraphFont"/>
    <w:rsid w:val="006C7CAC"/>
  </w:style>
  <w:style w:type="character" w:customStyle="1" w:styleId="CharChar15">
    <w:name w:val="Char Char15"/>
    <w:rsid w:val="006C7CAC"/>
    <w:rPr>
      <w:b/>
      <w:bCs/>
      <w:kern w:val="32"/>
      <w:sz w:val="32"/>
      <w:szCs w:val="32"/>
      <w:lang w:val="lv-LV" w:eastAsia="lv-LV" w:bidi="ar-SA"/>
    </w:rPr>
  </w:style>
  <w:style w:type="character" w:customStyle="1" w:styleId="CharChar14">
    <w:name w:val="Char Char14"/>
    <w:rsid w:val="006C7CAC"/>
    <w:rPr>
      <w:rFonts w:ascii="Cambria" w:hAnsi="Cambria"/>
      <w:b/>
      <w:bCs/>
      <w:i/>
      <w:iCs/>
      <w:sz w:val="28"/>
      <w:szCs w:val="28"/>
      <w:lang w:val="lv-LV" w:eastAsia="lv-LV" w:bidi="ar-SA"/>
    </w:rPr>
  </w:style>
  <w:style w:type="character" w:customStyle="1" w:styleId="CharChar13">
    <w:name w:val="Char Char13"/>
    <w:semiHidden/>
    <w:rsid w:val="006C7CAC"/>
    <w:rPr>
      <w:rFonts w:ascii="Cambria" w:hAnsi="Cambria"/>
      <w:b/>
      <w:bCs/>
      <w:color w:val="4F81BD"/>
      <w:sz w:val="24"/>
      <w:szCs w:val="24"/>
      <w:lang w:val="lv-LV" w:eastAsia="lv-LV" w:bidi="ar-SA"/>
    </w:rPr>
  </w:style>
  <w:style w:type="character" w:customStyle="1" w:styleId="Heading7Char1">
    <w:name w:val="Heading 7 Char1"/>
    <w:aliases w:val="Virsraksts 7 Rakstz. Rakstz. Char1"/>
    <w:link w:val="Heading7"/>
    <w:locked/>
    <w:rsid w:val="006C7CAC"/>
    <w:rPr>
      <w:rFonts w:ascii="Times New Roman" w:eastAsia="Times New Roman" w:hAnsi="Times New Roman" w:cs="Times New Roman"/>
      <w:sz w:val="24"/>
      <w:szCs w:val="24"/>
      <w:lang w:val="x-none" w:eastAsia="lv-LV"/>
    </w:rPr>
  </w:style>
  <w:style w:type="paragraph" w:customStyle="1" w:styleId="Style8">
    <w:name w:val="Style8"/>
    <w:basedOn w:val="Heading3"/>
    <w:qFormat/>
    <w:rsid w:val="006C7CAC"/>
    <w:rPr>
      <w:rFonts w:ascii="Times New Roman" w:hAnsi="Times New Roman"/>
      <w:sz w:val="24"/>
      <w:u w:val="single"/>
    </w:rPr>
  </w:style>
  <w:style w:type="paragraph" w:customStyle="1" w:styleId="Style9">
    <w:name w:val="Style9"/>
    <w:basedOn w:val="Heading3"/>
    <w:autoRedefine/>
    <w:rsid w:val="006C7CAC"/>
    <w:rPr>
      <w:rFonts w:ascii="Times New Roman" w:hAnsi="Times New Roman"/>
      <w:sz w:val="24"/>
      <w:u w:val="single"/>
    </w:rPr>
  </w:style>
  <w:style w:type="character" w:customStyle="1" w:styleId="CharChar10">
    <w:name w:val="Char Char10"/>
    <w:rsid w:val="006C7CAC"/>
    <w:rPr>
      <w:sz w:val="24"/>
      <w:lang w:val="lv-LV" w:eastAsia="lv-LV" w:bidi="ar-SA"/>
    </w:rPr>
  </w:style>
  <w:style w:type="character" w:styleId="Emphasis">
    <w:name w:val="Emphasis"/>
    <w:qFormat/>
    <w:rsid w:val="006C7CAC"/>
    <w:rPr>
      <w:i/>
      <w:iCs/>
    </w:rPr>
  </w:style>
  <w:style w:type="paragraph" w:customStyle="1" w:styleId="Ap-vir">
    <w:name w:val="Ap-vir"/>
    <w:basedOn w:val="Normal"/>
    <w:rsid w:val="006C7CAC"/>
    <w:pPr>
      <w:spacing w:before="120" w:after="120" w:line="240" w:lineRule="auto"/>
    </w:pPr>
    <w:rPr>
      <w:rFonts w:ascii="Arial" w:eastAsia="Times New Roman" w:hAnsi="Arial" w:cs="Times New Roman"/>
      <w:b/>
      <w:sz w:val="24"/>
      <w:szCs w:val="20"/>
      <w:lang w:eastAsia="lv-LV"/>
    </w:rPr>
  </w:style>
  <w:style w:type="paragraph" w:customStyle="1" w:styleId="normal0">
    <w:name w:val="normal+"/>
    <w:basedOn w:val="Normal"/>
    <w:rsid w:val="006C7CAC"/>
    <w:pPr>
      <w:spacing w:after="120" w:line="240" w:lineRule="auto"/>
      <w:jc w:val="both"/>
    </w:pPr>
    <w:rPr>
      <w:rFonts w:ascii="Arial" w:eastAsia="Times New Roman" w:hAnsi="Arial" w:cs="Times New Roman"/>
      <w:sz w:val="24"/>
      <w:szCs w:val="20"/>
      <w:lang w:eastAsia="lv-LV"/>
    </w:rPr>
  </w:style>
  <w:style w:type="character" w:styleId="IntenseReference">
    <w:name w:val="Intense Reference"/>
    <w:qFormat/>
    <w:rsid w:val="006C7CAC"/>
    <w:rPr>
      <w:b/>
      <w:bCs/>
      <w:smallCaps/>
      <w:color w:val="C0504D"/>
      <w:spacing w:val="5"/>
      <w:u w:val="single"/>
    </w:rPr>
  </w:style>
  <w:style w:type="character" w:customStyle="1" w:styleId="BodyTextChar2Char1">
    <w:name w:val="Body Text Char2 Char1"/>
    <w:aliases w:val="Body Text Char1 Char2 Char1,Body Text Char3 Char Char Char1,Body Text Char1 Char Char1 Char1 Char Char1,Body Text Char1 Char2 Char1 Char Char1,Pamatteksts Rakstz. Rakstz. Rakstz. Rakstz. Rakstz. Char2 Char1 Char Char1"/>
    <w:rsid w:val="006C7CAC"/>
    <w:rPr>
      <w:lang w:val="en-US" w:eastAsia="lv-LV" w:bidi="ar-SA"/>
    </w:rPr>
  </w:style>
  <w:style w:type="character" w:customStyle="1" w:styleId="BodyTextIndent3Char1">
    <w:name w:val="Body Text Indent 3 Char1"/>
    <w:semiHidden/>
    <w:rsid w:val="006C7CAC"/>
    <w:rPr>
      <w:rFonts w:ascii="Times New Roman" w:hAnsi="Times New Roman"/>
      <w:sz w:val="16"/>
      <w:szCs w:val="16"/>
    </w:rPr>
  </w:style>
  <w:style w:type="character" w:styleId="Strong">
    <w:name w:val="Strong"/>
    <w:uiPriority w:val="99"/>
    <w:qFormat/>
    <w:rsid w:val="006C7CAC"/>
    <w:rPr>
      <w:b/>
      <w:bCs/>
    </w:rPr>
  </w:style>
  <w:style w:type="paragraph" w:customStyle="1" w:styleId="CharCharCharCharCharCharCharCharCharCharCharCharCharCharCharCharCharCharCharCharCharCharChar1Char2">
    <w:name w:val="Char Char Char Char Char Char Char Char Char Char Char Char Char Char Char Char Char Char Char Char Char Char Char1 Char2"/>
    <w:basedOn w:val="Normal"/>
    <w:uiPriority w:val="99"/>
    <w:rsid w:val="006C7CAC"/>
    <w:pPr>
      <w:spacing w:before="120" w:after="160" w:line="240" w:lineRule="exact"/>
      <w:ind w:firstLine="720"/>
      <w:jc w:val="both"/>
    </w:pPr>
    <w:rPr>
      <w:rFonts w:ascii="Verdana" w:eastAsia="Times New Roman" w:hAnsi="Verdana" w:cs="Times New Roman"/>
      <w:sz w:val="20"/>
      <w:szCs w:val="20"/>
    </w:rPr>
  </w:style>
  <w:style w:type="paragraph" w:customStyle="1" w:styleId="naispant">
    <w:name w:val="naispant"/>
    <w:basedOn w:val="Normal"/>
    <w:rsid w:val="006C7CA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postheader">
    <w:name w:val="postheader"/>
    <w:basedOn w:val="DefaultParagraphFont"/>
    <w:rsid w:val="006C7CAC"/>
  </w:style>
  <w:style w:type="paragraph" w:customStyle="1" w:styleId="naiskr">
    <w:name w:val="naiskr"/>
    <w:basedOn w:val="Normal"/>
    <w:rsid w:val="006C7CAC"/>
    <w:pPr>
      <w:spacing w:before="75" w:after="75" w:line="240" w:lineRule="auto"/>
    </w:pPr>
    <w:rPr>
      <w:rFonts w:ascii="Times New Roman" w:eastAsia="Calibri" w:hAnsi="Times New Roman" w:cs="Times New Roman"/>
      <w:sz w:val="24"/>
      <w:szCs w:val="24"/>
      <w:lang w:eastAsia="lv-LV"/>
    </w:rPr>
  </w:style>
  <w:style w:type="character" w:customStyle="1" w:styleId="SubtitleChar1">
    <w:name w:val="Subtitle Char1"/>
    <w:rsid w:val="006C7CAC"/>
    <w:rPr>
      <w:rFonts w:ascii="Cambria" w:eastAsia="Times New Roman" w:hAnsi="Cambria" w:cs="Times New Roman"/>
      <w:i/>
      <w:iCs/>
      <w:color w:val="4F81BD"/>
      <w:spacing w:val="15"/>
      <w:sz w:val="24"/>
      <w:szCs w:val="24"/>
    </w:rPr>
  </w:style>
  <w:style w:type="character" w:customStyle="1" w:styleId="FontStyle11">
    <w:name w:val="Font Style11"/>
    <w:rsid w:val="006C7CAC"/>
    <w:rPr>
      <w:rFonts w:ascii="Times New Roman" w:hAnsi="Times New Roman" w:cs="Times New Roman"/>
      <w:sz w:val="20"/>
      <w:szCs w:val="20"/>
    </w:rPr>
  </w:style>
  <w:style w:type="paragraph" w:customStyle="1" w:styleId="Style5">
    <w:name w:val="Style5"/>
    <w:basedOn w:val="Normal"/>
    <w:rsid w:val="006C7CAC"/>
    <w:pPr>
      <w:widowControl w:val="0"/>
      <w:autoSpaceDE w:val="0"/>
      <w:autoSpaceDN w:val="0"/>
      <w:adjustRightInd w:val="0"/>
      <w:spacing w:after="0" w:line="276" w:lineRule="exact"/>
      <w:ind w:hanging="353"/>
      <w:jc w:val="both"/>
    </w:pPr>
    <w:rPr>
      <w:rFonts w:ascii="Times New Roman" w:eastAsia="Times New Roman" w:hAnsi="Times New Roman" w:cs="Times New Roman"/>
      <w:sz w:val="24"/>
      <w:szCs w:val="24"/>
    </w:rPr>
  </w:style>
  <w:style w:type="character" w:customStyle="1" w:styleId="BodyTextChar2Char">
    <w:name w:val="Body Text Char2 Char"/>
    <w:aliases w:val="Body Text Char1 Char2 Char,Body Text Char3 Char Char Char,Body Text Char1 Char Char1 Char1 Char Char,Body Text Char1 Char2 Char1 Char Char,Pamatteksts Rakstz. Rakstz. Rakstz. Rakstz. Rakstz. Char2 Char1 Char Char"/>
    <w:rsid w:val="006C7CAC"/>
    <w:rPr>
      <w:rFonts w:ascii="Garamond" w:hAnsi="Garamond"/>
      <w:sz w:val="24"/>
      <w:lang w:val="lv-LV" w:eastAsia="lv-LV" w:bidi="ar-SA"/>
    </w:rPr>
  </w:style>
  <w:style w:type="character" w:customStyle="1" w:styleId="apple-converted-space">
    <w:name w:val="apple-converted-space"/>
    <w:basedOn w:val="DefaultParagraphFont"/>
    <w:rsid w:val="006C7CAC"/>
  </w:style>
  <w:style w:type="paragraph" w:customStyle="1" w:styleId="Style11">
    <w:name w:val="Style11"/>
    <w:basedOn w:val="Normal"/>
    <w:rsid w:val="006C7CAC"/>
    <w:pPr>
      <w:widowControl w:val="0"/>
      <w:autoSpaceDE w:val="0"/>
      <w:autoSpaceDN w:val="0"/>
      <w:adjustRightInd w:val="0"/>
      <w:spacing w:after="0" w:line="276" w:lineRule="exact"/>
      <w:ind w:firstLine="744"/>
      <w:jc w:val="both"/>
    </w:pPr>
    <w:rPr>
      <w:rFonts w:ascii="Times New Roman" w:eastAsia="Calibri" w:hAnsi="Times New Roman" w:cs="Times New Roman"/>
      <w:sz w:val="24"/>
      <w:szCs w:val="24"/>
      <w:lang w:eastAsia="lv-LV"/>
    </w:rPr>
  </w:style>
  <w:style w:type="character" w:customStyle="1" w:styleId="FontStyle20">
    <w:name w:val="Font Style20"/>
    <w:rsid w:val="006C7CAC"/>
    <w:rPr>
      <w:rFonts w:ascii="Times New Roman" w:hAnsi="Times New Roman" w:cs="Times New Roman" w:hint="default"/>
      <w:sz w:val="22"/>
      <w:szCs w:val="22"/>
    </w:rPr>
  </w:style>
  <w:style w:type="paragraph" w:customStyle="1" w:styleId="Style4">
    <w:name w:val="Style4"/>
    <w:basedOn w:val="Normal"/>
    <w:rsid w:val="006C7CA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odyTextIndent2Char1">
    <w:name w:val="Body Text Indent 2 Char1"/>
    <w:locked/>
    <w:rsid w:val="006C7CAC"/>
    <w:rPr>
      <w:lang w:val="en-GB" w:eastAsia="lv-LV" w:bidi="ar-SA"/>
    </w:rPr>
  </w:style>
  <w:style w:type="paragraph" w:customStyle="1" w:styleId="Rakstz1RakstzRakstzRakstz">
    <w:name w:val="Rakstz.1 Rakstz. Rakstz. Rakstz."/>
    <w:basedOn w:val="Normal"/>
    <w:rsid w:val="006C7CAC"/>
    <w:pPr>
      <w:spacing w:before="120" w:after="160" w:line="240" w:lineRule="exact"/>
      <w:ind w:firstLine="720"/>
      <w:jc w:val="both"/>
    </w:pPr>
    <w:rPr>
      <w:rFonts w:ascii="Verdana" w:eastAsia="Times New Roman" w:hAnsi="Verdana" w:cs="Times New Roman"/>
      <w:sz w:val="20"/>
      <w:szCs w:val="20"/>
    </w:rPr>
  </w:style>
  <w:style w:type="paragraph" w:customStyle="1" w:styleId="Rakstz5">
    <w:name w:val="Rakstz.5"/>
    <w:basedOn w:val="Normal"/>
    <w:rsid w:val="006C7CAC"/>
    <w:pPr>
      <w:spacing w:before="120" w:after="160" w:line="240" w:lineRule="exact"/>
      <w:ind w:firstLine="720"/>
      <w:jc w:val="both"/>
    </w:pPr>
    <w:rPr>
      <w:rFonts w:ascii="Verdana" w:eastAsia="Times New Roman" w:hAnsi="Verdana" w:cs="Times New Roman"/>
      <w:sz w:val="20"/>
      <w:szCs w:val="20"/>
    </w:rPr>
  </w:style>
  <w:style w:type="paragraph" w:customStyle="1" w:styleId="NoSpacing1">
    <w:name w:val="No Spacing1"/>
    <w:qFormat/>
    <w:rsid w:val="006C7CAC"/>
    <w:pPr>
      <w:spacing w:after="0" w:line="240" w:lineRule="auto"/>
    </w:pPr>
    <w:rPr>
      <w:rFonts w:ascii="Calibri" w:eastAsia="Calibri" w:hAnsi="Calibri" w:cs="Times New Roman"/>
    </w:rPr>
  </w:style>
  <w:style w:type="character" w:customStyle="1" w:styleId="NormalWebChar">
    <w:name w:val="Normal (Web) Char"/>
    <w:locked/>
    <w:rsid w:val="006C7CAC"/>
    <w:rPr>
      <w:rFonts w:ascii="Times New Roman" w:hAnsi="Times New Roman"/>
      <w:sz w:val="24"/>
      <w:lang w:eastAsia="lv-LV"/>
    </w:rPr>
  </w:style>
  <w:style w:type="paragraph" w:customStyle="1" w:styleId="1">
    <w:name w:val="1"/>
    <w:basedOn w:val="Normal"/>
    <w:rsid w:val="006C7CAC"/>
    <w:pPr>
      <w:spacing w:before="120" w:after="160" w:line="240" w:lineRule="exact"/>
      <w:ind w:firstLine="720"/>
      <w:jc w:val="both"/>
    </w:pPr>
    <w:rPr>
      <w:rFonts w:ascii="Verdana" w:eastAsia="Times New Roman" w:hAnsi="Verdana" w:cs="Times New Roman"/>
      <w:sz w:val="20"/>
      <w:szCs w:val="20"/>
    </w:rPr>
  </w:style>
  <w:style w:type="character" w:customStyle="1" w:styleId="c3">
    <w:name w:val="c3"/>
    <w:basedOn w:val="DefaultParagraphFont"/>
    <w:rsid w:val="006C7CAC"/>
  </w:style>
  <w:style w:type="character" w:customStyle="1" w:styleId="c11">
    <w:name w:val="c11"/>
    <w:rsid w:val="006C7CAC"/>
    <w:rPr>
      <w:rFonts w:ascii="Times New Roman" w:hAnsi="Times New Roman" w:cs="Times New Roman" w:hint="default"/>
    </w:rPr>
  </w:style>
  <w:style w:type="paragraph" w:styleId="NormalWeb">
    <w:name w:val="Normal (Web)"/>
    <w:basedOn w:val="Normal"/>
    <w:rsid w:val="006C7CAC"/>
    <w:pPr>
      <w:spacing w:after="0" w:line="240" w:lineRule="auto"/>
    </w:pPr>
    <w:rPr>
      <w:rFonts w:ascii="Tahoma" w:eastAsia="Times New Roman" w:hAnsi="Tahoma" w:cs="Tahoma"/>
      <w:color w:val="000000"/>
      <w:sz w:val="17"/>
      <w:szCs w:val="17"/>
      <w:lang w:eastAsia="lv-LV"/>
    </w:rPr>
  </w:style>
  <w:style w:type="paragraph" w:customStyle="1" w:styleId="Rakstz">
    <w:name w:val="Rakstz."/>
    <w:basedOn w:val="Normal"/>
    <w:rsid w:val="006C7CAC"/>
    <w:pPr>
      <w:spacing w:after="160" w:line="240" w:lineRule="exact"/>
    </w:pPr>
    <w:rPr>
      <w:rFonts w:ascii="Tahoma" w:eastAsia="Times New Roman" w:hAnsi="Tahoma" w:cs="Times New Roman"/>
      <w:sz w:val="20"/>
      <w:szCs w:val="20"/>
    </w:rPr>
  </w:style>
  <w:style w:type="character" w:customStyle="1" w:styleId="st">
    <w:name w:val="st"/>
    <w:basedOn w:val="DefaultParagraphFont"/>
    <w:rsid w:val="006C7CAC"/>
  </w:style>
  <w:style w:type="paragraph" w:styleId="PlainText">
    <w:name w:val="Plain Text"/>
    <w:basedOn w:val="Normal"/>
    <w:link w:val="PlainTextChar"/>
    <w:unhideWhenUsed/>
    <w:rsid w:val="006C7CAC"/>
    <w:pPr>
      <w:spacing w:after="0" w:line="240" w:lineRule="auto"/>
    </w:pPr>
    <w:rPr>
      <w:rFonts w:ascii="Consolas" w:eastAsia="Calibri" w:hAnsi="Consolas" w:cs="Times New Roman"/>
      <w:sz w:val="21"/>
      <w:szCs w:val="21"/>
      <w:lang w:val="x-none" w:eastAsia="x-none"/>
    </w:rPr>
  </w:style>
  <w:style w:type="character" w:customStyle="1" w:styleId="PlainTextChar">
    <w:name w:val="Plain Text Char"/>
    <w:basedOn w:val="DefaultParagraphFont"/>
    <w:link w:val="PlainText"/>
    <w:rsid w:val="006C7CAC"/>
    <w:rPr>
      <w:rFonts w:ascii="Consolas" w:eastAsia="Calibri" w:hAnsi="Consolas" w:cs="Times New Roman"/>
      <w:sz w:val="21"/>
      <w:szCs w:val="21"/>
      <w:lang w:val="x-none" w:eastAsia="x-none"/>
    </w:rPr>
  </w:style>
  <w:style w:type="paragraph" w:customStyle="1" w:styleId="naisvisr">
    <w:name w:val="naisvisr"/>
    <w:basedOn w:val="Normal"/>
    <w:rsid w:val="006C7CA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harCharChar">
    <w:name w:val="Char Char Char"/>
    <w:rsid w:val="006C7CAC"/>
    <w:rPr>
      <w:rFonts w:ascii="Verdana" w:hAnsi="Verdana"/>
      <w:lang w:val="en-US" w:eastAsia="en-US" w:bidi="ar-SA"/>
    </w:rPr>
  </w:style>
  <w:style w:type="paragraph" w:customStyle="1" w:styleId="CharCharCharCharCharCharCharCharCharCharCharCharCharCharCharCharCharCharCharCharCharCharChar1Char1">
    <w:name w:val="Char Char Char Char Char Char Char Char Char Char Char Char Char Char Char Char Char Char Char Char Char Char Char1 Char1"/>
    <w:basedOn w:val="Normal"/>
    <w:uiPriority w:val="99"/>
    <w:rsid w:val="006C7CAC"/>
    <w:pPr>
      <w:spacing w:before="120" w:after="160" w:line="240" w:lineRule="exact"/>
      <w:ind w:firstLine="720"/>
      <w:jc w:val="both"/>
    </w:pPr>
    <w:rPr>
      <w:rFonts w:ascii="Verdana" w:eastAsia="Times New Roman" w:hAnsi="Verdana" w:cs="Verdana"/>
      <w:sz w:val="20"/>
      <w:szCs w:val="20"/>
    </w:rPr>
  </w:style>
  <w:style w:type="paragraph" w:styleId="ListBullet">
    <w:name w:val="List Bullet"/>
    <w:basedOn w:val="Normal"/>
    <w:uiPriority w:val="99"/>
    <w:unhideWhenUsed/>
    <w:rsid w:val="006C7CAC"/>
    <w:pPr>
      <w:numPr>
        <w:numId w:val="3"/>
      </w:numPr>
      <w:spacing w:after="0" w:line="240" w:lineRule="auto"/>
      <w:contextualSpacing/>
    </w:pPr>
    <w:rPr>
      <w:rFonts w:ascii="Times New Roman" w:eastAsia="Calibri" w:hAnsi="Times New Roman" w:cs="Times New Roman"/>
      <w:sz w:val="24"/>
      <w:szCs w:val="24"/>
      <w:lang w:eastAsia="lv-LV"/>
    </w:rPr>
  </w:style>
  <w:style w:type="paragraph" w:customStyle="1" w:styleId="CharCharCharCharCharCharCharCharCharCharCharCharCharCharCharCharCharCharCharCharCharCharChar1Char0">
    <w:name w:val=" Char Char Char Char Char Char Char Char Char Char Char Char Char Char Char Char Char Char Char Char Char Char Char1 Char"/>
    <w:basedOn w:val="Normal"/>
    <w:rsid w:val="006C7CAC"/>
    <w:pPr>
      <w:spacing w:before="120" w:after="160" w:line="240" w:lineRule="exact"/>
      <w:ind w:firstLine="720"/>
      <w:jc w:val="both"/>
    </w:pPr>
    <w:rPr>
      <w:rFonts w:ascii="Verdana" w:eastAsia="Times New Roman" w:hAnsi="Verdana" w:cs="Times New Roman"/>
      <w:sz w:val="20"/>
      <w:szCs w:val="20"/>
    </w:rPr>
  </w:style>
  <w:style w:type="character" w:customStyle="1" w:styleId="CharChar80">
    <w:name w:val=" Char Char8"/>
    <w:rsid w:val="006C7CAC"/>
    <w:rPr>
      <w:b/>
      <w:sz w:val="24"/>
      <w:szCs w:val="24"/>
      <w:lang w:val="lv-LV" w:eastAsia="lv-LV" w:bidi="ar-SA"/>
    </w:rPr>
  </w:style>
  <w:style w:type="paragraph" w:customStyle="1" w:styleId="Char0">
    <w:name w:val=" Char"/>
    <w:basedOn w:val="Normal"/>
    <w:rsid w:val="006C7CAC"/>
    <w:pPr>
      <w:spacing w:before="120" w:after="160" w:line="240" w:lineRule="exact"/>
      <w:ind w:firstLine="720"/>
      <w:jc w:val="both"/>
    </w:pPr>
    <w:rPr>
      <w:rFonts w:ascii="Verdana" w:eastAsia="Times New Roman" w:hAnsi="Verdana" w:cs="Times New Roman"/>
      <w:sz w:val="20"/>
      <w:szCs w:val="20"/>
    </w:rPr>
  </w:style>
  <w:style w:type="character" w:customStyle="1" w:styleId="CharChar70">
    <w:name w:val=" Char Char7"/>
    <w:locked/>
    <w:rsid w:val="006C7CAC"/>
    <w:rPr>
      <w:rFonts w:ascii="Cambria" w:hAnsi="Cambria"/>
      <w:b/>
      <w:bCs/>
      <w:kern w:val="32"/>
      <w:sz w:val="32"/>
      <w:szCs w:val="32"/>
      <w:lang w:val="lv-LV" w:eastAsia="lv-LV" w:bidi="ar-SA"/>
    </w:rPr>
  </w:style>
  <w:style w:type="character" w:customStyle="1" w:styleId="CharChar150">
    <w:name w:val=" Char Char15"/>
    <w:rsid w:val="006C7CAC"/>
    <w:rPr>
      <w:b/>
      <w:bCs/>
      <w:kern w:val="32"/>
      <w:sz w:val="32"/>
      <w:szCs w:val="32"/>
      <w:lang w:val="lv-LV" w:eastAsia="lv-LV" w:bidi="ar-SA"/>
    </w:rPr>
  </w:style>
  <w:style w:type="character" w:customStyle="1" w:styleId="CharChar140">
    <w:name w:val=" Char Char14"/>
    <w:rsid w:val="006C7CAC"/>
    <w:rPr>
      <w:rFonts w:ascii="Cambria" w:hAnsi="Cambria"/>
      <w:b/>
      <w:bCs/>
      <w:i/>
      <w:iCs/>
      <w:sz w:val="28"/>
      <w:szCs w:val="28"/>
      <w:lang w:val="lv-LV" w:eastAsia="lv-LV" w:bidi="ar-SA"/>
    </w:rPr>
  </w:style>
  <w:style w:type="character" w:customStyle="1" w:styleId="CharChar130">
    <w:name w:val=" Char Char13"/>
    <w:semiHidden/>
    <w:rsid w:val="006C7CAC"/>
    <w:rPr>
      <w:rFonts w:ascii="Cambria" w:hAnsi="Cambria"/>
      <w:b/>
      <w:bCs/>
      <w:color w:val="4F81BD"/>
      <w:sz w:val="24"/>
      <w:szCs w:val="24"/>
      <w:lang w:val="lv-LV" w:eastAsia="lv-LV" w:bidi="ar-SA"/>
    </w:rPr>
  </w:style>
  <w:style w:type="character" w:customStyle="1" w:styleId="CharChar100">
    <w:name w:val=" Char Char10"/>
    <w:rsid w:val="006C7CAC"/>
    <w:rPr>
      <w:sz w:val="24"/>
      <w:lang w:val="lv-LV" w:eastAsia="lv-LV" w:bidi="ar-SA"/>
    </w:rPr>
  </w:style>
  <w:style w:type="paragraph" w:customStyle="1" w:styleId="Rakstz1RakstzRakstzRakstz0">
    <w:name w:val=" Rakstz.1 Rakstz. Rakstz. Rakstz."/>
    <w:basedOn w:val="Normal"/>
    <w:rsid w:val="006C7CAC"/>
    <w:pPr>
      <w:spacing w:before="120" w:after="160" w:line="240" w:lineRule="exact"/>
      <w:ind w:firstLine="720"/>
      <w:jc w:val="both"/>
    </w:pPr>
    <w:rPr>
      <w:rFonts w:ascii="Verdana" w:eastAsia="Times New Roman" w:hAnsi="Verdana" w:cs="Times New Roman"/>
      <w:sz w:val="20"/>
      <w:szCs w:val="20"/>
    </w:rPr>
  </w:style>
  <w:style w:type="paragraph" w:customStyle="1" w:styleId="Rakstz50">
    <w:name w:val=" Rakstz.5"/>
    <w:basedOn w:val="Normal"/>
    <w:rsid w:val="006C7CAC"/>
    <w:pPr>
      <w:spacing w:before="120" w:after="160" w:line="240" w:lineRule="exact"/>
      <w:ind w:firstLine="720"/>
      <w:jc w:val="both"/>
    </w:pPr>
    <w:rPr>
      <w:rFonts w:ascii="Verdana" w:eastAsia="Times New Roman" w:hAnsi="Verdana" w:cs="Times New Roman"/>
      <w:sz w:val="20"/>
      <w:szCs w:val="20"/>
    </w:rPr>
  </w:style>
  <w:style w:type="numbering" w:customStyle="1" w:styleId="Bezsaraksta1">
    <w:name w:val="Bez saraksta1"/>
    <w:next w:val="NoList"/>
    <w:semiHidden/>
    <w:rsid w:val="006C7C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2" w:uiPriority="0"/>
    <w:lsdException w:name="Body Text 2" w:uiPriority="0"/>
    <w:lsdException w:name="Body Text Indent 2" w:uiPriority="0"/>
    <w:lsdException w:name="Body Text Indent 3" w:uiPriority="0"/>
    <w:lsdException w:name="Strong" w:semiHidden="0"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6C7CAC"/>
    <w:pPr>
      <w:keepNext/>
      <w:spacing w:after="0" w:line="240" w:lineRule="auto"/>
      <w:outlineLvl w:val="0"/>
    </w:pPr>
    <w:rPr>
      <w:rFonts w:ascii="Times New Roman" w:eastAsia="Times New Roman" w:hAnsi="Times New Roman" w:cs="Times New Roman"/>
      <w:b/>
      <w:sz w:val="24"/>
      <w:szCs w:val="24"/>
      <w:lang w:val="x-none" w:eastAsia="lv-LV"/>
    </w:rPr>
  </w:style>
  <w:style w:type="paragraph" w:styleId="Heading2">
    <w:name w:val="heading 2"/>
    <w:basedOn w:val="Normal"/>
    <w:next w:val="Normal"/>
    <w:link w:val="Heading2Char"/>
    <w:qFormat/>
    <w:rsid w:val="006C7CAC"/>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Heading3">
    <w:name w:val="heading 3"/>
    <w:basedOn w:val="Normal"/>
    <w:next w:val="Normal"/>
    <w:link w:val="Heading3Char"/>
    <w:qFormat/>
    <w:rsid w:val="006C7CAC"/>
    <w:pPr>
      <w:keepNext/>
      <w:spacing w:before="240" w:after="60" w:line="240" w:lineRule="auto"/>
      <w:outlineLvl w:val="2"/>
    </w:pPr>
    <w:rPr>
      <w:rFonts w:ascii="Arial" w:eastAsia="Times New Roman" w:hAnsi="Arial" w:cs="Times New Roman"/>
      <w:b/>
      <w:bCs/>
      <w:sz w:val="26"/>
      <w:szCs w:val="26"/>
      <w:lang w:val="x-none" w:eastAsia="x-none"/>
    </w:rPr>
  </w:style>
  <w:style w:type="paragraph" w:styleId="Heading4">
    <w:name w:val="heading 4"/>
    <w:basedOn w:val="Normal"/>
    <w:next w:val="Normal"/>
    <w:link w:val="Heading4Char"/>
    <w:qFormat/>
    <w:rsid w:val="006C7CAC"/>
    <w:pPr>
      <w:keepNext/>
      <w:spacing w:before="240" w:after="60" w:line="240" w:lineRule="auto"/>
      <w:outlineLvl w:val="3"/>
    </w:pPr>
    <w:rPr>
      <w:rFonts w:ascii="Times New Roman" w:eastAsia="Times New Roman" w:hAnsi="Times New Roman" w:cs="Times New Roman"/>
      <w:b/>
      <w:bCs/>
      <w:sz w:val="28"/>
      <w:szCs w:val="28"/>
      <w:lang w:val="x-none" w:eastAsia="lv-LV"/>
    </w:rPr>
  </w:style>
  <w:style w:type="paragraph" w:styleId="Heading5">
    <w:name w:val="heading 5"/>
    <w:basedOn w:val="Normal"/>
    <w:next w:val="Normal"/>
    <w:link w:val="Heading5Char"/>
    <w:qFormat/>
    <w:rsid w:val="006C7CAC"/>
    <w:pPr>
      <w:spacing w:before="240" w:after="60" w:line="240" w:lineRule="auto"/>
      <w:outlineLvl w:val="4"/>
    </w:pPr>
    <w:rPr>
      <w:rFonts w:ascii="Times New Roman" w:eastAsia="Times New Roman" w:hAnsi="Times New Roman" w:cs="Times New Roman"/>
      <w:b/>
      <w:bCs/>
      <w:i/>
      <w:iCs/>
      <w:sz w:val="26"/>
      <w:szCs w:val="26"/>
      <w:lang w:val="x-none" w:eastAsia="lv-LV"/>
    </w:rPr>
  </w:style>
  <w:style w:type="paragraph" w:styleId="Heading6">
    <w:name w:val="heading 6"/>
    <w:basedOn w:val="Normal"/>
    <w:next w:val="Normal"/>
    <w:link w:val="Heading6Char"/>
    <w:qFormat/>
    <w:rsid w:val="006C7CAC"/>
    <w:pPr>
      <w:spacing w:before="240" w:after="60" w:line="240" w:lineRule="auto"/>
      <w:outlineLvl w:val="5"/>
    </w:pPr>
    <w:rPr>
      <w:rFonts w:ascii="Times New Roman" w:eastAsia="Times New Roman" w:hAnsi="Times New Roman" w:cs="Times New Roman"/>
      <w:b/>
      <w:bCs/>
      <w:sz w:val="20"/>
      <w:szCs w:val="20"/>
      <w:lang w:val="x-none" w:eastAsia="lv-LV"/>
    </w:rPr>
  </w:style>
  <w:style w:type="paragraph" w:styleId="Heading7">
    <w:name w:val="heading 7"/>
    <w:aliases w:val="Virsraksts 7 Rakstz. Rakstz."/>
    <w:basedOn w:val="Normal"/>
    <w:next w:val="Normal"/>
    <w:link w:val="Heading7Char1"/>
    <w:qFormat/>
    <w:rsid w:val="006C7CAC"/>
    <w:pPr>
      <w:spacing w:before="240" w:after="60" w:line="240" w:lineRule="auto"/>
      <w:outlineLvl w:val="6"/>
    </w:pPr>
    <w:rPr>
      <w:rFonts w:ascii="Times New Roman" w:eastAsia="Times New Roman" w:hAnsi="Times New Roman" w:cs="Times New Roman"/>
      <w:sz w:val="24"/>
      <w:szCs w:val="24"/>
      <w:lang w:val="x-none" w:eastAsia="lv-LV"/>
    </w:rPr>
  </w:style>
  <w:style w:type="paragraph" w:styleId="Heading8">
    <w:name w:val="heading 8"/>
    <w:basedOn w:val="Normal"/>
    <w:next w:val="Normal"/>
    <w:link w:val="Heading8Char"/>
    <w:qFormat/>
    <w:rsid w:val="006C7CAC"/>
    <w:pPr>
      <w:tabs>
        <w:tab w:val="num" w:pos="1440"/>
      </w:tabs>
      <w:spacing w:before="240" w:after="60" w:line="240" w:lineRule="auto"/>
      <w:ind w:left="1440" w:hanging="1440"/>
      <w:outlineLvl w:val="7"/>
    </w:pPr>
    <w:rPr>
      <w:rFonts w:ascii="Times New Roman" w:eastAsia="Calibri" w:hAnsi="Times New Roman" w:cs="Times New Roman"/>
      <w:i/>
      <w:iCs/>
      <w:sz w:val="24"/>
      <w:szCs w:val="24"/>
      <w:lang w:val="en-AU" w:eastAsia="lv-LV"/>
    </w:rPr>
  </w:style>
  <w:style w:type="paragraph" w:styleId="Heading9">
    <w:name w:val="heading 9"/>
    <w:aliases w:val="Virsraksts 9 Rakstz."/>
    <w:basedOn w:val="Normal"/>
    <w:next w:val="Normal"/>
    <w:link w:val="Heading9Char"/>
    <w:qFormat/>
    <w:rsid w:val="006C7CAC"/>
    <w:pPr>
      <w:spacing w:before="240" w:after="60" w:line="240" w:lineRule="auto"/>
      <w:outlineLvl w:val="8"/>
    </w:pPr>
    <w:rPr>
      <w:rFonts w:ascii="Arial" w:eastAsia="Times New Roman" w:hAnsi="Arial" w:cs="Times New Roman"/>
      <w:sz w:val="20"/>
      <w:szCs w:val="20"/>
      <w:lang w:val="x-none"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C7CAC"/>
    <w:rPr>
      <w:rFonts w:ascii="Times New Roman" w:eastAsia="Times New Roman" w:hAnsi="Times New Roman" w:cs="Times New Roman"/>
      <w:b/>
      <w:sz w:val="24"/>
      <w:szCs w:val="24"/>
      <w:lang w:val="x-none" w:eastAsia="lv-LV"/>
    </w:rPr>
  </w:style>
  <w:style w:type="character" w:customStyle="1" w:styleId="Heading2Char">
    <w:name w:val="Heading 2 Char"/>
    <w:basedOn w:val="DefaultParagraphFont"/>
    <w:link w:val="Heading2"/>
    <w:rsid w:val="006C7CAC"/>
    <w:rPr>
      <w:rFonts w:ascii="Arial" w:eastAsia="Times New Roman" w:hAnsi="Arial" w:cs="Times New Roman"/>
      <w:b/>
      <w:bCs/>
      <w:i/>
      <w:iCs/>
      <w:sz w:val="28"/>
      <w:szCs w:val="28"/>
      <w:lang w:val="x-none" w:eastAsia="x-none"/>
    </w:rPr>
  </w:style>
  <w:style w:type="character" w:customStyle="1" w:styleId="Heading3Char">
    <w:name w:val="Heading 3 Char"/>
    <w:basedOn w:val="DefaultParagraphFont"/>
    <w:link w:val="Heading3"/>
    <w:rsid w:val="006C7CAC"/>
    <w:rPr>
      <w:rFonts w:ascii="Arial" w:eastAsia="Times New Roman" w:hAnsi="Arial" w:cs="Times New Roman"/>
      <w:b/>
      <w:bCs/>
      <w:sz w:val="26"/>
      <w:szCs w:val="26"/>
      <w:lang w:val="x-none" w:eastAsia="x-none"/>
    </w:rPr>
  </w:style>
  <w:style w:type="character" w:customStyle="1" w:styleId="Heading4Char">
    <w:name w:val="Heading 4 Char"/>
    <w:basedOn w:val="DefaultParagraphFont"/>
    <w:link w:val="Heading4"/>
    <w:rsid w:val="006C7CAC"/>
    <w:rPr>
      <w:rFonts w:ascii="Times New Roman" w:eastAsia="Times New Roman" w:hAnsi="Times New Roman" w:cs="Times New Roman"/>
      <w:b/>
      <w:bCs/>
      <w:sz w:val="28"/>
      <w:szCs w:val="28"/>
      <w:lang w:val="x-none" w:eastAsia="lv-LV"/>
    </w:rPr>
  </w:style>
  <w:style w:type="character" w:customStyle="1" w:styleId="Heading5Char">
    <w:name w:val="Heading 5 Char"/>
    <w:basedOn w:val="DefaultParagraphFont"/>
    <w:link w:val="Heading5"/>
    <w:rsid w:val="006C7CAC"/>
    <w:rPr>
      <w:rFonts w:ascii="Times New Roman" w:eastAsia="Times New Roman" w:hAnsi="Times New Roman" w:cs="Times New Roman"/>
      <w:b/>
      <w:bCs/>
      <w:i/>
      <w:iCs/>
      <w:sz w:val="26"/>
      <w:szCs w:val="26"/>
      <w:lang w:val="x-none" w:eastAsia="lv-LV"/>
    </w:rPr>
  </w:style>
  <w:style w:type="character" w:customStyle="1" w:styleId="Heading6Char">
    <w:name w:val="Heading 6 Char"/>
    <w:basedOn w:val="DefaultParagraphFont"/>
    <w:link w:val="Heading6"/>
    <w:rsid w:val="006C7CAC"/>
    <w:rPr>
      <w:rFonts w:ascii="Times New Roman" w:eastAsia="Times New Roman" w:hAnsi="Times New Roman" w:cs="Times New Roman"/>
      <w:b/>
      <w:bCs/>
      <w:sz w:val="20"/>
      <w:szCs w:val="20"/>
      <w:lang w:val="x-none" w:eastAsia="lv-LV"/>
    </w:rPr>
  </w:style>
  <w:style w:type="character" w:customStyle="1" w:styleId="Heading7Char">
    <w:name w:val="Heading 7 Char"/>
    <w:aliases w:val="Virsraksts 7 Rakstz. Rakstz. Char"/>
    <w:basedOn w:val="DefaultParagraphFont"/>
    <w:uiPriority w:val="99"/>
    <w:rsid w:val="006C7CA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6C7CAC"/>
    <w:rPr>
      <w:rFonts w:ascii="Times New Roman" w:eastAsia="Calibri" w:hAnsi="Times New Roman" w:cs="Times New Roman"/>
      <w:i/>
      <w:iCs/>
      <w:sz w:val="24"/>
      <w:szCs w:val="24"/>
      <w:lang w:val="en-AU" w:eastAsia="lv-LV"/>
    </w:rPr>
  </w:style>
  <w:style w:type="character" w:customStyle="1" w:styleId="Heading9Char">
    <w:name w:val="Heading 9 Char"/>
    <w:aliases w:val="Virsraksts 9 Rakstz. Char"/>
    <w:basedOn w:val="DefaultParagraphFont"/>
    <w:link w:val="Heading9"/>
    <w:rsid w:val="006C7CAC"/>
    <w:rPr>
      <w:rFonts w:ascii="Arial" w:eastAsia="Times New Roman" w:hAnsi="Arial" w:cs="Times New Roman"/>
      <w:sz w:val="20"/>
      <w:szCs w:val="20"/>
      <w:lang w:val="x-none" w:eastAsia="lv-LV"/>
    </w:rPr>
  </w:style>
  <w:style w:type="numbering" w:customStyle="1" w:styleId="NoList1">
    <w:name w:val="No List1"/>
    <w:next w:val="NoList"/>
    <w:semiHidden/>
    <w:unhideWhenUsed/>
    <w:rsid w:val="006C7CAC"/>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6C7CAC"/>
    <w:pPr>
      <w:spacing w:before="120" w:after="160" w:line="240" w:lineRule="exact"/>
      <w:ind w:firstLine="720"/>
      <w:jc w:val="both"/>
    </w:pPr>
    <w:rPr>
      <w:rFonts w:ascii="Verdana" w:eastAsia="Times New Roman" w:hAnsi="Verdana" w:cs="Times New Roman"/>
      <w:sz w:val="20"/>
      <w:szCs w:val="20"/>
    </w:rPr>
  </w:style>
  <w:style w:type="paragraph" w:styleId="Header">
    <w:name w:val="header"/>
    <w:aliases w:val="Rakstz. Rakstz."/>
    <w:basedOn w:val="Normal"/>
    <w:link w:val="HeaderChar"/>
    <w:uiPriority w:val="99"/>
    <w:rsid w:val="006C7CAC"/>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HeaderChar">
    <w:name w:val="Header Char"/>
    <w:aliases w:val="Rakstz. Rakstz. Char"/>
    <w:basedOn w:val="DefaultParagraphFont"/>
    <w:link w:val="Header"/>
    <w:uiPriority w:val="99"/>
    <w:rsid w:val="006C7CAC"/>
    <w:rPr>
      <w:rFonts w:ascii="Times New Roman" w:eastAsia="Times New Roman" w:hAnsi="Times New Roman" w:cs="Times New Roman"/>
      <w:sz w:val="20"/>
      <w:szCs w:val="20"/>
      <w:lang w:val="en-US" w:eastAsia="lv-LV"/>
    </w:rPr>
  </w:style>
  <w:style w:type="paragraph" w:styleId="Footer">
    <w:name w:val="footer"/>
    <w:basedOn w:val="Normal"/>
    <w:link w:val="FooterChar"/>
    <w:uiPriority w:val="99"/>
    <w:rsid w:val="006C7CAC"/>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FooterChar">
    <w:name w:val="Footer Char"/>
    <w:basedOn w:val="DefaultParagraphFont"/>
    <w:link w:val="Footer"/>
    <w:uiPriority w:val="99"/>
    <w:rsid w:val="006C7CAC"/>
    <w:rPr>
      <w:rFonts w:ascii="Times New Roman" w:eastAsia="Times New Roman" w:hAnsi="Times New Roman" w:cs="Times New Roman"/>
      <w:sz w:val="20"/>
      <w:szCs w:val="20"/>
      <w:lang w:val="en-US" w:eastAsia="lv-LV"/>
    </w:rPr>
  </w:style>
  <w:style w:type="character" w:styleId="PageNumber">
    <w:name w:val="page number"/>
    <w:basedOn w:val="DefaultParagraphFont"/>
    <w:rsid w:val="006C7CAC"/>
  </w:style>
  <w:style w:type="paragraph" w:styleId="BalloonText">
    <w:name w:val="Balloon Text"/>
    <w:basedOn w:val="Normal"/>
    <w:link w:val="BalloonTextChar"/>
    <w:semiHidden/>
    <w:rsid w:val="006C7CAC"/>
    <w:pPr>
      <w:spacing w:after="0" w:line="240" w:lineRule="auto"/>
    </w:pPr>
    <w:rPr>
      <w:rFonts w:ascii="Tahoma" w:eastAsia="Times New Roman" w:hAnsi="Tahoma" w:cs="Times New Roman"/>
      <w:sz w:val="16"/>
      <w:szCs w:val="16"/>
      <w:lang w:val="x-none" w:eastAsia="lv-LV"/>
    </w:rPr>
  </w:style>
  <w:style w:type="character" w:customStyle="1" w:styleId="BalloonTextChar">
    <w:name w:val="Balloon Text Char"/>
    <w:basedOn w:val="DefaultParagraphFont"/>
    <w:link w:val="BalloonText"/>
    <w:semiHidden/>
    <w:rsid w:val="006C7CAC"/>
    <w:rPr>
      <w:rFonts w:ascii="Tahoma" w:eastAsia="Times New Roman" w:hAnsi="Tahoma" w:cs="Times New Roman"/>
      <w:sz w:val="16"/>
      <w:szCs w:val="16"/>
      <w:lang w:val="x-none" w:eastAsia="lv-LV"/>
    </w:rPr>
  </w:style>
  <w:style w:type="paragraph" w:customStyle="1" w:styleId="CharChar1CharChar">
    <w:name w:val="Char Char1 Char Char"/>
    <w:basedOn w:val="Normal"/>
    <w:rsid w:val="006C7CAC"/>
    <w:pPr>
      <w:spacing w:before="120" w:after="160" w:line="240" w:lineRule="exact"/>
      <w:ind w:firstLine="720"/>
      <w:jc w:val="both"/>
    </w:pPr>
    <w:rPr>
      <w:rFonts w:ascii="Verdana" w:eastAsia="Times New Roman" w:hAnsi="Verdana" w:cs="Times New Roman"/>
      <w:sz w:val="20"/>
      <w:szCs w:val="20"/>
      <w:lang w:eastAsia="lv-LV"/>
    </w:rPr>
  </w:style>
  <w:style w:type="paragraph" w:styleId="BodyText">
    <w:name w:val="Body Text"/>
    <w:aliases w:val="Body Text Char2,Body Text Char1 Char2,Body Text Char3 Char Char,Body Text Char1 Char Char1 Char1 Char,Body Text Char1 Char2 Char1 Char,Pamatteksts Rakstz. Rakstz. Rakstz. Rakstz. Rakstz. Char2 Char1 Char,Body Text Char2 Char Char Char1 Char"/>
    <w:basedOn w:val="Normal"/>
    <w:link w:val="BodyTextChar1"/>
    <w:rsid w:val="006C7CAC"/>
    <w:pPr>
      <w:spacing w:after="0"/>
      <w:ind w:right="-874"/>
      <w:jc w:val="both"/>
    </w:pPr>
    <w:rPr>
      <w:rFonts w:ascii="Times New Roman" w:eastAsia="Calibri" w:hAnsi="Times New Roman" w:cs="Times New Roman"/>
      <w:sz w:val="24"/>
      <w:szCs w:val="24"/>
      <w:lang w:val="x-none" w:eastAsia="x-none"/>
    </w:rPr>
  </w:style>
  <w:style w:type="character" w:customStyle="1" w:styleId="BodyTextChar">
    <w:name w:val="Body Text Char"/>
    <w:basedOn w:val="DefaultParagraphFont"/>
    <w:rsid w:val="006C7CAC"/>
  </w:style>
  <w:style w:type="character" w:customStyle="1" w:styleId="BodyTextChar1">
    <w:name w:val="Body Text Char1"/>
    <w:aliases w:val="Body Text Char2 Char2,Body Text Char1 Char2 Char2,Body Text Char3 Char Char Char2,Body Text Char1 Char Char1 Char1 Char Char2,Body Text Char1 Char2 Char1 Char Char2,Body Text Char2 Char Char Char1 Char Char"/>
    <w:link w:val="BodyText"/>
    <w:rsid w:val="006C7CAC"/>
    <w:rPr>
      <w:rFonts w:ascii="Times New Roman" w:eastAsia="Calibri" w:hAnsi="Times New Roman" w:cs="Times New Roman"/>
      <w:sz w:val="24"/>
      <w:szCs w:val="24"/>
      <w:lang w:val="x-none" w:eastAsia="x-none"/>
    </w:rPr>
  </w:style>
  <w:style w:type="character" w:styleId="Hyperlink">
    <w:name w:val="Hyperlink"/>
    <w:uiPriority w:val="99"/>
    <w:unhideWhenUsed/>
    <w:rsid w:val="006C7CAC"/>
    <w:rPr>
      <w:color w:val="0000FF"/>
      <w:u w:val="single"/>
    </w:rPr>
  </w:style>
  <w:style w:type="paragraph" w:customStyle="1" w:styleId="Style2">
    <w:name w:val="Style2"/>
    <w:basedOn w:val="Normal"/>
    <w:rsid w:val="006C7CAC"/>
    <w:pPr>
      <w:widowControl w:val="0"/>
      <w:autoSpaceDE w:val="0"/>
      <w:autoSpaceDN w:val="0"/>
      <w:adjustRightInd w:val="0"/>
      <w:spacing w:after="0" w:line="264" w:lineRule="exact"/>
      <w:jc w:val="center"/>
    </w:pPr>
    <w:rPr>
      <w:rFonts w:ascii="Times New Roman" w:eastAsia="Times New Roman" w:hAnsi="Times New Roman" w:cs="Times New Roman"/>
      <w:sz w:val="24"/>
      <w:szCs w:val="24"/>
      <w:lang w:eastAsia="lv-LV"/>
    </w:rPr>
  </w:style>
  <w:style w:type="character" w:customStyle="1" w:styleId="FontStyle17">
    <w:name w:val="Font Style17"/>
    <w:rsid w:val="006C7CAC"/>
    <w:rPr>
      <w:rFonts w:ascii="Times New Roman" w:hAnsi="Times New Roman" w:cs="Times New Roman" w:hint="default"/>
      <w:sz w:val="20"/>
      <w:szCs w:val="20"/>
    </w:rPr>
  </w:style>
  <w:style w:type="paragraph" w:customStyle="1" w:styleId="naisnod">
    <w:name w:val="naisnod"/>
    <w:basedOn w:val="Normal"/>
    <w:rsid w:val="006C7CAC"/>
    <w:pPr>
      <w:spacing w:before="150" w:after="150" w:line="240" w:lineRule="auto"/>
      <w:jc w:val="center"/>
    </w:pPr>
    <w:rPr>
      <w:rFonts w:ascii="Times New Roman" w:eastAsia="Times New Roman" w:hAnsi="Times New Roman" w:cs="Times New Roman"/>
      <w:b/>
      <w:bCs/>
      <w:sz w:val="24"/>
      <w:szCs w:val="24"/>
      <w:lang w:eastAsia="lv-LV"/>
    </w:rPr>
  </w:style>
  <w:style w:type="character" w:customStyle="1" w:styleId="CharChar8">
    <w:name w:val="Char Char8"/>
    <w:rsid w:val="006C7CAC"/>
    <w:rPr>
      <w:b/>
      <w:sz w:val="24"/>
      <w:szCs w:val="24"/>
      <w:lang w:val="lv-LV" w:eastAsia="lv-LV" w:bidi="ar-SA"/>
    </w:rPr>
  </w:style>
  <w:style w:type="paragraph" w:styleId="NoSpacing">
    <w:name w:val="No Spacing"/>
    <w:qFormat/>
    <w:rsid w:val="006C7CAC"/>
    <w:pPr>
      <w:spacing w:after="0" w:line="240" w:lineRule="auto"/>
    </w:pPr>
    <w:rPr>
      <w:rFonts w:ascii="Times New Roman" w:eastAsia="Times New Roman" w:hAnsi="Times New Roman" w:cs="Times New Roman"/>
      <w:sz w:val="20"/>
      <w:szCs w:val="20"/>
      <w:lang w:eastAsia="lv-LV"/>
    </w:rPr>
  </w:style>
  <w:style w:type="paragraph" w:customStyle="1" w:styleId="Char">
    <w:name w:val="Char"/>
    <w:basedOn w:val="Normal"/>
    <w:rsid w:val="006C7CAC"/>
    <w:pPr>
      <w:spacing w:before="120" w:after="160" w:line="240" w:lineRule="exact"/>
      <w:ind w:firstLine="720"/>
      <w:jc w:val="both"/>
    </w:pPr>
    <w:rPr>
      <w:rFonts w:ascii="Verdana" w:eastAsia="Times New Roman" w:hAnsi="Verdana" w:cs="Times New Roman"/>
      <w:sz w:val="20"/>
      <w:szCs w:val="20"/>
    </w:rPr>
  </w:style>
  <w:style w:type="table" w:styleId="TableGrid">
    <w:name w:val="Table Grid"/>
    <w:basedOn w:val="TableNormal"/>
    <w:rsid w:val="006C7CA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1">
    <w:name w:val="tv2131"/>
    <w:basedOn w:val="Normal"/>
    <w:rsid w:val="006C7CAC"/>
    <w:pPr>
      <w:spacing w:before="240" w:after="0" w:line="360" w:lineRule="auto"/>
      <w:ind w:firstLine="300"/>
      <w:jc w:val="both"/>
    </w:pPr>
    <w:rPr>
      <w:rFonts w:ascii="Verdana" w:eastAsia="Times New Roman" w:hAnsi="Verdana" w:cs="Times New Roman"/>
      <w:sz w:val="18"/>
      <w:szCs w:val="18"/>
      <w:lang w:eastAsia="lv-LV"/>
    </w:rPr>
  </w:style>
  <w:style w:type="paragraph" w:styleId="Title">
    <w:name w:val="Title"/>
    <w:basedOn w:val="Normal"/>
    <w:link w:val="TitleChar1"/>
    <w:qFormat/>
    <w:rsid w:val="006C7CAC"/>
    <w:pPr>
      <w:spacing w:after="0" w:line="240" w:lineRule="auto"/>
      <w:jc w:val="center"/>
    </w:pPr>
    <w:rPr>
      <w:rFonts w:ascii="Times New Roman" w:eastAsia="Times New Roman" w:hAnsi="Times New Roman" w:cs="Times New Roman"/>
      <w:sz w:val="24"/>
      <w:szCs w:val="20"/>
      <w:lang w:val="x-none" w:eastAsia="lv-LV"/>
    </w:rPr>
  </w:style>
  <w:style w:type="character" w:customStyle="1" w:styleId="TitleChar">
    <w:name w:val="Title Char"/>
    <w:basedOn w:val="DefaultParagraphFont"/>
    <w:rsid w:val="006C7CAC"/>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link w:val="Title"/>
    <w:rsid w:val="006C7CAC"/>
    <w:rPr>
      <w:rFonts w:ascii="Times New Roman" w:eastAsia="Times New Roman" w:hAnsi="Times New Roman" w:cs="Times New Roman"/>
      <w:sz w:val="24"/>
      <w:szCs w:val="20"/>
      <w:lang w:val="x-none" w:eastAsia="lv-LV"/>
    </w:rPr>
  </w:style>
  <w:style w:type="paragraph" w:customStyle="1" w:styleId="naisf">
    <w:name w:val="naisf"/>
    <w:basedOn w:val="Normal"/>
    <w:rsid w:val="006C7CA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link w:val="ListParagraphChar"/>
    <w:qFormat/>
    <w:rsid w:val="006C7CAC"/>
    <w:pPr>
      <w:spacing w:after="0"/>
      <w:ind w:left="720"/>
      <w:contextualSpacing/>
    </w:pPr>
    <w:rPr>
      <w:rFonts w:ascii="Times New Roman" w:eastAsia="Calibri" w:hAnsi="Times New Roman" w:cs="Times New Roman"/>
      <w:sz w:val="24"/>
      <w:szCs w:val="20"/>
      <w:lang w:val="x-none" w:eastAsia="x-none"/>
    </w:rPr>
  </w:style>
  <w:style w:type="character" w:customStyle="1" w:styleId="ListParagraphChar">
    <w:name w:val="List Paragraph Char"/>
    <w:link w:val="ListParagraph"/>
    <w:rsid w:val="006C7CAC"/>
    <w:rPr>
      <w:rFonts w:ascii="Times New Roman" w:eastAsia="Calibri" w:hAnsi="Times New Roman" w:cs="Times New Roman"/>
      <w:sz w:val="24"/>
      <w:szCs w:val="20"/>
      <w:lang w:val="x-none" w:eastAsia="x-none"/>
    </w:rPr>
  </w:style>
  <w:style w:type="character" w:customStyle="1" w:styleId="FootnoteTextChar">
    <w:name w:val="Footnote Text Char"/>
    <w:aliases w:val="Footnote Char,Fußnote Char"/>
    <w:basedOn w:val="DefaultParagraphFont"/>
    <w:link w:val="FootnoteText"/>
    <w:semiHidden/>
    <w:locked/>
    <w:rsid w:val="006C7CAC"/>
  </w:style>
  <w:style w:type="paragraph" w:styleId="FootnoteText">
    <w:name w:val="footnote text"/>
    <w:aliases w:val="Footnote,Fußnote"/>
    <w:basedOn w:val="Normal"/>
    <w:link w:val="FootnoteTextChar"/>
    <w:semiHidden/>
    <w:rsid w:val="006C7CAC"/>
    <w:pPr>
      <w:spacing w:after="0" w:line="240" w:lineRule="auto"/>
      <w:ind w:firstLine="720"/>
      <w:jc w:val="both"/>
    </w:pPr>
  </w:style>
  <w:style w:type="character" w:customStyle="1" w:styleId="FootnoteTextChar1">
    <w:name w:val="Footnote Text Char1"/>
    <w:basedOn w:val="DefaultParagraphFont"/>
    <w:uiPriority w:val="99"/>
    <w:semiHidden/>
    <w:rsid w:val="006C7CAC"/>
    <w:rPr>
      <w:sz w:val="20"/>
      <w:szCs w:val="20"/>
    </w:rPr>
  </w:style>
  <w:style w:type="character" w:styleId="FootnoteReference">
    <w:name w:val="footnote reference"/>
    <w:aliases w:val="Footnote Reference Number"/>
    <w:semiHidden/>
    <w:rsid w:val="006C7CAC"/>
    <w:rPr>
      <w:rFonts w:cs="Times New Roman"/>
      <w:vertAlign w:val="superscript"/>
    </w:rPr>
  </w:style>
  <w:style w:type="paragraph" w:customStyle="1" w:styleId="TableContents">
    <w:name w:val="Table Contents"/>
    <w:basedOn w:val="Normal"/>
    <w:rsid w:val="006C7CAC"/>
    <w:pPr>
      <w:suppressLineNumbers/>
      <w:suppressAutoHyphens/>
      <w:spacing w:after="0" w:line="240" w:lineRule="auto"/>
    </w:pPr>
    <w:rPr>
      <w:rFonts w:ascii="Arial" w:eastAsia="Times New Roman" w:hAnsi="Arial" w:cs="Arial"/>
      <w:color w:val="000000"/>
      <w:sz w:val="24"/>
      <w:szCs w:val="24"/>
      <w:lang w:eastAsia="ar-SA"/>
    </w:rPr>
  </w:style>
  <w:style w:type="paragraph" w:customStyle="1" w:styleId="ListParagraph1">
    <w:name w:val="List Paragraph1"/>
    <w:basedOn w:val="Normal"/>
    <w:rsid w:val="006C7CAC"/>
    <w:pPr>
      <w:spacing w:after="0" w:line="240" w:lineRule="auto"/>
      <w:ind w:left="720"/>
      <w:contextualSpacing/>
    </w:pPr>
    <w:rPr>
      <w:rFonts w:ascii="Times New Roman" w:eastAsia="Times New Roman" w:hAnsi="Times New Roman" w:cs="Times New Roman"/>
      <w:sz w:val="24"/>
      <w:szCs w:val="24"/>
      <w:lang w:eastAsia="lv-LV"/>
    </w:rPr>
  </w:style>
  <w:style w:type="paragraph" w:styleId="CommentText">
    <w:name w:val="annotation text"/>
    <w:basedOn w:val="Normal"/>
    <w:link w:val="CommentTextChar"/>
    <w:semiHidden/>
    <w:rsid w:val="006C7CAC"/>
    <w:pPr>
      <w:spacing w:after="0" w:line="240" w:lineRule="auto"/>
    </w:pPr>
    <w:rPr>
      <w:rFonts w:ascii="Times New Roman" w:eastAsia="Times New Roman" w:hAnsi="Times New Roman" w:cs="Times New Roman"/>
      <w:sz w:val="20"/>
      <w:szCs w:val="20"/>
      <w:lang w:val="x-none" w:eastAsia="lv-LV"/>
    </w:rPr>
  </w:style>
  <w:style w:type="character" w:customStyle="1" w:styleId="CommentTextChar">
    <w:name w:val="Comment Text Char"/>
    <w:basedOn w:val="DefaultParagraphFont"/>
    <w:link w:val="CommentText"/>
    <w:semiHidden/>
    <w:rsid w:val="006C7CAC"/>
    <w:rPr>
      <w:rFonts w:ascii="Times New Roman" w:eastAsia="Times New Roman" w:hAnsi="Times New Roman" w:cs="Times New Roman"/>
      <w:sz w:val="20"/>
      <w:szCs w:val="20"/>
      <w:lang w:val="x-none" w:eastAsia="lv-LV"/>
    </w:rPr>
  </w:style>
  <w:style w:type="character" w:styleId="CommentReference">
    <w:name w:val="annotation reference"/>
    <w:semiHidden/>
    <w:rsid w:val="006C7CAC"/>
    <w:rPr>
      <w:rFonts w:cs="Times New Roman"/>
      <w:sz w:val="16"/>
      <w:szCs w:val="16"/>
    </w:rPr>
  </w:style>
  <w:style w:type="character" w:customStyle="1" w:styleId="CharChar7">
    <w:name w:val="Char Char7"/>
    <w:locked/>
    <w:rsid w:val="006C7CAC"/>
    <w:rPr>
      <w:rFonts w:ascii="Cambria" w:hAnsi="Cambria"/>
      <w:b/>
      <w:bCs/>
      <w:kern w:val="32"/>
      <w:sz w:val="32"/>
      <w:szCs w:val="32"/>
      <w:lang w:val="lv-LV" w:eastAsia="lv-LV" w:bidi="ar-SA"/>
    </w:rPr>
  </w:style>
  <w:style w:type="paragraph" w:styleId="List">
    <w:name w:val="List"/>
    <w:basedOn w:val="Normal"/>
    <w:rsid w:val="006C7CAC"/>
    <w:pPr>
      <w:spacing w:after="0" w:line="240" w:lineRule="auto"/>
      <w:ind w:left="283" w:hanging="283"/>
    </w:pPr>
    <w:rPr>
      <w:rFonts w:ascii="Times New Roman" w:eastAsia="Times New Roman" w:hAnsi="Times New Roman" w:cs="Times New Roman"/>
      <w:sz w:val="24"/>
      <w:szCs w:val="24"/>
      <w:lang w:eastAsia="lv-LV"/>
    </w:rPr>
  </w:style>
  <w:style w:type="paragraph" w:styleId="List2">
    <w:name w:val="List 2"/>
    <w:basedOn w:val="Normal"/>
    <w:rsid w:val="006C7CAC"/>
    <w:pPr>
      <w:spacing w:after="0" w:line="240" w:lineRule="auto"/>
      <w:ind w:left="566" w:hanging="283"/>
    </w:pPr>
    <w:rPr>
      <w:rFonts w:ascii="Times New Roman" w:eastAsia="Times New Roman" w:hAnsi="Times New Roman" w:cs="Times New Roman"/>
      <w:sz w:val="24"/>
      <w:szCs w:val="24"/>
      <w:lang w:eastAsia="lv-LV"/>
    </w:rPr>
  </w:style>
  <w:style w:type="paragraph" w:styleId="BodyTextIndent">
    <w:name w:val="Body Text Indent"/>
    <w:basedOn w:val="Normal"/>
    <w:link w:val="BodyTextIndentChar"/>
    <w:rsid w:val="006C7CAC"/>
    <w:pPr>
      <w:spacing w:after="120" w:line="240" w:lineRule="auto"/>
      <w:ind w:left="283"/>
    </w:pPr>
    <w:rPr>
      <w:rFonts w:ascii="Times New Roman" w:eastAsia="Times New Roman" w:hAnsi="Times New Roman" w:cs="Times New Roman"/>
      <w:sz w:val="24"/>
      <w:szCs w:val="24"/>
      <w:lang w:val="x-none" w:eastAsia="lv-LV"/>
    </w:rPr>
  </w:style>
  <w:style w:type="character" w:customStyle="1" w:styleId="BodyTextIndentChar">
    <w:name w:val="Body Text Indent Char"/>
    <w:basedOn w:val="DefaultParagraphFont"/>
    <w:link w:val="BodyTextIndent"/>
    <w:rsid w:val="006C7CAC"/>
    <w:rPr>
      <w:rFonts w:ascii="Times New Roman" w:eastAsia="Times New Roman" w:hAnsi="Times New Roman" w:cs="Times New Roman"/>
      <w:sz w:val="24"/>
      <w:szCs w:val="24"/>
      <w:lang w:val="x-none" w:eastAsia="lv-LV"/>
    </w:rPr>
  </w:style>
  <w:style w:type="paragraph" w:styleId="BodyTextFirstIndent2">
    <w:name w:val="Body Text First Indent 2"/>
    <w:basedOn w:val="BodyTextIndent"/>
    <w:link w:val="BodyTextFirstIndent2Char"/>
    <w:rsid w:val="006C7CAC"/>
    <w:pPr>
      <w:ind w:firstLine="210"/>
    </w:pPr>
  </w:style>
  <w:style w:type="character" w:customStyle="1" w:styleId="BodyTextFirstIndent2Char">
    <w:name w:val="Body Text First Indent 2 Char"/>
    <w:basedOn w:val="BodyTextIndentChar"/>
    <w:link w:val="BodyTextFirstIndent2"/>
    <w:rsid w:val="006C7CAC"/>
    <w:rPr>
      <w:rFonts w:ascii="Times New Roman" w:eastAsia="Times New Roman" w:hAnsi="Times New Roman" w:cs="Times New Roman"/>
      <w:sz w:val="24"/>
      <w:szCs w:val="24"/>
      <w:lang w:val="x-none" w:eastAsia="lv-LV"/>
    </w:rPr>
  </w:style>
  <w:style w:type="character" w:customStyle="1" w:styleId="CharChar81">
    <w:name w:val="Char Char81"/>
    <w:rsid w:val="006C7CAC"/>
    <w:rPr>
      <w:rFonts w:ascii="Cambria" w:hAnsi="Cambria" w:cs="Times New Roman"/>
      <w:b/>
      <w:bCs/>
      <w:kern w:val="32"/>
      <w:sz w:val="32"/>
      <w:szCs w:val="32"/>
    </w:rPr>
  </w:style>
  <w:style w:type="character" w:customStyle="1" w:styleId="CharChar">
    <w:name w:val="Char Char"/>
    <w:rsid w:val="006C7CAC"/>
    <w:rPr>
      <w:rFonts w:ascii="Cambria" w:hAnsi="Cambria" w:cs="Times New Roman"/>
      <w:b/>
      <w:bCs/>
      <w:kern w:val="32"/>
      <w:sz w:val="32"/>
      <w:szCs w:val="32"/>
    </w:rPr>
  </w:style>
  <w:style w:type="paragraph" w:styleId="BodyText2">
    <w:name w:val="Body Text 2"/>
    <w:basedOn w:val="Normal"/>
    <w:link w:val="BodyText2Char"/>
    <w:rsid w:val="006C7CAC"/>
    <w:pPr>
      <w:spacing w:after="120" w:line="480" w:lineRule="auto"/>
    </w:pPr>
    <w:rPr>
      <w:rFonts w:ascii="Times New Roman" w:eastAsia="Times New Roman" w:hAnsi="Times New Roman" w:cs="Times New Roman"/>
      <w:sz w:val="24"/>
      <w:szCs w:val="24"/>
      <w:lang w:val="x-none" w:eastAsia="lv-LV"/>
    </w:rPr>
  </w:style>
  <w:style w:type="character" w:customStyle="1" w:styleId="BodyText2Char">
    <w:name w:val="Body Text 2 Char"/>
    <w:basedOn w:val="DefaultParagraphFont"/>
    <w:link w:val="BodyText2"/>
    <w:rsid w:val="006C7CAC"/>
    <w:rPr>
      <w:rFonts w:ascii="Times New Roman" w:eastAsia="Times New Roman" w:hAnsi="Times New Roman" w:cs="Times New Roman"/>
      <w:sz w:val="24"/>
      <w:szCs w:val="24"/>
      <w:lang w:val="x-none" w:eastAsia="lv-LV"/>
    </w:rPr>
  </w:style>
  <w:style w:type="paragraph" w:styleId="BodyTextIndent2">
    <w:name w:val="Body Text Indent 2"/>
    <w:basedOn w:val="Normal"/>
    <w:link w:val="BodyTextIndent2Char"/>
    <w:rsid w:val="006C7CAC"/>
    <w:pPr>
      <w:spacing w:after="120" w:line="480" w:lineRule="auto"/>
      <w:ind w:left="283"/>
    </w:pPr>
    <w:rPr>
      <w:rFonts w:ascii="Times New Roman" w:eastAsia="Times New Roman" w:hAnsi="Times New Roman" w:cs="Times New Roman"/>
      <w:sz w:val="24"/>
      <w:szCs w:val="24"/>
      <w:lang w:val="x-none" w:eastAsia="lv-LV"/>
    </w:rPr>
  </w:style>
  <w:style w:type="character" w:customStyle="1" w:styleId="BodyTextIndent2Char">
    <w:name w:val="Body Text Indent 2 Char"/>
    <w:basedOn w:val="DefaultParagraphFont"/>
    <w:link w:val="BodyTextIndent2"/>
    <w:rsid w:val="006C7CAC"/>
    <w:rPr>
      <w:rFonts w:ascii="Times New Roman" w:eastAsia="Times New Roman" w:hAnsi="Times New Roman" w:cs="Times New Roman"/>
      <w:sz w:val="24"/>
      <w:szCs w:val="24"/>
      <w:lang w:val="x-none" w:eastAsia="lv-LV"/>
    </w:rPr>
  </w:style>
  <w:style w:type="paragraph" w:styleId="BodyTextIndent3">
    <w:name w:val="Body Text Indent 3"/>
    <w:basedOn w:val="Normal"/>
    <w:link w:val="BodyTextIndent3Char"/>
    <w:rsid w:val="006C7CAC"/>
    <w:pPr>
      <w:spacing w:after="120" w:line="240" w:lineRule="auto"/>
      <w:ind w:left="283"/>
    </w:pPr>
    <w:rPr>
      <w:rFonts w:ascii="Times New Roman" w:eastAsia="Times New Roman" w:hAnsi="Times New Roman" w:cs="Times New Roman"/>
      <w:sz w:val="16"/>
      <w:szCs w:val="16"/>
      <w:lang w:val="x-none" w:eastAsia="lv-LV"/>
    </w:rPr>
  </w:style>
  <w:style w:type="character" w:customStyle="1" w:styleId="BodyTextIndent3Char">
    <w:name w:val="Body Text Indent 3 Char"/>
    <w:basedOn w:val="DefaultParagraphFont"/>
    <w:link w:val="BodyTextIndent3"/>
    <w:rsid w:val="006C7CAC"/>
    <w:rPr>
      <w:rFonts w:ascii="Times New Roman" w:eastAsia="Times New Roman" w:hAnsi="Times New Roman" w:cs="Times New Roman"/>
      <w:sz w:val="16"/>
      <w:szCs w:val="16"/>
      <w:lang w:val="x-none" w:eastAsia="lv-LV"/>
    </w:rPr>
  </w:style>
  <w:style w:type="character" w:customStyle="1" w:styleId="CharChar5">
    <w:name w:val="Char Char5"/>
    <w:rsid w:val="006C7CAC"/>
    <w:rPr>
      <w:rFonts w:ascii="Times New Roman" w:hAnsi="Times New Roman" w:cs="Times New Roman"/>
      <w:sz w:val="28"/>
      <w:szCs w:val="28"/>
      <w:lang w:eastAsia="lv-LV"/>
    </w:rPr>
  </w:style>
  <w:style w:type="paragraph" w:styleId="Subtitle">
    <w:name w:val="Subtitle"/>
    <w:basedOn w:val="Normal"/>
    <w:next w:val="Normal"/>
    <w:link w:val="SubtitleChar"/>
    <w:qFormat/>
    <w:rsid w:val="006C7CAC"/>
    <w:pPr>
      <w:spacing w:after="60" w:line="240" w:lineRule="auto"/>
      <w:jc w:val="center"/>
      <w:outlineLvl w:val="1"/>
    </w:pPr>
    <w:rPr>
      <w:rFonts w:ascii="Cambria" w:eastAsia="Times New Roman" w:hAnsi="Cambria" w:cs="Times New Roman"/>
      <w:sz w:val="24"/>
      <w:szCs w:val="24"/>
      <w:lang w:val="x-none" w:eastAsia="lv-LV"/>
    </w:rPr>
  </w:style>
  <w:style w:type="character" w:customStyle="1" w:styleId="SubtitleChar">
    <w:name w:val="Subtitle Char"/>
    <w:basedOn w:val="DefaultParagraphFont"/>
    <w:link w:val="Subtitle"/>
    <w:rsid w:val="006C7CAC"/>
    <w:rPr>
      <w:rFonts w:ascii="Cambria" w:eastAsia="Times New Roman" w:hAnsi="Cambria" w:cs="Times New Roman"/>
      <w:sz w:val="24"/>
      <w:szCs w:val="24"/>
      <w:lang w:val="x-none" w:eastAsia="lv-LV"/>
    </w:rPr>
  </w:style>
  <w:style w:type="paragraph" w:styleId="CommentSubject">
    <w:name w:val="annotation subject"/>
    <w:basedOn w:val="CommentText"/>
    <w:next w:val="CommentText"/>
    <w:link w:val="CommentSubjectChar"/>
    <w:semiHidden/>
    <w:rsid w:val="006C7CAC"/>
    <w:rPr>
      <w:b/>
      <w:bCs/>
    </w:rPr>
  </w:style>
  <w:style w:type="character" w:customStyle="1" w:styleId="CommentSubjectChar">
    <w:name w:val="Comment Subject Char"/>
    <w:basedOn w:val="CommentTextChar"/>
    <w:link w:val="CommentSubject"/>
    <w:semiHidden/>
    <w:rsid w:val="006C7CAC"/>
    <w:rPr>
      <w:rFonts w:ascii="Times New Roman" w:eastAsia="Times New Roman" w:hAnsi="Times New Roman" w:cs="Times New Roman"/>
      <w:b/>
      <w:bCs/>
      <w:sz w:val="20"/>
      <w:szCs w:val="20"/>
      <w:lang w:val="x-none" w:eastAsia="lv-LV"/>
    </w:rPr>
  </w:style>
  <w:style w:type="numbering" w:customStyle="1" w:styleId="Style3">
    <w:name w:val="Style3"/>
    <w:rsid w:val="006C7CAC"/>
    <w:pPr>
      <w:numPr>
        <w:numId w:val="2"/>
      </w:numPr>
    </w:pPr>
  </w:style>
  <w:style w:type="numbering" w:customStyle="1" w:styleId="Style1">
    <w:name w:val="Style1"/>
    <w:rsid w:val="006C7CAC"/>
    <w:pPr>
      <w:numPr>
        <w:numId w:val="1"/>
      </w:numPr>
    </w:pPr>
  </w:style>
  <w:style w:type="character" w:customStyle="1" w:styleId="apple-style-span">
    <w:name w:val="apple-style-span"/>
    <w:basedOn w:val="DefaultParagraphFont"/>
    <w:rsid w:val="006C7CAC"/>
  </w:style>
  <w:style w:type="character" w:customStyle="1" w:styleId="CharChar15">
    <w:name w:val="Char Char15"/>
    <w:rsid w:val="006C7CAC"/>
    <w:rPr>
      <w:b/>
      <w:bCs/>
      <w:kern w:val="32"/>
      <w:sz w:val="32"/>
      <w:szCs w:val="32"/>
      <w:lang w:val="lv-LV" w:eastAsia="lv-LV" w:bidi="ar-SA"/>
    </w:rPr>
  </w:style>
  <w:style w:type="character" w:customStyle="1" w:styleId="CharChar14">
    <w:name w:val="Char Char14"/>
    <w:rsid w:val="006C7CAC"/>
    <w:rPr>
      <w:rFonts w:ascii="Cambria" w:hAnsi="Cambria"/>
      <w:b/>
      <w:bCs/>
      <w:i/>
      <w:iCs/>
      <w:sz w:val="28"/>
      <w:szCs w:val="28"/>
      <w:lang w:val="lv-LV" w:eastAsia="lv-LV" w:bidi="ar-SA"/>
    </w:rPr>
  </w:style>
  <w:style w:type="character" w:customStyle="1" w:styleId="CharChar13">
    <w:name w:val="Char Char13"/>
    <w:semiHidden/>
    <w:rsid w:val="006C7CAC"/>
    <w:rPr>
      <w:rFonts w:ascii="Cambria" w:hAnsi="Cambria"/>
      <w:b/>
      <w:bCs/>
      <w:color w:val="4F81BD"/>
      <w:sz w:val="24"/>
      <w:szCs w:val="24"/>
      <w:lang w:val="lv-LV" w:eastAsia="lv-LV" w:bidi="ar-SA"/>
    </w:rPr>
  </w:style>
  <w:style w:type="character" w:customStyle="1" w:styleId="Heading7Char1">
    <w:name w:val="Heading 7 Char1"/>
    <w:aliases w:val="Virsraksts 7 Rakstz. Rakstz. Char1"/>
    <w:link w:val="Heading7"/>
    <w:locked/>
    <w:rsid w:val="006C7CAC"/>
    <w:rPr>
      <w:rFonts w:ascii="Times New Roman" w:eastAsia="Times New Roman" w:hAnsi="Times New Roman" w:cs="Times New Roman"/>
      <w:sz w:val="24"/>
      <w:szCs w:val="24"/>
      <w:lang w:val="x-none" w:eastAsia="lv-LV"/>
    </w:rPr>
  </w:style>
  <w:style w:type="paragraph" w:customStyle="1" w:styleId="Style8">
    <w:name w:val="Style8"/>
    <w:basedOn w:val="Heading3"/>
    <w:qFormat/>
    <w:rsid w:val="006C7CAC"/>
    <w:rPr>
      <w:rFonts w:ascii="Times New Roman" w:hAnsi="Times New Roman"/>
      <w:sz w:val="24"/>
      <w:u w:val="single"/>
    </w:rPr>
  </w:style>
  <w:style w:type="paragraph" w:customStyle="1" w:styleId="Style9">
    <w:name w:val="Style9"/>
    <w:basedOn w:val="Heading3"/>
    <w:autoRedefine/>
    <w:rsid w:val="006C7CAC"/>
    <w:rPr>
      <w:rFonts w:ascii="Times New Roman" w:hAnsi="Times New Roman"/>
      <w:sz w:val="24"/>
      <w:u w:val="single"/>
    </w:rPr>
  </w:style>
  <w:style w:type="character" w:customStyle="1" w:styleId="CharChar10">
    <w:name w:val="Char Char10"/>
    <w:rsid w:val="006C7CAC"/>
    <w:rPr>
      <w:sz w:val="24"/>
      <w:lang w:val="lv-LV" w:eastAsia="lv-LV" w:bidi="ar-SA"/>
    </w:rPr>
  </w:style>
  <w:style w:type="character" w:styleId="Emphasis">
    <w:name w:val="Emphasis"/>
    <w:qFormat/>
    <w:rsid w:val="006C7CAC"/>
    <w:rPr>
      <w:i/>
      <w:iCs/>
    </w:rPr>
  </w:style>
  <w:style w:type="paragraph" w:customStyle="1" w:styleId="Ap-vir">
    <w:name w:val="Ap-vir"/>
    <w:basedOn w:val="Normal"/>
    <w:rsid w:val="006C7CAC"/>
    <w:pPr>
      <w:spacing w:before="120" w:after="120" w:line="240" w:lineRule="auto"/>
    </w:pPr>
    <w:rPr>
      <w:rFonts w:ascii="Arial" w:eastAsia="Times New Roman" w:hAnsi="Arial" w:cs="Times New Roman"/>
      <w:b/>
      <w:sz w:val="24"/>
      <w:szCs w:val="20"/>
      <w:lang w:eastAsia="lv-LV"/>
    </w:rPr>
  </w:style>
  <w:style w:type="paragraph" w:customStyle="1" w:styleId="normal0">
    <w:name w:val="normal+"/>
    <w:basedOn w:val="Normal"/>
    <w:rsid w:val="006C7CAC"/>
    <w:pPr>
      <w:spacing w:after="120" w:line="240" w:lineRule="auto"/>
      <w:jc w:val="both"/>
    </w:pPr>
    <w:rPr>
      <w:rFonts w:ascii="Arial" w:eastAsia="Times New Roman" w:hAnsi="Arial" w:cs="Times New Roman"/>
      <w:sz w:val="24"/>
      <w:szCs w:val="20"/>
      <w:lang w:eastAsia="lv-LV"/>
    </w:rPr>
  </w:style>
  <w:style w:type="character" w:styleId="IntenseReference">
    <w:name w:val="Intense Reference"/>
    <w:qFormat/>
    <w:rsid w:val="006C7CAC"/>
    <w:rPr>
      <w:b/>
      <w:bCs/>
      <w:smallCaps/>
      <w:color w:val="C0504D"/>
      <w:spacing w:val="5"/>
      <w:u w:val="single"/>
    </w:rPr>
  </w:style>
  <w:style w:type="character" w:customStyle="1" w:styleId="BodyTextChar2Char1">
    <w:name w:val="Body Text Char2 Char1"/>
    <w:aliases w:val="Body Text Char1 Char2 Char1,Body Text Char3 Char Char Char1,Body Text Char1 Char Char1 Char1 Char Char1,Body Text Char1 Char2 Char1 Char Char1,Pamatteksts Rakstz. Rakstz. Rakstz. Rakstz. Rakstz. Char2 Char1 Char Char1"/>
    <w:rsid w:val="006C7CAC"/>
    <w:rPr>
      <w:lang w:val="en-US" w:eastAsia="lv-LV" w:bidi="ar-SA"/>
    </w:rPr>
  </w:style>
  <w:style w:type="character" w:customStyle="1" w:styleId="BodyTextIndent3Char1">
    <w:name w:val="Body Text Indent 3 Char1"/>
    <w:semiHidden/>
    <w:rsid w:val="006C7CAC"/>
    <w:rPr>
      <w:rFonts w:ascii="Times New Roman" w:hAnsi="Times New Roman"/>
      <w:sz w:val="16"/>
      <w:szCs w:val="16"/>
    </w:rPr>
  </w:style>
  <w:style w:type="character" w:styleId="Strong">
    <w:name w:val="Strong"/>
    <w:uiPriority w:val="99"/>
    <w:qFormat/>
    <w:rsid w:val="006C7CAC"/>
    <w:rPr>
      <w:b/>
      <w:bCs/>
    </w:rPr>
  </w:style>
  <w:style w:type="paragraph" w:customStyle="1" w:styleId="CharCharCharCharCharCharCharCharCharCharCharCharCharCharCharCharCharCharCharCharCharCharChar1Char2">
    <w:name w:val="Char Char Char Char Char Char Char Char Char Char Char Char Char Char Char Char Char Char Char Char Char Char Char1 Char2"/>
    <w:basedOn w:val="Normal"/>
    <w:uiPriority w:val="99"/>
    <w:rsid w:val="006C7CAC"/>
    <w:pPr>
      <w:spacing w:before="120" w:after="160" w:line="240" w:lineRule="exact"/>
      <w:ind w:firstLine="720"/>
      <w:jc w:val="both"/>
    </w:pPr>
    <w:rPr>
      <w:rFonts w:ascii="Verdana" w:eastAsia="Times New Roman" w:hAnsi="Verdana" w:cs="Times New Roman"/>
      <w:sz w:val="20"/>
      <w:szCs w:val="20"/>
    </w:rPr>
  </w:style>
  <w:style w:type="paragraph" w:customStyle="1" w:styleId="naispant">
    <w:name w:val="naispant"/>
    <w:basedOn w:val="Normal"/>
    <w:rsid w:val="006C7CA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postheader">
    <w:name w:val="postheader"/>
    <w:basedOn w:val="DefaultParagraphFont"/>
    <w:rsid w:val="006C7CAC"/>
  </w:style>
  <w:style w:type="paragraph" w:customStyle="1" w:styleId="naiskr">
    <w:name w:val="naiskr"/>
    <w:basedOn w:val="Normal"/>
    <w:rsid w:val="006C7CAC"/>
    <w:pPr>
      <w:spacing w:before="75" w:after="75" w:line="240" w:lineRule="auto"/>
    </w:pPr>
    <w:rPr>
      <w:rFonts w:ascii="Times New Roman" w:eastAsia="Calibri" w:hAnsi="Times New Roman" w:cs="Times New Roman"/>
      <w:sz w:val="24"/>
      <w:szCs w:val="24"/>
      <w:lang w:eastAsia="lv-LV"/>
    </w:rPr>
  </w:style>
  <w:style w:type="character" w:customStyle="1" w:styleId="SubtitleChar1">
    <w:name w:val="Subtitle Char1"/>
    <w:rsid w:val="006C7CAC"/>
    <w:rPr>
      <w:rFonts w:ascii="Cambria" w:eastAsia="Times New Roman" w:hAnsi="Cambria" w:cs="Times New Roman"/>
      <w:i/>
      <w:iCs/>
      <w:color w:val="4F81BD"/>
      <w:spacing w:val="15"/>
      <w:sz w:val="24"/>
      <w:szCs w:val="24"/>
    </w:rPr>
  </w:style>
  <w:style w:type="character" w:customStyle="1" w:styleId="FontStyle11">
    <w:name w:val="Font Style11"/>
    <w:rsid w:val="006C7CAC"/>
    <w:rPr>
      <w:rFonts w:ascii="Times New Roman" w:hAnsi="Times New Roman" w:cs="Times New Roman"/>
      <w:sz w:val="20"/>
      <w:szCs w:val="20"/>
    </w:rPr>
  </w:style>
  <w:style w:type="paragraph" w:customStyle="1" w:styleId="Style5">
    <w:name w:val="Style5"/>
    <w:basedOn w:val="Normal"/>
    <w:rsid w:val="006C7CAC"/>
    <w:pPr>
      <w:widowControl w:val="0"/>
      <w:autoSpaceDE w:val="0"/>
      <w:autoSpaceDN w:val="0"/>
      <w:adjustRightInd w:val="0"/>
      <w:spacing w:after="0" w:line="276" w:lineRule="exact"/>
      <w:ind w:hanging="353"/>
      <w:jc w:val="both"/>
    </w:pPr>
    <w:rPr>
      <w:rFonts w:ascii="Times New Roman" w:eastAsia="Times New Roman" w:hAnsi="Times New Roman" w:cs="Times New Roman"/>
      <w:sz w:val="24"/>
      <w:szCs w:val="24"/>
    </w:rPr>
  </w:style>
  <w:style w:type="character" w:customStyle="1" w:styleId="BodyTextChar2Char">
    <w:name w:val="Body Text Char2 Char"/>
    <w:aliases w:val="Body Text Char1 Char2 Char,Body Text Char3 Char Char Char,Body Text Char1 Char Char1 Char1 Char Char,Body Text Char1 Char2 Char1 Char Char,Pamatteksts Rakstz. Rakstz. Rakstz. Rakstz. Rakstz. Char2 Char1 Char Char"/>
    <w:rsid w:val="006C7CAC"/>
    <w:rPr>
      <w:rFonts w:ascii="Garamond" w:hAnsi="Garamond"/>
      <w:sz w:val="24"/>
      <w:lang w:val="lv-LV" w:eastAsia="lv-LV" w:bidi="ar-SA"/>
    </w:rPr>
  </w:style>
  <w:style w:type="character" w:customStyle="1" w:styleId="apple-converted-space">
    <w:name w:val="apple-converted-space"/>
    <w:basedOn w:val="DefaultParagraphFont"/>
    <w:rsid w:val="006C7CAC"/>
  </w:style>
  <w:style w:type="paragraph" w:customStyle="1" w:styleId="Style11">
    <w:name w:val="Style11"/>
    <w:basedOn w:val="Normal"/>
    <w:rsid w:val="006C7CAC"/>
    <w:pPr>
      <w:widowControl w:val="0"/>
      <w:autoSpaceDE w:val="0"/>
      <w:autoSpaceDN w:val="0"/>
      <w:adjustRightInd w:val="0"/>
      <w:spacing w:after="0" w:line="276" w:lineRule="exact"/>
      <w:ind w:firstLine="744"/>
      <w:jc w:val="both"/>
    </w:pPr>
    <w:rPr>
      <w:rFonts w:ascii="Times New Roman" w:eastAsia="Calibri" w:hAnsi="Times New Roman" w:cs="Times New Roman"/>
      <w:sz w:val="24"/>
      <w:szCs w:val="24"/>
      <w:lang w:eastAsia="lv-LV"/>
    </w:rPr>
  </w:style>
  <w:style w:type="character" w:customStyle="1" w:styleId="FontStyle20">
    <w:name w:val="Font Style20"/>
    <w:rsid w:val="006C7CAC"/>
    <w:rPr>
      <w:rFonts w:ascii="Times New Roman" w:hAnsi="Times New Roman" w:cs="Times New Roman" w:hint="default"/>
      <w:sz w:val="22"/>
      <w:szCs w:val="22"/>
    </w:rPr>
  </w:style>
  <w:style w:type="paragraph" w:customStyle="1" w:styleId="Style4">
    <w:name w:val="Style4"/>
    <w:basedOn w:val="Normal"/>
    <w:rsid w:val="006C7CA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odyTextIndent2Char1">
    <w:name w:val="Body Text Indent 2 Char1"/>
    <w:locked/>
    <w:rsid w:val="006C7CAC"/>
    <w:rPr>
      <w:lang w:val="en-GB" w:eastAsia="lv-LV" w:bidi="ar-SA"/>
    </w:rPr>
  </w:style>
  <w:style w:type="paragraph" w:customStyle="1" w:styleId="Rakstz1RakstzRakstzRakstz">
    <w:name w:val="Rakstz.1 Rakstz. Rakstz. Rakstz."/>
    <w:basedOn w:val="Normal"/>
    <w:rsid w:val="006C7CAC"/>
    <w:pPr>
      <w:spacing w:before="120" w:after="160" w:line="240" w:lineRule="exact"/>
      <w:ind w:firstLine="720"/>
      <w:jc w:val="both"/>
    </w:pPr>
    <w:rPr>
      <w:rFonts w:ascii="Verdana" w:eastAsia="Times New Roman" w:hAnsi="Verdana" w:cs="Times New Roman"/>
      <w:sz w:val="20"/>
      <w:szCs w:val="20"/>
    </w:rPr>
  </w:style>
  <w:style w:type="paragraph" w:customStyle="1" w:styleId="Rakstz5">
    <w:name w:val="Rakstz.5"/>
    <w:basedOn w:val="Normal"/>
    <w:rsid w:val="006C7CAC"/>
    <w:pPr>
      <w:spacing w:before="120" w:after="160" w:line="240" w:lineRule="exact"/>
      <w:ind w:firstLine="720"/>
      <w:jc w:val="both"/>
    </w:pPr>
    <w:rPr>
      <w:rFonts w:ascii="Verdana" w:eastAsia="Times New Roman" w:hAnsi="Verdana" w:cs="Times New Roman"/>
      <w:sz w:val="20"/>
      <w:szCs w:val="20"/>
    </w:rPr>
  </w:style>
  <w:style w:type="paragraph" w:customStyle="1" w:styleId="NoSpacing1">
    <w:name w:val="No Spacing1"/>
    <w:qFormat/>
    <w:rsid w:val="006C7CAC"/>
    <w:pPr>
      <w:spacing w:after="0" w:line="240" w:lineRule="auto"/>
    </w:pPr>
    <w:rPr>
      <w:rFonts w:ascii="Calibri" w:eastAsia="Calibri" w:hAnsi="Calibri" w:cs="Times New Roman"/>
    </w:rPr>
  </w:style>
  <w:style w:type="character" w:customStyle="1" w:styleId="NormalWebChar">
    <w:name w:val="Normal (Web) Char"/>
    <w:locked/>
    <w:rsid w:val="006C7CAC"/>
    <w:rPr>
      <w:rFonts w:ascii="Times New Roman" w:hAnsi="Times New Roman"/>
      <w:sz w:val="24"/>
      <w:lang w:eastAsia="lv-LV"/>
    </w:rPr>
  </w:style>
  <w:style w:type="paragraph" w:customStyle="1" w:styleId="1">
    <w:name w:val="1"/>
    <w:basedOn w:val="Normal"/>
    <w:rsid w:val="006C7CAC"/>
    <w:pPr>
      <w:spacing w:before="120" w:after="160" w:line="240" w:lineRule="exact"/>
      <w:ind w:firstLine="720"/>
      <w:jc w:val="both"/>
    </w:pPr>
    <w:rPr>
      <w:rFonts w:ascii="Verdana" w:eastAsia="Times New Roman" w:hAnsi="Verdana" w:cs="Times New Roman"/>
      <w:sz w:val="20"/>
      <w:szCs w:val="20"/>
    </w:rPr>
  </w:style>
  <w:style w:type="character" w:customStyle="1" w:styleId="c3">
    <w:name w:val="c3"/>
    <w:basedOn w:val="DefaultParagraphFont"/>
    <w:rsid w:val="006C7CAC"/>
  </w:style>
  <w:style w:type="character" w:customStyle="1" w:styleId="c11">
    <w:name w:val="c11"/>
    <w:rsid w:val="006C7CAC"/>
    <w:rPr>
      <w:rFonts w:ascii="Times New Roman" w:hAnsi="Times New Roman" w:cs="Times New Roman" w:hint="default"/>
    </w:rPr>
  </w:style>
  <w:style w:type="paragraph" w:styleId="NormalWeb">
    <w:name w:val="Normal (Web)"/>
    <w:basedOn w:val="Normal"/>
    <w:rsid w:val="006C7CAC"/>
    <w:pPr>
      <w:spacing w:after="0" w:line="240" w:lineRule="auto"/>
    </w:pPr>
    <w:rPr>
      <w:rFonts w:ascii="Tahoma" w:eastAsia="Times New Roman" w:hAnsi="Tahoma" w:cs="Tahoma"/>
      <w:color w:val="000000"/>
      <w:sz w:val="17"/>
      <w:szCs w:val="17"/>
      <w:lang w:eastAsia="lv-LV"/>
    </w:rPr>
  </w:style>
  <w:style w:type="paragraph" w:customStyle="1" w:styleId="Rakstz">
    <w:name w:val="Rakstz."/>
    <w:basedOn w:val="Normal"/>
    <w:rsid w:val="006C7CAC"/>
    <w:pPr>
      <w:spacing w:after="160" w:line="240" w:lineRule="exact"/>
    </w:pPr>
    <w:rPr>
      <w:rFonts w:ascii="Tahoma" w:eastAsia="Times New Roman" w:hAnsi="Tahoma" w:cs="Times New Roman"/>
      <w:sz w:val="20"/>
      <w:szCs w:val="20"/>
    </w:rPr>
  </w:style>
  <w:style w:type="character" w:customStyle="1" w:styleId="st">
    <w:name w:val="st"/>
    <w:basedOn w:val="DefaultParagraphFont"/>
    <w:rsid w:val="006C7CAC"/>
  </w:style>
  <w:style w:type="paragraph" w:styleId="PlainText">
    <w:name w:val="Plain Text"/>
    <w:basedOn w:val="Normal"/>
    <w:link w:val="PlainTextChar"/>
    <w:unhideWhenUsed/>
    <w:rsid w:val="006C7CAC"/>
    <w:pPr>
      <w:spacing w:after="0" w:line="240" w:lineRule="auto"/>
    </w:pPr>
    <w:rPr>
      <w:rFonts w:ascii="Consolas" w:eastAsia="Calibri" w:hAnsi="Consolas" w:cs="Times New Roman"/>
      <w:sz w:val="21"/>
      <w:szCs w:val="21"/>
      <w:lang w:val="x-none" w:eastAsia="x-none"/>
    </w:rPr>
  </w:style>
  <w:style w:type="character" w:customStyle="1" w:styleId="PlainTextChar">
    <w:name w:val="Plain Text Char"/>
    <w:basedOn w:val="DefaultParagraphFont"/>
    <w:link w:val="PlainText"/>
    <w:rsid w:val="006C7CAC"/>
    <w:rPr>
      <w:rFonts w:ascii="Consolas" w:eastAsia="Calibri" w:hAnsi="Consolas" w:cs="Times New Roman"/>
      <w:sz w:val="21"/>
      <w:szCs w:val="21"/>
      <w:lang w:val="x-none" w:eastAsia="x-none"/>
    </w:rPr>
  </w:style>
  <w:style w:type="paragraph" w:customStyle="1" w:styleId="naisvisr">
    <w:name w:val="naisvisr"/>
    <w:basedOn w:val="Normal"/>
    <w:rsid w:val="006C7CA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harCharChar">
    <w:name w:val="Char Char Char"/>
    <w:rsid w:val="006C7CAC"/>
    <w:rPr>
      <w:rFonts w:ascii="Verdana" w:hAnsi="Verdana"/>
      <w:lang w:val="en-US" w:eastAsia="en-US" w:bidi="ar-SA"/>
    </w:rPr>
  </w:style>
  <w:style w:type="paragraph" w:customStyle="1" w:styleId="CharCharCharCharCharCharCharCharCharCharCharCharCharCharCharCharCharCharCharCharCharCharChar1Char1">
    <w:name w:val="Char Char Char Char Char Char Char Char Char Char Char Char Char Char Char Char Char Char Char Char Char Char Char1 Char1"/>
    <w:basedOn w:val="Normal"/>
    <w:uiPriority w:val="99"/>
    <w:rsid w:val="006C7CAC"/>
    <w:pPr>
      <w:spacing w:before="120" w:after="160" w:line="240" w:lineRule="exact"/>
      <w:ind w:firstLine="720"/>
      <w:jc w:val="both"/>
    </w:pPr>
    <w:rPr>
      <w:rFonts w:ascii="Verdana" w:eastAsia="Times New Roman" w:hAnsi="Verdana" w:cs="Verdana"/>
      <w:sz w:val="20"/>
      <w:szCs w:val="20"/>
    </w:rPr>
  </w:style>
  <w:style w:type="paragraph" w:styleId="ListBullet">
    <w:name w:val="List Bullet"/>
    <w:basedOn w:val="Normal"/>
    <w:uiPriority w:val="99"/>
    <w:unhideWhenUsed/>
    <w:rsid w:val="006C7CAC"/>
    <w:pPr>
      <w:numPr>
        <w:numId w:val="3"/>
      </w:numPr>
      <w:spacing w:after="0" w:line="240" w:lineRule="auto"/>
      <w:contextualSpacing/>
    </w:pPr>
    <w:rPr>
      <w:rFonts w:ascii="Times New Roman" w:eastAsia="Calibri" w:hAnsi="Times New Roman" w:cs="Times New Roman"/>
      <w:sz w:val="24"/>
      <w:szCs w:val="24"/>
      <w:lang w:eastAsia="lv-LV"/>
    </w:rPr>
  </w:style>
  <w:style w:type="paragraph" w:customStyle="1" w:styleId="CharCharCharCharCharCharCharCharCharCharCharCharCharCharCharCharCharCharCharCharCharCharChar1Char0">
    <w:name w:val=" Char Char Char Char Char Char Char Char Char Char Char Char Char Char Char Char Char Char Char Char Char Char Char1 Char"/>
    <w:basedOn w:val="Normal"/>
    <w:rsid w:val="006C7CAC"/>
    <w:pPr>
      <w:spacing w:before="120" w:after="160" w:line="240" w:lineRule="exact"/>
      <w:ind w:firstLine="720"/>
      <w:jc w:val="both"/>
    </w:pPr>
    <w:rPr>
      <w:rFonts w:ascii="Verdana" w:eastAsia="Times New Roman" w:hAnsi="Verdana" w:cs="Times New Roman"/>
      <w:sz w:val="20"/>
      <w:szCs w:val="20"/>
    </w:rPr>
  </w:style>
  <w:style w:type="character" w:customStyle="1" w:styleId="CharChar80">
    <w:name w:val=" Char Char8"/>
    <w:rsid w:val="006C7CAC"/>
    <w:rPr>
      <w:b/>
      <w:sz w:val="24"/>
      <w:szCs w:val="24"/>
      <w:lang w:val="lv-LV" w:eastAsia="lv-LV" w:bidi="ar-SA"/>
    </w:rPr>
  </w:style>
  <w:style w:type="paragraph" w:customStyle="1" w:styleId="Char0">
    <w:name w:val=" Char"/>
    <w:basedOn w:val="Normal"/>
    <w:rsid w:val="006C7CAC"/>
    <w:pPr>
      <w:spacing w:before="120" w:after="160" w:line="240" w:lineRule="exact"/>
      <w:ind w:firstLine="720"/>
      <w:jc w:val="both"/>
    </w:pPr>
    <w:rPr>
      <w:rFonts w:ascii="Verdana" w:eastAsia="Times New Roman" w:hAnsi="Verdana" w:cs="Times New Roman"/>
      <w:sz w:val="20"/>
      <w:szCs w:val="20"/>
    </w:rPr>
  </w:style>
  <w:style w:type="character" w:customStyle="1" w:styleId="CharChar70">
    <w:name w:val=" Char Char7"/>
    <w:locked/>
    <w:rsid w:val="006C7CAC"/>
    <w:rPr>
      <w:rFonts w:ascii="Cambria" w:hAnsi="Cambria"/>
      <w:b/>
      <w:bCs/>
      <w:kern w:val="32"/>
      <w:sz w:val="32"/>
      <w:szCs w:val="32"/>
      <w:lang w:val="lv-LV" w:eastAsia="lv-LV" w:bidi="ar-SA"/>
    </w:rPr>
  </w:style>
  <w:style w:type="character" w:customStyle="1" w:styleId="CharChar150">
    <w:name w:val=" Char Char15"/>
    <w:rsid w:val="006C7CAC"/>
    <w:rPr>
      <w:b/>
      <w:bCs/>
      <w:kern w:val="32"/>
      <w:sz w:val="32"/>
      <w:szCs w:val="32"/>
      <w:lang w:val="lv-LV" w:eastAsia="lv-LV" w:bidi="ar-SA"/>
    </w:rPr>
  </w:style>
  <w:style w:type="character" w:customStyle="1" w:styleId="CharChar140">
    <w:name w:val=" Char Char14"/>
    <w:rsid w:val="006C7CAC"/>
    <w:rPr>
      <w:rFonts w:ascii="Cambria" w:hAnsi="Cambria"/>
      <w:b/>
      <w:bCs/>
      <w:i/>
      <w:iCs/>
      <w:sz w:val="28"/>
      <w:szCs w:val="28"/>
      <w:lang w:val="lv-LV" w:eastAsia="lv-LV" w:bidi="ar-SA"/>
    </w:rPr>
  </w:style>
  <w:style w:type="character" w:customStyle="1" w:styleId="CharChar130">
    <w:name w:val=" Char Char13"/>
    <w:semiHidden/>
    <w:rsid w:val="006C7CAC"/>
    <w:rPr>
      <w:rFonts w:ascii="Cambria" w:hAnsi="Cambria"/>
      <w:b/>
      <w:bCs/>
      <w:color w:val="4F81BD"/>
      <w:sz w:val="24"/>
      <w:szCs w:val="24"/>
      <w:lang w:val="lv-LV" w:eastAsia="lv-LV" w:bidi="ar-SA"/>
    </w:rPr>
  </w:style>
  <w:style w:type="character" w:customStyle="1" w:styleId="CharChar100">
    <w:name w:val=" Char Char10"/>
    <w:rsid w:val="006C7CAC"/>
    <w:rPr>
      <w:sz w:val="24"/>
      <w:lang w:val="lv-LV" w:eastAsia="lv-LV" w:bidi="ar-SA"/>
    </w:rPr>
  </w:style>
  <w:style w:type="paragraph" w:customStyle="1" w:styleId="Rakstz1RakstzRakstzRakstz0">
    <w:name w:val=" Rakstz.1 Rakstz. Rakstz. Rakstz."/>
    <w:basedOn w:val="Normal"/>
    <w:rsid w:val="006C7CAC"/>
    <w:pPr>
      <w:spacing w:before="120" w:after="160" w:line="240" w:lineRule="exact"/>
      <w:ind w:firstLine="720"/>
      <w:jc w:val="both"/>
    </w:pPr>
    <w:rPr>
      <w:rFonts w:ascii="Verdana" w:eastAsia="Times New Roman" w:hAnsi="Verdana" w:cs="Times New Roman"/>
      <w:sz w:val="20"/>
      <w:szCs w:val="20"/>
    </w:rPr>
  </w:style>
  <w:style w:type="paragraph" w:customStyle="1" w:styleId="Rakstz50">
    <w:name w:val=" Rakstz.5"/>
    <w:basedOn w:val="Normal"/>
    <w:rsid w:val="006C7CAC"/>
    <w:pPr>
      <w:spacing w:before="120" w:after="160" w:line="240" w:lineRule="exact"/>
      <w:ind w:firstLine="720"/>
      <w:jc w:val="both"/>
    </w:pPr>
    <w:rPr>
      <w:rFonts w:ascii="Verdana" w:eastAsia="Times New Roman" w:hAnsi="Verdana" w:cs="Times New Roman"/>
      <w:sz w:val="20"/>
      <w:szCs w:val="20"/>
    </w:rPr>
  </w:style>
  <w:style w:type="numbering" w:customStyle="1" w:styleId="Bezsaraksta1">
    <w:name w:val="Bez saraksta1"/>
    <w:next w:val="NoList"/>
    <w:semiHidden/>
    <w:rsid w:val="006C7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50934</Words>
  <Characters>29033</Characters>
  <Application>Microsoft Office Word</Application>
  <DocSecurity>0</DocSecurity>
  <Lines>241</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Tamara.Valuka</cp:lastModifiedBy>
  <cp:revision>1</cp:revision>
  <dcterms:created xsi:type="dcterms:W3CDTF">2015-04-24T06:58:00Z</dcterms:created>
  <dcterms:modified xsi:type="dcterms:W3CDTF">2015-04-24T06:59:00Z</dcterms:modified>
</cp:coreProperties>
</file>