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6E8" w:rsidRPr="001F56E8" w:rsidRDefault="001F56E8" w:rsidP="001F56E8">
      <w:pPr>
        <w:spacing w:after="0" w:line="240" w:lineRule="auto"/>
        <w:ind w:left="5760" w:right="-766" w:firstLine="720"/>
        <w:rPr>
          <w:rFonts w:ascii="Times New Roman" w:eastAsia="Times New Roman" w:hAnsi="Times New Roman" w:cs="Times New Roman"/>
          <w:sz w:val="20"/>
          <w:szCs w:val="20"/>
          <w:lang w:eastAsia="lv-LV"/>
        </w:rPr>
      </w:pPr>
      <w:r w:rsidRPr="001F56E8">
        <w:rPr>
          <w:rFonts w:ascii="Times New Roman" w:eastAsia="Times New Roman" w:hAnsi="Times New Roman" w:cs="Times New Roman"/>
          <w:sz w:val="20"/>
          <w:szCs w:val="20"/>
          <w:lang w:eastAsia="lv-LV"/>
        </w:rPr>
        <w:t>APSTIPRINĀTI</w:t>
      </w:r>
    </w:p>
    <w:p w:rsidR="001F56E8" w:rsidRPr="001F56E8" w:rsidRDefault="001F56E8" w:rsidP="001F56E8">
      <w:pPr>
        <w:spacing w:after="0" w:line="240" w:lineRule="auto"/>
        <w:ind w:left="6480"/>
        <w:jc w:val="both"/>
        <w:rPr>
          <w:rFonts w:ascii="Times New Roman" w:eastAsia="Times New Roman" w:hAnsi="Times New Roman" w:cs="Times New Roman"/>
          <w:sz w:val="20"/>
          <w:szCs w:val="20"/>
          <w:lang w:eastAsia="lv-LV"/>
        </w:rPr>
      </w:pPr>
      <w:r w:rsidRPr="001F56E8">
        <w:rPr>
          <w:rFonts w:ascii="Times New Roman" w:eastAsia="Times New Roman" w:hAnsi="Times New Roman" w:cs="Times New Roman"/>
          <w:sz w:val="20"/>
          <w:szCs w:val="20"/>
          <w:lang w:eastAsia="lv-LV"/>
        </w:rPr>
        <w:t>ar Tukuma novada Domes</w:t>
      </w:r>
      <w:r>
        <w:rPr>
          <w:rFonts w:ascii="Times New Roman" w:eastAsia="Times New Roman" w:hAnsi="Times New Roman" w:cs="Times New Roman"/>
          <w:sz w:val="20"/>
          <w:szCs w:val="20"/>
          <w:lang w:eastAsia="lv-LV"/>
        </w:rPr>
        <w:t xml:space="preserve"> 29</w:t>
      </w:r>
      <w:r w:rsidRPr="001F56E8">
        <w:rPr>
          <w:rFonts w:ascii="Times New Roman" w:eastAsia="Times New Roman" w:hAnsi="Times New Roman" w:cs="Times New Roman"/>
          <w:sz w:val="20"/>
          <w:szCs w:val="20"/>
          <w:lang w:eastAsia="lv-LV"/>
        </w:rPr>
        <w:t>.10.2015.</w:t>
      </w:r>
      <w:proofErr w:type="gramStart"/>
      <w:r w:rsidRPr="001F56E8">
        <w:rPr>
          <w:rFonts w:ascii="Times New Roman" w:eastAsia="Times New Roman" w:hAnsi="Times New Roman" w:cs="Times New Roman"/>
          <w:sz w:val="20"/>
          <w:szCs w:val="20"/>
          <w:lang w:eastAsia="lv-LV"/>
        </w:rPr>
        <w:t xml:space="preserve">         </w:t>
      </w:r>
      <w:proofErr w:type="gramEnd"/>
      <w:r w:rsidRPr="001F56E8">
        <w:rPr>
          <w:rFonts w:ascii="Times New Roman" w:eastAsia="Times New Roman" w:hAnsi="Times New Roman" w:cs="Times New Roman"/>
          <w:sz w:val="20"/>
          <w:szCs w:val="20"/>
          <w:lang w:eastAsia="lv-LV"/>
        </w:rPr>
        <w:t>lēmumu (prot.Nr.</w:t>
      </w:r>
      <w:r>
        <w:rPr>
          <w:rFonts w:ascii="Times New Roman" w:eastAsia="Times New Roman" w:hAnsi="Times New Roman" w:cs="Times New Roman"/>
          <w:sz w:val="20"/>
          <w:szCs w:val="20"/>
          <w:lang w:eastAsia="lv-LV"/>
        </w:rPr>
        <w:t>12</w:t>
      </w:r>
      <w:r w:rsidRPr="001F56E8">
        <w:rPr>
          <w:rFonts w:ascii="Times New Roman" w:eastAsia="Times New Roman" w:hAnsi="Times New Roman" w:cs="Times New Roman"/>
          <w:sz w:val="20"/>
          <w:szCs w:val="20"/>
          <w:lang w:eastAsia="lv-LV"/>
        </w:rPr>
        <w:t>,</w:t>
      </w:r>
      <w:r>
        <w:rPr>
          <w:rFonts w:ascii="Times New Roman" w:eastAsia="Times New Roman" w:hAnsi="Times New Roman" w:cs="Times New Roman"/>
          <w:sz w:val="20"/>
          <w:szCs w:val="20"/>
          <w:lang w:eastAsia="lv-LV"/>
        </w:rPr>
        <w:t xml:space="preserve"> 46.§.</w:t>
      </w:r>
      <w:r w:rsidRPr="001F56E8">
        <w:rPr>
          <w:rFonts w:ascii="Times New Roman" w:eastAsia="Times New Roman" w:hAnsi="Times New Roman" w:cs="Times New Roman"/>
          <w:sz w:val="20"/>
          <w:szCs w:val="20"/>
          <w:lang w:eastAsia="lv-LV"/>
        </w:rPr>
        <w:t>)</w:t>
      </w:r>
    </w:p>
    <w:p w:rsidR="001F56E8" w:rsidRPr="001F56E8" w:rsidRDefault="001F56E8" w:rsidP="001F56E8">
      <w:pPr>
        <w:spacing w:after="0" w:line="240" w:lineRule="auto"/>
        <w:jc w:val="both"/>
        <w:rPr>
          <w:rFonts w:ascii="Times New Roman" w:eastAsia="Times New Roman" w:hAnsi="Times New Roman" w:cs="Times New Roman"/>
          <w:sz w:val="20"/>
          <w:szCs w:val="20"/>
          <w:lang w:eastAsia="lv-LV"/>
        </w:rPr>
      </w:pPr>
    </w:p>
    <w:p w:rsidR="001F56E8" w:rsidRPr="001F56E8" w:rsidRDefault="001F56E8" w:rsidP="001F56E8">
      <w:pPr>
        <w:spacing w:after="0" w:line="240" w:lineRule="auto"/>
        <w:jc w:val="center"/>
        <w:rPr>
          <w:rFonts w:ascii="Times New Roman" w:eastAsia="Times New Roman" w:hAnsi="Times New Roman" w:cs="Times New Roman"/>
          <w:b/>
          <w:sz w:val="24"/>
          <w:szCs w:val="24"/>
          <w:lang w:eastAsia="lv-LV"/>
        </w:rPr>
      </w:pPr>
      <w:r w:rsidRPr="001F56E8">
        <w:rPr>
          <w:rFonts w:ascii="Times New Roman" w:eastAsia="Times New Roman" w:hAnsi="Times New Roman" w:cs="Times New Roman"/>
          <w:b/>
          <w:sz w:val="24"/>
          <w:szCs w:val="24"/>
          <w:lang w:eastAsia="lv-LV"/>
        </w:rPr>
        <w:t>SAISTOŠIE NOTEIKUMI</w:t>
      </w:r>
    </w:p>
    <w:p w:rsidR="001F56E8" w:rsidRPr="001F56E8" w:rsidRDefault="001F56E8" w:rsidP="001F56E8">
      <w:pPr>
        <w:spacing w:after="0" w:line="240" w:lineRule="auto"/>
        <w:jc w:val="center"/>
        <w:rPr>
          <w:rFonts w:ascii="Times New Roman" w:eastAsia="Times New Roman" w:hAnsi="Times New Roman" w:cs="Times New Roman"/>
          <w:sz w:val="24"/>
          <w:szCs w:val="24"/>
          <w:lang w:eastAsia="lv-LV"/>
        </w:rPr>
      </w:pPr>
      <w:r w:rsidRPr="001F56E8">
        <w:rPr>
          <w:rFonts w:ascii="Times New Roman" w:eastAsia="Times New Roman" w:hAnsi="Times New Roman" w:cs="Times New Roman"/>
          <w:sz w:val="24"/>
          <w:szCs w:val="24"/>
          <w:lang w:eastAsia="lv-LV"/>
        </w:rPr>
        <w:t>Tukumā</w:t>
      </w:r>
    </w:p>
    <w:p w:rsidR="001F56E8" w:rsidRPr="001F56E8" w:rsidRDefault="001F56E8" w:rsidP="001F56E8">
      <w:pPr>
        <w:spacing w:after="0" w:line="240" w:lineRule="auto"/>
        <w:jc w:val="both"/>
        <w:rPr>
          <w:rFonts w:ascii="Times New Roman" w:eastAsia="Times New Roman" w:hAnsi="Times New Roman" w:cs="Times New Roman"/>
          <w:sz w:val="24"/>
          <w:szCs w:val="24"/>
          <w:lang w:eastAsia="lv-LV"/>
        </w:rPr>
      </w:pPr>
      <w:r w:rsidRPr="001F56E8">
        <w:rPr>
          <w:rFonts w:ascii="Times New Roman" w:eastAsia="Times New Roman" w:hAnsi="Times New Roman" w:cs="Times New Roman"/>
          <w:sz w:val="24"/>
          <w:szCs w:val="24"/>
          <w:lang w:eastAsia="lv-LV"/>
        </w:rPr>
        <w:t>2015.gada</w:t>
      </w:r>
      <w:r>
        <w:rPr>
          <w:rFonts w:ascii="Times New Roman" w:eastAsia="Times New Roman" w:hAnsi="Times New Roman" w:cs="Times New Roman"/>
          <w:sz w:val="24"/>
          <w:szCs w:val="24"/>
          <w:lang w:eastAsia="lv-LV"/>
        </w:rPr>
        <w:t xml:space="preserve"> 29</w:t>
      </w:r>
      <w:r w:rsidRPr="001F56E8">
        <w:rPr>
          <w:rFonts w:ascii="Times New Roman" w:eastAsia="Times New Roman" w:hAnsi="Times New Roman" w:cs="Times New Roman"/>
          <w:sz w:val="24"/>
          <w:szCs w:val="24"/>
          <w:lang w:eastAsia="lv-LV"/>
        </w:rPr>
        <w:t>.oktobrī</w:t>
      </w:r>
      <w:r w:rsidRPr="001F56E8">
        <w:rPr>
          <w:rFonts w:ascii="Times New Roman" w:eastAsia="Times New Roman" w:hAnsi="Times New Roman" w:cs="Times New Roman"/>
          <w:sz w:val="24"/>
          <w:szCs w:val="24"/>
          <w:lang w:eastAsia="lv-LV"/>
        </w:rPr>
        <w:tab/>
      </w:r>
      <w:r w:rsidRPr="001F56E8">
        <w:rPr>
          <w:rFonts w:ascii="Times New Roman" w:eastAsia="Times New Roman" w:hAnsi="Times New Roman" w:cs="Times New Roman"/>
          <w:sz w:val="24"/>
          <w:szCs w:val="24"/>
          <w:lang w:eastAsia="lv-LV"/>
        </w:rPr>
        <w:tab/>
      </w:r>
      <w:r w:rsidRPr="001F56E8">
        <w:rPr>
          <w:rFonts w:ascii="Times New Roman" w:eastAsia="Times New Roman" w:hAnsi="Times New Roman" w:cs="Times New Roman"/>
          <w:sz w:val="24"/>
          <w:szCs w:val="24"/>
          <w:lang w:eastAsia="lv-LV"/>
        </w:rPr>
        <w:tab/>
      </w:r>
      <w:r w:rsidRPr="001F56E8">
        <w:rPr>
          <w:rFonts w:ascii="Times New Roman" w:eastAsia="Times New Roman" w:hAnsi="Times New Roman" w:cs="Times New Roman"/>
          <w:sz w:val="24"/>
          <w:szCs w:val="24"/>
          <w:lang w:eastAsia="lv-LV"/>
        </w:rPr>
        <w:tab/>
      </w:r>
      <w:r w:rsidRPr="001F56E8">
        <w:rPr>
          <w:rFonts w:ascii="Times New Roman" w:eastAsia="Times New Roman" w:hAnsi="Times New Roman" w:cs="Times New Roman"/>
          <w:sz w:val="24"/>
          <w:szCs w:val="24"/>
          <w:lang w:eastAsia="lv-LV"/>
        </w:rPr>
        <w:tab/>
      </w:r>
      <w:r w:rsidRPr="001F56E8">
        <w:rPr>
          <w:rFonts w:ascii="Times New Roman" w:eastAsia="Times New Roman" w:hAnsi="Times New Roman" w:cs="Times New Roman"/>
          <w:sz w:val="24"/>
          <w:szCs w:val="24"/>
          <w:lang w:eastAsia="lv-LV"/>
        </w:rPr>
        <w:tab/>
      </w:r>
      <w:r w:rsidRPr="001F56E8">
        <w:rPr>
          <w:rFonts w:ascii="Times New Roman" w:eastAsia="Times New Roman" w:hAnsi="Times New Roman" w:cs="Times New Roman"/>
          <w:sz w:val="24"/>
          <w:szCs w:val="24"/>
          <w:lang w:eastAsia="lv-LV"/>
        </w:rPr>
        <w:tab/>
      </w:r>
      <w:r w:rsidRPr="001F56E8">
        <w:rPr>
          <w:rFonts w:ascii="Times New Roman" w:eastAsia="Times New Roman" w:hAnsi="Times New Roman" w:cs="Times New Roman"/>
          <w:sz w:val="24"/>
          <w:szCs w:val="24"/>
          <w:lang w:eastAsia="lv-LV"/>
        </w:rPr>
        <w:tab/>
      </w:r>
      <w:r w:rsidRPr="001F56E8">
        <w:rPr>
          <w:rFonts w:ascii="Times New Roman" w:eastAsia="Times New Roman" w:hAnsi="Times New Roman" w:cs="Times New Roman"/>
          <w:sz w:val="24"/>
          <w:szCs w:val="24"/>
          <w:lang w:eastAsia="lv-LV"/>
        </w:rPr>
        <w:tab/>
      </w:r>
      <w:proofErr w:type="gramStart"/>
      <w:r w:rsidRPr="001F56E8">
        <w:rPr>
          <w:rFonts w:ascii="Times New Roman" w:eastAsia="Times New Roman" w:hAnsi="Times New Roman" w:cs="Times New Roman"/>
          <w:sz w:val="24"/>
          <w:szCs w:val="24"/>
          <w:lang w:eastAsia="lv-LV"/>
        </w:rPr>
        <w:t xml:space="preserve">     </w:t>
      </w:r>
      <w:proofErr w:type="gramEnd"/>
      <w:r w:rsidRPr="001F56E8">
        <w:rPr>
          <w:rFonts w:ascii="Times New Roman" w:eastAsia="Times New Roman" w:hAnsi="Times New Roman" w:cs="Times New Roman"/>
          <w:sz w:val="24"/>
          <w:szCs w:val="24"/>
          <w:lang w:eastAsia="lv-LV"/>
        </w:rPr>
        <w:t>Nr.____</w:t>
      </w:r>
    </w:p>
    <w:p w:rsidR="001F56E8" w:rsidRPr="001F56E8" w:rsidRDefault="001F56E8" w:rsidP="001F56E8">
      <w:pPr>
        <w:spacing w:after="0" w:line="240" w:lineRule="auto"/>
        <w:jc w:val="right"/>
        <w:rPr>
          <w:rFonts w:ascii="Times New Roman" w:eastAsia="Times New Roman" w:hAnsi="Times New Roman" w:cs="Times New Roman"/>
          <w:sz w:val="24"/>
          <w:szCs w:val="24"/>
          <w:lang w:eastAsia="lv-LV"/>
        </w:rPr>
      </w:pPr>
      <w:r w:rsidRPr="001F56E8">
        <w:rPr>
          <w:rFonts w:ascii="Times New Roman" w:eastAsia="Times New Roman" w:hAnsi="Times New Roman" w:cs="Times New Roman"/>
          <w:sz w:val="24"/>
          <w:szCs w:val="24"/>
          <w:lang w:eastAsia="lv-LV"/>
        </w:rPr>
        <w:t>(prot.Nr.</w:t>
      </w:r>
      <w:r>
        <w:rPr>
          <w:rFonts w:ascii="Times New Roman" w:eastAsia="Times New Roman" w:hAnsi="Times New Roman" w:cs="Times New Roman"/>
          <w:sz w:val="24"/>
          <w:szCs w:val="24"/>
          <w:lang w:eastAsia="lv-LV"/>
        </w:rPr>
        <w:t>12</w:t>
      </w:r>
      <w:r w:rsidRPr="001F56E8">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46</w:t>
      </w:r>
      <w:r w:rsidRPr="001F56E8">
        <w:rPr>
          <w:rFonts w:ascii="Times New Roman" w:eastAsia="Times New Roman" w:hAnsi="Times New Roman" w:cs="Times New Roman"/>
          <w:sz w:val="24"/>
          <w:szCs w:val="24"/>
          <w:lang w:eastAsia="lv-LV"/>
        </w:rPr>
        <w:t>.§.)</w:t>
      </w:r>
    </w:p>
    <w:p w:rsidR="001F56E8" w:rsidRPr="001F56E8" w:rsidRDefault="001F56E8" w:rsidP="001F56E8">
      <w:pPr>
        <w:spacing w:after="0" w:line="240" w:lineRule="auto"/>
        <w:jc w:val="both"/>
        <w:rPr>
          <w:rFonts w:ascii="Times New Roman" w:eastAsia="Times New Roman" w:hAnsi="Times New Roman" w:cs="Times New Roman"/>
          <w:b/>
          <w:bCs/>
          <w:sz w:val="24"/>
          <w:szCs w:val="24"/>
          <w:lang w:eastAsia="lv-LV"/>
        </w:rPr>
      </w:pPr>
    </w:p>
    <w:p w:rsidR="001F56E8" w:rsidRPr="001F56E8" w:rsidRDefault="001F56E8" w:rsidP="001F56E8">
      <w:pPr>
        <w:spacing w:after="0" w:line="240" w:lineRule="auto"/>
        <w:jc w:val="both"/>
        <w:rPr>
          <w:rFonts w:ascii="Times New Roman" w:eastAsia="Times New Roman" w:hAnsi="Times New Roman" w:cs="Times New Roman"/>
          <w:b/>
          <w:bCs/>
          <w:sz w:val="24"/>
          <w:szCs w:val="24"/>
          <w:lang w:eastAsia="lv-LV"/>
        </w:rPr>
      </w:pPr>
    </w:p>
    <w:p w:rsidR="001F56E8" w:rsidRPr="001F56E8" w:rsidRDefault="001F56E8" w:rsidP="001F56E8">
      <w:pPr>
        <w:spacing w:after="0" w:line="240" w:lineRule="auto"/>
        <w:jc w:val="both"/>
        <w:rPr>
          <w:rFonts w:ascii="Times New Roman" w:eastAsia="Times New Roman" w:hAnsi="Times New Roman" w:cs="Times New Roman"/>
          <w:b/>
          <w:bCs/>
          <w:sz w:val="24"/>
          <w:szCs w:val="24"/>
          <w:lang w:eastAsia="lv-LV"/>
        </w:rPr>
      </w:pPr>
      <w:r w:rsidRPr="001F56E8">
        <w:rPr>
          <w:rFonts w:ascii="Times New Roman" w:eastAsia="Times New Roman" w:hAnsi="Times New Roman" w:cs="Times New Roman"/>
          <w:b/>
          <w:bCs/>
          <w:sz w:val="24"/>
          <w:szCs w:val="24"/>
          <w:lang w:eastAsia="lv-LV"/>
        </w:rPr>
        <w:t xml:space="preserve">Par grozījumiem Tukuma novada </w:t>
      </w:r>
      <w:smartTag w:uri="urn:schemas-microsoft-com:office:smarttags" w:element="PersonName">
        <w:r w:rsidRPr="001F56E8">
          <w:rPr>
            <w:rFonts w:ascii="Times New Roman" w:eastAsia="Times New Roman" w:hAnsi="Times New Roman" w:cs="Times New Roman"/>
            <w:b/>
            <w:bCs/>
            <w:sz w:val="24"/>
            <w:szCs w:val="24"/>
            <w:lang w:eastAsia="lv-LV"/>
          </w:rPr>
          <w:t>Dome</w:t>
        </w:r>
      </w:smartTag>
      <w:r w:rsidRPr="001F56E8">
        <w:rPr>
          <w:rFonts w:ascii="Times New Roman" w:eastAsia="Times New Roman" w:hAnsi="Times New Roman" w:cs="Times New Roman"/>
          <w:b/>
          <w:bCs/>
          <w:sz w:val="24"/>
          <w:szCs w:val="24"/>
          <w:lang w:eastAsia="lv-LV"/>
        </w:rPr>
        <w:t xml:space="preserve">s </w:t>
      </w:r>
    </w:p>
    <w:p w:rsidR="001F56E8" w:rsidRPr="001F56E8" w:rsidRDefault="001F56E8" w:rsidP="001F56E8">
      <w:pPr>
        <w:spacing w:after="0" w:line="240" w:lineRule="auto"/>
        <w:jc w:val="both"/>
        <w:rPr>
          <w:rFonts w:ascii="Times New Roman" w:eastAsia="Times New Roman" w:hAnsi="Times New Roman" w:cs="Times New Roman"/>
          <w:b/>
          <w:bCs/>
          <w:sz w:val="24"/>
          <w:szCs w:val="24"/>
          <w:lang w:eastAsia="lv-LV"/>
        </w:rPr>
      </w:pPr>
      <w:r w:rsidRPr="001F56E8">
        <w:rPr>
          <w:rFonts w:ascii="Times New Roman" w:eastAsia="Times New Roman" w:hAnsi="Times New Roman" w:cs="Times New Roman"/>
          <w:b/>
          <w:bCs/>
          <w:sz w:val="24"/>
          <w:szCs w:val="24"/>
          <w:lang w:eastAsia="lv-LV"/>
        </w:rPr>
        <w:t>29.01.2015. saistošajos noteikumos Nr.1</w:t>
      </w:r>
    </w:p>
    <w:p w:rsidR="001F56E8" w:rsidRPr="001F56E8" w:rsidRDefault="001F56E8" w:rsidP="001F56E8">
      <w:pPr>
        <w:spacing w:after="0" w:line="240" w:lineRule="auto"/>
        <w:jc w:val="both"/>
        <w:rPr>
          <w:rFonts w:ascii="Times New Roman" w:eastAsia="Times New Roman" w:hAnsi="Times New Roman" w:cs="Times New Roman"/>
          <w:b/>
          <w:bCs/>
          <w:sz w:val="24"/>
          <w:szCs w:val="24"/>
          <w:lang w:eastAsia="lv-LV"/>
        </w:rPr>
      </w:pPr>
      <w:r w:rsidRPr="001F56E8">
        <w:rPr>
          <w:rFonts w:ascii="Times New Roman" w:eastAsia="Times New Roman" w:hAnsi="Times New Roman" w:cs="Times New Roman"/>
          <w:b/>
          <w:bCs/>
          <w:sz w:val="24"/>
          <w:szCs w:val="24"/>
          <w:lang w:eastAsia="lv-LV"/>
        </w:rPr>
        <w:t xml:space="preserve">„Par Tukuma novada pašvaldības 2015.gada </w:t>
      </w:r>
    </w:p>
    <w:p w:rsidR="001F56E8" w:rsidRPr="001F56E8" w:rsidRDefault="001F56E8" w:rsidP="001F56E8">
      <w:pPr>
        <w:spacing w:after="0" w:line="240" w:lineRule="auto"/>
        <w:jc w:val="both"/>
        <w:rPr>
          <w:rFonts w:ascii="Times New Roman" w:eastAsia="Times New Roman" w:hAnsi="Times New Roman" w:cs="Times New Roman"/>
          <w:sz w:val="24"/>
          <w:szCs w:val="24"/>
          <w:lang w:eastAsia="lv-LV"/>
        </w:rPr>
      </w:pPr>
      <w:r w:rsidRPr="001F56E8">
        <w:rPr>
          <w:rFonts w:ascii="Times New Roman" w:eastAsia="Times New Roman" w:hAnsi="Times New Roman" w:cs="Times New Roman"/>
          <w:b/>
          <w:bCs/>
          <w:sz w:val="24"/>
          <w:szCs w:val="24"/>
          <w:lang w:eastAsia="lv-LV"/>
        </w:rPr>
        <w:t>pamatbudžetu un speciālo budžetu”</w:t>
      </w:r>
    </w:p>
    <w:p w:rsidR="001F56E8" w:rsidRPr="001F56E8" w:rsidRDefault="001F56E8" w:rsidP="001F56E8">
      <w:pPr>
        <w:spacing w:after="0" w:line="240" w:lineRule="auto"/>
        <w:jc w:val="both"/>
        <w:rPr>
          <w:rFonts w:ascii="Times New Roman" w:eastAsia="Times New Roman" w:hAnsi="Times New Roman" w:cs="Times New Roman"/>
          <w:sz w:val="20"/>
          <w:szCs w:val="20"/>
          <w:lang w:eastAsia="lv-LV"/>
        </w:rPr>
      </w:pPr>
    </w:p>
    <w:p w:rsidR="001F56E8" w:rsidRDefault="001F56E8" w:rsidP="001F56E8">
      <w:pPr>
        <w:spacing w:after="0" w:line="240" w:lineRule="auto"/>
        <w:ind w:left="6480"/>
        <w:jc w:val="both"/>
        <w:rPr>
          <w:rFonts w:ascii="Times New Roman" w:eastAsia="Times New Roman" w:hAnsi="Times New Roman" w:cs="Times New Roman"/>
          <w:sz w:val="20"/>
          <w:szCs w:val="20"/>
          <w:lang w:eastAsia="lv-LV"/>
        </w:rPr>
      </w:pPr>
      <w:r w:rsidRPr="001F56E8">
        <w:rPr>
          <w:rFonts w:ascii="Times New Roman" w:eastAsia="Times New Roman" w:hAnsi="Times New Roman" w:cs="Times New Roman"/>
          <w:sz w:val="20"/>
          <w:szCs w:val="20"/>
          <w:lang w:eastAsia="lv-LV"/>
        </w:rPr>
        <w:t>Izdoti saskaņā ar likuma „Par pašvaldībām” 21.punktu un likumu „Par pašvaldību budžetiem”</w:t>
      </w:r>
    </w:p>
    <w:p w:rsidR="001F56E8" w:rsidRDefault="001F56E8" w:rsidP="001F56E8">
      <w:pPr>
        <w:rPr>
          <w:rFonts w:ascii="Times New Roman" w:eastAsia="Times New Roman" w:hAnsi="Times New Roman" w:cs="Times New Roman"/>
          <w:sz w:val="24"/>
          <w:szCs w:val="24"/>
          <w:lang w:eastAsia="lv-LV"/>
        </w:rPr>
      </w:pPr>
    </w:p>
    <w:p w:rsidR="006114C2" w:rsidRPr="006114C2" w:rsidRDefault="006114C2" w:rsidP="001F56E8">
      <w:pPr>
        <w:spacing w:after="0" w:line="240" w:lineRule="auto"/>
        <w:ind w:firstLine="720"/>
        <w:jc w:val="both"/>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 Izdarīt Tukuma novada pašvaldības 2015.gada pamatbudžeta ieņēmumu daļā šādus plāna grozījumus atbilstoši ieņēmumu klasifikācijai (</w:t>
      </w:r>
      <w:r w:rsidRPr="006114C2">
        <w:rPr>
          <w:rFonts w:ascii="Times New Roman" w:eastAsia="Times New Roman" w:hAnsi="Times New Roman" w:cs="Times New Roman"/>
          <w:i/>
          <w:sz w:val="24"/>
          <w:szCs w:val="24"/>
          <w:lang w:eastAsia="lv-LV"/>
        </w:rPr>
        <w:t>euro</w:t>
      </w:r>
      <w:r w:rsidRPr="006114C2">
        <w:rPr>
          <w:rFonts w:ascii="Times New Roman" w:eastAsia="Times New Roman" w:hAnsi="Times New Roman" w:cs="Times New Roman"/>
          <w:sz w:val="24"/>
          <w:szCs w:val="24"/>
          <w:lang w:eastAsia="lv-LV"/>
        </w:rPr>
        <w:t>):</w:t>
      </w:r>
    </w:p>
    <w:p w:rsidR="006114C2" w:rsidRPr="006114C2" w:rsidRDefault="006114C2" w:rsidP="006114C2">
      <w:pPr>
        <w:spacing w:after="0" w:line="240" w:lineRule="auto"/>
        <w:jc w:val="both"/>
        <w:rPr>
          <w:rFonts w:ascii="Times New Roman" w:eastAsia="Times New Roman" w:hAnsi="Times New Roman" w:cs="Times New Roman"/>
          <w:sz w:val="20"/>
          <w:szCs w:val="20"/>
          <w:lang w:eastAsia="lv-LV"/>
        </w:rPr>
      </w:pPr>
    </w:p>
    <w:tbl>
      <w:tblPr>
        <w:tblW w:w="9968" w:type="dxa"/>
        <w:tblInd w:w="-56" w:type="dxa"/>
        <w:tblLayout w:type="fixed"/>
        <w:tblLook w:val="0000" w:firstRow="0" w:lastRow="0" w:firstColumn="0" w:lastColumn="0" w:noHBand="0" w:noVBand="0"/>
      </w:tblPr>
      <w:tblGrid>
        <w:gridCol w:w="1298"/>
        <w:gridCol w:w="4820"/>
        <w:gridCol w:w="1417"/>
        <w:gridCol w:w="1134"/>
        <w:gridCol w:w="1299"/>
      </w:tblGrid>
      <w:tr w:rsidR="006114C2" w:rsidRPr="006114C2" w:rsidTr="008B589D">
        <w:trPr>
          <w:trHeight w:val="276"/>
        </w:trPr>
        <w:tc>
          <w:tcPr>
            <w:tcW w:w="1298" w:type="dxa"/>
            <w:tcBorders>
              <w:top w:val="single" w:sz="4" w:space="0" w:color="auto"/>
              <w:left w:val="single" w:sz="4" w:space="0" w:color="auto"/>
              <w:bottom w:val="single" w:sz="4" w:space="0" w:color="000000"/>
              <w:right w:val="single" w:sz="4" w:space="0" w:color="auto"/>
            </w:tcBorders>
            <w:vAlign w:val="center"/>
          </w:tcPr>
          <w:p w:rsidR="006114C2" w:rsidRPr="006114C2" w:rsidRDefault="006114C2" w:rsidP="006114C2">
            <w:pPr>
              <w:spacing w:after="0" w:line="240" w:lineRule="auto"/>
              <w:jc w:val="center"/>
              <w:rPr>
                <w:rFonts w:ascii="Times New Roman" w:eastAsia="Times New Roman" w:hAnsi="Times New Roman" w:cs="Times New Roman"/>
                <w:sz w:val="20"/>
                <w:szCs w:val="20"/>
                <w:lang w:eastAsia="lv-LV"/>
              </w:rPr>
            </w:pPr>
            <w:r w:rsidRPr="006114C2">
              <w:rPr>
                <w:rFonts w:ascii="Times New Roman" w:eastAsia="Times New Roman" w:hAnsi="Times New Roman" w:cs="Times New Roman"/>
                <w:sz w:val="20"/>
                <w:szCs w:val="20"/>
                <w:lang w:eastAsia="lv-LV"/>
              </w:rPr>
              <w:t>Kods</w:t>
            </w:r>
          </w:p>
        </w:tc>
        <w:tc>
          <w:tcPr>
            <w:tcW w:w="4820" w:type="dxa"/>
            <w:tcBorders>
              <w:top w:val="single" w:sz="4" w:space="0" w:color="auto"/>
              <w:left w:val="single" w:sz="4" w:space="0" w:color="auto"/>
              <w:bottom w:val="single" w:sz="4" w:space="0" w:color="000000"/>
              <w:right w:val="single" w:sz="4" w:space="0" w:color="auto"/>
            </w:tcBorders>
            <w:vAlign w:val="center"/>
          </w:tcPr>
          <w:p w:rsidR="006114C2" w:rsidRPr="006114C2" w:rsidRDefault="006114C2" w:rsidP="006114C2">
            <w:pPr>
              <w:spacing w:after="0" w:line="240" w:lineRule="auto"/>
              <w:jc w:val="center"/>
              <w:rPr>
                <w:rFonts w:ascii="Times New Roman" w:eastAsia="Times New Roman" w:hAnsi="Times New Roman" w:cs="Times New Roman"/>
                <w:sz w:val="20"/>
                <w:szCs w:val="20"/>
                <w:lang w:eastAsia="lv-LV"/>
              </w:rPr>
            </w:pPr>
            <w:r w:rsidRPr="006114C2">
              <w:rPr>
                <w:rFonts w:ascii="Times New Roman" w:eastAsia="Times New Roman" w:hAnsi="Times New Roman" w:cs="Times New Roman"/>
                <w:sz w:val="20"/>
                <w:szCs w:val="20"/>
                <w:lang w:eastAsia="lv-LV"/>
              </w:rPr>
              <w:t>Koda nosaukums</w:t>
            </w:r>
          </w:p>
        </w:tc>
        <w:tc>
          <w:tcPr>
            <w:tcW w:w="1417" w:type="dxa"/>
            <w:tcBorders>
              <w:top w:val="single" w:sz="4" w:space="0" w:color="auto"/>
              <w:left w:val="single" w:sz="4" w:space="0" w:color="auto"/>
              <w:bottom w:val="single" w:sz="4" w:space="0" w:color="000000"/>
              <w:right w:val="single" w:sz="4" w:space="0" w:color="auto"/>
            </w:tcBorders>
            <w:vAlign w:val="center"/>
          </w:tcPr>
          <w:p w:rsidR="006114C2" w:rsidRPr="006114C2" w:rsidRDefault="006114C2" w:rsidP="006114C2">
            <w:pPr>
              <w:spacing w:after="0" w:line="240" w:lineRule="auto"/>
              <w:jc w:val="center"/>
              <w:rPr>
                <w:rFonts w:ascii="Times New Roman" w:eastAsia="Times New Roman" w:hAnsi="Times New Roman" w:cs="Times New Roman"/>
                <w:sz w:val="20"/>
                <w:szCs w:val="20"/>
                <w:lang w:eastAsia="lv-LV"/>
              </w:rPr>
            </w:pPr>
            <w:r w:rsidRPr="006114C2">
              <w:rPr>
                <w:rFonts w:ascii="Times New Roman" w:eastAsia="Times New Roman" w:hAnsi="Times New Roman" w:cs="Times New Roman"/>
                <w:sz w:val="20"/>
                <w:szCs w:val="20"/>
                <w:lang w:eastAsia="lv-LV"/>
              </w:rPr>
              <w:t xml:space="preserve">Apstiprinātais </w:t>
            </w:r>
            <w:smartTag w:uri="schemas-tilde-lv/tildestengine" w:element="veidnes">
              <w:smartTagPr>
                <w:attr w:name="id" w:val="-1"/>
                <w:attr w:name="baseform" w:val="plāns"/>
                <w:attr w:name="text" w:val="plāns"/>
              </w:smartTagPr>
              <w:r w:rsidRPr="006114C2">
                <w:rPr>
                  <w:rFonts w:ascii="Times New Roman" w:eastAsia="Times New Roman" w:hAnsi="Times New Roman" w:cs="Times New Roman"/>
                  <w:sz w:val="20"/>
                  <w:szCs w:val="20"/>
                  <w:lang w:eastAsia="lv-LV"/>
                </w:rPr>
                <w:t>plāns</w:t>
              </w:r>
            </w:smartTag>
            <w:r w:rsidRPr="006114C2">
              <w:rPr>
                <w:rFonts w:ascii="Times New Roman" w:eastAsia="Times New Roman" w:hAnsi="Times New Roman" w:cs="Times New Roman"/>
                <w:sz w:val="20"/>
                <w:szCs w:val="20"/>
                <w:lang w:eastAsia="lv-LV"/>
              </w:rPr>
              <w:t xml:space="preserve"> uz 01.10.2015. </w:t>
            </w:r>
          </w:p>
        </w:tc>
        <w:tc>
          <w:tcPr>
            <w:tcW w:w="1134" w:type="dxa"/>
            <w:tcBorders>
              <w:top w:val="single" w:sz="4" w:space="0" w:color="auto"/>
              <w:left w:val="single" w:sz="4" w:space="0" w:color="auto"/>
              <w:bottom w:val="single" w:sz="4" w:space="0" w:color="000000"/>
              <w:right w:val="single" w:sz="4" w:space="0" w:color="auto"/>
            </w:tcBorders>
            <w:vAlign w:val="center"/>
          </w:tcPr>
          <w:p w:rsidR="006114C2" w:rsidRPr="006114C2" w:rsidRDefault="006114C2" w:rsidP="006114C2">
            <w:pPr>
              <w:spacing w:after="0" w:line="240" w:lineRule="auto"/>
              <w:jc w:val="center"/>
              <w:rPr>
                <w:rFonts w:ascii="Times New Roman" w:eastAsia="Times New Roman" w:hAnsi="Times New Roman" w:cs="Times New Roman"/>
                <w:sz w:val="20"/>
                <w:szCs w:val="20"/>
                <w:lang w:eastAsia="lv-LV"/>
              </w:rPr>
            </w:pPr>
            <w:r w:rsidRPr="006114C2">
              <w:rPr>
                <w:rFonts w:ascii="Times New Roman" w:eastAsia="Times New Roman" w:hAnsi="Times New Roman" w:cs="Times New Roman"/>
                <w:sz w:val="20"/>
                <w:szCs w:val="20"/>
                <w:lang w:eastAsia="lv-LV"/>
              </w:rPr>
              <w:t>Grozījumi oktobrī</w:t>
            </w:r>
          </w:p>
          <w:p w:rsidR="006114C2" w:rsidRPr="006114C2" w:rsidRDefault="006114C2" w:rsidP="006114C2">
            <w:pPr>
              <w:spacing w:after="0" w:line="240" w:lineRule="auto"/>
              <w:jc w:val="center"/>
              <w:rPr>
                <w:rFonts w:ascii="Times New Roman" w:eastAsia="Times New Roman" w:hAnsi="Times New Roman" w:cs="Times New Roman"/>
                <w:sz w:val="20"/>
                <w:szCs w:val="20"/>
                <w:lang w:eastAsia="lv-LV"/>
              </w:rPr>
            </w:pPr>
          </w:p>
        </w:tc>
        <w:tc>
          <w:tcPr>
            <w:tcW w:w="1299" w:type="dxa"/>
            <w:tcBorders>
              <w:top w:val="single" w:sz="4" w:space="0" w:color="auto"/>
              <w:left w:val="single" w:sz="4" w:space="0" w:color="auto"/>
              <w:bottom w:val="single" w:sz="4" w:space="0" w:color="000000"/>
              <w:right w:val="single" w:sz="4" w:space="0" w:color="auto"/>
            </w:tcBorders>
            <w:vAlign w:val="center"/>
          </w:tcPr>
          <w:p w:rsidR="006114C2" w:rsidRPr="006114C2" w:rsidRDefault="006114C2" w:rsidP="006114C2">
            <w:pPr>
              <w:spacing w:after="0" w:line="240" w:lineRule="auto"/>
              <w:jc w:val="center"/>
              <w:rPr>
                <w:rFonts w:ascii="Times New Roman" w:eastAsia="Times New Roman" w:hAnsi="Times New Roman" w:cs="Times New Roman"/>
                <w:sz w:val="20"/>
                <w:szCs w:val="20"/>
                <w:lang w:eastAsia="lv-LV"/>
              </w:rPr>
            </w:pPr>
            <w:r w:rsidRPr="006114C2">
              <w:rPr>
                <w:rFonts w:ascii="Times New Roman" w:eastAsia="Times New Roman" w:hAnsi="Times New Roman" w:cs="Times New Roman"/>
                <w:sz w:val="20"/>
                <w:szCs w:val="20"/>
                <w:lang w:eastAsia="lv-LV"/>
              </w:rPr>
              <w:t xml:space="preserve">Precizētais </w:t>
            </w:r>
            <w:smartTag w:uri="schemas-tilde-lv/tildestengine" w:element="veidnes">
              <w:smartTagPr>
                <w:attr w:name="id" w:val="-1"/>
                <w:attr w:name="baseform" w:val="plāns"/>
                <w:attr w:name="text" w:val="plāns"/>
              </w:smartTagPr>
              <w:r w:rsidRPr="006114C2">
                <w:rPr>
                  <w:rFonts w:ascii="Times New Roman" w:eastAsia="Times New Roman" w:hAnsi="Times New Roman" w:cs="Times New Roman"/>
                  <w:sz w:val="20"/>
                  <w:szCs w:val="20"/>
                  <w:lang w:eastAsia="lv-LV"/>
                </w:rPr>
                <w:t>plāns</w:t>
              </w:r>
            </w:smartTag>
            <w:proofErr w:type="gramStart"/>
            <w:r w:rsidRPr="006114C2">
              <w:rPr>
                <w:rFonts w:ascii="Times New Roman" w:eastAsia="Times New Roman" w:hAnsi="Times New Roman" w:cs="Times New Roman"/>
                <w:sz w:val="20"/>
                <w:szCs w:val="20"/>
                <w:lang w:eastAsia="lv-LV"/>
              </w:rPr>
              <w:t xml:space="preserve">  </w:t>
            </w:r>
            <w:proofErr w:type="gramEnd"/>
            <w:r w:rsidRPr="006114C2">
              <w:rPr>
                <w:rFonts w:ascii="Times New Roman" w:eastAsia="Times New Roman" w:hAnsi="Times New Roman" w:cs="Times New Roman"/>
                <w:sz w:val="20"/>
                <w:szCs w:val="20"/>
                <w:lang w:eastAsia="lv-LV"/>
              </w:rPr>
              <w:t>31.10.2015.</w:t>
            </w:r>
          </w:p>
        </w:tc>
      </w:tr>
      <w:tr w:rsidR="006114C2" w:rsidRPr="006114C2" w:rsidTr="008B589D">
        <w:trPr>
          <w:trHeight w:val="276"/>
        </w:trPr>
        <w:tc>
          <w:tcPr>
            <w:tcW w:w="1298"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18.6.3.0.</w:t>
            </w:r>
          </w:p>
        </w:tc>
        <w:tc>
          <w:tcPr>
            <w:tcW w:w="4820"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before="100" w:beforeAutospacing="1" w:after="100" w:afterAutospacing="1" w:line="240" w:lineRule="auto"/>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Pašvaldību no valsts budžeta iestādēm saņemtie transferti Eiropas Savienības politiku instrumentu un pārējās ārvalstu finanšu palīdzības līdzfinansētajiem projektiem (pasākumiem)</w:t>
            </w:r>
          </w:p>
        </w:tc>
        <w:tc>
          <w:tcPr>
            <w:tcW w:w="1417"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b/>
                <w:bCs/>
                <w:sz w:val="24"/>
                <w:szCs w:val="24"/>
                <w:lang w:eastAsia="lv-LV"/>
              </w:rPr>
            </w:pPr>
            <w:r w:rsidRPr="006114C2">
              <w:rPr>
                <w:rFonts w:ascii="Times New Roman" w:eastAsia="Times New Roman" w:hAnsi="Times New Roman" w:cs="Times New Roman"/>
                <w:b/>
                <w:bCs/>
                <w:sz w:val="24"/>
                <w:szCs w:val="24"/>
                <w:lang w:eastAsia="lv-LV"/>
              </w:rPr>
              <w:t>386068</w:t>
            </w:r>
          </w:p>
        </w:tc>
        <w:tc>
          <w:tcPr>
            <w:tcW w:w="1134"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b/>
                <w:bCs/>
                <w:sz w:val="24"/>
                <w:szCs w:val="24"/>
                <w:lang w:eastAsia="lv-LV"/>
              </w:rPr>
            </w:pPr>
            <w:r w:rsidRPr="006114C2">
              <w:rPr>
                <w:rFonts w:ascii="Times New Roman" w:eastAsia="Times New Roman" w:hAnsi="Times New Roman" w:cs="Times New Roman"/>
                <w:b/>
                <w:bCs/>
                <w:sz w:val="24"/>
                <w:szCs w:val="24"/>
                <w:lang w:eastAsia="lv-LV"/>
              </w:rPr>
              <w:t>118206</w:t>
            </w:r>
          </w:p>
        </w:tc>
        <w:tc>
          <w:tcPr>
            <w:tcW w:w="1299"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b/>
                <w:bCs/>
                <w:sz w:val="24"/>
                <w:szCs w:val="24"/>
                <w:lang w:eastAsia="lv-LV"/>
              </w:rPr>
            </w:pPr>
            <w:r w:rsidRPr="006114C2">
              <w:rPr>
                <w:rFonts w:ascii="Times New Roman" w:eastAsia="Times New Roman" w:hAnsi="Times New Roman" w:cs="Times New Roman"/>
                <w:b/>
                <w:bCs/>
                <w:sz w:val="24"/>
                <w:szCs w:val="24"/>
                <w:lang w:eastAsia="lv-LV"/>
              </w:rPr>
              <w:t>504274</w:t>
            </w:r>
          </w:p>
        </w:tc>
      </w:tr>
      <w:tr w:rsidR="006114C2" w:rsidRPr="006114C2" w:rsidTr="008B589D">
        <w:trPr>
          <w:trHeight w:val="315"/>
        </w:trPr>
        <w:tc>
          <w:tcPr>
            <w:tcW w:w="9968" w:type="dxa"/>
            <w:gridSpan w:val="5"/>
            <w:tcBorders>
              <w:top w:val="single" w:sz="4" w:space="0" w:color="auto"/>
              <w:left w:val="single" w:sz="4" w:space="0" w:color="auto"/>
              <w:bottom w:val="single" w:sz="4" w:space="0" w:color="auto"/>
              <w:right w:val="single" w:sz="4" w:space="0" w:color="auto"/>
            </w:tcBorders>
            <w:noWrap/>
          </w:tcPr>
          <w:p w:rsidR="006114C2" w:rsidRPr="006114C2" w:rsidRDefault="006114C2" w:rsidP="000B50AA">
            <w:pPr>
              <w:spacing w:after="0" w:line="240" w:lineRule="auto"/>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 xml:space="preserve">118206 </w:t>
            </w:r>
            <w:r w:rsidRPr="006114C2">
              <w:rPr>
                <w:rFonts w:ascii="Times New Roman" w:eastAsia="Times New Roman" w:hAnsi="Times New Roman" w:cs="Times New Roman"/>
                <w:bCs/>
                <w:i/>
                <w:sz w:val="24"/>
                <w:szCs w:val="24"/>
                <w:lang w:eastAsia="lv-LV"/>
              </w:rPr>
              <w:t>euro</w:t>
            </w:r>
            <w:r w:rsidRPr="006114C2">
              <w:rPr>
                <w:rFonts w:ascii="Times New Roman" w:eastAsia="Times New Roman" w:hAnsi="Times New Roman" w:cs="Times New Roman"/>
                <w:bCs/>
                <w:sz w:val="24"/>
                <w:szCs w:val="24"/>
                <w:lang w:eastAsia="lv-LV"/>
              </w:rPr>
              <w:t xml:space="preserve"> Tukuma pilsētas ielu infrastruktūras sakārtošana pēc ūdenssaimniecības attīstības projekta realizācijas (1.,2. kārta) (</w:t>
            </w:r>
            <w:r w:rsidRPr="006114C2">
              <w:rPr>
                <w:rFonts w:ascii="Times New Roman" w:eastAsia="Times New Roman" w:hAnsi="Times New Roman" w:cs="Times New Roman"/>
                <w:sz w:val="24"/>
                <w:szCs w:val="24"/>
                <w:lang w:eastAsia="lv-LV"/>
              </w:rPr>
              <w:t>44.032.20 k.999910).</w:t>
            </w:r>
          </w:p>
        </w:tc>
      </w:tr>
      <w:tr w:rsidR="006114C2" w:rsidRPr="006114C2" w:rsidTr="008B589D">
        <w:trPr>
          <w:trHeight w:val="315"/>
        </w:trPr>
        <w:tc>
          <w:tcPr>
            <w:tcW w:w="1298" w:type="dxa"/>
            <w:tcBorders>
              <w:top w:val="single" w:sz="4" w:space="0" w:color="auto"/>
              <w:left w:val="single" w:sz="4" w:space="0" w:color="auto"/>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21.3.9.5.</w:t>
            </w:r>
          </w:p>
        </w:tc>
        <w:tc>
          <w:tcPr>
            <w:tcW w:w="4820"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Ieņēmumi par projektu īstenošanu</w:t>
            </w:r>
          </w:p>
        </w:tc>
        <w:tc>
          <w:tcPr>
            <w:tcW w:w="1417" w:type="dxa"/>
            <w:tcBorders>
              <w:top w:val="nil"/>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
                <w:bCs/>
                <w:sz w:val="24"/>
                <w:szCs w:val="24"/>
                <w:lang w:eastAsia="lv-LV"/>
              </w:rPr>
            </w:pPr>
            <w:r w:rsidRPr="006114C2">
              <w:rPr>
                <w:rFonts w:ascii="Times New Roman" w:eastAsia="Times New Roman" w:hAnsi="Times New Roman" w:cs="Times New Roman"/>
                <w:b/>
                <w:bCs/>
                <w:sz w:val="24"/>
                <w:szCs w:val="24"/>
                <w:lang w:eastAsia="lv-LV"/>
              </w:rPr>
              <w:t>0</w:t>
            </w:r>
          </w:p>
        </w:tc>
        <w:tc>
          <w:tcPr>
            <w:tcW w:w="1134" w:type="dxa"/>
            <w:tcBorders>
              <w:top w:val="nil"/>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
                <w:bCs/>
                <w:sz w:val="24"/>
                <w:szCs w:val="24"/>
                <w:lang w:eastAsia="lv-LV"/>
              </w:rPr>
            </w:pPr>
            <w:r w:rsidRPr="006114C2">
              <w:rPr>
                <w:rFonts w:ascii="Times New Roman" w:eastAsia="Times New Roman" w:hAnsi="Times New Roman" w:cs="Times New Roman"/>
                <w:b/>
                <w:bCs/>
                <w:sz w:val="24"/>
                <w:szCs w:val="24"/>
                <w:lang w:eastAsia="lv-LV"/>
              </w:rPr>
              <w:t>12199</w:t>
            </w:r>
          </w:p>
        </w:tc>
        <w:tc>
          <w:tcPr>
            <w:tcW w:w="1299" w:type="dxa"/>
            <w:tcBorders>
              <w:top w:val="nil"/>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
                <w:bCs/>
                <w:sz w:val="24"/>
                <w:szCs w:val="24"/>
                <w:lang w:eastAsia="lv-LV"/>
              </w:rPr>
            </w:pPr>
            <w:r w:rsidRPr="006114C2">
              <w:rPr>
                <w:rFonts w:ascii="Times New Roman" w:eastAsia="Times New Roman" w:hAnsi="Times New Roman" w:cs="Times New Roman"/>
                <w:b/>
                <w:bCs/>
                <w:sz w:val="24"/>
                <w:szCs w:val="24"/>
                <w:lang w:eastAsia="lv-LV"/>
              </w:rPr>
              <w:t>12199</w:t>
            </w:r>
          </w:p>
        </w:tc>
      </w:tr>
      <w:tr w:rsidR="006114C2" w:rsidRPr="006114C2" w:rsidTr="008B589D">
        <w:trPr>
          <w:trHeight w:val="315"/>
        </w:trPr>
        <w:tc>
          <w:tcPr>
            <w:tcW w:w="9968" w:type="dxa"/>
            <w:gridSpan w:val="5"/>
            <w:tcBorders>
              <w:top w:val="single" w:sz="4" w:space="0" w:color="auto"/>
              <w:left w:val="single" w:sz="4" w:space="0" w:color="auto"/>
              <w:bottom w:val="single" w:sz="4" w:space="0" w:color="auto"/>
              <w:right w:val="single" w:sz="4" w:space="0" w:color="auto"/>
            </w:tcBorders>
            <w:noWrap/>
          </w:tcPr>
          <w:p w:rsidR="006114C2" w:rsidRPr="006114C2" w:rsidRDefault="006114C2" w:rsidP="006114C2">
            <w:pPr>
              <w:spacing w:after="0" w:line="240" w:lineRule="auto"/>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 xml:space="preserve">12199 </w:t>
            </w:r>
            <w:r w:rsidRPr="006114C2">
              <w:rPr>
                <w:rFonts w:ascii="Times New Roman" w:eastAsia="Times New Roman" w:hAnsi="Times New Roman" w:cs="Times New Roman"/>
                <w:bCs/>
                <w:i/>
                <w:sz w:val="24"/>
                <w:szCs w:val="24"/>
                <w:lang w:eastAsia="lv-LV"/>
              </w:rPr>
              <w:t>euro</w:t>
            </w:r>
            <w:r w:rsidRPr="006114C2">
              <w:rPr>
                <w:rFonts w:ascii="Times New Roman" w:eastAsia="Times New Roman" w:hAnsi="Times New Roman" w:cs="Times New Roman"/>
                <w:bCs/>
                <w:sz w:val="24"/>
                <w:szCs w:val="24"/>
                <w:lang w:eastAsia="lv-LV"/>
              </w:rPr>
              <w:t xml:space="preserve"> par projektu Interreg no Kurzemes tūrisma asociācijas (01.890 k.2200)</w:t>
            </w:r>
          </w:p>
        </w:tc>
      </w:tr>
      <w:tr w:rsidR="006114C2" w:rsidRPr="006114C2" w:rsidTr="008B589D">
        <w:trPr>
          <w:trHeight w:val="315"/>
        </w:trPr>
        <w:tc>
          <w:tcPr>
            <w:tcW w:w="1298" w:type="dxa"/>
            <w:tcBorders>
              <w:top w:val="single" w:sz="4" w:space="0" w:color="auto"/>
              <w:left w:val="single" w:sz="4" w:space="0" w:color="auto"/>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bookmarkStart w:id="0" w:name="_Hlk340232735"/>
            <w:r w:rsidRPr="006114C2">
              <w:rPr>
                <w:rFonts w:ascii="Times New Roman" w:eastAsia="Times New Roman" w:hAnsi="Times New Roman" w:cs="Times New Roman"/>
                <w:b/>
                <w:sz w:val="24"/>
                <w:szCs w:val="24"/>
                <w:lang w:eastAsia="lv-LV"/>
              </w:rPr>
              <w:t>21.3.9.7.</w:t>
            </w:r>
          </w:p>
        </w:tc>
        <w:tc>
          <w:tcPr>
            <w:tcW w:w="4820"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Saņemtā atlīdzība no apdrošinātājiem</w:t>
            </w:r>
          </w:p>
        </w:tc>
        <w:tc>
          <w:tcPr>
            <w:tcW w:w="1417" w:type="dxa"/>
            <w:tcBorders>
              <w:top w:val="nil"/>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
                <w:bCs/>
                <w:sz w:val="24"/>
                <w:szCs w:val="24"/>
                <w:lang w:eastAsia="lv-LV"/>
              </w:rPr>
            </w:pPr>
            <w:r w:rsidRPr="006114C2">
              <w:rPr>
                <w:rFonts w:ascii="Times New Roman" w:eastAsia="Times New Roman" w:hAnsi="Times New Roman" w:cs="Times New Roman"/>
                <w:b/>
                <w:bCs/>
                <w:sz w:val="24"/>
                <w:szCs w:val="24"/>
                <w:lang w:eastAsia="lv-LV"/>
              </w:rPr>
              <w:t>485</w:t>
            </w:r>
          </w:p>
        </w:tc>
        <w:tc>
          <w:tcPr>
            <w:tcW w:w="1134" w:type="dxa"/>
            <w:tcBorders>
              <w:top w:val="nil"/>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
                <w:bCs/>
                <w:sz w:val="24"/>
                <w:szCs w:val="24"/>
                <w:lang w:eastAsia="lv-LV"/>
              </w:rPr>
            </w:pPr>
            <w:r w:rsidRPr="006114C2">
              <w:rPr>
                <w:rFonts w:ascii="Times New Roman" w:eastAsia="Times New Roman" w:hAnsi="Times New Roman" w:cs="Times New Roman"/>
                <w:b/>
                <w:bCs/>
                <w:sz w:val="24"/>
                <w:szCs w:val="24"/>
                <w:lang w:eastAsia="lv-LV"/>
              </w:rPr>
              <w:t>136</w:t>
            </w:r>
          </w:p>
        </w:tc>
        <w:tc>
          <w:tcPr>
            <w:tcW w:w="1299" w:type="dxa"/>
            <w:tcBorders>
              <w:top w:val="nil"/>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
                <w:bCs/>
                <w:sz w:val="24"/>
                <w:szCs w:val="24"/>
                <w:lang w:eastAsia="lv-LV"/>
              </w:rPr>
            </w:pPr>
            <w:r w:rsidRPr="006114C2">
              <w:rPr>
                <w:rFonts w:ascii="Times New Roman" w:eastAsia="Times New Roman" w:hAnsi="Times New Roman" w:cs="Times New Roman"/>
                <w:b/>
                <w:bCs/>
                <w:sz w:val="24"/>
                <w:szCs w:val="24"/>
                <w:lang w:eastAsia="lv-LV"/>
              </w:rPr>
              <w:t>621</w:t>
            </w:r>
          </w:p>
        </w:tc>
      </w:tr>
      <w:tr w:rsidR="006114C2" w:rsidRPr="006114C2" w:rsidTr="008B589D">
        <w:trPr>
          <w:trHeight w:val="315"/>
        </w:trPr>
        <w:tc>
          <w:tcPr>
            <w:tcW w:w="9968" w:type="dxa"/>
            <w:gridSpan w:val="5"/>
            <w:tcBorders>
              <w:top w:val="single" w:sz="4" w:space="0" w:color="auto"/>
              <w:left w:val="single" w:sz="4" w:space="0" w:color="auto"/>
              <w:bottom w:val="single" w:sz="4" w:space="0" w:color="auto"/>
              <w:right w:val="single" w:sz="4" w:space="0" w:color="auto"/>
            </w:tcBorders>
            <w:noWrap/>
          </w:tcPr>
          <w:p w:rsidR="006114C2" w:rsidRPr="006114C2" w:rsidRDefault="006114C2" w:rsidP="006114C2">
            <w:pPr>
              <w:spacing w:after="0" w:line="240" w:lineRule="auto"/>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 xml:space="preserve">136 </w:t>
            </w:r>
            <w:r w:rsidRPr="006114C2">
              <w:rPr>
                <w:rFonts w:ascii="Times New Roman" w:eastAsia="Times New Roman" w:hAnsi="Times New Roman" w:cs="Times New Roman"/>
                <w:bCs/>
                <w:i/>
                <w:sz w:val="24"/>
                <w:szCs w:val="24"/>
                <w:lang w:eastAsia="lv-LV"/>
              </w:rPr>
              <w:t>euro</w:t>
            </w:r>
            <w:r w:rsidRPr="006114C2">
              <w:rPr>
                <w:rFonts w:ascii="Times New Roman" w:eastAsia="Times New Roman" w:hAnsi="Times New Roman" w:cs="Times New Roman"/>
                <w:bCs/>
                <w:sz w:val="24"/>
                <w:szCs w:val="24"/>
                <w:lang w:eastAsia="lv-LV"/>
              </w:rPr>
              <w:t xml:space="preserve"> par Zemītes ielas 4 ceļa zīmes bojājumu (AAS Baltikums 04.510 k.2200).</w:t>
            </w:r>
          </w:p>
        </w:tc>
      </w:tr>
      <w:tr w:rsidR="006114C2" w:rsidRPr="006114C2" w:rsidTr="008B589D">
        <w:trPr>
          <w:trHeight w:val="315"/>
        </w:trPr>
        <w:tc>
          <w:tcPr>
            <w:tcW w:w="1298" w:type="dxa"/>
            <w:tcBorders>
              <w:top w:val="single" w:sz="4" w:space="0" w:color="auto"/>
              <w:left w:val="single" w:sz="4" w:space="0" w:color="auto"/>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p>
        </w:tc>
        <w:tc>
          <w:tcPr>
            <w:tcW w:w="4820"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p>
        </w:tc>
        <w:tc>
          <w:tcPr>
            <w:tcW w:w="1417" w:type="dxa"/>
            <w:tcBorders>
              <w:top w:val="nil"/>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p>
        </w:tc>
        <w:tc>
          <w:tcPr>
            <w:tcW w:w="1134" w:type="dxa"/>
            <w:tcBorders>
              <w:top w:val="nil"/>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p>
        </w:tc>
        <w:tc>
          <w:tcPr>
            <w:tcW w:w="1299" w:type="dxa"/>
            <w:tcBorders>
              <w:top w:val="nil"/>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p>
        </w:tc>
      </w:tr>
      <w:tr w:rsidR="006114C2" w:rsidRPr="006114C2" w:rsidTr="008B589D">
        <w:trPr>
          <w:trHeight w:val="315"/>
        </w:trPr>
        <w:tc>
          <w:tcPr>
            <w:tcW w:w="1298" w:type="dxa"/>
            <w:tcBorders>
              <w:top w:val="single" w:sz="4" w:space="0" w:color="auto"/>
              <w:left w:val="single" w:sz="4" w:space="0" w:color="auto"/>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p>
        </w:tc>
        <w:tc>
          <w:tcPr>
            <w:tcW w:w="4820"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Plāna grozījumi/Tukuma pilsēta</w:t>
            </w:r>
          </w:p>
        </w:tc>
        <w:tc>
          <w:tcPr>
            <w:tcW w:w="1417" w:type="dxa"/>
            <w:tcBorders>
              <w:top w:val="nil"/>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p>
        </w:tc>
        <w:tc>
          <w:tcPr>
            <w:tcW w:w="1134" w:type="dxa"/>
            <w:tcBorders>
              <w:top w:val="nil"/>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130541</w:t>
            </w:r>
          </w:p>
        </w:tc>
        <w:tc>
          <w:tcPr>
            <w:tcW w:w="1299" w:type="dxa"/>
            <w:tcBorders>
              <w:top w:val="nil"/>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p>
        </w:tc>
      </w:tr>
      <w:tr w:rsidR="006114C2" w:rsidRPr="006114C2" w:rsidTr="008B589D">
        <w:trPr>
          <w:trHeight w:val="315"/>
        </w:trPr>
        <w:tc>
          <w:tcPr>
            <w:tcW w:w="1298" w:type="dxa"/>
            <w:tcBorders>
              <w:top w:val="single" w:sz="4" w:space="0" w:color="auto"/>
              <w:left w:val="single" w:sz="4" w:space="0" w:color="auto"/>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p>
        </w:tc>
        <w:tc>
          <w:tcPr>
            <w:tcW w:w="4820"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Plāna grozījumi/ Iestādes un pagastu pārvaldes</w:t>
            </w:r>
          </w:p>
        </w:tc>
        <w:tc>
          <w:tcPr>
            <w:tcW w:w="1417" w:type="dxa"/>
            <w:tcBorders>
              <w:top w:val="nil"/>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p>
        </w:tc>
        <w:tc>
          <w:tcPr>
            <w:tcW w:w="1134" w:type="dxa"/>
            <w:tcBorders>
              <w:top w:val="nil"/>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167946</w:t>
            </w:r>
          </w:p>
        </w:tc>
        <w:tc>
          <w:tcPr>
            <w:tcW w:w="1299" w:type="dxa"/>
            <w:tcBorders>
              <w:top w:val="nil"/>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p>
        </w:tc>
      </w:tr>
      <w:tr w:rsidR="006114C2" w:rsidRPr="006114C2" w:rsidTr="008B589D">
        <w:trPr>
          <w:trHeight w:val="315"/>
        </w:trPr>
        <w:tc>
          <w:tcPr>
            <w:tcW w:w="1298" w:type="dxa"/>
            <w:tcBorders>
              <w:top w:val="single" w:sz="4" w:space="0" w:color="auto"/>
              <w:left w:val="single" w:sz="4" w:space="0" w:color="auto"/>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p>
        </w:tc>
        <w:tc>
          <w:tcPr>
            <w:tcW w:w="4820"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Kopā plāna grozījumi/ Tukuma novads</w:t>
            </w:r>
          </w:p>
        </w:tc>
        <w:tc>
          <w:tcPr>
            <w:tcW w:w="1417" w:type="dxa"/>
            <w:tcBorders>
              <w:top w:val="nil"/>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
                <w:bCs/>
                <w:sz w:val="24"/>
                <w:szCs w:val="24"/>
                <w:lang w:eastAsia="lv-LV"/>
              </w:rPr>
            </w:pPr>
            <w:r w:rsidRPr="006114C2">
              <w:rPr>
                <w:rFonts w:ascii="Times New Roman" w:eastAsia="Times New Roman" w:hAnsi="Times New Roman" w:cs="Times New Roman"/>
                <w:b/>
                <w:bCs/>
                <w:sz w:val="24"/>
                <w:szCs w:val="24"/>
                <w:lang w:eastAsia="lv-LV"/>
              </w:rPr>
              <w:t>29 927 151</w:t>
            </w:r>
          </w:p>
        </w:tc>
        <w:tc>
          <w:tcPr>
            <w:tcW w:w="1134" w:type="dxa"/>
            <w:tcBorders>
              <w:top w:val="nil"/>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
                <w:bCs/>
                <w:sz w:val="24"/>
                <w:szCs w:val="24"/>
                <w:lang w:eastAsia="lv-LV"/>
              </w:rPr>
            </w:pPr>
            <w:r w:rsidRPr="006114C2">
              <w:rPr>
                <w:rFonts w:ascii="Times New Roman" w:eastAsia="Times New Roman" w:hAnsi="Times New Roman" w:cs="Times New Roman"/>
                <w:b/>
                <w:bCs/>
                <w:sz w:val="24"/>
                <w:szCs w:val="24"/>
                <w:lang w:eastAsia="lv-LV"/>
              </w:rPr>
              <w:t>298 487</w:t>
            </w:r>
          </w:p>
        </w:tc>
        <w:tc>
          <w:tcPr>
            <w:tcW w:w="1299" w:type="dxa"/>
            <w:tcBorders>
              <w:top w:val="nil"/>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
                <w:bCs/>
                <w:sz w:val="24"/>
                <w:szCs w:val="24"/>
                <w:lang w:eastAsia="lv-LV"/>
              </w:rPr>
            </w:pPr>
            <w:r w:rsidRPr="006114C2">
              <w:rPr>
                <w:rFonts w:ascii="Times New Roman" w:eastAsia="Times New Roman" w:hAnsi="Times New Roman" w:cs="Times New Roman"/>
                <w:b/>
                <w:bCs/>
                <w:sz w:val="24"/>
                <w:szCs w:val="24"/>
                <w:lang w:eastAsia="lv-LV"/>
              </w:rPr>
              <w:t>30 225 638</w:t>
            </w:r>
          </w:p>
        </w:tc>
      </w:tr>
    </w:tbl>
    <w:bookmarkEnd w:id="0"/>
    <w:p w:rsidR="006114C2" w:rsidRPr="006114C2" w:rsidRDefault="006114C2" w:rsidP="006114C2">
      <w:pPr>
        <w:spacing w:after="0" w:line="240" w:lineRule="auto"/>
        <w:jc w:val="both"/>
        <w:rPr>
          <w:rFonts w:ascii="Times New Roman" w:eastAsia="Times New Roman" w:hAnsi="Times New Roman" w:cs="Times New Roman"/>
          <w:b/>
          <w:color w:val="FF0000"/>
          <w:sz w:val="24"/>
          <w:szCs w:val="24"/>
          <w:lang w:eastAsia="lv-LV"/>
        </w:rPr>
      </w:pPr>
      <w:r w:rsidRPr="006114C2">
        <w:rPr>
          <w:rFonts w:ascii="Times New Roman" w:eastAsia="Times New Roman" w:hAnsi="Times New Roman" w:cs="Times New Roman"/>
          <w:b/>
          <w:color w:val="FF0000"/>
          <w:sz w:val="24"/>
          <w:szCs w:val="24"/>
          <w:lang w:eastAsia="lv-LV"/>
        </w:rPr>
        <w:t xml:space="preserve">                                                                                                             </w:t>
      </w:r>
    </w:p>
    <w:p w:rsidR="006114C2" w:rsidRPr="006114C2" w:rsidRDefault="006114C2" w:rsidP="006114C2">
      <w:pPr>
        <w:spacing w:after="0" w:line="240" w:lineRule="auto"/>
        <w:ind w:firstLine="720"/>
        <w:jc w:val="both"/>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 Izdarīt Tukuma novada pašvaldības 2015.gada pamatbudžeta izdevumu un finansēšanas daļā šādus plāna grozījumus atbilstoši funkcionālajām un ekonomiskajām kategorijām (</w:t>
      </w:r>
      <w:r w:rsidRPr="006114C2">
        <w:rPr>
          <w:rFonts w:ascii="Times New Roman" w:eastAsia="Times New Roman" w:hAnsi="Times New Roman" w:cs="Times New Roman"/>
          <w:i/>
          <w:sz w:val="24"/>
          <w:szCs w:val="24"/>
          <w:lang w:eastAsia="lv-LV"/>
        </w:rPr>
        <w:t>euro</w:t>
      </w:r>
      <w:r w:rsidRPr="006114C2">
        <w:rPr>
          <w:rFonts w:ascii="Times New Roman" w:eastAsia="Times New Roman" w:hAnsi="Times New Roman" w:cs="Times New Roman"/>
          <w:sz w:val="24"/>
          <w:szCs w:val="24"/>
          <w:lang w:eastAsia="lv-LV"/>
        </w:rPr>
        <w:t xml:space="preserve">): </w:t>
      </w:r>
    </w:p>
    <w:p w:rsidR="006114C2" w:rsidRPr="006114C2" w:rsidRDefault="006114C2" w:rsidP="006114C2">
      <w:pPr>
        <w:spacing w:after="0" w:line="240" w:lineRule="auto"/>
        <w:jc w:val="both"/>
        <w:rPr>
          <w:rFonts w:ascii="Times New Roman" w:eastAsia="Times New Roman" w:hAnsi="Times New Roman" w:cs="Times New Roman"/>
          <w:sz w:val="20"/>
          <w:szCs w:val="20"/>
          <w:lang w:eastAsia="lv-LV"/>
        </w:rPr>
      </w:pPr>
    </w:p>
    <w:tbl>
      <w:tblPr>
        <w:tblW w:w="9912" w:type="dxa"/>
        <w:tblLayout w:type="fixed"/>
        <w:tblLook w:val="0000" w:firstRow="0" w:lastRow="0" w:firstColumn="0" w:lastColumn="0" w:noHBand="0" w:noVBand="0"/>
      </w:tblPr>
      <w:tblGrid>
        <w:gridCol w:w="1384"/>
        <w:gridCol w:w="12"/>
        <w:gridCol w:w="4472"/>
        <w:gridCol w:w="1440"/>
        <w:gridCol w:w="1236"/>
        <w:gridCol w:w="1368"/>
      </w:tblGrid>
      <w:tr w:rsidR="006114C2" w:rsidRPr="006114C2" w:rsidTr="008B589D">
        <w:trPr>
          <w:trHeight w:val="285"/>
        </w:trPr>
        <w:tc>
          <w:tcPr>
            <w:tcW w:w="1384" w:type="dxa"/>
            <w:tcBorders>
              <w:top w:val="single" w:sz="4" w:space="0" w:color="auto"/>
              <w:left w:val="single" w:sz="4" w:space="0" w:color="auto"/>
              <w:bottom w:val="single" w:sz="4" w:space="0" w:color="000000"/>
              <w:right w:val="single" w:sz="4" w:space="0" w:color="auto"/>
            </w:tcBorders>
            <w:vAlign w:val="center"/>
          </w:tcPr>
          <w:p w:rsidR="006114C2" w:rsidRPr="006114C2" w:rsidRDefault="006114C2" w:rsidP="006114C2">
            <w:pPr>
              <w:spacing w:after="0" w:line="240" w:lineRule="auto"/>
              <w:jc w:val="center"/>
              <w:rPr>
                <w:rFonts w:ascii="Times New Roman" w:eastAsia="Times New Roman" w:hAnsi="Times New Roman" w:cs="Times New Roman"/>
                <w:sz w:val="20"/>
                <w:szCs w:val="20"/>
                <w:lang w:eastAsia="lv-LV"/>
              </w:rPr>
            </w:pPr>
            <w:r w:rsidRPr="006114C2">
              <w:rPr>
                <w:rFonts w:ascii="Times New Roman" w:eastAsia="Times New Roman" w:hAnsi="Times New Roman" w:cs="Times New Roman"/>
                <w:sz w:val="20"/>
                <w:szCs w:val="20"/>
                <w:lang w:eastAsia="lv-LV"/>
              </w:rPr>
              <w:t>Kods</w:t>
            </w:r>
          </w:p>
        </w:tc>
        <w:tc>
          <w:tcPr>
            <w:tcW w:w="4484" w:type="dxa"/>
            <w:gridSpan w:val="2"/>
            <w:tcBorders>
              <w:top w:val="single" w:sz="4" w:space="0" w:color="auto"/>
              <w:left w:val="single" w:sz="4" w:space="0" w:color="auto"/>
              <w:bottom w:val="single" w:sz="4" w:space="0" w:color="000000"/>
              <w:right w:val="single" w:sz="4" w:space="0" w:color="auto"/>
            </w:tcBorders>
            <w:vAlign w:val="center"/>
          </w:tcPr>
          <w:p w:rsidR="006114C2" w:rsidRPr="006114C2" w:rsidRDefault="006114C2" w:rsidP="006114C2">
            <w:pPr>
              <w:spacing w:after="0" w:line="240" w:lineRule="auto"/>
              <w:jc w:val="center"/>
              <w:rPr>
                <w:rFonts w:ascii="Times New Roman" w:eastAsia="Times New Roman" w:hAnsi="Times New Roman" w:cs="Times New Roman"/>
                <w:sz w:val="20"/>
                <w:szCs w:val="20"/>
                <w:lang w:eastAsia="lv-LV"/>
              </w:rPr>
            </w:pPr>
            <w:r w:rsidRPr="006114C2">
              <w:rPr>
                <w:rFonts w:ascii="Times New Roman" w:eastAsia="Times New Roman" w:hAnsi="Times New Roman" w:cs="Times New Roman"/>
                <w:sz w:val="20"/>
                <w:szCs w:val="20"/>
                <w:lang w:eastAsia="lv-LV"/>
              </w:rPr>
              <w:t>Koda nosaukums</w:t>
            </w:r>
          </w:p>
        </w:tc>
        <w:tc>
          <w:tcPr>
            <w:tcW w:w="1440" w:type="dxa"/>
            <w:tcBorders>
              <w:top w:val="single" w:sz="4" w:space="0" w:color="auto"/>
              <w:left w:val="single" w:sz="4" w:space="0" w:color="auto"/>
              <w:bottom w:val="single" w:sz="4" w:space="0" w:color="000000"/>
              <w:right w:val="single" w:sz="4" w:space="0" w:color="auto"/>
            </w:tcBorders>
            <w:vAlign w:val="center"/>
          </w:tcPr>
          <w:p w:rsidR="006114C2" w:rsidRPr="006114C2" w:rsidRDefault="006114C2" w:rsidP="006114C2">
            <w:pPr>
              <w:spacing w:after="0" w:line="240" w:lineRule="auto"/>
              <w:jc w:val="center"/>
              <w:rPr>
                <w:rFonts w:ascii="Times New Roman" w:eastAsia="Times New Roman" w:hAnsi="Times New Roman" w:cs="Times New Roman"/>
                <w:sz w:val="20"/>
                <w:szCs w:val="20"/>
                <w:lang w:eastAsia="lv-LV"/>
              </w:rPr>
            </w:pPr>
            <w:r w:rsidRPr="006114C2">
              <w:rPr>
                <w:rFonts w:ascii="Times New Roman" w:eastAsia="Times New Roman" w:hAnsi="Times New Roman" w:cs="Times New Roman"/>
                <w:sz w:val="20"/>
                <w:szCs w:val="20"/>
                <w:lang w:eastAsia="lv-LV"/>
              </w:rPr>
              <w:t xml:space="preserve">Apstiprinātais </w:t>
            </w:r>
            <w:smartTag w:uri="schemas-tilde-lv/tildestengine" w:element="veidnes">
              <w:smartTagPr>
                <w:attr w:name="id" w:val="-1"/>
                <w:attr w:name="baseform" w:val="plāns"/>
                <w:attr w:name="text" w:val="plāns"/>
              </w:smartTagPr>
              <w:r w:rsidRPr="006114C2">
                <w:rPr>
                  <w:rFonts w:ascii="Times New Roman" w:eastAsia="Times New Roman" w:hAnsi="Times New Roman" w:cs="Times New Roman"/>
                  <w:sz w:val="20"/>
                  <w:szCs w:val="20"/>
                  <w:lang w:eastAsia="lv-LV"/>
                </w:rPr>
                <w:t>plāns</w:t>
              </w:r>
            </w:smartTag>
            <w:r w:rsidRPr="006114C2">
              <w:rPr>
                <w:rFonts w:ascii="Times New Roman" w:eastAsia="Times New Roman" w:hAnsi="Times New Roman" w:cs="Times New Roman"/>
                <w:sz w:val="20"/>
                <w:szCs w:val="20"/>
                <w:lang w:eastAsia="lv-LV"/>
              </w:rPr>
              <w:t xml:space="preserve"> uz 01.10.2015. </w:t>
            </w:r>
          </w:p>
        </w:tc>
        <w:tc>
          <w:tcPr>
            <w:tcW w:w="1236" w:type="dxa"/>
            <w:tcBorders>
              <w:top w:val="single" w:sz="4" w:space="0" w:color="auto"/>
              <w:left w:val="single" w:sz="4" w:space="0" w:color="auto"/>
              <w:bottom w:val="single" w:sz="4" w:space="0" w:color="000000"/>
              <w:right w:val="single" w:sz="4" w:space="0" w:color="auto"/>
            </w:tcBorders>
            <w:vAlign w:val="center"/>
          </w:tcPr>
          <w:p w:rsidR="006114C2" w:rsidRPr="006114C2" w:rsidRDefault="006114C2" w:rsidP="006114C2">
            <w:pPr>
              <w:spacing w:after="0" w:line="240" w:lineRule="auto"/>
              <w:jc w:val="center"/>
              <w:rPr>
                <w:rFonts w:ascii="Times New Roman" w:eastAsia="Times New Roman" w:hAnsi="Times New Roman" w:cs="Times New Roman"/>
                <w:sz w:val="20"/>
                <w:szCs w:val="20"/>
                <w:lang w:eastAsia="lv-LV"/>
              </w:rPr>
            </w:pPr>
            <w:r w:rsidRPr="006114C2">
              <w:rPr>
                <w:rFonts w:ascii="Times New Roman" w:eastAsia="Times New Roman" w:hAnsi="Times New Roman" w:cs="Times New Roman"/>
                <w:sz w:val="20"/>
                <w:szCs w:val="20"/>
                <w:lang w:eastAsia="lv-LV"/>
              </w:rPr>
              <w:t>Grozījumi oktobrī</w:t>
            </w:r>
          </w:p>
          <w:p w:rsidR="006114C2" w:rsidRPr="006114C2" w:rsidRDefault="006114C2" w:rsidP="006114C2">
            <w:pPr>
              <w:spacing w:after="0" w:line="240" w:lineRule="auto"/>
              <w:jc w:val="center"/>
              <w:rPr>
                <w:rFonts w:ascii="Times New Roman" w:eastAsia="Times New Roman" w:hAnsi="Times New Roman" w:cs="Times New Roman"/>
                <w:sz w:val="20"/>
                <w:szCs w:val="20"/>
                <w:lang w:eastAsia="lv-LV"/>
              </w:rPr>
            </w:pPr>
          </w:p>
        </w:tc>
        <w:tc>
          <w:tcPr>
            <w:tcW w:w="1368" w:type="dxa"/>
            <w:tcBorders>
              <w:top w:val="single" w:sz="4" w:space="0" w:color="auto"/>
              <w:left w:val="single" w:sz="4" w:space="0" w:color="auto"/>
              <w:bottom w:val="single" w:sz="4" w:space="0" w:color="000000"/>
              <w:right w:val="single" w:sz="4" w:space="0" w:color="auto"/>
            </w:tcBorders>
            <w:vAlign w:val="center"/>
          </w:tcPr>
          <w:p w:rsidR="006114C2" w:rsidRPr="006114C2" w:rsidRDefault="006114C2" w:rsidP="006114C2">
            <w:pPr>
              <w:spacing w:after="0" w:line="240" w:lineRule="auto"/>
              <w:jc w:val="center"/>
              <w:rPr>
                <w:rFonts w:ascii="Times New Roman" w:eastAsia="Times New Roman" w:hAnsi="Times New Roman" w:cs="Times New Roman"/>
                <w:sz w:val="20"/>
                <w:szCs w:val="20"/>
                <w:lang w:eastAsia="lv-LV"/>
              </w:rPr>
            </w:pPr>
            <w:r w:rsidRPr="006114C2">
              <w:rPr>
                <w:rFonts w:ascii="Times New Roman" w:eastAsia="Times New Roman" w:hAnsi="Times New Roman" w:cs="Times New Roman"/>
                <w:sz w:val="20"/>
                <w:szCs w:val="20"/>
                <w:lang w:eastAsia="lv-LV"/>
              </w:rPr>
              <w:t xml:space="preserve">Precizētais </w:t>
            </w:r>
            <w:smartTag w:uri="schemas-tilde-lv/tildestengine" w:element="veidnes">
              <w:smartTagPr>
                <w:attr w:name="id" w:val="-1"/>
                <w:attr w:name="baseform" w:val="plāns"/>
                <w:attr w:name="text" w:val="plāns"/>
              </w:smartTagPr>
              <w:r w:rsidRPr="006114C2">
                <w:rPr>
                  <w:rFonts w:ascii="Times New Roman" w:eastAsia="Times New Roman" w:hAnsi="Times New Roman" w:cs="Times New Roman"/>
                  <w:sz w:val="20"/>
                  <w:szCs w:val="20"/>
                  <w:lang w:eastAsia="lv-LV"/>
                </w:rPr>
                <w:t>plāns</w:t>
              </w:r>
            </w:smartTag>
            <w:proofErr w:type="gramStart"/>
            <w:r w:rsidRPr="006114C2">
              <w:rPr>
                <w:rFonts w:ascii="Times New Roman" w:eastAsia="Times New Roman" w:hAnsi="Times New Roman" w:cs="Times New Roman"/>
                <w:sz w:val="20"/>
                <w:szCs w:val="20"/>
                <w:lang w:eastAsia="lv-LV"/>
              </w:rPr>
              <w:t xml:space="preserve">  </w:t>
            </w:r>
            <w:proofErr w:type="gramEnd"/>
            <w:r w:rsidRPr="006114C2">
              <w:rPr>
                <w:rFonts w:ascii="Times New Roman" w:eastAsia="Times New Roman" w:hAnsi="Times New Roman" w:cs="Times New Roman"/>
                <w:sz w:val="20"/>
                <w:szCs w:val="20"/>
                <w:lang w:eastAsia="lv-LV"/>
              </w:rPr>
              <w:t>31.10.2015.</w:t>
            </w:r>
          </w:p>
        </w:tc>
      </w:tr>
      <w:tr w:rsidR="006114C2" w:rsidRPr="006114C2" w:rsidTr="008B589D">
        <w:trPr>
          <w:trHeight w:val="285"/>
        </w:trPr>
        <w:tc>
          <w:tcPr>
            <w:tcW w:w="1384"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01.110</w:t>
            </w:r>
          </w:p>
        </w:tc>
        <w:tc>
          <w:tcPr>
            <w:tcW w:w="4484" w:type="dxa"/>
            <w:gridSpan w:val="2"/>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Izpildvaras institūcijas - Dome</w:t>
            </w:r>
          </w:p>
        </w:tc>
        <w:tc>
          <w:tcPr>
            <w:tcW w:w="1440"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1495803</w:t>
            </w:r>
          </w:p>
        </w:tc>
        <w:tc>
          <w:tcPr>
            <w:tcW w:w="1236"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779</w:t>
            </w:r>
          </w:p>
        </w:tc>
        <w:tc>
          <w:tcPr>
            <w:tcW w:w="1368"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1496582</w:t>
            </w:r>
          </w:p>
        </w:tc>
      </w:tr>
      <w:tr w:rsidR="006114C2" w:rsidRPr="006114C2" w:rsidTr="008B589D">
        <w:trPr>
          <w:trHeight w:val="285"/>
        </w:trPr>
        <w:tc>
          <w:tcPr>
            <w:tcW w:w="9912" w:type="dxa"/>
            <w:gridSpan w:val="6"/>
            <w:tcBorders>
              <w:top w:val="single" w:sz="4" w:space="0" w:color="auto"/>
              <w:left w:val="single" w:sz="4" w:space="0" w:color="auto"/>
              <w:bottom w:val="single" w:sz="4" w:space="0" w:color="000000"/>
              <w:right w:val="single" w:sz="4" w:space="0" w:color="auto"/>
            </w:tcBorders>
            <w:vAlign w:val="center"/>
          </w:tcPr>
          <w:p w:rsidR="006114C2" w:rsidRPr="006114C2" w:rsidRDefault="006114C2" w:rsidP="006114C2">
            <w:pPr>
              <w:spacing w:after="0" w:line="240" w:lineRule="auto"/>
              <w:rPr>
                <w:rFonts w:ascii="Times New Roman" w:eastAsia="Times New Roman" w:hAnsi="Times New Roman" w:cs="Times New Roman"/>
                <w:color w:val="000000"/>
                <w:sz w:val="24"/>
                <w:szCs w:val="24"/>
                <w:u w:val="single"/>
                <w:lang w:eastAsia="lv-LV"/>
              </w:rPr>
            </w:pPr>
            <w:r w:rsidRPr="006114C2">
              <w:rPr>
                <w:rFonts w:ascii="Times New Roman" w:eastAsia="Times New Roman" w:hAnsi="Times New Roman" w:cs="Times New Roman"/>
                <w:color w:val="000000"/>
                <w:sz w:val="24"/>
                <w:szCs w:val="24"/>
                <w:u w:val="single"/>
                <w:lang w:eastAsia="lv-LV"/>
              </w:rPr>
              <w:t>Papildus asignējumi:</w:t>
            </w:r>
          </w:p>
          <w:p w:rsidR="006114C2" w:rsidRPr="006114C2" w:rsidRDefault="006114C2" w:rsidP="006114C2">
            <w:pPr>
              <w:spacing w:after="0" w:line="240" w:lineRule="auto"/>
              <w:rPr>
                <w:rFonts w:ascii="Times New Roman" w:eastAsia="Times New Roman" w:hAnsi="Times New Roman" w:cs="Times New Roman"/>
                <w:color w:val="000000"/>
                <w:sz w:val="24"/>
                <w:szCs w:val="24"/>
                <w:lang w:eastAsia="lv-LV"/>
              </w:rPr>
            </w:pPr>
            <w:r w:rsidRPr="006114C2">
              <w:rPr>
                <w:rFonts w:ascii="Times New Roman" w:eastAsia="Times New Roman" w:hAnsi="Times New Roman" w:cs="Times New Roman"/>
                <w:color w:val="000000"/>
                <w:sz w:val="24"/>
                <w:szCs w:val="24"/>
                <w:lang w:eastAsia="lv-LV"/>
              </w:rPr>
              <w:t xml:space="preserve">406 </w:t>
            </w:r>
            <w:r w:rsidRPr="006114C2">
              <w:rPr>
                <w:rFonts w:ascii="Times New Roman" w:eastAsia="Times New Roman" w:hAnsi="Times New Roman" w:cs="Times New Roman"/>
                <w:i/>
                <w:color w:val="000000"/>
                <w:sz w:val="24"/>
                <w:szCs w:val="24"/>
                <w:lang w:eastAsia="lv-LV"/>
              </w:rPr>
              <w:t xml:space="preserve">euro </w:t>
            </w:r>
            <w:r w:rsidRPr="006114C2">
              <w:rPr>
                <w:rFonts w:ascii="Times New Roman" w:eastAsia="Times New Roman" w:hAnsi="Times New Roman" w:cs="Times New Roman"/>
                <w:color w:val="000000"/>
                <w:sz w:val="24"/>
                <w:szCs w:val="24"/>
                <w:lang w:eastAsia="lv-LV"/>
              </w:rPr>
              <w:t>par grāmatvedības semināru novada grāmatvežiem 29.06.2015;</w:t>
            </w:r>
          </w:p>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536</w:t>
            </w:r>
            <w:proofErr w:type="gramStart"/>
            <w:r w:rsidRPr="006114C2">
              <w:rPr>
                <w:rFonts w:ascii="Times New Roman" w:eastAsia="Times New Roman" w:hAnsi="Times New Roman" w:cs="Times New Roman"/>
                <w:sz w:val="24"/>
                <w:szCs w:val="24"/>
                <w:lang w:eastAsia="lv-LV"/>
              </w:rPr>
              <w:t xml:space="preserve">  </w:t>
            </w:r>
            <w:proofErr w:type="gramEnd"/>
            <w:r w:rsidRPr="006114C2">
              <w:rPr>
                <w:rFonts w:ascii="Times New Roman" w:eastAsia="Times New Roman" w:hAnsi="Times New Roman" w:cs="Times New Roman"/>
                <w:i/>
                <w:sz w:val="24"/>
                <w:szCs w:val="24"/>
                <w:lang w:eastAsia="lv-LV"/>
              </w:rPr>
              <w:t xml:space="preserve">euro </w:t>
            </w:r>
            <w:r w:rsidRPr="006114C2">
              <w:rPr>
                <w:rFonts w:ascii="Times New Roman" w:eastAsia="Times New Roman" w:hAnsi="Times New Roman" w:cs="Times New Roman"/>
                <w:sz w:val="24"/>
                <w:szCs w:val="24"/>
                <w:lang w:eastAsia="lv-LV"/>
              </w:rPr>
              <w:t>Tukuma novada Domei 1 kases aparāta iegādei (01.110.03 k.5200);</w:t>
            </w:r>
          </w:p>
          <w:p w:rsidR="006114C2" w:rsidRPr="006114C2" w:rsidRDefault="006114C2" w:rsidP="006114C2">
            <w:pPr>
              <w:spacing w:after="0" w:line="240" w:lineRule="auto"/>
              <w:rPr>
                <w:rFonts w:ascii="Times New Roman" w:eastAsia="Times New Roman" w:hAnsi="Times New Roman" w:cs="Times New Roman"/>
                <w:color w:val="000000"/>
                <w:sz w:val="24"/>
                <w:szCs w:val="24"/>
                <w:lang w:eastAsia="lv-LV"/>
              </w:rPr>
            </w:pPr>
            <w:r w:rsidRPr="006114C2">
              <w:rPr>
                <w:rFonts w:ascii="Times New Roman" w:eastAsia="Times New Roman" w:hAnsi="Times New Roman" w:cs="Times New Roman"/>
                <w:color w:val="000000"/>
                <w:sz w:val="24"/>
                <w:szCs w:val="24"/>
                <w:lang w:eastAsia="lv-LV"/>
              </w:rPr>
              <w:t xml:space="preserve">32 </w:t>
            </w:r>
            <w:r w:rsidRPr="006114C2">
              <w:rPr>
                <w:rFonts w:ascii="Times New Roman" w:eastAsia="Times New Roman" w:hAnsi="Times New Roman" w:cs="Times New Roman"/>
                <w:i/>
                <w:color w:val="000000"/>
                <w:sz w:val="24"/>
                <w:szCs w:val="24"/>
                <w:lang w:eastAsia="lv-LV"/>
              </w:rPr>
              <w:t>euro</w:t>
            </w:r>
            <w:proofErr w:type="gramStart"/>
            <w:r w:rsidRPr="006114C2">
              <w:rPr>
                <w:rFonts w:ascii="Times New Roman" w:eastAsia="Times New Roman" w:hAnsi="Times New Roman" w:cs="Times New Roman"/>
                <w:i/>
                <w:color w:val="000000"/>
                <w:sz w:val="24"/>
                <w:szCs w:val="24"/>
                <w:lang w:eastAsia="lv-LV"/>
              </w:rPr>
              <w:t xml:space="preserve"> </w:t>
            </w:r>
            <w:r w:rsidRPr="006114C2">
              <w:rPr>
                <w:rFonts w:ascii="Times New Roman" w:eastAsia="Times New Roman" w:hAnsi="Times New Roman" w:cs="Times New Roman"/>
                <w:color w:val="000000"/>
                <w:sz w:val="24"/>
                <w:szCs w:val="24"/>
                <w:lang w:eastAsia="lv-LV"/>
              </w:rPr>
              <w:t xml:space="preserve"> </w:t>
            </w:r>
            <w:proofErr w:type="gramEnd"/>
            <w:r w:rsidRPr="006114C2">
              <w:rPr>
                <w:rFonts w:ascii="Times New Roman" w:eastAsia="Times New Roman" w:hAnsi="Times New Roman" w:cs="Times New Roman"/>
                <w:color w:val="000000"/>
                <w:sz w:val="24"/>
                <w:szCs w:val="24"/>
                <w:lang w:eastAsia="lv-LV"/>
              </w:rPr>
              <w:t xml:space="preserve">Domes transporta pakalpojumiem Tukuma muzejam (08.220 k.7200); </w:t>
            </w:r>
          </w:p>
          <w:p w:rsidR="006114C2" w:rsidRPr="006114C2" w:rsidRDefault="006114C2" w:rsidP="006114C2">
            <w:pPr>
              <w:spacing w:after="0" w:line="240" w:lineRule="auto"/>
              <w:rPr>
                <w:rFonts w:ascii="Times New Roman" w:eastAsia="Times New Roman" w:hAnsi="Times New Roman" w:cs="Times New Roman"/>
                <w:color w:val="000000"/>
                <w:sz w:val="24"/>
                <w:szCs w:val="24"/>
                <w:lang w:eastAsia="lv-LV"/>
              </w:rPr>
            </w:pPr>
            <w:r w:rsidRPr="006114C2">
              <w:rPr>
                <w:rFonts w:ascii="Times New Roman" w:eastAsia="Times New Roman" w:hAnsi="Times New Roman" w:cs="Times New Roman"/>
                <w:color w:val="000000"/>
                <w:sz w:val="24"/>
                <w:szCs w:val="24"/>
                <w:lang w:eastAsia="lv-LV"/>
              </w:rPr>
              <w:lastRenderedPageBreak/>
              <w:t xml:space="preserve">418 </w:t>
            </w:r>
            <w:r w:rsidRPr="006114C2">
              <w:rPr>
                <w:rFonts w:ascii="Times New Roman" w:eastAsia="Times New Roman" w:hAnsi="Times New Roman" w:cs="Times New Roman"/>
                <w:i/>
                <w:color w:val="000000"/>
                <w:sz w:val="24"/>
                <w:szCs w:val="24"/>
                <w:lang w:eastAsia="lv-LV"/>
              </w:rPr>
              <w:t>euro</w:t>
            </w:r>
            <w:r w:rsidRPr="006114C2">
              <w:rPr>
                <w:rFonts w:ascii="Times New Roman" w:eastAsia="Times New Roman" w:hAnsi="Times New Roman" w:cs="Times New Roman"/>
                <w:color w:val="000000"/>
                <w:sz w:val="24"/>
                <w:szCs w:val="24"/>
                <w:lang w:eastAsia="lv-LV"/>
              </w:rPr>
              <w:t xml:space="preserve"> par Domes transporta pakalpojumiem nevalstiskajām organizācijām un biedrībām (08.400 k.3200);</w:t>
            </w:r>
          </w:p>
          <w:p w:rsidR="006114C2" w:rsidRPr="006114C2" w:rsidRDefault="006114C2" w:rsidP="006114C2">
            <w:pPr>
              <w:spacing w:after="0" w:line="240" w:lineRule="auto"/>
              <w:rPr>
                <w:rFonts w:ascii="Times New Roman" w:eastAsia="Times New Roman" w:hAnsi="Times New Roman" w:cs="Times New Roman"/>
                <w:color w:val="000000"/>
                <w:sz w:val="24"/>
                <w:szCs w:val="24"/>
                <w:lang w:eastAsia="lv-LV"/>
              </w:rPr>
            </w:pPr>
            <w:r w:rsidRPr="006114C2">
              <w:rPr>
                <w:rFonts w:ascii="Times New Roman" w:eastAsia="Times New Roman" w:hAnsi="Times New Roman" w:cs="Times New Roman"/>
                <w:color w:val="000000"/>
                <w:sz w:val="24"/>
                <w:szCs w:val="24"/>
                <w:lang w:eastAsia="lv-LV"/>
              </w:rPr>
              <w:t xml:space="preserve">136 </w:t>
            </w:r>
            <w:r w:rsidRPr="006114C2">
              <w:rPr>
                <w:rFonts w:ascii="Times New Roman" w:eastAsia="Times New Roman" w:hAnsi="Times New Roman" w:cs="Times New Roman"/>
                <w:i/>
                <w:color w:val="000000"/>
                <w:sz w:val="24"/>
                <w:szCs w:val="24"/>
                <w:lang w:eastAsia="lv-LV"/>
              </w:rPr>
              <w:t>euro</w:t>
            </w:r>
            <w:r w:rsidRPr="006114C2">
              <w:rPr>
                <w:rFonts w:ascii="Times New Roman" w:eastAsia="Times New Roman" w:hAnsi="Times New Roman" w:cs="Times New Roman"/>
                <w:color w:val="000000"/>
                <w:sz w:val="24"/>
                <w:szCs w:val="24"/>
                <w:lang w:eastAsia="lv-LV"/>
              </w:rPr>
              <w:t xml:space="preserve"> par Domes transporta pakalpojumiem Izglītības pārvaldei (09.810 k.7200).</w:t>
            </w:r>
          </w:p>
          <w:p w:rsidR="006114C2" w:rsidRPr="006114C2" w:rsidRDefault="006114C2" w:rsidP="006114C2">
            <w:pPr>
              <w:spacing w:after="0" w:line="240" w:lineRule="auto"/>
              <w:rPr>
                <w:rFonts w:ascii="Times New Roman" w:eastAsia="Times New Roman" w:hAnsi="Times New Roman" w:cs="Times New Roman"/>
                <w:sz w:val="24"/>
                <w:szCs w:val="24"/>
                <w:u w:val="single"/>
                <w:lang w:eastAsia="lv-LV"/>
              </w:rPr>
            </w:pPr>
            <w:r w:rsidRPr="006114C2">
              <w:rPr>
                <w:rFonts w:ascii="Times New Roman" w:eastAsia="Times New Roman" w:hAnsi="Times New Roman" w:cs="Times New Roman"/>
                <w:sz w:val="24"/>
                <w:szCs w:val="24"/>
                <w:u w:val="single"/>
                <w:lang w:eastAsia="lv-LV"/>
              </w:rPr>
              <w:t>Novirzīti:</w:t>
            </w:r>
          </w:p>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 xml:space="preserve">265 </w:t>
            </w:r>
            <w:r w:rsidRPr="006114C2">
              <w:rPr>
                <w:rFonts w:ascii="Times New Roman" w:eastAsia="Times New Roman" w:hAnsi="Times New Roman" w:cs="Times New Roman"/>
                <w:i/>
                <w:sz w:val="24"/>
                <w:szCs w:val="24"/>
                <w:lang w:eastAsia="lv-LV"/>
              </w:rPr>
              <w:t>euro</w:t>
            </w:r>
            <w:r w:rsidRPr="006114C2">
              <w:rPr>
                <w:rFonts w:ascii="Times New Roman" w:eastAsia="Times New Roman" w:hAnsi="Times New Roman" w:cs="Times New Roman"/>
                <w:sz w:val="24"/>
                <w:szCs w:val="24"/>
                <w:lang w:eastAsia="lv-LV"/>
              </w:rPr>
              <w:t xml:space="preserve"> Sēmes un Zentenes pagastu pārvaldei atalgojums par papildus darbu (01.110.70 k.7200);</w:t>
            </w:r>
          </w:p>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 xml:space="preserve">400 </w:t>
            </w:r>
            <w:r w:rsidRPr="006114C2">
              <w:rPr>
                <w:rFonts w:ascii="Times New Roman" w:eastAsia="Times New Roman" w:hAnsi="Times New Roman" w:cs="Times New Roman"/>
                <w:i/>
                <w:sz w:val="24"/>
                <w:szCs w:val="24"/>
                <w:lang w:eastAsia="lv-LV"/>
              </w:rPr>
              <w:t xml:space="preserve">euro </w:t>
            </w:r>
            <w:r w:rsidRPr="006114C2">
              <w:rPr>
                <w:rFonts w:ascii="Times New Roman" w:eastAsia="Times New Roman" w:hAnsi="Times New Roman" w:cs="Times New Roman"/>
                <w:sz w:val="24"/>
                <w:szCs w:val="24"/>
                <w:lang w:eastAsia="lv-LV"/>
              </w:rPr>
              <w:t>Tukuma pilsētas Kultūras namam par semināru grāmatvežiem 10.11.2015.(08.220 k.7200);</w:t>
            </w:r>
          </w:p>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 xml:space="preserve">7 </w:t>
            </w:r>
            <w:r w:rsidRPr="006114C2">
              <w:rPr>
                <w:rFonts w:ascii="Times New Roman" w:eastAsia="Times New Roman" w:hAnsi="Times New Roman" w:cs="Times New Roman"/>
                <w:i/>
                <w:sz w:val="24"/>
                <w:szCs w:val="24"/>
                <w:lang w:eastAsia="lv-LV"/>
              </w:rPr>
              <w:t>euro</w:t>
            </w:r>
            <w:r w:rsidRPr="006114C2">
              <w:rPr>
                <w:rFonts w:ascii="Times New Roman" w:eastAsia="Times New Roman" w:hAnsi="Times New Roman" w:cs="Times New Roman"/>
                <w:sz w:val="24"/>
                <w:szCs w:val="24"/>
                <w:lang w:eastAsia="lv-LV"/>
              </w:rPr>
              <w:t xml:space="preserve"> Izglītības pārvaldei par transporta pakalpojumiem uz Džūksti ūdens projekta apsekošanai (09.810 k.7200);</w:t>
            </w:r>
          </w:p>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 xml:space="preserve">77 </w:t>
            </w:r>
            <w:r w:rsidRPr="006114C2">
              <w:rPr>
                <w:rFonts w:ascii="Times New Roman" w:eastAsia="Times New Roman" w:hAnsi="Times New Roman" w:cs="Times New Roman"/>
                <w:i/>
                <w:sz w:val="24"/>
                <w:szCs w:val="24"/>
                <w:lang w:eastAsia="lv-LV"/>
              </w:rPr>
              <w:t>euro</w:t>
            </w:r>
            <w:r w:rsidRPr="006114C2">
              <w:rPr>
                <w:rFonts w:ascii="Times New Roman" w:eastAsia="Times New Roman" w:hAnsi="Times New Roman" w:cs="Times New Roman"/>
                <w:sz w:val="24"/>
                <w:szCs w:val="24"/>
                <w:lang w:eastAsia="lv-LV"/>
              </w:rPr>
              <w:t xml:space="preserve"> Tukuma novada sociālajam dienestam par transporta pakalpojumiem 18.-19.08.2015. uz Ventspili.</w:t>
            </w:r>
          </w:p>
        </w:tc>
      </w:tr>
      <w:tr w:rsidR="006114C2" w:rsidRPr="006114C2" w:rsidTr="008B589D">
        <w:trPr>
          <w:trHeight w:val="285"/>
        </w:trPr>
        <w:tc>
          <w:tcPr>
            <w:tcW w:w="1384"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right"/>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lastRenderedPageBreak/>
              <w:t>1100</w:t>
            </w:r>
          </w:p>
        </w:tc>
        <w:tc>
          <w:tcPr>
            <w:tcW w:w="4484" w:type="dxa"/>
            <w:gridSpan w:val="2"/>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Atalgojums</w:t>
            </w:r>
          </w:p>
        </w:tc>
        <w:tc>
          <w:tcPr>
            <w:tcW w:w="1440"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960663</w:t>
            </w:r>
          </w:p>
        </w:tc>
        <w:tc>
          <w:tcPr>
            <w:tcW w:w="1236"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-265</w:t>
            </w:r>
          </w:p>
        </w:tc>
        <w:tc>
          <w:tcPr>
            <w:tcW w:w="1368"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960398</w:t>
            </w:r>
          </w:p>
        </w:tc>
      </w:tr>
      <w:tr w:rsidR="006114C2" w:rsidRPr="006114C2" w:rsidTr="008B589D">
        <w:trPr>
          <w:trHeight w:val="285"/>
        </w:trPr>
        <w:tc>
          <w:tcPr>
            <w:tcW w:w="1384"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right"/>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2100</w:t>
            </w:r>
          </w:p>
        </w:tc>
        <w:tc>
          <w:tcPr>
            <w:tcW w:w="4484" w:type="dxa"/>
            <w:gridSpan w:val="2"/>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Mācību, darba un dienesta komandējumi</w:t>
            </w:r>
          </w:p>
        </w:tc>
        <w:tc>
          <w:tcPr>
            <w:tcW w:w="1440"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3750</w:t>
            </w:r>
          </w:p>
        </w:tc>
        <w:tc>
          <w:tcPr>
            <w:tcW w:w="1236"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2250</w:t>
            </w:r>
          </w:p>
        </w:tc>
        <w:tc>
          <w:tcPr>
            <w:tcW w:w="1368"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6000</w:t>
            </w:r>
          </w:p>
        </w:tc>
      </w:tr>
      <w:tr w:rsidR="006114C2" w:rsidRPr="006114C2" w:rsidTr="008B589D">
        <w:trPr>
          <w:trHeight w:val="285"/>
        </w:trPr>
        <w:tc>
          <w:tcPr>
            <w:tcW w:w="1384"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right"/>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2200</w:t>
            </w:r>
          </w:p>
        </w:tc>
        <w:tc>
          <w:tcPr>
            <w:tcW w:w="4484" w:type="dxa"/>
            <w:gridSpan w:val="2"/>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Pakalpojumi</w:t>
            </w:r>
          </w:p>
        </w:tc>
        <w:tc>
          <w:tcPr>
            <w:tcW w:w="1440" w:type="dxa"/>
            <w:tcBorders>
              <w:top w:val="single" w:sz="4" w:space="0" w:color="auto"/>
              <w:left w:val="single" w:sz="4" w:space="0" w:color="auto"/>
              <w:bottom w:val="single" w:sz="4" w:space="0" w:color="000000"/>
              <w:right w:val="single" w:sz="4" w:space="0" w:color="auto"/>
            </w:tcBorders>
            <w:vAlign w:val="center"/>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242100</w:t>
            </w:r>
          </w:p>
        </w:tc>
        <w:tc>
          <w:tcPr>
            <w:tcW w:w="1236" w:type="dxa"/>
            <w:tcBorders>
              <w:top w:val="single" w:sz="4" w:space="0" w:color="auto"/>
              <w:left w:val="single" w:sz="4" w:space="0" w:color="auto"/>
              <w:bottom w:val="single" w:sz="4" w:space="0" w:color="000000"/>
              <w:right w:val="single" w:sz="4" w:space="0" w:color="auto"/>
            </w:tcBorders>
            <w:vAlign w:val="center"/>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-13625</w:t>
            </w:r>
          </w:p>
        </w:tc>
        <w:tc>
          <w:tcPr>
            <w:tcW w:w="1368" w:type="dxa"/>
            <w:tcBorders>
              <w:top w:val="single" w:sz="4" w:space="0" w:color="auto"/>
              <w:left w:val="single" w:sz="4" w:space="0" w:color="auto"/>
              <w:bottom w:val="single" w:sz="4" w:space="0" w:color="000000"/>
              <w:right w:val="single" w:sz="4" w:space="0" w:color="auto"/>
            </w:tcBorders>
            <w:vAlign w:val="center"/>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228943</w:t>
            </w:r>
          </w:p>
        </w:tc>
      </w:tr>
      <w:tr w:rsidR="006114C2" w:rsidRPr="006114C2" w:rsidTr="008B589D">
        <w:trPr>
          <w:trHeight w:val="285"/>
        </w:trPr>
        <w:tc>
          <w:tcPr>
            <w:tcW w:w="1384"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right"/>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5100</w:t>
            </w:r>
          </w:p>
        </w:tc>
        <w:tc>
          <w:tcPr>
            <w:tcW w:w="4484" w:type="dxa"/>
            <w:gridSpan w:val="2"/>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Licences</w:t>
            </w:r>
          </w:p>
        </w:tc>
        <w:tc>
          <w:tcPr>
            <w:tcW w:w="1440" w:type="dxa"/>
            <w:tcBorders>
              <w:top w:val="single" w:sz="4" w:space="0" w:color="auto"/>
              <w:left w:val="single" w:sz="4" w:space="0" w:color="auto"/>
              <w:bottom w:val="single" w:sz="4" w:space="0" w:color="000000"/>
              <w:right w:val="single" w:sz="4" w:space="0" w:color="auto"/>
            </w:tcBorders>
            <w:vAlign w:val="center"/>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0</w:t>
            </w:r>
          </w:p>
        </w:tc>
        <w:tc>
          <w:tcPr>
            <w:tcW w:w="1236" w:type="dxa"/>
            <w:tcBorders>
              <w:top w:val="single" w:sz="4" w:space="0" w:color="auto"/>
              <w:left w:val="single" w:sz="4" w:space="0" w:color="auto"/>
              <w:bottom w:val="single" w:sz="4" w:space="0" w:color="000000"/>
              <w:right w:val="single" w:sz="4" w:space="0" w:color="auto"/>
            </w:tcBorders>
            <w:vAlign w:val="center"/>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11415</w:t>
            </w:r>
          </w:p>
        </w:tc>
        <w:tc>
          <w:tcPr>
            <w:tcW w:w="1368" w:type="dxa"/>
            <w:tcBorders>
              <w:top w:val="single" w:sz="4" w:space="0" w:color="auto"/>
              <w:left w:val="single" w:sz="4" w:space="0" w:color="auto"/>
              <w:bottom w:val="single" w:sz="4" w:space="0" w:color="000000"/>
              <w:right w:val="single" w:sz="4" w:space="0" w:color="auto"/>
            </w:tcBorders>
            <w:vAlign w:val="center"/>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11415</w:t>
            </w:r>
          </w:p>
        </w:tc>
      </w:tr>
      <w:tr w:rsidR="006114C2" w:rsidRPr="006114C2" w:rsidTr="008B589D">
        <w:trPr>
          <w:trHeight w:val="285"/>
        </w:trPr>
        <w:tc>
          <w:tcPr>
            <w:tcW w:w="1384"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right"/>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5200</w:t>
            </w:r>
          </w:p>
        </w:tc>
        <w:tc>
          <w:tcPr>
            <w:tcW w:w="4484" w:type="dxa"/>
            <w:gridSpan w:val="2"/>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Pamatlīdzekļi</w:t>
            </w:r>
          </w:p>
        </w:tc>
        <w:tc>
          <w:tcPr>
            <w:tcW w:w="1440" w:type="dxa"/>
            <w:tcBorders>
              <w:top w:val="single" w:sz="4" w:space="0" w:color="auto"/>
              <w:left w:val="single" w:sz="4" w:space="0" w:color="auto"/>
              <w:bottom w:val="single" w:sz="4" w:space="0" w:color="000000"/>
              <w:right w:val="single" w:sz="4" w:space="0" w:color="auto"/>
            </w:tcBorders>
            <w:vAlign w:val="center"/>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17367</w:t>
            </w:r>
          </w:p>
        </w:tc>
        <w:tc>
          <w:tcPr>
            <w:tcW w:w="1236" w:type="dxa"/>
            <w:tcBorders>
              <w:top w:val="single" w:sz="4" w:space="0" w:color="auto"/>
              <w:left w:val="single" w:sz="4" w:space="0" w:color="auto"/>
              <w:bottom w:val="single" w:sz="4" w:space="0" w:color="000000"/>
              <w:right w:val="single" w:sz="4" w:space="0" w:color="auto"/>
            </w:tcBorders>
            <w:vAlign w:val="center"/>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536</w:t>
            </w:r>
          </w:p>
        </w:tc>
        <w:tc>
          <w:tcPr>
            <w:tcW w:w="1368" w:type="dxa"/>
            <w:tcBorders>
              <w:top w:val="single" w:sz="4" w:space="0" w:color="auto"/>
              <w:left w:val="single" w:sz="4" w:space="0" w:color="auto"/>
              <w:bottom w:val="single" w:sz="4" w:space="0" w:color="000000"/>
              <w:right w:val="single" w:sz="4" w:space="0" w:color="auto"/>
            </w:tcBorders>
            <w:vAlign w:val="center"/>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17903</w:t>
            </w:r>
          </w:p>
        </w:tc>
      </w:tr>
      <w:tr w:rsidR="006114C2" w:rsidRPr="006114C2" w:rsidTr="008B589D">
        <w:trPr>
          <w:trHeight w:val="285"/>
        </w:trPr>
        <w:tc>
          <w:tcPr>
            <w:tcW w:w="1384"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right"/>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6400/6422</w:t>
            </w:r>
          </w:p>
        </w:tc>
        <w:tc>
          <w:tcPr>
            <w:tcW w:w="4484" w:type="dxa"/>
            <w:gridSpan w:val="2"/>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Naudas balvas</w:t>
            </w:r>
          </w:p>
        </w:tc>
        <w:tc>
          <w:tcPr>
            <w:tcW w:w="1440" w:type="dxa"/>
            <w:tcBorders>
              <w:top w:val="single" w:sz="4" w:space="0" w:color="auto"/>
              <w:left w:val="single" w:sz="4" w:space="0" w:color="auto"/>
              <w:bottom w:val="single" w:sz="4" w:space="0" w:color="000000"/>
              <w:right w:val="single" w:sz="4" w:space="0" w:color="auto"/>
            </w:tcBorders>
            <w:vAlign w:val="center"/>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0</w:t>
            </w:r>
          </w:p>
        </w:tc>
        <w:tc>
          <w:tcPr>
            <w:tcW w:w="1236" w:type="dxa"/>
            <w:tcBorders>
              <w:top w:val="single" w:sz="4" w:space="0" w:color="auto"/>
              <w:left w:val="single" w:sz="4" w:space="0" w:color="auto"/>
              <w:bottom w:val="single" w:sz="4" w:space="0" w:color="000000"/>
              <w:right w:val="single" w:sz="4" w:space="0" w:color="auto"/>
            </w:tcBorders>
            <w:vAlign w:val="center"/>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468</w:t>
            </w:r>
          </w:p>
        </w:tc>
        <w:tc>
          <w:tcPr>
            <w:tcW w:w="1368" w:type="dxa"/>
            <w:tcBorders>
              <w:top w:val="single" w:sz="4" w:space="0" w:color="auto"/>
              <w:left w:val="single" w:sz="4" w:space="0" w:color="auto"/>
              <w:bottom w:val="single" w:sz="4" w:space="0" w:color="000000"/>
              <w:right w:val="single" w:sz="4" w:space="0" w:color="auto"/>
            </w:tcBorders>
            <w:vAlign w:val="center"/>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468</w:t>
            </w:r>
          </w:p>
        </w:tc>
      </w:tr>
      <w:tr w:rsidR="006114C2" w:rsidRPr="006114C2" w:rsidTr="008B589D">
        <w:trPr>
          <w:trHeight w:val="285"/>
        </w:trPr>
        <w:tc>
          <w:tcPr>
            <w:tcW w:w="1384"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p>
        </w:tc>
        <w:tc>
          <w:tcPr>
            <w:tcW w:w="4484" w:type="dxa"/>
            <w:gridSpan w:val="2"/>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rPr>
                <w:rFonts w:ascii="Times New Roman" w:eastAsia="Times New Roman" w:hAnsi="Times New Roman" w:cs="Times New Roman"/>
                <w:b/>
                <w:sz w:val="24"/>
                <w:szCs w:val="24"/>
                <w:lang w:eastAsia="lv-LV"/>
              </w:rPr>
            </w:pPr>
          </w:p>
        </w:tc>
        <w:tc>
          <w:tcPr>
            <w:tcW w:w="1440"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p>
        </w:tc>
        <w:tc>
          <w:tcPr>
            <w:tcW w:w="1236"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p>
        </w:tc>
        <w:tc>
          <w:tcPr>
            <w:tcW w:w="1368"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p>
        </w:tc>
      </w:tr>
      <w:tr w:rsidR="006114C2" w:rsidRPr="006114C2" w:rsidTr="008B589D">
        <w:trPr>
          <w:trHeight w:val="285"/>
        </w:trPr>
        <w:tc>
          <w:tcPr>
            <w:tcW w:w="1384"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01.110.03</w:t>
            </w:r>
          </w:p>
        </w:tc>
        <w:tc>
          <w:tcPr>
            <w:tcW w:w="4484" w:type="dxa"/>
            <w:gridSpan w:val="2"/>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Dome-IT speciālisti</w:t>
            </w:r>
          </w:p>
        </w:tc>
        <w:tc>
          <w:tcPr>
            <w:tcW w:w="1440"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148971</w:t>
            </w:r>
          </w:p>
        </w:tc>
        <w:tc>
          <w:tcPr>
            <w:tcW w:w="1236"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-7554</w:t>
            </w:r>
          </w:p>
        </w:tc>
        <w:tc>
          <w:tcPr>
            <w:tcW w:w="1368"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141417</w:t>
            </w:r>
          </w:p>
        </w:tc>
      </w:tr>
      <w:tr w:rsidR="006114C2" w:rsidRPr="006114C2" w:rsidTr="008B589D">
        <w:trPr>
          <w:trHeight w:val="285"/>
        </w:trPr>
        <w:tc>
          <w:tcPr>
            <w:tcW w:w="9912" w:type="dxa"/>
            <w:gridSpan w:val="6"/>
            <w:tcBorders>
              <w:top w:val="single" w:sz="4" w:space="0" w:color="auto"/>
              <w:left w:val="single" w:sz="4" w:space="0" w:color="auto"/>
              <w:bottom w:val="single" w:sz="4" w:space="0" w:color="000000"/>
              <w:right w:val="single" w:sz="4" w:space="0" w:color="auto"/>
            </w:tcBorders>
            <w:vAlign w:val="center"/>
          </w:tcPr>
          <w:p w:rsidR="006114C2" w:rsidRPr="006114C2" w:rsidRDefault="006114C2" w:rsidP="006114C2">
            <w:pPr>
              <w:spacing w:after="0" w:line="240" w:lineRule="auto"/>
              <w:rPr>
                <w:rFonts w:ascii="Times New Roman" w:eastAsia="Times New Roman" w:hAnsi="Times New Roman" w:cs="Times New Roman"/>
                <w:sz w:val="24"/>
                <w:szCs w:val="24"/>
                <w:u w:val="single"/>
                <w:lang w:eastAsia="lv-LV"/>
              </w:rPr>
            </w:pPr>
            <w:r w:rsidRPr="006114C2">
              <w:rPr>
                <w:rFonts w:ascii="Times New Roman" w:eastAsia="Times New Roman" w:hAnsi="Times New Roman" w:cs="Times New Roman"/>
                <w:sz w:val="24"/>
                <w:szCs w:val="24"/>
                <w:u w:val="single"/>
                <w:lang w:eastAsia="lv-LV"/>
              </w:rPr>
              <w:t>Novirzīti:</w:t>
            </w:r>
          </w:p>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 xml:space="preserve">400 </w:t>
            </w:r>
            <w:r w:rsidRPr="006114C2">
              <w:rPr>
                <w:rFonts w:ascii="Times New Roman" w:eastAsia="Times New Roman" w:hAnsi="Times New Roman" w:cs="Times New Roman"/>
                <w:i/>
                <w:sz w:val="24"/>
                <w:szCs w:val="24"/>
                <w:lang w:eastAsia="lv-LV"/>
              </w:rPr>
              <w:t>euro</w:t>
            </w:r>
            <w:r w:rsidRPr="006114C2">
              <w:rPr>
                <w:rFonts w:ascii="Times New Roman" w:eastAsia="Times New Roman" w:hAnsi="Times New Roman" w:cs="Times New Roman"/>
                <w:sz w:val="24"/>
                <w:szCs w:val="24"/>
                <w:lang w:eastAsia="lv-LV"/>
              </w:rPr>
              <w:t xml:space="preserve"> Tukuma Raiņa ģimnāzijai par datorklases izmantošanu apmācībai (09.810 k.7200);</w:t>
            </w:r>
          </w:p>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 xml:space="preserve">169 </w:t>
            </w:r>
            <w:r w:rsidRPr="006114C2">
              <w:rPr>
                <w:rFonts w:ascii="Times New Roman" w:eastAsia="Times New Roman" w:hAnsi="Times New Roman" w:cs="Times New Roman"/>
                <w:i/>
                <w:sz w:val="24"/>
                <w:szCs w:val="24"/>
                <w:lang w:eastAsia="lv-LV"/>
              </w:rPr>
              <w:t>euro</w:t>
            </w:r>
            <w:r w:rsidRPr="006114C2">
              <w:rPr>
                <w:rFonts w:ascii="Times New Roman" w:eastAsia="Times New Roman" w:hAnsi="Times New Roman" w:cs="Times New Roman"/>
                <w:sz w:val="24"/>
                <w:szCs w:val="24"/>
                <w:lang w:eastAsia="lv-LV"/>
              </w:rPr>
              <w:t xml:space="preserve"> Džūkstes bibliotēkai skeneru iegādei (Domes maksājums 01.110.80 k.2300);</w:t>
            </w:r>
          </w:p>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 xml:space="preserve">1792 </w:t>
            </w:r>
            <w:r w:rsidRPr="006114C2">
              <w:rPr>
                <w:rFonts w:ascii="Times New Roman" w:eastAsia="Times New Roman" w:hAnsi="Times New Roman" w:cs="Times New Roman"/>
                <w:i/>
                <w:sz w:val="24"/>
                <w:szCs w:val="24"/>
                <w:lang w:eastAsia="lv-LV"/>
              </w:rPr>
              <w:t>euro</w:t>
            </w:r>
            <w:r w:rsidRPr="006114C2">
              <w:rPr>
                <w:rFonts w:ascii="Times New Roman" w:eastAsia="Times New Roman" w:hAnsi="Times New Roman" w:cs="Times New Roman"/>
                <w:sz w:val="24"/>
                <w:szCs w:val="24"/>
                <w:lang w:eastAsia="lv-LV"/>
              </w:rPr>
              <w:t xml:space="preserve"> Irlavas un Lestenes pagastu pārvaldei datoru iegādei (01.110.30 k.7200);</w:t>
            </w:r>
          </w:p>
          <w:p w:rsidR="006114C2" w:rsidRPr="006114C2" w:rsidRDefault="006114C2" w:rsidP="006114C2">
            <w:pPr>
              <w:tabs>
                <w:tab w:val="left" w:pos="300"/>
              </w:tabs>
              <w:spacing w:after="0" w:line="240" w:lineRule="auto"/>
              <w:rPr>
                <w:rFonts w:ascii="Times New Roman" w:eastAsia="Times New Roman" w:hAnsi="Times New Roman" w:cs="Times New Roman"/>
                <w:color w:val="000000"/>
                <w:sz w:val="24"/>
                <w:szCs w:val="24"/>
                <w:lang w:eastAsia="lv-LV"/>
              </w:rPr>
            </w:pPr>
            <w:r w:rsidRPr="006114C2">
              <w:rPr>
                <w:rFonts w:ascii="Times New Roman" w:eastAsia="Times New Roman" w:hAnsi="Times New Roman" w:cs="Times New Roman"/>
                <w:color w:val="000000"/>
                <w:sz w:val="24"/>
                <w:szCs w:val="24"/>
                <w:lang w:eastAsia="lv-LV"/>
              </w:rPr>
              <w:t xml:space="preserve">1608 </w:t>
            </w:r>
            <w:r w:rsidRPr="006114C2">
              <w:rPr>
                <w:rFonts w:ascii="Times New Roman" w:eastAsia="Times New Roman" w:hAnsi="Times New Roman" w:cs="Times New Roman"/>
                <w:i/>
                <w:color w:val="000000"/>
                <w:sz w:val="24"/>
                <w:szCs w:val="24"/>
                <w:lang w:eastAsia="lv-LV"/>
              </w:rPr>
              <w:t xml:space="preserve">euro </w:t>
            </w:r>
            <w:r w:rsidRPr="006114C2">
              <w:rPr>
                <w:rFonts w:ascii="Times New Roman" w:eastAsia="Times New Roman" w:hAnsi="Times New Roman" w:cs="Times New Roman"/>
                <w:color w:val="000000"/>
                <w:sz w:val="24"/>
                <w:szCs w:val="24"/>
                <w:lang w:eastAsia="lv-LV"/>
              </w:rPr>
              <w:t xml:space="preserve">Tukuma muzejam 3 kases aparātu iegādei (08.220 k.7200); </w:t>
            </w:r>
          </w:p>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 xml:space="preserve">1072 </w:t>
            </w:r>
            <w:r w:rsidRPr="006114C2">
              <w:rPr>
                <w:rFonts w:ascii="Times New Roman" w:eastAsia="Times New Roman" w:hAnsi="Times New Roman" w:cs="Times New Roman"/>
                <w:i/>
                <w:sz w:val="24"/>
                <w:szCs w:val="24"/>
                <w:lang w:eastAsia="lv-LV"/>
              </w:rPr>
              <w:t xml:space="preserve">euro </w:t>
            </w:r>
            <w:r w:rsidRPr="006114C2">
              <w:rPr>
                <w:rFonts w:ascii="Times New Roman" w:eastAsia="Times New Roman" w:hAnsi="Times New Roman" w:cs="Times New Roman"/>
                <w:sz w:val="24"/>
                <w:szCs w:val="24"/>
                <w:lang w:eastAsia="lv-LV"/>
              </w:rPr>
              <w:t>Tukuma bibliotēkai 2 kases aparātu iegādei (08.210 k.7200);</w:t>
            </w:r>
          </w:p>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536</w:t>
            </w:r>
            <w:proofErr w:type="gramStart"/>
            <w:r w:rsidRPr="006114C2">
              <w:rPr>
                <w:rFonts w:ascii="Times New Roman" w:eastAsia="Times New Roman" w:hAnsi="Times New Roman" w:cs="Times New Roman"/>
                <w:sz w:val="24"/>
                <w:szCs w:val="24"/>
                <w:lang w:eastAsia="lv-LV"/>
              </w:rPr>
              <w:t xml:space="preserve">  </w:t>
            </w:r>
            <w:proofErr w:type="gramEnd"/>
            <w:r w:rsidRPr="006114C2">
              <w:rPr>
                <w:rFonts w:ascii="Times New Roman" w:eastAsia="Times New Roman" w:hAnsi="Times New Roman" w:cs="Times New Roman"/>
                <w:i/>
                <w:sz w:val="24"/>
                <w:szCs w:val="24"/>
                <w:lang w:eastAsia="lv-LV"/>
              </w:rPr>
              <w:t xml:space="preserve">euro </w:t>
            </w:r>
            <w:r w:rsidRPr="006114C2">
              <w:rPr>
                <w:rFonts w:ascii="Times New Roman" w:eastAsia="Times New Roman" w:hAnsi="Times New Roman" w:cs="Times New Roman"/>
                <w:sz w:val="24"/>
                <w:szCs w:val="24"/>
                <w:lang w:eastAsia="lv-LV"/>
              </w:rPr>
              <w:t>Tukuma novada Domei 1 kases aparāta iegādei (01.110 k.5200);</w:t>
            </w:r>
          </w:p>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 xml:space="preserve">536 </w:t>
            </w:r>
            <w:r w:rsidRPr="006114C2">
              <w:rPr>
                <w:rFonts w:ascii="Times New Roman" w:eastAsia="Times New Roman" w:hAnsi="Times New Roman" w:cs="Times New Roman"/>
                <w:i/>
                <w:sz w:val="24"/>
                <w:szCs w:val="24"/>
                <w:lang w:eastAsia="lv-LV"/>
              </w:rPr>
              <w:t xml:space="preserve">euro </w:t>
            </w:r>
            <w:r w:rsidRPr="006114C2">
              <w:rPr>
                <w:rFonts w:ascii="Times New Roman" w:eastAsia="Times New Roman" w:hAnsi="Times New Roman" w:cs="Times New Roman"/>
                <w:sz w:val="24"/>
                <w:szCs w:val="24"/>
                <w:lang w:eastAsia="lv-LV"/>
              </w:rPr>
              <w:t>Tūrisma informācijas centram 1 kases aparāta iegādei (04.730 k.5200);</w:t>
            </w:r>
          </w:p>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 xml:space="preserve">905 </w:t>
            </w:r>
            <w:r w:rsidRPr="006114C2">
              <w:rPr>
                <w:rFonts w:ascii="Times New Roman" w:eastAsia="Times New Roman" w:hAnsi="Times New Roman" w:cs="Times New Roman"/>
                <w:i/>
                <w:sz w:val="24"/>
                <w:szCs w:val="24"/>
                <w:lang w:eastAsia="lv-LV"/>
              </w:rPr>
              <w:t>euro</w:t>
            </w:r>
            <w:r w:rsidRPr="006114C2">
              <w:rPr>
                <w:rFonts w:ascii="Times New Roman" w:eastAsia="Times New Roman" w:hAnsi="Times New Roman" w:cs="Times New Roman"/>
                <w:sz w:val="24"/>
                <w:szCs w:val="24"/>
                <w:lang w:eastAsia="lv-LV"/>
              </w:rPr>
              <w:t xml:space="preserve"> Tumes un Degoles pagastu pārvaldei portatīvā datora iegādei (01.110.90 k.5200).</w:t>
            </w:r>
          </w:p>
        </w:tc>
      </w:tr>
      <w:tr w:rsidR="006114C2" w:rsidRPr="006114C2" w:rsidTr="008B589D">
        <w:trPr>
          <w:trHeight w:val="285"/>
        </w:trPr>
        <w:tc>
          <w:tcPr>
            <w:tcW w:w="1384"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right"/>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2200</w:t>
            </w:r>
          </w:p>
        </w:tc>
        <w:tc>
          <w:tcPr>
            <w:tcW w:w="4484" w:type="dxa"/>
            <w:gridSpan w:val="2"/>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Pakalpojumi</w:t>
            </w:r>
          </w:p>
        </w:tc>
        <w:tc>
          <w:tcPr>
            <w:tcW w:w="1440" w:type="dxa"/>
            <w:tcBorders>
              <w:top w:val="single" w:sz="4" w:space="0" w:color="auto"/>
              <w:left w:val="single" w:sz="4" w:space="0" w:color="auto"/>
              <w:bottom w:val="single" w:sz="4" w:space="0" w:color="000000"/>
              <w:right w:val="single" w:sz="4" w:space="0" w:color="auto"/>
            </w:tcBorders>
            <w:vAlign w:val="center"/>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14356</w:t>
            </w:r>
          </w:p>
        </w:tc>
        <w:tc>
          <w:tcPr>
            <w:tcW w:w="1236" w:type="dxa"/>
            <w:tcBorders>
              <w:top w:val="single" w:sz="4" w:space="0" w:color="auto"/>
              <w:left w:val="single" w:sz="4" w:space="0" w:color="auto"/>
              <w:bottom w:val="single" w:sz="4" w:space="0" w:color="000000"/>
              <w:right w:val="single" w:sz="4" w:space="0" w:color="auto"/>
            </w:tcBorders>
            <w:vAlign w:val="center"/>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-400</w:t>
            </w:r>
          </w:p>
        </w:tc>
        <w:tc>
          <w:tcPr>
            <w:tcW w:w="1368" w:type="dxa"/>
            <w:tcBorders>
              <w:top w:val="single" w:sz="4" w:space="0" w:color="auto"/>
              <w:left w:val="single" w:sz="4" w:space="0" w:color="auto"/>
              <w:bottom w:val="single" w:sz="4" w:space="0" w:color="000000"/>
              <w:right w:val="single" w:sz="4" w:space="0" w:color="auto"/>
            </w:tcBorders>
            <w:vAlign w:val="center"/>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13956</w:t>
            </w:r>
          </w:p>
        </w:tc>
      </w:tr>
      <w:tr w:rsidR="006114C2" w:rsidRPr="006114C2" w:rsidTr="008B589D">
        <w:trPr>
          <w:trHeight w:val="285"/>
        </w:trPr>
        <w:tc>
          <w:tcPr>
            <w:tcW w:w="1384"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right"/>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5200</w:t>
            </w:r>
          </w:p>
        </w:tc>
        <w:tc>
          <w:tcPr>
            <w:tcW w:w="4484" w:type="dxa"/>
            <w:gridSpan w:val="2"/>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Pamatlīdzekļi</w:t>
            </w:r>
          </w:p>
        </w:tc>
        <w:tc>
          <w:tcPr>
            <w:tcW w:w="1440" w:type="dxa"/>
            <w:tcBorders>
              <w:top w:val="single" w:sz="4" w:space="0" w:color="auto"/>
              <w:left w:val="single" w:sz="4" w:space="0" w:color="auto"/>
              <w:bottom w:val="single" w:sz="4" w:space="0" w:color="000000"/>
              <w:right w:val="single" w:sz="4" w:space="0" w:color="auto"/>
            </w:tcBorders>
            <w:vAlign w:val="center"/>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115965</w:t>
            </w:r>
          </w:p>
        </w:tc>
        <w:tc>
          <w:tcPr>
            <w:tcW w:w="1236" w:type="dxa"/>
            <w:tcBorders>
              <w:top w:val="single" w:sz="4" w:space="0" w:color="auto"/>
              <w:left w:val="single" w:sz="4" w:space="0" w:color="auto"/>
              <w:bottom w:val="single" w:sz="4" w:space="0" w:color="000000"/>
              <w:right w:val="single" w:sz="4" w:space="0" w:color="auto"/>
            </w:tcBorders>
            <w:vAlign w:val="center"/>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-7154</w:t>
            </w:r>
          </w:p>
        </w:tc>
        <w:tc>
          <w:tcPr>
            <w:tcW w:w="1368" w:type="dxa"/>
            <w:tcBorders>
              <w:top w:val="single" w:sz="4" w:space="0" w:color="auto"/>
              <w:left w:val="single" w:sz="4" w:space="0" w:color="auto"/>
              <w:bottom w:val="single" w:sz="4" w:space="0" w:color="000000"/>
              <w:right w:val="single" w:sz="4" w:space="0" w:color="auto"/>
            </w:tcBorders>
            <w:vAlign w:val="center"/>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108811</w:t>
            </w:r>
          </w:p>
        </w:tc>
      </w:tr>
      <w:tr w:rsidR="006114C2" w:rsidRPr="006114C2" w:rsidTr="008B589D">
        <w:trPr>
          <w:trHeight w:val="285"/>
        </w:trPr>
        <w:tc>
          <w:tcPr>
            <w:tcW w:w="1384"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p>
        </w:tc>
        <w:tc>
          <w:tcPr>
            <w:tcW w:w="4484" w:type="dxa"/>
            <w:gridSpan w:val="2"/>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rPr>
                <w:rFonts w:ascii="Times New Roman" w:eastAsia="Times New Roman" w:hAnsi="Times New Roman" w:cs="Times New Roman"/>
                <w:b/>
                <w:sz w:val="24"/>
                <w:szCs w:val="24"/>
                <w:lang w:eastAsia="lv-LV"/>
              </w:rPr>
            </w:pPr>
          </w:p>
        </w:tc>
        <w:tc>
          <w:tcPr>
            <w:tcW w:w="1440"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p>
        </w:tc>
        <w:tc>
          <w:tcPr>
            <w:tcW w:w="1236"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p>
        </w:tc>
        <w:tc>
          <w:tcPr>
            <w:tcW w:w="1368"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p>
        </w:tc>
      </w:tr>
      <w:tr w:rsidR="006114C2" w:rsidRPr="006114C2" w:rsidTr="008B589D">
        <w:trPr>
          <w:trHeight w:val="285"/>
        </w:trPr>
        <w:tc>
          <w:tcPr>
            <w:tcW w:w="1384"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01.110.30</w:t>
            </w:r>
          </w:p>
        </w:tc>
        <w:tc>
          <w:tcPr>
            <w:tcW w:w="4484" w:type="dxa"/>
            <w:gridSpan w:val="2"/>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Irlavas un Lestenes pagastu pārvalde</w:t>
            </w:r>
          </w:p>
        </w:tc>
        <w:tc>
          <w:tcPr>
            <w:tcW w:w="1440"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520566</w:t>
            </w:r>
          </w:p>
        </w:tc>
        <w:tc>
          <w:tcPr>
            <w:tcW w:w="1236"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29271</w:t>
            </w:r>
          </w:p>
        </w:tc>
        <w:tc>
          <w:tcPr>
            <w:tcW w:w="1368"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549837</w:t>
            </w:r>
          </w:p>
        </w:tc>
      </w:tr>
      <w:tr w:rsidR="006114C2" w:rsidRPr="006114C2" w:rsidTr="008B589D">
        <w:trPr>
          <w:trHeight w:val="285"/>
        </w:trPr>
        <w:tc>
          <w:tcPr>
            <w:tcW w:w="9912" w:type="dxa"/>
            <w:gridSpan w:val="6"/>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rPr>
                <w:rFonts w:ascii="Times New Roman" w:eastAsia="Times New Roman" w:hAnsi="Times New Roman" w:cs="Times New Roman"/>
                <w:sz w:val="24"/>
                <w:szCs w:val="24"/>
                <w:u w:val="single"/>
                <w:lang w:eastAsia="lv-LV"/>
              </w:rPr>
            </w:pPr>
            <w:r w:rsidRPr="006114C2">
              <w:rPr>
                <w:rFonts w:ascii="Times New Roman" w:eastAsia="Times New Roman" w:hAnsi="Times New Roman" w:cs="Times New Roman"/>
                <w:sz w:val="24"/>
                <w:szCs w:val="24"/>
                <w:u w:val="single"/>
                <w:lang w:eastAsia="lv-LV"/>
              </w:rPr>
              <w:t>Papildus asignējumi:</w:t>
            </w:r>
          </w:p>
          <w:p w:rsidR="006114C2" w:rsidRPr="006114C2" w:rsidRDefault="006114C2" w:rsidP="006114C2">
            <w:pPr>
              <w:spacing w:after="0" w:line="240" w:lineRule="auto"/>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 xml:space="preserve">115 </w:t>
            </w:r>
            <w:r w:rsidRPr="006114C2">
              <w:rPr>
                <w:rFonts w:ascii="Times New Roman" w:eastAsia="Times New Roman" w:hAnsi="Times New Roman" w:cs="Times New Roman"/>
                <w:bCs/>
                <w:i/>
                <w:sz w:val="24"/>
                <w:szCs w:val="24"/>
                <w:lang w:eastAsia="lv-LV"/>
              </w:rPr>
              <w:t xml:space="preserve">euro </w:t>
            </w:r>
            <w:r w:rsidRPr="006114C2">
              <w:rPr>
                <w:rFonts w:ascii="Times New Roman" w:eastAsia="Times New Roman" w:hAnsi="Times New Roman" w:cs="Times New Roman"/>
                <w:bCs/>
                <w:sz w:val="24"/>
                <w:szCs w:val="24"/>
                <w:lang w:eastAsia="lv-LV"/>
              </w:rPr>
              <w:t>no Irlavas vidusskolas par transporta pakalpojumiem (09.810 k.7200);</w:t>
            </w:r>
          </w:p>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 xml:space="preserve">116 </w:t>
            </w:r>
            <w:r w:rsidRPr="006114C2">
              <w:rPr>
                <w:rFonts w:ascii="Times New Roman" w:eastAsia="Times New Roman" w:hAnsi="Times New Roman" w:cs="Times New Roman"/>
                <w:i/>
                <w:sz w:val="24"/>
                <w:szCs w:val="24"/>
                <w:lang w:eastAsia="lv-LV"/>
              </w:rPr>
              <w:t xml:space="preserve">euro </w:t>
            </w:r>
            <w:r w:rsidRPr="006114C2">
              <w:rPr>
                <w:rFonts w:ascii="Times New Roman" w:eastAsia="Times New Roman" w:hAnsi="Times New Roman" w:cs="Times New Roman"/>
                <w:sz w:val="24"/>
                <w:szCs w:val="24"/>
                <w:lang w:eastAsia="lv-LV"/>
              </w:rPr>
              <w:t>no Tukuma novada Izglītības pārvaldes</w:t>
            </w:r>
            <w:proofErr w:type="gramStart"/>
            <w:r w:rsidRPr="006114C2">
              <w:rPr>
                <w:rFonts w:ascii="Times New Roman" w:eastAsia="Times New Roman" w:hAnsi="Times New Roman" w:cs="Times New Roman"/>
                <w:sz w:val="24"/>
                <w:szCs w:val="24"/>
                <w:lang w:eastAsia="lv-LV"/>
              </w:rPr>
              <w:t xml:space="preserve">  </w:t>
            </w:r>
            <w:proofErr w:type="gramEnd"/>
            <w:r w:rsidRPr="006114C2">
              <w:rPr>
                <w:rFonts w:ascii="Times New Roman" w:eastAsia="Times New Roman" w:hAnsi="Times New Roman" w:cs="Times New Roman"/>
                <w:sz w:val="24"/>
                <w:szCs w:val="24"/>
                <w:lang w:eastAsia="lv-LV"/>
              </w:rPr>
              <w:t>par transporta pakalpojumiem (09.810 k.7200);</w:t>
            </w:r>
          </w:p>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 xml:space="preserve">43 </w:t>
            </w:r>
            <w:r w:rsidRPr="006114C2">
              <w:rPr>
                <w:rFonts w:ascii="Times New Roman" w:eastAsia="Times New Roman" w:hAnsi="Times New Roman" w:cs="Times New Roman"/>
                <w:i/>
                <w:sz w:val="24"/>
                <w:szCs w:val="24"/>
                <w:lang w:eastAsia="lv-LV"/>
              </w:rPr>
              <w:t xml:space="preserve">euro </w:t>
            </w:r>
            <w:r w:rsidRPr="006114C2">
              <w:rPr>
                <w:rFonts w:ascii="Times New Roman" w:eastAsia="Times New Roman" w:hAnsi="Times New Roman" w:cs="Times New Roman"/>
                <w:sz w:val="24"/>
                <w:szCs w:val="24"/>
                <w:lang w:eastAsia="lv-LV"/>
              </w:rPr>
              <w:t>par transporta pakalpojumiem no PII Cīrulītis (09.810 k.7200);</w:t>
            </w:r>
          </w:p>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 xml:space="preserve">1792 </w:t>
            </w:r>
            <w:r w:rsidRPr="006114C2">
              <w:rPr>
                <w:rFonts w:ascii="Times New Roman" w:eastAsia="Times New Roman" w:hAnsi="Times New Roman" w:cs="Times New Roman"/>
                <w:i/>
                <w:sz w:val="24"/>
                <w:szCs w:val="24"/>
                <w:lang w:eastAsia="lv-LV"/>
              </w:rPr>
              <w:t xml:space="preserve">euro </w:t>
            </w:r>
            <w:r w:rsidRPr="006114C2">
              <w:rPr>
                <w:rFonts w:ascii="Times New Roman" w:eastAsia="Times New Roman" w:hAnsi="Times New Roman" w:cs="Times New Roman"/>
                <w:sz w:val="24"/>
                <w:szCs w:val="24"/>
                <w:lang w:eastAsia="lv-LV"/>
              </w:rPr>
              <w:t>Irlavas un Lestenes pagastu pārvaldei datoru iegādei (01.110.03 k.5200);</w:t>
            </w:r>
          </w:p>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 xml:space="preserve">25000 </w:t>
            </w:r>
            <w:r w:rsidRPr="006114C2">
              <w:rPr>
                <w:rFonts w:ascii="Times New Roman" w:eastAsia="Times New Roman" w:hAnsi="Times New Roman" w:cs="Times New Roman"/>
                <w:i/>
                <w:sz w:val="24"/>
                <w:szCs w:val="24"/>
                <w:lang w:eastAsia="lv-LV"/>
              </w:rPr>
              <w:t xml:space="preserve">euro </w:t>
            </w:r>
            <w:r w:rsidRPr="006114C2">
              <w:rPr>
                <w:rFonts w:ascii="Times New Roman" w:eastAsia="Times New Roman" w:hAnsi="Times New Roman" w:cs="Times New Roman"/>
                <w:sz w:val="24"/>
                <w:szCs w:val="24"/>
                <w:lang w:eastAsia="lv-LV"/>
              </w:rPr>
              <w:t>Irlavas un Lestenes pagastu pārvaldei Sporta halles grīdas seguma nomaiņai (saskaņā ar līgumu, prioritāšu saraksts 01.721 k.4300);</w:t>
            </w:r>
          </w:p>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 xml:space="preserve">98 </w:t>
            </w:r>
            <w:r w:rsidRPr="006114C2">
              <w:rPr>
                <w:rFonts w:ascii="Times New Roman" w:eastAsia="Times New Roman" w:hAnsi="Times New Roman" w:cs="Times New Roman"/>
                <w:i/>
                <w:sz w:val="24"/>
                <w:szCs w:val="24"/>
                <w:lang w:eastAsia="lv-LV"/>
              </w:rPr>
              <w:t xml:space="preserve">euro </w:t>
            </w:r>
            <w:r w:rsidRPr="006114C2">
              <w:rPr>
                <w:rFonts w:ascii="Times New Roman" w:eastAsia="Times New Roman" w:hAnsi="Times New Roman" w:cs="Times New Roman"/>
                <w:sz w:val="24"/>
                <w:szCs w:val="24"/>
                <w:lang w:eastAsia="lv-LV"/>
              </w:rPr>
              <w:t>novada amatierkolektīvu vadītāju atalgojumam (oktobris – decembris 08.290 k.7200);</w:t>
            </w:r>
          </w:p>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 xml:space="preserve">370 </w:t>
            </w:r>
            <w:r w:rsidRPr="006114C2">
              <w:rPr>
                <w:rFonts w:ascii="Times New Roman" w:eastAsia="Times New Roman" w:hAnsi="Times New Roman" w:cs="Times New Roman"/>
                <w:i/>
                <w:sz w:val="24"/>
                <w:szCs w:val="24"/>
                <w:lang w:eastAsia="lv-LV"/>
              </w:rPr>
              <w:t>euro</w:t>
            </w:r>
            <w:r w:rsidRPr="006114C2">
              <w:rPr>
                <w:rFonts w:ascii="Times New Roman" w:eastAsia="Times New Roman" w:hAnsi="Times New Roman" w:cs="Times New Roman"/>
                <w:sz w:val="24"/>
                <w:szCs w:val="24"/>
                <w:lang w:eastAsia="lv-LV"/>
              </w:rPr>
              <w:t xml:space="preserve"> par transporta pakalpojumiem</w:t>
            </w:r>
            <w:proofErr w:type="gramStart"/>
            <w:r w:rsidRPr="006114C2">
              <w:rPr>
                <w:rFonts w:ascii="Times New Roman" w:eastAsia="Times New Roman" w:hAnsi="Times New Roman" w:cs="Times New Roman"/>
                <w:sz w:val="24"/>
                <w:szCs w:val="24"/>
                <w:lang w:eastAsia="lv-LV"/>
              </w:rPr>
              <w:t xml:space="preserve">  </w:t>
            </w:r>
            <w:proofErr w:type="gramEnd"/>
            <w:r w:rsidRPr="006114C2">
              <w:rPr>
                <w:rFonts w:ascii="Times New Roman" w:eastAsia="Times New Roman" w:hAnsi="Times New Roman" w:cs="Times New Roman"/>
                <w:sz w:val="24"/>
                <w:szCs w:val="24"/>
                <w:lang w:eastAsia="lv-LV"/>
              </w:rPr>
              <w:t>uz Valmieru - veterānu sporta spēlēm no novada sporta pasākumiem paredzētajiem līdzekļiem (08.120 k.3200);</w:t>
            </w:r>
          </w:p>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 xml:space="preserve">1900 </w:t>
            </w:r>
            <w:r w:rsidRPr="006114C2">
              <w:rPr>
                <w:rFonts w:ascii="Times New Roman" w:eastAsia="Times New Roman" w:hAnsi="Times New Roman" w:cs="Times New Roman"/>
                <w:i/>
                <w:sz w:val="24"/>
                <w:szCs w:val="24"/>
                <w:lang w:eastAsia="lv-LV"/>
              </w:rPr>
              <w:t>euro</w:t>
            </w:r>
            <w:r w:rsidRPr="006114C2">
              <w:rPr>
                <w:rFonts w:ascii="Times New Roman" w:eastAsia="Times New Roman" w:hAnsi="Times New Roman" w:cs="Times New Roman"/>
                <w:sz w:val="24"/>
                <w:szCs w:val="24"/>
                <w:lang w:eastAsia="lv-LV"/>
              </w:rPr>
              <w:t xml:space="preserve"> finansējums J.Bētiņa 185.jubilejas atceres pasākumam no novada kultūras pasākumiem paredzētajiem līdzekļiem (08.290 k. 3200).</w:t>
            </w:r>
          </w:p>
          <w:p w:rsidR="006114C2" w:rsidRPr="006114C2" w:rsidRDefault="006114C2" w:rsidP="006114C2">
            <w:pPr>
              <w:spacing w:after="0" w:line="240" w:lineRule="auto"/>
              <w:rPr>
                <w:rFonts w:ascii="Times New Roman" w:eastAsia="Times New Roman" w:hAnsi="Times New Roman" w:cs="Times New Roman"/>
                <w:sz w:val="24"/>
                <w:szCs w:val="24"/>
                <w:u w:val="single"/>
                <w:lang w:eastAsia="lv-LV"/>
              </w:rPr>
            </w:pPr>
            <w:r w:rsidRPr="006114C2">
              <w:rPr>
                <w:rFonts w:ascii="Times New Roman" w:eastAsia="Times New Roman" w:hAnsi="Times New Roman" w:cs="Times New Roman"/>
                <w:sz w:val="24"/>
                <w:szCs w:val="24"/>
                <w:u w:val="single"/>
                <w:lang w:eastAsia="lv-LV"/>
              </w:rPr>
              <w:t>Samazināti asignējumi:</w:t>
            </w:r>
          </w:p>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 xml:space="preserve">115 </w:t>
            </w:r>
            <w:r w:rsidRPr="006114C2">
              <w:rPr>
                <w:rFonts w:ascii="Times New Roman" w:eastAsia="Times New Roman" w:hAnsi="Times New Roman" w:cs="Times New Roman"/>
                <w:i/>
                <w:sz w:val="24"/>
                <w:szCs w:val="24"/>
                <w:lang w:eastAsia="lv-LV"/>
              </w:rPr>
              <w:t xml:space="preserve">euro </w:t>
            </w:r>
            <w:r w:rsidRPr="006114C2">
              <w:rPr>
                <w:rFonts w:ascii="Times New Roman" w:eastAsia="Times New Roman" w:hAnsi="Times New Roman" w:cs="Times New Roman"/>
                <w:sz w:val="24"/>
                <w:szCs w:val="24"/>
                <w:lang w:eastAsia="lv-LV"/>
              </w:rPr>
              <w:t>par ēdināšanas pakalpojumiem Irlavas vidusskolai J.Bētiņa jubilejas pasākumā;</w:t>
            </w:r>
          </w:p>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 xml:space="preserve">8 </w:t>
            </w:r>
            <w:r w:rsidRPr="006114C2">
              <w:rPr>
                <w:rFonts w:ascii="Times New Roman" w:eastAsia="Times New Roman" w:hAnsi="Times New Roman" w:cs="Times New Roman"/>
                <w:i/>
                <w:sz w:val="24"/>
                <w:szCs w:val="24"/>
                <w:lang w:eastAsia="lv-LV"/>
              </w:rPr>
              <w:t>euro</w:t>
            </w:r>
            <w:r w:rsidRPr="006114C2">
              <w:rPr>
                <w:rFonts w:ascii="Times New Roman" w:eastAsia="Times New Roman" w:hAnsi="Times New Roman" w:cs="Times New Roman"/>
                <w:sz w:val="24"/>
                <w:szCs w:val="24"/>
                <w:lang w:eastAsia="lv-LV"/>
              </w:rPr>
              <w:t xml:space="preserve"> par semināru grāmatvežiem 29.06.2015.;</w:t>
            </w:r>
          </w:p>
          <w:p w:rsidR="006114C2" w:rsidRPr="006114C2" w:rsidRDefault="006114C2" w:rsidP="006114C2">
            <w:pPr>
              <w:spacing w:after="0" w:line="240" w:lineRule="auto"/>
              <w:jc w:val="both"/>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 xml:space="preserve">40 </w:t>
            </w:r>
            <w:r w:rsidRPr="006114C2">
              <w:rPr>
                <w:rFonts w:ascii="Times New Roman" w:eastAsia="Times New Roman" w:hAnsi="Times New Roman" w:cs="Times New Roman"/>
                <w:i/>
                <w:sz w:val="24"/>
                <w:szCs w:val="24"/>
                <w:lang w:eastAsia="lv-LV"/>
              </w:rPr>
              <w:t>euro</w:t>
            </w:r>
            <w:r w:rsidRPr="006114C2">
              <w:rPr>
                <w:rFonts w:ascii="Times New Roman" w:eastAsia="Times New Roman" w:hAnsi="Times New Roman" w:cs="Times New Roman"/>
                <w:sz w:val="24"/>
                <w:szCs w:val="24"/>
                <w:lang w:eastAsia="lv-LV"/>
              </w:rPr>
              <w:t xml:space="preserve"> par piekabes nomu Tukuma kultūras namam J.Bētiņa jubilejas pasākumā</w:t>
            </w:r>
          </w:p>
        </w:tc>
      </w:tr>
      <w:tr w:rsidR="006114C2" w:rsidRPr="006114C2" w:rsidTr="008B589D">
        <w:trPr>
          <w:trHeight w:val="285"/>
        </w:trPr>
        <w:tc>
          <w:tcPr>
            <w:tcW w:w="1384"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right"/>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7200</w:t>
            </w:r>
          </w:p>
        </w:tc>
        <w:tc>
          <w:tcPr>
            <w:tcW w:w="4484" w:type="dxa"/>
            <w:gridSpan w:val="2"/>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 xml:space="preserve">Pašvaldību uzturēšanas izdevumu transferti </w:t>
            </w:r>
          </w:p>
        </w:tc>
        <w:tc>
          <w:tcPr>
            <w:tcW w:w="1440"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520566</w:t>
            </w:r>
          </w:p>
        </w:tc>
        <w:tc>
          <w:tcPr>
            <w:tcW w:w="1236"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29271</w:t>
            </w:r>
          </w:p>
        </w:tc>
        <w:tc>
          <w:tcPr>
            <w:tcW w:w="1368"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549837</w:t>
            </w:r>
          </w:p>
        </w:tc>
      </w:tr>
      <w:tr w:rsidR="006114C2" w:rsidRPr="006114C2" w:rsidTr="008B589D">
        <w:trPr>
          <w:trHeight w:val="285"/>
        </w:trPr>
        <w:tc>
          <w:tcPr>
            <w:tcW w:w="1384" w:type="dxa"/>
            <w:tcBorders>
              <w:top w:val="single" w:sz="4" w:space="0" w:color="auto"/>
              <w:left w:val="single" w:sz="4" w:space="0" w:color="auto"/>
              <w:bottom w:val="single" w:sz="4" w:space="0" w:color="000000"/>
              <w:right w:val="single" w:sz="4" w:space="0" w:color="auto"/>
            </w:tcBorders>
            <w:vAlign w:val="center"/>
          </w:tcPr>
          <w:p w:rsidR="006114C2" w:rsidRPr="006114C2" w:rsidRDefault="006114C2" w:rsidP="006114C2">
            <w:pPr>
              <w:spacing w:after="0" w:line="240" w:lineRule="auto"/>
              <w:jc w:val="right"/>
              <w:rPr>
                <w:rFonts w:ascii="Times New Roman" w:eastAsia="Times New Roman" w:hAnsi="Times New Roman" w:cs="Times New Roman"/>
                <w:sz w:val="20"/>
                <w:szCs w:val="20"/>
                <w:lang w:eastAsia="lv-LV"/>
              </w:rPr>
            </w:pPr>
          </w:p>
        </w:tc>
        <w:tc>
          <w:tcPr>
            <w:tcW w:w="4484" w:type="dxa"/>
            <w:gridSpan w:val="2"/>
            <w:tcBorders>
              <w:top w:val="single" w:sz="4" w:space="0" w:color="auto"/>
              <w:left w:val="single" w:sz="4" w:space="0" w:color="auto"/>
              <w:bottom w:val="single" w:sz="4" w:space="0" w:color="000000"/>
              <w:right w:val="single" w:sz="4" w:space="0" w:color="auto"/>
            </w:tcBorders>
            <w:vAlign w:val="center"/>
          </w:tcPr>
          <w:p w:rsidR="006114C2" w:rsidRPr="006114C2" w:rsidRDefault="006114C2" w:rsidP="006114C2">
            <w:pPr>
              <w:spacing w:after="0" w:line="240" w:lineRule="auto"/>
              <w:rPr>
                <w:rFonts w:ascii="Times New Roman" w:eastAsia="Times New Roman" w:hAnsi="Times New Roman" w:cs="Times New Roman"/>
                <w:sz w:val="20"/>
                <w:szCs w:val="20"/>
                <w:lang w:eastAsia="lv-LV"/>
              </w:rPr>
            </w:pPr>
          </w:p>
        </w:tc>
        <w:tc>
          <w:tcPr>
            <w:tcW w:w="1440" w:type="dxa"/>
            <w:tcBorders>
              <w:top w:val="single" w:sz="4" w:space="0" w:color="auto"/>
              <w:left w:val="single" w:sz="4" w:space="0" w:color="auto"/>
              <w:bottom w:val="single" w:sz="4" w:space="0" w:color="000000"/>
              <w:right w:val="single" w:sz="4" w:space="0" w:color="auto"/>
            </w:tcBorders>
            <w:vAlign w:val="center"/>
          </w:tcPr>
          <w:p w:rsidR="006114C2" w:rsidRPr="006114C2" w:rsidRDefault="006114C2" w:rsidP="006114C2">
            <w:pPr>
              <w:spacing w:after="0" w:line="240" w:lineRule="auto"/>
              <w:jc w:val="center"/>
              <w:rPr>
                <w:rFonts w:ascii="Times New Roman" w:eastAsia="Times New Roman" w:hAnsi="Times New Roman" w:cs="Times New Roman"/>
                <w:sz w:val="20"/>
                <w:szCs w:val="20"/>
                <w:lang w:eastAsia="lv-LV"/>
              </w:rPr>
            </w:pPr>
          </w:p>
        </w:tc>
        <w:tc>
          <w:tcPr>
            <w:tcW w:w="1236" w:type="dxa"/>
            <w:tcBorders>
              <w:top w:val="single" w:sz="4" w:space="0" w:color="auto"/>
              <w:left w:val="single" w:sz="4" w:space="0" w:color="auto"/>
              <w:bottom w:val="single" w:sz="4" w:space="0" w:color="000000"/>
              <w:right w:val="single" w:sz="4" w:space="0" w:color="auto"/>
            </w:tcBorders>
            <w:vAlign w:val="center"/>
          </w:tcPr>
          <w:p w:rsidR="006114C2" w:rsidRPr="006114C2" w:rsidRDefault="006114C2" w:rsidP="006114C2">
            <w:pPr>
              <w:spacing w:after="0" w:line="240" w:lineRule="auto"/>
              <w:jc w:val="center"/>
              <w:rPr>
                <w:rFonts w:ascii="Times New Roman" w:eastAsia="Times New Roman" w:hAnsi="Times New Roman" w:cs="Times New Roman"/>
                <w:sz w:val="20"/>
                <w:szCs w:val="20"/>
                <w:lang w:eastAsia="lv-LV"/>
              </w:rPr>
            </w:pPr>
          </w:p>
        </w:tc>
        <w:tc>
          <w:tcPr>
            <w:tcW w:w="1368" w:type="dxa"/>
            <w:tcBorders>
              <w:top w:val="single" w:sz="4" w:space="0" w:color="auto"/>
              <w:left w:val="single" w:sz="4" w:space="0" w:color="auto"/>
              <w:bottom w:val="single" w:sz="4" w:space="0" w:color="000000"/>
              <w:right w:val="single" w:sz="4" w:space="0" w:color="auto"/>
            </w:tcBorders>
            <w:vAlign w:val="center"/>
          </w:tcPr>
          <w:p w:rsidR="006114C2" w:rsidRPr="006114C2" w:rsidRDefault="006114C2" w:rsidP="006114C2">
            <w:pPr>
              <w:spacing w:after="0" w:line="240" w:lineRule="auto"/>
              <w:jc w:val="center"/>
              <w:rPr>
                <w:rFonts w:ascii="Times New Roman" w:eastAsia="Times New Roman" w:hAnsi="Times New Roman" w:cs="Times New Roman"/>
                <w:sz w:val="20"/>
                <w:szCs w:val="20"/>
                <w:lang w:eastAsia="lv-LV"/>
              </w:rPr>
            </w:pPr>
          </w:p>
        </w:tc>
      </w:tr>
      <w:tr w:rsidR="006114C2" w:rsidRPr="006114C2" w:rsidTr="008B589D">
        <w:trPr>
          <w:trHeight w:val="285"/>
        </w:trPr>
        <w:tc>
          <w:tcPr>
            <w:tcW w:w="1384" w:type="dxa"/>
            <w:tcBorders>
              <w:top w:val="single" w:sz="4" w:space="0" w:color="auto"/>
              <w:left w:val="single" w:sz="4" w:space="0" w:color="auto"/>
              <w:bottom w:val="single" w:sz="4" w:space="0" w:color="000000"/>
              <w:right w:val="single" w:sz="4" w:space="0" w:color="auto"/>
            </w:tcBorders>
            <w:vAlign w:val="center"/>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01.110.60</w:t>
            </w:r>
          </w:p>
        </w:tc>
        <w:tc>
          <w:tcPr>
            <w:tcW w:w="4484" w:type="dxa"/>
            <w:gridSpan w:val="2"/>
            <w:tcBorders>
              <w:top w:val="single" w:sz="4" w:space="0" w:color="auto"/>
              <w:left w:val="single" w:sz="4" w:space="0" w:color="auto"/>
              <w:bottom w:val="single" w:sz="4" w:space="0" w:color="000000"/>
              <w:right w:val="single" w:sz="4" w:space="0" w:color="auto"/>
            </w:tcBorders>
            <w:vAlign w:val="center"/>
          </w:tcPr>
          <w:p w:rsidR="006114C2" w:rsidRPr="006114C2" w:rsidRDefault="006114C2" w:rsidP="006114C2">
            <w:pPr>
              <w:spacing w:after="0" w:line="240" w:lineRule="auto"/>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Pūres un Jaunsātu pagastu pārvalde</w:t>
            </w:r>
          </w:p>
        </w:tc>
        <w:tc>
          <w:tcPr>
            <w:tcW w:w="1440"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515300</w:t>
            </w:r>
          </w:p>
        </w:tc>
        <w:tc>
          <w:tcPr>
            <w:tcW w:w="1236"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12135</w:t>
            </w:r>
          </w:p>
        </w:tc>
        <w:tc>
          <w:tcPr>
            <w:tcW w:w="1368"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527435</w:t>
            </w:r>
          </w:p>
        </w:tc>
      </w:tr>
      <w:tr w:rsidR="006114C2" w:rsidRPr="006114C2" w:rsidTr="008B589D">
        <w:trPr>
          <w:trHeight w:val="285"/>
        </w:trPr>
        <w:tc>
          <w:tcPr>
            <w:tcW w:w="9912" w:type="dxa"/>
            <w:gridSpan w:val="6"/>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both"/>
              <w:rPr>
                <w:rFonts w:ascii="Times New Roman" w:eastAsia="Times New Roman" w:hAnsi="Times New Roman" w:cs="Times New Roman"/>
                <w:sz w:val="24"/>
                <w:szCs w:val="24"/>
                <w:u w:val="single"/>
                <w:lang w:eastAsia="lv-LV"/>
              </w:rPr>
            </w:pPr>
            <w:r w:rsidRPr="006114C2">
              <w:rPr>
                <w:rFonts w:ascii="Times New Roman" w:eastAsia="Times New Roman" w:hAnsi="Times New Roman" w:cs="Times New Roman"/>
                <w:sz w:val="24"/>
                <w:szCs w:val="24"/>
                <w:u w:val="single"/>
                <w:lang w:eastAsia="lv-LV"/>
              </w:rPr>
              <w:t>Papildus asignējumi:</w:t>
            </w:r>
          </w:p>
          <w:p w:rsidR="006114C2" w:rsidRPr="006114C2" w:rsidRDefault="006114C2" w:rsidP="006114C2">
            <w:pPr>
              <w:spacing w:after="0" w:line="240" w:lineRule="auto"/>
              <w:jc w:val="both"/>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sz w:val="24"/>
                <w:szCs w:val="24"/>
                <w:lang w:eastAsia="lv-LV"/>
              </w:rPr>
              <w:lastRenderedPageBreak/>
              <w:t xml:space="preserve">206 </w:t>
            </w:r>
            <w:r w:rsidRPr="006114C2">
              <w:rPr>
                <w:rFonts w:ascii="Times New Roman" w:eastAsia="Times New Roman" w:hAnsi="Times New Roman" w:cs="Times New Roman"/>
                <w:i/>
                <w:sz w:val="24"/>
                <w:szCs w:val="24"/>
                <w:lang w:eastAsia="lv-LV"/>
              </w:rPr>
              <w:t xml:space="preserve">euro </w:t>
            </w:r>
            <w:r w:rsidRPr="006114C2">
              <w:rPr>
                <w:rFonts w:ascii="Times New Roman" w:eastAsia="Times New Roman" w:hAnsi="Times New Roman" w:cs="Times New Roman"/>
                <w:sz w:val="24"/>
                <w:szCs w:val="24"/>
                <w:lang w:eastAsia="lv-LV"/>
              </w:rPr>
              <w:t>Pūres pamatskolai par ūdensapgādi Jaunsātu filiālei par periodu no 01.04.15-30.09.15;</w:t>
            </w:r>
            <w:r w:rsidRPr="006114C2">
              <w:rPr>
                <w:rFonts w:ascii="Times New Roman" w:eastAsia="Times New Roman" w:hAnsi="Times New Roman" w:cs="Times New Roman"/>
                <w:b/>
                <w:sz w:val="24"/>
                <w:szCs w:val="24"/>
                <w:lang w:eastAsia="lv-LV"/>
              </w:rPr>
              <w:t xml:space="preserve"> </w:t>
            </w:r>
          </w:p>
          <w:p w:rsidR="006114C2" w:rsidRPr="006114C2" w:rsidRDefault="006114C2" w:rsidP="006114C2">
            <w:pPr>
              <w:spacing w:after="0" w:line="240" w:lineRule="auto"/>
              <w:jc w:val="both"/>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 xml:space="preserve">153 </w:t>
            </w:r>
            <w:r w:rsidRPr="006114C2">
              <w:rPr>
                <w:rFonts w:ascii="Times New Roman" w:eastAsia="Times New Roman" w:hAnsi="Times New Roman" w:cs="Times New Roman"/>
                <w:i/>
                <w:sz w:val="24"/>
                <w:szCs w:val="24"/>
                <w:lang w:eastAsia="lv-LV"/>
              </w:rPr>
              <w:t>euro</w:t>
            </w:r>
            <w:r w:rsidRPr="006114C2">
              <w:rPr>
                <w:rFonts w:ascii="Times New Roman" w:eastAsia="Times New Roman" w:hAnsi="Times New Roman" w:cs="Times New Roman"/>
                <w:b/>
                <w:sz w:val="24"/>
                <w:szCs w:val="24"/>
                <w:lang w:eastAsia="lv-LV"/>
              </w:rPr>
              <w:t xml:space="preserve"> </w:t>
            </w:r>
            <w:r w:rsidRPr="006114C2">
              <w:rPr>
                <w:rFonts w:ascii="Times New Roman" w:eastAsia="Times New Roman" w:hAnsi="Times New Roman" w:cs="Times New Roman"/>
                <w:sz w:val="24"/>
                <w:szCs w:val="24"/>
                <w:lang w:eastAsia="lv-LV"/>
              </w:rPr>
              <w:t xml:space="preserve">Pūres pamatskolai par kanalizāciju Jaunsātu filiālei par periodu no 01.04.15-30.09.15; </w:t>
            </w:r>
          </w:p>
          <w:p w:rsidR="006114C2" w:rsidRPr="006114C2" w:rsidRDefault="006114C2" w:rsidP="006114C2">
            <w:pPr>
              <w:spacing w:after="0" w:line="240" w:lineRule="auto"/>
              <w:jc w:val="both"/>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6712</w:t>
            </w:r>
            <w:r w:rsidRPr="006114C2">
              <w:rPr>
                <w:rFonts w:ascii="Times New Roman" w:eastAsia="Times New Roman" w:hAnsi="Times New Roman" w:cs="Times New Roman"/>
                <w:b/>
                <w:sz w:val="24"/>
                <w:szCs w:val="24"/>
                <w:lang w:eastAsia="lv-LV"/>
              </w:rPr>
              <w:t xml:space="preserve"> </w:t>
            </w:r>
            <w:r w:rsidRPr="006114C2">
              <w:rPr>
                <w:rFonts w:ascii="Times New Roman" w:eastAsia="Times New Roman" w:hAnsi="Times New Roman" w:cs="Times New Roman"/>
                <w:i/>
                <w:sz w:val="24"/>
                <w:szCs w:val="24"/>
                <w:lang w:eastAsia="lv-LV"/>
              </w:rPr>
              <w:t>euro</w:t>
            </w:r>
            <w:r w:rsidRPr="006114C2">
              <w:rPr>
                <w:rFonts w:ascii="Times New Roman" w:eastAsia="Times New Roman" w:hAnsi="Times New Roman" w:cs="Times New Roman"/>
                <w:sz w:val="24"/>
                <w:szCs w:val="24"/>
                <w:lang w:eastAsia="lv-LV"/>
              </w:rPr>
              <w:t xml:space="preserve"> Pūres pamatskolai par apkuri Jaunsātu filiālei par periodu no 01.10.15-31.12.15; </w:t>
            </w:r>
          </w:p>
          <w:p w:rsidR="006114C2" w:rsidRPr="006114C2" w:rsidRDefault="006114C2" w:rsidP="006114C2">
            <w:pPr>
              <w:spacing w:after="0" w:line="240" w:lineRule="auto"/>
              <w:jc w:val="both"/>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 xml:space="preserve">289 </w:t>
            </w:r>
            <w:r w:rsidRPr="006114C2">
              <w:rPr>
                <w:rFonts w:ascii="Times New Roman" w:eastAsia="Times New Roman" w:hAnsi="Times New Roman" w:cs="Times New Roman"/>
                <w:i/>
                <w:sz w:val="24"/>
                <w:szCs w:val="24"/>
                <w:lang w:eastAsia="lv-LV"/>
              </w:rPr>
              <w:t>euro</w:t>
            </w:r>
            <w:r w:rsidRPr="006114C2">
              <w:rPr>
                <w:rFonts w:ascii="Times New Roman" w:eastAsia="Times New Roman" w:hAnsi="Times New Roman" w:cs="Times New Roman"/>
                <w:sz w:val="24"/>
                <w:szCs w:val="24"/>
                <w:lang w:eastAsia="lv-LV"/>
              </w:rPr>
              <w:t xml:space="preserve"> Pūres pamatskolai par apkuri Jaunsātu filiālei par periodu no 19.05.15-22.05.15; </w:t>
            </w:r>
          </w:p>
          <w:p w:rsidR="006114C2" w:rsidRPr="006114C2" w:rsidRDefault="006114C2" w:rsidP="006114C2">
            <w:pPr>
              <w:spacing w:after="0" w:line="240" w:lineRule="auto"/>
              <w:jc w:val="both"/>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 xml:space="preserve">2025 </w:t>
            </w:r>
            <w:r w:rsidRPr="006114C2">
              <w:rPr>
                <w:rFonts w:ascii="Times New Roman" w:eastAsia="Times New Roman" w:hAnsi="Times New Roman" w:cs="Times New Roman"/>
                <w:i/>
                <w:sz w:val="24"/>
                <w:szCs w:val="24"/>
                <w:lang w:eastAsia="lv-LV"/>
              </w:rPr>
              <w:t>euro</w:t>
            </w:r>
            <w:r w:rsidRPr="006114C2">
              <w:rPr>
                <w:rFonts w:ascii="Times New Roman" w:eastAsia="Times New Roman" w:hAnsi="Times New Roman" w:cs="Times New Roman"/>
                <w:b/>
                <w:sz w:val="24"/>
                <w:szCs w:val="24"/>
                <w:lang w:eastAsia="lv-LV"/>
              </w:rPr>
              <w:t xml:space="preserve"> </w:t>
            </w:r>
            <w:r w:rsidRPr="006114C2">
              <w:rPr>
                <w:rFonts w:ascii="Times New Roman" w:eastAsia="Times New Roman" w:hAnsi="Times New Roman" w:cs="Times New Roman"/>
                <w:sz w:val="24"/>
                <w:szCs w:val="24"/>
                <w:lang w:eastAsia="lv-LV"/>
              </w:rPr>
              <w:t>Pūres PII „Zemenīte” par apkuri par periodu no 01.10.15-31.12.15;</w:t>
            </w:r>
            <w:r w:rsidRPr="006114C2">
              <w:rPr>
                <w:rFonts w:ascii="Times New Roman" w:eastAsia="Times New Roman" w:hAnsi="Times New Roman" w:cs="Times New Roman"/>
                <w:b/>
                <w:sz w:val="24"/>
                <w:szCs w:val="24"/>
                <w:lang w:eastAsia="lv-LV"/>
              </w:rPr>
              <w:t xml:space="preserve"> </w:t>
            </w:r>
          </w:p>
          <w:p w:rsidR="006114C2" w:rsidRPr="006114C2" w:rsidRDefault="006114C2" w:rsidP="006114C2">
            <w:pPr>
              <w:spacing w:after="0" w:line="240" w:lineRule="auto"/>
              <w:jc w:val="both"/>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190</w:t>
            </w:r>
            <w:r w:rsidRPr="006114C2">
              <w:rPr>
                <w:rFonts w:ascii="Times New Roman" w:eastAsia="Times New Roman" w:hAnsi="Times New Roman" w:cs="Times New Roman"/>
                <w:b/>
                <w:sz w:val="24"/>
                <w:szCs w:val="24"/>
                <w:lang w:eastAsia="lv-LV"/>
              </w:rPr>
              <w:t xml:space="preserve"> </w:t>
            </w:r>
            <w:r w:rsidRPr="006114C2">
              <w:rPr>
                <w:rFonts w:ascii="Times New Roman" w:eastAsia="Times New Roman" w:hAnsi="Times New Roman" w:cs="Times New Roman"/>
                <w:i/>
                <w:sz w:val="24"/>
                <w:szCs w:val="24"/>
                <w:lang w:eastAsia="lv-LV"/>
              </w:rPr>
              <w:t>euro</w:t>
            </w:r>
            <w:r w:rsidRPr="006114C2">
              <w:rPr>
                <w:rFonts w:ascii="Times New Roman" w:eastAsia="Times New Roman" w:hAnsi="Times New Roman" w:cs="Times New Roman"/>
                <w:b/>
                <w:sz w:val="24"/>
                <w:szCs w:val="24"/>
                <w:lang w:eastAsia="lv-LV"/>
              </w:rPr>
              <w:t xml:space="preserve"> </w:t>
            </w:r>
            <w:r w:rsidRPr="006114C2">
              <w:rPr>
                <w:rFonts w:ascii="Times New Roman" w:eastAsia="Times New Roman" w:hAnsi="Times New Roman" w:cs="Times New Roman"/>
                <w:sz w:val="24"/>
                <w:szCs w:val="24"/>
                <w:lang w:eastAsia="lv-LV"/>
              </w:rPr>
              <w:t>Pūres PII „Zemenīte” par auksto ūdeni par periodu no 01.01.15-30.09.15;</w:t>
            </w:r>
          </w:p>
          <w:p w:rsidR="006114C2" w:rsidRPr="006114C2" w:rsidRDefault="006114C2" w:rsidP="006114C2">
            <w:pPr>
              <w:spacing w:after="0" w:line="240" w:lineRule="auto"/>
              <w:jc w:val="both"/>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 xml:space="preserve">244 </w:t>
            </w:r>
            <w:r w:rsidRPr="006114C2">
              <w:rPr>
                <w:rFonts w:ascii="Times New Roman" w:eastAsia="Times New Roman" w:hAnsi="Times New Roman" w:cs="Times New Roman"/>
                <w:i/>
                <w:sz w:val="24"/>
                <w:szCs w:val="24"/>
                <w:lang w:eastAsia="lv-LV"/>
              </w:rPr>
              <w:t>euro</w:t>
            </w:r>
            <w:r w:rsidRPr="006114C2">
              <w:rPr>
                <w:rFonts w:ascii="Times New Roman" w:eastAsia="Times New Roman" w:hAnsi="Times New Roman" w:cs="Times New Roman"/>
                <w:sz w:val="24"/>
                <w:szCs w:val="24"/>
                <w:lang w:eastAsia="lv-LV"/>
              </w:rPr>
              <w:t xml:space="preserve"> Pūres PII „Zemenīte” par kanalizāciju par periodu no 01.01.15-30.09.15; </w:t>
            </w:r>
          </w:p>
          <w:p w:rsidR="006114C2" w:rsidRPr="006114C2" w:rsidRDefault="006114C2" w:rsidP="006114C2">
            <w:pPr>
              <w:spacing w:after="0" w:line="240" w:lineRule="auto"/>
              <w:jc w:val="both"/>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 xml:space="preserve">299 </w:t>
            </w:r>
            <w:r w:rsidRPr="006114C2">
              <w:rPr>
                <w:rFonts w:ascii="Times New Roman" w:eastAsia="Times New Roman" w:hAnsi="Times New Roman" w:cs="Times New Roman"/>
                <w:i/>
                <w:sz w:val="24"/>
                <w:szCs w:val="24"/>
                <w:lang w:eastAsia="lv-LV"/>
              </w:rPr>
              <w:t>euro</w:t>
            </w:r>
            <w:proofErr w:type="gramStart"/>
            <w:r w:rsidRPr="006114C2">
              <w:rPr>
                <w:rFonts w:ascii="Times New Roman" w:eastAsia="Times New Roman" w:hAnsi="Times New Roman" w:cs="Times New Roman"/>
                <w:b/>
                <w:sz w:val="24"/>
                <w:szCs w:val="24"/>
                <w:lang w:eastAsia="lv-LV"/>
              </w:rPr>
              <w:t xml:space="preserve">  </w:t>
            </w:r>
            <w:proofErr w:type="gramEnd"/>
            <w:r w:rsidRPr="006114C2">
              <w:rPr>
                <w:rFonts w:ascii="Times New Roman" w:eastAsia="Times New Roman" w:hAnsi="Times New Roman" w:cs="Times New Roman"/>
                <w:sz w:val="24"/>
                <w:szCs w:val="24"/>
                <w:lang w:eastAsia="lv-LV"/>
              </w:rPr>
              <w:t>amatierkolektīvu vadītāju atalgojumam (oktobris-decembris 08.290 k.7200);</w:t>
            </w:r>
          </w:p>
          <w:p w:rsidR="006114C2" w:rsidRPr="006114C2" w:rsidRDefault="006114C2" w:rsidP="006114C2">
            <w:pPr>
              <w:spacing w:after="0" w:line="240" w:lineRule="auto"/>
              <w:jc w:val="both"/>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10000</w:t>
            </w:r>
            <w:r w:rsidRPr="006114C2">
              <w:rPr>
                <w:rFonts w:ascii="Times New Roman" w:eastAsia="Times New Roman" w:hAnsi="Times New Roman" w:cs="Times New Roman"/>
                <w:b/>
                <w:sz w:val="24"/>
                <w:szCs w:val="24"/>
                <w:lang w:eastAsia="lv-LV"/>
              </w:rPr>
              <w:t xml:space="preserve"> </w:t>
            </w:r>
            <w:r w:rsidRPr="006114C2">
              <w:rPr>
                <w:rFonts w:ascii="Times New Roman" w:eastAsia="Times New Roman" w:hAnsi="Times New Roman" w:cs="Times New Roman"/>
                <w:i/>
                <w:sz w:val="24"/>
                <w:szCs w:val="24"/>
                <w:lang w:eastAsia="lv-LV"/>
              </w:rPr>
              <w:t>euro</w:t>
            </w:r>
            <w:r w:rsidRPr="006114C2">
              <w:rPr>
                <w:rFonts w:ascii="Times New Roman" w:eastAsia="Times New Roman" w:hAnsi="Times New Roman" w:cs="Times New Roman"/>
                <w:b/>
                <w:sz w:val="24"/>
                <w:szCs w:val="24"/>
                <w:lang w:eastAsia="lv-LV"/>
              </w:rPr>
              <w:t xml:space="preserve"> </w:t>
            </w:r>
            <w:r w:rsidRPr="006114C2">
              <w:rPr>
                <w:rFonts w:ascii="Times New Roman" w:eastAsia="Times New Roman" w:hAnsi="Times New Roman" w:cs="Times New Roman"/>
                <w:sz w:val="24"/>
                <w:szCs w:val="24"/>
                <w:lang w:eastAsia="lv-LV"/>
              </w:rPr>
              <w:t>finansējums attīstībai –grīdas nomaiņai kultūras namā (01.110.60 k.5200);</w:t>
            </w:r>
          </w:p>
          <w:p w:rsidR="006114C2" w:rsidRPr="006114C2" w:rsidRDefault="006114C2" w:rsidP="006114C2">
            <w:pPr>
              <w:spacing w:after="0" w:line="240" w:lineRule="auto"/>
              <w:jc w:val="both"/>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 xml:space="preserve">899 </w:t>
            </w:r>
            <w:r w:rsidRPr="006114C2">
              <w:rPr>
                <w:rFonts w:ascii="Times New Roman" w:eastAsia="Times New Roman" w:hAnsi="Times New Roman" w:cs="Times New Roman"/>
                <w:i/>
                <w:sz w:val="24"/>
                <w:szCs w:val="24"/>
                <w:lang w:eastAsia="lv-LV"/>
              </w:rPr>
              <w:t>euro</w:t>
            </w:r>
            <w:r w:rsidRPr="006114C2">
              <w:rPr>
                <w:rFonts w:ascii="Times New Roman" w:eastAsia="Times New Roman" w:hAnsi="Times New Roman" w:cs="Times New Roman"/>
                <w:sz w:val="24"/>
                <w:szCs w:val="24"/>
                <w:lang w:eastAsia="lv-LV"/>
              </w:rPr>
              <w:t xml:space="preserve"> par transporta pakalpojumiem no Tukuma novada Domes;</w:t>
            </w:r>
          </w:p>
          <w:p w:rsidR="006114C2" w:rsidRPr="006114C2" w:rsidRDefault="006114C2" w:rsidP="006114C2">
            <w:pPr>
              <w:spacing w:after="0" w:line="240" w:lineRule="auto"/>
              <w:jc w:val="both"/>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 xml:space="preserve">427 </w:t>
            </w:r>
            <w:r w:rsidRPr="006114C2">
              <w:rPr>
                <w:rFonts w:ascii="Times New Roman" w:eastAsia="Times New Roman" w:hAnsi="Times New Roman" w:cs="Times New Roman"/>
                <w:i/>
                <w:sz w:val="24"/>
                <w:szCs w:val="24"/>
                <w:lang w:eastAsia="lv-LV"/>
              </w:rPr>
              <w:t>euro</w:t>
            </w:r>
            <w:r w:rsidRPr="006114C2">
              <w:rPr>
                <w:rFonts w:ascii="Times New Roman" w:eastAsia="Times New Roman" w:hAnsi="Times New Roman" w:cs="Times New Roman"/>
                <w:sz w:val="24"/>
                <w:szCs w:val="24"/>
                <w:lang w:eastAsia="lv-LV"/>
              </w:rPr>
              <w:t xml:space="preserve"> par transporta pakalpojumiem no Izglītības pārvaldes (09.810 k.7200);</w:t>
            </w:r>
          </w:p>
          <w:p w:rsidR="006114C2" w:rsidRPr="006114C2" w:rsidRDefault="006114C2" w:rsidP="006114C2">
            <w:pPr>
              <w:spacing w:after="0" w:line="240" w:lineRule="auto"/>
              <w:jc w:val="both"/>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 xml:space="preserve">550 </w:t>
            </w:r>
            <w:r w:rsidRPr="006114C2">
              <w:rPr>
                <w:rFonts w:ascii="Times New Roman" w:eastAsia="Times New Roman" w:hAnsi="Times New Roman" w:cs="Times New Roman"/>
                <w:i/>
                <w:sz w:val="24"/>
                <w:szCs w:val="24"/>
                <w:lang w:eastAsia="lv-LV"/>
              </w:rPr>
              <w:t>euro</w:t>
            </w:r>
            <w:r w:rsidRPr="006114C2">
              <w:rPr>
                <w:rFonts w:ascii="Times New Roman" w:eastAsia="Times New Roman" w:hAnsi="Times New Roman" w:cs="Times New Roman"/>
                <w:sz w:val="24"/>
                <w:szCs w:val="24"/>
                <w:lang w:eastAsia="lv-LV"/>
              </w:rPr>
              <w:t xml:space="preserve"> par transporta pakalpojumiem no Tukuma sporta skolas (09.810 k.7200);</w:t>
            </w:r>
          </w:p>
          <w:p w:rsidR="006114C2" w:rsidRPr="006114C2" w:rsidRDefault="006114C2" w:rsidP="006114C2">
            <w:pPr>
              <w:spacing w:after="0" w:line="240" w:lineRule="auto"/>
              <w:jc w:val="both"/>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 xml:space="preserve">75 </w:t>
            </w:r>
            <w:r w:rsidRPr="006114C2">
              <w:rPr>
                <w:rFonts w:ascii="Times New Roman" w:eastAsia="Times New Roman" w:hAnsi="Times New Roman" w:cs="Times New Roman"/>
                <w:i/>
                <w:sz w:val="24"/>
                <w:szCs w:val="24"/>
                <w:lang w:eastAsia="lv-LV"/>
              </w:rPr>
              <w:t>euro</w:t>
            </w:r>
            <w:r w:rsidRPr="006114C2">
              <w:rPr>
                <w:rFonts w:ascii="Times New Roman" w:eastAsia="Times New Roman" w:hAnsi="Times New Roman" w:cs="Times New Roman"/>
                <w:sz w:val="24"/>
                <w:szCs w:val="24"/>
                <w:lang w:eastAsia="lv-LV"/>
              </w:rPr>
              <w:t xml:space="preserve"> par transporta pakalpojumiem no PII „Zemenīte” (09.810 k.7200);</w:t>
            </w:r>
          </w:p>
          <w:p w:rsidR="006114C2" w:rsidRPr="006114C2" w:rsidRDefault="006114C2" w:rsidP="006114C2">
            <w:pPr>
              <w:spacing w:after="0" w:line="240" w:lineRule="auto"/>
              <w:jc w:val="both"/>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81</w:t>
            </w:r>
            <w:r w:rsidRPr="006114C2">
              <w:rPr>
                <w:rFonts w:ascii="Times New Roman" w:eastAsia="Times New Roman" w:hAnsi="Times New Roman" w:cs="Times New Roman"/>
                <w:i/>
                <w:sz w:val="24"/>
                <w:szCs w:val="24"/>
                <w:lang w:eastAsia="lv-LV"/>
              </w:rPr>
              <w:t>euro</w:t>
            </w:r>
            <w:r w:rsidRPr="006114C2">
              <w:rPr>
                <w:rFonts w:ascii="Times New Roman" w:eastAsia="Times New Roman" w:hAnsi="Times New Roman" w:cs="Times New Roman"/>
                <w:sz w:val="24"/>
                <w:szCs w:val="24"/>
                <w:lang w:eastAsia="lv-LV"/>
              </w:rPr>
              <w:t xml:space="preserve"> par transporta pakalpojumiem no Pūres pamatskolas (09.810 k.7200).</w:t>
            </w:r>
          </w:p>
          <w:p w:rsidR="006114C2" w:rsidRPr="006114C2" w:rsidRDefault="006114C2" w:rsidP="006114C2">
            <w:pPr>
              <w:tabs>
                <w:tab w:val="left" w:pos="5415"/>
              </w:tabs>
              <w:spacing w:after="0" w:line="240" w:lineRule="auto"/>
              <w:jc w:val="both"/>
              <w:rPr>
                <w:rFonts w:ascii="Times New Roman" w:eastAsia="Times New Roman" w:hAnsi="Times New Roman" w:cs="Times New Roman"/>
                <w:sz w:val="24"/>
                <w:szCs w:val="24"/>
                <w:u w:val="single"/>
                <w:lang w:eastAsia="lv-LV"/>
              </w:rPr>
            </w:pPr>
            <w:r w:rsidRPr="006114C2">
              <w:rPr>
                <w:rFonts w:ascii="Times New Roman" w:eastAsia="Times New Roman" w:hAnsi="Times New Roman" w:cs="Times New Roman"/>
                <w:sz w:val="24"/>
                <w:szCs w:val="24"/>
                <w:u w:val="single"/>
                <w:lang w:eastAsia="lv-LV"/>
              </w:rPr>
              <w:t>Samazināti asignējumi:</w:t>
            </w:r>
          </w:p>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 xml:space="preserve">15 </w:t>
            </w:r>
            <w:r w:rsidRPr="006114C2">
              <w:rPr>
                <w:rFonts w:ascii="Times New Roman" w:eastAsia="Times New Roman" w:hAnsi="Times New Roman" w:cs="Times New Roman"/>
                <w:i/>
                <w:sz w:val="24"/>
                <w:szCs w:val="24"/>
                <w:lang w:eastAsia="lv-LV"/>
              </w:rPr>
              <w:t>euro</w:t>
            </w:r>
            <w:r w:rsidRPr="006114C2">
              <w:rPr>
                <w:rFonts w:ascii="Times New Roman" w:eastAsia="Times New Roman" w:hAnsi="Times New Roman" w:cs="Times New Roman"/>
                <w:sz w:val="24"/>
                <w:szCs w:val="24"/>
                <w:lang w:eastAsia="lv-LV"/>
              </w:rPr>
              <w:t xml:space="preserve"> par grāmatvežu semināru 29.06.2015.(01.110 k.2200).</w:t>
            </w:r>
          </w:p>
        </w:tc>
      </w:tr>
      <w:tr w:rsidR="006114C2" w:rsidRPr="006114C2" w:rsidTr="008B589D">
        <w:trPr>
          <w:trHeight w:val="285"/>
        </w:trPr>
        <w:tc>
          <w:tcPr>
            <w:tcW w:w="1384"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right"/>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lastRenderedPageBreak/>
              <w:t>5200</w:t>
            </w:r>
          </w:p>
        </w:tc>
        <w:tc>
          <w:tcPr>
            <w:tcW w:w="4484" w:type="dxa"/>
            <w:gridSpan w:val="2"/>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Pamatlīdzekļi</w:t>
            </w:r>
          </w:p>
        </w:tc>
        <w:tc>
          <w:tcPr>
            <w:tcW w:w="1440"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10000</w:t>
            </w:r>
          </w:p>
        </w:tc>
        <w:tc>
          <w:tcPr>
            <w:tcW w:w="1236"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-10000</w:t>
            </w:r>
          </w:p>
        </w:tc>
        <w:tc>
          <w:tcPr>
            <w:tcW w:w="1368"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0</w:t>
            </w:r>
          </w:p>
        </w:tc>
      </w:tr>
      <w:tr w:rsidR="006114C2" w:rsidRPr="006114C2" w:rsidTr="008B589D">
        <w:trPr>
          <w:trHeight w:val="285"/>
        </w:trPr>
        <w:tc>
          <w:tcPr>
            <w:tcW w:w="1384"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right"/>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7200</w:t>
            </w:r>
          </w:p>
        </w:tc>
        <w:tc>
          <w:tcPr>
            <w:tcW w:w="4484" w:type="dxa"/>
            <w:gridSpan w:val="2"/>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 xml:space="preserve">Pašvaldību uzturēšanas izdevumu transferti </w:t>
            </w:r>
          </w:p>
        </w:tc>
        <w:tc>
          <w:tcPr>
            <w:tcW w:w="1440"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508219</w:t>
            </w:r>
          </w:p>
        </w:tc>
        <w:tc>
          <w:tcPr>
            <w:tcW w:w="1236"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22135</w:t>
            </w:r>
          </w:p>
        </w:tc>
        <w:tc>
          <w:tcPr>
            <w:tcW w:w="1368"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530354</w:t>
            </w:r>
          </w:p>
        </w:tc>
      </w:tr>
      <w:tr w:rsidR="006114C2" w:rsidRPr="006114C2" w:rsidTr="008B589D">
        <w:trPr>
          <w:trHeight w:val="285"/>
        </w:trPr>
        <w:tc>
          <w:tcPr>
            <w:tcW w:w="1384" w:type="dxa"/>
            <w:tcBorders>
              <w:top w:val="single" w:sz="4" w:space="0" w:color="auto"/>
              <w:left w:val="single" w:sz="4" w:space="0" w:color="auto"/>
              <w:bottom w:val="single" w:sz="4" w:space="0" w:color="000000"/>
              <w:right w:val="single" w:sz="4" w:space="0" w:color="auto"/>
            </w:tcBorders>
            <w:vAlign w:val="center"/>
          </w:tcPr>
          <w:p w:rsidR="006114C2" w:rsidRPr="006114C2" w:rsidRDefault="006114C2" w:rsidP="006114C2">
            <w:pPr>
              <w:spacing w:after="0" w:line="240" w:lineRule="auto"/>
              <w:jc w:val="right"/>
              <w:rPr>
                <w:rFonts w:ascii="Times New Roman" w:eastAsia="Times New Roman" w:hAnsi="Times New Roman" w:cs="Times New Roman"/>
                <w:sz w:val="20"/>
                <w:szCs w:val="20"/>
                <w:lang w:eastAsia="lv-LV"/>
              </w:rPr>
            </w:pPr>
          </w:p>
        </w:tc>
        <w:tc>
          <w:tcPr>
            <w:tcW w:w="4484" w:type="dxa"/>
            <w:gridSpan w:val="2"/>
            <w:tcBorders>
              <w:top w:val="single" w:sz="4" w:space="0" w:color="auto"/>
              <w:left w:val="single" w:sz="4" w:space="0" w:color="auto"/>
              <w:bottom w:val="single" w:sz="4" w:space="0" w:color="000000"/>
              <w:right w:val="single" w:sz="4" w:space="0" w:color="auto"/>
            </w:tcBorders>
            <w:vAlign w:val="center"/>
          </w:tcPr>
          <w:p w:rsidR="006114C2" w:rsidRPr="006114C2" w:rsidRDefault="006114C2" w:rsidP="006114C2">
            <w:pPr>
              <w:spacing w:after="0" w:line="240" w:lineRule="auto"/>
              <w:rPr>
                <w:rFonts w:ascii="Times New Roman" w:eastAsia="Times New Roman" w:hAnsi="Times New Roman" w:cs="Times New Roman"/>
                <w:sz w:val="20"/>
                <w:szCs w:val="20"/>
                <w:lang w:eastAsia="lv-LV"/>
              </w:rPr>
            </w:pPr>
          </w:p>
        </w:tc>
        <w:tc>
          <w:tcPr>
            <w:tcW w:w="1440" w:type="dxa"/>
            <w:tcBorders>
              <w:top w:val="single" w:sz="4" w:space="0" w:color="auto"/>
              <w:left w:val="single" w:sz="4" w:space="0" w:color="auto"/>
              <w:bottom w:val="single" w:sz="4" w:space="0" w:color="000000"/>
              <w:right w:val="single" w:sz="4" w:space="0" w:color="auto"/>
            </w:tcBorders>
            <w:vAlign w:val="center"/>
          </w:tcPr>
          <w:p w:rsidR="006114C2" w:rsidRPr="006114C2" w:rsidRDefault="006114C2" w:rsidP="006114C2">
            <w:pPr>
              <w:spacing w:after="0" w:line="240" w:lineRule="auto"/>
              <w:jc w:val="center"/>
              <w:rPr>
                <w:rFonts w:ascii="Times New Roman" w:eastAsia="Times New Roman" w:hAnsi="Times New Roman" w:cs="Times New Roman"/>
                <w:sz w:val="20"/>
                <w:szCs w:val="20"/>
                <w:lang w:eastAsia="lv-LV"/>
              </w:rPr>
            </w:pPr>
          </w:p>
        </w:tc>
        <w:tc>
          <w:tcPr>
            <w:tcW w:w="1236" w:type="dxa"/>
            <w:tcBorders>
              <w:top w:val="single" w:sz="4" w:space="0" w:color="auto"/>
              <w:left w:val="single" w:sz="4" w:space="0" w:color="auto"/>
              <w:bottom w:val="single" w:sz="4" w:space="0" w:color="000000"/>
              <w:right w:val="single" w:sz="4" w:space="0" w:color="auto"/>
            </w:tcBorders>
            <w:vAlign w:val="center"/>
          </w:tcPr>
          <w:p w:rsidR="006114C2" w:rsidRPr="006114C2" w:rsidRDefault="006114C2" w:rsidP="006114C2">
            <w:pPr>
              <w:spacing w:after="0" w:line="240" w:lineRule="auto"/>
              <w:jc w:val="center"/>
              <w:rPr>
                <w:rFonts w:ascii="Times New Roman" w:eastAsia="Times New Roman" w:hAnsi="Times New Roman" w:cs="Times New Roman"/>
                <w:sz w:val="20"/>
                <w:szCs w:val="20"/>
                <w:lang w:eastAsia="lv-LV"/>
              </w:rPr>
            </w:pPr>
          </w:p>
        </w:tc>
        <w:tc>
          <w:tcPr>
            <w:tcW w:w="1368" w:type="dxa"/>
            <w:tcBorders>
              <w:top w:val="single" w:sz="4" w:space="0" w:color="auto"/>
              <w:left w:val="single" w:sz="4" w:space="0" w:color="auto"/>
              <w:bottom w:val="single" w:sz="4" w:space="0" w:color="000000"/>
              <w:right w:val="single" w:sz="4" w:space="0" w:color="auto"/>
            </w:tcBorders>
            <w:vAlign w:val="center"/>
          </w:tcPr>
          <w:p w:rsidR="006114C2" w:rsidRPr="006114C2" w:rsidRDefault="006114C2" w:rsidP="006114C2">
            <w:pPr>
              <w:spacing w:after="0" w:line="240" w:lineRule="auto"/>
              <w:jc w:val="center"/>
              <w:rPr>
                <w:rFonts w:ascii="Times New Roman" w:eastAsia="Times New Roman" w:hAnsi="Times New Roman" w:cs="Times New Roman"/>
                <w:sz w:val="20"/>
                <w:szCs w:val="20"/>
                <w:lang w:eastAsia="lv-LV"/>
              </w:rPr>
            </w:pPr>
          </w:p>
        </w:tc>
      </w:tr>
      <w:tr w:rsidR="006114C2" w:rsidRPr="006114C2" w:rsidTr="008B589D">
        <w:trPr>
          <w:trHeight w:val="285"/>
        </w:trPr>
        <w:tc>
          <w:tcPr>
            <w:tcW w:w="1384" w:type="dxa"/>
            <w:tcBorders>
              <w:top w:val="single" w:sz="4" w:space="0" w:color="auto"/>
              <w:left w:val="single" w:sz="4" w:space="0" w:color="auto"/>
              <w:bottom w:val="single" w:sz="4" w:space="0" w:color="000000"/>
              <w:right w:val="single" w:sz="4" w:space="0" w:color="auto"/>
            </w:tcBorders>
            <w:vAlign w:val="center"/>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01.110.70</w:t>
            </w:r>
          </w:p>
        </w:tc>
        <w:tc>
          <w:tcPr>
            <w:tcW w:w="4484" w:type="dxa"/>
            <w:gridSpan w:val="2"/>
            <w:tcBorders>
              <w:top w:val="single" w:sz="4" w:space="0" w:color="auto"/>
              <w:left w:val="single" w:sz="4" w:space="0" w:color="auto"/>
              <w:bottom w:val="single" w:sz="4" w:space="0" w:color="000000"/>
              <w:right w:val="single" w:sz="4" w:space="0" w:color="auto"/>
            </w:tcBorders>
            <w:vAlign w:val="center"/>
          </w:tcPr>
          <w:p w:rsidR="006114C2" w:rsidRPr="006114C2" w:rsidRDefault="006114C2" w:rsidP="006114C2">
            <w:pPr>
              <w:spacing w:after="0" w:line="240" w:lineRule="auto"/>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Sēmes un Zentenes pagastu pārvalde</w:t>
            </w:r>
          </w:p>
        </w:tc>
        <w:tc>
          <w:tcPr>
            <w:tcW w:w="1440" w:type="dxa"/>
            <w:tcBorders>
              <w:top w:val="single" w:sz="4" w:space="0" w:color="auto"/>
              <w:left w:val="single" w:sz="4" w:space="0" w:color="auto"/>
              <w:bottom w:val="single" w:sz="4" w:space="0" w:color="000000"/>
              <w:right w:val="single" w:sz="4" w:space="0" w:color="auto"/>
            </w:tcBorders>
            <w:vAlign w:val="center"/>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332360</w:t>
            </w:r>
          </w:p>
        </w:tc>
        <w:tc>
          <w:tcPr>
            <w:tcW w:w="1236"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5014</w:t>
            </w:r>
          </w:p>
        </w:tc>
        <w:tc>
          <w:tcPr>
            <w:tcW w:w="1368"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337374</w:t>
            </w:r>
          </w:p>
        </w:tc>
      </w:tr>
      <w:tr w:rsidR="006114C2" w:rsidRPr="006114C2" w:rsidTr="008B589D">
        <w:trPr>
          <w:trHeight w:val="285"/>
        </w:trPr>
        <w:tc>
          <w:tcPr>
            <w:tcW w:w="9912" w:type="dxa"/>
            <w:gridSpan w:val="6"/>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rPr>
                <w:rFonts w:ascii="Times New Roman" w:eastAsia="Times New Roman" w:hAnsi="Times New Roman" w:cs="Times New Roman"/>
                <w:sz w:val="24"/>
                <w:szCs w:val="24"/>
                <w:u w:val="single"/>
                <w:lang w:eastAsia="lv-LV"/>
              </w:rPr>
            </w:pPr>
            <w:bookmarkStart w:id="1" w:name="_Hlk329778926"/>
            <w:r w:rsidRPr="006114C2">
              <w:rPr>
                <w:rFonts w:ascii="Times New Roman" w:eastAsia="Times New Roman" w:hAnsi="Times New Roman" w:cs="Times New Roman"/>
                <w:sz w:val="24"/>
                <w:szCs w:val="24"/>
                <w:u w:val="single"/>
                <w:lang w:eastAsia="lv-LV"/>
              </w:rPr>
              <w:t>Papildus asignējumi:</w:t>
            </w:r>
          </w:p>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 xml:space="preserve">549 </w:t>
            </w:r>
            <w:r w:rsidRPr="006114C2">
              <w:rPr>
                <w:rFonts w:ascii="Times New Roman" w:eastAsia="Times New Roman" w:hAnsi="Times New Roman" w:cs="Times New Roman"/>
                <w:i/>
                <w:sz w:val="24"/>
                <w:szCs w:val="24"/>
                <w:lang w:eastAsia="lv-LV"/>
              </w:rPr>
              <w:t>euro</w:t>
            </w:r>
            <w:r w:rsidRPr="006114C2">
              <w:rPr>
                <w:rFonts w:ascii="Times New Roman" w:eastAsia="Times New Roman" w:hAnsi="Times New Roman" w:cs="Times New Roman"/>
                <w:sz w:val="24"/>
                <w:szCs w:val="24"/>
                <w:lang w:eastAsia="lv-LV"/>
              </w:rPr>
              <w:t xml:space="preserve"> Sēmes un Zentenes pagastu pārvaldei par dalību Pilsētas svētkos (Krasnogorskas delegācija) (08.290 k.2200);</w:t>
            </w:r>
          </w:p>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 xml:space="preserve">4000 </w:t>
            </w:r>
            <w:r w:rsidRPr="006114C2">
              <w:rPr>
                <w:rFonts w:ascii="Times New Roman" w:eastAsia="Times New Roman" w:hAnsi="Times New Roman" w:cs="Times New Roman"/>
                <w:i/>
                <w:sz w:val="24"/>
                <w:szCs w:val="24"/>
                <w:lang w:eastAsia="lv-LV"/>
              </w:rPr>
              <w:t>euro</w:t>
            </w:r>
            <w:proofErr w:type="gramStart"/>
            <w:r w:rsidRPr="006114C2">
              <w:rPr>
                <w:rFonts w:ascii="Times New Roman" w:eastAsia="Times New Roman" w:hAnsi="Times New Roman" w:cs="Times New Roman"/>
                <w:sz w:val="24"/>
                <w:szCs w:val="24"/>
                <w:lang w:eastAsia="lv-LV"/>
              </w:rPr>
              <w:t xml:space="preserve">  </w:t>
            </w:r>
            <w:proofErr w:type="gramEnd"/>
            <w:r w:rsidRPr="006114C2">
              <w:rPr>
                <w:rFonts w:ascii="Times New Roman" w:eastAsia="Times New Roman" w:hAnsi="Times New Roman" w:cs="Times New Roman"/>
                <w:sz w:val="24"/>
                <w:szCs w:val="24"/>
                <w:lang w:eastAsia="lv-LV"/>
              </w:rPr>
              <w:t>Zentenes kultūras nama remontam ( saskaņā ar līgumu, prioritāšu saraksts 01.721 k.4300);</w:t>
            </w:r>
          </w:p>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 xml:space="preserve">265 </w:t>
            </w:r>
            <w:r w:rsidRPr="006114C2">
              <w:rPr>
                <w:rFonts w:ascii="Times New Roman" w:eastAsia="Times New Roman" w:hAnsi="Times New Roman" w:cs="Times New Roman"/>
                <w:i/>
                <w:sz w:val="24"/>
                <w:szCs w:val="24"/>
                <w:lang w:eastAsia="lv-LV"/>
              </w:rPr>
              <w:t>euro</w:t>
            </w:r>
            <w:r w:rsidRPr="006114C2">
              <w:rPr>
                <w:rFonts w:ascii="Times New Roman" w:eastAsia="Times New Roman" w:hAnsi="Times New Roman" w:cs="Times New Roman"/>
                <w:sz w:val="24"/>
                <w:szCs w:val="24"/>
                <w:lang w:eastAsia="lv-LV"/>
              </w:rPr>
              <w:t xml:space="preserve"> Sēmes un Zentenes pagastu pārvaldei atalgojums par papildus darbu (01.110 k.1100);</w:t>
            </w:r>
          </w:p>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 xml:space="preserve">200 </w:t>
            </w:r>
            <w:r w:rsidRPr="006114C2">
              <w:rPr>
                <w:rFonts w:ascii="Times New Roman" w:eastAsia="Times New Roman" w:hAnsi="Times New Roman" w:cs="Times New Roman"/>
                <w:i/>
                <w:sz w:val="24"/>
                <w:szCs w:val="24"/>
                <w:lang w:eastAsia="lv-LV"/>
              </w:rPr>
              <w:t xml:space="preserve">euro </w:t>
            </w:r>
            <w:r w:rsidRPr="006114C2">
              <w:rPr>
                <w:rFonts w:ascii="Times New Roman" w:eastAsia="Times New Roman" w:hAnsi="Times New Roman" w:cs="Times New Roman"/>
                <w:sz w:val="24"/>
                <w:szCs w:val="24"/>
                <w:lang w:eastAsia="lv-LV"/>
              </w:rPr>
              <w:t>amatierteātru festivāla ” Zentenes rudens 2015” organizēšanai no novada kultūras pasākumiem paredzētajiem līdzekļiem;</w:t>
            </w:r>
          </w:p>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 xml:space="preserve">98 </w:t>
            </w:r>
            <w:r w:rsidRPr="006114C2">
              <w:rPr>
                <w:rFonts w:ascii="Times New Roman" w:eastAsia="Times New Roman" w:hAnsi="Times New Roman" w:cs="Times New Roman"/>
                <w:i/>
                <w:sz w:val="24"/>
                <w:szCs w:val="24"/>
                <w:lang w:eastAsia="lv-LV"/>
              </w:rPr>
              <w:t xml:space="preserve">euro </w:t>
            </w:r>
            <w:r w:rsidRPr="006114C2">
              <w:rPr>
                <w:rFonts w:ascii="Times New Roman" w:eastAsia="Times New Roman" w:hAnsi="Times New Roman" w:cs="Times New Roman"/>
                <w:sz w:val="24"/>
                <w:szCs w:val="24"/>
                <w:lang w:eastAsia="lv-LV"/>
              </w:rPr>
              <w:t>novada amatierkolektīvu vadītāju atalgojumam (oktobris – decembris 08.290 k.7200).</w:t>
            </w:r>
          </w:p>
          <w:p w:rsidR="006114C2" w:rsidRPr="006114C2" w:rsidRDefault="006114C2" w:rsidP="006114C2">
            <w:pPr>
              <w:spacing w:after="0" w:line="240" w:lineRule="auto"/>
              <w:rPr>
                <w:rFonts w:ascii="Times New Roman" w:eastAsia="Times New Roman" w:hAnsi="Times New Roman" w:cs="Times New Roman"/>
                <w:sz w:val="24"/>
                <w:szCs w:val="24"/>
                <w:u w:val="single"/>
                <w:lang w:eastAsia="lv-LV"/>
              </w:rPr>
            </w:pPr>
            <w:r w:rsidRPr="006114C2">
              <w:rPr>
                <w:rFonts w:ascii="Times New Roman" w:eastAsia="Times New Roman" w:hAnsi="Times New Roman" w:cs="Times New Roman"/>
                <w:sz w:val="24"/>
                <w:szCs w:val="24"/>
                <w:u w:val="single"/>
                <w:lang w:eastAsia="lv-LV"/>
              </w:rPr>
              <w:t>Samazināti asignējumi:</w:t>
            </w:r>
          </w:p>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 xml:space="preserve">15 </w:t>
            </w:r>
            <w:r w:rsidRPr="006114C2">
              <w:rPr>
                <w:rFonts w:ascii="Times New Roman" w:eastAsia="Times New Roman" w:hAnsi="Times New Roman" w:cs="Times New Roman"/>
                <w:i/>
                <w:sz w:val="24"/>
                <w:szCs w:val="24"/>
                <w:lang w:eastAsia="lv-LV"/>
              </w:rPr>
              <w:t xml:space="preserve">euro </w:t>
            </w:r>
            <w:r w:rsidRPr="006114C2">
              <w:rPr>
                <w:rFonts w:ascii="Times New Roman" w:eastAsia="Times New Roman" w:hAnsi="Times New Roman" w:cs="Times New Roman"/>
                <w:sz w:val="24"/>
                <w:szCs w:val="24"/>
                <w:lang w:eastAsia="lv-LV"/>
              </w:rPr>
              <w:t>par</w:t>
            </w:r>
            <w:proofErr w:type="gramStart"/>
            <w:r w:rsidRPr="006114C2">
              <w:rPr>
                <w:rFonts w:ascii="Times New Roman" w:eastAsia="Times New Roman" w:hAnsi="Times New Roman" w:cs="Times New Roman"/>
                <w:i/>
                <w:sz w:val="24"/>
                <w:szCs w:val="24"/>
                <w:lang w:eastAsia="lv-LV"/>
              </w:rPr>
              <w:t xml:space="preserve"> </w:t>
            </w:r>
            <w:r w:rsidRPr="006114C2">
              <w:rPr>
                <w:rFonts w:ascii="Times New Roman" w:eastAsia="Times New Roman" w:hAnsi="Times New Roman" w:cs="Times New Roman"/>
                <w:sz w:val="24"/>
                <w:szCs w:val="24"/>
                <w:lang w:eastAsia="lv-LV"/>
              </w:rPr>
              <w:t xml:space="preserve"> </w:t>
            </w:r>
            <w:proofErr w:type="gramEnd"/>
            <w:r w:rsidRPr="006114C2">
              <w:rPr>
                <w:rFonts w:ascii="Times New Roman" w:eastAsia="Times New Roman" w:hAnsi="Times New Roman" w:cs="Times New Roman"/>
                <w:sz w:val="24"/>
                <w:szCs w:val="24"/>
                <w:lang w:eastAsia="lv-LV"/>
              </w:rPr>
              <w:t>grāmatvežu semināru 29.06.2015.;</w:t>
            </w:r>
          </w:p>
          <w:p w:rsidR="006114C2" w:rsidRPr="006114C2" w:rsidRDefault="006114C2" w:rsidP="006114C2">
            <w:pPr>
              <w:spacing w:after="0" w:line="240" w:lineRule="auto"/>
              <w:jc w:val="both"/>
              <w:rPr>
                <w:rFonts w:ascii="Times New Roman" w:eastAsia="Times New Roman" w:hAnsi="Times New Roman" w:cs="Times New Roman"/>
                <w:sz w:val="24"/>
                <w:szCs w:val="24"/>
                <w:u w:val="single"/>
                <w:lang w:eastAsia="lv-LV"/>
              </w:rPr>
            </w:pPr>
            <w:r w:rsidRPr="006114C2">
              <w:rPr>
                <w:rFonts w:ascii="Times New Roman" w:eastAsia="Times New Roman" w:hAnsi="Times New Roman" w:cs="Times New Roman"/>
                <w:sz w:val="24"/>
                <w:szCs w:val="24"/>
                <w:lang w:eastAsia="lv-LV"/>
              </w:rPr>
              <w:t xml:space="preserve">83 </w:t>
            </w:r>
            <w:r w:rsidRPr="006114C2">
              <w:rPr>
                <w:rFonts w:ascii="Times New Roman" w:eastAsia="Times New Roman" w:hAnsi="Times New Roman" w:cs="Times New Roman"/>
                <w:i/>
                <w:sz w:val="24"/>
                <w:szCs w:val="24"/>
                <w:lang w:eastAsia="lv-LV"/>
              </w:rPr>
              <w:t>euro</w:t>
            </w:r>
            <w:r w:rsidRPr="006114C2">
              <w:rPr>
                <w:rFonts w:ascii="Times New Roman" w:eastAsia="Times New Roman" w:hAnsi="Times New Roman" w:cs="Times New Roman"/>
                <w:sz w:val="24"/>
                <w:szCs w:val="24"/>
                <w:lang w:eastAsia="lv-LV"/>
              </w:rPr>
              <w:t xml:space="preserve"> par Tukuma Sporta skolas transporta pakalpojumiem.</w:t>
            </w:r>
          </w:p>
        </w:tc>
      </w:tr>
      <w:bookmarkEnd w:id="1"/>
      <w:tr w:rsidR="006114C2" w:rsidRPr="006114C2" w:rsidTr="008B589D">
        <w:trPr>
          <w:trHeight w:val="285"/>
        </w:trPr>
        <w:tc>
          <w:tcPr>
            <w:tcW w:w="1384"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right"/>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7200</w:t>
            </w:r>
          </w:p>
        </w:tc>
        <w:tc>
          <w:tcPr>
            <w:tcW w:w="4484" w:type="dxa"/>
            <w:gridSpan w:val="2"/>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 xml:space="preserve">Pašvaldību uzturēšanas izdevumu transferti </w:t>
            </w:r>
          </w:p>
        </w:tc>
        <w:tc>
          <w:tcPr>
            <w:tcW w:w="1440"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322360</w:t>
            </w:r>
          </w:p>
        </w:tc>
        <w:tc>
          <w:tcPr>
            <w:tcW w:w="1236"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5014</w:t>
            </w:r>
          </w:p>
        </w:tc>
        <w:tc>
          <w:tcPr>
            <w:tcW w:w="1368"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327374</w:t>
            </w:r>
          </w:p>
        </w:tc>
      </w:tr>
      <w:tr w:rsidR="006114C2" w:rsidRPr="006114C2" w:rsidTr="008B589D">
        <w:trPr>
          <w:trHeight w:val="285"/>
        </w:trPr>
        <w:tc>
          <w:tcPr>
            <w:tcW w:w="1384" w:type="dxa"/>
            <w:tcBorders>
              <w:top w:val="single" w:sz="4" w:space="0" w:color="auto"/>
              <w:left w:val="single" w:sz="4" w:space="0" w:color="auto"/>
              <w:bottom w:val="single" w:sz="4" w:space="0" w:color="000000"/>
              <w:right w:val="single" w:sz="4" w:space="0" w:color="auto"/>
            </w:tcBorders>
            <w:vAlign w:val="center"/>
          </w:tcPr>
          <w:p w:rsidR="006114C2" w:rsidRPr="006114C2" w:rsidRDefault="006114C2" w:rsidP="006114C2">
            <w:pPr>
              <w:spacing w:after="0" w:line="240" w:lineRule="auto"/>
              <w:jc w:val="right"/>
              <w:rPr>
                <w:rFonts w:ascii="Times New Roman" w:eastAsia="Times New Roman" w:hAnsi="Times New Roman" w:cs="Times New Roman"/>
                <w:sz w:val="20"/>
                <w:szCs w:val="20"/>
                <w:lang w:eastAsia="lv-LV"/>
              </w:rPr>
            </w:pPr>
          </w:p>
        </w:tc>
        <w:tc>
          <w:tcPr>
            <w:tcW w:w="4484" w:type="dxa"/>
            <w:gridSpan w:val="2"/>
            <w:tcBorders>
              <w:top w:val="single" w:sz="4" w:space="0" w:color="auto"/>
              <w:left w:val="single" w:sz="4" w:space="0" w:color="auto"/>
              <w:bottom w:val="single" w:sz="4" w:space="0" w:color="000000"/>
              <w:right w:val="single" w:sz="4" w:space="0" w:color="auto"/>
            </w:tcBorders>
            <w:vAlign w:val="center"/>
          </w:tcPr>
          <w:p w:rsidR="006114C2" w:rsidRPr="006114C2" w:rsidRDefault="006114C2" w:rsidP="006114C2">
            <w:pPr>
              <w:spacing w:after="0" w:line="240" w:lineRule="auto"/>
              <w:rPr>
                <w:rFonts w:ascii="Times New Roman" w:eastAsia="Times New Roman" w:hAnsi="Times New Roman" w:cs="Times New Roman"/>
                <w:sz w:val="20"/>
                <w:szCs w:val="20"/>
                <w:lang w:eastAsia="lv-LV"/>
              </w:rPr>
            </w:pPr>
          </w:p>
        </w:tc>
        <w:tc>
          <w:tcPr>
            <w:tcW w:w="1440" w:type="dxa"/>
            <w:tcBorders>
              <w:top w:val="single" w:sz="4" w:space="0" w:color="auto"/>
              <w:left w:val="single" w:sz="4" w:space="0" w:color="auto"/>
              <w:bottom w:val="single" w:sz="4" w:space="0" w:color="000000"/>
              <w:right w:val="single" w:sz="4" w:space="0" w:color="auto"/>
            </w:tcBorders>
            <w:vAlign w:val="center"/>
          </w:tcPr>
          <w:p w:rsidR="006114C2" w:rsidRPr="006114C2" w:rsidRDefault="006114C2" w:rsidP="006114C2">
            <w:pPr>
              <w:spacing w:after="0" w:line="240" w:lineRule="auto"/>
              <w:jc w:val="center"/>
              <w:rPr>
                <w:rFonts w:ascii="Times New Roman" w:eastAsia="Times New Roman" w:hAnsi="Times New Roman" w:cs="Times New Roman"/>
                <w:sz w:val="20"/>
                <w:szCs w:val="20"/>
                <w:lang w:eastAsia="lv-LV"/>
              </w:rPr>
            </w:pPr>
          </w:p>
        </w:tc>
        <w:tc>
          <w:tcPr>
            <w:tcW w:w="1236" w:type="dxa"/>
            <w:tcBorders>
              <w:top w:val="single" w:sz="4" w:space="0" w:color="auto"/>
              <w:left w:val="single" w:sz="4" w:space="0" w:color="auto"/>
              <w:bottom w:val="single" w:sz="4" w:space="0" w:color="000000"/>
              <w:right w:val="single" w:sz="4" w:space="0" w:color="auto"/>
            </w:tcBorders>
            <w:vAlign w:val="center"/>
          </w:tcPr>
          <w:p w:rsidR="006114C2" w:rsidRPr="006114C2" w:rsidRDefault="006114C2" w:rsidP="006114C2">
            <w:pPr>
              <w:spacing w:after="0" w:line="240" w:lineRule="auto"/>
              <w:jc w:val="center"/>
              <w:rPr>
                <w:rFonts w:ascii="Times New Roman" w:eastAsia="Times New Roman" w:hAnsi="Times New Roman" w:cs="Times New Roman"/>
                <w:sz w:val="20"/>
                <w:szCs w:val="20"/>
                <w:lang w:eastAsia="lv-LV"/>
              </w:rPr>
            </w:pPr>
          </w:p>
        </w:tc>
        <w:tc>
          <w:tcPr>
            <w:tcW w:w="1368" w:type="dxa"/>
            <w:tcBorders>
              <w:top w:val="single" w:sz="4" w:space="0" w:color="auto"/>
              <w:left w:val="single" w:sz="4" w:space="0" w:color="auto"/>
              <w:bottom w:val="single" w:sz="4" w:space="0" w:color="000000"/>
              <w:right w:val="single" w:sz="4" w:space="0" w:color="auto"/>
            </w:tcBorders>
            <w:vAlign w:val="center"/>
          </w:tcPr>
          <w:p w:rsidR="006114C2" w:rsidRPr="006114C2" w:rsidRDefault="006114C2" w:rsidP="006114C2">
            <w:pPr>
              <w:spacing w:after="0" w:line="240" w:lineRule="auto"/>
              <w:jc w:val="center"/>
              <w:rPr>
                <w:rFonts w:ascii="Times New Roman" w:eastAsia="Times New Roman" w:hAnsi="Times New Roman" w:cs="Times New Roman"/>
                <w:sz w:val="20"/>
                <w:szCs w:val="20"/>
                <w:lang w:eastAsia="lv-LV"/>
              </w:rPr>
            </w:pPr>
          </w:p>
        </w:tc>
      </w:tr>
      <w:tr w:rsidR="006114C2" w:rsidRPr="006114C2" w:rsidTr="008B589D">
        <w:trPr>
          <w:trHeight w:val="285"/>
        </w:trPr>
        <w:tc>
          <w:tcPr>
            <w:tcW w:w="1384" w:type="dxa"/>
            <w:tcBorders>
              <w:top w:val="single" w:sz="4" w:space="0" w:color="auto"/>
              <w:left w:val="single" w:sz="4" w:space="0" w:color="auto"/>
              <w:bottom w:val="single" w:sz="4" w:space="0" w:color="000000"/>
              <w:right w:val="single" w:sz="4" w:space="0" w:color="auto"/>
            </w:tcBorders>
            <w:vAlign w:val="center"/>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01.110.80</w:t>
            </w:r>
          </w:p>
        </w:tc>
        <w:tc>
          <w:tcPr>
            <w:tcW w:w="4484" w:type="dxa"/>
            <w:gridSpan w:val="2"/>
            <w:tcBorders>
              <w:top w:val="single" w:sz="4" w:space="0" w:color="auto"/>
              <w:left w:val="single" w:sz="4" w:space="0" w:color="auto"/>
              <w:bottom w:val="single" w:sz="4" w:space="0" w:color="000000"/>
              <w:right w:val="single" w:sz="4" w:space="0" w:color="auto"/>
            </w:tcBorders>
            <w:vAlign w:val="center"/>
          </w:tcPr>
          <w:p w:rsidR="006114C2" w:rsidRPr="006114C2" w:rsidRDefault="006114C2" w:rsidP="006114C2">
            <w:pPr>
              <w:spacing w:after="0" w:line="240" w:lineRule="auto"/>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Slampes un Džūkstes pagastu pārvalde</w:t>
            </w:r>
          </w:p>
        </w:tc>
        <w:tc>
          <w:tcPr>
            <w:tcW w:w="1440"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714510</w:t>
            </w:r>
          </w:p>
        </w:tc>
        <w:tc>
          <w:tcPr>
            <w:tcW w:w="1236"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218772</w:t>
            </w:r>
          </w:p>
        </w:tc>
        <w:tc>
          <w:tcPr>
            <w:tcW w:w="1368"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933282</w:t>
            </w:r>
          </w:p>
        </w:tc>
      </w:tr>
      <w:tr w:rsidR="006114C2" w:rsidRPr="006114C2" w:rsidTr="008B589D">
        <w:trPr>
          <w:trHeight w:val="285"/>
        </w:trPr>
        <w:tc>
          <w:tcPr>
            <w:tcW w:w="9912" w:type="dxa"/>
            <w:gridSpan w:val="6"/>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rPr>
                <w:rFonts w:ascii="Times New Roman" w:eastAsia="Times New Roman" w:hAnsi="Times New Roman" w:cs="Times New Roman"/>
                <w:sz w:val="24"/>
                <w:szCs w:val="24"/>
                <w:u w:val="single"/>
                <w:lang w:eastAsia="lv-LV"/>
              </w:rPr>
            </w:pPr>
            <w:r w:rsidRPr="006114C2">
              <w:rPr>
                <w:rFonts w:ascii="Times New Roman" w:eastAsia="Times New Roman" w:hAnsi="Times New Roman" w:cs="Times New Roman"/>
                <w:sz w:val="24"/>
                <w:szCs w:val="24"/>
                <w:u w:val="single"/>
                <w:lang w:eastAsia="lv-LV"/>
              </w:rPr>
              <w:t>Papildus asignējumi:</w:t>
            </w:r>
          </w:p>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 xml:space="preserve">94 </w:t>
            </w:r>
            <w:r w:rsidRPr="006114C2">
              <w:rPr>
                <w:rFonts w:ascii="Times New Roman" w:eastAsia="Times New Roman" w:hAnsi="Times New Roman" w:cs="Times New Roman"/>
                <w:i/>
                <w:sz w:val="24"/>
                <w:szCs w:val="24"/>
                <w:lang w:eastAsia="lv-LV"/>
              </w:rPr>
              <w:t xml:space="preserve">euro </w:t>
            </w:r>
            <w:r w:rsidRPr="006114C2">
              <w:rPr>
                <w:rFonts w:ascii="Times New Roman" w:eastAsia="Times New Roman" w:hAnsi="Times New Roman" w:cs="Times New Roman"/>
                <w:sz w:val="24"/>
                <w:szCs w:val="24"/>
                <w:lang w:eastAsia="lv-LV"/>
              </w:rPr>
              <w:t>no Tukuma novada Sociālā dienesta par transporta pakalpojumiem;</w:t>
            </w:r>
          </w:p>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 xml:space="preserve">90 </w:t>
            </w:r>
            <w:r w:rsidRPr="006114C2">
              <w:rPr>
                <w:rFonts w:ascii="Times New Roman" w:eastAsia="Times New Roman" w:hAnsi="Times New Roman" w:cs="Times New Roman"/>
                <w:i/>
                <w:sz w:val="24"/>
                <w:szCs w:val="24"/>
                <w:lang w:eastAsia="lv-LV"/>
              </w:rPr>
              <w:t>euro</w:t>
            </w:r>
            <w:r w:rsidRPr="006114C2">
              <w:rPr>
                <w:rFonts w:ascii="Times New Roman" w:eastAsia="Times New Roman" w:hAnsi="Times New Roman" w:cs="Times New Roman"/>
                <w:sz w:val="24"/>
                <w:szCs w:val="24"/>
                <w:lang w:eastAsia="lv-LV"/>
              </w:rPr>
              <w:t xml:space="preserve"> no Zemgales vidusskolas par komunālajiem pakalpojumiem;</w:t>
            </w:r>
          </w:p>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 xml:space="preserve">471 </w:t>
            </w:r>
            <w:r w:rsidRPr="006114C2">
              <w:rPr>
                <w:rFonts w:ascii="Times New Roman" w:eastAsia="Times New Roman" w:hAnsi="Times New Roman" w:cs="Times New Roman"/>
                <w:i/>
                <w:sz w:val="24"/>
                <w:szCs w:val="24"/>
                <w:lang w:eastAsia="lv-LV"/>
              </w:rPr>
              <w:t>euro</w:t>
            </w:r>
            <w:r w:rsidRPr="006114C2">
              <w:rPr>
                <w:rFonts w:ascii="Times New Roman" w:eastAsia="Times New Roman" w:hAnsi="Times New Roman" w:cs="Times New Roman"/>
                <w:sz w:val="24"/>
                <w:szCs w:val="24"/>
                <w:lang w:eastAsia="lv-LV"/>
              </w:rPr>
              <w:t xml:space="preserve"> no Zemgales vidusskolas par transporta pakalpojumiem;</w:t>
            </w:r>
          </w:p>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 xml:space="preserve">191 </w:t>
            </w:r>
            <w:r w:rsidRPr="006114C2">
              <w:rPr>
                <w:rFonts w:ascii="Times New Roman" w:eastAsia="Times New Roman" w:hAnsi="Times New Roman" w:cs="Times New Roman"/>
                <w:i/>
                <w:sz w:val="24"/>
                <w:szCs w:val="24"/>
                <w:lang w:eastAsia="lv-LV"/>
              </w:rPr>
              <w:t>euro</w:t>
            </w:r>
            <w:r w:rsidRPr="006114C2">
              <w:rPr>
                <w:rFonts w:ascii="Times New Roman" w:eastAsia="Times New Roman" w:hAnsi="Times New Roman" w:cs="Times New Roman"/>
                <w:sz w:val="24"/>
                <w:szCs w:val="24"/>
                <w:lang w:eastAsia="lv-LV"/>
              </w:rPr>
              <w:t xml:space="preserve"> no Džūkstes pamatskolas par transporta pakalpojumiem;</w:t>
            </w:r>
          </w:p>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 xml:space="preserve">135 </w:t>
            </w:r>
            <w:r w:rsidRPr="006114C2">
              <w:rPr>
                <w:rFonts w:ascii="Times New Roman" w:eastAsia="Times New Roman" w:hAnsi="Times New Roman" w:cs="Times New Roman"/>
                <w:i/>
                <w:sz w:val="24"/>
                <w:szCs w:val="24"/>
                <w:lang w:eastAsia="lv-LV"/>
              </w:rPr>
              <w:t xml:space="preserve">euro </w:t>
            </w:r>
            <w:r w:rsidRPr="006114C2">
              <w:rPr>
                <w:rFonts w:ascii="Times New Roman" w:eastAsia="Times New Roman" w:hAnsi="Times New Roman" w:cs="Times New Roman"/>
                <w:sz w:val="24"/>
                <w:szCs w:val="24"/>
                <w:lang w:eastAsia="lv-LV"/>
              </w:rPr>
              <w:t>no Izglītības pārvaldes par transporta pakalpojumiem;</w:t>
            </w:r>
          </w:p>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 xml:space="preserve">169 </w:t>
            </w:r>
            <w:r w:rsidRPr="006114C2">
              <w:rPr>
                <w:rFonts w:ascii="Times New Roman" w:eastAsia="Times New Roman" w:hAnsi="Times New Roman" w:cs="Times New Roman"/>
                <w:i/>
                <w:sz w:val="24"/>
                <w:szCs w:val="24"/>
                <w:lang w:eastAsia="lv-LV"/>
              </w:rPr>
              <w:t xml:space="preserve">euro </w:t>
            </w:r>
            <w:r w:rsidRPr="006114C2">
              <w:rPr>
                <w:rFonts w:ascii="Times New Roman" w:eastAsia="Times New Roman" w:hAnsi="Times New Roman" w:cs="Times New Roman"/>
                <w:sz w:val="24"/>
                <w:szCs w:val="24"/>
                <w:lang w:eastAsia="lv-LV"/>
              </w:rPr>
              <w:t>Džūkstes bibliotēkai skeneru iegādei (01.110.03 k.5200);</w:t>
            </w:r>
          </w:p>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 xml:space="preserve">16 </w:t>
            </w:r>
            <w:r w:rsidRPr="006114C2">
              <w:rPr>
                <w:rFonts w:ascii="Times New Roman" w:eastAsia="Times New Roman" w:hAnsi="Times New Roman" w:cs="Times New Roman"/>
                <w:i/>
                <w:sz w:val="24"/>
                <w:szCs w:val="24"/>
                <w:lang w:eastAsia="lv-LV"/>
              </w:rPr>
              <w:t xml:space="preserve">euro </w:t>
            </w:r>
            <w:r w:rsidRPr="006114C2">
              <w:rPr>
                <w:rFonts w:ascii="Times New Roman" w:eastAsia="Times New Roman" w:hAnsi="Times New Roman" w:cs="Times New Roman"/>
                <w:sz w:val="24"/>
                <w:szCs w:val="24"/>
                <w:lang w:eastAsia="lv-LV"/>
              </w:rPr>
              <w:t>novada amatierkolektīvu vadītāju atalgojumam (oktobris – decembris);</w:t>
            </w:r>
          </w:p>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bCs/>
                <w:sz w:val="24"/>
                <w:szCs w:val="24"/>
                <w:lang w:eastAsia="lv-LV"/>
              </w:rPr>
              <w:t xml:space="preserve">217479 </w:t>
            </w:r>
            <w:r w:rsidRPr="006114C2">
              <w:rPr>
                <w:rFonts w:ascii="Times New Roman" w:eastAsia="Times New Roman" w:hAnsi="Times New Roman" w:cs="Times New Roman"/>
                <w:bCs/>
                <w:i/>
                <w:sz w:val="24"/>
                <w:szCs w:val="24"/>
                <w:lang w:eastAsia="lv-LV"/>
              </w:rPr>
              <w:t xml:space="preserve">euro </w:t>
            </w:r>
            <w:r w:rsidRPr="006114C2">
              <w:rPr>
                <w:rFonts w:ascii="Times New Roman" w:eastAsia="Times New Roman" w:hAnsi="Times New Roman" w:cs="Times New Roman"/>
                <w:bCs/>
                <w:sz w:val="24"/>
                <w:szCs w:val="24"/>
                <w:lang w:eastAsia="lv-LV"/>
              </w:rPr>
              <w:t>Džūkstes ciema ūdenssaimniecības sakārtošanai (Aizņēmums no VK) (06.300 k.5200).</w:t>
            </w:r>
          </w:p>
          <w:p w:rsidR="006114C2" w:rsidRPr="006114C2" w:rsidRDefault="006114C2" w:rsidP="006114C2">
            <w:pPr>
              <w:spacing w:after="0" w:line="240" w:lineRule="auto"/>
              <w:rPr>
                <w:rFonts w:ascii="Times New Roman" w:eastAsia="Times New Roman" w:hAnsi="Times New Roman" w:cs="Times New Roman"/>
                <w:sz w:val="24"/>
                <w:szCs w:val="24"/>
                <w:u w:val="single"/>
                <w:lang w:eastAsia="lv-LV"/>
              </w:rPr>
            </w:pPr>
            <w:r w:rsidRPr="006114C2">
              <w:rPr>
                <w:rFonts w:ascii="Times New Roman" w:eastAsia="Times New Roman" w:hAnsi="Times New Roman" w:cs="Times New Roman"/>
                <w:sz w:val="24"/>
                <w:szCs w:val="24"/>
                <w:u w:val="single"/>
                <w:lang w:eastAsia="lv-LV"/>
              </w:rPr>
              <w:t>Samazināti asignējumi:</w:t>
            </w:r>
          </w:p>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 xml:space="preserve">34 </w:t>
            </w:r>
            <w:r w:rsidRPr="006114C2">
              <w:rPr>
                <w:rFonts w:ascii="Times New Roman" w:eastAsia="Times New Roman" w:hAnsi="Times New Roman" w:cs="Times New Roman"/>
                <w:i/>
                <w:sz w:val="24"/>
                <w:szCs w:val="24"/>
                <w:lang w:eastAsia="lv-LV"/>
              </w:rPr>
              <w:t>euro</w:t>
            </w:r>
            <w:r w:rsidRPr="006114C2">
              <w:rPr>
                <w:rFonts w:ascii="Times New Roman" w:eastAsia="Times New Roman" w:hAnsi="Times New Roman" w:cs="Times New Roman"/>
                <w:sz w:val="24"/>
                <w:szCs w:val="24"/>
                <w:lang w:eastAsia="lv-LV"/>
              </w:rPr>
              <w:t xml:space="preserve"> Sociālajam dienestam par elektrības izdevumiem pieminekļa „Zelta josta” apgaismošanai;</w:t>
            </w:r>
          </w:p>
          <w:p w:rsidR="006114C2" w:rsidRPr="006114C2" w:rsidRDefault="006114C2" w:rsidP="006114C2">
            <w:pPr>
              <w:spacing w:after="0" w:line="240" w:lineRule="auto"/>
              <w:rPr>
                <w:rFonts w:ascii="Times New Roman" w:eastAsia="Times New Roman" w:hAnsi="Times New Roman" w:cs="Times New Roman"/>
                <w:sz w:val="24"/>
                <w:szCs w:val="24"/>
                <w:u w:val="single"/>
                <w:lang w:eastAsia="lv-LV"/>
              </w:rPr>
            </w:pPr>
            <w:r w:rsidRPr="006114C2">
              <w:rPr>
                <w:rFonts w:ascii="Times New Roman" w:eastAsia="Times New Roman" w:hAnsi="Times New Roman" w:cs="Times New Roman"/>
                <w:sz w:val="24"/>
                <w:szCs w:val="24"/>
                <w:lang w:eastAsia="lv-LV"/>
              </w:rPr>
              <w:t xml:space="preserve">8 </w:t>
            </w:r>
            <w:r w:rsidRPr="006114C2">
              <w:rPr>
                <w:rFonts w:ascii="Times New Roman" w:eastAsia="Times New Roman" w:hAnsi="Times New Roman" w:cs="Times New Roman"/>
                <w:i/>
                <w:sz w:val="24"/>
                <w:szCs w:val="24"/>
                <w:lang w:eastAsia="lv-LV"/>
              </w:rPr>
              <w:t xml:space="preserve">euro </w:t>
            </w:r>
            <w:r w:rsidRPr="006114C2">
              <w:rPr>
                <w:rFonts w:ascii="Times New Roman" w:eastAsia="Times New Roman" w:hAnsi="Times New Roman" w:cs="Times New Roman"/>
                <w:sz w:val="24"/>
                <w:szCs w:val="24"/>
                <w:lang w:eastAsia="lv-LV"/>
              </w:rPr>
              <w:t>par semināru grāmatvežiem 29.06.2015.</w:t>
            </w:r>
          </w:p>
        </w:tc>
      </w:tr>
      <w:tr w:rsidR="006114C2" w:rsidRPr="006114C2" w:rsidTr="008B589D">
        <w:trPr>
          <w:trHeight w:val="285"/>
        </w:trPr>
        <w:tc>
          <w:tcPr>
            <w:tcW w:w="1384"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right"/>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2300</w:t>
            </w:r>
          </w:p>
        </w:tc>
        <w:tc>
          <w:tcPr>
            <w:tcW w:w="4484" w:type="dxa"/>
            <w:gridSpan w:val="2"/>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Krājumi, materiāli, energoresursi, preces, biroja preces</w:t>
            </w:r>
          </w:p>
        </w:tc>
        <w:tc>
          <w:tcPr>
            <w:tcW w:w="1440"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0</w:t>
            </w:r>
          </w:p>
        </w:tc>
        <w:tc>
          <w:tcPr>
            <w:tcW w:w="1236"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169</w:t>
            </w:r>
          </w:p>
        </w:tc>
        <w:tc>
          <w:tcPr>
            <w:tcW w:w="1368"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169</w:t>
            </w:r>
          </w:p>
        </w:tc>
      </w:tr>
      <w:tr w:rsidR="006114C2" w:rsidRPr="006114C2" w:rsidTr="008B589D">
        <w:trPr>
          <w:trHeight w:val="285"/>
        </w:trPr>
        <w:tc>
          <w:tcPr>
            <w:tcW w:w="1384"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right"/>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7200</w:t>
            </w:r>
          </w:p>
        </w:tc>
        <w:tc>
          <w:tcPr>
            <w:tcW w:w="4484" w:type="dxa"/>
            <w:gridSpan w:val="2"/>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 xml:space="preserve">Pašvaldību uzturēšanas izdevumu transferti </w:t>
            </w:r>
          </w:p>
        </w:tc>
        <w:tc>
          <w:tcPr>
            <w:tcW w:w="1440"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702510</w:t>
            </w:r>
          </w:p>
        </w:tc>
        <w:tc>
          <w:tcPr>
            <w:tcW w:w="1236"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1124</w:t>
            </w:r>
          </w:p>
        </w:tc>
        <w:tc>
          <w:tcPr>
            <w:tcW w:w="1368"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703634</w:t>
            </w:r>
          </w:p>
        </w:tc>
      </w:tr>
      <w:tr w:rsidR="006114C2" w:rsidRPr="006114C2" w:rsidTr="008B589D">
        <w:trPr>
          <w:trHeight w:val="285"/>
        </w:trPr>
        <w:tc>
          <w:tcPr>
            <w:tcW w:w="1384"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right"/>
              <w:rPr>
                <w:rFonts w:ascii="Times New Roman" w:eastAsia="Times New Roman" w:hAnsi="Times New Roman" w:cs="Times New Roman"/>
                <w:sz w:val="20"/>
                <w:szCs w:val="20"/>
                <w:lang w:eastAsia="lv-LV"/>
              </w:rPr>
            </w:pPr>
          </w:p>
        </w:tc>
        <w:tc>
          <w:tcPr>
            <w:tcW w:w="4484" w:type="dxa"/>
            <w:gridSpan w:val="2"/>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rPr>
                <w:rFonts w:ascii="Times New Roman" w:eastAsia="Times New Roman" w:hAnsi="Times New Roman" w:cs="Times New Roman"/>
                <w:sz w:val="20"/>
                <w:szCs w:val="20"/>
                <w:lang w:eastAsia="lv-LV"/>
              </w:rPr>
            </w:pPr>
          </w:p>
        </w:tc>
        <w:tc>
          <w:tcPr>
            <w:tcW w:w="1440"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0"/>
                <w:szCs w:val="20"/>
                <w:lang w:eastAsia="lv-LV"/>
              </w:rPr>
            </w:pPr>
          </w:p>
        </w:tc>
        <w:tc>
          <w:tcPr>
            <w:tcW w:w="1236"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0"/>
                <w:szCs w:val="20"/>
                <w:lang w:eastAsia="lv-LV"/>
              </w:rPr>
            </w:pPr>
          </w:p>
        </w:tc>
        <w:tc>
          <w:tcPr>
            <w:tcW w:w="1368"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0"/>
                <w:szCs w:val="20"/>
                <w:lang w:eastAsia="lv-LV"/>
              </w:rPr>
            </w:pPr>
          </w:p>
        </w:tc>
      </w:tr>
      <w:tr w:rsidR="006114C2" w:rsidRPr="006114C2" w:rsidTr="008B589D">
        <w:trPr>
          <w:trHeight w:val="285"/>
        </w:trPr>
        <w:tc>
          <w:tcPr>
            <w:tcW w:w="1384" w:type="dxa"/>
            <w:tcBorders>
              <w:top w:val="single" w:sz="4" w:space="0" w:color="auto"/>
              <w:left w:val="single" w:sz="4" w:space="0" w:color="auto"/>
              <w:bottom w:val="single" w:sz="4" w:space="0" w:color="000000"/>
              <w:right w:val="single" w:sz="4" w:space="0" w:color="auto"/>
            </w:tcBorders>
            <w:vAlign w:val="center"/>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lastRenderedPageBreak/>
              <w:t>01.110.90</w:t>
            </w:r>
          </w:p>
        </w:tc>
        <w:tc>
          <w:tcPr>
            <w:tcW w:w="4484" w:type="dxa"/>
            <w:gridSpan w:val="2"/>
            <w:tcBorders>
              <w:top w:val="single" w:sz="4" w:space="0" w:color="auto"/>
              <w:left w:val="single" w:sz="4" w:space="0" w:color="auto"/>
              <w:bottom w:val="single" w:sz="4" w:space="0" w:color="000000"/>
              <w:right w:val="single" w:sz="4" w:space="0" w:color="auto"/>
            </w:tcBorders>
            <w:vAlign w:val="center"/>
          </w:tcPr>
          <w:p w:rsidR="006114C2" w:rsidRPr="006114C2" w:rsidRDefault="006114C2" w:rsidP="006114C2">
            <w:pPr>
              <w:spacing w:after="0" w:line="240" w:lineRule="auto"/>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Tumes un Degoles pagastu pārvalde</w:t>
            </w:r>
          </w:p>
        </w:tc>
        <w:tc>
          <w:tcPr>
            <w:tcW w:w="1440" w:type="dxa"/>
            <w:tcBorders>
              <w:top w:val="single" w:sz="4" w:space="0" w:color="auto"/>
              <w:left w:val="single" w:sz="4" w:space="0" w:color="auto"/>
              <w:bottom w:val="single" w:sz="4" w:space="0" w:color="000000"/>
              <w:right w:val="single" w:sz="4" w:space="0" w:color="auto"/>
            </w:tcBorders>
            <w:vAlign w:val="center"/>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453389</w:t>
            </w:r>
          </w:p>
        </w:tc>
        <w:tc>
          <w:tcPr>
            <w:tcW w:w="1236" w:type="dxa"/>
            <w:tcBorders>
              <w:top w:val="single" w:sz="4" w:space="0" w:color="auto"/>
              <w:left w:val="single" w:sz="4" w:space="0" w:color="auto"/>
              <w:bottom w:val="single" w:sz="4" w:space="0" w:color="000000"/>
              <w:right w:val="single" w:sz="4" w:space="0" w:color="auto"/>
            </w:tcBorders>
            <w:vAlign w:val="center"/>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1938</w:t>
            </w:r>
          </w:p>
        </w:tc>
        <w:tc>
          <w:tcPr>
            <w:tcW w:w="1368" w:type="dxa"/>
            <w:tcBorders>
              <w:top w:val="single" w:sz="4" w:space="0" w:color="auto"/>
              <w:left w:val="single" w:sz="4" w:space="0" w:color="auto"/>
              <w:bottom w:val="single" w:sz="4" w:space="0" w:color="000000"/>
              <w:right w:val="single" w:sz="4" w:space="0" w:color="auto"/>
            </w:tcBorders>
            <w:vAlign w:val="center"/>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455327</w:t>
            </w:r>
          </w:p>
        </w:tc>
      </w:tr>
      <w:tr w:rsidR="006114C2" w:rsidRPr="006114C2" w:rsidTr="008B589D">
        <w:trPr>
          <w:trHeight w:val="285"/>
        </w:trPr>
        <w:tc>
          <w:tcPr>
            <w:tcW w:w="9912" w:type="dxa"/>
            <w:gridSpan w:val="6"/>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u w:val="single"/>
                <w:lang w:eastAsia="lv-LV"/>
              </w:rPr>
              <w:t>Papildus asignējumi</w:t>
            </w:r>
            <w:r w:rsidRPr="006114C2">
              <w:rPr>
                <w:rFonts w:ascii="Times New Roman" w:eastAsia="Times New Roman" w:hAnsi="Times New Roman" w:cs="Times New Roman"/>
                <w:sz w:val="24"/>
                <w:szCs w:val="24"/>
                <w:lang w:eastAsia="lv-LV"/>
              </w:rPr>
              <w:t>:</w:t>
            </w:r>
          </w:p>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 xml:space="preserve">26 </w:t>
            </w:r>
            <w:r w:rsidRPr="006114C2">
              <w:rPr>
                <w:rFonts w:ascii="Times New Roman" w:eastAsia="Times New Roman" w:hAnsi="Times New Roman" w:cs="Times New Roman"/>
                <w:i/>
                <w:sz w:val="24"/>
                <w:szCs w:val="24"/>
                <w:lang w:eastAsia="lv-LV"/>
              </w:rPr>
              <w:t xml:space="preserve">euro </w:t>
            </w:r>
            <w:r w:rsidRPr="006114C2">
              <w:rPr>
                <w:rFonts w:ascii="Times New Roman" w:eastAsia="Times New Roman" w:hAnsi="Times New Roman" w:cs="Times New Roman"/>
                <w:sz w:val="24"/>
                <w:szCs w:val="24"/>
                <w:lang w:eastAsia="lv-LV"/>
              </w:rPr>
              <w:t xml:space="preserve">no Tumes vidusskolas par transporta pakalpojumiem (09.810 k.7200); </w:t>
            </w:r>
          </w:p>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 xml:space="preserve">29 </w:t>
            </w:r>
            <w:r w:rsidRPr="006114C2">
              <w:rPr>
                <w:rFonts w:ascii="Times New Roman" w:eastAsia="Times New Roman" w:hAnsi="Times New Roman" w:cs="Times New Roman"/>
                <w:i/>
                <w:sz w:val="24"/>
                <w:szCs w:val="24"/>
                <w:lang w:eastAsia="lv-LV"/>
              </w:rPr>
              <w:t xml:space="preserve">euro </w:t>
            </w:r>
            <w:r w:rsidRPr="006114C2">
              <w:rPr>
                <w:rFonts w:ascii="Times New Roman" w:eastAsia="Times New Roman" w:hAnsi="Times New Roman" w:cs="Times New Roman"/>
                <w:sz w:val="24"/>
                <w:szCs w:val="24"/>
                <w:lang w:eastAsia="lv-LV"/>
              </w:rPr>
              <w:t>no Sporta skolas par transporta pakalpojumiem (09.810 k.7200);</w:t>
            </w:r>
          </w:p>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 xml:space="preserve">27 </w:t>
            </w:r>
            <w:r w:rsidRPr="006114C2">
              <w:rPr>
                <w:rFonts w:ascii="Times New Roman" w:eastAsia="Times New Roman" w:hAnsi="Times New Roman" w:cs="Times New Roman"/>
                <w:i/>
                <w:sz w:val="24"/>
                <w:szCs w:val="24"/>
                <w:lang w:eastAsia="lv-LV"/>
              </w:rPr>
              <w:t>euro</w:t>
            </w:r>
            <w:r w:rsidRPr="006114C2">
              <w:rPr>
                <w:rFonts w:ascii="Times New Roman" w:eastAsia="Times New Roman" w:hAnsi="Times New Roman" w:cs="Times New Roman"/>
                <w:sz w:val="24"/>
                <w:szCs w:val="24"/>
                <w:lang w:eastAsia="lv-LV"/>
              </w:rPr>
              <w:t xml:space="preserve"> no Izglītības pārvaldes par transporta pakalpojumiem deju grupai “Demo” (09.810 k.7200); </w:t>
            </w:r>
          </w:p>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 xml:space="preserve">37 </w:t>
            </w:r>
            <w:r w:rsidRPr="006114C2">
              <w:rPr>
                <w:rFonts w:ascii="Times New Roman" w:eastAsia="Times New Roman" w:hAnsi="Times New Roman" w:cs="Times New Roman"/>
                <w:i/>
                <w:sz w:val="24"/>
                <w:szCs w:val="24"/>
                <w:lang w:eastAsia="lv-LV"/>
              </w:rPr>
              <w:t>euro</w:t>
            </w:r>
            <w:r w:rsidRPr="006114C2">
              <w:rPr>
                <w:rFonts w:ascii="Times New Roman" w:eastAsia="Times New Roman" w:hAnsi="Times New Roman" w:cs="Times New Roman"/>
                <w:sz w:val="24"/>
                <w:szCs w:val="24"/>
                <w:lang w:eastAsia="lv-LV"/>
              </w:rPr>
              <w:t xml:space="preserve"> no Tukuma novada Domes par transporta pakalpojumiem Pilsētas svētkos (08.290 k.3200);</w:t>
            </w:r>
          </w:p>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 xml:space="preserve">66 </w:t>
            </w:r>
            <w:r w:rsidRPr="006114C2">
              <w:rPr>
                <w:rFonts w:ascii="Times New Roman" w:eastAsia="Times New Roman" w:hAnsi="Times New Roman" w:cs="Times New Roman"/>
                <w:i/>
                <w:sz w:val="24"/>
                <w:szCs w:val="24"/>
                <w:lang w:eastAsia="lv-LV"/>
              </w:rPr>
              <w:t xml:space="preserve">euro </w:t>
            </w:r>
            <w:r w:rsidRPr="006114C2">
              <w:rPr>
                <w:rFonts w:ascii="Times New Roman" w:eastAsia="Times New Roman" w:hAnsi="Times New Roman" w:cs="Times New Roman"/>
                <w:sz w:val="24"/>
                <w:szCs w:val="24"/>
                <w:lang w:eastAsia="lv-LV"/>
              </w:rPr>
              <w:t>no Sieviešu tiesību biedrības “Mežrozes” par transporta pakalpojumiem (08.400 k.3200);</w:t>
            </w:r>
          </w:p>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 xml:space="preserve">600 </w:t>
            </w:r>
            <w:r w:rsidRPr="006114C2">
              <w:rPr>
                <w:rFonts w:ascii="Times New Roman" w:eastAsia="Times New Roman" w:hAnsi="Times New Roman" w:cs="Times New Roman"/>
                <w:i/>
                <w:sz w:val="24"/>
                <w:szCs w:val="24"/>
                <w:lang w:eastAsia="lv-LV"/>
              </w:rPr>
              <w:t xml:space="preserve">euro </w:t>
            </w:r>
            <w:r w:rsidRPr="006114C2">
              <w:rPr>
                <w:rFonts w:ascii="Times New Roman" w:eastAsia="Times New Roman" w:hAnsi="Times New Roman" w:cs="Times New Roman"/>
                <w:sz w:val="24"/>
                <w:szCs w:val="24"/>
                <w:lang w:eastAsia="lv-LV"/>
              </w:rPr>
              <w:t>pasākumam Ž.Katlapa balvas pasniegšanas ceremonijai (08.290 k.3200);</w:t>
            </w:r>
          </w:p>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 xml:space="preserve">344 </w:t>
            </w:r>
            <w:r w:rsidRPr="006114C2">
              <w:rPr>
                <w:rFonts w:ascii="Times New Roman" w:eastAsia="Times New Roman" w:hAnsi="Times New Roman" w:cs="Times New Roman"/>
                <w:i/>
                <w:sz w:val="24"/>
                <w:szCs w:val="24"/>
                <w:lang w:eastAsia="lv-LV"/>
              </w:rPr>
              <w:t>euro</w:t>
            </w:r>
            <w:r w:rsidRPr="006114C2">
              <w:rPr>
                <w:rFonts w:ascii="Times New Roman" w:eastAsia="Times New Roman" w:hAnsi="Times New Roman" w:cs="Times New Roman"/>
                <w:sz w:val="24"/>
                <w:szCs w:val="24"/>
                <w:lang w:eastAsia="lv-LV"/>
              </w:rPr>
              <w:t xml:space="preserve"> amatierkolektīvu vadītāju atalgojumam (oktobris-decembris 08.290 k.7200);</w:t>
            </w:r>
          </w:p>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 xml:space="preserve">10000 </w:t>
            </w:r>
            <w:r w:rsidRPr="006114C2">
              <w:rPr>
                <w:rFonts w:ascii="Times New Roman" w:eastAsia="Times New Roman" w:hAnsi="Times New Roman" w:cs="Times New Roman"/>
                <w:i/>
                <w:sz w:val="24"/>
                <w:szCs w:val="24"/>
                <w:lang w:eastAsia="lv-LV"/>
              </w:rPr>
              <w:t>euro</w:t>
            </w:r>
            <w:proofErr w:type="gramStart"/>
            <w:r w:rsidRPr="006114C2">
              <w:rPr>
                <w:rFonts w:ascii="Times New Roman" w:eastAsia="Times New Roman" w:hAnsi="Times New Roman" w:cs="Times New Roman"/>
                <w:sz w:val="24"/>
                <w:szCs w:val="24"/>
                <w:lang w:eastAsia="lv-LV"/>
              </w:rPr>
              <w:t xml:space="preserve">  </w:t>
            </w:r>
            <w:proofErr w:type="gramEnd"/>
            <w:r w:rsidRPr="006114C2">
              <w:rPr>
                <w:rFonts w:ascii="Times New Roman" w:eastAsia="Times New Roman" w:hAnsi="Times New Roman" w:cs="Times New Roman"/>
                <w:sz w:val="24"/>
                <w:szCs w:val="24"/>
                <w:lang w:eastAsia="lv-LV"/>
              </w:rPr>
              <w:t>finansējums attīstībai - ekrāna un projektora iegādei Tumes kultūras namam (01.110.90 k.5200);</w:t>
            </w:r>
          </w:p>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 xml:space="preserve">905 </w:t>
            </w:r>
            <w:r w:rsidRPr="006114C2">
              <w:rPr>
                <w:rFonts w:ascii="Times New Roman" w:eastAsia="Times New Roman" w:hAnsi="Times New Roman" w:cs="Times New Roman"/>
                <w:i/>
                <w:sz w:val="24"/>
                <w:szCs w:val="24"/>
                <w:lang w:eastAsia="lv-LV"/>
              </w:rPr>
              <w:t>euro</w:t>
            </w:r>
            <w:r w:rsidRPr="006114C2">
              <w:rPr>
                <w:rFonts w:ascii="Times New Roman" w:eastAsia="Times New Roman" w:hAnsi="Times New Roman" w:cs="Times New Roman"/>
                <w:sz w:val="24"/>
                <w:szCs w:val="24"/>
                <w:lang w:eastAsia="lv-LV"/>
              </w:rPr>
              <w:t xml:space="preserve"> portatīvā datora iegādei (01.110.03 k.5200).</w:t>
            </w:r>
          </w:p>
          <w:p w:rsidR="006114C2" w:rsidRPr="006114C2" w:rsidRDefault="006114C2" w:rsidP="006114C2">
            <w:pPr>
              <w:spacing w:after="0" w:line="240" w:lineRule="auto"/>
              <w:rPr>
                <w:rFonts w:ascii="Times New Roman" w:eastAsia="Times New Roman" w:hAnsi="Times New Roman" w:cs="Times New Roman"/>
                <w:sz w:val="24"/>
                <w:szCs w:val="24"/>
                <w:u w:val="single"/>
                <w:lang w:eastAsia="lv-LV"/>
              </w:rPr>
            </w:pPr>
            <w:r w:rsidRPr="006114C2">
              <w:rPr>
                <w:rFonts w:ascii="Times New Roman" w:eastAsia="Times New Roman" w:hAnsi="Times New Roman" w:cs="Times New Roman"/>
                <w:sz w:val="24"/>
                <w:szCs w:val="24"/>
                <w:u w:val="single"/>
                <w:lang w:eastAsia="lv-LV"/>
              </w:rPr>
              <w:t>Samazināti asignējumi:</w:t>
            </w:r>
          </w:p>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 xml:space="preserve">15 </w:t>
            </w:r>
            <w:r w:rsidRPr="006114C2">
              <w:rPr>
                <w:rFonts w:ascii="Times New Roman" w:eastAsia="Times New Roman" w:hAnsi="Times New Roman" w:cs="Times New Roman"/>
                <w:i/>
                <w:sz w:val="24"/>
                <w:szCs w:val="24"/>
                <w:lang w:eastAsia="lv-LV"/>
              </w:rPr>
              <w:t xml:space="preserve">euro </w:t>
            </w:r>
            <w:r w:rsidRPr="006114C2">
              <w:rPr>
                <w:rFonts w:ascii="Times New Roman" w:eastAsia="Times New Roman" w:hAnsi="Times New Roman" w:cs="Times New Roman"/>
                <w:sz w:val="24"/>
                <w:szCs w:val="24"/>
                <w:lang w:eastAsia="lv-LV"/>
              </w:rPr>
              <w:t>par semināru grāmatvežiem 29.06.2015. (01.110 k.2200);</w:t>
            </w:r>
          </w:p>
          <w:p w:rsidR="006114C2" w:rsidRPr="006114C2" w:rsidRDefault="006114C2" w:rsidP="006114C2">
            <w:pPr>
              <w:spacing w:after="0" w:line="240" w:lineRule="auto"/>
              <w:rPr>
                <w:rFonts w:ascii="Times New Roman" w:eastAsia="Times New Roman" w:hAnsi="Times New Roman" w:cs="Times New Roman"/>
                <w:sz w:val="24"/>
                <w:szCs w:val="24"/>
                <w:u w:val="single"/>
                <w:lang w:eastAsia="lv-LV"/>
              </w:rPr>
            </w:pPr>
            <w:r w:rsidRPr="006114C2">
              <w:rPr>
                <w:rFonts w:ascii="Times New Roman" w:eastAsia="Times New Roman" w:hAnsi="Times New Roman" w:cs="Times New Roman"/>
                <w:sz w:val="24"/>
                <w:szCs w:val="24"/>
                <w:lang w:eastAsia="lv-LV"/>
              </w:rPr>
              <w:t xml:space="preserve">81 </w:t>
            </w:r>
            <w:r w:rsidRPr="006114C2">
              <w:rPr>
                <w:rFonts w:ascii="Times New Roman" w:eastAsia="Times New Roman" w:hAnsi="Times New Roman" w:cs="Times New Roman"/>
                <w:i/>
                <w:sz w:val="24"/>
                <w:szCs w:val="24"/>
                <w:lang w:eastAsia="lv-LV"/>
              </w:rPr>
              <w:t>euro</w:t>
            </w:r>
            <w:r w:rsidRPr="006114C2">
              <w:rPr>
                <w:rFonts w:ascii="Times New Roman" w:eastAsia="Times New Roman" w:hAnsi="Times New Roman" w:cs="Times New Roman"/>
                <w:sz w:val="24"/>
                <w:szCs w:val="24"/>
                <w:lang w:eastAsia="lv-LV"/>
              </w:rPr>
              <w:t xml:space="preserve"> par informācijas sistēmas “Alise” iegādei Degoles bibliotēkā 10.-12.2015. (08.210 k.2200).</w:t>
            </w:r>
          </w:p>
        </w:tc>
      </w:tr>
      <w:tr w:rsidR="006114C2" w:rsidRPr="006114C2" w:rsidTr="008B589D">
        <w:trPr>
          <w:trHeight w:val="285"/>
        </w:trPr>
        <w:tc>
          <w:tcPr>
            <w:tcW w:w="1384"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right"/>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5200</w:t>
            </w:r>
          </w:p>
        </w:tc>
        <w:tc>
          <w:tcPr>
            <w:tcW w:w="4484" w:type="dxa"/>
            <w:gridSpan w:val="2"/>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Pamatlīdzekļi</w:t>
            </w:r>
          </w:p>
        </w:tc>
        <w:tc>
          <w:tcPr>
            <w:tcW w:w="1440"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10000</w:t>
            </w:r>
          </w:p>
        </w:tc>
        <w:tc>
          <w:tcPr>
            <w:tcW w:w="1236"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-10000</w:t>
            </w:r>
          </w:p>
        </w:tc>
        <w:tc>
          <w:tcPr>
            <w:tcW w:w="1368"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0</w:t>
            </w:r>
          </w:p>
        </w:tc>
      </w:tr>
      <w:tr w:rsidR="006114C2" w:rsidRPr="006114C2" w:rsidTr="008B589D">
        <w:trPr>
          <w:trHeight w:val="285"/>
        </w:trPr>
        <w:tc>
          <w:tcPr>
            <w:tcW w:w="1384"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right"/>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7200</w:t>
            </w:r>
          </w:p>
        </w:tc>
        <w:tc>
          <w:tcPr>
            <w:tcW w:w="4484" w:type="dxa"/>
            <w:gridSpan w:val="2"/>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 xml:space="preserve">Pašvaldību uzturēšanas izdevumu transferti </w:t>
            </w:r>
          </w:p>
        </w:tc>
        <w:tc>
          <w:tcPr>
            <w:tcW w:w="1440"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443389</w:t>
            </w:r>
          </w:p>
        </w:tc>
        <w:tc>
          <w:tcPr>
            <w:tcW w:w="1236"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11938</w:t>
            </w:r>
          </w:p>
        </w:tc>
        <w:tc>
          <w:tcPr>
            <w:tcW w:w="1368"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455327</w:t>
            </w:r>
          </w:p>
        </w:tc>
      </w:tr>
      <w:tr w:rsidR="006114C2" w:rsidRPr="006114C2" w:rsidTr="008B589D">
        <w:trPr>
          <w:trHeight w:val="285"/>
        </w:trPr>
        <w:tc>
          <w:tcPr>
            <w:tcW w:w="1384"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p>
        </w:tc>
        <w:tc>
          <w:tcPr>
            <w:tcW w:w="4484" w:type="dxa"/>
            <w:gridSpan w:val="2"/>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rPr>
                <w:rFonts w:ascii="Times New Roman" w:eastAsia="Times New Roman" w:hAnsi="Times New Roman" w:cs="Times New Roman"/>
                <w:b/>
                <w:sz w:val="24"/>
                <w:szCs w:val="24"/>
                <w:lang w:eastAsia="lv-LV"/>
              </w:rPr>
            </w:pPr>
          </w:p>
        </w:tc>
        <w:tc>
          <w:tcPr>
            <w:tcW w:w="1440"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p>
        </w:tc>
        <w:tc>
          <w:tcPr>
            <w:tcW w:w="1236"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p>
        </w:tc>
        <w:tc>
          <w:tcPr>
            <w:tcW w:w="1368"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p>
        </w:tc>
      </w:tr>
      <w:tr w:rsidR="006114C2" w:rsidRPr="006114C2" w:rsidTr="008B589D">
        <w:trPr>
          <w:trHeight w:val="285"/>
        </w:trPr>
        <w:tc>
          <w:tcPr>
            <w:tcW w:w="1384"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01.721</w:t>
            </w:r>
          </w:p>
        </w:tc>
        <w:tc>
          <w:tcPr>
            <w:tcW w:w="4484" w:type="dxa"/>
            <w:gridSpan w:val="2"/>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Pašvaldību budžeta parāda darījumu apkalpošana un procentu maksājumi</w:t>
            </w:r>
          </w:p>
        </w:tc>
        <w:tc>
          <w:tcPr>
            <w:tcW w:w="1440"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160000</w:t>
            </w:r>
          </w:p>
        </w:tc>
        <w:tc>
          <w:tcPr>
            <w:tcW w:w="1236"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-29000</w:t>
            </w:r>
          </w:p>
        </w:tc>
        <w:tc>
          <w:tcPr>
            <w:tcW w:w="1368"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131000</w:t>
            </w:r>
          </w:p>
        </w:tc>
      </w:tr>
      <w:tr w:rsidR="006114C2" w:rsidRPr="006114C2" w:rsidTr="008B589D">
        <w:trPr>
          <w:trHeight w:val="285"/>
        </w:trPr>
        <w:tc>
          <w:tcPr>
            <w:tcW w:w="9912" w:type="dxa"/>
            <w:gridSpan w:val="6"/>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 xml:space="preserve">4000 </w:t>
            </w:r>
            <w:r w:rsidRPr="006114C2">
              <w:rPr>
                <w:rFonts w:ascii="Times New Roman" w:eastAsia="Times New Roman" w:hAnsi="Times New Roman" w:cs="Times New Roman"/>
                <w:i/>
                <w:sz w:val="24"/>
                <w:szCs w:val="24"/>
                <w:lang w:eastAsia="lv-LV"/>
              </w:rPr>
              <w:t xml:space="preserve">euro </w:t>
            </w:r>
            <w:r w:rsidRPr="006114C2">
              <w:rPr>
                <w:rFonts w:ascii="Times New Roman" w:eastAsia="Times New Roman" w:hAnsi="Times New Roman" w:cs="Times New Roman"/>
                <w:sz w:val="24"/>
                <w:szCs w:val="24"/>
                <w:lang w:eastAsia="lv-LV"/>
              </w:rPr>
              <w:t>Sēmes un Zentenes pagastu pārvaldei Zentenes kultūras nama remontam (saskaņā ar līgumu, prioritāšu saraksts 01.110.70 k.7200)</w:t>
            </w:r>
          </w:p>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 xml:space="preserve">25000 </w:t>
            </w:r>
            <w:r w:rsidRPr="006114C2">
              <w:rPr>
                <w:rFonts w:ascii="Times New Roman" w:eastAsia="Times New Roman" w:hAnsi="Times New Roman" w:cs="Times New Roman"/>
                <w:i/>
                <w:sz w:val="24"/>
                <w:szCs w:val="24"/>
                <w:lang w:eastAsia="lv-LV"/>
              </w:rPr>
              <w:t>euro</w:t>
            </w:r>
            <w:r w:rsidRPr="006114C2">
              <w:rPr>
                <w:rFonts w:ascii="Times New Roman" w:eastAsia="Times New Roman" w:hAnsi="Times New Roman" w:cs="Times New Roman"/>
                <w:sz w:val="24"/>
                <w:szCs w:val="24"/>
                <w:lang w:eastAsia="lv-LV"/>
              </w:rPr>
              <w:t xml:space="preserve"> Irlavas un Lestenes pagastu pārvaldei Sporta halles grīdas seguma nomaiņai (saskaņā ar līgumu, prioritāšu saraksts 01.110.30 k.7200)</w:t>
            </w:r>
          </w:p>
        </w:tc>
      </w:tr>
      <w:tr w:rsidR="006114C2" w:rsidRPr="006114C2" w:rsidTr="008B589D">
        <w:trPr>
          <w:trHeight w:val="285"/>
        </w:trPr>
        <w:tc>
          <w:tcPr>
            <w:tcW w:w="1384"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right"/>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4300</w:t>
            </w:r>
          </w:p>
        </w:tc>
        <w:tc>
          <w:tcPr>
            <w:tcW w:w="4484" w:type="dxa"/>
            <w:gridSpan w:val="2"/>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Procentu maksājumu Valsts kasei</w:t>
            </w:r>
          </w:p>
        </w:tc>
        <w:tc>
          <w:tcPr>
            <w:tcW w:w="1440"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100000</w:t>
            </w:r>
          </w:p>
        </w:tc>
        <w:tc>
          <w:tcPr>
            <w:tcW w:w="1236"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-29000</w:t>
            </w:r>
          </w:p>
        </w:tc>
        <w:tc>
          <w:tcPr>
            <w:tcW w:w="1368"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71000</w:t>
            </w:r>
          </w:p>
        </w:tc>
      </w:tr>
      <w:tr w:rsidR="006114C2" w:rsidRPr="006114C2" w:rsidTr="008B589D">
        <w:trPr>
          <w:trHeight w:val="285"/>
        </w:trPr>
        <w:tc>
          <w:tcPr>
            <w:tcW w:w="1384"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p>
        </w:tc>
        <w:tc>
          <w:tcPr>
            <w:tcW w:w="4484" w:type="dxa"/>
            <w:gridSpan w:val="2"/>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rPr>
                <w:rFonts w:ascii="Times New Roman" w:eastAsia="Times New Roman" w:hAnsi="Times New Roman" w:cs="Times New Roman"/>
                <w:b/>
                <w:sz w:val="24"/>
                <w:szCs w:val="24"/>
                <w:lang w:eastAsia="lv-LV"/>
              </w:rPr>
            </w:pPr>
          </w:p>
        </w:tc>
        <w:tc>
          <w:tcPr>
            <w:tcW w:w="1440"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p>
        </w:tc>
        <w:tc>
          <w:tcPr>
            <w:tcW w:w="1236"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p>
        </w:tc>
        <w:tc>
          <w:tcPr>
            <w:tcW w:w="1368"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p>
        </w:tc>
      </w:tr>
      <w:tr w:rsidR="006114C2" w:rsidRPr="006114C2" w:rsidTr="008B589D">
        <w:trPr>
          <w:trHeight w:val="285"/>
        </w:trPr>
        <w:tc>
          <w:tcPr>
            <w:tcW w:w="1384"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01.890</w:t>
            </w:r>
          </w:p>
        </w:tc>
        <w:tc>
          <w:tcPr>
            <w:tcW w:w="4484" w:type="dxa"/>
            <w:gridSpan w:val="2"/>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Izdevumi neparedzētiem gadījumiem</w:t>
            </w:r>
          </w:p>
        </w:tc>
        <w:tc>
          <w:tcPr>
            <w:tcW w:w="1440"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27566</w:t>
            </w:r>
          </w:p>
        </w:tc>
        <w:tc>
          <w:tcPr>
            <w:tcW w:w="1236"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-9833</w:t>
            </w:r>
          </w:p>
        </w:tc>
        <w:tc>
          <w:tcPr>
            <w:tcW w:w="1368"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17733</w:t>
            </w:r>
          </w:p>
        </w:tc>
      </w:tr>
      <w:tr w:rsidR="006114C2" w:rsidRPr="006114C2" w:rsidTr="008B589D">
        <w:trPr>
          <w:trHeight w:val="285"/>
        </w:trPr>
        <w:tc>
          <w:tcPr>
            <w:tcW w:w="1384"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p>
        </w:tc>
        <w:tc>
          <w:tcPr>
            <w:tcW w:w="4484" w:type="dxa"/>
            <w:gridSpan w:val="2"/>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rPr>
                <w:rFonts w:ascii="Times New Roman" w:eastAsia="Times New Roman" w:hAnsi="Times New Roman" w:cs="Times New Roman"/>
                <w:b/>
                <w:sz w:val="24"/>
                <w:szCs w:val="24"/>
                <w:lang w:eastAsia="lv-LV"/>
              </w:rPr>
            </w:pPr>
          </w:p>
        </w:tc>
        <w:tc>
          <w:tcPr>
            <w:tcW w:w="1440"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p>
        </w:tc>
        <w:tc>
          <w:tcPr>
            <w:tcW w:w="1236"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p>
        </w:tc>
        <w:tc>
          <w:tcPr>
            <w:tcW w:w="1368"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p>
        </w:tc>
      </w:tr>
      <w:tr w:rsidR="006114C2" w:rsidRPr="006114C2" w:rsidTr="008B589D">
        <w:trPr>
          <w:trHeight w:val="285"/>
        </w:trPr>
        <w:tc>
          <w:tcPr>
            <w:tcW w:w="1384"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p>
        </w:tc>
        <w:tc>
          <w:tcPr>
            <w:tcW w:w="4484" w:type="dxa"/>
            <w:gridSpan w:val="2"/>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Izdevumi neparedzētiem gadījumiem-Domes rezerves fonds</w:t>
            </w:r>
          </w:p>
        </w:tc>
        <w:tc>
          <w:tcPr>
            <w:tcW w:w="1440"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24592</w:t>
            </w:r>
          </w:p>
        </w:tc>
        <w:tc>
          <w:tcPr>
            <w:tcW w:w="1236"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-10663</w:t>
            </w:r>
          </w:p>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p>
        </w:tc>
        <w:tc>
          <w:tcPr>
            <w:tcW w:w="1368"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13929</w:t>
            </w:r>
          </w:p>
        </w:tc>
      </w:tr>
      <w:tr w:rsidR="006114C2" w:rsidRPr="006114C2" w:rsidTr="008B589D">
        <w:trPr>
          <w:trHeight w:val="285"/>
        </w:trPr>
        <w:tc>
          <w:tcPr>
            <w:tcW w:w="9912" w:type="dxa"/>
            <w:gridSpan w:val="6"/>
            <w:tcBorders>
              <w:top w:val="single" w:sz="4" w:space="0" w:color="auto"/>
              <w:left w:val="single" w:sz="4" w:space="0" w:color="auto"/>
              <w:bottom w:val="single" w:sz="4" w:space="0" w:color="000000"/>
              <w:right w:val="single" w:sz="4" w:space="0" w:color="auto"/>
            </w:tcBorders>
            <w:vAlign w:val="center"/>
          </w:tcPr>
          <w:p w:rsidR="006114C2" w:rsidRPr="006114C2" w:rsidRDefault="006114C2" w:rsidP="006114C2">
            <w:pPr>
              <w:spacing w:after="0" w:line="240" w:lineRule="auto"/>
              <w:rPr>
                <w:rFonts w:ascii="Times New Roman" w:eastAsia="Times New Roman" w:hAnsi="Times New Roman" w:cs="Times New Roman"/>
                <w:sz w:val="24"/>
                <w:szCs w:val="24"/>
                <w:u w:val="single"/>
                <w:lang w:eastAsia="lv-LV"/>
              </w:rPr>
            </w:pPr>
            <w:r w:rsidRPr="006114C2">
              <w:rPr>
                <w:rFonts w:ascii="Times New Roman" w:eastAsia="Times New Roman" w:hAnsi="Times New Roman" w:cs="Times New Roman"/>
                <w:sz w:val="24"/>
                <w:szCs w:val="24"/>
                <w:u w:val="single"/>
                <w:lang w:eastAsia="lv-LV"/>
              </w:rPr>
              <w:t>Papildus:</w:t>
            </w:r>
          </w:p>
          <w:p w:rsidR="006114C2" w:rsidRPr="006114C2" w:rsidRDefault="006114C2" w:rsidP="006114C2">
            <w:pPr>
              <w:spacing w:after="0" w:line="240" w:lineRule="auto"/>
              <w:rPr>
                <w:rFonts w:ascii="Times New Roman" w:eastAsia="Times New Roman" w:hAnsi="Times New Roman" w:cs="Times New Roman"/>
                <w:sz w:val="24"/>
                <w:szCs w:val="24"/>
                <w:u w:val="single"/>
                <w:lang w:eastAsia="lv-LV"/>
              </w:rPr>
            </w:pPr>
            <w:r w:rsidRPr="006114C2">
              <w:rPr>
                <w:rFonts w:ascii="Times New Roman" w:eastAsia="Times New Roman" w:hAnsi="Times New Roman" w:cs="Times New Roman"/>
                <w:bCs/>
                <w:sz w:val="24"/>
                <w:szCs w:val="24"/>
                <w:lang w:eastAsia="lv-LV"/>
              </w:rPr>
              <w:t xml:space="preserve">12199 </w:t>
            </w:r>
            <w:r w:rsidRPr="006114C2">
              <w:rPr>
                <w:rFonts w:ascii="Times New Roman" w:eastAsia="Times New Roman" w:hAnsi="Times New Roman" w:cs="Times New Roman"/>
                <w:bCs/>
                <w:i/>
                <w:sz w:val="24"/>
                <w:szCs w:val="24"/>
                <w:lang w:eastAsia="lv-LV"/>
              </w:rPr>
              <w:t>euro</w:t>
            </w:r>
            <w:r w:rsidRPr="006114C2">
              <w:rPr>
                <w:rFonts w:ascii="Times New Roman" w:eastAsia="Times New Roman" w:hAnsi="Times New Roman" w:cs="Times New Roman"/>
                <w:bCs/>
                <w:sz w:val="24"/>
                <w:szCs w:val="24"/>
                <w:lang w:eastAsia="lv-LV"/>
              </w:rPr>
              <w:t xml:space="preserve"> par projektu Interreg no Kurzemes tūrisma asociācijas (21.395)</w:t>
            </w:r>
          </w:p>
          <w:p w:rsidR="006114C2" w:rsidRPr="006114C2" w:rsidRDefault="006114C2" w:rsidP="006114C2">
            <w:pPr>
              <w:spacing w:after="0" w:line="240" w:lineRule="auto"/>
              <w:rPr>
                <w:rFonts w:ascii="Times New Roman" w:eastAsia="Times New Roman" w:hAnsi="Times New Roman" w:cs="Times New Roman"/>
                <w:sz w:val="24"/>
                <w:szCs w:val="24"/>
                <w:u w:val="single"/>
                <w:lang w:eastAsia="lv-LV"/>
              </w:rPr>
            </w:pPr>
            <w:r w:rsidRPr="006114C2">
              <w:rPr>
                <w:rFonts w:ascii="Times New Roman" w:eastAsia="Times New Roman" w:hAnsi="Times New Roman" w:cs="Times New Roman"/>
                <w:sz w:val="24"/>
                <w:szCs w:val="24"/>
                <w:u w:val="single"/>
                <w:lang w:eastAsia="lv-LV"/>
              </w:rPr>
              <w:t>Novirzīts:</w:t>
            </w:r>
          </w:p>
          <w:p w:rsidR="006114C2" w:rsidRPr="006114C2" w:rsidRDefault="006114C2" w:rsidP="006114C2">
            <w:pPr>
              <w:tabs>
                <w:tab w:val="left" w:pos="300"/>
              </w:tabs>
              <w:spacing w:after="0" w:line="240" w:lineRule="auto"/>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 xml:space="preserve">6443 </w:t>
            </w:r>
            <w:r w:rsidRPr="006114C2">
              <w:rPr>
                <w:rFonts w:ascii="Times New Roman" w:eastAsia="Times New Roman" w:hAnsi="Times New Roman" w:cs="Times New Roman"/>
                <w:bCs/>
                <w:i/>
                <w:sz w:val="24"/>
                <w:szCs w:val="24"/>
                <w:lang w:eastAsia="lv-LV"/>
              </w:rPr>
              <w:t>euro</w:t>
            </w:r>
            <w:r w:rsidRPr="006114C2">
              <w:rPr>
                <w:rFonts w:ascii="Times New Roman" w:eastAsia="Times New Roman" w:hAnsi="Times New Roman" w:cs="Times New Roman"/>
                <w:bCs/>
                <w:sz w:val="24"/>
                <w:szCs w:val="24"/>
                <w:lang w:eastAsia="lv-LV"/>
              </w:rPr>
              <w:t xml:space="preserve"> NVA projektam Skolēnu nodarbinātība vasarā (04.122.10)</w:t>
            </w:r>
          </w:p>
          <w:p w:rsidR="006114C2" w:rsidRPr="006114C2" w:rsidRDefault="006114C2" w:rsidP="006114C2">
            <w:pPr>
              <w:spacing w:after="0" w:line="240" w:lineRule="auto"/>
              <w:rPr>
                <w:rFonts w:ascii="Times New Roman" w:eastAsia="Times New Roman" w:hAnsi="Times New Roman" w:cs="Times New Roman"/>
                <w:color w:val="000000"/>
                <w:sz w:val="24"/>
                <w:szCs w:val="24"/>
                <w:lang w:eastAsia="lv-LV"/>
              </w:rPr>
            </w:pPr>
            <w:r w:rsidRPr="006114C2">
              <w:rPr>
                <w:rFonts w:ascii="Times New Roman" w:eastAsia="Times New Roman" w:hAnsi="Times New Roman" w:cs="Times New Roman"/>
                <w:color w:val="000000"/>
                <w:sz w:val="24"/>
                <w:szCs w:val="24"/>
                <w:lang w:eastAsia="lv-LV"/>
              </w:rPr>
              <w:t xml:space="preserve">2040 </w:t>
            </w:r>
            <w:r w:rsidRPr="006114C2">
              <w:rPr>
                <w:rFonts w:ascii="Times New Roman" w:eastAsia="Times New Roman" w:hAnsi="Times New Roman" w:cs="Times New Roman"/>
                <w:i/>
                <w:color w:val="000000"/>
                <w:sz w:val="24"/>
                <w:szCs w:val="24"/>
                <w:lang w:eastAsia="lv-LV"/>
              </w:rPr>
              <w:t>euro</w:t>
            </w:r>
            <w:r w:rsidRPr="006114C2">
              <w:rPr>
                <w:rFonts w:ascii="Times New Roman" w:eastAsia="Times New Roman" w:hAnsi="Times New Roman" w:cs="Times New Roman"/>
                <w:color w:val="000000"/>
                <w:sz w:val="24"/>
                <w:szCs w:val="24"/>
                <w:lang w:eastAsia="lv-LV"/>
              </w:rPr>
              <w:t xml:space="preserve"> komunālo pakalpojumu segšanai Talsu ielā 20 (01.890 k.2200)</w:t>
            </w:r>
          </w:p>
          <w:p w:rsidR="006114C2" w:rsidRPr="006114C2" w:rsidRDefault="006114C2" w:rsidP="006114C2">
            <w:pPr>
              <w:spacing w:after="0" w:line="240" w:lineRule="auto"/>
              <w:rPr>
                <w:rFonts w:ascii="Times New Roman" w:eastAsia="Times New Roman" w:hAnsi="Times New Roman" w:cs="Times New Roman"/>
                <w:color w:val="000000"/>
                <w:sz w:val="24"/>
                <w:szCs w:val="24"/>
                <w:lang w:eastAsia="lv-LV"/>
              </w:rPr>
            </w:pPr>
            <w:r w:rsidRPr="006114C2">
              <w:rPr>
                <w:rFonts w:ascii="Times New Roman" w:eastAsia="Times New Roman" w:hAnsi="Times New Roman" w:cs="Times New Roman"/>
                <w:color w:val="000000"/>
                <w:sz w:val="24"/>
                <w:szCs w:val="24"/>
                <w:lang w:eastAsia="lv-LV"/>
              </w:rPr>
              <w:t xml:space="preserve">350 </w:t>
            </w:r>
            <w:r w:rsidRPr="006114C2">
              <w:rPr>
                <w:rFonts w:ascii="Times New Roman" w:eastAsia="Times New Roman" w:hAnsi="Times New Roman" w:cs="Times New Roman"/>
                <w:i/>
                <w:color w:val="000000"/>
                <w:sz w:val="24"/>
                <w:szCs w:val="24"/>
                <w:lang w:eastAsia="lv-LV"/>
              </w:rPr>
              <w:t>euro</w:t>
            </w:r>
            <w:r w:rsidRPr="006114C2">
              <w:rPr>
                <w:rFonts w:ascii="Times New Roman" w:eastAsia="Times New Roman" w:hAnsi="Times New Roman" w:cs="Times New Roman"/>
                <w:color w:val="000000"/>
                <w:sz w:val="24"/>
                <w:szCs w:val="24"/>
                <w:lang w:eastAsia="lv-LV"/>
              </w:rPr>
              <w:t xml:space="preserve"> Latvijas Motosporta federācija, E.Meņģelim (Domes </w:t>
            </w:r>
            <w:smartTag w:uri="schemas-tilde-lv/tildestengine" w:element="veidnes">
              <w:smartTagPr>
                <w:attr w:name="id" w:val="-1"/>
                <w:attr w:name="baseform" w:val="lēmums"/>
                <w:attr w:name="text" w:val="lēmums"/>
              </w:smartTagPr>
              <w:r w:rsidRPr="006114C2">
                <w:rPr>
                  <w:rFonts w:ascii="Times New Roman" w:eastAsia="Times New Roman" w:hAnsi="Times New Roman" w:cs="Times New Roman"/>
                  <w:color w:val="000000"/>
                  <w:sz w:val="24"/>
                  <w:szCs w:val="24"/>
                  <w:lang w:eastAsia="lv-LV"/>
                </w:rPr>
                <w:t>lēmums</w:t>
              </w:r>
            </w:smartTag>
            <w:r w:rsidRPr="006114C2">
              <w:rPr>
                <w:rFonts w:ascii="Times New Roman" w:eastAsia="Times New Roman" w:hAnsi="Times New Roman" w:cs="Times New Roman"/>
                <w:color w:val="000000"/>
                <w:sz w:val="24"/>
                <w:szCs w:val="24"/>
                <w:lang w:eastAsia="lv-LV"/>
              </w:rPr>
              <w:t xml:space="preserve"> 08.120 k.3200)</w:t>
            </w:r>
          </w:p>
          <w:p w:rsidR="006114C2" w:rsidRPr="006114C2" w:rsidRDefault="006114C2" w:rsidP="006114C2">
            <w:pPr>
              <w:spacing w:after="0" w:line="240" w:lineRule="auto"/>
              <w:rPr>
                <w:rFonts w:ascii="Times New Roman" w:eastAsia="Times New Roman" w:hAnsi="Times New Roman" w:cs="Times New Roman"/>
                <w:color w:val="000000"/>
                <w:sz w:val="24"/>
                <w:szCs w:val="24"/>
                <w:lang w:eastAsia="lv-LV"/>
              </w:rPr>
            </w:pPr>
            <w:r w:rsidRPr="006114C2">
              <w:rPr>
                <w:rFonts w:ascii="Times New Roman" w:eastAsia="Times New Roman" w:hAnsi="Times New Roman" w:cs="Times New Roman"/>
                <w:color w:val="000000"/>
                <w:sz w:val="24"/>
                <w:szCs w:val="24"/>
                <w:lang w:eastAsia="lv-LV"/>
              </w:rPr>
              <w:t xml:space="preserve">1000 </w:t>
            </w:r>
            <w:r w:rsidRPr="006114C2">
              <w:rPr>
                <w:rFonts w:ascii="Times New Roman" w:eastAsia="Times New Roman" w:hAnsi="Times New Roman" w:cs="Times New Roman"/>
                <w:i/>
                <w:color w:val="000000"/>
                <w:sz w:val="24"/>
                <w:szCs w:val="24"/>
                <w:lang w:eastAsia="lv-LV"/>
              </w:rPr>
              <w:t>euro</w:t>
            </w:r>
            <w:r w:rsidRPr="006114C2">
              <w:rPr>
                <w:rFonts w:ascii="Times New Roman" w:eastAsia="Times New Roman" w:hAnsi="Times New Roman" w:cs="Times New Roman"/>
                <w:color w:val="000000"/>
                <w:sz w:val="24"/>
                <w:szCs w:val="24"/>
                <w:lang w:eastAsia="lv-LV"/>
              </w:rPr>
              <w:t xml:space="preserve"> biedrībai “Mēs dejai” (Domes </w:t>
            </w:r>
            <w:smartTag w:uri="schemas-tilde-lv/tildestengine" w:element="veidnes">
              <w:smartTagPr>
                <w:attr w:name="id" w:val="-1"/>
                <w:attr w:name="baseform" w:val="lēmums"/>
                <w:attr w:name="text" w:val="lēmums"/>
              </w:smartTagPr>
              <w:r w:rsidRPr="006114C2">
                <w:rPr>
                  <w:rFonts w:ascii="Times New Roman" w:eastAsia="Times New Roman" w:hAnsi="Times New Roman" w:cs="Times New Roman"/>
                  <w:color w:val="000000"/>
                  <w:sz w:val="24"/>
                  <w:szCs w:val="24"/>
                  <w:lang w:eastAsia="lv-LV"/>
                </w:rPr>
                <w:t>lēmums</w:t>
              </w:r>
            </w:smartTag>
            <w:r w:rsidRPr="006114C2">
              <w:rPr>
                <w:rFonts w:ascii="Times New Roman" w:eastAsia="Times New Roman" w:hAnsi="Times New Roman" w:cs="Times New Roman"/>
                <w:color w:val="000000"/>
                <w:sz w:val="24"/>
                <w:szCs w:val="24"/>
                <w:lang w:eastAsia="lv-LV"/>
              </w:rPr>
              <w:t xml:space="preserve"> 08.400 k.3200)</w:t>
            </w:r>
          </w:p>
          <w:p w:rsidR="006114C2" w:rsidRPr="006114C2" w:rsidRDefault="006114C2" w:rsidP="006114C2">
            <w:pPr>
              <w:spacing w:after="0" w:line="240" w:lineRule="auto"/>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 xml:space="preserve">12971 </w:t>
            </w:r>
            <w:r w:rsidRPr="006114C2">
              <w:rPr>
                <w:rFonts w:ascii="Times New Roman" w:eastAsia="Times New Roman" w:hAnsi="Times New Roman" w:cs="Times New Roman"/>
                <w:bCs/>
                <w:i/>
                <w:sz w:val="24"/>
                <w:szCs w:val="24"/>
                <w:lang w:eastAsia="lv-LV"/>
              </w:rPr>
              <w:t xml:space="preserve">euro </w:t>
            </w:r>
            <w:r w:rsidRPr="006114C2">
              <w:rPr>
                <w:rFonts w:ascii="Times New Roman" w:eastAsia="Times New Roman" w:hAnsi="Times New Roman" w:cs="Times New Roman"/>
                <w:bCs/>
                <w:sz w:val="24"/>
                <w:szCs w:val="24"/>
                <w:lang w:eastAsia="lv-LV"/>
              </w:rPr>
              <w:t>telpu Tidaholmas ielā 1, Tukumā, vienkāršotas renovācijas veikšanai (10.910 k. 7200)</w:t>
            </w:r>
          </w:p>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bCs/>
                <w:sz w:val="24"/>
                <w:szCs w:val="24"/>
                <w:lang w:eastAsia="lv-LV"/>
              </w:rPr>
              <w:t xml:space="preserve">58 </w:t>
            </w:r>
            <w:r w:rsidRPr="006114C2">
              <w:rPr>
                <w:rFonts w:ascii="Times New Roman" w:eastAsia="Times New Roman" w:hAnsi="Times New Roman" w:cs="Times New Roman"/>
                <w:bCs/>
                <w:i/>
                <w:sz w:val="24"/>
                <w:szCs w:val="24"/>
                <w:lang w:eastAsia="lv-LV"/>
              </w:rPr>
              <w:t xml:space="preserve">euro </w:t>
            </w:r>
            <w:r w:rsidRPr="006114C2">
              <w:rPr>
                <w:rFonts w:ascii="Times New Roman" w:eastAsia="Times New Roman" w:hAnsi="Times New Roman" w:cs="Times New Roman"/>
                <w:bCs/>
                <w:sz w:val="24"/>
                <w:szCs w:val="24"/>
                <w:lang w:eastAsia="lv-LV"/>
              </w:rPr>
              <w:t>veselības apdrošināšanai IP (09.810k.7200).</w:t>
            </w:r>
          </w:p>
        </w:tc>
      </w:tr>
      <w:tr w:rsidR="006114C2" w:rsidRPr="006114C2" w:rsidTr="008B589D">
        <w:trPr>
          <w:trHeight w:val="285"/>
        </w:trPr>
        <w:tc>
          <w:tcPr>
            <w:tcW w:w="1384" w:type="dxa"/>
            <w:tcBorders>
              <w:top w:val="single" w:sz="4" w:space="0" w:color="auto"/>
              <w:left w:val="single" w:sz="4" w:space="0" w:color="auto"/>
              <w:bottom w:val="single" w:sz="4" w:space="0" w:color="000000"/>
              <w:right w:val="single" w:sz="4" w:space="0" w:color="auto"/>
            </w:tcBorders>
            <w:vAlign w:val="center"/>
          </w:tcPr>
          <w:p w:rsidR="006114C2" w:rsidRPr="006114C2" w:rsidRDefault="006114C2" w:rsidP="006114C2">
            <w:pPr>
              <w:spacing w:after="0" w:line="240" w:lineRule="auto"/>
              <w:jc w:val="right"/>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2200</w:t>
            </w:r>
          </w:p>
        </w:tc>
        <w:tc>
          <w:tcPr>
            <w:tcW w:w="4484" w:type="dxa"/>
            <w:gridSpan w:val="2"/>
            <w:tcBorders>
              <w:top w:val="single" w:sz="4" w:space="0" w:color="auto"/>
              <w:left w:val="single" w:sz="4" w:space="0" w:color="auto"/>
              <w:bottom w:val="single" w:sz="4" w:space="0" w:color="000000"/>
              <w:right w:val="single" w:sz="4" w:space="0" w:color="auto"/>
            </w:tcBorders>
            <w:vAlign w:val="center"/>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Pakalpojumi</w:t>
            </w:r>
          </w:p>
        </w:tc>
        <w:tc>
          <w:tcPr>
            <w:tcW w:w="1440"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24592</w:t>
            </w:r>
          </w:p>
        </w:tc>
        <w:tc>
          <w:tcPr>
            <w:tcW w:w="1236"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-10663</w:t>
            </w:r>
          </w:p>
        </w:tc>
        <w:tc>
          <w:tcPr>
            <w:tcW w:w="1368"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13929</w:t>
            </w:r>
          </w:p>
        </w:tc>
      </w:tr>
      <w:tr w:rsidR="006114C2" w:rsidRPr="006114C2" w:rsidTr="008B589D">
        <w:trPr>
          <w:trHeight w:val="285"/>
        </w:trPr>
        <w:tc>
          <w:tcPr>
            <w:tcW w:w="1384"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p>
        </w:tc>
        <w:tc>
          <w:tcPr>
            <w:tcW w:w="4484" w:type="dxa"/>
            <w:gridSpan w:val="2"/>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rPr>
                <w:rFonts w:ascii="Times New Roman" w:eastAsia="Times New Roman" w:hAnsi="Times New Roman" w:cs="Times New Roman"/>
                <w:b/>
                <w:sz w:val="24"/>
                <w:szCs w:val="24"/>
                <w:lang w:eastAsia="lv-LV"/>
              </w:rPr>
            </w:pPr>
          </w:p>
        </w:tc>
        <w:tc>
          <w:tcPr>
            <w:tcW w:w="1440"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p>
        </w:tc>
        <w:tc>
          <w:tcPr>
            <w:tcW w:w="1236"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p>
        </w:tc>
        <w:tc>
          <w:tcPr>
            <w:tcW w:w="1368"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p>
        </w:tc>
      </w:tr>
      <w:tr w:rsidR="006114C2" w:rsidRPr="006114C2" w:rsidTr="008B589D">
        <w:trPr>
          <w:trHeight w:val="285"/>
        </w:trPr>
        <w:tc>
          <w:tcPr>
            <w:tcW w:w="1396" w:type="dxa"/>
            <w:gridSpan w:val="2"/>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03.100</w:t>
            </w:r>
          </w:p>
        </w:tc>
        <w:tc>
          <w:tcPr>
            <w:tcW w:w="4472"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Pašvaldības policija</w:t>
            </w:r>
          </w:p>
        </w:tc>
        <w:tc>
          <w:tcPr>
            <w:tcW w:w="1440"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324832</w:t>
            </w:r>
          </w:p>
        </w:tc>
        <w:tc>
          <w:tcPr>
            <w:tcW w:w="1236"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4774</w:t>
            </w:r>
          </w:p>
        </w:tc>
        <w:tc>
          <w:tcPr>
            <w:tcW w:w="1368"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329606</w:t>
            </w:r>
          </w:p>
        </w:tc>
      </w:tr>
      <w:tr w:rsidR="006114C2" w:rsidRPr="006114C2" w:rsidTr="008B589D">
        <w:trPr>
          <w:trHeight w:val="285"/>
        </w:trPr>
        <w:tc>
          <w:tcPr>
            <w:tcW w:w="9912" w:type="dxa"/>
            <w:gridSpan w:val="6"/>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rPr>
                <w:rFonts w:ascii="Times New Roman" w:eastAsia="Times New Roman" w:hAnsi="Times New Roman" w:cs="Times New Roman"/>
                <w:sz w:val="24"/>
                <w:szCs w:val="24"/>
                <w:u w:val="single"/>
                <w:lang w:eastAsia="lv-LV"/>
              </w:rPr>
            </w:pPr>
            <w:r w:rsidRPr="006114C2">
              <w:rPr>
                <w:rFonts w:ascii="Times New Roman" w:eastAsia="Times New Roman" w:hAnsi="Times New Roman" w:cs="Times New Roman"/>
                <w:sz w:val="24"/>
                <w:szCs w:val="24"/>
                <w:u w:val="single"/>
                <w:lang w:eastAsia="lv-LV"/>
              </w:rPr>
              <w:t>Papildus:</w:t>
            </w:r>
          </w:p>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Par sabiedriskās kārtības nodrošināšanu un dežūrām</w:t>
            </w:r>
            <w:proofErr w:type="gramStart"/>
            <w:r w:rsidRPr="006114C2">
              <w:rPr>
                <w:rFonts w:ascii="Times New Roman" w:eastAsia="Times New Roman" w:hAnsi="Times New Roman" w:cs="Times New Roman"/>
                <w:sz w:val="24"/>
                <w:szCs w:val="24"/>
                <w:lang w:eastAsia="lv-LV"/>
              </w:rPr>
              <w:t xml:space="preserve">  </w:t>
            </w:r>
            <w:proofErr w:type="gramEnd"/>
            <w:r w:rsidRPr="006114C2">
              <w:rPr>
                <w:rFonts w:ascii="Times New Roman" w:eastAsia="Times New Roman" w:hAnsi="Times New Roman" w:cs="Times New Roman"/>
                <w:sz w:val="24"/>
                <w:szCs w:val="24"/>
                <w:lang w:eastAsia="lv-LV"/>
              </w:rPr>
              <w:t>XI Latvijas skolu jaunatnes dziesmu un deju svētkos no Izglītības pārvaldes (09.810 k.7200).</w:t>
            </w:r>
          </w:p>
        </w:tc>
      </w:tr>
      <w:tr w:rsidR="006114C2" w:rsidRPr="006114C2" w:rsidTr="008B589D">
        <w:trPr>
          <w:trHeight w:val="285"/>
        </w:trPr>
        <w:tc>
          <w:tcPr>
            <w:tcW w:w="1396" w:type="dxa"/>
            <w:gridSpan w:val="2"/>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right"/>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1100</w:t>
            </w:r>
          </w:p>
        </w:tc>
        <w:tc>
          <w:tcPr>
            <w:tcW w:w="4472"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Atalgojums</w:t>
            </w:r>
          </w:p>
        </w:tc>
        <w:tc>
          <w:tcPr>
            <w:tcW w:w="1440"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194677</w:t>
            </w:r>
          </w:p>
        </w:tc>
        <w:tc>
          <w:tcPr>
            <w:tcW w:w="1236"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3863</w:t>
            </w:r>
          </w:p>
        </w:tc>
        <w:tc>
          <w:tcPr>
            <w:tcW w:w="1368"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198540</w:t>
            </w:r>
          </w:p>
        </w:tc>
      </w:tr>
      <w:tr w:rsidR="006114C2" w:rsidRPr="006114C2" w:rsidTr="008B589D">
        <w:trPr>
          <w:trHeight w:val="285"/>
        </w:trPr>
        <w:tc>
          <w:tcPr>
            <w:tcW w:w="1396" w:type="dxa"/>
            <w:gridSpan w:val="2"/>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right"/>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1200</w:t>
            </w:r>
          </w:p>
        </w:tc>
        <w:tc>
          <w:tcPr>
            <w:tcW w:w="4472"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Darba devēja valsts sociālās apdrošināšanas obligātās iemaksas</w:t>
            </w:r>
          </w:p>
        </w:tc>
        <w:tc>
          <w:tcPr>
            <w:tcW w:w="1440"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49872</w:t>
            </w:r>
          </w:p>
        </w:tc>
        <w:tc>
          <w:tcPr>
            <w:tcW w:w="1236"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911</w:t>
            </w:r>
          </w:p>
        </w:tc>
        <w:tc>
          <w:tcPr>
            <w:tcW w:w="1368"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50783</w:t>
            </w:r>
          </w:p>
        </w:tc>
      </w:tr>
      <w:tr w:rsidR="006114C2" w:rsidRPr="006114C2" w:rsidTr="008B589D">
        <w:trPr>
          <w:trHeight w:val="285"/>
        </w:trPr>
        <w:tc>
          <w:tcPr>
            <w:tcW w:w="1396" w:type="dxa"/>
            <w:gridSpan w:val="2"/>
            <w:tcBorders>
              <w:top w:val="single" w:sz="4" w:space="0" w:color="auto"/>
              <w:left w:val="single" w:sz="4" w:space="0" w:color="auto"/>
              <w:bottom w:val="single" w:sz="4" w:space="0" w:color="000000"/>
              <w:right w:val="single" w:sz="4" w:space="0" w:color="auto"/>
            </w:tcBorders>
            <w:vAlign w:val="center"/>
          </w:tcPr>
          <w:p w:rsidR="006114C2" w:rsidRPr="006114C2" w:rsidRDefault="006114C2" w:rsidP="006114C2">
            <w:pPr>
              <w:spacing w:after="0" w:line="240" w:lineRule="auto"/>
              <w:jc w:val="center"/>
              <w:rPr>
                <w:rFonts w:ascii="Times New Roman" w:eastAsia="Times New Roman" w:hAnsi="Times New Roman" w:cs="Times New Roman"/>
                <w:b/>
                <w:sz w:val="20"/>
                <w:szCs w:val="20"/>
                <w:lang w:eastAsia="lv-LV"/>
              </w:rPr>
            </w:pPr>
          </w:p>
        </w:tc>
        <w:tc>
          <w:tcPr>
            <w:tcW w:w="4472" w:type="dxa"/>
            <w:tcBorders>
              <w:top w:val="single" w:sz="4" w:space="0" w:color="auto"/>
              <w:left w:val="single" w:sz="4" w:space="0" w:color="auto"/>
              <w:bottom w:val="single" w:sz="4" w:space="0" w:color="000000"/>
              <w:right w:val="single" w:sz="4" w:space="0" w:color="auto"/>
            </w:tcBorders>
            <w:vAlign w:val="center"/>
          </w:tcPr>
          <w:p w:rsidR="006114C2" w:rsidRPr="006114C2" w:rsidRDefault="006114C2" w:rsidP="006114C2">
            <w:pPr>
              <w:spacing w:after="0" w:line="240" w:lineRule="auto"/>
              <w:rPr>
                <w:rFonts w:ascii="Times New Roman" w:eastAsia="Times New Roman" w:hAnsi="Times New Roman" w:cs="Times New Roman"/>
                <w:b/>
                <w:sz w:val="20"/>
                <w:szCs w:val="20"/>
                <w:lang w:eastAsia="lv-LV"/>
              </w:rPr>
            </w:pPr>
          </w:p>
        </w:tc>
        <w:tc>
          <w:tcPr>
            <w:tcW w:w="1440" w:type="dxa"/>
            <w:tcBorders>
              <w:top w:val="single" w:sz="4" w:space="0" w:color="auto"/>
              <w:left w:val="single" w:sz="4" w:space="0" w:color="auto"/>
              <w:bottom w:val="single" w:sz="4" w:space="0" w:color="000000"/>
              <w:right w:val="single" w:sz="4" w:space="0" w:color="auto"/>
            </w:tcBorders>
            <w:vAlign w:val="center"/>
          </w:tcPr>
          <w:p w:rsidR="006114C2" w:rsidRPr="006114C2" w:rsidRDefault="006114C2" w:rsidP="006114C2">
            <w:pPr>
              <w:spacing w:after="0" w:line="240" w:lineRule="auto"/>
              <w:jc w:val="center"/>
              <w:rPr>
                <w:rFonts w:ascii="Times New Roman" w:eastAsia="Times New Roman" w:hAnsi="Times New Roman" w:cs="Times New Roman"/>
                <w:b/>
                <w:sz w:val="20"/>
                <w:szCs w:val="20"/>
                <w:lang w:eastAsia="lv-LV"/>
              </w:rPr>
            </w:pPr>
          </w:p>
        </w:tc>
        <w:tc>
          <w:tcPr>
            <w:tcW w:w="1236" w:type="dxa"/>
            <w:tcBorders>
              <w:top w:val="single" w:sz="4" w:space="0" w:color="auto"/>
              <w:left w:val="single" w:sz="4" w:space="0" w:color="auto"/>
              <w:bottom w:val="single" w:sz="4" w:space="0" w:color="000000"/>
              <w:right w:val="single" w:sz="4" w:space="0" w:color="auto"/>
            </w:tcBorders>
            <w:vAlign w:val="center"/>
          </w:tcPr>
          <w:p w:rsidR="006114C2" w:rsidRPr="006114C2" w:rsidRDefault="006114C2" w:rsidP="006114C2">
            <w:pPr>
              <w:spacing w:after="0" w:line="240" w:lineRule="auto"/>
              <w:jc w:val="center"/>
              <w:rPr>
                <w:rFonts w:ascii="Times New Roman" w:eastAsia="Times New Roman" w:hAnsi="Times New Roman" w:cs="Times New Roman"/>
                <w:b/>
                <w:sz w:val="20"/>
                <w:szCs w:val="20"/>
                <w:lang w:eastAsia="lv-LV"/>
              </w:rPr>
            </w:pPr>
          </w:p>
        </w:tc>
        <w:tc>
          <w:tcPr>
            <w:tcW w:w="1368" w:type="dxa"/>
            <w:tcBorders>
              <w:top w:val="single" w:sz="4" w:space="0" w:color="auto"/>
              <w:left w:val="single" w:sz="4" w:space="0" w:color="auto"/>
              <w:bottom w:val="single" w:sz="4" w:space="0" w:color="000000"/>
              <w:right w:val="single" w:sz="4" w:space="0" w:color="auto"/>
            </w:tcBorders>
            <w:vAlign w:val="center"/>
          </w:tcPr>
          <w:p w:rsidR="006114C2" w:rsidRPr="006114C2" w:rsidRDefault="006114C2" w:rsidP="006114C2">
            <w:pPr>
              <w:spacing w:after="0" w:line="240" w:lineRule="auto"/>
              <w:jc w:val="center"/>
              <w:rPr>
                <w:rFonts w:ascii="Times New Roman" w:eastAsia="Times New Roman" w:hAnsi="Times New Roman" w:cs="Times New Roman"/>
                <w:b/>
                <w:sz w:val="20"/>
                <w:szCs w:val="20"/>
                <w:lang w:eastAsia="lv-LV"/>
              </w:rPr>
            </w:pPr>
          </w:p>
        </w:tc>
      </w:tr>
      <w:tr w:rsidR="006114C2" w:rsidRPr="006114C2" w:rsidTr="008B589D">
        <w:trPr>
          <w:trHeight w:val="315"/>
        </w:trPr>
        <w:tc>
          <w:tcPr>
            <w:tcW w:w="1396" w:type="dxa"/>
            <w:gridSpan w:val="2"/>
            <w:tcBorders>
              <w:top w:val="single" w:sz="4" w:space="0" w:color="auto"/>
              <w:left w:val="single" w:sz="4" w:space="0" w:color="auto"/>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03.300.10</w:t>
            </w:r>
          </w:p>
        </w:tc>
        <w:tc>
          <w:tcPr>
            <w:tcW w:w="4472"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Vienotais dispečeru dienests Tukuma novadā</w:t>
            </w:r>
          </w:p>
        </w:tc>
        <w:tc>
          <w:tcPr>
            <w:tcW w:w="1440"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
                <w:bCs/>
                <w:sz w:val="24"/>
                <w:szCs w:val="24"/>
                <w:lang w:eastAsia="lv-LV"/>
              </w:rPr>
            </w:pPr>
            <w:r w:rsidRPr="006114C2">
              <w:rPr>
                <w:rFonts w:ascii="Times New Roman" w:eastAsia="Times New Roman" w:hAnsi="Times New Roman" w:cs="Times New Roman"/>
                <w:b/>
                <w:bCs/>
                <w:sz w:val="24"/>
                <w:szCs w:val="24"/>
                <w:lang w:eastAsia="lv-LV"/>
              </w:rPr>
              <w:t>14871</w:t>
            </w:r>
          </w:p>
        </w:tc>
        <w:tc>
          <w:tcPr>
            <w:tcW w:w="1236"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
                <w:bCs/>
                <w:sz w:val="24"/>
                <w:szCs w:val="24"/>
                <w:lang w:eastAsia="lv-LV"/>
              </w:rPr>
            </w:pPr>
            <w:r w:rsidRPr="006114C2">
              <w:rPr>
                <w:rFonts w:ascii="Times New Roman" w:eastAsia="Times New Roman" w:hAnsi="Times New Roman" w:cs="Times New Roman"/>
                <w:b/>
                <w:bCs/>
                <w:sz w:val="24"/>
                <w:szCs w:val="24"/>
                <w:lang w:eastAsia="lv-LV"/>
              </w:rPr>
              <w:t>0</w:t>
            </w:r>
          </w:p>
        </w:tc>
        <w:tc>
          <w:tcPr>
            <w:tcW w:w="1368"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
                <w:bCs/>
                <w:sz w:val="24"/>
                <w:szCs w:val="24"/>
                <w:lang w:eastAsia="lv-LV"/>
              </w:rPr>
            </w:pPr>
            <w:r w:rsidRPr="006114C2">
              <w:rPr>
                <w:rFonts w:ascii="Times New Roman" w:eastAsia="Times New Roman" w:hAnsi="Times New Roman" w:cs="Times New Roman"/>
                <w:b/>
                <w:bCs/>
                <w:sz w:val="24"/>
                <w:szCs w:val="24"/>
                <w:lang w:eastAsia="lv-LV"/>
              </w:rPr>
              <w:t>14871</w:t>
            </w:r>
          </w:p>
        </w:tc>
      </w:tr>
      <w:tr w:rsidR="006114C2" w:rsidRPr="006114C2" w:rsidTr="008B589D">
        <w:trPr>
          <w:trHeight w:val="315"/>
        </w:trPr>
        <w:tc>
          <w:tcPr>
            <w:tcW w:w="9912" w:type="dxa"/>
            <w:gridSpan w:val="6"/>
            <w:tcBorders>
              <w:top w:val="single" w:sz="4" w:space="0" w:color="auto"/>
              <w:left w:val="single" w:sz="4" w:space="0" w:color="auto"/>
              <w:bottom w:val="single" w:sz="4" w:space="0" w:color="auto"/>
              <w:right w:val="single" w:sz="4" w:space="0" w:color="auto"/>
            </w:tcBorders>
            <w:noWrap/>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lastRenderedPageBreak/>
              <w:t>Iekšējie grozījumi struktūrvienības ietvaros – atlīdzība</w:t>
            </w:r>
            <w:proofErr w:type="gramStart"/>
            <w:r w:rsidRPr="006114C2">
              <w:rPr>
                <w:rFonts w:ascii="Times New Roman" w:eastAsia="Times New Roman" w:hAnsi="Times New Roman" w:cs="Times New Roman"/>
                <w:sz w:val="24"/>
                <w:szCs w:val="24"/>
                <w:lang w:eastAsia="lv-LV"/>
              </w:rPr>
              <w:t xml:space="preserve">  </w:t>
            </w:r>
            <w:proofErr w:type="gramEnd"/>
            <w:r w:rsidRPr="006114C2">
              <w:rPr>
                <w:rFonts w:ascii="Times New Roman" w:eastAsia="Times New Roman" w:hAnsi="Times New Roman" w:cs="Times New Roman"/>
                <w:sz w:val="24"/>
                <w:szCs w:val="24"/>
                <w:lang w:eastAsia="lv-LV"/>
              </w:rPr>
              <w:t>4 štata vienībām no 01.12.2015.</w:t>
            </w:r>
          </w:p>
        </w:tc>
      </w:tr>
      <w:tr w:rsidR="006114C2" w:rsidRPr="006114C2" w:rsidTr="008B589D">
        <w:trPr>
          <w:trHeight w:val="285"/>
        </w:trPr>
        <w:tc>
          <w:tcPr>
            <w:tcW w:w="1396" w:type="dxa"/>
            <w:gridSpan w:val="2"/>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right"/>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1100</w:t>
            </w:r>
          </w:p>
        </w:tc>
        <w:tc>
          <w:tcPr>
            <w:tcW w:w="4472"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Atalgojums</w:t>
            </w:r>
          </w:p>
        </w:tc>
        <w:tc>
          <w:tcPr>
            <w:tcW w:w="1440"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0</w:t>
            </w:r>
          </w:p>
        </w:tc>
        <w:tc>
          <w:tcPr>
            <w:tcW w:w="1236"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2760</w:t>
            </w:r>
          </w:p>
        </w:tc>
        <w:tc>
          <w:tcPr>
            <w:tcW w:w="1368"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2760</w:t>
            </w:r>
          </w:p>
        </w:tc>
      </w:tr>
      <w:tr w:rsidR="006114C2" w:rsidRPr="006114C2" w:rsidTr="008B589D">
        <w:trPr>
          <w:trHeight w:val="285"/>
        </w:trPr>
        <w:tc>
          <w:tcPr>
            <w:tcW w:w="1396" w:type="dxa"/>
            <w:gridSpan w:val="2"/>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right"/>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1200</w:t>
            </w:r>
          </w:p>
        </w:tc>
        <w:tc>
          <w:tcPr>
            <w:tcW w:w="4472"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Darba devēja valsts sociālās apdrošināšanas obligātās iemaksas</w:t>
            </w:r>
          </w:p>
        </w:tc>
        <w:tc>
          <w:tcPr>
            <w:tcW w:w="1440"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0</w:t>
            </w:r>
          </w:p>
        </w:tc>
        <w:tc>
          <w:tcPr>
            <w:tcW w:w="1236"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651</w:t>
            </w:r>
          </w:p>
        </w:tc>
        <w:tc>
          <w:tcPr>
            <w:tcW w:w="1368"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651</w:t>
            </w:r>
          </w:p>
        </w:tc>
      </w:tr>
      <w:tr w:rsidR="006114C2" w:rsidRPr="006114C2" w:rsidTr="008B589D">
        <w:trPr>
          <w:trHeight w:val="315"/>
        </w:trPr>
        <w:tc>
          <w:tcPr>
            <w:tcW w:w="1384" w:type="dxa"/>
            <w:tcBorders>
              <w:top w:val="single" w:sz="4" w:space="0" w:color="auto"/>
              <w:left w:val="single" w:sz="4" w:space="0" w:color="auto"/>
              <w:bottom w:val="single" w:sz="4" w:space="0" w:color="auto"/>
              <w:right w:val="single" w:sz="4" w:space="0" w:color="auto"/>
            </w:tcBorders>
            <w:noWrap/>
          </w:tcPr>
          <w:p w:rsidR="006114C2" w:rsidRPr="006114C2" w:rsidRDefault="006114C2" w:rsidP="006114C2">
            <w:pPr>
              <w:spacing w:after="0" w:line="240" w:lineRule="auto"/>
              <w:jc w:val="right"/>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5200</w:t>
            </w:r>
          </w:p>
        </w:tc>
        <w:tc>
          <w:tcPr>
            <w:tcW w:w="4484" w:type="dxa"/>
            <w:gridSpan w:val="2"/>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Pamatlīdzekļi</w:t>
            </w:r>
          </w:p>
        </w:tc>
        <w:tc>
          <w:tcPr>
            <w:tcW w:w="1440"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14871</w:t>
            </w:r>
          </w:p>
        </w:tc>
        <w:tc>
          <w:tcPr>
            <w:tcW w:w="1236"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-3411</w:t>
            </w:r>
          </w:p>
        </w:tc>
        <w:tc>
          <w:tcPr>
            <w:tcW w:w="1368"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11460</w:t>
            </w:r>
          </w:p>
        </w:tc>
      </w:tr>
      <w:tr w:rsidR="006114C2" w:rsidRPr="006114C2" w:rsidTr="008B589D">
        <w:trPr>
          <w:trHeight w:val="285"/>
        </w:trPr>
        <w:tc>
          <w:tcPr>
            <w:tcW w:w="1384" w:type="dxa"/>
            <w:tcBorders>
              <w:top w:val="single" w:sz="4" w:space="0" w:color="auto"/>
              <w:left w:val="single" w:sz="4" w:space="0" w:color="auto"/>
              <w:bottom w:val="single" w:sz="4" w:space="0" w:color="000000"/>
              <w:right w:val="single" w:sz="4" w:space="0" w:color="auto"/>
            </w:tcBorders>
            <w:vAlign w:val="center"/>
          </w:tcPr>
          <w:p w:rsidR="006114C2" w:rsidRPr="006114C2" w:rsidRDefault="006114C2" w:rsidP="006114C2">
            <w:pPr>
              <w:spacing w:after="0" w:line="240" w:lineRule="auto"/>
              <w:jc w:val="center"/>
              <w:rPr>
                <w:rFonts w:ascii="Times New Roman" w:eastAsia="Times New Roman" w:hAnsi="Times New Roman" w:cs="Times New Roman"/>
                <w:b/>
                <w:sz w:val="20"/>
                <w:szCs w:val="20"/>
                <w:lang w:eastAsia="lv-LV"/>
              </w:rPr>
            </w:pPr>
          </w:p>
        </w:tc>
        <w:tc>
          <w:tcPr>
            <w:tcW w:w="4484" w:type="dxa"/>
            <w:gridSpan w:val="2"/>
            <w:tcBorders>
              <w:top w:val="single" w:sz="4" w:space="0" w:color="auto"/>
              <w:left w:val="single" w:sz="4" w:space="0" w:color="auto"/>
              <w:bottom w:val="single" w:sz="4" w:space="0" w:color="000000"/>
              <w:right w:val="single" w:sz="4" w:space="0" w:color="auto"/>
            </w:tcBorders>
            <w:vAlign w:val="center"/>
          </w:tcPr>
          <w:p w:rsidR="006114C2" w:rsidRPr="006114C2" w:rsidRDefault="006114C2" w:rsidP="006114C2">
            <w:pPr>
              <w:spacing w:after="0" w:line="240" w:lineRule="auto"/>
              <w:rPr>
                <w:rFonts w:ascii="Times New Roman" w:eastAsia="Times New Roman" w:hAnsi="Times New Roman" w:cs="Times New Roman"/>
                <w:b/>
                <w:sz w:val="20"/>
                <w:szCs w:val="20"/>
                <w:lang w:eastAsia="lv-LV"/>
              </w:rPr>
            </w:pPr>
          </w:p>
        </w:tc>
        <w:tc>
          <w:tcPr>
            <w:tcW w:w="1440" w:type="dxa"/>
            <w:tcBorders>
              <w:top w:val="single" w:sz="4" w:space="0" w:color="auto"/>
              <w:left w:val="single" w:sz="4" w:space="0" w:color="auto"/>
              <w:bottom w:val="single" w:sz="4" w:space="0" w:color="000000"/>
              <w:right w:val="single" w:sz="4" w:space="0" w:color="auto"/>
            </w:tcBorders>
            <w:vAlign w:val="center"/>
          </w:tcPr>
          <w:p w:rsidR="006114C2" w:rsidRPr="006114C2" w:rsidRDefault="006114C2" w:rsidP="006114C2">
            <w:pPr>
              <w:spacing w:after="0" w:line="240" w:lineRule="auto"/>
              <w:jc w:val="center"/>
              <w:rPr>
                <w:rFonts w:ascii="Times New Roman" w:eastAsia="Times New Roman" w:hAnsi="Times New Roman" w:cs="Times New Roman"/>
                <w:b/>
                <w:sz w:val="20"/>
                <w:szCs w:val="20"/>
                <w:lang w:eastAsia="lv-LV"/>
              </w:rPr>
            </w:pPr>
          </w:p>
        </w:tc>
        <w:tc>
          <w:tcPr>
            <w:tcW w:w="1236" w:type="dxa"/>
            <w:tcBorders>
              <w:top w:val="single" w:sz="4" w:space="0" w:color="auto"/>
              <w:left w:val="single" w:sz="4" w:space="0" w:color="auto"/>
              <w:bottom w:val="single" w:sz="4" w:space="0" w:color="000000"/>
              <w:right w:val="single" w:sz="4" w:space="0" w:color="auto"/>
            </w:tcBorders>
            <w:vAlign w:val="center"/>
          </w:tcPr>
          <w:p w:rsidR="006114C2" w:rsidRPr="006114C2" w:rsidRDefault="006114C2" w:rsidP="006114C2">
            <w:pPr>
              <w:spacing w:after="0" w:line="240" w:lineRule="auto"/>
              <w:jc w:val="center"/>
              <w:rPr>
                <w:rFonts w:ascii="Times New Roman" w:eastAsia="Times New Roman" w:hAnsi="Times New Roman" w:cs="Times New Roman"/>
                <w:b/>
                <w:sz w:val="20"/>
                <w:szCs w:val="20"/>
                <w:lang w:eastAsia="lv-LV"/>
              </w:rPr>
            </w:pPr>
          </w:p>
        </w:tc>
        <w:tc>
          <w:tcPr>
            <w:tcW w:w="1368" w:type="dxa"/>
            <w:tcBorders>
              <w:top w:val="single" w:sz="4" w:space="0" w:color="auto"/>
              <w:left w:val="single" w:sz="4" w:space="0" w:color="auto"/>
              <w:bottom w:val="single" w:sz="4" w:space="0" w:color="000000"/>
              <w:right w:val="single" w:sz="4" w:space="0" w:color="auto"/>
            </w:tcBorders>
            <w:vAlign w:val="center"/>
          </w:tcPr>
          <w:p w:rsidR="006114C2" w:rsidRPr="006114C2" w:rsidRDefault="006114C2" w:rsidP="006114C2">
            <w:pPr>
              <w:spacing w:after="0" w:line="240" w:lineRule="auto"/>
              <w:jc w:val="center"/>
              <w:rPr>
                <w:rFonts w:ascii="Times New Roman" w:eastAsia="Times New Roman" w:hAnsi="Times New Roman" w:cs="Times New Roman"/>
                <w:b/>
                <w:sz w:val="20"/>
                <w:szCs w:val="20"/>
                <w:lang w:eastAsia="lv-LV"/>
              </w:rPr>
            </w:pPr>
          </w:p>
        </w:tc>
      </w:tr>
      <w:tr w:rsidR="006114C2" w:rsidRPr="006114C2" w:rsidTr="008B589D">
        <w:trPr>
          <w:trHeight w:val="315"/>
        </w:trPr>
        <w:tc>
          <w:tcPr>
            <w:tcW w:w="1384" w:type="dxa"/>
            <w:tcBorders>
              <w:top w:val="single" w:sz="4" w:space="0" w:color="auto"/>
              <w:left w:val="single" w:sz="4" w:space="0" w:color="auto"/>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04.122.10</w:t>
            </w:r>
          </w:p>
        </w:tc>
        <w:tc>
          <w:tcPr>
            <w:tcW w:w="4484" w:type="dxa"/>
            <w:gridSpan w:val="2"/>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NVA pasākums Skolēnu nodarbinātība vasarā</w:t>
            </w:r>
          </w:p>
        </w:tc>
        <w:tc>
          <w:tcPr>
            <w:tcW w:w="1440"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
                <w:bCs/>
                <w:sz w:val="24"/>
                <w:szCs w:val="24"/>
                <w:lang w:eastAsia="lv-LV"/>
              </w:rPr>
            </w:pPr>
            <w:r w:rsidRPr="006114C2">
              <w:rPr>
                <w:rFonts w:ascii="Times New Roman" w:eastAsia="Times New Roman" w:hAnsi="Times New Roman" w:cs="Times New Roman"/>
                <w:b/>
                <w:bCs/>
                <w:sz w:val="24"/>
                <w:szCs w:val="24"/>
                <w:lang w:eastAsia="lv-LV"/>
              </w:rPr>
              <w:t>37077</w:t>
            </w:r>
          </w:p>
        </w:tc>
        <w:tc>
          <w:tcPr>
            <w:tcW w:w="1236"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
                <w:bCs/>
                <w:sz w:val="24"/>
                <w:szCs w:val="24"/>
                <w:lang w:eastAsia="lv-LV"/>
              </w:rPr>
            </w:pPr>
            <w:r w:rsidRPr="006114C2">
              <w:rPr>
                <w:rFonts w:ascii="Times New Roman" w:eastAsia="Times New Roman" w:hAnsi="Times New Roman" w:cs="Times New Roman"/>
                <w:b/>
                <w:bCs/>
                <w:sz w:val="24"/>
                <w:szCs w:val="24"/>
                <w:lang w:eastAsia="lv-LV"/>
              </w:rPr>
              <w:t>6443</w:t>
            </w:r>
          </w:p>
        </w:tc>
        <w:tc>
          <w:tcPr>
            <w:tcW w:w="1368"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
                <w:bCs/>
                <w:sz w:val="24"/>
                <w:szCs w:val="24"/>
                <w:lang w:eastAsia="lv-LV"/>
              </w:rPr>
            </w:pPr>
            <w:r w:rsidRPr="006114C2">
              <w:rPr>
                <w:rFonts w:ascii="Times New Roman" w:eastAsia="Times New Roman" w:hAnsi="Times New Roman" w:cs="Times New Roman"/>
                <w:b/>
                <w:bCs/>
                <w:sz w:val="24"/>
                <w:szCs w:val="24"/>
                <w:lang w:eastAsia="lv-LV"/>
              </w:rPr>
              <w:t>43520</w:t>
            </w:r>
          </w:p>
        </w:tc>
      </w:tr>
      <w:tr w:rsidR="006114C2" w:rsidRPr="006114C2" w:rsidTr="008B589D">
        <w:trPr>
          <w:trHeight w:val="315"/>
        </w:trPr>
        <w:tc>
          <w:tcPr>
            <w:tcW w:w="9912" w:type="dxa"/>
            <w:gridSpan w:val="6"/>
            <w:tcBorders>
              <w:top w:val="single" w:sz="4" w:space="0" w:color="auto"/>
              <w:left w:val="single" w:sz="4" w:space="0" w:color="auto"/>
              <w:bottom w:val="single" w:sz="4" w:space="0" w:color="auto"/>
              <w:right w:val="single" w:sz="4" w:space="0" w:color="auto"/>
            </w:tcBorders>
            <w:noWrap/>
          </w:tcPr>
          <w:p w:rsidR="006114C2" w:rsidRPr="006114C2" w:rsidRDefault="006114C2" w:rsidP="006114C2">
            <w:pPr>
              <w:spacing w:after="0" w:line="240" w:lineRule="auto"/>
              <w:rPr>
                <w:rFonts w:ascii="Times New Roman" w:eastAsia="Times New Roman" w:hAnsi="Times New Roman" w:cs="Times New Roman"/>
                <w:bCs/>
                <w:sz w:val="24"/>
                <w:szCs w:val="24"/>
                <w:u w:val="single"/>
                <w:lang w:eastAsia="lv-LV"/>
              </w:rPr>
            </w:pPr>
            <w:r w:rsidRPr="006114C2">
              <w:rPr>
                <w:rFonts w:ascii="Times New Roman" w:eastAsia="Times New Roman" w:hAnsi="Times New Roman" w:cs="Times New Roman"/>
                <w:bCs/>
                <w:sz w:val="24"/>
                <w:szCs w:val="24"/>
                <w:u w:val="single"/>
                <w:lang w:eastAsia="lv-LV"/>
              </w:rPr>
              <w:t>Papildus:</w:t>
            </w:r>
          </w:p>
          <w:p w:rsidR="006114C2" w:rsidRPr="006114C2" w:rsidRDefault="006114C2" w:rsidP="006114C2">
            <w:pPr>
              <w:spacing w:after="0" w:line="240" w:lineRule="auto"/>
              <w:rPr>
                <w:rFonts w:ascii="Times New Roman" w:eastAsia="Times New Roman" w:hAnsi="Times New Roman" w:cs="Times New Roman"/>
                <w:b/>
                <w:bCs/>
                <w:sz w:val="24"/>
                <w:szCs w:val="24"/>
                <w:lang w:eastAsia="lv-LV"/>
              </w:rPr>
            </w:pPr>
            <w:r w:rsidRPr="006114C2">
              <w:rPr>
                <w:rFonts w:ascii="Times New Roman" w:eastAsia="Times New Roman" w:hAnsi="Times New Roman" w:cs="Times New Roman"/>
                <w:bCs/>
                <w:sz w:val="24"/>
                <w:szCs w:val="24"/>
                <w:lang w:eastAsia="lv-LV"/>
              </w:rPr>
              <w:t xml:space="preserve">6443 </w:t>
            </w:r>
            <w:r w:rsidRPr="006114C2">
              <w:rPr>
                <w:rFonts w:ascii="Times New Roman" w:eastAsia="Times New Roman" w:hAnsi="Times New Roman" w:cs="Times New Roman"/>
                <w:bCs/>
                <w:i/>
                <w:sz w:val="24"/>
                <w:szCs w:val="24"/>
                <w:lang w:eastAsia="lv-LV"/>
              </w:rPr>
              <w:t>euro</w:t>
            </w:r>
            <w:r w:rsidRPr="006114C2">
              <w:rPr>
                <w:rFonts w:ascii="Times New Roman" w:eastAsia="Times New Roman" w:hAnsi="Times New Roman" w:cs="Times New Roman"/>
                <w:bCs/>
                <w:sz w:val="24"/>
                <w:szCs w:val="24"/>
                <w:lang w:eastAsia="lv-LV"/>
              </w:rPr>
              <w:t xml:space="preserve"> no izdevumiem neparedzētiem gadījumiem (01.890 k.2200)</w:t>
            </w:r>
          </w:p>
        </w:tc>
      </w:tr>
      <w:tr w:rsidR="006114C2" w:rsidRPr="006114C2" w:rsidTr="008B589D">
        <w:trPr>
          <w:trHeight w:val="315"/>
        </w:trPr>
        <w:tc>
          <w:tcPr>
            <w:tcW w:w="1384" w:type="dxa"/>
            <w:tcBorders>
              <w:top w:val="single" w:sz="4" w:space="0" w:color="auto"/>
              <w:left w:val="single" w:sz="4" w:space="0" w:color="auto"/>
              <w:bottom w:val="single" w:sz="4" w:space="0" w:color="auto"/>
              <w:right w:val="single" w:sz="4" w:space="0" w:color="auto"/>
            </w:tcBorders>
            <w:noWrap/>
          </w:tcPr>
          <w:p w:rsidR="006114C2" w:rsidRPr="006114C2" w:rsidRDefault="006114C2" w:rsidP="006114C2">
            <w:pPr>
              <w:spacing w:after="0" w:line="240" w:lineRule="auto"/>
              <w:jc w:val="right"/>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1100</w:t>
            </w:r>
          </w:p>
        </w:tc>
        <w:tc>
          <w:tcPr>
            <w:tcW w:w="4484" w:type="dxa"/>
            <w:gridSpan w:val="2"/>
            <w:tcBorders>
              <w:top w:val="single" w:sz="4" w:space="0" w:color="auto"/>
              <w:left w:val="single" w:sz="4" w:space="0" w:color="auto"/>
              <w:bottom w:val="single" w:sz="4" w:space="0" w:color="000000"/>
              <w:right w:val="single" w:sz="4" w:space="0" w:color="auto"/>
            </w:tcBorders>
            <w:noWrap/>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Atalgojums</w:t>
            </w:r>
          </w:p>
        </w:tc>
        <w:tc>
          <w:tcPr>
            <w:tcW w:w="1440"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30000</w:t>
            </w:r>
          </w:p>
        </w:tc>
        <w:tc>
          <w:tcPr>
            <w:tcW w:w="1236"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4479</w:t>
            </w:r>
          </w:p>
        </w:tc>
        <w:tc>
          <w:tcPr>
            <w:tcW w:w="1368"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34500</w:t>
            </w:r>
          </w:p>
        </w:tc>
      </w:tr>
      <w:tr w:rsidR="006114C2" w:rsidRPr="006114C2" w:rsidTr="008B589D">
        <w:trPr>
          <w:trHeight w:val="315"/>
        </w:trPr>
        <w:tc>
          <w:tcPr>
            <w:tcW w:w="1384" w:type="dxa"/>
            <w:tcBorders>
              <w:top w:val="single" w:sz="4" w:space="0" w:color="auto"/>
              <w:left w:val="single" w:sz="4" w:space="0" w:color="auto"/>
              <w:bottom w:val="single" w:sz="4" w:space="0" w:color="auto"/>
              <w:right w:val="single" w:sz="4" w:space="0" w:color="auto"/>
            </w:tcBorders>
            <w:noWrap/>
          </w:tcPr>
          <w:p w:rsidR="006114C2" w:rsidRPr="006114C2" w:rsidRDefault="006114C2" w:rsidP="006114C2">
            <w:pPr>
              <w:spacing w:after="0" w:line="240" w:lineRule="auto"/>
              <w:jc w:val="right"/>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1200</w:t>
            </w:r>
          </w:p>
        </w:tc>
        <w:tc>
          <w:tcPr>
            <w:tcW w:w="4484" w:type="dxa"/>
            <w:gridSpan w:val="2"/>
            <w:tcBorders>
              <w:top w:val="single" w:sz="4" w:space="0" w:color="auto"/>
              <w:left w:val="single" w:sz="4" w:space="0" w:color="auto"/>
              <w:bottom w:val="single" w:sz="4" w:space="0" w:color="000000"/>
              <w:right w:val="single" w:sz="4" w:space="0" w:color="auto"/>
            </w:tcBorders>
            <w:noWrap/>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Darba devēja valsts sociālās apdrošināšanas obligātās iemaksas</w:t>
            </w:r>
          </w:p>
        </w:tc>
        <w:tc>
          <w:tcPr>
            <w:tcW w:w="1440"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7077</w:t>
            </w:r>
          </w:p>
        </w:tc>
        <w:tc>
          <w:tcPr>
            <w:tcW w:w="1236"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1216</w:t>
            </w:r>
          </w:p>
        </w:tc>
        <w:tc>
          <w:tcPr>
            <w:tcW w:w="1368"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8293</w:t>
            </w:r>
          </w:p>
        </w:tc>
      </w:tr>
      <w:tr w:rsidR="006114C2" w:rsidRPr="006114C2" w:rsidTr="008B589D">
        <w:trPr>
          <w:trHeight w:val="315"/>
        </w:trPr>
        <w:tc>
          <w:tcPr>
            <w:tcW w:w="1384" w:type="dxa"/>
            <w:tcBorders>
              <w:top w:val="single" w:sz="4" w:space="0" w:color="auto"/>
              <w:left w:val="single" w:sz="4" w:space="0" w:color="auto"/>
              <w:bottom w:val="single" w:sz="4" w:space="0" w:color="auto"/>
              <w:right w:val="single" w:sz="4" w:space="0" w:color="auto"/>
            </w:tcBorders>
            <w:noWrap/>
          </w:tcPr>
          <w:p w:rsidR="006114C2" w:rsidRPr="006114C2" w:rsidRDefault="006114C2" w:rsidP="006114C2">
            <w:pPr>
              <w:spacing w:after="0" w:line="240" w:lineRule="auto"/>
              <w:jc w:val="right"/>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2300</w:t>
            </w:r>
          </w:p>
        </w:tc>
        <w:tc>
          <w:tcPr>
            <w:tcW w:w="4484" w:type="dxa"/>
            <w:gridSpan w:val="2"/>
            <w:tcBorders>
              <w:top w:val="single" w:sz="4" w:space="0" w:color="auto"/>
              <w:left w:val="single" w:sz="4" w:space="0" w:color="auto"/>
              <w:bottom w:val="single" w:sz="4" w:space="0" w:color="000000"/>
              <w:right w:val="single" w:sz="4" w:space="0" w:color="auto"/>
            </w:tcBorders>
            <w:noWrap/>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Krājumi, materiāli, energoresursi, preces, biroja preces</w:t>
            </w:r>
          </w:p>
        </w:tc>
        <w:tc>
          <w:tcPr>
            <w:tcW w:w="1440"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0</w:t>
            </w:r>
          </w:p>
        </w:tc>
        <w:tc>
          <w:tcPr>
            <w:tcW w:w="1236"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748</w:t>
            </w:r>
          </w:p>
        </w:tc>
        <w:tc>
          <w:tcPr>
            <w:tcW w:w="1368"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748</w:t>
            </w:r>
          </w:p>
        </w:tc>
      </w:tr>
      <w:tr w:rsidR="006114C2" w:rsidRPr="006114C2" w:rsidTr="008B589D">
        <w:trPr>
          <w:trHeight w:val="315"/>
        </w:trPr>
        <w:tc>
          <w:tcPr>
            <w:tcW w:w="1384" w:type="dxa"/>
            <w:tcBorders>
              <w:top w:val="single" w:sz="4" w:space="0" w:color="auto"/>
              <w:left w:val="single" w:sz="4" w:space="0" w:color="auto"/>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p>
        </w:tc>
        <w:tc>
          <w:tcPr>
            <w:tcW w:w="4484" w:type="dxa"/>
            <w:gridSpan w:val="2"/>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rPr>
                <w:rFonts w:ascii="Times New Roman" w:eastAsia="Times New Roman" w:hAnsi="Times New Roman" w:cs="Times New Roman"/>
                <w:b/>
                <w:sz w:val="24"/>
                <w:szCs w:val="24"/>
                <w:lang w:eastAsia="lv-LV"/>
              </w:rPr>
            </w:pPr>
          </w:p>
        </w:tc>
        <w:tc>
          <w:tcPr>
            <w:tcW w:w="1440"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
                <w:bCs/>
                <w:sz w:val="24"/>
                <w:szCs w:val="24"/>
                <w:lang w:eastAsia="lv-LV"/>
              </w:rPr>
            </w:pPr>
          </w:p>
        </w:tc>
        <w:tc>
          <w:tcPr>
            <w:tcW w:w="1236"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
                <w:bCs/>
                <w:sz w:val="24"/>
                <w:szCs w:val="24"/>
                <w:lang w:eastAsia="lv-LV"/>
              </w:rPr>
            </w:pPr>
          </w:p>
        </w:tc>
        <w:tc>
          <w:tcPr>
            <w:tcW w:w="1368"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
                <w:bCs/>
                <w:sz w:val="24"/>
                <w:szCs w:val="24"/>
                <w:lang w:eastAsia="lv-LV"/>
              </w:rPr>
            </w:pPr>
          </w:p>
        </w:tc>
      </w:tr>
      <w:tr w:rsidR="006114C2" w:rsidRPr="006114C2" w:rsidTr="008B589D">
        <w:trPr>
          <w:trHeight w:val="315"/>
        </w:trPr>
        <w:tc>
          <w:tcPr>
            <w:tcW w:w="1384" w:type="dxa"/>
            <w:tcBorders>
              <w:top w:val="single" w:sz="4" w:space="0" w:color="auto"/>
              <w:left w:val="single" w:sz="4" w:space="0" w:color="auto"/>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04.510</w:t>
            </w:r>
          </w:p>
        </w:tc>
        <w:tc>
          <w:tcPr>
            <w:tcW w:w="4484" w:type="dxa"/>
            <w:gridSpan w:val="2"/>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Autotransports/Ielu uzturēšana</w:t>
            </w:r>
          </w:p>
        </w:tc>
        <w:tc>
          <w:tcPr>
            <w:tcW w:w="1440"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
                <w:bCs/>
                <w:sz w:val="24"/>
                <w:szCs w:val="24"/>
                <w:lang w:eastAsia="lv-LV"/>
              </w:rPr>
            </w:pPr>
            <w:r w:rsidRPr="006114C2">
              <w:rPr>
                <w:rFonts w:ascii="Times New Roman" w:eastAsia="Times New Roman" w:hAnsi="Times New Roman" w:cs="Times New Roman"/>
                <w:b/>
                <w:bCs/>
                <w:sz w:val="24"/>
                <w:szCs w:val="24"/>
                <w:lang w:eastAsia="lv-LV"/>
              </w:rPr>
              <w:t>616720</w:t>
            </w:r>
          </w:p>
        </w:tc>
        <w:tc>
          <w:tcPr>
            <w:tcW w:w="1236"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
                <w:bCs/>
                <w:sz w:val="24"/>
                <w:szCs w:val="24"/>
                <w:lang w:eastAsia="lv-LV"/>
              </w:rPr>
            </w:pPr>
            <w:r w:rsidRPr="006114C2">
              <w:rPr>
                <w:rFonts w:ascii="Times New Roman" w:eastAsia="Times New Roman" w:hAnsi="Times New Roman" w:cs="Times New Roman"/>
                <w:b/>
                <w:bCs/>
                <w:sz w:val="24"/>
                <w:szCs w:val="24"/>
                <w:lang w:eastAsia="lv-LV"/>
              </w:rPr>
              <w:t>32383</w:t>
            </w:r>
          </w:p>
        </w:tc>
        <w:tc>
          <w:tcPr>
            <w:tcW w:w="1368"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
                <w:bCs/>
                <w:sz w:val="24"/>
                <w:szCs w:val="24"/>
                <w:lang w:eastAsia="lv-LV"/>
              </w:rPr>
            </w:pPr>
            <w:r w:rsidRPr="006114C2">
              <w:rPr>
                <w:rFonts w:ascii="Times New Roman" w:eastAsia="Times New Roman" w:hAnsi="Times New Roman" w:cs="Times New Roman"/>
                <w:b/>
                <w:bCs/>
                <w:sz w:val="24"/>
                <w:szCs w:val="24"/>
                <w:lang w:eastAsia="lv-LV"/>
              </w:rPr>
              <w:t>649103</w:t>
            </w:r>
          </w:p>
        </w:tc>
      </w:tr>
      <w:tr w:rsidR="006114C2" w:rsidRPr="006114C2" w:rsidTr="008B589D">
        <w:trPr>
          <w:trHeight w:val="315"/>
        </w:trPr>
        <w:tc>
          <w:tcPr>
            <w:tcW w:w="9912" w:type="dxa"/>
            <w:gridSpan w:val="6"/>
            <w:tcBorders>
              <w:top w:val="single" w:sz="4" w:space="0" w:color="auto"/>
              <w:left w:val="single" w:sz="4" w:space="0" w:color="auto"/>
              <w:bottom w:val="single" w:sz="4" w:space="0" w:color="auto"/>
              <w:right w:val="single" w:sz="4" w:space="0" w:color="auto"/>
            </w:tcBorders>
            <w:noWrap/>
          </w:tcPr>
          <w:p w:rsidR="006114C2" w:rsidRPr="006114C2" w:rsidRDefault="006114C2" w:rsidP="006114C2">
            <w:pPr>
              <w:spacing w:after="0" w:line="240" w:lineRule="auto"/>
              <w:rPr>
                <w:rFonts w:ascii="Times New Roman" w:eastAsia="Times New Roman" w:hAnsi="Times New Roman" w:cs="Times New Roman"/>
                <w:bCs/>
                <w:sz w:val="24"/>
                <w:szCs w:val="24"/>
                <w:u w:val="single"/>
                <w:lang w:eastAsia="lv-LV"/>
              </w:rPr>
            </w:pPr>
            <w:r w:rsidRPr="006114C2">
              <w:rPr>
                <w:rFonts w:ascii="Times New Roman" w:eastAsia="Times New Roman" w:hAnsi="Times New Roman" w:cs="Times New Roman"/>
                <w:bCs/>
                <w:sz w:val="24"/>
                <w:szCs w:val="24"/>
                <w:u w:val="single"/>
                <w:lang w:eastAsia="lv-LV"/>
              </w:rPr>
              <w:t>Papildus:</w:t>
            </w:r>
          </w:p>
          <w:p w:rsidR="006114C2" w:rsidRPr="006114C2" w:rsidRDefault="006114C2" w:rsidP="006114C2">
            <w:pPr>
              <w:spacing w:after="0" w:line="240" w:lineRule="auto"/>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 xml:space="preserve">136 </w:t>
            </w:r>
            <w:r w:rsidRPr="006114C2">
              <w:rPr>
                <w:rFonts w:ascii="Times New Roman" w:eastAsia="Times New Roman" w:hAnsi="Times New Roman" w:cs="Times New Roman"/>
                <w:bCs/>
                <w:i/>
                <w:sz w:val="24"/>
                <w:szCs w:val="24"/>
                <w:lang w:eastAsia="lv-LV"/>
              </w:rPr>
              <w:t>euro</w:t>
            </w:r>
            <w:r w:rsidRPr="006114C2">
              <w:rPr>
                <w:rFonts w:ascii="Times New Roman" w:eastAsia="Times New Roman" w:hAnsi="Times New Roman" w:cs="Times New Roman"/>
                <w:bCs/>
                <w:sz w:val="24"/>
                <w:szCs w:val="24"/>
                <w:lang w:eastAsia="lv-LV"/>
              </w:rPr>
              <w:t xml:space="preserve"> par Zemītes ielas 4 ceļa zīmes bojājumu (AAS Baltikums 21.397)</w:t>
            </w:r>
          </w:p>
          <w:p w:rsidR="006114C2" w:rsidRPr="006114C2" w:rsidRDefault="006114C2" w:rsidP="006114C2">
            <w:pPr>
              <w:spacing w:after="0" w:line="240" w:lineRule="auto"/>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 xml:space="preserve">32247 </w:t>
            </w:r>
            <w:r w:rsidRPr="006114C2">
              <w:rPr>
                <w:rFonts w:ascii="Times New Roman" w:eastAsia="Times New Roman" w:hAnsi="Times New Roman" w:cs="Times New Roman"/>
                <w:bCs/>
                <w:i/>
                <w:sz w:val="24"/>
                <w:szCs w:val="24"/>
                <w:lang w:eastAsia="lv-LV"/>
              </w:rPr>
              <w:t>euro</w:t>
            </w:r>
            <w:r w:rsidRPr="006114C2">
              <w:rPr>
                <w:rFonts w:ascii="Times New Roman" w:eastAsia="Times New Roman" w:hAnsi="Times New Roman" w:cs="Times New Roman"/>
                <w:bCs/>
                <w:sz w:val="24"/>
                <w:szCs w:val="24"/>
                <w:lang w:eastAsia="lv-LV"/>
              </w:rPr>
              <w:t xml:space="preserve"> Autotransports, ielu uzturēšana (08.209.40 k.5299)</w:t>
            </w:r>
          </w:p>
          <w:p w:rsidR="006114C2" w:rsidRPr="006114C2" w:rsidRDefault="006114C2" w:rsidP="006114C2">
            <w:pPr>
              <w:spacing w:after="0" w:line="240" w:lineRule="auto"/>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Iekšējie grozījumi.</w:t>
            </w:r>
          </w:p>
        </w:tc>
      </w:tr>
      <w:tr w:rsidR="006114C2" w:rsidRPr="006114C2" w:rsidTr="008B589D">
        <w:trPr>
          <w:trHeight w:val="315"/>
        </w:trPr>
        <w:tc>
          <w:tcPr>
            <w:tcW w:w="1384" w:type="dxa"/>
            <w:tcBorders>
              <w:top w:val="single" w:sz="4" w:space="0" w:color="auto"/>
              <w:left w:val="single" w:sz="4" w:space="0" w:color="auto"/>
              <w:bottom w:val="single" w:sz="4" w:space="0" w:color="auto"/>
              <w:right w:val="single" w:sz="4" w:space="0" w:color="auto"/>
            </w:tcBorders>
            <w:noWrap/>
          </w:tcPr>
          <w:p w:rsidR="006114C2" w:rsidRPr="006114C2" w:rsidRDefault="006114C2" w:rsidP="006114C2">
            <w:pPr>
              <w:spacing w:after="0" w:line="240" w:lineRule="auto"/>
              <w:jc w:val="right"/>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2200</w:t>
            </w:r>
          </w:p>
        </w:tc>
        <w:tc>
          <w:tcPr>
            <w:tcW w:w="4484" w:type="dxa"/>
            <w:gridSpan w:val="2"/>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Pakalpojumi</w:t>
            </w:r>
          </w:p>
        </w:tc>
        <w:tc>
          <w:tcPr>
            <w:tcW w:w="1440"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370508</w:t>
            </w:r>
          </w:p>
        </w:tc>
        <w:tc>
          <w:tcPr>
            <w:tcW w:w="1236"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-199864</w:t>
            </w:r>
          </w:p>
        </w:tc>
        <w:tc>
          <w:tcPr>
            <w:tcW w:w="1368"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170644</w:t>
            </w:r>
          </w:p>
        </w:tc>
      </w:tr>
      <w:tr w:rsidR="006114C2" w:rsidRPr="006114C2" w:rsidTr="008B589D">
        <w:trPr>
          <w:trHeight w:val="315"/>
        </w:trPr>
        <w:tc>
          <w:tcPr>
            <w:tcW w:w="1384" w:type="dxa"/>
            <w:tcBorders>
              <w:top w:val="single" w:sz="4" w:space="0" w:color="auto"/>
              <w:left w:val="single" w:sz="4" w:space="0" w:color="auto"/>
              <w:bottom w:val="single" w:sz="4" w:space="0" w:color="auto"/>
              <w:right w:val="single" w:sz="4" w:space="0" w:color="auto"/>
            </w:tcBorders>
            <w:noWrap/>
          </w:tcPr>
          <w:p w:rsidR="006114C2" w:rsidRPr="006114C2" w:rsidRDefault="006114C2" w:rsidP="006114C2">
            <w:pPr>
              <w:spacing w:after="0" w:line="240" w:lineRule="auto"/>
              <w:jc w:val="right"/>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5200</w:t>
            </w:r>
          </w:p>
        </w:tc>
        <w:tc>
          <w:tcPr>
            <w:tcW w:w="4484" w:type="dxa"/>
            <w:gridSpan w:val="2"/>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Pamatlīdzekļi</w:t>
            </w:r>
          </w:p>
        </w:tc>
        <w:tc>
          <w:tcPr>
            <w:tcW w:w="1440"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286212</w:t>
            </w:r>
          </w:p>
        </w:tc>
        <w:tc>
          <w:tcPr>
            <w:tcW w:w="1236"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232247</w:t>
            </w:r>
          </w:p>
        </w:tc>
        <w:tc>
          <w:tcPr>
            <w:tcW w:w="1368"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518459</w:t>
            </w:r>
          </w:p>
        </w:tc>
      </w:tr>
      <w:tr w:rsidR="006114C2" w:rsidRPr="006114C2" w:rsidTr="008B589D">
        <w:trPr>
          <w:trHeight w:val="315"/>
        </w:trPr>
        <w:tc>
          <w:tcPr>
            <w:tcW w:w="1384" w:type="dxa"/>
            <w:tcBorders>
              <w:top w:val="single" w:sz="4" w:space="0" w:color="auto"/>
              <w:left w:val="single" w:sz="4" w:space="0" w:color="auto"/>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p>
        </w:tc>
        <w:tc>
          <w:tcPr>
            <w:tcW w:w="4484" w:type="dxa"/>
            <w:gridSpan w:val="2"/>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rPr>
                <w:rFonts w:ascii="Times New Roman" w:eastAsia="Times New Roman" w:hAnsi="Times New Roman" w:cs="Times New Roman"/>
                <w:b/>
                <w:sz w:val="24"/>
                <w:szCs w:val="24"/>
                <w:lang w:eastAsia="lv-LV"/>
              </w:rPr>
            </w:pPr>
          </w:p>
        </w:tc>
        <w:tc>
          <w:tcPr>
            <w:tcW w:w="1440"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
                <w:bCs/>
                <w:sz w:val="24"/>
                <w:szCs w:val="24"/>
                <w:lang w:eastAsia="lv-LV"/>
              </w:rPr>
            </w:pPr>
          </w:p>
        </w:tc>
        <w:tc>
          <w:tcPr>
            <w:tcW w:w="1236"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
                <w:bCs/>
                <w:sz w:val="24"/>
                <w:szCs w:val="24"/>
                <w:lang w:eastAsia="lv-LV"/>
              </w:rPr>
            </w:pPr>
          </w:p>
        </w:tc>
        <w:tc>
          <w:tcPr>
            <w:tcW w:w="1368"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
                <w:bCs/>
                <w:sz w:val="24"/>
                <w:szCs w:val="24"/>
                <w:lang w:eastAsia="lv-LV"/>
              </w:rPr>
            </w:pPr>
          </w:p>
        </w:tc>
      </w:tr>
      <w:tr w:rsidR="006114C2" w:rsidRPr="006114C2" w:rsidTr="008B589D">
        <w:trPr>
          <w:trHeight w:val="315"/>
        </w:trPr>
        <w:tc>
          <w:tcPr>
            <w:tcW w:w="1384" w:type="dxa"/>
            <w:tcBorders>
              <w:top w:val="single" w:sz="4" w:space="0" w:color="auto"/>
              <w:left w:val="single" w:sz="4" w:space="0" w:color="auto"/>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04.600</w:t>
            </w:r>
          </w:p>
        </w:tc>
        <w:tc>
          <w:tcPr>
            <w:tcW w:w="4484" w:type="dxa"/>
            <w:gridSpan w:val="2"/>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Sakari</w:t>
            </w:r>
          </w:p>
        </w:tc>
        <w:tc>
          <w:tcPr>
            <w:tcW w:w="1440"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
                <w:bCs/>
                <w:sz w:val="24"/>
                <w:szCs w:val="24"/>
                <w:lang w:eastAsia="lv-LV"/>
              </w:rPr>
            </w:pPr>
            <w:r w:rsidRPr="006114C2">
              <w:rPr>
                <w:rFonts w:ascii="Times New Roman" w:eastAsia="Times New Roman" w:hAnsi="Times New Roman" w:cs="Times New Roman"/>
                <w:b/>
                <w:bCs/>
                <w:sz w:val="24"/>
                <w:szCs w:val="24"/>
                <w:lang w:eastAsia="lv-LV"/>
              </w:rPr>
              <w:t>15192</w:t>
            </w:r>
          </w:p>
        </w:tc>
        <w:tc>
          <w:tcPr>
            <w:tcW w:w="1236"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
                <w:bCs/>
                <w:sz w:val="24"/>
                <w:szCs w:val="24"/>
                <w:lang w:eastAsia="lv-LV"/>
              </w:rPr>
            </w:pPr>
            <w:r w:rsidRPr="006114C2">
              <w:rPr>
                <w:rFonts w:ascii="Times New Roman" w:eastAsia="Times New Roman" w:hAnsi="Times New Roman" w:cs="Times New Roman"/>
                <w:b/>
                <w:bCs/>
                <w:sz w:val="24"/>
                <w:szCs w:val="24"/>
                <w:lang w:eastAsia="lv-LV"/>
              </w:rPr>
              <w:t>-15192</w:t>
            </w:r>
          </w:p>
        </w:tc>
        <w:tc>
          <w:tcPr>
            <w:tcW w:w="1368"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
                <w:bCs/>
                <w:sz w:val="24"/>
                <w:szCs w:val="24"/>
                <w:lang w:eastAsia="lv-LV"/>
              </w:rPr>
            </w:pPr>
            <w:r w:rsidRPr="006114C2">
              <w:rPr>
                <w:rFonts w:ascii="Times New Roman" w:eastAsia="Times New Roman" w:hAnsi="Times New Roman" w:cs="Times New Roman"/>
                <w:b/>
                <w:bCs/>
                <w:sz w:val="24"/>
                <w:szCs w:val="24"/>
                <w:lang w:eastAsia="lv-LV"/>
              </w:rPr>
              <w:t>0</w:t>
            </w:r>
          </w:p>
        </w:tc>
      </w:tr>
      <w:tr w:rsidR="006114C2" w:rsidRPr="006114C2" w:rsidTr="008B589D">
        <w:trPr>
          <w:trHeight w:val="315"/>
        </w:trPr>
        <w:tc>
          <w:tcPr>
            <w:tcW w:w="9912" w:type="dxa"/>
            <w:gridSpan w:val="6"/>
            <w:tcBorders>
              <w:top w:val="single" w:sz="4" w:space="0" w:color="auto"/>
              <w:left w:val="single" w:sz="4" w:space="0" w:color="auto"/>
              <w:bottom w:val="single" w:sz="4" w:space="0" w:color="auto"/>
              <w:right w:val="single" w:sz="4" w:space="0" w:color="auto"/>
            </w:tcBorders>
            <w:noWrap/>
          </w:tcPr>
          <w:p w:rsidR="006114C2" w:rsidRPr="006114C2" w:rsidRDefault="006114C2" w:rsidP="006114C2">
            <w:pPr>
              <w:spacing w:after="0" w:line="240" w:lineRule="auto"/>
              <w:rPr>
                <w:rFonts w:ascii="Times New Roman" w:eastAsia="Times New Roman" w:hAnsi="Times New Roman" w:cs="Times New Roman"/>
                <w:bCs/>
                <w:sz w:val="24"/>
                <w:szCs w:val="24"/>
                <w:u w:val="single"/>
                <w:lang w:eastAsia="lv-LV"/>
              </w:rPr>
            </w:pPr>
            <w:r w:rsidRPr="006114C2">
              <w:rPr>
                <w:rFonts w:ascii="Times New Roman" w:eastAsia="Times New Roman" w:hAnsi="Times New Roman" w:cs="Times New Roman"/>
                <w:bCs/>
                <w:sz w:val="24"/>
                <w:szCs w:val="24"/>
                <w:u w:val="single"/>
                <w:lang w:eastAsia="lv-LV"/>
              </w:rPr>
              <w:t>Novirzīts:</w:t>
            </w:r>
          </w:p>
          <w:p w:rsidR="006114C2" w:rsidRPr="006114C2" w:rsidRDefault="006114C2" w:rsidP="006114C2">
            <w:pPr>
              <w:spacing w:after="0" w:line="240" w:lineRule="auto"/>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 xml:space="preserve">15192 </w:t>
            </w:r>
            <w:r w:rsidRPr="006114C2">
              <w:rPr>
                <w:rFonts w:ascii="Times New Roman" w:eastAsia="Times New Roman" w:hAnsi="Times New Roman" w:cs="Times New Roman"/>
                <w:bCs/>
                <w:i/>
                <w:sz w:val="24"/>
                <w:szCs w:val="24"/>
                <w:lang w:eastAsia="lv-LV"/>
              </w:rPr>
              <w:t xml:space="preserve">euro </w:t>
            </w:r>
            <w:r w:rsidRPr="006114C2">
              <w:rPr>
                <w:rFonts w:ascii="Times New Roman" w:eastAsia="Times New Roman" w:hAnsi="Times New Roman" w:cs="Times New Roman"/>
                <w:bCs/>
                <w:sz w:val="24"/>
                <w:szCs w:val="24"/>
                <w:lang w:eastAsia="lv-LV"/>
              </w:rPr>
              <w:t>uz 04.600.10 k.2200,2300.</w:t>
            </w:r>
          </w:p>
        </w:tc>
      </w:tr>
      <w:tr w:rsidR="006114C2" w:rsidRPr="006114C2" w:rsidTr="008B589D">
        <w:trPr>
          <w:trHeight w:val="315"/>
        </w:trPr>
        <w:tc>
          <w:tcPr>
            <w:tcW w:w="1384" w:type="dxa"/>
            <w:tcBorders>
              <w:top w:val="single" w:sz="4" w:space="0" w:color="auto"/>
              <w:left w:val="single" w:sz="4" w:space="0" w:color="auto"/>
              <w:bottom w:val="single" w:sz="4" w:space="0" w:color="auto"/>
              <w:right w:val="single" w:sz="4" w:space="0" w:color="auto"/>
            </w:tcBorders>
            <w:noWrap/>
          </w:tcPr>
          <w:p w:rsidR="006114C2" w:rsidRPr="006114C2" w:rsidRDefault="006114C2" w:rsidP="006114C2">
            <w:pPr>
              <w:spacing w:after="0" w:line="240" w:lineRule="auto"/>
              <w:jc w:val="right"/>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2200</w:t>
            </w:r>
          </w:p>
        </w:tc>
        <w:tc>
          <w:tcPr>
            <w:tcW w:w="4484" w:type="dxa"/>
            <w:gridSpan w:val="2"/>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Pakalpojumi</w:t>
            </w:r>
          </w:p>
        </w:tc>
        <w:tc>
          <w:tcPr>
            <w:tcW w:w="1440"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8250</w:t>
            </w:r>
          </w:p>
        </w:tc>
        <w:tc>
          <w:tcPr>
            <w:tcW w:w="1236"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-8250</w:t>
            </w:r>
          </w:p>
        </w:tc>
        <w:tc>
          <w:tcPr>
            <w:tcW w:w="1368"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0</w:t>
            </w:r>
          </w:p>
        </w:tc>
      </w:tr>
      <w:tr w:rsidR="006114C2" w:rsidRPr="006114C2" w:rsidTr="008B589D">
        <w:trPr>
          <w:trHeight w:val="315"/>
        </w:trPr>
        <w:tc>
          <w:tcPr>
            <w:tcW w:w="1384" w:type="dxa"/>
            <w:tcBorders>
              <w:top w:val="single" w:sz="4" w:space="0" w:color="auto"/>
              <w:left w:val="single" w:sz="4" w:space="0" w:color="auto"/>
              <w:bottom w:val="single" w:sz="4" w:space="0" w:color="auto"/>
              <w:right w:val="single" w:sz="4" w:space="0" w:color="auto"/>
            </w:tcBorders>
            <w:noWrap/>
          </w:tcPr>
          <w:p w:rsidR="006114C2" w:rsidRPr="006114C2" w:rsidRDefault="006114C2" w:rsidP="006114C2">
            <w:pPr>
              <w:spacing w:after="0" w:line="240" w:lineRule="auto"/>
              <w:jc w:val="right"/>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2300</w:t>
            </w:r>
          </w:p>
        </w:tc>
        <w:tc>
          <w:tcPr>
            <w:tcW w:w="4484" w:type="dxa"/>
            <w:gridSpan w:val="2"/>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Krājumi, materiāli, energoresursi, preces, biroja preces</w:t>
            </w:r>
          </w:p>
        </w:tc>
        <w:tc>
          <w:tcPr>
            <w:tcW w:w="1440"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6942</w:t>
            </w:r>
          </w:p>
        </w:tc>
        <w:tc>
          <w:tcPr>
            <w:tcW w:w="1236"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-6942</w:t>
            </w:r>
          </w:p>
        </w:tc>
        <w:tc>
          <w:tcPr>
            <w:tcW w:w="1368"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0</w:t>
            </w:r>
          </w:p>
        </w:tc>
      </w:tr>
      <w:tr w:rsidR="006114C2" w:rsidRPr="006114C2" w:rsidTr="008B589D">
        <w:trPr>
          <w:trHeight w:val="315"/>
        </w:trPr>
        <w:tc>
          <w:tcPr>
            <w:tcW w:w="1384" w:type="dxa"/>
            <w:tcBorders>
              <w:top w:val="single" w:sz="4" w:space="0" w:color="auto"/>
              <w:left w:val="single" w:sz="4" w:space="0" w:color="auto"/>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p>
        </w:tc>
        <w:tc>
          <w:tcPr>
            <w:tcW w:w="4484" w:type="dxa"/>
            <w:gridSpan w:val="2"/>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rPr>
                <w:rFonts w:ascii="Times New Roman" w:eastAsia="Times New Roman" w:hAnsi="Times New Roman" w:cs="Times New Roman"/>
                <w:b/>
                <w:sz w:val="24"/>
                <w:szCs w:val="24"/>
                <w:lang w:eastAsia="lv-LV"/>
              </w:rPr>
            </w:pPr>
          </w:p>
        </w:tc>
        <w:tc>
          <w:tcPr>
            <w:tcW w:w="1440"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
                <w:bCs/>
                <w:sz w:val="24"/>
                <w:szCs w:val="24"/>
                <w:lang w:eastAsia="lv-LV"/>
              </w:rPr>
            </w:pPr>
          </w:p>
        </w:tc>
        <w:tc>
          <w:tcPr>
            <w:tcW w:w="1236"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
                <w:bCs/>
                <w:sz w:val="24"/>
                <w:szCs w:val="24"/>
                <w:lang w:eastAsia="lv-LV"/>
              </w:rPr>
            </w:pPr>
          </w:p>
        </w:tc>
        <w:tc>
          <w:tcPr>
            <w:tcW w:w="1368"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
                <w:bCs/>
                <w:sz w:val="24"/>
                <w:szCs w:val="24"/>
                <w:lang w:eastAsia="lv-LV"/>
              </w:rPr>
            </w:pPr>
          </w:p>
        </w:tc>
      </w:tr>
      <w:tr w:rsidR="006114C2" w:rsidRPr="006114C2" w:rsidTr="008B589D">
        <w:trPr>
          <w:trHeight w:val="315"/>
        </w:trPr>
        <w:tc>
          <w:tcPr>
            <w:tcW w:w="1384" w:type="dxa"/>
            <w:tcBorders>
              <w:top w:val="single" w:sz="4" w:space="0" w:color="auto"/>
              <w:left w:val="single" w:sz="4" w:space="0" w:color="auto"/>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04.600.10</w:t>
            </w:r>
          </w:p>
        </w:tc>
        <w:tc>
          <w:tcPr>
            <w:tcW w:w="4484" w:type="dxa"/>
            <w:gridSpan w:val="2"/>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Projekts Publiskie interneta pieeju punktu izveide</w:t>
            </w:r>
          </w:p>
        </w:tc>
        <w:tc>
          <w:tcPr>
            <w:tcW w:w="1440"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
                <w:bCs/>
                <w:sz w:val="24"/>
                <w:szCs w:val="24"/>
                <w:lang w:eastAsia="lv-LV"/>
              </w:rPr>
            </w:pPr>
            <w:r w:rsidRPr="006114C2">
              <w:rPr>
                <w:rFonts w:ascii="Times New Roman" w:eastAsia="Times New Roman" w:hAnsi="Times New Roman" w:cs="Times New Roman"/>
                <w:b/>
                <w:bCs/>
                <w:sz w:val="24"/>
                <w:szCs w:val="24"/>
                <w:lang w:eastAsia="lv-LV"/>
              </w:rPr>
              <w:t>54263</w:t>
            </w:r>
          </w:p>
        </w:tc>
        <w:tc>
          <w:tcPr>
            <w:tcW w:w="1236"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
                <w:bCs/>
                <w:sz w:val="24"/>
                <w:szCs w:val="24"/>
                <w:lang w:eastAsia="lv-LV"/>
              </w:rPr>
            </w:pPr>
            <w:r w:rsidRPr="006114C2">
              <w:rPr>
                <w:rFonts w:ascii="Times New Roman" w:eastAsia="Times New Roman" w:hAnsi="Times New Roman" w:cs="Times New Roman"/>
                <w:b/>
                <w:bCs/>
                <w:sz w:val="24"/>
                <w:szCs w:val="24"/>
                <w:lang w:eastAsia="lv-LV"/>
              </w:rPr>
              <w:t>15192</w:t>
            </w:r>
          </w:p>
        </w:tc>
        <w:tc>
          <w:tcPr>
            <w:tcW w:w="1368"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
                <w:bCs/>
                <w:sz w:val="24"/>
                <w:szCs w:val="24"/>
                <w:lang w:eastAsia="lv-LV"/>
              </w:rPr>
            </w:pPr>
            <w:r w:rsidRPr="006114C2">
              <w:rPr>
                <w:rFonts w:ascii="Times New Roman" w:eastAsia="Times New Roman" w:hAnsi="Times New Roman" w:cs="Times New Roman"/>
                <w:b/>
                <w:bCs/>
                <w:sz w:val="24"/>
                <w:szCs w:val="24"/>
                <w:lang w:eastAsia="lv-LV"/>
              </w:rPr>
              <w:t>69455</w:t>
            </w:r>
          </w:p>
        </w:tc>
      </w:tr>
      <w:tr w:rsidR="006114C2" w:rsidRPr="006114C2" w:rsidTr="008B589D">
        <w:trPr>
          <w:trHeight w:val="315"/>
        </w:trPr>
        <w:tc>
          <w:tcPr>
            <w:tcW w:w="9912" w:type="dxa"/>
            <w:gridSpan w:val="6"/>
            <w:tcBorders>
              <w:top w:val="single" w:sz="4" w:space="0" w:color="auto"/>
              <w:left w:val="single" w:sz="4" w:space="0" w:color="auto"/>
              <w:bottom w:val="single" w:sz="4" w:space="0" w:color="auto"/>
              <w:right w:val="single" w:sz="4" w:space="0" w:color="auto"/>
            </w:tcBorders>
            <w:noWrap/>
          </w:tcPr>
          <w:p w:rsidR="006114C2" w:rsidRPr="006114C2" w:rsidRDefault="006114C2" w:rsidP="006114C2">
            <w:pPr>
              <w:spacing w:after="0" w:line="240" w:lineRule="auto"/>
              <w:rPr>
                <w:rFonts w:ascii="Times New Roman" w:eastAsia="Times New Roman" w:hAnsi="Times New Roman" w:cs="Times New Roman"/>
                <w:bCs/>
                <w:sz w:val="24"/>
                <w:szCs w:val="24"/>
                <w:u w:val="single"/>
                <w:lang w:eastAsia="lv-LV"/>
              </w:rPr>
            </w:pPr>
            <w:r w:rsidRPr="006114C2">
              <w:rPr>
                <w:rFonts w:ascii="Times New Roman" w:eastAsia="Times New Roman" w:hAnsi="Times New Roman" w:cs="Times New Roman"/>
                <w:bCs/>
                <w:sz w:val="24"/>
                <w:szCs w:val="24"/>
                <w:u w:val="single"/>
                <w:lang w:eastAsia="lv-LV"/>
              </w:rPr>
              <w:t>Papildus:</w:t>
            </w:r>
          </w:p>
          <w:p w:rsidR="006114C2" w:rsidRPr="006114C2" w:rsidRDefault="006114C2" w:rsidP="006114C2">
            <w:pPr>
              <w:spacing w:after="0" w:line="240" w:lineRule="auto"/>
              <w:rPr>
                <w:rFonts w:ascii="Times New Roman" w:eastAsia="Times New Roman" w:hAnsi="Times New Roman" w:cs="Times New Roman"/>
                <w:b/>
                <w:bCs/>
                <w:sz w:val="24"/>
                <w:szCs w:val="24"/>
                <w:lang w:eastAsia="lv-LV"/>
              </w:rPr>
            </w:pPr>
            <w:r w:rsidRPr="006114C2">
              <w:rPr>
                <w:rFonts w:ascii="Times New Roman" w:eastAsia="Times New Roman" w:hAnsi="Times New Roman" w:cs="Times New Roman"/>
                <w:bCs/>
                <w:sz w:val="24"/>
                <w:szCs w:val="24"/>
                <w:lang w:eastAsia="lv-LV"/>
              </w:rPr>
              <w:t xml:space="preserve">15192 </w:t>
            </w:r>
            <w:r w:rsidRPr="006114C2">
              <w:rPr>
                <w:rFonts w:ascii="Times New Roman" w:eastAsia="Times New Roman" w:hAnsi="Times New Roman" w:cs="Times New Roman"/>
                <w:bCs/>
                <w:i/>
                <w:sz w:val="24"/>
                <w:szCs w:val="24"/>
                <w:lang w:eastAsia="lv-LV"/>
              </w:rPr>
              <w:t>euro</w:t>
            </w:r>
            <w:r w:rsidRPr="006114C2">
              <w:rPr>
                <w:rFonts w:ascii="Times New Roman" w:eastAsia="Times New Roman" w:hAnsi="Times New Roman" w:cs="Times New Roman"/>
                <w:bCs/>
                <w:sz w:val="24"/>
                <w:szCs w:val="24"/>
                <w:lang w:eastAsia="lv-LV"/>
              </w:rPr>
              <w:t xml:space="preserve"> no 04.600 k.2200, 2300.</w:t>
            </w:r>
          </w:p>
        </w:tc>
      </w:tr>
      <w:tr w:rsidR="006114C2" w:rsidRPr="006114C2" w:rsidTr="008B589D">
        <w:trPr>
          <w:trHeight w:val="315"/>
        </w:trPr>
        <w:tc>
          <w:tcPr>
            <w:tcW w:w="1384" w:type="dxa"/>
            <w:tcBorders>
              <w:top w:val="single" w:sz="4" w:space="0" w:color="auto"/>
              <w:left w:val="single" w:sz="4" w:space="0" w:color="auto"/>
              <w:bottom w:val="single" w:sz="4" w:space="0" w:color="auto"/>
              <w:right w:val="single" w:sz="4" w:space="0" w:color="auto"/>
            </w:tcBorders>
            <w:noWrap/>
          </w:tcPr>
          <w:p w:rsidR="006114C2" w:rsidRPr="006114C2" w:rsidRDefault="006114C2" w:rsidP="006114C2">
            <w:pPr>
              <w:spacing w:after="0" w:line="240" w:lineRule="auto"/>
              <w:jc w:val="right"/>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2200</w:t>
            </w:r>
          </w:p>
        </w:tc>
        <w:tc>
          <w:tcPr>
            <w:tcW w:w="4484" w:type="dxa"/>
            <w:gridSpan w:val="2"/>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Pakalpojumi</w:t>
            </w:r>
          </w:p>
        </w:tc>
        <w:tc>
          <w:tcPr>
            <w:tcW w:w="1440"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1355</w:t>
            </w:r>
          </w:p>
        </w:tc>
        <w:tc>
          <w:tcPr>
            <w:tcW w:w="1236"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8250</w:t>
            </w:r>
          </w:p>
        </w:tc>
        <w:tc>
          <w:tcPr>
            <w:tcW w:w="1368"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9605</w:t>
            </w:r>
          </w:p>
        </w:tc>
      </w:tr>
      <w:tr w:rsidR="006114C2" w:rsidRPr="006114C2" w:rsidTr="008B589D">
        <w:trPr>
          <w:trHeight w:val="315"/>
        </w:trPr>
        <w:tc>
          <w:tcPr>
            <w:tcW w:w="1384" w:type="dxa"/>
            <w:tcBorders>
              <w:top w:val="single" w:sz="4" w:space="0" w:color="auto"/>
              <w:left w:val="single" w:sz="4" w:space="0" w:color="auto"/>
              <w:bottom w:val="single" w:sz="4" w:space="0" w:color="auto"/>
              <w:right w:val="single" w:sz="4" w:space="0" w:color="auto"/>
            </w:tcBorders>
            <w:noWrap/>
          </w:tcPr>
          <w:p w:rsidR="006114C2" w:rsidRPr="006114C2" w:rsidRDefault="006114C2" w:rsidP="006114C2">
            <w:pPr>
              <w:spacing w:after="0" w:line="240" w:lineRule="auto"/>
              <w:jc w:val="right"/>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2300</w:t>
            </w:r>
          </w:p>
        </w:tc>
        <w:tc>
          <w:tcPr>
            <w:tcW w:w="4484" w:type="dxa"/>
            <w:gridSpan w:val="2"/>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Krājumi, materiāli, energoresursi, preces, biroja preces</w:t>
            </w:r>
          </w:p>
        </w:tc>
        <w:tc>
          <w:tcPr>
            <w:tcW w:w="1440"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0</w:t>
            </w:r>
          </w:p>
        </w:tc>
        <w:tc>
          <w:tcPr>
            <w:tcW w:w="1236"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6942</w:t>
            </w:r>
          </w:p>
        </w:tc>
        <w:tc>
          <w:tcPr>
            <w:tcW w:w="1368"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6942</w:t>
            </w:r>
          </w:p>
        </w:tc>
      </w:tr>
      <w:tr w:rsidR="006114C2" w:rsidRPr="006114C2" w:rsidTr="008B589D">
        <w:trPr>
          <w:trHeight w:val="315"/>
        </w:trPr>
        <w:tc>
          <w:tcPr>
            <w:tcW w:w="1384" w:type="dxa"/>
            <w:tcBorders>
              <w:top w:val="single" w:sz="4" w:space="0" w:color="auto"/>
              <w:left w:val="single" w:sz="4" w:space="0" w:color="auto"/>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p>
        </w:tc>
        <w:tc>
          <w:tcPr>
            <w:tcW w:w="4484" w:type="dxa"/>
            <w:gridSpan w:val="2"/>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rPr>
                <w:rFonts w:ascii="Times New Roman" w:eastAsia="Times New Roman" w:hAnsi="Times New Roman" w:cs="Times New Roman"/>
                <w:b/>
                <w:sz w:val="24"/>
                <w:szCs w:val="24"/>
                <w:lang w:eastAsia="lv-LV"/>
              </w:rPr>
            </w:pPr>
          </w:p>
        </w:tc>
        <w:tc>
          <w:tcPr>
            <w:tcW w:w="1440"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
                <w:bCs/>
                <w:sz w:val="24"/>
                <w:szCs w:val="24"/>
                <w:lang w:eastAsia="lv-LV"/>
              </w:rPr>
            </w:pPr>
          </w:p>
        </w:tc>
        <w:tc>
          <w:tcPr>
            <w:tcW w:w="1236"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
                <w:bCs/>
                <w:sz w:val="24"/>
                <w:szCs w:val="24"/>
                <w:lang w:eastAsia="lv-LV"/>
              </w:rPr>
            </w:pPr>
          </w:p>
        </w:tc>
        <w:tc>
          <w:tcPr>
            <w:tcW w:w="1368"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
                <w:bCs/>
                <w:sz w:val="24"/>
                <w:szCs w:val="24"/>
                <w:lang w:eastAsia="lv-LV"/>
              </w:rPr>
            </w:pPr>
          </w:p>
        </w:tc>
      </w:tr>
      <w:tr w:rsidR="006114C2" w:rsidRPr="006114C2" w:rsidTr="008B589D">
        <w:trPr>
          <w:trHeight w:val="315"/>
        </w:trPr>
        <w:tc>
          <w:tcPr>
            <w:tcW w:w="1384" w:type="dxa"/>
            <w:tcBorders>
              <w:top w:val="single" w:sz="4" w:space="0" w:color="auto"/>
              <w:left w:val="single" w:sz="4" w:space="0" w:color="auto"/>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04.730</w:t>
            </w:r>
          </w:p>
        </w:tc>
        <w:tc>
          <w:tcPr>
            <w:tcW w:w="4484" w:type="dxa"/>
            <w:gridSpan w:val="2"/>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Tūrisma informācijas centrs</w:t>
            </w:r>
          </w:p>
        </w:tc>
        <w:tc>
          <w:tcPr>
            <w:tcW w:w="1440"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
                <w:bCs/>
                <w:sz w:val="24"/>
                <w:szCs w:val="24"/>
                <w:lang w:eastAsia="lv-LV"/>
              </w:rPr>
            </w:pPr>
            <w:r w:rsidRPr="006114C2">
              <w:rPr>
                <w:rFonts w:ascii="Times New Roman" w:eastAsia="Times New Roman" w:hAnsi="Times New Roman" w:cs="Times New Roman"/>
                <w:b/>
                <w:bCs/>
                <w:sz w:val="24"/>
                <w:szCs w:val="24"/>
                <w:lang w:eastAsia="lv-LV"/>
              </w:rPr>
              <w:t>121159</w:t>
            </w:r>
          </w:p>
        </w:tc>
        <w:tc>
          <w:tcPr>
            <w:tcW w:w="1236"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
                <w:bCs/>
                <w:sz w:val="24"/>
                <w:szCs w:val="24"/>
                <w:lang w:eastAsia="lv-LV"/>
              </w:rPr>
            </w:pPr>
            <w:r w:rsidRPr="006114C2">
              <w:rPr>
                <w:rFonts w:ascii="Times New Roman" w:eastAsia="Times New Roman" w:hAnsi="Times New Roman" w:cs="Times New Roman"/>
                <w:b/>
                <w:bCs/>
                <w:sz w:val="24"/>
                <w:szCs w:val="24"/>
                <w:lang w:eastAsia="lv-LV"/>
              </w:rPr>
              <w:t>536</w:t>
            </w:r>
          </w:p>
        </w:tc>
        <w:tc>
          <w:tcPr>
            <w:tcW w:w="1368"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
                <w:bCs/>
                <w:sz w:val="24"/>
                <w:szCs w:val="24"/>
                <w:lang w:eastAsia="lv-LV"/>
              </w:rPr>
            </w:pPr>
            <w:r w:rsidRPr="006114C2">
              <w:rPr>
                <w:rFonts w:ascii="Times New Roman" w:eastAsia="Times New Roman" w:hAnsi="Times New Roman" w:cs="Times New Roman"/>
                <w:b/>
                <w:bCs/>
                <w:sz w:val="24"/>
                <w:szCs w:val="24"/>
                <w:lang w:eastAsia="lv-LV"/>
              </w:rPr>
              <w:t>121695</w:t>
            </w:r>
          </w:p>
        </w:tc>
      </w:tr>
      <w:tr w:rsidR="006114C2" w:rsidRPr="006114C2" w:rsidTr="008B589D">
        <w:trPr>
          <w:trHeight w:val="315"/>
        </w:trPr>
        <w:tc>
          <w:tcPr>
            <w:tcW w:w="9912" w:type="dxa"/>
            <w:gridSpan w:val="6"/>
            <w:tcBorders>
              <w:top w:val="single" w:sz="4" w:space="0" w:color="auto"/>
              <w:left w:val="single" w:sz="4" w:space="0" w:color="auto"/>
              <w:bottom w:val="single" w:sz="4" w:space="0" w:color="auto"/>
              <w:right w:val="single" w:sz="4" w:space="0" w:color="auto"/>
            </w:tcBorders>
            <w:noWrap/>
          </w:tcPr>
          <w:p w:rsidR="006114C2" w:rsidRPr="006114C2" w:rsidRDefault="006114C2" w:rsidP="006114C2">
            <w:pPr>
              <w:spacing w:after="0" w:line="240" w:lineRule="auto"/>
              <w:rPr>
                <w:rFonts w:ascii="Times New Roman" w:eastAsia="Times New Roman" w:hAnsi="Times New Roman" w:cs="Times New Roman"/>
                <w:bCs/>
                <w:sz w:val="24"/>
                <w:szCs w:val="24"/>
                <w:u w:val="single"/>
                <w:lang w:eastAsia="lv-LV"/>
              </w:rPr>
            </w:pPr>
            <w:r w:rsidRPr="006114C2">
              <w:rPr>
                <w:rFonts w:ascii="Times New Roman" w:eastAsia="Times New Roman" w:hAnsi="Times New Roman" w:cs="Times New Roman"/>
                <w:bCs/>
                <w:sz w:val="24"/>
                <w:szCs w:val="24"/>
                <w:u w:val="single"/>
                <w:lang w:eastAsia="lv-LV"/>
              </w:rPr>
              <w:t>Papildus:</w:t>
            </w:r>
          </w:p>
          <w:p w:rsidR="006114C2" w:rsidRPr="006114C2" w:rsidRDefault="006114C2" w:rsidP="006114C2">
            <w:pPr>
              <w:spacing w:after="0" w:line="240" w:lineRule="auto"/>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 xml:space="preserve">536 </w:t>
            </w:r>
            <w:r w:rsidRPr="006114C2">
              <w:rPr>
                <w:rFonts w:ascii="Times New Roman" w:eastAsia="Times New Roman" w:hAnsi="Times New Roman" w:cs="Times New Roman"/>
                <w:bCs/>
                <w:i/>
                <w:sz w:val="24"/>
                <w:szCs w:val="24"/>
                <w:lang w:eastAsia="lv-LV"/>
              </w:rPr>
              <w:t>euro</w:t>
            </w:r>
            <w:r w:rsidRPr="006114C2">
              <w:rPr>
                <w:rFonts w:ascii="Times New Roman" w:eastAsia="Times New Roman" w:hAnsi="Times New Roman" w:cs="Times New Roman"/>
                <w:bCs/>
                <w:sz w:val="24"/>
                <w:szCs w:val="24"/>
                <w:lang w:eastAsia="lv-LV"/>
              </w:rPr>
              <w:t xml:space="preserve"> 1 kases aparāta iegādei (01.110.03 k.5200).</w:t>
            </w:r>
          </w:p>
        </w:tc>
      </w:tr>
      <w:tr w:rsidR="006114C2" w:rsidRPr="006114C2" w:rsidTr="008B589D">
        <w:trPr>
          <w:trHeight w:val="315"/>
        </w:trPr>
        <w:tc>
          <w:tcPr>
            <w:tcW w:w="1384" w:type="dxa"/>
            <w:tcBorders>
              <w:top w:val="single" w:sz="4" w:space="0" w:color="auto"/>
              <w:left w:val="single" w:sz="4" w:space="0" w:color="auto"/>
              <w:bottom w:val="single" w:sz="4" w:space="0" w:color="auto"/>
              <w:right w:val="single" w:sz="4" w:space="0" w:color="auto"/>
            </w:tcBorders>
            <w:noWrap/>
          </w:tcPr>
          <w:p w:rsidR="006114C2" w:rsidRPr="006114C2" w:rsidRDefault="006114C2" w:rsidP="006114C2">
            <w:pPr>
              <w:spacing w:after="0" w:line="240" w:lineRule="auto"/>
              <w:jc w:val="right"/>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5200</w:t>
            </w:r>
          </w:p>
        </w:tc>
        <w:tc>
          <w:tcPr>
            <w:tcW w:w="4484" w:type="dxa"/>
            <w:gridSpan w:val="2"/>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Pamatlīdzekļi</w:t>
            </w:r>
          </w:p>
        </w:tc>
        <w:tc>
          <w:tcPr>
            <w:tcW w:w="1440"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2280</w:t>
            </w:r>
          </w:p>
        </w:tc>
        <w:tc>
          <w:tcPr>
            <w:tcW w:w="1236"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536</w:t>
            </w:r>
          </w:p>
        </w:tc>
        <w:tc>
          <w:tcPr>
            <w:tcW w:w="1368"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2816</w:t>
            </w:r>
          </w:p>
        </w:tc>
      </w:tr>
      <w:tr w:rsidR="006114C2" w:rsidRPr="006114C2" w:rsidTr="008B589D">
        <w:trPr>
          <w:trHeight w:val="315"/>
        </w:trPr>
        <w:tc>
          <w:tcPr>
            <w:tcW w:w="1384" w:type="dxa"/>
            <w:tcBorders>
              <w:top w:val="single" w:sz="4" w:space="0" w:color="auto"/>
              <w:left w:val="single" w:sz="4" w:space="0" w:color="auto"/>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p>
        </w:tc>
        <w:tc>
          <w:tcPr>
            <w:tcW w:w="4484" w:type="dxa"/>
            <w:gridSpan w:val="2"/>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rPr>
                <w:rFonts w:ascii="Times New Roman" w:eastAsia="Times New Roman" w:hAnsi="Times New Roman" w:cs="Times New Roman"/>
                <w:b/>
                <w:sz w:val="24"/>
                <w:szCs w:val="24"/>
                <w:lang w:eastAsia="lv-LV"/>
              </w:rPr>
            </w:pPr>
          </w:p>
        </w:tc>
        <w:tc>
          <w:tcPr>
            <w:tcW w:w="1440"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
                <w:bCs/>
                <w:sz w:val="24"/>
                <w:szCs w:val="24"/>
                <w:lang w:eastAsia="lv-LV"/>
              </w:rPr>
            </w:pPr>
          </w:p>
        </w:tc>
        <w:tc>
          <w:tcPr>
            <w:tcW w:w="1236"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
                <w:bCs/>
                <w:sz w:val="24"/>
                <w:szCs w:val="24"/>
                <w:lang w:eastAsia="lv-LV"/>
              </w:rPr>
            </w:pPr>
          </w:p>
        </w:tc>
        <w:tc>
          <w:tcPr>
            <w:tcW w:w="1368"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
                <w:bCs/>
                <w:sz w:val="24"/>
                <w:szCs w:val="24"/>
                <w:lang w:eastAsia="lv-LV"/>
              </w:rPr>
            </w:pPr>
          </w:p>
        </w:tc>
      </w:tr>
      <w:tr w:rsidR="006114C2" w:rsidRPr="006114C2" w:rsidTr="008B589D">
        <w:trPr>
          <w:trHeight w:val="315"/>
        </w:trPr>
        <w:tc>
          <w:tcPr>
            <w:tcW w:w="1384" w:type="dxa"/>
            <w:tcBorders>
              <w:top w:val="single" w:sz="4" w:space="0" w:color="auto"/>
              <w:left w:val="single" w:sz="4" w:space="0" w:color="auto"/>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04.900.30</w:t>
            </w:r>
          </w:p>
        </w:tc>
        <w:tc>
          <w:tcPr>
            <w:tcW w:w="4484" w:type="dxa"/>
            <w:gridSpan w:val="2"/>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Pārējo pakalpojumu ekonomiskā darbība/ Uzņēmējdarbības atbalsts</w:t>
            </w:r>
          </w:p>
        </w:tc>
        <w:tc>
          <w:tcPr>
            <w:tcW w:w="1440"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
                <w:bCs/>
                <w:sz w:val="24"/>
                <w:szCs w:val="24"/>
                <w:lang w:eastAsia="lv-LV"/>
              </w:rPr>
            </w:pPr>
            <w:r w:rsidRPr="006114C2">
              <w:rPr>
                <w:rFonts w:ascii="Times New Roman" w:eastAsia="Times New Roman" w:hAnsi="Times New Roman" w:cs="Times New Roman"/>
                <w:b/>
                <w:bCs/>
                <w:sz w:val="24"/>
                <w:szCs w:val="24"/>
                <w:lang w:eastAsia="lv-LV"/>
              </w:rPr>
              <w:t>16200</w:t>
            </w:r>
          </w:p>
        </w:tc>
        <w:tc>
          <w:tcPr>
            <w:tcW w:w="1236"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
                <w:bCs/>
                <w:sz w:val="24"/>
                <w:szCs w:val="24"/>
                <w:lang w:eastAsia="lv-LV"/>
              </w:rPr>
            </w:pPr>
            <w:r w:rsidRPr="006114C2">
              <w:rPr>
                <w:rFonts w:ascii="Times New Roman" w:eastAsia="Times New Roman" w:hAnsi="Times New Roman" w:cs="Times New Roman"/>
                <w:b/>
                <w:bCs/>
                <w:sz w:val="24"/>
                <w:szCs w:val="24"/>
                <w:lang w:eastAsia="lv-LV"/>
              </w:rPr>
              <w:t>2000</w:t>
            </w:r>
          </w:p>
        </w:tc>
        <w:tc>
          <w:tcPr>
            <w:tcW w:w="1368"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
                <w:bCs/>
                <w:sz w:val="24"/>
                <w:szCs w:val="24"/>
                <w:lang w:eastAsia="lv-LV"/>
              </w:rPr>
            </w:pPr>
            <w:r w:rsidRPr="006114C2">
              <w:rPr>
                <w:rFonts w:ascii="Times New Roman" w:eastAsia="Times New Roman" w:hAnsi="Times New Roman" w:cs="Times New Roman"/>
                <w:b/>
                <w:bCs/>
                <w:sz w:val="24"/>
                <w:szCs w:val="24"/>
                <w:lang w:eastAsia="lv-LV"/>
              </w:rPr>
              <w:t>182000</w:t>
            </w:r>
          </w:p>
        </w:tc>
      </w:tr>
      <w:tr w:rsidR="006114C2" w:rsidRPr="006114C2" w:rsidTr="008B589D">
        <w:trPr>
          <w:trHeight w:val="315"/>
        </w:trPr>
        <w:tc>
          <w:tcPr>
            <w:tcW w:w="9912" w:type="dxa"/>
            <w:gridSpan w:val="6"/>
            <w:tcBorders>
              <w:top w:val="single" w:sz="4" w:space="0" w:color="auto"/>
              <w:left w:val="single" w:sz="4" w:space="0" w:color="auto"/>
              <w:bottom w:val="single" w:sz="4" w:space="0" w:color="auto"/>
              <w:right w:val="single" w:sz="4" w:space="0" w:color="auto"/>
            </w:tcBorders>
            <w:noWrap/>
          </w:tcPr>
          <w:p w:rsidR="006114C2" w:rsidRPr="006114C2" w:rsidRDefault="006114C2" w:rsidP="006114C2">
            <w:pPr>
              <w:spacing w:after="0" w:line="240" w:lineRule="auto"/>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 xml:space="preserve">2000 </w:t>
            </w:r>
            <w:r w:rsidRPr="006114C2">
              <w:rPr>
                <w:rFonts w:ascii="Times New Roman" w:eastAsia="Times New Roman" w:hAnsi="Times New Roman" w:cs="Times New Roman"/>
                <w:bCs/>
                <w:i/>
                <w:sz w:val="24"/>
                <w:szCs w:val="24"/>
                <w:lang w:eastAsia="lv-LV"/>
              </w:rPr>
              <w:t>euro</w:t>
            </w:r>
            <w:r w:rsidRPr="006114C2">
              <w:rPr>
                <w:rFonts w:ascii="Times New Roman" w:eastAsia="Times New Roman" w:hAnsi="Times New Roman" w:cs="Times New Roman"/>
                <w:bCs/>
                <w:sz w:val="24"/>
                <w:szCs w:val="24"/>
                <w:lang w:eastAsia="lv-LV"/>
              </w:rPr>
              <w:t xml:space="preserve"> no Latvijas Tautas Sporta Asociācijas (samazināti asignējumi Sporta skolai 09.810 k.7200)</w:t>
            </w:r>
          </w:p>
        </w:tc>
      </w:tr>
      <w:tr w:rsidR="006114C2" w:rsidRPr="006114C2" w:rsidTr="008B589D">
        <w:trPr>
          <w:trHeight w:val="315"/>
        </w:trPr>
        <w:tc>
          <w:tcPr>
            <w:tcW w:w="1384" w:type="dxa"/>
            <w:tcBorders>
              <w:top w:val="single" w:sz="4" w:space="0" w:color="auto"/>
              <w:left w:val="single" w:sz="4" w:space="0" w:color="auto"/>
              <w:bottom w:val="single" w:sz="4" w:space="0" w:color="auto"/>
              <w:right w:val="single" w:sz="4" w:space="0" w:color="auto"/>
            </w:tcBorders>
            <w:noWrap/>
          </w:tcPr>
          <w:p w:rsidR="006114C2" w:rsidRPr="006114C2" w:rsidRDefault="006114C2" w:rsidP="006114C2">
            <w:pPr>
              <w:spacing w:after="0" w:line="240" w:lineRule="auto"/>
              <w:jc w:val="right"/>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lastRenderedPageBreak/>
              <w:t>2200</w:t>
            </w:r>
          </w:p>
        </w:tc>
        <w:tc>
          <w:tcPr>
            <w:tcW w:w="4484" w:type="dxa"/>
            <w:gridSpan w:val="2"/>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Pakalpojumi</w:t>
            </w:r>
          </w:p>
        </w:tc>
        <w:tc>
          <w:tcPr>
            <w:tcW w:w="1440"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6700</w:t>
            </w:r>
          </w:p>
        </w:tc>
        <w:tc>
          <w:tcPr>
            <w:tcW w:w="1236"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2000</w:t>
            </w:r>
          </w:p>
        </w:tc>
        <w:tc>
          <w:tcPr>
            <w:tcW w:w="1368"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9700</w:t>
            </w:r>
          </w:p>
        </w:tc>
      </w:tr>
      <w:tr w:rsidR="006114C2" w:rsidRPr="006114C2" w:rsidTr="008B589D">
        <w:trPr>
          <w:trHeight w:val="315"/>
        </w:trPr>
        <w:tc>
          <w:tcPr>
            <w:tcW w:w="1384" w:type="dxa"/>
            <w:tcBorders>
              <w:top w:val="single" w:sz="4" w:space="0" w:color="auto"/>
              <w:left w:val="single" w:sz="4" w:space="0" w:color="auto"/>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p>
        </w:tc>
        <w:tc>
          <w:tcPr>
            <w:tcW w:w="4484" w:type="dxa"/>
            <w:gridSpan w:val="2"/>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rPr>
                <w:rFonts w:ascii="Times New Roman" w:eastAsia="Times New Roman" w:hAnsi="Times New Roman" w:cs="Times New Roman"/>
                <w:b/>
                <w:sz w:val="24"/>
                <w:szCs w:val="24"/>
                <w:lang w:eastAsia="lv-LV"/>
              </w:rPr>
            </w:pPr>
          </w:p>
        </w:tc>
        <w:tc>
          <w:tcPr>
            <w:tcW w:w="1440"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
                <w:bCs/>
                <w:sz w:val="24"/>
                <w:szCs w:val="24"/>
                <w:lang w:eastAsia="lv-LV"/>
              </w:rPr>
            </w:pPr>
          </w:p>
        </w:tc>
        <w:tc>
          <w:tcPr>
            <w:tcW w:w="1236"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
                <w:bCs/>
                <w:sz w:val="24"/>
                <w:szCs w:val="24"/>
                <w:lang w:eastAsia="lv-LV"/>
              </w:rPr>
            </w:pPr>
          </w:p>
        </w:tc>
        <w:tc>
          <w:tcPr>
            <w:tcW w:w="1368"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
                <w:bCs/>
                <w:sz w:val="24"/>
                <w:szCs w:val="24"/>
                <w:lang w:eastAsia="lv-LV"/>
              </w:rPr>
            </w:pPr>
          </w:p>
        </w:tc>
      </w:tr>
      <w:tr w:rsidR="006114C2" w:rsidRPr="006114C2" w:rsidTr="008B589D">
        <w:trPr>
          <w:trHeight w:val="315"/>
        </w:trPr>
        <w:tc>
          <w:tcPr>
            <w:tcW w:w="1384" w:type="dxa"/>
            <w:tcBorders>
              <w:top w:val="single" w:sz="4" w:space="0" w:color="auto"/>
              <w:left w:val="single" w:sz="4" w:space="0" w:color="auto"/>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05.100</w:t>
            </w:r>
          </w:p>
        </w:tc>
        <w:tc>
          <w:tcPr>
            <w:tcW w:w="4484" w:type="dxa"/>
            <w:gridSpan w:val="2"/>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Atkritumu apsaimniekošana</w:t>
            </w:r>
          </w:p>
        </w:tc>
        <w:tc>
          <w:tcPr>
            <w:tcW w:w="1440"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
                <w:bCs/>
                <w:sz w:val="24"/>
                <w:szCs w:val="24"/>
                <w:lang w:eastAsia="lv-LV"/>
              </w:rPr>
            </w:pPr>
            <w:r w:rsidRPr="006114C2">
              <w:rPr>
                <w:rFonts w:ascii="Times New Roman" w:eastAsia="Times New Roman" w:hAnsi="Times New Roman" w:cs="Times New Roman"/>
                <w:b/>
                <w:bCs/>
                <w:sz w:val="24"/>
                <w:szCs w:val="24"/>
                <w:lang w:eastAsia="lv-LV"/>
              </w:rPr>
              <w:t>331818</w:t>
            </w:r>
          </w:p>
        </w:tc>
        <w:tc>
          <w:tcPr>
            <w:tcW w:w="1236"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
                <w:bCs/>
                <w:sz w:val="24"/>
                <w:szCs w:val="24"/>
                <w:lang w:eastAsia="lv-LV"/>
              </w:rPr>
            </w:pPr>
            <w:r w:rsidRPr="006114C2">
              <w:rPr>
                <w:rFonts w:ascii="Times New Roman" w:eastAsia="Times New Roman" w:hAnsi="Times New Roman" w:cs="Times New Roman"/>
                <w:b/>
                <w:bCs/>
                <w:sz w:val="24"/>
                <w:szCs w:val="24"/>
                <w:lang w:eastAsia="lv-LV"/>
              </w:rPr>
              <w:t>0</w:t>
            </w:r>
          </w:p>
        </w:tc>
        <w:tc>
          <w:tcPr>
            <w:tcW w:w="1368"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
                <w:bCs/>
                <w:sz w:val="24"/>
                <w:szCs w:val="24"/>
                <w:lang w:eastAsia="lv-LV"/>
              </w:rPr>
            </w:pPr>
            <w:r w:rsidRPr="006114C2">
              <w:rPr>
                <w:rFonts w:ascii="Times New Roman" w:eastAsia="Times New Roman" w:hAnsi="Times New Roman" w:cs="Times New Roman"/>
                <w:b/>
                <w:bCs/>
                <w:sz w:val="24"/>
                <w:szCs w:val="24"/>
                <w:lang w:eastAsia="lv-LV"/>
              </w:rPr>
              <w:t>331818</w:t>
            </w:r>
          </w:p>
        </w:tc>
      </w:tr>
      <w:tr w:rsidR="006114C2" w:rsidRPr="006114C2" w:rsidTr="008B589D">
        <w:trPr>
          <w:trHeight w:val="315"/>
        </w:trPr>
        <w:tc>
          <w:tcPr>
            <w:tcW w:w="9912" w:type="dxa"/>
            <w:gridSpan w:val="6"/>
            <w:tcBorders>
              <w:top w:val="single" w:sz="4" w:space="0" w:color="auto"/>
              <w:left w:val="single" w:sz="4" w:space="0" w:color="auto"/>
              <w:bottom w:val="single" w:sz="4" w:space="0" w:color="auto"/>
              <w:right w:val="single" w:sz="4" w:space="0" w:color="auto"/>
            </w:tcBorders>
            <w:noWrap/>
          </w:tcPr>
          <w:p w:rsidR="006114C2" w:rsidRPr="006114C2" w:rsidRDefault="006114C2" w:rsidP="006114C2">
            <w:pPr>
              <w:spacing w:after="0" w:line="240" w:lineRule="auto"/>
              <w:rPr>
                <w:rFonts w:ascii="Times New Roman" w:eastAsia="Times New Roman" w:hAnsi="Times New Roman" w:cs="Times New Roman"/>
                <w:b/>
                <w:bCs/>
                <w:sz w:val="24"/>
                <w:szCs w:val="24"/>
                <w:lang w:eastAsia="lv-LV"/>
              </w:rPr>
            </w:pPr>
            <w:r w:rsidRPr="006114C2">
              <w:rPr>
                <w:rFonts w:ascii="Times New Roman" w:eastAsia="Times New Roman" w:hAnsi="Times New Roman" w:cs="Times New Roman"/>
                <w:bCs/>
                <w:sz w:val="24"/>
                <w:szCs w:val="24"/>
                <w:lang w:eastAsia="lv-LV"/>
              </w:rPr>
              <w:t>Iekšējie grozījumi struktūrvienības ietvaros.</w:t>
            </w:r>
          </w:p>
        </w:tc>
      </w:tr>
      <w:tr w:rsidR="006114C2" w:rsidRPr="006114C2" w:rsidTr="008B589D">
        <w:trPr>
          <w:trHeight w:val="315"/>
        </w:trPr>
        <w:tc>
          <w:tcPr>
            <w:tcW w:w="1384" w:type="dxa"/>
            <w:tcBorders>
              <w:top w:val="single" w:sz="4" w:space="0" w:color="auto"/>
              <w:left w:val="single" w:sz="4" w:space="0" w:color="auto"/>
              <w:bottom w:val="single" w:sz="4" w:space="0" w:color="auto"/>
              <w:right w:val="single" w:sz="4" w:space="0" w:color="auto"/>
            </w:tcBorders>
            <w:noWrap/>
          </w:tcPr>
          <w:p w:rsidR="006114C2" w:rsidRPr="006114C2" w:rsidRDefault="006114C2" w:rsidP="006114C2">
            <w:pPr>
              <w:spacing w:after="0" w:line="240" w:lineRule="auto"/>
              <w:jc w:val="right"/>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2200</w:t>
            </w:r>
          </w:p>
        </w:tc>
        <w:tc>
          <w:tcPr>
            <w:tcW w:w="4484" w:type="dxa"/>
            <w:gridSpan w:val="2"/>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Pakalpojumi</w:t>
            </w:r>
          </w:p>
        </w:tc>
        <w:tc>
          <w:tcPr>
            <w:tcW w:w="1440"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320570</w:t>
            </w:r>
          </w:p>
        </w:tc>
        <w:tc>
          <w:tcPr>
            <w:tcW w:w="1236"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-2500</w:t>
            </w:r>
          </w:p>
        </w:tc>
        <w:tc>
          <w:tcPr>
            <w:tcW w:w="1368"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318070</w:t>
            </w:r>
          </w:p>
        </w:tc>
      </w:tr>
      <w:tr w:rsidR="006114C2" w:rsidRPr="006114C2" w:rsidTr="008B589D">
        <w:trPr>
          <w:trHeight w:val="315"/>
        </w:trPr>
        <w:tc>
          <w:tcPr>
            <w:tcW w:w="1384" w:type="dxa"/>
            <w:tcBorders>
              <w:top w:val="single" w:sz="4" w:space="0" w:color="auto"/>
              <w:left w:val="single" w:sz="4" w:space="0" w:color="auto"/>
              <w:bottom w:val="single" w:sz="4" w:space="0" w:color="auto"/>
              <w:right w:val="single" w:sz="4" w:space="0" w:color="auto"/>
            </w:tcBorders>
            <w:noWrap/>
          </w:tcPr>
          <w:p w:rsidR="006114C2" w:rsidRPr="006114C2" w:rsidRDefault="006114C2" w:rsidP="006114C2">
            <w:pPr>
              <w:spacing w:after="0" w:line="240" w:lineRule="auto"/>
              <w:jc w:val="right"/>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2300</w:t>
            </w:r>
          </w:p>
        </w:tc>
        <w:tc>
          <w:tcPr>
            <w:tcW w:w="4484" w:type="dxa"/>
            <w:gridSpan w:val="2"/>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Krājumi, materiāli, energoresursi, preces, biroja preces</w:t>
            </w:r>
          </w:p>
        </w:tc>
        <w:tc>
          <w:tcPr>
            <w:tcW w:w="1440"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2114</w:t>
            </w:r>
          </w:p>
        </w:tc>
        <w:tc>
          <w:tcPr>
            <w:tcW w:w="1236"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2500</w:t>
            </w:r>
          </w:p>
        </w:tc>
        <w:tc>
          <w:tcPr>
            <w:tcW w:w="1368"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4614</w:t>
            </w:r>
          </w:p>
        </w:tc>
      </w:tr>
      <w:tr w:rsidR="006114C2" w:rsidRPr="006114C2" w:rsidTr="008B589D">
        <w:trPr>
          <w:trHeight w:val="315"/>
        </w:trPr>
        <w:tc>
          <w:tcPr>
            <w:tcW w:w="1384" w:type="dxa"/>
            <w:tcBorders>
              <w:top w:val="single" w:sz="4" w:space="0" w:color="auto"/>
              <w:left w:val="single" w:sz="4" w:space="0" w:color="auto"/>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p>
        </w:tc>
        <w:tc>
          <w:tcPr>
            <w:tcW w:w="4484" w:type="dxa"/>
            <w:gridSpan w:val="2"/>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rPr>
                <w:rFonts w:ascii="Times New Roman" w:eastAsia="Times New Roman" w:hAnsi="Times New Roman" w:cs="Times New Roman"/>
                <w:b/>
                <w:sz w:val="24"/>
                <w:szCs w:val="24"/>
                <w:lang w:eastAsia="lv-LV"/>
              </w:rPr>
            </w:pPr>
          </w:p>
        </w:tc>
        <w:tc>
          <w:tcPr>
            <w:tcW w:w="1440"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
                <w:bCs/>
                <w:sz w:val="24"/>
                <w:szCs w:val="24"/>
                <w:lang w:eastAsia="lv-LV"/>
              </w:rPr>
            </w:pPr>
          </w:p>
        </w:tc>
        <w:tc>
          <w:tcPr>
            <w:tcW w:w="1236"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
                <w:bCs/>
                <w:sz w:val="24"/>
                <w:szCs w:val="24"/>
                <w:lang w:eastAsia="lv-LV"/>
              </w:rPr>
            </w:pPr>
          </w:p>
        </w:tc>
        <w:tc>
          <w:tcPr>
            <w:tcW w:w="1368"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
                <w:bCs/>
                <w:sz w:val="24"/>
                <w:szCs w:val="24"/>
                <w:lang w:eastAsia="lv-LV"/>
              </w:rPr>
            </w:pPr>
          </w:p>
        </w:tc>
      </w:tr>
      <w:tr w:rsidR="006114C2" w:rsidRPr="006114C2" w:rsidTr="008B589D">
        <w:trPr>
          <w:trHeight w:val="315"/>
        </w:trPr>
        <w:tc>
          <w:tcPr>
            <w:tcW w:w="1384" w:type="dxa"/>
            <w:tcBorders>
              <w:top w:val="single" w:sz="4" w:space="0" w:color="auto"/>
              <w:left w:val="single" w:sz="4" w:space="0" w:color="auto"/>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06.100</w:t>
            </w:r>
          </w:p>
        </w:tc>
        <w:tc>
          <w:tcPr>
            <w:tcW w:w="4484" w:type="dxa"/>
            <w:gridSpan w:val="2"/>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Mājokļu attīstība/Komunālā nodaļa</w:t>
            </w:r>
          </w:p>
        </w:tc>
        <w:tc>
          <w:tcPr>
            <w:tcW w:w="1440"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
                <w:bCs/>
                <w:sz w:val="24"/>
                <w:szCs w:val="24"/>
                <w:lang w:eastAsia="lv-LV"/>
              </w:rPr>
            </w:pPr>
            <w:r w:rsidRPr="006114C2">
              <w:rPr>
                <w:rFonts w:ascii="Times New Roman" w:eastAsia="Times New Roman" w:hAnsi="Times New Roman" w:cs="Times New Roman"/>
                <w:b/>
                <w:bCs/>
                <w:sz w:val="24"/>
                <w:szCs w:val="24"/>
                <w:lang w:eastAsia="lv-LV"/>
              </w:rPr>
              <w:t>364670</w:t>
            </w:r>
          </w:p>
        </w:tc>
        <w:tc>
          <w:tcPr>
            <w:tcW w:w="1236"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
                <w:bCs/>
                <w:sz w:val="24"/>
                <w:szCs w:val="24"/>
                <w:lang w:eastAsia="lv-LV"/>
              </w:rPr>
            </w:pPr>
            <w:r w:rsidRPr="006114C2">
              <w:rPr>
                <w:rFonts w:ascii="Times New Roman" w:eastAsia="Times New Roman" w:hAnsi="Times New Roman" w:cs="Times New Roman"/>
                <w:b/>
                <w:bCs/>
                <w:sz w:val="24"/>
                <w:szCs w:val="24"/>
                <w:lang w:eastAsia="lv-LV"/>
              </w:rPr>
              <w:t>-30000</w:t>
            </w:r>
          </w:p>
        </w:tc>
        <w:tc>
          <w:tcPr>
            <w:tcW w:w="1368"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
                <w:bCs/>
                <w:sz w:val="24"/>
                <w:szCs w:val="24"/>
                <w:lang w:eastAsia="lv-LV"/>
              </w:rPr>
            </w:pPr>
            <w:r w:rsidRPr="006114C2">
              <w:rPr>
                <w:rFonts w:ascii="Times New Roman" w:eastAsia="Times New Roman" w:hAnsi="Times New Roman" w:cs="Times New Roman"/>
                <w:b/>
                <w:bCs/>
                <w:sz w:val="24"/>
                <w:szCs w:val="24"/>
                <w:lang w:eastAsia="lv-LV"/>
              </w:rPr>
              <w:t>334670</w:t>
            </w:r>
          </w:p>
        </w:tc>
      </w:tr>
      <w:tr w:rsidR="006114C2" w:rsidRPr="006114C2" w:rsidTr="008B589D">
        <w:trPr>
          <w:trHeight w:val="315"/>
        </w:trPr>
        <w:tc>
          <w:tcPr>
            <w:tcW w:w="9912" w:type="dxa"/>
            <w:gridSpan w:val="6"/>
            <w:tcBorders>
              <w:top w:val="single" w:sz="4" w:space="0" w:color="auto"/>
              <w:left w:val="single" w:sz="4" w:space="0" w:color="auto"/>
              <w:bottom w:val="single" w:sz="4" w:space="0" w:color="auto"/>
              <w:right w:val="single" w:sz="4" w:space="0" w:color="auto"/>
            </w:tcBorders>
            <w:noWrap/>
          </w:tcPr>
          <w:p w:rsidR="006114C2" w:rsidRPr="006114C2" w:rsidRDefault="006114C2" w:rsidP="006114C2">
            <w:pPr>
              <w:spacing w:after="0" w:line="240" w:lineRule="auto"/>
              <w:rPr>
                <w:rFonts w:ascii="Times New Roman" w:eastAsia="Times New Roman" w:hAnsi="Times New Roman" w:cs="Times New Roman"/>
                <w:bCs/>
                <w:sz w:val="24"/>
                <w:szCs w:val="24"/>
                <w:u w:val="single"/>
                <w:lang w:eastAsia="lv-LV"/>
              </w:rPr>
            </w:pPr>
            <w:r w:rsidRPr="006114C2">
              <w:rPr>
                <w:rFonts w:ascii="Times New Roman" w:eastAsia="Times New Roman" w:hAnsi="Times New Roman" w:cs="Times New Roman"/>
                <w:bCs/>
                <w:sz w:val="24"/>
                <w:szCs w:val="24"/>
                <w:u w:val="single"/>
                <w:lang w:eastAsia="lv-LV"/>
              </w:rPr>
              <w:t>Novirzīti:</w:t>
            </w:r>
          </w:p>
          <w:p w:rsidR="006114C2" w:rsidRPr="006114C2" w:rsidRDefault="006114C2" w:rsidP="006114C2">
            <w:pPr>
              <w:spacing w:after="0" w:line="240" w:lineRule="auto"/>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 xml:space="preserve">30000 </w:t>
            </w:r>
            <w:r w:rsidRPr="006114C2">
              <w:rPr>
                <w:rFonts w:ascii="Times New Roman" w:eastAsia="Times New Roman" w:hAnsi="Times New Roman" w:cs="Times New Roman"/>
                <w:bCs/>
                <w:i/>
                <w:sz w:val="24"/>
                <w:szCs w:val="24"/>
                <w:lang w:eastAsia="lv-LV"/>
              </w:rPr>
              <w:t>euro</w:t>
            </w:r>
            <w:proofErr w:type="gramStart"/>
            <w:r w:rsidRPr="006114C2">
              <w:rPr>
                <w:rFonts w:ascii="Times New Roman" w:eastAsia="Times New Roman" w:hAnsi="Times New Roman" w:cs="Times New Roman"/>
                <w:bCs/>
                <w:sz w:val="24"/>
                <w:szCs w:val="24"/>
                <w:lang w:eastAsia="lv-LV"/>
              </w:rPr>
              <w:t xml:space="preserve">  </w:t>
            </w:r>
            <w:proofErr w:type="gramEnd"/>
            <w:r w:rsidRPr="006114C2">
              <w:rPr>
                <w:rFonts w:ascii="Times New Roman" w:eastAsia="Times New Roman" w:hAnsi="Times New Roman" w:cs="Times New Roman"/>
                <w:bCs/>
                <w:sz w:val="24"/>
                <w:szCs w:val="24"/>
                <w:lang w:eastAsia="lv-LV"/>
              </w:rPr>
              <w:t>nekustamā īpašuma iegādei Pūre 18 pašvaldības funkciju nodrošināšanai (06.600.20 k.5200)</w:t>
            </w:r>
          </w:p>
          <w:p w:rsidR="006114C2" w:rsidRPr="006114C2" w:rsidRDefault="006114C2" w:rsidP="006114C2">
            <w:pPr>
              <w:spacing w:after="0" w:line="240" w:lineRule="auto"/>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Iekšējie grozījumi struktūrvienības ietvaros.</w:t>
            </w:r>
          </w:p>
        </w:tc>
      </w:tr>
      <w:tr w:rsidR="006114C2" w:rsidRPr="006114C2" w:rsidTr="008B589D">
        <w:trPr>
          <w:trHeight w:val="315"/>
        </w:trPr>
        <w:tc>
          <w:tcPr>
            <w:tcW w:w="1384" w:type="dxa"/>
            <w:tcBorders>
              <w:top w:val="single" w:sz="4" w:space="0" w:color="auto"/>
              <w:left w:val="single" w:sz="4" w:space="0" w:color="auto"/>
              <w:bottom w:val="single" w:sz="4" w:space="0" w:color="auto"/>
              <w:right w:val="single" w:sz="4" w:space="0" w:color="auto"/>
            </w:tcBorders>
            <w:noWrap/>
          </w:tcPr>
          <w:p w:rsidR="006114C2" w:rsidRPr="006114C2" w:rsidRDefault="006114C2" w:rsidP="006114C2">
            <w:pPr>
              <w:spacing w:after="0" w:line="240" w:lineRule="auto"/>
              <w:jc w:val="right"/>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2200</w:t>
            </w:r>
          </w:p>
        </w:tc>
        <w:tc>
          <w:tcPr>
            <w:tcW w:w="4484" w:type="dxa"/>
            <w:gridSpan w:val="2"/>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Pakalpojumi</w:t>
            </w:r>
          </w:p>
        </w:tc>
        <w:tc>
          <w:tcPr>
            <w:tcW w:w="1440"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207170</w:t>
            </w:r>
          </w:p>
        </w:tc>
        <w:tc>
          <w:tcPr>
            <w:tcW w:w="1236"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-3582</w:t>
            </w:r>
          </w:p>
        </w:tc>
        <w:tc>
          <w:tcPr>
            <w:tcW w:w="1368"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203588</w:t>
            </w:r>
          </w:p>
        </w:tc>
      </w:tr>
      <w:tr w:rsidR="006114C2" w:rsidRPr="006114C2" w:rsidTr="008B589D">
        <w:trPr>
          <w:trHeight w:val="315"/>
        </w:trPr>
        <w:tc>
          <w:tcPr>
            <w:tcW w:w="1384" w:type="dxa"/>
            <w:tcBorders>
              <w:top w:val="single" w:sz="4" w:space="0" w:color="auto"/>
              <w:left w:val="single" w:sz="4" w:space="0" w:color="auto"/>
              <w:bottom w:val="single" w:sz="4" w:space="0" w:color="auto"/>
              <w:right w:val="single" w:sz="4" w:space="0" w:color="auto"/>
            </w:tcBorders>
            <w:noWrap/>
          </w:tcPr>
          <w:p w:rsidR="006114C2" w:rsidRPr="006114C2" w:rsidRDefault="006114C2" w:rsidP="006114C2">
            <w:pPr>
              <w:spacing w:after="0" w:line="240" w:lineRule="auto"/>
              <w:jc w:val="right"/>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2300</w:t>
            </w:r>
          </w:p>
        </w:tc>
        <w:tc>
          <w:tcPr>
            <w:tcW w:w="4484" w:type="dxa"/>
            <w:gridSpan w:val="2"/>
            <w:tcBorders>
              <w:top w:val="single" w:sz="4" w:space="0" w:color="auto"/>
              <w:left w:val="single" w:sz="4" w:space="0" w:color="auto"/>
              <w:bottom w:val="single" w:sz="4" w:space="0" w:color="000000"/>
              <w:right w:val="single" w:sz="4" w:space="0" w:color="auto"/>
            </w:tcBorders>
            <w:noWrap/>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Krājumi, materiāli, energoresursi, preces, biroja preces</w:t>
            </w:r>
          </w:p>
        </w:tc>
        <w:tc>
          <w:tcPr>
            <w:tcW w:w="1440"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1000</w:t>
            </w:r>
          </w:p>
        </w:tc>
        <w:tc>
          <w:tcPr>
            <w:tcW w:w="1236"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3400</w:t>
            </w:r>
          </w:p>
        </w:tc>
        <w:tc>
          <w:tcPr>
            <w:tcW w:w="1368"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4400</w:t>
            </w:r>
          </w:p>
        </w:tc>
      </w:tr>
      <w:tr w:rsidR="006114C2" w:rsidRPr="006114C2" w:rsidTr="008B589D">
        <w:trPr>
          <w:trHeight w:val="315"/>
        </w:trPr>
        <w:tc>
          <w:tcPr>
            <w:tcW w:w="1384" w:type="dxa"/>
            <w:tcBorders>
              <w:top w:val="single" w:sz="4" w:space="0" w:color="auto"/>
              <w:left w:val="single" w:sz="4" w:space="0" w:color="auto"/>
              <w:bottom w:val="single" w:sz="4" w:space="0" w:color="auto"/>
              <w:right w:val="single" w:sz="4" w:space="0" w:color="auto"/>
            </w:tcBorders>
            <w:noWrap/>
          </w:tcPr>
          <w:p w:rsidR="006114C2" w:rsidRPr="006114C2" w:rsidRDefault="006114C2" w:rsidP="006114C2">
            <w:pPr>
              <w:spacing w:after="0" w:line="240" w:lineRule="auto"/>
              <w:jc w:val="right"/>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5200</w:t>
            </w:r>
          </w:p>
        </w:tc>
        <w:tc>
          <w:tcPr>
            <w:tcW w:w="4484" w:type="dxa"/>
            <w:gridSpan w:val="2"/>
            <w:tcBorders>
              <w:top w:val="single" w:sz="4" w:space="0" w:color="auto"/>
              <w:left w:val="single" w:sz="4" w:space="0" w:color="auto"/>
              <w:bottom w:val="single" w:sz="4" w:space="0" w:color="000000"/>
              <w:right w:val="single" w:sz="4" w:space="0" w:color="auto"/>
            </w:tcBorders>
            <w:noWrap/>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Pamatlīdzekļi</w:t>
            </w:r>
          </w:p>
        </w:tc>
        <w:tc>
          <w:tcPr>
            <w:tcW w:w="1440"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30000</w:t>
            </w:r>
          </w:p>
        </w:tc>
        <w:tc>
          <w:tcPr>
            <w:tcW w:w="1236"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-30000</w:t>
            </w:r>
          </w:p>
        </w:tc>
        <w:tc>
          <w:tcPr>
            <w:tcW w:w="1368"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0</w:t>
            </w:r>
          </w:p>
        </w:tc>
      </w:tr>
      <w:tr w:rsidR="006114C2" w:rsidRPr="006114C2" w:rsidTr="008B589D">
        <w:trPr>
          <w:trHeight w:val="315"/>
        </w:trPr>
        <w:tc>
          <w:tcPr>
            <w:tcW w:w="1384" w:type="dxa"/>
            <w:tcBorders>
              <w:top w:val="single" w:sz="4" w:space="0" w:color="auto"/>
              <w:left w:val="single" w:sz="4" w:space="0" w:color="auto"/>
              <w:bottom w:val="single" w:sz="4" w:space="0" w:color="auto"/>
              <w:right w:val="single" w:sz="4" w:space="0" w:color="auto"/>
            </w:tcBorders>
            <w:noWrap/>
          </w:tcPr>
          <w:p w:rsidR="006114C2" w:rsidRPr="006114C2" w:rsidRDefault="006114C2" w:rsidP="006114C2">
            <w:pPr>
              <w:spacing w:after="0" w:line="240" w:lineRule="auto"/>
              <w:jc w:val="right"/>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6200</w:t>
            </w:r>
          </w:p>
        </w:tc>
        <w:tc>
          <w:tcPr>
            <w:tcW w:w="4484" w:type="dxa"/>
            <w:gridSpan w:val="2"/>
            <w:tcBorders>
              <w:top w:val="single" w:sz="4" w:space="0" w:color="auto"/>
              <w:left w:val="single" w:sz="4" w:space="0" w:color="auto"/>
              <w:bottom w:val="single" w:sz="4" w:space="0" w:color="000000"/>
              <w:right w:val="single" w:sz="4" w:space="0" w:color="auto"/>
            </w:tcBorders>
            <w:noWrap/>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Pensijas un sociālie pabalsti naudā</w:t>
            </w:r>
          </w:p>
        </w:tc>
        <w:tc>
          <w:tcPr>
            <w:tcW w:w="1440"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32000</w:t>
            </w:r>
          </w:p>
        </w:tc>
        <w:tc>
          <w:tcPr>
            <w:tcW w:w="1236"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182</w:t>
            </w:r>
          </w:p>
        </w:tc>
        <w:tc>
          <w:tcPr>
            <w:tcW w:w="1368"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32182</w:t>
            </w:r>
          </w:p>
        </w:tc>
      </w:tr>
      <w:tr w:rsidR="006114C2" w:rsidRPr="006114C2" w:rsidTr="008B589D">
        <w:trPr>
          <w:trHeight w:val="315"/>
        </w:trPr>
        <w:tc>
          <w:tcPr>
            <w:tcW w:w="1384" w:type="dxa"/>
            <w:tcBorders>
              <w:top w:val="single" w:sz="4" w:space="0" w:color="auto"/>
              <w:left w:val="single" w:sz="4" w:space="0" w:color="auto"/>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p>
        </w:tc>
        <w:tc>
          <w:tcPr>
            <w:tcW w:w="4484" w:type="dxa"/>
            <w:gridSpan w:val="2"/>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rPr>
                <w:rFonts w:ascii="Times New Roman" w:eastAsia="Times New Roman" w:hAnsi="Times New Roman" w:cs="Times New Roman"/>
                <w:b/>
                <w:sz w:val="24"/>
                <w:szCs w:val="24"/>
                <w:lang w:eastAsia="lv-LV"/>
              </w:rPr>
            </w:pPr>
          </w:p>
        </w:tc>
        <w:tc>
          <w:tcPr>
            <w:tcW w:w="1440"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
                <w:bCs/>
                <w:sz w:val="24"/>
                <w:szCs w:val="24"/>
                <w:lang w:eastAsia="lv-LV"/>
              </w:rPr>
            </w:pPr>
          </w:p>
        </w:tc>
        <w:tc>
          <w:tcPr>
            <w:tcW w:w="1236"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
                <w:bCs/>
                <w:sz w:val="24"/>
                <w:szCs w:val="24"/>
                <w:lang w:eastAsia="lv-LV"/>
              </w:rPr>
            </w:pPr>
          </w:p>
        </w:tc>
        <w:tc>
          <w:tcPr>
            <w:tcW w:w="1368"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
                <w:bCs/>
                <w:sz w:val="24"/>
                <w:szCs w:val="24"/>
                <w:lang w:eastAsia="lv-LV"/>
              </w:rPr>
            </w:pPr>
          </w:p>
        </w:tc>
      </w:tr>
      <w:tr w:rsidR="006114C2" w:rsidRPr="006114C2" w:rsidTr="008B589D">
        <w:trPr>
          <w:trHeight w:val="315"/>
        </w:trPr>
        <w:tc>
          <w:tcPr>
            <w:tcW w:w="1384" w:type="dxa"/>
            <w:tcBorders>
              <w:top w:val="single" w:sz="4" w:space="0" w:color="auto"/>
              <w:left w:val="single" w:sz="4" w:space="0" w:color="auto"/>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06.100.90</w:t>
            </w:r>
          </w:p>
        </w:tc>
        <w:tc>
          <w:tcPr>
            <w:tcW w:w="4484" w:type="dxa"/>
            <w:gridSpan w:val="2"/>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Mājokļu attīstība/Arhitektūras nodaļa</w:t>
            </w:r>
          </w:p>
        </w:tc>
        <w:tc>
          <w:tcPr>
            <w:tcW w:w="1440"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
                <w:bCs/>
                <w:sz w:val="24"/>
                <w:szCs w:val="24"/>
                <w:lang w:eastAsia="lv-LV"/>
              </w:rPr>
            </w:pPr>
            <w:r w:rsidRPr="006114C2">
              <w:rPr>
                <w:rFonts w:ascii="Times New Roman" w:eastAsia="Times New Roman" w:hAnsi="Times New Roman" w:cs="Times New Roman"/>
                <w:b/>
                <w:bCs/>
                <w:sz w:val="24"/>
                <w:szCs w:val="24"/>
                <w:lang w:eastAsia="lv-LV"/>
              </w:rPr>
              <w:t>137500</w:t>
            </w:r>
          </w:p>
        </w:tc>
        <w:tc>
          <w:tcPr>
            <w:tcW w:w="1236"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
                <w:bCs/>
                <w:sz w:val="24"/>
                <w:szCs w:val="24"/>
                <w:lang w:eastAsia="lv-LV"/>
              </w:rPr>
            </w:pPr>
            <w:r w:rsidRPr="006114C2">
              <w:rPr>
                <w:rFonts w:ascii="Times New Roman" w:eastAsia="Times New Roman" w:hAnsi="Times New Roman" w:cs="Times New Roman"/>
                <w:b/>
                <w:bCs/>
                <w:sz w:val="24"/>
                <w:szCs w:val="24"/>
                <w:lang w:eastAsia="lv-LV"/>
              </w:rPr>
              <w:t>-30000</w:t>
            </w:r>
          </w:p>
        </w:tc>
        <w:tc>
          <w:tcPr>
            <w:tcW w:w="1368"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
                <w:bCs/>
                <w:sz w:val="24"/>
                <w:szCs w:val="24"/>
                <w:lang w:eastAsia="lv-LV"/>
              </w:rPr>
            </w:pPr>
            <w:r w:rsidRPr="006114C2">
              <w:rPr>
                <w:rFonts w:ascii="Times New Roman" w:eastAsia="Times New Roman" w:hAnsi="Times New Roman" w:cs="Times New Roman"/>
                <w:b/>
                <w:bCs/>
                <w:sz w:val="24"/>
                <w:szCs w:val="24"/>
                <w:lang w:eastAsia="lv-LV"/>
              </w:rPr>
              <w:t>107500</w:t>
            </w:r>
          </w:p>
        </w:tc>
      </w:tr>
      <w:tr w:rsidR="006114C2" w:rsidRPr="006114C2" w:rsidTr="008B589D">
        <w:trPr>
          <w:trHeight w:val="315"/>
        </w:trPr>
        <w:tc>
          <w:tcPr>
            <w:tcW w:w="9912" w:type="dxa"/>
            <w:gridSpan w:val="6"/>
            <w:tcBorders>
              <w:top w:val="single" w:sz="4" w:space="0" w:color="auto"/>
              <w:left w:val="single" w:sz="4" w:space="0" w:color="auto"/>
              <w:bottom w:val="single" w:sz="4" w:space="0" w:color="auto"/>
              <w:right w:val="single" w:sz="4" w:space="0" w:color="auto"/>
            </w:tcBorders>
            <w:noWrap/>
          </w:tcPr>
          <w:p w:rsidR="006114C2" w:rsidRPr="006114C2" w:rsidRDefault="006114C2" w:rsidP="006114C2">
            <w:pPr>
              <w:spacing w:after="0" w:line="240" w:lineRule="auto"/>
              <w:rPr>
                <w:rFonts w:ascii="Times New Roman" w:eastAsia="Times New Roman" w:hAnsi="Times New Roman" w:cs="Times New Roman"/>
                <w:bCs/>
                <w:sz w:val="24"/>
                <w:szCs w:val="24"/>
                <w:u w:val="single"/>
                <w:lang w:eastAsia="lv-LV"/>
              </w:rPr>
            </w:pPr>
            <w:r w:rsidRPr="006114C2">
              <w:rPr>
                <w:rFonts w:ascii="Times New Roman" w:eastAsia="Times New Roman" w:hAnsi="Times New Roman" w:cs="Times New Roman"/>
                <w:bCs/>
                <w:sz w:val="24"/>
                <w:szCs w:val="24"/>
                <w:u w:val="single"/>
                <w:lang w:eastAsia="lv-LV"/>
              </w:rPr>
              <w:t>Novirzīti:</w:t>
            </w:r>
          </w:p>
          <w:p w:rsidR="006114C2" w:rsidRPr="006114C2" w:rsidRDefault="006114C2" w:rsidP="006114C2">
            <w:pPr>
              <w:spacing w:after="0" w:line="240" w:lineRule="auto"/>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 xml:space="preserve">30000 </w:t>
            </w:r>
            <w:r w:rsidRPr="006114C2">
              <w:rPr>
                <w:rFonts w:ascii="Times New Roman" w:eastAsia="Times New Roman" w:hAnsi="Times New Roman" w:cs="Times New Roman"/>
                <w:bCs/>
                <w:i/>
                <w:sz w:val="24"/>
                <w:szCs w:val="24"/>
                <w:lang w:eastAsia="lv-LV"/>
              </w:rPr>
              <w:t>euro</w:t>
            </w:r>
            <w:r w:rsidRPr="006114C2">
              <w:rPr>
                <w:rFonts w:ascii="Times New Roman" w:eastAsia="Times New Roman" w:hAnsi="Times New Roman" w:cs="Times New Roman"/>
                <w:bCs/>
                <w:sz w:val="24"/>
                <w:szCs w:val="24"/>
                <w:lang w:eastAsia="lv-LV"/>
              </w:rPr>
              <w:t xml:space="preserve"> PA “Sociālais dienests” sociālajai palīdzībai (10.910 k.7200)</w:t>
            </w:r>
          </w:p>
        </w:tc>
      </w:tr>
      <w:tr w:rsidR="006114C2" w:rsidRPr="006114C2" w:rsidTr="008B589D">
        <w:trPr>
          <w:trHeight w:val="315"/>
        </w:trPr>
        <w:tc>
          <w:tcPr>
            <w:tcW w:w="1384" w:type="dxa"/>
            <w:tcBorders>
              <w:top w:val="single" w:sz="4" w:space="0" w:color="auto"/>
              <w:left w:val="single" w:sz="4" w:space="0" w:color="auto"/>
              <w:bottom w:val="single" w:sz="4" w:space="0" w:color="auto"/>
              <w:right w:val="single" w:sz="4" w:space="0" w:color="auto"/>
            </w:tcBorders>
            <w:noWrap/>
          </w:tcPr>
          <w:p w:rsidR="006114C2" w:rsidRPr="006114C2" w:rsidRDefault="006114C2" w:rsidP="006114C2">
            <w:pPr>
              <w:spacing w:after="0" w:line="240" w:lineRule="auto"/>
              <w:jc w:val="right"/>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2200</w:t>
            </w:r>
          </w:p>
        </w:tc>
        <w:tc>
          <w:tcPr>
            <w:tcW w:w="4484" w:type="dxa"/>
            <w:gridSpan w:val="2"/>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Pakalpojumi</w:t>
            </w:r>
          </w:p>
        </w:tc>
        <w:tc>
          <w:tcPr>
            <w:tcW w:w="1440"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60000</w:t>
            </w:r>
          </w:p>
        </w:tc>
        <w:tc>
          <w:tcPr>
            <w:tcW w:w="1236"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-30000</w:t>
            </w:r>
          </w:p>
        </w:tc>
        <w:tc>
          <w:tcPr>
            <w:tcW w:w="1368"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30000</w:t>
            </w:r>
          </w:p>
        </w:tc>
      </w:tr>
      <w:tr w:rsidR="006114C2" w:rsidRPr="006114C2" w:rsidTr="008B589D">
        <w:trPr>
          <w:trHeight w:val="315"/>
        </w:trPr>
        <w:tc>
          <w:tcPr>
            <w:tcW w:w="1384" w:type="dxa"/>
            <w:tcBorders>
              <w:top w:val="single" w:sz="4" w:space="0" w:color="auto"/>
              <w:left w:val="single" w:sz="4" w:space="0" w:color="auto"/>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p>
        </w:tc>
        <w:tc>
          <w:tcPr>
            <w:tcW w:w="4484" w:type="dxa"/>
            <w:gridSpan w:val="2"/>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rPr>
                <w:rFonts w:ascii="Times New Roman" w:eastAsia="Times New Roman" w:hAnsi="Times New Roman" w:cs="Times New Roman"/>
                <w:b/>
                <w:sz w:val="24"/>
                <w:szCs w:val="24"/>
                <w:lang w:eastAsia="lv-LV"/>
              </w:rPr>
            </w:pPr>
          </w:p>
        </w:tc>
        <w:tc>
          <w:tcPr>
            <w:tcW w:w="1440"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
                <w:bCs/>
                <w:sz w:val="24"/>
                <w:szCs w:val="24"/>
                <w:lang w:eastAsia="lv-LV"/>
              </w:rPr>
            </w:pPr>
          </w:p>
        </w:tc>
        <w:tc>
          <w:tcPr>
            <w:tcW w:w="1236"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
                <w:bCs/>
                <w:sz w:val="24"/>
                <w:szCs w:val="24"/>
                <w:lang w:eastAsia="lv-LV"/>
              </w:rPr>
            </w:pPr>
          </w:p>
        </w:tc>
        <w:tc>
          <w:tcPr>
            <w:tcW w:w="1368"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
                <w:bCs/>
                <w:sz w:val="24"/>
                <w:szCs w:val="24"/>
                <w:lang w:eastAsia="lv-LV"/>
              </w:rPr>
            </w:pPr>
          </w:p>
        </w:tc>
      </w:tr>
      <w:tr w:rsidR="006114C2" w:rsidRPr="006114C2" w:rsidTr="008B589D">
        <w:trPr>
          <w:trHeight w:val="315"/>
        </w:trPr>
        <w:tc>
          <w:tcPr>
            <w:tcW w:w="1384" w:type="dxa"/>
            <w:tcBorders>
              <w:top w:val="single" w:sz="4" w:space="0" w:color="auto"/>
              <w:left w:val="single" w:sz="4" w:space="0" w:color="auto"/>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06.200.90</w:t>
            </w:r>
          </w:p>
        </w:tc>
        <w:tc>
          <w:tcPr>
            <w:tcW w:w="4484" w:type="dxa"/>
            <w:gridSpan w:val="2"/>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Teritoriju attīstība/Arhitektūras nodaļa</w:t>
            </w:r>
          </w:p>
        </w:tc>
        <w:tc>
          <w:tcPr>
            <w:tcW w:w="1440"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
                <w:bCs/>
                <w:sz w:val="24"/>
                <w:szCs w:val="24"/>
                <w:lang w:eastAsia="lv-LV"/>
              </w:rPr>
            </w:pPr>
            <w:r w:rsidRPr="006114C2">
              <w:rPr>
                <w:rFonts w:ascii="Times New Roman" w:eastAsia="Times New Roman" w:hAnsi="Times New Roman" w:cs="Times New Roman"/>
                <w:b/>
                <w:bCs/>
                <w:sz w:val="24"/>
                <w:szCs w:val="24"/>
                <w:lang w:eastAsia="lv-LV"/>
              </w:rPr>
              <w:t>43093</w:t>
            </w:r>
          </w:p>
        </w:tc>
        <w:tc>
          <w:tcPr>
            <w:tcW w:w="1236"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
                <w:bCs/>
                <w:sz w:val="24"/>
                <w:szCs w:val="24"/>
                <w:lang w:eastAsia="lv-LV"/>
              </w:rPr>
            </w:pPr>
            <w:r w:rsidRPr="006114C2">
              <w:rPr>
                <w:rFonts w:ascii="Times New Roman" w:eastAsia="Times New Roman" w:hAnsi="Times New Roman" w:cs="Times New Roman"/>
                <w:b/>
                <w:bCs/>
                <w:sz w:val="24"/>
                <w:szCs w:val="24"/>
                <w:lang w:eastAsia="lv-LV"/>
              </w:rPr>
              <w:t>-878</w:t>
            </w:r>
          </w:p>
        </w:tc>
        <w:tc>
          <w:tcPr>
            <w:tcW w:w="1368"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
                <w:bCs/>
                <w:sz w:val="24"/>
                <w:szCs w:val="24"/>
                <w:lang w:eastAsia="lv-LV"/>
              </w:rPr>
            </w:pPr>
            <w:r w:rsidRPr="006114C2">
              <w:rPr>
                <w:rFonts w:ascii="Times New Roman" w:eastAsia="Times New Roman" w:hAnsi="Times New Roman" w:cs="Times New Roman"/>
                <w:b/>
                <w:bCs/>
                <w:sz w:val="24"/>
                <w:szCs w:val="24"/>
                <w:lang w:eastAsia="lv-LV"/>
              </w:rPr>
              <w:t>42215</w:t>
            </w:r>
          </w:p>
        </w:tc>
      </w:tr>
      <w:tr w:rsidR="006114C2" w:rsidRPr="006114C2" w:rsidTr="008B589D">
        <w:trPr>
          <w:trHeight w:val="587"/>
        </w:trPr>
        <w:tc>
          <w:tcPr>
            <w:tcW w:w="9912" w:type="dxa"/>
            <w:gridSpan w:val="6"/>
            <w:tcBorders>
              <w:top w:val="single" w:sz="4" w:space="0" w:color="auto"/>
              <w:left w:val="single" w:sz="4" w:space="0" w:color="auto"/>
              <w:bottom w:val="single" w:sz="4" w:space="0" w:color="auto"/>
              <w:right w:val="single" w:sz="4" w:space="0" w:color="auto"/>
            </w:tcBorders>
            <w:noWrap/>
          </w:tcPr>
          <w:p w:rsidR="006114C2" w:rsidRPr="006114C2" w:rsidRDefault="006114C2" w:rsidP="006114C2">
            <w:pPr>
              <w:spacing w:after="0" w:line="240" w:lineRule="auto"/>
              <w:rPr>
                <w:rFonts w:ascii="Times New Roman" w:eastAsia="Times New Roman" w:hAnsi="Times New Roman" w:cs="Times New Roman"/>
                <w:bCs/>
                <w:sz w:val="24"/>
                <w:szCs w:val="24"/>
                <w:u w:val="single"/>
                <w:lang w:eastAsia="lv-LV"/>
              </w:rPr>
            </w:pPr>
            <w:r w:rsidRPr="006114C2">
              <w:rPr>
                <w:rFonts w:ascii="Times New Roman" w:eastAsia="Times New Roman" w:hAnsi="Times New Roman" w:cs="Times New Roman"/>
                <w:bCs/>
                <w:sz w:val="24"/>
                <w:szCs w:val="24"/>
                <w:u w:val="single"/>
                <w:lang w:eastAsia="lv-LV"/>
              </w:rPr>
              <w:t>Novirzīti:</w:t>
            </w:r>
          </w:p>
          <w:p w:rsidR="006114C2" w:rsidRPr="006114C2" w:rsidRDefault="006114C2" w:rsidP="006114C2">
            <w:pPr>
              <w:spacing w:after="0" w:line="240" w:lineRule="auto"/>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 xml:space="preserve">878 </w:t>
            </w:r>
            <w:r w:rsidRPr="006114C2">
              <w:rPr>
                <w:rFonts w:ascii="Times New Roman" w:eastAsia="Times New Roman" w:hAnsi="Times New Roman" w:cs="Times New Roman"/>
                <w:bCs/>
                <w:i/>
                <w:sz w:val="24"/>
                <w:szCs w:val="24"/>
                <w:lang w:eastAsia="lv-LV"/>
              </w:rPr>
              <w:t xml:space="preserve">euro </w:t>
            </w:r>
            <w:r w:rsidRPr="006114C2">
              <w:rPr>
                <w:rFonts w:ascii="Times New Roman" w:eastAsia="Times New Roman" w:hAnsi="Times New Roman" w:cs="Times New Roman"/>
                <w:bCs/>
                <w:sz w:val="24"/>
                <w:szCs w:val="24"/>
                <w:lang w:eastAsia="lv-LV"/>
              </w:rPr>
              <w:t>Tukuma 3.pamatskolas stadiona būvniecībai (topogrāfijai) (09.219/69 k.2200).</w:t>
            </w:r>
          </w:p>
          <w:p w:rsidR="006114C2" w:rsidRPr="006114C2" w:rsidRDefault="006114C2" w:rsidP="006114C2">
            <w:pPr>
              <w:spacing w:after="0" w:line="240" w:lineRule="auto"/>
              <w:rPr>
                <w:rFonts w:ascii="Times New Roman" w:eastAsia="Times New Roman" w:hAnsi="Times New Roman" w:cs="Times New Roman"/>
                <w:sz w:val="24"/>
                <w:szCs w:val="24"/>
                <w:u w:val="single"/>
                <w:lang w:eastAsia="lv-LV"/>
              </w:rPr>
            </w:pPr>
            <w:r w:rsidRPr="006114C2">
              <w:rPr>
                <w:rFonts w:ascii="Times New Roman" w:eastAsia="Times New Roman" w:hAnsi="Times New Roman" w:cs="Times New Roman"/>
                <w:bCs/>
                <w:sz w:val="24"/>
                <w:szCs w:val="24"/>
                <w:lang w:eastAsia="lv-LV"/>
              </w:rPr>
              <w:t>Iekšējie grozījumi struktūrvienības ietvaros.</w:t>
            </w:r>
          </w:p>
        </w:tc>
      </w:tr>
      <w:tr w:rsidR="006114C2" w:rsidRPr="006114C2" w:rsidTr="008B589D">
        <w:trPr>
          <w:trHeight w:val="315"/>
        </w:trPr>
        <w:tc>
          <w:tcPr>
            <w:tcW w:w="1384" w:type="dxa"/>
            <w:tcBorders>
              <w:top w:val="single" w:sz="4" w:space="0" w:color="auto"/>
              <w:left w:val="single" w:sz="4" w:space="0" w:color="auto"/>
              <w:bottom w:val="single" w:sz="4" w:space="0" w:color="auto"/>
              <w:right w:val="single" w:sz="4" w:space="0" w:color="auto"/>
            </w:tcBorders>
            <w:noWrap/>
          </w:tcPr>
          <w:p w:rsidR="006114C2" w:rsidRPr="006114C2" w:rsidRDefault="006114C2" w:rsidP="006114C2">
            <w:pPr>
              <w:spacing w:after="0" w:line="240" w:lineRule="auto"/>
              <w:jc w:val="right"/>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2200</w:t>
            </w:r>
          </w:p>
        </w:tc>
        <w:tc>
          <w:tcPr>
            <w:tcW w:w="4484" w:type="dxa"/>
            <w:gridSpan w:val="2"/>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Pakalpojumi</w:t>
            </w:r>
          </w:p>
        </w:tc>
        <w:tc>
          <w:tcPr>
            <w:tcW w:w="1440"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17293</w:t>
            </w:r>
          </w:p>
        </w:tc>
        <w:tc>
          <w:tcPr>
            <w:tcW w:w="1236"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-892</w:t>
            </w:r>
          </w:p>
        </w:tc>
        <w:tc>
          <w:tcPr>
            <w:tcW w:w="1368"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16401</w:t>
            </w:r>
          </w:p>
        </w:tc>
      </w:tr>
      <w:tr w:rsidR="006114C2" w:rsidRPr="006114C2" w:rsidTr="008B589D">
        <w:trPr>
          <w:trHeight w:val="315"/>
        </w:trPr>
        <w:tc>
          <w:tcPr>
            <w:tcW w:w="1384" w:type="dxa"/>
            <w:tcBorders>
              <w:top w:val="single" w:sz="4" w:space="0" w:color="auto"/>
              <w:left w:val="single" w:sz="4" w:space="0" w:color="auto"/>
              <w:bottom w:val="single" w:sz="4" w:space="0" w:color="auto"/>
              <w:right w:val="single" w:sz="4" w:space="0" w:color="auto"/>
            </w:tcBorders>
            <w:noWrap/>
          </w:tcPr>
          <w:p w:rsidR="006114C2" w:rsidRPr="006114C2" w:rsidRDefault="006114C2" w:rsidP="006114C2">
            <w:pPr>
              <w:spacing w:after="0" w:line="240" w:lineRule="auto"/>
              <w:jc w:val="right"/>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2300</w:t>
            </w:r>
          </w:p>
        </w:tc>
        <w:tc>
          <w:tcPr>
            <w:tcW w:w="4484" w:type="dxa"/>
            <w:gridSpan w:val="2"/>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Krājumi, materiāli, energoresursi, preces, biroja preces</w:t>
            </w:r>
          </w:p>
        </w:tc>
        <w:tc>
          <w:tcPr>
            <w:tcW w:w="1440"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800</w:t>
            </w:r>
          </w:p>
        </w:tc>
        <w:tc>
          <w:tcPr>
            <w:tcW w:w="1236"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14</w:t>
            </w:r>
          </w:p>
        </w:tc>
        <w:tc>
          <w:tcPr>
            <w:tcW w:w="1368"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814</w:t>
            </w:r>
          </w:p>
        </w:tc>
      </w:tr>
      <w:tr w:rsidR="006114C2" w:rsidRPr="006114C2" w:rsidTr="008B589D">
        <w:trPr>
          <w:trHeight w:val="315"/>
        </w:trPr>
        <w:tc>
          <w:tcPr>
            <w:tcW w:w="1384" w:type="dxa"/>
            <w:tcBorders>
              <w:top w:val="single" w:sz="4" w:space="0" w:color="auto"/>
              <w:left w:val="single" w:sz="4" w:space="0" w:color="auto"/>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p>
        </w:tc>
        <w:tc>
          <w:tcPr>
            <w:tcW w:w="4484" w:type="dxa"/>
            <w:gridSpan w:val="2"/>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rPr>
                <w:rFonts w:ascii="Times New Roman" w:eastAsia="Times New Roman" w:hAnsi="Times New Roman" w:cs="Times New Roman"/>
                <w:b/>
                <w:sz w:val="24"/>
                <w:szCs w:val="24"/>
                <w:lang w:eastAsia="lv-LV"/>
              </w:rPr>
            </w:pPr>
          </w:p>
        </w:tc>
        <w:tc>
          <w:tcPr>
            <w:tcW w:w="1440"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
                <w:bCs/>
                <w:sz w:val="24"/>
                <w:szCs w:val="24"/>
                <w:lang w:eastAsia="lv-LV"/>
              </w:rPr>
            </w:pPr>
          </w:p>
        </w:tc>
        <w:tc>
          <w:tcPr>
            <w:tcW w:w="1236"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
                <w:bCs/>
                <w:sz w:val="24"/>
                <w:szCs w:val="24"/>
                <w:lang w:eastAsia="lv-LV"/>
              </w:rPr>
            </w:pPr>
          </w:p>
        </w:tc>
        <w:tc>
          <w:tcPr>
            <w:tcW w:w="1368"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
                <w:bCs/>
                <w:sz w:val="24"/>
                <w:szCs w:val="24"/>
                <w:lang w:eastAsia="lv-LV"/>
              </w:rPr>
            </w:pPr>
          </w:p>
        </w:tc>
      </w:tr>
      <w:tr w:rsidR="006114C2" w:rsidRPr="006114C2" w:rsidTr="008B589D">
        <w:trPr>
          <w:trHeight w:val="315"/>
        </w:trPr>
        <w:tc>
          <w:tcPr>
            <w:tcW w:w="1384" w:type="dxa"/>
            <w:tcBorders>
              <w:top w:val="single" w:sz="4" w:space="0" w:color="auto"/>
              <w:left w:val="single" w:sz="4" w:space="0" w:color="auto"/>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06.300</w:t>
            </w:r>
          </w:p>
        </w:tc>
        <w:tc>
          <w:tcPr>
            <w:tcW w:w="4484" w:type="dxa"/>
            <w:gridSpan w:val="2"/>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Ūdensapgāde</w:t>
            </w:r>
          </w:p>
        </w:tc>
        <w:tc>
          <w:tcPr>
            <w:tcW w:w="1440" w:type="dxa"/>
            <w:tcBorders>
              <w:top w:val="single" w:sz="4" w:space="0" w:color="auto"/>
              <w:left w:val="nil"/>
              <w:bottom w:val="single" w:sz="4" w:space="0" w:color="auto"/>
              <w:right w:val="single" w:sz="4" w:space="0" w:color="auto"/>
            </w:tcBorders>
            <w:noWrap/>
            <w:vAlign w:val="center"/>
          </w:tcPr>
          <w:p w:rsidR="006114C2" w:rsidRPr="006114C2" w:rsidRDefault="006114C2" w:rsidP="006114C2">
            <w:pPr>
              <w:spacing w:after="0" w:line="240" w:lineRule="auto"/>
              <w:jc w:val="center"/>
              <w:rPr>
                <w:rFonts w:ascii="Times New Roman" w:eastAsia="Times New Roman" w:hAnsi="Times New Roman" w:cs="Times New Roman"/>
                <w:b/>
                <w:bCs/>
                <w:sz w:val="24"/>
                <w:szCs w:val="24"/>
                <w:lang w:eastAsia="lv-LV"/>
              </w:rPr>
            </w:pPr>
            <w:r w:rsidRPr="006114C2">
              <w:rPr>
                <w:rFonts w:ascii="Times New Roman" w:eastAsia="Times New Roman" w:hAnsi="Times New Roman" w:cs="Times New Roman"/>
                <w:b/>
                <w:bCs/>
                <w:sz w:val="24"/>
                <w:szCs w:val="24"/>
                <w:lang w:eastAsia="lv-LV"/>
              </w:rPr>
              <w:t>330501</w:t>
            </w:r>
          </w:p>
        </w:tc>
        <w:tc>
          <w:tcPr>
            <w:tcW w:w="1236" w:type="dxa"/>
            <w:tcBorders>
              <w:top w:val="single" w:sz="4" w:space="0" w:color="auto"/>
              <w:left w:val="nil"/>
              <w:bottom w:val="single" w:sz="4" w:space="0" w:color="auto"/>
              <w:right w:val="single" w:sz="4" w:space="0" w:color="auto"/>
            </w:tcBorders>
            <w:noWrap/>
            <w:vAlign w:val="center"/>
          </w:tcPr>
          <w:p w:rsidR="006114C2" w:rsidRPr="006114C2" w:rsidRDefault="006114C2" w:rsidP="006114C2">
            <w:pPr>
              <w:spacing w:after="0" w:line="240" w:lineRule="auto"/>
              <w:jc w:val="center"/>
              <w:rPr>
                <w:rFonts w:ascii="Times New Roman" w:eastAsia="Times New Roman" w:hAnsi="Times New Roman" w:cs="Times New Roman"/>
                <w:b/>
                <w:bCs/>
                <w:sz w:val="24"/>
                <w:szCs w:val="24"/>
                <w:lang w:eastAsia="lv-LV"/>
              </w:rPr>
            </w:pPr>
            <w:r w:rsidRPr="006114C2">
              <w:rPr>
                <w:rFonts w:ascii="Times New Roman" w:eastAsia="Times New Roman" w:hAnsi="Times New Roman" w:cs="Times New Roman"/>
                <w:b/>
                <w:bCs/>
                <w:sz w:val="24"/>
                <w:szCs w:val="24"/>
                <w:lang w:eastAsia="lv-LV"/>
              </w:rPr>
              <w:t>-217479</w:t>
            </w:r>
          </w:p>
        </w:tc>
        <w:tc>
          <w:tcPr>
            <w:tcW w:w="1368" w:type="dxa"/>
            <w:tcBorders>
              <w:top w:val="single" w:sz="4" w:space="0" w:color="auto"/>
              <w:left w:val="nil"/>
              <w:bottom w:val="single" w:sz="4" w:space="0" w:color="auto"/>
              <w:right w:val="single" w:sz="4" w:space="0" w:color="auto"/>
            </w:tcBorders>
            <w:noWrap/>
            <w:vAlign w:val="center"/>
          </w:tcPr>
          <w:p w:rsidR="006114C2" w:rsidRPr="006114C2" w:rsidRDefault="006114C2" w:rsidP="006114C2">
            <w:pPr>
              <w:spacing w:after="0" w:line="240" w:lineRule="auto"/>
              <w:jc w:val="center"/>
              <w:rPr>
                <w:rFonts w:ascii="Times New Roman" w:eastAsia="Times New Roman" w:hAnsi="Times New Roman" w:cs="Times New Roman"/>
                <w:b/>
                <w:bCs/>
                <w:sz w:val="24"/>
                <w:szCs w:val="24"/>
                <w:lang w:eastAsia="lv-LV"/>
              </w:rPr>
            </w:pPr>
            <w:r w:rsidRPr="006114C2">
              <w:rPr>
                <w:rFonts w:ascii="Times New Roman" w:eastAsia="Times New Roman" w:hAnsi="Times New Roman" w:cs="Times New Roman"/>
                <w:b/>
                <w:bCs/>
                <w:sz w:val="24"/>
                <w:szCs w:val="24"/>
                <w:lang w:eastAsia="lv-LV"/>
              </w:rPr>
              <w:t>113022</w:t>
            </w:r>
          </w:p>
        </w:tc>
      </w:tr>
      <w:tr w:rsidR="006114C2" w:rsidRPr="006114C2" w:rsidTr="008B589D">
        <w:trPr>
          <w:trHeight w:val="315"/>
        </w:trPr>
        <w:tc>
          <w:tcPr>
            <w:tcW w:w="9912" w:type="dxa"/>
            <w:gridSpan w:val="6"/>
            <w:tcBorders>
              <w:top w:val="single" w:sz="4" w:space="0" w:color="auto"/>
              <w:left w:val="single" w:sz="4" w:space="0" w:color="auto"/>
              <w:bottom w:val="single" w:sz="4" w:space="0" w:color="auto"/>
              <w:right w:val="single" w:sz="4" w:space="0" w:color="auto"/>
            </w:tcBorders>
            <w:noWrap/>
          </w:tcPr>
          <w:p w:rsidR="006114C2" w:rsidRPr="006114C2" w:rsidRDefault="006114C2" w:rsidP="006114C2">
            <w:pPr>
              <w:spacing w:after="0" w:line="240" w:lineRule="auto"/>
              <w:rPr>
                <w:rFonts w:ascii="Times New Roman" w:eastAsia="Times New Roman" w:hAnsi="Times New Roman" w:cs="Times New Roman"/>
                <w:bCs/>
                <w:sz w:val="24"/>
                <w:szCs w:val="24"/>
                <w:u w:val="single"/>
                <w:lang w:eastAsia="lv-LV"/>
              </w:rPr>
            </w:pPr>
            <w:r w:rsidRPr="006114C2">
              <w:rPr>
                <w:rFonts w:ascii="Times New Roman" w:eastAsia="Times New Roman" w:hAnsi="Times New Roman" w:cs="Times New Roman"/>
                <w:bCs/>
                <w:sz w:val="24"/>
                <w:szCs w:val="24"/>
                <w:u w:val="single"/>
                <w:lang w:eastAsia="lv-LV"/>
              </w:rPr>
              <w:t>Novirzīti:</w:t>
            </w:r>
          </w:p>
          <w:p w:rsidR="006114C2" w:rsidRPr="006114C2" w:rsidRDefault="006114C2" w:rsidP="006114C2">
            <w:pPr>
              <w:spacing w:after="0" w:line="240" w:lineRule="auto"/>
              <w:rPr>
                <w:rFonts w:ascii="Times New Roman" w:eastAsia="Times New Roman" w:hAnsi="Times New Roman" w:cs="Times New Roman"/>
                <w:bCs/>
                <w:i/>
                <w:sz w:val="24"/>
                <w:szCs w:val="24"/>
                <w:lang w:eastAsia="lv-LV"/>
              </w:rPr>
            </w:pPr>
            <w:r w:rsidRPr="006114C2">
              <w:rPr>
                <w:rFonts w:ascii="Times New Roman" w:eastAsia="Times New Roman" w:hAnsi="Times New Roman" w:cs="Times New Roman"/>
                <w:bCs/>
                <w:sz w:val="24"/>
                <w:szCs w:val="24"/>
                <w:lang w:eastAsia="lv-LV"/>
              </w:rPr>
              <w:t xml:space="preserve">217479 </w:t>
            </w:r>
            <w:r w:rsidRPr="006114C2">
              <w:rPr>
                <w:rFonts w:ascii="Times New Roman" w:eastAsia="Times New Roman" w:hAnsi="Times New Roman" w:cs="Times New Roman"/>
                <w:bCs/>
                <w:i/>
                <w:sz w:val="24"/>
                <w:szCs w:val="24"/>
                <w:lang w:eastAsia="lv-LV"/>
              </w:rPr>
              <w:t xml:space="preserve">euro </w:t>
            </w:r>
            <w:r w:rsidRPr="006114C2">
              <w:rPr>
                <w:rFonts w:ascii="Times New Roman" w:eastAsia="Times New Roman" w:hAnsi="Times New Roman" w:cs="Times New Roman"/>
                <w:bCs/>
                <w:sz w:val="24"/>
                <w:szCs w:val="24"/>
                <w:lang w:eastAsia="lv-LV"/>
              </w:rPr>
              <w:t>Džūkstes ciema ūdenssaimniecības sakārtošanai (Aizņēmums no VK) (01.110.80 k.7200).</w:t>
            </w:r>
          </w:p>
        </w:tc>
      </w:tr>
      <w:tr w:rsidR="006114C2" w:rsidRPr="006114C2" w:rsidTr="008B589D">
        <w:trPr>
          <w:trHeight w:val="315"/>
        </w:trPr>
        <w:tc>
          <w:tcPr>
            <w:tcW w:w="1384" w:type="dxa"/>
            <w:tcBorders>
              <w:top w:val="single" w:sz="4" w:space="0" w:color="auto"/>
              <w:left w:val="single" w:sz="4" w:space="0" w:color="auto"/>
              <w:bottom w:val="single" w:sz="4" w:space="0" w:color="auto"/>
              <w:right w:val="single" w:sz="4" w:space="0" w:color="auto"/>
            </w:tcBorders>
            <w:noWrap/>
          </w:tcPr>
          <w:p w:rsidR="006114C2" w:rsidRPr="006114C2" w:rsidRDefault="006114C2" w:rsidP="006114C2">
            <w:pPr>
              <w:spacing w:after="0" w:line="240" w:lineRule="auto"/>
              <w:jc w:val="right"/>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5200</w:t>
            </w:r>
          </w:p>
        </w:tc>
        <w:tc>
          <w:tcPr>
            <w:tcW w:w="4484" w:type="dxa"/>
            <w:gridSpan w:val="2"/>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Pamatlīdzekļi</w:t>
            </w:r>
          </w:p>
        </w:tc>
        <w:tc>
          <w:tcPr>
            <w:tcW w:w="1440"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330501</w:t>
            </w:r>
          </w:p>
        </w:tc>
        <w:tc>
          <w:tcPr>
            <w:tcW w:w="1236"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-217479</w:t>
            </w:r>
          </w:p>
        </w:tc>
        <w:tc>
          <w:tcPr>
            <w:tcW w:w="1368"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113022</w:t>
            </w:r>
          </w:p>
        </w:tc>
      </w:tr>
      <w:tr w:rsidR="006114C2" w:rsidRPr="006114C2" w:rsidTr="008B589D">
        <w:trPr>
          <w:trHeight w:val="315"/>
        </w:trPr>
        <w:tc>
          <w:tcPr>
            <w:tcW w:w="1384" w:type="dxa"/>
            <w:tcBorders>
              <w:top w:val="single" w:sz="4" w:space="0" w:color="auto"/>
              <w:left w:val="single" w:sz="4" w:space="0" w:color="auto"/>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p>
        </w:tc>
        <w:tc>
          <w:tcPr>
            <w:tcW w:w="4484" w:type="dxa"/>
            <w:gridSpan w:val="2"/>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rPr>
                <w:rFonts w:ascii="Times New Roman" w:eastAsia="Times New Roman" w:hAnsi="Times New Roman" w:cs="Times New Roman"/>
                <w:b/>
                <w:sz w:val="24"/>
                <w:szCs w:val="24"/>
                <w:lang w:eastAsia="lv-LV"/>
              </w:rPr>
            </w:pPr>
          </w:p>
        </w:tc>
        <w:tc>
          <w:tcPr>
            <w:tcW w:w="1440"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
                <w:bCs/>
                <w:sz w:val="24"/>
                <w:szCs w:val="24"/>
                <w:lang w:eastAsia="lv-LV"/>
              </w:rPr>
            </w:pPr>
          </w:p>
        </w:tc>
        <w:tc>
          <w:tcPr>
            <w:tcW w:w="1236"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
                <w:bCs/>
                <w:sz w:val="24"/>
                <w:szCs w:val="24"/>
                <w:lang w:eastAsia="lv-LV"/>
              </w:rPr>
            </w:pPr>
          </w:p>
        </w:tc>
        <w:tc>
          <w:tcPr>
            <w:tcW w:w="1368"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
                <w:bCs/>
                <w:sz w:val="24"/>
                <w:szCs w:val="24"/>
                <w:lang w:eastAsia="lv-LV"/>
              </w:rPr>
            </w:pPr>
          </w:p>
        </w:tc>
      </w:tr>
      <w:tr w:rsidR="006114C2" w:rsidRPr="006114C2" w:rsidTr="008B589D">
        <w:trPr>
          <w:trHeight w:val="315"/>
        </w:trPr>
        <w:tc>
          <w:tcPr>
            <w:tcW w:w="1384" w:type="dxa"/>
            <w:tcBorders>
              <w:top w:val="single" w:sz="4" w:space="0" w:color="auto"/>
              <w:left w:val="single" w:sz="4" w:space="0" w:color="auto"/>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06.600.20</w:t>
            </w:r>
          </w:p>
        </w:tc>
        <w:tc>
          <w:tcPr>
            <w:tcW w:w="4484" w:type="dxa"/>
            <w:gridSpan w:val="2"/>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Pārējā teritoriju un mājokļu apsaimniekošana/Īpašumu nodaļa</w:t>
            </w:r>
          </w:p>
        </w:tc>
        <w:tc>
          <w:tcPr>
            <w:tcW w:w="1440" w:type="dxa"/>
            <w:tcBorders>
              <w:top w:val="single" w:sz="4" w:space="0" w:color="auto"/>
              <w:left w:val="nil"/>
              <w:bottom w:val="single" w:sz="4" w:space="0" w:color="auto"/>
              <w:right w:val="single" w:sz="4" w:space="0" w:color="auto"/>
            </w:tcBorders>
            <w:noWrap/>
            <w:vAlign w:val="center"/>
          </w:tcPr>
          <w:p w:rsidR="006114C2" w:rsidRPr="006114C2" w:rsidRDefault="006114C2" w:rsidP="006114C2">
            <w:pPr>
              <w:spacing w:after="0" w:line="240" w:lineRule="auto"/>
              <w:jc w:val="center"/>
              <w:rPr>
                <w:rFonts w:ascii="Times New Roman" w:eastAsia="Times New Roman" w:hAnsi="Times New Roman" w:cs="Times New Roman"/>
                <w:b/>
                <w:bCs/>
                <w:sz w:val="24"/>
                <w:szCs w:val="24"/>
                <w:lang w:eastAsia="lv-LV"/>
              </w:rPr>
            </w:pPr>
            <w:r w:rsidRPr="006114C2">
              <w:rPr>
                <w:rFonts w:ascii="Times New Roman" w:eastAsia="Times New Roman" w:hAnsi="Times New Roman" w:cs="Times New Roman"/>
                <w:b/>
                <w:bCs/>
                <w:sz w:val="24"/>
                <w:szCs w:val="24"/>
                <w:lang w:eastAsia="lv-LV"/>
              </w:rPr>
              <w:t>382513</w:t>
            </w:r>
          </w:p>
        </w:tc>
        <w:tc>
          <w:tcPr>
            <w:tcW w:w="1236" w:type="dxa"/>
            <w:tcBorders>
              <w:top w:val="single" w:sz="4" w:space="0" w:color="auto"/>
              <w:left w:val="nil"/>
              <w:bottom w:val="single" w:sz="4" w:space="0" w:color="auto"/>
              <w:right w:val="single" w:sz="4" w:space="0" w:color="auto"/>
            </w:tcBorders>
            <w:noWrap/>
            <w:vAlign w:val="center"/>
          </w:tcPr>
          <w:p w:rsidR="006114C2" w:rsidRPr="006114C2" w:rsidRDefault="006114C2" w:rsidP="006114C2">
            <w:pPr>
              <w:spacing w:after="0" w:line="240" w:lineRule="auto"/>
              <w:jc w:val="center"/>
              <w:rPr>
                <w:rFonts w:ascii="Times New Roman" w:eastAsia="Times New Roman" w:hAnsi="Times New Roman" w:cs="Times New Roman"/>
                <w:b/>
                <w:bCs/>
                <w:sz w:val="24"/>
                <w:szCs w:val="24"/>
                <w:lang w:eastAsia="lv-LV"/>
              </w:rPr>
            </w:pPr>
            <w:r w:rsidRPr="006114C2">
              <w:rPr>
                <w:rFonts w:ascii="Times New Roman" w:eastAsia="Times New Roman" w:hAnsi="Times New Roman" w:cs="Times New Roman"/>
                <w:b/>
                <w:bCs/>
                <w:sz w:val="24"/>
                <w:szCs w:val="24"/>
                <w:lang w:eastAsia="lv-LV"/>
              </w:rPr>
              <w:t>30000</w:t>
            </w:r>
          </w:p>
        </w:tc>
        <w:tc>
          <w:tcPr>
            <w:tcW w:w="1368" w:type="dxa"/>
            <w:tcBorders>
              <w:top w:val="single" w:sz="4" w:space="0" w:color="auto"/>
              <w:left w:val="nil"/>
              <w:bottom w:val="single" w:sz="4" w:space="0" w:color="auto"/>
              <w:right w:val="single" w:sz="4" w:space="0" w:color="auto"/>
            </w:tcBorders>
            <w:noWrap/>
            <w:vAlign w:val="center"/>
          </w:tcPr>
          <w:p w:rsidR="006114C2" w:rsidRPr="006114C2" w:rsidRDefault="006114C2" w:rsidP="006114C2">
            <w:pPr>
              <w:spacing w:after="0" w:line="240" w:lineRule="auto"/>
              <w:jc w:val="center"/>
              <w:rPr>
                <w:rFonts w:ascii="Times New Roman" w:eastAsia="Times New Roman" w:hAnsi="Times New Roman" w:cs="Times New Roman"/>
                <w:b/>
                <w:bCs/>
                <w:sz w:val="24"/>
                <w:szCs w:val="24"/>
                <w:lang w:eastAsia="lv-LV"/>
              </w:rPr>
            </w:pPr>
            <w:r w:rsidRPr="006114C2">
              <w:rPr>
                <w:rFonts w:ascii="Times New Roman" w:eastAsia="Times New Roman" w:hAnsi="Times New Roman" w:cs="Times New Roman"/>
                <w:b/>
                <w:bCs/>
                <w:sz w:val="24"/>
                <w:szCs w:val="24"/>
                <w:lang w:eastAsia="lv-LV"/>
              </w:rPr>
              <w:t>412513</w:t>
            </w:r>
          </w:p>
        </w:tc>
      </w:tr>
      <w:tr w:rsidR="006114C2" w:rsidRPr="006114C2" w:rsidTr="008B589D">
        <w:trPr>
          <w:trHeight w:val="315"/>
        </w:trPr>
        <w:tc>
          <w:tcPr>
            <w:tcW w:w="9912" w:type="dxa"/>
            <w:gridSpan w:val="6"/>
            <w:tcBorders>
              <w:top w:val="single" w:sz="4" w:space="0" w:color="auto"/>
              <w:left w:val="single" w:sz="4" w:space="0" w:color="auto"/>
              <w:bottom w:val="single" w:sz="4" w:space="0" w:color="auto"/>
              <w:right w:val="single" w:sz="4" w:space="0" w:color="auto"/>
            </w:tcBorders>
            <w:noWrap/>
          </w:tcPr>
          <w:p w:rsidR="006114C2" w:rsidRPr="006114C2" w:rsidRDefault="006114C2" w:rsidP="006114C2">
            <w:pPr>
              <w:spacing w:after="0" w:line="240" w:lineRule="auto"/>
              <w:rPr>
                <w:rFonts w:ascii="Times New Roman" w:eastAsia="Times New Roman" w:hAnsi="Times New Roman" w:cs="Times New Roman"/>
                <w:bCs/>
                <w:sz w:val="24"/>
                <w:szCs w:val="24"/>
                <w:u w:val="single"/>
                <w:lang w:eastAsia="lv-LV"/>
              </w:rPr>
            </w:pPr>
            <w:r w:rsidRPr="006114C2">
              <w:rPr>
                <w:rFonts w:ascii="Times New Roman" w:eastAsia="Times New Roman" w:hAnsi="Times New Roman" w:cs="Times New Roman"/>
                <w:bCs/>
                <w:sz w:val="24"/>
                <w:szCs w:val="24"/>
                <w:u w:val="single"/>
                <w:lang w:eastAsia="lv-LV"/>
              </w:rPr>
              <w:t>Papildus:</w:t>
            </w:r>
          </w:p>
          <w:p w:rsidR="006114C2" w:rsidRPr="006114C2" w:rsidRDefault="006114C2" w:rsidP="006114C2">
            <w:pPr>
              <w:spacing w:after="0" w:line="240" w:lineRule="auto"/>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 xml:space="preserve">30000 </w:t>
            </w:r>
            <w:r w:rsidRPr="006114C2">
              <w:rPr>
                <w:rFonts w:ascii="Times New Roman" w:eastAsia="Times New Roman" w:hAnsi="Times New Roman" w:cs="Times New Roman"/>
                <w:bCs/>
                <w:i/>
                <w:sz w:val="24"/>
                <w:szCs w:val="24"/>
                <w:lang w:eastAsia="lv-LV"/>
              </w:rPr>
              <w:t>euro</w:t>
            </w:r>
            <w:r w:rsidRPr="006114C2">
              <w:rPr>
                <w:rFonts w:ascii="Times New Roman" w:eastAsia="Times New Roman" w:hAnsi="Times New Roman" w:cs="Times New Roman"/>
                <w:bCs/>
                <w:sz w:val="24"/>
                <w:szCs w:val="24"/>
                <w:lang w:eastAsia="lv-LV"/>
              </w:rPr>
              <w:t xml:space="preserve"> nekustamā īpašuma iegādei Pūre 18 pašvaldības funkciju nodrošināšanai (06.100 k.5200)</w:t>
            </w:r>
          </w:p>
        </w:tc>
      </w:tr>
      <w:tr w:rsidR="006114C2" w:rsidRPr="006114C2" w:rsidTr="008B589D">
        <w:trPr>
          <w:trHeight w:val="315"/>
        </w:trPr>
        <w:tc>
          <w:tcPr>
            <w:tcW w:w="1384" w:type="dxa"/>
            <w:tcBorders>
              <w:top w:val="single" w:sz="4" w:space="0" w:color="auto"/>
              <w:left w:val="single" w:sz="4" w:space="0" w:color="auto"/>
              <w:bottom w:val="single" w:sz="4" w:space="0" w:color="auto"/>
              <w:right w:val="single" w:sz="4" w:space="0" w:color="auto"/>
            </w:tcBorders>
            <w:noWrap/>
          </w:tcPr>
          <w:p w:rsidR="006114C2" w:rsidRPr="006114C2" w:rsidRDefault="006114C2" w:rsidP="006114C2">
            <w:pPr>
              <w:spacing w:after="0" w:line="240" w:lineRule="auto"/>
              <w:jc w:val="right"/>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2300</w:t>
            </w:r>
          </w:p>
        </w:tc>
        <w:tc>
          <w:tcPr>
            <w:tcW w:w="4484" w:type="dxa"/>
            <w:gridSpan w:val="2"/>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Krājumi, materiāli, energoresursi, preces, biroja preces</w:t>
            </w:r>
          </w:p>
        </w:tc>
        <w:tc>
          <w:tcPr>
            <w:tcW w:w="1440"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21825</w:t>
            </w:r>
          </w:p>
        </w:tc>
        <w:tc>
          <w:tcPr>
            <w:tcW w:w="1236"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-4050</w:t>
            </w:r>
          </w:p>
        </w:tc>
        <w:tc>
          <w:tcPr>
            <w:tcW w:w="1368"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17775</w:t>
            </w:r>
          </w:p>
        </w:tc>
      </w:tr>
      <w:tr w:rsidR="006114C2" w:rsidRPr="006114C2" w:rsidTr="008B589D">
        <w:trPr>
          <w:trHeight w:val="315"/>
        </w:trPr>
        <w:tc>
          <w:tcPr>
            <w:tcW w:w="1384" w:type="dxa"/>
            <w:tcBorders>
              <w:top w:val="single" w:sz="4" w:space="0" w:color="auto"/>
              <w:left w:val="single" w:sz="4" w:space="0" w:color="auto"/>
              <w:bottom w:val="single" w:sz="4" w:space="0" w:color="auto"/>
              <w:right w:val="single" w:sz="4" w:space="0" w:color="auto"/>
            </w:tcBorders>
            <w:noWrap/>
          </w:tcPr>
          <w:p w:rsidR="006114C2" w:rsidRPr="006114C2" w:rsidRDefault="006114C2" w:rsidP="006114C2">
            <w:pPr>
              <w:spacing w:after="0" w:line="240" w:lineRule="auto"/>
              <w:jc w:val="right"/>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5200</w:t>
            </w:r>
          </w:p>
        </w:tc>
        <w:tc>
          <w:tcPr>
            <w:tcW w:w="4484" w:type="dxa"/>
            <w:gridSpan w:val="2"/>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Pamatlīdzekļi</w:t>
            </w:r>
          </w:p>
        </w:tc>
        <w:tc>
          <w:tcPr>
            <w:tcW w:w="1440"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303493</w:t>
            </w:r>
          </w:p>
        </w:tc>
        <w:tc>
          <w:tcPr>
            <w:tcW w:w="1236"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34050</w:t>
            </w:r>
          </w:p>
        </w:tc>
        <w:tc>
          <w:tcPr>
            <w:tcW w:w="1368"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337543</w:t>
            </w:r>
          </w:p>
        </w:tc>
      </w:tr>
      <w:tr w:rsidR="006114C2" w:rsidRPr="006114C2" w:rsidTr="008B589D">
        <w:trPr>
          <w:trHeight w:val="315"/>
        </w:trPr>
        <w:tc>
          <w:tcPr>
            <w:tcW w:w="1384" w:type="dxa"/>
            <w:tcBorders>
              <w:top w:val="single" w:sz="4" w:space="0" w:color="auto"/>
              <w:left w:val="single" w:sz="4" w:space="0" w:color="auto"/>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p>
        </w:tc>
        <w:tc>
          <w:tcPr>
            <w:tcW w:w="4484" w:type="dxa"/>
            <w:gridSpan w:val="2"/>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rPr>
                <w:rFonts w:ascii="Times New Roman" w:eastAsia="Times New Roman" w:hAnsi="Times New Roman" w:cs="Times New Roman"/>
                <w:b/>
                <w:sz w:val="24"/>
                <w:szCs w:val="24"/>
                <w:lang w:eastAsia="lv-LV"/>
              </w:rPr>
            </w:pPr>
          </w:p>
        </w:tc>
        <w:tc>
          <w:tcPr>
            <w:tcW w:w="1440" w:type="dxa"/>
            <w:tcBorders>
              <w:top w:val="single" w:sz="4" w:space="0" w:color="auto"/>
              <w:left w:val="nil"/>
              <w:bottom w:val="single" w:sz="4" w:space="0" w:color="auto"/>
              <w:right w:val="single" w:sz="4" w:space="0" w:color="auto"/>
            </w:tcBorders>
            <w:noWrap/>
            <w:vAlign w:val="center"/>
          </w:tcPr>
          <w:p w:rsidR="006114C2" w:rsidRPr="006114C2" w:rsidRDefault="006114C2" w:rsidP="006114C2">
            <w:pPr>
              <w:spacing w:after="0" w:line="240" w:lineRule="auto"/>
              <w:jc w:val="center"/>
              <w:rPr>
                <w:rFonts w:ascii="Times New Roman" w:eastAsia="Times New Roman" w:hAnsi="Times New Roman" w:cs="Times New Roman"/>
                <w:b/>
                <w:bCs/>
                <w:sz w:val="24"/>
                <w:szCs w:val="24"/>
                <w:lang w:eastAsia="lv-LV"/>
              </w:rPr>
            </w:pPr>
          </w:p>
        </w:tc>
        <w:tc>
          <w:tcPr>
            <w:tcW w:w="1236" w:type="dxa"/>
            <w:tcBorders>
              <w:top w:val="single" w:sz="4" w:space="0" w:color="auto"/>
              <w:left w:val="nil"/>
              <w:bottom w:val="single" w:sz="4" w:space="0" w:color="auto"/>
              <w:right w:val="single" w:sz="4" w:space="0" w:color="auto"/>
            </w:tcBorders>
            <w:noWrap/>
            <w:vAlign w:val="center"/>
          </w:tcPr>
          <w:p w:rsidR="006114C2" w:rsidRPr="006114C2" w:rsidRDefault="006114C2" w:rsidP="006114C2">
            <w:pPr>
              <w:spacing w:after="0" w:line="240" w:lineRule="auto"/>
              <w:jc w:val="center"/>
              <w:rPr>
                <w:rFonts w:ascii="Times New Roman" w:eastAsia="Times New Roman" w:hAnsi="Times New Roman" w:cs="Times New Roman"/>
                <w:b/>
                <w:bCs/>
                <w:sz w:val="24"/>
                <w:szCs w:val="24"/>
                <w:lang w:eastAsia="lv-LV"/>
              </w:rPr>
            </w:pPr>
          </w:p>
        </w:tc>
        <w:tc>
          <w:tcPr>
            <w:tcW w:w="1368" w:type="dxa"/>
            <w:tcBorders>
              <w:top w:val="single" w:sz="4" w:space="0" w:color="auto"/>
              <w:left w:val="nil"/>
              <w:bottom w:val="single" w:sz="4" w:space="0" w:color="auto"/>
              <w:right w:val="single" w:sz="4" w:space="0" w:color="auto"/>
            </w:tcBorders>
            <w:noWrap/>
            <w:vAlign w:val="center"/>
          </w:tcPr>
          <w:p w:rsidR="006114C2" w:rsidRPr="006114C2" w:rsidRDefault="006114C2" w:rsidP="006114C2">
            <w:pPr>
              <w:spacing w:after="0" w:line="240" w:lineRule="auto"/>
              <w:jc w:val="center"/>
              <w:rPr>
                <w:rFonts w:ascii="Times New Roman" w:eastAsia="Times New Roman" w:hAnsi="Times New Roman" w:cs="Times New Roman"/>
                <w:b/>
                <w:bCs/>
                <w:sz w:val="24"/>
                <w:szCs w:val="24"/>
                <w:lang w:eastAsia="lv-LV"/>
              </w:rPr>
            </w:pPr>
          </w:p>
        </w:tc>
      </w:tr>
      <w:tr w:rsidR="006114C2" w:rsidRPr="006114C2" w:rsidTr="008B589D">
        <w:trPr>
          <w:trHeight w:val="315"/>
        </w:trPr>
        <w:tc>
          <w:tcPr>
            <w:tcW w:w="1384" w:type="dxa"/>
            <w:tcBorders>
              <w:top w:val="single" w:sz="4" w:space="0" w:color="auto"/>
              <w:left w:val="single" w:sz="4" w:space="0" w:color="auto"/>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07.450</w:t>
            </w:r>
          </w:p>
        </w:tc>
        <w:tc>
          <w:tcPr>
            <w:tcW w:w="4484" w:type="dxa"/>
            <w:gridSpan w:val="2"/>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Veselības veicināšana</w:t>
            </w:r>
          </w:p>
        </w:tc>
        <w:tc>
          <w:tcPr>
            <w:tcW w:w="1440" w:type="dxa"/>
            <w:tcBorders>
              <w:top w:val="single" w:sz="4" w:space="0" w:color="auto"/>
              <w:left w:val="nil"/>
              <w:bottom w:val="single" w:sz="4" w:space="0" w:color="auto"/>
              <w:right w:val="single" w:sz="4" w:space="0" w:color="auto"/>
            </w:tcBorders>
            <w:noWrap/>
            <w:vAlign w:val="center"/>
          </w:tcPr>
          <w:p w:rsidR="006114C2" w:rsidRPr="006114C2" w:rsidRDefault="006114C2" w:rsidP="006114C2">
            <w:pPr>
              <w:spacing w:after="0" w:line="240" w:lineRule="auto"/>
              <w:jc w:val="center"/>
              <w:rPr>
                <w:rFonts w:ascii="Times New Roman" w:eastAsia="Times New Roman" w:hAnsi="Times New Roman" w:cs="Times New Roman"/>
                <w:b/>
                <w:bCs/>
                <w:sz w:val="24"/>
                <w:szCs w:val="24"/>
                <w:lang w:eastAsia="lv-LV"/>
              </w:rPr>
            </w:pPr>
            <w:r w:rsidRPr="006114C2">
              <w:rPr>
                <w:rFonts w:ascii="Times New Roman" w:eastAsia="Times New Roman" w:hAnsi="Times New Roman" w:cs="Times New Roman"/>
                <w:b/>
                <w:bCs/>
                <w:sz w:val="24"/>
                <w:szCs w:val="24"/>
                <w:lang w:eastAsia="lv-LV"/>
              </w:rPr>
              <w:t>7200</w:t>
            </w:r>
          </w:p>
        </w:tc>
        <w:tc>
          <w:tcPr>
            <w:tcW w:w="1236" w:type="dxa"/>
            <w:tcBorders>
              <w:top w:val="single" w:sz="4" w:space="0" w:color="auto"/>
              <w:left w:val="nil"/>
              <w:bottom w:val="single" w:sz="4" w:space="0" w:color="auto"/>
              <w:right w:val="single" w:sz="4" w:space="0" w:color="auto"/>
            </w:tcBorders>
            <w:noWrap/>
            <w:vAlign w:val="center"/>
          </w:tcPr>
          <w:p w:rsidR="006114C2" w:rsidRPr="006114C2" w:rsidRDefault="006114C2" w:rsidP="006114C2">
            <w:pPr>
              <w:spacing w:after="0" w:line="240" w:lineRule="auto"/>
              <w:jc w:val="center"/>
              <w:rPr>
                <w:rFonts w:ascii="Times New Roman" w:eastAsia="Times New Roman" w:hAnsi="Times New Roman" w:cs="Times New Roman"/>
                <w:b/>
                <w:bCs/>
                <w:sz w:val="24"/>
                <w:szCs w:val="24"/>
                <w:lang w:eastAsia="lv-LV"/>
              </w:rPr>
            </w:pPr>
            <w:r w:rsidRPr="006114C2">
              <w:rPr>
                <w:rFonts w:ascii="Times New Roman" w:eastAsia="Times New Roman" w:hAnsi="Times New Roman" w:cs="Times New Roman"/>
                <w:b/>
                <w:bCs/>
                <w:sz w:val="24"/>
                <w:szCs w:val="24"/>
                <w:lang w:eastAsia="lv-LV"/>
              </w:rPr>
              <w:t>-50</w:t>
            </w:r>
          </w:p>
        </w:tc>
        <w:tc>
          <w:tcPr>
            <w:tcW w:w="1368" w:type="dxa"/>
            <w:tcBorders>
              <w:top w:val="single" w:sz="4" w:space="0" w:color="auto"/>
              <w:left w:val="nil"/>
              <w:bottom w:val="single" w:sz="4" w:space="0" w:color="auto"/>
              <w:right w:val="single" w:sz="4" w:space="0" w:color="auto"/>
            </w:tcBorders>
            <w:noWrap/>
            <w:vAlign w:val="center"/>
          </w:tcPr>
          <w:p w:rsidR="006114C2" w:rsidRPr="006114C2" w:rsidRDefault="006114C2" w:rsidP="006114C2">
            <w:pPr>
              <w:spacing w:after="0" w:line="240" w:lineRule="auto"/>
              <w:jc w:val="center"/>
              <w:rPr>
                <w:rFonts w:ascii="Times New Roman" w:eastAsia="Times New Roman" w:hAnsi="Times New Roman" w:cs="Times New Roman"/>
                <w:b/>
                <w:bCs/>
                <w:sz w:val="24"/>
                <w:szCs w:val="24"/>
                <w:lang w:eastAsia="lv-LV"/>
              </w:rPr>
            </w:pPr>
            <w:r w:rsidRPr="006114C2">
              <w:rPr>
                <w:rFonts w:ascii="Times New Roman" w:eastAsia="Times New Roman" w:hAnsi="Times New Roman" w:cs="Times New Roman"/>
                <w:b/>
                <w:bCs/>
                <w:sz w:val="24"/>
                <w:szCs w:val="24"/>
                <w:lang w:eastAsia="lv-LV"/>
              </w:rPr>
              <w:t>7150</w:t>
            </w:r>
          </w:p>
        </w:tc>
      </w:tr>
      <w:tr w:rsidR="006114C2" w:rsidRPr="006114C2" w:rsidTr="008B589D">
        <w:trPr>
          <w:trHeight w:val="315"/>
        </w:trPr>
        <w:tc>
          <w:tcPr>
            <w:tcW w:w="9912" w:type="dxa"/>
            <w:gridSpan w:val="6"/>
            <w:tcBorders>
              <w:top w:val="single" w:sz="4" w:space="0" w:color="auto"/>
              <w:left w:val="single" w:sz="4" w:space="0" w:color="auto"/>
              <w:bottom w:val="single" w:sz="4" w:space="0" w:color="auto"/>
              <w:right w:val="single" w:sz="4" w:space="0" w:color="auto"/>
            </w:tcBorders>
            <w:noWrap/>
          </w:tcPr>
          <w:p w:rsidR="006114C2" w:rsidRPr="006114C2" w:rsidRDefault="006114C2" w:rsidP="006114C2">
            <w:pPr>
              <w:spacing w:after="0" w:line="240" w:lineRule="auto"/>
              <w:rPr>
                <w:rFonts w:ascii="Times New Roman" w:eastAsia="Times New Roman" w:hAnsi="Times New Roman" w:cs="Times New Roman"/>
                <w:bCs/>
                <w:sz w:val="24"/>
                <w:szCs w:val="24"/>
                <w:u w:val="single"/>
                <w:lang w:eastAsia="lv-LV"/>
              </w:rPr>
            </w:pPr>
            <w:r w:rsidRPr="006114C2">
              <w:rPr>
                <w:rFonts w:ascii="Times New Roman" w:eastAsia="Times New Roman" w:hAnsi="Times New Roman" w:cs="Times New Roman"/>
                <w:bCs/>
                <w:sz w:val="24"/>
                <w:szCs w:val="24"/>
                <w:u w:val="single"/>
                <w:lang w:eastAsia="lv-LV"/>
              </w:rPr>
              <w:lastRenderedPageBreak/>
              <w:t>Novirzīti:</w:t>
            </w:r>
          </w:p>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 xml:space="preserve">50 </w:t>
            </w:r>
            <w:r w:rsidRPr="006114C2">
              <w:rPr>
                <w:rFonts w:ascii="Times New Roman" w:eastAsia="Times New Roman" w:hAnsi="Times New Roman" w:cs="Times New Roman"/>
                <w:i/>
                <w:sz w:val="24"/>
                <w:szCs w:val="24"/>
                <w:lang w:eastAsia="lv-LV"/>
              </w:rPr>
              <w:t>euro</w:t>
            </w:r>
            <w:r w:rsidRPr="006114C2">
              <w:rPr>
                <w:rFonts w:ascii="Times New Roman" w:eastAsia="Times New Roman" w:hAnsi="Times New Roman" w:cs="Times New Roman"/>
                <w:sz w:val="24"/>
                <w:szCs w:val="24"/>
                <w:lang w:eastAsia="lv-LV"/>
              </w:rPr>
              <w:t xml:space="preserve"> Tukuma pilsētas Kultūras namam par transporta piekabes nomu Tukuma sporta un veselības svētkos (08.230 k.7200).</w:t>
            </w:r>
          </w:p>
          <w:p w:rsidR="006114C2" w:rsidRPr="006114C2" w:rsidRDefault="006114C2" w:rsidP="006114C2">
            <w:pPr>
              <w:spacing w:after="0" w:line="240" w:lineRule="auto"/>
              <w:rPr>
                <w:rFonts w:ascii="Times New Roman" w:eastAsia="Times New Roman" w:hAnsi="Times New Roman" w:cs="Times New Roman"/>
                <w:b/>
                <w:bCs/>
                <w:sz w:val="24"/>
                <w:szCs w:val="24"/>
                <w:lang w:eastAsia="lv-LV"/>
              </w:rPr>
            </w:pPr>
            <w:r w:rsidRPr="006114C2">
              <w:rPr>
                <w:rFonts w:ascii="Times New Roman" w:eastAsia="Times New Roman" w:hAnsi="Times New Roman" w:cs="Times New Roman"/>
                <w:bCs/>
                <w:sz w:val="24"/>
                <w:szCs w:val="24"/>
                <w:lang w:eastAsia="lv-LV"/>
              </w:rPr>
              <w:t>Iekšējie grozījumi.</w:t>
            </w:r>
          </w:p>
        </w:tc>
      </w:tr>
      <w:tr w:rsidR="006114C2" w:rsidRPr="006114C2" w:rsidTr="008B589D">
        <w:trPr>
          <w:trHeight w:val="315"/>
        </w:trPr>
        <w:tc>
          <w:tcPr>
            <w:tcW w:w="1384" w:type="dxa"/>
            <w:tcBorders>
              <w:top w:val="single" w:sz="4" w:space="0" w:color="auto"/>
              <w:left w:val="single" w:sz="4" w:space="0" w:color="auto"/>
              <w:bottom w:val="single" w:sz="4" w:space="0" w:color="auto"/>
              <w:right w:val="single" w:sz="4" w:space="0" w:color="auto"/>
            </w:tcBorders>
            <w:noWrap/>
          </w:tcPr>
          <w:p w:rsidR="006114C2" w:rsidRPr="006114C2" w:rsidRDefault="006114C2" w:rsidP="006114C2">
            <w:pPr>
              <w:spacing w:after="0" w:line="240" w:lineRule="auto"/>
              <w:jc w:val="right"/>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2100</w:t>
            </w:r>
          </w:p>
        </w:tc>
        <w:tc>
          <w:tcPr>
            <w:tcW w:w="4484" w:type="dxa"/>
            <w:gridSpan w:val="2"/>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Mācību, darba un dienesta komandējumi</w:t>
            </w:r>
          </w:p>
        </w:tc>
        <w:tc>
          <w:tcPr>
            <w:tcW w:w="1440" w:type="dxa"/>
            <w:tcBorders>
              <w:top w:val="single" w:sz="4" w:space="0" w:color="auto"/>
              <w:left w:val="nil"/>
              <w:bottom w:val="single" w:sz="4" w:space="0" w:color="auto"/>
              <w:right w:val="single" w:sz="4" w:space="0" w:color="auto"/>
            </w:tcBorders>
            <w:noWrap/>
            <w:vAlign w:val="center"/>
          </w:tcPr>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0</w:t>
            </w:r>
          </w:p>
        </w:tc>
        <w:tc>
          <w:tcPr>
            <w:tcW w:w="1236" w:type="dxa"/>
            <w:tcBorders>
              <w:top w:val="single" w:sz="4" w:space="0" w:color="auto"/>
              <w:left w:val="nil"/>
              <w:bottom w:val="single" w:sz="4" w:space="0" w:color="auto"/>
              <w:right w:val="single" w:sz="4" w:space="0" w:color="auto"/>
            </w:tcBorders>
            <w:noWrap/>
            <w:vAlign w:val="center"/>
          </w:tcPr>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600</w:t>
            </w:r>
          </w:p>
        </w:tc>
        <w:tc>
          <w:tcPr>
            <w:tcW w:w="1368" w:type="dxa"/>
            <w:tcBorders>
              <w:top w:val="single" w:sz="4" w:space="0" w:color="auto"/>
              <w:left w:val="nil"/>
              <w:bottom w:val="single" w:sz="4" w:space="0" w:color="auto"/>
              <w:right w:val="single" w:sz="4" w:space="0" w:color="auto"/>
            </w:tcBorders>
            <w:noWrap/>
            <w:vAlign w:val="center"/>
          </w:tcPr>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600</w:t>
            </w:r>
          </w:p>
        </w:tc>
      </w:tr>
      <w:tr w:rsidR="006114C2" w:rsidRPr="006114C2" w:rsidTr="008B589D">
        <w:trPr>
          <w:trHeight w:val="315"/>
        </w:trPr>
        <w:tc>
          <w:tcPr>
            <w:tcW w:w="1384" w:type="dxa"/>
            <w:tcBorders>
              <w:top w:val="single" w:sz="4" w:space="0" w:color="auto"/>
              <w:left w:val="single" w:sz="4" w:space="0" w:color="auto"/>
              <w:bottom w:val="single" w:sz="4" w:space="0" w:color="auto"/>
              <w:right w:val="single" w:sz="4" w:space="0" w:color="auto"/>
            </w:tcBorders>
            <w:noWrap/>
          </w:tcPr>
          <w:p w:rsidR="006114C2" w:rsidRPr="006114C2" w:rsidRDefault="006114C2" w:rsidP="006114C2">
            <w:pPr>
              <w:spacing w:after="0" w:line="240" w:lineRule="auto"/>
              <w:jc w:val="right"/>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2200</w:t>
            </w:r>
          </w:p>
        </w:tc>
        <w:tc>
          <w:tcPr>
            <w:tcW w:w="4484" w:type="dxa"/>
            <w:gridSpan w:val="2"/>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Pakalpojumi</w:t>
            </w:r>
          </w:p>
        </w:tc>
        <w:tc>
          <w:tcPr>
            <w:tcW w:w="1440" w:type="dxa"/>
            <w:tcBorders>
              <w:top w:val="single" w:sz="4" w:space="0" w:color="auto"/>
              <w:left w:val="nil"/>
              <w:bottom w:val="single" w:sz="4" w:space="0" w:color="auto"/>
              <w:right w:val="single" w:sz="4" w:space="0" w:color="auto"/>
            </w:tcBorders>
            <w:noWrap/>
            <w:vAlign w:val="center"/>
          </w:tcPr>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7000</w:t>
            </w:r>
          </w:p>
        </w:tc>
        <w:tc>
          <w:tcPr>
            <w:tcW w:w="1236" w:type="dxa"/>
            <w:tcBorders>
              <w:top w:val="single" w:sz="4" w:space="0" w:color="auto"/>
              <w:left w:val="nil"/>
              <w:bottom w:val="single" w:sz="4" w:space="0" w:color="auto"/>
              <w:right w:val="single" w:sz="4" w:space="0" w:color="auto"/>
            </w:tcBorders>
            <w:noWrap/>
            <w:vAlign w:val="center"/>
          </w:tcPr>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-650</w:t>
            </w:r>
          </w:p>
        </w:tc>
        <w:tc>
          <w:tcPr>
            <w:tcW w:w="1368" w:type="dxa"/>
            <w:tcBorders>
              <w:top w:val="single" w:sz="4" w:space="0" w:color="auto"/>
              <w:left w:val="nil"/>
              <w:bottom w:val="single" w:sz="4" w:space="0" w:color="auto"/>
              <w:right w:val="single" w:sz="4" w:space="0" w:color="auto"/>
            </w:tcBorders>
            <w:noWrap/>
            <w:vAlign w:val="center"/>
          </w:tcPr>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6350</w:t>
            </w:r>
          </w:p>
        </w:tc>
      </w:tr>
      <w:tr w:rsidR="006114C2" w:rsidRPr="006114C2" w:rsidTr="008B589D">
        <w:trPr>
          <w:trHeight w:val="315"/>
        </w:trPr>
        <w:tc>
          <w:tcPr>
            <w:tcW w:w="1384" w:type="dxa"/>
            <w:tcBorders>
              <w:top w:val="single" w:sz="4" w:space="0" w:color="auto"/>
              <w:left w:val="single" w:sz="4" w:space="0" w:color="auto"/>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p>
        </w:tc>
        <w:tc>
          <w:tcPr>
            <w:tcW w:w="4484" w:type="dxa"/>
            <w:gridSpan w:val="2"/>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rPr>
                <w:rFonts w:ascii="Times New Roman" w:eastAsia="Times New Roman" w:hAnsi="Times New Roman" w:cs="Times New Roman"/>
                <w:b/>
                <w:sz w:val="24"/>
                <w:szCs w:val="24"/>
                <w:lang w:eastAsia="lv-LV"/>
              </w:rPr>
            </w:pPr>
          </w:p>
        </w:tc>
        <w:tc>
          <w:tcPr>
            <w:tcW w:w="1440" w:type="dxa"/>
            <w:tcBorders>
              <w:top w:val="single" w:sz="4" w:space="0" w:color="auto"/>
              <w:left w:val="nil"/>
              <w:bottom w:val="single" w:sz="4" w:space="0" w:color="auto"/>
              <w:right w:val="single" w:sz="4" w:space="0" w:color="auto"/>
            </w:tcBorders>
            <w:noWrap/>
            <w:vAlign w:val="center"/>
          </w:tcPr>
          <w:p w:rsidR="006114C2" w:rsidRPr="006114C2" w:rsidRDefault="006114C2" w:rsidP="006114C2">
            <w:pPr>
              <w:spacing w:after="0" w:line="240" w:lineRule="auto"/>
              <w:jc w:val="center"/>
              <w:rPr>
                <w:rFonts w:ascii="Times New Roman" w:eastAsia="Times New Roman" w:hAnsi="Times New Roman" w:cs="Times New Roman"/>
                <w:b/>
                <w:bCs/>
                <w:sz w:val="24"/>
                <w:szCs w:val="24"/>
                <w:lang w:eastAsia="lv-LV"/>
              </w:rPr>
            </w:pPr>
          </w:p>
        </w:tc>
        <w:tc>
          <w:tcPr>
            <w:tcW w:w="1236" w:type="dxa"/>
            <w:tcBorders>
              <w:top w:val="single" w:sz="4" w:space="0" w:color="auto"/>
              <w:left w:val="nil"/>
              <w:bottom w:val="single" w:sz="4" w:space="0" w:color="auto"/>
              <w:right w:val="single" w:sz="4" w:space="0" w:color="auto"/>
            </w:tcBorders>
            <w:noWrap/>
            <w:vAlign w:val="center"/>
          </w:tcPr>
          <w:p w:rsidR="006114C2" w:rsidRPr="006114C2" w:rsidRDefault="006114C2" w:rsidP="006114C2">
            <w:pPr>
              <w:spacing w:after="0" w:line="240" w:lineRule="auto"/>
              <w:jc w:val="center"/>
              <w:rPr>
                <w:rFonts w:ascii="Times New Roman" w:eastAsia="Times New Roman" w:hAnsi="Times New Roman" w:cs="Times New Roman"/>
                <w:b/>
                <w:bCs/>
                <w:sz w:val="24"/>
                <w:szCs w:val="24"/>
                <w:lang w:eastAsia="lv-LV"/>
              </w:rPr>
            </w:pPr>
          </w:p>
        </w:tc>
        <w:tc>
          <w:tcPr>
            <w:tcW w:w="1368" w:type="dxa"/>
            <w:tcBorders>
              <w:top w:val="single" w:sz="4" w:space="0" w:color="auto"/>
              <w:left w:val="nil"/>
              <w:bottom w:val="single" w:sz="4" w:space="0" w:color="auto"/>
              <w:right w:val="single" w:sz="4" w:space="0" w:color="auto"/>
            </w:tcBorders>
            <w:noWrap/>
            <w:vAlign w:val="center"/>
          </w:tcPr>
          <w:p w:rsidR="006114C2" w:rsidRPr="006114C2" w:rsidRDefault="006114C2" w:rsidP="006114C2">
            <w:pPr>
              <w:spacing w:after="0" w:line="240" w:lineRule="auto"/>
              <w:jc w:val="center"/>
              <w:rPr>
                <w:rFonts w:ascii="Times New Roman" w:eastAsia="Times New Roman" w:hAnsi="Times New Roman" w:cs="Times New Roman"/>
                <w:b/>
                <w:bCs/>
                <w:sz w:val="24"/>
                <w:szCs w:val="24"/>
                <w:lang w:eastAsia="lv-LV"/>
              </w:rPr>
            </w:pPr>
          </w:p>
        </w:tc>
      </w:tr>
      <w:tr w:rsidR="006114C2" w:rsidRPr="006114C2" w:rsidTr="008B589D">
        <w:trPr>
          <w:trHeight w:val="315"/>
        </w:trPr>
        <w:tc>
          <w:tcPr>
            <w:tcW w:w="1384" w:type="dxa"/>
            <w:tcBorders>
              <w:top w:val="single" w:sz="4" w:space="0" w:color="auto"/>
              <w:left w:val="single" w:sz="4" w:space="0" w:color="auto"/>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08.120</w:t>
            </w:r>
          </w:p>
        </w:tc>
        <w:tc>
          <w:tcPr>
            <w:tcW w:w="4484" w:type="dxa"/>
            <w:gridSpan w:val="2"/>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Sporta pasākumi</w:t>
            </w:r>
          </w:p>
        </w:tc>
        <w:tc>
          <w:tcPr>
            <w:tcW w:w="1440" w:type="dxa"/>
            <w:tcBorders>
              <w:top w:val="single" w:sz="4" w:space="0" w:color="auto"/>
              <w:left w:val="nil"/>
              <w:bottom w:val="single" w:sz="4" w:space="0" w:color="auto"/>
              <w:right w:val="single" w:sz="4" w:space="0" w:color="auto"/>
            </w:tcBorders>
            <w:noWrap/>
            <w:vAlign w:val="center"/>
          </w:tcPr>
          <w:p w:rsidR="006114C2" w:rsidRPr="006114C2" w:rsidRDefault="006114C2" w:rsidP="006114C2">
            <w:pPr>
              <w:spacing w:after="0" w:line="240" w:lineRule="auto"/>
              <w:jc w:val="center"/>
              <w:rPr>
                <w:rFonts w:ascii="Times New Roman" w:eastAsia="Times New Roman" w:hAnsi="Times New Roman" w:cs="Times New Roman"/>
                <w:b/>
                <w:bCs/>
                <w:sz w:val="24"/>
                <w:szCs w:val="24"/>
                <w:lang w:eastAsia="lv-LV"/>
              </w:rPr>
            </w:pPr>
            <w:r w:rsidRPr="006114C2">
              <w:rPr>
                <w:rFonts w:ascii="Times New Roman" w:eastAsia="Times New Roman" w:hAnsi="Times New Roman" w:cs="Times New Roman"/>
                <w:b/>
                <w:bCs/>
                <w:sz w:val="24"/>
                <w:szCs w:val="24"/>
                <w:lang w:eastAsia="lv-LV"/>
              </w:rPr>
              <w:t>104052</w:t>
            </w:r>
          </w:p>
        </w:tc>
        <w:tc>
          <w:tcPr>
            <w:tcW w:w="1236" w:type="dxa"/>
            <w:tcBorders>
              <w:top w:val="single" w:sz="4" w:space="0" w:color="auto"/>
              <w:left w:val="nil"/>
              <w:bottom w:val="single" w:sz="4" w:space="0" w:color="auto"/>
              <w:right w:val="single" w:sz="4" w:space="0" w:color="auto"/>
            </w:tcBorders>
            <w:noWrap/>
            <w:vAlign w:val="center"/>
          </w:tcPr>
          <w:p w:rsidR="006114C2" w:rsidRPr="006114C2" w:rsidRDefault="006114C2" w:rsidP="006114C2">
            <w:pPr>
              <w:spacing w:after="0" w:line="240" w:lineRule="auto"/>
              <w:jc w:val="center"/>
              <w:rPr>
                <w:rFonts w:ascii="Times New Roman" w:eastAsia="Times New Roman" w:hAnsi="Times New Roman" w:cs="Times New Roman"/>
                <w:b/>
                <w:bCs/>
                <w:sz w:val="24"/>
                <w:szCs w:val="24"/>
                <w:lang w:eastAsia="lv-LV"/>
              </w:rPr>
            </w:pPr>
            <w:r w:rsidRPr="006114C2">
              <w:rPr>
                <w:rFonts w:ascii="Times New Roman" w:eastAsia="Times New Roman" w:hAnsi="Times New Roman" w:cs="Times New Roman"/>
                <w:b/>
                <w:bCs/>
                <w:sz w:val="24"/>
                <w:szCs w:val="24"/>
                <w:lang w:eastAsia="lv-LV"/>
              </w:rPr>
              <w:t>-157</w:t>
            </w:r>
          </w:p>
        </w:tc>
        <w:tc>
          <w:tcPr>
            <w:tcW w:w="1368" w:type="dxa"/>
            <w:tcBorders>
              <w:top w:val="single" w:sz="4" w:space="0" w:color="auto"/>
              <w:left w:val="nil"/>
              <w:bottom w:val="single" w:sz="4" w:space="0" w:color="auto"/>
              <w:right w:val="single" w:sz="4" w:space="0" w:color="auto"/>
            </w:tcBorders>
            <w:noWrap/>
            <w:vAlign w:val="center"/>
          </w:tcPr>
          <w:p w:rsidR="006114C2" w:rsidRPr="006114C2" w:rsidRDefault="006114C2" w:rsidP="006114C2">
            <w:pPr>
              <w:spacing w:after="0" w:line="240" w:lineRule="auto"/>
              <w:jc w:val="center"/>
              <w:rPr>
                <w:rFonts w:ascii="Times New Roman" w:eastAsia="Times New Roman" w:hAnsi="Times New Roman" w:cs="Times New Roman"/>
                <w:b/>
                <w:bCs/>
                <w:sz w:val="24"/>
                <w:szCs w:val="24"/>
                <w:lang w:eastAsia="lv-LV"/>
              </w:rPr>
            </w:pPr>
            <w:r w:rsidRPr="006114C2">
              <w:rPr>
                <w:rFonts w:ascii="Times New Roman" w:eastAsia="Times New Roman" w:hAnsi="Times New Roman" w:cs="Times New Roman"/>
                <w:b/>
                <w:bCs/>
                <w:sz w:val="24"/>
                <w:szCs w:val="24"/>
                <w:lang w:eastAsia="lv-LV"/>
              </w:rPr>
              <w:t>103895</w:t>
            </w:r>
          </w:p>
        </w:tc>
      </w:tr>
      <w:tr w:rsidR="006114C2" w:rsidRPr="006114C2" w:rsidTr="008B589D">
        <w:trPr>
          <w:trHeight w:val="315"/>
        </w:trPr>
        <w:tc>
          <w:tcPr>
            <w:tcW w:w="9912" w:type="dxa"/>
            <w:gridSpan w:val="6"/>
            <w:tcBorders>
              <w:top w:val="single" w:sz="4" w:space="0" w:color="auto"/>
              <w:left w:val="single" w:sz="4" w:space="0" w:color="auto"/>
              <w:bottom w:val="single" w:sz="4" w:space="0" w:color="auto"/>
              <w:right w:val="single" w:sz="4" w:space="0" w:color="auto"/>
            </w:tcBorders>
            <w:noWrap/>
          </w:tcPr>
          <w:p w:rsidR="006114C2" w:rsidRPr="006114C2" w:rsidRDefault="006114C2" w:rsidP="006114C2">
            <w:pPr>
              <w:spacing w:after="0" w:line="240" w:lineRule="auto"/>
              <w:rPr>
                <w:rFonts w:ascii="Times New Roman" w:eastAsia="Times New Roman" w:hAnsi="Times New Roman" w:cs="Times New Roman"/>
                <w:bCs/>
                <w:sz w:val="24"/>
                <w:szCs w:val="24"/>
                <w:u w:val="single"/>
                <w:lang w:eastAsia="lv-LV"/>
              </w:rPr>
            </w:pPr>
            <w:r w:rsidRPr="006114C2">
              <w:rPr>
                <w:rFonts w:ascii="Times New Roman" w:eastAsia="Times New Roman" w:hAnsi="Times New Roman" w:cs="Times New Roman"/>
                <w:bCs/>
                <w:sz w:val="24"/>
                <w:szCs w:val="24"/>
                <w:u w:val="single"/>
                <w:lang w:eastAsia="lv-LV"/>
              </w:rPr>
              <w:t>Papildus:</w:t>
            </w:r>
          </w:p>
          <w:p w:rsidR="006114C2" w:rsidRPr="006114C2" w:rsidRDefault="006114C2" w:rsidP="006114C2">
            <w:pPr>
              <w:spacing w:after="0" w:line="240" w:lineRule="auto"/>
              <w:rPr>
                <w:rFonts w:ascii="Times New Roman" w:eastAsia="Times New Roman" w:hAnsi="Times New Roman" w:cs="Times New Roman"/>
                <w:color w:val="000000"/>
                <w:sz w:val="24"/>
                <w:szCs w:val="24"/>
                <w:lang w:eastAsia="lv-LV"/>
              </w:rPr>
            </w:pPr>
            <w:r w:rsidRPr="006114C2">
              <w:rPr>
                <w:rFonts w:ascii="Times New Roman" w:eastAsia="Times New Roman" w:hAnsi="Times New Roman" w:cs="Times New Roman"/>
                <w:color w:val="000000"/>
                <w:sz w:val="24"/>
                <w:szCs w:val="24"/>
                <w:lang w:eastAsia="lv-LV"/>
              </w:rPr>
              <w:t xml:space="preserve">350 </w:t>
            </w:r>
            <w:r w:rsidRPr="006114C2">
              <w:rPr>
                <w:rFonts w:ascii="Times New Roman" w:eastAsia="Times New Roman" w:hAnsi="Times New Roman" w:cs="Times New Roman"/>
                <w:i/>
                <w:color w:val="000000"/>
                <w:sz w:val="24"/>
                <w:szCs w:val="24"/>
                <w:lang w:eastAsia="lv-LV"/>
              </w:rPr>
              <w:t>euro</w:t>
            </w:r>
            <w:r w:rsidRPr="006114C2">
              <w:rPr>
                <w:rFonts w:ascii="Times New Roman" w:eastAsia="Times New Roman" w:hAnsi="Times New Roman" w:cs="Times New Roman"/>
                <w:color w:val="000000"/>
                <w:sz w:val="24"/>
                <w:szCs w:val="24"/>
                <w:lang w:eastAsia="lv-LV"/>
              </w:rPr>
              <w:t xml:space="preserve"> Latvijas Motosporta federācija, E.Meņģelim (Domes </w:t>
            </w:r>
            <w:smartTag w:uri="schemas-tilde-lv/tildestengine" w:element="veidnes">
              <w:smartTagPr>
                <w:attr w:name="id" w:val="-1"/>
                <w:attr w:name="baseform" w:val="lēmums"/>
                <w:attr w:name="text" w:val="lēmums"/>
              </w:smartTagPr>
              <w:r w:rsidRPr="006114C2">
                <w:rPr>
                  <w:rFonts w:ascii="Times New Roman" w:eastAsia="Times New Roman" w:hAnsi="Times New Roman" w:cs="Times New Roman"/>
                  <w:color w:val="000000"/>
                  <w:sz w:val="24"/>
                  <w:szCs w:val="24"/>
                  <w:lang w:eastAsia="lv-LV"/>
                </w:rPr>
                <w:t>lēmums</w:t>
              </w:r>
            </w:smartTag>
            <w:r w:rsidRPr="006114C2">
              <w:rPr>
                <w:rFonts w:ascii="Times New Roman" w:eastAsia="Times New Roman" w:hAnsi="Times New Roman" w:cs="Times New Roman"/>
                <w:color w:val="000000"/>
                <w:sz w:val="24"/>
                <w:szCs w:val="24"/>
                <w:lang w:eastAsia="lv-LV"/>
              </w:rPr>
              <w:t xml:space="preserve"> 01.890 k.2200)</w:t>
            </w:r>
          </w:p>
          <w:p w:rsidR="006114C2" w:rsidRPr="006114C2" w:rsidRDefault="006114C2" w:rsidP="006114C2">
            <w:pPr>
              <w:spacing w:after="0" w:line="240" w:lineRule="auto"/>
              <w:rPr>
                <w:rFonts w:ascii="Times New Roman" w:eastAsia="Times New Roman" w:hAnsi="Times New Roman" w:cs="Times New Roman"/>
                <w:bCs/>
                <w:sz w:val="24"/>
                <w:szCs w:val="24"/>
                <w:u w:val="single"/>
                <w:lang w:eastAsia="lv-LV"/>
              </w:rPr>
            </w:pPr>
            <w:r w:rsidRPr="006114C2">
              <w:rPr>
                <w:rFonts w:ascii="Times New Roman" w:eastAsia="Times New Roman" w:hAnsi="Times New Roman" w:cs="Times New Roman"/>
                <w:bCs/>
                <w:sz w:val="24"/>
                <w:szCs w:val="24"/>
                <w:u w:val="single"/>
                <w:lang w:eastAsia="lv-LV"/>
              </w:rPr>
              <w:t>Novirzīti:</w:t>
            </w:r>
          </w:p>
          <w:p w:rsidR="006114C2" w:rsidRPr="006114C2" w:rsidRDefault="006114C2" w:rsidP="006114C2">
            <w:pPr>
              <w:spacing w:after="0" w:line="240" w:lineRule="auto"/>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 xml:space="preserve">137 </w:t>
            </w:r>
            <w:r w:rsidRPr="006114C2">
              <w:rPr>
                <w:rFonts w:ascii="Times New Roman" w:eastAsia="Times New Roman" w:hAnsi="Times New Roman" w:cs="Times New Roman"/>
                <w:bCs/>
                <w:i/>
                <w:sz w:val="24"/>
                <w:szCs w:val="24"/>
                <w:lang w:eastAsia="lv-LV"/>
              </w:rPr>
              <w:t>euro</w:t>
            </w:r>
            <w:r w:rsidRPr="006114C2">
              <w:rPr>
                <w:rFonts w:ascii="Times New Roman" w:eastAsia="Times New Roman" w:hAnsi="Times New Roman" w:cs="Times New Roman"/>
                <w:bCs/>
                <w:sz w:val="24"/>
                <w:szCs w:val="24"/>
                <w:lang w:eastAsia="lv-LV"/>
              </w:rPr>
              <w:t xml:space="preserve"> Tukuma Sporta skolai par transporta pakalpojumiem 21.06.2015. uz Valmieru -Olimpiādes priekšsacīkstēm florbolā (09.810 k.7200);</w:t>
            </w:r>
          </w:p>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 xml:space="preserve">370 </w:t>
            </w:r>
            <w:r w:rsidRPr="006114C2">
              <w:rPr>
                <w:rFonts w:ascii="Times New Roman" w:eastAsia="Times New Roman" w:hAnsi="Times New Roman" w:cs="Times New Roman"/>
                <w:i/>
                <w:sz w:val="24"/>
                <w:szCs w:val="24"/>
                <w:lang w:eastAsia="lv-LV"/>
              </w:rPr>
              <w:t>euro</w:t>
            </w:r>
            <w:r w:rsidRPr="006114C2">
              <w:rPr>
                <w:rFonts w:ascii="Times New Roman" w:eastAsia="Times New Roman" w:hAnsi="Times New Roman" w:cs="Times New Roman"/>
                <w:sz w:val="24"/>
                <w:szCs w:val="24"/>
                <w:lang w:eastAsia="lv-LV"/>
              </w:rPr>
              <w:t xml:space="preserve"> Irlavas un Lestenes pagastu pārvaldei par transporta pakalpojumiem</w:t>
            </w:r>
            <w:proofErr w:type="gramStart"/>
            <w:r w:rsidRPr="006114C2">
              <w:rPr>
                <w:rFonts w:ascii="Times New Roman" w:eastAsia="Times New Roman" w:hAnsi="Times New Roman" w:cs="Times New Roman"/>
                <w:sz w:val="24"/>
                <w:szCs w:val="24"/>
                <w:lang w:eastAsia="lv-LV"/>
              </w:rPr>
              <w:t xml:space="preserve">  </w:t>
            </w:r>
            <w:proofErr w:type="gramEnd"/>
            <w:r w:rsidRPr="006114C2">
              <w:rPr>
                <w:rFonts w:ascii="Times New Roman" w:eastAsia="Times New Roman" w:hAnsi="Times New Roman" w:cs="Times New Roman"/>
                <w:sz w:val="24"/>
                <w:szCs w:val="24"/>
                <w:lang w:eastAsia="lv-LV"/>
              </w:rPr>
              <w:t>uz Valmieru - veterānu sporta spēlēm (01.110.30 k.7200).</w:t>
            </w:r>
          </w:p>
          <w:p w:rsidR="006114C2" w:rsidRPr="006114C2" w:rsidRDefault="006114C2" w:rsidP="006114C2">
            <w:pPr>
              <w:spacing w:after="0" w:line="240" w:lineRule="auto"/>
              <w:jc w:val="both"/>
              <w:rPr>
                <w:rFonts w:ascii="Times New Roman" w:eastAsia="Times New Roman" w:hAnsi="Times New Roman" w:cs="Times New Roman"/>
                <w:sz w:val="24"/>
                <w:szCs w:val="24"/>
                <w:lang w:eastAsia="lv-LV"/>
              </w:rPr>
            </w:pPr>
            <w:r w:rsidRPr="006114C2">
              <w:rPr>
                <w:rFonts w:ascii="Times New Roman" w:eastAsia="Times New Roman" w:hAnsi="Times New Roman" w:cs="Times New Roman"/>
                <w:bCs/>
                <w:sz w:val="24"/>
                <w:szCs w:val="24"/>
                <w:lang w:eastAsia="lv-LV"/>
              </w:rPr>
              <w:t>Iekšējie grozījumi.</w:t>
            </w:r>
            <w:r w:rsidRPr="006114C2">
              <w:rPr>
                <w:rFonts w:ascii="Times New Roman" w:eastAsia="Times New Roman" w:hAnsi="Times New Roman" w:cs="Times New Roman"/>
                <w:sz w:val="24"/>
                <w:szCs w:val="24"/>
                <w:lang w:eastAsia="lv-LV"/>
              </w:rPr>
              <w:t xml:space="preserve"> </w:t>
            </w:r>
          </w:p>
        </w:tc>
      </w:tr>
      <w:tr w:rsidR="006114C2" w:rsidRPr="006114C2" w:rsidTr="008B589D">
        <w:trPr>
          <w:trHeight w:val="315"/>
        </w:trPr>
        <w:tc>
          <w:tcPr>
            <w:tcW w:w="1384" w:type="dxa"/>
            <w:tcBorders>
              <w:top w:val="single" w:sz="4" w:space="0" w:color="auto"/>
              <w:left w:val="single" w:sz="4" w:space="0" w:color="auto"/>
              <w:bottom w:val="single" w:sz="4" w:space="0" w:color="000000"/>
              <w:right w:val="single" w:sz="4" w:space="0" w:color="auto"/>
            </w:tcBorders>
            <w:noWrap/>
          </w:tcPr>
          <w:p w:rsidR="006114C2" w:rsidRPr="006114C2" w:rsidRDefault="006114C2" w:rsidP="006114C2">
            <w:pPr>
              <w:spacing w:after="0" w:line="240" w:lineRule="auto"/>
              <w:jc w:val="right"/>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2200</w:t>
            </w:r>
          </w:p>
        </w:tc>
        <w:tc>
          <w:tcPr>
            <w:tcW w:w="4484" w:type="dxa"/>
            <w:gridSpan w:val="2"/>
            <w:tcBorders>
              <w:top w:val="single" w:sz="4" w:space="0" w:color="auto"/>
              <w:left w:val="single" w:sz="4" w:space="0" w:color="auto"/>
              <w:bottom w:val="single" w:sz="4" w:space="0" w:color="000000"/>
              <w:right w:val="single" w:sz="4" w:space="0" w:color="auto"/>
            </w:tcBorders>
            <w:noWrap/>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Pakalpojumi</w:t>
            </w:r>
          </w:p>
        </w:tc>
        <w:tc>
          <w:tcPr>
            <w:tcW w:w="1440" w:type="dxa"/>
            <w:tcBorders>
              <w:top w:val="single" w:sz="4" w:space="0" w:color="auto"/>
              <w:left w:val="nil"/>
              <w:bottom w:val="single" w:sz="4" w:space="0" w:color="auto"/>
              <w:right w:val="single" w:sz="4" w:space="0" w:color="auto"/>
            </w:tcBorders>
            <w:noWrap/>
            <w:vAlign w:val="center"/>
          </w:tcPr>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10998</w:t>
            </w:r>
          </w:p>
        </w:tc>
        <w:tc>
          <w:tcPr>
            <w:tcW w:w="1236" w:type="dxa"/>
            <w:tcBorders>
              <w:top w:val="single" w:sz="4" w:space="0" w:color="auto"/>
              <w:left w:val="nil"/>
              <w:bottom w:val="single" w:sz="4" w:space="0" w:color="auto"/>
              <w:right w:val="single" w:sz="4" w:space="0" w:color="auto"/>
            </w:tcBorders>
            <w:noWrap/>
            <w:vAlign w:val="center"/>
          </w:tcPr>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300</w:t>
            </w:r>
          </w:p>
        </w:tc>
        <w:tc>
          <w:tcPr>
            <w:tcW w:w="1368" w:type="dxa"/>
            <w:tcBorders>
              <w:top w:val="single" w:sz="4" w:space="0" w:color="auto"/>
              <w:left w:val="nil"/>
              <w:bottom w:val="single" w:sz="4" w:space="0" w:color="auto"/>
              <w:right w:val="single" w:sz="4" w:space="0" w:color="auto"/>
            </w:tcBorders>
            <w:noWrap/>
            <w:vAlign w:val="center"/>
          </w:tcPr>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11298</w:t>
            </w:r>
          </w:p>
        </w:tc>
      </w:tr>
      <w:tr w:rsidR="006114C2" w:rsidRPr="006114C2" w:rsidTr="008B589D">
        <w:trPr>
          <w:trHeight w:val="315"/>
        </w:trPr>
        <w:tc>
          <w:tcPr>
            <w:tcW w:w="1384" w:type="dxa"/>
            <w:tcBorders>
              <w:top w:val="single" w:sz="4" w:space="0" w:color="auto"/>
              <w:left w:val="single" w:sz="4" w:space="0" w:color="auto"/>
              <w:bottom w:val="single" w:sz="4" w:space="0" w:color="auto"/>
              <w:right w:val="single" w:sz="4" w:space="0" w:color="auto"/>
            </w:tcBorders>
            <w:noWrap/>
          </w:tcPr>
          <w:p w:rsidR="006114C2" w:rsidRPr="006114C2" w:rsidRDefault="006114C2" w:rsidP="006114C2">
            <w:pPr>
              <w:spacing w:after="0" w:line="240" w:lineRule="auto"/>
              <w:jc w:val="right"/>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3200</w:t>
            </w:r>
          </w:p>
        </w:tc>
        <w:tc>
          <w:tcPr>
            <w:tcW w:w="4484" w:type="dxa"/>
            <w:gridSpan w:val="2"/>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Subsīdijas un dotācijas komersantiem, biedrībām un nodibinājumiem</w:t>
            </w:r>
          </w:p>
        </w:tc>
        <w:tc>
          <w:tcPr>
            <w:tcW w:w="1440"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77052</w:t>
            </w:r>
          </w:p>
        </w:tc>
        <w:tc>
          <w:tcPr>
            <w:tcW w:w="1236"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-457</w:t>
            </w:r>
          </w:p>
        </w:tc>
        <w:tc>
          <w:tcPr>
            <w:tcW w:w="1368"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76595</w:t>
            </w:r>
          </w:p>
        </w:tc>
      </w:tr>
      <w:tr w:rsidR="006114C2" w:rsidRPr="006114C2" w:rsidTr="008B589D">
        <w:trPr>
          <w:trHeight w:val="315"/>
        </w:trPr>
        <w:tc>
          <w:tcPr>
            <w:tcW w:w="1384" w:type="dxa"/>
            <w:tcBorders>
              <w:top w:val="single" w:sz="4" w:space="0" w:color="auto"/>
              <w:left w:val="single" w:sz="4" w:space="0" w:color="auto"/>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p>
        </w:tc>
        <w:tc>
          <w:tcPr>
            <w:tcW w:w="4484" w:type="dxa"/>
            <w:gridSpan w:val="2"/>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rPr>
                <w:rFonts w:ascii="Times New Roman" w:eastAsia="Times New Roman" w:hAnsi="Times New Roman" w:cs="Times New Roman"/>
                <w:b/>
                <w:sz w:val="24"/>
                <w:szCs w:val="24"/>
                <w:lang w:eastAsia="lv-LV"/>
              </w:rPr>
            </w:pPr>
          </w:p>
        </w:tc>
        <w:tc>
          <w:tcPr>
            <w:tcW w:w="1440" w:type="dxa"/>
            <w:tcBorders>
              <w:top w:val="single" w:sz="4" w:space="0" w:color="auto"/>
              <w:left w:val="nil"/>
              <w:bottom w:val="single" w:sz="4" w:space="0" w:color="auto"/>
              <w:right w:val="single" w:sz="4" w:space="0" w:color="auto"/>
            </w:tcBorders>
            <w:noWrap/>
            <w:vAlign w:val="center"/>
          </w:tcPr>
          <w:p w:rsidR="006114C2" w:rsidRPr="006114C2" w:rsidRDefault="006114C2" w:rsidP="006114C2">
            <w:pPr>
              <w:spacing w:after="0" w:line="240" w:lineRule="auto"/>
              <w:jc w:val="center"/>
              <w:rPr>
                <w:rFonts w:ascii="Times New Roman" w:eastAsia="Times New Roman" w:hAnsi="Times New Roman" w:cs="Times New Roman"/>
                <w:b/>
                <w:bCs/>
                <w:sz w:val="24"/>
                <w:szCs w:val="24"/>
                <w:lang w:eastAsia="lv-LV"/>
              </w:rPr>
            </w:pPr>
          </w:p>
        </w:tc>
        <w:tc>
          <w:tcPr>
            <w:tcW w:w="1236" w:type="dxa"/>
            <w:tcBorders>
              <w:top w:val="single" w:sz="4" w:space="0" w:color="auto"/>
              <w:left w:val="nil"/>
              <w:bottom w:val="single" w:sz="4" w:space="0" w:color="auto"/>
              <w:right w:val="single" w:sz="4" w:space="0" w:color="auto"/>
            </w:tcBorders>
            <w:noWrap/>
            <w:vAlign w:val="center"/>
          </w:tcPr>
          <w:p w:rsidR="006114C2" w:rsidRPr="006114C2" w:rsidRDefault="006114C2" w:rsidP="006114C2">
            <w:pPr>
              <w:spacing w:after="0" w:line="240" w:lineRule="auto"/>
              <w:jc w:val="center"/>
              <w:rPr>
                <w:rFonts w:ascii="Times New Roman" w:eastAsia="Times New Roman" w:hAnsi="Times New Roman" w:cs="Times New Roman"/>
                <w:b/>
                <w:bCs/>
                <w:sz w:val="24"/>
                <w:szCs w:val="24"/>
                <w:lang w:eastAsia="lv-LV"/>
              </w:rPr>
            </w:pPr>
          </w:p>
        </w:tc>
        <w:tc>
          <w:tcPr>
            <w:tcW w:w="1368" w:type="dxa"/>
            <w:tcBorders>
              <w:top w:val="single" w:sz="4" w:space="0" w:color="auto"/>
              <w:left w:val="nil"/>
              <w:bottom w:val="single" w:sz="4" w:space="0" w:color="auto"/>
              <w:right w:val="single" w:sz="4" w:space="0" w:color="auto"/>
            </w:tcBorders>
            <w:noWrap/>
            <w:vAlign w:val="center"/>
          </w:tcPr>
          <w:p w:rsidR="006114C2" w:rsidRPr="006114C2" w:rsidRDefault="006114C2" w:rsidP="006114C2">
            <w:pPr>
              <w:spacing w:after="0" w:line="240" w:lineRule="auto"/>
              <w:jc w:val="center"/>
              <w:rPr>
                <w:rFonts w:ascii="Times New Roman" w:eastAsia="Times New Roman" w:hAnsi="Times New Roman" w:cs="Times New Roman"/>
                <w:b/>
                <w:bCs/>
                <w:sz w:val="24"/>
                <w:szCs w:val="24"/>
                <w:lang w:eastAsia="lv-LV"/>
              </w:rPr>
            </w:pPr>
          </w:p>
        </w:tc>
      </w:tr>
      <w:tr w:rsidR="006114C2" w:rsidRPr="006114C2" w:rsidTr="008B589D">
        <w:trPr>
          <w:trHeight w:val="315"/>
        </w:trPr>
        <w:tc>
          <w:tcPr>
            <w:tcW w:w="1384" w:type="dxa"/>
            <w:tcBorders>
              <w:top w:val="single" w:sz="4" w:space="0" w:color="auto"/>
              <w:left w:val="single" w:sz="4" w:space="0" w:color="auto"/>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08.140.10</w:t>
            </w:r>
          </w:p>
        </w:tc>
        <w:tc>
          <w:tcPr>
            <w:tcW w:w="4484" w:type="dxa"/>
            <w:gridSpan w:val="2"/>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Skeitparks</w:t>
            </w:r>
          </w:p>
        </w:tc>
        <w:tc>
          <w:tcPr>
            <w:tcW w:w="1440" w:type="dxa"/>
            <w:tcBorders>
              <w:top w:val="single" w:sz="4" w:space="0" w:color="auto"/>
              <w:left w:val="nil"/>
              <w:bottom w:val="single" w:sz="4" w:space="0" w:color="auto"/>
              <w:right w:val="single" w:sz="4" w:space="0" w:color="auto"/>
            </w:tcBorders>
            <w:noWrap/>
            <w:vAlign w:val="center"/>
          </w:tcPr>
          <w:p w:rsidR="006114C2" w:rsidRPr="006114C2" w:rsidRDefault="006114C2" w:rsidP="006114C2">
            <w:pPr>
              <w:spacing w:after="0" w:line="240" w:lineRule="auto"/>
              <w:jc w:val="center"/>
              <w:rPr>
                <w:rFonts w:ascii="Times New Roman" w:eastAsia="Times New Roman" w:hAnsi="Times New Roman" w:cs="Times New Roman"/>
                <w:b/>
                <w:bCs/>
                <w:sz w:val="24"/>
                <w:szCs w:val="24"/>
                <w:lang w:eastAsia="lv-LV"/>
              </w:rPr>
            </w:pPr>
            <w:r w:rsidRPr="006114C2">
              <w:rPr>
                <w:rFonts w:ascii="Times New Roman" w:eastAsia="Times New Roman" w:hAnsi="Times New Roman" w:cs="Times New Roman"/>
                <w:b/>
                <w:bCs/>
                <w:sz w:val="24"/>
                <w:szCs w:val="24"/>
                <w:lang w:eastAsia="lv-LV"/>
              </w:rPr>
              <w:t>410</w:t>
            </w:r>
          </w:p>
        </w:tc>
        <w:tc>
          <w:tcPr>
            <w:tcW w:w="1236" w:type="dxa"/>
            <w:tcBorders>
              <w:top w:val="single" w:sz="4" w:space="0" w:color="auto"/>
              <w:left w:val="nil"/>
              <w:bottom w:val="single" w:sz="4" w:space="0" w:color="auto"/>
              <w:right w:val="single" w:sz="4" w:space="0" w:color="auto"/>
            </w:tcBorders>
            <w:noWrap/>
            <w:vAlign w:val="center"/>
          </w:tcPr>
          <w:p w:rsidR="006114C2" w:rsidRPr="006114C2" w:rsidRDefault="006114C2" w:rsidP="006114C2">
            <w:pPr>
              <w:spacing w:after="0" w:line="240" w:lineRule="auto"/>
              <w:jc w:val="center"/>
              <w:rPr>
                <w:rFonts w:ascii="Times New Roman" w:eastAsia="Times New Roman" w:hAnsi="Times New Roman" w:cs="Times New Roman"/>
                <w:b/>
                <w:bCs/>
                <w:sz w:val="24"/>
                <w:szCs w:val="24"/>
                <w:lang w:eastAsia="lv-LV"/>
              </w:rPr>
            </w:pPr>
            <w:r w:rsidRPr="006114C2">
              <w:rPr>
                <w:rFonts w:ascii="Times New Roman" w:eastAsia="Times New Roman" w:hAnsi="Times New Roman" w:cs="Times New Roman"/>
                <w:b/>
                <w:bCs/>
                <w:sz w:val="24"/>
                <w:szCs w:val="24"/>
                <w:lang w:eastAsia="lv-LV"/>
              </w:rPr>
              <w:t>0</w:t>
            </w:r>
          </w:p>
        </w:tc>
        <w:tc>
          <w:tcPr>
            <w:tcW w:w="1368" w:type="dxa"/>
            <w:tcBorders>
              <w:top w:val="single" w:sz="4" w:space="0" w:color="auto"/>
              <w:left w:val="nil"/>
              <w:bottom w:val="single" w:sz="4" w:space="0" w:color="auto"/>
              <w:right w:val="single" w:sz="4" w:space="0" w:color="auto"/>
            </w:tcBorders>
            <w:noWrap/>
            <w:vAlign w:val="center"/>
          </w:tcPr>
          <w:p w:rsidR="006114C2" w:rsidRPr="006114C2" w:rsidRDefault="006114C2" w:rsidP="006114C2">
            <w:pPr>
              <w:spacing w:after="0" w:line="240" w:lineRule="auto"/>
              <w:jc w:val="center"/>
              <w:rPr>
                <w:rFonts w:ascii="Times New Roman" w:eastAsia="Times New Roman" w:hAnsi="Times New Roman" w:cs="Times New Roman"/>
                <w:b/>
                <w:bCs/>
                <w:sz w:val="24"/>
                <w:szCs w:val="24"/>
                <w:lang w:eastAsia="lv-LV"/>
              </w:rPr>
            </w:pPr>
            <w:r w:rsidRPr="006114C2">
              <w:rPr>
                <w:rFonts w:ascii="Times New Roman" w:eastAsia="Times New Roman" w:hAnsi="Times New Roman" w:cs="Times New Roman"/>
                <w:b/>
                <w:bCs/>
                <w:sz w:val="24"/>
                <w:szCs w:val="24"/>
                <w:lang w:eastAsia="lv-LV"/>
              </w:rPr>
              <w:t>410</w:t>
            </w:r>
          </w:p>
        </w:tc>
      </w:tr>
      <w:tr w:rsidR="006114C2" w:rsidRPr="006114C2" w:rsidTr="008B589D">
        <w:trPr>
          <w:trHeight w:val="315"/>
        </w:trPr>
        <w:tc>
          <w:tcPr>
            <w:tcW w:w="9912" w:type="dxa"/>
            <w:gridSpan w:val="6"/>
            <w:tcBorders>
              <w:top w:val="single" w:sz="4" w:space="0" w:color="auto"/>
              <w:left w:val="single" w:sz="4" w:space="0" w:color="auto"/>
              <w:bottom w:val="single" w:sz="4" w:space="0" w:color="auto"/>
              <w:right w:val="single" w:sz="4" w:space="0" w:color="auto"/>
            </w:tcBorders>
            <w:noWrap/>
          </w:tcPr>
          <w:p w:rsidR="006114C2" w:rsidRPr="006114C2" w:rsidRDefault="006114C2" w:rsidP="006114C2">
            <w:pPr>
              <w:spacing w:after="0" w:line="240" w:lineRule="auto"/>
              <w:rPr>
                <w:rFonts w:ascii="Times New Roman" w:eastAsia="Times New Roman" w:hAnsi="Times New Roman" w:cs="Times New Roman"/>
                <w:b/>
                <w:bCs/>
                <w:sz w:val="24"/>
                <w:szCs w:val="24"/>
                <w:lang w:eastAsia="lv-LV"/>
              </w:rPr>
            </w:pPr>
            <w:r w:rsidRPr="006114C2">
              <w:rPr>
                <w:rFonts w:ascii="Times New Roman" w:eastAsia="Times New Roman" w:hAnsi="Times New Roman" w:cs="Times New Roman"/>
                <w:bCs/>
                <w:sz w:val="24"/>
                <w:szCs w:val="24"/>
                <w:lang w:eastAsia="lv-LV"/>
              </w:rPr>
              <w:t>Iekšējie grozījumi.</w:t>
            </w:r>
          </w:p>
        </w:tc>
      </w:tr>
      <w:tr w:rsidR="006114C2" w:rsidRPr="006114C2" w:rsidTr="008B589D">
        <w:trPr>
          <w:trHeight w:val="315"/>
        </w:trPr>
        <w:tc>
          <w:tcPr>
            <w:tcW w:w="1384" w:type="dxa"/>
            <w:tcBorders>
              <w:top w:val="single" w:sz="4" w:space="0" w:color="auto"/>
              <w:left w:val="single" w:sz="4" w:space="0" w:color="auto"/>
              <w:bottom w:val="single" w:sz="4" w:space="0" w:color="auto"/>
              <w:right w:val="single" w:sz="4" w:space="0" w:color="auto"/>
            </w:tcBorders>
            <w:noWrap/>
          </w:tcPr>
          <w:p w:rsidR="006114C2" w:rsidRPr="006114C2" w:rsidRDefault="006114C2" w:rsidP="006114C2">
            <w:pPr>
              <w:spacing w:after="0" w:line="240" w:lineRule="auto"/>
              <w:jc w:val="right"/>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2200</w:t>
            </w:r>
          </w:p>
        </w:tc>
        <w:tc>
          <w:tcPr>
            <w:tcW w:w="4484" w:type="dxa"/>
            <w:gridSpan w:val="2"/>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Pakalpojumi</w:t>
            </w:r>
          </w:p>
        </w:tc>
        <w:tc>
          <w:tcPr>
            <w:tcW w:w="1440" w:type="dxa"/>
            <w:tcBorders>
              <w:top w:val="single" w:sz="4" w:space="0" w:color="auto"/>
              <w:left w:val="nil"/>
              <w:bottom w:val="single" w:sz="4" w:space="0" w:color="auto"/>
              <w:right w:val="single" w:sz="4" w:space="0" w:color="auto"/>
            </w:tcBorders>
            <w:noWrap/>
            <w:vAlign w:val="center"/>
          </w:tcPr>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410</w:t>
            </w:r>
          </w:p>
        </w:tc>
        <w:tc>
          <w:tcPr>
            <w:tcW w:w="1236" w:type="dxa"/>
            <w:tcBorders>
              <w:top w:val="single" w:sz="4" w:space="0" w:color="auto"/>
              <w:left w:val="nil"/>
              <w:bottom w:val="single" w:sz="4" w:space="0" w:color="auto"/>
              <w:right w:val="single" w:sz="4" w:space="0" w:color="auto"/>
            </w:tcBorders>
            <w:noWrap/>
            <w:vAlign w:val="center"/>
          </w:tcPr>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-107</w:t>
            </w:r>
          </w:p>
        </w:tc>
        <w:tc>
          <w:tcPr>
            <w:tcW w:w="1368" w:type="dxa"/>
            <w:tcBorders>
              <w:top w:val="single" w:sz="4" w:space="0" w:color="auto"/>
              <w:left w:val="nil"/>
              <w:bottom w:val="single" w:sz="4" w:space="0" w:color="auto"/>
              <w:right w:val="single" w:sz="4" w:space="0" w:color="auto"/>
            </w:tcBorders>
            <w:noWrap/>
            <w:vAlign w:val="center"/>
          </w:tcPr>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303</w:t>
            </w:r>
          </w:p>
        </w:tc>
      </w:tr>
      <w:tr w:rsidR="006114C2" w:rsidRPr="006114C2" w:rsidTr="008B589D">
        <w:trPr>
          <w:trHeight w:val="315"/>
        </w:trPr>
        <w:tc>
          <w:tcPr>
            <w:tcW w:w="1384" w:type="dxa"/>
            <w:tcBorders>
              <w:top w:val="single" w:sz="4" w:space="0" w:color="auto"/>
              <w:left w:val="single" w:sz="4" w:space="0" w:color="auto"/>
              <w:bottom w:val="single" w:sz="4" w:space="0" w:color="auto"/>
              <w:right w:val="single" w:sz="4" w:space="0" w:color="auto"/>
            </w:tcBorders>
            <w:noWrap/>
          </w:tcPr>
          <w:p w:rsidR="006114C2" w:rsidRPr="006114C2" w:rsidRDefault="006114C2" w:rsidP="006114C2">
            <w:pPr>
              <w:spacing w:after="0" w:line="240" w:lineRule="auto"/>
              <w:jc w:val="right"/>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2300</w:t>
            </w:r>
          </w:p>
        </w:tc>
        <w:tc>
          <w:tcPr>
            <w:tcW w:w="4484" w:type="dxa"/>
            <w:gridSpan w:val="2"/>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Krājumi, materiāli, energoresursi, preces, biroja preces</w:t>
            </w:r>
          </w:p>
        </w:tc>
        <w:tc>
          <w:tcPr>
            <w:tcW w:w="1440" w:type="dxa"/>
            <w:tcBorders>
              <w:top w:val="single" w:sz="4" w:space="0" w:color="auto"/>
              <w:left w:val="nil"/>
              <w:bottom w:val="single" w:sz="4" w:space="0" w:color="auto"/>
              <w:right w:val="single" w:sz="4" w:space="0" w:color="auto"/>
            </w:tcBorders>
            <w:noWrap/>
            <w:vAlign w:val="center"/>
          </w:tcPr>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0</w:t>
            </w:r>
          </w:p>
        </w:tc>
        <w:tc>
          <w:tcPr>
            <w:tcW w:w="1236" w:type="dxa"/>
            <w:tcBorders>
              <w:top w:val="single" w:sz="4" w:space="0" w:color="auto"/>
              <w:left w:val="nil"/>
              <w:bottom w:val="single" w:sz="4" w:space="0" w:color="auto"/>
              <w:right w:val="single" w:sz="4" w:space="0" w:color="auto"/>
            </w:tcBorders>
            <w:noWrap/>
            <w:vAlign w:val="center"/>
          </w:tcPr>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107</w:t>
            </w:r>
          </w:p>
        </w:tc>
        <w:tc>
          <w:tcPr>
            <w:tcW w:w="1368" w:type="dxa"/>
            <w:tcBorders>
              <w:top w:val="single" w:sz="4" w:space="0" w:color="auto"/>
              <w:left w:val="nil"/>
              <w:bottom w:val="single" w:sz="4" w:space="0" w:color="auto"/>
              <w:right w:val="single" w:sz="4" w:space="0" w:color="auto"/>
            </w:tcBorders>
            <w:noWrap/>
            <w:vAlign w:val="center"/>
          </w:tcPr>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107</w:t>
            </w:r>
          </w:p>
        </w:tc>
      </w:tr>
      <w:tr w:rsidR="006114C2" w:rsidRPr="006114C2" w:rsidTr="008B589D">
        <w:trPr>
          <w:trHeight w:val="315"/>
        </w:trPr>
        <w:tc>
          <w:tcPr>
            <w:tcW w:w="1384" w:type="dxa"/>
            <w:tcBorders>
              <w:top w:val="single" w:sz="4" w:space="0" w:color="auto"/>
              <w:left w:val="single" w:sz="4" w:space="0" w:color="auto"/>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p>
        </w:tc>
        <w:tc>
          <w:tcPr>
            <w:tcW w:w="4484" w:type="dxa"/>
            <w:gridSpan w:val="2"/>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rPr>
                <w:rFonts w:ascii="Times New Roman" w:eastAsia="Times New Roman" w:hAnsi="Times New Roman" w:cs="Times New Roman"/>
                <w:b/>
                <w:sz w:val="24"/>
                <w:szCs w:val="24"/>
                <w:lang w:eastAsia="lv-LV"/>
              </w:rPr>
            </w:pPr>
          </w:p>
        </w:tc>
        <w:tc>
          <w:tcPr>
            <w:tcW w:w="1440" w:type="dxa"/>
            <w:tcBorders>
              <w:top w:val="single" w:sz="4" w:space="0" w:color="auto"/>
              <w:left w:val="nil"/>
              <w:bottom w:val="single" w:sz="4" w:space="0" w:color="auto"/>
              <w:right w:val="single" w:sz="4" w:space="0" w:color="auto"/>
            </w:tcBorders>
            <w:noWrap/>
            <w:vAlign w:val="center"/>
          </w:tcPr>
          <w:p w:rsidR="006114C2" w:rsidRPr="006114C2" w:rsidRDefault="006114C2" w:rsidP="006114C2">
            <w:pPr>
              <w:spacing w:after="0" w:line="240" w:lineRule="auto"/>
              <w:jc w:val="center"/>
              <w:rPr>
                <w:rFonts w:ascii="Times New Roman" w:eastAsia="Times New Roman" w:hAnsi="Times New Roman" w:cs="Times New Roman"/>
                <w:b/>
                <w:bCs/>
                <w:sz w:val="24"/>
                <w:szCs w:val="24"/>
                <w:lang w:eastAsia="lv-LV"/>
              </w:rPr>
            </w:pPr>
          </w:p>
        </w:tc>
        <w:tc>
          <w:tcPr>
            <w:tcW w:w="1236" w:type="dxa"/>
            <w:tcBorders>
              <w:top w:val="single" w:sz="4" w:space="0" w:color="auto"/>
              <w:left w:val="nil"/>
              <w:bottom w:val="single" w:sz="4" w:space="0" w:color="auto"/>
              <w:right w:val="single" w:sz="4" w:space="0" w:color="auto"/>
            </w:tcBorders>
            <w:noWrap/>
            <w:vAlign w:val="center"/>
          </w:tcPr>
          <w:p w:rsidR="006114C2" w:rsidRPr="006114C2" w:rsidRDefault="006114C2" w:rsidP="006114C2">
            <w:pPr>
              <w:spacing w:after="0" w:line="240" w:lineRule="auto"/>
              <w:jc w:val="center"/>
              <w:rPr>
                <w:rFonts w:ascii="Times New Roman" w:eastAsia="Times New Roman" w:hAnsi="Times New Roman" w:cs="Times New Roman"/>
                <w:b/>
                <w:bCs/>
                <w:sz w:val="24"/>
                <w:szCs w:val="24"/>
                <w:lang w:eastAsia="lv-LV"/>
              </w:rPr>
            </w:pPr>
          </w:p>
        </w:tc>
        <w:tc>
          <w:tcPr>
            <w:tcW w:w="1368" w:type="dxa"/>
            <w:tcBorders>
              <w:top w:val="single" w:sz="4" w:space="0" w:color="auto"/>
              <w:left w:val="nil"/>
              <w:bottom w:val="single" w:sz="4" w:space="0" w:color="auto"/>
              <w:right w:val="single" w:sz="4" w:space="0" w:color="auto"/>
            </w:tcBorders>
            <w:noWrap/>
            <w:vAlign w:val="center"/>
          </w:tcPr>
          <w:p w:rsidR="006114C2" w:rsidRPr="006114C2" w:rsidRDefault="006114C2" w:rsidP="006114C2">
            <w:pPr>
              <w:spacing w:after="0" w:line="240" w:lineRule="auto"/>
              <w:jc w:val="center"/>
              <w:rPr>
                <w:rFonts w:ascii="Times New Roman" w:eastAsia="Times New Roman" w:hAnsi="Times New Roman" w:cs="Times New Roman"/>
                <w:b/>
                <w:bCs/>
                <w:sz w:val="24"/>
                <w:szCs w:val="24"/>
                <w:lang w:eastAsia="lv-LV"/>
              </w:rPr>
            </w:pPr>
          </w:p>
        </w:tc>
      </w:tr>
      <w:tr w:rsidR="006114C2" w:rsidRPr="006114C2" w:rsidTr="008B589D">
        <w:trPr>
          <w:trHeight w:val="315"/>
        </w:trPr>
        <w:tc>
          <w:tcPr>
            <w:tcW w:w="1396" w:type="dxa"/>
            <w:gridSpan w:val="2"/>
            <w:tcBorders>
              <w:top w:val="single" w:sz="4" w:space="0" w:color="auto"/>
              <w:left w:val="single" w:sz="4" w:space="0" w:color="auto"/>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08.210</w:t>
            </w:r>
          </w:p>
        </w:tc>
        <w:tc>
          <w:tcPr>
            <w:tcW w:w="4472"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Bibliotēka</w:t>
            </w:r>
          </w:p>
        </w:tc>
        <w:tc>
          <w:tcPr>
            <w:tcW w:w="1440" w:type="dxa"/>
            <w:tcBorders>
              <w:top w:val="single" w:sz="4" w:space="0" w:color="auto"/>
              <w:left w:val="nil"/>
              <w:bottom w:val="single" w:sz="4" w:space="0" w:color="auto"/>
              <w:right w:val="single" w:sz="4" w:space="0" w:color="auto"/>
            </w:tcBorders>
            <w:noWrap/>
            <w:vAlign w:val="center"/>
          </w:tcPr>
          <w:p w:rsidR="006114C2" w:rsidRPr="006114C2" w:rsidRDefault="006114C2" w:rsidP="006114C2">
            <w:pPr>
              <w:spacing w:after="0" w:line="240" w:lineRule="auto"/>
              <w:jc w:val="center"/>
              <w:rPr>
                <w:rFonts w:ascii="Times New Roman" w:eastAsia="Times New Roman" w:hAnsi="Times New Roman" w:cs="Times New Roman"/>
                <w:b/>
                <w:bCs/>
                <w:sz w:val="24"/>
                <w:szCs w:val="24"/>
                <w:lang w:eastAsia="lv-LV"/>
              </w:rPr>
            </w:pPr>
            <w:r w:rsidRPr="006114C2">
              <w:rPr>
                <w:rFonts w:ascii="Times New Roman" w:eastAsia="Times New Roman" w:hAnsi="Times New Roman" w:cs="Times New Roman"/>
                <w:b/>
                <w:bCs/>
                <w:sz w:val="24"/>
                <w:szCs w:val="24"/>
                <w:lang w:eastAsia="lv-LV"/>
              </w:rPr>
              <w:t>335679</w:t>
            </w:r>
          </w:p>
        </w:tc>
        <w:tc>
          <w:tcPr>
            <w:tcW w:w="1236" w:type="dxa"/>
            <w:tcBorders>
              <w:top w:val="single" w:sz="4" w:space="0" w:color="auto"/>
              <w:left w:val="nil"/>
              <w:bottom w:val="single" w:sz="4" w:space="0" w:color="auto"/>
              <w:right w:val="single" w:sz="4" w:space="0" w:color="auto"/>
            </w:tcBorders>
            <w:noWrap/>
            <w:vAlign w:val="center"/>
          </w:tcPr>
          <w:p w:rsidR="006114C2" w:rsidRPr="006114C2" w:rsidRDefault="006114C2" w:rsidP="006114C2">
            <w:pPr>
              <w:spacing w:after="0" w:line="240" w:lineRule="auto"/>
              <w:jc w:val="center"/>
              <w:rPr>
                <w:rFonts w:ascii="Times New Roman" w:eastAsia="Times New Roman" w:hAnsi="Times New Roman" w:cs="Times New Roman"/>
                <w:b/>
                <w:bCs/>
                <w:sz w:val="24"/>
                <w:szCs w:val="24"/>
                <w:lang w:eastAsia="lv-LV"/>
              </w:rPr>
            </w:pPr>
            <w:r w:rsidRPr="006114C2">
              <w:rPr>
                <w:rFonts w:ascii="Times New Roman" w:eastAsia="Times New Roman" w:hAnsi="Times New Roman" w:cs="Times New Roman"/>
                <w:b/>
                <w:bCs/>
                <w:sz w:val="24"/>
                <w:szCs w:val="24"/>
                <w:lang w:eastAsia="lv-LV"/>
              </w:rPr>
              <w:t>1153</w:t>
            </w:r>
          </w:p>
        </w:tc>
        <w:tc>
          <w:tcPr>
            <w:tcW w:w="1368" w:type="dxa"/>
            <w:tcBorders>
              <w:top w:val="single" w:sz="4" w:space="0" w:color="auto"/>
              <w:left w:val="nil"/>
              <w:bottom w:val="single" w:sz="4" w:space="0" w:color="auto"/>
              <w:right w:val="single" w:sz="4" w:space="0" w:color="auto"/>
            </w:tcBorders>
            <w:noWrap/>
            <w:vAlign w:val="center"/>
          </w:tcPr>
          <w:p w:rsidR="006114C2" w:rsidRPr="006114C2" w:rsidRDefault="006114C2" w:rsidP="006114C2">
            <w:pPr>
              <w:spacing w:after="0" w:line="240" w:lineRule="auto"/>
              <w:jc w:val="center"/>
              <w:rPr>
                <w:rFonts w:ascii="Times New Roman" w:eastAsia="Times New Roman" w:hAnsi="Times New Roman" w:cs="Times New Roman"/>
                <w:b/>
                <w:bCs/>
                <w:sz w:val="24"/>
                <w:szCs w:val="24"/>
                <w:lang w:eastAsia="lv-LV"/>
              </w:rPr>
            </w:pPr>
            <w:r w:rsidRPr="006114C2">
              <w:rPr>
                <w:rFonts w:ascii="Times New Roman" w:eastAsia="Times New Roman" w:hAnsi="Times New Roman" w:cs="Times New Roman"/>
                <w:b/>
                <w:bCs/>
                <w:sz w:val="24"/>
                <w:szCs w:val="24"/>
                <w:lang w:eastAsia="lv-LV"/>
              </w:rPr>
              <w:t>336832</w:t>
            </w:r>
          </w:p>
        </w:tc>
      </w:tr>
      <w:tr w:rsidR="006114C2" w:rsidRPr="006114C2" w:rsidTr="008B589D">
        <w:trPr>
          <w:trHeight w:val="315"/>
        </w:trPr>
        <w:tc>
          <w:tcPr>
            <w:tcW w:w="9912" w:type="dxa"/>
            <w:gridSpan w:val="6"/>
            <w:tcBorders>
              <w:top w:val="single" w:sz="4" w:space="0" w:color="auto"/>
              <w:left w:val="single" w:sz="4" w:space="0" w:color="auto"/>
              <w:bottom w:val="single" w:sz="4" w:space="0" w:color="auto"/>
              <w:right w:val="single" w:sz="4" w:space="0" w:color="auto"/>
            </w:tcBorders>
            <w:noWrap/>
          </w:tcPr>
          <w:p w:rsidR="006114C2" w:rsidRPr="006114C2" w:rsidRDefault="006114C2" w:rsidP="006114C2">
            <w:pPr>
              <w:spacing w:after="0" w:line="240" w:lineRule="auto"/>
              <w:rPr>
                <w:rFonts w:ascii="Times New Roman" w:eastAsia="Times New Roman" w:hAnsi="Times New Roman" w:cs="Times New Roman"/>
                <w:sz w:val="24"/>
                <w:szCs w:val="24"/>
                <w:u w:val="single"/>
                <w:lang w:eastAsia="lv-LV"/>
              </w:rPr>
            </w:pPr>
            <w:r w:rsidRPr="006114C2">
              <w:rPr>
                <w:rFonts w:ascii="Times New Roman" w:eastAsia="Times New Roman" w:hAnsi="Times New Roman" w:cs="Times New Roman"/>
                <w:sz w:val="24"/>
                <w:szCs w:val="24"/>
                <w:u w:val="single"/>
                <w:lang w:eastAsia="lv-LV"/>
              </w:rPr>
              <w:t>Papildus asignējumi:</w:t>
            </w:r>
          </w:p>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 xml:space="preserve">1072 </w:t>
            </w:r>
            <w:r w:rsidRPr="006114C2">
              <w:rPr>
                <w:rFonts w:ascii="Times New Roman" w:eastAsia="Times New Roman" w:hAnsi="Times New Roman" w:cs="Times New Roman"/>
                <w:i/>
                <w:sz w:val="24"/>
                <w:szCs w:val="24"/>
                <w:lang w:eastAsia="lv-LV"/>
              </w:rPr>
              <w:t xml:space="preserve">euro </w:t>
            </w:r>
            <w:r w:rsidRPr="006114C2">
              <w:rPr>
                <w:rFonts w:ascii="Times New Roman" w:eastAsia="Times New Roman" w:hAnsi="Times New Roman" w:cs="Times New Roman"/>
                <w:sz w:val="24"/>
                <w:szCs w:val="24"/>
                <w:lang w:eastAsia="lv-LV"/>
              </w:rPr>
              <w:t>2 kases aparātu iegādei (01.110.03. k.5200).</w:t>
            </w:r>
          </w:p>
          <w:p w:rsidR="006114C2" w:rsidRPr="006114C2" w:rsidRDefault="006114C2" w:rsidP="006114C2">
            <w:pPr>
              <w:spacing w:after="0" w:line="240" w:lineRule="auto"/>
              <w:rPr>
                <w:rFonts w:ascii="Times New Roman" w:eastAsia="Times New Roman" w:hAnsi="Times New Roman" w:cs="Times New Roman"/>
                <w:sz w:val="24"/>
                <w:szCs w:val="24"/>
                <w:u w:val="single"/>
                <w:lang w:eastAsia="lv-LV"/>
              </w:rPr>
            </w:pPr>
            <w:r w:rsidRPr="006114C2">
              <w:rPr>
                <w:rFonts w:ascii="Times New Roman" w:eastAsia="Times New Roman" w:hAnsi="Times New Roman" w:cs="Times New Roman"/>
                <w:sz w:val="24"/>
                <w:szCs w:val="24"/>
                <w:u w:val="single"/>
                <w:lang w:eastAsia="lv-LV"/>
              </w:rPr>
              <w:t>Domes maksājums:</w:t>
            </w:r>
          </w:p>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 xml:space="preserve">81 </w:t>
            </w:r>
            <w:r w:rsidRPr="006114C2">
              <w:rPr>
                <w:rFonts w:ascii="Times New Roman" w:eastAsia="Times New Roman" w:hAnsi="Times New Roman" w:cs="Times New Roman"/>
                <w:i/>
                <w:sz w:val="24"/>
                <w:szCs w:val="24"/>
                <w:lang w:eastAsia="lv-LV"/>
              </w:rPr>
              <w:t>euro</w:t>
            </w:r>
            <w:r w:rsidRPr="006114C2">
              <w:rPr>
                <w:rFonts w:ascii="Times New Roman" w:eastAsia="Times New Roman" w:hAnsi="Times New Roman" w:cs="Times New Roman"/>
                <w:sz w:val="24"/>
                <w:szCs w:val="24"/>
                <w:lang w:eastAsia="lv-LV"/>
              </w:rPr>
              <w:t xml:space="preserve"> informācijas sistēmas “Alise” iegādei Degoles bibliotēkā 10.-12.2015.(01.110.90 k.7200).</w:t>
            </w:r>
          </w:p>
        </w:tc>
      </w:tr>
      <w:tr w:rsidR="006114C2" w:rsidRPr="006114C2" w:rsidTr="008B589D">
        <w:trPr>
          <w:trHeight w:val="315"/>
        </w:trPr>
        <w:tc>
          <w:tcPr>
            <w:tcW w:w="1396" w:type="dxa"/>
            <w:gridSpan w:val="2"/>
            <w:tcBorders>
              <w:top w:val="single" w:sz="4" w:space="0" w:color="auto"/>
              <w:left w:val="single" w:sz="4" w:space="0" w:color="auto"/>
              <w:bottom w:val="single" w:sz="4" w:space="0" w:color="auto"/>
              <w:right w:val="single" w:sz="4" w:space="0" w:color="auto"/>
            </w:tcBorders>
            <w:noWrap/>
          </w:tcPr>
          <w:p w:rsidR="006114C2" w:rsidRPr="006114C2" w:rsidRDefault="006114C2" w:rsidP="006114C2">
            <w:pPr>
              <w:spacing w:after="0" w:line="240" w:lineRule="auto"/>
              <w:jc w:val="right"/>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2200</w:t>
            </w:r>
          </w:p>
        </w:tc>
        <w:tc>
          <w:tcPr>
            <w:tcW w:w="4472"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Pakalpojumi</w:t>
            </w:r>
          </w:p>
        </w:tc>
        <w:tc>
          <w:tcPr>
            <w:tcW w:w="1440"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140633</w:t>
            </w:r>
          </w:p>
        </w:tc>
        <w:tc>
          <w:tcPr>
            <w:tcW w:w="1236"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81</w:t>
            </w:r>
          </w:p>
        </w:tc>
        <w:tc>
          <w:tcPr>
            <w:tcW w:w="1368"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140714</w:t>
            </w:r>
          </w:p>
        </w:tc>
      </w:tr>
      <w:tr w:rsidR="006114C2" w:rsidRPr="006114C2" w:rsidTr="008B589D">
        <w:trPr>
          <w:trHeight w:val="315"/>
        </w:trPr>
        <w:tc>
          <w:tcPr>
            <w:tcW w:w="1396" w:type="dxa"/>
            <w:gridSpan w:val="2"/>
            <w:tcBorders>
              <w:top w:val="single" w:sz="4" w:space="0" w:color="auto"/>
              <w:left w:val="single" w:sz="4" w:space="0" w:color="auto"/>
              <w:bottom w:val="single" w:sz="4" w:space="0" w:color="auto"/>
              <w:right w:val="single" w:sz="4" w:space="0" w:color="auto"/>
            </w:tcBorders>
            <w:noWrap/>
          </w:tcPr>
          <w:p w:rsidR="006114C2" w:rsidRPr="006114C2" w:rsidRDefault="006114C2" w:rsidP="006114C2">
            <w:pPr>
              <w:spacing w:after="0" w:line="240" w:lineRule="auto"/>
              <w:jc w:val="right"/>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7200</w:t>
            </w:r>
          </w:p>
        </w:tc>
        <w:tc>
          <w:tcPr>
            <w:tcW w:w="4472"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 xml:space="preserve">Pašvaldību uzturēšanas izdevumu transferti </w:t>
            </w:r>
          </w:p>
        </w:tc>
        <w:tc>
          <w:tcPr>
            <w:tcW w:w="1440"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195046</w:t>
            </w:r>
          </w:p>
        </w:tc>
        <w:tc>
          <w:tcPr>
            <w:tcW w:w="1236"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1072</w:t>
            </w:r>
          </w:p>
        </w:tc>
        <w:tc>
          <w:tcPr>
            <w:tcW w:w="1368"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196118</w:t>
            </w:r>
          </w:p>
        </w:tc>
      </w:tr>
      <w:tr w:rsidR="006114C2" w:rsidRPr="006114C2" w:rsidTr="008B589D">
        <w:trPr>
          <w:trHeight w:val="315"/>
        </w:trPr>
        <w:tc>
          <w:tcPr>
            <w:tcW w:w="1384" w:type="dxa"/>
            <w:tcBorders>
              <w:top w:val="single" w:sz="4" w:space="0" w:color="auto"/>
              <w:left w:val="single" w:sz="4" w:space="0" w:color="auto"/>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p>
        </w:tc>
        <w:tc>
          <w:tcPr>
            <w:tcW w:w="4484" w:type="dxa"/>
            <w:gridSpan w:val="2"/>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rPr>
                <w:rFonts w:ascii="Times New Roman" w:eastAsia="Times New Roman" w:hAnsi="Times New Roman" w:cs="Times New Roman"/>
                <w:b/>
                <w:sz w:val="24"/>
                <w:szCs w:val="24"/>
                <w:lang w:eastAsia="lv-LV"/>
              </w:rPr>
            </w:pPr>
          </w:p>
        </w:tc>
        <w:tc>
          <w:tcPr>
            <w:tcW w:w="1440" w:type="dxa"/>
            <w:tcBorders>
              <w:top w:val="single" w:sz="4" w:space="0" w:color="auto"/>
              <w:left w:val="nil"/>
              <w:bottom w:val="single" w:sz="4" w:space="0" w:color="auto"/>
              <w:right w:val="single" w:sz="4" w:space="0" w:color="auto"/>
            </w:tcBorders>
            <w:noWrap/>
            <w:vAlign w:val="center"/>
          </w:tcPr>
          <w:p w:rsidR="006114C2" w:rsidRPr="006114C2" w:rsidRDefault="006114C2" w:rsidP="006114C2">
            <w:pPr>
              <w:spacing w:after="0" w:line="240" w:lineRule="auto"/>
              <w:jc w:val="center"/>
              <w:rPr>
                <w:rFonts w:ascii="Times New Roman" w:eastAsia="Times New Roman" w:hAnsi="Times New Roman" w:cs="Times New Roman"/>
                <w:b/>
                <w:bCs/>
                <w:sz w:val="24"/>
                <w:szCs w:val="24"/>
                <w:lang w:eastAsia="lv-LV"/>
              </w:rPr>
            </w:pPr>
          </w:p>
        </w:tc>
        <w:tc>
          <w:tcPr>
            <w:tcW w:w="1236" w:type="dxa"/>
            <w:tcBorders>
              <w:top w:val="single" w:sz="4" w:space="0" w:color="auto"/>
              <w:left w:val="nil"/>
              <w:bottom w:val="single" w:sz="4" w:space="0" w:color="auto"/>
              <w:right w:val="single" w:sz="4" w:space="0" w:color="auto"/>
            </w:tcBorders>
            <w:noWrap/>
            <w:vAlign w:val="center"/>
          </w:tcPr>
          <w:p w:rsidR="006114C2" w:rsidRPr="006114C2" w:rsidRDefault="006114C2" w:rsidP="006114C2">
            <w:pPr>
              <w:spacing w:after="0" w:line="240" w:lineRule="auto"/>
              <w:jc w:val="center"/>
              <w:rPr>
                <w:rFonts w:ascii="Times New Roman" w:eastAsia="Times New Roman" w:hAnsi="Times New Roman" w:cs="Times New Roman"/>
                <w:b/>
                <w:bCs/>
                <w:sz w:val="24"/>
                <w:szCs w:val="24"/>
                <w:lang w:eastAsia="lv-LV"/>
              </w:rPr>
            </w:pPr>
          </w:p>
        </w:tc>
        <w:tc>
          <w:tcPr>
            <w:tcW w:w="1368" w:type="dxa"/>
            <w:tcBorders>
              <w:top w:val="single" w:sz="4" w:space="0" w:color="auto"/>
              <w:left w:val="nil"/>
              <w:bottom w:val="single" w:sz="4" w:space="0" w:color="auto"/>
              <w:right w:val="single" w:sz="4" w:space="0" w:color="auto"/>
            </w:tcBorders>
            <w:noWrap/>
            <w:vAlign w:val="center"/>
          </w:tcPr>
          <w:p w:rsidR="006114C2" w:rsidRPr="006114C2" w:rsidRDefault="006114C2" w:rsidP="006114C2">
            <w:pPr>
              <w:spacing w:after="0" w:line="240" w:lineRule="auto"/>
              <w:jc w:val="center"/>
              <w:rPr>
                <w:rFonts w:ascii="Times New Roman" w:eastAsia="Times New Roman" w:hAnsi="Times New Roman" w:cs="Times New Roman"/>
                <w:b/>
                <w:bCs/>
                <w:sz w:val="24"/>
                <w:szCs w:val="24"/>
                <w:lang w:eastAsia="lv-LV"/>
              </w:rPr>
            </w:pPr>
          </w:p>
        </w:tc>
      </w:tr>
      <w:tr w:rsidR="006114C2" w:rsidRPr="006114C2" w:rsidTr="008B589D">
        <w:trPr>
          <w:trHeight w:val="315"/>
        </w:trPr>
        <w:tc>
          <w:tcPr>
            <w:tcW w:w="1384" w:type="dxa"/>
            <w:tcBorders>
              <w:top w:val="single" w:sz="4" w:space="0" w:color="auto"/>
              <w:left w:val="single" w:sz="4" w:space="0" w:color="auto"/>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08.220</w:t>
            </w:r>
          </w:p>
        </w:tc>
        <w:tc>
          <w:tcPr>
            <w:tcW w:w="4484" w:type="dxa"/>
            <w:gridSpan w:val="2"/>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Muzejs</w:t>
            </w:r>
          </w:p>
        </w:tc>
        <w:tc>
          <w:tcPr>
            <w:tcW w:w="1440" w:type="dxa"/>
            <w:tcBorders>
              <w:top w:val="single" w:sz="4" w:space="0" w:color="auto"/>
              <w:left w:val="nil"/>
              <w:bottom w:val="single" w:sz="4" w:space="0" w:color="auto"/>
              <w:right w:val="single" w:sz="4" w:space="0" w:color="auto"/>
            </w:tcBorders>
            <w:noWrap/>
            <w:vAlign w:val="center"/>
          </w:tcPr>
          <w:p w:rsidR="006114C2" w:rsidRPr="006114C2" w:rsidRDefault="006114C2" w:rsidP="006114C2">
            <w:pPr>
              <w:spacing w:after="0" w:line="240" w:lineRule="auto"/>
              <w:jc w:val="center"/>
              <w:rPr>
                <w:rFonts w:ascii="Times New Roman" w:eastAsia="Times New Roman" w:hAnsi="Times New Roman" w:cs="Times New Roman"/>
                <w:b/>
                <w:bCs/>
                <w:sz w:val="24"/>
                <w:szCs w:val="24"/>
                <w:lang w:eastAsia="lv-LV"/>
              </w:rPr>
            </w:pPr>
            <w:r w:rsidRPr="006114C2">
              <w:rPr>
                <w:rFonts w:ascii="Times New Roman" w:eastAsia="Times New Roman" w:hAnsi="Times New Roman" w:cs="Times New Roman"/>
                <w:b/>
                <w:bCs/>
                <w:sz w:val="24"/>
                <w:szCs w:val="24"/>
                <w:lang w:eastAsia="lv-LV"/>
              </w:rPr>
              <w:t>525035</w:t>
            </w:r>
          </w:p>
        </w:tc>
        <w:tc>
          <w:tcPr>
            <w:tcW w:w="1236" w:type="dxa"/>
            <w:tcBorders>
              <w:top w:val="single" w:sz="4" w:space="0" w:color="auto"/>
              <w:left w:val="nil"/>
              <w:bottom w:val="single" w:sz="4" w:space="0" w:color="auto"/>
              <w:right w:val="single" w:sz="4" w:space="0" w:color="auto"/>
            </w:tcBorders>
            <w:noWrap/>
            <w:vAlign w:val="center"/>
          </w:tcPr>
          <w:p w:rsidR="006114C2" w:rsidRPr="006114C2" w:rsidRDefault="006114C2" w:rsidP="006114C2">
            <w:pPr>
              <w:spacing w:after="0" w:line="240" w:lineRule="auto"/>
              <w:jc w:val="center"/>
              <w:rPr>
                <w:rFonts w:ascii="Times New Roman" w:eastAsia="Times New Roman" w:hAnsi="Times New Roman" w:cs="Times New Roman"/>
                <w:b/>
                <w:bCs/>
                <w:sz w:val="24"/>
                <w:szCs w:val="24"/>
                <w:lang w:eastAsia="lv-LV"/>
              </w:rPr>
            </w:pPr>
            <w:r w:rsidRPr="006114C2">
              <w:rPr>
                <w:rFonts w:ascii="Times New Roman" w:eastAsia="Times New Roman" w:hAnsi="Times New Roman" w:cs="Times New Roman"/>
                <w:b/>
                <w:bCs/>
                <w:sz w:val="24"/>
                <w:szCs w:val="24"/>
                <w:lang w:eastAsia="lv-LV"/>
              </w:rPr>
              <w:t>10249</w:t>
            </w:r>
          </w:p>
        </w:tc>
        <w:tc>
          <w:tcPr>
            <w:tcW w:w="1368" w:type="dxa"/>
            <w:tcBorders>
              <w:top w:val="single" w:sz="4" w:space="0" w:color="auto"/>
              <w:left w:val="nil"/>
              <w:bottom w:val="single" w:sz="4" w:space="0" w:color="auto"/>
              <w:right w:val="single" w:sz="4" w:space="0" w:color="auto"/>
            </w:tcBorders>
            <w:noWrap/>
            <w:vAlign w:val="center"/>
          </w:tcPr>
          <w:p w:rsidR="006114C2" w:rsidRPr="006114C2" w:rsidRDefault="006114C2" w:rsidP="006114C2">
            <w:pPr>
              <w:spacing w:after="0" w:line="240" w:lineRule="auto"/>
              <w:jc w:val="center"/>
              <w:rPr>
                <w:rFonts w:ascii="Times New Roman" w:eastAsia="Times New Roman" w:hAnsi="Times New Roman" w:cs="Times New Roman"/>
                <w:b/>
                <w:bCs/>
                <w:sz w:val="24"/>
                <w:szCs w:val="24"/>
                <w:lang w:eastAsia="lv-LV"/>
              </w:rPr>
            </w:pPr>
            <w:r w:rsidRPr="006114C2">
              <w:rPr>
                <w:rFonts w:ascii="Times New Roman" w:eastAsia="Times New Roman" w:hAnsi="Times New Roman" w:cs="Times New Roman"/>
                <w:b/>
                <w:bCs/>
                <w:sz w:val="24"/>
                <w:szCs w:val="24"/>
                <w:lang w:eastAsia="lv-LV"/>
              </w:rPr>
              <w:t>535284</w:t>
            </w:r>
          </w:p>
        </w:tc>
      </w:tr>
      <w:tr w:rsidR="006114C2" w:rsidRPr="006114C2" w:rsidTr="008B589D">
        <w:trPr>
          <w:trHeight w:val="315"/>
        </w:trPr>
        <w:tc>
          <w:tcPr>
            <w:tcW w:w="9912" w:type="dxa"/>
            <w:gridSpan w:val="6"/>
            <w:tcBorders>
              <w:top w:val="single" w:sz="4" w:space="0" w:color="auto"/>
              <w:left w:val="single" w:sz="4" w:space="0" w:color="auto"/>
              <w:bottom w:val="single" w:sz="4" w:space="0" w:color="auto"/>
              <w:right w:val="single" w:sz="4" w:space="0" w:color="auto"/>
            </w:tcBorders>
            <w:noWrap/>
          </w:tcPr>
          <w:p w:rsidR="006114C2" w:rsidRPr="006114C2" w:rsidRDefault="006114C2" w:rsidP="006114C2">
            <w:pPr>
              <w:tabs>
                <w:tab w:val="left" w:pos="300"/>
              </w:tabs>
              <w:spacing w:after="0" w:line="240" w:lineRule="auto"/>
              <w:rPr>
                <w:rFonts w:ascii="Times New Roman" w:eastAsia="Times New Roman" w:hAnsi="Times New Roman" w:cs="Times New Roman"/>
                <w:color w:val="000000"/>
                <w:sz w:val="24"/>
                <w:szCs w:val="24"/>
                <w:u w:val="single"/>
                <w:lang w:eastAsia="lv-LV"/>
              </w:rPr>
            </w:pPr>
            <w:r w:rsidRPr="006114C2">
              <w:rPr>
                <w:rFonts w:ascii="Times New Roman" w:eastAsia="Times New Roman" w:hAnsi="Times New Roman" w:cs="Times New Roman"/>
                <w:color w:val="000000"/>
                <w:sz w:val="24"/>
                <w:szCs w:val="24"/>
                <w:u w:val="single"/>
                <w:lang w:eastAsia="lv-LV"/>
              </w:rPr>
              <w:t xml:space="preserve">Papildus asignējumi: </w:t>
            </w:r>
          </w:p>
          <w:p w:rsidR="006114C2" w:rsidRPr="006114C2" w:rsidRDefault="006114C2" w:rsidP="006114C2">
            <w:pPr>
              <w:tabs>
                <w:tab w:val="left" w:pos="300"/>
              </w:tabs>
              <w:spacing w:after="0" w:line="240" w:lineRule="auto"/>
              <w:rPr>
                <w:rFonts w:ascii="Times New Roman" w:eastAsia="Times New Roman" w:hAnsi="Times New Roman" w:cs="Times New Roman"/>
                <w:color w:val="000000"/>
                <w:sz w:val="24"/>
                <w:szCs w:val="24"/>
                <w:lang w:eastAsia="lv-LV"/>
              </w:rPr>
            </w:pPr>
            <w:r w:rsidRPr="006114C2">
              <w:rPr>
                <w:rFonts w:ascii="Times New Roman" w:eastAsia="Times New Roman" w:hAnsi="Times New Roman" w:cs="Times New Roman"/>
                <w:color w:val="000000"/>
                <w:sz w:val="24"/>
                <w:szCs w:val="24"/>
                <w:lang w:eastAsia="lv-LV"/>
              </w:rPr>
              <w:t xml:space="preserve">8613 </w:t>
            </w:r>
            <w:r w:rsidRPr="006114C2">
              <w:rPr>
                <w:rFonts w:ascii="Times New Roman" w:eastAsia="Times New Roman" w:hAnsi="Times New Roman" w:cs="Times New Roman"/>
                <w:i/>
                <w:color w:val="000000"/>
                <w:sz w:val="24"/>
                <w:szCs w:val="24"/>
                <w:lang w:eastAsia="lv-LV"/>
              </w:rPr>
              <w:t xml:space="preserve">euro </w:t>
            </w:r>
            <w:r w:rsidRPr="006114C2">
              <w:rPr>
                <w:rFonts w:ascii="Times New Roman" w:eastAsia="Times New Roman" w:hAnsi="Times New Roman" w:cs="Times New Roman"/>
                <w:color w:val="000000"/>
                <w:sz w:val="24"/>
                <w:szCs w:val="24"/>
                <w:lang w:eastAsia="lv-LV"/>
              </w:rPr>
              <w:t>malkas šķūņa uzbūvei Pastariņa muzejā (08.220.20 k.5200);</w:t>
            </w:r>
          </w:p>
          <w:p w:rsidR="006114C2" w:rsidRPr="006114C2" w:rsidRDefault="006114C2" w:rsidP="006114C2">
            <w:pPr>
              <w:tabs>
                <w:tab w:val="left" w:pos="300"/>
              </w:tabs>
              <w:spacing w:after="0" w:line="240" w:lineRule="auto"/>
              <w:rPr>
                <w:rFonts w:ascii="Times New Roman" w:eastAsia="Times New Roman" w:hAnsi="Times New Roman" w:cs="Times New Roman"/>
                <w:color w:val="000000"/>
                <w:sz w:val="24"/>
                <w:szCs w:val="24"/>
                <w:lang w:eastAsia="lv-LV"/>
              </w:rPr>
            </w:pPr>
            <w:r w:rsidRPr="006114C2">
              <w:rPr>
                <w:rFonts w:ascii="Times New Roman" w:eastAsia="Times New Roman" w:hAnsi="Times New Roman" w:cs="Times New Roman"/>
                <w:color w:val="000000"/>
                <w:sz w:val="24"/>
                <w:szCs w:val="24"/>
                <w:lang w:eastAsia="lv-LV"/>
              </w:rPr>
              <w:t xml:space="preserve">1608 </w:t>
            </w:r>
            <w:r w:rsidRPr="006114C2">
              <w:rPr>
                <w:rFonts w:ascii="Times New Roman" w:eastAsia="Times New Roman" w:hAnsi="Times New Roman" w:cs="Times New Roman"/>
                <w:i/>
                <w:color w:val="000000"/>
                <w:sz w:val="24"/>
                <w:szCs w:val="24"/>
                <w:lang w:eastAsia="lv-LV"/>
              </w:rPr>
              <w:t>euro</w:t>
            </w:r>
            <w:proofErr w:type="gramStart"/>
            <w:r w:rsidRPr="006114C2">
              <w:rPr>
                <w:rFonts w:ascii="Times New Roman" w:eastAsia="Times New Roman" w:hAnsi="Times New Roman" w:cs="Times New Roman"/>
                <w:i/>
                <w:color w:val="000000"/>
                <w:sz w:val="24"/>
                <w:szCs w:val="24"/>
                <w:lang w:eastAsia="lv-LV"/>
              </w:rPr>
              <w:t xml:space="preserve"> </w:t>
            </w:r>
            <w:r w:rsidRPr="006114C2">
              <w:rPr>
                <w:rFonts w:ascii="Times New Roman" w:eastAsia="Times New Roman" w:hAnsi="Times New Roman" w:cs="Times New Roman"/>
                <w:color w:val="000000"/>
                <w:sz w:val="24"/>
                <w:szCs w:val="24"/>
                <w:lang w:eastAsia="lv-LV"/>
              </w:rPr>
              <w:t xml:space="preserve"> </w:t>
            </w:r>
            <w:proofErr w:type="gramEnd"/>
            <w:r w:rsidRPr="006114C2">
              <w:rPr>
                <w:rFonts w:ascii="Times New Roman" w:eastAsia="Times New Roman" w:hAnsi="Times New Roman" w:cs="Times New Roman"/>
                <w:color w:val="000000"/>
                <w:sz w:val="24"/>
                <w:szCs w:val="24"/>
                <w:lang w:eastAsia="lv-LV"/>
              </w:rPr>
              <w:t xml:space="preserve">3 kases aparātu iegādei (01.110.03 k.5200); </w:t>
            </w:r>
          </w:p>
          <w:p w:rsidR="006114C2" w:rsidRPr="006114C2" w:rsidRDefault="006114C2" w:rsidP="006114C2">
            <w:pPr>
              <w:tabs>
                <w:tab w:val="left" w:pos="300"/>
              </w:tabs>
              <w:spacing w:after="0" w:line="240" w:lineRule="auto"/>
              <w:rPr>
                <w:rFonts w:ascii="Times New Roman" w:eastAsia="Times New Roman" w:hAnsi="Times New Roman" w:cs="Times New Roman"/>
                <w:color w:val="000000"/>
                <w:sz w:val="24"/>
                <w:szCs w:val="24"/>
                <w:lang w:eastAsia="lv-LV"/>
              </w:rPr>
            </w:pPr>
            <w:r w:rsidRPr="006114C2">
              <w:rPr>
                <w:rFonts w:ascii="Times New Roman" w:eastAsia="Times New Roman" w:hAnsi="Times New Roman" w:cs="Times New Roman"/>
                <w:color w:val="000000"/>
                <w:sz w:val="24"/>
                <w:szCs w:val="24"/>
                <w:lang w:eastAsia="lv-LV"/>
              </w:rPr>
              <w:t xml:space="preserve">75 </w:t>
            </w:r>
            <w:r w:rsidRPr="006114C2">
              <w:rPr>
                <w:rFonts w:ascii="Times New Roman" w:eastAsia="Times New Roman" w:hAnsi="Times New Roman" w:cs="Times New Roman"/>
                <w:i/>
                <w:color w:val="000000"/>
                <w:sz w:val="24"/>
                <w:szCs w:val="24"/>
                <w:lang w:eastAsia="lv-LV"/>
              </w:rPr>
              <w:t xml:space="preserve">euro </w:t>
            </w:r>
            <w:r w:rsidRPr="006114C2">
              <w:rPr>
                <w:rFonts w:ascii="Times New Roman" w:eastAsia="Times New Roman" w:hAnsi="Times New Roman" w:cs="Times New Roman"/>
                <w:color w:val="000000"/>
                <w:sz w:val="24"/>
                <w:szCs w:val="24"/>
                <w:lang w:eastAsia="lv-LV"/>
              </w:rPr>
              <w:t>savstarpējie norēķini ar Izglītības pārvaldi par pedagoģisko programmu Pastariņa muzejā (09.810 k.7200).</w:t>
            </w:r>
          </w:p>
          <w:p w:rsidR="006114C2" w:rsidRPr="006114C2" w:rsidRDefault="006114C2" w:rsidP="006114C2">
            <w:pPr>
              <w:spacing w:after="0" w:line="240" w:lineRule="auto"/>
              <w:rPr>
                <w:rFonts w:ascii="Times New Roman" w:eastAsia="Times New Roman" w:hAnsi="Times New Roman" w:cs="Times New Roman"/>
                <w:color w:val="000000"/>
                <w:sz w:val="24"/>
                <w:szCs w:val="24"/>
                <w:lang w:eastAsia="lv-LV"/>
              </w:rPr>
            </w:pPr>
            <w:r w:rsidRPr="006114C2">
              <w:rPr>
                <w:rFonts w:ascii="Times New Roman" w:eastAsia="Times New Roman" w:hAnsi="Times New Roman" w:cs="Times New Roman"/>
                <w:color w:val="000000"/>
                <w:sz w:val="24"/>
                <w:szCs w:val="24"/>
                <w:u w:val="single"/>
                <w:lang w:eastAsia="lv-LV"/>
              </w:rPr>
              <w:t>Samazināti asignējumi:</w:t>
            </w:r>
          </w:p>
          <w:p w:rsidR="006114C2" w:rsidRPr="006114C2" w:rsidRDefault="006114C2" w:rsidP="006114C2">
            <w:pPr>
              <w:spacing w:after="0" w:line="240" w:lineRule="auto"/>
              <w:rPr>
                <w:rFonts w:ascii="Times New Roman" w:eastAsia="Times New Roman" w:hAnsi="Times New Roman" w:cs="Times New Roman"/>
                <w:color w:val="000000"/>
                <w:sz w:val="24"/>
                <w:szCs w:val="24"/>
                <w:lang w:eastAsia="lv-LV"/>
              </w:rPr>
            </w:pPr>
            <w:r w:rsidRPr="006114C2">
              <w:rPr>
                <w:rFonts w:ascii="Times New Roman" w:eastAsia="Times New Roman" w:hAnsi="Times New Roman" w:cs="Times New Roman"/>
                <w:color w:val="000000"/>
                <w:sz w:val="24"/>
                <w:szCs w:val="24"/>
                <w:lang w:eastAsia="lv-LV"/>
              </w:rPr>
              <w:t xml:space="preserve">32 </w:t>
            </w:r>
            <w:r w:rsidRPr="006114C2">
              <w:rPr>
                <w:rFonts w:ascii="Times New Roman" w:eastAsia="Times New Roman" w:hAnsi="Times New Roman" w:cs="Times New Roman"/>
                <w:i/>
                <w:color w:val="000000"/>
                <w:sz w:val="24"/>
                <w:szCs w:val="24"/>
                <w:lang w:eastAsia="lv-LV"/>
              </w:rPr>
              <w:t xml:space="preserve">euro </w:t>
            </w:r>
            <w:r w:rsidRPr="006114C2">
              <w:rPr>
                <w:rFonts w:ascii="Times New Roman" w:eastAsia="Times New Roman" w:hAnsi="Times New Roman" w:cs="Times New Roman"/>
                <w:color w:val="000000"/>
                <w:sz w:val="24"/>
                <w:szCs w:val="24"/>
                <w:lang w:eastAsia="lv-LV"/>
              </w:rPr>
              <w:t xml:space="preserve">par Domes transporta pakalpojumiem (01.110 k.2200); </w:t>
            </w:r>
          </w:p>
          <w:p w:rsidR="006114C2" w:rsidRPr="006114C2" w:rsidRDefault="006114C2" w:rsidP="006114C2">
            <w:pPr>
              <w:tabs>
                <w:tab w:val="left" w:pos="300"/>
              </w:tabs>
              <w:spacing w:after="0" w:line="240" w:lineRule="auto"/>
              <w:rPr>
                <w:rFonts w:ascii="Times New Roman" w:eastAsia="Times New Roman" w:hAnsi="Times New Roman" w:cs="Times New Roman"/>
                <w:color w:val="000000"/>
                <w:sz w:val="24"/>
                <w:szCs w:val="24"/>
                <w:u w:val="single"/>
                <w:lang w:eastAsia="lv-LV"/>
              </w:rPr>
            </w:pPr>
            <w:r w:rsidRPr="006114C2">
              <w:rPr>
                <w:rFonts w:ascii="Times New Roman" w:eastAsia="Times New Roman" w:hAnsi="Times New Roman" w:cs="Times New Roman"/>
                <w:color w:val="000000"/>
                <w:sz w:val="24"/>
                <w:szCs w:val="24"/>
                <w:lang w:eastAsia="lv-LV"/>
              </w:rPr>
              <w:t xml:space="preserve">15 </w:t>
            </w:r>
            <w:r w:rsidRPr="006114C2">
              <w:rPr>
                <w:rFonts w:ascii="Times New Roman" w:eastAsia="Times New Roman" w:hAnsi="Times New Roman" w:cs="Times New Roman"/>
                <w:i/>
                <w:color w:val="000000"/>
                <w:sz w:val="24"/>
                <w:szCs w:val="24"/>
                <w:lang w:eastAsia="lv-LV"/>
              </w:rPr>
              <w:t xml:space="preserve">euro </w:t>
            </w:r>
            <w:r w:rsidRPr="006114C2">
              <w:rPr>
                <w:rFonts w:ascii="Times New Roman" w:eastAsia="Times New Roman" w:hAnsi="Times New Roman" w:cs="Times New Roman"/>
                <w:color w:val="000000"/>
                <w:sz w:val="24"/>
                <w:szCs w:val="24"/>
                <w:lang w:eastAsia="lv-LV"/>
              </w:rPr>
              <w:t>par semināru grāmatvežiem 29.06.2015. (01.110 k.2200).</w:t>
            </w:r>
          </w:p>
        </w:tc>
      </w:tr>
      <w:tr w:rsidR="006114C2" w:rsidRPr="006114C2" w:rsidTr="008B589D">
        <w:trPr>
          <w:trHeight w:val="315"/>
        </w:trPr>
        <w:tc>
          <w:tcPr>
            <w:tcW w:w="1384" w:type="dxa"/>
            <w:tcBorders>
              <w:top w:val="single" w:sz="4" w:space="0" w:color="auto"/>
              <w:left w:val="single" w:sz="4" w:space="0" w:color="auto"/>
              <w:bottom w:val="single" w:sz="4" w:space="0" w:color="auto"/>
              <w:right w:val="single" w:sz="4" w:space="0" w:color="auto"/>
            </w:tcBorders>
            <w:noWrap/>
          </w:tcPr>
          <w:p w:rsidR="006114C2" w:rsidRPr="006114C2" w:rsidRDefault="006114C2" w:rsidP="006114C2">
            <w:pPr>
              <w:spacing w:after="0" w:line="240" w:lineRule="auto"/>
              <w:jc w:val="right"/>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7200</w:t>
            </w:r>
          </w:p>
        </w:tc>
        <w:tc>
          <w:tcPr>
            <w:tcW w:w="4484" w:type="dxa"/>
            <w:gridSpan w:val="2"/>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 xml:space="preserve">Pašvaldību uzturēšanas izdevumu transferti </w:t>
            </w:r>
          </w:p>
        </w:tc>
        <w:tc>
          <w:tcPr>
            <w:tcW w:w="1440"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525035</w:t>
            </w:r>
          </w:p>
        </w:tc>
        <w:tc>
          <w:tcPr>
            <w:tcW w:w="1236"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10249</w:t>
            </w:r>
          </w:p>
        </w:tc>
        <w:tc>
          <w:tcPr>
            <w:tcW w:w="1368"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535284</w:t>
            </w:r>
          </w:p>
        </w:tc>
      </w:tr>
      <w:tr w:rsidR="006114C2" w:rsidRPr="006114C2" w:rsidTr="008B589D">
        <w:trPr>
          <w:trHeight w:val="315"/>
        </w:trPr>
        <w:tc>
          <w:tcPr>
            <w:tcW w:w="1384" w:type="dxa"/>
            <w:tcBorders>
              <w:top w:val="single" w:sz="4" w:space="0" w:color="auto"/>
              <w:left w:val="single" w:sz="4" w:space="0" w:color="auto"/>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p>
        </w:tc>
        <w:tc>
          <w:tcPr>
            <w:tcW w:w="4484" w:type="dxa"/>
            <w:gridSpan w:val="2"/>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rPr>
                <w:rFonts w:ascii="Times New Roman" w:eastAsia="Times New Roman" w:hAnsi="Times New Roman" w:cs="Times New Roman"/>
                <w:b/>
                <w:sz w:val="24"/>
                <w:szCs w:val="24"/>
                <w:lang w:eastAsia="lv-LV"/>
              </w:rPr>
            </w:pPr>
          </w:p>
        </w:tc>
        <w:tc>
          <w:tcPr>
            <w:tcW w:w="1440" w:type="dxa"/>
            <w:tcBorders>
              <w:top w:val="single" w:sz="4" w:space="0" w:color="auto"/>
              <w:left w:val="nil"/>
              <w:bottom w:val="single" w:sz="4" w:space="0" w:color="auto"/>
              <w:right w:val="single" w:sz="4" w:space="0" w:color="auto"/>
            </w:tcBorders>
            <w:noWrap/>
            <w:vAlign w:val="center"/>
          </w:tcPr>
          <w:p w:rsidR="006114C2" w:rsidRPr="006114C2" w:rsidRDefault="006114C2" w:rsidP="006114C2">
            <w:pPr>
              <w:spacing w:after="0" w:line="240" w:lineRule="auto"/>
              <w:jc w:val="center"/>
              <w:rPr>
                <w:rFonts w:ascii="Times New Roman" w:eastAsia="Times New Roman" w:hAnsi="Times New Roman" w:cs="Times New Roman"/>
                <w:b/>
                <w:bCs/>
                <w:sz w:val="24"/>
                <w:szCs w:val="24"/>
                <w:lang w:eastAsia="lv-LV"/>
              </w:rPr>
            </w:pPr>
          </w:p>
        </w:tc>
        <w:tc>
          <w:tcPr>
            <w:tcW w:w="1236" w:type="dxa"/>
            <w:tcBorders>
              <w:top w:val="single" w:sz="4" w:space="0" w:color="auto"/>
              <w:left w:val="nil"/>
              <w:bottom w:val="single" w:sz="4" w:space="0" w:color="auto"/>
              <w:right w:val="single" w:sz="4" w:space="0" w:color="auto"/>
            </w:tcBorders>
            <w:noWrap/>
            <w:vAlign w:val="center"/>
          </w:tcPr>
          <w:p w:rsidR="006114C2" w:rsidRPr="006114C2" w:rsidRDefault="006114C2" w:rsidP="006114C2">
            <w:pPr>
              <w:spacing w:after="0" w:line="240" w:lineRule="auto"/>
              <w:jc w:val="center"/>
              <w:rPr>
                <w:rFonts w:ascii="Times New Roman" w:eastAsia="Times New Roman" w:hAnsi="Times New Roman" w:cs="Times New Roman"/>
                <w:b/>
                <w:bCs/>
                <w:sz w:val="24"/>
                <w:szCs w:val="24"/>
                <w:lang w:eastAsia="lv-LV"/>
              </w:rPr>
            </w:pPr>
          </w:p>
        </w:tc>
        <w:tc>
          <w:tcPr>
            <w:tcW w:w="1368" w:type="dxa"/>
            <w:tcBorders>
              <w:top w:val="single" w:sz="4" w:space="0" w:color="auto"/>
              <w:left w:val="nil"/>
              <w:bottom w:val="single" w:sz="4" w:space="0" w:color="auto"/>
              <w:right w:val="single" w:sz="4" w:space="0" w:color="auto"/>
            </w:tcBorders>
            <w:noWrap/>
            <w:vAlign w:val="center"/>
          </w:tcPr>
          <w:p w:rsidR="006114C2" w:rsidRPr="006114C2" w:rsidRDefault="006114C2" w:rsidP="006114C2">
            <w:pPr>
              <w:spacing w:after="0" w:line="240" w:lineRule="auto"/>
              <w:jc w:val="center"/>
              <w:rPr>
                <w:rFonts w:ascii="Times New Roman" w:eastAsia="Times New Roman" w:hAnsi="Times New Roman" w:cs="Times New Roman"/>
                <w:b/>
                <w:bCs/>
                <w:sz w:val="24"/>
                <w:szCs w:val="24"/>
                <w:lang w:eastAsia="lv-LV"/>
              </w:rPr>
            </w:pPr>
          </w:p>
        </w:tc>
      </w:tr>
      <w:tr w:rsidR="006114C2" w:rsidRPr="006114C2" w:rsidTr="008B589D">
        <w:trPr>
          <w:trHeight w:val="315"/>
        </w:trPr>
        <w:tc>
          <w:tcPr>
            <w:tcW w:w="1384" w:type="dxa"/>
            <w:tcBorders>
              <w:top w:val="single" w:sz="4" w:space="0" w:color="auto"/>
              <w:left w:val="single" w:sz="4" w:space="0" w:color="auto"/>
              <w:bottom w:val="single" w:sz="4" w:space="0" w:color="auto"/>
              <w:right w:val="single" w:sz="4" w:space="0" w:color="auto"/>
            </w:tcBorders>
            <w:noWrap/>
          </w:tcPr>
          <w:p w:rsidR="006114C2" w:rsidRPr="006114C2" w:rsidRDefault="006114C2" w:rsidP="006114C2">
            <w:pPr>
              <w:spacing w:after="0" w:line="240" w:lineRule="auto"/>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08.220.20</w:t>
            </w:r>
          </w:p>
        </w:tc>
        <w:tc>
          <w:tcPr>
            <w:tcW w:w="4484" w:type="dxa"/>
            <w:gridSpan w:val="2"/>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LAD projekts - Pastariņa muzeja restaurācija</w:t>
            </w:r>
          </w:p>
        </w:tc>
        <w:tc>
          <w:tcPr>
            <w:tcW w:w="1440" w:type="dxa"/>
            <w:tcBorders>
              <w:top w:val="single" w:sz="4" w:space="0" w:color="auto"/>
              <w:left w:val="nil"/>
              <w:bottom w:val="single" w:sz="4" w:space="0" w:color="auto"/>
              <w:right w:val="single" w:sz="4" w:space="0" w:color="auto"/>
            </w:tcBorders>
            <w:noWrap/>
            <w:vAlign w:val="center"/>
          </w:tcPr>
          <w:p w:rsidR="006114C2" w:rsidRPr="006114C2" w:rsidRDefault="006114C2" w:rsidP="006114C2">
            <w:pPr>
              <w:spacing w:after="0" w:line="240" w:lineRule="auto"/>
              <w:jc w:val="center"/>
              <w:rPr>
                <w:rFonts w:ascii="Times New Roman" w:eastAsia="Times New Roman" w:hAnsi="Times New Roman" w:cs="Times New Roman"/>
                <w:b/>
                <w:bCs/>
                <w:sz w:val="24"/>
                <w:szCs w:val="24"/>
                <w:lang w:eastAsia="lv-LV"/>
              </w:rPr>
            </w:pPr>
            <w:r w:rsidRPr="006114C2">
              <w:rPr>
                <w:rFonts w:ascii="Times New Roman" w:eastAsia="Times New Roman" w:hAnsi="Times New Roman" w:cs="Times New Roman"/>
                <w:b/>
                <w:bCs/>
                <w:sz w:val="24"/>
                <w:szCs w:val="24"/>
                <w:lang w:eastAsia="lv-LV"/>
              </w:rPr>
              <w:t>207672</w:t>
            </w:r>
          </w:p>
        </w:tc>
        <w:tc>
          <w:tcPr>
            <w:tcW w:w="1236" w:type="dxa"/>
            <w:tcBorders>
              <w:top w:val="single" w:sz="4" w:space="0" w:color="auto"/>
              <w:left w:val="nil"/>
              <w:bottom w:val="single" w:sz="4" w:space="0" w:color="auto"/>
              <w:right w:val="single" w:sz="4" w:space="0" w:color="auto"/>
            </w:tcBorders>
            <w:noWrap/>
            <w:vAlign w:val="center"/>
          </w:tcPr>
          <w:p w:rsidR="006114C2" w:rsidRPr="006114C2" w:rsidRDefault="006114C2" w:rsidP="006114C2">
            <w:pPr>
              <w:spacing w:after="0" w:line="240" w:lineRule="auto"/>
              <w:jc w:val="center"/>
              <w:rPr>
                <w:rFonts w:ascii="Times New Roman" w:eastAsia="Times New Roman" w:hAnsi="Times New Roman" w:cs="Times New Roman"/>
                <w:b/>
                <w:bCs/>
                <w:sz w:val="24"/>
                <w:szCs w:val="24"/>
                <w:lang w:eastAsia="lv-LV"/>
              </w:rPr>
            </w:pPr>
            <w:r w:rsidRPr="006114C2">
              <w:rPr>
                <w:rFonts w:ascii="Times New Roman" w:eastAsia="Times New Roman" w:hAnsi="Times New Roman" w:cs="Times New Roman"/>
                <w:b/>
                <w:bCs/>
                <w:sz w:val="24"/>
                <w:szCs w:val="24"/>
                <w:lang w:eastAsia="lv-LV"/>
              </w:rPr>
              <w:t>-8613</w:t>
            </w:r>
          </w:p>
        </w:tc>
        <w:tc>
          <w:tcPr>
            <w:tcW w:w="1368" w:type="dxa"/>
            <w:tcBorders>
              <w:top w:val="single" w:sz="4" w:space="0" w:color="auto"/>
              <w:left w:val="nil"/>
              <w:bottom w:val="single" w:sz="4" w:space="0" w:color="auto"/>
              <w:right w:val="single" w:sz="4" w:space="0" w:color="auto"/>
            </w:tcBorders>
            <w:noWrap/>
            <w:vAlign w:val="center"/>
          </w:tcPr>
          <w:p w:rsidR="006114C2" w:rsidRPr="006114C2" w:rsidRDefault="006114C2" w:rsidP="006114C2">
            <w:pPr>
              <w:spacing w:after="0" w:line="240" w:lineRule="auto"/>
              <w:jc w:val="center"/>
              <w:rPr>
                <w:rFonts w:ascii="Times New Roman" w:eastAsia="Times New Roman" w:hAnsi="Times New Roman" w:cs="Times New Roman"/>
                <w:b/>
                <w:bCs/>
                <w:sz w:val="24"/>
                <w:szCs w:val="24"/>
                <w:lang w:eastAsia="lv-LV"/>
              </w:rPr>
            </w:pPr>
            <w:r w:rsidRPr="006114C2">
              <w:rPr>
                <w:rFonts w:ascii="Times New Roman" w:eastAsia="Times New Roman" w:hAnsi="Times New Roman" w:cs="Times New Roman"/>
                <w:b/>
                <w:bCs/>
                <w:sz w:val="24"/>
                <w:szCs w:val="24"/>
                <w:lang w:eastAsia="lv-LV"/>
              </w:rPr>
              <w:t>199059</w:t>
            </w:r>
          </w:p>
        </w:tc>
      </w:tr>
      <w:tr w:rsidR="006114C2" w:rsidRPr="006114C2" w:rsidTr="008B589D">
        <w:trPr>
          <w:trHeight w:val="315"/>
        </w:trPr>
        <w:tc>
          <w:tcPr>
            <w:tcW w:w="9912" w:type="dxa"/>
            <w:gridSpan w:val="6"/>
            <w:tcBorders>
              <w:top w:val="single" w:sz="4" w:space="0" w:color="auto"/>
              <w:left w:val="single" w:sz="4" w:space="0" w:color="auto"/>
              <w:bottom w:val="single" w:sz="4" w:space="0" w:color="auto"/>
              <w:right w:val="single" w:sz="4" w:space="0" w:color="auto"/>
            </w:tcBorders>
            <w:noWrap/>
          </w:tcPr>
          <w:p w:rsidR="006114C2" w:rsidRPr="006114C2" w:rsidRDefault="006114C2" w:rsidP="006114C2">
            <w:pPr>
              <w:spacing w:after="0" w:line="240" w:lineRule="auto"/>
              <w:rPr>
                <w:rFonts w:ascii="Times New Roman" w:eastAsia="Times New Roman" w:hAnsi="Times New Roman" w:cs="Times New Roman"/>
                <w:color w:val="000000"/>
                <w:sz w:val="24"/>
                <w:szCs w:val="24"/>
                <w:u w:val="single"/>
                <w:lang w:eastAsia="lv-LV"/>
              </w:rPr>
            </w:pPr>
            <w:r w:rsidRPr="006114C2">
              <w:rPr>
                <w:rFonts w:ascii="Times New Roman" w:eastAsia="Times New Roman" w:hAnsi="Times New Roman" w:cs="Times New Roman"/>
                <w:color w:val="000000"/>
                <w:sz w:val="24"/>
                <w:szCs w:val="24"/>
                <w:u w:val="single"/>
                <w:lang w:eastAsia="lv-LV"/>
              </w:rPr>
              <w:t>Novirzīts:</w:t>
            </w:r>
          </w:p>
          <w:p w:rsidR="006114C2" w:rsidRPr="006114C2" w:rsidRDefault="006114C2" w:rsidP="006114C2">
            <w:pPr>
              <w:spacing w:after="0" w:line="240" w:lineRule="auto"/>
              <w:rPr>
                <w:rFonts w:ascii="Times New Roman" w:eastAsia="Times New Roman" w:hAnsi="Times New Roman" w:cs="Times New Roman"/>
                <w:color w:val="000000"/>
                <w:sz w:val="24"/>
                <w:szCs w:val="24"/>
                <w:u w:val="single"/>
                <w:lang w:eastAsia="lv-LV"/>
              </w:rPr>
            </w:pPr>
            <w:r w:rsidRPr="006114C2">
              <w:rPr>
                <w:rFonts w:ascii="Times New Roman" w:eastAsia="Times New Roman" w:hAnsi="Times New Roman" w:cs="Times New Roman"/>
                <w:color w:val="000000"/>
                <w:sz w:val="24"/>
                <w:szCs w:val="24"/>
                <w:lang w:eastAsia="lv-LV"/>
              </w:rPr>
              <w:t xml:space="preserve">8613 </w:t>
            </w:r>
            <w:r w:rsidRPr="006114C2">
              <w:rPr>
                <w:rFonts w:ascii="Times New Roman" w:eastAsia="Times New Roman" w:hAnsi="Times New Roman" w:cs="Times New Roman"/>
                <w:i/>
                <w:color w:val="000000"/>
                <w:sz w:val="24"/>
                <w:szCs w:val="24"/>
                <w:lang w:eastAsia="lv-LV"/>
              </w:rPr>
              <w:t>euro</w:t>
            </w:r>
            <w:r w:rsidRPr="006114C2">
              <w:rPr>
                <w:rFonts w:ascii="Times New Roman" w:eastAsia="Times New Roman" w:hAnsi="Times New Roman" w:cs="Times New Roman"/>
                <w:color w:val="000000"/>
                <w:sz w:val="24"/>
                <w:szCs w:val="24"/>
                <w:lang w:eastAsia="lv-LV"/>
              </w:rPr>
              <w:t xml:space="preserve"> finansējums Tukuma muzejam malkas šķūņa uzbūvei Pastariņa muzejā (08.220 k.7200). </w:t>
            </w:r>
          </w:p>
        </w:tc>
      </w:tr>
      <w:tr w:rsidR="006114C2" w:rsidRPr="006114C2" w:rsidTr="008B589D">
        <w:trPr>
          <w:trHeight w:val="315"/>
        </w:trPr>
        <w:tc>
          <w:tcPr>
            <w:tcW w:w="1384" w:type="dxa"/>
            <w:tcBorders>
              <w:top w:val="single" w:sz="4" w:space="0" w:color="auto"/>
              <w:left w:val="single" w:sz="4" w:space="0" w:color="auto"/>
              <w:bottom w:val="single" w:sz="4" w:space="0" w:color="auto"/>
              <w:right w:val="single" w:sz="4" w:space="0" w:color="auto"/>
            </w:tcBorders>
            <w:noWrap/>
          </w:tcPr>
          <w:p w:rsidR="006114C2" w:rsidRPr="006114C2" w:rsidRDefault="006114C2" w:rsidP="006114C2">
            <w:pPr>
              <w:spacing w:after="0" w:line="240" w:lineRule="auto"/>
              <w:jc w:val="right"/>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lastRenderedPageBreak/>
              <w:t>2300</w:t>
            </w:r>
          </w:p>
        </w:tc>
        <w:tc>
          <w:tcPr>
            <w:tcW w:w="4484" w:type="dxa"/>
            <w:gridSpan w:val="2"/>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Krājumi, materiāli, energoresursi, preces, biroja preces</w:t>
            </w:r>
          </w:p>
        </w:tc>
        <w:tc>
          <w:tcPr>
            <w:tcW w:w="1440"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0</w:t>
            </w:r>
          </w:p>
        </w:tc>
        <w:tc>
          <w:tcPr>
            <w:tcW w:w="1236"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704</w:t>
            </w:r>
          </w:p>
        </w:tc>
        <w:tc>
          <w:tcPr>
            <w:tcW w:w="1368"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704</w:t>
            </w:r>
          </w:p>
        </w:tc>
      </w:tr>
      <w:tr w:rsidR="006114C2" w:rsidRPr="006114C2" w:rsidTr="008B589D">
        <w:trPr>
          <w:trHeight w:val="315"/>
        </w:trPr>
        <w:tc>
          <w:tcPr>
            <w:tcW w:w="1384" w:type="dxa"/>
            <w:tcBorders>
              <w:top w:val="single" w:sz="4" w:space="0" w:color="auto"/>
              <w:left w:val="single" w:sz="4" w:space="0" w:color="auto"/>
              <w:bottom w:val="single" w:sz="4" w:space="0" w:color="auto"/>
              <w:right w:val="single" w:sz="4" w:space="0" w:color="auto"/>
            </w:tcBorders>
            <w:noWrap/>
          </w:tcPr>
          <w:p w:rsidR="006114C2" w:rsidRPr="006114C2" w:rsidRDefault="006114C2" w:rsidP="006114C2">
            <w:pPr>
              <w:spacing w:after="0" w:line="240" w:lineRule="auto"/>
              <w:jc w:val="right"/>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5200</w:t>
            </w:r>
          </w:p>
        </w:tc>
        <w:tc>
          <w:tcPr>
            <w:tcW w:w="4484" w:type="dxa"/>
            <w:gridSpan w:val="2"/>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Pamatlīdzekļi</w:t>
            </w:r>
          </w:p>
        </w:tc>
        <w:tc>
          <w:tcPr>
            <w:tcW w:w="1440"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207672</w:t>
            </w:r>
          </w:p>
        </w:tc>
        <w:tc>
          <w:tcPr>
            <w:tcW w:w="1236"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-9317</w:t>
            </w:r>
          </w:p>
        </w:tc>
        <w:tc>
          <w:tcPr>
            <w:tcW w:w="1368"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198355</w:t>
            </w:r>
          </w:p>
        </w:tc>
      </w:tr>
      <w:tr w:rsidR="006114C2" w:rsidRPr="006114C2" w:rsidTr="008B589D">
        <w:trPr>
          <w:trHeight w:val="315"/>
        </w:trPr>
        <w:tc>
          <w:tcPr>
            <w:tcW w:w="1384" w:type="dxa"/>
            <w:tcBorders>
              <w:top w:val="single" w:sz="4" w:space="0" w:color="auto"/>
              <w:left w:val="single" w:sz="4" w:space="0" w:color="auto"/>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p>
        </w:tc>
        <w:tc>
          <w:tcPr>
            <w:tcW w:w="4484" w:type="dxa"/>
            <w:gridSpan w:val="2"/>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rPr>
                <w:rFonts w:ascii="Times New Roman" w:eastAsia="Times New Roman" w:hAnsi="Times New Roman" w:cs="Times New Roman"/>
                <w:b/>
                <w:sz w:val="24"/>
                <w:szCs w:val="24"/>
                <w:lang w:eastAsia="lv-LV"/>
              </w:rPr>
            </w:pPr>
          </w:p>
        </w:tc>
        <w:tc>
          <w:tcPr>
            <w:tcW w:w="1440" w:type="dxa"/>
            <w:tcBorders>
              <w:top w:val="single" w:sz="4" w:space="0" w:color="auto"/>
              <w:left w:val="nil"/>
              <w:bottom w:val="single" w:sz="4" w:space="0" w:color="auto"/>
              <w:right w:val="single" w:sz="4" w:space="0" w:color="auto"/>
            </w:tcBorders>
            <w:noWrap/>
            <w:vAlign w:val="center"/>
          </w:tcPr>
          <w:p w:rsidR="006114C2" w:rsidRPr="006114C2" w:rsidRDefault="006114C2" w:rsidP="006114C2">
            <w:pPr>
              <w:spacing w:after="0" w:line="240" w:lineRule="auto"/>
              <w:jc w:val="center"/>
              <w:rPr>
                <w:rFonts w:ascii="Times New Roman" w:eastAsia="Times New Roman" w:hAnsi="Times New Roman" w:cs="Times New Roman"/>
                <w:b/>
                <w:bCs/>
                <w:sz w:val="24"/>
                <w:szCs w:val="24"/>
                <w:lang w:eastAsia="lv-LV"/>
              </w:rPr>
            </w:pPr>
          </w:p>
        </w:tc>
        <w:tc>
          <w:tcPr>
            <w:tcW w:w="1236" w:type="dxa"/>
            <w:tcBorders>
              <w:top w:val="single" w:sz="4" w:space="0" w:color="auto"/>
              <w:left w:val="nil"/>
              <w:bottom w:val="single" w:sz="4" w:space="0" w:color="auto"/>
              <w:right w:val="single" w:sz="4" w:space="0" w:color="auto"/>
            </w:tcBorders>
            <w:noWrap/>
            <w:vAlign w:val="center"/>
          </w:tcPr>
          <w:p w:rsidR="006114C2" w:rsidRPr="006114C2" w:rsidRDefault="006114C2" w:rsidP="006114C2">
            <w:pPr>
              <w:spacing w:after="0" w:line="240" w:lineRule="auto"/>
              <w:jc w:val="center"/>
              <w:rPr>
                <w:rFonts w:ascii="Times New Roman" w:eastAsia="Times New Roman" w:hAnsi="Times New Roman" w:cs="Times New Roman"/>
                <w:b/>
                <w:bCs/>
                <w:sz w:val="24"/>
                <w:szCs w:val="24"/>
                <w:lang w:eastAsia="lv-LV"/>
              </w:rPr>
            </w:pPr>
          </w:p>
        </w:tc>
        <w:tc>
          <w:tcPr>
            <w:tcW w:w="1368" w:type="dxa"/>
            <w:tcBorders>
              <w:top w:val="single" w:sz="4" w:space="0" w:color="auto"/>
              <w:left w:val="nil"/>
              <w:bottom w:val="single" w:sz="4" w:space="0" w:color="auto"/>
              <w:right w:val="single" w:sz="4" w:space="0" w:color="auto"/>
            </w:tcBorders>
            <w:noWrap/>
            <w:vAlign w:val="center"/>
          </w:tcPr>
          <w:p w:rsidR="006114C2" w:rsidRPr="006114C2" w:rsidRDefault="006114C2" w:rsidP="006114C2">
            <w:pPr>
              <w:spacing w:after="0" w:line="240" w:lineRule="auto"/>
              <w:jc w:val="center"/>
              <w:rPr>
                <w:rFonts w:ascii="Times New Roman" w:eastAsia="Times New Roman" w:hAnsi="Times New Roman" w:cs="Times New Roman"/>
                <w:b/>
                <w:bCs/>
                <w:sz w:val="24"/>
                <w:szCs w:val="24"/>
                <w:lang w:eastAsia="lv-LV"/>
              </w:rPr>
            </w:pPr>
          </w:p>
        </w:tc>
      </w:tr>
      <w:tr w:rsidR="006114C2" w:rsidRPr="006114C2" w:rsidTr="008B589D">
        <w:trPr>
          <w:trHeight w:val="315"/>
        </w:trPr>
        <w:tc>
          <w:tcPr>
            <w:tcW w:w="1384" w:type="dxa"/>
            <w:tcBorders>
              <w:top w:val="single" w:sz="4" w:space="0" w:color="auto"/>
              <w:left w:val="single" w:sz="4" w:space="0" w:color="auto"/>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08.230</w:t>
            </w:r>
          </w:p>
        </w:tc>
        <w:tc>
          <w:tcPr>
            <w:tcW w:w="4484" w:type="dxa"/>
            <w:gridSpan w:val="2"/>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Kultūras nams</w:t>
            </w:r>
          </w:p>
        </w:tc>
        <w:tc>
          <w:tcPr>
            <w:tcW w:w="1440" w:type="dxa"/>
            <w:tcBorders>
              <w:top w:val="single" w:sz="4" w:space="0" w:color="auto"/>
              <w:left w:val="nil"/>
              <w:bottom w:val="single" w:sz="4" w:space="0" w:color="auto"/>
              <w:right w:val="single" w:sz="4" w:space="0" w:color="auto"/>
            </w:tcBorders>
            <w:noWrap/>
            <w:vAlign w:val="center"/>
          </w:tcPr>
          <w:p w:rsidR="006114C2" w:rsidRPr="006114C2" w:rsidRDefault="006114C2" w:rsidP="006114C2">
            <w:pPr>
              <w:spacing w:after="0" w:line="240" w:lineRule="auto"/>
              <w:jc w:val="center"/>
              <w:rPr>
                <w:rFonts w:ascii="Times New Roman" w:eastAsia="Times New Roman" w:hAnsi="Times New Roman" w:cs="Times New Roman"/>
                <w:b/>
                <w:bCs/>
                <w:sz w:val="24"/>
                <w:szCs w:val="24"/>
                <w:lang w:eastAsia="lv-LV"/>
              </w:rPr>
            </w:pPr>
            <w:r w:rsidRPr="006114C2">
              <w:rPr>
                <w:rFonts w:ascii="Times New Roman" w:eastAsia="Times New Roman" w:hAnsi="Times New Roman" w:cs="Times New Roman"/>
                <w:b/>
                <w:bCs/>
                <w:sz w:val="24"/>
                <w:szCs w:val="24"/>
                <w:lang w:eastAsia="lv-LV"/>
              </w:rPr>
              <w:t>419047</w:t>
            </w:r>
          </w:p>
        </w:tc>
        <w:tc>
          <w:tcPr>
            <w:tcW w:w="1236" w:type="dxa"/>
            <w:tcBorders>
              <w:top w:val="single" w:sz="4" w:space="0" w:color="auto"/>
              <w:left w:val="nil"/>
              <w:bottom w:val="single" w:sz="4" w:space="0" w:color="auto"/>
              <w:right w:val="single" w:sz="4" w:space="0" w:color="auto"/>
            </w:tcBorders>
            <w:noWrap/>
            <w:vAlign w:val="center"/>
          </w:tcPr>
          <w:p w:rsidR="006114C2" w:rsidRPr="006114C2" w:rsidRDefault="006114C2" w:rsidP="006114C2">
            <w:pPr>
              <w:spacing w:after="0" w:line="240" w:lineRule="auto"/>
              <w:jc w:val="center"/>
              <w:rPr>
                <w:rFonts w:ascii="Times New Roman" w:eastAsia="Times New Roman" w:hAnsi="Times New Roman" w:cs="Times New Roman"/>
                <w:b/>
                <w:bCs/>
                <w:sz w:val="24"/>
                <w:szCs w:val="24"/>
                <w:lang w:eastAsia="lv-LV"/>
              </w:rPr>
            </w:pPr>
            <w:r w:rsidRPr="006114C2">
              <w:rPr>
                <w:rFonts w:ascii="Times New Roman" w:eastAsia="Times New Roman" w:hAnsi="Times New Roman" w:cs="Times New Roman"/>
                <w:b/>
                <w:bCs/>
                <w:sz w:val="24"/>
                <w:szCs w:val="24"/>
                <w:lang w:eastAsia="lv-LV"/>
              </w:rPr>
              <w:t>6352</w:t>
            </w:r>
          </w:p>
        </w:tc>
        <w:tc>
          <w:tcPr>
            <w:tcW w:w="1368" w:type="dxa"/>
            <w:tcBorders>
              <w:top w:val="single" w:sz="4" w:space="0" w:color="auto"/>
              <w:left w:val="nil"/>
              <w:bottom w:val="single" w:sz="4" w:space="0" w:color="auto"/>
              <w:right w:val="single" w:sz="4" w:space="0" w:color="auto"/>
            </w:tcBorders>
            <w:noWrap/>
            <w:vAlign w:val="center"/>
          </w:tcPr>
          <w:p w:rsidR="006114C2" w:rsidRPr="006114C2" w:rsidRDefault="006114C2" w:rsidP="006114C2">
            <w:pPr>
              <w:spacing w:after="0" w:line="240" w:lineRule="auto"/>
              <w:jc w:val="center"/>
              <w:rPr>
                <w:rFonts w:ascii="Times New Roman" w:eastAsia="Times New Roman" w:hAnsi="Times New Roman" w:cs="Times New Roman"/>
                <w:b/>
                <w:bCs/>
                <w:sz w:val="24"/>
                <w:szCs w:val="24"/>
                <w:lang w:eastAsia="lv-LV"/>
              </w:rPr>
            </w:pPr>
            <w:r w:rsidRPr="006114C2">
              <w:rPr>
                <w:rFonts w:ascii="Times New Roman" w:eastAsia="Times New Roman" w:hAnsi="Times New Roman" w:cs="Times New Roman"/>
                <w:b/>
                <w:bCs/>
                <w:sz w:val="24"/>
                <w:szCs w:val="24"/>
                <w:lang w:eastAsia="lv-LV"/>
              </w:rPr>
              <w:t>425399</w:t>
            </w:r>
          </w:p>
        </w:tc>
      </w:tr>
      <w:tr w:rsidR="006114C2" w:rsidRPr="006114C2" w:rsidTr="008B589D">
        <w:trPr>
          <w:trHeight w:val="315"/>
        </w:trPr>
        <w:tc>
          <w:tcPr>
            <w:tcW w:w="9912" w:type="dxa"/>
            <w:gridSpan w:val="6"/>
            <w:tcBorders>
              <w:top w:val="single" w:sz="4" w:space="0" w:color="auto"/>
              <w:left w:val="single" w:sz="4" w:space="0" w:color="auto"/>
              <w:bottom w:val="single" w:sz="4" w:space="0" w:color="auto"/>
              <w:right w:val="single" w:sz="4" w:space="0" w:color="auto"/>
            </w:tcBorders>
            <w:noWrap/>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u w:val="single"/>
                <w:lang w:eastAsia="lv-LV"/>
              </w:rPr>
              <w:t>Papildus asignējumi</w:t>
            </w:r>
            <w:r w:rsidRPr="006114C2">
              <w:rPr>
                <w:rFonts w:ascii="Times New Roman" w:eastAsia="Times New Roman" w:hAnsi="Times New Roman" w:cs="Times New Roman"/>
                <w:sz w:val="24"/>
                <w:szCs w:val="24"/>
                <w:lang w:eastAsia="lv-LV"/>
              </w:rPr>
              <w:t>:</w:t>
            </w:r>
          </w:p>
          <w:p w:rsidR="006114C2" w:rsidRPr="006114C2" w:rsidRDefault="006114C2" w:rsidP="006114C2">
            <w:pPr>
              <w:spacing w:after="0" w:line="240" w:lineRule="auto"/>
              <w:jc w:val="both"/>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 xml:space="preserve">197 </w:t>
            </w:r>
            <w:r w:rsidRPr="006114C2">
              <w:rPr>
                <w:rFonts w:ascii="Times New Roman" w:eastAsia="Times New Roman" w:hAnsi="Times New Roman" w:cs="Times New Roman"/>
                <w:i/>
                <w:sz w:val="24"/>
                <w:szCs w:val="24"/>
                <w:lang w:eastAsia="lv-LV"/>
              </w:rPr>
              <w:t>euro</w:t>
            </w:r>
            <w:r w:rsidRPr="006114C2">
              <w:rPr>
                <w:rFonts w:ascii="Times New Roman" w:eastAsia="Times New Roman" w:hAnsi="Times New Roman" w:cs="Times New Roman"/>
                <w:sz w:val="24"/>
                <w:szCs w:val="24"/>
                <w:lang w:eastAsia="lv-LV"/>
              </w:rPr>
              <w:t xml:space="preserve"> novada amatierkolektīvu vadītāju atalgojumam (oktobris-decembris 08.290 k.7200);</w:t>
            </w:r>
          </w:p>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 xml:space="preserve">240 </w:t>
            </w:r>
            <w:r w:rsidRPr="006114C2">
              <w:rPr>
                <w:rFonts w:ascii="Times New Roman" w:eastAsia="Times New Roman" w:hAnsi="Times New Roman" w:cs="Times New Roman"/>
                <w:i/>
                <w:sz w:val="24"/>
                <w:szCs w:val="24"/>
                <w:lang w:eastAsia="lv-LV"/>
              </w:rPr>
              <w:t>euro</w:t>
            </w:r>
            <w:proofErr w:type="gramStart"/>
            <w:r w:rsidRPr="006114C2">
              <w:rPr>
                <w:rFonts w:ascii="Times New Roman" w:eastAsia="Times New Roman" w:hAnsi="Times New Roman" w:cs="Times New Roman"/>
                <w:sz w:val="24"/>
                <w:szCs w:val="24"/>
                <w:lang w:eastAsia="lv-LV"/>
              </w:rPr>
              <w:t xml:space="preserve">  </w:t>
            </w:r>
            <w:proofErr w:type="gramEnd"/>
            <w:r w:rsidRPr="006114C2">
              <w:rPr>
                <w:rFonts w:ascii="Times New Roman" w:eastAsia="Times New Roman" w:hAnsi="Times New Roman" w:cs="Times New Roman"/>
                <w:sz w:val="24"/>
                <w:szCs w:val="24"/>
                <w:lang w:eastAsia="lv-LV"/>
              </w:rPr>
              <w:t>projektam Latvisko tradīciju uzturēšana ”Vai tamdēļ nedziedāju...” (08.290 k.3200);</w:t>
            </w:r>
          </w:p>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 xml:space="preserve">3404 </w:t>
            </w:r>
            <w:r w:rsidRPr="006114C2">
              <w:rPr>
                <w:rFonts w:ascii="Times New Roman" w:eastAsia="Times New Roman" w:hAnsi="Times New Roman" w:cs="Times New Roman"/>
                <w:i/>
                <w:sz w:val="24"/>
                <w:szCs w:val="24"/>
                <w:lang w:eastAsia="lv-LV"/>
              </w:rPr>
              <w:t>euro</w:t>
            </w:r>
            <w:r w:rsidRPr="006114C2">
              <w:rPr>
                <w:rFonts w:ascii="Times New Roman" w:eastAsia="Times New Roman" w:hAnsi="Times New Roman" w:cs="Times New Roman"/>
                <w:sz w:val="24"/>
                <w:szCs w:val="24"/>
                <w:lang w:eastAsia="lv-LV"/>
              </w:rPr>
              <w:t xml:space="preserve"> līdzfinansējumam tautas tērpu iegādei vidējās paaudzes deju kolektīvam „Vidums” (08.290 k.3200);</w:t>
            </w:r>
          </w:p>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 xml:space="preserve">1018 </w:t>
            </w:r>
            <w:r w:rsidRPr="006114C2">
              <w:rPr>
                <w:rFonts w:ascii="Times New Roman" w:eastAsia="Times New Roman" w:hAnsi="Times New Roman" w:cs="Times New Roman"/>
                <w:i/>
                <w:sz w:val="24"/>
                <w:szCs w:val="24"/>
                <w:lang w:eastAsia="lv-LV"/>
              </w:rPr>
              <w:t>euro</w:t>
            </w:r>
            <w:r w:rsidRPr="006114C2">
              <w:rPr>
                <w:rFonts w:ascii="Times New Roman" w:eastAsia="Times New Roman" w:hAnsi="Times New Roman" w:cs="Times New Roman"/>
                <w:sz w:val="24"/>
                <w:szCs w:val="24"/>
                <w:lang w:eastAsia="lv-LV"/>
              </w:rPr>
              <w:t xml:space="preserve"> Tautas deju ansambļa ”Svīta” dalībai konkursā Austrijā (08.290 k.3200);</w:t>
            </w:r>
          </w:p>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 xml:space="preserve">50 </w:t>
            </w:r>
            <w:r w:rsidRPr="006114C2">
              <w:rPr>
                <w:rFonts w:ascii="Times New Roman" w:eastAsia="Times New Roman" w:hAnsi="Times New Roman" w:cs="Times New Roman"/>
                <w:i/>
                <w:sz w:val="24"/>
                <w:szCs w:val="24"/>
                <w:lang w:eastAsia="lv-LV"/>
              </w:rPr>
              <w:t>euro</w:t>
            </w:r>
            <w:r w:rsidRPr="006114C2">
              <w:rPr>
                <w:rFonts w:ascii="Times New Roman" w:eastAsia="Times New Roman" w:hAnsi="Times New Roman" w:cs="Times New Roman"/>
                <w:sz w:val="24"/>
                <w:szCs w:val="24"/>
                <w:lang w:eastAsia="lv-LV"/>
              </w:rPr>
              <w:t xml:space="preserve"> no Tukuma novada Domes par transporta piekabes nomu Tukuma sporta un veselības svētkos (07.450 k.2200);</w:t>
            </w:r>
          </w:p>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 xml:space="preserve">40 </w:t>
            </w:r>
            <w:r w:rsidRPr="006114C2">
              <w:rPr>
                <w:rFonts w:ascii="Times New Roman" w:eastAsia="Times New Roman" w:hAnsi="Times New Roman" w:cs="Times New Roman"/>
                <w:i/>
                <w:sz w:val="24"/>
                <w:szCs w:val="24"/>
                <w:lang w:eastAsia="lv-LV"/>
              </w:rPr>
              <w:t>euro</w:t>
            </w:r>
            <w:r w:rsidRPr="006114C2">
              <w:rPr>
                <w:rFonts w:ascii="Times New Roman" w:eastAsia="Times New Roman" w:hAnsi="Times New Roman" w:cs="Times New Roman"/>
                <w:sz w:val="24"/>
                <w:szCs w:val="24"/>
                <w:lang w:eastAsia="lv-LV"/>
              </w:rPr>
              <w:t xml:space="preserve"> no Irlavas un Lestenes pagasta pārvaldes par transporta piekabes nomu pasākumā J.Bētiņa Dziesmu diena (01.110.30 k.7200); </w:t>
            </w:r>
          </w:p>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 xml:space="preserve">1018 </w:t>
            </w:r>
            <w:r w:rsidRPr="006114C2">
              <w:rPr>
                <w:rFonts w:ascii="Times New Roman" w:eastAsia="Times New Roman" w:hAnsi="Times New Roman" w:cs="Times New Roman"/>
                <w:i/>
                <w:sz w:val="24"/>
                <w:szCs w:val="24"/>
                <w:lang w:eastAsia="lv-LV"/>
              </w:rPr>
              <w:t xml:space="preserve">euro </w:t>
            </w:r>
            <w:r w:rsidRPr="006114C2">
              <w:rPr>
                <w:rFonts w:ascii="Times New Roman" w:eastAsia="Times New Roman" w:hAnsi="Times New Roman" w:cs="Times New Roman"/>
                <w:sz w:val="24"/>
                <w:szCs w:val="24"/>
                <w:lang w:eastAsia="lv-LV"/>
              </w:rPr>
              <w:t>kora „Noktirne” dalībai Adventes festivālā Prāgā (08.290 k.3200);</w:t>
            </w:r>
          </w:p>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 xml:space="preserve">400 </w:t>
            </w:r>
            <w:r w:rsidRPr="006114C2">
              <w:rPr>
                <w:rFonts w:ascii="Times New Roman" w:eastAsia="Times New Roman" w:hAnsi="Times New Roman" w:cs="Times New Roman"/>
                <w:i/>
                <w:sz w:val="24"/>
                <w:szCs w:val="24"/>
                <w:lang w:eastAsia="lv-LV"/>
              </w:rPr>
              <w:t>euro</w:t>
            </w:r>
            <w:r w:rsidRPr="006114C2">
              <w:rPr>
                <w:rFonts w:ascii="Times New Roman" w:eastAsia="Times New Roman" w:hAnsi="Times New Roman" w:cs="Times New Roman"/>
                <w:sz w:val="24"/>
                <w:szCs w:val="24"/>
                <w:lang w:eastAsia="lv-LV"/>
              </w:rPr>
              <w:t xml:space="preserve"> novada grāmatvežu semināra organizēšanai 10.11.2015. (01.110 k.2200);</w:t>
            </w:r>
          </w:p>
          <w:p w:rsidR="006114C2" w:rsidRPr="006114C2" w:rsidRDefault="006114C2" w:rsidP="006114C2">
            <w:pPr>
              <w:spacing w:after="0" w:line="240" w:lineRule="auto"/>
              <w:rPr>
                <w:rFonts w:ascii="Times New Roman" w:eastAsia="Times New Roman" w:hAnsi="Times New Roman" w:cs="Times New Roman"/>
                <w:sz w:val="24"/>
                <w:szCs w:val="24"/>
                <w:u w:val="single"/>
                <w:lang w:eastAsia="lv-LV"/>
              </w:rPr>
            </w:pPr>
            <w:r w:rsidRPr="006114C2">
              <w:rPr>
                <w:rFonts w:ascii="Times New Roman" w:eastAsia="Times New Roman" w:hAnsi="Times New Roman" w:cs="Times New Roman"/>
                <w:sz w:val="24"/>
                <w:szCs w:val="24"/>
                <w:lang w:eastAsia="lv-LV"/>
              </w:rPr>
              <w:t xml:space="preserve"> </w:t>
            </w:r>
            <w:r w:rsidRPr="006114C2">
              <w:rPr>
                <w:rFonts w:ascii="Times New Roman" w:eastAsia="Times New Roman" w:hAnsi="Times New Roman" w:cs="Times New Roman"/>
                <w:sz w:val="24"/>
                <w:szCs w:val="24"/>
                <w:u w:val="single"/>
                <w:lang w:eastAsia="lv-LV"/>
              </w:rPr>
              <w:t>Samazināti asignējumi:</w:t>
            </w:r>
          </w:p>
          <w:p w:rsidR="006114C2" w:rsidRPr="006114C2" w:rsidRDefault="006114C2" w:rsidP="006114C2">
            <w:pPr>
              <w:spacing w:after="0" w:line="240" w:lineRule="auto"/>
              <w:rPr>
                <w:rFonts w:ascii="Times New Roman" w:eastAsia="Times New Roman" w:hAnsi="Times New Roman" w:cs="Times New Roman"/>
                <w:bCs/>
                <w:sz w:val="24"/>
                <w:szCs w:val="24"/>
                <w:u w:val="single"/>
                <w:lang w:eastAsia="lv-LV"/>
              </w:rPr>
            </w:pPr>
            <w:r w:rsidRPr="006114C2">
              <w:rPr>
                <w:rFonts w:ascii="Times New Roman" w:eastAsia="Times New Roman" w:hAnsi="Times New Roman" w:cs="Times New Roman"/>
                <w:sz w:val="24"/>
                <w:szCs w:val="24"/>
                <w:lang w:eastAsia="lv-LV"/>
              </w:rPr>
              <w:t xml:space="preserve">15 </w:t>
            </w:r>
            <w:r w:rsidRPr="006114C2">
              <w:rPr>
                <w:rFonts w:ascii="Times New Roman" w:eastAsia="Times New Roman" w:hAnsi="Times New Roman" w:cs="Times New Roman"/>
                <w:i/>
                <w:sz w:val="24"/>
                <w:szCs w:val="24"/>
                <w:lang w:eastAsia="lv-LV"/>
              </w:rPr>
              <w:t xml:space="preserve">euro </w:t>
            </w:r>
            <w:r w:rsidRPr="006114C2">
              <w:rPr>
                <w:rFonts w:ascii="Times New Roman" w:eastAsia="Times New Roman" w:hAnsi="Times New Roman" w:cs="Times New Roman"/>
                <w:sz w:val="24"/>
                <w:szCs w:val="24"/>
                <w:lang w:eastAsia="lv-LV"/>
              </w:rPr>
              <w:t>par semināru grāmatvežiem 29.06.2015.(01.110 k.2200).</w:t>
            </w:r>
          </w:p>
        </w:tc>
      </w:tr>
      <w:tr w:rsidR="006114C2" w:rsidRPr="006114C2" w:rsidTr="008B589D">
        <w:trPr>
          <w:trHeight w:val="315"/>
        </w:trPr>
        <w:tc>
          <w:tcPr>
            <w:tcW w:w="1384" w:type="dxa"/>
            <w:tcBorders>
              <w:top w:val="single" w:sz="4" w:space="0" w:color="auto"/>
              <w:left w:val="single" w:sz="4" w:space="0" w:color="auto"/>
              <w:bottom w:val="single" w:sz="4" w:space="0" w:color="auto"/>
              <w:right w:val="single" w:sz="4" w:space="0" w:color="auto"/>
            </w:tcBorders>
            <w:noWrap/>
          </w:tcPr>
          <w:p w:rsidR="006114C2" w:rsidRPr="006114C2" w:rsidRDefault="006114C2" w:rsidP="006114C2">
            <w:pPr>
              <w:spacing w:after="0" w:line="240" w:lineRule="auto"/>
              <w:jc w:val="right"/>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7200</w:t>
            </w:r>
          </w:p>
        </w:tc>
        <w:tc>
          <w:tcPr>
            <w:tcW w:w="4484" w:type="dxa"/>
            <w:gridSpan w:val="2"/>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 xml:space="preserve">Pašvaldību uzturēšanas izdevumu transferti </w:t>
            </w:r>
          </w:p>
        </w:tc>
        <w:tc>
          <w:tcPr>
            <w:tcW w:w="1440"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468733</w:t>
            </w:r>
          </w:p>
        </w:tc>
        <w:tc>
          <w:tcPr>
            <w:tcW w:w="1236"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6352</w:t>
            </w:r>
          </w:p>
        </w:tc>
        <w:tc>
          <w:tcPr>
            <w:tcW w:w="1368"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475085</w:t>
            </w:r>
          </w:p>
        </w:tc>
      </w:tr>
      <w:tr w:rsidR="006114C2" w:rsidRPr="006114C2" w:rsidTr="008B589D">
        <w:trPr>
          <w:trHeight w:val="315"/>
        </w:trPr>
        <w:tc>
          <w:tcPr>
            <w:tcW w:w="1384" w:type="dxa"/>
            <w:tcBorders>
              <w:top w:val="single" w:sz="4" w:space="0" w:color="auto"/>
              <w:left w:val="single" w:sz="4" w:space="0" w:color="auto"/>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p>
        </w:tc>
        <w:tc>
          <w:tcPr>
            <w:tcW w:w="4484" w:type="dxa"/>
            <w:gridSpan w:val="2"/>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rPr>
                <w:rFonts w:ascii="Times New Roman" w:eastAsia="Times New Roman" w:hAnsi="Times New Roman" w:cs="Times New Roman"/>
                <w:b/>
                <w:sz w:val="24"/>
                <w:szCs w:val="24"/>
                <w:lang w:eastAsia="lv-LV"/>
              </w:rPr>
            </w:pPr>
          </w:p>
        </w:tc>
        <w:tc>
          <w:tcPr>
            <w:tcW w:w="1440" w:type="dxa"/>
            <w:tcBorders>
              <w:top w:val="single" w:sz="4" w:space="0" w:color="auto"/>
              <w:left w:val="nil"/>
              <w:bottom w:val="single" w:sz="4" w:space="0" w:color="auto"/>
              <w:right w:val="single" w:sz="4" w:space="0" w:color="auto"/>
            </w:tcBorders>
            <w:noWrap/>
            <w:vAlign w:val="center"/>
          </w:tcPr>
          <w:p w:rsidR="006114C2" w:rsidRPr="006114C2" w:rsidRDefault="006114C2" w:rsidP="006114C2">
            <w:pPr>
              <w:spacing w:after="0" w:line="240" w:lineRule="auto"/>
              <w:jc w:val="center"/>
              <w:rPr>
                <w:rFonts w:ascii="Times New Roman" w:eastAsia="Times New Roman" w:hAnsi="Times New Roman" w:cs="Times New Roman"/>
                <w:b/>
                <w:bCs/>
                <w:sz w:val="24"/>
                <w:szCs w:val="24"/>
                <w:lang w:eastAsia="lv-LV"/>
              </w:rPr>
            </w:pPr>
          </w:p>
        </w:tc>
        <w:tc>
          <w:tcPr>
            <w:tcW w:w="1236" w:type="dxa"/>
            <w:tcBorders>
              <w:top w:val="single" w:sz="4" w:space="0" w:color="auto"/>
              <w:left w:val="nil"/>
              <w:bottom w:val="single" w:sz="4" w:space="0" w:color="auto"/>
              <w:right w:val="single" w:sz="4" w:space="0" w:color="auto"/>
            </w:tcBorders>
            <w:noWrap/>
            <w:vAlign w:val="center"/>
          </w:tcPr>
          <w:p w:rsidR="006114C2" w:rsidRPr="006114C2" w:rsidRDefault="006114C2" w:rsidP="006114C2">
            <w:pPr>
              <w:spacing w:after="0" w:line="240" w:lineRule="auto"/>
              <w:jc w:val="center"/>
              <w:rPr>
                <w:rFonts w:ascii="Times New Roman" w:eastAsia="Times New Roman" w:hAnsi="Times New Roman" w:cs="Times New Roman"/>
                <w:b/>
                <w:bCs/>
                <w:sz w:val="24"/>
                <w:szCs w:val="24"/>
                <w:lang w:eastAsia="lv-LV"/>
              </w:rPr>
            </w:pPr>
          </w:p>
        </w:tc>
        <w:tc>
          <w:tcPr>
            <w:tcW w:w="1368" w:type="dxa"/>
            <w:tcBorders>
              <w:top w:val="single" w:sz="4" w:space="0" w:color="auto"/>
              <w:left w:val="nil"/>
              <w:bottom w:val="single" w:sz="4" w:space="0" w:color="auto"/>
              <w:right w:val="single" w:sz="4" w:space="0" w:color="auto"/>
            </w:tcBorders>
            <w:noWrap/>
            <w:vAlign w:val="center"/>
          </w:tcPr>
          <w:p w:rsidR="006114C2" w:rsidRPr="006114C2" w:rsidRDefault="006114C2" w:rsidP="006114C2">
            <w:pPr>
              <w:spacing w:after="0" w:line="240" w:lineRule="auto"/>
              <w:jc w:val="center"/>
              <w:rPr>
                <w:rFonts w:ascii="Times New Roman" w:eastAsia="Times New Roman" w:hAnsi="Times New Roman" w:cs="Times New Roman"/>
                <w:b/>
                <w:bCs/>
                <w:sz w:val="24"/>
                <w:szCs w:val="24"/>
                <w:lang w:eastAsia="lv-LV"/>
              </w:rPr>
            </w:pPr>
          </w:p>
        </w:tc>
      </w:tr>
      <w:tr w:rsidR="006114C2" w:rsidRPr="006114C2" w:rsidTr="008B589D">
        <w:trPr>
          <w:trHeight w:val="285"/>
        </w:trPr>
        <w:tc>
          <w:tcPr>
            <w:tcW w:w="1384" w:type="dxa"/>
            <w:tcBorders>
              <w:top w:val="single" w:sz="4" w:space="0" w:color="auto"/>
              <w:left w:val="single" w:sz="4" w:space="0" w:color="auto"/>
              <w:bottom w:val="single" w:sz="4" w:space="0" w:color="000000"/>
              <w:right w:val="single" w:sz="4" w:space="0" w:color="auto"/>
            </w:tcBorders>
            <w:vAlign w:val="center"/>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08.290</w:t>
            </w:r>
          </w:p>
        </w:tc>
        <w:tc>
          <w:tcPr>
            <w:tcW w:w="4484" w:type="dxa"/>
            <w:gridSpan w:val="2"/>
            <w:tcBorders>
              <w:top w:val="single" w:sz="4" w:space="0" w:color="auto"/>
              <w:left w:val="single" w:sz="4" w:space="0" w:color="auto"/>
              <w:bottom w:val="single" w:sz="4" w:space="0" w:color="000000"/>
              <w:right w:val="single" w:sz="4" w:space="0" w:color="auto"/>
            </w:tcBorders>
            <w:vAlign w:val="center"/>
          </w:tcPr>
          <w:p w:rsidR="006114C2" w:rsidRPr="006114C2" w:rsidRDefault="006114C2" w:rsidP="006114C2">
            <w:pPr>
              <w:spacing w:after="0" w:line="240" w:lineRule="auto"/>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Kultūras pasākumi</w:t>
            </w:r>
          </w:p>
        </w:tc>
        <w:tc>
          <w:tcPr>
            <w:tcW w:w="1440" w:type="dxa"/>
            <w:tcBorders>
              <w:top w:val="single" w:sz="4" w:space="0" w:color="auto"/>
              <w:left w:val="single" w:sz="4" w:space="0" w:color="auto"/>
              <w:bottom w:val="single" w:sz="4" w:space="0" w:color="000000"/>
              <w:right w:val="single" w:sz="4" w:space="0" w:color="auto"/>
            </w:tcBorders>
            <w:vAlign w:val="center"/>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157390</w:t>
            </w:r>
          </w:p>
        </w:tc>
        <w:tc>
          <w:tcPr>
            <w:tcW w:w="1236" w:type="dxa"/>
            <w:tcBorders>
              <w:top w:val="single" w:sz="4" w:space="0" w:color="auto"/>
              <w:left w:val="single" w:sz="4" w:space="0" w:color="auto"/>
              <w:bottom w:val="single" w:sz="4" w:space="0" w:color="000000"/>
              <w:right w:val="single" w:sz="4" w:space="0" w:color="auto"/>
            </w:tcBorders>
            <w:vAlign w:val="center"/>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-11333</w:t>
            </w:r>
          </w:p>
        </w:tc>
        <w:tc>
          <w:tcPr>
            <w:tcW w:w="1368" w:type="dxa"/>
            <w:tcBorders>
              <w:top w:val="single" w:sz="4" w:space="0" w:color="auto"/>
              <w:left w:val="single" w:sz="4" w:space="0" w:color="auto"/>
              <w:bottom w:val="single" w:sz="4" w:space="0" w:color="000000"/>
              <w:right w:val="single" w:sz="4" w:space="0" w:color="auto"/>
            </w:tcBorders>
            <w:vAlign w:val="center"/>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146057</w:t>
            </w:r>
          </w:p>
        </w:tc>
      </w:tr>
      <w:tr w:rsidR="006114C2" w:rsidRPr="006114C2" w:rsidTr="008B589D">
        <w:trPr>
          <w:trHeight w:val="315"/>
        </w:trPr>
        <w:tc>
          <w:tcPr>
            <w:tcW w:w="9912" w:type="dxa"/>
            <w:gridSpan w:val="6"/>
            <w:tcBorders>
              <w:top w:val="single" w:sz="4" w:space="0" w:color="auto"/>
              <w:left w:val="single" w:sz="4" w:space="0" w:color="auto"/>
              <w:bottom w:val="single" w:sz="4" w:space="0" w:color="auto"/>
              <w:right w:val="single" w:sz="4" w:space="0" w:color="auto"/>
            </w:tcBorders>
            <w:noWrap/>
          </w:tcPr>
          <w:p w:rsidR="006114C2" w:rsidRPr="006114C2" w:rsidRDefault="006114C2" w:rsidP="006114C2">
            <w:pPr>
              <w:spacing w:after="0" w:line="240" w:lineRule="auto"/>
              <w:jc w:val="both"/>
              <w:rPr>
                <w:rFonts w:ascii="Times New Roman" w:eastAsia="Times New Roman" w:hAnsi="Times New Roman" w:cs="Times New Roman"/>
                <w:sz w:val="24"/>
                <w:szCs w:val="24"/>
                <w:u w:val="single"/>
                <w:lang w:eastAsia="lv-LV"/>
              </w:rPr>
            </w:pPr>
            <w:r w:rsidRPr="006114C2">
              <w:rPr>
                <w:rFonts w:ascii="Times New Roman" w:eastAsia="Times New Roman" w:hAnsi="Times New Roman" w:cs="Times New Roman"/>
                <w:sz w:val="24"/>
                <w:szCs w:val="24"/>
                <w:u w:val="single"/>
                <w:lang w:eastAsia="lv-LV"/>
              </w:rPr>
              <w:t>Novirzīti:</w:t>
            </w:r>
          </w:p>
          <w:p w:rsidR="006114C2" w:rsidRPr="006114C2" w:rsidRDefault="006114C2" w:rsidP="006114C2">
            <w:pPr>
              <w:spacing w:after="0" w:line="240" w:lineRule="auto"/>
              <w:jc w:val="both"/>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 xml:space="preserve">549 </w:t>
            </w:r>
            <w:r w:rsidRPr="006114C2">
              <w:rPr>
                <w:rFonts w:ascii="Times New Roman" w:eastAsia="Times New Roman" w:hAnsi="Times New Roman" w:cs="Times New Roman"/>
                <w:i/>
                <w:sz w:val="24"/>
                <w:szCs w:val="24"/>
                <w:lang w:eastAsia="lv-LV"/>
              </w:rPr>
              <w:t>euro</w:t>
            </w:r>
            <w:r w:rsidRPr="006114C2">
              <w:rPr>
                <w:rFonts w:ascii="Times New Roman" w:eastAsia="Times New Roman" w:hAnsi="Times New Roman" w:cs="Times New Roman"/>
                <w:sz w:val="24"/>
                <w:szCs w:val="24"/>
                <w:lang w:eastAsia="lv-LV"/>
              </w:rPr>
              <w:t xml:space="preserve"> Sēmes un Zentenes pagastu pārvaldei par dalību Pilsētas svētkos (Krasnogorskas delegācija) (01.110.70 k.7230);</w:t>
            </w:r>
          </w:p>
          <w:p w:rsidR="006114C2" w:rsidRPr="006114C2" w:rsidRDefault="006114C2" w:rsidP="006114C2">
            <w:pPr>
              <w:spacing w:after="0" w:line="240" w:lineRule="auto"/>
              <w:jc w:val="both"/>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 xml:space="preserve">38 </w:t>
            </w:r>
            <w:r w:rsidRPr="006114C2">
              <w:rPr>
                <w:rFonts w:ascii="Times New Roman" w:eastAsia="Times New Roman" w:hAnsi="Times New Roman" w:cs="Times New Roman"/>
                <w:i/>
                <w:sz w:val="24"/>
                <w:szCs w:val="24"/>
                <w:lang w:eastAsia="lv-LV"/>
              </w:rPr>
              <w:t>euro</w:t>
            </w:r>
            <w:r w:rsidRPr="006114C2">
              <w:rPr>
                <w:rFonts w:ascii="Times New Roman" w:eastAsia="Times New Roman" w:hAnsi="Times New Roman" w:cs="Times New Roman"/>
                <w:sz w:val="24"/>
                <w:szCs w:val="24"/>
                <w:lang w:eastAsia="lv-LV"/>
              </w:rPr>
              <w:t xml:space="preserve"> Tukuma Sporta skolai par transporta pakalpojumiem 15.07.2015. uz Pastariņa muzeju Dzirciemā (09.810 k.7200);</w:t>
            </w:r>
          </w:p>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 xml:space="preserve">1900 </w:t>
            </w:r>
            <w:r w:rsidRPr="006114C2">
              <w:rPr>
                <w:rFonts w:ascii="Times New Roman" w:eastAsia="Times New Roman" w:hAnsi="Times New Roman" w:cs="Times New Roman"/>
                <w:i/>
                <w:sz w:val="24"/>
                <w:szCs w:val="24"/>
                <w:lang w:eastAsia="lv-LV"/>
              </w:rPr>
              <w:t>euro</w:t>
            </w:r>
            <w:r w:rsidRPr="006114C2">
              <w:rPr>
                <w:rFonts w:ascii="Times New Roman" w:eastAsia="Times New Roman" w:hAnsi="Times New Roman" w:cs="Times New Roman"/>
                <w:sz w:val="24"/>
                <w:szCs w:val="24"/>
                <w:lang w:eastAsia="lv-LV"/>
              </w:rPr>
              <w:t xml:space="preserve"> Irlavas un Lestenes pagastu pārvaldei</w:t>
            </w:r>
            <w:proofErr w:type="gramStart"/>
            <w:r w:rsidRPr="006114C2">
              <w:rPr>
                <w:rFonts w:ascii="Times New Roman" w:eastAsia="Times New Roman" w:hAnsi="Times New Roman" w:cs="Times New Roman"/>
                <w:sz w:val="24"/>
                <w:szCs w:val="24"/>
                <w:lang w:eastAsia="lv-LV"/>
              </w:rPr>
              <w:t xml:space="preserve">  </w:t>
            </w:r>
            <w:proofErr w:type="gramEnd"/>
            <w:r w:rsidRPr="006114C2">
              <w:rPr>
                <w:rFonts w:ascii="Times New Roman" w:eastAsia="Times New Roman" w:hAnsi="Times New Roman" w:cs="Times New Roman"/>
                <w:sz w:val="24"/>
                <w:szCs w:val="24"/>
                <w:lang w:eastAsia="lv-LV"/>
              </w:rPr>
              <w:t>J.Bētiņa 185.jubilejas atceres pasākumam (01.110.30  k. 7200);</w:t>
            </w:r>
          </w:p>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 xml:space="preserve">240 </w:t>
            </w:r>
            <w:r w:rsidRPr="006114C2">
              <w:rPr>
                <w:rFonts w:ascii="Times New Roman" w:eastAsia="Times New Roman" w:hAnsi="Times New Roman" w:cs="Times New Roman"/>
                <w:i/>
                <w:sz w:val="24"/>
                <w:szCs w:val="24"/>
                <w:lang w:eastAsia="lv-LV"/>
              </w:rPr>
              <w:t>euro</w:t>
            </w:r>
            <w:proofErr w:type="gramStart"/>
            <w:r w:rsidRPr="006114C2">
              <w:rPr>
                <w:rFonts w:ascii="Times New Roman" w:eastAsia="Times New Roman" w:hAnsi="Times New Roman" w:cs="Times New Roman"/>
                <w:sz w:val="24"/>
                <w:szCs w:val="24"/>
                <w:lang w:eastAsia="lv-LV"/>
              </w:rPr>
              <w:t xml:space="preserve">  </w:t>
            </w:r>
            <w:proofErr w:type="gramEnd"/>
            <w:r w:rsidRPr="006114C2">
              <w:rPr>
                <w:rFonts w:ascii="Times New Roman" w:eastAsia="Times New Roman" w:hAnsi="Times New Roman" w:cs="Times New Roman"/>
                <w:sz w:val="24"/>
                <w:szCs w:val="24"/>
                <w:lang w:eastAsia="lv-LV"/>
              </w:rPr>
              <w:t>Tukuma pilsētas Kultūras namam projektam Latvisko tradīciju uzturēšana ”Vai tamdēļ nedziedāju...” (08.230 k.7200);</w:t>
            </w:r>
          </w:p>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 xml:space="preserve">3404 </w:t>
            </w:r>
            <w:r w:rsidRPr="006114C2">
              <w:rPr>
                <w:rFonts w:ascii="Times New Roman" w:eastAsia="Times New Roman" w:hAnsi="Times New Roman" w:cs="Times New Roman"/>
                <w:i/>
                <w:sz w:val="24"/>
                <w:szCs w:val="24"/>
                <w:lang w:eastAsia="lv-LV"/>
              </w:rPr>
              <w:t>euro</w:t>
            </w:r>
            <w:r w:rsidRPr="006114C2">
              <w:rPr>
                <w:rFonts w:ascii="Times New Roman" w:eastAsia="Times New Roman" w:hAnsi="Times New Roman" w:cs="Times New Roman"/>
                <w:sz w:val="24"/>
                <w:szCs w:val="24"/>
                <w:lang w:eastAsia="lv-LV"/>
              </w:rPr>
              <w:t xml:space="preserve"> Tukuma pilsētas Kultūras namam līdzfinansējumam tautas tērpu iegādei vidējās paaudzes deju kolektīvam „Vidums” (08.230 k.7200);</w:t>
            </w:r>
          </w:p>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 xml:space="preserve">1018 </w:t>
            </w:r>
            <w:r w:rsidRPr="006114C2">
              <w:rPr>
                <w:rFonts w:ascii="Times New Roman" w:eastAsia="Times New Roman" w:hAnsi="Times New Roman" w:cs="Times New Roman"/>
                <w:i/>
                <w:sz w:val="24"/>
                <w:szCs w:val="24"/>
                <w:lang w:eastAsia="lv-LV"/>
              </w:rPr>
              <w:t>euro</w:t>
            </w:r>
            <w:r w:rsidRPr="006114C2">
              <w:rPr>
                <w:rFonts w:ascii="Times New Roman" w:eastAsia="Times New Roman" w:hAnsi="Times New Roman" w:cs="Times New Roman"/>
                <w:sz w:val="24"/>
                <w:szCs w:val="24"/>
                <w:lang w:eastAsia="lv-LV"/>
              </w:rPr>
              <w:t xml:space="preserve"> Tukuma pilsētas Kultūras namam Tautas deju ansambļa ”Svīta” dalībai konkursā Austrijā (08.230 k.7200);</w:t>
            </w:r>
          </w:p>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 xml:space="preserve">1018 </w:t>
            </w:r>
            <w:r w:rsidRPr="006114C2">
              <w:rPr>
                <w:rFonts w:ascii="Times New Roman" w:eastAsia="Times New Roman" w:hAnsi="Times New Roman" w:cs="Times New Roman"/>
                <w:i/>
                <w:sz w:val="24"/>
                <w:szCs w:val="24"/>
                <w:lang w:eastAsia="lv-LV"/>
              </w:rPr>
              <w:t xml:space="preserve">euro </w:t>
            </w:r>
            <w:r w:rsidRPr="006114C2">
              <w:rPr>
                <w:rFonts w:ascii="Times New Roman" w:eastAsia="Times New Roman" w:hAnsi="Times New Roman" w:cs="Times New Roman"/>
                <w:sz w:val="24"/>
                <w:szCs w:val="24"/>
                <w:lang w:eastAsia="lv-LV"/>
              </w:rPr>
              <w:t>Tukuma pilsētas Kultūras namam kora „Noktirne” dalībai Adventes festivālā Prāgā (08.230 k.7200);</w:t>
            </w:r>
          </w:p>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 xml:space="preserve">37 </w:t>
            </w:r>
            <w:r w:rsidRPr="006114C2">
              <w:rPr>
                <w:rFonts w:ascii="Times New Roman" w:eastAsia="Times New Roman" w:hAnsi="Times New Roman" w:cs="Times New Roman"/>
                <w:i/>
                <w:sz w:val="24"/>
                <w:szCs w:val="24"/>
                <w:lang w:eastAsia="lv-LV"/>
              </w:rPr>
              <w:t>euro</w:t>
            </w:r>
            <w:r w:rsidRPr="006114C2">
              <w:rPr>
                <w:rFonts w:ascii="Times New Roman" w:eastAsia="Times New Roman" w:hAnsi="Times New Roman" w:cs="Times New Roman"/>
                <w:sz w:val="24"/>
                <w:szCs w:val="24"/>
                <w:lang w:eastAsia="lv-LV"/>
              </w:rPr>
              <w:t xml:space="preserve"> Tumes un Degoles pagastu pārvaldei par transporta pakalpojumiem Pilsētas svētkos (01.110.90 k.7200);</w:t>
            </w:r>
          </w:p>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 xml:space="preserve">600 </w:t>
            </w:r>
            <w:r w:rsidRPr="006114C2">
              <w:rPr>
                <w:rFonts w:ascii="Times New Roman" w:eastAsia="Times New Roman" w:hAnsi="Times New Roman" w:cs="Times New Roman"/>
                <w:i/>
                <w:sz w:val="24"/>
                <w:szCs w:val="24"/>
                <w:lang w:eastAsia="lv-LV"/>
              </w:rPr>
              <w:t xml:space="preserve">euro </w:t>
            </w:r>
            <w:r w:rsidRPr="006114C2">
              <w:rPr>
                <w:rFonts w:ascii="Times New Roman" w:eastAsia="Times New Roman" w:hAnsi="Times New Roman" w:cs="Times New Roman"/>
                <w:sz w:val="24"/>
                <w:szCs w:val="24"/>
                <w:lang w:eastAsia="lv-LV"/>
              </w:rPr>
              <w:t>Tumes un Degoles pagastu pārvaldei ceremonijai Ž.Katlapa balvas pasniegšana (01.110.90 k.7200);</w:t>
            </w:r>
          </w:p>
          <w:p w:rsidR="006114C2" w:rsidRPr="006114C2" w:rsidRDefault="006114C2" w:rsidP="006114C2">
            <w:pPr>
              <w:spacing w:after="0" w:line="240" w:lineRule="auto"/>
              <w:jc w:val="both"/>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 xml:space="preserve">793 </w:t>
            </w:r>
            <w:r w:rsidRPr="006114C2">
              <w:rPr>
                <w:rFonts w:ascii="Times New Roman" w:eastAsia="Times New Roman" w:hAnsi="Times New Roman" w:cs="Times New Roman"/>
                <w:i/>
                <w:sz w:val="24"/>
                <w:szCs w:val="24"/>
                <w:lang w:eastAsia="lv-LV"/>
              </w:rPr>
              <w:t>euro</w:t>
            </w:r>
            <w:r w:rsidRPr="006114C2">
              <w:rPr>
                <w:rFonts w:ascii="Times New Roman" w:eastAsia="Times New Roman" w:hAnsi="Times New Roman" w:cs="Times New Roman"/>
                <w:sz w:val="24"/>
                <w:szCs w:val="24"/>
                <w:lang w:eastAsia="lv-LV"/>
              </w:rPr>
              <w:t xml:space="preserve"> Pūres un Jaunsātu pagastu pārvaldei par transporta pakalpojumiem Pilsētas svētkos (01.110.60 k.7200);</w:t>
            </w:r>
          </w:p>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 xml:space="preserve">549 </w:t>
            </w:r>
            <w:r w:rsidRPr="006114C2">
              <w:rPr>
                <w:rFonts w:ascii="Times New Roman" w:eastAsia="Times New Roman" w:hAnsi="Times New Roman" w:cs="Times New Roman"/>
                <w:i/>
                <w:sz w:val="24"/>
                <w:szCs w:val="24"/>
                <w:lang w:eastAsia="lv-LV"/>
              </w:rPr>
              <w:t>euro</w:t>
            </w:r>
            <w:r w:rsidRPr="006114C2">
              <w:rPr>
                <w:rFonts w:ascii="Times New Roman" w:eastAsia="Times New Roman" w:hAnsi="Times New Roman" w:cs="Times New Roman"/>
                <w:sz w:val="24"/>
                <w:szCs w:val="24"/>
                <w:lang w:eastAsia="lv-LV"/>
              </w:rPr>
              <w:t xml:space="preserve"> Sēmes un Zentenes pagastu pārvaldei par izdevumiem Pilsētas svētku laikā Krasnogorskas delegācijas uzņemšanā (01.110.70 k.7200);</w:t>
            </w:r>
          </w:p>
          <w:p w:rsidR="006114C2" w:rsidRPr="006114C2" w:rsidRDefault="006114C2" w:rsidP="006114C2">
            <w:pPr>
              <w:spacing w:after="0" w:line="240" w:lineRule="auto"/>
              <w:jc w:val="both"/>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 xml:space="preserve">200 </w:t>
            </w:r>
            <w:r w:rsidRPr="006114C2">
              <w:rPr>
                <w:rFonts w:ascii="Times New Roman" w:eastAsia="Times New Roman" w:hAnsi="Times New Roman" w:cs="Times New Roman"/>
                <w:i/>
                <w:sz w:val="24"/>
                <w:szCs w:val="24"/>
                <w:lang w:eastAsia="lv-LV"/>
              </w:rPr>
              <w:t xml:space="preserve">euro </w:t>
            </w:r>
            <w:r w:rsidRPr="006114C2">
              <w:rPr>
                <w:rFonts w:ascii="Times New Roman" w:eastAsia="Times New Roman" w:hAnsi="Times New Roman" w:cs="Times New Roman"/>
                <w:sz w:val="24"/>
                <w:szCs w:val="24"/>
                <w:lang w:eastAsia="lv-LV"/>
              </w:rPr>
              <w:t>amatierteātru festivāla ” Zentenes rudens 2015” organizēšanai (01.110.70 k.7200);</w:t>
            </w:r>
          </w:p>
          <w:p w:rsidR="006114C2" w:rsidRPr="006114C2" w:rsidRDefault="006114C2" w:rsidP="006114C2">
            <w:pPr>
              <w:spacing w:after="0" w:line="240" w:lineRule="auto"/>
              <w:jc w:val="both"/>
              <w:rPr>
                <w:rFonts w:ascii="Times New Roman" w:eastAsia="Times New Roman" w:hAnsi="Times New Roman" w:cs="Times New Roman"/>
                <w:sz w:val="24"/>
                <w:szCs w:val="24"/>
                <w:u w:val="single"/>
                <w:lang w:eastAsia="lv-LV"/>
              </w:rPr>
            </w:pPr>
            <w:r w:rsidRPr="006114C2">
              <w:rPr>
                <w:rFonts w:ascii="Times New Roman" w:eastAsia="Times New Roman" w:hAnsi="Times New Roman" w:cs="Times New Roman"/>
                <w:sz w:val="24"/>
                <w:szCs w:val="24"/>
                <w:u w:val="single"/>
                <w:lang w:eastAsia="lv-LV"/>
              </w:rPr>
              <w:t xml:space="preserve">987 </w:t>
            </w:r>
            <w:r w:rsidRPr="006114C2">
              <w:rPr>
                <w:rFonts w:ascii="Times New Roman" w:eastAsia="Times New Roman" w:hAnsi="Times New Roman" w:cs="Times New Roman"/>
                <w:i/>
                <w:sz w:val="24"/>
                <w:szCs w:val="24"/>
                <w:u w:val="single"/>
                <w:lang w:eastAsia="lv-LV"/>
              </w:rPr>
              <w:t>euro</w:t>
            </w:r>
            <w:r w:rsidRPr="006114C2">
              <w:rPr>
                <w:rFonts w:ascii="Times New Roman" w:eastAsia="Times New Roman" w:hAnsi="Times New Roman" w:cs="Times New Roman"/>
                <w:sz w:val="24"/>
                <w:szCs w:val="24"/>
                <w:u w:val="single"/>
                <w:lang w:eastAsia="lv-LV"/>
              </w:rPr>
              <w:t xml:space="preserve"> novada amatierkolektīvu vadītāju atalgojumam (oktobris-decembris), tai skaitā:</w:t>
            </w:r>
          </w:p>
          <w:p w:rsidR="006114C2" w:rsidRPr="006114C2" w:rsidRDefault="006114C2" w:rsidP="006114C2">
            <w:pPr>
              <w:spacing w:after="0" w:line="240" w:lineRule="auto"/>
              <w:jc w:val="both"/>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 xml:space="preserve">299 </w:t>
            </w:r>
            <w:r w:rsidRPr="006114C2">
              <w:rPr>
                <w:rFonts w:ascii="Times New Roman" w:eastAsia="Times New Roman" w:hAnsi="Times New Roman" w:cs="Times New Roman"/>
                <w:i/>
                <w:sz w:val="24"/>
                <w:szCs w:val="24"/>
                <w:lang w:eastAsia="lv-LV"/>
              </w:rPr>
              <w:t>euro</w:t>
            </w:r>
            <w:r w:rsidRPr="006114C2">
              <w:rPr>
                <w:rFonts w:ascii="Times New Roman" w:eastAsia="Times New Roman" w:hAnsi="Times New Roman" w:cs="Times New Roman"/>
                <w:sz w:val="24"/>
                <w:szCs w:val="24"/>
                <w:lang w:eastAsia="lv-LV"/>
              </w:rPr>
              <w:t xml:space="preserve"> Pūres un Jaunsātu pagastu pārvaldei (01.110.60 k.7200);</w:t>
            </w:r>
          </w:p>
          <w:p w:rsidR="006114C2" w:rsidRPr="006114C2" w:rsidRDefault="006114C2" w:rsidP="006114C2">
            <w:pPr>
              <w:spacing w:after="0" w:line="240" w:lineRule="auto"/>
              <w:jc w:val="both"/>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 xml:space="preserve">344 </w:t>
            </w:r>
            <w:r w:rsidRPr="006114C2">
              <w:rPr>
                <w:rFonts w:ascii="Times New Roman" w:eastAsia="Times New Roman" w:hAnsi="Times New Roman" w:cs="Times New Roman"/>
                <w:i/>
                <w:sz w:val="24"/>
                <w:szCs w:val="24"/>
                <w:lang w:eastAsia="lv-LV"/>
              </w:rPr>
              <w:t>euro</w:t>
            </w:r>
            <w:r w:rsidRPr="006114C2">
              <w:rPr>
                <w:rFonts w:ascii="Times New Roman" w:eastAsia="Times New Roman" w:hAnsi="Times New Roman" w:cs="Times New Roman"/>
                <w:sz w:val="24"/>
                <w:szCs w:val="24"/>
                <w:lang w:eastAsia="lv-LV"/>
              </w:rPr>
              <w:t xml:space="preserve"> Tumes un Degoles pagastu pārvaldei (01.110.90 k.7200);</w:t>
            </w:r>
          </w:p>
          <w:p w:rsidR="006114C2" w:rsidRPr="006114C2" w:rsidRDefault="006114C2" w:rsidP="006114C2">
            <w:pPr>
              <w:spacing w:after="0" w:line="240" w:lineRule="auto"/>
              <w:jc w:val="both"/>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 xml:space="preserve">98 </w:t>
            </w:r>
            <w:r w:rsidRPr="006114C2">
              <w:rPr>
                <w:rFonts w:ascii="Times New Roman" w:eastAsia="Times New Roman" w:hAnsi="Times New Roman" w:cs="Times New Roman"/>
                <w:i/>
                <w:sz w:val="24"/>
                <w:szCs w:val="24"/>
                <w:lang w:eastAsia="lv-LV"/>
              </w:rPr>
              <w:t>euro</w:t>
            </w:r>
            <w:r w:rsidRPr="006114C2">
              <w:rPr>
                <w:rFonts w:ascii="Times New Roman" w:eastAsia="Times New Roman" w:hAnsi="Times New Roman" w:cs="Times New Roman"/>
                <w:sz w:val="24"/>
                <w:szCs w:val="24"/>
                <w:lang w:eastAsia="lv-LV"/>
              </w:rPr>
              <w:t xml:space="preserve"> Irlavas un Lestenes pagastu pārvaldei (01.110.30 k.7200);</w:t>
            </w:r>
          </w:p>
          <w:p w:rsidR="006114C2" w:rsidRPr="006114C2" w:rsidRDefault="006114C2" w:rsidP="006114C2">
            <w:pPr>
              <w:spacing w:after="0" w:line="240" w:lineRule="auto"/>
              <w:jc w:val="both"/>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 xml:space="preserve">197 </w:t>
            </w:r>
            <w:r w:rsidRPr="006114C2">
              <w:rPr>
                <w:rFonts w:ascii="Times New Roman" w:eastAsia="Times New Roman" w:hAnsi="Times New Roman" w:cs="Times New Roman"/>
                <w:i/>
                <w:sz w:val="24"/>
                <w:szCs w:val="24"/>
                <w:lang w:eastAsia="lv-LV"/>
              </w:rPr>
              <w:t>euro</w:t>
            </w:r>
            <w:r w:rsidRPr="006114C2">
              <w:rPr>
                <w:rFonts w:ascii="Times New Roman" w:eastAsia="Times New Roman" w:hAnsi="Times New Roman" w:cs="Times New Roman"/>
                <w:sz w:val="24"/>
                <w:szCs w:val="24"/>
                <w:lang w:eastAsia="lv-LV"/>
              </w:rPr>
              <w:t xml:space="preserve"> Tukuma pilsētas Kultūras namam (08.230 k.7200);</w:t>
            </w:r>
          </w:p>
          <w:p w:rsidR="006114C2" w:rsidRPr="006114C2" w:rsidRDefault="006114C2" w:rsidP="006114C2">
            <w:pPr>
              <w:spacing w:after="0" w:line="240" w:lineRule="auto"/>
              <w:jc w:val="both"/>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lastRenderedPageBreak/>
              <w:t xml:space="preserve">49 </w:t>
            </w:r>
            <w:r w:rsidRPr="006114C2">
              <w:rPr>
                <w:rFonts w:ascii="Times New Roman" w:eastAsia="Times New Roman" w:hAnsi="Times New Roman" w:cs="Times New Roman"/>
                <w:i/>
                <w:sz w:val="24"/>
                <w:szCs w:val="24"/>
                <w:lang w:eastAsia="lv-LV"/>
              </w:rPr>
              <w:t>euro</w:t>
            </w:r>
            <w:r w:rsidRPr="006114C2">
              <w:rPr>
                <w:rFonts w:ascii="Times New Roman" w:eastAsia="Times New Roman" w:hAnsi="Times New Roman" w:cs="Times New Roman"/>
                <w:sz w:val="24"/>
                <w:szCs w:val="24"/>
                <w:lang w:eastAsia="lv-LV"/>
              </w:rPr>
              <w:t xml:space="preserve"> Mūzikas skolai (09.810 k.7200).</w:t>
            </w:r>
          </w:p>
        </w:tc>
      </w:tr>
      <w:tr w:rsidR="006114C2" w:rsidRPr="006114C2" w:rsidTr="008B589D">
        <w:trPr>
          <w:trHeight w:val="285"/>
        </w:trPr>
        <w:tc>
          <w:tcPr>
            <w:tcW w:w="1384"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right"/>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lastRenderedPageBreak/>
              <w:t>1100</w:t>
            </w:r>
          </w:p>
        </w:tc>
        <w:tc>
          <w:tcPr>
            <w:tcW w:w="4484" w:type="dxa"/>
            <w:gridSpan w:val="2"/>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Atalgojums</w:t>
            </w:r>
          </w:p>
        </w:tc>
        <w:tc>
          <w:tcPr>
            <w:tcW w:w="1440"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7177</w:t>
            </w:r>
          </w:p>
        </w:tc>
        <w:tc>
          <w:tcPr>
            <w:tcW w:w="1236"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800</w:t>
            </w:r>
          </w:p>
        </w:tc>
        <w:tc>
          <w:tcPr>
            <w:tcW w:w="1368"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7977</w:t>
            </w:r>
          </w:p>
        </w:tc>
      </w:tr>
      <w:tr w:rsidR="006114C2" w:rsidRPr="006114C2" w:rsidTr="008B589D">
        <w:trPr>
          <w:trHeight w:val="285"/>
        </w:trPr>
        <w:tc>
          <w:tcPr>
            <w:tcW w:w="1384"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right"/>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1200</w:t>
            </w:r>
          </w:p>
        </w:tc>
        <w:tc>
          <w:tcPr>
            <w:tcW w:w="4484" w:type="dxa"/>
            <w:gridSpan w:val="2"/>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Darba devēja valsts sociālās apdrošināšanas obligātās iemaksas</w:t>
            </w:r>
          </w:p>
        </w:tc>
        <w:tc>
          <w:tcPr>
            <w:tcW w:w="1440"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0</w:t>
            </w:r>
          </w:p>
        </w:tc>
        <w:tc>
          <w:tcPr>
            <w:tcW w:w="1236"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2000</w:t>
            </w:r>
          </w:p>
        </w:tc>
        <w:tc>
          <w:tcPr>
            <w:tcW w:w="1368"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2000</w:t>
            </w:r>
          </w:p>
        </w:tc>
      </w:tr>
      <w:tr w:rsidR="006114C2" w:rsidRPr="006114C2" w:rsidTr="008B589D">
        <w:trPr>
          <w:trHeight w:val="285"/>
        </w:trPr>
        <w:tc>
          <w:tcPr>
            <w:tcW w:w="1384"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right"/>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2100</w:t>
            </w:r>
          </w:p>
        </w:tc>
        <w:tc>
          <w:tcPr>
            <w:tcW w:w="4484" w:type="dxa"/>
            <w:gridSpan w:val="2"/>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Komandējumi</w:t>
            </w:r>
          </w:p>
        </w:tc>
        <w:tc>
          <w:tcPr>
            <w:tcW w:w="1440"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6000</w:t>
            </w:r>
          </w:p>
        </w:tc>
        <w:tc>
          <w:tcPr>
            <w:tcW w:w="1236"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1000</w:t>
            </w:r>
          </w:p>
        </w:tc>
        <w:tc>
          <w:tcPr>
            <w:tcW w:w="1368"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7000</w:t>
            </w:r>
          </w:p>
        </w:tc>
      </w:tr>
      <w:tr w:rsidR="006114C2" w:rsidRPr="006114C2" w:rsidTr="008B589D">
        <w:trPr>
          <w:trHeight w:val="285"/>
        </w:trPr>
        <w:tc>
          <w:tcPr>
            <w:tcW w:w="1384"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right"/>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2200</w:t>
            </w:r>
          </w:p>
        </w:tc>
        <w:tc>
          <w:tcPr>
            <w:tcW w:w="4484" w:type="dxa"/>
            <w:gridSpan w:val="2"/>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Pakalpojumi</w:t>
            </w:r>
          </w:p>
        </w:tc>
        <w:tc>
          <w:tcPr>
            <w:tcW w:w="1440"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99179</w:t>
            </w:r>
          </w:p>
        </w:tc>
        <w:tc>
          <w:tcPr>
            <w:tcW w:w="1236"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-587</w:t>
            </w:r>
          </w:p>
        </w:tc>
        <w:tc>
          <w:tcPr>
            <w:tcW w:w="1368"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98592</w:t>
            </w:r>
          </w:p>
        </w:tc>
      </w:tr>
      <w:tr w:rsidR="006114C2" w:rsidRPr="006114C2" w:rsidTr="008B589D">
        <w:trPr>
          <w:trHeight w:val="285"/>
        </w:trPr>
        <w:tc>
          <w:tcPr>
            <w:tcW w:w="1384"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right"/>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2300</w:t>
            </w:r>
          </w:p>
        </w:tc>
        <w:tc>
          <w:tcPr>
            <w:tcW w:w="4484" w:type="dxa"/>
            <w:gridSpan w:val="2"/>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Krājumi, materiāli, energoresursi, preces, biroja preces</w:t>
            </w:r>
          </w:p>
        </w:tc>
        <w:tc>
          <w:tcPr>
            <w:tcW w:w="1440"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10000</w:t>
            </w:r>
          </w:p>
        </w:tc>
        <w:tc>
          <w:tcPr>
            <w:tcW w:w="1236"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1000</w:t>
            </w:r>
          </w:p>
        </w:tc>
        <w:tc>
          <w:tcPr>
            <w:tcW w:w="1368"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11000</w:t>
            </w:r>
          </w:p>
        </w:tc>
      </w:tr>
      <w:tr w:rsidR="006114C2" w:rsidRPr="006114C2" w:rsidTr="008B589D">
        <w:trPr>
          <w:trHeight w:val="285"/>
        </w:trPr>
        <w:tc>
          <w:tcPr>
            <w:tcW w:w="1384"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right"/>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3200</w:t>
            </w:r>
          </w:p>
        </w:tc>
        <w:tc>
          <w:tcPr>
            <w:tcW w:w="4484" w:type="dxa"/>
            <w:gridSpan w:val="2"/>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Subsīdijas un dotācijas komersantiem, biedrībām un nodibinājumiem</w:t>
            </w:r>
          </w:p>
        </w:tc>
        <w:tc>
          <w:tcPr>
            <w:tcW w:w="1440"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31534</w:t>
            </w:r>
          </w:p>
        </w:tc>
        <w:tc>
          <w:tcPr>
            <w:tcW w:w="1236"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-15359</w:t>
            </w:r>
          </w:p>
        </w:tc>
        <w:tc>
          <w:tcPr>
            <w:tcW w:w="1368"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16175</w:t>
            </w:r>
          </w:p>
        </w:tc>
      </w:tr>
      <w:tr w:rsidR="006114C2" w:rsidRPr="006114C2" w:rsidTr="008B589D">
        <w:trPr>
          <w:trHeight w:val="285"/>
        </w:trPr>
        <w:tc>
          <w:tcPr>
            <w:tcW w:w="1384"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right"/>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5200</w:t>
            </w:r>
          </w:p>
        </w:tc>
        <w:tc>
          <w:tcPr>
            <w:tcW w:w="4484" w:type="dxa"/>
            <w:gridSpan w:val="2"/>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Pamatlīdzekļi</w:t>
            </w:r>
          </w:p>
        </w:tc>
        <w:tc>
          <w:tcPr>
            <w:tcW w:w="1440"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500</w:t>
            </w:r>
          </w:p>
        </w:tc>
        <w:tc>
          <w:tcPr>
            <w:tcW w:w="1236"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800</w:t>
            </w:r>
          </w:p>
        </w:tc>
        <w:tc>
          <w:tcPr>
            <w:tcW w:w="1368"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1300</w:t>
            </w:r>
          </w:p>
        </w:tc>
      </w:tr>
      <w:tr w:rsidR="006114C2" w:rsidRPr="006114C2" w:rsidTr="008B589D">
        <w:trPr>
          <w:trHeight w:val="285"/>
        </w:trPr>
        <w:tc>
          <w:tcPr>
            <w:tcW w:w="1384"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right"/>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7200</w:t>
            </w:r>
          </w:p>
        </w:tc>
        <w:tc>
          <w:tcPr>
            <w:tcW w:w="4484" w:type="dxa"/>
            <w:gridSpan w:val="2"/>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Pašvaldību uzturēšanas izdevumu transferti</w:t>
            </w:r>
          </w:p>
        </w:tc>
        <w:tc>
          <w:tcPr>
            <w:tcW w:w="1440"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3000</w:t>
            </w:r>
          </w:p>
        </w:tc>
        <w:tc>
          <w:tcPr>
            <w:tcW w:w="1236"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-987</w:t>
            </w:r>
          </w:p>
        </w:tc>
        <w:tc>
          <w:tcPr>
            <w:tcW w:w="1368"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2013</w:t>
            </w:r>
          </w:p>
        </w:tc>
      </w:tr>
      <w:tr w:rsidR="006114C2" w:rsidRPr="006114C2" w:rsidTr="008B589D">
        <w:trPr>
          <w:trHeight w:val="285"/>
        </w:trPr>
        <w:tc>
          <w:tcPr>
            <w:tcW w:w="1384"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p>
        </w:tc>
        <w:tc>
          <w:tcPr>
            <w:tcW w:w="4484" w:type="dxa"/>
            <w:gridSpan w:val="2"/>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rPr>
                <w:rFonts w:ascii="Times New Roman" w:eastAsia="Times New Roman" w:hAnsi="Times New Roman" w:cs="Times New Roman"/>
                <w:b/>
                <w:sz w:val="24"/>
                <w:szCs w:val="24"/>
                <w:lang w:eastAsia="lv-LV"/>
              </w:rPr>
            </w:pPr>
          </w:p>
        </w:tc>
        <w:tc>
          <w:tcPr>
            <w:tcW w:w="1440"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p>
        </w:tc>
        <w:tc>
          <w:tcPr>
            <w:tcW w:w="1236"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p>
        </w:tc>
        <w:tc>
          <w:tcPr>
            <w:tcW w:w="1368"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p>
        </w:tc>
      </w:tr>
      <w:tr w:rsidR="006114C2" w:rsidRPr="006114C2" w:rsidTr="008B589D">
        <w:trPr>
          <w:trHeight w:val="285"/>
        </w:trPr>
        <w:tc>
          <w:tcPr>
            <w:tcW w:w="1384" w:type="dxa"/>
            <w:tcBorders>
              <w:top w:val="single" w:sz="4" w:space="0" w:color="auto"/>
              <w:left w:val="single" w:sz="4" w:space="0" w:color="auto"/>
              <w:bottom w:val="single" w:sz="4" w:space="0" w:color="000000"/>
              <w:right w:val="single" w:sz="4" w:space="0" w:color="auto"/>
            </w:tcBorders>
            <w:vAlign w:val="center"/>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08.290.40.</w:t>
            </w:r>
          </w:p>
        </w:tc>
        <w:tc>
          <w:tcPr>
            <w:tcW w:w="4484" w:type="dxa"/>
            <w:gridSpan w:val="2"/>
            <w:tcBorders>
              <w:top w:val="single" w:sz="4" w:space="0" w:color="auto"/>
              <w:left w:val="single" w:sz="4" w:space="0" w:color="auto"/>
              <w:bottom w:val="single" w:sz="4" w:space="0" w:color="000000"/>
              <w:right w:val="single" w:sz="4" w:space="0" w:color="auto"/>
            </w:tcBorders>
            <w:vAlign w:val="center"/>
          </w:tcPr>
          <w:p w:rsidR="006114C2" w:rsidRPr="006114C2" w:rsidRDefault="006114C2" w:rsidP="006114C2">
            <w:pPr>
              <w:spacing w:after="0" w:line="240" w:lineRule="auto"/>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Kultūras pasākumi_LDz Cargo</w:t>
            </w:r>
          </w:p>
        </w:tc>
        <w:tc>
          <w:tcPr>
            <w:tcW w:w="1440" w:type="dxa"/>
            <w:tcBorders>
              <w:top w:val="single" w:sz="4" w:space="0" w:color="auto"/>
              <w:left w:val="single" w:sz="4" w:space="0" w:color="auto"/>
              <w:bottom w:val="single" w:sz="4" w:space="0" w:color="000000"/>
              <w:right w:val="single" w:sz="4" w:space="0" w:color="auto"/>
            </w:tcBorders>
            <w:vAlign w:val="center"/>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60500</w:t>
            </w:r>
          </w:p>
        </w:tc>
        <w:tc>
          <w:tcPr>
            <w:tcW w:w="1236" w:type="dxa"/>
            <w:tcBorders>
              <w:top w:val="single" w:sz="4" w:space="0" w:color="auto"/>
              <w:left w:val="single" w:sz="4" w:space="0" w:color="auto"/>
              <w:bottom w:val="single" w:sz="4" w:space="0" w:color="000000"/>
              <w:right w:val="single" w:sz="4" w:space="0" w:color="auto"/>
            </w:tcBorders>
            <w:vAlign w:val="center"/>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-32247</w:t>
            </w:r>
          </w:p>
        </w:tc>
        <w:tc>
          <w:tcPr>
            <w:tcW w:w="1368" w:type="dxa"/>
            <w:tcBorders>
              <w:top w:val="single" w:sz="4" w:space="0" w:color="auto"/>
              <w:left w:val="single" w:sz="4" w:space="0" w:color="auto"/>
              <w:bottom w:val="single" w:sz="4" w:space="0" w:color="000000"/>
              <w:right w:val="single" w:sz="4" w:space="0" w:color="auto"/>
            </w:tcBorders>
            <w:vAlign w:val="center"/>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28253</w:t>
            </w:r>
          </w:p>
        </w:tc>
      </w:tr>
      <w:tr w:rsidR="006114C2" w:rsidRPr="006114C2" w:rsidTr="008B589D">
        <w:trPr>
          <w:trHeight w:val="315"/>
        </w:trPr>
        <w:tc>
          <w:tcPr>
            <w:tcW w:w="9912" w:type="dxa"/>
            <w:gridSpan w:val="6"/>
            <w:tcBorders>
              <w:top w:val="single" w:sz="4" w:space="0" w:color="auto"/>
              <w:left w:val="single" w:sz="4" w:space="0" w:color="auto"/>
              <w:bottom w:val="single" w:sz="4" w:space="0" w:color="auto"/>
              <w:right w:val="single" w:sz="4" w:space="0" w:color="auto"/>
            </w:tcBorders>
            <w:noWrap/>
          </w:tcPr>
          <w:p w:rsidR="006114C2" w:rsidRPr="006114C2" w:rsidRDefault="006114C2" w:rsidP="006114C2">
            <w:pPr>
              <w:spacing w:after="0" w:line="240" w:lineRule="auto"/>
              <w:jc w:val="both"/>
              <w:rPr>
                <w:rFonts w:ascii="Times New Roman" w:eastAsia="Times New Roman" w:hAnsi="Times New Roman" w:cs="Times New Roman"/>
                <w:sz w:val="24"/>
                <w:szCs w:val="24"/>
                <w:u w:val="single"/>
                <w:lang w:eastAsia="lv-LV"/>
              </w:rPr>
            </w:pPr>
            <w:r w:rsidRPr="006114C2">
              <w:rPr>
                <w:rFonts w:ascii="Times New Roman" w:eastAsia="Times New Roman" w:hAnsi="Times New Roman" w:cs="Times New Roman"/>
                <w:sz w:val="24"/>
                <w:szCs w:val="24"/>
                <w:u w:val="single"/>
                <w:lang w:eastAsia="lv-LV"/>
              </w:rPr>
              <w:t>Novirzīts:</w:t>
            </w:r>
          </w:p>
          <w:p w:rsidR="006114C2" w:rsidRPr="006114C2" w:rsidRDefault="006114C2" w:rsidP="006114C2">
            <w:pPr>
              <w:spacing w:after="0" w:line="240" w:lineRule="auto"/>
              <w:jc w:val="both"/>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 xml:space="preserve">32247 </w:t>
            </w:r>
            <w:r w:rsidRPr="006114C2">
              <w:rPr>
                <w:rFonts w:ascii="Times New Roman" w:eastAsia="Times New Roman" w:hAnsi="Times New Roman" w:cs="Times New Roman"/>
                <w:i/>
                <w:sz w:val="24"/>
                <w:szCs w:val="24"/>
                <w:lang w:eastAsia="lv-LV"/>
              </w:rPr>
              <w:t>euro</w:t>
            </w:r>
            <w:r w:rsidRPr="006114C2">
              <w:rPr>
                <w:rFonts w:ascii="Times New Roman" w:eastAsia="Times New Roman" w:hAnsi="Times New Roman" w:cs="Times New Roman"/>
                <w:sz w:val="24"/>
                <w:szCs w:val="24"/>
                <w:lang w:eastAsia="lv-LV"/>
              </w:rPr>
              <w:t xml:space="preserve"> Autotransports, ielu uzturēšana (04.510 k.5200)</w:t>
            </w:r>
          </w:p>
        </w:tc>
      </w:tr>
      <w:tr w:rsidR="006114C2" w:rsidRPr="006114C2" w:rsidTr="008B589D">
        <w:trPr>
          <w:trHeight w:val="285"/>
        </w:trPr>
        <w:tc>
          <w:tcPr>
            <w:tcW w:w="1384"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right"/>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2200</w:t>
            </w:r>
          </w:p>
        </w:tc>
        <w:tc>
          <w:tcPr>
            <w:tcW w:w="4484" w:type="dxa"/>
            <w:gridSpan w:val="2"/>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Pakalpojumi</w:t>
            </w:r>
          </w:p>
        </w:tc>
        <w:tc>
          <w:tcPr>
            <w:tcW w:w="1440"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50000</w:t>
            </w:r>
          </w:p>
        </w:tc>
        <w:tc>
          <w:tcPr>
            <w:tcW w:w="1236"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-35358</w:t>
            </w:r>
          </w:p>
        </w:tc>
        <w:tc>
          <w:tcPr>
            <w:tcW w:w="1368"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14642</w:t>
            </w:r>
          </w:p>
        </w:tc>
      </w:tr>
      <w:tr w:rsidR="006114C2" w:rsidRPr="006114C2" w:rsidTr="008B589D">
        <w:trPr>
          <w:trHeight w:val="285"/>
        </w:trPr>
        <w:tc>
          <w:tcPr>
            <w:tcW w:w="1384"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right"/>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2300</w:t>
            </w:r>
          </w:p>
        </w:tc>
        <w:tc>
          <w:tcPr>
            <w:tcW w:w="4484" w:type="dxa"/>
            <w:gridSpan w:val="2"/>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Krājumi, materiāli, energoresursi, preces, biroja preces</w:t>
            </w:r>
          </w:p>
        </w:tc>
        <w:tc>
          <w:tcPr>
            <w:tcW w:w="1440"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0</w:t>
            </w:r>
          </w:p>
        </w:tc>
        <w:tc>
          <w:tcPr>
            <w:tcW w:w="1236"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3111</w:t>
            </w:r>
          </w:p>
        </w:tc>
        <w:tc>
          <w:tcPr>
            <w:tcW w:w="1368"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3111</w:t>
            </w:r>
          </w:p>
        </w:tc>
      </w:tr>
      <w:tr w:rsidR="006114C2" w:rsidRPr="006114C2" w:rsidTr="008B589D">
        <w:trPr>
          <w:trHeight w:val="285"/>
        </w:trPr>
        <w:tc>
          <w:tcPr>
            <w:tcW w:w="1384"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p>
        </w:tc>
        <w:tc>
          <w:tcPr>
            <w:tcW w:w="4484" w:type="dxa"/>
            <w:gridSpan w:val="2"/>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rPr>
                <w:rFonts w:ascii="Times New Roman" w:eastAsia="Times New Roman" w:hAnsi="Times New Roman" w:cs="Times New Roman"/>
                <w:b/>
                <w:sz w:val="24"/>
                <w:szCs w:val="24"/>
                <w:lang w:eastAsia="lv-LV"/>
              </w:rPr>
            </w:pPr>
          </w:p>
        </w:tc>
        <w:tc>
          <w:tcPr>
            <w:tcW w:w="1440"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p>
        </w:tc>
        <w:tc>
          <w:tcPr>
            <w:tcW w:w="1236"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p>
        </w:tc>
        <w:tc>
          <w:tcPr>
            <w:tcW w:w="1368"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p>
        </w:tc>
      </w:tr>
      <w:tr w:rsidR="006114C2" w:rsidRPr="006114C2" w:rsidTr="008B589D">
        <w:trPr>
          <w:trHeight w:val="285"/>
        </w:trPr>
        <w:tc>
          <w:tcPr>
            <w:tcW w:w="1384"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08.400</w:t>
            </w:r>
          </w:p>
        </w:tc>
        <w:tc>
          <w:tcPr>
            <w:tcW w:w="4484" w:type="dxa"/>
            <w:gridSpan w:val="2"/>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both"/>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Reliģisko organizāciju un citu biedrību pakalpojumi</w:t>
            </w:r>
          </w:p>
        </w:tc>
        <w:tc>
          <w:tcPr>
            <w:tcW w:w="1440"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97213</w:t>
            </w:r>
          </w:p>
        </w:tc>
        <w:tc>
          <w:tcPr>
            <w:tcW w:w="1236"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2450</w:t>
            </w:r>
          </w:p>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p>
        </w:tc>
        <w:tc>
          <w:tcPr>
            <w:tcW w:w="1368"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99669</w:t>
            </w:r>
          </w:p>
        </w:tc>
      </w:tr>
      <w:tr w:rsidR="006114C2" w:rsidRPr="006114C2" w:rsidTr="008B589D">
        <w:trPr>
          <w:trHeight w:val="285"/>
        </w:trPr>
        <w:tc>
          <w:tcPr>
            <w:tcW w:w="9912" w:type="dxa"/>
            <w:gridSpan w:val="6"/>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both"/>
              <w:rPr>
                <w:rFonts w:ascii="Times New Roman" w:eastAsia="Times New Roman" w:hAnsi="Times New Roman" w:cs="Times New Roman"/>
                <w:sz w:val="24"/>
                <w:szCs w:val="24"/>
                <w:u w:val="single"/>
                <w:lang w:eastAsia="lv-LV"/>
              </w:rPr>
            </w:pPr>
            <w:r w:rsidRPr="006114C2">
              <w:rPr>
                <w:rFonts w:ascii="Times New Roman" w:eastAsia="Times New Roman" w:hAnsi="Times New Roman" w:cs="Times New Roman"/>
                <w:sz w:val="24"/>
                <w:szCs w:val="24"/>
                <w:u w:val="single"/>
                <w:lang w:eastAsia="lv-LV"/>
              </w:rPr>
              <w:t>Papildus:</w:t>
            </w:r>
          </w:p>
          <w:p w:rsidR="006114C2" w:rsidRPr="006114C2" w:rsidRDefault="006114C2" w:rsidP="006114C2">
            <w:pPr>
              <w:spacing w:after="0" w:line="240" w:lineRule="auto"/>
              <w:rPr>
                <w:rFonts w:ascii="Times New Roman" w:eastAsia="Times New Roman" w:hAnsi="Times New Roman" w:cs="Times New Roman"/>
                <w:color w:val="000000"/>
                <w:sz w:val="24"/>
                <w:szCs w:val="24"/>
                <w:lang w:eastAsia="lv-LV"/>
              </w:rPr>
            </w:pPr>
            <w:r w:rsidRPr="006114C2">
              <w:rPr>
                <w:rFonts w:ascii="Times New Roman" w:eastAsia="Times New Roman" w:hAnsi="Times New Roman" w:cs="Times New Roman"/>
                <w:color w:val="000000"/>
                <w:sz w:val="24"/>
                <w:szCs w:val="24"/>
                <w:lang w:eastAsia="lv-LV"/>
              </w:rPr>
              <w:t xml:space="preserve">2040 </w:t>
            </w:r>
            <w:r w:rsidRPr="006114C2">
              <w:rPr>
                <w:rFonts w:ascii="Times New Roman" w:eastAsia="Times New Roman" w:hAnsi="Times New Roman" w:cs="Times New Roman"/>
                <w:i/>
                <w:color w:val="000000"/>
                <w:sz w:val="24"/>
                <w:szCs w:val="24"/>
                <w:lang w:eastAsia="lv-LV"/>
              </w:rPr>
              <w:t>euro</w:t>
            </w:r>
            <w:r w:rsidRPr="006114C2">
              <w:rPr>
                <w:rFonts w:ascii="Times New Roman" w:eastAsia="Times New Roman" w:hAnsi="Times New Roman" w:cs="Times New Roman"/>
                <w:color w:val="000000"/>
                <w:sz w:val="24"/>
                <w:szCs w:val="24"/>
                <w:lang w:eastAsia="lv-LV"/>
              </w:rPr>
              <w:t xml:space="preserve"> komunālo pakalpojumu segšanai Talsu ielā 20 (01.890 k.2200);</w:t>
            </w:r>
          </w:p>
          <w:p w:rsidR="006114C2" w:rsidRPr="006114C2" w:rsidRDefault="006114C2" w:rsidP="006114C2">
            <w:pPr>
              <w:spacing w:after="0" w:line="240" w:lineRule="auto"/>
              <w:rPr>
                <w:rFonts w:ascii="Times New Roman" w:eastAsia="Times New Roman" w:hAnsi="Times New Roman" w:cs="Times New Roman"/>
                <w:color w:val="000000"/>
                <w:sz w:val="24"/>
                <w:szCs w:val="24"/>
                <w:lang w:eastAsia="lv-LV"/>
              </w:rPr>
            </w:pPr>
            <w:r w:rsidRPr="006114C2">
              <w:rPr>
                <w:rFonts w:ascii="Times New Roman" w:eastAsia="Times New Roman" w:hAnsi="Times New Roman" w:cs="Times New Roman"/>
                <w:color w:val="000000"/>
                <w:sz w:val="24"/>
                <w:szCs w:val="24"/>
                <w:lang w:eastAsia="lv-LV"/>
              </w:rPr>
              <w:t xml:space="preserve">1000 </w:t>
            </w:r>
            <w:r w:rsidRPr="006114C2">
              <w:rPr>
                <w:rFonts w:ascii="Times New Roman" w:eastAsia="Times New Roman" w:hAnsi="Times New Roman" w:cs="Times New Roman"/>
                <w:i/>
                <w:color w:val="000000"/>
                <w:sz w:val="24"/>
                <w:szCs w:val="24"/>
                <w:lang w:eastAsia="lv-LV"/>
              </w:rPr>
              <w:t>euro</w:t>
            </w:r>
            <w:r w:rsidRPr="006114C2">
              <w:rPr>
                <w:rFonts w:ascii="Times New Roman" w:eastAsia="Times New Roman" w:hAnsi="Times New Roman" w:cs="Times New Roman"/>
                <w:color w:val="000000"/>
                <w:sz w:val="24"/>
                <w:szCs w:val="24"/>
                <w:lang w:eastAsia="lv-LV"/>
              </w:rPr>
              <w:t xml:space="preserve"> biedrībai “Mēs dejai” (Domes </w:t>
            </w:r>
            <w:smartTag w:uri="schemas-tilde-lv/tildestengine" w:element="veidnes">
              <w:smartTagPr>
                <w:attr w:name="id" w:val="-1"/>
                <w:attr w:name="baseform" w:val="lēmums"/>
                <w:attr w:name="text" w:val="lēmums"/>
              </w:smartTagPr>
              <w:r w:rsidRPr="006114C2">
                <w:rPr>
                  <w:rFonts w:ascii="Times New Roman" w:eastAsia="Times New Roman" w:hAnsi="Times New Roman" w:cs="Times New Roman"/>
                  <w:color w:val="000000"/>
                  <w:sz w:val="24"/>
                  <w:szCs w:val="24"/>
                  <w:lang w:eastAsia="lv-LV"/>
                </w:rPr>
                <w:t>lēmums</w:t>
              </w:r>
            </w:smartTag>
            <w:r w:rsidRPr="006114C2">
              <w:rPr>
                <w:rFonts w:ascii="Times New Roman" w:eastAsia="Times New Roman" w:hAnsi="Times New Roman" w:cs="Times New Roman"/>
                <w:color w:val="000000"/>
                <w:sz w:val="24"/>
                <w:szCs w:val="24"/>
                <w:lang w:eastAsia="lv-LV"/>
              </w:rPr>
              <w:t xml:space="preserve"> 01.890 k.2200).</w:t>
            </w:r>
          </w:p>
          <w:p w:rsidR="006114C2" w:rsidRPr="006114C2" w:rsidRDefault="006114C2" w:rsidP="006114C2">
            <w:pPr>
              <w:spacing w:after="0" w:line="240" w:lineRule="auto"/>
              <w:rPr>
                <w:rFonts w:ascii="Times New Roman" w:eastAsia="Times New Roman" w:hAnsi="Times New Roman" w:cs="Times New Roman"/>
                <w:color w:val="000000"/>
                <w:sz w:val="24"/>
                <w:szCs w:val="24"/>
                <w:u w:val="single"/>
                <w:lang w:eastAsia="lv-LV"/>
              </w:rPr>
            </w:pPr>
            <w:r w:rsidRPr="006114C2">
              <w:rPr>
                <w:rFonts w:ascii="Times New Roman" w:eastAsia="Times New Roman" w:hAnsi="Times New Roman" w:cs="Times New Roman"/>
                <w:color w:val="000000"/>
                <w:sz w:val="24"/>
                <w:szCs w:val="24"/>
                <w:u w:val="single"/>
                <w:lang w:eastAsia="lv-LV"/>
              </w:rPr>
              <w:t>Novirzīti:</w:t>
            </w:r>
          </w:p>
          <w:p w:rsidR="006114C2" w:rsidRPr="006114C2" w:rsidRDefault="006114C2" w:rsidP="006114C2">
            <w:pPr>
              <w:spacing w:after="0" w:line="240" w:lineRule="auto"/>
              <w:jc w:val="both"/>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 xml:space="preserve">106 </w:t>
            </w:r>
            <w:r w:rsidRPr="006114C2">
              <w:rPr>
                <w:rFonts w:ascii="Times New Roman" w:eastAsia="Times New Roman" w:hAnsi="Times New Roman" w:cs="Times New Roman"/>
                <w:i/>
                <w:sz w:val="24"/>
                <w:szCs w:val="24"/>
                <w:lang w:eastAsia="lv-LV"/>
              </w:rPr>
              <w:t>euro</w:t>
            </w:r>
            <w:r w:rsidRPr="006114C2">
              <w:rPr>
                <w:rFonts w:ascii="Times New Roman" w:eastAsia="Times New Roman" w:hAnsi="Times New Roman" w:cs="Times New Roman"/>
                <w:sz w:val="24"/>
                <w:szCs w:val="24"/>
                <w:lang w:eastAsia="lv-LV"/>
              </w:rPr>
              <w:t xml:space="preserve"> Pūres un Jaunsātu pagastu pārvaldei par transporta pakalpojumiem biedrībai „Tukuma mazpulks” (01.110.60 k.7200);</w:t>
            </w:r>
          </w:p>
          <w:p w:rsidR="006114C2" w:rsidRPr="006114C2" w:rsidRDefault="006114C2" w:rsidP="006114C2">
            <w:pPr>
              <w:spacing w:after="0" w:line="240" w:lineRule="auto"/>
              <w:jc w:val="both"/>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 xml:space="preserve">66 </w:t>
            </w:r>
            <w:r w:rsidRPr="006114C2">
              <w:rPr>
                <w:rFonts w:ascii="Times New Roman" w:eastAsia="Times New Roman" w:hAnsi="Times New Roman" w:cs="Times New Roman"/>
                <w:i/>
                <w:sz w:val="24"/>
                <w:szCs w:val="24"/>
                <w:lang w:eastAsia="lv-LV"/>
              </w:rPr>
              <w:t xml:space="preserve">euro </w:t>
            </w:r>
            <w:r w:rsidRPr="006114C2">
              <w:rPr>
                <w:rFonts w:ascii="Times New Roman" w:eastAsia="Times New Roman" w:hAnsi="Times New Roman" w:cs="Times New Roman"/>
                <w:sz w:val="24"/>
                <w:szCs w:val="24"/>
                <w:lang w:eastAsia="lv-LV"/>
              </w:rPr>
              <w:t>Tumes un Degoles pagastu pārvaldei par transporta pakalpojumiem biedrībai “Mežrozes” (01.110.90 k.7200);</w:t>
            </w:r>
          </w:p>
          <w:p w:rsidR="006114C2" w:rsidRPr="006114C2" w:rsidRDefault="006114C2" w:rsidP="006114C2">
            <w:pPr>
              <w:spacing w:after="0" w:line="240" w:lineRule="auto"/>
              <w:rPr>
                <w:rFonts w:ascii="Times New Roman" w:eastAsia="Times New Roman" w:hAnsi="Times New Roman" w:cs="Times New Roman"/>
                <w:color w:val="000000"/>
                <w:sz w:val="24"/>
                <w:szCs w:val="24"/>
                <w:lang w:eastAsia="lv-LV"/>
              </w:rPr>
            </w:pPr>
            <w:r w:rsidRPr="006114C2">
              <w:rPr>
                <w:rFonts w:ascii="Times New Roman" w:eastAsia="Times New Roman" w:hAnsi="Times New Roman" w:cs="Times New Roman"/>
                <w:color w:val="000000"/>
                <w:sz w:val="24"/>
                <w:szCs w:val="24"/>
                <w:lang w:eastAsia="lv-LV"/>
              </w:rPr>
              <w:t xml:space="preserve">418 </w:t>
            </w:r>
            <w:r w:rsidRPr="006114C2">
              <w:rPr>
                <w:rFonts w:ascii="Times New Roman" w:eastAsia="Times New Roman" w:hAnsi="Times New Roman" w:cs="Times New Roman"/>
                <w:i/>
                <w:color w:val="000000"/>
                <w:sz w:val="24"/>
                <w:szCs w:val="24"/>
                <w:lang w:eastAsia="lv-LV"/>
              </w:rPr>
              <w:t>euro</w:t>
            </w:r>
            <w:r w:rsidRPr="006114C2">
              <w:rPr>
                <w:rFonts w:ascii="Times New Roman" w:eastAsia="Times New Roman" w:hAnsi="Times New Roman" w:cs="Times New Roman"/>
                <w:color w:val="000000"/>
                <w:sz w:val="24"/>
                <w:szCs w:val="24"/>
                <w:lang w:eastAsia="lv-LV"/>
              </w:rPr>
              <w:t xml:space="preserve"> par Domes transporta pakalpojumiem nevalstiskajām organizācijām un biedrībām (01.110 k.2200).</w:t>
            </w:r>
          </w:p>
          <w:p w:rsidR="006114C2" w:rsidRPr="006114C2" w:rsidRDefault="006114C2" w:rsidP="006114C2">
            <w:pPr>
              <w:spacing w:after="0" w:line="240" w:lineRule="auto"/>
              <w:rPr>
                <w:rFonts w:ascii="Times New Roman" w:eastAsia="Times New Roman" w:hAnsi="Times New Roman" w:cs="Times New Roman"/>
                <w:color w:val="000000"/>
                <w:sz w:val="24"/>
                <w:szCs w:val="24"/>
                <w:lang w:eastAsia="lv-LV"/>
              </w:rPr>
            </w:pPr>
            <w:r w:rsidRPr="006114C2">
              <w:rPr>
                <w:rFonts w:ascii="Times New Roman" w:eastAsia="Times New Roman" w:hAnsi="Times New Roman" w:cs="Times New Roman"/>
                <w:color w:val="000000"/>
                <w:sz w:val="24"/>
                <w:szCs w:val="24"/>
                <w:lang w:eastAsia="lv-LV"/>
              </w:rPr>
              <w:t>Iekšējie grozījumi.</w:t>
            </w:r>
          </w:p>
        </w:tc>
      </w:tr>
      <w:tr w:rsidR="006114C2" w:rsidRPr="006114C2" w:rsidTr="008B589D">
        <w:trPr>
          <w:trHeight w:val="285"/>
        </w:trPr>
        <w:tc>
          <w:tcPr>
            <w:tcW w:w="1384"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right"/>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2200</w:t>
            </w:r>
          </w:p>
        </w:tc>
        <w:tc>
          <w:tcPr>
            <w:tcW w:w="4484" w:type="dxa"/>
            <w:gridSpan w:val="2"/>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Pakalpojumi</w:t>
            </w:r>
          </w:p>
        </w:tc>
        <w:tc>
          <w:tcPr>
            <w:tcW w:w="1440"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7156</w:t>
            </w:r>
          </w:p>
        </w:tc>
        <w:tc>
          <w:tcPr>
            <w:tcW w:w="1236"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3040</w:t>
            </w:r>
          </w:p>
        </w:tc>
        <w:tc>
          <w:tcPr>
            <w:tcW w:w="1368"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10196</w:t>
            </w:r>
          </w:p>
        </w:tc>
      </w:tr>
      <w:tr w:rsidR="006114C2" w:rsidRPr="006114C2" w:rsidTr="008B589D">
        <w:trPr>
          <w:trHeight w:val="285"/>
        </w:trPr>
        <w:tc>
          <w:tcPr>
            <w:tcW w:w="1384"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right"/>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3200</w:t>
            </w:r>
          </w:p>
        </w:tc>
        <w:tc>
          <w:tcPr>
            <w:tcW w:w="4484" w:type="dxa"/>
            <w:gridSpan w:val="2"/>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Subsīdijas un dotācijas komersantiem, biedrībām un nodibinājumiem</w:t>
            </w:r>
          </w:p>
        </w:tc>
        <w:tc>
          <w:tcPr>
            <w:tcW w:w="1440"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90057</w:t>
            </w:r>
          </w:p>
        </w:tc>
        <w:tc>
          <w:tcPr>
            <w:tcW w:w="1236"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-590</w:t>
            </w:r>
          </w:p>
        </w:tc>
        <w:tc>
          <w:tcPr>
            <w:tcW w:w="1368"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90647</w:t>
            </w:r>
          </w:p>
        </w:tc>
      </w:tr>
      <w:tr w:rsidR="006114C2" w:rsidRPr="006114C2" w:rsidTr="008B589D">
        <w:trPr>
          <w:trHeight w:val="285"/>
        </w:trPr>
        <w:tc>
          <w:tcPr>
            <w:tcW w:w="1384"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right"/>
              <w:rPr>
                <w:rFonts w:ascii="Times New Roman" w:eastAsia="Times New Roman" w:hAnsi="Times New Roman" w:cs="Times New Roman"/>
                <w:sz w:val="24"/>
                <w:szCs w:val="24"/>
                <w:lang w:eastAsia="lv-LV"/>
              </w:rPr>
            </w:pPr>
          </w:p>
        </w:tc>
        <w:tc>
          <w:tcPr>
            <w:tcW w:w="4484" w:type="dxa"/>
            <w:gridSpan w:val="2"/>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p>
        </w:tc>
        <w:tc>
          <w:tcPr>
            <w:tcW w:w="1440"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p>
        </w:tc>
        <w:tc>
          <w:tcPr>
            <w:tcW w:w="1236"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p>
        </w:tc>
        <w:tc>
          <w:tcPr>
            <w:tcW w:w="1368"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p>
        </w:tc>
      </w:tr>
      <w:tr w:rsidR="006114C2" w:rsidRPr="006114C2" w:rsidTr="008B589D">
        <w:trPr>
          <w:trHeight w:val="285"/>
        </w:trPr>
        <w:tc>
          <w:tcPr>
            <w:tcW w:w="1384"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08.400.20</w:t>
            </w:r>
          </w:p>
        </w:tc>
        <w:tc>
          <w:tcPr>
            <w:tcW w:w="4484" w:type="dxa"/>
            <w:gridSpan w:val="2"/>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SIF projekts</w:t>
            </w:r>
            <w:proofErr w:type="gramStart"/>
            <w:r w:rsidRPr="006114C2">
              <w:rPr>
                <w:rFonts w:ascii="Times New Roman" w:eastAsia="Times New Roman" w:hAnsi="Times New Roman" w:cs="Times New Roman"/>
                <w:b/>
                <w:sz w:val="24"/>
                <w:szCs w:val="24"/>
                <w:lang w:eastAsia="lv-LV"/>
              </w:rPr>
              <w:t xml:space="preserve">  </w:t>
            </w:r>
            <w:proofErr w:type="gramEnd"/>
            <w:r w:rsidRPr="006114C2">
              <w:rPr>
                <w:rFonts w:ascii="Times New Roman" w:eastAsia="Times New Roman" w:hAnsi="Times New Roman" w:cs="Times New Roman"/>
                <w:b/>
                <w:sz w:val="24"/>
                <w:szCs w:val="24"/>
                <w:lang w:eastAsia="lv-LV"/>
              </w:rPr>
              <w:t>Inovatīvi risinājumu tūrisma attīstībai</w:t>
            </w:r>
          </w:p>
        </w:tc>
        <w:tc>
          <w:tcPr>
            <w:tcW w:w="1440"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1848</w:t>
            </w:r>
          </w:p>
        </w:tc>
        <w:tc>
          <w:tcPr>
            <w:tcW w:w="1236"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0</w:t>
            </w:r>
          </w:p>
        </w:tc>
        <w:tc>
          <w:tcPr>
            <w:tcW w:w="1368"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1848</w:t>
            </w:r>
          </w:p>
        </w:tc>
      </w:tr>
      <w:tr w:rsidR="006114C2" w:rsidRPr="006114C2" w:rsidTr="008B589D">
        <w:trPr>
          <w:trHeight w:val="285"/>
        </w:trPr>
        <w:tc>
          <w:tcPr>
            <w:tcW w:w="9912" w:type="dxa"/>
            <w:gridSpan w:val="6"/>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rPr>
                <w:rFonts w:ascii="Times New Roman" w:eastAsia="Times New Roman" w:hAnsi="Times New Roman" w:cs="Times New Roman"/>
                <w:color w:val="000000"/>
                <w:sz w:val="24"/>
                <w:szCs w:val="24"/>
                <w:lang w:eastAsia="lv-LV"/>
              </w:rPr>
            </w:pPr>
            <w:r w:rsidRPr="006114C2">
              <w:rPr>
                <w:rFonts w:ascii="Times New Roman" w:eastAsia="Times New Roman" w:hAnsi="Times New Roman" w:cs="Times New Roman"/>
                <w:sz w:val="24"/>
                <w:szCs w:val="24"/>
                <w:lang w:eastAsia="lv-LV"/>
              </w:rPr>
              <w:t xml:space="preserve"> </w:t>
            </w:r>
            <w:r w:rsidRPr="006114C2">
              <w:rPr>
                <w:rFonts w:ascii="Times New Roman" w:eastAsia="Times New Roman" w:hAnsi="Times New Roman" w:cs="Times New Roman"/>
                <w:color w:val="000000"/>
                <w:sz w:val="24"/>
                <w:szCs w:val="24"/>
                <w:lang w:eastAsia="lv-LV"/>
              </w:rPr>
              <w:t>Iekšējie grozījumi</w:t>
            </w:r>
          </w:p>
        </w:tc>
      </w:tr>
      <w:tr w:rsidR="006114C2" w:rsidRPr="006114C2" w:rsidTr="008B589D">
        <w:trPr>
          <w:trHeight w:val="285"/>
        </w:trPr>
        <w:tc>
          <w:tcPr>
            <w:tcW w:w="1384"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right"/>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2100</w:t>
            </w:r>
          </w:p>
        </w:tc>
        <w:tc>
          <w:tcPr>
            <w:tcW w:w="4484" w:type="dxa"/>
            <w:gridSpan w:val="2"/>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Mācību, darba un dienesta komandējumi</w:t>
            </w:r>
          </w:p>
        </w:tc>
        <w:tc>
          <w:tcPr>
            <w:tcW w:w="1440"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0</w:t>
            </w:r>
          </w:p>
        </w:tc>
        <w:tc>
          <w:tcPr>
            <w:tcW w:w="1236"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72</w:t>
            </w:r>
          </w:p>
        </w:tc>
        <w:tc>
          <w:tcPr>
            <w:tcW w:w="1368"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72</w:t>
            </w:r>
          </w:p>
        </w:tc>
      </w:tr>
      <w:tr w:rsidR="006114C2" w:rsidRPr="006114C2" w:rsidTr="008B589D">
        <w:trPr>
          <w:trHeight w:val="285"/>
        </w:trPr>
        <w:tc>
          <w:tcPr>
            <w:tcW w:w="1384"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right"/>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2200</w:t>
            </w:r>
          </w:p>
        </w:tc>
        <w:tc>
          <w:tcPr>
            <w:tcW w:w="4484" w:type="dxa"/>
            <w:gridSpan w:val="2"/>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Pakalpojumi</w:t>
            </w:r>
          </w:p>
        </w:tc>
        <w:tc>
          <w:tcPr>
            <w:tcW w:w="1440"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848</w:t>
            </w:r>
          </w:p>
        </w:tc>
        <w:tc>
          <w:tcPr>
            <w:tcW w:w="1236"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-72</w:t>
            </w:r>
          </w:p>
        </w:tc>
        <w:tc>
          <w:tcPr>
            <w:tcW w:w="1368"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776</w:t>
            </w:r>
          </w:p>
        </w:tc>
      </w:tr>
      <w:tr w:rsidR="006114C2" w:rsidRPr="006114C2" w:rsidTr="008B589D">
        <w:trPr>
          <w:trHeight w:val="285"/>
        </w:trPr>
        <w:tc>
          <w:tcPr>
            <w:tcW w:w="1384"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p>
        </w:tc>
        <w:tc>
          <w:tcPr>
            <w:tcW w:w="4484" w:type="dxa"/>
            <w:gridSpan w:val="2"/>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rPr>
                <w:rFonts w:ascii="Times New Roman" w:eastAsia="Times New Roman" w:hAnsi="Times New Roman" w:cs="Times New Roman"/>
                <w:b/>
                <w:sz w:val="24"/>
                <w:szCs w:val="24"/>
                <w:lang w:eastAsia="lv-LV"/>
              </w:rPr>
            </w:pPr>
          </w:p>
        </w:tc>
        <w:tc>
          <w:tcPr>
            <w:tcW w:w="1440"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p>
        </w:tc>
        <w:tc>
          <w:tcPr>
            <w:tcW w:w="1236"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p>
        </w:tc>
        <w:tc>
          <w:tcPr>
            <w:tcW w:w="1368"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p>
        </w:tc>
      </w:tr>
      <w:tr w:rsidR="006114C2" w:rsidRPr="006114C2" w:rsidTr="008B589D">
        <w:trPr>
          <w:trHeight w:val="315"/>
        </w:trPr>
        <w:tc>
          <w:tcPr>
            <w:tcW w:w="1384" w:type="dxa"/>
            <w:tcBorders>
              <w:top w:val="single" w:sz="4" w:space="0" w:color="auto"/>
              <w:left w:val="single" w:sz="4" w:space="0" w:color="auto"/>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09.219</w:t>
            </w:r>
          </w:p>
        </w:tc>
        <w:tc>
          <w:tcPr>
            <w:tcW w:w="4484" w:type="dxa"/>
            <w:gridSpan w:val="2"/>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 xml:space="preserve">Vispārējā izglītība </w:t>
            </w:r>
          </w:p>
        </w:tc>
        <w:tc>
          <w:tcPr>
            <w:tcW w:w="1440"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
                <w:bCs/>
                <w:sz w:val="24"/>
                <w:szCs w:val="24"/>
                <w:lang w:eastAsia="lv-LV"/>
              </w:rPr>
            </w:pPr>
            <w:r w:rsidRPr="006114C2">
              <w:rPr>
                <w:rFonts w:ascii="Times New Roman" w:eastAsia="Times New Roman" w:hAnsi="Times New Roman" w:cs="Times New Roman"/>
                <w:b/>
                <w:bCs/>
                <w:sz w:val="24"/>
                <w:szCs w:val="24"/>
                <w:lang w:eastAsia="lv-LV"/>
              </w:rPr>
              <w:t>150860</w:t>
            </w:r>
          </w:p>
        </w:tc>
        <w:tc>
          <w:tcPr>
            <w:tcW w:w="1236"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
                <w:bCs/>
                <w:sz w:val="24"/>
                <w:szCs w:val="24"/>
                <w:lang w:eastAsia="lv-LV"/>
              </w:rPr>
            </w:pPr>
            <w:r w:rsidRPr="006114C2">
              <w:rPr>
                <w:rFonts w:ascii="Times New Roman" w:eastAsia="Times New Roman" w:hAnsi="Times New Roman" w:cs="Times New Roman"/>
                <w:b/>
                <w:bCs/>
                <w:sz w:val="24"/>
                <w:szCs w:val="24"/>
                <w:lang w:eastAsia="lv-LV"/>
              </w:rPr>
              <w:t>878</w:t>
            </w:r>
          </w:p>
        </w:tc>
        <w:tc>
          <w:tcPr>
            <w:tcW w:w="1368"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
                <w:bCs/>
                <w:sz w:val="24"/>
                <w:szCs w:val="24"/>
                <w:lang w:eastAsia="lv-LV"/>
              </w:rPr>
            </w:pPr>
            <w:r w:rsidRPr="006114C2">
              <w:rPr>
                <w:rFonts w:ascii="Times New Roman" w:eastAsia="Times New Roman" w:hAnsi="Times New Roman" w:cs="Times New Roman"/>
                <w:b/>
                <w:bCs/>
                <w:sz w:val="24"/>
                <w:szCs w:val="24"/>
                <w:lang w:eastAsia="lv-LV"/>
              </w:rPr>
              <w:t>151738</w:t>
            </w:r>
          </w:p>
        </w:tc>
      </w:tr>
      <w:tr w:rsidR="006114C2" w:rsidRPr="006114C2" w:rsidTr="008B589D">
        <w:trPr>
          <w:trHeight w:val="315"/>
        </w:trPr>
        <w:tc>
          <w:tcPr>
            <w:tcW w:w="9912" w:type="dxa"/>
            <w:gridSpan w:val="6"/>
            <w:tcBorders>
              <w:top w:val="single" w:sz="4" w:space="0" w:color="auto"/>
              <w:left w:val="single" w:sz="4" w:space="0" w:color="auto"/>
              <w:bottom w:val="single" w:sz="4" w:space="0" w:color="auto"/>
              <w:right w:val="single" w:sz="4" w:space="0" w:color="auto"/>
            </w:tcBorders>
            <w:noWrap/>
          </w:tcPr>
          <w:p w:rsidR="006114C2" w:rsidRPr="006114C2" w:rsidRDefault="006114C2" w:rsidP="006114C2">
            <w:pPr>
              <w:spacing w:after="0" w:line="240" w:lineRule="auto"/>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 xml:space="preserve">878 </w:t>
            </w:r>
            <w:r w:rsidRPr="006114C2">
              <w:rPr>
                <w:rFonts w:ascii="Times New Roman" w:eastAsia="Times New Roman" w:hAnsi="Times New Roman" w:cs="Times New Roman"/>
                <w:bCs/>
                <w:i/>
                <w:sz w:val="24"/>
                <w:szCs w:val="24"/>
                <w:lang w:eastAsia="lv-LV"/>
              </w:rPr>
              <w:t xml:space="preserve">euro </w:t>
            </w:r>
            <w:r w:rsidRPr="006114C2">
              <w:rPr>
                <w:rFonts w:ascii="Times New Roman" w:eastAsia="Times New Roman" w:hAnsi="Times New Roman" w:cs="Times New Roman"/>
                <w:bCs/>
                <w:sz w:val="24"/>
                <w:szCs w:val="24"/>
                <w:lang w:eastAsia="lv-LV"/>
              </w:rPr>
              <w:t>Tukuma 3.pamatskolas stadiona būvniecībai (topogrāfijai) (06.200.90 k.2200).</w:t>
            </w:r>
          </w:p>
        </w:tc>
      </w:tr>
      <w:tr w:rsidR="006114C2" w:rsidRPr="006114C2" w:rsidTr="008B589D">
        <w:trPr>
          <w:trHeight w:val="285"/>
        </w:trPr>
        <w:tc>
          <w:tcPr>
            <w:tcW w:w="1384"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right"/>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2200</w:t>
            </w:r>
          </w:p>
        </w:tc>
        <w:tc>
          <w:tcPr>
            <w:tcW w:w="4484" w:type="dxa"/>
            <w:gridSpan w:val="2"/>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Pakalpojumi</w:t>
            </w:r>
          </w:p>
        </w:tc>
        <w:tc>
          <w:tcPr>
            <w:tcW w:w="1440"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136913</w:t>
            </w:r>
          </w:p>
        </w:tc>
        <w:tc>
          <w:tcPr>
            <w:tcW w:w="1236"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878</w:t>
            </w:r>
          </w:p>
        </w:tc>
        <w:tc>
          <w:tcPr>
            <w:tcW w:w="1368"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137791</w:t>
            </w:r>
          </w:p>
        </w:tc>
      </w:tr>
      <w:tr w:rsidR="006114C2" w:rsidRPr="006114C2" w:rsidTr="008B589D">
        <w:trPr>
          <w:trHeight w:val="285"/>
        </w:trPr>
        <w:tc>
          <w:tcPr>
            <w:tcW w:w="1384"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p>
        </w:tc>
        <w:tc>
          <w:tcPr>
            <w:tcW w:w="4484" w:type="dxa"/>
            <w:gridSpan w:val="2"/>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rPr>
                <w:rFonts w:ascii="Times New Roman" w:eastAsia="Times New Roman" w:hAnsi="Times New Roman" w:cs="Times New Roman"/>
                <w:b/>
                <w:sz w:val="24"/>
                <w:szCs w:val="24"/>
                <w:lang w:eastAsia="lv-LV"/>
              </w:rPr>
            </w:pPr>
          </w:p>
        </w:tc>
        <w:tc>
          <w:tcPr>
            <w:tcW w:w="1440"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p>
        </w:tc>
        <w:tc>
          <w:tcPr>
            <w:tcW w:w="1236"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p>
        </w:tc>
        <w:tc>
          <w:tcPr>
            <w:tcW w:w="1368"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p>
        </w:tc>
      </w:tr>
      <w:tr w:rsidR="006114C2" w:rsidRPr="006114C2" w:rsidTr="008B589D">
        <w:trPr>
          <w:trHeight w:val="315"/>
        </w:trPr>
        <w:tc>
          <w:tcPr>
            <w:tcW w:w="1384" w:type="dxa"/>
            <w:tcBorders>
              <w:top w:val="single" w:sz="4" w:space="0" w:color="auto"/>
              <w:left w:val="single" w:sz="4" w:space="0" w:color="auto"/>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09.219.02</w:t>
            </w:r>
          </w:p>
        </w:tc>
        <w:tc>
          <w:tcPr>
            <w:tcW w:w="4484" w:type="dxa"/>
            <w:gridSpan w:val="2"/>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Zemgales vidusskolas rekonstrukcija</w:t>
            </w:r>
          </w:p>
        </w:tc>
        <w:tc>
          <w:tcPr>
            <w:tcW w:w="1440"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
                <w:bCs/>
                <w:sz w:val="24"/>
                <w:szCs w:val="24"/>
                <w:lang w:eastAsia="lv-LV"/>
              </w:rPr>
            </w:pPr>
            <w:r w:rsidRPr="006114C2">
              <w:rPr>
                <w:rFonts w:ascii="Times New Roman" w:eastAsia="Times New Roman" w:hAnsi="Times New Roman" w:cs="Times New Roman"/>
                <w:b/>
                <w:bCs/>
                <w:sz w:val="24"/>
                <w:szCs w:val="24"/>
                <w:lang w:eastAsia="lv-LV"/>
              </w:rPr>
              <w:t>283973</w:t>
            </w:r>
          </w:p>
        </w:tc>
        <w:tc>
          <w:tcPr>
            <w:tcW w:w="1236"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
                <w:bCs/>
                <w:sz w:val="24"/>
                <w:szCs w:val="24"/>
                <w:lang w:eastAsia="lv-LV"/>
              </w:rPr>
            </w:pPr>
            <w:r w:rsidRPr="006114C2">
              <w:rPr>
                <w:rFonts w:ascii="Times New Roman" w:eastAsia="Times New Roman" w:hAnsi="Times New Roman" w:cs="Times New Roman"/>
                <w:b/>
                <w:bCs/>
                <w:sz w:val="24"/>
                <w:szCs w:val="24"/>
                <w:lang w:eastAsia="lv-LV"/>
              </w:rPr>
              <w:t>8076</w:t>
            </w:r>
          </w:p>
        </w:tc>
        <w:tc>
          <w:tcPr>
            <w:tcW w:w="1368"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
                <w:bCs/>
                <w:sz w:val="24"/>
                <w:szCs w:val="24"/>
                <w:lang w:eastAsia="lv-LV"/>
              </w:rPr>
            </w:pPr>
            <w:r w:rsidRPr="006114C2">
              <w:rPr>
                <w:rFonts w:ascii="Times New Roman" w:eastAsia="Times New Roman" w:hAnsi="Times New Roman" w:cs="Times New Roman"/>
                <w:b/>
                <w:bCs/>
                <w:sz w:val="24"/>
                <w:szCs w:val="24"/>
                <w:lang w:eastAsia="lv-LV"/>
              </w:rPr>
              <w:t>292049</w:t>
            </w:r>
          </w:p>
        </w:tc>
      </w:tr>
      <w:tr w:rsidR="006114C2" w:rsidRPr="006114C2" w:rsidTr="008B589D">
        <w:trPr>
          <w:trHeight w:val="315"/>
        </w:trPr>
        <w:tc>
          <w:tcPr>
            <w:tcW w:w="9912" w:type="dxa"/>
            <w:gridSpan w:val="6"/>
            <w:tcBorders>
              <w:top w:val="single" w:sz="4" w:space="0" w:color="auto"/>
              <w:left w:val="single" w:sz="4" w:space="0" w:color="auto"/>
              <w:bottom w:val="single" w:sz="4" w:space="0" w:color="auto"/>
              <w:right w:val="single" w:sz="4" w:space="0" w:color="auto"/>
            </w:tcBorders>
            <w:noWrap/>
          </w:tcPr>
          <w:p w:rsidR="006114C2" w:rsidRPr="006114C2" w:rsidRDefault="006114C2" w:rsidP="006114C2">
            <w:pPr>
              <w:spacing w:after="0" w:line="240" w:lineRule="auto"/>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 xml:space="preserve">6674 </w:t>
            </w:r>
            <w:r w:rsidRPr="006114C2">
              <w:rPr>
                <w:rFonts w:ascii="Times New Roman" w:eastAsia="Times New Roman" w:hAnsi="Times New Roman" w:cs="Times New Roman"/>
                <w:bCs/>
                <w:i/>
                <w:sz w:val="24"/>
                <w:szCs w:val="24"/>
                <w:lang w:eastAsia="lv-LV"/>
              </w:rPr>
              <w:t>euro</w:t>
            </w:r>
            <w:r w:rsidRPr="006114C2">
              <w:rPr>
                <w:rFonts w:ascii="Times New Roman" w:eastAsia="Times New Roman" w:hAnsi="Times New Roman" w:cs="Times New Roman"/>
                <w:bCs/>
                <w:sz w:val="24"/>
                <w:szCs w:val="24"/>
                <w:lang w:eastAsia="lv-LV"/>
              </w:rPr>
              <w:t xml:space="preserve"> Zemgales vidusskolai aktu zāles zibensaizsardzības sistēmas izbūvei (09.810 k.7230)</w:t>
            </w:r>
          </w:p>
          <w:p w:rsidR="006114C2" w:rsidRPr="006114C2" w:rsidRDefault="006114C2" w:rsidP="006114C2">
            <w:pPr>
              <w:spacing w:after="0" w:line="240" w:lineRule="auto"/>
              <w:rPr>
                <w:rFonts w:ascii="Times New Roman" w:eastAsia="Times New Roman" w:hAnsi="Times New Roman" w:cs="Times New Roman"/>
                <w:b/>
                <w:bCs/>
                <w:sz w:val="24"/>
                <w:szCs w:val="24"/>
                <w:lang w:eastAsia="lv-LV"/>
              </w:rPr>
            </w:pPr>
            <w:r w:rsidRPr="006114C2">
              <w:rPr>
                <w:rFonts w:ascii="Times New Roman" w:eastAsia="Times New Roman" w:hAnsi="Times New Roman" w:cs="Times New Roman"/>
                <w:bCs/>
                <w:sz w:val="24"/>
                <w:szCs w:val="24"/>
                <w:lang w:eastAsia="lv-LV"/>
              </w:rPr>
              <w:t xml:space="preserve">1402 </w:t>
            </w:r>
            <w:r w:rsidRPr="006114C2">
              <w:rPr>
                <w:rFonts w:ascii="Times New Roman" w:eastAsia="Times New Roman" w:hAnsi="Times New Roman" w:cs="Times New Roman"/>
                <w:bCs/>
                <w:i/>
                <w:sz w:val="24"/>
                <w:szCs w:val="24"/>
                <w:lang w:eastAsia="lv-LV"/>
              </w:rPr>
              <w:t>euro</w:t>
            </w:r>
            <w:r w:rsidRPr="006114C2">
              <w:rPr>
                <w:rFonts w:ascii="Times New Roman" w:eastAsia="Times New Roman" w:hAnsi="Times New Roman" w:cs="Times New Roman"/>
                <w:bCs/>
                <w:sz w:val="24"/>
                <w:szCs w:val="24"/>
                <w:lang w:eastAsia="lv-LV"/>
              </w:rPr>
              <w:t xml:space="preserve"> Zemgales vidusskolai aktu zāles zibensaizsardzības sistēmas izbūvei (09.810 k.1100)</w:t>
            </w:r>
          </w:p>
        </w:tc>
      </w:tr>
      <w:tr w:rsidR="006114C2" w:rsidRPr="006114C2" w:rsidTr="008B589D">
        <w:trPr>
          <w:trHeight w:val="315"/>
        </w:trPr>
        <w:tc>
          <w:tcPr>
            <w:tcW w:w="1384" w:type="dxa"/>
            <w:tcBorders>
              <w:top w:val="single" w:sz="4" w:space="0" w:color="auto"/>
              <w:left w:val="single" w:sz="4" w:space="0" w:color="auto"/>
              <w:bottom w:val="single" w:sz="4" w:space="0" w:color="auto"/>
              <w:right w:val="single" w:sz="4" w:space="0" w:color="auto"/>
            </w:tcBorders>
            <w:noWrap/>
          </w:tcPr>
          <w:p w:rsidR="006114C2" w:rsidRPr="006114C2" w:rsidRDefault="006114C2" w:rsidP="006114C2">
            <w:pPr>
              <w:spacing w:after="0" w:line="240" w:lineRule="auto"/>
              <w:jc w:val="right"/>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lastRenderedPageBreak/>
              <w:t>5200</w:t>
            </w:r>
          </w:p>
        </w:tc>
        <w:tc>
          <w:tcPr>
            <w:tcW w:w="4484" w:type="dxa"/>
            <w:gridSpan w:val="2"/>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Pamatlīdzekļi</w:t>
            </w:r>
          </w:p>
        </w:tc>
        <w:tc>
          <w:tcPr>
            <w:tcW w:w="1440"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283973</w:t>
            </w:r>
          </w:p>
        </w:tc>
        <w:tc>
          <w:tcPr>
            <w:tcW w:w="1236"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8076</w:t>
            </w:r>
          </w:p>
        </w:tc>
        <w:tc>
          <w:tcPr>
            <w:tcW w:w="1368"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292049</w:t>
            </w:r>
          </w:p>
        </w:tc>
      </w:tr>
      <w:tr w:rsidR="006114C2" w:rsidRPr="006114C2" w:rsidTr="008B589D">
        <w:trPr>
          <w:trHeight w:val="315"/>
        </w:trPr>
        <w:tc>
          <w:tcPr>
            <w:tcW w:w="1384" w:type="dxa"/>
            <w:tcBorders>
              <w:top w:val="single" w:sz="4" w:space="0" w:color="auto"/>
              <w:left w:val="single" w:sz="4" w:space="0" w:color="auto"/>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p>
        </w:tc>
        <w:tc>
          <w:tcPr>
            <w:tcW w:w="4484" w:type="dxa"/>
            <w:gridSpan w:val="2"/>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rPr>
                <w:rFonts w:ascii="Times New Roman" w:eastAsia="Times New Roman" w:hAnsi="Times New Roman" w:cs="Times New Roman"/>
                <w:b/>
                <w:sz w:val="24"/>
                <w:szCs w:val="24"/>
                <w:lang w:eastAsia="lv-LV"/>
              </w:rPr>
            </w:pPr>
          </w:p>
        </w:tc>
        <w:tc>
          <w:tcPr>
            <w:tcW w:w="1440"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
                <w:bCs/>
                <w:sz w:val="24"/>
                <w:szCs w:val="24"/>
                <w:lang w:eastAsia="lv-LV"/>
              </w:rPr>
            </w:pPr>
          </w:p>
        </w:tc>
        <w:tc>
          <w:tcPr>
            <w:tcW w:w="1236"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
                <w:bCs/>
                <w:sz w:val="24"/>
                <w:szCs w:val="24"/>
                <w:lang w:eastAsia="lv-LV"/>
              </w:rPr>
            </w:pPr>
          </w:p>
        </w:tc>
        <w:tc>
          <w:tcPr>
            <w:tcW w:w="1368"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
                <w:bCs/>
                <w:sz w:val="24"/>
                <w:szCs w:val="24"/>
                <w:lang w:eastAsia="lv-LV"/>
              </w:rPr>
            </w:pPr>
          </w:p>
        </w:tc>
      </w:tr>
      <w:tr w:rsidR="006114C2" w:rsidRPr="006114C2" w:rsidTr="008B589D">
        <w:trPr>
          <w:trHeight w:val="315"/>
        </w:trPr>
        <w:tc>
          <w:tcPr>
            <w:tcW w:w="1384" w:type="dxa"/>
            <w:tcBorders>
              <w:top w:val="single" w:sz="4" w:space="0" w:color="auto"/>
              <w:left w:val="single" w:sz="4" w:space="0" w:color="auto"/>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09.600</w:t>
            </w:r>
          </w:p>
        </w:tc>
        <w:tc>
          <w:tcPr>
            <w:tcW w:w="4484" w:type="dxa"/>
            <w:gridSpan w:val="2"/>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Izglītības papildu pakalpojumi</w:t>
            </w:r>
          </w:p>
        </w:tc>
        <w:tc>
          <w:tcPr>
            <w:tcW w:w="1440"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
                <w:bCs/>
                <w:sz w:val="24"/>
                <w:szCs w:val="24"/>
                <w:lang w:eastAsia="lv-LV"/>
              </w:rPr>
            </w:pPr>
            <w:r w:rsidRPr="006114C2">
              <w:rPr>
                <w:rFonts w:ascii="Times New Roman" w:eastAsia="Times New Roman" w:hAnsi="Times New Roman" w:cs="Times New Roman"/>
                <w:b/>
                <w:bCs/>
                <w:sz w:val="24"/>
                <w:szCs w:val="24"/>
                <w:lang w:eastAsia="lv-LV"/>
              </w:rPr>
              <w:t>20000</w:t>
            </w:r>
          </w:p>
        </w:tc>
        <w:tc>
          <w:tcPr>
            <w:tcW w:w="1236"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
                <w:bCs/>
                <w:sz w:val="24"/>
                <w:szCs w:val="24"/>
                <w:lang w:eastAsia="lv-LV"/>
              </w:rPr>
            </w:pPr>
            <w:r w:rsidRPr="006114C2">
              <w:rPr>
                <w:rFonts w:ascii="Times New Roman" w:eastAsia="Times New Roman" w:hAnsi="Times New Roman" w:cs="Times New Roman"/>
                <w:b/>
                <w:bCs/>
                <w:sz w:val="24"/>
                <w:szCs w:val="24"/>
                <w:lang w:eastAsia="lv-LV"/>
              </w:rPr>
              <w:t>0</w:t>
            </w:r>
          </w:p>
        </w:tc>
        <w:tc>
          <w:tcPr>
            <w:tcW w:w="1368"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
                <w:bCs/>
                <w:sz w:val="24"/>
                <w:szCs w:val="24"/>
                <w:lang w:eastAsia="lv-LV"/>
              </w:rPr>
            </w:pPr>
            <w:r w:rsidRPr="006114C2">
              <w:rPr>
                <w:rFonts w:ascii="Times New Roman" w:eastAsia="Times New Roman" w:hAnsi="Times New Roman" w:cs="Times New Roman"/>
                <w:b/>
                <w:bCs/>
                <w:sz w:val="24"/>
                <w:szCs w:val="24"/>
                <w:lang w:eastAsia="lv-LV"/>
              </w:rPr>
              <w:t>20000</w:t>
            </w:r>
          </w:p>
        </w:tc>
      </w:tr>
      <w:tr w:rsidR="006114C2" w:rsidRPr="006114C2" w:rsidTr="008B589D">
        <w:trPr>
          <w:trHeight w:val="315"/>
        </w:trPr>
        <w:tc>
          <w:tcPr>
            <w:tcW w:w="9912" w:type="dxa"/>
            <w:gridSpan w:val="6"/>
            <w:tcBorders>
              <w:top w:val="single" w:sz="4" w:space="0" w:color="auto"/>
              <w:left w:val="single" w:sz="4" w:space="0" w:color="auto"/>
              <w:bottom w:val="single" w:sz="4" w:space="0" w:color="auto"/>
              <w:right w:val="single" w:sz="4" w:space="0" w:color="auto"/>
            </w:tcBorders>
            <w:noWrap/>
          </w:tcPr>
          <w:p w:rsidR="006114C2" w:rsidRPr="006114C2" w:rsidRDefault="006114C2" w:rsidP="006114C2">
            <w:pPr>
              <w:spacing w:after="0" w:line="240" w:lineRule="auto"/>
              <w:rPr>
                <w:rFonts w:ascii="Times New Roman" w:eastAsia="Times New Roman" w:hAnsi="Times New Roman" w:cs="Times New Roman"/>
                <w:b/>
                <w:bCs/>
                <w:sz w:val="24"/>
                <w:szCs w:val="24"/>
                <w:lang w:eastAsia="lv-LV"/>
              </w:rPr>
            </w:pPr>
            <w:r w:rsidRPr="006114C2">
              <w:rPr>
                <w:rFonts w:ascii="Times New Roman" w:eastAsia="Times New Roman" w:hAnsi="Times New Roman" w:cs="Times New Roman"/>
                <w:bCs/>
                <w:sz w:val="24"/>
                <w:szCs w:val="24"/>
                <w:lang w:eastAsia="lv-LV"/>
              </w:rPr>
              <w:t>Iekšējie grozījumi struktūrvienības ietvaros.</w:t>
            </w:r>
          </w:p>
        </w:tc>
      </w:tr>
      <w:tr w:rsidR="006114C2" w:rsidRPr="006114C2" w:rsidTr="008B589D">
        <w:trPr>
          <w:trHeight w:val="315"/>
        </w:trPr>
        <w:tc>
          <w:tcPr>
            <w:tcW w:w="1384" w:type="dxa"/>
            <w:tcBorders>
              <w:top w:val="single" w:sz="4" w:space="0" w:color="auto"/>
              <w:left w:val="single" w:sz="4" w:space="0" w:color="auto"/>
              <w:bottom w:val="single" w:sz="4" w:space="0" w:color="auto"/>
              <w:right w:val="single" w:sz="4" w:space="0" w:color="auto"/>
            </w:tcBorders>
            <w:noWrap/>
          </w:tcPr>
          <w:p w:rsidR="006114C2" w:rsidRPr="006114C2" w:rsidRDefault="006114C2" w:rsidP="006114C2">
            <w:pPr>
              <w:spacing w:after="0" w:line="240" w:lineRule="auto"/>
              <w:jc w:val="right"/>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2200</w:t>
            </w:r>
          </w:p>
        </w:tc>
        <w:tc>
          <w:tcPr>
            <w:tcW w:w="4484" w:type="dxa"/>
            <w:gridSpan w:val="2"/>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Pakalpojumi</w:t>
            </w:r>
          </w:p>
        </w:tc>
        <w:tc>
          <w:tcPr>
            <w:tcW w:w="1440"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20000</w:t>
            </w:r>
          </w:p>
        </w:tc>
        <w:tc>
          <w:tcPr>
            <w:tcW w:w="1236"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-20000</w:t>
            </w:r>
          </w:p>
        </w:tc>
        <w:tc>
          <w:tcPr>
            <w:tcW w:w="1368"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0</w:t>
            </w:r>
          </w:p>
        </w:tc>
      </w:tr>
      <w:tr w:rsidR="006114C2" w:rsidRPr="006114C2" w:rsidTr="008B589D">
        <w:trPr>
          <w:trHeight w:val="315"/>
        </w:trPr>
        <w:tc>
          <w:tcPr>
            <w:tcW w:w="1384" w:type="dxa"/>
            <w:tcBorders>
              <w:top w:val="single" w:sz="4" w:space="0" w:color="auto"/>
              <w:left w:val="single" w:sz="4" w:space="0" w:color="auto"/>
              <w:bottom w:val="single" w:sz="4" w:space="0" w:color="auto"/>
              <w:right w:val="single" w:sz="4" w:space="0" w:color="auto"/>
            </w:tcBorders>
            <w:noWrap/>
          </w:tcPr>
          <w:p w:rsidR="006114C2" w:rsidRPr="006114C2" w:rsidRDefault="006114C2" w:rsidP="006114C2">
            <w:pPr>
              <w:spacing w:after="0" w:line="240" w:lineRule="auto"/>
              <w:jc w:val="right"/>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6200/6292</w:t>
            </w:r>
          </w:p>
        </w:tc>
        <w:tc>
          <w:tcPr>
            <w:tcW w:w="4484" w:type="dxa"/>
            <w:gridSpan w:val="2"/>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Pensijas un sociālie pabalsti naudā</w:t>
            </w:r>
          </w:p>
        </w:tc>
        <w:tc>
          <w:tcPr>
            <w:tcW w:w="1440"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0</w:t>
            </w:r>
          </w:p>
        </w:tc>
        <w:tc>
          <w:tcPr>
            <w:tcW w:w="1236"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20000</w:t>
            </w:r>
          </w:p>
        </w:tc>
        <w:tc>
          <w:tcPr>
            <w:tcW w:w="1368"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20000</w:t>
            </w:r>
          </w:p>
        </w:tc>
      </w:tr>
      <w:tr w:rsidR="006114C2" w:rsidRPr="006114C2" w:rsidTr="008B589D">
        <w:trPr>
          <w:trHeight w:val="315"/>
        </w:trPr>
        <w:tc>
          <w:tcPr>
            <w:tcW w:w="1384" w:type="dxa"/>
            <w:tcBorders>
              <w:top w:val="single" w:sz="4" w:space="0" w:color="auto"/>
              <w:left w:val="single" w:sz="4" w:space="0" w:color="auto"/>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p>
        </w:tc>
        <w:tc>
          <w:tcPr>
            <w:tcW w:w="4484" w:type="dxa"/>
            <w:gridSpan w:val="2"/>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rPr>
                <w:rFonts w:ascii="Times New Roman" w:eastAsia="Times New Roman" w:hAnsi="Times New Roman" w:cs="Times New Roman"/>
                <w:b/>
                <w:sz w:val="24"/>
                <w:szCs w:val="24"/>
                <w:lang w:eastAsia="lv-LV"/>
              </w:rPr>
            </w:pPr>
          </w:p>
        </w:tc>
        <w:tc>
          <w:tcPr>
            <w:tcW w:w="1440"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
                <w:bCs/>
                <w:sz w:val="24"/>
                <w:szCs w:val="24"/>
                <w:lang w:eastAsia="lv-LV"/>
              </w:rPr>
            </w:pPr>
          </w:p>
        </w:tc>
        <w:tc>
          <w:tcPr>
            <w:tcW w:w="1236"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
                <w:bCs/>
                <w:sz w:val="24"/>
                <w:szCs w:val="24"/>
                <w:lang w:eastAsia="lv-LV"/>
              </w:rPr>
            </w:pPr>
          </w:p>
        </w:tc>
        <w:tc>
          <w:tcPr>
            <w:tcW w:w="1368"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
                <w:bCs/>
                <w:sz w:val="24"/>
                <w:szCs w:val="24"/>
                <w:lang w:eastAsia="lv-LV"/>
              </w:rPr>
            </w:pPr>
          </w:p>
        </w:tc>
      </w:tr>
      <w:tr w:rsidR="006114C2" w:rsidRPr="006114C2" w:rsidTr="008B589D">
        <w:trPr>
          <w:trHeight w:val="315"/>
        </w:trPr>
        <w:tc>
          <w:tcPr>
            <w:tcW w:w="1384" w:type="dxa"/>
            <w:tcBorders>
              <w:top w:val="single" w:sz="4" w:space="0" w:color="auto"/>
              <w:left w:val="single" w:sz="4" w:space="0" w:color="auto"/>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09.810</w:t>
            </w:r>
          </w:p>
        </w:tc>
        <w:tc>
          <w:tcPr>
            <w:tcW w:w="4484" w:type="dxa"/>
            <w:gridSpan w:val="2"/>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Tukuma novada Izglītības pārvalde</w:t>
            </w:r>
          </w:p>
        </w:tc>
        <w:tc>
          <w:tcPr>
            <w:tcW w:w="1440"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
                <w:bCs/>
                <w:sz w:val="24"/>
                <w:szCs w:val="24"/>
                <w:lang w:eastAsia="lv-LV"/>
              </w:rPr>
            </w:pPr>
            <w:r w:rsidRPr="006114C2">
              <w:rPr>
                <w:rFonts w:ascii="Times New Roman" w:eastAsia="Times New Roman" w:hAnsi="Times New Roman" w:cs="Times New Roman"/>
                <w:b/>
                <w:bCs/>
                <w:sz w:val="24"/>
                <w:szCs w:val="24"/>
                <w:lang w:eastAsia="lv-LV"/>
              </w:rPr>
              <w:t>5656813</w:t>
            </w:r>
          </w:p>
        </w:tc>
        <w:tc>
          <w:tcPr>
            <w:tcW w:w="1236"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
                <w:bCs/>
                <w:sz w:val="24"/>
                <w:szCs w:val="24"/>
                <w:lang w:eastAsia="lv-LV"/>
              </w:rPr>
            </w:pPr>
            <w:r w:rsidRPr="006114C2">
              <w:rPr>
                <w:rFonts w:ascii="Times New Roman" w:eastAsia="Times New Roman" w:hAnsi="Times New Roman" w:cs="Times New Roman"/>
                <w:b/>
                <w:bCs/>
                <w:sz w:val="24"/>
                <w:szCs w:val="24"/>
                <w:lang w:eastAsia="lv-LV"/>
              </w:rPr>
              <w:t>-22813</w:t>
            </w:r>
          </w:p>
        </w:tc>
        <w:tc>
          <w:tcPr>
            <w:tcW w:w="1368"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
                <w:bCs/>
                <w:sz w:val="24"/>
                <w:szCs w:val="24"/>
                <w:lang w:eastAsia="lv-LV"/>
              </w:rPr>
            </w:pPr>
            <w:r w:rsidRPr="006114C2">
              <w:rPr>
                <w:rFonts w:ascii="Times New Roman" w:eastAsia="Times New Roman" w:hAnsi="Times New Roman" w:cs="Times New Roman"/>
                <w:b/>
                <w:bCs/>
                <w:sz w:val="24"/>
                <w:szCs w:val="24"/>
                <w:lang w:eastAsia="lv-LV"/>
              </w:rPr>
              <w:t>5634000</w:t>
            </w:r>
          </w:p>
        </w:tc>
      </w:tr>
      <w:tr w:rsidR="006114C2" w:rsidRPr="006114C2" w:rsidTr="008B589D">
        <w:trPr>
          <w:trHeight w:val="285"/>
        </w:trPr>
        <w:tc>
          <w:tcPr>
            <w:tcW w:w="9912" w:type="dxa"/>
            <w:gridSpan w:val="6"/>
            <w:tcBorders>
              <w:top w:val="single" w:sz="4" w:space="0" w:color="auto"/>
              <w:left w:val="single" w:sz="4" w:space="0" w:color="auto"/>
              <w:bottom w:val="single" w:sz="4" w:space="0" w:color="000000"/>
              <w:right w:val="single" w:sz="4" w:space="0" w:color="auto"/>
            </w:tcBorders>
            <w:vAlign w:val="center"/>
          </w:tcPr>
          <w:p w:rsidR="006114C2" w:rsidRPr="006114C2" w:rsidRDefault="006114C2" w:rsidP="006114C2">
            <w:pPr>
              <w:spacing w:after="0" w:line="240" w:lineRule="auto"/>
              <w:jc w:val="both"/>
              <w:rPr>
                <w:rFonts w:ascii="Times New Roman" w:eastAsia="Times New Roman" w:hAnsi="Times New Roman" w:cs="Times New Roman"/>
                <w:sz w:val="24"/>
                <w:szCs w:val="24"/>
                <w:u w:val="single"/>
                <w:lang w:eastAsia="lv-LV"/>
              </w:rPr>
            </w:pPr>
            <w:r w:rsidRPr="006114C2">
              <w:rPr>
                <w:rFonts w:ascii="Times New Roman" w:eastAsia="Times New Roman" w:hAnsi="Times New Roman" w:cs="Times New Roman"/>
                <w:sz w:val="24"/>
                <w:szCs w:val="24"/>
                <w:u w:val="single"/>
                <w:lang w:eastAsia="lv-LV"/>
              </w:rPr>
              <w:t>Papildus asignējumi:</w:t>
            </w:r>
          </w:p>
          <w:p w:rsidR="006114C2" w:rsidRPr="006114C2" w:rsidRDefault="006114C2" w:rsidP="006114C2">
            <w:pPr>
              <w:spacing w:after="0" w:line="240" w:lineRule="auto"/>
              <w:jc w:val="both"/>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4108 PII „Karlsons” par darbu jūlija mēnesī (09.810 k.1100);</w:t>
            </w:r>
          </w:p>
          <w:p w:rsidR="006114C2" w:rsidRPr="006114C2" w:rsidRDefault="006114C2" w:rsidP="006114C2">
            <w:pPr>
              <w:spacing w:after="0" w:line="240" w:lineRule="auto"/>
              <w:jc w:val="both"/>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536 kases aparāta iegādei Džūkstes pamatskolā (01.110.03. k.5200);</w:t>
            </w:r>
          </w:p>
          <w:p w:rsidR="006114C2" w:rsidRPr="006114C2" w:rsidRDefault="006114C2" w:rsidP="006114C2">
            <w:pPr>
              <w:spacing w:after="0" w:line="240" w:lineRule="auto"/>
              <w:jc w:val="both"/>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 xml:space="preserve">400 </w:t>
            </w:r>
            <w:r w:rsidRPr="006114C2">
              <w:rPr>
                <w:rFonts w:ascii="Times New Roman" w:eastAsia="Times New Roman" w:hAnsi="Times New Roman" w:cs="Times New Roman"/>
                <w:i/>
                <w:sz w:val="24"/>
                <w:szCs w:val="24"/>
                <w:lang w:eastAsia="lv-LV"/>
              </w:rPr>
              <w:t>euro</w:t>
            </w:r>
            <w:r w:rsidRPr="006114C2">
              <w:rPr>
                <w:rFonts w:ascii="Times New Roman" w:eastAsia="Times New Roman" w:hAnsi="Times New Roman" w:cs="Times New Roman"/>
                <w:sz w:val="24"/>
                <w:szCs w:val="24"/>
                <w:lang w:eastAsia="lv-LV"/>
              </w:rPr>
              <w:t xml:space="preserve"> Tukuma Raiņa ģimnāzijai par datorklases izmantošanu apmācībai (01.110.03 k.5200);</w:t>
            </w:r>
          </w:p>
          <w:p w:rsidR="006114C2" w:rsidRPr="006114C2" w:rsidRDefault="006114C2" w:rsidP="006114C2">
            <w:pPr>
              <w:spacing w:after="0" w:line="240" w:lineRule="auto"/>
              <w:jc w:val="both"/>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 xml:space="preserve">890 </w:t>
            </w:r>
            <w:r w:rsidRPr="006114C2">
              <w:rPr>
                <w:rFonts w:ascii="Times New Roman" w:eastAsia="Times New Roman" w:hAnsi="Times New Roman" w:cs="Times New Roman"/>
                <w:bCs/>
                <w:i/>
                <w:sz w:val="24"/>
                <w:szCs w:val="24"/>
                <w:lang w:eastAsia="lv-LV"/>
              </w:rPr>
              <w:t>euro</w:t>
            </w:r>
            <w:r w:rsidRPr="006114C2">
              <w:rPr>
                <w:rFonts w:ascii="Times New Roman" w:eastAsia="Times New Roman" w:hAnsi="Times New Roman" w:cs="Times New Roman"/>
                <w:bCs/>
                <w:sz w:val="24"/>
                <w:szCs w:val="24"/>
                <w:lang w:eastAsia="lv-LV"/>
              </w:rPr>
              <w:t xml:space="preserve"> Pūres pamatskolai 0.5</w:t>
            </w:r>
            <w:proofErr w:type="gramStart"/>
            <w:r w:rsidRPr="006114C2">
              <w:rPr>
                <w:rFonts w:ascii="Times New Roman" w:eastAsia="Times New Roman" w:hAnsi="Times New Roman" w:cs="Times New Roman"/>
                <w:bCs/>
                <w:sz w:val="24"/>
                <w:szCs w:val="24"/>
                <w:lang w:eastAsia="lv-LV"/>
              </w:rPr>
              <w:t xml:space="preserve">  </w:t>
            </w:r>
            <w:proofErr w:type="gramEnd"/>
            <w:r w:rsidRPr="006114C2">
              <w:rPr>
                <w:rFonts w:ascii="Times New Roman" w:eastAsia="Times New Roman" w:hAnsi="Times New Roman" w:cs="Times New Roman"/>
                <w:bCs/>
                <w:sz w:val="24"/>
                <w:szCs w:val="24"/>
                <w:lang w:eastAsia="lv-LV"/>
              </w:rPr>
              <w:t>skolotāja palīga likmei (09.810 k.1100);</w:t>
            </w:r>
          </w:p>
          <w:p w:rsidR="006114C2" w:rsidRPr="006114C2" w:rsidRDefault="006114C2" w:rsidP="006114C2">
            <w:pPr>
              <w:spacing w:after="0" w:line="240" w:lineRule="auto"/>
              <w:jc w:val="both"/>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 xml:space="preserve">4472 </w:t>
            </w:r>
            <w:r w:rsidRPr="006114C2">
              <w:rPr>
                <w:rFonts w:ascii="Times New Roman" w:eastAsia="Times New Roman" w:hAnsi="Times New Roman" w:cs="Times New Roman"/>
                <w:bCs/>
                <w:i/>
                <w:sz w:val="24"/>
                <w:szCs w:val="24"/>
                <w:lang w:eastAsia="lv-LV"/>
              </w:rPr>
              <w:t>euro</w:t>
            </w:r>
            <w:r w:rsidRPr="006114C2">
              <w:rPr>
                <w:rFonts w:ascii="Times New Roman" w:eastAsia="Times New Roman" w:hAnsi="Times New Roman" w:cs="Times New Roman"/>
                <w:bCs/>
                <w:sz w:val="24"/>
                <w:szCs w:val="24"/>
                <w:lang w:eastAsia="lv-LV"/>
              </w:rPr>
              <w:t xml:space="preserve"> PII “Pasaciņa” 1 likme skolotāju palīgam un inventāra un pamatlīdzekļa iegādei</w:t>
            </w:r>
            <w:proofErr w:type="gramStart"/>
            <w:r w:rsidRPr="006114C2">
              <w:rPr>
                <w:rFonts w:ascii="Times New Roman" w:eastAsia="Times New Roman" w:hAnsi="Times New Roman" w:cs="Times New Roman"/>
                <w:bCs/>
                <w:sz w:val="24"/>
                <w:szCs w:val="24"/>
                <w:lang w:eastAsia="lv-LV"/>
              </w:rPr>
              <w:t xml:space="preserve">  </w:t>
            </w:r>
            <w:proofErr w:type="gramEnd"/>
            <w:r w:rsidRPr="006114C2">
              <w:rPr>
                <w:rFonts w:ascii="Times New Roman" w:eastAsia="Times New Roman" w:hAnsi="Times New Roman" w:cs="Times New Roman"/>
                <w:bCs/>
                <w:sz w:val="24"/>
                <w:szCs w:val="24"/>
                <w:lang w:eastAsia="lv-LV"/>
              </w:rPr>
              <w:t>(09.810 k.1100);</w:t>
            </w:r>
          </w:p>
          <w:p w:rsidR="006114C2" w:rsidRPr="006114C2" w:rsidRDefault="006114C2" w:rsidP="006114C2">
            <w:pPr>
              <w:spacing w:after="0" w:line="240" w:lineRule="auto"/>
              <w:jc w:val="both"/>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 xml:space="preserve">1521 </w:t>
            </w:r>
            <w:r w:rsidRPr="006114C2">
              <w:rPr>
                <w:rFonts w:ascii="Times New Roman" w:eastAsia="Times New Roman" w:hAnsi="Times New Roman" w:cs="Times New Roman"/>
                <w:bCs/>
                <w:i/>
                <w:sz w:val="24"/>
                <w:szCs w:val="24"/>
                <w:lang w:eastAsia="lv-LV"/>
              </w:rPr>
              <w:t>euro</w:t>
            </w:r>
            <w:r w:rsidRPr="006114C2">
              <w:rPr>
                <w:rFonts w:ascii="Times New Roman" w:eastAsia="Times New Roman" w:hAnsi="Times New Roman" w:cs="Times New Roman"/>
                <w:bCs/>
                <w:sz w:val="24"/>
                <w:szCs w:val="24"/>
                <w:lang w:eastAsia="lv-LV"/>
              </w:rPr>
              <w:t xml:space="preserve"> PII “Karlsons” inventāra un pamatlīdzekļa iegādei (09.810 k.1100);</w:t>
            </w:r>
          </w:p>
          <w:p w:rsidR="006114C2" w:rsidRPr="006114C2" w:rsidRDefault="006114C2" w:rsidP="006114C2">
            <w:pPr>
              <w:spacing w:after="0" w:line="240" w:lineRule="auto"/>
              <w:jc w:val="both"/>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 xml:space="preserve">1943 </w:t>
            </w:r>
            <w:r w:rsidRPr="006114C2">
              <w:rPr>
                <w:rFonts w:ascii="Times New Roman" w:eastAsia="Times New Roman" w:hAnsi="Times New Roman" w:cs="Times New Roman"/>
                <w:bCs/>
                <w:i/>
                <w:sz w:val="24"/>
                <w:szCs w:val="24"/>
                <w:lang w:eastAsia="lv-LV"/>
              </w:rPr>
              <w:t>euro</w:t>
            </w:r>
            <w:r w:rsidRPr="006114C2">
              <w:rPr>
                <w:rFonts w:ascii="Times New Roman" w:eastAsia="Times New Roman" w:hAnsi="Times New Roman" w:cs="Times New Roman"/>
                <w:bCs/>
                <w:sz w:val="24"/>
                <w:szCs w:val="24"/>
                <w:lang w:eastAsia="lv-LV"/>
              </w:rPr>
              <w:t xml:space="preserve"> PII “Pepija”</w:t>
            </w:r>
            <w:proofErr w:type="gramStart"/>
            <w:r w:rsidRPr="006114C2">
              <w:rPr>
                <w:rFonts w:ascii="Times New Roman" w:eastAsia="Times New Roman" w:hAnsi="Times New Roman" w:cs="Times New Roman"/>
                <w:bCs/>
                <w:sz w:val="24"/>
                <w:szCs w:val="24"/>
                <w:lang w:eastAsia="lv-LV"/>
              </w:rPr>
              <w:t xml:space="preserve">  </w:t>
            </w:r>
            <w:proofErr w:type="gramEnd"/>
            <w:r w:rsidRPr="006114C2">
              <w:rPr>
                <w:rFonts w:ascii="Times New Roman" w:eastAsia="Times New Roman" w:hAnsi="Times New Roman" w:cs="Times New Roman"/>
                <w:bCs/>
                <w:sz w:val="24"/>
                <w:szCs w:val="24"/>
                <w:lang w:eastAsia="lv-LV"/>
              </w:rPr>
              <w:t>1 likme skolotāju palīgam un inventāra un pamatlīdzekļu iegādei (09.810 k.1100);</w:t>
            </w:r>
          </w:p>
          <w:p w:rsidR="006114C2" w:rsidRPr="006114C2" w:rsidRDefault="006114C2" w:rsidP="006114C2">
            <w:pPr>
              <w:spacing w:after="0" w:line="240" w:lineRule="auto"/>
              <w:jc w:val="both"/>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 xml:space="preserve">1710 </w:t>
            </w:r>
            <w:r w:rsidRPr="006114C2">
              <w:rPr>
                <w:rFonts w:ascii="Times New Roman" w:eastAsia="Times New Roman" w:hAnsi="Times New Roman" w:cs="Times New Roman"/>
                <w:bCs/>
                <w:i/>
                <w:sz w:val="24"/>
                <w:szCs w:val="24"/>
                <w:lang w:eastAsia="lv-LV"/>
              </w:rPr>
              <w:t>euro</w:t>
            </w:r>
            <w:r w:rsidRPr="006114C2">
              <w:rPr>
                <w:rFonts w:ascii="Times New Roman" w:eastAsia="Times New Roman" w:hAnsi="Times New Roman" w:cs="Times New Roman"/>
                <w:bCs/>
                <w:sz w:val="24"/>
                <w:szCs w:val="24"/>
                <w:lang w:eastAsia="lv-LV"/>
              </w:rPr>
              <w:t xml:space="preserve"> PII “Vālodzīte” inventāra un pamatlīdzekļu iegādei un (09.810 k.1100);</w:t>
            </w:r>
          </w:p>
          <w:p w:rsidR="006114C2" w:rsidRPr="006114C2" w:rsidRDefault="006114C2" w:rsidP="006114C2">
            <w:pPr>
              <w:spacing w:after="0" w:line="240" w:lineRule="auto"/>
              <w:jc w:val="both"/>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 xml:space="preserve">5000 </w:t>
            </w:r>
            <w:r w:rsidRPr="006114C2">
              <w:rPr>
                <w:rFonts w:ascii="Times New Roman" w:eastAsia="Times New Roman" w:hAnsi="Times New Roman" w:cs="Times New Roman"/>
                <w:bCs/>
                <w:i/>
                <w:sz w:val="24"/>
                <w:szCs w:val="24"/>
                <w:lang w:eastAsia="lv-LV"/>
              </w:rPr>
              <w:t>euro</w:t>
            </w:r>
            <w:r w:rsidRPr="006114C2">
              <w:rPr>
                <w:rFonts w:ascii="Times New Roman" w:eastAsia="Times New Roman" w:hAnsi="Times New Roman" w:cs="Times New Roman"/>
                <w:bCs/>
                <w:sz w:val="24"/>
                <w:szCs w:val="24"/>
                <w:lang w:eastAsia="lv-LV"/>
              </w:rPr>
              <w:t xml:space="preserve"> Tukuma 2.pamatskolai</w:t>
            </w:r>
            <w:proofErr w:type="gramStart"/>
            <w:r w:rsidRPr="006114C2">
              <w:rPr>
                <w:rFonts w:ascii="Times New Roman" w:eastAsia="Times New Roman" w:hAnsi="Times New Roman" w:cs="Times New Roman"/>
                <w:bCs/>
                <w:sz w:val="24"/>
                <w:szCs w:val="24"/>
                <w:lang w:eastAsia="lv-LV"/>
              </w:rPr>
              <w:t xml:space="preserve">  </w:t>
            </w:r>
            <w:proofErr w:type="gramEnd"/>
            <w:r w:rsidRPr="006114C2">
              <w:rPr>
                <w:rFonts w:ascii="Times New Roman" w:eastAsia="Times New Roman" w:hAnsi="Times New Roman" w:cs="Times New Roman"/>
                <w:bCs/>
                <w:sz w:val="24"/>
                <w:szCs w:val="24"/>
                <w:lang w:eastAsia="lv-LV"/>
              </w:rPr>
              <w:t>žalūziju iegādei aktu zālē – prioritāšu saraksts (09.810 k.1100);</w:t>
            </w:r>
          </w:p>
          <w:p w:rsidR="006114C2" w:rsidRPr="006114C2" w:rsidRDefault="006114C2" w:rsidP="006114C2">
            <w:pPr>
              <w:spacing w:after="0" w:line="240" w:lineRule="auto"/>
              <w:jc w:val="both"/>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 xml:space="preserve">7000 </w:t>
            </w:r>
            <w:r w:rsidRPr="006114C2">
              <w:rPr>
                <w:rFonts w:ascii="Times New Roman" w:eastAsia="Times New Roman" w:hAnsi="Times New Roman" w:cs="Times New Roman"/>
                <w:bCs/>
                <w:i/>
                <w:sz w:val="24"/>
                <w:szCs w:val="24"/>
                <w:lang w:eastAsia="lv-LV"/>
              </w:rPr>
              <w:t>euro</w:t>
            </w:r>
            <w:r w:rsidRPr="006114C2">
              <w:rPr>
                <w:rFonts w:ascii="Times New Roman" w:eastAsia="Times New Roman" w:hAnsi="Times New Roman" w:cs="Times New Roman"/>
                <w:bCs/>
                <w:sz w:val="24"/>
                <w:szCs w:val="24"/>
                <w:lang w:eastAsia="lv-LV"/>
              </w:rPr>
              <w:t xml:space="preserve"> Tukuma Sporta skolai mācību līdzekļu un pamatlīdzekļu iegādei – prioritāšu saraksts (09.810 k.1100);</w:t>
            </w:r>
          </w:p>
          <w:p w:rsidR="006114C2" w:rsidRPr="006114C2" w:rsidRDefault="006114C2" w:rsidP="006114C2">
            <w:pPr>
              <w:spacing w:after="0" w:line="240" w:lineRule="auto"/>
              <w:jc w:val="both"/>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 xml:space="preserve">7000 </w:t>
            </w:r>
            <w:r w:rsidRPr="006114C2">
              <w:rPr>
                <w:rFonts w:ascii="Times New Roman" w:eastAsia="Times New Roman" w:hAnsi="Times New Roman" w:cs="Times New Roman"/>
                <w:bCs/>
                <w:i/>
                <w:sz w:val="24"/>
                <w:szCs w:val="24"/>
                <w:lang w:eastAsia="lv-LV"/>
              </w:rPr>
              <w:t>euro</w:t>
            </w:r>
            <w:r w:rsidRPr="006114C2">
              <w:rPr>
                <w:rFonts w:ascii="Times New Roman" w:eastAsia="Times New Roman" w:hAnsi="Times New Roman" w:cs="Times New Roman"/>
                <w:bCs/>
                <w:sz w:val="24"/>
                <w:szCs w:val="24"/>
                <w:lang w:eastAsia="lv-LV"/>
              </w:rPr>
              <w:t xml:space="preserve"> Tukuma PII “Vālodzīte” tualešu remontam – prioritāšu saraksts (09.810 k.1100);</w:t>
            </w:r>
          </w:p>
          <w:p w:rsidR="006114C2" w:rsidRPr="006114C2" w:rsidRDefault="006114C2" w:rsidP="006114C2">
            <w:pPr>
              <w:spacing w:after="0" w:line="240" w:lineRule="auto"/>
              <w:jc w:val="both"/>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 xml:space="preserve">6918 </w:t>
            </w:r>
            <w:r w:rsidRPr="006114C2">
              <w:rPr>
                <w:rFonts w:ascii="Times New Roman" w:eastAsia="Times New Roman" w:hAnsi="Times New Roman" w:cs="Times New Roman"/>
                <w:bCs/>
                <w:i/>
                <w:sz w:val="24"/>
                <w:szCs w:val="24"/>
                <w:lang w:eastAsia="lv-LV"/>
              </w:rPr>
              <w:t>euro</w:t>
            </w:r>
            <w:r w:rsidRPr="006114C2">
              <w:rPr>
                <w:rFonts w:ascii="Times New Roman" w:eastAsia="Times New Roman" w:hAnsi="Times New Roman" w:cs="Times New Roman"/>
                <w:bCs/>
                <w:sz w:val="24"/>
                <w:szCs w:val="24"/>
                <w:lang w:eastAsia="lv-LV"/>
              </w:rPr>
              <w:t xml:space="preserve"> Pūres pamatskolai</w:t>
            </w:r>
            <w:proofErr w:type="gramStart"/>
            <w:r w:rsidRPr="006114C2">
              <w:rPr>
                <w:rFonts w:ascii="Times New Roman" w:eastAsia="Times New Roman" w:hAnsi="Times New Roman" w:cs="Times New Roman"/>
                <w:bCs/>
                <w:sz w:val="24"/>
                <w:szCs w:val="24"/>
                <w:lang w:eastAsia="lv-LV"/>
              </w:rPr>
              <w:t xml:space="preserve">  </w:t>
            </w:r>
            <w:proofErr w:type="gramEnd"/>
            <w:r w:rsidRPr="006114C2">
              <w:rPr>
                <w:rFonts w:ascii="Times New Roman" w:eastAsia="Times New Roman" w:hAnsi="Times New Roman" w:cs="Times New Roman"/>
                <w:bCs/>
                <w:sz w:val="24"/>
                <w:szCs w:val="24"/>
                <w:lang w:eastAsia="lv-LV"/>
              </w:rPr>
              <w:t>Jaunsātu filiālei sanitāro mezglu remontam – prioritāšu saraksts (09.810 k.1100);</w:t>
            </w:r>
          </w:p>
          <w:p w:rsidR="006114C2" w:rsidRPr="006114C2" w:rsidRDefault="006114C2" w:rsidP="006114C2">
            <w:pPr>
              <w:spacing w:after="0" w:line="240" w:lineRule="auto"/>
              <w:jc w:val="both"/>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 xml:space="preserve">4316 </w:t>
            </w:r>
            <w:r w:rsidRPr="006114C2">
              <w:rPr>
                <w:rFonts w:ascii="Times New Roman" w:eastAsia="Times New Roman" w:hAnsi="Times New Roman" w:cs="Times New Roman"/>
                <w:bCs/>
                <w:i/>
                <w:sz w:val="24"/>
                <w:szCs w:val="24"/>
                <w:lang w:eastAsia="lv-LV"/>
              </w:rPr>
              <w:t>euro</w:t>
            </w:r>
            <w:r w:rsidRPr="006114C2">
              <w:rPr>
                <w:rFonts w:ascii="Times New Roman" w:eastAsia="Times New Roman" w:hAnsi="Times New Roman" w:cs="Times New Roman"/>
                <w:bCs/>
                <w:sz w:val="24"/>
                <w:szCs w:val="24"/>
                <w:lang w:eastAsia="lv-LV"/>
              </w:rPr>
              <w:t xml:space="preserve"> Džūkstes pamatskolai telpu remontdarbi –prioritāšu saraksts (09.810 k.1100);</w:t>
            </w:r>
          </w:p>
          <w:p w:rsidR="006114C2" w:rsidRPr="006114C2" w:rsidRDefault="006114C2" w:rsidP="006114C2">
            <w:pPr>
              <w:spacing w:after="0" w:line="240" w:lineRule="auto"/>
              <w:jc w:val="both"/>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 xml:space="preserve">1413 </w:t>
            </w:r>
            <w:r w:rsidRPr="006114C2">
              <w:rPr>
                <w:rFonts w:ascii="Times New Roman" w:eastAsia="Times New Roman" w:hAnsi="Times New Roman" w:cs="Times New Roman"/>
                <w:bCs/>
                <w:i/>
                <w:sz w:val="24"/>
                <w:szCs w:val="24"/>
                <w:lang w:eastAsia="lv-LV"/>
              </w:rPr>
              <w:t>euro</w:t>
            </w:r>
            <w:r w:rsidRPr="006114C2">
              <w:rPr>
                <w:rFonts w:ascii="Times New Roman" w:eastAsia="Times New Roman" w:hAnsi="Times New Roman" w:cs="Times New Roman"/>
                <w:bCs/>
                <w:sz w:val="24"/>
                <w:szCs w:val="24"/>
                <w:lang w:eastAsia="lv-LV"/>
              </w:rPr>
              <w:t xml:space="preserve"> Zemgales vidusskolai Latvijas Olimpiskās komitejas</w:t>
            </w:r>
            <w:proofErr w:type="gramStart"/>
            <w:r w:rsidRPr="006114C2">
              <w:rPr>
                <w:rFonts w:ascii="Times New Roman" w:eastAsia="Times New Roman" w:hAnsi="Times New Roman" w:cs="Times New Roman"/>
                <w:bCs/>
                <w:sz w:val="24"/>
                <w:szCs w:val="24"/>
                <w:lang w:eastAsia="lv-LV"/>
              </w:rPr>
              <w:t xml:space="preserve">  </w:t>
            </w:r>
            <w:proofErr w:type="gramEnd"/>
            <w:r w:rsidRPr="006114C2">
              <w:rPr>
                <w:rFonts w:ascii="Times New Roman" w:eastAsia="Times New Roman" w:hAnsi="Times New Roman" w:cs="Times New Roman"/>
                <w:bCs/>
                <w:sz w:val="24"/>
                <w:szCs w:val="24"/>
                <w:lang w:eastAsia="lv-LV"/>
              </w:rPr>
              <w:t>projektam līdzfinansējums (09.810 k.1100);</w:t>
            </w:r>
          </w:p>
          <w:p w:rsidR="006114C2" w:rsidRPr="006114C2" w:rsidRDefault="006114C2" w:rsidP="006114C2">
            <w:pPr>
              <w:spacing w:after="0" w:line="240" w:lineRule="auto"/>
              <w:jc w:val="both"/>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 xml:space="preserve">6455 </w:t>
            </w:r>
            <w:r w:rsidRPr="006114C2">
              <w:rPr>
                <w:rFonts w:ascii="Times New Roman" w:eastAsia="Times New Roman" w:hAnsi="Times New Roman" w:cs="Times New Roman"/>
                <w:bCs/>
                <w:i/>
                <w:sz w:val="24"/>
                <w:szCs w:val="24"/>
                <w:lang w:eastAsia="lv-LV"/>
              </w:rPr>
              <w:t>euro</w:t>
            </w:r>
            <w:r w:rsidRPr="006114C2">
              <w:rPr>
                <w:rFonts w:ascii="Times New Roman" w:eastAsia="Times New Roman" w:hAnsi="Times New Roman" w:cs="Times New Roman"/>
                <w:bCs/>
                <w:sz w:val="24"/>
                <w:szCs w:val="24"/>
                <w:lang w:eastAsia="lv-LV"/>
              </w:rPr>
              <w:t xml:space="preserve"> Tukuma 2.vidusskolai</w:t>
            </w:r>
            <w:proofErr w:type="gramStart"/>
            <w:r w:rsidRPr="006114C2">
              <w:rPr>
                <w:rFonts w:ascii="Times New Roman" w:eastAsia="Times New Roman" w:hAnsi="Times New Roman" w:cs="Times New Roman"/>
                <w:bCs/>
                <w:sz w:val="24"/>
                <w:szCs w:val="24"/>
                <w:lang w:eastAsia="lv-LV"/>
              </w:rPr>
              <w:t xml:space="preserve">  </w:t>
            </w:r>
            <w:proofErr w:type="gramEnd"/>
            <w:r w:rsidRPr="006114C2">
              <w:rPr>
                <w:rFonts w:ascii="Times New Roman" w:eastAsia="Times New Roman" w:hAnsi="Times New Roman" w:cs="Times New Roman"/>
                <w:bCs/>
                <w:sz w:val="24"/>
                <w:szCs w:val="24"/>
                <w:lang w:eastAsia="lv-LV"/>
              </w:rPr>
              <w:t>apkures sistēmas sakārtošanai un skursteņa nojaukšanai (09.810 k.1100);</w:t>
            </w:r>
          </w:p>
          <w:p w:rsidR="006114C2" w:rsidRPr="006114C2" w:rsidRDefault="006114C2" w:rsidP="006114C2">
            <w:pPr>
              <w:spacing w:after="0" w:line="240" w:lineRule="auto"/>
              <w:jc w:val="both"/>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 xml:space="preserve">3279 </w:t>
            </w:r>
            <w:r w:rsidRPr="006114C2">
              <w:rPr>
                <w:rFonts w:ascii="Times New Roman" w:eastAsia="Times New Roman" w:hAnsi="Times New Roman" w:cs="Times New Roman"/>
                <w:bCs/>
                <w:i/>
                <w:sz w:val="24"/>
                <w:szCs w:val="24"/>
                <w:lang w:eastAsia="lv-LV"/>
              </w:rPr>
              <w:t>euro</w:t>
            </w:r>
            <w:r w:rsidRPr="006114C2">
              <w:rPr>
                <w:rFonts w:ascii="Times New Roman" w:eastAsia="Times New Roman" w:hAnsi="Times New Roman" w:cs="Times New Roman"/>
                <w:bCs/>
                <w:sz w:val="24"/>
                <w:szCs w:val="24"/>
                <w:lang w:eastAsia="lv-LV"/>
              </w:rPr>
              <w:t xml:space="preserve"> Tukuma novada Izglītības pārvaldei atbrīvošanas kompensācija un piemaksa (09.810 k.1100);</w:t>
            </w:r>
          </w:p>
          <w:p w:rsidR="006114C2" w:rsidRPr="006114C2" w:rsidRDefault="006114C2" w:rsidP="006114C2">
            <w:pPr>
              <w:spacing w:after="0" w:line="240" w:lineRule="auto"/>
              <w:jc w:val="both"/>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 xml:space="preserve">823 </w:t>
            </w:r>
            <w:r w:rsidRPr="006114C2">
              <w:rPr>
                <w:rFonts w:ascii="Times New Roman" w:eastAsia="Times New Roman" w:hAnsi="Times New Roman" w:cs="Times New Roman"/>
                <w:bCs/>
                <w:i/>
                <w:sz w:val="24"/>
                <w:szCs w:val="24"/>
                <w:lang w:eastAsia="lv-LV"/>
              </w:rPr>
              <w:t>euro</w:t>
            </w:r>
            <w:r w:rsidRPr="006114C2">
              <w:rPr>
                <w:rFonts w:ascii="Times New Roman" w:eastAsia="Times New Roman" w:hAnsi="Times New Roman" w:cs="Times New Roman"/>
                <w:bCs/>
                <w:sz w:val="24"/>
                <w:szCs w:val="24"/>
                <w:lang w:eastAsia="lv-LV"/>
              </w:rPr>
              <w:t xml:space="preserve"> Tukuma Mākslas skolai pedagogu atalgojumam (09.810.k.1100);</w:t>
            </w:r>
          </w:p>
          <w:p w:rsidR="006114C2" w:rsidRPr="006114C2" w:rsidRDefault="006114C2" w:rsidP="006114C2">
            <w:pPr>
              <w:spacing w:after="0" w:line="240" w:lineRule="auto"/>
              <w:jc w:val="both"/>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 xml:space="preserve">49 </w:t>
            </w:r>
            <w:r w:rsidRPr="006114C2">
              <w:rPr>
                <w:rFonts w:ascii="Times New Roman" w:eastAsia="Times New Roman" w:hAnsi="Times New Roman" w:cs="Times New Roman"/>
                <w:i/>
                <w:sz w:val="24"/>
                <w:szCs w:val="24"/>
                <w:lang w:eastAsia="lv-LV"/>
              </w:rPr>
              <w:t>euro</w:t>
            </w:r>
            <w:r w:rsidRPr="006114C2">
              <w:rPr>
                <w:rFonts w:ascii="Times New Roman" w:eastAsia="Times New Roman" w:hAnsi="Times New Roman" w:cs="Times New Roman"/>
                <w:sz w:val="24"/>
                <w:szCs w:val="24"/>
                <w:lang w:eastAsia="lv-LV"/>
              </w:rPr>
              <w:t xml:space="preserve"> Mūzikas skolai novada amatierkolektīvu vadītāju atalgojumam (oktobris-decembris 08.290 k.7200);</w:t>
            </w:r>
          </w:p>
          <w:p w:rsidR="006114C2" w:rsidRPr="006114C2" w:rsidRDefault="006114C2" w:rsidP="006114C2">
            <w:pPr>
              <w:spacing w:after="0" w:line="240" w:lineRule="auto"/>
              <w:jc w:val="both"/>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 xml:space="preserve">1028 </w:t>
            </w:r>
            <w:r w:rsidRPr="006114C2">
              <w:rPr>
                <w:rFonts w:ascii="Times New Roman" w:eastAsia="Times New Roman" w:hAnsi="Times New Roman" w:cs="Times New Roman"/>
                <w:i/>
                <w:sz w:val="24"/>
                <w:szCs w:val="24"/>
                <w:lang w:eastAsia="lv-LV"/>
              </w:rPr>
              <w:t>euro</w:t>
            </w:r>
            <w:r w:rsidRPr="006114C2">
              <w:rPr>
                <w:rFonts w:ascii="Times New Roman" w:eastAsia="Times New Roman" w:hAnsi="Times New Roman" w:cs="Times New Roman"/>
                <w:sz w:val="24"/>
                <w:szCs w:val="24"/>
                <w:lang w:eastAsia="lv-LV"/>
              </w:rPr>
              <w:t xml:space="preserve"> norēķiniem Rīgas domes speciālajām izglītības iestādēm par izglītības pakalpojumiem (09.810 k.1100);</w:t>
            </w:r>
          </w:p>
          <w:p w:rsidR="006114C2" w:rsidRPr="006114C2" w:rsidRDefault="006114C2" w:rsidP="006114C2">
            <w:pPr>
              <w:spacing w:after="0" w:line="240" w:lineRule="auto"/>
              <w:jc w:val="both"/>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 xml:space="preserve">68 </w:t>
            </w:r>
            <w:r w:rsidRPr="006114C2">
              <w:rPr>
                <w:rFonts w:ascii="Times New Roman" w:eastAsia="Times New Roman" w:hAnsi="Times New Roman" w:cs="Times New Roman"/>
                <w:i/>
                <w:sz w:val="24"/>
                <w:szCs w:val="24"/>
                <w:lang w:eastAsia="lv-LV"/>
              </w:rPr>
              <w:t xml:space="preserve">euro </w:t>
            </w:r>
            <w:r w:rsidRPr="006114C2">
              <w:rPr>
                <w:rFonts w:ascii="Times New Roman" w:eastAsia="Times New Roman" w:hAnsi="Times New Roman" w:cs="Times New Roman"/>
                <w:sz w:val="24"/>
                <w:szCs w:val="24"/>
                <w:lang w:eastAsia="lv-LV"/>
              </w:rPr>
              <w:t>darbinieka veselības apdrošināšanai Dzirciema internātpamatskolā (09.810 k.7200);</w:t>
            </w:r>
          </w:p>
          <w:p w:rsidR="006114C2" w:rsidRPr="006114C2" w:rsidRDefault="006114C2" w:rsidP="006114C2">
            <w:pPr>
              <w:spacing w:after="0" w:line="240" w:lineRule="auto"/>
              <w:jc w:val="both"/>
              <w:rPr>
                <w:rFonts w:ascii="Times New Roman" w:eastAsia="Times New Roman" w:hAnsi="Times New Roman" w:cs="Times New Roman"/>
                <w:bCs/>
                <w:sz w:val="24"/>
                <w:szCs w:val="24"/>
                <w:u w:val="single"/>
                <w:lang w:eastAsia="lv-LV"/>
              </w:rPr>
            </w:pPr>
            <w:r w:rsidRPr="006114C2">
              <w:rPr>
                <w:rFonts w:ascii="Times New Roman" w:eastAsia="Times New Roman" w:hAnsi="Times New Roman" w:cs="Times New Roman"/>
                <w:bCs/>
                <w:sz w:val="24"/>
                <w:szCs w:val="24"/>
                <w:u w:val="single"/>
                <w:lang w:eastAsia="lv-LV"/>
              </w:rPr>
              <w:t>Novirzīts:</w:t>
            </w:r>
          </w:p>
          <w:p w:rsidR="006114C2" w:rsidRPr="006114C2" w:rsidRDefault="006114C2" w:rsidP="006114C2">
            <w:pPr>
              <w:spacing w:after="0" w:line="240" w:lineRule="auto"/>
              <w:jc w:val="both"/>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 xml:space="preserve">1402 </w:t>
            </w:r>
            <w:r w:rsidRPr="006114C2">
              <w:rPr>
                <w:rFonts w:ascii="Times New Roman" w:eastAsia="Times New Roman" w:hAnsi="Times New Roman" w:cs="Times New Roman"/>
                <w:bCs/>
                <w:i/>
                <w:sz w:val="24"/>
                <w:szCs w:val="24"/>
                <w:lang w:eastAsia="lv-LV"/>
              </w:rPr>
              <w:t>euro</w:t>
            </w:r>
            <w:r w:rsidRPr="006114C2">
              <w:rPr>
                <w:rFonts w:ascii="Times New Roman" w:eastAsia="Times New Roman" w:hAnsi="Times New Roman" w:cs="Times New Roman"/>
                <w:bCs/>
                <w:sz w:val="24"/>
                <w:szCs w:val="24"/>
                <w:lang w:eastAsia="lv-LV"/>
              </w:rPr>
              <w:t xml:space="preserve"> Zemgales vidusskolai par aktu zāles zibensaizsardzības sistēmas izbūvei (09.219.02</w:t>
            </w:r>
            <w:proofErr w:type="gramStart"/>
            <w:r w:rsidRPr="006114C2">
              <w:rPr>
                <w:rFonts w:ascii="Times New Roman" w:eastAsia="Times New Roman" w:hAnsi="Times New Roman" w:cs="Times New Roman"/>
                <w:bCs/>
                <w:sz w:val="24"/>
                <w:szCs w:val="24"/>
                <w:lang w:eastAsia="lv-LV"/>
              </w:rPr>
              <w:t xml:space="preserve">  </w:t>
            </w:r>
            <w:proofErr w:type="gramEnd"/>
            <w:r w:rsidRPr="006114C2">
              <w:rPr>
                <w:rFonts w:ascii="Times New Roman" w:eastAsia="Times New Roman" w:hAnsi="Times New Roman" w:cs="Times New Roman"/>
                <w:bCs/>
                <w:sz w:val="24"/>
                <w:szCs w:val="24"/>
                <w:lang w:eastAsia="lv-LV"/>
              </w:rPr>
              <w:t>k.5200).</w:t>
            </w:r>
          </w:p>
          <w:p w:rsidR="006114C2" w:rsidRPr="006114C2" w:rsidRDefault="006114C2" w:rsidP="006114C2">
            <w:pPr>
              <w:spacing w:after="0" w:line="240" w:lineRule="auto"/>
              <w:rPr>
                <w:rFonts w:ascii="Times New Roman" w:eastAsia="Times New Roman" w:hAnsi="Times New Roman" w:cs="Times New Roman"/>
                <w:bCs/>
                <w:sz w:val="24"/>
                <w:szCs w:val="24"/>
                <w:u w:val="single"/>
                <w:lang w:eastAsia="lv-LV"/>
              </w:rPr>
            </w:pPr>
            <w:r w:rsidRPr="006114C2">
              <w:rPr>
                <w:rFonts w:ascii="Times New Roman" w:eastAsia="Times New Roman" w:hAnsi="Times New Roman" w:cs="Times New Roman"/>
                <w:bCs/>
                <w:iCs/>
                <w:sz w:val="24"/>
                <w:szCs w:val="24"/>
                <w:u w:val="single"/>
                <w:lang w:eastAsia="lv-LV"/>
              </w:rPr>
              <w:t>Samazināti asignējumi</w:t>
            </w:r>
            <w:r w:rsidRPr="006114C2">
              <w:rPr>
                <w:rFonts w:ascii="Times New Roman" w:eastAsia="Times New Roman" w:hAnsi="Times New Roman" w:cs="Times New Roman"/>
                <w:bCs/>
                <w:sz w:val="24"/>
                <w:szCs w:val="24"/>
                <w:u w:val="single"/>
                <w:lang w:eastAsia="lv-LV"/>
              </w:rPr>
              <w:t>:</w:t>
            </w:r>
          </w:p>
          <w:p w:rsidR="006114C2" w:rsidRPr="006114C2" w:rsidRDefault="006114C2" w:rsidP="006114C2">
            <w:pPr>
              <w:spacing w:after="0" w:line="240" w:lineRule="auto"/>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 xml:space="preserve">6674 </w:t>
            </w:r>
            <w:r w:rsidRPr="006114C2">
              <w:rPr>
                <w:rFonts w:ascii="Times New Roman" w:eastAsia="Times New Roman" w:hAnsi="Times New Roman" w:cs="Times New Roman"/>
                <w:bCs/>
                <w:i/>
                <w:sz w:val="24"/>
                <w:szCs w:val="24"/>
                <w:lang w:eastAsia="lv-LV"/>
              </w:rPr>
              <w:t>euro</w:t>
            </w:r>
            <w:r w:rsidRPr="006114C2">
              <w:rPr>
                <w:rFonts w:ascii="Times New Roman" w:eastAsia="Times New Roman" w:hAnsi="Times New Roman" w:cs="Times New Roman"/>
                <w:bCs/>
                <w:sz w:val="24"/>
                <w:szCs w:val="24"/>
                <w:lang w:eastAsia="lv-LV"/>
              </w:rPr>
              <w:t xml:space="preserve"> Zemgales vidusskolai par aktu zāles zibensaizsardzības sistēmas izbūvei (09.219.02 k.5200);</w:t>
            </w:r>
          </w:p>
          <w:p w:rsidR="006114C2" w:rsidRPr="006114C2" w:rsidRDefault="006114C2" w:rsidP="006114C2">
            <w:pPr>
              <w:spacing w:after="0" w:line="240" w:lineRule="auto"/>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 xml:space="preserve">2000 </w:t>
            </w:r>
            <w:r w:rsidRPr="006114C2">
              <w:rPr>
                <w:rFonts w:ascii="Times New Roman" w:eastAsia="Times New Roman" w:hAnsi="Times New Roman" w:cs="Times New Roman"/>
                <w:bCs/>
                <w:i/>
                <w:sz w:val="24"/>
                <w:szCs w:val="24"/>
                <w:lang w:eastAsia="lv-LV"/>
              </w:rPr>
              <w:t>euro</w:t>
            </w:r>
            <w:r w:rsidRPr="006114C2">
              <w:rPr>
                <w:rFonts w:ascii="Times New Roman" w:eastAsia="Times New Roman" w:hAnsi="Times New Roman" w:cs="Times New Roman"/>
                <w:bCs/>
                <w:sz w:val="24"/>
                <w:szCs w:val="24"/>
                <w:lang w:eastAsia="lv-LV"/>
              </w:rPr>
              <w:t xml:space="preserve"> Sporta skolai par darbību Eiropas Sporta nedēļā finansējums no Latvijas Tautas Sporta asociācijas (04.900.30 k.2200);</w:t>
            </w:r>
          </w:p>
          <w:p w:rsidR="006114C2" w:rsidRPr="006114C2" w:rsidRDefault="006114C2" w:rsidP="006114C2">
            <w:pPr>
              <w:spacing w:after="0" w:line="240" w:lineRule="auto"/>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 xml:space="preserve">270 </w:t>
            </w:r>
            <w:r w:rsidRPr="006114C2">
              <w:rPr>
                <w:rFonts w:ascii="Times New Roman" w:eastAsia="Times New Roman" w:hAnsi="Times New Roman" w:cs="Times New Roman"/>
                <w:bCs/>
                <w:i/>
                <w:sz w:val="24"/>
                <w:szCs w:val="24"/>
                <w:lang w:eastAsia="lv-LV"/>
              </w:rPr>
              <w:t xml:space="preserve">euro </w:t>
            </w:r>
            <w:r w:rsidRPr="006114C2">
              <w:rPr>
                <w:rFonts w:ascii="Times New Roman" w:eastAsia="Times New Roman" w:hAnsi="Times New Roman" w:cs="Times New Roman"/>
                <w:bCs/>
                <w:sz w:val="24"/>
                <w:szCs w:val="24"/>
                <w:lang w:eastAsia="lv-LV"/>
              </w:rPr>
              <w:t>par semināru grāmatvežiem 29.06.2015.(01.110 k.2200);</w:t>
            </w:r>
          </w:p>
          <w:p w:rsidR="006114C2" w:rsidRPr="006114C2" w:rsidRDefault="006114C2" w:rsidP="006114C2">
            <w:pPr>
              <w:spacing w:after="0" w:line="240" w:lineRule="auto"/>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 xml:space="preserve">13520 </w:t>
            </w:r>
            <w:r w:rsidRPr="006114C2">
              <w:rPr>
                <w:rFonts w:ascii="Times New Roman" w:eastAsia="Times New Roman" w:hAnsi="Times New Roman" w:cs="Times New Roman"/>
                <w:bCs/>
                <w:i/>
                <w:sz w:val="24"/>
                <w:szCs w:val="24"/>
                <w:lang w:eastAsia="lv-LV"/>
              </w:rPr>
              <w:t>euro</w:t>
            </w:r>
            <w:r w:rsidRPr="006114C2">
              <w:rPr>
                <w:rFonts w:ascii="Times New Roman" w:eastAsia="Times New Roman" w:hAnsi="Times New Roman" w:cs="Times New Roman"/>
                <w:bCs/>
                <w:sz w:val="24"/>
                <w:szCs w:val="24"/>
                <w:lang w:eastAsia="lv-LV"/>
              </w:rPr>
              <w:t xml:space="preserve"> par transporta un komunālajiem pakalpojumiem.</w:t>
            </w:r>
          </w:p>
        </w:tc>
      </w:tr>
      <w:tr w:rsidR="006114C2" w:rsidRPr="006114C2" w:rsidTr="008B589D">
        <w:trPr>
          <w:trHeight w:val="315"/>
        </w:trPr>
        <w:tc>
          <w:tcPr>
            <w:tcW w:w="1384" w:type="dxa"/>
            <w:tcBorders>
              <w:top w:val="single" w:sz="4" w:space="0" w:color="auto"/>
              <w:left w:val="single" w:sz="4" w:space="0" w:color="auto"/>
              <w:bottom w:val="single" w:sz="4" w:space="0" w:color="auto"/>
              <w:right w:val="single" w:sz="4" w:space="0" w:color="auto"/>
            </w:tcBorders>
            <w:noWrap/>
          </w:tcPr>
          <w:p w:rsidR="006114C2" w:rsidRPr="006114C2" w:rsidRDefault="006114C2" w:rsidP="006114C2">
            <w:pPr>
              <w:spacing w:after="0" w:line="240" w:lineRule="auto"/>
              <w:jc w:val="right"/>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1100</w:t>
            </w:r>
          </w:p>
        </w:tc>
        <w:tc>
          <w:tcPr>
            <w:tcW w:w="4484" w:type="dxa"/>
            <w:gridSpan w:val="2"/>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Atalgojums</w:t>
            </w:r>
          </w:p>
        </w:tc>
        <w:tc>
          <w:tcPr>
            <w:tcW w:w="1440"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60000</w:t>
            </w:r>
          </w:p>
        </w:tc>
        <w:tc>
          <w:tcPr>
            <w:tcW w:w="1236"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-57433</w:t>
            </w:r>
          </w:p>
        </w:tc>
        <w:tc>
          <w:tcPr>
            <w:tcW w:w="1368"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2567</w:t>
            </w:r>
          </w:p>
        </w:tc>
      </w:tr>
      <w:tr w:rsidR="006114C2" w:rsidRPr="006114C2" w:rsidTr="008B589D">
        <w:trPr>
          <w:trHeight w:val="315"/>
        </w:trPr>
        <w:tc>
          <w:tcPr>
            <w:tcW w:w="1384" w:type="dxa"/>
            <w:tcBorders>
              <w:top w:val="single" w:sz="4" w:space="0" w:color="auto"/>
              <w:left w:val="single" w:sz="4" w:space="0" w:color="auto"/>
              <w:bottom w:val="single" w:sz="4" w:space="0" w:color="auto"/>
              <w:right w:val="single" w:sz="4" w:space="0" w:color="auto"/>
            </w:tcBorders>
            <w:noWrap/>
          </w:tcPr>
          <w:p w:rsidR="006114C2" w:rsidRPr="006114C2" w:rsidRDefault="006114C2" w:rsidP="006114C2">
            <w:pPr>
              <w:spacing w:after="0" w:line="240" w:lineRule="auto"/>
              <w:jc w:val="right"/>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7200</w:t>
            </w:r>
          </w:p>
        </w:tc>
        <w:tc>
          <w:tcPr>
            <w:tcW w:w="4484" w:type="dxa"/>
            <w:gridSpan w:val="2"/>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 xml:space="preserve">Pašvaldību uzturēšanas izdevumu transferti </w:t>
            </w:r>
          </w:p>
        </w:tc>
        <w:tc>
          <w:tcPr>
            <w:tcW w:w="1440"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5592770</w:t>
            </w:r>
          </w:p>
        </w:tc>
        <w:tc>
          <w:tcPr>
            <w:tcW w:w="1236"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34620</w:t>
            </w:r>
          </w:p>
        </w:tc>
        <w:tc>
          <w:tcPr>
            <w:tcW w:w="1368"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5627390</w:t>
            </w:r>
          </w:p>
        </w:tc>
      </w:tr>
      <w:tr w:rsidR="006114C2" w:rsidRPr="006114C2" w:rsidTr="008B589D">
        <w:trPr>
          <w:trHeight w:val="303"/>
        </w:trPr>
        <w:tc>
          <w:tcPr>
            <w:tcW w:w="1384" w:type="dxa"/>
            <w:tcBorders>
              <w:top w:val="single" w:sz="4" w:space="0" w:color="auto"/>
              <w:left w:val="single" w:sz="4" w:space="0" w:color="auto"/>
              <w:bottom w:val="single" w:sz="4" w:space="0" w:color="auto"/>
              <w:right w:val="single" w:sz="4" w:space="0" w:color="auto"/>
            </w:tcBorders>
            <w:noWrap/>
          </w:tcPr>
          <w:p w:rsidR="006114C2" w:rsidRPr="006114C2" w:rsidRDefault="006114C2" w:rsidP="006114C2">
            <w:pPr>
              <w:spacing w:after="0" w:line="240" w:lineRule="auto"/>
              <w:jc w:val="right"/>
              <w:rPr>
                <w:rFonts w:ascii="Times New Roman" w:eastAsia="Times New Roman" w:hAnsi="Times New Roman" w:cs="Times New Roman"/>
                <w:sz w:val="24"/>
                <w:szCs w:val="24"/>
                <w:lang w:eastAsia="lv-LV"/>
              </w:rPr>
            </w:pPr>
          </w:p>
        </w:tc>
        <w:tc>
          <w:tcPr>
            <w:tcW w:w="4484" w:type="dxa"/>
            <w:gridSpan w:val="2"/>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p>
        </w:tc>
        <w:tc>
          <w:tcPr>
            <w:tcW w:w="1440"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p>
        </w:tc>
        <w:tc>
          <w:tcPr>
            <w:tcW w:w="1236"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p>
        </w:tc>
        <w:tc>
          <w:tcPr>
            <w:tcW w:w="1368"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p>
        </w:tc>
      </w:tr>
      <w:tr w:rsidR="006114C2" w:rsidRPr="006114C2" w:rsidTr="008B589D">
        <w:trPr>
          <w:trHeight w:val="315"/>
        </w:trPr>
        <w:tc>
          <w:tcPr>
            <w:tcW w:w="1384" w:type="dxa"/>
            <w:tcBorders>
              <w:top w:val="single" w:sz="4" w:space="0" w:color="auto"/>
              <w:left w:val="single" w:sz="4" w:space="0" w:color="auto"/>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10.910</w:t>
            </w:r>
          </w:p>
        </w:tc>
        <w:tc>
          <w:tcPr>
            <w:tcW w:w="4484" w:type="dxa"/>
            <w:gridSpan w:val="2"/>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PA Tukuma novada Sociālais dienests</w:t>
            </w:r>
          </w:p>
        </w:tc>
        <w:tc>
          <w:tcPr>
            <w:tcW w:w="1440"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
                <w:bCs/>
                <w:sz w:val="24"/>
                <w:szCs w:val="24"/>
                <w:lang w:eastAsia="lv-LV"/>
              </w:rPr>
            </w:pPr>
            <w:r w:rsidRPr="006114C2">
              <w:rPr>
                <w:rFonts w:ascii="Times New Roman" w:eastAsia="Times New Roman" w:hAnsi="Times New Roman" w:cs="Times New Roman"/>
                <w:b/>
                <w:bCs/>
                <w:sz w:val="24"/>
                <w:szCs w:val="24"/>
                <w:lang w:eastAsia="lv-LV"/>
              </w:rPr>
              <w:t>2131953</w:t>
            </w:r>
          </w:p>
        </w:tc>
        <w:tc>
          <w:tcPr>
            <w:tcW w:w="1236"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
                <w:bCs/>
                <w:sz w:val="24"/>
                <w:szCs w:val="24"/>
                <w:lang w:eastAsia="lv-LV"/>
              </w:rPr>
            </w:pPr>
            <w:r w:rsidRPr="006114C2">
              <w:rPr>
                <w:rFonts w:ascii="Times New Roman" w:eastAsia="Times New Roman" w:hAnsi="Times New Roman" w:cs="Times New Roman"/>
                <w:b/>
                <w:bCs/>
                <w:sz w:val="24"/>
                <w:szCs w:val="24"/>
                <w:lang w:eastAsia="lv-LV"/>
              </w:rPr>
              <w:t>42943</w:t>
            </w:r>
          </w:p>
        </w:tc>
        <w:tc>
          <w:tcPr>
            <w:tcW w:w="1368"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
                <w:bCs/>
                <w:sz w:val="24"/>
                <w:szCs w:val="24"/>
                <w:lang w:eastAsia="lv-LV"/>
              </w:rPr>
            </w:pPr>
            <w:r w:rsidRPr="006114C2">
              <w:rPr>
                <w:rFonts w:ascii="Times New Roman" w:eastAsia="Times New Roman" w:hAnsi="Times New Roman" w:cs="Times New Roman"/>
                <w:b/>
                <w:bCs/>
                <w:sz w:val="24"/>
                <w:szCs w:val="24"/>
                <w:lang w:eastAsia="lv-LV"/>
              </w:rPr>
              <w:t>2174896</w:t>
            </w:r>
          </w:p>
        </w:tc>
      </w:tr>
      <w:tr w:rsidR="006114C2" w:rsidRPr="006114C2" w:rsidTr="008B589D">
        <w:trPr>
          <w:trHeight w:val="315"/>
        </w:trPr>
        <w:tc>
          <w:tcPr>
            <w:tcW w:w="9912" w:type="dxa"/>
            <w:gridSpan w:val="6"/>
            <w:tcBorders>
              <w:top w:val="single" w:sz="4" w:space="0" w:color="auto"/>
              <w:left w:val="single" w:sz="4" w:space="0" w:color="auto"/>
              <w:bottom w:val="single" w:sz="4" w:space="0" w:color="auto"/>
              <w:right w:val="single" w:sz="4" w:space="0" w:color="auto"/>
            </w:tcBorders>
            <w:noWrap/>
          </w:tcPr>
          <w:p w:rsidR="006114C2" w:rsidRPr="006114C2" w:rsidRDefault="006114C2" w:rsidP="006114C2">
            <w:pPr>
              <w:spacing w:after="0" w:line="240" w:lineRule="auto"/>
              <w:rPr>
                <w:rFonts w:ascii="Times New Roman" w:eastAsia="Times New Roman" w:hAnsi="Times New Roman" w:cs="Times New Roman"/>
                <w:bCs/>
                <w:sz w:val="24"/>
                <w:szCs w:val="24"/>
                <w:u w:val="single"/>
                <w:lang w:eastAsia="lv-LV"/>
              </w:rPr>
            </w:pPr>
            <w:r w:rsidRPr="006114C2">
              <w:rPr>
                <w:rFonts w:ascii="Times New Roman" w:eastAsia="Times New Roman" w:hAnsi="Times New Roman" w:cs="Times New Roman"/>
                <w:bCs/>
                <w:iCs/>
                <w:sz w:val="24"/>
                <w:szCs w:val="24"/>
                <w:u w:val="single"/>
                <w:lang w:eastAsia="lv-LV"/>
              </w:rPr>
              <w:t>Papildus asignējumi</w:t>
            </w:r>
            <w:r w:rsidRPr="006114C2">
              <w:rPr>
                <w:rFonts w:ascii="Times New Roman" w:eastAsia="Times New Roman" w:hAnsi="Times New Roman" w:cs="Times New Roman"/>
                <w:bCs/>
                <w:sz w:val="24"/>
                <w:szCs w:val="24"/>
                <w:u w:val="single"/>
                <w:lang w:eastAsia="lv-LV"/>
              </w:rPr>
              <w:t>:</w:t>
            </w:r>
          </w:p>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bCs/>
                <w:sz w:val="24"/>
                <w:szCs w:val="24"/>
                <w:lang w:eastAsia="lv-LV"/>
              </w:rPr>
              <w:t xml:space="preserve">12971 </w:t>
            </w:r>
            <w:r w:rsidRPr="006114C2">
              <w:rPr>
                <w:rFonts w:ascii="Times New Roman" w:eastAsia="Times New Roman" w:hAnsi="Times New Roman" w:cs="Times New Roman"/>
                <w:bCs/>
                <w:i/>
                <w:sz w:val="24"/>
                <w:szCs w:val="24"/>
                <w:lang w:eastAsia="lv-LV"/>
              </w:rPr>
              <w:t xml:space="preserve">euro </w:t>
            </w:r>
            <w:r w:rsidRPr="006114C2">
              <w:rPr>
                <w:rFonts w:ascii="Times New Roman" w:eastAsia="Times New Roman" w:hAnsi="Times New Roman" w:cs="Times New Roman"/>
                <w:bCs/>
                <w:sz w:val="24"/>
                <w:szCs w:val="24"/>
                <w:lang w:eastAsia="lv-LV"/>
              </w:rPr>
              <w:t>telpu Tidaholmas ielā 1, Tukumā, vienkāršotas renovācijas veikšanai (01.890 k. 2200);</w:t>
            </w:r>
          </w:p>
          <w:p w:rsidR="006114C2" w:rsidRPr="006114C2" w:rsidRDefault="006114C2" w:rsidP="006114C2">
            <w:pPr>
              <w:suppressAutoHyphens/>
              <w:autoSpaceDN w:val="0"/>
              <w:spacing w:after="0" w:line="240" w:lineRule="auto"/>
              <w:textAlignment w:val="baseline"/>
              <w:rPr>
                <w:rFonts w:ascii="Times New Roman" w:eastAsia="Times New Roman" w:hAnsi="Times New Roman" w:cs="Times New Roman"/>
                <w:sz w:val="24"/>
                <w:szCs w:val="24"/>
                <w:lang w:eastAsia="lv-LV"/>
              </w:rPr>
            </w:pPr>
            <w:r w:rsidRPr="006114C2">
              <w:rPr>
                <w:rFonts w:ascii="Times New Roman" w:eastAsia="Times New Roman" w:hAnsi="Times New Roman" w:cs="Times New Roman"/>
                <w:bCs/>
                <w:sz w:val="24"/>
                <w:szCs w:val="24"/>
                <w:lang w:eastAsia="lv-LV"/>
              </w:rPr>
              <w:t>34</w:t>
            </w:r>
            <w:r w:rsidRPr="006114C2">
              <w:rPr>
                <w:rFonts w:ascii="Times New Roman" w:eastAsia="Times New Roman" w:hAnsi="Times New Roman" w:cs="Times New Roman"/>
                <w:sz w:val="24"/>
                <w:szCs w:val="24"/>
                <w:lang w:eastAsia="lv-LV"/>
              </w:rPr>
              <w:t xml:space="preserve"> </w:t>
            </w:r>
            <w:r w:rsidRPr="006114C2">
              <w:rPr>
                <w:rFonts w:ascii="Times New Roman" w:eastAsia="Times New Roman" w:hAnsi="Times New Roman" w:cs="Times New Roman"/>
                <w:i/>
                <w:sz w:val="24"/>
                <w:szCs w:val="24"/>
                <w:lang w:eastAsia="lv-LV"/>
              </w:rPr>
              <w:t>euro</w:t>
            </w:r>
            <w:r w:rsidRPr="006114C2">
              <w:rPr>
                <w:rFonts w:ascii="Times New Roman" w:eastAsia="Times New Roman" w:hAnsi="Times New Roman" w:cs="Times New Roman"/>
                <w:sz w:val="24"/>
                <w:szCs w:val="24"/>
                <w:lang w:eastAsia="lv-LV"/>
              </w:rPr>
              <w:t xml:space="preserve"> no Slampes un Džūkstes pagastu pārvaldes par izlietoto elektroenerģiju pieminekļa Slampes represētajiem pagasta iedzīvotājiem „Zelta josta” apgaismošanai, pamatojoties uz Līgumu TNSD/4-46.1/15/23 no 04.06.2015 (01.110.80 k.7200); </w:t>
            </w:r>
          </w:p>
          <w:p w:rsidR="006114C2" w:rsidRPr="006114C2" w:rsidRDefault="006114C2" w:rsidP="006114C2">
            <w:pPr>
              <w:suppressAutoHyphens/>
              <w:autoSpaceDN w:val="0"/>
              <w:spacing w:after="0" w:line="240" w:lineRule="auto"/>
              <w:textAlignment w:val="baseline"/>
              <w:rPr>
                <w:rFonts w:ascii="Times New Roman" w:eastAsia="Times New Roman" w:hAnsi="Times New Roman" w:cs="Times New Roman"/>
                <w:sz w:val="24"/>
                <w:szCs w:val="24"/>
                <w:lang w:eastAsia="lv-LV"/>
              </w:rPr>
            </w:pPr>
            <w:r w:rsidRPr="006114C2">
              <w:rPr>
                <w:rFonts w:ascii="Times New Roman" w:eastAsia="Times New Roman" w:hAnsi="Times New Roman" w:cs="Times New Roman"/>
                <w:bCs/>
                <w:sz w:val="24"/>
                <w:szCs w:val="24"/>
                <w:lang w:eastAsia="lv-LV"/>
              </w:rPr>
              <w:t>77</w:t>
            </w:r>
            <w:r w:rsidRPr="006114C2">
              <w:rPr>
                <w:rFonts w:ascii="Times New Roman" w:eastAsia="Times New Roman" w:hAnsi="Times New Roman" w:cs="Times New Roman"/>
                <w:sz w:val="24"/>
                <w:szCs w:val="24"/>
                <w:lang w:eastAsia="lv-LV"/>
              </w:rPr>
              <w:t xml:space="preserve"> </w:t>
            </w:r>
            <w:r w:rsidRPr="006114C2">
              <w:rPr>
                <w:rFonts w:ascii="Times New Roman" w:eastAsia="Times New Roman" w:hAnsi="Times New Roman" w:cs="Times New Roman"/>
                <w:i/>
                <w:sz w:val="24"/>
                <w:szCs w:val="24"/>
                <w:lang w:eastAsia="lv-LV"/>
              </w:rPr>
              <w:t xml:space="preserve">euro </w:t>
            </w:r>
            <w:r w:rsidRPr="006114C2">
              <w:rPr>
                <w:rFonts w:ascii="Times New Roman" w:eastAsia="Times New Roman" w:hAnsi="Times New Roman" w:cs="Times New Roman"/>
                <w:sz w:val="24"/>
                <w:szCs w:val="24"/>
                <w:lang w:eastAsia="lv-LV"/>
              </w:rPr>
              <w:t>no Tukuma novada Domes par TNSD transporta izmantošanu 18.08.2015. un 19.08.2015.(01.110 k.2200);</w:t>
            </w:r>
          </w:p>
          <w:p w:rsidR="006114C2" w:rsidRPr="006114C2" w:rsidRDefault="006114C2" w:rsidP="006114C2">
            <w:pPr>
              <w:suppressAutoHyphens/>
              <w:autoSpaceDN w:val="0"/>
              <w:spacing w:after="0" w:line="240" w:lineRule="auto"/>
              <w:textAlignment w:val="baseline"/>
              <w:rPr>
                <w:rFonts w:ascii="Times New Roman" w:eastAsia="Times New Roman" w:hAnsi="Times New Roman" w:cs="Times New Roman"/>
                <w:sz w:val="24"/>
                <w:szCs w:val="24"/>
                <w:lang w:eastAsia="lv-LV"/>
              </w:rPr>
            </w:pPr>
            <w:r w:rsidRPr="006114C2">
              <w:rPr>
                <w:rFonts w:ascii="Times New Roman" w:eastAsia="Times New Roman" w:hAnsi="Times New Roman" w:cs="Times New Roman"/>
                <w:bCs/>
                <w:sz w:val="24"/>
                <w:szCs w:val="24"/>
                <w:lang w:eastAsia="lv-LV"/>
              </w:rPr>
              <w:t xml:space="preserve">30000 </w:t>
            </w:r>
            <w:r w:rsidRPr="006114C2">
              <w:rPr>
                <w:rFonts w:ascii="Times New Roman" w:eastAsia="Times New Roman" w:hAnsi="Times New Roman" w:cs="Times New Roman"/>
                <w:bCs/>
                <w:i/>
                <w:sz w:val="24"/>
                <w:szCs w:val="24"/>
                <w:lang w:eastAsia="lv-LV"/>
              </w:rPr>
              <w:t>euro</w:t>
            </w:r>
            <w:r w:rsidRPr="006114C2">
              <w:rPr>
                <w:rFonts w:ascii="Times New Roman" w:eastAsia="Times New Roman" w:hAnsi="Times New Roman" w:cs="Times New Roman"/>
                <w:sz w:val="24"/>
                <w:szCs w:val="24"/>
                <w:lang w:eastAsia="lv-LV"/>
              </w:rPr>
              <w:t xml:space="preserve"> no Tukuma novada Domes sociālā pakalpojuma pirkšanai un sociālais pabalsts</w:t>
            </w:r>
            <w:proofErr w:type="gramStart"/>
            <w:r w:rsidRPr="006114C2">
              <w:rPr>
                <w:rFonts w:ascii="Times New Roman" w:eastAsia="Times New Roman" w:hAnsi="Times New Roman" w:cs="Times New Roman"/>
                <w:sz w:val="24"/>
                <w:szCs w:val="24"/>
                <w:lang w:eastAsia="lv-LV"/>
              </w:rPr>
              <w:t xml:space="preserve">  </w:t>
            </w:r>
            <w:proofErr w:type="gramEnd"/>
            <w:r w:rsidRPr="006114C2">
              <w:rPr>
                <w:rFonts w:ascii="Times New Roman" w:eastAsia="Times New Roman" w:hAnsi="Times New Roman" w:cs="Times New Roman"/>
                <w:sz w:val="24"/>
                <w:szCs w:val="24"/>
                <w:lang w:eastAsia="lv-LV"/>
              </w:rPr>
              <w:t>Tukuma novada aizbildnim (06.100.90 k.2200).</w:t>
            </w:r>
          </w:p>
          <w:p w:rsidR="006114C2" w:rsidRPr="006114C2" w:rsidRDefault="006114C2" w:rsidP="006114C2">
            <w:pPr>
              <w:spacing w:after="0" w:line="240" w:lineRule="auto"/>
              <w:rPr>
                <w:rFonts w:ascii="Times New Roman" w:eastAsia="Times New Roman" w:hAnsi="Times New Roman" w:cs="Times New Roman"/>
                <w:sz w:val="24"/>
                <w:szCs w:val="24"/>
                <w:u w:val="single"/>
                <w:lang w:eastAsia="lv-LV"/>
              </w:rPr>
            </w:pPr>
            <w:r w:rsidRPr="006114C2">
              <w:rPr>
                <w:rFonts w:ascii="Times New Roman" w:eastAsia="Times New Roman" w:hAnsi="Times New Roman" w:cs="Times New Roman"/>
                <w:bCs/>
                <w:iCs/>
                <w:sz w:val="24"/>
                <w:szCs w:val="24"/>
                <w:u w:val="single"/>
                <w:lang w:eastAsia="lv-LV"/>
              </w:rPr>
              <w:t>Samazināti asignējumi</w:t>
            </w:r>
            <w:r w:rsidRPr="006114C2">
              <w:rPr>
                <w:rFonts w:ascii="Times New Roman" w:eastAsia="Times New Roman" w:hAnsi="Times New Roman" w:cs="Times New Roman"/>
                <w:bCs/>
                <w:sz w:val="24"/>
                <w:szCs w:val="24"/>
                <w:u w:val="single"/>
                <w:lang w:eastAsia="lv-LV"/>
              </w:rPr>
              <w:t>:</w:t>
            </w:r>
          </w:p>
          <w:p w:rsidR="006114C2" w:rsidRPr="006114C2" w:rsidRDefault="006114C2" w:rsidP="006114C2">
            <w:pPr>
              <w:suppressAutoHyphens/>
              <w:autoSpaceDN w:val="0"/>
              <w:spacing w:after="0" w:line="240" w:lineRule="auto"/>
              <w:textAlignment w:val="baseline"/>
              <w:rPr>
                <w:rFonts w:ascii="Times New Roman" w:eastAsia="Times New Roman" w:hAnsi="Times New Roman" w:cs="Times New Roman"/>
                <w:sz w:val="24"/>
                <w:szCs w:val="24"/>
                <w:lang w:eastAsia="lv-LV"/>
              </w:rPr>
            </w:pPr>
            <w:r w:rsidRPr="006114C2">
              <w:rPr>
                <w:rFonts w:ascii="Times New Roman" w:eastAsia="Times New Roman" w:hAnsi="Times New Roman" w:cs="Times New Roman"/>
                <w:bCs/>
                <w:sz w:val="24"/>
                <w:szCs w:val="24"/>
                <w:lang w:eastAsia="lv-LV"/>
              </w:rPr>
              <w:t xml:space="preserve">45 </w:t>
            </w:r>
            <w:r w:rsidRPr="006114C2">
              <w:rPr>
                <w:rFonts w:ascii="Times New Roman" w:eastAsia="Times New Roman" w:hAnsi="Times New Roman" w:cs="Times New Roman"/>
                <w:bCs/>
                <w:i/>
                <w:sz w:val="24"/>
                <w:szCs w:val="24"/>
                <w:lang w:eastAsia="lv-LV"/>
              </w:rPr>
              <w:t>euro</w:t>
            </w:r>
            <w:proofErr w:type="gramStart"/>
            <w:r w:rsidRPr="006114C2">
              <w:rPr>
                <w:rFonts w:ascii="Times New Roman" w:eastAsia="Times New Roman" w:hAnsi="Times New Roman" w:cs="Times New Roman"/>
                <w:bCs/>
                <w:i/>
                <w:sz w:val="24"/>
                <w:szCs w:val="24"/>
                <w:lang w:eastAsia="lv-LV"/>
              </w:rPr>
              <w:t xml:space="preserve"> </w:t>
            </w:r>
            <w:r w:rsidRPr="006114C2">
              <w:rPr>
                <w:rFonts w:ascii="Times New Roman" w:eastAsia="Times New Roman" w:hAnsi="Times New Roman" w:cs="Times New Roman"/>
                <w:sz w:val="24"/>
                <w:szCs w:val="24"/>
                <w:lang w:eastAsia="lv-LV"/>
              </w:rPr>
              <w:t xml:space="preserve"> </w:t>
            </w:r>
            <w:proofErr w:type="gramEnd"/>
            <w:r w:rsidRPr="006114C2">
              <w:rPr>
                <w:rFonts w:ascii="Times New Roman" w:eastAsia="Times New Roman" w:hAnsi="Times New Roman" w:cs="Times New Roman"/>
                <w:sz w:val="24"/>
                <w:szCs w:val="24"/>
                <w:lang w:eastAsia="lv-LV"/>
              </w:rPr>
              <w:t>par grāmatvedības semināru 29.06.2015.(01.110 k.2200);</w:t>
            </w:r>
          </w:p>
          <w:p w:rsidR="006114C2" w:rsidRPr="006114C2" w:rsidRDefault="006114C2" w:rsidP="006114C2">
            <w:pPr>
              <w:spacing w:after="0" w:line="240" w:lineRule="auto"/>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 xml:space="preserve">94 </w:t>
            </w:r>
            <w:r w:rsidRPr="006114C2">
              <w:rPr>
                <w:rFonts w:ascii="Times New Roman" w:eastAsia="Times New Roman" w:hAnsi="Times New Roman" w:cs="Times New Roman"/>
                <w:bCs/>
                <w:i/>
                <w:sz w:val="24"/>
                <w:szCs w:val="24"/>
                <w:lang w:eastAsia="lv-LV"/>
              </w:rPr>
              <w:t xml:space="preserve">euro </w:t>
            </w:r>
            <w:r w:rsidRPr="006114C2">
              <w:rPr>
                <w:rFonts w:ascii="Times New Roman" w:eastAsia="Times New Roman" w:hAnsi="Times New Roman" w:cs="Times New Roman"/>
                <w:sz w:val="24"/>
                <w:szCs w:val="24"/>
                <w:lang w:eastAsia="lv-LV"/>
              </w:rPr>
              <w:t>Slampes un Džūkstes pagastu pārvaldei par transporta pakalpojumiem 2.ceturksnī (01.110.80 k.7200).</w:t>
            </w:r>
          </w:p>
        </w:tc>
      </w:tr>
      <w:tr w:rsidR="006114C2" w:rsidRPr="006114C2" w:rsidTr="008B589D">
        <w:trPr>
          <w:trHeight w:val="315"/>
        </w:trPr>
        <w:tc>
          <w:tcPr>
            <w:tcW w:w="1384" w:type="dxa"/>
            <w:tcBorders>
              <w:top w:val="single" w:sz="4" w:space="0" w:color="auto"/>
              <w:left w:val="single" w:sz="4" w:space="0" w:color="auto"/>
              <w:bottom w:val="single" w:sz="4" w:space="0" w:color="auto"/>
              <w:right w:val="single" w:sz="4" w:space="0" w:color="auto"/>
            </w:tcBorders>
            <w:noWrap/>
          </w:tcPr>
          <w:p w:rsidR="006114C2" w:rsidRPr="006114C2" w:rsidRDefault="006114C2" w:rsidP="006114C2">
            <w:pPr>
              <w:spacing w:after="0" w:line="240" w:lineRule="auto"/>
              <w:jc w:val="right"/>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7200</w:t>
            </w:r>
          </w:p>
        </w:tc>
        <w:tc>
          <w:tcPr>
            <w:tcW w:w="4484" w:type="dxa"/>
            <w:gridSpan w:val="2"/>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 xml:space="preserve">Pašvaldību uzturēšanas izdevumu transferti </w:t>
            </w:r>
          </w:p>
        </w:tc>
        <w:tc>
          <w:tcPr>
            <w:tcW w:w="1440"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2131697</w:t>
            </w:r>
          </w:p>
        </w:tc>
        <w:tc>
          <w:tcPr>
            <w:tcW w:w="1236"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42943</w:t>
            </w:r>
          </w:p>
        </w:tc>
        <w:tc>
          <w:tcPr>
            <w:tcW w:w="1368"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2174640</w:t>
            </w:r>
          </w:p>
        </w:tc>
      </w:tr>
      <w:tr w:rsidR="006114C2" w:rsidRPr="006114C2" w:rsidTr="008B589D">
        <w:trPr>
          <w:trHeight w:val="315"/>
        </w:trPr>
        <w:tc>
          <w:tcPr>
            <w:tcW w:w="1384" w:type="dxa"/>
            <w:tcBorders>
              <w:top w:val="single" w:sz="4" w:space="0" w:color="auto"/>
              <w:left w:val="single" w:sz="4" w:space="0" w:color="auto"/>
              <w:bottom w:val="single" w:sz="4" w:space="0" w:color="auto"/>
              <w:right w:val="single" w:sz="4" w:space="0" w:color="auto"/>
            </w:tcBorders>
            <w:noWrap/>
          </w:tcPr>
          <w:p w:rsidR="006114C2" w:rsidRPr="006114C2" w:rsidRDefault="006114C2" w:rsidP="006114C2">
            <w:pPr>
              <w:spacing w:after="0" w:line="240" w:lineRule="auto"/>
              <w:jc w:val="right"/>
              <w:rPr>
                <w:rFonts w:ascii="Times New Roman" w:eastAsia="Times New Roman" w:hAnsi="Times New Roman" w:cs="Times New Roman"/>
                <w:sz w:val="20"/>
                <w:szCs w:val="20"/>
                <w:lang w:eastAsia="lv-LV"/>
              </w:rPr>
            </w:pPr>
          </w:p>
        </w:tc>
        <w:tc>
          <w:tcPr>
            <w:tcW w:w="4484" w:type="dxa"/>
            <w:gridSpan w:val="2"/>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rPr>
                <w:rFonts w:ascii="Times New Roman" w:eastAsia="Times New Roman" w:hAnsi="Times New Roman" w:cs="Times New Roman"/>
                <w:sz w:val="20"/>
                <w:szCs w:val="20"/>
                <w:lang w:eastAsia="lv-LV"/>
              </w:rPr>
            </w:pPr>
          </w:p>
        </w:tc>
        <w:tc>
          <w:tcPr>
            <w:tcW w:w="1440"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Cs/>
                <w:sz w:val="20"/>
                <w:szCs w:val="20"/>
                <w:lang w:eastAsia="lv-LV"/>
              </w:rPr>
            </w:pPr>
          </w:p>
        </w:tc>
        <w:tc>
          <w:tcPr>
            <w:tcW w:w="1236"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Cs/>
                <w:color w:val="FF0000"/>
                <w:sz w:val="20"/>
                <w:szCs w:val="20"/>
                <w:lang w:eastAsia="lv-LV"/>
              </w:rPr>
            </w:pPr>
          </w:p>
        </w:tc>
        <w:tc>
          <w:tcPr>
            <w:tcW w:w="1368"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Cs/>
                <w:sz w:val="20"/>
                <w:szCs w:val="20"/>
                <w:lang w:eastAsia="lv-LV"/>
              </w:rPr>
            </w:pPr>
          </w:p>
        </w:tc>
      </w:tr>
      <w:tr w:rsidR="006114C2" w:rsidRPr="006114C2" w:rsidTr="008B589D">
        <w:trPr>
          <w:trHeight w:val="315"/>
        </w:trPr>
        <w:tc>
          <w:tcPr>
            <w:tcW w:w="1384" w:type="dxa"/>
            <w:tcBorders>
              <w:top w:val="single" w:sz="4" w:space="0" w:color="auto"/>
              <w:left w:val="single" w:sz="4" w:space="0" w:color="auto"/>
              <w:bottom w:val="single" w:sz="4" w:space="0" w:color="auto"/>
              <w:right w:val="single" w:sz="4" w:space="0" w:color="auto"/>
            </w:tcBorders>
            <w:noWrap/>
          </w:tcPr>
          <w:p w:rsidR="006114C2" w:rsidRPr="006114C2" w:rsidRDefault="006114C2" w:rsidP="006114C2">
            <w:pPr>
              <w:spacing w:after="0" w:line="240" w:lineRule="auto"/>
              <w:jc w:val="right"/>
              <w:rPr>
                <w:rFonts w:ascii="Times New Roman" w:eastAsia="Times New Roman" w:hAnsi="Times New Roman" w:cs="Times New Roman"/>
                <w:sz w:val="24"/>
                <w:szCs w:val="24"/>
                <w:lang w:eastAsia="lv-LV"/>
              </w:rPr>
            </w:pPr>
          </w:p>
        </w:tc>
        <w:tc>
          <w:tcPr>
            <w:tcW w:w="4484" w:type="dxa"/>
            <w:gridSpan w:val="2"/>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Plāna grozījumi/Tukuma pilsēta</w:t>
            </w:r>
          </w:p>
        </w:tc>
        <w:tc>
          <w:tcPr>
            <w:tcW w:w="1440"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Cs/>
                <w:color w:val="FF0000"/>
                <w:sz w:val="24"/>
                <w:szCs w:val="24"/>
                <w:lang w:eastAsia="lv-LV"/>
              </w:rPr>
            </w:pPr>
          </w:p>
        </w:tc>
        <w:tc>
          <w:tcPr>
            <w:tcW w:w="1236"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12335</w:t>
            </w:r>
          </w:p>
        </w:tc>
        <w:tc>
          <w:tcPr>
            <w:tcW w:w="1368"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p>
        </w:tc>
      </w:tr>
      <w:tr w:rsidR="006114C2" w:rsidRPr="006114C2" w:rsidTr="008B589D">
        <w:trPr>
          <w:trHeight w:val="315"/>
        </w:trPr>
        <w:tc>
          <w:tcPr>
            <w:tcW w:w="1384" w:type="dxa"/>
            <w:tcBorders>
              <w:top w:val="single" w:sz="4" w:space="0" w:color="auto"/>
              <w:left w:val="single" w:sz="4" w:space="0" w:color="auto"/>
              <w:bottom w:val="single" w:sz="4" w:space="0" w:color="auto"/>
              <w:right w:val="single" w:sz="4" w:space="0" w:color="auto"/>
            </w:tcBorders>
            <w:noWrap/>
          </w:tcPr>
          <w:p w:rsidR="006114C2" w:rsidRPr="006114C2" w:rsidRDefault="006114C2" w:rsidP="006114C2">
            <w:pPr>
              <w:spacing w:after="0" w:line="240" w:lineRule="auto"/>
              <w:jc w:val="right"/>
              <w:rPr>
                <w:rFonts w:ascii="Times New Roman" w:eastAsia="Times New Roman" w:hAnsi="Times New Roman" w:cs="Times New Roman"/>
                <w:sz w:val="24"/>
                <w:szCs w:val="24"/>
                <w:lang w:eastAsia="lv-LV"/>
              </w:rPr>
            </w:pPr>
          </w:p>
        </w:tc>
        <w:tc>
          <w:tcPr>
            <w:tcW w:w="4484" w:type="dxa"/>
            <w:gridSpan w:val="2"/>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Plāna grozījumi/Iestādes, pagastu pārvaldes</w:t>
            </w:r>
          </w:p>
        </w:tc>
        <w:tc>
          <w:tcPr>
            <w:tcW w:w="1440"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p>
        </w:tc>
        <w:tc>
          <w:tcPr>
            <w:tcW w:w="1236"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166695</w:t>
            </w:r>
          </w:p>
        </w:tc>
        <w:tc>
          <w:tcPr>
            <w:tcW w:w="1368"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p>
        </w:tc>
      </w:tr>
      <w:tr w:rsidR="006114C2" w:rsidRPr="006114C2" w:rsidTr="008B589D">
        <w:trPr>
          <w:trHeight w:val="315"/>
        </w:trPr>
        <w:tc>
          <w:tcPr>
            <w:tcW w:w="1384" w:type="dxa"/>
            <w:tcBorders>
              <w:top w:val="single" w:sz="4" w:space="0" w:color="auto"/>
              <w:left w:val="single" w:sz="4" w:space="0" w:color="auto"/>
              <w:bottom w:val="single" w:sz="4" w:space="0" w:color="auto"/>
              <w:right w:val="single" w:sz="4" w:space="0" w:color="auto"/>
            </w:tcBorders>
            <w:noWrap/>
          </w:tcPr>
          <w:p w:rsidR="006114C2" w:rsidRPr="006114C2" w:rsidRDefault="006114C2" w:rsidP="006114C2">
            <w:pPr>
              <w:spacing w:after="0" w:line="240" w:lineRule="auto"/>
              <w:jc w:val="right"/>
              <w:rPr>
                <w:rFonts w:ascii="Times New Roman" w:eastAsia="Times New Roman" w:hAnsi="Times New Roman" w:cs="Times New Roman"/>
                <w:b/>
                <w:sz w:val="24"/>
                <w:szCs w:val="24"/>
                <w:lang w:eastAsia="lv-LV"/>
              </w:rPr>
            </w:pPr>
          </w:p>
        </w:tc>
        <w:tc>
          <w:tcPr>
            <w:tcW w:w="4484" w:type="dxa"/>
            <w:gridSpan w:val="2"/>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Kopā plāna grozījumi/ Tukuma novads</w:t>
            </w:r>
          </w:p>
        </w:tc>
        <w:tc>
          <w:tcPr>
            <w:tcW w:w="1440"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
                <w:bCs/>
                <w:sz w:val="24"/>
                <w:szCs w:val="24"/>
                <w:lang w:eastAsia="lv-LV"/>
              </w:rPr>
            </w:pPr>
            <w:r w:rsidRPr="006114C2">
              <w:rPr>
                <w:rFonts w:ascii="Times New Roman" w:eastAsia="Times New Roman" w:hAnsi="Times New Roman" w:cs="Times New Roman"/>
                <w:b/>
                <w:bCs/>
                <w:sz w:val="24"/>
                <w:szCs w:val="24"/>
                <w:lang w:eastAsia="lv-LV"/>
              </w:rPr>
              <w:t>30 948 098</w:t>
            </w:r>
          </w:p>
        </w:tc>
        <w:tc>
          <w:tcPr>
            <w:tcW w:w="1236"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
                <w:bCs/>
                <w:sz w:val="24"/>
                <w:szCs w:val="24"/>
                <w:lang w:eastAsia="lv-LV"/>
              </w:rPr>
            </w:pPr>
            <w:r w:rsidRPr="006114C2">
              <w:rPr>
                <w:rFonts w:ascii="Times New Roman" w:eastAsia="Times New Roman" w:hAnsi="Times New Roman" w:cs="Times New Roman"/>
                <w:b/>
                <w:bCs/>
                <w:sz w:val="24"/>
                <w:szCs w:val="24"/>
                <w:lang w:eastAsia="lv-LV"/>
              </w:rPr>
              <w:t>179 030</w:t>
            </w:r>
          </w:p>
        </w:tc>
        <w:tc>
          <w:tcPr>
            <w:tcW w:w="1368"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31 127 128</w:t>
            </w:r>
          </w:p>
        </w:tc>
      </w:tr>
      <w:tr w:rsidR="006114C2" w:rsidRPr="006114C2" w:rsidTr="008B589D">
        <w:trPr>
          <w:trHeight w:val="315"/>
        </w:trPr>
        <w:tc>
          <w:tcPr>
            <w:tcW w:w="1384" w:type="dxa"/>
            <w:tcBorders>
              <w:top w:val="single" w:sz="4" w:space="0" w:color="auto"/>
              <w:left w:val="single" w:sz="4" w:space="0" w:color="auto"/>
              <w:bottom w:val="single" w:sz="4" w:space="0" w:color="auto"/>
              <w:right w:val="single" w:sz="4" w:space="0" w:color="auto"/>
            </w:tcBorders>
            <w:noWrap/>
          </w:tcPr>
          <w:p w:rsidR="006114C2" w:rsidRPr="006114C2" w:rsidRDefault="006114C2" w:rsidP="006114C2">
            <w:pPr>
              <w:spacing w:after="0" w:line="240" w:lineRule="auto"/>
              <w:jc w:val="right"/>
              <w:rPr>
                <w:rFonts w:ascii="Times New Roman" w:eastAsia="Times New Roman" w:hAnsi="Times New Roman" w:cs="Times New Roman"/>
                <w:sz w:val="24"/>
                <w:szCs w:val="24"/>
                <w:lang w:eastAsia="lv-LV"/>
              </w:rPr>
            </w:pPr>
          </w:p>
        </w:tc>
        <w:tc>
          <w:tcPr>
            <w:tcW w:w="4484" w:type="dxa"/>
            <w:gridSpan w:val="2"/>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p>
        </w:tc>
        <w:tc>
          <w:tcPr>
            <w:tcW w:w="1440"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p>
        </w:tc>
        <w:tc>
          <w:tcPr>
            <w:tcW w:w="1236"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p>
        </w:tc>
        <w:tc>
          <w:tcPr>
            <w:tcW w:w="1368"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p>
        </w:tc>
      </w:tr>
      <w:tr w:rsidR="006114C2" w:rsidRPr="006114C2" w:rsidTr="008B589D">
        <w:trPr>
          <w:trHeight w:val="315"/>
        </w:trPr>
        <w:tc>
          <w:tcPr>
            <w:tcW w:w="1396" w:type="dxa"/>
            <w:gridSpan w:val="2"/>
            <w:tcBorders>
              <w:top w:val="single" w:sz="4" w:space="0" w:color="auto"/>
              <w:left w:val="single" w:sz="4" w:space="0" w:color="auto"/>
              <w:bottom w:val="single" w:sz="4" w:space="0" w:color="auto"/>
              <w:right w:val="single" w:sz="4" w:space="0" w:color="auto"/>
            </w:tcBorders>
            <w:noWrap/>
          </w:tcPr>
          <w:p w:rsidR="006114C2" w:rsidRPr="006114C2" w:rsidRDefault="006114C2" w:rsidP="006114C2">
            <w:pPr>
              <w:spacing w:after="0" w:line="240" w:lineRule="auto"/>
              <w:jc w:val="right"/>
              <w:rPr>
                <w:rFonts w:ascii="Times New Roman" w:eastAsia="Times New Roman" w:hAnsi="Times New Roman" w:cs="Times New Roman"/>
                <w:sz w:val="24"/>
                <w:szCs w:val="24"/>
                <w:lang w:eastAsia="lv-LV"/>
              </w:rPr>
            </w:pPr>
          </w:p>
        </w:tc>
        <w:tc>
          <w:tcPr>
            <w:tcW w:w="4472"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FINANSĒŠANA</w:t>
            </w:r>
          </w:p>
        </w:tc>
        <w:tc>
          <w:tcPr>
            <w:tcW w:w="1440"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p>
        </w:tc>
        <w:tc>
          <w:tcPr>
            <w:tcW w:w="1236"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p>
        </w:tc>
        <w:tc>
          <w:tcPr>
            <w:tcW w:w="1368"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p>
        </w:tc>
      </w:tr>
      <w:tr w:rsidR="006114C2" w:rsidRPr="006114C2" w:rsidTr="008B589D">
        <w:trPr>
          <w:trHeight w:val="315"/>
        </w:trPr>
        <w:tc>
          <w:tcPr>
            <w:tcW w:w="1396" w:type="dxa"/>
            <w:gridSpan w:val="2"/>
            <w:tcBorders>
              <w:top w:val="single" w:sz="4" w:space="0" w:color="auto"/>
              <w:left w:val="single" w:sz="4" w:space="0" w:color="auto"/>
              <w:bottom w:val="single" w:sz="4" w:space="0" w:color="auto"/>
              <w:right w:val="single" w:sz="4" w:space="0" w:color="auto"/>
            </w:tcBorders>
            <w:noWrap/>
          </w:tcPr>
          <w:p w:rsidR="006114C2" w:rsidRPr="006114C2" w:rsidRDefault="006114C2" w:rsidP="006114C2">
            <w:pPr>
              <w:spacing w:after="0" w:line="240" w:lineRule="auto"/>
              <w:jc w:val="right"/>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44.032.20</w:t>
            </w:r>
          </w:p>
        </w:tc>
        <w:tc>
          <w:tcPr>
            <w:tcW w:w="4472"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Pašvaldības aizņēmumu pamatsummas atmaksa/ Tukuma pilsēta</w:t>
            </w:r>
          </w:p>
        </w:tc>
        <w:tc>
          <w:tcPr>
            <w:tcW w:w="1440"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
                <w:bCs/>
                <w:sz w:val="24"/>
                <w:szCs w:val="24"/>
                <w:lang w:eastAsia="lv-LV"/>
              </w:rPr>
            </w:pPr>
            <w:r w:rsidRPr="006114C2">
              <w:rPr>
                <w:rFonts w:ascii="Times New Roman" w:eastAsia="Times New Roman" w:hAnsi="Times New Roman" w:cs="Times New Roman"/>
                <w:b/>
                <w:bCs/>
                <w:sz w:val="24"/>
                <w:szCs w:val="24"/>
                <w:lang w:eastAsia="lv-LV"/>
              </w:rPr>
              <w:t>1956627</w:t>
            </w:r>
          </w:p>
        </w:tc>
        <w:tc>
          <w:tcPr>
            <w:tcW w:w="1236"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
                <w:bCs/>
                <w:sz w:val="24"/>
                <w:szCs w:val="24"/>
                <w:lang w:eastAsia="lv-LV"/>
              </w:rPr>
            </w:pPr>
            <w:r w:rsidRPr="006114C2">
              <w:rPr>
                <w:rFonts w:ascii="Times New Roman" w:eastAsia="Times New Roman" w:hAnsi="Times New Roman" w:cs="Times New Roman"/>
                <w:b/>
                <w:bCs/>
                <w:sz w:val="24"/>
                <w:szCs w:val="24"/>
                <w:lang w:eastAsia="lv-LV"/>
              </w:rPr>
              <w:t>118206</w:t>
            </w:r>
          </w:p>
        </w:tc>
        <w:tc>
          <w:tcPr>
            <w:tcW w:w="1368"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2074833</w:t>
            </w:r>
          </w:p>
        </w:tc>
      </w:tr>
      <w:tr w:rsidR="006114C2" w:rsidRPr="006114C2" w:rsidTr="008B589D">
        <w:trPr>
          <w:trHeight w:val="315"/>
        </w:trPr>
        <w:tc>
          <w:tcPr>
            <w:tcW w:w="9912" w:type="dxa"/>
            <w:gridSpan w:val="6"/>
            <w:tcBorders>
              <w:top w:val="single" w:sz="4" w:space="0" w:color="auto"/>
              <w:left w:val="single" w:sz="4" w:space="0" w:color="auto"/>
              <w:bottom w:val="single" w:sz="4" w:space="0" w:color="auto"/>
              <w:right w:val="single" w:sz="4" w:space="0" w:color="auto"/>
            </w:tcBorders>
            <w:noWrap/>
          </w:tcPr>
          <w:p w:rsidR="006114C2" w:rsidRPr="006114C2" w:rsidRDefault="006114C2" w:rsidP="006114C2">
            <w:pPr>
              <w:spacing w:after="0" w:line="240" w:lineRule="auto"/>
              <w:rPr>
                <w:rFonts w:ascii="Times New Roman" w:eastAsia="Times New Roman" w:hAnsi="Times New Roman" w:cs="Times New Roman"/>
                <w:bCs/>
                <w:sz w:val="24"/>
                <w:szCs w:val="24"/>
                <w:u w:val="single"/>
                <w:lang w:eastAsia="lv-LV"/>
              </w:rPr>
            </w:pPr>
            <w:r w:rsidRPr="006114C2">
              <w:rPr>
                <w:rFonts w:ascii="Times New Roman" w:eastAsia="Times New Roman" w:hAnsi="Times New Roman" w:cs="Times New Roman"/>
                <w:bCs/>
                <w:sz w:val="24"/>
                <w:szCs w:val="24"/>
                <w:u w:val="single"/>
                <w:lang w:eastAsia="lv-LV"/>
              </w:rPr>
              <w:t>Papildus:</w:t>
            </w:r>
          </w:p>
          <w:p w:rsidR="006114C2" w:rsidRPr="006114C2" w:rsidRDefault="006114C2" w:rsidP="006114C2">
            <w:pPr>
              <w:spacing w:after="0" w:line="240" w:lineRule="auto"/>
              <w:jc w:val="both"/>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 xml:space="preserve">117751 </w:t>
            </w:r>
            <w:r w:rsidRPr="006114C2">
              <w:rPr>
                <w:rFonts w:ascii="Times New Roman" w:eastAsia="Times New Roman" w:hAnsi="Times New Roman" w:cs="Times New Roman"/>
                <w:bCs/>
                <w:i/>
                <w:sz w:val="24"/>
                <w:szCs w:val="24"/>
                <w:lang w:eastAsia="lv-LV"/>
              </w:rPr>
              <w:t>euro</w:t>
            </w:r>
            <w:r w:rsidRPr="006114C2">
              <w:rPr>
                <w:rFonts w:ascii="Times New Roman" w:eastAsia="Times New Roman" w:hAnsi="Times New Roman" w:cs="Times New Roman"/>
                <w:bCs/>
                <w:sz w:val="24"/>
                <w:szCs w:val="24"/>
                <w:lang w:eastAsia="lv-LV"/>
              </w:rPr>
              <w:t xml:space="preserve"> Tukuma pilsētas ielu infrastruktūras sakārtošana pēc ūdenssaimniecības attīstības projekta realizācijas (1.kārta) (</w:t>
            </w:r>
            <w:r w:rsidRPr="006114C2">
              <w:rPr>
                <w:rFonts w:ascii="Times New Roman" w:eastAsia="Times New Roman" w:hAnsi="Times New Roman" w:cs="Times New Roman"/>
                <w:sz w:val="24"/>
                <w:szCs w:val="24"/>
                <w:lang w:eastAsia="lv-LV"/>
              </w:rPr>
              <w:t>44.032.20 k.999910)</w:t>
            </w:r>
          </w:p>
        </w:tc>
      </w:tr>
      <w:tr w:rsidR="006114C2" w:rsidRPr="006114C2" w:rsidTr="008B589D">
        <w:trPr>
          <w:trHeight w:val="315"/>
        </w:trPr>
        <w:tc>
          <w:tcPr>
            <w:tcW w:w="1396" w:type="dxa"/>
            <w:gridSpan w:val="2"/>
            <w:tcBorders>
              <w:top w:val="single" w:sz="4" w:space="0" w:color="auto"/>
              <w:left w:val="single" w:sz="4" w:space="0" w:color="auto"/>
              <w:bottom w:val="single" w:sz="4" w:space="0" w:color="auto"/>
              <w:right w:val="single" w:sz="4" w:space="0" w:color="auto"/>
            </w:tcBorders>
            <w:noWrap/>
          </w:tcPr>
          <w:p w:rsidR="006114C2" w:rsidRPr="006114C2" w:rsidRDefault="006114C2" w:rsidP="006114C2">
            <w:pPr>
              <w:spacing w:after="0" w:line="240" w:lineRule="auto"/>
              <w:jc w:val="right"/>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999910</w:t>
            </w:r>
          </w:p>
        </w:tc>
        <w:tc>
          <w:tcPr>
            <w:tcW w:w="4472"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 xml:space="preserve">Aizņēmuma atmaksa </w:t>
            </w:r>
            <w:r w:rsidRPr="006114C2">
              <w:rPr>
                <w:rFonts w:ascii="Times New Roman" w:eastAsia="Times New Roman" w:hAnsi="Times New Roman" w:cs="Times New Roman"/>
                <w:i/>
                <w:sz w:val="24"/>
                <w:szCs w:val="24"/>
                <w:lang w:eastAsia="lv-LV"/>
              </w:rPr>
              <w:t>euro</w:t>
            </w:r>
          </w:p>
        </w:tc>
        <w:tc>
          <w:tcPr>
            <w:tcW w:w="1440"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1956627</w:t>
            </w:r>
          </w:p>
        </w:tc>
        <w:tc>
          <w:tcPr>
            <w:tcW w:w="1236"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118206</w:t>
            </w:r>
          </w:p>
        </w:tc>
        <w:tc>
          <w:tcPr>
            <w:tcW w:w="1368"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2074833</w:t>
            </w:r>
          </w:p>
        </w:tc>
      </w:tr>
      <w:tr w:rsidR="006114C2" w:rsidRPr="006114C2" w:rsidTr="008B589D">
        <w:trPr>
          <w:trHeight w:val="315"/>
        </w:trPr>
        <w:tc>
          <w:tcPr>
            <w:tcW w:w="1396" w:type="dxa"/>
            <w:gridSpan w:val="2"/>
            <w:tcBorders>
              <w:top w:val="single" w:sz="4" w:space="0" w:color="auto"/>
              <w:left w:val="single" w:sz="4" w:space="0" w:color="auto"/>
              <w:bottom w:val="single" w:sz="4" w:space="0" w:color="auto"/>
              <w:right w:val="single" w:sz="4" w:space="0" w:color="auto"/>
            </w:tcBorders>
            <w:noWrap/>
          </w:tcPr>
          <w:p w:rsidR="006114C2" w:rsidRPr="006114C2" w:rsidRDefault="006114C2" w:rsidP="006114C2">
            <w:pPr>
              <w:spacing w:after="0" w:line="240" w:lineRule="auto"/>
              <w:jc w:val="right"/>
              <w:rPr>
                <w:rFonts w:ascii="Times New Roman" w:eastAsia="Times New Roman" w:hAnsi="Times New Roman" w:cs="Times New Roman"/>
                <w:sz w:val="24"/>
                <w:szCs w:val="24"/>
                <w:lang w:eastAsia="lv-LV"/>
              </w:rPr>
            </w:pPr>
          </w:p>
        </w:tc>
        <w:tc>
          <w:tcPr>
            <w:tcW w:w="4472"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rPr>
                <w:rFonts w:ascii="Times New Roman" w:eastAsia="Times New Roman" w:hAnsi="Times New Roman" w:cs="Times New Roman"/>
                <w:b/>
                <w:sz w:val="24"/>
                <w:szCs w:val="24"/>
                <w:lang w:eastAsia="lv-LV"/>
              </w:rPr>
            </w:pPr>
          </w:p>
        </w:tc>
        <w:tc>
          <w:tcPr>
            <w:tcW w:w="1440"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p>
        </w:tc>
        <w:tc>
          <w:tcPr>
            <w:tcW w:w="1236"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p>
        </w:tc>
        <w:tc>
          <w:tcPr>
            <w:tcW w:w="1368"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p>
        </w:tc>
      </w:tr>
      <w:tr w:rsidR="006114C2" w:rsidRPr="006114C2" w:rsidTr="008B589D">
        <w:trPr>
          <w:trHeight w:val="315"/>
        </w:trPr>
        <w:tc>
          <w:tcPr>
            <w:tcW w:w="1396" w:type="dxa"/>
            <w:gridSpan w:val="2"/>
            <w:tcBorders>
              <w:top w:val="single" w:sz="4" w:space="0" w:color="auto"/>
              <w:left w:val="single" w:sz="4" w:space="0" w:color="auto"/>
              <w:bottom w:val="single" w:sz="4" w:space="0" w:color="auto"/>
              <w:right w:val="single" w:sz="4" w:space="0" w:color="auto"/>
            </w:tcBorders>
            <w:noWrap/>
          </w:tcPr>
          <w:p w:rsidR="006114C2" w:rsidRPr="006114C2" w:rsidRDefault="006114C2" w:rsidP="006114C2">
            <w:pPr>
              <w:spacing w:after="0" w:line="240" w:lineRule="auto"/>
              <w:jc w:val="right"/>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44.032.20</w:t>
            </w:r>
          </w:p>
        </w:tc>
        <w:tc>
          <w:tcPr>
            <w:tcW w:w="4472"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Pašvaldības aizņēmumu pamatsummas atmaksa/ Sēmes un Zentenes PP</w:t>
            </w:r>
          </w:p>
        </w:tc>
        <w:tc>
          <w:tcPr>
            <w:tcW w:w="1440"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
                <w:bCs/>
                <w:sz w:val="24"/>
                <w:szCs w:val="24"/>
                <w:lang w:eastAsia="lv-LV"/>
              </w:rPr>
            </w:pPr>
            <w:r w:rsidRPr="006114C2">
              <w:rPr>
                <w:rFonts w:ascii="Times New Roman" w:eastAsia="Times New Roman" w:hAnsi="Times New Roman" w:cs="Times New Roman"/>
                <w:b/>
                <w:bCs/>
                <w:sz w:val="24"/>
                <w:szCs w:val="24"/>
                <w:lang w:eastAsia="lv-LV"/>
              </w:rPr>
              <w:t>4821</w:t>
            </w:r>
          </w:p>
        </w:tc>
        <w:tc>
          <w:tcPr>
            <w:tcW w:w="1236"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
                <w:bCs/>
                <w:sz w:val="24"/>
                <w:szCs w:val="24"/>
                <w:lang w:eastAsia="lv-LV"/>
              </w:rPr>
            </w:pPr>
            <w:r w:rsidRPr="006114C2">
              <w:rPr>
                <w:rFonts w:ascii="Times New Roman" w:eastAsia="Times New Roman" w:hAnsi="Times New Roman" w:cs="Times New Roman"/>
                <w:b/>
                <w:bCs/>
                <w:sz w:val="24"/>
                <w:szCs w:val="24"/>
                <w:lang w:eastAsia="lv-LV"/>
              </w:rPr>
              <w:t>1251</w:t>
            </w:r>
          </w:p>
        </w:tc>
        <w:tc>
          <w:tcPr>
            <w:tcW w:w="1368"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6072</w:t>
            </w:r>
          </w:p>
        </w:tc>
      </w:tr>
      <w:tr w:rsidR="006114C2" w:rsidRPr="006114C2" w:rsidTr="008B589D">
        <w:trPr>
          <w:trHeight w:val="315"/>
        </w:trPr>
        <w:tc>
          <w:tcPr>
            <w:tcW w:w="1396" w:type="dxa"/>
            <w:gridSpan w:val="2"/>
            <w:tcBorders>
              <w:top w:val="single" w:sz="4" w:space="0" w:color="auto"/>
              <w:left w:val="single" w:sz="4" w:space="0" w:color="auto"/>
              <w:bottom w:val="single" w:sz="4" w:space="0" w:color="auto"/>
              <w:right w:val="single" w:sz="4" w:space="0" w:color="auto"/>
            </w:tcBorders>
            <w:noWrap/>
          </w:tcPr>
          <w:p w:rsidR="006114C2" w:rsidRPr="006114C2" w:rsidRDefault="006114C2" w:rsidP="006114C2">
            <w:pPr>
              <w:spacing w:after="0" w:line="240" w:lineRule="auto"/>
              <w:jc w:val="right"/>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999910</w:t>
            </w:r>
          </w:p>
        </w:tc>
        <w:tc>
          <w:tcPr>
            <w:tcW w:w="4472"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 xml:space="preserve">Aizņēmuma atmaksa </w:t>
            </w:r>
            <w:r w:rsidRPr="006114C2">
              <w:rPr>
                <w:rFonts w:ascii="Times New Roman" w:eastAsia="Times New Roman" w:hAnsi="Times New Roman" w:cs="Times New Roman"/>
                <w:i/>
                <w:sz w:val="24"/>
                <w:szCs w:val="24"/>
                <w:lang w:eastAsia="lv-LV"/>
              </w:rPr>
              <w:t>euro</w:t>
            </w:r>
          </w:p>
        </w:tc>
        <w:tc>
          <w:tcPr>
            <w:tcW w:w="1440"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4821</w:t>
            </w:r>
          </w:p>
        </w:tc>
        <w:tc>
          <w:tcPr>
            <w:tcW w:w="1236"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1251</w:t>
            </w:r>
          </w:p>
        </w:tc>
        <w:tc>
          <w:tcPr>
            <w:tcW w:w="1368"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6072</w:t>
            </w:r>
          </w:p>
        </w:tc>
      </w:tr>
    </w:tbl>
    <w:p w:rsidR="006114C2" w:rsidRPr="006114C2" w:rsidRDefault="006114C2" w:rsidP="006114C2">
      <w:pPr>
        <w:tabs>
          <w:tab w:val="left" w:pos="8145"/>
        </w:tabs>
        <w:spacing w:after="0" w:line="240" w:lineRule="auto"/>
        <w:jc w:val="both"/>
        <w:rPr>
          <w:rFonts w:ascii="Times New Roman" w:eastAsia="Times New Roman" w:hAnsi="Times New Roman" w:cs="Times New Roman"/>
          <w:color w:val="FF0000"/>
          <w:sz w:val="24"/>
          <w:szCs w:val="24"/>
          <w:lang w:eastAsia="lv-LV"/>
        </w:rPr>
      </w:pPr>
      <w:r w:rsidRPr="006114C2">
        <w:rPr>
          <w:rFonts w:ascii="Times New Roman" w:eastAsia="Times New Roman" w:hAnsi="Times New Roman" w:cs="Times New Roman"/>
          <w:color w:val="FF0000"/>
          <w:sz w:val="24"/>
          <w:szCs w:val="24"/>
          <w:lang w:eastAsia="lv-LV"/>
        </w:rPr>
        <w:t xml:space="preserve">                                                                                                                       </w:t>
      </w:r>
    </w:p>
    <w:p w:rsidR="006114C2" w:rsidRPr="006114C2" w:rsidRDefault="006114C2" w:rsidP="006114C2">
      <w:pPr>
        <w:spacing w:after="0" w:line="240" w:lineRule="auto"/>
        <w:ind w:firstLine="807"/>
        <w:jc w:val="both"/>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3. Izdarīt Tukuma novada</w:t>
      </w:r>
      <w:r w:rsidRPr="006114C2">
        <w:rPr>
          <w:rFonts w:ascii="Times New Roman" w:eastAsia="Times New Roman" w:hAnsi="Times New Roman" w:cs="Times New Roman"/>
          <w:b/>
          <w:sz w:val="24"/>
          <w:szCs w:val="24"/>
          <w:lang w:eastAsia="lv-LV"/>
        </w:rPr>
        <w:t xml:space="preserve"> </w:t>
      </w:r>
      <w:r w:rsidRPr="006114C2">
        <w:rPr>
          <w:rFonts w:ascii="Times New Roman" w:eastAsia="Times New Roman" w:hAnsi="Times New Roman" w:cs="Times New Roman"/>
          <w:sz w:val="24"/>
          <w:szCs w:val="24"/>
          <w:lang w:eastAsia="lv-LV"/>
        </w:rPr>
        <w:t>pašvaldības</w:t>
      </w:r>
      <w:r w:rsidRPr="006114C2">
        <w:rPr>
          <w:rFonts w:ascii="Times New Roman" w:eastAsia="Times New Roman" w:hAnsi="Times New Roman" w:cs="Times New Roman"/>
          <w:b/>
          <w:sz w:val="24"/>
          <w:szCs w:val="24"/>
          <w:lang w:eastAsia="lv-LV"/>
        </w:rPr>
        <w:t xml:space="preserve"> </w:t>
      </w:r>
      <w:r w:rsidRPr="006114C2">
        <w:rPr>
          <w:rFonts w:ascii="Times New Roman" w:eastAsia="Times New Roman" w:hAnsi="Times New Roman" w:cs="Times New Roman"/>
          <w:sz w:val="24"/>
          <w:szCs w:val="24"/>
          <w:lang w:eastAsia="lv-LV"/>
        </w:rPr>
        <w:t xml:space="preserve">2015.gada pamatbudžeta </w:t>
      </w:r>
      <w:r w:rsidRPr="006114C2">
        <w:rPr>
          <w:rFonts w:ascii="Times New Roman" w:eastAsia="Times New Roman" w:hAnsi="Times New Roman" w:cs="Times New Roman"/>
          <w:b/>
          <w:sz w:val="24"/>
          <w:szCs w:val="24"/>
          <w:lang w:eastAsia="lv-LV"/>
        </w:rPr>
        <w:t>maksas pakalpojumu</w:t>
      </w:r>
      <w:r w:rsidRPr="006114C2">
        <w:rPr>
          <w:rFonts w:ascii="Times New Roman" w:eastAsia="Times New Roman" w:hAnsi="Times New Roman" w:cs="Times New Roman"/>
          <w:sz w:val="24"/>
          <w:szCs w:val="24"/>
          <w:lang w:eastAsia="lv-LV"/>
        </w:rPr>
        <w:t xml:space="preserve"> ieņēmumu daļā šādus plāna grozījumus atbilstoši funkcionālajām un ekonomiskajām kategorijām (</w:t>
      </w:r>
      <w:r w:rsidRPr="006114C2">
        <w:rPr>
          <w:rFonts w:ascii="Times New Roman" w:eastAsia="Times New Roman" w:hAnsi="Times New Roman" w:cs="Times New Roman"/>
          <w:i/>
          <w:sz w:val="24"/>
          <w:szCs w:val="24"/>
          <w:lang w:eastAsia="lv-LV"/>
        </w:rPr>
        <w:t>euro</w:t>
      </w:r>
      <w:r w:rsidRPr="006114C2">
        <w:rPr>
          <w:rFonts w:ascii="Times New Roman" w:eastAsia="Times New Roman" w:hAnsi="Times New Roman" w:cs="Times New Roman"/>
          <w:sz w:val="24"/>
          <w:szCs w:val="24"/>
          <w:lang w:eastAsia="lv-LV"/>
        </w:rPr>
        <w:t>):</w:t>
      </w:r>
    </w:p>
    <w:tbl>
      <w:tblPr>
        <w:tblW w:w="9804" w:type="dxa"/>
        <w:tblInd w:w="108" w:type="dxa"/>
        <w:tblLayout w:type="fixed"/>
        <w:tblLook w:val="0000" w:firstRow="0" w:lastRow="0" w:firstColumn="0" w:lastColumn="0" w:noHBand="0" w:noVBand="0"/>
      </w:tblPr>
      <w:tblGrid>
        <w:gridCol w:w="1368"/>
        <w:gridCol w:w="4332"/>
        <w:gridCol w:w="1482"/>
        <w:gridCol w:w="1254"/>
        <w:gridCol w:w="1368"/>
      </w:tblGrid>
      <w:tr w:rsidR="006114C2" w:rsidRPr="006114C2" w:rsidTr="008B589D">
        <w:trPr>
          <w:trHeight w:val="285"/>
        </w:trPr>
        <w:tc>
          <w:tcPr>
            <w:tcW w:w="1368" w:type="dxa"/>
            <w:tcBorders>
              <w:top w:val="single" w:sz="4" w:space="0" w:color="auto"/>
              <w:left w:val="single" w:sz="4" w:space="0" w:color="auto"/>
              <w:bottom w:val="single" w:sz="4" w:space="0" w:color="auto"/>
              <w:right w:val="single" w:sz="4" w:space="0" w:color="auto"/>
            </w:tcBorders>
            <w:shd w:val="clear" w:color="auto" w:fill="auto"/>
            <w:vAlign w:val="center"/>
          </w:tcPr>
          <w:p w:rsidR="006114C2" w:rsidRPr="006114C2" w:rsidRDefault="006114C2" w:rsidP="006114C2">
            <w:pPr>
              <w:spacing w:after="0" w:line="240" w:lineRule="auto"/>
              <w:jc w:val="center"/>
              <w:rPr>
                <w:rFonts w:ascii="Times New Roman" w:eastAsia="Times New Roman" w:hAnsi="Times New Roman" w:cs="Times New Roman"/>
                <w:sz w:val="20"/>
                <w:szCs w:val="20"/>
                <w:lang w:eastAsia="lv-LV"/>
              </w:rPr>
            </w:pPr>
            <w:r w:rsidRPr="006114C2">
              <w:rPr>
                <w:rFonts w:ascii="Times New Roman" w:eastAsia="Times New Roman" w:hAnsi="Times New Roman" w:cs="Times New Roman"/>
                <w:sz w:val="20"/>
                <w:szCs w:val="20"/>
                <w:lang w:eastAsia="lv-LV"/>
              </w:rPr>
              <w:t>Kods</w:t>
            </w:r>
          </w:p>
        </w:tc>
        <w:tc>
          <w:tcPr>
            <w:tcW w:w="4332" w:type="dxa"/>
            <w:tcBorders>
              <w:top w:val="single" w:sz="4" w:space="0" w:color="auto"/>
              <w:left w:val="single" w:sz="4" w:space="0" w:color="auto"/>
              <w:bottom w:val="single" w:sz="4" w:space="0" w:color="auto"/>
              <w:right w:val="single" w:sz="4" w:space="0" w:color="auto"/>
            </w:tcBorders>
            <w:shd w:val="clear" w:color="auto" w:fill="auto"/>
            <w:vAlign w:val="center"/>
          </w:tcPr>
          <w:p w:rsidR="006114C2" w:rsidRPr="006114C2" w:rsidRDefault="006114C2" w:rsidP="006114C2">
            <w:pPr>
              <w:spacing w:after="0" w:line="240" w:lineRule="auto"/>
              <w:jc w:val="center"/>
              <w:rPr>
                <w:rFonts w:ascii="Times New Roman" w:eastAsia="Times New Roman" w:hAnsi="Times New Roman" w:cs="Times New Roman"/>
                <w:sz w:val="20"/>
                <w:szCs w:val="20"/>
                <w:lang w:eastAsia="lv-LV"/>
              </w:rPr>
            </w:pPr>
            <w:r w:rsidRPr="006114C2">
              <w:rPr>
                <w:rFonts w:ascii="Times New Roman" w:eastAsia="Times New Roman" w:hAnsi="Times New Roman" w:cs="Times New Roman"/>
                <w:sz w:val="20"/>
                <w:szCs w:val="20"/>
                <w:lang w:eastAsia="lv-LV"/>
              </w:rPr>
              <w:t>Koda nosaukums</w:t>
            </w:r>
          </w:p>
        </w:tc>
        <w:tc>
          <w:tcPr>
            <w:tcW w:w="1482" w:type="dxa"/>
            <w:tcBorders>
              <w:top w:val="single" w:sz="4" w:space="0" w:color="auto"/>
              <w:left w:val="single" w:sz="4" w:space="0" w:color="auto"/>
              <w:bottom w:val="single" w:sz="4" w:space="0" w:color="auto"/>
              <w:right w:val="single" w:sz="4" w:space="0" w:color="auto"/>
            </w:tcBorders>
            <w:shd w:val="clear" w:color="auto" w:fill="auto"/>
            <w:vAlign w:val="center"/>
          </w:tcPr>
          <w:p w:rsidR="006114C2" w:rsidRPr="006114C2" w:rsidRDefault="006114C2" w:rsidP="006114C2">
            <w:pPr>
              <w:spacing w:after="0" w:line="240" w:lineRule="auto"/>
              <w:jc w:val="center"/>
              <w:rPr>
                <w:rFonts w:ascii="Times New Roman" w:eastAsia="Times New Roman" w:hAnsi="Times New Roman" w:cs="Times New Roman"/>
                <w:sz w:val="20"/>
                <w:szCs w:val="20"/>
                <w:lang w:eastAsia="lv-LV"/>
              </w:rPr>
            </w:pPr>
            <w:r w:rsidRPr="006114C2">
              <w:rPr>
                <w:rFonts w:ascii="Times New Roman" w:eastAsia="Times New Roman" w:hAnsi="Times New Roman" w:cs="Times New Roman"/>
                <w:sz w:val="20"/>
                <w:szCs w:val="20"/>
                <w:lang w:eastAsia="lv-LV"/>
              </w:rPr>
              <w:t xml:space="preserve">Apstiprinātais </w:t>
            </w:r>
            <w:smartTag w:uri="schemas-tilde-lv/tildestengine" w:element="veidnes">
              <w:smartTagPr>
                <w:attr w:name="id" w:val="-1"/>
                <w:attr w:name="baseform" w:val="plāns"/>
                <w:attr w:name="text" w:val="plāns"/>
              </w:smartTagPr>
              <w:r w:rsidRPr="006114C2">
                <w:rPr>
                  <w:rFonts w:ascii="Times New Roman" w:eastAsia="Times New Roman" w:hAnsi="Times New Roman" w:cs="Times New Roman"/>
                  <w:sz w:val="20"/>
                  <w:szCs w:val="20"/>
                  <w:lang w:eastAsia="lv-LV"/>
                </w:rPr>
                <w:t>plāns</w:t>
              </w:r>
            </w:smartTag>
            <w:r w:rsidRPr="006114C2">
              <w:rPr>
                <w:rFonts w:ascii="Times New Roman" w:eastAsia="Times New Roman" w:hAnsi="Times New Roman" w:cs="Times New Roman"/>
                <w:sz w:val="20"/>
                <w:szCs w:val="20"/>
                <w:lang w:eastAsia="lv-LV"/>
              </w:rPr>
              <w:t xml:space="preserve"> uz 01.10.2015. </w:t>
            </w:r>
          </w:p>
        </w:tc>
        <w:tc>
          <w:tcPr>
            <w:tcW w:w="1254" w:type="dxa"/>
            <w:tcBorders>
              <w:top w:val="single" w:sz="4" w:space="0" w:color="auto"/>
              <w:left w:val="single" w:sz="4" w:space="0" w:color="auto"/>
              <w:bottom w:val="single" w:sz="4" w:space="0" w:color="auto"/>
              <w:right w:val="single" w:sz="4" w:space="0" w:color="auto"/>
            </w:tcBorders>
            <w:shd w:val="clear" w:color="auto" w:fill="auto"/>
            <w:vAlign w:val="center"/>
          </w:tcPr>
          <w:p w:rsidR="006114C2" w:rsidRPr="006114C2" w:rsidRDefault="006114C2" w:rsidP="006114C2">
            <w:pPr>
              <w:spacing w:after="0" w:line="240" w:lineRule="auto"/>
              <w:jc w:val="center"/>
              <w:rPr>
                <w:rFonts w:ascii="Times New Roman" w:eastAsia="Times New Roman" w:hAnsi="Times New Roman" w:cs="Times New Roman"/>
                <w:sz w:val="20"/>
                <w:szCs w:val="20"/>
                <w:lang w:eastAsia="lv-LV"/>
              </w:rPr>
            </w:pPr>
            <w:r w:rsidRPr="006114C2">
              <w:rPr>
                <w:rFonts w:ascii="Times New Roman" w:eastAsia="Times New Roman" w:hAnsi="Times New Roman" w:cs="Times New Roman"/>
                <w:sz w:val="20"/>
                <w:szCs w:val="20"/>
                <w:lang w:eastAsia="lv-LV"/>
              </w:rPr>
              <w:t>Grozījumi oktobrī</w:t>
            </w:r>
          </w:p>
          <w:p w:rsidR="006114C2" w:rsidRPr="006114C2" w:rsidRDefault="006114C2" w:rsidP="006114C2">
            <w:pPr>
              <w:spacing w:after="0" w:line="240" w:lineRule="auto"/>
              <w:jc w:val="center"/>
              <w:rPr>
                <w:rFonts w:ascii="Times New Roman" w:eastAsia="Times New Roman" w:hAnsi="Times New Roman" w:cs="Times New Roman"/>
                <w:sz w:val="20"/>
                <w:szCs w:val="20"/>
                <w:lang w:eastAsia="lv-LV"/>
              </w:rPr>
            </w:pPr>
          </w:p>
        </w:tc>
        <w:tc>
          <w:tcPr>
            <w:tcW w:w="1368" w:type="dxa"/>
            <w:tcBorders>
              <w:top w:val="single" w:sz="4" w:space="0" w:color="auto"/>
              <w:left w:val="single" w:sz="4" w:space="0" w:color="auto"/>
              <w:bottom w:val="single" w:sz="4" w:space="0" w:color="auto"/>
              <w:right w:val="single" w:sz="4" w:space="0" w:color="auto"/>
            </w:tcBorders>
            <w:shd w:val="clear" w:color="auto" w:fill="auto"/>
            <w:vAlign w:val="center"/>
          </w:tcPr>
          <w:p w:rsidR="006114C2" w:rsidRPr="006114C2" w:rsidRDefault="006114C2" w:rsidP="006114C2">
            <w:pPr>
              <w:spacing w:after="0" w:line="240" w:lineRule="auto"/>
              <w:jc w:val="center"/>
              <w:rPr>
                <w:rFonts w:ascii="Times New Roman" w:eastAsia="Times New Roman" w:hAnsi="Times New Roman" w:cs="Times New Roman"/>
                <w:sz w:val="20"/>
                <w:szCs w:val="20"/>
                <w:lang w:eastAsia="lv-LV"/>
              </w:rPr>
            </w:pPr>
            <w:r w:rsidRPr="006114C2">
              <w:rPr>
                <w:rFonts w:ascii="Times New Roman" w:eastAsia="Times New Roman" w:hAnsi="Times New Roman" w:cs="Times New Roman"/>
                <w:sz w:val="20"/>
                <w:szCs w:val="20"/>
                <w:lang w:eastAsia="lv-LV"/>
              </w:rPr>
              <w:t xml:space="preserve">Precizētais </w:t>
            </w:r>
            <w:smartTag w:uri="schemas-tilde-lv/tildestengine" w:element="veidnes">
              <w:smartTagPr>
                <w:attr w:name="id" w:val="-1"/>
                <w:attr w:name="baseform" w:val="plāns"/>
                <w:attr w:name="text" w:val="plāns"/>
              </w:smartTagPr>
              <w:r w:rsidRPr="006114C2">
                <w:rPr>
                  <w:rFonts w:ascii="Times New Roman" w:eastAsia="Times New Roman" w:hAnsi="Times New Roman" w:cs="Times New Roman"/>
                  <w:sz w:val="20"/>
                  <w:szCs w:val="20"/>
                  <w:lang w:eastAsia="lv-LV"/>
                </w:rPr>
                <w:t>plāns</w:t>
              </w:r>
            </w:smartTag>
            <w:proofErr w:type="gramStart"/>
            <w:r w:rsidRPr="006114C2">
              <w:rPr>
                <w:rFonts w:ascii="Times New Roman" w:eastAsia="Times New Roman" w:hAnsi="Times New Roman" w:cs="Times New Roman"/>
                <w:sz w:val="20"/>
                <w:szCs w:val="20"/>
                <w:lang w:eastAsia="lv-LV"/>
              </w:rPr>
              <w:t xml:space="preserve">  </w:t>
            </w:r>
            <w:proofErr w:type="gramEnd"/>
            <w:r w:rsidRPr="006114C2">
              <w:rPr>
                <w:rFonts w:ascii="Times New Roman" w:eastAsia="Times New Roman" w:hAnsi="Times New Roman" w:cs="Times New Roman"/>
                <w:sz w:val="20"/>
                <w:szCs w:val="20"/>
                <w:lang w:eastAsia="lv-LV"/>
              </w:rPr>
              <w:t>31.10.2015.</w:t>
            </w:r>
          </w:p>
        </w:tc>
      </w:tr>
      <w:tr w:rsidR="006114C2" w:rsidRPr="006114C2" w:rsidTr="008B589D">
        <w:trPr>
          <w:trHeight w:val="285"/>
        </w:trPr>
        <w:tc>
          <w:tcPr>
            <w:tcW w:w="1368" w:type="dxa"/>
            <w:tcBorders>
              <w:top w:val="single" w:sz="4" w:space="0" w:color="auto"/>
              <w:left w:val="single" w:sz="4" w:space="0" w:color="auto"/>
              <w:bottom w:val="single" w:sz="4" w:space="0" w:color="auto"/>
              <w:right w:val="single" w:sz="4" w:space="0" w:color="auto"/>
            </w:tcBorders>
            <w:shd w:val="clear" w:color="auto" w:fill="auto"/>
          </w:tcPr>
          <w:p w:rsidR="006114C2" w:rsidRPr="006114C2" w:rsidRDefault="006114C2" w:rsidP="006114C2">
            <w:pPr>
              <w:spacing w:after="0" w:line="240" w:lineRule="auto"/>
              <w:jc w:val="right"/>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21.3.9.929</w:t>
            </w:r>
          </w:p>
        </w:tc>
        <w:tc>
          <w:tcPr>
            <w:tcW w:w="4332" w:type="dxa"/>
            <w:tcBorders>
              <w:top w:val="single" w:sz="4" w:space="0" w:color="auto"/>
              <w:left w:val="single" w:sz="4" w:space="0" w:color="auto"/>
              <w:bottom w:val="single" w:sz="4" w:space="0" w:color="auto"/>
              <w:right w:val="single" w:sz="4" w:space="0" w:color="auto"/>
            </w:tcBorders>
            <w:shd w:val="clear" w:color="auto" w:fill="auto"/>
          </w:tcPr>
          <w:p w:rsidR="006114C2" w:rsidRPr="006114C2" w:rsidRDefault="006114C2" w:rsidP="006114C2">
            <w:pPr>
              <w:spacing w:after="0" w:line="240" w:lineRule="auto"/>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MP-citi ieņēmumi –Dzimtsarakstu nodaļa</w:t>
            </w:r>
          </w:p>
        </w:tc>
        <w:tc>
          <w:tcPr>
            <w:tcW w:w="1482" w:type="dxa"/>
            <w:tcBorders>
              <w:top w:val="single" w:sz="4" w:space="0" w:color="auto"/>
              <w:left w:val="single" w:sz="4" w:space="0" w:color="auto"/>
              <w:bottom w:val="single" w:sz="4" w:space="0" w:color="auto"/>
              <w:right w:val="single" w:sz="4" w:space="0" w:color="auto"/>
            </w:tcBorders>
            <w:shd w:val="clear" w:color="auto" w:fill="auto"/>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3273</w:t>
            </w:r>
          </w:p>
        </w:tc>
        <w:tc>
          <w:tcPr>
            <w:tcW w:w="1254" w:type="dxa"/>
            <w:tcBorders>
              <w:top w:val="single" w:sz="4" w:space="0" w:color="auto"/>
              <w:left w:val="single" w:sz="4" w:space="0" w:color="auto"/>
              <w:bottom w:val="single" w:sz="4" w:space="0" w:color="auto"/>
              <w:right w:val="single" w:sz="4" w:space="0" w:color="auto"/>
            </w:tcBorders>
            <w:shd w:val="clear" w:color="auto" w:fill="auto"/>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2500</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5773</w:t>
            </w:r>
          </w:p>
        </w:tc>
      </w:tr>
    </w:tbl>
    <w:p w:rsidR="006114C2" w:rsidRPr="006114C2" w:rsidRDefault="006114C2" w:rsidP="006114C2">
      <w:pPr>
        <w:spacing w:after="0" w:line="240" w:lineRule="auto"/>
        <w:jc w:val="both"/>
        <w:rPr>
          <w:rFonts w:ascii="Times New Roman" w:eastAsia="Times New Roman" w:hAnsi="Times New Roman" w:cs="Times New Roman"/>
          <w:sz w:val="24"/>
          <w:szCs w:val="24"/>
          <w:lang w:eastAsia="lv-LV"/>
        </w:rPr>
      </w:pPr>
    </w:p>
    <w:p w:rsidR="006114C2" w:rsidRPr="006114C2" w:rsidRDefault="006114C2" w:rsidP="006114C2">
      <w:pPr>
        <w:spacing w:after="0" w:line="240" w:lineRule="auto"/>
        <w:ind w:firstLine="807"/>
        <w:jc w:val="both"/>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4. Izdarīt Tukuma novada</w:t>
      </w:r>
      <w:r w:rsidRPr="006114C2">
        <w:rPr>
          <w:rFonts w:ascii="Times New Roman" w:eastAsia="Times New Roman" w:hAnsi="Times New Roman" w:cs="Times New Roman"/>
          <w:b/>
          <w:sz w:val="24"/>
          <w:szCs w:val="24"/>
          <w:lang w:eastAsia="lv-LV"/>
        </w:rPr>
        <w:t xml:space="preserve"> </w:t>
      </w:r>
      <w:r w:rsidRPr="006114C2">
        <w:rPr>
          <w:rFonts w:ascii="Times New Roman" w:eastAsia="Times New Roman" w:hAnsi="Times New Roman" w:cs="Times New Roman"/>
          <w:sz w:val="24"/>
          <w:szCs w:val="24"/>
          <w:lang w:eastAsia="lv-LV"/>
        </w:rPr>
        <w:t>pašvaldības</w:t>
      </w:r>
      <w:r w:rsidRPr="006114C2">
        <w:rPr>
          <w:rFonts w:ascii="Times New Roman" w:eastAsia="Times New Roman" w:hAnsi="Times New Roman" w:cs="Times New Roman"/>
          <w:b/>
          <w:sz w:val="24"/>
          <w:szCs w:val="24"/>
          <w:lang w:eastAsia="lv-LV"/>
        </w:rPr>
        <w:t xml:space="preserve"> </w:t>
      </w:r>
      <w:r w:rsidRPr="006114C2">
        <w:rPr>
          <w:rFonts w:ascii="Times New Roman" w:eastAsia="Times New Roman" w:hAnsi="Times New Roman" w:cs="Times New Roman"/>
          <w:sz w:val="24"/>
          <w:szCs w:val="24"/>
          <w:lang w:eastAsia="lv-LV"/>
        </w:rPr>
        <w:t xml:space="preserve">2015.gada pamatbudžeta </w:t>
      </w:r>
      <w:r w:rsidRPr="006114C2">
        <w:rPr>
          <w:rFonts w:ascii="Times New Roman" w:eastAsia="Times New Roman" w:hAnsi="Times New Roman" w:cs="Times New Roman"/>
          <w:b/>
          <w:sz w:val="24"/>
          <w:szCs w:val="24"/>
          <w:lang w:eastAsia="lv-LV"/>
        </w:rPr>
        <w:t>maksas pakalpojumu</w:t>
      </w:r>
      <w:r w:rsidRPr="006114C2">
        <w:rPr>
          <w:rFonts w:ascii="Times New Roman" w:eastAsia="Times New Roman" w:hAnsi="Times New Roman" w:cs="Times New Roman"/>
          <w:sz w:val="24"/>
          <w:szCs w:val="24"/>
          <w:lang w:eastAsia="lv-LV"/>
        </w:rPr>
        <w:t xml:space="preserve"> izdevumu daļā šādus plāna grozījumus atbilstoši funkcionālajām un ekonomiskajām kategorijām (</w:t>
      </w:r>
      <w:r w:rsidRPr="006114C2">
        <w:rPr>
          <w:rFonts w:ascii="Times New Roman" w:eastAsia="Times New Roman" w:hAnsi="Times New Roman" w:cs="Times New Roman"/>
          <w:i/>
          <w:sz w:val="24"/>
          <w:szCs w:val="24"/>
          <w:lang w:eastAsia="lv-LV"/>
        </w:rPr>
        <w:t>euro</w:t>
      </w:r>
      <w:r w:rsidRPr="006114C2">
        <w:rPr>
          <w:rFonts w:ascii="Times New Roman" w:eastAsia="Times New Roman" w:hAnsi="Times New Roman" w:cs="Times New Roman"/>
          <w:sz w:val="24"/>
          <w:szCs w:val="24"/>
          <w:lang w:eastAsia="lv-LV"/>
        </w:rPr>
        <w:t>):</w:t>
      </w:r>
    </w:p>
    <w:tbl>
      <w:tblPr>
        <w:tblW w:w="9804" w:type="dxa"/>
        <w:tblInd w:w="108" w:type="dxa"/>
        <w:tblLayout w:type="fixed"/>
        <w:tblLook w:val="0000" w:firstRow="0" w:lastRow="0" w:firstColumn="0" w:lastColumn="0" w:noHBand="0" w:noVBand="0"/>
      </w:tblPr>
      <w:tblGrid>
        <w:gridCol w:w="1368"/>
        <w:gridCol w:w="4332"/>
        <w:gridCol w:w="1482"/>
        <w:gridCol w:w="1254"/>
        <w:gridCol w:w="1368"/>
      </w:tblGrid>
      <w:tr w:rsidR="006114C2" w:rsidRPr="006114C2" w:rsidTr="008B589D">
        <w:trPr>
          <w:trHeight w:val="315"/>
        </w:trPr>
        <w:tc>
          <w:tcPr>
            <w:tcW w:w="136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6114C2" w:rsidRPr="006114C2" w:rsidRDefault="006114C2" w:rsidP="006114C2">
            <w:pPr>
              <w:spacing w:after="0" w:line="240" w:lineRule="auto"/>
              <w:jc w:val="center"/>
              <w:rPr>
                <w:rFonts w:ascii="Times New Roman" w:eastAsia="Times New Roman" w:hAnsi="Times New Roman" w:cs="Times New Roman"/>
                <w:sz w:val="20"/>
                <w:szCs w:val="20"/>
                <w:lang w:eastAsia="lv-LV"/>
              </w:rPr>
            </w:pPr>
            <w:r w:rsidRPr="006114C2">
              <w:rPr>
                <w:rFonts w:ascii="Times New Roman" w:eastAsia="Times New Roman" w:hAnsi="Times New Roman" w:cs="Times New Roman"/>
                <w:sz w:val="20"/>
                <w:szCs w:val="20"/>
                <w:lang w:eastAsia="lv-LV"/>
              </w:rPr>
              <w:t>Kods</w:t>
            </w:r>
          </w:p>
        </w:tc>
        <w:tc>
          <w:tcPr>
            <w:tcW w:w="433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6114C2" w:rsidRPr="006114C2" w:rsidRDefault="006114C2" w:rsidP="006114C2">
            <w:pPr>
              <w:spacing w:after="0" w:line="240" w:lineRule="auto"/>
              <w:jc w:val="center"/>
              <w:rPr>
                <w:rFonts w:ascii="Times New Roman" w:eastAsia="Times New Roman" w:hAnsi="Times New Roman" w:cs="Times New Roman"/>
                <w:sz w:val="20"/>
                <w:szCs w:val="20"/>
                <w:lang w:eastAsia="lv-LV"/>
              </w:rPr>
            </w:pPr>
            <w:r w:rsidRPr="006114C2">
              <w:rPr>
                <w:rFonts w:ascii="Times New Roman" w:eastAsia="Times New Roman" w:hAnsi="Times New Roman" w:cs="Times New Roman"/>
                <w:sz w:val="20"/>
                <w:szCs w:val="20"/>
                <w:lang w:eastAsia="lv-LV"/>
              </w:rPr>
              <w:t>Koda nosaukums</w:t>
            </w:r>
          </w:p>
        </w:tc>
        <w:tc>
          <w:tcPr>
            <w:tcW w:w="148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6114C2" w:rsidRPr="006114C2" w:rsidRDefault="006114C2" w:rsidP="006114C2">
            <w:pPr>
              <w:spacing w:after="0" w:line="240" w:lineRule="auto"/>
              <w:jc w:val="center"/>
              <w:rPr>
                <w:rFonts w:ascii="Times New Roman" w:eastAsia="Times New Roman" w:hAnsi="Times New Roman" w:cs="Times New Roman"/>
                <w:sz w:val="20"/>
                <w:szCs w:val="20"/>
                <w:lang w:eastAsia="lv-LV"/>
              </w:rPr>
            </w:pPr>
            <w:r w:rsidRPr="006114C2">
              <w:rPr>
                <w:rFonts w:ascii="Times New Roman" w:eastAsia="Times New Roman" w:hAnsi="Times New Roman" w:cs="Times New Roman"/>
                <w:sz w:val="20"/>
                <w:szCs w:val="20"/>
                <w:lang w:eastAsia="lv-LV"/>
              </w:rPr>
              <w:t xml:space="preserve">Apstiprinātais </w:t>
            </w:r>
            <w:smartTag w:uri="schemas-tilde-lv/tildestengine" w:element="veidnes">
              <w:smartTagPr>
                <w:attr w:name="id" w:val="-1"/>
                <w:attr w:name="baseform" w:val="plāns"/>
                <w:attr w:name="text" w:val="plāns"/>
              </w:smartTagPr>
              <w:r w:rsidRPr="006114C2">
                <w:rPr>
                  <w:rFonts w:ascii="Times New Roman" w:eastAsia="Times New Roman" w:hAnsi="Times New Roman" w:cs="Times New Roman"/>
                  <w:sz w:val="20"/>
                  <w:szCs w:val="20"/>
                  <w:lang w:eastAsia="lv-LV"/>
                </w:rPr>
                <w:t>plāns</w:t>
              </w:r>
            </w:smartTag>
            <w:r w:rsidRPr="006114C2">
              <w:rPr>
                <w:rFonts w:ascii="Times New Roman" w:eastAsia="Times New Roman" w:hAnsi="Times New Roman" w:cs="Times New Roman"/>
                <w:sz w:val="20"/>
                <w:szCs w:val="20"/>
                <w:lang w:eastAsia="lv-LV"/>
              </w:rPr>
              <w:t xml:space="preserve"> uz 01.10.2015. </w:t>
            </w:r>
          </w:p>
        </w:tc>
        <w:tc>
          <w:tcPr>
            <w:tcW w:w="125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6114C2" w:rsidRPr="006114C2" w:rsidRDefault="006114C2" w:rsidP="006114C2">
            <w:pPr>
              <w:spacing w:after="0" w:line="240" w:lineRule="auto"/>
              <w:jc w:val="center"/>
              <w:rPr>
                <w:rFonts w:ascii="Times New Roman" w:eastAsia="Times New Roman" w:hAnsi="Times New Roman" w:cs="Times New Roman"/>
                <w:sz w:val="20"/>
                <w:szCs w:val="20"/>
                <w:lang w:eastAsia="lv-LV"/>
              </w:rPr>
            </w:pPr>
            <w:r w:rsidRPr="006114C2">
              <w:rPr>
                <w:rFonts w:ascii="Times New Roman" w:eastAsia="Times New Roman" w:hAnsi="Times New Roman" w:cs="Times New Roman"/>
                <w:sz w:val="20"/>
                <w:szCs w:val="20"/>
                <w:lang w:eastAsia="lv-LV"/>
              </w:rPr>
              <w:t>Grozījumi oktobrī</w:t>
            </w:r>
          </w:p>
          <w:p w:rsidR="006114C2" w:rsidRPr="006114C2" w:rsidRDefault="006114C2" w:rsidP="006114C2">
            <w:pPr>
              <w:spacing w:after="0" w:line="240" w:lineRule="auto"/>
              <w:jc w:val="center"/>
              <w:rPr>
                <w:rFonts w:ascii="Times New Roman" w:eastAsia="Times New Roman" w:hAnsi="Times New Roman" w:cs="Times New Roman"/>
                <w:sz w:val="20"/>
                <w:szCs w:val="20"/>
                <w:lang w:eastAsia="lv-LV"/>
              </w:rPr>
            </w:pPr>
          </w:p>
        </w:tc>
        <w:tc>
          <w:tcPr>
            <w:tcW w:w="136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6114C2" w:rsidRPr="006114C2" w:rsidRDefault="006114C2" w:rsidP="006114C2">
            <w:pPr>
              <w:spacing w:after="0" w:line="240" w:lineRule="auto"/>
              <w:jc w:val="center"/>
              <w:rPr>
                <w:rFonts w:ascii="Times New Roman" w:eastAsia="Times New Roman" w:hAnsi="Times New Roman" w:cs="Times New Roman"/>
                <w:sz w:val="20"/>
                <w:szCs w:val="20"/>
                <w:lang w:eastAsia="lv-LV"/>
              </w:rPr>
            </w:pPr>
            <w:r w:rsidRPr="006114C2">
              <w:rPr>
                <w:rFonts w:ascii="Times New Roman" w:eastAsia="Times New Roman" w:hAnsi="Times New Roman" w:cs="Times New Roman"/>
                <w:sz w:val="20"/>
                <w:szCs w:val="20"/>
                <w:lang w:eastAsia="lv-LV"/>
              </w:rPr>
              <w:t xml:space="preserve">Precizētais </w:t>
            </w:r>
            <w:smartTag w:uri="schemas-tilde-lv/tildestengine" w:element="veidnes">
              <w:smartTagPr>
                <w:attr w:name="id" w:val="-1"/>
                <w:attr w:name="baseform" w:val="plāns"/>
                <w:attr w:name="text" w:val="plāns"/>
              </w:smartTagPr>
              <w:r w:rsidRPr="006114C2">
                <w:rPr>
                  <w:rFonts w:ascii="Times New Roman" w:eastAsia="Times New Roman" w:hAnsi="Times New Roman" w:cs="Times New Roman"/>
                  <w:sz w:val="20"/>
                  <w:szCs w:val="20"/>
                  <w:lang w:eastAsia="lv-LV"/>
                </w:rPr>
                <w:t>plāns</w:t>
              </w:r>
            </w:smartTag>
            <w:proofErr w:type="gramStart"/>
            <w:r w:rsidRPr="006114C2">
              <w:rPr>
                <w:rFonts w:ascii="Times New Roman" w:eastAsia="Times New Roman" w:hAnsi="Times New Roman" w:cs="Times New Roman"/>
                <w:sz w:val="20"/>
                <w:szCs w:val="20"/>
                <w:lang w:eastAsia="lv-LV"/>
              </w:rPr>
              <w:t xml:space="preserve">  </w:t>
            </w:r>
            <w:proofErr w:type="gramEnd"/>
            <w:r w:rsidRPr="006114C2">
              <w:rPr>
                <w:rFonts w:ascii="Times New Roman" w:eastAsia="Times New Roman" w:hAnsi="Times New Roman" w:cs="Times New Roman"/>
                <w:sz w:val="20"/>
                <w:szCs w:val="20"/>
                <w:lang w:eastAsia="lv-LV"/>
              </w:rPr>
              <w:t>31.10.2015.</w:t>
            </w:r>
          </w:p>
        </w:tc>
      </w:tr>
      <w:tr w:rsidR="006114C2" w:rsidRPr="006114C2" w:rsidTr="008B589D">
        <w:trPr>
          <w:trHeight w:val="276"/>
        </w:trPr>
        <w:tc>
          <w:tcPr>
            <w:tcW w:w="1368"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6114C2" w:rsidRPr="006114C2" w:rsidRDefault="006114C2" w:rsidP="006114C2">
            <w:pPr>
              <w:spacing w:after="0" w:line="240" w:lineRule="auto"/>
              <w:rPr>
                <w:rFonts w:ascii="Times New Roman" w:eastAsia="Times New Roman" w:hAnsi="Times New Roman" w:cs="Times New Roman"/>
                <w:sz w:val="20"/>
                <w:szCs w:val="20"/>
                <w:lang w:eastAsia="lv-LV"/>
              </w:rPr>
            </w:pPr>
          </w:p>
        </w:tc>
        <w:tc>
          <w:tcPr>
            <w:tcW w:w="4332"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6114C2" w:rsidRPr="006114C2" w:rsidRDefault="006114C2" w:rsidP="006114C2">
            <w:pPr>
              <w:spacing w:after="0" w:line="240" w:lineRule="auto"/>
              <w:rPr>
                <w:rFonts w:ascii="Times New Roman" w:eastAsia="Times New Roman" w:hAnsi="Times New Roman" w:cs="Times New Roman"/>
                <w:sz w:val="20"/>
                <w:szCs w:val="20"/>
                <w:lang w:eastAsia="lv-LV"/>
              </w:rPr>
            </w:pPr>
          </w:p>
        </w:tc>
        <w:tc>
          <w:tcPr>
            <w:tcW w:w="1482"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6114C2" w:rsidRPr="006114C2" w:rsidRDefault="006114C2" w:rsidP="006114C2">
            <w:pPr>
              <w:spacing w:after="0" w:line="240" w:lineRule="auto"/>
              <w:rPr>
                <w:rFonts w:ascii="Times New Roman" w:eastAsia="Times New Roman" w:hAnsi="Times New Roman" w:cs="Times New Roman"/>
                <w:sz w:val="18"/>
                <w:szCs w:val="18"/>
                <w:lang w:eastAsia="lv-LV"/>
              </w:rPr>
            </w:pPr>
          </w:p>
        </w:tc>
        <w:tc>
          <w:tcPr>
            <w:tcW w:w="1254"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6114C2" w:rsidRPr="006114C2" w:rsidRDefault="006114C2" w:rsidP="006114C2">
            <w:pPr>
              <w:spacing w:after="0" w:line="240" w:lineRule="auto"/>
              <w:rPr>
                <w:rFonts w:ascii="Times New Roman" w:eastAsia="Times New Roman" w:hAnsi="Times New Roman" w:cs="Times New Roman"/>
                <w:sz w:val="20"/>
                <w:szCs w:val="20"/>
                <w:lang w:eastAsia="lv-LV"/>
              </w:rPr>
            </w:pPr>
          </w:p>
        </w:tc>
        <w:tc>
          <w:tcPr>
            <w:tcW w:w="1368"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6114C2" w:rsidRPr="006114C2" w:rsidRDefault="006114C2" w:rsidP="006114C2">
            <w:pPr>
              <w:spacing w:after="0" w:line="240" w:lineRule="auto"/>
              <w:rPr>
                <w:rFonts w:ascii="Times New Roman" w:eastAsia="Times New Roman" w:hAnsi="Times New Roman" w:cs="Times New Roman"/>
                <w:sz w:val="20"/>
                <w:szCs w:val="20"/>
                <w:lang w:eastAsia="lv-LV"/>
              </w:rPr>
            </w:pPr>
          </w:p>
        </w:tc>
      </w:tr>
      <w:tr w:rsidR="006114C2" w:rsidRPr="006114C2" w:rsidTr="008B589D">
        <w:trPr>
          <w:trHeight w:val="285"/>
        </w:trPr>
        <w:tc>
          <w:tcPr>
            <w:tcW w:w="1368" w:type="dxa"/>
            <w:tcBorders>
              <w:top w:val="single" w:sz="4" w:space="0" w:color="auto"/>
              <w:left w:val="single" w:sz="4" w:space="0" w:color="auto"/>
              <w:bottom w:val="single" w:sz="4" w:space="0" w:color="auto"/>
              <w:right w:val="single" w:sz="4" w:space="0" w:color="auto"/>
            </w:tcBorders>
            <w:shd w:val="clear" w:color="auto" w:fill="auto"/>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01.110.</w:t>
            </w:r>
          </w:p>
        </w:tc>
        <w:tc>
          <w:tcPr>
            <w:tcW w:w="4332" w:type="dxa"/>
            <w:tcBorders>
              <w:top w:val="single" w:sz="4" w:space="0" w:color="auto"/>
              <w:left w:val="single" w:sz="4" w:space="0" w:color="auto"/>
              <w:bottom w:val="single" w:sz="4" w:space="0" w:color="auto"/>
              <w:right w:val="single" w:sz="4" w:space="0" w:color="auto"/>
            </w:tcBorders>
            <w:shd w:val="clear" w:color="auto" w:fill="auto"/>
          </w:tcPr>
          <w:p w:rsidR="006114C2" w:rsidRPr="006114C2" w:rsidRDefault="006114C2" w:rsidP="006114C2">
            <w:pPr>
              <w:spacing w:after="0" w:line="240" w:lineRule="auto"/>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 xml:space="preserve">Dome </w:t>
            </w:r>
          </w:p>
        </w:tc>
        <w:tc>
          <w:tcPr>
            <w:tcW w:w="1482" w:type="dxa"/>
            <w:tcBorders>
              <w:top w:val="single" w:sz="4" w:space="0" w:color="auto"/>
              <w:left w:val="single" w:sz="4" w:space="0" w:color="auto"/>
              <w:bottom w:val="single" w:sz="4" w:space="0" w:color="auto"/>
              <w:right w:val="single" w:sz="4" w:space="0" w:color="auto"/>
            </w:tcBorders>
            <w:shd w:val="clear" w:color="auto" w:fill="auto"/>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34983</w:t>
            </w:r>
          </w:p>
        </w:tc>
        <w:tc>
          <w:tcPr>
            <w:tcW w:w="1254" w:type="dxa"/>
            <w:tcBorders>
              <w:top w:val="single" w:sz="4" w:space="0" w:color="auto"/>
              <w:left w:val="single" w:sz="4" w:space="0" w:color="auto"/>
              <w:bottom w:val="single" w:sz="4" w:space="0" w:color="auto"/>
              <w:right w:val="single" w:sz="4" w:space="0" w:color="auto"/>
            </w:tcBorders>
            <w:shd w:val="clear" w:color="auto" w:fill="auto"/>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0</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34983</w:t>
            </w:r>
          </w:p>
        </w:tc>
      </w:tr>
      <w:tr w:rsidR="006114C2" w:rsidRPr="006114C2" w:rsidTr="008B589D">
        <w:trPr>
          <w:trHeight w:val="285"/>
        </w:trPr>
        <w:tc>
          <w:tcPr>
            <w:tcW w:w="1368" w:type="dxa"/>
            <w:tcBorders>
              <w:top w:val="single" w:sz="4" w:space="0" w:color="auto"/>
              <w:left w:val="single" w:sz="4" w:space="0" w:color="auto"/>
              <w:bottom w:val="single" w:sz="4" w:space="0" w:color="auto"/>
              <w:right w:val="single" w:sz="4" w:space="0" w:color="auto"/>
            </w:tcBorders>
            <w:shd w:val="clear" w:color="auto" w:fill="auto"/>
          </w:tcPr>
          <w:p w:rsidR="006114C2" w:rsidRPr="006114C2" w:rsidRDefault="006114C2" w:rsidP="006114C2">
            <w:pPr>
              <w:spacing w:after="0" w:line="240" w:lineRule="auto"/>
              <w:jc w:val="right"/>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2200</w:t>
            </w:r>
          </w:p>
        </w:tc>
        <w:tc>
          <w:tcPr>
            <w:tcW w:w="4332" w:type="dxa"/>
            <w:tcBorders>
              <w:top w:val="single" w:sz="4" w:space="0" w:color="auto"/>
              <w:left w:val="single" w:sz="4" w:space="0" w:color="auto"/>
              <w:bottom w:val="single" w:sz="4" w:space="0" w:color="auto"/>
              <w:right w:val="single" w:sz="4" w:space="0" w:color="auto"/>
            </w:tcBorders>
            <w:shd w:val="clear" w:color="auto" w:fill="auto"/>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Pakalpojumi</w:t>
            </w:r>
          </w:p>
        </w:tc>
        <w:tc>
          <w:tcPr>
            <w:tcW w:w="1482" w:type="dxa"/>
            <w:tcBorders>
              <w:top w:val="single" w:sz="4" w:space="0" w:color="auto"/>
              <w:left w:val="single" w:sz="4" w:space="0" w:color="auto"/>
              <w:bottom w:val="single" w:sz="4" w:space="0" w:color="auto"/>
              <w:right w:val="single" w:sz="4" w:space="0" w:color="auto"/>
            </w:tcBorders>
            <w:shd w:val="clear" w:color="auto" w:fill="auto"/>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1535</w:t>
            </w:r>
          </w:p>
        </w:tc>
        <w:tc>
          <w:tcPr>
            <w:tcW w:w="1254" w:type="dxa"/>
            <w:tcBorders>
              <w:top w:val="single" w:sz="4" w:space="0" w:color="auto"/>
              <w:left w:val="single" w:sz="4" w:space="0" w:color="auto"/>
              <w:bottom w:val="single" w:sz="4" w:space="0" w:color="auto"/>
              <w:right w:val="single" w:sz="4" w:space="0" w:color="auto"/>
            </w:tcBorders>
            <w:shd w:val="clear" w:color="auto" w:fill="auto"/>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-1535</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0</w:t>
            </w:r>
          </w:p>
        </w:tc>
      </w:tr>
      <w:tr w:rsidR="006114C2" w:rsidRPr="006114C2" w:rsidTr="008B589D">
        <w:trPr>
          <w:trHeight w:val="285"/>
        </w:trPr>
        <w:tc>
          <w:tcPr>
            <w:tcW w:w="1368" w:type="dxa"/>
            <w:tcBorders>
              <w:top w:val="single" w:sz="4" w:space="0" w:color="auto"/>
              <w:left w:val="single" w:sz="4" w:space="0" w:color="auto"/>
              <w:bottom w:val="single" w:sz="4" w:space="0" w:color="auto"/>
              <w:right w:val="single" w:sz="4" w:space="0" w:color="auto"/>
            </w:tcBorders>
            <w:shd w:val="clear" w:color="auto" w:fill="auto"/>
          </w:tcPr>
          <w:p w:rsidR="006114C2" w:rsidRPr="006114C2" w:rsidRDefault="006114C2" w:rsidP="006114C2">
            <w:pPr>
              <w:spacing w:after="0" w:line="240" w:lineRule="auto"/>
              <w:jc w:val="right"/>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lastRenderedPageBreak/>
              <w:t>2500</w:t>
            </w:r>
          </w:p>
        </w:tc>
        <w:tc>
          <w:tcPr>
            <w:tcW w:w="4332" w:type="dxa"/>
            <w:tcBorders>
              <w:top w:val="single" w:sz="4" w:space="0" w:color="auto"/>
              <w:left w:val="single" w:sz="4" w:space="0" w:color="auto"/>
              <w:bottom w:val="single" w:sz="4" w:space="0" w:color="auto"/>
              <w:right w:val="single" w:sz="4" w:space="0" w:color="auto"/>
            </w:tcBorders>
            <w:shd w:val="clear" w:color="auto" w:fill="auto"/>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Budžeta iestāžu nodokļu maksājumi</w:t>
            </w:r>
          </w:p>
        </w:tc>
        <w:tc>
          <w:tcPr>
            <w:tcW w:w="1482" w:type="dxa"/>
            <w:tcBorders>
              <w:top w:val="single" w:sz="4" w:space="0" w:color="auto"/>
              <w:left w:val="single" w:sz="4" w:space="0" w:color="auto"/>
              <w:bottom w:val="single" w:sz="4" w:space="0" w:color="auto"/>
              <w:right w:val="single" w:sz="4" w:space="0" w:color="auto"/>
            </w:tcBorders>
            <w:shd w:val="clear" w:color="auto" w:fill="auto"/>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2500</w:t>
            </w:r>
          </w:p>
        </w:tc>
        <w:tc>
          <w:tcPr>
            <w:tcW w:w="1254" w:type="dxa"/>
            <w:tcBorders>
              <w:top w:val="single" w:sz="4" w:space="0" w:color="auto"/>
              <w:left w:val="single" w:sz="4" w:space="0" w:color="auto"/>
              <w:bottom w:val="single" w:sz="4" w:space="0" w:color="auto"/>
              <w:right w:val="single" w:sz="4" w:space="0" w:color="auto"/>
            </w:tcBorders>
            <w:shd w:val="clear" w:color="auto" w:fill="auto"/>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1535</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4035</w:t>
            </w:r>
          </w:p>
        </w:tc>
      </w:tr>
      <w:tr w:rsidR="006114C2" w:rsidRPr="006114C2" w:rsidTr="008B589D">
        <w:trPr>
          <w:trHeight w:val="285"/>
        </w:trPr>
        <w:tc>
          <w:tcPr>
            <w:tcW w:w="1368" w:type="dxa"/>
            <w:tcBorders>
              <w:top w:val="single" w:sz="4" w:space="0" w:color="auto"/>
              <w:left w:val="single" w:sz="4" w:space="0" w:color="auto"/>
              <w:bottom w:val="single" w:sz="4" w:space="0" w:color="auto"/>
              <w:right w:val="single" w:sz="4" w:space="0" w:color="auto"/>
            </w:tcBorders>
            <w:shd w:val="clear" w:color="auto" w:fill="auto"/>
          </w:tcPr>
          <w:p w:rsidR="006114C2" w:rsidRPr="006114C2" w:rsidRDefault="006114C2" w:rsidP="006114C2">
            <w:pPr>
              <w:spacing w:after="0" w:line="240" w:lineRule="auto"/>
              <w:jc w:val="right"/>
              <w:rPr>
                <w:rFonts w:ascii="Times New Roman" w:eastAsia="Times New Roman" w:hAnsi="Times New Roman" w:cs="Times New Roman"/>
                <w:sz w:val="24"/>
                <w:szCs w:val="24"/>
                <w:lang w:eastAsia="lv-LV"/>
              </w:rPr>
            </w:pPr>
          </w:p>
        </w:tc>
        <w:tc>
          <w:tcPr>
            <w:tcW w:w="4332" w:type="dxa"/>
            <w:tcBorders>
              <w:top w:val="single" w:sz="4" w:space="0" w:color="auto"/>
              <w:left w:val="single" w:sz="4" w:space="0" w:color="auto"/>
              <w:bottom w:val="single" w:sz="4" w:space="0" w:color="auto"/>
              <w:right w:val="single" w:sz="4" w:space="0" w:color="auto"/>
            </w:tcBorders>
            <w:shd w:val="clear" w:color="auto" w:fill="auto"/>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p>
        </w:tc>
        <w:tc>
          <w:tcPr>
            <w:tcW w:w="1482" w:type="dxa"/>
            <w:tcBorders>
              <w:top w:val="single" w:sz="4" w:space="0" w:color="auto"/>
              <w:left w:val="single" w:sz="4" w:space="0" w:color="auto"/>
              <w:bottom w:val="single" w:sz="4" w:space="0" w:color="auto"/>
              <w:right w:val="single" w:sz="4" w:space="0" w:color="auto"/>
            </w:tcBorders>
            <w:shd w:val="clear" w:color="auto" w:fill="auto"/>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p>
        </w:tc>
        <w:tc>
          <w:tcPr>
            <w:tcW w:w="1254" w:type="dxa"/>
            <w:tcBorders>
              <w:top w:val="single" w:sz="4" w:space="0" w:color="auto"/>
              <w:left w:val="single" w:sz="4" w:space="0" w:color="auto"/>
              <w:bottom w:val="single" w:sz="4" w:space="0" w:color="auto"/>
              <w:right w:val="single" w:sz="4" w:space="0" w:color="auto"/>
            </w:tcBorders>
            <w:shd w:val="clear" w:color="auto" w:fill="auto"/>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p>
        </w:tc>
      </w:tr>
      <w:tr w:rsidR="006114C2" w:rsidRPr="006114C2" w:rsidTr="008B589D">
        <w:trPr>
          <w:trHeight w:val="285"/>
        </w:trPr>
        <w:tc>
          <w:tcPr>
            <w:tcW w:w="1368" w:type="dxa"/>
            <w:tcBorders>
              <w:top w:val="single" w:sz="4" w:space="0" w:color="auto"/>
              <w:left w:val="single" w:sz="4" w:space="0" w:color="auto"/>
              <w:bottom w:val="single" w:sz="4" w:space="0" w:color="auto"/>
              <w:right w:val="single" w:sz="4" w:space="0" w:color="auto"/>
            </w:tcBorders>
            <w:shd w:val="clear" w:color="auto" w:fill="auto"/>
          </w:tcPr>
          <w:p w:rsidR="006114C2" w:rsidRPr="006114C2" w:rsidRDefault="006114C2" w:rsidP="006114C2">
            <w:pPr>
              <w:spacing w:after="0" w:line="240" w:lineRule="auto"/>
              <w:jc w:val="right"/>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01.110.01</w:t>
            </w:r>
          </w:p>
        </w:tc>
        <w:tc>
          <w:tcPr>
            <w:tcW w:w="4332" w:type="dxa"/>
            <w:tcBorders>
              <w:top w:val="single" w:sz="4" w:space="0" w:color="auto"/>
              <w:left w:val="single" w:sz="4" w:space="0" w:color="auto"/>
              <w:bottom w:val="single" w:sz="4" w:space="0" w:color="auto"/>
              <w:right w:val="single" w:sz="4" w:space="0" w:color="auto"/>
            </w:tcBorders>
            <w:shd w:val="clear" w:color="auto" w:fill="auto"/>
          </w:tcPr>
          <w:p w:rsidR="006114C2" w:rsidRPr="006114C2" w:rsidRDefault="006114C2" w:rsidP="006114C2">
            <w:pPr>
              <w:spacing w:after="0" w:line="240" w:lineRule="auto"/>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Dzimtsarakstu nodaļa</w:t>
            </w:r>
          </w:p>
        </w:tc>
        <w:tc>
          <w:tcPr>
            <w:tcW w:w="1482" w:type="dxa"/>
            <w:tcBorders>
              <w:top w:val="single" w:sz="4" w:space="0" w:color="auto"/>
              <w:left w:val="single" w:sz="4" w:space="0" w:color="auto"/>
              <w:bottom w:val="single" w:sz="4" w:space="0" w:color="auto"/>
              <w:right w:val="single" w:sz="4" w:space="0" w:color="auto"/>
            </w:tcBorders>
            <w:shd w:val="clear" w:color="auto" w:fill="auto"/>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5603</w:t>
            </w:r>
          </w:p>
        </w:tc>
        <w:tc>
          <w:tcPr>
            <w:tcW w:w="1254" w:type="dxa"/>
            <w:tcBorders>
              <w:top w:val="single" w:sz="4" w:space="0" w:color="auto"/>
              <w:left w:val="single" w:sz="4" w:space="0" w:color="auto"/>
              <w:bottom w:val="single" w:sz="4" w:space="0" w:color="auto"/>
              <w:right w:val="single" w:sz="4" w:space="0" w:color="auto"/>
            </w:tcBorders>
            <w:shd w:val="clear" w:color="auto" w:fill="auto"/>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2500</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8103</w:t>
            </w:r>
          </w:p>
        </w:tc>
      </w:tr>
      <w:tr w:rsidR="006114C2" w:rsidRPr="006114C2" w:rsidTr="008B589D">
        <w:trPr>
          <w:trHeight w:val="285"/>
        </w:trPr>
        <w:tc>
          <w:tcPr>
            <w:tcW w:w="1368" w:type="dxa"/>
            <w:tcBorders>
              <w:top w:val="single" w:sz="4" w:space="0" w:color="auto"/>
              <w:left w:val="single" w:sz="4" w:space="0" w:color="auto"/>
              <w:bottom w:val="single" w:sz="4" w:space="0" w:color="auto"/>
              <w:right w:val="single" w:sz="4" w:space="0" w:color="auto"/>
            </w:tcBorders>
            <w:shd w:val="clear" w:color="auto" w:fill="auto"/>
          </w:tcPr>
          <w:p w:rsidR="006114C2" w:rsidRPr="006114C2" w:rsidRDefault="006114C2" w:rsidP="006114C2">
            <w:pPr>
              <w:spacing w:after="0" w:line="240" w:lineRule="auto"/>
              <w:jc w:val="right"/>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2300</w:t>
            </w:r>
          </w:p>
        </w:tc>
        <w:tc>
          <w:tcPr>
            <w:tcW w:w="4332" w:type="dxa"/>
            <w:tcBorders>
              <w:top w:val="single" w:sz="4" w:space="0" w:color="auto"/>
              <w:left w:val="single" w:sz="4" w:space="0" w:color="auto"/>
              <w:bottom w:val="single" w:sz="4" w:space="0" w:color="auto"/>
              <w:right w:val="single" w:sz="4" w:space="0" w:color="auto"/>
            </w:tcBorders>
            <w:shd w:val="clear" w:color="auto" w:fill="auto"/>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Krājumi, materiāli, energoresursi, preces, biroja preces</w:t>
            </w:r>
          </w:p>
        </w:tc>
        <w:tc>
          <w:tcPr>
            <w:tcW w:w="1482" w:type="dxa"/>
            <w:tcBorders>
              <w:top w:val="single" w:sz="4" w:space="0" w:color="auto"/>
              <w:left w:val="single" w:sz="4" w:space="0" w:color="auto"/>
              <w:bottom w:val="single" w:sz="4" w:space="0" w:color="auto"/>
              <w:right w:val="single" w:sz="4" w:space="0" w:color="auto"/>
            </w:tcBorders>
            <w:shd w:val="clear" w:color="auto" w:fill="auto"/>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581</w:t>
            </w:r>
          </w:p>
        </w:tc>
        <w:tc>
          <w:tcPr>
            <w:tcW w:w="1254" w:type="dxa"/>
            <w:tcBorders>
              <w:top w:val="single" w:sz="4" w:space="0" w:color="auto"/>
              <w:left w:val="single" w:sz="4" w:space="0" w:color="auto"/>
              <w:bottom w:val="single" w:sz="4" w:space="0" w:color="auto"/>
              <w:right w:val="single" w:sz="4" w:space="0" w:color="auto"/>
            </w:tcBorders>
            <w:shd w:val="clear" w:color="auto" w:fill="auto"/>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1193</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1774</w:t>
            </w:r>
          </w:p>
        </w:tc>
      </w:tr>
      <w:tr w:rsidR="006114C2" w:rsidRPr="006114C2" w:rsidTr="008B589D">
        <w:trPr>
          <w:trHeight w:val="285"/>
        </w:trPr>
        <w:tc>
          <w:tcPr>
            <w:tcW w:w="1368" w:type="dxa"/>
            <w:tcBorders>
              <w:top w:val="single" w:sz="4" w:space="0" w:color="auto"/>
              <w:left w:val="single" w:sz="4" w:space="0" w:color="auto"/>
              <w:bottom w:val="single" w:sz="4" w:space="0" w:color="auto"/>
              <w:right w:val="single" w:sz="4" w:space="0" w:color="auto"/>
            </w:tcBorders>
            <w:shd w:val="clear" w:color="auto" w:fill="auto"/>
          </w:tcPr>
          <w:p w:rsidR="006114C2" w:rsidRPr="006114C2" w:rsidRDefault="006114C2" w:rsidP="006114C2">
            <w:pPr>
              <w:spacing w:after="0" w:line="240" w:lineRule="auto"/>
              <w:jc w:val="right"/>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2500</w:t>
            </w:r>
          </w:p>
        </w:tc>
        <w:tc>
          <w:tcPr>
            <w:tcW w:w="4332" w:type="dxa"/>
            <w:tcBorders>
              <w:top w:val="single" w:sz="4" w:space="0" w:color="auto"/>
              <w:left w:val="single" w:sz="4" w:space="0" w:color="auto"/>
              <w:bottom w:val="single" w:sz="4" w:space="0" w:color="auto"/>
              <w:right w:val="single" w:sz="4" w:space="0" w:color="auto"/>
            </w:tcBorders>
            <w:shd w:val="clear" w:color="auto" w:fill="auto"/>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Budžeta iestāžu nodokļu maksājumi</w:t>
            </w:r>
          </w:p>
        </w:tc>
        <w:tc>
          <w:tcPr>
            <w:tcW w:w="1482" w:type="dxa"/>
            <w:tcBorders>
              <w:top w:val="single" w:sz="4" w:space="0" w:color="auto"/>
              <w:left w:val="single" w:sz="4" w:space="0" w:color="auto"/>
              <w:bottom w:val="single" w:sz="4" w:space="0" w:color="auto"/>
              <w:right w:val="single" w:sz="4" w:space="0" w:color="auto"/>
            </w:tcBorders>
            <w:shd w:val="clear" w:color="auto" w:fill="auto"/>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500</w:t>
            </w:r>
          </w:p>
        </w:tc>
        <w:tc>
          <w:tcPr>
            <w:tcW w:w="1254" w:type="dxa"/>
            <w:tcBorders>
              <w:top w:val="single" w:sz="4" w:space="0" w:color="auto"/>
              <w:left w:val="single" w:sz="4" w:space="0" w:color="auto"/>
              <w:bottom w:val="single" w:sz="4" w:space="0" w:color="auto"/>
              <w:right w:val="single" w:sz="4" w:space="0" w:color="auto"/>
            </w:tcBorders>
            <w:shd w:val="clear" w:color="auto" w:fill="auto"/>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500</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1000</w:t>
            </w:r>
          </w:p>
        </w:tc>
      </w:tr>
      <w:tr w:rsidR="006114C2" w:rsidRPr="006114C2" w:rsidTr="008B589D">
        <w:trPr>
          <w:trHeight w:val="285"/>
        </w:trPr>
        <w:tc>
          <w:tcPr>
            <w:tcW w:w="1368" w:type="dxa"/>
            <w:tcBorders>
              <w:top w:val="single" w:sz="4" w:space="0" w:color="auto"/>
              <w:left w:val="single" w:sz="4" w:space="0" w:color="auto"/>
              <w:bottom w:val="single" w:sz="4" w:space="0" w:color="auto"/>
              <w:right w:val="single" w:sz="4" w:space="0" w:color="auto"/>
            </w:tcBorders>
            <w:shd w:val="clear" w:color="auto" w:fill="auto"/>
          </w:tcPr>
          <w:p w:rsidR="006114C2" w:rsidRPr="006114C2" w:rsidRDefault="006114C2" w:rsidP="006114C2">
            <w:pPr>
              <w:spacing w:after="0" w:line="240" w:lineRule="auto"/>
              <w:jc w:val="right"/>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5200</w:t>
            </w:r>
          </w:p>
        </w:tc>
        <w:tc>
          <w:tcPr>
            <w:tcW w:w="4332" w:type="dxa"/>
            <w:tcBorders>
              <w:top w:val="single" w:sz="4" w:space="0" w:color="auto"/>
              <w:left w:val="single" w:sz="4" w:space="0" w:color="auto"/>
              <w:bottom w:val="single" w:sz="4" w:space="0" w:color="auto"/>
              <w:right w:val="single" w:sz="4" w:space="0" w:color="auto"/>
            </w:tcBorders>
            <w:shd w:val="clear" w:color="auto" w:fill="auto"/>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Pamatlīdzekļi</w:t>
            </w:r>
          </w:p>
        </w:tc>
        <w:tc>
          <w:tcPr>
            <w:tcW w:w="1482" w:type="dxa"/>
            <w:tcBorders>
              <w:top w:val="single" w:sz="4" w:space="0" w:color="auto"/>
              <w:left w:val="single" w:sz="4" w:space="0" w:color="auto"/>
              <w:bottom w:val="single" w:sz="4" w:space="0" w:color="auto"/>
              <w:right w:val="single" w:sz="4" w:space="0" w:color="auto"/>
            </w:tcBorders>
            <w:shd w:val="clear" w:color="auto" w:fill="auto"/>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0</w:t>
            </w:r>
          </w:p>
        </w:tc>
        <w:tc>
          <w:tcPr>
            <w:tcW w:w="1254" w:type="dxa"/>
            <w:tcBorders>
              <w:top w:val="single" w:sz="4" w:space="0" w:color="auto"/>
              <w:left w:val="single" w:sz="4" w:space="0" w:color="auto"/>
              <w:bottom w:val="single" w:sz="4" w:space="0" w:color="auto"/>
              <w:right w:val="single" w:sz="4" w:space="0" w:color="auto"/>
            </w:tcBorders>
            <w:shd w:val="clear" w:color="auto" w:fill="auto"/>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307</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307</w:t>
            </w:r>
          </w:p>
        </w:tc>
      </w:tr>
      <w:tr w:rsidR="006114C2" w:rsidRPr="006114C2" w:rsidTr="008B589D">
        <w:trPr>
          <w:trHeight w:val="285"/>
        </w:trPr>
        <w:tc>
          <w:tcPr>
            <w:tcW w:w="1368" w:type="dxa"/>
            <w:tcBorders>
              <w:top w:val="single" w:sz="4" w:space="0" w:color="auto"/>
              <w:left w:val="single" w:sz="4" w:space="0" w:color="auto"/>
              <w:bottom w:val="single" w:sz="4" w:space="0" w:color="auto"/>
              <w:right w:val="single" w:sz="4" w:space="0" w:color="auto"/>
            </w:tcBorders>
            <w:shd w:val="clear" w:color="auto" w:fill="auto"/>
          </w:tcPr>
          <w:p w:rsidR="006114C2" w:rsidRPr="006114C2" w:rsidRDefault="006114C2" w:rsidP="006114C2">
            <w:pPr>
              <w:spacing w:after="0" w:line="240" w:lineRule="auto"/>
              <w:jc w:val="right"/>
              <w:rPr>
                <w:rFonts w:ascii="Times New Roman" w:eastAsia="Times New Roman" w:hAnsi="Times New Roman" w:cs="Times New Roman"/>
                <w:sz w:val="24"/>
                <w:szCs w:val="24"/>
                <w:lang w:eastAsia="lv-LV"/>
              </w:rPr>
            </w:pPr>
          </w:p>
        </w:tc>
        <w:tc>
          <w:tcPr>
            <w:tcW w:w="4332" w:type="dxa"/>
            <w:tcBorders>
              <w:top w:val="single" w:sz="4" w:space="0" w:color="auto"/>
              <w:left w:val="single" w:sz="4" w:space="0" w:color="auto"/>
              <w:bottom w:val="single" w:sz="4" w:space="0" w:color="auto"/>
              <w:right w:val="single" w:sz="4" w:space="0" w:color="auto"/>
            </w:tcBorders>
            <w:shd w:val="clear" w:color="auto" w:fill="auto"/>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p>
        </w:tc>
        <w:tc>
          <w:tcPr>
            <w:tcW w:w="1482" w:type="dxa"/>
            <w:tcBorders>
              <w:top w:val="single" w:sz="4" w:space="0" w:color="auto"/>
              <w:left w:val="single" w:sz="4" w:space="0" w:color="auto"/>
              <w:bottom w:val="single" w:sz="4" w:space="0" w:color="auto"/>
              <w:right w:val="single" w:sz="4" w:space="0" w:color="auto"/>
            </w:tcBorders>
            <w:shd w:val="clear" w:color="auto" w:fill="auto"/>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p>
        </w:tc>
        <w:tc>
          <w:tcPr>
            <w:tcW w:w="1254" w:type="dxa"/>
            <w:tcBorders>
              <w:top w:val="single" w:sz="4" w:space="0" w:color="auto"/>
              <w:left w:val="single" w:sz="4" w:space="0" w:color="auto"/>
              <w:bottom w:val="single" w:sz="4" w:space="0" w:color="auto"/>
              <w:right w:val="single" w:sz="4" w:space="0" w:color="auto"/>
            </w:tcBorders>
            <w:shd w:val="clear" w:color="auto" w:fill="auto"/>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p>
        </w:tc>
      </w:tr>
      <w:tr w:rsidR="006114C2" w:rsidRPr="006114C2" w:rsidTr="008B589D">
        <w:trPr>
          <w:trHeight w:val="285"/>
        </w:trPr>
        <w:tc>
          <w:tcPr>
            <w:tcW w:w="1368" w:type="dxa"/>
            <w:tcBorders>
              <w:top w:val="single" w:sz="4" w:space="0" w:color="auto"/>
              <w:left w:val="single" w:sz="4" w:space="0" w:color="auto"/>
              <w:bottom w:val="single" w:sz="4" w:space="0" w:color="auto"/>
              <w:right w:val="single" w:sz="4" w:space="0" w:color="auto"/>
            </w:tcBorders>
            <w:shd w:val="clear" w:color="auto" w:fill="auto"/>
          </w:tcPr>
          <w:p w:rsidR="006114C2" w:rsidRPr="006114C2" w:rsidRDefault="006114C2" w:rsidP="006114C2">
            <w:pPr>
              <w:spacing w:after="0" w:line="240" w:lineRule="auto"/>
              <w:jc w:val="right"/>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04.730</w:t>
            </w:r>
          </w:p>
        </w:tc>
        <w:tc>
          <w:tcPr>
            <w:tcW w:w="4332" w:type="dxa"/>
            <w:tcBorders>
              <w:top w:val="single" w:sz="4" w:space="0" w:color="auto"/>
              <w:left w:val="single" w:sz="4" w:space="0" w:color="auto"/>
              <w:bottom w:val="single" w:sz="4" w:space="0" w:color="auto"/>
              <w:right w:val="single" w:sz="4" w:space="0" w:color="auto"/>
            </w:tcBorders>
            <w:shd w:val="clear" w:color="auto" w:fill="auto"/>
          </w:tcPr>
          <w:p w:rsidR="006114C2" w:rsidRPr="006114C2" w:rsidRDefault="006114C2" w:rsidP="006114C2">
            <w:pPr>
              <w:spacing w:after="0" w:line="240" w:lineRule="auto"/>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Tūrisma informācijas centrs</w:t>
            </w:r>
          </w:p>
        </w:tc>
        <w:tc>
          <w:tcPr>
            <w:tcW w:w="1482" w:type="dxa"/>
            <w:tcBorders>
              <w:top w:val="single" w:sz="4" w:space="0" w:color="auto"/>
              <w:left w:val="single" w:sz="4" w:space="0" w:color="auto"/>
              <w:bottom w:val="single" w:sz="4" w:space="0" w:color="auto"/>
              <w:right w:val="single" w:sz="4" w:space="0" w:color="auto"/>
            </w:tcBorders>
            <w:shd w:val="clear" w:color="auto" w:fill="auto"/>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15220</w:t>
            </w:r>
          </w:p>
        </w:tc>
        <w:tc>
          <w:tcPr>
            <w:tcW w:w="1254" w:type="dxa"/>
            <w:tcBorders>
              <w:top w:val="single" w:sz="4" w:space="0" w:color="auto"/>
              <w:left w:val="single" w:sz="4" w:space="0" w:color="auto"/>
              <w:bottom w:val="single" w:sz="4" w:space="0" w:color="auto"/>
              <w:right w:val="single" w:sz="4" w:space="0" w:color="auto"/>
            </w:tcBorders>
            <w:shd w:val="clear" w:color="auto" w:fill="auto"/>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0</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15220</w:t>
            </w:r>
          </w:p>
        </w:tc>
      </w:tr>
      <w:tr w:rsidR="006114C2" w:rsidRPr="006114C2" w:rsidTr="008B589D">
        <w:trPr>
          <w:trHeight w:val="285"/>
        </w:trPr>
        <w:tc>
          <w:tcPr>
            <w:tcW w:w="1368" w:type="dxa"/>
            <w:tcBorders>
              <w:top w:val="single" w:sz="4" w:space="0" w:color="auto"/>
              <w:left w:val="single" w:sz="4" w:space="0" w:color="auto"/>
              <w:bottom w:val="single" w:sz="4" w:space="0" w:color="auto"/>
              <w:right w:val="single" w:sz="4" w:space="0" w:color="auto"/>
            </w:tcBorders>
            <w:shd w:val="clear" w:color="auto" w:fill="auto"/>
          </w:tcPr>
          <w:p w:rsidR="006114C2" w:rsidRPr="006114C2" w:rsidRDefault="006114C2" w:rsidP="006114C2">
            <w:pPr>
              <w:spacing w:after="0" w:line="240" w:lineRule="auto"/>
              <w:jc w:val="right"/>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2200</w:t>
            </w:r>
          </w:p>
        </w:tc>
        <w:tc>
          <w:tcPr>
            <w:tcW w:w="4332" w:type="dxa"/>
            <w:tcBorders>
              <w:top w:val="single" w:sz="4" w:space="0" w:color="auto"/>
              <w:left w:val="single" w:sz="4" w:space="0" w:color="auto"/>
              <w:bottom w:val="single" w:sz="4" w:space="0" w:color="auto"/>
              <w:right w:val="single" w:sz="4" w:space="0" w:color="auto"/>
            </w:tcBorders>
            <w:shd w:val="clear" w:color="auto" w:fill="auto"/>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Pakalpojumi</w:t>
            </w:r>
          </w:p>
        </w:tc>
        <w:tc>
          <w:tcPr>
            <w:tcW w:w="1482" w:type="dxa"/>
            <w:tcBorders>
              <w:top w:val="single" w:sz="4" w:space="0" w:color="auto"/>
              <w:left w:val="single" w:sz="4" w:space="0" w:color="auto"/>
              <w:bottom w:val="single" w:sz="4" w:space="0" w:color="auto"/>
              <w:right w:val="single" w:sz="4" w:space="0" w:color="auto"/>
            </w:tcBorders>
            <w:shd w:val="clear" w:color="auto" w:fill="auto"/>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6169</w:t>
            </w:r>
          </w:p>
        </w:tc>
        <w:tc>
          <w:tcPr>
            <w:tcW w:w="1254" w:type="dxa"/>
            <w:tcBorders>
              <w:top w:val="single" w:sz="4" w:space="0" w:color="auto"/>
              <w:left w:val="single" w:sz="4" w:space="0" w:color="auto"/>
              <w:bottom w:val="single" w:sz="4" w:space="0" w:color="auto"/>
              <w:right w:val="single" w:sz="4" w:space="0" w:color="auto"/>
            </w:tcBorders>
            <w:shd w:val="clear" w:color="auto" w:fill="auto"/>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-3000</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3169</w:t>
            </w:r>
          </w:p>
        </w:tc>
      </w:tr>
      <w:tr w:rsidR="006114C2" w:rsidRPr="006114C2" w:rsidTr="008B589D">
        <w:trPr>
          <w:trHeight w:val="285"/>
        </w:trPr>
        <w:tc>
          <w:tcPr>
            <w:tcW w:w="1368" w:type="dxa"/>
            <w:tcBorders>
              <w:top w:val="single" w:sz="4" w:space="0" w:color="auto"/>
              <w:left w:val="single" w:sz="4" w:space="0" w:color="auto"/>
              <w:bottom w:val="single" w:sz="4" w:space="0" w:color="auto"/>
              <w:right w:val="single" w:sz="4" w:space="0" w:color="auto"/>
            </w:tcBorders>
            <w:shd w:val="clear" w:color="auto" w:fill="auto"/>
          </w:tcPr>
          <w:p w:rsidR="006114C2" w:rsidRPr="006114C2" w:rsidRDefault="006114C2" w:rsidP="006114C2">
            <w:pPr>
              <w:spacing w:after="0" w:line="240" w:lineRule="auto"/>
              <w:jc w:val="right"/>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2300</w:t>
            </w:r>
          </w:p>
        </w:tc>
        <w:tc>
          <w:tcPr>
            <w:tcW w:w="4332" w:type="dxa"/>
            <w:tcBorders>
              <w:top w:val="single" w:sz="4" w:space="0" w:color="auto"/>
              <w:left w:val="single" w:sz="4" w:space="0" w:color="auto"/>
              <w:bottom w:val="single" w:sz="4" w:space="0" w:color="auto"/>
              <w:right w:val="single" w:sz="4" w:space="0" w:color="auto"/>
            </w:tcBorders>
            <w:shd w:val="clear" w:color="auto" w:fill="auto"/>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Krājumi, materiāli, energoresursi, preces, biroja preces</w:t>
            </w:r>
          </w:p>
        </w:tc>
        <w:tc>
          <w:tcPr>
            <w:tcW w:w="1482" w:type="dxa"/>
            <w:tcBorders>
              <w:top w:val="single" w:sz="4" w:space="0" w:color="auto"/>
              <w:left w:val="single" w:sz="4" w:space="0" w:color="auto"/>
              <w:bottom w:val="single" w:sz="4" w:space="0" w:color="auto"/>
              <w:right w:val="single" w:sz="4" w:space="0" w:color="auto"/>
            </w:tcBorders>
            <w:shd w:val="clear" w:color="auto" w:fill="auto"/>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4920</w:t>
            </w:r>
          </w:p>
        </w:tc>
        <w:tc>
          <w:tcPr>
            <w:tcW w:w="1254" w:type="dxa"/>
            <w:tcBorders>
              <w:top w:val="single" w:sz="4" w:space="0" w:color="auto"/>
              <w:left w:val="single" w:sz="4" w:space="0" w:color="auto"/>
              <w:bottom w:val="single" w:sz="4" w:space="0" w:color="auto"/>
              <w:right w:val="single" w:sz="4" w:space="0" w:color="auto"/>
            </w:tcBorders>
            <w:shd w:val="clear" w:color="auto" w:fill="auto"/>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3000</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7920</w:t>
            </w:r>
          </w:p>
        </w:tc>
      </w:tr>
    </w:tbl>
    <w:p w:rsidR="006114C2" w:rsidRPr="006114C2" w:rsidRDefault="006114C2" w:rsidP="006114C2">
      <w:pPr>
        <w:spacing w:after="0" w:line="240" w:lineRule="auto"/>
        <w:ind w:firstLine="720"/>
        <w:jc w:val="both"/>
        <w:rPr>
          <w:rFonts w:ascii="Times New Roman" w:eastAsia="Times New Roman" w:hAnsi="Times New Roman" w:cs="Times New Roman"/>
          <w:sz w:val="24"/>
          <w:szCs w:val="24"/>
          <w:lang w:eastAsia="lv-LV"/>
        </w:rPr>
      </w:pPr>
    </w:p>
    <w:p w:rsidR="006114C2" w:rsidRPr="006114C2" w:rsidRDefault="006114C2" w:rsidP="006114C2">
      <w:pPr>
        <w:spacing w:after="0" w:line="240" w:lineRule="auto"/>
        <w:ind w:firstLine="720"/>
        <w:jc w:val="both"/>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 xml:space="preserve">5. Izdarīt Tukuma novada 2015.gada </w:t>
      </w:r>
      <w:r w:rsidRPr="006114C2">
        <w:rPr>
          <w:rFonts w:ascii="Times New Roman" w:eastAsia="Times New Roman" w:hAnsi="Times New Roman" w:cs="Times New Roman"/>
          <w:b/>
          <w:sz w:val="24"/>
          <w:szCs w:val="24"/>
          <w:lang w:eastAsia="lv-LV"/>
        </w:rPr>
        <w:t>speciālā budžeta</w:t>
      </w:r>
      <w:r w:rsidRPr="006114C2">
        <w:rPr>
          <w:rFonts w:ascii="Times New Roman" w:eastAsia="Times New Roman" w:hAnsi="Times New Roman" w:cs="Times New Roman"/>
          <w:sz w:val="24"/>
          <w:szCs w:val="24"/>
          <w:lang w:eastAsia="lv-LV"/>
        </w:rPr>
        <w:t xml:space="preserve"> izdevumu daļā šādus plāna grozījumus atbilstoši funkcionālajām un ekonomiskajām kategorijām (</w:t>
      </w:r>
      <w:r w:rsidRPr="006114C2">
        <w:rPr>
          <w:rFonts w:ascii="Times New Roman" w:eastAsia="Times New Roman" w:hAnsi="Times New Roman" w:cs="Times New Roman"/>
          <w:i/>
          <w:sz w:val="24"/>
          <w:szCs w:val="24"/>
          <w:lang w:eastAsia="lv-LV"/>
        </w:rPr>
        <w:t>euro</w:t>
      </w:r>
      <w:r w:rsidRPr="006114C2">
        <w:rPr>
          <w:rFonts w:ascii="Times New Roman" w:eastAsia="Times New Roman" w:hAnsi="Times New Roman" w:cs="Times New Roman"/>
          <w:sz w:val="24"/>
          <w:szCs w:val="24"/>
          <w:lang w:eastAsia="lv-LV"/>
        </w:rPr>
        <w:t xml:space="preserve">): </w:t>
      </w:r>
    </w:p>
    <w:p w:rsidR="006114C2" w:rsidRPr="006114C2" w:rsidRDefault="006114C2" w:rsidP="006114C2">
      <w:pPr>
        <w:spacing w:after="0" w:line="240" w:lineRule="auto"/>
        <w:jc w:val="both"/>
        <w:rPr>
          <w:rFonts w:ascii="Times New Roman" w:eastAsia="Times New Roman" w:hAnsi="Times New Roman" w:cs="Times New Roman"/>
          <w:sz w:val="20"/>
          <w:szCs w:val="20"/>
          <w:lang w:eastAsia="lv-LV"/>
        </w:rPr>
      </w:pPr>
    </w:p>
    <w:tbl>
      <w:tblPr>
        <w:tblW w:w="9912" w:type="dxa"/>
        <w:tblLayout w:type="fixed"/>
        <w:tblLook w:val="0000" w:firstRow="0" w:lastRow="0" w:firstColumn="0" w:lastColumn="0" w:noHBand="0" w:noVBand="0"/>
      </w:tblPr>
      <w:tblGrid>
        <w:gridCol w:w="1396"/>
        <w:gridCol w:w="4472"/>
        <w:gridCol w:w="1440"/>
        <w:gridCol w:w="1236"/>
        <w:gridCol w:w="1368"/>
      </w:tblGrid>
      <w:tr w:rsidR="006114C2" w:rsidRPr="006114C2" w:rsidTr="008B589D">
        <w:trPr>
          <w:trHeight w:val="285"/>
        </w:trPr>
        <w:tc>
          <w:tcPr>
            <w:tcW w:w="1396" w:type="dxa"/>
            <w:tcBorders>
              <w:top w:val="single" w:sz="4" w:space="0" w:color="auto"/>
              <w:left w:val="single" w:sz="4" w:space="0" w:color="auto"/>
              <w:bottom w:val="single" w:sz="4" w:space="0" w:color="000000"/>
              <w:right w:val="single" w:sz="4" w:space="0" w:color="auto"/>
            </w:tcBorders>
            <w:vAlign w:val="center"/>
          </w:tcPr>
          <w:p w:rsidR="006114C2" w:rsidRPr="006114C2" w:rsidRDefault="006114C2" w:rsidP="006114C2">
            <w:pPr>
              <w:spacing w:after="0" w:line="240" w:lineRule="auto"/>
              <w:jc w:val="center"/>
              <w:rPr>
                <w:rFonts w:ascii="Times New Roman" w:eastAsia="Times New Roman" w:hAnsi="Times New Roman" w:cs="Times New Roman"/>
                <w:sz w:val="20"/>
                <w:szCs w:val="20"/>
                <w:lang w:eastAsia="lv-LV"/>
              </w:rPr>
            </w:pPr>
            <w:r w:rsidRPr="006114C2">
              <w:rPr>
                <w:rFonts w:ascii="Times New Roman" w:eastAsia="Times New Roman" w:hAnsi="Times New Roman" w:cs="Times New Roman"/>
                <w:sz w:val="20"/>
                <w:szCs w:val="20"/>
                <w:lang w:eastAsia="lv-LV"/>
              </w:rPr>
              <w:t>Kods</w:t>
            </w:r>
          </w:p>
        </w:tc>
        <w:tc>
          <w:tcPr>
            <w:tcW w:w="4472" w:type="dxa"/>
            <w:tcBorders>
              <w:top w:val="single" w:sz="4" w:space="0" w:color="auto"/>
              <w:left w:val="single" w:sz="4" w:space="0" w:color="auto"/>
              <w:bottom w:val="single" w:sz="4" w:space="0" w:color="000000"/>
              <w:right w:val="single" w:sz="4" w:space="0" w:color="auto"/>
            </w:tcBorders>
            <w:vAlign w:val="center"/>
          </w:tcPr>
          <w:p w:rsidR="006114C2" w:rsidRPr="006114C2" w:rsidRDefault="006114C2" w:rsidP="006114C2">
            <w:pPr>
              <w:spacing w:after="0" w:line="240" w:lineRule="auto"/>
              <w:jc w:val="center"/>
              <w:rPr>
                <w:rFonts w:ascii="Times New Roman" w:eastAsia="Times New Roman" w:hAnsi="Times New Roman" w:cs="Times New Roman"/>
                <w:sz w:val="20"/>
                <w:szCs w:val="20"/>
                <w:lang w:eastAsia="lv-LV"/>
              </w:rPr>
            </w:pPr>
            <w:r w:rsidRPr="006114C2">
              <w:rPr>
                <w:rFonts w:ascii="Times New Roman" w:eastAsia="Times New Roman" w:hAnsi="Times New Roman" w:cs="Times New Roman"/>
                <w:sz w:val="20"/>
                <w:szCs w:val="20"/>
                <w:lang w:eastAsia="lv-LV"/>
              </w:rPr>
              <w:t>Koda nosaukums</w:t>
            </w:r>
          </w:p>
        </w:tc>
        <w:tc>
          <w:tcPr>
            <w:tcW w:w="1440" w:type="dxa"/>
            <w:tcBorders>
              <w:top w:val="single" w:sz="4" w:space="0" w:color="auto"/>
              <w:left w:val="single" w:sz="4" w:space="0" w:color="auto"/>
              <w:bottom w:val="single" w:sz="4" w:space="0" w:color="000000"/>
              <w:right w:val="single" w:sz="4" w:space="0" w:color="auto"/>
            </w:tcBorders>
            <w:vAlign w:val="center"/>
          </w:tcPr>
          <w:p w:rsidR="006114C2" w:rsidRPr="006114C2" w:rsidRDefault="006114C2" w:rsidP="006114C2">
            <w:pPr>
              <w:spacing w:after="0" w:line="240" w:lineRule="auto"/>
              <w:jc w:val="center"/>
              <w:rPr>
                <w:rFonts w:ascii="Times New Roman" w:eastAsia="Times New Roman" w:hAnsi="Times New Roman" w:cs="Times New Roman"/>
                <w:sz w:val="20"/>
                <w:szCs w:val="20"/>
                <w:lang w:eastAsia="lv-LV"/>
              </w:rPr>
            </w:pPr>
            <w:r w:rsidRPr="006114C2">
              <w:rPr>
                <w:rFonts w:ascii="Times New Roman" w:eastAsia="Times New Roman" w:hAnsi="Times New Roman" w:cs="Times New Roman"/>
                <w:sz w:val="20"/>
                <w:szCs w:val="20"/>
                <w:lang w:eastAsia="lv-LV"/>
              </w:rPr>
              <w:t xml:space="preserve">Apstiprinātais </w:t>
            </w:r>
            <w:smartTag w:uri="schemas-tilde-lv/tildestengine" w:element="veidnes">
              <w:smartTagPr>
                <w:attr w:name="id" w:val="-1"/>
                <w:attr w:name="baseform" w:val="plāns"/>
                <w:attr w:name="text" w:val="plāns"/>
              </w:smartTagPr>
              <w:r w:rsidRPr="006114C2">
                <w:rPr>
                  <w:rFonts w:ascii="Times New Roman" w:eastAsia="Times New Roman" w:hAnsi="Times New Roman" w:cs="Times New Roman"/>
                  <w:sz w:val="20"/>
                  <w:szCs w:val="20"/>
                  <w:lang w:eastAsia="lv-LV"/>
                </w:rPr>
                <w:t>plāns</w:t>
              </w:r>
            </w:smartTag>
            <w:r w:rsidRPr="006114C2">
              <w:rPr>
                <w:rFonts w:ascii="Times New Roman" w:eastAsia="Times New Roman" w:hAnsi="Times New Roman" w:cs="Times New Roman"/>
                <w:sz w:val="20"/>
                <w:szCs w:val="20"/>
                <w:lang w:eastAsia="lv-LV"/>
              </w:rPr>
              <w:t xml:space="preserve"> uz 01.10.2015. </w:t>
            </w:r>
          </w:p>
        </w:tc>
        <w:tc>
          <w:tcPr>
            <w:tcW w:w="1236" w:type="dxa"/>
            <w:tcBorders>
              <w:top w:val="single" w:sz="4" w:space="0" w:color="auto"/>
              <w:left w:val="single" w:sz="4" w:space="0" w:color="auto"/>
              <w:bottom w:val="single" w:sz="4" w:space="0" w:color="000000"/>
              <w:right w:val="single" w:sz="4" w:space="0" w:color="auto"/>
            </w:tcBorders>
            <w:vAlign w:val="center"/>
          </w:tcPr>
          <w:p w:rsidR="006114C2" w:rsidRPr="006114C2" w:rsidRDefault="006114C2" w:rsidP="006114C2">
            <w:pPr>
              <w:spacing w:after="0" w:line="240" w:lineRule="auto"/>
              <w:jc w:val="center"/>
              <w:rPr>
                <w:rFonts w:ascii="Times New Roman" w:eastAsia="Times New Roman" w:hAnsi="Times New Roman" w:cs="Times New Roman"/>
                <w:sz w:val="20"/>
                <w:szCs w:val="20"/>
                <w:lang w:eastAsia="lv-LV"/>
              </w:rPr>
            </w:pPr>
            <w:r w:rsidRPr="006114C2">
              <w:rPr>
                <w:rFonts w:ascii="Times New Roman" w:eastAsia="Times New Roman" w:hAnsi="Times New Roman" w:cs="Times New Roman"/>
                <w:sz w:val="20"/>
                <w:szCs w:val="20"/>
                <w:lang w:eastAsia="lv-LV"/>
              </w:rPr>
              <w:t>Grozījumi oktobrī</w:t>
            </w:r>
          </w:p>
          <w:p w:rsidR="006114C2" w:rsidRPr="006114C2" w:rsidRDefault="006114C2" w:rsidP="006114C2">
            <w:pPr>
              <w:spacing w:after="0" w:line="240" w:lineRule="auto"/>
              <w:jc w:val="center"/>
              <w:rPr>
                <w:rFonts w:ascii="Times New Roman" w:eastAsia="Times New Roman" w:hAnsi="Times New Roman" w:cs="Times New Roman"/>
                <w:sz w:val="20"/>
                <w:szCs w:val="20"/>
                <w:lang w:eastAsia="lv-LV"/>
              </w:rPr>
            </w:pPr>
          </w:p>
        </w:tc>
        <w:tc>
          <w:tcPr>
            <w:tcW w:w="1368" w:type="dxa"/>
            <w:tcBorders>
              <w:top w:val="single" w:sz="4" w:space="0" w:color="auto"/>
              <w:left w:val="single" w:sz="4" w:space="0" w:color="auto"/>
              <w:bottom w:val="single" w:sz="4" w:space="0" w:color="000000"/>
              <w:right w:val="single" w:sz="4" w:space="0" w:color="auto"/>
            </w:tcBorders>
            <w:vAlign w:val="center"/>
          </w:tcPr>
          <w:p w:rsidR="006114C2" w:rsidRPr="006114C2" w:rsidRDefault="006114C2" w:rsidP="006114C2">
            <w:pPr>
              <w:spacing w:after="0" w:line="240" w:lineRule="auto"/>
              <w:jc w:val="center"/>
              <w:rPr>
                <w:rFonts w:ascii="Times New Roman" w:eastAsia="Times New Roman" w:hAnsi="Times New Roman" w:cs="Times New Roman"/>
                <w:sz w:val="20"/>
                <w:szCs w:val="20"/>
                <w:lang w:eastAsia="lv-LV"/>
              </w:rPr>
            </w:pPr>
            <w:r w:rsidRPr="006114C2">
              <w:rPr>
                <w:rFonts w:ascii="Times New Roman" w:eastAsia="Times New Roman" w:hAnsi="Times New Roman" w:cs="Times New Roman"/>
                <w:sz w:val="20"/>
                <w:szCs w:val="20"/>
                <w:lang w:eastAsia="lv-LV"/>
              </w:rPr>
              <w:t xml:space="preserve">Precizētais </w:t>
            </w:r>
            <w:smartTag w:uri="schemas-tilde-lv/tildestengine" w:element="veidnes">
              <w:smartTagPr>
                <w:attr w:name="id" w:val="-1"/>
                <w:attr w:name="baseform" w:val="plāns"/>
                <w:attr w:name="text" w:val="plāns"/>
              </w:smartTagPr>
              <w:r w:rsidRPr="006114C2">
                <w:rPr>
                  <w:rFonts w:ascii="Times New Roman" w:eastAsia="Times New Roman" w:hAnsi="Times New Roman" w:cs="Times New Roman"/>
                  <w:sz w:val="20"/>
                  <w:szCs w:val="20"/>
                  <w:lang w:eastAsia="lv-LV"/>
                </w:rPr>
                <w:t>plāns</w:t>
              </w:r>
            </w:smartTag>
            <w:proofErr w:type="gramStart"/>
            <w:r w:rsidRPr="006114C2">
              <w:rPr>
                <w:rFonts w:ascii="Times New Roman" w:eastAsia="Times New Roman" w:hAnsi="Times New Roman" w:cs="Times New Roman"/>
                <w:sz w:val="20"/>
                <w:szCs w:val="20"/>
                <w:lang w:eastAsia="lv-LV"/>
              </w:rPr>
              <w:t xml:space="preserve">  </w:t>
            </w:r>
            <w:proofErr w:type="gramEnd"/>
            <w:r w:rsidRPr="006114C2">
              <w:rPr>
                <w:rFonts w:ascii="Times New Roman" w:eastAsia="Times New Roman" w:hAnsi="Times New Roman" w:cs="Times New Roman"/>
                <w:sz w:val="20"/>
                <w:szCs w:val="20"/>
                <w:lang w:eastAsia="lv-LV"/>
              </w:rPr>
              <w:t>31.10.2015.</w:t>
            </w:r>
          </w:p>
        </w:tc>
      </w:tr>
      <w:tr w:rsidR="006114C2" w:rsidRPr="006114C2" w:rsidTr="008B589D">
        <w:trPr>
          <w:trHeight w:val="285"/>
        </w:trPr>
        <w:tc>
          <w:tcPr>
            <w:tcW w:w="1396"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18.045.11</w:t>
            </w:r>
          </w:p>
        </w:tc>
        <w:tc>
          <w:tcPr>
            <w:tcW w:w="4472"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 xml:space="preserve">SB-Autoceļu fonds </w:t>
            </w:r>
          </w:p>
        </w:tc>
        <w:tc>
          <w:tcPr>
            <w:tcW w:w="1440"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884407</w:t>
            </w:r>
          </w:p>
        </w:tc>
        <w:tc>
          <w:tcPr>
            <w:tcW w:w="1236"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0</w:t>
            </w:r>
          </w:p>
        </w:tc>
        <w:tc>
          <w:tcPr>
            <w:tcW w:w="1368"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884407</w:t>
            </w:r>
          </w:p>
        </w:tc>
      </w:tr>
      <w:tr w:rsidR="006114C2" w:rsidRPr="006114C2" w:rsidTr="008B589D">
        <w:trPr>
          <w:trHeight w:val="285"/>
        </w:trPr>
        <w:tc>
          <w:tcPr>
            <w:tcW w:w="1396"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right"/>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2200</w:t>
            </w:r>
          </w:p>
        </w:tc>
        <w:tc>
          <w:tcPr>
            <w:tcW w:w="4472"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Pakalpojumi</w:t>
            </w:r>
          </w:p>
        </w:tc>
        <w:tc>
          <w:tcPr>
            <w:tcW w:w="1440"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796135</w:t>
            </w:r>
          </w:p>
        </w:tc>
        <w:tc>
          <w:tcPr>
            <w:tcW w:w="1236"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-10933</w:t>
            </w:r>
          </w:p>
        </w:tc>
        <w:tc>
          <w:tcPr>
            <w:tcW w:w="1368"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785202</w:t>
            </w:r>
          </w:p>
        </w:tc>
      </w:tr>
      <w:tr w:rsidR="006114C2" w:rsidRPr="006114C2" w:rsidTr="008B589D">
        <w:trPr>
          <w:trHeight w:val="285"/>
        </w:trPr>
        <w:tc>
          <w:tcPr>
            <w:tcW w:w="1396"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right"/>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2300</w:t>
            </w:r>
          </w:p>
        </w:tc>
        <w:tc>
          <w:tcPr>
            <w:tcW w:w="4472"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Krājumi, materiāli, energoresursi, preces, biroja preces</w:t>
            </w:r>
          </w:p>
        </w:tc>
        <w:tc>
          <w:tcPr>
            <w:tcW w:w="1440"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24067</w:t>
            </w:r>
          </w:p>
        </w:tc>
        <w:tc>
          <w:tcPr>
            <w:tcW w:w="1236"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10933</w:t>
            </w:r>
          </w:p>
        </w:tc>
        <w:tc>
          <w:tcPr>
            <w:tcW w:w="1368"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35000</w:t>
            </w:r>
          </w:p>
        </w:tc>
      </w:tr>
      <w:tr w:rsidR="006114C2" w:rsidRPr="006114C2" w:rsidTr="008B589D">
        <w:trPr>
          <w:trHeight w:val="285"/>
        </w:trPr>
        <w:tc>
          <w:tcPr>
            <w:tcW w:w="1396"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right"/>
              <w:rPr>
                <w:rFonts w:ascii="Times New Roman" w:eastAsia="Times New Roman" w:hAnsi="Times New Roman" w:cs="Times New Roman"/>
                <w:b/>
                <w:sz w:val="24"/>
                <w:szCs w:val="24"/>
                <w:lang w:eastAsia="lv-LV"/>
              </w:rPr>
            </w:pPr>
          </w:p>
        </w:tc>
        <w:tc>
          <w:tcPr>
            <w:tcW w:w="4472" w:type="dxa"/>
            <w:tcBorders>
              <w:top w:val="single" w:sz="4" w:space="0" w:color="auto"/>
              <w:left w:val="single" w:sz="4" w:space="0" w:color="auto"/>
              <w:bottom w:val="single" w:sz="4" w:space="0" w:color="auto"/>
              <w:right w:val="single" w:sz="4" w:space="0" w:color="auto"/>
            </w:tcBorders>
            <w:vAlign w:val="center"/>
          </w:tcPr>
          <w:p w:rsidR="006114C2" w:rsidRPr="006114C2" w:rsidRDefault="006114C2" w:rsidP="006114C2">
            <w:pPr>
              <w:spacing w:after="0" w:line="240" w:lineRule="auto"/>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Kopā plāna grozījumi</w:t>
            </w:r>
          </w:p>
        </w:tc>
        <w:tc>
          <w:tcPr>
            <w:tcW w:w="1440"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1054140</w:t>
            </w:r>
          </w:p>
        </w:tc>
        <w:tc>
          <w:tcPr>
            <w:tcW w:w="1236"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0</w:t>
            </w:r>
          </w:p>
        </w:tc>
        <w:tc>
          <w:tcPr>
            <w:tcW w:w="1368"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1054140</w:t>
            </w:r>
          </w:p>
        </w:tc>
      </w:tr>
    </w:tbl>
    <w:p w:rsidR="006114C2" w:rsidRPr="006114C2" w:rsidRDefault="006114C2" w:rsidP="006114C2">
      <w:pPr>
        <w:spacing w:after="0" w:line="240" w:lineRule="auto"/>
        <w:jc w:val="both"/>
        <w:rPr>
          <w:rFonts w:ascii="Times New Roman" w:eastAsia="Times New Roman" w:hAnsi="Times New Roman" w:cs="Times New Roman"/>
          <w:sz w:val="24"/>
          <w:szCs w:val="24"/>
          <w:lang w:eastAsia="lv-LV"/>
        </w:rPr>
      </w:pPr>
    </w:p>
    <w:p w:rsidR="006114C2" w:rsidRPr="006114C2" w:rsidRDefault="006114C2" w:rsidP="006114C2">
      <w:pPr>
        <w:spacing w:after="0" w:line="240" w:lineRule="auto"/>
        <w:ind w:firstLine="807"/>
        <w:jc w:val="both"/>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6. Izdarīt Tukuma novada</w:t>
      </w:r>
      <w:r w:rsidRPr="006114C2">
        <w:rPr>
          <w:rFonts w:ascii="Times New Roman" w:eastAsia="Times New Roman" w:hAnsi="Times New Roman" w:cs="Times New Roman"/>
          <w:b/>
          <w:sz w:val="24"/>
          <w:szCs w:val="24"/>
          <w:lang w:eastAsia="lv-LV"/>
        </w:rPr>
        <w:t xml:space="preserve"> </w:t>
      </w:r>
      <w:r w:rsidRPr="006114C2">
        <w:rPr>
          <w:rFonts w:ascii="Times New Roman" w:eastAsia="Times New Roman" w:hAnsi="Times New Roman" w:cs="Times New Roman"/>
          <w:sz w:val="24"/>
          <w:szCs w:val="24"/>
          <w:lang w:eastAsia="lv-LV"/>
        </w:rPr>
        <w:t>pašvaldības</w:t>
      </w:r>
      <w:r w:rsidRPr="006114C2">
        <w:rPr>
          <w:rFonts w:ascii="Times New Roman" w:eastAsia="Times New Roman" w:hAnsi="Times New Roman" w:cs="Times New Roman"/>
          <w:b/>
          <w:sz w:val="24"/>
          <w:szCs w:val="24"/>
          <w:lang w:eastAsia="lv-LV"/>
        </w:rPr>
        <w:t xml:space="preserve"> </w:t>
      </w:r>
      <w:r w:rsidRPr="006114C2">
        <w:rPr>
          <w:rFonts w:ascii="Times New Roman" w:eastAsia="Times New Roman" w:hAnsi="Times New Roman" w:cs="Times New Roman"/>
          <w:sz w:val="24"/>
          <w:szCs w:val="24"/>
          <w:lang w:eastAsia="lv-LV"/>
        </w:rPr>
        <w:t xml:space="preserve">2015.gada </w:t>
      </w:r>
      <w:r w:rsidRPr="006114C2">
        <w:rPr>
          <w:rFonts w:ascii="Times New Roman" w:eastAsia="Times New Roman" w:hAnsi="Times New Roman" w:cs="Times New Roman"/>
          <w:b/>
          <w:sz w:val="24"/>
          <w:szCs w:val="24"/>
          <w:lang w:eastAsia="lv-LV"/>
        </w:rPr>
        <w:t>speciālā budžeta (ziedojumu un dāvinājumu</w:t>
      </w:r>
      <w:r w:rsidRPr="006114C2">
        <w:rPr>
          <w:rFonts w:ascii="Times New Roman" w:eastAsia="Times New Roman" w:hAnsi="Times New Roman" w:cs="Times New Roman"/>
          <w:sz w:val="24"/>
          <w:szCs w:val="24"/>
          <w:lang w:eastAsia="lv-LV"/>
        </w:rPr>
        <w:t>)</w:t>
      </w:r>
      <w:proofErr w:type="gramStart"/>
      <w:r w:rsidRPr="006114C2">
        <w:rPr>
          <w:rFonts w:ascii="Times New Roman" w:eastAsia="Times New Roman" w:hAnsi="Times New Roman" w:cs="Times New Roman"/>
          <w:sz w:val="24"/>
          <w:szCs w:val="24"/>
          <w:lang w:eastAsia="lv-LV"/>
        </w:rPr>
        <w:t xml:space="preserve">  </w:t>
      </w:r>
      <w:proofErr w:type="gramEnd"/>
      <w:r w:rsidRPr="006114C2">
        <w:rPr>
          <w:rFonts w:ascii="Times New Roman" w:eastAsia="Times New Roman" w:hAnsi="Times New Roman" w:cs="Times New Roman"/>
          <w:sz w:val="24"/>
          <w:szCs w:val="24"/>
          <w:lang w:eastAsia="lv-LV"/>
        </w:rPr>
        <w:t>izdevumu daļā šādus plāna grozījumus atbilstoši funkcionālajām un ekonomiskajām kategorijām (</w:t>
      </w:r>
      <w:r w:rsidRPr="006114C2">
        <w:rPr>
          <w:rFonts w:ascii="Times New Roman" w:eastAsia="Times New Roman" w:hAnsi="Times New Roman" w:cs="Times New Roman"/>
          <w:i/>
          <w:sz w:val="24"/>
          <w:szCs w:val="24"/>
          <w:lang w:eastAsia="lv-LV"/>
        </w:rPr>
        <w:t>euro</w:t>
      </w:r>
      <w:r w:rsidRPr="006114C2">
        <w:rPr>
          <w:rFonts w:ascii="Times New Roman" w:eastAsia="Times New Roman" w:hAnsi="Times New Roman" w:cs="Times New Roman"/>
          <w:sz w:val="24"/>
          <w:szCs w:val="24"/>
          <w:lang w:eastAsia="lv-LV"/>
        </w:rPr>
        <w:t>):</w:t>
      </w:r>
    </w:p>
    <w:p w:rsidR="006114C2" w:rsidRPr="006114C2" w:rsidRDefault="006114C2" w:rsidP="006114C2">
      <w:pPr>
        <w:spacing w:after="0" w:line="240" w:lineRule="auto"/>
        <w:ind w:firstLine="720"/>
        <w:jc w:val="both"/>
        <w:rPr>
          <w:rFonts w:ascii="Times New Roman" w:eastAsia="Times New Roman" w:hAnsi="Times New Roman" w:cs="Times New Roman"/>
          <w:sz w:val="20"/>
          <w:szCs w:val="20"/>
          <w:lang w:eastAsia="lv-LV"/>
        </w:rPr>
      </w:pPr>
    </w:p>
    <w:tbl>
      <w:tblPr>
        <w:tblW w:w="9804" w:type="dxa"/>
        <w:tblInd w:w="108" w:type="dxa"/>
        <w:tblLayout w:type="fixed"/>
        <w:tblLook w:val="0000" w:firstRow="0" w:lastRow="0" w:firstColumn="0" w:lastColumn="0" w:noHBand="0" w:noVBand="0"/>
      </w:tblPr>
      <w:tblGrid>
        <w:gridCol w:w="1368"/>
        <w:gridCol w:w="4332"/>
        <w:gridCol w:w="1482"/>
        <w:gridCol w:w="1254"/>
        <w:gridCol w:w="1368"/>
      </w:tblGrid>
      <w:tr w:rsidR="006114C2" w:rsidRPr="006114C2" w:rsidTr="008B589D">
        <w:trPr>
          <w:trHeight w:val="315"/>
        </w:trPr>
        <w:tc>
          <w:tcPr>
            <w:tcW w:w="136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6114C2" w:rsidRPr="006114C2" w:rsidRDefault="006114C2" w:rsidP="006114C2">
            <w:pPr>
              <w:spacing w:after="0" w:line="240" w:lineRule="auto"/>
              <w:jc w:val="center"/>
              <w:rPr>
                <w:rFonts w:ascii="Times New Roman" w:eastAsia="Times New Roman" w:hAnsi="Times New Roman" w:cs="Times New Roman"/>
                <w:sz w:val="20"/>
                <w:szCs w:val="20"/>
                <w:lang w:eastAsia="lv-LV"/>
              </w:rPr>
            </w:pPr>
            <w:r w:rsidRPr="006114C2">
              <w:rPr>
                <w:rFonts w:ascii="Times New Roman" w:eastAsia="Times New Roman" w:hAnsi="Times New Roman" w:cs="Times New Roman"/>
                <w:sz w:val="20"/>
                <w:szCs w:val="20"/>
                <w:lang w:eastAsia="lv-LV"/>
              </w:rPr>
              <w:t>Kods</w:t>
            </w:r>
          </w:p>
        </w:tc>
        <w:tc>
          <w:tcPr>
            <w:tcW w:w="433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6114C2" w:rsidRPr="006114C2" w:rsidRDefault="006114C2" w:rsidP="006114C2">
            <w:pPr>
              <w:spacing w:after="0" w:line="240" w:lineRule="auto"/>
              <w:jc w:val="center"/>
              <w:rPr>
                <w:rFonts w:ascii="Times New Roman" w:eastAsia="Times New Roman" w:hAnsi="Times New Roman" w:cs="Times New Roman"/>
                <w:sz w:val="20"/>
                <w:szCs w:val="20"/>
                <w:lang w:eastAsia="lv-LV"/>
              </w:rPr>
            </w:pPr>
            <w:r w:rsidRPr="006114C2">
              <w:rPr>
                <w:rFonts w:ascii="Times New Roman" w:eastAsia="Times New Roman" w:hAnsi="Times New Roman" w:cs="Times New Roman"/>
                <w:sz w:val="20"/>
                <w:szCs w:val="20"/>
                <w:lang w:eastAsia="lv-LV"/>
              </w:rPr>
              <w:t>Koda nosaukums</w:t>
            </w:r>
          </w:p>
        </w:tc>
        <w:tc>
          <w:tcPr>
            <w:tcW w:w="148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6114C2" w:rsidRPr="006114C2" w:rsidRDefault="006114C2" w:rsidP="006114C2">
            <w:pPr>
              <w:spacing w:after="0" w:line="240" w:lineRule="auto"/>
              <w:jc w:val="center"/>
              <w:rPr>
                <w:rFonts w:ascii="Times New Roman" w:eastAsia="Times New Roman" w:hAnsi="Times New Roman" w:cs="Times New Roman"/>
                <w:sz w:val="20"/>
                <w:szCs w:val="20"/>
                <w:lang w:eastAsia="lv-LV"/>
              </w:rPr>
            </w:pPr>
            <w:r w:rsidRPr="006114C2">
              <w:rPr>
                <w:rFonts w:ascii="Times New Roman" w:eastAsia="Times New Roman" w:hAnsi="Times New Roman" w:cs="Times New Roman"/>
                <w:sz w:val="20"/>
                <w:szCs w:val="20"/>
                <w:lang w:eastAsia="lv-LV"/>
              </w:rPr>
              <w:t xml:space="preserve">Apstiprinātais </w:t>
            </w:r>
            <w:smartTag w:uri="schemas-tilde-lv/tildestengine" w:element="veidnes">
              <w:smartTagPr>
                <w:attr w:name="id" w:val="-1"/>
                <w:attr w:name="baseform" w:val="plāns"/>
                <w:attr w:name="text" w:val="plāns"/>
              </w:smartTagPr>
              <w:r w:rsidRPr="006114C2">
                <w:rPr>
                  <w:rFonts w:ascii="Times New Roman" w:eastAsia="Times New Roman" w:hAnsi="Times New Roman" w:cs="Times New Roman"/>
                  <w:sz w:val="20"/>
                  <w:szCs w:val="20"/>
                  <w:lang w:eastAsia="lv-LV"/>
                </w:rPr>
                <w:t>plāns</w:t>
              </w:r>
            </w:smartTag>
            <w:r w:rsidRPr="006114C2">
              <w:rPr>
                <w:rFonts w:ascii="Times New Roman" w:eastAsia="Times New Roman" w:hAnsi="Times New Roman" w:cs="Times New Roman"/>
                <w:sz w:val="20"/>
                <w:szCs w:val="20"/>
                <w:lang w:eastAsia="lv-LV"/>
              </w:rPr>
              <w:t xml:space="preserve"> uz 01.10.2015. </w:t>
            </w:r>
          </w:p>
        </w:tc>
        <w:tc>
          <w:tcPr>
            <w:tcW w:w="125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6114C2" w:rsidRPr="006114C2" w:rsidRDefault="006114C2" w:rsidP="006114C2">
            <w:pPr>
              <w:spacing w:after="0" w:line="240" w:lineRule="auto"/>
              <w:jc w:val="center"/>
              <w:rPr>
                <w:rFonts w:ascii="Times New Roman" w:eastAsia="Times New Roman" w:hAnsi="Times New Roman" w:cs="Times New Roman"/>
                <w:sz w:val="20"/>
                <w:szCs w:val="20"/>
                <w:lang w:eastAsia="lv-LV"/>
              </w:rPr>
            </w:pPr>
            <w:r w:rsidRPr="006114C2">
              <w:rPr>
                <w:rFonts w:ascii="Times New Roman" w:eastAsia="Times New Roman" w:hAnsi="Times New Roman" w:cs="Times New Roman"/>
                <w:sz w:val="20"/>
                <w:szCs w:val="20"/>
                <w:lang w:eastAsia="lv-LV"/>
              </w:rPr>
              <w:t>Grozījumi oktobrī</w:t>
            </w:r>
          </w:p>
          <w:p w:rsidR="006114C2" w:rsidRPr="006114C2" w:rsidRDefault="006114C2" w:rsidP="006114C2">
            <w:pPr>
              <w:spacing w:after="0" w:line="240" w:lineRule="auto"/>
              <w:jc w:val="center"/>
              <w:rPr>
                <w:rFonts w:ascii="Times New Roman" w:eastAsia="Times New Roman" w:hAnsi="Times New Roman" w:cs="Times New Roman"/>
                <w:sz w:val="20"/>
                <w:szCs w:val="20"/>
                <w:lang w:eastAsia="lv-LV"/>
              </w:rPr>
            </w:pPr>
          </w:p>
        </w:tc>
        <w:tc>
          <w:tcPr>
            <w:tcW w:w="136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6114C2" w:rsidRPr="006114C2" w:rsidRDefault="006114C2" w:rsidP="006114C2">
            <w:pPr>
              <w:spacing w:after="0" w:line="240" w:lineRule="auto"/>
              <w:jc w:val="center"/>
              <w:rPr>
                <w:rFonts w:ascii="Times New Roman" w:eastAsia="Times New Roman" w:hAnsi="Times New Roman" w:cs="Times New Roman"/>
                <w:sz w:val="20"/>
                <w:szCs w:val="20"/>
                <w:lang w:eastAsia="lv-LV"/>
              </w:rPr>
            </w:pPr>
            <w:r w:rsidRPr="006114C2">
              <w:rPr>
                <w:rFonts w:ascii="Times New Roman" w:eastAsia="Times New Roman" w:hAnsi="Times New Roman" w:cs="Times New Roman"/>
                <w:sz w:val="20"/>
                <w:szCs w:val="20"/>
                <w:lang w:eastAsia="lv-LV"/>
              </w:rPr>
              <w:t xml:space="preserve">Precizētais </w:t>
            </w:r>
            <w:smartTag w:uri="schemas-tilde-lv/tildestengine" w:element="veidnes">
              <w:smartTagPr>
                <w:attr w:name="id" w:val="-1"/>
                <w:attr w:name="baseform" w:val="plāns"/>
                <w:attr w:name="text" w:val="plāns"/>
              </w:smartTagPr>
              <w:r w:rsidRPr="006114C2">
                <w:rPr>
                  <w:rFonts w:ascii="Times New Roman" w:eastAsia="Times New Roman" w:hAnsi="Times New Roman" w:cs="Times New Roman"/>
                  <w:sz w:val="20"/>
                  <w:szCs w:val="20"/>
                  <w:lang w:eastAsia="lv-LV"/>
                </w:rPr>
                <w:t>plāns</w:t>
              </w:r>
            </w:smartTag>
            <w:proofErr w:type="gramStart"/>
            <w:r w:rsidRPr="006114C2">
              <w:rPr>
                <w:rFonts w:ascii="Times New Roman" w:eastAsia="Times New Roman" w:hAnsi="Times New Roman" w:cs="Times New Roman"/>
                <w:sz w:val="20"/>
                <w:szCs w:val="20"/>
                <w:lang w:eastAsia="lv-LV"/>
              </w:rPr>
              <w:t xml:space="preserve">  </w:t>
            </w:r>
            <w:proofErr w:type="gramEnd"/>
            <w:r w:rsidRPr="006114C2">
              <w:rPr>
                <w:rFonts w:ascii="Times New Roman" w:eastAsia="Times New Roman" w:hAnsi="Times New Roman" w:cs="Times New Roman"/>
                <w:sz w:val="20"/>
                <w:szCs w:val="20"/>
                <w:lang w:eastAsia="lv-LV"/>
              </w:rPr>
              <w:t>31.10.2015.</w:t>
            </w:r>
          </w:p>
        </w:tc>
      </w:tr>
      <w:tr w:rsidR="006114C2" w:rsidRPr="006114C2" w:rsidTr="008B589D">
        <w:trPr>
          <w:trHeight w:val="276"/>
        </w:trPr>
        <w:tc>
          <w:tcPr>
            <w:tcW w:w="1368"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6114C2" w:rsidRPr="006114C2" w:rsidRDefault="006114C2" w:rsidP="006114C2">
            <w:pPr>
              <w:spacing w:after="0" w:line="240" w:lineRule="auto"/>
              <w:rPr>
                <w:rFonts w:ascii="Times New Roman" w:eastAsia="Times New Roman" w:hAnsi="Times New Roman" w:cs="Times New Roman"/>
                <w:sz w:val="20"/>
                <w:szCs w:val="20"/>
                <w:lang w:eastAsia="lv-LV"/>
              </w:rPr>
            </w:pPr>
          </w:p>
        </w:tc>
        <w:tc>
          <w:tcPr>
            <w:tcW w:w="4332"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6114C2" w:rsidRPr="006114C2" w:rsidRDefault="006114C2" w:rsidP="006114C2">
            <w:pPr>
              <w:spacing w:after="0" w:line="240" w:lineRule="auto"/>
              <w:rPr>
                <w:rFonts w:ascii="Times New Roman" w:eastAsia="Times New Roman" w:hAnsi="Times New Roman" w:cs="Times New Roman"/>
                <w:sz w:val="20"/>
                <w:szCs w:val="20"/>
                <w:lang w:eastAsia="lv-LV"/>
              </w:rPr>
            </w:pPr>
          </w:p>
        </w:tc>
        <w:tc>
          <w:tcPr>
            <w:tcW w:w="1482"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6114C2" w:rsidRPr="006114C2" w:rsidRDefault="006114C2" w:rsidP="006114C2">
            <w:pPr>
              <w:spacing w:after="0" w:line="240" w:lineRule="auto"/>
              <w:rPr>
                <w:rFonts w:ascii="Times New Roman" w:eastAsia="Times New Roman" w:hAnsi="Times New Roman" w:cs="Times New Roman"/>
                <w:sz w:val="18"/>
                <w:szCs w:val="18"/>
                <w:lang w:eastAsia="lv-LV"/>
              </w:rPr>
            </w:pPr>
          </w:p>
        </w:tc>
        <w:tc>
          <w:tcPr>
            <w:tcW w:w="1254"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6114C2" w:rsidRPr="006114C2" w:rsidRDefault="006114C2" w:rsidP="006114C2">
            <w:pPr>
              <w:spacing w:after="0" w:line="240" w:lineRule="auto"/>
              <w:rPr>
                <w:rFonts w:ascii="Times New Roman" w:eastAsia="Times New Roman" w:hAnsi="Times New Roman" w:cs="Times New Roman"/>
                <w:sz w:val="20"/>
                <w:szCs w:val="20"/>
                <w:lang w:eastAsia="lv-LV"/>
              </w:rPr>
            </w:pPr>
          </w:p>
        </w:tc>
        <w:tc>
          <w:tcPr>
            <w:tcW w:w="1368"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6114C2" w:rsidRPr="006114C2" w:rsidRDefault="006114C2" w:rsidP="006114C2">
            <w:pPr>
              <w:spacing w:after="0" w:line="240" w:lineRule="auto"/>
              <w:rPr>
                <w:rFonts w:ascii="Times New Roman" w:eastAsia="Times New Roman" w:hAnsi="Times New Roman" w:cs="Times New Roman"/>
                <w:sz w:val="20"/>
                <w:szCs w:val="20"/>
                <w:lang w:eastAsia="lv-LV"/>
              </w:rPr>
            </w:pPr>
          </w:p>
        </w:tc>
      </w:tr>
      <w:tr w:rsidR="006114C2" w:rsidRPr="006114C2" w:rsidTr="008B589D">
        <w:trPr>
          <w:trHeight w:val="285"/>
        </w:trPr>
        <w:tc>
          <w:tcPr>
            <w:tcW w:w="1368" w:type="dxa"/>
            <w:tcBorders>
              <w:top w:val="single" w:sz="4" w:space="0" w:color="auto"/>
              <w:left w:val="single" w:sz="4" w:space="0" w:color="auto"/>
              <w:bottom w:val="single" w:sz="4" w:space="0" w:color="auto"/>
              <w:right w:val="single" w:sz="4" w:space="0" w:color="auto"/>
            </w:tcBorders>
            <w:shd w:val="clear" w:color="auto" w:fill="auto"/>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01.110</w:t>
            </w:r>
          </w:p>
        </w:tc>
        <w:tc>
          <w:tcPr>
            <w:tcW w:w="4332" w:type="dxa"/>
            <w:tcBorders>
              <w:top w:val="single" w:sz="4" w:space="0" w:color="auto"/>
              <w:left w:val="single" w:sz="4" w:space="0" w:color="auto"/>
              <w:bottom w:val="single" w:sz="4" w:space="0" w:color="auto"/>
              <w:right w:val="single" w:sz="4" w:space="0" w:color="auto"/>
            </w:tcBorders>
            <w:shd w:val="clear" w:color="auto" w:fill="auto"/>
            <w:vAlign w:val="center"/>
          </w:tcPr>
          <w:p w:rsidR="006114C2" w:rsidRPr="006114C2" w:rsidRDefault="006114C2" w:rsidP="006114C2">
            <w:pPr>
              <w:spacing w:after="0" w:line="240" w:lineRule="auto"/>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Izpildvaras institūcija/Dome</w:t>
            </w:r>
          </w:p>
        </w:tc>
        <w:tc>
          <w:tcPr>
            <w:tcW w:w="1482" w:type="dxa"/>
            <w:tcBorders>
              <w:top w:val="single" w:sz="4" w:space="0" w:color="auto"/>
              <w:left w:val="single" w:sz="4" w:space="0" w:color="auto"/>
              <w:bottom w:val="single" w:sz="4" w:space="0" w:color="auto"/>
              <w:right w:val="single" w:sz="4" w:space="0" w:color="auto"/>
            </w:tcBorders>
            <w:shd w:val="clear" w:color="auto" w:fill="auto"/>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37137</w:t>
            </w:r>
          </w:p>
        </w:tc>
        <w:tc>
          <w:tcPr>
            <w:tcW w:w="1254" w:type="dxa"/>
            <w:tcBorders>
              <w:top w:val="single" w:sz="4" w:space="0" w:color="auto"/>
              <w:left w:val="single" w:sz="4" w:space="0" w:color="auto"/>
              <w:bottom w:val="single" w:sz="4" w:space="0" w:color="auto"/>
              <w:right w:val="single" w:sz="4" w:space="0" w:color="auto"/>
            </w:tcBorders>
            <w:shd w:val="clear" w:color="auto" w:fill="auto"/>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-14995</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22142</w:t>
            </w:r>
          </w:p>
        </w:tc>
      </w:tr>
      <w:tr w:rsidR="006114C2" w:rsidRPr="006114C2" w:rsidTr="008B589D">
        <w:trPr>
          <w:trHeight w:val="285"/>
        </w:trPr>
        <w:tc>
          <w:tcPr>
            <w:tcW w:w="1368" w:type="dxa"/>
            <w:tcBorders>
              <w:top w:val="single" w:sz="4" w:space="0" w:color="auto"/>
              <w:left w:val="single" w:sz="4" w:space="0" w:color="auto"/>
              <w:bottom w:val="single" w:sz="4" w:space="0" w:color="auto"/>
              <w:right w:val="single" w:sz="4" w:space="0" w:color="auto"/>
            </w:tcBorders>
            <w:shd w:val="clear" w:color="auto" w:fill="auto"/>
          </w:tcPr>
          <w:p w:rsidR="006114C2" w:rsidRPr="006114C2" w:rsidRDefault="006114C2" w:rsidP="006114C2">
            <w:pPr>
              <w:spacing w:after="0" w:line="240" w:lineRule="auto"/>
              <w:jc w:val="right"/>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2200</w:t>
            </w:r>
          </w:p>
        </w:tc>
        <w:tc>
          <w:tcPr>
            <w:tcW w:w="4332" w:type="dxa"/>
            <w:tcBorders>
              <w:top w:val="single" w:sz="4" w:space="0" w:color="auto"/>
              <w:left w:val="single" w:sz="4" w:space="0" w:color="auto"/>
              <w:bottom w:val="single" w:sz="4" w:space="0" w:color="auto"/>
              <w:right w:val="single" w:sz="4" w:space="0" w:color="auto"/>
            </w:tcBorders>
            <w:shd w:val="clear" w:color="auto" w:fill="auto"/>
            <w:vAlign w:val="center"/>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Pakalpojumi</w:t>
            </w:r>
          </w:p>
        </w:tc>
        <w:tc>
          <w:tcPr>
            <w:tcW w:w="1482" w:type="dxa"/>
            <w:tcBorders>
              <w:top w:val="single" w:sz="4" w:space="0" w:color="auto"/>
              <w:left w:val="single" w:sz="4" w:space="0" w:color="auto"/>
              <w:bottom w:val="single" w:sz="4" w:space="0" w:color="auto"/>
              <w:right w:val="single" w:sz="4" w:space="0" w:color="auto"/>
            </w:tcBorders>
            <w:shd w:val="clear" w:color="auto" w:fill="auto"/>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37137</w:t>
            </w:r>
          </w:p>
        </w:tc>
        <w:tc>
          <w:tcPr>
            <w:tcW w:w="1254" w:type="dxa"/>
            <w:tcBorders>
              <w:top w:val="single" w:sz="4" w:space="0" w:color="auto"/>
              <w:left w:val="single" w:sz="4" w:space="0" w:color="auto"/>
              <w:bottom w:val="single" w:sz="4" w:space="0" w:color="auto"/>
              <w:right w:val="single" w:sz="4" w:space="0" w:color="auto"/>
            </w:tcBorders>
            <w:shd w:val="clear" w:color="auto" w:fill="auto"/>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-14995</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22142</w:t>
            </w:r>
          </w:p>
        </w:tc>
      </w:tr>
      <w:tr w:rsidR="006114C2" w:rsidRPr="006114C2" w:rsidTr="008B589D">
        <w:trPr>
          <w:trHeight w:val="285"/>
        </w:trPr>
        <w:tc>
          <w:tcPr>
            <w:tcW w:w="1368" w:type="dxa"/>
            <w:tcBorders>
              <w:top w:val="single" w:sz="4" w:space="0" w:color="auto"/>
              <w:left w:val="single" w:sz="4" w:space="0" w:color="auto"/>
              <w:bottom w:val="single" w:sz="4" w:space="0" w:color="auto"/>
              <w:right w:val="single" w:sz="4" w:space="0" w:color="auto"/>
            </w:tcBorders>
            <w:shd w:val="clear" w:color="auto" w:fill="auto"/>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p>
        </w:tc>
        <w:tc>
          <w:tcPr>
            <w:tcW w:w="4332" w:type="dxa"/>
            <w:tcBorders>
              <w:top w:val="single" w:sz="4" w:space="0" w:color="auto"/>
              <w:left w:val="single" w:sz="4" w:space="0" w:color="auto"/>
              <w:bottom w:val="single" w:sz="4" w:space="0" w:color="auto"/>
              <w:right w:val="single" w:sz="4" w:space="0" w:color="auto"/>
            </w:tcBorders>
            <w:shd w:val="clear" w:color="auto" w:fill="auto"/>
            <w:vAlign w:val="center"/>
          </w:tcPr>
          <w:p w:rsidR="006114C2" w:rsidRPr="006114C2" w:rsidRDefault="006114C2" w:rsidP="006114C2">
            <w:pPr>
              <w:spacing w:after="0" w:line="240" w:lineRule="auto"/>
              <w:rPr>
                <w:rFonts w:ascii="Times New Roman" w:eastAsia="Times New Roman" w:hAnsi="Times New Roman" w:cs="Times New Roman"/>
                <w:b/>
                <w:sz w:val="24"/>
                <w:szCs w:val="24"/>
                <w:lang w:eastAsia="lv-LV"/>
              </w:rPr>
            </w:pPr>
          </w:p>
        </w:tc>
        <w:tc>
          <w:tcPr>
            <w:tcW w:w="1482" w:type="dxa"/>
            <w:tcBorders>
              <w:top w:val="single" w:sz="4" w:space="0" w:color="auto"/>
              <w:left w:val="single" w:sz="4" w:space="0" w:color="auto"/>
              <w:bottom w:val="single" w:sz="4" w:space="0" w:color="auto"/>
              <w:right w:val="single" w:sz="4" w:space="0" w:color="auto"/>
            </w:tcBorders>
            <w:shd w:val="clear" w:color="auto" w:fill="auto"/>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p>
        </w:tc>
        <w:tc>
          <w:tcPr>
            <w:tcW w:w="1254" w:type="dxa"/>
            <w:tcBorders>
              <w:top w:val="single" w:sz="4" w:space="0" w:color="auto"/>
              <w:left w:val="single" w:sz="4" w:space="0" w:color="auto"/>
              <w:bottom w:val="single" w:sz="4" w:space="0" w:color="auto"/>
              <w:right w:val="single" w:sz="4" w:space="0" w:color="auto"/>
            </w:tcBorders>
            <w:shd w:val="clear" w:color="auto" w:fill="auto"/>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p>
        </w:tc>
      </w:tr>
      <w:tr w:rsidR="006114C2" w:rsidRPr="006114C2" w:rsidTr="008B589D">
        <w:trPr>
          <w:trHeight w:val="285"/>
        </w:trPr>
        <w:tc>
          <w:tcPr>
            <w:tcW w:w="1368" w:type="dxa"/>
            <w:tcBorders>
              <w:top w:val="single" w:sz="4" w:space="0" w:color="auto"/>
              <w:left w:val="single" w:sz="4" w:space="0" w:color="auto"/>
              <w:bottom w:val="single" w:sz="4" w:space="0" w:color="auto"/>
              <w:right w:val="single" w:sz="4" w:space="0" w:color="auto"/>
            </w:tcBorders>
            <w:shd w:val="clear" w:color="auto" w:fill="auto"/>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04.510</w:t>
            </w:r>
          </w:p>
        </w:tc>
        <w:tc>
          <w:tcPr>
            <w:tcW w:w="4332" w:type="dxa"/>
            <w:tcBorders>
              <w:top w:val="single" w:sz="4" w:space="0" w:color="auto"/>
              <w:left w:val="single" w:sz="4" w:space="0" w:color="auto"/>
              <w:bottom w:val="single" w:sz="4" w:space="0" w:color="auto"/>
              <w:right w:val="single" w:sz="4" w:space="0" w:color="auto"/>
            </w:tcBorders>
            <w:shd w:val="clear" w:color="auto" w:fill="auto"/>
            <w:vAlign w:val="center"/>
          </w:tcPr>
          <w:p w:rsidR="006114C2" w:rsidRPr="006114C2" w:rsidRDefault="006114C2" w:rsidP="006114C2">
            <w:pPr>
              <w:spacing w:after="0" w:line="240" w:lineRule="auto"/>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Autotransports</w:t>
            </w:r>
          </w:p>
        </w:tc>
        <w:tc>
          <w:tcPr>
            <w:tcW w:w="1482" w:type="dxa"/>
            <w:tcBorders>
              <w:top w:val="single" w:sz="4" w:space="0" w:color="auto"/>
              <w:left w:val="single" w:sz="4" w:space="0" w:color="auto"/>
              <w:bottom w:val="single" w:sz="4" w:space="0" w:color="auto"/>
              <w:right w:val="single" w:sz="4" w:space="0" w:color="auto"/>
            </w:tcBorders>
            <w:shd w:val="clear" w:color="auto" w:fill="auto"/>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0</w:t>
            </w:r>
          </w:p>
        </w:tc>
        <w:tc>
          <w:tcPr>
            <w:tcW w:w="1254" w:type="dxa"/>
            <w:tcBorders>
              <w:top w:val="single" w:sz="4" w:space="0" w:color="auto"/>
              <w:left w:val="single" w:sz="4" w:space="0" w:color="auto"/>
              <w:bottom w:val="single" w:sz="4" w:space="0" w:color="auto"/>
              <w:right w:val="single" w:sz="4" w:space="0" w:color="auto"/>
            </w:tcBorders>
            <w:shd w:val="clear" w:color="auto" w:fill="auto"/>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5000</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5000</w:t>
            </w:r>
          </w:p>
        </w:tc>
      </w:tr>
      <w:tr w:rsidR="006114C2" w:rsidRPr="006114C2" w:rsidTr="008B589D">
        <w:trPr>
          <w:trHeight w:val="285"/>
        </w:trPr>
        <w:tc>
          <w:tcPr>
            <w:tcW w:w="1368" w:type="dxa"/>
            <w:tcBorders>
              <w:top w:val="single" w:sz="4" w:space="0" w:color="auto"/>
              <w:left w:val="single" w:sz="4" w:space="0" w:color="auto"/>
              <w:bottom w:val="single" w:sz="4" w:space="0" w:color="auto"/>
              <w:right w:val="single" w:sz="4" w:space="0" w:color="auto"/>
            </w:tcBorders>
            <w:shd w:val="clear" w:color="auto" w:fill="auto"/>
          </w:tcPr>
          <w:p w:rsidR="006114C2" w:rsidRPr="006114C2" w:rsidRDefault="006114C2" w:rsidP="006114C2">
            <w:pPr>
              <w:spacing w:after="0" w:line="240" w:lineRule="auto"/>
              <w:jc w:val="right"/>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2200</w:t>
            </w:r>
          </w:p>
        </w:tc>
        <w:tc>
          <w:tcPr>
            <w:tcW w:w="4332" w:type="dxa"/>
            <w:tcBorders>
              <w:top w:val="single" w:sz="4" w:space="0" w:color="auto"/>
              <w:left w:val="single" w:sz="4" w:space="0" w:color="auto"/>
              <w:bottom w:val="single" w:sz="4" w:space="0" w:color="auto"/>
              <w:right w:val="single" w:sz="4" w:space="0" w:color="auto"/>
            </w:tcBorders>
            <w:shd w:val="clear" w:color="auto" w:fill="auto"/>
            <w:vAlign w:val="center"/>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Pakalpojumi</w:t>
            </w:r>
          </w:p>
        </w:tc>
        <w:tc>
          <w:tcPr>
            <w:tcW w:w="1482" w:type="dxa"/>
            <w:tcBorders>
              <w:top w:val="single" w:sz="4" w:space="0" w:color="auto"/>
              <w:left w:val="single" w:sz="4" w:space="0" w:color="auto"/>
              <w:bottom w:val="single" w:sz="4" w:space="0" w:color="auto"/>
              <w:right w:val="single" w:sz="4" w:space="0" w:color="auto"/>
            </w:tcBorders>
            <w:shd w:val="clear" w:color="auto" w:fill="auto"/>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0</w:t>
            </w:r>
          </w:p>
        </w:tc>
        <w:tc>
          <w:tcPr>
            <w:tcW w:w="1254" w:type="dxa"/>
            <w:tcBorders>
              <w:top w:val="single" w:sz="4" w:space="0" w:color="auto"/>
              <w:left w:val="single" w:sz="4" w:space="0" w:color="auto"/>
              <w:bottom w:val="single" w:sz="4" w:space="0" w:color="auto"/>
              <w:right w:val="single" w:sz="4" w:space="0" w:color="auto"/>
            </w:tcBorders>
            <w:shd w:val="clear" w:color="auto" w:fill="auto"/>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5000</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5000</w:t>
            </w:r>
          </w:p>
        </w:tc>
      </w:tr>
      <w:tr w:rsidR="006114C2" w:rsidRPr="006114C2" w:rsidTr="008B589D">
        <w:trPr>
          <w:trHeight w:val="285"/>
        </w:trPr>
        <w:tc>
          <w:tcPr>
            <w:tcW w:w="1368" w:type="dxa"/>
            <w:tcBorders>
              <w:top w:val="single" w:sz="4" w:space="0" w:color="auto"/>
              <w:left w:val="single" w:sz="4" w:space="0" w:color="auto"/>
              <w:bottom w:val="single" w:sz="4" w:space="0" w:color="auto"/>
              <w:right w:val="single" w:sz="4" w:space="0" w:color="auto"/>
            </w:tcBorders>
            <w:shd w:val="clear" w:color="auto" w:fill="auto"/>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p>
        </w:tc>
        <w:tc>
          <w:tcPr>
            <w:tcW w:w="4332" w:type="dxa"/>
            <w:tcBorders>
              <w:top w:val="single" w:sz="4" w:space="0" w:color="auto"/>
              <w:left w:val="single" w:sz="4" w:space="0" w:color="auto"/>
              <w:bottom w:val="single" w:sz="4" w:space="0" w:color="auto"/>
              <w:right w:val="single" w:sz="4" w:space="0" w:color="auto"/>
            </w:tcBorders>
            <w:shd w:val="clear" w:color="auto" w:fill="auto"/>
            <w:vAlign w:val="center"/>
          </w:tcPr>
          <w:p w:rsidR="006114C2" w:rsidRPr="006114C2" w:rsidRDefault="006114C2" w:rsidP="006114C2">
            <w:pPr>
              <w:spacing w:after="0" w:line="240" w:lineRule="auto"/>
              <w:rPr>
                <w:rFonts w:ascii="Times New Roman" w:eastAsia="Times New Roman" w:hAnsi="Times New Roman" w:cs="Times New Roman"/>
                <w:b/>
                <w:sz w:val="24"/>
                <w:szCs w:val="24"/>
                <w:lang w:eastAsia="lv-LV"/>
              </w:rPr>
            </w:pPr>
          </w:p>
        </w:tc>
        <w:tc>
          <w:tcPr>
            <w:tcW w:w="1482" w:type="dxa"/>
            <w:tcBorders>
              <w:top w:val="single" w:sz="4" w:space="0" w:color="auto"/>
              <w:left w:val="single" w:sz="4" w:space="0" w:color="auto"/>
              <w:bottom w:val="single" w:sz="4" w:space="0" w:color="auto"/>
              <w:right w:val="single" w:sz="4" w:space="0" w:color="auto"/>
            </w:tcBorders>
            <w:shd w:val="clear" w:color="auto" w:fill="auto"/>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p>
        </w:tc>
        <w:tc>
          <w:tcPr>
            <w:tcW w:w="1254" w:type="dxa"/>
            <w:tcBorders>
              <w:top w:val="single" w:sz="4" w:space="0" w:color="auto"/>
              <w:left w:val="single" w:sz="4" w:space="0" w:color="auto"/>
              <w:bottom w:val="single" w:sz="4" w:space="0" w:color="auto"/>
              <w:right w:val="single" w:sz="4" w:space="0" w:color="auto"/>
            </w:tcBorders>
            <w:shd w:val="clear" w:color="auto" w:fill="auto"/>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p>
        </w:tc>
      </w:tr>
      <w:tr w:rsidR="006114C2" w:rsidRPr="006114C2" w:rsidTr="008B589D">
        <w:trPr>
          <w:trHeight w:val="285"/>
        </w:trPr>
        <w:tc>
          <w:tcPr>
            <w:tcW w:w="1368" w:type="dxa"/>
            <w:tcBorders>
              <w:top w:val="single" w:sz="4" w:space="0" w:color="auto"/>
              <w:left w:val="single" w:sz="4" w:space="0" w:color="auto"/>
              <w:bottom w:val="single" w:sz="4" w:space="0" w:color="auto"/>
              <w:right w:val="single" w:sz="4" w:space="0" w:color="auto"/>
            </w:tcBorders>
            <w:shd w:val="clear" w:color="auto" w:fill="auto"/>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06.600</w:t>
            </w:r>
          </w:p>
        </w:tc>
        <w:tc>
          <w:tcPr>
            <w:tcW w:w="4332" w:type="dxa"/>
            <w:tcBorders>
              <w:top w:val="single" w:sz="4" w:space="0" w:color="auto"/>
              <w:left w:val="single" w:sz="4" w:space="0" w:color="auto"/>
              <w:bottom w:val="single" w:sz="4" w:space="0" w:color="auto"/>
              <w:right w:val="single" w:sz="4" w:space="0" w:color="auto"/>
            </w:tcBorders>
            <w:shd w:val="clear" w:color="auto" w:fill="auto"/>
            <w:vAlign w:val="center"/>
          </w:tcPr>
          <w:p w:rsidR="006114C2" w:rsidRPr="006114C2" w:rsidRDefault="006114C2" w:rsidP="006114C2">
            <w:pPr>
              <w:spacing w:after="0" w:line="240" w:lineRule="auto"/>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Pārējā teritoriju un mājokļu apsaimniekošana</w:t>
            </w:r>
          </w:p>
        </w:tc>
        <w:tc>
          <w:tcPr>
            <w:tcW w:w="1482" w:type="dxa"/>
            <w:tcBorders>
              <w:top w:val="single" w:sz="4" w:space="0" w:color="auto"/>
              <w:left w:val="single" w:sz="4" w:space="0" w:color="auto"/>
              <w:bottom w:val="single" w:sz="4" w:space="0" w:color="auto"/>
              <w:right w:val="single" w:sz="4" w:space="0" w:color="auto"/>
            </w:tcBorders>
            <w:shd w:val="clear" w:color="auto" w:fill="auto"/>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385</w:t>
            </w:r>
          </w:p>
        </w:tc>
        <w:tc>
          <w:tcPr>
            <w:tcW w:w="1254" w:type="dxa"/>
            <w:tcBorders>
              <w:top w:val="single" w:sz="4" w:space="0" w:color="auto"/>
              <w:left w:val="single" w:sz="4" w:space="0" w:color="auto"/>
              <w:bottom w:val="single" w:sz="4" w:space="0" w:color="auto"/>
              <w:right w:val="single" w:sz="4" w:space="0" w:color="auto"/>
            </w:tcBorders>
            <w:shd w:val="clear" w:color="auto" w:fill="auto"/>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10000</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10385</w:t>
            </w:r>
          </w:p>
        </w:tc>
      </w:tr>
      <w:tr w:rsidR="006114C2" w:rsidRPr="006114C2" w:rsidTr="008B589D">
        <w:trPr>
          <w:trHeight w:val="285"/>
        </w:trPr>
        <w:tc>
          <w:tcPr>
            <w:tcW w:w="1368" w:type="dxa"/>
            <w:tcBorders>
              <w:top w:val="single" w:sz="4" w:space="0" w:color="auto"/>
              <w:left w:val="single" w:sz="4" w:space="0" w:color="auto"/>
              <w:bottom w:val="single" w:sz="4" w:space="0" w:color="auto"/>
              <w:right w:val="single" w:sz="4" w:space="0" w:color="auto"/>
            </w:tcBorders>
            <w:shd w:val="clear" w:color="auto" w:fill="auto"/>
          </w:tcPr>
          <w:p w:rsidR="006114C2" w:rsidRPr="006114C2" w:rsidRDefault="006114C2" w:rsidP="006114C2">
            <w:pPr>
              <w:spacing w:after="0" w:line="240" w:lineRule="auto"/>
              <w:jc w:val="right"/>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2200</w:t>
            </w:r>
          </w:p>
        </w:tc>
        <w:tc>
          <w:tcPr>
            <w:tcW w:w="4332" w:type="dxa"/>
            <w:tcBorders>
              <w:top w:val="single" w:sz="4" w:space="0" w:color="auto"/>
              <w:left w:val="single" w:sz="4" w:space="0" w:color="auto"/>
              <w:bottom w:val="single" w:sz="4" w:space="0" w:color="auto"/>
              <w:right w:val="single" w:sz="4" w:space="0" w:color="auto"/>
            </w:tcBorders>
            <w:shd w:val="clear" w:color="auto" w:fill="auto"/>
            <w:vAlign w:val="center"/>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Pakalpojumi</w:t>
            </w:r>
          </w:p>
        </w:tc>
        <w:tc>
          <w:tcPr>
            <w:tcW w:w="1482" w:type="dxa"/>
            <w:tcBorders>
              <w:top w:val="single" w:sz="4" w:space="0" w:color="auto"/>
              <w:left w:val="single" w:sz="4" w:space="0" w:color="auto"/>
              <w:bottom w:val="single" w:sz="4" w:space="0" w:color="auto"/>
              <w:right w:val="single" w:sz="4" w:space="0" w:color="auto"/>
            </w:tcBorders>
            <w:shd w:val="clear" w:color="auto" w:fill="auto"/>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385</w:t>
            </w:r>
          </w:p>
        </w:tc>
        <w:tc>
          <w:tcPr>
            <w:tcW w:w="1254" w:type="dxa"/>
            <w:tcBorders>
              <w:top w:val="single" w:sz="4" w:space="0" w:color="auto"/>
              <w:left w:val="single" w:sz="4" w:space="0" w:color="auto"/>
              <w:bottom w:val="single" w:sz="4" w:space="0" w:color="auto"/>
              <w:right w:val="single" w:sz="4" w:space="0" w:color="auto"/>
            </w:tcBorders>
            <w:shd w:val="clear" w:color="auto" w:fill="auto"/>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10000</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10385</w:t>
            </w:r>
          </w:p>
        </w:tc>
      </w:tr>
      <w:tr w:rsidR="006114C2" w:rsidRPr="006114C2" w:rsidTr="008B589D">
        <w:trPr>
          <w:trHeight w:val="285"/>
        </w:trPr>
        <w:tc>
          <w:tcPr>
            <w:tcW w:w="1368" w:type="dxa"/>
            <w:tcBorders>
              <w:top w:val="single" w:sz="4" w:space="0" w:color="auto"/>
              <w:left w:val="single" w:sz="4" w:space="0" w:color="auto"/>
              <w:bottom w:val="single" w:sz="4" w:space="0" w:color="auto"/>
              <w:right w:val="single" w:sz="4" w:space="0" w:color="auto"/>
            </w:tcBorders>
            <w:shd w:val="clear" w:color="auto" w:fill="auto"/>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p>
        </w:tc>
        <w:tc>
          <w:tcPr>
            <w:tcW w:w="4332" w:type="dxa"/>
            <w:tcBorders>
              <w:top w:val="single" w:sz="4" w:space="0" w:color="auto"/>
              <w:left w:val="single" w:sz="4" w:space="0" w:color="auto"/>
              <w:bottom w:val="single" w:sz="4" w:space="0" w:color="auto"/>
              <w:right w:val="single" w:sz="4" w:space="0" w:color="auto"/>
            </w:tcBorders>
            <w:shd w:val="clear" w:color="auto" w:fill="auto"/>
            <w:vAlign w:val="center"/>
          </w:tcPr>
          <w:p w:rsidR="006114C2" w:rsidRPr="006114C2" w:rsidRDefault="006114C2" w:rsidP="006114C2">
            <w:pPr>
              <w:spacing w:after="0" w:line="240" w:lineRule="auto"/>
              <w:rPr>
                <w:rFonts w:ascii="Times New Roman" w:eastAsia="Times New Roman" w:hAnsi="Times New Roman" w:cs="Times New Roman"/>
                <w:b/>
                <w:sz w:val="24"/>
                <w:szCs w:val="24"/>
                <w:lang w:eastAsia="lv-LV"/>
              </w:rPr>
            </w:pPr>
          </w:p>
        </w:tc>
        <w:tc>
          <w:tcPr>
            <w:tcW w:w="1482" w:type="dxa"/>
            <w:tcBorders>
              <w:top w:val="single" w:sz="4" w:space="0" w:color="auto"/>
              <w:left w:val="single" w:sz="4" w:space="0" w:color="auto"/>
              <w:bottom w:val="single" w:sz="4" w:space="0" w:color="auto"/>
              <w:right w:val="single" w:sz="4" w:space="0" w:color="auto"/>
            </w:tcBorders>
            <w:shd w:val="clear" w:color="auto" w:fill="auto"/>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p>
        </w:tc>
        <w:tc>
          <w:tcPr>
            <w:tcW w:w="1254" w:type="dxa"/>
            <w:tcBorders>
              <w:top w:val="single" w:sz="4" w:space="0" w:color="auto"/>
              <w:left w:val="single" w:sz="4" w:space="0" w:color="auto"/>
              <w:bottom w:val="single" w:sz="4" w:space="0" w:color="auto"/>
              <w:right w:val="single" w:sz="4" w:space="0" w:color="auto"/>
            </w:tcBorders>
            <w:shd w:val="clear" w:color="auto" w:fill="auto"/>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p>
        </w:tc>
      </w:tr>
      <w:tr w:rsidR="006114C2" w:rsidRPr="006114C2" w:rsidTr="008B589D">
        <w:trPr>
          <w:trHeight w:val="285"/>
        </w:trPr>
        <w:tc>
          <w:tcPr>
            <w:tcW w:w="1368" w:type="dxa"/>
            <w:tcBorders>
              <w:top w:val="single" w:sz="4" w:space="0" w:color="auto"/>
              <w:left w:val="single" w:sz="4" w:space="0" w:color="auto"/>
              <w:bottom w:val="single" w:sz="4" w:space="0" w:color="auto"/>
              <w:right w:val="single" w:sz="4" w:space="0" w:color="auto"/>
            </w:tcBorders>
            <w:shd w:val="clear" w:color="auto" w:fill="auto"/>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07.311</w:t>
            </w:r>
          </w:p>
        </w:tc>
        <w:tc>
          <w:tcPr>
            <w:tcW w:w="4332" w:type="dxa"/>
            <w:tcBorders>
              <w:top w:val="single" w:sz="4" w:space="0" w:color="auto"/>
              <w:left w:val="single" w:sz="4" w:space="0" w:color="auto"/>
              <w:bottom w:val="single" w:sz="4" w:space="0" w:color="auto"/>
              <w:right w:val="single" w:sz="4" w:space="0" w:color="auto"/>
            </w:tcBorders>
            <w:shd w:val="clear" w:color="auto" w:fill="auto"/>
            <w:vAlign w:val="center"/>
          </w:tcPr>
          <w:p w:rsidR="006114C2" w:rsidRPr="006114C2" w:rsidRDefault="006114C2" w:rsidP="006114C2">
            <w:pPr>
              <w:spacing w:after="0" w:line="240" w:lineRule="auto"/>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Lokālās daudzprofilu slimnīcas</w:t>
            </w:r>
          </w:p>
        </w:tc>
        <w:tc>
          <w:tcPr>
            <w:tcW w:w="1482" w:type="dxa"/>
            <w:tcBorders>
              <w:top w:val="single" w:sz="4" w:space="0" w:color="auto"/>
              <w:left w:val="single" w:sz="4" w:space="0" w:color="auto"/>
              <w:bottom w:val="single" w:sz="4" w:space="0" w:color="auto"/>
              <w:right w:val="single" w:sz="4" w:space="0" w:color="auto"/>
            </w:tcBorders>
            <w:shd w:val="clear" w:color="auto" w:fill="auto"/>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390</w:t>
            </w:r>
          </w:p>
        </w:tc>
        <w:tc>
          <w:tcPr>
            <w:tcW w:w="1254" w:type="dxa"/>
            <w:tcBorders>
              <w:top w:val="single" w:sz="4" w:space="0" w:color="auto"/>
              <w:left w:val="single" w:sz="4" w:space="0" w:color="auto"/>
              <w:bottom w:val="single" w:sz="4" w:space="0" w:color="auto"/>
              <w:right w:val="single" w:sz="4" w:space="0" w:color="auto"/>
            </w:tcBorders>
            <w:shd w:val="clear" w:color="auto" w:fill="auto"/>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-5</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385</w:t>
            </w:r>
          </w:p>
        </w:tc>
      </w:tr>
      <w:tr w:rsidR="006114C2" w:rsidRPr="006114C2" w:rsidTr="008B589D">
        <w:trPr>
          <w:trHeight w:val="285"/>
        </w:trPr>
        <w:tc>
          <w:tcPr>
            <w:tcW w:w="1368" w:type="dxa"/>
            <w:tcBorders>
              <w:top w:val="single" w:sz="4" w:space="0" w:color="auto"/>
              <w:left w:val="single" w:sz="4" w:space="0" w:color="auto"/>
              <w:bottom w:val="single" w:sz="4" w:space="0" w:color="auto"/>
              <w:right w:val="single" w:sz="4" w:space="0" w:color="auto"/>
            </w:tcBorders>
            <w:shd w:val="clear" w:color="auto" w:fill="auto"/>
          </w:tcPr>
          <w:p w:rsidR="006114C2" w:rsidRPr="006114C2" w:rsidRDefault="006114C2" w:rsidP="006114C2">
            <w:pPr>
              <w:spacing w:after="0" w:line="240" w:lineRule="auto"/>
              <w:jc w:val="right"/>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2200</w:t>
            </w:r>
          </w:p>
        </w:tc>
        <w:tc>
          <w:tcPr>
            <w:tcW w:w="4332" w:type="dxa"/>
            <w:tcBorders>
              <w:top w:val="single" w:sz="4" w:space="0" w:color="auto"/>
              <w:left w:val="single" w:sz="4" w:space="0" w:color="auto"/>
              <w:bottom w:val="single" w:sz="4" w:space="0" w:color="auto"/>
              <w:right w:val="single" w:sz="4" w:space="0" w:color="auto"/>
            </w:tcBorders>
            <w:shd w:val="clear" w:color="auto" w:fill="auto"/>
            <w:vAlign w:val="center"/>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Pakalpojumi</w:t>
            </w:r>
          </w:p>
        </w:tc>
        <w:tc>
          <w:tcPr>
            <w:tcW w:w="1482" w:type="dxa"/>
            <w:tcBorders>
              <w:top w:val="single" w:sz="4" w:space="0" w:color="auto"/>
              <w:left w:val="single" w:sz="4" w:space="0" w:color="auto"/>
              <w:bottom w:val="single" w:sz="4" w:space="0" w:color="auto"/>
              <w:right w:val="single" w:sz="4" w:space="0" w:color="auto"/>
            </w:tcBorders>
            <w:shd w:val="clear" w:color="auto" w:fill="auto"/>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390</w:t>
            </w:r>
          </w:p>
        </w:tc>
        <w:tc>
          <w:tcPr>
            <w:tcW w:w="1254" w:type="dxa"/>
            <w:tcBorders>
              <w:top w:val="single" w:sz="4" w:space="0" w:color="auto"/>
              <w:left w:val="single" w:sz="4" w:space="0" w:color="auto"/>
              <w:bottom w:val="single" w:sz="4" w:space="0" w:color="auto"/>
              <w:right w:val="single" w:sz="4" w:space="0" w:color="auto"/>
            </w:tcBorders>
            <w:shd w:val="clear" w:color="auto" w:fill="auto"/>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-5</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385</w:t>
            </w:r>
          </w:p>
        </w:tc>
      </w:tr>
      <w:tr w:rsidR="006114C2" w:rsidRPr="006114C2" w:rsidTr="008B589D">
        <w:trPr>
          <w:trHeight w:val="285"/>
        </w:trPr>
        <w:tc>
          <w:tcPr>
            <w:tcW w:w="1368" w:type="dxa"/>
            <w:tcBorders>
              <w:top w:val="single" w:sz="4" w:space="0" w:color="auto"/>
              <w:left w:val="single" w:sz="4" w:space="0" w:color="auto"/>
              <w:bottom w:val="single" w:sz="4" w:space="0" w:color="auto"/>
              <w:right w:val="single" w:sz="4" w:space="0" w:color="auto"/>
            </w:tcBorders>
            <w:shd w:val="clear" w:color="auto" w:fill="auto"/>
          </w:tcPr>
          <w:p w:rsidR="006114C2" w:rsidRPr="006114C2" w:rsidRDefault="006114C2" w:rsidP="006114C2">
            <w:pPr>
              <w:spacing w:after="0" w:line="240" w:lineRule="auto"/>
              <w:jc w:val="right"/>
              <w:rPr>
                <w:rFonts w:ascii="Times New Roman" w:eastAsia="Times New Roman" w:hAnsi="Times New Roman" w:cs="Times New Roman"/>
                <w:sz w:val="24"/>
                <w:szCs w:val="24"/>
                <w:lang w:eastAsia="lv-LV"/>
              </w:rPr>
            </w:pPr>
          </w:p>
        </w:tc>
        <w:tc>
          <w:tcPr>
            <w:tcW w:w="4332" w:type="dxa"/>
            <w:tcBorders>
              <w:top w:val="single" w:sz="4" w:space="0" w:color="auto"/>
              <w:left w:val="single" w:sz="4" w:space="0" w:color="auto"/>
              <w:bottom w:val="single" w:sz="4" w:space="0" w:color="auto"/>
              <w:right w:val="single" w:sz="4" w:space="0" w:color="auto"/>
            </w:tcBorders>
            <w:shd w:val="clear" w:color="auto" w:fill="auto"/>
            <w:vAlign w:val="center"/>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p>
        </w:tc>
        <w:tc>
          <w:tcPr>
            <w:tcW w:w="1482" w:type="dxa"/>
            <w:tcBorders>
              <w:top w:val="single" w:sz="4" w:space="0" w:color="auto"/>
              <w:left w:val="single" w:sz="4" w:space="0" w:color="auto"/>
              <w:bottom w:val="single" w:sz="4" w:space="0" w:color="auto"/>
              <w:right w:val="single" w:sz="4" w:space="0" w:color="auto"/>
            </w:tcBorders>
            <w:shd w:val="clear" w:color="auto" w:fill="auto"/>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p>
        </w:tc>
        <w:tc>
          <w:tcPr>
            <w:tcW w:w="1254" w:type="dxa"/>
            <w:tcBorders>
              <w:top w:val="single" w:sz="4" w:space="0" w:color="auto"/>
              <w:left w:val="single" w:sz="4" w:space="0" w:color="auto"/>
              <w:bottom w:val="single" w:sz="4" w:space="0" w:color="auto"/>
              <w:right w:val="single" w:sz="4" w:space="0" w:color="auto"/>
            </w:tcBorders>
            <w:shd w:val="clear" w:color="auto" w:fill="auto"/>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p>
        </w:tc>
      </w:tr>
      <w:tr w:rsidR="006114C2" w:rsidRPr="006114C2" w:rsidTr="008B589D">
        <w:trPr>
          <w:trHeight w:val="285"/>
        </w:trPr>
        <w:tc>
          <w:tcPr>
            <w:tcW w:w="1368" w:type="dxa"/>
            <w:tcBorders>
              <w:top w:val="single" w:sz="4" w:space="0" w:color="auto"/>
              <w:left w:val="single" w:sz="4" w:space="0" w:color="auto"/>
              <w:bottom w:val="single" w:sz="4" w:space="0" w:color="auto"/>
              <w:right w:val="single" w:sz="4" w:space="0" w:color="auto"/>
            </w:tcBorders>
            <w:shd w:val="clear" w:color="auto" w:fill="auto"/>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09.219</w:t>
            </w:r>
          </w:p>
        </w:tc>
        <w:tc>
          <w:tcPr>
            <w:tcW w:w="4332" w:type="dxa"/>
            <w:tcBorders>
              <w:top w:val="single" w:sz="4" w:space="0" w:color="auto"/>
              <w:left w:val="single" w:sz="4" w:space="0" w:color="auto"/>
              <w:bottom w:val="single" w:sz="4" w:space="0" w:color="auto"/>
              <w:right w:val="single" w:sz="4" w:space="0" w:color="auto"/>
            </w:tcBorders>
            <w:shd w:val="clear" w:color="auto" w:fill="auto"/>
            <w:vAlign w:val="center"/>
          </w:tcPr>
          <w:p w:rsidR="006114C2" w:rsidRPr="006114C2" w:rsidRDefault="006114C2" w:rsidP="006114C2">
            <w:pPr>
              <w:spacing w:after="0" w:line="240" w:lineRule="auto"/>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 xml:space="preserve">Vispārējās izglītības mācību iestāžu izdevumi </w:t>
            </w:r>
          </w:p>
        </w:tc>
        <w:tc>
          <w:tcPr>
            <w:tcW w:w="1482" w:type="dxa"/>
            <w:tcBorders>
              <w:top w:val="single" w:sz="4" w:space="0" w:color="auto"/>
              <w:left w:val="single" w:sz="4" w:space="0" w:color="auto"/>
              <w:bottom w:val="single" w:sz="4" w:space="0" w:color="auto"/>
              <w:right w:val="single" w:sz="4" w:space="0" w:color="auto"/>
            </w:tcBorders>
            <w:shd w:val="clear" w:color="auto" w:fill="auto"/>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200</w:t>
            </w:r>
          </w:p>
        </w:tc>
        <w:tc>
          <w:tcPr>
            <w:tcW w:w="1254" w:type="dxa"/>
            <w:tcBorders>
              <w:top w:val="single" w:sz="4" w:space="0" w:color="auto"/>
              <w:left w:val="single" w:sz="4" w:space="0" w:color="auto"/>
              <w:bottom w:val="single" w:sz="4" w:space="0" w:color="auto"/>
              <w:right w:val="single" w:sz="4" w:space="0" w:color="auto"/>
            </w:tcBorders>
            <w:shd w:val="clear" w:color="auto" w:fill="auto"/>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-200</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0</w:t>
            </w:r>
          </w:p>
        </w:tc>
      </w:tr>
      <w:tr w:rsidR="006114C2" w:rsidRPr="006114C2" w:rsidTr="008B589D">
        <w:trPr>
          <w:trHeight w:val="285"/>
        </w:trPr>
        <w:tc>
          <w:tcPr>
            <w:tcW w:w="1368" w:type="dxa"/>
            <w:tcBorders>
              <w:top w:val="single" w:sz="4" w:space="0" w:color="auto"/>
              <w:left w:val="single" w:sz="4" w:space="0" w:color="auto"/>
              <w:bottom w:val="single" w:sz="4" w:space="0" w:color="auto"/>
              <w:right w:val="single" w:sz="4" w:space="0" w:color="auto"/>
            </w:tcBorders>
            <w:shd w:val="clear" w:color="auto" w:fill="auto"/>
          </w:tcPr>
          <w:p w:rsidR="006114C2" w:rsidRPr="006114C2" w:rsidRDefault="006114C2" w:rsidP="006114C2">
            <w:pPr>
              <w:spacing w:after="0" w:line="240" w:lineRule="auto"/>
              <w:jc w:val="right"/>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7200</w:t>
            </w:r>
          </w:p>
        </w:tc>
        <w:tc>
          <w:tcPr>
            <w:tcW w:w="4332" w:type="dxa"/>
            <w:tcBorders>
              <w:top w:val="single" w:sz="4" w:space="0" w:color="auto"/>
              <w:left w:val="single" w:sz="4" w:space="0" w:color="auto"/>
              <w:bottom w:val="single" w:sz="4" w:space="0" w:color="auto"/>
              <w:right w:val="single" w:sz="4" w:space="0" w:color="auto"/>
            </w:tcBorders>
            <w:shd w:val="clear" w:color="auto" w:fill="auto"/>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 xml:space="preserve">Pašvaldību uzturēšanas izdevumu transferti </w:t>
            </w:r>
          </w:p>
        </w:tc>
        <w:tc>
          <w:tcPr>
            <w:tcW w:w="1482" w:type="dxa"/>
            <w:tcBorders>
              <w:top w:val="single" w:sz="4" w:space="0" w:color="auto"/>
              <w:left w:val="single" w:sz="4" w:space="0" w:color="auto"/>
              <w:bottom w:val="single" w:sz="4" w:space="0" w:color="auto"/>
              <w:right w:val="single" w:sz="4" w:space="0" w:color="auto"/>
            </w:tcBorders>
            <w:shd w:val="clear" w:color="auto" w:fill="auto"/>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200</w:t>
            </w:r>
          </w:p>
        </w:tc>
        <w:tc>
          <w:tcPr>
            <w:tcW w:w="1254" w:type="dxa"/>
            <w:tcBorders>
              <w:top w:val="single" w:sz="4" w:space="0" w:color="auto"/>
              <w:left w:val="single" w:sz="4" w:space="0" w:color="auto"/>
              <w:bottom w:val="single" w:sz="4" w:space="0" w:color="auto"/>
              <w:right w:val="single" w:sz="4" w:space="0" w:color="auto"/>
            </w:tcBorders>
            <w:shd w:val="clear" w:color="auto" w:fill="auto"/>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-200</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0</w:t>
            </w:r>
          </w:p>
        </w:tc>
      </w:tr>
      <w:tr w:rsidR="006114C2" w:rsidRPr="006114C2" w:rsidTr="008B589D">
        <w:trPr>
          <w:trHeight w:val="285"/>
        </w:trPr>
        <w:tc>
          <w:tcPr>
            <w:tcW w:w="1368" w:type="dxa"/>
            <w:tcBorders>
              <w:top w:val="single" w:sz="4" w:space="0" w:color="auto"/>
              <w:left w:val="single" w:sz="4" w:space="0" w:color="auto"/>
              <w:bottom w:val="single" w:sz="4" w:space="0" w:color="auto"/>
              <w:right w:val="single" w:sz="4" w:space="0" w:color="auto"/>
            </w:tcBorders>
            <w:shd w:val="clear" w:color="auto" w:fill="auto"/>
          </w:tcPr>
          <w:p w:rsidR="006114C2" w:rsidRPr="006114C2" w:rsidRDefault="006114C2" w:rsidP="006114C2">
            <w:pPr>
              <w:spacing w:after="0" w:line="240" w:lineRule="auto"/>
              <w:jc w:val="right"/>
              <w:rPr>
                <w:rFonts w:ascii="Times New Roman" w:eastAsia="Times New Roman" w:hAnsi="Times New Roman" w:cs="Times New Roman"/>
                <w:sz w:val="24"/>
                <w:szCs w:val="24"/>
                <w:lang w:eastAsia="lv-LV"/>
              </w:rPr>
            </w:pPr>
          </w:p>
        </w:tc>
        <w:tc>
          <w:tcPr>
            <w:tcW w:w="4332" w:type="dxa"/>
            <w:tcBorders>
              <w:top w:val="single" w:sz="4" w:space="0" w:color="auto"/>
              <w:left w:val="single" w:sz="4" w:space="0" w:color="auto"/>
              <w:bottom w:val="single" w:sz="4" w:space="0" w:color="auto"/>
              <w:right w:val="single" w:sz="4" w:space="0" w:color="auto"/>
            </w:tcBorders>
            <w:shd w:val="clear" w:color="auto" w:fill="auto"/>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p>
        </w:tc>
        <w:tc>
          <w:tcPr>
            <w:tcW w:w="1482" w:type="dxa"/>
            <w:tcBorders>
              <w:top w:val="single" w:sz="4" w:space="0" w:color="auto"/>
              <w:left w:val="single" w:sz="4" w:space="0" w:color="auto"/>
              <w:bottom w:val="single" w:sz="4" w:space="0" w:color="auto"/>
              <w:right w:val="single" w:sz="4" w:space="0" w:color="auto"/>
            </w:tcBorders>
            <w:shd w:val="clear" w:color="auto" w:fill="auto"/>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p>
        </w:tc>
        <w:tc>
          <w:tcPr>
            <w:tcW w:w="1254" w:type="dxa"/>
            <w:tcBorders>
              <w:top w:val="single" w:sz="4" w:space="0" w:color="auto"/>
              <w:left w:val="single" w:sz="4" w:space="0" w:color="auto"/>
              <w:bottom w:val="single" w:sz="4" w:space="0" w:color="auto"/>
              <w:right w:val="single" w:sz="4" w:space="0" w:color="auto"/>
            </w:tcBorders>
            <w:shd w:val="clear" w:color="auto" w:fill="auto"/>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p>
        </w:tc>
      </w:tr>
      <w:tr w:rsidR="006114C2" w:rsidRPr="006114C2" w:rsidTr="008B589D">
        <w:trPr>
          <w:trHeight w:val="285"/>
        </w:trPr>
        <w:tc>
          <w:tcPr>
            <w:tcW w:w="1368" w:type="dxa"/>
            <w:tcBorders>
              <w:top w:val="single" w:sz="4" w:space="0" w:color="auto"/>
              <w:left w:val="single" w:sz="4" w:space="0" w:color="auto"/>
              <w:bottom w:val="single" w:sz="4" w:space="0" w:color="auto"/>
              <w:right w:val="single" w:sz="4" w:space="0" w:color="auto"/>
            </w:tcBorders>
            <w:shd w:val="clear" w:color="auto" w:fill="auto"/>
          </w:tcPr>
          <w:p w:rsidR="006114C2" w:rsidRPr="006114C2" w:rsidRDefault="006114C2" w:rsidP="006114C2">
            <w:pPr>
              <w:spacing w:after="0" w:line="240" w:lineRule="auto"/>
              <w:jc w:val="right"/>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09.810</w:t>
            </w:r>
          </w:p>
        </w:tc>
        <w:tc>
          <w:tcPr>
            <w:tcW w:w="4332" w:type="dxa"/>
            <w:tcBorders>
              <w:top w:val="single" w:sz="4" w:space="0" w:color="auto"/>
              <w:left w:val="single" w:sz="4" w:space="0" w:color="auto"/>
              <w:bottom w:val="single" w:sz="4" w:space="0" w:color="auto"/>
              <w:right w:val="single" w:sz="4" w:space="0" w:color="auto"/>
            </w:tcBorders>
            <w:shd w:val="clear" w:color="auto" w:fill="auto"/>
          </w:tcPr>
          <w:p w:rsidR="006114C2" w:rsidRPr="006114C2" w:rsidRDefault="006114C2" w:rsidP="006114C2">
            <w:pPr>
              <w:spacing w:after="0" w:line="240" w:lineRule="auto"/>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 xml:space="preserve">Izglītības pārvalde </w:t>
            </w:r>
          </w:p>
        </w:tc>
        <w:tc>
          <w:tcPr>
            <w:tcW w:w="1482" w:type="dxa"/>
            <w:tcBorders>
              <w:top w:val="single" w:sz="4" w:space="0" w:color="auto"/>
              <w:left w:val="single" w:sz="4" w:space="0" w:color="auto"/>
              <w:bottom w:val="single" w:sz="4" w:space="0" w:color="auto"/>
              <w:right w:val="single" w:sz="4" w:space="0" w:color="auto"/>
            </w:tcBorders>
            <w:shd w:val="clear" w:color="auto" w:fill="auto"/>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0</w:t>
            </w:r>
          </w:p>
        </w:tc>
        <w:tc>
          <w:tcPr>
            <w:tcW w:w="1254" w:type="dxa"/>
            <w:tcBorders>
              <w:top w:val="single" w:sz="4" w:space="0" w:color="auto"/>
              <w:left w:val="single" w:sz="4" w:space="0" w:color="auto"/>
              <w:bottom w:val="single" w:sz="4" w:space="0" w:color="auto"/>
              <w:right w:val="single" w:sz="4" w:space="0" w:color="auto"/>
            </w:tcBorders>
            <w:shd w:val="clear" w:color="auto" w:fill="auto"/>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200</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200</w:t>
            </w:r>
          </w:p>
        </w:tc>
      </w:tr>
      <w:tr w:rsidR="006114C2" w:rsidRPr="006114C2" w:rsidTr="008B589D">
        <w:trPr>
          <w:trHeight w:val="285"/>
        </w:trPr>
        <w:tc>
          <w:tcPr>
            <w:tcW w:w="1368" w:type="dxa"/>
            <w:tcBorders>
              <w:top w:val="single" w:sz="4" w:space="0" w:color="auto"/>
              <w:left w:val="single" w:sz="4" w:space="0" w:color="auto"/>
              <w:bottom w:val="single" w:sz="4" w:space="0" w:color="auto"/>
              <w:right w:val="single" w:sz="4" w:space="0" w:color="auto"/>
            </w:tcBorders>
            <w:shd w:val="clear" w:color="auto" w:fill="auto"/>
          </w:tcPr>
          <w:p w:rsidR="006114C2" w:rsidRPr="006114C2" w:rsidRDefault="006114C2" w:rsidP="006114C2">
            <w:pPr>
              <w:spacing w:after="0" w:line="240" w:lineRule="auto"/>
              <w:jc w:val="right"/>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lastRenderedPageBreak/>
              <w:t>7200</w:t>
            </w:r>
          </w:p>
        </w:tc>
        <w:tc>
          <w:tcPr>
            <w:tcW w:w="4332" w:type="dxa"/>
            <w:tcBorders>
              <w:top w:val="single" w:sz="4" w:space="0" w:color="auto"/>
              <w:left w:val="single" w:sz="4" w:space="0" w:color="auto"/>
              <w:bottom w:val="single" w:sz="4" w:space="0" w:color="auto"/>
              <w:right w:val="single" w:sz="4" w:space="0" w:color="auto"/>
            </w:tcBorders>
            <w:shd w:val="clear" w:color="auto" w:fill="auto"/>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 xml:space="preserve">Pašvaldību uzturēšanas izdevumu transferti </w:t>
            </w:r>
          </w:p>
        </w:tc>
        <w:tc>
          <w:tcPr>
            <w:tcW w:w="1482" w:type="dxa"/>
            <w:tcBorders>
              <w:top w:val="single" w:sz="4" w:space="0" w:color="auto"/>
              <w:left w:val="single" w:sz="4" w:space="0" w:color="auto"/>
              <w:bottom w:val="single" w:sz="4" w:space="0" w:color="auto"/>
              <w:right w:val="single" w:sz="4" w:space="0" w:color="auto"/>
            </w:tcBorders>
            <w:shd w:val="clear" w:color="auto" w:fill="auto"/>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0</w:t>
            </w:r>
          </w:p>
        </w:tc>
        <w:tc>
          <w:tcPr>
            <w:tcW w:w="1254" w:type="dxa"/>
            <w:tcBorders>
              <w:top w:val="single" w:sz="4" w:space="0" w:color="auto"/>
              <w:left w:val="single" w:sz="4" w:space="0" w:color="auto"/>
              <w:bottom w:val="single" w:sz="4" w:space="0" w:color="auto"/>
              <w:right w:val="single" w:sz="4" w:space="0" w:color="auto"/>
            </w:tcBorders>
            <w:shd w:val="clear" w:color="auto" w:fill="auto"/>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200</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200</w:t>
            </w:r>
          </w:p>
        </w:tc>
      </w:tr>
      <w:tr w:rsidR="006114C2" w:rsidRPr="006114C2" w:rsidTr="008B589D">
        <w:trPr>
          <w:trHeight w:val="285"/>
        </w:trPr>
        <w:tc>
          <w:tcPr>
            <w:tcW w:w="1368" w:type="dxa"/>
            <w:tcBorders>
              <w:top w:val="single" w:sz="4" w:space="0" w:color="auto"/>
              <w:left w:val="single" w:sz="4" w:space="0" w:color="auto"/>
              <w:bottom w:val="single" w:sz="4" w:space="0" w:color="auto"/>
              <w:right w:val="single" w:sz="4" w:space="0" w:color="auto"/>
            </w:tcBorders>
            <w:shd w:val="clear" w:color="auto" w:fill="auto"/>
          </w:tcPr>
          <w:p w:rsidR="006114C2" w:rsidRPr="006114C2" w:rsidRDefault="006114C2" w:rsidP="006114C2">
            <w:pPr>
              <w:spacing w:after="0" w:line="240" w:lineRule="auto"/>
              <w:jc w:val="right"/>
              <w:rPr>
                <w:rFonts w:ascii="Times New Roman" w:eastAsia="Times New Roman" w:hAnsi="Times New Roman" w:cs="Times New Roman"/>
                <w:sz w:val="24"/>
                <w:szCs w:val="24"/>
                <w:lang w:eastAsia="lv-LV"/>
              </w:rPr>
            </w:pPr>
          </w:p>
        </w:tc>
        <w:tc>
          <w:tcPr>
            <w:tcW w:w="4332" w:type="dxa"/>
            <w:tcBorders>
              <w:top w:val="single" w:sz="4" w:space="0" w:color="auto"/>
              <w:left w:val="single" w:sz="4" w:space="0" w:color="auto"/>
              <w:bottom w:val="single" w:sz="4" w:space="0" w:color="auto"/>
              <w:right w:val="single" w:sz="4" w:space="0" w:color="auto"/>
            </w:tcBorders>
            <w:shd w:val="clear" w:color="auto" w:fill="auto"/>
            <w:vAlign w:val="center"/>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b/>
                <w:sz w:val="24"/>
                <w:szCs w:val="24"/>
                <w:lang w:eastAsia="lv-LV"/>
              </w:rPr>
              <w:t>Kopā plāna grozījumi</w:t>
            </w:r>
          </w:p>
        </w:tc>
        <w:tc>
          <w:tcPr>
            <w:tcW w:w="1482" w:type="dxa"/>
            <w:tcBorders>
              <w:top w:val="single" w:sz="4" w:space="0" w:color="auto"/>
              <w:left w:val="single" w:sz="4" w:space="0" w:color="auto"/>
              <w:bottom w:val="single" w:sz="4" w:space="0" w:color="auto"/>
              <w:right w:val="single" w:sz="4" w:space="0" w:color="auto"/>
            </w:tcBorders>
            <w:shd w:val="clear" w:color="auto" w:fill="auto"/>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38112</w:t>
            </w:r>
          </w:p>
        </w:tc>
        <w:tc>
          <w:tcPr>
            <w:tcW w:w="1254" w:type="dxa"/>
            <w:tcBorders>
              <w:top w:val="single" w:sz="4" w:space="0" w:color="auto"/>
              <w:left w:val="single" w:sz="4" w:space="0" w:color="auto"/>
              <w:bottom w:val="single" w:sz="4" w:space="0" w:color="auto"/>
              <w:right w:val="single" w:sz="4" w:space="0" w:color="auto"/>
            </w:tcBorders>
            <w:shd w:val="clear" w:color="auto" w:fill="auto"/>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0</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38112</w:t>
            </w:r>
          </w:p>
        </w:tc>
      </w:tr>
    </w:tbl>
    <w:p w:rsidR="006114C2" w:rsidRPr="006114C2" w:rsidRDefault="006114C2" w:rsidP="006114C2">
      <w:pPr>
        <w:spacing w:after="0" w:line="240" w:lineRule="auto"/>
        <w:ind w:right="-1333" w:firstLine="720"/>
        <w:rPr>
          <w:rFonts w:ascii="Times New Roman" w:eastAsia="Times New Roman" w:hAnsi="Times New Roman" w:cs="Times New Roman"/>
          <w:sz w:val="24"/>
          <w:szCs w:val="24"/>
          <w:lang w:eastAsia="lv-LV"/>
        </w:rPr>
      </w:pPr>
    </w:p>
    <w:p w:rsidR="006114C2" w:rsidRPr="006114C2" w:rsidRDefault="006114C2" w:rsidP="006114C2">
      <w:pPr>
        <w:spacing w:after="0" w:line="240" w:lineRule="auto"/>
        <w:ind w:firstLine="720"/>
        <w:contextualSpacing/>
        <w:jc w:val="both"/>
        <w:rPr>
          <w:rFonts w:ascii="Times New Roman" w:eastAsia="Calibri" w:hAnsi="Times New Roman" w:cs="Times New Roman"/>
          <w:sz w:val="24"/>
          <w:szCs w:val="24"/>
          <w:lang w:val="x-none" w:eastAsia="x-none"/>
        </w:rPr>
      </w:pPr>
      <w:r w:rsidRPr="006114C2">
        <w:rPr>
          <w:rFonts w:ascii="Times New Roman" w:eastAsia="Calibri" w:hAnsi="Times New Roman" w:cs="Times New Roman"/>
          <w:sz w:val="24"/>
          <w:szCs w:val="24"/>
          <w:lang w:eastAsia="x-none"/>
        </w:rPr>
        <w:t xml:space="preserve">7. </w:t>
      </w:r>
      <w:r w:rsidRPr="006114C2">
        <w:rPr>
          <w:rFonts w:ascii="Times New Roman" w:eastAsia="Calibri" w:hAnsi="Times New Roman" w:cs="Times New Roman"/>
          <w:sz w:val="24"/>
          <w:szCs w:val="24"/>
          <w:lang w:val="x-none" w:eastAsia="x-none"/>
        </w:rPr>
        <w:t xml:space="preserve">Izdarīt </w:t>
      </w:r>
      <w:r w:rsidRPr="006114C2">
        <w:rPr>
          <w:rFonts w:ascii="Times New Roman" w:eastAsia="Calibri" w:hAnsi="Times New Roman" w:cs="Times New Roman"/>
          <w:b/>
          <w:sz w:val="24"/>
          <w:szCs w:val="24"/>
          <w:lang w:val="x-none" w:eastAsia="x-none"/>
        </w:rPr>
        <w:t>Tukuma bibliotēkas</w:t>
      </w:r>
      <w:r w:rsidRPr="006114C2">
        <w:rPr>
          <w:rFonts w:ascii="Times New Roman" w:eastAsia="Calibri" w:hAnsi="Times New Roman" w:cs="Times New Roman"/>
          <w:sz w:val="24"/>
          <w:szCs w:val="24"/>
          <w:lang w:val="x-none" w:eastAsia="x-none"/>
        </w:rPr>
        <w:t xml:space="preserve"> 201</w:t>
      </w:r>
      <w:r w:rsidRPr="006114C2">
        <w:rPr>
          <w:rFonts w:ascii="Times New Roman" w:eastAsia="Calibri" w:hAnsi="Times New Roman" w:cs="Times New Roman"/>
          <w:sz w:val="24"/>
          <w:szCs w:val="24"/>
          <w:lang w:eastAsia="x-none"/>
        </w:rPr>
        <w:t>5</w:t>
      </w:r>
      <w:r w:rsidRPr="006114C2">
        <w:rPr>
          <w:rFonts w:ascii="Times New Roman" w:eastAsia="Calibri" w:hAnsi="Times New Roman" w:cs="Times New Roman"/>
          <w:sz w:val="24"/>
          <w:szCs w:val="24"/>
          <w:lang w:val="x-none" w:eastAsia="x-none"/>
        </w:rPr>
        <w:t>.gada pamatbudžeta ieņēmumu daļā šādus plāna grozījumus atbilstoši ieņēmumu klasifikācijai (</w:t>
      </w:r>
      <w:r w:rsidRPr="006114C2">
        <w:rPr>
          <w:rFonts w:ascii="Times New Roman" w:eastAsia="Calibri" w:hAnsi="Times New Roman" w:cs="Times New Roman"/>
          <w:i/>
          <w:sz w:val="24"/>
          <w:szCs w:val="24"/>
          <w:lang w:val="x-none" w:eastAsia="x-none"/>
        </w:rPr>
        <w:t>euro)</w:t>
      </w:r>
      <w:r w:rsidRPr="006114C2">
        <w:rPr>
          <w:rFonts w:ascii="Times New Roman" w:eastAsia="Calibri" w:hAnsi="Times New Roman" w:cs="Times New Roman"/>
          <w:sz w:val="24"/>
          <w:szCs w:val="24"/>
          <w:lang w:val="x-none" w:eastAsia="x-none"/>
        </w:rPr>
        <w:t>:</w:t>
      </w:r>
    </w:p>
    <w:p w:rsidR="006114C2" w:rsidRPr="006114C2" w:rsidRDefault="006114C2" w:rsidP="006114C2">
      <w:pPr>
        <w:spacing w:after="0" w:line="240" w:lineRule="auto"/>
        <w:ind w:firstLine="720"/>
        <w:jc w:val="both"/>
        <w:rPr>
          <w:rFonts w:ascii="Times New Roman" w:eastAsia="Times New Roman" w:hAnsi="Times New Roman" w:cs="Times New Roman"/>
          <w:sz w:val="20"/>
          <w:szCs w:val="20"/>
          <w:lang w:eastAsia="lv-LV"/>
        </w:rPr>
      </w:pPr>
    </w:p>
    <w:tbl>
      <w:tblPr>
        <w:tblW w:w="10031" w:type="dxa"/>
        <w:tblLayout w:type="fixed"/>
        <w:tblLook w:val="0000" w:firstRow="0" w:lastRow="0" w:firstColumn="0" w:lastColumn="0" w:noHBand="0" w:noVBand="0"/>
      </w:tblPr>
      <w:tblGrid>
        <w:gridCol w:w="1276"/>
        <w:gridCol w:w="4786"/>
        <w:gridCol w:w="1417"/>
        <w:gridCol w:w="1134"/>
        <w:gridCol w:w="1418"/>
      </w:tblGrid>
      <w:tr w:rsidR="006114C2" w:rsidRPr="006114C2" w:rsidTr="008B589D">
        <w:trPr>
          <w:trHeight w:val="850"/>
        </w:trPr>
        <w:tc>
          <w:tcPr>
            <w:tcW w:w="1276" w:type="dxa"/>
            <w:tcBorders>
              <w:top w:val="single" w:sz="4" w:space="0" w:color="auto"/>
              <w:left w:val="single" w:sz="4" w:space="0" w:color="auto"/>
              <w:bottom w:val="single" w:sz="4" w:space="0" w:color="000000"/>
              <w:right w:val="single" w:sz="4" w:space="0" w:color="auto"/>
            </w:tcBorders>
            <w:vAlign w:val="center"/>
          </w:tcPr>
          <w:p w:rsidR="006114C2" w:rsidRPr="006114C2" w:rsidRDefault="006114C2" w:rsidP="006114C2">
            <w:pPr>
              <w:spacing w:after="0" w:line="240" w:lineRule="auto"/>
              <w:jc w:val="center"/>
              <w:rPr>
                <w:rFonts w:ascii="Times New Roman" w:eastAsia="Times New Roman" w:hAnsi="Times New Roman" w:cs="Times New Roman"/>
                <w:sz w:val="20"/>
                <w:szCs w:val="20"/>
                <w:lang w:eastAsia="lv-LV"/>
              </w:rPr>
            </w:pPr>
            <w:r w:rsidRPr="006114C2">
              <w:rPr>
                <w:rFonts w:ascii="Times New Roman" w:eastAsia="Times New Roman" w:hAnsi="Times New Roman" w:cs="Times New Roman"/>
                <w:sz w:val="20"/>
                <w:szCs w:val="20"/>
                <w:lang w:eastAsia="lv-LV"/>
              </w:rPr>
              <w:t>Kods</w:t>
            </w:r>
          </w:p>
        </w:tc>
        <w:tc>
          <w:tcPr>
            <w:tcW w:w="4786" w:type="dxa"/>
            <w:tcBorders>
              <w:top w:val="single" w:sz="4" w:space="0" w:color="auto"/>
              <w:left w:val="single" w:sz="4" w:space="0" w:color="auto"/>
              <w:bottom w:val="single" w:sz="4" w:space="0" w:color="000000"/>
              <w:right w:val="single" w:sz="4" w:space="0" w:color="auto"/>
            </w:tcBorders>
            <w:vAlign w:val="center"/>
          </w:tcPr>
          <w:p w:rsidR="006114C2" w:rsidRPr="006114C2" w:rsidRDefault="006114C2" w:rsidP="006114C2">
            <w:pPr>
              <w:spacing w:after="0" w:line="240" w:lineRule="auto"/>
              <w:jc w:val="center"/>
              <w:rPr>
                <w:rFonts w:ascii="Times New Roman" w:eastAsia="Times New Roman" w:hAnsi="Times New Roman" w:cs="Times New Roman"/>
                <w:sz w:val="20"/>
                <w:szCs w:val="20"/>
                <w:lang w:eastAsia="lv-LV"/>
              </w:rPr>
            </w:pPr>
            <w:r w:rsidRPr="006114C2">
              <w:rPr>
                <w:rFonts w:ascii="Times New Roman" w:eastAsia="Times New Roman" w:hAnsi="Times New Roman" w:cs="Times New Roman"/>
                <w:sz w:val="20"/>
                <w:szCs w:val="20"/>
                <w:lang w:eastAsia="lv-LV"/>
              </w:rPr>
              <w:t>Koda nosaukums</w:t>
            </w:r>
          </w:p>
        </w:tc>
        <w:tc>
          <w:tcPr>
            <w:tcW w:w="1417" w:type="dxa"/>
            <w:tcBorders>
              <w:top w:val="single" w:sz="4" w:space="0" w:color="auto"/>
              <w:left w:val="single" w:sz="4" w:space="0" w:color="auto"/>
              <w:bottom w:val="single" w:sz="4" w:space="0" w:color="000000"/>
              <w:right w:val="single" w:sz="4" w:space="0" w:color="auto"/>
            </w:tcBorders>
            <w:vAlign w:val="center"/>
          </w:tcPr>
          <w:p w:rsidR="006114C2" w:rsidRPr="006114C2" w:rsidRDefault="006114C2" w:rsidP="006114C2">
            <w:pPr>
              <w:spacing w:after="0" w:line="240" w:lineRule="auto"/>
              <w:jc w:val="center"/>
              <w:rPr>
                <w:rFonts w:ascii="Times New Roman" w:eastAsia="Times New Roman" w:hAnsi="Times New Roman" w:cs="Times New Roman"/>
                <w:sz w:val="20"/>
                <w:szCs w:val="20"/>
                <w:lang w:eastAsia="lv-LV"/>
              </w:rPr>
            </w:pPr>
            <w:r w:rsidRPr="006114C2">
              <w:rPr>
                <w:rFonts w:ascii="Times New Roman" w:eastAsia="Times New Roman" w:hAnsi="Times New Roman" w:cs="Times New Roman"/>
                <w:sz w:val="20"/>
                <w:szCs w:val="20"/>
                <w:lang w:eastAsia="lv-LV"/>
              </w:rPr>
              <w:t xml:space="preserve">Apstiprinātais </w:t>
            </w:r>
            <w:smartTag w:uri="schemas-tilde-lv/tildestengine" w:element="veidnes">
              <w:smartTagPr>
                <w:attr w:name="id" w:val="-1"/>
                <w:attr w:name="baseform" w:val="plāns"/>
                <w:attr w:name="text" w:val="plāns"/>
              </w:smartTagPr>
              <w:r w:rsidRPr="006114C2">
                <w:rPr>
                  <w:rFonts w:ascii="Times New Roman" w:eastAsia="Times New Roman" w:hAnsi="Times New Roman" w:cs="Times New Roman"/>
                  <w:sz w:val="20"/>
                  <w:szCs w:val="20"/>
                  <w:lang w:eastAsia="lv-LV"/>
                </w:rPr>
                <w:t>plāns</w:t>
              </w:r>
            </w:smartTag>
            <w:r w:rsidRPr="006114C2">
              <w:rPr>
                <w:rFonts w:ascii="Times New Roman" w:eastAsia="Times New Roman" w:hAnsi="Times New Roman" w:cs="Times New Roman"/>
                <w:sz w:val="20"/>
                <w:szCs w:val="20"/>
                <w:lang w:eastAsia="lv-LV"/>
              </w:rPr>
              <w:t xml:space="preserve"> uz 01.10.2015. </w:t>
            </w:r>
          </w:p>
        </w:tc>
        <w:tc>
          <w:tcPr>
            <w:tcW w:w="1134" w:type="dxa"/>
            <w:tcBorders>
              <w:top w:val="single" w:sz="4" w:space="0" w:color="auto"/>
              <w:left w:val="single" w:sz="4" w:space="0" w:color="auto"/>
              <w:bottom w:val="single" w:sz="4" w:space="0" w:color="000000"/>
              <w:right w:val="single" w:sz="4" w:space="0" w:color="auto"/>
            </w:tcBorders>
            <w:vAlign w:val="center"/>
          </w:tcPr>
          <w:p w:rsidR="006114C2" w:rsidRPr="006114C2" w:rsidRDefault="006114C2" w:rsidP="006114C2">
            <w:pPr>
              <w:spacing w:after="0" w:line="240" w:lineRule="auto"/>
              <w:jc w:val="center"/>
              <w:rPr>
                <w:rFonts w:ascii="Times New Roman" w:eastAsia="Times New Roman" w:hAnsi="Times New Roman" w:cs="Times New Roman"/>
                <w:sz w:val="20"/>
                <w:szCs w:val="20"/>
                <w:lang w:eastAsia="lv-LV"/>
              </w:rPr>
            </w:pPr>
            <w:r w:rsidRPr="006114C2">
              <w:rPr>
                <w:rFonts w:ascii="Times New Roman" w:eastAsia="Times New Roman" w:hAnsi="Times New Roman" w:cs="Times New Roman"/>
                <w:sz w:val="20"/>
                <w:szCs w:val="20"/>
                <w:lang w:eastAsia="lv-LV"/>
              </w:rPr>
              <w:t>Grozījumi oktobrī</w:t>
            </w:r>
          </w:p>
          <w:p w:rsidR="006114C2" w:rsidRPr="006114C2" w:rsidRDefault="006114C2" w:rsidP="006114C2">
            <w:pPr>
              <w:spacing w:after="0" w:line="240" w:lineRule="auto"/>
              <w:jc w:val="center"/>
              <w:rPr>
                <w:rFonts w:ascii="Times New Roman" w:eastAsia="Times New Roman" w:hAnsi="Times New Roman" w:cs="Times New Roman"/>
                <w:sz w:val="20"/>
                <w:szCs w:val="20"/>
                <w:lang w:eastAsia="lv-LV"/>
              </w:rPr>
            </w:pPr>
          </w:p>
        </w:tc>
        <w:tc>
          <w:tcPr>
            <w:tcW w:w="1418" w:type="dxa"/>
            <w:tcBorders>
              <w:top w:val="single" w:sz="4" w:space="0" w:color="auto"/>
              <w:left w:val="single" w:sz="4" w:space="0" w:color="auto"/>
              <w:bottom w:val="single" w:sz="4" w:space="0" w:color="000000"/>
              <w:right w:val="single" w:sz="4" w:space="0" w:color="auto"/>
            </w:tcBorders>
            <w:vAlign w:val="center"/>
          </w:tcPr>
          <w:p w:rsidR="006114C2" w:rsidRPr="006114C2" w:rsidRDefault="006114C2" w:rsidP="006114C2">
            <w:pPr>
              <w:spacing w:after="0" w:line="240" w:lineRule="auto"/>
              <w:jc w:val="center"/>
              <w:rPr>
                <w:rFonts w:ascii="Times New Roman" w:eastAsia="Times New Roman" w:hAnsi="Times New Roman" w:cs="Times New Roman"/>
                <w:sz w:val="20"/>
                <w:szCs w:val="20"/>
                <w:lang w:eastAsia="lv-LV"/>
              </w:rPr>
            </w:pPr>
            <w:r w:rsidRPr="006114C2">
              <w:rPr>
                <w:rFonts w:ascii="Times New Roman" w:eastAsia="Times New Roman" w:hAnsi="Times New Roman" w:cs="Times New Roman"/>
                <w:sz w:val="20"/>
                <w:szCs w:val="20"/>
                <w:lang w:eastAsia="lv-LV"/>
              </w:rPr>
              <w:t xml:space="preserve">Precizētais </w:t>
            </w:r>
            <w:smartTag w:uri="schemas-tilde-lv/tildestengine" w:element="veidnes">
              <w:smartTagPr>
                <w:attr w:name="id" w:val="-1"/>
                <w:attr w:name="baseform" w:val="plāns"/>
                <w:attr w:name="text" w:val="plāns"/>
              </w:smartTagPr>
              <w:r w:rsidRPr="006114C2">
                <w:rPr>
                  <w:rFonts w:ascii="Times New Roman" w:eastAsia="Times New Roman" w:hAnsi="Times New Roman" w:cs="Times New Roman"/>
                  <w:sz w:val="20"/>
                  <w:szCs w:val="20"/>
                  <w:lang w:eastAsia="lv-LV"/>
                </w:rPr>
                <w:t>plāns</w:t>
              </w:r>
            </w:smartTag>
            <w:proofErr w:type="gramStart"/>
            <w:r w:rsidRPr="006114C2">
              <w:rPr>
                <w:rFonts w:ascii="Times New Roman" w:eastAsia="Times New Roman" w:hAnsi="Times New Roman" w:cs="Times New Roman"/>
                <w:sz w:val="20"/>
                <w:szCs w:val="20"/>
                <w:lang w:eastAsia="lv-LV"/>
              </w:rPr>
              <w:t xml:space="preserve">  </w:t>
            </w:r>
            <w:proofErr w:type="gramEnd"/>
            <w:r w:rsidRPr="006114C2">
              <w:rPr>
                <w:rFonts w:ascii="Times New Roman" w:eastAsia="Times New Roman" w:hAnsi="Times New Roman" w:cs="Times New Roman"/>
                <w:sz w:val="20"/>
                <w:szCs w:val="20"/>
                <w:lang w:eastAsia="lv-LV"/>
              </w:rPr>
              <w:t>31.10.2015.</w:t>
            </w:r>
          </w:p>
        </w:tc>
      </w:tr>
      <w:tr w:rsidR="006114C2" w:rsidRPr="006114C2" w:rsidTr="008B589D">
        <w:trPr>
          <w:trHeight w:val="285"/>
        </w:trPr>
        <w:tc>
          <w:tcPr>
            <w:tcW w:w="1276"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19.3.0.0.</w:t>
            </w:r>
          </w:p>
        </w:tc>
        <w:tc>
          <w:tcPr>
            <w:tcW w:w="4786"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rPr>
                <w:rFonts w:ascii="Times New Roman" w:eastAsia="Times New Roman" w:hAnsi="Times New Roman" w:cs="Times New Roman"/>
                <w:color w:val="000000"/>
                <w:sz w:val="24"/>
                <w:szCs w:val="24"/>
                <w:lang w:eastAsia="lv-LV"/>
              </w:rPr>
            </w:pPr>
            <w:r w:rsidRPr="006114C2">
              <w:rPr>
                <w:rFonts w:ascii="Times New Roman" w:eastAsia="Times New Roman" w:hAnsi="Times New Roman" w:cs="Times New Roman"/>
                <w:color w:val="000000"/>
                <w:sz w:val="24"/>
                <w:szCs w:val="24"/>
                <w:lang w:eastAsia="lv-LV"/>
              </w:rPr>
              <w:t>Pašvaldības iestāžu saņemtie transferti no augstākas</w:t>
            </w:r>
            <w:proofErr w:type="gramStart"/>
            <w:r w:rsidRPr="006114C2">
              <w:rPr>
                <w:rFonts w:ascii="Times New Roman" w:eastAsia="Times New Roman" w:hAnsi="Times New Roman" w:cs="Times New Roman"/>
                <w:color w:val="000000"/>
                <w:sz w:val="24"/>
                <w:szCs w:val="24"/>
                <w:lang w:eastAsia="lv-LV"/>
              </w:rPr>
              <w:t xml:space="preserve">  </w:t>
            </w:r>
            <w:proofErr w:type="gramEnd"/>
            <w:r w:rsidRPr="006114C2">
              <w:rPr>
                <w:rFonts w:ascii="Times New Roman" w:eastAsia="Times New Roman" w:hAnsi="Times New Roman" w:cs="Times New Roman"/>
                <w:color w:val="000000"/>
                <w:sz w:val="24"/>
                <w:szCs w:val="24"/>
                <w:lang w:eastAsia="lv-LV"/>
              </w:rPr>
              <w:t>iestādes</w:t>
            </w:r>
          </w:p>
        </w:tc>
        <w:tc>
          <w:tcPr>
            <w:tcW w:w="1417"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195046</w:t>
            </w:r>
          </w:p>
        </w:tc>
        <w:tc>
          <w:tcPr>
            <w:tcW w:w="1134"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1072</w:t>
            </w:r>
          </w:p>
        </w:tc>
        <w:tc>
          <w:tcPr>
            <w:tcW w:w="1418"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196118</w:t>
            </w:r>
          </w:p>
        </w:tc>
      </w:tr>
      <w:tr w:rsidR="006114C2" w:rsidRPr="006114C2" w:rsidTr="008B589D">
        <w:trPr>
          <w:trHeight w:val="285"/>
        </w:trPr>
        <w:tc>
          <w:tcPr>
            <w:tcW w:w="10031" w:type="dxa"/>
            <w:gridSpan w:val="5"/>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rPr>
                <w:rFonts w:ascii="Times New Roman" w:eastAsia="Times New Roman" w:hAnsi="Times New Roman" w:cs="Times New Roman"/>
                <w:sz w:val="24"/>
                <w:szCs w:val="24"/>
                <w:u w:val="single"/>
                <w:lang w:eastAsia="lv-LV"/>
              </w:rPr>
            </w:pPr>
            <w:r w:rsidRPr="006114C2">
              <w:rPr>
                <w:rFonts w:ascii="Times New Roman" w:eastAsia="Times New Roman" w:hAnsi="Times New Roman" w:cs="Times New Roman"/>
                <w:sz w:val="24"/>
                <w:szCs w:val="24"/>
                <w:u w:val="single"/>
                <w:lang w:eastAsia="lv-LV"/>
              </w:rPr>
              <w:t>Papildus asignējumi:</w:t>
            </w:r>
          </w:p>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 xml:space="preserve">1072 </w:t>
            </w:r>
            <w:r w:rsidRPr="006114C2">
              <w:rPr>
                <w:rFonts w:ascii="Times New Roman" w:eastAsia="Times New Roman" w:hAnsi="Times New Roman" w:cs="Times New Roman"/>
                <w:i/>
                <w:sz w:val="24"/>
                <w:szCs w:val="24"/>
                <w:lang w:eastAsia="lv-LV"/>
              </w:rPr>
              <w:t xml:space="preserve">euro </w:t>
            </w:r>
            <w:r w:rsidRPr="006114C2">
              <w:rPr>
                <w:rFonts w:ascii="Times New Roman" w:eastAsia="Times New Roman" w:hAnsi="Times New Roman" w:cs="Times New Roman"/>
                <w:sz w:val="24"/>
                <w:szCs w:val="24"/>
                <w:lang w:eastAsia="lv-LV"/>
              </w:rPr>
              <w:t>2 kases aparātu iegādei (01.110.03. k.5200).</w:t>
            </w:r>
          </w:p>
        </w:tc>
      </w:tr>
      <w:tr w:rsidR="006114C2" w:rsidRPr="006114C2" w:rsidTr="008B589D">
        <w:trPr>
          <w:trHeight w:val="285"/>
        </w:trPr>
        <w:tc>
          <w:tcPr>
            <w:tcW w:w="1276" w:type="dxa"/>
            <w:tcBorders>
              <w:top w:val="single" w:sz="4" w:space="0" w:color="000000"/>
              <w:left w:val="single" w:sz="4" w:space="0" w:color="auto"/>
              <w:bottom w:val="single" w:sz="4" w:space="0" w:color="000000"/>
              <w:right w:val="single" w:sz="4" w:space="0" w:color="auto"/>
            </w:tcBorders>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p>
        </w:tc>
        <w:tc>
          <w:tcPr>
            <w:tcW w:w="4786" w:type="dxa"/>
            <w:tcBorders>
              <w:top w:val="single" w:sz="4" w:space="0" w:color="000000"/>
              <w:left w:val="single" w:sz="4" w:space="0" w:color="auto"/>
              <w:bottom w:val="single" w:sz="4" w:space="0" w:color="000000"/>
              <w:right w:val="single" w:sz="4" w:space="0" w:color="auto"/>
            </w:tcBorders>
          </w:tcPr>
          <w:p w:rsidR="006114C2" w:rsidRPr="006114C2" w:rsidRDefault="006114C2" w:rsidP="006114C2">
            <w:pPr>
              <w:spacing w:after="0" w:line="240" w:lineRule="auto"/>
              <w:rPr>
                <w:rFonts w:ascii="Times New Roman" w:eastAsia="Times New Roman" w:hAnsi="Times New Roman" w:cs="Times New Roman"/>
                <w:b/>
                <w:bCs/>
                <w:sz w:val="24"/>
                <w:szCs w:val="24"/>
                <w:lang w:eastAsia="lv-LV"/>
              </w:rPr>
            </w:pPr>
            <w:r w:rsidRPr="006114C2">
              <w:rPr>
                <w:rFonts w:ascii="Times New Roman" w:eastAsia="Times New Roman" w:hAnsi="Times New Roman" w:cs="Times New Roman"/>
                <w:b/>
                <w:bCs/>
                <w:sz w:val="24"/>
                <w:szCs w:val="24"/>
                <w:lang w:eastAsia="lv-LV"/>
              </w:rPr>
              <w:t>Kopā plāna grozījumi</w:t>
            </w:r>
          </w:p>
        </w:tc>
        <w:tc>
          <w:tcPr>
            <w:tcW w:w="1417" w:type="dxa"/>
            <w:tcBorders>
              <w:top w:val="single" w:sz="4" w:space="0" w:color="000000"/>
              <w:left w:val="single" w:sz="4" w:space="0" w:color="auto"/>
              <w:bottom w:val="single" w:sz="4" w:space="0" w:color="000000"/>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198546</w:t>
            </w:r>
          </w:p>
        </w:tc>
        <w:tc>
          <w:tcPr>
            <w:tcW w:w="1134" w:type="dxa"/>
            <w:tcBorders>
              <w:top w:val="single" w:sz="4" w:space="0" w:color="000000"/>
              <w:left w:val="single" w:sz="4" w:space="0" w:color="auto"/>
              <w:bottom w:val="single" w:sz="4" w:space="0" w:color="000000"/>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1072</w:t>
            </w:r>
          </w:p>
        </w:tc>
        <w:tc>
          <w:tcPr>
            <w:tcW w:w="1418" w:type="dxa"/>
            <w:tcBorders>
              <w:top w:val="single" w:sz="4" w:space="0" w:color="000000"/>
              <w:left w:val="single" w:sz="4" w:space="0" w:color="auto"/>
              <w:bottom w:val="single" w:sz="4" w:space="0" w:color="000000"/>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199618</w:t>
            </w:r>
          </w:p>
        </w:tc>
      </w:tr>
    </w:tbl>
    <w:p w:rsidR="006114C2" w:rsidRPr="006114C2" w:rsidRDefault="006114C2" w:rsidP="006114C2">
      <w:pPr>
        <w:spacing w:after="0" w:line="240" w:lineRule="auto"/>
        <w:ind w:firstLine="720"/>
        <w:jc w:val="both"/>
        <w:rPr>
          <w:rFonts w:ascii="Times New Roman" w:eastAsia="Times New Roman" w:hAnsi="Times New Roman" w:cs="Times New Roman"/>
          <w:sz w:val="20"/>
          <w:szCs w:val="20"/>
          <w:lang w:eastAsia="lv-LV"/>
        </w:rPr>
      </w:pPr>
    </w:p>
    <w:p w:rsidR="006114C2" w:rsidRPr="006114C2" w:rsidRDefault="006114C2" w:rsidP="006114C2">
      <w:pPr>
        <w:spacing w:after="0" w:line="240" w:lineRule="auto"/>
        <w:ind w:firstLine="720"/>
        <w:jc w:val="both"/>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 xml:space="preserve">8. Izdarīt </w:t>
      </w:r>
      <w:r w:rsidRPr="006114C2">
        <w:rPr>
          <w:rFonts w:ascii="Times New Roman" w:eastAsia="Times New Roman" w:hAnsi="Times New Roman" w:cs="Times New Roman"/>
          <w:b/>
          <w:sz w:val="24"/>
          <w:szCs w:val="24"/>
          <w:lang w:eastAsia="lv-LV"/>
        </w:rPr>
        <w:t>Tukuma bibliotēkas</w:t>
      </w:r>
      <w:r w:rsidRPr="006114C2">
        <w:rPr>
          <w:rFonts w:ascii="Times New Roman" w:eastAsia="Times New Roman" w:hAnsi="Times New Roman" w:cs="Times New Roman"/>
          <w:sz w:val="24"/>
          <w:szCs w:val="24"/>
          <w:lang w:eastAsia="lv-LV"/>
        </w:rPr>
        <w:t xml:space="preserve"> 2015.gada pamatbudžeta izdevumu daļā šādus plāna grozījumus atbilstoši funkcionālajām un ekonomiskajām kategorijām </w:t>
      </w:r>
      <w:r w:rsidRPr="006114C2">
        <w:rPr>
          <w:rFonts w:ascii="Times New Roman" w:eastAsia="Times New Roman" w:hAnsi="Times New Roman" w:cs="Times New Roman"/>
          <w:i/>
          <w:sz w:val="24"/>
          <w:szCs w:val="24"/>
          <w:lang w:eastAsia="lv-LV"/>
        </w:rPr>
        <w:t>(euro</w:t>
      </w:r>
      <w:r w:rsidRPr="006114C2">
        <w:rPr>
          <w:rFonts w:ascii="Times New Roman" w:eastAsia="Times New Roman" w:hAnsi="Times New Roman" w:cs="Times New Roman"/>
          <w:sz w:val="24"/>
          <w:szCs w:val="24"/>
          <w:lang w:eastAsia="lv-LV"/>
        </w:rPr>
        <w:t>):</w:t>
      </w:r>
    </w:p>
    <w:p w:rsidR="006114C2" w:rsidRPr="006114C2" w:rsidRDefault="006114C2" w:rsidP="006114C2">
      <w:pPr>
        <w:spacing w:after="0" w:line="240" w:lineRule="auto"/>
        <w:ind w:firstLine="720"/>
        <w:jc w:val="both"/>
        <w:rPr>
          <w:rFonts w:ascii="Times New Roman" w:eastAsia="Times New Roman" w:hAnsi="Times New Roman" w:cs="Times New Roman"/>
          <w:sz w:val="20"/>
          <w:szCs w:val="20"/>
          <w:lang w:eastAsia="lv-LV"/>
        </w:rPr>
      </w:pPr>
    </w:p>
    <w:tbl>
      <w:tblPr>
        <w:tblW w:w="10031" w:type="dxa"/>
        <w:tblLayout w:type="fixed"/>
        <w:tblLook w:val="0000" w:firstRow="0" w:lastRow="0" w:firstColumn="0" w:lastColumn="0" w:noHBand="0" w:noVBand="0"/>
      </w:tblPr>
      <w:tblGrid>
        <w:gridCol w:w="1276"/>
        <w:gridCol w:w="4760"/>
        <w:gridCol w:w="1368"/>
        <w:gridCol w:w="1254"/>
        <w:gridCol w:w="1373"/>
      </w:tblGrid>
      <w:tr w:rsidR="006114C2" w:rsidRPr="006114C2" w:rsidTr="008B589D">
        <w:trPr>
          <w:trHeight w:val="315"/>
        </w:trPr>
        <w:tc>
          <w:tcPr>
            <w:tcW w:w="1276" w:type="dxa"/>
            <w:tcBorders>
              <w:top w:val="single" w:sz="4" w:space="0" w:color="auto"/>
              <w:left w:val="single" w:sz="4" w:space="0" w:color="auto"/>
              <w:bottom w:val="single" w:sz="4" w:space="0" w:color="auto"/>
              <w:right w:val="single" w:sz="4" w:space="0" w:color="auto"/>
            </w:tcBorders>
            <w:vAlign w:val="center"/>
          </w:tcPr>
          <w:p w:rsidR="006114C2" w:rsidRPr="006114C2" w:rsidRDefault="006114C2" w:rsidP="006114C2">
            <w:pPr>
              <w:spacing w:after="0" w:line="240" w:lineRule="auto"/>
              <w:jc w:val="center"/>
              <w:rPr>
                <w:rFonts w:ascii="Times New Roman" w:eastAsia="Times New Roman" w:hAnsi="Times New Roman" w:cs="Times New Roman"/>
                <w:sz w:val="20"/>
                <w:szCs w:val="20"/>
                <w:lang w:eastAsia="lv-LV"/>
              </w:rPr>
            </w:pPr>
            <w:r w:rsidRPr="006114C2">
              <w:rPr>
                <w:rFonts w:ascii="Times New Roman" w:eastAsia="Times New Roman" w:hAnsi="Times New Roman" w:cs="Times New Roman"/>
                <w:sz w:val="20"/>
                <w:szCs w:val="20"/>
                <w:lang w:eastAsia="lv-LV"/>
              </w:rPr>
              <w:t>Kods</w:t>
            </w:r>
          </w:p>
        </w:tc>
        <w:tc>
          <w:tcPr>
            <w:tcW w:w="4760" w:type="dxa"/>
            <w:tcBorders>
              <w:top w:val="single" w:sz="4" w:space="0" w:color="auto"/>
              <w:left w:val="single" w:sz="4" w:space="0" w:color="auto"/>
              <w:bottom w:val="single" w:sz="4" w:space="0" w:color="auto"/>
              <w:right w:val="single" w:sz="4" w:space="0" w:color="auto"/>
            </w:tcBorders>
            <w:vAlign w:val="center"/>
          </w:tcPr>
          <w:p w:rsidR="006114C2" w:rsidRPr="006114C2" w:rsidRDefault="006114C2" w:rsidP="006114C2">
            <w:pPr>
              <w:spacing w:after="0" w:line="240" w:lineRule="auto"/>
              <w:jc w:val="center"/>
              <w:rPr>
                <w:rFonts w:ascii="Times New Roman" w:eastAsia="Times New Roman" w:hAnsi="Times New Roman" w:cs="Times New Roman"/>
                <w:sz w:val="20"/>
                <w:szCs w:val="20"/>
                <w:lang w:eastAsia="lv-LV"/>
              </w:rPr>
            </w:pPr>
            <w:r w:rsidRPr="006114C2">
              <w:rPr>
                <w:rFonts w:ascii="Times New Roman" w:eastAsia="Times New Roman" w:hAnsi="Times New Roman" w:cs="Times New Roman"/>
                <w:sz w:val="20"/>
                <w:szCs w:val="20"/>
                <w:lang w:eastAsia="lv-LV"/>
              </w:rPr>
              <w:t>Koda nosaukums</w:t>
            </w:r>
          </w:p>
        </w:tc>
        <w:tc>
          <w:tcPr>
            <w:tcW w:w="1368" w:type="dxa"/>
            <w:tcBorders>
              <w:top w:val="single" w:sz="4" w:space="0" w:color="auto"/>
              <w:left w:val="single" w:sz="4" w:space="0" w:color="auto"/>
              <w:bottom w:val="single" w:sz="4" w:space="0" w:color="auto"/>
              <w:right w:val="single" w:sz="4" w:space="0" w:color="auto"/>
            </w:tcBorders>
            <w:vAlign w:val="center"/>
          </w:tcPr>
          <w:p w:rsidR="006114C2" w:rsidRPr="006114C2" w:rsidRDefault="006114C2" w:rsidP="006114C2">
            <w:pPr>
              <w:spacing w:after="0" w:line="240" w:lineRule="auto"/>
              <w:jc w:val="center"/>
              <w:rPr>
                <w:rFonts w:ascii="Times New Roman" w:eastAsia="Times New Roman" w:hAnsi="Times New Roman" w:cs="Times New Roman"/>
                <w:sz w:val="20"/>
                <w:szCs w:val="20"/>
                <w:lang w:eastAsia="lv-LV"/>
              </w:rPr>
            </w:pPr>
            <w:r w:rsidRPr="006114C2">
              <w:rPr>
                <w:rFonts w:ascii="Times New Roman" w:eastAsia="Times New Roman" w:hAnsi="Times New Roman" w:cs="Times New Roman"/>
                <w:sz w:val="20"/>
                <w:szCs w:val="20"/>
                <w:lang w:eastAsia="lv-LV"/>
              </w:rPr>
              <w:t xml:space="preserve">Apstiprinātais </w:t>
            </w:r>
            <w:smartTag w:uri="schemas-tilde-lv/tildestengine" w:element="veidnes">
              <w:smartTagPr>
                <w:attr w:name="id" w:val="-1"/>
                <w:attr w:name="baseform" w:val="plāns"/>
                <w:attr w:name="text" w:val="plāns"/>
              </w:smartTagPr>
              <w:r w:rsidRPr="006114C2">
                <w:rPr>
                  <w:rFonts w:ascii="Times New Roman" w:eastAsia="Times New Roman" w:hAnsi="Times New Roman" w:cs="Times New Roman"/>
                  <w:sz w:val="20"/>
                  <w:szCs w:val="20"/>
                  <w:lang w:eastAsia="lv-LV"/>
                </w:rPr>
                <w:t>plāns</w:t>
              </w:r>
            </w:smartTag>
            <w:r w:rsidRPr="006114C2">
              <w:rPr>
                <w:rFonts w:ascii="Times New Roman" w:eastAsia="Times New Roman" w:hAnsi="Times New Roman" w:cs="Times New Roman"/>
                <w:sz w:val="20"/>
                <w:szCs w:val="20"/>
                <w:lang w:eastAsia="lv-LV"/>
              </w:rPr>
              <w:t xml:space="preserve"> uz 01.10.2015. </w:t>
            </w:r>
          </w:p>
        </w:tc>
        <w:tc>
          <w:tcPr>
            <w:tcW w:w="1254" w:type="dxa"/>
            <w:tcBorders>
              <w:top w:val="single" w:sz="4" w:space="0" w:color="auto"/>
              <w:left w:val="single" w:sz="4" w:space="0" w:color="auto"/>
              <w:bottom w:val="single" w:sz="4" w:space="0" w:color="auto"/>
              <w:right w:val="single" w:sz="4" w:space="0" w:color="auto"/>
            </w:tcBorders>
            <w:vAlign w:val="center"/>
          </w:tcPr>
          <w:p w:rsidR="006114C2" w:rsidRPr="006114C2" w:rsidRDefault="006114C2" w:rsidP="006114C2">
            <w:pPr>
              <w:spacing w:after="0" w:line="240" w:lineRule="auto"/>
              <w:jc w:val="center"/>
              <w:rPr>
                <w:rFonts w:ascii="Times New Roman" w:eastAsia="Times New Roman" w:hAnsi="Times New Roman" w:cs="Times New Roman"/>
                <w:sz w:val="20"/>
                <w:szCs w:val="20"/>
                <w:lang w:eastAsia="lv-LV"/>
              </w:rPr>
            </w:pPr>
            <w:r w:rsidRPr="006114C2">
              <w:rPr>
                <w:rFonts w:ascii="Times New Roman" w:eastAsia="Times New Roman" w:hAnsi="Times New Roman" w:cs="Times New Roman"/>
                <w:sz w:val="20"/>
                <w:szCs w:val="20"/>
                <w:lang w:eastAsia="lv-LV"/>
              </w:rPr>
              <w:t>Grozījumi oktobrī</w:t>
            </w:r>
          </w:p>
          <w:p w:rsidR="006114C2" w:rsidRPr="006114C2" w:rsidRDefault="006114C2" w:rsidP="006114C2">
            <w:pPr>
              <w:spacing w:after="0" w:line="240" w:lineRule="auto"/>
              <w:jc w:val="center"/>
              <w:rPr>
                <w:rFonts w:ascii="Times New Roman" w:eastAsia="Times New Roman" w:hAnsi="Times New Roman" w:cs="Times New Roman"/>
                <w:sz w:val="20"/>
                <w:szCs w:val="20"/>
                <w:lang w:eastAsia="lv-LV"/>
              </w:rPr>
            </w:pPr>
          </w:p>
        </w:tc>
        <w:tc>
          <w:tcPr>
            <w:tcW w:w="1373" w:type="dxa"/>
            <w:tcBorders>
              <w:top w:val="single" w:sz="4" w:space="0" w:color="auto"/>
              <w:left w:val="single" w:sz="4" w:space="0" w:color="auto"/>
              <w:bottom w:val="single" w:sz="4" w:space="0" w:color="auto"/>
              <w:right w:val="single" w:sz="4" w:space="0" w:color="auto"/>
            </w:tcBorders>
            <w:vAlign w:val="center"/>
          </w:tcPr>
          <w:p w:rsidR="006114C2" w:rsidRPr="006114C2" w:rsidRDefault="006114C2" w:rsidP="006114C2">
            <w:pPr>
              <w:spacing w:after="0" w:line="240" w:lineRule="auto"/>
              <w:jc w:val="center"/>
              <w:rPr>
                <w:rFonts w:ascii="Times New Roman" w:eastAsia="Times New Roman" w:hAnsi="Times New Roman" w:cs="Times New Roman"/>
                <w:sz w:val="20"/>
                <w:szCs w:val="20"/>
                <w:lang w:eastAsia="lv-LV"/>
              </w:rPr>
            </w:pPr>
            <w:r w:rsidRPr="006114C2">
              <w:rPr>
                <w:rFonts w:ascii="Times New Roman" w:eastAsia="Times New Roman" w:hAnsi="Times New Roman" w:cs="Times New Roman"/>
                <w:sz w:val="20"/>
                <w:szCs w:val="20"/>
                <w:lang w:eastAsia="lv-LV"/>
              </w:rPr>
              <w:t xml:space="preserve">Precizētais </w:t>
            </w:r>
            <w:smartTag w:uri="schemas-tilde-lv/tildestengine" w:element="veidnes">
              <w:smartTagPr>
                <w:attr w:name="id" w:val="-1"/>
                <w:attr w:name="baseform" w:val="plāns"/>
                <w:attr w:name="text" w:val="plāns"/>
              </w:smartTagPr>
              <w:r w:rsidRPr="006114C2">
                <w:rPr>
                  <w:rFonts w:ascii="Times New Roman" w:eastAsia="Times New Roman" w:hAnsi="Times New Roman" w:cs="Times New Roman"/>
                  <w:sz w:val="20"/>
                  <w:szCs w:val="20"/>
                  <w:lang w:eastAsia="lv-LV"/>
                </w:rPr>
                <w:t>plāns</w:t>
              </w:r>
            </w:smartTag>
            <w:proofErr w:type="gramStart"/>
            <w:r w:rsidRPr="006114C2">
              <w:rPr>
                <w:rFonts w:ascii="Times New Roman" w:eastAsia="Times New Roman" w:hAnsi="Times New Roman" w:cs="Times New Roman"/>
                <w:sz w:val="20"/>
                <w:szCs w:val="20"/>
                <w:lang w:eastAsia="lv-LV"/>
              </w:rPr>
              <w:t xml:space="preserve">  </w:t>
            </w:r>
            <w:proofErr w:type="gramEnd"/>
            <w:r w:rsidRPr="006114C2">
              <w:rPr>
                <w:rFonts w:ascii="Times New Roman" w:eastAsia="Times New Roman" w:hAnsi="Times New Roman" w:cs="Times New Roman"/>
                <w:sz w:val="20"/>
                <w:szCs w:val="20"/>
                <w:lang w:eastAsia="lv-LV"/>
              </w:rPr>
              <w:t>31.10.2015.</w:t>
            </w:r>
          </w:p>
        </w:tc>
      </w:tr>
      <w:tr w:rsidR="006114C2" w:rsidRPr="006114C2" w:rsidTr="008B589D">
        <w:trPr>
          <w:trHeight w:val="315"/>
        </w:trPr>
        <w:tc>
          <w:tcPr>
            <w:tcW w:w="1276" w:type="dxa"/>
            <w:tcBorders>
              <w:top w:val="single" w:sz="4" w:space="0" w:color="auto"/>
              <w:left w:val="single" w:sz="4" w:space="0" w:color="auto"/>
              <w:bottom w:val="single" w:sz="4" w:space="0" w:color="auto"/>
              <w:right w:val="single" w:sz="4" w:space="0" w:color="auto"/>
            </w:tcBorders>
            <w:vAlign w:val="center"/>
          </w:tcPr>
          <w:p w:rsidR="006114C2" w:rsidRPr="006114C2" w:rsidRDefault="006114C2" w:rsidP="006114C2">
            <w:pPr>
              <w:spacing w:after="0" w:line="240" w:lineRule="auto"/>
              <w:jc w:val="center"/>
              <w:rPr>
                <w:rFonts w:ascii="Times New Roman" w:eastAsia="Times New Roman" w:hAnsi="Times New Roman" w:cs="Times New Roman"/>
                <w:b/>
                <w:bCs/>
                <w:sz w:val="24"/>
                <w:szCs w:val="24"/>
                <w:lang w:eastAsia="lv-LV"/>
              </w:rPr>
            </w:pPr>
            <w:r w:rsidRPr="006114C2">
              <w:rPr>
                <w:rFonts w:ascii="Times New Roman" w:eastAsia="Times New Roman" w:hAnsi="Times New Roman" w:cs="Times New Roman"/>
                <w:b/>
                <w:bCs/>
                <w:sz w:val="24"/>
                <w:szCs w:val="24"/>
                <w:lang w:eastAsia="lv-LV"/>
              </w:rPr>
              <w:t>08.210</w:t>
            </w:r>
          </w:p>
        </w:tc>
        <w:tc>
          <w:tcPr>
            <w:tcW w:w="4760" w:type="dxa"/>
            <w:tcBorders>
              <w:top w:val="single" w:sz="4" w:space="0" w:color="auto"/>
              <w:left w:val="single" w:sz="4" w:space="0" w:color="auto"/>
              <w:bottom w:val="single" w:sz="4" w:space="0" w:color="auto"/>
              <w:right w:val="single" w:sz="4" w:space="0" w:color="auto"/>
            </w:tcBorders>
            <w:vAlign w:val="center"/>
          </w:tcPr>
          <w:p w:rsidR="006114C2" w:rsidRPr="006114C2" w:rsidRDefault="006114C2" w:rsidP="006114C2">
            <w:pPr>
              <w:spacing w:after="0" w:line="240" w:lineRule="auto"/>
              <w:rPr>
                <w:rFonts w:ascii="Times New Roman" w:eastAsia="Times New Roman" w:hAnsi="Times New Roman" w:cs="Times New Roman"/>
                <w:b/>
                <w:bCs/>
                <w:sz w:val="24"/>
                <w:szCs w:val="24"/>
                <w:lang w:eastAsia="lv-LV"/>
              </w:rPr>
            </w:pPr>
            <w:r w:rsidRPr="006114C2">
              <w:rPr>
                <w:rFonts w:ascii="Times New Roman" w:eastAsia="Times New Roman" w:hAnsi="Times New Roman" w:cs="Times New Roman"/>
                <w:b/>
                <w:bCs/>
                <w:sz w:val="24"/>
                <w:szCs w:val="24"/>
                <w:lang w:eastAsia="lv-LV"/>
              </w:rPr>
              <w:t>Tukuma bibliotēka</w:t>
            </w:r>
          </w:p>
        </w:tc>
        <w:tc>
          <w:tcPr>
            <w:tcW w:w="1368" w:type="dxa"/>
            <w:tcBorders>
              <w:top w:val="single" w:sz="4" w:space="0" w:color="auto"/>
              <w:left w:val="single" w:sz="4" w:space="0" w:color="auto"/>
              <w:bottom w:val="single" w:sz="4" w:space="0" w:color="auto"/>
              <w:right w:val="single" w:sz="4" w:space="0" w:color="auto"/>
            </w:tcBorders>
            <w:vAlign w:val="center"/>
          </w:tcPr>
          <w:p w:rsidR="006114C2" w:rsidRPr="006114C2" w:rsidRDefault="006114C2" w:rsidP="006114C2">
            <w:pPr>
              <w:spacing w:after="0" w:line="240" w:lineRule="auto"/>
              <w:jc w:val="center"/>
              <w:rPr>
                <w:rFonts w:ascii="Times New Roman" w:eastAsia="Times New Roman" w:hAnsi="Times New Roman" w:cs="Times New Roman"/>
                <w:b/>
                <w:bCs/>
                <w:sz w:val="24"/>
                <w:szCs w:val="24"/>
                <w:lang w:eastAsia="lv-LV"/>
              </w:rPr>
            </w:pPr>
            <w:r w:rsidRPr="006114C2">
              <w:rPr>
                <w:rFonts w:ascii="Times New Roman" w:eastAsia="Times New Roman" w:hAnsi="Times New Roman" w:cs="Times New Roman"/>
                <w:b/>
                <w:bCs/>
                <w:sz w:val="24"/>
                <w:szCs w:val="24"/>
                <w:lang w:eastAsia="lv-LV"/>
              </w:rPr>
              <w:t>209018</w:t>
            </w:r>
          </w:p>
        </w:tc>
        <w:tc>
          <w:tcPr>
            <w:tcW w:w="1254" w:type="dxa"/>
            <w:tcBorders>
              <w:top w:val="single" w:sz="4" w:space="0" w:color="auto"/>
              <w:left w:val="single" w:sz="4" w:space="0" w:color="auto"/>
              <w:bottom w:val="single" w:sz="4" w:space="0" w:color="auto"/>
              <w:right w:val="single" w:sz="4" w:space="0" w:color="auto"/>
            </w:tcBorders>
            <w:vAlign w:val="center"/>
          </w:tcPr>
          <w:p w:rsidR="006114C2" w:rsidRPr="006114C2" w:rsidRDefault="006114C2" w:rsidP="006114C2">
            <w:pPr>
              <w:spacing w:after="0" w:line="240" w:lineRule="auto"/>
              <w:jc w:val="center"/>
              <w:rPr>
                <w:rFonts w:ascii="Times New Roman" w:eastAsia="Times New Roman" w:hAnsi="Times New Roman" w:cs="Times New Roman"/>
                <w:b/>
                <w:bCs/>
                <w:sz w:val="24"/>
                <w:szCs w:val="24"/>
                <w:lang w:eastAsia="lv-LV"/>
              </w:rPr>
            </w:pPr>
            <w:r w:rsidRPr="006114C2">
              <w:rPr>
                <w:rFonts w:ascii="Times New Roman" w:eastAsia="Times New Roman" w:hAnsi="Times New Roman" w:cs="Times New Roman"/>
                <w:b/>
                <w:bCs/>
                <w:sz w:val="24"/>
                <w:szCs w:val="24"/>
                <w:lang w:eastAsia="lv-LV"/>
              </w:rPr>
              <w:t>1072</w:t>
            </w:r>
          </w:p>
        </w:tc>
        <w:tc>
          <w:tcPr>
            <w:tcW w:w="1373" w:type="dxa"/>
            <w:tcBorders>
              <w:top w:val="single" w:sz="4" w:space="0" w:color="auto"/>
              <w:left w:val="single" w:sz="4" w:space="0" w:color="auto"/>
              <w:bottom w:val="single" w:sz="4" w:space="0" w:color="auto"/>
              <w:right w:val="single" w:sz="4" w:space="0" w:color="auto"/>
            </w:tcBorders>
            <w:vAlign w:val="center"/>
          </w:tcPr>
          <w:p w:rsidR="006114C2" w:rsidRPr="006114C2" w:rsidRDefault="006114C2" w:rsidP="006114C2">
            <w:pPr>
              <w:spacing w:after="0" w:line="240" w:lineRule="auto"/>
              <w:jc w:val="center"/>
              <w:rPr>
                <w:rFonts w:ascii="Times New Roman" w:eastAsia="Times New Roman" w:hAnsi="Times New Roman" w:cs="Times New Roman"/>
                <w:b/>
                <w:bCs/>
                <w:sz w:val="24"/>
                <w:szCs w:val="24"/>
                <w:lang w:eastAsia="lv-LV"/>
              </w:rPr>
            </w:pPr>
            <w:r w:rsidRPr="006114C2">
              <w:rPr>
                <w:rFonts w:ascii="Times New Roman" w:eastAsia="Times New Roman" w:hAnsi="Times New Roman" w:cs="Times New Roman"/>
                <w:b/>
                <w:bCs/>
                <w:sz w:val="24"/>
                <w:szCs w:val="24"/>
                <w:lang w:eastAsia="lv-LV"/>
              </w:rPr>
              <w:t>210090</w:t>
            </w:r>
          </w:p>
        </w:tc>
      </w:tr>
      <w:tr w:rsidR="006114C2" w:rsidRPr="006114C2" w:rsidTr="008B589D">
        <w:trPr>
          <w:trHeight w:val="315"/>
        </w:trPr>
        <w:tc>
          <w:tcPr>
            <w:tcW w:w="1276"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right"/>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5200</w:t>
            </w:r>
          </w:p>
        </w:tc>
        <w:tc>
          <w:tcPr>
            <w:tcW w:w="4760"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Pamatlīdzekļi</w:t>
            </w:r>
          </w:p>
        </w:tc>
        <w:tc>
          <w:tcPr>
            <w:tcW w:w="1368"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9212</w:t>
            </w:r>
          </w:p>
        </w:tc>
        <w:tc>
          <w:tcPr>
            <w:tcW w:w="1254"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1072</w:t>
            </w:r>
          </w:p>
        </w:tc>
        <w:tc>
          <w:tcPr>
            <w:tcW w:w="1373"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10284</w:t>
            </w:r>
          </w:p>
        </w:tc>
      </w:tr>
    </w:tbl>
    <w:p w:rsidR="006114C2" w:rsidRPr="006114C2" w:rsidRDefault="006114C2" w:rsidP="006114C2">
      <w:pPr>
        <w:spacing w:after="0" w:line="240" w:lineRule="auto"/>
        <w:ind w:right="-48"/>
        <w:jc w:val="both"/>
        <w:rPr>
          <w:rFonts w:ascii="Times New Roman" w:eastAsiaTheme="majorEastAsia" w:hAnsi="Times New Roman" w:cstheme="majorBidi"/>
          <w:bCs/>
          <w:iCs/>
          <w:color w:val="000000"/>
          <w:sz w:val="24"/>
          <w:szCs w:val="24"/>
          <w:lang w:eastAsia="lv-LV"/>
        </w:rPr>
      </w:pPr>
    </w:p>
    <w:p w:rsidR="006114C2" w:rsidRPr="006114C2" w:rsidRDefault="006114C2" w:rsidP="006114C2">
      <w:pPr>
        <w:spacing w:after="0" w:line="240" w:lineRule="auto"/>
        <w:ind w:right="-48" w:firstLine="720"/>
        <w:jc w:val="both"/>
        <w:rPr>
          <w:rFonts w:ascii="Times New Roman" w:eastAsiaTheme="majorEastAsia" w:hAnsi="Times New Roman" w:cstheme="majorBidi"/>
          <w:bCs/>
          <w:iCs/>
          <w:color w:val="000000"/>
          <w:sz w:val="24"/>
          <w:szCs w:val="24"/>
          <w:lang w:eastAsia="lv-LV"/>
        </w:rPr>
      </w:pPr>
      <w:r w:rsidRPr="006114C2">
        <w:rPr>
          <w:rFonts w:ascii="Times New Roman" w:eastAsiaTheme="majorEastAsia" w:hAnsi="Times New Roman" w:cstheme="majorBidi"/>
          <w:bCs/>
          <w:iCs/>
          <w:color w:val="000000"/>
          <w:sz w:val="24"/>
          <w:szCs w:val="24"/>
          <w:lang w:eastAsia="lv-LV"/>
        </w:rPr>
        <w:t xml:space="preserve">9. Izdarīt </w:t>
      </w:r>
      <w:r w:rsidRPr="006114C2">
        <w:rPr>
          <w:rFonts w:ascii="Times New Roman" w:eastAsiaTheme="majorEastAsia" w:hAnsi="Times New Roman" w:cstheme="majorBidi"/>
          <w:b/>
          <w:bCs/>
          <w:iCs/>
          <w:color w:val="000000"/>
          <w:sz w:val="24"/>
          <w:szCs w:val="24"/>
          <w:lang w:eastAsia="lv-LV"/>
        </w:rPr>
        <w:t>Tukuma muzeja</w:t>
      </w:r>
      <w:r w:rsidRPr="006114C2">
        <w:rPr>
          <w:rFonts w:ascii="Times New Roman" w:eastAsiaTheme="majorEastAsia" w:hAnsi="Times New Roman" w:cstheme="majorBidi"/>
          <w:bCs/>
          <w:iCs/>
          <w:color w:val="000000"/>
          <w:sz w:val="24"/>
          <w:szCs w:val="24"/>
          <w:lang w:eastAsia="lv-LV"/>
        </w:rPr>
        <w:t xml:space="preserve"> 2015.gada pamatbudžeta ieņēmumu daļā šādus plāna grozījumus atbilstoši ieņēmumu klasifikācijai </w:t>
      </w:r>
      <w:r w:rsidRPr="006114C2">
        <w:rPr>
          <w:rFonts w:ascii="Times New Roman" w:eastAsiaTheme="majorEastAsia" w:hAnsi="Times New Roman" w:cstheme="majorBidi"/>
          <w:bCs/>
          <w:i/>
          <w:iCs/>
          <w:color w:val="000000"/>
          <w:sz w:val="24"/>
          <w:szCs w:val="24"/>
          <w:lang w:eastAsia="lv-LV"/>
        </w:rPr>
        <w:t>(euro):</w:t>
      </w:r>
    </w:p>
    <w:p w:rsidR="006114C2" w:rsidRPr="006114C2" w:rsidRDefault="006114C2" w:rsidP="006114C2">
      <w:pPr>
        <w:spacing w:after="0" w:line="240" w:lineRule="auto"/>
        <w:ind w:firstLine="720"/>
        <w:jc w:val="both"/>
        <w:rPr>
          <w:rFonts w:ascii="Times New Roman" w:eastAsiaTheme="majorEastAsia" w:hAnsi="Times New Roman" w:cstheme="majorBidi"/>
          <w:b/>
          <w:bCs/>
          <w:i/>
          <w:iCs/>
          <w:color w:val="000000"/>
          <w:sz w:val="24"/>
          <w:szCs w:val="24"/>
          <w:lang w:eastAsia="lv-LV"/>
        </w:rPr>
      </w:pPr>
    </w:p>
    <w:tbl>
      <w:tblPr>
        <w:tblW w:w="9889" w:type="dxa"/>
        <w:tblLayout w:type="fixed"/>
        <w:tblLook w:val="0080" w:firstRow="0" w:lastRow="0" w:firstColumn="1" w:lastColumn="0" w:noHBand="0" w:noVBand="0"/>
      </w:tblPr>
      <w:tblGrid>
        <w:gridCol w:w="1188"/>
        <w:gridCol w:w="338"/>
        <w:gridCol w:w="4252"/>
        <w:gridCol w:w="1560"/>
        <w:gridCol w:w="1275"/>
        <w:gridCol w:w="1276"/>
      </w:tblGrid>
      <w:tr w:rsidR="006114C2" w:rsidRPr="006114C2" w:rsidTr="008B589D">
        <w:trPr>
          <w:trHeight w:val="285"/>
        </w:trPr>
        <w:tc>
          <w:tcPr>
            <w:tcW w:w="1526" w:type="dxa"/>
            <w:gridSpan w:val="2"/>
            <w:tcBorders>
              <w:top w:val="single" w:sz="4" w:space="0" w:color="auto"/>
              <w:left w:val="single" w:sz="4" w:space="0" w:color="auto"/>
              <w:bottom w:val="single" w:sz="4" w:space="0" w:color="auto"/>
              <w:right w:val="single" w:sz="4" w:space="0" w:color="auto"/>
            </w:tcBorders>
            <w:vAlign w:val="center"/>
          </w:tcPr>
          <w:p w:rsidR="006114C2" w:rsidRPr="006114C2" w:rsidRDefault="006114C2" w:rsidP="006114C2">
            <w:pPr>
              <w:spacing w:after="0" w:line="240" w:lineRule="auto"/>
              <w:jc w:val="center"/>
              <w:rPr>
                <w:rFonts w:ascii="Times New Roman" w:eastAsia="Times New Roman" w:hAnsi="Times New Roman" w:cs="Times New Roman"/>
                <w:sz w:val="20"/>
                <w:szCs w:val="20"/>
                <w:lang w:eastAsia="lv-LV"/>
              </w:rPr>
            </w:pPr>
            <w:r w:rsidRPr="006114C2">
              <w:rPr>
                <w:rFonts w:ascii="Times New Roman" w:eastAsia="Times New Roman" w:hAnsi="Times New Roman" w:cs="Times New Roman"/>
                <w:sz w:val="20"/>
                <w:szCs w:val="20"/>
                <w:lang w:eastAsia="lv-LV"/>
              </w:rPr>
              <w:t>Kods</w:t>
            </w:r>
          </w:p>
        </w:tc>
        <w:tc>
          <w:tcPr>
            <w:tcW w:w="4252" w:type="dxa"/>
            <w:tcBorders>
              <w:top w:val="single" w:sz="4" w:space="0" w:color="auto"/>
              <w:left w:val="single" w:sz="4" w:space="0" w:color="auto"/>
              <w:bottom w:val="single" w:sz="4" w:space="0" w:color="auto"/>
              <w:right w:val="single" w:sz="4" w:space="0" w:color="auto"/>
            </w:tcBorders>
            <w:vAlign w:val="center"/>
          </w:tcPr>
          <w:p w:rsidR="006114C2" w:rsidRPr="006114C2" w:rsidRDefault="006114C2" w:rsidP="006114C2">
            <w:pPr>
              <w:spacing w:after="0" w:line="240" w:lineRule="auto"/>
              <w:jc w:val="center"/>
              <w:rPr>
                <w:rFonts w:ascii="Times New Roman" w:eastAsia="Times New Roman" w:hAnsi="Times New Roman" w:cs="Times New Roman"/>
                <w:sz w:val="20"/>
                <w:szCs w:val="20"/>
                <w:lang w:eastAsia="lv-LV"/>
              </w:rPr>
            </w:pPr>
            <w:r w:rsidRPr="006114C2">
              <w:rPr>
                <w:rFonts w:ascii="Times New Roman" w:eastAsia="Times New Roman" w:hAnsi="Times New Roman" w:cs="Times New Roman"/>
                <w:sz w:val="20"/>
                <w:szCs w:val="20"/>
                <w:lang w:eastAsia="lv-LV"/>
              </w:rPr>
              <w:t>Koda nosaukums</w:t>
            </w:r>
          </w:p>
        </w:tc>
        <w:tc>
          <w:tcPr>
            <w:tcW w:w="1560" w:type="dxa"/>
            <w:tcBorders>
              <w:top w:val="single" w:sz="4" w:space="0" w:color="auto"/>
              <w:left w:val="single" w:sz="4" w:space="0" w:color="auto"/>
              <w:bottom w:val="single" w:sz="4" w:space="0" w:color="auto"/>
              <w:right w:val="single" w:sz="4" w:space="0" w:color="auto"/>
            </w:tcBorders>
            <w:vAlign w:val="center"/>
          </w:tcPr>
          <w:p w:rsidR="006114C2" w:rsidRPr="006114C2" w:rsidRDefault="006114C2" w:rsidP="006114C2">
            <w:pPr>
              <w:spacing w:after="0" w:line="240" w:lineRule="auto"/>
              <w:jc w:val="center"/>
              <w:rPr>
                <w:rFonts w:ascii="Times New Roman" w:eastAsia="Times New Roman" w:hAnsi="Times New Roman" w:cs="Times New Roman"/>
                <w:sz w:val="20"/>
                <w:szCs w:val="20"/>
                <w:lang w:eastAsia="lv-LV"/>
              </w:rPr>
            </w:pPr>
            <w:r w:rsidRPr="006114C2">
              <w:rPr>
                <w:rFonts w:ascii="Times New Roman" w:eastAsia="Times New Roman" w:hAnsi="Times New Roman" w:cs="Times New Roman"/>
                <w:sz w:val="20"/>
                <w:szCs w:val="20"/>
                <w:lang w:eastAsia="lv-LV"/>
              </w:rPr>
              <w:t xml:space="preserve">Apstiprinātais </w:t>
            </w:r>
            <w:smartTag w:uri="schemas-tilde-lv/tildestengine" w:element="veidnes">
              <w:smartTagPr>
                <w:attr w:name="id" w:val="-1"/>
                <w:attr w:name="baseform" w:val="plāns"/>
                <w:attr w:name="text" w:val="plāns"/>
              </w:smartTagPr>
              <w:r w:rsidRPr="006114C2">
                <w:rPr>
                  <w:rFonts w:ascii="Times New Roman" w:eastAsia="Times New Roman" w:hAnsi="Times New Roman" w:cs="Times New Roman"/>
                  <w:sz w:val="20"/>
                  <w:szCs w:val="20"/>
                  <w:lang w:eastAsia="lv-LV"/>
                </w:rPr>
                <w:t>plāns</w:t>
              </w:r>
            </w:smartTag>
            <w:r w:rsidRPr="006114C2">
              <w:rPr>
                <w:rFonts w:ascii="Times New Roman" w:eastAsia="Times New Roman" w:hAnsi="Times New Roman" w:cs="Times New Roman"/>
                <w:sz w:val="20"/>
                <w:szCs w:val="20"/>
                <w:lang w:eastAsia="lv-LV"/>
              </w:rPr>
              <w:t xml:space="preserve"> uz 01.10.2015. </w:t>
            </w:r>
          </w:p>
        </w:tc>
        <w:tc>
          <w:tcPr>
            <w:tcW w:w="1275" w:type="dxa"/>
            <w:tcBorders>
              <w:top w:val="single" w:sz="4" w:space="0" w:color="auto"/>
              <w:left w:val="single" w:sz="4" w:space="0" w:color="auto"/>
              <w:bottom w:val="single" w:sz="4" w:space="0" w:color="auto"/>
              <w:right w:val="single" w:sz="4" w:space="0" w:color="auto"/>
            </w:tcBorders>
            <w:vAlign w:val="center"/>
          </w:tcPr>
          <w:p w:rsidR="006114C2" w:rsidRPr="006114C2" w:rsidRDefault="006114C2" w:rsidP="006114C2">
            <w:pPr>
              <w:spacing w:after="0" w:line="240" w:lineRule="auto"/>
              <w:jc w:val="center"/>
              <w:rPr>
                <w:rFonts w:ascii="Times New Roman" w:eastAsia="Times New Roman" w:hAnsi="Times New Roman" w:cs="Times New Roman"/>
                <w:sz w:val="20"/>
                <w:szCs w:val="20"/>
                <w:lang w:eastAsia="lv-LV"/>
              </w:rPr>
            </w:pPr>
            <w:r w:rsidRPr="006114C2">
              <w:rPr>
                <w:rFonts w:ascii="Times New Roman" w:eastAsia="Times New Roman" w:hAnsi="Times New Roman" w:cs="Times New Roman"/>
                <w:sz w:val="20"/>
                <w:szCs w:val="20"/>
                <w:lang w:eastAsia="lv-LV"/>
              </w:rPr>
              <w:t>Grozījumi oktobrī</w:t>
            </w:r>
          </w:p>
          <w:p w:rsidR="006114C2" w:rsidRPr="006114C2" w:rsidRDefault="006114C2" w:rsidP="006114C2">
            <w:pPr>
              <w:spacing w:after="0" w:line="240" w:lineRule="auto"/>
              <w:jc w:val="center"/>
              <w:rPr>
                <w:rFonts w:ascii="Times New Roman" w:eastAsia="Times New Roman" w:hAnsi="Times New Roman" w:cs="Times New Roman"/>
                <w:sz w:val="20"/>
                <w:szCs w:val="20"/>
                <w:lang w:eastAsia="lv-LV"/>
              </w:rPr>
            </w:pPr>
          </w:p>
        </w:tc>
        <w:tc>
          <w:tcPr>
            <w:tcW w:w="1276" w:type="dxa"/>
            <w:tcBorders>
              <w:top w:val="single" w:sz="4" w:space="0" w:color="auto"/>
              <w:left w:val="single" w:sz="4" w:space="0" w:color="auto"/>
              <w:bottom w:val="single" w:sz="4" w:space="0" w:color="auto"/>
              <w:right w:val="single" w:sz="4" w:space="0" w:color="auto"/>
            </w:tcBorders>
            <w:vAlign w:val="center"/>
          </w:tcPr>
          <w:p w:rsidR="006114C2" w:rsidRPr="006114C2" w:rsidRDefault="006114C2" w:rsidP="006114C2">
            <w:pPr>
              <w:spacing w:after="0" w:line="240" w:lineRule="auto"/>
              <w:jc w:val="center"/>
              <w:rPr>
                <w:rFonts w:ascii="Times New Roman" w:eastAsia="Times New Roman" w:hAnsi="Times New Roman" w:cs="Times New Roman"/>
                <w:sz w:val="20"/>
                <w:szCs w:val="20"/>
                <w:lang w:eastAsia="lv-LV"/>
              </w:rPr>
            </w:pPr>
            <w:r w:rsidRPr="006114C2">
              <w:rPr>
                <w:rFonts w:ascii="Times New Roman" w:eastAsia="Times New Roman" w:hAnsi="Times New Roman" w:cs="Times New Roman"/>
                <w:sz w:val="20"/>
                <w:szCs w:val="20"/>
                <w:lang w:eastAsia="lv-LV"/>
              </w:rPr>
              <w:t xml:space="preserve">Precizētais </w:t>
            </w:r>
            <w:smartTag w:uri="schemas-tilde-lv/tildestengine" w:element="veidnes">
              <w:smartTagPr>
                <w:attr w:name="id" w:val="-1"/>
                <w:attr w:name="baseform" w:val="plāns"/>
                <w:attr w:name="text" w:val="plāns"/>
              </w:smartTagPr>
              <w:r w:rsidRPr="006114C2">
                <w:rPr>
                  <w:rFonts w:ascii="Times New Roman" w:eastAsia="Times New Roman" w:hAnsi="Times New Roman" w:cs="Times New Roman"/>
                  <w:sz w:val="20"/>
                  <w:szCs w:val="20"/>
                  <w:lang w:eastAsia="lv-LV"/>
                </w:rPr>
                <w:t>plāns</w:t>
              </w:r>
            </w:smartTag>
            <w:proofErr w:type="gramStart"/>
            <w:r w:rsidRPr="006114C2">
              <w:rPr>
                <w:rFonts w:ascii="Times New Roman" w:eastAsia="Times New Roman" w:hAnsi="Times New Roman" w:cs="Times New Roman"/>
                <w:sz w:val="20"/>
                <w:szCs w:val="20"/>
                <w:lang w:eastAsia="lv-LV"/>
              </w:rPr>
              <w:t xml:space="preserve">  </w:t>
            </w:r>
            <w:proofErr w:type="gramEnd"/>
            <w:r w:rsidRPr="006114C2">
              <w:rPr>
                <w:rFonts w:ascii="Times New Roman" w:eastAsia="Times New Roman" w:hAnsi="Times New Roman" w:cs="Times New Roman"/>
                <w:sz w:val="20"/>
                <w:szCs w:val="20"/>
                <w:lang w:eastAsia="lv-LV"/>
              </w:rPr>
              <w:t>31.10.2015.</w:t>
            </w:r>
          </w:p>
        </w:tc>
      </w:tr>
      <w:tr w:rsidR="006114C2" w:rsidRPr="006114C2" w:rsidTr="008B589D">
        <w:trPr>
          <w:trHeight w:val="285"/>
        </w:trPr>
        <w:tc>
          <w:tcPr>
            <w:tcW w:w="1526" w:type="dxa"/>
            <w:gridSpan w:val="2"/>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color w:val="000000"/>
                <w:sz w:val="24"/>
                <w:szCs w:val="24"/>
                <w:lang w:eastAsia="lv-LV"/>
              </w:rPr>
            </w:pPr>
            <w:r w:rsidRPr="006114C2">
              <w:rPr>
                <w:rFonts w:ascii="Times New Roman" w:eastAsia="Times New Roman" w:hAnsi="Times New Roman" w:cs="Times New Roman"/>
                <w:color w:val="000000"/>
                <w:sz w:val="24"/>
                <w:szCs w:val="24"/>
                <w:lang w:eastAsia="lv-LV"/>
              </w:rPr>
              <w:t>19.3.0.0</w:t>
            </w:r>
          </w:p>
        </w:tc>
        <w:tc>
          <w:tcPr>
            <w:tcW w:w="4252"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rPr>
                <w:rFonts w:ascii="Times New Roman" w:eastAsia="Times New Roman" w:hAnsi="Times New Roman" w:cs="Times New Roman"/>
                <w:color w:val="000000"/>
                <w:sz w:val="24"/>
                <w:szCs w:val="24"/>
                <w:lang w:eastAsia="lv-LV"/>
              </w:rPr>
            </w:pPr>
            <w:r w:rsidRPr="006114C2">
              <w:rPr>
                <w:rFonts w:ascii="Times New Roman" w:eastAsia="Times New Roman" w:hAnsi="Times New Roman" w:cs="Times New Roman"/>
                <w:color w:val="000000"/>
                <w:sz w:val="24"/>
                <w:szCs w:val="24"/>
                <w:lang w:eastAsia="lv-LV"/>
              </w:rPr>
              <w:t>Pašvaldības iestāžu saņemtie transferti no augstākas</w:t>
            </w:r>
            <w:proofErr w:type="gramStart"/>
            <w:r w:rsidRPr="006114C2">
              <w:rPr>
                <w:rFonts w:ascii="Times New Roman" w:eastAsia="Times New Roman" w:hAnsi="Times New Roman" w:cs="Times New Roman"/>
                <w:color w:val="000000"/>
                <w:sz w:val="24"/>
                <w:szCs w:val="24"/>
                <w:lang w:eastAsia="lv-LV"/>
              </w:rPr>
              <w:t xml:space="preserve">  </w:t>
            </w:r>
            <w:proofErr w:type="gramEnd"/>
            <w:r w:rsidRPr="006114C2">
              <w:rPr>
                <w:rFonts w:ascii="Times New Roman" w:eastAsia="Times New Roman" w:hAnsi="Times New Roman" w:cs="Times New Roman"/>
                <w:color w:val="000000"/>
                <w:sz w:val="24"/>
                <w:szCs w:val="24"/>
                <w:lang w:eastAsia="lv-LV"/>
              </w:rPr>
              <w:t>iestādes</w:t>
            </w:r>
          </w:p>
        </w:tc>
        <w:tc>
          <w:tcPr>
            <w:tcW w:w="1560"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color w:val="000000"/>
                <w:sz w:val="24"/>
                <w:szCs w:val="24"/>
                <w:lang w:eastAsia="lv-LV"/>
              </w:rPr>
            </w:pPr>
            <w:r w:rsidRPr="006114C2">
              <w:rPr>
                <w:rFonts w:ascii="Times New Roman" w:eastAsia="Times New Roman" w:hAnsi="Times New Roman" w:cs="Times New Roman"/>
                <w:color w:val="000000"/>
                <w:sz w:val="24"/>
                <w:szCs w:val="24"/>
                <w:lang w:eastAsia="lv-LV"/>
              </w:rPr>
              <w:t>525035</w:t>
            </w:r>
          </w:p>
        </w:tc>
        <w:tc>
          <w:tcPr>
            <w:tcW w:w="1275"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color w:val="000000"/>
                <w:sz w:val="24"/>
                <w:szCs w:val="24"/>
                <w:lang w:eastAsia="lv-LV"/>
              </w:rPr>
            </w:pPr>
            <w:r w:rsidRPr="006114C2">
              <w:rPr>
                <w:rFonts w:ascii="Times New Roman" w:eastAsia="Times New Roman" w:hAnsi="Times New Roman" w:cs="Times New Roman"/>
                <w:color w:val="000000"/>
                <w:sz w:val="24"/>
                <w:szCs w:val="24"/>
                <w:lang w:eastAsia="lv-LV"/>
              </w:rPr>
              <w:t>10249</w:t>
            </w:r>
          </w:p>
        </w:tc>
        <w:tc>
          <w:tcPr>
            <w:tcW w:w="1276"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color w:val="000000"/>
                <w:sz w:val="24"/>
                <w:szCs w:val="24"/>
                <w:lang w:eastAsia="lv-LV"/>
              </w:rPr>
            </w:pPr>
            <w:r w:rsidRPr="006114C2">
              <w:rPr>
                <w:rFonts w:ascii="Times New Roman" w:eastAsia="Times New Roman" w:hAnsi="Times New Roman" w:cs="Times New Roman"/>
                <w:color w:val="000000"/>
                <w:sz w:val="24"/>
                <w:szCs w:val="24"/>
                <w:lang w:eastAsia="lv-LV"/>
              </w:rPr>
              <w:t>535284</w:t>
            </w:r>
          </w:p>
        </w:tc>
      </w:tr>
      <w:tr w:rsidR="006114C2" w:rsidRPr="006114C2" w:rsidTr="008B589D">
        <w:trPr>
          <w:trHeight w:val="840"/>
        </w:trPr>
        <w:tc>
          <w:tcPr>
            <w:tcW w:w="9889" w:type="dxa"/>
            <w:gridSpan w:val="6"/>
            <w:tcBorders>
              <w:top w:val="single" w:sz="4" w:space="0" w:color="auto"/>
              <w:left w:val="single" w:sz="4" w:space="0" w:color="auto"/>
              <w:bottom w:val="single" w:sz="4" w:space="0" w:color="auto"/>
              <w:right w:val="single" w:sz="4" w:space="0" w:color="auto"/>
            </w:tcBorders>
          </w:tcPr>
          <w:p w:rsidR="006114C2" w:rsidRPr="006114C2" w:rsidRDefault="006114C2" w:rsidP="006114C2">
            <w:pPr>
              <w:tabs>
                <w:tab w:val="left" w:pos="300"/>
              </w:tabs>
              <w:spacing w:after="0" w:line="240" w:lineRule="auto"/>
              <w:rPr>
                <w:rFonts w:ascii="Times New Roman" w:eastAsia="Times New Roman" w:hAnsi="Times New Roman" w:cs="Times New Roman"/>
                <w:color w:val="000000"/>
                <w:sz w:val="24"/>
                <w:szCs w:val="24"/>
                <w:lang w:eastAsia="lv-LV"/>
              </w:rPr>
            </w:pPr>
            <w:r w:rsidRPr="006114C2">
              <w:rPr>
                <w:rFonts w:ascii="Times New Roman" w:eastAsia="Times New Roman" w:hAnsi="Times New Roman" w:cs="Times New Roman"/>
                <w:color w:val="000000"/>
                <w:sz w:val="24"/>
                <w:szCs w:val="24"/>
                <w:u w:val="single"/>
                <w:lang w:eastAsia="lv-LV"/>
              </w:rPr>
              <w:t xml:space="preserve">Papildus asignējumi: </w:t>
            </w:r>
          </w:p>
          <w:p w:rsidR="006114C2" w:rsidRPr="006114C2" w:rsidRDefault="006114C2" w:rsidP="006114C2">
            <w:pPr>
              <w:tabs>
                <w:tab w:val="left" w:pos="300"/>
              </w:tabs>
              <w:spacing w:after="0" w:line="240" w:lineRule="auto"/>
              <w:rPr>
                <w:rFonts w:ascii="Times New Roman" w:eastAsia="Times New Roman" w:hAnsi="Times New Roman" w:cs="Times New Roman"/>
                <w:color w:val="000000"/>
                <w:sz w:val="24"/>
                <w:szCs w:val="24"/>
                <w:lang w:eastAsia="lv-LV"/>
              </w:rPr>
            </w:pPr>
            <w:r w:rsidRPr="006114C2">
              <w:rPr>
                <w:rFonts w:ascii="Times New Roman" w:eastAsia="Times New Roman" w:hAnsi="Times New Roman" w:cs="Times New Roman"/>
                <w:color w:val="000000"/>
                <w:sz w:val="24"/>
                <w:szCs w:val="24"/>
                <w:lang w:eastAsia="lv-LV"/>
              </w:rPr>
              <w:t xml:space="preserve">1608 </w:t>
            </w:r>
            <w:r w:rsidRPr="006114C2">
              <w:rPr>
                <w:rFonts w:ascii="Times New Roman" w:eastAsia="Times New Roman" w:hAnsi="Times New Roman" w:cs="Times New Roman"/>
                <w:i/>
                <w:color w:val="000000"/>
                <w:sz w:val="24"/>
                <w:szCs w:val="24"/>
                <w:lang w:eastAsia="lv-LV"/>
              </w:rPr>
              <w:t xml:space="preserve">euro </w:t>
            </w:r>
            <w:r w:rsidRPr="006114C2">
              <w:rPr>
                <w:rFonts w:ascii="Times New Roman" w:eastAsia="Times New Roman" w:hAnsi="Times New Roman" w:cs="Times New Roman"/>
                <w:color w:val="000000"/>
                <w:sz w:val="24"/>
                <w:szCs w:val="24"/>
                <w:lang w:eastAsia="lv-LV"/>
              </w:rPr>
              <w:t xml:space="preserve">3 kases aparātu iegādei; </w:t>
            </w:r>
          </w:p>
          <w:p w:rsidR="006114C2" w:rsidRPr="006114C2" w:rsidRDefault="006114C2" w:rsidP="006114C2">
            <w:pPr>
              <w:tabs>
                <w:tab w:val="left" w:pos="300"/>
              </w:tabs>
              <w:spacing w:after="0" w:line="240" w:lineRule="auto"/>
              <w:rPr>
                <w:rFonts w:ascii="Times New Roman" w:eastAsia="Times New Roman" w:hAnsi="Times New Roman" w:cs="Times New Roman"/>
                <w:color w:val="000000"/>
                <w:sz w:val="24"/>
                <w:szCs w:val="24"/>
                <w:lang w:eastAsia="lv-LV"/>
              </w:rPr>
            </w:pPr>
            <w:r w:rsidRPr="006114C2">
              <w:rPr>
                <w:rFonts w:ascii="Times New Roman" w:eastAsia="Times New Roman" w:hAnsi="Times New Roman" w:cs="Times New Roman"/>
                <w:color w:val="000000"/>
                <w:sz w:val="24"/>
                <w:szCs w:val="24"/>
                <w:lang w:eastAsia="lv-LV"/>
              </w:rPr>
              <w:t xml:space="preserve">75 </w:t>
            </w:r>
            <w:r w:rsidRPr="006114C2">
              <w:rPr>
                <w:rFonts w:ascii="Times New Roman" w:eastAsia="Times New Roman" w:hAnsi="Times New Roman" w:cs="Times New Roman"/>
                <w:i/>
                <w:color w:val="000000"/>
                <w:sz w:val="24"/>
                <w:szCs w:val="24"/>
                <w:lang w:eastAsia="lv-LV"/>
              </w:rPr>
              <w:t xml:space="preserve">euro </w:t>
            </w:r>
            <w:r w:rsidRPr="006114C2">
              <w:rPr>
                <w:rFonts w:ascii="Times New Roman" w:eastAsia="Times New Roman" w:hAnsi="Times New Roman" w:cs="Times New Roman"/>
                <w:color w:val="000000"/>
                <w:sz w:val="24"/>
                <w:szCs w:val="24"/>
                <w:lang w:eastAsia="lv-LV"/>
              </w:rPr>
              <w:t xml:space="preserve">savstarpējie norēķini ar Izglītības pārvaldi par pedagoģisko programmu Pastariņa muzejā; </w:t>
            </w:r>
          </w:p>
          <w:p w:rsidR="006114C2" w:rsidRPr="006114C2" w:rsidRDefault="006114C2" w:rsidP="006114C2">
            <w:pPr>
              <w:tabs>
                <w:tab w:val="left" w:pos="300"/>
              </w:tabs>
              <w:spacing w:after="0" w:line="240" w:lineRule="auto"/>
              <w:rPr>
                <w:rFonts w:ascii="Times New Roman" w:eastAsia="Times New Roman" w:hAnsi="Times New Roman" w:cs="Times New Roman"/>
                <w:color w:val="000000"/>
                <w:sz w:val="24"/>
                <w:szCs w:val="24"/>
                <w:lang w:eastAsia="lv-LV"/>
              </w:rPr>
            </w:pPr>
            <w:r w:rsidRPr="006114C2">
              <w:rPr>
                <w:rFonts w:ascii="Times New Roman" w:eastAsia="Times New Roman" w:hAnsi="Times New Roman" w:cs="Times New Roman"/>
                <w:color w:val="000000"/>
                <w:sz w:val="24"/>
                <w:szCs w:val="24"/>
                <w:lang w:eastAsia="lv-LV"/>
              </w:rPr>
              <w:t xml:space="preserve">8613 </w:t>
            </w:r>
            <w:r w:rsidRPr="006114C2">
              <w:rPr>
                <w:rFonts w:ascii="Times New Roman" w:eastAsia="Times New Roman" w:hAnsi="Times New Roman" w:cs="Times New Roman"/>
                <w:i/>
                <w:color w:val="000000"/>
                <w:sz w:val="24"/>
                <w:szCs w:val="24"/>
                <w:lang w:eastAsia="lv-LV"/>
              </w:rPr>
              <w:t xml:space="preserve">euro </w:t>
            </w:r>
            <w:r w:rsidRPr="006114C2">
              <w:rPr>
                <w:rFonts w:ascii="Times New Roman" w:eastAsia="Times New Roman" w:hAnsi="Times New Roman" w:cs="Times New Roman"/>
                <w:color w:val="000000"/>
                <w:sz w:val="24"/>
                <w:szCs w:val="24"/>
                <w:lang w:eastAsia="lv-LV"/>
              </w:rPr>
              <w:t>malkas šķūņa uzbūvei Pastariņa muzejā.</w:t>
            </w:r>
          </w:p>
          <w:p w:rsidR="006114C2" w:rsidRPr="006114C2" w:rsidRDefault="006114C2" w:rsidP="006114C2">
            <w:pPr>
              <w:spacing w:after="0" w:line="240" w:lineRule="auto"/>
              <w:rPr>
                <w:rFonts w:ascii="Times New Roman" w:eastAsia="Times New Roman" w:hAnsi="Times New Roman" w:cs="Times New Roman"/>
                <w:color w:val="000000"/>
                <w:sz w:val="24"/>
                <w:szCs w:val="24"/>
                <w:lang w:eastAsia="lv-LV"/>
              </w:rPr>
            </w:pPr>
            <w:r w:rsidRPr="006114C2">
              <w:rPr>
                <w:rFonts w:ascii="Times New Roman" w:eastAsia="Times New Roman" w:hAnsi="Times New Roman" w:cs="Times New Roman"/>
                <w:color w:val="000000"/>
                <w:sz w:val="24"/>
                <w:szCs w:val="24"/>
                <w:u w:val="single"/>
                <w:lang w:eastAsia="lv-LV"/>
              </w:rPr>
              <w:t>Samazināti asignējumi:</w:t>
            </w:r>
          </w:p>
          <w:p w:rsidR="006114C2" w:rsidRPr="006114C2" w:rsidRDefault="006114C2" w:rsidP="006114C2">
            <w:pPr>
              <w:spacing w:after="0" w:line="240" w:lineRule="auto"/>
              <w:rPr>
                <w:rFonts w:ascii="Times New Roman" w:eastAsia="Times New Roman" w:hAnsi="Times New Roman" w:cs="Times New Roman"/>
                <w:color w:val="000000"/>
                <w:sz w:val="24"/>
                <w:szCs w:val="24"/>
                <w:lang w:eastAsia="lv-LV"/>
              </w:rPr>
            </w:pPr>
            <w:r w:rsidRPr="006114C2">
              <w:rPr>
                <w:rFonts w:ascii="Times New Roman" w:eastAsia="Times New Roman" w:hAnsi="Times New Roman" w:cs="Times New Roman"/>
                <w:color w:val="000000"/>
                <w:sz w:val="24"/>
                <w:szCs w:val="24"/>
                <w:lang w:eastAsia="lv-LV"/>
              </w:rPr>
              <w:t xml:space="preserve">32 </w:t>
            </w:r>
            <w:r w:rsidRPr="006114C2">
              <w:rPr>
                <w:rFonts w:ascii="Times New Roman" w:eastAsia="Times New Roman" w:hAnsi="Times New Roman" w:cs="Times New Roman"/>
                <w:i/>
                <w:color w:val="000000"/>
                <w:sz w:val="24"/>
                <w:szCs w:val="24"/>
                <w:lang w:eastAsia="lv-LV"/>
              </w:rPr>
              <w:t xml:space="preserve">euro </w:t>
            </w:r>
            <w:r w:rsidRPr="006114C2">
              <w:rPr>
                <w:rFonts w:ascii="Times New Roman" w:eastAsia="Times New Roman" w:hAnsi="Times New Roman" w:cs="Times New Roman"/>
                <w:color w:val="000000"/>
                <w:sz w:val="24"/>
                <w:szCs w:val="24"/>
                <w:lang w:eastAsia="lv-LV"/>
              </w:rPr>
              <w:t xml:space="preserve">par Domes transporta pakalpojumiem; </w:t>
            </w:r>
          </w:p>
          <w:p w:rsidR="006114C2" w:rsidRPr="006114C2" w:rsidRDefault="006114C2" w:rsidP="006114C2">
            <w:pPr>
              <w:spacing w:after="0" w:line="240" w:lineRule="auto"/>
              <w:rPr>
                <w:rFonts w:ascii="Times New Roman" w:eastAsia="Times New Roman" w:hAnsi="Times New Roman" w:cs="Times New Roman"/>
                <w:color w:val="000000"/>
                <w:sz w:val="24"/>
                <w:szCs w:val="24"/>
                <w:lang w:eastAsia="lv-LV"/>
              </w:rPr>
            </w:pPr>
            <w:r w:rsidRPr="006114C2">
              <w:rPr>
                <w:rFonts w:ascii="Times New Roman" w:eastAsia="Times New Roman" w:hAnsi="Times New Roman" w:cs="Times New Roman"/>
                <w:color w:val="000000"/>
                <w:sz w:val="24"/>
                <w:szCs w:val="24"/>
                <w:lang w:eastAsia="lv-LV"/>
              </w:rPr>
              <w:t xml:space="preserve">15 </w:t>
            </w:r>
            <w:r w:rsidRPr="006114C2">
              <w:rPr>
                <w:rFonts w:ascii="Times New Roman" w:eastAsia="Times New Roman" w:hAnsi="Times New Roman" w:cs="Times New Roman"/>
                <w:i/>
                <w:color w:val="000000"/>
                <w:sz w:val="24"/>
                <w:szCs w:val="24"/>
                <w:lang w:eastAsia="lv-LV"/>
              </w:rPr>
              <w:t xml:space="preserve">euro </w:t>
            </w:r>
            <w:r w:rsidRPr="006114C2">
              <w:rPr>
                <w:rFonts w:ascii="Times New Roman" w:eastAsia="Times New Roman" w:hAnsi="Times New Roman" w:cs="Times New Roman"/>
                <w:color w:val="000000"/>
                <w:sz w:val="24"/>
                <w:szCs w:val="24"/>
                <w:lang w:eastAsia="lv-LV"/>
              </w:rPr>
              <w:t xml:space="preserve">par semināru grāmatvežiem 29.06.2015. </w:t>
            </w:r>
          </w:p>
        </w:tc>
      </w:tr>
      <w:tr w:rsidR="006114C2" w:rsidRPr="006114C2" w:rsidTr="008B589D">
        <w:trPr>
          <w:trHeight w:val="276"/>
        </w:trPr>
        <w:tc>
          <w:tcPr>
            <w:tcW w:w="1188"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rPr>
                <w:rFonts w:ascii="Times New Roman" w:eastAsia="Times New Roman" w:hAnsi="Times New Roman" w:cs="Times New Roman"/>
                <w:b/>
                <w:color w:val="000000"/>
                <w:sz w:val="24"/>
                <w:szCs w:val="24"/>
                <w:lang w:eastAsia="lv-LV"/>
              </w:rPr>
            </w:pPr>
          </w:p>
        </w:tc>
        <w:tc>
          <w:tcPr>
            <w:tcW w:w="4590" w:type="dxa"/>
            <w:gridSpan w:val="2"/>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rPr>
                <w:rFonts w:ascii="Times New Roman" w:eastAsia="Times New Roman" w:hAnsi="Times New Roman" w:cs="Times New Roman"/>
                <w:b/>
                <w:color w:val="000000"/>
                <w:sz w:val="24"/>
                <w:szCs w:val="24"/>
                <w:lang w:eastAsia="lv-LV"/>
              </w:rPr>
            </w:pPr>
            <w:r w:rsidRPr="006114C2">
              <w:rPr>
                <w:rFonts w:ascii="Times New Roman" w:eastAsia="Times New Roman" w:hAnsi="Times New Roman" w:cs="Times New Roman"/>
                <w:b/>
                <w:color w:val="000000"/>
                <w:sz w:val="24"/>
                <w:szCs w:val="24"/>
                <w:lang w:eastAsia="lv-LV"/>
              </w:rPr>
              <w:t>Kopā plāna grozījumi</w:t>
            </w:r>
          </w:p>
        </w:tc>
        <w:tc>
          <w:tcPr>
            <w:tcW w:w="1560"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b/>
                <w:color w:val="000000"/>
                <w:sz w:val="24"/>
                <w:szCs w:val="24"/>
                <w:lang w:eastAsia="lv-LV"/>
              </w:rPr>
            </w:pPr>
            <w:r w:rsidRPr="006114C2">
              <w:rPr>
                <w:rFonts w:ascii="Times New Roman" w:eastAsia="Times New Roman" w:hAnsi="Times New Roman" w:cs="Times New Roman"/>
                <w:b/>
                <w:color w:val="000000"/>
                <w:sz w:val="24"/>
                <w:szCs w:val="24"/>
                <w:lang w:eastAsia="lv-LV"/>
              </w:rPr>
              <w:t>600529</w:t>
            </w:r>
          </w:p>
        </w:tc>
        <w:tc>
          <w:tcPr>
            <w:tcW w:w="1275"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b/>
                <w:color w:val="000000"/>
                <w:sz w:val="24"/>
                <w:szCs w:val="24"/>
                <w:lang w:eastAsia="lv-LV"/>
              </w:rPr>
            </w:pPr>
            <w:r w:rsidRPr="006114C2">
              <w:rPr>
                <w:rFonts w:ascii="Times New Roman" w:eastAsia="Times New Roman" w:hAnsi="Times New Roman" w:cs="Times New Roman"/>
                <w:b/>
                <w:color w:val="000000"/>
                <w:sz w:val="24"/>
                <w:szCs w:val="24"/>
                <w:lang w:eastAsia="lv-LV"/>
              </w:rPr>
              <w:t>10249</w:t>
            </w:r>
          </w:p>
        </w:tc>
        <w:tc>
          <w:tcPr>
            <w:tcW w:w="1276"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b/>
                <w:color w:val="000000"/>
                <w:sz w:val="24"/>
                <w:szCs w:val="24"/>
                <w:lang w:eastAsia="lv-LV"/>
              </w:rPr>
            </w:pPr>
            <w:r w:rsidRPr="006114C2">
              <w:rPr>
                <w:rFonts w:ascii="Times New Roman" w:eastAsia="Times New Roman" w:hAnsi="Times New Roman" w:cs="Times New Roman"/>
                <w:b/>
                <w:color w:val="000000"/>
                <w:sz w:val="24"/>
                <w:szCs w:val="24"/>
                <w:lang w:eastAsia="lv-LV"/>
              </w:rPr>
              <w:t>610778</w:t>
            </w:r>
          </w:p>
        </w:tc>
      </w:tr>
    </w:tbl>
    <w:p w:rsidR="006114C2" w:rsidRPr="006114C2" w:rsidRDefault="006114C2" w:rsidP="006114C2">
      <w:pPr>
        <w:spacing w:after="0" w:line="240" w:lineRule="auto"/>
        <w:ind w:firstLine="720"/>
        <w:jc w:val="both"/>
        <w:rPr>
          <w:rFonts w:ascii="Times New Roman" w:eastAsiaTheme="majorEastAsia" w:hAnsi="Times New Roman" w:cstheme="majorBidi"/>
          <w:b/>
          <w:bCs/>
          <w:iCs/>
          <w:color w:val="000000"/>
          <w:sz w:val="24"/>
          <w:szCs w:val="24"/>
          <w:lang w:eastAsia="lv-LV"/>
        </w:rPr>
      </w:pPr>
    </w:p>
    <w:p w:rsidR="006114C2" w:rsidRPr="006114C2" w:rsidRDefault="006114C2" w:rsidP="006114C2">
      <w:pPr>
        <w:spacing w:after="0" w:line="240" w:lineRule="auto"/>
        <w:ind w:right="-105" w:firstLine="720"/>
        <w:jc w:val="both"/>
        <w:rPr>
          <w:rFonts w:ascii="Times New Roman" w:eastAsiaTheme="majorEastAsia" w:hAnsi="Times New Roman" w:cstheme="majorBidi"/>
          <w:bCs/>
          <w:iCs/>
          <w:color w:val="000000"/>
          <w:sz w:val="24"/>
          <w:szCs w:val="24"/>
          <w:lang w:eastAsia="lv-LV"/>
        </w:rPr>
      </w:pPr>
      <w:r w:rsidRPr="006114C2">
        <w:rPr>
          <w:rFonts w:ascii="Times New Roman" w:eastAsiaTheme="majorEastAsia" w:hAnsi="Times New Roman" w:cstheme="majorBidi"/>
          <w:bCs/>
          <w:iCs/>
          <w:color w:val="000000"/>
          <w:sz w:val="24"/>
          <w:szCs w:val="24"/>
          <w:lang w:eastAsia="lv-LV"/>
        </w:rPr>
        <w:t xml:space="preserve">10. Izdarīt </w:t>
      </w:r>
      <w:r w:rsidRPr="006114C2">
        <w:rPr>
          <w:rFonts w:ascii="Times New Roman" w:eastAsiaTheme="majorEastAsia" w:hAnsi="Times New Roman" w:cstheme="majorBidi"/>
          <w:b/>
          <w:bCs/>
          <w:iCs/>
          <w:color w:val="000000"/>
          <w:sz w:val="24"/>
          <w:szCs w:val="24"/>
          <w:lang w:eastAsia="lv-LV"/>
        </w:rPr>
        <w:t>Tukuma muzeja</w:t>
      </w:r>
      <w:r w:rsidRPr="006114C2">
        <w:rPr>
          <w:rFonts w:ascii="Times New Roman" w:eastAsiaTheme="majorEastAsia" w:hAnsi="Times New Roman" w:cstheme="majorBidi"/>
          <w:bCs/>
          <w:iCs/>
          <w:color w:val="000000"/>
          <w:sz w:val="24"/>
          <w:szCs w:val="24"/>
          <w:lang w:eastAsia="lv-LV"/>
        </w:rPr>
        <w:t xml:space="preserve"> 2015.gada pamatbudžeta izdevumu daļā šādus plāna grozījumus atbilstoši funkcionālajām un ekonomiskajām kategorijām </w:t>
      </w:r>
      <w:r w:rsidRPr="006114C2">
        <w:rPr>
          <w:rFonts w:ascii="Times New Roman" w:eastAsiaTheme="majorEastAsia" w:hAnsi="Times New Roman" w:cstheme="majorBidi"/>
          <w:bCs/>
          <w:i/>
          <w:iCs/>
          <w:color w:val="000000"/>
          <w:sz w:val="24"/>
          <w:szCs w:val="24"/>
          <w:lang w:eastAsia="lv-LV"/>
        </w:rPr>
        <w:t>(euro):</w:t>
      </w:r>
    </w:p>
    <w:p w:rsidR="006114C2" w:rsidRPr="006114C2" w:rsidRDefault="006114C2" w:rsidP="006114C2">
      <w:pPr>
        <w:spacing w:after="0" w:line="240" w:lineRule="auto"/>
        <w:ind w:firstLine="720"/>
        <w:jc w:val="both"/>
        <w:rPr>
          <w:rFonts w:ascii="Times New Roman" w:eastAsiaTheme="majorEastAsia" w:hAnsi="Times New Roman" w:cstheme="majorBidi"/>
          <w:b/>
          <w:bCs/>
          <w:iCs/>
          <w:color w:val="000000"/>
          <w:sz w:val="24"/>
          <w:szCs w:val="24"/>
          <w:lang w:eastAsia="lv-LV"/>
        </w:rPr>
      </w:pPr>
    </w:p>
    <w:tbl>
      <w:tblPr>
        <w:tblW w:w="9957" w:type="dxa"/>
        <w:tblLayout w:type="fixed"/>
        <w:tblLook w:val="0000" w:firstRow="0" w:lastRow="0" w:firstColumn="0" w:lastColumn="0" w:noHBand="0" w:noVBand="0"/>
      </w:tblPr>
      <w:tblGrid>
        <w:gridCol w:w="1188"/>
        <w:gridCol w:w="4860"/>
        <w:gridCol w:w="1357"/>
        <w:gridCol w:w="1253"/>
        <w:gridCol w:w="1299"/>
      </w:tblGrid>
      <w:tr w:rsidR="006114C2" w:rsidRPr="006114C2" w:rsidTr="008B589D">
        <w:trPr>
          <w:trHeight w:val="285"/>
        </w:trPr>
        <w:tc>
          <w:tcPr>
            <w:tcW w:w="1188" w:type="dxa"/>
            <w:tcBorders>
              <w:top w:val="single" w:sz="4" w:space="0" w:color="auto"/>
              <w:left w:val="single" w:sz="4" w:space="0" w:color="auto"/>
              <w:bottom w:val="single" w:sz="4" w:space="0" w:color="auto"/>
              <w:right w:val="single" w:sz="4" w:space="0" w:color="auto"/>
            </w:tcBorders>
            <w:vAlign w:val="center"/>
          </w:tcPr>
          <w:p w:rsidR="006114C2" w:rsidRPr="006114C2" w:rsidRDefault="006114C2" w:rsidP="006114C2">
            <w:pPr>
              <w:spacing w:after="0" w:line="240" w:lineRule="auto"/>
              <w:jc w:val="center"/>
              <w:rPr>
                <w:rFonts w:ascii="Times New Roman" w:eastAsia="Times New Roman" w:hAnsi="Times New Roman" w:cs="Times New Roman"/>
                <w:sz w:val="20"/>
                <w:szCs w:val="20"/>
                <w:lang w:eastAsia="lv-LV"/>
              </w:rPr>
            </w:pPr>
            <w:r w:rsidRPr="006114C2">
              <w:rPr>
                <w:rFonts w:ascii="Times New Roman" w:eastAsia="Times New Roman" w:hAnsi="Times New Roman" w:cs="Times New Roman"/>
                <w:sz w:val="20"/>
                <w:szCs w:val="20"/>
                <w:lang w:eastAsia="lv-LV"/>
              </w:rPr>
              <w:t>Kods</w:t>
            </w:r>
          </w:p>
        </w:tc>
        <w:tc>
          <w:tcPr>
            <w:tcW w:w="4860" w:type="dxa"/>
            <w:tcBorders>
              <w:top w:val="single" w:sz="4" w:space="0" w:color="auto"/>
              <w:left w:val="single" w:sz="4" w:space="0" w:color="auto"/>
              <w:bottom w:val="single" w:sz="4" w:space="0" w:color="auto"/>
              <w:right w:val="single" w:sz="4" w:space="0" w:color="auto"/>
            </w:tcBorders>
            <w:vAlign w:val="center"/>
          </w:tcPr>
          <w:p w:rsidR="006114C2" w:rsidRPr="006114C2" w:rsidRDefault="006114C2" w:rsidP="006114C2">
            <w:pPr>
              <w:spacing w:after="0" w:line="240" w:lineRule="auto"/>
              <w:jc w:val="center"/>
              <w:rPr>
                <w:rFonts w:ascii="Times New Roman" w:eastAsia="Times New Roman" w:hAnsi="Times New Roman" w:cs="Times New Roman"/>
                <w:sz w:val="20"/>
                <w:szCs w:val="20"/>
                <w:lang w:eastAsia="lv-LV"/>
              </w:rPr>
            </w:pPr>
            <w:r w:rsidRPr="006114C2">
              <w:rPr>
                <w:rFonts w:ascii="Times New Roman" w:eastAsia="Times New Roman" w:hAnsi="Times New Roman" w:cs="Times New Roman"/>
                <w:sz w:val="20"/>
                <w:szCs w:val="20"/>
                <w:lang w:eastAsia="lv-LV"/>
              </w:rPr>
              <w:t>Koda nosaukums</w:t>
            </w:r>
          </w:p>
        </w:tc>
        <w:tc>
          <w:tcPr>
            <w:tcW w:w="1357" w:type="dxa"/>
            <w:tcBorders>
              <w:top w:val="single" w:sz="4" w:space="0" w:color="auto"/>
              <w:left w:val="single" w:sz="4" w:space="0" w:color="auto"/>
              <w:bottom w:val="single" w:sz="4" w:space="0" w:color="auto"/>
              <w:right w:val="single" w:sz="4" w:space="0" w:color="auto"/>
            </w:tcBorders>
            <w:vAlign w:val="center"/>
          </w:tcPr>
          <w:p w:rsidR="006114C2" w:rsidRPr="006114C2" w:rsidRDefault="006114C2" w:rsidP="006114C2">
            <w:pPr>
              <w:spacing w:after="0" w:line="240" w:lineRule="auto"/>
              <w:jc w:val="center"/>
              <w:rPr>
                <w:rFonts w:ascii="Times New Roman" w:eastAsia="Times New Roman" w:hAnsi="Times New Roman" w:cs="Times New Roman"/>
                <w:sz w:val="20"/>
                <w:szCs w:val="20"/>
                <w:lang w:eastAsia="lv-LV"/>
              </w:rPr>
            </w:pPr>
            <w:r w:rsidRPr="006114C2">
              <w:rPr>
                <w:rFonts w:ascii="Times New Roman" w:eastAsia="Times New Roman" w:hAnsi="Times New Roman" w:cs="Times New Roman"/>
                <w:sz w:val="20"/>
                <w:szCs w:val="20"/>
                <w:lang w:eastAsia="lv-LV"/>
              </w:rPr>
              <w:t xml:space="preserve">Apstiprinātais </w:t>
            </w:r>
            <w:smartTag w:uri="schemas-tilde-lv/tildestengine" w:element="veidnes">
              <w:smartTagPr>
                <w:attr w:name="id" w:val="-1"/>
                <w:attr w:name="baseform" w:val="plāns"/>
                <w:attr w:name="text" w:val="plāns"/>
              </w:smartTagPr>
              <w:r w:rsidRPr="006114C2">
                <w:rPr>
                  <w:rFonts w:ascii="Times New Roman" w:eastAsia="Times New Roman" w:hAnsi="Times New Roman" w:cs="Times New Roman"/>
                  <w:sz w:val="20"/>
                  <w:szCs w:val="20"/>
                  <w:lang w:eastAsia="lv-LV"/>
                </w:rPr>
                <w:t>plāns</w:t>
              </w:r>
            </w:smartTag>
            <w:r w:rsidRPr="006114C2">
              <w:rPr>
                <w:rFonts w:ascii="Times New Roman" w:eastAsia="Times New Roman" w:hAnsi="Times New Roman" w:cs="Times New Roman"/>
                <w:sz w:val="20"/>
                <w:szCs w:val="20"/>
                <w:lang w:eastAsia="lv-LV"/>
              </w:rPr>
              <w:t xml:space="preserve"> uz 01.10.2015. </w:t>
            </w:r>
          </w:p>
        </w:tc>
        <w:tc>
          <w:tcPr>
            <w:tcW w:w="1253" w:type="dxa"/>
            <w:tcBorders>
              <w:top w:val="single" w:sz="4" w:space="0" w:color="auto"/>
              <w:left w:val="single" w:sz="4" w:space="0" w:color="auto"/>
              <w:bottom w:val="single" w:sz="4" w:space="0" w:color="auto"/>
              <w:right w:val="single" w:sz="4" w:space="0" w:color="auto"/>
            </w:tcBorders>
            <w:vAlign w:val="center"/>
          </w:tcPr>
          <w:p w:rsidR="006114C2" w:rsidRPr="006114C2" w:rsidRDefault="006114C2" w:rsidP="006114C2">
            <w:pPr>
              <w:spacing w:after="0" w:line="240" w:lineRule="auto"/>
              <w:jc w:val="center"/>
              <w:rPr>
                <w:rFonts w:ascii="Times New Roman" w:eastAsia="Times New Roman" w:hAnsi="Times New Roman" w:cs="Times New Roman"/>
                <w:sz w:val="20"/>
                <w:szCs w:val="20"/>
                <w:lang w:eastAsia="lv-LV"/>
              </w:rPr>
            </w:pPr>
            <w:r w:rsidRPr="006114C2">
              <w:rPr>
                <w:rFonts w:ascii="Times New Roman" w:eastAsia="Times New Roman" w:hAnsi="Times New Roman" w:cs="Times New Roman"/>
                <w:sz w:val="20"/>
                <w:szCs w:val="20"/>
                <w:lang w:eastAsia="lv-LV"/>
              </w:rPr>
              <w:t>Grozījumi oktobrī</w:t>
            </w:r>
          </w:p>
          <w:p w:rsidR="006114C2" w:rsidRPr="006114C2" w:rsidRDefault="006114C2" w:rsidP="006114C2">
            <w:pPr>
              <w:spacing w:after="0" w:line="240" w:lineRule="auto"/>
              <w:jc w:val="center"/>
              <w:rPr>
                <w:rFonts w:ascii="Times New Roman" w:eastAsia="Times New Roman" w:hAnsi="Times New Roman" w:cs="Times New Roman"/>
                <w:sz w:val="20"/>
                <w:szCs w:val="20"/>
                <w:lang w:eastAsia="lv-LV"/>
              </w:rPr>
            </w:pPr>
          </w:p>
        </w:tc>
        <w:tc>
          <w:tcPr>
            <w:tcW w:w="1299" w:type="dxa"/>
            <w:tcBorders>
              <w:top w:val="single" w:sz="4" w:space="0" w:color="auto"/>
              <w:left w:val="single" w:sz="4" w:space="0" w:color="auto"/>
              <w:bottom w:val="single" w:sz="4" w:space="0" w:color="auto"/>
              <w:right w:val="single" w:sz="4" w:space="0" w:color="auto"/>
            </w:tcBorders>
            <w:vAlign w:val="center"/>
          </w:tcPr>
          <w:p w:rsidR="006114C2" w:rsidRPr="006114C2" w:rsidRDefault="006114C2" w:rsidP="006114C2">
            <w:pPr>
              <w:spacing w:after="0" w:line="240" w:lineRule="auto"/>
              <w:jc w:val="center"/>
              <w:rPr>
                <w:rFonts w:ascii="Times New Roman" w:eastAsia="Times New Roman" w:hAnsi="Times New Roman" w:cs="Times New Roman"/>
                <w:sz w:val="20"/>
                <w:szCs w:val="20"/>
                <w:lang w:eastAsia="lv-LV"/>
              </w:rPr>
            </w:pPr>
            <w:r w:rsidRPr="006114C2">
              <w:rPr>
                <w:rFonts w:ascii="Times New Roman" w:eastAsia="Times New Roman" w:hAnsi="Times New Roman" w:cs="Times New Roman"/>
                <w:sz w:val="20"/>
                <w:szCs w:val="20"/>
                <w:lang w:eastAsia="lv-LV"/>
              </w:rPr>
              <w:t xml:space="preserve">Precizētais </w:t>
            </w:r>
            <w:smartTag w:uri="schemas-tilde-lv/tildestengine" w:element="veidnes">
              <w:smartTagPr>
                <w:attr w:name="id" w:val="-1"/>
                <w:attr w:name="baseform" w:val="plāns"/>
                <w:attr w:name="text" w:val="plāns"/>
              </w:smartTagPr>
              <w:r w:rsidRPr="006114C2">
                <w:rPr>
                  <w:rFonts w:ascii="Times New Roman" w:eastAsia="Times New Roman" w:hAnsi="Times New Roman" w:cs="Times New Roman"/>
                  <w:sz w:val="20"/>
                  <w:szCs w:val="20"/>
                  <w:lang w:eastAsia="lv-LV"/>
                </w:rPr>
                <w:t>plāns</w:t>
              </w:r>
            </w:smartTag>
            <w:proofErr w:type="gramStart"/>
            <w:r w:rsidRPr="006114C2">
              <w:rPr>
                <w:rFonts w:ascii="Times New Roman" w:eastAsia="Times New Roman" w:hAnsi="Times New Roman" w:cs="Times New Roman"/>
                <w:sz w:val="20"/>
                <w:szCs w:val="20"/>
                <w:lang w:eastAsia="lv-LV"/>
              </w:rPr>
              <w:t xml:space="preserve">  </w:t>
            </w:r>
            <w:proofErr w:type="gramEnd"/>
            <w:r w:rsidRPr="006114C2">
              <w:rPr>
                <w:rFonts w:ascii="Times New Roman" w:eastAsia="Times New Roman" w:hAnsi="Times New Roman" w:cs="Times New Roman"/>
                <w:sz w:val="20"/>
                <w:szCs w:val="20"/>
                <w:lang w:eastAsia="lv-LV"/>
              </w:rPr>
              <w:t>31.10.2015.</w:t>
            </w:r>
          </w:p>
        </w:tc>
      </w:tr>
      <w:tr w:rsidR="006114C2" w:rsidRPr="006114C2" w:rsidTr="008B589D">
        <w:trPr>
          <w:trHeight w:val="276"/>
        </w:trPr>
        <w:tc>
          <w:tcPr>
            <w:tcW w:w="1188"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b/>
                <w:color w:val="000000"/>
                <w:sz w:val="24"/>
                <w:szCs w:val="24"/>
                <w:lang w:eastAsia="lv-LV"/>
              </w:rPr>
            </w:pPr>
            <w:r w:rsidRPr="006114C2">
              <w:rPr>
                <w:rFonts w:ascii="Times New Roman" w:eastAsia="Times New Roman" w:hAnsi="Times New Roman" w:cs="Times New Roman"/>
                <w:b/>
                <w:color w:val="000000"/>
                <w:sz w:val="24"/>
                <w:szCs w:val="24"/>
                <w:lang w:eastAsia="lv-LV"/>
              </w:rPr>
              <w:t>08.220</w:t>
            </w:r>
          </w:p>
        </w:tc>
        <w:tc>
          <w:tcPr>
            <w:tcW w:w="4860"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rPr>
                <w:rFonts w:ascii="Times New Roman" w:eastAsia="Times New Roman" w:hAnsi="Times New Roman" w:cs="Times New Roman"/>
                <w:b/>
                <w:color w:val="000000"/>
                <w:sz w:val="24"/>
                <w:szCs w:val="24"/>
                <w:lang w:eastAsia="lv-LV"/>
              </w:rPr>
            </w:pPr>
            <w:r w:rsidRPr="006114C2">
              <w:rPr>
                <w:rFonts w:ascii="Times New Roman" w:eastAsia="Times New Roman" w:hAnsi="Times New Roman" w:cs="Times New Roman"/>
                <w:b/>
                <w:color w:val="000000"/>
                <w:sz w:val="24"/>
                <w:szCs w:val="24"/>
                <w:lang w:eastAsia="lv-LV"/>
              </w:rPr>
              <w:t>Muzejs</w:t>
            </w:r>
          </w:p>
        </w:tc>
        <w:tc>
          <w:tcPr>
            <w:tcW w:w="1357"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b/>
                <w:color w:val="000000"/>
                <w:sz w:val="24"/>
                <w:szCs w:val="24"/>
                <w:lang w:eastAsia="lv-LV"/>
              </w:rPr>
            </w:pPr>
            <w:r w:rsidRPr="006114C2">
              <w:rPr>
                <w:rFonts w:ascii="Times New Roman" w:eastAsia="Times New Roman" w:hAnsi="Times New Roman" w:cs="Times New Roman"/>
                <w:b/>
                <w:color w:val="000000"/>
                <w:sz w:val="24"/>
                <w:szCs w:val="24"/>
                <w:lang w:eastAsia="lv-LV"/>
              </w:rPr>
              <w:t>629856</w:t>
            </w:r>
          </w:p>
        </w:tc>
        <w:tc>
          <w:tcPr>
            <w:tcW w:w="1253"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b/>
                <w:color w:val="000000"/>
                <w:sz w:val="24"/>
                <w:szCs w:val="24"/>
                <w:lang w:eastAsia="lv-LV"/>
              </w:rPr>
            </w:pPr>
            <w:r w:rsidRPr="006114C2">
              <w:rPr>
                <w:rFonts w:ascii="Times New Roman" w:eastAsia="Times New Roman" w:hAnsi="Times New Roman" w:cs="Times New Roman"/>
                <w:b/>
                <w:color w:val="000000"/>
                <w:sz w:val="24"/>
                <w:szCs w:val="24"/>
                <w:lang w:eastAsia="lv-LV"/>
              </w:rPr>
              <w:t>10249</w:t>
            </w:r>
          </w:p>
        </w:tc>
        <w:tc>
          <w:tcPr>
            <w:tcW w:w="1299"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b/>
                <w:color w:val="000000"/>
                <w:sz w:val="24"/>
                <w:szCs w:val="24"/>
                <w:lang w:eastAsia="lv-LV"/>
              </w:rPr>
            </w:pPr>
            <w:r w:rsidRPr="006114C2">
              <w:rPr>
                <w:rFonts w:ascii="Times New Roman" w:eastAsia="Times New Roman" w:hAnsi="Times New Roman" w:cs="Times New Roman"/>
                <w:b/>
                <w:color w:val="000000"/>
                <w:sz w:val="24"/>
                <w:szCs w:val="24"/>
                <w:lang w:eastAsia="lv-LV"/>
              </w:rPr>
              <w:t>640105</w:t>
            </w:r>
          </w:p>
        </w:tc>
      </w:tr>
      <w:tr w:rsidR="006114C2" w:rsidRPr="006114C2" w:rsidTr="008B589D">
        <w:trPr>
          <w:trHeight w:val="276"/>
        </w:trPr>
        <w:tc>
          <w:tcPr>
            <w:tcW w:w="1188"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right"/>
              <w:rPr>
                <w:rFonts w:ascii="Times New Roman" w:eastAsia="Times New Roman" w:hAnsi="Times New Roman" w:cs="Times New Roman"/>
                <w:color w:val="000000"/>
                <w:sz w:val="24"/>
                <w:szCs w:val="24"/>
                <w:lang w:eastAsia="lv-LV"/>
              </w:rPr>
            </w:pPr>
            <w:r w:rsidRPr="006114C2">
              <w:rPr>
                <w:rFonts w:ascii="Times New Roman" w:eastAsia="Times New Roman" w:hAnsi="Times New Roman" w:cs="Times New Roman"/>
                <w:color w:val="000000"/>
                <w:sz w:val="24"/>
                <w:szCs w:val="24"/>
                <w:lang w:eastAsia="lv-LV"/>
              </w:rPr>
              <w:t>1100</w:t>
            </w:r>
          </w:p>
        </w:tc>
        <w:tc>
          <w:tcPr>
            <w:tcW w:w="4860"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rPr>
                <w:rFonts w:ascii="Times New Roman" w:eastAsia="Times New Roman" w:hAnsi="Times New Roman" w:cs="Times New Roman"/>
                <w:color w:val="000000"/>
                <w:sz w:val="24"/>
                <w:szCs w:val="24"/>
                <w:lang w:eastAsia="lv-LV"/>
              </w:rPr>
            </w:pPr>
            <w:r w:rsidRPr="006114C2">
              <w:rPr>
                <w:rFonts w:ascii="Times New Roman" w:eastAsia="Times New Roman" w:hAnsi="Times New Roman" w:cs="Times New Roman"/>
                <w:color w:val="000000"/>
                <w:sz w:val="24"/>
                <w:szCs w:val="24"/>
                <w:lang w:eastAsia="lv-LV"/>
              </w:rPr>
              <w:t>Atalgojums</w:t>
            </w:r>
          </w:p>
        </w:tc>
        <w:tc>
          <w:tcPr>
            <w:tcW w:w="1357"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color w:val="000000"/>
                <w:sz w:val="24"/>
                <w:szCs w:val="24"/>
                <w:lang w:eastAsia="lv-LV"/>
              </w:rPr>
            </w:pPr>
            <w:r w:rsidRPr="006114C2">
              <w:rPr>
                <w:rFonts w:ascii="Times New Roman" w:eastAsia="Times New Roman" w:hAnsi="Times New Roman" w:cs="Times New Roman"/>
                <w:color w:val="000000"/>
                <w:sz w:val="24"/>
                <w:szCs w:val="24"/>
                <w:lang w:eastAsia="lv-LV"/>
              </w:rPr>
              <w:t>329895</w:t>
            </w:r>
          </w:p>
        </w:tc>
        <w:tc>
          <w:tcPr>
            <w:tcW w:w="1253"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color w:val="000000"/>
                <w:sz w:val="24"/>
                <w:szCs w:val="24"/>
                <w:lang w:eastAsia="lv-LV"/>
              </w:rPr>
            </w:pPr>
            <w:r w:rsidRPr="006114C2">
              <w:rPr>
                <w:rFonts w:ascii="Times New Roman" w:eastAsia="Times New Roman" w:hAnsi="Times New Roman" w:cs="Times New Roman"/>
                <w:color w:val="000000"/>
                <w:sz w:val="24"/>
                <w:szCs w:val="24"/>
                <w:lang w:eastAsia="lv-LV"/>
              </w:rPr>
              <w:t>75</w:t>
            </w:r>
          </w:p>
        </w:tc>
        <w:tc>
          <w:tcPr>
            <w:tcW w:w="1299"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color w:val="000000"/>
                <w:sz w:val="24"/>
                <w:szCs w:val="24"/>
                <w:lang w:eastAsia="lv-LV"/>
              </w:rPr>
            </w:pPr>
            <w:r w:rsidRPr="006114C2">
              <w:rPr>
                <w:rFonts w:ascii="Times New Roman" w:eastAsia="Times New Roman" w:hAnsi="Times New Roman" w:cs="Times New Roman"/>
                <w:color w:val="000000"/>
                <w:sz w:val="24"/>
                <w:szCs w:val="24"/>
                <w:lang w:eastAsia="lv-LV"/>
              </w:rPr>
              <w:t>329970</w:t>
            </w:r>
          </w:p>
        </w:tc>
      </w:tr>
      <w:tr w:rsidR="006114C2" w:rsidRPr="006114C2" w:rsidTr="008B589D">
        <w:trPr>
          <w:trHeight w:val="276"/>
        </w:trPr>
        <w:tc>
          <w:tcPr>
            <w:tcW w:w="1188"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right"/>
              <w:rPr>
                <w:rFonts w:ascii="Times New Roman" w:eastAsia="Times New Roman" w:hAnsi="Times New Roman" w:cs="Times New Roman"/>
                <w:color w:val="000000"/>
                <w:sz w:val="24"/>
                <w:szCs w:val="24"/>
                <w:lang w:eastAsia="lv-LV"/>
              </w:rPr>
            </w:pPr>
            <w:r w:rsidRPr="006114C2">
              <w:rPr>
                <w:rFonts w:ascii="Times New Roman" w:eastAsia="Times New Roman" w:hAnsi="Times New Roman" w:cs="Times New Roman"/>
                <w:color w:val="000000"/>
                <w:sz w:val="24"/>
                <w:szCs w:val="24"/>
                <w:lang w:eastAsia="lv-LV"/>
              </w:rPr>
              <w:t>2200</w:t>
            </w:r>
          </w:p>
        </w:tc>
        <w:tc>
          <w:tcPr>
            <w:tcW w:w="4860"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rPr>
                <w:rFonts w:ascii="Times New Roman" w:eastAsia="Times New Roman" w:hAnsi="Times New Roman" w:cs="Times New Roman"/>
                <w:color w:val="000000"/>
                <w:sz w:val="24"/>
                <w:szCs w:val="24"/>
                <w:lang w:eastAsia="lv-LV"/>
              </w:rPr>
            </w:pPr>
            <w:r w:rsidRPr="006114C2">
              <w:rPr>
                <w:rFonts w:ascii="Times New Roman" w:eastAsia="Times New Roman" w:hAnsi="Times New Roman" w:cs="Times New Roman"/>
                <w:color w:val="000000"/>
                <w:sz w:val="24"/>
                <w:szCs w:val="24"/>
                <w:lang w:eastAsia="lv-LV"/>
              </w:rPr>
              <w:t xml:space="preserve">Pakalpojumi </w:t>
            </w:r>
          </w:p>
        </w:tc>
        <w:tc>
          <w:tcPr>
            <w:tcW w:w="1357"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color w:val="000000"/>
                <w:sz w:val="24"/>
                <w:szCs w:val="24"/>
                <w:lang w:eastAsia="lv-LV"/>
              </w:rPr>
            </w:pPr>
            <w:r w:rsidRPr="006114C2">
              <w:rPr>
                <w:rFonts w:ascii="Times New Roman" w:eastAsia="Times New Roman" w:hAnsi="Times New Roman" w:cs="Times New Roman"/>
                <w:color w:val="000000"/>
                <w:sz w:val="24"/>
                <w:szCs w:val="24"/>
                <w:lang w:eastAsia="lv-LV"/>
              </w:rPr>
              <w:t>119934</w:t>
            </w:r>
          </w:p>
        </w:tc>
        <w:tc>
          <w:tcPr>
            <w:tcW w:w="1253"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color w:val="000000"/>
                <w:sz w:val="24"/>
                <w:szCs w:val="24"/>
                <w:lang w:eastAsia="lv-LV"/>
              </w:rPr>
            </w:pPr>
            <w:r w:rsidRPr="006114C2">
              <w:rPr>
                <w:rFonts w:ascii="Times New Roman" w:eastAsia="Times New Roman" w:hAnsi="Times New Roman" w:cs="Times New Roman"/>
                <w:color w:val="000000"/>
                <w:sz w:val="24"/>
                <w:szCs w:val="24"/>
                <w:lang w:eastAsia="lv-LV"/>
              </w:rPr>
              <w:t>12551</w:t>
            </w:r>
          </w:p>
        </w:tc>
        <w:tc>
          <w:tcPr>
            <w:tcW w:w="1299"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color w:val="000000"/>
                <w:sz w:val="24"/>
                <w:szCs w:val="24"/>
                <w:lang w:eastAsia="lv-LV"/>
              </w:rPr>
            </w:pPr>
            <w:r w:rsidRPr="006114C2">
              <w:rPr>
                <w:rFonts w:ascii="Times New Roman" w:eastAsia="Times New Roman" w:hAnsi="Times New Roman" w:cs="Times New Roman"/>
                <w:color w:val="000000"/>
                <w:sz w:val="24"/>
                <w:szCs w:val="24"/>
                <w:lang w:eastAsia="lv-LV"/>
              </w:rPr>
              <w:t>132485</w:t>
            </w:r>
          </w:p>
        </w:tc>
      </w:tr>
      <w:tr w:rsidR="006114C2" w:rsidRPr="006114C2" w:rsidTr="008B589D">
        <w:trPr>
          <w:trHeight w:val="276"/>
        </w:trPr>
        <w:tc>
          <w:tcPr>
            <w:tcW w:w="1188"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right"/>
              <w:rPr>
                <w:rFonts w:ascii="Times New Roman" w:eastAsia="Times New Roman" w:hAnsi="Times New Roman" w:cs="Times New Roman"/>
                <w:color w:val="000000"/>
                <w:sz w:val="24"/>
                <w:szCs w:val="24"/>
                <w:lang w:eastAsia="lv-LV"/>
              </w:rPr>
            </w:pPr>
            <w:r w:rsidRPr="006114C2">
              <w:rPr>
                <w:rFonts w:ascii="Times New Roman" w:eastAsia="Times New Roman" w:hAnsi="Times New Roman" w:cs="Times New Roman"/>
                <w:color w:val="000000"/>
                <w:sz w:val="24"/>
                <w:szCs w:val="24"/>
                <w:lang w:eastAsia="lv-LV"/>
              </w:rPr>
              <w:t>2300</w:t>
            </w:r>
          </w:p>
        </w:tc>
        <w:tc>
          <w:tcPr>
            <w:tcW w:w="4860"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Krājumi, materiāli, energoresursi, preces, biroja preces</w:t>
            </w:r>
          </w:p>
        </w:tc>
        <w:tc>
          <w:tcPr>
            <w:tcW w:w="1357"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color w:val="000000"/>
                <w:sz w:val="24"/>
                <w:szCs w:val="24"/>
                <w:lang w:eastAsia="lv-LV"/>
              </w:rPr>
            </w:pPr>
            <w:r w:rsidRPr="006114C2">
              <w:rPr>
                <w:rFonts w:ascii="Times New Roman" w:eastAsia="Times New Roman" w:hAnsi="Times New Roman" w:cs="Times New Roman"/>
                <w:color w:val="000000"/>
                <w:sz w:val="24"/>
                <w:szCs w:val="24"/>
                <w:lang w:eastAsia="lv-LV"/>
              </w:rPr>
              <w:t>78046</w:t>
            </w:r>
          </w:p>
        </w:tc>
        <w:tc>
          <w:tcPr>
            <w:tcW w:w="1253"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color w:val="000000"/>
                <w:sz w:val="24"/>
                <w:szCs w:val="24"/>
                <w:lang w:eastAsia="lv-LV"/>
              </w:rPr>
            </w:pPr>
            <w:r w:rsidRPr="006114C2">
              <w:rPr>
                <w:rFonts w:ascii="Times New Roman" w:eastAsia="Times New Roman" w:hAnsi="Times New Roman" w:cs="Times New Roman"/>
                <w:color w:val="000000"/>
                <w:sz w:val="24"/>
                <w:szCs w:val="24"/>
                <w:lang w:eastAsia="lv-LV"/>
              </w:rPr>
              <w:t>-5878</w:t>
            </w:r>
          </w:p>
        </w:tc>
        <w:tc>
          <w:tcPr>
            <w:tcW w:w="1299"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color w:val="000000"/>
                <w:sz w:val="24"/>
                <w:szCs w:val="24"/>
                <w:lang w:eastAsia="lv-LV"/>
              </w:rPr>
            </w:pPr>
            <w:r w:rsidRPr="006114C2">
              <w:rPr>
                <w:rFonts w:ascii="Times New Roman" w:eastAsia="Times New Roman" w:hAnsi="Times New Roman" w:cs="Times New Roman"/>
                <w:color w:val="000000"/>
                <w:sz w:val="24"/>
                <w:szCs w:val="24"/>
                <w:lang w:eastAsia="lv-LV"/>
              </w:rPr>
              <w:t>72168</w:t>
            </w:r>
          </w:p>
        </w:tc>
      </w:tr>
      <w:tr w:rsidR="006114C2" w:rsidRPr="006114C2" w:rsidTr="008B589D">
        <w:trPr>
          <w:trHeight w:val="276"/>
        </w:trPr>
        <w:tc>
          <w:tcPr>
            <w:tcW w:w="1188"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right"/>
              <w:rPr>
                <w:rFonts w:ascii="Times New Roman" w:eastAsia="Times New Roman" w:hAnsi="Times New Roman" w:cs="Times New Roman"/>
                <w:color w:val="000000"/>
                <w:sz w:val="24"/>
                <w:szCs w:val="24"/>
                <w:lang w:eastAsia="lv-LV"/>
              </w:rPr>
            </w:pPr>
            <w:r w:rsidRPr="006114C2">
              <w:rPr>
                <w:rFonts w:ascii="Times New Roman" w:eastAsia="Times New Roman" w:hAnsi="Times New Roman" w:cs="Times New Roman"/>
                <w:color w:val="000000"/>
                <w:sz w:val="24"/>
                <w:szCs w:val="24"/>
                <w:lang w:eastAsia="lv-LV"/>
              </w:rPr>
              <w:lastRenderedPageBreak/>
              <w:t>5100</w:t>
            </w:r>
          </w:p>
        </w:tc>
        <w:tc>
          <w:tcPr>
            <w:tcW w:w="4860"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rPr>
                <w:rFonts w:ascii="Times New Roman" w:eastAsia="Times New Roman" w:hAnsi="Times New Roman" w:cs="Times New Roman"/>
                <w:color w:val="000000"/>
                <w:sz w:val="24"/>
                <w:szCs w:val="24"/>
                <w:lang w:eastAsia="lv-LV"/>
              </w:rPr>
            </w:pPr>
            <w:r w:rsidRPr="006114C2">
              <w:rPr>
                <w:rFonts w:ascii="Times New Roman" w:eastAsia="Times New Roman" w:hAnsi="Times New Roman" w:cs="Times New Roman"/>
                <w:color w:val="000000"/>
                <w:sz w:val="24"/>
                <w:szCs w:val="24"/>
                <w:lang w:eastAsia="lv-LV"/>
              </w:rPr>
              <w:t>Nemateriālie ieguldījumi</w:t>
            </w:r>
          </w:p>
        </w:tc>
        <w:tc>
          <w:tcPr>
            <w:tcW w:w="1357"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color w:val="000000"/>
                <w:sz w:val="24"/>
                <w:szCs w:val="24"/>
                <w:lang w:eastAsia="lv-LV"/>
              </w:rPr>
            </w:pPr>
            <w:r w:rsidRPr="006114C2">
              <w:rPr>
                <w:rFonts w:ascii="Times New Roman" w:eastAsia="Times New Roman" w:hAnsi="Times New Roman" w:cs="Times New Roman"/>
                <w:color w:val="000000"/>
                <w:sz w:val="24"/>
                <w:szCs w:val="24"/>
                <w:lang w:eastAsia="lv-LV"/>
              </w:rPr>
              <w:t>760</w:t>
            </w:r>
          </w:p>
        </w:tc>
        <w:tc>
          <w:tcPr>
            <w:tcW w:w="1253"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color w:val="000000"/>
                <w:sz w:val="24"/>
                <w:szCs w:val="24"/>
                <w:lang w:eastAsia="lv-LV"/>
              </w:rPr>
            </w:pPr>
            <w:r w:rsidRPr="006114C2">
              <w:rPr>
                <w:rFonts w:ascii="Times New Roman" w:eastAsia="Times New Roman" w:hAnsi="Times New Roman" w:cs="Times New Roman"/>
                <w:color w:val="000000"/>
                <w:sz w:val="24"/>
                <w:szCs w:val="24"/>
                <w:lang w:eastAsia="lv-LV"/>
              </w:rPr>
              <w:t>-478</w:t>
            </w:r>
          </w:p>
        </w:tc>
        <w:tc>
          <w:tcPr>
            <w:tcW w:w="1299"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color w:val="000000"/>
                <w:sz w:val="24"/>
                <w:szCs w:val="24"/>
                <w:lang w:eastAsia="lv-LV"/>
              </w:rPr>
            </w:pPr>
            <w:r w:rsidRPr="006114C2">
              <w:rPr>
                <w:rFonts w:ascii="Times New Roman" w:eastAsia="Times New Roman" w:hAnsi="Times New Roman" w:cs="Times New Roman"/>
                <w:color w:val="000000"/>
                <w:sz w:val="24"/>
                <w:szCs w:val="24"/>
                <w:lang w:eastAsia="lv-LV"/>
              </w:rPr>
              <w:t>282</w:t>
            </w:r>
          </w:p>
        </w:tc>
      </w:tr>
      <w:tr w:rsidR="006114C2" w:rsidRPr="006114C2" w:rsidTr="008B589D">
        <w:trPr>
          <w:trHeight w:val="276"/>
        </w:trPr>
        <w:tc>
          <w:tcPr>
            <w:tcW w:w="1188"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right"/>
              <w:rPr>
                <w:rFonts w:ascii="Times New Roman" w:eastAsia="Times New Roman" w:hAnsi="Times New Roman" w:cs="Times New Roman"/>
                <w:color w:val="000000"/>
                <w:sz w:val="24"/>
                <w:szCs w:val="24"/>
                <w:lang w:eastAsia="lv-LV"/>
              </w:rPr>
            </w:pPr>
            <w:r w:rsidRPr="006114C2">
              <w:rPr>
                <w:rFonts w:ascii="Times New Roman" w:eastAsia="Times New Roman" w:hAnsi="Times New Roman" w:cs="Times New Roman"/>
                <w:color w:val="000000"/>
                <w:sz w:val="24"/>
                <w:szCs w:val="24"/>
                <w:lang w:eastAsia="lv-LV"/>
              </w:rPr>
              <w:t>5200</w:t>
            </w:r>
          </w:p>
        </w:tc>
        <w:tc>
          <w:tcPr>
            <w:tcW w:w="4860"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rPr>
                <w:rFonts w:ascii="Times New Roman" w:eastAsia="Times New Roman" w:hAnsi="Times New Roman" w:cs="Times New Roman"/>
                <w:color w:val="000000"/>
                <w:sz w:val="24"/>
                <w:szCs w:val="24"/>
                <w:lang w:eastAsia="lv-LV"/>
              </w:rPr>
            </w:pPr>
            <w:r w:rsidRPr="006114C2">
              <w:rPr>
                <w:rFonts w:ascii="Times New Roman" w:eastAsia="Times New Roman" w:hAnsi="Times New Roman" w:cs="Times New Roman"/>
                <w:color w:val="000000"/>
                <w:sz w:val="24"/>
                <w:szCs w:val="24"/>
                <w:lang w:eastAsia="lv-LV"/>
              </w:rPr>
              <w:t>Pamatlīdzekļi</w:t>
            </w:r>
          </w:p>
        </w:tc>
        <w:tc>
          <w:tcPr>
            <w:tcW w:w="1357"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color w:val="000000"/>
                <w:sz w:val="24"/>
                <w:szCs w:val="24"/>
                <w:lang w:eastAsia="lv-LV"/>
              </w:rPr>
            </w:pPr>
            <w:r w:rsidRPr="006114C2">
              <w:rPr>
                <w:rFonts w:ascii="Times New Roman" w:eastAsia="Times New Roman" w:hAnsi="Times New Roman" w:cs="Times New Roman"/>
                <w:color w:val="000000"/>
                <w:sz w:val="24"/>
                <w:szCs w:val="24"/>
                <w:lang w:eastAsia="lv-LV"/>
              </w:rPr>
              <w:t>17714</w:t>
            </w:r>
          </w:p>
        </w:tc>
        <w:tc>
          <w:tcPr>
            <w:tcW w:w="1253"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color w:val="000000"/>
                <w:sz w:val="24"/>
                <w:szCs w:val="24"/>
                <w:lang w:eastAsia="lv-LV"/>
              </w:rPr>
            </w:pPr>
            <w:r w:rsidRPr="006114C2">
              <w:rPr>
                <w:rFonts w:ascii="Times New Roman" w:eastAsia="Times New Roman" w:hAnsi="Times New Roman" w:cs="Times New Roman"/>
                <w:color w:val="000000"/>
                <w:sz w:val="24"/>
                <w:szCs w:val="24"/>
                <w:lang w:eastAsia="lv-LV"/>
              </w:rPr>
              <w:t>3979</w:t>
            </w:r>
          </w:p>
        </w:tc>
        <w:tc>
          <w:tcPr>
            <w:tcW w:w="1299"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color w:val="000000"/>
                <w:sz w:val="24"/>
                <w:szCs w:val="24"/>
                <w:lang w:eastAsia="lv-LV"/>
              </w:rPr>
            </w:pPr>
            <w:r w:rsidRPr="006114C2">
              <w:rPr>
                <w:rFonts w:ascii="Times New Roman" w:eastAsia="Times New Roman" w:hAnsi="Times New Roman" w:cs="Times New Roman"/>
                <w:color w:val="000000"/>
                <w:sz w:val="24"/>
                <w:szCs w:val="24"/>
                <w:lang w:eastAsia="lv-LV"/>
              </w:rPr>
              <w:t>21693</w:t>
            </w:r>
          </w:p>
        </w:tc>
      </w:tr>
    </w:tbl>
    <w:p w:rsidR="006114C2" w:rsidRPr="006114C2" w:rsidRDefault="006114C2" w:rsidP="006114C2">
      <w:pPr>
        <w:spacing w:after="0" w:line="240" w:lineRule="auto"/>
        <w:ind w:right="-1333" w:firstLine="720"/>
        <w:rPr>
          <w:rFonts w:ascii="Times New Roman" w:eastAsia="Times New Roman" w:hAnsi="Times New Roman" w:cs="Times New Roman"/>
          <w:sz w:val="24"/>
          <w:szCs w:val="24"/>
          <w:lang w:eastAsia="lv-LV"/>
        </w:rPr>
      </w:pPr>
    </w:p>
    <w:p w:rsidR="006114C2" w:rsidRPr="006114C2" w:rsidRDefault="006114C2" w:rsidP="006114C2">
      <w:pPr>
        <w:spacing w:after="0" w:line="240" w:lineRule="auto"/>
        <w:ind w:right="-143" w:firstLine="720"/>
        <w:jc w:val="both"/>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 xml:space="preserve">11. Izdarīt Tukuma novada </w:t>
      </w:r>
      <w:r w:rsidRPr="006114C2">
        <w:rPr>
          <w:rFonts w:ascii="Times New Roman" w:eastAsia="Times New Roman" w:hAnsi="Times New Roman" w:cs="Times New Roman"/>
          <w:b/>
          <w:sz w:val="24"/>
          <w:szCs w:val="24"/>
          <w:lang w:eastAsia="lv-LV"/>
        </w:rPr>
        <w:t>Tukuma pilsētas Kultūras nama</w:t>
      </w:r>
      <w:r w:rsidRPr="006114C2">
        <w:rPr>
          <w:rFonts w:ascii="Times New Roman" w:eastAsia="Times New Roman" w:hAnsi="Times New Roman" w:cs="Times New Roman"/>
          <w:sz w:val="24"/>
          <w:szCs w:val="24"/>
          <w:lang w:eastAsia="lv-LV"/>
        </w:rPr>
        <w:t xml:space="preserve"> 2015.gada pamatbudžeta ieņēmumu daļā šādus plāna grozījumus atbilstoši ieņēmumu klasifikācijai </w:t>
      </w:r>
      <w:r w:rsidRPr="006114C2">
        <w:rPr>
          <w:rFonts w:ascii="Times New Roman" w:eastAsia="Times New Roman" w:hAnsi="Times New Roman" w:cs="Times New Roman"/>
          <w:i/>
          <w:sz w:val="24"/>
          <w:szCs w:val="24"/>
          <w:lang w:eastAsia="lv-LV"/>
        </w:rPr>
        <w:t>(euro):</w:t>
      </w:r>
    </w:p>
    <w:p w:rsidR="006114C2" w:rsidRPr="006114C2" w:rsidRDefault="006114C2" w:rsidP="006114C2">
      <w:pPr>
        <w:spacing w:after="0" w:line="240" w:lineRule="auto"/>
        <w:rPr>
          <w:rFonts w:ascii="Times New Roman" w:eastAsia="Times New Roman" w:hAnsi="Times New Roman" w:cs="Times New Roman"/>
          <w:sz w:val="20"/>
          <w:szCs w:val="20"/>
          <w:lang w:eastAsia="lv-LV"/>
        </w:rPr>
      </w:pPr>
    </w:p>
    <w:tbl>
      <w:tblPr>
        <w:tblW w:w="9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4321"/>
        <w:gridCol w:w="1440"/>
        <w:gridCol w:w="1260"/>
        <w:gridCol w:w="1287"/>
      </w:tblGrid>
      <w:tr w:rsidR="006114C2" w:rsidRPr="006114C2" w:rsidTr="008B589D">
        <w:tc>
          <w:tcPr>
            <w:tcW w:w="1526" w:type="dxa"/>
            <w:vAlign w:val="center"/>
          </w:tcPr>
          <w:p w:rsidR="006114C2" w:rsidRPr="006114C2" w:rsidRDefault="006114C2" w:rsidP="006114C2">
            <w:pPr>
              <w:spacing w:after="0" w:line="240" w:lineRule="auto"/>
              <w:jc w:val="center"/>
              <w:rPr>
                <w:rFonts w:ascii="Times New Roman" w:eastAsia="Times New Roman" w:hAnsi="Times New Roman" w:cs="Times New Roman"/>
                <w:sz w:val="20"/>
                <w:szCs w:val="20"/>
                <w:lang w:eastAsia="lv-LV"/>
              </w:rPr>
            </w:pPr>
            <w:r w:rsidRPr="006114C2">
              <w:rPr>
                <w:rFonts w:ascii="Times New Roman" w:eastAsia="Times New Roman" w:hAnsi="Times New Roman" w:cs="Times New Roman"/>
                <w:sz w:val="20"/>
                <w:szCs w:val="20"/>
                <w:lang w:eastAsia="lv-LV"/>
              </w:rPr>
              <w:t>Kods</w:t>
            </w:r>
          </w:p>
        </w:tc>
        <w:tc>
          <w:tcPr>
            <w:tcW w:w="4321" w:type="dxa"/>
            <w:vAlign w:val="center"/>
          </w:tcPr>
          <w:p w:rsidR="006114C2" w:rsidRPr="006114C2" w:rsidRDefault="006114C2" w:rsidP="006114C2">
            <w:pPr>
              <w:spacing w:after="0" w:line="240" w:lineRule="auto"/>
              <w:jc w:val="center"/>
              <w:rPr>
                <w:rFonts w:ascii="Times New Roman" w:eastAsia="Times New Roman" w:hAnsi="Times New Roman" w:cs="Times New Roman"/>
                <w:sz w:val="20"/>
                <w:szCs w:val="20"/>
                <w:lang w:eastAsia="lv-LV"/>
              </w:rPr>
            </w:pPr>
            <w:r w:rsidRPr="006114C2">
              <w:rPr>
                <w:rFonts w:ascii="Times New Roman" w:eastAsia="Times New Roman" w:hAnsi="Times New Roman" w:cs="Times New Roman"/>
                <w:sz w:val="20"/>
                <w:szCs w:val="20"/>
                <w:lang w:eastAsia="lv-LV"/>
              </w:rPr>
              <w:t>Koda nosaukums</w:t>
            </w:r>
          </w:p>
        </w:tc>
        <w:tc>
          <w:tcPr>
            <w:tcW w:w="1440" w:type="dxa"/>
            <w:vAlign w:val="center"/>
          </w:tcPr>
          <w:p w:rsidR="006114C2" w:rsidRPr="006114C2" w:rsidRDefault="006114C2" w:rsidP="006114C2">
            <w:pPr>
              <w:spacing w:after="0" w:line="240" w:lineRule="auto"/>
              <w:jc w:val="center"/>
              <w:rPr>
                <w:rFonts w:ascii="Times New Roman" w:eastAsia="Times New Roman" w:hAnsi="Times New Roman" w:cs="Times New Roman"/>
                <w:sz w:val="20"/>
                <w:szCs w:val="20"/>
                <w:lang w:eastAsia="lv-LV"/>
              </w:rPr>
            </w:pPr>
            <w:r w:rsidRPr="006114C2">
              <w:rPr>
                <w:rFonts w:ascii="Times New Roman" w:eastAsia="Times New Roman" w:hAnsi="Times New Roman" w:cs="Times New Roman"/>
                <w:sz w:val="20"/>
                <w:szCs w:val="20"/>
                <w:lang w:eastAsia="lv-LV"/>
              </w:rPr>
              <w:t xml:space="preserve">Apstiprinātais </w:t>
            </w:r>
            <w:smartTag w:uri="schemas-tilde-lv/tildestengine" w:element="veidnes">
              <w:smartTagPr>
                <w:attr w:name="id" w:val="-1"/>
                <w:attr w:name="baseform" w:val="plāns"/>
                <w:attr w:name="text" w:val="plāns"/>
              </w:smartTagPr>
              <w:r w:rsidRPr="006114C2">
                <w:rPr>
                  <w:rFonts w:ascii="Times New Roman" w:eastAsia="Times New Roman" w:hAnsi="Times New Roman" w:cs="Times New Roman"/>
                  <w:sz w:val="20"/>
                  <w:szCs w:val="20"/>
                  <w:lang w:eastAsia="lv-LV"/>
                </w:rPr>
                <w:t>plāns</w:t>
              </w:r>
            </w:smartTag>
            <w:r w:rsidRPr="006114C2">
              <w:rPr>
                <w:rFonts w:ascii="Times New Roman" w:eastAsia="Times New Roman" w:hAnsi="Times New Roman" w:cs="Times New Roman"/>
                <w:sz w:val="20"/>
                <w:szCs w:val="20"/>
                <w:lang w:eastAsia="lv-LV"/>
              </w:rPr>
              <w:t xml:space="preserve"> uz 01.10.2015. </w:t>
            </w:r>
          </w:p>
        </w:tc>
        <w:tc>
          <w:tcPr>
            <w:tcW w:w="1260" w:type="dxa"/>
            <w:vAlign w:val="center"/>
          </w:tcPr>
          <w:p w:rsidR="006114C2" w:rsidRPr="006114C2" w:rsidRDefault="006114C2" w:rsidP="006114C2">
            <w:pPr>
              <w:spacing w:after="0" w:line="240" w:lineRule="auto"/>
              <w:jc w:val="center"/>
              <w:rPr>
                <w:rFonts w:ascii="Times New Roman" w:eastAsia="Times New Roman" w:hAnsi="Times New Roman" w:cs="Times New Roman"/>
                <w:sz w:val="20"/>
                <w:szCs w:val="20"/>
                <w:lang w:eastAsia="lv-LV"/>
              </w:rPr>
            </w:pPr>
            <w:r w:rsidRPr="006114C2">
              <w:rPr>
                <w:rFonts w:ascii="Times New Roman" w:eastAsia="Times New Roman" w:hAnsi="Times New Roman" w:cs="Times New Roman"/>
                <w:sz w:val="20"/>
                <w:szCs w:val="20"/>
                <w:lang w:eastAsia="lv-LV"/>
              </w:rPr>
              <w:t>Grozījumi oktobrī</w:t>
            </w:r>
          </w:p>
          <w:p w:rsidR="006114C2" w:rsidRPr="006114C2" w:rsidRDefault="006114C2" w:rsidP="006114C2">
            <w:pPr>
              <w:spacing w:after="0" w:line="240" w:lineRule="auto"/>
              <w:jc w:val="center"/>
              <w:rPr>
                <w:rFonts w:ascii="Times New Roman" w:eastAsia="Times New Roman" w:hAnsi="Times New Roman" w:cs="Times New Roman"/>
                <w:sz w:val="20"/>
                <w:szCs w:val="20"/>
                <w:lang w:eastAsia="lv-LV"/>
              </w:rPr>
            </w:pPr>
          </w:p>
        </w:tc>
        <w:tc>
          <w:tcPr>
            <w:tcW w:w="1287" w:type="dxa"/>
            <w:vAlign w:val="center"/>
          </w:tcPr>
          <w:p w:rsidR="006114C2" w:rsidRPr="006114C2" w:rsidRDefault="006114C2" w:rsidP="006114C2">
            <w:pPr>
              <w:spacing w:after="0" w:line="240" w:lineRule="auto"/>
              <w:jc w:val="center"/>
              <w:rPr>
                <w:rFonts w:ascii="Times New Roman" w:eastAsia="Times New Roman" w:hAnsi="Times New Roman" w:cs="Times New Roman"/>
                <w:sz w:val="20"/>
                <w:szCs w:val="20"/>
                <w:lang w:eastAsia="lv-LV"/>
              </w:rPr>
            </w:pPr>
            <w:r w:rsidRPr="006114C2">
              <w:rPr>
                <w:rFonts w:ascii="Times New Roman" w:eastAsia="Times New Roman" w:hAnsi="Times New Roman" w:cs="Times New Roman"/>
                <w:sz w:val="20"/>
                <w:szCs w:val="20"/>
                <w:lang w:eastAsia="lv-LV"/>
              </w:rPr>
              <w:t xml:space="preserve">Precizētais </w:t>
            </w:r>
            <w:smartTag w:uri="schemas-tilde-lv/tildestengine" w:element="veidnes">
              <w:smartTagPr>
                <w:attr w:name="id" w:val="-1"/>
                <w:attr w:name="baseform" w:val="plāns"/>
                <w:attr w:name="text" w:val="plāns"/>
              </w:smartTagPr>
              <w:r w:rsidRPr="006114C2">
                <w:rPr>
                  <w:rFonts w:ascii="Times New Roman" w:eastAsia="Times New Roman" w:hAnsi="Times New Roman" w:cs="Times New Roman"/>
                  <w:sz w:val="20"/>
                  <w:szCs w:val="20"/>
                  <w:lang w:eastAsia="lv-LV"/>
                </w:rPr>
                <w:t>plāns</w:t>
              </w:r>
            </w:smartTag>
            <w:proofErr w:type="gramStart"/>
            <w:r w:rsidRPr="006114C2">
              <w:rPr>
                <w:rFonts w:ascii="Times New Roman" w:eastAsia="Times New Roman" w:hAnsi="Times New Roman" w:cs="Times New Roman"/>
                <w:sz w:val="20"/>
                <w:szCs w:val="20"/>
                <w:lang w:eastAsia="lv-LV"/>
              </w:rPr>
              <w:t xml:space="preserve">  </w:t>
            </w:r>
            <w:proofErr w:type="gramEnd"/>
            <w:r w:rsidRPr="006114C2">
              <w:rPr>
                <w:rFonts w:ascii="Times New Roman" w:eastAsia="Times New Roman" w:hAnsi="Times New Roman" w:cs="Times New Roman"/>
                <w:sz w:val="20"/>
                <w:szCs w:val="20"/>
                <w:lang w:eastAsia="lv-LV"/>
              </w:rPr>
              <w:t>31.10.2015.</w:t>
            </w:r>
          </w:p>
        </w:tc>
      </w:tr>
      <w:tr w:rsidR="006114C2" w:rsidRPr="006114C2" w:rsidTr="008B589D">
        <w:tc>
          <w:tcPr>
            <w:tcW w:w="1526" w:type="dxa"/>
            <w:tcBorders>
              <w:bottom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19.3.0.0</w:t>
            </w:r>
          </w:p>
        </w:tc>
        <w:tc>
          <w:tcPr>
            <w:tcW w:w="4321" w:type="dxa"/>
            <w:tcBorders>
              <w:bottom w:val="single" w:sz="4" w:space="0" w:color="auto"/>
            </w:tcBorders>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Pašvaldības iestāžu saņemtie transferti no augstākās iestādes</w:t>
            </w:r>
          </w:p>
        </w:tc>
        <w:tc>
          <w:tcPr>
            <w:tcW w:w="1440" w:type="dxa"/>
            <w:tcBorders>
              <w:bottom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468733</w:t>
            </w:r>
          </w:p>
        </w:tc>
        <w:tc>
          <w:tcPr>
            <w:tcW w:w="1260" w:type="dxa"/>
            <w:tcBorders>
              <w:bottom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6352</w:t>
            </w:r>
          </w:p>
        </w:tc>
        <w:tc>
          <w:tcPr>
            <w:tcW w:w="1287" w:type="dxa"/>
            <w:tcBorders>
              <w:bottom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475085</w:t>
            </w:r>
          </w:p>
        </w:tc>
      </w:tr>
      <w:tr w:rsidR="006114C2" w:rsidRPr="006114C2" w:rsidTr="008B589D">
        <w:tc>
          <w:tcPr>
            <w:tcW w:w="9834" w:type="dxa"/>
            <w:gridSpan w:val="5"/>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u w:val="single"/>
                <w:lang w:eastAsia="lv-LV"/>
              </w:rPr>
              <w:t>Papildus asignējumi</w:t>
            </w:r>
            <w:r w:rsidRPr="006114C2">
              <w:rPr>
                <w:rFonts w:ascii="Times New Roman" w:eastAsia="Times New Roman" w:hAnsi="Times New Roman" w:cs="Times New Roman"/>
                <w:sz w:val="24"/>
                <w:szCs w:val="24"/>
                <w:lang w:eastAsia="lv-LV"/>
              </w:rPr>
              <w:t>:</w:t>
            </w:r>
          </w:p>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 xml:space="preserve">240 </w:t>
            </w:r>
            <w:r w:rsidRPr="006114C2">
              <w:rPr>
                <w:rFonts w:ascii="Times New Roman" w:eastAsia="Times New Roman" w:hAnsi="Times New Roman" w:cs="Times New Roman"/>
                <w:i/>
                <w:sz w:val="24"/>
                <w:szCs w:val="24"/>
                <w:lang w:eastAsia="lv-LV"/>
              </w:rPr>
              <w:t>euro</w:t>
            </w:r>
            <w:proofErr w:type="gramStart"/>
            <w:r w:rsidRPr="006114C2">
              <w:rPr>
                <w:rFonts w:ascii="Times New Roman" w:eastAsia="Times New Roman" w:hAnsi="Times New Roman" w:cs="Times New Roman"/>
                <w:sz w:val="24"/>
                <w:szCs w:val="24"/>
                <w:lang w:eastAsia="lv-LV"/>
              </w:rPr>
              <w:t xml:space="preserve">  </w:t>
            </w:r>
            <w:proofErr w:type="gramEnd"/>
            <w:r w:rsidRPr="006114C2">
              <w:rPr>
                <w:rFonts w:ascii="Times New Roman" w:eastAsia="Times New Roman" w:hAnsi="Times New Roman" w:cs="Times New Roman"/>
                <w:sz w:val="24"/>
                <w:szCs w:val="24"/>
                <w:lang w:eastAsia="lv-LV"/>
              </w:rPr>
              <w:t>projektam Latvisko tradīciju uzturēšana ”Vai tamdēļ nedziedāju...”;</w:t>
            </w:r>
          </w:p>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 xml:space="preserve">3404 </w:t>
            </w:r>
            <w:r w:rsidRPr="006114C2">
              <w:rPr>
                <w:rFonts w:ascii="Times New Roman" w:eastAsia="Times New Roman" w:hAnsi="Times New Roman" w:cs="Times New Roman"/>
                <w:i/>
                <w:sz w:val="24"/>
                <w:szCs w:val="24"/>
                <w:lang w:eastAsia="lv-LV"/>
              </w:rPr>
              <w:t>euro</w:t>
            </w:r>
            <w:r w:rsidRPr="006114C2">
              <w:rPr>
                <w:rFonts w:ascii="Times New Roman" w:eastAsia="Times New Roman" w:hAnsi="Times New Roman" w:cs="Times New Roman"/>
                <w:sz w:val="24"/>
                <w:szCs w:val="24"/>
                <w:lang w:eastAsia="lv-LV"/>
              </w:rPr>
              <w:t xml:space="preserve"> līdzfinansējumam tautas tērpu iegādei vidējās paaudzes deju kolektīvam „Vidums”;</w:t>
            </w:r>
          </w:p>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 xml:space="preserve">1018 </w:t>
            </w:r>
            <w:r w:rsidRPr="006114C2">
              <w:rPr>
                <w:rFonts w:ascii="Times New Roman" w:eastAsia="Times New Roman" w:hAnsi="Times New Roman" w:cs="Times New Roman"/>
                <w:i/>
                <w:sz w:val="24"/>
                <w:szCs w:val="24"/>
                <w:lang w:eastAsia="lv-LV"/>
              </w:rPr>
              <w:t>euro</w:t>
            </w:r>
            <w:r w:rsidRPr="006114C2">
              <w:rPr>
                <w:rFonts w:ascii="Times New Roman" w:eastAsia="Times New Roman" w:hAnsi="Times New Roman" w:cs="Times New Roman"/>
                <w:sz w:val="24"/>
                <w:szCs w:val="24"/>
                <w:lang w:eastAsia="lv-LV"/>
              </w:rPr>
              <w:t xml:space="preserve"> Tautas deju ansambļa ”Svīta” dalībai konkursā Austrijā;</w:t>
            </w:r>
          </w:p>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 xml:space="preserve">50 </w:t>
            </w:r>
            <w:r w:rsidRPr="006114C2">
              <w:rPr>
                <w:rFonts w:ascii="Times New Roman" w:eastAsia="Times New Roman" w:hAnsi="Times New Roman" w:cs="Times New Roman"/>
                <w:i/>
                <w:sz w:val="24"/>
                <w:szCs w:val="24"/>
                <w:lang w:eastAsia="lv-LV"/>
              </w:rPr>
              <w:t>euro</w:t>
            </w:r>
            <w:r w:rsidRPr="006114C2">
              <w:rPr>
                <w:rFonts w:ascii="Times New Roman" w:eastAsia="Times New Roman" w:hAnsi="Times New Roman" w:cs="Times New Roman"/>
                <w:sz w:val="24"/>
                <w:szCs w:val="24"/>
                <w:lang w:eastAsia="lv-LV"/>
              </w:rPr>
              <w:t xml:space="preserve"> no Tukuma novada Domes par transporta piekabes nomu Tukuma sporta un veselības svētkos</w:t>
            </w:r>
            <w:proofErr w:type="gramStart"/>
            <w:r w:rsidRPr="006114C2">
              <w:rPr>
                <w:rFonts w:ascii="Times New Roman" w:eastAsia="Times New Roman" w:hAnsi="Times New Roman" w:cs="Times New Roman"/>
                <w:sz w:val="24"/>
                <w:szCs w:val="24"/>
                <w:lang w:eastAsia="lv-LV"/>
              </w:rPr>
              <w:t xml:space="preserve"> ;</w:t>
            </w:r>
            <w:proofErr w:type="gramEnd"/>
          </w:p>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 xml:space="preserve">40 </w:t>
            </w:r>
            <w:r w:rsidRPr="006114C2">
              <w:rPr>
                <w:rFonts w:ascii="Times New Roman" w:eastAsia="Times New Roman" w:hAnsi="Times New Roman" w:cs="Times New Roman"/>
                <w:i/>
                <w:sz w:val="24"/>
                <w:szCs w:val="24"/>
                <w:lang w:eastAsia="lv-LV"/>
              </w:rPr>
              <w:t>euro</w:t>
            </w:r>
            <w:r w:rsidRPr="006114C2">
              <w:rPr>
                <w:rFonts w:ascii="Times New Roman" w:eastAsia="Times New Roman" w:hAnsi="Times New Roman" w:cs="Times New Roman"/>
                <w:sz w:val="24"/>
                <w:szCs w:val="24"/>
                <w:lang w:eastAsia="lv-LV"/>
              </w:rPr>
              <w:t xml:space="preserve"> no Irlavas un Lestenes pagasta pārvaldes par transporta piekabes nomu pasākumā J.Bētiņa Dziesmu diena; </w:t>
            </w:r>
          </w:p>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 xml:space="preserve">197 </w:t>
            </w:r>
            <w:r w:rsidRPr="006114C2">
              <w:rPr>
                <w:rFonts w:ascii="Times New Roman" w:eastAsia="Times New Roman" w:hAnsi="Times New Roman" w:cs="Times New Roman"/>
                <w:i/>
                <w:sz w:val="24"/>
                <w:szCs w:val="24"/>
                <w:lang w:eastAsia="lv-LV"/>
              </w:rPr>
              <w:t xml:space="preserve">euro </w:t>
            </w:r>
            <w:r w:rsidRPr="006114C2">
              <w:rPr>
                <w:rFonts w:ascii="Times New Roman" w:eastAsia="Times New Roman" w:hAnsi="Times New Roman" w:cs="Times New Roman"/>
                <w:sz w:val="24"/>
                <w:szCs w:val="24"/>
                <w:lang w:eastAsia="lv-LV"/>
              </w:rPr>
              <w:t>novada amatierkolektīvu vadītāju atalgojumam (oktobris – decembris);</w:t>
            </w:r>
          </w:p>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 xml:space="preserve">1018 </w:t>
            </w:r>
            <w:r w:rsidRPr="006114C2">
              <w:rPr>
                <w:rFonts w:ascii="Times New Roman" w:eastAsia="Times New Roman" w:hAnsi="Times New Roman" w:cs="Times New Roman"/>
                <w:i/>
                <w:sz w:val="24"/>
                <w:szCs w:val="24"/>
                <w:lang w:eastAsia="lv-LV"/>
              </w:rPr>
              <w:t xml:space="preserve">euro </w:t>
            </w:r>
            <w:r w:rsidRPr="006114C2">
              <w:rPr>
                <w:rFonts w:ascii="Times New Roman" w:eastAsia="Times New Roman" w:hAnsi="Times New Roman" w:cs="Times New Roman"/>
                <w:sz w:val="24"/>
                <w:szCs w:val="24"/>
                <w:lang w:eastAsia="lv-LV"/>
              </w:rPr>
              <w:t>kora „Noktirne” dalībai Adventes festivālā Prāgā;</w:t>
            </w:r>
          </w:p>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 xml:space="preserve">400 </w:t>
            </w:r>
            <w:r w:rsidRPr="006114C2">
              <w:rPr>
                <w:rFonts w:ascii="Times New Roman" w:eastAsia="Times New Roman" w:hAnsi="Times New Roman" w:cs="Times New Roman"/>
                <w:i/>
                <w:sz w:val="24"/>
                <w:szCs w:val="24"/>
                <w:lang w:eastAsia="lv-LV"/>
              </w:rPr>
              <w:t>euro</w:t>
            </w:r>
            <w:r w:rsidRPr="006114C2">
              <w:rPr>
                <w:rFonts w:ascii="Times New Roman" w:eastAsia="Times New Roman" w:hAnsi="Times New Roman" w:cs="Times New Roman"/>
                <w:sz w:val="24"/>
                <w:szCs w:val="24"/>
                <w:lang w:eastAsia="lv-LV"/>
              </w:rPr>
              <w:t xml:space="preserve"> novada grāmatvežu semināra organizēšanai 10.11.2015.</w:t>
            </w:r>
          </w:p>
          <w:p w:rsidR="006114C2" w:rsidRPr="006114C2" w:rsidRDefault="006114C2" w:rsidP="006114C2">
            <w:pPr>
              <w:spacing w:after="0" w:line="240" w:lineRule="auto"/>
              <w:rPr>
                <w:rFonts w:ascii="Times New Roman" w:eastAsia="Times New Roman" w:hAnsi="Times New Roman" w:cs="Times New Roman"/>
                <w:sz w:val="24"/>
                <w:szCs w:val="24"/>
                <w:u w:val="single"/>
                <w:lang w:eastAsia="lv-LV"/>
              </w:rPr>
            </w:pPr>
            <w:r w:rsidRPr="006114C2">
              <w:rPr>
                <w:rFonts w:ascii="Times New Roman" w:eastAsia="Times New Roman" w:hAnsi="Times New Roman" w:cs="Times New Roman"/>
                <w:sz w:val="24"/>
                <w:szCs w:val="24"/>
                <w:lang w:eastAsia="lv-LV"/>
              </w:rPr>
              <w:t xml:space="preserve"> </w:t>
            </w:r>
            <w:r w:rsidRPr="006114C2">
              <w:rPr>
                <w:rFonts w:ascii="Times New Roman" w:eastAsia="Times New Roman" w:hAnsi="Times New Roman" w:cs="Times New Roman"/>
                <w:sz w:val="24"/>
                <w:szCs w:val="24"/>
                <w:u w:val="single"/>
                <w:lang w:eastAsia="lv-LV"/>
              </w:rPr>
              <w:t>Samazināti asignējumi:</w:t>
            </w:r>
          </w:p>
          <w:p w:rsidR="006114C2" w:rsidRPr="006114C2" w:rsidRDefault="006114C2" w:rsidP="006114C2">
            <w:pPr>
              <w:spacing w:after="0" w:line="240" w:lineRule="auto"/>
              <w:rPr>
                <w:rFonts w:ascii="Times New Roman" w:eastAsia="Times New Roman" w:hAnsi="Times New Roman" w:cs="Times New Roman"/>
                <w:sz w:val="24"/>
                <w:szCs w:val="24"/>
                <w:u w:val="single"/>
                <w:lang w:eastAsia="lv-LV"/>
              </w:rPr>
            </w:pPr>
            <w:r w:rsidRPr="006114C2">
              <w:rPr>
                <w:rFonts w:ascii="Times New Roman" w:eastAsia="Times New Roman" w:hAnsi="Times New Roman" w:cs="Times New Roman"/>
                <w:sz w:val="24"/>
                <w:szCs w:val="24"/>
                <w:lang w:eastAsia="lv-LV"/>
              </w:rPr>
              <w:t xml:space="preserve">15 </w:t>
            </w:r>
            <w:r w:rsidRPr="006114C2">
              <w:rPr>
                <w:rFonts w:ascii="Times New Roman" w:eastAsia="Times New Roman" w:hAnsi="Times New Roman" w:cs="Times New Roman"/>
                <w:i/>
                <w:sz w:val="24"/>
                <w:szCs w:val="24"/>
                <w:lang w:eastAsia="lv-LV"/>
              </w:rPr>
              <w:t xml:space="preserve">euro </w:t>
            </w:r>
            <w:r w:rsidRPr="006114C2">
              <w:rPr>
                <w:rFonts w:ascii="Times New Roman" w:eastAsia="Times New Roman" w:hAnsi="Times New Roman" w:cs="Times New Roman"/>
                <w:sz w:val="24"/>
                <w:szCs w:val="24"/>
                <w:lang w:eastAsia="lv-LV"/>
              </w:rPr>
              <w:t xml:space="preserve">par semināru grāmatvežiem 29.06.2015. </w:t>
            </w:r>
          </w:p>
        </w:tc>
      </w:tr>
      <w:tr w:rsidR="006114C2" w:rsidRPr="006114C2" w:rsidTr="008B589D">
        <w:tc>
          <w:tcPr>
            <w:tcW w:w="1526" w:type="dxa"/>
          </w:tcPr>
          <w:p w:rsidR="006114C2" w:rsidRPr="006114C2" w:rsidRDefault="006114C2" w:rsidP="006114C2">
            <w:pPr>
              <w:spacing w:after="0" w:line="240" w:lineRule="auto"/>
              <w:rPr>
                <w:rFonts w:ascii="Times New Roman" w:eastAsia="Times New Roman" w:hAnsi="Times New Roman" w:cs="Times New Roman"/>
                <w:b/>
                <w:sz w:val="24"/>
                <w:szCs w:val="24"/>
                <w:lang w:eastAsia="lv-LV"/>
              </w:rPr>
            </w:pPr>
          </w:p>
        </w:tc>
        <w:tc>
          <w:tcPr>
            <w:tcW w:w="4321" w:type="dxa"/>
          </w:tcPr>
          <w:p w:rsidR="006114C2" w:rsidRPr="006114C2" w:rsidRDefault="006114C2" w:rsidP="006114C2">
            <w:pPr>
              <w:spacing w:after="0" w:line="240" w:lineRule="auto"/>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Kopā plāna grozījumi</w:t>
            </w:r>
          </w:p>
        </w:tc>
        <w:tc>
          <w:tcPr>
            <w:tcW w:w="1440" w:type="dxa"/>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484333</w:t>
            </w:r>
          </w:p>
        </w:tc>
        <w:tc>
          <w:tcPr>
            <w:tcW w:w="1260" w:type="dxa"/>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6352</w:t>
            </w:r>
          </w:p>
        </w:tc>
        <w:tc>
          <w:tcPr>
            <w:tcW w:w="1287" w:type="dxa"/>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490685</w:t>
            </w:r>
          </w:p>
        </w:tc>
      </w:tr>
    </w:tbl>
    <w:p w:rsidR="006114C2" w:rsidRPr="006114C2" w:rsidRDefault="006114C2" w:rsidP="006114C2">
      <w:pPr>
        <w:spacing w:after="0" w:line="240" w:lineRule="auto"/>
        <w:rPr>
          <w:rFonts w:ascii="Times New Roman" w:eastAsia="Times New Roman" w:hAnsi="Times New Roman" w:cs="Times New Roman"/>
          <w:b/>
          <w:sz w:val="24"/>
          <w:szCs w:val="24"/>
          <w:lang w:eastAsia="lv-LV"/>
        </w:rPr>
      </w:pPr>
    </w:p>
    <w:p w:rsidR="006114C2" w:rsidRPr="006114C2" w:rsidRDefault="006114C2" w:rsidP="006114C2">
      <w:pPr>
        <w:spacing w:after="0" w:line="240" w:lineRule="auto"/>
        <w:ind w:right="-1" w:firstLine="720"/>
        <w:jc w:val="both"/>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 xml:space="preserve">12. Izdarīt Tukuma novada </w:t>
      </w:r>
      <w:r w:rsidRPr="006114C2">
        <w:rPr>
          <w:rFonts w:ascii="Times New Roman" w:eastAsia="Times New Roman" w:hAnsi="Times New Roman" w:cs="Times New Roman"/>
          <w:b/>
          <w:sz w:val="24"/>
          <w:szCs w:val="24"/>
          <w:lang w:eastAsia="lv-LV"/>
        </w:rPr>
        <w:t>Tukuma pilsētas Kultūras nama</w:t>
      </w:r>
      <w:r w:rsidRPr="006114C2">
        <w:rPr>
          <w:rFonts w:ascii="Times New Roman" w:eastAsia="Times New Roman" w:hAnsi="Times New Roman" w:cs="Times New Roman"/>
          <w:sz w:val="24"/>
          <w:szCs w:val="24"/>
          <w:lang w:eastAsia="lv-LV"/>
        </w:rPr>
        <w:t xml:space="preserve"> 2015.gada pamatbudžeta izdevumu daļā šādus plāna grozījumus atbilstoši funkcionālajām un ekonomiskajām kategorijām </w:t>
      </w:r>
      <w:r w:rsidRPr="006114C2">
        <w:rPr>
          <w:rFonts w:ascii="Times New Roman" w:eastAsia="Times New Roman" w:hAnsi="Times New Roman" w:cs="Times New Roman"/>
          <w:i/>
          <w:sz w:val="24"/>
          <w:szCs w:val="24"/>
          <w:lang w:eastAsia="lv-LV"/>
        </w:rPr>
        <w:t>(euro):</w:t>
      </w:r>
    </w:p>
    <w:p w:rsidR="006114C2" w:rsidRPr="006114C2" w:rsidRDefault="006114C2" w:rsidP="006114C2">
      <w:pPr>
        <w:spacing w:after="0" w:line="240" w:lineRule="auto"/>
        <w:rPr>
          <w:rFonts w:ascii="Times New Roman" w:eastAsia="Times New Roman" w:hAnsi="Times New Roman" w:cs="Times New Roman"/>
          <w:sz w:val="24"/>
          <w:szCs w:val="24"/>
          <w:lang w:eastAsia="lv-LV"/>
        </w:rPr>
      </w:pPr>
    </w:p>
    <w:tbl>
      <w:tblPr>
        <w:tblW w:w="9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6"/>
        <w:gridCol w:w="4635"/>
        <w:gridCol w:w="1376"/>
        <w:gridCol w:w="1257"/>
        <w:gridCol w:w="1355"/>
      </w:tblGrid>
      <w:tr w:rsidR="006114C2" w:rsidRPr="006114C2" w:rsidTr="008B589D">
        <w:trPr>
          <w:trHeight w:val="788"/>
        </w:trPr>
        <w:tc>
          <w:tcPr>
            <w:tcW w:w="1346" w:type="dxa"/>
            <w:tcBorders>
              <w:top w:val="single" w:sz="4" w:space="0" w:color="auto"/>
              <w:left w:val="single" w:sz="4" w:space="0" w:color="auto"/>
              <w:bottom w:val="single" w:sz="4" w:space="0" w:color="auto"/>
              <w:right w:val="single" w:sz="4" w:space="0" w:color="auto"/>
            </w:tcBorders>
            <w:vAlign w:val="center"/>
          </w:tcPr>
          <w:p w:rsidR="006114C2" w:rsidRPr="006114C2" w:rsidRDefault="006114C2" w:rsidP="006114C2">
            <w:pPr>
              <w:spacing w:after="0" w:line="240" w:lineRule="auto"/>
              <w:jc w:val="center"/>
              <w:rPr>
                <w:rFonts w:ascii="Times New Roman" w:eastAsia="Times New Roman" w:hAnsi="Times New Roman" w:cs="Times New Roman"/>
                <w:sz w:val="20"/>
                <w:szCs w:val="20"/>
                <w:lang w:eastAsia="lv-LV"/>
              </w:rPr>
            </w:pPr>
            <w:r w:rsidRPr="006114C2">
              <w:rPr>
                <w:rFonts w:ascii="Times New Roman" w:eastAsia="Times New Roman" w:hAnsi="Times New Roman" w:cs="Times New Roman"/>
                <w:sz w:val="20"/>
                <w:szCs w:val="20"/>
                <w:lang w:eastAsia="lv-LV"/>
              </w:rPr>
              <w:t>Kods</w:t>
            </w:r>
          </w:p>
        </w:tc>
        <w:tc>
          <w:tcPr>
            <w:tcW w:w="4635" w:type="dxa"/>
            <w:tcBorders>
              <w:top w:val="single" w:sz="4" w:space="0" w:color="auto"/>
              <w:left w:val="single" w:sz="4" w:space="0" w:color="auto"/>
              <w:bottom w:val="single" w:sz="4" w:space="0" w:color="auto"/>
              <w:right w:val="single" w:sz="4" w:space="0" w:color="auto"/>
            </w:tcBorders>
            <w:vAlign w:val="center"/>
          </w:tcPr>
          <w:p w:rsidR="006114C2" w:rsidRPr="006114C2" w:rsidRDefault="006114C2" w:rsidP="006114C2">
            <w:pPr>
              <w:spacing w:after="0" w:line="240" w:lineRule="auto"/>
              <w:jc w:val="center"/>
              <w:rPr>
                <w:rFonts w:ascii="Times New Roman" w:eastAsia="Times New Roman" w:hAnsi="Times New Roman" w:cs="Times New Roman"/>
                <w:sz w:val="20"/>
                <w:szCs w:val="20"/>
                <w:lang w:eastAsia="lv-LV"/>
              </w:rPr>
            </w:pPr>
            <w:r w:rsidRPr="006114C2">
              <w:rPr>
                <w:rFonts w:ascii="Times New Roman" w:eastAsia="Times New Roman" w:hAnsi="Times New Roman" w:cs="Times New Roman"/>
                <w:sz w:val="20"/>
                <w:szCs w:val="20"/>
                <w:lang w:eastAsia="lv-LV"/>
              </w:rPr>
              <w:t>Koda nosaukums</w:t>
            </w:r>
          </w:p>
        </w:tc>
        <w:tc>
          <w:tcPr>
            <w:tcW w:w="1376" w:type="dxa"/>
            <w:tcBorders>
              <w:top w:val="single" w:sz="4" w:space="0" w:color="auto"/>
              <w:left w:val="single" w:sz="4" w:space="0" w:color="auto"/>
              <w:bottom w:val="single" w:sz="4" w:space="0" w:color="auto"/>
              <w:right w:val="single" w:sz="4" w:space="0" w:color="auto"/>
            </w:tcBorders>
            <w:vAlign w:val="center"/>
          </w:tcPr>
          <w:p w:rsidR="006114C2" w:rsidRPr="006114C2" w:rsidRDefault="006114C2" w:rsidP="006114C2">
            <w:pPr>
              <w:spacing w:after="0" w:line="240" w:lineRule="auto"/>
              <w:jc w:val="center"/>
              <w:rPr>
                <w:rFonts w:ascii="Times New Roman" w:eastAsia="Times New Roman" w:hAnsi="Times New Roman" w:cs="Times New Roman"/>
                <w:sz w:val="20"/>
                <w:szCs w:val="20"/>
                <w:lang w:eastAsia="lv-LV"/>
              </w:rPr>
            </w:pPr>
            <w:r w:rsidRPr="006114C2">
              <w:rPr>
                <w:rFonts w:ascii="Times New Roman" w:eastAsia="Times New Roman" w:hAnsi="Times New Roman" w:cs="Times New Roman"/>
                <w:sz w:val="20"/>
                <w:szCs w:val="20"/>
                <w:lang w:eastAsia="lv-LV"/>
              </w:rPr>
              <w:t xml:space="preserve">Apstiprinātais </w:t>
            </w:r>
            <w:smartTag w:uri="schemas-tilde-lv/tildestengine" w:element="veidnes">
              <w:smartTagPr>
                <w:attr w:name="id" w:val="-1"/>
                <w:attr w:name="baseform" w:val="plāns"/>
                <w:attr w:name="text" w:val="plāns"/>
              </w:smartTagPr>
              <w:r w:rsidRPr="006114C2">
                <w:rPr>
                  <w:rFonts w:ascii="Times New Roman" w:eastAsia="Times New Roman" w:hAnsi="Times New Roman" w:cs="Times New Roman"/>
                  <w:sz w:val="20"/>
                  <w:szCs w:val="20"/>
                  <w:lang w:eastAsia="lv-LV"/>
                </w:rPr>
                <w:t>plāns</w:t>
              </w:r>
            </w:smartTag>
            <w:r w:rsidRPr="006114C2">
              <w:rPr>
                <w:rFonts w:ascii="Times New Roman" w:eastAsia="Times New Roman" w:hAnsi="Times New Roman" w:cs="Times New Roman"/>
                <w:sz w:val="20"/>
                <w:szCs w:val="20"/>
                <w:lang w:eastAsia="lv-LV"/>
              </w:rPr>
              <w:t xml:space="preserve"> uz 01.10.2015. </w:t>
            </w:r>
          </w:p>
        </w:tc>
        <w:tc>
          <w:tcPr>
            <w:tcW w:w="1257" w:type="dxa"/>
            <w:tcBorders>
              <w:top w:val="single" w:sz="4" w:space="0" w:color="auto"/>
              <w:left w:val="single" w:sz="4" w:space="0" w:color="auto"/>
              <w:bottom w:val="single" w:sz="4" w:space="0" w:color="auto"/>
              <w:right w:val="single" w:sz="4" w:space="0" w:color="auto"/>
            </w:tcBorders>
            <w:vAlign w:val="center"/>
          </w:tcPr>
          <w:p w:rsidR="006114C2" w:rsidRPr="006114C2" w:rsidRDefault="006114C2" w:rsidP="006114C2">
            <w:pPr>
              <w:spacing w:after="0" w:line="240" w:lineRule="auto"/>
              <w:jc w:val="center"/>
              <w:rPr>
                <w:rFonts w:ascii="Times New Roman" w:eastAsia="Times New Roman" w:hAnsi="Times New Roman" w:cs="Times New Roman"/>
                <w:sz w:val="20"/>
                <w:szCs w:val="20"/>
                <w:lang w:eastAsia="lv-LV"/>
              </w:rPr>
            </w:pPr>
            <w:r w:rsidRPr="006114C2">
              <w:rPr>
                <w:rFonts w:ascii="Times New Roman" w:eastAsia="Times New Roman" w:hAnsi="Times New Roman" w:cs="Times New Roman"/>
                <w:sz w:val="20"/>
                <w:szCs w:val="20"/>
                <w:lang w:eastAsia="lv-LV"/>
              </w:rPr>
              <w:t>Grozījumi oktobrī</w:t>
            </w:r>
          </w:p>
          <w:p w:rsidR="006114C2" w:rsidRPr="006114C2" w:rsidRDefault="006114C2" w:rsidP="006114C2">
            <w:pPr>
              <w:spacing w:after="0" w:line="240" w:lineRule="auto"/>
              <w:jc w:val="center"/>
              <w:rPr>
                <w:rFonts w:ascii="Times New Roman" w:eastAsia="Times New Roman" w:hAnsi="Times New Roman" w:cs="Times New Roman"/>
                <w:sz w:val="20"/>
                <w:szCs w:val="20"/>
                <w:lang w:eastAsia="lv-LV"/>
              </w:rPr>
            </w:pPr>
          </w:p>
        </w:tc>
        <w:tc>
          <w:tcPr>
            <w:tcW w:w="1355" w:type="dxa"/>
            <w:tcBorders>
              <w:top w:val="single" w:sz="4" w:space="0" w:color="auto"/>
              <w:left w:val="single" w:sz="4" w:space="0" w:color="auto"/>
              <w:bottom w:val="single" w:sz="4" w:space="0" w:color="auto"/>
              <w:right w:val="single" w:sz="4" w:space="0" w:color="auto"/>
            </w:tcBorders>
            <w:vAlign w:val="center"/>
          </w:tcPr>
          <w:p w:rsidR="006114C2" w:rsidRPr="006114C2" w:rsidRDefault="006114C2" w:rsidP="006114C2">
            <w:pPr>
              <w:spacing w:after="0" w:line="240" w:lineRule="auto"/>
              <w:jc w:val="center"/>
              <w:rPr>
                <w:rFonts w:ascii="Times New Roman" w:eastAsia="Times New Roman" w:hAnsi="Times New Roman" w:cs="Times New Roman"/>
                <w:sz w:val="20"/>
                <w:szCs w:val="20"/>
                <w:lang w:eastAsia="lv-LV"/>
              </w:rPr>
            </w:pPr>
            <w:r w:rsidRPr="006114C2">
              <w:rPr>
                <w:rFonts w:ascii="Times New Roman" w:eastAsia="Times New Roman" w:hAnsi="Times New Roman" w:cs="Times New Roman"/>
                <w:sz w:val="20"/>
                <w:szCs w:val="20"/>
                <w:lang w:eastAsia="lv-LV"/>
              </w:rPr>
              <w:t xml:space="preserve">Precizētais </w:t>
            </w:r>
            <w:smartTag w:uri="schemas-tilde-lv/tildestengine" w:element="veidnes">
              <w:smartTagPr>
                <w:attr w:name="id" w:val="-1"/>
                <w:attr w:name="baseform" w:val="plāns"/>
                <w:attr w:name="text" w:val="plāns"/>
              </w:smartTagPr>
              <w:r w:rsidRPr="006114C2">
                <w:rPr>
                  <w:rFonts w:ascii="Times New Roman" w:eastAsia="Times New Roman" w:hAnsi="Times New Roman" w:cs="Times New Roman"/>
                  <w:sz w:val="20"/>
                  <w:szCs w:val="20"/>
                  <w:lang w:eastAsia="lv-LV"/>
                </w:rPr>
                <w:t>plāns</w:t>
              </w:r>
            </w:smartTag>
            <w:proofErr w:type="gramStart"/>
            <w:r w:rsidRPr="006114C2">
              <w:rPr>
                <w:rFonts w:ascii="Times New Roman" w:eastAsia="Times New Roman" w:hAnsi="Times New Roman" w:cs="Times New Roman"/>
                <w:sz w:val="20"/>
                <w:szCs w:val="20"/>
                <w:lang w:eastAsia="lv-LV"/>
              </w:rPr>
              <w:t xml:space="preserve">  </w:t>
            </w:r>
            <w:proofErr w:type="gramEnd"/>
            <w:r w:rsidRPr="006114C2">
              <w:rPr>
                <w:rFonts w:ascii="Times New Roman" w:eastAsia="Times New Roman" w:hAnsi="Times New Roman" w:cs="Times New Roman"/>
                <w:sz w:val="20"/>
                <w:szCs w:val="20"/>
                <w:lang w:eastAsia="lv-LV"/>
              </w:rPr>
              <w:t>31.10.2015.</w:t>
            </w:r>
          </w:p>
        </w:tc>
      </w:tr>
      <w:tr w:rsidR="006114C2" w:rsidRPr="006114C2" w:rsidTr="008B589D">
        <w:trPr>
          <w:trHeight w:val="349"/>
        </w:trPr>
        <w:tc>
          <w:tcPr>
            <w:tcW w:w="1346"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08.230</w:t>
            </w:r>
          </w:p>
        </w:tc>
        <w:tc>
          <w:tcPr>
            <w:tcW w:w="4635"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Tukuma pilsētas Kultūras nams</w:t>
            </w:r>
          </w:p>
        </w:tc>
        <w:tc>
          <w:tcPr>
            <w:tcW w:w="1376"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532428</w:t>
            </w:r>
          </w:p>
        </w:tc>
        <w:tc>
          <w:tcPr>
            <w:tcW w:w="1257"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6352</w:t>
            </w:r>
          </w:p>
        </w:tc>
        <w:tc>
          <w:tcPr>
            <w:tcW w:w="1355"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538780</w:t>
            </w:r>
          </w:p>
        </w:tc>
      </w:tr>
      <w:tr w:rsidR="006114C2" w:rsidRPr="006114C2" w:rsidTr="008B589D">
        <w:trPr>
          <w:trHeight w:val="345"/>
        </w:trPr>
        <w:tc>
          <w:tcPr>
            <w:tcW w:w="1346"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right"/>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1100</w:t>
            </w:r>
          </w:p>
        </w:tc>
        <w:tc>
          <w:tcPr>
            <w:tcW w:w="4635"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Atalgojums</w:t>
            </w:r>
          </w:p>
        </w:tc>
        <w:tc>
          <w:tcPr>
            <w:tcW w:w="1376"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267183</w:t>
            </w:r>
          </w:p>
        </w:tc>
        <w:tc>
          <w:tcPr>
            <w:tcW w:w="1257"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159</w:t>
            </w:r>
          </w:p>
        </w:tc>
        <w:tc>
          <w:tcPr>
            <w:tcW w:w="1355"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267342</w:t>
            </w:r>
          </w:p>
        </w:tc>
      </w:tr>
      <w:tr w:rsidR="006114C2" w:rsidRPr="006114C2" w:rsidTr="008B589D">
        <w:trPr>
          <w:trHeight w:val="345"/>
        </w:trPr>
        <w:tc>
          <w:tcPr>
            <w:tcW w:w="1346"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right"/>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1200</w:t>
            </w:r>
          </w:p>
        </w:tc>
        <w:tc>
          <w:tcPr>
            <w:tcW w:w="4635"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Darba devēja valsts sociālās apdrošināšanas obligātās iemaksas</w:t>
            </w:r>
          </w:p>
        </w:tc>
        <w:tc>
          <w:tcPr>
            <w:tcW w:w="1376"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63949</w:t>
            </w:r>
          </w:p>
        </w:tc>
        <w:tc>
          <w:tcPr>
            <w:tcW w:w="1257"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38</w:t>
            </w:r>
          </w:p>
        </w:tc>
        <w:tc>
          <w:tcPr>
            <w:tcW w:w="1355"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63987</w:t>
            </w:r>
          </w:p>
        </w:tc>
      </w:tr>
      <w:tr w:rsidR="006114C2" w:rsidRPr="006114C2" w:rsidTr="008B589D">
        <w:trPr>
          <w:trHeight w:val="345"/>
        </w:trPr>
        <w:tc>
          <w:tcPr>
            <w:tcW w:w="1346"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right"/>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2200</w:t>
            </w:r>
          </w:p>
        </w:tc>
        <w:tc>
          <w:tcPr>
            <w:tcW w:w="4635"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Pakalpojumi</w:t>
            </w:r>
          </w:p>
        </w:tc>
        <w:tc>
          <w:tcPr>
            <w:tcW w:w="1376"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126082</w:t>
            </w:r>
          </w:p>
        </w:tc>
        <w:tc>
          <w:tcPr>
            <w:tcW w:w="1257"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2751</w:t>
            </w:r>
          </w:p>
        </w:tc>
        <w:tc>
          <w:tcPr>
            <w:tcW w:w="1355"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128833</w:t>
            </w:r>
          </w:p>
        </w:tc>
      </w:tr>
      <w:tr w:rsidR="006114C2" w:rsidRPr="006114C2" w:rsidTr="008B589D">
        <w:trPr>
          <w:trHeight w:val="491"/>
        </w:trPr>
        <w:tc>
          <w:tcPr>
            <w:tcW w:w="1346"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right"/>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2300</w:t>
            </w:r>
          </w:p>
        </w:tc>
        <w:tc>
          <w:tcPr>
            <w:tcW w:w="4635"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Krājumi,materiāli.,energoresursi,preces,biroja preces</w:t>
            </w:r>
          </w:p>
        </w:tc>
        <w:tc>
          <w:tcPr>
            <w:tcW w:w="1376"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44222</w:t>
            </w:r>
          </w:p>
        </w:tc>
        <w:tc>
          <w:tcPr>
            <w:tcW w:w="1257"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3404</w:t>
            </w:r>
          </w:p>
        </w:tc>
        <w:tc>
          <w:tcPr>
            <w:tcW w:w="1355"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47626</w:t>
            </w:r>
          </w:p>
        </w:tc>
      </w:tr>
      <w:tr w:rsidR="006114C2" w:rsidRPr="006114C2" w:rsidTr="008B589D">
        <w:tc>
          <w:tcPr>
            <w:tcW w:w="1346" w:type="dxa"/>
          </w:tcPr>
          <w:p w:rsidR="006114C2" w:rsidRPr="006114C2" w:rsidRDefault="006114C2" w:rsidP="006114C2">
            <w:pPr>
              <w:spacing w:after="0" w:line="240" w:lineRule="auto"/>
              <w:jc w:val="right"/>
              <w:rPr>
                <w:rFonts w:ascii="Times New Roman" w:eastAsia="Times New Roman" w:hAnsi="Times New Roman" w:cs="Times New Roman"/>
                <w:b/>
                <w:sz w:val="24"/>
                <w:szCs w:val="24"/>
                <w:lang w:eastAsia="lv-LV"/>
              </w:rPr>
            </w:pPr>
          </w:p>
        </w:tc>
        <w:tc>
          <w:tcPr>
            <w:tcW w:w="4635" w:type="dxa"/>
          </w:tcPr>
          <w:p w:rsidR="006114C2" w:rsidRPr="006114C2" w:rsidRDefault="006114C2" w:rsidP="006114C2">
            <w:pPr>
              <w:spacing w:after="0" w:line="240" w:lineRule="auto"/>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Kopā plāna grozījumi</w:t>
            </w:r>
          </w:p>
        </w:tc>
        <w:tc>
          <w:tcPr>
            <w:tcW w:w="1376" w:type="dxa"/>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532428</w:t>
            </w:r>
          </w:p>
        </w:tc>
        <w:tc>
          <w:tcPr>
            <w:tcW w:w="1257" w:type="dxa"/>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6352</w:t>
            </w:r>
          </w:p>
        </w:tc>
        <w:tc>
          <w:tcPr>
            <w:tcW w:w="1355" w:type="dxa"/>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538780</w:t>
            </w:r>
          </w:p>
        </w:tc>
      </w:tr>
    </w:tbl>
    <w:p w:rsidR="006114C2" w:rsidRPr="006114C2" w:rsidRDefault="006114C2" w:rsidP="006114C2">
      <w:pPr>
        <w:spacing w:after="0" w:line="240" w:lineRule="auto"/>
        <w:rPr>
          <w:rFonts w:ascii="Times New Roman" w:eastAsia="Times New Roman" w:hAnsi="Times New Roman" w:cs="Times New Roman"/>
          <w:sz w:val="20"/>
          <w:szCs w:val="20"/>
          <w:lang w:eastAsia="lv-LV"/>
        </w:rPr>
      </w:pPr>
    </w:p>
    <w:p w:rsidR="006114C2" w:rsidRPr="006114C2" w:rsidRDefault="006114C2" w:rsidP="006114C2">
      <w:pPr>
        <w:spacing w:after="0" w:line="240" w:lineRule="auto"/>
        <w:ind w:right="-143" w:firstLine="720"/>
        <w:jc w:val="both"/>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 xml:space="preserve">13. Izdarīt Tukuma novada </w:t>
      </w:r>
      <w:r w:rsidRPr="006114C2">
        <w:rPr>
          <w:rFonts w:ascii="Times New Roman" w:eastAsia="Times New Roman" w:hAnsi="Times New Roman" w:cs="Times New Roman"/>
          <w:b/>
          <w:sz w:val="24"/>
          <w:szCs w:val="24"/>
          <w:lang w:eastAsia="lv-LV"/>
        </w:rPr>
        <w:t>Irlavas un Lestenes pagastu pārvaldes</w:t>
      </w:r>
      <w:r w:rsidRPr="006114C2">
        <w:rPr>
          <w:rFonts w:ascii="Times New Roman" w:eastAsia="Times New Roman" w:hAnsi="Times New Roman" w:cs="Times New Roman"/>
          <w:sz w:val="24"/>
          <w:szCs w:val="24"/>
          <w:lang w:eastAsia="lv-LV"/>
        </w:rPr>
        <w:t xml:space="preserve"> 2015.gada pamatbudžeta ieņēmumu daļā šādus plāna grozījumus atbilstoši ieņēmumu klasifikācijai </w:t>
      </w:r>
      <w:r w:rsidRPr="006114C2">
        <w:rPr>
          <w:rFonts w:ascii="Times New Roman" w:eastAsia="Times New Roman" w:hAnsi="Times New Roman" w:cs="Times New Roman"/>
          <w:i/>
          <w:sz w:val="24"/>
          <w:szCs w:val="24"/>
          <w:lang w:eastAsia="lv-LV"/>
        </w:rPr>
        <w:t>(euro)</w:t>
      </w:r>
      <w:r w:rsidRPr="006114C2">
        <w:rPr>
          <w:rFonts w:ascii="Times New Roman" w:eastAsia="Times New Roman" w:hAnsi="Times New Roman" w:cs="Times New Roman"/>
          <w:sz w:val="24"/>
          <w:szCs w:val="24"/>
          <w:lang w:eastAsia="lv-LV"/>
        </w:rPr>
        <w:t>:</w:t>
      </w:r>
    </w:p>
    <w:p w:rsidR="006114C2" w:rsidRPr="006114C2" w:rsidRDefault="006114C2" w:rsidP="006114C2">
      <w:pPr>
        <w:spacing w:after="0" w:line="240" w:lineRule="auto"/>
        <w:ind w:firstLine="720"/>
        <w:jc w:val="both"/>
        <w:rPr>
          <w:rFonts w:ascii="Times New Roman" w:eastAsia="Times New Roman" w:hAnsi="Times New Roman" w:cs="Times New Roman"/>
          <w:sz w:val="24"/>
          <w:szCs w:val="24"/>
          <w:lang w:eastAsia="lv-LV"/>
        </w:rPr>
      </w:pPr>
    </w:p>
    <w:tbl>
      <w:tblPr>
        <w:tblW w:w="99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4678"/>
        <w:gridCol w:w="1418"/>
        <w:gridCol w:w="1260"/>
        <w:gridCol w:w="1355"/>
      </w:tblGrid>
      <w:tr w:rsidR="006114C2" w:rsidRPr="006114C2" w:rsidTr="008B589D">
        <w:tc>
          <w:tcPr>
            <w:tcW w:w="1242" w:type="dxa"/>
            <w:tcBorders>
              <w:top w:val="single" w:sz="4" w:space="0" w:color="auto"/>
              <w:left w:val="single" w:sz="4" w:space="0" w:color="auto"/>
              <w:bottom w:val="single" w:sz="4" w:space="0" w:color="auto"/>
              <w:right w:val="single" w:sz="4" w:space="0" w:color="auto"/>
            </w:tcBorders>
            <w:vAlign w:val="center"/>
          </w:tcPr>
          <w:p w:rsidR="006114C2" w:rsidRPr="006114C2" w:rsidRDefault="006114C2" w:rsidP="006114C2">
            <w:pPr>
              <w:spacing w:after="0" w:line="240" w:lineRule="auto"/>
              <w:jc w:val="center"/>
              <w:rPr>
                <w:rFonts w:ascii="Times New Roman" w:eastAsia="Times New Roman" w:hAnsi="Times New Roman" w:cs="Times New Roman"/>
                <w:sz w:val="20"/>
                <w:szCs w:val="20"/>
                <w:lang w:eastAsia="lv-LV"/>
              </w:rPr>
            </w:pPr>
            <w:r w:rsidRPr="006114C2">
              <w:rPr>
                <w:rFonts w:ascii="Times New Roman" w:eastAsia="Times New Roman" w:hAnsi="Times New Roman" w:cs="Times New Roman"/>
                <w:sz w:val="20"/>
                <w:szCs w:val="20"/>
                <w:lang w:eastAsia="lv-LV"/>
              </w:rPr>
              <w:t>Kods</w:t>
            </w:r>
          </w:p>
        </w:tc>
        <w:tc>
          <w:tcPr>
            <w:tcW w:w="4678" w:type="dxa"/>
            <w:tcBorders>
              <w:top w:val="single" w:sz="4" w:space="0" w:color="auto"/>
              <w:left w:val="single" w:sz="4" w:space="0" w:color="auto"/>
              <w:bottom w:val="single" w:sz="4" w:space="0" w:color="auto"/>
              <w:right w:val="single" w:sz="4" w:space="0" w:color="auto"/>
            </w:tcBorders>
            <w:vAlign w:val="center"/>
          </w:tcPr>
          <w:p w:rsidR="006114C2" w:rsidRPr="006114C2" w:rsidRDefault="006114C2" w:rsidP="006114C2">
            <w:pPr>
              <w:spacing w:after="0" w:line="240" w:lineRule="auto"/>
              <w:jc w:val="center"/>
              <w:rPr>
                <w:rFonts w:ascii="Times New Roman" w:eastAsia="Times New Roman" w:hAnsi="Times New Roman" w:cs="Times New Roman"/>
                <w:sz w:val="20"/>
                <w:szCs w:val="20"/>
                <w:lang w:eastAsia="lv-LV"/>
              </w:rPr>
            </w:pPr>
            <w:r w:rsidRPr="006114C2">
              <w:rPr>
                <w:rFonts w:ascii="Times New Roman" w:eastAsia="Times New Roman" w:hAnsi="Times New Roman" w:cs="Times New Roman"/>
                <w:sz w:val="20"/>
                <w:szCs w:val="20"/>
                <w:lang w:eastAsia="lv-LV"/>
              </w:rPr>
              <w:t>Koda nosaukums</w:t>
            </w:r>
          </w:p>
        </w:tc>
        <w:tc>
          <w:tcPr>
            <w:tcW w:w="1418" w:type="dxa"/>
            <w:tcBorders>
              <w:top w:val="single" w:sz="4" w:space="0" w:color="auto"/>
              <w:left w:val="single" w:sz="4" w:space="0" w:color="auto"/>
              <w:bottom w:val="single" w:sz="4" w:space="0" w:color="auto"/>
              <w:right w:val="single" w:sz="4" w:space="0" w:color="auto"/>
            </w:tcBorders>
            <w:vAlign w:val="center"/>
          </w:tcPr>
          <w:p w:rsidR="006114C2" w:rsidRPr="006114C2" w:rsidRDefault="006114C2" w:rsidP="006114C2">
            <w:pPr>
              <w:spacing w:after="0" w:line="240" w:lineRule="auto"/>
              <w:jc w:val="center"/>
              <w:rPr>
                <w:rFonts w:ascii="Times New Roman" w:eastAsia="Times New Roman" w:hAnsi="Times New Roman" w:cs="Times New Roman"/>
                <w:sz w:val="20"/>
                <w:szCs w:val="20"/>
                <w:lang w:eastAsia="lv-LV"/>
              </w:rPr>
            </w:pPr>
            <w:r w:rsidRPr="006114C2">
              <w:rPr>
                <w:rFonts w:ascii="Times New Roman" w:eastAsia="Times New Roman" w:hAnsi="Times New Roman" w:cs="Times New Roman"/>
                <w:sz w:val="20"/>
                <w:szCs w:val="20"/>
                <w:lang w:eastAsia="lv-LV"/>
              </w:rPr>
              <w:t xml:space="preserve">Apstiprinātais </w:t>
            </w:r>
            <w:smartTag w:uri="schemas-tilde-lv/tildestengine" w:element="veidnes">
              <w:smartTagPr>
                <w:attr w:name="id" w:val="-1"/>
                <w:attr w:name="baseform" w:val="plāns"/>
                <w:attr w:name="text" w:val="plāns"/>
              </w:smartTagPr>
              <w:r w:rsidRPr="006114C2">
                <w:rPr>
                  <w:rFonts w:ascii="Times New Roman" w:eastAsia="Times New Roman" w:hAnsi="Times New Roman" w:cs="Times New Roman"/>
                  <w:sz w:val="20"/>
                  <w:szCs w:val="20"/>
                  <w:lang w:eastAsia="lv-LV"/>
                </w:rPr>
                <w:t>plāns</w:t>
              </w:r>
            </w:smartTag>
            <w:r w:rsidRPr="006114C2">
              <w:rPr>
                <w:rFonts w:ascii="Times New Roman" w:eastAsia="Times New Roman" w:hAnsi="Times New Roman" w:cs="Times New Roman"/>
                <w:sz w:val="20"/>
                <w:szCs w:val="20"/>
                <w:lang w:eastAsia="lv-LV"/>
              </w:rPr>
              <w:t xml:space="preserve"> uz 01.10.2015. </w:t>
            </w:r>
          </w:p>
        </w:tc>
        <w:tc>
          <w:tcPr>
            <w:tcW w:w="1260" w:type="dxa"/>
            <w:tcBorders>
              <w:top w:val="single" w:sz="4" w:space="0" w:color="auto"/>
              <w:left w:val="single" w:sz="4" w:space="0" w:color="auto"/>
              <w:bottom w:val="single" w:sz="4" w:space="0" w:color="auto"/>
              <w:right w:val="single" w:sz="4" w:space="0" w:color="auto"/>
            </w:tcBorders>
            <w:vAlign w:val="center"/>
          </w:tcPr>
          <w:p w:rsidR="006114C2" w:rsidRPr="006114C2" w:rsidRDefault="006114C2" w:rsidP="006114C2">
            <w:pPr>
              <w:spacing w:after="0" w:line="240" w:lineRule="auto"/>
              <w:jc w:val="center"/>
              <w:rPr>
                <w:rFonts w:ascii="Times New Roman" w:eastAsia="Times New Roman" w:hAnsi="Times New Roman" w:cs="Times New Roman"/>
                <w:sz w:val="20"/>
                <w:szCs w:val="20"/>
                <w:lang w:eastAsia="lv-LV"/>
              </w:rPr>
            </w:pPr>
            <w:r w:rsidRPr="006114C2">
              <w:rPr>
                <w:rFonts w:ascii="Times New Roman" w:eastAsia="Times New Roman" w:hAnsi="Times New Roman" w:cs="Times New Roman"/>
                <w:sz w:val="20"/>
                <w:szCs w:val="20"/>
                <w:lang w:eastAsia="lv-LV"/>
              </w:rPr>
              <w:t>Grozījumi oktobrī</w:t>
            </w:r>
          </w:p>
          <w:p w:rsidR="006114C2" w:rsidRPr="006114C2" w:rsidRDefault="006114C2" w:rsidP="006114C2">
            <w:pPr>
              <w:spacing w:after="0" w:line="240" w:lineRule="auto"/>
              <w:jc w:val="center"/>
              <w:rPr>
                <w:rFonts w:ascii="Times New Roman" w:eastAsia="Times New Roman" w:hAnsi="Times New Roman" w:cs="Times New Roman"/>
                <w:sz w:val="20"/>
                <w:szCs w:val="20"/>
                <w:lang w:eastAsia="lv-LV"/>
              </w:rPr>
            </w:pPr>
          </w:p>
        </w:tc>
        <w:tc>
          <w:tcPr>
            <w:tcW w:w="1355" w:type="dxa"/>
            <w:tcBorders>
              <w:top w:val="single" w:sz="4" w:space="0" w:color="auto"/>
              <w:left w:val="single" w:sz="4" w:space="0" w:color="auto"/>
              <w:bottom w:val="single" w:sz="4" w:space="0" w:color="auto"/>
              <w:right w:val="single" w:sz="4" w:space="0" w:color="auto"/>
            </w:tcBorders>
            <w:vAlign w:val="center"/>
          </w:tcPr>
          <w:p w:rsidR="006114C2" w:rsidRPr="006114C2" w:rsidRDefault="006114C2" w:rsidP="006114C2">
            <w:pPr>
              <w:spacing w:after="0" w:line="240" w:lineRule="auto"/>
              <w:jc w:val="center"/>
              <w:rPr>
                <w:rFonts w:ascii="Times New Roman" w:eastAsia="Times New Roman" w:hAnsi="Times New Roman" w:cs="Times New Roman"/>
                <w:sz w:val="20"/>
                <w:szCs w:val="20"/>
                <w:lang w:eastAsia="lv-LV"/>
              </w:rPr>
            </w:pPr>
            <w:r w:rsidRPr="006114C2">
              <w:rPr>
                <w:rFonts w:ascii="Times New Roman" w:eastAsia="Times New Roman" w:hAnsi="Times New Roman" w:cs="Times New Roman"/>
                <w:sz w:val="20"/>
                <w:szCs w:val="20"/>
                <w:lang w:eastAsia="lv-LV"/>
              </w:rPr>
              <w:t xml:space="preserve">Precizētais </w:t>
            </w:r>
            <w:smartTag w:uri="schemas-tilde-lv/tildestengine" w:element="veidnes">
              <w:smartTagPr>
                <w:attr w:name="id" w:val="-1"/>
                <w:attr w:name="baseform" w:val="plāns"/>
                <w:attr w:name="text" w:val="plāns"/>
              </w:smartTagPr>
              <w:r w:rsidRPr="006114C2">
                <w:rPr>
                  <w:rFonts w:ascii="Times New Roman" w:eastAsia="Times New Roman" w:hAnsi="Times New Roman" w:cs="Times New Roman"/>
                  <w:sz w:val="20"/>
                  <w:szCs w:val="20"/>
                  <w:lang w:eastAsia="lv-LV"/>
                </w:rPr>
                <w:t>plāns</w:t>
              </w:r>
            </w:smartTag>
            <w:proofErr w:type="gramStart"/>
            <w:r w:rsidRPr="006114C2">
              <w:rPr>
                <w:rFonts w:ascii="Times New Roman" w:eastAsia="Times New Roman" w:hAnsi="Times New Roman" w:cs="Times New Roman"/>
                <w:sz w:val="20"/>
                <w:szCs w:val="20"/>
                <w:lang w:eastAsia="lv-LV"/>
              </w:rPr>
              <w:t xml:space="preserve">  </w:t>
            </w:r>
            <w:proofErr w:type="gramEnd"/>
            <w:r w:rsidRPr="006114C2">
              <w:rPr>
                <w:rFonts w:ascii="Times New Roman" w:eastAsia="Times New Roman" w:hAnsi="Times New Roman" w:cs="Times New Roman"/>
                <w:sz w:val="20"/>
                <w:szCs w:val="20"/>
                <w:lang w:eastAsia="lv-LV"/>
              </w:rPr>
              <w:t>31.10.2015.</w:t>
            </w:r>
          </w:p>
        </w:tc>
      </w:tr>
      <w:tr w:rsidR="006114C2" w:rsidRPr="006114C2" w:rsidTr="008B589D">
        <w:tc>
          <w:tcPr>
            <w:tcW w:w="1242"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9.4.9.0.</w:t>
            </w:r>
          </w:p>
        </w:tc>
        <w:tc>
          <w:tcPr>
            <w:tcW w:w="4678" w:type="dxa"/>
            <w:tcBorders>
              <w:top w:val="single" w:sz="4" w:space="0" w:color="auto"/>
              <w:left w:val="single" w:sz="4" w:space="0" w:color="auto"/>
              <w:bottom w:val="single" w:sz="4" w:space="0" w:color="auto"/>
              <w:right w:val="single" w:sz="4" w:space="0" w:color="auto"/>
            </w:tcBorders>
            <w:vAlign w:val="center"/>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Pārējās valsts nodevas, kuras ieskaita pašvaldību budžetā</w:t>
            </w:r>
          </w:p>
        </w:tc>
        <w:tc>
          <w:tcPr>
            <w:tcW w:w="1418"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100</w:t>
            </w:r>
          </w:p>
        </w:tc>
        <w:tc>
          <w:tcPr>
            <w:tcW w:w="1260"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50</w:t>
            </w:r>
          </w:p>
        </w:tc>
        <w:tc>
          <w:tcPr>
            <w:tcW w:w="1355"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150</w:t>
            </w:r>
          </w:p>
        </w:tc>
      </w:tr>
      <w:tr w:rsidR="006114C2" w:rsidRPr="006114C2" w:rsidTr="008B589D">
        <w:tc>
          <w:tcPr>
            <w:tcW w:w="1242"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9.5.1.1.</w:t>
            </w:r>
          </w:p>
        </w:tc>
        <w:tc>
          <w:tcPr>
            <w:tcW w:w="4678" w:type="dxa"/>
            <w:tcBorders>
              <w:top w:val="single" w:sz="4" w:space="0" w:color="auto"/>
              <w:left w:val="single" w:sz="4" w:space="0" w:color="auto"/>
              <w:bottom w:val="single" w:sz="4" w:space="0" w:color="auto"/>
              <w:right w:val="single" w:sz="4" w:space="0" w:color="auto"/>
            </w:tcBorders>
            <w:vAlign w:val="center"/>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Pašvaldības nodevas par izstrādāto dokumentu saņemšanu</w:t>
            </w:r>
          </w:p>
        </w:tc>
        <w:tc>
          <w:tcPr>
            <w:tcW w:w="1418"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100</w:t>
            </w:r>
          </w:p>
        </w:tc>
        <w:tc>
          <w:tcPr>
            <w:tcW w:w="1260"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50</w:t>
            </w:r>
          </w:p>
        </w:tc>
        <w:tc>
          <w:tcPr>
            <w:tcW w:w="1355"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150</w:t>
            </w:r>
          </w:p>
        </w:tc>
      </w:tr>
      <w:tr w:rsidR="006114C2" w:rsidRPr="006114C2" w:rsidTr="008B589D">
        <w:trPr>
          <w:trHeight w:val="353"/>
        </w:trPr>
        <w:tc>
          <w:tcPr>
            <w:tcW w:w="1242"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lastRenderedPageBreak/>
              <w:t>21.3.8.1.</w:t>
            </w:r>
          </w:p>
        </w:tc>
        <w:tc>
          <w:tcPr>
            <w:tcW w:w="4678"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Ieņēmumi par telpu nomu</w:t>
            </w:r>
          </w:p>
        </w:tc>
        <w:tc>
          <w:tcPr>
            <w:tcW w:w="1418"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3500</w:t>
            </w:r>
          </w:p>
        </w:tc>
        <w:tc>
          <w:tcPr>
            <w:tcW w:w="1260"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500</w:t>
            </w:r>
          </w:p>
        </w:tc>
        <w:tc>
          <w:tcPr>
            <w:tcW w:w="1355"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4000</w:t>
            </w:r>
          </w:p>
        </w:tc>
      </w:tr>
      <w:tr w:rsidR="006114C2" w:rsidRPr="006114C2" w:rsidTr="008B589D">
        <w:tc>
          <w:tcPr>
            <w:tcW w:w="1242"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21.3.8.3.</w:t>
            </w:r>
          </w:p>
        </w:tc>
        <w:tc>
          <w:tcPr>
            <w:tcW w:w="4678" w:type="dxa"/>
            <w:tcBorders>
              <w:top w:val="single" w:sz="4" w:space="0" w:color="auto"/>
              <w:left w:val="single" w:sz="4" w:space="0" w:color="auto"/>
              <w:bottom w:val="single" w:sz="4" w:space="0" w:color="auto"/>
              <w:right w:val="single" w:sz="4" w:space="0" w:color="auto"/>
            </w:tcBorders>
            <w:vAlign w:val="center"/>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Ieņēmumi no kustamā īpašuma iznomāšanas</w:t>
            </w:r>
          </w:p>
        </w:tc>
        <w:tc>
          <w:tcPr>
            <w:tcW w:w="1418"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570</w:t>
            </w:r>
          </w:p>
        </w:tc>
        <w:tc>
          <w:tcPr>
            <w:tcW w:w="1260"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300</w:t>
            </w:r>
          </w:p>
        </w:tc>
        <w:tc>
          <w:tcPr>
            <w:tcW w:w="1355"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870</w:t>
            </w:r>
          </w:p>
        </w:tc>
      </w:tr>
      <w:tr w:rsidR="006114C2" w:rsidRPr="006114C2" w:rsidTr="008B589D">
        <w:tc>
          <w:tcPr>
            <w:tcW w:w="1242"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21.3.8.4.</w:t>
            </w:r>
          </w:p>
        </w:tc>
        <w:tc>
          <w:tcPr>
            <w:tcW w:w="4678" w:type="dxa"/>
            <w:tcBorders>
              <w:top w:val="single" w:sz="4" w:space="0" w:color="auto"/>
              <w:left w:val="single" w:sz="4" w:space="0" w:color="auto"/>
              <w:bottom w:val="single" w:sz="4" w:space="0" w:color="auto"/>
              <w:right w:val="single" w:sz="4" w:space="0" w:color="auto"/>
            </w:tcBorders>
            <w:vAlign w:val="center"/>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Ieņēmumi par zemes nomu</w:t>
            </w:r>
          </w:p>
        </w:tc>
        <w:tc>
          <w:tcPr>
            <w:tcW w:w="1418"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1600</w:t>
            </w:r>
          </w:p>
        </w:tc>
        <w:tc>
          <w:tcPr>
            <w:tcW w:w="1260"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100</w:t>
            </w:r>
          </w:p>
        </w:tc>
        <w:tc>
          <w:tcPr>
            <w:tcW w:w="1355"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1700</w:t>
            </w:r>
          </w:p>
        </w:tc>
      </w:tr>
      <w:tr w:rsidR="006114C2" w:rsidRPr="006114C2" w:rsidTr="008B589D">
        <w:tc>
          <w:tcPr>
            <w:tcW w:w="1242"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21.3.8.9.</w:t>
            </w:r>
          </w:p>
        </w:tc>
        <w:tc>
          <w:tcPr>
            <w:tcW w:w="4678" w:type="dxa"/>
            <w:tcBorders>
              <w:top w:val="single" w:sz="4" w:space="0" w:color="auto"/>
              <w:left w:val="single" w:sz="4" w:space="0" w:color="auto"/>
              <w:bottom w:val="single" w:sz="4" w:space="0" w:color="auto"/>
              <w:right w:val="single" w:sz="4" w:space="0" w:color="auto"/>
            </w:tcBorders>
            <w:vAlign w:val="center"/>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Pārējie ieņēmumi par nomu un īri</w:t>
            </w:r>
          </w:p>
        </w:tc>
        <w:tc>
          <w:tcPr>
            <w:tcW w:w="1418"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3500</w:t>
            </w:r>
          </w:p>
        </w:tc>
        <w:tc>
          <w:tcPr>
            <w:tcW w:w="1260"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1000</w:t>
            </w:r>
          </w:p>
        </w:tc>
        <w:tc>
          <w:tcPr>
            <w:tcW w:w="1355"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4500</w:t>
            </w:r>
          </w:p>
        </w:tc>
      </w:tr>
      <w:tr w:rsidR="006114C2" w:rsidRPr="006114C2" w:rsidTr="008B589D">
        <w:tc>
          <w:tcPr>
            <w:tcW w:w="1242"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21.3.9.2.</w:t>
            </w:r>
          </w:p>
        </w:tc>
        <w:tc>
          <w:tcPr>
            <w:tcW w:w="4678" w:type="dxa"/>
            <w:tcBorders>
              <w:top w:val="single" w:sz="4" w:space="0" w:color="auto"/>
              <w:left w:val="single" w:sz="4" w:space="0" w:color="auto"/>
              <w:bottom w:val="single" w:sz="4" w:space="0" w:color="auto"/>
              <w:right w:val="single" w:sz="4" w:space="0" w:color="auto"/>
            </w:tcBorders>
            <w:vAlign w:val="center"/>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Ieņēmumi no pacientu iemaksām un sniegtajiem rehabilitācijas un ārstniecības pakalpojumiem</w:t>
            </w:r>
          </w:p>
        </w:tc>
        <w:tc>
          <w:tcPr>
            <w:tcW w:w="1418"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200</w:t>
            </w:r>
          </w:p>
        </w:tc>
        <w:tc>
          <w:tcPr>
            <w:tcW w:w="1260"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150</w:t>
            </w:r>
          </w:p>
        </w:tc>
        <w:tc>
          <w:tcPr>
            <w:tcW w:w="1355"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350</w:t>
            </w:r>
          </w:p>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p>
        </w:tc>
      </w:tr>
      <w:tr w:rsidR="006114C2" w:rsidRPr="006114C2" w:rsidTr="008B589D">
        <w:trPr>
          <w:trHeight w:val="420"/>
        </w:trPr>
        <w:tc>
          <w:tcPr>
            <w:tcW w:w="1242"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21.3.9.9.</w:t>
            </w:r>
          </w:p>
        </w:tc>
        <w:tc>
          <w:tcPr>
            <w:tcW w:w="4678" w:type="dxa"/>
            <w:tcBorders>
              <w:top w:val="single" w:sz="4" w:space="0" w:color="auto"/>
              <w:left w:val="single" w:sz="4" w:space="0" w:color="auto"/>
              <w:bottom w:val="single" w:sz="4" w:space="0" w:color="auto"/>
              <w:right w:val="single" w:sz="4" w:space="0" w:color="auto"/>
            </w:tcBorders>
            <w:vAlign w:val="center"/>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Citi ieņēmumi par maksas pakalpojumiem</w:t>
            </w:r>
          </w:p>
        </w:tc>
        <w:tc>
          <w:tcPr>
            <w:tcW w:w="1418"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9595</w:t>
            </w:r>
          </w:p>
        </w:tc>
        <w:tc>
          <w:tcPr>
            <w:tcW w:w="1260"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3000</w:t>
            </w:r>
          </w:p>
        </w:tc>
        <w:tc>
          <w:tcPr>
            <w:tcW w:w="1355"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12595</w:t>
            </w:r>
          </w:p>
        </w:tc>
      </w:tr>
      <w:tr w:rsidR="006114C2" w:rsidRPr="006114C2" w:rsidTr="008B589D">
        <w:tc>
          <w:tcPr>
            <w:tcW w:w="1242"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19.3.0.0.</w:t>
            </w:r>
          </w:p>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p>
        </w:tc>
        <w:tc>
          <w:tcPr>
            <w:tcW w:w="4678"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Pašvaldības iestāžu saņemtie transferti no augstākas iestādes</w:t>
            </w:r>
          </w:p>
        </w:tc>
        <w:tc>
          <w:tcPr>
            <w:tcW w:w="1418"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520566</w:t>
            </w:r>
          </w:p>
        </w:tc>
        <w:tc>
          <w:tcPr>
            <w:tcW w:w="1260"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29271</w:t>
            </w:r>
          </w:p>
        </w:tc>
        <w:tc>
          <w:tcPr>
            <w:tcW w:w="1355"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549837</w:t>
            </w:r>
          </w:p>
        </w:tc>
      </w:tr>
      <w:tr w:rsidR="006114C2" w:rsidRPr="006114C2" w:rsidTr="008B589D">
        <w:trPr>
          <w:trHeight w:val="273"/>
        </w:trPr>
        <w:tc>
          <w:tcPr>
            <w:tcW w:w="9953" w:type="dxa"/>
            <w:gridSpan w:val="5"/>
            <w:tcBorders>
              <w:bottom w:val="single" w:sz="4" w:space="0" w:color="auto"/>
              <w:right w:val="single" w:sz="4" w:space="0" w:color="auto"/>
            </w:tcBorders>
          </w:tcPr>
          <w:p w:rsidR="006114C2" w:rsidRPr="006114C2" w:rsidRDefault="006114C2" w:rsidP="006114C2">
            <w:pPr>
              <w:spacing w:after="0" w:line="240" w:lineRule="auto"/>
              <w:rPr>
                <w:rFonts w:ascii="Times New Roman" w:eastAsia="Times New Roman" w:hAnsi="Times New Roman" w:cs="Times New Roman"/>
                <w:sz w:val="24"/>
                <w:szCs w:val="24"/>
                <w:u w:val="single"/>
                <w:lang w:eastAsia="lv-LV"/>
              </w:rPr>
            </w:pPr>
            <w:r w:rsidRPr="006114C2">
              <w:rPr>
                <w:rFonts w:ascii="Times New Roman" w:eastAsia="Times New Roman" w:hAnsi="Times New Roman" w:cs="Times New Roman"/>
                <w:sz w:val="24"/>
                <w:szCs w:val="24"/>
                <w:u w:val="single"/>
                <w:lang w:eastAsia="lv-LV"/>
              </w:rPr>
              <w:t>Papildus asignējumi:</w:t>
            </w:r>
          </w:p>
          <w:p w:rsidR="006114C2" w:rsidRPr="006114C2" w:rsidRDefault="006114C2" w:rsidP="006114C2">
            <w:pPr>
              <w:spacing w:after="0" w:line="240" w:lineRule="auto"/>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 xml:space="preserve">115 </w:t>
            </w:r>
            <w:r w:rsidRPr="006114C2">
              <w:rPr>
                <w:rFonts w:ascii="Times New Roman" w:eastAsia="Times New Roman" w:hAnsi="Times New Roman" w:cs="Times New Roman"/>
                <w:bCs/>
                <w:i/>
                <w:sz w:val="24"/>
                <w:szCs w:val="24"/>
                <w:lang w:eastAsia="lv-LV"/>
              </w:rPr>
              <w:t xml:space="preserve">euro </w:t>
            </w:r>
            <w:r w:rsidRPr="006114C2">
              <w:rPr>
                <w:rFonts w:ascii="Times New Roman" w:eastAsia="Times New Roman" w:hAnsi="Times New Roman" w:cs="Times New Roman"/>
                <w:bCs/>
                <w:sz w:val="24"/>
                <w:szCs w:val="24"/>
                <w:lang w:eastAsia="lv-LV"/>
              </w:rPr>
              <w:t>no Irlavas vidusskolas par transporta pakalpojumiem;</w:t>
            </w:r>
          </w:p>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 xml:space="preserve">116 </w:t>
            </w:r>
            <w:r w:rsidRPr="006114C2">
              <w:rPr>
                <w:rFonts w:ascii="Times New Roman" w:eastAsia="Times New Roman" w:hAnsi="Times New Roman" w:cs="Times New Roman"/>
                <w:i/>
                <w:sz w:val="24"/>
                <w:szCs w:val="24"/>
                <w:lang w:eastAsia="lv-LV"/>
              </w:rPr>
              <w:t xml:space="preserve">euro </w:t>
            </w:r>
            <w:r w:rsidRPr="006114C2">
              <w:rPr>
                <w:rFonts w:ascii="Times New Roman" w:eastAsia="Times New Roman" w:hAnsi="Times New Roman" w:cs="Times New Roman"/>
                <w:sz w:val="24"/>
                <w:szCs w:val="24"/>
                <w:lang w:eastAsia="lv-LV"/>
              </w:rPr>
              <w:t>no Tukuma novada Izglītības pārvaldes</w:t>
            </w:r>
            <w:proofErr w:type="gramStart"/>
            <w:r w:rsidRPr="006114C2">
              <w:rPr>
                <w:rFonts w:ascii="Times New Roman" w:eastAsia="Times New Roman" w:hAnsi="Times New Roman" w:cs="Times New Roman"/>
                <w:sz w:val="24"/>
                <w:szCs w:val="24"/>
                <w:lang w:eastAsia="lv-LV"/>
              </w:rPr>
              <w:t xml:space="preserve">  </w:t>
            </w:r>
            <w:proofErr w:type="gramEnd"/>
            <w:r w:rsidRPr="006114C2">
              <w:rPr>
                <w:rFonts w:ascii="Times New Roman" w:eastAsia="Times New Roman" w:hAnsi="Times New Roman" w:cs="Times New Roman"/>
                <w:sz w:val="24"/>
                <w:szCs w:val="24"/>
                <w:lang w:eastAsia="lv-LV"/>
              </w:rPr>
              <w:t>par transporta pakalpojumiem;</w:t>
            </w:r>
          </w:p>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 xml:space="preserve">43 </w:t>
            </w:r>
            <w:r w:rsidRPr="006114C2">
              <w:rPr>
                <w:rFonts w:ascii="Times New Roman" w:eastAsia="Times New Roman" w:hAnsi="Times New Roman" w:cs="Times New Roman"/>
                <w:i/>
                <w:sz w:val="24"/>
                <w:szCs w:val="24"/>
                <w:lang w:eastAsia="lv-LV"/>
              </w:rPr>
              <w:t>euro</w:t>
            </w:r>
            <w:r w:rsidRPr="006114C2">
              <w:rPr>
                <w:rFonts w:ascii="Times New Roman" w:eastAsia="Times New Roman" w:hAnsi="Times New Roman" w:cs="Times New Roman"/>
                <w:sz w:val="24"/>
                <w:szCs w:val="24"/>
                <w:lang w:eastAsia="lv-LV"/>
              </w:rPr>
              <w:t>par transporta pakalpojumiem no PII Cīrulītis;</w:t>
            </w:r>
          </w:p>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 xml:space="preserve">1792 </w:t>
            </w:r>
            <w:r w:rsidRPr="006114C2">
              <w:rPr>
                <w:rFonts w:ascii="Times New Roman" w:eastAsia="Times New Roman" w:hAnsi="Times New Roman" w:cs="Times New Roman"/>
                <w:i/>
                <w:sz w:val="24"/>
                <w:szCs w:val="24"/>
                <w:lang w:eastAsia="lv-LV"/>
              </w:rPr>
              <w:t xml:space="preserve">euro </w:t>
            </w:r>
            <w:r w:rsidRPr="006114C2">
              <w:rPr>
                <w:rFonts w:ascii="Times New Roman" w:eastAsia="Times New Roman" w:hAnsi="Times New Roman" w:cs="Times New Roman"/>
                <w:sz w:val="24"/>
                <w:szCs w:val="24"/>
                <w:lang w:eastAsia="lv-LV"/>
              </w:rPr>
              <w:t>Irlavas un Lestenes pagastu pārvaldei datoru iegādei;</w:t>
            </w:r>
          </w:p>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 xml:space="preserve">25000 </w:t>
            </w:r>
            <w:r w:rsidRPr="006114C2">
              <w:rPr>
                <w:rFonts w:ascii="Times New Roman" w:eastAsia="Times New Roman" w:hAnsi="Times New Roman" w:cs="Times New Roman"/>
                <w:i/>
                <w:sz w:val="24"/>
                <w:szCs w:val="24"/>
                <w:lang w:eastAsia="lv-LV"/>
              </w:rPr>
              <w:t xml:space="preserve">euro </w:t>
            </w:r>
            <w:r w:rsidRPr="006114C2">
              <w:rPr>
                <w:rFonts w:ascii="Times New Roman" w:eastAsia="Times New Roman" w:hAnsi="Times New Roman" w:cs="Times New Roman"/>
                <w:sz w:val="24"/>
                <w:szCs w:val="24"/>
                <w:lang w:eastAsia="lv-LV"/>
              </w:rPr>
              <w:t>Irlavas un Lestenes pagastu pārvaldei Sporta halles grīdas seguma nomaiņai (saskaņā ar līgumu, prioritāšu saraksts 01.721 k.4300);</w:t>
            </w:r>
          </w:p>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 xml:space="preserve">98 </w:t>
            </w:r>
            <w:r w:rsidRPr="006114C2">
              <w:rPr>
                <w:rFonts w:ascii="Times New Roman" w:eastAsia="Times New Roman" w:hAnsi="Times New Roman" w:cs="Times New Roman"/>
                <w:i/>
                <w:sz w:val="24"/>
                <w:szCs w:val="24"/>
                <w:lang w:eastAsia="lv-LV"/>
              </w:rPr>
              <w:t xml:space="preserve">euro </w:t>
            </w:r>
            <w:r w:rsidRPr="006114C2">
              <w:rPr>
                <w:rFonts w:ascii="Times New Roman" w:eastAsia="Times New Roman" w:hAnsi="Times New Roman" w:cs="Times New Roman"/>
                <w:sz w:val="24"/>
                <w:szCs w:val="24"/>
                <w:lang w:eastAsia="lv-LV"/>
              </w:rPr>
              <w:t>novada amatierkolektīvu vadītāju atalgojumam (oktobris – decembris 08.290 k.7200);</w:t>
            </w:r>
          </w:p>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 xml:space="preserve">370 </w:t>
            </w:r>
            <w:r w:rsidRPr="006114C2">
              <w:rPr>
                <w:rFonts w:ascii="Times New Roman" w:eastAsia="Times New Roman" w:hAnsi="Times New Roman" w:cs="Times New Roman"/>
                <w:i/>
                <w:sz w:val="24"/>
                <w:szCs w:val="24"/>
                <w:lang w:eastAsia="lv-LV"/>
              </w:rPr>
              <w:t>euro</w:t>
            </w:r>
            <w:r w:rsidRPr="006114C2">
              <w:rPr>
                <w:rFonts w:ascii="Times New Roman" w:eastAsia="Times New Roman" w:hAnsi="Times New Roman" w:cs="Times New Roman"/>
                <w:sz w:val="24"/>
                <w:szCs w:val="24"/>
                <w:lang w:eastAsia="lv-LV"/>
              </w:rPr>
              <w:t xml:space="preserve"> par transporta pakalpojumiem</w:t>
            </w:r>
            <w:proofErr w:type="gramStart"/>
            <w:r w:rsidRPr="006114C2">
              <w:rPr>
                <w:rFonts w:ascii="Times New Roman" w:eastAsia="Times New Roman" w:hAnsi="Times New Roman" w:cs="Times New Roman"/>
                <w:sz w:val="24"/>
                <w:szCs w:val="24"/>
                <w:lang w:eastAsia="lv-LV"/>
              </w:rPr>
              <w:t xml:space="preserve">  </w:t>
            </w:r>
            <w:proofErr w:type="gramEnd"/>
            <w:r w:rsidRPr="006114C2">
              <w:rPr>
                <w:rFonts w:ascii="Times New Roman" w:eastAsia="Times New Roman" w:hAnsi="Times New Roman" w:cs="Times New Roman"/>
                <w:sz w:val="24"/>
                <w:szCs w:val="24"/>
                <w:lang w:eastAsia="lv-LV"/>
              </w:rPr>
              <w:t>uz Valmieru - veterānu sporta spēlēm no novada sporta pasākumiem paredzētajiem līdzekļiem;</w:t>
            </w:r>
          </w:p>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 xml:space="preserve">1900 </w:t>
            </w:r>
            <w:r w:rsidRPr="006114C2">
              <w:rPr>
                <w:rFonts w:ascii="Times New Roman" w:eastAsia="Times New Roman" w:hAnsi="Times New Roman" w:cs="Times New Roman"/>
                <w:i/>
                <w:sz w:val="24"/>
                <w:szCs w:val="24"/>
                <w:lang w:eastAsia="lv-LV"/>
              </w:rPr>
              <w:t>euro</w:t>
            </w:r>
            <w:r w:rsidRPr="006114C2">
              <w:rPr>
                <w:rFonts w:ascii="Times New Roman" w:eastAsia="Times New Roman" w:hAnsi="Times New Roman" w:cs="Times New Roman"/>
                <w:sz w:val="24"/>
                <w:szCs w:val="24"/>
                <w:lang w:eastAsia="lv-LV"/>
              </w:rPr>
              <w:t xml:space="preserve"> finansējums J.Bētiņa 185.jubilejas atceres pasākumam no novada kultūras pasākumiem paredzētajiem līdzekļiem.</w:t>
            </w:r>
          </w:p>
          <w:p w:rsidR="006114C2" w:rsidRPr="006114C2" w:rsidRDefault="006114C2" w:rsidP="006114C2">
            <w:pPr>
              <w:spacing w:after="0" w:line="240" w:lineRule="auto"/>
              <w:rPr>
                <w:rFonts w:ascii="Times New Roman" w:eastAsia="Times New Roman" w:hAnsi="Times New Roman" w:cs="Times New Roman"/>
                <w:sz w:val="24"/>
                <w:szCs w:val="24"/>
                <w:u w:val="single"/>
                <w:lang w:eastAsia="lv-LV"/>
              </w:rPr>
            </w:pPr>
            <w:r w:rsidRPr="006114C2">
              <w:rPr>
                <w:rFonts w:ascii="Times New Roman" w:eastAsia="Times New Roman" w:hAnsi="Times New Roman" w:cs="Times New Roman"/>
                <w:sz w:val="24"/>
                <w:szCs w:val="24"/>
                <w:u w:val="single"/>
                <w:lang w:eastAsia="lv-LV"/>
              </w:rPr>
              <w:t>Samazināti asignējumi:</w:t>
            </w:r>
          </w:p>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 xml:space="preserve">115 </w:t>
            </w:r>
            <w:r w:rsidRPr="006114C2">
              <w:rPr>
                <w:rFonts w:ascii="Times New Roman" w:eastAsia="Times New Roman" w:hAnsi="Times New Roman" w:cs="Times New Roman"/>
                <w:i/>
                <w:sz w:val="24"/>
                <w:szCs w:val="24"/>
                <w:lang w:eastAsia="lv-LV"/>
              </w:rPr>
              <w:t xml:space="preserve">euro </w:t>
            </w:r>
            <w:r w:rsidRPr="006114C2">
              <w:rPr>
                <w:rFonts w:ascii="Times New Roman" w:eastAsia="Times New Roman" w:hAnsi="Times New Roman" w:cs="Times New Roman"/>
                <w:sz w:val="24"/>
                <w:szCs w:val="24"/>
                <w:lang w:eastAsia="lv-LV"/>
              </w:rPr>
              <w:t>par ēdināšanas pakalpojumiem Irlavas vidusskolai J.Bētiņa jubilejas pasākumā;</w:t>
            </w:r>
          </w:p>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 xml:space="preserve">8 </w:t>
            </w:r>
            <w:r w:rsidRPr="006114C2">
              <w:rPr>
                <w:rFonts w:ascii="Times New Roman" w:eastAsia="Times New Roman" w:hAnsi="Times New Roman" w:cs="Times New Roman"/>
                <w:i/>
                <w:sz w:val="24"/>
                <w:szCs w:val="24"/>
                <w:lang w:eastAsia="lv-LV"/>
              </w:rPr>
              <w:t>euro</w:t>
            </w:r>
            <w:r w:rsidRPr="006114C2">
              <w:rPr>
                <w:rFonts w:ascii="Times New Roman" w:eastAsia="Times New Roman" w:hAnsi="Times New Roman" w:cs="Times New Roman"/>
                <w:sz w:val="24"/>
                <w:szCs w:val="24"/>
                <w:lang w:eastAsia="lv-LV"/>
              </w:rPr>
              <w:t xml:space="preserve"> par semināru grāmatvežiem 29.06.2015.;</w:t>
            </w:r>
          </w:p>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 xml:space="preserve">40 </w:t>
            </w:r>
            <w:r w:rsidRPr="006114C2">
              <w:rPr>
                <w:rFonts w:ascii="Times New Roman" w:eastAsia="Times New Roman" w:hAnsi="Times New Roman" w:cs="Times New Roman"/>
                <w:i/>
                <w:sz w:val="24"/>
                <w:szCs w:val="24"/>
                <w:lang w:eastAsia="lv-LV"/>
              </w:rPr>
              <w:t>euro</w:t>
            </w:r>
            <w:r w:rsidRPr="006114C2">
              <w:rPr>
                <w:rFonts w:ascii="Times New Roman" w:eastAsia="Times New Roman" w:hAnsi="Times New Roman" w:cs="Times New Roman"/>
                <w:sz w:val="24"/>
                <w:szCs w:val="24"/>
                <w:lang w:eastAsia="lv-LV"/>
              </w:rPr>
              <w:t xml:space="preserve"> par piekabes nomu Tukuma kultūras namam J.Bētiņa jubilejas pasākumā.</w:t>
            </w:r>
          </w:p>
        </w:tc>
      </w:tr>
      <w:tr w:rsidR="006114C2" w:rsidRPr="006114C2" w:rsidTr="008B589D">
        <w:tc>
          <w:tcPr>
            <w:tcW w:w="1242" w:type="dxa"/>
          </w:tcPr>
          <w:p w:rsidR="006114C2" w:rsidRPr="006114C2" w:rsidRDefault="006114C2" w:rsidP="006114C2">
            <w:pPr>
              <w:spacing w:after="0" w:line="240" w:lineRule="auto"/>
              <w:rPr>
                <w:rFonts w:ascii="Times New Roman" w:eastAsia="Times New Roman" w:hAnsi="Times New Roman" w:cs="Times New Roman"/>
                <w:b/>
                <w:sz w:val="24"/>
                <w:szCs w:val="24"/>
                <w:lang w:eastAsia="lv-LV"/>
              </w:rPr>
            </w:pPr>
          </w:p>
        </w:tc>
        <w:tc>
          <w:tcPr>
            <w:tcW w:w="4678" w:type="dxa"/>
          </w:tcPr>
          <w:p w:rsidR="006114C2" w:rsidRPr="006114C2" w:rsidRDefault="006114C2" w:rsidP="006114C2">
            <w:pPr>
              <w:spacing w:after="0" w:line="240" w:lineRule="auto"/>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Kopā plāna grozījumi</w:t>
            </w:r>
          </w:p>
        </w:tc>
        <w:tc>
          <w:tcPr>
            <w:tcW w:w="1418" w:type="dxa"/>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540011</w:t>
            </w:r>
          </w:p>
        </w:tc>
        <w:tc>
          <w:tcPr>
            <w:tcW w:w="1260" w:type="dxa"/>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34421</w:t>
            </w:r>
          </w:p>
        </w:tc>
        <w:tc>
          <w:tcPr>
            <w:tcW w:w="1355" w:type="dxa"/>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574432</w:t>
            </w:r>
          </w:p>
        </w:tc>
      </w:tr>
    </w:tbl>
    <w:p w:rsidR="006114C2" w:rsidRPr="006114C2" w:rsidRDefault="006114C2" w:rsidP="006114C2">
      <w:pPr>
        <w:spacing w:after="0" w:line="240" w:lineRule="auto"/>
        <w:ind w:right="-1333" w:firstLine="720"/>
        <w:rPr>
          <w:rFonts w:ascii="Times New Roman" w:eastAsia="Times New Roman" w:hAnsi="Times New Roman" w:cs="Times New Roman"/>
          <w:sz w:val="24"/>
          <w:szCs w:val="24"/>
          <w:lang w:eastAsia="lv-LV"/>
        </w:rPr>
      </w:pPr>
    </w:p>
    <w:p w:rsidR="006114C2" w:rsidRPr="006114C2" w:rsidRDefault="006114C2" w:rsidP="006114C2">
      <w:pPr>
        <w:spacing w:after="0" w:line="240" w:lineRule="auto"/>
        <w:ind w:right="-143" w:firstLine="720"/>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 xml:space="preserve">14. Izdarīt </w:t>
      </w:r>
      <w:r w:rsidRPr="006114C2">
        <w:rPr>
          <w:rFonts w:ascii="Times New Roman" w:eastAsia="Times New Roman" w:hAnsi="Times New Roman" w:cs="Times New Roman"/>
          <w:b/>
          <w:sz w:val="24"/>
          <w:szCs w:val="24"/>
          <w:lang w:eastAsia="lv-LV"/>
        </w:rPr>
        <w:t xml:space="preserve">Irlavas un Lestenes pagastu pārvaldes </w:t>
      </w:r>
      <w:r w:rsidRPr="006114C2">
        <w:rPr>
          <w:rFonts w:ascii="Times New Roman" w:eastAsia="Times New Roman" w:hAnsi="Times New Roman" w:cs="Times New Roman"/>
          <w:sz w:val="24"/>
          <w:szCs w:val="24"/>
          <w:lang w:eastAsia="lv-LV"/>
        </w:rPr>
        <w:t xml:space="preserve">2015.gada pamatbudžeta izdevumu daļā šādus plāna grozījumus atbilstoši funkcionālajām un ekonomiskajām kategorijām </w:t>
      </w:r>
      <w:r w:rsidRPr="006114C2">
        <w:rPr>
          <w:rFonts w:ascii="Times New Roman" w:eastAsia="Times New Roman" w:hAnsi="Times New Roman" w:cs="Times New Roman"/>
          <w:i/>
          <w:sz w:val="24"/>
          <w:szCs w:val="24"/>
          <w:lang w:eastAsia="lv-LV"/>
        </w:rPr>
        <w:t>(euro)</w:t>
      </w:r>
      <w:r w:rsidRPr="006114C2">
        <w:rPr>
          <w:rFonts w:ascii="Times New Roman" w:eastAsia="Times New Roman" w:hAnsi="Times New Roman" w:cs="Times New Roman"/>
          <w:sz w:val="24"/>
          <w:szCs w:val="24"/>
          <w:lang w:eastAsia="lv-LV"/>
        </w:rPr>
        <w:t>:</w:t>
      </w:r>
    </w:p>
    <w:p w:rsidR="006114C2" w:rsidRPr="006114C2" w:rsidRDefault="006114C2" w:rsidP="006114C2">
      <w:pPr>
        <w:spacing w:after="0" w:line="240" w:lineRule="auto"/>
        <w:jc w:val="both"/>
        <w:rPr>
          <w:rFonts w:ascii="Times New Roman" w:eastAsia="Times New Roman" w:hAnsi="Times New Roman" w:cs="Times New Roman"/>
          <w:sz w:val="24"/>
          <w:szCs w:val="24"/>
          <w:lang w:eastAsia="lv-LV"/>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4678"/>
        <w:gridCol w:w="1417"/>
        <w:gridCol w:w="1311"/>
        <w:gridCol w:w="1241"/>
      </w:tblGrid>
      <w:tr w:rsidR="006114C2" w:rsidRPr="006114C2" w:rsidTr="008B589D">
        <w:tc>
          <w:tcPr>
            <w:tcW w:w="1242" w:type="dxa"/>
            <w:tcBorders>
              <w:top w:val="single" w:sz="4" w:space="0" w:color="auto"/>
              <w:left w:val="single" w:sz="4" w:space="0" w:color="auto"/>
              <w:bottom w:val="single" w:sz="4" w:space="0" w:color="auto"/>
              <w:right w:val="single" w:sz="4" w:space="0" w:color="auto"/>
            </w:tcBorders>
            <w:vAlign w:val="center"/>
          </w:tcPr>
          <w:p w:rsidR="006114C2" w:rsidRPr="006114C2" w:rsidRDefault="006114C2" w:rsidP="006114C2">
            <w:pPr>
              <w:spacing w:after="0" w:line="240" w:lineRule="auto"/>
              <w:jc w:val="center"/>
              <w:rPr>
                <w:rFonts w:ascii="Times New Roman" w:eastAsia="Times New Roman" w:hAnsi="Times New Roman" w:cs="Times New Roman"/>
                <w:sz w:val="20"/>
                <w:szCs w:val="20"/>
                <w:lang w:eastAsia="lv-LV"/>
              </w:rPr>
            </w:pPr>
            <w:r w:rsidRPr="006114C2">
              <w:rPr>
                <w:rFonts w:ascii="Times New Roman" w:eastAsia="Times New Roman" w:hAnsi="Times New Roman" w:cs="Times New Roman"/>
                <w:sz w:val="20"/>
                <w:szCs w:val="20"/>
                <w:lang w:eastAsia="lv-LV"/>
              </w:rPr>
              <w:t>Kods</w:t>
            </w:r>
          </w:p>
        </w:tc>
        <w:tc>
          <w:tcPr>
            <w:tcW w:w="4678" w:type="dxa"/>
            <w:tcBorders>
              <w:top w:val="single" w:sz="4" w:space="0" w:color="auto"/>
              <w:left w:val="single" w:sz="4" w:space="0" w:color="auto"/>
              <w:bottom w:val="single" w:sz="4" w:space="0" w:color="auto"/>
              <w:right w:val="single" w:sz="4" w:space="0" w:color="auto"/>
            </w:tcBorders>
            <w:vAlign w:val="center"/>
          </w:tcPr>
          <w:p w:rsidR="006114C2" w:rsidRPr="006114C2" w:rsidRDefault="006114C2" w:rsidP="006114C2">
            <w:pPr>
              <w:spacing w:after="0" w:line="240" w:lineRule="auto"/>
              <w:jc w:val="center"/>
              <w:rPr>
                <w:rFonts w:ascii="Times New Roman" w:eastAsia="Times New Roman" w:hAnsi="Times New Roman" w:cs="Times New Roman"/>
                <w:sz w:val="20"/>
                <w:szCs w:val="20"/>
                <w:lang w:eastAsia="lv-LV"/>
              </w:rPr>
            </w:pPr>
            <w:r w:rsidRPr="006114C2">
              <w:rPr>
                <w:rFonts w:ascii="Times New Roman" w:eastAsia="Times New Roman" w:hAnsi="Times New Roman" w:cs="Times New Roman"/>
                <w:sz w:val="20"/>
                <w:szCs w:val="20"/>
                <w:lang w:eastAsia="lv-LV"/>
              </w:rPr>
              <w:t>Koda nosaukums</w:t>
            </w:r>
          </w:p>
        </w:tc>
        <w:tc>
          <w:tcPr>
            <w:tcW w:w="1417" w:type="dxa"/>
            <w:tcBorders>
              <w:top w:val="single" w:sz="4" w:space="0" w:color="auto"/>
              <w:left w:val="single" w:sz="4" w:space="0" w:color="auto"/>
              <w:bottom w:val="single" w:sz="4" w:space="0" w:color="auto"/>
              <w:right w:val="single" w:sz="4" w:space="0" w:color="auto"/>
            </w:tcBorders>
            <w:vAlign w:val="center"/>
          </w:tcPr>
          <w:p w:rsidR="006114C2" w:rsidRPr="006114C2" w:rsidRDefault="006114C2" w:rsidP="006114C2">
            <w:pPr>
              <w:spacing w:after="0" w:line="240" w:lineRule="auto"/>
              <w:jc w:val="center"/>
              <w:rPr>
                <w:rFonts w:ascii="Times New Roman" w:eastAsia="Times New Roman" w:hAnsi="Times New Roman" w:cs="Times New Roman"/>
                <w:sz w:val="20"/>
                <w:szCs w:val="20"/>
                <w:lang w:eastAsia="lv-LV"/>
              </w:rPr>
            </w:pPr>
            <w:r w:rsidRPr="006114C2">
              <w:rPr>
                <w:rFonts w:ascii="Times New Roman" w:eastAsia="Times New Roman" w:hAnsi="Times New Roman" w:cs="Times New Roman"/>
                <w:sz w:val="20"/>
                <w:szCs w:val="20"/>
                <w:lang w:eastAsia="lv-LV"/>
              </w:rPr>
              <w:t xml:space="preserve">Apstiprinātais </w:t>
            </w:r>
            <w:smartTag w:uri="schemas-tilde-lv/tildestengine" w:element="veidnes">
              <w:smartTagPr>
                <w:attr w:name="id" w:val="-1"/>
                <w:attr w:name="baseform" w:val="plāns"/>
                <w:attr w:name="text" w:val="plāns"/>
              </w:smartTagPr>
              <w:r w:rsidRPr="006114C2">
                <w:rPr>
                  <w:rFonts w:ascii="Times New Roman" w:eastAsia="Times New Roman" w:hAnsi="Times New Roman" w:cs="Times New Roman"/>
                  <w:sz w:val="20"/>
                  <w:szCs w:val="20"/>
                  <w:lang w:eastAsia="lv-LV"/>
                </w:rPr>
                <w:t>plāns</w:t>
              </w:r>
            </w:smartTag>
            <w:r w:rsidRPr="006114C2">
              <w:rPr>
                <w:rFonts w:ascii="Times New Roman" w:eastAsia="Times New Roman" w:hAnsi="Times New Roman" w:cs="Times New Roman"/>
                <w:sz w:val="20"/>
                <w:szCs w:val="20"/>
                <w:lang w:eastAsia="lv-LV"/>
              </w:rPr>
              <w:t xml:space="preserve"> uz 01.10.2015.</w:t>
            </w:r>
          </w:p>
        </w:tc>
        <w:tc>
          <w:tcPr>
            <w:tcW w:w="1311" w:type="dxa"/>
            <w:tcBorders>
              <w:top w:val="single" w:sz="4" w:space="0" w:color="auto"/>
              <w:left w:val="single" w:sz="4" w:space="0" w:color="auto"/>
              <w:bottom w:val="single" w:sz="4" w:space="0" w:color="auto"/>
              <w:right w:val="single" w:sz="4" w:space="0" w:color="auto"/>
            </w:tcBorders>
            <w:vAlign w:val="center"/>
          </w:tcPr>
          <w:p w:rsidR="006114C2" w:rsidRPr="006114C2" w:rsidRDefault="006114C2" w:rsidP="006114C2">
            <w:pPr>
              <w:spacing w:after="0" w:line="240" w:lineRule="auto"/>
              <w:jc w:val="center"/>
              <w:rPr>
                <w:rFonts w:ascii="Times New Roman" w:eastAsia="Times New Roman" w:hAnsi="Times New Roman" w:cs="Times New Roman"/>
                <w:sz w:val="20"/>
                <w:szCs w:val="20"/>
                <w:lang w:eastAsia="lv-LV"/>
              </w:rPr>
            </w:pPr>
            <w:r w:rsidRPr="006114C2">
              <w:rPr>
                <w:rFonts w:ascii="Times New Roman" w:eastAsia="Times New Roman" w:hAnsi="Times New Roman" w:cs="Times New Roman"/>
                <w:sz w:val="20"/>
                <w:szCs w:val="20"/>
                <w:lang w:eastAsia="lv-LV"/>
              </w:rPr>
              <w:t>Grozījumi oktobrī</w:t>
            </w:r>
          </w:p>
        </w:tc>
        <w:tc>
          <w:tcPr>
            <w:tcW w:w="1241"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0"/>
                <w:szCs w:val="20"/>
                <w:lang w:eastAsia="lv-LV"/>
              </w:rPr>
            </w:pPr>
            <w:r w:rsidRPr="006114C2">
              <w:rPr>
                <w:rFonts w:ascii="Times New Roman" w:eastAsia="Times New Roman" w:hAnsi="Times New Roman" w:cs="Times New Roman"/>
                <w:sz w:val="20"/>
                <w:szCs w:val="20"/>
                <w:lang w:eastAsia="lv-LV"/>
              </w:rPr>
              <w:t xml:space="preserve">Precizētais </w:t>
            </w:r>
            <w:smartTag w:uri="schemas-tilde-lv/tildestengine" w:element="veidnes">
              <w:smartTagPr>
                <w:attr w:name="id" w:val="-1"/>
                <w:attr w:name="baseform" w:val="plāns"/>
                <w:attr w:name="text" w:val="plāns"/>
              </w:smartTagPr>
              <w:r w:rsidRPr="006114C2">
                <w:rPr>
                  <w:rFonts w:ascii="Times New Roman" w:eastAsia="Times New Roman" w:hAnsi="Times New Roman" w:cs="Times New Roman"/>
                  <w:sz w:val="20"/>
                  <w:szCs w:val="20"/>
                  <w:lang w:eastAsia="lv-LV"/>
                </w:rPr>
                <w:t>plāns</w:t>
              </w:r>
            </w:smartTag>
            <w:r w:rsidRPr="006114C2">
              <w:rPr>
                <w:rFonts w:ascii="Times New Roman" w:eastAsia="Times New Roman" w:hAnsi="Times New Roman" w:cs="Times New Roman"/>
                <w:sz w:val="20"/>
                <w:szCs w:val="20"/>
                <w:lang w:eastAsia="lv-LV"/>
              </w:rPr>
              <w:t xml:space="preserve"> 31.10.2015.</w:t>
            </w:r>
          </w:p>
        </w:tc>
      </w:tr>
      <w:tr w:rsidR="006114C2" w:rsidRPr="006114C2" w:rsidTr="008B589D">
        <w:tc>
          <w:tcPr>
            <w:tcW w:w="1242"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01.000</w:t>
            </w:r>
          </w:p>
        </w:tc>
        <w:tc>
          <w:tcPr>
            <w:tcW w:w="4678"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Vispārējie valdības dienesti</w:t>
            </w:r>
          </w:p>
        </w:tc>
        <w:tc>
          <w:tcPr>
            <w:tcW w:w="1417"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164903</w:t>
            </w:r>
          </w:p>
        </w:tc>
        <w:tc>
          <w:tcPr>
            <w:tcW w:w="1311"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-6397</w:t>
            </w:r>
          </w:p>
        </w:tc>
        <w:tc>
          <w:tcPr>
            <w:tcW w:w="1241"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158506</w:t>
            </w:r>
          </w:p>
        </w:tc>
      </w:tr>
      <w:tr w:rsidR="006114C2" w:rsidRPr="006114C2" w:rsidTr="008B589D">
        <w:trPr>
          <w:trHeight w:val="381"/>
        </w:trPr>
        <w:tc>
          <w:tcPr>
            <w:tcW w:w="1242"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right"/>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1100</w:t>
            </w:r>
          </w:p>
        </w:tc>
        <w:tc>
          <w:tcPr>
            <w:tcW w:w="4678"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Atalgojums</w:t>
            </w:r>
          </w:p>
        </w:tc>
        <w:tc>
          <w:tcPr>
            <w:tcW w:w="1417"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82145</w:t>
            </w:r>
          </w:p>
        </w:tc>
        <w:tc>
          <w:tcPr>
            <w:tcW w:w="1311"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1250</w:t>
            </w:r>
          </w:p>
        </w:tc>
        <w:tc>
          <w:tcPr>
            <w:tcW w:w="1241"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83395</w:t>
            </w:r>
          </w:p>
        </w:tc>
      </w:tr>
      <w:tr w:rsidR="006114C2" w:rsidRPr="006114C2" w:rsidTr="008B589D">
        <w:tc>
          <w:tcPr>
            <w:tcW w:w="1242"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right"/>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1200</w:t>
            </w:r>
          </w:p>
        </w:tc>
        <w:tc>
          <w:tcPr>
            <w:tcW w:w="4678"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Darba devēja valsts sociālās apdrošināšanas obligātās iemaksas, sociālā rakstura pabalsti un kompensācijas</w:t>
            </w:r>
          </w:p>
        </w:tc>
        <w:tc>
          <w:tcPr>
            <w:tcW w:w="1417"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20238</w:t>
            </w:r>
          </w:p>
        </w:tc>
        <w:tc>
          <w:tcPr>
            <w:tcW w:w="1311"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763</w:t>
            </w:r>
          </w:p>
        </w:tc>
        <w:tc>
          <w:tcPr>
            <w:tcW w:w="1241"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21001</w:t>
            </w:r>
          </w:p>
        </w:tc>
      </w:tr>
      <w:tr w:rsidR="006114C2" w:rsidRPr="006114C2" w:rsidTr="008B589D">
        <w:tc>
          <w:tcPr>
            <w:tcW w:w="1242"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right"/>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2100</w:t>
            </w:r>
          </w:p>
        </w:tc>
        <w:tc>
          <w:tcPr>
            <w:tcW w:w="4678"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Mācību, darba un dienesta komandējumi, darba braucieni</w:t>
            </w:r>
          </w:p>
        </w:tc>
        <w:tc>
          <w:tcPr>
            <w:tcW w:w="1417"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300</w:t>
            </w:r>
          </w:p>
        </w:tc>
        <w:tc>
          <w:tcPr>
            <w:tcW w:w="1311"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-90</w:t>
            </w:r>
          </w:p>
        </w:tc>
        <w:tc>
          <w:tcPr>
            <w:tcW w:w="1241"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810</w:t>
            </w:r>
          </w:p>
        </w:tc>
      </w:tr>
      <w:tr w:rsidR="006114C2" w:rsidRPr="006114C2" w:rsidTr="008B589D">
        <w:tc>
          <w:tcPr>
            <w:tcW w:w="1242"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right"/>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2200</w:t>
            </w:r>
          </w:p>
        </w:tc>
        <w:tc>
          <w:tcPr>
            <w:tcW w:w="4678"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Pakalpojumi</w:t>
            </w:r>
          </w:p>
        </w:tc>
        <w:tc>
          <w:tcPr>
            <w:tcW w:w="1417"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39215</w:t>
            </w:r>
          </w:p>
        </w:tc>
        <w:tc>
          <w:tcPr>
            <w:tcW w:w="1311"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-8320</w:t>
            </w:r>
          </w:p>
        </w:tc>
        <w:tc>
          <w:tcPr>
            <w:tcW w:w="1241"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30895</w:t>
            </w:r>
          </w:p>
        </w:tc>
      </w:tr>
      <w:tr w:rsidR="006114C2" w:rsidRPr="006114C2" w:rsidTr="008B589D">
        <w:tc>
          <w:tcPr>
            <w:tcW w:w="1242"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08.000</w:t>
            </w:r>
          </w:p>
        </w:tc>
        <w:tc>
          <w:tcPr>
            <w:tcW w:w="4678"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Atpūta, kultūra un sports</w:t>
            </w:r>
          </w:p>
        </w:tc>
        <w:tc>
          <w:tcPr>
            <w:tcW w:w="1417"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264833</w:t>
            </w:r>
          </w:p>
        </w:tc>
        <w:tc>
          <w:tcPr>
            <w:tcW w:w="1311"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40468</w:t>
            </w:r>
          </w:p>
        </w:tc>
        <w:tc>
          <w:tcPr>
            <w:tcW w:w="1241"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305301</w:t>
            </w:r>
          </w:p>
        </w:tc>
      </w:tr>
      <w:tr w:rsidR="006114C2" w:rsidRPr="006114C2" w:rsidTr="008B589D">
        <w:tc>
          <w:tcPr>
            <w:tcW w:w="1242"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right"/>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1100</w:t>
            </w:r>
          </w:p>
        </w:tc>
        <w:tc>
          <w:tcPr>
            <w:tcW w:w="4678"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Atalgojums</w:t>
            </w:r>
          </w:p>
        </w:tc>
        <w:tc>
          <w:tcPr>
            <w:tcW w:w="1417"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111239</w:t>
            </w:r>
          </w:p>
        </w:tc>
        <w:tc>
          <w:tcPr>
            <w:tcW w:w="1311"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79</w:t>
            </w:r>
          </w:p>
        </w:tc>
        <w:tc>
          <w:tcPr>
            <w:tcW w:w="1241"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111318</w:t>
            </w:r>
          </w:p>
        </w:tc>
      </w:tr>
      <w:tr w:rsidR="006114C2" w:rsidRPr="006114C2" w:rsidTr="008B589D">
        <w:tc>
          <w:tcPr>
            <w:tcW w:w="1242"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right"/>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1200</w:t>
            </w:r>
          </w:p>
        </w:tc>
        <w:tc>
          <w:tcPr>
            <w:tcW w:w="4678"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Darba devēja valsts sociālās apdrošināšanas obligātās iemaksas, sociālā rakstura pabalsti un kompensācijas</w:t>
            </w:r>
          </w:p>
        </w:tc>
        <w:tc>
          <w:tcPr>
            <w:tcW w:w="1417"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26240</w:t>
            </w:r>
          </w:p>
        </w:tc>
        <w:tc>
          <w:tcPr>
            <w:tcW w:w="1311"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2529</w:t>
            </w:r>
          </w:p>
        </w:tc>
        <w:tc>
          <w:tcPr>
            <w:tcW w:w="1241"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28769</w:t>
            </w:r>
          </w:p>
        </w:tc>
      </w:tr>
      <w:tr w:rsidR="006114C2" w:rsidRPr="006114C2" w:rsidTr="008B589D">
        <w:tc>
          <w:tcPr>
            <w:tcW w:w="1242"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right"/>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2100</w:t>
            </w:r>
          </w:p>
        </w:tc>
        <w:tc>
          <w:tcPr>
            <w:tcW w:w="4678"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Mācību, darba un dienesta komandējumi, darba braucieni</w:t>
            </w:r>
          </w:p>
        </w:tc>
        <w:tc>
          <w:tcPr>
            <w:tcW w:w="1417"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0</w:t>
            </w:r>
          </w:p>
        </w:tc>
        <w:tc>
          <w:tcPr>
            <w:tcW w:w="1311"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72</w:t>
            </w:r>
          </w:p>
        </w:tc>
        <w:tc>
          <w:tcPr>
            <w:tcW w:w="1241"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72</w:t>
            </w:r>
          </w:p>
        </w:tc>
      </w:tr>
      <w:tr w:rsidR="006114C2" w:rsidRPr="006114C2" w:rsidTr="008B589D">
        <w:tc>
          <w:tcPr>
            <w:tcW w:w="1242"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right"/>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2200</w:t>
            </w:r>
          </w:p>
        </w:tc>
        <w:tc>
          <w:tcPr>
            <w:tcW w:w="4678"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Pakalpojumi</w:t>
            </w:r>
          </w:p>
        </w:tc>
        <w:tc>
          <w:tcPr>
            <w:tcW w:w="1417"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84019</w:t>
            </w:r>
          </w:p>
        </w:tc>
        <w:tc>
          <w:tcPr>
            <w:tcW w:w="1311"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27455</w:t>
            </w:r>
          </w:p>
        </w:tc>
        <w:tc>
          <w:tcPr>
            <w:tcW w:w="1241"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111474</w:t>
            </w:r>
          </w:p>
        </w:tc>
      </w:tr>
      <w:tr w:rsidR="006114C2" w:rsidRPr="006114C2" w:rsidTr="008B589D">
        <w:tc>
          <w:tcPr>
            <w:tcW w:w="1242"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right"/>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lastRenderedPageBreak/>
              <w:t>2300</w:t>
            </w:r>
          </w:p>
        </w:tc>
        <w:tc>
          <w:tcPr>
            <w:tcW w:w="4678"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Krājumi, materiāli, energoresursi, preces, biroja preces</w:t>
            </w:r>
          </w:p>
        </w:tc>
        <w:tc>
          <w:tcPr>
            <w:tcW w:w="1417"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34909</w:t>
            </w:r>
          </w:p>
        </w:tc>
        <w:tc>
          <w:tcPr>
            <w:tcW w:w="1311"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600</w:t>
            </w:r>
          </w:p>
        </w:tc>
        <w:tc>
          <w:tcPr>
            <w:tcW w:w="1241"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35509</w:t>
            </w:r>
          </w:p>
        </w:tc>
      </w:tr>
      <w:tr w:rsidR="006114C2" w:rsidRPr="006114C2" w:rsidTr="008B589D">
        <w:tc>
          <w:tcPr>
            <w:tcW w:w="1242"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right"/>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5200</w:t>
            </w:r>
          </w:p>
        </w:tc>
        <w:tc>
          <w:tcPr>
            <w:tcW w:w="4678"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Pamatlīdzekļi</w:t>
            </w:r>
          </w:p>
        </w:tc>
        <w:tc>
          <w:tcPr>
            <w:tcW w:w="1417"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6401</w:t>
            </w:r>
          </w:p>
        </w:tc>
        <w:tc>
          <w:tcPr>
            <w:tcW w:w="1311"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9733</w:t>
            </w:r>
          </w:p>
        </w:tc>
        <w:tc>
          <w:tcPr>
            <w:tcW w:w="1241"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16134</w:t>
            </w:r>
          </w:p>
        </w:tc>
      </w:tr>
      <w:tr w:rsidR="006114C2" w:rsidRPr="006114C2" w:rsidTr="008B589D">
        <w:tc>
          <w:tcPr>
            <w:tcW w:w="1242"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09.000</w:t>
            </w:r>
          </w:p>
        </w:tc>
        <w:tc>
          <w:tcPr>
            <w:tcW w:w="4678"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Izglītība</w:t>
            </w:r>
          </w:p>
        </w:tc>
        <w:tc>
          <w:tcPr>
            <w:tcW w:w="1417"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55714</w:t>
            </w:r>
          </w:p>
        </w:tc>
        <w:tc>
          <w:tcPr>
            <w:tcW w:w="1311"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350</w:t>
            </w:r>
          </w:p>
        </w:tc>
        <w:tc>
          <w:tcPr>
            <w:tcW w:w="1241"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56064</w:t>
            </w:r>
          </w:p>
        </w:tc>
      </w:tr>
      <w:tr w:rsidR="006114C2" w:rsidRPr="006114C2" w:rsidTr="008B589D">
        <w:tc>
          <w:tcPr>
            <w:tcW w:w="1242"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right"/>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1100</w:t>
            </w:r>
          </w:p>
        </w:tc>
        <w:tc>
          <w:tcPr>
            <w:tcW w:w="4678"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Atalgojums</w:t>
            </w:r>
          </w:p>
        </w:tc>
        <w:tc>
          <w:tcPr>
            <w:tcW w:w="1417"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17562</w:t>
            </w:r>
          </w:p>
        </w:tc>
        <w:tc>
          <w:tcPr>
            <w:tcW w:w="1311"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146</w:t>
            </w:r>
          </w:p>
        </w:tc>
        <w:tc>
          <w:tcPr>
            <w:tcW w:w="1241"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17708</w:t>
            </w:r>
          </w:p>
        </w:tc>
      </w:tr>
      <w:tr w:rsidR="006114C2" w:rsidRPr="006114C2" w:rsidTr="008B589D">
        <w:tc>
          <w:tcPr>
            <w:tcW w:w="1242"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right"/>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1200</w:t>
            </w:r>
          </w:p>
        </w:tc>
        <w:tc>
          <w:tcPr>
            <w:tcW w:w="4678"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Darba devēja valsts sociālās apdrošināšanas obligātās iemaksas, sociālā rakstura pabalsti un kompensācijas</w:t>
            </w:r>
          </w:p>
        </w:tc>
        <w:tc>
          <w:tcPr>
            <w:tcW w:w="1417"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4143</w:t>
            </w:r>
          </w:p>
        </w:tc>
        <w:tc>
          <w:tcPr>
            <w:tcW w:w="1311"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186</w:t>
            </w:r>
          </w:p>
        </w:tc>
        <w:tc>
          <w:tcPr>
            <w:tcW w:w="1241"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4329</w:t>
            </w:r>
          </w:p>
        </w:tc>
      </w:tr>
      <w:tr w:rsidR="006114C2" w:rsidRPr="006114C2" w:rsidTr="008B589D">
        <w:tc>
          <w:tcPr>
            <w:tcW w:w="1242"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right"/>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2100</w:t>
            </w:r>
          </w:p>
        </w:tc>
        <w:tc>
          <w:tcPr>
            <w:tcW w:w="4678"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Mācību, darba un dienesta komandējumi, darba braucieni</w:t>
            </w:r>
          </w:p>
        </w:tc>
        <w:tc>
          <w:tcPr>
            <w:tcW w:w="1417"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0</w:t>
            </w:r>
          </w:p>
        </w:tc>
        <w:tc>
          <w:tcPr>
            <w:tcW w:w="1311"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18</w:t>
            </w:r>
          </w:p>
        </w:tc>
        <w:tc>
          <w:tcPr>
            <w:tcW w:w="1241"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18</w:t>
            </w:r>
          </w:p>
        </w:tc>
      </w:tr>
      <w:tr w:rsidR="006114C2" w:rsidRPr="006114C2" w:rsidTr="008B589D">
        <w:tc>
          <w:tcPr>
            <w:tcW w:w="1242"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right"/>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2200</w:t>
            </w:r>
          </w:p>
        </w:tc>
        <w:tc>
          <w:tcPr>
            <w:tcW w:w="4678"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Pakalpojumi</w:t>
            </w:r>
          </w:p>
        </w:tc>
        <w:tc>
          <w:tcPr>
            <w:tcW w:w="1417"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13629</w:t>
            </w:r>
          </w:p>
        </w:tc>
        <w:tc>
          <w:tcPr>
            <w:tcW w:w="1311"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-2664</w:t>
            </w:r>
          </w:p>
        </w:tc>
        <w:tc>
          <w:tcPr>
            <w:tcW w:w="1241"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10965</w:t>
            </w:r>
          </w:p>
        </w:tc>
      </w:tr>
      <w:tr w:rsidR="006114C2" w:rsidRPr="006114C2" w:rsidTr="008B589D">
        <w:tc>
          <w:tcPr>
            <w:tcW w:w="1242"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right"/>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6200</w:t>
            </w:r>
          </w:p>
        </w:tc>
        <w:tc>
          <w:tcPr>
            <w:tcW w:w="4678"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Transporta kompensācijas</w:t>
            </w:r>
          </w:p>
        </w:tc>
        <w:tc>
          <w:tcPr>
            <w:tcW w:w="1417"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0</w:t>
            </w:r>
          </w:p>
        </w:tc>
        <w:tc>
          <w:tcPr>
            <w:tcW w:w="1311"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2664</w:t>
            </w:r>
          </w:p>
        </w:tc>
        <w:tc>
          <w:tcPr>
            <w:tcW w:w="1241"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2664</w:t>
            </w:r>
          </w:p>
        </w:tc>
      </w:tr>
      <w:tr w:rsidR="006114C2" w:rsidRPr="006114C2" w:rsidTr="008B589D">
        <w:tc>
          <w:tcPr>
            <w:tcW w:w="1242" w:type="dxa"/>
          </w:tcPr>
          <w:p w:rsidR="006114C2" w:rsidRPr="006114C2" w:rsidRDefault="006114C2" w:rsidP="006114C2">
            <w:pPr>
              <w:spacing w:after="0" w:line="240" w:lineRule="auto"/>
              <w:jc w:val="right"/>
              <w:rPr>
                <w:rFonts w:ascii="Times New Roman" w:eastAsia="Times New Roman" w:hAnsi="Times New Roman" w:cs="Times New Roman"/>
                <w:b/>
                <w:sz w:val="24"/>
                <w:szCs w:val="24"/>
                <w:lang w:eastAsia="lv-LV"/>
              </w:rPr>
            </w:pPr>
          </w:p>
        </w:tc>
        <w:tc>
          <w:tcPr>
            <w:tcW w:w="4678" w:type="dxa"/>
          </w:tcPr>
          <w:p w:rsidR="006114C2" w:rsidRPr="006114C2" w:rsidRDefault="006114C2" w:rsidP="006114C2">
            <w:pPr>
              <w:spacing w:after="0" w:line="240" w:lineRule="auto"/>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Kopā plāna grozījumi</w:t>
            </w:r>
          </w:p>
        </w:tc>
        <w:tc>
          <w:tcPr>
            <w:tcW w:w="1417" w:type="dxa"/>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566419</w:t>
            </w:r>
          </w:p>
        </w:tc>
        <w:tc>
          <w:tcPr>
            <w:tcW w:w="1311" w:type="dxa"/>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34421</w:t>
            </w:r>
          </w:p>
        </w:tc>
        <w:tc>
          <w:tcPr>
            <w:tcW w:w="1241" w:type="dxa"/>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600840</w:t>
            </w:r>
          </w:p>
        </w:tc>
      </w:tr>
    </w:tbl>
    <w:p w:rsidR="006114C2" w:rsidRPr="006114C2" w:rsidRDefault="006114C2" w:rsidP="006114C2">
      <w:pPr>
        <w:spacing w:after="0" w:line="240" w:lineRule="auto"/>
        <w:rPr>
          <w:rFonts w:ascii="Times New Roman" w:eastAsia="Calibri" w:hAnsi="Times New Roman" w:cs="Times New Roman"/>
          <w:sz w:val="20"/>
          <w:szCs w:val="20"/>
          <w:lang w:eastAsia="lv-LV"/>
        </w:rPr>
      </w:pPr>
    </w:p>
    <w:p w:rsidR="006114C2" w:rsidRPr="006114C2" w:rsidRDefault="006114C2" w:rsidP="006114C2">
      <w:pPr>
        <w:spacing w:after="0" w:line="240" w:lineRule="auto"/>
        <w:ind w:right="-143" w:firstLine="720"/>
        <w:jc w:val="both"/>
        <w:rPr>
          <w:rFonts w:ascii="Times New Roman" w:eastAsia="Times New Roman" w:hAnsi="Times New Roman" w:cs="Times New Roman"/>
          <w:sz w:val="24"/>
          <w:szCs w:val="24"/>
          <w:lang w:eastAsia="lv-LV"/>
        </w:rPr>
      </w:pPr>
      <w:r w:rsidRPr="006114C2">
        <w:rPr>
          <w:rFonts w:ascii="Times New Roman" w:eastAsia="Calibri" w:hAnsi="Times New Roman" w:cs="Times New Roman"/>
          <w:sz w:val="24"/>
          <w:szCs w:val="24"/>
          <w:lang w:eastAsia="lv-LV"/>
        </w:rPr>
        <w:t>15. I</w:t>
      </w:r>
      <w:r w:rsidRPr="006114C2">
        <w:rPr>
          <w:rFonts w:ascii="Times New Roman" w:eastAsia="Times New Roman" w:hAnsi="Times New Roman" w:cs="Times New Roman"/>
          <w:sz w:val="24"/>
          <w:szCs w:val="24"/>
          <w:lang w:eastAsia="lv-LV"/>
        </w:rPr>
        <w:t xml:space="preserve">zdarīt Tukuma novada </w:t>
      </w:r>
      <w:r w:rsidRPr="006114C2">
        <w:rPr>
          <w:rFonts w:ascii="Times New Roman" w:eastAsia="Times New Roman" w:hAnsi="Times New Roman" w:cs="Times New Roman"/>
          <w:b/>
          <w:sz w:val="24"/>
          <w:szCs w:val="24"/>
          <w:lang w:eastAsia="lv-LV"/>
        </w:rPr>
        <w:t>Irlavas un Lestenes pagastu pārvaldes</w:t>
      </w:r>
      <w:r w:rsidRPr="006114C2">
        <w:rPr>
          <w:rFonts w:ascii="Times New Roman" w:eastAsia="Times New Roman" w:hAnsi="Times New Roman" w:cs="Times New Roman"/>
          <w:sz w:val="24"/>
          <w:szCs w:val="24"/>
          <w:lang w:eastAsia="lv-LV"/>
        </w:rPr>
        <w:t xml:space="preserve"> 2015.gada </w:t>
      </w:r>
      <w:r w:rsidRPr="006114C2">
        <w:rPr>
          <w:rFonts w:ascii="Times New Roman" w:eastAsia="Times New Roman" w:hAnsi="Times New Roman" w:cs="Times New Roman"/>
          <w:b/>
          <w:sz w:val="24"/>
          <w:szCs w:val="24"/>
          <w:lang w:eastAsia="lv-LV"/>
        </w:rPr>
        <w:t>speciālā budžeta (ziedojumu un dāvinājumu)</w:t>
      </w:r>
      <w:r w:rsidRPr="006114C2">
        <w:rPr>
          <w:rFonts w:ascii="Times New Roman" w:eastAsia="Times New Roman" w:hAnsi="Times New Roman" w:cs="Times New Roman"/>
          <w:sz w:val="24"/>
          <w:szCs w:val="24"/>
          <w:lang w:eastAsia="lv-LV"/>
        </w:rPr>
        <w:t xml:space="preserve"> ieņēmumu daļā šādus plāna grozījumus atbilstoši ieņēmumu klasifikācijai </w:t>
      </w:r>
      <w:r w:rsidRPr="006114C2">
        <w:rPr>
          <w:rFonts w:ascii="Times New Roman" w:eastAsia="Times New Roman" w:hAnsi="Times New Roman" w:cs="Times New Roman"/>
          <w:i/>
          <w:sz w:val="24"/>
          <w:szCs w:val="24"/>
          <w:lang w:eastAsia="lv-LV"/>
        </w:rPr>
        <w:t>(euro)</w:t>
      </w:r>
      <w:r w:rsidRPr="006114C2">
        <w:rPr>
          <w:rFonts w:ascii="Times New Roman" w:eastAsia="Times New Roman" w:hAnsi="Times New Roman" w:cs="Times New Roman"/>
          <w:sz w:val="24"/>
          <w:szCs w:val="24"/>
          <w:lang w:eastAsia="lv-LV"/>
        </w:rPr>
        <w:t>:</w:t>
      </w:r>
    </w:p>
    <w:p w:rsidR="006114C2" w:rsidRPr="006114C2" w:rsidRDefault="006114C2" w:rsidP="006114C2">
      <w:pPr>
        <w:spacing w:after="0" w:line="240" w:lineRule="auto"/>
        <w:jc w:val="both"/>
        <w:rPr>
          <w:rFonts w:ascii="Times New Roman" w:eastAsia="Calibri" w:hAnsi="Times New Roman" w:cs="Times New Roman"/>
          <w:sz w:val="24"/>
          <w:szCs w:val="24"/>
          <w:lang w:eastAsia="lv-LV"/>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7"/>
        <w:gridCol w:w="4321"/>
        <w:gridCol w:w="1440"/>
        <w:gridCol w:w="1260"/>
        <w:gridCol w:w="1355"/>
      </w:tblGrid>
      <w:tr w:rsidR="006114C2" w:rsidRPr="006114C2" w:rsidTr="008B589D">
        <w:tc>
          <w:tcPr>
            <w:tcW w:w="1547" w:type="dxa"/>
            <w:vAlign w:val="center"/>
          </w:tcPr>
          <w:p w:rsidR="006114C2" w:rsidRPr="006114C2" w:rsidRDefault="006114C2" w:rsidP="006114C2">
            <w:pPr>
              <w:spacing w:after="0" w:line="240" w:lineRule="auto"/>
              <w:jc w:val="center"/>
              <w:rPr>
                <w:rFonts w:ascii="Times New Roman" w:eastAsia="Calibri" w:hAnsi="Times New Roman" w:cs="Times New Roman"/>
                <w:sz w:val="20"/>
                <w:szCs w:val="20"/>
                <w:lang w:eastAsia="lv-LV"/>
              </w:rPr>
            </w:pPr>
            <w:r w:rsidRPr="006114C2">
              <w:rPr>
                <w:rFonts w:ascii="Times New Roman" w:eastAsia="Calibri" w:hAnsi="Times New Roman" w:cs="Times New Roman"/>
                <w:sz w:val="20"/>
                <w:szCs w:val="20"/>
                <w:lang w:eastAsia="lv-LV"/>
              </w:rPr>
              <w:t>Kods</w:t>
            </w:r>
          </w:p>
        </w:tc>
        <w:tc>
          <w:tcPr>
            <w:tcW w:w="4321" w:type="dxa"/>
            <w:vAlign w:val="center"/>
          </w:tcPr>
          <w:p w:rsidR="006114C2" w:rsidRPr="006114C2" w:rsidRDefault="006114C2" w:rsidP="006114C2">
            <w:pPr>
              <w:spacing w:after="0" w:line="240" w:lineRule="auto"/>
              <w:jc w:val="center"/>
              <w:rPr>
                <w:rFonts w:ascii="Times New Roman" w:eastAsia="Calibri" w:hAnsi="Times New Roman" w:cs="Times New Roman"/>
                <w:sz w:val="20"/>
                <w:szCs w:val="20"/>
                <w:lang w:eastAsia="lv-LV"/>
              </w:rPr>
            </w:pPr>
            <w:r w:rsidRPr="006114C2">
              <w:rPr>
                <w:rFonts w:ascii="Times New Roman" w:eastAsia="Calibri" w:hAnsi="Times New Roman" w:cs="Times New Roman"/>
                <w:sz w:val="20"/>
                <w:szCs w:val="20"/>
                <w:lang w:eastAsia="lv-LV"/>
              </w:rPr>
              <w:t>Koda nosaukums</w:t>
            </w:r>
          </w:p>
        </w:tc>
        <w:tc>
          <w:tcPr>
            <w:tcW w:w="1440" w:type="dxa"/>
            <w:vAlign w:val="center"/>
          </w:tcPr>
          <w:p w:rsidR="006114C2" w:rsidRPr="006114C2" w:rsidRDefault="006114C2" w:rsidP="006114C2">
            <w:pPr>
              <w:spacing w:after="0" w:line="240" w:lineRule="auto"/>
              <w:jc w:val="center"/>
              <w:rPr>
                <w:rFonts w:ascii="Times New Roman" w:eastAsia="Calibri" w:hAnsi="Times New Roman" w:cs="Times New Roman"/>
                <w:sz w:val="20"/>
                <w:szCs w:val="20"/>
                <w:lang w:eastAsia="lv-LV"/>
              </w:rPr>
            </w:pPr>
            <w:r w:rsidRPr="006114C2">
              <w:rPr>
                <w:rFonts w:ascii="Times New Roman" w:eastAsia="Calibri" w:hAnsi="Times New Roman" w:cs="Times New Roman"/>
                <w:sz w:val="20"/>
                <w:szCs w:val="20"/>
                <w:lang w:eastAsia="lv-LV"/>
              </w:rPr>
              <w:t xml:space="preserve">Apstiprinātais </w:t>
            </w:r>
            <w:smartTag w:uri="schemas-tilde-lv/tildestengine" w:element="veidnes">
              <w:smartTagPr>
                <w:attr w:name="id" w:val="-1"/>
                <w:attr w:name="baseform" w:val="plāns"/>
                <w:attr w:name="text" w:val="plāns"/>
              </w:smartTagPr>
              <w:r w:rsidRPr="006114C2">
                <w:rPr>
                  <w:rFonts w:ascii="Times New Roman" w:eastAsia="Calibri" w:hAnsi="Times New Roman" w:cs="Times New Roman"/>
                  <w:sz w:val="20"/>
                  <w:szCs w:val="20"/>
                  <w:lang w:eastAsia="lv-LV"/>
                </w:rPr>
                <w:t>plāns</w:t>
              </w:r>
            </w:smartTag>
            <w:r w:rsidRPr="006114C2">
              <w:rPr>
                <w:rFonts w:ascii="Times New Roman" w:eastAsia="Calibri" w:hAnsi="Times New Roman" w:cs="Times New Roman"/>
                <w:sz w:val="20"/>
                <w:szCs w:val="20"/>
                <w:lang w:eastAsia="lv-LV"/>
              </w:rPr>
              <w:t xml:space="preserve"> uz 01.10.2015.</w:t>
            </w:r>
          </w:p>
        </w:tc>
        <w:tc>
          <w:tcPr>
            <w:tcW w:w="1260" w:type="dxa"/>
            <w:vAlign w:val="center"/>
          </w:tcPr>
          <w:p w:rsidR="006114C2" w:rsidRPr="006114C2" w:rsidRDefault="006114C2" w:rsidP="006114C2">
            <w:pPr>
              <w:spacing w:after="0" w:line="240" w:lineRule="auto"/>
              <w:jc w:val="center"/>
              <w:rPr>
                <w:rFonts w:ascii="Times New Roman" w:eastAsia="Calibri" w:hAnsi="Times New Roman" w:cs="Times New Roman"/>
                <w:sz w:val="20"/>
                <w:szCs w:val="20"/>
                <w:lang w:eastAsia="lv-LV"/>
              </w:rPr>
            </w:pPr>
            <w:r w:rsidRPr="006114C2">
              <w:rPr>
                <w:rFonts w:ascii="Times New Roman" w:eastAsia="Calibri" w:hAnsi="Times New Roman" w:cs="Times New Roman"/>
                <w:sz w:val="20"/>
                <w:szCs w:val="20"/>
                <w:lang w:eastAsia="lv-LV"/>
              </w:rPr>
              <w:t>Grozījumi oktobrī</w:t>
            </w:r>
          </w:p>
          <w:p w:rsidR="006114C2" w:rsidRPr="006114C2" w:rsidRDefault="006114C2" w:rsidP="006114C2">
            <w:pPr>
              <w:spacing w:after="0" w:line="240" w:lineRule="auto"/>
              <w:jc w:val="center"/>
              <w:rPr>
                <w:rFonts w:ascii="Times New Roman" w:eastAsia="Calibri" w:hAnsi="Times New Roman" w:cs="Times New Roman"/>
                <w:sz w:val="20"/>
                <w:szCs w:val="20"/>
                <w:lang w:eastAsia="lv-LV"/>
              </w:rPr>
            </w:pPr>
          </w:p>
        </w:tc>
        <w:tc>
          <w:tcPr>
            <w:tcW w:w="1355" w:type="dxa"/>
          </w:tcPr>
          <w:p w:rsidR="006114C2" w:rsidRPr="006114C2" w:rsidRDefault="006114C2" w:rsidP="006114C2">
            <w:pPr>
              <w:spacing w:after="0" w:line="240" w:lineRule="auto"/>
              <w:jc w:val="center"/>
              <w:rPr>
                <w:rFonts w:ascii="Times New Roman" w:eastAsia="Calibri" w:hAnsi="Times New Roman" w:cs="Times New Roman"/>
                <w:sz w:val="20"/>
                <w:szCs w:val="20"/>
                <w:lang w:eastAsia="lv-LV"/>
              </w:rPr>
            </w:pPr>
            <w:r w:rsidRPr="006114C2">
              <w:rPr>
                <w:rFonts w:ascii="Times New Roman" w:eastAsia="Calibri" w:hAnsi="Times New Roman" w:cs="Times New Roman"/>
                <w:sz w:val="20"/>
                <w:szCs w:val="20"/>
                <w:lang w:eastAsia="lv-LV"/>
              </w:rPr>
              <w:t xml:space="preserve">Precizētais </w:t>
            </w:r>
            <w:smartTag w:uri="schemas-tilde-lv/tildestengine" w:element="veidnes">
              <w:smartTagPr>
                <w:attr w:name="id" w:val="-1"/>
                <w:attr w:name="baseform" w:val="plāns"/>
                <w:attr w:name="text" w:val="plāns"/>
              </w:smartTagPr>
              <w:r w:rsidRPr="006114C2">
                <w:rPr>
                  <w:rFonts w:ascii="Times New Roman" w:eastAsia="Calibri" w:hAnsi="Times New Roman" w:cs="Times New Roman"/>
                  <w:sz w:val="20"/>
                  <w:szCs w:val="20"/>
                  <w:lang w:eastAsia="lv-LV"/>
                </w:rPr>
                <w:t>plāns</w:t>
              </w:r>
            </w:smartTag>
            <w:proofErr w:type="gramStart"/>
            <w:r w:rsidRPr="006114C2">
              <w:rPr>
                <w:rFonts w:ascii="Times New Roman" w:eastAsia="Calibri" w:hAnsi="Times New Roman" w:cs="Times New Roman"/>
                <w:sz w:val="20"/>
                <w:szCs w:val="20"/>
                <w:lang w:eastAsia="lv-LV"/>
              </w:rPr>
              <w:t xml:space="preserve">  </w:t>
            </w:r>
            <w:proofErr w:type="gramEnd"/>
            <w:r w:rsidRPr="006114C2">
              <w:rPr>
                <w:rFonts w:ascii="Times New Roman" w:eastAsia="Calibri" w:hAnsi="Times New Roman" w:cs="Times New Roman"/>
                <w:sz w:val="20"/>
                <w:szCs w:val="20"/>
                <w:lang w:eastAsia="lv-LV"/>
              </w:rPr>
              <w:t>31.10.2015.</w:t>
            </w:r>
          </w:p>
        </w:tc>
      </w:tr>
      <w:tr w:rsidR="006114C2" w:rsidRPr="006114C2" w:rsidTr="008B589D">
        <w:tc>
          <w:tcPr>
            <w:tcW w:w="1547" w:type="dxa"/>
            <w:tcBorders>
              <w:bottom w:val="single" w:sz="4" w:space="0" w:color="auto"/>
            </w:tcBorders>
          </w:tcPr>
          <w:p w:rsidR="006114C2" w:rsidRPr="006114C2" w:rsidRDefault="006114C2" w:rsidP="006114C2">
            <w:pPr>
              <w:spacing w:after="0" w:line="240" w:lineRule="auto"/>
              <w:jc w:val="right"/>
              <w:rPr>
                <w:rFonts w:ascii="Times New Roman" w:eastAsia="Calibri" w:hAnsi="Times New Roman" w:cs="Times New Roman"/>
                <w:sz w:val="24"/>
                <w:szCs w:val="24"/>
                <w:lang w:eastAsia="lv-LV"/>
              </w:rPr>
            </w:pPr>
            <w:r w:rsidRPr="006114C2">
              <w:rPr>
                <w:rFonts w:ascii="Times New Roman" w:eastAsia="Calibri" w:hAnsi="Times New Roman" w:cs="Times New Roman"/>
                <w:sz w:val="24"/>
                <w:szCs w:val="24"/>
                <w:lang w:eastAsia="lv-LV"/>
              </w:rPr>
              <w:t>23.5.1.0.</w:t>
            </w:r>
          </w:p>
        </w:tc>
        <w:tc>
          <w:tcPr>
            <w:tcW w:w="4321" w:type="dxa"/>
            <w:tcBorders>
              <w:bottom w:val="single" w:sz="4" w:space="0" w:color="auto"/>
            </w:tcBorders>
          </w:tcPr>
          <w:p w:rsidR="006114C2" w:rsidRPr="006114C2" w:rsidRDefault="006114C2" w:rsidP="006114C2">
            <w:pPr>
              <w:spacing w:after="0" w:line="240" w:lineRule="auto"/>
              <w:rPr>
                <w:rFonts w:ascii="Times New Roman" w:eastAsia="Calibri" w:hAnsi="Times New Roman" w:cs="Times New Roman"/>
                <w:sz w:val="24"/>
                <w:szCs w:val="24"/>
                <w:lang w:eastAsia="lv-LV"/>
              </w:rPr>
            </w:pPr>
            <w:r w:rsidRPr="006114C2">
              <w:rPr>
                <w:rFonts w:ascii="Times New Roman" w:eastAsia="Calibri" w:hAnsi="Times New Roman" w:cs="Times New Roman"/>
                <w:sz w:val="24"/>
                <w:szCs w:val="24"/>
                <w:lang w:eastAsia="lv-LV"/>
              </w:rPr>
              <w:t>Fizisko</w:t>
            </w:r>
            <w:proofErr w:type="gramStart"/>
            <w:r w:rsidRPr="006114C2">
              <w:rPr>
                <w:rFonts w:ascii="Times New Roman" w:eastAsia="Calibri" w:hAnsi="Times New Roman" w:cs="Times New Roman"/>
                <w:sz w:val="24"/>
                <w:szCs w:val="24"/>
                <w:lang w:eastAsia="lv-LV"/>
              </w:rPr>
              <w:t xml:space="preserve">  </w:t>
            </w:r>
            <w:proofErr w:type="gramEnd"/>
            <w:r w:rsidRPr="006114C2">
              <w:rPr>
                <w:rFonts w:ascii="Times New Roman" w:eastAsia="Calibri" w:hAnsi="Times New Roman" w:cs="Times New Roman"/>
                <w:sz w:val="24"/>
                <w:szCs w:val="24"/>
                <w:lang w:eastAsia="lv-LV"/>
              </w:rPr>
              <w:t>personu ziedojumi un dāvinājumi  nudā</w:t>
            </w:r>
          </w:p>
        </w:tc>
        <w:tc>
          <w:tcPr>
            <w:tcW w:w="1440" w:type="dxa"/>
            <w:tcBorders>
              <w:bottom w:val="single" w:sz="4" w:space="0" w:color="auto"/>
            </w:tcBorders>
          </w:tcPr>
          <w:p w:rsidR="006114C2" w:rsidRPr="006114C2" w:rsidRDefault="006114C2" w:rsidP="006114C2">
            <w:pPr>
              <w:spacing w:after="0" w:line="240" w:lineRule="auto"/>
              <w:jc w:val="center"/>
              <w:rPr>
                <w:rFonts w:ascii="Times New Roman" w:eastAsia="Calibri" w:hAnsi="Times New Roman" w:cs="Times New Roman"/>
                <w:sz w:val="24"/>
                <w:szCs w:val="24"/>
                <w:lang w:eastAsia="lv-LV"/>
              </w:rPr>
            </w:pPr>
            <w:r w:rsidRPr="006114C2">
              <w:rPr>
                <w:rFonts w:ascii="Times New Roman" w:eastAsia="Calibri" w:hAnsi="Times New Roman" w:cs="Times New Roman"/>
                <w:sz w:val="24"/>
                <w:szCs w:val="24"/>
                <w:lang w:eastAsia="lv-LV"/>
              </w:rPr>
              <w:t>0</w:t>
            </w:r>
          </w:p>
        </w:tc>
        <w:tc>
          <w:tcPr>
            <w:tcW w:w="1260" w:type="dxa"/>
            <w:tcBorders>
              <w:bottom w:val="single" w:sz="4" w:space="0" w:color="auto"/>
            </w:tcBorders>
          </w:tcPr>
          <w:p w:rsidR="006114C2" w:rsidRPr="006114C2" w:rsidRDefault="006114C2" w:rsidP="006114C2">
            <w:pPr>
              <w:spacing w:after="0" w:line="240" w:lineRule="auto"/>
              <w:jc w:val="center"/>
              <w:rPr>
                <w:rFonts w:ascii="Times New Roman" w:eastAsia="Calibri" w:hAnsi="Times New Roman" w:cs="Times New Roman"/>
                <w:sz w:val="24"/>
                <w:szCs w:val="24"/>
                <w:lang w:eastAsia="lv-LV"/>
              </w:rPr>
            </w:pPr>
            <w:r w:rsidRPr="006114C2">
              <w:rPr>
                <w:rFonts w:ascii="Times New Roman" w:eastAsia="Calibri" w:hAnsi="Times New Roman" w:cs="Times New Roman"/>
                <w:sz w:val="24"/>
                <w:szCs w:val="24"/>
                <w:lang w:eastAsia="lv-LV"/>
              </w:rPr>
              <w:t>713</w:t>
            </w:r>
          </w:p>
        </w:tc>
        <w:tc>
          <w:tcPr>
            <w:tcW w:w="1355" w:type="dxa"/>
            <w:tcBorders>
              <w:bottom w:val="single" w:sz="4" w:space="0" w:color="auto"/>
            </w:tcBorders>
          </w:tcPr>
          <w:p w:rsidR="006114C2" w:rsidRPr="006114C2" w:rsidRDefault="006114C2" w:rsidP="006114C2">
            <w:pPr>
              <w:spacing w:after="0" w:line="240" w:lineRule="auto"/>
              <w:jc w:val="center"/>
              <w:rPr>
                <w:rFonts w:ascii="Times New Roman" w:eastAsia="Calibri" w:hAnsi="Times New Roman" w:cs="Times New Roman"/>
                <w:sz w:val="24"/>
                <w:szCs w:val="24"/>
                <w:lang w:eastAsia="lv-LV"/>
              </w:rPr>
            </w:pPr>
            <w:r w:rsidRPr="006114C2">
              <w:rPr>
                <w:rFonts w:ascii="Times New Roman" w:eastAsia="Calibri" w:hAnsi="Times New Roman" w:cs="Times New Roman"/>
                <w:sz w:val="24"/>
                <w:szCs w:val="24"/>
                <w:lang w:eastAsia="lv-LV"/>
              </w:rPr>
              <w:t>713</w:t>
            </w:r>
          </w:p>
        </w:tc>
      </w:tr>
      <w:tr w:rsidR="006114C2" w:rsidRPr="006114C2" w:rsidTr="008B589D">
        <w:tc>
          <w:tcPr>
            <w:tcW w:w="1547" w:type="dxa"/>
          </w:tcPr>
          <w:p w:rsidR="006114C2" w:rsidRPr="006114C2" w:rsidRDefault="006114C2" w:rsidP="006114C2">
            <w:pPr>
              <w:spacing w:after="0" w:line="240" w:lineRule="auto"/>
              <w:rPr>
                <w:rFonts w:ascii="Times New Roman" w:eastAsia="Calibri" w:hAnsi="Times New Roman" w:cs="Times New Roman"/>
                <w:b/>
                <w:sz w:val="24"/>
                <w:szCs w:val="24"/>
                <w:lang w:eastAsia="lv-LV"/>
              </w:rPr>
            </w:pPr>
          </w:p>
        </w:tc>
        <w:tc>
          <w:tcPr>
            <w:tcW w:w="4321" w:type="dxa"/>
          </w:tcPr>
          <w:p w:rsidR="006114C2" w:rsidRPr="006114C2" w:rsidRDefault="006114C2" w:rsidP="006114C2">
            <w:pPr>
              <w:spacing w:after="0" w:line="240" w:lineRule="auto"/>
              <w:rPr>
                <w:rFonts w:ascii="Times New Roman" w:eastAsia="Calibri" w:hAnsi="Times New Roman" w:cs="Times New Roman"/>
                <w:b/>
                <w:sz w:val="24"/>
                <w:szCs w:val="24"/>
                <w:lang w:eastAsia="lv-LV"/>
              </w:rPr>
            </w:pPr>
            <w:r w:rsidRPr="006114C2">
              <w:rPr>
                <w:rFonts w:ascii="Times New Roman" w:eastAsia="Calibri" w:hAnsi="Times New Roman" w:cs="Times New Roman"/>
                <w:b/>
                <w:sz w:val="24"/>
                <w:szCs w:val="24"/>
                <w:lang w:eastAsia="lv-LV"/>
              </w:rPr>
              <w:t>Kopā plāna grozījumi</w:t>
            </w:r>
          </w:p>
        </w:tc>
        <w:tc>
          <w:tcPr>
            <w:tcW w:w="1440" w:type="dxa"/>
          </w:tcPr>
          <w:p w:rsidR="006114C2" w:rsidRPr="006114C2" w:rsidRDefault="006114C2" w:rsidP="006114C2">
            <w:pPr>
              <w:spacing w:after="0" w:line="240" w:lineRule="auto"/>
              <w:jc w:val="center"/>
              <w:rPr>
                <w:rFonts w:ascii="Times New Roman" w:eastAsia="Calibri" w:hAnsi="Times New Roman" w:cs="Times New Roman"/>
                <w:b/>
                <w:sz w:val="24"/>
                <w:szCs w:val="24"/>
                <w:lang w:eastAsia="lv-LV"/>
              </w:rPr>
            </w:pPr>
            <w:r w:rsidRPr="006114C2">
              <w:rPr>
                <w:rFonts w:ascii="Times New Roman" w:eastAsia="Calibri" w:hAnsi="Times New Roman" w:cs="Times New Roman"/>
                <w:b/>
                <w:sz w:val="24"/>
                <w:szCs w:val="24"/>
                <w:lang w:eastAsia="lv-LV"/>
              </w:rPr>
              <w:t>0</w:t>
            </w:r>
          </w:p>
        </w:tc>
        <w:tc>
          <w:tcPr>
            <w:tcW w:w="1260" w:type="dxa"/>
          </w:tcPr>
          <w:p w:rsidR="006114C2" w:rsidRPr="006114C2" w:rsidRDefault="006114C2" w:rsidP="006114C2">
            <w:pPr>
              <w:spacing w:after="0" w:line="240" w:lineRule="auto"/>
              <w:jc w:val="center"/>
              <w:rPr>
                <w:rFonts w:ascii="Times New Roman" w:eastAsia="Calibri" w:hAnsi="Times New Roman" w:cs="Times New Roman"/>
                <w:b/>
                <w:sz w:val="24"/>
                <w:szCs w:val="24"/>
                <w:lang w:eastAsia="lv-LV"/>
              </w:rPr>
            </w:pPr>
            <w:r w:rsidRPr="006114C2">
              <w:rPr>
                <w:rFonts w:ascii="Times New Roman" w:eastAsia="Calibri" w:hAnsi="Times New Roman" w:cs="Times New Roman"/>
                <w:b/>
                <w:sz w:val="24"/>
                <w:szCs w:val="24"/>
                <w:lang w:eastAsia="lv-LV"/>
              </w:rPr>
              <w:t>713</w:t>
            </w:r>
          </w:p>
        </w:tc>
        <w:tc>
          <w:tcPr>
            <w:tcW w:w="1355" w:type="dxa"/>
          </w:tcPr>
          <w:p w:rsidR="006114C2" w:rsidRPr="006114C2" w:rsidRDefault="006114C2" w:rsidP="006114C2">
            <w:pPr>
              <w:spacing w:after="0" w:line="240" w:lineRule="auto"/>
              <w:jc w:val="center"/>
              <w:rPr>
                <w:rFonts w:ascii="Times New Roman" w:eastAsia="Calibri" w:hAnsi="Times New Roman" w:cs="Times New Roman"/>
                <w:b/>
                <w:sz w:val="24"/>
                <w:szCs w:val="24"/>
                <w:lang w:eastAsia="lv-LV"/>
              </w:rPr>
            </w:pPr>
            <w:r w:rsidRPr="006114C2">
              <w:rPr>
                <w:rFonts w:ascii="Times New Roman" w:eastAsia="Calibri" w:hAnsi="Times New Roman" w:cs="Times New Roman"/>
                <w:b/>
                <w:sz w:val="24"/>
                <w:szCs w:val="24"/>
                <w:lang w:eastAsia="lv-LV"/>
              </w:rPr>
              <w:t>713</w:t>
            </w:r>
          </w:p>
        </w:tc>
      </w:tr>
    </w:tbl>
    <w:p w:rsidR="006114C2" w:rsidRPr="006114C2" w:rsidRDefault="006114C2" w:rsidP="006114C2">
      <w:pPr>
        <w:spacing w:after="0" w:line="240" w:lineRule="auto"/>
        <w:rPr>
          <w:rFonts w:ascii="Times New Roman" w:eastAsia="Calibri" w:hAnsi="Times New Roman" w:cs="Times New Roman"/>
          <w:sz w:val="20"/>
          <w:szCs w:val="20"/>
          <w:lang w:eastAsia="lv-LV"/>
        </w:rPr>
      </w:pPr>
    </w:p>
    <w:p w:rsidR="006114C2" w:rsidRPr="006114C2" w:rsidRDefault="006114C2" w:rsidP="006114C2">
      <w:pPr>
        <w:spacing w:after="0" w:line="240" w:lineRule="auto"/>
        <w:ind w:right="-1" w:firstLine="720"/>
        <w:jc w:val="both"/>
        <w:rPr>
          <w:rFonts w:ascii="Times New Roman" w:eastAsia="Times New Roman" w:hAnsi="Times New Roman" w:cs="Times New Roman"/>
          <w:sz w:val="24"/>
          <w:szCs w:val="24"/>
          <w:lang w:eastAsia="lv-LV"/>
        </w:rPr>
      </w:pPr>
      <w:r w:rsidRPr="006114C2">
        <w:rPr>
          <w:rFonts w:ascii="Times New Roman" w:eastAsia="Calibri" w:hAnsi="Times New Roman" w:cs="Times New Roman"/>
          <w:sz w:val="24"/>
          <w:szCs w:val="24"/>
          <w:lang w:eastAsia="lv-LV"/>
        </w:rPr>
        <w:t>16. I</w:t>
      </w:r>
      <w:r w:rsidRPr="006114C2">
        <w:rPr>
          <w:rFonts w:ascii="Times New Roman" w:eastAsia="Times New Roman" w:hAnsi="Times New Roman" w:cs="Times New Roman"/>
          <w:sz w:val="24"/>
          <w:szCs w:val="24"/>
          <w:lang w:eastAsia="lv-LV"/>
        </w:rPr>
        <w:t xml:space="preserve">zdarīt </w:t>
      </w:r>
      <w:r w:rsidRPr="006114C2">
        <w:rPr>
          <w:rFonts w:ascii="Times New Roman" w:eastAsia="Times New Roman" w:hAnsi="Times New Roman" w:cs="Times New Roman"/>
          <w:b/>
          <w:sz w:val="24"/>
          <w:szCs w:val="24"/>
          <w:lang w:eastAsia="lv-LV"/>
        </w:rPr>
        <w:t xml:space="preserve">Irlavas un Lestenes pagastu pārvaldes </w:t>
      </w:r>
      <w:r w:rsidRPr="006114C2">
        <w:rPr>
          <w:rFonts w:ascii="Times New Roman" w:eastAsia="Times New Roman" w:hAnsi="Times New Roman" w:cs="Times New Roman"/>
          <w:sz w:val="24"/>
          <w:szCs w:val="24"/>
          <w:lang w:eastAsia="lv-LV"/>
        </w:rPr>
        <w:t>2015.gada speciālā budžeta (ziedojumu un dāvinājumu)</w:t>
      </w:r>
      <w:proofErr w:type="gramStart"/>
      <w:r w:rsidRPr="006114C2">
        <w:rPr>
          <w:rFonts w:ascii="Times New Roman" w:eastAsia="Times New Roman" w:hAnsi="Times New Roman" w:cs="Times New Roman"/>
          <w:sz w:val="24"/>
          <w:szCs w:val="24"/>
          <w:lang w:eastAsia="lv-LV"/>
        </w:rPr>
        <w:t xml:space="preserve">  </w:t>
      </w:r>
      <w:proofErr w:type="gramEnd"/>
      <w:r w:rsidRPr="006114C2">
        <w:rPr>
          <w:rFonts w:ascii="Times New Roman" w:eastAsia="Times New Roman" w:hAnsi="Times New Roman" w:cs="Times New Roman"/>
          <w:sz w:val="24"/>
          <w:szCs w:val="24"/>
          <w:lang w:eastAsia="lv-LV"/>
        </w:rPr>
        <w:t xml:space="preserve">izdevumu daļā šādus plāna grozījumus atbilstoši funkcionālajām un ekonomiskajām kategorijām </w:t>
      </w:r>
      <w:r w:rsidRPr="006114C2">
        <w:rPr>
          <w:rFonts w:ascii="Times New Roman" w:eastAsia="Times New Roman" w:hAnsi="Times New Roman" w:cs="Times New Roman"/>
          <w:i/>
          <w:sz w:val="24"/>
          <w:szCs w:val="24"/>
          <w:lang w:eastAsia="lv-LV"/>
        </w:rPr>
        <w:t>(euro)</w:t>
      </w:r>
      <w:r w:rsidRPr="006114C2">
        <w:rPr>
          <w:rFonts w:ascii="Times New Roman" w:eastAsia="Times New Roman" w:hAnsi="Times New Roman" w:cs="Times New Roman"/>
          <w:sz w:val="24"/>
          <w:szCs w:val="24"/>
          <w:lang w:eastAsia="lv-LV"/>
        </w:rPr>
        <w:t>:</w:t>
      </w:r>
    </w:p>
    <w:p w:rsidR="006114C2" w:rsidRPr="006114C2" w:rsidRDefault="006114C2" w:rsidP="006114C2">
      <w:pPr>
        <w:spacing w:after="0" w:line="240" w:lineRule="auto"/>
        <w:jc w:val="both"/>
        <w:rPr>
          <w:rFonts w:ascii="Times New Roman" w:eastAsia="Calibri" w:hAnsi="Times New Roman" w:cs="Times New Roman"/>
          <w:sz w:val="24"/>
          <w:szCs w:val="24"/>
          <w:lang w:eastAsia="lv-LV"/>
        </w:rPr>
      </w:pPr>
    </w:p>
    <w:tbl>
      <w:tblPr>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4"/>
        <w:gridCol w:w="4304"/>
        <w:gridCol w:w="1575"/>
        <w:gridCol w:w="1312"/>
        <w:gridCol w:w="1329"/>
      </w:tblGrid>
      <w:tr w:rsidR="006114C2" w:rsidRPr="006114C2" w:rsidTr="008B589D">
        <w:tc>
          <w:tcPr>
            <w:tcW w:w="1544" w:type="dxa"/>
            <w:tcBorders>
              <w:top w:val="single" w:sz="4" w:space="0" w:color="auto"/>
              <w:left w:val="single" w:sz="4" w:space="0" w:color="auto"/>
              <w:bottom w:val="single" w:sz="4" w:space="0" w:color="auto"/>
              <w:right w:val="single" w:sz="4" w:space="0" w:color="auto"/>
            </w:tcBorders>
            <w:vAlign w:val="center"/>
          </w:tcPr>
          <w:p w:rsidR="006114C2" w:rsidRPr="006114C2" w:rsidRDefault="006114C2" w:rsidP="006114C2">
            <w:pPr>
              <w:spacing w:after="0" w:line="240" w:lineRule="auto"/>
              <w:jc w:val="center"/>
              <w:rPr>
                <w:rFonts w:ascii="Times New Roman" w:eastAsia="Times New Roman" w:hAnsi="Times New Roman" w:cs="Times New Roman"/>
                <w:sz w:val="20"/>
                <w:szCs w:val="20"/>
                <w:lang w:eastAsia="lv-LV"/>
              </w:rPr>
            </w:pPr>
            <w:r w:rsidRPr="006114C2">
              <w:rPr>
                <w:rFonts w:ascii="Times New Roman" w:eastAsia="Times New Roman" w:hAnsi="Times New Roman" w:cs="Times New Roman"/>
                <w:sz w:val="20"/>
                <w:szCs w:val="20"/>
                <w:lang w:eastAsia="lv-LV"/>
              </w:rPr>
              <w:t>Kods</w:t>
            </w:r>
          </w:p>
        </w:tc>
        <w:tc>
          <w:tcPr>
            <w:tcW w:w="4304" w:type="dxa"/>
            <w:tcBorders>
              <w:top w:val="single" w:sz="4" w:space="0" w:color="auto"/>
              <w:left w:val="single" w:sz="4" w:space="0" w:color="auto"/>
              <w:bottom w:val="single" w:sz="4" w:space="0" w:color="auto"/>
              <w:right w:val="single" w:sz="4" w:space="0" w:color="auto"/>
            </w:tcBorders>
            <w:vAlign w:val="center"/>
          </w:tcPr>
          <w:p w:rsidR="006114C2" w:rsidRPr="006114C2" w:rsidRDefault="006114C2" w:rsidP="006114C2">
            <w:pPr>
              <w:spacing w:after="0" w:line="240" w:lineRule="auto"/>
              <w:jc w:val="center"/>
              <w:rPr>
                <w:rFonts w:ascii="Times New Roman" w:eastAsia="Times New Roman" w:hAnsi="Times New Roman" w:cs="Times New Roman"/>
                <w:sz w:val="20"/>
                <w:szCs w:val="20"/>
                <w:lang w:eastAsia="lv-LV"/>
              </w:rPr>
            </w:pPr>
            <w:r w:rsidRPr="006114C2">
              <w:rPr>
                <w:rFonts w:ascii="Times New Roman" w:eastAsia="Times New Roman" w:hAnsi="Times New Roman" w:cs="Times New Roman"/>
                <w:sz w:val="20"/>
                <w:szCs w:val="20"/>
                <w:lang w:eastAsia="lv-LV"/>
              </w:rPr>
              <w:t>Koda nosaukums</w:t>
            </w:r>
          </w:p>
        </w:tc>
        <w:tc>
          <w:tcPr>
            <w:tcW w:w="1575" w:type="dxa"/>
            <w:tcBorders>
              <w:top w:val="single" w:sz="4" w:space="0" w:color="auto"/>
              <w:left w:val="single" w:sz="4" w:space="0" w:color="auto"/>
              <w:bottom w:val="single" w:sz="4" w:space="0" w:color="auto"/>
              <w:right w:val="single" w:sz="4" w:space="0" w:color="auto"/>
            </w:tcBorders>
            <w:vAlign w:val="center"/>
          </w:tcPr>
          <w:p w:rsidR="006114C2" w:rsidRPr="006114C2" w:rsidRDefault="006114C2" w:rsidP="006114C2">
            <w:pPr>
              <w:spacing w:after="0" w:line="240" w:lineRule="auto"/>
              <w:jc w:val="center"/>
              <w:rPr>
                <w:rFonts w:ascii="Times New Roman" w:eastAsia="Times New Roman" w:hAnsi="Times New Roman" w:cs="Times New Roman"/>
                <w:sz w:val="20"/>
                <w:szCs w:val="20"/>
                <w:lang w:eastAsia="lv-LV"/>
              </w:rPr>
            </w:pPr>
            <w:r w:rsidRPr="006114C2">
              <w:rPr>
                <w:rFonts w:ascii="Times New Roman" w:eastAsia="Times New Roman" w:hAnsi="Times New Roman" w:cs="Times New Roman"/>
                <w:sz w:val="20"/>
                <w:szCs w:val="20"/>
                <w:lang w:eastAsia="lv-LV"/>
              </w:rPr>
              <w:t xml:space="preserve">Apstiprinātais </w:t>
            </w:r>
            <w:smartTag w:uri="schemas-tilde-lv/tildestengine" w:element="veidnes">
              <w:smartTagPr>
                <w:attr w:name="id" w:val="-1"/>
                <w:attr w:name="baseform" w:val="plāns"/>
                <w:attr w:name="text" w:val="plāns"/>
              </w:smartTagPr>
              <w:r w:rsidRPr="006114C2">
                <w:rPr>
                  <w:rFonts w:ascii="Times New Roman" w:eastAsia="Times New Roman" w:hAnsi="Times New Roman" w:cs="Times New Roman"/>
                  <w:sz w:val="20"/>
                  <w:szCs w:val="20"/>
                  <w:lang w:eastAsia="lv-LV"/>
                </w:rPr>
                <w:t>plāns</w:t>
              </w:r>
            </w:smartTag>
            <w:r w:rsidRPr="006114C2">
              <w:rPr>
                <w:rFonts w:ascii="Times New Roman" w:eastAsia="Times New Roman" w:hAnsi="Times New Roman" w:cs="Times New Roman"/>
                <w:sz w:val="20"/>
                <w:szCs w:val="20"/>
                <w:lang w:eastAsia="lv-LV"/>
              </w:rPr>
              <w:t xml:space="preserve"> uz 01.10.2015.</w:t>
            </w:r>
          </w:p>
        </w:tc>
        <w:tc>
          <w:tcPr>
            <w:tcW w:w="1312" w:type="dxa"/>
            <w:tcBorders>
              <w:top w:val="single" w:sz="4" w:space="0" w:color="auto"/>
              <w:left w:val="single" w:sz="4" w:space="0" w:color="auto"/>
              <w:bottom w:val="single" w:sz="4" w:space="0" w:color="auto"/>
              <w:right w:val="single" w:sz="4" w:space="0" w:color="auto"/>
            </w:tcBorders>
            <w:vAlign w:val="center"/>
          </w:tcPr>
          <w:p w:rsidR="006114C2" w:rsidRPr="006114C2" w:rsidRDefault="006114C2" w:rsidP="006114C2">
            <w:pPr>
              <w:spacing w:after="0" w:line="240" w:lineRule="auto"/>
              <w:jc w:val="center"/>
              <w:rPr>
                <w:rFonts w:ascii="Times New Roman" w:eastAsia="Times New Roman" w:hAnsi="Times New Roman" w:cs="Times New Roman"/>
                <w:sz w:val="20"/>
                <w:szCs w:val="20"/>
                <w:lang w:eastAsia="lv-LV"/>
              </w:rPr>
            </w:pPr>
            <w:r w:rsidRPr="006114C2">
              <w:rPr>
                <w:rFonts w:ascii="Times New Roman" w:eastAsia="Times New Roman" w:hAnsi="Times New Roman" w:cs="Times New Roman"/>
                <w:sz w:val="20"/>
                <w:szCs w:val="20"/>
                <w:lang w:eastAsia="lv-LV"/>
              </w:rPr>
              <w:t>Grozījumi oktobrī</w:t>
            </w:r>
          </w:p>
        </w:tc>
        <w:tc>
          <w:tcPr>
            <w:tcW w:w="1329"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0"/>
                <w:szCs w:val="20"/>
                <w:lang w:eastAsia="lv-LV"/>
              </w:rPr>
            </w:pPr>
            <w:r w:rsidRPr="006114C2">
              <w:rPr>
                <w:rFonts w:ascii="Times New Roman" w:eastAsia="Times New Roman" w:hAnsi="Times New Roman" w:cs="Times New Roman"/>
                <w:sz w:val="20"/>
                <w:szCs w:val="20"/>
                <w:lang w:eastAsia="lv-LV"/>
              </w:rPr>
              <w:t xml:space="preserve">Precizētais </w:t>
            </w:r>
            <w:smartTag w:uri="schemas-tilde-lv/tildestengine" w:element="veidnes">
              <w:smartTagPr>
                <w:attr w:name="id" w:val="-1"/>
                <w:attr w:name="baseform" w:val="plāns"/>
                <w:attr w:name="text" w:val="plāns"/>
              </w:smartTagPr>
              <w:r w:rsidRPr="006114C2">
                <w:rPr>
                  <w:rFonts w:ascii="Times New Roman" w:eastAsia="Times New Roman" w:hAnsi="Times New Roman" w:cs="Times New Roman"/>
                  <w:sz w:val="20"/>
                  <w:szCs w:val="20"/>
                  <w:lang w:eastAsia="lv-LV"/>
                </w:rPr>
                <w:t>plāns</w:t>
              </w:r>
            </w:smartTag>
            <w:proofErr w:type="gramStart"/>
            <w:r w:rsidRPr="006114C2">
              <w:rPr>
                <w:rFonts w:ascii="Times New Roman" w:eastAsia="Times New Roman" w:hAnsi="Times New Roman" w:cs="Times New Roman"/>
                <w:sz w:val="20"/>
                <w:szCs w:val="20"/>
                <w:lang w:eastAsia="lv-LV"/>
              </w:rPr>
              <w:t xml:space="preserve">  </w:t>
            </w:r>
            <w:proofErr w:type="gramEnd"/>
            <w:r w:rsidRPr="006114C2">
              <w:rPr>
                <w:rFonts w:ascii="Times New Roman" w:eastAsia="Times New Roman" w:hAnsi="Times New Roman" w:cs="Times New Roman"/>
                <w:sz w:val="20"/>
                <w:szCs w:val="20"/>
                <w:lang w:eastAsia="lv-LV"/>
              </w:rPr>
              <w:t>31.10.2015.</w:t>
            </w:r>
          </w:p>
        </w:tc>
      </w:tr>
      <w:tr w:rsidR="006114C2" w:rsidRPr="006114C2" w:rsidTr="008B589D">
        <w:tc>
          <w:tcPr>
            <w:tcW w:w="1544" w:type="dxa"/>
          </w:tcPr>
          <w:p w:rsidR="006114C2" w:rsidRPr="006114C2" w:rsidRDefault="006114C2" w:rsidP="006114C2">
            <w:pPr>
              <w:spacing w:after="0" w:line="240" w:lineRule="auto"/>
              <w:jc w:val="center"/>
              <w:rPr>
                <w:rFonts w:ascii="Times New Roman" w:eastAsia="Calibri" w:hAnsi="Times New Roman" w:cs="Times New Roman"/>
                <w:b/>
                <w:sz w:val="24"/>
                <w:szCs w:val="24"/>
                <w:lang w:eastAsia="lv-LV"/>
              </w:rPr>
            </w:pPr>
            <w:r w:rsidRPr="006114C2">
              <w:rPr>
                <w:rFonts w:ascii="Times New Roman" w:eastAsia="Calibri" w:hAnsi="Times New Roman" w:cs="Times New Roman"/>
                <w:b/>
                <w:sz w:val="24"/>
                <w:szCs w:val="24"/>
                <w:lang w:eastAsia="lv-LV"/>
              </w:rPr>
              <w:t>08.000</w:t>
            </w:r>
          </w:p>
        </w:tc>
        <w:tc>
          <w:tcPr>
            <w:tcW w:w="4304" w:type="dxa"/>
          </w:tcPr>
          <w:p w:rsidR="006114C2" w:rsidRPr="006114C2" w:rsidRDefault="006114C2" w:rsidP="006114C2">
            <w:pPr>
              <w:spacing w:after="0" w:line="240" w:lineRule="auto"/>
              <w:rPr>
                <w:rFonts w:ascii="Times New Roman" w:eastAsia="Calibri" w:hAnsi="Times New Roman" w:cs="Times New Roman"/>
                <w:b/>
                <w:sz w:val="24"/>
                <w:szCs w:val="24"/>
                <w:lang w:eastAsia="lv-LV"/>
              </w:rPr>
            </w:pPr>
            <w:r w:rsidRPr="006114C2">
              <w:rPr>
                <w:rFonts w:ascii="Times New Roman" w:eastAsia="Calibri" w:hAnsi="Times New Roman" w:cs="Times New Roman"/>
                <w:b/>
                <w:sz w:val="24"/>
                <w:szCs w:val="24"/>
                <w:lang w:eastAsia="lv-LV"/>
              </w:rPr>
              <w:t>Atpūta, kultūra un reliģija</w:t>
            </w:r>
          </w:p>
        </w:tc>
        <w:tc>
          <w:tcPr>
            <w:tcW w:w="1575" w:type="dxa"/>
          </w:tcPr>
          <w:p w:rsidR="006114C2" w:rsidRPr="006114C2" w:rsidRDefault="006114C2" w:rsidP="006114C2">
            <w:pPr>
              <w:spacing w:after="0" w:line="240" w:lineRule="auto"/>
              <w:jc w:val="center"/>
              <w:rPr>
                <w:rFonts w:ascii="Times New Roman" w:eastAsia="Calibri" w:hAnsi="Times New Roman" w:cs="Times New Roman"/>
                <w:b/>
                <w:sz w:val="24"/>
                <w:szCs w:val="24"/>
                <w:lang w:eastAsia="lv-LV"/>
              </w:rPr>
            </w:pPr>
            <w:r w:rsidRPr="006114C2">
              <w:rPr>
                <w:rFonts w:ascii="Times New Roman" w:eastAsia="Calibri" w:hAnsi="Times New Roman" w:cs="Times New Roman"/>
                <w:b/>
                <w:sz w:val="24"/>
                <w:szCs w:val="24"/>
                <w:lang w:eastAsia="lv-LV"/>
              </w:rPr>
              <w:t>817</w:t>
            </w:r>
          </w:p>
        </w:tc>
        <w:tc>
          <w:tcPr>
            <w:tcW w:w="1312" w:type="dxa"/>
          </w:tcPr>
          <w:p w:rsidR="006114C2" w:rsidRPr="006114C2" w:rsidRDefault="006114C2" w:rsidP="006114C2">
            <w:pPr>
              <w:spacing w:after="0" w:line="240" w:lineRule="auto"/>
              <w:jc w:val="center"/>
              <w:rPr>
                <w:rFonts w:ascii="Times New Roman" w:eastAsia="Calibri" w:hAnsi="Times New Roman" w:cs="Times New Roman"/>
                <w:b/>
                <w:sz w:val="24"/>
                <w:szCs w:val="24"/>
                <w:lang w:eastAsia="lv-LV"/>
              </w:rPr>
            </w:pPr>
            <w:r w:rsidRPr="006114C2">
              <w:rPr>
                <w:rFonts w:ascii="Times New Roman" w:eastAsia="Calibri" w:hAnsi="Times New Roman" w:cs="Times New Roman"/>
                <w:b/>
                <w:sz w:val="24"/>
                <w:szCs w:val="24"/>
                <w:lang w:eastAsia="lv-LV"/>
              </w:rPr>
              <w:t>713</w:t>
            </w:r>
          </w:p>
        </w:tc>
        <w:tc>
          <w:tcPr>
            <w:tcW w:w="1329" w:type="dxa"/>
          </w:tcPr>
          <w:p w:rsidR="006114C2" w:rsidRPr="006114C2" w:rsidRDefault="006114C2" w:rsidP="006114C2">
            <w:pPr>
              <w:spacing w:after="0" w:line="240" w:lineRule="auto"/>
              <w:jc w:val="center"/>
              <w:rPr>
                <w:rFonts w:ascii="Times New Roman" w:eastAsia="Calibri" w:hAnsi="Times New Roman" w:cs="Times New Roman"/>
                <w:b/>
                <w:sz w:val="24"/>
                <w:szCs w:val="24"/>
                <w:lang w:eastAsia="lv-LV"/>
              </w:rPr>
            </w:pPr>
            <w:r w:rsidRPr="006114C2">
              <w:rPr>
                <w:rFonts w:ascii="Times New Roman" w:eastAsia="Calibri" w:hAnsi="Times New Roman" w:cs="Times New Roman"/>
                <w:b/>
                <w:sz w:val="24"/>
                <w:szCs w:val="24"/>
                <w:lang w:eastAsia="lv-LV"/>
              </w:rPr>
              <w:t>1530</w:t>
            </w:r>
          </w:p>
        </w:tc>
      </w:tr>
      <w:tr w:rsidR="006114C2" w:rsidRPr="006114C2" w:rsidTr="008B589D">
        <w:tc>
          <w:tcPr>
            <w:tcW w:w="1544" w:type="dxa"/>
          </w:tcPr>
          <w:p w:rsidR="006114C2" w:rsidRPr="006114C2" w:rsidRDefault="006114C2" w:rsidP="006114C2">
            <w:pPr>
              <w:spacing w:after="0" w:line="240" w:lineRule="auto"/>
              <w:jc w:val="right"/>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2300</w:t>
            </w:r>
          </w:p>
        </w:tc>
        <w:tc>
          <w:tcPr>
            <w:tcW w:w="4304" w:type="dxa"/>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Krājumi, materiāli, energoresursi, preces, biroja preces</w:t>
            </w:r>
          </w:p>
        </w:tc>
        <w:tc>
          <w:tcPr>
            <w:tcW w:w="1575" w:type="dxa"/>
          </w:tcPr>
          <w:p w:rsidR="006114C2" w:rsidRPr="006114C2" w:rsidRDefault="006114C2" w:rsidP="006114C2">
            <w:pPr>
              <w:spacing w:after="0" w:line="240" w:lineRule="auto"/>
              <w:jc w:val="center"/>
              <w:rPr>
                <w:rFonts w:ascii="Times New Roman" w:eastAsia="Calibri" w:hAnsi="Times New Roman" w:cs="Times New Roman"/>
                <w:sz w:val="24"/>
                <w:szCs w:val="24"/>
                <w:lang w:eastAsia="lv-LV"/>
              </w:rPr>
            </w:pPr>
            <w:r w:rsidRPr="006114C2">
              <w:rPr>
                <w:rFonts w:ascii="Times New Roman" w:eastAsia="Calibri" w:hAnsi="Times New Roman" w:cs="Times New Roman"/>
                <w:sz w:val="24"/>
                <w:szCs w:val="24"/>
                <w:lang w:eastAsia="lv-LV"/>
              </w:rPr>
              <w:t>0</w:t>
            </w:r>
          </w:p>
        </w:tc>
        <w:tc>
          <w:tcPr>
            <w:tcW w:w="1312" w:type="dxa"/>
          </w:tcPr>
          <w:p w:rsidR="006114C2" w:rsidRPr="006114C2" w:rsidRDefault="006114C2" w:rsidP="006114C2">
            <w:pPr>
              <w:spacing w:after="0" w:line="240" w:lineRule="auto"/>
              <w:jc w:val="center"/>
              <w:rPr>
                <w:rFonts w:ascii="Times New Roman" w:eastAsia="Calibri" w:hAnsi="Times New Roman" w:cs="Times New Roman"/>
                <w:sz w:val="24"/>
                <w:szCs w:val="24"/>
                <w:lang w:eastAsia="lv-LV"/>
              </w:rPr>
            </w:pPr>
            <w:r w:rsidRPr="006114C2">
              <w:rPr>
                <w:rFonts w:ascii="Times New Roman" w:eastAsia="Calibri" w:hAnsi="Times New Roman" w:cs="Times New Roman"/>
                <w:sz w:val="24"/>
                <w:szCs w:val="24"/>
                <w:lang w:eastAsia="lv-LV"/>
              </w:rPr>
              <w:t>713</w:t>
            </w:r>
          </w:p>
        </w:tc>
        <w:tc>
          <w:tcPr>
            <w:tcW w:w="1329" w:type="dxa"/>
          </w:tcPr>
          <w:p w:rsidR="006114C2" w:rsidRPr="006114C2" w:rsidRDefault="006114C2" w:rsidP="006114C2">
            <w:pPr>
              <w:spacing w:after="0" w:line="240" w:lineRule="auto"/>
              <w:jc w:val="center"/>
              <w:rPr>
                <w:rFonts w:ascii="Times New Roman" w:eastAsia="Calibri" w:hAnsi="Times New Roman" w:cs="Times New Roman"/>
                <w:sz w:val="24"/>
                <w:szCs w:val="24"/>
                <w:lang w:eastAsia="lv-LV"/>
              </w:rPr>
            </w:pPr>
            <w:r w:rsidRPr="006114C2">
              <w:rPr>
                <w:rFonts w:ascii="Times New Roman" w:eastAsia="Calibri" w:hAnsi="Times New Roman" w:cs="Times New Roman"/>
                <w:sz w:val="24"/>
                <w:szCs w:val="24"/>
                <w:lang w:eastAsia="lv-LV"/>
              </w:rPr>
              <w:t>713</w:t>
            </w:r>
          </w:p>
        </w:tc>
      </w:tr>
      <w:tr w:rsidR="006114C2" w:rsidRPr="006114C2" w:rsidTr="008B589D">
        <w:tc>
          <w:tcPr>
            <w:tcW w:w="1544" w:type="dxa"/>
          </w:tcPr>
          <w:p w:rsidR="006114C2" w:rsidRPr="006114C2" w:rsidRDefault="006114C2" w:rsidP="006114C2">
            <w:pPr>
              <w:spacing w:after="0" w:line="240" w:lineRule="auto"/>
              <w:jc w:val="right"/>
              <w:rPr>
                <w:rFonts w:ascii="Times New Roman" w:eastAsia="Calibri" w:hAnsi="Times New Roman" w:cs="Times New Roman"/>
                <w:sz w:val="24"/>
                <w:szCs w:val="24"/>
                <w:lang w:eastAsia="lv-LV"/>
              </w:rPr>
            </w:pPr>
          </w:p>
        </w:tc>
        <w:tc>
          <w:tcPr>
            <w:tcW w:w="4304" w:type="dxa"/>
          </w:tcPr>
          <w:p w:rsidR="006114C2" w:rsidRPr="006114C2" w:rsidRDefault="006114C2" w:rsidP="006114C2">
            <w:pPr>
              <w:spacing w:after="0" w:line="240" w:lineRule="auto"/>
              <w:ind w:left="-1724"/>
              <w:rPr>
                <w:rFonts w:ascii="Times New Roman" w:eastAsia="Calibri" w:hAnsi="Times New Roman" w:cs="Times New Roman"/>
                <w:b/>
                <w:sz w:val="24"/>
                <w:szCs w:val="24"/>
                <w:lang w:eastAsia="lv-LV"/>
              </w:rPr>
            </w:pPr>
            <w:r w:rsidRPr="006114C2">
              <w:rPr>
                <w:rFonts w:ascii="Times New Roman" w:eastAsia="Calibri" w:hAnsi="Times New Roman" w:cs="Times New Roman"/>
                <w:b/>
                <w:sz w:val="24"/>
                <w:szCs w:val="24"/>
                <w:lang w:eastAsia="lv-LV"/>
              </w:rPr>
              <w:t>Kopā plāna gro Kopā plāna grozījumi</w:t>
            </w:r>
          </w:p>
        </w:tc>
        <w:tc>
          <w:tcPr>
            <w:tcW w:w="1575" w:type="dxa"/>
          </w:tcPr>
          <w:p w:rsidR="006114C2" w:rsidRPr="006114C2" w:rsidRDefault="006114C2" w:rsidP="006114C2">
            <w:pPr>
              <w:spacing w:after="0" w:line="240" w:lineRule="auto"/>
              <w:jc w:val="center"/>
              <w:rPr>
                <w:rFonts w:ascii="Times New Roman" w:eastAsia="Calibri" w:hAnsi="Times New Roman" w:cs="Times New Roman"/>
                <w:b/>
                <w:sz w:val="24"/>
                <w:szCs w:val="24"/>
                <w:lang w:eastAsia="lv-LV"/>
              </w:rPr>
            </w:pPr>
            <w:r w:rsidRPr="006114C2">
              <w:rPr>
                <w:rFonts w:ascii="Times New Roman" w:eastAsia="Calibri" w:hAnsi="Times New Roman" w:cs="Times New Roman"/>
                <w:b/>
                <w:sz w:val="24"/>
                <w:szCs w:val="24"/>
                <w:lang w:eastAsia="lv-LV"/>
              </w:rPr>
              <w:t>817</w:t>
            </w:r>
          </w:p>
        </w:tc>
        <w:tc>
          <w:tcPr>
            <w:tcW w:w="1312" w:type="dxa"/>
          </w:tcPr>
          <w:p w:rsidR="006114C2" w:rsidRPr="006114C2" w:rsidRDefault="006114C2" w:rsidP="006114C2">
            <w:pPr>
              <w:spacing w:after="0" w:line="240" w:lineRule="auto"/>
              <w:jc w:val="center"/>
              <w:rPr>
                <w:rFonts w:ascii="Times New Roman" w:eastAsia="Calibri" w:hAnsi="Times New Roman" w:cs="Times New Roman"/>
                <w:b/>
                <w:sz w:val="24"/>
                <w:szCs w:val="24"/>
                <w:lang w:eastAsia="lv-LV"/>
              </w:rPr>
            </w:pPr>
            <w:r w:rsidRPr="006114C2">
              <w:rPr>
                <w:rFonts w:ascii="Times New Roman" w:eastAsia="Calibri" w:hAnsi="Times New Roman" w:cs="Times New Roman"/>
                <w:b/>
                <w:sz w:val="24"/>
                <w:szCs w:val="24"/>
                <w:lang w:eastAsia="lv-LV"/>
              </w:rPr>
              <w:t>713</w:t>
            </w:r>
          </w:p>
        </w:tc>
        <w:tc>
          <w:tcPr>
            <w:tcW w:w="1329" w:type="dxa"/>
          </w:tcPr>
          <w:p w:rsidR="006114C2" w:rsidRPr="006114C2" w:rsidRDefault="006114C2" w:rsidP="006114C2">
            <w:pPr>
              <w:spacing w:after="0" w:line="240" w:lineRule="auto"/>
              <w:jc w:val="center"/>
              <w:rPr>
                <w:rFonts w:ascii="Times New Roman" w:eastAsia="Calibri" w:hAnsi="Times New Roman" w:cs="Times New Roman"/>
                <w:b/>
                <w:sz w:val="24"/>
                <w:szCs w:val="24"/>
                <w:lang w:eastAsia="lv-LV"/>
              </w:rPr>
            </w:pPr>
            <w:r w:rsidRPr="006114C2">
              <w:rPr>
                <w:rFonts w:ascii="Times New Roman" w:eastAsia="Calibri" w:hAnsi="Times New Roman" w:cs="Times New Roman"/>
                <w:b/>
                <w:sz w:val="24"/>
                <w:szCs w:val="24"/>
                <w:lang w:eastAsia="lv-LV"/>
              </w:rPr>
              <w:t>1530</w:t>
            </w:r>
          </w:p>
        </w:tc>
      </w:tr>
    </w:tbl>
    <w:p w:rsidR="006114C2" w:rsidRPr="006114C2" w:rsidRDefault="006114C2" w:rsidP="006114C2">
      <w:pPr>
        <w:spacing w:after="0" w:line="240" w:lineRule="auto"/>
        <w:ind w:right="-1333" w:firstLine="720"/>
        <w:rPr>
          <w:rFonts w:ascii="Times New Roman" w:eastAsia="Times New Roman" w:hAnsi="Times New Roman" w:cs="Times New Roman"/>
          <w:sz w:val="24"/>
          <w:szCs w:val="24"/>
          <w:lang w:eastAsia="lv-LV"/>
        </w:rPr>
      </w:pPr>
    </w:p>
    <w:p w:rsidR="006114C2" w:rsidRPr="006114C2" w:rsidRDefault="006114C2" w:rsidP="006114C2">
      <w:pPr>
        <w:spacing w:after="0" w:line="240" w:lineRule="auto"/>
        <w:ind w:firstLine="720"/>
        <w:jc w:val="both"/>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 xml:space="preserve">17. Izdarīt </w:t>
      </w:r>
      <w:r w:rsidRPr="006114C2">
        <w:rPr>
          <w:rFonts w:ascii="Times New Roman" w:eastAsia="Times New Roman" w:hAnsi="Times New Roman" w:cs="Times New Roman"/>
          <w:b/>
          <w:sz w:val="24"/>
          <w:szCs w:val="24"/>
          <w:lang w:eastAsia="lv-LV"/>
        </w:rPr>
        <w:t>Sēmes un Zentenes</w:t>
      </w:r>
      <w:r w:rsidRPr="006114C2">
        <w:rPr>
          <w:rFonts w:ascii="Times New Roman" w:eastAsia="Times New Roman" w:hAnsi="Times New Roman" w:cs="Times New Roman"/>
          <w:sz w:val="24"/>
          <w:szCs w:val="24"/>
          <w:lang w:eastAsia="lv-LV"/>
        </w:rPr>
        <w:t xml:space="preserve"> </w:t>
      </w:r>
      <w:r w:rsidRPr="006114C2">
        <w:rPr>
          <w:rFonts w:ascii="Times New Roman" w:eastAsia="Times New Roman" w:hAnsi="Times New Roman" w:cs="Times New Roman"/>
          <w:b/>
          <w:sz w:val="24"/>
          <w:szCs w:val="24"/>
          <w:lang w:eastAsia="lv-LV"/>
        </w:rPr>
        <w:t>pagastu pārvaldes</w:t>
      </w:r>
      <w:r w:rsidRPr="006114C2">
        <w:rPr>
          <w:rFonts w:ascii="Times New Roman" w:eastAsia="Times New Roman" w:hAnsi="Times New Roman" w:cs="Times New Roman"/>
          <w:sz w:val="24"/>
          <w:szCs w:val="24"/>
          <w:lang w:eastAsia="lv-LV"/>
        </w:rPr>
        <w:t xml:space="preserve"> 2015.gada pamatbudžeta ieņēmumu daļā šādus plāna grozījumus atbilstoši ieņēmumu klasifikācijai </w:t>
      </w:r>
      <w:r w:rsidRPr="006114C2">
        <w:rPr>
          <w:rFonts w:ascii="Times New Roman" w:eastAsia="Times New Roman" w:hAnsi="Times New Roman" w:cs="Times New Roman"/>
          <w:i/>
          <w:sz w:val="24"/>
          <w:szCs w:val="24"/>
          <w:lang w:eastAsia="lv-LV"/>
        </w:rPr>
        <w:t>(euro)</w:t>
      </w:r>
      <w:r w:rsidRPr="006114C2">
        <w:rPr>
          <w:rFonts w:ascii="Times New Roman" w:eastAsia="Times New Roman" w:hAnsi="Times New Roman" w:cs="Times New Roman"/>
          <w:sz w:val="24"/>
          <w:szCs w:val="24"/>
          <w:lang w:eastAsia="lv-LV"/>
        </w:rPr>
        <w:t>:</w:t>
      </w:r>
    </w:p>
    <w:p w:rsidR="006114C2" w:rsidRPr="006114C2" w:rsidRDefault="006114C2" w:rsidP="006114C2">
      <w:pPr>
        <w:spacing w:after="0" w:line="240" w:lineRule="auto"/>
        <w:ind w:firstLine="720"/>
        <w:rPr>
          <w:rFonts w:ascii="Times New Roman" w:eastAsia="Times New Roman" w:hAnsi="Times New Roman" w:cs="Times New Roman"/>
          <w:sz w:val="20"/>
          <w:szCs w:val="20"/>
          <w:lang w:eastAsia="lv-LV"/>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4320"/>
        <w:gridCol w:w="1620"/>
        <w:gridCol w:w="1204"/>
        <w:gridCol w:w="1316"/>
      </w:tblGrid>
      <w:tr w:rsidR="006114C2" w:rsidRPr="006114C2" w:rsidTr="008B589D">
        <w:trPr>
          <w:trHeight w:val="712"/>
        </w:trPr>
        <w:tc>
          <w:tcPr>
            <w:tcW w:w="1548" w:type="dxa"/>
            <w:shd w:val="clear" w:color="auto" w:fill="auto"/>
            <w:vAlign w:val="center"/>
          </w:tcPr>
          <w:p w:rsidR="006114C2" w:rsidRPr="006114C2" w:rsidRDefault="006114C2" w:rsidP="006114C2">
            <w:pPr>
              <w:spacing w:after="0" w:line="240" w:lineRule="auto"/>
              <w:jc w:val="center"/>
              <w:rPr>
                <w:rFonts w:ascii="Times New Roman" w:eastAsia="Times New Roman" w:hAnsi="Times New Roman" w:cs="Times New Roman"/>
                <w:sz w:val="20"/>
                <w:szCs w:val="20"/>
                <w:lang w:eastAsia="lv-LV"/>
              </w:rPr>
            </w:pPr>
            <w:r w:rsidRPr="006114C2">
              <w:rPr>
                <w:rFonts w:ascii="Times New Roman" w:eastAsia="Times New Roman" w:hAnsi="Times New Roman" w:cs="Times New Roman"/>
                <w:sz w:val="20"/>
                <w:szCs w:val="20"/>
                <w:lang w:eastAsia="lv-LV"/>
              </w:rPr>
              <w:t>Kods</w:t>
            </w:r>
          </w:p>
        </w:tc>
        <w:tc>
          <w:tcPr>
            <w:tcW w:w="4320" w:type="dxa"/>
            <w:shd w:val="clear" w:color="auto" w:fill="auto"/>
            <w:vAlign w:val="center"/>
          </w:tcPr>
          <w:p w:rsidR="006114C2" w:rsidRPr="006114C2" w:rsidRDefault="006114C2" w:rsidP="006114C2">
            <w:pPr>
              <w:spacing w:after="0" w:line="240" w:lineRule="auto"/>
              <w:jc w:val="center"/>
              <w:rPr>
                <w:rFonts w:ascii="Times New Roman" w:eastAsia="Times New Roman" w:hAnsi="Times New Roman" w:cs="Times New Roman"/>
                <w:sz w:val="20"/>
                <w:szCs w:val="20"/>
                <w:lang w:eastAsia="lv-LV"/>
              </w:rPr>
            </w:pPr>
            <w:r w:rsidRPr="006114C2">
              <w:rPr>
                <w:rFonts w:ascii="Times New Roman" w:eastAsia="Times New Roman" w:hAnsi="Times New Roman" w:cs="Times New Roman"/>
                <w:sz w:val="20"/>
                <w:szCs w:val="20"/>
                <w:lang w:eastAsia="lv-LV"/>
              </w:rPr>
              <w:t>Koda nosaukums</w:t>
            </w:r>
          </w:p>
        </w:tc>
        <w:tc>
          <w:tcPr>
            <w:tcW w:w="1620" w:type="dxa"/>
            <w:shd w:val="clear" w:color="auto" w:fill="auto"/>
            <w:vAlign w:val="center"/>
          </w:tcPr>
          <w:p w:rsidR="006114C2" w:rsidRPr="006114C2" w:rsidRDefault="006114C2" w:rsidP="006114C2">
            <w:pPr>
              <w:spacing w:after="0" w:line="240" w:lineRule="auto"/>
              <w:jc w:val="center"/>
              <w:rPr>
                <w:rFonts w:ascii="Times New Roman" w:eastAsia="Times New Roman" w:hAnsi="Times New Roman" w:cs="Times New Roman"/>
                <w:sz w:val="20"/>
                <w:szCs w:val="20"/>
                <w:lang w:eastAsia="lv-LV"/>
              </w:rPr>
            </w:pPr>
            <w:r w:rsidRPr="006114C2">
              <w:rPr>
                <w:rFonts w:ascii="Times New Roman" w:eastAsia="Times New Roman" w:hAnsi="Times New Roman" w:cs="Times New Roman"/>
                <w:sz w:val="20"/>
                <w:szCs w:val="20"/>
                <w:lang w:eastAsia="lv-LV"/>
              </w:rPr>
              <w:t xml:space="preserve">Apstiprinātais </w:t>
            </w:r>
            <w:smartTag w:uri="schemas-tilde-lv/tildestengine" w:element="veidnes">
              <w:smartTagPr>
                <w:attr w:name="id" w:val="-1"/>
                <w:attr w:name="baseform" w:val="plāns"/>
                <w:attr w:name="text" w:val="plāns"/>
              </w:smartTagPr>
              <w:r w:rsidRPr="006114C2">
                <w:rPr>
                  <w:rFonts w:ascii="Times New Roman" w:eastAsia="Times New Roman" w:hAnsi="Times New Roman" w:cs="Times New Roman"/>
                  <w:sz w:val="20"/>
                  <w:szCs w:val="20"/>
                  <w:lang w:eastAsia="lv-LV"/>
                </w:rPr>
                <w:t>plāns</w:t>
              </w:r>
            </w:smartTag>
            <w:r w:rsidRPr="006114C2">
              <w:rPr>
                <w:rFonts w:ascii="Times New Roman" w:eastAsia="Times New Roman" w:hAnsi="Times New Roman" w:cs="Times New Roman"/>
                <w:sz w:val="20"/>
                <w:szCs w:val="20"/>
                <w:lang w:eastAsia="lv-LV"/>
              </w:rPr>
              <w:t xml:space="preserve"> uz 01.10.2015.</w:t>
            </w:r>
          </w:p>
        </w:tc>
        <w:tc>
          <w:tcPr>
            <w:tcW w:w="1204" w:type="dxa"/>
            <w:shd w:val="clear" w:color="auto" w:fill="auto"/>
            <w:vAlign w:val="center"/>
          </w:tcPr>
          <w:p w:rsidR="006114C2" w:rsidRPr="006114C2" w:rsidRDefault="006114C2" w:rsidP="006114C2">
            <w:pPr>
              <w:spacing w:after="0" w:line="240" w:lineRule="auto"/>
              <w:jc w:val="center"/>
              <w:rPr>
                <w:rFonts w:ascii="Times New Roman" w:eastAsia="Times New Roman" w:hAnsi="Times New Roman" w:cs="Times New Roman"/>
                <w:sz w:val="20"/>
                <w:szCs w:val="20"/>
                <w:lang w:eastAsia="lv-LV"/>
              </w:rPr>
            </w:pPr>
            <w:r w:rsidRPr="006114C2">
              <w:rPr>
                <w:rFonts w:ascii="Times New Roman" w:eastAsia="Times New Roman" w:hAnsi="Times New Roman" w:cs="Times New Roman"/>
                <w:sz w:val="20"/>
                <w:szCs w:val="20"/>
                <w:lang w:eastAsia="lv-LV"/>
              </w:rPr>
              <w:t>Grozījumi oktobrī</w:t>
            </w:r>
          </w:p>
        </w:tc>
        <w:tc>
          <w:tcPr>
            <w:tcW w:w="1316" w:type="dxa"/>
            <w:shd w:val="clear" w:color="auto" w:fill="auto"/>
          </w:tcPr>
          <w:p w:rsidR="006114C2" w:rsidRPr="006114C2" w:rsidRDefault="006114C2" w:rsidP="006114C2">
            <w:pPr>
              <w:spacing w:after="0" w:line="240" w:lineRule="auto"/>
              <w:jc w:val="center"/>
              <w:rPr>
                <w:rFonts w:ascii="Times New Roman" w:eastAsia="Times New Roman" w:hAnsi="Times New Roman" w:cs="Times New Roman"/>
                <w:sz w:val="20"/>
                <w:szCs w:val="20"/>
                <w:lang w:eastAsia="lv-LV"/>
              </w:rPr>
            </w:pPr>
            <w:r w:rsidRPr="006114C2">
              <w:rPr>
                <w:rFonts w:ascii="Times New Roman" w:eastAsia="Times New Roman" w:hAnsi="Times New Roman" w:cs="Times New Roman"/>
                <w:sz w:val="20"/>
                <w:szCs w:val="20"/>
                <w:lang w:eastAsia="lv-LV"/>
              </w:rPr>
              <w:t xml:space="preserve">Precizētais </w:t>
            </w:r>
            <w:smartTag w:uri="schemas-tilde-lv/tildestengine" w:element="veidnes">
              <w:smartTagPr>
                <w:attr w:name="id" w:val="-1"/>
                <w:attr w:name="baseform" w:val="plāns"/>
                <w:attr w:name="text" w:val="plāns"/>
              </w:smartTagPr>
              <w:r w:rsidRPr="006114C2">
                <w:rPr>
                  <w:rFonts w:ascii="Times New Roman" w:eastAsia="Times New Roman" w:hAnsi="Times New Roman" w:cs="Times New Roman"/>
                  <w:sz w:val="20"/>
                  <w:szCs w:val="20"/>
                  <w:lang w:eastAsia="lv-LV"/>
                </w:rPr>
                <w:t>plāns</w:t>
              </w:r>
            </w:smartTag>
            <w:r w:rsidRPr="006114C2">
              <w:rPr>
                <w:rFonts w:ascii="Times New Roman" w:eastAsia="Times New Roman" w:hAnsi="Times New Roman" w:cs="Times New Roman"/>
                <w:sz w:val="20"/>
                <w:szCs w:val="20"/>
                <w:lang w:eastAsia="lv-LV"/>
              </w:rPr>
              <w:t xml:space="preserve"> 31.10.2015.</w:t>
            </w:r>
          </w:p>
        </w:tc>
      </w:tr>
      <w:tr w:rsidR="006114C2" w:rsidRPr="006114C2" w:rsidTr="008B589D">
        <w:tc>
          <w:tcPr>
            <w:tcW w:w="1548" w:type="dxa"/>
            <w:shd w:val="clear" w:color="auto" w:fill="auto"/>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9.5.2.9.</w:t>
            </w:r>
          </w:p>
        </w:tc>
        <w:tc>
          <w:tcPr>
            <w:tcW w:w="4320" w:type="dxa"/>
            <w:shd w:val="clear" w:color="auto" w:fill="auto"/>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Pārējās nodevas, ko uzliek pašvaldības</w:t>
            </w:r>
          </w:p>
        </w:tc>
        <w:tc>
          <w:tcPr>
            <w:tcW w:w="1620" w:type="dxa"/>
            <w:shd w:val="clear" w:color="auto" w:fill="auto"/>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40</w:t>
            </w:r>
          </w:p>
        </w:tc>
        <w:tc>
          <w:tcPr>
            <w:tcW w:w="1204" w:type="dxa"/>
            <w:shd w:val="clear" w:color="auto" w:fill="auto"/>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7</w:t>
            </w:r>
          </w:p>
        </w:tc>
        <w:tc>
          <w:tcPr>
            <w:tcW w:w="1316" w:type="dxa"/>
            <w:shd w:val="clear" w:color="auto" w:fill="auto"/>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47</w:t>
            </w:r>
          </w:p>
        </w:tc>
      </w:tr>
      <w:tr w:rsidR="006114C2" w:rsidRPr="006114C2" w:rsidTr="008B589D">
        <w:tc>
          <w:tcPr>
            <w:tcW w:w="1548" w:type="dxa"/>
            <w:shd w:val="clear" w:color="auto" w:fill="auto"/>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21.3.7.9.</w:t>
            </w:r>
          </w:p>
        </w:tc>
        <w:tc>
          <w:tcPr>
            <w:tcW w:w="4320" w:type="dxa"/>
            <w:shd w:val="clear" w:color="auto" w:fill="auto"/>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Ieņēmumi par dokumentu izsniegšanu un pārējiem kancelejas pakalpojumiem</w:t>
            </w:r>
          </w:p>
        </w:tc>
        <w:tc>
          <w:tcPr>
            <w:tcW w:w="1620" w:type="dxa"/>
            <w:shd w:val="clear" w:color="auto" w:fill="auto"/>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10</w:t>
            </w:r>
          </w:p>
        </w:tc>
        <w:tc>
          <w:tcPr>
            <w:tcW w:w="1204" w:type="dxa"/>
            <w:shd w:val="clear" w:color="auto" w:fill="auto"/>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11</w:t>
            </w:r>
          </w:p>
        </w:tc>
        <w:tc>
          <w:tcPr>
            <w:tcW w:w="1316" w:type="dxa"/>
            <w:shd w:val="clear" w:color="auto" w:fill="auto"/>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21</w:t>
            </w:r>
          </w:p>
        </w:tc>
      </w:tr>
      <w:tr w:rsidR="006114C2" w:rsidRPr="006114C2" w:rsidTr="008B589D">
        <w:tc>
          <w:tcPr>
            <w:tcW w:w="1548" w:type="dxa"/>
            <w:shd w:val="clear" w:color="auto" w:fill="auto"/>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21.3.8.1.</w:t>
            </w:r>
          </w:p>
        </w:tc>
        <w:tc>
          <w:tcPr>
            <w:tcW w:w="4320" w:type="dxa"/>
            <w:shd w:val="clear" w:color="auto" w:fill="auto"/>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Ieņēmumi par telpu nomu</w:t>
            </w:r>
          </w:p>
        </w:tc>
        <w:tc>
          <w:tcPr>
            <w:tcW w:w="1620" w:type="dxa"/>
            <w:shd w:val="clear" w:color="auto" w:fill="auto"/>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137</w:t>
            </w:r>
          </w:p>
        </w:tc>
        <w:tc>
          <w:tcPr>
            <w:tcW w:w="1204" w:type="dxa"/>
            <w:shd w:val="clear" w:color="auto" w:fill="auto"/>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1144</w:t>
            </w:r>
          </w:p>
        </w:tc>
        <w:tc>
          <w:tcPr>
            <w:tcW w:w="1316" w:type="dxa"/>
            <w:shd w:val="clear" w:color="auto" w:fill="auto"/>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1281</w:t>
            </w:r>
          </w:p>
        </w:tc>
      </w:tr>
      <w:tr w:rsidR="006114C2" w:rsidRPr="006114C2" w:rsidTr="008B589D">
        <w:tc>
          <w:tcPr>
            <w:tcW w:w="1548" w:type="dxa"/>
            <w:shd w:val="clear" w:color="auto" w:fill="auto"/>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21.3.8.4.</w:t>
            </w:r>
          </w:p>
        </w:tc>
        <w:tc>
          <w:tcPr>
            <w:tcW w:w="4320" w:type="dxa"/>
            <w:shd w:val="clear" w:color="auto" w:fill="auto"/>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Ieņēmumi par zemes nomu</w:t>
            </w:r>
          </w:p>
        </w:tc>
        <w:tc>
          <w:tcPr>
            <w:tcW w:w="1620" w:type="dxa"/>
            <w:shd w:val="clear" w:color="auto" w:fill="auto"/>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750</w:t>
            </w:r>
          </w:p>
        </w:tc>
        <w:tc>
          <w:tcPr>
            <w:tcW w:w="1204" w:type="dxa"/>
            <w:shd w:val="clear" w:color="auto" w:fill="auto"/>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28</w:t>
            </w:r>
          </w:p>
        </w:tc>
        <w:tc>
          <w:tcPr>
            <w:tcW w:w="1316" w:type="dxa"/>
            <w:shd w:val="clear" w:color="auto" w:fill="auto"/>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778</w:t>
            </w:r>
          </w:p>
        </w:tc>
      </w:tr>
      <w:tr w:rsidR="006114C2" w:rsidRPr="006114C2" w:rsidTr="008B589D">
        <w:tc>
          <w:tcPr>
            <w:tcW w:w="1548" w:type="dxa"/>
            <w:shd w:val="clear" w:color="auto" w:fill="auto"/>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19.3.0.0.</w:t>
            </w:r>
          </w:p>
        </w:tc>
        <w:tc>
          <w:tcPr>
            <w:tcW w:w="4320" w:type="dxa"/>
            <w:shd w:val="clear" w:color="auto" w:fill="auto"/>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Pašvaldību iestāžu saņemtie transferti no augstākas iestādes</w:t>
            </w:r>
          </w:p>
        </w:tc>
        <w:tc>
          <w:tcPr>
            <w:tcW w:w="1620" w:type="dxa"/>
            <w:shd w:val="clear" w:color="auto" w:fill="auto"/>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322360</w:t>
            </w:r>
          </w:p>
        </w:tc>
        <w:tc>
          <w:tcPr>
            <w:tcW w:w="1204" w:type="dxa"/>
            <w:shd w:val="clear" w:color="auto" w:fill="auto"/>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5014</w:t>
            </w:r>
          </w:p>
        </w:tc>
        <w:tc>
          <w:tcPr>
            <w:tcW w:w="1316" w:type="dxa"/>
            <w:shd w:val="clear" w:color="auto" w:fill="auto"/>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327374</w:t>
            </w:r>
          </w:p>
        </w:tc>
      </w:tr>
      <w:tr w:rsidR="006114C2" w:rsidRPr="006114C2" w:rsidTr="008B589D">
        <w:tc>
          <w:tcPr>
            <w:tcW w:w="10008" w:type="dxa"/>
            <w:gridSpan w:val="5"/>
            <w:shd w:val="clear" w:color="auto" w:fill="auto"/>
          </w:tcPr>
          <w:p w:rsidR="006114C2" w:rsidRPr="006114C2" w:rsidRDefault="006114C2" w:rsidP="006114C2">
            <w:pPr>
              <w:spacing w:after="0" w:line="240" w:lineRule="auto"/>
              <w:rPr>
                <w:rFonts w:ascii="Times New Roman" w:eastAsia="Times New Roman" w:hAnsi="Times New Roman" w:cs="Times New Roman"/>
                <w:sz w:val="24"/>
                <w:szCs w:val="24"/>
                <w:u w:val="single"/>
                <w:lang w:eastAsia="lv-LV"/>
              </w:rPr>
            </w:pPr>
            <w:r w:rsidRPr="006114C2">
              <w:rPr>
                <w:rFonts w:ascii="Times New Roman" w:eastAsia="Times New Roman" w:hAnsi="Times New Roman" w:cs="Times New Roman"/>
                <w:sz w:val="24"/>
                <w:szCs w:val="24"/>
                <w:u w:val="single"/>
                <w:lang w:eastAsia="lv-LV"/>
              </w:rPr>
              <w:t>Papildus asignējumi:</w:t>
            </w:r>
          </w:p>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 xml:space="preserve">549 </w:t>
            </w:r>
            <w:r w:rsidRPr="006114C2">
              <w:rPr>
                <w:rFonts w:ascii="Times New Roman" w:eastAsia="Times New Roman" w:hAnsi="Times New Roman" w:cs="Times New Roman"/>
                <w:i/>
                <w:sz w:val="24"/>
                <w:szCs w:val="24"/>
                <w:lang w:eastAsia="lv-LV"/>
              </w:rPr>
              <w:t>euro</w:t>
            </w:r>
            <w:r w:rsidRPr="006114C2">
              <w:rPr>
                <w:rFonts w:ascii="Times New Roman" w:eastAsia="Times New Roman" w:hAnsi="Times New Roman" w:cs="Times New Roman"/>
                <w:sz w:val="24"/>
                <w:szCs w:val="24"/>
                <w:lang w:eastAsia="lv-LV"/>
              </w:rPr>
              <w:t xml:space="preserve"> Sēmes un Zentenes pagastu pārvaldei par dalību Pilsētas svētkos (Krasnogorskas delegācija);</w:t>
            </w:r>
          </w:p>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lastRenderedPageBreak/>
              <w:t xml:space="preserve">4000 </w:t>
            </w:r>
            <w:r w:rsidRPr="006114C2">
              <w:rPr>
                <w:rFonts w:ascii="Times New Roman" w:eastAsia="Times New Roman" w:hAnsi="Times New Roman" w:cs="Times New Roman"/>
                <w:i/>
                <w:sz w:val="24"/>
                <w:szCs w:val="24"/>
                <w:lang w:eastAsia="lv-LV"/>
              </w:rPr>
              <w:t>euro</w:t>
            </w:r>
            <w:proofErr w:type="gramStart"/>
            <w:r w:rsidRPr="006114C2">
              <w:rPr>
                <w:rFonts w:ascii="Times New Roman" w:eastAsia="Times New Roman" w:hAnsi="Times New Roman" w:cs="Times New Roman"/>
                <w:sz w:val="24"/>
                <w:szCs w:val="24"/>
                <w:lang w:eastAsia="lv-LV"/>
              </w:rPr>
              <w:t xml:space="preserve">  </w:t>
            </w:r>
            <w:proofErr w:type="gramEnd"/>
            <w:r w:rsidRPr="006114C2">
              <w:rPr>
                <w:rFonts w:ascii="Times New Roman" w:eastAsia="Times New Roman" w:hAnsi="Times New Roman" w:cs="Times New Roman"/>
                <w:sz w:val="24"/>
                <w:szCs w:val="24"/>
                <w:lang w:eastAsia="lv-LV"/>
              </w:rPr>
              <w:t>Zentenes kultūras nama remontam ( saskaņā ar līgumu, prioritāšu saraksts);</w:t>
            </w:r>
          </w:p>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 xml:space="preserve">265 </w:t>
            </w:r>
            <w:r w:rsidRPr="006114C2">
              <w:rPr>
                <w:rFonts w:ascii="Times New Roman" w:eastAsia="Times New Roman" w:hAnsi="Times New Roman" w:cs="Times New Roman"/>
                <w:i/>
                <w:sz w:val="24"/>
                <w:szCs w:val="24"/>
                <w:lang w:eastAsia="lv-LV"/>
              </w:rPr>
              <w:t>euro</w:t>
            </w:r>
            <w:r w:rsidRPr="006114C2">
              <w:rPr>
                <w:rFonts w:ascii="Times New Roman" w:eastAsia="Times New Roman" w:hAnsi="Times New Roman" w:cs="Times New Roman"/>
                <w:sz w:val="24"/>
                <w:szCs w:val="24"/>
                <w:lang w:eastAsia="lv-LV"/>
              </w:rPr>
              <w:t xml:space="preserve"> Sēmes un Zentenes pagastu pārvaldei atalgojums par papildus darbu;</w:t>
            </w:r>
          </w:p>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 xml:space="preserve">200 </w:t>
            </w:r>
            <w:r w:rsidRPr="006114C2">
              <w:rPr>
                <w:rFonts w:ascii="Times New Roman" w:eastAsia="Times New Roman" w:hAnsi="Times New Roman" w:cs="Times New Roman"/>
                <w:i/>
                <w:sz w:val="24"/>
                <w:szCs w:val="24"/>
                <w:lang w:eastAsia="lv-LV"/>
              </w:rPr>
              <w:t xml:space="preserve">euro </w:t>
            </w:r>
            <w:r w:rsidRPr="006114C2">
              <w:rPr>
                <w:rFonts w:ascii="Times New Roman" w:eastAsia="Times New Roman" w:hAnsi="Times New Roman" w:cs="Times New Roman"/>
                <w:sz w:val="24"/>
                <w:szCs w:val="24"/>
                <w:lang w:eastAsia="lv-LV"/>
              </w:rPr>
              <w:t>amatierteātru festivāla ” Zentenes rudens 2015” organizēšanai no novada kultūras pasākumiem paredzētajiem līdzekļiem;</w:t>
            </w:r>
          </w:p>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 xml:space="preserve">98 </w:t>
            </w:r>
            <w:r w:rsidRPr="006114C2">
              <w:rPr>
                <w:rFonts w:ascii="Times New Roman" w:eastAsia="Times New Roman" w:hAnsi="Times New Roman" w:cs="Times New Roman"/>
                <w:i/>
                <w:sz w:val="24"/>
                <w:szCs w:val="24"/>
                <w:lang w:eastAsia="lv-LV"/>
              </w:rPr>
              <w:t xml:space="preserve">euro </w:t>
            </w:r>
            <w:r w:rsidRPr="006114C2">
              <w:rPr>
                <w:rFonts w:ascii="Times New Roman" w:eastAsia="Times New Roman" w:hAnsi="Times New Roman" w:cs="Times New Roman"/>
                <w:sz w:val="24"/>
                <w:szCs w:val="24"/>
                <w:lang w:eastAsia="lv-LV"/>
              </w:rPr>
              <w:t>novada amatierkolektīvu vadītāju atalgojumam (oktobris – decembris).</w:t>
            </w:r>
          </w:p>
          <w:p w:rsidR="006114C2" w:rsidRPr="006114C2" w:rsidRDefault="006114C2" w:rsidP="006114C2">
            <w:pPr>
              <w:spacing w:after="0" w:line="240" w:lineRule="auto"/>
              <w:rPr>
                <w:rFonts w:ascii="Times New Roman" w:eastAsia="Times New Roman" w:hAnsi="Times New Roman" w:cs="Times New Roman"/>
                <w:sz w:val="24"/>
                <w:szCs w:val="24"/>
                <w:u w:val="single"/>
                <w:lang w:eastAsia="lv-LV"/>
              </w:rPr>
            </w:pPr>
            <w:r w:rsidRPr="006114C2">
              <w:rPr>
                <w:rFonts w:ascii="Times New Roman" w:eastAsia="Times New Roman" w:hAnsi="Times New Roman" w:cs="Times New Roman"/>
                <w:sz w:val="24"/>
                <w:szCs w:val="24"/>
                <w:u w:val="single"/>
                <w:lang w:eastAsia="lv-LV"/>
              </w:rPr>
              <w:t>Samazināti asignējumi:</w:t>
            </w:r>
          </w:p>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 xml:space="preserve">15 </w:t>
            </w:r>
            <w:r w:rsidRPr="006114C2">
              <w:rPr>
                <w:rFonts w:ascii="Times New Roman" w:eastAsia="Times New Roman" w:hAnsi="Times New Roman" w:cs="Times New Roman"/>
                <w:i/>
                <w:sz w:val="24"/>
                <w:szCs w:val="24"/>
                <w:lang w:eastAsia="lv-LV"/>
              </w:rPr>
              <w:t xml:space="preserve">euro </w:t>
            </w:r>
            <w:r w:rsidRPr="006114C2">
              <w:rPr>
                <w:rFonts w:ascii="Times New Roman" w:eastAsia="Times New Roman" w:hAnsi="Times New Roman" w:cs="Times New Roman"/>
                <w:sz w:val="24"/>
                <w:szCs w:val="24"/>
                <w:lang w:eastAsia="lv-LV"/>
              </w:rPr>
              <w:t>par</w:t>
            </w:r>
            <w:proofErr w:type="gramStart"/>
            <w:r w:rsidRPr="006114C2">
              <w:rPr>
                <w:rFonts w:ascii="Times New Roman" w:eastAsia="Times New Roman" w:hAnsi="Times New Roman" w:cs="Times New Roman"/>
                <w:i/>
                <w:sz w:val="24"/>
                <w:szCs w:val="24"/>
                <w:lang w:eastAsia="lv-LV"/>
              </w:rPr>
              <w:t xml:space="preserve"> </w:t>
            </w:r>
            <w:r w:rsidRPr="006114C2">
              <w:rPr>
                <w:rFonts w:ascii="Times New Roman" w:eastAsia="Times New Roman" w:hAnsi="Times New Roman" w:cs="Times New Roman"/>
                <w:sz w:val="24"/>
                <w:szCs w:val="24"/>
                <w:lang w:eastAsia="lv-LV"/>
              </w:rPr>
              <w:t xml:space="preserve"> </w:t>
            </w:r>
            <w:proofErr w:type="gramEnd"/>
            <w:r w:rsidRPr="006114C2">
              <w:rPr>
                <w:rFonts w:ascii="Times New Roman" w:eastAsia="Times New Roman" w:hAnsi="Times New Roman" w:cs="Times New Roman"/>
                <w:sz w:val="24"/>
                <w:szCs w:val="24"/>
                <w:lang w:eastAsia="lv-LV"/>
              </w:rPr>
              <w:t>grāmatvežu semināru 29.06.2015.;</w:t>
            </w:r>
          </w:p>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 xml:space="preserve">83 </w:t>
            </w:r>
            <w:r w:rsidRPr="006114C2">
              <w:rPr>
                <w:rFonts w:ascii="Times New Roman" w:eastAsia="Times New Roman" w:hAnsi="Times New Roman" w:cs="Times New Roman"/>
                <w:i/>
                <w:sz w:val="24"/>
                <w:szCs w:val="24"/>
                <w:lang w:eastAsia="lv-LV"/>
              </w:rPr>
              <w:t>euro</w:t>
            </w:r>
            <w:r w:rsidRPr="006114C2">
              <w:rPr>
                <w:rFonts w:ascii="Times New Roman" w:eastAsia="Times New Roman" w:hAnsi="Times New Roman" w:cs="Times New Roman"/>
                <w:sz w:val="24"/>
                <w:szCs w:val="24"/>
                <w:lang w:eastAsia="lv-LV"/>
              </w:rPr>
              <w:t xml:space="preserve"> par Tukuma Sporta skolas transporta pakalpojumiem.</w:t>
            </w:r>
          </w:p>
        </w:tc>
      </w:tr>
      <w:tr w:rsidR="006114C2" w:rsidRPr="006114C2" w:rsidTr="008B589D">
        <w:tc>
          <w:tcPr>
            <w:tcW w:w="1548" w:type="dxa"/>
            <w:shd w:val="clear" w:color="auto" w:fill="auto"/>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p>
        </w:tc>
        <w:tc>
          <w:tcPr>
            <w:tcW w:w="4320" w:type="dxa"/>
            <w:shd w:val="clear" w:color="auto" w:fill="auto"/>
          </w:tcPr>
          <w:p w:rsidR="006114C2" w:rsidRPr="006114C2" w:rsidRDefault="006114C2" w:rsidP="006114C2">
            <w:pPr>
              <w:spacing w:after="0" w:line="240" w:lineRule="auto"/>
              <w:rPr>
                <w:rFonts w:ascii="Times New Roman" w:eastAsia="Times New Roman" w:hAnsi="Times New Roman" w:cs="Times New Roman"/>
                <w:b/>
                <w:sz w:val="24"/>
                <w:szCs w:val="24"/>
                <w:lang w:eastAsia="lv-LV"/>
              </w:rPr>
            </w:pPr>
            <w:r w:rsidRPr="006114C2">
              <w:rPr>
                <w:rFonts w:ascii="Times New Roman" w:eastAsia="Calibri" w:hAnsi="Times New Roman" w:cs="Times New Roman"/>
                <w:b/>
                <w:sz w:val="24"/>
                <w:szCs w:val="24"/>
                <w:lang w:eastAsia="lv-LV"/>
              </w:rPr>
              <w:t>Kopā plāna grozījumi</w:t>
            </w:r>
          </w:p>
        </w:tc>
        <w:tc>
          <w:tcPr>
            <w:tcW w:w="1620" w:type="dxa"/>
            <w:shd w:val="clear" w:color="auto" w:fill="auto"/>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337042</w:t>
            </w:r>
          </w:p>
        </w:tc>
        <w:tc>
          <w:tcPr>
            <w:tcW w:w="1204" w:type="dxa"/>
            <w:shd w:val="clear" w:color="auto" w:fill="auto"/>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6204</w:t>
            </w:r>
          </w:p>
        </w:tc>
        <w:tc>
          <w:tcPr>
            <w:tcW w:w="1316" w:type="dxa"/>
            <w:shd w:val="clear" w:color="auto" w:fill="auto"/>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343246</w:t>
            </w:r>
          </w:p>
        </w:tc>
      </w:tr>
    </w:tbl>
    <w:p w:rsidR="006114C2" w:rsidRPr="006114C2" w:rsidRDefault="006114C2" w:rsidP="006114C2">
      <w:pPr>
        <w:spacing w:after="0" w:line="240" w:lineRule="auto"/>
        <w:rPr>
          <w:rFonts w:ascii="Times New Roman" w:eastAsia="Times New Roman" w:hAnsi="Times New Roman" w:cs="Times New Roman"/>
          <w:sz w:val="20"/>
          <w:szCs w:val="20"/>
          <w:lang w:eastAsia="lv-LV"/>
        </w:rPr>
      </w:pPr>
    </w:p>
    <w:p w:rsidR="006114C2" w:rsidRPr="006114C2" w:rsidRDefault="006114C2" w:rsidP="006114C2">
      <w:pPr>
        <w:spacing w:after="0" w:line="240" w:lineRule="auto"/>
        <w:ind w:right="-285" w:firstLine="720"/>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 xml:space="preserve">18. Izdarīt </w:t>
      </w:r>
      <w:r w:rsidRPr="006114C2">
        <w:rPr>
          <w:rFonts w:ascii="Times New Roman" w:eastAsia="Times New Roman" w:hAnsi="Times New Roman" w:cs="Times New Roman"/>
          <w:b/>
          <w:sz w:val="24"/>
          <w:szCs w:val="24"/>
          <w:lang w:eastAsia="lv-LV"/>
        </w:rPr>
        <w:t>Sēmes un Zentenes</w:t>
      </w:r>
      <w:r w:rsidRPr="006114C2">
        <w:rPr>
          <w:rFonts w:ascii="Times New Roman" w:eastAsia="Times New Roman" w:hAnsi="Times New Roman" w:cs="Times New Roman"/>
          <w:sz w:val="24"/>
          <w:szCs w:val="24"/>
          <w:lang w:eastAsia="lv-LV"/>
        </w:rPr>
        <w:t xml:space="preserve"> </w:t>
      </w:r>
      <w:r w:rsidRPr="006114C2">
        <w:rPr>
          <w:rFonts w:ascii="Times New Roman" w:eastAsia="Times New Roman" w:hAnsi="Times New Roman" w:cs="Times New Roman"/>
          <w:b/>
          <w:sz w:val="24"/>
          <w:szCs w:val="24"/>
          <w:lang w:eastAsia="lv-LV"/>
        </w:rPr>
        <w:t>pagastu pārvaldes</w:t>
      </w:r>
      <w:r w:rsidRPr="006114C2">
        <w:rPr>
          <w:rFonts w:ascii="Times New Roman" w:eastAsia="Times New Roman" w:hAnsi="Times New Roman" w:cs="Times New Roman"/>
          <w:sz w:val="24"/>
          <w:szCs w:val="24"/>
          <w:lang w:eastAsia="lv-LV"/>
        </w:rPr>
        <w:t xml:space="preserve"> 2015.gada pamatbudžeta izdevumu daļā šādus plāna grozījumus atbilstoši funkcionālajām un ekonomiskajām kategorijām </w:t>
      </w:r>
      <w:r w:rsidRPr="006114C2">
        <w:rPr>
          <w:rFonts w:ascii="Times New Roman" w:eastAsia="Times New Roman" w:hAnsi="Times New Roman" w:cs="Times New Roman"/>
          <w:i/>
          <w:sz w:val="24"/>
          <w:szCs w:val="24"/>
          <w:lang w:eastAsia="lv-LV"/>
        </w:rPr>
        <w:t>(euro)</w:t>
      </w:r>
      <w:r w:rsidRPr="006114C2">
        <w:rPr>
          <w:rFonts w:ascii="Times New Roman" w:eastAsia="Times New Roman" w:hAnsi="Times New Roman" w:cs="Times New Roman"/>
          <w:sz w:val="24"/>
          <w:szCs w:val="24"/>
          <w:lang w:eastAsia="lv-LV"/>
        </w:rPr>
        <w:t>:</w:t>
      </w:r>
    </w:p>
    <w:p w:rsidR="006114C2" w:rsidRPr="006114C2" w:rsidRDefault="006114C2" w:rsidP="006114C2">
      <w:pPr>
        <w:spacing w:after="0" w:line="240" w:lineRule="auto"/>
        <w:jc w:val="both"/>
        <w:rPr>
          <w:rFonts w:ascii="Times New Roman" w:eastAsia="Times New Roman" w:hAnsi="Times New Roman" w:cs="Times New Roman"/>
          <w:sz w:val="24"/>
          <w:szCs w:val="24"/>
          <w:lang w:eastAsia="lv-LV"/>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4320"/>
        <w:gridCol w:w="1620"/>
        <w:gridCol w:w="1260"/>
        <w:gridCol w:w="1260"/>
      </w:tblGrid>
      <w:tr w:rsidR="006114C2" w:rsidRPr="006114C2" w:rsidTr="008B589D">
        <w:tc>
          <w:tcPr>
            <w:tcW w:w="1548" w:type="dxa"/>
            <w:shd w:val="clear" w:color="auto" w:fill="auto"/>
            <w:vAlign w:val="center"/>
          </w:tcPr>
          <w:p w:rsidR="006114C2" w:rsidRPr="006114C2" w:rsidRDefault="006114C2" w:rsidP="006114C2">
            <w:pPr>
              <w:spacing w:after="0" w:line="240" w:lineRule="auto"/>
              <w:jc w:val="center"/>
              <w:rPr>
                <w:rFonts w:ascii="Times New Roman" w:eastAsia="Times New Roman" w:hAnsi="Times New Roman" w:cs="Times New Roman"/>
                <w:sz w:val="20"/>
                <w:szCs w:val="20"/>
                <w:lang w:eastAsia="lv-LV"/>
              </w:rPr>
            </w:pPr>
            <w:r w:rsidRPr="006114C2">
              <w:rPr>
                <w:rFonts w:ascii="Times New Roman" w:eastAsia="Times New Roman" w:hAnsi="Times New Roman" w:cs="Times New Roman"/>
                <w:sz w:val="20"/>
                <w:szCs w:val="20"/>
                <w:lang w:eastAsia="lv-LV"/>
              </w:rPr>
              <w:t>Kods</w:t>
            </w:r>
          </w:p>
        </w:tc>
        <w:tc>
          <w:tcPr>
            <w:tcW w:w="4320" w:type="dxa"/>
            <w:shd w:val="clear" w:color="auto" w:fill="auto"/>
            <w:vAlign w:val="center"/>
          </w:tcPr>
          <w:p w:rsidR="006114C2" w:rsidRPr="006114C2" w:rsidRDefault="006114C2" w:rsidP="006114C2">
            <w:pPr>
              <w:spacing w:after="0" w:line="240" w:lineRule="auto"/>
              <w:jc w:val="center"/>
              <w:rPr>
                <w:rFonts w:ascii="Times New Roman" w:eastAsia="Times New Roman" w:hAnsi="Times New Roman" w:cs="Times New Roman"/>
                <w:sz w:val="20"/>
                <w:szCs w:val="20"/>
                <w:lang w:eastAsia="lv-LV"/>
              </w:rPr>
            </w:pPr>
            <w:r w:rsidRPr="006114C2">
              <w:rPr>
                <w:rFonts w:ascii="Times New Roman" w:eastAsia="Times New Roman" w:hAnsi="Times New Roman" w:cs="Times New Roman"/>
                <w:sz w:val="20"/>
                <w:szCs w:val="20"/>
                <w:lang w:eastAsia="lv-LV"/>
              </w:rPr>
              <w:t>Koda nosaukums</w:t>
            </w:r>
          </w:p>
        </w:tc>
        <w:tc>
          <w:tcPr>
            <w:tcW w:w="1620" w:type="dxa"/>
            <w:shd w:val="clear" w:color="auto" w:fill="auto"/>
            <w:vAlign w:val="center"/>
          </w:tcPr>
          <w:p w:rsidR="006114C2" w:rsidRPr="006114C2" w:rsidRDefault="006114C2" w:rsidP="006114C2">
            <w:pPr>
              <w:spacing w:after="0" w:line="240" w:lineRule="auto"/>
              <w:jc w:val="center"/>
              <w:rPr>
                <w:rFonts w:ascii="Times New Roman" w:eastAsia="Times New Roman" w:hAnsi="Times New Roman" w:cs="Times New Roman"/>
                <w:sz w:val="20"/>
                <w:szCs w:val="20"/>
                <w:lang w:eastAsia="lv-LV"/>
              </w:rPr>
            </w:pPr>
            <w:r w:rsidRPr="006114C2">
              <w:rPr>
                <w:rFonts w:ascii="Times New Roman" w:eastAsia="Times New Roman" w:hAnsi="Times New Roman" w:cs="Times New Roman"/>
                <w:sz w:val="20"/>
                <w:szCs w:val="20"/>
                <w:lang w:eastAsia="lv-LV"/>
              </w:rPr>
              <w:t xml:space="preserve">Apstiprinātais </w:t>
            </w:r>
            <w:smartTag w:uri="schemas-tilde-lv/tildestengine" w:element="veidnes">
              <w:smartTagPr>
                <w:attr w:name="id" w:val="-1"/>
                <w:attr w:name="baseform" w:val="plāns"/>
                <w:attr w:name="text" w:val="plāns"/>
              </w:smartTagPr>
              <w:r w:rsidRPr="006114C2">
                <w:rPr>
                  <w:rFonts w:ascii="Times New Roman" w:eastAsia="Times New Roman" w:hAnsi="Times New Roman" w:cs="Times New Roman"/>
                  <w:sz w:val="20"/>
                  <w:szCs w:val="20"/>
                  <w:lang w:eastAsia="lv-LV"/>
                </w:rPr>
                <w:t>plāns</w:t>
              </w:r>
            </w:smartTag>
            <w:r w:rsidRPr="006114C2">
              <w:rPr>
                <w:rFonts w:ascii="Times New Roman" w:eastAsia="Times New Roman" w:hAnsi="Times New Roman" w:cs="Times New Roman"/>
                <w:sz w:val="20"/>
                <w:szCs w:val="20"/>
                <w:lang w:eastAsia="lv-LV"/>
              </w:rPr>
              <w:t xml:space="preserve"> uz 01.10.2015.</w:t>
            </w:r>
          </w:p>
        </w:tc>
        <w:tc>
          <w:tcPr>
            <w:tcW w:w="1260" w:type="dxa"/>
            <w:shd w:val="clear" w:color="auto" w:fill="auto"/>
            <w:vAlign w:val="center"/>
          </w:tcPr>
          <w:p w:rsidR="006114C2" w:rsidRPr="006114C2" w:rsidRDefault="006114C2" w:rsidP="006114C2">
            <w:pPr>
              <w:spacing w:after="0" w:line="240" w:lineRule="auto"/>
              <w:jc w:val="center"/>
              <w:rPr>
                <w:rFonts w:ascii="Times New Roman" w:eastAsia="Times New Roman" w:hAnsi="Times New Roman" w:cs="Times New Roman"/>
                <w:sz w:val="20"/>
                <w:szCs w:val="20"/>
                <w:lang w:eastAsia="lv-LV"/>
              </w:rPr>
            </w:pPr>
            <w:r w:rsidRPr="006114C2">
              <w:rPr>
                <w:rFonts w:ascii="Times New Roman" w:eastAsia="Times New Roman" w:hAnsi="Times New Roman" w:cs="Times New Roman"/>
                <w:sz w:val="20"/>
                <w:szCs w:val="20"/>
                <w:lang w:eastAsia="lv-LV"/>
              </w:rPr>
              <w:t>Grozījumi oktobrī</w:t>
            </w:r>
          </w:p>
        </w:tc>
        <w:tc>
          <w:tcPr>
            <w:tcW w:w="1260" w:type="dxa"/>
            <w:shd w:val="clear" w:color="auto" w:fill="auto"/>
          </w:tcPr>
          <w:p w:rsidR="006114C2" w:rsidRPr="006114C2" w:rsidRDefault="006114C2" w:rsidP="006114C2">
            <w:pPr>
              <w:spacing w:after="0" w:line="240" w:lineRule="auto"/>
              <w:jc w:val="center"/>
              <w:rPr>
                <w:rFonts w:ascii="Times New Roman" w:eastAsia="Times New Roman" w:hAnsi="Times New Roman" w:cs="Times New Roman"/>
                <w:sz w:val="20"/>
                <w:szCs w:val="20"/>
                <w:lang w:eastAsia="lv-LV"/>
              </w:rPr>
            </w:pPr>
            <w:r w:rsidRPr="006114C2">
              <w:rPr>
                <w:rFonts w:ascii="Times New Roman" w:eastAsia="Times New Roman" w:hAnsi="Times New Roman" w:cs="Times New Roman"/>
                <w:sz w:val="20"/>
                <w:szCs w:val="20"/>
                <w:lang w:eastAsia="lv-LV"/>
              </w:rPr>
              <w:t xml:space="preserve">Precizētais </w:t>
            </w:r>
            <w:smartTag w:uri="schemas-tilde-lv/tildestengine" w:element="veidnes">
              <w:smartTagPr>
                <w:attr w:name="id" w:val="-1"/>
                <w:attr w:name="baseform" w:val="plāns"/>
                <w:attr w:name="text" w:val="plāns"/>
              </w:smartTagPr>
              <w:r w:rsidRPr="006114C2">
                <w:rPr>
                  <w:rFonts w:ascii="Times New Roman" w:eastAsia="Times New Roman" w:hAnsi="Times New Roman" w:cs="Times New Roman"/>
                  <w:sz w:val="20"/>
                  <w:szCs w:val="20"/>
                  <w:lang w:eastAsia="lv-LV"/>
                </w:rPr>
                <w:t>plāns</w:t>
              </w:r>
            </w:smartTag>
            <w:proofErr w:type="gramStart"/>
            <w:r w:rsidRPr="006114C2">
              <w:rPr>
                <w:rFonts w:ascii="Times New Roman" w:eastAsia="Times New Roman" w:hAnsi="Times New Roman" w:cs="Times New Roman"/>
                <w:sz w:val="20"/>
                <w:szCs w:val="20"/>
                <w:lang w:eastAsia="lv-LV"/>
              </w:rPr>
              <w:t xml:space="preserve">  </w:t>
            </w:r>
            <w:proofErr w:type="gramEnd"/>
            <w:r w:rsidRPr="006114C2">
              <w:rPr>
                <w:rFonts w:ascii="Times New Roman" w:eastAsia="Times New Roman" w:hAnsi="Times New Roman" w:cs="Times New Roman"/>
                <w:sz w:val="20"/>
                <w:szCs w:val="20"/>
                <w:lang w:eastAsia="lv-LV"/>
              </w:rPr>
              <w:t>31.10.2015.</w:t>
            </w:r>
          </w:p>
        </w:tc>
      </w:tr>
      <w:tr w:rsidR="006114C2" w:rsidRPr="006114C2" w:rsidTr="008B589D">
        <w:tc>
          <w:tcPr>
            <w:tcW w:w="1548" w:type="dxa"/>
            <w:shd w:val="clear" w:color="auto" w:fill="auto"/>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01.110</w:t>
            </w:r>
          </w:p>
        </w:tc>
        <w:tc>
          <w:tcPr>
            <w:tcW w:w="4320" w:type="dxa"/>
            <w:shd w:val="clear" w:color="auto" w:fill="auto"/>
          </w:tcPr>
          <w:p w:rsidR="006114C2" w:rsidRPr="006114C2" w:rsidRDefault="006114C2" w:rsidP="006114C2">
            <w:pPr>
              <w:spacing w:after="0" w:line="240" w:lineRule="auto"/>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Izpildvaras institūcija - pašvaldība</w:t>
            </w:r>
          </w:p>
        </w:tc>
        <w:tc>
          <w:tcPr>
            <w:tcW w:w="1620" w:type="dxa"/>
            <w:shd w:val="clear" w:color="auto" w:fill="auto"/>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92210</w:t>
            </w:r>
          </w:p>
        </w:tc>
        <w:tc>
          <w:tcPr>
            <w:tcW w:w="1260" w:type="dxa"/>
            <w:shd w:val="clear" w:color="auto" w:fill="auto"/>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-2866</w:t>
            </w:r>
          </w:p>
        </w:tc>
        <w:tc>
          <w:tcPr>
            <w:tcW w:w="1260" w:type="dxa"/>
            <w:shd w:val="clear" w:color="auto" w:fill="auto"/>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89344</w:t>
            </w:r>
          </w:p>
        </w:tc>
      </w:tr>
      <w:tr w:rsidR="006114C2" w:rsidRPr="006114C2" w:rsidTr="008B589D">
        <w:tc>
          <w:tcPr>
            <w:tcW w:w="1548" w:type="dxa"/>
            <w:shd w:val="clear" w:color="auto" w:fill="auto"/>
          </w:tcPr>
          <w:p w:rsidR="006114C2" w:rsidRPr="006114C2" w:rsidRDefault="006114C2" w:rsidP="006114C2">
            <w:pPr>
              <w:spacing w:after="0" w:line="240" w:lineRule="auto"/>
              <w:jc w:val="right"/>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1100</w:t>
            </w:r>
          </w:p>
        </w:tc>
        <w:tc>
          <w:tcPr>
            <w:tcW w:w="4320" w:type="dxa"/>
            <w:shd w:val="clear" w:color="auto" w:fill="auto"/>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Atalgojums</w:t>
            </w:r>
          </w:p>
        </w:tc>
        <w:tc>
          <w:tcPr>
            <w:tcW w:w="1620" w:type="dxa"/>
            <w:shd w:val="clear" w:color="auto" w:fill="auto"/>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56310</w:t>
            </w:r>
          </w:p>
        </w:tc>
        <w:tc>
          <w:tcPr>
            <w:tcW w:w="1260" w:type="dxa"/>
            <w:shd w:val="clear" w:color="auto" w:fill="auto"/>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214</w:t>
            </w:r>
          </w:p>
        </w:tc>
        <w:tc>
          <w:tcPr>
            <w:tcW w:w="1260" w:type="dxa"/>
            <w:shd w:val="clear" w:color="auto" w:fill="auto"/>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56524</w:t>
            </w:r>
          </w:p>
        </w:tc>
      </w:tr>
      <w:tr w:rsidR="006114C2" w:rsidRPr="006114C2" w:rsidTr="008B589D">
        <w:tc>
          <w:tcPr>
            <w:tcW w:w="1548" w:type="dxa"/>
            <w:shd w:val="clear" w:color="auto" w:fill="auto"/>
          </w:tcPr>
          <w:p w:rsidR="006114C2" w:rsidRPr="006114C2" w:rsidRDefault="006114C2" w:rsidP="006114C2">
            <w:pPr>
              <w:spacing w:after="0" w:line="240" w:lineRule="auto"/>
              <w:jc w:val="right"/>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1200</w:t>
            </w:r>
          </w:p>
        </w:tc>
        <w:tc>
          <w:tcPr>
            <w:tcW w:w="4320" w:type="dxa"/>
            <w:shd w:val="clear" w:color="auto" w:fill="auto"/>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Darba devēja valsts sociālās apdrošināšanas obligātās iemaksas, sociālā rakstura pabalsti un kompensācijas</w:t>
            </w:r>
          </w:p>
        </w:tc>
        <w:tc>
          <w:tcPr>
            <w:tcW w:w="1620" w:type="dxa"/>
            <w:shd w:val="clear" w:color="auto" w:fill="auto"/>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17339</w:t>
            </w:r>
          </w:p>
        </w:tc>
        <w:tc>
          <w:tcPr>
            <w:tcW w:w="1260" w:type="dxa"/>
            <w:shd w:val="clear" w:color="auto" w:fill="auto"/>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51</w:t>
            </w:r>
          </w:p>
        </w:tc>
        <w:tc>
          <w:tcPr>
            <w:tcW w:w="1260" w:type="dxa"/>
            <w:shd w:val="clear" w:color="auto" w:fill="auto"/>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17390</w:t>
            </w:r>
          </w:p>
        </w:tc>
      </w:tr>
      <w:tr w:rsidR="006114C2" w:rsidRPr="006114C2" w:rsidTr="008B589D">
        <w:tc>
          <w:tcPr>
            <w:tcW w:w="1548" w:type="dxa"/>
            <w:shd w:val="clear" w:color="auto" w:fill="auto"/>
          </w:tcPr>
          <w:p w:rsidR="006114C2" w:rsidRPr="006114C2" w:rsidRDefault="006114C2" w:rsidP="006114C2">
            <w:pPr>
              <w:spacing w:after="0" w:line="240" w:lineRule="auto"/>
              <w:jc w:val="right"/>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2200</w:t>
            </w:r>
          </w:p>
        </w:tc>
        <w:tc>
          <w:tcPr>
            <w:tcW w:w="4320" w:type="dxa"/>
            <w:shd w:val="clear" w:color="auto" w:fill="auto"/>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 xml:space="preserve">Pakalpojumi </w:t>
            </w:r>
          </w:p>
        </w:tc>
        <w:tc>
          <w:tcPr>
            <w:tcW w:w="1620" w:type="dxa"/>
            <w:shd w:val="clear" w:color="auto" w:fill="auto"/>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11306</w:t>
            </w:r>
          </w:p>
        </w:tc>
        <w:tc>
          <w:tcPr>
            <w:tcW w:w="1260" w:type="dxa"/>
            <w:shd w:val="clear" w:color="auto" w:fill="auto"/>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234</w:t>
            </w:r>
          </w:p>
        </w:tc>
        <w:tc>
          <w:tcPr>
            <w:tcW w:w="1260" w:type="dxa"/>
            <w:shd w:val="clear" w:color="auto" w:fill="auto"/>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11540</w:t>
            </w:r>
          </w:p>
        </w:tc>
      </w:tr>
      <w:tr w:rsidR="006114C2" w:rsidRPr="006114C2" w:rsidTr="008B589D">
        <w:tc>
          <w:tcPr>
            <w:tcW w:w="1548" w:type="dxa"/>
            <w:shd w:val="clear" w:color="auto" w:fill="auto"/>
          </w:tcPr>
          <w:p w:rsidR="006114C2" w:rsidRPr="006114C2" w:rsidRDefault="006114C2" w:rsidP="006114C2">
            <w:pPr>
              <w:spacing w:after="0" w:line="240" w:lineRule="auto"/>
              <w:jc w:val="right"/>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2300</w:t>
            </w:r>
          </w:p>
        </w:tc>
        <w:tc>
          <w:tcPr>
            <w:tcW w:w="4320" w:type="dxa"/>
            <w:shd w:val="clear" w:color="auto" w:fill="auto"/>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Krājumi, materiāli, energoresursi, preces, inventārs</w:t>
            </w:r>
          </w:p>
        </w:tc>
        <w:tc>
          <w:tcPr>
            <w:tcW w:w="1620" w:type="dxa"/>
            <w:shd w:val="clear" w:color="auto" w:fill="auto"/>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5704</w:t>
            </w:r>
          </w:p>
        </w:tc>
        <w:tc>
          <w:tcPr>
            <w:tcW w:w="1260" w:type="dxa"/>
            <w:shd w:val="clear" w:color="auto" w:fill="auto"/>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-2157</w:t>
            </w:r>
          </w:p>
        </w:tc>
        <w:tc>
          <w:tcPr>
            <w:tcW w:w="1260" w:type="dxa"/>
            <w:shd w:val="clear" w:color="auto" w:fill="auto"/>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3547</w:t>
            </w:r>
          </w:p>
        </w:tc>
      </w:tr>
      <w:tr w:rsidR="006114C2" w:rsidRPr="006114C2" w:rsidTr="008B589D">
        <w:tc>
          <w:tcPr>
            <w:tcW w:w="1548" w:type="dxa"/>
            <w:shd w:val="clear" w:color="auto" w:fill="auto"/>
          </w:tcPr>
          <w:p w:rsidR="006114C2" w:rsidRPr="006114C2" w:rsidRDefault="006114C2" w:rsidP="006114C2">
            <w:pPr>
              <w:spacing w:after="0" w:line="240" w:lineRule="auto"/>
              <w:jc w:val="right"/>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2500</w:t>
            </w:r>
          </w:p>
        </w:tc>
        <w:tc>
          <w:tcPr>
            <w:tcW w:w="4320" w:type="dxa"/>
            <w:shd w:val="clear" w:color="auto" w:fill="auto"/>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Budžeta iestāžu nodokļu, nodevu un naudas sodu maksājumi</w:t>
            </w:r>
          </w:p>
        </w:tc>
        <w:tc>
          <w:tcPr>
            <w:tcW w:w="1620" w:type="dxa"/>
            <w:shd w:val="clear" w:color="auto" w:fill="auto"/>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76</w:t>
            </w:r>
          </w:p>
        </w:tc>
        <w:tc>
          <w:tcPr>
            <w:tcW w:w="1260" w:type="dxa"/>
            <w:shd w:val="clear" w:color="auto" w:fill="auto"/>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43</w:t>
            </w:r>
          </w:p>
        </w:tc>
        <w:tc>
          <w:tcPr>
            <w:tcW w:w="1260" w:type="dxa"/>
            <w:shd w:val="clear" w:color="auto" w:fill="auto"/>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119</w:t>
            </w:r>
          </w:p>
        </w:tc>
      </w:tr>
      <w:tr w:rsidR="006114C2" w:rsidRPr="006114C2" w:rsidTr="008B589D">
        <w:tc>
          <w:tcPr>
            <w:tcW w:w="1548" w:type="dxa"/>
            <w:shd w:val="clear" w:color="auto" w:fill="auto"/>
          </w:tcPr>
          <w:p w:rsidR="006114C2" w:rsidRPr="006114C2" w:rsidRDefault="006114C2" w:rsidP="006114C2">
            <w:pPr>
              <w:spacing w:after="0" w:line="240" w:lineRule="auto"/>
              <w:jc w:val="right"/>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4200</w:t>
            </w:r>
          </w:p>
        </w:tc>
        <w:tc>
          <w:tcPr>
            <w:tcW w:w="4320" w:type="dxa"/>
            <w:shd w:val="clear" w:color="auto" w:fill="auto"/>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Procentu maksājumi iekšemes kredītiestādēm</w:t>
            </w:r>
          </w:p>
        </w:tc>
        <w:tc>
          <w:tcPr>
            <w:tcW w:w="1620" w:type="dxa"/>
            <w:shd w:val="clear" w:color="auto" w:fill="auto"/>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1416</w:t>
            </w:r>
          </w:p>
        </w:tc>
        <w:tc>
          <w:tcPr>
            <w:tcW w:w="1260" w:type="dxa"/>
            <w:shd w:val="clear" w:color="auto" w:fill="auto"/>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-1251</w:t>
            </w:r>
          </w:p>
        </w:tc>
        <w:tc>
          <w:tcPr>
            <w:tcW w:w="1260" w:type="dxa"/>
            <w:shd w:val="clear" w:color="auto" w:fill="auto"/>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165</w:t>
            </w:r>
          </w:p>
        </w:tc>
      </w:tr>
      <w:tr w:rsidR="006114C2" w:rsidRPr="006114C2" w:rsidTr="008B589D">
        <w:tc>
          <w:tcPr>
            <w:tcW w:w="1548" w:type="dxa"/>
            <w:shd w:val="clear" w:color="auto" w:fill="auto"/>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06.000</w:t>
            </w:r>
          </w:p>
        </w:tc>
        <w:tc>
          <w:tcPr>
            <w:tcW w:w="4320" w:type="dxa"/>
            <w:shd w:val="clear" w:color="auto" w:fill="auto"/>
          </w:tcPr>
          <w:p w:rsidR="006114C2" w:rsidRPr="006114C2" w:rsidRDefault="006114C2" w:rsidP="006114C2">
            <w:pPr>
              <w:spacing w:after="0" w:line="240" w:lineRule="auto"/>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Pašvaldību teritoriju un mājokļu apsaimniekošana</w:t>
            </w:r>
          </w:p>
        </w:tc>
        <w:tc>
          <w:tcPr>
            <w:tcW w:w="1620" w:type="dxa"/>
            <w:shd w:val="clear" w:color="auto" w:fill="auto"/>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92349</w:t>
            </w:r>
          </w:p>
        </w:tc>
        <w:tc>
          <w:tcPr>
            <w:tcW w:w="1260" w:type="dxa"/>
            <w:shd w:val="clear" w:color="auto" w:fill="auto"/>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1458</w:t>
            </w:r>
          </w:p>
        </w:tc>
        <w:tc>
          <w:tcPr>
            <w:tcW w:w="1260" w:type="dxa"/>
            <w:shd w:val="clear" w:color="auto" w:fill="auto"/>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93807</w:t>
            </w:r>
          </w:p>
        </w:tc>
      </w:tr>
      <w:tr w:rsidR="006114C2" w:rsidRPr="006114C2" w:rsidTr="008B589D">
        <w:tc>
          <w:tcPr>
            <w:tcW w:w="1548" w:type="dxa"/>
            <w:shd w:val="clear" w:color="auto" w:fill="auto"/>
          </w:tcPr>
          <w:p w:rsidR="006114C2" w:rsidRPr="006114C2" w:rsidRDefault="006114C2" w:rsidP="006114C2">
            <w:pPr>
              <w:spacing w:after="0" w:line="240" w:lineRule="auto"/>
              <w:jc w:val="right"/>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1100</w:t>
            </w:r>
          </w:p>
        </w:tc>
        <w:tc>
          <w:tcPr>
            <w:tcW w:w="4320" w:type="dxa"/>
            <w:shd w:val="clear" w:color="auto" w:fill="auto"/>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Atalgojums</w:t>
            </w:r>
          </w:p>
        </w:tc>
        <w:tc>
          <w:tcPr>
            <w:tcW w:w="1620" w:type="dxa"/>
            <w:shd w:val="clear" w:color="auto" w:fill="auto"/>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25945</w:t>
            </w:r>
          </w:p>
        </w:tc>
        <w:tc>
          <w:tcPr>
            <w:tcW w:w="1260" w:type="dxa"/>
            <w:shd w:val="clear" w:color="auto" w:fill="auto"/>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300</w:t>
            </w:r>
          </w:p>
        </w:tc>
        <w:tc>
          <w:tcPr>
            <w:tcW w:w="1260" w:type="dxa"/>
            <w:shd w:val="clear" w:color="auto" w:fill="auto"/>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26245</w:t>
            </w:r>
          </w:p>
        </w:tc>
      </w:tr>
      <w:tr w:rsidR="006114C2" w:rsidRPr="006114C2" w:rsidTr="008B589D">
        <w:tc>
          <w:tcPr>
            <w:tcW w:w="1548" w:type="dxa"/>
            <w:shd w:val="clear" w:color="auto" w:fill="auto"/>
          </w:tcPr>
          <w:p w:rsidR="006114C2" w:rsidRPr="006114C2" w:rsidRDefault="006114C2" w:rsidP="006114C2">
            <w:pPr>
              <w:spacing w:after="0" w:line="240" w:lineRule="auto"/>
              <w:jc w:val="right"/>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1200</w:t>
            </w:r>
          </w:p>
        </w:tc>
        <w:tc>
          <w:tcPr>
            <w:tcW w:w="4320" w:type="dxa"/>
            <w:shd w:val="clear" w:color="auto" w:fill="auto"/>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Darba devēja valsts sociālās apdrošināšanas obligātās iemaksas, sociālā rakstura pabalsti un kompensācijas</w:t>
            </w:r>
          </w:p>
        </w:tc>
        <w:tc>
          <w:tcPr>
            <w:tcW w:w="1620" w:type="dxa"/>
            <w:shd w:val="clear" w:color="auto" w:fill="auto"/>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6528</w:t>
            </w:r>
          </w:p>
        </w:tc>
        <w:tc>
          <w:tcPr>
            <w:tcW w:w="1260" w:type="dxa"/>
            <w:shd w:val="clear" w:color="auto" w:fill="auto"/>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71</w:t>
            </w:r>
          </w:p>
        </w:tc>
        <w:tc>
          <w:tcPr>
            <w:tcW w:w="1260" w:type="dxa"/>
            <w:shd w:val="clear" w:color="auto" w:fill="auto"/>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6599</w:t>
            </w:r>
          </w:p>
        </w:tc>
      </w:tr>
      <w:tr w:rsidR="006114C2" w:rsidRPr="006114C2" w:rsidTr="008B589D">
        <w:tc>
          <w:tcPr>
            <w:tcW w:w="1548" w:type="dxa"/>
            <w:shd w:val="clear" w:color="auto" w:fill="auto"/>
          </w:tcPr>
          <w:p w:rsidR="006114C2" w:rsidRPr="006114C2" w:rsidRDefault="006114C2" w:rsidP="006114C2">
            <w:pPr>
              <w:spacing w:after="0" w:line="240" w:lineRule="auto"/>
              <w:jc w:val="right"/>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2200</w:t>
            </w:r>
          </w:p>
        </w:tc>
        <w:tc>
          <w:tcPr>
            <w:tcW w:w="4320" w:type="dxa"/>
            <w:shd w:val="clear" w:color="auto" w:fill="auto"/>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Pakalpojumi</w:t>
            </w:r>
          </w:p>
        </w:tc>
        <w:tc>
          <w:tcPr>
            <w:tcW w:w="1620" w:type="dxa"/>
            <w:shd w:val="clear" w:color="auto" w:fill="auto"/>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49095</w:t>
            </w:r>
          </w:p>
        </w:tc>
        <w:tc>
          <w:tcPr>
            <w:tcW w:w="1260" w:type="dxa"/>
            <w:shd w:val="clear" w:color="auto" w:fill="auto"/>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7998</w:t>
            </w:r>
          </w:p>
        </w:tc>
        <w:tc>
          <w:tcPr>
            <w:tcW w:w="1260" w:type="dxa"/>
            <w:shd w:val="clear" w:color="auto" w:fill="auto"/>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57093</w:t>
            </w:r>
          </w:p>
        </w:tc>
      </w:tr>
      <w:tr w:rsidR="006114C2" w:rsidRPr="006114C2" w:rsidTr="008B589D">
        <w:tc>
          <w:tcPr>
            <w:tcW w:w="1548" w:type="dxa"/>
            <w:shd w:val="clear" w:color="auto" w:fill="auto"/>
          </w:tcPr>
          <w:p w:rsidR="006114C2" w:rsidRPr="006114C2" w:rsidRDefault="006114C2" w:rsidP="006114C2">
            <w:pPr>
              <w:spacing w:after="0" w:line="240" w:lineRule="auto"/>
              <w:jc w:val="right"/>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2300</w:t>
            </w:r>
          </w:p>
        </w:tc>
        <w:tc>
          <w:tcPr>
            <w:tcW w:w="4320" w:type="dxa"/>
            <w:shd w:val="clear" w:color="auto" w:fill="auto"/>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Krājumi, materiāli, energoresursi, preces, inventārs</w:t>
            </w:r>
          </w:p>
        </w:tc>
        <w:tc>
          <w:tcPr>
            <w:tcW w:w="1620" w:type="dxa"/>
            <w:shd w:val="clear" w:color="auto" w:fill="auto"/>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10274</w:t>
            </w:r>
          </w:p>
        </w:tc>
        <w:tc>
          <w:tcPr>
            <w:tcW w:w="1260" w:type="dxa"/>
            <w:shd w:val="clear" w:color="auto" w:fill="auto"/>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-7411</w:t>
            </w:r>
          </w:p>
        </w:tc>
        <w:tc>
          <w:tcPr>
            <w:tcW w:w="1260" w:type="dxa"/>
            <w:shd w:val="clear" w:color="auto" w:fill="auto"/>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2863</w:t>
            </w:r>
          </w:p>
        </w:tc>
      </w:tr>
      <w:tr w:rsidR="006114C2" w:rsidRPr="006114C2" w:rsidTr="008B589D">
        <w:tc>
          <w:tcPr>
            <w:tcW w:w="1548" w:type="dxa"/>
            <w:shd w:val="clear" w:color="auto" w:fill="auto"/>
          </w:tcPr>
          <w:p w:rsidR="006114C2" w:rsidRPr="006114C2" w:rsidRDefault="006114C2" w:rsidP="006114C2">
            <w:pPr>
              <w:spacing w:after="0" w:line="240" w:lineRule="auto"/>
              <w:jc w:val="right"/>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2500</w:t>
            </w:r>
          </w:p>
        </w:tc>
        <w:tc>
          <w:tcPr>
            <w:tcW w:w="4320" w:type="dxa"/>
            <w:shd w:val="clear" w:color="auto" w:fill="auto"/>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Budžeta iestāžu nodokļu, nodevu un naudas sodu maksājumi</w:t>
            </w:r>
          </w:p>
        </w:tc>
        <w:tc>
          <w:tcPr>
            <w:tcW w:w="1620" w:type="dxa"/>
            <w:shd w:val="clear" w:color="auto" w:fill="auto"/>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465</w:t>
            </w:r>
          </w:p>
        </w:tc>
        <w:tc>
          <w:tcPr>
            <w:tcW w:w="1260" w:type="dxa"/>
            <w:shd w:val="clear" w:color="auto" w:fill="auto"/>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500</w:t>
            </w:r>
          </w:p>
        </w:tc>
        <w:tc>
          <w:tcPr>
            <w:tcW w:w="1260" w:type="dxa"/>
            <w:shd w:val="clear" w:color="auto" w:fill="auto"/>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965</w:t>
            </w:r>
          </w:p>
        </w:tc>
      </w:tr>
      <w:tr w:rsidR="006114C2" w:rsidRPr="006114C2" w:rsidTr="008B589D">
        <w:tc>
          <w:tcPr>
            <w:tcW w:w="1548" w:type="dxa"/>
            <w:shd w:val="clear" w:color="auto" w:fill="auto"/>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07.000</w:t>
            </w:r>
          </w:p>
        </w:tc>
        <w:tc>
          <w:tcPr>
            <w:tcW w:w="4320" w:type="dxa"/>
            <w:shd w:val="clear" w:color="auto" w:fill="auto"/>
          </w:tcPr>
          <w:p w:rsidR="006114C2" w:rsidRPr="006114C2" w:rsidRDefault="006114C2" w:rsidP="006114C2">
            <w:pPr>
              <w:spacing w:after="0" w:line="240" w:lineRule="auto"/>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Veselība</w:t>
            </w:r>
          </w:p>
        </w:tc>
        <w:tc>
          <w:tcPr>
            <w:tcW w:w="1620" w:type="dxa"/>
            <w:shd w:val="clear" w:color="auto" w:fill="auto"/>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7056</w:t>
            </w:r>
          </w:p>
        </w:tc>
        <w:tc>
          <w:tcPr>
            <w:tcW w:w="1260" w:type="dxa"/>
            <w:shd w:val="clear" w:color="auto" w:fill="auto"/>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-657</w:t>
            </w:r>
          </w:p>
        </w:tc>
        <w:tc>
          <w:tcPr>
            <w:tcW w:w="1260" w:type="dxa"/>
            <w:shd w:val="clear" w:color="auto" w:fill="auto"/>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6399</w:t>
            </w:r>
          </w:p>
        </w:tc>
      </w:tr>
      <w:tr w:rsidR="006114C2" w:rsidRPr="006114C2" w:rsidTr="008B589D">
        <w:tc>
          <w:tcPr>
            <w:tcW w:w="1548" w:type="dxa"/>
            <w:shd w:val="clear" w:color="auto" w:fill="auto"/>
          </w:tcPr>
          <w:p w:rsidR="006114C2" w:rsidRPr="006114C2" w:rsidRDefault="006114C2" w:rsidP="006114C2">
            <w:pPr>
              <w:spacing w:after="0" w:line="240" w:lineRule="auto"/>
              <w:jc w:val="right"/>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2200</w:t>
            </w:r>
          </w:p>
        </w:tc>
        <w:tc>
          <w:tcPr>
            <w:tcW w:w="4320" w:type="dxa"/>
            <w:shd w:val="clear" w:color="auto" w:fill="auto"/>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Pakalpojumi</w:t>
            </w:r>
          </w:p>
        </w:tc>
        <w:tc>
          <w:tcPr>
            <w:tcW w:w="1620" w:type="dxa"/>
            <w:shd w:val="clear" w:color="auto" w:fill="auto"/>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1691</w:t>
            </w:r>
          </w:p>
        </w:tc>
        <w:tc>
          <w:tcPr>
            <w:tcW w:w="1260" w:type="dxa"/>
            <w:shd w:val="clear" w:color="auto" w:fill="auto"/>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8</w:t>
            </w:r>
          </w:p>
        </w:tc>
        <w:tc>
          <w:tcPr>
            <w:tcW w:w="1260" w:type="dxa"/>
            <w:shd w:val="clear" w:color="auto" w:fill="auto"/>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1699</w:t>
            </w:r>
          </w:p>
        </w:tc>
      </w:tr>
      <w:tr w:rsidR="006114C2" w:rsidRPr="006114C2" w:rsidTr="008B589D">
        <w:tc>
          <w:tcPr>
            <w:tcW w:w="1548" w:type="dxa"/>
            <w:shd w:val="clear" w:color="auto" w:fill="auto"/>
          </w:tcPr>
          <w:p w:rsidR="006114C2" w:rsidRPr="006114C2" w:rsidRDefault="006114C2" w:rsidP="006114C2">
            <w:pPr>
              <w:spacing w:after="0" w:line="240" w:lineRule="auto"/>
              <w:jc w:val="right"/>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2300</w:t>
            </w:r>
          </w:p>
        </w:tc>
        <w:tc>
          <w:tcPr>
            <w:tcW w:w="4320" w:type="dxa"/>
            <w:shd w:val="clear" w:color="auto" w:fill="auto"/>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Krājumi, materiāli, energoresursi, preces, inventārs</w:t>
            </w:r>
          </w:p>
        </w:tc>
        <w:tc>
          <w:tcPr>
            <w:tcW w:w="1620" w:type="dxa"/>
            <w:shd w:val="clear" w:color="auto" w:fill="auto"/>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1328</w:t>
            </w:r>
          </w:p>
        </w:tc>
        <w:tc>
          <w:tcPr>
            <w:tcW w:w="1260" w:type="dxa"/>
            <w:shd w:val="clear" w:color="auto" w:fill="auto"/>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-665</w:t>
            </w:r>
          </w:p>
        </w:tc>
        <w:tc>
          <w:tcPr>
            <w:tcW w:w="1260" w:type="dxa"/>
            <w:shd w:val="clear" w:color="auto" w:fill="auto"/>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663</w:t>
            </w:r>
          </w:p>
        </w:tc>
      </w:tr>
      <w:tr w:rsidR="006114C2" w:rsidRPr="006114C2" w:rsidTr="008B589D">
        <w:tc>
          <w:tcPr>
            <w:tcW w:w="1548" w:type="dxa"/>
            <w:shd w:val="clear" w:color="auto" w:fill="auto"/>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08.000</w:t>
            </w:r>
          </w:p>
        </w:tc>
        <w:tc>
          <w:tcPr>
            <w:tcW w:w="4320" w:type="dxa"/>
            <w:shd w:val="clear" w:color="auto" w:fill="auto"/>
          </w:tcPr>
          <w:p w:rsidR="006114C2" w:rsidRPr="006114C2" w:rsidRDefault="006114C2" w:rsidP="006114C2">
            <w:pPr>
              <w:spacing w:after="0" w:line="240" w:lineRule="auto"/>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Apūte, kultūra un reliģija</w:t>
            </w:r>
          </w:p>
        </w:tc>
        <w:tc>
          <w:tcPr>
            <w:tcW w:w="1620" w:type="dxa"/>
            <w:shd w:val="clear" w:color="auto" w:fill="auto"/>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140931</w:t>
            </w:r>
          </w:p>
        </w:tc>
        <w:tc>
          <w:tcPr>
            <w:tcW w:w="1260" w:type="dxa"/>
            <w:shd w:val="clear" w:color="auto" w:fill="auto"/>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6646</w:t>
            </w:r>
          </w:p>
        </w:tc>
        <w:tc>
          <w:tcPr>
            <w:tcW w:w="1260" w:type="dxa"/>
            <w:shd w:val="clear" w:color="auto" w:fill="auto"/>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147577</w:t>
            </w:r>
          </w:p>
        </w:tc>
      </w:tr>
      <w:tr w:rsidR="006114C2" w:rsidRPr="006114C2" w:rsidTr="008B589D">
        <w:tc>
          <w:tcPr>
            <w:tcW w:w="1548" w:type="dxa"/>
            <w:shd w:val="clear" w:color="auto" w:fill="auto"/>
          </w:tcPr>
          <w:p w:rsidR="006114C2" w:rsidRPr="006114C2" w:rsidRDefault="006114C2" w:rsidP="006114C2">
            <w:pPr>
              <w:spacing w:after="0" w:line="240" w:lineRule="auto"/>
              <w:jc w:val="right"/>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1100</w:t>
            </w:r>
          </w:p>
        </w:tc>
        <w:tc>
          <w:tcPr>
            <w:tcW w:w="4320" w:type="dxa"/>
            <w:shd w:val="clear" w:color="auto" w:fill="auto"/>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Atalgojums</w:t>
            </w:r>
          </w:p>
        </w:tc>
        <w:tc>
          <w:tcPr>
            <w:tcW w:w="1620" w:type="dxa"/>
            <w:shd w:val="clear" w:color="auto" w:fill="auto"/>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52606</w:t>
            </w:r>
          </w:p>
        </w:tc>
        <w:tc>
          <w:tcPr>
            <w:tcW w:w="1260" w:type="dxa"/>
            <w:shd w:val="clear" w:color="auto" w:fill="auto"/>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485</w:t>
            </w:r>
          </w:p>
        </w:tc>
        <w:tc>
          <w:tcPr>
            <w:tcW w:w="1260" w:type="dxa"/>
            <w:shd w:val="clear" w:color="auto" w:fill="auto"/>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53091</w:t>
            </w:r>
          </w:p>
        </w:tc>
      </w:tr>
      <w:tr w:rsidR="006114C2" w:rsidRPr="006114C2" w:rsidTr="008B589D">
        <w:tc>
          <w:tcPr>
            <w:tcW w:w="1548" w:type="dxa"/>
            <w:shd w:val="clear" w:color="auto" w:fill="auto"/>
          </w:tcPr>
          <w:p w:rsidR="006114C2" w:rsidRPr="006114C2" w:rsidRDefault="006114C2" w:rsidP="006114C2">
            <w:pPr>
              <w:spacing w:after="0" w:line="240" w:lineRule="auto"/>
              <w:jc w:val="right"/>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1200</w:t>
            </w:r>
          </w:p>
        </w:tc>
        <w:tc>
          <w:tcPr>
            <w:tcW w:w="4320" w:type="dxa"/>
            <w:shd w:val="clear" w:color="auto" w:fill="auto"/>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Darba devēja valsts sociālās apdrošināšanas obligātās iemaksas, sociālā rakstura pabalsti un kompensācijas</w:t>
            </w:r>
          </w:p>
        </w:tc>
        <w:tc>
          <w:tcPr>
            <w:tcW w:w="1620" w:type="dxa"/>
            <w:shd w:val="clear" w:color="auto" w:fill="auto"/>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14972</w:t>
            </w:r>
          </w:p>
        </w:tc>
        <w:tc>
          <w:tcPr>
            <w:tcW w:w="1260" w:type="dxa"/>
            <w:shd w:val="clear" w:color="auto" w:fill="auto"/>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115</w:t>
            </w:r>
          </w:p>
        </w:tc>
        <w:tc>
          <w:tcPr>
            <w:tcW w:w="1260" w:type="dxa"/>
            <w:shd w:val="clear" w:color="auto" w:fill="auto"/>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15087</w:t>
            </w:r>
          </w:p>
        </w:tc>
      </w:tr>
      <w:tr w:rsidR="006114C2" w:rsidRPr="006114C2" w:rsidTr="008B589D">
        <w:tc>
          <w:tcPr>
            <w:tcW w:w="1548" w:type="dxa"/>
            <w:shd w:val="clear" w:color="auto" w:fill="auto"/>
          </w:tcPr>
          <w:p w:rsidR="006114C2" w:rsidRPr="006114C2" w:rsidRDefault="006114C2" w:rsidP="006114C2">
            <w:pPr>
              <w:spacing w:after="0" w:line="240" w:lineRule="auto"/>
              <w:jc w:val="right"/>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2200</w:t>
            </w:r>
          </w:p>
        </w:tc>
        <w:tc>
          <w:tcPr>
            <w:tcW w:w="4320" w:type="dxa"/>
            <w:shd w:val="clear" w:color="auto" w:fill="auto"/>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Pakalpojumi</w:t>
            </w:r>
          </w:p>
        </w:tc>
        <w:tc>
          <w:tcPr>
            <w:tcW w:w="1620" w:type="dxa"/>
            <w:shd w:val="clear" w:color="auto" w:fill="auto"/>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59008</w:t>
            </w:r>
          </w:p>
        </w:tc>
        <w:tc>
          <w:tcPr>
            <w:tcW w:w="1260" w:type="dxa"/>
            <w:shd w:val="clear" w:color="auto" w:fill="auto"/>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5809</w:t>
            </w:r>
          </w:p>
        </w:tc>
        <w:tc>
          <w:tcPr>
            <w:tcW w:w="1260" w:type="dxa"/>
            <w:shd w:val="clear" w:color="auto" w:fill="auto"/>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64817</w:t>
            </w:r>
          </w:p>
        </w:tc>
      </w:tr>
      <w:tr w:rsidR="006114C2" w:rsidRPr="006114C2" w:rsidTr="008B589D">
        <w:tc>
          <w:tcPr>
            <w:tcW w:w="1548" w:type="dxa"/>
            <w:shd w:val="clear" w:color="auto" w:fill="auto"/>
          </w:tcPr>
          <w:p w:rsidR="006114C2" w:rsidRPr="006114C2" w:rsidRDefault="006114C2" w:rsidP="006114C2">
            <w:pPr>
              <w:spacing w:after="0" w:line="240" w:lineRule="auto"/>
              <w:jc w:val="right"/>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2300</w:t>
            </w:r>
          </w:p>
        </w:tc>
        <w:tc>
          <w:tcPr>
            <w:tcW w:w="4320" w:type="dxa"/>
            <w:shd w:val="clear" w:color="auto" w:fill="auto"/>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Krājumi, materiāli, energoresursi, preces, inventārs</w:t>
            </w:r>
          </w:p>
        </w:tc>
        <w:tc>
          <w:tcPr>
            <w:tcW w:w="1620" w:type="dxa"/>
            <w:shd w:val="clear" w:color="auto" w:fill="auto"/>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9407</w:t>
            </w:r>
          </w:p>
        </w:tc>
        <w:tc>
          <w:tcPr>
            <w:tcW w:w="1260" w:type="dxa"/>
            <w:shd w:val="clear" w:color="auto" w:fill="auto"/>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16</w:t>
            </w:r>
          </w:p>
        </w:tc>
        <w:tc>
          <w:tcPr>
            <w:tcW w:w="1260" w:type="dxa"/>
            <w:shd w:val="clear" w:color="auto" w:fill="auto"/>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9423</w:t>
            </w:r>
          </w:p>
        </w:tc>
      </w:tr>
      <w:tr w:rsidR="006114C2" w:rsidRPr="006114C2" w:rsidTr="008B589D">
        <w:tc>
          <w:tcPr>
            <w:tcW w:w="1548" w:type="dxa"/>
            <w:shd w:val="clear" w:color="auto" w:fill="auto"/>
          </w:tcPr>
          <w:p w:rsidR="006114C2" w:rsidRPr="006114C2" w:rsidRDefault="006114C2" w:rsidP="006114C2">
            <w:pPr>
              <w:spacing w:after="0" w:line="240" w:lineRule="auto"/>
              <w:jc w:val="right"/>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2400</w:t>
            </w:r>
          </w:p>
        </w:tc>
        <w:tc>
          <w:tcPr>
            <w:tcW w:w="4320" w:type="dxa"/>
            <w:shd w:val="clear" w:color="auto" w:fill="auto"/>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Izdevumi periodikas iegādei</w:t>
            </w:r>
          </w:p>
        </w:tc>
        <w:tc>
          <w:tcPr>
            <w:tcW w:w="1620" w:type="dxa"/>
            <w:shd w:val="clear" w:color="auto" w:fill="auto"/>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1088</w:t>
            </w:r>
          </w:p>
        </w:tc>
        <w:tc>
          <w:tcPr>
            <w:tcW w:w="1260" w:type="dxa"/>
            <w:shd w:val="clear" w:color="auto" w:fill="auto"/>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w:t>
            </w:r>
          </w:p>
        </w:tc>
        <w:tc>
          <w:tcPr>
            <w:tcW w:w="1260" w:type="dxa"/>
            <w:shd w:val="clear" w:color="auto" w:fill="auto"/>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1089</w:t>
            </w:r>
          </w:p>
        </w:tc>
      </w:tr>
      <w:tr w:rsidR="006114C2" w:rsidRPr="006114C2" w:rsidTr="008B589D">
        <w:tc>
          <w:tcPr>
            <w:tcW w:w="1548" w:type="dxa"/>
            <w:shd w:val="clear" w:color="auto" w:fill="auto"/>
          </w:tcPr>
          <w:p w:rsidR="006114C2" w:rsidRPr="006114C2" w:rsidRDefault="006114C2" w:rsidP="006114C2">
            <w:pPr>
              <w:spacing w:after="0" w:line="240" w:lineRule="auto"/>
              <w:jc w:val="right"/>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lastRenderedPageBreak/>
              <w:t>2500</w:t>
            </w:r>
          </w:p>
        </w:tc>
        <w:tc>
          <w:tcPr>
            <w:tcW w:w="4320" w:type="dxa"/>
            <w:shd w:val="clear" w:color="auto" w:fill="auto"/>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Budžeta iestāžu nodokļu, nodevu un naudas sodu maksājumi</w:t>
            </w:r>
          </w:p>
        </w:tc>
        <w:tc>
          <w:tcPr>
            <w:tcW w:w="1620" w:type="dxa"/>
            <w:shd w:val="clear" w:color="auto" w:fill="auto"/>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75</w:t>
            </w:r>
          </w:p>
        </w:tc>
        <w:tc>
          <w:tcPr>
            <w:tcW w:w="1260" w:type="dxa"/>
            <w:shd w:val="clear" w:color="auto" w:fill="auto"/>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220</w:t>
            </w:r>
          </w:p>
        </w:tc>
        <w:tc>
          <w:tcPr>
            <w:tcW w:w="1260" w:type="dxa"/>
            <w:shd w:val="clear" w:color="auto" w:fill="auto"/>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295</w:t>
            </w:r>
          </w:p>
        </w:tc>
      </w:tr>
      <w:tr w:rsidR="006114C2" w:rsidRPr="006114C2" w:rsidTr="008B589D">
        <w:tc>
          <w:tcPr>
            <w:tcW w:w="1548" w:type="dxa"/>
            <w:shd w:val="clear" w:color="auto" w:fill="auto"/>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09.000</w:t>
            </w:r>
          </w:p>
        </w:tc>
        <w:tc>
          <w:tcPr>
            <w:tcW w:w="4320" w:type="dxa"/>
            <w:shd w:val="clear" w:color="auto" w:fill="auto"/>
          </w:tcPr>
          <w:p w:rsidR="006114C2" w:rsidRPr="006114C2" w:rsidRDefault="006114C2" w:rsidP="006114C2">
            <w:pPr>
              <w:spacing w:after="0" w:line="240" w:lineRule="auto"/>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Izglītība</w:t>
            </w:r>
          </w:p>
        </w:tc>
        <w:tc>
          <w:tcPr>
            <w:tcW w:w="1620" w:type="dxa"/>
            <w:shd w:val="clear" w:color="auto" w:fill="auto"/>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52477</w:t>
            </w:r>
          </w:p>
        </w:tc>
        <w:tc>
          <w:tcPr>
            <w:tcW w:w="1260" w:type="dxa"/>
            <w:shd w:val="clear" w:color="auto" w:fill="auto"/>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372</w:t>
            </w:r>
          </w:p>
        </w:tc>
        <w:tc>
          <w:tcPr>
            <w:tcW w:w="1260" w:type="dxa"/>
            <w:shd w:val="clear" w:color="auto" w:fill="auto"/>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52849</w:t>
            </w:r>
          </w:p>
        </w:tc>
      </w:tr>
      <w:tr w:rsidR="006114C2" w:rsidRPr="006114C2" w:rsidTr="008B589D">
        <w:tc>
          <w:tcPr>
            <w:tcW w:w="1548" w:type="dxa"/>
            <w:shd w:val="clear" w:color="auto" w:fill="auto"/>
          </w:tcPr>
          <w:p w:rsidR="006114C2" w:rsidRPr="006114C2" w:rsidRDefault="006114C2" w:rsidP="006114C2">
            <w:pPr>
              <w:spacing w:after="0" w:line="240" w:lineRule="auto"/>
              <w:jc w:val="right"/>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1100</w:t>
            </w:r>
          </w:p>
        </w:tc>
        <w:tc>
          <w:tcPr>
            <w:tcW w:w="4320" w:type="dxa"/>
            <w:shd w:val="clear" w:color="auto" w:fill="auto"/>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Atalgojums</w:t>
            </w:r>
          </w:p>
        </w:tc>
        <w:tc>
          <w:tcPr>
            <w:tcW w:w="1620" w:type="dxa"/>
            <w:shd w:val="clear" w:color="auto" w:fill="auto"/>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14350</w:t>
            </w:r>
          </w:p>
        </w:tc>
        <w:tc>
          <w:tcPr>
            <w:tcW w:w="1260" w:type="dxa"/>
            <w:shd w:val="clear" w:color="auto" w:fill="auto"/>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185</w:t>
            </w:r>
          </w:p>
        </w:tc>
        <w:tc>
          <w:tcPr>
            <w:tcW w:w="1260" w:type="dxa"/>
            <w:shd w:val="clear" w:color="auto" w:fill="auto"/>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14535</w:t>
            </w:r>
          </w:p>
        </w:tc>
      </w:tr>
      <w:tr w:rsidR="006114C2" w:rsidRPr="006114C2" w:rsidTr="008B589D">
        <w:tc>
          <w:tcPr>
            <w:tcW w:w="1548" w:type="dxa"/>
            <w:shd w:val="clear" w:color="auto" w:fill="auto"/>
          </w:tcPr>
          <w:p w:rsidR="006114C2" w:rsidRPr="006114C2" w:rsidRDefault="006114C2" w:rsidP="006114C2">
            <w:pPr>
              <w:spacing w:after="0" w:line="240" w:lineRule="auto"/>
              <w:jc w:val="right"/>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1200</w:t>
            </w:r>
          </w:p>
        </w:tc>
        <w:tc>
          <w:tcPr>
            <w:tcW w:w="4320" w:type="dxa"/>
            <w:shd w:val="clear" w:color="auto" w:fill="auto"/>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Darba devēja valsts sociālās apdrošināšanas obligātās iemaksas, sociālā rakstura pabalsti un kompensācijas</w:t>
            </w:r>
          </w:p>
        </w:tc>
        <w:tc>
          <w:tcPr>
            <w:tcW w:w="1620" w:type="dxa"/>
            <w:shd w:val="clear" w:color="auto" w:fill="auto"/>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3779</w:t>
            </w:r>
          </w:p>
        </w:tc>
        <w:tc>
          <w:tcPr>
            <w:tcW w:w="1260" w:type="dxa"/>
            <w:shd w:val="clear" w:color="auto" w:fill="auto"/>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44</w:t>
            </w:r>
          </w:p>
        </w:tc>
        <w:tc>
          <w:tcPr>
            <w:tcW w:w="1260" w:type="dxa"/>
            <w:shd w:val="clear" w:color="auto" w:fill="auto"/>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3823</w:t>
            </w:r>
          </w:p>
        </w:tc>
      </w:tr>
      <w:tr w:rsidR="006114C2" w:rsidRPr="006114C2" w:rsidTr="008B589D">
        <w:tc>
          <w:tcPr>
            <w:tcW w:w="1548" w:type="dxa"/>
            <w:shd w:val="clear" w:color="auto" w:fill="auto"/>
          </w:tcPr>
          <w:p w:rsidR="006114C2" w:rsidRPr="006114C2" w:rsidRDefault="006114C2" w:rsidP="006114C2">
            <w:pPr>
              <w:spacing w:after="0" w:line="240" w:lineRule="auto"/>
              <w:jc w:val="right"/>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2200</w:t>
            </w:r>
          </w:p>
        </w:tc>
        <w:tc>
          <w:tcPr>
            <w:tcW w:w="4320" w:type="dxa"/>
            <w:shd w:val="clear" w:color="auto" w:fill="auto"/>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Pakalpojumi</w:t>
            </w:r>
          </w:p>
        </w:tc>
        <w:tc>
          <w:tcPr>
            <w:tcW w:w="1620" w:type="dxa"/>
            <w:shd w:val="clear" w:color="auto" w:fill="auto"/>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23919</w:t>
            </w:r>
          </w:p>
        </w:tc>
        <w:tc>
          <w:tcPr>
            <w:tcW w:w="1260" w:type="dxa"/>
            <w:shd w:val="clear" w:color="auto" w:fill="auto"/>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-10180</w:t>
            </w:r>
          </w:p>
        </w:tc>
        <w:tc>
          <w:tcPr>
            <w:tcW w:w="1260" w:type="dxa"/>
            <w:shd w:val="clear" w:color="auto" w:fill="auto"/>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13739</w:t>
            </w:r>
          </w:p>
        </w:tc>
      </w:tr>
      <w:tr w:rsidR="006114C2" w:rsidRPr="006114C2" w:rsidTr="008B589D">
        <w:tc>
          <w:tcPr>
            <w:tcW w:w="1548" w:type="dxa"/>
            <w:shd w:val="clear" w:color="auto" w:fill="auto"/>
          </w:tcPr>
          <w:p w:rsidR="006114C2" w:rsidRPr="006114C2" w:rsidRDefault="006114C2" w:rsidP="006114C2">
            <w:pPr>
              <w:spacing w:after="0" w:line="240" w:lineRule="auto"/>
              <w:jc w:val="right"/>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6200</w:t>
            </w:r>
          </w:p>
        </w:tc>
        <w:tc>
          <w:tcPr>
            <w:tcW w:w="4320" w:type="dxa"/>
            <w:shd w:val="clear" w:color="auto" w:fill="auto"/>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Pensijas un sociālie pabalsti naudā</w:t>
            </w:r>
          </w:p>
        </w:tc>
        <w:tc>
          <w:tcPr>
            <w:tcW w:w="1620" w:type="dxa"/>
            <w:shd w:val="clear" w:color="auto" w:fill="auto"/>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0</w:t>
            </w:r>
          </w:p>
        </w:tc>
        <w:tc>
          <w:tcPr>
            <w:tcW w:w="1260" w:type="dxa"/>
            <w:shd w:val="clear" w:color="auto" w:fill="auto"/>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10323</w:t>
            </w:r>
          </w:p>
        </w:tc>
        <w:tc>
          <w:tcPr>
            <w:tcW w:w="1260" w:type="dxa"/>
            <w:shd w:val="clear" w:color="auto" w:fill="auto"/>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10323</w:t>
            </w:r>
          </w:p>
        </w:tc>
      </w:tr>
      <w:tr w:rsidR="006114C2" w:rsidRPr="006114C2" w:rsidTr="008B589D">
        <w:tc>
          <w:tcPr>
            <w:tcW w:w="1548" w:type="dxa"/>
            <w:shd w:val="clear" w:color="auto" w:fill="auto"/>
          </w:tcPr>
          <w:p w:rsidR="006114C2" w:rsidRPr="006114C2" w:rsidRDefault="006114C2" w:rsidP="006114C2">
            <w:pPr>
              <w:spacing w:after="0" w:line="240" w:lineRule="auto"/>
              <w:rPr>
                <w:rFonts w:ascii="Times New Roman" w:eastAsia="Times New Roman" w:hAnsi="Times New Roman" w:cs="Times New Roman"/>
                <w:color w:val="FF0000"/>
                <w:sz w:val="24"/>
                <w:szCs w:val="24"/>
                <w:lang w:eastAsia="lv-LV"/>
              </w:rPr>
            </w:pPr>
          </w:p>
        </w:tc>
        <w:tc>
          <w:tcPr>
            <w:tcW w:w="4320" w:type="dxa"/>
            <w:shd w:val="clear" w:color="auto" w:fill="auto"/>
          </w:tcPr>
          <w:p w:rsidR="006114C2" w:rsidRPr="006114C2" w:rsidRDefault="006114C2" w:rsidP="006114C2">
            <w:pPr>
              <w:spacing w:after="0" w:line="240" w:lineRule="auto"/>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Aizņēmuma atmaksa</w:t>
            </w:r>
          </w:p>
        </w:tc>
        <w:tc>
          <w:tcPr>
            <w:tcW w:w="1620" w:type="dxa"/>
            <w:shd w:val="clear" w:color="auto" w:fill="auto"/>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-4821</w:t>
            </w:r>
          </w:p>
        </w:tc>
        <w:tc>
          <w:tcPr>
            <w:tcW w:w="1260" w:type="dxa"/>
            <w:shd w:val="clear" w:color="auto" w:fill="auto"/>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-1251</w:t>
            </w:r>
          </w:p>
        </w:tc>
        <w:tc>
          <w:tcPr>
            <w:tcW w:w="1260" w:type="dxa"/>
            <w:shd w:val="clear" w:color="auto" w:fill="auto"/>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-6072</w:t>
            </w:r>
          </w:p>
        </w:tc>
      </w:tr>
      <w:tr w:rsidR="006114C2" w:rsidRPr="006114C2" w:rsidTr="008B589D">
        <w:tc>
          <w:tcPr>
            <w:tcW w:w="1548" w:type="dxa"/>
            <w:shd w:val="clear" w:color="auto" w:fill="auto"/>
          </w:tcPr>
          <w:p w:rsidR="006114C2" w:rsidRPr="006114C2" w:rsidRDefault="006114C2" w:rsidP="006114C2">
            <w:pPr>
              <w:spacing w:after="0" w:line="240" w:lineRule="auto"/>
              <w:rPr>
                <w:rFonts w:ascii="Times New Roman" w:eastAsia="Times New Roman" w:hAnsi="Times New Roman" w:cs="Times New Roman"/>
                <w:color w:val="FF0000"/>
                <w:sz w:val="24"/>
                <w:szCs w:val="24"/>
                <w:lang w:eastAsia="lv-LV"/>
              </w:rPr>
            </w:pPr>
          </w:p>
        </w:tc>
        <w:tc>
          <w:tcPr>
            <w:tcW w:w="4320" w:type="dxa"/>
            <w:shd w:val="clear" w:color="auto" w:fill="auto"/>
          </w:tcPr>
          <w:p w:rsidR="006114C2" w:rsidRPr="006114C2" w:rsidRDefault="006114C2" w:rsidP="006114C2">
            <w:pPr>
              <w:spacing w:after="0" w:line="240" w:lineRule="auto"/>
              <w:rPr>
                <w:rFonts w:ascii="Times New Roman" w:eastAsia="Times New Roman" w:hAnsi="Times New Roman" w:cs="Times New Roman"/>
                <w:b/>
                <w:sz w:val="24"/>
                <w:szCs w:val="24"/>
                <w:lang w:eastAsia="lv-LV"/>
              </w:rPr>
            </w:pPr>
            <w:r w:rsidRPr="006114C2">
              <w:rPr>
                <w:rFonts w:ascii="Times New Roman" w:eastAsia="Calibri" w:hAnsi="Times New Roman" w:cs="Times New Roman"/>
                <w:b/>
                <w:sz w:val="24"/>
                <w:szCs w:val="24"/>
                <w:lang w:eastAsia="lv-LV"/>
              </w:rPr>
              <w:t>Kopā plāna grozījumi</w:t>
            </w:r>
          </w:p>
        </w:tc>
        <w:tc>
          <w:tcPr>
            <w:tcW w:w="1620" w:type="dxa"/>
            <w:shd w:val="clear" w:color="auto" w:fill="auto"/>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386154</w:t>
            </w:r>
          </w:p>
        </w:tc>
        <w:tc>
          <w:tcPr>
            <w:tcW w:w="1260" w:type="dxa"/>
            <w:shd w:val="clear" w:color="auto" w:fill="auto"/>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4953</w:t>
            </w:r>
          </w:p>
        </w:tc>
        <w:tc>
          <w:tcPr>
            <w:tcW w:w="1260" w:type="dxa"/>
            <w:shd w:val="clear" w:color="auto" w:fill="auto"/>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391107</w:t>
            </w:r>
          </w:p>
        </w:tc>
      </w:tr>
    </w:tbl>
    <w:p w:rsidR="006114C2" w:rsidRPr="006114C2" w:rsidRDefault="006114C2" w:rsidP="006114C2">
      <w:pPr>
        <w:spacing w:after="0" w:line="240" w:lineRule="auto"/>
        <w:ind w:right="-1333" w:firstLine="720"/>
        <w:rPr>
          <w:rFonts w:ascii="Times New Roman" w:eastAsia="Times New Roman" w:hAnsi="Times New Roman" w:cs="Times New Roman"/>
          <w:sz w:val="24"/>
          <w:szCs w:val="24"/>
          <w:lang w:eastAsia="lv-LV"/>
        </w:rPr>
      </w:pPr>
    </w:p>
    <w:p w:rsidR="006114C2" w:rsidRPr="006114C2" w:rsidRDefault="006114C2" w:rsidP="006114C2">
      <w:pPr>
        <w:spacing w:after="0" w:line="240" w:lineRule="auto"/>
        <w:ind w:right="-285" w:firstLine="720"/>
        <w:jc w:val="both"/>
        <w:rPr>
          <w:rFonts w:ascii="Times New Roman" w:eastAsia="Times New Roman" w:hAnsi="Times New Roman" w:cs="Times New Roman"/>
          <w:i/>
          <w:sz w:val="24"/>
          <w:szCs w:val="24"/>
          <w:lang w:eastAsia="lv-LV"/>
        </w:rPr>
      </w:pPr>
      <w:r w:rsidRPr="006114C2">
        <w:rPr>
          <w:rFonts w:ascii="Times New Roman" w:eastAsia="Times New Roman" w:hAnsi="Times New Roman" w:cs="Times New Roman"/>
          <w:sz w:val="24"/>
          <w:szCs w:val="24"/>
          <w:lang w:eastAsia="lv-LV"/>
        </w:rPr>
        <w:t xml:space="preserve">19. Izdarīt Tukuma novada </w:t>
      </w:r>
      <w:r w:rsidRPr="006114C2">
        <w:rPr>
          <w:rFonts w:ascii="Times New Roman" w:eastAsia="Times New Roman" w:hAnsi="Times New Roman" w:cs="Times New Roman"/>
          <w:b/>
          <w:sz w:val="24"/>
          <w:szCs w:val="24"/>
          <w:lang w:eastAsia="lv-LV"/>
        </w:rPr>
        <w:t>Slampes un Džūkstes pagastu pārvaldes</w:t>
      </w:r>
      <w:r w:rsidRPr="006114C2">
        <w:rPr>
          <w:rFonts w:ascii="Times New Roman" w:eastAsia="Times New Roman" w:hAnsi="Times New Roman" w:cs="Times New Roman"/>
          <w:sz w:val="24"/>
          <w:szCs w:val="24"/>
          <w:lang w:eastAsia="lv-LV"/>
        </w:rPr>
        <w:t xml:space="preserve"> 2015.gada pamatbudžeta ieņēmumu un finansēšanas daļā šādus plāna grozījumus atbilstoši ieņēmumu klasifikācijai (</w:t>
      </w:r>
      <w:r w:rsidRPr="006114C2">
        <w:rPr>
          <w:rFonts w:ascii="Times New Roman" w:eastAsia="Times New Roman" w:hAnsi="Times New Roman" w:cs="Times New Roman"/>
          <w:i/>
          <w:sz w:val="24"/>
          <w:szCs w:val="24"/>
          <w:lang w:eastAsia="lv-LV"/>
        </w:rPr>
        <w:t>euro):</w:t>
      </w:r>
    </w:p>
    <w:p w:rsidR="006114C2" w:rsidRPr="006114C2" w:rsidRDefault="006114C2" w:rsidP="006114C2">
      <w:pPr>
        <w:spacing w:after="0" w:line="240" w:lineRule="auto"/>
        <w:rPr>
          <w:rFonts w:ascii="Times New Roman" w:eastAsia="Times New Roman" w:hAnsi="Times New Roman" w:cs="Times New Roman"/>
          <w:sz w:val="24"/>
          <w:szCs w:val="24"/>
          <w:lang w:eastAsia="lv-LV"/>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142"/>
        <w:gridCol w:w="4536"/>
        <w:gridCol w:w="1418"/>
        <w:gridCol w:w="22"/>
        <w:gridCol w:w="1260"/>
        <w:gridCol w:w="1269"/>
      </w:tblGrid>
      <w:tr w:rsidR="006114C2" w:rsidRPr="006114C2" w:rsidTr="008B589D">
        <w:tc>
          <w:tcPr>
            <w:tcW w:w="1242" w:type="dxa"/>
            <w:vAlign w:val="center"/>
          </w:tcPr>
          <w:p w:rsidR="006114C2" w:rsidRPr="006114C2" w:rsidRDefault="006114C2" w:rsidP="006114C2">
            <w:pPr>
              <w:spacing w:after="0" w:line="240" w:lineRule="auto"/>
              <w:jc w:val="center"/>
              <w:rPr>
                <w:rFonts w:ascii="Times New Roman" w:eastAsia="Times New Roman" w:hAnsi="Times New Roman" w:cs="Times New Roman"/>
                <w:sz w:val="20"/>
                <w:szCs w:val="20"/>
                <w:lang w:eastAsia="lv-LV"/>
              </w:rPr>
            </w:pPr>
            <w:r w:rsidRPr="006114C2">
              <w:rPr>
                <w:rFonts w:ascii="Times New Roman" w:eastAsia="Times New Roman" w:hAnsi="Times New Roman" w:cs="Times New Roman"/>
                <w:sz w:val="20"/>
                <w:szCs w:val="20"/>
                <w:lang w:eastAsia="lv-LV"/>
              </w:rPr>
              <w:t>Kods</w:t>
            </w:r>
          </w:p>
        </w:tc>
        <w:tc>
          <w:tcPr>
            <w:tcW w:w="4678" w:type="dxa"/>
            <w:gridSpan w:val="2"/>
            <w:vAlign w:val="center"/>
          </w:tcPr>
          <w:p w:rsidR="006114C2" w:rsidRPr="006114C2" w:rsidRDefault="006114C2" w:rsidP="006114C2">
            <w:pPr>
              <w:spacing w:after="0" w:line="240" w:lineRule="auto"/>
              <w:jc w:val="center"/>
              <w:rPr>
                <w:rFonts w:ascii="Times New Roman" w:eastAsia="Times New Roman" w:hAnsi="Times New Roman" w:cs="Times New Roman"/>
                <w:sz w:val="20"/>
                <w:szCs w:val="20"/>
                <w:lang w:eastAsia="lv-LV"/>
              </w:rPr>
            </w:pPr>
            <w:r w:rsidRPr="006114C2">
              <w:rPr>
                <w:rFonts w:ascii="Times New Roman" w:eastAsia="Times New Roman" w:hAnsi="Times New Roman" w:cs="Times New Roman"/>
                <w:sz w:val="20"/>
                <w:szCs w:val="20"/>
                <w:lang w:eastAsia="lv-LV"/>
              </w:rPr>
              <w:t>Koda nosaukums</w:t>
            </w:r>
          </w:p>
        </w:tc>
        <w:tc>
          <w:tcPr>
            <w:tcW w:w="1440" w:type="dxa"/>
            <w:gridSpan w:val="2"/>
            <w:vAlign w:val="center"/>
          </w:tcPr>
          <w:p w:rsidR="006114C2" w:rsidRPr="006114C2" w:rsidRDefault="006114C2" w:rsidP="006114C2">
            <w:pPr>
              <w:spacing w:after="0" w:line="240" w:lineRule="auto"/>
              <w:jc w:val="center"/>
              <w:rPr>
                <w:rFonts w:ascii="Times New Roman" w:eastAsia="Times New Roman" w:hAnsi="Times New Roman" w:cs="Times New Roman"/>
                <w:sz w:val="20"/>
                <w:szCs w:val="20"/>
                <w:lang w:eastAsia="lv-LV"/>
              </w:rPr>
            </w:pPr>
            <w:r w:rsidRPr="006114C2">
              <w:rPr>
                <w:rFonts w:ascii="Times New Roman" w:eastAsia="Times New Roman" w:hAnsi="Times New Roman" w:cs="Times New Roman"/>
                <w:sz w:val="20"/>
                <w:szCs w:val="20"/>
                <w:lang w:eastAsia="lv-LV"/>
              </w:rPr>
              <w:t xml:space="preserve">Apstiprinātais </w:t>
            </w:r>
            <w:smartTag w:uri="schemas-tilde-lv/tildestengine" w:element="veidnes">
              <w:smartTagPr>
                <w:attr w:name="text" w:val="plāns"/>
                <w:attr w:name="baseform" w:val="plāns"/>
                <w:attr w:name="id" w:val="-1"/>
              </w:smartTagPr>
              <w:r w:rsidRPr="006114C2">
                <w:rPr>
                  <w:rFonts w:ascii="Times New Roman" w:eastAsia="Times New Roman" w:hAnsi="Times New Roman" w:cs="Times New Roman"/>
                  <w:sz w:val="20"/>
                  <w:szCs w:val="20"/>
                  <w:lang w:eastAsia="lv-LV"/>
                </w:rPr>
                <w:t>plāns</w:t>
              </w:r>
            </w:smartTag>
            <w:r w:rsidRPr="006114C2">
              <w:rPr>
                <w:rFonts w:ascii="Times New Roman" w:eastAsia="Times New Roman" w:hAnsi="Times New Roman" w:cs="Times New Roman"/>
                <w:sz w:val="20"/>
                <w:szCs w:val="20"/>
                <w:lang w:eastAsia="lv-LV"/>
              </w:rPr>
              <w:t xml:space="preserve"> uz 01.10.2015. </w:t>
            </w:r>
          </w:p>
        </w:tc>
        <w:tc>
          <w:tcPr>
            <w:tcW w:w="1260" w:type="dxa"/>
            <w:vAlign w:val="center"/>
          </w:tcPr>
          <w:p w:rsidR="006114C2" w:rsidRPr="006114C2" w:rsidRDefault="006114C2" w:rsidP="006114C2">
            <w:pPr>
              <w:spacing w:after="0" w:line="240" w:lineRule="auto"/>
              <w:jc w:val="center"/>
              <w:rPr>
                <w:rFonts w:ascii="Times New Roman" w:eastAsia="Times New Roman" w:hAnsi="Times New Roman" w:cs="Times New Roman"/>
                <w:sz w:val="20"/>
                <w:szCs w:val="20"/>
                <w:lang w:eastAsia="lv-LV"/>
              </w:rPr>
            </w:pPr>
            <w:r w:rsidRPr="006114C2">
              <w:rPr>
                <w:rFonts w:ascii="Times New Roman" w:eastAsia="Times New Roman" w:hAnsi="Times New Roman" w:cs="Times New Roman"/>
                <w:sz w:val="20"/>
                <w:szCs w:val="20"/>
                <w:lang w:eastAsia="lv-LV"/>
              </w:rPr>
              <w:t>Grozījumi oktobrī</w:t>
            </w:r>
          </w:p>
          <w:p w:rsidR="006114C2" w:rsidRPr="006114C2" w:rsidRDefault="006114C2" w:rsidP="006114C2">
            <w:pPr>
              <w:spacing w:after="0" w:line="240" w:lineRule="auto"/>
              <w:jc w:val="center"/>
              <w:rPr>
                <w:rFonts w:ascii="Times New Roman" w:eastAsia="Times New Roman" w:hAnsi="Times New Roman" w:cs="Times New Roman"/>
                <w:sz w:val="20"/>
                <w:szCs w:val="20"/>
                <w:lang w:eastAsia="lv-LV"/>
              </w:rPr>
            </w:pPr>
          </w:p>
        </w:tc>
        <w:tc>
          <w:tcPr>
            <w:tcW w:w="1269" w:type="dxa"/>
            <w:vAlign w:val="center"/>
          </w:tcPr>
          <w:p w:rsidR="006114C2" w:rsidRPr="006114C2" w:rsidRDefault="006114C2" w:rsidP="006114C2">
            <w:pPr>
              <w:spacing w:after="0" w:line="240" w:lineRule="auto"/>
              <w:jc w:val="center"/>
              <w:rPr>
                <w:rFonts w:ascii="Times New Roman" w:eastAsia="Times New Roman" w:hAnsi="Times New Roman" w:cs="Times New Roman"/>
                <w:sz w:val="20"/>
                <w:szCs w:val="20"/>
                <w:lang w:eastAsia="lv-LV"/>
              </w:rPr>
            </w:pPr>
            <w:r w:rsidRPr="006114C2">
              <w:rPr>
                <w:rFonts w:ascii="Times New Roman" w:eastAsia="Times New Roman" w:hAnsi="Times New Roman" w:cs="Times New Roman"/>
                <w:sz w:val="20"/>
                <w:szCs w:val="20"/>
                <w:lang w:eastAsia="lv-LV"/>
              </w:rPr>
              <w:t xml:space="preserve">Precizētais </w:t>
            </w:r>
            <w:smartTag w:uri="schemas-tilde-lv/tildestengine" w:element="veidnes">
              <w:smartTagPr>
                <w:attr w:name="text" w:val="plāns"/>
                <w:attr w:name="baseform" w:val="plāns"/>
                <w:attr w:name="id" w:val="-1"/>
              </w:smartTagPr>
              <w:r w:rsidRPr="006114C2">
                <w:rPr>
                  <w:rFonts w:ascii="Times New Roman" w:eastAsia="Times New Roman" w:hAnsi="Times New Roman" w:cs="Times New Roman"/>
                  <w:sz w:val="20"/>
                  <w:szCs w:val="20"/>
                  <w:lang w:eastAsia="lv-LV"/>
                </w:rPr>
                <w:t>plāns</w:t>
              </w:r>
            </w:smartTag>
            <w:proofErr w:type="gramStart"/>
            <w:r w:rsidRPr="006114C2">
              <w:rPr>
                <w:rFonts w:ascii="Times New Roman" w:eastAsia="Times New Roman" w:hAnsi="Times New Roman" w:cs="Times New Roman"/>
                <w:sz w:val="20"/>
                <w:szCs w:val="20"/>
                <w:lang w:eastAsia="lv-LV"/>
              </w:rPr>
              <w:t xml:space="preserve">  </w:t>
            </w:r>
            <w:proofErr w:type="gramEnd"/>
            <w:r w:rsidRPr="006114C2">
              <w:rPr>
                <w:rFonts w:ascii="Times New Roman" w:eastAsia="Times New Roman" w:hAnsi="Times New Roman" w:cs="Times New Roman"/>
                <w:sz w:val="20"/>
                <w:szCs w:val="20"/>
                <w:lang w:eastAsia="lv-LV"/>
              </w:rPr>
              <w:t>31.10.2015.</w:t>
            </w:r>
          </w:p>
        </w:tc>
      </w:tr>
      <w:tr w:rsidR="006114C2" w:rsidRPr="006114C2" w:rsidTr="008B589D">
        <w:tc>
          <w:tcPr>
            <w:tcW w:w="1242" w:type="dxa"/>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9.4.9.0.</w:t>
            </w:r>
          </w:p>
        </w:tc>
        <w:tc>
          <w:tcPr>
            <w:tcW w:w="4678" w:type="dxa"/>
            <w:gridSpan w:val="2"/>
          </w:tcPr>
          <w:p w:rsidR="006114C2" w:rsidRPr="006114C2" w:rsidRDefault="006114C2" w:rsidP="006114C2">
            <w:pPr>
              <w:spacing w:after="0" w:line="240" w:lineRule="auto"/>
              <w:jc w:val="both"/>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Pārējās valsts nodevas, kuras ieskaita pašvaldību budžetā</w:t>
            </w:r>
          </w:p>
        </w:tc>
        <w:tc>
          <w:tcPr>
            <w:tcW w:w="1440" w:type="dxa"/>
            <w:gridSpan w:val="2"/>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50</w:t>
            </w:r>
          </w:p>
        </w:tc>
        <w:tc>
          <w:tcPr>
            <w:tcW w:w="1260" w:type="dxa"/>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50</w:t>
            </w:r>
          </w:p>
        </w:tc>
        <w:tc>
          <w:tcPr>
            <w:tcW w:w="1269" w:type="dxa"/>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100</w:t>
            </w:r>
          </w:p>
        </w:tc>
      </w:tr>
      <w:tr w:rsidR="006114C2" w:rsidRPr="006114C2" w:rsidTr="008B589D">
        <w:tc>
          <w:tcPr>
            <w:tcW w:w="1242" w:type="dxa"/>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9.5.1.1.</w:t>
            </w:r>
          </w:p>
        </w:tc>
        <w:tc>
          <w:tcPr>
            <w:tcW w:w="4678" w:type="dxa"/>
            <w:gridSpan w:val="2"/>
          </w:tcPr>
          <w:p w:rsidR="006114C2" w:rsidRPr="006114C2" w:rsidRDefault="006114C2" w:rsidP="006114C2">
            <w:pPr>
              <w:spacing w:after="0" w:line="240" w:lineRule="auto"/>
              <w:jc w:val="both"/>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Pašvaldības nodevas par izstrādāto dokumentu saņemšanu</w:t>
            </w:r>
          </w:p>
        </w:tc>
        <w:tc>
          <w:tcPr>
            <w:tcW w:w="1440" w:type="dxa"/>
            <w:gridSpan w:val="2"/>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150</w:t>
            </w:r>
          </w:p>
        </w:tc>
        <w:tc>
          <w:tcPr>
            <w:tcW w:w="1260" w:type="dxa"/>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20</w:t>
            </w:r>
          </w:p>
        </w:tc>
        <w:tc>
          <w:tcPr>
            <w:tcW w:w="1269" w:type="dxa"/>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170</w:t>
            </w:r>
          </w:p>
        </w:tc>
      </w:tr>
      <w:tr w:rsidR="006114C2" w:rsidRPr="006114C2" w:rsidTr="008B589D">
        <w:tc>
          <w:tcPr>
            <w:tcW w:w="1242" w:type="dxa"/>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21.3.8.1</w:t>
            </w:r>
          </w:p>
        </w:tc>
        <w:tc>
          <w:tcPr>
            <w:tcW w:w="4678" w:type="dxa"/>
            <w:gridSpan w:val="2"/>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Ieņēmumi par telpu nomu</w:t>
            </w:r>
          </w:p>
        </w:tc>
        <w:tc>
          <w:tcPr>
            <w:tcW w:w="1440" w:type="dxa"/>
            <w:gridSpan w:val="2"/>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45000</w:t>
            </w:r>
          </w:p>
        </w:tc>
        <w:tc>
          <w:tcPr>
            <w:tcW w:w="1260" w:type="dxa"/>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4000</w:t>
            </w:r>
          </w:p>
        </w:tc>
        <w:tc>
          <w:tcPr>
            <w:tcW w:w="1269" w:type="dxa"/>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8500</w:t>
            </w:r>
          </w:p>
        </w:tc>
      </w:tr>
      <w:tr w:rsidR="006114C2" w:rsidRPr="006114C2" w:rsidTr="008B589D">
        <w:tc>
          <w:tcPr>
            <w:tcW w:w="1242" w:type="dxa"/>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21.3.8.9.</w:t>
            </w:r>
          </w:p>
        </w:tc>
        <w:tc>
          <w:tcPr>
            <w:tcW w:w="4678" w:type="dxa"/>
            <w:gridSpan w:val="2"/>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Pārējie ieņēmumi par nomu un īri</w:t>
            </w:r>
          </w:p>
        </w:tc>
        <w:tc>
          <w:tcPr>
            <w:tcW w:w="1440" w:type="dxa"/>
            <w:gridSpan w:val="2"/>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4200</w:t>
            </w:r>
          </w:p>
        </w:tc>
        <w:tc>
          <w:tcPr>
            <w:tcW w:w="1260" w:type="dxa"/>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1700</w:t>
            </w:r>
          </w:p>
        </w:tc>
        <w:tc>
          <w:tcPr>
            <w:tcW w:w="1269" w:type="dxa"/>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5900</w:t>
            </w:r>
          </w:p>
        </w:tc>
      </w:tr>
      <w:tr w:rsidR="006114C2" w:rsidRPr="006114C2" w:rsidTr="008B589D">
        <w:tc>
          <w:tcPr>
            <w:tcW w:w="1242" w:type="dxa"/>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21.3.9.4.</w:t>
            </w:r>
          </w:p>
        </w:tc>
        <w:tc>
          <w:tcPr>
            <w:tcW w:w="4678" w:type="dxa"/>
            <w:gridSpan w:val="2"/>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Ieņēmumi par komunālajiem pakalpojumiem</w:t>
            </w:r>
          </w:p>
        </w:tc>
        <w:tc>
          <w:tcPr>
            <w:tcW w:w="1440" w:type="dxa"/>
            <w:gridSpan w:val="2"/>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p>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7500</w:t>
            </w:r>
          </w:p>
        </w:tc>
        <w:tc>
          <w:tcPr>
            <w:tcW w:w="1260" w:type="dxa"/>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p>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8000</w:t>
            </w:r>
          </w:p>
        </w:tc>
        <w:tc>
          <w:tcPr>
            <w:tcW w:w="1269" w:type="dxa"/>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p>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15500</w:t>
            </w:r>
          </w:p>
        </w:tc>
      </w:tr>
      <w:tr w:rsidR="006114C2" w:rsidRPr="006114C2" w:rsidTr="008B589D">
        <w:tc>
          <w:tcPr>
            <w:tcW w:w="1242" w:type="dxa"/>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21.3.9.9.</w:t>
            </w:r>
          </w:p>
        </w:tc>
        <w:tc>
          <w:tcPr>
            <w:tcW w:w="4678" w:type="dxa"/>
            <w:gridSpan w:val="2"/>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Citi ieņēmumi par maksas pakalpojumiem</w:t>
            </w:r>
          </w:p>
        </w:tc>
        <w:tc>
          <w:tcPr>
            <w:tcW w:w="1440" w:type="dxa"/>
            <w:gridSpan w:val="2"/>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4040</w:t>
            </w:r>
          </w:p>
        </w:tc>
        <w:tc>
          <w:tcPr>
            <w:tcW w:w="1260" w:type="dxa"/>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3000</w:t>
            </w:r>
          </w:p>
        </w:tc>
        <w:tc>
          <w:tcPr>
            <w:tcW w:w="1269" w:type="dxa"/>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7040</w:t>
            </w:r>
          </w:p>
        </w:tc>
      </w:tr>
      <w:tr w:rsidR="006114C2" w:rsidRPr="006114C2" w:rsidTr="008B589D">
        <w:tc>
          <w:tcPr>
            <w:tcW w:w="1242" w:type="dxa"/>
            <w:tcBorders>
              <w:bottom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19.3.0.0.</w:t>
            </w:r>
          </w:p>
        </w:tc>
        <w:tc>
          <w:tcPr>
            <w:tcW w:w="4678" w:type="dxa"/>
            <w:gridSpan w:val="2"/>
            <w:tcBorders>
              <w:bottom w:val="single" w:sz="4" w:space="0" w:color="auto"/>
            </w:tcBorders>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Pašvaldības</w:t>
            </w:r>
            <w:proofErr w:type="gramStart"/>
            <w:r w:rsidRPr="006114C2">
              <w:rPr>
                <w:rFonts w:ascii="Times New Roman" w:eastAsia="Times New Roman" w:hAnsi="Times New Roman" w:cs="Times New Roman"/>
                <w:sz w:val="24"/>
                <w:szCs w:val="24"/>
                <w:lang w:eastAsia="lv-LV"/>
              </w:rPr>
              <w:t xml:space="preserve">  </w:t>
            </w:r>
            <w:proofErr w:type="gramEnd"/>
            <w:r w:rsidRPr="006114C2">
              <w:rPr>
                <w:rFonts w:ascii="Times New Roman" w:eastAsia="Times New Roman" w:hAnsi="Times New Roman" w:cs="Times New Roman"/>
                <w:sz w:val="24"/>
                <w:szCs w:val="24"/>
                <w:lang w:eastAsia="lv-LV"/>
              </w:rPr>
              <w:t>iestāžu saņemtie transferti no augstākas iestādes</w:t>
            </w:r>
          </w:p>
        </w:tc>
        <w:tc>
          <w:tcPr>
            <w:tcW w:w="1440" w:type="dxa"/>
            <w:gridSpan w:val="2"/>
            <w:tcBorders>
              <w:bottom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702510</w:t>
            </w:r>
          </w:p>
        </w:tc>
        <w:tc>
          <w:tcPr>
            <w:tcW w:w="1260" w:type="dxa"/>
            <w:tcBorders>
              <w:bottom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218624</w:t>
            </w:r>
          </w:p>
        </w:tc>
        <w:tc>
          <w:tcPr>
            <w:tcW w:w="1269" w:type="dxa"/>
            <w:tcBorders>
              <w:bottom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921134</w:t>
            </w:r>
          </w:p>
        </w:tc>
      </w:tr>
      <w:tr w:rsidR="006114C2" w:rsidRPr="006114C2" w:rsidTr="008B589D">
        <w:trPr>
          <w:trHeight w:val="1199"/>
        </w:trPr>
        <w:tc>
          <w:tcPr>
            <w:tcW w:w="9889" w:type="dxa"/>
            <w:gridSpan w:val="7"/>
            <w:tcBorders>
              <w:bottom w:val="single" w:sz="4" w:space="0" w:color="auto"/>
              <w:right w:val="single" w:sz="4" w:space="0" w:color="auto"/>
            </w:tcBorders>
          </w:tcPr>
          <w:p w:rsidR="006114C2" w:rsidRPr="006114C2" w:rsidRDefault="006114C2" w:rsidP="006114C2">
            <w:pPr>
              <w:spacing w:after="0" w:line="240" w:lineRule="auto"/>
              <w:rPr>
                <w:rFonts w:ascii="Times New Roman" w:eastAsia="Times New Roman" w:hAnsi="Times New Roman" w:cs="Times New Roman"/>
                <w:sz w:val="24"/>
                <w:szCs w:val="24"/>
                <w:u w:val="single"/>
                <w:lang w:eastAsia="lv-LV"/>
              </w:rPr>
            </w:pPr>
            <w:r w:rsidRPr="006114C2">
              <w:rPr>
                <w:rFonts w:ascii="Times New Roman" w:eastAsia="Times New Roman" w:hAnsi="Times New Roman" w:cs="Times New Roman"/>
                <w:sz w:val="24"/>
                <w:szCs w:val="24"/>
                <w:u w:val="single"/>
                <w:lang w:eastAsia="lv-LV"/>
              </w:rPr>
              <w:t>Papildus asignējumi:</w:t>
            </w:r>
          </w:p>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 xml:space="preserve">94 </w:t>
            </w:r>
            <w:r w:rsidRPr="006114C2">
              <w:rPr>
                <w:rFonts w:ascii="Times New Roman" w:eastAsia="Times New Roman" w:hAnsi="Times New Roman" w:cs="Times New Roman"/>
                <w:i/>
                <w:sz w:val="24"/>
                <w:szCs w:val="24"/>
                <w:lang w:eastAsia="lv-LV"/>
              </w:rPr>
              <w:t xml:space="preserve">euro </w:t>
            </w:r>
            <w:r w:rsidRPr="006114C2">
              <w:rPr>
                <w:rFonts w:ascii="Times New Roman" w:eastAsia="Times New Roman" w:hAnsi="Times New Roman" w:cs="Times New Roman"/>
                <w:sz w:val="24"/>
                <w:szCs w:val="24"/>
                <w:lang w:eastAsia="lv-LV"/>
              </w:rPr>
              <w:t>no Tukuma novada Sociālā dienesta par transporta pakalpojumiem;</w:t>
            </w:r>
          </w:p>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 xml:space="preserve">90 </w:t>
            </w:r>
            <w:r w:rsidRPr="006114C2">
              <w:rPr>
                <w:rFonts w:ascii="Times New Roman" w:eastAsia="Times New Roman" w:hAnsi="Times New Roman" w:cs="Times New Roman"/>
                <w:i/>
                <w:sz w:val="24"/>
                <w:szCs w:val="24"/>
                <w:lang w:eastAsia="lv-LV"/>
              </w:rPr>
              <w:t>euro</w:t>
            </w:r>
            <w:r w:rsidRPr="006114C2">
              <w:rPr>
                <w:rFonts w:ascii="Times New Roman" w:eastAsia="Times New Roman" w:hAnsi="Times New Roman" w:cs="Times New Roman"/>
                <w:sz w:val="24"/>
                <w:szCs w:val="24"/>
                <w:lang w:eastAsia="lv-LV"/>
              </w:rPr>
              <w:t xml:space="preserve"> no Zemgales vidusskolas par komunālajiem pakalpojumiem;</w:t>
            </w:r>
          </w:p>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 xml:space="preserve">471 </w:t>
            </w:r>
            <w:r w:rsidRPr="006114C2">
              <w:rPr>
                <w:rFonts w:ascii="Times New Roman" w:eastAsia="Times New Roman" w:hAnsi="Times New Roman" w:cs="Times New Roman"/>
                <w:i/>
                <w:sz w:val="24"/>
                <w:szCs w:val="24"/>
                <w:lang w:eastAsia="lv-LV"/>
              </w:rPr>
              <w:t>euro</w:t>
            </w:r>
            <w:r w:rsidRPr="006114C2">
              <w:rPr>
                <w:rFonts w:ascii="Times New Roman" w:eastAsia="Times New Roman" w:hAnsi="Times New Roman" w:cs="Times New Roman"/>
                <w:sz w:val="24"/>
                <w:szCs w:val="24"/>
                <w:lang w:eastAsia="lv-LV"/>
              </w:rPr>
              <w:t xml:space="preserve"> no Zemgales vidusskolas par transporta pakalpojumiem;</w:t>
            </w:r>
          </w:p>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 xml:space="preserve">191 </w:t>
            </w:r>
            <w:r w:rsidRPr="006114C2">
              <w:rPr>
                <w:rFonts w:ascii="Times New Roman" w:eastAsia="Times New Roman" w:hAnsi="Times New Roman" w:cs="Times New Roman"/>
                <w:i/>
                <w:sz w:val="24"/>
                <w:szCs w:val="24"/>
                <w:lang w:eastAsia="lv-LV"/>
              </w:rPr>
              <w:t>euro</w:t>
            </w:r>
            <w:r w:rsidRPr="006114C2">
              <w:rPr>
                <w:rFonts w:ascii="Times New Roman" w:eastAsia="Times New Roman" w:hAnsi="Times New Roman" w:cs="Times New Roman"/>
                <w:sz w:val="24"/>
                <w:szCs w:val="24"/>
                <w:lang w:eastAsia="lv-LV"/>
              </w:rPr>
              <w:t xml:space="preserve"> no Džūkstes pamatskolas par transporta pakalpojumiem;</w:t>
            </w:r>
          </w:p>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 xml:space="preserve">135 </w:t>
            </w:r>
            <w:r w:rsidRPr="006114C2">
              <w:rPr>
                <w:rFonts w:ascii="Times New Roman" w:eastAsia="Times New Roman" w:hAnsi="Times New Roman" w:cs="Times New Roman"/>
                <w:i/>
                <w:sz w:val="24"/>
                <w:szCs w:val="24"/>
                <w:lang w:eastAsia="lv-LV"/>
              </w:rPr>
              <w:t xml:space="preserve">euro </w:t>
            </w:r>
            <w:r w:rsidRPr="006114C2">
              <w:rPr>
                <w:rFonts w:ascii="Times New Roman" w:eastAsia="Times New Roman" w:hAnsi="Times New Roman" w:cs="Times New Roman"/>
                <w:sz w:val="24"/>
                <w:szCs w:val="24"/>
                <w:lang w:eastAsia="lv-LV"/>
              </w:rPr>
              <w:t>no Izglītības pārvaldes par transporta pakalpojumiem;</w:t>
            </w:r>
          </w:p>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 xml:space="preserve">169 </w:t>
            </w:r>
            <w:r w:rsidRPr="006114C2">
              <w:rPr>
                <w:rFonts w:ascii="Times New Roman" w:eastAsia="Times New Roman" w:hAnsi="Times New Roman" w:cs="Times New Roman"/>
                <w:i/>
                <w:sz w:val="24"/>
                <w:szCs w:val="24"/>
                <w:lang w:eastAsia="lv-LV"/>
              </w:rPr>
              <w:t xml:space="preserve">euro </w:t>
            </w:r>
            <w:r w:rsidRPr="006114C2">
              <w:rPr>
                <w:rFonts w:ascii="Times New Roman" w:eastAsia="Times New Roman" w:hAnsi="Times New Roman" w:cs="Times New Roman"/>
                <w:sz w:val="24"/>
                <w:szCs w:val="24"/>
                <w:lang w:eastAsia="lv-LV"/>
              </w:rPr>
              <w:t>Džūkstes bibliotēkai skeneru iegādei;</w:t>
            </w:r>
          </w:p>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 xml:space="preserve">37 </w:t>
            </w:r>
            <w:r w:rsidRPr="006114C2">
              <w:rPr>
                <w:rFonts w:ascii="Times New Roman" w:eastAsia="Times New Roman" w:hAnsi="Times New Roman" w:cs="Times New Roman"/>
                <w:i/>
                <w:sz w:val="24"/>
                <w:szCs w:val="24"/>
                <w:lang w:eastAsia="lv-LV"/>
              </w:rPr>
              <w:t xml:space="preserve">euro </w:t>
            </w:r>
            <w:r w:rsidRPr="006114C2">
              <w:rPr>
                <w:rFonts w:ascii="Times New Roman" w:eastAsia="Times New Roman" w:hAnsi="Times New Roman" w:cs="Times New Roman"/>
                <w:sz w:val="24"/>
                <w:szCs w:val="24"/>
                <w:lang w:eastAsia="lv-LV"/>
              </w:rPr>
              <w:t>novada amatierkolektīvu vadītāju atalgojumam (oktobris – decembris);</w:t>
            </w:r>
          </w:p>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217479</w:t>
            </w:r>
            <w:proofErr w:type="gramStart"/>
            <w:r w:rsidRPr="006114C2">
              <w:rPr>
                <w:rFonts w:ascii="Times New Roman" w:eastAsia="Times New Roman" w:hAnsi="Times New Roman" w:cs="Times New Roman"/>
                <w:sz w:val="24"/>
                <w:szCs w:val="24"/>
                <w:lang w:eastAsia="lv-LV"/>
              </w:rPr>
              <w:t xml:space="preserve">  </w:t>
            </w:r>
            <w:proofErr w:type="gramEnd"/>
            <w:r w:rsidRPr="006114C2">
              <w:rPr>
                <w:rFonts w:ascii="Times New Roman" w:eastAsia="Times New Roman" w:hAnsi="Times New Roman" w:cs="Times New Roman"/>
                <w:i/>
                <w:sz w:val="24"/>
                <w:szCs w:val="24"/>
                <w:lang w:eastAsia="lv-LV"/>
              </w:rPr>
              <w:t xml:space="preserve">euro </w:t>
            </w:r>
            <w:r w:rsidRPr="006114C2">
              <w:rPr>
                <w:rFonts w:ascii="Times New Roman" w:eastAsia="Times New Roman" w:hAnsi="Times New Roman" w:cs="Times New Roman"/>
                <w:sz w:val="24"/>
                <w:szCs w:val="24"/>
                <w:lang w:eastAsia="lv-LV"/>
              </w:rPr>
              <w:t>aizņēmums no VK  par Džūkstes ciema ūdenssaimniecības sakārtošanu.</w:t>
            </w:r>
          </w:p>
          <w:p w:rsidR="006114C2" w:rsidRPr="006114C2" w:rsidRDefault="006114C2" w:rsidP="006114C2">
            <w:pPr>
              <w:spacing w:after="0" w:line="240" w:lineRule="auto"/>
              <w:rPr>
                <w:rFonts w:ascii="Times New Roman" w:eastAsia="Times New Roman" w:hAnsi="Times New Roman" w:cs="Times New Roman"/>
                <w:sz w:val="24"/>
                <w:szCs w:val="24"/>
                <w:u w:val="single"/>
                <w:lang w:eastAsia="lv-LV"/>
              </w:rPr>
            </w:pPr>
            <w:r w:rsidRPr="006114C2">
              <w:rPr>
                <w:rFonts w:ascii="Times New Roman" w:eastAsia="Times New Roman" w:hAnsi="Times New Roman" w:cs="Times New Roman"/>
                <w:sz w:val="24"/>
                <w:szCs w:val="24"/>
                <w:u w:val="single"/>
                <w:lang w:eastAsia="lv-LV"/>
              </w:rPr>
              <w:t>Samazināti asignējumi:</w:t>
            </w:r>
          </w:p>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 xml:space="preserve">34 </w:t>
            </w:r>
            <w:r w:rsidRPr="006114C2">
              <w:rPr>
                <w:rFonts w:ascii="Times New Roman" w:eastAsia="Times New Roman" w:hAnsi="Times New Roman" w:cs="Times New Roman"/>
                <w:i/>
                <w:sz w:val="24"/>
                <w:szCs w:val="24"/>
                <w:lang w:eastAsia="lv-LV"/>
              </w:rPr>
              <w:t>euro</w:t>
            </w:r>
            <w:r w:rsidRPr="006114C2">
              <w:rPr>
                <w:rFonts w:ascii="Times New Roman" w:eastAsia="Times New Roman" w:hAnsi="Times New Roman" w:cs="Times New Roman"/>
                <w:sz w:val="24"/>
                <w:szCs w:val="24"/>
                <w:lang w:eastAsia="lv-LV"/>
              </w:rPr>
              <w:t xml:space="preserve"> Sociālajam dienestam par elektrības izdevumiem pieminekļa „Zelta josta” apgaismošanai;</w:t>
            </w:r>
          </w:p>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 xml:space="preserve">8 </w:t>
            </w:r>
            <w:r w:rsidRPr="006114C2">
              <w:rPr>
                <w:rFonts w:ascii="Times New Roman" w:eastAsia="Times New Roman" w:hAnsi="Times New Roman" w:cs="Times New Roman"/>
                <w:i/>
                <w:sz w:val="24"/>
                <w:szCs w:val="24"/>
                <w:lang w:eastAsia="lv-LV"/>
              </w:rPr>
              <w:t xml:space="preserve">euro </w:t>
            </w:r>
            <w:r w:rsidRPr="006114C2">
              <w:rPr>
                <w:rFonts w:ascii="Times New Roman" w:eastAsia="Times New Roman" w:hAnsi="Times New Roman" w:cs="Times New Roman"/>
                <w:sz w:val="24"/>
                <w:szCs w:val="24"/>
                <w:lang w:eastAsia="lv-LV"/>
              </w:rPr>
              <w:t xml:space="preserve">par semināru grāmatvežiem 29.06.2015. </w:t>
            </w:r>
          </w:p>
        </w:tc>
      </w:tr>
      <w:tr w:rsidR="006114C2" w:rsidRPr="006114C2" w:rsidTr="008B589D">
        <w:tc>
          <w:tcPr>
            <w:tcW w:w="5920" w:type="dxa"/>
            <w:gridSpan w:val="3"/>
          </w:tcPr>
          <w:p w:rsidR="006114C2" w:rsidRPr="006114C2" w:rsidRDefault="006114C2" w:rsidP="006114C2">
            <w:pPr>
              <w:spacing w:after="0" w:line="240" w:lineRule="auto"/>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Kopā plāna grozījumi</w:t>
            </w:r>
          </w:p>
        </w:tc>
        <w:tc>
          <w:tcPr>
            <w:tcW w:w="1418" w:type="dxa"/>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1101567</w:t>
            </w:r>
          </w:p>
        </w:tc>
        <w:tc>
          <w:tcPr>
            <w:tcW w:w="1282" w:type="dxa"/>
            <w:gridSpan w:val="2"/>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235394</w:t>
            </w:r>
          </w:p>
        </w:tc>
        <w:tc>
          <w:tcPr>
            <w:tcW w:w="1269" w:type="dxa"/>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1336961</w:t>
            </w:r>
          </w:p>
        </w:tc>
      </w:tr>
      <w:tr w:rsidR="006114C2" w:rsidRPr="006114C2" w:rsidTr="008B589D">
        <w:tc>
          <w:tcPr>
            <w:tcW w:w="1384" w:type="dxa"/>
            <w:gridSpan w:val="2"/>
            <w:tcBorders>
              <w:bottom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p>
        </w:tc>
        <w:tc>
          <w:tcPr>
            <w:tcW w:w="4536" w:type="dxa"/>
            <w:tcBorders>
              <w:bottom w:val="single" w:sz="4" w:space="0" w:color="auto"/>
            </w:tcBorders>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FINANSĒŠANA</w:t>
            </w:r>
          </w:p>
        </w:tc>
        <w:tc>
          <w:tcPr>
            <w:tcW w:w="1418" w:type="dxa"/>
            <w:tcBorders>
              <w:bottom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p>
        </w:tc>
        <w:tc>
          <w:tcPr>
            <w:tcW w:w="1282" w:type="dxa"/>
            <w:gridSpan w:val="2"/>
            <w:tcBorders>
              <w:bottom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p>
        </w:tc>
        <w:tc>
          <w:tcPr>
            <w:tcW w:w="1269" w:type="dxa"/>
            <w:tcBorders>
              <w:bottom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p>
        </w:tc>
      </w:tr>
      <w:tr w:rsidR="006114C2" w:rsidRPr="006114C2" w:rsidTr="008B589D">
        <w:tc>
          <w:tcPr>
            <w:tcW w:w="1384" w:type="dxa"/>
            <w:gridSpan w:val="2"/>
            <w:tcBorders>
              <w:bottom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F40020000</w:t>
            </w:r>
          </w:p>
        </w:tc>
        <w:tc>
          <w:tcPr>
            <w:tcW w:w="4536" w:type="dxa"/>
            <w:tcBorders>
              <w:bottom w:val="single" w:sz="4" w:space="0" w:color="auto"/>
            </w:tcBorders>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Aizņēmumu saņemšana</w:t>
            </w:r>
          </w:p>
        </w:tc>
        <w:tc>
          <w:tcPr>
            <w:tcW w:w="1418" w:type="dxa"/>
            <w:tcBorders>
              <w:bottom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217479</w:t>
            </w:r>
          </w:p>
        </w:tc>
        <w:tc>
          <w:tcPr>
            <w:tcW w:w="1282" w:type="dxa"/>
            <w:gridSpan w:val="2"/>
            <w:tcBorders>
              <w:bottom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-217479</w:t>
            </w:r>
          </w:p>
        </w:tc>
        <w:tc>
          <w:tcPr>
            <w:tcW w:w="1269" w:type="dxa"/>
            <w:tcBorders>
              <w:bottom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0</w:t>
            </w:r>
          </w:p>
        </w:tc>
      </w:tr>
      <w:tr w:rsidR="006114C2" w:rsidRPr="006114C2" w:rsidTr="008B589D">
        <w:tc>
          <w:tcPr>
            <w:tcW w:w="9889" w:type="dxa"/>
            <w:gridSpan w:val="7"/>
            <w:tcBorders>
              <w:bottom w:val="single" w:sz="4" w:space="0" w:color="auto"/>
            </w:tcBorders>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 xml:space="preserve">217479 </w:t>
            </w:r>
            <w:r w:rsidRPr="006114C2">
              <w:rPr>
                <w:rFonts w:ascii="Times New Roman" w:eastAsia="Times New Roman" w:hAnsi="Times New Roman" w:cs="Times New Roman"/>
                <w:i/>
                <w:sz w:val="24"/>
                <w:szCs w:val="24"/>
                <w:lang w:eastAsia="lv-LV"/>
              </w:rPr>
              <w:t xml:space="preserve">euro </w:t>
            </w:r>
            <w:r w:rsidRPr="006114C2">
              <w:rPr>
                <w:rFonts w:ascii="Times New Roman" w:eastAsia="Times New Roman" w:hAnsi="Times New Roman" w:cs="Times New Roman"/>
                <w:sz w:val="24"/>
                <w:szCs w:val="24"/>
                <w:lang w:eastAsia="lv-LV"/>
              </w:rPr>
              <w:t>aizņēmums no VK</w:t>
            </w:r>
            <w:proofErr w:type="gramStart"/>
            <w:r w:rsidRPr="006114C2">
              <w:rPr>
                <w:rFonts w:ascii="Times New Roman" w:eastAsia="Times New Roman" w:hAnsi="Times New Roman" w:cs="Times New Roman"/>
                <w:sz w:val="24"/>
                <w:szCs w:val="24"/>
                <w:lang w:eastAsia="lv-LV"/>
              </w:rPr>
              <w:t xml:space="preserve">  </w:t>
            </w:r>
            <w:proofErr w:type="gramEnd"/>
            <w:r w:rsidRPr="006114C2">
              <w:rPr>
                <w:rFonts w:ascii="Times New Roman" w:eastAsia="Times New Roman" w:hAnsi="Times New Roman" w:cs="Times New Roman"/>
                <w:sz w:val="24"/>
                <w:szCs w:val="24"/>
                <w:lang w:eastAsia="lv-LV"/>
              </w:rPr>
              <w:t>par Džūkstes ciema ūdenssaimniecības sakārtošanu.</w:t>
            </w:r>
          </w:p>
        </w:tc>
      </w:tr>
      <w:tr w:rsidR="006114C2" w:rsidRPr="006114C2" w:rsidTr="008B589D">
        <w:tc>
          <w:tcPr>
            <w:tcW w:w="5920" w:type="dxa"/>
            <w:gridSpan w:val="3"/>
          </w:tcPr>
          <w:p w:rsidR="006114C2" w:rsidRPr="006114C2" w:rsidRDefault="006114C2" w:rsidP="006114C2">
            <w:pPr>
              <w:spacing w:after="0" w:line="240" w:lineRule="auto"/>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Kopā plāna grozījumi</w:t>
            </w:r>
          </w:p>
        </w:tc>
        <w:tc>
          <w:tcPr>
            <w:tcW w:w="1418" w:type="dxa"/>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1101567</w:t>
            </w:r>
          </w:p>
        </w:tc>
        <w:tc>
          <w:tcPr>
            <w:tcW w:w="1282" w:type="dxa"/>
            <w:gridSpan w:val="2"/>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17915</w:t>
            </w:r>
          </w:p>
        </w:tc>
        <w:tc>
          <w:tcPr>
            <w:tcW w:w="1269" w:type="dxa"/>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1119482</w:t>
            </w:r>
          </w:p>
        </w:tc>
      </w:tr>
    </w:tbl>
    <w:p w:rsidR="006114C2" w:rsidRPr="006114C2" w:rsidRDefault="006114C2" w:rsidP="006114C2">
      <w:pPr>
        <w:spacing w:after="0" w:line="240" w:lineRule="auto"/>
        <w:ind w:right="-1333" w:firstLine="720"/>
        <w:jc w:val="both"/>
        <w:rPr>
          <w:rFonts w:ascii="Times New Roman" w:eastAsia="Times New Roman" w:hAnsi="Times New Roman" w:cs="Times New Roman"/>
          <w:sz w:val="24"/>
          <w:szCs w:val="24"/>
          <w:lang w:eastAsia="lv-LV"/>
        </w:rPr>
      </w:pPr>
    </w:p>
    <w:p w:rsidR="000B50AA" w:rsidRDefault="000B50AA">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br w:type="page"/>
      </w:r>
    </w:p>
    <w:p w:rsidR="006114C2" w:rsidRPr="006114C2" w:rsidRDefault="006114C2" w:rsidP="006114C2">
      <w:pPr>
        <w:spacing w:after="0" w:line="240" w:lineRule="auto"/>
        <w:ind w:right="-143" w:firstLine="720"/>
        <w:jc w:val="both"/>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lastRenderedPageBreak/>
        <w:t xml:space="preserve">20. Izdarīt </w:t>
      </w:r>
      <w:r w:rsidRPr="006114C2">
        <w:rPr>
          <w:rFonts w:ascii="Times New Roman" w:eastAsia="Times New Roman" w:hAnsi="Times New Roman" w:cs="Times New Roman"/>
          <w:b/>
          <w:sz w:val="24"/>
          <w:szCs w:val="24"/>
          <w:lang w:eastAsia="lv-LV"/>
        </w:rPr>
        <w:t xml:space="preserve">Slampes un Džūkstes pagastu pārvaldes </w:t>
      </w:r>
      <w:r w:rsidRPr="006114C2">
        <w:rPr>
          <w:rFonts w:ascii="Times New Roman" w:eastAsia="Times New Roman" w:hAnsi="Times New Roman" w:cs="Times New Roman"/>
          <w:sz w:val="24"/>
          <w:szCs w:val="24"/>
          <w:lang w:eastAsia="lv-LV"/>
        </w:rPr>
        <w:t>2015.gada pamatbudžeta izdevumu un finansēšanas daļā šādus plāna grozījumus atbilstoši funkcionālajām un ekonomiskajām kategorijām (</w:t>
      </w:r>
      <w:r w:rsidRPr="006114C2">
        <w:rPr>
          <w:rFonts w:ascii="Times New Roman" w:eastAsia="Times New Roman" w:hAnsi="Times New Roman" w:cs="Times New Roman"/>
          <w:i/>
          <w:sz w:val="24"/>
          <w:szCs w:val="24"/>
          <w:lang w:eastAsia="lv-LV"/>
        </w:rPr>
        <w:t>euro)</w:t>
      </w:r>
      <w:r w:rsidRPr="006114C2">
        <w:rPr>
          <w:rFonts w:ascii="Times New Roman" w:eastAsia="Times New Roman" w:hAnsi="Times New Roman" w:cs="Times New Roman"/>
          <w:sz w:val="24"/>
          <w:szCs w:val="24"/>
          <w:lang w:eastAsia="lv-LV"/>
        </w:rPr>
        <w:t>:</w:t>
      </w:r>
    </w:p>
    <w:p w:rsidR="006114C2" w:rsidRPr="006114C2" w:rsidRDefault="006114C2" w:rsidP="006114C2">
      <w:pPr>
        <w:spacing w:after="0" w:line="240" w:lineRule="auto"/>
        <w:rPr>
          <w:rFonts w:ascii="Times New Roman" w:eastAsia="Times New Roman" w:hAnsi="Times New Roman" w:cs="Times New Roman"/>
          <w:sz w:val="20"/>
          <w:szCs w:val="20"/>
          <w:lang w:eastAsia="lv-LV"/>
        </w:rPr>
      </w:pPr>
    </w:p>
    <w:tbl>
      <w:tblP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4536"/>
        <w:gridCol w:w="1418"/>
        <w:gridCol w:w="1311"/>
        <w:gridCol w:w="1356"/>
      </w:tblGrid>
      <w:tr w:rsidR="006114C2" w:rsidRPr="006114C2" w:rsidTr="008B589D">
        <w:tc>
          <w:tcPr>
            <w:tcW w:w="1384" w:type="dxa"/>
            <w:tcBorders>
              <w:top w:val="single" w:sz="4" w:space="0" w:color="auto"/>
              <w:left w:val="single" w:sz="4" w:space="0" w:color="auto"/>
              <w:bottom w:val="single" w:sz="4" w:space="0" w:color="auto"/>
              <w:right w:val="single" w:sz="4" w:space="0" w:color="auto"/>
            </w:tcBorders>
            <w:vAlign w:val="center"/>
          </w:tcPr>
          <w:p w:rsidR="006114C2" w:rsidRPr="006114C2" w:rsidRDefault="006114C2" w:rsidP="006114C2">
            <w:pPr>
              <w:spacing w:after="0" w:line="240" w:lineRule="auto"/>
              <w:jc w:val="center"/>
              <w:rPr>
                <w:rFonts w:ascii="Times New Roman" w:eastAsia="Times New Roman" w:hAnsi="Times New Roman" w:cs="Times New Roman"/>
                <w:sz w:val="20"/>
                <w:szCs w:val="20"/>
                <w:lang w:eastAsia="lv-LV"/>
              </w:rPr>
            </w:pPr>
            <w:r w:rsidRPr="006114C2">
              <w:rPr>
                <w:rFonts w:ascii="Times New Roman" w:eastAsia="Times New Roman" w:hAnsi="Times New Roman" w:cs="Times New Roman"/>
                <w:sz w:val="20"/>
                <w:szCs w:val="20"/>
                <w:lang w:eastAsia="lv-LV"/>
              </w:rPr>
              <w:t>Kods</w:t>
            </w:r>
          </w:p>
        </w:tc>
        <w:tc>
          <w:tcPr>
            <w:tcW w:w="4536" w:type="dxa"/>
            <w:tcBorders>
              <w:top w:val="single" w:sz="4" w:space="0" w:color="auto"/>
              <w:left w:val="single" w:sz="4" w:space="0" w:color="auto"/>
              <w:bottom w:val="single" w:sz="4" w:space="0" w:color="auto"/>
              <w:right w:val="single" w:sz="4" w:space="0" w:color="auto"/>
            </w:tcBorders>
            <w:vAlign w:val="center"/>
          </w:tcPr>
          <w:p w:rsidR="006114C2" w:rsidRPr="006114C2" w:rsidRDefault="006114C2" w:rsidP="006114C2">
            <w:pPr>
              <w:spacing w:after="0" w:line="240" w:lineRule="auto"/>
              <w:jc w:val="center"/>
              <w:rPr>
                <w:rFonts w:ascii="Times New Roman" w:eastAsia="Times New Roman" w:hAnsi="Times New Roman" w:cs="Times New Roman"/>
                <w:sz w:val="20"/>
                <w:szCs w:val="20"/>
                <w:lang w:eastAsia="lv-LV"/>
              </w:rPr>
            </w:pPr>
            <w:r w:rsidRPr="006114C2">
              <w:rPr>
                <w:rFonts w:ascii="Times New Roman" w:eastAsia="Times New Roman" w:hAnsi="Times New Roman" w:cs="Times New Roman"/>
                <w:sz w:val="20"/>
                <w:szCs w:val="20"/>
                <w:lang w:eastAsia="lv-LV"/>
              </w:rPr>
              <w:t>Koda nosaukums</w:t>
            </w:r>
          </w:p>
        </w:tc>
        <w:tc>
          <w:tcPr>
            <w:tcW w:w="1418" w:type="dxa"/>
            <w:tcBorders>
              <w:top w:val="single" w:sz="4" w:space="0" w:color="auto"/>
              <w:left w:val="single" w:sz="4" w:space="0" w:color="auto"/>
              <w:bottom w:val="single" w:sz="4" w:space="0" w:color="auto"/>
              <w:right w:val="single" w:sz="4" w:space="0" w:color="auto"/>
            </w:tcBorders>
            <w:vAlign w:val="center"/>
          </w:tcPr>
          <w:p w:rsidR="006114C2" w:rsidRPr="006114C2" w:rsidRDefault="006114C2" w:rsidP="006114C2">
            <w:pPr>
              <w:spacing w:after="0" w:line="240" w:lineRule="auto"/>
              <w:jc w:val="center"/>
              <w:rPr>
                <w:rFonts w:ascii="Times New Roman" w:eastAsia="Times New Roman" w:hAnsi="Times New Roman" w:cs="Times New Roman"/>
                <w:sz w:val="20"/>
                <w:szCs w:val="20"/>
                <w:lang w:eastAsia="lv-LV"/>
              </w:rPr>
            </w:pPr>
            <w:r w:rsidRPr="006114C2">
              <w:rPr>
                <w:rFonts w:ascii="Times New Roman" w:eastAsia="Times New Roman" w:hAnsi="Times New Roman" w:cs="Times New Roman"/>
                <w:sz w:val="20"/>
                <w:szCs w:val="20"/>
                <w:lang w:eastAsia="lv-LV"/>
              </w:rPr>
              <w:t xml:space="preserve">Apstiprinātais </w:t>
            </w:r>
            <w:smartTag w:uri="schemas-tilde-lv/tildestengine" w:element="veidnes">
              <w:smartTagPr>
                <w:attr w:name="text" w:val="plāns"/>
                <w:attr w:name="baseform" w:val="plāns"/>
                <w:attr w:name="id" w:val="-1"/>
              </w:smartTagPr>
              <w:r w:rsidRPr="006114C2">
                <w:rPr>
                  <w:rFonts w:ascii="Times New Roman" w:eastAsia="Times New Roman" w:hAnsi="Times New Roman" w:cs="Times New Roman"/>
                  <w:sz w:val="20"/>
                  <w:szCs w:val="20"/>
                  <w:lang w:eastAsia="lv-LV"/>
                </w:rPr>
                <w:t>plāns</w:t>
              </w:r>
            </w:smartTag>
            <w:r w:rsidRPr="006114C2">
              <w:rPr>
                <w:rFonts w:ascii="Times New Roman" w:eastAsia="Times New Roman" w:hAnsi="Times New Roman" w:cs="Times New Roman"/>
                <w:sz w:val="20"/>
                <w:szCs w:val="20"/>
                <w:lang w:eastAsia="lv-LV"/>
              </w:rPr>
              <w:t xml:space="preserve"> uz 01.10.2015. </w:t>
            </w:r>
          </w:p>
        </w:tc>
        <w:tc>
          <w:tcPr>
            <w:tcW w:w="1311" w:type="dxa"/>
            <w:tcBorders>
              <w:top w:val="single" w:sz="4" w:space="0" w:color="auto"/>
              <w:left w:val="single" w:sz="4" w:space="0" w:color="auto"/>
              <w:bottom w:val="single" w:sz="4" w:space="0" w:color="auto"/>
              <w:right w:val="single" w:sz="4" w:space="0" w:color="auto"/>
            </w:tcBorders>
            <w:vAlign w:val="center"/>
          </w:tcPr>
          <w:p w:rsidR="006114C2" w:rsidRPr="006114C2" w:rsidRDefault="006114C2" w:rsidP="006114C2">
            <w:pPr>
              <w:spacing w:after="0" w:line="240" w:lineRule="auto"/>
              <w:jc w:val="center"/>
              <w:rPr>
                <w:rFonts w:ascii="Times New Roman" w:eastAsia="Times New Roman" w:hAnsi="Times New Roman" w:cs="Times New Roman"/>
                <w:sz w:val="20"/>
                <w:szCs w:val="20"/>
                <w:lang w:eastAsia="lv-LV"/>
              </w:rPr>
            </w:pPr>
            <w:r w:rsidRPr="006114C2">
              <w:rPr>
                <w:rFonts w:ascii="Times New Roman" w:eastAsia="Times New Roman" w:hAnsi="Times New Roman" w:cs="Times New Roman"/>
                <w:sz w:val="20"/>
                <w:szCs w:val="20"/>
                <w:lang w:eastAsia="lv-LV"/>
              </w:rPr>
              <w:t>Grozījumi oktobrī</w:t>
            </w:r>
          </w:p>
          <w:p w:rsidR="006114C2" w:rsidRPr="006114C2" w:rsidRDefault="006114C2" w:rsidP="006114C2">
            <w:pPr>
              <w:spacing w:after="0" w:line="240" w:lineRule="auto"/>
              <w:jc w:val="center"/>
              <w:rPr>
                <w:rFonts w:ascii="Times New Roman" w:eastAsia="Times New Roman" w:hAnsi="Times New Roman" w:cs="Times New Roman"/>
                <w:sz w:val="20"/>
                <w:szCs w:val="20"/>
                <w:lang w:eastAsia="lv-LV"/>
              </w:rPr>
            </w:pPr>
          </w:p>
        </w:tc>
        <w:tc>
          <w:tcPr>
            <w:tcW w:w="1356" w:type="dxa"/>
            <w:tcBorders>
              <w:top w:val="single" w:sz="4" w:space="0" w:color="auto"/>
              <w:left w:val="single" w:sz="4" w:space="0" w:color="auto"/>
              <w:bottom w:val="single" w:sz="4" w:space="0" w:color="auto"/>
              <w:right w:val="single" w:sz="4" w:space="0" w:color="auto"/>
            </w:tcBorders>
            <w:vAlign w:val="center"/>
          </w:tcPr>
          <w:p w:rsidR="006114C2" w:rsidRPr="006114C2" w:rsidRDefault="006114C2" w:rsidP="006114C2">
            <w:pPr>
              <w:spacing w:after="0" w:line="240" w:lineRule="auto"/>
              <w:jc w:val="center"/>
              <w:rPr>
                <w:rFonts w:ascii="Times New Roman" w:eastAsia="Times New Roman" w:hAnsi="Times New Roman" w:cs="Times New Roman"/>
                <w:sz w:val="20"/>
                <w:szCs w:val="20"/>
                <w:lang w:eastAsia="lv-LV"/>
              </w:rPr>
            </w:pPr>
            <w:r w:rsidRPr="006114C2">
              <w:rPr>
                <w:rFonts w:ascii="Times New Roman" w:eastAsia="Times New Roman" w:hAnsi="Times New Roman" w:cs="Times New Roman"/>
                <w:sz w:val="20"/>
                <w:szCs w:val="20"/>
                <w:lang w:eastAsia="lv-LV"/>
              </w:rPr>
              <w:t xml:space="preserve">Precizētais </w:t>
            </w:r>
            <w:smartTag w:uri="schemas-tilde-lv/tildestengine" w:element="veidnes">
              <w:smartTagPr>
                <w:attr w:name="text" w:val="plāns"/>
                <w:attr w:name="baseform" w:val="plāns"/>
                <w:attr w:name="id" w:val="-1"/>
              </w:smartTagPr>
              <w:r w:rsidRPr="006114C2">
                <w:rPr>
                  <w:rFonts w:ascii="Times New Roman" w:eastAsia="Times New Roman" w:hAnsi="Times New Roman" w:cs="Times New Roman"/>
                  <w:sz w:val="20"/>
                  <w:szCs w:val="20"/>
                  <w:lang w:eastAsia="lv-LV"/>
                </w:rPr>
                <w:t>plāns</w:t>
              </w:r>
            </w:smartTag>
            <w:proofErr w:type="gramStart"/>
            <w:r w:rsidRPr="006114C2">
              <w:rPr>
                <w:rFonts w:ascii="Times New Roman" w:eastAsia="Times New Roman" w:hAnsi="Times New Roman" w:cs="Times New Roman"/>
                <w:sz w:val="20"/>
                <w:szCs w:val="20"/>
                <w:lang w:eastAsia="lv-LV"/>
              </w:rPr>
              <w:t xml:space="preserve">  </w:t>
            </w:r>
            <w:proofErr w:type="gramEnd"/>
            <w:r w:rsidRPr="006114C2">
              <w:rPr>
                <w:rFonts w:ascii="Times New Roman" w:eastAsia="Times New Roman" w:hAnsi="Times New Roman" w:cs="Times New Roman"/>
                <w:sz w:val="20"/>
                <w:szCs w:val="20"/>
                <w:lang w:eastAsia="lv-LV"/>
              </w:rPr>
              <w:t>31.10.2015.</w:t>
            </w:r>
          </w:p>
        </w:tc>
      </w:tr>
      <w:tr w:rsidR="006114C2" w:rsidRPr="006114C2" w:rsidTr="008B589D">
        <w:trPr>
          <w:trHeight w:val="326"/>
        </w:trPr>
        <w:tc>
          <w:tcPr>
            <w:tcW w:w="1384"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01.000</w:t>
            </w:r>
          </w:p>
        </w:tc>
        <w:tc>
          <w:tcPr>
            <w:tcW w:w="4536"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Vispārējie valdības dienesti</w:t>
            </w:r>
          </w:p>
        </w:tc>
        <w:tc>
          <w:tcPr>
            <w:tcW w:w="1418"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187861</w:t>
            </w:r>
          </w:p>
        </w:tc>
        <w:tc>
          <w:tcPr>
            <w:tcW w:w="1311"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-2032</w:t>
            </w:r>
          </w:p>
        </w:tc>
        <w:tc>
          <w:tcPr>
            <w:tcW w:w="1356"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185829</w:t>
            </w:r>
          </w:p>
        </w:tc>
      </w:tr>
      <w:tr w:rsidR="006114C2" w:rsidRPr="006114C2" w:rsidTr="008B589D">
        <w:tc>
          <w:tcPr>
            <w:tcW w:w="1384"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right"/>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1200</w:t>
            </w:r>
          </w:p>
        </w:tc>
        <w:tc>
          <w:tcPr>
            <w:tcW w:w="4536"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Darba devēja valsts sociālās apdrošināšanas obligātās iemaksas, sociālā rakstura pabalsti un kompensācijas</w:t>
            </w:r>
          </w:p>
        </w:tc>
        <w:tc>
          <w:tcPr>
            <w:tcW w:w="1418"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22905</w:t>
            </w:r>
          </w:p>
        </w:tc>
        <w:tc>
          <w:tcPr>
            <w:tcW w:w="1311"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352</w:t>
            </w:r>
          </w:p>
        </w:tc>
        <w:tc>
          <w:tcPr>
            <w:tcW w:w="1356"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23257</w:t>
            </w:r>
          </w:p>
        </w:tc>
      </w:tr>
      <w:tr w:rsidR="006114C2" w:rsidRPr="006114C2" w:rsidTr="008B589D">
        <w:tc>
          <w:tcPr>
            <w:tcW w:w="1384"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right"/>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2100</w:t>
            </w:r>
          </w:p>
        </w:tc>
        <w:tc>
          <w:tcPr>
            <w:tcW w:w="4536"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Mācību, darba un dienesta komandējumi, darba braucieni</w:t>
            </w:r>
          </w:p>
        </w:tc>
        <w:tc>
          <w:tcPr>
            <w:tcW w:w="1418"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300</w:t>
            </w:r>
          </w:p>
        </w:tc>
        <w:tc>
          <w:tcPr>
            <w:tcW w:w="1311"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-184</w:t>
            </w:r>
          </w:p>
        </w:tc>
        <w:tc>
          <w:tcPr>
            <w:tcW w:w="1356"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116</w:t>
            </w:r>
          </w:p>
        </w:tc>
      </w:tr>
      <w:tr w:rsidR="006114C2" w:rsidRPr="006114C2" w:rsidTr="008B589D">
        <w:tc>
          <w:tcPr>
            <w:tcW w:w="1384"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right"/>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2200</w:t>
            </w:r>
          </w:p>
        </w:tc>
        <w:tc>
          <w:tcPr>
            <w:tcW w:w="4536"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Pakalpojumi</w:t>
            </w:r>
          </w:p>
        </w:tc>
        <w:tc>
          <w:tcPr>
            <w:tcW w:w="1418"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38322</w:t>
            </w:r>
          </w:p>
        </w:tc>
        <w:tc>
          <w:tcPr>
            <w:tcW w:w="1311"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1920</w:t>
            </w:r>
          </w:p>
        </w:tc>
        <w:tc>
          <w:tcPr>
            <w:tcW w:w="1356"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40242</w:t>
            </w:r>
          </w:p>
        </w:tc>
      </w:tr>
      <w:tr w:rsidR="006114C2" w:rsidRPr="006114C2" w:rsidTr="008B589D">
        <w:tc>
          <w:tcPr>
            <w:tcW w:w="1384"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right"/>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2300</w:t>
            </w:r>
          </w:p>
        </w:tc>
        <w:tc>
          <w:tcPr>
            <w:tcW w:w="4536"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Krājumi, materiāli, energoresursi, preces, biroja preces</w:t>
            </w:r>
          </w:p>
        </w:tc>
        <w:tc>
          <w:tcPr>
            <w:tcW w:w="1418"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34625</w:t>
            </w:r>
          </w:p>
        </w:tc>
        <w:tc>
          <w:tcPr>
            <w:tcW w:w="1311"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-4120</w:t>
            </w:r>
          </w:p>
        </w:tc>
        <w:tc>
          <w:tcPr>
            <w:tcW w:w="1356"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30505</w:t>
            </w:r>
          </w:p>
        </w:tc>
      </w:tr>
      <w:tr w:rsidR="006114C2" w:rsidRPr="006114C2" w:rsidTr="008B589D">
        <w:tc>
          <w:tcPr>
            <w:tcW w:w="1384"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05.000</w:t>
            </w:r>
          </w:p>
        </w:tc>
        <w:tc>
          <w:tcPr>
            <w:tcW w:w="4536"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Vides aizsardzība</w:t>
            </w:r>
          </w:p>
        </w:tc>
        <w:tc>
          <w:tcPr>
            <w:tcW w:w="1418"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3500</w:t>
            </w:r>
          </w:p>
        </w:tc>
        <w:tc>
          <w:tcPr>
            <w:tcW w:w="1311"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5000</w:t>
            </w:r>
          </w:p>
        </w:tc>
        <w:tc>
          <w:tcPr>
            <w:tcW w:w="1356"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8500</w:t>
            </w:r>
          </w:p>
        </w:tc>
      </w:tr>
      <w:tr w:rsidR="006114C2" w:rsidRPr="006114C2" w:rsidTr="008B589D">
        <w:tc>
          <w:tcPr>
            <w:tcW w:w="1384"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right"/>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2200</w:t>
            </w:r>
          </w:p>
        </w:tc>
        <w:tc>
          <w:tcPr>
            <w:tcW w:w="4536"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Pakalpojumi</w:t>
            </w:r>
          </w:p>
        </w:tc>
        <w:tc>
          <w:tcPr>
            <w:tcW w:w="1418"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3500</w:t>
            </w:r>
          </w:p>
        </w:tc>
        <w:tc>
          <w:tcPr>
            <w:tcW w:w="1311"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5000</w:t>
            </w:r>
          </w:p>
        </w:tc>
        <w:tc>
          <w:tcPr>
            <w:tcW w:w="1356"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8500</w:t>
            </w:r>
          </w:p>
        </w:tc>
      </w:tr>
      <w:tr w:rsidR="006114C2" w:rsidRPr="006114C2" w:rsidTr="008B589D">
        <w:tc>
          <w:tcPr>
            <w:tcW w:w="1384"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06.000</w:t>
            </w:r>
          </w:p>
        </w:tc>
        <w:tc>
          <w:tcPr>
            <w:tcW w:w="4536"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Teritoriju un mājokļu apsaimniekošana</w:t>
            </w:r>
          </w:p>
        </w:tc>
        <w:tc>
          <w:tcPr>
            <w:tcW w:w="1418"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663662</w:t>
            </w:r>
          </w:p>
        </w:tc>
        <w:tc>
          <w:tcPr>
            <w:tcW w:w="1311"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3000</w:t>
            </w:r>
          </w:p>
        </w:tc>
        <w:tc>
          <w:tcPr>
            <w:tcW w:w="1356"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666662</w:t>
            </w:r>
          </w:p>
        </w:tc>
      </w:tr>
      <w:tr w:rsidR="006114C2" w:rsidRPr="006114C2" w:rsidTr="008B589D">
        <w:tc>
          <w:tcPr>
            <w:tcW w:w="1384"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right"/>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2200</w:t>
            </w:r>
          </w:p>
        </w:tc>
        <w:tc>
          <w:tcPr>
            <w:tcW w:w="4536"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Pakalpojumi</w:t>
            </w:r>
          </w:p>
        </w:tc>
        <w:tc>
          <w:tcPr>
            <w:tcW w:w="1418"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52471</w:t>
            </w:r>
          </w:p>
        </w:tc>
        <w:tc>
          <w:tcPr>
            <w:tcW w:w="1311"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3350</w:t>
            </w:r>
          </w:p>
        </w:tc>
        <w:tc>
          <w:tcPr>
            <w:tcW w:w="1356"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55821</w:t>
            </w:r>
          </w:p>
        </w:tc>
      </w:tr>
      <w:tr w:rsidR="006114C2" w:rsidRPr="006114C2" w:rsidTr="008B589D">
        <w:tc>
          <w:tcPr>
            <w:tcW w:w="1384"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right"/>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2300</w:t>
            </w:r>
          </w:p>
        </w:tc>
        <w:tc>
          <w:tcPr>
            <w:tcW w:w="4536"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Krājumi, materiāli, energoresursi, preces, biroja preces</w:t>
            </w:r>
          </w:p>
        </w:tc>
        <w:tc>
          <w:tcPr>
            <w:tcW w:w="1418"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6670</w:t>
            </w:r>
          </w:p>
        </w:tc>
        <w:tc>
          <w:tcPr>
            <w:tcW w:w="1311"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-732</w:t>
            </w:r>
          </w:p>
        </w:tc>
        <w:tc>
          <w:tcPr>
            <w:tcW w:w="1356"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5938</w:t>
            </w:r>
          </w:p>
        </w:tc>
      </w:tr>
      <w:tr w:rsidR="006114C2" w:rsidRPr="006114C2" w:rsidTr="008B589D">
        <w:tc>
          <w:tcPr>
            <w:tcW w:w="1384"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right"/>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5200</w:t>
            </w:r>
          </w:p>
        </w:tc>
        <w:tc>
          <w:tcPr>
            <w:tcW w:w="4536"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Pamatlīdzekļi</w:t>
            </w:r>
          </w:p>
        </w:tc>
        <w:tc>
          <w:tcPr>
            <w:tcW w:w="1418"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587299</w:t>
            </w:r>
          </w:p>
        </w:tc>
        <w:tc>
          <w:tcPr>
            <w:tcW w:w="1311"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382</w:t>
            </w:r>
          </w:p>
        </w:tc>
        <w:tc>
          <w:tcPr>
            <w:tcW w:w="1356"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587681</w:t>
            </w:r>
          </w:p>
        </w:tc>
      </w:tr>
      <w:tr w:rsidR="006114C2" w:rsidRPr="006114C2" w:rsidTr="008B589D">
        <w:tc>
          <w:tcPr>
            <w:tcW w:w="1384"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08.000</w:t>
            </w:r>
          </w:p>
        </w:tc>
        <w:tc>
          <w:tcPr>
            <w:tcW w:w="4536"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Atpūta, kultūra, sports</w:t>
            </w:r>
          </w:p>
        </w:tc>
        <w:tc>
          <w:tcPr>
            <w:tcW w:w="1418"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291076</w:t>
            </w:r>
          </w:p>
        </w:tc>
        <w:tc>
          <w:tcPr>
            <w:tcW w:w="1311"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10468</w:t>
            </w:r>
          </w:p>
        </w:tc>
        <w:tc>
          <w:tcPr>
            <w:tcW w:w="1356"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301544</w:t>
            </w:r>
          </w:p>
        </w:tc>
      </w:tr>
      <w:tr w:rsidR="006114C2" w:rsidRPr="006114C2" w:rsidTr="008B589D">
        <w:trPr>
          <w:trHeight w:val="414"/>
        </w:trPr>
        <w:tc>
          <w:tcPr>
            <w:tcW w:w="1384"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right"/>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1100</w:t>
            </w:r>
          </w:p>
        </w:tc>
        <w:tc>
          <w:tcPr>
            <w:tcW w:w="4536"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Atalgojums</w:t>
            </w:r>
          </w:p>
        </w:tc>
        <w:tc>
          <w:tcPr>
            <w:tcW w:w="1418"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122228</w:t>
            </w:r>
          </w:p>
        </w:tc>
        <w:tc>
          <w:tcPr>
            <w:tcW w:w="1311"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1919</w:t>
            </w:r>
          </w:p>
        </w:tc>
        <w:tc>
          <w:tcPr>
            <w:tcW w:w="1356"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124147</w:t>
            </w:r>
          </w:p>
        </w:tc>
      </w:tr>
      <w:tr w:rsidR="006114C2" w:rsidRPr="006114C2" w:rsidTr="008B589D">
        <w:trPr>
          <w:trHeight w:val="966"/>
        </w:trPr>
        <w:tc>
          <w:tcPr>
            <w:tcW w:w="1384"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right"/>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1200</w:t>
            </w:r>
          </w:p>
        </w:tc>
        <w:tc>
          <w:tcPr>
            <w:tcW w:w="4536"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Darba devēja valsts sociālās apdrošināšanas obligātās iemaksas, sociālā rakstura pabalsti un kompensācijas</w:t>
            </w:r>
          </w:p>
        </w:tc>
        <w:tc>
          <w:tcPr>
            <w:tcW w:w="1418"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28764</w:t>
            </w:r>
          </w:p>
        </w:tc>
        <w:tc>
          <w:tcPr>
            <w:tcW w:w="1311"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2553</w:t>
            </w:r>
          </w:p>
        </w:tc>
        <w:tc>
          <w:tcPr>
            <w:tcW w:w="1356"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31317</w:t>
            </w:r>
          </w:p>
        </w:tc>
      </w:tr>
      <w:tr w:rsidR="006114C2" w:rsidRPr="006114C2" w:rsidTr="008B589D">
        <w:trPr>
          <w:trHeight w:val="414"/>
        </w:trPr>
        <w:tc>
          <w:tcPr>
            <w:tcW w:w="1384"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right"/>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2100</w:t>
            </w:r>
          </w:p>
        </w:tc>
        <w:tc>
          <w:tcPr>
            <w:tcW w:w="4536"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Mācību, darba un dienesta komandējumi, darba braucieni</w:t>
            </w:r>
          </w:p>
        </w:tc>
        <w:tc>
          <w:tcPr>
            <w:tcW w:w="1418"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0</w:t>
            </w:r>
          </w:p>
        </w:tc>
        <w:tc>
          <w:tcPr>
            <w:tcW w:w="1311"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184</w:t>
            </w:r>
          </w:p>
        </w:tc>
        <w:tc>
          <w:tcPr>
            <w:tcW w:w="1356"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184</w:t>
            </w:r>
          </w:p>
        </w:tc>
      </w:tr>
      <w:tr w:rsidR="006114C2" w:rsidRPr="006114C2" w:rsidTr="008B589D">
        <w:trPr>
          <w:trHeight w:val="429"/>
        </w:trPr>
        <w:tc>
          <w:tcPr>
            <w:tcW w:w="1384"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right"/>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2200</w:t>
            </w:r>
          </w:p>
        </w:tc>
        <w:tc>
          <w:tcPr>
            <w:tcW w:w="4536"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Pakalpojumi</w:t>
            </w:r>
          </w:p>
        </w:tc>
        <w:tc>
          <w:tcPr>
            <w:tcW w:w="1418"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112633</w:t>
            </w:r>
          </w:p>
        </w:tc>
        <w:tc>
          <w:tcPr>
            <w:tcW w:w="1311"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985</w:t>
            </w:r>
          </w:p>
        </w:tc>
        <w:tc>
          <w:tcPr>
            <w:tcW w:w="1356"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113618</w:t>
            </w:r>
          </w:p>
        </w:tc>
      </w:tr>
      <w:tr w:rsidR="006114C2" w:rsidRPr="006114C2" w:rsidTr="008B589D">
        <w:tc>
          <w:tcPr>
            <w:tcW w:w="1384"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right"/>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2300</w:t>
            </w:r>
          </w:p>
        </w:tc>
        <w:tc>
          <w:tcPr>
            <w:tcW w:w="4536"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Krājumi, materiāli, energoresursi, preces, inventārs</w:t>
            </w:r>
          </w:p>
        </w:tc>
        <w:tc>
          <w:tcPr>
            <w:tcW w:w="1418"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18585</w:t>
            </w:r>
          </w:p>
        </w:tc>
        <w:tc>
          <w:tcPr>
            <w:tcW w:w="1311"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438</w:t>
            </w:r>
          </w:p>
        </w:tc>
        <w:tc>
          <w:tcPr>
            <w:tcW w:w="1356"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19023</w:t>
            </w:r>
          </w:p>
        </w:tc>
      </w:tr>
      <w:tr w:rsidR="006114C2" w:rsidRPr="006114C2" w:rsidTr="008B589D">
        <w:tc>
          <w:tcPr>
            <w:tcW w:w="1384"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right"/>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5200</w:t>
            </w:r>
          </w:p>
        </w:tc>
        <w:tc>
          <w:tcPr>
            <w:tcW w:w="4536"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Pamatlīdzekļi</w:t>
            </w:r>
          </w:p>
        </w:tc>
        <w:tc>
          <w:tcPr>
            <w:tcW w:w="1418"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6470</w:t>
            </w:r>
          </w:p>
        </w:tc>
        <w:tc>
          <w:tcPr>
            <w:tcW w:w="1311"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4389</w:t>
            </w:r>
          </w:p>
        </w:tc>
        <w:tc>
          <w:tcPr>
            <w:tcW w:w="1356"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10859</w:t>
            </w:r>
          </w:p>
        </w:tc>
      </w:tr>
      <w:tr w:rsidR="006114C2" w:rsidRPr="006114C2" w:rsidTr="008B589D">
        <w:tc>
          <w:tcPr>
            <w:tcW w:w="1384"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09. 000</w:t>
            </w:r>
          </w:p>
        </w:tc>
        <w:tc>
          <w:tcPr>
            <w:tcW w:w="4536"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Izglītība</w:t>
            </w:r>
          </w:p>
        </w:tc>
        <w:tc>
          <w:tcPr>
            <w:tcW w:w="1418"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95187</w:t>
            </w:r>
          </w:p>
        </w:tc>
        <w:tc>
          <w:tcPr>
            <w:tcW w:w="1311"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1479</w:t>
            </w:r>
          </w:p>
        </w:tc>
        <w:tc>
          <w:tcPr>
            <w:tcW w:w="1356"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96666</w:t>
            </w:r>
          </w:p>
        </w:tc>
      </w:tr>
      <w:tr w:rsidR="006114C2" w:rsidRPr="006114C2" w:rsidTr="008B589D">
        <w:tc>
          <w:tcPr>
            <w:tcW w:w="1384"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right"/>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1200</w:t>
            </w:r>
          </w:p>
        </w:tc>
        <w:tc>
          <w:tcPr>
            <w:tcW w:w="4536"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Darba devēja valsts sociālās apdrošināšanas obligātās iemaksas, sociālā rakstura pabalsti un kompensācijas</w:t>
            </w:r>
          </w:p>
        </w:tc>
        <w:tc>
          <w:tcPr>
            <w:tcW w:w="1418"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4590</w:t>
            </w:r>
          </w:p>
        </w:tc>
        <w:tc>
          <w:tcPr>
            <w:tcW w:w="1311"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177</w:t>
            </w:r>
          </w:p>
        </w:tc>
        <w:tc>
          <w:tcPr>
            <w:tcW w:w="1356"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4767</w:t>
            </w:r>
          </w:p>
        </w:tc>
      </w:tr>
      <w:tr w:rsidR="006114C2" w:rsidRPr="006114C2" w:rsidTr="008B589D">
        <w:tc>
          <w:tcPr>
            <w:tcW w:w="1384"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right"/>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2200</w:t>
            </w:r>
          </w:p>
        </w:tc>
        <w:tc>
          <w:tcPr>
            <w:tcW w:w="4536"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Pakalpojumi</w:t>
            </w:r>
          </w:p>
        </w:tc>
        <w:tc>
          <w:tcPr>
            <w:tcW w:w="1418"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57420</w:t>
            </w:r>
          </w:p>
        </w:tc>
        <w:tc>
          <w:tcPr>
            <w:tcW w:w="1311"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172</w:t>
            </w:r>
          </w:p>
        </w:tc>
        <w:tc>
          <w:tcPr>
            <w:tcW w:w="1356"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57592</w:t>
            </w:r>
          </w:p>
        </w:tc>
      </w:tr>
      <w:tr w:rsidR="006114C2" w:rsidRPr="006114C2" w:rsidTr="008B589D">
        <w:tc>
          <w:tcPr>
            <w:tcW w:w="1384"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right"/>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6200</w:t>
            </w:r>
          </w:p>
        </w:tc>
        <w:tc>
          <w:tcPr>
            <w:tcW w:w="4536"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Transporta kompensācijas</w:t>
            </w:r>
          </w:p>
        </w:tc>
        <w:tc>
          <w:tcPr>
            <w:tcW w:w="1418"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0</w:t>
            </w:r>
          </w:p>
        </w:tc>
        <w:tc>
          <w:tcPr>
            <w:tcW w:w="1311"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1130</w:t>
            </w:r>
          </w:p>
        </w:tc>
        <w:tc>
          <w:tcPr>
            <w:tcW w:w="1356"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1130</w:t>
            </w:r>
          </w:p>
        </w:tc>
      </w:tr>
      <w:tr w:rsidR="006114C2" w:rsidRPr="006114C2" w:rsidTr="008B589D">
        <w:trPr>
          <w:trHeight w:val="272"/>
        </w:trPr>
        <w:tc>
          <w:tcPr>
            <w:tcW w:w="1384" w:type="dxa"/>
          </w:tcPr>
          <w:p w:rsidR="006114C2" w:rsidRPr="006114C2" w:rsidRDefault="006114C2" w:rsidP="006114C2">
            <w:pPr>
              <w:spacing w:after="0" w:line="240" w:lineRule="auto"/>
              <w:jc w:val="right"/>
              <w:rPr>
                <w:rFonts w:ascii="Times New Roman" w:eastAsia="Times New Roman" w:hAnsi="Times New Roman" w:cs="Times New Roman"/>
                <w:b/>
                <w:sz w:val="24"/>
                <w:szCs w:val="24"/>
                <w:lang w:eastAsia="lv-LV"/>
              </w:rPr>
            </w:pPr>
          </w:p>
        </w:tc>
        <w:tc>
          <w:tcPr>
            <w:tcW w:w="4536" w:type="dxa"/>
          </w:tcPr>
          <w:p w:rsidR="006114C2" w:rsidRPr="006114C2" w:rsidRDefault="006114C2" w:rsidP="006114C2">
            <w:pPr>
              <w:spacing w:after="0" w:line="240" w:lineRule="auto"/>
              <w:ind w:left="-1724"/>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Pavisam plāna grozījumi</w:t>
            </w:r>
          </w:p>
        </w:tc>
        <w:tc>
          <w:tcPr>
            <w:tcW w:w="1418" w:type="dxa"/>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1255648</w:t>
            </w:r>
          </w:p>
        </w:tc>
        <w:tc>
          <w:tcPr>
            <w:tcW w:w="1311" w:type="dxa"/>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17915</w:t>
            </w:r>
          </w:p>
        </w:tc>
        <w:tc>
          <w:tcPr>
            <w:tcW w:w="1356" w:type="dxa"/>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1273563</w:t>
            </w:r>
          </w:p>
        </w:tc>
      </w:tr>
    </w:tbl>
    <w:p w:rsidR="006114C2" w:rsidRPr="006114C2" w:rsidRDefault="006114C2" w:rsidP="006114C2">
      <w:pPr>
        <w:spacing w:after="0" w:line="240" w:lineRule="auto"/>
        <w:ind w:right="-1333"/>
        <w:rPr>
          <w:rFonts w:ascii="Times New Roman" w:eastAsia="Times New Roman" w:hAnsi="Times New Roman" w:cs="Times New Roman"/>
          <w:sz w:val="24"/>
          <w:szCs w:val="24"/>
          <w:lang w:eastAsia="lv-LV"/>
        </w:rPr>
      </w:pPr>
    </w:p>
    <w:p w:rsidR="006114C2" w:rsidRPr="006114C2" w:rsidRDefault="006114C2" w:rsidP="006114C2">
      <w:pPr>
        <w:spacing w:after="0" w:line="240" w:lineRule="auto"/>
        <w:ind w:right="-143" w:firstLine="720"/>
        <w:jc w:val="both"/>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 xml:space="preserve">21. Izdarīt Tukuma novada </w:t>
      </w:r>
      <w:r w:rsidRPr="006114C2">
        <w:rPr>
          <w:rFonts w:ascii="Times New Roman" w:eastAsia="Times New Roman" w:hAnsi="Times New Roman" w:cs="Times New Roman"/>
          <w:b/>
          <w:sz w:val="24"/>
          <w:szCs w:val="24"/>
          <w:lang w:eastAsia="lv-LV"/>
        </w:rPr>
        <w:t>Tumes un Degoles pagastu pārvaldes</w:t>
      </w:r>
      <w:r w:rsidRPr="006114C2">
        <w:rPr>
          <w:rFonts w:ascii="Times New Roman" w:eastAsia="Times New Roman" w:hAnsi="Times New Roman" w:cs="Times New Roman"/>
          <w:sz w:val="24"/>
          <w:szCs w:val="24"/>
          <w:lang w:eastAsia="lv-LV"/>
        </w:rPr>
        <w:t xml:space="preserve"> 2015.gada pamatbudžeta ieņēmumu daļā šādus plāna grozījumus atbilstoši ieņēmumu klasifikācijai (</w:t>
      </w:r>
      <w:r w:rsidRPr="006114C2">
        <w:rPr>
          <w:rFonts w:ascii="Times New Roman" w:eastAsia="Times New Roman" w:hAnsi="Times New Roman" w:cs="Times New Roman"/>
          <w:i/>
          <w:sz w:val="24"/>
          <w:szCs w:val="24"/>
          <w:lang w:eastAsia="lv-LV"/>
        </w:rPr>
        <w:t>euro):</w:t>
      </w:r>
    </w:p>
    <w:p w:rsidR="006114C2" w:rsidRPr="006114C2" w:rsidRDefault="006114C2" w:rsidP="006114C2">
      <w:pPr>
        <w:spacing w:after="0" w:line="240" w:lineRule="auto"/>
        <w:rPr>
          <w:rFonts w:ascii="Times New Roman" w:eastAsia="Times New Roman" w:hAnsi="Times New Roman" w:cs="Times New Roman"/>
          <w:sz w:val="20"/>
          <w:szCs w:val="20"/>
          <w:lang w:eastAsia="lv-LV"/>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4321"/>
        <w:gridCol w:w="1440"/>
        <w:gridCol w:w="1260"/>
        <w:gridCol w:w="1484"/>
      </w:tblGrid>
      <w:tr w:rsidR="006114C2" w:rsidRPr="006114C2" w:rsidTr="008B589D">
        <w:tc>
          <w:tcPr>
            <w:tcW w:w="1526" w:type="dxa"/>
            <w:vAlign w:val="center"/>
          </w:tcPr>
          <w:p w:rsidR="006114C2" w:rsidRPr="006114C2" w:rsidRDefault="006114C2" w:rsidP="006114C2">
            <w:pPr>
              <w:spacing w:after="0" w:line="240" w:lineRule="auto"/>
              <w:jc w:val="center"/>
              <w:rPr>
                <w:rFonts w:ascii="Times New Roman" w:eastAsia="Times New Roman" w:hAnsi="Times New Roman" w:cs="Times New Roman"/>
                <w:sz w:val="20"/>
                <w:szCs w:val="20"/>
                <w:lang w:eastAsia="lv-LV"/>
              </w:rPr>
            </w:pPr>
            <w:r w:rsidRPr="006114C2">
              <w:rPr>
                <w:rFonts w:ascii="Times New Roman" w:eastAsia="Times New Roman" w:hAnsi="Times New Roman" w:cs="Times New Roman"/>
                <w:sz w:val="20"/>
                <w:szCs w:val="20"/>
                <w:lang w:eastAsia="lv-LV"/>
              </w:rPr>
              <w:t>Kods</w:t>
            </w:r>
          </w:p>
        </w:tc>
        <w:tc>
          <w:tcPr>
            <w:tcW w:w="4321" w:type="dxa"/>
            <w:vAlign w:val="center"/>
          </w:tcPr>
          <w:p w:rsidR="006114C2" w:rsidRPr="006114C2" w:rsidRDefault="006114C2" w:rsidP="006114C2">
            <w:pPr>
              <w:spacing w:after="0" w:line="240" w:lineRule="auto"/>
              <w:jc w:val="center"/>
              <w:rPr>
                <w:rFonts w:ascii="Times New Roman" w:eastAsia="Times New Roman" w:hAnsi="Times New Roman" w:cs="Times New Roman"/>
                <w:sz w:val="20"/>
                <w:szCs w:val="20"/>
                <w:lang w:eastAsia="lv-LV"/>
              </w:rPr>
            </w:pPr>
            <w:r w:rsidRPr="006114C2">
              <w:rPr>
                <w:rFonts w:ascii="Times New Roman" w:eastAsia="Times New Roman" w:hAnsi="Times New Roman" w:cs="Times New Roman"/>
                <w:sz w:val="20"/>
                <w:szCs w:val="20"/>
                <w:lang w:eastAsia="lv-LV"/>
              </w:rPr>
              <w:t>Koda nosaukums</w:t>
            </w:r>
          </w:p>
        </w:tc>
        <w:tc>
          <w:tcPr>
            <w:tcW w:w="1440" w:type="dxa"/>
            <w:vAlign w:val="center"/>
          </w:tcPr>
          <w:p w:rsidR="006114C2" w:rsidRPr="006114C2" w:rsidRDefault="006114C2" w:rsidP="006114C2">
            <w:pPr>
              <w:spacing w:after="0" w:line="240" w:lineRule="auto"/>
              <w:jc w:val="center"/>
              <w:rPr>
                <w:rFonts w:ascii="Times New Roman" w:eastAsia="Times New Roman" w:hAnsi="Times New Roman" w:cs="Times New Roman"/>
                <w:sz w:val="20"/>
                <w:szCs w:val="20"/>
                <w:lang w:eastAsia="lv-LV"/>
              </w:rPr>
            </w:pPr>
            <w:r w:rsidRPr="006114C2">
              <w:rPr>
                <w:rFonts w:ascii="Times New Roman" w:eastAsia="Times New Roman" w:hAnsi="Times New Roman" w:cs="Times New Roman"/>
                <w:sz w:val="20"/>
                <w:szCs w:val="20"/>
                <w:lang w:eastAsia="lv-LV"/>
              </w:rPr>
              <w:t xml:space="preserve">Apstiprinātais </w:t>
            </w:r>
            <w:smartTag w:uri="schemas-tilde-lv/tildestengine" w:element="veidnes">
              <w:smartTagPr>
                <w:attr w:name="id" w:val="-1"/>
                <w:attr w:name="baseform" w:val="plāns"/>
                <w:attr w:name="text" w:val="plāns"/>
              </w:smartTagPr>
              <w:r w:rsidRPr="006114C2">
                <w:rPr>
                  <w:rFonts w:ascii="Times New Roman" w:eastAsia="Times New Roman" w:hAnsi="Times New Roman" w:cs="Times New Roman"/>
                  <w:sz w:val="20"/>
                  <w:szCs w:val="20"/>
                  <w:lang w:eastAsia="lv-LV"/>
                </w:rPr>
                <w:t>plāns</w:t>
              </w:r>
            </w:smartTag>
            <w:r w:rsidRPr="006114C2">
              <w:rPr>
                <w:rFonts w:ascii="Times New Roman" w:eastAsia="Times New Roman" w:hAnsi="Times New Roman" w:cs="Times New Roman"/>
                <w:sz w:val="20"/>
                <w:szCs w:val="20"/>
                <w:lang w:eastAsia="lv-LV"/>
              </w:rPr>
              <w:t xml:space="preserve"> uz 01.10.2015. </w:t>
            </w:r>
          </w:p>
        </w:tc>
        <w:tc>
          <w:tcPr>
            <w:tcW w:w="1260" w:type="dxa"/>
            <w:vAlign w:val="center"/>
          </w:tcPr>
          <w:p w:rsidR="006114C2" w:rsidRPr="006114C2" w:rsidRDefault="006114C2" w:rsidP="006114C2">
            <w:pPr>
              <w:spacing w:after="0" w:line="240" w:lineRule="auto"/>
              <w:jc w:val="center"/>
              <w:rPr>
                <w:rFonts w:ascii="Times New Roman" w:eastAsia="Times New Roman" w:hAnsi="Times New Roman" w:cs="Times New Roman"/>
                <w:sz w:val="20"/>
                <w:szCs w:val="20"/>
                <w:lang w:eastAsia="lv-LV"/>
              </w:rPr>
            </w:pPr>
            <w:r w:rsidRPr="006114C2">
              <w:rPr>
                <w:rFonts w:ascii="Times New Roman" w:eastAsia="Times New Roman" w:hAnsi="Times New Roman" w:cs="Times New Roman"/>
                <w:sz w:val="20"/>
                <w:szCs w:val="20"/>
                <w:lang w:eastAsia="lv-LV"/>
              </w:rPr>
              <w:t>Grozījumi oktobrī</w:t>
            </w:r>
          </w:p>
          <w:p w:rsidR="006114C2" w:rsidRPr="006114C2" w:rsidRDefault="006114C2" w:rsidP="006114C2">
            <w:pPr>
              <w:spacing w:after="0" w:line="240" w:lineRule="auto"/>
              <w:jc w:val="center"/>
              <w:rPr>
                <w:rFonts w:ascii="Times New Roman" w:eastAsia="Times New Roman" w:hAnsi="Times New Roman" w:cs="Times New Roman"/>
                <w:sz w:val="20"/>
                <w:szCs w:val="20"/>
                <w:lang w:eastAsia="lv-LV"/>
              </w:rPr>
            </w:pPr>
          </w:p>
        </w:tc>
        <w:tc>
          <w:tcPr>
            <w:tcW w:w="1484" w:type="dxa"/>
            <w:vAlign w:val="center"/>
          </w:tcPr>
          <w:p w:rsidR="006114C2" w:rsidRPr="006114C2" w:rsidRDefault="006114C2" w:rsidP="006114C2">
            <w:pPr>
              <w:spacing w:after="0" w:line="240" w:lineRule="auto"/>
              <w:jc w:val="center"/>
              <w:rPr>
                <w:rFonts w:ascii="Times New Roman" w:eastAsia="Times New Roman" w:hAnsi="Times New Roman" w:cs="Times New Roman"/>
                <w:sz w:val="20"/>
                <w:szCs w:val="20"/>
                <w:lang w:eastAsia="lv-LV"/>
              </w:rPr>
            </w:pPr>
            <w:r w:rsidRPr="006114C2">
              <w:rPr>
                <w:rFonts w:ascii="Times New Roman" w:eastAsia="Times New Roman" w:hAnsi="Times New Roman" w:cs="Times New Roman"/>
                <w:sz w:val="20"/>
                <w:szCs w:val="20"/>
                <w:lang w:eastAsia="lv-LV"/>
              </w:rPr>
              <w:t xml:space="preserve">Precizētais </w:t>
            </w:r>
            <w:smartTag w:uri="schemas-tilde-lv/tildestengine" w:element="veidnes">
              <w:smartTagPr>
                <w:attr w:name="id" w:val="-1"/>
                <w:attr w:name="baseform" w:val="plāns"/>
                <w:attr w:name="text" w:val="plāns"/>
              </w:smartTagPr>
              <w:r w:rsidRPr="006114C2">
                <w:rPr>
                  <w:rFonts w:ascii="Times New Roman" w:eastAsia="Times New Roman" w:hAnsi="Times New Roman" w:cs="Times New Roman"/>
                  <w:sz w:val="20"/>
                  <w:szCs w:val="20"/>
                  <w:lang w:eastAsia="lv-LV"/>
                </w:rPr>
                <w:t>plāns</w:t>
              </w:r>
            </w:smartTag>
            <w:proofErr w:type="gramStart"/>
            <w:r w:rsidRPr="006114C2">
              <w:rPr>
                <w:rFonts w:ascii="Times New Roman" w:eastAsia="Times New Roman" w:hAnsi="Times New Roman" w:cs="Times New Roman"/>
                <w:sz w:val="20"/>
                <w:szCs w:val="20"/>
                <w:lang w:eastAsia="lv-LV"/>
              </w:rPr>
              <w:t xml:space="preserve">  </w:t>
            </w:r>
            <w:proofErr w:type="gramEnd"/>
            <w:r w:rsidRPr="006114C2">
              <w:rPr>
                <w:rFonts w:ascii="Times New Roman" w:eastAsia="Times New Roman" w:hAnsi="Times New Roman" w:cs="Times New Roman"/>
                <w:sz w:val="20"/>
                <w:szCs w:val="20"/>
                <w:lang w:eastAsia="lv-LV"/>
              </w:rPr>
              <w:t>31.10.2015.</w:t>
            </w:r>
          </w:p>
        </w:tc>
      </w:tr>
      <w:tr w:rsidR="006114C2" w:rsidRPr="006114C2" w:rsidTr="008B589D">
        <w:tc>
          <w:tcPr>
            <w:tcW w:w="1526" w:type="dxa"/>
            <w:tcBorders>
              <w:bottom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9.4.9.0.</w:t>
            </w:r>
          </w:p>
        </w:tc>
        <w:tc>
          <w:tcPr>
            <w:tcW w:w="4321" w:type="dxa"/>
            <w:tcBorders>
              <w:bottom w:val="single" w:sz="4" w:space="0" w:color="auto"/>
            </w:tcBorders>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Pārējās valsts nodevas</w:t>
            </w:r>
          </w:p>
        </w:tc>
        <w:tc>
          <w:tcPr>
            <w:tcW w:w="1440" w:type="dxa"/>
            <w:tcBorders>
              <w:bottom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20</w:t>
            </w:r>
          </w:p>
        </w:tc>
        <w:tc>
          <w:tcPr>
            <w:tcW w:w="1260" w:type="dxa"/>
            <w:tcBorders>
              <w:bottom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50</w:t>
            </w:r>
          </w:p>
        </w:tc>
        <w:tc>
          <w:tcPr>
            <w:tcW w:w="1484" w:type="dxa"/>
            <w:tcBorders>
              <w:bottom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70</w:t>
            </w:r>
          </w:p>
        </w:tc>
      </w:tr>
      <w:tr w:rsidR="006114C2" w:rsidRPr="006114C2" w:rsidTr="008B589D">
        <w:tc>
          <w:tcPr>
            <w:tcW w:w="1526" w:type="dxa"/>
            <w:tcBorders>
              <w:bottom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9.5.1.1.</w:t>
            </w:r>
          </w:p>
        </w:tc>
        <w:tc>
          <w:tcPr>
            <w:tcW w:w="4321" w:type="dxa"/>
            <w:tcBorders>
              <w:bottom w:val="single" w:sz="4" w:space="0" w:color="auto"/>
            </w:tcBorders>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 xml:space="preserve">Pašvaldības nodeva par domes izstrādāto oficiālo dokumentu un apliecinātu to </w:t>
            </w:r>
            <w:r w:rsidRPr="006114C2">
              <w:rPr>
                <w:rFonts w:ascii="Times New Roman" w:eastAsia="Times New Roman" w:hAnsi="Times New Roman" w:cs="Times New Roman"/>
                <w:sz w:val="24"/>
                <w:szCs w:val="24"/>
                <w:lang w:eastAsia="lv-LV"/>
              </w:rPr>
              <w:lastRenderedPageBreak/>
              <w:t>kopiju saņemšanu</w:t>
            </w:r>
          </w:p>
        </w:tc>
        <w:tc>
          <w:tcPr>
            <w:tcW w:w="1440" w:type="dxa"/>
            <w:tcBorders>
              <w:bottom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lastRenderedPageBreak/>
              <w:t>20</w:t>
            </w:r>
          </w:p>
        </w:tc>
        <w:tc>
          <w:tcPr>
            <w:tcW w:w="1260" w:type="dxa"/>
            <w:tcBorders>
              <w:bottom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50</w:t>
            </w:r>
          </w:p>
        </w:tc>
        <w:tc>
          <w:tcPr>
            <w:tcW w:w="1484" w:type="dxa"/>
            <w:tcBorders>
              <w:bottom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70</w:t>
            </w:r>
          </w:p>
        </w:tc>
      </w:tr>
      <w:tr w:rsidR="006114C2" w:rsidRPr="006114C2" w:rsidTr="008B589D">
        <w:tc>
          <w:tcPr>
            <w:tcW w:w="1526" w:type="dxa"/>
            <w:tcBorders>
              <w:bottom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lastRenderedPageBreak/>
              <w:t>12.3.9.9</w:t>
            </w:r>
          </w:p>
        </w:tc>
        <w:tc>
          <w:tcPr>
            <w:tcW w:w="4321" w:type="dxa"/>
            <w:tcBorders>
              <w:bottom w:val="single" w:sz="4" w:space="0" w:color="auto"/>
            </w:tcBorders>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Pārējie dažādi nenodokļu maksājumi</w:t>
            </w:r>
          </w:p>
        </w:tc>
        <w:tc>
          <w:tcPr>
            <w:tcW w:w="1440" w:type="dxa"/>
            <w:tcBorders>
              <w:bottom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965</w:t>
            </w:r>
          </w:p>
        </w:tc>
        <w:tc>
          <w:tcPr>
            <w:tcW w:w="1260" w:type="dxa"/>
            <w:tcBorders>
              <w:bottom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1410</w:t>
            </w:r>
          </w:p>
        </w:tc>
        <w:tc>
          <w:tcPr>
            <w:tcW w:w="1484" w:type="dxa"/>
            <w:tcBorders>
              <w:bottom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2375</w:t>
            </w:r>
          </w:p>
        </w:tc>
      </w:tr>
      <w:tr w:rsidR="006114C2" w:rsidRPr="006114C2" w:rsidTr="008B589D">
        <w:tc>
          <w:tcPr>
            <w:tcW w:w="1526" w:type="dxa"/>
            <w:tcBorders>
              <w:bottom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21..3.8.1</w:t>
            </w:r>
          </w:p>
        </w:tc>
        <w:tc>
          <w:tcPr>
            <w:tcW w:w="4321" w:type="dxa"/>
            <w:tcBorders>
              <w:bottom w:val="single" w:sz="4" w:space="0" w:color="auto"/>
            </w:tcBorders>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Ieņēmumi no telpu nomas</w:t>
            </w:r>
          </w:p>
        </w:tc>
        <w:tc>
          <w:tcPr>
            <w:tcW w:w="1440" w:type="dxa"/>
            <w:tcBorders>
              <w:bottom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590</w:t>
            </w:r>
          </w:p>
        </w:tc>
        <w:tc>
          <w:tcPr>
            <w:tcW w:w="1260" w:type="dxa"/>
            <w:tcBorders>
              <w:bottom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220</w:t>
            </w:r>
          </w:p>
        </w:tc>
        <w:tc>
          <w:tcPr>
            <w:tcW w:w="1484" w:type="dxa"/>
            <w:tcBorders>
              <w:bottom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810</w:t>
            </w:r>
          </w:p>
        </w:tc>
      </w:tr>
      <w:tr w:rsidR="006114C2" w:rsidRPr="006114C2" w:rsidTr="008B589D">
        <w:tc>
          <w:tcPr>
            <w:tcW w:w="1526" w:type="dxa"/>
            <w:tcBorders>
              <w:bottom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21.3.8.3</w:t>
            </w:r>
          </w:p>
        </w:tc>
        <w:tc>
          <w:tcPr>
            <w:tcW w:w="4321" w:type="dxa"/>
            <w:tcBorders>
              <w:bottom w:val="single" w:sz="4" w:space="0" w:color="auto"/>
            </w:tcBorders>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Ieņēmumi no kustamā īpašuma iznomāšanas</w:t>
            </w:r>
          </w:p>
        </w:tc>
        <w:tc>
          <w:tcPr>
            <w:tcW w:w="1440" w:type="dxa"/>
            <w:tcBorders>
              <w:bottom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619</w:t>
            </w:r>
          </w:p>
        </w:tc>
        <w:tc>
          <w:tcPr>
            <w:tcW w:w="1260" w:type="dxa"/>
            <w:tcBorders>
              <w:bottom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525</w:t>
            </w:r>
          </w:p>
        </w:tc>
        <w:tc>
          <w:tcPr>
            <w:tcW w:w="1484" w:type="dxa"/>
            <w:tcBorders>
              <w:bottom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1144</w:t>
            </w:r>
          </w:p>
        </w:tc>
      </w:tr>
      <w:tr w:rsidR="006114C2" w:rsidRPr="006114C2" w:rsidTr="008B589D">
        <w:tc>
          <w:tcPr>
            <w:tcW w:w="1526" w:type="dxa"/>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19.3.0.0.</w:t>
            </w:r>
          </w:p>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p>
        </w:tc>
        <w:tc>
          <w:tcPr>
            <w:tcW w:w="4321" w:type="dxa"/>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Pašvaldības iestāžu saņemtie transferti</w:t>
            </w:r>
          </w:p>
        </w:tc>
        <w:tc>
          <w:tcPr>
            <w:tcW w:w="1440" w:type="dxa"/>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443389</w:t>
            </w:r>
          </w:p>
        </w:tc>
        <w:tc>
          <w:tcPr>
            <w:tcW w:w="1260" w:type="dxa"/>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11938</w:t>
            </w:r>
          </w:p>
        </w:tc>
        <w:tc>
          <w:tcPr>
            <w:tcW w:w="1484" w:type="dxa"/>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455327</w:t>
            </w:r>
          </w:p>
        </w:tc>
      </w:tr>
      <w:tr w:rsidR="006114C2" w:rsidRPr="006114C2" w:rsidTr="008B589D">
        <w:tc>
          <w:tcPr>
            <w:tcW w:w="10031" w:type="dxa"/>
            <w:gridSpan w:val="5"/>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u w:val="single"/>
                <w:lang w:eastAsia="lv-LV"/>
              </w:rPr>
              <w:t>Papildus asignējumi</w:t>
            </w:r>
            <w:r w:rsidRPr="006114C2">
              <w:rPr>
                <w:rFonts w:ascii="Times New Roman" w:eastAsia="Times New Roman" w:hAnsi="Times New Roman" w:cs="Times New Roman"/>
                <w:sz w:val="24"/>
                <w:szCs w:val="24"/>
                <w:lang w:eastAsia="lv-LV"/>
              </w:rPr>
              <w:t>:</w:t>
            </w:r>
          </w:p>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 xml:space="preserve"> 26 </w:t>
            </w:r>
            <w:r w:rsidRPr="006114C2">
              <w:rPr>
                <w:rFonts w:ascii="Times New Roman" w:eastAsia="Times New Roman" w:hAnsi="Times New Roman" w:cs="Times New Roman"/>
                <w:i/>
                <w:sz w:val="24"/>
                <w:szCs w:val="24"/>
                <w:lang w:eastAsia="lv-LV"/>
              </w:rPr>
              <w:t xml:space="preserve">euro </w:t>
            </w:r>
            <w:r w:rsidRPr="006114C2">
              <w:rPr>
                <w:rFonts w:ascii="Times New Roman" w:eastAsia="Times New Roman" w:hAnsi="Times New Roman" w:cs="Times New Roman"/>
                <w:sz w:val="24"/>
                <w:szCs w:val="24"/>
                <w:lang w:eastAsia="lv-LV"/>
              </w:rPr>
              <w:t xml:space="preserve">no Tumes vidusskolas par transporta pakalpojumiem; </w:t>
            </w:r>
          </w:p>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 xml:space="preserve"> 29 </w:t>
            </w:r>
            <w:r w:rsidRPr="006114C2">
              <w:rPr>
                <w:rFonts w:ascii="Times New Roman" w:eastAsia="Times New Roman" w:hAnsi="Times New Roman" w:cs="Times New Roman"/>
                <w:i/>
                <w:sz w:val="24"/>
                <w:szCs w:val="24"/>
                <w:lang w:eastAsia="lv-LV"/>
              </w:rPr>
              <w:t xml:space="preserve">euro </w:t>
            </w:r>
            <w:r w:rsidRPr="006114C2">
              <w:rPr>
                <w:rFonts w:ascii="Times New Roman" w:eastAsia="Times New Roman" w:hAnsi="Times New Roman" w:cs="Times New Roman"/>
                <w:sz w:val="24"/>
                <w:szCs w:val="24"/>
                <w:lang w:eastAsia="lv-LV"/>
              </w:rPr>
              <w:t>no Sporta skolas par transporta pakalpojumiem;</w:t>
            </w:r>
          </w:p>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 xml:space="preserve"> 27 </w:t>
            </w:r>
            <w:r w:rsidRPr="006114C2">
              <w:rPr>
                <w:rFonts w:ascii="Times New Roman" w:eastAsia="Times New Roman" w:hAnsi="Times New Roman" w:cs="Times New Roman"/>
                <w:i/>
                <w:sz w:val="24"/>
                <w:szCs w:val="24"/>
                <w:lang w:eastAsia="lv-LV"/>
              </w:rPr>
              <w:t>euro</w:t>
            </w:r>
            <w:r w:rsidRPr="006114C2">
              <w:rPr>
                <w:rFonts w:ascii="Times New Roman" w:eastAsia="Times New Roman" w:hAnsi="Times New Roman" w:cs="Times New Roman"/>
                <w:sz w:val="24"/>
                <w:szCs w:val="24"/>
                <w:lang w:eastAsia="lv-LV"/>
              </w:rPr>
              <w:t xml:space="preserve"> no Izglītības pārvaldes par transporta pakalpojumiem deju grupai “Demo”; </w:t>
            </w:r>
          </w:p>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 xml:space="preserve"> 37 </w:t>
            </w:r>
            <w:r w:rsidRPr="006114C2">
              <w:rPr>
                <w:rFonts w:ascii="Times New Roman" w:eastAsia="Times New Roman" w:hAnsi="Times New Roman" w:cs="Times New Roman"/>
                <w:i/>
                <w:sz w:val="24"/>
                <w:szCs w:val="24"/>
                <w:lang w:eastAsia="lv-LV"/>
              </w:rPr>
              <w:t>euro</w:t>
            </w:r>
            <w:r w:rsidRPr="006114C2">
              <w:rPr>
                <w:rFonts w:ascii="Times New Roman" w:eastAsia="Times New Roman" w:hAnsi="Times New Roman" w:cs="Times New Roman"/>
                <w:sz w:val="24"/>
                <w:szCs w:val="24"/>
                <w:lang w:eastAsia="lv-LV"/>
              </w:rPr>
              <w:t xml:space="preserve"> no Tukuma novada Domes par transporta pakalpojumiem Pilsētas svētkos;</w:t>
            </w:r>
          </w:p>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 xml:space="preserve"> 66 </w:t>
            </w:r>
            <w:r w:rsidRPr="006114C2">
              <w:rPr>
                <w:rFonts w:ascii="Times New Roman" w:eastAsia="Times New Roman" w:hAnsi="Times New Roman" w:cs="Times New Roman"/>
                <w:i/>
                <w:sz w:val="24"/>
                <w:szCs w:val="24"/>
                <w:lang w:eastAsia="lv-LV"/>
              </w:rPr>
              <w:t xml:space="preserve">euro </w:t>
            </w:r>
            <w:r w:rsidRPr="006114C2">
              <w:rPr>
                <w:rFonts w:ascii="Times New Roman" w:eastAsia="Times New Roman" w:hAnsi="Times New Roman" w:cs="Times New Roman"/>
                <w:sz w:val="24"/>
                <w:szCs w:val="24"/>
                <w:lang w:eastAsia="lv-LV"/>
              </w:rPr>
              <w:t>no Sieviešu tiesību biedrības “Mežrozes” par transporta pakalpojumiem;</w:t>
            </w:r>
          </w:p>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 xml:space="preserve"> 600 </w:t>
            </w:r>
            <w:r w:rsidRPr="006114C2">
              <w:rPr>
                <w:rFonts w:ascii="Times New Roman" w:eastAsia="Times New Roman" w:hAnsi="Times New Roman" w:cs="Times New Roman"/>
                <w:i/>
                <w:sz w:val="24"/>
                <w:szCs w:val="24"/>
                <w:lang w:eastAsia="lv-LV"/>
              </w:rPr>
              <w:t xml:space="preserve">euro </w:t>
            </w:r>
            <w:r w:rsidRPr="006114C2">
              <w:rPr>
                <w:rFonts w:ascii="Times New Roman" w:eastAsia="Times New Roman" w:hAnsi="Times New Roman" w:cs="Times New Roman"/>
                <w:sz w:val="24"/>
                <w:szCs w:val="24"/>
                <w:lang w:eastAsia="lv-LV"/>
              </w:rPr>
              <w:t>pasākumam Ž.Katlapa balvas pasniegšanas ceremonijai;</w:t>
            </w:r>
          </w:p>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 xml:space="preserve"> 344 </w:t>
            </w:r>
            <w:r w:rsidRPr="006114C2">
              <w:rPr>
                <w:rFonts w:ascii="Times New Roman" w:eastAsia="Times New Roman" w:hAnsi="Times New Roman" w:cs="Times New Roman"/>
                <w:i/>
                <w:sz w:val="24"/>
                <w:szCs w:val="24"/>
                <w:lang w:eastAsia="lv-LV"/>
              </w:rPr>
              <w:t>euro</w:t>
            </w:r>
            <w:r w:rsidRPr="006114C2">
              <w:rPr>
                <w:rFonts w:ascii="Times New Roman" w:eastAsia="Times New Roman" w:hAnsi="Times New Roman" w:cs="Times New Roman"/>
                <w:sz w:val="24"/>
                <w:szCs w:val="24"/>
                <w:lang w:eastAsia="lv-LV"/>
              </w:rPr>
              <w:t xml:space="preserve"> amatierkolektīvu vadītāju atalgojumam (oktobris-decembris);</w:t>
            </w:r>
          </w:p>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 xml:space="preserve"> 10000 </w:t>
            </w:r>
            <w:r w:rsidRPr="006114C2">
              <w:rPr>
                <w:rFonts w:ascii="Times New Roman" w:eastAsia="Times New Roman" w:hAnsi="Times New Roman" w:cs="Times New Roman"/>
                <w:i/>
                <w:sz w:val="24"/>
                <w:szCs w:val="24"/>
                <w:lang w:eastAsia="lv-LV"/>
              </w:rPr>
              <w:t>euro</w:t>
            </w:r>
            <w:proofErr w:type="gramStart"/>
            <w:r w:rsidRPr="006114C2">
              <w:rPr>
                <w:rFonts w:ascii="Times New Roman" w:eastAsia="Times New Roman" w:hAnsi="Times New Roman" w:cs="Times New Roman"/>
                <w:sz w:val="24"/>
                <w:szCs w:val="24"/>
                <w:lang w:eastAsia="lv-LV"/>
              </w:rPr>
              <w:t xml:space="preserve">  </w:t>
            </w:r>
            <w:proofErr w:type="gramEnd"/>
            <w:r w:rsidRPr="006114C2">
              <w:rPr>
                <w:rFonts w:ascii="Times New Roman" w:eastAsia="Times New Roman" w:hAnsi="Times New Roman" w:cs="Times New Roman"/>
                <w:sz w:val="24"/>
                <w:szCs w:val="24"/>
                <w:lang w:eastAsia="lv-LV"/>
              </w:rPr>
              <w:t>finansējums attīstībai - ekrāna un projektora iegādei Tumes kultūras namam;</w:t>
            </w:r>
          </w:p>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 xml:space="preserve"> 905 </w:t>
            </w:r>
            <w:r w:rsidRPr="006114C2">
              <w:rPr>
                <w:rFonts w:ascii="Times New Roman" w:eastAsia="Times New Roman" w:hAnsi="Times New Roman" w:cs="Times New Roman"/>
                <w:i/>
                <w:sz w:val="24"/>
                <w:szCs w:val="24"/>
                <w:lang w:eastAsia="lv-LV"/>
              </w:rPr>
              <w:t>euro</w:t>
            </w:r>
            <w:r w:rsidRPr="006114C2">
              <w:rPr>
                <w:rFonts w:ascii="Times New Roman" w:eastAsia="Times New Roman" w:hAnsi="Times New Roman" w:cs="Times New Roman"/>
                <w:sz w:val="24"/>
                <w:szCs w:val="24"/>
                <w:lang w:eastAsia="lv-LV"/>
              </w:rPr>
              <w:t xml:space="preserve"> portatīvā datora iegādei.</w:t>
            </w:r>
          </w:p>
          <w:p w:rsidR="006114C2" w:rsidRPr="006114C2" w:rsidRDefault="006114C2" w:rsidP="006114C2">
            <w:pPr>
              <w:spacing w:after="0" w:line="240" w:lineRule="auto"/>
              <w:rPr>
                <w:rFonts w:ascii="Times New Roman" w:eastAsia="Times New Roman" w:hAnsi="Times New Roman" w:cs="Times New Roman"/>
                <w:sz w:val="24"/>
                <w:szCs w:val="24"/>
                <w:u w:val="single"/>
                <w:lang w:eastAsia="lv-LV"/>
              </w:rPr>
            </w:pPr>
            <w:r w:rsidRPr="006114C2">
              <w:rPr>
                <w:rFonts w:ascii="Times New Roman" w:eastAsia="Times New Roman" w:hAnsi="Times New Roman" w:cs="Times New Roman"/>
                <w:sz w:val="24"/>
                <w:szCs w:val="24"/>
                <w:u w:val="single"/>
                <w:lang w:eastAsia="lv-LV"/>
              </w:rPr>
              <w:t>Samazināti asignējumi:</w:t>
            </w:r>
          </w:p>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 xml:space="preserve">15 </w:t>
            </w:r>
            <w:r w:rsidRPr="006114C2">
              <w:rPr>
                <w:rFonts w:ascii="Times New Roman" w:eastAsia="Times New Roman" w:hAnsi="Times New Roman" w:cs="Times New Roman"/>
                <w:i/>
                <w:sz w:val="24"/>
                <w:szCs w:val="24"/>
                <w:lang w:eastAsia="lv-LV"/>
              </w:rPr>
              <w:t xml:space="preserve">euro </w:t>
            </w:r>
            <w:r w:rsidRPr="006114C2">
              <w:rPr>
                <w:rFonts w:ascii="Times New Roman" w:eastAsia="Times New Roman" w:hAnsi="Times New Roman" w:cs="Times New Roman"/>
                <w:sz w:val="24"/>
                <w:szCs w:val="24"/>
                <w:lang w:eastAsia="lv-LV"/>
              </w:rPr>
              <w:t>par semināru grāmatvežiem 29.06.2015.;</w:t>
            </w:r>
          </w:p>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 xml:space="preserve">81 </w:t>
            </w:r>
            <w:r w:rsidRPr="006114C2">
              <w:rPr>
                <w:rFonts w:ascii="Times New Roman" w:eastAsia="Times New Roman" w:hAnsi="Times New Roman" w:cs="Times New Roman"/>
                <w:i/>
                <w:sz w:val="24"/>
                <w:szCs w:val="24"/>
                <w:lang w:eastAsia="lv-LV"/>
              </w:rPr>
              <w:t>euro</w:t>
            </w:r>
            <w:r w:rsidRPr="006114C2">
              <w:rPr>
                <w:rFonts w:ascii="Times New Roman" w:eastAsia="Times New Roman" w:hAnsi="Times New Roman" w:cs="Times New Roman"/>
                <w:sz w:val="24"/>
                <w:szCs w:val="24"/>
                <w:lang w:eastAsia="lv-LV"/>
              </w:rPr>
              <w:t xml:space="preserve"> par informācijas sistēmas “Alise” iegādi Degoles bibliotēkai.</w:t>
            </w:r>
          </w:p>
        </w:tc>
      </w:tr>
      <w:tr w:rsidR="006114C2" w:rsidRPr="006114C2" w:rsidTr="008B589D">
        <w:tc>
          <w:tcPr>
            <w:tcW w:w="1526" w:type="dxa"/>
          </w:tcPr>
          <w:p w:rsidR="006114C2" w:rsidRPr="006114C2" w:rsidRDefault="006114C2" w:rsidP="006114C2">
            <w:pPr>
              <w:spacing w:after="0" w:line="240" w:lineRule="auto"/>
              <w:rPr>
                <w:rFonts w:ascii="Times New Roman" w:eastAsia="Times New Roman" w:hAnsi="Times New Roman" w:cs="Times New Roman"/>
                <w:b/>
                <w:sz w:val="24"/>
                <w:szCs w:val="24"/>
                <w:lang w:eastAsia="lv-LV"/>
              </w:rPr>
            </w:pPr>
          </w:p>
        </w:tc>
        <w:tc>
          <w:tcPr>
            <w:tcW w:w="4321" w:type="dxa"/>
          </w:tcPr>
          <w:p w:rsidR="006114C2" w:rsidRPr="006114C2" w:rsidRDefault="006114C2" w:rsidP="006114C2">
            <w:pPr>
              <w:spacing w:after="0" w:line="240" w:lineRule="auto"/>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Kopā plāna grozījumi</w:t>
            </w:r>
          </w:p>
        </w:tc>
        <w:tc>
          <w:tcPr>
            <w:tcW w:w="1440" w:type="dxa"/>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452363</w:t>
            </w:r>
          </w:p>
        </w:tc>
        <w:tc>
          <w:tcPr>
            <w:tcW w:w="1260" w:type="dxa"/>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14193</w:t>
            </w:r>
          </w:p>
        </w:tc>
        <w:tc>
          <w:tcPr>
            <w:tcW w:w="1484" w:type="dxa"/>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466556</w:t>
            </w:r>
          </w:p>
        </w:tc>
      </w:tr>
    </w:tbl>
    <w:p w:rsidR="006114C2" w:rsidRPr="006114C2" w:rsidRDefault="006114C2" w:rsidP="006114C2">
      <w:pPr>
        <w:spacing w:after="0" w:line="240" w:lineRule="auto"/>
        <w:rPr>
          <w:rFonts w:ascii="Times New Roman" w:eastAsia="Times New Roman" w:hAnsi="Times New Roman" w:cs="Times New Roman"/>
          <w:b/>
          <w:sz w:val="24"/>
          <w:szCs w:val="24"/>
          <w:lang w:eastAsia="lv-LV"/>
        </w:rPr>
      </w:pPr>
    </w:p>
    <w:p w:rsidR="006114C2" w:rsidRPr="006114C2" w:rsidRDefault="006114C2" w:rsidP="006114C2">
      <w:pPr>
        <w:spacing w:after="0" w:line="240" w:lineRule="auto"/>
        <w:ind w:right="-285" w:firstLine="720"/>
        <w:jc w:val="both"/>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 xml:space="preserve">22. Izdarīt Tukuma novada </w:t>
      </w:r>
      <w:r w:rsidRPr="006114C2">
        <w:rPr>
          <w:rFonts w:ascii="Times New Roman" w:eastAsia="Times New Roman" w:hAnsi="Times New Roman" w:cs="Times New Roman"/>
          <w:b/>
          <w:sz w:val="24"/>
          <w:szCs w:val="24"/>
          <w:lang w:eastAsia="lv-LV"/>
        </w:rPr>
        <w:t>Tumes un Degoles pagastu pārvaldes</w:t>
      </w:r>
      <w:r w:rsidRPr="006114C2">
        <w:rPr>
          <w:rFonts w:ascii="Times New Roman" w:eastAsia="Times New Roman" w:hAnsi="Times New Roman" w:cs="Times New Roman"/>
          <w:sz w:val="24"/>
          <w:szCs w:val="24"/>
          <w:lang w:eastAsia="lv-LV"/>
        </w:rPr>
        <w:t xml:space="preserve"> 2015.gada pamatbudžeta izdevumu daļā šādus plāna grozījumus atbilstoši funkcionālajām un ekonomiskajām kategorijām </w:t>
      </w:r>
      <w:r w:rsidRPr="006114C2">
        <w:rPr>
          <w:rFonts w:ascii="Times New Roman" w:eastAsia="Times New Roman" w:hAnsi="Times New Roman" w:cs="Times New Roman"/>
          <w:i/>
          <w:sz w:val="24"/>
          <w:szCs w:val="24"/>
          <w:lang w:eastAsia="lv-LV"/>
        </w:rPr>
        <w:t>(euro):</w:t>
      </w:r>
    </w:p>
    <w:p w:rsidR="006114C2" w:rsidRPr="006114C2" w:rsidRDefault="006114C2" w:rsidP="006114C2">
      <w:pPr>
        <w:spacing w:after="0" w:line="240" w:lineRule="auto"/>
        <w:ind w:right="-1333" w:firstLine="720"/>
        <w:jc w:val="both"/>
        <w:rPr>
          <w:rFonts w:ascii="Times New Roman" w:eastAsia="Times New Roman" w:hAnsi="Times New Roman" w:cs="Times New Roman"/>
          <w:sz w:val="24"/>
          <w:szCs w:val="24"/>
          <w:lang w:eastAsia="lv-LV"/>
        </w:rPr>
      </w:pPr>
    </w:p>
    <w:tbl>
      <w:tblPr>
        <w:tblW w:w="9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4575"/>
        <w:gridCol w:w="1379"/>
        <w:gridCol w:w="1275"/>
        <w:gridCol w:w="1356"/>
      </w:tblGrid>
      <w:tr w:rsidR="006114C2" w:rsidRPr="006114C2" w:rsidTr="008B589D">
        <w:tc>
          <w:tcPr>
            <w:tcW w:w="1384" w:type="dxa"/>
            <w:tcBorders>
              <w:top w:val="single" w:sz="4" w:space="0" w:color="auto"/>
              <w:left w:val="single" w:sz="4" w:space="0" w:color="auto"/>
              <w:bottom w:val="single" w:sz="4" w:space="0" w:color="auto"/>
              <w:right w:val="single" w:sz="4" w:space="0" w:color="auto"/>
            </w:tcBorders>
            <w:vAlign w:val="center"/>
          </w:tcPr>
          <w:p w:rsidR="006114C2" w:rsidRPr="006114C2" w:rsidRDefault="006114C2" w:rsidP="006114C2">
            <w:pPr>
              <w:spacing w:after="0" w:line="240" w:lineRule="auto"/>
              <w:jc w:val="center"/>
              <w:rPr>
                <w:rFonts w:ascii="Times New Roman" w:eastAsia="Times New Roman" w:hAnsi="Times New Roman" w:cs="Times New Roman"/>
                <w:sz w:val="20"/>
                <w:szCs w:val="20"/>
                <w:lang w:eastAsia="lv-LV"/>
              </w:rPr>
            </w:pPr>
            <w:r w:rsidRPr="006114C2">
              <w:rPr>
                <w:rFonts w:ascii="Times New Roman" w:eastAsia="Times New Roman" w:hAnsi="Times New Roman" w:cs="Times New Roman"/>
                <w:sz w:val="20"/>
                <w:szCs w:val="20"/>
                <w:lang w:eastAsia="lv-LV"/>
              </w:rPr>
              <w:t>Kods</w:t>
            </w:r>
          </w:p>
        </w:tc>
        <w:tc>
          <w:tcPr>
            <w:tcW w:w="4575" w:type="dxa"/>
            <w:tcBorders>
              <w:top w:val="single" w:sz="4" w:space="0" w:color="auto"/>
              <w:left w:val="single" w:sz="4" w:space="0" w:color="auto"/>
              <w:bottom w:val="single" w:sz="4" w:space="0" w:color="auto"/>
              <w:right w:val="single" w:sz="4" w:space="0" w:color="auto"/>
            </w:tcBorders>
            <w:vAlign w:val="center"/>
          </w:tcPr>
          <w:p w:rsidR="006114C2" w:rsidRPr="006114C2" w:rsidRDefault="006114C2" w:rsidP="006114C2">
            <w:pPr>
              <w:spacing w:after="0" w:line="240" w:lineRule="auto"/>
              <w:jc w:val="center"/>
              <w:rPr>
                <w:rFonts w:ascii="Times New Roman" w:eastAsia="Times New Roman" w:hAnsi="Times New Roman" w:cs="Times New Roman"/>
                <w:sz w:val="20"/>
                <w:szCs w:val="20"/>
                <w:lang w:eastAsia="lv-LV"/>
              </w:rPr>
            </w:pPr>
            <w:r w:rsidRPr="006114C2">
              <w:rPr>
                <w:rFonts w:ascii="Times New Roman" w:eastAsia="Times New Roman" w:hAnsi="Times New Roman" w:cs="Times New Roman"/>
                <w:sz w:val="20"/>
                <w:szCs w:val="20"/>
                <w:lang w:eastAsia="lv-LV"/>
              </w:rPr>
              <w:t>Koda nosaukums</w:t>
            </w:r>
          </w:p>
        </w:tc>
        <w:tc>
          <w:tcPr>
            <w:tcW w:w="1379" w:type="dxa"/>
            <w:tcBorders>
              <w:top w:val="single" w:sz="4" w:space="0" w:color="auto"/>
              <w:left w:val="single" w:sz="4" w:space="0" w:color="auto"/>
              <w:bottom w:val="single" w:sz="4" w:space="0" w:color="auto"/>
              <w:right w:val="single" w:sz="4" w:space="0" w:color="auto"/>
            </w:tcBorders>
            <w:vAlign w:val="center"/>
          </w:tcPr>
          <w:p w:rsidR="006114C2" w:rsidRPr="006114C2" w:rsidRDefault="006114C2" w:rsidP="006114C2">
            <w:pPr>
              <w:spacing w:after="0" w:line="240" w:lineRule="auto"/>
              <w:jc w:val="center"/>
              <w:rPr>
                <w:rFonts w:ascii="Times New Roman" w:eastAsia="Times New Roman" w:hAnsi="Times New Roman" w:cs="Times New Roman"/>
                <w:sz w:val="20"/>
                <w:szCs w:val="20"/>
                <w:lang w:eastAsia="lv-LV"/>
              </w:rPr>
            </w:pPr>
            <w:r w:rsidRPr="006114C2">
              <w:rPr>
                <w:rFonts w:ascii="Times New Roman" w:eastAsia="Times New Roman" w:hAnsi="Times New Roman" w:cs="Times New Roman"/>
                <w:sz w:val="20"/>
                <w:szCs w:val="20"/>
                <w:lang w:eastAsia="lv-LV"/>
              </w:rPr>
              <w:t xml:space="preserve">Apstiprinātais </w:t>
            </w:r>
            <w:smartTag w:uri="schemas-tilde-lv/tildestengine" w:element="veidnes">
              <w:smartTagPr>
                <w:attr w:name="id" w:val="-1"/>
                <w:attr w:name="baseform" w:val="plāns"/>
                <w:attr w:name="text" w:val="plāns"/>
              </w:smartTagPr>
              <w:r w:rsidRPr="006114C2">
                <w:rPr>
                  <w:rFonts w:ascii="Times New Roman" w:eastAsia="Times New Roman" w:hAnsi="Times New Roman" w:cs="Times New Roman"/>
                  <w:sz w:val="20"/>
                  <w:szCs w:val="20"/>
                  <w:lang w:eastAsia="lv-LV"/>
                </w:rPr>
                <w:t>plāns</w:t>
              </w:r>
            </w:smartTag>
            <w:r w:rsidRPr="006114C2">
              <w:rPr>
                <w:rFonts w:ascii="Times New Roman" w:eastAsia="Times New Roman" w:hAnsi="Times New Roman" w:cs="Times New Roman"/>
                <w:sz w:val="20"/>
                <w:szCs w:val="20"/>
                <w:lang w:eastAsia="lv-LV"/>
              </w:rPr>
              <w:t xml:space="preserve"> uz 01.10.2015. </w:t>
            </w:r>
          </w:p>
        </w:tc>
        <w:tc>
          <w:tcPr>
            <w:tcW w:w="1275" w:type="dxa"/>
            <w:tcBorders>
              <w:top w:val="single" w:sz="4" w:space="0" w:color="auto"/>
              <w:left w:val="single" w:sz="4" w:space="0" w:color="auto"/>
              <w:bottom w:val="single" w:sz="4" w:space="0" w:color="auto"/>
              <w:right w:val="single" w:sz="4" w:space="0" w:color="auto"/>
            </w:tcBorders>
            <w:vAlign w:val="center"/>
          </w:tcPr>
          <w:p w:rsidR="006114C2" w:rsidRPr="006114C2" w:rsidRDefault="006114C2" w:rsidP="006114C2">
            <w:pPr>
              <w:spacing w:after="0" w:line="240" w:lineRule="auto"/>
              <w:jc w:val="center"/>
              <w:rPr>
                <w:rFonts w:ascii="Times New Roman" w:eastAsia="Times New Roman" w:hAnsi="Times New Roman" w:cs="Times New Roman"/>
                <w:sz w:val="20"/>
                <w:szCs w:val="20"/>
                <w:lang w:eastAsia="lv-LV"/>
              </w:rPr>
            </w:pPr>
            <w:r w:rsidRPr="006114C2">
              <w:rPr>
                <w:rFonts w:ascii="Times New Roman" w:eastAsia="Times New Roman" w:hAnsi="Times New Roman" w:cs="Times New Roman"/>
                <w:sz w:val="20"/>
                <w:szCs w:val="20"/>
                <w:lang w:eastAsia="lv-LV"/>
              </w:rPr>
              <w:t>Grozījumi oktobrī</w:t>
            </w:r>
          </w:p>
          <w:p w:rsidR="006114C2" w:rsidRPr="006114C2" w:rsidRDefault="006114C2" w:rsidP="006114C2">
            <w:pPr>
              <w:spacing w:after="0" w:line="240" w:lineRule="auto"/>
              <w:jc w:val="center"/>
              <w:rPr>
                <w:rFonts w:ascii="Times New Roman" w:eastAsia="Times New Roman" w:hAnsi="Times New Roman" w:cs="Times New Roman"/>
                <w:sz w:val="20"/>
                <w:szCs w:val="20"/>
                <w:lang w:eastAsia="lv-LV"/>
              </w:rPr>
            </w:pPr>
          </w:p>
        </w:tc>
        <w:tc>
          <w:tcPr>
            <w:tcW w:w="1356" w:type="dxa"/>
            <w:tcBorders>
              <w:top w:val="single" w:sz="4" w:space="0" w:color="auto"/>
              <w:left w:val="single" w:sz="4" w:space="0" w:color="auto"/>
              <w:bottom w:val="single" w:sz="4" w:space="0" w:color="auto"/>
              <w:right w:val="single" w:sz="4" w:space="0" w:color="auto"/>
            </w:tcBorders>
            <w:vAlign w:val="center"/>
          </w:tcPr>
          <w:p w:rsidR="006114C2" w:rsidRPr="006114C2" w:rsidRDefault="006114C2" w:rsidP="006114C2">
            <w:pPr>
              <w:spacing w:after="0" w:line="240" w:lineRule="auto"/>
              <w:jc w:val="center"/>
              <w:rPr>
                <w:rFonts w:ascii="Times New Roman" w:eastAsia="Times New Roman" w:hAnsi="Times New Roman" w:cs="Times New Roman"/>
                <w:sz w:val="20"/>
                <w:szCs w:val="20"/>
                <w:lang w:eastAsia="lv-LV"/>
              </w:rPr>
            </w:pPr>
            <w:r w:rsidRPr="006114C2">
              <w:rPr>
                <w:rFonts w:ascii="Times New Roman" w:eastAsia="Times New Roman" w:hAnsi="Times New Roman" w:cs="Times New Roman"/>
                <w:sz w:val="20"/>
                <w:szCs w:val="20"/>
                <w:lang w:eastAsia="lv-LV"/>
              </w:rPr>
              <w:t xml:space="preserve">Precizētais </w:t>
            </w:r>
            <w:smartTag w:uri="schemas-tilde-lv/tildestengine" w:element="veidnes">
              <w:smartTagPr>
                <w:attr w:name="id" w:val="-1"/>
                <w:attr w:name="baseform" w:val="plāns"/>
                <w:attr w:name="text" w:val="plāns"/>
              </w:smartTagPr>
              <w:r w:rsidRPr="006114C2">
                <w:rPr>
                  <w:rFonts w:ascii="Times New Roman" w:eastAsia="Times New Roman" w:hAnsi="Times New Roman" w:cs="Times New Roman"/>
                  <w:sz w:val="20"/>
                  <w:szCs w:val="20"/>
                  <w:lang w:eastAsia="lv-LV"/>
                </w:rPr>
                <w:t>plāns</w:t>
              </w:r>
            </w:smartTag>
            <w:proofErr w:type="gramStart"/>
            <w:r w:rsidRPr="006114C2">
              <w:rPr>
                <w:rFonts w:ascii="Times New Roman" w:eastAsia="Times New Roman" w:hAnsi="Times New Roman" w:cs="Times New Roman"/>
                <w:sz w:val="20"/>
                <w:szCs w:val="20"/>
                <w:lang w:eastAsia="lv-LV"/>
              </w:rPr>
              <w:t xml:space="preserve">  </w:t>
            </w:r>
            <w:proofErr w:type="gramEnd"/>
            <w:r w:rsidRPr="006114C2">
              <w:rPr>
                <w:rFonts w:ascii="Times New Roman" w:eastAsia="Times New Roman" w:hAnsi="Times New Roman" w:cs="Times New Roman"/>
                <w:sz w:val="20"/>
                <w:szCs w:val="20"/>
                <w:lang w:eastAsia="lv-LV"/>
              </w:rPr>
              <w:t>31.10.2015.</w:t>
            </w:r>
          </w:p>
        </w:tc>
      </w:tr>
      <w:tr w:rsidR="006114C2" w:rsidRPr="006114C2" w:rsidTr="008B589D">
        <w:tc>
          <w:tcPr>
            <w:tcW w:w="1384"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01.000</w:t>
            </w:r>
          </w:p>
        </w:tc>
        <w:tc>
          <w:tcPr>
            <w:tcW w:w="4575"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Vispārējie valdības dienesti</w:t>
            </w:r>
          </w:p>
        </w:tc>
        <w:tc>
          <w:tcPr>
            <w:tcW w:w="1379"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111464</w:t>
            </w:r>
          </w:p>
        </w:tc>
        <w:tc>
          <w:tcPr>
            <w:tcW w:w="1275"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-543</w:t>
            </w:r>
          </w:p>
        </w:tc>
        <w:tc>
          <w:tcPr>
            <w:tcW w:w="1356"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110921</w:t>
            </w:r>
          </w:p>
        </w:tc>
      </w:tr>
      <w:tr w:rsidR="006114C2" w:rsidRPr="006114C2" w:rsidTr="008B589D">
        <w:tc>
          <w:tcPr>
            <w:tcW w:w="1384"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right"/>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1100</w:t>
            </w:r>
          </w:p>
        </w:tc>
        <w:tc>
          <w:tcPr>
            <w:tcW w:w="4575"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Atalgojums</w:t>
            </w:r>
          </w:p>
        </w:tc>
        <w:tc>
          <w:tcPr>
            <w:tcW w:w="1379"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69521</w:t>
            </w:r>
          </w:p>
        </w:tc>
        <w:tc>
          <w:tcPr>
            <w:tcW w:w="1275"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-2636</w:t>
            </w:r>
          </w:p>
        </w:tc>
        <w:tc>
          <w:tcPr>
            <w:tcW w:w="1356"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66885</w:t>
            </w:r>
          </w:p>
        </w:tc>
      </w:tr>
      <w:tr w:rsidR="006114C2" w:rsidRPr="006114C2" w:rsidTr="008B589D">
        <w:tc>
          <w:tcPr>
            <w:tcW w:w="1384"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right"/>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1200</w:t>
            </w:r>
          </w:p>
        </w:tc>
        <w:tc>
          <w:tcPr>
            <w:tcW w:w="4575"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Darba devēja valsts sociālās apdrošināšanas obligātās iemaksas, sociāla rakstura pabalsti un kompensācijas</w:t>
            </w:r>
          </w:p>
        </w:tc>
        <w:tc>
          <w:tcPr>
            <w:tcW w:w="1379"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16817</w:t>
            </w:r>
          </w:p>
        </w:tc>
        <w:tc>
          <w:tcPr>
            <w:tcW w:w="1275"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1203</w:t>
            </w:r>
          </w:p>
        </w:tc>
        <w:tc>
          <w:tcPr>
            <w:tcW w:w="1356"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18020</w:t>
            </w:r>
          </w:p>
        </w:tc>
      </w:tr>
      <w:tr w:rsidR="006114C2" w:rsidRPr="006114C2" w:rsidTr="008B589D">
        <w:tc>
          <w:tcPr>
            <w:tcW w:w="1384"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right"/>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2200</w:t>
            </w:r>
          </w:p>
        </w:tc>
        <w:tc>
          <w:tcPr>
            <w:tcW w:w="4575"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 xml:space="preserve">Pakalpojumi </w:t>
            </w:r>
          </w:p>
        </w:tc>
        <w:tc>
          <w:tcPr>
            <w:tcW w:w="1379"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15988</w:t>
            </w:r>
          </w:p>
        </w:tc>
        <w:tc>
          <w:tcPr>
            <w:tcW w:w="1275"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-15</w:t>
            </w:r>
          </w:p>
        </w:tc>
        <w:tc>
          <w:tcPr>
            <w:tcW w:w="1356"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15973</w:t>
            </w:r>
          </w:p>
        </w:tc>
      </w:tr>
      <w:tr w:rsidR="006114C2" w:rsidRPr="006114C2" w:rsidTr="008B589D">
        <w:tc>
          <w:tcPr>
            <w:tcW w:w="1384"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right"/>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5200</w:t>
            </w:r>
          </w:p>
        </w:tc>
        <w:tc>
          <w:tcPr>
            <w:tcW w:w="4575"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Pamatlīdzekļi</w:t>
            </w:r>
          </w:p>
        </w:tc>
        <w:tc>
          <w:tcPr>
            <w:tcW w:w="1379"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p>
        </w:tc>
        <w:tc>
          <w:tcPr>
            <w:tcW w:w="1275"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905</w:t>
            </w:r>
          </w:p>
        </w:tc>
        <w:tc>
          <w:tcPr>
            <w:tcW w:w="1356"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905</w:t>
            </w:r>
          </w:p>
        </w:tc>
      </w:tr>
      <w:tr w:rsidR="006114C2" w:rsidRPr="006114C2" w:rsidTr="008B589D">
        <w:tc>
          <w:tcPr>
            <w:tcW w:w="1384"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06.000</w:t>
            </w:r>
          </w:p>
        </w:tc>
        <w:tc>
          <w:tcPr>
            <w:tcW w:w="4575"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Pašvaldības teritoriju un mājokļu apsaimniekošana</w:t>
            </w:r>
          </w:p>
        </w:tc>
        <w:tc>
          <w:tcPr>
            <w:tcW w:w="1379"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88193</w:t>
            </w:r>
          </w:p>
        </w:tc>
        <w:tc>
          <w:tcPr>
            <w:tcW w:w="1275"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4351</w:t>
            </w:r>
          </w:p>
        </w:tc>
        <w:tc>
          <w:tcPr>
            <w:tcW w:w="1356"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92544</w:t>
            </w:r>
          </w:p>
        </w:tc>
      </w:tr>
      <w:tr w:rsidR="006114C2" w:rsidRPr="006114C2" w:rsidTr="008B589D">
        <w:tc>
          <w:tcPr>
            <w:tcW w:w="1384"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right"/>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1200</w:t>
            </w:r>
          </w:p>
        </w:tc>
        <w:tc>
          <w:tcPr>
            <w:tcW w:w="4575"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Darba devēja valsts sociālās apdrošināšanas obligātās iemaksas, sociāla rakstura pabalsti un kompensācijas</w:t>
            </w:r>
          </w:p>
        </w:tc>
        <w:tc>
          <w:tcPr>
            <w:tcW w:w="1379"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6556</w:t>
            </w:r>
          </w:p>
        </w:tc>
        <w:tc>
          <w:tcPr>
            <w:tcW w:w="1275"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150</w:t>
            </w:r>
          </w:p>
        </w:tc>
        <w:tc>
          <w:tcPr>
            <w:tcW w:w="1356"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6706</w:t>
            </w:r>
          </w:p>
        </w:tc>
      </w:tr>
      <w:tr w:rsidR="006114C2" w:rsidRPr="006114C2" w:rsidTr="008B589D">
        <w:tc>
          <w:tcPr>
            <w:tcW w:w="1384"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right"/>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2200</w:t>
            </w:r>
          </w:p>
        </w:tc>
        <w:tc>
          <w:tcPr>
            <w:tcW w:w="4575"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 xml:space="preserve">Pakalpojumi </w:t>
            </w:r>
          </w:p>
        </w:tc>
        <w:tc>
          <w:tcPr>
            <w:tcW w:w="1379"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46114</w:t>
            </w:r>
          </w:p>
        </w:tc>
        <w:tc>
          <w:tcPr>
            <w:tcW w:w="1275"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20</w:t>
            </w:r>
          </w:p>
        </w:tc>
        <w:tc>
          <w:tcPr>
            <w:tcW w:w="1356"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46134</w:t>
            </w:r>
          </w:p>
        </w:tc>
      </w:tr>
      <w:tr w:rsidR="006114C2" w:rsidRPr="006114C2" w:rsidTr="008B589D">
        <w:tc>
          <w:tcPr>
            <w:tcW w:w="1384"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right"/>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2300</w:t>
            </w:r>
          </w:p>
        </w:tc>
        <w:tc>
          <w:tcPr>
            <w:tcW w:w="4575"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Krājumi,materiāli,energoresursi,preces,biroja preces un inventārs</w:t>
            </w:r>
          </w:p>
        </w:tc>
        <w:tc>
          <w:tcPr>
            <w:tcW w:w="1379"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5203</w:t>
            </w:r>
          </w:p>
        </w:tc>
        <w:tc>
          <w:tcPr>
            <w:tcW w:w="1275"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260</w:t>
            </w:r>
          </w:p>
        </w:tc>
        <w:tc>
          <w:tcPr>
            <w:tcW w:w="1356"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5463</w:t>
            </w:r>
          </w:p>
        </w:tc>
      </w:tr>
      <w:tr w:rsidR="006114C2" w:rsidRPr="006114C2" w:rsidTr="008B589D">
        <w:tc>
          <w:tcPr>
            <w:tcW w:w="1384"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right"/>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5200</w:t>
            </w:r>
          </w:p>
        </w:tc>
        <w:tc>
          <w:tcPr>
            <w:tcW w:w="4575"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Pamatlīdzekļi</w:t>
            </w:r>
          </w:p>
        </w:tc>
        <w:tc>
          <w:tcPr>
            <w:tcW w:w="1379"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2988</w:t>
            </w:r>
          </w:p>
        </w:tc>
        <w:tc>
          <w:tcPr>
            <w:tcW w:w="1275"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3921</w:t>
            </w:r>
          </w:p>
        </w:tc>
        <w:tc>
          <w:tcPr>
            <w:tcW w:w="1356"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6909</w:t>
            </w:r>
          </w:p>
        </w:tc>
      </w:tr>
      <w:tr w:rsidR="006114C2" w:rsidRPr="006114C2" w:rsidTr="008B589D">
        <w:tc>
          <w:tcPr>
            <w:tcW w:w="1384"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07.000</w:t>
            </w:r>
          </w:p>
        </w:tc>
        <w:tc>
          <w:tcPr>
            <w:tcW w:w="4575"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Veselība</w:t>
            </w:r>
          </w:p>
        </w:tc>
        <w:tc>
          <w:tcPr>
            <w:tcW w:w="1379"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4825</w:t>
            </w:r>
          </w:p>
        </w:tc>
        <w:tc>
          <w:tcPr>
            <w:tcW w:w="1275"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-99</w:t>
            </w:r>
          </w:p>
        </w:tc>
        <w:tc>
          <w:tcPr>
            <w:tcW w:w="1356"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4726</w:t>
            </w:r>
          </w:p>
        </w:tc>
      </w:tr>
      <w:tr w:rsidR="006114C2" w:rsidRPr="006114C2" w:rsidTr="008B589D">
        <w:tc>
          <w:tcPr>
            <w:tcW w:w="1384"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right"/>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1100</w:t>
            </w:r>
          </w:p>
        </w:tc>
        <w:tc>
          <w:tcPr>
            <w:tcW w:w="4575"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Atalgojums</w:t>
            </w:r>
          </w:p>
        </w:tc>
        <w:tc>
          <w:tcPr>
            <w:tcW w:w="1379"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2608</w:t>
            </w:r>
          </w:p>
        </w:tc>
        <w:tc>
          <w:tcPr>
            <w:tcW w:w="1275"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-80</w:t>
            </w:r>
          </w:p>
        </w:tc>
        <w:tc>
          <w:tcPr>
            <w:tcW w:w="1356"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2528</w:t>
            </w:r>
          </w:p>
        </w:tc>
      </w:tr>
      <w:tr w:rsidR="006114C2" w:rsidRPr="006114C2" w:rsidTr="008B589D">
        <w:tc>
          <w:tcPr>
            <w:tcW w:w="1384"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right"/>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1200</w:t>
            </w:r>
          </w:p>
        </w:tc>
        <w:tc>
          <w:tcPr>
            <w:tcW w:w="4575"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Darba devēja valsts sociālās apdrošināšanas obligātās iemaksas, sociāla rakstura pabalsti un kompensācijas</w:t>
            </w:r>
          </w:p>
        </w:tc>
        <w:tc>
          <w:tcPr>
            <w:tcW w:w="1379"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628</w:t>
            </w:r>
          </w:p>
        </w:tc>
        <w:tc>
          <w:tcPr>
            <w:tcW w:w="1275"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-19</w:t>
            </w:r>
          </w:p>
        </w:tc>
        <w:tc>
          <w:tcPr>
            <w:tcW w:w="1356"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609</w:t>
            </w:r>
          </w:p>
        </w:tc>
      </w:tr>
      <w:tr w:rsidR="006114C2" w:rsidRPr="006114C2" w:rsidTr="008B589D">
        <w:tc>
          <w:tcPr>
            <w:tcW w:w="1384"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08.000</w:t>
            </w:r>
          </w:p>
        </w:tc>
        <w:tc>
          <w:tcPr>
            <w:tcW w:w="4575"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Atpūta, kultūra un reliģija</w:t>
            </w:r>
          </w:p>
        </w:tc>
        <w:tc>
          <w:tcPr>
            <w:tcW w:w="1379"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194381</w:t>
            </w:r>
          </w:p>
        </w:tc>
        <w:tc>
          <w:tcPr>
            <w:tcW w:w="1275"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10636</w:t>
            </w:r>
          </w:p>
        </w:tc>
        <w:tc>
          <w:tcPr>
            <w:tcW w:w="1356"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205017</w:t>
            </w:r>
          </w:p>
        </w:tc>
      </w:tr>
      <w:tr w:rsidR="006114C2" w:rsidRPr="006114C2" w:rsidTr="008B589D">
        <w:tc>
          <w:tcPr>
            <w:tcW w:w="1384"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right"/>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1100</w:t>
            </w:r>
          </w:p>
        </w:tc>
        <w:tc>
          <w:tcPr>
            <w:tcW w:w="4575"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Atalgojums</w:t>
            </w:r>
          </w:p>
        </w:tc>
        <w:tc>
          <w:tcPr>
            <w:tcW w:w="1379"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69890</w:t>
            </w:r>
          </w:p>
        </w:tc>
        <w:tc>
          <w:tcPr>
            <w:tcW w:w="1275"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316</w:t>
            </w:r>
          </w:p>
        </w:tc>
        <w:tc>
          <w:tcPr>
            <w:tcW w:w="1356"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70206</w:t>
            </w:r>
          </w:p>
        </w:tc>
      </w:tr>
      <w:tr w:rsidR="006114C2" w:rsidRPr="006114C2" w:rsidTr="008B589D">
        <w:tc>
          <w:tcPr>
            <w:tcW w:w="1384"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right"/>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lastRenderedPageBreak/>
              <w:t>1200</w:t>
            </w:r>
          </w:p>
        </w:tc>
        <w:tc>
          <w:tcPr>
            <w:tcW w:w="4575"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Darba devēja valsts sociālās apdrošināšanas obligātās iemaksas, sociāla rakstura pabalsti un kompensācijas</w:t>
            </w:r>
          </w:p>
        </w:tc>
        <w:tc>
          <w:tcPr>
            <w:tcW w:w="1379"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16960</w:t>
            </w:r>
          </w:p>
        </w:tc>
        <w:tc>
          <w:tcPr>
            <w:tcW w:w="1275"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1041</w:t>
            </w:r>
          </w:p>
        </w:tc>
        <w:tc>
          <w:tcPr>
            <w:tcW w:w="1356"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18001</w:t>
            </w:r>
          </w:p>
        </w:tc>
      </w:tr>
      <w:tr w:rsidR="006114C2" w:rsidRPr="006114C2" w:rsidTr="008B589D">
        <w:tc>
          <w:tcPr>
            <w:tcW w:w="1384"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right"/>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2100</w:t>
            </w:r>
          </w:p>
        </w:tc>
        <w:tc>
          <w:tcPr>
            <w:tcW w:w="4575"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Komandējumi un dienesta braucieni</w:t>
            </w:r>
          </w:p>
        </w:tc>
        <w:tc>
          <w:tcPr>
            <w:tcW w:w="1379"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202</w:t>
            </w:r>
          </w:p>
        </w:tc>
        <w:tc>
          <w:tcPr>
            <w:tcW w:w="1275"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72</w:t>
            </w:r>
          </w:p>
        </w:tc>
        <w:tc>
          <w:tcPr>
            <w:tcW w:w="1356"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274</w:t>
            </w:r>
          </w:p>
        </w:tc>
      </w:tr>
      <w:tr w:rsidR="006114C2" w:rsidRPr="006114C2" w:rsidTr="008B589D">
        <w:tc>
          <w:tcPr>
            <w:tcW w:w="1384"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right"/>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2200</w:t>
            </w:r>
          </w:p>
        </w:tc>
        <w:tc>
          <w:tcPr>
            <w:tcW w:w="4575"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 xml:space="preserve">Pakalpojumi </w:t>
            </w:r>
          </w:p>
        </w:tc>
        <w:tc>
          <w:tcPr>
            <w:tcW w:w="1379"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51007</w:t>
            </w:r>
          </w:p>
        </w:tc>
        <w:tc>
          <w:tcPr>
            <w:tcW w:w="1275"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25090</w:t>
            </w:r>
          </w:p>
        </w:tc>
        <w:tc>
          <w:tcPr>
            <w:tcW w:w="1356"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76097</w:t>
            </w:r>
          </w:p>
        </w:tc>
      </w:tr>
      <w:tr w:rsidR="006114C2" w:rsidRPr="006114C2" w:rsidTr="008B589D">
        <w:tc>
          <w:tcPr>
            <w:tcW w:w="1384"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right"/>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2300</w:t>
            </w:r>
          </w:p>
        </w:tc>
        <w:tc>
          <w:tcPr>
            <w:tcW w:w="4575"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Krājumi,materiāli,energoresursi,preces,biroja preces un inventārs</w:t>
            </w:r>
          </w:p>
        </w:tc>
        <w:tc>
          <w:tcPr>
            <w:tcW w:w="1379"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13579</w:t>
            </w:r>
          </w:p>
        </w:tc>
        <w:tc>
          <w:tcPr>
            <w:tcW w:w="1275"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2099</w:t>
            </w:r>
          </w:p>
        </w:tc>
        <w:tc>
          <w:tcPr>
            <w:tcW w:w="1356"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15678</w:t>
            </w:r>
          </w:p>
        </w:tc>
      </w:tr>
      <w:tr w:rsidR="006114C2" w:rsidRPr="006114C2" w:rsidTr="008B589D">
        <w:tc>
          <w:tcPr>
            <w:tcW w:w="1384" w:type="dxa"/>
          </w:tcPr>
          <w:p w:rsidR="006114C2" w:rsidRPr="006114C2" w:rsidRDefault="006114C2" w:rsidP="006114C2">
            <w:pPr>
              <w:spacing w:after="0" w:line="240" w:lineRule="auto"/>
              <w:jc w:val="right"/>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5200</w:t>
            </w:r>
          </w:p>
        </w:tc>
        <w:tc>
          <w:tcPr>
            <w:tcW w:w="4575" w:type="dxa"/>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Pamatlīdzekļi</w:t>
            </w:r>
          </w:p>
        </w:tc>
        <w:tc>
          <w:tcPr>
            <w:tcW w:w="1379" w:type="dxa"/>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41182</w:t>
            </w:r>
          </w:p>
        </w:tc>
        <w:tc>
          <w:tcPr>
            <w:tcW w:w="1275" w:type="dxa"/>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-18892</w:t>
            </w:r>
          </w:p>
        </w:tc>
        <w:tc>
          <w:tcPr>
            <w:tcW w:w="1356" w:type="dxa"/>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22290</w:t>
            </w:r>
          </w:p>
        </w:tc>
      </w:tr>
      <w:tr w:rsidR="006114C2" w:rsidRPr="006114C2" w:rsidTr="008B589D">
        <w:tc>
          <w:tcPr>
            <w:tcW w:w="1384" w:type="dxa"/>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 xml:space="preserve">           6400</w:t>
            </w:r>
          </w:p>
        </w:tc>
        <w:tc>
          <w:tcPr>
            <w:tcW w:w="4575" w:type="dxa"/>
          </w:tcPr>
          <w:p w:rsidR="006114C2" w:rsidRPr="006114C2" w:rsidRDefault="006114C2" w:rsidP="006114C2">
            <w:pPr>
              <w:tabs>
                <w:tab w:val="left" w:pos="1545"/>
              </w:tabs>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Pārējie maksājumi iedzīvotājiem</w:t>
            </w:r>
          </w:p>
        </w:tc>
        <w:tc>
          <w:tcPr>
            <w:tcW w:w="1379" w:type="dxa"/>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p>
        </w:tc>
        <w:tc>
          <w:tcPr>
            <w:tcW w:w="1275" w:type="dxa"/>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910</w:t>
            </w:r>
          </w:p>
        </w:tc>
        <w:tc>
          <w:tcPr>
            <w:tcW w:w="1356" w:type="dxa"/>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910</w:t>
            </w:r>
          </w:p>
        </w:tc>
      </w:tr>
      <w:tr w:rsidR="006114C2" w:rsidRPr="006114C2" w:rsidTr="008B589D">
        <w:tc>
          <w:tcPr>
            <w:tcW w:w="1384" w:type="dxa"/>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09.000</w:t>
            </w:r>
          </w:p>
        </w:tc>
        <w:tc>
          <w:tcPr>
            <w:tcW w:w="4575" w:type="dxa"/>
          </w:tcPr>
          <w:p w:rsidR="006114C2" w:rsidRPr="006114C2" w:rsidRDefault="006114C2" w:rsidP="006114C2">
            <w:pPr>
              <w:spacing w:after="0" w:line="240" w:lineRule="auto"/>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Izglītība</w:t>
            </w:r>
          </w:p>
        </w:tc>
        <w:tc>
          <w:tcPr>
            <w:tcW w:w="1379" w:type="dxa"/>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88510</w:t>
            </w:r>
          </w:p>
        </w:tc>
        <w:tc>
          <w:tcPr>
            <w:tcW w:w="1275" w:type="dxa"/>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1202</w:t>
            </w:r>
          </w:p>
        </w:tc>
        <w:tc>
          <w:tcPr>
            <w:tcW w:w="1356" w:type="dxa"/>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89712</w:t>
            </w:r>
          </w:p>
        </w:tc>
      </w:tr>
      <w:tr w:rsidR="006114C2" w:rsidRPr="006114C2" w:rsidTr="008B589D">
        <w:tc>
          <w:tcPr>
            <w:tcW w:w="1384" w:type="dxa"/>
          </w:tcPr>
          <w:p w:rsidR="006114C2" w:rsidRPr="006114C2" w:rsidRDefault="006114C2" w:rsidP="006114C2">
            <w:pPr>
              <w:spacing w:after="0" w:line="240" w:lineRule="auto"/>
              <w:jc w:val="right"/>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1100</w:t>
            </w:r>
          </w:p>
        </w:tc>
        <w:tc>
          <w:tcPr>
            <w:tcW w:w="4575" w:type="dxa"/>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Atalgojums</w:t>
            </w:r>
          </w:p>
        </w:tc>
        <w:tc>
          <w:tcPr>
            <w:tcW w:w="1379" w:type="dxa"/>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32489</w:t>
            </w:r>
          </w:p>
        </w:tc>
        <w:tc>
          <w:tcPr>
            <w:tcW w:w="1275" w:type="dxa"/>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-202</w:t>
            </w:r>
          </w:p>
        </w:tc>
        <w:tc>
          <w:tcPr>
            <w:tcW w:w="1356" w:type="dxa"/>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32287</w:t>
            </w:r>
          </w:p>
        </w:tc>
      </w:tr>
      <w:tr w:rsidR="006114C2" w:rsidRPr="006114C2" w:rsidTr="008B589D">
        <w:tc>
          <w:tcPr>
            <w:tcW w:w="1384" w:type="dxa"/>
          </w:tcPr>
          <w:p w:rsidR="006114C2" w:rsidRPr="006114C2" w:rsidRDefault="006114C2" w:rsidP="006114C2">
            <w:pPr>
              <w:spacing w:after="0" w:line="240" w:lineRule="auto"/>
              <w:jc w:val="right"/>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1200</w:t>
            </w:r>
          </w:p>
        </w:tc>
        <w:tc>
          <w:tcPr>
            <w:tcW w:w="4575" w:type="dxa"/>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Darba devēja valsts sociālās apdrošināšanas obligātās iemaksas</w:t>
            </w:r>
          </w:p>
        </w:tc>
        <w:tc>
          <w:tcPr>
            <w:tcW w:w="1379" w:type="dxa"/>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7804</w:t>
            </w:r>
          </w:p>
        </w:tc>
        <w:tc>
          <w:tcPr>
            <w:tcW w:w="1275" w:type="dxa"/>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528</w:t>
            </w:r>
          </w:p>
        </w:tc>
        <w:tc>
          <w:tcPr>
            <w:tcW w:w="1356" w:type="dxa"/>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8332</w:t>
            </w:r>
          </w:p>
        </w:tc>
      </w:tr>
      <w:tr w:rsidR="006114C2" w:rsidRPr="006114C2" w:rsidTr="008B589D">
        <w:tc>
          <w:tcPr>
            <w:tcW w:w="1384" w:type="dxa"/>
          </w:tcPr>
          <w:p w:rsidR="006114C2" w:rsidRPr="006114C2" w:rsidRDefault="006114C2" w:rsidP="006114C2">
            <w:pPr>
              <w:spacing w:after="0" w:line="240" w:lineRule="auto"/>
              <w:jc w:val="right"/>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2200</w:t>
            </w:r>
          </w:p>
        </w:tc>
        <w:tc>
          <w:tcPr>
            <w:tcW w:w="4575" w:type="dxa"/>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 xml:space="preserve">Pakalpojumi </w:t>
            </w:r>
          </w:p>
        </w:tc>
        <w:tc>
          <w:tcPr>
            <w:tcW w:w="1379" w:type="dxa"/>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39523</w:t>
            </w:r>
          </w:p>
        </w:tc>
        <w:tc>
          <w:tcPr>
            <w:tcW w:w="1275" w:type="dxa"/>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125</w:t>
            </w:r>
          </w:p>
        </w:tc>
        <w:tc>
          <w:tcPr>
            <w:tcW w:w="1356" w:type="dxa"/>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39648</w:t>
            </w:r>
          </w:p>
        </w:tc>
      </w:tr>
      <w:tr w:rsidR="006114C2" w:rsidRPr="006114C2" w:rsidTr="008B589D">
        <w:trPr>
          <w:trHeight w:val="558"/>
        </w:trPr>
        <w:tc>
          <w:tcPr>
            <w:tcW w:w="1384" w:type="dxa"/>
          </w:tcPr>
          <w:p w:rsidR="006114C2" w:rsidRPr="006114C2" w:rsidRDefault="006114C2" w:rsidP="006114C2">
            <w:pPr>
              <w:spacing w:after="0" w:line="240" w:lineRule="auto"/>
              <w:jc w:val="right"/>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2300</w:t>
            </w:r>
          </w:p>
        </w:tc>
        <w:tc>
          <w:tcPr>
            <w:tcW w:w="4575" w:type="dxa"/>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Krājumi,materiāli,energoresursi,preces,biroja preces un inventārs</w:t>
            </w:r>
          </w:p>
        </w:tc>
        <w:tc>
          <w:tcPr>
            <w:tcW w:w="1379" w:type="dxa"/>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8480</w:t>
            </w:r>
          </w:p>
        </w:tc>
        <w:tc>
          <w:tcPr>
            <w:tcW w:w="1275" w:type="dxa"/>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751</w:t>
            </w:r>
          </w:p>
        </w:tc>
        <w:tc>
          <w:tcPr>
            <w:tcW w:w="1356" w:type="dxa"/>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9231</w:t>
            </w:r>
          </w:p>
        </w:tc>
      </w:tr>
      <w:tr w:rsidR="006114C2" w:rsidRPr="006114C2" w:rsidTr="008B589D">
        <w:tc>
          <w:tcPr>
            <w:tcW w:w="1384" w:type="dxa"/>
          </w:tcPr>
          <w:p w:rsidR="006114C2" w:rsidRPr="006114C2" w:rsidRDefault="006114C2" w:rsidP="006114C2">
            <w:pPr>
              <w:spacing w:after="0" w:line="240" w:lineRule="auto"/>
              <w:jc w:val="right"/>
              <w:rPr>
                <w:rFonts w:ascii="Times New Roman" w:eastAsia="Times New Roman" w:hAnsi="Times New Roman" w:cs="Times New Roman"/>
                <w:b/>
                <w:sz w:val="24"/>
                <w:szCs w:val="24"/>
                <w:lang w:eastAsia="lv-LV"/>
              </w:rPr>
            </w:pPr>
          </w:p>
        </w:tc>
        <w:tc>
          <w:tcPr>
            <w:tcW w:w="4575" w:type="dxa"/>
          </w:tcPr>
          <w:p w:rsidR="006114C2" w:rsidRPr="006114C2" w:rsidRDefault="006114C2" w:rsidP="006114C2">
            <w:pPr>
              <w:spacing w:after="0" w:line="240" w:lineRule="auto"/>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Kopā plāna grozījumi</w:t>
            </w:r>
          </w:p>
        </w:tc>
        <w:tc>
          <w:tcPr>
            <w:tcW w:w="1379" w:type="dxa"/>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487373</w:t>
            </w:r>
          </w:p>
        </w:tc>
        <w:tc>
          <w:tcPr>
            <w:tcW w:w="1275" w:type="dxa"/>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14193</w:t>
            </w:r>
          </w:p>
        </w:tc>
        <w:tc>
          <w:tcPr>
            <w:tcW w:w="1356" w:type="dxa"/>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501566</w:t>
            </w:r>
          </w:p>
        </w:tc>
      </w:tr>
    </w:tbl>
    <w:p w:rsidR="006114C2" w:rsidRPr="006114C2" w:rsidRDefault="006114C2" w:rsidP="006114C2">
      <w:pPr>
        <w:spacing w:after="0" w:line="240" w:lineRule="auto"/>
        <w:ind w:right="-1333" w:firstLine="720"/>
        <w:rPr>
          <w:rFonts w:ascii="Times New Roman" w:eastAsia="Times New Roman" w:hAnsi="Times New Roman" w:cs="Times New Roman"/>
          <w:sz w:val="24"/>
          <w:szCs w:val="24"/>
          <w:lang w:eastAsia="lv-LV"/>
        </w:rPr>
      </w:pPr>
    </w:p>
    <w:p w:rsidR="006114C2" w:rsidRPr="006114C2" w:rsidRDefault="006114C2" w:rsidP="006114C2">
      <w:pPr>
        <w:spacing w:after="0" w:line="240" w:lineRule="auto"/>
        <w:ind w:firstLine="720"/>
        <w:jc w:val="both"/>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 xml:space="preserve">23.Izdarīt Tukuma novada </w:t>
      </w:r>
      <w:r w:rsidRPr="006114C2">
        <w:rPr>
          <w:rFonts w:ascii="Times New Roman" w:eastAsia="Times New Roman" w:hAnsi="Times New Roman" w:cs="Times New Roman"/>
          <w:b/>
          <w:sz w:val="24"/>
          <w:szCs w:val="24"/>
          <w:lang w:eastAsia="lv-LV"/>
        </w:rPr>
        <w:t xml:space="preserve">Pūres un Jaunsātu pagastu pārvaldes </w:t>
      </w:r>
      <w:r w:rsidRPr="006114C2">
        <w:rPr>
          <w:rFonts w:ascii="Times New Roman" w:eastAsia="Times New Roman" w:hAnsi="Times New Roman" w:cs="Times New Roman"/>
          <w:sz w:val="24"/>
          <w:szCs w:val="24"/>
          <w:lang w:eastAsia="lv-LV"/>
        </w:rPr>
        <w:t>2015.gada</w:t>
      </w:r>
      <w:r w:rsidRPr="006114C2">
        <w:rPr>
          <w:rFonts w:ascii="Times New Roman" w:eastAsia="Times New Roman" w:hAnsi="Times New Roman" w:cs="Times New Roman"/>
          <w:b/>
          <w:sz w:val="24"/>
          <w:szCs w:val="24"/>
          <w:lang w:eastAsia="lv-LV"/>
        </w:rPr>
        <w:t xml:space="preserve"> </w:t>
      </w:r>
      <w:r w:rsidRPr="006114C2">
        <w:rPr>
          <w:rFonts w:ascii="Times New Roman" w:eastAsia="Times New Roman" w:hAnsi="Times New Roman" w:cs="Times New Roman"/>
          <w:sz w:val="24"/>
          <w:szCs w:val="24"/>
          <w:lang w:eastAsia="lv-LV"/>
        </w:rPr>
        <w:t>pamatbudžeta ieņēmumu daļā šādus plāna grozījumus atbilstoši ieņēmumu klasifikācijai (</w:t>
      </w:r>
      <w:r w:rsidRPr="006114C2">
        <w:rPr>
          <w:rFonts w:ascii="Times New Roman" w:eastAsia="Times New Roman" w:hAnsi="Times New Roman" w:cs="Times New Roman"/>
          <w:i/>
          <w:sz w:val="24"/>
          <w:szCs w:val="24"/>
          <w:lang w:eastAsia="lv-LV"/>
        </w:rPr>
        <w:t>euro)</w:t>
      </w:r>
      <w:r w:rsidRPr="006114C2">
        <w:rPr>
          <w:rFonts w:ascii="Times New Roman" w:eastAsia="Times New Roman" w:hAnsi="Times New Roman" w:cs="Times New Roman"/>
          <w:sz w:val="24"/>
          <w:szCs w:val="24"/>
          <w:lang w:eastAsia="lv-LV"/>
        </w:rPr>
        <w:t>:</w:t>
      </w:r>
    </w:p>
    <w:p w:rsidR="006114C2" w:rsidRPr="006114C2" w:rsidRDefault="006114C2" w:rsidP="006114C2">
      <w:pPr>
        <w:spacing w:after="0" w:line="240" w:lineRule="auto"/>
        <w:jc w:val="both"/>
        <w:rPr>
          <w:rFonts w:ascii="Times New Roman" w:eastAsia="Times New Roman" w:hAnsi="Times New Roman" w:cs="Times New Roman"/>
          <w:sz w:val="24"/>
          <w:szCs w:val="24"/>
          <w:lang w:eastAsia="lv-LV"/>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32"/>
        <w:gridCol w:w="4336"/>
        <w:gridCol w:w="1440"/>
        <w:gridCol w:w="1164"/>
        <w:gridCol w:w="96"/>
        <w:gridCol w:w="1440"/>
      </w:tblGrid>
      <w:tr w:rsidR="006114C2" w:rsidRPr="006114C2" w:rsidTr="008B589D">
        <w:trPr>
          <w:trHeight w:val="820"/>
        </w:trPr>
        <w:tc>
          <w:tcPr>
            <w:tcW w:w="1532" w:type="dxa"/>
            <w:tcBorders>
              <w:top w:val="single" w:sz="4" w:space="0" w:color="000000"/>
              <w:left w:val="single" w:sz="4" w:space="0" w:color="000000"/>
              <w:bottom w:val="single" w:sz="4" w:space="0" w:color="000000"/>
              <w:right w:val="single" w:sz="4" w:space="0" w:color="000000"/>
            </w:tcBorders>
            <w:vAlign w:val="center"/>
          </w:tcPr>
          <w:p w:rsidR="006114C2" w:rsidRPr="006114C2" w:rsidRDefault="006114C2" w:rsidP="006114C2">
            <w:pPr>
              <w:spacing w:after="0" w:line="240" w:lineRule="auto"/>
              <w:jc w:val="center"/>
              <w:rPr>
                <w:rFonts w:ascii="Times New Roman" w:eastAsia="Times New Roman" w:hAnsi="Times New Roman" w:cs="Times New Roman"/>
                <w:sz w:val="20"/>
                <w:szCs w:val="20"/>
                <w:lang w:eastAsia="lv-LV"/>
              </w:rPr>
            </w:pPr>
            <w:r w:rsidRPr="006114C2">
              <w:rPr>
                <w:rFonts w:ascii="Times New Roman" w:eastAsia="Times New Roman" w:hAnsi="Times New Roman" w:cs="Times New Roman"/>
                <w:sz w:val="20"/>
                <w:szCs w:val="20"/>
                <w:lang w:eastAsia="lv-LV"/>
              </w:rPr>
              <w:t>Kods</w:t>
            </w:r>
          </w:p>
        </w:tc>
        <w:tc>
          <w:tcPr>
            <w:tcW w:w="4336" w:type="dxa"/>
            <w:tcBorders>
              <w:top w:val="single" w:sz="4" w:space="0" w:color="000000"/>
              <w:left w:val="single" w:sz="4" w:space="0" w:color="000000"/>
              <w:bottom w:val="single" w:sz="4" w:space="0" w:color="000000"/>
              <w:right w:val="single" w:sz="4" w:space="0" w:color="000000"/>
            </w:tcBorders>
            <w:vAlign w:val="center"/>
          </w:tcPr>
          <w:p w:rsidR="006114C2" w:rsidRPr="006114C2" w:rsidRDefault="006114C2" w:rsidP="006114C2">
            <w:pPr>
              <w:spacing w:after="0" w:line="240" w:lineRule="auto"/>
              <w:jc w:val="center"/>
              <w:rPr>
                <w:rFonts w:ascii="Times New Roman" w:eastAsia="Times New Roman" w:hAnsi="Times New Roman" w:cs="Times New Roman"/>
                <w:sz w:val="20"/>
                <w:szCs w:val="20"/>
                <w:lang w:eastAsia="lv-LV"/>
              </w:rPr>
            </w:pPr>
            <w:r w:rsidRPr="006114C2">
              <w:rPr>
                <w:rFonts w:ascii="Times New Roman" w:eastAsia="Times New Roman" w:hAnsi="Times New Roman" w:cs="Times New Roman"/>
                <w:sz w:val="20"/>
                <w:szCs w:val="20"/>
                <w:lang w:eastAsia="lv-LV"/>
              </w:rPr>
              <w:t>Koda nosaukums</w:t>
            </w:r>
          </w:p>
        </w:tc>
        <w:tc>
          <w:tcPr>
            <w:tcW w:w="1440" w:type="dxa"/>
            <w:tcBorders>
              <w:top w:val="single" w:sz="4" w:space="0" w:color="000000"/>
              <w:left w:val="single" w:sz="4" w:space="0" w:color="000000"/>
              <w:bottom w:val="single" w:sz="4" w:space="0" w:color="000000"/>
              <w:right w:val="single" w:sz="4" w:space="0" w:color="000000"/>
            </w:tcBorders>
            <w:vAlign w:val="center"/>
          </w:tcPr>
          <w:p w:rsidR="006114C2" w:rsidRPr="006114C2" w:rsidRDefault="006114C2" w:rsidP="006114C2">
            <w:pPr>
              <w:spacing w:after="0" w:line="240" w:lineRule="auto"/>
              <w:jc w:val="center"/>
              <w:rPr>
                <w:rFonts w:ascii="Times New Roman" w:eastAsia="Times New Roman" w:hAnsi="Times New Roman" w:cs="Times New Roman"/>
                <w:sz w:val="20"/>
                <w:szCs w:val="20"/>
                <w:lang w:eastAsia="lv-LV"/>
              </w:rPr>
            </w:pPr>
            <w:r w:rsidRPr="006114C2">
              <w:rPr>
                <w:rFonts w:ascii="Times New Roman" w:eastAsia="Times New Roman" w:hAnsi="Times New Roman" w:cs="Times New Roman"/>
                <w:sz w:val="20"/>
                <w:szCs w:val="20"/>
                <w:lang w:eastAsia="lv-LV"/>
              </w:rPr>
              <w:t xml:space="preserve">Apstiprinātais </w:t>
            </w:r>
            <w:smartTag w:uri="schemas-tilde-lv/tildestengine" w:element="veidnes">
              <w:smartTagPr>
                <w:attr w:name="id" w:val="-1"/>
                <w:attr w:name="baseform" w:val="plāns"/>
                <w:attr w:name="text" w:val="plāns"/>
              </w:smartTagPr>
              <w:r w:rsidRPr="006114C2">
                <w:rPr>
                  <w:rFonts w:ascii="Times New Roman" w:eastAsia="Times New Roman" w:hAnsi="Times New Roman" w:cs="Times New Roman"/>
                  <w:sz w:val="20"/>
                  <w:szCs w:val="20"/>
                  <w:lang w:eastAsia="lv-LV"/>
                </w:rPr>
                <w:t>plāns</w:t>
              </w:r>
            </w:smartTag>
            <w:r w:rsidRPr="006114C2">
              <w:rPr>
                <w:rFonts w:ascii="Times New Roman" w:eastAsia="Times New Roman" w:hAnsi="Times New Roman" w:cs="Times New Roman"/>
                <w:sz w:val="20"/>
                <w:szCs w:val="20"/>
                <w:lang w:eastAsia="lv-LV"/>
              </w:rPr>
              <w:t xml:space="preserve"> uz 01.10.2015. </w:t>
            </w:r>
          </w:p>
        </w:tc>
        <w:tc>
          <w:tcPr>
            <w:tcW w:w="1260" w:type="dxa"/>
            <w:gridSpan w:val="2"/>
            <w:tcBorders>
              <w:top w:val="single" w:sz="4" w:space="0" w:color="000000"/>
              <w:left w:val="single" w:sz="4" w:space="0" w:color="000000"/>
              <w:bottom w:val="single" w:sz="4" w:space="0" w:color="000000"/>
              <w:right w:val="single" w:sz="4" w:space="0" w:color="000000"/>
            </w:tcBorders>
            <w:vAlign w:val="center"/>
          </w:tcPr>
          <w:p w:rsidR="006114C2" w:rsidRPr="006114C2" w:rsidRDefault="006114C2" w:rsidP="006114C2">
            <w:pPr>
              <w:spacing w:after="0" w:line="240" w:lineRule="auto"/>
              <w:jc w:val="center"/>
              <w:rPr>
                <w:rFonts w:ascii="Times New Roman" w:eastAsia="Times New Roman" w:hAnsi="Times New Roman" w:cs="Times New Roman"/>
                <w:sz w:val="20"/>
                <w:szCs w:val="20"/>
                <w:lang w:eastAsia="lv-LV"/>
              </w:rPr>
            </w:pPr>
            <w:r w:rsidRPr="006114C2">
              <w:rPr>
                <w:rFonts w:ascii="Times New Roman" w:eastAsia="Times New Roman" w:hAnsi="Times New Roman" w:cs="Times New Roman"/>
                <w:sz w:val="20"/>
                <w:szCs w:val="20"/>
                <w:lang w:eastAsia="lv-LV"/>
              </w:rPr>
              <w:t>Grozījumi oktobrī</w:t>
            </w:r>
          </w:p>
          <w:p w:rsidR="006114C2" w:rsidRPr="006114C2" w:rsidRDefault="006114C2" w:rsidP="006114C2">
            <w:pPr>
              <w:spacing w:after="0" w:line="240" w:lineRule="auto"/>
              <w:jc w:val="center"/>
              <w:rPr>
                <w:rFonts w:ascii="Times New Roman" w:eastAsia="Times New Roman" w:hAnsi="Times New Roman" w:cs="Times New Roman"/>
                <w:sz w:val="20"/>
                <w:szCs w:val="20"/>
                <w:lang w:eastAsia="lv-LV"/>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6114C2" w:rsidRPr="006114C2" w:rsidRDefault="006114C2" w:rsidP="006114C2">
            <w:pPr>
              <w:spacing w:after="0" w:line="240" w:lineRule="auto"/>
              <w:jc w:val="center"/>
              <w:rPr>
                <w:rFonts w:ascii="Times New Roman" w:eastAsia="Times New Roman" w:hAnsi="Times New Roman" w:cs="Times New Roman"/>
                <w:sz w:val="20"/>
                <w:szCs w:val="20"/>
                <w:lang w:eastAsia="lv-LV"/>
              </w:rPr>
            </w:pPr>
            <w:r w:rsidRPr="006114C2">
              <w:rPr>
                <w:rFonts w:ascii="Times New Roman" w:eastAsia="Times New Roman" w:hAnsi="Times New Roman" w:cs="Times New Roman"/>
                <w:sz w:val="20"/>
                <w:szCs w:val="20"/>
                <w:lang w:eastAsia="lv-LV"/>
              </w:rPr>
              <w:t xml:space="preserve">Precizētais </w:t>
            </w:r>
            <w:smartTag w:uri="schemas-tilde-lv/tildestengine" w:element="veidnes">
              <w:smartTagPr>
                <w:attr w:name="id" w:val="-1"/>
                <w:attr w:name="baseform" w:val="plāns"/>
                <w:attr w:name="text" w:val="plāns"/>
              </w:smartTagPr>
              <w:r w:rsidRPr="006114C2">
                <w:rPr>
                  <w:rFonts w:ascii="Times New Roman" w:eastAsia="Times New Roman" w:hAnsi="Times New Roman" w:cs="Times New Roman"/>
                  <w:sz w:val="20"/>
                  <w:szCs w:val="20"/>
                  <w:lang w:eastAsia="lv-LV"/>
                </w:rPr>
                <w:t>plāns</w:t>
              </w:r>
            </w:smartTag>
            <w:proofErr w:type="gramStart"/>
            <w:r w:rsidRPr="006114C2">
              <w:rPr>
                <w:rFonts w:ascii="Times New Roman" w:eastAsia="Times New Roman" w:hAnsi="Times New Roman" w:cs="Times New Roman"/>
                <w:sz w:val="20"/>
                <w:szCs w:val="20"/>
                <w:lang w:eastAsia="lv-LV"/>
              </w:rPr>
              <w:t xml:space="preserve">  </w:t>
            </w:r>
            <w:proofErr w:type="gramEnd"/>
            <w:r w:rsidRPr="006114C2">
              <w:rPr>
                <w:rFonts w:ascii="Times New Roman" w:eastAsia="Times New Roman" w:hAnsi="Times New Roman" w:cs="Times New Roman"/>
                <w:sz w:val="20"/>
                <w:szCs w:val="20"/>
                <w:lang w:eastAsia="lv-LV"/>
              </w:rPr>
              <w:t>31.10.2015.</w:t>
            </w:r>
          </w:p>
        </w:tc>
      </w:tr>
      <w:tr w:rsidR="006114C2" w:rsidRPr="006114C2" w:rsidTr="008B589D">
        <w:trPr>
          <w:trHeight w:val="588"/>
        </w:trPr>
        <w:tc>
          <w:tcPr>
            <w:tcW w:w="1532" w:type="dxa"/>
            <w:tcBorders>
              <w:top w:val="single" w:sz="4" w:space="0" w:color="000000"/>
              <w:left w:val="single" w:sz="4" w:space="0" w:color="000000"/>
              <w:bottom w:val="single" w:sz="4" w:space="0" w:color="000000"/>
              <w:right w:val="single" w:sz="4" w:space="0" w:color="000000"/>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9.4.9.0.</w:t>
            </w:r>
          </w:p>
        </w:tc>
        <w:tc>
          <w:tcPr>
            <w:tcW w:w="4336" w:type="dxa"/>
            <w:tcBorders>
              <w:top w:val="single" w:sz="4" w:space="0" w:color="000000"/>
              <w:left w:val="single" w:sz="4" w:space="0" w:color="000000"/>
              <w:bottom w:val="single" w:sz="4" w:space="0" w:color="000000"/>
              <w:right w:val="single" w:sz="4" w:space="0" w:color="000000"/>
            </w:tcBorders>
          </w:tcPr>
          <w:p w:rsidR="006114C2" w:rsidRPr="006114C2" w:rsidRDefault="006114C2" w:rsidP="006114C2">
            <w:pPr>
              <w:spacing w:after="0" w:line="240" w:lineRule="auto"/>
              <w:jc w:val="both"/>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Pārējās valsts nodevas, kuras ieskaita pašvaldību budžetā</w:t>
            </w:r>
          </w:p>
        </w:tc>
        <w:tc>
          <w:tcPr>
            <w:tcW w:w="1440" w:type="dxa"/>
            <w:tcBorders>
              <w:top w:val="single" w:sz="4" w:space="0" w:color="000000"/>
              <w:left w:val="single" w:sz="4" w:space="0" w:color="000000"/>
              <w:bottom w:val="single" w:sz="4" w:space="0" w:color="000000"/>
              <w:right w:val="single" w:sz="4" w:space="0" w:color="000000"/>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35</w:t>
            </w:r>
          </w:p>
        </w:tc>
        <w:tc>
          <w:tcPr>
            <w:tcW w:w="1260" w:type="dxa"/>
            <w:gridSpan w:val="2"/>
            <w:tcBorders>
              <w:top w:val="single" w:sz="4" w:space="0" w:color="000000"/>
              <w:left w:val="single" w:sz="4" w:space="0" w:color="000000"/>
              <w:bottom w:val="single" w:sz="4" w:space="0" w:color="000000"/>
              <w:right w:val="single" w:sz="4" w:space="0" w:color="000000"/>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45</w:t>
            </w:r>
          </w:p>
        </w:tc>
        <w:tc>
          <w:tcPr>
            <w:tcW w:w="1440" w:type="dxa"/>
            <w:tcBorders>
              <w:top w:val="single" w:sz="4" w:space="0" w:color="000000"/>
              <w:left w:val="single" w:sz="4" w:space="0" w:color="000000"/>
              <w:bottom w:val="single" w:sz="4" w:space="0" w:color="000000"/>
              <w:right w:val="single" w:sz="4" w:space="0" w:color="000000"/>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75</w:t>
            </w:r>
          </w:p>
        </w:tc>
      </w:tr>
      <w:tr w:rsidR="006114C2" w:rsidRPr="006114C2" w:rsidTr="008B589D">
        <w:trPr>
          <w:trHeight w:val="820"/>
        </w:trPr>
        <w:tc>
          <w:tcPr>
            <w:tcW w:w="1532" w:type="dxa"/>
            <w:tcBorders>
              <w:top w:val="single" w:sz="4" w:space="0" w:color="000000"/>
              <w:left w:val="single" w:sz="4" w:space="0" w:color="000000"/>
              <w:bottom w:val="single" w:sz="4" w:space="0" w:color="000000"/>
              <w:right w:val="single" w:sz="4" w:space="0" w:color="000000"/>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9.5.1.1.</w:t>
            </w:r>
          </w:p>
        </w:tc>
        <w:tc>
          <w:tcPr>
            <w:tcW w:w="4336" w:type="dxa"/>
            <w:tcBorders>
              <w:top w:val="single" w:sz="4" w:space="0" w:color="000000"/>
              <w:left w:val="single" w:sz="4" w:space="0" w:color="000000"/>
              <w:bottom w:val="single" w:sz="4" w:space="0" w:color="000000"/>
              <w:right w:val="single" w:sz="4" w:space="0" w:color="000000"/>
            </w:tcBorders>
          </w:tcPr>
          <w:p w:rsidR="006114C2" w:rsidRPr="006114C2" w:rsidRDefault="006114C2" w:rsidP="006114C2">
            <w:pPr>
              <w:spacing w:after="0" w:line="240" w:lineRule="auto"/>
              <w:jc w:val="both"/>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Pašvaldības nodevas par domes izstrādāto oficiālo dokumentu un apliecinātu to kopiju saņemšanu</w:t>
            </w:r>
          </w:p>
        </w:tc>
        <w:tc>
          <w:tcPr>
            <w:tcW w:w="1440" w:type="dxa"/>
            <w:tcBorders>
              <w:top w:val="single" w:sz="4" w:space="0" w:color="000000"/>
              <w:left w:val="single" w:sz="4" w:space="0" w:color="000000"/>
              <w:bottom w:val="single" w:sz="4" w:space="0" w:color="000000"/>
              <w:right w:val="single" w:sz="4" w:space="0" w:color="000000"/>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30</w:t>
            </w:r>
          </w:p>
        </w:tc>
        <w:tc>
          <w:tcPr>
            <w:tcW w:w="1260" w:type="dxa"/>
            <w:gridSpan w:val="2"/>
            <w:tcBorders>
              <w:top w:val="single" w:sz="4" w:space="0" w:color="000000"/>
              <w:left w:val="single" w:sz="4" w:space="0" w:color="000000"/>
              <w:bottom w:val="single" w:sz="4" w:space="0" w:color="000000"/>
              <w:right w:val="single" w:sz="4" w:space="0" w:color="000000"/>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25</w:t>
            </w:r>
          </w:p>
        </w:tc>
        <w:tc>
          <w:tcPr>
            <w:tcW w:w="1440" w:type="dxa"/>
            <w:tcBorders>
              <w:top w:val="single" w:sz="4" w:space="0" w:color="000000"/>
              <w:left w:val="single" w:sz="4" w:space="0" w:color="000000"/>
              <w:bottom w:val="single" w:sz="4" w:space="0" w:color="000000"/>
              <w:right w:val="single" w:sz="4" w:space="0" w:color="000000"/>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55</w:t>
            </w:r>
          </w:p>
        </w:tc>
      </w:tr>
      <w:tr w:rsidR="006114C2" w:rsidRPr="006114C2" w:rsidTr="008B589D">
        <w:trPr>
          <w:trHeight w:val="587"/>
        </w:trPr>
        <w:tc>
          <w:tcPr>
            <w:tcW w:w="1532" w:type="dxa"/>
            <w:tcBorders>
              <w:top w:val="single" w:sz="4" w:space="0" w:color="000000"/>
              <w:left w:val="single" w:sz="4" w:space="0" w:color="000000"/>
              <w:bottom w:val="single" w:sz="4" w:space="0" w:color="000000"/>
              <w:right w:val="single" w:sz="4" w:space="0" w:color="000000"/>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9.5.1.4.</w:t>
            </w:r>
          </w:p>
        </w:tc>
        <w:tc>
          <w:tcPr>
            <w:tcW w:w="4336" w:type="dxa"/>
            <w:tcBorders>
              <w:top w:val="single" w:sz="4" w:space="0" w:color="000000"/>
              <w:left w:val="single" w:sz="4" w:space="0" w:color="000000"/>
              <w:bottom w:val="single" w:sz="4" w:space="0" w:color="000000"/>
              <w:right w:val="single" w:sz="4" w:space="0" w:color="000000"/>
            </w:tcBorders>
          </w:tcPr>
          <w:p w:rsidR="006114C2" w:rsidRPr="006114C2" w:rsidRDefault="006114C2" w:rsidP="006114C2">
            <w:pPr>
              <w:spacing w:after="0" w:line="240" w:lineRule="auto"/>
              <w:jc w:val="both"/>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Pašvaldības nodeva par tirdzniecību publiskās vietās</w:t>
            </w:r>
          </w:p>
        </w:tc>
        <w:tc>
          <w:tcPr>
            <w:tcW w:w="1440" w:type="dxa"/>
            <w:tcBorders>
              <w:top w:val="single" w:sz="4" w:space="0" w:color="000000"/>
              <w:left w:val="single" w:sz="4" w:space="0" w:color="000000"/>
              <w:bottom w:val="single" w:sz="4" w:space="0" w:color="000000"/>
              <w:right w:val="single" w:sz="4" w:space="0" w:color="000000"/>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330</w:t>
            </w:r>
          </w:p>
        </w:tc>
        <w:tc>
          <w:tcPr>
            <w:tcW w:w="1260" w:type="dxa"/>
            <w:gridSpan w:val="2"/>
            <w:tcBorders>
              <w:top w:val="single" w:sz="4" w:space="0" w:color="000000"/>
              <w:left w:val="single" w:sz="4" w:space="0" w:color="000000"/>
              <w:bottom w:val="single" w:sz="4" w:space="0" w:color="000000"/>
              <w:right w:val="single" w:sz="4" w:space="0" w:color="000000"/>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265</w:t>
            </w:r>
          </w:p>
        </w:tc>
        <w:tc>
          <w:tcPr>
            <w:tcW w:w="1440" w:type="dxa"/>
            <w:tcBorders>
              <w:top w:val="single" w:sz="4" w:space="0" w:color="000000"/>
              <w:left w:val="single" w:sz="4" w:space="0" w:color="000000"/>
              <w:bottom w:val="single" w:sz="4" w:space="0" w:color="000000"/>
              <w:right w:val="single" w:sz="4" w:space="0" w:color="000000"/>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595</w:t>
            </w:r>
          </w:p>
        </w:tc>
      </w:tr>
      <w:tr w:rsidR="006114C2" w:rsidRPr="006114C2" w:rsidTr="008B589D">
        <w:trPr>
          <w:trHeight w:val="820"/>
        </w:trPr>
        <w:tc>
          <w:tcPr>
            <w:tcW w:w="1532" w:type="dxa"/>
            <w:tcBorders>
              <w:top w:val="single" w:sz="4" w:space="0" w:color="000000"/>
              <w:left w:val="single" w:sz="4" w:space="0" w:color="000000"/>
              <w:bottom w:val="single" w:sz="4" w:space="0" w:color="000000"/>
              <w:right w:val="single" w:sz="4" w:space="0" w:color="000000"/>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21.3.7.9.</w:t>
            </w:r>
          </w:p>
        </w:tc>
        <w:tc>
          <w:tcPr>
            <w:tcW w:w="4336" w:type="dxa"/>
            <w:tcBorders>
              <w:top w:val="single" w:sz="4" w:space="0" w:color="000000"/>
              <w:left w:val="single" w:sz="4" w:space="0" w:color="000000"/>
              <w:bottom w:val="single" w:sz="4" w:space="0" w:color="000000"/>
              <w:right w:val="single" w:sz="4" w:space="0" w:color="000000"/>
            </w:tcBorders>
          </w:tcPr>
          <w:p w:rsidR="006114C2" w:rsidRPr="006114C2" w:rsidRDefault="006114C2" w:rsidP="006114C2">
            <w:pPr>
              <w:spacing w:after="0" w:line="240" w:lineRule="auto"/>
              <w:jc w:val="both"/>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Ieņēmumi par pārejo dokumentu izsniegšanu un pārējiem kancelejas pakalpojumiem</w:t>
            </w:r>
          </w:p>
        </w:tc>
        <w:tc>
          <w:tcPr>
            <w:tcW w:w="1440" w:type="dxa"/>
            <w:tcBorders>
              <w:top w:val="single" w:sz="4" w:space="0" w:color="000000"/>
              <w:left w:val="single" w:sz="4" w:space="0" w:color="000000"/>
              <w:bottom w:val="single" w:sz="4" w:space="0" w:color="000000"/>
              <w:right w:val="single" w:sz="4" w:space="0" w:color="000000"/>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72</w:t>
            </w:r>
          </w:p>
        </w:tc>
        <w:tc>
          <w:tcPr>
            <w:tcW w:w="1260" w:type="dxa"/>
            <w:gridSpan w:val="2"/>
            <w:tcBorders>
              <w:top w:val="single" w:sz="4" w:space="0" w:color="000000"/>
              <w:left w:val="single" w:sz="4" w:space="0" w:color="000000"/>
              <w:bottom w:val="single" w:sz="4" w:space="0" w:color="000000"/>
              <w:right w:val="single" w:sz="4" w:space="0" w:color="000000"/>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40</w:t>
            </w:r>
          </w:p>
        </w:tc>
        <w:tc>
          <w:tcPr>
            <w:tcW w:w="1440" w:type="dxa"/>
            <w:tcBorders>
              <w:top w:val="single" w:sz="4" w:space="0" w:color="000000"/>
              <w:left w:val="single" w:sz="4" w:space="0" w:color="000000"/>
              <w:bottom w:val="single" w:sz="4" w:space="0" w:color="000000"/>
              <w:right w:val="single" w:sz="4" w:space="0" w:color="000000"/>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112</w:t>
            </w:r>
          </w:p>
        </w:tc>
      </w:tr>
      <w:tr w:rsidR="006114C2" w:rsidRPr="006114C2" w:rsidTr="008B589D">
        <w:trPr>
          <w:trHeight w:val="405"/>
        </w:trPr>
        <w:tc>
          <w:tcPr>
            <w:tcW w:w="1532" w:type="dxa"/>
            <w:tcBorders>
              <w:top w:val="single" w:sz="4" w:space="0" w:color="000000"/>
              <w:left w:val="single" w:sz="4" w:space="0" w:color="000000"/>
              <w:bottom w:val="single" w:sz="4" w:space="0" w:color="000000"/>
              <w:right w:val="single" w:sz="4" w:space="0" w:color="000000"/>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21.3.8.1.</w:t>
            </w:r>
          </w:p>
        </w:tc>
        <w:tc>
          <w:tcPr>
            <w:tcW w:w="4336" w:type="dxa"/>
            <w:tcBorders>
              <w:top w:val="single" w:sz="4" w:space="0" w:color="000000"/>
              <w:left w:val="single" w:sz="4" w:space="0" w:color="000000"/>
              <w:bottom w:val="single" w:sz="4" w:space="0" w:color="000000"/>
              <w:right w:val="single" w:sz="4" w:space="0" w:color="000000"/>
            </w:tcBorders>
          </w:tcPr>
          <w:p w:rsidR="006114C2" w:rsidRPr="006114C2" w:rsidRDefault="006114C2" w:rsidP="006114C2">
            <w:pPr>
              <w:spacing w:after="0" w:line="240" w:lineRule="auto"/>
              <w:jc w:val="both"/>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Ieņēmumi par telpu nomu</w:t>
            </w:r>
          </w:p>
        </w:tc>
        <w:tc>
          <w:tcPr>
            <w:tcW w:w="1440" w:type="dxa"/>
            <w:tcBorders>
              <w:top w:val="single" w:sz="4" w:space="0" w:color="000000"/>
              <w:left w:val="single" w:sz="4" w:space="0" w:color="000000"/>
              <w:bottom w:val="single" w:sz="4" w:space="0" w:color="000000"/>
              <w:right w:val="single" w:sz="4" w:space="0" w:color="000000"/>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4999</w:t>
            </w:r>
          </w:p>
        </w:tc>
        <w:tc>
          <w:tcPr>
            <w:tcW w:w="1260" w:type="dxa"/>
            <w:gridSpan w:val="2"/>
            <w:tcBorders>
              <w:top w:val="single" w:sz="4" w:space="0" w:color="000000"/>
              <w:left w:val="single" w:sz="4" w:space="0" w:color="000000"/>
              <w:bottom w:val="single" w:sz="4" w:space="0" w:color="000000"/>
              <w:right w:val="single" w:sz="4" w:space="0" w:color="000000"/>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-3652</w:t>
            </w:r>
          </w:p>
        </w:tc>
        <w:tc>
          <w:tcPr>
            <w:tcW w:w="1440" w:type="dxa"/>
            <w:tcBorders>
              <w:top w:val="single" w:sz="4" w:space="0" w:color="000000"/>
              <w:left w:val="single" w:sz="4" w:space="0" w:color="000000"/>
              <w:bottom w:val="single" w:sz="4" w:space="0" w:color="000000"/>
              <w:right w:val="single" w:sz="4" w:space="0" w:color="000000"/>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1347</w:t>
            </w:r>
          </w:p>
        </w:tc>
      </w:tr>
      <w:tr w:rsidR="006114C2" w:rsidRPr="006114C2" w:rsidTr="008B589D">
        <w:trPr>
          <w:trHeight w:val="349"/>
        </w:trPr>
        <w:tc>
          <w:tcPr>
            <w:tcW w:w="1532" w:type="dxa"/>
            <w:tcBorders>
              <w:top w:val="single" w:sz="4" w:space="0" w:color="000000"/>
              <w:left w:val="single" w:sz="4" w:space="0" w:color="000000"/>
              <w:bottom w:val="single" w:sz="4" w:space="0" w:color="000000"/>
              <w:right w:val="single" w:sz="4" w:space="0" w:color="000000"/>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21.3.8.3.</w:t>
            </w:r>
          </w:p>
        </w:tc>
        <w:tc>
          <w:tcPr>
            <w:tcW w:w="4336" w:type="dxa"/>
            <w:tcBorders>
              <w:top w:val="single" w:sz="4" w:space="0" w:color="000000"/>
              <w:left w:val="single" w:sz="4" w:space="0" w:color="000000"/>
              <w:bottom w:val="single" w:sz="4" w:space="0" w:color="000000"/>
              <w:right w:val="single" w:sz="4" w:space="0" w:color="000000"/>
            </w:tcBorders>
          </w:tcPr>
          <w:p w:rsidR="006114C2" w:rsidRPr="006114C2" w:rsidRDefault="006114C2" w:rsidP="006114C2">
            <w:pPr>
              <w:spacing w:after="0" w:line="240" w:lineRule="auto"/>
              <w:jc w:val="both"/>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Ieņēmumi no kustamā īpašuma iznomāšanas</w:t>
            </w:r>
          </w:p>
        </w:tc>
        <w:tc>
          <w:tcPr>
            <w:tcW w:w="1440" w:type="dxa"/>
            <w:tcBorders>
              <w:top w:val="single" w:sz="4" w:space="0" w:color="000000"/>
              <w:left w:val="single" w:sz="4" w:space="0" w:color="000000"/>
              <w:bottom w:val="single" w:sz="4" w:space="0" w:color="000000"/>
              <w:right w:val="single" w:sz="4" w:space="0" w:color="000000"/>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1100</w:t>
            </w:r>
          </w:p>
        </w:tc>
        <w:tc>
          <w:tcPr>
            <w:tcW w:w="1260" w:type="dxa"/>
            <w:gridSpan w:val="2"/>
            <w:tcBorders>
              <w:top w:val="single" w:sz="4" w:space="0" w:color="000000"/>
              <w:left w:val="single" w:sz="4" w:space="0" w:color="000000"/>
              <w:bottom w:val="single" w:sz="4" w:space="0" w:color="000000"/>
              <w:right w:val="single" w:sz="4" w:space="0" w:color="000000"/>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306</w:t>
            </w:r>
          </w:p>
        </w:tc>
        <w:tc>
          <w:tcPr>
            <w:tcW w:w="1440" w:type="dxa"/>
            <w:tcBorders>
              <w:top w:val="single" w:sz="4" w:space="0" w:color="000000"/>
              <w:left w:val="single" w:sz="4" w:space="0" w:color="000000"/>
              <w:bottom w:val="single" w:sz="4" w:space="0" w:color="000000"/>
              <w:right w:val="single" w:sz="4" w:space="0" w:color="000000"/>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1406</w:t>
            </w:r>
          </w:p>
        </w:tc>
      </w:tr>
      <w:tr w:rsidR="006114C2" w:rsidRPr="006114C2" w:rsidTr="008B589D">
        <w:trPr>
          <w:trHeight w:val="344"/>
        </w:trPr>
        <w:tc>
          <w:tcPr>
            <w:tcW w:w="1532" w:type="dxa"/>
            <w:tcBorders>
              <w:top w:val="single" w:sz="4" w:space="0" w:color="000000"/>
              <w:left w:val="single" w:sz="4" w:space="0" w:color="000000"/>
              <w:bottom w:val="single" w:sz="4" w:space="0" w:color="000000"/>
              <w:right w:val="single" w:sz="4" w:space="0" w:color="000000"/>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21.3.8.4.</w:t>
            </w:r>
          </w:p>
        </w:tc>
        <w:tc>
          <w:tcPr>
            <w:tcW w:w="4336" w:type="dxa"/>
            <w:tcBorders>
              <w:top w:val="single" w:sz="4" w:space="0" w:color="000000"/>
              <w:left w:val="single" w:sz="4" w:space="0" w:color="000000"/>
              <w:bottom w:val="single" w:sz="4" w:space="0" w:color="000000"/>
              <w:right w:val="single" w:sz="4" w:space="0" w:color="000000"/>
            </w:tcBorders>
          </w:tcPr>
          <w:p w:rsidR="006114C2" w:rsidRPr="006114C2" w:rsidRDefault="006114C2" w:rsidP="006114C2">
            <w:pPr>
              <w:spacing w:after="0" w:line="240" w:lineRule="auto"/>
              <w:jc w:val="both"/>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Ieņēmumi par zemes nomu</w:t>
            </w:r>
          </w:p>
        </w:tc>
        <w:tc>
          <w:tcPr>
            <w:tcW w:w="1440" w:type="dxa"/>
            <w:tcBorders>
              <w:top w:val="single" w:sz="4" w:space="0" w:color="000000"/>
              <w:left w:val="single" w:sz="4" w:space="0" w:color="000000"/>
              <w:bottom w:val="single" w:sz="4" w:space="0" w:color="000000"/>
              <w:right w:val="single" w:sz="4" w:space="0" w:color="000000"/>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4077</w:t>
            </w:r>
          </w:p>
        </w:tc>
        <w:tc>
          <w:tcPr>
            <w:tcW w:w="1260" w:type="dxa"/>
            <w:gridSpan w:val="2"/>
            <w:tcBorders>
              <w:top w:val="single" w:sz="4" w:space="0" w:color="000000"/>
              <w:left w:val="single" w:sz="4" w:space="0" w:color="000000"/>
              <w:bottom w:val="single" w:sz="4" w:space="0" w:color="000000"/>
              <w:right w:val="single" w:sz="4" w:space="0" w:color="000000"/>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280</w:t>
            </w:r>
          </w:p>
        </w:tc>
        <w:tc>
          <w:tcPr>
            <w:tcW w:w="1440" w:type="dxa"/>
            <w:tcBorders>
              <w:top w:val="single" w:sz="4" w:space="0" w:color="000000"/>
              <w:left w:val="single" w:sz="4" w:space="0" w:color="000000"/>
              <w:bottom w:val="single" w:sz="4" w:space="0" w:color="000000"/>
              <w:right w:val="single" w:sz="4" w:space="0" w:color="000000"/>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4357</w:t>
            </w:r>
          </w:p>
        </w:tc>
      </w:tr>
      <w:tr w:rsidR="006114C2" w:rsidRPr="006114C2" w:rsidTr="008B589D">
        <w:trPr>
          <w:trHeight w:val="368"/>
        </w:trPr>
        <w:tc>
          <w:tcPr>
            <w:tcW w:w="1532" w:type="dxa"/>
            <w:tcBorders>
              <w:top w:val="single" w:sz="4" w:space="0" w:color="000000"/>
              <w:left w:val="single" w:sz="4" w:space="0" w:color="000000"/>
              <w:bottom w:val="single" w:sz="4" w:space="0" w:color="000000"/>
              <w:right w:val="single" w:sz="4" w:space="0" w:color="000000"/>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21.3.8.9.</w:t>
            </w:r>
          </w:p>
        </w:tc>
        <w:tc>
          <w:tcPr>
            <w:tcW w:w="4336" w:type="dxa"/>
            <w:tcBorders>
              <w:top w:val="single" w:sz="4" w:space="0" w:color="000000"/>
              <w:left w:val="single" w:sz="4" w:space="0" w:color="000000"/>
              <w:bottom w:val="single" w:sz="4" w:space="0" w:color="000000"/>
              <w:right w:val="single" w:sz="4" w:space="0" w:color="000000"/>
            </w:tcBorders>
          </w:tcPr>
          <w:p w:rsidR="006114C2" w:rsidRPr="006114C2" w:rsidRDefault="006114C2" w:rsidP="006114C2">
            <w:pPr>
              <w:spacing w:after="0" w:line="240" w:lineRule="auto"/>
              <w:jc w:val="both"/>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Pārējie ieņēmumi par nomu un īri</w:t>
            </w:r>
          </w:p>
        </w:tc>
        <w:tc>
          <w:tcPr>
            <w:tcW w:w="1440" w:type="dxa"/>
            <w:tcBorders>
              <w:top w:val="single" w:sz="4" w:space="0" w:color="000000"/>
              <w:left w:val="single" w:sz="4" w:space="0" w:color="000000"/>
              <w:bottom w:val="single" w:sz="4" w:space="0" w:color="000000"/>
              <w:right w:val="single" w:sz="4" w:space="0" w:color="000000"/>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1271</w:t>
            </w:r>
          </w:p>
        </w:tc>
        <w:tc>
          <w:tcPr>
            <w:tcW w:w="1260" w:type="dxa"/>
            <w:gridSpan w:val="2"/>
            <w:tcBorders>
              <w:top w:val="single" w:sz="4" w:space="0" w:color="000000"/>
              <w:left w:val="single" w:sz="4" w:space="0" w:color="000000"/>
              <w:bottom w:val="single" w:sz="4" w:space="0" w:color="000000"/>
              <w:right w:val="single" w:sz="4" w:space="0" w:color="000000"/>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3800</w:t>
            </w:r>
          </w:p>
        </w:tc>
        <w:tc>
          <w:tcPr>
            <w:tcW w:w="1440" w:type="dxa"/>
            <w:tcBorders>
              <w:top w:val="single" w:sz="4" w:space="0" w:color="000000"/>
              <w:left w:val="single" w:sz="4" w:space="0" w:color="000000"/>
              <w:bottom w:val="single" w:sz="4" w:space="0" w:color="000000"/>
              <w:right w:val="single" w:sz="4" w:space="0" w:color="000000"/>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5071</w:t>
            </w:r>
          </w:p>
        </w:tc>
      </w:tr>
      <w:tr w:rsidR="006114C2" w:rsidRPr="006114C2" w:rsidTr="008B589D">
        <w:trPr>
          <w:trHeight w:val="820"/>
        </w:trPr>
        <w:tc>
          <w:tcPr>
            <w:tcW w:w="1532" w:type="dxa"/>
            <w:tcBorders>
              <w:top w:val="single" w:sz="4" w:space="0" w:color="000000"/>
              <w:left w:val="single" w:sz="4" w:space="0" w:color="000000"/>
              <w:bottom w:val="single" w:sz="4" w:space="0" w:color="000000"/>
              <w:right w:val="single" w:sz="4" w:space="0" w:color="000000"/>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21.3.9.2.</w:t>
            </w:r>
          </w:p>
        </w:tc>
        <w:tc>
          <w:tcPr>
            <w:tcW w:w="4336" w:type="dxa"/>
            <w:tcBorders>
              <w:top w:val="single" w:sz="4" w:space="0" w:color="000000"/>
              <w:left w:val="single" w:sz="4" w:space="0" w:color="000000"/>
              <w:bottom w:val="single" w:sz="4" w:space="0" w:color="000000"/>
              <w:right w:val="single" w:sz="4" w:space="0" w:color="000000"/>
            </w:tcBorders>
          </w:tcPr>
          <w:p w:rsidR="006114C2" w:rsidRPr="006114C2" w:rsidRDefault="006114C2" w:rsidP="006114C2">
            <w:pPr>
              <w:spacing w:after="0" w:line="240" w:lineRule="auto"/>
              <w:jc w:val="both"/>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Ieņēmumi no pacientu iemaksām un sniegtajiem rehabilitācijas un ārstniecības pakalpojumiem</w:t>
            </w:r>
          </w:p>
        </w:tc>
        <w:tc>
          <w:tcPr>
            <w:tcW w:w="1440" w:type="dxa"/>
            <w:tcBorders>
              <w:top w:val="single" w:sz="4" w:space="0" w:color="000000"/>
              <w:left w:val="single" w:sz="4" w:space="0" w:color="000000"/>
              <w:bottom w:val="single" w:sz="4" w:space="0" w:color="000000"/>
              <w:right w:val="single" w:sz="4" w:space="0" w:color="000000"/>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100</w:t>
            </w:r>
          </w:p>
        </w:tc>
        <w:tc>
          <w:tcPr>
            <w:tcW w:w="1260" w:type="dxa"/>
            <w:gridSpan w:val="2"/>
            <w:tcBorders>
              <w:top w:val="single" w:sz="4" w:space="0" w:color="000000"/>
              <w:left w:val="single" w:sz="4" w:space="0" w:color="000000"/>
              <w:bottom w:val="single" w:sz="4" w:space="0" w:color="000000"/>
              <w:right w:val="single" w:sz="4" w:space="0" w:color="000000"/>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20</w:t>
            </w:r>
          </w:p>
        </w:tc>
        <w:tc>
          <w:tcPr>
            <w:tcW w:w="1440" w:type="dxa"/>
            <w:tcBorders>
              <w:top w:val="single" w:sz="4" w:space="0" w:color="000000"/>
              <w:left w:val="single" w:sz="4" w:space="0" w:color="000000"/>
              <w:bottom w:val="single" w:sz="4" w:space="0" w:color="000000"/>
              <w:right w:val="single" w:sz="4" w:space="0" w:color="000000"/>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120</w:t>
            </w:r>
          </w:p>
        </w:tc>
      </w:tr>
      <w:tr w:rsidR="006114C2" w:rsidRPr="006114C2" w:rsidTr="008B589D">
        <w:trPr>
          <w:trHeight w:val="575"/>
        </w:trPr>
        <w:tc>
          <w:tcPr>
            <w:tcW w:w="1532" w:type="dxa"/>
            <w:tcBorders>
              <w:top w:val="single" w:sz="4" w:space="0" w:color="000000"/>
              <w:left w:val="single" w:sz="4" w:space="0" w:color="000000"/>
              <w:bottom w:val="single" w:sz="4" w:space="0" w:color="000000"/>
              <w:right w:val="single" w:sz="4" w:space="0" w:color="000000"/>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21.3.9.4.</w:t>
            </w:r>
          </w:p>
        </w:tc>
        <w:tc>
          <w:tcPr>
            <w:tcW w:w="4336" w:type="dxa"/>
            <w:tcBorders>
              <w:top w:val="single" w:sz="4" w:space="0" w:color="000000"/>
              <w:left w:val="single" w:sz="4" w:space="0" w:color="000000"/>
              <w:bottom w:val="single" w:sz="4" w:space="0" w:color="000000"/>
              <w:right w:val="single" w:sz="4" w:space="0" w:color="000000"/>
            </w:tcBorders>
          </w:tcPr>
          <w:p w:rsidR="006114C2" w:rsidRPr="006114C2" w:rsidRDefault="006114C2" w:rsidP="006114C2">
            <w:pPr>
              <w:spacing w:after="0" w:line="240" w:lineRule="auto"/>
              <w:jc w:val="both"/>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Ieņēmumi par dzīvokļu un komunālajiem pakalpojumiem</w:t>
            </w:r>
          </w:p>
        </w:tc>
        <w:tc>
          <w:tcPr>
            <w:tcW w:w="1440" w:type="dxa"/>
            <w:tcBorders>
              <w:top w:val="single" w:sz="4" w:space="0" w:color="000000"/>
              <w:left w:val="single" w:sz="4" w:space="0" w:color="000000"/>
              <w:bottom w:val="single" w:sz="4" w:space="0" w:color="000000"/>
              <w:right w:val="single" w:sz="4" w:space="0" w:color="000000"/>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121037</w:t>
            </w:r>
          </w:p>
        </w:tc>
        <w:tc>
          <w:tcPr>
            <w:tcW w:w="1260" w:type="dxa"/>
            <w:gridSpan w:val="2"/>
            <w:tcBorders>
              <w:top w:val="single" w:sz="4" w:space="0" w:color="000000"/>
              <w:left w:val="single" w:sz="4" w:space="0" w:color="000000"/>
              <w:bottom w:val="single" w:sz="4" w:space="0" w:color="000000"/>
              <w:right w:val="single" w:sz="4" w:space="0" w:color="000000"/>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89916</w:t>
            </w:r>
          </w:p>
        </w:tc>
        <w:tc>
          <w:tcPr>
            <w:tcW w:w="1440" w:type="dxa"/>
            <w:tcBorders>
              <w:top w:val="single" w:sz="4" w:space="0" w:color="000000"/>
              <w:left w:val="single" w:sz="4" w:space="0" w:color="000000"/>
              <w:bottom w:val="single" w:sz="4" w:space="0" w:color="000000"/>
              <w:right w:val="single" w:sz="4" w:space="0" w:color="000000"/>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210953</w:t>
            </w:r>
          </w:p>
        </w:tc>
      </w:tr>
      <w:tr w:rsidR="006114C2" w:rsidRPr="006114C2" w:rsidTr="008B589D">
        <w:trPr>
          <w:trHeight w:val="361"/>
        </w:trPr>
        <w:tc>
          <w:tcPr>
            <w:tcW w:w="1532" w:type="dxa"/>
            <w:tcBorders>
              <w:top w:val="single" w:sz="4" w:space="0" w:color="000000"/>
              <w:left w:val="single" w:sz="4" w:space="0" w:color="000000"/>
              <w:bottom w:val="single" w:sz="4" w:space="0" w:color="000000"/>
              <w:right w:val="single" w:sz="4" w:space="0" w:color="000000"/>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21.3.9.9.</w:t>
            </w:r>
          </w:p>
        </w:tc>
        <w:tc>
          <w:tcPr>
            <w:tcW w:w="4336" w:type="dxa"/>
            <w:tcBorders>
              <w:top w:val="single" w:sz="4" w:space="0" w:color="000000"/>
              <w:left w:val="single" w:sz="4" w:space="0" w:color="000000"/>
              <w:bottom w:val="single" w:sz="4" w:space="0" w:color="000000"/>
              <w:right w:val="single" w:sz="4" w:space="0" w:color="000000"/>
            </w:tcBorders>
          </w:tcPr>
          <w:p w:rsidR="006114C2" w:rsidRPr="006114C2" w:rsidRDefault="006114C2" w:rsidP="006114C2">
            <w:pPr>
              <w:spacing w:after="0" w:line="240" w:lineRule="auto"/>
              <w:jc w:val="both"/>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Citi ieņēmumi par maksas pakalpojumiem</w:t>
            </w:r>
          </w:p>
        </w:tc>
        <w:tc>
          <w:tcPr>
            <w:tcW w:w="1440" w:type="dxa"/>
            <w:tcBorders>
              <w:top w:val="single" w:sz="4" w:space="0" w:color="000000"/>
              <w:left w:val="single" w:sz="4" w:space="0" w:color="000000"/>
              <w:bottom w:val="single" w:sz="4" w:space="0" w:color="000000"/>
              <w:right w:val="single" w:sz="4" w:space="0" w:color="000000"/>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152188</w:t>
            </w:r>
          </w:p>
        </w:tc>
        <w:tc>
          <w:tcPr>
            <w:tcW w:w="1260" w:type="dxa"/>
            <w:gridSpan w:val="2"/>
            <w:tcBorders>
              <w:top w:val="single" w:sz="4" w:space="0" w:color="000000"/>
              <w:left w:val="single" w:sz="4" w:space="0" w:color="000000"/>
              <w:bottom w:val="single" w:sz="4" w:space="0" w:color="000000"/>
              <w:right w:val="single" w:sz="4" w:space="0" w:color="000000"/>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-107760</w:t>
            </w:r>
          </w:p>
        </w:tc>
        <w:tc>
          <w:tcPr>
            <w:tcW w:w="1440" w:type="dxa"/>
            <w:tcBorders>
              <w:top w:val="single" w:sz="4" w:space="0" w:color="000000"/>
              <w:left w:val="single" w:sz="4" w:space="0" w:color="000000"/>
              <w:bottom w:val="single" w:sz="4" w:space="0" w:color="000000"/>
              <w:right w:val="single" w:sz="4" w:space="0" w:color="000000"/>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44428</w:t>
            </w:r>
          </w:p>
        </w:tc>
      </w:tr>
      <w:tr w:rsidR="006114C2" w:rsidRPr="006114C2" w:rsidTr="008B589D">
        <w:trPr>
          <w:trHeight w:val="273"/>
        </w:trPr>
        <w:tc>
          <w:tcPr>
            <w:tcW w:w="1532" w:type="dxa"/>
            <w:tcBorders>
              <w:top w:val="single" w:sz="4" w:space="0" w:color="000000"/>
              <w:left w:val="single" w:sz="4" w:space="0" w:color="000000"/>
              <w:bottom w:val="single" w:sz="4" w:space="0" w:color="000000"/>
              <w:right w:val="single" w:sz="4" w:space="0" w:color="000000"/>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19.3.0.0.</w:t>
            </w:r>
          </w:p>
        </w:tc>
        <w:tc>
          <w:tcPr>
            <w:tcW w:w="4336" w:type="dxa"/>
            <w:tcBorders>
              <w:top w:val="single" w:sz="4" w:space="0" w:color="000000"/>
              <w:left w:val="single" w:sz="4" w:space="0" w:color="000000"/>
              <w:bottom w:val="single" w:sz="4" w:space="0" w:color="000000"/>
              <w:right w:val="single" w:sz="4" w:space="0" w:color="000000"/>
            </w:tcBorders>
          </w:tcPr>
          <w:p w:rsidR="006114C2" w:rsidRPr="006114C2" w:rsidRDefault="006114C2" w:rsidP="006114C2">
            <w:pPr>
              <w:spacing w:after="0" w:line="240" w:lineRule="auto"/>
              <w:jc w:val="both"/>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Pašvaldības iestāžu saņemtie transferti no augstākas iestādes</w:t>
            </w:r>
          </w:p>
        </w:tc>
        <w:tc>
          <w:tcPr>
            <w:tcW w:w="1440" w:type="dxa"/>
            <w:tcBorders>
              <w:top w:val="single" w:sz="4" w:space="0" w:color="000000"/>
              <w:left w:val="single" w:sz="4" w:space="0" w:color="000000"/>
              <w:bottom w:val="single" w:sz="4" w:space="0" w:color="000000"/>
              <w:right w:val="single" w:sz="4" w:space="0" w:color="000000"/>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508219</w:t>
            </w:r>
          </w:p>
        </w:tc>
        <w:tc>
          <w:tcPr>
            <w:tcW w:w="1260" w:type="dxa"/>
            <w:gridSpan w:val="2"/>
            <w:tcBorders>
              <w:top w:val="single" w:sz="4" w:space="0" w:color="000000"/>
              <w:left w:val="single" w:sz="4" w:space="0" w:color="000000"/>
              <w:bottom w:val="single" w:sz="4" w:space="0" w:color="000000"/>
              <w:right w:val="single" w:sz="4" w:space="0" w:color="000000"/>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22135</w:t>
            </w:r>
          </w:p>
        </w:tc>
        <w:tc>
          <w:tcPr>
            <w:tcW w:w="1440" w:type="dxa"/>
            <w:tcBorders>
              <w:top w:val="single" w:sz="4" w:space="0" w:color="000000"/>
              <w:left w:val="single" w:sz="4" w:space="0" w:color="000000"/>
              <w:bottom w:val="single" w:sz="4" w:space="0" w:color="000000"/>
              <w:right w:val="single" w:sz="4" w:space="0" w:color="000000"/>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530354</w:t>
            </w:r>
          </w:p>
        </w:tc>
      </w:tr>
      <w:tr w:rsidR="006114C2" w:rsidRPr="006114C2" w:rsidTr="008B589D">
        <w:trPr>
          <w:trHeight w:val="273"/>
        </w:trPr>
        <w:tc>
          <w:tcPr>
            <w:tcW w:w="10008" w:type="dxa"/>
            <w:gridSpan w:val="6"/>
            <w:tcBorders>
              <w:top w:val="single" w:sz="4" w:space="0" w:color="000000"/>
              <w:left w:val="single" w:sz="4" w:space="0" w:color="000000"/>
              <w:bottom w:val="single" w:sz="4" w:space="0" w:color="000000"/>
              <w:right w:val="single" w:sz="4" w:space="0" w:color="000000"/>
            </w:tcBorders>
          </w:tcPr>
          <w:p w:rsidR="006114C2" w:rsidRPr="006114C2" w:rsidRDefault="006114C2" w:rsidP="006114C2">
            <w:pPr>
              <w:spacing w:after="0" w:line="240" w:lineRule="auto"/>
              <w:jc w:val="both"/>
              <w:rPr>
                <w:rFonts w:ascii="Times New Roman" w:eastAsia="Times New Roman" w:hAnsi="Times New Roman" w:cs="Times New Roman"/>
                <w:sz w:val="24"/>
                <w:szCs w:val="24"/>
                <w:u w:val="single"/>
                <w:lang w:eastAsia="lv-LV"/>
              </w:rPr>
            </w:pPr>
            <w:r w:rsidRPr="006114C2">
              <w:rPr>
                <w:rFonts w:ascii="Times New Roman" w:eastAsia="Times New Roman" w:hAnsi="Times New Roman" w:cs="Times New Roman"/>
                <w:sz w:val="24"/>
                <w:szCs w:val="24"/>
                <w:u w:val="single"/>
                <w:lang w:eastAsia="lv-LV"/>
              </w:rPr>
              <w:t>Papildus asignējumi:</w:t>
            </w:r>
          </w:p>
          <w:p w:rsidR="006114C2" w:rsidRPr="006114C2" w:rsidRDefault="006114C2" w:rsidP="006114C2">
            <w:pPr>
              <w:spacing w:after="0" w:line="240" w:lineRule="auto"/>
              <w:jc w:val="both"/>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sz w:val="24"/>
                <w:szCs w:val="24"/>
                <w:lang w:eastAsia="lv-LV"/>
              </w:rPr>
              <w:t xml:space="preserve">206 </w:t>
            </w:r>
            <w:r w:rsidRPr="006114C2">
              <w:rPr>
                <w:rFonts w:ascii="Times New Roman" w:eastAsia="Times New Roman" w:hAnsi="Times New Roman" w:cs="Times New Roman"/>
                <w:i/>
                <w:sz w:val="24"/>
                <w:szCs w:val="24"/>
                <w:lang w:eastAsia="lv-LV"/>
              </w:rPr>
              <w:t xml:space="preserve">euro </w:t>
            </w:r>
            <w:r w:rsidRPr="006114C2">
              <w:rPr>
                <w:rFonts w:ascii="Times New Roman" w:eastAsia="Times New Roman" w:hAnsi="Times New Roman" w:cs="Times New Roman"/>
                <w:sz w:val="24"/>
                <w:szCs w:val="24"/>
                <w:lang w:eastAsia="lv-LV"/>
              </w:rPr>
              <w:t>Pūres pamatskolai par ūdensapgādi Jaunsātu filiālei par periodu no 01.04.15-30.09.15;</w:t>
            </w:r>
            <w:r w:rsidRPr="006114C2">
              <w:rPr>
                <w:rFonts w:ascii="Times New Roman" w:eastAsia="Times New Roman" w:hAnsi="Times New Roman" w:cs="Times New Roman"/>
                <w:b/>
                <w:sz w:val="24"/>
                <w:szCs w:val="24"/>
                <w:lang w:eastAsia="lv-LV"/>
              </w:rPr>
              <w:t xml:space="preserve"> </w:t>
            </w:r>
          </w:p>
          <w:p w:rsidR="006114C2" w:rsidRPr="006114C2" w:rsidRDefault="006114C2" w:rsidP="006114C2">
            <w:pPr>
              <w:spacing w:after="0" w:line="240" w:lineRule="auto"/>
              <w:jc w:val="both"/>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lastRenderedPageBreak/>
              <w:t xml:space="preserve">153 </w:t>
            </w:r>
            <w:r w:rsidRPr="006114C2">
              <w:rPr>
                <w:rFonts w:ascii="Times New Roman" w:eastAsia="Times New Roman" w:hAnsi="Times New Roman" w:cs="Times New Roman"/>
                <w:i/>
                <w:sz w:val="24"/>
                <w:szCs w:val="24"/>
                <w:lang w:eastAsia="lv-LV"/>
              </w:rPr>
              <w:t>euro</w:t>
            </w:r>
            <w:r w:rsidRPr="006114C2">
              <w:rPr>
                <w:rFonts w:ascii="Times New Roman" w:eastAsia="Times New Roman" w:hAnsi="Times New Roman" w:cs="Times New Roman"/>
                <w:b/>
                <w:sz w:val="24"/>
                <w:szCs w:val="24"/>
                <w:lang w:eastAsia="lv-LV"/>
              </w:rPr>
              <w:t xml:space="preserve"> </w:t>
            </w:r>
            <w:r w:rsidRPr="006114C2">
              <w:rPr>
                <w:rFonts w:ascii="Times New Roman" w:eastAsia="Times New Roman" w:hAnsi="Times New Roman" w:cs="Times New Roman"/>
                <w:sz w:val="24"/>
                <w:szCs w:val="24"/>
                <w:lang w:eastAsia="lv-LV"/>
              </w:rPr>
              <w:t xml:space="preserve">Pūres pamatskolai par kanalizāciju Jaunsātu filiālei par periodu no 01.04.15-30.09.15; </w:t>
            </w:r>
          </w:p>
          <w:p w:rsidR="006114C2" w:rsidRPr="006114C2" w:rsidRDefault="006114C2" w:rsidP="006114C2">
            <w:pPr>
              <w:spacing w:after="0" w:line="240" w:lineRule="auto"/>
              <w:jc w:val="both"/>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6712</w:t>
            </w:r>
            <w:r w:rsidRPr="006114C2">
              <w:rPr>
                <w:rFonts w:ascii="Times New Roman" w:eastAsia="Times New Roman" w:hAnsi="Times New Roman" w:cs="Times New Roman"/>
                <w:b/>
                <w:sz w:val="24"/>
                <w:szCs w:val="24"/>
                <w:lang w:eastAsia="lv-LV"/>
              </w:rPr>
              <w:t xml:space="preserve"> </w:t>
            </w:r>
            <w:r w:rsidRPr="006114C2">
              <w:rPr>
                <w:rFonts w:ascii="Times New Roman" w:eastAsia="Times New Roman" w:hAnsi="Times New Roman" w:cs="Times New Roman"/>
                <w:i/>
                <w:sz w:val="24"/>
                <w:szCs w:val="24"/>
                <w:lang w:eastAsia="lv-LV"/>
              </w:rPr>
              <w:t>euro</w:t>
            </w:r>
            <w:r w:rsidRPr="006114C2">
              <w:rPr>
                <w:rFonts w:ascii="Times New Roman" w:eastAsia="Times New Roman" w:hAnsi="Times New Roman" w:cs="Times New Roman"/>
                <w:sz w:val="24"/>
                <w:szCs w:val="24"/>
                <w:lang w:eastAsia="lv-LV"/>
              </w:rPr>
              <w:t xml:space="preserve"> Pūres pamatskolai par apkuri Jaunsātu filiālei par periodu no 01.10.15-31.12.15; </w:t>
            </w:r>
          </w:p>
          <w:p w:rsidR="006114C2" w:rsidRPr="006114C2" w:rsidRDefault="006114C2" w:rsidP="006114C2">
            <w:pPr>
              <w:spacing w:after="0" w:line="240" w:lineRule="auto"/>
              <w:jc w:val="both"/>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 xml:space="preserve">289 </w:t>
            </w:r>
            <w:r w:rsidRPr="006114C2">
              <w:rPr>
                <w:rFonts w:ascii="Times New Roman" w:eastAsia="Times New Roman" w:hAnsi="Times New Roman" w:cs="Times New Roman"/>
                <w:i/>
                <w:sz w:val="24"/>
                <w:szCs w:val="24"/>
                <w:lang w:eastAsia="lv-LV"/>
              </w:rPr>
              <w:t>euro</w:t>
            </w:r>
            <w:r w:rsidRPr="006114C2">
              <w:rPr>
                <w:rFonts w:ascii="Times New Roman" w:eastAsia="Times New Roman" w:hAnsi="Times New Roman" w:cs="Times New Roman"/>
                <w:sz w:val="24"/>
                <w:szCs w:val="24"/>
                <w:lang w:eastAsia="lv-LV"/>
              </w:rPr>
              <w:t xml:space="preserve"> Pūres pamatskolai par apkuri Jaunsātu filiālei par periodu no 19.05.15-22.05.15; </w:t>
            </w:r>
          </w:p>
          <w:p w:rsidR="006114C2" w:rsidRPr="006114C2" w:rsidRDefault="006114C2" w:rsidP="006114C2">
            <w:pPr>
              <w:spacing w:after="0" w:line="240" w:lineRule="auto"/>
              <w:jc w:val="both"/>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 xml:space="preserve">2025 </w:t>
            </w:r>
            <w:r w:rsidRPr="006114C2">
              <w:rPr>
                <w:rFonts w:ascii="Times New Roman" w:eastAsia="Times New Roman" w:hAnsi="Times New Roman" w:cs="Times New Roman"/>
                <w:i/>
                <w:sz w:val="24"/>
                <w:szCs w:val="24"/>
                <w:lang w:eastAsia="lv-LV"/>
              </w:rPr>
              <w:t>euro</w:t>
            </w:r>
            <w:r w:rsidRPr="006114C2">
              <w:rPr>
                <w:rFonts w:ascii="Times New Roman" w:eastAsia="Times New Roman" w:hAnsi="Times New Roman" w:cs="Times New Roman"/>
                <w:b/>
                <w:sz w:val="24"/>
                <w:szCs w:val="24"/>
                <w:lang w:eastAsia="lv-LV"/>
              </w:rPr>
              <w:t xml:space="preserve"> </w:t>
            </w:r>
            <w:r w:rsidRPr="006114C2">
              <w:rPr>
                <w:rFonts w:ascii="Times New Roman" w:eastAsia="Times New Roman" w:hAnsi="Times New Roman" w:cs="Times New Roman"/>
                <w:sz w:val="24"/>
                <w:szCs w:val="24"/>
                <w:lang w:eastAsia="lv-LV"/>
              </w:rPr>
              <w:t>Pūres PII „Zemenīte” par apkuri par periodu no 01.10.15-31.12.15;</w:t>
            </w:r>
            <w:r w:rsidRPr="006114C2">
              <w:rPr>
                <w:rFonts w:ascii="Times New Roman" w:eastAsia="Times New Roman" w:hAnsi="Times New Roman" w:cs="Times New Roman"/>
                <w:b/>
                <w:sz w:val="24"/>
                <w:szCs w:val="24"/>
                <w:lang w:eastAsia="lv-LV"/>
              </w:rPr>
              <w:t xml:space="preserve"> </w:t>
            </w:r>
          </w:p>
          <w:p w:rsidR="006114C2" w:rsidRPr="006114C2" w:rsidRDefault="006114C2" w:rsidP="006114C2">
            <w:pPr>
              <w:spacing w:after="0" w:line="240" w:lineRule="auto"/>
              <w:jc w:val="both"/>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190</w:t>
            </w:r>
            <w:r w:rsidRPr="006114C2">
              <w:rPr>
                <w:rFonts w:ascii="Times New Roman" w:eastAsia="Times New Roman" w:hAnsi="Times New Roman" w:cs="Times New Roman"/>
                <w:b/>
                <w:sz w:val="24"/>
                <w:szCs w:val="24"/>
                <w:lang w:eastAsia="lv-LV"/>
              </w:rPr>
              <w:t xml:space="preserve"> </w:t>
            </w:r>
            <w:r w:rsidRPr="006114C2">
              <w:rPr>
                <w:rFonts w:ascii="Times New Roman" w:eastAsia="Times New Roman" w:hAnsi="Times New Roman" w:cs="Times New Roman"/>
                <w:i/>
                <w:sz w:val="24"/>
                <w:szCs w:val="24"/>
                <w:lang w:eastAsia="lv-LV"/>
              </w:rPr>
              <w:t>euro</w:t>
            </w:r>
            <w:r w:rsidRPr="006114C2">
              <w:rPr>
                <w:rFonts w:ascii="Times New Roman" w:eastAsia="Times New Roman" w:hAnsi="Times New Roman" w:cs="Times New Roman"/>
                <w:b/>
                <w:sz w:val="24"/>
                <w:szCs w:val="24"/>
                <w:lang w:eastAsia="lv-LV"/>
              </w:rPr>
              <w:t xml:space="preserve"> </w:t>
            </w:r>
            <w:r w:rsidRPr="006114C2">
              <w:rPr>
                <w:rFonts w:ascii="Times New Roman" w:eastAsia="Times New Roman" w:hAnsi="Times New Roman" w:cs="Times New Roman"/>
                <w:sz w:val="24"/>
                <w:szCs w:val="24"/>
                <w:lang w:eastAsia="lv-LV"/>
              </w:rPr>
              <w:t>Pūres PII „Zemenīte” par auksto ūdeni par periodu no 01.01.15-30.09.15;</w:t>
            </w:r>
          </w:p>
          <w:p w:rsidR="006114C2" w:rsidRPr="006114C2" w:rsidRDefault="006114C2" w:rsidP="006114C2">
            <w:pPr>
              <w:spacing w:after="0" w:line="240" w:lineRule="auto"/>
              <w:jc w:val="both"/>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 xml:space="preserve">244 </w:t>
            </w:r>
            <w:r w:rsidRPr="006114C2">
              <w:rPr>
                <w:rFonts w:ascii="Times New Roman" w:eastAsia="Times New Roman" w:hAnsi="Times New Roman" w:cs="Times New Roman"/>
                <w:i/>
                <w:sz w:val="24"/>
                <w:szCs w:val="24"/>
                <w:lang w:eastAsia="lv-LV"/>
              </w:rPr>
              <w:t>euro</w:t>
            </w:r>
            <w:r w:rsidRPr="006114C2">
              <w:rPr>
                <w:rFonts w:ascii="Times New Roman" w:eastAsia="Times New Roman" w:hAnsi="Times New Roman" w:cs="Times New Roman"/>
                <w:sz w:val="24"/>
                <w:szCs w:val="24"/>
                <w:lang w:eastAsia="lv-LV"/>
              </w:rPr>
              <w:t xml:space="preserve"> Pūres PII „Zemenīte” par kanalizāciju par periodu no 01.01.15-30.09.15; </w:t>
            </w:r>
          </w:p>
          <w:p w:rsidR="006114C2" w:rsidRPr="006114C2" w:rsidRDefault="006114C2" w:rsidP="006114C2">
            <w:pPr>
              <w:spacing w:after="0" w:line="240" w:lineRule="auto"/>
              <w:jc w:val="both"/>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 xml:space="preserve">299 </w:t>
            </w:r>
            <w:r w:rsidRPr="006114C2">
              <w:rPr>
                <w:rFonts w:ascii="Times New Roman" w:eastAsia="Times New Roman" w:hAnsi="Times New Roman" w:cs="Times New Roman"/>
                <w:i/>
                <w:sz w:val="24"/>
                <w:szCs w:val="24"/>
                <w:lang w:eastAsia="lv-LV"/>
              </w:rPr>
              <w:t>euro</w:t>
            </w:r>
            <w:r w:rsidRPr="006114C2">
              <w:rPr>
                <w:rFonts w:ascii="Times New Roman" w:eastAsia="Times New Roman" w:hAnsi="Times New Roman" w:cs="Times New Roman"/>
                <w:b/>
                <w:sz w:val="24"/>
                <w:szCs w:val="24"/>
                <w:lang w:eastAsia="lv-LV"/>
              </w:rPr>
              <w:t xml:space="preserve"> </w:t>
            </w:r>
            <w:r w:rsidRPr="006114C2">
              <w:rPr>
                <w:rFonts w:ascii="Times New Roman" w:eastAsia="Times New Roman" w:hAnsi="Times New Roman" w:cs="Times New Roman"/>
                <w:sz w:val="24"/>
                <w:szCs w:val="24"/>
                <w:lang w:eastAsia="lv-LV"/>
              </w:rPr>
              <w:t>no Tukuma novada Domes par</w:t>
            </w:r>
            <w:r w:rsidRPr="006114C2">
              <w:rPr>
                <w:rFonts w:ascii="Times New Roman" w:eastAsia="Times New Roman" w:hAnsi="Times New Roman" w:cs="Times New Roman"/>
                <w:b/>
                <w:sz w:val="24"/>
                <w:szCs w:val="24"/>
                <w:lang w:eastAsia="lv-LV"/>
              </w:rPr>
              <w:t xml:space="preserve"> </w:t>
            </w:r>
            <w:r w:rsidRPr="006114C2">
              <w:rPr>
                <w:rFonts w:ascii="Times New Roman" w:eastAsia="Times New Roman" w:hAnsi="Times New Roman" w:cs="Times New Roman"/>
                <w:sz w:val="24"/>
                <w:szCs w:val="24"/>
                <w:lang w:eastAsia="lv-LV"/>
              </w:rPr>
              <w:t>amatierkolektīvu vadītāju atalgojumu (oktobris-decembris);</w:t>
            </w:r>
          </w:p>
          <w:p w:rsidR="006114C2" w:rsidRPr="006114C2" w:rsidRDefault="006114C2" w:rsidP="006114C2">
            <w:pPr>
              <w:spacing w:after="0" w:line="240" w:lineRule="auto"/>
              <w:jc w:val="both"/>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10000</w:t>
            </w:r>
            <w:r w:rsidRPr="006114C2">
              <w:rPr>
                <w:rFonts w:ascii="Times New Roman" w:eastAsia="Times New Roman" w:hAnsi="Times New Roman" w:cs="Times New Roman"/>
                <w:b/>
                <w:sz w:val="24"/>
                <w:szCs w:val="24"/>
                <w:lang w:eastAsia="lv-LV"/>
              </w:rPr>
              <w:t xml:space="preserve"> </w:t>
            </w:r>
            <w:r w:rsidRPr="006114C2">
              <w:rPr>
                <w:rFonts w:ascii="Times New Roman" w:eastAsia="Times New Roman" w:hAnsi="Times New Roman" w:cs="Times New Roman"/>
                <w:i/>
                <w:sz w:val="24"/>
                <w:szCs w:val="24"/>
                <w:lang w:eastAsia="lv-LV"/>
              </w:rPr>
              <w:t>euro</w:t>
            </w:r>
            <w:r w:rsidRPr="006114C2">
              <w:rPr>
                <w:rFonts w:ascii="Times New Roman" w:eastAsia="Times New Roman" w:hAnsi="Times New Roman" w:cs="Times New Roman"/>
                <w:b/>
                <w:sz w:val="24"/>
                <w:szCs w:val="24"/>
                <w:lang w:eastAsia="lv-LV"/>
              </w:rPr>
              <w:t xml:space="preserve"> </w:t>
            </w:r>
            <w:r w:rsidRPr="006114C2">
              <w:rPr>
                <w:rFonts w:ascii="Times New Roman" w:eastAsia="Times New Roman" w:hAnsi="Times New Roman" w:cs="Times New Roman"/>
                <w:sz w:val="24"/>
                <w:szCs w:val="24"/>
                <w:lang w:eastAsia="lv-LV"/>
              </w:rPr>
              <w:t>no Tukuma novada Domes finansējums attīstībai;</w:t>
            </w:r>
          </w:p>
          <w:p w:rsidR="006114C2" w:rsidRPr="006114C2" w:rsidRDefault="006114C2" w:rsidP="006114C2">
            <w:pPr>
              <w:spacing w:after="0" w:line="240" w:lineRule="auto"/>
              <w:jc w:val="both"/>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 xml:space="preserve">899 </w:t>
            </w:r>
            <w:r w:rsidRPr="006114C2">
              <w:rPr>
                <w:rFonts w:ascii="Times New Roman" w:eastAsia="Times New Roman" w:hAnsi="Times New Roman" w:cs="Times New Roman"/>
                <w:i/>
                <w:sz w:val="24"/>
                <w:szCs w:val="24"/>
                <w:lang w:eastAsia="lv-LV"/>
              </w:rPr>
              <w:t>euro</w:t>
            </w:r>
            <w:r w:rsidRPr="006114C2">
              <w:rPr>
                <w:rFonts w:ascii="Times New Roman" w:eastAsia="Times New Roman" w:hAnsi="Times New Roman" w:cs="Times New Roman"/>
                <w:sz w:val="24"/>
                <w:szCs w:val="24"/>
                <w:lang w:eastAsia="lv-LV"/>
              </w:rPr>
              <w:t xml:space="preserve"> par transportu no Tukuma novada Domes;</w:t>
            </w:r>
          </w:p>
          <w:p w:rsidR="006114C2" w:rsidRPr="006114C2" w:rsidRDefault="006114C2" w:rsidP="006114C2">
            <w:pPr>
              <w:spacing w:after="0" w:line="240" w:lineRule="auto"/>
              <w:jc w:val="both"/>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 xml:space="preserve">427 </w:t>
            </w:r>
            <w:r w:rsidRPr="006114C2">
              <w:rPr>
                <w:rFonts w:ascii="Times New Roman" w:eastAsia="Times New Roman" w:hAnsi="Times New Roman" w:cs="Times New Roman"/>
                <w:i/>
                <w:sz w:val="24"/>
                <w:szCs w:val="24"/>
                <w:lang w:eastAsia="lv-LV"/>
              </w:rPr>
              <w:t>euro</w:t>
            </w:r>
            <w:r w:rsidRPr="006114C2">
              <w:rPr>
                <w:rFonts w:ascii="Times New Roman" w:eastAsia="Times New Roman" w:hAnsi="Times New Roman" w:cs="Times New Roman"/>
                <w:sz w:val="24"/>
                <w:szCs w:val="24"/>
                <w:lang w:eastAsia="lv-LV"/>
              </w:rPr>
              <w:t xml:space="preserve"> par transportu no Izglītības pārvaldes;</w:t>
            </w:r>
          </w:p>
          <w:p w:rsidR="006114C2" w:rsidRPr="006114C2" w:rsidRDefault="006114C2" w:rsidP="006114C2">
            <w:pPr>
              <w:spacing w:after="0" w:line="240" w:lineRule="auto"/>
              <w:jc w:val="both"/>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 xml:space="preserve">550 </w:t>
            </w:r>
            <w:r w:rsidRPr="006114C2">
              <w:rPr>
                <w:rFonts w:ascii="Times New Roman" w:eastAsia="Times New Roman" w:hAnsi="Times New Roman" w:cs="Times New Roman"/>
                <w:i/>
                <w:sz w:val="24"/>
                <w:szCs w:val="24"/>
                <w:lang w:eastAsia="lv-LV"/>
              </w:rPr>
              <w:t>euro</w:t>
            </w:r>
            <w:r w:rsidRPr="006114C2">
              <w:rPr>
                <w:rFonts w:ascii="Times New Roman" w:eastAsia="Times New Roman" w:hAnsi="Times New Roman" w:cs="Times New Roman"/>
                <w:sz w:val="24"/>
                <w:szCs w:val="24"/>
                <w:lang w:eastAsia="lv-LV"/>
              </w:rPr>
              <w:t xml:space="preserve"> par transportu no Tukuma sporta skolas;</w:t>
            </w:r>
          </w:p>
          <w:p w:rsidR="006114C2" w:rsidRPr="006114C2" w:rsidRDefault="006114C2" w:rsidP="006114C2">
            <w:pPr>
              <w:spacing w:after="0" w:line="240" w:lineRule="auto"/>
              <w:jc w:val="both"/>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 xml:space="preserve">75 </w:t>
            </w:r>
            <w:r w:rsidRPr="006114C2">
              <w:rPr>
                <w:rFonts w:ascii="Times New Roman" w:eastAsia="Times New Roman" w:hAnsi="Times New Roman" w:cs="Times New Roman"/>
                <w:i/>
                <w:sz w:val="24"/>
                <w:szCs w:val="24"/>
                <w:lang w:eastAsia="lv-LV"/>
              </w:rPr>
              <w:t>euro</w:t>
            </w:r>
            <w:r w:rsidRPr="006114C2">
              <w:rPr>
                <w:rFonts w:ascii="Times New Roman" w:eastAsia="Times New Roman" w:hAnsi="Times New Roman" w:cs="Times New Roman"/>
                <w:sz w:val="24"/>
                <w:szCs w:val="24"/>
                <w:lang w:eastAsia="lv-LV"/>
              </w:rPr>
              <w:t xml:space="preserve"> par transportu no PII „Zemenīte”;</w:t>
            </w:r>
          </w:p>
          <w:p w:rsidR="006114C2" w:rsidRPr="006114C2" w:rsidRDefault="006114C2" w:rsidP="006114C2">
            <w:pPr>
              <w:spacing w:after="0" w:line="240" w:lineRule="auto"/>
              <w:jc w:val="both"/>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81</w:t>
            </w:r>
            <w:r w:rsidRPr="006114C2">
              <w:rPr>
                <w:rFonts w:ascii="Times New Roman" w:eastAsia="Times New Roman" w:hAnsi="Times New Roman" w:cs="Times New Roman"/>
                <w:i/>
                <w:sz w:val="24"/>
                <w:szCs w:val="24"/>
                <w:lang w:eastAsia="lv-LV"/>
              </w:rPr>
              <w:t>euro</w:t>
            </w:r>
            <w:r w:rsidRPr="006114C2">
              <w:rPr>
                <w:rFonts w:ascii="Times New Roman" w:eastAsia="Times New Roman" w:hAnsi="Times New Roman" w:cs="Times New Roman"/>
                <w:sz w:val="24"/>
                <w:szCs w:val="24"/>
                <w:lang w:eastAsia="lv-LV"/>
              </w:rPr>
              <w:t xml:space="preserve"> par transportu no Pūres pamatskolas.</w:t>
            </w:r>
          </w:p>
          <w:p w:rsidR="006114C2" w:rsidRPr="006114C2" w:rsidRDefault="006114C2" w:rsidP="006114C2">
            <w:pPr>
              <w:tabs>
                <w:tab w:val="left" w:pos="5415"/>
              </w:tabs>
              <w:spacing w:after="0" w:line="240" w:lineRule="auto"/>
              <w:jc w:val="both"/>
              <w:rPr>
                <w:rFonts w:ascii="Times New Roman" w:eastAsia="Times New Roman" w:hAnsi="Times New Roman" w:cs="Times New Roman"/>
                <w:sz w:val="24"/>
                <w:szCs w:val="24"/>
                <w:u w:val="single"/>
                <w:lang w:eastAsia="lv-LV"/>
              </w:rPr>
            </w:pPr>
            <w:r w:rsidRPr="006114C2">
              <w:rPr>
                <w:rFonts w:ascii="Times New Roman" w:eastAsia="Times New Roman" w:hAnsi="Times New Roman" w:cs="Times New Roman"/>
                <w:sz w:val="24"/>
                <w:szCs w:val="24"/>
                <w:u w:val="single"/>
                <w:lang w:eastAsia="lv-LV"/>
              </w:rPr>
              <w:t>Samazināti asignējumi:</w:t>
            </w:r>
          </w:p>
          <w:p w:rsidR="006114C2" w:rsidRPr="006114C2" w:rsidRDefault="006114C2" w:rsidP="006114C2">
            <w:pPr>
              <w:tabs>
                <w:tab w:val="left" w:pos="5415"/>
              </w:tabs>
              <w:spacing w:after="0" w:line="240" w:lineRule="auto"/>
              <w:jc w:val="both"/>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 xml:space="preserve">15 </w:t>
            </w:r>
            <w:r w:rsidRPr="006114C2">
              <w:rPr>
                <w:rFonts w:ascii="Times New Roman" w:eastAsia="Times New Roman" w:hAnsi="Times New Roman" w:cs="Times New Roman"/>
                <w:i/>
                <w:sz w:val="24"/>
                <w:szCs w:val="24"/>
                <w:lang w:eastAsia="lv-LV"/>
              </w:rPr>
              <w:t>euro</w:t>
            </w:r>
            <w:r w:rsidRPr="006114C2">
              <w:rPr>
                <w:rFonts w:ascii="Times New Roman" w:eastAsia="Times New Roman" w:hAnsi="Times New Roman" w:cs="Times New Roman"/>
                <w:sz w:val="24"/>
                <w:szCs w:val="24"/>
                <w:lang w:eastAsia="lv-LV"/>
              </w:rPr>
              <w:t xml:space="preserve"> par grāmatvežu semināru 29.06.2015.</w:t>
            </w:r>
          </w:p>
        </w:tc>
      </w:tr>
      <w:tr w:rsidR="006114C2" w:rsidRPr="006114C2" w:rsidTr="008B589D">
        <w:trPr>
          <w:trHeight w:val="273"/>
        </w:trPr>
        <w:tc>
          <w:tcPr>
            <w:tcW w:w="1532" w:type="dxa"/>
            <w:tcBorders>
              <w:top w:val="single" w:sz="4" w:space="0" w:color="000000"/>
              <w:left w:val="single" w:sz="4" w:space="0" w:color="000000"/>
              <w:bottom w:val="single" w:sz="4" w:space="0" w:color="000000"/>
              <w:right w:val="single" w:sz="4" w:space="0" w:color="000000"/>
            </w:tcBorders>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p>
        </w:tc>
        <w:tc>
          <w:tcPr>
            <w:tcW w:w="4336" w:type="dxa"/>
            <w:tcBorders>
              <w:top w:val="single" w:sz="4" w:space="0" w:color="000000"/>
              <w:left w:val="single" w:sz="4" w:space="0" w:color="000000"/>
              <w:bottom w:val="single" w:sz="4" w:space="0" w:color="000000"/>
              <w:right w:val="single" w:sz="4" w:space="0" w:color="000000"/>
            </w:tcBorders>
          </w:tcPr>
          <w:p w:rsidR="006114C2" w:rsidRPr="006114C2" w:rsidRDefault="006114C2" w:rsidP="006114C2">
            <w:pPr>
              <w:spacing w:after="0" w:line="240" w:lineRule="auto"/>
              <w:jc w:val="both"/>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Kopā plāna grozījumi</w:t>
            </w:r>
          </w:p>
        </w:tc>
        <w:tc>
          <w:tcPr>
            <w:tcW w:w="1440" w:type="dxa"/>
            <w:tcBorders>
              <w:top w:val="single" w:sz="4" w:space="0" w:color="000000"/>
              <w:left w:val="single" w:sz="4" w:space="0" w:color="000000"/>
              <w:bottom w:val="single" w:sz="4" w:space="0" w:color="000000"/>
              <w:right w:val="single" w:sz="4" w:space="0" w:color="000000"/>
            </w:tcBorders>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795327</w:t>
            </w:r>
          </w:p>
        </w:tc>
        <w:tc>
          <w:tcPr>
            <w:tcW w:w="1164" w:type="dxa"/>
            <w:tcBorders>
              <w:top w:val="single" w:sz="4" w:space="0" w:color="000000"/>
              <w:left w:val="single" w:sz="4" w:space="0" w:color="000000"/>
              <w:bottom w:val="single" w:sz="4" w:space="0" w:color="000000"/>
              <w:right w:val="single" w:sz="4" w:space="0" w:color="000000"/>
            </w:tcBorders>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5420</w:t>
            </w:r>
          </w:p>
        </w:tc>
        <w:tc>
          <w:tcPr>
            <w:tcW w:w="1536" w:type="dxa"/>
            <w:gridSpan w:val="2"/>
            <w:tcBorders>
              <w:top w:val="single" w:sz="4" w:space="0" w:color="000000"/>
              <w:left w:val="single" w:sz="4" w:space="0" w:color="000000"/>
              <w:bottom w:val="single" w:sz="4" w:space="0" w:color="000000"/>
              <w:right w:val="single" w:sz="4" w:space="0" w:color="000000"/>
            </w:tcBorders>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800747</w:t>
            </w:r>
          </w:p>
        </w:tc>
      </w:tr>
    </w:tbl>
    <w:p w:rsidR="006114C2" w:rsidRPr="006114C2" w:rsidRDefault="006114C2" w:rsidP="006114C2">
      <w:pPr>
        <w:spacing w:after="0" w:line="240" w:lineRule="auto"/>
        <w:jc w:val="both"/>
        <w:rPr>
          <w:rFonts w:ascii="Times New Roman" w:eastAsia="Times New Roman" w:hAnsi="Times New Roman" w:cs="Times New Roman"/>
          <w:sz w:val="24"/>
          <w:szCs w:val="24"/>
          <w:lang w:eastAsia="lv-LV"/>
        </w:rPr>
      </w:pPr>
    </w:p>
    <w:p w:rsidR="006114C2" w:rsidRPr="006114C2" w:rsidRDefault="006114C2" w:rsidP="006114C2">
      <w:pPr>
        <w:spacing w:after="0" w:line="240" w:lineRule="auto"/>
        <w:jc w:val="both"/>
        <w:rPr>
          <w:rFonts w:ascii="Times New Roman" w:eastAsia="Times New Roman" w:hAnsi="Times New Roman" w:cs="Times New Roman"/>
          <w:i/>
          <w:sz w:val="24"/>
          <w:szCs w:val="24"/>
          <w:lang w:eastAsia="lv-LV"/>
        </w:rPr>
      </w:pPr>
      <w:r w:rsidRPr="006114C2">
        <w:rPr>
          <w:rFonts w:ascii="Times New Roman" w:eastAsia="Times New Roman" w:hAnsi="Times New Roman" w:cs="Times New Roman"/>
          <w:sz w:val="24"/>
          <w:szCs w:val="24"/>
          <w:lang w:eastAsia="lv-LV"/>
        </w:rPr>
        <w:tab/>
        <w:t xml:space="preserve">24. Izdarīt Tukuma novada </w:t>
      </w:r>
      <w:r w:rsidRPr="006114C2">
        <w:rPr>
          <w:rFonts w:ascii="Times New Roman" w:eastAsia="Times New Roman" w:hAnsi="Times New Roman" w:cs="Times New Roman"/>
          <w:b/>
          <w:sz w:val="24"/>
          <w:szCs w:val="24"/>
          <w:lang w:eastAsia="lv-LV"/>
        </w:rPr>
        <w:t>Pūres un Jaunsātu pagastu pārvaldes</w:t>
      </w:r>
      <w:r w:rsidRPr="006114C2">
        <w:rPr>
          <w:rFonts w:ascii="Times New Roman" w:eastAsia="Times New Roman" w:hAnsi="Times New Roman" w:cs="Times New Roman"/>
          <w:sz w:val="24"/>
          <w:szCs w:val="24"/>
          <w:lang w:eastAsia="lv-LV"/>
        </w:rPr>
        <w:t xml:space="preserve"> 2015.gada pamatbudžeta izdevumu daļā šādus plāna grozījumus atbilstoši funkcionālajām un ekonomiskajām kategorijām </w:t>
      </w:r>
      <w:r w:rsidRPr="006114C2">
        <w:rPr>
          <w:rFonts w:ascii="Times New Roman" w:eastAsia="Times New Roman" w:hAnsi="Times New Roman" w:cs="Times New Roman"/>
          <w:i/>
          <w:sz w:val="24"/>
          <w:szCs w:val="24"/>
          <w:lang w:eastAsia="lv-LV"/>
        </w:rPr>
        <w:t>(euro):</w:t>
      </w:r>
    </w:p>
    <w:p w:rsidR="006114C2" w:rsidRPr="006114C2" w:rsidRDefault="006114C2" w:rsidP="006114C2">
      <w:pPr>
        <w:spacing w:after="0" w:line="240" w:lineRule="auto"/>
        <w:jc w:val="both"/>
        <w:rPr>
          <w:rFonts w:ascii="Times New Roman" w:eastAsia="Times New Roman" w:hAnsi="Times New Roman" w:cs="Times New Roman"/>
          <w:sz w:val="24"/>
          <w:szCs w:val="24"/>
          <w:lang w:eastAsia="lv-LV"/>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76"/>
        <w:gridCol w:w="4792"/>
        <w:gridCol w:w="1440"/>
        <w:gridCol w:w="1260"/>
        <w:gridCol w:w="1440"/>
      </w:tblGrid>
      <w:tr w:rsidR="006114C2" w:rsidRPr="006114C2" w:rsidTr="008B589D">
        <w:tc>
          <w:tcPr>
            <w:tcW w:w="1076" w:type="dxa"/>
            <w:tcBorders>
              <w:top w:val="single" w:sz="4" w:space="0" w:color="000000"/>
              <w:left w:val="single" w:sz="4" w:space="0" w:color="000000"/>
              <w:bottom w:val="single" w:sz="4" w:space="0" w:color="000000"/>
              <w:right w:val="single" w:sz="4" w:space="0" w:color="000000"/>
            </w:tcBorders>
            <w:vAlign w:val="center"/>
          </w:tcPr>
          <w:p w:rsidR="006114C2" w:rsidRPr="006114C2" w:rsidRDefault="006114C2" w:rsidP="006114C2">
            <w:pPr>
              <w:spacing w:after="0" w:line="240" w:lineRule="auto"/>
              <w:jc w:val="center"/>
              <w:rPr>
                <w:rFonts w:ascii="Times New Roman" w:eastAsia="Times New Roman" w:hAnsi="Times New Roman" w:cs="Times New Roman"/>
                <w:sz w:val="20"/>
                <w:szCs w:val="20"/>
                <w:lang w:eastAsia="lv-LV"/>
              </w:rPr>
            </w:pPr>
            <w:r w:rsidRPr="006114C2">
              <w:rPr>
                <w:rFonts w:ascii="Times New Roman" w:eastAsia="Times New Roman" w:hAnsi="Times New Roman" w:cs="Times New Roman"/>
                <w:sz w:val="20"/>
                <w:szCs w:val="20"/>
                <w:lang w:eastAsia="lv-LV"/>
              </w:rPr>
              <w:t>Kods</w:t>
            </w:r>
          </w:p>
        </w:tc>
        <w:tc>
          <w:tcPr>
            <w:tcW w:w="4792" w:type="dxa"/>
            <w:tcBorders>
              <w:top w:val="single" w:sz="4" w:space="0" w:color="000000"/>
              <w:left w:val="single" w:sz="4" w:space="0" w:color="000000"/>
              <w:bottom w:val="single" w:sz="4" w:space="0" w:color="000000"/>
              <w:right w:val="single" w:sz="4" w:space="0" w:color="000000"/>
            </w:tcBorders>
            <w:vAlign w:val="center"/>
          </w:tcPr>
          <w:p w:rsidR="006114C2" w:rsidRPr="006114C2" w:rsidRDefault="006114C2" w:rsidP="006114C2">
            <w:pPr>
              <w:spacing w:after="0" w:line="240" w:lineRule="auto"/>
              <w:jc w:val="center"/>
              <w:rPr>
                <w:rFonts w:ascii="Times New Roman" w:eastAsia="Times New Roman" w:hAnsi="Times New Roman" w:cs="Times New Roman"/>
                <w:sz w:val="20"/>
                <w:szCs w:val="20"/>
                <w:lang w:eastAsia="lv-LV"/>
              </w:rPr>
            </w:pPr>
            <w:r w:rsidRPr="006114C2">
              <w:rPr>
                <w:rFonts w:ascii="Times New Roman" w:eastAsia="Times New Roman" w:hAnsi="Times New Roman" w:cs="Times New Roman"/>
                <w:sz w:val="20"/>
                <w:szCs w:val="20"/>
                <w:lang w:eastAsia="lv-LV"/>
              </w:rPr>
              <w:t>Koda nosaukums</w:t>
            </w:r>
          </w:p>
        </w:tc>
        <w:tc>
          <w:tcPr>
            <w:tcW w:w="1440" w:type="dxa"/>
            <w:tcBorders>
              <w:top w:val="single" w:sz="4" w:space="0" w:color="000000"/>
              <w:left w:val="single" w:sz="4" w:space="0" w:color="000000"/>
              <w:bottom w:val="single" w:sz="4" w:space="0" w:color="000000"/>
              <w:right w:val="single" w:sz="4" w:space="0" w:color="000000"/>
            </w:tcBorders>
            <w:vAlign w:val="center"/>
          </w:tcPr>
          <w:p w:rsidR="006114C2" w:rsidRPr="006114C2" w:rsidRDefault="006114C2" w:rsidP="006114C2">
            <w:pPr>
              <w:spacing w:after="0" w:line="240" w:lineRule="auto"/>
              <w:jc w:val="center"/>
              <w:rPr>
                <w:rFonts w:ascii="Times New Roman" w:eastAsia="Times New Roman" w:hAnsi="Times New Roman" w:cs="Times New Roman"/>
                <w:sz w:val="20"/>
                <w:szCs w:val="20"/>
                <w:lang w:eastAsia="lv-LV"/>
              </w:rPr>
            </w:pPr>
            <w:r w:rsidRPr="006114C2">
              <w:rPr>
                <w:rFonts w:ascii="Times New Roman" w:eastAsia="Times New Roman" w:hAnsi="Times New Roman" w:cs="Times New Roman"/>
                <w:sz w:val="20"/>
                <w:szCs w:val="20"/>
                <w:lang w:eastAsia="lv-LV"/>
              </w:rPr>
              <w:t xml:space="preserve">Apstiprinātais </w:t>
            </w:r>
            <w:smartTag w:uri="schemas-tilde-lv/tildestengine" w:element="veidnes">
              <w:smartTagPr>
                <w:attr w:name="id" w:val="-1"/>
                <w:attr w:name="baseform" w:val="plāns"/>
                <w:attr w:name="text" w:val="plāns"/>
              </w:smartTagPr>
              <w:r w:rsidRPr="006114C2">
                <w:rPr>
                  <w:rFonts w:ascii="Times New Roman" w:eastAsia="Times New Roman" w:hAnsi="Times New Roman" w:cs="Times New Roman"/>
                  <w:sz w:val="20"/>
                  <w:szCs w:val="20"/>
                  <w:lang w:eastAsia="lv-LV"/>
                </w:rPr>
                <w:t>plāns</w:t>
              </w:r>
            </w:smartTag>
            <w:r w:rsidRPr="006114C2">
              <w:rPr>
                <w:rFonts w:ascii="Times New Roman" w:eastAsia="Times New Roman" w:hAnsi="Times New Roman" w:cs="Times New Roman"/>
                <w:sz w:val="20"/>
                <w:szCs w:val="20"/>
                <w:lang w:eastAsia="lv-LV"/>
              </w:rPr>
              <w:t xml:space="preserve"> uz 01.10.2015. </w:t>
            </w:r>
          </w:p>
        </w:tc>
        <w:tc>
          <w:tcPr>
            <w:tcW w:w="1260" w:type="dxa"/>
            <w:tcBorders>
              <w:top w:val="single" w:sz="4" w:space="0" w:color="000000"/>
              <w:left w:val="single" w:sz="4" w:space="0" w:color="000000"/>
              <w:bottom w:val="single" w:sz="4" w:space="0" w:color="000000"/>
              <w:right w:val="single" w:sz="4" w:space="0" w:color="000000"/>
            </w:tcBorders>
            <w:vAlign w:val="center"/>
          </w:tcPr>
          <w:p w:rsidR="006114C2" w:rsidRPr="006114C2" w:rsidRDefault="006114C2" w:rsidP="006114C2">
            <w:pPr>
              <w:spacing w:after="0" w:line="240" w:lineRule="auto"/>
              <w:jc w:val="center"/>
              <w:rPr>
                <w:rFonts w:ascii="Times New Roman" w:eastAsia="Times New Roman" w:hAnsi="Times New Roman" w:cs="Times New Roman"/>
                <w:sz w:val="20"/>
                <w:szCs w:val="20"/>
                <w:lang w:eastAsia="lv-LV"/>
              </w:rPr>
            </w:pPr>
            <w:r w:rsidRPr="006114C2">
              <w:rPr>
                <w:rFonts w:ascii="Times New Roman" w:eastAsia="Times New Roman" w:hAnsi="Times New Roman" w:cs="Times New Roman"/>
                <w:sz w:val="20"/>
                <w:szCs w:val="20"/>
                <w:lang w:eastAsia="lv-LV"/>
              </w:rPr>
              <w:t>Grozījumi oktobrī</w:t>
            </w:r>
          </w:p>
          <w:p w:rsidR="006114C2" w:rsidRPr="006114C2" w:rsidRDefault="006114C2" w:rsidP="006114C2">
            <w:pPr>
              <w:spacing w:after="0" w:line="240" w:lineRule="auto"/>
              <w:jc w:val="center"/>
              <w:rPr>
                <w:rFonts w:ascii="Times New Roman" w:eastAsia="Times New Roman" w:hAnsi="Times New Roman" w:cs="Times New Roman"/>
                <w:sz w:val="20"/>
                <w:szCs w:val="20"/>
                <w:lang w:eastAsia="lv-LV"/>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6114C2" w:rsidRPr="006114C2" w:rsidRDefault="006114C2" w:rsidP="006114C2">
            <w:pPr>
              <w:spacing w:after="0" w:line="240" w:lineRule="auto"/>
              <w:jc w:val="center"/>
              <w:rPr>
                <w:rFonts w:ascii="Times New Roman" w:eastAsia="Times New Roman" w:hAnsi="Times New Roman" w:cs="Times New Roman"/>
                <w:sz w:val="20"/>
                <w:szCs w:val="20"/>
                <w:lang w:eastAsia="lv-LV"/>
              </w:rPr>
            </w:pPr>
            <w:r w:rsidRPr="006114C2">
              <w:rPr>
                <w:rFonts w:ascii="Times New Roman" w:eastAsia="Times New Roman" w:hAnsi="Times New Roman" w:cs="Times New Roman"/>
                <w:sz w:val="20"/>
                <w:szCs w:val="20"/>
                <w:lang w:eastAsia="lv-LV"/>
              </w:rPr>
              <w:t xml:space="preserve">Precizētais </w:t>
            </w:r>
            <w:smartTag w:uri="schemas-tilde-lv/tildestengine" w:element="veidnes">
              <w:smartTagPr>
                <w:attr w:name="id" w:val="-1"/>
                <w:attr w:name="baseform" w:val="plāns"/>
                <w:attr w:name="text" w:val="plāns"/>
              </w:smartTagPr>
              <w:r w:rsidRPr="006114C2">
                <w:rPr>
                  <w:rFonts w:ascii="Times New Roman" w:eastAsia="Times New Roman" w:hAnsi="Times New Roman" w:cs="Times New Roman"/>
                  <w:sz w:val="20"/>
                  <w:szCs w:val="20"/>
                  <w:lang w:eastAsia="lv-LV"/>
                </w:rPr>
                <w:t>plāns</w:t>
              </w:r>
            </w:smartTag>
            <w:proofErr w:type="gramStart"/>
            <w:r w:rsidRPr="006114C2">
              <w:rPr>
                <w:rFonts w:ascii="Times New Roman" w:eastAsia="Times New Roman" w:hAnsi="Times New Roman" w:cs="Times New Roman"/>
                <w:sz w:val="20"/>
                <w:szCs w:val="20"/>
                <w:lang w:eastAsia="lv-LV"/>
              </w:rPr>
              <w:t xml:space="preserve">  </w:t>
            </w:r>
            <w:proofErr w:type="gramEnd"/>
            <w:r w:rsidRPr="006114C2">
              <w:rPr>
                <w:rFonts w:ascii="Times New Roman" w:eastAsia="Times New Roman" w:hAnsi="Times New Roman" w:cs="Times New Roman"/>
                <w:sz w:val="20"/>
                <w:szCs w:val="20"/>
                <w:lang w:eastAsia="lv-LV"/>
              </w:rPr>
              <w:t>31.10.2015.</w:t>
            </w:r>
          </w:p>
        </w:tc>
      </w:tr>
      <w:tr w:rsidR="006114C2" w:rsidRPr="006114C2" w:rsidTr="008B589D">
        <w:tc>
          <w:tcPr>
            <w:tcW w:w="1076" w:type="dxa"/>
            <w:tcBorders>
              <w:top w:val="single" w:sz="4" w:space="0" w:color="000000"/>
              <w:left w:val="single" w:sz="4" w:space="0" w:color="000000"/>
              <w:bottom w:val="single" w:sz="4" w:space="0" w:color="000000"/>
              <w:right w:val="single" w:sz="4" w:space="0" w:color="000000"/>
            </w:tcBorders>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01.000</w:t>
            </w:r>
          </w:p>
        </w:tc>
        <w:tc>
          <w:tcPr>
            <w:tcW w:w="4792" w:type="dxa"/>
            <w:tcBorders>
              <w:top w:val="single" w:sz="4" w:space="0" w:color="000000"/>
              <w:left w:val="single" w:sz="4" w:space="0" w:color="000000"/>
              <w:bottom w:val="single" w:sz="4" w:space="0" w:color="000000"/>
              <w:right w:val="single" w:sz="4" w:space="0" w:color="000000"/>
            </w:tcBorders>
          </w:tcPr>
          <w:p w:rsidR="006114C2" w:rsidRPr="006114C2" w:rsidRDefault="006114C2" w:rsidP="006114C2">
            <w:pPr>
              <w:spacing w:after="0" w:line="240" w:lineRule="auto"/>
              <w:jc w:val="both"/>
              <w:rPr>
                <w:rFonts w:ascii="Times New Roman" w:eastAsia="Times New Roman" w:hAnsi="Times New Roman" w:cs="Times New Roman"/>
                <w:b/>
                <w:bCs/>
                <w:sz w:val="24"/>
                <w:szCs w:val="24"/>
                <w:lang w:eastAsia="lv-LV"/>
              </w:rPr>
            </w:pPr>
            <w:r w:rsidRPr="006114C2">
              <w:rPr>
                <w:rFonts w:ascii="Times New Roman" w:eastAsia="Times New Roman" w:hAnsi="Times New Roman" w:cs="Times New Roman"/>
                <w:b/>
                <w:bCs/>
                <w:sz w:val="24"/>
                <w:szCs w:val="24"/>
                <w:lang w:eastAsia="lv-LV"/>
              </w:rPr>
              <w:t>Vispārējie valdības dienesti</w:t>
            </w:r>
          </w:p>
        </w:tc>
        <w:tc>
          <w:tcPr>
            <w:tcW w:w="1440" w:type="dxa"/>
            <w:tcBorders>
              <w:top w:val="single" w:sz="4" w:space="0" w:color="000000"/>
              <w:left w:val="single" w:sz="4" w:space="0" w:color="000000"/>
              <w:bottom w:val="single" w:sz="4" w:space="0" w:color="000000"/>
              <w:right w:val="single" w:sz="4" w:space="0" w:color="000000"/>
            </w:tcBorders>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101106</w:t>
            </w:r>
          </w:p>
        </w:tc>
        <w:tc>
          <w:tcPr>
            <w:tcW w:w="1260" w:type="dxa"/>
            <w:tcBorders>
              <w:top w:val="single" w:sz="4" w:space="0" w:color="000000"/>
              <w:left w:val="single" w:sz="4" w:space="0" w:color="000000"/>
              <w:bottom w:val="single" w:sz="4" w:space="0" w:color="000000"/>
              <w:right w:val="single" w:sz="4" w:space="0" w:color="000000"/>
            </w:tcBorders>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-2518</w:t>
            </w:r>
          </w:p>
        </w:tc>
        <w:tc>
          <w:tcPr>
            <w:tcW w:w="1440" w:type="dxa"/>
            <w:tcBorders>
              <w:top w:val="single" w:sz="4" w:space="0" w:color="000000"/>
              <w:left w:val="single" w:sz="4" w:space="0" w:color="000000"/>
              <w:bottom w:val="single" w:sz="4" w:space="0" w:color="000000"/>
              <w:right w:val="single" w:sz="4" w:space="0" w:color="000000"/>
            </w:tcBorders>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98588</w:t>
            </w:r>
          </w:p>
        </w:tc>
      </w:tr>
      <w:tr w:rsidR="006114C2" w:rsidRPr="006114C2" w:rsidTr="008B589D">
        <w:tc>
          <w:tcPr>
            <w:tcW w:w="1076" w:type="dxa"/>
            <w:tcBorders>
              <w:top w:val="single" w:sz="4" w:space="0" w:color="000000"/>
              <w:left w:val="single" w:sz="4" w:space="0" w:color="000000"/>
              <w:bottom w:val="single" w:sz="4" w:space="0" w:color="000000"/>
              <w:right w:val="single" w:sz="4" w:space="0" w:color="000000"/>
            </w:tcBorders>
          </w:tcPr>
          <w:p w:rsidR="006114C2" w:rsidRPr="006114C2" w:rsidRDefault="006114C2" w:rsidP="006114C2">
            <w:pPr>
              <w:spacing w:after="0" w:line="240" w:lineRule="auto"/>
              <w:jc w:val="right"/>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1100</w:t>
            </w:r>
          </w:p>
        </w:tc>
        <w:tc>
          <w:tcPr>
            <w:tcW w:w="4792" w:type="dxa"/>
            <w:tcBorders>
              <w:top w:val="single" w:sz="4" w:space="0" w:color="000000"/>
              <w:left w:val="single" w:sz="4" w:space="0" w:color="000000"/>
              <w:bottom w:val="single" w:sz="4" w:space="0" w:color="000000"/>
              <w:right w:val="single" w:sz="4" w:space="0" w:color="000000"/>
            </w:tcBorders>
          </w:tcPr>
          <w:p w:rsidR="006114C2" w:rsidRPr="006114C2" w:rsidRDefault="006114C2" w:rsidP="006114C2">
            <w:pPr>
              <w:spacing w:after="0" w:line="240" w:lineRule="auto"/>
              <w:jc w:val="both"/>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Atalgojums</w:t>
            </w:r>
          </w:p>
        </w:tc>
        <w:tc>
          <w:tcPr>
            <w:tcW w:w="1440" w:type="dxa"/>
            <w:tcBorders>
              <w:top w:val="single" w:sz="4" w:space="0" w:color="000000"/>
              <w:left w:val="single" w:sz="4" w:space="0" w:color="000000"/>
              <w:bottom w:val="single" w:sz="4" w:space="0" w:color="000000"/>
              <w:right w:val="single" w:sz="4" w:space="0" w:color="000000"/>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58680</w:t>
            </w:r>
          </w:p>
        </w:tc>
        <w:tc>
          <w:tcPr>
            <w:tcW w:w="1260" w:type="dxa"/>
            <w:tcBorders>
              <w:top w:val="single" w:sz="4" w:space="0" w:color="000000"/>
              <w:left w:val="single" w:sz="4" w:space="0" w:color="000000"/>
              <w:bottom w:val="single" w:sz="4" w:space="0" w:color="000000"/>
              <w:right w:val="single" w:sz="4" w:space="0" w:color="000000"/>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-1293</w:t>
            </w:r>
          </w:p>
        </w:tc>
        <w:tc>
          <w:tcPr>
            <w:tcW w:w="1440" w:type="dxa"/>
            <w:tcBorders>
              <w:top w:val="single" w:sz="4" w:space="0" w:color="000000"/>
              <w:left w:val="single" w:sz="4" w:space="0" w:color="000000"/>
              <w:bottom w:val="single" w:sz="4" w:space="0" w:color="000000"/>
              <w:right w:val="single" w:sz="4" w:space="0" w:color="000000"/>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57387</w:t>
            </w:r>
          </w:p>
        </w:tc>
      </w:tr>
      <w:tr w:rsidR="006114C2" w:rsidRPr="006114C2" w:rsidTr="008B589D">
        <w:tc>
          <w:tcPr>
            <w:tcW w:w="1076" w:type="dxa"/>
            <w:tcBorders>
              <w:top w:val="single" w:sz="4" w:space="0" w:color="000000"/>
              <w:left w:val="single" w:sz="4" w:space="0" w:color="000000"/>
              <w:bottom w:val="single" w:sz="4" w:space="0" w:color="000000"/>
              <w:right w:val="single" w:sz="4" w:space="0" w:color="000000"/>
            </w:tcBorders>
          </w:tcPr>
          <w:p w:rsidR="006114C2" w:rsidRPr="006114C2" w:rsidRDefault="006114C2" w:rsidP="006114C2">
            <w:pPr>
              <w:spacing w:after="0" w:line="240" w:lineRule="auto"/>
              <w:jc w:val="right"/>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1200</w:t>
            </w:r>
          </w:p>
        </w:tc>
        <w:tc>
          <w:tcPr>
            <w:tcW w:w="4792" w:type="dxa"/>
            <w:tcBorders>
              <w:top w:val="single" w:sz="4" w:space="0" w:color="000000"/>
              <w:left w:val="single" w:sz="4" w:space="0" w:color="000000"/>
              <w:bottom w:val="single" w:sz="4" w:space="0" w:color="000000"/>
              <w:right w:val="single" w:sz="4" w:space="0" w:color="000000"/>
            </w:tcBorders>
          </w:tcPr>
          <w:p w:rsidR="006114C2" w:rsidRPr="006114C2" w:rsidRDefault="006114C2" w:rsidP="006114C2">
            <w:pPr>
              <w:spacing w:after="0" w:line="240" w:lineRule="auto"/>
              <w:jc w:val="both"/>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Darba devēja valsts sociālās apdrošināšanas obligātās iemaksas, pabalsti un kompensācijas</w:t>
            </w:r>
          </w:p>
        </w:tc>
        <w:tc>
          <w:tcPr>
            <w:tcW w:w="1440" w:type="dxa"/>
            <w:tcBorders>
              <w:top w:val="single" w:sz="4" w:space="0" w:color="000000"/>
              <w:left w:val="single" w:sz="4" w:space="0" w:color="000000"/>
              <w:bottom w:val="single" w:sz="4" w:space="0" w:color="000000"/>
              <w:right w:val="single" w:sz="4" w:space="0" w:color="000000"/>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14953</w:t>
            </w:r>
          </w:p>
        </w:tc>
        <w:tc>
          <w:tcPr>
            <w:tcW w:w="1260" w:type="dxa"/>
            <w:tcBorders>
              <w:top w:val="single" w:sz="4" w:space="0" w:color="000000"/>
              <w:left w:val="single" w:sz="4" w:space="0" w:color="000000"/>
              <w:bottom w:val="single" w:sz="4" w:space="0" w:color="000000"/>
              <w:right w:val="single" w:sz="4" w:space="0" w:color="000000"/>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301</w:t>
            </w:r>
          </w:p>
        </w:tc>
        <w:tc>
          <w:tcPr>
            <w:tcW w:w="1440" w:type="dxa"/>
            <w:tcBorders>
              <w:top w:val="single" w:sz="4" w:space="0" w:color="000000"/>
              <w:left w:val="single" w:sz="4" w:space="0" w:color="000000"/>
              <w:bottom w:val="single" w:sz="4" w:space="0" w:color="000000"/>
              <w:right w:val="single" w:sz="4" w:space="0" w:color="000000"/>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15254</w:t>
            </w:r>
          </w:p>
        </w:tc>
      </w:tr>
      <w:tr w:rsidR="006114C2" w:rsidRPr="006114C2" w:rsidTr="008B589D">
        <w:tc>
          <w:tcPr>
            <w:tcW w:w="1076" w:type="dxa"/>
            <w:tcBorders>
              <w:top w:val="single" w:sz="4" w:space="0" w:color="000000"/>
              <w:left w:val="single" w:sz="4" w:space="0" w:color="000000"/>
              <w:bottom w:val="single" w:sz="4" w:space="0" w:color="000000"/>
              <w:right w:val="single" w:sz="4" w:space="0" w:color="000000"/>
            </w:tcBorders>
          </w:tcPr>
          <w:p w:rsidR="006114C2" w:rsidRPr="006114C2" w:rsidRDefault="006114C2" w:rsidP="006114C2">
            <w:pPr>
              <w:spacing w:after="0" w:line="240" w:lineRule="auto"/>
              <w:jc w:val="right"/>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2100</w:t>
            </w:r>
          </w:p>
        </w:tc>
        <w:tc>
          <w:tcPr>
            <w:tcW w:w="4792" w:type="dxa"/>
            <w:tcBorders>
              <w:top w:val="single" w:sz="4" w:space="0" w:color="000000"/>
              <w:left w:val="single" w:sz="4" w:space="0" w:color="000000"/>
              <w:bottom w:val="single" w:sz="4" w:space="0" w:color="000000"/>
              <w:right w:val="single" w:sz="4" w:space="0" w:color="000000"/>
            </w:tcBorders>
          </w:tcPr>
          <w:p w:rsidR="006114C2" w:rsidRPr="006114C2" w:rsidRDefault="006114C2" w:rsidP="006114C2">
            <w:pPr>
              <w:spacing w:after="0" w:line="240" w:lineRule="auto"/>
              <w:jc w:val="both"/>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sz w:val="24"/>
                <w:szCs w:val="24"/>
                <w:lang w:eastAsia="lv-LV"/>
              </w:rPr>
              <w:t>Mācību, darba un dienesta komandējumi, dienesta, darba braucieni</w:t>
            </w:r>
          </w:p>
        </w:tc>
        <w:tc>
          <w:tcPr>
            <w:tcW w:w="1440" w:type="dxa"/>
            <w:tcBorders>
              <w:top w:val="single" w:sz="4" w:space="0" w:color="000000"/>
              <w:left w:val="single" w:sz="4" w:space="0" w:color="000000"/>
              <w:bottom w:val="single" w:sz="4" w:space="0" w:color="000000"/>
              <w:right w:val="single" w:sz="4" w:space="0" w:color="000000"/>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50</w:t>
            </w:r>
          </w:p>
        </w:tc>
        <w:tc>
          <w:tcPr>
            <w:tcW w:w="1260" w:type="dxa"/>
            <w:tcBorders>
              <w:top w:val="single" w:sz="4" w:space="0" w:color="000000"/>
              <w:left w:val="single" w:sz="4" w:space="0" w:color="000000"/>
              <w:bottom w:val="single" w:sz="4" w:space="0" w:color="000000"/>
              <w:right w:val="single" w:sz="4" w:space="0" w:color="000000"/>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-42</w:t>
            </w:r>
          </w:p>
        </w:tc>
        <w:tc>
          <w:tcPr>
            <w:tcW w:w="1440" w:type="dxa"/>
            <w:tcBorders>
              <w:top w:val="single" w:sz="4" w:space="0" w:color="000000"/>
              <w:left w:val="single" w:sz="4" w:space="0" w:color="000000"/>
              <w:bottom w:val="single" w:sz="4" w:space="0" w:color="000000"/>
              <w:right w:val="single" w:sz="4" w:space="0" w:color="000000"/>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8</w:t>
            </w:r>
          </w:p>
        </w:tc>
      </w:tr>
      <w:tr w:rsidR="006114C2" w:rsidRPr="006114C2" w:rsidTr="008B589D">
        <w:tc>
          <w:tcPr>
            <w:tcW w:w="1076" w:type="dxa"/>
            <w:tcBorders>
              <w:top w:val="single" w:sz="4" w:space="0" w:color="000000"/>
              <w:left w:val="single" w:sz="4" w:space="0" w:color="000000"/>
              <w:bottom w:val="single" w:sz="4" w:space="0" w:color="000000"/>
              <w:right w:val="single" w:sz="4" w:space="0" w:color="000000"/>
            </w:tcBorders>
          </w:tcPr>
          <w:p w:rsidR="006114C2" w:rsidRPr="006114C2" w:rsidRDefault="006114C2" w:rsidP="006114C2">
            <w:pPr>
              <w:spacing w:after="0" w:line="240" w:lineRule="auto"/>
              <w:jc w:val="right"/>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2200</w:t>
            </w:r>
          </w:p>
        </w:tc>
        <w:tc>
          <w:tcPr>
            <w:tcW w:w="4792" w:type="dxa"/>
            <w:tcBorders>
              <w:top w:val="single" w:sz="4" w:space="0" w:color="000000"/>
              <w:left w:val="single" w:sz="4" w:space="0" w:color="000000"/>
              <w:bottom w:val="single" w:sz="4" w:space="0" w:color="000000"/>
              <w:right w:val="single" w:sz="4" w:space="0" w:color="000000"/>
            </w:tcBorders>
          </w:tcPr>
          <w:p w:rsidR="006114C2" w:rsidRPr="006114C2" w:rsidRDefault="006114C2" w:rsidP="006114C2">
            <w:pPr>
              <w:spacing w:after="0" w:line="240" w:lineRule="auto"/>
              <w:jc w:val="both"/>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Pakalpojumi</w:t>
            </w:r>
          </w:p>
        </w:tc>
        <w:tc>
          <w:tcPr>
            <w:tcW w:w="1440" w:type="dxa"/>
            <w:tcBorders>
              <w:top w:val="single" w:sz="4" w:space="0" w:color="000000"/>
              <w:left w:val="single" w:sz="4" w:space="0" w:color="000000"/>
              <w:bottom w:val="single" w:sz="4" w:space="0" w:color="000000"/>
              <w:right w:val="single" w:sz="4" w:space="0" w:color="000000"/>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18572</w:t>
            </w:r>
          </w:p>
        </w:tc>
        <w:tc>
          <w:tcPr>
            <w:tcW w:w="1260" w:type="dxa"/>
            <w:tcBorders>
              <w:top w:val="single" w:sz="4" w:space="0" w:color="000000"/>
              <w:left w:val="single" w:sz="4" w:space="0" w:color="000000"/>
              <w:bottom w:val="single" w:sz="4" w:space="0" w:color="000000"/>
              <w:right w:val="single" w:sz="4" w:space="0" w:color="000000"/>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-1628</w:t>
            </w:r>
          </w:p>
        </w:tc>
        <w:tc>
          <w:tcPr>
            <w:tcW w:w="1440" w:type="dxa"/>
            <w:tcBorders>
              <w:top w:val="single" w:sz="4" w:space="0" w:color="000000"/>
              <w:left w:val="single" w:sz="4" w:space="0" w:color="000000"/>
              <w:bottom w:val="single" w:sz="4" w:space="0" w:color="000000"/>
              <w:right w:val="single" w:sz="4" w:space="0" w:color="000000"/>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16944</w:t>
            </w:r>
          </w:p>
        </w:tc>
      </w:tr>
      <w:tr w:rsidR="006114C2" w:rsidRPr="006114C2" w:rsidTr="008B589D">
        <w:tc>
          <w:tcPr>
            <w:tcW w:w="1076" w:type="dxa"/>
            <w:tcBorders>
              <w:top w:val="single" w:sz="4" w:space="0" w:color="000000"/>
              <w:left w:val="single" w:sz="4" w:space="0" w:color="000000"/>
              <w:bottom w:val="single" w:sz="4" w:space="0" w:color="000000"/>
              <w:right w:val="single" w:sz="4" w:space="0" w:color="000000"/>
            </w:tcBorders>
          </w:tcPr>
          <w:p w:rsidR="006114C2" w:rsidRPr="006114C2" w:rsidRDefault="006114C2" w:rsidP="006114C2">
            <w:pPr>
              <w:spacing w:after="0" w:line="240" w:lineRule="auto"/>
              <w:jc w:val="right"/>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2300</w:t>
            </w:r>
          </w:p>
        </w:tc>
        <w:tc>
          <w:tcPr>
            <w:tcW w:w="4792" w:type="dxa"/>
            <w:tcBorders>
              <w:top w:val="single" w:sz="4" w:space="0" w:color="000000"/>
              <w:left w:val="single" w:sz="4" w:space="0" w:color="000000"/>
              <w:bottom w:val="single" w:sz="4" w:space="0" w:color="000000"/>
              <w:right w:val="single" w:sz="4" w:space="0" w:color="000000"/>
            </w:tcBorders>
          </w:tcPr>
          <w:p w:rsidR="006114C2" w:rsidRPr="006114C2" w:rsidRDefault="006114C2" w:rsidP="006114C2">
            <w:pPr>
              <w:spacing w:after="0" w:line="240" w:lineRule="auto"/>
              <w:jc w:val="both"/>
              <w:rPr>
                <w:rFonts w:ascii="Times New Roman" w:eastAsia="Times New Roman" w:hAnsi="Times New Roman" w:cs="Times New Roman"/>
                <w:sz w:val="24"/>
                <w:szCs w:val="24"/>
                <w:lang w:eastAsia="lv-LV"/>
              </w:rPr>
            </w:pPr>
            <w:r w:rsidRPr="006114C2">
              <w:rPr>
                <w:rFonts w:ascii="Times New Roman" w:eastAsia="Times New Roman" w:hAnsi="Times New Roman" w:cs="Times New Roman"/>
                <w:bCs/>
                <w:sz w:val="24"/>
                <w:szCs w:val="24"/>
                <w:lang w:eastAsia="lv-LV"/>
              </w:rPr>
              <w:t>Krājumi, materiāli, energoresursi, preces, biroja preces un inventārs</w:t>
            </w:r>
          </w:p>
        </w:tc>
        <w:tc>
          <w:tcPr>
            <w:tcW w:w="1440" w:type="dxa"/>
            <w:tcBorders>
              <w:top w:val="single" w:sz="4" w:space="0" w:color="000000"/>
              <w:left w:val="single" w:sz="4" w:space="0" w:color="000000"/>
              <w:bottom w:val="single" w:sz="4" w:space="0" w:color="000000"/>
              <w:right w:val="single" w:sz="4" w:space="0" w:color="000000"/>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7088</w:t>
            </w:r>
          </w:p>
        </w:tc>
        <w:tc>
          <w:tcPr>
            <w:tcW w:w="1260" w:type="dxa"/>
            <w:tcBorders>
              <w:top w:val="single" w:sz="4" w:space="0" w:color="000000"/>
              <w:left w:val="single" w:sz="4" w:space="0" w:color="000000"/>
              <w:bottom w:val="single" w:sz="4" w:space="0" w:color="000000"/>
              <w:right w:val="single" w:sz="4" w:space="0" w:color="000000"/>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-190</w:t>
            </w:r>
          </w:p>
        </w:tc>
        <w:tc>
          <w:tcPr>
            <w:tcW w:w="1440" w:type="dxa"/>
            <w:tcBorders>
              <w:top w:val="single" w:sz="4" w:space="0" w:color="000000"/>
              <w:left w:val="single" w:sz="4" w:space="0" w:color="000000"/>
              <w:bottom w:val="single" w:sz="4" w:space="0" w:color="000000"/>
              <w:right w:val="single" w:sz="4" w:space="0" w:color="000000"/>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6898</w:t>
            </w:r>
          </w:p>
        </w:tc>
      </w:tr>
      <w:tr w:rsidR="006114C2" w:rsidRPr="006114C2" w:rsidTr="008B589D">
        <w:tc>
          <w:tcPr>
            <w:tcW w:w="1076" w:type="dxa"/>
            <w:tcBorders>
              <w:top w:val="single" w:sz="4" w:space="0" w:color="000000"/>
              <w:left w:val="single" w:sz="4" w:space="0" w:color="000000"/>
              <w:bottom w:val="single" w:sz="4" w:space="0" w:color="000000"/>
              <w:right w:val="single" w:sz="4" w:space="0" w:color="000000"/>
            </w:tcBorders>
          </w:tcPr>
          <w:p w:rsidR="006114C2" w:rsidRPr="006114C2" w:rsidRDefault="006114C2" w:rsidP="006114C2">
            <w:pPr>
              <w:spacing w:after="0" w:line="240" w:lineRule="auto"/>
              <w:jc w:val="right"/>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6292</w:t>
            </w:r>
          </w:p>
        </w:tc>
        <w:tc>
          <w:tcPr>
            <w:tcW w:w="4792" w:type="dxa"/>
            <w:tcBorders>
              <w:top w:val="single" w:sz="4" w:space="0" w:color="000000"/>
              <w:left w:val="single" w:sz="4" w:space="0" w:color="000000"/>
              <w:bottom w:val="single" w:sz="4" w:space="0" w:color="000000"/>
              <w:right w:val="single" w:sz="4" w:space="0" w:color="000000"/>
            </w:tcBorders>
          </w:tcPr>
          <w:p w:rsidR="006114C2" w:rsidRPr="006114C2" w:rsidRDefault="006114C2" w:rsidP="006114C2">
            <w:pPr>
              <w:spacing w:after="0" w:line="240" w:lineRule="auto"/>
              <w:jc w:val="both"/>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Transporta izdevumu kompensācijas</w:t>
            </w:r>
          </w:p>
        </w:tc>
        <w:tc>
          <w:tcPr>
            <w:tcW w:w="1440" w:type="dxa"/>
            <w:tcBorders>
              <w:top w:val="single" w:sz="4" w:space="0" w:color="000000"/>
              <w:left w:val="single" w:sz="4" w:space="0" w:color="000000"/>
              <w:bottom w:val="single" w:sz="4" w:space="0" w:color="000000"/>
              <w:right w:val="single" w:sz="4" w:space="0" w:color="000000"/>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0</w:t>
            </w:r>
          </w:p>
        </w:tc>
        <w:tc>
          <w:tcPr>
            <w:tcW w:w="1260" w:type="dxa"/>
            <w:tcBorders>
              <w:top w:val="single" w:sz="4" w:space="0" w:color="000000"/>
              <w:left w:val="single" w:sz="4" w:space="0" w:color="000000"/>
              <w:bottom w:val="single" w:sz="4" w:space="0" w:color="000000"/>
              <w:right w:val="single" w:sz="4" w:space="0" w:color="000000"/>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334</w:t>
            </w:r>
          </w:p>
        </w:tc>
        <w:tc>
          <w:tcPr>
            <w:tcW w:w="1440" w:type="dxa"/>
            <w:tcBorders>
              <w:top w:val="single" w:sz="4" w:space="0" w:color="000000"/>
              <w:left w:val="single" w:sz="4" w:space="0" w:color="000000"/>
              <w:bottom w:val="single" w:sz="4" w:space="0" w:color="000000"/>
              <w:right w:val="single" w:sz="4" w:space="0" w:color="000000"/>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334</w:t>
            </w:r>
          </w:p>
        </w:tc>
      </w:tr>
      <w:tr w:rsidR="006114C2" w:rsidRPr="006114C2" w:rsidTr="008B589D">
        <w:trPr>
          <w:trHeight w:val="283"/>
        </w:trPr>
        <w:tc>
          <w:tcPr>
            <w:tcW w:w="1076" w:type="dxa"/>
            <w:tcBorders>
              <w:top w:val="single" w:sz="4" w:space="0" w:color="000000"/>
              <w:left w:val="single" w:sz="4" w:space="0" w:color="000000"/>
              <w:bottom w:val="single" w:sz="4" w:space="0" w:color="000000"/>
              <w:right w:val="single" w:sz="4" w:space="0" w:color="000000"/>
            </w:tcBorders>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04.000</w:t>
            </w:r>
          </w:p>
        </w:tc>
        <w:tc>
          <w:tcPr>
            <w:tcW w:w="4792" w:type="dxa"/>
            <w:tcBorders>
              <w:top w:val="single" w:sz="4" w:space="0" w:color="000000"/>
              <w:left w:val="single" w:sz="4" w:space="0" w:color="000000"/>
              <w:bottom w:val="single" w:sz="4" w:space="0" w:color="000000"/>
              <w:right w:val="single" w:sz="4" w:space="0" w:color="000000"/>
            </w:tcBorders>
          </w:tcPr>
          <w:p w:rsidR="006114C2" w:rsidRPr="006114C2" w:rsidRDefault="006114C2" w:rsidP="006114C2">
            <w:pPr>
              <w:spacing w:after="0" w:line="240" w:lineRule="auto"/>
              <w:jc w:val="both"/>
              <w:rPr>
                <w:rFonts w:ascii="Times New Roman" w:eastAsia="Times New Roman" w:hAnsi="Times New Roman" w:cs="Times New Roman"/>
                <w:b/>
                <w:bCs/>
                <w:sz w:val="24"/>
                <w:szCs w:val="24"/>
                <w:lang w:eastAsia="lv-LV"/>
              </w:rPr>
            </w:pPr>
            <w:r w:rsidRPr="006114C2">
              <w:rPr>
                <w:rFonts w:ascii="Times New Roman" w:eastAsia="Times New Roman" w:hAnsi="Times New Roman" w:cs="Times New Roman"/>
                <w:b/>
                <w:bCs/>
                <w:sz w:val="24"/>
                <w:szCs w:val="24"/>
                <w:lang w:eastAsia="lv-LV"/>
              </w:rPr>
              <w:t>Ekonomiskā darbība</w:t>
            </w:r>
          </w:p>
        </w:tc>
        <w:tc>
          <w:tcPr>
            <w:tcW w:w="1440" w:type="dxa"/>
            <w:tcBorders>
              <w:top w:val="single" w:sz="4" w:space="0" w:color="000000"/>
              <w:left w:val="single" w:sz="4" w:space="0" w:color="000000"/>
              <w:bottom w:val="single" w:sz="4" w:space="0" w:color="000000"/>
              <w:right w:val="single" w:sz="4" w:space="0" w:color="000000"/>
            </w:tcBorders>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5992</w:t>
            </w:r>
          </w:p>
        </w:tc>
        <w:tc>
          <w:tcPr>
            <w:tcW w:w="1260" w:type="dxa"/>
            <w:tcBorders>
              <w:top w:val="single" w:sz="4" w:space="0" w:color="000000"/>
              <w:left w:val="single" w:sz="4" w:space="0" w:color="000000"/>
              <w:bottom w:val="single" w:sz="4" w:space="0" w:color="000000"/>
              <w:right w:val="single" w:sz="4" w:space="0" w:color="000000"/>
            </w:tcBorders>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1465</w:t>
            </w:r>
          </w:p>
        </w:tc>
        <w:tc>
          <w:tcPr>
            <w:tcW w:w="1440" w:type="dxa"/>
            <w:tcBorders>
              <w:top w:val="single" w:sz="4" w:space="0" w:color="000000"/>
              <w:left w:val="single" w:sz="4" w:space="0" w:color="000000"/>
              <w:bottom w:val="single" w:sz="4" w:space="0" w:color="000000"/>
              <w:right w:val="single" w:sz="4" w:space="0" w:color="000000"/>
            </w:tcBorders>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7457</w:t>
            </w:r>
          </w:p>
        </w:tc>
      </w:tr>
      <w:tr w:rsidR="006114C2" w:rsidRPr="006114C2" w:rsidTr="008B589D">
        <w:trPr>
          <w:trHeight w:val="283"/>
        </w:trPr>
        <w:tc>
          <w:tcPr>
            <w:tcW w:w="1076" w:type="dxa"/>
            <w:tcBorders>
              <w:top w:val="single" w:sz="4" w:space="0" w:color="000000"/>
              <w:left w:val="single" w:sz="4" w:space="0" w:color="000000"/>
              <w:bottom w:val="single" w:sz="4" w:space="0" w:color="000000"/>
              <w:right w:val="single" w:sz="4" w:space="0" w:color="000000"/>
            </w:tcBorders>
          </w:tcPr>
          <w:p w:rsidR="006114C2" w:rsidRPr="006114C2" w:rsidRDefault="006114C2" w:rsidP="006114C2">
            <w:pPr>
              <w:spacing w:after="0" w:line="240" w:lineRule="auto"/>
              <w:jc w:val="right"/>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2100</w:t>
            </w:r>
          </w:p>
        </w:tc>
        <w:tc>
          <w:tcPr>
            <w:tcW w:w="4792" w:type="dxa"/>
            <w:tcBorders>
              <w:top w:val="single" w:sz="4" w:space="0" w:color="000000"/>
              <w:left w:val="single" w:sz="4" w:space="0" w:color="000000"/>
              <w:bottom w:val="single" w:sz="4" w:space="0" w:color="000000"/>
              <w:right w:val="single" w:sz="4" w:space="0" w:color="000000"/>
            </w:tcBorders>
          </w:tcPr>
          <w:p w:rsidR="006114C2" w:rsidRPr="006114C2" w:rsidRDefault="006114C2" w:rsidP="006114C2">
            <w:pPr>
              <w:spacing w:after="0" w:line="240" w:lineRule="auto"/>
              <w:jc w:val="both"/>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sz w:val="24"/>
                <w:szCs w:val="24"/>
                <w:lang w:eastAsia="lv-LV"/>
              </w:rPr>
              <w:t>Mācību, darba un dienesta komandējumi, dienesta, darba braucieni</w:t>
            </w:r>
          </w:p>
        </w:tc>
        <w:tc>
          <w:tcPr>
            <w:tcW w:w="1440" w:type="dxa"/>
            <w:tcBorders>
              <w:top w:val="single" w:sz="4" w:space="0" w:color="000000"/>
              <w:left w:val="single" w:sz="4" w:space="0" w:color="000000"/>
              <w:bottom w:val="single" w:sz="4" w:space="0" w:color="000000"/>
              <w:right w:val="single" w:sz="4" w:space="0" w:color="000000"/>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0</w:t>
            </w:r>
          </w:p>
        </w:tc>
        <w:tc>
          <w:tcPr>
            <w:tcW w:w="1260" w:type="dxa"/>
            <w:tcBorders>
              <w:top w:val="single" w:sz="4" w:space="0" w:color="000000"/>
              <w:left w:val="single" w:sz="4" w:space="0" w:color="000000"/>
              <w:bottom w:val="single" w:sz="4" w:space="0" w:color="000000"/>
              <w:right w:val="single" w:sz="4" w:space="0" w:color="000000"/>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66</w:t>
            </w:r>
          </w:p>
        </w:tc>
        <w:tc>
          <w:tcPr>
            <w:tcW w:w="1440" w:type="dxa"/>
            <w:tcBorders>
              <w:top w:val="single" w:sz="4" w:space="0" w:color="000000"/>
              <w:left w:val="single" w:sz="4" w:space="0" w:color="000000"/>
              <w:bottom w:val="single" w:sz="4" w:space="0" w:color="000000"/>
              <w:right w:val="single" w:sz="4" w:space="0" w:color="000000"/>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66</w:t>
            </w:r>
          </w:p>
        </w:tc>
      </w:tr>
      <w:tr w:rsidR="006114C2" w:rsidRPr="006114C2" w:rsidTr="008B589D">
        <w:trPr>
          <w:trHeight w:val="283"/>
        </w:trPr>
        <w:tc>
          <w:tcPr>
            <w:tcW w:w="1076" w:type="dxa"/>
            <w:tcBorders>
              <w:top w:val="single" w:sz="4" w:space="0" w:color="000000"/>
              <w:left w:val="single" w:sz="4" w:space="0" w:color="000000"/>
              <w:bottom w:val="single" w:sz="4" w:space="0" w:color="000000"/>
              <w:right w:val="single" w:sz="4" w:space="0" w:color="000000"/>
            </w:tcBorders>
          </w:tcPr>
          <w:p w:rsidR="006114C2" w:rsidRPr="006114C2" w:rsidRDefault="006114C2" w:rsidP="006114C2">
            <w:pPr>
              <w:spacing w:after="0" w:line="240" w:lineRule="auto"/>
              <w:jc w:val="right"/>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2200</w:t>
            </w:r>
          </w:p>
        </w:tc>
        <w:tc>
          <w:tcPr>
            <w:tcW w:w="4792" w:type="dxa"/>
            <w:tcBorders>
              <w:top w:val="single" w:sz="4" w:space="0" w:color="000000"/>
              <w:left w:val="single" w:sz="4" w:space="0" w:color="000000"/>
              <w:bottom w:val="single" w:sz="4" w:space="0" w:color="000000"/>
              <w:right w:val="single" w:sz="4" w:space="0" w:color="000000"/>
            </w:tcBorders>
          </w:tcPr>
          <w:p w:rsidR="006114C2" w:rsidRPr="006114C2" w:rsidRDefault="006114C2" w:rsidP="006114C2">
            <w:pPr>
              <w:spacing w:after="0" w:line="240" w:lineRule="auto"/>
              <w:jc w:val="both"/>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Pakalpojumi</w:t>
            </w:r>
          </w:p>
        </w:tc>
        <w:tc>
          <w:tcPr>
            <w:tcW w:w="1440" w:type="dxa"/>
            <w:tcBorders>
              <w:top w:val="single" w:sz="4" w:space="0" w:color="000000"/>
              <w:left w:val="single" w:sz="4" w:space="0" w:color="000000"/>
              <w:bottom w:val="single" w:sz="4" w:space="0" w:color="000000"/>
              <w:right w:val="single" w:sz="4" w:space="0" w:color="000000"/>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3897</w:t>
            </w:r>
          </w:p>
        </w:tc>
        <w:tc>
          <w:tcPr>
            <w:tcW w:w="1260" w:type="dxa"/>
            <w:tcBorders>
              <w:top w:val="single" w:sz="4" w:space="0" w:color="000000"/>
              <w:left w:val="single" w:sz="4" w:space="0" w:color="000000"/>
              <w:bottom w:val="single" w:sz="4" w:space="0" w:color="000000"/>
              <w:right w:val="single" w:sz="4" w:space="0" w:color="000000"/>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-24</w:t>
            </w:r>
          </w:p>
        </w:tc>
        <w:tc>
          <w:tcPr>
            <w:tcW w:w="1440" w:type="dxa"/>
            <w:tcBorders>
              <w:top w:val="single" w:sz="4" w:space="0" w:color="000000"/>
              <w:left w:val="single" w:sz="4" w:space="0" w:color="000000"/>
              <w:bottom w:val="single" w:sz="4" w:space="0" w:color="000000"/>
              <w:right w:val="single" w:sz="4" w:space="0" w:color="000000"/>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3873</w:t>
            </w:r>
          </w:p>
        </w:tc>
      </w:tr>
      <w:tr w:rsidR="006114C2" w:rsidRPr="006114C2" w:rsidTr="008B589D">
        <w:trPr>
          <w:trHeight w:val="283"/>
        </w:trPr>
        <w:tc>
          <w:tcPr>
            <w:tcW w:w="1076" w:type="dxa"/>
            <w:tcBorders>
              <w:top w:val="single" w:sz="4" w:space="0" w:color="000000"/>
              <w:left w:val="single" w:sz="4" w:space="0" w:color="000000"/>
              <w:bottom w:val="single" w:sz="4" w:space="0" w:color="000000"/>
              <w:right w:val="single" w:sz="4" w:space="0" w:color="000000"/>
            </w:tcBorders>
          </w:tcPr>
          <w:p w:rsidR="006114C2" w:rsidRPr="006114C2" w:rsidRDefault="006114C2" w:rsidP="006114C2">
            <w:pPr>
              <w:spacing w:after="0" w:line="240" w:lineRule="auto"/>
              <w:jc w:val="right"/>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2300</w:t>
            </w:r>
          </w:p>
        </w:tc>
        <w:tc>
          <w:tcPr>
            <w:tcW w:w="4792" w:type="dxa"/>
            <w:tcBorders>
              <w:top w:val="single" w:sz="4" w:space="0" w:color="000000"/>
              <w:left w:val="single" w:sz="4" w:space="0" w:color="000000"/>
              <w:bottom w:val="single" w:sz="4" w:space="0" w:color="000000"/>
              <w:right w:val="single" w:sz="4" w:space="0" w:color="000000"/>
            </w:tcBorders>
          </w:tcPr>
          <w:p w:rsidR="006114C2" w:rsidRPr="006114C2" w:rsidRDefault="006114C2" w:rsidP="006114C2">
            <w:pPr>
              <w:spacing w:after="0" w:line="240" w:lineRule="auto"/>
              <w:jc w:val="both"/>
              <w:rPr>
                <w:rFonts w:ascii="Times New Roman" w:eastAsia="Times New Roman" w:hAnsi="Times New Roman" w:cs="Times New Roman"/>
                <w:sz w:val="24"/>
                <w:szCs w:val="24"/>
                <w:lang w:eastAsia="lv-LV"/>
              </w:rPr>
            </w:pPr>
            <w:r w:rsidRPr="006114C2">
              <w:rPr>
                <w:rFonts w:ascii="Times New Roman" w:eastAsia="Times New Roman" w:hAnsi="Times New Roman" w:cs="Times New Roman"/>
                <w:bCs/>
                <w:sz w:val="24"/>
                <w:szCs w:val="24"/>
                <w:lang w:eastAsia="lv-LV"/>
              </w:rPr>
              <w:t>Krājumi, materiāli, energoresursi, preces, biroja preces un inventārs</w:t>
            </w:r>
          </w:p>
        </w:tc>
        <w:tc>
          <w:tcPr>
            <w:tcW w:w="1440" w:type="dxa"/>
            <w:tcBorders>
              <w:top w:val="single" w:sz="4" w:space="0" w:color="000000"/>
              <w:left w:val="single" w:sz="4" w:space="0" w:color="000000"/>
              <w:bottom w:val="single" w:sz="4" w:space="0" w:color="000000"/>
              <w:right w:val="single" w:sz="4" w:space="0" w:color="000000"/>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1654</w:t>
            </w:r>
          </w:p>
        </w:tc>
        <w:tc>
          <w:tcPr>
            <w:tcW w:w="1260" w:type="dxa"/>
            <w:tcBorders>
              <w:top w:val="single" w:sz="4" w:space="0" w:color="000000"/>
              <w:left w:val="single" w:sz="4" w:space="0" w:color="000000"/>
              <w:bottom w:val="single" w:sz="4" w:space="0" w:color="000000"/>
              <w:right w:val="single" w:sz="4" w:space="0" w:color="000000"/>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1423</w:t>
            </w:r>
          </w:p>
        </w:tc>
        <w:tc>
          <w:tcPr>
            <w:tcW w:w="1440" w:type="dxa"/>
            <w:tcBorders>
              <w:top w:val="single" w:sz="4" w:space="0" w:color="000000"/>
              <w:left w:val="single" w:sz="4" w:space="0" w:color="000000"/>
              <w:bottom w:val="single" w:sz="4" w:space="0" w:color="000000"/>
              <w:right w:val="single" w:sz="4" w:space="0" w:color="000000"/>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3077</w:t>
            </w:r>
          </w:p>
        </w:tc>
      </w:tr>
      <w:tr w:rsidR="006114C2" w:rsidRPr="006114C2" w:rsidTr="008B589D">
        <w:trPr>
          <w:trHeight w:val="283"/>
        </w:trPr>
        <w:tc>
          <w:tcPr>
            <w:tcW w:w="1076" w:type="dxa"/>
            <w:tcBorders>
              <w:top w:val="single" w:sz="4" w:space="0" w:color="000000"/>
              <w:left w:val="single" w:sz="4" w:space="0" w:color="000000"/>
              <w:bottom w:val="single" w:sz="4" w:space="0" w:color="000000"/>
              <w:right w:val="single" w:sz="4" w:space="0" w:color="000000"/>
            </w:tcBorders>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05.000</w:t>
            </w:r>
          </w:p>
        </w:tc>
        <w:tc>
          <w:tcPr>
            <w:tcW w:w="4792" w:type="dxa"/>
            <w:tcBorders>
              <w:top w:val="single" w:sz="4" w:space="0" w:color="000000"/>
              <w:left w:val="single" w:sz="4" w:space="0" w:color="000000"/>
              <w:bottom w:val="single" w:sz="4" w:space="0" w:color="000000"/>
              <w:right w:val="single" w:sz="4" w:space="0" w:color="000000"/>
            </w:tcBorders>
          </w:tcPr>
          <w:p w:rsidR="006114C2" w:rsidRPr="006114C2" w:rsidRDefault="006114C2" w:rsidP="006114C2">
            <w:pPr>
              <w:spacing w:after="0" w:line="240" w:lineRule="auto"/>
              <w:jc w:val="both"/>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Vides aizsardzība</w:t>
            </w:r>
          </w:p>
        </w:tc>
        <w:tc>
          <w:tcPr>
            <w:tcW w:w="1440" w:type="dxa"/>
            <w:tcBorders>
              <w:top w:val="single" w:sz="4" w:space="0" w:color="000000"/>
              <w:left w:val="single" w:sz="4" w:space="0" w:color="000000"/>
              <w:bottom w:val="single" w:sz="4" w:space="0" w:color="000000"/>
              <w:right w:val="single" w:sz="4" w:space="0" w:color="000000"/>
            </w:tcBorders>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60500</w:t>
            </w:r>
          </w:p>
        </w:tc>
        <w:tc>
          <w:tcPr>
            <w:tcW w:w="1260" w:type="dxa"/>
            <w:tcBorders>
              <w:top w:val="single" w:sz="4" w:space="0" w:color="000000"/>
              <w:left w:val="single" w:sz="4" w:space="0" w:color="000000"/>
              <w:bottom w:val="single" w:sz="4" w:space="0" w:color="000000"/>
              <w:right w:val="single" w:sz="4" w:space="0" w:color="000000"/>
            </w:tcBorders>
          </w:tcPr>
          <w:p w:rsidR="006114C2" w:rsidRPr="006114C2" w:rsidRDefault="006114C2" w:rsidP="006114C2">
            <w:pPr>
              <w:tabs>
                <w:tab w:val="left" w:pos="1245"/>
              </w:tabs>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0</w:t>
            </w:r>
          </w:p>
        </w:tc>
        <w:tc>
          <w:tcPr>
            <w:tcW w:w="1440" w:type="dxa"/>
            <w:tcBorders>
              <w:top w:val="single" w:sz="4" w:space="0" w:color="000000"/>
              <w:left w:val="single" w:sz="4" w:space="0" w:color="000000"/>
              <w:bottom w:val="single" w:sz="4" w:space="0" w:color="000000"/>
              <w:right w:val="single" w:sz="4" w:space="0" w:color="000000"/>
            </w:tcBorders>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60500</w:t>
            </w:r>
          </w:p>
        </w:tc>
      </w:tr>
      <w:tr w:rsidR="006114C2" w:rsidRPr="006114C2" w:rsidTr="008B589D">
        <w:trPr>
          <w:trHeight w:val="283"/>
        </w:trPr>
        <w:tc>
          <w:tcPr>
            <w:tcW w:w="1076" w:type="dxa"/>
            <w:tcBorders>
              <w:top w:val="single" w:sz="4" w:space="0" w:color="000000"/>
              <w:left w:val="single" w:sz="4" w:space="0" w:color="000000"/>
              <w:bottom w:val="single" w:sz="4" w:space="0" w:color="000000"/>
              <w:right w:val="single" w:sz="4" w:space="0" w:color="000000"/>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2200</w:t>
            </w:r>
          </w:p>
        </w:tc>
        <w:tc>
          <w:tcPr>
            <w:tcW w:w="4792" w:type="dxa"/>
            <w:tcBorders>
              <w:top w:val="single" w:sz="4" w:space="0" w:color="000000"/>
              <w:left w:val="single" w:sz="4" w:space="0" w:color="000000"/>
              <w:bottom w:val="single" w:sz="4" w:space="0" w:color="000000"/>
              <w:right w:val="single" w:sz="4" w:space="0" w:color="000000"/>
            </w:tcBorders>
          </w:tcPr>
          <w:p w:rsidR="006114C2" w:rsidRPr="006114C2" w:rsidRDefault="006114C2" w:rsidP="006114C2">
            <w:pPr>
              <w:spacing w:after="0" w:line="240" w:lineRule="auto"/>
              <w:jc w:val="both"/>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Pakalpojumi</w:t>
            </w:r>
          </w:p>
        </w:tc>
        <w:tc>
          <w:tcPr>
            <w:tcW w:w="1440" w:type="dxa"/>
            <w:tcBorders>
              <w:top w:val="single" w:sz="4" w:space="0" w:color="000000"/>
              <w:left w:val="single" w:sz="4" w:space="0" w:color="000000"/>
              <w:bottom w:val="single" w:sz="4" w:space="0" w:color="000000"/>
              <w:right w:val="single" w:sz="4" w:space="0" w:color="000000"/>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28114</w:t>
            </w:r>
          </w:p>
        </w:tc>
        <w:tc>
          <w:tcPr>
            <w:tcW w:w="1260" w:type="dxa"/>
            <w:tcBorders>
              <w:top w:val="single" w:sz="4" w:space="0" w:color="000000"/>
              <w:left w:val="single" w:sz="4" w:space="0" w:color="000000"/>
              <w:bottom w:val="single" w:sz="4" w:space="0" w:color="000000"/>
              <w:right w:val="single" w:sz="4" w:space="0" w:color="000000"/>
            </w:tcBorders>
          </w:tcPr>
          <w:p w:rsidR="006114C2" w:rsidRPr="006114C2" w:rsidRDefault="006114C2" w:rsidP="006114C2">
            <w:pPr>
              <w:tabs>
                <w:tab w:val="left" w:pos="1245"/>
              </w:tabs>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-1115</w:t>
            </w:r>
          </w:p>
        </w:tc>
        <w:tc>
          <w:tcPr>
            <w:tcW w:w="1440" w:type="dxa"/>
            <w:tcBorders>
              <w:top w:val="single" w:sz="4" w:space="0" w:color="000000"/>
              <w:left w:val="single" w:sz="4" w:space="0" w:color="000000"/>
              <w:bottom w:val="single" w:sz="4" w:space="0" w:color="000000"/>
              <w:right w:val="single" w:sz="4" w:space="0" w:color="000000"/>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26999</w:t>
            </w:r>
          </w:p>
        </w:tc>
      </w:tr>
      <w:tr w:rsidR="006114C2" w:rsidRPr="006114C2" w:rsidTr="008B589D">
        <w:trPr>
          <w:trHeight w:val="283"/>
        </w:trPr>
        <w:tc>
          <w:tcPr>
            <w:tcW w:w="1076" w:type="dxa"/>
            <w:tcBorders>
              <w:top w:val="single" w:sz="4" w:space="0" w:color="000000"/>
              <w:left w:val="single" w:sz="4" w:space="0" w:color="000000"/>
              <w:bottom w:val="single" w:sz="4" w:space="0" w:color="000000"/>
              <w:right w:val="single" w:sz="4" w:space="0" w:color="000000"/>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2300</w:t>
            </w:r>
          </w:p>
        </w:tc>
        <w:tc>
          <w:tcPr>
            <w:tcW w:w="4792" w:type="dxa"/>
            <w:tcBorders>
              <w:top w:val="single" w:sz="4" w:space="0" w:color="000000"/>
              <w:left w:val="single" w:sz="4" w:space="0" w:color="000000"/>
              <w:bottom w:val="single" w:sz="4" w:space="0" w:color="000000"/>
              <w:right w:val="single" w:sz="4" w:space="0" w:color="000000"/>
            </w:tcBorders>
          </w:tcPr>
          <w:p w:rsidR="006114C2" w:rsidRPr="006114C2" w:rsidRDefault="006114C2" w:rsidP="006114C2">
            <w:pPr>
              <w:spacing w:after="0" w:line="240" w:lineRule="auto"/>
              <w:jc w:val="both"/>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Krājumi, materiāli, energoresursi</w:t>
            </w:r>
          </w:p>
        </w:tc>
        <w:tc>
          <w:tcPr>
            <w:tcW w:w="1440" w:type="dxa"/>
            <w:tcBorders>
              <w:top w:val="single" w:sz="4" w:space="0" w:color="000000"/>
              <w:left w:val="single" w:sz="4" w:space="0" w:color="000000"/>
              <w:bottom w:val="single" w:sz="4" w:space="0" w:color="000000"/>
              <w:right w:val="single" w:sz="4" w:space="0" w:color="000000"/>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6204</w:t>
            </w:r>
          </w:p>
        </w:tc>
        <w:tc>
          <w:tcPr>
            <w:tcW w:w="1260" w:type="dxa"/>
            <w:tcBorders>
              <w:top w:val="single" w:sz="4" w:space="0" w:color="000000"/>
              <w:left w:val="single" w:sz="4" w:space="0" w:color="000000"/>
              <w:bottom w:val="single" w:sz="4" w:space="0" w:color="000000"/>
              <w:right w:val="single" w:sz="4" w:space="0" w:color="000000"/>
            </w:tcBorders>
          </w:tcPr>
          <w:p w:rsidR="006114C2" w:rsidRPr="006114C2" w:rsidRDefault="006114C2" w:rsidP="006114C2">
            <w:pPr>
              <w:tabs>
                <w:tab w:val="left" w:pos="1245"/>
              </w:tabs>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-200</w:t>
            </w:r>
          </w:p>
        </w:tc>
        <w:tc>
          <w:tcPr>
            <w:tcW w:w="1440" w:type="dxa"/>
            <w:tcBorders>
              <w:top w:val="single" w:sz="4" w:space="0" w:color="000000"/>
              <w:left w:val="single" w:sz="4" w:space="0" w:color="000000"/>
              <w:bottom w:val="single" w:sz="4" w:space="0" w:color="000000"/>
              <w:right w:val="single" w:sz="4" w:space="0" w:color="000000"/>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6004</w:t>
            </w:r>
          </w:p>
        </w:tc>
      </w:tr>
      <w:tr w:rsidR="006114C2" w:rsidRPr="006114C2" w:rsidTr="008B589D">
        <w:trPr>
          <w:trHeight w:val="283"/>
        </w:trPr>
        <w:tc>
          <w:tcPr>
            <w:tcW w:w="1076" w:type="dxa"/>
            <w:tcBorders>
              <w:top w:val="single" w:sz="4" w:space="0" w:color="000000"/>
              <w:left w:val="single" w:sz="4" w:space="0" w:color="000000"/>
              <w:bottom w:val="single" w:sz="4" w:space="0" w:color="000000"/>
              <w:right w:val="single" w:sz="4" w:space="0" w:color="000000"/>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5200</w:t>
            </w:r>
          </w:p>
        </w:tc>
        <w:tc>
          <w:tcPr>
            <w:tcW w:w="4792" w:type="dxa"/>
            <w:tcBorders>
              <w:top w:val="single" w:sz="4" w:space="0" w:color="000000"/>
              <w:left w:val="single" w:sz="4" w:space="0" w:color="000000"/>
              <w:bottom w:val="single" w:sz="4" w:space="0" w:color="000000"/>
              <w:right w:val="single" w:sz="4" w:space="0" w:color="000000"/>
            </w:tcBorders>
          </w:tcPr>
          <w:p w:rsidR="006114C2" w:rsidRPr="006114C2" w:rsidRDefault="006114C2" w:rsidP="006114C2">
            <w:pPr>
              <w:spacing w:after="0" w:line="240" w:lineRule="auto"/>
              <w:jc w:val="both"/>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Pamatlīdzekļi</w:t>
            </w:r>
          </w:p>
        </w:tc>
        <w:tc>
          <w:tcPr>
            <w:tcW w:w="1440" w:type="dxa"/>
            <w:tcBorders>
              <w:top w:val="single" w:sz="4" w:space="0" w:color="000000"/>
              <w:left w:val="single" w:sz="4" w:space="0" w:color="000000"/>
              <w:bottom w:val="single" w:sz="4" w:space="0" w:color="000000"/>
              <w:right w:val="single" w:sz="4" w:space="0" w:color="000000"/>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0</w:t>
            </w:r>
          </w:p>
        </w:tc>
        <w:tc>
          <w:tcPr>
            <w:tcW w:w="1260" w:type="dxa"/>
            <w:tcBorders>
              <w:top w:val="single" w:sz="4" w:space="0" w:color="000000"/>
              <w:left w:val="single" w:sz="4" w:space="0" w:color="000000"/>
              <w:bottom w:val="single" w:sz="4" w:space="0" w:color="000000"/>
              <w:right w:val="single" w:sz="4" w:space="0" w:color="000000"/>
            </w:tcBorders>
          </w:tcPr>
          <w:p w:rsidR="006114C2" w:rsidRPr="006114C2" w:rsidRDefault="006114C2" w:rsidP="006114C2">
            <w:pPr>
              <w:tabs>
                <w:tab w:val="left" w:pos="1245"/>
              </w:tabs>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1315</w:t>
            </w:r>
          </w:p>
        </w:tc>
        <w:tc>
          <w:tcPr>
            <w:tcW w:w="1440" w:type="dxa"/>
            <w:tcBorders>
              <w:top w:val="single" w:sz="4" w:space="0" w:color="000000"/>
              <w:left w:val="single" w:sz="4" w:space="0" w:color="000000"/>
              <w:bottom w:val="single" w:sz="4" w:space="0" w:color="000000"/>
              <w:right w:val="single" w:sz="4" w:space="0" w:color="000000"/>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1315</w:t>
            </w:r>
          </w:p>
        </w:tc>
      </w:tr>
      <w:tr w:rsidR="006114C2" w:rsidRPr="006114C2" w:rsidTr="008B589D">
        <w:tc>
          <w:tcPr>
            <w:tcW w:w="1076" w:type="dxa"/>
            <w:tcBorders>
              <w:top w:val="single" w:sz="4" w:space="0" w:color="000000"/>
              <w:left w:val="single" w:sz="4" w:space="0" w:color="000000"/>
              <w:bottom w:val="single" w:sz="4" w:space="0" w:color="000000"/>
              <w:right w:val="single" w:sz="4" w:space="0" w:color="000000"/>
            </w:tcBorders>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06.000</w:t>
            </w:r>
          </w:p>
        </w:tc>
        <w:tc>
          <w:tcPr>
            <w:tcW w:w="4792" w:type="dxa"/>
            <w:tcBorders>
              <w:top w:val="single" w:sz="4" w:space="0" w:color="000000"/>
              <w:left w:val="single" w:sz="4" w:space="0" w:color="000000"/>
              <w:bottom w:val="single" w:sz="4" w:space="0" w:color="000000"/>
              <w:right w:val="single" w:sz="4" w:space="0" w:color="000000"/>
            </w:tcBorders>
          </w:tcPr>
          <w:p w:rsidR="006114C2" w:rsidRPr="006114C2" w:rsidRDefault="006114C2" w:rsidP="006114C2">
            <w:pPr>
              <w:spacing w:after="0" w:line="240" w:lineRule="auto"/>
              <w:jc w:val="both"/>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Pašvaldības teritoriju un mājokļu apsaimniekošana</w:t>
            </w:r>
          </w:p>
        </w:tc>
        <w:tc>
          <w:tcPr>
            <w:tcW w:w="1440" w:type="dxa"/>
            <w:tcBorders>
              <w:top w:val="single" w:sz="4" w:space="0" w:color="000000"/>
              <w:left w:val="single" w:sz="4" w:space="0" w:color="000000"/>
              <w:bottom w:val="single" w:sz="4" w:space="0" w:color="000000"/>
              <w:right w:val="single" w:sz="4" w:space="0" w:color="000000"/>
            </w:tcBorders>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341877</w:t>
            </w:r>
          </w:p>
        </w:tc>
        <w:tc>
          <w:tcPr>
            <w:tcW w:w="1260" w:type="dxa"/>
            <w:tcBorders>
              <w:top w:val="single" w:sz="4" w:space="0" w:color="000000"/>
              <w:left w:val="single" w:sz="4" w:space="0" w:color="000000"/>
              <w:bottom w:val="single" w:sz="4" w:space="0" w:color="000000"/>
              <w:right w:val="single" w:sz="4" w:space="0" w:color="000000"/>
            </w:tcBorders>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12178</w:t>
            </w:r>
          </w:p>
        </w:tc>
        <w:tc>
          <w:tcPr>
            <w:tcW w:w="1440" w:type="dxa"/>
            <w:tcBorders>
              <w:top w:val="single" w:sz="4" w:space="0" w:color="000000"/>
              <w:left w:val="single" w:sz="4" w:space="0" w:color="000000"/>
              <w:bottom w:val="single" w:sz="4" w:space="0" w:color="000000"/>
              <w:right w:val="single" w:sz="4" w:space="0" w:color="000000"/>
            </w:tcBorders>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354055</w:t>
            </w:r>
          </w:p>
        </w:tc>
      </w:tr>
      <w:tr w:rsidR="006114C2" w:rsidRPr="006114C2" w:rsidTr="008B589D">
        <w:tc>
          <w:tcPr>
            <w:tcW w:w="1076" w:type="dxa"/>
            <w:tcBorders>
              <w:top w:val="single" w:sz="4" w:space="0" w:color="000000"/>
              <w:left w:val="single" w:sz="4" w:space="0" w:color="000000"/>
              <w:bottom w:val="single" w:sz="4" w:space="0" w:color="000000"/>
              <w:right w:val="single" w:sz="4" w:space="0" w:color="000000"/>
            </w:tcBorders>
          </w:tcPr>
          <w:p w:rsidR="006114C2" w:rsidRPr="006114C2" w:rsidRDefault="006114C2" w:rsidP="006114C2">
            <w:pPr>
              <w:spacing w:after="0" w:line="240" w:lineRule="auto"/>
              <w:jc w:val="right"/>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1200</w:t>
            </w:r>
          </w:p>
        </w:tc>
        <w:tc>
          <w:tcPr>
            <w:tcW w:w="4792" w:type="dxa"/>
            <w:tcBorders>
              <w:top w:val="single" w:sz="4" w:space="0" w:color="000000"/>
              <w:left w:val="single" w:sz="4" w:space="0" w:color="000000"/>
              <w:bottom w:val="single" w:sz="4" w:space="0" w:color="000000"/>
              <w:right w:val="single" w:sz="4" w:space="0" w:color="000000"/>
            </w:tcBorders>
          </w:tcPr>
          <w:p w:rsidR="006114C2" w:rsidRPr="006114C2" w:rsidRDefault="006114C2" w:rsidP="006114C2">
            <w:pPr>
              <w:spacing w:after="0" w:line="240" w:lineRule="auto"/>
              <w:jc w:val="both"/>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Darba devēja valsts sociālās apdrošināšanas obligātās iemaksas, pabalsti un kompensācijas</w:t>
            </w:r>
          </w:p>
        </w:tc>
        <w:tc>
          <w:tcPr>
            <w:tcW w:w="1440" w:type="dxa"/>
            <w:tcBorders>
              <w:top w:val="single" w:sz="4" w:space="0" w:color="000000"/>
              <w:left w:val="single" w:sz="4" w:space="0" w:color="000000"/>
              <w:bottom w:val="single" w:sz="4" w:space="0" w:color="000000"/>
              <w:right w:val="single" w:sz="4" w:space="0" w:color="000000"/>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29027</w:t>
            </w:r>
          </w:p>
        </w:tc>
        <w:tc>
          <w:tcPr>
            <w:tcW w:w="1260" w:type="dxa"/>
            <w:tcBorders>
              <w:top w:val="single" w:sz="4" w:space="0" w:color="000000"/>
              <w:left w:val="single" w:sz="4" w:space="0" w:color="000000"/>
              <w:bottom w:val="single" w:sz="4" w:space="0" w:color="000000"/>
              <w:right w:val="single" w:sz="4" w:space="0" w:color="000000"/>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291</w:t>
            </w:r>
          </w:p>
        </w:tc>
        <w:tc>
          <w:tcPr>
            <w:tcW w:w="1440" w:type="dxa"/>
            <w:tcBorders>
              <w:top w:val="single" w:sz="4" w:space="0" w:color="000000"/>
              <w:left w:val="single" w:sz="4" w:space="0" w:color="000000"/>
              <w:bottom w:val="single" w:sz="4" w:space="0" w:color="000000"/>
              <w:right w:val="single" w:sz="4" w:space="0" w:color="000000"/>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29318</w:t>
            </w:r>
          </w:p>
        </w:tc>
      </w:tr>
      <w:tr w:rsidR="006114C2" w:rsidRPr="006114C2" w:rsidTr="008B589D">
        <w:tc>
          <w:tcPr>
            <w:tcW w:w="1076" w:type="dxa"/>
            <w:tcBorders>
              <w:top w:val="single" w:sz="4" w:space="0" w:color="000000"/>
              <w:left w:val="single" w:sz="4" w:space="0" w:color="000000"/>
              <w:bottom w:val="single" w:sz="4" w:space="0" w:color="000000"/>
              <w:right w:val="single" w:sz="4" w:space="0" w:color="000000"/>
            </w:tcBorders>
          </w:tcPr>
          <w:p w:rsidR="006114C2" w:rsidRPr="006114C2" w:rsidRDefault="006114C2" w:rsidP="006114C2">
            <w:pPr>
              <w:spacing w:after="0" w:line="240" w:lineRule="auto"/>
              <w:jc w:val="right"/>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2200</w:t>
            </w:r>
          </w:p>
        </w:tc>
        <w:tc>
          <w:tcPr>
            <w:tcW w:w="4792" w:type="dxa"/>
            <w:tcBorders>
              <w:top w:val="single" w:sz="4" w:space="0" w:color="000000"/>
              <w:left w:val="single" w:sz="4" w:space="0" w:color="000000"/>
              <w:bottom w:val="single" w:sz="4" w:space="0" w:color="000000"/>
              <w:right w:val="single" w:sz="4" w:space="0" w:color="000000"/>
            </w:tcBorders>
          </w:tcPr>
          <w:p w:rsidR="006114C2" w:rsidRPr="006114C2" w:rsidRDefault="006114C2" w:rsidP="006114C2">
            <w:pPr>
              <w:spacing w:after="0" w:line="240" w:lineRule="auto"/>
              <w:jc w:val="both"/>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Pakalpojumi</w:t>
            </w:r>
          </w:p>
        </w:tc>
        <w:tc>
          <w:tcPr>
            <w:tcW w:w="1440" w:type="dxa"/>
            <w:tcBorders>
              <w:top w:val="single" w:sz="4" w:space="0" w:color="000000"/>
              <w:left w:val="single" w:sz="4" w:space="0" w:color="000000"/>
              <w:bottom w:val="single" w:sz="4" w:space="0" w:color="000000"/>
              <w:right w:val="single" w:sz="4" w:space="0" w:color="000000"/>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86401</w:t>
            </w:r>
          </w:p>
        </w:tc>
        <w:tc>
          <w:tcPr>
            <w:tcW w:w="1260" w:type="dxa"/>
            <w:tcBorders>
              <w:top w:val="single" w:sz="4" w:space="0" w:color="000000"/>
              <w:left w:val="single" w:sz="4" w:space="0" w:color="000000"/>
              <w:bottom w:val="single" w:sz="4" w:space="0" w:color="000000"/>
              <w:right w:val="single" w:sz="4" w:space="0" w:color="000000"/>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398</w:t>
            </w:r>
          </w:p>
        </w:tc>
        <w:tc>
          <w:tcPr>
            <w:tcW w:w="1440" w:type="dxa"/>
            <w:tcBorders>
              <w:top w:val="single" w:sz="4" w:space="0" w:color="000000"/>
              <w:left w:val="single" w:sz="4" w:space="0" w:color="000000"/>
              <w:bottom w:val="single" w:sz="4" w:space="0" w:color="000000"/>
              <w:right w:val="single" w:sz="4" w:space="0" w:color="000000"/>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86799</w:t>
            </w:r>
          </w:p>
        </w:tc>
      </w:tr>
      <w:tr w:rsidR="006114C2" w:rsidRPr="006114C2" w:rsidTr="008B589D">
        <w:tc>
          <w:tcPr>
            <w:tcW w:w="1076" w:type="dxa"/>
            <w:tcBorders>
              <w:top w:val="single" w:sz="4" w:space="0" w:color="000000"/>
              <w:left w:val="single" w:sz="4" w:space="0" w:color="000000"/>
              <w:bottom w:val="single" w:sz="4" w:space="0" w:color="000000"/>
              <w:right w:val="single" w:sz="4" w:space="0" w:color="000000"/>
            </w:tcBorders>
          </w:tcPr>
          <w:p w:rsidR="006114C2" w:rsidRPr="006114C2" w:rsidRDefault="006114C2" w:rsidP="006114C2">
            <w:pPr>
              <w:spacing w:after="0" w:line="240" w:lineRule="auto"/>
              <w:jc w:val="right"/>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2300</w:t>
            </w:r>
          </w:p>
        </w:tc>
        <w:tc>
          <w:tcPr>
            <w:tcW w:w="4792" w:type="dxa"/>
            <w:tcBorders>
              <w:top w:val="single" w:sz="4" w:space="0" w:color="000000"/>
              <w:left w:val="single" w:sz="4" w:space="0" w:color="000000"/>
              <w:bottom w:val="single" w:sz="4" w:space="0" w:color="000000"/>
              <w:right w:val="single" w:sz="4" w:space="0" w:color="000000"/>
            </w:tcBorders>
            <w:vAlign w:val="center"/>
          </w:tcPr>
          <w:p w:rsidR="006114C2" w:rsidRPr="006114C2" w:rsidRDefault="006114C2" w:rsidP="006114C2">
            <w:pPr>
              <w:spacing w:after="0" w:line="240" w:lineRule="auto"/>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Krājumi, materiāli, energoresursi, preces, biroja preces un inventārs</w:t>
            </w:r>
          </w:p>
        </w:tc>
        <w:tc>
          <w:tcPr>
            <w:tcW w:w="1440" w:type="dxa"/>
            <w:tcBorders>
              <w:top w:val="single" w:sz="4" w:space="0" w:color="000000"/>
              <w:left w:val="single" w:sz="4" w:space="0" w:color="000000"/>
              <w:bottom w:val="single" w:sz="4" w:space="0" w:color="000000"/>
              <w:right w:val="single" w:sz="4" w:space="0" w:color="000000"/>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82483</w:t>
            </w:r>
          </w:p>
        </w:tc>
        <w:tc>
          <w:tcPr>
            <w:tcW w:w="1260" w:type="dxa"/>
            <w:tcBorders>
              <w:top w:val="single" w:sz="4" w:space="0" w:color="000000"/>
              <w:left w:val="single" w:sz="4" w:space="0" w:color="000000"/>
              <w:bottom w:val="single" w:sz="4" w:space="0" w:color="000000"/>
              <w:right w:val="single" w:sz="4" w:space="0" w:color="000000"/>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3266</w:t>
            </w:r>
          </w:p>
        </w:tc>
        <w:tc>
          <w:tcPr>
            <w:tcW w:w="1440" w:type="dxa"/>
            <w:tcBorders>
              <w:top w:val="single" w:sz="4" w:space="0" w:color="000000"/>
              <w:left w:val="single" w:sz="4" w:space="0" w:color="000000"/>
              <w:bottom w:val="single" w:sz="4" w:space="0" w:color="000000"/>
              <w:right w:val="single" w:sz="4" w:space="0" w:color="000000"/>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85749</w:t>
            </w:r>
          </w:p>
        </w:tc>
      </w:tr>
      <w:tr w:rsidR="006114C2" w:rsidRPr="006114C2" w:rsidTr="008B589D">
        <w:tc>
          <w:tcPr>
            <w:tcW w:w="1076" w:type="dxa"/>
            <w:tcBorders>
              <w:top w:val="single" w:sz="4" w:space="0" w:color="000000"/>
              <w:left w:val="single" w:sz="4" w:space="0" w:color="000000"/>
              <w:bottom w:val="single" w:sz="4" w:space="0" w:color="000000"/>
              <w:right w:val="single" w:sz="4" w:space="0" w:color="000000"/>
            </w:tcBorders>
          </w:tcPr>
          <w:p w:rsidR="006114C2" w:rsidRPr="006114C2" w:rsidRDefault="006114C2" w:rsidP="006114C2">
            <w:pPr>
              <w:spacing w:after="0" w:line="240" w:lineRule="auto"/>
              <w:jc w:val="right"/>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lastRenderedPageBreak/>
              <w:t>2500</w:t>
            </w:r>
          </w:p>
        </w:tc>
        <w:tc>
          <w:tcPr>
            <w:tcW w:w="4792" w:type="dxa"/>
            <w:tcBorders>
              <w:top w:val="single" w:sz="4" w:space="0" w:color="000000"/>
              <w:left w:val="single" w:sz="4" w:space="0" w:color="000000"/>
              <w:bottom w:val="single" w:sz="4" w:space="0" w:color="000000"/>
              <w:right w:val="single" w:sz="4" w:space="0" w:color="000000"/>
            </w:tcBorders>
            <w:vAlign w:val="center"/>
          </w:tcPr>
          <w:p w:rsidR="006114C2" w:rsidRPr="006114C2" w:rsidRDefault="006114C2" w:rsidP="006114C2">
            <w:pPr>
              <w:spacing w:after="0" w:line="240" w:lineRule="auto"/>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Budžeta iestāžu nodokļu maksājumi</w:t>
            </w:r>
          </w:p>
        </w:tc>
        <w:tc>
          <w:tcPr>
            <w:tcW w:w="1440" w:type="dxa"/>
            <w:tcBorders>
              <w:top w:val="single" w:sz="4" w:space="0" w:color="000000"/>
              <w:left w:val="single" w:sz="4" w:space="0" w:color="000000"/>
              <w:bottom w:val="single" w:sz="4" w:space="0" w:color="000000"/>
              <w:right w:val="single" w:sz="4" w:space="0" w:color="000000"/>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8620</w:t>
            </w:r>
          </w:p>
        </w:tc>
        <w:tc>
          <w:tcPr>
            <w:tcW w:w="1260" w:type="dxa"/>
            <w:tcBorders>
              <w:top w:val="single" w:sz="4" w:space="0" w:color="000000"/>
              <w:left w:val="single" w:sz="4" w:space="0" w:color="000000"/>
              <w:bottom w:val="single" w:sz="4" w:space="0" w:color="000000"/>
              <w:right w:val="single" w:sz="4" w:space="0" w:color="000000"/>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3000</w:t>
            </w:r>
          </w:p>
        </w:tc>
        <w:tc>
          <w:tcPr>
            <w:tcW w:w="1440" w:type="dxa"/>
            <w:tcBorders>
              <w:top w:val="single" w:sz="4" w:space="0" w:color="000000"/>
              <w:left w:val="single" w:sz="4" w:space="0" w:color="000000"/>
              <w:bottom w:val="single" w:sz="4" w:space="0" w:color="000000"/>
              <w:right w:val="single" w:sz="4" w:space="0" w:color="000000"/>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11620</w:t>
            </w:r>
          </w:p>
        </w:tc>
      </w:tr>
      <w:tr w:rsidR="006114C2" w:rsidRPr="006114C2" w:rsidTr="008B589D">
        <w:tc>
          <w:tcPr>
            <w:tcW w:w="1076" w:type="dxa"/>
            <w:tcBorders>
              <w:top w:val="single" w:sz="4" w:space="0" w:color="000000"/>
              <w:left w:val="single" w:sz="4" w:space="0" w:color="000000"/>
              <w:bottom w:val="single" w:sz="4" w:space="0" w:color="000000"/>
              <w:right w:val="single" w:sz="4" w:space="0" w:color="000000"/>
            </w:tcBorders>
          </w:tcPr>
          <w:p w:rsidR="006114C2" w:rsidRPr="006114C2" w:rsidRDefault="006114C2" w:rsidP="006114C2">
            <w:pPr>
              <w:spacing w:after="0" w:line="240" w:lineRule="auto"/>
              <w:jc w:val="right"/>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5200</w:t>
            </w:r>
          </w:p>
        </w:tc>
        <w:tc>
          <w:tcPr>
            <w:tcW w:w="4792" w:type="dxa"/>
            <w:tcBorders>
              <w:top w:val="single" w:sz="4" w:space="0" w:color="000000"/>
              <w:left w:val="single" w:sz="4" w:space="0" w:color="000000"/>
              <w:bottom w:val="single" w:sz="4" w:space="0" w:color="000000"/>
              <w:right w:val="single" w:sz="4" w:space="0" w:color="000000"/>
            </w:tcBorders>
          </w:tcPr>
          <w:p w:rsidR="006114C2" w:rsidRPr="006114C2" w:rsidRDefault="006114C2" w:rsidP="006114C2">
            <w:pPr>
              <w:spacing w:after="0" w:line="240" w:lineRule="auto"/>
              <w:jc w:val="both"/>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Pamatlīdzekļi</w:t>
            </w:r>
          </w:p>
        </w:tc>
        <w:tc>
          <w:tcPr>
            <w:tcW w:w="1440" w:type="dxa"/>
            <w:tcBorders>
              <w:top w:val="single" w:sz="4" w:space="0" w:color="000000"/>
              <w:left w:val="single" w:sz="4" w:space="0" w:color="000000"/>
              <w:bottom w:val="single" w:sz="4" w:space="0" w:color="000000"/>
              <w:right w:val="single" w:sz="4" w:space="0" w:color="000000"/>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3053</w:t>
            </w:r>
          </w:p>
        </w:tc>
        <w:tc>
          <w:tcPr>
            <w:tcW w:w="1260" w:type="dxa"/>
            <w:tcBorders>
              <w:top w:val="single" w:sz="4" w:space="0" w:color="000000"/>
              <w:left w:val="single" w:sz="4" w:space="0" w:color="000000"/>
              <w:bottom w:val="single" w:sz="4" w:space="0" w:color="000000"/>
              <w:right w:val="single" w:sz="4" w:space="0" w:color="000000"/>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5223</w:t>
            </w:r>
          </w:p>
        </w:tc>
        <w:tc>
          <w:tcPr>
            <w:tcW w:w="1440" w:type="dxa"/>
            <w:tcBorders>
              <w:top w:val="single" w:sz="4" w:space="0" w:color="000000"/>
              <w:left w:val="single" w:sz="4" w:space="0" w:color="000000"/>
              <w:bottom w:val="single" w:sz="4" w:space="0" w:color="000000"/>
              <w:right w:val="single" w:sz="4" w:space="0" w:color="000000"/>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8276</w:t>
            </w:r>
          </w:p>
        </w:tc>
      </w:tr>
      <w:tr w:rsidR="006114C2" w:rsidRPr="006114C2" w:rsidTr="008B589D">
        <w:tc>
          <w:tcPr>
            <w:tcW w:w="1076" w:type="dxa"/>
            <w:tcBorders>
              <w:top w:val="single" w:sz="4" w:space="0" w:color="000000"/>
              <w:left w:val="single" w:sz="4" w:space="0" w:color="000000"/>
              <w:bottom w:val="single" w:sz="4" w:space="0" w:color="000000"/>
              <w:right w:val="single" w:sz="4" w:space="0" w:color="000000"/>
            </w:tcBorders>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07.000</w:t>
            </w:r>
          </w:p>
        </w:tc>
        <w:tc>
          <w:tcPr>
            <w:tcW w:w="4792" w:type="dxa"/>
            <w:tcBorders>
              <w:top w:val="single" w:sz="4" w:space="0" w:color="000000"/>
              <w:left w:val="single" w:sz="4" w:space="0" w:color="000000"/>
              <w:bottom w:val="single" w:sz="4" w:space="0" w:color="000000"/>
              <w:right w:val="single" w:sz="4" w:space="0" w:color="000000"/>
            </w:tcBorders>
          </w:tcPr>
          <w:p w:rsidR="006114C2" w:rsidRPr="006114C2" w:rsidRDefault="006114C2" w:rsidP="006114C2">
            <w:pPr>
              <w:spacing w:after="0" w:line="240" w:lineRule="auto"/>
              <w:jc w:val="both"/>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Veselība</w:t>
            </w:r>
          </w:p>
        </w:tc>
        <w:tc>
          <w:tcPr>
            <w:tcW w:w="1440" w:type="dxa"/>
            <w:tcBorders>
              <w:top w:val="single" w:sz="4" w:space="0" w:color="000000"/>
              <w:left w:val="single" w:sz="4" w:space="0" w:color="000000"/>
              <w:bottom w:val="single" w:sz="4" w:space="0" w:color="000000"/>
              <w:right w:val="single" w:sz="4" w:space="0" w:color="000000"/>
            </w:tcBorders>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7367</w:t>
            </w:r>
          </w:p>
        </w:tc>
        <w:tc>
          <w:tcPr>
            <w:tcW w:w="1260" w:type="dxa"/>
            <w:tcBorders>
              <w:top w:val="single" w:sz="4" w:space="0" w:color="000000"/>
              <w:left w:val="single" w:sz="4" w:space="0" w:color="000000"/>
              <w:bottom w:val="single" w:sz="4" w:space="0" w:color="000000"/>
              <w:right w:val="single" w:sz="4" w:space="0" w:color="000000"/>
            </w:tcBorders>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-889</w:t>
            </w:r>
          </w:p>
        </w:tc>
        <w:tc>
          <w:tcPr>
            <w:tcW w:w="1440" w:type="dxa"/>
            <w:tcBorders>
              <w:top w:val="single" w:sz="4" w:space="0" w:color="000000"/>
              <w:left w:val="single" w:sz="4" w:space="0" w:color="000000"/>
              <w:bottom w:val="single" w:sz="4" w:space="0" w:color="000000"/>
              <w:right w:val="single" w:sz="4" w:space="0" w:color="000000"/>
            </w:tcBorders>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6478</w:t>
            </w:r>
          </w:p>
        </w:tc>
      </w:tr>
      <w:tr w:rsidR="006114C2" w:rsidRPr="006114C2" w:rsidTr="008B589D">
        <w:tc>
          <w:tcPr>
            <w:tcW w:w="1076" w:type="dxa"/>
            <w:tcBorders>
              <w:top w:val="single" w:sz="4" w:space="0" w:color="000000"/>
              <w:left w:val="single" w:sz="4" w:space="0" w:color="000000"/>
              <w:bottom w:val="single" w:sz="4" w:space="0" w:color="000000"/>
              <w:right w:val="single" w:sz="4" w:space="0" w:color="000000"/>
            </w:tcBorders>
          </w:tcPr>
          <w:p w:rsidR="006114C2" w:rsidRPr="006114C2" w:rsidRDefault="006114C2" w:rsidP="006114C2">
            <w:pPr>
              <w:spacing w:after="0" w:line="240" w:lineRule="auto"/>
              <w:jc w:val="right"/>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1200</w:t>
            </w:r>
          </w:p>
        </w:tc>
        <w:tc>
          <w:tcPr>
            <w:tcW w:w="4792" w:type="dxa"/>
            <w:tcBorders>
              <w:top w:val="single" w:sz="4" w:space="0" w:color="000000"/>
              <w:left w:val="single" w:sz="4" w:space="0" w:color="000000"/>
              <w:bottom w:val="single" w:sz="4" w:space="0" w:color="000000"/>
              <w:right w:val="single" w:sz="4" w:space="0" w:color="000000"/>
            </w:tcBorders>
          </w:tcPr>
          <w:p w:rsidR="006114C2" w:rsidRPr="006114C2" w:rsidRDefault="006114C2" w:rsidP="006114C2">
            <w:pPr>
              <w:spacing w:after="0" w:line="240" w:lineRule="auto"/>
              <w:jc w:val="both"/>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Darba devēja valsts sociālās apdrošināšanas obligātās iemaksas, pabalsti un kompensācijas</w:t>
            </w:r>
          </w:p>
        </w:tc>
        <w:tc>
          <w:tcPr>
            <w:tcW w:w="1440" w:type="dxa"/>
            <w:tcBorders>
              <w:top w:val="single" w:sz="4" w:space="0" w:color="000000"/>
              <w:left w:val="single" w:sz="4" w:space="0" w:color="000000"/>
              <w:bottom w:val="single" w:sz="4" w:space="0" w:color="000000"/>
              <w:right w:val="single" w:sz="4" w:space="0" w:color="000000"/>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1050</w:t>
            </w:r>
          </w:p>
        </w:tc>
        <w:tc>
          <w:tcPr>
            <w:tcW w:w="1260" w:type="dxa"/>
            <w:tcBorders>
              <w:top w:val="single" w:sz="4" w:space="0" w:color="000000"/>
              <w:left w:val="single" w:sz="4" w:space="0" w:color="000000"/>
              <w:bottom w:val="single" w:sz="4" w:space="0" w:color="000000"/>
              <w:right w:val="single" w:sz="4" w:space="0" w:color="000000"/>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91</w:t>
            </w:r>
          </w:p>
        </w:tc>
        <w:tc>
          <w:tcPr>
            <w:tcW w:w="1440" w:type="dxa"/>
            <w:tcBorders>
              <w:top w:val="single" w:sz="4" w:space="0" w:color="000000"/>
              <w:left w:val="single" w:sz="4" w:space="0" w:color="000000"/>
              <w:bottom w:val="single" w:sz="4" w:space="0" w:color="000000"/>
              <w:right w:val="single" w:sz="4" w:space="0" w:color="000000"/>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1141</w:t>
            </w:r>
          </w:p>
        </w:tc>
      </w:tr>
      <w:tr w:rsidR="006114C2" w:rsidRPr="006114C2" w:rsidTr="008B589D">
        <w:tc>
          <w:tcPr>
            <w:tcW w:w="1076" w:type="dxa"/>
            <w:tcBorders>
              <w:top w:val="single" w:sz="4" w:space="0" w:color="000000"/>
              <w:left w:val="single" w:sz="4" w:space="0" w:color="000000"/>
              <w:bottom w:val="single" w:sz="4" w:space="0" w:color="000000"/>
              <w:right w:val="single" w:sz="4" w:space="0" w:color="000000"/>
            </w:tcBorders>
          </w:tcPr>
          <w:p w:rsidR="006114C2" w:rsidRPr="006114C2" w:rsidRDefault="006114C2" w:rsidP="006114C2">
            <w:pPr>
              <w:spacing w:after="0" w:line="240" w:lineRule="auto"/>
              <w:jc w:val="right"/>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2200</w:t>
            </w:r>
          </w:p>
        </w:tc>
        <w:tc>
          <w:tcPr>
            <w:tcW w:w="4792" w:type="dxa"/>
            <w:tcBorders>
              <w:top w:val="single" w:sz="4" w:space="0" w:color="000000"/>
              <w:left w:val="single" w:sz="4" w:space="0" w:color="000000"/>
              <w:bottom w:val="single" w:sz="4" w:space="0" w:color="000000"/>
              <w:right w:val="single" w:sz="4" w:space="0" w:color="000000"/>
            </w:tcBorders>
          </w:tcPr>
          <w:p w:rsidR="006114C2" w:rsidRPr="006114C2" w:rsidRDefault="006114C2" w:rsidP="006114C2">
            <w:pPr>
              <w:spacing w:after="0" w:line="240" w:lineRule="auto"/>
              <w:jc w:val="both"/>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Pakalpojumi</w:t>
            </w:r>
          </w:p>
        </w:tc>
        <w:tc>
          <w:tcPr>
            <w:tcW w:w="1440" w:type="dxa"/>
            <w:tcBorders>
              <w:top w:val="single" w:sz="4" w:space="0" w:color="000000"/>
              <w:left w:val="single" w:sz="4" w:space="0" w:color="000000"/>
              <w:bottom w:val="single" w:sz="4" w:space="0" w:color="000000"/>
              <w:right w:val="single" w:sz="4" w:space="0" w:color="000000"/>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848</w:t>
            </w:r>
          </w:p>
        </w:tc>
        <w:tc>
          <w:tcPr>
            <w:tcW w:w="1260" w:type="dxa"/>
            <w:tcBorders>
              <w:top w:val="single" w:sz="4" w:space="0" w:color="000000"/>
              <w:left w:val="single" w:sz="4" w:space="0" w:color="000000"/>
              <w:bottom w:val="single" w:sz="4" w:space="0" w:color="000000"/>
              <w:right w:val="single" w:sz="4" w:space="0" w:color="000000"/>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-503</w:t>
            </w:r>
          </w:p>
        </w:tc>
        <w:tc>
          <w:tcPr>
            <w:tcW w:w="1440" w:type="dxa"/>
            <w:tcBorders>
              <w:top w:val="single" w:sz="4" w:space="0" w:color="000000"/>
              <w:left w:val="single" w:sz="4" w:space="0" w:color="000000"/>
              <w:bottom w:val="single" w:sz="4" w:space="0" w:color="000000"/>
              <w:right w:val="single" w:sz="4" w:space="0" w:color="000000"/>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345</w:t>
            </w:r>
          </w:p>
        </w:tc>
      </w:tr>
      <w:tr w:rsidR="006114C2" w:rsidRPr="006114C2" w:rsidTr="008B589D">
        <w:tc>
          <w:tcPr>
            <w:tcW w:w="1076" w:type="dxa"/>
            <w:tcBorders>
              <w:top w:val="single" w:sz="4" w:space="0" w:color="000000"/>
              <w:left w:val="single" w:sz="4" w:space="0" w:color="000000"/>
              <w:bottom w:val="single" w:sz="4" w:space="0" w:color="000000"/>
              <w:right w:val="single" w:sz="4" w:space="0" w:color="000000"/>
            </w:tcBorders>
          </w:tcPr>
          <w:p w:rsidR="006114C2" w:rsidRPr="006114C2" w:rsidRDefault="006114C2" w:rsidP="006114C2">
            <w:pPr>
              <w:spacing w:after="0" w:line="240" w:lineRule="auto"/>
              <w:jc w:val="right"/>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2300</w:t>
            </w:r>
          </w:p>
        </w:tc>
        <w:tc>
          <w:tcPr>
            <w:tcW w:w="4792" w:type="dxa"/>
            <w:tcBorders>
              <w:top w:val="single" w:sz="4" w:space="0" w:color="000000"/>
              <w:left w:val="single" w:sz="4" w:space="0" w:color="000000"/>
              <w:bottom w:val="single" w:sz="4" w:space="0" w:color="000000"/>
              <w:right w:val="single" w:sz="4" w:space="0" w:color="000000"/>
            </w:tcBorders>
            <w:vAlign w:val="center"/>
          </w:tcPr>
          <w:p w:rsidR="006114C2" w:rsidRPr="006114C2" w:rsidRDefault="006114C2" w:rsidP="006114C2">
            <w:pPr>
              <w:spacing w:after="0" w:line="240" w:lineRule="auto"/>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Krājumi, materiāli, energoresursi, preces, biroja preces un inventārs</w:t>
            </w:r>
          </w:p>
        </w:tc>
        <w:tc>
          <w:tcPr>
            <w:tcW w:w="1440" w:type="dxa"/>
            <w:tcBorders>
              <w:top w:val="single" w:sz="4" w:space="0" w:color="000000"/>
              <w:left w:val="single" w:sz="4" w:space="0" w:color="000000"/>
              <w:bottom w:val="single" w:sz="4" w:space="0" w:color="000000"/>
              <w:right w:val="single" w:sz="4" w:space="0" w:color="000000"/>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1017</w:t>
            </w:r>
          </w:p>
        </w:tc>
        <w:tc>
          <w:tcPr>
            <w:tcW w:w="1260" w:type="dxa"/>
            <w:tcBorders>
              <w:top w:val="single" w:sz="4" w:space="0" w:color="000000"/>
              <w:left w:val="single" w:sz="4" w:space="0" w:color="000000"/>
              <w:bottom w:val="single" w:sz="4" w:space="0" w:color="000000"/>
              <w:right w:val="single" w:sz="4" w:space="0" w:color="000000"/>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-477</w:t>
            </w:r>
          </w:p>
        </w:tc>
        <w:tc>
          <w:tcPr>
            <w:tcW w:w="1440" w:type="dxa"/>
            <w:tcBorders>
              <w:top w:val="single" w:sz="4" w:space="0" w:color="000000"/>
              <w:left w:val="single" w:sz="4" w:space="0" w:color="000000"/>
              <w:bottom w:val="single" w:sz="4" w:space="0" w:color="000000"/>
              <w:right w:val="single" w:sz="4" w:space="0" w:color="000000"/>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540</w:t>
            </w:r>
          </w:p>
        </w:tc>
      </w:tr>
      <w:tr w:rsidR="006114C2" w:rsidRPr="006114C2" w:rsidTr="008B589D">
        <w:trPr>
          <w:trHeight w:val="283"/>
        </w:trPr>
        <w:tc>
          <w:tcPr>
            <w:tcW w:w="1076" w:type="dxa"/>
            <w:tcBorders>
              <w:top w:val="single" w:sz="4" w:space="0" w:color="000000"/>
              <w:left w:val="single" w:sz="4" w:space="0" w:color="000000"/>
              <w:bottom w:val="single" w:sz="4" w:space="0" w:color="000000"/>
              <w:right w:val="single" w:sz="4" w:space="0" w:color="000000"/>
            </w:tcBorders>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08.000</w:t>
            </w:r>
          </w:p>
        </w:tc>
        <w:tc>
          <w:tcPr>
            <w:tcW w:w="4792" w:type="dxa"/>
            <w:tcBorders>
              <w:top w:val="single" w:sz="4" w:space="0" w:color="000000"/>
              <w:left w:val="single" w:sz="4" w:space="0" w:color="000000"/>
              <w:bottom w:val="single" w:sz="4" w:space="0" w:color="000000"/>
              <w:right w:val="single" w:sz="4" w:space="0" w:color="000000"/>
            </w:tcBorders>
          </w:tcPr>
          <w:p w:rsidR="006114C2" w:rsidRPr="006114C2" w:rsidRDefault="006114C2" w:rsidP="006114C2">
            <w:pPr>
              <w:spacing w:after="0" w:line="240" w:lineRule="auto"/>
              <w:jc w:val="both"/>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Atpūta, kultūra un reliģija</w:t>
            </w:r>
          </w:p>
        </w:tc>
        <w:tc>
          <w:tcPr>
            <w:tcW w:w="1440" w:type="dxa"/>
            <w:tcBorders>
              <w:top w:val="single" w:sz="4" w:space="0" w:color="000000"/>
              <w:left w:val="single" w:sz="4" w:space="0" w:color="000000"/>
              <w:bottom w:val="single" w:sz="4" w:space="0" w:color="000000"/>
              <w:right w:val="single" w:sz="4" w:space="0" w:color="000000"/>
            </w:tcBorders>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222252</w:t>
            </w:r>
          </w:p>
        </w:tc>
        <w:tc>
          <w:tcPr>
            <w:tcW w:w="1260" w:type="dxa"/>
            <w:tcBorders>
              <w:top w:val="single" w:sz="4" w:space="0" w:color="000000"/>
              <w:left w:val="single" w:sz="4" w:space="0" w:color="000000"/>
              <w:bottom w:val="single" w:sz="4" w:space="0" w:color="000000"/>
              <w:right w:val="single" w:sz="4" w:space="0" w:color="000000"/>
            </w:tcBorders>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-5201</w:t>
            </w:r>
          </w:p>
        </w:tc>
        <w:tc>
          <w:tcPr>
            <w:tcW w:w="1440" w:type="dxa"/>
            <w:tcBorders>
              <w:top w:val="single" w:sz="4" w:space="0" w:color="000000"/>
              <w:left w:val="single" w:sz="4" w:space="0" w:color="000000"/>
              <w:bottom w:val="single" w:sz="4" w:space="0" w:color="000000"/>
              <w:right w:val="single" w:sz="4" w:space="0" w:color="000000"/>
            </w:tcBorders>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217051</w:t>
            </w:r>
          </w:p>
        </w:tc>
      </w:tr>
      <w:tr w:rsidR="006114C2" w:rsidRPr="006114C2" w:rsidTr="008B589D">
        <w:trPr>
          <w:trHeight w:val="283"/>
        </w:trPr>
        <w:tc>
          <w:tcPr>
            <w:tcW w:w="1076" w:type="dxa"/>
            <w:tcBorders>
              <w:top w:val="single" w:sz="4" w:space="0" w:color="000000"/>
              <w:left w:val="single" w:sz="4" w:space="0" w:color="000000"/>
              <w:bottom w:val="single" w:sz="4" w:space="0" w:color="000000"/>
              <w:right w:val="single" w:sz="4" w:space="0" w:color="000000"/>
            </w:tcBorders>
          </w:tcPr>
          <w:p w:rsidR="006114C2" w:rsidRPr="006114C2" w:rsidRDefault="006114C2" w:rsidP="006114C2">
            <w:pPr>
              <w:spacing w:after="0" w:line="240" w:lineRule="auto"/>
              <w:jc w:val="right"/>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1100</w:t>
            </w:r>
          </w:p>
        </w:tc>
        <w:tc>
          <w:tcPr>
            <w:tcW w:w="4792" w:type="dxa"/>
            <w:tcBorders>
              <w:top w:val="single" w:sz="4" w:space="0" w:color="000000"/>
              <w:left w:val="single" w:sz="4" w:space="0" w:color="000000"/>
              <w:bottom w:val="single" w:sz="4" w:space="0" w:color="000000"/>
              <w:right w:val="single" w:sz="4" w:space="0" w:color="000000"/>
            </w:tcBorders>
            <w:vAlign w:val="center"/>
          </w:tcPr>
          <w:p w:rsidR="006114C2" w:rsidRPr="006114C2" w:rsidRDefault="006114C2" w:rsidP="006114C2">
            <w:pPr>
              <w:spacing w:after="0" w:line="240" w:lineRule="auto"/>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Atalgojums</w:t>
            </w:r>
          </w:p>
        </w:tc>
        <w:tc>
          <w:tcPr>
            <w:tcW w:w="1440" w:type="dxa"/>
            <w:tcBorders>
              <w:top w:val="single" w:sz="4" w:space="0" w:color="000000"/>
              <w:left w:val="single" w:sz="4" w:space="0" w:color="000000"/>
              <w:bottom w:val="single" w:sz="4" w:space="0" w:color="000000"/>
              <w:right w:val="single" w:sz="4" w:space="0" w:color="000000"/>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96846</w:t>
            </w:r>
          </w:p>
        </w:tc>
        <w:tc>
          <w:tcPr>
            <w:tcW w:w="1260" w:type="dxa"/>
            <w:tcBorders>
              <w:top w:val="single" w:sz="4" w:space="0" w:color="000000"/>
              <w:left w:val="single" w:sz="4" w:space="0" w:color="000000"/>
              <w:bottom w:val="single" w:sz="4" w:space="0" w:color="000000"/>
              <w:right w:val="single" w:sz="4" w:space="0" w:color="000000"/>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242</w:t>
            </w:r>
          </w:p>
        </w:tc>
        <w:tc>
          <w:tcPr>
            <w:tcW w:w="1440" w:type="dxa"/>
            <w:tcBorders>
              <w:top w:val="single" w:sz="4" w:space="0" w:color="000000"/>
              <w:left w:val="single" w:sz="4" w:space="0" w:color="000000"/>
              <w:bottom w:val="single" w:sz="4" w:space="0" w:color="000000"/>
              <w:right w:val="single" w:sz="4" w:space="0" w:color="000000"/>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97088</w:t>
            </w:r>
          </w:p>
        </w:tc>
      </w:tr>
      <w:tr w:rsidR="006114C2" w:rsidRPr="006114C2" w:rsidTr="008B589D">
        <w:trPr>
          <w:trHeight w:val="283"/>
        </w:trPr>
        <w:tc>
          <w:tcPr>
            <w:tcW w:w="1076" w:type="dxa"/>
            <w:tcBorders>
              <w:top w:val="single" w:sz="4" w:space="0" w:color="000000"/>
              <w:left w:val="single" w:sz="4" w:space="0" w:color="000000"/>
              <w:bottom w:val="single" w:sz="4" w:space="0" w:color="000000"/>
              <w:right w:val="single" w:sz="4" w:space="0" w:color="000000"/>
            </w:tcBorders>
          </w:tcPr>
          <w:p w:rsidR="006114C2" w:rsidRPr="006114C2" w:rsidRDefault="006114C2" w:rsidP="006114C2">
            <w:pPr>
              <w:spacing w:after="0" w:line="240" w:lineRule="auto"/>
              <w:jc w:val="right"/>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1200</w:t>
            </w:r>
          </w:p>
        </w:tc>
        <w:tc>
          <w:tcPr>
            <w:tcW w:w="4792" w:type="dxa"/>
            <w:tcBorders>
              <w:top w:val="single" w:sz="4" w:space="0" w:color="000000"/>
              <w:left w:val="single" w:sz="4" w:space="0" w:color="000000"/>
              <w:bottom w:val="single" w:sz="4" w:space="0" w:color="000000"/>
              <w:right w:val="single" w:sz="4" w:space="0" w:color="000000"/>
            </w:tcBorders>
          </w:tcPr>
          <w:p w:rsidR="006114C2" w:rsidRPr="006114C2" w:rsidRDefault="006114C2" w:rsidP="006114C2">
            <w:pPr>
              <w:spacing w:after="0" w:line="240" w:lineRule="auto"/>
              <w:jc w:val="both"/>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Darba devēja valsts sociālās apdrošināšanas obligātās iemaksas, pabalsti un kompensācijas</w:t>
            </w:r>
          </w:p>
        </w:tc>
        <w:tc>
          <w:tcPr>
            <w:tcW w:w="1440" w:type="dxa"/>
            <w:tcBorders>
              <w:top w:val="single" w:sz="4" w:space="0" w:color="000000"/>
              <w:left w:val="single" w:sz="4" w:space="0" w:color="000000"/>
              <w:bottom w:val="single" w:sz="4" w:space="0" w:color="000000"/>
              <w:right w:val="single" w:sz="4" w:space="0" w:color="000000"/>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23297</w:t>
            </w:r>
          </w:p>
        </w:tc>
        <w:tc>
          <w:tcPr>
            <w:tcW w:w="1260" w:type="dxa"/>
            <w:tcBorders>
              <w:top w:val="single" w:sz="4" w:space="0" w:color="000000"/>
              <w:left w:val="single" w:sz="4" w:space="0" w:color="000000"/>
              <w:bottom w:val="single" w:sz="4" w:space="0" w:color="000000"/>
              <w:right w:val="single" w:sz="4" w:space="0" w:color="000000"/>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667</w:t>
            </w:r>
          </w:p>
        </w:tc>
        <w:tc>
          <w:tcPr>
            <w:tcW w:w="1440" w:type="dxa"/>
            <w:tcBorders>
              <w:top w:val="single" w:sz="4" w:space="0" w:color="000000"/>
              <w:left w:val="single" w:sz="4" w:space="0" w:color="000000"/>
              <w:bottom w:val="single" w:sz="4" w:space="0" w:color="000000"/>
              <w:right w:val="single" w:sz="4" w:space="0" w:color="000000"/>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23964</w:t>
            </w:r>
          </w:p>
        </w:tc>
      </w:tr>
      <w:tr w:rsidR="006114C2" w:rsidRPr="006114C2" w:rsidTr="008B589D">
        <w:trPr>
          <w:trHeight w:val="283"/>
        </w:trPr>
        <w:tc>
          <w:tcPr>
            <w:tcW w:w="1076" w:type="dxa"/>
            <w:tcBorders>
              <w:top w:val="single" w:sz="4" w:space="0" w:color="000000"/>
              <w:left w:val="single" w:sz="4" w:space="0" w:color="000000"/>
              <w:bottom w:val="single" w:sz="4" w:space="0" w:color="000000"/>
              <w:right w:val="single" w:sz="4" w:space="0" w:color="000000"/>
            </w:tcBorders>
          </w:tcPr>
          <w:p w:rsidR="006114C2" w:rsidRPr="006114C2" w:rsidRDefault="006114C2" w:rsidP="006114C2">
            <w:pPr>
              <w:spacing w:after="0" w:line="240" w:lineRule="auto"/>
              <w:jc w:val="right"/>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2200</w:t>
            </w:r>
          </w:p>
        </w:tc>
        <w:tc>
          <w:tcPr>
            <w:tcW w:w="4792" w:type="dxa"/>
            <w:tcBorders>
              <w:top w:val="single" w:sz="4" w:space="0" w:color="000000"/>
              <w:left w:val="single" w:sz="4" w:space="0" w:color="000000"/>
              <w:bottom w:val="single" w:sz="4" w:space="0" w:color="000000"/>
              <w:right w:val="single" w:sz="4" w:space="0" w:color="000000"/>
            </w:tcBorders>
          </w:tcPr>
          <w:p w:rsidR="006114C2" w:rsidRPr="006114C2" w:rsidRDefault="006114C2" w:rsidP="006114C2">
            <w:pPr>
              <w:spacing w:after="0" w:line="240" w:lineRule="auto"/>
              <w:jc w:val="both"/>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Pakalpojumi</w:t>
            </w:r>
          </w:p>
        </w:tc>
        <w:tc>
          <w:tcPr>
            <w:tcW w:w="1440" w:type="dxa"/>
            <w:tcBorders>
              <w:top w:val="single" w:sz="4" w:space="0" w:color="000000"/>
              <w:left w:val="single" w:sz="4" w:space="0" w:color="000000"/>
              <w:bottom w:val="single" w:sz="4" w:space="0" w:color="000000"/>
              <w:right w:val="single" w:sz="4" w:space="0" w:color="000000"/>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41574</w:t>
            </w:r>
          </w:p>
        </w:tc>
        <w:tc>
          <w:tcPr>
            <w:tcW w:w="1260" w:type="dxa"/>
            <w:tcBorders>
              <w:top w:val="single" w:sz="4" w:space="0" w:color="000000"/>
              <w:left w:val="single" w:sz="4" w:space="0" w:color="000000"/>
              <w:bottom w:val="single" w:sz="4" w:space="0" w:color="000000"/>
              <w:right w:val="single" w:sz="4" w:space="0" w:color="000000"/>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-5386</w:t>
            </w:r>
          </w:p>
        </w:tc>
        <w:tc>
          <w:tcPr>
            <w:tcW w:w="1440" w:type="dxa"/>
            <w:tcBorders>
              <w:top w:val="single" w:sz="4" w:space="0" w:color="000000"/>
              <w:left w:val="single" w:sz="4" w:space="0" w:color="000000"/>
              <w:bottom w:val="single" w:sz="4" w:space="0" w:color="000000"/>
              <w:right w:val="single" w:sz="4" w:space="0" w:color="000000"/>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36188</w:t>
            </w:r>
          </w:p>
        </w:tc>
      </w:tr>
      <w:tr w:rsidR="006114C2" w:rsidRPr="006114C2" w:rsidTr="008B589D">
        <w:trPr>
          <w:trHeight w:val="283"/>
        </w:trPr>
        <w:tc>
          <w:tcPr>
            <w:tcW w:w="1076" w:type="dxa"/>
            <w:tcBorders>
              <w:top w:val="single" w:sz="4" w:space="0" w:color="000000"/>
              <w:left w:val="single" w:sz="4" w:space="0" w:color="000000"/>
              <w:bottom w:val="single" w:sz="4" w:space="0" w:color="000000"/>
              <w:right w:val="single" w:sz="4" w:space="0" w:color="000000"/>
            </w:tcBorders>
          </w:tcPr>
          <w:p w:rsidR="006114C2" w:rsidRPr="006114C2" w:rsidRDefault="006114C2" w:rsidP="006114C2">
            <w:pPr>
              <w:spacing w:after="0" w:line="240" w:lineRule="auto"/>
              <w:jc w:val="right"/>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2300</w:t>
            </w:r>
          </w:p>
        </w:tc>
        <w:tc>
          <w:tcPr>
            <w:tcW w:w="4792" w:type="dxa"/>
            <w:tcBorders>
              <w:top w:val="single" w:sz="4" w:space="0" w:color="000000"/>
              <w:left w:val="single" w:sz="4" w:space="0" w:color="000000"/>
              <w:bottom w:val="single" w:sz="4" w:space="0" w:color="000000"/>
              <w:right w:val="single" w:sz="4" w:space="0" w:color="000000"/>
            </w:tcBorders>
          </w:tcPr>
          <w:p w:rsidR="006114C2" w:rsidRPr="006114C2" w:rsidRDefault="006114C2" w:rsidP="006114C2">
            <w:pPr>
              <w:spacing w:after="0" w:line="240" w:lineRule="auto"/>
              <w:jc w:val="both"/>
              <w:rPr>
                <w:rFonts w:ascii="Times New Roman" w:eastAsia="Times New Roman" w:hAnsi="Times New Roman" w:cs="Times New Roman"/>
                <w:sz w:val="24"/>
                <w:szCs w:val="24"/>
                <w:lang w:eastAsia="lv-LV"/>
              </w:rPr>
            </w:pPr>
            <w:r w:rsidRPr="006114C2">
              <w:rPr>
                <w:rFonts w:ascii="Times New Roman" w:eastAsia="Times New Roman" w:hAnsi="Times New Roman" w:cs="Times New Roman"/>
                <w:bCs/>
                <w:sz w:val="24"/>
                <w:szCs w:val="24"/>
                <w:lang w:eastAsia="lv-LV"/>
              </w:rPr>
              <w:t>Krājumi, materiāli, energoresursi, preces, biroja preces un inventārs</w:t>
            </w:r>
          </w:p>
        </w:tc>
        <w:tc>
          <w:tcPr>
            <w:tcW w:w="1440" w:type="dxa"/>
            <w:tcBorders>
              <w:top w:val="single" w:sz="4" w:space="0" w:color="000000"/>
              <w:left w:val="single" w:sz="4" w:space="0" w:color="000000"/>
              <w:bottom w:val="single" w:sz="4" w:space="0" w:color="000000"/>
              <w:right w:val="single" w:sz="4" w:space="0" w:color="000000"/>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16209</w:t>
            </w:r>
          </w:p>
        </w:tc>
        <w:tc>
          <w:tcPr>
            <w:tcW w:w="1260" w:type="dxa"/>
            <w:tcBorders>
              <w:top w:val="single" w:sz="4" w:space="0" w:color="000000"/>
              <w:left w:val="single" w:sz="4" w:space="0" w:color="000000"/>
              <w:bottom w:val="single" w:sz="4" w:space="0" w:color="000000"/>
              <w:right w:val="single" w:sz="4" w:space="0" w:color="000000"/>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935</w:t>
            </w:r>
          </w:p>
        </w:tc>
        <w:tc>
          <w:tcPr>
            <w:tcW w:w="1440" w:type="dxa"/>
            <w:tcBorders>
              <w:top w:val="single" w:sz="4" w:space="0" w:color="000000"/>
              <w:left w:val="single" w:sz="4" w:space="0" w:color="000000"/>
              <w:bottom w:val="single" w:sz="4" w:space="0" w:color="000000"/>
              <w:right w:val="single" w:sz="4" w:space="0" w:color="000000"/>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17144</w:t>
            </w:r>
          </w:p>
        </w:tc>
      </w:tr>
      <w:tr w:rsidR="006114C2" w:rsidRPr="006114C2" w:rsidTr="008B589D">
        <w:trPr>
          <w:trHeight w:val="283"/>
        </w:trPr>
        <w:tc>
          <w:tcPr>
            <w:tcW w:w="1076" w:type="dxa"/>
            <w:tcBorders>
              <w:top w:val="single" w:sz="4" w:space="0" w:color="000000"/>
              <w:left w:val="single" w:sz="4" w:space="0" w:color="000000"/>
              <w:bottom w:val="single" w:sz="4" w:space="0" w:color="000000"/>
              <w:right w:val="single" w:sz="4" w:space="0" w:color="000000"/>
            </w:tcBorders>
          </w:tcPr>
          <w:p w:rsidR="006114C2" w:rsidRPr="006114C2" w:rsidRDefault="006114C2" w:rsidP="006114C2">
            <w:pPr>
              <w:spacing w:after="0" w:line="240" w:lineRule="auto"/>
              <w:jc w:val="right"/>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5200</w:t>
            </w:r>
          </w:p>
        </w:tc>
        <w:tc>
          <w:tcPr>
            <w:tcW w:w="4792" w:type="dxa"/>
            <w:tcBorders>
              <w:top w:val="single" w:sz="4" w:space="0" w:color="000000"/>
              <w:left w:val="single" w:sz="4" w:space="0" w:color="000000"/>
              <w:bottom w:val="single" w:sz="4" w:space="0" w:color="000000"/>
              <w:right w:val="single" w:sz="4" w:space="0" w:color="000000"/>
            </w:tcBorders>
          </w:tcPr>
          <w:p w:rsidR="006114C2" w:rsidRPr="006114C2" w:rsidRDefault="006114C2" w:rsidP="006114C2">
            <w:pPr>
              <w:spacing w:after="0" w:line="240" w:lineRule="auto"/>
              <w:jc w:val="both"/>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Pamatlīdzekļi</w:t>
            </w:r>
          </w:p>
        </w:tc>
        <w:tc>
          <w:tcPr>
            <w:tcW w:w="1440" w:type="dxa"/>
            <w:tcBorders>
              <w:top w:val="single" w:sz="4" w:space="0" w:color="000000"/>
              <w:left w:val="single" w:sz="4" w:space="0" w:color="000000"/>
              <w:bottom w:val="single" w:sz="4" w:space="0" w:color="000000"/>
              <w:right w:val="single" w:sz="4" w:space="0" w:color="000000"/>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44276</w:t>
            </w:r>
          </w:p>
        </w:tc>
        <w:tc>
          <w:tcPr>
            <w:tcW w:w="1260" w:type="dxa"/>
            <w:tcBorders>
              <w:top w:val="single" w:sz="4" w:space="0" w:color="000000"/>
              <w:left w:val="single" w:sz="4" w:space="0" w:color="000000"/>
              <w:bottom w:val="single" w:sz="4" w:space="0" w:color="000000"/>
              <w:right w:val="single" w:sz="4" w:space="0" w:color="000000"/>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-1659</w:t>
            </w:r>
          </w:p>
        </w:tc>
        <w:tc>
          <w:tcPr>
            <w:tcW w:w="1440" w:type="dxa"/>
            <w:tcBorders>
              <w:top w:val="single" w:sz="4" w:space="0" w:color="000000"/>
              <w:left w:val="single" w:sz="4" w:space="0" w:color="000000"/>
              <w:bottom w:val="single" w:sz="4" w:space="0" w:color="000000"/>
              <w:right w:val="single" w:sz="4" w:space="0" w:color="000000"/>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42617</w:t>
            </w:r>
          </w:p>
        </w:tc>
      </w:tr>
      <w:tr w:rsidR="006114C2" w:rsidRPr="006114C2" w:rsidTr="008B589D">
        <w:trPr>
          <w:trHeight w:val="283"/>
        </w:trPr>
        <w:tc>
          <w:tcPr>
            <w:tcW w:w="1076" w:type="dxa"/>
            <w:tcBorders>
              <w:top w:val="single" w:sz="4" w:space="0" w:color="000000"/>
              <w:left w:val="single" w:sz="4" w:space="0" w:color="000000"/>
              <w:bottom w:val="single" w:sz="4" w:space="0" w:color="000000"/>
              <w:right w:val="single" w:sz="4" w:space="0" w:color="000000"/>
            </w:tcBorders>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09.600</w:t>
            </w:r>
          </w:p>
        </w:tc>
        <w:tc>
          <w:tcPr>
            <w:tcW w:w="4792" w:type="dxa"/>
            <w:tcBorders>
              <w:top w:val="single" w:sz="4" w:space="0" w:color="000000"/>
              <w:left w:val="single" w:sz="4" w:space="0" w:color="000000"/>
              <w:bottom w:val="single" w:sz="4" w:space="0" w:color="000000"/>
              <w:right w:val="single" w:sz="4" w:space="0" w:color="000000"/>
            </w:tcBorders>
            <w:vAlign w:val="center"/>
          </w:tcPr>
          <w:p w:rsidR="006114C2" w:rsidRPr="006114C2" w:rsidRDefault="006114C2" w:rsidP="006114C2">
            <w:pPr>
              <w:spacing w:after="0" w:line="240" w:lineRule="auto"/>
              <w:rPr>
                <w:rFonts w:ascii="Times New Roman" w:eastAsia="Times New Roman" w:hAnsi="Times New Roman" w:cs="Times New Roman"/>
                <w:b/>
                <w:bCs/>
                <w:sz w:val="24"/>
                <w:szCs w:val="24"/>
                <w:lang w:eastAsia="lv-LV"/>
              </w:rPr>
            </w:pPr>
            <w:r w:rsidRPr="006114C2">
              <w:rPr>
                <w:rFonts w:ascii="Times New Roman" w:eastAsia="Times New Roman" w:hAnsi="Times New Roman" w:cs="Times New Roman"/>
                <w:b/>
                <w:bCs/>
                <w:sz w:val="24"/>
                <w:szCs w:val="24"/>
                <w:lang w:eastAsia="lv-LV"/>
              </w:rPr>
              <w:t>Izglītība</w:t>
            </w:r>
          </w:p>
        </w:tc>
        <w:tc>
          <w:tcPr>
            <w:tcW w:w="1440" w:type="dxa"/>
            <w:tcBorders>
              <w:top w:val="single" w:sz="4" w:space="0" w:color="000000"/>
              <w:left w:val="single" w:sz="4" w:space="0" w:color="000000"/>
              <w:bottom w:val="single" w:sz="4" w:space="0" w:color="000000"/>
              <w:right w:val="single" w:sz="4" w:space="0" w:color="000000"/>
            </w:tcBorders>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72532</w:t>
            </w:r>
          </w:p>
        </w:tc>
        <w:tc>
          <w:tcPr>
            <w:tcW w:w="1260" w:type="dxa"/>
            <w:tcBorders>
              <w:top w:val="single" w:sz="4" w:space="0" w:color="000000"/>
              <w:left w:val="single" w:sz="4" w:space="0" w:color="000000"/>
              <w:bottom w:val="single" w:sz="4" w:space="0" w:color="000000"/>
              <w:right w:val="single" w:sz="4" w:space="0" w:color="000000"/>
            </w:tcBorders>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647</w:t>
            </w:r>
          </w:p>
        </w:tc>
        <w:tc>
          <w:tcPr>
            <w:tcW w:w="1440" w:type="dxa"/>
            <w:tcBorders>
              <w:top w:val="single" w:sz="4" w:space="0" w:color="000000"/>
              <w:left w:val="single" w:sz="4" w:space="0" w:color="000000"/>
              <w:bottom w:val="single" w:sz="4" w:space="0" w:color="000000"/>
              <w:right w:val="single" w:sz="4" w:space="0" w:color="000000"/>
            </w:tcBorders>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73179</w:t>
            </w:r>
          </w:p>
        </w:tc>
      </w:tr>
      <w:tr w:rsidR="006114C2" w:rsidRPr="006114C2" w:rsidTr="008B589D">
        <w:trPr>
          <w:trHeight w:val="283"/>
        </w:trPr>
        <w:tc>
          <w:tcPr>
            <w:tcW w:w="1076" w:type="dxa"/>
            <w:tcBorders>
              <w:top w:val="single" w:sz="4" w:space="0" w:color="000000"/>
              <w:left w:val="single" w:sz="4" w:space="0" w:color="000000"/>
              <w:bottom w:val="single" w:sz="4" w:space="0" w:color="000000"/>
              <w:right w:val="single" w:sz="4" w:space="0" w:color="000000"/>
            </w:tcBorders>
          </w:tcPr>
          <w:p w:rsidR="006114C2" w:rsidRPr="006114C2" w:rsidRDefault="006114C2" w:rsidP="006114C2">
            <w:pPr>
              <w:spacing w:after="0" w:line="240" w:lineRule="auto"/>
              <w:jc w:val="right"/>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1100</w:t>
            </w:r>
          </w:p>
        </w:tc>
        <w:tc>
          <w:tcPr>
            <w:tcW w:w="4792" w:type="dxa"/>
            <w:tcBorders>
              <w:top w:val="single" w:sz="4" w:space="0" w:color="000000"/>
              <w:left w:val="single" w:sz="4" w:space="0" w:color="000000"/>
              <w:bottom w:val="single" w:sz="4" w:space="0" w:color="000000"/>
              <w:right w:val="single" w:sz="4" w:space="0" w:color="000000"/>
            </w:tcBorders>
            <w:vAlign w:val="center"/>
          </w:tcPr>
          <w:p w:rsidR="006114C2" w:rsidRPr="006114C2" w:rsidRDefault="006114C2" w:rsidP="006114C2">
            <w:pPr>
              <w:spacing w:after="0" w:line="240" w:lineRule="auto"/>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Atalgojums</w:t>
            </w:r>
          </w:p>
        </w:tc>
        <w:tc>
          <w:tcPr>
            <w:tcW w:w="1440" w:type="dxa"/>
            <w:tcBorders>
              <w:top w:val="single" w:sz="4" w:space="0" w:color="000000"/>
              <w:left w:val="single" w:sz="4" w:space="0" w:color="000000"/>
              <w:bottom w:val="single" w:sz="4" w:space="0" w:color="000000"/>
              <w:right w:val="single" w:sz="4" w:space="0" w:color="000000"/>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24297</w:t>
            </w:r>
          </w:p>
        </w:tc>
        <w:tc>
          <w:tcPr>
            <w:tcW w:w="1260" w:type="dxa"/>
            <w:tcBorders>
              <w:top w:val="single" w:sz="4" w:space="0" w:color="000000"/>
              <w:left w:val="single" w:sz="4" w:space="0" w:color="000000"/>
              <w:bottom w:val="single" w:sz="4" w:space="0" w:color="000000"/>
              <w:right w:val="single" w:sz="4" w:space="0" w:color="000000"/>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740</w:t>
            </w:r>
          </w:p>
        </w:tc>
        <w:tc>
          <w:tcPr>
            <w:tcW w:w="1440" w:type="dxa"/>
            <w:tcBorders>
              <w:top w:val="single" w:sz="4" w:space="0" w:color="000000"/>
              <w:left w:val="single" w:sz="4" w:space="0" w:color="000000"/>
              <w:bottom w:val="single" w:sz="4" w:space="0" w:color="000000"/>
              <w:right w:val="single" w:sz="4" w:space="0" w:color="000000"/>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25037</w:t>
            </w:r>
          </w:p>
        </w:tc>
      </w:tr>
      <w:tr w:rsidR="006114C2" w:rsidRPr="006114C2" w:rsidTr="008B589D">
        <w:trPr>
          <w:trHeight w:val="283"/>
        </w:trPr>
        <w:tc>
          <w:tcPr>
            <w:tcW w:w="1076" w:type="dxa"/>
            <w:tcBorders>
              <w:top w:val="single" w:sz="4" w:space="0" w:color="000000"/>
              <w:left w:val="single" w:sz="4" w:space="0" w:color="000000"/>
              <w:bottom w:val="single" w:sz="4" w:space="0" w:color="000000"/>
              <w:right w:val="single" w:sz="4" w:space="0" w:color="000000"/>
            </w:tcBorders>
          </w:tcPr>
          <w:p w:rsidR="006114C2" w:rsidRPr="006114C2" w:rsidRDefault="006114C2" w:rsidP="006114C2">
            <w:pPr>
              <w:spacing w:after="0" w:line="240" w:lineRule="auto"/>
              <w:jc w:val="right"/>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1200</w:t>
            </w:r>
          </w:p>
        </w:tc>
        <w:tc>
          <w:tcPr>
            <w:tcW w:w="4792" w:type="dxa"/>
            <w:tcBorders>
              <w:top w:val="single" w:sz="4" w:space="0" w:color="000000"/>
              <w:left w:val="single" w:sz="4" w:space="0" w:color="000000"/>
              <w:bottom w:val="single" w:sz="4" w:space="0" w:color="000000"/>
              <w:right w:val="single" w:sz="4" w:space="0" w:color="000000"/>
            </w:tcBorders>
          </w:tcPr>
          <w:p w:rsidR="006114C2" w:rsidRPr="006114C2" w:rsidRDefault="006114C2" w:rsidP="006114C2">
            <w:pPr>
              <w:spacing w:after="0" w:line="240" w:lineRule="auto"/>
              <w:jc w:val="both"/>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Darba devēja valsts sociālās apdrošināšanas obligātās iemaksas, pabalsti un kompensācijas</w:t>
            </w:r>
          </w:p>
        </w:tc>
        <w:tc>
          <w:tcPr>
            <w:tcW w:w="1440" w:type="dxa"/>
            <w:tcBorders>
              <w:top w:val="single" w:sz="4" w:space="0" w:color="000000"/>
              <w:left w:val="single" w:sz="4" w:space="0" w:color="000000"/>
              <w:bottom w:val="single" w:sz="4" w:space="0" w:color="000000"/>
              <w:right w:val="single" w:sz="4" w:space="0" w:color="000000"/>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5807</w:t>
            </w:r>
          </w:p>
        </w:tc>
        <w:tc>
          <w:tcPr>
            <w:tcW w:w="1260" w:type="dxa"/>
            <w:tcBorders>
              <w:top w:val="single" w:sz="4" w:space="0" w:color="000000"/>
              <w:left w:val="single" w:sz="4" w:space="0" w:color="000000"/>
              <w:bottom w:val="single" w:sz="4" w:space="0" w:color="000000"/>
              <w:right w:val="single" w:sz="4" w:space="0" w:color="000000"/>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175</w:t>
            </w:r>
          </w:p>
        </w:tc>
        <w:tc>
          <w:tcPr>
            <w:tcW w:w="1440" w:type="dxa"/>
            <w:tcBorders>
              <w:top w:val="single" w:sz="4" w:space="0" w:color="000000"/>
              <w:left w:val="single" w:sz="4" w:space="0" w:color="000000"/>
              <w:bottom w:val="single" w:sz="4" w:space="0" w:color="000000"/>
              <w:right w:val="single" w:sz="4" w:space="0" w:color="000000"/>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5982</w:t>
            </w:r>
          </w:p>
        </w:tc>
      </w:tr>
      <w:tr w:rsidR="006114C2" w:rsidRPr="006114C2" w:rsidTr="008B589D">
        <w:trPr>
          <w:trHeight w:val="283"/>
        </w:trPr>
        <w:tc>
          <w:tcPr>
            <w:tcW w:w="1076" w:type="dxa"/>
            <w:tcBorders>
              <w:top w:val="single" w:sz="4" w:space="0" w:color="000000"/>
              <w:left w:val="single" w:sz="4" w:space="0" w:color="000000"/>
              <w:bottom w:val="single" w:sz="4" w:space="0" w:color="000000"/>
              <w:right w:val="single" w:sz="4" w:space="0" w:color="000000"/>
            </w:tcBorders>
          </w:tcPr>
          <w:p w:rsidR="006114C2" w:rsidRPr="006114C2" w:rsidRDefault="006114C2" w:rsidP="006114C2">
            <w:pPr>
              <w:spacing w:after="0" w:line="240" w:lineRule="auto"/>
              <w:jc w:val="right"/>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2200</w:t>
            </w:r>
          </w:p>
        </w:tc>
        <w:tc>
          <w:tcPr>
            <w:tcW w:w="4792" w:type="dxa"/>
            <w:tcBorders>
              <w:top w:val="single" w:sz="4" w:space="0" w:color="000000"/>
              <w:left w:val="single" w:sz="4" w:space="0" w:color="000000"/>
              <w:bottom w:val="single" w:sz="4" w:space="0" w:color="000000"/>
              <w:right w:val="single" w:sz="4" w:space="0" w:color="000000"/>
            </w:tcBorders>
          </w:tcPr>
          <w:p w:rsidR="006114C2" w:rsidRPr="006114C2" w:rsidRDefault="006114C2" w:rsidP="006114C2">
            <w:pPr>
              <w:spacing w:after="0" w:line="240" w:lineRule="auto"/>
              <w:jc w:val="both"/>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Pakalpojumi</w:t>
            </w:r>
          </w:p>
        </w:tc>
        <w:tc>
          <w:tcPr>
            <w:tcW w:w="1440" w:type="dxa"/>
            <w:tcBorders>
              <w:top w:val="single" w:sz="4" w:space="0" w:color="000000"/>
              <w:left w:val="single" w:sz="4" w:space="0" w:color="000000"/>
              <w:bottom w:val="single" w:sz="4" w:space="0" w:color="000000"/>
              <w:right w:val="single" w:sz="4" w:space="0" w:color="000000"/>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22300</w:t>
            </w:r>
          </w:p>
        </w:tc>
        <w:tc>
          <w:tcPr>
            <w:tcW w:w="1260" w:type="dxa"/>
            <w:tcBorders>
              <w:top w:val="single" w:sz="4" w:space="0" w:color="000000"/>
              <w:left w:val="single" w:sz="4" w:space="0" w:color="000000"/>
              <w:bottom w:val="single" w:sz="4" w:space="0" w:color="000000"/>
              <w:right w:val="single" w:sz="4" w:space="0" w:color="000000"/>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-3343</w:t>
            </w:r>
          </w:p>
        </w:tc>
        <w:tc>
          <w:tcPr>
            <w:tcW w:w="1440" w:type="dxa"/>
            <w:tcBorders>
              <w:top w:val="single" w:sz="4" w:space="0" w:color="000000"/>
              <w:left w:val="single" w:sz="4" w:space="0" w:color="000000"/>
              <w:bottom w:val="single" w:sz="4" w:space="0" w:color="000000"/>
              <w:right w:val="single" w:sz="4" w:space="0" w:color="000000"/>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18957</w:t>
            </w:r>
          </w:p>
        </w:tc>
      </w:tr>
      <w:tr w:rsidR="006114C2" w:rsidRPr="006114C2" w:rsidTr="008B589D">
        <w:trPr>
          <w:trHeight w:val="283"/>
        </w:trPr>
        <w:tc>
          <w:tcPr>
            <w:tcW w:w="1076" w:type="dxa"/>
            <w:tcBorders>
              <w:top w:val="single" w:sz="4" w:space="0" w:color="000000"/>
              <w:left w:val="single" w:sz="4" w:space="0" w:color="000000"/>
              <w:bottom w:val="single" w:sz="4" w:space="0" w:color="000000"/>
              <w:right w:val="single" w:sz="4" w:space="0" w:color="000000"/>
            </w:tcBorders>
          </w:tcPr>
          <w:p w:rsidR="006114C2" w:rsidRPr="006114C2" w:rsidRDefault="006114C2" w:rsidP="006114C2">
            <w:pPr>
              <w:spacing w:after="0" w:line="240" w:lineRule="auto"/>
              <w:jc w:val="right"/>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2300</w:t>
            </w:r>
          </w:p>
        </w:tc>
        <w:tc>
          <w:tcPr>
            <w:tcW w:w="4792" w:type="dxa"/>
            <w:tcBorders>
              <w:top w:val="single" w:sz="4" w:space="0" w:color="000000"/>
              <w:left w:val="single" w:sz="4" w:space="0" w:color="000000"/>
              <w:bottom w:val="single" w:sz="4" w:space="0" w:color="000000"/>
              <w:right w:val="single" w:sz="4" w:space="0" w:color="000000"/>
            </w:tcBorders>
            <w:vAlign w:val="center"/>
          </w:tcPr>
          <w:p w:rsidR="006114C2" w:rsidRPr="006114C2" w:rsidRDefault="006114C2" w:rsidP="006114C2">
            <w:pPr>
              <w:spacing w:after="0" w:line="240" w:lineRule="auto"/>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Krājumi, materiāli, energoresursi, preces, biroja preces un inventārs</w:t>
            </w:r>
          </w:p>
        </w:tc>
        <w:tc>
          <w:tcPr>
            <w:tcW w:w="1440" w:type="dxa"/>
            <w:tcBorders>
              <w:top w:val="single" w:sz="4" w:space="0" w:color="000000"/>
              <w:left w:val="single" w:sz="4" w:space="0" w:color="000000"/>
              <w:bottom w:val="single" w:sz="4" w:space="0" w:color="000000"/>
              <w:right w:val="single" w:sz="4" w:space="0" w:color="000000"/>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20128</w:t>
            </w:r>
          </w:p>
        </w:tc>
        <w:tc>
          <w:tcPr>
            <w:tcW w:w="1260" w:type="dxa"/>
            <w:tcBorders>
              <w:top w:val="single" w:sz="4" w:space="0" w:color="000000"/>
              <w:left w:val="single" w:sz="4" w:space="0" w:color="000000"/>
              <w:bottom w:val="single" w:sz="4" w:space="0" w:color="000000"/>
              <w:right w:val="single" w:sz="4" w:space="0" w:color="000000"/>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-268</w:t>
            </w:r>
          </w:p>
        </w:tc>
        <w:tc>
          <w:tcPr>
            <w:tcW w:w="1440" w:type="dxa"/>
            <w:tcBorders>
              <w:top w:val="single" w:sz="4" w:space="0" w:color="000000"/>
              <w:left w:val="single" w:sz="4" w:space="0" w:color="000000"/>
              <w:bottom w:val="single" w:sz="4" w:space="0" w:color="000000"/>
              <w:right w:val="single" w:sz="4" w:space="0" w:color="000000"/>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19860</w:t>
            </w:r>
          </w:p>
        </w:tc>
      </w:tr>
      <w:tr w:rsidR="006114C2" w:rsidRPr="006114C2" w:rsidTr="008B589D">
        <w:trPr>
          <w:trHeight w:val="283"/>
        </w:trPr>
        <w:tc>
          <w:tcPr>
            <w:tcW w:w="1076" w:type="dxa"/>
            <w:tcBorders>
              <w:top w:val="single" w:sz="4" w:space="0" w:color="000000"/>
              <w:left w:val="single" w:sz="4" w:space="0" w:color="000000"/>
              <w:bottom w:val="single" w:sz="4" w:space="0" w:color="000000"/>
              <w:right w:val="single" w:sz="4" w:space="0" w:color="000000"/>
            </w:tcBorders>
          </w:tcPr>
          <w:p w:rsidR="006114C2" w:rsidRPr="006114C2" w:rsidRDefault="006114C2" w:rsidP="006114C2">
            <w:pPr>
              <w:spacing w:after="0" w:line="240" w:lineRule="auto"/>
              <w:jc w:val="right"/>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6292</w:t>
            </w:r>
          </w:p>
        </w:tc>
        <w:tc>
          <w:tcPr>
            <w:tcW w:w="4792" w:type="dxa"/>
            <w:tcBorders>
              <w:top w:val="single" w:sz="4" w:space="0" w:color="000000"/>
              <w:left w:val="single" w:sz="4" w:space="0" w:color="000000"/>
              <w:bottom w:val="single" w:sz="4" w:space="0" w:color="000000"/>
              <w:right w:val="single" w:sz="4" w:space="0" w:color="000000"/>
            </w:tcBorders>
          </w:tcPr>
          <w:p w:rsidR="006114C2" w:rsidRPr="006114C2" w:rsidRDefault="006114C2" w:rsidP="006114C2">
            <w:pPr>
              <w:spacing w:after="0" w:line="240" w:lineRule="auto"/>
              <w:jc w:val="both"/>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Transporta izdevumu kompensācijas</w:t>
            </w:r>
          </w:p>
        </w:tc>
        <w:tc>
          <w:tcPr>
            <w:tcW w:w="1440" w:type="dxa"/>
            <w:tcBorders>
              <w:top w:val="single" w:sz="4" w:space="0" w:color="000000"/>
              <w:left w:val="single" w:sz="4" w:space="0" w:color="000000"/>
              <w:bottom w:val="single" w:sz="4" w:space="0" w:color="000000"/>
              <w:right w:val="single" w:sz="4" w:space="0" w:color="000000"/>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0</w:t>
            </w:r>
          </w:p>
        </w:tc>
        <w:tc>
          <w:tcPr>
            <w:tcW w:w="1260" w:type="dxa"/>
            <w:tcBorders>
              <w:top w:val="single" w:sz="4" w:space="0" w:color="000000"/>
              <w:left w:val="single" w:sz="4" w:space="0" w:color="000000"/>
              <w:bottom w:val="single" w:sz="4" w:space="0" w:color="000000"/>
              <w:right w:val="single" w:sz="4" w:space="0" w:color="000000"/>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3343</w:t>
            </w:r>
          </w:p>
        </w:tc>
        <w:tc>
          <w:tcPr>
            <w:tcW w:w="1440" w:type="dxa"/>
            <w:tcBorders>
              <w:top w:val="single" w:sz="4" w:space="0" w:color="000000"/>
              <w:left w:val="single" w:sz="4" w:space="0" w:color="000000"/>
              <w:bottom w:val="single" w:sz="4" w:space="0" w:color="000000"/>
              <w:right w:val="single" w:sz="4" w:space="0" w:color="000000"/>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3343</w:t>
            </w:r>
          </w:p>
        </w:tc>
      </w:tr>
      <w:tr w:rsidR="006114C2" w:rsidRPr="006114C2" w:rsidTr="008B589D">
        <w:trPr>
          <w:trHeight w:val="283"/>
        </w:trPr>
        <w:tc>
          <w:tcPr>
            <w:tcW w:w="1076" w:type="dxa"/>
            <w:tcBorders>
              <w:top w:val="single" w:sz="4" w:space="0" w:color="000000"/>
              <w:left w:val="single" w:sz="4" w:space="0" w:color="000000"/>
              <w:bottom w:val="single" w:sz="4" w:space="0" w:color="000000"/>
              <w:right w:val="single" w:sz="4" w:space="0" w:color="000000"/>
            </w:tcBorders>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10.000</w:t>
            </w:r>
          </w:p>
        </w:tc>
        <w:tc>
          <w:tcPr>
            <w:tcW w:w="4792" w:type="dxa"/>
            <w:tcBorders>
              <w:top w:val="single" w:sz="4" w:space="0" w:color="000000"/>
              <w:left w:val="single" w:sz="4" w:space="0" w:color="000000"/>
              <w:bottom w:val="single" w:sz="4" w:space="0" w:color="000000"/>
              <w:right w:val="single" w:sz="4" w:space="0" w:color="000000"/>
            </w:tcBorders>
          </w:tcPr>
          <w:p w:rsidR="006114C2" w:rsidRPr="006114C2" w:rsidRDefault="006114C2" w:rsidP="006114C2">
            <w:pPr>
              <w:spacing w:after="0" w:line="240" w:lineRule="auto"/>
              <w:jc w:val="both"/>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Sociālā aizsardzība</w:t>
            </w:r>
          </w:p>
        </w:tc>
        <w:tc>
          <w:tcPr>
            <w:tcW w:w="1440" w:type="dxa"/>
            <w:tcBorders>
              <w:top w:val="single" w:sz="4" w:space="0" w:color="000000"/>
              <w:left w:val="single" w:sz="4" w:space="0" w:color="000000"/>
              <w:bottom w:val="single" w:sz="4" w:space="0" w:color="000000"/>
              <w:right w:val="single" w:sz="4" w:space="0" w:color="000000"/>
            </w:tcBorders>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333</w:t>
            </w:r>
          </w:p>
        </w:tc>
        <w:tc>
          <w:tcPr>
            <w:tcW w:w="1260" w:type="dxa"/>
            <w:tcBorders>
              <w:top w:val="single" w:sz="4" w:space="0" w:color="000000"/>
              <w:left w:val="single" w:sz="4" w:space="0" w:color="000000"/>
              <w:bottom w:val="single" w:sz="4" w:space="0" w:color="000000"/>
              <w:right w:val="single" w:sz="4" w:space="0" w:color="000000"/>
            </w:tcBorders>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-262</w:t>
            </w:r>
          </w:p>
        </w:tc>
        <w:tc>
          <w:tcPr>
            <w:tcW w:w="1440" w:type="dxa"/>
            <w:tcBorders>
              <w:top w:val="single" w:sz="4" w:space="0" w:color="000000"/>
              <w:left w:val="single" w:sz="4" w:space="0" w:color="000000"/>
              <w:bottom w:val="single" w:sz="4" w:space="0" w:color="000000"/>
              <w:right w:val="single" w:sz="4" w:space="0" w:color="000000"/>
            </w:tcBorders>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71</w:t>
            </w:r>
          </w:p>
        </w:tc>
      </w:tr>
      <w:tr w:rsidR="006114C2" w:rsidRPr="006114C2" w:rsidTr="008B589D">
        <w:trPr>
          <w:trHeight w:val="283"/>
        </w:trPr>
        <w:tc>
          <w:tcPr>
            <w:tcW w:w="1076" w:type="dxa"/>
            <w:tcBorders>
              <w:top w:val="single" w:sz="4" w:space="0" w:color="000000"/>
              <w:left w:val="single" w:sz="4" w:space="0" w:color="000000"/>
              <w:bottom w:val="single" w:sz="4" w:space="0" w:color="000000"/>
              <w:right w:val="single" w:sz="4" w:space="0" w:color="000000"/>
            </w:tcBorders>
          </w:tcPr>
          <w:p w:rsidR="006114C2" w:rsidRPr="006114C2" w:rsidRDefault="006114C2" w:rsidP="006114C2">
            <w:pPr>
              <w:spacing w:after="0" w:line="240" w:lineRule="auto"/>
              <w:jc w:val="right"/>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2200</w:t>
            </w:r>
          </w:p>
        </w:tc>
        <w:tc>
          <w:tcPr>
            <w:tcW w:w="4792" w:type="dxa"/>
            <w:tcBorders>
              <w:top w:val="single" w:sz="4" w:space="0" w:color="000000"/>
              <w:left w:val="single" w:sz="4" w:space="0" w:color="000000"/>
              <w:bottom w:val="single" w:sz="4" w:space="0" w:color="000000"/>
              <w:right w:val="single" w:sz="4" w:space="0" w:color="000000"/>
            </w:tcBorders>
          </w:tcPr>
          <w:p w:rsidR="006114C2" w:rsidRPr="006114C2" w:rsidRDefault="006114C2" w:rsidP="006114C2">
            <w:pPr>
              <w:spacing w:after="0" w:line="240" w:lineRule="auto"/>
              <w:jc w:val="both"/>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Pakalpojumi</w:t>
            </w:r>
          </w:p>
        </w:tc>
        <w:tc>
          <w:tcPr>
            <w:tcW w:w="1440" w:type="dxa"/>
            <w:tcBorders>
              <w:top w:val="single" w:sz="4" w:space="0" w:color="000000"/>
              <w:left w:val="single" w:sz="4" w:space="0" w:color="000000"/>
              <w:bottom w:val="single" w:sz="4" w:space="0" w:color="000000"/>
              <w:right w:val="single" w:sz="4" w:space="0" w:color="000000"/>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333</w:t>
            </w:r>
          </w:p>
        </w:tc>
        <w:tc>
          <w:tcPr>
            <w:tcW w:w="1260" w:type="dxa"/>
            <w:tcBorders>
              <w:top w:val="single" w:sz="4" w:space="0" w:color="000000"/>
              <w:left w:val="single" w:sz="4" w:space="0" w:color="000000"/>
              <w:bottom w:val="single" w:sz="4" w:space="0" w:color="000000"/>
              <w:right w:val="single" w:sz="4" w:space="0" w:color="000000"/>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-262</w:t>
            </w:r>
          </w:p>
        </w:tc>
        <w:tc>
          <w:tcPr>
            <w:tcW w:w="1440" w:type="dxa"/>
            <w:tcBorders>
              <w:top w:val="single" w:sz="4" w:space="0" w:color="000000"/>
              <w:left w:val="single" w:sz="4" w:space="0" w:color="000000"/>
              <w:bottom w:val="single" w:sz="4" w:space="0" w:color="000000"/>
              <w:right w:val="single" w:sz="4" w:space="0" w:color="000000"/>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71</w:t>
            </w:r>
          </w:p>
        </w:tc>
      </w:tr>
      <w:tr w:rsidR="006114C2" w:rsidRPr="006114C2" w:rsidTr="008B589D">
        <w:tc>
          <w:tcPr>
            <w:tcW w:w="1076" w:type="dxa"/>
            <w:tcBorders>
              <w:top w:val="single" w:sz="4" w:space="0" w:color="000000"/>
              <w:left w:val="single" w:sz="4" w:space="0" w:color="000000"/>
              <w:bottom w:val="single" w:sz="4" w:space="0" w:color="000000"/>
              <w:right w:val="single" w:sz="4" w:space="0" w:color="000000"/>
            </w:tcBorders>
          </w:tcPr>
          <w:p w:rsidR="006114C2" w:rsidRPr="006114C2" w:rsidRDefault="006114C2" w:rsidP="006114C2">
            <w:pPr>
              <w:spacing w:after="0" w:line="240" w:lineRule="auto"/>
              <w:jc w:val="right"/>
              <w:rPr>
                <w:rFonts w:ascii="Times New Roman" w:eastAsia="Times New Roman" w:hAnsi="Times New Roman" w:cs="Times New Roman"/>
                <w:sz w:val="24"/>
                <w:szCs w:val="24"/>
                <w:lang w:eastAsia="lv-LV"/>
              </w:rPr>
            </w:pPr>
          </w:p>
        </w:tc>
        <w:tc>
          <w:tcPr>
            <w:tcW w:w="4792" w:type="dxa"/>
            <w:tcBorders>
              <w:top w:val="single" w:sz="4" w:space="0" w:color="000000"/>
              <w:left w:val="single" w:sz="4" w:space="0" w:color="000000"/>
              <w:bottom w:val="single" w:sz="4" w:space="0" w:color="000000"/>
              <w:right w:val="single" w:sz="4" w:space="0" w:color="000000"/>
            </w:tcBorders>
          </w:tcPr>
          <w:p w:rsidR="006114C2" w:rsidRPr="006114C2" w:rsidRDefault="006114C2" w:rsidP="006114C2">
            <w:pPr>
              <w:spacing w:after="0" w:line="240" w:lineRule="auto"/>
              <w:jc w:val="both"/>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Kopā plāna grozījumi</w:t>
            </w:r>
          </w:p>
        </w:tc>
        <w:tc>
          <w:tcPr>
            <w:tcW w:w="1440" w:type="dxa"/>
            <w:tcBorders>
              <w:top w:val="single" w:sz="4" w:space="0" w:color="000000"/>
              <w:left w:val="single" w:sz="4" w:space="0" w:color="000000"/>
              <w:bottom w:val="single" w:sz="4" w:space="0" w:color="000000"/>
              <w:right w:val="single" w:sz="4" w:space="0" w:color="000000"/>
            </w:tcBorders>
          </w:tcPr>
          <w:p w:rsidR="006114C2" w:rsidRPr="006114C2" w:rsidRDefault="006114C2" w:rsidP="006114C2">
            <w:pPr>
              <w:spacing w:after="0" w:line="240" w:lineRule="auto"/>
              <w:ind w:left="-250" w:firstLine="250"/>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811959</w:t>
            </w:r>
          </w:p>
        </w:tc>
        <w:tc>
          <w:tcPr>
            <w:tcW w:w="1260" w:type="dxa"/>
            <w:tcBorders>
              <w:top w:val="single" w:sz="4" w:space="0" w:color="000000"/>
              <w:left w:val="single" w:sz="4" w:space="0" w:color="000000"/>
              <w:bottom w:val="single" w:sz="4" w:space="0" w:color="000000"/>
              <w:right w:val="single" w:sz="4" w:space="0" w:color="000000"/>
            </w:tcBorders>
          </w:tcPr>
          <w:p w:rsidR="006114C2" w:rsidRPr="006114C2" w:rsidRDefault="006114C2" w:rsidP="006114C2">
            <w:pPr>
              <w:spacing w:after="0" w:line="240" w:lineRule="auto"/>
              <w:ind w:left="-250" w:firstLine="250"/>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5420</w:t>
            </w:r>
          </w:p>
        </w:tc>
        <w:tc>
          <w:tcPr>
            <w:tcW w:w="1440" w:type="dxa"/>
            <w:tcBorders>
              <w:top w:val="single" w:sz="4" w:space="0" w:color="000000"/>
              <w:left w:val="single" w:sz="4" w:space="0" w:color="000000"/>
              <w:bottom w:val="single" w:sz="4" w:space="0" w:color="000000"/>
              <w:right w:val="single" w:sz="4" w:space="0" w:color="000000"/>
            </w:tcBorders>
          </w:tcPr>
          <w:p w:rsidR="006114C2" w:rsidRPr="006114C2" w:rsidRDefault="006114C2" w:rsidP="006114C2">
            <w:pPr>
              <w:spacing w:after="0" w:line="240" w:lineRule="auto"/>
              <w:ind w:left="-250" w:firstLine="250"/>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817379</w:t>
            </w:r>
          </w:p>
        </w:tc>
      </w:tr>
      <w:tr w:rsidR="006114C2" w:rsidRPr="006114C2" w:rsidTr="008B589D">
        <w:tc>
          <w:tcPr>
            <w:tcW w:w="1076" w:type="dxa"/>
            <w:tcBorders>
              <w:top w:val="single" w:sz="4" w:space="0" w:color="000000"/>
              <w:left w:val="single" w:sz="4" w:space="0" w:color="000000"/>
              <w:bottom w:val="single" w:sz="4" w:space="0" w:color="000000"/>
              <w:right w:val="single" w:sz="4" w:space="0" w:color="000000"/>
            </w:tcBorders>
          </w:tcPr>
          <w:p w:rsidR="006114C2" w:rsidRPr="006114C2" w:rsidRDefault="006114C2" w:rsidP="006114C2">
            <w:pPr>
              <w:spacing w:after="0" w:line="240" w:lineRule="auto"/>
              <w:jc w:val="right"/>
              <w:rPr>
                <w:rFonts w:ascii="Times New Roman" w:eastAsia="Times New Roman" w:hAnsi="Times New Roman" w:cs="Times New Roman"/>
                <w:sz w:val="24"/>
                <w:szCs w:val="24"/>
                <w:lang w:eastAsia="lv-LV"/>
              </w:rPr>
            </w:pPr>
          </w:p>
        </w:tc>
        <w:tc>
          <w:tcPr>
            <w:tcW w:w="4792" w:type="dxa"/>
            <w:tcBorders>
              <w:top w:val="single" w:sz="4" w:space="0" w:color="000000"/>
              <w:left w:val="single" w:sz="4" w:space="0" w:color="000000"/>
              <w:bottom w:val="single" w:sz="4" w:space="0" w:color="000000"/>
              <w:right w:val="single" w:sz="4" w:space="0" w:color="000000"/>
            </w:tcBorders>
          </w:tcPr>
          <w:p w:rsidR="006114C2" w:rsidRPr="006114C2" w:rsidRDefault="006114C2" w:rsidP="006114C2">
            <w:pPr>
              <w:spacing w:after="0" w:line="240" w:lineRule="auto"/>
              <w:jc w:val="both"/>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Naudas līdzekļu atlikums gada beigās</w:t>
            </w:r>
          </w:p>
        </w:tc>
        <w:tc>
          <w:tcPr>
            <w:tcW w:w="1440" w:type="dxa"/>
            <w:tcBorders>
              <w:top w:val="single" w:sz="4" w:space="0" w:color="000000"/>
              <w:left w:val="single" w:sz="4" w:space="0" w:color="000000"/>
              <w:bottom w:val="single" w:sz="4" w:space="0" w:color="000000"/>
              <w:right w:val="single" w:sz="4" w:space="0" w:color="000000"/>
            </w:tcBorders>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24971</w:t>
            </w:r>
          </w:p>
        </w:tc>
        <w:tc>
          <w:tcPr>
            <w:tcW w:w="1260" w:type="dxa"/>
            <w:tcBorders>
              <w:top w:val="single" w:sz="4" w:space="0" w:color="000000"/>
              <w:left w:val="single" w:sz="4" w:space="0" w:color="000000"/>
              <w:bottom w:val="single" w:sz="4" w:space="0" w:color="000000"/>
              <w:right w:val="single" w:sz="4" w:space="0" w:color="000000"/>
            </w:tcBorders>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p>
        </w:tc>
        <w:tc>
          <w:tcPr>
            <w:tcW w:w="1440" w:type="dxa"/>
            <w:tcBorders>
              <w:top w:val="single" w:sz="4" w:space="0" w:color="000000"/>
              <w:left w:val="single" w:sz="4" w:space="0" w:color="000000"/>
              <w:bottom w:val="single" w:sz="4" w:space="0" w:color="000000"/>
              <w:right w:val="single" w:sz="4" w:space="0" w:color="000000"/>
            </w:tcBorders>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24971</w:t>
            </w:r>
          </w:p>
        </w:tc>
      </w:tr>
    </w:tbl>
    <w:p w:rsidR="006114C2" w:rsidRPr="006114C2" w:rsidRDefault="006114C2" w:rsidP="006114C2">
      <w:pPr>
        <w:spacing w:after="0" w:line="240" w:lineRule="auto"/>
        <w:ind w:right="-1333" w:firstLine="720"/>
        <w:rPr>
          <w:rFonts w:ascii="Times New Roman" w:eastAsia="Times New Roman" w:hAnsi="Times New Roman" w:cs="Times New Roman"/>
          <w:sz w:val="24"/>
          <w:szCs w:val="24"/>
          <w:lang w:eastAsia="lv-LV"/>
        </w:rPr>
      </w:pPr>
    </w:p>
    <w:p w:rsidR="006114C2" w:rsidRPr="006114C2" w:rsidRDefault="006114C2" w:rsidP="006114C2">
      <w:pPr>
        <w:spacing w:after="0" w:line="240" w:lineRule="auto"/>
        <w:ind w:firstLine="720"/>
        <w:jc w:val="both"/>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 xml:space="preserve">25.Izdarīt Tukuma novada </w:t>
      </w:r>
      <w:r w:rsidRPr="006114C2">
        <w:rPr>
          <w:rFonts w:ascii="Times New Roman" w:eastAsia="Times New Roman" w:hAnsi="Times New Roman" w:cs="Times New Roman"/>
          <w:b/>
          <w:sz w:val="24"/>
          <w:szCs w:val="24"/>
          <w:lang w:eastAsia="lv-LV"/>
        </w:rPr>
        <w:t xml:space="preserve">Izglītības pārvaldes </w:t>
      </w:r>
      <w:r w:rsidRPr="006114C2">
        <w:rPr>
          <w:rFonts w:ascii="Times New Roman" w:eastAsia="Times New Roman" w:hAnsi="Times New Roman" w:cs="Times New Roman"/>
          <w:sz w:val="24"/>
          <w:szCs w:val="24"/>
          <w:lang w:eastAsia="lv-LV"/>
        </w:rPr>
        <w:t>2015.gada pamatbudžeta ieņēmumu daļā šādus plāna grozījumus atbilstoši ieņēmumu klasifikācijai (</w:t>
      </w:r>
      <w:r w:rsidRPr="006114C2">
        <w:rPr>
          <w:rFonts w:ascii="Times New Roman" w:eastAsia="Times New Roman" w:hAnsi="Times New Roman" w:cs="Times New Roman"/>
          <w:i/>
          <w:sz w:val="24"/>
          <w:szCs w:val="24"/>
          <w:lang w:eastAsia="lv-LV"/>
        </w:rPr>
        <w:t>euro)</w:t>
      </w:r>
      <w:r w:rsidRPr="006114C2">
        <w:rPr>
          <w:rFonts w:ascii="Times New Roman" w:eastAsia="Times New Roman" w:hAnsi="Times New Roman" w:cs="Times New Roman"/>
          <w:sz w:val="24"/>
          <w:szCs w:val="24"/>
          <w:lang w:eastAsia="lv-LV"/>
        </w:rPr>
        <w:t>:</w:t>
      </w:r>
    </w:p>
    <w:p w:rsidR="006114C2" w:rsidRPr="006114C2" w:rsidRDefault="006114C2" w:rsidP="006114C2">
      <w:pPr>
        <w:spacing w:after="0" w:line="240" w:lineRule="auto"/>
        <w:ind w:firstLine="720"/>
        <w:jc w:val="both"/>
        <w:rPr>
          <w:rFonts w:ascii="Times New Roman" w:eastAsia="Times New Roman" w:hAnsi="Times New Roman" w:cs="Times New Roman"/>
          <w:sz w:val="24"/>
          <w:szCs w:val="24"/>
          <w:lang w:eastAsia="lv-LV"/>
        </w:rPr>
      </w:pPr>
    </w:p>
    <w:tbl>
      <w:tblPr>
        <w:tblW w:w="9781" w:type="dxa"/>
        <w:tblInd w:w="108" w:type="dxa"/>
        <w:tblLayout w:type="fixed"/>
        <w:tblLook w:val="04A0" w:firstRow="1" w:lastRow="0" w:firstColumn="1" w:lastColumn="0" w:noHBand="0" w:noVBand="1"/>
      </w:tblPr>
      <w:tblGrid>
        <w:gridCol w:w="1244"/>
        <w:gridCol w:w="8"/>
        <w:gridCol w:w="17"/>
        <w:gridCol w:w="20"/>
        <w:gridCol w:w="37"/>
        <w:gridCol w:w="4071"/>
        <w:gridCol w:w="15"/>
        <w:gridCol w:w="14"/>
        <w:gridCol w:w="15"/>
        <w:gridCol w:w="14"/>
        <w:gridCol w:w="14"/>
        <w:gridCol w:w="31"/>
        <w:gridCol w:w="1529"/>
        <w:gridCol w:w="7"/>
        <w:gridCol w:w="31"/>
        <w:gridCol w:w="1094"/>
        <w:gridCol w:w="8"/>
        <w:gridCol w:w="59"/>
        <w:gridCol w:w="23"/>
        <w:gridCol w:w="32"/>
        <w:gridCol w:w="15"/>
        <w:gridCol w:w="26"/>
        <w:gridCol w:w="186"/>
        <w:gridCol w:w="9"/>
        <w:gridCol w:w="1262"/>
      </w:tblGrid>
      <w:tr w:rsidR="006114C2" w:rsidRPr="006114C2" w:rsidTr="008B589D">
        <w:trPr>
          <w:trHeight w:val="315"/>
        </w:trPr>
        <w:tc>
          <w:tcPr>
            <w:tcW w:w="1252" w:type="dxa"/>
            <w:gridSpan w:val="2"/>
            <w:vMerge w:val="restart"/>
            <w:tcBorders>
              <w:top w:val="single" w:sz="4" w:space="0" w:color="auto"/>
              <w:left w:val="single" w:sz="4" w:space="0" w:color="auto"/>
              <w:bottom w:val="single" w:sz="4" w:space="0" w:color="000000"/>
              <w:right w:val="single" w:sz="4" w:space="0" w:color="auto"/>
            </w:tcBorders>
            <w:vAlign w:val="center"/>
          </w:tcPr>
          <w:p w:rsidR="006114C2" w:rsidRPr="006114C2" w:rsidRDefault="006114C2" w:rsidP="006114C2">
            <w:pPr>
              <w:spacing w:after="0" w:line="240" w:lineRule="auto"/>
              <w:jc w:val="center"/>
              <w:rPr>
                <w:rFonts w:ascii="Times New Roman" w:eastAsia="Times New Roman" w:hAnsi="Times New Roman" w:cs="Times New Roman"/>
                <w:sz w:val="20"/>
                <w:szCs w:val="20"/>
                <w:lang w:eastAsia="lv-LV"/>
              </w:rPr>
            </w:pPr>
            <w:r w:rsidRPr="006114C2">
              <w:rPr>
                <w:rFonts w:ascii="Times New Roman" w:eastAsia="Times New Roman" w:hAnsi="Times New Roman" w:cs="Times New Roman"/>
                <w:sz w:val="20"/>
                <w:szCs w:val="20"/>
                <w:lang w:eastAsia="lv-LV"/>
              </w:rPr>
              <w:t>Kods</w:t>
            </w:r>
          </w:p>
        </w:tc>
        <w:tc>
          <w:tcPr>
            <w:tcW w:w="4189" w:type="dxa"/>
            <w:gridSpan w:val="7"/>
            <w:vMerge w:val="restart"/>
            <w:tcBorders>
              <w:top w:val="single" w:sz="4" w:space="0" w:color="auto"/>
              <w:left w:val="single" w:sz="4" w:space="0" w:color="auto"/>
              <w:bottom w:val="single" w:sz="4" w:space="0" w:color="000000"/>
              <w:right w:val="single" w:sz="4" w:space="0" w:color="auto"/>
            </w:tcBorders>
            <w:vAlign w:val="center"/>
          </w:tcPr>
          <w:p w:rsidR="006114C2" w:rsidRPr="006114C2" w:rsidRDefault="006114C2" w:rsidP="006114C2">
            <w:pPr>
              <w:spacing w:after="0" w:line="240" w:lineRule="auto"/>
              <w:jc w:val="center"/>
              <w:rPr>
                <w:rFonts w:ascii="Times New Roman" w:eastAsia="Times New Roman" w:hAnsi="Times New Roman" w:cs="Times New Roman"/>
                <w:sz w:val="20"/>
                <w:szCs w:val="20"/>
                <w:lang w:eastAsia="lv-LV"/>
              </w:rPr>
            </w:pPr>
            <w:r w:rsidRPr="006114C2">
              <w:rPr>
                <w:rFonts w:ascii="Times New Roman" w:eastAsia="Times New Roman" w:hAnsi="Times New Roman" w:cs="Times New Roman"/>
                <w:sz w:val="20"/>
                <w:szCs w:val="20"/>
                <w:lang w:eastAsia="lv-LV"/>
              </w:rPr>
              <w:t>Koda nosaukums</w:t>
            </w:r>
          </w:p>
        </w:tc>
        <w:tc>
          <w:tcPr>
            <w:tcW w:w="1588" w:type="dxa"/>
            <w:gridSpan w:val="4"/>
            <w:vMerge w:val="restart"/>
            <w:tcBorders>
              <w:top w:val="single" w:sz="4" w:space="0" w:color="auto"/>
              <w:left w:val="single" w:sz="4" w:space="0" w:color="auto"/>
              <w:bottom w:val="single" w:sz="4" w:space="0" w:color="000000"/>
              <w:right w:val="single" w:sz="4" w:space="0" w:color="auto"/>
            </w:tcBorders>
            <w:vAlign w:val="center"/>
          </w:tcPr>
          <w:p w:rsidR="006114C2" w:rsidRPr="006114C2" w:rsidRDefault="006114C2" w:rsidP="006114C2">
            <w:pPr>
              <w:spacing w:after="0" w:line="240" w:lineRule="auto"/>
              <w:jc w:val="center"/>
              <w:rPr>
                <w:rFonts w:ascii="Times New Roman" w:eastAsia="Times New Roman" w:hAnsi="Times New Roman" w:cs="Times New Roman"/>
                <w:sz w:val="20"/>
                <w:szCs w:val="20"/>
                <w:lang w:eastAsia="lv-LV"/>
              </w:rPr>
            </w:pPr>
            <w:r w:rsidRPr="006114C2">
              <w:rPr>
                <w:rFonts w:ascii="Times New Roman" w:eastAsia="Times New Roman" w:hAnsi="Times New Roman" w:cs="Times New Roman"/>
                <w:sz w:val="20"/>
                <w:szCs w:val="20"/>
                <w:lang w:eastAsia="lv-LV"/>
              </w:rPr>
              <w:t xml:space="preserve">Apstiprinātais </w:t>
            </w:r>
            <w:smartTag w:uri="schemas-tilde-lv/tildestengine" w:element="veidnes">
              <w:smartTagPr>
                <w:attr w:name="text" w:val="plāns"/>
                <w:attr w:name="baseform" w:val="plāns"/>
                <w:attr w:name="id" w:val="-1"/>
              </w:smartTagPr>
              <w:r w:rsidRPr="006114C2">
                <w:rPr>
                  <w:rFonts w:ascii="Times New Roman" w:eastAsia="Times New Roman" w:hAnsi="Times New Roman" w:cs="Times New Roman"/>
                  <w:sz w:val="20"/>
                  <w:szCs w:val="20"/>
                  <w:lang w:eastAsia="lv-LV"/>
                </w:rPr>
                <w:t>plāns</w:t>
              </w:r>
            </w:smartTag>
            <w:r w:rsidRPr="006114C2">
              <w:rPr>
                <w:rFonts w:ascii="Times New Roman" w:eastAsia="Times New Roman" w:hAnsi="Times New Roman" w:cs="Times New Roman"/>
                <w:sz w:val="20"/>
                <w:szCs w:val="20"/>
                <w:lang w:eastAsia="lv-LV"/>
              </w:rPr>
              <w:t xml:space="preserve"> uz 01.10.2015.</w:t>
            </w:r>
          </w:p>
          <w:p w:rsidR="006114C2" w:rsidRPr="006114C2" w:rsidRDefault="006114C2" w:rsidP="006114C2">
            <w:pPr>
              <w:spacing w:after="0" w:line="240" w:lineRule="auto"/>
              <w:jc w:val="center"/>
              <w:rPr>
                <w:rFonts w:ascii="Times New Roman" w:eastAsia="Times New Roman" w:hAnsi="Times New Roman" w:cs="Times New Roman"/>
                <w:sz w:val="20"/>
                <w:szCs w:val="20"/>
                <w:lang w:eastAsia="lv-LV"/>
              </w:rPr>
            </w:pPr>
            <w:r w:rsidRPr="006114C2">
              <w:rPr>
                <w:rFonts w:ascii="Times New Roman" w:eastAsia="Times New Roman" w:hAnsi="Times New Roman" w:cs="Times New Roman"/>
                <w:sz w:val="20"/>
                <w:szCs w:val="20"/>
                <w:lang w:eastAsia="lv-LV"/>
              </w:rPr>
              <w:t>(bez maksas pakalpojumiem)</w:t>
            </w:r>
          </w:p>
        </w:tc>
        <w:tc>
          <w:tcPr>
            <w:tcW w:w="1140" w:type="dxa"/>
            <w:gridSpan w:val="4"/>
            <w:vMerge w:val="restart"/>
            <w:tcBorders>
              <w:top w:val="single" w:sz="4" w:space="0" w:color="auto"/>
              <w:left w:val="single" w:sz="4" w:space="0" w:color="auto"/>
              <w:bottom w:val="single" w:sz="4" w:space="0" w:color="auto"/>
              <w:right w:val="single" w:sz="4" w:space="0" w:color="auto"/>
            </w:tcBorders>
            <w:vAlign w:val="center"/>
          </w:tcPr>
          <w:p w:rsidR="006114C2" w:rsidRPr="006114C2" w:rsidRDefault="006114C2" w:rsidP="006114C2">
            <w:pPr>
              <w:spacing w:after="0" w:line="240" w:lineRule="auto"/>
              <w:jc w:val="center"/>
              <w:rPr>
                <w:rFonts w:ascii="Times New Roman" w:eastAsia="Times New Roman" w:hAnsi="Times New Roman" w:cs="Times New Roman"/>
                <w:sz w:val="20"/>
                <w:szCs w:val="20"/>
                <w:lang w:eastAsia="lv-LV"/>
              </w:rPr>
            </w:pPr>
            <w:r w:rsidRPr="006114C2">
              <w:rPr>
                <w:rFonts w:ascii="Times New Roman" w:eastAsia="Times New Roman" w:hAnsi="Times New Roman" w:cs="Times New Roman"/>
                <w:sz w:val="20"/>
                <w:szCs w:val="20"/>
                <w:lang w:eastAsia="lv-LV"/>
              </w:rPr>
              <w:t>Grozījumi oktobrī</w:t>
            </w:r>
          </w:p>
          <w:p w:rsidR="006114C2" w:rsidRPr="006114C2" w:rsidRDefault="006114C2" w:rsidP="006114C2">
            <w:pPr>
              <w:spacing w:after="0" w:line="240" w:lineRule="auto"/>
              <w:jc w:val="center"/>
              <w:rPr>
                <w:rFonts w:ascii="Times New Roman" w:eastAsia="Times New Roman" w:hAnsi="Times New Roman" w:cs="Times New Roman"/>
                <w:sz w:val="20"/>
                <w:szCs w:val="20"/>
                <w:lang w:eastAsia="lv-LV"/>
              </w:rPr>
            </w:pPr>
          </w:p>
        </w:tc>
        <w:tc>
          <w:tcPr>
            <w:tcW w:w="1612" w:type="dxa"/>
            <w:gridSpan w:val="8"/>
            <w:vMerge w:val="restart"/>
            <w:tcBorders>
              <w:top w:val="single" w:sz="4" w:space="0" w:color="auto"/>
              <w:left w:val="single" w:sz="4" w:space="0" w:color="auto"/>
              <w:bottom w:val="single" w:sz="4" w:space="0" w:color="000000"/>
              <w:right w:val="single" w:sz="4" w:space="0" w:color="auto"/>
            </w:tcBorders>
            <w:vAlign w:val="center"/>
          </w:tcPr>
          <w:p w:rsidR="006114C2" w:rsidRPr="006114C2" w:rsidRDefault="006114C2" w:rsidP="006114C2">
            <w:pPr>
              <w:spacing w:after="0" w:line="240" w:lineRule="auto"/>
              <w:ind w:left="-108"/>
              <w:jc w:val="center"/>
              <w:rPr>
                <w:rFonts w:ascii="Times New Roman" w:eastAsia="Times New Roman" w:hAnsi="Times New Roman" w:cs="Times New Roman"/>
                <w:sz w:val="20"/>
                <w:szCs w:val="20"/>
                <w:lang w:eastAsia="lv-LV"/>
              </w:rPr>
            </w:pPr>
            <w:r w:rsidRPr="006114C2">
              <w:rPr>
                <w:rFonts w:ascii="Times New Roman" w:eastAsia="Times New Roman" w:hAnsi="Times New Roman" w:cs="Times New Roman"/>
                <w:sz w:val="20"/>
                <w:szCs w:val="20"/>
                <w:lang w:eastAsia="lv-LV"/>
              </w:rPr>
              <w:t xml:space="preserve">Precizētais </w:t>
            </w:r>
            <w:smartTag w:uri="schemas-tilde-lv/tildestengine" w:element="veidnes">
              <w:smartTagPr>
                <w:attr w:name="text" w:val="plāns"/>
                <w:attr w:name="baseform" w:val="plāns"/>
                <w:attr w:name="id" w:val="-1"/>
              </w:smartTagPr>
              <w:r w:rsidRPr="006114C2">
                <w:rPr>
                  <w:rFonts w:ascii="Times New Roman" w:eastAsia="Times New Roman" w:hAnsi="Times New Roman" w:cs="Times New Roman"/>
                  <w:sz w:val="20"/>
                  <w:szCs w:val="20"/>
                  <w:lang w:eastAsia="lv-LV"/>
                </w:rPr>
                <w:t>plāns</w:t>
              </w:r>
            </w:smartTag>
            <w:proofErr w:type="gramStart"/>
            <w:r w:rsidRPr="006114C2">
              <w:rPr>
                <w:rFonts w:ascii="Times New Roman" w:eastAsia="Times New Roman" w:hAnsi="Times New Roman" w:cs="Times New Roman"/>
                <w:sz w:val="20"/>
                <w:szCs w:val="20"/>
                <w:lang w:eastAsia="lv-LV"/>
              </w:rPr>
              <w:t xml:space="preserve">  </w:t>
            </w:r>
            <w:proofErr w:type="gramEnd"/>
            <w:r w:rsidRPr="006114C2">
              <w:rPr>
                <w:rFonts w:ascii="Times New Roman" w:eastAsia="Times New Roman" w:hAnsi="Times New Roman" w:cs="Times New Roman"/>
                <w:sz w:val="20"/>
                <w:szCs w:val="20"/>
                <w:lang w:eastAsia="lv-LV"/>
              </w:rPr>
              <w:t>31.10.2015.</w:t>
            </w:r>
          </w:p>
          <w:p w:rsidR="006114C2" w:rsidRPr="006114C2" w:rsidRDefault="006114C2" w:rsidP="006114C2">
            <w:pPr>
              <w:spacing w:after="0" w:line="240" w:lineRule="auto"/>
              <w:jc w:val="center"/>
              <w:rPr>
                <w:rFonts w:ascii="Times New Roman" w:eastAsia="Times New Roman" w:hAnsi="Times New Roman" w:cs="Times New Roman"/>
                <w:sz w:val="20"/>
                <w:szCs w:val="20"/>
                <w:lang w:eastAsia="lv-LV"/>
              </w:rPr>
            </w:pPr>
            <w:r w:rsidRPr="006114C2">
              <w:rPr>
                <w:rFonts w:ascii="Times New Roman" w:eastAsia="Times New Roman" w:hAnsi="Times New Roman" w:cs="Times New Roman"/>
                <w:sz w:val="20"/>
                <w:szCs w:val="20"/>
                <w:lang w:eastAsia="lv-LV"/>
              </w:rPr>
              <w:t>(bez maksas pakalpojumiem)</w:t>
            </w:r>
          </w:p>
        </w:tc>
      </w:tr>
      <w:tr w:rsidR="006114C2" w:rsidRPr="006114C2" w:rsidTr="008B589D">
        <w:trPr>
          <w:trHeight w:val="315"/>
        </w:trPr>
        <w:tc>
          <w:tcPr>
            <w:tcW w:w="1252" w:type="dxa"/>
            <w:gridSpan w:val="2"/>
            <w:vMerge/>
            <w:tcBorders>
              <w:top w:val="single" w:sz="4" w:space="0" w:color="auto"/>
              <w:left w:val="single" w:sz="4" w:space="0" w:color="auto"/>
              <w:bottom w:val="single" w:sz="4" w:space="0" w:color="000000"/>
              <w:right w:val="single" w:sz="4" w:space="0" w:color="auto"/>
            </w:tcBorders>
            <w:vAlign w:val="center"/>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p>
        </w:tc>
        <w:tc>
          <w:tcPr>
            <w:tcW w:w="4189" w:type="dxa"/>
            <w:gridSpan w:val="7"/>
            <w:vMerge/>
            <w:tcBorders>
              <w:top w:val="single" w:sz="4" w:space="0" w:color="auto"/>
              <w:left w:val="single" w:sz="4" w:space="0" w:color="auto"/>
              <w:bottom w:val="single" w:sz="4" w:space="0" w:color="000000"/>
              <w:right w:val="single" w:sz="4" w:space="0" w:color="auto"/>
            </w:tcBorders>
            <w:vAlign w:val="center"/>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p>
        </w:tc>
        <w:tc>
          <w:tcPr>
            <w:tcW w:w="1588" w:type="dxa"/>
            <w:gridSpan w:val="4"/>
            <w:vMerge/>
            <w:tcBorders>
              <w:top w:val="single" w:sz="4" w:space="0" w:color="auto"/>
              <w:left w:val="single" w:sz="4" w:space="0" w:color="auto"/>
              <w:bottom w:val="single" w:sz="4" w:space="0" w:color="000000"/>
              <w:right w:val="single" w:sz="4" w:space="0" w:color="auto"/>
            </w:tcBorders>
            <w:vAlign w:val="center"/>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p>
        </w:tc>
        <w:tc>
          <w:tcPr>
            <w:tcW w:w="1140" w:type="dxa"/>
            <w:gridSpan w:val="4"/>
            <w:vMerge/>
            <w:tcBorders>
              <w:top w:val="single" w:sz="4" w:space="0" w:color="auto"/>
              <w:left w:val="single" w:sz="4" w:space="0" w:color="auto"/>
              <w:bottom w:val="single" w:sz="4" w:space="0" w:color="auto"/>
              <w:right w:val="single" w:sz="4" w:space="0" w:color="auto"/>
            </w:tcBorders>
            <w:vAlign w:val="center"/>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p>
        </w:tc>
        <w:tc>
          <w:tcPr>
            <w:tcW w:w="1612" w:type="dxa"/>
            <w:gridSpan w:val="8"/>
            <w:vMerge/>
            <w:tcBorders>
              <w:top w:val="single" w:sz="4" w:space="0" w:color="auto"/>
              <w:left w:val="single" w:sz="4" w:space="0" w:color="auto"/>
              <w:bottom w:val="single" w:sz="4" w:space="0" w:color="000000"/>
              <w:right w:val="single" w:sz="4" w:space="0" w:color="auto"/>
            </w:tcBorders>
            <w:vAlign w:val="center"/>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p>
        </w:tc>
      </w:tr>
      <w:tr w:rsidR="006114C2" w:rsidRPr="006114C2" w:rsidTr="008B589D">
        <w:trPr>
          <w:trHeight w:val="315"/>
        </w:trPr>
        <w:tc>
          <w:tcPr>
            <w:tcW w:w="1252" w:type="dxa"/>
            <w:gridSpan w:val="2"/>
            <w:vMerge/>
            <w:tcBorders>
              <w:top w:val="single" w:sz="4" w:space="0" w:color="auto"/>
              <w:left w:val="single" w:sz="4" w:space="0" w:color="auto"/>
              <w:bottom w:val="single" w:sz="4" w:space="0" w:color="000000"/>
              <w:right w:val="single" w:sz="4" w:space="0" w:color="auto"/>
            </w:tcBorders>
            <w:vAlign w:val="center"/>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p>
        </w:tc>
        <w:tc>
          <w:tcPr>
            <w:tcW w:w="4189" w:type="dxa"/>
            <w:gridSpan w:val="7"/>
            <w:vMerge/>
            <w:tcBorders>
              <w:top w:val="single" w:sz="4" w:space="0" w:color="auto"/>
              <w:left w:val="single" w:sz="4" w:space="0" w:color="auto"/>
              <w:bottom w:val="single" w:sz="4" w:space="0" w:color="000000"/>
              <w:right w:val="single" w:sz="4" w:space="0" w:color="auto"/>
            </w:tcBorders>
            <w:vAlign w:val="center"/>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p>
        </w:tc>
        <w:tc>
          <w:tcPr>
            <w:tcW w:w="1588" w:type="dxa"/>
            <w:gridSpan w:val="4"/>
            <w:vMerge/>
            <w:tcBorders>
              <w:top w:val="single" w:sz="4" w:space="0" w:color="auto"/>
              <w:left w:val="single" w:sz="4" w:space="0" w:color="auto"/>
              <w:bottom w:val="single" w:sz="4" w:space="0" w:color="000000"/>
              <w:right w:val="single" w:sz="4" w:space="0" w:color="auto"/>
            </w:tcBorders>
            <w:vAlign w:val="center"/>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p>
        </w:tc>
        <w:tc>
          <w:tcPr>
            <w:tcW w:w="1140" w:type="dxa"/>
            <w:gridSpan w:val="4"/>
            <w:vMerge/>
            <w:tcBorders>
              <w:top w:val="single" w:sz="4" w:space="0" w:color="auto"/>
              <w:left w:val="single" w:sz="4" w:space="0" w:color="auto"/>
              <w:bottom w:val="single" w:sz="4" w:space="0" w:color="auto"/>
              <w:right w:val="single" w:sz="4" w:space="0" w:color="auto"/>
            </w:tcBorders>
            <w:vAlign w:val="center"/>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p>
        </w:tc>
        <w:tc>
          <w:tcPr>
            <w:tcW w:w="1612" w:type="dxa"/>
            <w:gridSpan w:val="8"/>
            <w:vMerge/>
            <w:tcBorders>
              <w:top w:val="single" w:sz="4" w:space="0" w:color="auto"/>
              <w:left w:val="single" w:sz="4" w:space="0" w:color="auto"/>
              <w:bottom w:val="single" w:sz="4" w:space="0" w:color="000000"/>
              <w:right w:val="single" w:sz="4" w:space="0" w:color="auto"/>
            </w:tcBorders>
            <w:vAlign w:val="center"/>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p>
        </w:tc>
      </w:tr>
      <w:tr w:rsidR="006114C2" w:rsidRPr="006114C2" w:rsidTr="008B589D">
        <w:trPr>
          <w:trHeight w:val="315"/>
        </w:trPr>
        <w:tc>
          <w:tcPr>
            <w:tcW w:w="1252" w:type="dxa"/>
            <w:gridSpan w:val="2"/>
            <w:tcBorders>
              <w:top w:val="single" w:sz="4" w:space="0" w:color="auto"/>
              <w:left w:val="single" w:sz="4" w:space="0" w:color="auto"/>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18.6.2.0.</w:t>
            </w:r>
          </w:p>
        </w:tc>
        <w:tc>
          <w:tcPr>
            <w:tcW w:w="4189" w:type="dxa"/>
            <w:gridSpan w:val="7"/>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Pašvaldību saņemtie valsts budžeta transferti noteiktam mērķim</w:t>
            </w:r>
          </w:p>
        </w:tc>
        <w:tc>
          <w:tcPr>
            <w:tcW w:w="1588" w:type="dxa"/>
            <w:gridSpan w:val="4"/>
            <w:tcBorders>
              <w:top w:val="single" w:sz="4" w:space="0" w:color="auto"/>
              <w:left w:val="nil"/>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p>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7700137</w:t>
            </w:r>
          </w:p>
        </w:tc>
        <w:tc>
          <w:tcPr>
            <w:tcW w:w="1140" w:type="dxa"/>
            <w:gridSpan w:val="4"/>
            <w:tcBorders>
              <w:top w:val="single" w:sz="4" w:space="0" w:color="auto"/>
              <w:left w:val="nil"/>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p>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99134</w:t>
            </w:r>
          </w:p>
        </w:tc>
        <w:tc>
          <w:tcPr>
            <w:tcW w:w="1612" w:type="dxa"/>
            <w:gridSpan w:val="8"/>
            <w:tcBorders>
              <w:top w:val="single" w:sz="4" w:space="0" w:color="auto"/>
              <w:left w:val="nil"/>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p>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7799271</w:t>
            </w:r>
          </w:p>
        </w:tc>
      </w:tr>
      <w:tr w:rsidR="006114C2" w:rsidRPr="006114C2" w:rsidTr="008B589D">
        <w:trPr>
          <w:trHeight w:val="315"/>
        </w:trPr>
        <w:tc>
          <w:tcPr>
            <w:tcW w:w="9781" w:type="dxa"/>
            <w:gridSpan w:val="25"/>
            <w:tcBorders>
              <w:top w:val="single" w:sz="4" w:space="0" w:color="auto"/>
              <w:left w:val="single" w:sz="4" w:space="0" w:color="auto"/>
              <w:bottom w:val="single" w:sz="4" w:space="0" w:color="auto"/>
              <w:right w:val="single" w:sz="4" w:space="0" w:color="auto"/>
            </w:tcBorders>
            <w:noWrap/>
          </w:tcPr>
          <w:p w:rsidR="006114C2" w:rsidRPr="006114C2" w:rsidRDefault="006114C2" w:rsidP="006114C2">
            <w:pPr>
              <w:spacing w:after="0" w:line="240" w:lineRule="auto"/>
              <w:rPr>
                <w:rFonts w:ascii="Times New Roman" w:eastAsia="Times New Roman" w:hAnsi="Times New Roman" w:cs="Times New Roman"/>
                <w:bCs/>
                <w:i/>
                <w:sz w:val="24"/>
                <w:szCs w:val="24"/>
                <w:lang w:eastAsia="lv-LV"/>
              </w:rPr>
            </w:pPr>
            <w:r w:rsidRPr="006114C2">
              <w:rPr>
                <w:rFonts w:ascii="Times New Roman" w:eastAsia="Times New Roman" w:hAnsi="Times New Roman" w:cs="Times New Roman"/>
                <w:bCs/>
                <w:sz w:val="24"/>
                <w:szCs w:val="24"/>
                <w:u w:val="single"/>
                <w:lang w:eastAsia="lv-LV"/>
              </w:rPr>
              <w:t xml:space="preserve">Palielināti ieņēmumi-141108 </w:t>
            </w:r>
            <w:r w:rsidRPr="006114C2">
              <w:rPr>
                <w:rFonts w:ascii="Times New Roman" w:eastAsia="Times New Roman" w:hAnsi="Times New Roman" w:cs="Times New Roman"/>
                <w:bCs/>
                <w:i/>
                <w:sz w:val="24"/>
                <w:szCs w:val="24"/>
                <w:u w:val="single"/>
                <w:lang w:eastAsia="lv-LV"/>
              </w:rPr>
              <w:t>euro</w:t>
            </w:r>
            <w:r w:rsidRPr="006114C2">
              <w:rPr>
                <w:rFonts w:ascii="Times New Roman" w:eastAsia="Times New Roman" w:hAnsi="Times New Roman" w:cs="Times New Roman"/>
                <w:bCs/>
                <w:i/>
                <w:sz w:val="24"/>
                <w:szCs w:val="24"/>
                <w:lang w:eastAsia="lv-LV"/>
              </w:rPr>
              <w:t>:</w:t>
            </w:r>
          </w:p>
          <w:p w:rsidR="006114C2" w:rsidRPr="006114C2" w:rsidRDefault="006114C2" w:rsidP="006114C2">
            <w:pPr>
              <w:spacing w:after="0" w:line="240" w:lineRule="auto"/>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
                <w:bCs/>
                <w:sz w:val="24"/>
                <w:szCs w:val="24"/>
                <w:lang w:eastAsia="lv-LV"/>
              </w:rPr>
              <w:t xml:space="preserve">3869 </w:t>
            </w:r>
            <w:r w:rsidRPr="006114C2">
              <w:rPr>
                <w:rFonts w:ascii="Times New Roman" w:eastAsia="Times New Roman" w:hAnsi="Times New Roman" w:cs="Times New Roman"/>
                <w:b/>
                <w:bCs/>
                <w:i/>
                <w:sz w:val="24"/>
                <w:szCs w:val="24"/>
                <w:lang w:eastAsia="lv-LV"/>
              </w:rPr>
              <w:t>euro</w:t>
            </w:r>
            <w:r w:rsidRPr="006114C2">
              <w:rPr>
                <w:rFonts w:ascii="Times New Roman" w:eastAsia="Times New Roman" w:hAnsi="Times New Roman" w:cs="Times New Roman"/>
                <w:bCs/>
                <w:sz w:val="24"/>
                <w:szCs w:val="24"/>
                <w:lang w:eastAsia="lv-LV"/>
              </w:rPr>
              <w:t xml:space="preserve"> Multifunkcionālā jauniešu iniciatīvu centra projekts “Jūties kā mājās”;</w:t>
            </w:r>
          </w:p>
          <w:p w:rsidR="006114C2" w:rsidRPr="006114C2" w:rsidRDefault="006114C2" w:rsidP="006114C2">
            <w:pPr>
              <w:spacing w:after="0" w:line="240" w:lineRule="auto"/>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
                <w:bCs/>
                <w:sz w:val="24"/>
                <w:szCs w:val="24"/>
                <w:lang w:eastAsia="lv-LV"/>
              </w:rPr>
              <w:t xml:space="preserve">14344 </w:t>
            </w:r>
            <w:r w:rsidRPr="006114C2">
              <w:rPr>
                <w:rFonts w:ascii="Times New Roman" w:eastAsia="Times New Roman" w:hAnsi="Times New Roman" w:cs="Times New Roman"/>
                <w:b/>
                <w:bCs/>
                <w:i/>
                <w:sz w:val="24"/>
                <w:szCs w:val="24"/>
                <w:lang w:eastAsia="lv-LV"/>
              </w:rPr>
              <w:t>euro</w:t>
            </w:r>
            <w:r w:rsidRPr="006114C2">
              <w:rPr>
                <w:rFonts w:ascii="Times New Roman" w:eastAsia="Times New Roman" w:hAnsi="Times New Roman" w:cs="Times New Roman"/>
                <w:bCs/>
                <w:sz w:val="24"/>
                <w:szCs w:val="24"/>
                <w:lang w:eastAsia="lv-LV"/>
              </w:rPr>
              <w:t xml:space="preserve"> Sporta skolai mērķdotācija pedagogu darba samaksai un nodoklim;</w:t>
            </w:r>
          </w:p>
          <w:p w:rsidR="006114C2" w:rsidRPr="006114C2" w:rsidRDefault="006114C2" w:rsidP="006114C2">
            <w:pPr>
              <w:spacing w:after="0" w:line="240" w:lineRule="auto"/>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
                <w:bCs/>
                <w:sz w:val="24"/>
                <w:szCs w:val="24"/>
                <w:lang w:eastAsia="lv-LV"/>
              </w:rPr>
              <w:t xml:space="preserve">4128 </w:t>
            </w:r>
            <w:r w:rsidRPr="006114C2">
              <w:rPr>
                <w:rFonts w:ascii="Times New Roman" w:eastAsia="Times New Roman" w:hAnsi="Times New Roman" w:cs="Times New Roman"/>
                <w:b/>
                <w:bCs/>
                <w:i/>
                <w:sz w:val="24"/>
                <w:szCs w:val="24"/>
                <w:lang w:eastAsia="lv-LV"/>
              </w:rPr>
              <w:t>euro</w:t>
            </w:r>
            <w:r w:rsidRPr="006114C2">
              <w:rPr>
                <w:rFonts w:ascii="Times New Roman" w:eastAsia="Times New Roman" w:hAnsi="Times New Roman" w:cs="Times New Roman"/>
                <w:bCs/>
                <w:i/>
                <w:sz w:val="24"/>
                <w:szCs w:val="24"/>
                <w:lang w:eastAsia="lv-LV"/>
              </w:rPr>
              <w:t xml:space="preserve"> </w:t>
            </w:r>
            <w:r w:rsidRPr="006114C2">
              <w:rPr>
                <w:rFonts w:ascii="Times New Roman" w:eastAsia="Times New Roman" w:hAnsi="Times New Roman" w:cs="Times New Roman"/>
                <w:bCs/>
                <w:sz w:val="24"/>
                <w:szCs w:val="24"/>
                <w:lang w:eastAsia="lv-LV"/>
              </w:rPr>
              <w:t xml:space="preserve">mērķdotācija interešu izglītības programmu pedagogu daļējai darba samaksai un nodoklim- t.sk. 380 </w:t>
            </w:r>
            <w:r w:rsidRPr="006114C2">
              <w:rPr>
                <w:rFonts w:ascii="Times New Roman" w:eastAsia="Times New Roman" w:hAnsi="Times New Roman" w:cs="Times New Roman"/>
                <w:bCs/>
                <w:i/>
                <w:sz w:val="24"/>
                <w:szCs w:val="24"/>
                <w:lang w:eastAsia="lv-LV"/>
              </w:rPr>
              <w:t xml:space="preserve">euro </w:t>
            </w:r>
            <w:r w:rsidRPr="006114C2">
              <w:rPr>
                <w:rFonts w:ascii="Times New Roman" w:eastAsia="Times New Roman" w:hAnsi="Times New Roman" w:cs="Times New Roman"/>
                <w:bCs/>
                <w:sz w:val="24"/>
                <w:szCs w:val="24"/>
                <w:lang w:eastAsia="lv-LV"/>
              </w:rPr>
              <w:t xml:space="preserve">Tukuma Raiņa ģimnāzija;756 </w:t>
            </w:r>
            <w:r w:rsidRPr="006114C2">
              <w:rPr>
                <w:rFonts w:ascii="Times New Roman" w:eastAsia="Times New Roman" w:hAnsi="Times New Roman" w:cs="Times New Roman"/>
                <w:bCs/>
                <w:i/>
                <w:sz w:val="24"/>
                <w:szCs w:val="24"/>
                <w:lang w:eastAsia="lv-LV"/>
              </w:rPr>
              <w:t xml:space="preserve">euro </w:t>
            </w:r>
            <w:r w:rsidRPr="006114C2">
              <w:rPr>
                <w:rFonts w:ascii="Times New Roman" w:eastAsia="Times New Roman" w:hAnsi="Times New Roman" w:cs="Times New Roman"/>
                <w:bCs/>
                <w:sz w:val="24"/>
                <w:szCs w:val="24"/>
                <w:lang w:eastAsia="lv-LV"/>
              </w:rPr>
              <w:t xml:space="preserve">Pūres pamatskola; 392 </w:t>
            </w:r>
            <w:r w:rsidRPr="006114C2">
              <w:rPr>
                <w:rFonts w:ascii="Times New Roman" w:eastAsia="Times New Roman" w:hAnsi="Times New Roman" w:cs="Times New Roman"/>
                <w:bCs/>
                <w:i/>
                <w:sz w:val="24"/>
                <w:szCs w:val="24"/>
                <w:lang w:eastAsia="lv-LV"/>
              </w:rPr>
              <w:t xml:space="preserve">euro </w:t>
            </w:r>
            <w:r w:rsidRPr="006114C2">
              <w:rPr>
                <w:rFonts w:ascii="Times New Roman" w:eastAsia="Times New Roman" w:hAnsi="Times New Roman" w:cs="Times New Roman"/>
                <w:bCs/>
                <w:sz w:val="24"/>
                <w:szCs w:val="24"/>
                <w:lang w:eastAsia="lv-LV"/>
              </w:rPr>
              <w:t xml:space="preserve">Tukuma Vakara un neklātienes vidusskola; 332 </w:t>
            </w:r>
            <w:r w:rsidRPr="006114C2">
              <w:rPr>
                <w:rFonts w:ascii="Times New Roman" w:eastAsia="Times New Roman" w:hAnsi="Times New Roman" w:cs="Times New Roman"/>
                <w:bCs/>
                <w:i/>
                <w:sz w:val="24"/>
                <w:szCs w:val="24"/>
                <w:lang w:eastAsia="lv-LV"/>
              </w:rPr>
              <w:t>euro</w:t>
            </w:r>
            <w:r w:rsidRPr="006114C2">
              <w:rPr>
                <w:rFonts w:ascii="Times New Roman" w:eastAsia="Times New Roman" w:hAnsi="Times New Roman" w:cs="Times New Roman"/>
                <w:bCs/>
                <w:sz w:val="24"/>
                <w:szCs w:val="24"/>
                <w:lang w:eastAsia="lv-LV"/>
              </w:rPr>
              <w:t xml:space="preserve"> Tukuma 2.pamatskola; 224 </w:t>
            </w:r>
            <w:r w:rsidRPr="006114C2">
              <w:rPr>
                <w:rFonts w:ascii="Times New Roman" w:eastAsia="Times New Roman" w:hAnsi="Times New Roman" w:cs="Times New Roman"/>
                <w:bCs/>
                <w:i/>
                <w:sz w:val="24"/>
                <w:szCs w:val="24"/>
                <w:lang w:eastAsia="lv-LV"/>
              </w:rPr>
              <w:t xml:space="preserve">euro </w:t>
            </w:r>
            <w:r w:rsidRPr="006114C2">
              <w:rPr>
                <w:rFonts w:ascii="Times New Roman" w:eastAsia="Times New Roman" w:hAnsi="Times New Roman" w:cs="Times New Roman"/>
                <w:bCs/>
                <w:sz w:val="24"/>
                <w:szCs w:val="24"/>
                <w:lang w:eastAsia="lv-LV"/>
              </w:rPr>
              <w:t>Tukuma</w:t>
            </w:r>
            <w:r w:rsidRPr="006114C2">
              <w:rPr>
                <w:rFonts w:ascii="Times New Roman" w:eastAsia="Times New Roman" w:hAnsi="Times New Roman" w:cs="Times New Roman"/>
                <w:bCs/>
                <w:i/>
                <w:sz w:val="24"/>
                <w:szCs w:val="24"/>
                <w:lang w:eastAsia="lv-LV"/>
              </w:rPr>
              <w:t xml:space="preserve"> </w:t>
            </w:r>
            <w:r w:rsidRPr="006114C2">
              <w:rPr>
                <w:rFonts w:ascii="Times New Roman" w:eastAsia="Times New Roman" w:hAnsi="Times New Roman" w:cs="Times New Roman"/>
                <w:bCs/>
                <w:sz w:val="24"/>
                <w:szCs w:val="24"/>
                <w:lang w:eastAsia="lv-LV"/>
              </w:rPr>
              <w:t xml:space="preserve">3.pamatskola;1176 </w:t>
            </w:r>
            <w:r w:rsidRPr="006114C2">
              <w:rPr>
                <w:rFonts w:ascii="Times New Roman" w:eastAsia="Times New Roman" w:hAnsi="Times New Roman" w:cs="Times New Roman"/>
                <w:bCs/>
                <w:i/>
                <w:sz w:val="24"/>
                <w:szCs w:val="24"/>
                <w:lang w:eastAsia="lv-LV"/>
              </w:rPr>
              <w:t>euro</w:t>
            </w:r>
            <w:r w:rsidRPr="006114C2">
              <w:rPr>
                <w:rFonts w:ascii="Times New Roman" w:eastAsia="Times New Roman" w:hAnsi="Times New Roman" w:cs="Times New Roman"/>
                <w:bCs/>
                <w:sz w:val="24"/>
                <w:szCs w:val="24"/>
                <w:lang w:eastAsia="lv-LV"/>
              </w:rPr>
              <w:t xml:space="preserve"> 2.vidusskola; 220 </w:t>
            </w:r>
            <w:r w:rsidRPr="006114C2">
              <w:rPr>
                <w:rFonts w:ascii="Times New Roman" w:eastAsia="Times New Roman" w:hAnsi="Times New Roman" w:cs="Times New Roman"/>
                <w:bCs/>
                <w:i/>
                <w:sz w:val="24"/>
                <w:szCs w:val="24"/>
                <w:lang w:eastAsia="lv-LV"/>
              </w:rPr>
              <w:t>euro</w:t>
            </w:r>
            <w:r w:rsidRPr="006114C2">
              <w:rPr>
                <w:rFonts w:ascii="Times New Roman" w:eastAsia="Times New Roman" w:hAnsi="Times New Roman" w:cs="Times New Roman"/>
                <w:bCs/>
                <w:sz w:val="24"/>
                <w:szCs w:val="24"/>
                <w:lang w:eastAsia="lv-LV"/>
              </w:rPr>
              <w:t xml:space="preserve"> Irlavas vidusskola; 272 </w:t>
            </w:r>
            <w:r w:rsidRPr="006114C2">
              <w:rPr>
                <w:rFonts w:ascii="Times New Roman" w:eastAsia="Times New Roman" w:hAnsi="Times New Roman" w:cs="Times New Roman"/>
                <w:bCs/>
                <w:i/>
                <w:sz w:val="24"/>
                <w:szCs w:val="24"/>
                <w:lang w:eastAsia="lv-LV"/>
              </w:rPr>
              <w:t>euro</w:t>
            </w:r>
            <w:r w:rsidRPr="006114C2">
              <w:rPr>
                <w:rFonts w:ascii="Times New Roman" w:eastAsia="Times New Roman" w:hAnsi="Times New Roman" w:cs="Times New Roman"/>
                <w:bCs/>
                <w:sz w:val="24"/>
                <w:szCs w:val="24"/>
                <w:lang w:eastAsia="lv-LV"/>
              </w:rPr>
              <w:t xml:space="preserve"> Džūkstes pamatskola; 300 </w:t>
            </w:r>
            <w:r w:rsidRPr="006114C2">
              <w:rPr>
                <w:rFonts w:ascii="Times New Roman" w:eastAsia="Times New Roman" w:hAnsi="Times New Roman" w:cs="Times New Roman"/>
                <w:bCs/>
                <w:i/>
                <w:sz w:val="24"/>
                <w:szCs w:val="24"/>
                <w:lang w:eastAsia="lv-LV"/>
              </w:rPr>
              <w:t>euro</w:t>
            </w:r>
            <w:r w:rsidRPr="006114C2">
              <w:rPr>
                <w:rFonts w:ascii="Times New Roman" w:eastAsia="Times New Roman" w:hAnsi="Times New Roman" w:cs="Times New Roman"/>
                <w:bCs/>
                <w:sz w:val="24"/>
                <w:szCs w:val="24"/>
                <w:lang w:eastAsia="lv-LV"/>
              </w:rPr>
              <w:t xml:space="preserve"> Sporta skola; 24 </w:t>
            </w:r>
            <w:r w:rsidRPr="006114C2">
              <w:rPr>
                <w:rFonts w:ascii="Times New Roman" w:eastAsia="Times New Roman" w:hAnsi="Times New Roman" w:cs="Times New Roman"/>
                <w:bCs/>
                <w:i/>
                <w:sz w:val="24"/>
                <w:szCs w:val="24"/>
                <w:lang w:eastAsia="lv-LV"/>
              </w:rPr>
              <w:t>euro</w:t>
            </w:r>
            <w:r w:rsidRPr="006114C2">
              <w:rPr>
                <w:rFonts w:ascii="Times New Roman" w:eastAsia="Times New Roman" w:hAnsi="Times New Roman" w:cs="Times New Roman"/>
                <w:bCs/>
                <w:sz w:val="24"/>
                <w:szCs w:val="24"/>
                <w:lang w:eastAsia="lv-LV"/>
              </w:rPr>
              <w:t xml:space="preserve"> Mākslas skola; 44 </w:t>
            </w:r>
            <w:r w:rsidRPr="006114C2">
              <w:rPr>
                <w:rFonts w:ascii="Times New Roman" w:eastAsia="Times New Roman" w:hAnsi="Times New Roman" w:cs="Times New Roman"/>
                <w:bCs/>
                <w:i/>
                <w:sz w:val="24"/>
                <w:szCs w:val="24"/>
                <w:lang w:eastAsia="lv-LV"/>
              </w:rPr>
              <w:t>euro</w:t>
            </w:r>
            <w:r w:rsidRPr="006114C2">
              <w:rPr>
                <w:rFonts w:ascii="Times New Roman" w:eastAsia="Times New Roman" w:hAnsi="Times New Roman" w:cs="Times New Roman"/>
                <w:bCs/>
                <w:sz w:val="24"/>
                <w:szCs w:val="24"/>
                <w:lang w:eastAsia="lv-LV"/>
              </w:rPr>
              <w:t xml:space="preserve"> Dzirciema internātpamatskola; 8 </w:t>
            </w:r>
            <w:r w:rsidRPr="006114C2">
              <w:rPr>
                <w:rFonts w:ascii="Times New Roman" w:eastAsia="Times New Roman" w:hAnsi="Times New Roman" w:cs="Times New Roman"/>
                <w:bCs/>
                <w:i/>
                <w:sz w:val="24"/>
                <w:szCs w:val="24"/>
                <w:lang w:eastAsia="lv-LV"/>
              </w:rPr>
              <w:t>euro</w:t>
            </w:r>
            <w:r w:rsidRPr="006114C2">
              <w:rPr>
                <w:rFonts w:ascii="Times New Roman" w:eastAsia="Times New Roman" w:hAnsi="Times New Roman" w:cs="Times New Roman"/>
                <w:bCs/>
                <w:sz w:val="24"/>
                <w:szCs w:val="24"/>
                <w:lang w:eastAsia="lv-LV"/>
              </w:rPr>
              <w:t xml:space="preserve"> Tukuma internātpamatskola.</w:t>
            </w:r>
          </w:p>
          <w:p w:rsidR="006114C2" w:rsidRPr="006114C2" w:rsidRDefault="006114C2" w:rsidP="006114C2">
            <w:pPr>
              <w:spacing w:after="0" w:line="240" w:lineRule="auto"/>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
                <w:bCs/>
                <w:sz w:val="24"/>
                <w:szCs w:val="24"/>
                <w:lang w:eastAsia="lv-LV"/>
              </w:rPr>
              <w:t xml:space="preserve">7332 </w:t>
            </w:r>
            <w:r w:rsidRPr="006114C2">
              <w:rPr>
                <w:rFonts w:ascii="Times New Roman" w:eastAsia="Times New Roman" w:hAnsi="Times New Roman" w:cs="Times New Roman"/>
                <w:b/>
                <w:bCs/>
                <w:i/>
                <w:sz w:val="24"/>
                <w:szCs w:val="24"/>
                <w:lang w:eastAsia="lv-LV"/>
              </w:rPr>
              <w:t>euro</w:t>
            </w:r>
            <w:r w:rsidRPr="006114C2">
              <w:rPr>
                <w:rFonts w:ascii="Times New Roman" w:eastAsia="Times New Roman" w:hAnsi="Times New Roman" w:cs="Times New Roman"/>
                <w:bCs/>
                <w:i/>
                <w:sz w:val="24"/>
                <w:szCs w:val="24"/>
                <w:lang w:eastAsia="lv-LV"/>
              </w:rPr>
              <w:t xml:space="preserve"> </w:t>
            </w:r>
            <w:r w:rsidRPr="006114C2">
              <w:rPr>
                <w:rFonts w:ascii="Times New Roman" w:eastAsia="Times New Roman" w:hAnsi="Times New Roman" w:cs="Times New Roman"/>
                <w:bCs/>
                <w:sz w:val="24"/>
                <w:szCs w:val="24"/>
                <w:lang w:eastAsia="lv-LV"/>
              </w:rPr>
              <w:t>mērķdotācija pedagogu algām un nodoklim pamata un vispārējās izglītības iestādēm-</w:t>
            </w:r>
          </w:p>
          <w:p w:rsidR="006114C2" w:rsidRPr="006114C2" w:rsidRDefault="006114C2" w:rsidP="006114C2">
            <w:pPr>
              <w:spacing w:after="0" w:line="240" w:lineRule="auto"/>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 xml:space="preserve">t.sk. 1504 </w:t>
            </w:r>
            <w:r w:rsidRPr="006114C2">
              <w:rPr>
                <w:rFonts w:ascii="Times New Roman" w:eastAsia="Times New Roman" w:hAnsi="Times New Roman" w:cs="Times New Roman"/>
                <w:bCs/>
                <w:i/>
                <w:sz w:val="24"/>
                <w:szCs w:val="24"/>
                <w:lang w:eastAsia="lv-LV"/>
              </w:rPr>
              <w:t xml:space="preserve">euro </w:t>
            </w:r>
            <w:r w:rsidRPr="006114C2">
              <w:rPr>
                <w:rFonts w:ascii="Times New Roman" w:eastAsia="Times New Roman" w:hAnsi="Times New Roman" w:cs="Times New Roman"/>
                <w:bCs/>
                <w:sz w:val="24"/>
                <w:szCs w:val="24"/>
                <w:lang w:eastAsia="lv-LV"/>
              </w:rPr>
              <w:t xml:space="preserve">Tukuma Raiņa ģimnāzija; 2396 </w:t>
            </w:r>
            <w:r w:rsidRPr="006114C2">
              <w:rPr>
                <w:rFonts w:ascii="Times New Roman" w:eastAsia="Times New Roman" w:hAnsi="Times New Roman" w:cs="Times New Roman"/>
                <w:bCs/>
                <w:i/>
                <w:sz w:val="24"/>
                <w:szCs w:val="24"/>
                <w:lang w:eastAsia="lv-LV"/>
              </w:rPr>
              <w:t xml:space="preserve">euro </w:t>
            </w:r>
            <w:r w:rsidRPr="006114C2">
              <w:rPr>
                <w:rFonts w:ascii="Times New Roman" w:eastAsia="Times New Roman" w:hAnsi="Times New Roman" w:cs="Times New Roman"/>
                <w:bCs/>
                <w:sz w:val="24"/>
                <w:szCs w:val="24"/>
                <w:lang w:eastAsia="lv-LV"/>
              </w:rPr>
              <w:t xml:space="preserve">Pūres pamatskola; 2664 </w:t>
            </w:r>
            <w:r w:rsidRPr="006114C2">
              <w:rPr>
                <w:rFonts w:ascii="Times New Roman" w:eastAsia="Times New Roman" w:hAnsi="Times New Roman" w:cs="Times New Roman"/>
                <w:bCs/>
                <w:i/>
                <w:sz w:val="24"/>
                <w:szCs w:val="24"/>
                <w:lang w:eastAsia="lv-LV"/>
              </w:rPr>
              <w:t xml:space="preserve">euro </w:t>
            </w:r>
            <w:r w:rsidRPr="006114C2">
              <w:rPr>
                <w:rFonts w:ascii="Times New Roman" w:eastAsia="Times New Roman" w:hAnsi="Times New Roman" w:cs="Times New Roman"/>
                <w:bCs/>
                <w:sz w:val="24"/>
                <w:szCs w:val="24"/>
                <w:lang w:eastAsia="lv-LV"/>
              </w:rPr>
              <w:t xml:space="preserve">Tukuma 3.pamatskola;768 </w:t>
            </w:r>
            <w:r w:rsidRPr="006114C2">
              <w:rPr>
                <w:rFonts w:ascii="Times New Roman" w:eastAsia="Times New Roman" w:hAnsi="Times New Roman" w:cs="Times New Roman"/>
                <w:bCs/>
                <w:i/>
                <w:sz w:val="24"/>
                <w:szCs w:val="24"/>
                <w:lang w:eastAsia="lv-LV"/>
              </w:rPr>
              <w:t>euro</w:t>
            </w:r>
            <w:r w:rsidRPr="006114C2">
              <w:rPr>
                <w:rFonts w:ascii="Times New Roman" w:eastAsia="Times New Roman" w:hAnsi="Times New Roman" w:cs="Times New Roman"/>
                <w:bCs/>
                <w:sz w:val="24"/>
                <w:szCs w:val="24"/>
                <w:lang w:eastAsia="lv-LV"/>
              </w:rPr>
              <w:t xml:space="preserve"> Irlavas vidusskola.</w:t>
            </w:r>
          </w:p>
          <w:p w:rsidR="006114C2" w:rsidRPr="006114C2" w:rsidRDefault="006114C2" w:rsidP="006114C2">
            <w:pPr>
              <w:spacing w:after="0" w:line="240" w:lineRule="auto"/>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
                <w:bCs/>
                <w:sz w:val="24"/>
                <w:szCs w:val="24"/>
                <w:lang w:eastAsia="lv-LV"/>
              </w:rPr>
              <w:t xml:space="preserve">16152 </w:t>
            </w:r>
            <w:r w:rsidRPr="006114C2">
              <w:rPr>
                <w:rFonts w:ascii="Times New Roman" w:eastAsia="Times New Roman" w:hAnsi="Times New Roman" w:cs="Times New Roman"/>
                <w:b/>
                <w:bCs/>
                <w:i/>
                <w:sz w:val="24"/>
                <w:szCs w:val="24"/>
                <w:lang w:eastAsia="lv-LV"/>
              </w:rPr>
              <w:t>euro</w:t>
            </w:r>
            <w:r w:rsidRPr="006114C2">
              <w:rPr>
                <w:rFonts w:ascii="Times New Roman" w:eastAsia="Times New Roman" w:hAnsi="Times New Roman" w:cs="Times New Roman"/>
                <w:bCs/>
                <w:i/>
                <w:sz w:val="24"/>
                <w:szCs w:val="24"/>
                <w:lang w:eastAsia="lv-LV"/>
              </w:rPr>
              <w:t xml:space="preserve"> </w:t>
            </w:r>
            <w:r w:rsidRPr="006114C2">
              <w:rPr>
                <w:rFonts w:ascii="Times New Roman" w:eastAsia="Times New Roman" w:hAnsi="Times New Roman" w:cs="Times New Roman"/>
                <w:bCs/>
                <w:sz w:val="24"/>
                <w:szCs w:val="24"/>
                <w:lang w:eastAsia="lv-LV"/>
              </w:rPr>
              <w:t xml:space="preserve">mērķdotācija piecgadīgo un sešgadīgo apmācībā nodarbināto pedagogu algām un </w:t>
            </w:r>
            <w:r w:rsidRPr="006114C2">
              <w:rPr>
                <w:rFonts w:ascii="Times New Roman" w:eastAsia="Times New Roman" w:hAnsi="Times New Roman" w:cs="Times New Roman"/>
                <w:bCs/>
                <w:sz w:val="24"/>
                <w:szCs w:val="24"/>
                <w:lang w:eastAsia="lv-LV"/>
              </w:rPr>
              <w:lastRenderedPageBreak/>
              <w:t xml:space="preserve">nodoklim- t.sk. 10260 </w:t>
            </w:r>
            <w:r w:rsidRPr="006114C2">
              <w:rPr>
                <w:rFonts w:ascii="Times New Roman" w:eastAsia="Times New Roman" w:hAnsi="Times New Roman" w:cs="Times New Roman"/>
                <w:bCs/>
                <w:i/>
                <w:sz w:val="24"/>
                <w:szCs w:val="24"/>
                <w:lang w:eastAsia="lv-LV"/>
              </w:rPr>
              <w:t xml:space="preserve">euro </w:t>
            </w:r>
            <w:r w:rsidRPr="006114C2">
              <w:rPr>
                <w:rFonts w:ascii="Times New Roman" w:eastAsia="Times New Roman" w:hAnsi="Times New Roman" w:cs="Times New Roman"/>
                <w:bCs/>
                <w:sz w:val="24"/>
                <w:szCs w:val="24"/>
                <w:lang w:eastAsia="lv-LV"/>
              </w:rPr>
              <w:t xml:space="preserve">PII “Vālodzīte”; 4904 </w:t>
            </w:r>
            <w:r w:rsidRPr="006114C2">
              <w:rPr>
                <w:rFonts w:ascii="Times New Roman" w:eastAsia="Times New Roman" w:hAnsi="Times New Roman" w:cs="Times New Roman"/>
                <w:bCs/>
                <w:i/>
                <w:sz w:val="24"/>
                <w:szCs w:val="24"/>
                <w:lang w:eastAsia="lv-LV"/>
              </w:rPr>
              <w:t xml:space="preserve">euro </w:t>
            </w:r>
            <w:r w:rsidRPr="006114C2">
              <w:rPr>
                <w:rFonts w:ascii="Times New Roman" w:eastAsia="Times New Roman" w:hAnsi="Times New Roman" w:cs="Times New Roman"/>
                <w:bCs/>
                <w:sz w:val="24"/>
                <w:szCs w:val="24"/>
                <w:lang w:eastAsia="lv-LV"/>
              </w:rPr>
              <w:t xml:space="preserve">PII “Pepija”; 488 </w:t>
            </w:r>
            <w:r w:rsidRPr="006114C2">
              <w:rPr>
                <w:rFonts w:ascii="Times New Roman" w:eastAsia="Times New Roman" w:hAnsi="Times New Roman" w:cs="Times New Roman"/>
                <w:bCs/>
                <w:i/>
                <w:sz w:val="24"/>
                <w:szCs w:val="24"/>
                <w:lang w:eastAsia="lv-LV"/>
              </w:rPr>
              <w:t>euro</w:t>
            </w:r>
            <w:r w:rsidRPr="006114C2">
              <w:rPr>
                <w:rFonts w:ascii="Times New Roman" w:eastAsia="Times New Roman" w:hAnsi="Times New Roman" w:cs="Times New Roman"/>
                <w:bCs/>
                <w:sz w:val="24"/>
                <w:szCs w:val="24"/>
                <w:lang w:eastAsia="lv-LV"/>
              </w:rPr>
              <w:t xml:space="preserve"> PII “Karlsons”; 164 </w:t>
            </w:r>
            <w:r w:rsidRPr="006114C2">
              <w:rPr>
                <w:rFonts w:ascii="Times New Roman" w:eastAsia="Times New Roman" w:hAnsi="Times New Roman" w:cs="Times New Roman"/>
                <w:bCs/>
                <w:i/>
                <w:sz w:val="24"/>
                <w:szCs w:val="24"/>
                <w:lang w:eastAsia="lv-LV"/>
              </w:rPr>
              <w:t>euro</w:t>
            </w:r>
            <w:r w:rsidRPr="006114C2">
              <w:rPr>
                <w:rFonts w:ascii="Times New Roman" w:eastAsia="Times New Roman" w:hAnsi="Times New Roman" w:cs="Times New Roman"/>
                <w:bCs/>
                <w:sz w:val="24"/>
                <w:szCs w:val="24"/>
                <w:lang w:eastAsia="lv-LV"/>
              </w:rPr>
              <w:t xml:space="preserve"> PII “Pienenīte”; 300 </w:t>
            </w:r>
            <w:r w:rsidRPr="006114C2">
              <w:rPr>
                <w:rFonts w:ascii="Times New Roman" w:eastAsia="Times New Roman" w:hAnsi="Times New Roman" w:cs="Times New Roman"/>
                <w:bCs/>
                <w:i/>
                <w:sz w:val="24"/>
                <w:szCs w:val="24"/>
                <w:lang w:eastAsia="lv-LV"/>
              </w:rPr>
              <w:t>euro</w:t>
            </w:r>
            <w:r w:rsidRPr="006114C2">
              <w:rPr>
                <w:rFonts w:ascii="Times New Roman" w:eastAsia="Times New Roman" w:hAnsi="Times New Roman" w:cs="Times New Roman"/>
                <w:bCs/>
                <w:sz w:val="24"/>
                <w:szCs w:val="24"/>
                <w:lang w:eastAsia="lv-LV"/>
              </w:rPr>
              <w:t xml:space="preserve"> Tukuma 3.pamatskola; 36 </w:t>
            </w:r>
            <w:r w:rsidRPr="006114C2">
              <w:rPr>
                <w:rFonts w:ascii="Times New Roman" w:eastAsia="Times New Roman" w:hAnsi="Times New Roman" w:cs="Times New Roman"/>
                <w:bCs/>
                <w:i/>
                <w:sz w:val="24"/>
                <w:szCs w:val="24"/>
                <w:lang w:eastAsia="lv-LV"/>
              </w:rPr>
              <w:t>euro</w:t>
            </w:r>
            <w:r w:rsidRPr="006114C2">
              <w:rPr>
                <w:rFonts w:ascii="Times New Roman" w:eastAsia="Times New Roman" w:hAnsi="Times New Roman" w:cs="Times New Roman"/>
                <w:bCs/>
                <w:sz w:val="24"/>
                <w:szCs w:val="24"/>
                <w:lang w:eastAsia="lv-LV"/>
              </w:rPr>
              <w:t xml:space="preserve"> PII “Zemenīte”.</w:t>
            </w:r>
          </w:p>
          <w:p w:rsidR="006114C2" w:rsidRPr="006114C2" w:rsidRDefault="006114C2" w:rsidP="006114C2">
            <w:pPr>
              <w:spacing w:after="0" w:line="240" w:lineRule="auto"/>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
                <w:bCs/>
                <w:sz w:val="24"/>
                <w:szCs w:val="24"/>
                <w:lang w:eastAsia="lv-LV"/>
              </w:rPr>
              <w:t xml:space="preserve">40572 </w:t>
            </w:r>
            <w:r w:rsidRPr="006114C2">
              <w:rPr>
                <w:rFonts w:ascii="Times New Roman" w:eastAsia="Times New Roman" w:hAnsi="Times New Roman" w:cs="Times New Roman"/>
                <w:b/>
                <w:bCs/>
                <w:i/>
                <w:sz w:val="24"/>
                <w:szCs w:val="24"/>
                <w:lang w:eastAsia="lv-LV"/>
              </w:rPr>
              <w:t>euro</w:t>
            </w:r>
            <w:r w:rsidRPr="006114C2">
              <w:rPr>
                <w:rFonts w:ascii="Times New Roman" w:eastAsia="Times New Roman" w:hAnsi="Times New Roman" w:cs="Times New Roman"/>
                <w:bCs/>
                <w:i/>
                <w:sz w:val="24"/>
                <w:szCs w:val="24"/>
                <w:lang w:eastAsia="lv-LV"/>
              </w:rPr>
              <w:t xml:space="preserve"> </w:t>
            </w:r>
            <w:r w:rsidRPr="006114C2">
              <w:rPr>
                <w:rFonts w:ascii="Times New Roman" w:eastAsia="Times New Roman" w:hAnsi="Times New Roman" w:cs="Times New Roman"/>
                <w:bCs/>
                <w:sz w:val="24"/>
                <w:szCs w:val="24"/>
                <w:lang w:eastAsia="lv-LV"/>
              </w:rPr>
              <w:t>mērķdotācija speciālajām izglītības iestādēm-</w:t>
            </w:r>
            <w:proofErr w:type="gramStart"/>
            <w:r w:rsidRPr="006114C2">
              <w:rPr>
                <w:rFonts w:ascii="Times New Roman" w:eastAsia="Times New Roman" w:hAnsi="Times New Roman" w:cs="Times New Roman"/>
                <w:bCs/>
                <w:sz w:val="24"/>
                <w:szCs w:val="24"/>
                <w:lang w:eastAsia="lv-LV"/>
              </w:rPr>
              <w:t xml:space="preserve">  </w:t>
            </w:r>
            <w:proofErr w:type="gramEnd"/>
            <w:r w:rsidRPr="006114C2">
              <w:rPr>
                <w:rFonts w:ascii="Times New Roman" w:eastAsia="Times New Roman" w:hAnsi="Times New Roman" w:cs="Times New Roman"/>
                <w:bCs/>
                <w:sz w:val="24"/>
                <w:szCs w:val="24"/>
                <w:lang w:eastAsia="lv-LV"/>
              </w:rPr>
              <w:t xml:space="preserve">8164 </w:t>
            </w:r>
            <w:r w:rsidRPr="006114C2">
              <w:rPr>
                <w:rFonts w:ascii="Times New Roman" w:eastAsia="Times New Roman" w:hAnsi="Times New Roman" w:cs="Times New Roman"/>
                <w:bCs/>
                <w:i/>
                <w:sz w:val="24"/>
                <w:szCs w:val="24"/>
                <w:lang w:eastAsia="lv-LV"/>
              </w:rPr>
              <w:t>euro</w:t>
            </w:r>
            <w:r w:rsidRPr="006114C2">
              <w:rPr>
                <w:rFonts w:ascii="Times New Roman" w:eastAsia="Times New Roman" w:hAnsi="Times New Roman" w:cs="Times New Roman"/>
                <w:bCs/>
                <w:sz w:val="24"/>
                <w:szCs w:val="24"/>
                <w:lang w:eastAsia="lv-LV"/>
              </w:rPr>
              <w:t xml:space="preserve"> Dzirciema internātpamatskola (t.sk. pedagogu darba samaksai un nodoklim 7704 </w:t>
            </w:r>
            <w:r w:rsidRPr="006114C2">
              <w:rPr>
                <w:rFonts w:ascii="Times New Roman" w:eastAsia="Times New Roman" w:hAnsi="Times New Roman" w:cs="Times New Roman"/>
                <w:bCs/>
                <w:i/>
                <w:sz w:val="24"/>
                <w:szCs w:val="24"/>
                <w:lang w:eastAsia="lv-LV"/>
              </w:rPr>
              <w:t>euro</w:t>
            </w:r>
            <w:r w:rsidRPr="006114C2">
              <w:rPr>
                <w:rFonts w:ascii="Times New Roman" w:eastAsia="Times New Roman" w:hAnsi="Times New Roman" w:cs="Times New Roman"/>
                <w:bCs/>
                <w:sz w:val="24"/>
                <w:szCs w:val="24"/>
                <w:lang w:eastAsia="lv-LV"/>
              </w:rPr>
              <w:t xml:space="preserve">); 17008 </w:t>
            </w:r>
            <w:r w:rsidRPr="006114C2">
              <w:rPr>
                <w:rFonts w:ascii="Times New Roman" w:eastAsia="Times New Roman" w:hAnsi="Times New Roman" w:cs="Times New Roman"/>
                <w:bCs/>
                <w:i/>
                <w:sz w:val="24"/>
                <w:szCs w:val="24"/>
                <w:lang w:eastAsia="lv-LV"/>
              </w:rPr>
              <w:t>euro</w:t>
            </w:r>
            <w:r w:rsidRPr="006114C2">
              <w:rPr>
                <w:rFonts w:ascii="Times New Roman" w:eastAsia="Times New Roman" w:hAnsi="Times New Roman" w:cs="Times New Roman"/>
                <w:bCs/>
                <w:sz w:val="24"/>
                <w:szCs w:val="24"/>
                <w:lang w:eastAsia="lv-LV"/>
              </w:rPr>
              <w:t xml:space="preserve"> Tukuma internātpamatskola(t.sk. pedagogu darba samaksai un nodoklim 11308 </w:t>
            </w:r>
            <w:r w:rsidRPr="006114C2">
              <w:rPr>
                <w:rFonts w:ascii="Times New Roman" w:eastAsia="Times New Roman" w:hAnsi="Times New Roman" w:cs="Times New Roman"/>
                <w:bCs/>
                <w:i/>
                <w:sz w:val="24"/>
                <w:szCs w:val="24"/>
                <w:lang w:eastAsia="lv-LV"/>
              </w:rPr>
              <w:t>euro</w:t>
            </w:r>
            <w:r w:rsidRPr="006114C2">
              <w:rPr>
                <w:rFonts w:ascii="Times New Roman" w:eastAsia="Times New Roman" w:hAnsi="Times New Roman" w:cs="Times New Roman"/>
                <w:bCs/>
                <w:sz w:val="24"/>
                <w:szCs w:val="24"/>
                <w:lang w:eastAsia="lv-LV"/>
              </w:rPr>
              <w:t xml:space="preserve">); 15400 </w:t>
            </w:r>
            <w:r w:rsidRPr="006114C2">
              <w:rPr>
                <w:rFonts w:ascii="Times New Roman" w:eastAsia="Times New Roman" w:hAnsi="Times New Roman" w:cs="Times New Roman"/>
                <w:bCs/>
                <w:i/>
                <w:sz w:val="24"/>
                <w:szCs w:val="24"/>
                <w:lang w:eastAsia="lv-LV"/>
              </w:rPr>
              <w:t xml:space="preserve">euro </w:t>
            </w:r>
            <w:r w:rsidRPr="006114C2">
              <w:rPr>
                <w:rFonts w:ascii="Times New Roman" w:eastAsia="Times New Roman" w:hAnsi="Times New Roman" w:cs="Times New Roman"/>
                <w:bCs/>
                <w:sz w:val="24"/>
                <w:szCs w:val="24"/>
                <w:lang w:eastAsia="lv-LV"/>
              </w:rPr>
              <w:t xml:space="preserve">PII “Taurenītis” (t.sk. pedagogu darba samaksai un nodoklim 6656 </w:t>
            </w:r>
            <w:r w:rsidRPr="006114C2">
              <w:rPr>
                <w:rFonts w:ascii="Times New Roman" w:eastAsia="Times New Roman" w:hAnsi="Times New Roman" w:cs="Times New Roman"/>
                <w:bCs/>
                <w:i/>
                <w:sz w:val="24"/>
                <w:szCs w:val="24"/>
                <w:lang w:eastAsia="lv-LV"/>
              </w:rPr>
              <w:t>euro</w:t>
            </w:r>
            <w:r w:rsidRPr="006114C2">
              <w:rPr>
                <w:rFonts w:ascii="Times New Roman" w:eastAsia="Times New Roman" w:hAnsi="Times New Roman" w:cs="Times New Roman"/>
                <w:bCs/>
                <w:sz w:val="24"/>
                <w:szCs w:val="24"/>
                <w:lang w:eastAsia="lv-LV"/>
              </w:rPr>
              <w:t>).</w:t>
            </w:r>
          </w:p>
          <w:p w:rsidR="006114C2" w:rsidRPr="006114C2" w:rsidRDefault="006114C2" w:rsidP="006114C2">
            <w:pPr>
              <w:spacing w:after="0" w:line="240" w:lineRule="auto"/>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u w:val="single"/>
                <w:lang w:eastAsia="lv-LV"/>
              </w:rPr>
              <w:t>Dotācijas izglītības iestāžu 1.- 4.klašu ēdināšanai(09.600)-</w:t>
            </w:r>
            <w:proofErr w:type="gramStart"/>
            <w:r w:rsidRPr="006114C2">
              <w:rPr>
                <w:rFonts w:ascii="Times New Roman" w:eastAsia="Times New Roman" w:hAnsi="Times New Roman" w:cs="Times New Roman"/>
                <w:bCs/>
                <w:sz w:val="24"/>
                <w:szCs w:val="24"/>
                <w:u w:val="single"/>
                <w:lang w:eastAsia="lv-LV"/>
              </w:rPr>
              <w:t xml:space="preserve">  </w:t>
            </w:r>
            <w:proofErr w:type="gramEnd"/>
            <w:r w:rsidRPr="006114C2">
              <w:rPr>
                <w:rFonts w:ascii="Times New Roman" w:eastAsia="Times New Roman" w:hAnsi="Times New Roman" w:cs="Times New Roman"/>
                <w:bCs/>
                <w:sz w:val="24"/>
                <w:szCs w:val="24"/>
                <w:u w:val="single"/>
                <w:lang w:eastAsia="lv-LV"/>
              </w:rPr>
              <w:t xml:space="preserve">54711 </w:t>
            </w:r>
            <w:r w:rsidRPr="006114C2">
              <w:rPr>
                <w:rFonts w:ascii="Times New Roman" w:eastAsia="Times New Roman" w:hAnsi="Times New Roman" w:cs="Times New Roman"/>
                <w:bCs/>
                <w:i/>
                <w:sz w:val="24"/>
                <w:szCs w:val="24"/>
                <w:u w:val="single"/>
                <w:lang w:eastAsia="lv-LV"/>
              </w:rPr>
              <w:t>euro</w:t>
            </w:r>
            <w:r w:rsidRPr="006114C2">
              <w:rPr>
                <w:rFonts w:ascii="Times New Roman" w:eastAsia="Times New Roman" w:hAnsi="Times New Roman" w:cs="Times New Roman"/>
                <w:bCs/>
                <w:sz w:val="24"/>
                <w:szCs w:val="24"/>
                <w:u w:val="single"/>
                <w:lang w:eastAsia="lv-LV"/>
              </w:rPr>
              <w:t>:</w:t>
            </w:r>
          </w:p>
          <w:p w:rsidR="006114C2" w:rsidRPr="006114C2" w:rsidRDefault="006114C2" w:rsidP="006114C2">
            <w:pPr>
              <w:spacing w:after="0" w:line="240" w:lineRule="auto"/>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 xml:space="preserve">1551 </w:t>
            </w:r>
            <w:r w:rsidRPr="006114C2">
              <w:rPr>
                <w:rFonts w:ascii="Times New Roman" w:eastAsia="Times New Roman" w:hAnsi="Times New Roman" w:cs="Times New Roman"/>
                <w:bCs/>
                <w:i/>
                <w:sz w:val="24"/>
                <w:szCs w:val="24"/>
                <w:lang w:eastAsia="lv-LV"/>
              </w:rPr>
              <w:t xml:space="preserve">euro </w:t>
            </w:r>
            <w:r w:rsidRPr="006114C2">
              <w:rPr>
                <w:rFonts w:ascii="Times New Roman" w:eastAsia="Times New Roman" w:hAnsi="Times New Roman" w:cs="Times New Roman"/>
                <w:bCs/>
                <w:sz w:val="24"/>
                <w:szCs w:val="24"/>
                <w:lang w:eastAsia="lv-LV"/>
              </w:rPr>
              <w:t xml:space="preserve">Pūres pamatskola; 1794 </w:t>
            </w:r>
            <w:r w:rsidRPr="006114C2">
              <w:rPr>
                <w:rFonts w:ascii="Times New Roman" w:eastAsia="Times New Roman" w:hAnsi="Times New Roman" w:cs="Times New Roman"/>
                <w:bCs/>
                <w:i/>
                <w:sz w:val="24"/>
                <w:szCs w:val="24"/>
                <w:lang w:eastAsia="lv-LV"/>
              </w:rPr>
              <w:t xml:space="preserve">euro </w:t>
            </w:r>
            <w:r w:rsidRPr="006114C2">
              <w:rPr>
                <w:rFonts w:ascii="Times New Roman" w:eastAsia="Times New Roman" w:hAnsi="Times New Roman" w:cs="Times New Roman"/>
                <w:bCs/>
                <w:sz w:val="24"/>
                <w:szCs w:val="24"/>
                <w:lang w:eastAsia="lv-LV"/>
              </w:rPr>
              <w:t xml:space="preserve">Tumes vidusskola; 3037 </w:t>
            </w:r>
            <w:r w:rsidRPr="006114C2">
              <w:rPr>
                <w:rFonts w:ascii="Times New Roman" w:eastAsia="Times New Roman" w:hAnsi="Times New Roman" w:cs="Times New Roman"/>
                <w:bCs/>
                <w:i/>
                <w:sz w:val="24"/>
                <w:szCs w:val="24"/>
                <w:lang w:eastAsia="lv-LV"/>
              </w:rPr>
              <w:t>euro</w:t>
            </w:r>
            <w:r w:rsidRPr="006114C2">
              <w:rPr>
                <w:rFonts w:ascii="Times New Roman" w:eastAsia="Times New Roman" w:hAnsi="Times New Roman" w:cs="Times New Roman"/>
                <w:bCs/>
                <w:sz w:val="24"/>
                <w:szCs w:val="24"/>
                <w:lang w:eastAsia="lv-LV"/>
              </w:rPr>
              <w:t xml:space="preserve"> E. Birznieka Upīša 1.pamatskola; 1666 </w:t>
            </w:r>
            <w:r w:rsidRPr="006114C2">
              <w:rPr>
                <w:rFonts w:ascii="Times New Roman" w:eastAsia="Times New Roman" w:hAnsi="Times New Roman" w:cs="Times New Roman"/>
                <w:bCs/>
                <w:i/>
                <w:sz w:val="24"/>
                <w:szCs w:val="24"/>
                <w:lang w:eastAsia="lv-LV"/>
              </w:rPr>
              <w:t>euro</w:t>
            </w:r>
            <w:r w:rsidRPr="006114C2">
              <w:rPr>
                <w:rFonts w:ascii="Times New Roman" w:eastAsia="Times New Roman" w:hAnsi="Times New Roman" w:cs="Times New Roman"/>
                <w:bCs/>
                <w:sz w:val="24"/>
                <w:szCs w:val="24"/>
                <w:lang w:eastAsia="lv-LV"/>
              </w:rPr>
              <w:t xml:space="preserve"> Zemgales vidusskola; 3506 </w:t>
            </w:r>
            <w:r w:rsidRPr="006114C2">
              <w:rPr>
                <w:rFonts w:ascii="Times New Roman" w:eastAsia="Times New Roman" w:hAnsi="Times New Roman" w:cs="Times New Roman"/>
                <w:bCs/>
                <w:i/>
                <w:sz w:val="24"/>
                <w:szCs w:val="24"/>
                <w:lang w:eastAsia="lv-LV"/>
              </w:rPr>
              <w:t>euro</w:t>
            </w:r>
            <w:r w:rsidRPr="006114C2">
              <w:rPr>
                <w:rFonts w:ascii="Times New Roman" w:eastAsia="Times New Roman" w:hAnsi="Times New Roman" w:cs="Times New Roman"/>
                <w:bCs/>
                <w:sz w:val="24"/>
                <w:szCs w:val="24"/>
                <w:lang w:eastAsia="lv-LV"/>
              </w:rPr>
              <w:t xml:space="preserve"> Tukuma 2.pamatskola;1427 </w:t>
            </w:r>
            <w:r w:rsidRPr="006114C2">
              <w:rPr>
                <w:rFonts w:ascii="Times New Roman" w:eastAsia="Times New Roman" w:hAnsi="Times New Roman" w:cs="Times New Roman"/>
                <w:bCs/>
                <w:i/>
                <w:sz w:val="24"/>
                <w:szCs w:val="24"/>
                <w:lang w:eastAsia="lv-LV"/>
              </w:rPr>
              <w:t xml:space="preserve">euro </w:t>
            </w:r>
            <w:r w:rsidRPr="006114C2">
              <w:rPr>
                <w:rFonts w:ascii="Times New Roman" w:eastAsia="Times New Roman" w:hAnsi="Times New Roman" w:cs="Times New Roman"/>
                <w:bCs/>
                <w:sz w:val="24"/>
                <w:szCs w:val="24"/>
                <w:lang w:eastAsia="lv-LV"/>
              </w:rPr>
              <w:t xml:space="preserve">3.pamatskola;5397 </w:t>
            </w:r>
            <w:r w:rsidRPr="006114C2">
              <w:rPr>
                <w:rFonts w:ascii="Times New Roman" w:eastAsia="Times New Roman" w:hAnsi="Times New Roman" w:cs="Times New Roman"/>
                <w:bCs/>
                <w:i/>
                <w:sz w:val="24"/>
                <w:szCs w:val="24"/>
                <w:lang w:eastAsia="lv-LV"/>
              </w:rPr>
              <w:t>euro</w:t>
            </w:r>
            <w:r w:rsidRPr="006114C2">
              <w:rPr>
                <w:rFonts w:ascii="Times New Roman" w:eastAsia="Times New Roman" w:hAnsi="Times New Roman" w:cs="Times New Roman"/>
                <w:bCs/>
                <w:sz w:val="24"/>
                <w:szCs w:val="24"/>
                <w:lang w:eastAsia="lv-LV"/>
              </w:rPr>
              <w:t xml:space="preserve"> 2.vidusskola; 694 </w:t>
            </w:r>
            <w:r w:rsidRPr="006114C2">
              <w:rPr>
                <w:rFonts w:ascii="Times New Roman" w:eastAsia="Times New Roman" w:hAnsi="Times New Roman" w:cs="Times New Roman"/>
                <w:bCs/>
                <w:i/>
                <w:sz w:val="24"/>
                <w:szCs w:val="24"/>
                <w:lang w:eastAsia="lv-LV"/>
              </w:rPr>
              <w:t>euro</w:t>
            </w:r>
            <w:r w:rsidRPr="006114C2">
              <w:rPr>
                <w:rFonts w:ascii="Times New Roman" w:eastAsia="Times New Roman" w:hAnsi="Times New Roman" w:cs="Times New Roman"/>
                <w:bCs/>
                <w:sz w:val="24"/>
                <w:szCs w:val="24"/>
                <w:lang w:eastAsia="lv-LV"/>
              </w:rPr>
              <w:t xml:space="preserve"> Irlavas vidusskola;877 </w:t>
            </w:r>
            <w:r w:rsidRPr="006114C2">
              <w:rPr>
                <w:rFonts w:ascii="Times New Roman" w:eastAsia="Times New Roman" w:hAnsi="Times New Roman" w:cs="Times New Roman"/>
                <w:bCs/>
                <w:i/>
                <w:sz w:val="24"/>
                <w:szCs w:val="24"/>
                <w:lang w:eastAsia="lv-LV"/>
              </w:rPr>
              <w:t>euro</w:t>
            </w:r>
            <w:r w:rsidRPr="006114C2">
              <w:rPr>
                <w:rFonts w:ascii="Times New Roman" w:eastAsia="Times New Roman" w:hAnsi="Times New Roman" w:cs="Times New Roman"/>
                <w:bCs/>
                <w:sz w:val="24"/>
                <w:szCs w:val="24"/>
                <w:lang w:eastAsia="lv-LV"/>
              </w:rPr>
              <w:t xml:space="preserve"> Džūkstes pamatskola;34762 </w:t>
            </w:r>
            <w:r w:rsidRPr="006114C2">
              <w:rPr>
                <w:rFonts w:ascii="Times New Roman" w:eastAsia="Times New Roman" w:hAnsi="Times New Roman" w:cs="Times New Roman"/>
                <w:bCs/>
                <w:i/>
                <w:sz w:val="24"/>
                <w:szCs w:val="24"/>
                <w:lang w:eastAsia="lv-LV"/>
              </w:rPr>
              <w:t>euro</w:t>
            </w:r>
            <w:r w:rsidRPr="006114C2">
              <w:rPr>
                <w:rFonts w:ascii="Times New Roman" w:eastAsia="Times New Roman" w:hAnsi="Times New Roman" w:cs="Times New Roman"/>
                <w:bCs/>
                <w:sz w:val="24"/>
                <w:szCs w:val="24"/>
                <w:lang w:eastAsia="lv-LV"/>
              </w:rPr>
              <w:t xml:space="preserve"> naudas līdzekļu atlikums uz 31.12.2015.(IZM ieskaita decembrī janvārim).</w:t>
            </w:r>
          </w:p>
          <w:p w:rsidR="006114C2" w:rsidRPr="006114C2" w:rsidRDefault="006114C2" w:rsidP="006114C2">
            <w:pPr>
              <w:spacing w:after="0" w:line="240" w:lineRule="auto"/>
              <w:rPr>
                <w:rFonts w:ascii="Times New Roman" w:eastAsia="Times New Roman" w:hAnsi="Times New Roman" w:cs="Times New Roman"/>
                <w:bCs/>
                <w:i/>
                <w:sz w:val="24"/>
                <w:szCs w:val="24"/>
                <w:u w:val="single"/>
                <w:lang w:eastAsia="lv-LV"/>
              </w:rPr>
            </w:pPr>
            <w:r w:rsidRPr="006114C2">
              <w:rPr>
                <w:rFonts w:ascii="Times New Roman" w:eastAsia="Times New Roman" w:hAnsi="Times New Roman" w:cs="Times New Roman"/>
                <w:bCs/>
                <w:sz w:val="24"/>
                <w:szCs w:val="24"/>
                <w:u w:val="single"/>
                <w:lang w:eastAsia="lv-LV"/>
              </w:rPr>
              <w:t xml:space="preserve"> Samazināti ieņēmumi:- 41974 </w:t>
            </w:r>
            <w:r w:rsidRPr="006114C2">
              <w:rPr>
                <w:rFonts w:ascii="Times New Roman" w:eastAsia="Times New Roman" w:hAnsi="Times New Roman" w:cs="Times New Roman"/>
                <w:bCs/>
                <w:i/>
                <w:sz w:val="24"/>
                <w:szCs w:val="24"/>
                <w:u w:val="single"/>
                <w:lang w:eastAsia="lv-LV"/>
              </w:rPr>
              <w:t>euro:</w:t>
            </w:r>
          </w:p>
          <w:p w:rsidR="006114C2" w:rsidRPr="006114C2" w:rsidRDefault="006114C2" w:rsidP="006114C2">
            <w:pPr>
              <w:spacing w:after="0" w:line="240" w:lineRule="auto"/>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
                <w:bCs/>
                <w:sz w:val="24"/>
                <w:szCs w:val="24"/>
                <w:lang w:eastAsia="lv-LV"/>
              </w:rPr>
              <w:t xml:space="preserve">21536 </w:t>
            </w:r>
            <w:r w:rsidRPr="006114C2">
              <w:rPr>
                <w:rFonts w:ascii="Times New Roman" w:eastAsia="Times New Roman" w:hAnsi="Times New Roman" w:cs="Times New Roman"/>
                <w:b/>
                <w:bCs/>
                <w:i/>
                <w:sz w:val="24"/>
                <w:szCs w:val="24"/>
                <w:lang w:eastAsia="lv-LV"/>
              </w:rPr>
              <w:t>euro</w:t>
            </w:r>
            <w:r w:rsidRPr="006114C2">
              <w:rPr>
                <w:rFonts w:ascii="Times New Roman" w:eastAsia="Times New Roman" w:hAnsi="Times New Roman" w:cs="Times New Roman"/>
                <w:bCs/>
                <w:i/>
                <w:sz w:val="24"/>
                <w:szCs w:val="24"/>
                <w:lang w:eastAsia="lv-LV"/>
              </w:rPr>
              <w:t xml:space="preserve"> </w:t>
            </w:r>
            <w:r w:rsidRPr="006114C2">
              <w:rPr>
                <w:rFonts w:ascii="Times New Roman" w:eastAsia="Times New Roman" w:hAnsi="Times New Roman" w:cs="Times New Roman"/>
                <w:bCs/>
                <w:sz w:val="24"/>
                <w:szCs w:val="24"/>
                <w:lang w:eastAsia="lv-LV"/>
              </w:rPr>
              <w:t>mērķdotācija pedagogu algām un nodoklim pamata un vispārējās izglītības iestādēm-</w:t>
            </w:r>
          </w:p>
          <w:p w:rsidR="006114C2" w:rsidRPr="006114C2" w:rsidRDefault="006114C2" w:rsidP="006114C2">
            <w:pPr>
              <w:spacing w:after="0" w:line="240" w:lineRule="auto"/>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 xml:space="preserve">t.sk. 2048 </w:t>
            </w:r>
            <w:r w:rsidRPr="006114C2">
              <w:rPr>
                <w:rFonts w:ascii="Times New Roman" w:eastAsia="Times New Roman" w:hAnsi="Times New Roman" w:cs="Times New Roman"/>
                <w:bCs/>
                <w:i/>
                <w:sz w:val="24"/>
                <w:szCs w:val="24"/>
                <w:lang w:eastAsia="lv-LV"/>
              </w:rPr>
              <w:t>euro</w:t>
            </w:r>
            <w:r w:rsidRPr="006114C2">
              <w:rPr>
                <w:rFonts w:ascii="Times New Roman" w:eastAsia="Times New Roman" w:hAnsi="Times New Roman" w:cs="Times New Roman"/>
                <w:bCs/>
                <w:sz w:val="24"/>
                <w:szCs w:val="24"/>
                <w:lang w:eastAsia="lv-LV"/>
              </w:rPr>
              <w:t xml:space="preserve"> 2.vidusskola; 5316 </w:t>
            </w:r>
            <w:r w:rsidRPr="006114C2">
              <w:rPr>
                <w:rFonts w:ascii="Times New Roman" w:eastAsia="Times New Roman" w:hAnsi="Times New Roman" w:cs="Times New Roman"/>
                <w:bCs/>
                <w:i/>
                <w:sz w:val="24"/>
                <w:szCs w:val="24"/>
                <w:lang w:eastAsia="lv-LV"/>
              </w:rPr>
              <w:t xml:space="preserve">euro </w:t>
            </w:r>
            <w:r w:rsidRPr="006114C2">
              <w:rPr>
                <w:rFonts w:ascii="Times New Roman" w:eastAsia="Times New Roman" w:hAnsi="Times New Roman" w:cs="Times New Roman"/>
                <w:bCs/>
                <w:sz w:val="24"/>
                <w:szCs w:val="24"/>
                <w:lang w:eastAsia="lv-LV"/>
              </w:rPr>
              <w:t xml:space="preserve">Tumes vidusskola; 1524 </w:t>
            </w:r>
            <w:r w:rsidRPr="006114C2">
              <w:rPr>
                <w:rFonts w:ascii="Times New Roman" w:eastAsia="Times New Roman" w:hAnsi="Times New Roman" w:cs="Times New Roman"/>
                <w:bCs/>
                <w:i/>
                <w:sz w:val="24"/>
                <w:szCs w:val="24"/>
                <w:lang w:eastAsia="lv-LV"/>
              </w:rPr>
              <w:t>euro</w:t>
            </w:r>
            <w:r w:rsidRPr="006114C2">
              <w:rPr>
                <w:rFonts w:ascii="Times New Roman" w:eastAsia="Times New Roman" w:hAnsi="Times New Roman" w:cs="Times New Roman"/>
                <w:bCs/>
                <w:sz w:val="24"/>
                <w:szCs w:val="24"/>
                <w:lang w:eastAsia="lv-LV"/>
              </w:rPr>
              <w:t xml:space="preserve"> Zemgales vidusskola; 7092 </w:t>
            </w:r>
            <w:r w:rsidRPr="006114C2">
              <w:rPr>
                <w:rFonts w:ascii="Times New Roman" w:eastAsia="Times New Roman" w:hAnsi="Times New Roman" w:cs="Times New Roman"/>
                <w:bCs/>
                <w:i/>
                <w:sz w:val="24"/>
                <w:szCs w:val="24"/>
                <w:lang w:eastAsia="lv-LV"/>
              </w:rPr>
              <w:t xml:space="preserve">euro </w:t>
            </w:r>
            <w:r w:rsidRPr="006114C2">
              <w:rPr>
                <w:rFonts w:ascii="Times New Roman" w:eastAsia="Times New Roman" w:hAnsi="Times New Roman" w:cs="Times New Roman"/>
                <w:bCs/>
                <w:sz w:val="24"/>
                <w:szCs w:val="24"/>
                <w:lang w:eastAsia="lv-LV"/>
              </w:rPr>
              <w:t xml:space="preserve">Tukuma Vakara un neklātienes vidusskola; 660 </w:t>
            </w:r>
            <w:r w:rsidRPr="006114C2">
              <w:rPr>
                <w:rFonts w:ascii="Times New Roman" w:eastAsia="Times New Roman" w:hAnsi="Times New Roman" w:cs="Times New Roman"/>
                <w:bCs/>
                <w:i/>
                <w:sz w:val="24"/>
                <w:szCs w:val="24"/>
                <w:lang w:eastAsia="lv-LV"/>
              </w:rPr>
              <w:t>euro</w:t>
            </w:r>
            <w:r w:rsidRPr="006114C2">
              <w:rPr>
                <w:rFonts w:ascii="Times New Roman" w:eastAsia="Times New Roman" w:hAnsi="Times New Roman" w:cs="Times New Roman"/>
                <w:bCs/>
                <w:sz w:val="24"/>
                <w:szCs w:val="24"/>
                <w:lang w:eastAsia="lv-LV"/>
              </w:rPr>
              <w:t xml:space="preserve"> Tukuma 2.pamatskola; 2968 </w:t>
            </w:r>
            <w:r w:rsidRPr="006114C2">
              <w:rPr>
                <w:rFonts w:ascii="Times New Roman" w:eastAsia="Times New Roman" w:hAnsi="Times New Roman" w:cs="Times New Roman"/>
                <w:bCs/>
                <w:i/>
                <w:sz w:val="24"/>
                <w:szCs w:val="24"/>
                <w:lang w:eastAsia="lv-LV"/>
              </w:rPr>
              <w:t>euro</w:t>
            </w:r>
            <w:r w:rsidRPr="006114C2">
              <w:rPr>
                <w:rFonts w:ascii="Times New Roman" w:eastAsia="Times New Roman" w:hAnsi="Times New Roman" w:cs="Times New Roman"/>
                <w:bCs/>
                <w:sz w:val="24"/>
                <w:szCs w:val="24"/>
                <w:lang w:eastAsia="lv-LV"/>
              </w:rPr>
              <w:t xml:space="preserve"> E. Birznieka Upīša 1.pamatskola; 740 </w:t>
            </w:r>
            <w:r w:rsidRPr="006114C2">
              <w:rPr>
                <w:rFonts w:ascii="Times New Roman" w:eastAsia="Times New Roman" w:hAnsi="Times New Roman" w:cs="Times New Roman"/>
                <w:bCs/>
                <w:i/>
                <w:sz w:val="24"/>
                <w:szCs w:val="24"/>
                <w:lang w:eastAsia="lv-LV"/>
              </w:rPr>
              <w:t>euro</w:t>
            </w:r>
            <w:r w:rsidRPr="006114C2">
              <w:rPr>
                <w:rFonts w:ascii="Times New Roman" w:eastAsia="Times New Roman" w:hAnsi="Times New Roman" w:cs="Times New Roman"/>
                <w:bCs/>
                <w:sz w:val="24"/>
                <w:szCs w:val="24"/>
                <w:lang w:eastAsia="lv-LV"/>
              </w:rPr>
              <w:t xml:space="preserve"> Džūkstes pamatskola; 1188 </w:t>
            </w:r>
            <w:r w:rsidRPr="006114C2">
              <w:rPr>
                <w:rFonts w:ascii="Times New Roman" w:eastAsia="Times New Roman" w:hAnsi="Times New Roman" w:cs="Times New Roman"/>
                <w:bCs/>
                <w:i/>
                <w:sz w:val="24"/>
                <w:szCs w:val="24"/>
                <w:lang w:eastAsia="lv-LV"/>
              </w:rPr>
              <w:t xml:space="preserve">euro </w:t>
            </w:r>
            <w:r w:rsidRPr="006114C2">
              <w:rPr>
                <w:rFonts w:ascii="Times New Roman" w:eastAsia="Times New Roman" w:hAnsi="Times New Roman" w:cs="Times New Roman"/>
                <w:bCs/>
                <w:sz w:val="24"/>
                <w:szCs w:val="24"/>
                <w:lang w:eastAsia="lv-LV"/>
              </w:rPr>
              <w:t>Sēmes sākumskola.</w:t>
            </w:r>
          </w:p>
          <w:p w:rsidR="006114C2" w:rsidRPr="006114C2" w:rsidRDefault="006114C2" w:rsidP="006114C2">
            <w:pPr>
              <w:spacing w:after="0" w:line="240" w:lineRule="auto"/>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
                <w:bCs/>
                <w:sz w:val="24"/>
                <w:szCs w:val="24"/>
                <w:lang w:eastAsia="lv-LV"/>
              </w:rPr>
              <w:t xml:space="preserve">16496 </w:t>
            </w:r>
            <w:r w:rsidRPr="006114C2">
              <w:rPr>
                <w:rFonts w:ascii="Times New Roman" w:eastAsia="Times New Roman" w:hAnsi="Times New Roman" w:cs="Times New Roman"/>
                <w:b/>
                <w:bCs/>
                <w:i/>
                <w:sz w:val="24"/>
                <w:szCs w:val="24"/>
                <w:lang w:eastAsia="lv-LV"/>
              </w:rPr>
              <w:t>euro</w:t>
            </w:r>
            <w:r w:rsidRPr="006114C2">
              <w:rPr>
                <w:rFonts w:ascii="Times New Roman" w:eastAsia="Times New Roman" w:hAnsi="Times New Roman" w:cs="Times New Roman"/>
                <w:bCs/>
                <w:i/>
                <w:sz w:val="24"/>
                <w:szCs w:val="24"/>
                <w:lang w:eastAsia="lv-LV"/>
              </w:rPr>
              <w:t xml:space="preserve"> </w:t>
            </w:r>
            <w:r w:rsidRPr="006114C2">
              <w:rPr>
                <w:rFonts w:ascii="Times New Roman" w:eastAsia="Times New Roman" w:hAnsi="Times New Roman" w:cs="Times New Roman"/>
                <w:bCs/>
                <w:sz w:val="24"/>
                <w:szCs w:val="24"/>
                <w:lang w:eastAsia="lv-LV"/>
              </w:rPr>
              <w:t xml:space="preserve">mērķdotācija piecgadīgo un sešgadīgo apmācībā nodarbināto pedagogu algām un nodoklim- t.sk. 5084 </w:t>
            </w:r>
            <w:r w:rsidRPr="006114C2">
              <w:rPr>
                <w:rFonts w:ascii="Times New Roman" w:eastAsia="Times New Roman" w:hAnsi="Times New Roman" w:cs="Times New Roman"/>
                <w:bCs/>
                <w:i/>
                <w:sz w:val="24"/>
                <w:szCs w:val="24"/>
                <w:lang w:eastAsia="lv-LV"/>
              </w:rPr>
              <w:t xml:space="preserve">euro </w:t>
            </w:r>
            <w:r w:rsidRPr="006114C2">
              <w:rPr>
                <w:rFonts w:ascii="Times New Roman" w:eastAsia="Times New Roman" w:hAnsi="Times New Roman" w:cs="Times New Roman"/>
                <w:bCs/>
                <w:sz w:val="24"/>
                <w:szCs w:val="24"/>
                <w:lang w:eastAsia="lv-LV"/>
              </w:rPr>
              <w:t xml:space="preserve">PII “Pasaciņa”; 4772 </w:t>
            </w:r>
            <w:r w:rsidRPr="006114C2">
              <w:rPr>
                <w:rFonts w:ascii="Times New Roman" w:eastAsia="Times New Roman" w:hAnsi="Times New Roman" w:cs="Times New Roman"/>
                <w:bCs/>
                <w:i/>
                <w:sz w:val="24"/>
                <w:szCs w:val="24"/>
                <w:lang w:eastAsia="lv-LV"/>
              </w:rPr>
              <w:t xml:space="preserve">euro </w:t>
            </w:r>
            <w:r w:rsidRPr="006114C2">
              <w:rPr>
                <w:rFonts w:ascii="Times New Roman" w:eastAsia="Times New Roman" w:hAnsi="Times New Roman" w:cs="Times New Roman"/>
                <w:bCs/>
                <w:sz w:val="24"/>
                <w:szCs w:val="24"/>
                <w:lang w:eastAsia="lv-LV"/>
              </w:rPr>
              <w:t xml:space="preserve">PII “Cīrulītis”; 2264 </w:t>
            </w:r>
            <w:r w:rsidRPr="006114C2">
              <w:rPr>
                <w:rFonts w:ascii="Times New Roman" w:eastAsia="Times New Roman" w:hAnsi="Times New Roman" w:cs="Times New Roman"/>
                <w:bCs/>
                <w:i/>
                <w:sz w:val="24"/>
                <w:szCs w:val="24"/>
                <w:lang w:eastAsia="lv-LV"/>
              </w:rPr>
              <w:t>euro</w:t>
            </w:r>
            <w:r w:rsidRPr="006114C2">
              <w:rPr>
                <w:rFonts w:ascii="Times New Roman" w:eastAsia="Times New Roman" w:hAnsi="Times New Roman" w:cs="Times New Roman"/>
                <w:bCs/>
                <w:sz w:val="24"/>
                <w:szCs w:val="24"/>
                <w:lang w:eastAsia="lv-LV"/>
              </w:rPr>
              <w:t xml:space="preserve"> Džūkstes pamat-skola; 28 </w:t>
            </w:r>
            <w:r w:rsidRPr="006114C2">
              <w:rPr>
                <w:rFonts w:ascii="Times New Roman" w:eastAsia="Times New Roman" w:hAnsi="Times New Roman" w:cs="Times New Roman"/>
                <w:bCs/>
                <w:i/>
                <w:sz w:val="24"/>
                <w:szCs w:val="24"/>
                <w:lang w:eastAsia="lv-LV"/>
              </w:rPr>
              <w:t>euro</w:t>
            </w:r>
            <w:r w:rsidRPr="006114C2">
              <w:rPr>
                <w:rFonts w:ascii="Times New Roman" w:eastAsia="Times New Roman" w:hAnsi="Times New Roman" w:cs="Times New Roman"/>
                <w:bCs/>
                <w:sz w:val="24"/>
                <w:szCs w:val="24"/>
                <w:lang w:eastAsia="lv-LV"/>
              </w:rPr>
              <w:t xml:space="preserve"> Tumes vidusskola; 1772 </w:t>
            </w:r>
            <w:r w:rsidRPr="006114C2">
              <w:rPr>
                <w:rFonts w:ascii="Times New Roman" w:eastAsia="Times New Roman" w:hAnsi="Times New Roman" w:cs="Times New Roman"/>
                <w:bCs/>
                <w:i/>
                <w:sz w:val="24"/>
                <w:szCs w:val="24"/>
                <w:lang w:eastAsia="lv-LV"/>
              </w:rPr>
              <w:t>euro</w:t>
            </w:r>
            <w:r w:rsidRPr="006114C2">
              <w:rPr>
                <w:rFonts w:ascii="Times New Roman" w:eastAsia="Times New Roman" w:hAnsi="Times New Roman" w:cs="Times New Roman"/>
                <w:bCs/>
                <w:sz w:val="24"/>
                <w:szCs w:val="24"/>
                <w:lang w:eastAsia="lv-LV"/>
              </w:rPr>
              <w:t xml:space="preserve"> Pūres pamatskola; 2576 </w:t>
            </w:r>
            <w:r w:rsidRPr="006114C2">
              <w:rPr>
                <w:rFonts w:ascii="Times New Roman" w:eastAsia="Times New Roman" w:hAnsi="Times New Roman" w:cs="Times New Roman"/>
                <w:bCs/>
                <w:i/>
                <w:sz w:val="24"/>
                <w:szCs w:val="24"/>
                <w:lang w:eastAsia="lv-LV"/>
              </w:rPr>
              <w:t xml:space="preserve">euro </w:t>
            </w:r>
            <w:r w:rsidRPr="006114C2">
              <w:rPr>
                <w:rFonts w:ascii="Times New Roman" w:eastAsia="Times New Roman" w:hAnsi="Times New Roman" w:cs="Times New Roman"/>
                <w:bCs/>
                <w:sz w:val="24"/>
                <w:szCs w:val="24"/>
                <w:lang w:eastAsia="lv-LV"/>
              </w:rPr>
              <w:t>Sēmes sākumskola.</w:t>
            </w:r>
          </w:p>
          <w:p w:rsidR="006114C2" w:rsidRPr="006114C2" w:rsidRDefault="006114C2" w:rsidP="006114C2">
            <w:pPr>
              <w:spacing w:after="0" w:line="240" w:lineRule="auto"/>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
                <w:bCs/>
                <w:sz w:val="24"/>
                <w:szCs w:val="24"/>
                <w:lang w:eastAsia="lv-LV"/>
              </w:rPr>
              <w:t xml:space="preserve">3852 </w:t>
            </w:r>
            <w:r w:rsidRPr="006114C2">
              <w:rPr>
                <w:rFonts w:ascii="Times New Roman" w:eastAsia="Times New Roman" w:hAnsi="Times New Roman" w:cs="Times New Roman"/>
                <w:b/>
                <w:bCs/>
                <w:i/>
                <w:sz w:val="24"/>
                <w:szCs w:val="24"/>
                <w:lang w:eastAsia="lv-LV"/>
              </w:rPr>
              <w:t>euro</w:t>
            </w:r>
            <w:r w:rsidRPr="006114C2">
              <w:rPr>
                <w:rFonts w:ascii="Times New Roman" w:eastAsia="Times New Roman" w:hAnsi="Times New Roman" w:cs="Times New Roman"/>
                <w:bCs/>
                <w:i/>
                <w:sz w:val="24"/>
                <w:szCs w:val="24"/>
                <w:lang w:eastAsia="lv-LV"/>
              </w:rPr>
              <w:t xml:space="preserve"> </w:t>
            </w:r>
            <w:r w:rsidRPr="006114C2">
              <w:rPr>
                <w:rFonts w:ascii="Times New Roman" w:eastAsia="Times New Roman" w:hAnsi="Times New Roman" w:cs="Times New Roman"/>
                <w:bCs/>
                <w:sz w:val="24"/>
                <w:szCs w:val="24"/>
                <w:lang w:eastAsia="lv-LV"/>
              </w:rPr>
              <w:t>mērķdotācija interešu izglītības programma</w:t>
            </w:r>
            <w:proofErr w:type="gramStart"/>
            <w:r w:rsidRPr="006114C2">
              <w:rPr>
                <w:rFonts w:ascii="Times New Roman" w:eastAsia="Times New Roman" w:hAnsi="Times New Roman" w:cs="Times New Roman"/>
                <w:bCs/>
                <w:sz w:val="24"/>
                <w:szCs w:val="24"/>
                <w:lang w:eastAsia="lv-LV"/>
              </w:rPr>
              <w:t xml:space="preserve">  </w:t>
            </w:r>
            <w:proofErr w:type="gramEnd"/>
            <w:r w:rsidRPr="006114C2">
              <w:rPr>
                <w:rFonts w:ascii="Times New Roman" w:eastAsia="Times New Roman" w:hAnsi="Times New Roman" w:cs="Times New Roman"/>
                <w:bCs/>
                <w:sz w:val="24"/>
                <w:szCs w:val="24"/>
                <w:lang w:eastAsia="lv-LV"/>
              </w:rPr>
              <w:t>pedagogu daļējai darba samaksai un nodoklim-</w:t>
            </w:r>
          </w:p>
          <w:p w:rsidR="006114C2" w:rsidRPr="006114C2" w:rsidRDefault="006114C2" w:rsidP="006114C2">
            <w:pPr>
              <w:spacing w:after="0" w:line="240" w:lineRule="auto"/>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 xml:space="preserve">12 </w:t>
            </w:r>
            <w:r w:rsidRPr="006114C2">
              <w:rPr>
                <w:rFonts w:ascii="Times New Roman" w:eastAsia="Times New Roman" w:hAnsi="Times New Roman" w:cs="Times New Roman"/>
                <w:bCs/>
                <w:i/>
                <w:sz w:val="24"/>
                <w:szCs w:val="24"/>
                <w:lang w:eastAsia="lv-LV"/>
              </w:rPr>
              <w:t xml:space="preserve">euro </w:t>
            </w:r>
            <w:r w:rsidRPr="006114C2">
              <w:rPr>
                <w:rFonts w:ascii="Times New Roman" w:eastAsia="Times New Roman" w:hAnsi="Times New Roman" w:cs="Times New Roman"/>
                <w:bCs/>
                <w:sz w:val="24"/>
                <w:szCs w:val="24"/>
                <w:lang w:eastAsia="lv-LV"/>
              </w:rPr>
              <w:t xml:space="preserve">Tumes vidusskola; 20 </w:t>
            </w:r>
            <w:r w:rsidRPr="006114C2">
              <w:rPr>
                <w:rFonts w:ascii="Times New Roman" w:eastAsia="Times New Roman" w:hAnsi="Times New Roman" w:cs="Times New Roman"/>
                <w:bCs/>
                <w:i/>
                <w:sz w:val="24"/>
                <w:szCs w:val="24"/>
                <w:lang w:eastAsia="lv-LV"/>
              </w:rPr>
              <w:t>euro</w:t>
            </w:r>
            <w:r w:rsidRPr="006114C2">
              <w:rPr>
                <w:rFonts w:ascii="Times New Roman" w:eastAsia="Times New Roman" w:hAnsi="Times New Roman" w:cs="Times New Roman"/>
                <w:bCs/>
                <w:sz w:val="24"/>
                <w:szCs w:val="24"/>
                <w:lang w:eastAsia="lv-LV"/>
              </w:rPr>
              <w:t xml:space="preserve"> Zemgales vidusskola; 12 </w:t>
            </w:r>
            <w:r w:rsidRPr="006114C2">
              <w:rPr>
                <w:rFonts w:ascii="Times New Roman" w:eastAsia="Times New Roman" w:hAnsi="Times New Roman" w:cs="Times New Roman"/>
                <w:bCs/>
                <w:i/>
                <w:sz w:val="24"/>
                <w:szCs w:val="24"/>
                <w:lang w:eastAsia="lv-LV"/>
              </w:rPr>
              <w:t>euro</w:t>
            </w:r>
            <w:r w:rsidRPr="006114C2">
              <w:rPr>
                <w:rFonts w:ascii="Times New Roman" w:eastAsia="Times New Roman" w:hAnsi="Times New Roman" w:cs="Times New Roman"/>
                <w:bCs/>
                <w:sz w:val="24"/>
                <w:szCs w:val="24"/>
                <w:lang w:eastAsia="lv-LV"/>
              </w:rPr>
              <w:t xml:space="preserve"> E. Birznieka Upīša 1.pamatskola; 12 </w:t>
            </w:r>
            <w:r w:rsidRPr="006114C2">
              <w:rPr>
                <w:rFonts w:ascii="Times New Roman" w:eastAsia="Times New Roman" w:hAnsi="Times New Roman" w:cs="Times New Roman"/>
                <w:bCs/>
                <w:i/>
                <w:sz w:val="24"/>
                <w:szCs w:val="24"/>
                <w:lang w:eastAsia="lv-LV"/>
              </w:rPr>
              <w:t xml:space="preserve">euro </w:t>
            </w:r>
            <w:r w:rsidRPr="006114C2">
              <w:rPr>
                <w:rFonts w:ascii="Times New Roman" w:eastAsia="Times New Roman" w:hAnsi="Times New Roman" w:cs="Times New Roman"/>
                <w:bCs/>
                <w:sz w:val="24"/>
                <w:szCs w:val="24"/>
                <w:lang w:eastAsia="lv-LV"/>
              </w:rPr>
              <w:t xml:space="preserve">Sēmes sākumskola; 764 </w:t>
            </w:r>
            <w:r w:rsidRPr="006114C2">
              <w:rPr>
                <w:rFonts w:ascii="Times New Roman" w:eastAsia="Times New Roman" w:hAnsi="Times New Roman" w:cs="Times New Roman"/>
                <w:bCs/>
                <w:i/>
                <w:sz w:val="24"/>
                <w:szCs w:val="24"/>
                <w:lang w:eastAsia="lv-LV"/>
              </w:rPr>
              <w:t xml:space="preserve">euro </w:t>
            </w:r>
            <w:r w:rsidRPr="006114C2">
              <w:rPr>
                <w:rFonts w:ascii="Times New Roman" w:eastAsia="Times New Roman" w:hAnsi="Times New Roman" w:cs="Times New Roman"/>
                <w:bCs/>
                <w:sz w:val="24"/>
                <w:szCs w:val="24"/>
                <w:lang w:eastAsia="lv-LV"/>
              </w:rPr>
              <w:t xml:space="preserve">Jauniešu centrs; 3032 </w:t>
            </w:r>
            <w:r w:rsidRPr="006114C2">
              <w:rPr>
                <w:rFonts w:ascii="Times New Roman" w:eastAsia="Times New Roman" w:hAnsi="Times New Roman" w:cs="Times New Roman"/>
                <w:bCs/>
                <w:i/>
                <w:sz w:val="24"/>
                <w:szCs w:val="24"/>
                <w:lang w:eastAsia="lv-LV"/>
              </w:rPr>
              <w:t xml:space="preserve">euro </w:t>
            </w:r>
            <w:r w:rsidRPr="006114C2">
              <w:rPr>
                <w:rFonts w:ascii="Times New Roman" w:eastAsia="Times New Roman" w:hAnsi="Times New Roman" w:cs="Times New Roman"/>
                <w:bCs/>
                <w:sz w:val="24"/>
                <w:szCs w:val="24"/>
                <w:lang w:eastAsia="lv-LV"/>
              </w:rPr>
              <w:t>Interešu izglītības metodiķi.</w:t>
            </w:r>
          </w:p>
          <w:p w:rsidR="006114C2" w:rsidRPr="006114C2" w:rsidRDefault="006114C2" w:rsidP="006114C2">
            <w:pPr>
              <w:spacing w:after="0" w:line="240" w:lineRule="auto"/>
              <w:rPr>
                <w:rFonts w:ascii="Times New Roman" w:eastAsia="Times New Roman" w:hAnsi="Times New Roman" w:cs="Times New Roman"/>
                <w:bCs/>
                <w:sz w:val="24"/>
                <w:szCs w:val="24"/>
                <w:u w:val="single"/>
                <w:lang w:eastAsia="lv-LV"/>
              </w:rPr>
            </w:pPr>
            <w:r w:rsidRPr="006114C2">
              <w:rPr>
                <w:rFonts w:ascii="Times New Roman" w:eastAsia="Times New Roman" w:hAnsi="Times New Roman" w:cs="Times New Roman"/>
                <w:bCs/>
                <w:sz w:val="24"/>
                <w:szCs w:val="24"/>
                <w:u w:val="single"/>
                <w:lang w:eastAsia="lv-LV"/>
              </w:rPr>
              <w:t>Dotācijas izglītības iestāžu 1.- 4.klašu ēdināšanai(09.600)-</w:t>
            </w:r>
            <w:proofErr w:type="gramStart"/>
            <w:r w:rsidRPr="006114C2">
              <w:rPr>
                <w:rFonts w:ascii="Times New Roman" w:eastAsia="Times New Roman" w:hAnsi="Times New Roman" w:cs="Times New Roman"/>
                <w:bCs/>
                <w:sz w:val="24"/>
                <w:szCs w:val="24"/>
                <w:u w:val="single"/>
                <w:lang w:eastAsia="lv-LV"/>
              </w:rPr>
              <w:t xml:space="preserve">  </w:t>
            </w:r>
            <w:proofErr w:type="gramEnd"/>
            <w:r w:rsidRPr="006114C2">
              <w:rPr>
                <w:rFonts w:ascii="Times New Roman" w:eastAsia="Times New Roman" w:hAnsi="Times New Roman" w:cs="Times New Roman"/>
                <w:b/>
                <w:bCs/>
                <w:sz w:val="24"/>
                <w:szCs w:val="24"/>
                <w:u w:val="single"/>
                <w:lang w:eastAsia="lv-LV"/>
              </w:rPr>
              <w:t xml:space="preserve">90 </w:t>
            </w:r>
            <w:r w:rsidRPr="006114C2">
              <w:rPr>
                <w:rFonts w:ascii="Times New Roman" w:eastAsia="Times New Roman" w:hAnsi="Times New Roman" w:cs="Times New Roman"/>
                <w:b/>
                <w:bCs/>
                <w:i/>
                <w:sz w:val="24"/>
                <w:szCs w:val="24"/>
                <w:u w:val="single"/>
                <w:lang w:eastAsia="lv-LV"/>
              </w:rPr>
              <w:t>euro</w:t>
            </w:r>
            <w:r w:rsidRPr="006114C2">
              <w:rPr>
                <w:rFonts w:ascii="Times New Roman" w:eastAsia="Times New Roman" w:hAnsi="Times New Roman" w:cs="Times New Roman"/>
                <w:bCs/>
                <w:sz w:val="24"/>
                <w:szCs w:val="24"/>
                <w:u w:val="single"/>
                <w:lang w:eastAsia="lv-LV"/>
              </w:rPr>
              <w:t>:</w:t>
            </w:r>
          </w:p>
          <w:p w:rsidR="006114C2" w:rsidRPr="006114C2" w:rsidRDefault="006114C2" w:rsidP="006114C2">
            <w:pPr>
              <w:spacing w:after="0" w:line="240" w:lineRule="auto"/>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 xml:space="preserve">90 </w:t>
            </w:r>
            <w:r w:rsidRPr="006114C2">
              <w:rPr>
                <w:rFonts w:ascii="Times New Roman" w:eastAsia="Times New Roman" w:hAnsi="Times New Roman" w:cs="Times New Roman"/>
                <w:bCs/>
                <w:i/>
                <w:sz w:val="24"/>
                <w:szCs w:val="24"/>
                <w:lang w:eastAsia="lv-LV"/>
              </w:rPr>
              <w:t xml:space="preserve">euro </w:t>
            </w:r>
            <w:r w:rsidRPr="006114C2">
              <w:rPr>
                <w:rFonts w:ascii="Times New Roman" w:eastAsia="Times New Roman" w:hAnsi="Times New Roman" w:cs="Times New Roman"/>
                <w:bCs/>
                <w:sz w:val="24"/>
                <w:szCs w:val="24"/>
                <w:lang w:eastAsia="lv-LV"/>
              </w:rPr>
              <w:t xml:space="preserve">Sēmes sākumskola. </w:t>
            </w:r>
          </w:p>
        </w:tc>
      </w:tr>
      <w:tr w:rsidR="006114C2" w:rsidRPr="006114C2" w:rsidTr="008B589D">
        <w:trPr>
          <w:trHeight w:val="315"/>
        </w:trPr>
        <w:tc>
          <w:tcPr>
            <w:tcW w:w="1269" w:type="dxa"/>
            <w:gridSpan w:val="3"/>
            <w:tcBorders>
              <w:top w:val="single" w:sz="4" w:space="0" w:color="auto"/>
              <w:left w:val="single" w:sz="4" w:space="0" w:color="auto"/>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lastRenderedPageBreak/>
              <w:t>18.6.3.0.</w:t>
            </w:r>
          </w:p>
        </w:tc>
        <w:tc>
          <w:tcPr>
            <w:tcW w:w="4200" w:type="dxa"/>
            <w:gridSpan w:val="8"/>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Pašvaldību no valsts budžeta iestādēm saņemtie transferti ES politikas un pārējās ārvalstu palīdzības finansētiem projektiem</w:t>
            </w:r>
          </w:p>
        </w:tc>
        <w:tc>
          <w:tcPr>
            <w:tcW w:w="1560" w:type="dxa"/>
            <w:gridSpan w:val="2"/>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p>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2849</w:t>
            </w:r>
          </w:p>
        </w:tc>
        <w:tc>
          <w:tcPr>
            <w:tcW w:w="1140" w:type="dxa"/>
            <w:gridSpan w:val="4"/>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p>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14253</w:t>
            </w:r>
          </w:p>
        </w:tc>
        <w:tc>
          <w:tcPr>
            <w:tcW w:w="1612" w:type="dxa"/>
            <w:gridSpan w:val="8"/>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p>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17102</w:t>
            </w:r>
          </w:p>
        </w:tc>
      </w:tr>
      <w:tr w:rsidR="006114C2" w:rsidRPr="006114C2" w:rsidTr="008B589D">
        <w:trPr>
          <w:trHeight w:val="315"/>
        </w:trPr>
        <w:tc>
          <w:tcPr>
            <w:tcW w:w="9781" w:type="dxa"/>
            <w:gridSpan w:val="25"/>
            <w:tcBorders>
              <w:top w:val="single" w:sz="4" w:space="0" w:color="auto"/>
              <w:left w:val="single" w:sz="4" w:space="0" w:color="auto"/>
              <w:bottom w:val="single" w:sz="4" w:space="0" w:color="auto"/>
              <w:right w:val="single" w:sz="4" w:space="0" w:color="auto"/>
            </w:tcBorders>
            <w:noWrap/>
          </w:tcPr>
          <w:p w:rsidR="006114C2" w:rsidRPr="006114C2" w:rsidRDefault="006114C2" w:rsidP="006114C2">
            <w:pPr>
              <w:spacing w:after="0" w:line="240" w:lineRule="auto"/>
              <w:rPr>
                <w:rFonts w:ascii="Times New Roman" w:eastAsia="Times New Roman" w:hAnsi="Times New Roman" w:cs="Times New Roman"/>
                <w:bCs/>
                <w:sz w:val="24"/>
                <w:szCs w:val="24"/>
                <w:u w:val="single"/>
                <w:lang w:eastAsia="lv-LV"/>
              </w:rPr>
            </w:pPr>
            <w:r w:rsidRPr="006114C2">
              <w:rPr>
                <w:rFonts w:ascii="Times New Roman" w:eastAsia="Times New Roman" w:hAnsi="Times New Roman" w:cs="Times New Roman"/>
                <w:bCs/>
                <w:sz w:val="24"/>
                <w:szCs w:val="24"/>
                <w:u w:val="single"/>
                <w:lang w:eastAsia="lv-LV"/>
              </w:rPr>
              <w:t>Palielināti ieņēmumi:</w:t>
            </w:r>
          </w:p>
          <w:p w:rsidR="006114C2" w:rsidRPr="006114C2" w:rsidRDefault="006114C2" w:rsidP="006114C2">
            <w:pPr>
              <w:spacing w:after="0" w:line="240" w:lineRule="auto"/>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 xml:space="preserve">3553 </w:t>
            </w:r>
            <w:r w:rsidRPr="006114C2">
              <w:rPr>
                <w:rFonts w:ascii="Times New Roman" w:eastAsia="Times New Roman" w:hAnsi="Times New Roman" w:cs="Times New Roman"/>
                <w:bCs/>
                <w:i/>
                <w:sz w:val="24"/>
                <w:szCs w:val="24"/>
                <w:lang w:eastAsia="lv-LV"/>
              </w:rPr>
              <w:t xml:space="preserve">euro </w:t>
            </w:r>
            <w:r w:rsidRPr="006114C2">
              <w:rPr>
                <w:rFonts w:ascii="Times New Roman" w:eastAsia="Times New Roman" w:hAnsi="Times New Roman" w:cs="Times New Roman"/>
                <w:bCs/>
                <w:sz w:val="24"/>
                <w:szCs w:val="24"/>
                <w:lang w:eastAsia="lv-LV"/>
              </w:rPr>
              <w:t xml:space="preserve">Erasmus projekts Tukuma 2. vidusskola; </w:t>
            </w:r>
          </w:p>
          <w:p w:rsidR="006114C2" w:rsidRPr="006114C2" w:rsidRDefault="006114C2" w:rsidP="006114C2">
            <w:pPr>
              <w:spacing w:after="0" w:line="240" w:lineRule="auto"/>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 xml:space="preserve">10700 </w:t>
            </w:r>
            <w:r w:rsidRPr="006114C2">
              <w:rPr>
                <w:rFonts w:ascii="Times New Roman" w:eastAsia="Times New Roman" w:hAnsi="Times New Roman" w:cs="Times New Roman"/>
                <w:bCs/>
                <w:i/>
                <w:sz w:val="24"/>
                <w:szCs w:val="24"/>
                <w:lang w:eastAsia="lv-LV"/>
              </w:rPr>
              <w:t>euro</w:t>
            </w:r>
            <w:proofErr w:type="gramStart"/>
            <w:r w:rsidRPr="006114C2">
              <w:rPr>
                <w:rFonts w:ascii="Times New Roman" w:eastAsia="Times New Roman" w:hAnsi="Times New Roman" w:cs="Times New Roman"/>
                <w:bCs/>
                <w:i/>
                <w:sz w:val="24"/>
                <w:szCs w:val="24"/>
                <w:lang w:eastAsia="lv-LV"/>
              </w:rPr>
              <w:t xml:space="preserve"> </w:t>
            </w:r>
            <w:r w:rsidRPr="006114C2">
              <w:rPr>
                <w:rFonts w:ascii="Times New Roman" w:eastAsia="Times New Roman" w:hAnsi="Times New Roman" w:cs="Times New Roman"/>
                <w:bCs/>
                <w:sz w:val="24"/>
                <w:szCs w:val="24"/>
                <w:lang w:eastAsia="lv-LV"/>
              </w:rPr>
              <w:t xml:space="preserve"> </w:t>
            </w:r>
            <w:proofErr w:type="gramEnd"/>
            <w:r w:rsidRPr="006114C2">
              <w:rPr>
                <w:rFonts w:ascii="Times New Roman" w:eastAsia="Times New Roman" w:hAnsi="Times New Roman" w:cs="Times New Roman"/>
                <w:bCs/>
                <w:sz w:val="24"/>
                <w:szCs w:val="24"/>
                <w:lang w:eastAsia="lv-LV"/>
              </w:rPr>
              <w:t>Multifunkcionālā jauniešu iniciatīvu centra projekts “Life is my choise”.</w:t>
            </w:r>
          </w:p>
        </w:tc>
      </w:tr>
      <w:tr w:rsidR="006114C2" w:rsidRPr="006114C2" w:rsidTr="008B589D">
        <w:trPr>
          <w:trHeight w:val="608"/>
        </w:trPr>
        <w:tc>
          <w:tcPr>
            <w:tcW w:w="1289" w:type="dxa"/>
            <w:gridSpan w:val="4"/>
            <w:tcBorders>
              <w:top w:val="single" w:sz="4" w:space="0" w:color="auto"/>
              <w:left w:val="single" w:sz="4" w:space="0" w:color="auto"/>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19.2.0.0.</w:t>
            </w:r>
          </w:p>
        </w:tc>
        <w:tc>
          <w:tcPr>
            <w:tcW w:w="4211" w:type="dxa"/>
            <w:gridSpan w:val="8"/>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Pašvaldību saņemtie transferti no citām pašvaldībām</w:t>
            </w:r>
          </w:p>
        </w:tc>
        <w:tc>
          <w:tcPr>
            <w:tcW w:w="1567" w:type="dxa"/>
            <w:gridSpan w:val="3"/>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307981</w:t>
            </w:r>
          </w:p>
        </w:tc>
        <w:tc>
          <w:tcPr>
            <w:tcW w:w="1184" w:type="dxa"/>
            <w:gridSpan w:val="4"/>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1648</w:t>
            </w:r>
          </w:p>
        </w:tc>
        <w:tc>
          <w:tcPr>
            <w:tcW w:w="1530" w:type="dxa"/>
            <w:gridSpan w:val="6"/>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309629</w:t>
            </w:r>
          </w:p>
        </w:tc>
      </w:tr>
      <w:tr w:rsidR="006114C2" w:rsidRPr="006114C2" w:rsidTr="008B589D">
        <w:trPr>
          <w:trHeight w:val="608"/>
        </w:trPr>
        <w:tc>
          <w:tcPr>
            <w:tcW w:w="9781" w:type="dxa"/>
            <w:gridSpan w:val="25"/>
            <w:tcBorders>
              <w:top w:val="single" w:sz="4" w:space="0" w:color="auto"/>
              <w:left w:val="single" w:sz="4" w:space="0" w:color="auto"/>
              <w:bottom w:val="single" w:sz="4" w:space="0" w:color="auto"/>
              <w:right w:val="single" w:sz="4" w:space="0" w:color="auto"/>
            </w:tcBorders>
            <w:noWrap/>
          </w:tcPr>
          <w:p w:rsidR="006114C2" w:rsidRPr="006114C2" w:rsidRDefault="006114C2" w:rsidP="006114C2">
            <w:pPr>
              <w:spacing w:after="0" w:line="240" w:lineRule="auto"/>
              <w:rPr>
                <w:rFonts w:ascii="Times New Roman" w:eastAsia="Times New Roman" w:hAnsi="Times New Roman" w:cs="Times New Roman"/>
                <w:bCs/>
                <w:sz w:val="24"/>
                <w:szCs w:val="24"/>
                <w:u w:val="single"/>
                <w:lang w:eastAsia="lv-LV"/>
              </w:rPr>
            </w:pPr>
            <w:r w:rsidRPr="006114C2">
              <w:rPr>
                <w:rFonts w:ascii="Times New Roman" w:eastAsia="Times New Roman" w:hAnsi="Times New Roman" w:cs="Times New Roman"/>
                <w:bCs/>
                <w:sz w:val="24"/>
                <w:szCs w:val="24"/>
                <w:u w:val="single"/>
                <w:lang w:eastAsia="lv-LV"/>
              </w:rPr>
              <w:t xml:space="preserve"> Palielināti ieņēmumi:</w:t>
            </w:r>
          </w:p>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bCs/>
                <w:sz w:val="24"/>
                <w:szCs w:val="24"/>
                <w:lang w:eastAsia="lv-LV"/>
              </w:rPr>
              <w:t xml:space="preserve">1648 </w:t>
            </w:r>
            <w:r w:rsidRPr="006114C2">
              <w:rPr>
                <w:rFonts w:ascii="Times New Roman" w:eastAsia="Times New Roman" w:hAnsi="Times New Roman" w:cs="Times New Roman"/>
                <w:bCs/>
                <w:i/>
                <w:sz w:val="24"/>
                <w:szCs w:val="24"/>
                <w:lang w:eastAsia="lv-LV"/>
              </w:rPr>
              <w:t>euro</w:t>
            </w:r>
            <w:r w:rsidRPr="006114C2">
              <w:rPr>
                <w:rFonts w:ascii="Times New Roman" w:eastAsia="Times New Roman" w:hAnsi="Times New Roman" w:cs="Times New Roman"/>
                <w:bCs/>
                <w:sz w:val="24"/>
                <w:szCs w:val="24"/>
                <w:lang w:eastAsia="lv-LV"/>
              </w:rPr>
              <w:t xml:space="preserve"> Sporta skola.</w:t>
            </w:r>
          </w:p>
        </w:tc>
      </w:tr>
      <w:tr w:rsidR="006114C2" w:rsidRPr="006114C2" w:rsidTr="008B589D">
        <w:trPr>
          <w:trHeight w:val="315"/>
        </w:trPr>
        <w:tc>
          <w:tcPr>
            <w:tcW w:w="1252" w:type="dxa"/>
            <w:gridSpan w:val="2"/>
            <w:tcBorders>
              <w:top w:val="single" w:sz="4" w:space="0" w:color="auto"/>
              <w:left w:val="single" w:sz="4" w:space="0" w:color="auto"/>
              <w:bottom w:val="single" w:sz="4" w:space="0" w:color="auto"/>
              <w:right w:val="single" w:sz="4" w:space="0" w:color="auto"/>
            </w:tcBorders>
            <w:noWrap/>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21.4.2.9.</w:t>
            </w:r>
          </w:p>
        </w:tc>
        <w:tc>
          <w:tcPr>
            <w:tcW w:w="4189" w:type="dxa"/>
            <w:gridSpan w:val="7"/>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rPr>
                <w:rFonts w:ascii="Times New Roman" w:eastAsia="Times New Roman" w:hAnsi="Times New Roman" w:cs="Times New Roman"/>
                <w:sz w:val="24"/>
                <w:szCs w:val="24"/>
                <w:u w:val="single"/>
                <w:lang w:eastAsia="lv-LV"/>
              </w:rPr>
            </w:pPr>
            <w:r w:rsidRPr="006114C2">
              <w:rPr>
                <w:rFonts w:ascii="Times New Roman" w:eastAsia="Times New Roman" w:hAnsi="Times New Roman" w:cs="Times New Roman"/>
                <w:bCs/>
                <w:sz w:val="24"/>
                <w:szCs w:val="24"/>
                <w:lang w:eastAsia="lv-LV"/>
              </w:rPr>
              <w:t>Pārējie iepriekš neklasificēti</w:t>
            </w:r>
            <w:proofErr w:type="gramStart"/>
            <w:r w:rsidRPr="006114C2">
              <w:rPr>
                <w:rFonts w:ascii="Times New Roman" w:eastAsia="Times New Roman" w:hAnsi="Times New Roman" w:cs="Times New Roman"/>
                <w:bCs/>
                <w:sz w:val="24"/>
                <w:szCs w:val="24"/>
                <w:lang w:eastAsia="lv-LV"/>
              </w:rPr>
              <w:t xml:space="preserve">  </w:t>
            </w:r>
            <w:proofErr w:type="gramEnd"/>
            <w:r w:rsidRPr="006114C2">
              <w:rPr>
                <w:rFonts w:ascii="Times New Roman" w:eastAsia="Times New Roman" w:hAnsi="Times New Roman" w:cs="Times New Roman"/>
                <w:bCs/>
                <w:sz w:val="24"/>
                <w:szCs w:val="24"/>
                <w:lang w:eastAsia="lv-LV"/>
              </w:rPr>
              <w:t xml:space="preserve">īpašiem mērķiem noteiktie ieņēmumi </w:t>
            </w:r>
          </w:p>
        </w:tc>
        <w:tc>
          <w:tcPr>
            <w:tcW w:w="1626" w:type="dxa"/>
            <w:gridSpan w:val="6"/>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0</w:t>
            </w:r>
          </w:p>
        </w:tc>
        <w:tc>
          <w:tcPr>
            <w:tcW w:w="1102" w:type="dxa"/>
            <w:gridSpan w:val="2"/>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1200</w:t>
            </w:r>
          </w:p>
        </w:tc>
        <w:tc>
          <w:tcPr>
            <w:tcW w:w="1612" w:type="dxa"/>
            <w:gridSpan w:val="8"/>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1200</w:t>
            </w:r>
          </w:p>
        </w:tc>
      </w:tr>
      <w:tr w:rsidR="006114C2" w:rsidRPr="006114C2" w:rsidTr="008B589D">
        <w:trPr>
          <w:trHeight w:val="315"/>
        </w:trPr>
        <w:tc>
          <w:tcPr>
            <w:tcW w:w="9781" w:type="dxa"/>
            <w:gridSpan w:val="25"/>
            <w:tcBorders>
              <w:top w:val="single" w:sz="4" w:space="0" w:color="auto"/>
              <w:left w:val="single" w:sz="4" w:space="0" w:color="auto"/>
              <w:bottom w:val="single" w:sz="4" w:space="0" w:color="auto"/>
              <w:right w:val="single" w:sz="4" w:space="0" w:color="auto"/>
            </w:tcBorders>
            <w:noWrap/>
          </w:tcPr>
          <w:p w:rsidR="006114C2" w:rsidRPr="006114C2" w:rsidRDefault="006114C2" w:rsidP="006114C2">
            <w:pPr>
              <w:spacing w:after="0" w:line="240" w:lineRule="auto"/>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 xml:space="preserve">800 </w:t>
            </w:r>
            <w:r w:rsidRPr="006114C2">
              <w:rPr>
                <w:rFonts w:ascii="Times New Roman" w:eastAsia="Times New Roman" w:hAnsi="Times New Roman" w:cs="Times New Roman"/>
                <w:bCs/>
                <w:i/>
                <w:sz w:val="24"/>
                <w:szCs w:val="24"/>
                <w:lang w:eastAsia="lv-LV"/>
              </w:rPr>
              <w:t>euro</w:t>
            </w:r>
            <w:r w:rsidRPr="006114C2">
              <w:rPr>
                <w:rFonts w:ascii="Times New Roman" w:eastAsia="Times New Roman" w:hAnsi="Times New Roman" w:cs="Times New Roman"/>
                <w:bCs/>
                <w:sz w:val="24"/>
                <w:szCs w:val="24"/>
                <w:lang w:eastAsia="lv-LV"/>
              </w:rPr>
              <w:t xml:space="preserve"> Tukuma Raiņa ģimnāzijai no nodibinājuma „Vītola fonds”</w:t>
            </w:r>
            <w:proofErr w:type="gramStart"/>
            <w:r w:rsidRPr="006114C2">
              <w:rPr>
                <w:rFonts w:ascii="Times New Roman" w:eastAsia="Times New Roman" w:hAnsi="Times New Roman" w:cs="Times New Roman"/>
                <w:bCs/>
                <w:sz w:val="24"/>
                <w:szCs w:val="24"/>
                <w:lang w:eastAsia="lv-LV"/>
              </w:rPr>
              <w:t xml:space="preserve">  </w:t>
            </w:r>
            <w:proofErr w:type="gramEnd"/>
            <w:r w:rsidRPr="006114C2">
              <w:rPr>
                <w:rFonts w:ascii="Times New Roman" w:eastAsia="Times New Roman" w:hAnsi="Times New Roman" w:cs="Times New Roman"/>
                <w:bCs/>
                <w:sz w:val="24"/>
                <w:szCs w:val="24"/>
                <w:lang w:eastAsia="lv-LV"/>
              </w:rPr>
              <w:t>par  muzeju apmeklējumu 2  klasēm;</w:t>
            </w:r>
          </w:p>
          <w:p w:rsidR="006114C2" w:rsidRPr="006114C2" w:rsidRDefault="006114C2" w:rsidP="006114C2">
            <w:pPr>
              <w:spacing w:after="0" w:line="240" w:lineRule="auto"/>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 xml:space="preserve">400 </w:t>
            </w:r>
            <w:r w:rsidRPr="006114C2">
              <w:rPr>
                <w:rFonts w:ascii="Times New Roman" w:eastAsia="Times New Roman" w:hAnsi="Times New Roman" w:cs="Times New Roman"/>
                <w:bCs/>
                <w:i/>
                <w:sz w:val="24"/>
                <w:szCs w:val="24"/>
                <w:lang w:eastAsia="lv-LV"/>
              </w:rPr>
              <w:t xml:space="preserve">euro </w:t>
            </w:r>
            <w:r w:rsidRPr="006114C2">
              <w:rPr>
                <w:rFonts w:ascii="Times New Roman" w:eastAsia="Times New Roman" w:hAnsi="Times New Roman" w:cs="Times New Roman"/>
                <w:bCs/>
                <w:sz w:val="24"/>
                <w:szCs w:val="24"/>
                <w:lang w:eastAsia="lv-LV"/>
              </w:rPr>
              <w:t>E.Birznieka-Upīša 1.pamatskolai no nodibinājuma „Vītola fonds”</w:t>
            </w:r>
            <w:proofErr w:type="gramStart"/>
            <w:r w:rsidRPr="006114C2">
              <w:rPr>
                <w:rFonts w:ascii="Times New Roman" w:eastAsia="Times New Roman" w:hAnsi="Times New Roman" w:cs="Times New Roman"/>
                <w:bCs/>
                <w:sz w:val="24"/>
                <w:szCs w:val="24"/>
                <w:lang w:eastAsia="lv-LV"/>
              </w:rPr>
              <w:t xml:space="preserve">  </w:t>
            </w:r>
            <w:proofErr w:type="gramEnd"/>
            <w:r w:rsidRPr="006114C2">
              <w:rPr>
                <w:rFonts w:ascii="Times New Roman" w:eastAsia="Times New Roman" w:hAnsi="Times New Roman" w:cs="Times New Roman"/>
                <w:bCs/>
                <w:sz w:val="24"/>
                <w:szCs w:val="24"/>
                <w:lang w:eastAsia="lv-LV"/>
              </w:rPr>
              <w:t>par  muzeju apmeklējumu 1 klasei.</w:t>
            </w:r>
          </w:p>
        </w:tc>
      </w:tr>
      <w:tr w:rsidR="006114C2" w:rsidRPr="006114C2" w:rsidTr="008B589D">
        <w:trPr>
          <w:trHeight w:val="315"/>
        </w:trPr>
        <w:tc>
          <w:tcPr>
            <w:tcW w:w="1252" w:type="dxa"/>
            <w:gridSpan w:val="2"/>
            <w:tcBorders>
              <w:top w:val="single" w:sz="4" w:space="0" w:color="auto"/>
              <w:left w:val="single" w:sz="4" w:space="0" w:color="auto"/>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19.3.0.0.</w:t>
            </w:r>
          </w:p>
        </w:tc>
        <w:tc>
          <w:tcPr>
            <w:tcW w:w="4189" w:type="dxa"/>
            <w:gridSpan w:val="7"/>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sz w:val="24"/>
                <w:szCs w:val="24"/>
                <w:lang w:eastAsia="lv-LV"/>
              </w:rPr>
              <w:t>Pašvaldības iestāžu saņemtie transferti no augstākas iestādes</w:t>
            </w:r>
            <w:r w:rsidRPr="006114C2">
              <w:rPr>
                <w:rFonts w:ascii="Times New Roman" w:eastAsia="Times New Roman" w:hAnsi="Times New Roman" w:cs="Times New Roman"/>
                <w:bCs/>
                <w:sz w:val="24"/>
                <w:szCs w:val="24"/>
                <w:lang w:eastAsia="lv-LV"/>
              </w:rPr>
              <w:t xml:space="preserve"> </w:t>
            </w:r>
          </w:p>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bCs/>
                <w:sz w:val="24"/>
                <w:szCs w:val="24"/>
                <w:lang w:eastAsia="lv-LV"/>
              </w:rPr>
              <w:t xml:space="preserve">Tukuma </w:t>
            </w:r>
            <w:r w:rsidRPr="006114C2">
              <w:rPr>
                <w:rFonts w:ascii="Times New Roman" w:eastAsia="Times New Roman" w:hAnsi="Times New Roman" w:cs="Times New Roman"/>
                <w:bCs/>
                <w:sz w:val="24"/>
                <w:szCs w:val="24"/>
                <w:u w:val="single"/>
                <w:lang w:eastAsia="lv-LV"/>
              </w:rPr>
              <w:t>PII „Karlsons”</w:t>
            </w:r>
          </w:p>
        </w:tc>
        <w:tc>
          <w:tcPr>
            <w:tcW w:w="1626" w:type="dxa"/>
            <w:gridSpan w:val="6"/>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p>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126341</w:t>
            </w:r>
          </w:p>
        </w:tc>
        <w:tc>
          <w:tcPr>
            <w:tcW w:w="1102" w:type="dxa"/>
            <w:gridSpan w:val="2"/>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p>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5629</w:t>
            </w:r>
          </w:p>
        </w:tc>
        <w:tc>
          <w:tcPr>
            <w:tcW w:w="1612" w:type="dxa"/>
            <w:gridSpan w:val="8"/>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p>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131970</w:t>
            </w:r>
          </w:p>
        </w:tc>
      </w:tr>
      <w:tr w:rsidR="006114C2" w:rsidRPr="006114C2" w:rsidTr="008B589D">
        <w:trPr>
          <w:trHeight w:val="315"/>
        </w:trPr>
        <w:tc>
          <w:tcPr>
            <w:tcW w:w="9781" w:type="dxa"/>
            <w:gridSpan w:val="25"/>
            <w:tcBorders>
              <w:top w:val="single" w:sz="4" w:space="0" w:color="auto"/>
              <w:left w:val="single" w:sz="4" w:space="0" w:color="auto"/>
              <w:bottom w:val="single" w:sz="4" w:space="0" w:color="auto"/>
              <w:right w:val="single" w:sz="4" w:space="0" w:color="auto"/>
            </w:tcBorders>
            <w:noWrap/>
          </w:tcPr>
          <w:p w:rsidR="006114C2" w:rsidRPr="006114C2" w:rsidRDefault="006114C2" w:rsidP="006114C2">
            <w:pPr>
              <w:spacing w:after="0" w:line="240" w:lineRule="auto"/>
              <w:rPr>
                <w:rFonts w:ascii="Times New Roman" w:eastAsia="Times New Roman" w:hAnsi="Times New Roman" w:cs="Times New Roman"/>
                <w:bCs/>
                <w:sz w:val="24"/>
                <w:szCs w:val="24"/>
                <w:u w:val="single"/>
                <w:lang w:eastAsia="lv-LV"/>
              </w:rPr>
            </w:pPr>
            <w:r w:rsidRPr="006114C2">
              <w:rPr>
                <w:rFonts w:ascii="Times New Roman" w:eastAsia="Times New Roman" w:hAnsi="Times New Roman" w:cs="Times New Roman"/>
                <w:bCs/>
                <w:sz w:val="24"/>
                <w:szCs w:val="24"/>
                <w:u w:val="single"/>
                <w:lang w:eastAsia="lv-LV"/>
              </w:rPr>
              <w:t>Palielināti asignējumi:</w:t>
            </w:r>
          </w:p>
          <w:p w:rsidR="006114C2" w:rsidRPr="006114C2" w:rsidRDefault="006114C2" w:rsidP="006114C2">
            <w:pPr>
              <w:spacing w:after="0" w:line="240" w:lineRule="auto"/>
              <w:rPr>
                <w:rFonts w:ascii="Times New Roman" w:eastAsia="Times New Roman" w:hAnsi="Times New Roman" w:cs="Times New Roman"/>
                <w:bCs/>
                <w:sz w:val="24"/>
                <w:szCs w:val="24"/>
                <w:u w:val="single"/>
                <w:lang w:eastAsia="lv-LV"/>
              </w:rPr>
            </w:pPr>
            <w:r w:rsidRPr="006114C2">
              <w:rPr>
                <w:rFonts w:ascii="Times New Roman" w:eastAsia="Times New Roman" w:hAnsi="Times New Roman" w:cs="Times New Roman"/>
                <w:bCs/>
                <w:sz w:val="24"/>
                <w:szCs w:val="24"/>
                <w:lang w:eastAsia="lv-LV"/>
              </w:rPr>
              <w:t xml:space="preserve">4108 </w:t>
            </w:r>
            <w:r w:rsidRPr="006114C2">
              <w:rPr>
                <w:rFonts w:ascii="Times New Roman" w:eastAsia="Times New Roman" w:hAnsi="Times New Roman" w:cs="Times New Roman"/>
                <w:bCs/>
                <w:i/>
                <w:sz w:val="24"/>
                <w:szCs w:val="24"/>
                <w:lang w:eastAsia="lv-LV"/>
              </w:rPr>
              <w:t>euro</w:t>
            </w:r>
            <w:r w:rsidRPr="006114C2">
              <w:rPr>
                <w:rFonts w:ascii="Times New Roman" w:eastAsia="Times New Roman" w:hAnsi="Times New Roman" w:cs="Times New Roman"/>
                <w:bCs/>
                <w:sz w:val="24"/>
                <w:szCs w:val="24"/>
                <w:lang w:eastAsia="lv-LV"/>
              </w:rPr>
              <w:t xml:space="preserve"> papildus pedagogu darba samaksai un nodokļiem par jūlija mēnesi;</w:t>
            </w:r>
          </w:p>
          <w:p w:rsidR="006114C2" w:rsidRPr="006114C2" w:rsidRDefault="006114C2" w:rsidP="006114C2">
            <w:pPr>
              <w:spacing w:after="0" w:line="240" w:lineRule="auto"/>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 xml:space="preserve">1521 </w:t>
            </w:r>
            <w:r w:rsidRPr="006114C2">
              <w:rPr>
                <w:rFonts w:ascii="Times New Roman" w:eastAsia="Times New Roman" w:hAnsi="Times New Roman" w:cs="Times New Roman"/>
                <w:bCs/>
                <w:i/>
                <w:sz w:val="24"/>
                <w:szCs w:val="24"/>
                <w:lang w:eastAsia="lv-LV"/>
              </w:rPr>
              <w:t>euro</w:t>
            </w:r>
            <w:r w:rsidRPr="006114C2">
              <w:rPr>
                <w:rFonts w:ascii="Times New Roman" w:eastAsia="Times New Roman" w:hAnsi="Times New Roman" w:cs="Times New Roman"/>
                <w:bCs/>
                <w:sz w:val="24"/>
                <w:szCs w:val="24"/>
                <w:lang w:eastAsia="lv-LV"/>
              </w:rPr>
              <w:t xml:space="preserve"> inventāra un pamatlīdzekļu iegādei.</w:t>
            </w:r>
          </w:p>
        </w:tc>
      </w:tr>
      <w:tr w:rsidR="006114C2" w:rsidRPr="006114C2" w:rsidTr="008B589D">
        <w:trPr>
          <w:trHeight w:val="315"/>
        </w:trPr>
        <w:tc>
          <w:tcPr>
            <w:tcW w:w="1244" w:type="dxa"/>
            <w:tcBorders>
              <w:top w:val="single" w:sz="4" w:space="0" w:color="auto"/>
              <w:left w:val="single" w:sz="4" w:space="0" w:color="auto"/>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19.3.0.0.</w:t>
            </w:r>
          </w:p>
        </w:tc>
        <w:tc>
          <w:tcPr>
            <w:tcW w:w="4168" w:type="dxa"/>
            <w:gridSpan w:val="6"/>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sz w:val="24"/>
                <w:szCs w:val="24"/>
                <w:lang w:eastAsia="lv-LV"/>
              </w:rPr>
              <w:t>Pašvaldības iestāžu saņemtie transferti no augstākas iestādes</w:t>
            </w:r>
            <w:r w:rsidRPr="006114C2">
              <w:rPr>
                <w:rFonts w:ascii="Times New Roman" w:eastAsia="Times New Roman" w:hAnsi="Times New Roman" w:cs="Times New Roman"/>
                <w:bCs/>
                <w:sz w:val="24"/>
                <w:szCs w:val="24"/>
                <w:lang w:eastAsia="lv-LV"/>
              </w:rPr>
              <w:t xml:space="preserve"> </w:t>
            </w:r>
          </w:p>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bCs/>
                <w:sz w:val="24"/>
                <w:szCs w:val="24"/>
                <w:lang w:eastAsia="lv-LV"/>
              </w:rPr>
              <w:lastRenderedPageBreak/>
              <w:t xml:space="preserve">Tukuma </w:t>
            </w:r>
            <w:r w:rsidRPr="006114C2">
              <w:rPr>
                <w:rFonts w:ascii="Times New Roman" w:eastAsia="Times New Roman" w:hAnsi="Times New Roman" w:cs="Times New Roman"/>
                <w:bCs/>
                <w:sz w:val="24"/>
                <w:szCs w:val="24"/>
                <w:u w:val="single"/>
                <w:lang w:eastAsia="lv-LV"/>
              </w:rPr>
              <w:t>PII „Pasaciņa”</w:t>
            </w:r>
          </w:p>
        </w:tc>
        <w:tc>
          <w:tcPr>
            <w:tcW w:w="1655" w:type="dxa"/>
            <w:gridSpan w:val="8"/>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p>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301178</w:t>
            </w:r>
          </w:p>
        </w:tc>
        <w:tc>
          <w:tcPr>
            <w:tcW w:w="1094"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p>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4457</w:t>
            </w:r>
          </w:p>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p>
        </w:tc>
        <w:tc>
          <w:tcPr>
            <w:tcW w:w="1620" w:type="dxa"/>
            <w:gridSpan w:val="9"/>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p>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305635</w:t>
            </w:r>
          </w:p>
        </w:tc>
      </w:tr>
      <w:tr w:rsidR="006114C2" w:rsidRPr="006114C2" w:rsidTr="008B589D">
        <w:trPr>
          <w:trHeight w:val="315"/>
        </w:trPr>
        <w:tc>
          <w:tcPr>
            <w:tcW w:w="9781" w:type="dxa"/>
            <w:gridSpan w:val="25"/>
            <w:tcBorders>
              <w:top w:val="single" w:sz="4" w:space="0" w:color="auto"/>
              <w:left w:val="single" w:sz="4" w:space="0" w:color="auto"/>
              <w:bottom w:val="single" w:sz="4" w:space="0" w:color="auto"/>
              <w:right w:val="single" w:sz="4" w:space="0" w:color="auto"/>
            </w:tcBorders>
            <w:noWrap/>
          </w:tcPr>
          <w:p w:rsidR="006114C2" w:rsidRPr="006114C2" w:rsidRDefault="006114C2" w:rsidP="006114C2">
            <w:pPr>
              <w:spacing w:after="0" w:line="240" w:lineRule="auto"/>
              <w:rPr>
                <w:rFonts w:ascii="Times New Roman" w:eastAsia="Times New Roman" w:hAnsi="Times New Roman" w:cs="Times New Roman"/>
                <w:bCs/>
                <w:sz w:val="24"/>
                <w:szCs w:val="24"/>
                <w:u w:val="single"/>
                <w:lang w:eastAsia="lv-LV"/>
              </w:rPr>
            </w:pPr>
            <w:r w:rsidRPr="006114C2">
              <w:rPr>
                <w:rFonts w:ascii="Times New Roman" w:eastAsia="Times New Roman" w:hAnsi="Times New Roman" w:cs="Times New Roman"/>
                <w:bCs/>
                <w:sz w:val="24"/>
                <w:szCs w:val="24"/>
                <w:u w:val="single"/>
                <w:lang w:eastAsia="lv-LV"/>
              </w:rPr>
              <w:lastRenderedPageBreak/>
              <w:t>Palielināti asignējumi:</w:t>
            </w:r>
          </w:p>
          <w:p w:rsidR="006114C2" w:rsidRPr="006114C2" w:rsidRDefault="006114C2" w:rsidP="006114C2">
            <w:pPr>
              <w:spacing w:after="0" w:line="240" w:lineRule="auto"/>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 xml:space="preserve">4472 </w:t>
            </w:r>
            <w:r w:rsidRPr="006114C2">
              <w:rPr>
                <w:rFonts w:ascii="Times New Roman" w:eastAsia="Times New Roman" w:hAnsi="Times New Roman" w:cs="Times New Roman"/>
                <w:bCs/>
                <w:i/>
                <w:sz w:val="24"/>
                <w:szCs w:val="24"/>
                <w:lang w:eastAsia="lv-LV"/>
              </w:rPr>
              <w:t>euro</w:t>
            </w:r>
            <w:r w:rsidRPr="006114C2">
              <w:rPr>
                <w:rFonts w:ascii="Times New Roman" w:eastAsia="Times New Roman" w:hAnsi="Times New Roman" w:cs="Times New Roman"/>
                <w:bCs/>
                <w:sz w:val="24"/>
                <w:szCs w:val="24"/>
                <w:lang w:eastAsia="lv-LV"/>
              </w:rPr>
              <w:t xml:space="preserve"> 1 likmei skolotāja palīgam, inventāra un pamatlīdzekļu iegādei.</w:t>
            </w:r>
          </w:p>
          <w:p w:rsidR="006114C2" w:rsidRPr="006114C2" w:rsidRDefault="006114C2" w:rsidP="006114C2">
            <w:pPr>
              <w:spacing w:after="0" w:line="240" w:lineRule="auto"/>
              <w:rPr>
                <w:rFonts w:ascii="Times New Roman" w:eastAsia="Times New Roman" w:hAnsi="Times New Roman" w:cs="Times New Roman"/>
                <w:bCs/>
                <w:sz w:val="24"/>
                <w:szCs w:val="24"/>
                <w:u w:val="single"/>
                <w:lang w:eastAsia="lv-LV"/>
              </w:rPr>
            </w:pPr>
            <w:r w:rsidRPr="006114C2">
              <w:rPr>
                <w:rFonts w:ascii="Times New Roman" w:eastAsia="Times New Roman" w:hAnsi="Times New Roman" w:cs="Times New Roman"/>
                <w:bCs/>
                <w:sz w:val="24"/>
                <w:szCs w:val="24"/>
                <w:u w:val="single"/>
                <w:lang w:eastAsia="lv-LV"/>
              </w:rPr>
              <w:t>Samazināti asignējumi:</w:t>
            </w:r>
          </w:p>
          <w:p w:rsidR="006114C2" w:rsidRPr="006114C2" w:rsidRDefault="006114C2" w:rsidP="006114C2">
            <w:pPr>
              <w:spacing w:after="0" w:line="240" w:lineRule="auto"/>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 xml:space="preserve">15 </w:t>
            </w:r>
            <w:r w:rsidRPr="006114C2">
              <w:rPr>
                <w:rFonts w:ascii="Times New Roman" w:eastAsia="Times New Roman" w:hAnsi="Times New Roman" w:cs="Times New Roman"/>
                <w:bCs/>
                <w:i/>
                <w:sz w:val="24"/>
                <w:szCs w:val="24"/>
                <w:lang w:eastAsia="lv-LV"/>
              </w:rPr>
              <w:t>euro</w:t>
            </w:r>
            <w:r w:rsidRPr="006114C2">
              <w:rPr>
                <w:rFonts w:ascii="Times New Roman" w:eastAsia="Times New Roman" w:hAnsi="Times New Roman" w:cs="Times New Roman"/>
                <w:bCs/>
                <w:sz w:val="24"/>
                <w:szCs w:val="24"/>
                <w:lang w:eastAsia="lv-LV"/>
              </w:rPr>
              <w:t xml:space="preserve"> par semināru Tukuma novada Domei 29.06.2015.</w:t>
            </w:r>
          </w:p>
        </w:tc>
      </w:tr>
      <w:tr w:rsidR="006114C2" w:rsidRPr="006114C2" w:rsidTr="008B589D">
        <w:trPr>
          <w:trHeight w:val="315"/>
        </w:trPr>
        <w:tc>
          <w:tcPr>
            <w:tcW w:w="1244" w:type="dxa"/>
            <w:tcBorders>
              <w:top w:val="single" w:sz="4" w:space="0" w:color="auto"/>
              <w:left w:val="single" w:sz="4" w:space="0" w:color="auto"/>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19.3.0.0.</w:t>
            </w:r>
          </w:p>
        </w:tc>
        <w:tc>
          <w:tcPr>
            <w:tcW w:w="4168" w:type="dxa"/>
            <w:gridSpan w:val="6"/>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sz w:val="24"/>
                <w:szCs w:val="24"/>
                <w:lang w:eastAsia="lv-LV"/>
              </w:rPr>
              <w:t>Pašvaldības iestāžu saņemtie transferti no augstākas iestādes</w:t>
            </w:r>
            <w:r w:rsidRPr="006114C2">
              <w:rPr>
                <w:rFonts w:ascii="Times New Roman" w:eastAsia="Times New Roman" w:hAnsi="Times New Roman" w:cs="Times New Roman"/>
                <w:bCs/>
                <w:sz w:val="24"/>
                <w:szCs w:val="24"/>
                <w:lang w:eastAsia="lv-LV"/>
              </w:rPr>
              <w:t xml:space="preserve"> </w:t>
            </w:r>
          </w:p>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bCs/>
                <w:sz w:val="24"/>
                <w:szCs w:val="24"/>
                <w:lang w:eastAsia="lv-LV"/>
              </w:rPr>
              <w:t xml:space="preserve">Tukuma </w:t>
            </w:r>
            <w:r w:rsidRPr="006114C2">
              <w:rPr>
                <w:rFonts w:ascii="Times New Roman" w:eastAsia="Times New Roman" w:hAnsi="Times New Roman" w:cs="Times New Roman"/>
                <w:bCs/>
                <w:sz w:val="24"/>
                <w:szCs w:val="24"/>
                <w:u w:val="single"/>
                <w:lang w:eastAsia="lv-LV"/>
              </w:rPr>
              <w:t>PII „Vālodzīte”</w:t>
            </w:r>
          </w:p>
        </w:tc>
        <w:tc>
          <w:tcPr>
            <w:tcW w:w="1655" w:type="dxa"/>
            <w:gridSpan w:val="8"/>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p>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489002</w:t>
            </w:r>
          </w:p>
        </w:tc>
        <w:tc>
          <w:tcPr>
            <w:tcW w:w="1094"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p>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8695</w:t>
            </w:r>
          </w:p>
        </w:tc>
        <w:tc>
          <w:tcPr>
            <w:tcW w:w="1620" w:type="dxa"/>
            <w:gridSpan w:val="9"/>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p>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497697</w:t>
            </w:r>
          </w:p>
        </w:tc>
      </w:tr>
      <w:tr w:rsidR="006114C2" w:rsidRPr="006114C2" w:rsidTr="008B589D">
        <w:trPr>
          <w:trHeight w:val="315"/>
        </w:trPr>
        <w:tc>
          <w:tcPr>
            <w:tcW w:w="9781" w:type="dxa"/>
            <w:gridSpan w:val="25"/>
            <w:tcBorders>
              <w:top w:val="single" w:sz="4" w:space="0" w:color="auto"/>
              <w:left w:val="single" w:sz="4" w:space="0" w:color="auto"/>
              <w:bottom w:val="single" w:sz="4" w:space="0" w:color="auto"/>
              <w:right w:val="single" w:sz="4" w:space="0" w:color="auto"/>
            </w:tcBorders>
            <w:noWrap/>
          </w:tcPr>
          <w:p w:rsidR="006114C2" w:rsidRPr="006114C2" w:rsidRDefault="006114C2" w:rsidP="006114C2">
            <w:pPr>
              <w:spacing w:after="0" w:line="240" w:lineRule="auto"/>
              <w:rPr>
                <w:rFonts w:ascii="Times New Roman" w:eastAsia="Times New Roman" w:hAnsi="Times New Roman" w:cs="Times New Roman"/>
                <w:bCs/>
                <w:sz w:val="24"/>
                <w:szCs w:val="24"/>
                <w:u w:val="single"/>
                <w:lang w:eastAsia="lv-LV"/>
              </w:rPr>
            </w:pPr>
            <w:r w:rsidRPr="006114C2">
              <w:rPr>
                <w:rFonts w:ascii="Times New Roman" w:eastAsia="Times New Roman" w:hAnsi="Times New Roman" w:cs="Times New Roman"/>
                <w:bCs/>
                <w:sz w:val="24"/>
                <w:szCs w:val="24"/>
                <w:u w:val="single"/>
                <w:lang w:eastAsia="lv-LV"/>
              </w:rPr>
              <w:t>Palielināti asignējumi:</w:t>
            </w:r>
          </w:p>
          <w:p w:rsidR="006114C2" w:rsidRPr="006114C2" w:rsidRDefault="006114C2" w:rsidP="006114C2">
            <w:pPr>
              <w:spacing w:after="0" w:line="240" w:lineRule="auto"/>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 xml:space="preserve">7000 </w:t>
            </w:r>
            <w:r w:rsidRPr="006114C2">
              <w:rPr>
                <w:rFonts w:ascii="Times New Roman" w:eastAsia="Times New Roman" w:hAnsi="Times New Roman" w:cs="Times New Roman"/>
                <w:bCs/>
                <w:i/>
                <w:sz w:val="24"/>
                <w:szCs w:val="24"/>
                <w:lang w:eastAsia="lv-LV"/>
              </w:rPr>
              <w:t>euro</w:t>
            </w:r>
            <w:r w:rsidRPr="006114C2">
              <w:rPr>
                <w:rFonts w:ascii="Times New Roman" w:eastAsia="Times New Roman" w:hAnsi="Times New Roman" w:cs="Times New Roman"/>
                <w:bCs/>
                <w:sz w:val="24"/>
                <w:szCs w:val="24"/>
                <w:lang w:eastAsia="lv-LV"/>
              </w:rPr>
              <w:t xml:space="preserve"> tualešu remontam-prioritāšu saraksts; </w:t>
            </w:r>
          </w:p>
          <w:p w:rsidR="006114C2" w:rsidRPr="006114C2" w:rsidRDefault="006114C2" w:rsidP="006114C2">
            <w:pPr>
              <w:spacing w:after="0" w:line="240" w:lineRule="auto"/>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 xml:space="preserve">1710 </w:t>
            </w:r>
            <w:r w:rsidRPr="006114C2">
              <w:rPr>
                <w:rFonts w:ascii="Times New Roman" w:eastAsia="Times New Roman" w:hAnsi="Times New Roman" w:cs="Times New Roman"/>
                <w:bCs/>
                <w:i/>
                <w:sz w:val="24"/>
                <w:szCs w:val="24"/>
                <w:lang w:eastAsia="lv-LV"/>
              </w:rPr>
              <w:t>euro</w:t>
            </w:r>
            <w:r w:rsidRPr="006114C2">
              <w:rPr>
                <w:rFonts w:ascii="Times New Roman" w:eastAsia="Times New Roman" w:hAnsi="Times New Roman" w:cs="Times New Roman"/>
                <w:bCs/>
                <w:sz w:val="24"/>
                <w:szCs w:val="24"/>
                <w:lang w:eastAsia="lv-LV"/>
              </w:rPr>
              <w:t xml:space="preserve"> inventāra un pamatlīdzekļu iegādei.</w:t>
            </w:r>
          </w:p>
          <w:p w:rsidR="006114C2" w:rsidRPr="006114C2" w:rsidRDefault="006114C2" w:rsidP="006114C2">
            <w:pPr>
              <w:spacing w:after="0" w:line="240" w:lineRule="auto"/>
              <w:rPr>
                <w:rFonts w:ascii="Times New Roman" w:eastAsia="Times New Roman" w:hAnsi="Times New Roman" w:cs="Times New Roman"/>
                <w:bCs/>
                <w:sz w:val="24"/>
                <w:szCs w:val="24"/>
                <w:u w:val="single"/>
                <w:lang w:eastAsia="lv-LV"/>
              </w:rPr>
            </w:pPr>
            <w:r w:rsidRPr="006114C2">
              <w:rPr>
                <w:rFonts w:ascii="Times New Roman" w:eastAsia="Times New Roman" w:hAnsi="Times New Roman" w:cs="Times New Roman"/>
                <w:bCs/>
                <w:sz w:val="24"/>
                <w:szCs w:val="24"/>
                <w:u w:val="single"/>
                <w:lang w:eastAsia="lv-LV"/>
              </w:rPr>
              <w:t>Samazināti asignējumi:</w:t>
            </w:r>
          </w:p>
          <w:p w:rsidR="006114C2" w:rsidRPr="006114C2" w:rsidRDefault="006114C2" w:rsidP="006114C2">
            <w:pPr>
              <w:spacing w:after="0" w:line="240" w:lineRule="auto"/>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 xml:space="preserve">15 </w:t>
            </w:r>
            <w:r w:rsidRPr="006114C2">
              <w:rPr>
                <w:rFonts w:ascii="Times New Roman" w:eastAsia="Times New Roman" w:hAnsi="Times New Roman" w:cs="Times New Roman"/>
                <w:bCs/>
                <w:i/>
                <w:sz w:val="24"/>
                <w:szCs w:val="24"/>
                <w:lang w:eastAsia="lv-LV"/>
              </w:rPr>
              <w:t>euro</w:t>
            </w:r>
            <w:r w:rsidRPr="006114C2">
              <w:rPr>
                <w:rFonts w:ascii="Times New Roman" w:eastAsia="Times New Roman" w:hAnsi="Times New Roman" w:cs="Times New Roman"/>
                <w:bCs/>
                <w:sz w:val="24"/>
                <w:szCs w:val="24"/>
                <w:lang w:eastAsia="lv-LV"/>
              </w:rPr>
              <w:t xml:space="preserve"> par semināru Tukuma novada Domei 29.06.2015.</w:t>
            </w:r>
          </w:p>
        </w:tc>
      </w:tr>
      <w:tr w:rsidR="006114C2" w:rsidRPr="006114C2" w:rsidTr="008B589D">
        <w:trPr>
          <w:trHeight w:val="315"/>
        </w:trPr>
        <w:tc>
          <w:tcPr>
            <w:tcW w:w="1244" w:type="dxa"/>
            <w:tcBorders>
              <w:top w:val="single" w:sz="4" w:space="0" w:color="auto"/>
              <w:left w:val="single" w:sz="4" w:space="0" w:color="auto"/>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19.3.0.0.</w:t>
            </w:r>
          </w:p>
        </w:tc>
        <w:tc>
          <w:tcPr>
            <w:tcW w:w="4153" w:type="dxa"/>
            <w:gridSpan w:val="5"/>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sz w:val="24"/>
                <w:szCs w:val="24"/>
                <w:lang w:eastAsia="lv-LV"/>
              </w:rPr>
              <w:t>Pašvaldības iestāžu saņemtie transferti no augstākas iestādes</w:t>
            </w:r>
            <w:r w:rsidRPr="006114C2">
              <w:rPr>
                <w:rFonts w:ascii="Times New Roman" w:eastAsia="Times New Roman" w:hAnsi="Times New Roman" w:cs="Times New Roman"/>
                <w:bCs/>
                <w:sz w:val="24"/>
                <w:szCs w:val="24"/>
                <w:lang w:eastAsia="lv-LV"/>
              </w:rPr>
              <w:t xml:space="preserve"> </w:t>
            </w:r>
          </w:p>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bCs/>
                <w:sz w:val="24"/>
                <w:szCs w:val="24"/>
                <w:lang w:eastAsia="lv-LV"/>
              </w:rPr>
              <w:t xml:space="preserve">Pūres </w:t>
            </w:r>
            <w:r w:rsidRPr="006114C2">
              <w:rPr>
                <w:rFonts w:ascii="Times New Roman" w:eastAsia="Times New Roman" w:hAnsi="Times New Roman" w:cs="Times New Roman"/>
                <w:bCs/>
                <w:sz w:val="24"/>
                <w:szCs w:val="24"/>
                <w:u w:val="single"/>
                <w:lang w:eastAsia="lv-LV"/>
              </w:rPr>
              <w:t>PII „Zemenīte”</w:t>
            </w:r>
          </w:p>
        </w:tc>
        <w:tc>
          <w:tcPr>
            <w:tcW w:w="1670" w:type="dxa"/>
            <w:gridSpan w:val="9"/>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123053</w:t>
            </w:r>
          </w:p>
        </w:tc>
        <w:tc>
          <w:tcPr>
            <w:tcW w:w="1161" w:type="dxa"/>
            <w:gridSpan w:val="3"/>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-2534</w:t>
            </w:r>
          </w:p>
        </w:tc>
        <w:tc>
          <w:tcPr>
            <w:tcW w:w="1553" w:type="dxa"/>
            <w:gridSpan w:val="7"/>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120519</w:t>
            </w:r>
          </w:p>
        </w:tc>
      </w:tr>
      <w:tr w:rsidR="006114C2" w:rsidRPr="006114C2" w:rsidTr="008B589D">
        <w:trPr>
          <w:trHeight w:val="315"/>
        </w:trPr>
        <w:tc>
          <w:tcPr>
            <w:tcW w:w="9781" w:type="dxa"/>
            <w:gridSpan w:val="25"/>
            <w:tcBorders>
              <w:top w:val="single" w:sz="4" w:space="0" w:color="auto"/>
              <w:left w:val="single" w:sz="4" w:space="0" w:color="auto"/>
              <w:bottom w:val="single" w:sz="4" w:space="0" w:color="auto"/>
              <w:right w:val="single" w:sz="4" w:space="0" w:color="auto"/>
            </w:tcBorders>
            <w:noWrap/>
          </w:tcPr>
          <w:p w:rsidR="006114C2" w:rsidRPr="006114C2" w:rsidRDefault="006114C2" w:rsidP="006114C2">
            <w:pPr>
              <w:spacing w:after="0" w:line="240" w:lineRule="auto"/>
              <w:rPr>
                <w:rFonts w:ascii="Times New Roman" w:eastAsia="Times New Roman" w:hAnsi="Times New Roman" w:cs="Times New Roman"/>
                <w:bCs/>
                <w:sz w:val="24"/>
                <w:szCs w:val="24"/>
                <w:u w:val="single"/>
                <w:lang w:eastAsia="lv-LV"/>
              </w:rPr>
            </w:pPr>
            <w:r w:rsidRPr="006114C2">
              <w:rPr>
                <w:rFonts w:ascii="Times New Roman" w:eastAsia="Times New Roman" w:hAnsi="Times New Roman" w:cs="Times New Roman"/>
                <w:bCs/>
                <w:sz w:val="24"/>
                <w:szCs w:val="24"/>
                <w:u w:val="single"/>
                <w:lang w:eastAsia="lv-LV"/>
              </w:rPr>
              <w:t>Samazināti asignējumi:</w:t>
            </w:r>
          </w:p>
          <w:p w:rsidR="006114C2" w:rsidRPr="006114C2" w:rsidRDefault="006114C2" w:rsidP="006114C2">
            <w:pPr>
              <w:spacing w:after="0" w:line="240" w:lineRule="auto"/>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 xml:space="preserve">75 </w:t>
            </w:r>
            <w:r w:rsidRPr="006114C2">
              <w:rPr>
                <w:rFonts w:ascii="Times New Roman" w:eastAsia="Times New Roman" w:hAnsi="Times New Roman" w:cs="Times New Roman"/>
                <w:bCs/>
                <w:i/>
                <w:sz w:val="24"/>
                <w:szCs w:val="24"/>
                <w:lang w:eastAsia="lv-LV"/>
              </w:rPr>
              <w:t xml:space="preserve">euro </w:t>
            </w:r>
            <w:r w:rsidRPr="006114C2">
              <w:rPr>
                <w:rFonts w:ascii="Times New Roman" w:eastAsia="Times New Roman" w:hAnsi="Times New Roman" w:cs="Times New Roman"/>
                <w:bCs/>
                <w:sz w:val="24"/>
                <w:szCs w:val="24"/>
                <w:lang w:eastAsia="lv-LV"/>
              </w:rPr>
              <w:t>par transporta pakalpojumiem Pūres un Jaunsātu PP;</w:t>
            </w:r>
          </w:p>
          <w:p w:rsidR="006114C2" w:rsidRPr="006114C2" w:rsidRDefault="006114C2" w:rsidP="006114C2">
            <w:pPr>
              <w:spacing w:after="0" w:line="240" w:lineRule="auto"/>
              <w:rPr>
                <w:rFonts w:ascii="Times New Roman" w:eastAsia="Times New Roman" w:hAnsi="Times New Roman" w:cs="Times New Roman"/>
                <w:bCs/>
                <w:sz w:val="24"/>
                <w:szCs w:val="24"/>
                <w:u w:val="single"/>
                <w:lang w:eastAsia="lv-LV"/>
              </w:rPr>
            </w:pPr>
            <w:r w:rsidRPr="006114C2">
              <w:rPr>
                <w:rFonts w:ascii="Times New Roman" w:eastAsia="Times New Roman" w:hAnsi="Times New Roman" w:cs="Times New Roman"/>
                <w:bCs/>
                <w:sz w:val="24"/>
                <w:szCs w:val="24"/>
                <w:lang w:eastAsia="lv-LV"/>
              </w:rPr>
              <w:t xml:space="preserve">434 </w:t>
            </w:r>
            <w:r w:rsidRPr="006114C2">
              <w:rPr>
                <w:rFonts w:ascii="Times New Roman" w:eastAsia="Times New Roman" w:hAnsi="Times New Roman" w:cs="Times New Roman"/>
                <w:bCs/>
                <w:i/>
                <w:sz w:val="24"/>
                <w:szCs w:val="24"/>
                <w:lang w:eastAsia="lv-LV"/>
              </w:rPr>
              <w:t>euro</w:t>
            </w:r>
            <w:proofErr w:type="gramStart"/>
            <w:r w:rsidRPr="006114C2">
              <w:rPr>
                <w:rFonts w:ascii="Times New Roman" w:eastAsia="Times New Roman" w:hAnsi="Times New Roman" w:cs="Times New Roman"/>
                <w:bCs/>
                <w:sz w:val="24"/>
                <w:szCs w:val="24"/>
                <w:lang w:eastAsia="lv-LV"/>
              </w:rPr>
              <w:t xml:space="preserve">  </w:t>
            </w:r>
            <w:proofErr w:type="gramEnd"/>
            <w:r w:rsidRPr="006114C2">
              <w:rPr>
                <w:rFonts w:ascii="Times New Roman" w:eastAsia="Times New Roman" w:hAnsi="Times New Roman" w:cs="Times New Roman"/>
                <w:bCs/>
                <w:sz w:val="24"/>
                <w:szCs w:val="24"/>
                <w:lang w:eastAsia="lv-LV"/>
              </w:rPr>
              <w:t>par ūdeni un kanalizāciju Pūres un Jaunsātu PP;</w:t>
            </w:r>
          </w:p>
          <w:p w:rsidR="006114C2" w:rsidRPr="006114C2" w:rsidRDefault="006114C2" w:rsidP="006114C2">
            <w:pPr>
              <w:spacing w:after="0" w:line="240" w:lineRule="auto"/>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 xml:space="preserve">2025 </w:t>
            </w:r>
            <w:r w:rsidRPr="006114C2">
              <w:rPr>
                <w:rFonts w:ascii="Times New Roman" w:eastAsia="Times New Roman" w:hAnsi="Times New Roman" w:cs="Times New Roman"/>
                <w:bCs/>
                <w:i/>
                <w:sz w:val="24"/>
                <w:szCs w:val="24"/>
                <w:lang w:eastAsia="lv-LV"/>
              </w:rPr>
              <w:t>euro</w:t>
            </w:r>
            <w:proofErr w:type="gramStart"/>
            <w:r w:rsidRPr="006114C2">
              <w:rPr>
                <w:rFonts w:ascii="Times New Roman" w:eastAsia="Times New Roman" w:hAnsi="Times New Roman" w:cs="Times New Roman"/>
                <w:bCs/>
                <w:sz w:val="24"/>
                <w:szCs w:val="24"/>
                <w:lang w:eastAsia="lv-LV"/>
              </w:rPr>
              <w:t xml:space="preserve">  </w:t>
            </w:r>
            <w:proofErr w:type="gramEnd"/>
            <w:r w:rsidRPr="006114C2">
              <w:rPr>
                <w:rFonts w:ascii="Times New Roman" w:eastAsia="Times New Roman" w:hAnsi="Times New Roman" w:cs="Times New Roman"/>
                <w:bCs/>
                <w:sz w:val="24"/>
                <w:szCs w:val="24"/>
                <w:lang w:eastAsia="lv-LV"/>
              </w:rPr>
              <w:t>par apkuri Pūres un Jaunsātu PP.</w:t>
            </w:r>
          </w:p>
        </w:tc>
      </w:tr>
      <w:tr w:rsidR="006114C2" w:rsidRPr="006114C2" w:rsidTr="008B589D">
        <w:trPr>
          <w:trHeight w:val="315"/>
        </w:trPr>
        <w:tc>
          <w:tcPr>
            <w:tcW w:w="1252" w:type="dxa"/>
            <w:gridSpan w:val="2"/>
            <w:tcBorders>
              <w:top w:val="single" w:sz="4" w:space="0" w:color="auto"/>
              <w:left w:val="single" w:sz="4" w:space="0" w:color="auto"/>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19.3.0.0.</w:t>
            </w:r>
          </w:p>
        </w:tc>
        <w:tc>
          <w:tcPr>
            <w:tcW w:w="4189" w:type="dxa"/>
            <w:gridSpan w:val="7"/>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sz w:val="24"/>
                <w:szCs w:val="24"/>
                <w:lang w:eastAsia="lv-LV"/>
              </w:rPr>
              <w:t>Pašvaldības iestāžu saņemtie transferti no augstākas iestādes</w:t>
            </w:r>
            <w:r w:rsidRPr="006114C2">
              <w:rPr>
                <w:rFonts w:ascii="Times New Roman" w:eastAsia="Times New Roman" w:hAnsi="Times New Roman" w:cs="Times New Roman"/>
                <w:bCs/>
                <w:sz w:val="24"/>
                <w:szCs w:val="24"/>
                <w:lang w:eastAsia="lv-LV"/>
              </w:rPr>
              <w:t xml:space="preserve"> </w:t>
            </w:r>
          </w:p>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bCs/>
                <w:sz w:val="24"/>
                <w:szCs w:val="24"/>
                <w:lang w:eastAsia="lv-LV"/>
              </w:rPr>
              <w:t xml:space="preserve">Tukuma </w:t>
            </w:r>
            <w:r w:rsidRPr="006114C2">
              <w:rPr>
                <w:rFonts w:ascii="Times New Roman" w:eastAsia="Times New Roman" w:hAnsi="Times New Roman" w:cs="Times New Roman"/>
                <w:bCs/>
                <w:sz w:val="24"/>
                <w:szCs w:val="24"/>
                <w:u w:val="single"/>
                <w:lang w:eastAsia="lv-LV"/>
              </w:rPr>
              <w:t>PII „Pepija”</w:t>
            </w:r>
          </w:p>
        </w:tc>
        <w:tc>
          <w:tcPr>
            <w:tcW w:w="1588" w:type="dxa"/>
            <w:gridSpan w:val="4"/>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p>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220177</w:t>
            </w:r>
          </w:p>
        </w:tc>
        <w:tc>
          <w:tcPr>
            <w:tcW w:w="1140" w:type="dxa"/>
            <w:gridSpan w:val="4"/>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p>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1868</w:t>
            </w:r>
          </w:p>
        </w:tc>
        <w:tc>
          <w:tcPr>
            <w:tcW w:w="1612" w:type="dxa"/>
            <w:gridSpan w:val="8"/>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p>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222045</w:t>
            </w:r>
          </w:p>
        </w:tc>
      </w:tr>
      <w:tr w:rsidR="006114C2" w:rsidRPr="006114C2" w:rsidTr="008B589D">
        <w:trPr>
          <w:trHeight w:val="315"/>
        </w:trPr>
        <w:tc>
          <w:tcPr>
            <w:tcW w:w="9781" w:type="dxa"/>
            <w:gridSpan w:val="25"/>
            <w:tcBorders>
              <w:top w:val="single" w:sz="4" w:space="0" w:color="auto"/>
              <w:left w:val="single" w:sz="4" w:space="0" w:color="auto"/>
              <w:bottom w:val="single" w:sz="4" w:space="0" w:color="auto"/>
              <w:right w:val="single" w:sz="4" w:space="0" w:color="auto"/>
            </w:tcBorders>
            <w:noWrap/>
          </w:tcPr>
          <w:p w:rsidR="006114C2" w:rsidRPr="006114C2" w:rsidRDefault="006114C2" w:rsidP="006114C2">
            <w:pPr>
              <w:spacing w:after="0" w:line="240" w:lineRule="auto"/>
              <w:rPr>
                <w:rFonts w:ascii="Times New Roman" w:eastAsia="Times New Roman" w:hAnsi="Times New Roman" w:cs="Times New Roman"/>
                <w:bCs/>
                <w:sz w:val="24"/>
                <w:szCs w:val="24"/>
                <w:u w:val="single"/>
                <w:lang w:eastAsia="lv-LV"/>
              </w:rPr>
            </w:pPr>
            <w:r w:rsidRPr="006114C2">
              <w:rPr>
                <w:rFonts w:ascii="Times New Roman" w:eastAsia="Times New Roman" w:hAnsi="Times New Roman" w:cs="Times New Roman"/>
                <w:bCs/>
                <w:sz w:val="24"/>
                <w:szCs w:val="24"/>
                <w:u w:val="single"/>
                <w:lang w:eastAsia="lv-LV"/>
              </w:rPr>
              <w:t>Palielināti asignējumi:</w:t>
            </w:r>
          </w:p>
          <w:p w:rsidR="006114C2" w:rsidRPr="006114C2" w:rsidRDefault="006114C2" w:rsidP="006114C2">
            <w:pPr>
              <w:spacing w:after="0" w:line="240" w:lineRule="auto"/>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 xml:space="preserve">1943 </w:t>
            </w:r>
            <w:r w:rsidRPr="006114C2">
              <w:rPr>
                <w:rFonts w:ascii="Times New Roman" w:eastAsia="Times New Roman" w:hAnsi="Times New Roman" w:cs="Times New Roman"/>
                <w:bCs/>
                <w:i/>
                <w:sz w:val="24"/>
                <w:szCs w:val="24"/>
                <w:lang w:eastAsia="lv-LV"/>
              </w:rPr>
              <w:t>euro</w:t>
            </w:r>
            <w:r w:rsidRPr="006114C2">
              <w:rPr>
                <w:rFonts w:ascii="Times New Roman" w:eastAsia="Times New Roman" w:hAnsi="Times New Roman" w:cs="Times New Roman"/>
                <w:bCs/>
                <w:sz w:val="24"/>
                <w:szCs w:val="24"/>
                <w:lang w:eastAsia="lv-LV"/>
              </w:rPr>
              <w:t xml:space="preserve"> 1 likmei skolotāja palīgam, inventāra un pamatlīdzekļu iegādei.</w:t>
            </w:r>
          </w:p>
          <w:p w:rsidR="006114C2" w:rsidRPr="006114C2" w:rsidRDefault="006114C2" w:rsidP="006114C2">
            <w:pPr>
              <w:spacing w:after="0" w:line="240" w:lineRule="auto"/>
              <w:rPr>
                <w:rFonts w:ascii="Times New Roman" w:eastAsia="Times New Roman" w:hAnsi="Times New Roman" w:cs="Times New Roman"/>
                <w:bCs/>
                <w:sz w:val="24"/>
                <w:szCs w:val="24"/>
                <w:u w:val="single"/>
                <w:lang w:eastAsia="lv-LV"/>
              </w:rPr>
            </w:pPr>
            <w:r w:rsidRPr="006114C2">
              <w:rPr>
                <w:rFonts w:ascii="Times New Roman" w:eastAsia="Times New Roman" w:hAnsi="Times New Roman" w:cs="Times New Roman"/>
                <w:bCs/>
                <w:sz w:val="24"/>
                <w:szCs w:val="24"/>
                <w:u w:val="single"/>
                <w:lang w:eastAsia="lv-LV"/>
              </w:rPr>
              <w:t>Samazināti asignējumi:</w:t>
            </w:r>
          </w:p>
          <w:p w:rsidR="006114C2" w:rsidRPr="006114C2" w:rsidRDefault="006114C2" w:rsidP="006114C2">
            <w:pPr>
              <w:spacing w:after="0" w:line="240" w:lineRule="auto"/>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 xml:space="preserve">75 </w:t>
            </w:r>
            <w:r w:rsidRPr="006114C2">
              <w:rPr>
                <w:rFonts w:ascii="Times New Roman" w:eastAsia="Times New Roman" w:hAnsi="Times New Roman" w:cs="Times New Roman"/>
                <w:bCs/>
                <w:i/>
                <w:sz w:val="24"/>
                <w:szCs w:val="24"/>
                <w:lang w:eastAsia="lv-LV"/>
              </w:rPr>
              <w:t>euro</w:t>
            </w:r>
            <w:proofErr w:type="gramStart"/>
            <w:r w:rsidRPr="006114C2">
              <w:rPr>
                <w:rFonts w:ascii="Times New Roman" w:eastAsia="Times New Roman" w:hAnsi="Times New Roman" w:cs="Times New Roman"/>
                <w:bCs/>
                <w:sz w:val="24"/>
                <w:szCs w:val="24"/>
                <w:lang w:eastAsia="lv-LV"/>
              </w:rPr>
              <w:t xml:space="preserve">  </w:t>
            </w:r>
            <w:proofErr w:type="gramEnd"/>
            <w:r w:rsidRPr="006114C2">
              <w:rPr>
                <w:rFonts w:ascii="Times New Roman" w:eastAsia="Times New Roman" w:hAnsi="Times New Roman" w:cs="Times New Roman"/>
                <w:bCs/>
                <w:sz w:val="24"/>
                <w:szCs w:val="24"/>
                <w:lang w:eastAsia="lv-LV"/>
              </w:rPr>
              <w:t>par Tukuma Muzejam par pedagoģisko programmu Pastariņa muzejā.</w:t>
            </w:r>
          </w:p>
        </w:tc>
      </w:tr>
      <w:tr w:rsidR="006114C2" w:rsidRPr="006114C2" w:rsidTr="008B589D">
        <w:trPr>
          <w:trHeight w:val="315"/>
        </w:trPr>
        <w:tc>
          <w:tcPr>
            <w:tcW w:w="1252" w:type="dxa"/>
            <w:gridSpan w:val="2"/>
            <w:tcBorders>
              <w:top w:val="single" w:sz="4" w:space="0" w:color="auto"/>
              <w:left w:val="single" w:sz="4" w:space="0" w:color="auto"/>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19.3.0.0.</w:t>
            </w:r>
          </w:p>
        </w:tc>
        <w:tc>
          <w:tcPr>
            <w:tcW w:w="4189" w:type="dxa"/>
            <w:gridSpan w:val="7"/>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Pašvaldības iestāžu saņemtie transferti no augstākas iestādes</w:t>
            </w:r>
            <w:r w:rsidRPr="006114C2">
              <w:rPr>
                <w:rFonts w:ascii="Times New Roman" w:eastAsia="Times New Roman" w:hAnsi="Times New Roman" w:cs="Times New Roman"/>
                <w:bCs/>
                <w:sz w:val="24"/>
                <w:szCs w:val="24"/>
                <w:lang w:eastAsia="lv-LV"/>
              </w:rPr>
              <w:t xml:space="preserve"> </w:t>
            </w:r>
            <w:r w:rsidRPr="006114C2">
              <w:rPr>
                <w:rFonts w:ascii="Times New Roman" w:eastAsia="Times New Roman" w:hAnsi="Times New Roman" w:cs="Times New Roman"/>
                <w:bCs/>
                <w:sz w:val="24"/>
                <w:szCs w:val="24"/>
                <w:u w:val="single"/>
                <w:lang w:eastAsia="lv-LV"/>
              </w:rPr>
              <w:t>Izglītības pārvaldei</w:t>
            </w:r>
          </w:p>
        </w:tc>
        <w:tc>
          <w:tcPr>
            <w:tcW w:w="1588" w:type="dxa"/>
            <w:gridSpan w:val="4"/>
            <w:tcBorders>
              <w:top w:val="single" w:sz="4" w:space="0" w:color="auto"/>
              <w:left w:val="nil"/>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p>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518060</w:t>
            </w:r>
          </w:p>
        </w:tc>
        <w:tc>
          <w:tcPr>
            <w:tcW w:w="1140" w:type="dxa"/>
            <w:gridSpan w:val="4"/>
            <w:tcBorders>
              <w:top w:val="single" w:sz="4" w:space="0" w:color="auto"/>
              <w:left w:val="nil"/>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p>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-1328</w:t>
            </w:r>
          </w:p>
        </w:tc>
        <w:tc>
          <w:tcPr>
            <w:tcW w:w="1612" w:type="dxa"/>
            <w:gridSpan w:val="8"/>
            <w:tcBorders>
              <w:top w:val="single" w:sz="4" w:space="0" w:color="auto"/>
              <w:left w:val="nil"/>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p>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516732</w:t>
            </w:r>
          </w:p>
        </w:tc>
      </w:tr>
      <w:tr w:rsidR="006114C2" w:rsidRPr="006114C2" w:rsidTr="008B589D">
        <w:trPr>
          <w:trHeight w:val="315"/>
        </w:trPr>
        <w:tc>
          <w:tcPr>
            <w:tcW w:w="9781" w:type="dxa"/>
            <w:gridSpan w:val="25"/>
            <w:tcBorders>
              <w:top w:val="single" w:sz="4" w:space="0" w:color="auto"/>
              <w:left w:val="single" w:sz="4" w:space="0" w:color="auto"/>
              <w:bottom w:val="single" w:sz="4" w:space="0" w:color="auto"/>
              <w:right w:val="single" w:sz="4" w:space="0" w:color="auto"/>
            </w:tcBorders>
            <w:noWrap/>
          </w:tcPr>
          <w:p w:rsidR="006114C2" w:rsidRPr="006114C2" w:rsidRDefault="006114C2" w:rsidP="006114C2">
            <w:pPr>
              <w:spacing w:after="0" w:line="240" w:lineRule="auto"/>
              <w:rPr>
                <w:rFonts w:ascii="Times New Roman" w:eastAsia="Times New Roman" w:hAnsi="Times New Roman" w:cs="Times New Roman"/>
                <w:bCs/>
                <w:sz w:val="24"/>
                <w:szCs w:val="24"/>
                <w:u w:val="single"/>
                <w:lang w:eastAsia="lv-LV"/>
              </w:rPr>
            </w:pPr>
            <w:r w:rsidRPr="006114C2">
              <w:rPr>
                <w:rFonts w:ascii="Times New Roman" w:eastAsia="Times New Roman" w:hAnsi="Times New Roman" w:cs="Times New Roman"/>
                <w:bCs/>
                <w:sz w:val="24"/>
                <w:szCs w:val="24"/>
                <w:u w:val="single"/>
                <w:lang w:eastAsia="lv-LV"/>
              </w:rPr>
              <w:t>Samazināti asignējumi:</w:t>
            </w:r>
          </w:p>
          <w:p w:rsidR="006114C2" w:rsidRPr="006114C2" w:rsidRDefault="006114C2" w:rsidP="006114C2">
            <w:pPr>
              <w:spacing w:after="0" w:line="240" w:lineRule="auto"/>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 xml:space="preserve">15 </w:t>
            </w:r>
            <w:r w:rsidRPr="006114C2">
              <w:rPr>
                <w:rFonts w:ascii="Times New Roman" w:eastAsia="Times New Roman" w:hAnsi="Times New Roman" w:cs="Times New Roman"/>
                <w:bCs/>
                <w:i/>
                <w:sz w:val="24"/>
                <w:szCs w:val="24"/>
                <w:lang w:eastAsia="lv-LV"/>
              </w:rPr>
              <w:t>euro</w:t>
            </w:r>
            <w:r w:rsidRPr="006114C2">
              <w:rPr>
                <w:rFonts w:ascii="Times New Roman" w:eastAsia="Times New Roman" w:hAnsi="Times New Roman" w:cs="Times New Roman"/>
                <w:bCs/>
                <w:sz w:val="24"/>
                <w:szCs w:val="24"/>
                <w:lang w:eastAsia="lv-LV"/>
              </w:rPr>
              <w:t xml:space="preserve"> par semināru Tukuma novada Domei 29.06.2015.;</w:t>
            </w:r>
          </w:p>
          <w:p w:rsidR="006114C2" w:rsidRPr="006114C2" w:rsidRDefault="006114C2" w:rsidP="006114C2">
            <w:pPr>
              <w:spacing w:after="0" w:line="240" w:lineRule="auto"/>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 xml:space="preserve">135 </w:t>
            </w:r>
            <w:r w:rsidRPr="006114C2">
              <w:rPr>
                <w:rFonts w:ascii="Times New Roman" w:eastAsia="Times New Roman" w:hAnsi="Times New Roman" w:cs="Times New Roman"/>
                <w:bCs/>
                <w:i/>
                <w:sz w:val="24"/>
                <w:szCs w:val="24"/>
                <w:lang w:eastAsia="lv-LV"/>
              </w:rPr>
              <w:t>euro</w:t>
            </w:r>
            <w:r w:rsidRPr="006114C2">
              <w:rPr>
                <w:rFonts w:ascii="Times New Roman" w:eastAsia="Times New Roman" w:hAnsi="Times New Roman" w:cs="Times New Roman"/>
                <w:bCs/>
                <w:sz w:val="24"/>
                <w:szCs w:val="24"/>
                <w:lang w:eastAsia="lv-LV"/>
              </w:rPr>
              <w:t xml:space="preserve"> par transporta</w:t>
            </w:r>
            <w:proofErr w:type="gramStart"/>
            <w:r w:rsidRPr="006114C2">
              <w:rPr>
                <w:rFonts w:ascii="Times New Roman" w:eastAsia="Times New Roman" w:hAnsi="Times New Roman" w:cs="Times New Roman"/>
                <w:bCs/>
                <w:sz w:val="24"/>
                <w:szCs w:val="24"/>
                <w:lang w:eastAsia="lv-LV"/>
              </w:rPr>
              <w:t xml:space="preserve">  </w:t>
            </w:r>
            <w:proofErr w:type="gramEnd"/>
            <w:r w:rsidRPr="006114C2">
              <w:rPr>
                <w:rFonts w:ascii="Times New Roman" w:eastAsia="Times New Roman" w:hAnsi="Times New Roman" w:cs="Times New Roman"/>
                <w:bCs/>
                <w:sz w:val="24"/>
                <w:szCs w:val="24"/>
                <w:lang w:eastAsia="lv-LV"/>
              </w:rPr>
              <w:t xml:space="preserve">izdevumiem Slampes un Džūkstes PP/SDDS /Zemgales vidusskolai; </w:t>
            </w:r>
          </w:p>
          <w:p w:rsidR="006114C2" w:rsidRPr="006114C2" w:rsidRDefault="006114C2" w:rsidP="006114C2">
            <w:pPr>
              <w:spacing w:after="0" w:line="240" w:lineRule="auto"/>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 xml:space="preserve">427 </w:t>
            </w:r>
            <w:r w:rsidRPr="006114C2">
              <w:rPr>
                <w:rFonts w:ascii="Times New Roman" w:eastAsia="Times New Roman" w:hAnsi="Times New Roman" w:cs="Times New Roman"/>
                <w:bCs/>
                <w:i/>
                <w:sz w:val="24"/>
                <w:szCs w:val="24"/>
                <w:lang w:eastAsia="lv-LV"/>
              </w:rPr>
              <w:t>euro</w:t>
            </w:r>
            <w:r w:rsidRPr="006114C2">
              <w:rPr>
                <w:rFonts w:ascii="Times New Roman" w:eastAsia="Times New Roman" w:hAnsi="Times New Roman" w:cs="Times New Roman"/>
                <w:bCs/>
                <w:sz w:val="24"/>
                <w:szCs w:val="24"/>
                <w:lang w:eastAsia="lv-LV"/>
              </w:rPr>
              <w:t xml:space="preserve"> par transporta pakalpojumiem Pūres un Jaunsātu PP/SDDS/folkloras kopa “Pūriņš”; </w:t>
            </w:r>
          </w:p>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bCs/>
                <w:sz w:val="24"/>
                <w:szCs w:val="24"/>
                <w:lang w:eastAsia="lv-LV"/>
              </w:rPr>
              <w:t xml:space="preserve">27 </w:t>
            </w:r>
            <w:r w:rsidRPr="006114C2">
              <w:rPr>
                <w:rFonts w:ascii="Times New Roman" w:eastAsia="Times New Roman" w:hAnsi="Times New Roman" w:cs="Times New Roman"/>
                <w:bCs/>
                <w:i/>
                <w:sz w:val="24"/>
                <w:szCs w:val="24"/>
                <w:lang w:eastAsia="lv-LV"/>
              </w:rPr>
              <w:t>euro</w:t>
            </w:r>
            <w:r w:rsidRPr="006114C2">
              <w:rPr>
                <w:rFonts w:ascii="Times New Roman" w:eastAsia="Times New Roman" w:hAnsi="Times New Roman" w:cs="Times New Roman"/>
                <w:bCs/>
                <w:sz w:val="24"/>
                <w:szCs w:val="24"/>
                <w:lang w:eastAsia="lv-LV"/>
              </w:rPr>
              <w:t xml:space="preserve"> par transporta pakalpojumiem Tumes un Degoles PP/SDDS/deju grupa”Demo”</w:t>
            </w:r>
            <w:r w:rsidRPr="006114C2">
              <w:rPr>
                <w:rFonts w:ascii="Times New Roman" w:eastAsia="Times New Roman" w:hAnsi="Times New Roman" w:cs="Times New Roman"/>
                <w:sz w:val="24"/>
                <w:szCs w:val="24"/>
                <w:lang w:eastAsia="lv-LV"/>
              </w:rPr>
              <w:t xml:space="preserve"> </w:t>
            </w:r>
          </w:p>
          <w:p w:rsidR="006114C2" w:rsidRPr="006114C2" w:rsidRDefault="006114C2" w:rsidP="006114C2">
            <w:pPr>
              <w:spacing w:after="0" w:line="240" w:lineRule="auto"/>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 xml:space="preserve">84 </w:t>
            </w:r>
            <w:r w:rsidRPr="006114C2">
              <w:rPr>
                <w:rFonts w:ascii="Times New Roman" w:eastAsia="Times New Roman" w:hAnsi="Times New Roman" w:cs="Times New Roman"/>
                <w:bCs/>
                <w:i/>
                <w:sz w:val="24"/>
                <w:szCs w:val="24"/>
                <w:lang w:eastAsia="lv-LV"/>
              </w:rPr>
              <w:t>euro</w:t>
            </w:r>
            <w:r w:rsidRPr="006114C2">
              <w:rPr>
                <w:rFonts w:ascii="Times New Roman" w:eastAsia="Times New Roman" w:hAnsi="Times New Roman" w:cs="Times New Roman"/>
                <w:bCs/>
                <w:sz w:val="24"/>
                <w:szCs w:val="24"/>
                <w:lang w:eastAsia="lv-LV"/>
              </w:rPr>
              <w:t xml:space="preserve"> par transporta pakalpojumiem Irlavas un Lestenes PP /SDDS/Deju kolektīvs; </w:t>
            </w:r>
          </w:p>
          <w:p w:rsidR="006114C2" w:rsidRPr="006114C2" w:rsidRDefault="006114C2" w:rsidP="006114C2">
            <w:pPr>
              <w:spacing w:after="0" w:line="240" w:lineRule="auto"/>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sz w:val="24"/>
                <w:szCs w:val="24"/>
                <w:lang w:eastAsia="lv-LV"/>
              </w:rPr>
              <w:t>29</w:t>
            </w:r>
            <w:r w:rsidRPr="006114C2">
              <w:rPr>
                <w:rFonts w:ascii="Times New Roman" w:eastAsia="Times New Roman" w:hAnsi="Times New Roman" w:cs="Times New Roman"/>
                <w:bCs/>
                <w:sz w:val="24"/>
                <w:szCs w:val="24"/>
                <w:lang w:eastAsia="lv-LV"/>
              </w:rPr>
              <w:t xml:space="preserve"> </w:t>
            </w:r>
            <w:r w:rsidRPr="006114C2">
              <w:rPr>
                <w:rFonts w:ascii="Times New Roman" w:eastAsia="Times New Roman" w:hAnsi="Times New Roman" w:cs="Times New Roman"/>
                <w:bCs/>
                <w:i/>
                <w:sz w:val="24"/>
                <w:szCs w:val="24"/>
                <w:lang w:eastAsia="lv-LV"/>
              </w:rPr>
              <w:t>euro</w:t>
            </w:r>
            <w:r w:rsidRPr="006114C2">
              <w:rPr>
                <w:rFonts w:ascii="Times New Roman" w:eastAsia="Times New Roman" w:hAnsi="Times New Roman" w:cs="Times New Roman"/>
                <w:bCs/>
                <w:sz w:val="24"/>
                <w:szCs w:val="24"/>
                <w:lang w:eastAsia="lv-LV"/>
              </w:rPr>
              <w:t xml:space="preserve"> par transportu Džūkstes pamatskolai Skolēnu dziesmu un deju svētkos;</w:t>
            </w:r>
          </w:p>
          <w:p w:rsidR="006114C2" w:rsidRPr="006114C2" w:rsidRDefault="006114C2" w:rsidP="006114C2">
            <w:pPr>
              <w:spacing w:after="0" w:line="240" w:lineRule="auto"/>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sz w:val="24"/>
                <w:szCs w:val="24"/>
                <w:lang w:eastAsia="lv-LV"/>
              </w:rPr>
              <w:t>97</w:t>
            </w:r>
            <w:r w:rsidRPr="006114C2">
              <w:rPr>
                <w:rFonts w:ascii="Times New Roman" w:eastAsia="Times New Roman" w:hAnsi="Times New Roman" w:cs="Times New Roman"/>
                <w:bCs/>
                <w:sz w:val="24"/>
                <w:szCs w:val="24"/>
                <w:lang w:eastAsia="lv-LV"/>
              </w:rPr>
              <w:t xml:space="preserve"> </w:t>
            </w:r>
            <w:r w:rsidRPr="006114C2">
              <w:rPr>
                <w:rFonts w:ascii="Times New Roman" w:eastAsia="Times New Roman" w:hAnsi="Times New Roman" w:cs="Times New Roman"/>
                <w:bCs/>
                <w:i/>
                <w:sz w:val="24"/>
                <w:szCs w:val="24"/>
                <w:lang w:eastAsia="lv-LV"/>
              </w:rPr>
              <w:t>euro</w:t>
            </w:r>
            <w:r w:rsidRPr="006114C2">
              <w:rPr>
                <w:rFonts w:ascii="Times New Roman" w:eastAsia="Times New Roman" w:hAnsi="Times New Roman" w:cs="Times New Roman"/>
                <w:bCs/>
                <w:sz w:val="24"/>
                <w:szCs w:val="24"/>
                <w:lang w:eastAsia="lv-LV"/>
              </w:rPr>
              <w:t xml:space="preserve"> par transportu</w:t>
            </w:r>
            <w:proofErr w:type="gramStart"/>
            <w:r w:rsidRPr="006114C2">
              <w:rPr>
                <w:rFonts w:ascii="Times New Roman" w:eastAsia="Times New Roman" w:hAnsi="Times New Roman" w:cs="Times New Roman"/>
                <w:bCs/>
                <w:sz w:val="24"/>
                <w:szCs w:val="24"/>
                <w:lang w:eastAsia="lv-LV"/>
              </w:rPr>
              <w:t xml:space="preserve">  </w:t>
            </w:r>
            <w:proofErr w:type="gramEnd"/>
            <w:r w:rsidRPr="006114C2">
              <w:rPr>
                <w:rFonts w:ascii="Times New Roman" w:eastAsia="Times New Roman" w:hAnsi="Times New Roman" w:cs="Times New Roman"/>
                <w:bCs/>
                <w:sz w:val="24"/>
                <w:szCs w:val="24"/>
                <w:lang w:eastAsia="lv-LV"/>
              </w:rPr>
              <w:t>Tukuma novada Domei/Skolēnu dziesmu un deju svētkos /Mūzikas skolai;</w:t>
            </w:r>
          </w:p>
          <w:p w:rsidR="006114C2" w:rsidRPr="006114C2" w:rsidRDefault="006114C2" w:rsidP="006114C2">
            <w:pPr>
              <w:spacing w:after="0" w:line="240" w:lineRule="auto"/>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sz w:val="24"/>
                <w:szCs w:val="24"/>
                <w:lang w:eastAsia="lv-LV"/>
              </w:rPr>
              <w:t>4774</w:t>
            </w:r>
            <w:r w:rsidRPr="006114C2">
              <w:rPr>
                <w:rFonts w:ascii="Times New Roman" w:eastAsia="Times New Roman" w:hAnsi="Times New Roman" w:cs="Times New Roman"/>
                <w:bCs/>
                <w:sz w:val="24"/>
                <w:szCs w:val="24"/>
                <w:lang w:eastAsia="lv-LV"/>
              </w:rPr>
              <w:t xml:space="preserve"> </w:t>
            </w:r>
            <w:r w:rsidRPr="006114C2">
              <w:rPr>
                <w:rFonts w:ascii="Times New Roman" w:eastAsia="Times New Roman" w:hAnsi="Times New Roman" w:cs="Times New Roman"/>
                <w:bCs/>
                <w:i/>
                <w:sz w:val="24"/>
                <w:szCs w:val="24"/>
                <w:lang w:eastAsia="lv-LV"/>
              </w:rPr>
              <w:t>euro</w:t>
            </w:r>
            <w:r w:rsidRPr="006114C2">
              <w:rPr>
                <w:rFonts w:ascii="Times New Roman" w:eastAsia="Times New Roman" w:hAnsi="Times New Roman" w:cs="Times New Roman"/>
                <w:bCs/>
                <w:sz w:val="24"/>
                <w:szCs w:val="24"/>
                <w:lang w:eastAsia="lv-LV"/>
              </w:rPr>
              <w:t xml:space="preserve"> par policijas dežūrām Skolēnu dziesmu un deju svētkos pašvaldības policijai;</w:t>
            </w:r>
          </w:p>
          <w:p w:rsidR="006114C2" w:rsidRPr="006114C2" w:rsidRDefault="006114C2" w:rsidP="006114C2">
            <w:pPr>
              <w:spacing w:after="0" w:line="240" w:lineRule="auto"/>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 xml:space="preserve">32 </w:t>
            </w:r>
            <w:r w:rsidRPr="006114C2">
              <w:rPr>
                <w:rFonts w:ascii="Times New Roman" w:eastAsia="Times New Roman" w:hAnsi="Times New Roman" w:cs="Times New Roman"/>
                <w:bCs/>
                <w:i/>
                <w:sz w:val="24"/>
                <w:szCs w:val="24"/>
                <w:lang w:eastAsia="lv-LV"/>
              </w:rPr>
              <w:t>euro</w:t>
            </w:r>
            <w:r w:rsidRPr="006114C2">
              <w:rPr>
                <w:rFonts w:ascii="Times New Roman" w:eastAsia="Times New Roman" w:hAnsi="Times New Roman" w:cs="Times New Roman"/>
                <w:bCs/>
                <w:sz w:val="24"/>
                <w:szCs w:val="24"/>
                <w:lang w:eastAsia="lv-LV"/>
              </w:rPr>
              <w:t xml:space="preserve"> par transporta pakalpojumiem MJIC no Irlavas un Lestenes PP </w:t>
            </w:r>
          </w:p>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bCs/>
                <w:sz w:val="24"/>
                <w:szCs w:val="24"/>
                <w:lang w:eastAsia="lv-LV"/>
              </w:rPr>
              <w:t xml:space="preserve"> 22 </w:t>
            </w:r>
            <w:r w:rsidRPr="006114C2">
              <w:rPr>
                <w:rFonts w:ascii="Times New Roman" w:eastAsia="Times New Roman" w:hAnsi="Times New Roman" w:cs="Times New Roman"/>
                <w:bCs/>
                <w:i/>
                <w:sz w:val="24"/>
                <w:szCs w:val="24"/>
                <w:lang w:eastAsia="lv-LV"/>
              </w:rPr>
              <w:t>euro</w:t>
            </w:r>
            <w:r w:rsidRPr="006114C2">
              <w:rPr>
                <w:rFonts w:ascii="Times New Roman" w:eastAsia="Times New Roman" w:hAnsi="Times New Roman" w:cs="Times New Roman"/>
                <w:bCs/>
                <w:sz w:val="24"/>
                <w:szCs w:val="24"/>
                <w:lang w:eastAsia="lv-LV"/>
              </w:rPr>
              <w:t xml:space="preserve"> par transporta pakalpojumiem MJIC no Tukuma novada Domes.</w:t>
            </w:r>
          </w:p>
          <w:p w:rsidR="006114C2" w:rsidRPr="006114C2" w:rsidRDefault="006114C2" w:rsidP="006114C2">
            <w:pPr>
              <w:spacing w:after="0" w:line="240" w:lineRule="auto"/>
              <w:rPr>
                <w:rFonts w:ascii="Times New Roman" w:eastAsia="Times New Roman" w:hAnsi="Times New Roman" w:cs="Times New Roman"/>
                <w:bCs/>
                <w:sz w:val="24"/>
                <w:szCs w:val="24"/>
                <w:u w:val="single"/>
                <w:lang w:eastAsia="lv-LV"/>
              </w:rPr>
            </w:pPr>
            <w:r w:rsidRPr="006114C2">
              <w:rPr>
                <w:rFonts w:ascii="Times New Roman" w:eastAsia="Times New Roman" w:hAnsi="Times New Roman" w:cs="Times New Roman"/>
                <w:bCs/>
                <w:sz w:val="24"/>
                <w:szCs w:val="24"/>
                <w:u w:val="single"/>
                <w:lang w:eastAsia="lv-LV"/>
              </w:rPr>
              <w:t>Palielināti asignējumi:</w:t>
            </w:r>
          </w:p>
          <w:p w:rsidR="006114C2" w:rsidRPr="006114C2" w:rsidRDefault="006114C2" w:rsidP="006114C2">
            <w:pPr>
              <w:spacing w:after="0" w:line="240" w:lineRule="auto"/>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 xml:space="preserve">3279 </w:t>
            </w:r>
            <w:r w:rsidRPr="006114C2">
              <w:rPr>
                <w:rFonts w:ascii="Times New Roman" w:eastAsia="Times New Roman" w:hAnsi="Times New Roman" w:cs="Times New Roman"/>
                <w:bCs/>
                <w:i/>
                <w:sz w:val="24"/>
                <w:szCs w:val="24"/>
                <w:lang w:eastAsia="lv-LV"/>
              </w:rPr>
              <w:t>euro</w:t>
            </w:r>
            <w:r w:rsidRPr="006114C2">
              <w:rPr>
                <w:rFonts w:ascii="Times New Roman" w:eastAsia="Times New Roman" w:hAnsi="Times New Roman" w:cs="Times New Roman"/>
                <w:bCs/>
                <w:sz w:val="24"/>
                <w:szCs w:val="24"/>
                <w:lang w:eastAsia="lv-LV"/>
              </w:rPr>
              <w:t xml:space="preserve"> atbrīvošanas kompensācijai un piemaksai;</w:t>
            </w:r>
          </w:p>
          <w:p w:rsidR="006114C2" w:rsidRPr="006114C2" w:rsidRDefault="006114C2" w:rsidP="006114C2">
            <w:pPr>
              <w:spacing w:after="0" w:line="240" w:lineRule="auto"/>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 xml:space="preserve">1028 </w:t>
            </w:r>
            <w:r w:rsidRPr="006114C2">
              <w:rPr>
                <w:rFonts w:ascii="Times New Roman" w:eastAsia="Times New Roman" w:hAnsi="Times New Roman" w:cs="Times New Roman"/>
                <w:bCs/>
                <w:i/>
                <w:sz w:val="24"/>
                <w:szCs w:val="24"/>
                <w:lang w:eastAsia="lv-LV"/>
              </w:rPr>
              <w:t>euro</w:t>
            </w:r>
            <w:r w:rsidRPr="006114C2">
              <w:rPr>
                <w:rFonts w:ascii="Times New Roman" w:eastAsia="Times New Roman" w:hAnsi="Times New Roman" w:cs="Times New Roman"/>
                <w:bCs/>
                <w:sz w:val="24"/>
                <w:szCs w:val="24"/>
                <w:lang w:eastAsia="lv-LV"/>
              </w:rPr>
              <w:t xml:space="preserve"> norēķiniem Rīgas domes speciālajām izglītības iestādēm par izglītības pakalpojumiem;</w:t>
            </w:r>
          </w:p>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bCs/>
                <w:sz w:val="24"/>
                <w:szCs w:val="24"/>
                <w:lang w:eastAsia="lv-LV"/>
              </w:rPr>
              <w:t xml:space="preserve">7 </w:t>
            </w:r>
            <w:r w:rsidRPr="006114C2">
              <w:rPr>
                <w:rFonts w:ascii="Times New Roman" w:eastAsia="Times New Roman" w:hAnsi="Times New Roman" w:cs="Times New Roman"/>
                <w:bCs/>
                <w:i/>
                <w:sz w:val="24"/>
                <w:szCs w:val="24"/>
                <w:lang w:eastAsia="lv-LV"/>
              </w:rPr>
              <w:t>euro</w:t>
            </w:r>
            <w:r w:rsidRPr="006114C2">
              <w:rPr>
                <w:rFonts w:ascii="Times New Roman" w:eastAsia="Times New Roman" w:hAnsi="Times New Roman" w:cs="Times New Roman"/>
                <w:bCs/>
                <w:sz w:val="24"/>
                <w:szCs w:val="24"/>
                <w:lang w:eastAsia="lv-LV"/>
              </w:rPr>
              <w:t xml:space="preserve"> par transporta pakalpojumiem Tukuma novada Domei.</w:t>
            </w:r>
          </w:p>
        </w:tc>
      </w:tr>
      <w:tr w:rsidR="006114C2" w:rsidRPr="006114C2" w:rsidTr="008B589D">
        <w:trPr>
          <w:trHeight w:val="315"/>
        </w:trPr>
        <w:tc>
          <w:tcPr>
            <w:tcW w:w="1252" w:type="dxa"/>
            <w:gridSpan w:val="2"/>
            <w:tcBorders>
              <w:top w:val="single" w:sz="4" w:space="0" w:color="auto"/>
              <w:left w:val="single" w:sz="4" w:space="0" w:color="auto"/>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19.3.0.0.</w:t>
            </w:r>
          </w:p>
        </w:tc>
        <w:tc>
          <w:tcPr>
            <w:tcW w:w="4189" w:type="dxa"/>
            <w:gridSpan w:val="7"/>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Pašvaldības iestāžu saņemtie transferti no augstākas iestādes</w:t>
            </w:r>
            <w:r w:rsidRPr="006114C2">
              <w:rPr>
                <w:rFonts w:ascii="Times New Roman" w:eastAsia="Times New Roman" w:hAnsi="Times New Roman" w:cs="Times New Roman"/>
                <w:bCs/>
                <w:sz w:val="24"/>
                <w:szCs w:val="24"/>
                <w:lang w:eastAsia="lv-LV"/>
              </w:rPr>
              <w:t xml:space="preserve"> Irlavas </w:t>
            </w:r>
            <w:r w:rsidRPr="006114C2">
              <w:rPr>
                <w:rFonts w:ascii="Times New Roman" w:eastAsia="Times New Roman" w:hAnsi="Times New Roman" w:cs="Times New Roman"/>
                <w:bCs/>
                <w:sz w:val="24"/>
                <w:szCs w:val="24"/>
                <w:u w:val="single"/>
                <w:lang w:eastAsia="lv-LV"/>
              </w:rPr>
              <w:t>PII „Cīrulītis”</w:t>
            </w:r>
          </w:p>
        </w:tc>
        <w:tc>
          <w:tcPr>
            <w:tcW w:w="1588" w:type="dxa"/>
            <w:gridSpan w:val="4"/>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p>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142240</w:t>
            </w:r>
          </w:p>
        </w:tc>
        <w:tc>
          <w:tcPr>
            <w:tcW w:w="1295" w:type="dxa"/>
            <w:gridSpan w:val="9"/>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p>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-58</w:t>
            </w:r>
          </w:p>
        </w:tc>
        <w:tc>
          <w:tcPr>
            <w:tcW w:w="1457" w:type="dxa"/>
            <w:gridSpan w:val="3"/>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p>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142182</w:t>
            </w:r>
          </w:p>
        </w:tc>
      </w:tr>
      <w:tr w:rsidR="006114C2" w:rsidRPr="006114C2" w:rsidTr="008B589D">
        <w:trPr>
          <w:trHeight w:val="315"/>
        </w:trPr>
        <w:tc>
          <w:tcPr>
            <w:tcW w:w="9781" w:type="dxa"/>
            <w:gridSpan w:val="25"/>
            <w:tcBorders>
              <w:top w:val="single" w:sz="4" w:space="0" w:color="auto"/>
              <w:left w:val="single" w:sz="4" w:space="0" w:color="auto"/>
              <w:bottom w:val="single" w:sz="4" w:space="0" w:color="auto"/>
              <w:right w:val="single" w:sz="4" w:space="0" w:color="auto"/>
            </w:tcBorders>
            <w:noWrap/>
          </w:tcPr>
          <w:p w:rsidR="006114C2" w:rsidRPr="006114C2" w:rsidRDefault="006114C2" w:rsidP="006114C2">
            <w:pPr>
              <w:spacing w:after="0" w:line="240" w:lineRule="auto"/>
              <w:rPr>
                <w:rFonts w:ascii="Times New Roman" w:eastAsia="Times New Roman" w:hAnsi="Times New Roman" w:cs="Times New Roman"/>
                <w:bCs/>
                <w:sz w:val="24"/>
                <w:szCs w:val="24"/>
                <w:u w:val="single"/>
                <w:lang w:eastAsia="lv-LV"/>
              </w:rPr>
            </w:pPr>
            <w:r w:rsidRPr="006114C2">
              <w:rPr>
                <w:rFonts w:ascii="Times New Roman" w:eastAsia="Times New Roman" w:hAnsi="Times New Roman" w:cs="Times New Roman"/>
                <w:bCs/>
                <w:sz w:val="24"/>
                <w:szCs w:val="24"/>
                <w:u w:val="single"/>
                <w:lang w:eastAsia="lv-LV"/>
              </w:rPr>
              <w:t>Samazināti asignējumi:</w:t>
            </w:r>
          </w:p>
          <w:p w:rsidR="006114C2" w:rsidRPr="006114C2" w:rsidRDefault="006114C2" w:rsidP="006114C2">
            <w:pPr>
              <w:spacing w:after="0" w:line="240" w:lineRule="auto"/>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 xml:space="preserve">15 </w:t>
            </w:r>
            <w:r w:rsidRPr="006114C2">
              <w:rPr>
                <w:rFonts w:ascii="Times New Roman" w:eastAsia="Times New Roman" w:hAnsi="Times New Roman" w:cs="Times New Roman"/>
                <w:bCs/>
                <w:i/>
                <w:sz w:val="24"/>
                <w:szCs w:val="24"/>
                <w:lang w:eastAsia="lv-LV"/>
              </w:rPr>
              <w:t>euro</w:t>
            </w:r>
            <w:r w:rsidRPr="006114C2">
              <w:rPr>
                <w:rFonts w:ascii="Times New Roman" w:eastAsia="Times New Roman" w:hAnsi="Times New Roman" w:cs="Times New Roman"/>
                <w:bCs/>
                <w:sz w:val="24"/>
                <w:szCs w:val="24"/>
                <w:lang w:eastAsia="lv-LV"/>
              </w:rPr>
              <w:t xml:space="preserve"> par semināru Tukuma novada Domei 29.06.2015.;</w:t>
            </w:r>
          </w:p>
          <w:p w:rsidR="006114C2" w:rsidRPr="006114C2" w:rsidRDefault="006114C2" w:rsidP="006114C2">
            <w:pPr>
              <w:spacing w:after="0" w:line="240" w:lineRule="auto"/>
              <w:rPr>
                <w:rFonts w:ascii="Times New Roman" w:eastAsia="Calibri" w:hAnsi="Times New Roman" w:cs="Times New Roman"/>
                <w:sz w:val="24"/>
                <w:szCs w:val="24"/>
              </w:rPr>
            </w:pPr>
            <w:r w:rsidRPr="006114C2">
              <w:rPr>
                <w:rFonts w:ascii="Times New Roman" w:eastAsia="Times New Roman" w:hAnsi="Times New Roman" w:cs="Times New Roman"/>
                <w:bCs/>
                <w:sz w:val="24"/>
                <w:szCs w:val="24"/>
                <w:lang w:eastAsia="lv-LV"/>
              </w:rPr>
              <w:t xml:space="preserve">43 </w:t>
            </w:r>
            <w:r w:rsidRPr="006114C2">
              <w:rPr>
                <w:rFonts w:ascii="Times New Roman" w:eastAsia="Times New Roman" w:hAnsi="Times New Roman" w:cs="Times New Roman"/>
                <w:bCs/>
                <w:i/>
                <w:sz w:val="24"/>
                <w:szCs w:val="24"/>
                <w:lang w:eastAsia="lv-LV"/>
              </w:rPr>
              <w:t>euro</w:t>
            </w:r>
            <w:r w:rsidRPr="006114C2">
              <w:rPr>
                <w:rFonts w:ascii="Times New Roman" w:eastAsia="Times New Roman" w:hAnsi="Times New Roman" w:cs="Times New Roman"/>
                <w:bCs/>
                <w:sz w:val="24"/>
                <w:szCs w:val="24"/>
                <w:lang w:eastAsia="lv-LV"/>
              </w:rPr>
              <w:t xml:space="preserve"> par transporta pakalpojumiem Irlavas un Lestenes PP</w:t>
            </w:r>
            <w:r w:rsidRPr="006114C2">
              <w:rPr>
                <w:rFonts w:ascii="Times New Roman" w:eastAsia="Calibri" w:hAnsi="Times New Roman" w:cs="Times New Roman"/>
                <w:sz w:val="24"/>
                <w:szCs w:val="24"/>
              </w:rPr>
              <w:t xml:space="preserve">. </w:t>
            </w:r>
          </w:p>
        </w:tc>
      </w:tr>
      <w:tr w:rsidR="006114C2" w:rsidRPr="006114C2" w:rsidTr="008B589D">
        <w:trPr>
          <w:trHeight w:val="315"/>
        </w:trPr>
        <w:tc>
          <w:tcPr>
            <w:tcW w:w="1252" w:type="dxa"/>
            <w:gridSpan w:val="2"/>
            <w:tcBorders>
              <w:top w:val="single" w:sz="4" w:space="0" w:color="auto"/>
              <w:left w:val="single" w:sz="4" w:space="0" w:color="auto"/>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19.3.0.0.</w:t>
            </w:r>
          </w:p>
        </w:tc>
        <w:tc>
          <w:tcPr>
            <w:tcW w:w="4189" w:type="dxa"/>
            <w:gridSpan w:val="7"/>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 xml:space="preserve">Pašvaldības iestāžu saņemtie transferti </w:t>
            </w:r>
            <w:r w:rsidRPr="006114C2">
              <w:rPr>
                <w:rFonts w:ascii="Times New Roman" w:eastAsia="Times New Roman" w:hAnsi="Times New Roman" w:cs="Times New Roman"/>
                <w:sz w:val="24"/>
                <w:szCs w:val="24"/>
                <w:lang w:eastAsia="lv-LV"/>
              </w:rPr>
              <w:lastRenderedPageBreak/>
              <w:t>no augstākas iestādes</w:t>
            </w:r>
            <w:r w:rsidRPr="006114C2">
              <w:rPr>
                <w:rFonts w:ascii="Times New Roman" w:eastAsia="Times New Roman" w:hAnsi="Times New Roman" w:cs="Times New Roman"/>
                <w:bCs/>
                <w:sz w:val="24"/>
                <w:szCs w:val="24"/>
                <w:lang w:eastAsia="lv-LV"/>
              </w:rPr>
              <w:t xml:space="preserve"> </w:t>
            </w:r>
            <w:r w:rsidRPr="006114C2">
              <w:rPr>
                <w:rFonts w:ascii="Times New Roman" w:eastAsia="Times New Roman" w:hAnsi="Times New Roman" w:cs="Times New Roman"/>
                <w:bCs/>
                <w:sz w:val="24"/>
                <w:szCs w:val="24"/>
                <w:u w:val="single"/>
                <w:lang w:eastAsia="lv-LV"/>
              </w:rPr>
              <w:t>Mākslas skola</w:t>
            </w:r>
          </w:p>
        </w:tc>
        <w:tc>
          <w:tcPr>
            <w:tcW w:w="1588" w:type="dxa"/>
            <w:gridSpan w:val="4"/>
            <w:tcBorders>
              <w:top w:val="single" w:sz="4" w:space="0" w:color="auto"/>
              <w:left w:val="nil"/>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lastRenderedPageBreak/>
              <w:t>132751</w:t>
            </w:r>
          </w:p>
        </w:tc>
        <w:tc>
          <w:tcPr>
            <w:tcW w:w="1269" w:type="dxa"/>
            <w:gridSpan w:val="8"/>
            <w:tcBorders>
              <w:top w:val="single" w:sz="4" w:space="0" w:color="auto"/>
              <w:left w:val="nil"/>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823</w:t>
            </w:r>
          </w:p>
        </w:tc>
        <w:tc>
          <w:tcPr>
            <w:tcW w:w="1483" w:type="dxa"/>
            <w:gridSpan w:val="4"/>
            <w:tcBorders>
              <w:top w:val="single" w:sz="4" w:space="0" w:color="auto"/>
              <w:left w:val="nil"/>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133574</w:t>
            </w:r>
          </w:p>
        </w:tc>
      </w:tr>
      <w:tr w:rsidR="006114C2" w:rsidRPr="006114C2" w:rsidTr="008B589D">
        <w:trPr>
          <w:trHeight w:val="315"/>
        </w:trPr>
        <w:tc>
          <w:tcPr>
            <w:tcW w:w="9781" w:type="dxa"/>
            <w:gridSpan w:val="25"/>
            <w:tcBorders>
              <w:top w:val="single" w:sz="4" w:space="0" w:color="auto"/>
              <w:left w:val="single" w:sz="4" w:space="0" w:color="auto"/>
              <w:bottom w:val="single" w:sz="4" w:space="0" w:color="auto"/>
              <w:right w:val="single" w:sz="4" w:space="0" w:color="auto"/>
            </w:tcBorders>
            <w:noWrap/>
          </w:tcPr>
          <w:p w:rsidR="006114C2" w:rsidRPr="006114C2" w:rsidRDefault="006114C2" w:rsidP="006114C2">
            <w:pPr>
              <w:spacing w:after="0" w:line="240" w:lineRule="auto"/>
              <w:rPr>
                <w:rFonts w:ascii="Times New Roman" w:eastAsia="Times New Roman" w:hAnsi="Times New Roman" w:cs="Times New Roman"/>
                <w:bCs/>
                <w:sz w:val="24"/>
                <w:szCs w:val="24"/>
                <w:u w:val="single"/>
                <w:lang w:eastAsia="lv-LV"/>
              </w:rPr>
            </w:pPr>
            <w:r w:rsidRPr="006114C2">
              <w:rPr>
                <w:rFonts w:ascii="Times New Roman" w:eastAsia="Times New Roman" w:hAnsi="Times New Roman" w:cs="Times New Roman"/>
                <w:bCs/>
                <w:sz w:val="24"/>
                <w:szCs w:val="24"/>
                <w:u w:val="single"/>
                <w:lang w:eastAsia="lv-LV"/>
              </w:rPr>
              <w:lastRenderedPageBreak/>
              <w:t>Palielināti asignējumi:</w:t>
            </w:r>
          </w:p>
          <w:p w:rsidR="006114C2" w:rsidRPr="006114C2" w:rsidRDefault="006114C2" w:rsidP="006114C2">
            <w:pPr>
              <w:spacing w:after="0" w:line="240" w:lineRule="auto"/>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 xml:space="preserve">823 </w:t>
            </w:r>
            <w:r w:rsidRPr="006114C2">
              <w:rPr>
                <w:rFonts w:ascii="Times New Roman" w:eastAsia="Times New Roman" w:hAnsi="Times New Roman" w:cs="Times New Roman"/>
                <w:bCs/>
                <w:i/>
                <w:sz w:val="24"/>
                <w:szCs w:val="24"/>
                <w:lang w:eastAsia="lv-LV"/>
              </w:rPr>
              <w:t>euro</w:t>
            </w:r>
            <w:r w:rsidRPr="006114C2">
              <w:rPr>
                <w:rFonts w:ascii="Times New Roman" w:eastAsia="Times New Roman" w:hAnsi="Times New Roman" w:cs="Times New Roman"/>
                <w:bCs/>
                <w:sz w:val="24"/>
                <w:szCs w:val="24"/>
                <w:lang w:eastAsia="lv-LV"/>
              </w:rPr>
              <w:t xml:space="preserve"> pedagogu atalgojumam</w:t>
            </w:r>
            <w:r w:rsidRPr="006114C2">
              <w:rPr>
                <w:rFonts w:ascii="Times New Roman" w:eastAsia="Calibri" w:hAnsi="Times New Roman" w:cs="Times New Roman"/>
                <w:sz w:val="24"/>
                <w:szCs w:val="24"/>
              </w:rPr>
              <w:t>.</w:t>
            </w:r>
            <w:r w:rsidRPr="006114C2">
              <w:rPr>
                <w:rFonts w:ascii="Times New Roman" w:eastAsia="Times New Roman" w:hAnsi="Times New Roman" w:cs="Times New Roman"/>
                <w:bCs/>
                <w:sz w:val="24"/>
                <w:szCs w:val="24"/>
                <w:lang w:eastAsia="lv-LV"/>
              </w:rPr>
              <w:t xml:space="preserve"> </w:t>
            </w:r>
          </w:p>
        </w:tc>
      </w:tr>
      <w:tr w:rsidR="006114C2" w:rsidRPr="006114C2" w:rsidTr="008B589D">
        <w:trPr>
          <w:trHeight w:val="315"/>
        </w:trPr>
        <w:tc>
          <w:tcPr>
            <w:tcW w:w="1252" w:type="dxa"/>
            <w:gridSpan w:val="2"/>
            <w:tcBorders>
              <w:top w:val="single" w:sz="4" w:space="0" w:color="auto"/>
              <w:left w:val="single" w:sz="4" w:space="0" w:color="auto"/>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19.3.0.0.</w:t>
            </w:r>
          </w:p>
        </w:tc>
        <w:tc>
          <w:tcPr>
            <w:tcW w:w="4189" w:type="dxa"/>
            <w:gridSpan w:val="7"/>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Pašvaldības iestāžu saņemtie transferti no augstākas iestādes</w:t>
            </w:r>
            <w:r w:rsidRPr="006114C2">
              <w:rPr>
                <w:rFonts w:ascii="Times New Roman" w:eastAsia="Times New Roman" w:hAnsi="Times New Roman" w:cs="Times New Roman"/>
                <w:bCs/>
                <w:sz w:val="24"/>
                <w:szCs w:val="24"/>
                <w:lang w:eastAsia="lv-LV"/>
              </w:rPr>
              <w:t xml:space="preserve"> </w:t>
            </w:r>
            <w:r w:rsidRPr="006114C2">
              <w:rPr>
                <w:rFonts w:ascii="Times New Roman" w:eastAsia="Times New Roman" w:hAnsi="Times New Roman" w:cs="Times New Roman"/>
                <w:bCs/>
                <w:sz w:val="24"/>
                <w:szCs w:val="24"/>
                <w:u w:val="single"/>
                <w:lang w:eastAsia="lv-LV"/>
              </w:rPr>
              <w:t>Zemgales vidusskola</w:t>
            </w:r>
          </w:p>
        </w:tc>
        <w:tc>
          <w:tcPr>
            <w:tcW w:w="1588" w:type="dxa"/>
            <w:gridSpan w:val="4"/>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p>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279601</w:t>
            </w:r>
          </w:p>
        </w:tc>
        <w:tc>
          <w:tcPr>
            <w:tcW w:w="1254" w:type="dxa"/>
            <w:gridSpan w:val="7"/>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p>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-7196</w:t>
            </w:r>
          </w:p>
        </w:tc>
        <w:tc>
          <w:tcPr>
            <w:tcW w:w="1498" w:type="dxa"/>
            <w:gridSpan w:val="5"/>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p>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272405</w:t>
            </w:r>
          </w:p>
        </w:tc>
      </w:tr>
      <w:tr w:rsidR="006114C2" w:rsidRPr="006114C2" w:rsidTr="008B589D">
        <w:trPr>
          <w:trHeight w:val="315"/>
        </w:trPr>
        <w:tc>
          <w:tcPr>
            <w:tcW w:w="9781" w:type="dxa"/>
            <w:gridSpan w:val="25"/>
            <w:tcBorders>
              <w:top w:val="single" w:sz="4" w:space="0" w:color="auto"/>
              <w:left w:val="single" w:sz="4" w:space="0" w:color="auto"/>
              <w:bottom w:val="single" w:sz="4" w:space="0" w:color="auto"/>
              <w:right w:val="single" w:sz="4" w:space="0" w:color="auto"/>
            </w:tcBorders>
            <w:noWrap/>
          </w:tcPr>
          <w:p w:rsidR="006114C2" w:rsidRPr="006114C2" w:rsidRDefault="006114C2" w:rsidP="006114C2">
            <w:pPr>
              <w:spacing w:after="0" w:line="240" w:lineRule="auto"/>
              <w:rPr>
                <w:rFonts w:ascii="Times New Roman" w:eastAsia="Times New Roman" w:hAnsi="Times New Roman" w:cs="Times New Roman"/>
                <w:bCs/>
                <w:sz w:val="24"/>
                <w:szCs w:val="24"/>
                <w:u w:val="single"/>
                <w:lang w:eastAsia="lv-LV"/>
              </w:rPr>
            </w:pPr>
            <w:r w:rsidRPr="006114C2">
              <w:rPr>
                <w:rFonts w:ascii="Times New Roman" w:eastAsia="Times New Roman" w:hAnsi="Times New Roman" w:cs="Times New Roman"/>
                <w:bCs/>
                <w:sz w:val="24"/>
                <w:szCs w:val="24"/>
                <w:u w:val="single"/>
                <w:lang w:eastAsia="lv-LV"/>
              </w:rPr>
              <w:t>Palielināti asignējumi:</w:t>
            </w:r>
          </w:p>
          <w:p w:rsidR="006114C2" w:rsidRPr="006114C2" w:rsidRDefault="006114C2" w:rsidP="006114C2">
            <w:pPr>
              <w:spacing w:after="0" w:line="240" w:lineRule="auto"/>
              <w:rPr>
                <w:rFonts w:ascii="Times New Roman" w:eastAsia="Times New Roman" w:hAnsi="Times New Roman" w:cs="Times New Roman"/>
                <w:bCs/>
                <w:sz w:val="24"/>
                <w:szCs w:val="24"/>
                <w:u w:val="single"/>
                <w:lang w:eastAsia="lv-LV"/>
              </w:rPr>
            </w:pPr>
            <w:r w:rsidRPr="006114C2">
              <w:rPr>
                <w:rFonts w:ascii="Times New Roman" w:eastAsia="Times New Roman" w:hAnsi="Times New Roman" w:cs="Times New Roman"/>
                <w:bCs/>
                <w:sz w:val="24"/>
                <w:szCs w:val="24"/>
                <w:lang w:eastAsia="lv-LV"/>
              </w:rPr>
              <w:t xml:space="preserve">43 </w:t>
            </w:r>
            <w:r w:rsidRPr="006114C2">
              <w:rPr>
                <w:rFonts w:ascii="Times New Roman" w:eastAsia="Times New Roman" w:hAnsi="Times New Roman" w:cs="Times New Roman"/>
                <w:bCs/>
                <w:i/>
                <w:sz w:val="24"/>
                <w:szCs w:val="24"/>
                <w:lang w:eastAsia="lv-LV"/>
              </w:rPr>
              <w:t>euro</w:t>
            </w:r>
            <w:r w:rsidRPr="006114C2">
              <w:rPr>
                <w:rFonts w:ascii="Times New Roman" w:eastAsia="Times New Roman" w:hAnsi="Times New Roman" w:cs="Times New Roman"/>
                <w:bCs/>
                <w:sz w:val="24"/>
                <w:szCs w:val="24"/>
                <w:lang w:eastAsia="lv-LV"/>
              </w:rPr>
              <w:t xml:space="preserve"> par sporta zāles nomu Tukuma Sporta skolai (septembris);</w:t>
            </w:r>
          </w:p>
          <w:p w:rsidR="006114C2" w:rsidRPr="006114C2" w:rsidRDefault="006114C2" w:rsidP="006114C2">
            <w:pPr>
              <w:spacing w:after="0" w:line="240" w:lineRule="auto"/>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 xml:space="preserve">1413 </w:t>
            </w:r>
            <w:r w:rsidRPr="006114C2">
              <w:rPr>
                <w:rFonts w:ascii="Times New Roman" w:eastAsia="Times New Roman" w:hAnsi="Times New Roman" w:cs="Times New Roman"/>
                <w:bCs/>
                <w:i/>
                <w:sz w:val="24"/>
                <w:szCs w:val="24"/>
                <w:lang w:eastAsia="lv-LV"/>
              </w:rPr>
              <w:t>euro</w:t>
            </w:r>
            <w:r w:rsidRPr="006114C2">
              <w:rPr>
                <w:rFonts w:ascii="Times New Roman" w:eastAsia="Times New Roman" w:hAnsi="Times New Roman" w:cs="Times New Roman"/>
                <w:bCs/>
                <w:sz w:val="24"/>
                <w:szCs w:val="24"/>
                <w:lang w:eastAsia="lv-LV"/>
              </w:rPr>
              <w:t xml:space="preserve"> līdzfinansējums Latvijas Olimpiskās komitejas projektam.</w:t>
            </w:r>
          </w:p>
          <w:p w:rsidR="006114C2" w:rsidRPr="006114C2" w:rsidRDefault="006114C2" w:rsidP="006114C2">
            <w:pPr>
              <w:spacing w:after="0" w:line="240" w:lineRule="auto"/>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u w:val="single"/>
                <w:lang w:eastAsia="lv-LV"/>
              </w:rPr>
              <w:t>Samazināti asignējumi</w:t>
            </w:r>
            <w:r w:rsidRPr="006114C2">
              <w:rPr>
                <w:rFonts w:ascii="Times New Roman" w:eastAsia="Times New Roman" w:hAnsi="Times New Roman" w:cs="Times New Roman"/>
                <w:bCs/>
                <w:sz w:val="24"/>
                <w:szCs w:val="24"/>
                <w:lang w:eastAsia="lv-LV"/>
              </w:rPr>
              <w:t>:</w:t>
            </w:r>
          </w:p>
          <w:p w:rsidR="006114C2" w:rsidRPr="006114C2" w:rsidRDefault="006114C2" w:rsidP="006114C2">
            <w:pPr>
              <w:spacing w:after="0" w:line="240" w:lineRule="auto"/>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 xml:space="preserve">1402 </w:t>
            </w:r>
            <w:r w:rsidRPr="006114C2">
              <w:rPr>
                <w:rFonts w:ascii="Times New Roman" w:eastAsia="Times New Roman" w:hAnsi="Times New Roman" w:cs="Times New Roman"/>
                <w:bCs/>
                <w:i/>
                <w:sz w:val="24"/>
                <w:szCs w:val="24"/>
                <w:lang w:eastAsia="lv-LV"/>
              </w:rPr>
              <w:t xml:space="preserve">euro </w:t>
            </w:r>
            <w:r w:rsidRPr="006114C2">
              <w:rPr>
                <w:rFonts w:ascii="Times New Roman" w:eastAsia="Times New Roman" w:hAnsi="Times New Roman" w:cs="Times New Roman"/>
                <w:bCs/>
                <w:sz w:val="24"/>
                <w:szCs w:val="24"/>
                <w:lang w:eastAsia="lv-LV"/>
              </w:rPr>
              <w:t>pievienotās vērtības nodokļa samaksai par elektromontāžas darbiem zibensaizsardzības sistēmas izbūvē aktu zālei;</w:t>
            </w:r>
          </w:p>
          <w:p w:rsidR="006114C2" w:rsidRPr="006114C2" w:rsidRDefault="006114C2" w:rsidP="006114C2">
            <w:pPr>
              <w:spacing w:after="0" w:line="240" w:lineRule="auto"/>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 xml:space="preserve">6674 </w:t>
            </w:r>
            <w:r w:rsidRPr="006114C2">
              <w:rPr>
                <w:rFonts w:ascii="Times New Roman" w:eastAsia="Times New Roman" w:hAnsi="Times New Roman" w:cs="Times New Roman"/>
                <w:bCs/>
                <w:i/>
                <w:sz w:val="24"/>
                <w:szCs w:val="24"/>
                <w:lang w:eastAsia="lv-LV"/>
              </w:rPr>
              <w:t>euro</w:t>
            </w:r>
            <w:r w:rsidRPr="006114C2">
              <w:rPr>
                <w:rFonts w:ascii="Times New Roman" w:eastAsia="Times New Roman" w:hAnsi="Times New Roman" w:cs="Times New Roman"/>
                <w:bCs/>
                <w:sz w:val="24"/>
                <w:szCs w:val="24"/>
                <w:lang w:eastAsia="lv-LV"/>
              </w:rPr>
              <w:t xml:space="preserve"> par elektromontāžas darbiem zibensaizsardzības sistēmas izbūvē aktu zālei;</w:t>
            </w:r>
          </w:p>
          <w:p w:rsidR="006114C2" w:rsidRPr="006114C2" w:rsidRDefault="006114C2" w:rsidP="006114C2">
            <w:pPr>
              <w:spacing w:after="0" w:line="240" w:lineRule="auto"/>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 xml:space="preserve">90 </w:t>
            </w:r>
            <w:r w:rsidRPr="006114C2">
              <w:rPr>
                <w:rFonts w:ascii="Times New Roman" w:eastAsia="Times New Roman" w:hAnsi="Times New Roman" w:cs="Times New Roman"/>
                <w:bCs/>
                <w:i/>
                <w:sz w:val="24"/>
                <w:szCs w:val="24"/>
                <w:lang w:eastAsia="lv-LV"/>
              </w:rPr>
              <w:t>euro</w:t>
            </w:r>
            <w:r w:rsidRPr="006114C2">
              <w:rPr>
                <w:rFonts w:ascii="Times New Roman" w:eastAsia="Times New Roman" w:hAnsi="Times New Roman" w:cs="Times New Roman"/>
                <w:bCs/>
                <w:sz w:val="24"/>
                <w:szCs w:val="24"/>
                <w:lang w:eastAsia="lv-LV"/>
              </w:rPr>
              <w:t xml:space="preserve"> par elektrību, ūdeni un kanalizāciju skolā Slampes un Džūkstes PP;</w:t>
            </w:r>
            <w:proofErr w:type="gramStart"/>
            <w:r w:rsidRPr="006114C2">
              <w:rPr>
                <w:rFonts w:ascii="Times New Roman" w:eastAsia="Times New Roman" w:hAnsi="Times New Roman" w:cs="Times New Roman"/>
                <w:bCs/>
                <w:sz w:val="24"/>
                <w:szCs w:val="24"/>
                <w:lang w:eastAsia="lv-LV"/>
              </w:rPr>
              <w:t xml:space="preserve">  </w:t>
            </w:r>
            <w:proofErr w:type="gramEnd"/>
          </w:p>
          <w:p w:rsidR="006114C2" w:rsidRPr="006114C2" w:rsidRDefault="006114C2" w:rsidP="006114C2">
            <w:pPr>
              <w:spacing w:after="0" w:line="240" w:lineRule="auto"/>
              <w:rPr>
                <w:rFonts w:ascii="Times New Roman" w:eastAsia="Calibri" w:hAnsi="Times New Roman" w:cs="Times New Roman"/>
                <w:sz w:val="24"/>
                <w:szCs w:val="24"/>
              </w:rPr>
            </w:pPr>
            <w:r w:rsidRPr="006114C2">
              <w:rPr>
                <w:rFonts w:ascii="Times New Roman" w:eastAsia="Times New Roman" w:hAnsi="Times New Roman" w:cs="Times New Roman"/>
                <w:bCs/>
                <w:sz w:val="24"/>
                <w:szCs w:val="24"/>
                <w:lang w:eastAsia="lv-LV"/>
              </w:rPr>
              <w:t xml:space="preserve">471 </w:t>
            </w:r>
            <w:r w:rsidRPr="006114C2">
              <w:rPr>
                <w:rFonts w:ascii="Times New Roman" w:eastAsia="Times New Roman" w:hAnsi="Times New Roman" w:cs="Times New Roman"/>
                <w:bCs/>
                <w:i/>
                <w:sz w:val="24"/>
                <w:szCs w:val="24"/>
                <w:lang w:eastAsia="lv-LV"/>
              </w:rPr>
              <w:t>euro</w:t>
            </w:r>
            <w:r w:rsidRPr="006114C2">
              <w:rPr>
                <w:rFonts w:ascii="Times New Roman" w:eastAsia="Times New Roman" w:hAnsi="Times New Roman" w:cs="Times New Roman"/>
                <w:bCs/>
                <w:sz w:val="24"/>
                <w:szCs w:val="24"/>
                <w:lang w:eastAsia="lv-LV"/>
              </w:rPr>
              <w:t xml:space="preserve"> par transporta pakalpojumiem Slampes un Džūkstes PP</w:t>
            </w:r>
            <w:r w:rsidRPr="006114C2">
              <w:rPr>
                <w:rFonts w:ascii="Times New Roman" w:eastAsia="Calibri" w:hAnsi="Times New Roman" w:cs="Times New Roman"/>
                <w:sz w:val="24"/>
                <w:szCs w:val="24"/>
              </w:rPr>
              <w:t xml:space="preserve">; </w:t>
            </w:r>
          </w:p>
          <w:p w:rsidR="006114C2" w:rsidRPr="006114C2" w:rsidRDefault="006114C2" w:rsidP="006114C2">
            <w:pPr>
              <w:spacing w:after="0" w:line="240" w:lineRule="auto"/>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 xml:space="preserve">15 </w:t>
            </w:r>
            <w:r w:rsidRPr="006114C2">
              <w:rPr>
                <w:rFonts w:ascii="Times New Roman" w:eastAsia="Times New Roman" w:hAnsi="Times New Roman" w:cs="Times New Roman"/>
                <w:bCs/>
                <w:i/>
                <w:sz w:val="24"/>
                <w:szCs w:val="24"/>
                <w:lang w:eastAsia="lv-LV"/>
              </w:rPr>
              <w:t>euro</w:t>
            </w:r>
            <w:r w:rsidRPr="006114C2">
              <w:rPr>
                <w:rFonts w:ascii="Times New Roman" w:eastAsia="Times New Roman" w:hAnsi="Times New Roman" w:cs="Times New Roman"/>
                <w:bCs/>
                <w:sz w:val="24"/>
                <w:szCs w:val="24"/>
                <w:lang w:eastAsia="lv-LV"/>
              </w:rPr>
              <w:t xml:space="preserve"> par semināru Tukuma novada Domei 29.06.2015.</w:t>
            </w:r>
          </w:p>
        </w:tc>
      </w:tr>
      <w:tr w:rsidR="006114C2" w:rsidRPr="006114C2" w:rsidTr="008B589D">
        <w:trPr>
          <w:trHeight w:val="315"/>
        </w:trPr>
        <w:tc>
          <w:tcPr>
            <w:tcW w:w="1252" w:type="dxa"/>
            <w:gridSpan w:val="2"/>
            <w:tcBorders>
              <w:top w:val="single" w:sz="4" w:space="0" w:color="auto"/>
              <w:left w:val="single" w:sz="4" w:space="0" w:color="auto"/>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19.3.0.0.</w:t>
            </w:r>
          </w:p>
        </w:tc>
        <w:tc>
          <w:tcPr>
            <w:tcW w:w="4189" w:type="dxa"/>
            <w:gridSpan w:val="7"/>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Pašvaldības iestāžu saņemtie transferti no augstākas iestādes</w:t>
            </w:r>
            <w:r w:rsidRPr="006114C2">
              <w:rPr>
                <w:rFonts w:ascii="Times New Roman" w:eastAsia="Times New Roman" w:hAnsi="Times New Roman" w:cs="Times New Roman"/>
                <w:bCs/>
                <w:sz w:val="24"/>
                <w:szCs w:val="24"/>
                <w:lang w:eastAsia="lv-LV"/>
              </w:rPr>
              <w:t xml:space="preserve"> </w:t>
            </w:r>
            <w:r w:rsidRPr="006114C2">
              <w:rPr>
                <w:rFonts w:ascii="Times New Roman" w:eastAsia="Times New Roman" w:hAnsi="Times New Roman" w:cs="Times New Roman"/>
                <w:bCs/>
                <w:sz w:val="24"/>
                <w:szCs w:val="24"/>
                <w:u w:val="single"/>
                <w:lang w:eastAsia="lv-LV"/>
              </w:rPr>
              <w:t>Tukuma 2. pamatskola</w:t>
            </w:r>
          </w:p>
        </w:tc>
        <w:tc>
          <w:tcPr>
            <w:tcW w:w="1588" w:type="dxa"/>
            <w:gridSpan w:val="4"/>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p>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214650</w:t>
            </w:r>
          </w:p>
        </w:tc>
        <w:tc>
          <w:tcPr>
            <w:tcW w:w="1269" w:type="dxa"/>
            <w:gridSpan w:val="8"/>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p>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5000</w:t>
            </w:r>
          </w:p>
        </w:tc>
        <w:tc>
          <w:tcPr>
            <w:tcW w:w="1483" w:type="dxa"/>
            <w:gridSpan w:val="4"/>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p>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219650</w:t>
            </w:r>
          </w:p>
        </w:tc>
      </w:tr>
      <w:tr w:rsidR="006114C2" w:rsidRPr="006114C2" w:rsidTr="008B589D">
        <w:trPr>
          <w:trHeight w:val="315"/>
        </w:trPr>
        <w:tc>
          <w:tcPr>
            <w:tcW w:w="9781" w:type="dxa"/>
            <w:gridSpan w:val="25"/>
            <w:tcBorders>
              <w:top w:val="single" w:sz="4" w:space="0" w:color="auto"/>
              <w:left w:val="single" w:sz="4" w:space="0" w:color="auto"/>
              <w:bottom w:val="single" w:sz="4" w:space="0" w:color="auto"/>
              <w:right w:val="single" w:sz="4" w:space="0" w:color="auto"/>
            </w:tcBorders>
            <w:noWrap/>
          </w:tcPr>
          <w:p w:rsidR="006114C2" w:rsidRPr="006114C2" w:rsidRDefault="006114C2" w:rsidP="006114C2">
            <w:pPr>
              <w:spacing w:after="0" w:line="240" w:lineRule="auto"/>
              <w:rPr>
                <w:rFonts w:ascii="Times New Roman" w:eastAsia="Times New Roman" w:hAnsi="Times New Roman" w:cs="Times New Roman"/>
                <w:bCs/>
                <w:sz w:val="24"/>
                <w:szCs w:val="24"/>
                <w:u w:val="single"/>
                <w:lang w:eastAsia="lv-LV"/>
              </w:rPr>
            </w:pPr>
            <w:r w:rsidRPr="006114C2">
              <w:rPr>
                <w:rFonts w:ascii="Times New Roman" w:eastAsia="Times New Roman" w:hAnsi="Times New Roman" w:cs="Times New Roman"/>
                <w:bCs/>
                <w:sz w:val="24"/>
                <w:szCs w:val="24"/>
                <w:u w:val="single"/>
                <w:lang w:eastAsia="lv-LV"/>
              </w:rPr>
              <w:t>Palielināti asignējumi:</w:t>
            </w:r>
          </w:p>
          <w:p w:rsidR="006114C2" w:rsidRPr="006114C2" w:rsidRDefault="006114C2" w:rsidP="006114C2">
            <w:pPr>
              <w:spacing w:after="0" w:line="240" w:lineRule="auto"/>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 xml:space="preserve">5000 </w:t>
            </w:r>
            <w:r w:rsidRPr="006114C2">
              <w:rPr>
                <w:rFonts w:ascii="Times New Roman" w:eastAsia="Times New Roman" w:hAnsi="Times New Roman" w:cs="Times New Roman"/>
                <w:bCs/>
                <w:i/>
                <w:sz w:val="24"/>
                <w:szCs w:val="24"/>
                <w:lang w:eastAsia="lv-LV"/>
              </w:rPr>
              <w:t>euro</w:t>
            </w:r>
            <w:r w:rsidRPr="006114C2">
              <w:rPr>
                <w:rFonts w:ascii="Times New Roman" w:eastAsia="Times New Roman" w:hAnsi="Times New Roman" w:cs="Times New Roman"/>
                <w:bCs/>
                <w:sz w:val="24"/>
                <w:szCs w:val="24"/>
                <w:lang w:eastAsia="lv-LV"/>
              </w:rPr>
              <w:t xml:space="preserve"> žalūziju iegādei aktu zālei-prioritāšu saraksts.</w:t>
            </w:r>
          </w:p>
        </w:tc>
      </w:tr>
      <w:tr w:rsidR="006114C2" w:rsidRPr="006114C2" w:rsidTr="008B589D">
        <w:trPr>
          <w:trHeight w:val="315"/>
        </w:trPr>
        <w:tc>
          <w:tcPr>
            <w:tcW w:w="1252" w:type="dxa"/>
            <w:gridSpan w:val="2"/>
            <w:tcBorders>
              <w:top w:val="single" w:sz="4" w:space="0" w:color="auto"/>
              <w:left w:val="single" w:sz="4" w:space="0" w:color="auto"/>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19.3.0.0.</w:t>
            </w:r>
          </w:p>
        </w:tc>
        <w:tc>
          <w:tcPr>
            <w:tcW w:w="4189" w:type="dxa"/>
            <w:gridSpan w:val="7"/>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Pašvaldības iestāžu saņemtie transferti no augstākas iestādes</w:t>
            </w:r>
            <w:r w:rsidRPr="006114C2">
              <w:rPr>
                <w:rFonts w:ascii="Times New Roman" w:eastAsia="Times New Roman" w:hAnsi="Times New Roman" w:cs="Times New Roman"/>
                <w:bCs/>
                <w:sz w:val="24"/>
                <w:szCs w:val="24"/>
                <w:lang w:eastAsia="lv-LV"/>
              </w:rPr>
              <w:t xml:space="preserve"> </w:t>
            </w:r>
            <w:r w:rsidRPr="006114C2">
              <w:rPr>
                <w:rFonts w:ascii="Times New Roman" w:eastAsia="Times New Roman" w:hAnsi="Times New Roman" w:cs="Times New Roman"/>
                <w:sz w:val="24"/>
                <w:szCs w:val="24"/>
                <w:u w:val="single"/>
                <w:lang w:eastAsia="lv-LV"/>
              </w:rPr>
              <w:t>Tumes vidusskola</w:t>
            </w:r>
          </w:p>
        </w:tc>
        <w:tc>
          <w:tcPr>
            <w:tcW w:w="1588" w:type="dxa"/>
            <w:gridSpan w:val="4"/>
            <w:tcBorders>
              <w:top w:val="nil"/>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p>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206684</w:t>
            </w:r>
          </w:p>
        </w:tc>
        <w:tc>
          <w:tcPr>
            <w:tcW w:w="1269" w:type="dxa"/>
            <w:gridSpan w:val="8"/>
            <w:tcBorders>
              <w:top w:val="nil"/>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p>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-41</w:t>
            </w:r>
          </w:p>
        </w:tc>
        <w:tc>
          <w:tcPr>
            <w:tcW w:w="1483" w:type="dxa"/>
            <w:gridSpan w:val="4"/>
            <w:tcBorders>
              <w:top w:val="nil"/>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p>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206643</w:t>
            </w:r>
          </w:p>
        </w:tc>
      </w:tr>
      <w:tr w:rsidR="006114C2" w:rsidRPr="006114C2" w:rsidTr="008B589D">
        <w:trPr>
          <w:trHeight w:val="315"/>
        </w:trPr>
        <w:tc>
          <w:tcPr>
            <w:tcW w:w="9781" w:type="dxa"/>
            <w:gridSpan w:val="25"/>
            <w:tcBorders>
              <w:top w:val="single" w:sz="4" w:space="0" w:color="auto"/>
              <w:left w:val="single" w:sz="4" w:space="0" w:color="auto"/>
              <w:bottom w:val="single" w:sz="4" w:space="0" w:color="auto"/>
              <w:right w:val="single" w:sz="4" w:space="0" w:color="auto"/>
            </w:tcBorders>
            <w:noWrap/>
          </w:tcPr>
          <w:p w:rsidR="006114C2" w:rsidRPr="006114C2" w:rsidRDefault="006114C2" w:rsidP="006114C2">
            <w:pPr>
              <w:spacing w:after="0" w:line="240" w:lineRule="auto"/>
              <w:rPr>
                <w:rFonts w:ascii="Times New Roman" w:eastAsia="Times New Roman" w:hAnsi="Times New Roman" w:cs="Times New Roman"/>
                <w:bCs/>
                <w:sz w:val="24"/>
                <w:szCs w:val="24"/>
                <w:u w:val="single"/>
                <w:lang w:eastAsia="lv-LV"/>
              </w:rPr>
            </w:pPr>
            <w:r w:rsidRPr="006114C2">
              <w:rPr>
                <w:rFonts w:ascii="Times New Roman" w:eastAsia="Times New Roman" w:hAnsi="Times New Roman" w:cs="Times New Roman"/>
                <w:bCs/>
                <w:sz w:val="24"/>
                <w:szCs w:val="24"/>
                <w:u w:val="single"/>
                <w:lang w:eastAsia="lv-LV"/>
              </w:rPr>
              <w:t>Samazināti asignējumi:</w:t>
            </w:r>
          </w:p>
          <w:p w:rsidR="006114C2" w:rsidRPr="006114C2" w:rsidRDefault="006114C2" w:rsidP="006114C2">
            <w:pPr>
              <w:spacing w:after="0" w:line="240" w:lineRule="auto"/>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26 euro par transporta pakalpojumiem Degoles un Tumes PP;</w:t>
            </w:r>
          </w:p>
          <w:p w:rsidR="006114C2" w:rsidRPr="006114C2" w:rsidRDefault="006114C2" w:rsidP="006114C2">
            <w:pPr>
              <w:spacing w:after="0" w:line="240" w:lineRule="auto"/>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 xml:space="preserve">15 </w:t>
            </w:r>
            <w:r w:rsidRPr="006114C2">
              <w:rPr>
                <w:rFonts w:ascii="Times New Roman" w:eastAsia="Times New Roman" w:hAnsi="Times New Roman" w:cs="Times New Roman"/>
                <w:bCs/>
                <w:i/>
                <w:sz w:val="24"/>
                <w:szCs w:val="24"/>
                <w:lang w:eastAsia="lv-LV"/>
              </w:rPr>
              <w:t>euro</w:t>
            </w:r>
            <w:r w:rsidRPr="006114C2">
              <w:rPr>
                <w:rFonts w:ascii="Times New Roman" w:eastAsia="Times New Roman" w:hAnsi="Times New Roman" w:cs="Times New Roman"/>
                <w:bCs/>
                <w:sz w:val="24"/>
                <w:szCs w:val="24"/>
                <w:lang w:eastAsia="lv-LV"/>
              </w:rPr>
              <w:t xml:space="preserve"> par semināru Tukuma novada Domei 29.06.2015.</w:t>
            </w:r>
          </w:p>
        </w:tc>
      </w:tr>
      <w:tr w:rsidR="006114C2" w:rsidRPr="006114C2" w:rsidTr="008B589D">
        <w:trPr>
          <w:trHeight w:val="315"/>
        </w:trPr>
        <w:tc>
          <w:tcPr>
            <w:tcW w:w="1252" w:type="dxa"/>
            <w:gridSpan w:val="2"/>
            <w:tcBorders>
              <w:top w:val="single" w:sz="4" w:space="0" w:color="auto"/>
              <w:left w:val="single" w:sz="4" w:space="0" w:color="auto"/>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19.3.0.0.</w:t>
            </w:r>
          </w:p>
        </w:tc>
        <w:tc>
          <w:tcPr>
            <w:tcW w:w="4189" w:type="dxa"/>
            <w:gridSpan w:val="7"/>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Pašvaldības iestāžu saņemtie transferti no augstākas iestādes</w:t>
            </w:r>
            <w:r w:rsidRPr="006114C2">
              <w:rPr>
                <w:rFonts w:ascii="Times New Roman" w:eastAsia="Times New Roman" w:hAnsi="Times New Roman" w:cs="Times New Roman"/>
                <w:bCs/>
                <w:sz w:val="24"/>
                <w:szCs w:val="24"/>
                <w:lang w:eastAsia="lv-LV"/>
              </w:rPr>
              <w:t xml:space="preserve"> </w:t>
            </w:r>
            <w:r w:rsidRPr="006114C2">
              <w:rPr>
                <w:rFonts w:ascii="Times New Roman" w:eastAsia="Times New Roman" w:hAnsi="Times New Roman" w:cs="Times New Roman"/>
                <w:sz w:val="24"/>
                <w:szCs w:val="24"/>
                <w:u w:val="single"/>
                <w:lang w:eastAsia="lv-LV"/>
              </w:rPr>
              <w:t>Pūres pamatskolai</w:t>
            </w:r>
          </w:p>
        </w:tc>
        <w:tc>
          <w:tcPr>
            <w:tcW w:w="1588" w:type="dxa"/>
            <w:gridSpan w:val="4"/>
            <w:tcBorders>
              <w:top w:val="nil"/>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p>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276213</w:t>
            </w:r>
          </w:p>
        </w:tc>
        <w:tc>
          <w:tcPr>
            <w:tcW w:w="1269" w:type="dxa"/>
            <w:gridSpan w:val="8"/>
            <w:tcBorders>
              <w:top w:val="nil"/>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p>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352</w:t>
            </w:r>
          </w:p>
        </w:tc>
        <w:tc>
          <w:tcPr>
            <w:tcW w:w="1483" w:type="dxa"/>
            <w:gridSpan w:val="4"/>
            <w:tcBorders>
              <w:top w:val="nil"/>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p>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276565</w:t>
            </w:r>
          </w:p>
        </w:tc>
      </w:tr>
      <w:tr w:rsidR="006114C2" w:rsidRPr="006114C2" w:rsidTr="008B589D">
        <w:trPr>
          <w:trHeight w:val="315"/>
        </w:trPr>
        <w:tc>
          <w:tcPr>
            <w:tcW w:w="9781" w:type="dxa"/>
            <w:gridSpan w:val="25"/>
            <w:tcBorders>
              <w:top w:val="single" w:sz="4" w:space="0" w:color="auto"/>
              <w:left w:val="single" w:sz="4" w:space="0" w:color="auto"/>
              <w:bottom w:val="single" w:sz="4" w:space="0" w:color="auto"/>
              <w:right w:val="single" w:sz="4" w:space="0" w:color="auto"/>
            </w:tcBorders>
            <w:noWrap/>
          </w:tcPr>
          <w:p w:rsidR="006114C2" w:rsidRPr="006114C2" w:rsidRDefault="006114C2" w:rsidP="006114C2">
            <w:pPr>
              <w:spacing w:after="0" w:line="240" w:lineRule="auto"/>
              <w:rPr>
                <w:rFonts w:ascii="Times New Roman" w:eastAsia="Times New Roman" w:hAnsi="Times New Roman" w:cs="Times New Roman"/>
                <w:bCs/>
                <w:sz w:val="24"/>
                <w:szCs w:val="24"/>
                <w:u w:val="single"/>
                <w:lang w:eastAsia="lv-LV"/>
              </w:rPr>
            </w:pPr>
            <w:r w:rsidRPr="006114C2">
              <w:rPr>
                <w:rFonts w:ascii="Times New Roman" w:eastAsia="Times New Roman" w:hAnsi="Times New Roman" w:cs="Times New Roman"/>
                <w:bCs/>
                <w:sz w:val="24"/>
                <w:szCs w:val="24"/>
                <w:u w:val="single"/>
                <w:lang w:eastAsia="lv-LV"/>
              </w:rPr>
              <w:t>Samazināti asignējumi:</w:t>
            </w:r>
          </w:p>
          <w:p w:rsidR="006114C2" w:rsidRPr="006114C2" w:rsidRDefault="006114C2" w:rsidP="006114C2">
            <w:pPr>
              <w:spacing w:after="0" w:line="240" w:lineRule="auto"/>
              <w:rPr>
                <w:rFonts w:ascii="Times New Roman" w:eastAsia="Times New Roman" w:hAnsi="Times New Roman" w:cs="Times New Roman"/>
                <w:bCs/>
                <w:sz w:val="24"/>
                <w:szCs w:val="24"/>
                <w:u w:val="single"/>
                <w:lang w:eastAsia="lv-LV"/>
              </w:rPr>
            </w:pPr>
            <w:r w:rsidRPr="006114C2">
              <w:rPr>
                <w:rFonts w:ascii="Times New Roman" w:eastAsia="Times New Roman" w:hAnsi="Times New Roman" w:cs="Times New Roman"/>
                <w:bCs/>
                <w:sz w:val="24"/>
                <w:szCs w:val="24"/>
                <w:lang w:eastAsia="lv-LV"/>
              </w:rPr>
              <w:t xml:space="preserve">81 </w:t>
            </w:r>
            <w:r w:rsidRPr="006114C2">
              <w:rPr>
                <w:rFonts w:ascii="Times New Roman" w:eastAsia="Times New Roman" w:hAnsi="Times New Roman" w:cs="Times New Roman"/>
                <w:bCs/>
                <w:i/>
                <w:sz w:val="24"/>
                <w:szCs w:val="24"/>
                <w:lang w:eastAsia="lv-LV"/>
              </w:rPr>
              <w:t xml:space="preserve">euro </w:t>
            </w:r>
            <w:r w:rsidRPr="006114C2">
              <w:rPr>
                <w:rFonts w:ascii="Times New Roman" w:eastAsia="Times New Roman" w:hAnsi="Times New Roman" w:cs="Times New Roman"/>
                <w:bCs/>
                <w:sz w:val="24"/>
                <w:szCs w:val="24"/>
                <w:lang w:eastAsia="lv-LV"/>
              </w:rPr>
              <w:t>par transporta pakalpojumiem Pūres un Jaunsātu PP;</w:t>
            </w:r>
          </w:p>
          <w:p w:rsidR="006114C2" w:rsidRPr="006114C2" w:rsidRDefault="006114C2" w:rsidP="006114C2">
            <w:pPr>
              <w:spacing w:after="0" w:line="240" w:lineRule="auto"/>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 xml:space="preserve">15 </w:t>
            </w:r>
            <w:r w:rsidRPr="006114C2">
              <w:rPr>
                <w:rFonts w:ascii="Times New Roman" w:eastAsia="Times New Roman" w:hAnsi="Times New Roman" w:cs="Times New Roman"/>
                <w:bCs/>
                <w:i/>
                <w:sz w:val="24"/>
                <w:szCs w:val="24"/>
                <w:lang w:eastAsia="lv-LV"/>
              </w:rPr>
              <w:t>euro</w:t>
            </w:r>
            <w:r w:rsidRPr="006114C2">
              <w:rPr>
                <w:rFonts w:ascii="Times New Roman" w:eastAsia="Times New Roman" w:hAnsi="Times New Roman" w:cs="Times New Roman"/>
                <w:bCs/>
                <w:sz w:val="24"/>
                <w:szCs w:val="24"/>
                <w:lang w:eastAsia="lv-LV"/>
              </w:rPr>
              <w:t xml:space="preserve"> par semināru Tukuma novada Domei 29.06.2015.;</w:t>
            </w:r>
          </w:p>
          <w:p w:rsidR="006114C2" w:rsidRPr="006114C2" w:rsidRDefault="006114C2" w:rsidP="006114C2">
            <w:pPr>
              <w:spacing w:after="0" w:line="240" w:lineRule="auto"/>
              <w:rPr>
                <w:rFonts w:ascii="Times New Roman" w:eastAsia="Times New Roman" w:hAnsi="Times New Roman" w:cs="Times New Roman"/>
                <w:bCs/>
                <w:sz w:val="24"/>
                <w:szCs w:val="24"/>
                <w:u w:val="single"/>
                <w:lang w:eastAsia="lv-LV"/>
              </w:rPr>
            </w:pPr>
            <w:r w:rsidRPr="006114C2">
              <w:rPr>
                <w:rFonts w:ascii="Times New Roman" w:eastAsia="Times New Roman" w:hAnsi="Times New Roman" w:cs="Times New Roman"/>
                <w:bCs/>
                <w:sz w:val="24"/>
                <w:szCs w:val="24"/>
                <w:lang w:eastAsia="lv-LV"/>
              </w:rPr>
              <w:t xml:space="preserve">359 </w:t>
            </w:r>
            <w:r w:rsidRPr="006114C2">
              <w:rPr>
                <w:rFonts w:ascii="Times New Roman" w:eastAsia="Times New Roman" w:hAnsi="Times New Roman" w:cs="Times New Roman"/>
                <w:bCs/>
                <w:i/>
                <w:sz w:val="24"/>
                <w:szCs w:val="24"/>
                <w:lang w:eastAsia="lv-LV"/>
              </w:rPr>
              <w:t>euro</w:t>
            </w:r>
            <w:proofErr w:type="gramStart"/>
            <w:r w:rsidRPr="006114C2">
              <w:rPr>
                <w:rFonts w:ascii="Times New Roman" w:eastAsia="Times New Roman" w:hAnsi="Times New Roman" w:cs="Times New Roman"/>
                <w:bCs/>
                <w:sz w:val="24"/>
                <w:szCs w:val="24"/>
                <w:lang w:eastAsia="lv-LV"/>
              </w:rPr>
              <w:t xml:space="preserve">  </w:t>
            </w:r>
            <w:proofErr w:type="gramEnd"/>
            <w:r w:rsidRPr="006114C2">
              <w:rPr>
                <w:rFonts w:ascii="Times New Roman" w:eastAsia="Times New Roman" w:hAnsi="Times New Roman" w:cs="Times New Roman"/>
                <w:bCs/>
                <w:sz w:val="24"/>
                <w:szCs w:val="24"/>
                <w:lang w:eastAsia="lv-LV"/>
              </w:rPr>
              <w:t>par ūdeni un kanalizāciju Pūres un Jaunsātu PP;</w:t>
            </w:r>
          </w:p>
          <w:p w:rsidR="006114C2" w:rsidRPr="006114C2" w:rsidRDefault="006114C2" w:rsidP="006114C2">
            <w:pPr>
              <w:spacing w:after="0" w:line="240" w:lineRule="auto"/>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 xml:space="preserve">7001 </w:t>
            </w:r>
            <w:r w:rsidRPr="006114C2">
              <w:rPr>
                <w:rFonts w:ascii="Times New Roman" w:eastAsia="Times New Roman" w:hAnsi="Times New Roman" w:cs="Times New Roman"/>
                <w:bCs/>
                <w:i/>
                <w:sz w:val="24"/>
                <w:szCs w:val="24"/>
                <w:lang w:eastAsia="lv-LV"/>
              </w:rPr>
              <w:t>euro</w:t>
            </w:r>
            <w:proofErr w:type="gramStart"/>
            <w:r w:rsidRPr="006114C2">
              <w:rPr>
                <w:rFonts w:ascii="Times New Roman" w:eastAsia="Times New Roman" w:hAnsi="Times New Roman" w:cs="Times New Roman"/>
                <w:bCs/>
                <w:sz w:val="24"/>
                <w:szCs w:val="24"/>
                <w:lang w:eastAsia="lv-LV"/>
              </w:rPr>
              <w:t xml:space="preserve">  </w:t>
            </w:r>
            <w:proofErr w:type="gramEnd"/>
            <w:r w:rsidRPr="006114C2">
              <w:rPr>
                <w:rFonts w:ascii="Times New Roman" w:eastAsia="Times New Roman" w:hAnsi="Times New Roman" w:cs="Times New Roman"/>
                <w:bCs/>
                <w:sz w:val="24"/>
                <w:szCs w:val="24"/>
                <w:lang w:eastAsia="lv-LV"/>
              </w:rPr>
              <w:t>par apkuri Pūres un Jaunsātu PP.</w:t>
            </w:r>
          </w:p>
          <w:p w:rsidR="006114C2" w:rsidRPr="006114C2" w:rsidRDefault="006114C2" w:rsidP="006114C2">
            <w:pPr>
              <w:spacing w:after="0" w:line="240" w:lineRule="auto"/>
              <w:rPr>
                <w:rFonts w:ascii="Times New Roman" w:eastAsia="Times New Roman" w:hAnsi="Times New Roman" w:cs="Times New Roman"/>
                <w:bCs/>
                <w:sz w:val="24"/>
                <w:szCs w:val="24"/>
                <w:u w:val="single"/>
                <w:lang w:eastAsia="lv-LV"/>
              </w:rPr>
            </w:pPr>
            <w:r w:rsidRPr="006114C2">
              <w:rPr>
                <w:rFonts w:ascii="Times New Roman" w:eastAsia="Times New Roman" w:hAnsi="Times New Roman" w:cs="Times New Roman"/>
                <w:bCs/>
                <w:sz w:val="24"/>
                <w:szCs w:val="24"/>
                <w:u w:val="single"/>
                <w:lang w:eastAsia="lv-LV"/>
              </w:rPr>
              <w:t>Palielināti asignējumi:</w:t>
            </w:r>
          </w:p>
          <w:p w:rsidR="006114C2" w:rsidRPr="006114C2" w:rsidRDefault="006114C2" w:rsidP="006114C2">
            <w:pPr>
              <w:spacing w:after="0" w:line="240" w:lineRule="auto"/>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 xml:space="preserve">890 </w:t>
            </w:r>
            <w:r w:rsidRPr="006114C2">
              <w:rPr>
                <w:rFonts w:ascii="Times New Roman" w:eastAsia="Times New Roman" w:hAnsi="Times New Roman" w:cs="Times New Roman"/>
                <w:bCs/>
                <w:i/>
                <w:sz w:val="24"/>
                <w:szCs w:val="24"/>
                <w:lang w:eastAsia="lv-LV"/>
              </w:rPr>
              <w:t>euro</w:t>
            </w:r>
            <w:r w:rsidRPr="006114C2">
              <w:rPr>
                <w:rFonts w:ascii="Times New Roman" w:eastAsia="Times New Roman" w:hAnsi="Times New Roman" w:cs="Times New Roman"/>
                <w:bCs/>
                <w:sz w:val="24"/>
                <w:szCs w:val="24"/>
                <w:lang w:eastAsia="lv-LV"/>
              </w:rPr>
              <w:t xml:space="preserve"> 0,5 skolotāja palīga likmei Jaunsātu filiālē;</w:t>
            </w:r>
          </w:p>
          <w:p w:rsidR="006114C2" w:rsidRPr="006114C2" w:rsidRDefault="006114C2" w:rsidP="006114C2">
            <w:pPr>
              <w:spacing w:after="0" w:line="240" w:lineRule="auto"/>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 xml:space="preserve">6918 </w:t>
            </w:r>
            <w:r w:rsidRPr="006114C2">
              <w:rPr>
                <w:rFonts w:ascii="Times New Roman" w:eastAsia="Times New Roman" w:hAnsi="Times New Roman" w:cs="Times New Roman"/>
                <w:bCs/>
                <w:i/>
                <w:sz w:val="24"/>
                <w:szCs w:val="24"/>
                <w:lang w:eastAsia="lv-LV"/>
              </w:rPr>
              <w:t>euro</w:t>
            </w:r>
            <w:r w:rsidRPr="006114C2">
              <w:rPr>
                <w:rFonts w:ascii="Times New Roman" w:eastAsia="Times New Roman" w:hAnsi="Times New Roman" w:cs="Times New Roman"/>
                <w:bCs/>
                <w:sz w:val="24"/>
                <w:szCs w:val="24"/>
                <w:lang w:eastAsia="lv-LV"/>
              </w:rPr>
              <w:t xml:space="preserve"> sanitāro mezglu remontam Jaunsātu filiālē-prioritāšu saraksts. </w:t>
            </w:r>
          </w:p>
        </w:tc>
      </w:tr>
      <w:tr w:rsidR="006114C2" w:rsidRPr="006114C2" w:rsidTr="008B589D">
        <w:trPr>
          <w:trHeight w:val="315"/>
        </w:trPr>
        <w:tc>
          <w:tcPr>
            <w:tcW w:w="1252" w:type="dxa"/>
            <w:gridSpan w:val="2"/>
            <w:tcBorders>
              <w:top w:val="single" w:sz="4" w:space="0" w:color="auto"/>
              <w:left w:val="single" w:sz="4" w:space="0" w:color="auto"/>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19.3.0.0.</w:t>
            </w:r>
          </w:p>
        </w:tc>
        <w:tc>
          <w:tcPr>
            <w:tcW w:w="4189" w:type="dxa"/>
            <w:gridSpan w:val="7"/>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Pašvaldības iestāžu saņemtie transferti no augstākas iestādes</w:t>
            </w:r>
            <w:r w:rsidRPr="006114C2">
              <w:rPr>
                <w:rFonts w:ascii="Times New Roman" w:eastAsia="Times New Roman" w:hAnsi="Times New Roman" w:cs="Times New Roman"/>
                <w:bCs/>
                <w:sz w:val="24"/>
                <w:szCs w:val="24"/>
                <w:lang w:eastAsia="lv-LV"/>
              </w:rPr>
              <w:t xml:space="preserve"> </w:t>
            </w:r>
            <w:r w:rsidRPr="006114C2">
              <w:rPr>
                <w:rFonts w:ascii="Times New Roman" w:eastAsia="Times New Roman" w:hAnsi="Times New Roman" w:cs="Times New Roman"/>
                <w:bCs/>
                <w:sz w:val="24"/>
                <w:szCs w:val="24"/>
                <w:u w:val="single"/>
                <w:lang w:eastAsia="lv-LV"/>
              </w:rPr>
              <w:t>Tukuma Sporta skola</w:t>
            </w:r>
          </w:p>
        </w:tc>
        <w:tc>
          <w:tcPr>
            <w:tcW w:w="1588" w:type="dxa"/>
            <w:gridSpan w:val="4"/>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p>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315872</w:t>
            </w:r>
          </w:p>
        </w:tc>
        <w:tc>
          <w:tcPr>
            <w:tcW w:w="1269" w:type="dxa"/>
            <w:gridSpan w:val="8"/>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p>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4213</w:t>
            </w:r>
          </w:p>
        </w:tc>
        <w:tc>
          <w:tcPr>
            <w:tcW w:w="1483" w:type="dxa"/>
            <w:gridSpan w:val="4"/>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p>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320085</w:t>
            </w:r>
          </w:p>
        </w:tc>
      </w:tr>
      <w:tr w:rsidR="006114C2" w:rsidRPr="006114C2" w:rsidTr="008B589D">
        <w:trPr>
          <w:trHeight w:val="315"/>
        </w:trPr>
        <w:tc>
          <w:tcPr>
            <w:tcW w:w="9781" w:type="dxa"/>
            <w:gridSpan w:val="25"/>
            <w:tcBorders>
              <w:top w:val="single" w:sz="4" w:space="0" w:color="auto"/>
              <w:left w:val="single" w:sz="4" w:space="0" w:color="auto"/>
              <w:bottom w:val="single" w:sz="4" w:space="0" w:color="auto"/>
              <w:right w:val="single" w:sz="4" w:space="0" w:color="auto"/>
            </w:tcBorders>
            <w:noWrap/>
          </w:tcPr>
          <w:p w:rsidR="006114C2" w:rsidRPr="006114C2" w:rsidRDefault="006114C2" w:rsidP="006114C2">
            <w:pPr>
              <w:spacing w:after="0" w:line="240" w:lineRule="auto"/>
              <w:rPr>
                <w:rFonts w:ascii="Times New Roman" w:eastAsia="Times New Roman" w:hAnsi="Times New Roman" w:cs="Times New Roman"/>
                <w:bCs/>
                <w:sz w:val="24"/>
                <w:szCs w:val="24"/>
                <w:u w:val="single"/>
                <w:lang w:eastAsia="lv-LV"/>
              </w:rPr>
            </w:pPr>
            <w:r w:rsidRPr="006114C2">
              <w:rPr>
                <w:rFonts w:ascii="Times New Roman" w:eastAsia="Times New Roman" w:hAnsi="Times New Roman" w:cs="Times New Roman"/>
                <w:bCs/>
                <w:sz w:val="24"/>
                <w:szCs w:val="24"/>
                <w:u w:val="single"/>
                <w:lang w:eastAsia="lv-LV"/>
              </w:rPr>
              <w:t>Samazināti asignējumi:</w:t>
            </w:r>
          </w:p>
          <w:p w:rsidR="006114C2" w:rsidRPr="006114C2" w:rsidRDefault="006114C2" w:rsidP="006114C2">
            <w:pPr>
              <w:spacing w:after="0" w:line="240" w:lineRule="auto"/>
              <w:rPr>
                <w:rFonts w:ascii="Times New Roman" w:eastAsia="Times New Roman" w:hAnsi="Times New Roman" w:cs="Times New Roman"/>
                <w:bCs/>
                <w:sz w:val="24"/>
                <w:szCs w:val="24"/>
                <w:u w:val="single"/>
                <w:lang w:eastAsia="lv-LV"/>
              </w:rPr>
            </w:pPr>
            <w:r w:rsidRPr="006114C2">
              <w:rPr>
                <w:rFonts w:ascii="Times New Roman" w:eastAsia="Times New Roman" w:hAnsi="Times New Roman" w:cs="Times New Roman"/>
                <w:bCs/>
                <w:sz w:val="24"/>
                <w:szCs w:val="24"/>
                <w:lang w:eastAsia="lv-LV"/>
              </w:rPr>
              <w:t xml:space="preserve">550 </w:t>
            </w:r>
            <w:r w:rsidRPr="006114C2">
              <w:rPr>
                <w:rFonts w:ascii="Times New Roman" w:eastAsia="Times New Roman" w:hAnsi="Times New Roman" w:cs="Times New Roman"/>
                <w:bCs/>
                <w:i/>
                <w:sz w:val="24"/>
                <w:szCs w:val="24"/>
                <w:lang w:eastAsia="lv-LV"/>
              </w:rPr>
              <w:t xml:space="preserve">euro </w:t>
            </w:r>
            <w:r w:rsidRPr="006114C2">
              <w:rPr>
                <w:rFonts w:ascii="Times New Roman" w:eastAsia="Times New Roman" w:hAnsi="Times New Roman" w:cs="Times New Roman"/>
                <w:bCs/>
                <w:sz w:val="24"/>
                <w:szCs w:val="24"/>
                <w:lang w:eastAsia="lv-LV"/>
              </w:rPr>
              <w:t>par transporta pakalpojumiem Pūres un Jaunsātu PP;</w:t>
            </w:r>
          </w:p>
          <w:p w:rsidR="006114C2" w:rsidRPr="006114C2" w:rsidRDefault="006114C2" w:rsidP="006114C2">
            <w:pPr>
              <w:spacing w:after="0" w:line="240" w:lineRule="auto"/>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 xml:space="preserve">15 </w:t>
            </w:r>
            <w:r w:rsidRPr="006114C2">
              <w:rPr>
                <w:rFonts w:ascii="Times New Roman" w:eastAsia="Times New Roman" w:hAnsi="Times New Roman" w:cs="Times New Roman"/>
                <w:bCs/>
                <w:i/>
                <w:sz w:val="24"/>
                <w:szCs w:val="24"/>
                <w:lang w:eastAsia="lv-LV"/>
              </w:rPr>
              <w:t>euro</w:t>
            </w:r>
            <w:r w:rsidRPr="006114C2">
              <w:rPr>
                <w:rFonts w:ascii="Times New Roman" w:eastAsia="Times New Roman" w:hAnsi="Times New Roman" w:cs="Times New Roman"/>
                <w:bCs/>
                <w:sz w:val="24"/>
                <w:szCs w:val="24"/>
                <w:lang w:eastAsia="lv-LV"/>
              </w:rPr>
              <w:t xml:space="preserve"> par semināru Tukuma novada Domei 29.06.2015.;</w:t>
            </w:r>
          </w:p>
          <w:p w:rsidR="006114C2" w:rsidRPr="006114C2" w:rsidRDefault="006114C2" w:rsidP="006114C2">
            <w:pPr>
              <w:spacing w:after="0" w:line="240" w:lineRule="auto"/>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 xml:space="preserve">143 </w:t>
            </w:r>
            <w:r w:rsidRPr="006114C2">
              <w:rPr>
                <w:rFonts w:ascii="Times New Roman" w:eastAsia="Times New Roman" w:hAnsi="Times New Roman" w:cs="Times New Roman"/>
                <w:bCs/>
                <w:i/>
                <w:sz w:val="24"/>
                <w:szCs w:val="24"/>
                <w:lang w:eastAsia="lv-LV"/>
              </w:rPr>
              <w:t>euro</w:t>
            </w:r>
            <w:r w:rsidRPr="006114C2">
              <w:rPr>
                <w:rFonts w:ascii="Times New Roman" w:eastAsia="Times New Roman" w:hAnsi="Times New Roman" w:cs="Times New Roman"/>
                <w:bCs/>
                <w:sz w:val="24"/>
                <w:szCs w:val="24"/>
                <w:lang w:eastAsia="lv-LV"/>
              </w:rPr>
              <w:t xml:space="preserve"> par 2.vidusskolas sporta zāles nomu (augusts);</w:t>
            </w:r>
          </w:p>
          <w:p w:rsidR="006114C2" w:rsidRPr="006114C2" w:rsidRDefault="006114C2" w:rsidP="006114C2">
            <w:pPr>
              <w:spacing w:after="0" w:line="240" w:lineRule="auto"/>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 xml:space="preserve">29 </w:t>
            </w:r>
            <w:r w:rsidRPr="006114C2">
              <w:rPr>
                <w:rFonts w:ascii="Times New Roman" w:eastAsia="Times New Roman" w:hAnsi="Times New Roman" w:cs="Times New Roman"/>
                <w:bCs/>
                <w:i/>
                <w:sz w:val="24"/>
                <w:szCs w:val="24"/>
                <w:lang w:eastAsia="lv-LV"/>
              </w:rPr>
              <w:t>euro</w:t>
            </w:r>
            <w:proofErr w:type="gramStart"/>
            <w:r w:rsidRPr="006114C2">
              <w:rPr>
                <w:rFonts w:ascii="Times New Roman" w:eastAsia="Times New Roman" w:hAnsi="Times New Roman" w:cs="Times New Roman"/>
                <w:bCs/>
                <w:sz w:val="24"/>
                <w:szCs w:val="24"/>
                <w:lang w:eastAsia="lv-LV"/>
              </w:rPr>
              <w:t xml:space="preserve">  </w:t>
            </w:r>
            <w:proofErr w:type="gramEnd"/>
            <w:r w:rsidRPr="006114C2">
              <w:rPr>
                <w:rFonts w:ascii="Times New Roman" w:eastAsia="Times New Roman" w:hAnsi="Times New Roman" w:cs="Times New Roman"/>
                <w:bCs/>
                <w:sz w:val="24"/>
                <w:szCs w:val="24"/>
                <w:lang w:eastAsia="lv-LV"/>
              </w:rPr>
              <w:t xml:space="preserve">par transportu Tumes un Degoles PP; </w:t>
            </w:r>
          </w:p>
          <w:p w:rsidR="006114C2" w:rsidRPr="006114C2" w:rsidRDefault="006114C2" w:rsidP="006114C2">
            <w:pPr>
              <w:spacing w:after="0" w:line="240" w:lineRule="auto"/>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 xml:space="preserve">2000 </w:t>
            </w:r>
            <w:r w:rsidRPr="006114C2">
              <w:rPr>
                <w:rFonts w:ascii="Times New Roman" w:eastAsia="Times New Roman" w:hAnsi="Times New Roman" w:cs="Times New Roman"/>
                <w:bCs/>
                <w:i/>
                <w:sz w:val="24"/>
                <w:szCs w:val="24"/>
                <w:lang w:eastAsia="lv-LV"/>
              </w:rPr>
              <w:t>euro</w:t>
            </w:r>
            <w:r w:rsidRPr="006114C2">
              <w:rPr>
                <w:rFonts w:ascii="Times New Roman" w:eastAsia="Times New Roman" w:hAnsi="Times New Roman" w:cs="Times New Roman"/>
                <w:bCs/>
                <w:sz w:val="24"/>
                <w:szCs w:val="24"/>
                <w:lang w:eastAsia="lv-LV"/>
              </w:rPr>
              <w:t xml:space="preserve"> par dalību Eiropas sporta nedēļā;</w:t>
            </w:r>
          </w:p>
          <w:p w:rsidR="006114C2" w:rsidRPr="006114C2" w:rsidRDefault="006114C2" w:rsidP="006114C2">
            <w:pPr>
              <w:spacing w:after="0" w:line="240" w:lineRule="auto"/>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 xml:space="preserve">43 </w:t>
            </w:r>
            <w:r w:rsidRPr="006114C2">
              <w:rPr>
                <w:rFonts w:ascii="Times New Roman" w:eastAsia="Times New Roman" w:hAnsi="Times New Roman" w:cs="Times New Roman"/>
                <w:bCs/>
                <w:i/>
                <w:sz w:val="24"/>
                <w:szCs w:val="24"/>
                <w:lang w:eastAsia="lv-LV"/>
              </w:rPr>
              <w:t>euro</w:t>
            </w:r>
            <w:r w:rsidRPr="006114C2">
              <w:rPr>
                <w:rFonts w:ascii="Times New Roman" w:eastAsia="Times New Roman" w:hAnsi="Times New Roman" w:cs="Times New Roman"/>
                <w:bCs/>
                <w:sz w:val="24"/>
                <w:szCs w:val="24"/>
                <w:lang w:eastAsia="lv-LV"/>
              </w:rPr>
              <w:t xml:space="preserve"> par Zemgales vidusskolas sporta zāles nomu (septembris);</w:t>
            </w:r>
          </w:p>
          <w:p w:rsidR="006114C2" w:rsidRPr="006114C2" w:rsidRDefault="006114C2" w:rsidP="006114C2">
            <w:pPr>
              <w:spacing w:after="0" w:line="240" w:lineRule="auto"/>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 xml:space="preserve">312 </w:t>
            </w:r>
            <w:r w:rsidRPr="006114C2">
              <w:rPr>
                <w:rFonts w:ascii="Times New Roman" w:eastAsia="Times New Roman" w:hAnsi="Times New Roman" w:cs="Times New Roman"/>
                <w:bCs/>
                <w:i/>
                <w:sz w:val="24"/>
                <w:szCs w:val="24"/>
                <w:lang w:eastAsia="lv-LV"/>
              </w:rPr>
              <w:t>euro</w:t>
            </w:r>
            <w:r w:rsidRPr="006114C2">
              <w:rPr>
                <w:rFonts w:ascii="Times New Roman" w:eastAsia="Times New Roman" w:hAnsi="Times New Roman" w:cs="Times New Roman"/>
                <w:bCs/>
                <w:sz w:val="24"/>
                <w:szCs w:val="24"/>
                <w:lang w:eastAsia="lv-LV"/>
              </w:rPr>
              <w:t xml:space="preserve"> par Tukuma Raiņa ģimnāzijas sporta zāles nomu (augusts,septembris).</w:t>
            </w:r>
          </w:p>
          <w:p w:rsidR="006114C2" w:rsidRPr="006114C2" w:rsidRDefault="006114C2" w:rsidP="006114C2">
            <w:pPr>
              <w:spacing w:after="0" w:line="240" w:lineRule="auto"/>
              <w:rPr>
                <w:rFonts w:ascii="Times New Roman" w:eastAsia="Times New Roman" w:hAnsi="Times New Roman" w:cs="Times New Roman"/>
                <w:bCs/>
                <w:sz w:val="24"/>
                <w:szCs w:val="24"/>
                <w:u w:val="single"/>
                <w:lang w:eastAsia="lv-LV"/>
              </w:rPr>
            </w:pPr>
            <w:r w:rsidRPr="006114C2">
              <w:rPr>
                <w:rFonts w:ascii="Times New Roman" w:eastAsia="Times New Roman" w:hAnsi="Times New Roman" w:cs="Times New Roman"/>
                <w:bCs/>
                <w:sz w:val="24"/>
                <w:szCs w:val="24"/>
                <w:u w:val="single"/>
                <w:lang w:eastAsia="lv-LV"/>
              </w:rPr>
              <w:t>Palielināti asignējumi:</w:t>
            </w:r>
          </w:p>
          <w:p w:rsidR="006114C2" w:rsidRPr="006114C2" w:rsidRDefault="006114C2" w:rsidP="006114C2">
            <w:pPr>
              <w:spacing w:after="0" w:line="240" w:lineRule="auto"/>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 xml:space="preserve">7000 </w:t>
            </w:r>
            <w:r w:rsidRPr="006114C2">
              <w:rPr>
                <w:rFonts w:ascii="Times New Roman" w:eastAsia="Times New Roman" w:hAnsi="Times New Roman" w:cs="Times New Roman"/>
                <w:bCs/>
                <w:i/>
                <w:sz w:val="24"/>
                <w:szCs w:val="24"/>
                <w:lang w:eastAsia="lv-LV"/>
              </w:rPr>
              <w:t>euro</w:t>
            </w:r>
            <w:r w:rsidRPr="006114C2">
              <w:rPr>
                <w:rFonts w:ascii="Times New Roman" w:eastAsia="Times New Roman" w:hAnsi="Times New Roman" w:cs="Times New Roman"/>
                <w:bCs/>
                <w:sz w:val="24"/>
                <w:szCs w:val="24"/>
                <w:lang w:eastAsia="lv-LV"/>
              </w:rPr>
              <w:t xml:space="preserve"> mācību līdzekļu un pamatlīdzekļu iegādei-prioritāšu saraksts; </w:t>
            </w:r>
          </w:p>
          <w:p w:rsidR="006114C2" w:rsidRPr="006114C2" w:rsidRDefault="006114C2" w:rsidP="006114C2">
            <w:pPr>
              <w:spacing w:after="0" w:line="240" w:lineRule="auto"/>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 xml:space="preserve">83 </w:t>
            </w:r>
            <w:r w:rsidRPr="006114C2">
              <w:rPr>
                <w:rFonts w:ascii="Times New Roman" w:eastAsia="Times New Roman" w:hAnsi="Times New Roman" w:cs="Times New Roman"/>
                <w:bCs/>
                <w:i/>
                <w:sz w:val="24"/>
                <w:szCs w:val="24"/>
                <w:lang w:eastAsia="lv-LV"/>
              </w:rPr>
              <w:t>euro</w:t>
            </w:r>
            <w:r w:rsidRPr="006114C2">
              <w:rPr>
                <w:rFonts w:ascii="Times New Roman" w:eastAsia="Times New Roman" w:hAnsi="Times New Roman" w:cs="Times New Roman"/>
                <w:bCs/>
                <w:sz w:val="24"/>
                <w:szCs w:val="24"/>
                <w:lang w:eastAsia="lv-LV"/>
              </w:rPr>
              <w:t xml:space="preserve"> par transporta pakalpojumu Sēmes un Zentenes PP;</w:t>
            </w:r>
          </w:p>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bCs/>
                <w:sz w:val="24"/>
                <w:szCs w:val="24"/>
                <w:lang w:eastAsia="lv-LV"/>
              </w:rPr>
              <w:t xml:space="preserve">40 </w:t>
            </w:r>
            <w:r w:rsidRPr="006114C2">
              <w:rPr>
                <w:rFonts w:ascii="Times New Roman" w:eastAsia="Times New Roman" w:hAnsi="Times New Roman" w:cs="Times New Roman"/>
                <w:bCs/>
                <w:i/>
                <w:sz w:val="24"/>
                <w:szCs w:val="24"/>
                <w:lang w:eastAsia="lv-LV"/>
              </w:rPr>
              <w:t>euro</w:t>
            </w:r>
            <w:r w:rsidRPr="006114C2">
              <w:rPr>
                <w:rFonts w:ascii="Times New Roman" w:eastAsia="Times New Roman" w:hAnsi="Times New Roman" w:cs="Times New Roman"/>
                <w:bCs/>
                <w:sz w:val="24"/>
                <w:szCs w:val="24"/>
                <w:lang w:eastAsia="lv-LV"/>
              </w:rPr>
              <w:t xml:space="preserve"> par futbola laukuma izmantošanu Tukuma 1.pamatskolai;</w:t>
            </w:r>
            <w:proofErr w:type="gramStart"/>
            <w:r w:rsidRPr="006114C2">
              <w:rPr>
                <w:rFonts w:ascii="Times New Roman" w:eastAsia="Times New Roman" w:hAnsi="Times New Roman" w:cs="Times New Roman"/>
                <w:sz w:val="24"/>
                <w:szCs w:val="24"/>
                <w:lang w:eastAsia="lv-LV"/>
              </w:rPr>
              <w:t xml:space="preserve">  </w:t>
            </w:r>
            <w:proofErr w:type="gramEnd"/>
          </w:p>
          <w:p w:rsidR="006114C2" w:rsidRPr="006114C2" w:rsidRDefault="006114C2" w:rsidP="006114C2">
            <w:pPr>
              <w:spacing w:after="0" w:line="240" w:lineRule="auto"/>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sz w:val="24"/>
                <w:szCs w:val="24"/>
                <w:lang w:eastAsia="lv-LV"/>
              </w:rPr>
              <w:lastRenderedPageBreak/>
              <w:t>182</w:t>
            </w:r>
            <w:r w:rsidRPr="006114C2">
              <w:rPr>
                <w:rFonts w:ascii="Times New Roman" w:eastAsia="Times New Roman" w:hAnsi="Times New Roman" w:cs="Times New Roman"/>
                <w:bCs/>
                <w:sz w:val="24"/>
                <w:szCs w:val="24"/>
                <w:lang w:eastAsia="lv-LV"/>
              </w:rPr>
              <w:t xml:space="preserve"> </w:t>
            </w:r>
            <w:r w:rsidRPr="006114C2">
              <w:rPr>
                <w:rFonts w:ascii="Times New Roman" w:eastAsia="Times New Roman" w:hAnsi="Times New Roman" w:cs="Times New Roman"/>
                <w:bCs/>
                <w:i/>
                <w:sz w:val="24"/>
                <w:szCs w:val="24"/>
                <w:lang w:eastAsia="lv-LV"/>
              </w:rPr>
              <w:t>euro</w:t>
            </w:r>
            <w:r w:rsidRPr="006114C2">
              <w:rPr>
                <w:rFonts w:ascii="Times New Roman" w:eastAsia="Times New Roman" w:hAnsi="Times New Roman" w:cs="Times New Roman"/>
                <w:bCs/>
                <w:sz w:val="24"/>
                <w:szCs w:val="24"/>
                <w:lang w:eastAsia="lv-LV"/>
              </w:rPr>
              <w:t xml:space="preserve"> par transporta pakalpojumiem Tukuma novada Domei.</w:t>
            </w:r>
          </w:p>
        </w:tc>
      </w:tr>
      <w:tr w:rsidR="006114C2" w:rsidRPr="006114C2" w:rsidTr="008B589D">
        <w:trPr>
          <w:trHeight w:val="315"/>
        </w:trPr>
        <w:tc>
          <w:tcPr>
            <w:tcW w:w="1252" w:type="dxa"/>
            <w:gridSpan w:val="2"/>
            <w:tcBorders>
              <w:top w:val="single" w:sz="4" w:space="0" w:color="auto"/>
              <w:left w:val="single" w:sz="4" w:space="0" w:color="auto"/>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lastRenderedPageBreak/>
              <w:t>19.3.0.0.</w:t>
            </w:r>
          </w:p>
        </w:tc>
        <w:tc>
          <w:tcPr>
            <w:tcW w:w="4189" w:type="dxa"/>
            <w:gridSpan w:val="7"/>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Pašvaldības iestāžu saņemtie transferti no augstākas iestādes</w:t>
            </w:r>
            <w:r w:rsidRPr="006114C2">
              <w:rPr>
                <w:rFonts w:ascii="Times New Roman" w:eastAsia="Times New Roman" w:hAnsi="Times New Roman" w:cs="Times New Roman"/>
                <w:bCs/>
                <w:sz w:val="24"/>
                <w:szCs w:val="24"/>
                <w:lang w:eastAsia="lv-LV"/>
              </w:rPr>
              <w:t xml:space="preserve"> </w:t>
            </w:r>
            <w:r w:rsidRPr="006114C2">
              <w:rPr>
                <w:rFonts w:ascii="Times New Roman" w:eastAsia="Times New Roman" w:hAnsi="Times New Roman" w:cs="Times New Roman"/>
                <w:bCs/>
                <w:sz w:val="24"/>
                <w:szCs w:val="24"/>
                <w:u w:val="single"/>
                <w:lang w:eastAsia="lv-LV"/>
              </w:rPr>
              <w:t>Džūkstes pamatskolai</w:t>
            </w:r>
          </w:p>
        </w:tc>
        <w:tc>
          <w:tcPr>
            <w:tcW w:w="1588" w:type="dxa"/>
            <w:gridSpan w:val="4"/>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p>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227632</w:t>
            </w:r>
          </w:p>
        </w:tc>
        <w:tc>
          <w:tcPr>
            <w:tcW w:w="1481" w:type="dxa"/>
            <w:gridSpan w:val="10"/>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p>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4675</w:t>
            </w:r>
          </w:p>
        </w:tc>
        <w:tc>
          <w:tcPr>
            <w:tcW w:w="1271" w:type="dxa"/>
            <w:gridSpan w:val="2"/>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p>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232307</w:t>
            </w:r>
          </w:p>
        </w:tc>
      </w:tr>
      <w:tr w:rsidR="006114C2" w:rsidRPr="006114C2" w:rsidTr="008B589D">
        <w:trPr>
          <w:trHeight w:val="315"/>
        </w:trPr>
        <w:tc>
          <w:tcPr>
            <w:tcW w:w="9781" w:type="dxa"/>
            <w:gridSpan w:val="25"/>
            <w:tcBorders>
              <w:top w:val="single" w:sz="4" w:space="0" w:color="auto"/>
              <w:left w:val="single" w:sz="4" w:space="0" w:color="auto"/>
              <w:bottom w:val="single" w:sz="4" w:space="0" w:color="auto"/>
              <w:right w:val="single" w:sz="4" w:space="0" w:color="auto"/>
            </w:tcBorders>
            <w:noWrap/>
          </w:tcPr>
          <w:p w:rsidR="006114C2" w:rsidRPr="006114C2" w:rsidRDefault="006114C2" w:rsidP="006114C2">
            <w:pPr>
              <w:spacing w:after="0" w:line="240" w:lineRule="auto"/>
              <w:rPr>
                <w:rFonts w:ascii="Times New Roman" w:eastAsia="Times New Roman" w:hAnsi="Times New Roman" w:cs="Times New Roman"/>
                <w:bCs/>
                <w:sz w:val="24"/>
                <w:szCs w:val="24"/>
                <w:u w:val="single"/>
                <w:lang w:eastAsia="lv-LV"/>
              </w:rPr>
            </w:pPr>
            <w:r w:rsidRPr="006114C2">
              <w:rPr>
                <w:rFonts w:ascii="Times New Roman" w:eastAsia="Times New Roman" w:hAnsi="Times New Roman" w:cs="Times New Roman"/>
                <w:bCs/>
                <w:sz w:val="24"/>
                <w:szCs w:val="24"/>
                <w:u w:val="single"/>
                <w:lang w:eastAsia="lv-LV"/>
              </w:rPr>
              <w:t>Samazināti asignējumi:</w:t>
            </w:r>
          </w:p>
          <w:p w:rsidR="006114C2" w:rsidRPr="006114C2" w:rsidRDefault="006114C2" w:rsidP="006114C2">
            <w:pPr>
              <w:spacing w:after="0" w:line="240" w:lineRule="auto"/>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 xml:space="preserve">191 </w:t>
            </w:r>
            <w:r w:rsidRPr="006114C2">
              <w:rPr>
                <w:rFonts w:ascii="Times New Roman" w:eastAsia="Times New Roman" w:hAnsi="Times New Roman" w:cs="Times New Roman"/>
                <w:bCs/>
                <w:i/>
                <w:sz w:val="24"/>
                <w:szCs w:val="24"/>
                <w:lang w:eastAsia="lv-LV"/>
              </w:rPr>
              <w:t>euro</w:t>
            </w:r>
            <w:r w:rsidRPr="006114C2">
              <w:rPr>
                <w:rFonts w:ascii="Times New Roman" w:eastAsia="Times New Roman" w:hAnsi="Times New Roman" w:cs="Times New Roman"/>
                <w:bCs/>
                <w:sz w:val="24"/>
                <w:szCs w:val="24"/>
                <w:lang w:eastAsia="lv-LV"/>
              </w:rPr>
              <w:t xml:space="preserve"> par transporta izmantošanu Slampes un Džūkstes PP; </w:t>
            </w:r>
          </w:p>
          <w:p w:rsidR="006114C2" w:rsidRPr="006114C2" w:rsidRDefault="006114C2" w:rsidP="006114C2">
            <w:pPr>
              <w:spacing w:after="0" w:line="240" w:lineRule="auto"/>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 xml:space="preserve">15 </w:t>
            </w:r>
            <w:r w:rsidRPr="006114C2">
              <w:rPr>
                <w:rFonts w:ascii="Times New Roman" w:eastAsia="Times New Roman" w:hAnsi="Times New Roman" w:cs="Times New Roman"/>
                <w:bCs/>
                <w:i/>
                <w:sz w:val="24"/>
                <w:szCs w:val="24"/>
                <w:lang w:eastAsia="lv-LV"/>
              </w:rPr>
              <w:t>euro</w:t>
            </w:r>
            <w:r w:rsidRPr="006114C2">
              <w:rPr>
                <w:rFonts w:ascii="Times New Roman" w:eastAsia="Times New Roman" w:hAnsi="Times New Roman" w:cs="Times New Roman"/>
                <w:bCs/>
                <w:sz w:val="24"/>
                <w:szCs w:val="24"/>
                <w:lang w:eastAsia="lv-LV"/>
              </w:rPr>
              <w:t xml:space="preserve"> par semināru Tukuma novada Domei 29.06.2015.</w:t>
            </w:r>
          </w:p>
          <w:p w:rsidR="006114C2" w:rsidRPr="006114C2" w:rsidRDefault="006114C2" w:rsidP="006114C2">
            <w:pPr>
              <w:spacing w:after="0" w:line="240" w:lineRule="auto"/>
              <w:rPr>
                <w:rFonts w:ascii="Times New Roman" w:eastAsia="Times New Roman" w:hAnsi="Times New Roman" w:cs="Times New Roman"/>
                <w:bCs/>
                <w:sz w:val="24"/>
                <w:szCs w:val="24"/>
                <w:u w:val="single"/>
                <w:lang w:eastAsia="lv-LV"/>
              </w:rPr>
            </w:pPr>
            <w:r w:rsidRPr="006114C2">
              <w:rPr>
                <w:rFonts w:ascii="Times New Roman" w:eastAsia="Times New Roman" w:hAnsi="Times New Roman" w:cs="Times New Roman"/>
                <w:bCs/>
                <w:sz w:val="24"/>
                <w:szCs w:val="24"/>
                <w:u w:val="single"/>
                <w:lang w:eastAsia="lv-LV"/>
              </w:rPr>
              <w:t>Palielināti asignējumi:</w:t>
            </w:r>
          </w:p>
          <w:p w:rsidR="006114C2" w:rsidRPr="006114C2" w:rsidRDefault="006114C2" w:rsidP="006114C2">
            <w:pPr>
              <w:spacing w:after="0" w:line="240" w:lineRule="auto"/>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 xml:space="preserve">4316 </w:t>
            </w:r>
            <w:r w:rsidRPr="006114C2">
              <w:rPr>
                <w:rFonts w:ascii="Times New Roman" w:eastAsia="Times New Roman" w:hAnsi="Times New Roman" w:cs="Times New Roman"/>
                <w:bCs/>
                <w:i/>
                <w:sz w:val="24"/>
                <w:szCs w:val="24"/>
                <w:lang w:eastAsia="lv-LV"/>
              </w:rPr>
              <w:t>euro</w:t>
            </w:r>
            <w:r w:rsidRPr="006114C2">
              <w:rPr>
                <w:rFonts w:ascii="Times New Roman" w:eastAsia="Times New Roman" w:hAnsi="Times New Roman" w:cs="Times New Roman"/>
                <w:bCs/>
                <w:sz w:val="24"/>
                <w:szCs w:val="24"/>
                <w:lang w:eastAsia="lv-LV"/>
              </w:rPr>
              <w:t xml:space="preserve"> telpu remontdarbiem-prioritāšu saraksts; </w:t>
            </w:r>
          </w:p>
          <w:p w:rsidR="006114C2" w:rsidRPr="006114C2" w:rsidRDefault="006114C2" w:rsidP="006114C2">
            <w:pPr>
              <w:spacing w:after="0" w:line="240" w:lineRule="auto"/>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 xml:space="preserve">29 </w:t>
            </w:r>
            <w:r w:rsidRPr="006114C2">
              <w:rPr>
                <w:rFonts w:ascii="Times New Roman" w:eastAsia="Times New Roman" w:hAnsi="Times New Roman" w:cs="Times New Roman"/>
                <w:bCs/>
                <w:i/>
                <w:sz w:val="24"/>
                <w:szCs w:val="24"/>
                <w:lang w:eastAsia="lv-LV"/>
              </w:rPr>
              <w:t>euro</w:t>
            </w:r>
            <w:r w:rsidRPr="006114C2">
              <w:rPr>
                <w:rFonts w:ascii="Times New Roman" w:eastAsia="Times New Roman" w:hAnsi="Times New Roman" w:cs="Times New Roman"/>
                <w:bCs/>
                <w:sz w:val="24"/>
                <w:szCs w:val="24"/>
                <w:lang w:eastAsia="lv-LV"/>
              </w:rPr>
              <w:t xml:space="preserve"> par transporta izdevumiem Skolēnu dziesmu un deju svētkos;</w:t>
            </w:r>
          </w:p>
          <w:p w:rsidR="006114C2" w:rsidRPr="006114C2" w:rsidRDefault="006114C2" w:rsidP="006114C2">
            <w:pPr>
              <w:spacing w:after="0" w:line="240" w:lineRule="auto"/>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 xml:space="preserve">536 </w:t>
            </w:r>
            <w:r w:rsidRPr="006114C2">
              <w:rPr>
                <w:rFonts w:ascii="Times New Roman" w:eastAsia="Times New Roman" w:hAnsi="Times New Roman" w:cs="Times New Roman"/>
                <w:bCs/>
                <w:i/>
                <w:sz w:val="24"/>
                <w:szCs w:val="24"/>
                <w:lang w:eastAsia="lv-LV"/>
              </w:rPr>
              <w:t>euro</w:t>
            </w:r>
            <w:r w:rsidRPr="006114C2">
              <w:rPr>
                <w:rFonts w:ascii="Times New Roman" w:eastAsia="Times New Roman" w:hAnsi="Times New Roman" w:cs="Times New Roman"/>
                <w:bCs/>
                <w:sz w:val="24"/>
                <w:szCs w:val="24"/>
                <w:lang w:eastAsia="lv-LV"/>
              </w:rPr>
              <w:t xml:space="preserve"> kases aparāta iegādei.</w:t>
            </w:r>
          </w:p>
        </w:tc>
      </w:tr>
      <w:tr w:rsidR="006114C2" w:rsidRPr="006114C2" w:rsidTr="008B589D">
        <w:trPr>
          <w:trHeight w:val="315"/>
        </w:trPr>
        <w:tc>
          <w:tcPr>
            <w:tcW w:w="1326" w:type="dxa"/>
            <w:gridSpan w:val="5"/>
            <w:tcBorders>
              <w:top w:val="single" w:sz="4" w:space="0" w:color="auto"/>
              <w:left w:val="single" w:sz="4" w:space="0" w:color="auto"/>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19.3.0.0.</w:t>
            </w:r>
          </w:p>
        </w:tc>
        <w:tc>
          <w:tcPr>
            <w:tcW w:w="4115" w:type="dxa"/>
            <w:gridSpan w:val="4"/>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Pašvaldības iestāžu saņemtie transferti no augstākas iestādes</w:t>
            </w:r>
            <w:r w:rsidRPr="006114C2">
              <w:rPr>
                <w:rFonts w:ascii="Times New Roman" w:eastAsia="Times New Roman" w:hAnsi="Times New Roman" w:cs="Times New Roman"/>
                <w:bCs/>
                <w:sz w:val="24"/>
                <w:szCs w:val="24"/>
                <w:lang w:eastAsia="lv-LV"/>
              </w:rPr>
              <w:t xml:space="preserve"> </w:t>
            </w:r>
            <w:r w:rsidRPr="006114C2">
              <w:rPr>
                <w:rFonts w:ascii="Times New Roman" w:eastAsia="Times New Roman" w:hAnsi="Times New Roman" w:cs="Times New Roman"/>
                <w:sz w:val="24"/>
                <w:szCs w:val="24"/>
                <w:u w:val="single"/>
                <w:lang w:eastAsia="lv-LV"/>
              </w:rPr>
              <w:t>Irlavas vidusskola</w:t>
            </w:r>
          </w:p>
        </w:tc>
        <w:tc>
          <w:tcPr>
            <w:tcW w:w="1626" w:type="dxa"/>
            <w:gridSpan w:val="6"/>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p>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111196</w:t>
            </w:r>
          </w:p>
        </w:tc>
        <w:tc>
          <w:tcPr>
            <w:tcW w:w="1452" w:type="dxa"/>
            <w:gridSpan w:val="9"/>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p>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-15</w:t>
            </w:r>
          </w:p>
        </w:tc>
        <w:tc>
          <w:tcPr>
            <w:tcW w:w="1262"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p>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111181</w:t>
            </w:r>
          </w:p>
        </w:tc>
      </w:tr>
      <w:tr w:rsidR="006114C2" w:rsidRPr="006114C2" w:rsidTr="008B589D">
        <w:trPr>
          <w:trHeight w:val="438"/>
        </w:trPr>
        <w:tc>
          <w:tcPr>
            <w:tcW w:w="9781" w:type="dxa"/>
            <w:gridSpan w:val="25"/>
            <w:tcBorders>
              <w:top w:val="single" w:sz="4" w:space="0" w:color="auto"/>
              <w:left w:val="single" w:sz="4" w:space="0" w:color="auto"/>
              <w:bottom w:val="single" w:sz="4" w:space="0" w:color="auto"/>
              <w:right w:val="single" w:sz="4" w:space="0" w:color="auto"/>
            </w:tcBorders>
            <w:noWrap/>
          </w:tcPr>
          <w:p w:rsidR="006114C2" w:rsidRPr="006114C2" w:rsidRDefault="006114C2" w:rsidP="006114C2">
            <w:pPr>
              <w:spacing w:after="0" w:line="240" w:lineRule="auto"/>
              <w:rPr>
                <w:rFonts w:ascii="Times New Roman" w:eastAsia="Times New Roman" w:hAnsi="Times New Roman" w:cs="Times New Roman"/>
                <w:bCs/>
                <w:sz w:val="24"/>
                <w:szCs w:val="24"/>
                <w:u w:val="single"/>
                <w:lang w:eastAsia="lv-LV"/>
              </w:rPr>
            </w:pPr>
            <w:r w:rsidRPr="006114C2">
              <w:rPr>
                <w:rFonts w:ascii="Times New Roman" w:eastAsia="Times New Roman" w:hAnsi="Times New Roman" w:cs="Times New Roman"/>
                <w:bCs/>
                <w:sz w:val="24"/>
                <w:szCs w:val="24"/>
                <w:u w:val="single"/>
                <w:lang w:eastAsia="lv-LV"/>
              </w:rPr>
              <w:t>Samazināti asignējumi:</w:t>
            </w:r>
          </w:p>
          <w:p w:rsidR="006114C2" w:rsidRPr="006114C2" w:rsidRDefault="006114C2" w:rsidP="006114C2">
            <w:pPr>
              <w:spacing w:after="0" w:line="240" w:lineRule="auto"/>
              <w:rPr>
                <w:rFonts w:ascii="Times New Roman" w:eastAsia="Calibri" w:hAnsi="Times New Roman" w:cs="Times New Roman"/>
                <w:sz w:val="24"/>
                <w:szCs w:val="24"/>
              </w:rPr>
            </w:pPr>
            <w:r w:rsidRPr="006114C2">
              <w:rPr>
                <w:rFonts w:ascii="Times New Roman" w:eastAsia="Times New Roman" w:hAnsi="Times New Roman" w:cs="Times New Roman"/>
                <w:bCs/>
                <w:sz w:val="24"/>
                <w:szCs w:val="24"/>
                <w:lang w:eastAsia="lv-LV"/>
              </w:rPr>
              <w:t xml:space="preserve">115 </w:t>
            </w:r>
            <w:r w:rsidRPr="006114C2">
              <w:rPr>
                <w:rFonts w:ascii="Times New Roman" w:eastAsia="Times New Roman" w:hAnsi="Times New Roman" w:cs="Times New Roman"/>
                <w:bCs/>
                <w:i/>
                <w:sz w:val="24"/>
                <w:szCs w:val="24"/>
                <w:lang w:eastAsia="lv-LV"/>
              </w:rPr>
              <w:t>euro</w:t>
            </w:r>
            <w:r w:rsidRPr="006114C2">
              <w:rPr>
                <w:rFonts w:ascii="Times New Roman" w:eastAsia="Times New Roman" w:hAnsi="Times New Roman" w:cs="Times New Roman"/>
                <w:bCs/>
                <w:sz w:val="24"/>
                <w:szCs w:val="24"/>
                <w:lang w:eastAsia="lv-LV"/>
              </w:rPr>
              <w:t xml:space="preserve"> par transporta pakalpojumiem Irlavas un Lestenes PP</w:t>
            </w:r>
            <w:r w:rsidRPr="006114C2">
              <w:rPr>
                <w:rFonts w:ascii="Times New Roman" w:eastAsia="Calibri" w:hAnsi="Times New Roman" w:cs="Times New Roman"/>
                <w:sz w:val="24"/>
                <w:szCs w:val="24"/>
              </w:rPr>
              <w:t xml:space="preserve">; </w:t>
            </w:r>
          </w:p>
          <w:p w:rsidR="006114C2" w:rsidRPr="006114C2" w:rsidRDefault="006114C2" w:rsidP="006114C2">
            <w:pPr>
              <w:spacing w:after="0" w:line="240" w:lineRule="auto"/>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 xml:space="preserve">15 </w:t>
            </w:r>
            <w:r w:rsidRPr="006114C2">
              <w:rPr>
                <w:rFonts w:ascii="Times New Roman" w:eastAsia="Times New Roman" w:hAnsi="Times New Roman" w:cs="Times New Roman"/>
                <w:bCs/>
                <w:i/>
                <w:sz w:val="24"/>
                <w:szCs w:val="24"/>
                <w:lang w:eastAsia="lv-LV"/>
              </w:rPr>
              <w:t>euro</w:t>
            </w:r>
            <w:r w:rsidRPr="006114C2">
              <w:rPr>
                <w:rFonts w:ascii="Times New Roman" w:eastAsia="Times New Roman" w:hAnsi="Times New Roman" w:cs="Times New Roman"/>
                <w:bCs/>
                <w:sz w:val="24"/>
                <w:szCs w:val="24"/>
                <w:lang w:eastAsia="lv-LV"/>
              </w:rPr>
              <w:t xml:space="preserve"> par semināru Tukuma novada Domei 29.06.2015.</w:t>
            </w:r>
          </w:p>
          <w:p w:rsidR="006114C2" w:rsidRPr="006114C2" w:rsidRDefault="006114C2" w:rsidP="006114C2">
            <w:pPr>
              <w:spacing w:after="0" w:line="240" w:lineRule="auto"/>
              <w:rPr>
                <w:rFonts w:ascii="Times New Roman" w:eastAsia="Times New Roman" w:hAnsi="Times New Roman" w:cs="Times New Roman"/>
                <w:bCs/>
                <w:sz w:val="24"/>
                <w:szCs w:val="24"/>
                <w:u w:val="single"/>
                <w:lang w:eastAsia="lv-LV"/>
              </w:rPr>
            </w:pPr>
            <w:r w:rsidRPr="006114C2">
              <w:rPr>
                <w:rFonts w:ascii="Times New Roman" w:eastAsia="Times New Roman" w:hAnsi="Times New Roman" w:cs="Times New Roman"/>
                <w:bCs/>
                <w:sz w:val="24"/>
                <w:szCs w:val="24"/>
                <w:u w:val="single"/>
                <w:lang w:eastAsia="lv-LV"/>
              </w:rPr>
              <w:t>Palielināti asignējumi:</w:t>
            </w:r>
          </w:p>
          <w:p w:rsidR="006114C2" w:rsidRPr="006114C2" w:rsidRDefault="006114C2" w:rsidP="006114C2">
            <w:pPr>
              <w:spacing w:after="0" w:line="240" w:lineRule="auto"/>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 xml:space="preserve">115 </w:t>
            </w:r>
            <w:r w:rsidRPr="006114C2">
              <w:rPr>
                <w:rFonts w:ascii="Times New Roman" w:eastAsia="Times New Roman" w:hAnsi="Times New Roman" w:cs="Times New Roman"/>
                <w:bCs/>
                <w:i/>
                <w:sz w:val="24"/>
                <w:szCs w:val="24"/>
                <w:lang w:eastAsia="lv-LV"/>
              </w:rPr>
              <w:t>euro</w:t>
            </w:r>
            <w:r w:rsidRPr="006114C2">
              <w:rPr>
                <w:rFonts w:ascii="Times New Roman" w:eastAsia="Times New Roman" w:hAnsi="Times New Roman" w:cs="Times New Roman"/>
                <w:bCs/>
                <w:sz w:val="24"/>
                <w:szCs w:val="24"/>
                <w:lang w:eastAsia="lv-LV"/>
              </w:rPr>
              <w:t xml:space="preserve"> par koristu ēdināšanu Irlavas un Lestenes PP.</w:t>
            </w:r>
          </w:p>
        </w:tc>
      </w:tr>
      <w:tr w:rsidR="006114C2" w:rsidRPr="006114C2" w:rsidTr="008B589D">
        <w:trPr>
          <w:trHeight w:val="315"/>
        </w:trPr>
        <w:tc>
          <w:tcPr>
            <w:tcW w:w="1252" w:type="dxa"/>
            <w:gridSpan w:val="2"/>
            <w:tcBorders>
              <w:top w:val="single" w:sz="4" w:space="0" w:color="auto"/>
              <w:left w:val="single" w:sz="4" w:space="0" w:color="auto"/>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19.3.0.0.</w:t>
            </w:r>
          </w:p>
        </w:tc>
        <w:tc>
          <w:tcPr>
            <w:tcW w:w="4189" w:type="dxa"/>
            <w:gridSpan w:val="7"/>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Pašvaldības iestāžu saņemtie transferti no augstākas iestādes</w:t>
            </w:r>
            <w:r w:rsidRPr="006114C2">
              <w:rPr>
                <w:rFonts w:ascii="Times New Roman" w:eastAsia="Times New Roman" w:hAnsi="Times New Roman" w:cs="Times New Roman"/>
                <w:bCs/>
                <w:sz w:val="24"/>
                <w:szCs w:val="24"/>
                <w:lang w:eastAsia="lv-LV"/>
              </w:rPr>
              <w:t xml:space="preserve"> </w:t>
            </w:r>
            <w:r w:rsidRPr="006114C2">
              <w:rPr>
                <w:rFonts w:ascii="Times New Roman" w:eastAsia="Times New Roman" w:hAnsi="Times New Roman" w:cs="Times New Roman"/>
                <w:bCs/>
                <w:sz w:val="24"/>
                <w:szCs w:val="24"/>
                <w:u w:val="single"/>
                <w:lang w:eastAsia="lv-LV"/>
              </w:rPr>
              <w:t>Tukuma Raiņa ģimnāzija</w:t>
            </w:r>
            <w:r w:rsidRPr="006114C2">
              <w:rPr>
                <w:rFonts w:ascii="Times New Roman" w:eastAsia="Times New Roman" w:hAnsi="Times New Roman" w:cs="Times New Roman"/>
                <w:bCs/>
                <w:sz w:val="24"/>
                <w:szCs w:val="24"/>
                <w:lang w:eastAsia="lv-LV"/>
              </w:rPr>
              <w:t xml:space="preserve"> </w:t>
            </w:r>
          </w:p>
        </w:tc>
        <w:tc>
          <w:tcPr>
            <w:tcW w:w="1588" w:type="dxa"/>
            <w:gridSpan w:val="4"/>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p>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320053</w:t>
            </w:r>
          </w:p>
        </w:tc>
        <w:tc>
          <w:tcPr>
            <w:tcW w:w="1481" w:type="dxa"/>
            <w:gridSpan w:val="10"/>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p>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697</w:t>
            </w:r>
          </w:p>
        </w:tc>
        <w:tc>
          <w:tcPr>
            <w:tcW w:w="1271" w:type="dxa"/>
            <w:gridSpan w:val="2"/>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p>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320750</w:t>
            </w:r>
          </w:p>
        </w:tc>
      </w:tr>
      <w:tr w:rsidR="006114C2" w:rsidRPr="006114C2" w:rsidTr="008B589D">
        <w:trPr>
          <w:trHeight w:val="315"/>
        </w:trPr>
        <w:tc>
          <w:tcPr>
            <w:tcW w:w="9781" w:type="dxa"/>
            <w:gridSpan w:val="25"/>
            <w:tcBorders>
              <w:top w:val="single" w:sz="4" w:space="0" w:color="auto"/>
              <w:left w:val="single" w:sz="4" w:space="0" w:color="auto"/>
              <w:bottom w:val="single" w:sz="4" w:space="0" w:color="auto"/>
              <w:right w:val="single" w:sz="4" w:space="0" w:color="auto"/>
            </w:tcBorders>
            <w:noWrap/>
          </w:tcPr>
          <w:p w:rsidR="006114C2" w:rsidRPr="006114C2" w:rsidRDefault="006114C2" w:rsidP="006114C2">
            <w:pPr>
              <w:spacing w:after="0" w:line="240" w:lineRule="auto"/>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u w:val="single"/>
                <w:lang w:eastAsia="lv-LV"/>
              </w:rPr>
              <w:t>Samazināti asignējumi</w:t>
            </w:r>
            <w:r w:rsidRPr="006114C2">
              <w:rPr>
                <w:rFonts w:ascii="Times New Roman" w:eastAsia="Times New Roman" w:hAnsi="Times New Roman" w:cs="Times New Roman"/>
                <w:bCs/>
                <w:sz w:val="24"/>
                <w:szCs w:val="24"/>
                <w:lang w:eastAsia="lv-LV"/>
              </w:rPr>
              <w:t>:</w:t>
            </w:r>
          </w:p>
          <w:p w:rsidR="006114C2" w:rsidRPr="006114C2" w:rsidRDefault="006114C2" w:rsidP="006114C2">
            <w:pPr>
              <w:spacing w:after="0" w:line="240" w:lineRule="auto"/>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 xml:space="preserve">15 </w:t>
            </w:r>
            <w:r w:rsidRPr="006114C2">
              <w:rPr>
                <w:rFonts w:ascii="Times New Roman" w:eastAsia="Times New Roman" w:hAnsi="Times New Roman" w:cs="Times New Roman"/>
                <w:bCs/>
                <w:i/>
                <w:sz w:val="24"/>
                <w:szCs w:val="24"/>
                <w:lang w:eastAsia="lv-LV"/>
              </w:rPr>
              <w:t>euro</w:t>
            </w:r>
            <w:r w:rsidRPr="006114C2">
              <w:rPr>
                <w:rFonts w:ascii="Times New Roman" w:eastAsia="Times New Roman" w:hAnsi="Times New Roman" w:cs="Times New Roman"/>
                <w:bCs/>
                <w:sz w:val="24"/>
                <w:szCs w:val="24"/>
                <w:lang w:eastAsia="lv-LV"/>
              </w:rPr>
              <w:t xml:space="preserve"> par semināru Tukuma novada Domei 29.06.2015.</w:t>
            </w:r>
          </w:p>
          <w:p w:rsidR="006114C2" w:rsidRPr="006114C2" w:rsidRDefault="006114C2" w:rsidP="006114C2">
            <w:pPr>
              <w:spacing w:after="0" w:line="240" w:lineRule="auto"/>
              <w:rPr>
                <w:rFonts w:ascii="Times New Roman" w:eastAsia="Times New Roman" w:hAnsi="Times New Roman" w:cs="Times New Roman"/>
                <w:bCs/>
                <w:sz w:val="24"/>
                <w:szCs w:val="24"/>
                <w:u w:val="single"/>
                <w:lang w:eastAsia="lv-LV"/>
              </w:rPr>
            </w:pPr>
            <w:r w:rsidRPr="006114C2">
              <w:rPr>
                <w:rFonts w:ascii="Times New Roman" w:eastAsia="Times New Roman" w:hAnsi="Times New Roman" w:cs="Times New Roman"/>
                <w:bCs/>
                <w:sz w:val="24"/>
                <w:szCs w:val="24"/>
                <w:u w:val="single"/>
                <w:lang w:eastAsia="lv-LV"/>
              </w:rPr>
              <w:t xml:space="preserve"> Palielināti asignējumi:</w:t>
            </w:r>
          </w:p>
          <w:p w:rsidR="006114C2" w:rsidRPr="006114C2" w:rsidRDefault="006114C2" w:rsidP="006114C2">
            <w:pPr>
              <w:spacing w:after="0" w:line="240" w:lineRule="auto"/>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 xml:space="preserve">312 </w:t>
            </w:r>
            <w:r w:rsidRPr="006114C2">
              <w:rPr>
                <w:rFonts w:ascii="Times New Roman" w:eastAsia="Times New Roman" w:hAnsi="Times New Roman" w:cs="Times New Roman"/>
                <w:bCs/>
                <w:i/>
                <w:sz w:val="24"/>
                <w:szCs w:val="24"/>
                <w:lang w:eastAsia="lv-LV"/>
              </w:rPr>
              <w:t>euro</w:t>
            </w:r>
            <w:r w:rsidRPr="006114C2">
              <w:rPr>
                <w:rFonts w:ascii="Times New Roman" w:eastAsia="Times New Roman" w:hAnsi="Times New Roman" w:cs="Times New Roman"/>
                <w:bCs/>
                <w:sz w:val="24"/>
                <w:szCs w:val="24"/>
                <w:lang w:eastAsia="lv-LV"/>
              </w:rPr>
              <w:t xml:space="preserve"> Sporta skola par zāles nomu (augusts, septembris);</w:t>
            </w:r>
          </w:p>
          <w:p w:rsidR="006114C2" w:rsidRPr="006114C2" w:rsidRDefault="006114C2" w:rsidP="006114C2">
            <w:pPr>
              <w:spacing w:after="0" w:line="240" w:lineRule="auto"/>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 xml:space="preserve">400 </w:t>
            </w:r>
            <w:r w:rsidRPr="006114C2">
              <w:rPr>
                <w:rFonts w:ascii="Times New Roman" w:eastAsia="Times New Roman" w:hAnsi="Times New Roman" w:cs="Times New Roman"/>
                <w:bCs/>
                <w:i/>
                <w:sz w:val="24"/>
                <w:szCs w:val="24"/>
                <w:lang w:eastAsia="lv-LV"/>
              </w:rPr>
              <w:t>euro</w:t>
            </w:r>
            <w:r w:rsidRPr="006114C2">
              <w:rPr>
                <w:rFonts w:ascii="Times New Roman" w:eastAsia="Times New Roman" w:hAnsi="Times New Roman" w:cs="Times New Roman"/>
                <w:bCs/>
                <w:sz w:val="24"/>
                <w:szCs w:val="24"/>
                <w:lang w:eastAsia="lv-LV"/>
              </w:rPr>
              <w:t xml:space="preserve"> par datorklases izmantošanu novada grāmatvežu apmācībai.</w:t>
            </w:r>
          </w:p>
        </w:tc>
      </w:tr>
      <w:tr w:rsidR="006114C2" w:rsidRPr="006114C2" w:rsidTr="008B589D">
        <w:trPr>
          <w:trHeight w:val="315"/>
        </w:trPr>
        <w:tc>
          <w:tcPr>
            <w:tcW w:w="1252" w:type="dxa"/>
            <w:gridSpan w:val="2"/>
            <w:tcBorders>
              <w:top w:val="single" w:sz="4" w:space="0" w:color="auto"/>
              <w:left w:val="single" w:sz="4" w:space="0" w:color="auto"/>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19.3.0.0.</w:t>
            </w:r>
          </w:p>
        </w:tc>
        <w:tc>
          <w:tcPr>
            <w:tcW w:w="4189" w:type="dxa"/>
            <w:gridSpan w:val="7"/>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Pašvaldības iestāžu saņemtie transferti no augstākas iestādes</w:t>
            </w:r>
            <w:r w:rsidRPr="006114C2">
              <w:rPr>
                <w:rFonts w:ascii="Times New Roman" w:eastAsia="Times New Roman" w:hAnsi="Times New Roman" w:cs="Times New Roman"/>
                <w:bCs/>
                <w:sz w:val="24"/>
                <w:szCs w:val="24"/>
                <w:lang w:eastAsia="lv-LV"/>
              </w:rPr>
              <w:t xml:space="preserve"> </w:t>
            </w:r>
            <w:r w:rsidRPr="006114C2">
              <w:rPr>
                <w:rFonts w:ascii="Times New Roman" w:eastAsia="Times New Roman" w:hAnsi="Times New Roman" w:cs="Times New Roman"/>
                <w:bCs/>
                <w:sz w:val="24"/>
                <w:szCs w:val="24"/>
                <w:u w:val="single"/>
                <w:lang w:eastAsia="lv-LV"/>
              </w:rPr>
              <w:t>E.Birznieka Upīša 1. pamatskola</w:t>
            </w:r>
            <w:r w:rsidRPr="006114C2">
              <w:rPr>
                <w:rFonts w:ascii="Times New Roman" w:eastAsia="Times New Roman" w:hAnsi="Times New Roman" w:cs="Times New Roman"/>
                <w:bCs/>
                <w:sz w:val="24"/>
                <w:szCs w:val="24"/>
                <w:lang w:eastAsia="lv-LV"/>
              </w:rPr>
              <w:t xml:space="preserve"> </w:t>
            </w:r>
          </w:p>
        </w:tc>
        <w:tc>
          <w:tcPr>
            <w:tcW w:w="1588" w:type="dxa"/>
            <w:gridSpan w:val="4"/>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p>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202995</w:t>
            </w:r>
          </w:p>
        </w:tc>
        <w:tc>
          <w:tcPr>
            <w:tcW w:w="1490" w:type="dxa"/>
            <w:gridSpan w:val="11"/>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p>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-55</w:t>
            </w:r>
          </w:p>
        </w:tc>
        <w:tc>
          <w:tcPr>
            <w:tcW w:w="1262"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p>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202940</w:t>
            </w:r>
          </w:p>
        </w:tc>
      </w:tr>
      <w:tr w:rsidR="006114C2" w:rsidRPr="006114C2" w:rsidTr="008B589D">
        <w:trPr>
          <w:trHeight w:val="315"/>
        </w:trPr>
        <w:tc>
          <w:tcPr>
            <w:tcW w:w="9781" w:type="dxa"/>
            <w:gridSpan w:val="25"/>
            <w:tcBorders>
              <w:top w:val="single" w:sz="4" w:space="0" w:color="auto"/>
              <w:left w:val="single" w:sz="4" w:space="0" w:color="auto"/>
              <w:bottom w:val="single" w:sz="4" w:space="0" w:color="auto"/>
              <w:right w:val="single" w:sz="4" w:space="0" w:color="auto"/>
            </w:tcBorders>
            <w:noWrap/>
          </w:tcPr>
          <w:p w:rsidR="006114C2" w:rsidRPr="006114C2" w:rsidRDefault="006114C2" w:rsidP="006114C2">
            <w:pPr>
              <w:spacing w:after="0" w:line="240" w:lineRule="auto"/>
              <w:rPr>
                <w:rFonts w:ascii="Times New Roman" w:eastAsia="Times New Roman" w:hAnsi="Times New Roman" w:cs="Times New Roman"/>
                <w:bCs/>
                <w:sz w:val="24"/>
                <w:szCs w:val="24"/>
                <w:u w:val="single"/>
                <w:lang w:eastAsia="lv-LV"/>
              </w:rPr>
            </w:pPr>
            <w:r w:rsidRPr="006114C2">
              <w:rPr>
                <w:rFonts w:ascii="Times New Roman" w:eastAsia="Times New Roman" w:hAnsi="Times New Roman" w:cs="Times New Roman"/>
                <w:bCs/>
                <w:sz w:val="24"/>
                <w:szCs w:val="24"/>
                <w:u w:val="single"/>
                <w:lang w:eastAsia="lv-LV"/>
              </w:rPr>
              <w:t>Samazināti asignējumi:</w:t>
            </w:r>
          </w:p>
          <w:p w:rsidR="006114C2" w:rsidRPr="006114C2" w:rsidRDefault="006114C2" w:rsidP="006114C2">
            <w:pPr>
              <w:spacing w:after="0" w:line="240" w:lineRule="auto"/>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 xml:space="preserve">15 </w:t>
            </w:r>
            <w:r w:rsidRPr="006114C2">
              <w:rPr>
                <w:rFonts w:ascii="Times New Roman" w:eastAsia="Times New Roman" w:hAnsi="Times New Roman" w:cs="Times New Roman"/>
                <w:bCs/>
                <w:i/>
                <w:sz w:val="24"/>
                <w:szCs w:val="24"/>
                <w:lang w:eastAsia="lv-LV"/>
              </w:rPr>
              <w:t>euro</w:t>
            </w:r>
            <w:r w:rsidRPr="006114C2">
              <w:rPr>
                <w:rFonts w:ascii="Times New Roman" w:eastAsia="Times New Roman" w:hAnsi="Times New Roman" w:cs="Times New Roman"/>
                <w:bCs/>
                <w:sz w:val="24"/>
                <w:szCs w:val="24"/>
                <w:lang w:eastAsia="lv-LV"/>
              </w:rPr>
              <w:t xml:space="preserve"> par semināru Tukuma novada Domei 29.06.2015.;</w:t>
            </w:r>
          </w:p>
          <w:p w:rsidR="006114C2" w:rsidRPr="006114C2" w:rsidRDefault="006114C2" w:rsidP="006114C2">
            <w:pPr>
              <w:spacing w:after="0" w:line="240" w:lineRule="auto"/>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 xml:space="preserve">40 </w:t>
            </w:r>
            <w:r w:rsidRPr="006114C2">
              <w:rPr>
                <w:rFonts w:ascii="Times New Roman" w:eastAsia="Times New Roman" w:hAnsi="Times New Roman" w:cs="Times New Roman"/>
                <w:bCs/>
                <w:i/>
                <w:sz w:val="24"/>
                <w:szCs w:val="24"/>
                <w:lang w:eastAsia="lv-LV"/>
              </w:rPr>
              <w:t>euro</w:t>
            </w:r>
            <w:r w:rsidRPr="006114C2">
              <w:rPr>
                <w:rFonts w:ascii="Times New Roman" w:eastAsia="Times New Roman" w:hAnsi="Times New Roman" w:cs="Times New Roman"/>
                <w:bCs/>
                <w:sz w:val="24"/>
                <w:szCs w:val="24"/>
                <w:lang w:eastAsia="lv-LV"/>
              </w:rPr>
              <w:t xml:space="preserve"> par futbola laukuma izmantošanu Sporta skolai.</w:t>
            </w:r>
          </w:p>
          <w:p w:rsidR="006114C2" w:rsidRPr="006114C2" w:rsidRDefault="006114C2" w:rsidP="006114C2">
            <w:pPr>
              <w:tabs>
                <w:tab w:val="left" w:pos="3735"/>
              </w:tabs>
              <w:spacing w:after="0" w:line="240" w:lineRule="auto"/>
              <w:rPr>
                <w:rFonts w:ascii="Times New Roman" w:eastAsia="Times New Roman" w:hAnsi="Times New Roman" w:cs="Times New Roman"/>
                <w:bCs/>
                <w:strike/>
                <w:sz w:val="24"/>
                <w:szCs w:val="24"/>
                <w:u w:val="single"/>
                <w:lang w:eastAsia="lv-LV"/>
              </w:rPr>
            </w:pPr>
            <w:r w:rsidRPr="006114C2">
              <w:rPr>
                <w:rFonts w:ascii="Times New Roman" w:eastAsia="Times New Roman" w:hAnsi="Times New Roman" w:cs="Times New Roman"/>
                <w:bCs/>
                <w:strike/>
                <w:sz w:val="24"/>
                <w:szCs w:val="24"/>
                <w:u w:val="single"/>
                <w:lang w:eastAsia="lv-LV"/>
              </w:rPr>
              <w:t>Palielināti asignējumi:</w:t>
            </w:r>
          </w:p>
          <w:p w:rsidR="006114C2" w:rsidRPr="006114C2" w:rsidRDefault="006114C2" w:rsidP="006114C2">
            <w:pPr>
              <w:spacing w:after="0" w:line="240" w:lineRule="auto"/>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trike/>
                <w:sz w:val="24"/>
                <w:szCs w:val="24"/>
                <w:lang w:eastAsia="lv-LV"/>
              </w:rPr>
              <w:t xml:space="preserve">0 </w:t>
            </w:r>
            <w:r w:rsidRPr="006114C2">
              <w:rPr>
                <w:rFonts w:ascii="Times New Roman" w:eastAsia="Times New Roman" w:hAnsi="Times New Roman" w:cs="Times New Roman"/>
                <w:bCs/>
                <w:i/>
                <w:strike/>
                <w:sz w:val="24"/>
                <w:szCs w:val="24"/>
                <w:lang w:eastAsia="lv-LV"/>
              </w:rPr>
              <w:t>euro</w:t>
            </w:r>
            <w:r w:rsidRPr="006114C2">
              <w:rPr>
                <w:rFonts w:ascii="Times New Roman" w:eastAsia="Times New Roman" w:hAnsi="Times New Roman" w:cs="Times New Roman"/>
                <w:bCs/>
                <w:strike/>
                <w:sz w:val="24"/>
                <w:szCs w:val="24"/>
                <w:lang w:eastAsia="lv-LV"/>
              </w:rPr>
              <w:t xml:space="preserve"> skolas jubilejas pasākumam</w:t>
            </w:r>
          </w:p>
        </w:tc>
      </w:tr>
      <w:tr w:rsidR="006114C2" w:rsidRPr="006114C2" w:rsidTr="008B589D">
        <w:trPr>
          <w:trHeight w:val="315"/>
        </w:trPr>
        <w:tc>
          <w:tcPr>
            <w:tcW w:w="1252" w:type="dxa"/>
            <w:gridSpan w:val="2"/>
            <w:tcBorders>
              <w:top w:val="single" w:sz="4" w:space="0" w:color="auto"/>
              <w:left w:val="single" w:sz="4" w:space="0" w:color="auto"/>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19.3.0.0.</w:t>
            </w:r>
          </w:p>
        </w:tc>
        <w:tc>
          <w:tcPr>
            <w:tcW w:w="4189" w:type="dxa"/>
            <w:gridSpan w:val="7"/>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Pašvaldības iestāžu saņemtie transferti no augstākas iestādes</w:t>
            </w:r>
            <w:r w:rsidRPr="006114C2">
              <w:rPr>
                <w:rFonts w:ascii="Times New Roman" w:eastAsia="Times New Roman" w:hAnsi="Times New Roman" w:cs="Times New Roman"/>
                <w:bCs/>
                <w:sz w:val="24"/>
                <w:szCs w:val="24"/>
                <w:lang w:eastAsia="lv-LV"/>
              </w:rPr>
              <w:t xml:space="preserve"> </w:t>
            </w:r>
            <w:r w:rsidRPr="006114C2">
              <w:rPr>
                <w:rFonts w:ascii="Times New Roman" w:eastAsia="Times New Roman" w:hAnsi="Times New Roman" w:cs="Times New Roman"/>
                <w:bCs/>
                <w:sz w:val="24"/>
                <w:szCs w:val="24"/>
                <w:u w:val="single"/>
                <w:lang w:eastAsia="lv-LV"/>
              </w:rPr>
              <w:t>Tukuma 3.pamatskola</w:t>
            </w:r>
          </w:p>
        </w:tc>
        <w:tc>
          <w:tcPr>
            <w:tcW w:w="1588" w:type="dxa"/>
            <w:gridSpan w:val="4"/>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p>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178771</w:t>
            </w:r>
          </w:p>
        </w:tc>
        <w:tc>
          <w:tcPr>
            <w:tcW w:w="1481" w:type="dxa"/>
            <w:gridSpan w:val="10"/>
            <w:tcBorders>
              <w:top w:val="single" w:sz="4" w:space="0" w:color="auto"/>
              <w:left w:val="single" w:sz="4" w:space="0" w:color="auto"/>
              <w:bottom w:val="single" w:sz="4" w:space="0" w:color="auto"/>
              <w:right w:val="single" w:sz="4" w:space="0" w:color="auto"/>
            </w:tcBorders>
          </w:tcPr>
          <w:p w:rsidR="006114C2" w:rsidRPr="006114C2" w:rsidRDefault="006114C2" w:rsidP="006114C2">
            <w:pPr>
              <w:tabs>
                <w:tab w:val="center" w:pos="622"/>
                <w:tab w:val="left" w:pos="1200"/>
              </w:tabs>
              <w:spacing w:after="0" w:line="240" w:lineRule="auto"/>
              <w:jc w:val="center"/>
              <w:rPr>
                <w:rFonts w:ascii="Times New Roman" w:eastAsia="Times New Roman" w:hAnsi="Times New Roman" w:cs="Times New Roman"/>
                <w:bCs/>
                <w:sz w:val="24"/>
                <w:szCs w:val="24"/>
                <w:lang w:eastAsia="lv-LV"/>
              </w:rPr>
            </w:pPr>
          </w:p>
          <w:p w:rsidR="006114C2" w:rsidRPr="006114C2" w:rsidRDefault="006114C2" w:rsidP="006114C2">
            <w:pPr>
              <w:tabs>
                <w:tab w:val="center" w:pos="622"/>
                <w:tab w:val="left" w:pos="1200"/>
              </w:tabs>
              <w:spacing w:after="0" w:line="240" w:lineRule="auto"/>
              <w:jc w:val="center"/>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-15</w:t>
            </w:r>
          </w:p>
        </w:tc>
        <w:tc>
          <w:tcPr>
            <w:tcW w:w="1271" w:type="dxa"/>
            <w:gridSpan w:val="2"/>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p>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178756</w:t>
            </w:r>
          </w:p>
        </w:tc>
      </w:tr>
      <w:tr w:rsidR="006114C2" w:rsidRPr="006114C2" w:rsidTr="008B589D">
        <w:trPr>
          <w:trHeight w:val="315"/>
        </w:trPr>
        <w:tc>
          <w:tcPr>
            <w:tcW w:w="9781" w:type="dxa"/>
            <w:gridSpan w:val="25"/>
            <w:tcBorders>
              <w:top w:val="single" w:sz="4" w:space="0" w:color="auto"/>
              <w:left w:val="single" w:sz="4" w:space="0" w:color="auto"/>
              <w:bottom w:val="single" w:sz="4" w:space="0" w:color="auto"/>
              <w:right w:val="single" w:sz="4" w:space="0" w:color="auto"/>
            </w:tcBorders>
            <w:noWrap/>
          </w:tcPr>
          <w:p w:rsidR="006114C2" w:rsidRPr="006114C2" w:rsidRDefault="006114C2" w:rsidP="006114C2">
            <w:pPr>
              <w:spacing w:after="0" w:line="240" w:lineRule="auto"/>
              <w:rPr>
                <w:rFonts w:ascii="Times New Roman" w:eastAsia="Times New Roman" w:hAnsi="Times New Roman" w:cs="Times New Roman"/>
                <w:bCs/>
                <w:sz w:val="24"/>
                <w:szCs w:val="24"/>
                <w:u w:val="single"/>
                <w:lang w:eastAsia="lv-LV"/>
              </w:rPr>
            </w:pPr>
            <w:r w:rsidRPr="006114C2">
              <w:rPr>
                <w:rFonts w:ascii="Times New Roman" w:eastAsia="Times New Roman" w:hAnsi="Times New Roman" w:cs="Times New Roman"/>
                <w:bCs/>
                <w:sz w:val="24"/>
                <w:szCs w:val="24"/>
                <w:u w:val="single"/>
                <w:lang w:eastAsia="lv-LV"/>
              </w:rPr>
              <w:t>Samazināti asignējumi:</w:t>
            </w:r>
          </w:p>
          <w:p w:rsidR="006114C2" w:rsidRPr="006114C2" w:rsidRDefault="006114C2" w:rsidP="006114C2">
            <w:pPr>
              <w:spacing w:after="0" w:line="240" w:lineRule="auto"/>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 xml:space="preserve">15 </w:t>
            </w:r>
            <w:r w:rsidRPr="006114C2">
              <w:rPr>
                <w:rFonts w:ascii="Times New Roman" w:eastAsia="Times New Roman" w:hAnsi="Times New Roman" w:cs="Times New Roman"/>
                <w:bCs/>
                <w:i/>
                <w:sz w:val="24"/>
                <w:szCs w:val="24"/>
                <w:lang w:eastAsia="lv-LV"/>
              </w:rPr>
              <w:t>euro</w:t>
            </w:r>
            <w:r w:rsidRPr="006114C2">
              <w:rPr>
                <w:rFonts w:ascii="Times New Roman" w:eastAsia="Times New Roman" w:hAnsi="Times New Roman" w:cs="Times New Roman"/>
                <w:bCs/>
                <w:sz w:val="24"/>
                <w:szCs w:val="24"/>
                <w:lang w:eastAsia="lv-LV"/>
              </w:rPr>
              <w:t xml:space="preserve"> par semināru Tukuma novada Domei 29.06.2015.</w:t>
            </w:r>
          </w:p>
        </w:tc>
      </w:tr>
      <w:tr w:rsidR="006114C2" w:rsidRPr="006114C2" w:rsidTr="008B589D">
        <w:trPr>
          <w:trHeight w:val="315"/>
        </w:trPr>
        <w:tc>
          <w:tcPr>
            <w:tcW w:w="1269" w:type="dxa"/>
            <w:gridSpan w:val="3"/>
            <w:tcBorders>
              <w:top w:val="single" w:sz="4" w:space="0" w:color="auto"/>
              <w:left w:val="single" w:sz="4" w:space="0" w:color="auto"/>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19.3.0.0.</w:t>
            </w:r>
          </w:p>
        </w:tc>
        <w:tc>
          <w:tcPr>
            <w:tcW w:w="4172" w:type="dxa"/>
            <w:gridSpan w:val="6"/>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Pašvaldības iestāžu saņemtie transferti no augstākas iestādes</w:t>
            </w:r>
            <w:r w:rsidRPr="006114C2">
              <w:rPr>
                <w:rFonts w:ascii="Times New Roman" w:eastAsia="Times New Roman" w:hAnsi="Times New Roman" w:cs="Times New Roman"/>
                <w:bCs/>
                <w:sz w:val="24"/>
                <w:szCs w:val="24"/>
                <w:lang w:eastAsia="lv-LV"/>
              </w:rPr>
              <w:t xml:space="preserve"> </w:t>
            </w:r>
            <w:r w:rsidRPr="006114C2">
              <w:rPr>
                <w:rFonts w:ascii="Times New Roman" w:eastAsia="Times New Roman" w:hAnsi="Times New Roman" w:cs="Times New Roman"/>
                <w:bCs/>
                <w:sz w:val="24"/>
                <w:szCs w:val="24"/>
                <w:u w:val="single"/>
                <w:lang w:eastAsia="lv-LV"/>
              </w:rPr>
              <w:t>Tukuma Vakara un neklātienes vidusskola</w:t>
            </w:r>
          </w:p>
        </w:tc>
        <w:tc>
          <w:tcPr>
            <w:tcW w:w="1588" w:type="dxa"/>
            <w:gridSpan w:val="4"/>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bCs/>
                <w:sz w:val="24"/>
                <w:szCs w:val="24"/>
                <w:u w:val="single"/>
                <w:lang w:eastAsia="lv-LV"/>
              </w:rPr>
            </w:pPr>
          </w:p>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130640</w:t>
            </w:r>
          </w:p>
        </w:tc>
        <w:tc>
          <w:tcPr>
            <w:tcW w:w="1490" w:type="dxa"/>
            <w:gridSpan w:val="11"/>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p>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-15</w:t>
            </w:r>
          </w:p>
        </w:tc>
        <w:tc>
          <w:tcPr>
            <w:tcW w:w="1262"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p>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130625</w:t>
            </w:r>
          </w:p>
        </w:tc>
      </w:tr>
      <w:tr w:rsidR="006114C2" w:rsidRPr="006114C2" w:rsidTr="008B589D">
        <w:trPr>
          <w:trHeight w:val="315"/>
        </w:trPr>
        <w:tc>
          <w:tcPr>
            <w:tcW w:w="9781" w:type="dxa"/>
            <w:gridSpan w:val="25"/>
            <w:tcBorders>
              <w:top w:val="single" w:sz="4" w:space="0" w:color="auto"/>
              <w:left w:val="single" w:sz="4" w:space="0" w:color="auto"/>
              <w:bottom w:val="single" w:sz="4" w:space="0" w:color="auto"/>
              <w:right w:val="single" w:sz="4" w:space="0" w:color="auto"/>
            </w:tcBorders>
            <w:noWrap/>
          </w:tcPr>
          <w:p w:rsidR="006114C2" w:rsidRPr="006114C2" w:rsidRDefault="006114C2" w:rsidP="006114C2">
            <w:pPr>
              <w:spacing w:after="0" w:line="240" w:lineRule="auto"/>
              <w:rPr>
                <w:rFonts w:ascii="Times New Roman" w:eastAsia="Times New Roman" w:hAnsi="Times New Roman" w:cs="Times New Roman"/>
                <w:bCs/>
                <w:sz w:val="24"/>
                <w:szCs w:val="24"/>
                <w:u w:val="single"/>
                <w:lang w:eastAsia="lv-LV"/>
              </w:rPr>
            </w:pPr>
            <w:r w:rsidRPr="006114C2">
              <w:rPr>
                <w:rFonts w:ascii="Times New Roman" w:eastAsia="Times New Roman" w:hAnsi="Times New Roman" w:cs="Times New Roman"/>
                <w:bCs/>
                <w:sz w:val="24"/>
                <w:szCs w:val="24"/>
                <w:u w:val="single"/>
                <w:lang w:eastAsia="lv-LV"/>
              </w:rPr>
              <w:t>Samazināti asignējumi:</w:t>
            </w:r>
          </w:p>
          <w:p w:rsidR="006114C2" w:rsidRPr="006114C2" w:rsidRDefault="006114C2" w:rsidP="006114C2">
            <w:pPr>
              <w:spacing w:after="0" w:line="240" w:lineRule="auto"/>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 xml:space="preserve">15 </w:t>
            </w:r>
            <w:r w:rsidRPr="006114C2">
              <w:rPr>
                <w:rFonts w:ascii="Times New Roman" w:eastAsia="Times New Roman" w:hAnsi="Times New Roman" w:cs="Times New Roman"/>
                <w:bCs/>
                <w:i/>
                <w:sz w:val="24"/>
                <w:szCs w:val="24"/>
                <w:lang w:eastAsia="lv-LV"/>
              </w:rPr>
              <w:t>euro</w:t>
            </w:r>
            <w:r w:rsidRPr="006114C2">
              <w:rPr>
                <w:rFonts w:ascii="Times New Roman" w:eastAsia="Times New Roman" w:hAnsi="Times New Roman" w:cs="Times New Roman"/>
                <w:bCs/>
                <w:sz w:val="24"/>
                <w:szCs w:val="24"/>
                <w:lang w:eastAsia="lv-LV"/>
              </w:rPr>
              <w:t xml:space="preserve"> par semināru Tukuma novada Domei 29.06.2015.</w:t>
            </w:r>
          </w:p>
        </w:tc>
      </w:tr>
      <w:tr w:rsidR="006114C2" w:rsidRPr="006114C2" w:rsidTr="008B589D">
        <w:trPr>
          <w:trHeight w:val="315"/>
        </w:trPr>
        <w:tc>
          <w:tcPr>
            <w:tcW w:w="1289" w:type="dxa"/>
            <w:gridSpan w:val="4"/>
            <w:tcBorders>
              <w:top w:val="single" w:sz="4" w:space="0" w:color="auto"/>
              <w:left w:val="single" w:sz="4" w:space="0" w:color="auto"/>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19.3.0.0.</w:t>
            </w:r>
          </w:p>
        </w:tc>
        <w:tc>
          <w:tcPr>
            <w:tcW w:w="4166" w:type="dxa"/>
            <w:gridSpan w:val="6"/>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Pašvaldības iestāžu saņemtie transferti no augstāka iestādes</w:t>
            </w:r>
            <w:r w:rsidRPr="006114C2">
              <w:rPr>
                <w:rFonts w:ascii="Times New Roman" w:eastAsia="Times New Roman" w:hAnsi="Times New Roman" w:cs="Times New Roman"/>
                <w:bCs/>
                <w:sz w:val="24"/>
                <w:szCs w:val="24"/>
                <w:lang w:eastAsia="lv-LV"/>
              </w:rPr>
              <w:t xml:space="preserve"> </w:t>
            </w:r>
            <w:r w:rsidRPr="006114C2">
              <w:rPr>
                <w:rFonts w:ascii="Times New Roman" w:eastAsia="Times New Roman" w:hAnsi="Times New Roman" w:cs="Times New Roman"/>
                <w:bCs/>
                <w:sz w:val="24"/>
                <w:szCs w:val="24"/>
                <w:u w:val="single"/>
                <w:lang w:eastAsia="lv-LV"/>
              </w:rPr>
              <w:t>Dzirciema internāt-</w:t>
            </w:r>
            <w:proofErr w:type="gramStart"/>
            <w:r w:rsidRPr="006114C2">
              <w:rPr>
                <w:rFonts w:ascii="Times New Roman" w:eastAsia="Times New Roman" w:hAnsi="Times New Roman" w:cs="Times New Roman"/>
                <w:bCs/>
                <w:sz w:val="24"/>
                <w:szCs w:val="24"/>
                <w:u w:val="single"/>
                <w:lang w:eastAsia="lv-LV"/>
              </w:rPr>
              <w:t xml:space="preserve">  </w:t>
            </w:r>
            <w:proofErr w:type="gramEnd"/>
            <w:r w:rsidRPr="006114C2">
              <w:rPr>
                <w:rFonts w:ascii="Times New Roman" w:eastAsia="Times New Roman" w:hAnsi="Times New Roman" w:cs="Times New Roman"/>
                <w:bCs/>
                <w:sz w:val="24"/>
                <w:szCs w:val="24"/>
                <w:u w:val="single"/>
                <w:lang w:eastAsia="lv-LV"/>
              </w:rPr>
              <w:t>pamatskola</w:t>
            </w:r>
          </w:p>
        </w:tc>
        <w:tc>
          <w:tcPr>
            <w:tcW w:w="1574" w:type="dxa"/>
            <w:gridSpan w:val="3"/>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p>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4438</w:t>
            </w:r>
          </w:p>
        </w:tc>
        <w:tc>
          <w:tcPr>
            <w:tcW w:w="1490" w:type="dxa"/>
            <w:gridSpan w:val="11"/>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p>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43</w:t>
            </w:r>
          </w:p>
        </w:tc>
        <w:tc>
          <w:tcPr>
            <w:tcW w:w="1262"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p>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4481</w:t>
            </w:r>
          </w:p>
        </w:tc>
      </w:tr>
      <w:tr w:rsidR="006114C2" w:rsidRPr="006114C2" w:rsidTr="008B589D">
        <w:trPr>
          <w:trHeight w:val="315"/>
        </w:trPr>
        <w:tc>
          <w:tcPr>
            <w:tcW w:w="9781" w:type="dxa"/>
            <w:gridSpan w:val="25"/>
            <w:tcBorders>
              <w:top w:val="single" w:sz="4" w:space="0" w:color="auto"/>
              <w:left w:val="single" w:sz="4" w:space="0" w:color="auto"/>
              <w:bottom w:val="single" w:sz="4" w:space="0" w:color="auto"/>
              <w:right w:val="single" w:sz="4" w:space="0" w:color="auto"/>
            </w:tcBorders>
            <w:noWrap/>
          </w:tcPr>
          <w:p w:rsidR="006114C2" w:rsidRPr="006114C2" w:rsidRDefault="006114C2" w:rsidP="006114C2">
            <w:pPr>
              <w:spacing w:after="0" w:line="240" w:lineRule="auto"/>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u w:val="single"/>
                <w:lang w:eastAsia="lv-LV"/>
              </w:rPr>
              <w:t>Palielināti asignējumi:</w:t>
            </w:r>
          </w:p>
          <w:p w:rsidR="006114C2" w:rsidRPr="006114C2" w:rsidRDefault="006114C2" w:rsidP="006114C2">
            <w:pPr>
              <w:spacing w:after="0" w:line="240" w:lineRule="auto"/>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 xml:space="preserve">58 </w:t>
            </w:r>
            <w:r w:rsidRPr="006114C2">
              <w:rPr>
                <w:rFonts w:ascii="Times New Roman" w:eastAsia="Times New Roman" w:hAnsi="Times New Roman" w:cs="Times New Roman"/>
                <w:bCs/>
                <w:i/>
                <w:sz w:val="24"/>
                <w:szCs w:val="24"/>
                <w:lang w:eastAsia="lv-LV"/>
              </w:rPr>
              <w:t>euro</w:t>
            </w:r>
            <w:r w:rsidRPr="006114C2">
              <w:rPr>
                <w:rFonts w:ascii="Times New Roman" w:eastAsia="Times New Roman" w:hAnsi="Times New Roman" w:cs="Times New Roman"/>
                <w:bCs/>
                <w:sz w:val="24"/>
                <w:szCs w:val="24"/>
                <w:lang w:eastAsia="lv-LV"/>
              </w:rPr>
              <w:t xml:space="preserve"> par darbinieku veselības apdrošināšanu.</w:t>
            </w:r>
          </w:p>
          <w:p w:rsidR="006114C2" w:rsidRPr="006114C2" w:rsidRDefault="006114C2" w:rsidP="006114C2">
            <w:pPr>
              <w:spacing w:after="0" w:line="240" w:lineRule="auto"/>
              <w:rPr>
                <w:rFonts w:ascii="Times New Roman" w:eastAsia="Times New Roman" w:hAnsi="Times New Roman" w:cs="Times New Roman"/>
                <w:bCs/>
                <w:sz w:val="24"/>
                <w:szCs w:val="24"/>
                <w:u w:val="single"/>
                <w:lang w:eastAsia="lv-LV"/>
              </w:rPr>
            </w:pPr>
            <w:r w:rsidRPr="006114C2">
              <w:rPr>
                <w:rFonts w:ascii="Times New Roman" w:eastAsia="Times New Roman" w:hAnsi="Times New Roman" w:cs="Times New Roman"/>
                <w:bCs/>
                <w:sz w:val="24"/>
                <w:szCs w:val="24"/>
                <w:u w:val="single"/>
                <w:lang w:eastAsia="lv-LV"/>
              </w:rPr>
              <w:t>Samazināti asignējumi:</w:t>
            </w:r>
          </w:p>
          <w:p w:rsidR="006114C2" w:rsidRPr="006114C2" w:rsidRDefault="006114C2" w:rsidP="006114C2">
            <w:pPr>
              <w:spacing w:after="0" w:line="240" w:lineRule="auto"/>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 xml:space="preserve">15 </w:t>
            </w:r>
            <w:r w:rsidRPr="006114C2">
              <w:rPr>
                <w:rFonts w:ascii="Times New Roman" w:eastAsia="Times New Roman" w:hAnsi="Times New Roman" w:cs="Times New Roman"/>
                <w:bCs/>
                <w:i/>
                <w:sz w:val="24"/>
                <w:szCs w:val="24"/>
                <w:lang w:eastAsia="lv-LV"/>
              </w:rPr>
              <w:t>euro</w:t>
            </w:r>
            <w:r w:rsidRPr="006114C2">
              <w:rPr>
                <w:rFonts w:ascii="Times New Roman" w:eastAsia="Times New Roman" w:hAnsi="Times New Roman" w:cs="Times New Roman"/>
                <w:bCs/>
                <w:sz w:val="24"/>
                <w:szCs w:val="24"/>
                <w:lang w:eastAsia="lv-LV"/>
              </w:rPr>
              <w:t xml:space="preserve"> par semināru Tukuma novada Domei 29.06.2015.</w:t>
            </w:r>
          </w:p>
        </w:tc>
      </w:tr>
      <w:tr w:rsidR="006114C2" w:rsidRPr="006114C2" w:rsidTr="008B589D">
        <w:trPr>
          <w:trHeight w:val="315"/>
        </w:trPr>
        <w:tc>
          <w:tcPr>
            <w:tcW w:w="1269" w:type="dxa"/>
            <w:gridSpan w:val="3"/>
            <w:tcBorders>
              <w:top w:val="single" w:sz="4" w:space="0" w:color="auto"/>
              <w:left w:val="single" w:sz="4" w:space="0" w:color="auto"/>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lastRenderedPageBreak/>
              <w:t>19.3.0.0.</w:t>
            </w:r>
          </w:p>
        </w:tc>
        <w:tc>
          <w:tcPr>
            <w:tcW w:w="4157" w:type="dxa"/>
            <w:gridSpan w:val="5"/>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Pašvaldības iestāžu saņemtie transferti no augstāka iestādes</w:t>
            </w:r>
            <w:r w:rsidRPr="006114C2">
              <w:rPr>
                <w:rFonts w:ascii="Times New Roman" w:eastAsia="Times New Roman" w:hAnsi="Times New Roman" w:cs="Times New Roman"/>
                <w:bCs/>
                <w:sz w:val="24"/>
                <w:szCs w:val="24"/>
                <w:lang w:eastAsia="lv-LV"/>
              </w:rPr>
              <w:t xml:space="preserve"> </w:t>
            </w:r>
            <w:r w:rsidRPr="006114C2">
              <w:rPr>
                <w:rFonts w:ascii="Times New Roman" w:eastAsia="Times New Roman" w:hAnsi="Times New Roman" w:cs="Times New Roman"/>
                <w:bCs/>
                <w:sz w:val="24"/>
                <w:szCs w:val="24"/>
                <w:u w:val="single"/>
                <w:lang w:eastAsia="lv-LV"/>
              </w:rPr>
              <w:t>Tukuma internāt-</w:t>
            </w:r>
            <w:proofErr w:type="gramStart"/>
            <w:r w:rsidRPr="006114C2">
              <w:rPr>
                <w:rFonts w:ascii="Times New Roman" w:eastAsia="Times New Roman" w:hAnsi="Times New Roman" w:cs="Times New Roman"/>
                <w:bCs/>
                <w:sz w:val="24"/>
                <w:szCs w:val="24"/>
                <w:u w:val="single"/>
                <w:lang w:eastAsia="lv-LV"/>
              </w:rPr>
              <w:t xml:space="preserve">  </w:t>
            </w:r>
            <w:proofErr w:type="gramEnd"/>
            <w:r w:rsidRPr="006114C2">
              <w:rPr>
                <w:rFonts w:ascii="Times New Roman" w:eastAsia="Times New Roman" w:hAnsi="Times New Roman" w:cs="Times New Roman"/>
                <w:bCs/>
                <w:sz w:val="24"/>
                <w:szCs w:val="24"/>
                <w:u w:val="single"/>
                <w:lang w:eastAsia="lv-LV"/>
              </w:rPr>
              <w:t>pamatskola</w:t>
            </w:r>
          </w:p>
        </w:tc>
        <w:tc>
          <w:tcPr>
            <w:tcW w:w="1610" w:type="dxa"/>
            <w:gridSpan w:val="6"/>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bCs/>
                <w:sz w:val="24"/>
                <w:szCs w:val="24"/>
                <w:u w:val="single"/>
                <w:lang w:eastAsia="lv-LV"/>
              </w:rPr>
            </w:pPr>
          </w:p>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3224</w:t>
            </w:r>
          </w:p>
        </w:tc>
        <w:tc>
          <w:tcPr>
            <w:tcW w:w="1474" w:type="dxa"/>
            <w:gridSpan w:val="9"/>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p>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-15</w:t>
            </w:r>
          </w:p>
        </w:tc>
        <w:tc>
          <w:tcPr>
            <w:tcW w:w="1271" w:type="dxa"/>
            <w:gridSpan w:val="2"/>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p>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3209</w:t>
            </w:r>
          </w:p>
        </w:tc>
      </w:tr>
      <w:tr w:rsidR="006114C2" w:rsidRPr="006114C2" w:rsidTr="008B589D">
        <w:trPr>
          <w:trHeight w:val="315"/>
        </w:trPr>
        <w:tc>
          <w:tcPr>
            <w:tcW w:w="9781" w:type="dxa"/>
            <w:gridSpan w:val="25"/>
            <w:tcBorders>
              <w:top w:val="single" w:sz="4" w:space="0" w:color="auto"/>
              <w:left w:val="single" w:sz="4" w:space="0" w:color="auto"/>
              <w:bottom w:val="single" w:sz="4" w:space="0" w:color="auto"/>
              <w:right w:val="single" w:sz="4" w:space="0" w:color="auto"/>
            </w:tcBorders>
            <w:noWrap/>
          </w:tcPr>
          <w:p w:rsidR="006114C2" w:rsidRPr="006114C2" w:rsidRDefault="006114C2" w:rsidP="006114C2">
            <w:pPr>
              <w:spacing w:after="0" w:line="240" w:lineRule="auto"/>
              <w:rPr>
                <w:rFonts w:ascii="Times New Roman" w:eastAsia="Times New Roman" w:hAnsi="Times New Roman" w:cs="Times New Roman"/>
                <w:bCs/>
                <w:sz w:val="24"/>
                <w:szCs w:val="24"/>
                <w:u w:val="single"/>
                <w:lang w:eastAsia="lv-LV"/>
              </w:rPr>
            </w:pPr>
            <w:r w:rsidRPr="006114C2">
              <w:rPr>
                <w:rFonts w:ascii="Times New Roman" w:eastAsia="Times New Roman" w:hAnsi="Times New Roman" w:cs="Times New Roman"/>
                <w:bCs/>
                <w:sz w:val="24"/>
                <w:szCs w:val="24"/>
                <w:u w:val="single"/>
                <w:lang w:eastAsia="lv-LV"/>
              </w:rPr>
              <w:t>Samazināti asignējumi:</w:t>
            </w:r>
          </w:p>
          <w:p w:rsidR="006114C2" w:rsidRPr="006114C2" w:rsidRDefault="006114C2" w:rsidP="006114C2">
            <w:pPr>
              <w:spacing w:after="0" w:line="240" w:lineRule="auto"/>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 xml:space="preserve">15 </w:t>
            </w:r>
            <w:r w:rsidRPr="006114C2">
              <w:rPr>
                <w:rFonts w:ascii="Times New Roman" w:eastAsia="Times New Roman" w:hAnsi="Times New Roman" w:cs="Times New Roman"/>
                <w:bCs/>
                <w:i/>
                <w:sz w:val="24"/>
                <w:szCs w:val="24"/>
                <w:lang w:eastAsia="lv-LV"/>
              </w:rPr>
              <w:t>euro</w:t>
            </w:r>
            <w:r w:rsidRPr="006114C2">
              <w:rPr>
                <w:rFonts w:ascii="Times New Roman" w:eastAsia="Times New Roman" w:hAnsi="Times New Roman" w:cs="Times New Roman"/>
                <w:bCs/>
                <w:sz w:val="24"/>
                <w:szCs w:val="24"/>
                <w:lang w:eastAsia="lv-LV"/>
              </w:rPr>
              <w:t xml:space="preserve"> par semināru Tukuma novada Domei 29.06.2015.</w:t>
            </w:r>
          </w:p>
        </w:tc>
      </w:tr>
      <w:tr w:rsidR="006114C2" w:rsidRPr="006114C2" w:rsidTr="008B589D">
        <w:trPr>
          <w:trHeight w:val="315"/>
        </w:trPr>
        <w:tc>
          <w:tcPr>
            <w:tcW w:w="1252" w:type="dxa"/>
            <w:gridSpan w:val="2"/>
            <w:tcBorders>
              <w:top w:val="single" w:sz="4" w:space="0" w:color="auto"/>
              <w:left w:val="single" w:sz="4" w:space="0" w:color="auto"/>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19.3.0.0.</w:t>
            </w:r>
          </w:p>
        </w:tc>
        <w:tc>
          <w:tcPr>
            <w:tcW w:w="4189" w:type="dxa"/>
            <w:gridSpan w:val="7"/>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Pašvaldības iestāžu saņemtie transferti no augstākas iestādes</w:t>
            </w:r>
            <w:r w:rsidRPr="006114C2">
              <w:rPr>
                <w:rFonts w:ascii="Times New Roman" w:eastAsia="Times New Roman" w:hAnsi="Times New Roman" w:cs="Times New Roman"/>
                <w:bCs/>
                <w:sz w:val="24"/>
                <w:szCs w:val="24"/>
                <w:lang w:eastAsia="lv-LV"/>
              </w:rPr>
              <w:t xml:space="preserve"> </w:t>
            </w:r>
            <w:r w:rsidRPr="006114C2">
              <w:rPr>
                <w:rFonts w:ascii="Times New Roman" w:eastAsia="Times New Roman" w:hAnsi="Times New Roman" w:cs="Times New Roman"/>
                <w:bCs/>
                <w:sz w:val="24"/>
                <w:szCs w:val="24"/>
                <w:u w:val="single"/>
                <w:lang w:eastAsia="lv-LV"/>
              </w:rPr>
              <w:t>Tukuma 2. vidusskola</w:t>
            </w:r>
          </w:p>
        </w:tc>
        <w:tc>
          <w:tcPr>
            <w:tcW w:w="1626" w:type="dxa"/>
            <w:gridSpan w:val="6"/>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p>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345354</w:t>
            </w:r>
          </w:p>
        </w:tc>
        <w:tc>
          <w:tcPr>
            <w:tcW w:w="1452" w:type="dxa"/>
            <w:gridSpan w:val="9"/>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p>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6583</w:t>
            </w:r>
          </w:p>
        </w:tc>
        <w:tc>
          <w:tcPr>
            <w:tcW w:w="1262"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p>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351937</w:t>
            </w:r>
          </w:p>
        </w:tc>
      </w:tr>
      <w:tr w:rsidR="006114C2" w:rsidRPr="006114C2" w:rsidTr="008B589D">
        <w:trPr>
          <w:trHeight w:val="482"/>
        </w:trPr>
        <w:tc>
          <w:tcPr>
            <w:tcW w:w="9781" w:type="dxa"/>
            <w:gridSpan w:val="25"/>
            <w:tcBorders>
              <w:top w:val="single" w:sz="4" w:space="0" w:color="auto"/>
              <w:left w:val="single" w:sz="4" w:space="0" w:color="auto"/>
              <w:bottom w:val="single" w:sz="4" w:space="0" w:color="auto"/>
              <w:right w:val="single" w:sz="4" w:space="0" w:color="auto"/>
            </w:tcBorders>
            <w:noWrap/>
          </w:tcPr>
          <w:p w:rsidR="006114C2" w:rsidRPr="006114C2" w:rsidRDefault="006114C2" w:rsidP="006114C2">
            <w:pPr>
              <w:spacing w:after="0" w:line="240" w:lineRule="auto"/>
              <w:rPr>
                <w:rFonts w:ascii="Times New Roman" w:eastAsia="Times New Roman" w:hAnsi="Times New Roman" w:cs="Times New Roman"/>
                <w:bCs/>
                <w:sz w:val="24"/>
                <w:szCs w:val="24"/>
                <w:u w:val="single"/>
                <w:lang w:eastAsia="lv-LV"/>
              </w:rPr>
            </w:pPr>
            <w:r w:rsidRPr="006114C2">
              <w:rPr>
                <w:rFonts w:ascii="Times New Roman" w:eastAsia="Times New Roman" w:hAnsi="Times New Roman" w:cs="Times New Roman"/>
                <w:bCs/>
                <w:sz w:val="24"/>
                <w:szCs w:val="24"/>
                <w:u w:val="single"/>
                <w:lang w:eastAsia="lv-LV"/>
              </w:rPr>
              <w:t>Samazināti asignējumi:</w:t>
            </w:r>
          </w:p>
          <w:p w:rsidR="006114C2" w:rsidRPr="006114C2" w:rsidRDefault="006114C2" w:rsidP="006114C2">
            <w:pPr>
              <w:spacing w:after="0" w:line="240" w:lineRule="auto"/>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 xml:space="preserve">15 </w:t>
            </w:r>
            <w:r w:rsidRPr="006114C2">
              <w:rPr>
                <w:rFonts w:ascii="Times New Roman" w:eastAsia="Times New Roman" w:hAnsi="Times New Roman" w:cs="Times New Roman"/>
                <w:bCs/>
                <w:i/>
                <w:sz w:val="24"/>
                <w:szCs w:val="24"/>
                <w:lang w:eastAsia="lv-LV"/>
              </w:rPr>
              <w:t>euro</w:t>
            </w:r>
            <w:r w:rsidRPr="006114C2">
              <w:rPr>
                <w:rFonts w:ascii="Times New Roman" w:eastAsia="Times New Roman" w:hAnsi="Times New Roman" w:cs="Times New Roman"/>
                <w:bCs/>
                <w:sz w:val="24"/>
                <w:szCs w:val="24"/>
                <w:lang w:eastAsia="lv-LV"/>
              </w:rPr>
              <w:t xml:space="preserve"> par semināru Tukuma novada Domei 29.06.2015.</w:t>
            </w:r>
          </w:p>
          <w:p w:rsidR="006114C2" w:rsidRPr="006114C2" w:rsidRDefault="006114C2" w:rsidP="006114C2">
            <w:pPr>
              <w:spacing w:after="0" w:line="240" w:lineRule="auto"/>
              <w:rPr>
                <w:rFonts w:ascii="Times New Roman" w:eastAsia="Times New Roman" w:hAnsi="Times New Roman" w:cs="Times New Roman"/>
                <w:bCs/>
                <w:sz w:val="24"/>
                <w:szCs w:val="24"/>
                <w:u w:val="single"/>
                <w:lang w:eastAsia="lv-LV"/>
              </w:rPr>
            </w:pPr>
            <w:r w:rsidRPr="006114C2">
              <w:rPr>
                <w:rFonts w:ascii="Times New Roman" w:eastAsia="Times New Roman" w:hAnsi="Times New Roman" w:cs="Times New Roman"/>
                <w:bCs/>
                <w:sz w:val="24"/>
                <w:szCs w:val="24"/>
                <w:u w:val="single"/>
                <w:lang w:eastAsia="lv-LV"/>
              </w:rPr>
              <w:t>Palielināti asignējumi:</w:t>
            </w:r>
          </w:p>
          <w:p w:rsidR="006114C2" w:rsidRPr="006114C2" w:rsidRDefault="006114C2" w:rsidP="006114C2">
            <w:pPr>
              <w:spacing w:after="0" w:line="240" w:lineRule="auto"/>
              <w:rPr>
                <w:rFonts w:ascii="Times New Roman" w:eastAsia="Times New Roman" w:hAnsi="Times New Roman" w:cs="Times New Roman"/>
                <w:bCs/>
                <w:sz w:val="24"/>
                <w:szCs w:val="24"/>
                <w:u w:val="single"/>
                <w:lang w:eastAsia="lv-LV"/>
              </w:rPr>
            </w:pPr>
            <w:r w:rsidRPr="006114C2">
              <w:rPr>
                <w:rFonts w:ascii="Times New Roman" w:eastAsia="Times New Roman" w:hAnsi="Times New Roman" w:cs="Times New Roman"/>
                <w:bCs/>
                <w:sz w:val="24"/>
                <w:szCs w:val="24"/>
                <w:lang w:eastAsia="lv-LV"/>
              </w:rPr>
              <w:t xml:space="preserve">6455 </w:t>
            </w:r>
            <w:r w:rsidRPr="006114C2">
              <w:rPr>
                <w:rFonts w:ascii="Times New Roman" w:eastAsia="Times New Roman" w:hAnsi="Times New Roman" w:cs="Times New Roman"/>
                <w:bCs/>
                <w:i/>
                <w:sz w:val="24"/>
                <w:szCs w:val="24"/>
                <w:lang w:eastAsia="lv-LV"/>
              </w:rPr>
              <w:t>euro</w:t>
            </w:r>
            <w:r w:rsidRPr="006114C2">
              <w:rPr>
                <w:rFonts w:ascii="Times New Roman" w:eastAsia="Times New Roman" w:hAnsi="Times New Roman" w:cs="Times New Roman"/>
                <w:bCs/>
                <w:sz w:val="24"/>
                <w:szCs w:val="24"/>
                <w:lang w:eastAsia="lv-LV"/>
              </w:rPr>
              <w:t xml:space="preserve"> apkures sistēmas sakārtošanai un skursteņa nojaukšanai;</w:t>
            </w:r>
          </w:p>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bCs/>
                <w:sz w:val="24"/>
                <w:szCs w:val="24"/>
                <w:lang w:eastAsia="lv-LV"/>
              </w:rPr>
              <w:t xml:space="preserve">143 </w:t>
            </w:r>
            <w:r w:rsidRPr="006114C2">
              <w:rPr>
                <w:rFonts w:ascii="Times New Roman" w:eastAsia="Times New Roman" w:hAnsi="Times New Roman" w:cs="Times New Roman"/>
                <w:bCs/>
                <w:i/>
                <w:sz w:val="24"/>
                <w:szCs w:val="24"/>
                <w:lang w:eastAsia="lv-LV"/>
              </w:rPr>
              <w:t>euro</w:t>
            </w:r>
            <w:r w:rsidRPr="006114C2">
              <w:rPr>
                <w:rFonts w:ascii="Times New Roman" w:eastAsia="Times New Roman" w:hAnsi="Times New Roman" w:cs="Times New Roman"/>
                <w:bCs/>
                <w:sz w:val="24"/>
                <w:szCs w:val="24"/>
                <w:lang w:eastAsia="lv-LV"/>
              </w:rPr>
              <w:t xml:space="preserve"> Sporta skola par zāles nomu (augusts).</w:t>
            </w:r>
            <w:r w:rsidRPr="006114C2">
              <w:rPr>
                <w:rFonts w:ascii="Times New Roman" w:eastAsia="Times New Roman" w:hAnsi="Times New Roman" w:cs="Times New Roman"/>
                <w:sz w:val="24"/>
                <w:szCs w:val="24"/>
                <w:lang w:eastAsia="lv-LV"/>
              </w:rPr>
              <w:t xml:space="preserve"> </w:t>
            </w:r>
          </w:p>
        </w:tc>
      </w:tr>
      <w:tr w:rsidR="006114C2" w:rsidRPr="006114C2" w:rsidTr="008B589D">
        <w:trPr>
          <w:trHeight w:val="315"/>
        </w:trPr>
        <w:tc>
          <w:tcPr>
            <w:tcW w:w="1252" w:type="dxa"/>
            <w:gridSpan w:val="2"/>
            <w:tcBorders>
              <w:top w:val="single" w:sz="4" w:space="0" w:color="auto"/>
              <w:left w:val="single" w:sz="4" w:space="0" w:color="auto"/>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19.3.0.0.</w:t>
            </w:r>
          </w:p>
        </w:tc>
        <w:tc>
          <w:tcPr>
            <w:tcW w:w="4189" w:type="dxa"/>
            <w:gridSpan w:val="7"/>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Pašvaldības iestāžu saņemtie transferti no augstākas iestādes</w:t>
            </w:r>
            <w:r w:rsidRPr="006114C2">
              <w:rPr>
                <w:rFonts w:ascii="Times New Roman" w:eastAsia="Times New Roman" w:hAnsi="Times New Roman" w:cs="Times New Roman"/>
                <w:bCs/>
                <w:sz w:val="24"/>
                <w:szCs w:val="24"/>
                <w:lang w:eastAsia="lv-LV"/>
              </w:rPr>
              <w:t xml:space="preserve"> </w:t>
            </w:r>
            <w:r w:rsidRPr="006114C2">
              <w:rPr>
                <w:rFonts w:ascii="Times New Roman" w:eastAsia="Times New Roman" w:hAnsi="Times New Roman" w:cs="Times New Roman"/>
                <w:bCs/>
                <w:sz w:val="24"/>
                <w:szCs w:val="24"/>
                <w:u w:val="single"/>
                <w:lang w:eastAsia="lv-LV"/>
              </w:rPr>
              <w:t>Tukuma Mūzikas skola</w:t>
            </w:r>
          </w:p>
        </w:tc>
        <w:tc>
          <w:tcPr>
            <w:tcW w:w="1588" w:type="dxa"/>
            <w:gridSpan w:val="4"/>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p>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117260</w:t>
            </w:r>
          </w:p>
        </w:tc>
        <w:tc>
          <w:tcPr>
            <w:tcW w:w="1481" w:type="dxa"/>
            <w:gridSpan w:val="10"/>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p>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2857</w:t>
            </w:r>
          </w:p>
        </w:tc>
        <w:tc>
          <w:tcPr>
            <w:tcW w:w="1271" w:type="dxa"/>
            <w:gridSpan w:val="2"/>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p>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120020</w:t>
            </w:r>
          </w:p>
        </w:tc>
      </w:tr>
      <w:tr w:rsidR="006114C2" w:rsidRPr="006114C2" w:rsidTr="008B589D">
        <w:trPr>
          <w:trHeight w:val="315"/>
        </w:trPr>
        <w:tc>
          <w:tcPr>
            <w:tcW w:w="9781" w:type="dxa"/>
            <w:gridSpan w:val="25"/>
            <w:tcBorders>
              <w:top w:val="single" w:sz="4" w:space="0" w:color="auto"/>
              <w:left w:val="single" w:sz="4" w:space="0" w:color="auto"/>
              <w:bottom w:val="single" w:sz="4" w:space="0" w:color="auto"/>
              <w:right w:val="single" w:sz="4" w:space="0" w:color="auto"/>
            </w:tcBorders>
            <w:noWrap/>
          </w:tcPr>
          <w:p w:rsidR="006114C2" w:rsidRPr="006114C2" w:rsidRDefault="006114C2" w:rsidP="006114C2">
            <w:pPr>
              <w:spacing w:after="0" w:line="240" w:lineRule="auto"/>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u w:val="single"/>
                <w:lang w:eastAsia="lv-LV"/>
              </w:rPr>
              <w:t>Samazināti asignējumi</w:t>
            </w:r>
            <w:r w:rsidRPr="006114C2">
              <w:rPr>
                <w:rFonts w:ascii="Times New Roman" w:eastAsia="Times New Roman" w:hAnsi="Times New Roman" w:cs="Times New Roman"/>
                <w:bCs/>
                <w:sz w:val="24"/>
                <w:szCs w:val="24"/>
                <w:lang w:eastAsia="lv-LV"/>
              </w:rPr>
              <w:t>:</w:t>
            </w:r>
          </w:p>
          <w:p w:rsidR="006114C2" w:rsidRPr="006114C2" w:rsidRDefault="006114C2" w:rsidP="006114C2">
            <w:pPr>
              <w:spacing w:after="0" w:line="240" w:lineRule="auto"/>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 xml:space="preserve">17 </w:t>
            </w:r>
            <w:r w:rsidRPr="006114C2">
              <w:rPr>
                <w:rFonts w:ascii="Times New Roman" w:eastAsia="Times New Roman" w:hAnsi="Times New Roman" w:cs="Times New Roman"/>
                <w:bCs/>
                <w:i/>
                <w:sz w:val="24"/>
                <w:szCs w:val="24"/>
                <w:lang w:eastAsia="lv-LV"/>
              </w:rPr>
              <w:t xml:space="preserve">euro </w:t>
            </w:r>
            <w:r w:rsidRPr="006114C2">
              <w:rPr>
                <w:rFonts w:ascii="Times New Roman" w:eastAsia="Times New Roman" w:hAnsi="Times New Roman" w:cs="Times New Roman"/>
                <w:bCs/>
                <w:sz w:val="24"/>
                <w:szCs w:val="24"/>
                <w:lang w:eastAsia="lv-LV"/>
              </w:rPr>
              <w:t xml:space="preserve">par transporta pakalpojumiem Domei; </w:t>
            </w:r>
          </w:p>
          <w:p w:rsidR="006114C2" w:rsidRPr="006114C2" w:rsidRDefault="006114C2" w:rsidP="006114C2">
            <w:pPr>
              <w:spacing w:after="0" w:line="240" w:lineRule="auto"/>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 xml:space="preserve">15 </w:t>
            </w:r>
            <w:r w:rsidRPr="006114C2">
              <w:rPr>
                <w:rFonts w:ascii="Times New Roman" w:eastAsia="Times New Roman" w:hAnsi="Times New Roman" w:cs="Times New Roman"/>
                <w:bCs/>
                <w:i/>
                <w:sz w:val="24"/>
                <w:szCs w:val="24"/>
                <w:lang w:eastAsia="lv-LV"/>
              </w:rPr>
              <w:t>euro</w:t>
            </w:r>
            <w:r w:rsidRPr="006114C2">
              <w:rPr>
                <w:rFonts w:ascii="Times New Roman" w:eastAsia="Times New Roman" w:hAnsi="Times New Roman" w:cs="Times New Roman"/>
                <w:bCs/>
                <w:sz w:val="24"/>
                <w:szCs w:val="24"/>
                <w:lang w:eastAsia="lv-LV"/>
              </w:rPr>
              <w:t xml:space="preserve"> par semināru Tukuma novada Domei 29.06.2015.</w:t>
            </w:r>
          </w:p>
          <w:p w:rsidR="006114C2" w:rsidRPr="006114C2" w:rsidRDefault="006114C2" w:rsidP="006114C2">
            <w:pPr>
              <w:spacing w:after="0" w:line="240" w:lineRule="auto"/>
              <w:rPr>
                <w:rFonts w:ascii="Times New Roman" w:eastAsia="Times New Roman" w:hAnsi="Times New Roman" w:cs="Times New Roman"/>
                <w:bCs/>
                <w:sz w:val="24"/>
                <w:szCs w:val="24"/>
                <w:u w:val="single"/>
                <w:lang w:eastAsia="lv-LV"/>
              </w:rPr>
            </w:pPr>
            <w:r w:rsidRPr="006114C2">
              <w:rPr>
                <w:rFonts w:ascii="Times New Roman" w:eastAsia="Times New Roman" w:hAnsi="Times New Roman" w:cs="Times New Roman"/>
                <w:bCs/>
                <w:sz w:val="24"/>
                <w:szCs w:val="24"/>
                <w:u w:val="single"/>
                <w:lang w:eastAsia="lv-LV"/>
              </w:rPr>
              <w:t>Palielināti asignējumi:</w:t>
            </w:r>
          </w:p>
          <w:p w:rsidR="006114C2" w:rsidRPr="006114C2" w:rsidRDefault="006114C2" w:rsidP="006114C2">
            <w:pPr>
              <w:spacing w:after="0" w:line="240" w:lineRule="auto"/>
              <w:rPr>
                <w:rFonts w:ascii="Times New Roman" w:eastAsia="Times New Roman" w:hAnsi="Times New Roman" w:cs="Times New Roman"/>
                <w:bCs/>
                <w:sz w:val="24"/>
                <w:szCs w:val="24"/>
                <w:u w:val="single"/>
                <w:lang w:eastAsia="lv-LV"/>
              </w:rPr>
            </w:pPr>
            <w:r w:rsidRPr="006114C2">
              <w:rPr>
                <w:rFonts w:ascii="Times New Roman" w:eastAsia="Times New Roman" w:hAnsi="Times New Roman" w:cs="Times New Roman"/>
                <w:bCs/>
                <w:sz w:val="24"/>
                <w:szCs w:val="24"/>
                <w:lang w:eastAsia="lv-LV"/>
              </w:rPr>
              <w:t xml:space="preserve">2840 </w:t>
            </w:r>
            <w:r w:rsidRPr="006114C2">
              <w:rPr>
                <w:rFonts w:ascii="Times New Roman" w:eastAsia="Times New Roman" w:hAnsi="Times New Roman" w:cs="Times New Roman"/>
                <w:bCs/>
                <w:i/>
                <w:sz w:val="24"/>
                <w:szCs w:val="24"/>
                <w:lang w:eastAsia="lv-LV"/>
              </w:rPr>
              <w:t>euro</w:t>
            </w:r>
            <w:r w:rsidRPr="006114C2">
              <w:rPr>
                <w:rFonts w:ascii="Times New Roman" w:eastAsia="Times New Roman" w:hAnsi="Times New Roman" w:cs="Times New Roman"/>
                <w:bCs/>
                <w:sz w:val="24"/>
                <w:szCs w:val="24"/>
                <w:lang w:eastAsia="lv-LV"/>
              </w:rPr>
              <w:t xml:space="preserve"> tautas tērpu iegādei koklētāju ansamblim;</w:t>
            </w:r>
          </w:p>
          <w:p w:rsidR="006114C2" w:rsidRPr="006114C2" w:rsidRDefault="006114C2" w:rsidP="006114C2">
            <w:pPr>
              <w:spacing w:after="0" w:line="240" w:lineRule="auto"/>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 xml:space="preserve">49 </w:t>
            </w:r>
            <w:r w:rsidRPr="006114C2">
              <w:rPr>
                <w:rFonts w:ascii="Times New Roman" w:eastAsia="Times New Roman" w:hAnsi="Times New Roman" w:cs="Times New Roman"/>
                <w:bCs/>
                <w:i/>
                <w:sz w:val="24"/>
                <w:szCs w:val="24"/>
                <w:lang w:eastAsia="lv-LV"/>
              </w:rPr>
              <w:t>euro</w:t>
            </w:r>
            <w:r w:rsidRPr="006114C2">
              <w:rPr>
                <w:rFonts w:ascii="Times New Roman" w:eastAsia="Times New Roman" w:hAnsi="Times New Roman" w:cs="Times New Roman"/>
                <w:bCs/>
                <w:sz w:val="24"/>
                <w:szCs w:val="24"/>
                <w:lang w:eastAsia="lv-LV"/>
              </w:rPr>
              <w:t xml:space="preserve"> amatiermākslas kolektīva darba samaksai un nodoklim. </w:t>
            </w:r>
          </w:p>
        </w:tc>
      </w:tr>
      <w:tr w:rsidR="006114C2" w:rsidRPr="006114C2" w:rsidTr="008B589D">
        <w:trPr>
          <w:trHeight w:val="315"/>
        </w:trPr>
        <w:tc>
          <w:tcPr>
            <w:tcW w:w="1252" w:type="dxa"/>
            <w:gridSpan w:val="2"/>
            <w:tcBorders>
              <w:top w:val="single" w:sz="4" w:space="0" w:color="auto"/>
              <w:left w:val="single" w:sz="4" w:space="0" w:color="auto"/>
              <w:bottom w:val="single" w:sz="4" w:space="0" w:color="auto"/>
              <w:right w:val="single" w:sz="4" w:space="0" w:color="auto"/>
            </w:tcBorders>
            <w:noWrap/>
          </w:tcPr>
          <w:p w:rsidR="006114C2" w:rsidRPr="006114C2" w:rsidRDefault="006114C2" w:rsidP="006114C2">
            <w:pPr>
              <w:spacing w:after="0" w:line="240" w:lineRule="auto"/>
              <w:rPr>
                <w:rFonts w:ascii="Times New Roman" w:eastAsia="Times New Roman" w:hAnsi="Times New Roman" w:cs="Times New Roman"/>
                <w:bCs/>
                <w:sz w:val="24"/>
                <w:szCs w:val="24"/>
                <w:lang w:eastAsia="lv-LV"/>
              </w:rPr>
            </w:pPr>
          </w:p>
        </w:tc>
        <w:tc>
          <w:tcPr>
            <w:tcW w:w="4189" w:type="dxa"/>
            <w:gridSpan w:val="7"/>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rPr>
                <w:rFonts w:ascii="Times New Roman" w:eastAsia="Times New Roman" w:hAnsi="Times New Roman" w:cs="Times New Roman"/>
                <w:b/>
                <w:bCs/>
                <w:sz w:val="24"/>
                <w:szCs w:val="24"/>
                <w:lang w:eastAsia="lv-LV"/>
              </w:rPr>
            </w:pPr>
            <w:r w:rsidRPr="006114C2">
              <w:rPr>
                <w:rFonts w:ascii="Times New Roman" w:eastAsia="Times New Roman" w:hAnsi="Times New Roman" w:cs="Times New Roman"/>
                <w:b/>
                <w:bCs/>
                <w:sz w:val="24"/>
                <w:szCs w:val="24"/>
                <w:lang w:eastAsia="lv-LV"/>
              </w:rPr>
              <w:t>Kopā plāna grozījumi</w:t>
            </w:r>
          </w:p>
        </w:tc>
        <w:tc>
          <w:tcPr>
            <w:tcW w:w="1588" w:type="dxa"/>
            <w:gridSpan w:val="4"/>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13607747</w:t>
            </w:r>
          </w:p>
        </w:tc>
        <w:tc>
          <w:tcPr>
            <w:tcW w:w="1481" w:type="dxa"/>
            <w:gridSpan w:val="10"/>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
                <w:bCs/>
                <w:sz w:val="24"/>
                <w:szCs w:val="24"/>
                <w:lang w:eastAsia="lv-LV"/>
              </w:rPr>
            </w:pPr>
            <w:r w:rsidRPr="006114C2">
              <w:rPr>
                <w:rFonts w:ascii="Times New Roman" w:eastAsia="Times New Roman" w:hAnsi="Times New Roman" w:cs="Times New Roman"/>
                <w:b/>
                <w:bCs/>
                <w:sz w:val="24"/>
                <w:szCs w:val="24"/>
                <w:lang w:eastAsia="lv-LV"/>
              </w:rPr>
              <w:t>150855</w:t>
            </w:r>
          </w:p>
        </w:tc>
        <w:tc>
          <w:tcPr>
            <w:tcW w:w="1271" w:type="dxa"/>
            <w:gridSpan w:val="2"/>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13758602</w:t>
            </w:r>
          </w:p>
        </w:tc>
      </w:tr>
    </w:tbl>
    <w:p w:rsidR="006114C2" w:rsidRPr="006114C2" w:rsidRDefault="006114C2" w:rsidP="006114C2">
      <w:pPr>
        <w:spacing w:after="0" w:line="240" w:lineRule="auto"/>
        <w:jc w:val="both"/>
        <w:rPr>
          <w:rFonts w:ascii="Times New Roman" w:eastAsia="Times New Roman" w:hAnsi="Times New Roman" w:cs="Times New Roman"/>
          <w:sz w:val="24"/>
          <w:szCs w:val="24"/>
          <w:lang w:eastAsia="lv-LV"/>
        </w:rPr>
      </w:pPr>
    </w:p>
    <w:p w:rsidR="006114C2" w:rsidRPr="006114C2" w:rsidRDefault="006114C2" w:rsidP="006114C2">
      <w:pPr>
        <w:spacing w:after="0" w:line="240" w:lineRule="auto"/>
        <w:ind w:firstLine="720"/>
        <w:jc w:val="both"/>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 xml:space="preserve">26.Izdarīt Tukuma novada </w:t>
      </w:r>
      <w:r w:rsidRPr="006114C2">
        <w:rPr>
          <w:rFonts w:ascii="Times New Roman" w:eastAsia="Times New Roman" w:hAnsi="Times New Roman" w:cs="Times New Roman"/>
          <w:b/>
          <w:sz w:val="24"/>
          <w:szCs w:val="24"/>
          <w:lang w:eastAsia="lv-LV"/>
        </w:rPr>
        <w:t>Izglītības pārvaldes</w:t>
      </w:r>
      <w:r w:rsidRPr="006114C2">
        <w:rPr>
          <w:rFonts w:ascii="Times New Roman" w:eastAsia="Times New Roman" w:hAnsi="Times New Roman" w:cs="Times New Roman"/>
          <w:sz w:val="24"/>
          <w:szCs w:val="24"/>
          <w:lang w:eastAsia="lv-LV"/>
        </w:rPr>
        <w:t xml:space="preserve"> 2015.gada pamatbudžeta izdevumu daļā šādus plāna grozījumus atbilstoši funkcionālajām un ekonomiskajām kategorijām (</w:t>
      </w:r>
      <w:r w:rsidRPr="006114C2">
        <w:rPr>
          <w:rFonts w:ascii="Times New Roman" w:eastAsia="Times New Roman" w:hAnsi="Times New Roman" w:cs="Times New Roman"/>
          <w:i/>
          <w:sz w:val="24"/>
          <w:szCs w:val="24"/>
          <w:lang w:eastAsia="lv-LV"/>
        </w:rPr>
        <w:t>euro</w:t>
      </w:r>
      <w:r w:rsidRPr="006114C2">
        <w:rPr>
          <w:rFonts w:ascii="Times New Roman" w:eastAsia="Times New Roman" w:hAnsi="Times New Roman" w:cs="Times New Roman"/>
          <w:sz w:val="24"/>
          <w:szCs w:val="24"/>
          <w:lang w:eastAsia="lv-LV"/>
        </w:rPr>
        <w:t xml:space="preserve">): </w:t>
      </w:r>
    </w:p>
    <w:p w:rsidR="006114C2" w:rsidRPr="006114C2" w:rsidRDefault="006114C2" w:rsidP="006114C2">
      <w:pPr>
        <w:spacing w:after="0" w:line="240" w:lineRule="auto"/>
        <w:ind w:firstLine="720"/>
        <w:jc w:val="both"/>
        <w:rPr>
          <w:rFonts w:ascii="Times New Roman" w:eastAsia="Times New Roman" w:hAnsi="Times New Roman" w:cs="Times New Roman"/>
          <w:sz w:val="24"/>
          <w:szCs w:val="24"/>
          <w:lang w:eastAsia="lv-LV"/>
        </w:rPr>
      </w:pPr>
    </w:p>
    <w:tbl>
      <w:tblPr>
        <w:tblW w:w="9781" w:type="dxa"/>
        <w:tblInd w:w="108" w:type="dxa"/>
        <w:tblLayout w:type="fixed"/>
        <w:tblLook w:val="04A0" w:firstRow="1" w:lastRow="0" w:firstColumn="1" w:lastColumn="0" w:noHBand="0" w:noVBand="1"/>
      </w:tblPr>
      <w:tblGrid>
        <w:gridCol w:w="1276"/>
        <w:gridCol w:w="4253"/>
        <w:gridCol w:w="1559"/>
        <w:gridCol w:w="1134"/>
        <w:gridCol w:w="1559"/>
      </w:tblGrid>
      <w:tr w:rsidR="006114C2" w:rsidRPr="006114C2" w:rsidTr="008B589D">
        <w:trPr>
          <w:trHeight w:val="315"/>
        </w:trPr>
        <w:tc>
          <w:tcPr>
            <w:tcW w:w="1276" w:type="dxa"/>
            <w:vMerge w:val="restart"/>
            <w:tcBorders>
              <w:top w:val="single" w:sz="4" w:space="0" w:color="auto"/>
              <w:left w:val="single" w:sz="4" w:space="0" w:color="auto"/>
              <w:bottom w:val="single" w:sz="4" w:space="0" w:color="000000"/>
              <w:right w:val="single" w:sz="4" w:space="0" w:color="auto"/>
            </w:tcBorders>
            <w:vAlign w:val="center"/>
          </w:tcPr>
          <w:p w:rsidR="006114C2" w:rsidRPr="006114C2" w:rsidRDefault="006114C2" w:rsidP="006114C2">
            <w:pPr>
              <w:spacing w:after="0" w:line="240" w:lineRule="auto"/>
              <w:jc w:val="center"/>
              <w:rPr>
                <w:rFonts w:ascii="Times New Roman" w:eastAsia="Times New Roman" w:hAnsi="Times New Roman" w:cs="Times New Roman"/>
                <w:sz w:val="20"/>
                <w:szCs w:val="20"/>
                <w:lang w:eastAsia="lv-LV"/>
              </w:rPr>
            </w:pPr>
            <w:r w:rsidRPr="006114C2">
              <w:rPr>
                <w:rFonts w:ascii="Times New Roman" w:eastAsia="Times New Roman" w:hAnsi="Times New Roman" w:cs="Times New Roman"/>
                <w:sz w:val="20"/>
                <w:szCs w:val="20"/>
                <w:lang w:eastAsia="lv-LV"/>
              </w:rPr>
              <w:t>Kods</w:t>
            </w:r>
          </w:p>
        </w:tc>
        <w:tc>
          <w:tcPr>
            <w:tcW w:w="4253" w:type="dxa"/>
            <w:vMerge w:val="restart"/>
            <w:tcBorders>
              <w:top w:val="single" w:sz="4" w:space="0" w:color="auto"/>
              <w:left w:val="single" w:sz="4" w:space="0" w:color="auto"/>
              <w:bottom w:val="single" w:sz="4" w:space="0" w:color="000000"/>
              <w:right w:val="single" w:sz="4" w:space="0" w:color="auto"/>
            </w:tcBorders>
            <w:vAlign w:val="center"/>
          </w:tcPr>
          <w:p w:rsidR="006114C2" w:rsidRPr="006114C2" w:rsidRDefault="006114C2" w:rsidP="006114C2">
            <w:pPr>
              <w:spacing w:after="0" w:line="240" w:lineRule="auto"/>
              <w:jc w:val="center"/>
              <w:rPr>
                <w:rFonts w:ascii="Times New Roman" w:eastAsia="Times New Roman" w:hAnsi="Times New Roman" w:cs="Times New Roman"/>
                <w:sz w:val="20"/>
                <w:szCs w:val="20"/>
                <w:lang w:eastAsia="lv-LV"/>
              </w:rPr>
            </w:pPr>
            <w:r w:rsidRPr="006114C2">
              <w:rPr>
                <w:rFonts w:ascii="Times New Roman" w:eastAsia="Times New Roman" w:hAnsi="Times New Roman" w:cs="Times New Roman"/>
                <w:sz w:val="20"/>
                <w:szCs w:val="20"/>
                <w:lang w:eastAsia="lv-LV"/>
              </w:rPr>
              <w:t>Koda nosaukums</w:t>
            </w:r>
          </w:p>
        </w:tc>
        <w:tc>
          <w:tcPr>
            <w:tcW w:w="1559" w:type="dxa"/>
            <w:vMerge w:val="restart"/>
            <w:tcBorders>
              <w:top w:val="single" w:sz="4" w:space="0" w:color="auto"/>
              <w:left w:val="single" w:sz="4" w:space="0" w:color="auto"/>
              <w:bottom w:val="single" w:sz="4" w:space="0" w:color="000000"/>
              <w:right w:val="single" w:sz="4" w:space="0" w:color="auto"/>
            </w:tcBorders>
            <w:vAlign w:val="center"/>
          </w:tcPr>
          <w:p w:rsidR="006114C2" w:rsidRPr="006114C2" w:rsidRDefault="006114C2" w:rsidP="006114C2">
            <w:pPr>
              <w:spacing w:after="0" w:line="240" w:lineRule="auto"/>
              <w:jc w:val="center"/>
              <w:rPr>
                <w:rFonts w:ascii="Times New Roman" w:eastAsia="Times New Roman" w:hAnsi="Times New Roman" w:cs="Times New Roman"/>
                <w:sz w:val="20"/>
                <w:szCs w:val="20"/>
                <w:lang w:eastAsia="lv-LV"/>
              </w:rPr>
            </w:pPr>
            <w:r w:rsidRPr="006114C2">
              <w:rPr>
                <w:rFonts w:ascii="Times New Roman" w:eastAsia="Times New Roman" w:hAnsi="Times New Roman" w:cs="Times New Roman"/>
                <w:sz w:val="20"/>
                <w:szCs w:val="20"/>
                <w:lang w:eastAsia="lv-LV"/>
              </w:rPr>
              <w:t xml:space="preserve">Apstiprinātais </w:t>
            </w:r>
            <w:smartTag w:uri="schemas-tilde-lv/tildestengine" w:element="veidnes">
              <w:smartTagPr>
                <w:attr w:name="text" w:val="plāns"/>
                <w:attr w:name="baseform" w:val="plāns"/>
                <w:attr w:name="id" w:val="-1"/>
              </w:smartTagPr>
              <w:r w:rsidRPr="006114C2">
                <w:rPr>
                  <w:rFonts w:ascii="Times New Roman" w:eastAsia="Times New Roman" w:hAnsi="Times New Roman" w:cs="Times New Roman"/>
                  <w:sz w:val="20"/>
                  <w:szCs w:val="20"/>
                  <w:lang w:eastAsia="lv-LV"/>
                </w:rPr>
                <w:t>plāns</w:t>
              </w:r>
            </w:smartTag>
            <w:r w:rsidRPr="006114C2">
              <w:rPr>
                <w:rFonts w:ascii="Times New Roman" w:eastAsia="Times New Roman" w:hAnsi="Times New Roman" w:cs="Times New Roman"/>
                <w:sz w:val="20"/>
                <w:szCs w:val="20"/>
                <w:lang w:eastAsia="lv-LV"/>
              </w:rPr>
              <w:t xml:space="preserve"> uz 01.10.2015. </w:t>
            </w:r>
          </w:p>
          <w:p w:rsidR="006114C2" w:rsidRPr="006114C2" w:rsidRDefault="006114C2" w:rsidP="006114C2">
            <w:pPr>
              <w:spacing w:after="0" w:line="240" w:lineRule="auto"/>
              <w:jc w:val="center"/>
              <w:rPr>
                <w:rFonts w:ascii="Times New Roman" w:eastAsia="Times New Roman" w:hAnsi="Times New Roman" w:cs="Times New Roman"/>
                <w:sz w:val="20"/>
                <w:szCs w:val="20"/>
                <w:lang w:eastAsia="lv-LV"/>
              </w:rPr>
            </w:pPr>
            <w:r w:rsidRPr="006114C2">
              <w:rPr>
                <w:rFonts w:ascii="Times New Roman" w:eastAsia="Times New Roman" w:hAnsi="Times New Roman" w:cs="Times New Roman"/>
                <w:sz w:val="20"/>
                <w:szCs w:val="20"/>
                <w:lang w:eastAsia="lv-LV"/>
              </w:rPr>
              <w:t>(bez maksas pakalpojumiem)</w:t>
            </w:r>
          </w:p>
        </w:tc>
        <w:tc>
          <w:tcPr>
            <w:tcW w:w="1134" w:type="dxa"/>
            <w:vMerge w:val="restart"/>
            <w:tcBorders>
              <w:top w:val="single" w:sz="4" w:space="0" w:color="auto"/>
              <w:left w:val="single" w:sz="4" w:space="0" w:color="auto"/>
              <w:bottom w:val="single" w:sz="4" w:space="0" w:color="000000"/>
              <w:right w:val="single" w:sz="4" w:space="0" w:color="auto"/>
            </w:tcBorders>
            <w:vAlign w:val="center"/>
          </w:tcPr>
          <w:p w:rsidR="006114C2" w:rsidRPr="006114C2" w:rsidRDefault="006114C2" w:rsidP="006114C2">
            <w:pPr>
              <w:spacing w:after="0" w:line="240" w:lineRule="auto"/>
              <w:jc w:val="center"/>
              <w:rPr>
                <w:rFonts w:ascii="Times New Roman" w:eastAsia="Times New Roman" w:hAnsi="Times New Roman" w:cs="Times New Roman"/>
                <w:sz w:val="20"/>
                <w:szCs w:val="20"/>
                <w:lang w:eastAsia="lv-LV"/>
              </w:rPr>
            </w:pPr>
            <w:r w:rsidRPr="006114C2">
              <w:rPr>
                <w:rFonts w:ascii="Times New Roman" w:eastAsia="Times New Roman" w:hAnsi="Times New Roman" w:cs="Times New Roman"/>
                <w:sz w:val="20"/>
                <w:szCs w:val="20"/>
                <w:lang w:eastAsia="lv-LV"/>
              </w:rPr>
              <w:t>Grozījumi oktobrī</w:t>
            </w:r>
          </w:p>
          <w:p w:rsidR="006114C2" w:rsidRPr="006114C2" w:rsidRDefault="006114C2" w:rsidP="006114C2">
            <w:pPr>
              <w:spacing w:after="0" w:line="240" w:lineRule="auto"/>
              <w:jc w:val="center"/>
              <w:rPr>
                <w:rFonts w:ascii="Times New Roman" w:eastAsia="Times New Roman" w:hAnsi="Times New Roman" w:cs="Times New Roman"/>
                <w:sz w:val="20"/>
                <w:szCs w:val="20"/>
                <w:lang w:eastAsia="lv-LV"/>
              </w:rPr>
            </w:pPr>
          </w:p>
        </w:tc>
        <w:tc>
          <w:tcPr>
            <w:tcW w:w="1559" w:type="dxa"/>
            <w:vMerge w:val="restart"/>
            <w:tcBorders>
              <w:top w:val="single" w:sz="4" w:space="0" w:color="auto"/>
              <w:left w:val="single" w:sz="4" w:space="0" w:color="auto"/>
              <w:bottom w:val="single" w:sz="4" w:space="0" w:color="000000"/>
              <w:right w:val="single" w:sz="4" w:space="0" w:color="auto"/>
            </w:tcBorders>
            <w:vAlign w:val="center"/>
          </w:tcPr>
          <w:p w:rsidR="006114C2" w:rsidRPr="006114C2" w:rsidRDefault="006114C2" w:rsidP="006114C2">
            <w:pPr>
              <w:spacing w:after="0" w:line="240" w:lineRule="auto"/>
              <w:jc w:val="center"/>
              <w:rPr>
                <w:rFonts w:ascii="Times New Roman" w:eastAsia="Times New Roman" w:hAnsi="Times New Roman" w:cs="Times New Roman"/>
                <w:sz w:val="20"/>
                <w:szCs w:val="20"/>
                <w:lang w:eastAsia="lv-LV"/>
              </w:rPr>
            </w:pPr>
            <w:r w:rsidRPr="006114C2">
              <w:rPr>
                <w:rFonts w:ascii="Times New Roman" w:eastAsia="Times New Roman" w:hAnsi="Times New Roman" w:cs="Times New Roman"/>
                <w:sz w:val="20"/>
                <w:szCs w:val="20"/>
                <w:lang w:eastAsia="lv-LV"/>
              </w:rPr>
              <w:t xml:space="preserve">Precizētais </w:t>
            </w:r>
            <w:smartTag w:uri="schemas-tilde-lv/tildestengine" w:element="veidnes">
              <w:smartTagPr>
                <w:attr w:name="text" w:val="plāns"/>
                <w:attr w:name="baseform" w:val="plāns"/>
                <w:attr w:name="id" w:val="-1"/>
              </w:smartTagPr>
              <w:r w:rsidRPr="006114C2">
                <w:rPr>
                  <w:rFonts w:ascii="Times New Roman" w:eastAsia="Times New Roman" w:hAnsi="Times New Roman" w:cs="Times New Roman"/>
                  <w:sz w:val="20"/>
                  <w:szCs w:val="20"/>
                  <w:lang w:eastAsia="lv-LV"/>
                </w:rPr>
                <w:t>plāns</w:t>
              </w:r>
            </w:smartTag>
            <w:proofErr w:type="gramStart"/>
            <w:r w:rsidRPr="006114C2">
              <w:rPr>
                <w:rFonts w:ascii="Times New Roman" w:eastAsia="Times New Roman" w:hAnsi="Times New Roman" w:cs="Times New Roman"/>
                <w:sz w:val="20"/>
                <w:szCs w:val="20"/>
                <w:lang w:eastAsia="lv-LV"/>
              </w:rPr>
              <w:t xml:space="preserve">  </w:t>
            </w:r>
            <w:proofErr w:type="gramEnd"/>
            <w:r w:rsidRPr="006114C2">
              <w:rPr>
                <w:rFonts w:ascii="Times New Roman" w:eastAsia="Times New Roman" w:hAnsi="Times New Roman" w:cs="Times New Roman"/>
                <w:sz w:val="20"/>
                <w:szCs w:val="20"/>
                <w:lang w:eastAsia="lv-LV"/>
              </w:rPr>
              <w:t>31.10.2015. (bez maksas pakalpojumiem)</w:t>
            </w:r>
          </w:p>
        </w:tc>
      </w:tr>
      <w:tr w:rsidR="006114C2" w:rsidRPr="006114C2" w:rsidTr="008B589D">
        <w:trPr>
          <w:trHeight w:val="315"/>
        </w:trPr>
        <w:tc>
          <w:tcPr>
            <w:tcW w:w="1276" w:type="dxa"/>
            <w:vMerge/>
            <w:tcBorders>
              <w:top w:val="single" w:sz="4" w:space="0" w:color="auto"/>
              <w:left w:val="single" w:sz="4" w:space="0" w:color="auto"/>
              <w:bottom w:val="single" w:sz="4" w:space="0" w:color="000000"/>
              <w:right w:val="single" w:sz="4" w:space="0" w:color="auto"/>
            </w:tcBorders>
            <w:vAlign w:val="center"/>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p>
        </w:tc>
        <w:tc>
          <w:tcPr>
            <w:tcW w:w="4253" w:type="dxa"/>
            <w:vMerge/>
            <w:tcBorders>
              <w:top w:val="single" w:sz="4" w:space="0" w:color="auto"/>
              <w:left w:val="single" w:sz="4" w:space="0" w:color="auto"/>
              <w:bottom w:val="single" w:sz="4" w:space="0" w:color="000000"/>
              <w:right w:val="single" w:sz="4" w:space="0" w:color="auto"/>
            </w:tcBorders>
            <w:vAlign w:val="center"/>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p>
        </w:tc>
        <w:tc>
          <w:tcPr>
            <w:tcW w:w="1559" w:type="dxa"/>
            <w:vMerge/>
            <w:tcBorders>
              <w:top w:val="single" w:sz="4" w:space="0" w:color="auto"/>
              <w:left w:val="single" w:sz="4" w:space="0" w:color="auto"/>
              <w:bottom w:val="single" w:sz="4" w:space="0" w:color="000000"/>
              <w:right w:val="single" w:sz="4" w:space="0" w:color="auto"/>
            </w:tcBorders>
            <w:vAlign w:val="center"/>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p>
        </w:tc>
        <w:tc>
          <w:tcPr>
            <w:tcW w:w="1559" w:type="dxa"/>
            <w:vMerge/>
            <w:tcBorders>
              <w:top w:val="single" w:sz="4" w:space="0" w:color="auto"/>
              <w:left w:val="single" w:sz="4" w:space="0" w:color="auto"/>
              <w:bottom w:val="single" w:sz="4" w:space="0" w:color="000000"/>
              <w:right w:val="single" w:sz="4" w:space="0" w:color="auto"/>
            </w:tcBorders>
            <w:vAlign w:val="center"/>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p>
        </w:tc>
      </w:tr>
      <w:tr w:rsidR="006114C2" w:rsidRPr="006114C2" w:rsidTr="008B589D">
        <w:trPr>
          <w:trHeight w:val="285"/>
        </w:trPr>
        <w:tc>
          <w:tcPr>
            <w:tcW w:w="1276" w:type="dxa"/>
            <w:vMerge/>
            <w:tcBorders>
              <w:top w:val="single" w:sz="4" w:space="0" w:color="auto"/>
              <w:left w:val="single" w:sz="4" w:space="0" w:color="auto"/>
              <w:bottom w:val="single" w:sz="4" w:space="0" w:color="000000"/>
              <w:right w:val="single" w:sz="4" w:space="0" w:color="auto"/>
            </w:tcBorders>
            <w:vAlign w:val="center"/>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p>
        </w:tc>
        <w:tc>
          <w:tcPr>
            <w:tcW w:w="4253" w:type="dxa"/>
            <w:vMerge/>
            <w:tcBorders>
              <w:top w:val="single" w:sz="4" w:space="0" w:color="auto"/>
              <w:left w:val="single" w:sz="4" w:space="0" w:color="auto"/>
              <w:bottom w:val="single" w:sz="4" w:space="0" w:color="000000"/>
              <w:right w:val="single" w:sz="4" w:space="0" w:color="auto"/>
            </w:tcBorders>
            <w:vAlign w:val="center"/>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p>
        </w:tc>
        <w:tc>
          <w:tcPr>
            <w:tcW w:w="1559" w:type="dxa"/>
            <w:vMerge/>
            <w:tcBorders>
              <w:top w:val="single" w:sz="4" w:space="0" w:color="auto"/>
              <w:left w:val="single" w:sz="4" w:space="0" w:color="auto"/>
              <w:bottom w:val="single" w:sz="4" w:space="0" w:color="000000"/>
              <w:right w:val="single" w:sz="4" w:space="0" w:color="auto"/>
            </w:tcBorders>
            <w:vAlign w:val="center"/>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p>
        </w:tc>
        <w:tc>
          <w:tcPr>
            <w:tcW w:w="1559" w:type="dxa"/>
            <w:vMerge/>
            <w:tcBorders>
              <w:top w:val="single" w:sz="4" w:space="0" w:color="auto"/>
              <w:left w:val="single" w:sz="4" w:space="0" w:color="auto"/>
              <w:bottom w:val="single" w:sz="4" w:space="0" w:color="000000"/>
              <w:right w:val="single" w:sz="4" w:space="0" w:color="auto"/>
            </w:tcBorders>
            <w:vAlign w:val="center"/>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p>
        </w:tc>
      </w:tr>
      <w:tr w:rsidR="006114C2" w:rsidRPr="006114C2" w:rsidTr="008B589D">
        <w:trPr>
          <w:trHeight w:val="285"/>
        </w:trPr>
        <w:tc>
          <w:tcPr>
            <w:tcW w:w="1276"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09.100</w:t>
            </w:r>
          </w:p>
        </w:tc>
        <w:tc>
          <w:tcPr>
            <w:tcW w:w="4253"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b/>
                <w:sz w:val="24"/>
                <w:szCs w:val="24"/>
                <w:lang w:eastAsia="lv-LV"/>
              </w:rPr>
              <w:t>Pirmsskolas izglītība</w:t>
            </w:r>
          </w:p>
        </w:tc>
        <w:tc>
          <w:tcPr>
            <w:tcW w:w="1559"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1796222</w:t>
            </w:r>
          </w:p>
        </w:tc>
        <w:tc>
          <w:tcPr>
            <w:tcW w:w="1134" w:type="dxa"/>
            <w:tcBorders>
              <w:top w:val="single" w:sz="4" w:space="0" w:color="auto"/>
              <w:left w:val="single" w:sz="4" w:space="0" w:color="auto"/>
              <w:bottom w:val="single" w:sz="4" w:space="0" w:color="000000"/>
              <w:right w:val="single" w:sz="4" w:space="0" w:color="auto"/>
            </w:tcBorders>
            <w:shd w:val="clear" w:color="auto" w:fill="FFFFFF"/>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18057</w:t>
            </w:r>
          </w:p>
        </w:tc>
        <w:tc>
          <w:tcPr>
            <w:tcW w:w="1559" w:type="dxa"/>
            <w:tcBorders>
              <w:top w:val="single" w:sz="4" w:space="0" w:color="auto"/>
              <w:left w:val="single" w:sz="4" w:space="0" w:color="auto"/>
              <w:bottom w:val="single" w:sz="4" w:space="0" w:color="000000"/>
              <w:right w:val="single" w:sz="4" w:space="0" w:color="auto"/>
            </w:tcBorders>
            <w:shd w:val="clear" w:color="auto" w:fill="FFFFFF"/>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1814279</w:t>
            </w:r>
          </w:p>
        </w:tc>
      </w:tr>
      <w:tr w:rsidR="006114C2" w:rsidRPr="006114C2" w:rsidTr="008B589D">
        <w:trPr>
          <w:trHeight w:val="285"/>
        </w:trPr>
        <w:tc>
          <w:tcPr>
            <w:tcW w:w="1276"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right"/>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1100</w:t>
            </w:r>
          </w:p>
        </w:tc>
        <w:tc>
          <w:tcPr>
            <w:tcW w:w="4253"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 xml:space="preserve">Atalgojums </w:t>
            </w:r>
          </w:p>
        </w:tc>
        <w:tc>
          <w:tcPr>
            <w:tcW w:w="1559"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1081564</w:t>
            </w:r>
          </w:p>
        </w:tc>
        <w:tc>
          <w:tcPr>
            <w:tcW w:w="1134" w:type="dxa"/>
            <w:tcBorders>
              <w:top w:val="single" w:sz="4" w:space="0" w:color="auto"/>
              <w:left w:val="single" w:sz="4" w:space="0" w:color="auto"/>
              <w:bottom w:val="single" w:sz="4" w:space="0" w:color="000000"/>
              <w:right w:val="single" w:sz="4" w:space="0" w:color="auto"/>
            </w:tcBorders>
            <w:shd w:val="clear" w:color="auto" w:fill="FFFFFF"/>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4884</w:t>
            </w:r>
          </w:p>
        </w:tc>
        <w:tc>
          <w:tcPr>
            <w:tcW w:w="1559" w:type="dxa"/>
            <w:tcBorders>
              <w:top w:val="single" w:sz="4" w:space="0" w:color="auto"/>
              <w:left w:val="single" w:sz="4" w:space="0" w:color="auto"/>
              <w:bottom w:val="single" w:sz="4" w:space="0" w:color="000000"/>
              <w:right w:val="single" w:sz="4" w:space="0" w:color="auto"/>
            </w:tcBorders>
            <w:shd w:val="clear" w:color="auto" w:fill="FFFFFF"/>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1086448</w:t>
            </w:r>
          </w:p>
        </w:tc>
      </w:tr>
      <w:tr w:rsidR="006114C2" w:rsidRPr="006114C2" w:rsidTr="008B589D">
        <w:trPr>
          <w:trHeight w:val="285"/>
        </w:trPr>
        <w:tc>
          <w:tcPr>
            <w:tcW w:w="1276"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right"/>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1200</w:t>
            </w:r>
          </w:p>
        </w:tc>
        <w:tc>
          <w:tcPr>
            <w:tcW w:w="4253"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 xml:space="preserve">Darba devēja valsts sociālās apdrošināšanas obligātās iemaksas </w:t>
            </w:r>
          </w:p>
        </w:tc>
        <w:tc>
          <w:tcPr>
            <w:tcW w:w="1559"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p>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274822</w:t>
            </w:r>
          </w:p>
        </w:tc>
        <w:tc>
          <w:tcPr>
            <w:tcW w:w="1134" w:type="dxa"/>
            <w:tcBorders>
              <w:top w:val="single" w:sz="4" w:space="0" w:color="auto"/>
              <w:left w:val="single" w:sz="4" w:space="0" w:color="auto"/>
              <w:bottom w:val="single" w:sz="4" w:space="0" w:color="000000"/>
              <w:right w:val="single" w:sz="4" w:space="0" w:color="auto"/>
            </w:tcBorders>
            <w:shd w:val="clear" w:color="auto" w:fill="FFFFFF"/>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p>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1894</w:t>
            </w:r>
          </w:p>
        </w:tc>
        <w:tc>
          <w:tcPr>
            <w:tcW w:w="1559" w:type="dxa"/>
            <w:tcBorders>
              <w:top w:val="single" w:sz="4" w:space="0" w:color="auto"/>
              <w:left w:val="single" w:sz="4" w:space="0" w:color="auto"/>
              <w:bottom w:val="single" w:sz="4" w:space="0" w:color="000000"/>
              <w:right w:val="single" w:sz="4" w:space="0" w:color="auto"/>
            </w:tcBorders>
            <w:shd w:val="clear" w:color="auto" w:fill="FFFFFF"/>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p>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276716</w:t>
            </w:r>
          </w:p>
        </w:tc>
      </w:tr>
      <w:tr w:rsidR="006114C2" w:rsidRPr="006114C2" w:rsidTr="008B589D">
        <w:trPr>
          <w:trHeight w:val="285"/>
        </w:trPr>
        <w:tc>
          <w:tcPr>
            <w:tcW w:w="1276"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right"/>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2100</w:t>
            </w:r>
          </w:p>
        </w:tc>
        <w:tc>
          <w:tcPr>
            <w:tcW w:w="4253"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bCs/>
                <w:sz w:val="24"/>
                <w:szCs w:val="24"/>
                <w:lang w:eastAsia="lv-LV"/>
              </w:rPr>
              <w:t>Komandējumi</w:t>
            </w:r>
          </w:p>
        </w:tc>
        <w:tc>
          <w:tcPr>
            <w:tcW w:w="1559"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680</w:t>
            </w:r>
          </w:p>
        </w:tc>
        <w:tc>
          <w:tcPr>
            <w:tcW w:w="1134" w:type="dxa"/>
            <w:tcBorders>
              <w:top w:val="single" w:sz="4" w:space="0" w:color="auto"/>
              <w:left w:val="single" w:sz="4" w:space="0" w:color="auto"/>
              <w:bottom w:val="single" w:sz="4" w:space="0" w:color="000000"/>
              <w:right w:val="single" w:sz="4" w:space="0" w:color="auto"/>
            </w:tcBorders>
            <w:shd w:val="clear" w:color="auto" w:fill="FFFFFF"/>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-80</w:t>
            </w:r>
          </w:p>
        </w:tc>
        <w:tc>
          <w:tcPr>
            <w:tcW w:w="1559" w:type="dxa"/>
            <w:tcBorders>
              <w:top w:val="single" w:sz="4" w:space="0" w:color="auto"/>
              <w:left w:val="single" w:sz="4" w:space="0" w:color="auto"/>
              <w:bottom w:val="single" w:sz="4" w:space="0" w:color="000000"/>
              <w:right w:val="single" w:sz="4" w:space="0" w:color="auto"/>
            </w:tcBorders>
            <w:shd w:val="clear" w:color="auto" w:fill="FFFFFF"/>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600</w:t>
            </w:r>
          </w:p>
        </w:tc>
      </w:tr>
      <w:tr w:rsidR="006114C2" w:rsidRPr="006114C2" w:rsidTr="008B589D">
        <w:trPr>
          <w:trHeight w:val="285"/>
        </w:trPr>
        <w:tc>
          <w:tcPr>
            <w:tcW w:w="1276"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right"/>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2200</w:t>
            </w:r>
          </w:p>
        </w:tc>
        <w:tc>
          <w:tcPr>
            <w:tcW w:w="4253"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Pakalpojumi</w:t>
            </w:r>
          </w:p>
        </w:tc>
        <w:tc>
          <w:tcPr>
            <w:tcW w:w="1559"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175729</w:t>
            </w:r>
          </w:p>
        </w:tc>
        <w:tc>
          <w:tcPr>
            <w:tcW w:w="1134" w:type="dxa"/>
            <w:tcBorders>
              <w:top w:val="single" w:sz="4" w:space="0" w:color="auto"/>
              <w:left w:val="single" w:sz="4" w:space="0" w:color="auto"/>
              <w:bottom w:val="single" w:sz="4" w:space="0" w:color="000000"/>
              <w:right w:val="single" w:sz="4" w:space="0" w:color="auto"/>
            </w:tcBorders>
            <w:shd w:val="clear" w:color="auto" w:fill="FFFFFF"/>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1463</w:t>
            </w:r>
          </w:p>
        </w:tc>
        <w:tc>
          <w:tcPr>
            <w:tcW w:w="1559" w:type="dxa"/>
            <w:tcBorders>
              <w:top w:val="single" w:sz="4" w:space="0" w:color="auto"/>
              <w:left w:val="single" w:sz="4" w:space="0" w:color="auto"/>
              <w:bottom w:val="single" w:sz="4" w:space="0" w:color="000000"/>
              <w:right w:val="single" w:sz="4" w:space="0" w:color="auto"/>
            </w:tcBorders>
            <w:shd w:val="clear" w:color="auto" w:fill="FFFFFF"/>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177192</w:t>
            </w:r>
          </w:p>
        </w:tc>
      </w:tr>
      <w:tr w:rsidR="006114C2" w:rsidRPr="006114C2" w:rsidTr="008B589D">
        <w:trPr>
          <w:trHeight w:val="285"/>
        </w:trPr>
        <w:tc>
          <w:tcPr>
            <w:tcW w:w="1276"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right"/>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2300</w:t>
            </w:r>
          </w:p>
        </w:tc>
        <w:tc>
          <w:tcPr>
            <w:tcW w:w="4253"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 xml:space="preserve">Krājumi, materiāli, energoresursi, preces, biroja preces un inventārs </w:t>
            </w:r>
          </w:p>
        </w:tc>
        <w:tc>
          <w:tcPr>
            <w:tcW w:w="1559"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83076</w:t>
            </w:r>
          </w:p>
        </w:tc>
        <w:tc>
          <w:tcPr>
            <w:tcW w:w="1134" w:type="dxa"/>
            <w:tcBorders>
              <w:top w:val="single" w:sz="4" w:space="0" w:color="auto"/>
              <w:left w:val="single" w:sz="4" w:space="0" w:color="auto"/>
              <w:bottom w:val="single" w:sz="4" w:space="0" w:color="000000"/>
              <w:right w:val="single" w:sz="4" w:space="0" w:color="auto"/>
            </w:tcBorders>
            <w:shd w:val="clear" w:color="auto" w:fill="FFFFFF"/>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4361</w:t>
            </w:r>
          </w:p>
        </w:tc>
        <w:tc>
          <w:tcPr>
            <w:tcW w:w="1559" w:type="dxa"/>
            <w:tcBorders>
              <w:top w:val="single" w:sz="4" w:space="0" w:color="auto"/>
              <w:left w:val="single" w:sz="4" w:space="0" w:color="auto"/>
              <w:bottom w:val="single" w:sz="4" w:space="0" w:color="000000"/>
              <w:right w:val="single" w:sz="4" w:space="0" w:color="auto"/>
            </w:tcBorders>
            <w:shd w:val="clear" w:color="auto" w:fill="FFFFFF"/>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87437</w:t>
            </w:r>
          </w:p>
        </w:tc>
      </w:tr>
      <w:tr w:rsidR="006114C2" w:rsidRPr="006114C2" w:rsidTr="008B589D">
        <w:trPr>
          <w:trHeight w:val="285"/>
        </w:trPr>
        <w:tc>
          <w:tcPr>
            <w:tcW w:w="1276"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right"/>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2400</w:t>
            </w:r>
          </w:p>
        </w:tc>
        <w:tc>
          <w:tcPr>
            <w:tcW w:w="4253"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Izdevumi periodikas iegādei</w:t>
            </w:r>
          </w:p>
        </w:tc>
        <w:tc>
          <w:tcPr>
            <w:tcW w:w="1559"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722</w:t>
            </w:r>
          </w:p>
        </w:tc>
        <w:tc>
          <w:tcPr>
            <w:tcW w:w="1134" w:type="dxa"/>
            <w:tcBorders>
              <w:top w:val="single" w:sz="4" w:space="0" w:color="auto"/>
              <w:left w:val="single" w:sz="4" w:space="0" w:color="auto"/>
              <w:bottom w:val="single" w:sz="4" w:space="0" w:color="000000"/>
              <w:right w:val="single" w:sz="4" w:space="0" w:color="auto"/>
            </w:tcBorders>
            <w:shd w:val="clear" w:color="auto" w:fill="FFFFFF"/>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70</w:t>
            </w:r>
          </w:p>
        </w:tc>
        <w:tc>
          <w:tcPr>
            <w:tcW w:w="1559" w:type="dxa"/>
            <w:tcBorders>
              <w:top w:val="single" w:sz="4" w:space="0" w:color="auto"/>
              <w:left w:val="single" w:sz="4" w:space="0" w:color="auto"/>
              <w:bottom w:val="single" w:sz="4" w:space="0" w:color="000000"/>
              <w:right w:val="single" w:sz="4" w:space="0" w:color="auto"/>
            </w:tcBorders>
            <w:shd w:val="clear" w:color="auto" w:fill="FFFFFF"/>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792</w:t>
            </w:r>
          </w:p>
        </w:tc>
      </w:tr>
      <w:tr w:rsidR="006114C2" w:rsidRPr="006114C2" w:rsidTr="008B589D">
        <w:trPr>
          <w:trHeight w:val="285"/>
        </w:trPr>
        <w:tc>
          <w:tcPr>
            <w:tcW w:w="1276"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right"/>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5200</w:t>
            </w:r>
          </w:p>
        </w:tc>
        <w:tc>
          <w:tcPr>
            <w:tcW w:w="4253"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sz w:val="24"/>
                <w:szCs w:val="24"/>
                <w:lang w:eastAsia="lv-LV"/>
              </w:rPr>
              <w:t xml:space="preserve">Pamatlīdzekļi </w:t>
            </w:r>
          </w:p>
        </w:tc>
        <w:tc>
          <w:tcPr>
            <w:tcW w:w="1559"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68803</w:t>
            </w:r>
          </w:p>
        </w:tc>
        <w:tc>
          <w:tcPr>
            <w:tcW w:w="1134" w:type="dxa"/>
            <w:tcBorders>
              <w:top w:val="single" w:sz="4" w:space="0" w:color="auto"/>
              <w:left w:val="single" w:sz="4" w:space="0" w:color="auto"/>
              <w:bottom w:val="single" w:sz="4" w:space="0" w:color="000000"/>
              <w:right w:val="single" w:sz="4" w:space="0" w:color="auto"/>
            </w:tcBorders>
            <w:shd w:val="clear" w:color="auto" w:fill="FFFFFF"/>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5465</w:t>
            </w:r>
          </w:p>
        </w:tc>
        <w:tc>
          <w:tcPr>
            <w:tcW w:w="1559" w:type="dxa"/>
            <w:tcBorders>
              <w:top w:val="single" w:sz="4" w:space="0" w:color="auto"/>
              <w:left w:val="single" w:sz="4" w:space="0" w:color="auto"/>
              <w:bottom w:val="single" w:sz="4" w:space="0" w:color="000000"/>
              <w:right w:val="single" w:sz="4" w:space="0" w:color="auto"/>
            </w:tcBorders>
            <w:shd w:val="clear" w:color="auto" w:fill="FFFFFF"/>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74268</w:t>
            </w:r>
          </w:p>
        </w:tc>
      </w:tr>
      <w:tr w:rsidR="006114C2" w:rsidRPr="006114C2" w:rsidTr="008B589D">
        <w:trPr>
          <w:trHeight w:val="285"/>
        </w:trPr>
        <w:tc>
          <w:tcPr>
            <w:tcW w:w="1276"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09.100</w:t>
            </w:r>
          </w:p>
        </w:tc>
        <w:tc>
          <w:tcPr>
            <w:tcW w:w="4253"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b/>
                <w:sz w:val="24"/>
                <w:szCs w:val="24"/>
                <w:lang w:eastAsia="lv-LV"/>
              </w:rPr>
              <w:t>Pirmsskolas izglītība (Mērķdotācija)</w:t>
            </w:r>
          </w:p>
        </w:tc>
        <w:tc>
          <w:tcPr>
            <w:tcW w:w="1559"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1063699</w:t>
            </w:r>
          </w:p>
        </w:tc>
        <w:tc>
          <w:tcPr>
            <w:tcW w:w="1134" w:type="dxa"/>
            <w:tcBorders>
              <w:top w:val="single" w:sz="4" w:space="0" w:color="auto"/>
              <w:left w:val="single" w:sz="4" w:space="0" w:color="auto"/>
              <w:bottom w:val="single" w:sz="4" w:space="0" w:color="000000"/>
              <w:right w:val="single" w:sz="4" w:space="0" w:color="auto"/>
            </w:tcBorders>
            <w:shd w:val="clear" w:color="auto" w:fill="FFFFFF"/>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15056</w:t>
            </w:r>
          </w:p>
        </w:tc>
        <w:tc>
          <w:tcPr>
            <w:tcW w:w="1559" w:type="dxa"/>
            <w:tcBorders>
              <w:top w:val="single" w:sz="4" w:space="0" w:color="auto"/>
              <w:left w:val="single" w:sz="4" w:space="0" w:color="auto"/>
              <w:bottom w:val="single" w:sz="4" w:space="0" w:color="000000"/>
              <w:right w:val="single" w:sz="4" w:space="0" w:color="auto"/>
            </w:tcBorders>
            <w:shd w:val="clear" w:color="auto" w:fill="FFFFFF"/>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1078755</w:t>
            </w:r>
          </w:p>
        </w:tc>
      </w:tr>
      <w:tr w:rsidR="006114C2" w:rsidRPr="006114C2" w:rsidTr="008B589D">
        <w:trPr>
          <w:trHeight w:val="285"/>
        </w:trPr>
        <w:tc>
          <w:tcPr>
            <w:tcW w:w="1276"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right"/>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1100</w:t>
            </w:r>
          </w:p>
        </w:tc>
        <w:tc>
          <w:tcPr>
            <w:tcW w:w="4253"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 xml:space="preserve">Atalgojums </w:t>
            </w:r>
          </w:p>
        </w:tc>
        <w:tc>
          <w:tcPr>
            <w:tcW w:w="1559"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768894</w:t>
            </w:r>
          </w:p>
        </w:tc>
        <w:tc>
          <w:tcPr>
            <w:tcW w:w="1134" w:type="dxa"/>
            <w:tcBorders>
              <w:top w:val="single" w:sz="4" w:space="0" w:color="auto"/>
              <w:left w:val="single" w:sz="4" w:space="0" w:color="auto"/>
              <w:bottom w:val="single" w:sz="4" w:space="0" w:color="000000"/>
              <w:right w:val="single" w:sz="4" w:space="0" w:color="auto"/>
            </w:tcBorders>
            <w:shd w:val="clear" w:color="auto" w:fill="FFFFFF"/>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4267</w:t>
            </w:r>
          </w:p>
        </w:tc>
        <w:tc>
          <w:tcPr>
            <w:tcW w:w="1559" w:type="dxa"/>
            <w:tcBorders>
              <w:top w:val="single" w:sz="4" w:space="0" w:color="auto"/>
              <w:left w:val="single" w:sz="4" w:space="0" w:color="auto"/>
              <w:bottom w:val="single" w:sz="4" w:space="0" w:color="000000"/>
              <w:right w:val="single" w:sz="4" w:space="0" w:color="auto"/>
            </w:tcBorders>
            <w:shd w:val="clear" w:color="auto" w:fill="FFFFFF"/>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773161</w:t>
            </w:r>
          </w:p>
        </w:tc>
      </w:tr>
      <w:tr w:rsidR="006114C2" w:rsidRPr="006114C2" w:rsidTr="008B589D">
        <w:trPr>
          <w:trHeight w:val="285"/>
        </w:trPr>
        <w:tc>
          <w:tcPr>
            <w:tcW w:w="1276"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right"/>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1200</w:t>
            </w:r>
          </w:p>
        </w:tc>
        <w:tc>
          <w:tcPr>
            <w:tcW w:w="4253"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 xml:space="preserve">Darba devēja valsts sociālās apdrošināšanas obligātās iemaksas </w:t>
            </w:r>
          </w:p>
        </w:tc>
        <w:tc>
          <w:tcPr>
            <w:tcW w:w="1559"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183234</w:t>
            </w:r>
          </w:p>
        </w:tc>
        <w:tc>
          <w:tcPr>
            <w:tcW w:w="1134" w:type="dxa"/>
            <w:tcBorders>
              <w:top w:val="single" w:sz="4" w:space="0" w:color="auto"/>
              <w:left w:val="single" w:sz="4" w:space="0" w:color="auto"/>
              <w:bottom w:val="single" w:sz="4" w:space="0" w:color="000000"/>
              <w:right w:val="single" w:sz="4" w:space="0" w:color="auto"/>
            </w:tcBorders>
            <w:shd w:val="clear" w:color="auto" w:fill="FFFFFF"/>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2045</w:t>
            </w:r>
          </w:p>
        </w:tc>
        <w:tc>
          <w:tcPr>
            <w:tcW w:w="1559" w:type="dxa"/>
            <w:tcBorders>
              <w:top w:val="single" w:sz="4" w:space="0" w:color="auto"/>
              <w:left w:val="single" w:sz="4" w:space="0" w:color="auto"/>
              <w:bottom w:val="single" w:sz="4" w:space="0" w:color="000000"/>
              <w:right w:val="single" w:sz="4" w:space="0" w:color="auto"/>
            </w:tcBorders>
            <w:shd w:val="clear" w:color="auto" w:fill="FFFFFF"/>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185279</w:t>
            </w:r>
          </w:p>
        </w:tc>
      </w:tr>
      <w:tr w:rsidR="006114C2" w:rsidRPr="006114C2" w:rsidTr="008B589D">
        <w:trPr>
          <w:trHeight w:val="285"/>
        </w:trPr>
        <w:tc>
          <w:tcPr>
            <w:tcW w:w="1276"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right"/>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2200</w:t>
            </w:r>
          </w:p>
        </w:tc>
        <w:tc>
          <w:tcPr>
            <w:tcW w:w="4253"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Pakalpojumi</w:t>
            </w:r>
          </w:p>
        </w:tc>
        <w:tc>
          <w:tcPr>
            <w:tcW w:w="1559"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54863</w:t>
            </w:r>
          </w:p>
        </w:tc>
        <w:tc>
          <w:tcPr>
            <w:tcW w:w="1134" w:type="dxa"/>
            <w:tcBorders>
              <w:top w:val="single" w:sz="4" w:space="0" w:color="auto"/>
              <w:left w:val="single" w:sz="4" w:space="0" w:color="auto"/>
              <w:bottom w:val="single" w:sz="4" w:space="0" w:color="000000"/>
              <w:right w:val="single" w:sz="4" w:space="0" w:color="auto"/>
            </w:tcBorders>
            <w:shd w:val="clear" w:color="auto" w:fill="FFFFFF"/>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6344</w:t>
            </w:r>
          </w:p>
        </w:tc>
        <w:tc>
          <w:tcPr>
            <w:tcW w:w="1559" w:type="dxa"/>
            <w:tcBorders>
              <w:top w:val="single" w:sz="4" w:space="0" w:color="auto"/>
              <w:left w:val="single" w:sz="4" w:space="0" w:color="auto"/>
              <w:bottom w:val="single" w:sz="4" w:space="0" w:color="000000"/>
              <w:right w:val="single" w:sz="4" w:space="0" w:color="auto"/>
            </w:tcBorders>
            <w:shd w:val="clear" w:color="auto" w:fill="FFFFFF"/>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61207</w:t>
            </w:r>
          </w:p>
        </w:tc>
      </w:tr>
      <w:tr w:rsidR="006114C2" w:rsidRPr="006114C2" w:rsidTr="008B589D">
        <w:trPr>
          <w:trHeight w:val="285"/>
        </w:trPr>
        <w:tc>
          <w:tcPr>
            <w:tcW w:w="1276"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right"/>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5200</w:t>
            </w:r>
          </w:p>
        </w:tc>
        <w:tc>
          <w:tcPr>
            <w:tcW w:w="4253"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sz w:val="24"/>
                <w:szCs w:val="24"/>
                <w:lang w:eastAsia="lv-LV"/>
              </w:rPr>
              <w:t xml:space="preserve">Pamatlīdzekļi </w:t>
            </w:r>
          </w:p>
        </w:tc>
        <w:tc>
          <w:tcPr>
            <w:tcW w:w="1559"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576</w:t>
            </w:r>
          </w:p>
        </w:tc>
        <w:tc>
          <w:tcPr>
            <w:tcW w:w="1134" w:type="dxa"/>
            <w:tcBorders>
              <w:top w:val="single" w:sz="4" w:space="0" w:color="auto"/>
              <w:left w:val="single" w:sz="4" w:space="0" w:color="auto"/>
              <w:bottom w:val="single" w:sz="4" w:space="0" w:color="000000"/>
              <w:right w:val="single" w:sz="4" w:space="0" w:color="auto"/>
            </w:tcBorders>
            <w:shd w:val="clear" w:color="auto" w:fill="FFFFFF"/>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2400</w:t>
            </w:r>
          </w:p>
        </w:tc>
        <w:tc>
          <w:tcPr>
            <w:tcW w:w="1559" w:type="dxa"/>
            <w:tcBorders>
              <w:top w:val="single" w:sz="4" w:space="0" w:color="auto"/>
              <w:left w:val="single" w:sz="4" w:space="0" w:color="auto"/>
              <w:bottom w:val="single" w:sz="4" w:space="0" w:color="000000"/>
              <w:right w:val="single" w:sz="4" w:space="0" w:color="auto"/>
            </w:tcBorders>
            <w:shd w:val="clear" w:color="auto" w:fill="FFFFFF"/>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2976</w:t>
            </w:r>
          </w:p>
        </w:tc>
      </w:tr>
      <w:tr w:rsidR="006114C2" w:rsidRPr="006114C2" w:rsidTr="008B589D">
        <w:trPr>
          <w:trHeight w:val="285"/>
        </w:trPr>
        <w:tc>
          <w:tcPr>
            <w:tcW w:w="1276"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09.211</w:t>
            </w:r>
          </w:p>
        </w:tc>
        <w:tc>
          <w:tcPr>
            <w:tcW w:w="4253"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b/>
                <w:sz w:val="24"/>
                <w:szCs w:val="24"/>
                <w:lang w:eastAsia="lv-LV"/>
              </w:rPr>
              <w:t>Sākumskolas izglītība (Mērķdotācija)</w:t>
            </w:r>
          </w:p>
        </w:tc>
        <w:tc>
          <w:tcPr>
            <w:tcW w:w="1559"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62635</w:t>
            </w:r>
          </w:p>
        </w:tc>
        <w:tc>
          <w:tcPr>
            <w:tcW w:w="1134" w:type="dxa"/>
            <w:tcBorders>
              <w:top w:val="single" w:sz="4" w:space="0" w:color="auto"/>
              <w:left w:val="single" w:sz="4" w:space="0" w:color="auto"/>
              <w:bottom w:val="single" w:sz="4" w:space="0" w:color="000000"/>
              <w:right w:val="single" w:sz="4" w:space="0" w:color="auto"/>
            </w:tcBorders>
            <w:shd w:val="clear" w:color="auto" w:fill="FFFFFF"/>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-1188</w:t>
            </w:r>
          </w:p>
        </w:tc>
        <w:tc>
          <w:tcPr>
            <w:tcW w:w="1559" w:type="dxa"/>
            <w:tcBorders>
              <w:top w:val="single" w:sz="4" w:space="0" w:color="auto"/>
              <w:left w:val="single" w:sz="4" w:space="0" w:color="auto"/>
              <w:bottom w:val="single" w:sz="4" w:space="0" w:color="000000"/>
              <w:right w:val="single" w:sz="4" w:space="0" w:color="auto"/>
            </w:tcBorders>
            <w:shd w:val="clear" w:color="auto" w:fill="FFFFFF"/>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61447</w:t>
            </w:r>
          </w:p>
        </w:tc>
      </w:tr>
      <w:tr w:rsidR="006114C2" w:rsidRPr="006114C2" w:rsidTr="008B589D">
        <w:trPr>
          <w:trHeight w:val="285"/>
        </w:trPr>
        <w:tc>
          <w:tcPr>
            <w:tcW w:w="1276"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right"/>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1100</w:t>
            </w:r>
          </w:p>
        </w:tc>
        <w:tc>
          <w:tcPr>
            <w:tcW w:w="4253"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 xml:space="preserve">Atalgojums </w:t>
            </w:r>
          </w:p>
        </w:tc>
        <w:tc>
          <w:tcPr>
            <w:tcW w:w="1559"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49437</w:t>
            </w:r>
          </w:p>
        </w:tc>
        <w:tc>
          <w:tcPr>
            <w:tcW w:w="1134" w:type="dxa"/>
            <w:tcBorders>
              <w:top w:val="single" w:sz="4" w:space="0" w:color="auto"/>
              <w:left w:val="single" w:sz="4" w:space="0" w:color="auto"/>
              <w:bottom w:val="single" w:sz="4" w:space="0" w:color="000000"/>
              <w:right w:val="single" w:sz="4" w:space="0" w:color="auto"/>
            </w:tcBorders>
            <w:shd w:val="clear" w:color="auto" w:fill="FFFFFF"/>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-961</w:t>
            </w:r>
          </w:p>
        </w:tc>
        <w:tc>
          <w:tcPr>
            <w:tcW w:w="1559" w:type="dxa"/>
            <w:tcBorders>
              <w:top w:val="single" w:sz="4" w:space="0" w:color="auto"/>
              <w:left w:val="single" w:sz="4" w:space="0" w:color="auto"/>
              <w:bottom w:val="single" w:sz="4" w:space="0" w:color="000000"/>
              <w:right w:val="single" w:sz="4" w:space="0" w:color="auto"/>
            </w:tcBorders>
            <w:shd w:val="clear" w:color="auto" w:fill="FFFFFF"/>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48476</w:t>
            </w:r>
          </w:p>
        </w:tc>
      </w:tr>
      <w:tr w:rsidR="006114C2" w:rsidRPr="006114C2" w:rsidTr="008B589D">
        <w:trPr>
          <w:trHeight w:val="285"/>
        </w:trPr>
        <w:tc>
          <w:tcPr>
            <w:tcW w:w="1276"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right"/>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1200</w:t>
            </w:r>
          </w:p>
        </w:tc>
        <w:tc>
          <w:tcPr>
            <w:tcW w:w="4253"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 xml:space="preserve">Darba devēja valsts sociālās </w:t>
            </w:r>
            <w:r w:rsidRPr="006114C2">
              <w:rPr>
                <w:rFonts w:ascii="Times New Roman" w:eastAsia="Times New Roman" w:hAnsi="Times New Roman" w:cs="Times New Roman"/>
                <w:bCs/>
                <w:sz w:val="24"/>
                <w:szCs w:val="24"/>
                <w:lang w:eastAsia="lv-LV"/>
              </w:rPr>
              <w:lastRenderedPageBreak/>
              <w:t xml:space="preserve">apdrošināšanas obligātās iemaksas </w:t>
            </w:r>
          </w:p>
        </w:tc>
        <w:tc>
          <w:tcPr>
            <w:tcW w:w="1559"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lastRenderedPageBreak/>
              <w:t>11662</w:t>
            </w:r>
          </w:p>
        </w:tc>
        <w:tc>
          <w:tcPr>
            <w:tcW w:w="1134" w:type="dxa"/>
            <w:tcBorders>
              <w:top w:val="single" w:sz="4" w:space="0" w:color="auto"/>
              <w:left w:val="single" w:sz="4" w:space="0" w:color="auto"/>
              <w:bottom w:val="single" w:sz="4" w:space="0" w:color="000000"/>
              <w:right w:val="single" w:sz="4" w:space="0" w:color="auto"/>
            </w:tcBorders>
            <w:shd w:val="clear" w:color="auto" w:fill="FFFFFF"/>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-227</w:t>
            </w:r>
          </w:p>
        </w:tc>
        <w:tc>
          <w:tcPr>
            <w:tcW w:w="1559" w:type="dxa"/>
            <w:tcBorders>
              <w:top w:val="single" w:sz="4" w:space="0" w:color="auto"/>
              <w:left w:val="single" w:sz="4" w:space="0" w:color="auto"/>
              <w:bottom w:val="single" w:sz="4" w:space="0" w:color="000000"/>
              <w:right w:val="single" w:sz="4" w:space="0" w:color="auto"/>
            </w:tcBorders>
            <w:shd w:val="clear" w:color="auto" w:fill="FFFFFF"/>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11435</w:t>
            </w:r>
          </w:p>
        </w:tc>
      </w:tr>
      <w:tr w:rsidR="006114C2" w:rsidRPr="006114C2" w:rsidTr="008B589D">
        <w:trPr>
          <w:trHeight w:val="285"/>
        </w:trPr>
        <w:tc>
          <w:tcPr>
            <w:tcW w:w="1276"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lastRenderedPageBreak/>
              <w:t>09.219</w:t>
            </w:r>
          </w:p>
        </w:tc>
        <w:tc>
          <w:tcPr>
            <w:tcW w:w="4253"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b/>
                <w:sz w:val="24"/>
                <w:szCs w:val="24"/>
                <w:lang w:eastAsia="lv-LV"/>
              </w:rPr>
              <w:t>Vispārējā izglītība</w:t>
            </w:r>
          </w:p>
        </w:tc>
        <w:tc>
          <w:tcPr>
            <w:tcW w:w="1559"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2599888</w:t>
            </w:r>
          </w:p>
        </w:tc>
        <w:tc>
          <w:tcPr>
            <w:tcW w:w="1134" w:type="dxa"/>
            <w:tcBorders>
              <w:top w:val="single" w:sz="4" w:space="0" w:color="auto"/>
              <w:left w:val="single" w:sz="4" w:space="0" w:color="auto"/>
              <w:bottom w:val="single" w:sz="4" w:space="0" w:color="000000"/>
              <w:right w:val="single" w:sz="4" w:space="0" w:color="auto"/>
            </w:tcBorders>
            <w:shd w:val="clear" w:color="auto" w:fill="FFFFFF"/>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14875</w:t>
            </w:r>
          </w:p>
        </w:tc>
        <w:tc>
          <w:tcPr>
            <w:tcW w:w="1559" w:type="dxa"/>
            <w:tcBorders>
              <w:top w:val="single" w:sz="4" w:space="0" w:color="auto"/>
              <w:left w:val="single" w:sz="4" w:space="0" w:color="auto"/>
              <w:bottom w:val="single" w:sz="4" w:space="0" w:color="000000"/>
              <w:right w:val="single" w:sz="4" w:space="0" w:color="auto"/>
            </w:tcBorders>
            <w:shd w:val="clear" w:color="auto" w:fill="FFFFFF"/>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2614763</w:t>
            </w:r>
          </w:p>
        </w:tc>
      </w:tr>
      <w:tr w:rsidR="006114C2" w:rsidRPr="006114C2" w:rsidTr="008B589D">
        <w:trPr>
          <w:trHeight w:val="381"/>
        </w:trPr>
        <w:tc>
          <w:tcPr>
            <w:tcW w:w="1276"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right"/>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1100</w:t>
            </w:r>
          </w:p>
        </w:tc>
        <w:tc>
          <w:tcPr>
            <w:tcW w:w="4253"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 xml:space="preserve">Atalgojums </w:t>
            </w:r>
          </w:p>
        </w:tc>
        <w:tc>
          <w:tcPr>
            <w:tcW w:w="1559"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1213877</w:t>
            </w:r>
          </w:p>
        </w:tc>
        <w:tc>
          <w:tcPr>
            <w:tcW w:w="1134" w:type="dxa"/>
            <w:tcBorders>
              <w:top w:val="single" w:sz="4" w:space="0" w:color="auto"/>
              <w:left w:val="single" w:sz="4" w:space="0" w:color="auto"/>
              <w:bottom w:val="single" w:sz="4" w:space="0" w:color="000000"/>
              <w:right w:val="single" w:sz="4" w:space="0" w:color="auto"/>
            </w:tcBorders>
            <w:shd w:val="clear" w:color="auto" w:fill="FFFFFF"/>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-5562</w:t>
            </w:r>
          </w:p>
        </w:tc>
        <w:tc>
          <w:tcPr>
            <w:tcW w:w="1559" w:type="dxa"/>
            <w:tcBorders>
              <w:top w:val="single" w:sz="4" w:space="0" w:color="auto"/>
              <w:left w:val="single" w:sz="4" w:space="0" w:color="auto"/>
              <w:bottom w:val="single" w:sz="4" w:space="0" w:color="000000"/>
              <w:right w:val="single" w:sz="4" w:space="0" w:color="auto"/>
            </w:tcBorders>
            <w:shd w:val="clear" w:color="auto" w:fill="FFFFFF"/>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1208315</w:t>
            </w:r>
          </w:p>
        </w:tc>
      </w:tr>
      <w:tr w:rsidR="006114C2" w:rsidRPr="006114C2" w:rsidTr="008B589D">
        <w:trPr>
          <w:trHeight w:val="285"/>
        </w:trPr>
        <w:tc>
          <w:tcPr>
            <w:tcW w:w="1276"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right"/>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1200</w:t>
            </w:r>
          </w:p>
        </w:tc>
        <w:tc>
          <w:tcPr>
            <w:tcW w:w="4253"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 xml:space="preserve">Darba devēja valsts sociālās apdrošināšanas obligātās iemaksas </w:t>
            </w:r>
          </w:p>
        </w:tc>
        <w:tc>
          <w:tcPr>
            <w:tcW w:w="1559"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319856</w:t>
            </w:r>
          </w:p>
        </w:tc>
        <w:tc>
          <w:tcPr>
            <w:tcW w:w="1134" w:type="dxa"/>
            <w:tcBorders>
              <w:top w:val="single" w:sz="4" w:space="0" w:color="auto"/>
              <w:left w:val="single" w:sz="4" w:space="0" w:color="auto"/>
              <w:bottom w:val="single" w:sz="4" w:space="0" w:color="000000"/>
              <w:right w:val="single" w:sz="4" w:space="0" w:color="auto"/>
            </w:tcBorders>
            <w:shd w:val="clear" w:color="auto" w:fill="FFFFFF"/>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-107</w:t>
            </w:r>
          </w:p>
        </w:tc>
        <w:tc>
          <w:tcPr>
            <w:tcW w:w="1559" w:type="dxa"/>
            <w:tcBorders>
              <w:top w:val="single" w:sz="4" w:space="0" w:color="auto"/>
              <w:left w:val="single" w:sz="4" w:space="0" w:color="auto"/>
              <w:bottom w:val="single" w:sz="4" w:space="0" w:color="000000"/>
              <w:right w:val="single" w:sz="4" w:space="0" w:color="auto"/>
            </w:tcBorders>
            <w:shd w:val="clear" w:color="auto" w:fill="FFFFFF"/>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319749</w:t>
            </w:r>
          </w:p>
        </w:tc>
      </w:tr>
      <w:tr w:rsidR="006114C2" w:rsidRPr="006114C2" w:rsidTr="008B589D">
        <w:trPr>
          <w:trHeight w:val="285"/>
        </w:trPr>
        <w:tc>
          <w:tcPr>
            <w:tcW w:w="1276"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right"/>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2100</w:t>
            </w:r>
          </w:p>
        </w:tc>
        <w:tc>
          <w:tcPr>
            <w:tcW w:w="4253"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Komandējumi</w:t>
            </w:r>
          </w:p>
        </w:tc>
        <w:tc>
          <w:tcPr>
            <w:tcW w:w="1559"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10184</w:t>
            </w:r>
          </w:p>
        </w:tc>
        <w:tc>
          <w:tcPr>
            <w:tcW w:w="1134" w:type="dxa"/>
            <w:tcBorders>
              <w:top w:val="single" w:sz="4" w:space="0" w:color="auto"/>
              <w:left w:val="single" w:sz="4" w:space="0" w:color="auto"/>
              <w:bottom w:val="single" w:sz="4" w:space="0" w:color="000000"/>
              <w:right w:val="single" w:sz="4" w:space="0" w:color="auto"/>
            </w:tcBorders>
            <w:shd w:val="clear" w:color="auto" w:fill="FFFFFF"/>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3561</w:t>
            </w:r>
          </w:p>
        </w:tc>
        <w:tc>
          <w:tcPr>
            <w:tcW w:w="1559" w:type="dxa"/>
            <w:tcBorders>
              <w:top w:val="single" w:sz="4" w:space="0" w:color="auto"/>
              <w:left w:val="single" w:sz="4" w:space="0" w:color="auto"/>
              <w:bottom w:val="single" w:sz="4" w:space="0" w:color="000000"/>
              <w:right w:val="single" w:sz="4" w:space="0" w:color="auto"/>
            </w:tcBorders>
            <w:shd w:val="clear" w:color="auto" w:fill="FFFFFF"/>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13745</w:t>
            </w:r>
          </w:p>
        </w:tc>
      </w:tr>
      <w:tr w:rsidR="006114C2" w:rsidRPr="006114C2" w:rsidTr="008B589D">
        <w:trPr>
          <w:trHeight w:val="285"/>
        </w:trPr>
        <w:tc>
          <w:tcPr>
            <w:tcW w:w="1276"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right"/>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2200</w:t>
            </w:r>
          </w:p>
        </w:tc>
        <w:tc>
          <w:tcPr>
            <w:tcW w:w="4253"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Pakalpojumi</w:t>
            </w:r>
          </w:p>
        </w:tc>
        <w:tc>
          <w:tcPr>
            <w:tcW w:w="1559"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685279</w:t>
            </w:r>
          </w:p>
        </w:tc>
        <w:tc>
          <w:tcPr>
            <w:tcW w:w="1134" w:type="dxa"/>
            <w:tcBorders>
              <w:top w:val="single" w:sz="4" w:space="0" w:color="auto"/>
              <w:left w:val="single" w:sz="4" w:space="0" w:color="auto"/>
              <w:bottom w:val="single" w:sz="4" w:space="0" w:color="000000"/>
              <w:right w:val="single" w:sz="4" w:space="0" w:color="auto"/>
            </w:tcBorders>
            <w:shd w:val="clear" w:color="auto" w:fill="FFFFFF"/>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6659</w:t>
            </w:r>
          </w:p>
        </w:tc>
        <w:tc>
          <w:tcPr>
            <w:tcW w:w="1559" w:type="dxa"/>
            <w:tcBorders>
              <w:top w:val="single" w:sz="4" w:space="0" w:color="auto"/>
              <w:left w:val="single" w:sz="4" w:space="0" w:color="auto"/>
              <w:bottom w:val="single" w:sz="4" w:space="0" w:color="000000"/>
              <w:right w:val="single" w:sz="4" w:space="0" w:color="auto"/>
            </w:tcBorders>
            <w:shd w:val="clear" w:color="auto" w:fill="FFFFFF"/>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691938</w:t>
            </w:r>
          </w:p>
        </w:tc>
      </w:tr>
      <w:tr w:rsidR="006114C2" w:rsidRPr="006114C2" w:rsidTr="008B589D">
        <w:trPr>
          <w:trHeight w:val="285"/>
        </w:trPr>
        <w:tc>
          <w:tcPr>
            <w:tcW w:w="1276"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right"/>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2300</w:t>
            </w:r>
          </w:p>
        </w:tc>
        <w:tc>
          <w:tcPr>
            <w:tcW w:w="4253"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 xml:space="preserve">Krājumi, materiāli, energoresursi, preces, biroja preces un inventārs </w:t>
            </w:r>
          </w:p>
        </w:tc>
        <w:tc>
          <w:tcPr>
            <w:tcW w:w="1559"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237294</w:t>
            </w:r>
          </w:p>
        </w:tc>
        <w:tc>
          <w:tcPr>
            <w:tcW w:w="1134" w:type="dxa"/>
            <w:tcBorders>
              <w:top w:val="single" w:sz="4" w:space="0" w:color="auto"/>
              <w:left w:val="single" w:sz="4" w:space="0" w:color="auto"/>
              <w:bottom w:val="single" w:sz="4" w:space="0" w:color="000000"/>
              <w:right w:val="single" w:sz="4" w:space="0" w:color="auto"/>
            </w:tcBorders>
            <w:shd w:val="clear" w:color="auto" w:fill="FFFFFF"/>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536</w:t>
            </w:r>
          </w:p>
        </w:tc>
        <w:tc>
          <w:tcPr>
            <w:tcW w:w="1559" w:type="dxa"/>
            <w:tcBorders>
              <w:top w:val="single" w:sz="4" w:space="0" w:color="auto"/>
              <w:left w:val="single" w:sz="4" w:space="0" w:color="auto"/>
              <w:bottom w:val="single" w:sz="4" w:space="0" w:color="000000"/>
              <w:right w:val="single" w:sz="4" w:space="0" w:color="auto"/>
            </w:tcBorders>
            <w:shd w:val="clear" w:color="auto" w:fill="FFFFFF"/>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237830</w:t>
            </w:r>
          </w:p>
        </w:tc>
      </w:tr>
      <w:tr w:rsidR="006114C2" w:rsidRPr="006114C2" w:rsidTr="008B589D">
        <w:trPr>
          <w:trHeight w:val="285"/>
        </w:trPr>
        <w:tc>
          <w:tcPr>
            <w:tcW w:w="1276"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right"/>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2400</w:t>
            </w:r>
          </w:p>
        </w:tc>
        <w:tc>
          <w:tcPr>
            <w:tcW w:w="4253"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bCs/>
                <w:sz w:val="24"/>
                <w:szCs w:val="24"/>
                <w:lang w:eastAsia="lv-LV"/>
              </w:rPr>
              <w:t>Izdevumi periodikas iegādei</w:t>
            </w:r>
          </w:p>
        </w:tc>
        <w:tc>
          <w:tcPr>
            <w:tcW w:w="1559"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3584</w:t>
            </w:r>
          </w:p>
        </w:tc>
        <w:tc>
          <w:tcPr>
            <w:tcW w:w="1134" w:type="dxa"/>
            <w:tcBorders>
              <w:top w:val="single" w:sz="4" w:space="0" w:color="auto"/>
              <w:left w:val="single" w:sz="4" w:space="0" w:color="auto"/>
              <w:bottom w:val="single" w:sz="4" w:space="0" w:color="000000"/>
              <w:right w:val="single" w:sz="4" w:space="0" w:color="auto"/>
            </w:tcBorders>
            <w:shd w:val="clear" w:color="auto" w:fill="FFFFFF"/>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45</w:t>
            </w:r>
          </w:p>
        </w:tc>
        <w:tc>
          <w:tcPr>
            <w:tcW w:w="1559" w:type="dxa"/>
            <w:tcBorders>
              <w:top w:val="single" w:sz="4" w:space="0" w:color="auto"/>
              <w:left w:val="single" w:sz="4" w:space="0" w:color="auto"/>
              <w:bottom w:val="single" w:sz="4" w:space="0" w:color="000000"/>
              <w:right w:val="single" w:sz="4" w:space="0" w:color="auto"/>
            </w:tcBorders>
            <w:shd w:val="clear" w:color="auto" w:fill="FFFFFF"/>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3629</w:t>
            </w:r>
          </w:p>
        </w:tc>
      </w:tr>
      <w:tr w:rsidR="006114C2" w:rsidRPr="006114C2" w:rsidTr="008B589D">
        <w:trPr>
          <w:trHeight w:val="285"/>
        </w:trPr>
        <w:tc>
          <w:tcPr>
            <w:tcW w:w="1276"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right"/>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2500</w:t>
            </w:r>
          </w:p>
        </w:tc>
        <w:tc>
          <w:tcPr>
            <w:tcW w:w="4253"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Budžeta iestāžu nodokļu maksājumi</w:t>
            </w:r>
          </w:p>
        </w:tc>
        <w:tc>
          <w:tcPr>
            <w:tcW w:w="1559"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954</w:t>
            </w:r>
          </w:p>
        </w:tc>
        <w:tc>
          <w:tcPr>
            <w:tcW w:w="1134" w:type="dxa"/>
            <w:tcBorders>
              <w:top w:val="single" w:sz="4" w:space="0" w:color="auto"/>
              <w:left w:val="single" w:sz="4" w:space="0" w:color="auto"/>
              <w:bottom w:val="single" w:sz="4" w:space="0" w:color="000000"/>
              <w:right w:val="single" w:sz="4" w:space="0" w:color="auto"/>
            </w:tcBorders>
            <w:shd w:val="clear" w:color="auto" w:fill="FFFFFF"/>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-205</w:t>
            </w:r>
          </w:p>
        </w:tc>
        <w:tc>
          <w:tcPr>
            <w:tcW w:w="1559" w:type="dxa"/>
            <w:tcBorders>
              <w:top w:val="single" w:sz="4" w:space="0" w:color="auto"/>
              <w:left w:val="single" w:sz="4" w:space="0" w:color="auto"/>
              <w:bottom w:val="single" w:sz="4" w:space="0" w:color="000000"/>
              <w:right w:val="single" w:sz="4" w:space="0" w:color="auto"/>
            </w:tcBorders>
            <w:shd w:val="clear" w:color="auto" w:fill="FFFFFF"/>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749</w:t>
            </w:r>
          </w:p>
        </w:tc>
      </w:tr>
      <w:tr w:rsidR="006114C2" w:rsidRPr="006114C2" w:rsidTr="008B589D">
        <w:trPr>
          <w:trHeight w:val="285"/>
        </w:trPr>
        <w:tc>
          <w:tcPr>
            <w:tcW w:w="1276"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right"/>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5200</w:t>
            </w:r>
          </w:p>
        </w:tc>
        <w:tc>
          <w:tcPr>
            <w:tcW w:w="4253"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sz w:val="24"/>
                <w:szCs w:val="24"/>
                <w:lang w:eastAsia="lv-LV"/>
              </w:rPr>
              <w:t xml:space="preserve">Pamatlīdzekļi </w:t>
            </w:r>
          </w:p>
        </w:tc>
        <w:tc>
          <w:tcPr>
            <w:tcW w:w="1559"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128860</w:t>
            </w:r>
          </w:p>
        </w:tc>
        <w:tc>
          <w:tcPr>
            <w:tcW w:w="1134" w:type="dxa"/>
            <w:tcBorders>
              <w:top w:val="single" w:sz="4" w:space="0" w:color="auto"/>
              <w:left w:val="single" w:sz="4" w:space="0" w:color="auto"/>
              <w:bottom w:val="single" w:sz="4" w:space="0" w:color="000000"/>
              <w:right w:val="single" w:sz="4" w:space="0" w:color="auto"/>
            </w:tcBorders>
            <w:shd w:val="clear" w:color="auto" w:fill="FFFFFF"/>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9948</w:t>
            </w:r>
          </w:p>
        </w:tc>
        <w:tc>
          <w:tcPr>
            <w:tcW w:w="1559" w:type="dxa"/>
            <w:tcBorders>
              <w:top w:val="single" w:sz="4" w:space="0" w:color="auto"/>
              <w:left w:val="single" w:sz="4" w:space="0" w:color="auto"/>
              <w:bottom w:val="single" w:sz="4" w:space="0" w:color="000000"/>
              <w:right w:val="single" w:sz="4" w:space="0" w:color="auto"/>
            </w:tcBorders>
            <w:shd w:val="clear" w:color="auto" w:fill="FFFFFF"/>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138808</w:t>
            </w:r>
          </w:p>
        </w:tc>
      </w:tr>
      <w:tr w:rsidR="006114C2" w:rsidRPr="006114C2" w:rsidTr="008B589D">
        <w:trPr>
          <w:trHeight w:val="255"/>
        </w:trPr>
        <w:tc>
          <w:tcPr>
            <w:tcW w:w="1276" w:type="dxa"/>
            <w:tcBorders>
              <w:top w:val="single" w:sz="4" w:space="0" w:color="auto"/>
              <w:left w:val="single" w:sz="4" w:space="0" w:color="auto"/>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09.219</w:t>
            </w:r>
          </w:p>
        </w:tc>
        <w:tc>
          <w:tcPr>
            <w:tcW w:w="4253"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b/>
                <w:sz w:val="24"/>
                <w:szCs w:val="24"/>
                <w:lang w:eastAsia="lv-LV"/>
              </w:rPr>
              <w:t>Vispārējā izglītība (Mērķdotācija)</w:t>
            </w:r>
          </w:p>
        </w:tc>
        <w:tc>
          <w:tcPr>
            <w:tcW w:w="1559"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5946579</w:t>
            </w:r>
          </w:p>
        </w:tc>
        <w:tc>
          <w:tcPr>
            <w:tcW w:w="1134" w:type="dxa"/>
            <w:tcBorders>
              <w:top w:val="single" w:sz="4" w:space="0" w:color="auto"/>
              <w:left w:val="nil"/>
              <w:bottom w:val="single" w:sz="4" w:space="0" w:color="auto"/>
              <w:right w:val="single" w:sz="4" w:space="0" w:color="auto"/>
            </w:tcBorders>
            <w:shd w:val="clear" w:color="auto" w:fill="FFFFFF"/>
            <w:noWrap/>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12156</w:t>
            </w:r>
          </w:p>
        </w:tc>
        <w:tc>
          <w:tcPr>
            <w:tcW w:w="1559" w:type="dxa"/>
            <w:tcBorders>
              <w:top w:val="single" w:sz="4" w:space="0" w:color="auto"/>
              <w:left w:val="nil"/>
              <w:bottom w:val="single" w:sz="4" w:space="0" w:color="auto"/>
              <w:right w:val="single" w:sz="4" w:space="0" w:color="auto"/>
            </w:tcBorders>
            <w:shd w:val="clear" w:color="auto" w:fill="FFFFFF"/>
            <w:noWrap/>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5958735</w:t>
            </w:r>
          </w:p>
        </w:tc>
      </w:tr>
      <w:tr w:rsidR="006114C2" w:rsidRPr="006114C2" w:rsidTr="008B589D">
        <w:trPr>
          <w:trHeight w:val="305"/>
        </w:trPr>
        <w:tc>
          <w:tcPr>
            <w:tcW w:w="1276" w:type="dxa"/>
            <w:tcBorders>
              <w:top w:val="single" w:sz="4" w:space="0" w:color="auto"/>
              <w:left w:val="single" w:sz="4" w:space="0" w:color="auto"/>
              <w:bottom w:val="single" w:sz="4" w:space="0" w:color="auto"/>
              <w:right w:val="single" w:sz="4" w:space="0" w:color="auto"/>
            </w:tcBorders>
            <w:noWrap/>
          </w:tcPr>
          <w:p w:rsidR="006114C2" w:rsidRPr="006114C2" w:rsidRDefault="006114C2" w:rsidP="006114C2">
            <w:pPr>
              <w:spacing w:after="0" w:line="240" w:lineRule="auto"/>
              <w:jc w:val="right"/>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1100</w:t>
            </w:r>
          </w:p>
        </w:tc>
        <w:tc>
          <w:tcPr>
            <w:tcW w:w="4253"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 xml:space="preserve">Atalgojums </w:t>
            </w:r>
          </w:p>
        </w:tc>
        <w:tc>
          <w:tcPr>
            <w:tcW w:w="1559"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4399585</w:t>
            </w:r>
          </w:p>
        </w:tc>
        <w:tc>
          <w:tcPr>
            <w:tcW w:w="1134" w:type="dxa"/>
            <w:tcBorders>
              <w:top w:val="single" w:sz="4" w:space="0" w:color="auto"/>
              <w:left w:val="nil"/>
              <w:bottom w:val="single" w:sz="4" w:space="0" w:color="auto"/>
              <w:right w:val="single" w:sz="4" w:space="0" w:color="auto"/>
            </w:tcBorders>
            <w:shd w:val="clear" w:color="auto" w:fill="FFFFFF"/>
            <w:noWrap/>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3852</w:t>
            </w:r>
          </w:p>
        </w:tc>
        <w:tc>
          <w:tcPr>
            <w:tcW w:w="1559" w:type="dxa"/>
            <w:tcBorders>
              <w:top w:val="single" w:sz="4" w:space="0" w:color="auto"/>
              <w:left w:val="nil"/>
              <w:bottom w:val="single" w:sz="4" w:space="0" w:color="auto"/>
              <w:right w:val="single" w:sz="4" w:space="0" w:color="auto"/>
            </w:tcBorders>
            <w:shd w:val="clear" w:color="auto" w:fill="FFFFFF"/>
            <w:noWrap/>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4403437</w:t>
            </w:r>
          </w:p>
        </w:tc>
      </w:tr>
      <w:tr w:rsidR="006114C2" w:rsidRPr="006114C2" w:rsidTr="008B589D">
        <w:trPr>
          <w:trHeight w:val="305"/>
        </w:trPr>
        <w:tc>
          <w:tcPr>
            <w:tcW w:w="1276" w:type="dxa"/>
            <w:tcBorders>
              <w:top w:val="single" w:sz="4" w:space="0" w:color="auto"/>
              <w:left w:val="single" w:sz="4" w:space="0" w:color="auto"/>
              <w:bottom w:val="single" w:sz="4" w:space="0" w:color="auto"/>
              <w:right w:val="single" w:sz="4" w:space="0" w:color="auto"/>
            </w:tcBorders>
            <w:noWrap/>
          </w:tcPr>
          <w:p w:rsidR="006114C2" w:rsidRPr="006114C2" w:rsidRDefault="006114C2" w:rsidP="006114C2">
            <w:pPr>
              <w:spacing w:after="0" w:line="240" w:lineRule="auto"/>
              <w:jc w:val="right"/>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1200</w:t>
            </w:r>
          </w:p>
        </w:tc>
        <w:tc>
          <w:tcPr>
            <w:tcW w:w="4253"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 xml:space="preserve">Darba devēja valsts sociālās apdrošināšanas obligātās iemaksas </w:t>
            </w:r>
          </w:p>
        </w:tc>
        <w:tc>
          <w:tcPr>
            <w:tcW w:w="1559"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1044996</w:t>
            </w:r>
          </w:p>
        </w:tc>
        <w:tc>
          <w:tcPr>
            <w:tcW w:w="1134" w:type="dxa"/>
            <w:tcBorders>
              <w:top w:val="single" w:sz="4" w:space="0" w:color="auto"/>
              <w:left w:val="nil"/>
              <w:bottom w:val="single" w:sz="4" w:space="0" w:color="auto"/>
              <w:right w:val="single" w:sz="4" w:space="0" w:color="auto"/>
            </w:tcBorders>
            <w:shd w:val="clear" w:color="auto" w:fill="FFFFFF"/>
            <w:noWrap/>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2144</w:t>
            </w:r>
          </w:p>
        </w:tc>
        <w:tc>
          <w:tcPr>
            <w:tcW w:w="1559" w:type="dxa"/>
            <w:tcBorders>
              <w:top w:val="single" w:sz="4" w:space="0" w:color="auto"/>
              <w:left w:val="nil"/>
              <w:bottom w:val="single" w:sz="4" w:space="0" w:color="auto"/>
              <w:right w:val="single" w:sz="4" w:space="0" w:color="auto"/>
            </w:tcBorders>
            <w:shd w:val="clear" w:color="auto" w:fill="FFFFFF"/>
            <w:noWrap/>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1047140</w:t>
            </w:r>
          </w:p>
        </w:tc>
      </w:tr>
      <w:tr w:rsidR="006114C2" w:rsidRPr="006114C2" w:rsidTr="008B589D">
        <w:trPr>
          <w:trHeight w:val="305"/>
        </w:trPr>
        <w:tc>
          <w:tcPr>
            <w:tcW w:w="1276" w:type="dxa"/>
            <w:tcBorders>
              <w:top w:val="single" w:sz="4" w:space="0" w:color="auto"/>
              <w:left w:val="single" w:sz="4" w:space="0" w:color="auto"/>
              <w:bottom w:val="single" w:sz="4" w:space="0" w:color="auto"/>
              <w:right w:val="single" w:sz="4" w:space="0" w:color="auto"/>
            </w:tcBorders>
            <w:noWrap/>
          </w:tcPr>
          <w:p w:rsidR="006114C2" w:rsidRPr="006114C2" w:rsidRDefault="006114C2" w:rsidP="006114C2">
            <w:pPr>
              <w:spacing w:after="0" w:line="240" w:lineRule="auto"/>
              <w:jc w:val="right"/>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2100</w:t>
            </w:r>
          </w:p>
        </w:tc>
        <w:tc>
          <w:tcPr>
            <w:tcW w:w="4253"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Komandējumi</w:t>
            </w:r>
          </w:p>
        </w:tc>
        <w:tc>
          <w:tcPr>
            <w:tcW w:w="1559"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2384</w:t>
            </w:r>
          </w:p>
        </w:tc>
        <w:tc>
          <w:tcPr>
            <w:tcW w:w="1134" w:type="dxa"/>
            <w:tcBorders>
              <w:top w:val="single" w:sz="4" w:space="0" w:color="auto"/>
              <w:left w:val="nil"/>
              <w:bottom w:val="single" w:sz="4" w:space="0" w:color="auto"/>
              <w:right w:val="single" w:sz="4" w:space="0" w:color="auto"/>
            </w:tcBorders>
            <w:shd w:val="clear" w:color="auto" w:fill="FFFFFF"/>
            <w:noWrap/>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-380</w:t>
            </w:r>
          </w:p>
        </w:tc>
        <w:tc>
          <w:tcPr>
            <w:tcW w:w="1559" w:type="dxa"/>
            <w:tcBorders>
              <w:top w:val="single" w:sz="4" w:space="0" w:color="auto"/>
              <w:left w:val="nil"/>
              <w:bottom w:val="single" w:sz="4" w:space="0" w:color="auto"/>
              <w:right w:val="single" w:sz="4" w:space="0" w:color="auto"/>
            </w:tcBorders>
            <w:shd w:val="clear" w:color="auto" w:fill="FFFFFF"/>
            <w:noWrap/>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2004</w:t>
            </w:r>
          </w:p>
        </w:tc>
      </w:tr>
      <w:tr w:rsidR="006114C2" w:rsidRPr="006114C2" w:rsidTr="008B589D">
        <w:trPr>
          <w:trHeight w:val="305"/>
        </w:trPr>
        <w:tc>
          <w:tcPr>
            <w:tcW w:w="1276" w:type="dxa"/>
            <w:tcBorders>
              <w:top w:val="single" w:sz="4" w:space="0" w:color="auto"/>
              <w:left w:val="single" w:sz="4" w:space="0" w:color="auto"/>
              <w:bottom w:val="single" w:sz="4" w:space="0" w:color="auto"/>
              <w:right w:val="single" w:sz="4" w:space="0" w:color="auto"/>
            </w:tcBorders>
            <w:noWrap/>
          </w:tcPr>
          <w:p w:rsidR="006114C2" w:rsidRPr="006114C2" w:rsidRDefault="006114C2" w:rsidP="006114C2">
            <w:pPr>
              <w:spacing w:after="0" w:line="240" w:lineRule="auto"/>
              <w:jc w:val="right"/>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2200</w:t>
            </w:r>
          </w:p>
        </w:tc>
        <w:tc>
          <w:tcPr>
            <w:tcW w:w="4253"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Pakalpojumi</w:t>
            </w:r>
          </w:p>
        </w:tc>
        <w:tc>
          <w:tcPr>
            <w:tcW w:w="1559"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205237</w:t>
            </w:r>
          </w:p>
        </w:tc>
        <w:tc>
          <w:tcPr>
            <w:tcW w:w="1134" w:type="dxa"/>
            <w:tcBorders>
              <w:top w:val="single" w:sz="4" w:space="0" w:color="auto"/>
              <w:left w:val="nil"/>
              <w:bottom w:val="single" w:sz="4" w:space="0" w:color="auto"/>
              <w:right w:val="single" w:sz="4" w:space="0" w:color="auto"/>
            </w:tcBorders>
            <w:shd w:val="clear" w:color="auto" w:fill="FFFFFF"/>
            <w:noWrap/>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-22000</w:t>
            </w:r>
          </w:p>
        </w:tc>
        <w:tc>
          <w:tcPr>
            <w:tcW w:w="1559" w:type="dxa"/>
            <w:tcBorders>
              <w:top w:val="single" w:sz="4" w:space="0" w:color="auto"/>
              <w:left w:val="nil"/>
              <w:bottom w:val="single" w:sz="4" w:space="0" w:color="auto"/>
              <w:right w:val="single" w:sz="4" w:space="0" w:color="auto"/>
            </w:tcBorders>
            <w:shd w:val="clear" w:color="auto" w:fill="FFFFFF"/>
            <w:noWrap/>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183237</w:t>
            </w:r>
          </w:p>
        </w:tc>
      </w:tr>
      <w:tr w:rsidR="006114C2" w:rsidRPr="006114C2" w:rsidTr="008B589D">
        <w:trPr>
          <w:trHeight w:val="305"/>
        </w:trPr>
        <w:tc>
          <w:tcPr>
            <w:tcW w:w="1276" w:type="dxa"/>
            <w:tcBorders>
              <w:top w:val="single" w:sz="4" w:space="0" w:color="auto"/>
              <w:left w:val="single" w:sz="4" w:space="0" w:color="auto"/>
              <w:bottom w:val="single" w:sz="4" w:space="0" w:color="auto"/>
              <w:right w:val="single" w:sz="4" w:space="0" w:color="auto"/>
            </w:tcBorders>
            <w:noWrap/>
          </w:tcPr>
          <w:p w:rsidR="006114C2" w:rsidRPr="006114C2" w:rsidRDefault="006114C2" w:rsidP="006114C2">
            <w:pPr>
              <w:spacing w:after="0" w:line="240" w:lineRule="auto"/>
              <w:jc w:val="right"/>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2300</w:t>
            </w:r>
          </w:p>
        </w:tc>
        <w:tc>
          <w:tcPr>
            <w:tcW w:w="4253"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 xml:space="preserve">Krājumi, materiāli, energoresursi, preces, biroja preces un inventārs </w:t>
            </w:r>
          </w:p>
        </w:tc>
        <w:tc>
          <w:tcPr>
            <w:tcW w:w="1559"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201114</w:t>
            </w:r>
          </w:p>
        </w:tc>
        <w:tc>
          <w:tcPr>
            <w:tcW w:w="1134" w:type="dxa"/>
            <w:tcBorders>
              <w:top w:val="single" w:sz="4" w:space="0" w:color="auto"/>
              <w:left w:val="nil"/>
              <w:bottom w:val="single" w:sz="4" w:space="0" w:color="auto"/>
              <w:right w:val="single" w:sz="4" w:space="0" w:color="auto"/>
            </w:tcBorders>
            <w:shd w:val="clear" w:color="auto" w:fill="FFFFFF"/>
            <w:noWrap/>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6437</w:t>
            </w:r>
          </w:p>
        </w:tc>
        <w:tc>
          <w:tcPr>
            <w:tcW w:w="1559" w:type="dxa"/>
            <w:tcBorders>
              <w:top w:val="single" w:sz="4" w:space="0" w:color="auto"/>
              <w:left w:val="nil"/>
              <w:bottom w:val="single" w:sz="4" w:space="0" w:color="auto"/>
              <w:right w:val="single" w:sz="4" w:space="0" w:color="auto"/>
            </w:tcBorders>
            <w:shd w:val="clear" w:color="auto" w:fill="FFFFFF"/>
            <w:noWrap/>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207551</w:t>
            </w:r>
          </w:p>
        </w:tc>
      </w:tr>
      <w:tr w:rsidR="006114C2" w:rsidRPr="006114C2" w:rsidTr="008B589D">
        <w:trPr>
          <w:trHeight w:val="305"/>
        </w:trPr>
        <w:tc>
          <w:tcPr>
            <w:tcW w:w="1276" w:type="dxa"/>
            <w:tcBorders>
              <w:top w:val="single" w:sz="4" w:space="0" w:color="auto"/>
              <w:left w:val="single" w:sz="4" w:space="0" w:color="auto"/>
              <w:bottom w:val="single" w:sz="4" w:space="0" w:color="auto"/>
              <w:right w:val="single" w:sz="4" w:space="0" w:color="auto"/>
            </w:tcBorders>
            <w:noWrap/>
          </w:tcPr>
          <w:p w:rsidR="006114C2" w:rsidRPr="006114C2" w:rsidRDefault="006114C2" w:rsidP="006114C2">
            <w:pPr>
              <w:spacing w:after="0" w:line="240" w:lineRule="auto"/>
              <w:jc w:val="right"/>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5200</w:t>
            </w:r>
          </w:p>
        </w:tc>
        <w:tc>
          <w:tcPr>
            <w:tcW w:w="4253"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sz w:val="24"/>
                <w:szCs w:val="24"/>
                <w:lang w:eastAsia="lv-LV"/>
              </w:rPr>
              <w:t xml:space="preserve">Pamatlīdzekļi </w:t>
            </w:r>
          </w:p>
        </w:tc>
        <w:tc>
          <w:tcPr>
            <w:tcW w:w="1559"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82609</w:t>
            </w:r>
          </w:p>
        </w:tc>
        <w:tc>
          <w:tcPr>
            <w:tcW w:w="1134" w:type="dxa"/>
            <w:tcBorders>
              <w:top w:val="single" w:sz="4" w:space="0" w:color="auto"/>
              <w:left w:val="nil"/>
              <w:bottom w:val="single" w:sz="4" w:space="0" w:color="auto"/>
              <w:right w:val="single" w:sz="4" w:space="0" w:color="auto"/>
            </w:tcBorders>
            <w:shd w:val="clear" w:color="auto" w:fill="FFFFFF"/>
            <w:noWrap/>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22103</w:t>
            </w:r>
          </w:p>
        </w:tc>
        <w:tc>
          <w:tcPr>
            <w:tcW w:w="1559" w:type="dxa"/>
            <w:tcBorders>
              <w:top w:val="single" w:sz="4" w:space="0" w:color="auto"/>
              <w:left w:val="nil"/>
              <w:bottom w:val="single" w:sz="4" w:space="0" w:color="auto"/>
              <w:right w:val="single" w:sz="4" w:space="0" w:color="auto"/>
            </w:tcBorders>
            <w:shd w:val="clear" w:color="auto" w:fill="FFFFFF"/>
            <w:noWrap/>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104712</w:t>
            </w:r>
          </w:p>
        </w:tc>
      </w:tr>
      <w:tr w:rsidR="006114C2" w:rsidRPr="006114C2" w:rsidTr="008B589D">
        <w:trPr>
          <w:trHeight w:val="255"/>
        </w:trPr>
        <w:tc>
          <w:tcPr>
            <w:tcW w:w="1276" w:type="dxa"/>
            <w:tcBorders>
              <w:top w:val="single" w:sz="4" w:space="0" w:color="auto"/>
              <w:left w:val="single" w:sz="4" w:space="0" w:color="auto"/>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
                <w:bCs/>
                <w:sz w:val="24"/>
                <w:szCs w:val="24"/>
                <w:lang w:eastAsia="lv-LV"/>
              </w:rPr>
            </w:pPr>
            <w:r w:rsidRPr="006114C2">
              <w:rPr>
                <w:rFonts w:ascii="Times New Roman" w:eastAsia="Times New Roman" w:hAnsi="Times New Roman" w:cs="Times New Roman"/>
                <w:b/>
                <w:bCs/>
                <w:sz w:val="24"/>
                <w:szCs w:val="24"/>
                <w:lang w:eastAsia="lv-LV"/>
              </w:rPr>
              <w:t>09.510</w:t>
            </w:r>
          </w:p>
        </w:tc>
        <w:tc>
          <w:tcPr>
            <w:tcW w:w="4253"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
                <w:bCs/>
                <w:sz w:val="24"/>
                <w:szCs w:val="24"/>
                <w:lang w:eastAsia="lv-LV"/>
              </w:rPr>
              <w:t>Interešu un profesionālās ievirzes izglītība</w:t>
            </w:r>
          </w:p>
        </w:tc>
        <w:tc>
          <w:tcPr>
            <w:tcW w:w="1559"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833765</w:t>
            </w:r>
          </w:p>
        </w:tc>
        <w:tc>
          <w:tcPr>
            <w:tcW w:w="1134" w:type="dxa"/>
            <w:tcBorders>
              <w:top w:val="single" w:sz="4" w:space="0" w:color="auto"/>
              <w:left w:val="nil"/>
              <w:bottom w:val="single" w:sz="4" w:space="0" w:color="auto"/>
              <w:right w:val="single" w:sz="4" w:space="0" w:color="auto"/>
            </w:tcBorders>
            <w:shd w:val="clear" w:color="auto" w:fill="FFFFFF"/>
            <w:noWrap/>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18434</w:t>
            </w:r>
          </w:p>
        </w:tc>
        <w:tc>
          <w:tcPr>
            <w:tcW w:w="1559" w:type="dxa"/>
            <w:tcBorders>
              <w:top w:val="single" w:sz="4" w:space="0" w:color="auto"/>
              <w:left w:val="nil"/>
              <w:bottom w:val="single" w:sz="4" w:space="0" w:color="auto"/>
              <w:right w:val="single" w:sz="4" w:space="0" w:color="auto"/>
            </w:tcBorders>
            <w:shd w:val="clear" w:color="auto" w:fill="FFFFFF"/>
            <w:noWrap/>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852199</w:t>
            </w:r>
          </w:p>
        </w:tc>
      </w:tr>
      <w:tr w:rsidR="006114C2" w:rsidRPr="006114C2" w:rsidTr="008B589D">
        <w:trPr>
          <w:trHeight w:val="255"/>
        </w:trPr>
        <w:tc>
          <w:tcPr>
            <w:tcW w:w="1276" w:type="dxa"/>
            <w:tcBorders>
              <w:top w:val="single" w:sz="4" w:space="0" w:color="auto"/>
              <w:left w:val="single" w:sz="4" w:space="0" w:color="auto"/>
              <w:bottom w:val="single" w:sz="4" w:space="0" w:color="auto"/>
              <w:right w:val="single" w:sz="4" w:space="0" w:color="auto"/>
            </w:tcBorders>
            <w:noWrap/>
          </w:tcPr>
          <w:p w:rsidR="006114C2" w:rsidRPr="006114C2" w:rsidRDefault="006114C2" w:rsidP="006114C2">
            <w:pPr>
              <w:spacing w:after="0" w:line="240" w:lineRule="auto"/>
              <w:jc w:val="right"/>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1100</w:t>
            </w:r>
          </w:p>
        </w:tc>
        <w:tc>
          <w:tcPr>
            <w:tcW w:w="4253"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 xml:space="preserve">Atalgojums </w:t>
            </w:r>
          </w:p>
        </w:tc>
        <w:tc>
          <w:tcPr>
            <w:tcW w:w="1559"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380092</w:t>
            </w:r>
          </w:p>
        </w:tc>
        <w:tc>
          <w:tcPr>
            <w:tcW w:w="1134" w:type="dxa"/>
            <w:tcBorders>
              <w:top w:val="single" w:sz="4" w:space="0" w:color="auto"/>
              <w:left w:val="nil"/>
              <w:bottom w:val="single" w:sz="4" w:space="0" w:color="auto"/>
              <w:right w:val="single" w:sz="4" w:space="0" w:color="auto"/>
            </w:tcBorders>
            <w:shd w:val="clear" w:color="auto" w:fill="FFFFFF"/>
            <w:noWrap/>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-591</w:t>
            </w:r>
          </w:p>
        </w:tc>
        <w:tc>
          <w:tcPr>
            <w:tcW w:w="1559" w:type="dxa"/>
            <w:tcBorders>
              <w:top w:val="single" w:sz="4" w:space="0" w:color="auto"/>
              <w:left w:val="nil"/>
              <w:bottom w:val="single" w:sz="4" w:space="0" w:color="auto"/>
              <w:right w:val="single" w:sz="4" w:space="0" w:color="auto"/>
            </w:tcBorders>
            <w:shd w:val="clear" w:color="auto" w:fill="FFFFFF"/>
            <w:noWrap/>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379501</w:t>
            </w:r>
          </w:p>
        </w:tc>
      </w:tr>
      <w:tr w:rsidR="006114C2" w:rsidRPr="006114C2" w:rsidTr="008B589D">
        <w:trPr>
          <w:trHeight w:val="255"/>
        </w:trPr>
        <w:tc>
          <w:tcPr>
            <w:tcW w:w="1276" w:type="dxa"/>
            <w:tcBorders>
              <w:top w:val="single" w:sz="4" w:space="0" w:color="auto"/>
              <w:left w:val="single" w:sz="4" w:space="0" w:color="auto"/>
              <w:bottom w:val="single" w:sz="4" w:space="0" w:color="auto"/>
              <w:right w:val="single" w:sz="4" w:space="0" w:color="auto"/>
            </w:tcBorders>
            <w:noWrap/>
          </w:tcPr>
          <w:p w:rsidR="006114C2" w:rsidRPr="006114C2" w:rsidRDefault="006114C2" w:rsidP="006114C2">
            <w:pPr>
              <w:spacing w:after="0" w:line="240" w:lineRule="auto"/>
              <w:jc w:val="right"/>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1200</w:t>
            </w:r>
          </w:p>
        </w:tc>
        <w:tc>
          <w:tcPr>
            <w:tcW w:w="4253"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 xml:space="preserve">Darba devēja valsts sociālās apdrošināšanas obligātās iemaksas </w:t>
            </w:r>
          </w:p>
        </w:tc>
        <w:tc>
          <w:tcPr>
            <w:tcW w:w="1559"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96247</w:t>
            </w:r>
          </w:p>
        </w:tc>
        <w:tc>
          <w:tcPr>
            <w:tcW w:w="1134" w:type="dxa"/>
            <w:tcBorders>
              <w:top w:val="single" w:sz="4" w:space="0" w:color="auto"/>
              <w:left w:val="nil"/>
              <w:bottom w:val="single" w:sz="4" w:space="0" w:color="auto"/>
              <w:right w:val="single" w:sz="4" w:space="0" w:color="auto"/>
            </w:tcBorders>
            <w:shd w:val="clear" w:color="auto" w:fill="FFFFFF"/>
            <w:noWrap/>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1147</w:t>
            </w:r>
          </w:p>
        </w:tc>
        <w:tc>
          <w:tcPr>
            <w:tcW w:w="1559" w:type="dxa"/>
            <w:tcBorders>
              <w:top w:val="single" w:sz="4" w:space="0" w:color="auto"/>
              <w:left w:val="nil"/>
              <w:bottom w:val="single" w:sz="4" w:space="0" w:color="auto"/>
              <w:right w:val="single" w:sz="4" w:space="0" w:color="auto"/>
            </w:tcBorders>
            <w:shd w:val="clear" w:color="auto" w:fill="FFFFFF"/>
            <w:noWrap/>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97394</w:t>
            </w:r>
          </w:p>
        </w:tc>
      </w:tr>
      <w:tr w:rsidR="006114C2" w:rsidRPr="006114C2" w:rsidTr="008B589D">
        <w:trPr>
          <w:trHeight w:val="255"/>
        </w:trPr>
        <w:tc>
          <w:tcPr>
            <w:tcW w:w="1276" w:type="dxa"/>
            <w:tcBorders>
              <w:top w:val="single" w:sz="4" w:space="0" w:color="auto"/>
              <w:left w:val="single" w:sz="4" w:space="0" w:color="auto"/>
              <w:bottom w:val="single" w:sz="4" w:space="0" w:color="auto"/>
              <w:right w:val="single" w:sz="4" w:space="0" w:color="auto"/>
            </w:tcBorders>
            <w:noWrap/>
          </w:tcPr>
          <w:p w:rsidR="006114C2" w:rsidRPr="006114C2" w:rsidRDefault="006114C2" w:rsidP="006114C2">
            <w:pPr>
              <w:spacing w:after="0" w:line="240" w:lineRule="auto"/>
              <w:jc w:val="right"/>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2100</w:t>
            </w:r>
          </w:p>
        </w:tc>
        <w:tc>
          <w:tcPr>
            <w:tcW w:w="4253"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Komandējumi</w:t>
            </w:r>
          </w:p>
        </w:tc>
        <w:tc>
          <w:tcPr>
            <w:tcW w:w="1559"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7929</w:t>
            </w:r>
          </w:p>
        </w:tc>
        <w:tc>
          <w:tcPr>
            <w:tcW w:w="1134" w:type="dxa"/>
            <w:tcBorders>
              <w:top w:val="single" w:sz="4" w:space="0" w:color="auto"/>
              <w:left w:val="nil"/>
              <w:bottom w:val="single" w:sz="4" w:space="0" w:color="auto"/>
              <w:right w:val="single" w:sz="4" w:space="0" w:color="auto"/>
            </w:tcBorders>
            <w:shd w:val="clear" w:color="auto" w:fill="FFFFFF"/>
            <w:noWrap/>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-415</w:t>
            </w:r>
          </w:p>
        </w:tc>
        <w:tc>
          <w:tcPr>
            <w:tcW w:w="1559" w:type="dxa"/>
            <w:tcBorders>
              <w:top w:val="single" w:sz="4" w:space="0" w:color="auto"/>
              <w:left w:val="nil"/>
              <w:bottom w:val="single" w:sz="4" w:space="0" w:color="auto"/>
              <w:right w:val="single" w:sz="4" w:space="0" w:color="auto"/>
            </w:tcBorders>
            <w:shd w:val="clear" w:color="auto" w:fill="FFFFFF"/>
            <w:noWrap/>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7514</w:t>
            </w:r>
          </w:p>
        </w:tc>
      </w:tr>
      <w:tr w:rsidR="006114C2" w:rsidRPr="006114C2" w:rsidTr="008B589D">
        <w:trPr>
          <w:trHeight w:val="255"/>
        </w:trPr>
        <w:tc>
          <w:tcPr>
            <w:tcW w:w="1276" w:type="dxa"/>
            <w:tcBorders>
              <w:top w:val="single" w:sz="4" w:space="0" w:color="auto"/>
              <w:left w:val="single" w:sz="4" w:space="0" w:color="auto"/>
              <w:bottom w:val="single" w:sz="4" w:space="0" w:color="auto"/>
              <w:right w:val="single" w:sz="4" w:space="0" w:color="auto"/>
            </w:tcBorders>
            <w:noWrap/>
          </w:tcPr>
          <w:p w:rsidR="006114C2" w:rsidRPr="006114C2" w:rsidRDefault="006114C2" w:rsidP="006114C2">
            <w:pPr>
              <w:spacing w:after="0" w:line="240" w:lineRule="auto"/>
              <w:jc w:val="right"/>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2200</w:t>
            </w:r>
          </w:p>
        </w:tc>
        <w:tc>
          <w:tcPr>
            <w:tcW w:w="4253"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Pakalpojumi</w:t>
            </w:r>
          </w:p>
        </w:tc>
        <w:tc>
          <w:tcPr>
            <w:tcW w:w="1559"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199235</w:t>
            </w:r>
          </w:p>
        </w:tc>
        <w:tc>
          <w:tcPr>
            <w:tcW w:w="1134" w:type="dxa"/>
            <w:tcBorders>
              <w:top w:val="single" w:sz="4" w:space="0" w:color="auto"/>
              <w:left w:val="nil"/>
              <w:bottom w:val="single" w:sz="4" w:space="0" w:color="auto"/>
              <w:right w:val="single" w:sz="4" w:space="0" w:color="auto"/>
            </w:tcBorders>
            <w:shd w:val="clear" w:color="auto" w:fill="FFFFFF"/>
            <w:noWrap/>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-3965</w:t>
            </w:r>
          </w:p>
        </w:tc>
        <w:tc>
          <w:tcPr>
            <w:tcW w:w="1559" w:type="dxa"/>
            <w:tcBorders>
              <w:top w:val="single" w:sz="4" w:space="0" w:color="auto"/>
              <w:left w:val="nil"/>
              <w:bottom w:val="single" w:sz="4" w:space="0" w:color="auto"/>
              <w:right w:val="single" w:sz="4" w:space="0" w:color="auto"/>
            </w:tcBorders>
            <w:shd w:val="clear" w:color="auto" w:fill="FFFFFF"/>
            <w:noWrap/>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195270</w:t>
            </w:r>
          </w:p>
        </w:tc>
      </w:tr>
      <w:tr w:rsidR="006114C2" w:rsidRPr="006114C2" w:rsidTr="008B589D">
        <w:trPr>
          <w:trHeight w:val="255"/>
        </w:trPr>
        <w:tc>
          <w:tcPr>
            <w:tcW w:w="1276" w:type="dxa"/>
            <w:tcBorders>
              <w:top w:val="single" w:sz="4" w:space="0" w:color="auto"/>
              <w:left w:val="single" w:sz="4" w:space="0" w:color="auto"/>
              <w:bottom w:val="single" w:sz="4" w:space="0" w:color="auto"/>
              <w:right w:val="single" w:sz="4" w:space="0" w:color="auto"/>
            </w:tcBorders>
            <w:noWrap/>
          </w:tcPr>
          <w:p w:rsidR="006114C2" w:rsidRPr="006114C2" w:rsidRDefault="006114C2" w:rsidP="006114C2">
            <w:pPr>
              <w:spacing w:after="0" w:line="240" w:lineRule="auto"/>
              <w:jc w:val="right"/>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2300</w:t>
            </w:r>
          </w:p>
        </w:tc>
        <w:tc>
          <w:tcPr>
            <w:tcW w:w="4253"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 xml:space="preserve">Krājumi, materiāli, energoresursi, preces, biroja preces un inventārs </w:t>
            </w:r>
          </w:p>
        </w:tc>
        <w:tc>
          <w:tcPr>
            <w:tcW w:w="1559"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94118</w:t>
            </w:r>
          </w:p>
        </w:tc>
        <w:tc>
          <w:tcPr>
            <w:tcW w:w="1134" w:type="dxa"/>
            <w:tcBorders>
              <w:top w:val="single" w:sz="4" w:space="0" w:color="auto"/>
              <w:left w:val="nil"/>
              <w:bottom w:val="single" w:sz="4" w:space="0" w:color="auto"/>
              <w:right w:val="single" w:sz="4" w:space="0" w:color="auto"/>
            </w:tcBorders>
            <w:shd w:val="clear" w:color="auto" w:fill="FFFFFF"/>
            <w:noWrap/>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13624</w:t>
            </w:r>
          </w:p>
        </w:tc>
        <w:tc>
          <w:tcPr>
            <w:tcW w:w="1559" w:type="dxa"/>
            <w:tcBorders>
              <w:top w:val="single" w:sz="4" w:space="0" w:color="auto"/>
              <w:left w:val="nil"/>
              <w:bottom w:val="single" w:sz="4" w:space="0" w:color="auto"/>
              <w:right w:val="single" w:sz="4" w:space="0" w:color="auto"/>
            </w:tcBorders>
            <w:shd w:val="clear" w:color="auto" w:fill="FFFFFF"/>
            <w:noWrap/>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107742</w:t>
            </w:r>
          </w:p>
        </w:tc>
      </w:tr>
      <w:tr w:rsidR="006114C2" w:rsidRPr="006114C2" w:rsidTr="008B589D">
        <w:trPr>
          <w:trHeight w:val="255"/>
        </w:trPr>
        <w:tc>
          <w:tcPr>
            <w:tcW w:w="1276" w:type="dxa"/>
            <w:tcBorders>
              <w:top w:val="single" w:sz="4" w:space="0" w:color="auto"/>
              <w:left w:val="single" w:sz="4" w:space="0" w:color="auto"/>
              <w:bottom w:val="single" w:sz="4" w:space="0" w:color="auto"/>
              <w:right w:val="single" w:sz="4" w:space="0" w:color="auto"/>
            </w:tcBorders>
            <w:noWrap/>
          </w:tcPr>
          <w:p w:rsidR="006114C2" w:rsidRPr="006114C2" w:rsidRDefault="006114C2" w:rsidP="006114C2">
            <w:pPr>
              <w:spacing w:after="0" w:line="240" w:lineRule="auto"/>
              <w:jc w:val="right"/>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5100</w:t>
            </w:r>
          </w:p>
        </w:tc>
        <w:tc>
          <w:tcPr>
            <w:tcW w:w="4253"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Nemateriālie ieguldījumi</w:t>
            </w:r>
          </w:p>
        </w:tc>
        <w:tc>
          <w:tcPr>
            <w:tcW w:w="1559"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0</w:t>
            </w:r>
          </w:p>
        </w:tc>
        <w:tc>
          <w:tcPr>
            <w:tcW w:w="1134" w:type="dxa"/>
            <w:tcBorders>
              <w:top w:val="single" w:sz="4" w:space="0" w:color="auto"/>
              <w:left w:val="nil"/>
              <w:bottom w:val="single" w:sz="4" w:space="0" w:color="auto"/>
              <w:right w:val="single" w:sz="4" w:space="0" w:color="auto"/>
            </w:tcBorders>
            <w:shd w:val="clear" w:color="auto" w:fill="FFFFFF"/>
            <w:noWrap/>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645</w:t>
            </w:r>
          </w:p>
        </w:tc>
        <w:tc>
          <w:tcPr>
            <w:tcW w:w="1559" w:type="dxa"/>
            <w:tcBorders>
              <w:top w:val="single" w:sz="4" w:space="0" w:color="auto"/>
              <w:left w:val="nil"/>
              <w:bottom w:val="single" w:sz="4" w:space="0" w:color="auto"/>
              <w:right w:val="single" w:sz="4" w:space="0" w:color="auto"/>
            </w:tcBorders>
            <w:shd w:val="clear" w:color="auto" w:fill="FFFFFF"/>
            <w:noWrap/>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645</w:t>
            </w:r>
          </w:p>
        </w:tc>
      </w:tr>
      <w:tr w:rsidR="006114C2" w:rsidRPr="006114C2" w:rsidTr="008B589D">
        <w:trPr>
          <w:trHeight w:val="255"/>
        </w:trPr>
        <w:tc>
          <w:tcPr>
            <w:tcW w:w="1276" w:type="dxa"/>
            <w:tcBorders>
              <w:top w:val="single" w:sz="4" w:space="0" w:color="auto"/>
              <w:left w:val="single" w:sz="4" w:space="0" w:color="auto"/>
              <w:bottom w:val="single" w:sz="4" w:space="0" w:color="auto"/>
              <w:right w:val="single" w:sz="4" w:space="0" w:color="auto"/>
            </w:tcBorders>
            <w:noWrap/>
          </w:tcPr>
          <w:p w:rsidR="006114C2" w:rsidRPr="006114C2" w:rsidRDefault="006114C2" w:rsidP="006114C2">
            <w:pPr>
              <w:spacing w:after="0" w:line="240" w:lineRule="auto"/>
              <w:jc w:val="right"/>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5200</w:t>
            </w:r>
          </w:p>
        </w:tc>
        <w:tc>
          <w:tcPr>
            <w:tcW w:w="4253"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sz w:val="24"/>
                <w:szCs w:val="24"/>
                <w:lang w:eastAsia="lv-LV"/>
              </w:rPr>
              <w:t xml:space="preserve">Pamatlīdzekļi </w:t>
            </w:r>
          </w:p>
        </w:tc>
        <w:tc>
          <w:tcPr>
            <w:tcW w:w="1559"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16847</w:t>
            </w:r>
          </w:p>
        </w:tc>
        <w:tc>
          <w:tcPr>
            <w:tcW w:w="1134" w:type="dxa"/>
            <w:tcBorders>
              <w:top w:val="single" w:sz="4" w:space="0" w:color="auto"/>
              <w:left w:val="nil"/>
              <w:bottom w:val="single" w:sz="4" w:space="0" w:color="auto"/>
              <w:right w:val="single" w:sz="4" w:space="0" w:color="auto"/>
            </w:tcBorders>
            <w:shd w:val="clear" w:color="auto" w:fill="FFFFFF"/>
            <w:noWrap/>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10489</w:t>
            </w:r>
          </w:p>
        </w:tc>
        <w:tc>
          <w:tcPr>
            <w:tcW w:w="1559" w:type="dxa"/>
            <w:tcBorders>
              <w:top w:val="single" w:sz="4" w:space="0" w:color="auto"/>
              <w:left w:val="nil"/>
              <w:bottom w:val="single" w:sz="4" w:space="0" w:color="auto"/>
              <w:right w:val="single" w:sz="4" w:space="0" w:color="auto"/>
            </w:tcBorders>
            <w:shd w:val="clear" w:color="auto" w:fill="FFFFFF"/>
            <w:noWrap/>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27336</w:t>
            </w:r>
          </w:p>
        </w:tc>
      </w:tr>
      <w:tr w:rsidR="006114C2" w:rsidRPr="006114C2" w:rsidTr="008B589D">
        <w:trPr>
          <w:trHeight w:val="255"/>
        </w:trPr>
        <w:tc>
          <w:tcPr>
            <w:tcW w:w="1276" w:type="dxa"/>
            <w:tcBorders>
              <w:top w:val="single" w:sz="4" w:space="0" w:color="auto"/>
              <w:left w:val="single" w:sz="4" w:space="0" w:color="auto"/>
              <w:bottom w:val="single" w:sz="4" w:space="0" w:color="auto"/>
              <w:right w:val="single" w:sz="4" w:space="0" w:color="auto"/>
            </w:tcBorders>
            <w:noWrap/>
          </w:tcPr>
          <w:p w:rsidR="006114C2" w:rsidRPr="006114C2" w:rsidRDefault="006114C2" w:rsidP="006114C2">
            <w:pPr>
              <w:spacing w:after="0" w:line="240" w:lineRule="auto"/>
              <w:jc w:val="right"/>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6400</w:t>
            </w:r>
          </w:p>
        </w:tc>
        <w:tc>
          <w:tcPr>
            <w:tcW w:w="4253"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Pārējie klasifikācijā neminētie maksājumi</w:t>
            </w:r>
          </w:p>
        </w:tc>
        <w:tc>
          <w:tcPr>
            <w:tcW w:w="1559"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27672</w:t>
            </w:r>
          </w:p>
        </w:tc>
        <w:tc>
          <w:tcPr>
            <w:tcW w:w="1134" w:type="dxa"/>
            <w:tcBorders>
              <w:top w:val="single" w:sz="4" w:space="0" w:color="auto"/>
              <w:left w:val="nil"/>
              <w:bottom w:val="single" w:sz="4" w:space="0" w:color="auto"/>
              <w:right w:val="single" w:sz="4" w:space="0" w:color="auto"/>
            </w:tcBorders>
            <w:shd w:val="clear" w:color="auto" w:fill="FFFFFF"/>
            <w:noWrap/>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-2500</w:t>
            </w:r>
          </w:p>
        </w:tc>
        <w:tc>
          <w:tcPr>
            <w:tcW w:w="1559" w:type="dxa"/>
            <w:tcBorders>
              <w:top w:val="single" w:sz="4" w:space="0" w:color="auto"/>
              <w:left w:val="nil"/>
              <w:bottom w:val="single" w:sz="4" w:space="0" w:color="auto"/>
              <w:right w:val="single" w:sz="4" w:space="0" w:color="auto"/>
            </w:tcBorders>
            <w:shd w:val="clear" w:color="auto" w:fill="FFFFFF"/>
            <w:noWrap/>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25172</w:t>
            </w:r>
          </w:p>
        </w:tc>
      </w:tr>
      <w:tr w:rsidR="006114C2" w:rsidRPr="006114C2" w:rsidTr="008B589D">
        <w:trPr>
          <w:trHeight w:val="255"/>
        </w:trPr>
        <w:tc>
          <w:tcPr>
            <w:tcW w:w="1276" w:type="dxa"/>
            <w:tcBorders>
              <w:top w:val="single" w:sz="4" w:space="0" w:color="auto"/>
              <w:left w:val="single" w:sz="4" w:space="0" w:color="auto"/>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
                <w:bCs/>
                <w:sz w:val="24"/>
                <w:szCs w:val="24"/>
                <w:lang w:eastAsia="lv-LV"/>
              </w:rPr>
            </w:pPr>
            <w:r w:rsidRPr="006114C2">
              <w:rPr>
                <w:rFonts w:ascii="Times New Roman" w:eastAsia="Times New Roman" w:hAnsi="Times New Roman" w:cs="Times New Roman"/>
                <w:b/>
                <w:bCs/>
                <w:sz w:val="24"/>
                <w:szCs w:val="24"/>
                <w:lang w:eastAsia="lv-LV"/>
              </w:rPr>
              <w:t>09.510</w:t>
            </w:r>
          </w:p>
        </w:tc>
        <w:tc>
          <w:tcPr>
            <w:tcW w:w="4253"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
                <w:bCs/>
                <w:sz w:val="24"/>
                <w:szCs w:val="24"/>
                <w:lang w:eastAsia="lv-LV"/>
              </w:rPr>
              <w:t>Interešu un profesionālās ievirzes izglītība</w:t>
            </w:r>
            <w:r w:rsidRPr="006114C2">
              <w:rPr>
                <w:rFonts w:ascii="Times New Roman" w:eastAsia="Times New Roman" w:hAnsi="Times New Roman" w:cs="Times New Roman"/>
                <w:b/>
                <w:sz w:val="24"/>
                <w:szCs w:val="24"/>
                <w:lang w:eastAsia="lv-LV"/>
              </w:rPr>
              <w:t>/Mērķdotācijas, Dotācijas/</w:t>
            </w:r>
          </w:p>
        </w:tc>
        <w:tc>
          <w:tcPr>
            <w:tcW w:w="1559"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rPr>
                <w:rFonts w:ascii="Times New Roman" w:eastAsia="Times New Roman" w:hAnsi="Times New Roman" w:cs="Times New Roman"/>
                <w:b/>
                <w:sz w:val="24"/>
                <w:szCs w:val="24"/>
                <w:lang w:eastAsia="lv-LV"/>
              </w:rPr>
            </w:pPr>
          </w:p>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559837</w:t>
            </w:r>
          </w:p>
        </w:tc>
        <w:tc>
          <w:tcPr>
            <w:tcW w:w="1134" w:type="dxa"/>
            <w:tcBorders>
              <w:top w:val="single" w:sz="4" w:space="0" w:color="auto"/>
              <w:left w:val="nil"/>
              <w:bottom w:val="single" w:sz="4" w:space="0" w:color="auto"/>
              <w:right w:val="single" w:sz="4" w:space="0" w:color="auto"/>
            </w:tcBorders>
            <w:shd w:val="clear" w:color="auto" w:fill="FFFFFF"/>
            <w:noWrap/>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p>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14669</w:t>
            </w:r>
          </w:p>
        </w:tc>
        <w:tc>
          <w:tcPr>
            <w:tcW w:w="1559" w:type="dxa"/>
            <w:tcBorders>
              <w:top w:val="single" w:sz="4" w:space="0" w:color="auto"/>
              <w:left w:val="nil"/>
              <w:bottom w:val="single" w:sz="4" w:space="0" w:color="auto"/>
              <w:right w:val="single" w:sz="4" w:space="0" w:color="auto"/>
            </w:tcBorders>
            <w:shd w:val="clear" w:color="auto" w:fill="FFFFFF"/>
            <w:noWrap/>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p>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574506</w:t>
            </w:r>
          </w:p>
        </w:tc>
      </w:tr>
      <w:tr w:rsidR="006114C2" w:rsidRPr="006114C2" w:rsidTr="008B589D">
        <w:trPr>
          <w:trHeight w:val="255"/>
        </w:trPr>
        <w:tc>
          <w:tcPr>
            <w:tcW w:w="1276" w:type="dxa"/>
            <w:tcBorders>
              <w:top w:val="single" w:sz="4" w:space="0" w:color="auto"/>
              <w:left w:val="single" w:sz="4" w:space="0" w:color="auto"/>
              <w:bottom w:val="single" w:sz="4" w:space="0" w:color="auto"/>
              <w:right w:val="single" w:sz="4" w:space="0" w:color="auto"/>
            </w:tcBorders>
            <w:noWrap/>
          </w:tcPr>
          <w:p w:rsidR="006114C2" w:rsidRPr="006114C2" w:rsidRDefault="006114C2" w:rsidP="006114C2">
            <w:pPr>
              <w:spacing w:after="0" w:line="240" w:lineRule="auto"/>
              <w:jc w:val="right"/>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1100</w:t>
            </w:r>
          </w:p>
        </w:tc>
        <w:tc>
          <w:tcPr>
            <w:tcW w:w="4253"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 xml:space="preserve">Atalgojums </w:t>
            </w:r>
          </w:p>
        </w:tc>
        <w:tc>
          <w:tcPr>
            <w:tcW w:w="1559"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426012</w:t>
            </w:r>
          </w:p>
        </w:tc>
        <w:tc>
          <w:tcPr>
            <w:tcW w:w="1134" w:type="dxa"/>
            <w:tcBorders>
              <w:top w:val="single" w:sz="4" w:space="0" w:color="auto"/>
              <w:left w:val="nil"/>
              <w:bottom w:val="single" w:sz="4" w:space="0" w:color="auto"/>
              <w:right w:val="single" w:sz="4" w:space="0" w:color="auto"/>
            </w:tcBorders>
            <w:shd w:val="clear" w:color="auto" w:fill="FFFFFF"/>
            <w:noWrap/>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11869</w:t>
            </w:r>
          </w:p>
        </w:tc>
        <w:tc>
          <w:tcPr>
            <w:tcW w:w="1559" w:type="dxa"/>
            <w:tcBorders>
              <w:top w:val="single" w:sz="4" w:space="0" w:color="auto"/>
              <w:left w:val="nil"/>
              <w:bottom w:val="single" w:sz="4" w:space="0" w:color="auto"/>
              <w:right w:val="single" w:sz="4" w:space="0" w:color="auto"/>
            </w:tcBorders>
            <w:shd w:val="clear" w:color="auto" w:fill="FFFFFF"/>
            <w:noWrap/>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437881</w:t>
            </w:r>
          </w:p>
        </w:tc>
      </w:tr>
      <w:tr w:rsidR="006114C2" w:rsidRPr="006114C2" w:rsidTr="008B589D">
        <w:trPr>
          <w:trHeight w:val="255"/>
        </w:trPr>
        <w:tc>
          <w:tcPr>
            <w:tcW w:w="1276" w:type="dxa"/>
            <w:tcBorders>
              <w:top w:val="single" w:sz="4" w:space="0" w:color="auto"/>
              <w:left w:val="single" w:sz="4" w:space="0" w:color="auto"/>
              <w:bottom w:val="single" w:sz="4" w:space="0" w:color="auto"/>
              <w:right w:val="single" w:sz="4" w:space="0" w:color="auto"/>
            </w:tcBorders>
            <w:noWrap/>
          </w:tcPr>
          <w:p w:rsidR="006114C2" w:rsidRPr="006114C2" w:rsidRDefault="006114C2" w:rsidP="006114C2">
            <w:pPr>
              <w:spacing w:after="0" w:line="240" w:lineRule="auto"/>
              <w:jc w:val="right"/>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1200</w:t>
            </w:r>
          </w:p>
        </w:tc>
        <w:tc>
          <w:tcPr>
            <w:tcW w:w="4253"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 xml:space="preserve">Darba devēja valsts sociālās apdrošināšanas obligātās iemaksas </w:t>
            </w:r>
          </w:p>
        </w:tc>
        <w:tc>
          <w:tcPr>
            <w:tcW w:w="1559"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100538</w:t>
            </w:r>
          </w:p>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p>
        </w:tc>
        <w:tc>
          <w:tcPr>
            <w:tcW w:w="1134" w:type="dxa"/>
            <w:tcBorders>
              <w:top w:val="single" w:sz="4" w:space="0" w:color="auto"/>
              <w:left w:val="nil"/>
              <w:bottom w:val="single" w:sz="4" w:space="0" w:color="auto"/>
              <w:right w:val="single" w:sz="4" w:space="0" w:color="auto"/>
            </w:tcBorders>
            <w:shd w:val="clear" w:color="auto" w:fill="FFFFFF"/>
            <w:noWrap/>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2800</w:t>
            </w:r>
          </w:p>
        </w:tc>
        <w:tc>
          <w:tcPr>
            <w:tcW w:w="1559" w:type="dxa"/>
            <w:tcBorders>
              <w:top w:val="single" w:sz="4" w:space="0" w:color="auto"/>
              <w:left w:val="nil"/>
              <w:bottom w:val="single" w:sz="4" w:space="0" w:color="auto"/>
              <w:right w:val="single" w:sz="4" w:space="0" w:color="auto"/>
            </w:tcBorders>
            <w:shd w:val="clear" w:color="auto" w:fill="FFFFFF"/>
            <w:noWrap/>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103338</w:t>
            </w:r>
          </w:p>
        </w:tc>
      </w:tr>
      <w:tr w:rsidR="006114C2" w:rsidRPr="006114C2" w:rsidTr="008B589D">
        <w:trPr>
          <w:trHeight w:val="255"/>
        </w:trPr>
        <w:tc>
          <w:tcPr>
            <w:tcW w:w="1276" w:type="dxa"/>
            <w:tcBorders>
              <w:top w:val="single" w:sz="4" w:space="0" w:color="auto"/>
              <w:left w:val="single" w:sz="4" w:space="0" w:color="auto"/>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
                <w:bCs/>
                <w:sz w:val="24"/>
                <w:szCs w:val="24"/>
                <w:lang w:eastAsia="lv-LV"/>
              </w:rPr>
            </w:pPr>
            <w:r w:rsidRPr="006114C2">
              <w:rPr>
                <w:rFonts w:ascii="Times New Roman" w:eastAsia="Times New Roman" w:hAnsi="Times New Roman" w:cs="Times New Roman"/>
                <w:b/>
                <w:bCs/>
                <w:sz w:val="24"/>
                <w:szCs w:val="24"/>
                <w:lang w:eastAsia="lv-LV"/>
              </w:rPr>
              <w:t>09.600</w:t>
            </w:r>
          </w:p>
        </w:tc>
        <w:tc>
          <w:tcPr>
            <w:tcW w:w="4253"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
                <w:bCs/>
                <w:sz w:val="24"/>
                <w:szCs w:val="24"/>
                <w:lang w:eastAsia="lv-LV"/>
              </w:rPr>
              <w:t>Izglītības papildu pakalpojumi</w:t>
            </w:r>
          </w:p>
        </w:tc>
        <w:tc>
          <w:tcPr>
            <w:tcW w:w="1559"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200945</w:t>
            </w:r>
          </w:p>
        </w:tc>
        <w:tc>
          <w:tcPr>
            <w:tcW w:w="1134" w:type="dxa"/>
            <w:tcBorders>
              <w:top w:val="single" w:sz="4" w:space="0" w:color="auto"/>
              <w:left w:val="nil"/>
              <w:bottom w:val="single" w:sz="4" w:space="0" w:color="auto"/>
              <w:right w:val="single" w:sz="4" w:space="0" w:color="auto"/>
            </w:tcBorders>
            <w:shd w:val="clear" w:color="auto" w:fill="FFFFFF"/>
            <w:noWrap/>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0</w:t>
            </w:r>
          </w:p>
        </w:tc>
        <w:tc>
          <w:tcPr>
            <w:tcW w:w="1559" w:type="dxa"/>
            <w:tcBorders>
              <w:top w:val="single" w:sz="4" w:space="0" w:color="auto"/>
              <w:left w:val="nil"/>
              <w:bottom w:val="single" w:sz="4" w:space="0" w:color="auto"/>
              <w:right w:val="single" w:sz="4" w:space="0" w:color="auto"/>
            </w:tcBorders>
            <w:shd w:val="clear" w:color="auto" w:fill="FFFFFF"/>
            <w:noWrap/>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200945</w:t>
            </w:r>
          </w:p>
        </w:tc>
      </w:tr>
      <w:tr w:rsidR="006114C2" w:rsidRPr="006114C2" w:rsidTr="008B589D">
        <w:trPr>
          <w:trHeight w:val="255"/>
        </w:trPr>
        <w:tc>
          <w:tcPr>
            <w:tcW w:w="1276" w:type="dxa"/>
            <w:tcBorders>
              <w:top w:val="single" w:sz="4" w:space="0" w:color="auto"/>
              <w:left w:val="single" w:sz="4" w:space="0" w:color="auto"/>
              <w:bottom w:val="single" w:sz="4" w:space="0" w:color="auto"/>
              <w:right w:val="single" w:sz="4" w:space="0" w:color="auto"/>
            </w:tcBorders>
            <w:noWrap/>
          </w:tcPr>
          <w:p w:rsidR="006114C2" w:rsidRPr="006114C2" w:rsidRDefault="006114C2" w:rsidP="006114C2">
            <w:pPr>
              <w:spacing w:after="0" w:line="240" w:lineRule="auto"/>
              <w:jc w:val="right"/>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1100</w:t>
            </w:r>
          </w:p>
        </w:tc>
        <w:tc>
          <w:tcPr>
            <w:tcW w:w="4253"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 xml:space="preserve">Atalgojums </w:t>
            </w:r>
          </w:p>
        </w:tc>
        <w:tc>
          <w:tcPr>
            <w:tcW w:w="1559"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29687</w:t>
            </w:r>
          </w:p>
        </w:tc>
        <w:tc>
          <w:tcPr>
            <w:tcW w:w="1134" w:type="dxa"/>
            <w:tcBorders>
              <w:top w:val="single" w:sz="4" w:space="0" w:color="auto"/>
              <w:left w:val="nil"/>
              <w:bottom w:val="single" w:sz="4" w:space="0" w:color="auto"/>
              <w:right w:val="single" w:sz="4" w:space="0" w:color="auto"/>
            </w:tcBorders>
            <w:shd w:val="clear" w:color="auto" w:fill="FFFFFF"/>
            <w:noWrap/>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523</w:t>
            </w:r>
          </w:p>
        </w:tc>
        <w:tc>
          <w:tcPr>
            <w:tcW w:w="1559" w:type="dxa"/>
            <w:tcBorders>
              <w:top w:val="single" w:sz="4" w:space="0" w:color="auto"/>
              <w:left w:val="nil"/>
              <w:bottom w:val="single" w:sz="4" w:space="0" w:color="auto"/>
              <w:right w:val="single" w:sz="4" w:space="0" w:color="auto"/>
            </w:tcBorders>
            <w:shd w:val="clear" w:color="auto" w:fill="FFFFFF"/>
            <w:noWrap/>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30210</w:t>
            </w:r>
          </w:p>
        </w:tc>
      </w:tr>
      <w:tr w:rsidR="006114C2" w:rsidRPr="006114C2" w:rsidTr="008B589D">
        <w:trPr>
          <w:trHeight w:val="255"/>
        </w:trPr>
        <w:tc>
          <w:tcPr>
            <w:tcW w:w="1276" w:type="dxa"/>
            <w:tcBorders>
              <w:top w:val="single" w:sz="4" w:space="0" w:color="auto"/>
              <w:left w:val="single" w:sz="4" w:space="0" w:color="auto"/>
              <w:bottom w:val="single" w:sz="4" w:space="0" w:color="auto"/>
              <w:right w:val="single" w:sz="4" w:space="0" w:color="auto"/>
            </w:tcBorders>
            <w:noWrap/>
          </w:tcPr>
          <w:p w:rsidR="006114C2" w:rsidRPr="006114C2" w:rsidRDefault="006114C2" w:rsidP="006114C2">
            <w:pPr>
              <w:spacing w:after="0" w:line="240" w:lineRule="auto"/>
              <w:jc w:val="right"/>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1200</w:t>
            </w:r>
          </w:p>
        </w:tc>
        <w:tc>
          <w:tcPr>
            <w:tcW w:w="4253"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 xml:space="preserve">Darba devēja valsts sociālās apdrošināšanas obligātās iemaksas </w:t>
            </w:r>
          </w:p>
        </w:tc>
        <w:tc>
          <w:tcPr>
            <w:tcW w:w="1559"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p>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7004</w:t>
            </w:r>
          </w:p>
        </w:tc>
        <w:tc>
          <w:tcPr>
            <w:tcW w:w="1134" w:type="dxa"/>
            <w:tcBorders>
              <w:top w:val="single" w:sz="4" w:space="0" w:color="auto"/>
              <w:left w:val="nil"/>
              <w:bottom w:val="single" w:sz="4" w:space="0" w:color="auto"/>
              <w:right w:val="single" w:sz="4" w:space="0" w:color="auto"/>
            </w:tcBorders>
            <w:shd w:val="clear" w:color="auto" w:fill="FFFFFF"/>
            <w:noWrap/>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p>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123</w:t>
            </w:r>
          </w:p>
        </w:tc>
        <w:tc>
          <w:tcPr>
            <w:tcW w:w="1559" w:type="dxa"/>
            <w:tcBorders>
              <w:top w:val="single" w:sz="4" w:space="0" w:color="auto"/>
              <w:left w:val="nil"/>
              <w:bottom w:val="single" w:sz="4" w:space="0" w:color="auto"/>
              <w:right w:val="single" w:sz="4" w:space="0" w:color="auto"/>
            </w:tcBorders>
            <w:shd w:val="clear" w:color="auto" w:fill="FFFFFF"/>
            <w:noWrap/>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p>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7127</w:t>
            </w:r>
          </w:p>
        </w:tc>
      </w:tr>
      <w:tr w:rsidR="006114C2" w:rsidRPr="006114C2" w:rsidTr="008B589D">
        <w:trPr>
          <w:trHeight w:val="255"/>
        </w:trPr>
        <w:tc>
          <w:tcPr>
            <w:tcW w:w="1276" w:type="dxa"/>
            <w:tcBorders>
              <w:top w:val="single" w:sz="4" w:space="0" w:color="auto"/>
              <w:left w:val="single" w:sz="4" w:space="0" w:color="auto"/>
              <w:bottom w:val="single" w:sz="4" w:space="0" w:color="auto"/>
              <w:right w:val="single" w:sz="4" w:space="0" w:color="auto"/>
            </w:tcBorders>
            <w:noWrap/>
          </w:tcPr>
          <w:p w:rsidR="006114C2" w:rsidRPr="006114C2" w:rsidRDefault="006114C2" w:rsidP="006114C2">
            <w:pPr>
              <w:spacing w:after="0" w:line="240" w:lineRule="auto"/>
              <w:jc w:val="right"/>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2300</w:t>
            </w:r>
          </w:p>
        </w:tc>
        <w:tc>
          <w:tcPr>
            <w:tcW w:w="4253"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 xml:space="preserve">Krājumi, materiāli, energoresursi, preces, biroja preces un inventārs </w:t>
            </w:r>
          </w:p>
        </w:tc>
        <w:tc>
          <w:tcPr>
            <w:tcW w:w="1559"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163187</w:t>
            </w:r>
          </w:p>
        </w:tc>
        <w:tc>
          <w:tcPr>
            <w:tcW w:w="1134" w:type="dxa"/>
            <w:tcBorders>
              <w:top w:val="single" w:sz="4" w:space="0" w:color="auto"/>
              <w:left w:val="nil"/>
              <w:bottom w:val="single" w:sz="4" w:space="0" w:color="auto"/>
              <w:right w:val="single" w:sz="4" w:space="0" w:color="auto"/>
            </w:tcBorders>
            <w:shd w:val="clear" w:color="auto" w:fill="FFFFFF"/>
            <w:noWrap/>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-1646</w:t>
            </w:r>
          </w:p>
        </w:tc>
        <w:tc>
          <w:tcPr>
            <w:tcW w:w="1559" w:type="dxa"/>
            <w:tcBorders>
              <w:top w:val="single" w:sz="4" w:space="0" w:color="auto"/>
              <w:left w:val="nil"/>
              <w:bottom w:val="single" w:sz="4" w:space="0" w:color="auto"/>
              <w:right w:val="single" w:sz="4" w:space="0" w:color="auto"/>
            </w:tcBorders>
            <w:shd w:val="clear" w:color="auto" w:fill="FFFFFF"/>
            <w:noWrap/>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161541</w:t>
            </w:r>
          </w:p>
        </w:tc>
      </w:tr>
      <w:tr w:rsidR="006114C2" w:rsidRPr="006114C2" w:rsidTr="008B589D">
        <w:trPr>
          <w:trHeight w:val="255"/>
        </w:trPr>
        <w:tc>
          <w:tcPr>
            <w:tcW w:w="1276" w:type="dxa"/>
            <w:tcBorders>
              <w:top w:val="single" w:sz="4" w:space="0" w:color="auto"/>
              <w:left w:val="single" w:sz="4" w:space="0" w:color="auto"/>
              <w:bottom w:val="single" w:sz="4" w:space="0" w:color="auto"/>
              <w:right w:val="single" w:sz="4" w:space="0" w:color="auto"/>
            </w:tcBorders>
            <w:noWrap/>
          </w:tcPr>
          <w:p w:rsidR="006114C2" w:rsidRPr="006114C2" w:rsidRDefault="006114C2" w:rsidP="006114C2">
            <w:pPr>
              <w:spacing w:after="0" w:line="240" w:lineRule="auto"/>
              <w:jc w:val="right"/>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3200</w:t>
            </w:r>
          </w:p>
        </w:tc>
        <w:tc>
          <w:tcPr>
            <w:tcW w:w="4253"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Subsīdijas un dotācijas komersantiem</w:t>
            </w:r>
          </w:p>
        </w:tc>
        <w:tc>
          <w:tcPr>
            <w:tcW w:w="1559"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1067</w:t>
            </w:r>
          </w:p>
        </w:tc>
        <w:tc>
          <w:tcPr>
            <w:tcW w:w="1134" w:type="dxa"/>
            <w:tcBorders>
              <w:top w:val="single" w:sz="4" w:space="0" w:color="auto"/>
              <w:left w:val="nil"/>
              <w:bottom w:val="single" w:sz="4" w:space="0" w:color="auto"/>
              <w:right w:val="single" w:sz="4" w:space="0" w:color="auto"/>
            </w:tcBorders>
            <w:shd w:val="clear" w:color="auto" w:fill="FFFFFF"/>
            <w:noWrap/>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1000</w:t>
            </w:r>
          </w:p>
        </w:tc>
        <w:tc>
          <w:tcPr>
            <w:tcW w:w="1559" w:type="dxa"/>
            <w:tcBorders>
              <w:top w:val="single" w:sz="4" w:space="0" w:color="auto"/>
              <w:left w:val="nil"/>
              <w:bottom w:val="single" w:sz="4" w:space="0" w:color="auto"/>
              <w:right w:val="single" w:sz="4" w:space="0" w:color="auto"/>
            </w:tcBorders>
            <w:shd w:val="clear" w:color="auto" w:fill="FFFFFF"/>
            <w:noWrap/>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2067</w:t>
            </w:r>
          </w:p>
        </w:tc>
      </w:tr>
      <w:tr w:rsidR="006114C2" w:rsidRPr="006114C2" w:rsidTr="008B589D">
        <w:trPr>
          <w:trHeight w:val="255"/>
        </w:trPr>
        <w:tc>
          <w:tcPr>
            <w:tcW w:w="1276" w:type="dxa"/>
            <w:tcBorders>
              <w:top w:val="single" w:sz="4" w:space="0" w:color="auto"/>
              <w:left w:val="single" w:sz="4" w:space="0" w:color="auto"/>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
                <w:bCs/>
                <w:sz w:val="24"/>
                <w:szCs w:val="24"/>
                <w:lang w:eastAsia="lv-LV"/>
              </w:rPr>
            </w:pPr>
            <w:r w:rsidRPr="006114C2">
              <w:rPr>
                <w:rFonts w:ascii="Times New Roman" w:eastAsia="Times New Roman" w:hAnsi="Times New Roman" w:cs="Times New Roman"/>
                <w:b/>
                <w:bCs/>
                <w:sz w:val="24"/>
                <w:szCs w:val="24"/>
                <w:lang w:eastAsia="lv-LV"/>
              </w:rPr>
              <w:t>09.600</w:t>
            </w:r>
          </w:p>
        </w:tc>
        <w:tc>
          <w:tcPr>
            <w:tcW w:w="4253"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
                <w:bCs/>
                <w:sz w:val="24"/>
                <w:szCs w:val="24"/>
                <w:lang w:eastAsia="lv-LV"/>
              </w:rPr>
              <w:t>Izglītības papildu pakalpojumi (dotācijas)</w:t>
            </w:r>
          </w:p>
        </w:tc>
        <w:tc>
          <w:tcPr>
            <w:tcW w:w="1559"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238923</w:t>
            </w:r>
          </w:p>
        </w:tc>
        <w:tc>
          <w:tcPr>
            <w:tcW w:w="1134" w:type="dxa"/>
            <w:tcBorders>
              <w:top w:val="single" w:sz="4" w:space="0" w:color="auto"/>
              <w:left w:val="nil"/>
              <w:bottom w:val="single" w:sz="4" w:space="0" w:color="auto"/>
              <w:right w:val="single" w:sz="4" w:space="0" w:color="auto"/>
            </w:tcBorders>
            <w:shd w:val="clear" w:color="auto" w:fill="FFFFFF"/>
            <w:noWrap/>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19859</w:t>
            </w:r>
          </w:p>
        </w:tc>
        <w:tc>
          <w:tcPr>
            <w:tcW w:w="1559" w:type="dxa"/>
            <w:tcBorders>
              <w:top w:val="single" w:sz="4" w:space="0" w:color="auto"/>
              <w:left w:val="nil"/>
              <w:bottom w:val="single" w:sz="4" w:space="0" w:color="auto"/>
              <w:right w:val="single" w:sz="4" w:space="0" w:color="auto"/>
            </w:tcBorders>
            <w:shd w:val="clear" w:color="auto" w:fill="FFFFFF"/>
            <w:noWrap/>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258782</w:t>
            </w:r>
          </w:p>
        </w:tc>
      </w:tr>
      <w:tr w:rsidR="006114C2" w:rsidRPr="006114C2" w:rsidTr="008B589D">
        <w:trPr>
          <w:trHeight w:val="255"/>
        </w:trPr>
        <w:tc>
          <w:tcPr>
            <w:tcW w:w="1276" w:type="dxa"/>
            <w:tcBorders>
              <w:top w:val="single" w:sz="4" w:space="0" w:color="auto"/>
              <w:left w:val="single" w:sz="4" w:space="0" w:color="auto"/>
              <w:bottom w:val="single" w:sz="4" w:space="0" w:color="auto"/>
              <w:right w:val="single" w:sz="4" w:space="0" w:color="auto"/>
            </w:tcBorders>
            <w:noWrap/>
          </w:tcPr>
          <w:p w:rsidR="006114C2" w:rsidRPr="006114C2" w:rsidRDefault="006114C2" w:rsidP="006114C2">
            <w:pPr>
              <w:spacing w:after="0" w:line="240" w:lineRule="auto"/>
              <w:jc w:val="right"/>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2300</w:t>
            </w:r>
          </w:p>
        </w:tc>
        <w:tc>
          <w:tcPr>
            <w:tcW w:w="4253"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 xml:space="preserve">Krājumi, materiāli, energoresursi, preces, biroja preces un inventārs </w:t>
            </w:r>
          </w:p>
        </w:tc>
        <w:tc>
          <w:tcPr>
            <w:tcW w:w="1559"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238923</w:t>
            </w:r>
          </w:p>
        </w:tc>
        <w:tc>
          <w:tcPr>
            <w:tcW w:w="1134" w:type="dxa"/>
            <w:tcBorders>
              <w:top w:val="single" w:sz="4" w:space="0" w:color="auto"/>
              <w:left w:val="nil"/>
              <w:bottom w:val="single" w:sz="4" w:space="0" w:color="auto"/>
              <w:right w:val="single" w:sz="4" w:space="0" w:color="auto"/>
            </w:tcBorders>
            <w:shd w:val="clear" w:color="auto" w:fill="FFFFFF"/>
            <w:noWrap/>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19859</w:t>
            </w:r>
          </w:p>
        </w:tc>
        <w:tc>
          <w:tcPr>
            <w:tcW w:w="1559" w:type="dxa"/>
            <w:tcBorders>
              <w:top w:val="single" w:sz="4" w:space="0" w:color="auto"/>
              <w:left w:val="nil"/>
              <w:bottom w:val="single" w:sz="4" w:space="0" w:color="auto"/>
              <w:right w:val="single" w:sz="4" w:space="0" w:color="auto"/>
            </w:tcBorders>
            <w:shd w:val="clear" w:color="auto" w:fill="FFFFFF"/>
            <w:noWrap/>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258782</w:t>
            </w:r>
          </w:p>
        </w:tc>
      </w:tr>
      <w:tr w:rsidR="006114C2" w:rsidRPr="006114C2" w:rsidTr="008B589D">
        <w:trPr>
          <w:trHeight w:val="255"/>
        </w:trPr>
        <w:tc>
          <w:tcPr>
            <w:tcW w:w="1276" w:type="dxa"/>
            <w:tcBorders>
              <w:top w:val="single" w:sz="4" w:space="0" w:color="auto"/>
              <w:left w:val="single" w:sz="4" w:space="0" w:color="auto"/>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09.810</w:t>
            </w:r>
          </w:p>
        </w:tc>
        <w:tc>
          <w:tcPr>
            <w:tcW w:w="4253"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b/>
                <w:sz w:val="24"/>
                <w:szCs w:val="24"/>
                <w:lang w:eastAsia="lv-LV"/>
              </w:rPr>
              <w:t xml:space="preserve">Pārējā izglītības vadība </w:t>
            </w:r>
          </w:p>
        </w:tc>
        <w:tc>
          <w:tcPr>
            <w:tcW w:w="1559"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229090</w:t>
            </w:r>
          </w:p>
        </w:tc>
        <w:tc>
          <w:tcPr>
            <w:tcW w:w="1134" w:type="dxa"/>
            <w:tcBorders>
              <w:top w:val="single" w:sz="4" w:space="0" w:color="auto"/>
              <w:left w:val="nil"/>
              <w:bottom w:val="single" w:sz="4" w:space="0" w:color="auto"/>
              <w:right w:val="single" w:sz="4" w:space="0" w:color="auto"/>
            </w:tcBorders>
            <w:shd w:val="clear" w:color="auto" w:fill="FFFFFF"/>
            <w:noWrap/>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3271</w:t>
            </w:r>
          </w:p>
        </w:tc>
        <w:tc>
          <w:tcPr>
            <w:tcW w:w="1559" w:type="dxa"/>
            <w:tcBorders>
              <w:top w:val="single" w:sz="4" w:space="0" w:color="auto"/>
              <w:left w:val="nil"/>
              <w:bottom w:val="single" w:sz="4" w:space="0" w:color="auto"/>
              <w:right w:val="single" w:sz="4" w:space="0" w:color="auto"/>
            </w:tcBorders>
            <w:shd w:val="clear" w:color="auto" w:fill="FFFFFF"/>
            <w:noWrap/>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232361</w:t>
            </w:r>
          </w:p>
        </w:tc>
      </w:tr>
      <w:tr w:rsidR="006114C2" w:rsidRPr="006114C2" w:rsidTr="008B589D">
        <w:trPr>
          <w:trHeight w:val="255"/>
        </w:trPr>
        <w:tc>
          <w:tcPr>
            <w:tcW w:w="1276" w:type="dxa"/>
            <w:tcBorders>
              <w:top w:val="single" w:sz="4" w:space="0" w:color="auto"/>
              <w:left w:val="single" w:sz="4" w:space="0" w:color="auto"/>
              <w:bottom w:val="single" w:sz="4" w:space="0" w:color="auto"/>
              <w:right w:val="single" w:sz="4" w:space="0" w:color="auto"/>
            </w:tcBorders>
            <w:noWrap/>
          </w:tcPr>
          <w:p w:rsidR="006114C2" w:rsidRPr="006114C2" w:rsidRDefault="006114C2" w:rsidP="006114C2">
            <w:pPr>
              <w:spacing w:after="0" w:line="240" w:lineRule="auto"/>
              <w:jc w:val="right"/>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lastRenderedPageBreak/>
              <w:t>1100</w:t>
            </w:r>
          </w:p>
        </w:tc>
        <w:tc>
          <w:tcPr>
            <w:tcW w:w="4253"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 xml:space="preserve">Atalgojums </w:t>
            </w:r>
          </w:p>
        </w:tc>
        <w:tc>
          <w:tcPr>
            <w:tcW w:w="1559"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155078</w:t>
            </w:r>
          </w:p>
        </w:tc>
        <w:tc>
          <w:tcPr>
            <w:tcW w:w="1134" w:type="dxa"/>
            <w:tcBorders>
              <w:top w:val="single" w:sz="4" w:space="0" w:color="auto"/>
              <w:left w:val="nil"/>
              <w:bottom w:val="single" w:sz="4" w:space="0" w:color="auto"/>
              <w:right w:val="single" w:sz="4" w:space="0" w:color="auto"/>
            </w:tcBorders>
            <w:shd w:val="clear" w:color="auto" w:fill="FFFFFF"/>
            <w:noWrap/>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2149</w:t>
            </w:r>
          </w:p>
        </w:tc>
        <w:tc>
          <w:tcPr>
            <w:tcW w:w="1559" w:type="dxa"/>
            <w:tcBorders>
              <w:top w:val="single" w:sz="4" w:space="0" w:color="auto"/>
              <w:left w:val="nil"/>
              <w:bottom w:val="single" w:sz="4" w:space="0" w:color="auto"/>
              <w:right w:val="single" w:sz="4" w:space="0" w:color="auto"/>
            </w:tcBorders>
            <w:shd w:val="clear" w:color="auto" w:fill="FFFFFF"/>
            <w:noWrap/>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157227</w:t>
            </w:r>
          </w:p>
        </w:tc>
      </w:tr>
      <w:tr w:rsidR="006114C2" w:rsidRPr="006114C2" w:rsidTr="008B589D">
        <w:trPr>
          <w:trHeight w:val="255"/>
        </w:trPr>
        <w:tc>
          <w:tcPr>
            <w:tcW w:w="1276" w:type="dxa"/>
            <w:tcBorders>
              <w:top w:val="single" w:sz="4" w:space="0" w:color="auto"/>
              <w:left w:val="single" w:sz="4" w:space="0" w:color="auto"/>
              <w:bottom w:val="single" w:sz="4" w:space="0" w:color="auto"/>
              <w:right w:val="single" w:sz="4" w:space="0" w:color="auto"/>
            </w:tcBorders>
            <w:noWrap/>
          </w:tcPr>
          <w:p w:rsidR="006114C2" w:rsidRPr="006114C2" w:rsidRDefault="006114C2" w:rsidP="006114C2">
            <w:pPr>
              <w:spacing w:after="0" w:line="240" w:lineRule="auto"/>
              <w:jc w:val="right"/>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1200</w:t>
            </w:r>
          </w:p>
        </w:tc>
        <w:tc>
          <w:tcPr>
            <w:tcW w:w="4253"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 xml:space="preserve">Darba devēja valsts sociālās apdrošināšanas obligātās iemaksas </w:t>
            </w:r>
          </w:p>
        </w:tc>
        <w:tc>
          <w:tcPr>
            <w:tcW w:w="1559"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38489</w:t>
            </w:r>
          </w:p>
        </w:tc>
        <w:tc>
          <w:tcPr>
            <w:tcW w:w="1134" w:type="dxa"/>
            <w:tcBorders>
              <w:top w:val="single" w:sz="4" w:space="0" w:color="auto"/>
              <w:left w:val="nil"/>
              <w:bottom w:val="single" w:sz="4" w:space="0" w:color="auto"/>
              <w:right w:val="single" w:sz="4" w:space="0" w:color="auto"/>
            </w:tcBorders>
            <w:shd w:val="clear" w:color="auto" w:fill="FFFFFF"/>
            <w:noWrap/>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1735</w:t>
            </w:r>
          </w:p>
        </w:tc>
        <w:tc>
          <w:tcPr>
            <w:tcW w:w="1559" w:type="dxa"/>
            <w:tcBorders>
              <w:top w:val="single" w:sz="4" w:space="0" w:color="auto"/>
              <w:left w:val="nil"/>
              <w:bottom w:val="single" w:sz="4" w:space="0" w:color="auto"/>
              <w:right w:val="single" w:sz="4" w:space="0" w:color="auto"/>
            </w:tcBorders>
            <w:shd w:val="clear" w:color="auto" w:fill="FFFFFF"/>
            <w:noWrap/>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40224</w:t>
            </w:r>
          </w:p>
        </w:tc>
      </w:tr>
      <w:tr w:rsidR="006114C2" w:rsidRPr="006114C2" w:rsidTr="008B589D">
        <w:trPr>
          <w:trHeight w:val="255"/>
        </w:trPr>
        <w:tc>
          <w:tcPr>
            <w:tcW w:w="1276" w:type="dxa"/>
            <w:tcBorders>
              <w:top w:val="single" w:sz="4" w:space="0" w:color="auto"/>
              <w:left w:val="single" w:sz="4" w:space="0" w:color="auto"/>
              <w:bottom w:val="single" w:sz="4" w:space="0" w:color="auto"/>
              <w:right w:val="single" w:sz="4" w:space="0" w:color="auto"/>
            </w:tcBorders>
            <w:noWrap/>
          </w:tcPr>
          <w:p w:rsidR="006114C2" w:rsidRPr="006114C2" w:rsidRDefault="006114C2" w:rsidP="006114C2">
            <w:pPr>
              <w:spacing w:after="0" w:line="240" w:lineRule="auto"/>
              <w:jc w:val="right"/>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2100</w:t>
            </w:r>
          </w:p>
        </w:tc>
        <w:tc>
          <w:tcPr>
            <w:tcW w:w="4253"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Komandējumi</w:t>
            </w:r>
          </w:p>
        </w:tc>
        <w:tc>
          <w:tcPr>
            <w:tcW w:w="1559"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390</w:t>
            </w:r>
          </w:p>
        </w:tc>
        <w:tc>
          <w:tcPr>
            <w:tcW w:w="1134" w:type="dxa"/>
            <w:tcBorders>
              <w:top w:val="single" w:sz="4" w:space="0" w:color="auto"/>
              <w:left w:val="nil"/>
              <w:bottom w:val="single" w:sz="4" w:space="0" w:color="auto"/>
              <w:right w:val="single" w:sz="4" w:space="0" w:color="auto"/>
            </w:tcBorders>
            <w:shd w:val="clear" w:color="auto" w:fill="FFFFFF"/>
            <w:noWrap/>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322</w:t>
            </w:r>
          </w:p>
        </w:tc>
        <w:tc>
          <w:tcPr>
            <w:tcW w:w="1559" w:type="dxa"/>
            <w:tcBorders>
              <w:top w:val="single" w:sz="4" w:space="0" w:color="auto"/>
              <w:left w:val="nil"/>
              <w:bottom w:val="single" w:sz="4" w:space="0" w:color="auto"/>
              <w:right w:val="single" w:sz="4" w:space="0" w:color="auto"/>
            </w:tcBorders>
            <w:shd w:val="clear" w:color="auto" w:fill="FFFFFF"/>
            <w:noWrap/>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712</w:t>
            </w:r>
          </w:p>
        </w:tc>
      </w:tr>
      <w:tr w:rsidR="006114C2" w:rsidRPr="006114C2" w:rsidTr="008B589D">
        <w:trPr>
          <w:trHeight w:val="255"/>
        </w:trPr>
        <w:tc>
          <w:tcPr>
            <w:tcW w:w="1276" w:type="dxa"/>
            <w:tcBorders>
              <w:top w:val="single" w:sz="4" w:space="0" w:color="auto"/>
              <w:left w:val="single" w:sz="4" w:space="0" w:color="auto"/>
              <w:bottom w:val="single" w:sz="4" w:space="0" w:color="auto"/>
              <w:right w:val="single" w:sz="4" w:space="0" w:color="auto"/>
            </w:tcBorders>
            <w:noWrap/>
          </w:tcPr>
          <w:p w:rsidR="006114C2" w:rsidRPr="006114C2" w:rsidRDefault="006114C2" w:rsidP="006114C2">
            <w:pPr>
              <w:spacing w:after="0" w:line="240" w:lineRule="auto"/>
              <w:jc w:val="right"/>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2200</w:t>
            </w:r>
          </w:p>
        </w:tc>
        <w:tc>
          <w:tcPr>
            <w:tcW w:w="4253"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Pakalpojumi</w:t>
            </w:r>
          </w:p>
        </w:tc>
        <w:tc>
          <w:tcPr>
            <w:tcW w:w="1559"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20836</w:t>
            </w:r>
          </w:p>
        </w:tc>
        <w:tc>
          <w:tcPr>
            <w:tcW w:w="1134" w:type="dxa"/>
            <w:tcBorders>
              <w:top w:val="single" w:sz="4" w:space="0" w:color="auto"/>
              <w:left w:val="nil"/>
              <w:bottom w:val="single" w:sz="4" w:space="0" w:color="auto"/>
              <w:right w:val="single" w:sz="4" w:space="0" w:color="auto"/>
            </w:tcBorders>
            <w:shd w:val="clear" w:color="auto" w:fill="FFFFFF"/>
            <w:noWrap/>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-942</w:t>
            </w:r>
          </w:p>
        </w:tc>
        <w:tc>
          <w:tcPr>
            <w:tcW w:w="1559" w:type="dxa"/>
            <w:tcBorders>
              <w:top w:val="single" w:sz="4" w:space="0" w:color="auto"/>
              <w:left w:val="nil"/>
              <w:bottom w:val="single" w:sz="4" w:space="0" w:color="auto"/>
              <w:right w:val="single" w:sz="4" w:space="0" w:color="auto"/>
            </w:tcBorders>
            <w:shd w:val="clear" w:color="auto" w:fill="FFFFFF"/>
            <w:noWrap/>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19894</w:t>
            </w:r>
          </w:p>
        </w:tc>
      </w:tr>
      <w:tr w:rsidR="006114C2" w:rsidRPr="006114C2" w:rsidTr="008B589D">
        <w:trPr>
          <w:trHeight w:val="255"/>
        </w:trPr>
        <w:tc>
          <w:tcPr>
            <w:tcW w:w="1276" w:type="dxa"/>
            <w:tcBorders>
              <w:top w:val="single" w:sz="4" w:space="0" w:color="auto"/>
              <w:left w:val="single" w:sz="4" w:space="0" w:color="auto"/>
              <w:bottom w:val="single" w:sz="4" w:space="0" w:color="auto"/>
              <w:right w:val="single" w:sz="4" w:space="0" w:color="auto"/>
            </w:tcBorders>
            <w:noWrap/>
          </w:tcPr>
          <w:p w:rsidR="006114C2" w:rsidRPr="006114C2" w:rsidRDefault="006114C2" w:rsidP="006114C2">
            <w:pPr>
              <w:spacing w:after="0" w:line="240" w:lineRule="auto"/>
              <w:jc w:val="right"/>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2300</w:t>
            </w:r>
          </w:p>
        </w:tc>
        <w:tc>
          <w:tcPr>
            <w:tcW w:w="4253"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 xml:space="preserve">Krājumi, materiāli, energoresursi, preces, biroja preces un inventārs </w:t>
            </w:r>
          </w:p>
        </w:tc>
        <w:tc>
          <w:tcPr>
            <w:tcW w:w="1559"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10687</w:t>
            </w:r>
          </w:p>
        </w:tc>
        <w:tc>
          <w:tcPr>
            <w:tcW w:w="1134" w:type="dxa"/>
            <w:tcBorders>
              <w:top w:val="single" w:sz="4" w:space="0" w:color="auto"/>
              <w:left w:val="nil"/>
              <w:bottom w:val="single" w:sz="4" w:space="0" w:color="auto"/>
              <w:right w:val="single" w:sz="4" w:space="0" w:color="auto"/>
            </w:tcBorders>
            <w:shd w:val="clear" w:color="auto" w:fill="FFFFFF"/>
            <w:noWrap/>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7</w:t>
            </w:r>
          </w:p>
        </w:tc>
        <w:tc>
          <w:tcPr>
            <w:tcW w:w="1559" w:type="dxa"/>
            <w:tcBorders>
              <w:top w:val="single" w:sz="4" w:space="0" w:color="auto"/>
              <w:left w:val="nil"/>
              <w:bottom w:val="single" w:sz="4" w:space="0" w:color="auto"/>
              <w:right w:val="single" w:sz="4" w:space="0" w:color="auto"/>
            </w:tcBorders>
            <w:shd w:val="clear" w:color="auto" w:fill="FFFFFF"/>
            <w:noWrap/>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10694</w:t>
            </w:r>
          </w:p>
        </w:tc>
      </w:tr>
      <w:tr w:rsidR="006114C2" w:rsidRPr="006114C2" w:rsidTr="008B589D">
        <w:trPr>
          <w:trHeight w:val="255"/>
        </w:trPr>
        <w:tc>
          <w:tcPr>
            <w:tcW w:w="1276" w:type="dxa"/>
            <w:tcBorders>
              <w:top w:val="single" w:sz="4" w:space="0" w:color="auto"/>
              <w:left w:val="single" w:sz="4" w:space="0" w:color="auto"/>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09.820</w:t>
            </w:r>
          </w:p>
        </w:tc>
        <w:tc>
          <w:tcPr>
            <w:tcW w:w="4253"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b/>
                <w:sz w:val="24"/>
                <w:szCs w:val="24"/>
                <w:lang w:eastAsia="lv-LV"/>
              </w:rPr>
              <w:t xml:space="preserve">Pārējie izglītības pakalpojumi </w:t>
            </w:r>
          </w:p>
        </w:tc>
        <w:tc>
          <w:tcPr>
            <w:tcW w:w="1559"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361733</w:t>
            </w:r>
          </w:p>
        </w:tc>
        <w:tc>
          <w:tcPr>
            <w:tcW w:w="1134" w:type="dxa"/>
            <w:tcBorders>
              <w:top w:val="single" w:sz="4" w:space="0" w:color="auto"/>
              <w:left w:val="nil"/>
              <w:bottom w:val="single" w:sz="4" w:space="0" w:color="auto"/>
              <w:right w:val="single" w:sz="4" w:space="0" w:color="auto"/>
            </w:tcBorders>
            <w:shd w:val="clear" w:color="auto" w:fill="FFFFFF"/>
            <w:noWrap/>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1028</w:t>
            </w:r>
          </w:p>
        </w:tc>
        <w:tc>
          <w:tcPr>
            <w:tcW w:w="1559" w:type="dxa"/>
            <w:tcBorders>
              <w:top w:val="single" w:sz="4" w:space="0" w:color="auto"/>
              <w:left w:val="nil"/>
              <w:bottom w:val="single" w:sz="4" w:space="0" w:color="auto"/>
              <w:right w:val="single" w:sz="4" w:space="0" w:color="auto"/>
            </w:tcBorders>
            <w:shd w:val="clear" w:color="auto" w:fill="FFFFFF"/>
            <w:noWrap/>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362761</w:t>
            </w:r>
          </w:p>
        </w:tc>
      </w:tr>
      <w:tr w:rsidR="006114C2" w:rsidRPr="006114C2" w:rsidTr="008B589D">
        <w:trPr>
          <w:trHeight w:val="255"/>
        </w:trPr>
        <w:tc>
          <w:tcPr>
            <w:tcW w:w="1276" w:type="dxa"/>
            <w:tcBorders>
              <w:top w:val="single" w:sz="4" w:space="0" w:color="auto"/>
              <w:left w:val="single" w:sz="4" w:space="0" w:color="auto"/>
              <w:bottom w:val="single" w:sz="4" w:space="0" w:color="auto"/>
              <w:right w:val="single" w:sz="4" w:space="0" w:color="auto"/>
            </w:tcBorders>
            <w:noWrap/>
          </w:tcPr>
          <w:p w:rsidR="006114C2" w:rsidRPr="006114C2" w:rsidRDefault="006114C2" w:rsidP="006114C2">
            <w:pPr>
              <w:spacing w:after="0" w:line="240" w:lineRule="auto"/>
              <w:jc w:val="right"/>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7200</w:t>
            </w:r>
          </w:p>
        </w:tc>
        <w:tc>
          <w:tcPr>
            <w:tcW w:w="4253"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Pašvaldības uzturēšanas izdevumu transferti</w:t>
            </w:r>
          </w:p>
        </w:tc>
        <w:tc>
          <w:tcPr>
            <w:tcW w:w="1559"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p>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361733</w:t>
            </w:r>
          </w:p>
        </w:tc>
        <w:tc>
          <w:tcPr>
            <w:tcW w:w="1134" w:type="dxa"/>
            <w:tcBorders>
              <w:top w:val="single" w:sz="4" w:space="0" w:color="auto"/>
              <w:left w:val="nil"/>
              <w:bottom w:val="single" w:sz="4" w:space="0" w:color="auto"/>
              <w:right w:val="single" w:sz="4" w:space="0" w:color="auto"/>
            </w:tcBorders>
            <w:shd w:val="clear" w:color="auto" w:fill="FFFFFF"/>
            <w:noWrap/>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p>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1028</w:t>
            </w:r>
          </w:p>
        </w:tc>
        <w:tc>
          <w:tcPr>
            <w:tcW w:w="1559" w:type="dxa"/>
            <w:tcBorders>
              <w:top w:val="single" w:sz="4" w:space="0" w:color="auto"/>
              <w:left w:val="nil"/>
              <w:bottom w:val="single" w:sz="4" w:space="0" w:color="auto"/>
              <w:right w:val="single" w:sz="4" w:space="0" w:color="auto"/>
            </w:tcBorders>
            <w:shd w:val="clear" w:color="auto" w:fill="FFFFFF"/>
            <w:noWrap/>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p>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362761</w:t>
            </w:r>
          </w:p>
        </w:tc>
      </w:tr>
      <w:tr w:rsidR="006114C2" w:rsidRPr="006114C2" w:rsidTr="008B589D">
        <w:trPr>
          <w:trHeight w:val="255"/>
        </w:trPr>
        <w:tc>
          <w:tcPr>
            <w:tcW w:w="1276" w:type="dxa"/>
            <w:tcBorders>
              <w:top w:val="single" w:sz="4" w:space="0" w:color="auto"/>
              <w:left w:val="single" w:sz="4" w:space="0" w:color="auto"/>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
                <w:bCs/>
                <w:sz w:val="24"/>
                <w:szCs w:val="24"/>
                <w:lang w:eastAsia="lv-LV"/>
              </w:rPr>
            </w:pPr>
          </w:p>
        </w:tc>
        <w:tc>
          <w:tcPr>
            <w:tcW w:w="4253"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rPr>
                <w:rFonts w:ascii="Times New Roman" w:eastAsia="Times New Roman" w:hAnsi="Times New Roman" w:cs="Times New Roman"/>
                <w:b/>
                <w:bCs/>
                <w:sz w:val="24"/>
                <w:szCs w:val="24"/>
                <w:lang w:eastAsia="lv-LV"/>
              </w:rPr>
            </w:pPr>
            <w:r w:rsidRPr="006114C2">
              <w:rPr>
                <w:rFonts w:ascii="Times New Roman" w:eastAsia="Times New Roman" w:hAnsi="Times New Roman" w:cs="Times New Roman"/>
                <w:b/>
                <w:bCs/>
                <w:sz w:val="24"/>
                <w:szCs w:val="24"/>
                <w:lang w:eastAsia="lv-LV"/>
              </w:rPr>
              <w:t>Kopā plāna grozījumi</w:t>
            </w:r>
          </w:p>
        </w:tc>
        <w:tc>
          <w:tcPr>
            <w:tcW w:w="1559"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14060289</w:t>
            </w:r>
          </w:p>
        </w:tc>
        <w:tc>
          <w:tcPr>
            <w:tcW w:w="1134" w:type="dxa"/>
            <w:tcBorders>
              <w:top w:val="single" w:sz="4" w:space="0" w:color="auto"/>
              <w:left w:val="nil"/>
              <w:bottom w:val="single" w:sz="4" w:space="0" w:color="auto"/>
              <w:right w:val="single" w:sz="4" w:space="0" w:color="auto"/>
            </w:tcBorders>
            <w:shd w:val="clear" w:color="auto" w:fill="FFFFFF"/>
            <w:noWrap/>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116093</w:t>
            </w:r>
          </w:p>
        </w:tc>
        <w:tc>
          <w:tcPr>
            <w:tcW w:w="1559" w:type="dxa"/>
            <w:tcBorders>
              <w:top w:val="single" w:sz="4" w:space="0" w:color="auto"/>
              <w:left w:val="nil"/>
              <w:bottom w:val="single" w:sz="4" w:space="0" w:color="auto"/>
              <w:right w:val="single" w:sz="4" w:space="0" w:color="auto"/>
            </w:tcBorders>
            <w:shd w:val="clear" w:color="auto" w:fill="FFFFFF"/>
            <w:noWrap/>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14176382</w:t>
            </w:r>
          </w:p>
        </w:tc>
      </w:tr>
      <w:tr w:rsidR="006114C2" w:rsidRPr="006114C2" w:rsidTr="008B589D">
        <w:trPr>
          <w:trHeight w:val="255"/>
        </w:trPr>
        <w:tc>
          <w:tcPr>
            <w:tcW w:w="5529" w:type="dxa"/>
            <w:gridSpan w:val="2"/>
            <w:tcBorders>
              <w:top w:val="single" w:sz="4" w:space="0" w:color="auto"/>
              <w:left w:val="single" w:sz="4" w:space="0" w:color="auto"/>
              <w:bottom w:val="single" w:sz="4" w:space="0" w:color="auto"/>
              <w:right w:val="single" w:sz="4" w:space="0" w:color="auto"/>
            </w:tcBorders>
            <w:noWrap/>
          </w:tcPr>
          <w:p w:rsidR="006114C2" w:rsidRPr="006114C2" w:rsidRDefault="006114C2" w:rsidP="006114C2">
            <w:pPr>
              <w:spacing w:after="0" w:line="240" w:lineRule="auto"/>
              <w:jc w:val="both"/>
              <w:rPr>
                <w:rFonts w:ascii="Times New Roman" w:eastAsia="Times New Roman" w:hAnsi="Times New Roman" w:cs="Times New Roman"/>
                <w:b/>
                <w:i/>
                <w:sz w:val="24"/>
                <w:szCs w:val="24"/>
                <w:lang w:eastAsia="lv-LV"/>
              </w:rPr>
            </w:pPr>
            <w:r w:rsidRPr="006114C2">
              <w:rPr>
                <w:rFonts w:ascii="Times New Roman" w:eastAsia="Times New Roman" w:hAnsi="Times New Roman" w:cs="Times New Roman"/>
                <w:sz w:val="24"/>
                <w:szCs w:val="24"/>
                <w:lang w:eastAsia="lv-LV"/>
              </w:rPr>
              <w:t>Atlikums no valsts budžeta 1.-4.klašu ēdināšanas izdevumiem uz 01.01.2016.</w:t>
            </w:r>
          </w:p>
        </w:tc>
        <w:tc>
          <w:tcPr>
            <w:tcW w:w="1559" w:type="dxa"/>
            <w:tcBorders>
              <w:top w:val="single" w:sz="4" w:space="0" w:color="auto"/>
              <w:left w:val="nil"/>
              <w:bottom w:val="single" w:sz="4" w:space="0" w:color="auto"/>
              <w:right w:val="single" w:sz="4" w:space="0" w:color="auto"/>
            </w:tcBorders>
            <w:noWrap/>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p>
        </w:tc>
        <w:tc>
          <w:tcPr>
            <w:tcW w:w="1134" w:type="dxa"/>
            <w:tcBorders>
              <w:top w:val="single" w:sz="4" w:space="0" w:color="auto"/>
              <w:left w:val="nil"/>
              <w:bottom w:val="single" w:sz="4" w:space="0" w:color="auto"/>
              <w:right w:val="single" w:sz="4" w:space="0" w:color="auto"/>
            </w:tcBorders>
            <w:shd w:val="clear" w:color="auto" w:fill="FFFFFF"/>
            <w:noWrap/>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34762</w:t>
            </w:r>
          </w:p>
        </w:tc>
        <w:tc>
          <w:tcPr>
            <w:tcW w:w="1559" w:type="dxa"/>
            <w:tcBorders>
              <w:top w:val="single" w:sz="4" w:space="0" w:color="auto"/>
              <w:left w:val="nil"/>
              <w:bottom w:val="single" w:sz="4" w:space="0" w:color="auto"/>
              <w:right w:val="single" w:sz="4" w:space="0" w:color="auto"/>
            </w:tcBorders>
            <w:shd w:val="clear" w:color="auto" w:fill="FFFFFF"/>
            <w:noWrap/>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p>
        </w:tc>
      </w:tr>
    </w:tbl>
    <w:p w:rsidR="006114C2" w:rsidRPr="006114C2" w:rsidRDefault="006114C2" w:rsidP="006114C2">
      <w:pPr>
        <w:tabs>
          <w:tab w:val="left" w:pos="-15735"/>
        </w:tabs>
        <w:spacing w:after="0" w:line="240" w:lineRule="auto"/>
        <w:jc w:val="both"/>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ab/>
      </w:r>
    </w:p>
    <w:p w:rsidR="006114C2" w:rsidRPr="006114C2" w:rsidRDefault="006114C2" w:rsidP="006114C2">
      <w:pPr>
        <w:tabs>
          <w:tab w:val="left" w:pos="-15735"/>
        </w:tabs>
        <w:spacing w:after="0" w:line="240" w:lineRule="auto"/>
        <w:jc w:val="both"/>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ab/>
        <w:t xml:space="preserve">27.Izdarīt Tukuma novada </w:t>
      </w:r>
      <w:r w:rsidRPr="006114C2">
        <w:rPr>
          <w:rFonts w:ascii="Times New Roman" w:eastAsia="Times New Roman" w:hAnsi="Times New Roman" w:cs="Times New Roman"/>
          <w:b/>
          <w:sz w:val="24"/>
          <w:szCs w:val="24"/>
          <w:lang w:eastAsia="lv-LV"/>
        </w:rPr>
        <w:t xml:space="preserve">Izglītības pārvaldes </w:t>
      </w:r>
      <w:r w:rsidRPr="006114C2">
        <w:rPr>
          <w:rFonts w:ascii="Times New Roman" w:eastAsia="Times New Roman" w:hAnsi="Times New Roman" w:cs="Times New Roman"/>
          <w:sz w:val="24"/>
          <w:szCs w:val="24"/>
          <w:lang w:eastAsia="lv-LV"/>
        </w:rPr>
        <w:t xml:space="preserve">2015.gada pamatbudžeta </w:t>
      </w:r>
      <w:r w:rsidRPr="006114C2">
        <w:rPr>
          <w:rFonts w:ascii="Times New Roman" w:eastAsia="Times New Roman" w:hAnsi="Times New Roman" w:cs="Times New Roman"/>
          <w:b/>
          <w:sz w:val="24"/>
          <w:szCs w:val="24"/>
          <w:lang w:eastAsia="lv-LV"/>
        </w:rPr>
        <w:t>maksas pakalpojumu</w:t>
      </w:r>
      <w:r w:rsidRPr="006114C2">
        <w:rPr>
          <w:rFonts w:ascii="Times New Roman" w:eastAsia="Times New Roman" w:hAnsi="Times New Roman" w:cs="Times New Roman"/>
          <w:sz w:val="24"/>
          <w:szCs w:val="24"/>
          <w:lang w:eastAsia="lv-LV"/>
        </w:rPr>
        <w:t xml:space="preserve"> ieņēmumu daļā šādus plāna grozījumus atbilstoši ieņēmumu klasifikācijai (</w:t>
      </w:r>
      <w:r w:rsidRPr="006114C2">
        <w:rPr>
          <w:rFonts w:ascii="Times New Roman" w:eastAsia="Times New Roman" w:hAnsi="Times New Roman" w:cs="Times New Roman"/>
          <w:i/>
          <w:sz w:val="24"/>
          <w:szCs w:val="24"/>
          <w:lang w:eastAsia="lv-LV"/>
        </w:rPr>
        <w:t>euro</w:t>
      </w:r>
      <w:r w:rsidRPr="006114C2">
        <w:rPr>
          <w:rFonts w:ascii="Times New Roman" w:eastAsia="Times New Roman" w:hAnsi="Times New Roman" w:cs="Times New Roman"/>
          <w:sz w:val="24"/>
          <w:szCs w:val="24"/>
          <w:lang w:eastAsia="lv-LV"/>
        </w:rPr>
        <w:t>):</w:t>
      </w:r>
    </w:p>
    <w:p w:rsidR="006114C2" w:rsidRPr="006114C2" w:rsidRDefault="006114C2" w:rsidP="006114C2">
      <w:pPr>
        <w:tabs>
          <w:tab w:val="left" w:pos="-15735"/>
        </w:tabs>
        <w:spacing w:after="0" w:line="240" w:lineRule="auto"/>
        <w:jc w:val="both"/>
        <w:rPr>
          <w:rFonts w:ascii="Times New Roman" w:eastAsia="Times New Roman" w:hAnsi="Times New Roman" w:cs="Times New Roman"/>
          <w:sz w:val="24"/>
          <w:szCs w:val="24"/>
          <w:lang w:eastAsia="lv-LV"/>
        </w:rPr>
      </w:pPr>
    </w:p>
    <w:tbl>
      <w:tblPr>
        <w:tblW w:w="9781" w:type="dxa"/>
        <w:tblInd w:w="108" w:type="dxa"/>
        <w:tblLayout w:type="fixed"/>
        <w:tblLook w:val="04A0" w:firstRow="1" w:lastRow="0" w:firstColumn="1" w:lastColumn="0" w:noHBand="0" w:noVBand="1"/>
      </w:tblPr>
      <w:tblGrid>
        <w:gridCol w:w="1235"/>
        <w:gridCol w:w="10"/>
        <w:gridCol w:w="11"/>
        <w:gridCol w:w="14"/>
        <w:gridCol w:w="4220"/>
        <w:gridCol w:w="26"/>
        <w:gridCol w:w="7"/>
        <w:gridCol w:w="6"/>
        <w:gridCol w:w="1506"/>
        <w:gridCol w:w="21"/>
        <w:gridCol w:w="22"/>
        <w:gridCol w:w="12"/>
        <w:gridCol w:w="6"/>
        <w:gridCol w:w="1102"/>
        <w:gridCol w:w="16"/>
        <w:gridCol w:w="36"/>
        <w:gridCol w:w="1531"/>
      </w:tblGrid>
      <w:tr w:rsidR="006114C2" w:rsidRPr="006114C2" w:rsidTr="008B589D">
        <w:trPr>
          <w:trHeight w:val="315"/>
        </w:trPr>
        <w:tc>
          <w:tcPr>
            <w:tcW w:w="1270" w:type="dxa"/>
            <w:gridSpan w:val="4"/>
            <w:tcBorders>
              <w:top w:val="single" w:sz="4" w:space="0" w:color="auto"/>
              <w:left w:val="single" w:sz="4" w:space="0" w:color="auto"/>
              <w:bottom w:val="single" w:sz="4" w:space="0" w:color="000000"/>
              <w:right w:val="single" w:sz="4" w:space="0" w:color="auto"/>
            </w:tcBorders>
            <w:vAlign w:val="center"/>
          </w:tcPr>
          <w:p w:rsidR="006114C2" w:rsidRPr="006114C2" w:rsidRDefault="006114C2" w:rsidP="006114C2">
            <w:pPr>
              <w:spacing w:after="0" w:line="240" w:lineRule="auto"/>
              <w:jc w:val="center"/>
              <w:rPr>
                <w:rFonts w:ascii="Times New Roman" w:eastAsia="Times New Roman" w:hAnsi="Times New Roman" w:cs="Times New Roman"/>
                <w:sz w:val="20"/>
                <w:szCs w:val="20"/>
                <w:lang w:eastAsia="lv-LV"/>
              </w:rPr>
            </w:pPr>
            <w:r w:rsidRPr="006114C2">
              <w:rPr>
                <w:rFonts w:ascii="Times New Roman" w:eastAsia="Times New Roman" w:hAnsi="Times New Roman" w:cs="Times New Roman"/>
                <w:sz w:val="20"/>
                <w:szCs w:val="20"/>
                <w:lang w:eastAsia="lv-LV"/>
              </w:rPr>
              <w:t>Kods</w:t>
            </w:r>
          </w:p>
        </w:tc>
        <w:tc>
          <w:tcPr>
            <w:tcW w:w="4246" w:type="dxa"/>
            <w:gridSpan w:val="2"/>
            <w:tcBorders>
              <w:top w:val="single" w:sz="4" w:space="0" w:color="auto"/>
              <w:left w:val="single" w:sz="4" w:space="0" w:color="auto"/>
              <w:bottom w:val="single" w:sz="4" w:space="0" w:color="000000"/>
              <w:right w:val="single" w:sz="4" w:space="0" w:color="auto"/>
            </w:tcBorders>
            <w:vAlign w:val="center"/>
          </w:tcPr>
          <w:p w:rsidR="006114C2" w:rsidRPr="006114C2" w:rsidRDefault="006114C2" w:rsidP="006114C2">
            <w:pPr>
              <w:spacing w:after="0" w:line="240" w:lineRule="auto"/>
              <w:jc w:val="center"/>
              <w:rPr>
                <w:rFonts w:ascii="Times New Roman" w:eastAsia="Times New Roman" w:hAnsi="Times New Roman" w:cs="Times New Roman"/>
                <w:sz w:val="20"/>
                <w:szCs w:val="20"/>
                <w:lang w:eastAsia="lv-LV"/>
              </w:rPr>
            </w:pPr>
            <w:r w:rsidRPr="006114C2">
              <w:rPr>
                <w:rFonts w:ascii="Times New Roman" w:eastAsia="Times New Roman" w:hAnsi="Times New Roman" w:cs="Times New Roman"/>
                <w:sz w:val="20"/>
                <w:szCs w:val="20"/>
                <w:lang w:eastAsia="lv-LV"/>
              </w:rPr>
              <w:t>Koda nosaukums</w:t>
            </w:r>
          </w:p>
        </w:tc>
        <w:tc>
          <w:tcPr>
            <w:tcW w:w="1562" w:type="dxa"/>
            <w:gridSpan w:val="5"/>
            <w:tcBorders>
              <w:top w:val="single" w:sz="4" w:space="0" w:color="auto"/>
              <w:left w:val="single" w:sz="4" w:space="0" w:color="auto"/>
              <w:bottom w:val="single" w:sz="4" w:space="0" w:color="000000"/>
              <w:right w:val="single" w:sz="4" w:space="0" w:color="auto"/>
            </w:tcBorders>
            <w:vAlign w:val="center"/>
          </w:tcPr>
          <w:p w:rsidR="006114C2" w:rsidRPr="006114C2" w:rsidRDefault="006114C2" w:rsidP="006114C2">
            <w:pPr>
              <w:spacing w:after="0" w:line="240" w:lineRule="auto"/>
              <w:jc w:val="center"/>
              <w:rPr>
                <w:rFonts w:ascii="Times New Roman" w:eastAsia="Times New Roman" w:hAnsi="Times New Roman" w:cs="Times New Roman"/>
                <w:sz w:val="20"/>
                <w:szCs w:val="20"/>
                <w:lang w:eastAsia="lv-LV"/>
              </w:rPr>
            </w:pPr>
            <w:r w:rsidRPr="006114C2">
              <w:rPr>
                <w:rFonts w:ascii="Times New Roman" w:eastAsia="Times New Roman" w:hAnsi="Times New Roman" w:cs="Times New Roman"/>
                <w:sz w:val="20"/>
                <w:szCs w:val="20"/>
                <w:lang w:eastAsia="lv-LV"/>
              </w:rPr>
              <w:t xml:space="preserve">Apstiprinātais </w:t>
            </w:r>
            <w:smartTag w:uri="schemas-tilde-lv/tildestengine" w:element="veidnes">
              <w:smartTagPr>
                <w:attr w:name="text" w:val="plāns"/>
                <w:attr w:name="baseform" w:val="plāns"/>
                <w:attr w:name="id" w:val="-1"/>
              </w:smartTagPr>
              <w:r w:rsidRPr="006114C2">
                <w:rPr>
                  <w:rFonts w:ascii="Times New Roman" w:eastAsia="Times New Roman" w:hAnsi="Times New Roman" w:cs="Times New Roman"/>
                  <w:sz w:val="20"/>
                  <w:szCs w:val="20"/>
                  <w:lang w:eastAsia="lv-LV"/>
                </w:rPr>
                <w:t>plāns</w:t>
              </w:r>
            </w:smartTag>
            <w:r w:rsidRPr="006114C2">
              <w:rPr>
                <w:rFonts w:ascii="Times New Roman" w:eastAsia="Times New Roman" w:hAnsi="Times New Roman" w:cs="Times New Roman"/>
                <w:sz w:val="20"/>
                <w:szCs w:val="20"/>
                <w:lang w:eastAsia="lv-LV"/>
              </w:rPr>
              <w:t xml:space="preserve"> uz 01.10.2015.</w:t>
            </w:r>
          </w:p>
        </w:tc>
        <w:tc>
          <w:tcPr>
            <w:tcW w:w="1136" w:type="dxa"/>
            <w:gridSpan w:val="4"/>
            <w:tcBorders>
              <w:top w:val="single" w:sz="4" w:space="0" w:color="auto"/>
              <w:left w:val="single" w:sz="4" w:space="0" w:color="auto"/>
              <w:bottom w:val="single" w:sz="4" w:space="0" w:color="000000"/>
              <w:right w:val="single" w:sz="4" w:space="0" w:color="auto"/>
            </w:tcBorders>
            <w:vAlign w:val="center"/>
          </w:tcPr>
          <w:p w:rsidR="006114C2" w:rsidRPr="006114C2" w:rsidRDefault="006114C2" w:rsidP="006114C2">
            <w:pPr>
              <w:spacing w:after="0" w:line="240" w:lineRule="auto"/>
              <w:jc w:val="center"/>
              <w:rPr>
                <w:rFonts w:ascii="Times New Roman" w:eastAsia="Times New Roman" w:hAnsi="Times New Roman" w:cs="Times New Roman"/>
                <w:sz w:val="20"/>
                <w:szCs w:val="20"/>
                <w:lang w:eastAsia="lv-LV"/>
              </w:rPr>
            </w:pPr>
            <w:r w:rsidRPr="006114C2">
              <w:rPr>
                <w:rFonts w:ascii="Times New Roman" w:eastAsia="Times New Roman" w:hAnsi="Times New Roman" w:cs="Times New Roman"/>
                <w:sz w:val="20"/>
                <w:szCs w:val="20"/>
                <w:lang w:eastAsia="lv-LV"/>
              </w:rPr>
              <w:t>Grozījumi oktobrī</w:t>
            </w:r>
          </w:p>
        </w:tc>
        <w:tc>
          <w:tcPr>
            <w:tcW w:w="1567" w:type="dxa"/>
            <w:gridSpan w:val="2"/>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0"/>
                <w:szCs w:val="20"/>
                <w:lang w:eastAsia="lv-LV"/>
              </w:rPr>
            </w:pPr>
            <w:r w:rsidRPr="006114C2">
              <w:rPr>
                <w:rFonts w:ascii="Times New Roman" w:eastAsia="Times New Roman" w:hAnsi="Times New Roman" w:cs="Times New Roman"/>
                <w:sz w:val="20"/>
                <w:szCs w:val="20"/>
                <w:lang w:eastAsia="lv-LV"/>
              </w:rPr>
              <w:t xml:space="preserve">Precizētais </w:t>
            </w:r>
          </w:p>
          <w:p w:rsidR="006114C2" w:rsidRPr="006114C2" w:rsidRDefault="006114C2" w:rsidP="006114C2">
            <w:pPr>
              <w:spacing w:after="0" w:line="240" w:lineRule="auto"/>
              <w:jc w:val="center"/>
              <w:rPr>
                <w:rFonts w:ascii="Times New Roman" w:eastAsia="Times New Roman" w:hAnsi="Times New Roman" w:cs="Times New Roman"/>
                <w:sz w:val="20"/>
                <w:szCs w:val="20"/>
                <w:lang w:eastAsia="lv-LV"/>
              </w:rPr>
            </w:pPr>
            <w:smartTag w:uri="schemas-tilde-lv/tildestengine" w:element="veidnes">
              <w:smartTagPr>
                <w:attr w:name="text" w:val="plāns"/>
                <w:attr w:name="baseform" w:val="plāns"/>
                <w:attr w:name="id" w:val="-1"/>
              </w:smartTagPr>
              <w:r w:rsidRPr="006114C2">
                <w:rPr>
                  <w:rFonts w:ascii="Times New Roman" w:eastAsia="Times New Roman" w:hAnsi="Times New Roman" w:cs="Times New Roman"/>
                  <w:sz w:val="20"/>
                  <w:szCs w:val="20"/>
                  <w:lang w:eastAsia="lv-LV"/>
                </w:rPr>
                <w:t>plāns</w:t>
              </w:r>
            </w:smartTag>
            <w:proofErr w:type="gramStart"/>
            <w:r w:rsidRPr="006114C2">
              <w:rPr>
                <w:rFonts w:ascii="Times New Roman" w:eastAsia="Times New Roman" w:hAnsi="Times New Roman" w:cs="Times New Roman"/>
                <w:sz w:val="20"/>
                <w:szCs w:val="20"/>
                <w:lang w:eastAsia="lv-LV"/>
              </w:rPr>
              <w:t xml:space="preserve">  </w:t>
            </w:r>
            <w:proofErr w:type="gramEnd"/>
            <w:r w:rsidRPr="006114C2">
              <w:rPr>
                <w:rFonts w:ascii="Times New Roman" w:eastAsia="Times New Roman" w:hAnsi="Times New Roman" w:cs="Times New Roman"/>
                <w:sz w:val="20"/>
                <w:szCs w:val="20"/>
                <w:lang w:eastAsia="lv-LV"/>
              </w:rPr>
              <w:t>31.10.2015.</w:t>
            </w:r>
          </w:p>
        </w:tc>
      </w:tr>
      <w:tr w:rsidR="006114C2" w:rsidRPr="006114C2" w:rsidTr="008B589D">
        <w:trPr>
          <w:trHeight w:val="315"/>
        </w:trPr>
        <w:tc>
          <w:tcPr>
            <w:tcW w:w="1235" w:type="dxa"/>
            <w:tcBorders>
              <w:top w:val="single" w:sz="4" w:space="0" w:color="auto"/>
              <w:left w:val="single" w:sz="4" w:space="0" w:color="auto"/>
              <w:bottom w:val="single" w:sz="4" w:space="0" w:color="auto"/>
              <w:right w:val="single" w:sz="4" w:space="0" w:color="auto"/>
            </w:tcBorders>
            <w:noWrap/>
            <w:vAlign w:val="center"/>
          </w:tcPr>
          <w:p w:rsidR="006114C2" w:rsidRPr="006114C2" w:rsidRDefault="006114C2" w:rsidP="006114C2">
            <w:pPr>
              <w:spacing w:after="0" w:line="240" w:lineRule="auto"/>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21.3.5.2.</w:t>
            </w:r>
          </w:p>
        </w:tc>
        <w:tc>
          <w:tcPr>
            <w:tcW w:w="4288" w:type="dxa"/>
            <w:gridSpan w:val="6"/>
            <w:tcBorders>
              <w:top w:val="single" w:sz="4" w:space="0" w:color="auto"/>
              <w:left w:val="single" w:sz="4" w:space="0" w:color="auto"/>
              <w:bottom w:val="single" w:sz="4" w:space="0" w:color="auto"/>
              <w:right w:val="single" w:sz="4" w:space="0" w:color="auto"/>
            </w:tcBorders>
            <w:vAlign w:val="center"/>
          </w:tcPr>
          <w:p w:rsidR="006114C2" w:rsidRPr="006114C2" w:rsidRDefault="006114C2" w:rsidP="006114C2">
            <w:pPr>
              <w:spacing w:after="0" w:line="240" w:lineRule="auto"/>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Ieņēmumi no vecāku maksām</w:t>
            </w:r>
          </w:p>
        </w:tc>
        <w:tc>
          <w:tcPr>
            <w:tcW w:w="1533" w:type="dxa"/>
            <w:gridSpan w:val="3"/>
            <w:tcBorders>
              <w:top w:val="single" w:sz="4" w:space="0" w:color="auto"/>
              <w:left w:val="single" w:sz="4" w:space="0" w:color="auto"/>
              <w:bottom w:val="single" w:sz="4" w:space="0" w:color="auto"/>
              <w:right w:val="single" w:sz="4" w:space="0" w:color="auto"/>
            </w:tcBorders>
            <w:vAlign w:val="center"/>
          </w:tcPr>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38830</w:t>
            </w:r>
          </w:p>
        </w:tc>
        <w:tc>
          <w:tcPr>
            <w:tcW w:w="1142" w:type="dxa"/>
            <w:gridSpan w:val="4"/>
            <w:tcBorders>
              <w:top w:val="single" w:sz="4" w:space="0" w:color="auto"/>
              <w:left w:val="single" w:sz="4" w:space="0" w:color="auto"/>
              <w:bottom w:val="single" w:sz="4" w:space="0" w:color="auto"/>
              <w:right w:val="single" w:sz="4" w:space="0" w:color="auto"/>
            </w:tcBorders>
            <w:vAlign w:val="center"/>
          </w:tcPr>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66</w:t>
            </w:r>
          </w:p>
        </w:tc>
        <w:tc>
          <w:tcPr>
            <w:tcW w:w="1583" w:type="dxa"/>
            <w:gridSpan w:val="3"/>
            <w:tcBorders>
              <w:top w:val="single" w:sz="4" w:space="0" w:color="auto"/>
              <w:left w:val="single" w:sz="4" w:space="0" w:color="auto"/>
              <w:bottom w:val="single" w:sz="4" w:space="0" w:color="auto"/>
              <w:right w:val="single" w:sz="4" w:space="0" w:color="auto"/>
            </w:tcBorders>
            <w:vAlign w:val="center"/>
          </w:tcPr>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38896</w:t>
            </w:r>
          </w:p>
        </w:tc>
      </w:tr>
      <w:tr w:rsidR="006114C2" w:rsidRPr="006114C2" w:rsidTr="008B589D">
        <w:trPr>
          <w:trHeight w:val="315"/>
        </w:trPr>
        <w:tc>
          <w:tcPr>
            <w:tcW w:w="9781" w:type="dxa"/>
            <w:gridSpan w:val="17"/>
            <w:tcBorders>
              <w:top w:val="single" w:sz="4" w:space="0" w:color="auto"/>
              <w:left w:val="single" w:sz="4" w:space="0" w:color="auto"/>
              <w:bottom w:val="single" w:sz="4" w:space="0" w:color="auto"/>
              <w:right w:val="single" w:sz="4" w:space="0" w:color="auto"/>
            </w:tcBorders>
            <w:noWrap/>
            <w:vAlign w:val="center"/>
          </w:tcPr>
          <w:p w:rsidR="006114C2" w:rsidRPr="006114C2" w:rsidRDefault="006114C2" w:rsidP="006114C2">
            <w:pPr>
              <w:spacing w:after="0" w:line="240" w:lineRule="auto"/>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 xml:space="preserve">66 </w:t>
            </w:r>
            <w:r w:rsidRPr="006114C2">
              <w:rPr>
                <w:rFonts w:ascii="Times New Roman" w:eastAsia="Times New Roman" w:hAnsi="Times New Roman" w:cs="Times New Roman"/>
                <w:bCs/>
                <w:i/>
                <w:sz w:val="24"/>
                <w:szCs w:val="24"/>
                <w:lang w:eastAsia="lv-LV"/>
              </w:rPr>
              <w:t>euro</w:t>
            </w:r>
            <w:r w:rsidRPr="006114C2">
              <w:rPr>
                <w:rFonts w:ascii="Times New Roman" w:eastAsia="Times New Roman" w:hAnsi="Times New Roman" w:cs="Times New Roman"/>
                <w:bCs/>
                <w:sz w:val="24"/>
                <w:szCs w:val="24"/>
                <w:lang w:eastAsia="lv-LV"/>
              </w:rPr>
              <w:t xml:space="preserve"> Pūres pamatskola</w:t>
            </w:r>
          </w:p>
        </w:tc>
      </w:tr>
      <w:tr w:rsidR="006114C2" w:rsidRPr="006114C2" w:rsidTr="008B589D">
        <w:trPr>
          <w:trHeight w:val="315"/>
        </w:trPr>
        <w:tc>
          <w:tcPr>
            <w:tcW w:w="1235" w:type="dxa"/>
            <w:tcBorders>
              <w:top w:val="single" w:sz="4" w:space="0" w:color="auto"/>
              <w:left w:val="single" w:sz="4" w:space="0" w:color="auto"/>
              <w:bottom w:val="single" w:sz="4" w:space="0" w:color="auto"/>
              <w:right w:val="single" w:sz="4" w:space="0" w:color="auto"/>
            </w:tcBorders>
            <w:noWrap/>
            <w:vAlign w:val="center"/>
          </w:tcPr>
          <w:p w:rsidR="006114C2" w:rsidRPr="006114C2" w:rsidRDefault="006114C2" w:rsidP="006114C2">
            <w:pPr>
              <w:spacing w:after="0" w:line="240" w:lineRule="auto"/>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21.3.5.9.</w:t>
            </w:r>
          </w:p>
        </w:tc>
        <w:tc>
          <w:tcPr>
            <w:tcW w:w="4288" w:type="dxa"/>
            <w:gridSpan w:val="6"/>
            <w:tcBorders>
              <w:top w:val="single" w:sz="4" w:space="0" w:color="auto"/>
              <w:left w:val="single" w:sz="4" w:space="0" w:color="auto"/>
              <w:bottom w:val="single" w:sz="4" w:space="0" w:color="auto"/>
              <w:right w:val="single" w:sz="4" w:space="0" w:color="auto"/>
            </w:tcBorders>
            <w:vAlign w:val="center"/>
          </w:tcPr>
          <w:p w:rsidR="006114C2" w:rsidRPr="006114C2" w:rsidRDefault="006114C2" w:rsidP="006114C2">
            <w:pPr>
              <w:spacing w:after="0" w:line="240" w:lineRule="auto"/>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Pārējie ieņēmumi par izglītības pakalpojumiem</w:t>
            </w:r>
          </w:p>
        </w:tc>
        <w:tc>
          <w:tcPr>
            <w:tcW w:w="1533" w:type="dxa"/>
            <w:gridSpan w:val="3"/>
            <w:tcBorders>
              <w:top w:val="single" w:sz="4" w:space="0" w:color="auto"/>
              <w:left w:val="single" w:sz="4" w:space="0" w:color="auto"/>
              <w:bottom w:val="single" w:sz="4" w:space="0" w:color="auto"/>
              <w:right w:val="single" w:sz="4" w:space="0" w:color="auto"/>
            </w:tcBorders>
            <w:vAlign w:val="center"/>
          </w:tcPr>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23648</w:t>
            </w:r>
          </w:p>
        </w:tc>
        <w:tc>
          <w:tcPr>
            <w:tcW w:w="1142" w:type="dxa"/>
            <w:gridSpan w:val="4"/>
            <w:tcBorders>
              <w:top w:val="single" w:sz="4" w:space="0" w:color="auto"/>
              <w:left w:val="single" w:sz="4" w:space="0" w:color="auto"/>
              <w:bottom w:val="single" w:sz="4" w:space="0" w:color="auto"/>
              <w:right w:val="single" w:sz="4" w:space="0" w:color="auto"/>
            </w:tcBorders>
            <w:vAlign w:val="center"/>
          </w:tcPr>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49</w:t>
            </w:r>
          </w:p>
        </w:tc>
        <w:tc>
          <w:tcPr>
            <w:tcW w:w="1583" w:type="dxa"/>
            <w:gridSpan w:val="3"/>
            <w:tcBorders>
              <w:top w:val="single" w:sz="4" w:space="0" w:color="auto"/>
              <w:left w:val="single" w:sz="4" w:space="0" w:color="auto"/>
              <w:bottom w:val="single" w:sz="4" w:space="0" w:color="auto"/>
              <w:right w:val="single" w:sz="4" w:space="0" w:color="auto"/>
            </w:tcBorders>
            <w:vAlign w:val="center"/>
          </w:tcPr>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23697</w:t>
            </w:r>
          </w:p>
        </w:tc>
      </w:tr>
      <w:tr w:rsidR="006114C2" w:rsidRPr="006114C2" w:rsidTr="008B589D">
        <w:trPr>
          <w:trHeight w:val="315"/>
        </w:trPr>
        <w:tc>
          <w:tcPr>
            <w:tcW w:w="9781" w:type="dxa"/>
            <w:gridSpan w:val="17"/>
            <w:tcBorders>
              <w:top w:val="single" w:sz="4" w:space="0" w:color="auto"/>
              <w:left w:val="single" w:sz="4" w:space="0" w:color="auto"/>
              <w:bottom w:val="single" w:sz="4" w:space="0" w:color="auto"/>
              <w:right w:val="single" w:sz="4" w:space="0" w:color="auto"/>
            </w:tcBorders>
            <w:noWrap/>
            <w:vAlign w:val="center"/>
          </w:tcPr>
          <w:p w:rsidR="006114C2" w:rsidRPr="006114C2" w:rsidRDefault="006114C2" w:rsidP="006114C2">
            <w:pPr>
              <w:spacing w:after="0" w:line="240" w:lineRule="auto"/>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 xml:space="preserve">-380 </w:t>
            </w:r>
            <w:r w:rsidRPr="006114C2">
              <w:rPr>
                <w:rFonts w:ascii="Times New Roman" w:eastAsia="Times New Roman" w:hAnsi="Times New Roman" w:cs="Times New Roman"/>
                <w:bCs/>
                <w:i/>
                <w:sz w:val="24"/>
                <w:szCs w:val="24"/>
                <w:lang w:eastAsia="lv-LV"/>
              </w:rPr>
              <w:t xml:space="preserve">euro </w:t>
            </w:r>
            <w:r w:rsidRPr="006114C2">
              <w:rPr>
                <w:rFonts w:ascii="Times New Roman" w:eastAsia="Times New Roman" w:hAnsi="Times New Roman" w:cs="Times New Roman"/>
                <w:bCs/>
                <w:sz w:val="24"/>
                <w:szCs w:val="24"/>
                <w:lang w:eastAsia="lv-LV"/>
              </w:rPr>
              <w:t xml:space="preserve">PII Zemenīte; 429 </w:t>
            </w:r>
            <w:r w:rsidRPr="006114C2">
              <w:rPr>
                <w:rFonts w:ascii="Times New Roman" w:eastAsia="Times New Roman" w:hAnsi="Times New Roman" w:cs="Times New Roman"/>
                <w:bCs/>
                <w:i/>
                <w:sz w:val="24"/>
                <w:szCs w:val="24"/>
                <w:lang w:eastAsia="lv-LV"/>
              </w:rPr>
              <w:t>euro</w:t>
            </w:r>
            <w:r w:rsidRPr="006114C2">
              <w:rPr>
                <w:rFonts w:ascii="Times New Roman" w:eastAsia="Times New Roman" w:hAnsi="Times New Roman" w:cs="Times New Roman"/>
                <w:bCs/>
                <w:sz w:val="24"/>
                <w:szCs w:val="24"/>
                <w:lang w:eastAsia="lv-LV"/>
              </w:rPr>
              <w:t xml:space="preserve"> Pūres pamatskola</w:t>
            </w:r>
          </w:p>
        </w:tc>
      </w:tr>
      <w:tr w:rsidR="006114C2" w:rsidRPr="006114C2" w:rsidTr="008B589D">
        <w:trPr>
          <w:trHeight w:val="315"/>
        </w:trPr>
        <w:tc>
          <w:tcPr>
            <w:tcW w:w="1235" w:type="dxa"/>
            <w:tcBorders>
              <w:top w:val="single" w:sz="4" w:space="0" w:color="auto"/>
              <w:left w:val="single" w:sz="4" w:space="0" w:color="auto"/>
              <w:bottom w:val="single" w:sz="4" w:space="0" w:color="auto"/>
              <w:right w:val="single" w:sz="4" w:space="0" w:color="auto"/>
            </w:tcBorders>
            <w:noWrap/>
            <w:vAlign w:val="center"/>
          </w:tcPr>
          <w:p w:rsidR="006114C2" w:rsidRPr="006114C2" w:rsidRDefault="006114C2" w:rsidP="006114C2">
            <w:pPr>
              <w:spacing w:after="0" w:line="240" w:lineRule="auto"/>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 xml:space="preserve"> 21.3.7.9.</w:t>
            </w:r>
          </w:p>
        </w:tc>
        <w:tc>
          <w:tcPr>
            <w:tcW w:w="4288" w:type="dxa"/>
            <w:gridSpan w:val="6"/>
            <w:tcBorders>
              <w:top w:val="single" w:sz="4" w:space="0" w:color="auto"/>
              <w:left w:val="single" w:sz="4" w:space="0" w:color="auto"/>
              <w:bottom w:val="single" w:sz="4" w:space="0" w:color="auto"/>
              <w:right w:val="single" w:sz="4" w:space="0" w:color="auto"/>
            </w:tcBorders>
            <w:vAlign w:val="center"/>
          </w:tcPr>
          <w:p w:rsidR="006114C2" w:rsidRPr="006114C2" w:rsidRDefault="006114C2" w:rsidP="006114C2">
            <w:pPr>
              <w:spacing w:after="0" w:line="240" w:lineRule="auto"/>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Ieņēmumi no pārējiem kancelejas pakalpojumiem</w:t>
            </w:r>
          </w:p>
        </w:tc>
        <w:tc>
          <w:tcPr>
            <w:tcW w:w="1533" w:type="dxa"/>
            <w:gridSpan w:val="3"/>
            <w:tcBorders>
              <w:top w:val="single" w:sz="4" w:space="0" w:color="auto"/>
              <w:left w:val="single" w:sz="4" w:space="0" w:color="auto"/>
              <w:bottom w:val="single" w:sz="4" w:space="0" w:color="auto"/>
              <w:right w:val="single" w:sz="4" w:space="0" w:color="auto"/>
            </w:tcBorders>
            <w:vAlign w:val="center"/>
          </w:tcPr>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260</w:t>
            </w:r>
          </w:p>
        </w:tc>
        <w:tc>
          <w:tcPr>
            <w:tcW w:w="1142" w:type="dxa"/>
            <w:gridSpan w:val="4"/>
            <w:tcBorders>
              <w:top w:val="single" w:sz="4" w:space="0" w:color="auto"/>
              <w:left w:val="single" w:sz="4" w:space="0" w:color="auto"/>
              <w:bottom w:val="single" w:sz="4" w:space="0" w:color="auto"/>
              <w:right w:val="single" w:sz="4" w:space="0" w:color="auto"/>
            </w:tcBorders>
            <w:vAlign w:val="center"/>
          </w:tcPr>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30</w:t>
            </w:r>
          </w:p>
        </w:tc>
        <w:tc>
          <w:tcPr>
            <w:tcW w:w="1583" w:type="dxa"/>
            <w:gridSpan w:val="3"/>
            <w:tcBorders>
              <w:top w:val="single" w:sz="4" w:space="0" w:color="auto"/>
              <w:left w:val="single" w:sz="4" w:space="0" w:color="auto"/>
              <w:bottom w:val="single" w:sz="4" w:space="0" w:color="auto"/>
              <w:right w:val="single" w:sz="4" w:space="0" w:color="auto"/>
            </w:tcBorders>
            <w:vAlign w:val="center"/>
          </w:tcPr>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290</w:t>
            </w:r>
          </w:p>
        </w:tc>
      </w:tr>
      <w:tr w:rsidR="006114C2" w:rsidRPr="006114C2" w:rsidTr="008B589D">
        <w:trPr>
          <w:trHeight w:val="315"/>
        </w:trPr>
        <w:tc>
          <w:tcPr>
            <w:tcW w:w="9781" w:type="dxa"/>
            <w:gridSpan w:val="17"/>
            <w:tcBorders>
              <w:top w:val="single" w:sz="4" w:space="0" w:color="auto"/>
              <w:left w:val="single" w:sz="4" w:space="0" w:color="auto"/>
              <w:bottom w:val="single" w:sz="4" w:space="0" w:color="auto"/>
              <w:right w:val="single" w:sz="4" w:space="0" w:color="auto"/>
            </w:tcBorders>
            <w:noWrap/>
            <w:vAlign w:val="center"/>
          </w:tcPr>
          <w:p w:rsidR="006114C2" w:rsidRPr="006114C2" w:rsidRDefault="006114C2" w:rsidP="006114C2">
            <w:pPr>
              <w:spacing w:after="0" w:line="240" w:lineRule="auto"/>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 xml:space="preserve">30 </w:t>
            </w:r>
            <w:r w:rsidRPr="006114C2">
              <w:rPr>
                <w:rFonts w:ascii="Times New Roman" w:eastAsia="Times New Roman" w:hAnsi="Times New Roman" w:cs="Times New Roman"/>
                <w:bCs/>
                <w:i/>
                <w:sz w:val="24"/>
                <w:szCs w:val="24"/>
                <w:lang w:eastAsia="lv-LV"/>
              </w:rPr>
              <w:t xml:space="preserve">euro </w:t>
            </w:r>
            <w:r w:rsidRPr="006114C2">
              <w:rPr>
                <w:rFonts w:ascii="Times New Roman" w:eastAsia="Times New Roman" w:hAnsi="Times New Roman" w:cs="Times New Roman"/>
                <w:bCs/>
                <w:sz w:val="24"/>
                <w:szCs w:val="24"/>
                <w:lang w:eastAsia="lv-LV"/>
              </w:rPr>
              <w:t>Tukuma Vakara un neklātienes vidusskola.</w:t>
            </w:r>
          </w:p>
        </w:tc>
      </w:tr>
      <w:tr w:rsidR="006114C2" w:rsidRPr="006114C2" w:rsidTr="008B589D">
        <w:trPr>
          <w:trHeight w:val="315"/>
        </w:trPr>
        <w:tc>
          <w:tcPr>
            <w:tcW w:w="1256" w:type="dxa"/>
            <w:gridSpan w:val="3"/>
            <w:tcBorders>
              <w:top w:val="single" w:sz="4" w:space="0" w:color="auto"/>
              <w:left w:val="single" w:sz="4" w:space="0" w:color="auto"/>
              <w:bottom w:val="single" w:sz="4" w:space="0" w:color="auto"/>
              <w:right w:val="single" w:sz="4" w:space="0" w:color="auto"/>
            </w:tcBorders>
            <w:noWrap/>
            <w:vAlign w:val="center"/>
          </w:tcPr>
          <w:p w:rsidR="006114C2" w:rsidRPr="006114C2" w:rsidRDefault="006114C2" w:rsidP="006114C2">
            <w:pPr>
              <w:spacing w:after="0" w:line="240" w:lineRule="auto"/>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 xml:space="preserve"> 21.3.8.1.</w:t>
            </w:r>
          </w:p>
        </w:tc>
        <w:tc>
          <w:tcPr>
            <w:tcW w:w="4273" w:type="dxa"/>
            <w:gridSpan w:val="5"/>
            <w:tcBorders>
              <w:top w:val="single" w:sz="4" w:space="0" w:color="auto"/>
              <w:left w:val="single" w:sz="4" w:space="0" w:color="auto"/>
              <w:bottom w:val="single" w:sz="4" w:space="0" w:color="auto"/>
              <w:right w:val="single" w:sz="4" w:space="0" w:color="auto"/>
            </w:tcBorders>
            <w:vAlign w:val="center"/>
          </w:tcPr>
          <w:p w:rsidR="006114C2" w:rsidRPr="006114C2" w:rsidRDefault="006114C2" w:rsidP="006114C2">
            <w:pPr>
              <w:spacing w:after="0" w:line="240" w:lineRule="auto"/>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Ieņēmumi par telpu nomu</w:t>
            </w:r>
          </w:p>
        </w:tc>
        <w:tc>
          <w:tcPr>
            <w:tcW w:w="1567" w:type="dxa"/>
            <w:gridSpan w:val="5"/>
            <w:tcBorders>
              <w:top w:val="single" w:sz="4" w:space="0" w:color="auto"/>
              <w:left w:val="single" w:sz="4" w:space="0" w:color="auto"/>
              <w:bottom w:val="single" w:sz="4" w:space="0" w:color="auto"/>
              <w:right w:val="single" w:sz="4" w:space="0" w:color="auto"/>
            </w:tcBorders>
            <w:vAlign w:val="center"/>
          </w:tcPr>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58446</w:t>
            </w:r>
          </w:p>
        </w:tc>
        <w:tc>
          <w:tcPr>
            <w:tcW w:w="1118" w:type="dxa"/>
            <w:gridSpan w:val="2"/>
            <w:tcBorders>
              <w:top w:val="single" w:sz="4" w:space="0" w:color="auto"/>
              <w:left w:val="single" w:sz="4" w:space="0" w:color="auto"/>
              <w:bottom w:val="single" w:sz="4" w:space="0" w:color="auto"/>
              <w:right w:val="single" w:sz="4" w:space="0" w:color="auto"/>
            </w:tcBorders>
            <w:vAlign w:val="center"/>
          </w:tcPr>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12925</w:t>
            </w:r>
          </w:p>
        </w:tc>
        <w:tc>
          <w:tcPr>
            <w:tcW w:w="1567" w:type="dxa"/>
            <w:gridSpan w:val="2"/>
            <w:tcBorders>
              <w:top w:val="single" w:sz="4" w:space="0" w:color="auto"/>
              <w:left w:val="single" w:sz="4" w:space="0" w:color="auto"/>
              <w:bottom w:val="single" w:sz="4" w:space="0" w:color="auto"/>
              <w:right w:val="single" w:sz="4" w:space="0" w:color="auto"/>
            </w:tcBorders>
            <w:vAlign w:val="center"/>
          </w:tcPr>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713781</w:t>
            </w:r>
          </w:p>
        </w:tc>
      </w:tr>
      <w:tr w:rsidR="006114C2" w:rsidRPr="006114C2" w:rsidTr="008B589D">
        <w:trPr>
          <w:trHeight w:val="315"/>
        </w:trPr>
        <w:tc>
          <w:tcPr>
            <w:tcW w:w="9781" w:type="dxa"/>
            <w:gridSpan w:val="17"/>
            <w:tcBorders>
              <w:top w:val="single" w:sz="4" w:space="0" w:color="auto"/>
              <w:left w:val="single" w:sz="4" w:space="0" w:color="auto"/>
              <w:bottom w:val="single" w:sz="4" w:space="0" w:color="auto"/>
              <w:right w:val="single" w:sz="4" w:space="0" w:color="auto"/>
            </w:tcBorders>
            <w:noWrap/>
            <w:vAlign w:val="center"/>
          </w:tcPr>
          <w:p w:rsidR="006114C2" w:rsidRPr="006114C2" w:rsidRDefault="006114C2" w:rsidP="006114C2">
            <w:pPr>
              <w:spacing w:after="0" w:line="240" w:lineRule="auto"/>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 xml:space="preserve">1400 </w:t>
            </w:r>
            <w:r w:rsidRPr="006114C2">
              <w:rPr>
                <w:rFonts w:ascii="Times New Roman" w:eastAsia="Times New Roman" w:hAnsi="Times New Roman" w:cs="Times New Roman"/>
                <w:bCs/>
                <w:i/>
                <w:sz w:val="24"/>
                <w:szCs w:val="24"/>
                <w:lang w:eastAsia="lv-LV"/>
              </w:rPr>
              <w:t xml:space="preserve">euro </w:t>
            </w:r>
            <w:r w:rsidRPr="006114C2">
              <w:rPr>
                <w:rFonts w:ascii="Times New Roman" w:eastAsia="Times New Roman" w:hAnsi="Times New Roman" w:cs="Times New Roman"/>
                <w:bCs/>
                <w:sz w:val="24"/>
                <w:szCs w:val="24"/>
                <w:lang w:eastAsia="lv-LV"/>
              </w:rPr>
              <w:t xml:space="preserve">Džūkstes pamatskola; 2825 </w:t>
            </w:r>
            <w:r w:rsidRPr="006114C2">
              <w:rPr>
                <w:rFonts w:ascii="Times New Roman" w:eastAsia="Times New Roman" w:hAnsi="Times New Roman" w:cs="Times New Roman"/>
                <w:bCs/>
                <w:i/>
                <w:sz w:val="24"/>
                <w:szCs w:val="24"/>
                <w:lang w:eastAsia="lv-LV"/>
              </w:rPr>
              <w:t>euro</w:t>
            </w:r>
            <w:r w:rsidRPr="006114C2">
              <w:rPr>
                <w:rFonts w:ascii="Times New Roman" w:eastAsia="Times New Roman" w:hAnsi="Times New Roman" w:cs="Times New Roman"/>
                <w:bCs/>
                <w:sz w:val="24"/>
                <w:szCs w:val="24"/>
                <w:lang w:eastAsia="lv-LV"/>
              </w:rPr>
              <w:t xml:space="preserve"> Tukuma 1. pamatskola; 4000 </w:t>
            </w:r>
            <w:r w:rsidRPr="006114C2">
              <w:rPr>
                <w:rFonts w:ascii="Times New Roman" w:eastAsia="Times New Roman" w:hAnsi="Times New Roman" w:cs="Times New Roman"/>
                <w:bCs/>
                <w:i/>
                <w:sz w:val="24"/>
                <w:szCs w:val="24"/>
                <w:lang w:eastAsia="lv-LV"/>
              </w:rPr>
              <w:t xml:space="preserve">euro </w:t>
            </w:r>
            <w:r w:rsidRPr="006114C2">
              <w:rPr>
                <w:rFonts w:ascii="Times New Roman" w:eastAsia="Times New Roman" w:hAnsi="Times New Roman" w:cs="Times New Roman"/>
                <w:bCs/>
                <w:sz w:val="24"/>
                <w:szCs w:val="24"/>
                <w:lang w:eastAsia="lv-LV"/>
              </w:rPr>
              <w:t>Tukuma Raiņa ģimnāzija; 2500</w:t>
            </w:r>
            <w:proofErr w:type="gramStart"/>
            <w:r w:rsidRPr="006114C2">
              <w:rPr>
                <w:rFonts w:ascii="Times New Roman" w:eastAsia="Times New Roman" w:hAnsi="Times New Roman" w:cs="Times New Roman"/>
                <w:bCs/>
                <w:sz w:val="24"/>
                <w:szCs w:val="24"/>
                <w:lang w:eastAsia="lv-LV"/>
              </w:rPr>
              <w:t xml:space="preserve">  </w:t>
            </w:r>
            <w:proofErr w:type="gramEnd"/>
            <w:r w:rsidRPr="006114C2">
              <w:rPr>
                <w:rFonts w:ascii="Times New Roman" w:eastAsia="Times New Roman" w:hAnsi="Times New Roman" w:cs="Times New Roman"/>
                <w:bCs/>
                <w:i/>
                <w:sz w:val="24"/>
                <w:szCs w:val="24"/>
                <w:lang w:eastAsia="lv-LV"/>
              </w:rPr>
              <w:t xml:space="preserve">euro </w:t>
            </w:r>
            <w:r w:rsidRPr="006114C2">
              <w:rPr>
                <w:rFonts w:ascii="Times New Roman" w:eastAsia="Times New Roman" w:hAnsi="Times New Roman" w:cs="Times New Roman"/>
                <w:bCs/>
                <w:sz w:val="24"/>
                <w:szCs w:val="24"/>
                <w:lang w:eastAsia="lv-LV"/>
              </w:rPr>
              <w:t xml:space="preserve">Sporta skola; 900 </w:t>
            </w:r>
            <w:r w:rsidRPr="006114C2">
              <w:rPr>
                <w:rFonts w:ascii="Times New Roman" w:eastAsia="Times New Roman" w:hAnsi="Times New Roman" w:cs="Times New Roman"/>
                <w:bCs/>
                <w:i/>
                <w:sz w:val="24"/>
                <w:szCs w:val="24"/>
                <w:lang w:eastAsia="lv-LV"/>
              </w:rPr>
              <w:t xml:space="preserve">euro </w:t>
            </w:r>
            <w:r w:rsidRPr="006114C2">
              <w:rPr>
                <w:rFonts w:ascii="Times New Roman" w:eastAsia="Times New Roman" w:hAnsi="Times New Roman" w:cs="Times New Roman"/>
                <w:bCs/>
                <w:sz w:val="24"/>
                <w:szCs w:val="24"/>
                <w:lang w:eastAsia="lv-LV"/>
              </w:rPr>
              <w:t xml:space="preserve">Zemgales vidusskola; 1050 </w:t>
            </w:r>
            <w:r w:rsidRPr="006114C2">
              <w:rPr>
                <w:rFonts w:ascii="Times New Roman" w:eastAsia="Times New Roman" w:hAnsi="Times New Roman" w:cs="Times New Roman"/>
                <w:bCs/>
                <w:i/>
                <w:sz w:val="24"/>
                <w:szCs w:val="24"/>
                <w:lang w:eastAsia="lv-LV"/>
              </w:rPr>
              <w:t xml:space="preserve">euro </w:t>
            </w:r>
            <w:r w:rsidRPr="006114C2">
              <w:rPr>
                <w:rFonts w:ascii="Times New Roman" w:eastAsia="Times New Roman" w:hAnsi="Times New Roman" w:cs="Times New Roman"/>
                <w:bCs/>
                <w:sz w:val="24"/>
                <w:szCs w:val="24"/>
                <w:lang w:eastAsia="lv-LV"/>
              </w:rPr>
              <w:t xml:space="preserve">Tumes vidusskola; </w:t>
            </w:r>
          </w:p>
          <w:p w:rsidR="006114C2" w:rsidRPr="006114C2" w:rsidRDefault="006114C2" w:rsidP="006114C2">
            <w:pPr>
              <w:spacing w:after="0" w:line="240" w:lineRule="auto"/>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 xml:space="preserve">200 </w:t>
            </w:r>
            <w:r w:rsidRPr="006114C2">
              <w:rPr>
                <w:rFonts w:ascii="Times New Roman" w:eastAsia="Times New Roman" w:hAnsi="Times New Roman" w:cs="Times New Roman"/>
                <w:bCs/>
                <w:i/>
                <w:sz w:val="24"/>
                <w:szCs w:val="24"/>
                <w:lang w:eastAsia="lv-LV"/>
              </w:rPr>
              <w:t xml:space="preserve">euro </w:t>
            </w:r>
            <w:r w:rsidRPr="006114C2">
              <w:rPr>
                <w:rFonts w:ascii="Times New Roman" w:eastAsia="Times New Roman" w:hAnsi="Times New Roman" w:cs="Times New Roman"/>
                <w:bCs/>
                <w:sz w:val="24"/>
                <w:szCs w:val="24"/>
                <w:lang w:eastAsia="lv-LV"/>
              </w:rPr>
              <w:t xml:space="preserve">PII “Karlsons”; 50 </w:t>
            </w:r>
            <w:r w:rsidRPr="006114C2">
              <w:rPr>
                <w:rFonts w:ascii="Times New Roman" w:eastAsia="Times New Roman" w:hAnsi="Times New Roman" w:cs="Times New Roman"/>
                <w:bCs/>
                <w:i/>
                <w:sz w:val="24"/>
                <w:szCs w:val="24"/>
                <w:lang w:eastAsia="lv-LV"/>
              </w:rPr>
              <w:t xml:space="preserve">euro </w:t>
            </w:r>
            <w:r w:rsidRPr="006114C2">
              <w:rPr>
                <w:rFonts w:ascii="Times New Roman" w:eastAsia="Times New Roman" w:hAnsi="Times New Roman" w:cs="Times New Roman"/>
                <w:bCs/>
                <w:sz w:val="24"/>
                <w:szCs w:val="24"/>
                <w:lang w:eastAsia="lv-LV"/>
              </w:rPr>
              <w:t>Tukuma Vakara un neklātienes vidusskola.</w:t>
            </w:r>
          </w:p>
        </w:tc>
      </w:tr>
      <w:tr w:rsidR="006114C2" w:rsidRPr="006114C2" w:rsidTr="008B589D">
        <w:trPr>
          <w:trHeight w:val="315"/>
        </w:trPr>
        <w:tc>
          <w:tcPr>
            <w:tcW w:w="1245" w:type="dxa"/>
            <w:gridSpan w:val="2"/>
            <w:tcBorders>
              <w:top w:val="single" w:sz="4" w:space="0" w:color="auto"/>
              <w:left w:val="single" w:sz="4" w:space="0" w:color="auto"/>
              <w:bottom w:val="single" w:sz="4" w:space="0" w:color="auto"/>
              <w:right w:val="single" w:sz="4" w:space="0" w:color="auto"/>
            </w:tcBorders>
            <w:noWrap/>
            <w:vAlign w:val="center"/>
          </w:tcPr>
          <w:p w:rsidR="006114C2" w:rsidRPr="006114C2" w:rsidRDefault="006114C2" w:rsidP="006114C2">
            <w:pPr>
              <w:spacing w:after="0" w:line="240" w:lineRule="auto"/>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21.3.8.2.</w:t>
            </w:r>
          </w:p>
        </w:tc>
        <w:tc>
          <w:tcPr>
            <w:tcW w:w="4271" w:type="dxa"/>
            <w:gridSpan w:val="4"/>
            <w:tcBorders>
              <w:top w:val="single" w:sz="4" w:space="0" w:color="auto"/>
              <w:left w:val="single" w:sz="4" w:space="0" w:color="auto"/>
              <w:bottom w:val="single" w:sz="4" w:space="0" w:color="auto"/>
              <w:right w:val="single" w:sz="4" w:space="0" w:color="auto"/>
            </w:tcBorders>
            <w:vAlign w:val="center"/>
          </w:tcPr>
          <w:p w:rsidR="006114C2" w:rsidRPr="006114C2" w:rsidRDefault="006114C2" w:rsidP="006114C2">
            <w:pPr>
              <w:spacing w:after="0" w:line="240" w:lineRule="auto"/>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Ieņēmumi viesnīcu pakalpojumiem</w:t>
            </w:r>
          </w:p>
        </w:tc>
        <w:tc>
          <w:tcPr>
            <w:tcW w:w="1574" w:type="dxa"/>
            <w:gridSpan w:val="6"/>
            <w:tcBorders>
              <w:top w:val="single" w:sz="4" w:space="0" w:color="auto"/>
              <w:left w:val="single" w:sz="4" w:space="0" w:color="auto"/>
              <w:bottom w:val="single" w:sz="4" w:space="0" w:color="auto"/>
              <w:right w:val="single" w:sz="4" w:space="0" w:color="auto"/>
            </w:tcBorders>
            <w:vAlign w:val="center"/>
          </w:tcPr>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7680</w:t>
            </w:r>
          </w:p>
        </w:tc>
        <w:tc>
          <w:tcPr>
            <w:tcW w:w="1124" w:type="dxa"/>
            <w:gridSpan w:val="3"/>
            <w:tcBorders>
              <w:top w:val="single" w:sz="4" w:space="0" w:color="auto"/>
              <w:left w:val="single" w:sz="4" w:space="0" w:color="auto"/>
              <w:bottom w:val="single" w:sz="4" w:space="0" w:color="auto"/>
              <w:right w:val="single" w:sz="4" w:space="0" w:color="auto"/>
            </w:tcBorders>
            <w:vAlign w:val="center"/>
          </w:tcPr>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6970</w:t>
            </w:r>
          </w:p>
        </w:tc>
        <w:tc>
          <w:tcPr>
            <w:tcW w:w="1567" w:type="dxa"/>
            <w:gridSpan w:val="2"/>
            <w:tcBorders>
              <w:top w:val="single" w:sz="4" w:space="0" w:color="auto"/>
              <w:left w:val="single" w:sz="4" w:space="0" w:color="auto"/>
              <w:bottom w:val="single" w:sz="4" w:space="0" w:color="auto"/>
              <w:right w:val="single" w:sz="4" w:space="0" w:color="auto"/>
            </w:tcBorders>
            <w:vAlign w:val="center"/>
          </w:tcPr>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14650</w:t>
            </w:r>
          </w:p>
        </w:tc>
      </w:tr>
      <w:tr w:rsidR="006114C2" w:rsidRPr="006114C2" w:rsidTr="008B589D">
        <w:trPr>
          <w:trHeight w:val="315"/>
        </w:trPr>
        <w:tc>
          <w:tcPr>
            <w:tcW w:w="9781" w:type="dxa"/>
            <w:gridSpan w:val="17"/>
            <w:tcBorders>
              <w:top w:val="single" w:sz="4" w:space="0" w:color="auto"/>
              <w:left w:val="single" w:sz="4" w:space="0" w:color="auto"/>
              <w:bottom w:val="single" w:sz="4" w:space="0" w:color="auto"/>
              <w:right w:val="single" w:sz="4" w:space="0" w:color="auto"/>
            </w:tcBorders>
            <w:noWrap/>
            <w:vAlign w:val="center"/>
          </w:tcPr>
          <w:p w:rsidR="006114C2" w:rsidRPr="006114C2" w:rsidRDefault="006114C2" w:rsidP="006114C2">
            <w:pPr>
              <w:spacing w:after="0" w:line="240" w:lineRule="auto"/>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 xml:space="preserve">470 </w:t>
            </w:r>
            <w:r w:rsidRPr="006114C2">
              <w:rPr>
                <w:rFonts w:ascii="Times New Roman" w:eastAsia="Times New Roman" w:hAnsi="Times New Roman" w:cs="Times New Roman"/>
                <w:bCs/>
                <w:i/>
                <w:sz w:val="24"/>
                <w:szCs w:val="24"/>
                <w:lang w:eastAsia="lv-LV"/>
              </w:rPr>
              <w:t xml:space="preserve">euro </w:t>
            </w:r>
            <w:r w:rsidRPr="006114C2">
              <w:rPr>
                <w:rFonts w:ascii="Times New Roman" w:eastAsia="Times New Roman" w:hAnsi="Times New Roman" w:cs="Times New Roman"/>
                <w:bCs/>
                <w:sz w:val="24"/>
                <w:szCs w:val="24"/>
                <w:lang w:eastAsia="lv-LV"/>
              </w:rPr>
              <w:t>Zemgales vidusskola; 6500</w:t>
            </w:r>
            <w:proofErr w:type="gramStart"/>
            <w:r w:rsidRPr="006114C2">
              <w:rPr>
                <w:rFonts w:ascii="Times New Roman" w:eastAsia="Times New Roman" w:hAnsi="Times New Roman" w:cs="Times New Roman"/>
                <w:bCs/>
                <w:sz w:val="24"/>
                <w:szCs w:val="24"/>
                <w:lang w:eastAsia="lv-LV"/>
              </w:rPr>
              <w:t xml:space="preserve">  </w:t>
            </w:r>
            <w:proofErr w:type="gramEnd"/>
            <w:r w:rsidRPr="006114C2">
              <w:rPr>
                <w:rFonts w:ascii="Times New Roman" w:eastAsia="Times New Roman" w:hAnsi="Times New Roman" w:cs="Times New Roman"/>
                <w:bCs/>
                <w:i/>
                <w:sz w:val="24"/>
                <w:szCs w:val="24"/>
                <w:lang w:eastAsia="lv-LV"/>
              </w:rPr>
              <w:t xml:space="preserve">euro </w:t>
            </w:r>
            <w:r w:rsidRPr="006114C2">
              <w:rPr>
                <w:rFonts w:ascii="Times New Roman" w:eastAsia="Times New Roman" w:hAnsi="Times New Roman" w:cs="Times New Roman"/>
                <w:bCs/>
                <w:sz w:val="24"/>
                <w:szCs w:val="24"/>
                <w:lang w:eastAsia="lv-LV"/>
              </w:rPr>
              <w:t>Sporta skola.</w:t>
            </w:r>
          </w:p>
        </w:tc>
      </w:tr>
      <w:tr w:rsidR="006114C2" w:rsidRPr="006114C2" w:rsidTr="008B589D">
        <w:trPr>
          <w:trHeight w:val="315"/>
        </w:trPr>
        <w:tc>
          <w:tcPr>
            <w:tcW w:w="1270" w:type="dxa"/>
            <w:gridSpan w:val="4"/>
            <w:tcBorders>
              <w:top w:val="single" w:sz="4" w:space="0" w:color="auto"/>
              <w:left w:val="single" w:sz="4" w:space="0" w:color="auto"/>
              <w:bottom w:val="single" w:sz="4" w:space="0" w:color="auto"/>
              <w:right w:val="single" w:sz="4" w:space="0" w:color="auto"/>
            </w:tcBorders>
            <w:noWrap/>
            <w:vAlign w:val="center"/>
          </w:tcPr>
          <w:p w:rsidR="006114C2" w:rsidRPr="006114C2" w:rsidRDefault="006114C2" w:rsidP="006114C2">
            <w:pPr>
              <w:spacing w:after="0" w:line="240" w:lineRule="auto"/>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21.3.9.4.</w:t>
            </w:r>
          </w:p>
        </w:tc>
        <w:tc>
          <w:tcPr>
            <w:tcW w:w="4246" w:type="dxa"/>
            <w:gridSpan w:val="2"/>
            <w:tcBorders>
              <w:top w:val="single" w:sz="4" w:space="0" w:color="auto"/>
              <w:left w:val="single" w:sz="4" w:space="0" w:color="auto"/>
              <w:bottom w:val="single" w:sz="4" w:space="0" w:color="auto"/>
              <w:right w:val="single" w:sz="4" w:space="0" w:color="auto"/>
            </w:tcBorders>
            <w:vAlign w:val="center"/>
          </w:tcPr>
          <w:p w:rsidR="006114C2" w:rsidRPr="006114C2" w:rsidRDefault="006114C2" w:rsidP="006114C2">
            <w:pPr>
              <w:spacing w:after="0" w:line="240" w:lineRule="auto"/>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Ieņēmumi par komunālajiem pakalpojumiem</w:t>
            </w:r>
          </w:p>
        </w:tc>
        <w:tc>
          <w:tcPr>
            <w:tcW w:w="1562" w:type="dxa"/>
            <w:gridSpan w:val="5"/>
            <w:tcBorders>
              <w:top w:val="single" w:sz="4" w:space="0" w:color="auto"/>
              <w:left w:val="single" w:sz="4" w:space="0" w:color="auto"/>
              <w:bottom w:val="single" w:sz="4" w:space="0" w:color="auto"/>
              <w:right w:val="single" w:sz="4" w:space="0" w:color="auto"/>
            </w:tcBorders>
            <w:vAlign w:val="center"/>
          </w:tcPr>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19614</w:t>
            </w:r>
          </w:p>
        </w:tc>
        <w:tc>
          <w:tcPr>
            <w:tcW w:w="1136" w:type="dxa"/>
            <w:gridSpan w:val="4"/>
            <w:tcBorders>
              <w:top w:val="single" w:sz="4" w:space="0" w:color="auto"/>
              <w:left w:val="single" w:sz="4" w:space="0" w:color="auto"/>
              <w:bottom w:val="single" w:sz="4" w:space="0" w:color="auto"/>
              <w:right w:val="single" w:sz="4" w:space="0" w:color="auto"/>
            </w:tcBorders>
            <w:vAlign w:val="center"/>
          </w:tcPr>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185</w:t>
            </w:r>
          </w:p>
        </w:tc>
        <w:tc>
          <w:tcPr>
            <w:tcW w:w="1567" w:type="dxa"/>
            <w:gridSpan w:val="2"/>
            <w:tcBorders>
              <w:top w:val="single" w:sz="4" w:space="0" w:color="auto"/>
              <w:left w:val="single" w:sz="4" w:space="0" w:color="auto"/>
              <w:bottom w:val="single" w:sz="4" w:space="0" w:color="auto"/>
              <w:right w:val="single" w:sz="4" w:space="0" w:color="auto"/>
            </w:tcBorders>
            <w:vAlign w:val="center"/>
          </w:tcPr>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19799</w:t>
            </w:r>
          </w:p>
        </w:tc>
      </w:tr>
      <w:tr w:rsidR="006114C2" w:rsidRPr="006114C2" w:rsidTr="008B589D">
        <w:trPr>
          <w:trHeight w:val="315"/>
        </w:trPr>
        <w:tc>
          <w:tcPr>
            <w:tcW w:w="9781" w:type="dxa"/>
            <w:gridSpan w:val="17"/>
            <w:tcBorders>
              <w:top w:val="single" w:sz="4" w:space="0" w:color="auto"/>
              <w:left w:val="single" w:sz="4" w:space="0" w:color="auto"/>
              <w:bottom w:val="single" w:sz="4" w:space="0" w:color="auto"/>
              <w:right w:val="single" w:sz="4" w:space="0" w:color="auto"/>
            </w:tcBorders>
            <w:noWrap/>
            <w:vAlign w:val="center"/>
          </w:tcPr>
          <w:p w:rsidR="006114C2" w:rsidRPr="006114C2" w:rsidRDefault="006114C2" w:rsidP="006114C2">
            <w:pPr>
              <w:spacing w:after="0" w:line="240" w:lineRule="auto"/>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 xml:space="preserve">235 </w:t>
            </w:r>
            <w:r w:rsidRPr="006114C2">
              <w:rPr>
                <w:rFonts w:ascii="Times New Roman" w:eastAsia="Times New Roman" w:hAnsi="Times New Roman" w:cs="Times New Roman"/>
                <w:bCs/>
                <w:i/>
                <w:sz w:val="24"/>
                <w:szCs w:val="24"/>
                <w:lang w:eastAsia="lv-LV"/>
              </w:rPr>
              <w:t>euro</w:t>
            </w:r>
            <w:proofErr w:type="gramStart"/>
            <w:r w:rsidRPr="006114C2">
              <w:rPr>
                <w:rFonts w:ascii="Times New Roman" w:eastAsia="Times New Roman" w:hAnsi="Times New Roman" w:cs="Times New Roman"/>
                <w:bCs/>
                <w:i/>
                <w:sz w:val="24"/>
                <w:szCs w:val="24"/>
                <w:lang w:eastAsia="lv-LV"/>
              </w:rPr>
              <w:t xml:space="preserve"> </w:t>
            </w:r>
            <w:r w:rsidRPr="006114C2">
              <w:rPr>
                <w:rFonts w:ascii="Times New Roman" w:eastAsia="Times New Roman" w:hAnsi="Times New Roman" w:cs="Times New Roman"/>
                <w:bCs/>
                <w:sz w:val="24"/>
                <w:szCs w:val="24"/>
                <w:lang w:eastAsia="lv-LV"/>
              </w:rPr>
              <w:t xml:space="preserve"> </w:t>
            </w:r>
            <w:proofErr w:type="gramEnd"/>
            <w:r w:rsidRPr="006114C2">
              <w:rPr>
                <w:rFonts w:ascii="Times New Roman" w:eastAsia="Times New Roman" w:hAnsi="Times New Roman" w:cs="Times New Roman"/>
                <w:bCs/>
                <w:sz w:val="24"/>
                <w:szCs w:val="24"/>
                <w:lang w:eastAsia="lv-LV"/>
              </w:rPr>
              <w:t xml:space="preserve">PII Pienenīte; -50  </w:t>
            </w:r>
            <w:r w:rsidRPr="006114C2">
              <w:rPr>
                <w:rFonts w:ascii="Times New Roman" w:eastAsia="Times New Roman" w:hAnsi="Times New Roman" w:cs="Times New Roman"/>
                <w:bCs/>
                <w:i/>
                <w:sz w:val="24"/>
                <w:szCs w:val="24"/>
                <w:lang w:eastAsia="lv-LV"/>
              </w:rPr>
              <w:t xml:space="preserve">euro </w:t>
            </w:r>
            <w:r w:rsidRPr="006114C2">
              <w:rPr>
                <w:rFonts w:ascii="Times New Roman" w:eastAsia="Times New Roman" w:hAnsi="Times New Roman" w:cs="Times New Roman"/>
                <w:bCs/>
                <w:sz w:val="24"/>
                <w:szCs w:val="24"/>
                <w:lang w:eastAsia="lv-LV"/>
              </w:rPr>
              <w:t>Sporta skola.</w:t>
            </w:r>
          </w:p>
        </w:tc>
      </w:tr>
      <w:tr w:rsidR="006114C2" w:rsidRPr="006114C2" w:rsidTr="008B589D">
        <w:trPr>
          <w:trHeight w:val="315"/>
        </w:trPr>
        <w:tc>
          <w:tcPr>
            <w:tcW w:w="1270" w:type="dxa"/>
            <w:gridSpan w:val="4"/>
            <w:tcBorders>
              <w:top w:val="single" w:sz="4" w:space="0" w:color="auto"/>
              <w:left w:val="single" w:sz="4" w:space="0" w:color="auto"/>
              <w:bottom w:val="single" w:sz="4" w:space="0" w:color="auto"/>
              <w:right w:val="single" w:sz="4" w:space="0" w:color="auto"/>
            </w:tcBorders>
            <w:noWrap/>
            <w:vAlign w:val="center"/>
          </w:tcPr>
          <w:p w:rsidR="006114C2" w:rsidRPr="006114C2" w:rsidRDefault="006114C2" w:rsidP="006114C2">
            <w:pPr>
              <w:spacing w:after="0" w:line="240" w:lineRule="auto"/>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 xml:space="preserve"> 21.3.9.9.</w:t>
            </w:r>
          </w:p>
        </w:tc>
        <w:tc>
          <w:tcPr>
            <w:tcW w:w="4246" w:type="dxa"/>
            <w:gridSpan w:val="2"/>
            <w:tcBorders>
              <w:top w:val="single" w:sz="4" w:space="0" w:color="auto"/>
              <w:left w:val="single" w:sz="4" w:space="0" w:color="auto"/>
              <w:bottom w:val="single" w:sz="4" w:space="0" w:color="auto"/>
              <w:right w:val="single" w:sz="4" w:space="0" w:color="auto"/>
            </w:tcBorders>
            <w:vAlign w:val="center"/>
          </w:tcPr>
          <w:p w:rsidR="006114C2" w:rsidRPr="006114C2" w:rsidRDefault="006114C2" w:rsidP="006114C2">
            <w:pPr>
              <w:spacing w:after="0" w:line="240" w:lineRule="auto"/>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 xml:space="preserve">Citi ieņēmumi par maksas pakalpojumiem </w:t>
            </w:r>
          </w:p>
        </w:tc>
        <w:tc>
          <w:tcPr>
            <w:tcW w:w="1562" w:type="dxa"/>
            <w:gridSpan w:val="5"/>
            <w:tcBorders>
              <w:top w:val="single" w:sz="4" w:space="0" w:color="auto"/>
              <w:left w:val="single" w:sz="4" w:space="0" w:color="auto"/>
              <w:bottom w:val="single" w:sz="4" w:space="0" w:color="auto"/>
              <w:right w:val="single" w:sz="4" w:space="0" w:color="auto"/>
            </w:tcBorders>
            <w:vAlign w:val="center"/>
          </w:tcPr>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128341</w:t>
            </w:r>
          </w:p>
        </w:tc>
        <w:tc>
          <w:tcPr>
            <w:tcW w:w="1136" w:type="dxa"/>
            <w:gridSpan w:val="4"/>
            <w:tcBorders>
              <w:top w:val="single" w:sz="4" w:space="0" w:color="auto"/>
              <w:left w:val="single" w:sz="4" w:space="0" w:color="auto"/>
              <w:bottom w:val="single" w:sz="4" w:space="0" w:color="auto"/>
              <w:right w:val="single" w:sz="4" w:space="0" w:color="auto"/>
            </w:tcBorders>
            <w:vAlign w:val="center"/>
          </w:tcPr>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-5086</w:t>
            </w:r>
          </w:p>
        </w:tc>
        <w:tc>
          <w:tcPr>
            <w:tcW w:w="1567" w:type="dxa"/>
            <w:gridSpan w:val="2"/>
            <w:tcBorders>
              <w:top w:val="single" w:sz="4" w:space="0" w:color="auto"/>
              <w:left w:val="single" w:sz="4" w:space="0" w:color="auto"/>
              <w:bottom w:val="single" w:sz="4" w:space="0" w:color="auto"/>
              <w:right w:val="single" w:sz="4" w:space="0" w:color="auto"/>
            </w:tcBorders>
            <w:vAlign w:val="center"/>
          </w:tcPr>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122875</w:t>
            </w:r>
          </w:p>
        </w:tc>
      </w:tr>
      <w:tr w:rsidR="006114C2" w:rsidRPr="006114C2" w:rsidTr="008B589D">
        <w:trPr>
          <w:trHeight w:val="315"/>
        </w:trPr>
        <w:tc>
          <w:tcPr>
            <w:tcW w:w="9781" w:type="dxa"/>
            <w:gridSpan w:val="17"/>
            <w:tcBorders>
              <w:top w:val="single" w:sz="4" w:space="0" w:color="auto"/>
              <w:left w:val="single" w:sz="4" w:space="0" w:color="auto"/>
              <w:bottom w:val="single" w:sz="4" w:space="0" w:color="auto"/>
              <w:right w:val="single" w:sz="4" w:space="0" w:color="auto"/>
            </w:tcBorders>
            <w:noWrap/>
            <w:vAlign w:val="center"/>
          </w:tcPr>
          <w:p w:rsidR="006114C2" w:rsidRPr="006114C2" w:rsidRDefault="006114C2" w:rsidP="006114C2">
            <w:pPr>
              <w:spacing w:after="0" w:line="240" w:lineRule="auto"/>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-1400</w:t>
            </w:r>
            <w:proofErr w:type="gramStart"/>
            <w:r w:rsidRPr="006114C2">
              <w:rPr>
                <w:rFonts w:ascii="Times New Roman" w:eastAsia="Times New Roman" w:hAnsi="Times New Roman" w:cs="Times New Roman"/>
                <w:bCs/>
                <w:sz w:val="24"/>
                <w:szCs w:val="24"/>
                <w:lang w:eastAsia="lv-LV"/>
              </w:rPr>
              <w:t xml:space="preserve">  </w:t>
            </w:r>
            <w:proofErr w:type="gramEnd"/>
            <w:r w:rsidRPr="006114C2">
              <w:rPr>
                <w:rFonts w:ascii="Times New Roman" w:eastAsia="Times New Roman" w:hAnsi="Times New Roman" w:cs="Times New Roman"/>
                <w:bCs/>
                <w:i/>
                <w:sz w:val="24"/>
                <w:szCs w:val="24"/>
                <w:lang w:eastAsia="lv-LV"/>
              </w:rPr>
              <w:t xml:space="preserve">euro </w:t>
            </w:r>
            <w:r w:rsidRPr="006114C2">
              <w:rPr>
                <w:rFonts w:ascii="Times New Roman" w:eastAsia="Times New Roman" w:hAnsi="Times New Roman" w:cs="Times New Roman"/>
                <w:bCs/>
                <w:sz w:val="24"/>
                <w:szCs w:val="24"/>
                <w:lang w:eastAsia="lv-LV"/>
              </w:rPr>
              <w:t xml:space="preserve">Džūkstes pamatskola; 80 </w:t>
            </w:r>
            <w:r w:rsidRPr="006114C2">
              <w:rPr>
                <w:rFonts w:ascii="Times New Roman" w:eastAsia="Times New Roman" w:hAnsi="Times New Roman" w:cs="Times New Roman"/>
                <w:bCs/>
                <w:i/>
                <w:sz w:val="24"/>
                <w:szCs w:val="24"/>
                <w:lang w:eastAsia="lv-LV"/>
              </w:rPr>
              <w:t xml:space="preserve">euro </w:t>
            </w:r>
            <w:r w:rsidRPr="006114C2">
              <w:rPr>
                <w:rFonts w:ascii="Times New Roman" w:eastAsia="Times New Roman" w:hAnsi="Times New Roman" w:cs="Times New Roman"/>
                <w:bCs/>
                <w:sz w:val="24"/>
                <w:szCs w:val="24"/>
                <w:lang w:eastAsia="lv-LV"/>
              </w:rPr>
              <w:t xml:space="preserve">Tukuma Raiņa ģimnāzija; 50  </w:t>
            </w:r>
            <w:r w:rsidRPr="006114C2">
              <w:rPr>
                <w:rFonts w:ascii="Times New Roman" w:eastAsia="Times New Roman" w:hAnsi="Times New Roman" w:cs="Times New Roman"/>
                <w:bCs/>
                <w:i/>
                <w:sz w:val="24"/>
                <w:szCs w:val="24"/>
                <w:lang w:eastAsia="lv-LV"/>
              </w:rPr>
              <w:t xml:space="preserve">euro </w:t>
            </w:r>
            <w:r w:rsidRPr="006114C2">
              <w:rPr>
                <w:rFonts w:ascii="Times New Roman" w:eastAsia="Times New Roman" w:hAnsi="Times New Roman" w:cs="Times New Roman"/>
                <w:bCs/>
                <w:sz w:val="24"/>
                <w:szCs w:val="24"/>
                <w:lang w:eastAsia="lv-LV"/>
              </w:rPr>
              <w:t>Sporta skola;</w:t>
            </w:r>
          </w:p>
          <w:p w:rsidR="006114C2" w:rsidRPr="006114C2" w:rsidRDefault="006114C2" w:rsidP="006114C2">
            <w:pPr>
              <w:spacing w:after="0" w:line="240" w:lineRule="auto"/>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70</w:t>
            </w:r>
            <w:proofErr w:type="gramStart"/>
            <w:r w:rsidRPr="006114C2">
              <w:rPr>
                <w:rFonts w:ascii="Times New Roman" w:eastAsia="Times New Roman" w:hAnsi="Times New Roman" w:cs="Times New Roman"/>
                <w:bCs/>
                <w:sz w:val="24"/>
                <w:szCs w:val="24"/>
                <w:lang w:eastAsia="lv-LV"/>
              </w:rPr>
              <w:t xml:space="preserve">  </w:t>
            </w:r>
            <w:proofErr w:type="gramEnd"/>
            <w:r w:rsidRPr="006114C2">
              <w:rPr>
                <w:rFonts w:ascii="Times New Roman" w:eastAsia="Times New Roman" w:hAnsi="Times New Roman" w:cs="Times New Roman"/>
                <w:bCs/>
                <w:i/>
                <w:sz w:val="24"/>
                <w:szCs w:val="24"/>
                <w:lang w:eastAsia="lv-LV"/>
              </w:rPr>
              <w:t xml:space="preserve">euro </w:t>
            </w:r>
            <w:r w:rsidRPr="006114C2">
              <w:rPr>
                <w:rFonts w:ascii="Times New Roman" w:eastAsia="Times New Roman" w:hAnsi="Times New Roman" w:cs="Times New Roman"/>
                <w:bCs/>
                <w:sz w:val="24"/>
                <w:szCs w:val="24"/>
                <w:lang w:eastAsia="lv-LV"/>
              </w:rPr>
              <w:t xml:space="preserve">Mūzikas skola; -3216 </w:t>
            </w:r>
            <w:r w:rsidRPr="006114C2">
              <w:rPr>
                <w:rFonts w:ascii="Times New Roman" w:eastAsia="Times New Roman" w:hAnsi="Times New Roman" w:cs="Times New Roman"/>
                <w:bCs/>
                <w:i/>
                <w:sz w:val="24"/>
                <w:szCs w:val="24"/>
                <w:lang w:eastAsia="lv-LV"/>
              </w:rPr>
              <w:t xml:space="preserve">euro </w:t>
            </w:r>
            <w:r w:rsidRPr="006114C2">
              <w:rPr>
                <w:rFonts w:ascii="Times New Roman" w:eastAsia="Times New Roman" w:hAnsi="Times New Roman" w:cs="Times New Roman"/>
                <w:bCs/>
                <w:sz w:val="24"/>
                <w:szCs w:val="24"/>
                <w:lang w:eastAsia="lv-LV"/>
              </w:rPr>
              <w:t xml:space="preserve">Izglītības pārvalde Skolēnu dziesmu un deju svētki; 380 </w:t>
            </w:r>
            <w:r w:rsidRPr="006114C2">
              <w:rPr>
                <w:rFonts w:ascii="Times New Roman" w:eastAsia="Times New Roman" w:hAnsi="Times New Roman" w:cs="Times New Roman"/>
                <w:bCs/>
                <w:i/>
                <w:sz w:val="24"/>
                <w:szCs w:val="24"/>
                <w:lang w:eastAsia="lv-LV"/>
              </w:rPr>
              <w:t xml:space="preserve">euro </w:t>
            </w:r>
            <w:r w:rsidRPr="006114C2">
              <w:rPr>
                <w:rFonts w:ascii="Times New Roman" w:eastAsia="Times New Roman" w:hAnsi="Times New Roman" w:cs="Times New Roman"/>
                <w:bCs/>
                <w:sz w:val="24"/>
                <w:szCs w:val="24"/>
                <w:lang w:eastAsia="lv-LV"/>
              </w:rPr>
              <w:t xml:space="preserve">PII Zemenīte -1050 </w:t>
            </w:r>
            <w:r w:rsidRPr="006114C2">
              <w:rPr>
                <w:rFonts w:ascii="Times New Roman" w:eastAsia="Times New Roman" w:hAnsi="Times New Roman" w:cs="Times New Roman"/>
                <w:bCs/>
                <w:i/>
                <w:sz w:val="24"/>
                <w:szCs w:val="24"/>
                <w:lang w:eastAsia="lv-LV"/>
              </w:rPr>
              <w:t xml:space="preserve">euro </w:t>
            </w:r>
            <w:r w:rsidRPr="006114C2">
              <w:rPr>
                <w:rFonts w:ascii="Times New Roman" w:eastAsia="Times New Roman" w:hAnsi="Times New Roman" w:cs="Times New Roman"/>
                <w:bCs/>
                <w:sz w:val="24"/>
                <w:szCs w:val="24"/>
                <w:lang w:eastAsia="lv-LV"/>
              </w:rPr>
              <w:t>Tumes vidusskola.</w:t>
            </w:r>
          </w:p>
        </w:tc>
      </w:tr>
      <w:tr w:rsidR="006114C2" w:rsidRPr="006114C2" w:rsidTr="008B589D">
        <w:trPr>
          <w:trHeight w:val="315"/>
        </w:trPr>
        <w:tc>
          <w:tcPr>
            <w:tcW w:w="1270" w:type="dxa"/>
            <w:gridSpan w:val="4"/>
            <w:tcBorders>
              <w:top w:val="single" w:sz="4" w:space="0" w:color="auto"/>
              <w:left w:val="single" w:sz="4" w:space="0" w:color="auto"/>
              <w:bottom w:val="single" w:sz="4" w:space="0" w:color="auto"/>
              <w:right w:val="single" w:sz="4" w:space="0" w:color="auto"/>
            </w:tcBorders>
            <w:noWrap/>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21.4.2.9.</w:t>
            </w:r>
          </w:p>
        </w:tc>
        <w:tc>
          <w:tcPr>
            <w:tcW w:w="4246" w:type="dxa"/>
            <w:gridSpan w:val="2"/>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rPr>
                <w:rFonts w:ascii="Times New Roman" w:eastAsia="Times New Roman" w:hAnsi="Times New Roman" w:cs="Times New Roman"/>
                <w:sz w:val="24"/>
                <w:szCs w:val="24"/>
                <w:u w:val="single"/>
                <w:lang w:eastAsia="lv-LV"/>
              </w:rPr>
            </w:pPr>
            <w:r w:rsidRPr="006114C2">
              <w:rPr>
                <w:rFonts w:ascii="Times New Roman" w:eastAsia="Times New Roman" w:hAnsi="Times New Roman" w:cs="Times New Roman"/>
                <w:bCs/>
                <w:sz w:val="24"/>
                <w:szCs w:val="24"/>
                <w:lang w:eastAsia="lv-LV"/>
              </w:rPr>
              <w:t>Pārējie iepriekš neklasificēti</w:t>
            </w:r>
            <w:proofErr w:type="gramStart"/>
            <w:r w:rsidRPr="006114C2">
              <w:rPr>
                <w:rFonts w:ascii="Times New Roman" w:eastAsia="Times New Roman" w:hAnsi="Times New Roman" w:cs="Times New Roman"/>
                <w:bCs/>
                <w:sz w:val="24"/>
                <w:szCs w:val="24"/>
                <w:lang w:eastAsia="lv-LV"/>
              </w:rPr>
              <w:t xml:space="preserve">  </w:t>
            </w:r>
            <w:proofErr w:type="gramEnd"/>
            <w:r w:rsidRPr="006114C2">
              <w:rPr>
                <w:rFonts w:ascii="Times New Roman" w:eastAsia="Times New Roman" w:hAnsi="Times New Roman" w:cs="Times New Roman"/>
                <w:bCs/>
                <w:sz w:val="24"/>
                <w:szCs w:val="24"/>
                <w:lang w:eastAsia="lv-LV"/>
              </w:rPr>
              <w:t xml:space="preserve">īpašiem mērķiem noteiktie ieņēmumi </w:t>
            </w:r>
          </w:p>
        </w:tc>
        <w:tc>
          <w:tcPr>
            <w:tcW w:w="1562" w:type="dxa"/>
            <w:gridSpan w:val="5"/>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1200</w:t>
            </w:r>
          </w:p>
        </w:tc>
        <w:tc>
          <w:tcPr>
            <w:tcW w:w="1136" w:type="dxa"/>
            <w:gridSpan w:val="4"/>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-1200</w:t>
            </w:r>
          </w:p>
        </w:tc>
        <w:tc>
          <w:tcPr>
            <w:tcW w:w="1567" w:type="dxa"/>
            <w:gridSpan w:val="2"/>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0</w:t>
            </w:r>
          </w:p>
        </w:tc>
      </w:tr>
      <w:tr w:rsidR="006114C2" w:rsidRPr="006114C2" w:rsidTr="008B589D">
        <w:trPr>
          <w:trHeight w:val="315"/>
        </w:trPr>
        <w:tc>
          <w:tcPr>
            <w:tcW w:w="9781" w:type="dxa"/>
            <w:gridSpan w:val="17"/>
            <w:tcBorders>
              <w:top w:val="single" w:sz="4" w:space="0" w:color="auto"/>
              <w:left w:val="single" w:sz="4" w:space="0" w:color="auto"/>
              <w:bottom w:val="single" w:sz="4" w:space="0" w:color="auto"/>
              <w:right w:val="single" w:sz="4" w:space="0" w:color="auto"/>
            </w:tcBorders>
            <w:noWrap/>
          </w:tcPr>
          <w:p w:rsidR="006114C2" w:rsidRPr="006114C2" w:rsidRDefault="006114C2" w:rsidP="006114C2">
            <w:pPr>
              <w:spacing w:after="0" w:line="240" w:lineRule="auto"/>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 xml:space="preserve">-800 </w:t>
            </w:r>
            <w:r w:rsidRPr="006114C2">
              <w:rPr>
                <w:rFonts w:ascii="Times New Roman" w:eastAsia="Times New Roman" w:hAnsi="Times New Roman" w:cs="Times New Roman"/>
                <w:bCs/>
                <w:i/>
                <w:sz w:val="24"/>
                <w:szCs w:val="24"/>
                <w:lang w:eastAsia="lv-LV"/>
              </w:rPr>
              <w:t>euro</w:t>
            </w:r>
            <w:r w:rsidRPr="006114C2">
              <w:rPr>
                <w:rFonts w:ascii="Times New Roman" w:eastAsia="Times New Roman" w:hAnsi="Times New Roman" w:cs="Times New Roman"/>
                <w:bCs/>
                <w:sz w:val="24"/>
                <w:szCs w:val="24"/>
                <w:lang w:eastAsia="lv-LV"/>
              </w:rPr>
              <w:t xml:space="preserve"> Tukuma Raiņa ģimnāzijai no nodibinājuma „Vītolu fonds”</w:t>
            </w:r>
            <w:proofErr w:type="gramStart"/>
            <w:r w:rsidRPr="006114C2">
              <w:rPr>
                <w:rFonts w:ascii="Times New Roman" w:eastAsia="Times New Roman" w:hAnsi="Times New Roman" w:cs="Times New Roman"/>
                <w:bCs/>
                <w:sz w:val="24"/>
                <w:szCs w:val="24"/>
                <w:lang w:eastAsia="lv-LV"/>
              </w:rPr>
              <w:t xml:space="preserve">  </w:t>
            </w:r>
            <w:proofErr w:type="gramEnd"/>
            <w:r w:rsidRPr="006114C2">
              <w:rPr>
                <w:rFonts w:ascii="Times New Roman" w:eastAsia="Times New Roman" w:hAnsi="Times New Roman" w:cs="Times New Roman"/>
                <w:bCs/>
                <w:sz w:val="24"/>
                <w:szCs w:val="24"/>
                <w:lang w:eastAsia="lv-LV"/>
              </w:rPr>
              <w:t>par  muzeju apmeklējumu 2  klasēm;</w:t>
            </w:r>
          </w:p>
          <w:p w:rsidR="006114C2" w:rsidRPr="006114C2" w:rsidRDefault="006114C2" w:rsidP="006114C2">
            <w:pPr>
              <w:spacing w:after="0" w:line="240" w:lineRule="auto"/>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 xml:space="preserve">-400 </w:t>
            </w:r>
            <w:r w:rsidRPr="006114C2">
              <w:rPr>
                <w:rFonts w:ascii="Times New Roman" w:eastAsia="Times New Roman" w:hAnsi="Times New Roman" w:cs="Times New Roman"/>
                <w:bCs/>
                <w:i/>
                <w:sz w:val="24"/>
                <w:szCs w:val="24"/>
                <w:lang w:eastAsia="lv-LV"/>
              </w:rPr>
              <w:t xml:space="preserve">euro </w:t>
            </w:r>
            <w:r w:rsidRPr="006114C2">
              <w:rPr>
                <w:rFonts w:ascii="Times New Roman" w:eastAsia="Times New Roman" w:hAnsi="Times New Roman" w:cs="Times New Roman"/>
                <w:bCs/>
                <w:sz w:val="24"/>
                <w:szCs w:val="24"/>
                <w:lang w:eastAsia="lv-LV"/>
              </w:rPr>
              <w:t>E.Birznieka-Upīša 1.pamatskolai no nodibinājuma „Vītolu fonds”</w:t>
            </w:r>
            <w:proofErr w:type="gramStart"/>
            <w:r w:rsidRPr="006114C2">
              <w:rPr>
                <w:rFonts w:ascii="Times New Roman" w:eastAsia="Times New Roman" w:hAnsi="Times New Roman" w:cs="Times New Roman"/>
                <w:bCs/>
                <w:sz w:val="24"/>
                <w:szCs w:val="24"/>
                <w:lang w:eastAsia="lv-LV"/>
              </w:rPr>
              <w:t xml:space="preserve">  </w:t>
            </w:r>
            <w:proofErr w:type="gramEnd"/>
            <w:r w:rsidRPr="006114C2">
              <w:rPr>
                <w:rFonts w:ascii="Times New Roman" w:eastAsia="Times New Roman" w:hAnsi="Times New Roman" w:cs="Times New Roman"/>
                <w:bCs/>
                <w:sz w:val="24"/>
                <w:szCs w:val="24"/>
                <w:lang w:eastAsia="lv-LV"/>
              </w:rPr>
              <w:t>par  muzeju apmeklējumu 1 klasei.</w:t>
            </w:r>
          </w:p>
        </w:tc>
      </w:tr>
      <w:tr w:rsidR="006114C2" w:rsidRPr="006114C2" w:rsidTr="008B589D">
        <w:trPr>
          <w:trHeight w:val="315"/>
        </w:trPr>
        <w:tc>
          <w:tcPr>
            <w:tcW w:w="1245" w:type="dxa"/>
            <w:gridSpan w:val="2"/>
            <w:tcBorders>
              <w:top w:val="single" w:sz="4" w:space="0" w:color="auto"/>
              <w:left w:val="single" w:sz="4" w:space="0" w:color="auto"/>
              <w:bottom w:val="single" w:sz="4" w:space="0" w:color="auto"/>
              <w:right w:val="single" w:sz="4" w:space="0" w:color="auto"/>
            </w:tcBorders>
            <w:noWrap/>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21.4.9.9.</w:t>
            </w:r>
          </w:p>
        </w:tc>
        <w:tc>
          <w:tcPr>
            <w:tcW w:w="4245" w:type="dxa"/>
            <w:gridSpan w:val="3"/>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rPr>
                <w:rFonts w:ascii="Times New Roman" w:eastAsia="Times New Roman" w:hAnsi="Times New Roman" w:cs="Times New Roman"/>
                <w:sz w:val="24"/>
                <w:szCs w:val="24"/>
                <w:u w:val="single"/>
                <w:lang w:eastAsia="lv-LV"/>
              </w:rPr>
            </w:pPr>
            <w:r w:rsidRPr="006114C2">
              <w:rPr>
                <w:rFonts w:ascii="Times New Roman" w:eastAsia="Times New Roman" w:hAnsi="Times New Roman" w:cs="Times New Roman"/>
                <w:bCs/>
                <w:sz w:val="24"/>
                <w:szCs w:val="24"/>
                <w:lang w:eastAsia="lv-LV"/>
              </w:rPr>
              <w:t xml:space="preserve">Pārējie iepriekš neklasificētie pašu ieņēmumi </w:t>
            </w:r>
          </w:p>
        </w:tc>
        <w:tc>
          <w:tcPr>
            <w:tcW w:w="1545" w:type="dxa"/>
            <w:gridSpan w:val="4"/>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1080</w:t>
            </w:r>
          </w:p>
        </w:tc>
        <w:tc>
          <w:tcPr>
            <w:tcW w:w="1215" w:type="dxa"/>
            <w:gridSpan w:val="7"/>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50</w:t>
            </w:r>
          </w:p>
        </w:tc>
        <w:tc>
          <w:tcPr>
            <w:tcW w:w="1531"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1130</w:t>
            </w:r>
          </w:p>
        </w:tc>
      </w:tr>
      <w:tr w:rsidR="006114C2" w:rsidRPr="006114C2" w:rsidTr="008B589D">
        <w:trPr>
          <w:trHeight w:val="315"/>
        </w:trPr>
        <w:tc>
          <w:tcPr>
            <w:tcW w:w="9781" w:type="dxa"/>
            <w:gridSpan w:val="17"/>
            <w:tcBorders>
              <w:top w:val="single" w:sz="4" w:space="0" w:color="auto"/>
              <w:left w:val="single" w:sz="4" w:space="0" w:color="auto"/>
              <w:bottom w:val="single" w:sz="4" w:space="0" w:color="auto"/>
              <w:right w:val="single" w:sz="4" w:space="0" w:color="auto"/>
            </w:tcBorders>
            <w:noWrap/>
          </w:tcPr>
          <w:p w:rsidR="006114C2" w:rsidRPr="006114C2" w:rsidRDefault="006114C2" w:rsidP="006114C2">
            <w:pPr>
              <w:spacing w:after="0" w:line="240" w:lineRule="auto"/>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lastRenderedPageBreak/>
              <w:t>50</w:t>
            </w:r>
            <w:proofErr w:type="gramStart"/>
            <w:r w:rsidRPr="006114C2">
              <w:rPr>
                <w:rFonts w:ascii="Times New Roman" w:eastAsia="Times New Roman" w:hAnsi="Times New Roman" w:cs="Times New Roman"/>
                <w:bCs/>
                <w:sz w:val="24"/>
                <w:szCs w:val="24"/>
                <w:lang w:eastAsia="lv-LV"/>
              </w:rPr>
              <w:t xml:space="preserve">  </w:t>
            </w:r>
            <w:proofErr w:type="gramEnd"/>
            <w:r w:rsidRPr="006114C2">
              <w:rPr>
                <w:rFonts w:ascii="Times New Roman" w:eastAsia="Times New Roman" w:hAnsi="Times New Roman" w:cs="Times New Roman"/>
                <w:bCs/>
                <w:i/>
                <w:sz w:val="24"/>
                <w:szCs w:val="24"/>
                <w:lang w:eastAsia="lv-LV"/>
              </w:rPr>
              <w:t xml:space="preserve">euro </w:t>
            </w:r>
            <w:r w:rsidRPr="006114C2">
              <w:rPr>
                <w:rFonts w:ascii="Times New Roman" w:eastAsia="Times New Roman" w:hAnsi="Times New Roman" w:cs="Times New Roman"/>
                <w:bCs/>
                <w:sz w:val="24"/>
                <w:szCs w:val="24"/>
                <w:lang w:eastAsia="lv-LV"/>
              </w:rPr>
              <w:t xml:space="preserve"> Tukuma Mākslas skola.</w:t>
            </w:r>
          </w:p>
        </w:tc>
      </w:tr>
      <w:tr w:rsidR="006114C2" w:rsidRPr="006114C2" w:rsidTr="008B589D">
        <w:trPr>
          <w:trHeight w:val="242"/>
        </w:trPr>
        <w:tc>
          <w:tcPr>
            <w:tcW w:w="1270" w:type="dxa"/>
            <w:gridSpan w:val="4"/>
            <w:tcBorders>
              <w:top w:val="single" w:sz="4" w:space="0" w:color="auto"/>
              <w:left w:val="single" w:sz="4" w:space="0" w:color="auto"/>
              <w:bottom w:val="single" w:sz="4" w:space="0" w:color="auto"/>
              <w:right w:val="single" w:sz="4" w:space="0" w:color="auto"/>
            </w:tcBorders>
            <w:noWrap/>
            <w:vAlign w:val="bottom"/>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p>
        </w:tc>
        <w:tc>
          <w:tcPr>
            <w:tcW w:w="4246" w:type="dxa"/>
            <w:gridSpan w:val="2"/>
            <w:tcBorders>
              <w:top w:val="single" w:sz="4" w:space="0" w:color="auto"/>
              <w:left w:val="nil"/>
              <w:bottom w:val="single" w:sz="4" w:space="0" w:color="auto"/>
              <w:right w:val="single" w:sz="4" w:space="0" w:color="auto"/>
            </w:tcBorders>
            <w:noWrap/>
            <w:vAlign w:val="bottom"/>
          </w:tcPr>
          <w:p w:rsidR="006114C2" w:rsidRPr="006114C2" w:rsidRDefault="006114C2" w:rsidP="006114C2">
            <w:pPr>
              <w:spacing w:after="0" w:line="240" w:lineRule="auto"/>
              <w:rPr>
                <w:rFonts w:ascii="Times New Roman" w:eastAsia="Times New Roman" w:hAnsi="Times New Roman" w:cs="Times New Roman"/>
                <w:b/>
                <w:bCs/>
                <w:sz w:val="24"/>
                <w:szCs w:val="24"/>
                <w:lang w:eastAsia="lv-LV"/>
              </w:rPr>
            </w:pPr>
            <w:r w:rsidRPr="006114C2">
              <w:rPr>
                <w:rFonts w:ascii="Times New Roman" w:eastAsia="Times New Roman" w:hAnsi="Times New Roman" w:cs="Times New Roman"/>
                <w:b/>
                <w:bCs/>
                <w:sz w:val="24"/>
                <w:szCs w:val="24"/>
                <w:lang w:eastAsia="lv-LV"/>
              </w:rPr>
              <w:t>Kopā plāna grozījumi</w:t>
            </w:r>
          </w:p>
        </w:tc>
        <w:tc>
          <w:tcPr>
            <w:tcW w:w="1562" w:type="dxa"/>
            <w:gridSpan w:val="5"/>
            <w:tcBorders>
              <w:top w:val="single" w:sz="4" w:space="0" w:color="auto"/>
              <w:left w:val="nil"/>
              <w:bottom w:val="single" w:sz="4" w:space="0" w:color="auto"/>
              <w:right w:val="single" w:sz="4" w:space="0" w:color="auto"/>
            </w:tcBorders>
            <w:noWrap/>
            <w:vAlign w:val="bottom"/>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341469</w:t>
            </w:r>
          </w:p>
        </w:tc>
        <w:tc>
          <w:tcPr>
            <w:tcW w:w="1136" w:type="dxa"/>
            <w:gridSpan w:val="4"/>
            <w:tcBorders>
              <w:top w:val="single" w:sz="4" w:space="0" w:color="auto"/>
              <w:left w:val="nil"/>
              <w:bottom w:val="single" w:sz="4" w:space="0" w:color="auto"/>
              <w:right w:val="single" w:sz="4" w:space="0" w:color="auto"/>
            </w:tcBorders>
            <w:noWrap/>
            <w:vAlign w:val="bottom"/>
          </w:tcPr>
          <w:p w:rsidR="006114C2" w:rsidRPr="006114C2" w:rsidRDefault="006114C2" w:rsidP="006114C2">
            <w:pPr>
              <w:spacing w:after="0" w:line="240" w:lineRule="auto"/>
              <w:jc w:val="center"/>
              <w:rPr>
                <w:rFonts w:ascii="Times New Roman" w:eastAsia="Times New Roman" w:hAnsi="Times New Roman" w:cs="Times New Roman"/>
                <w:b/>
                <w:bCs/>
                <w:sz w:val="24"/>
                <w:szCs w:val="24"/>
                <w:lang w:eastAsia="lv-LV"/>
              </w:rPr>
            </w:pPr>
            <w:r w:rsidRPr="006114C2">
              <w:rPr>
                <w:rFonts w:ascii="Times New Roman" w:eastAsia="Times New Roman" w:hAnsi="Times New Roman" w:cs="Times New Roman"/>
                <w:b/>
                <w:bCs/>
                <w:sz w:val="24"/>
                <w:szCs w:val="24"/>
                <w:lang w:eastAsia="lv-LV"/>
              </w:rPr>
              <w:t>13989</w:t>
            </w:r>
          </w:p>
        </w:tc>
        <w:tc>
          <w:tcPr>
            <w:tcW w:w="1567" w:type="dxa"/>
            <w:gridSpan w:val="2"/>
            <w:tcBorders>
              <w:top w:val="single" w:sz="4" w:space="0" w:color="auto"/>
              <w:left w:val="nil"/>
              <w:bottom w:val="single" w:sz="4" w:space="0" w:color="auto"/>
              <w:right w:val="single" w:sz="4" w:space="0" w:color="auto"/>
            </w:tcBorders>
            <w:noWrap/>
            <w:vAlign w:val="bottom"/>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355458</w:t>
            </w:r>
          </w:p>
        </w:tc>
      </w:tr>
    </w:tbl>
    <w:p w:rsidR="006114C2" w:rsidRPr="006114C2" w:rsidRDefault="006114C2" w:rsidP="006114C2">
      <w:pPr>
        <w:spacing w:after="0" w:line="240" w:lineRule="auto"/>
        <w:jc w:val="both"/>
        <w:rPr>
          <w:rFonts w:asciiTheme="majorHAnsi" w:eastAsiaTheme="majorEastAsia" w:hAnsiTheme="majorHAnsi" w:cstheme="majorBidi"/>
          <w:b/>
          <w:bCs/>
          <w:iCs/>
          <w:color w:val="404040" w:themeColor="text1" w:themeTint="BF"/>
          <w:sz w:val="20"/>
          <w:szCs w:val="20"/>
          <w:lang w:eastAsia="lv-LV"/>
        </w:rPr>
      </w:pPr>
    </w:p>
    <w:p w:rsidR="006114C2" w:rsidRPr="006114C2" w:rsidRDefault="006114C2" w:rsidP="006114C2">
      <w:pPr>
        <w:spacing w:after="0" w:line="240" w:lineRule="auto"/>
        <w:ind w:firstLine="436"/>
        <w:jc w:val="both"/>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 xml:space="preserve">28.Izdarīt Tukuma novada </w:t>
      </w:r>
      <w:r w:rsidRPr="006114C2">
        <w:rPr>
          <w:rFonts w:ascii="Times New Roman" w:eastAsia="Times New Roman" w:hAnsi="Times New Roman" w:cs="Times New Roman"/>
          <w:b/>
          <w:sz w:val="24"/>
          <w:szCs w:val="24"/>
          <w:lang w:eastAsia="lv-LV"/>
        </w:rPr>
        <w:t>Izglītības pārvaldes</w:t>
      </w:r>
      <w:r w:rsidRPr="006114C2">
        <w:rPr>
          <w:rFonts w:ascii="Times New Roman" w:eastAsia="Times New Roman" w:hAnsi="Times New Roman" w:cs="Times New Roman"/>
          <w:sz w:val="24"/>
          <w:szCs w:val="24"/>
          <w:lang w:eastAsia="lv-LV"/>
        </w:rPr>
        <w:t xml:space="preserve"> 2015.gada pamatbudžeta </w:t>
      </w:r>
      <w:r w:rsidRPr="006114C2">
        <w:rPr>
          <w:rFonts w:ascii="Times New Roman" w:eastAsia="Times New Roman" w:hAnsi="Times New Roman" w:cs="Times New Roman"/>
          <w:b/>
          <w:sz w:val="24"/>
          <w:szCs w:val="24"/>
          <w:lang w:eastAsia="lv-LV"/>
        </w:rPr>
        <w:t>maksas pakalpojumu</w:t>
      </w:r>
      <w:r w:rsidRPr="006114C2">
        <w:rPr>
          <w:rFonts w:ascii="Times New Roman" w:eastAsia="Times New Roman" w:hAnsi="Times New Roman" w:cs="Times New Roman"/>
          <w:sz w:val="24"/>
          <w:szCs w:val="24"/>
          <w:lang w:eastAsia="lv-LV"/>
        </w:rPr>
        <w:t xml:space="preserve"> izdevumu daļā šādus plāna grozījumus (</w:t>
      </w:r>
      <w:r w:rsidRPr="006114C2">
        <w:rPr>
          <w:rFonts w:ascii="Times New Roman" w:eastAsia="Times New Roman" w:hAnsi="Times New Roman" w:cs="Times New Roman"/>
          <w:i/>
          <w:sz w:val="24"/>
          <w:szCs w:val="24"/>
          <w:lang w:eastAsia="lv-LV"/>
        </w:rPr>
        <w:t>euro</w:t>
      </w:r>
      <w:r w:rsidRPr="006114C2">
        <w:rPr>
          <w:rFonts w:ascii="Times New Roman" w:eastAsia="Times New Roman" w:hAnsi="Times New Roman" w:cs="Times New Roman"/>
          <w:sz w:val="24"/>
          <w:szCs w:val="24"/>
          <w:lang w:eastAsia="lv-LV"/>
        </w:rPr>
        <w:t>):</w:t>
      </w:r>
    </w:p>
    <w:p w:rsidR="006114C2" w:rsidRPr="006114C2" w:rsidRDefault="006114C2" w:rsidP="006114C2">
      <w:pPr>
        <w:spacing w:after="0" w:line="240" w:lineRule="auto"/>
        <w:ind w:firstLine="436"/>
        <w:jc w:val="both"/>
        <w:rPr>
          <w:rFonts w:ascii="Times New Roman" w:eastAsia="Times New Roman" w:hAnsi="Times New Roman" w:cs="Times New Roman"/>
          <w:sz w:val="24"/>
          <w:szCs w:val="24"/>
          <w:lang w:eastAsia="lv-LV"/>
        </w:rPr>
      </w:pPr>
    </w:p>
    <w:tbl>
      <w:tblPr>
        <w:tblW w:w="9781" w:type="dxa"/>
        <w:tblInd w:w="108" w:type="dxa"/>
        <w:tblLayout w:type="fixed"/>
        <w:tblLook w:val="04A0" w:firstRow="1" w:lastRow="0" w:firstColumn="1" w:lastColumn="0" w:noHBand="0" w:noVBand="1"/>
      </w:tblPr>
      <w:tblGrid>
        <w:gridCol w:w="1250"/>
        <w:gridCol w:w="4279"/>
        <w:gridCol w:w="1559"/>
        <w:gridCol w:w="1134"/>
        <w:gridCol w:w="1559"/>
      </w:tblGrid>
      <w:tr w:rsidR="006114C2" w:rsidRPr="006114C2" w:rsidTr="008B589D">
        <w:trPr>
          <w:trHeight w:val="285"/>
        </w:trPr>
        <w:tc>
          <w:tcPr>
            <w:tcW w:w="1250" w:type="dxa"/>
            <w:tcBorders>
              <w:top w:val="single" w:sz="4" w:space="0" w:color="auto"/>
              <w:left w:val="single" w:sz="4" w:space="0" w:color="auto"/>
              <w:bottom w:val="single" w:sz="4" w:space="0" w:color="000000"/>
              <w:right w:val="single" w:sz="4" w:space="0" w:color="auto"/>
            </w:tcBorders>
            <w:vAlign w:val="center"/>
          </w:tcPr>
          <w:p w:rsidR="006114C2" w:rsidRPr="006114C2" w:rsidRDefault="006114C2" w:rsidP="006114C2">
            <w:pPr>
              <w:spacing w:after="0" w:line="240" w:lineRule="auto"/>
              <w:jc w:val="center"/>
              <w:rPr>
                <w:rFonts w:ascii="Times New Roman" w:eastAsia="Times New Roman" w:hAnsi="Times New Roman" w:cs="Times New Roman"/>
                <w:sz w:val="20"/>
                <w:szCs w:val="20"/>
                <w:lang w:eastAsia="lv-LV"/>
              </w:rPr>
            </w:pPr>
            <w:r w:rsidRPr="006114C2">
              <w:rPr>
                <w:rFonts w:ascii="Times New Roman" w:eastAsia="Times New Roman" w:hAnsi="Times New Roman" w:cs="Times New Roman"/>
                <w:sz w:val="20"/>
                <w:szCs w:val="20"/>
                <w:lang w:eastAsia="lv-LV"/>
              </w:rPr>
              <w:t>Kods</w:t>
            </w:r>
          </w:p>
        </w:tc>
        <w:tc>
          <w:tcPr>
            <w:tcW w:w="4279" w:type="dxa"/>
            <w:tcBorders>
              <w:top w:val="single" w:sz="4" w:space="0" w:color="auto"/>
              <w:left w:val="single" w:sz="4" w:space="0" w:color="auto"/>
              <w:bottom w:val="single" w:sz="4" w:space="0" w:color="000000"/>
              <w:right w:val="single" w:sz="4" w:space="0" w:color="auto"/>
            </w:tcBorders>
            <w:vAlign w:val="center"/>
          </w:tcPr>
          <w:p w:rsidR="006114C2" w:rsidRPr="006114C2" w:rsidRDefault="006114C2" w:rsidP="006114C2">
            <w:pPr>
              <w:spacing w:after="0" w:line="240" w:lineRule="auto"/>
              <w:jc w:val="center"/>
              <w:rPr>
                <w:rFonts w:ascii="Times New Roman" w:eastAsia="Times New Roman" w:hAnsi="Times New Roman" w:cs="Times New Roman"/>
                <w:sz w:val="20"/>
                <w:szCs w:val="20"/>
                <w:lang w:eastAsia="lv-LV"/>
              </w:rPr>
            </w:pPr>
            <w:r w:rsidRPr="006114C2">
              <w:rPr>
                <w:rFonts w:ascii="Times New Roman" w:eastAsia="Times New Roman" w:hAnsi="Times New Roman" w:cs="Times New Roman"/>
                <w:sz w:val="20"/>
                <w:szCs w:val="20"/>
                <w:lang w:eastAsia="lv-LV"/>
              </w:rPr>
              <w:t>Koda nosaukums</w:t>
            </w:r>
          </w:p>
        </w:tc>
        <w:tc>
          <w:tcPr>
            <w:tcW w:w="1559" w:type="dxa"/>
            <w:tcBorders>
              <w:top w:val="single" w:sz="4" w:space="0" w:color="auto"/>
              <w:left w:val="single" w:sz="4" w:space="0" w:color="auto"/>
              <w:bottom w:val="single" w:sz="4" w:space="0" w:color="000000"/>
              <w:right w:val="single" w:sz="4" w:space="0" w:color="auto"/>
            </w:tcBorders>
            <w:vAlign w:val="center"/>
          </w:tcPr>
          <w:p w:rsidR="006114C2" w:rsidRPr="006114C2" w:rsidRDefault="006114C2" w:rsidP="006114C2">
            <w:pPr>
              <w:spacing w:after="0" w:line="240" w:lineRule="auto"/>
              <w:jc w:val="center"/>
              <w:rPr>
                <w:rFonts w:ascii="Times New Roman" w:eastAsia="Times New Roman" w:hAnsi="Times New Roman" w:cs="Times New Roman"/>
                <w:sz w:val="20"/>
                <w:szCs w:val="20"/>
                <w:lang w:eastAsia="lv-LV"/>
              </w:rPr>
            </w:pPr>
            <w:r w:rsidRPr="006114C2">
              <w:rPr>
                <w:rFonts w:ascii="Times New Roman" w:eastAsia="Times New Roman" w:hAnsi="Times New Roman" w:cs="Times New Roman"/>
                <w:sz w:val="20"/>
                <w:szCs w:val="20"/>
                <w:lang w:eastAsia="lv-LV"/>
              </w:rPr>
              <w:t xml:space="preserve">Apstiprinātais </w:t>
            </w:r>
            <w:smartTag w:uri="schemas-tilde-lv/tildestengine" w:element="veidnes">
              <w:smartTagPr>
                <w:attr w:name="text" w:val="plāns"/>
                <w:attr w:name="baseform" w:val="plāns"/>
                <w:attr w:name="id" w:val="-1"/>
              </w:smartTagPr>
              <w:r w:rsidRPr="006114C2">
                <w:rPr>
                  <w:rFonts w:ascii="Times New Roman" w:eastAsia="Times New Roman" w:hAnsi="Times New Roman" w:cs="Times New Roman"/>
                  <w:sz w:val="20"/>
                  <w:szCs w:val="20"/>
                  <w:lang w:eastAsia="lv-LV"/>
                </w:rPr>
                <w:t>plāns</w:t>
              </w:r>
            </w:smartTag>
            <w:r w:rsidRPr="006114C2">
              <w:rPr>
                <w:rFonts w:ascii="Times New Roman" w:eastAsia="Times New Roman" w:hAnsi="Times New Roman" w:cs="Times New Roman"/>
                <w:sz w:val="20"/>
                <w:szCs w:val="20"/>
                <w:lang w:eastAsia="lv-LV"/>
              </w:rPr>
              <w:t xml:space="preserve"> uz 01.10.2015.</w:t>
            </w:r>
          </w:p>
        </w:tc>
        <w:tc>
          <w:tcPr>
            <w:tcW w:w="1134" w:type="dxa"/>
            <w:tcBorders>
              <w:top w:val="single" w:sz="4" w:space="0" w:color="auto"/>
              <w:left w:val="single" w:sz="4" w:space="0" w:color="auto"/>
              <w:bottom w:val="single" w:sz="4" w:space="0" w:color="000000"/>
              <w:right w:val="single" w:sz="4" w:space="0" w:color="auto"/>
            </w:tcBorders>
            <w:vAlign w:val="center"/>
          </w:tcPr>
          <w:p w:rsidR="006114C2" w:rsidRPr="006114C2" w:rsidRDefault="006114C2" w:rsidP="006114C2">
            <w:pPr>
              <w:spacing w:after="0" w:line="240" w:lineRule="auto"/>
              <w:jc w:val="center"/>
              <w:rPr>
                <w:rFonts w:ascii="Times New Roman" w:eastAsia="Times New Roman" w:hAnsi="Times New Roman" w:cs="Times New Roman"/>
                <w:sz w:val="20"/>
                <w:szCs w:val="20"/>
                <w:lang w:eastAsia="lv-LV"/>
              </w:rPr>
            </w:pPr>
            <w:r w:rsidRPr="006114C2">
              <w:rPr>
                <w:rFonts w:ascii="Times New Roman" w:eastAsia="Times New Roman" w:hAnsi="Times New Roman" w:cs="Times New Roman"/>
                <w:sz w:val="20"/>
                <w:szCs w:val="20"/>
                <w:lang w:eastAsia="lv-LV"/>
              </w:rPr>
              <w:t>Grozījumi oktobrī</w:t>
            </w:r>
          </w:p>
        </w:tc>
        <w:tc>
          <w:tcPr>
            <w:tcW w:w="1559" w:type="dxa"/>
            <w:tcBorders>
              <w:top w:val="single" w:sz="4" w:space="0" w:color="auto"/>
              <w:left w:val="single" w:sz="4" w:space="0" w:color="auto"/>
              <w:bottom w:val="single" w:sz="4" w:space="0" w:color="000000"/>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sz w:val="20"/>
                <w:szCs w:val="20"/>
                <w:lang w:eastAsia="lv-LV"/>
              </w:rPr>
            </w:pPr>
            <w:r w:rsidRPr="006114C2">
              <w:rPr>
                <w:rFonts w:ascii="Times New Roman" w:eastAsia="Times New Roman" w:hAnsi="Times New Roman" w:cs="Times New Roman"/>
                <w:sz w:val="20"/>
                <w:szCs w:val="20"/>
                <w:lang w:eastAsia="lv-LV"/>
              </w:rPr>
              <w:t xml:space="preserve">Precizētais </w:t>
            </w:r>
          </w:p>
          <w:p w:rsidR="006114C2" w:rsidRPr="006114C2" w:rsidRDefault="006114C2" w:rsidP="006114C2">
            <w:pPr>
              <w:spacing w:after="0" w:line="240" w:lineRule="auto"/>
              <w:jc w:val="center"/>
              <w:rPr>
                <w:rFonts w:ascii="Times New Roman" w:eastAsia="Times New Roman" w:hAnsi="Times New Roman" w:cs="Times New Roman"/>
                <w:sz w:val="20"/>
                <w:szCs w:val="20"/>
                <w:lang w:eastAsia="lv-LV"/>
              </w:rPr>
            </w:pPr>
            <w:smartTag w:uri="schemas-tilde-lv/tildestengine" w:element="veidnes">
              <w:smartTagPr>
                <w:attr w:name="text" w:val="plāns"/>
                <w:attr w:name="baseform" w:val="plāns"/>
                <w:attr w:name="id" w:val="-1"/>
              </w:smartTagPr>
              <w:r w:rsidRPr="006114C2">
                <w:rPr>
                  <w:rFonts w:ascii="Times New Roman" w:eastAsia="Times New Roman" w:hAnsi="Times New Roman" w:cs="Times New Roman"/>
                  <w:sz w:val="20"/>
                  <w:szCs w:val="20"/>
                  <w:lang w:eastAsia="lv-LV"/>
                </w:rPr>
                <w:t>plāns</w:t>
              </w:r>
            </w:smartTag>
            <w:proofErr w:type="gramStart"/>
            <w:r w:rsidRPr="006114C2">
              <w:rPr>
                <w:rFonts w:ascii="Times New Roman" w:eastAsia="Times New Roman" w:hAnsi="Times New Roman" w:cs="Times New Roman"/>
                <w:sz w:val="20"/>
                <w:szCs w:val="20"/>
                <w:lang w:eastAsia="lv-LV"/>
              </w:rPr>
              <w:t xml:space="preserve">  </w:t>
            </w:r>
            <w:proofErr w:type="gramEnd"/>
            <w:r w:rsidRPr="006114C2">
              <w:rPr>
                <w:rFonts w:ascii="Times New Roman" w:eastAsia="Times New Roman" w:hAnsi="Times New Roman" w:cs="Times New Roman"/>
                <w:sz w:val="20"/>
                <w:szCs w:val="20"/>
                <w:lang w:eastAsia="lv-LV"/>
              </w:rPr>
              <w:t>31.10.2015.</w:t>
            </w:r>
          </w:p>
        </w:tc>
      </w:tr>
      <w:tr w:rsidR="006114C2" w:rsidRPr="006114C2" w:rsidTr="008B589D">
        <w:trPr>
          <w:trHeight w:val="285"/>
        </w:trPr>
        <w:tc>
          <w:tcPr>
            <w:tcW w:w="1250"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09.100</w:t>
            </w:r>
          </w:p>
        </w:tc>
        <w:tc>
          <w:tcPr>
            <w:tcW w:w="4279"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b/>
                <w:sz w:val="24"/>
                <w:szCs w:val="24"/>
                <w:lang w:eastAsia="lv-LV"/>
              </w:rPr>
              <w:t>Pirmsskolas izglītība</w:t>
            </w:r>
          </w:p>
        </w:tc>
        <w:tc>
          <w:tcPr>
            <w:tcW w:w="1559" w:type="dxa"/>
            <w:tcBorders>
              <w:top w:val="single" w:sz="4" w:space="0" w:color="auto"/>
              <w:left w:val="single" w:sz="4" w:space="0" w:color="auto"/>
              <w:bottom w:val="single" w:sz="4" w:space="0" w:color="auto"/>
              <w:right w:val="single" w:sz="4" w:space="0" w:color="auto"/>
            </w:tcBorders>
            <w:vAlign w:val="center"/>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66880</w:t>
            </w:r>
          </w:p>
        </w:tc>
        <w:tc>
          <w:tcPr>
            <w:tcW w:w="1134" w:type="dxa"/>
            <w:tcBorders>
              <w:top w:val="single" w:sz="4" w:space="0" w:color="auto"/>
              <w:left w:val="single" w:sz="4" w:space="0" w:color="auto"/>
              <w:bottom w:val="single" w:sz="4" w:space="0" w:color="auto"/>
              <w:right w:val="single" w:sz="4" w:space="0" w:color="auto"/>
            </w:tcBorders>
            <w:vAlign w:val="center"/>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435</w:t>
            </w:r>
          </w:p>
        </w:tc>
        <w:tc>
          <w:tcPr>
            <w:tcW w:w="1559" w:type="dxa"/>
            <w:tcBorders>
              <w:top w:val="single" w:sz="4" w:space="0" w:color="auto"/>
              <w:left w:val="single" w:sz="4" w:space="0" w:color="auto"/>
              <w:bottom w:val="single" w:sz="4" w:space="0" w:color="auto"/>
              <w:right w:val="single" w:sz="4" w:space="0" w:color="auto"/>
            </w:tcBorders>
            <w:vAlign w:val="center"/>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67315</w:t>
            </w:r>
          </w:p>
        </w:tc>
      </w:tr>
      <w:tr w:rsidR="006114C2" w:rsidRPr="006114C2" w:rsidTr="008B589D">
        <w:trPr>
          <w:trHeight w:val="285"/>
        </w:trPr>
        <w:tc>
          <w:tcPr>
            <w:tcW w:w="1250"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right"/>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1100</w:t>
            </w:r>
          </w:p>
        </w:tc>
        <w:tc>
          <w:tcPr>
            <w:tcW w:w="4279" w:type="dxa"/>
            <w:tcBorders>
              <w:top w:val="single" w:sz="4" w:space="0" w:color="auto"/>
              <w:left w:val="single" w:sz="4" w:space="0" w:color="auto"/>
              <w:bottom w:val="single" w:sz="4" w:space="0" w:color="auto"/>
              <w:right w:val="single" w:sz="4" w:space="0" w:color="auto"/>
            </w:tcBorders>
            <w:vAlign w:val="center"/>
          </w:tcPr>
          <w:p w:rsidR="006114C2" w:rsidRPr="006114C2" w:rsidRDefault="006114C2" w:rsidP="006114C2">
            <w:pPr>
              <w:spacing w:after="0" w:line="240" w:lineRule="auto"/>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 xml:space="preserve">Atalgojums </w:t>
            </w:r>
          </w:p>
        </w:tc>
        <w:tc>
          <w:tcPr>
            <w:tcW w:w="1559" w:type="dxa"/>
            <w:tcBorders>
              <w:top w:val="single" w:sz="4" w:space="0" w:color="auto"/>
              <w:left w:val="single" w:sz="4" w:space="0" w:color="auto"/>
              <w:bottom w:val="single" w:sz="4" w:space="0" w:color="auto"/>
              <w:right w:val="single" w:sz="4" w:space="0" w:color="auto"/>
            </w:tcBorders>
            <w:vAlign w:val="center"/>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14005</w:t>
            </w:r>
          </w:p>
        </w:tc>
        <w:tc>
          <w:tcPr>
            <w:tcW w:w="1134" w:type="dxa"/>
            <w:tcBorders>
              <w:top w:val="single" w:sz="4" w:space="0" w:color="auto"/>
              <w:left w:val="single" w:sz="4" w:space="0" w:color="auto"/>
              <w:bottom w:val="single" w:sz="4" w:space="0" w:color="auto"/>
              <w:right w:val="single" w:sz="4" w:space="0" w:color="auto"/>
            </w:tcBorders>
            <w:vAlign w:val="center"/>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-300</w:t>
            </w:r>
          </w:p>
        </w:tc>
        <w:tc>
          <w:tcPr>
            <w:tcW w:w="1559" w:type="dxa"/>
            <w:tcBorders>
              <w:top w:val="single" w:sz="4" w:space="0" w:color="auto"/>
              <w:left w:val="single" w:sz="4" w:space="0" w:color="auto"/>
              <w:bottom w:val="single" w:sz="4" w:space="0" w:color="auto"/>
              <w:right w:val="single" w:sz="4" w:space="0" w:color="auto"/>
            </w:tcBorders>
            <w:vAlign w:val="center"/>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13705</w:t>
            </w:r>
          </w:p>
        </w:tc>
      </w:tr>
      <w:tr w:rsidR="006114C2" w:rsidRPr="006114C2" w:rsidTr="008B589D">
        <w:trPr>
          <w:trHeight w:val="285"/>
        </w:trPr>
        <w:tc>
          <w:tcPr>
            <w:tcW w:w="1250"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right"/>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1200</w:t>
            </w:r>
          </w:p>
        </w:tc>
        <w:tc>
          <w:tcPr>
            <w:tcW w:w="4279" w:type="dxa"/>
            <w:tcBorders>
              <w:top w:val="single" w:sz="4" w:space="0" w:color="auto"/>
              <w:left w:val="single" w:sz="4" w:space="0" w:color="auto"/>
              <w:bottom w:val="single" w:sz="4" w:space="0" w:color="auto"/>
              <w:right w:val="single" w:sz="4" w:space="0" w:color="auto"/>
            </w:tcBorders>
            <w:vAlign w:val="center"/>
          </w:tcPr>
          <w:p w:rsidR="006114C2" w:rsidRPr="006114C2" w:rsidRDefault="006114C2" w:rsidP="006114C2">
            <w:pPr>
              <w:spacing w:after="0" w:line="240" w:lineRule="auto"/>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 xml:space="preserve">Darba devēja valsts sociālās apdrošināšanas obligātās iemaksas </w:t>
            </w:r>
          </w:p>
        </w:tc>
        <w:tc>
          <w:tcPr>
            <w:tcW w:w="1559" w:type="dxa"/>
            <w:tcBorders>
              <w:top w:val="single" w:sz="4" w:space="0" w:color="auto"/>
              <w:left w:val="single" w:sz="4" w:space="0" w:color="auto"/>
              <w:bottom w:val="single" w:sz="4" w:space="0" w:color="auto"/>
              <w:right w:val="single" w:sz="4" w:space="0" w:color="auto"/>
            </w:tcBorders>
            <w:vAlign w:val="center"/>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3304</w:t>
            </w:r>
          </w:p>
        </w:tc>
        <w:tc>
          <w:tcPr>
            <w:tcW w:w="1134" w:type="dxa"/>
            <w:tcBorders>
              <w:top w:val="single" w:sz="4" w:space="0" w:color="auto"/>
              <w:left w:val="single" w:sz="4" w:space="0" w:color="auto"/>
              <w:bottom w:val="single" w:sz="4" w:space="0" w:color="auto"/>
              <w:right w:val="single" w:sz="4" w:space="0" w:color="auto"/>
            </w:tcBorders>
            <w:vAlign w:val="center"/>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300</w:t>
            </w:r>
          </w:p>
        </w:tc>
        <w:tc>
          <w:tcPr>
            <w:tcW w:w="1559" w:type="dxa"/>
            <w:tcBorders>
              <w:top w:val="single" w:sz="4" w:space="0" w:color="auto"/>
              <w:left w:val="single" w:sz="4" w:space="0" w:color="auto"/>
              <w:bottom w:val="single" w:sz="4" w:space="0" w:color="auto"/>
              <w:right w:val="single" w:sz="4" w:space="0" w:color="auto"/>
            </w:tcBorders>
            <w:vAlign w:val="center"/>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3604</w:t>
            </w:r>
          </w:p>
        </w:tc>
      </w:tr>
      <w:tr w:rsidR="006114C2" w:rsidRPr="006114C2" w:rsidTr="008B589D">
        <w:trPr>
          <w:trHeight w:val="285"/>
        </w:trPr>
        <w:tc>
          <w:tcPr>
            <w:tcW w:w="1250" w:type="dxa"/>
            <w:tcBorders>
              <w:top w:val="single" w:sz="4" w:space="0" w:color="auto"/>
              <w:left w:val="single" w:sz="4" w:space="0" w:color="auto"/>
              <w:bottom w:val="single" w:sz="4" w:space="0" w:color="auto"/>
              <w:right w:val="single" w:sz="4" w:space="0" w:color="auto"/>
            </w:tcBorders>
            <w:vAlign w:val="center"/>
          </w:tcPr>
          <w:p w:rsidR="006114C2" w:rsidRPr="006114C2" w:rsidRDefault="006114C2" w:rsidP="006114C2">
            <w:pPr>
              <w:spacing w:after="0" w:line="240" w:lineRule="auto"/>
              <w:jc w:val="right"/>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2200</w:t>
            </w:r>
          </w:p>
        </w:tc>
        <w:tc>
          <w:tcPr>
            <w:tcW w:w="4279" w:type="dxa"/>
            <w:tcBorders>
              <w:top w:val="single" w:sz="4" w:space="0" w:color="auto"/>
              <w:left w:val="single" w:sz="4" w:space="0" w:color="auto"/>
              <w:bottom w:val="single" w:sz="4" w:space="0" w:color="auto"/>
              <w:right w:val="single" w:sz="4" w:space="0" w:color="auto"/>
            </w:tcBorders>
            <w:vAlign w:val="center"/>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Pakalpojumi</w:t>
            </w:r>
          </w:p>
        </w:tc>
        <w:tc>
          <w:tcPr>
            <w:tcW w:w="1559" w:type="dxa"/>
            <w:tcBorders>
              <w:top w:val="single" w:sz="4" w:space="0" w:color="auto"/>
              <w:left w:val="single" w:sz="4" w:space="0" w:color="auto"/>
              <w:bottom w:val="single" w:sz="4" w:space="0" w:color="auto"/>
              <w:right w:val="single" w:sz="4" w:space="0" w:color="auto"/>
            </w:tcBorders>
            <w:vAlign w:val="center"/>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11672</w:t>
            </w:r>
          </w:p>
        </w:tc>
        <w:tc>
          <w:tcPr>
            <w:tcW w:w="1134" w:type="dxa"/>
            <w:tcBorders>
              <w:top w:val="single" w:sz="4" w:space="0" w:color="auto"/>
              <w:left w:val="single" w:sz="4" w:space="0" w:color="auto"/>
              <w:bottom w:val="single" w:sz="4" w:space="0" w:color="auto"/>
              <w:right w:val="single" w:sz="4" w:space="0" w:color="auto"/>
            </w:tcBorders>
            <w:vAlign w:val="center"/>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235</w:t>
            </w:r>
          </w:p>
        </w:tc>
        <w:tc>
          <w:tcPr>
            <w:tcW w:w="1559" w:type="dxa"/>
            <w:tcBorders>
              <w:top w:val="single" w:sz="4" w:space="0" w:color="auto"/>
              <w:left w:val="single" w:sz="4" w:space="0" w:color="auto"/>
              <w:bottom w:val="single" w:sz="4" w:space="0" w:color="auto"/>
              <w:right w:val="single" w:sz="4" w:space="0" w:color="auto"/>
            </w:tcBorders>
            <w:vAlign w:val="center"/>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11907</w:t>
            </w:r>
          </w:p>
        </w:tc>
      </w:tr>
      <w:tr w:rsidR="006114C2" w:rsidRPr="006114C2" w:rsidTr="008B589D">
        <w:trPr>
          <w:trHeight w:val="285"/>
        </w:trPr>
        <w:tc>
          <w:tcPr>
            <w:tcW w:w="1250"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right"/>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2300</w:t>
            </w:r>
          </w:p>
        </w:tc>
        <w:tc>
          <w:tcPr>
            <w:tcW w:w="4279" w:type="dxa"/>
            <w:tcBorders>
              <w:top w:val="single" w:sz="4" w:space="0" w:color="auto"/>
              <w:left w:val="single" w:sz="4" w:space="0" w:color="auto"/>
              <w:bottom w:val="single" w:sz="4" w:space="0" w:color="auto"/>
              <w:right w:val="single" w:sz="4" w:space="0" w:color="auto"/>
            </w:tcBorders>
            <w:vAlign w:val="center"/>
          </w:tcPr>
          <w:p w:rsidR="006114C2" w:rsidRPr="006114C2" w:rsidRDefault="006114C2" w:rsidP="006114C2">
            <w:pPr>
              <w:spacing w:after="0" w:line="240" w:lineRule="auto"/>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Krājumi, materiāli, energoresursi, preces, biroja preces un inventārs</w:t>
            </w:r>
          </w:p>
        </w:tc>
        <w:tc>
          <w:tcPr>
            <w:tcW w:w="1559" w:type="dxa"/>
            <w:tcBorders>
              <w:top w:val="single" w:sz="4" w:space="0" w:color="auto"/>
              <w:left w:val="single" w:sz="4" w:space="0" w:color="auto"/>
              <w:bottom w:val="single" w:sz="4" w:space="0" w:color="auto"/>
              <w:right w:val="single" w:sz="4" w:space="0" w:color="auto"/>
            </w:tcBorders>
            <w:vAlign w:val="center"/>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23815</w:t>
            </w:r>
          </w:p>
        </w:tc>
        <w:tc>
          <w:tcPr>
            <w:tcW w:w="1134" w:type="dxa"/>
            <w:tcBorders>
              <w:top w:val="single" w:sz="4" w:space="0" w:color="auto"/>
              <w:left w:val="single" w:sz="4" w:space="0" w:color="auto"/>
              <w:bottom w:val="single" w:sz="4" w:space="0" w:color="auto"/>
              <w:right w:val="single" w:sz="4" w:space="0" w:color="auto"/>
            </w:tcBorders>
            <w:vAlign w:val="center"/>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200</w:t>
            </w:r>
          </w:p>
        </w:tc>
        <w:tc>
          <w:tcPr>
            <w:tcW w:w="1559" w:type="dxa"/>
            <w:tcBorders>
              <w:top w:val="single" w:sz="4" w:space="0" w:color="auto"/>
              <w:left w:val="single" w:sz="4" w:space="0" w:color="auto"/>
              <w:bottom w:val="single" w:sz="4" w:space="0" w:color="auto"/>
              <w:right w:val="single" w:sz="4" w:space="0" w:color="auto"/>
            </w:tcBorders>
            <w:vAlign w:val="center"/>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24015</w:t>
            </w:r>
          </w:p>
        </w:tc>
      </w:tr>
      <w:tr w:rsidR="006114C2" w:rsidRPr="006114C2" w:rsidTr="008B589D">
        <w:trPr>
          <w:trHeight w:val="285"/>
        </w:trPr>
        <w:tc>
          <w:tcPr>
            <w:tcW w:w="1250" w:type="dxa"/>
            <w:tcBorders>
              <w:top w:val="single" w:sz="4" w:space="0" w:color="auto"/>
              <w:left w:val="single" w:sz="4" w:space="0" w:color="auto"/>
              <w:bottom w:val="single" w:sz="4" w:space="0" w:color="auto"/>
              <w:right w:val="single" w:sz="4" w:space="0" w:color="auto"/>
            </w:tcBorders>
            <w:vAlign w:val="center"/>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09.219</w:t>
            </w:r>
          </w:p>
        </w:tc>
        <w:tc>
          <w:tcPr>
            <w:tcW w:w="4279" w:type="dxa"/>
            <w:tcBorders>
              <w:top w:val="single" w:sz="4" w:space="0" w:color="auto"/>
              <w:left w:val="single" w:sz="4" w:space="0" w:color="auto"/>
              <w:bottom w:val="single" w:sz="4" w:space="0" w:color="auto"/>
              <w:right w:val="single" w:sz="4" w:space="0" w:color="auto"/>
            </w:tcBorders>
            <w:vAlign w:val="center"/>
          </w:tcPr>
          <w:p w:rsidR="006114C2" w:rsidRPr="006114C2" w:rsidRDefault="006114C2" w:rsidP="006114C2">
            <w:pPr>
              <w:spacing w:after="0" w:line="240" w:lineRule="auto"/>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
                <w:sz w:val="24"/>
                <w:szCs w:val="24"/>
                <w:lang w:eastAsia="lv-LV"/>
              </w:rPr>
              <w:t xml:space="preserve">Vispārējā izglītība </w:t>
            </w:r>
          </w:p>
        </w:tc>
        <w:tc>
          <w:tcPr>
            <w:tcW w:w="1559" w:type="dxa"/>
            <w:tcBorders>
              <w:top w:val="single" w:sz="4" w:space="0" w:color="auto"/>
              <w:left w:val="single" w:sz="4" w:space="0" w:color="auto"/>
              <w:bottom w:val="single" w:sz="4" w:space="0" w:color="auto"/>
              <w:right w:val="single" w:sz="4" w:space="0" w:color="auto"/>
            </w:tcBorders>
            <w:vAlign w:val="center"/>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232520</w:t>
            </w:r>
          </w:p>
        </w:tc>
        <w:tc>
          <w:tcPr>
            <w:tcW w:w="1134" w:type="dxa"/>
            <w:tcBorders>
              <w:top w:val="single" w:sz="4" w:space="0" w:color="auto"/>
              <w:left w:val="single" w:sz="4" w:space="0" w:color="auto"/>
              <w:bottom w:val="single" w:sz="4" w:space="0" w:color="auto"/>
              <w:right w:val="single" w:sz="4" w:space="0" w:color="auto"/>
            </w:tcBorders>
            <w:vAlign w:val="center"/>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7650</w:t>
            </w:r>
          </w:p>
        </w:tc>
        <w:tc>
          <w:tcPr>
            <w:tcW w:w="1559" w:type="dxa"/>
            <w:tcBorders>
              <w:top w:val="single" w:sz="4" w:space="0" w:color="auto"/>
              <w:left w:val="single" w:sz="4" w:space="0" w:color="auto"/>
              <w:bottom w:val="single" w:sz="4" w:space="0" w:color="auto"/>
              <w:right w:val="single" w:sz="4" w:space="0" w:color="auto"/>
            </w:tcBorders>
            <w:vAlign w:val="center"/>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240170</w:t>
            </w:r>
          </w:p>
        </w:tc>
      </w:tr>
      <w:tr w:rsidR="006114C2" w:rsidRPr="006114C2" w:rsidTr="008B589D">
        <w:trPr>
          <w:trHeight w:val="285"/>
        </w:trPr>
        <w:tc>
          <w:tcPr>
            <w:tcW w:w="1250"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right"/>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1100</w:t>
            </w:r>
          </w:p>
        </w:tc>
        <w:tc>
          <w:tcPr>
            <w:tcW w:w="4279" w:type="dxa"/>
            <w:tcBorders>
              <w:top w:val="single" w:sz="4" w:space="0" w:color="auto"/>
              <w:left w:val="single" w:sz="4" w:space="0" w:color="auto"/>
              <w:bottom w:val="single" w:sz="4" w:space="0" w:color="auto"/>
              <w:right w:val="single" w:sz="4" w:space="0" w:color="auto"/>
            </w:tcBorders>
            <w:vAlign w:val="center"/>
          </w:tcPr>
          <w:p w:rsidR="006114C2" w:rsidRPr="006114C2" w:rsidRDefault="006114C2" w:rsidP="006114C2">
            <w:pPr>
              <w:spacing w:after="0" w:line="240" w:lineRule="auto"/>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 xml:space="preserve">Atalgojums </w:t>
            </w:r>
          </w:p>
        </w:tc>
        <w:tc>
          <w:tcPr>
            <w:tcW w:w="1559" w:type="dxa"/>
            <w:tcBorders>
              <w:top w:val="single" w:sz="4" w:space="0" w:color="auto"/>
              <w:left w:val="single" w:sz="4" w:space="0" w:color="auto"/>
              <w:bottom w:val="single" w:sz="4" w:space="0" w:color="auto"/>
              <w:right w:val="single" w:sz="4" w:space="0" w:color="auto"/>
            </w:tcBorders>
            <w:vAlign w:val="center"/>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65712</w:t>
            </w:r>
          </w:p>
        </w:tc>
        <w:tc>
          <w:tcPr>
            <w:tcW w:w="1134" w:type="dxa"/>
            <w:tcBorders>
              <w:top w:val="single" w:sz="4" w:space="0" w:color="auto"/>
              <w:left w:val="single" w:sz="4" w:space="0" w:color="auto"/>
              <w:bottom w:val="single" w:sz="4" w:space="0" w:color="auto"/>
              <w:right w:val="single" w:sz="4" w:space="0" w:color="auto"/>
            </w:tcBorders>
            <w:vAlign w:val="center"/>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500</w:t>
            </w:r>
          </w:p>
        </w:tc>
        <w:tc>
          <w:tcPr>
            <w:tcW w:w="1559" w:type="dxa"/>
            <w:tcBorders>
              <w:top w:val="single" w:sz="4" w:space="0" w:color="auto"/>
              <w:left w:val="single" w:sz="4" w:space="0" w:color="auto"/>
              <w:bottom w:val="single" w:sz="4" w:space="0" w:color="auto"/>
              <w:right w:val="single" w:sz="4" w:space="0" w:color="auto"/>
            </w:tcBorders>
            <w:vAlign w:val="center"/>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66212</w:t>
            </w:r>
          </w:p>
        </w:tc>
      </w:tr>
      <w:tr w:rsidR="006114C2" w:rsidRPr="006114C2" w:rsidTr="008B589D">
        <w:trPr>
          <w:trHeight w:val="285"/>
        </w:trPr>
        <w:tc>
          <w:tcPr>
            <w:tcW w:w="1250"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right"/>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1200</w:t>
            </w:r>
          </w:p>
        </w:tc>
        <w:tc>
          <w:tcPr>
            <w:tcW w:w="4279" w:type="dxa"/>
            <w:tcBorders>
              <w:top w:val="single" w:sz="4" w:space="0" w:color="auto"/>
              <w:left w:val="single" w:sz="4" w:space="0" w:color="auto"/>
              <w:bottom w:val="single" w:sz="4" w:space="0" w:color="auto"/>
              <w:right w:val="single" w:sz="4" w:space="0" w:color="auto"/>
            </w:tcBorders>
            <w:vAlign w:val="center"/>
          </w:tcPr>
          <w:p w:rsidR="006114C2" w:rsidRPr="006114C2" w:rsidRDefault="006114C2" w:rsidP="006114C2">
            <w:pPr>
              <w:spacing w:after="0" w:line="240" w:lineRule="auto"/>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 xml:space="preserve">Darba devēja valsts sociālās apdrošināšanas obligātās iemaksas </w:t>
            </w:r>
          </w:p>
        </w:tc>
        <w:tc>
          <w:tcPr>
            <w:tcW w:w="1559" w:type="dxa"/>
            <w:tcBorders>
              <w:top w:val="single" w:sz="4" w:space="0" w:color="auto"/>
              <w:left w:val="single" w:sz="4" w:space="0" w:color="auto"/>
              <w:bottom w:val="single" w:sz="4" w:space="0" w:color="auto"/>
              <w:right w:val="single" w:sz="4" w:space="0" w:color="auto"/>
            </w:tcBorders>
            <w:vAlign w:val="center"/>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17103</w:t>
            </w:r>
          </w:p>
        </w:tc>
        <w:tc>
          <w:tcPr>
            <w:tcW w:w="1134" w:type="dxa"/>
            <w:tcBorders>
              <w:top w:val="single" w:sz="4" w:space="0" w:color="auto"/>
              <w:left w:val="single" w:sz="4" w:space="0" w:color="auto"/>
              <w:bottom w:val="single" w:sz="4" w:space="0" w:color="auto"/>
              <w:right w:val="single" w:sz="4" w:space="0" w:color="auto"/>
            </w:tcBorders>
            <w:vAlign w:val="center"/>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2034</w:t>
            </w:r>
          </w:p>
        </w:tc>
        <w:tc>
          <w:tcPr>
            <w:tcW w:w="1559" w:type="dxa"/>
            <w:tcBorders>
              <w:top w:val="single" w:sz="4" w:space="0" w:color="auto"/>
              <w:left w:val="single" w:sz="4" w:space="0" w:color="auto"/>
              <w:bottom w:val="single" w:sz="4" w:space="0" w:color="auto"/>
              <w:right w:val="single" w:sz="4" w:space="0" w:color="auto"/>
            </w:tcBorders>
            <w:vAlign w:val="center"/>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19137</w:t>
            </w:r>
          </w:p>
        </w:tc>
      </w:tr>
      <w:tr w:rsidR="006114C2" w:rsidRPr="006114C2" w:rsidTr="008B589D">
        <w:trPr>
          <w:trHeight w:val="285"/>
        </w:trPr>
        <w:tc>
          <w:tcPr>
            <w:tcW w:w="1250" w:type="dxa"/>
            <w:tcBorders>
              <w:top w:val="single" w:sz="4" w:space="0" w:color="auto"/>
              <w:left w:val="single" w:sz="4" w:space="0" w:color="auto"/>
              <w:bottom w:val="single" w:sz="4" w:space="0" w:color="auto"/>
              <w:right w:val="single" w:sz="4" w:space="0" w:color="auto"/>
            </w:tcBorders>
            <w:vAlign w:val="center"/>
          </w:tcPr>
          <w:p w:rsidR="006114C2" w:rsidRPr="006114C2" w:rsidRDefault="006114C2" w:rsidP="006114C2">
            <w:pPr>
              <w:spacing w:after="0" w:line="240" w:lineRule="auto"/>
              <w:jc w:val="right"/>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2200</w:t>
            </w:r>
          </w:p>
        </w:tc>
        <w:tc>
          <w:tcPr>
            <w:tcW w:w="4279" w:type="dxa"/>
            <w:tcBorders>
              <w:top w:val="single" w:sz="4" w:space="0" w:color="auto"/>
              <w:left w:val="single" w:sz="4" w:space="0" w:color="auto"/>
              <w:bottom w:val="single" w:sz="4" w:space="0" w:color="auto"/>
              <w:right w:val="single" w:sz="4" w:space="0" w:color="auto"/>
            </w:tcBorders>
            <w:vAlign w:val="center"/>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Pakalpojumi</w:t>
            </w:r>
          </w:p>
        </w:tc>
        <w:tc>
          <w:tcPr>
            <w:tcW w:w="1559" w:type="dxa"/>
            <w:tcBorders>
              <w:top w:val="single" w:sz="4" w:space="0" w:color="auto"/>
              <w:left w:val="single" w:sz="4" w:space="0" w:color="auto"/>
              <w:bottom w:val="single" w:sz="4" w:space="0" w:color="auto"/>
              <w:right w:val="single" w:sz="4" w:space="0" w:color="auto"/>
            </w:tcBorders>
            <w:vAlign w:val="center"/>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54020</w:t>
            </w:r>
          </w:p>
        </w:tc>
        <w:tc>
          <w:tcPr>
            <w:tcW w:w="1134" w:type="dxa"/>
            <w:tcBorders>
              <w:top w:val="single" w:sz="4" w:space="0" w:color="auto"/>
              <w:left w:val="single" w:sz="4" w:space="0" w:color="auto"/>
              <w:bottom w:val="single" w:sz="4" w:space="0" w:color="auto"/>
              <w:right w:val="single" w:sz="4" w:space="0" w:color="auto"/>
            </w:tcBorders>
            <w:vAlign w:val="center"/>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2266</w:t>
            </w:r>
          </w:p>
        </w:tc>
        <w:tc>
          <w:tcPr>
            <w:tcW w:w="1559" w:type="dxa"/>
            <w:tcBorders>
              <w:top w:val="single" w:sz="4" w:space="0" w:color="auto"/>
              <w:left w:val="single" w:sz="4" w:space="0" w:color="auto"/>
              <w:bottom w:val="single" w:sz="4" w:space="0" w:color="auto"/>
              <w:right w:val="single" w:sz="4" w:space="0" w:color="auto"/>
            </w:tcBorders>
            <w:vAlign w:val="center"/>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56286</w:t>
            </w:r>
          </w:p>
        </w:tc>
      </w:tr>
      <w:tr w:rsidR="006114C2" w:rsidRPr="006114C2" w:rsidTr="008B589D">
        <w:trPr>
          <w:trHeight w:val="285"/>
        </w:trPr>
        <w:tc>
          <w:tcPr>
            <w:tcW w:w="1250"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right"/>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2300</w:t>
            </w:r>
          </w:p>
        </w:tc>
        <w:tc>
          <w:tcPr>
            <w:tcW w:w="4279" w:type="dxa"/>
            <w:tcBorders>
              <w:top w:val="single" w:sz="4" w:space="0" w:color="auto"/>
              <w:left w:val="single" w:sz="4" w:space="0" w:color="auto"/>
              <w:bottom w:val="single" w:sz="4" w:space="0" w:color="auto"/>
              <w:right w:val="single" w:sz="4" w:space="0" w:color="auto"/>
            </w:tcBorders>
            <w:vAlign w:val="center"/>
          </w:tcPr>
          <w:p w:rsidR="006114C2" w:rsidRPr="006114C2" w:rsidRDefault="006114C2" w:rsidP="006114C2">
            <w:pPr>
              <w:spacing w:after="0" w:line="240" w:lineRule="auto"/>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Krājumi, materiāli, energoresursi, preces, biroja preces un inventārs</w:t>
            </w:r>
          </w:p>
        </w:tc>
        <w:tc>
          <w:tcPr>
            <w:tcW w:w="1559" w:type="dxa"/>
            <w:tcBorders>
              <w:top w:val="single" w:sz="4" w:space="0" w:color="auto"/>
              <w:left w:val="single" w:sz="4" w:space="0" w:color="auto"/>
              <w:bottom w:val="single" w:sz="4" w:space="0" w:color="auto"/>
              <w:right w:val="single" w:sz="4" w:space="0" w:color="auto"/>
            </w:tcBorders>
            <w:vAlign w:val="center"/>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69060</w:t>
            </w:r>
          </w:p>
        </w:tc>
        <w:tc>
          <w:tcPr>
            <w:tcW w:w="1134" w:type="dxa"/>
            <w:tcBorders>
              <w:top w:val="single" w:sz="4" w:space="0" w:color="auto"/>
              <w:left w:val="single" w:sz="4" w:space="0" w:color="auto"/>
              <w:bottom w:val="single" w:sz="4" w:space="0" w:color="auto"/>
              <w:right w:val="single" w:sz="4" w:space="0" w:color="auto"/>
            </w:tcBorders>
            <w:vAlign w:val="center"/>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6593</w:t>
            </w:r>
          </w:p>
        </w:tc>
        <w:tc>
          <w:tcPr>
            <w:tcW w:w="1559" w:type="dxa"/>
            <w:tcBorders>
              <w:top w:val="single" w:sz="4" w:space="0" w:color="auto"/>
              <w:left w:val="single" w:sz="4" w:space="0" w:color="auto"/>
              <w:bottom w:val="single" w:sz="4" w:space="0" w:color="auto"/>
              <w:right w:val="single" w:sz="4" w:space="0" w:color="auto"/>
            </w:tcBorders>
            <w:vAlign w:val="center"/>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75653</w:t>
            </w:r>
          </w:p>
        </w:tc>
      </w:tr>
      <w:tr w:rsidR="006114C2" w:rsidRPr="006114C2" w:rsidTr="008B589D">
        <w:trPr>
          <w:trHeight w:val="285"/>
        </w:trPr>
        <w:tc>
          <w:tcPr>
            <w:tcW w:w="1250"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right"/>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5200</w:t>
            </w:r>
          </w:p>
        </w:tc>
        <w:tc>
          <w:tcPr>
            <w:tcW w:w="4279"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sz w:val="24"/>
                <w:szCs w:val="24"/>
                <w:lang w:eastAsia="lv-LV"/>
              </w:rPr>
              <w:t xml:space="preserve">Pamatlīdzekļi </w:t>
            </w:r>
          </w:p>
        </w:tc>
        <w:tc>
          <w:tcPr>
            <w:tcW w:w="1559" w:type="dxa"/>
            <w:tcBorders>
              <w:top w:val="single" w:sz="4" w:space="0" w:color="auto"/>
              <w:left w:val="single" w:sz="4" w:space="0" w:color="auto"/>
              <w:bottom w:val="single" w:sz="4" w:space="0" w:color="auto"/>
              <w:right w:val="single" w:sz="4" w:space="0" w:color="auto"/>
            </w:tcBorders>
            <w:vAlign w:val="center"/>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26081</w:t>
            </w:r>
          </w:p>
        </w:tc>
        <w:tc>
          <w:tcPr>
            <w:tcW w:w="1134" w:type="dxa"/>
            <w:tcBorders>
              <w:top w:val="single" w:sz="4" w:space="0" w:color="auto"/>
              <w:left w:val="single" w:sz="4" w:space="0" w:color="auto"/>
              <w:bottom w:val="single" w:sz="4" w:space="0" w:color="auto"/>
              <w:right w:val="single" w:sz="4" w:space="0" w:color="auto"/>
            </w:tcBorders>
            <w:vAlign w:val="center"/>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-3743</w:t>
            </w:r>
          </w:p>
        </w:tc>
        <w:tc>
          <w:tcPr>
            <w:tcW w:w="1559" w:type="dxa"/>
            <w:tcBorders>
              <w:top w:val="single" w:sz="4" w:space="0" w:color="auto"/>
              <w:left w:val="single" w:sz="4" w:space="0" w:color="auto"/>
              <w:bottom w:val="single" w:sz="4" w:space="0" w:color="auto"/>
              <w:right w:val="single" w:sz="4" w:space="0" w:color="auto"/>
            </w:tcBorders>
            <w:vAlign w:val="center"/>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22338</w:t>
            </w:r>
          </w:p>
        </w:tc>
      </w:tr>
      <w:tr w:rsidR="006114C2" w:rsidRPr="006114C2" w:rsidTr="008B589D">
        <w:trPr>
          <w:trHeight w:val="285"/>
        </w:trPr>
        <w:tc>
          <w:tcPr>
            <w:tcW w:w="1250"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center"/>
              <w:rPr>
                <w:rFonts w:ascii="Times New Roman" w:eastAsia="Times New Roman" w:hAnsi="Times New Roman" w:cs="Times New Roman"/>
                <w:b/>
                <w:bCs/>
                <w:sz w:val="24"/>
                <w:szCs w:val="24"/>
                <w:lang w:eastAsia="lv-LV"/>
              </w:rPr>
            </w:pPr>
            <w:r w:rsidRPr="006114C2">
              <w:rPr>
                <w:rFonts w:ascii="Times New Roman" w:eastAsia="Times New Roman" w:hAnsi="Times New Roman" w:cs="Times New Roman"/>
                <w:b/>
                <w:bCs/>
                <w:sz w:val="24"/>
                <w:szCs w:val="24"/>
                <w:lang w:eastAsia="lv-LV"/>
              </w:rPr>
              <w:t>09.510</w:t>
            </w:r>
          </w:p>
        </w:tc>
        <w:tc>
          <w:tcPr>
            <w:tcW w:w="4279" w:type="dxa"/>
            <w:tcBorders>
              <w:top w:val="single" w:sz="4" w:space="0" w:color="auto"/>
              <w:left w:val="single" w:sz="4" w:space="0" w:color="auto"/>
              <w:bottom w:val="single" w:sz="4" w:space="0" w:color="auto"/>
              <w:right w:val="single" w:sz="4" w:space="0" w:color="auto"/>
            </w:tcBorders>
            <w:vAlign w:val="center"/>
          </w:tcPr>
          <w:p w:rsidR="006114C2" w:rsidRPr="006114C2" w:rsidRDefault="006114C2" w:rsidP="006114C2">
            <w:pPr>
              <w:spacing w:after="0" w:line="240" w:lineRule="auto"/>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
                <w:bCs/>
                <w:sz w:val="24"/>
                <w:szCs w:val="24"/>
                <w:lang w:eastAsia="lv-LV"/>
              </w:rPr>
              <w:t>Interešu un profesionālās ievirzes izglītība</w:t>
            </w:r>
          </w:p>
        </w:tc>
        <w:tc>
          <w:tcPr>
            <w:tcW w:w="1559" w:type="dxa"/>
            <w:tcBorders>
              <w:top w:val="single" w:sz="4" w:space="0" w:color="auto"/>
              <w:left w:val="single" w:sz="4" w:space="0" w:color="auto"/>
              <w:bottom w:val="single" w:sz="4" w:space="0" w:color="auto"/>
              <w:right w:val="single" w:sz="4" w:space="0" w:color="auto"/>
            </w:tcBorders>
            <w:vAlign w:val="center"/>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115434</w:t>
            </w:r>
          </w:p>
        </w:tc>
        <w:tc>
          <w:tcPr>
            <w:tcW w:w="1134" w:type="dxa"/>
            <w:tcBorders>
              <w:top w:val="single" w:sz="4" w:space="0" w:color="auto"/>
              <w:left w:val="single" w:sz="4" w:space="0" w:color="auto"/>
              <w:bottom w:val="single" w:sz="4" w:space="0" w:color="auto"/>
              <w:right w:val="single" w:sz="4" w:space="0" w:color="auto"/>
            </w:tcBorders>
            <w:vAlign w:val="center"/>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5904</w:t>
            </w:r>
          </w:p>
        </w:tc>
        <w:tc>
          <w:tcPr>
            <w:tcW w:w="1559" w:type="dxa"/>
            <w:tcBorders>
              <w:top w:val="single" w:sz="4" w:space="0" w:color="auto"/>
              <w:left w:val="single" w:sz="4" w:space="0" w:color="auto"/>
              <w:bottom w:val="single" w:sz="4" w:space="0" w:color="auto"/>
              <w:right w:val="single" w:sz="4" w:space="0" w:color="auto"/>
            </w:tcBorders>
            <w:vAlign w:val="center"/>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121338</w:t>
            </w:r>
          </w:p>
        </w:tc>
      </w:tr>
      <w:tr w:rsidR="006114C2" w:rsidRPr="006114C2" w:rsidTr="008B589D">
        <w:trPr>
          <w:trHeight w:val="285"/>
        </w:trPr>
        <w:tc>
          <w:tcPr>
            <w:tcW w:w="1250"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right"/>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1100</w:t>
            </w:r>
          </w:p>
        </w:tc>
        <w:tc>
          <w:tcPr>
            <w:tcW w:w="4279" w:type="dxa"/>
            <w:tcBorders>
              <w:top w:val="single" w:sz="4" w:space="0" w:color="auto"/>
              <w:left w:val="single" w:sz="4" w:space="0" w:color="auto"/>
              <w:bottom w:val="single" w:sz="4" w:space="0" w:color="auto"/>
              <w:right w:val="single" w:sz="4" w:space="0" w:color="auto"/>
            </w:tcBorders>
            <w:vAlign w:val="center"/>
          </w:tcPr>
          <w:p w:rsidR="006114C2" w:rsidRPr="006114C2" w:rsidRDefault="006114C2" w:rsidP="006114C2">
            <w:pPr>
              <w:spacing w:after="0" w:line="240" w:lineRule="auto"/>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 xml:space="preserve">Atalgojums </w:t>
            </w:r>
          </w:p>
        </w:tc>
        <w:tc>
          <w:tcPr>
            <w:tcW w:w="1559" w:type="dxa"/>
            <w:tcBorders>
              <w:top w:val="single" w:sz="4" w:space="0" w:color="auto"/>
              <w:left w:val="single" w:sz="4" w:space="0" w:color="auto"/>
              <w:bottom w:val="single" w:sz="4" w:space="0" w:color="auto"/>
              <w:right w:val="single" w:sz="4" w:space="0" w:color="auto"/>
            </w:tcBorders>
            <w:vAlign w:val="center"/>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35856</w:t>
            </w:r>
          </w:p>
        </w:tc>
        <w:tc>
          <w:tcPr>
            <w:tcW w:w="1134" w:type="dxa"/>
            <w:tcBorders>
              <w:top w:val="single" w:sz="4" w:space="0" w:color="auto"/>
              <w:left w:val="single" w:sz="4" w:space="0" w:color="auto"/>
              <w:bottom w:val="single" w:sz="4" w:space="0" w:color="auto"/>
              <w:right w:val="single" w:sz="4" w:space="0" w:color="auto"/>
            </w:tcBorders>
            <w:vAlign w:val="center"/>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750</w:t>
            </w:r>
          </w:p>
        </w:tc>
        <w:tc>
          <w:tcPr>
            <w:tcW w:w="1559" w:type="dxa"/>
            <w:tcBorders>
              <w:top w:val="single" w:sz="4" w:space="0" w:color="auto"/>
              <w:left w:val="single" w:sz="4" w:space="0" w:color="auto"/>
              <w:bottom w:val="single" w:sz="4" w:space="0" w:color="auto"/>
              <w:right w:val="single" w:sz="4" w:space="0" w:color="auto"/>
            </w:tcBorders>
            <w:vAlign w:val="center"/>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36606</w:t>
            </w:r>
          </w:p>
        </w:tc>
      </w:tr>
      <w:tr w:rsidR="006114C2" w:rsidRPr="006114C2" w:rsidTr="008B589D">
        <w:trPr>
          <w:trHeight w:val="285"/>
        </w:trPr>
        <w:tc>
          <w:tcPr>
            <w:tcW w:w="1250"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right"/>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1200</w:t>
            </w:r>
          </w:p>
        </w:tc>
        <w:tc>
          <w:tcPr>
            <w:tcW w:w="4279" w:type="dxa"/>
            <w:tcBorders>
              <w:top w:val="single" w:sz="4" w:space="0" w:color="auto"/>
              <w:left w:val="single" w:sz="4" w:space="0" w:color="auto"/>
              <w:bottom w:val="single" w:sz="4" w:space="0" w:color="auto"/>
              <w:right w:val="single" w:sz="4" w:space="0" w:color="auto"/>
            </w:tcBorders>
            <w:vAlign w:val="center"/>
          </w:tcPr>
          <w:p w:rsidR="006114C2" w:rsidRPr="006114C2" w:rsidRDefault="006114C2" w:rsidP="006114C2">
            <w:pPr>
              <w:spacing w:after="0" w:line="240" w:lineRule="auto"/>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 xml:space="preserve">Darba devēja valsts sociālās apdrošināšanas obligātās iemaksas </w:t>
            </w:r>
          </w:p>
        </w:tc>
        <w:tc>
          <w:tcPr>
            <w:tcW w:w="1559" w:type="dxa"/>
            <w:tcBorders>
              <w:top w:val="single" w:sz="4" w:space="0" w:color="auto"/>
              <w:left w:val="single" w:sz="4" w:space="0" w:color="auto"/>
              <w:bottom w:val="single" w:sz="4" w:space="0" w:color="auto"/>
              <w:right w:val="single" w:sz="4" w:space="0" w:color="auto"/>
            </w:tcBorders>
            <w:vAlign w:val="center"/>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12082</w:t>
            </w:r>
          </w:p>
        </w:tc>
        <w:tc>
          <w:tcPr>
            <w:tcW w:w="1134" w:type="dxa"/>
            <w:tcBorders>
              <w:top w:val="single" w:sz="4" w:space="0" w:color="auto"/>
              <w:left w:val="single" w:sz="4" w:space="0" w:color="auto"/>
              <w:bottom w:val="single" w:sz="4" w:space="0" w:color="auto"/>
              <w:right w:val="single" w:sz="4" w:space="0" w:color="auto"/>
            </w:tcBorders>
            <w:vAlign w:val="center"/>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-750</w:t>
            </w:r>
          </w:p>
        </w:tc>
        <w:tc>
          <w:tcPr>
            <w:tcW w:w="1559" w:type="dxa"/>
            <w:tcBorders>
              <w:top w:val="single" w:sz="4" w:space="0" w:color="auto"/>
              <w:left w:val="single" w:sz="4" w:space="0" w:color="auto"/>
              <w:bottom w:val="single" w:sz="4" w:space="0" w:color="auto"/>
              <w:right w:val="single" w:sz="4" w:space="0" w:color="auto"/>
            </w:tcBorders>
            <w:vAlign w:val="center"/>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11332</w:t>
            </w:r>
          </w:p>
        </w:tc>
      </w:tr>
      <w:tr w:rsidR="006114C2" w:rsidRPr="006114C2" w:rsidTr="008B589D">
        <w:trPr>
          <w:trHeight w:val="285"/>
        </w:trPr>
        <w:tc>
          <w:tcPr>
            <w:tcW w:w="1250" w:type="dxa"/>
            <w:tcBorders>
              <w:top w:val="single" w:sz="4" w:space="0" w:color="auto"/>
              <w:left w:val="single" w:sz="4" w:space="0" w:color="auto"/>
              <w:bottom w:val="single" w:sz="4" w:space="0" w:color="auto"/>
              <w:right w:val="single" w:sz="4" w:space="0" w:color="auto"/>
            </w:tcBorders>
            <w:vAlign w:val="center"/>
          </w:tcPr>
          <w:p w:rsidR="006114C2" w:rsidRPr="006114C2" w:rsidRDefault="006114C2" w:rsidP="006114C2">
            <w:pPr>
              <w:spacing w:after="0" w:line="240" w:lineRule="auto"/>
              <w:jc w:val="right"/>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2200</w:t>
            </w:r>
          </w:p>
        </w:tc>
        <w:tc>
          <w:tcPr>
            <w:tcW w:w="4279" w:type="dxa"/>
            <w:tcBorders>
              <w:top w:val="single" w:sz="4" w:space="0" w:color="auto"/>
              <w:left w:val="single" w:sz="4" w:space="0" w:color="auto"/>
              <w:bottom w:val="single" w:sz="4" w:space="0" w:color="auto"/>
              <w:right w:val="single" w:sz="4" w:space="0" w:color="auto"/>
            </w:tcBorders>
            <w:vAlign w:val="center"/>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Pakalpojumi</w:t>
            </w:r>
          </w:p>
        </w:tc>
        <w:tc>
          <w:tcPr>
            <w:tcW w:w="1559" w:type="dxa"/>
            <w:tcBorders>
              <w:top w:val="single" w:sz="4" w:space="0" w:color="auto"/>
              <w:left w:val="single" w:sz="4" w:space="0" w:color="auto"/>
              <w:bottom w:val="single" w:sz="4" w:space="0" w:color="auto"/>
              <w:right w:val="single" w:sz="4" w:space="0" w:color="auto"/>
            </w:tcBorders>
            <w:vAlign w:val="center"/>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24308</w:t>
            </w:r>
          </w:p>
        </w:tc>
        <w:tc>
          <w:tcPr>
            <w:tcW w:w="1134" w:type="dxa"/>
            <w:tcBorders>
              <w:top w:val="single" w:sz="4" w:space="0" w:color="auto"/>
              <w:left w:val="single" w:sz="4" w:space="0" w:color="auto"/>
              <w:bottom w:val="single" w:sz="4" w:space="0" w:color="auto"/>
              <w:right w:val="single" w:sz="4" w:space="0" w:color="auto"/>
            </w:tcBorders>
            <w:vAlign w:val="center"/>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4020</w:t>
            </w:r>
          </w:p>
        </w:tc>
        <w:tc>
          <w:tcPr>
            <w:tcW w:w="1559" w:type="dxa"/>
            <w:tcBorders>
              <w:top w:val="single" w:sz="4" w:space="0" w:color="auto"/>
              <w:left w:val="single" w:sz="4" w:space="0" w:color="auto"/>
              <w:bottom w:val="single" w:sz="4" w:space="0" w:color="auto"/>
              <w:right w:val="single" w:sz="4" w:space="0" w:color="auto"/>
            </w:tcBorders>
            <w:vAlign w:val="center"/>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28328</w:t>
            </w:r>
          </w:p>
        </w:tc>
      </w:tr>
      <w:tr w:rsidR="006114C2" w:rsidRPr="006114C2" w:rsidTr="008B589D">
        <w:trPr>
          <w:trHeight w:val="285"/>
        </w:trPr>
        <w:tc>
          <w:tcPr>
            <w:tcW w:w="1250"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right"/>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2300</w:t>
            </w:r>
          </w:p>
        </w:tc>
        <w:tc>
          <w:tcPr>
            <w:tcW w:w="4279" w:type="dxa"/>
            <w:tcBorders>
              <w:top w:val="single" w:sz="4" w:space="0" w:color="auto"/>
              <w:left w:val="single" w:sz="4" w:space="0" w:color="auto"/>
              <w:bottom w:val="single" w:sz="4" w:space="0" w:color="auto"/>
              <w:right w:val="single" w:sz="4" w:space="0" w:color="auto"/>
            </w:tcBorders>
            <w:vAlign w:val="center"/>
          </w:tcPr>
          <w:p w:rsidR="006114C2" w:rsidRPr="006114C2" w:rsidRDefault="006114C2" w:rsidP="006114C2">
            <w:pPr>
              <w:spacing w:after="0" w:line="240" w:lineRule="auto"/>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Krājumi, materiāli, energoresursi, preces, biroja preces un inventārs</w:t>
            </w:r>
          </w:p>
        </w:tc>
        <w:tc>
          <w:tcPr>
            <w:tcW w:w="1559" w:type="dxa"/>
            <w:tcBorders>
              <w:top w:val="single" w:sz="4" w:space="0" w:color="auto"/>
              <w:left w:val="single" w:sz="4" w:space="0" w:color="auto"/>
              <w:bottom w:val="single" w:sz="4" w:space="0" w:color="auto"/>
              <w:right w:val="single" w:sz="4" w:space="0" w:color="auto"/>
            </w:tcBorders>
            <w:vAlign w:val="center"/>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33808</w:t>
            </w:r>
          </w:p>
        </w:tc>
        <w:tc>
          <w:tcPr>
            <w:tcW w:w="1134" w:type="dxa"/>
            <w:tcBorders>
              <w:top w:val="single" w:sz="4" w:space="0" w:color="auto"/>
              <w:left w:val="single" w:sz="4" w:space="0" w:color="auto"/>
              <w:bottom w:val="single" w:sz="4" w:space="0" w:color="auto"/>
              <w:right w:val="single" w:sz="4" w:space="0" w:color="auto"/>
            </w:tcBorders>
            <w:vAlign w:val="center"/>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-2796</w:t>
            </w:r>
          </w:p>
        </w:tc>
        <w:tc>
          <w:tcPr>
            <w:tcW w:w="1559" w:type="dxa"/>
            <w:tcBorders>
              <w:top w:val="single" w:sz="4" w:space="0" w:color="auto"/>
              <w:left w:val="single" w:sz="4" w:space="0" w:color="auto"/>
              <w:bottom w:val="single" w:sz="4" w:space="0" w:color="auto"/>
              <w:right w:val="single" w:sz="4" w:space="0" w:color="auto"/>
            </w:tcBorders>
            <w:vAlign w:val="center"/>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31012</w:t>
            </w:r>
          </w:p>
        </w:tc>
      </w:tr>
      <w:tr w:rsidR="006114C2" w:rsidRPr="006114C2" w:rsidTr="008B589D">
        <w:trPr>
          <w:trHeight w:val="285"/>
        </w:trPr>
        <w:tc>
          <w:tcPr>
            <w:tcW w:w="1250"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right"/>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5100</w:t>
            </w:r>
          </w:p>
        </w:tc>
        <w:tc>
          <w:tcPr>
            <w:tcW w:w="4279"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bCs/>
                <w:sz w:val="24"/>
                <w:szCs w:val="24"/>
                <w:lang w:eastAsia="lv-LV"/>
              </w:rPr>
              <w:t>Nemateriālie ieguldījumi</w:t>
            </w:r>
          </w:p>
        </w:tc>
        <w:tc>
          <w:tcPr>
            <w:tcW w:w="1559" w:type="dxa"/>
            <w:tcBorders>
              <w:top w:val="single" w:sz="4" w:space="0" w:color="auto"/>
              <w:left w:val="single" w:sz="4" w:space="0" w:color="auto"/>
              <w:bottom w:val="single" w:sz="4" w:space="0" w:color="auto"/>
              <w:right w:val="single" w:sz="4" w:space="0" w:color="auto"/>
            </w:tcBorders>
            <w:vAlign w:val="center"/>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0</w:t>
            </w:r>
          </w:p>
        </w:tc>
        <w:tc>
          <w:tcPr>
            <w:tcW w:w="1134" w:type="dxa"/>
            <w:tcBorders>
              <w:top w:val="single" w:sz="4" w:space="0" w:color="auto"/>
              <w:left w:val="single" w:sz="4" w:space="0" w:color="auto"/>
              <w:bottom w:val="single" w:sz="4" w:space="0" w:color="auto"/>
              <w:right w:val="single" w:sz="4" w:space="0" w:color="auto"/>
            </w:tcBorders>
            <w:vAlign w:val="center"/>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14</w:t>
            </w:r>
          </w:p>
        </w:tc>
        <w:tc>
          <w:tcPr>
            <w:tcW w:w="1559" w:type="dxa"/>
            <w:tcBorders>
              <w:top w:val="single" w:sz="4" w:space="0" w:color="auto"/>
              <w:left w:val="single" w:sz="4" w:space="0" w:color="auto"/>
              <w:bottom w:val="single" w:sz="4" w:space="0" w:color="auto"/>
              <w:right w:val="single" w:sz="4" w:space="0" w:color="auto"/>
            </w:tcBorders>
            <w:vAlign w:val="center"/>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14</w:t>
            </w:r>
          </w:p>
        </w:tc>
      </w:tr>
      <w:tr w:rsidR="006114C2" w:rsidRPr="006114C2" w:rsidTr="008B589D">
        <w:trPr>
          <w:trHeight w:val="285"/>
        </w:trPr>
        <w:tc>
          <w:tcPr>
            <w:tcW w:w="1250"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jc w:val="right"/>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5200</w:t>
            </w:r>
          </w:p>
        </w:tc>
        <w:tc>
          <w:tcPr>
            <w:tcW w:w="4279" w:type="dxa"/>
            <w:tcBorders>
              <w:top w:val="single" w:sz="4" w:space="0" w:color="auto"/>
              <w:left w:val="single" w:sz="4" w:space="0" w:color="auto"/>
              <w:bottom w:val="single" w:sz="4" w:space="0" w:color="auto"/>
              <w:right w:val="single" w:sz="4" w:space="0" w:color="auto"/>
            </w:tcBorders>
          </w:tcPr>
          <w:p w:rsidR="006114C2" w:rsidRPr="006114C2" w:rsidRDefault="006114C2" w:rsidP="006114C2">
            <w:pPr>
              <w:spacing w:after="0" w:line="240" w:lineRule="auto"/>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sz w:val="24"/>
                <w:szCs w:val="24"/>
                <w:lang w:eastAsia="lv-LV"/>
              </w:rPr>
              <w:t xml:space="preserve">Pamatlīdzekļi </w:t>
            </w:r>
          </w:p>
        </w:tc>
        <w:tc>
          <w:tcPr>
            <w:tcW w:w="1559" w:type="dxa"/>
            <w:tcBorders>
              <w:top w:val="single" w:sz="4" w:space="0" w:color="auto"/>
              <w:left w:val="single" w:sz="4" w:space="0" w:color="auto"/>
              <w:bottom w:val="single" w:sz="4" w:space="0" w:color="auto"/>
              <w:right w:val="single" w:sz="4" w:space="0" w:color="auto"/>
            </w:tcBorders>
            <w:vAlign w:val="center"/>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9130</w:t>
            </w:r>
          </w:p>
        </w:tc>
        <w:tc>
          <w:tcPr>
            <w:tcW w:w="1134" w:type="dxa"/>
            <w:tcBorders>
              <w:top w:val="single" w:sz="4" w:space="0" w:color="auto"/>
              <w:left w:val="single" w:sz="4" w:space="0" w:color="auto"/>
              <w:bottom w:val="single" w:sz="4" w:space="0" w:color="auto"/>
              <w:right w:val="single" w:sz="4" w:space="0" w:color="auto"/>
            </w:tcBorders>
            <w:vAlign w:val="center"/>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4666</w:t>
            </w:r>
          </w:p>
        </w:tc>
        <w:tc>
          <w:tcPr>
            <w:tcW w:w="1559" w:type="dxa"/>
            <w:tcBorders>
              <w:top w:val="single" w:sz="4" w:space="0" w:color="auto"/>
              <w:left w:val="single" w:sz="4" w:space="0" w:color="auto"/>
              <w:bottom w:val="single" w:sz="4" w:space="0" w:color="auto"/>
              <w:right w:val="single" w:sz="4" w:space="0" w:color="auto"/>
            </w:tcBorders>
            <w:vAlign w:val="center"/>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13796</w:t>
            </w:r>
          </w:p>
        </w:tc>
      </w:tr>
      <w:tr w:rsidR="006114C2" w:rsidRPr="006114C2" w:rsidTr="008B589D">
        <w:trPr>
          <w:trHeight w:val="285"/>
        </w:trPr>
        <w:tc>
          <w:tcPr>
            <w:tcW w:w="1250" w:type="dxa"/>
            <w:tcBorders>
              <w:top w:val="single" w:sz="4" w:space="0" w:color="auto"/>
              <w:left w:val="single" w:sz="4" w:space="0" w:color="auto"/>
              <w:bottom w:val="single" w:sz="4" w:space="0" w:color="auto"/>
              <w:right w:val="single" w:sz="4" w:space="0" w:color="auto"/>
            </w:tcBorders>
            <w:vAlign w:val="center"/>
          </w:tcPr>
          <w:p w:rsidR="006114C2" w:rsidRPr="006114C2" w:rsidRDefault="006114C2" w:rsidP="006114C2">
            <w:pPr>
              <w:spacing w:after="0" w:line="240" w:lineRule="auto"/>
              <w:rPr>
                <w:rFonts w:ascii="Times New Roman" w:eastAsia="Times New Roman" w:hAnsi="Times New Roman" w:cs="Times New Roman"/>
                <w:b/>
                <w:sz w:val="24"/>
                <w:szCs w:val="24"/>
                <w:lang w:eastAsia="lv-LV"/>
              </w:rPr>
            </w:pPr>
          </w:p>
        </w:tc>
        <w:tc>
          <w:tcPr>
            <w:tcW w:w="4279" w:type="dxa"/>
            <w:tcBorders>
              <w:top w:val="single" w:sz="4" w:space="0" w:color="auto"/>
              <w:left w:val="single" w:sz="4" w:space="0" w:color="auto"/>
              <w:bottom w:val="single" w:sz="4" w:space="0" w:color="auto"/>
              <w:right w:val="single" w:sz="4" w:space="0" w:color="auto"/>
            </w:tcBorders>
            <w:vAlign w:val="bottom"/>
          </w:tcPr>
          <w:p w:rsidR="006114C2" w:rsidRPr="006114C2" w:rsidRDefault="006114C2" w:rsidP="006114C2">
            <w:pPr>
              <w:spacing w:after="0" w:line="240" w:lineRule="auto"/>
              <w:rPr>
                <w:rFonts w:ascii="Times New Roman" w:eastAsia="Times New Roman" w:hAnsi="Times New Roman" w:cs="Times New Roman"/>
                <w:b/>
                <w:bCs/>
                <w:sz w:val="24"/>
                <w:szCs w:val="24"/>
                <w:lang w:eastAsia="lv-LV"/>
              </w:rPr>
            </w:pPr>
            <w:r w:rsidRPr="006114C2">
              <w:rPr>
                <w:rFonts w:ascii="Times New Roman" w:eastAsia="Times New Roman" w:hAnsi="Times New Roman" w:cs="Times New Roman"/>
                <w:b/>
                <w:bCs/>
                <w:sz w:val="24"/>
                <w:szCs w:val="24"/>
                <w:lang w:eastAsia="lv-LV"/>
              </w:rPr>
              <w:t>Kopā plāna grozījumi</w:t>
            </w:r>
          </w:p>
        </w:tc>
        <w:tc>
          <w:tcPr>
            <w:tcW w:w="1559" w:type="dxa"/>
            <w:tcBorders>
              <w:top w:val="single" w:sz="4" w:space="0" w:color="auto"/>
              <w:left w:val="single" w:sz="4" w:space="0" w:color="auto"/>
              <w:bottom w:val="single" w:sz="4" w:space="0" w:color="auto"/>
              <w:right w:val="single" w:sz="4" w:space="0" w:color="auto"/>
            </w:tcBorders>
            <w:vAlign w:val="center"/>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427589</w:t>
            </w:r>
          </w:p>
        </w:tc>
        <w:tc>
          <w:tcPr>
            <w:tcW w:w="1134" w:type="dxa"/>
            <w:tcBorders>
              <w:top w:val="single" w:sz="4" w:space="0" w:color="auto"/>
              <w:left w:val="single" w:sz="4" w:space="0" w:color="auto"/>
              <w:bottom w:val="single" w:sz="4" w:space="0" w:color="auto"/>
              <w:right w:val="single" w:sz="4" w:space="0" w:color="auto"/>
            </w:tcBorders>
            <w:vAlign w:val="center"/>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13989</w:t>
            </w:r>
          </w:p>
        </w:tc>
        <w:tc>
          <w:tcPr>
            <w:tcW w:w="1559" w:type="dxa"/>
            <w:tcBorders>
              <w:top w:val="single" w:sz="4" w:space="0" w:color="auto"/>
              <w:left w:val="single" w:sz="4" w:space="0" w:color="auto"/>
              <w:bottom w:val="single" w:sz="4" w:space="0" w:color="auto"/>
              <w:right w:val="single" w:sz="4" w:space="0" w:color="auto"/>
            </w:tcBorders>
            <w:vAlign w:val="center"/>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441578</w:t>
            </w:r>
          </w:p>
        </w:tc>
      </w:tr>
    </w:tbl>
    <w:p w:rsidR="006114C2" w:rsidRPr="006114C2" w:rsidRDefault="006114C2" w:rsidP="006114C2">
      <w:pPr>
        <w:spacing w:after="0" w:line="240" w:lineRule="auto"/>
        <w:jc w:val="both"/>
        <w:rPr>
          <w:rFonts w:asciiTheme="majorHAnsi" w:eastAsiaTheme="majorEastAsia" w:hAnsiTheme="majorHAnsi" w:cstheme="majorBidi"/>
          <w:b/>
          <w:bCs/>
          <w:i/>
          <w:iCs/>
          <w:color w:val="404040" w:themeColor="text1" w:themeTint="BF"/>
          <w:sz w:val="20"/>
          <w:szCs w:val="20"/>
          <w:lang w:eastAsia="lv-LV"/>
        </w:rPr>
      </w:pPr>
    </w:p>
    <w:p w:rsidR="006114C2" w:rsidRPr="006114C2" w:rsidRDefault="006114C2" w:rsidP="006114C2">
      <w:pPr>
        <w:spacing w:after="0" w:line="240" w:lineRule="auto"/>
        <w:ind w:firstLine="720"/>
        <w:jc w:val="both"/>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 xml:space="preserve">29.Izdarīt Tukuma novada </w:t>
      </w:r>
      <w:r w:rsidRPr="006114C2">
        <w:rPr>
          <w:rFonts w:ascii="Times New Roman" w:eastAsia="Times New Roman" w:hAnsi="Times New Roman" w:cs="Times New Roman"/>
          <w:b/>
          <w:sz w:val="24"/>
          <w:szCs w:val="24"/>
          <w:lang w:eastAsia="lv-LV"/>
        </w:rPr>
        <w:t>Izglītības pārvaldes</w:t>
      </w:r>
      <w:r w:rsidRPr="006114C2">
        <w:rPr>
          <w:rFonts w:ascii="Times New Roman" w:eastAsia="Times New Roman" w:hAnsi="Times New Roman" w:cs="Times New Roman"/>
          <w:sz w:val="24"/>
          <w:szCs w:val="24"/>
          <w:lang w:eastAsia="lv-LV"/>
        </w:rPr>
        <w:t xml:space="preserve"> 2015.gada </w:t>
      </w:r>
      <w:r w:rsidRPr="006114C2">
        <w:rPr>
          <w:rFonts w:ascii="Times New Roman" w:eastAsia="Times New Roman" w:hAnsi="Times New Roman" w:cs="Times New Roman"/>
          <w:b/>
          <w:sz w:val="24"/>
          <w:szCs w:val="24"/>
          <w:lang w:eastAsia="lv-LV"/>
        </w:rPr>
        <w:t>speciālā budžeta</w:t>
      </w:r>
      <w:r w:rsidRPr="006114C2">
        <w:rPr>
          <w:rFonts w:ascii="Times New Roman" w:eastAsia="Times New Roman" w:hAnsi="Times New Roman" w:cs="Times New Roman"/>
          <w:sz w:val="24"/>
          <w:szCs w:val="24"/>
          <w:lang w:eastAsia="lv-LV"/>
        </w:rPr>
        <w:t xml:space="preserve"> </w:t>
      </w:r>
      <w:r w:rsidRPr="006114C2">
        <w:rPr>
          <w:rFonts w:ascii="Times New Roman" w:eastAsia="Times New Roman" w:hAnsi="Times New Roman" w:cs="Times New Roman"/>
          <w:b/>
          <w:sz w:val="24"/>
          <w:szCs w:val="24"/>
          <w:lang w:eastAsia="lv-LV"/>
        </w:rPr>
        <w:t>(ziedojumu un dāvinājumu)</w:t>
      </w:r>
      <w:r w:rsidRPr="006114C2">
        <w:rPr>
          <w:rFonts w:ascii="Times New Roman" w:eastAsia="Times New Roman" w:hAnsi="Times New Roman" w:cs="Times New Roman"/>
          <w:sz w:val="24"/>
          <w:szCs w:val="24"/>
          <w:lang w:eastAsia="lv-LV"/>
        </w:rPr>
        <w:t xml:space="preserve"> ieņēmumu daļā šādus plāna grozījumus (</w:t>
      </w:r>
      <w:r w:rsidRPr="006114C2">
        <w:rPr>
          <w:rFonts w:ascii="Times New Roman" w:eastAsia="Times New Roman" w:hAnsi="Times New Roman" w:cs="Times New Roman"/>
          <w:i/>
          <w:sz w:val="24"/>
          <w:szCs w:val="24"/>
          <w:lang w:eastAsia="lv-LV"/>
        </w:rPr>
        <w:t>euro</w:t>
      </w:r>
      <w:r w:rsidRPr="006114C2">
        <w:rPr>
          <w:rFonts w:ascii="Times New Roman" w:eastAsia="Times New Roman" w:hAnsi="Times New Roman" w:cs="Times New Roman"/>
          <w:sz w:val="24"/>
          <w:szCs w:val="24"/>
          <w:lang w:eastAsia="lv-LV"/>
        </w:rPr>
        <w:t>):</w:t>
      </w:r>
    </w:p>
    <w:p w:rsidR="006114C2" w:rsidRPr="006114C2" w:rsidRDefault="006114C2" w:rsidP="006114C2">
      <w:pPr>
        <w:spacing w:after="0" w:line="240" w:lineRule="auto"/>
        <w:ind w:left="426"/>
        <w:jc w:val="both"/>
        <w:rPr>
          <w:rFonts w:ascii="Times New Roman" w:eastAsia="Times New Roman" w:hAnsi="Times New Roman" w:cs="Times New Roman"/>
          <w:sz w:val="24"/>
          <w:szCs w:val="24"/>
          <w:lang w:eastAsia="lv-LV"/>
        </w:rPr>
      </w:pPr>
    </w:p>
    <w:tbl>
      <w:tblPr>
        <w:tblW w:w="9953" w:type="dxa"/>
        <w:tblInd w:w="-34" w:type="dxa"/>
        <w:tblLayout w:type="fixed"/>
        <w:tblLook w:val="0000" w:firstRow="0" w:lastRow="0" w:firstColumn="0" w:lastColumn="0" w:noHBand="0" w:noVBand="0"/>
      </w:tblPr>
      <w:tblGrid>
        <w:gridCol w:w="1418"/>
        <w:gridCol w:w="4536"/>
        <w:gridCol w:w="1418"/>
        <w:gridCol w:w="1260"/>
        <w:gridCol w:w="1321"/>
      </w:tblGrid>
      <w:tr w:rsidR="006114C2" w:rsidRPr="006114C2" w:rsidTr="008B589D">
        <w:trPr>
          <w:trHeight w:val="276"/>
        </w:trPr>
        <w:tc>
          <w:tcPr>
            <w:tcW w:w="1418" w:type="dxa"/>
            <w:tcBorders>
              <w:top w:val="single" w:sz="4" w:space="0" w:color="auto"/>
              <w:left w:val="single" w:sz="4" w:space="0" w:color="auto"/>
              <w:bottom w:val="single" w:sz="4" w:space="0" w:color="000000"/>
              <w:right w:val="single" w:sz="4" w:space="0" w:color="auto"/>
            </w:tcBorders>
            <w:shd w:val="clear" w:color="auto" w:fill="auto"/>
            <w:vAlign w:val="center"/>
          </w:tcPr>
          <w:p w:rsidR="006114C2" w:rsidRPr="006114C2" w:rsidRDefault="006114C2" w:rsidP="006114C2">
            <w:pPr>
              <w:spacing w:after="0" w:line="240" w:lineRule="auto"/>
              <w:jc w:val="center"/>
              <w:rPr>
                <w:rFonts w:ascii="Times New Roman" w:eastAsia="Times New Roman" w:hAnsi="Times New Roman" w:cs="Times New Roman"/>
                <w:sz w:val="20"/>
                <w:szCs w:val="20"/>
                <w:lang w:eastAsia="lv-LV"/>
              </w:rPr>
            </w:pPr>
            <w:r w:rsidRPr="006114C2">
              <w:rPr>
                <w:rFonts w:ascii="Times New Roman" w:eastAsia="Times New Roman" w:hAnsi="Times New Roman" w:cs="Times New Roman"/>
                <w:sz w:val="20"/>
                <w:szCs w:val="20"/>
                <w:lang w:eastAsia="lv-LV"/>
              </w:rPr>
              <w:t>Kods</w:t>
            </w:r>
          </w:p>
        </w:tc>
        <w:tc>
          <w:tcPr>
            <w:tcW w:w="4536" w:type="dxa"/>
            <w:tcBorders>
              <w:top w:val="single" w:sz="4" w:space="0" w:color="auto"/>
              <w:left w:val="single" w:sz="4" w:space="0" w:color="auto"/>
              <w:bottom w:val="single" w:sz="4" w:space="0" w:color="000000"/>
              <w:right w:val="single" w:sz="4" w:space="0" w:color="auto"/>
            </w:tcBorders>
            <w:shd w:val="clear" w:color="auto" w:fill="auto"/>
            <w:vAlign w:val="center"/>
          </w:tcPr>
          <w:p w:rsidR="006114C2" w:rsidRPr="006114C2" w:rsidRDefault="006114C2" w:rsidP="006114C2">
            <w:pPr>
              <w:spacing w:after="0" w:line="240" w:lineRule="auto"/>
              <w:jc w:val="center"/>
              <w:rPr>
                <w:rFonts w:ascii="Times New Roman" w:eastAsia="Times New Roman" w:hAnsi="Times New Roman" w:cs="Times New Roman"/>
                <w:sz w:val="20"/>
                <w:szCs w:val="20"/>
                <w:lang w:eastAsia="lv-LV"/>
              </w:rPr>
            </w:pPr>
            <w:r w:rsidRPr="006114C2">
              <w:rPr>
                <w:rFonts w:ascii="Times New Roman" w:eastAsia="Times New Roman" w:hAnsi="Times New Roman" w:cs="Times New Roman"/>
                <w:sz w:val="20"/>
                <w:szCs w:val="20"/>
                <w:lang w:eastAsia="lv-LV"/>
              </w:rPr>
              <w:t>Koda nosaukums</w:t>
            </w:r>
          </w:p>
        </w:tc>
        <w:tc>
          <w:tcPr>
            <w:tcW w:w="1418" w:type="dxa"/>
            <w:tcBorders>
              <w:top w:val="single" w:sz="4" w:space="0" w:color="auto"/>
              <w:left w:val="single" w:sz="4" w:space="0" w:color="auto"/>
              <w:bottom w:val="single" w:sz="4" w:space="0" w:color="000000"/>
              <w:right w:val="single" w:sz="4" w:space="0" w:color="auto"/>
            </w:tcBorders>
            <w:shd w:val="clear" w:color="auto" w:fill="auto"/>
            <w:vAlign w:val="center"/>
          </w:tcPr>
          <w:p w:rsidR="006114C2" w:rsidRPr="006114C2" w:rsidRDefault="006114C2" w:rsidP="006114C2">
            <w:pPr>
              <w:spacing w:after="0" w:line="240" w:lineRule="auto"/>
              <w:jc w:val="center"/>
              <w:rPr>
                <w:rFonts w:ascii="Times New Roman" w:eastAsia="Times New Roman" w:hAnsi="Times New Roman" w:cs="Times New Roman"/>
                <w:sz w:val="20"/>
                <w:szCs w:val="20"/>
                <w:lang w:eastAsia="lv-LV"/>
              </w:rPr>
            </w:pPr>
            <w:r w:rsidRPr="006114C2">
              <w:rPr>
                <w:rFonts w:ascii="Times New Roman" w:eastAsia="Times New Roman" w:hAnsi="Times New Roman" w:cs="Times New Roman"/>
                <w:sz w:val="20"/>
                <w:szCs w:val="20"/>
                <w:lang w:eastAsia="lv-LV"/>
              </w:rPr>
              <w:t xml:space="preserve">Apstiprinātais </w:t>
            </w:r>
            <w:smartTag w:uri="schemas-tilde-lv/tildestengine" w:element="veidnes">
              <w:smartTagPr>
                <w:attr w:name="text" w:val="plāns"/>
                <w:attr w:name="baseform" w:val="plāns"/>
                <w:attr w:name="id" w:val="-1"/>
              </w:smartTagPr>
              <w:r w:rsidRPr="006114C2">
                <w:rPr>
                  <w:rFonts w:ascii="Times New Roman" w:eastAsia="Times New Roman" w:hAnsi="Times New Roman" w:cs="Times New Roman"/>
                  <w:sz w:val="20"/>
                  <w:szCs w:val="20"/>
                  <w:lang w:eastAsia="lv-LV"/>
                </w:rPr>
                <w:t>plāns</w:t>
              </w:r>
            </w:smartTag>
            <w:r w:rsidRPr="006114C2">
              <w:rPr>
                <w:rFonts w:ascii="Times New Roman" w:eastAsia="Times New Roman" w:hAnsi="Times New Roman" w:cs="Times New Roman"/>
                <w:sz w:val="20"/>
                <w:szCs w:val="20"/>
                <w:lang w:eastAsia="lv-LV"/>
              </w:rPr>
              <w:t xml:space="preserve"> uz 01.10.2015.</w:t>
            </w:r>
          </w:p>
        </w:tc>
        <w:tc>
          <w:tcPr>
            <w:tcW w:w="1260" w:type="dxa"/>
            <w:tcBorders>
              <w:top w:val="single" w:sz="4" w:space="0" w:color="auto"/>
              <w:left w:val="single" w:sz="4" w:space="0" w:color="auto"/>
              <w:bottom w:val="single" w:sz="4" w:space="0" w:color="000000"/>
              <w:right w:val="single" w:sz="4" w:space="0" w:color="auto"/>
            </w:tcBorders>
            <w:shd w:val="clear" w:color="auto" w:fill="auto"/>
            <w:vAlign w:val="center"/>
          </w:tcPr>
          <w:p w:rsidR="006114C2" w:rsidRPr="006114C2" w:rsidRDefault="006114C2" w:rsidP="006114C2">
            <w:pPr>
              <w:spacing w:after="0" w:line="240" w:lineRule="auto"/>
              <w:jc w:val="center"/>
              <w:rPr>
                <w:rFonts w:ascii="Times New Roman" w:eastAsia="Times New Roman" w:hAnsi="Times New Roman" w:cs="Times New Roman"/>
                <w:sz w:val="20"/>
                <w:szCs w:val="20"/>
                <w:lang w:eastAsia="lv-LV"/>
              </w:rPr>
            </w:pPr>
            <w:r w:rsidRPr="006114C2">
              <w:rPr>
                <w:rFonts w:ascii="Times New Roman" w:eastAsia="Times New Roman" w:hAnsi="Times New Roman" w:cs="Times New Roman"/>
                <w:sz w:val="20"/>
                <w:szCs w:val="20"/>
                <w:lang w:eastAsia="lv-LV"/>
              </w:rPr>
              <w:t>Grozījumi oktobrī</w:t>
            </w:r>
          </w:p>
        </w:tc>
        <w:tc>
          <w:tcPr>
            <w:tcW w:w="1321" w:type="dxa"/>
            <w:tcBorders>
              <w:top w:val="single" w:sz="4" w:space="0" w:color="auto"/>
              <w:left w:val="single" w:sz="4" w:space="0" w:color="auto"/>
              <w:bottom w:val="single" w:sz="4" w:space="0" w:color="000000"/>
              <w:right w:val="single" w:sz="4" w:space="0" w:color="auto"/>
            </w:tcBorders>
            <w:shd w:val="clear" w:color="auto" w:fill="auto"/>
          </w:tcPr>
          <w:p w:rsidR="006114C2" w:rsidRPr="006114C2" w:rsidRDefault="006114C2" w:rsidP="006114C2">
            <w:pPr>
              <w:spacing w:after="0" w:line="240" w:lineRule="auto"/>
              <w:jc w:val="center"/>
              <w:rPr>
                <w:rFonts w:ascii="Times New Roman" w:eastAsia="Times New Roman" w:hAnsi="Times New Roman" w:cs="Times New Roman"/>
                <w:sz w:val="20"/>
                <w:szCs w:val="20"/>
                <w:lang w:eastAsia="lv-LV"/>
              </w:rPr>
            </w:pPr>
            <w:r w:rsidRPr="006114C2">
              <w:rPr>
                <w:rFonts w:ascii="Times New Roman" w:eastAsia="Times New Roman" w:hAnsi="Times New Roman" w:cs="Times New Roman"/>
                <w:sz w:val="20"/>
                <w:szCs w:val="20"/>
                <w:lang w:eastAsia="lv-LV"/>
              </w:rPr>
              <w:t>Precizētais plāns</w:t>
            </w:r>
            <w:proofErr w:type="gramStart"/>
            <w:r w:rsidRPr="006114C2">
              <w:rPr>
                <w:rFonts w:ascii="Times New Roman" w:eastAsia="Times New Roman" w:hAnsi="Times New Roman" w:cs="Times New Roman"/>
                <w:sz w:val="20"/>
                <w:szCs w:val="20"/>
                <w:lang w:eastAsia="lv-LV"/>
              </w:rPr>
              <w:t xml:space="preserve">  </w:t>
            </w:r>
            <w:proofErr w:type="gramEnd"/>
            <w:r w:rsidRPr="006114C2">
              <w:rPr>
                <w:rFonts w:ascii="Times New Roman" w:eastAsia="Times New Roman" w:hAnsi="Times New Roman" w:cs="Times New Roman"/>
                <w:sz w:val="20"/>
                <w:szCs w:val="20"/>
                <w:lang w:eastAsia="lv-LV"/>
              </w:rPr>
              <w:t>31.10.2015</w:t>
            </w:r>
          </w:p>
        </w:tc>
      </w:tr>
      <w:tr w:rsidR="006114C2" w:rsidRPr="006114C2" w:rsidTr="008B589D">
        <w:trPr>
          <w:trHeight w:val="285"/>
        </w:trPr>
        <w:tc>
          <w:tcPr>
            <w:tcW w:w="1418" w:type="dxa"/>
            <w:tcBorders>
              <w:top w:val="single" w:sz="4" w:space="0" w:color="auto"/>
              <w:left w:val="single" w:sz="4" w:space="0" w:color="auto"/>
              <w:bottom w:val="single" w:sz="4" w:space="0" w:color="auto"/>
              <w:right w:val="single" w:sz="4" w:space="0" w:color="auto"/>
            </w:tcBorders>
            <w:shd w:val="clear" w:color="auto" w:fill="auto"/>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23.5.1.0.</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Fizisko personu ziedojumi un dāvinājumi</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710</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1125</w:t>
            </w:r>
          </w:p>
        </w:tc>
        <w:tc>
          <w:tcPr>
            <w:tcW w:w="1321" w:type="dxa"/>
            <w:tcBorders>
              <w:top w:val="single" w:sz="4" w:space="0" w:color="auto"/>
              <w:left w:val="single" w:sz="4" w:space="0" w:color="auto"/>
              <w:bottom w:val="single" w:sz="4" w:space="0" w:color="auto"/>
              <w:right w:val="single" w:sz="4" w:space="0" w:color="auto"/>
            </w:tcBorders>
            <w:shd w:val="clear" w:color="auto" w:fill="auto"/>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1835</w:t>
            </w:r>
          </w:p>
        </w:tc>
      </w:tr>
      <w:tr w:rsidR="006114C2" w:rsidRPr="006114C2" w:rsidTr="008B589D">
        <w:trPr>
          <w:trHeight w:val="276"/>
        </w:trPr>
        <w:tc>
          <w:tcPr>
            <w:tcW w:w="9953" w:type="dxa"/>
            <w:gridSpan w:val="5"/>
            <w:tcBorders>
              <w:top w:val="single" w:sz="4" w:space="0" w:color="auto"/>
              <w:left w:val="single" w:sz="4" w:space="0" w:color="auto"/>
              <w:bottom w:val="single" w:sz="4" w:space="0" w:color="000000"/>
              <w:right w:val="single" w:sz="4" w:space="0" w:color="auto"/>
            </w:tcBorders>
            <w:shd w:val="clear" w:color="auto" w:fill="auto"/>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 xml:space="preserve">100 </w:t>
            </w:r>
            <w:r w:rsidRPr="006114C2">
              <w:rPr>
                <w:rFonts w:ascii="Times New Roman" w:eastAsia="Times New Roman" w:hAnsi="Times New Roman" w:cs="Times New Roman"/>
                <w:i/>
                <w:sz w:val="24"/>
                <w:szCs w:val="24"/>
                <w:lang w:eastAsia="lv-LV"/>
              </w:rPr>
              <w:t xml:space="preserve">euro </w:t>
            </w:r>
            <w:r w:rsidRPr="006114C2">
              <w:rPr>
                <w:rFonts w:ascii="Times New Roman" w:eastAsia="Times New Roman" w:hAnsi="Times New Roman" w:cs="Times New Roman"/>
                <w:sz w:val="24"/>
                <w:szCs w:val="24"/>
                <w:lang w:eastAsia="lv-LV"/>
              </w:rPr>
              <w:t xml:space="preserve">Zemgales vidusskola; 725 </w:t>
            </w:r>
            <w:r w:rsidRPr="006114C2">
              <w:rPr>
                <w:rFonts w:ascii="Times New Roman" w:eastAsia="Times New Roman" w:hAnsi="Times New Roman" w:cs="Times New Roman"/>
                <w:i/>
                <w:sz w:val="24"/>
                <w:szCs w:val="24"/>
                <w:lang w:eastAsia="lv-LV"/>
              </w:rPr>
              <w:t xml:space="preserve">euro </w:t>
            </w:r>
            <w:r w:rsidRPr="006114C2">
              <w:rPr>
                <w:rFonts w:ascii="Times New Roman" w:eastAsia="Times New Roman" w:hAnsi="Times New Roman" w:cs="Times New Roman"/>
                <w:sz w:val="24"/>
                <w:szCs w:val="24"/>
                <w:lang w:eastAsia="lv-LV"/>
              </w:rPr>
              <w:t>PII “Taurenītis”;</w:t>
            </w:r>
            <w:r w:rsidRPr="006114C2">
              <w:rPr>
                <w:rFonts w:ascii="Times New Roman" w:eastAsia="Times New Roman" w:hAnsi="Times New Roman" w:cs="Times New Roman"/>
                <w:bCs/>
                <w:sz w:val="24"/>
                <w:szCs w:val="24"/>
                <w:lang w:eastAsia="lv-LV"/>
              </w:rPr>
              <w:t xml:space="preserve"> 300 </w:t>
            </w:r>
            <w:r w:rsidRPr="006114C2">
              <w:rPr>
                <w:rFonts w:ascii="Times New Roman" w:eastAsia="Times New Roman" w:hAnsi="Times New Roman" w:cs="Times New Roman"/>
                <w:bCs/>
                <w:i/>
                <w:sz w:val="24"/>
                <w:szCs w:val="24"/>
                <w:lang w:eastAsia="lv-LV"/>
              </w:rPr>
              <w:t xml:space="preserve">euro </w:t>
            </w:r>
            <w:r w:rsidRPr="006114C2">
              <w:rPr>
                <w:rFonts w:ascii="Times New Roman" w:eastAsia="Times New Roman" w:hAnsi="Times New Roman" w:cs="Times New Roman"/>
                <w:bCs/>
                <w:sz w:val="24"/>
                <w:szCs w:val="24"/>
                <w:lang w:eastAsia="lv-LV"/>
              </w:rPr>
              <w:t>Tukuma Vakara un neklātienes vidusskola.</w:t>
            </w:r>
          </w:p>
        </w:tc>
      </w:tr>
      <w:tr w:rsidR="006114C2" w:rsidRPr="006114C2" w:rsidTr="008B589D">
        <w:trPr>
          <w:trHeight w:val="285"/>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114C2" w:rsidRPr="006114C2" w:rsidRDefault="006114C2" w:rsidP="006114C2">
            <w:pPr>
              <w:spacing w:after="0" w:line="240" w:lineRule="auto"/>
              <w:rPr>
                <w:rFonts w:ascii="Times New Roman" w:eastAsia="Times New Roman" w:hAnsi="Times New Roman" w:cs="Times New Roman"/>
                <w:b/>
                <w:sz w:val="24"/>
                <w:szCs w:val="24"/>
                <w:lang w:eastAsia="lv-LV"/>
              </w:rPr>
            </w:pPr>
          </w:p>
        </w:tc>
        <w:tc>
          <w:tcPr>
            <w:tcW w:w="4536" w:type="dxa"/>
            <w:tcBorders>
              <w:top w:val="single" w:sz="4" w:space="0" w:color="auto"/>
              <w:left w:val="single" w:sz="4" w:space="0" w:color="auto"/>
              <w:bottom w:val="single" w:sz="4" w:space="0" w:color="auto"/>
              <w:right w:val="single" w:sz="4" w:space="0" w:color="auto"/>
            </w:tcBorders>
            <w:shd w:val="clear" w:color="auto" w:fill="auto"/>
            <w:vAlign w:val="bottom"/>
          </w:tcPr>
          <w:p w:rsidR="006114C2" w:rsidRPr="006114C2" w:rsidRDefault="006114C2" w:rsidP="006114C2">
            <w:pPr>
              <w:spacing w:after="0" w:line="240" w:lineRule="auto"/>
              <w:rPr>
                <w:rFonts w:ascii="Times New Roman" w:eastAsia="Times New Roman" w:hAnsi="Times New Roman" w:cs="Times New Roman"/>
                <w:b/>
                <w:bCs/>
                <w:sz w:val="24"/>
                <w:szCs w:val="24"/>
                <w:lang w:eastAsia="lv-LV"/>
              </w:rPr>
            </w:pPr>
            <w:r w:rsidRPr="006114C2">
              <w:rPr>
                <w:rFonts w:ascii="Times New Roman" w:eastAsia="Times New Roman" w:hAnsi="Times New Roman" w:cs="Times New Roman"/>
                <w:b/>
                <w:bCs/>
                <w:sz w:val="24"/>
                <w:szCs w:val="24"/>
                <w:lang w:eastAsia="lv-LV"/>
              </w:rPr>
              <w:t>Kopā plāna grozījumi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4510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1125</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5635</w:t>
            </w:r>
          </w:p>
        </w:tc>
      </w:tr>
    </w:tbl>
    <w:p w:rsidR="006114C2" w:rsidRPr="006114C2" w:rsidRDefault="006114C2" w:rsidP="006114C2">
      <w:pPr>
        <w:spacing w:after="0" w:line="240" w:lineRule="auto"/>
        <w:jc w:val="both"/>
        <w:rPr>
          <w:rFonts w:asciiTheme="majorHAnsi" w:eastAsiaTheme="majorEastAsia" w:hAnsiTheme="majorHAnsi" w:cstheme="majorBidi"/>
          <w:b/>
          <w:bCs/>
          <w:i/>
          <w:iCs/>
          <w:color w:val="404040" w:themeColor="text1" w:themeTint="BF"/>
          <w:sz w:val="20"/>
          <w:szCs w:val="20"/>
          <w:lang w:eastAsia="lv-LV"/>
        </w:rPr>
      </w:pPr>
    </w:p>
    <w:p w:rsidR="000B50AA" w:rsidRDefault="000B50AA">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br w:type="page"/>
      </w:r>
    </w:p>
    <w:p w:rsidR="006114C2" w:rsidRPr="006114C2" w:rsidRDefault="006114C2" w:rsidP="006114C2">
      <w:pPr>
        <w:spacing w:after="0" w:line="240" w:lineRule="auto"/>
        <w:ind w:firstLine="720"/>
        <w:jc w:val="both"/>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lastRenderedPageBreak/>
        <w:t xml:space="preserve">30.Izdarīt Tukuma novada </w:t>
      </w:r>
      <w:r w:rsidRPr="006114C2">
        <w:rPr>
          <w:rFonts w:ascii="Times New Roman" w:eastAsia="Times New Roman" w:hAnsi="Times New Roman" w:cs="Times New Roman"/>
          <w:b/>
          <w:sz w:val="24"/>
          <w:szCs w:val="24"/>
          <w:lang w:eastAsia="lv-LV"/>
        </w:rPr>
        <w:t>Izglītības pārvaldes</w:t>
      </w:r>
      <w:r w:rsidRPr="006114C2">
        <w:rPr>
          <w:rFonts w:ascii="Times New Roman" w:eastAsia="Times New Roman" w:hAnsi="Times New Roman" w:cs="Times New Roman"/>
          <w:i/>
          <w:sz w:val="24"/>
          <w:szCs w:val="24"/>
          <w:lang w:eastAsia="lv-LV"/>
        </w:rPr>
        <w:t xml:space="preserve"> </w:t>
      </w:r>
      <w:r w:rsidRPr="006114C2">
        <w:rPr>
          <w:rFonts w:ascii="Times New Roman" w:eastAsia="Times New Roman" w:hAnsi="Times New Roman" w:cs="Times New Roman"/>
          <w:sz w:val="24"/>
          <w:szCs w:val="24"/>
          <w:lang w:eastAsia="lv-LV"/>
        </w:rPr>
        <w:t>2015.gada</w:t>
      </w:r>
      <w:r w:rsidRPr="006114C2">
        <w:rPr>
          <w:rFonts w:ascii="Times New Roman" w:eastAsia="Times New Roman" w:hAnsi="Times New Roman" w:cs="Times New Roman"/>
          <w:i/>
          <w:sz w:val="24"/>
          <w:szCs w:val="24"/>
          <w:lang w:eastAsia="lv-LV"/>
        </w:rPr>
        <w:t xml:space="preserve"> </w:t>
      </w:r>
      <w:r w:rsidRPr="006114C2">
        <w:rPr>
          <w:rFonts w:ascii="Times New Roman" w:eastAsia="Times New Roman" w:hAnsi="Times New Roman" w:cs="Times New Roman"/>
          <w:b/>
          <w:sz w:val="24"/>
          <w:szCs w:val="24"/>
          <w:lang w:eastAsia="lv-LV"/>
        </w:rPr>
        <w:t>speciālā budžeta</w:t>
      </w:r>
      <w:r w:rsidRPr="006114C2">
        <w:rPr>
          <w:rFonts w:ascii="Times New Roman" w:eastAsia="Times New Roman" w:hAnsi="Times New Roman" w:cs="Times New Roman"/>
          <w:sz w:val="24"/>
          <w:szCs w:val="24"/>
          <w:lang w:eastAsia="lv-LV"/>
        </w:rPr>
        <w:t xml:space="preserve"> </w:t>
      </w:r>
      <w:r w:rsidRPr="006114C2">
        <w:rPr>
          <w:rFonts w:ascii="Times New Roman" w:eastAsia="Times New Roman" w:hAnsi="Times New Roman" w:cs="Times New Roman"/>
          <w:b/>
          <w:sz w:val="24"/>
          <w:szCs w:val="24"/>
          <w:lang w:eastAsia="lv-LV"/>
        </w:rPr>
        <w:t>(ziedojumu un dāvinājumu</w:t>
      </w:r>
      <w:r w:rsidRPr="006114C2">
        <w:rPr>
          <w:rFonts w:ascii="Times New Roman" w:eastAsia="Times New Roman" w:hAnsi="Times New Roman" w:cs="Times New Roman"/>
          <w:sz w:val="24"/>
          <w:szCs w:val="24"/>
          <w:lang w:eastAsia="lv-LV"/>
        </w:rPr>
        <w:t>) izdevumu daļā šādus plāna grozījumus (</w:t>
      </w:r>
      <w:r w:rsidRPr="006114C2">
        <w:rPr>
          <w:rFonts w:ascii="Times New Roman" w:eastAsia="Times New Roman" w:hAnsi="Times New Roman" w:cs="Times New Roman"/>
          <w:i/>
          <w:sz w:val="24"/>
          <w:szCs w:val="24"/>
          <w:lang w:eastAsia="lv-LV"/>
        </w:rPr>
        <w:t>euro</w:t>
      </w:r>
      <w:r w:rsidRPr="006114C2">
        <w:rPr>
          <w:rFonts w:ascii="Times New Roman" w:eastAsia="Times New Roman" w:hAnsi="Times New Roman" w:cs="Times New Roman"/>
          <w:sz w:val="24"/>
          <w:szCs w:val="24"/>
          <w:lang w:eastAsia="lv-LV"/>
        </w:rPr>
        <w:t>):</w:t>
      </w:r>
    </w:p>
    <w:p w:rsidR="006114C2" w:rsidRPr="006114C2" w:rsidRDefault="006114C2" w:rsidP="006114C2">
      <w:pPr>
        <w:spacing w:after="0" w:line="240" w:lineRule="auto"/>
        <w:ind w:firstLine="720"/>
        <w:jc w:val="both"/>
        <w:rPr>
          <w:rFonts w:ascii="Times New Roman" w:eastAsia="Times New Roman" w:hAnsi="Times New Roman" w:cs="Times New Roman"/>
          <w:sz w:val="24"/>
          <w:szCs w:val="24"/>
          <w:lang w:eastAsia="lv-LV"/>
        </w:rPr>
      </w:pPr>
    </w:p>
    <w:tbl>
      <w:tblPr>
        <w:tblW w:w="10065" w:type="dxa"/>
        <w:tblInd w:w="-34" w:type="dxa"/>
        <w:tblLayout w:type="fixed"/>
        <w:tblLook w:val="0000" w:firstRow="0" w:lastRow="0" w:firstColumn="0" w:lastColumn="0" w:noHBand="0" w:noVBand="0"/>
      </w:tblPr>
      <w:tblGrid>
        <w:gridCol w:w="1418"/>
        <w:gridCol w:w="4536"/>
        <w:gridCol w:w="1568"/>
        <w:gridCol w:w="1260"/>
        <w:gridCol w:w="1283"/>
      </w:tblGrid>
      <w:tr w:rsidR="006114C2" w:rsidRPr="006114C2" w:rsidTr="008B589D">
        <w:trPr>
          <w:trHeight w:val="276"/>
        </w:trPr>
        <w:tc>
          <w:tcPr>
            <w:tcW w:w="1418" w:type="dxa"/>
            <w:tcBorders>
              <w:top w:val="single" w:sz="4" w:space="0" w:color="auto"/>
              <w:left w:val="single" w:sz="4" w:space="0" w:color="auto"/>
              <w:bottom w:val="single" w:sz="4" w:space="0" w:color="000000"/>
              <w:right w:val="single" w:sz="4" w:space="0" w:color="auto"/>
            </w:tcBorders>
            <w:shd w:val="clear" w:color="auto" w:fill="auto"/>
            <w:vAlign w:val="center"/>
          </w:tcPr>
          <w:p w:rsidR="006114C2" w:rsidRPr="006114C2" w:rsidRDefault="006114C2" w:rsidP="006114C2">
            <w:pPr>
              <w:spacing w:after="0" w:line="240" w:lineRule="auto"/>
              <w:jc w:val="center"/>
              <w:rPr>
                <w:rFonts w:ascii="Times New Roman" w:eastAsia="Times New Roman" w:hAnsi="Times New Roman" w:cs="Times New Roman"/>
                <w:sz w:val="20"/>
                <w:szCs w:val="20"/>
                <w:lang w:eastAsia="lv-LV"/>
              </w:rPr>
            </w:pPr>
            <w:r w:rsidRPr="006114C2">
              <w:rPr>
                <w:rFonts w:ascii="Times New Roman" w:eastAsia="Times New Roman" w:hAnsi="Times New Roman" w:cs="Times New Roman"/>
                <w:sz w:val="20"/>
                <w:szCs w:val="20"/>
                <w:lang w:eastAsia="lv-LV"/>
              </w:rPr>
              <w:t>Kods</w:t>
            </w:r>
          </w:p>
        </w:tc>
        <w:tc>
          <w:tcPr>
            <w:tcW w:w="4536" w:type="dxa"/>
            <w:tcBorders>
              <w:top w:val="single" w:sz="4" w:space="0" w:color="auto"/>
              <w:left w:val="single" w:sz="4" w:space="0" w:color="auto"/>
              <w:bottom w:val="single" w:sz="4" w:space="0" w:color="000000"/>
              <w:right w:val="single" w:sz="4" w:space="0" w:color="auto"/>
            </w:tcBorders>
            <w:shd w:val="clear" w:color="auto" w:fill="auto"/>
            <w:vAlign w:val="center"/>
          </w:tcPr>
          <w:p w:rsidR="006114C2" w:rsidRPr="006114C2" w:rsidRDefault="006114C2" w:rsidP="006114C2">
            <w:pPr>
              <w:spacing w:after="0" w:line="240" w:lineRule="auto"/>
              <w:jc w:val="center"/>
              <w:rPr>
                <w:rFonts w:ascii="Times New Roman" w:eastAsia="Times New Roman" w:hAnsi="Times New Roman" w:cs="Times New Roman"/>
                <w:sz w:val="20"/>
                <w:szCs w:val="20"/>
                <w:lang w:eastAsia="lv-LV"/>
              </w:rPr>
            </w:pPr>
            <w:r w:rsidRPr="006114C2">
              <w:rPr>
                <w:rFonts w:ascii="Times New Roman" w:eastAsia="Times New Roman" w:hAnsi="Times New Roman" w:cs="Times New Roman"/>
                <w:sz w:val="20"/>
                <w:szCs w:val="20"/>
                <w:lang w:eastAsia="lv-LV"/>
              </w:rPr>
              <w:t>Koda nosaukums</w:t>
            </w:r>
          </w:p>
        </w:tc>
        <w:tc>
          <w:tcPr>
            <w:tcW w:w="1568" w:type="dxa"/>
            <w:tcBorders>
              <w:top w:val="single" w:sz="4" w:space="0" w:color="auto"/>
              <w:left w:val="single" w:sz="4" w:space="0" w:color="auto"/>
              <w:bottom w:val="single" w:sz="4" w:space="0" w:color="000000"/>
              <w:right w:val="single" w:sz="4" w:space="0" w:color="auto"/>
            </w:tcBorders>
            <w:shd w:val="clear" w:color="auto" w:fill="auto"/>
            <w:vAlign w:val="center"/>
          </w:tcPr>
          <w:p w:rsidR="006114C2" w:rsidRPr="006114C2" w:rsidRDefault="006114C2" w:rsidP="006114C2">
            <w:pPr>
              <w:spacing w:after="0" w:line="240" w:lineRule="auto"/>
              <w:jc w:val="center"/>
              <w:rPr>
                <w:rFonts w:ascii="Times New Roman" w:eastAsia="Times New Roman" w:hAnsi="Times New Roman" w:cs="Times New Roman"/>
                <w:sz w:val="20"/>
                <w:szCs w:val="20"/>
                <w:lang w:eastAsia="lv-LV"/>
              </w:rPr>
            </w:pPr>
            <w:r w:rsidRPr="006114C2">
              <w:rPr>
                <w:rFonts w:ascii="Times New Roman" w:eastAsia="Times New Roman" w:hAnsi="Times New Roman" w:cs="Times New Roman"/>
                <w:sz w:val="20"/>
                <w:szCs w:val="20"/>
                <w:lang w:eastAsia="lv-LV"/>
              </w:rPr>
              <w:t xml:space="preserve">Apstiprinātais </w:t>
            </w:r>
            <w:smartTag w:uri="schemas-tilde-lv/tildestengine" w:element="veidnes">
              <w:smartTagPr>
                <w:attr w:name="text" w:val="plāns"/>
                <w:attr w:name="baseform" w:val="plāns"/>
                <w:attr w:name="id" w:val="-1"/>
              </w:smartTagPr>
              <w:r w:rsidRPr="006114C2">
                <w:rPr>
                  <w:rFonts w:ascii="Times New Roman" w:eastAsia="Times New Roman" w:hAnsi="Times New Roman" w:cs="Times New Roman"/>
                  <w:sz w:val="20"/>
                  <w:szCs w:val="20"/>
                  <w:lang w:eastAsia="lv-LV"/>
                </w:rPr>
                <w:t>plāns</w:t>
              </w:r>
            </w:smartTag>
            <w:r w:rsidRPr="006114C2">
              <w:rPr>
                <w:rFonts w:ascii="Times New Roman" w:eastAsia="Times New Roman" w:hAnsi="Times New Roman" w:cs="Times New Roman"/>
                <w:sz w:val="20"/>
                <w:szCs w:val="20"/>
                <w:lang w:eastAsia="lv-LV"/>
              </w:rPr>
              <w:t xml:space="preserve"> uz 01.10.2015.</w:t>
            </w:r>
          </w:p>
        </w:tc>
        <w:tc>
          <w:tcPr>
            <w:tcW w:w="1260" w:type="dxa"/>
            <w:tcBorders>
              <w:top w:val="single" w:sz="4" w:space="0" w:color="auto"/>
              <w:left w:val="single" w:sz="4" w:space="0" w:color="auto"/>
              <w:bottom w:val="single" w:sz="4" w:space="0" w:color="000000"/>
              <w:right w:val="single" w:sz="4" w:space="0" w:color="auto"/>
            </w:tcBorders>
            <w:shd w:val="clear" w:color="auto" w:fill="auto"/>
            <w:vAlign w:val="center"/>
          </w:tcPr>
          <w:p w:rsidR="006114C2" w:rsidRPr="006114C2" w:rsidRDefault="006114C2" w:rsidP="006114C2">
            <w:pPr>
              <w:spacing w:after="0" w:line="240" w:lineRule="auto"/>
              <w:jc w:val="center"/>
              <w:rPr>
                <w:rFonts w:ascii="Times New Roman" w:eastAsia="Times New Roman" w:hAnsi="Times New Roman" w:cs="Times New Roman"/>
                <w:sz w:val="20"/>
                <w:szCs w:val="20"/>
                <w:lang w:eastAsia="lv-LV"/>
              </w:rPr>
            </w:pPr>
            <w:r w:rsidRPr="006114C2">
              <w:rPr>
                <w:rFonts w:ascii="Times New Roman" w:eastAsia="Times New Roman" w:hAnsi="Times New Roman" w:cs="Times New Roman"/>
                <w:sz w:val="20"/>
                <w:szCs w:val="20"/>
                <w:lang w:eastAsia="lv-LV"/>
              </w:rPr>
              <w:t>Grozījumi oktobrī</w:t>
            </w:r>
          </w:p>
        </w:tc>
        <w:tc>
          <w:tcPr>
            <w:tcW w:w="1283" w:type="dxa"/>
            <w:tcBorders>
              <w:top w:val="single" w:sz="4" w:space="0" w:color="auto"/>
              <w:left w:val="single" w:sz="4" w:space="0" w:color="auto"/>
              <w:bottom w:val="single" w:sz="4" w:space="0" w:color="000000"/>
              <w:right w:val="single" w:sz="4" w:space="0" w:color="auto"/>
            </w:tcBorders>
            <w:shd w:val="clear" w:color="auto" w:fill="auto"/>
          </w:tcPr>
          <w:p w:rsidR="006114C2" w:rsidRPr="006114C2" w:rsidRDefault="006114C2" w:rsidP="006114C2">
            <w:pPr>
              <w:spacing w:after="0" w:line="240" w:lineRule="auto"/>
              <w:jc w:val="center"/>
              <w:rPr>
                <w:rFonts w:ascii="Times New Roman" w:eastAsia="Times New Roman" w:hAnsi="Times New Roman" w:cs="Times New Roman"/>
                <w:sz w:val="20"/>
                <w:szCs w:val="20"/>
                <w:lang w:eastAsia="lv-LV"/>
              </w:rPr>
            </w:pPr>
            <w:r w:rsidRPr="006114C2">
              <w:rPr>
                <w:rFonts w:ascii="Times New Roman" w:eastAsia="Times New Roman" w:hAnsi="Times New Roman" w:cs="Times New Roman"/>
                <w:sz w:val="20"/>
                <w:szCs w:val="20"/>
                <w:lang w:eastAsia="lv-LV"/>
              </w:rPr>
              <w:t xml:space="preserve">Precizētais </w:t>
            </w:r>
            <w:smartTag w:uri="schemas-tilde-lv/tildestengine" w:element="veidnes">
              <w:smartTagPr>
                <w:attr w:name="text" w:val="plāns"/>
                <w:attr w:name="baseform" w:val="plāns"/>
                <w:attr w:name="id" w:val="-1"/>
              </w:smartTagPr>
              <w:r w:rsidRPr="006114C2">
                <w:rPr>
                  <w:rFonts w:ascii="Times New Roman" w:eastAsia="Times New Roman" w:hAnsi="Times New Roman" w:cs="Times New Roman"/>
                  <w:sz w:val="20"/>
                  <w:szCs w:val="20"/>
                  <w:lang w:eastAsia="lv-LV"/>
                </w:rPr>
                <w:t>plāns</w:t>
              </w:r>
            </w:smartTag>
            <w:r w:rsidRPr="006114C2">
              <w:rPr>
                <w:rFonts w:ascii="Times New Roman" w:eastAsia="Times New Roman" w:hAnsi="Times New Roman" w:cs="Times New Roman"/>
                <w:sz w:val="20"/>
                <w:szCs w:val="20"/>
                <w:lang w:eastAsia="lv-LV"/>
              </w:rPr>
              <w:t xml:space="preserve"> 31.10.2015</w:t>
            </w:r>
          </w:p>
        </w:tc>
      </w:tr>
      <w:tr w:rsidR="006114C2" w:rsidRPr="006114C2" w:rsidTr="008B589D">
        <w:trPr>
          <w:trHeight w:val="285"/>
        </w:trPr>
        <w:tc>
          <w:tcPr>
            <w:tcW w:w="1418" w:type="dxa"/>
            <w:tcBorders>
              <w:top w:val="single" w:sz="4" w:space="0" w:color="auto"/>
              <w:left w:val="single" w:sz="4" w:space="0" w:color="auto"/>
              <w:bottom w:val="single" w:sz="4" w:space="0" w:color="auto"/>
              <w:right w:val="single" w:sz="4" w:space="0" w:color="auto"/>
            </w:tcBorders>
            <w:shd w:val="clear" w:color="auto" w:fill="auto"/>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09.100</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b/>
                <w:sz w:val="24"/>
                <w:szCs w:val="24"/>
                <w:lang w:eastAsia="lv-LV"/>
              </w:rPr>
              <w:t>Pirmsskolas izglītība</w:t>
            </w:r>
          </w:p>
        </w:tc>
        <w:tc>
          <w:tcPr>
            <w:tcW w:w="1568" w:type="dxa"/>
            <w:tcBorders>
              <w:top w:val="single" w:sz="4" w:space="0" w:color="auto"/>
              <w:left w:val="single" w:sz="4" w:space="0" w:color="auto"/>
              <w:bottom w:val="single" w:sz="4" w:space="0" w:color="auto"/>
              <w:right w:val="single" w:sz="4" w:space="0" w:color="auto"/>
            </w:tcBorders>
            <w:shd w:val="clear" w:color="auto" w:fill="auto"/>
            <w:vAlign w:val="center"/>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725</w:t>
            </w: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725</w:t>
            </w:r>
          </w:p>
        </w:tc>
      </w:tr>
      <w:tr w:rsidR="006114C2" w:rsidRPr="006114C2" w:rsidTr="008B589D">
        <w:trPr>
          <w:trHeight w:val="285"/>
        </w:trPr>
        <w:tc>
          <w:tcPr>
            <w:tcW w:w="1418" w:type="dxa"/>
            <w:tcBorders>
              <w:top w:val="single" w:sz="4" w:space="0" w:color="auto"/>
              <w:left w:val="single" w:sz="4" w:space="0" w:color="auto"/>
              <w:bottom w:val="single" w:sz="4" w:space="0" w:color="auto"/>
              <w:right w:val="single" w:sz="4" w:space="0" w:color="auto"/>
            </w:tcBorders>
            <w:shd w:val="clear" w:color="auto" w:fill="auto"/>
          </w:tcPr>
          <w:p w:rsidR="006114C2" w:rsidRPr="006114C2" w:rsidRDefault="006114C2" w:rsidP="006114C2">
            <w:pPr>
              <w:spacing w:after="0" w:line="240" w:lineRule="auto"/>
              <w:jc w:val="right"/>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2300</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bCs/>
                <w:sz w:val="24"/>
                <w:szCs w:val="24"/>
                <w:lang w:eastAsia="lv-LV"/>
              </w:rPr>
              <w:t>Krājumi, materiāli, energoresursi, preces, biroja preces un inventārs</w:t>
            </w:r>
          </w:p>
        </w:tc>
        <w:tc>
          <w:tcPr>
            <w:tcW w:w="1568" w:type="dxa"/>
            <w:tcBorders>
              <w:top w:val="single" w:sz="4" w:space="0" w:color="auto"/>
              <w:left w:val="single" w:sz="4" w:space="0" w:color="auto"/>
              <w:bottom w:val="single" w:sz="4" w:space="0" w:color="auto"/>
              <w:right w:val="single" w:sz="4" w:space="0" w:color="auto"/>
            </w:tcBorders>
            <w:shd w:val="clear" w:color="auto" w:fill="auto"/>
            <w:vAlign w:val="center"/>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725</w:t>
            </w: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725</w:t>
            </w:r>
          </w:p>
        </w:tc>
      </w:tr>
      <w:tr w:rsidR="006114C2" w:rsidRPr="006114C2" w:rsidTr="008B589D">
        <w:trPr>
          <w:trHeight w:val="285"/>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09.219</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b/>
                <w:sz w:val="24"/>
                <w:szCs w:val="24"/>
                <w:lang w:eastAsia="lv-LV"/>
              </w:rPr>
              <w:t>Vispārējā izglītība</w:t>
            </w:r>
          </w:p>
        </w:tc>
        <w:tc>
          <w:tcPr>
            <w:tcW w:w="1568" w:type="dxa"/>
            <w:tcBorders>
              <w:top w:val="single" w:sz="4" w:space="0" w:color="auto"/>
              <w:left w:val="single" w:sz="4" w:space="0" w:color="auto"/>
              <w:bottom w:val="single" w:sz="4" w:space="0" w:color="auto"/>
              <w:right w:val="single" w:sz="4" w:space="0" w:color="auto"/>
            </w:tcBorders>
            <w:shd w:val="clear" w:color="auto" w:fill="auto"/>
            <w:vAlign w:val="center"/>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5990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400</w:t>
            </w: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6390</w:t>
            </w:r>
          </w:p>
        </w:tc>
      </w:tr>
      <w:tr w:rsidR="006114C2" w:rsidRPr="006114C2" w:rsidTr="008B589D">
        <w:trPr>
          <w:trHeight w:val="285"/>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114C2" w:rsidRPr="006114C2" w:rsidRDefault="006114C2" w:rsidP="006114C2">
            <w:pPr>
              <w:spacing w:after="0" w:line="240" w:lineRule="auto"/>
              <w:jc w:val="right"/>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2200</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Pakalpojumi</w:t>
            </w:r>
          </w:p>
        </w:tc>
        <w:tc>
          <w:tcPr>
            <w:tcW w:w="1568" w:type="dxa"/>
            <w:tcBorders>
              <w:top w:val="single" w:sz="4" w:space="0" w:color="auto"/>
              <w:left w:val="single" w:sz="4" w:space="0" w:color="auto"/>
              <w:bottom w:val="single" w:sz="4" w:space="0" w:color="auto"/>
              <w:right w:val="single" w:sz="4" w:space="0" w:color="auto"/>
            </w:tcBorders>
            <w:shd w:val="clear" w:color="auto" w:fill="auto"/>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3885</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-714</w:t>
            </w:r>
          </w:p>
        </w:tc>
        <w:tc>
          <w:tcPr>
            <w:tcW w:w="1283" w:type="dxa"/>
            <w:tcBorders>
              <w:top w:val="single" w:sz="4" w:space="0" w:color="auto"/>
              <w:left w:val="single" w:sz="4" w:space="0" w:color="auto"/>
              <w:bottom w:val="single" w:sz="4" w:space="0" w:color="auto"/>
              <w:right w:val="single" w:sz="4" w:space="0" w:color="auto"/>
            </w:tcBorders>
            <w:shd w:val="clear" w:color="auto" w:fill="auto"/>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3171</w:t>
            </w:r>
          </w:p>
        </w:tc>
      </w:tr>
      <w:tr w:rsidR="006114C2" w:rsidRPr="006114C2" w:rsidTr="008B589D">
        <w:trPr>
          <w:trHeight w:val="285"/>
        </w:trPr>
        <w:tc>
          <w:tcPr>
            <w:tcW w:w="1418" w:type="dxa"/>
            <w:tcBorders>
              <w:top w:val="single" w:sz="4" w:space="0" w:color="auto"/>
              <w:left w:val="single" w:sz="4" w:space="0" w:color="auto"/>
              <w:bottom w:val="single" w:sz="4" w:space="0" w:color="auto"/>
              <w:right w:val="single" w:sz="4" w:space="0" w:color="auto"/>
            </w:tcBorders>
            <w:shd w:val="clear" w:color="auto" w:fill="auto"/>
          </w:tcPr>
          <w:p w:rsidR="006114C2" w:rsidRPr="006114C2" w:rsidRDefault="006114C2" w:rsidP="006114C2">
            <w:pPr>
              <w:spacing w:after="0" w:line="240" w:lineRule="auto"/>
              <w:jc w:val="right"/>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2300</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bCs/>
                <w:sz w:val="24"/>
                <w:szCs w:val="24"/>
                <w:lang w:eastAsia="lv-LV"/>
              </w:rPr>
              <w:t>Krājumi, materiāli, energoresursi, preces, biroja preces un inventārs</w:t>
            </w:r>
          </w:p>
        </w:tc>
        <w:tc>
          <w:tcPr>
            <w:tcW w:w="1568" w:type="dxa"/>
            <w:tcBorders>
              <w:top w:val="single" w:sz="4" w:space="0" w:color="auto"/>
              <w:left w:val="single" w:sz="4" w:space="0" w:color="auto"/>
              <w:bottom w:val="single" w:sz="4" w:space="0" w:color="auto"/>
              <w:right w:val="single" w:sz="4" w:space="0" w:color="auto"/>
            </w:tcBorders>
            <w:shd w:val="clear" w:color="auto" w:fill="auto"/>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1895</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924</w:t>
            </w:r>
          </w:p>
        </w:tc>
        <w:tc>
          <w:tcPr>
            <w:tcW w:w="1283" w:type="dxa"/>
            <w:tcBorders>
              <w:top w:val="single" w:sz="4" w:space="0" w:color="auto"/>
              <w:left w:val="single" w:sz="4" w:space="0" w:color="auto"/>
              <w:bottom w:val="single" w:sz="4" w:space="0" w:color="auto"/>
              <w:right w:val="single" w:sz="4" w:space="0" w:color="auto"/>
            </w:tcBorders>
            <w:shd w:val="clear" w:color="auto" w:fill="auto"/>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2819</w:t>
            </w:r>
          </w:p>
        </w:tc>
      </w:tr>
      <w:tr w:rsidR="006114C2" w:rsidRPr="006114C2" w:rsidTr="008B589D">
        <w:trPr>
          <w:trHeight w:val="285"/>
        </w:trPr>
        <w:tc>
          <w:tcPr>
            <w:tcW w:w="1418" w:type="dxa"/>
            <w:tcBorders>
              <w:top w:val="single" w:sz="4" w:space="0" w:color="auto"/>
              <w:left w:val="single" w:sz="4" w:space="0" w:color="auto"/>
              <w:bottom w:val="single" w:sz="4" w:space="0" w:color="auto"/>
              <w:right w:val="single" w:sz="4" w:space="0" w:color="auto"/>
            </w:tcBorders>
            <w:shd w:val="clear" w:color="auto" w:fill="auto"/>
          </w:tcPr>
          <w:p w:rsidR="006114C2" w:rsidRPr="006114C2" w:rsidRDefault="006114C2" w:rsidP="006114C2">
            <w:pPr>
              <w:spacing w:after="0" w:line="240" w:lineRule="auto"/>
              <w:jc w:val="right"/>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5200</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6114C2" w:rsidRPr="006114C2" w:rsidRDefault="006114C2" w:rsidP="006114C2">
            <w:pPr>
              <w:spacing w:after="0" w:line="240" w:lineRule="auto"/>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sz w:val="24"/>
                <w:szCs w:val="24"/>
                <w:lang w:eastAsia="lv-LV"/>
              </w:rPr>
              <w:t xml:space="preserve">Pamatlīdzekļi </w:t>
            </w:r>
          </w:p>
        </w:tc>
        <w:tc>
          <w:tcPr>
            <w:tcW w:w="1568" w:type="dxa"/>
            <w:tcBorders>
              <w:top w:val="single" w:sz="4" w:space="0" w:color="auto"/>
              <w:left w:val="single" w:sz="4" w:space="0" w:color="auto"/>
              <w:bottom w:val="single" w:sz="4" w:space="0" w:color="auto"/>
              <w:right w:val="single" w:sz="4" w:space="0" w:color="auto"/>
            </w:tcBorders>
            <w:shd w:val="clear" w:color="auto" w:fill="auto"/>
            <w:vAlign w:val="center"/>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210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190</w:t>
            </w: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400</w:t>
            </w:r>
          </w:p>
        </w:tc>
      </w:tr>
      <w:tr w:rsidR="006114C2" w:rsidRPr="006114C2" w:rsidTr="008B589D">
        <w:trPr>
          <w:trHeight w:val="285"/>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114C2" w:rsidRPr="006114C2" w:rsidRDefault="006114C2" w:rsidP="006114C2">
            <w:pPr>
              <w:spacing w:after="0" w:line="240" w:lineRule="auto"/>
              <w:rPr>
                <w:rFonts w:ascii="Times New Roman" w:eastAsia="Times New Roman" w:hAnsi="Times New Roman" w:cs="Times New Roman"/>
                <w:b/>
                <w:sz w:val="24"/>
                <w:szCs w:val="24"/>
                <w:lang w:eastAsia="lv-LV"/>
              </w:rPr>
            </w:pPr>
          </w:p>
        </w:tc>
        <w:tc>
          <w:tcPr>
            <w:tcW w:w="4536" w:type="dxa"/>
            <w:tcBorders>
              <w:top w:val="single" w:sz="4" w:space="0" w:color="auto"/>
              <w:left w:val="single" w:sz="4" w:space="0" w:color="auto"/>
              <w:bottom w:val="single" w:sz="4" w:space="0" w:color="auto"/>
              <w:right w:val="single" w:sz="4" w:space="0" w:color="auto"/>
            </w:tcBorders>
            <w:shd w:val="clear" w:color="auto" w:fill="auto"/>
            <w:vAlign w:val="bottom"/>
          </w:tcPr>
          <w:p w:rsidR="006114C2" w:rsidRPr="006114C2" w:rsidRDefault="006114C2" w:rsidP="006114C2">
            <w:pPr>
              <w:spacing w:after="0" w:line="240" w:lineRule="auto"/>
              <w:rPr>
                <w:rFonts w:ascii="Times New Roman" w:eastAsia="Times New Roman" w:hAnsi="Times New Roman" w:cs="Times New Roman"/>
                <w:b/>
                <w:bCs/>
                <w:sz w:val="24"/>
                <w:szCs w:val="24"/>
                <w:lang w:eastAsia="lv-LV"/>
              </w:rPr>
            </w:pPr>
            <w:r w:rsidRPr="006114C2">
              <w:rPr>
                <w:rFonts w:ascii="Times New Roman" w:eastAsia="Times New Roman" w:hAnsi="Times New Roman" w:cs="Times New Roman"/>
                <w:b/>
                <w:bCs/>
                <w:sz w:val="24"/>
                <w:szCs w:val="24"/>
                <w:lang w:eastAsia="lv-LV"/>
              </w:rPr>
              <w:t>Kopā plāna grozījumi</w:t>
            </w:r>
          </w:p>
        </w:tc>
        <w:tc>
          <w:tcPr>
            <w:tcW w:w="1568" w:type="dxa"/>
            <w:tcBorders>
              <w:top w:val="single" w:sz="4" w:space="0" w:color="auto"/>
              <w:left w:val="single" w:sz="4" w:space="0" w:color="auto"/>
              <w:bottom w:val="single" w:sz="4" w:space="0" w:color="auto"/>
              <w:right w:val="single" w:sz="4" w:space="0" w:color="auto"/>
            </w:tcBorders>
            <w:shd w:val="clear" w:color="auto" w:fill="auto"/>
            <w:vAlign w:val="center"/>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10265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1125</w:t>
            </w: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11390</w:t>
            </w:r>
          </w:p>
        </w:tc>
      </w:tr>
    </w:tbl>
    <w:p w:rsidR="006114C2" w:rsidRPr="006114C2" w:rsidRDefault="006114C2" w:rsidP="006114C2">
      <w:pPr>
        <w:spacing w:before="400" w:line="240" w:lineRule="auto"/>
        <w:ind w:firstLine="720"/>
        <w:jc w:val="both"/>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 xml:space="preserve">31. Izdarīt </w:t>
      </w:r>
      <w:r w:rsidRPr="006114C2">
        <w:rPr>
          <w:rFonts w:ascii="Times New Roman" w:eastAsia="Times New Roman" w:hAnsi="Times New Roman" w:cs="Times New Roman"/>
          <w:b/>
          <w:bCs/>
          <w:sz w:val="24"/>
          <w:szCs w:val="24"/>
          <w:lang w:eastAsia="lv-LV"/>
        </w:rPr>
        <w:t xml:space="preserve">Tukuma novada p/a „Tukuma novada </w:t>
      </w:r>
      <w:r w:rsidR="000B50AA">
        <w:rPr>
          <w:rFonts w:ascii="Times New Roman" w:eastAsia="Times New Roman" w:hAnsi="Times New Roman" w:cs="Times New Roman"/>
          <w:b/>
          <w:bCs/>
          <w:sz w:val="24"/>
          <w:szCs w:val="24"/>
          <w:lang w:eastAsia="lv-LV"/>
        </w:rPr>
        <w:t>s</w:t>
      </w:r>
      <w:r w:rsidRPr="006114C2">
        <w:rPr>
          <w:rFonts w:ascii="Times New Roman" w:eastAsia="Times New Roman" w:hAnsi="Times New Roman" w:cs="Times New Roman"/>
          <w:b/>
          <w:bCs/>
          <w:sz w:val="24"/>
          <w:szCs w:val="24"/>
          <w:lang w:eastAsia="lv-LV"/>
        </w:rPr>
        <w:t>ociālais dienests”</w:t>
      </w:r>
      <w:r w:rsidRPr="006114C2">
        <w:rPr>
          <w:rFonts w:ascii="Times New Roman" w:eastAsia="Times New Roman" w:hAnsi="Times New Roman" w:cs="Times New Roman"/>
          <w:sz w:val="24"/>
          <w:szCs w:val="24"/>
          <w:lang w:eastAsia="lv-LV"/>
        </w:rPr>
        <w:t xml:space="preserve"> 2015.gada </w:t>
      </w:r>
      <w:r w:rsidRPr="006114C2">
        <w:rPr>
          <w:rFonts w:ascii="Times New Roman" w:eastAsia="Times New Roman" w:hAnsi="Times New Roman" w:cs="Times New Roman"/>
          <w:bCs/>
          <w:iCs/>
          <w:sz w:val="24"/>
          <w:szCs w:val="24"/>
          <w:lang w:eastAsia="lv-LV"/>
        </w:rPr>
        <w:t xml:space="preserve">pamatbudžeta </w:t>
      </w:r>
      <w:r w:rsidRPr="006114C2">
        <w:rPr>
          <w:rFonts w:ascii="Times New Roman" w:eastAsia="Times New Roman" w:hAnsi="Times New Roman" w:cs="Times New Roman"/>
          <w:iCs/>
          <w:sz w:val="24"/>
          <w:szCs w:val="24"/>
          <w:lang w:eastAsia="lv-LV"/>
        </w:rPr>
        <w:t>ieņēmumu daļā</w:t>
      </w:r>
      <w:r w:rsidRPr="006114C2">
        <w:rPr>
          <w:rFonts w:ascii="Times New Roman" w:eastAsia="Times New Roman" w:hAnsi="Times New Roman" w:cs="Times New Roman"/>
          <w:sz w:val="24"/>
          <w:szCs w:val="24"/>
          <w:lang w:eastAsia="lv-LV"/>
        </w:rPr>
        <w:t xml:space="preserve"> šādus plāna grozījumus atbilstoši ieņēmumu klasifikācijai (</w:t>
      </w:r>
      <w:r w:rsidRPr="006114C2">
        <w:rPr>
          <w:rFonts w:ascii="Times New Roman" w:eastAsia="Times New Roman" w:hAnsi="Times New Roman" w:cs="Times New Roman"/>
          <w:i/>
          <w:sz w:val="24"/>
          <w:szCs w:val="24"/>
          <w:lang w:eastAsia="lv-LV"/>
        </w:rPr>
        <w:t>euro)</w:t>
      </w:r>
      <w:r w:rsidRPr="006114C2">
        <w:rPr>
          <w:rFonts w:ascii="Times New Roman" w:eastAsia="Times New Roman" w:hAnsi="Times New Roman" w:cs="Times New Roman"/>
          <w:sz w:val="24"/>
          <w:szCs w:val="24"/>
          <w:lang w:eastAsia="lv-LV"/>
        </w:rPr>
        <w:t>:</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290"/>
        <w:gridCol w:w="4482"/>
        <w:gridCol w:w="1536"/>
        <w:gridCol w:w="1068"/>
        <w:gridCol w:w="192"/>
        <w:gridCol w:w="1605"/>
      </w:tblGrid>
      <w:tr w:rsidR="006114C2" w:rsidRPr="006114C2" w:rsidTr="008B589D">
        <w:trPr>
          <w:trHeight w:val="144"/>
        </w:trPr>
        <w:tc>
          <w:tcPr>
            <w:tcW w:w="1290" w:type="dxa"/>
            <w:shd w:val="clear" w:color="auto" w:fill="auto"/>
            <w:tcMar>
              <w:top w:w="0" w:type="dxa"/>
              <w:left w:w="108" w:type="dxa"/>
              <w:bottom w:w="0" w:type="dxa"/>
              <w:right w:w="108" w:type="dxa"/>
            </w:tcMar>
            <w:vAlign w:val="center"/>
          </w:tcPr>
          <w:p w:rsidR="006114C2" w:rsidRPr="006114C2" w:rsidRDefault="006114C2" w:rsidP="006114C2">
            <w:pPr>
              <w:spacing w:after="0" w:line="240" w:lineRule="auto"/>
              <w:jc w:val="center"/>
              <w:rPr>
                <w:rFonts w:ascii="Times New Roman" w:eastAsia="Times New Roman" w:hAnsi="Times New Roman" w:cs="Times New Roman"/>
                <w:sz w:val="20"/>
                <w:szCs w:val="20"/>
                <w:lang w:eastAsia="lv-LV"/>
              </w:rPr>
            </w:pPr>
            <w:r w:rsidRPr="006114C2">
              <w:rPr>
                <w:rFonts w:ascii="Times New Roman" w:eastAsia="Times New Roman" w:hAnsi="Times New Roman" w:cs="Times New Roman"/>
                <w:sz w:val="20"/>
                <w:szCs w:val="20"/>
                <w:lang w:eastAsia="lv-LV"/>
              </w:rPr>
              <w:t>Kods</w:t>
            </w:r>
          </w:p>
        </w:tc>
        <w:tc>
          <w:tcPr>
            <w:tcW w:w="4482" w:type="dxa"/>
            <w:shd w:val="clear" w:color="auto" w:fill="auto"/>
            <w:tcMar>
              <w:top w:w="0" w:type="dxa"/>
              <w:left w:w="108" w:type="dxa"/>
              <w:bottom w:w="0" w:type="dxa"/>
              <w:right w:w="108" w:type="dxa"/>
            </w:tcMar>
            <w:vAlign w:val="center"/>
          </w:tcPr>
          <w:p w:rsidR="006114C2" w:rsidRPr="006114C2" w:rsidRDefault="006114C2" w:rsidP="006114C2">
            <w:pPr>
              <w:spacing w:after="0" w:line="240" w:lineRule="auto"/>
              <w:jc w:val="center"/>
              <w:rPr>
                <w:rFonts w:ascii="Times New Roman" w:eastAsia="Times New Roman" w:hAnsi="Times New Roman" w:cs="Times New Roman"/>
                <w:sz w:val="20"/>
                <w:szCs w:val="20"/>
                <w:lang w:eastAsia="lv-LV"/>
              </w:rPr>
            </w:pPr>
            <w:r w:rsidRPr="006114C2">
              <w:rPr>
                <w:rFonts w:ascii="Times New Roman" w:eastAsia="Times New Roman" w:hAnsi="Times New Roman" w:cs="Times New Roman"/>
                <w:sz w:val="20"/>
                <w:szCs w:val="20"/>
                <w:lang w:eastAsia="lv-LV"/>
              </w:rPr>
              <w:t>Koda nosaukums</w:t>
            </w:r>
          </w:p>
        </w:tc>
        <w:tc>
          <w:tcPr>
            <w:tcW w:w="1536" w:type="dxa"/>
            <w:shd w:val="clear" w:color="auto" w:fill="auto"/>
            <w:tcMar>
              <w:top w:w="0" w:type="dxa"/>
              <w:left w:w="108" w:type="dxa"/>
              <w:bottom w:w="0" w:type="dxa"/>
              <w:right w:w="108" w:type="dxa"/>
            </w:tcMar>
            <w:vAlign w:val="center"/>
          </w:tcPr>
          <w:p w:rsidR="006114C2" w:rsidRPr="006114C2" w:rsidRDefault="006114C2" w:rsidP="006114C2">
            <w:pPr>
              <w:spacing w:after="0" w:line="240" w:lineRule="auto"/>
              <w:jc w:val="center"/>
              <w:rPr>
                <w:rFonts w:ascii="Times New Roman" w:eastAsia="Times New Roman" w:hAnsi="Times New Roman" w:cs="Times New Roman"/>
                <w:sz w:val="20"/>
                <w:szCs w:val="20"/>
                <w:lang w:eastAsia="lv-LV"/>
              </w:rPr>
            </w:pPr>
            <w:r w:rsidRPr="006114C2">
              <w:rPr>
                <w:rFonts w:ascii="Times New Roman" w:eastAsia="Times New Roman" w:hAnsi="Times New Roman" w:cs="Times New Roman"/>
                <w:sz w:val="20"/>
                <w:szCs w:val="20"/>
                <w:lang w:eastAsia="lv-LV"/>
              </w:rPr>
              <w:t xml:space="preserve">Precizētais </w:t>
            </w:r>
            <w:smartTag w:uri="schemas-tilde-lv/tildestengine" w:element="veidnes">
              <w:smartTagPr>
                <w:attr w:name="id" w:val="-1"/>
                <w:attr w:name="baseform" w:val="plāns"/>
                <w:attr w:name="text" w:val="plāns"/>
              </w:smartTagPr>
              <w:r w:rsidRPr="006114C2">
                <w:rPr>
                  <w:rFonts w:ascii="Times New Roman" w:eastAsia="Times New Roman" w:hAnsi="Times New Roman" w:cs="Times New Roman"/>
                  <w:sz w:val="20"/>
                  <w:szCs w:val="20"/>
                  <w:lang w:eastAsia="lv-LV"/>
                </w:rPr>
                <w:t>plāns</w:t>
              </w:r>
            </w:smartTag>
            <w:r w:rsidRPr="006114C2">
              <w:rPr>
                <w:rFonts w:ascii="Times New Roman" w:eastAsia="Times New Roman" w:hAnsi="Times New Roman" w:cs="Times New Roman"/>
                <w:sz w:val="20"/>
                <w:szCs w:val="20"/>
                <w:lang w:eastAsia="lv-LV"/>
              </w:rPr>
              <w:t xml:space="preserve"> uz 01.10.2015.</w:t>
            </w:r>
          </w:p>
          <w:p w:rsidR="006114C2" w:rsidRPr="006114C2" w:rsidRDefault="006114C2" w:rsidP="006114C2">
            <w:pPr>
              <w:spacing w:after="0" w:line="240" w:lineRule="auto"/>
              <w:jc w:val="center"/>
              <w:rPr>
                <w:rFonts w:ascii="Times New Roman" w:eastAsia="Times New Roman" w:hAnsi="Times New Roman" w:cs="Times New Roman"/>
                <w:sz w:val="20"/>
                <w:szCs w:val="20"/>
                <w:lang w:eastAsia="lv-LV"/>
              </w:rPr>
            </w:pPr>
            <w:r w:rsidRPr="006114C2">
              <w:rPr>
                <w:rFonts w:ascii="Times New Roman" w:eastAsia="Times New Roman" w:hAnsi="Times New Roman" w:cs="Times New Roman"/>
                <w:sz w:val="20"/>
                <w:szCs w:val="20"/>
                <w:lang w:eastAsia="lv-LV"/>
              </w:rPr>
              <w:t>(bez maksas pakalpojumiem)</w:t>
            </w:r>
          </w:p>
        </w:tc>
        <w:tc>
          <w:tcPr>
            <w:tcW w:w="1260" w:type="dxa"/>
            <w:gridSpan w:val="2"/>
            <w:shd w:val="clear" w:color="auto" w:fill="auto"/>
            <w:tcMar>
              <w:top w:w="0" w:type="dxa"/>
              <w:left w:w="108" w:type="dxa"/>
              <w:bottom w:w="0" w:type="dxa"/>
              <w:right w:w="108" w:type="dxa"/>
            </w:tcMar>
            <w:vAlign w:val="center"/>
          </w:tcPr>
          <w:p w:rsidR="006114C2" w:rsidRPr="006114C2" w:rsidRDefault="006114C2" w:rsidP="006114C2">
            <w:pPr>
              <w:spacing w:after="0" w:line="240" w:lineRule="auto"/>
              <w:jc w:val="center"/>
              <w:rPr>
                <w:rFonts w:ascii="Times New Roman" w:eastAsia="Times New Roman" w:hAnsi="Times New Roman" w:cs="Times New Roman"/>
                <w:sz w:val="20"/>
                <w:szCs w:val="20"/>
                <w:lang w:eastAsia="lv-LV"/>
              </w:rPr>
            </w:pPr>
            <w:r w:rsidRPr="006114C2">
              <w:rPr>
                <w:rFonts w:ascii="Times New Roman" w:eastAsia="Times New Roman" w:hAnsi="Times New Roman" w:cs="Times New Roman"/>
                <w:sz w:val="20"/>
                <w:szCs w:val="20"/>
                <w:lang w:eastAsia="lv-LV"/>
              </w:rPr>
              <w:t>Grozījumi oktobrī</w:t>
            </w:r>
          </w:p>
        </w:tc>
        <w:tc>
          <w:tcPr>
            <w:tcW w:w="1605" w:type="dxa"/>
            <w:shd w:val="clear" w:color="auto" w:fill="auto"/>
            <w:tcMar>
              <w:top w:w="0" w:type="dxa"/>
              <w:left w:w="108" w:type="dxa"/>
              <w:bottom w:w="0" w:type="dxa"/>
              <w:right w:w="108" w:type="dxa"/>
            </w:tcMar>
            <w:vAlign w:val="center"/>
          </w:tcPr>
          <w:p w:rsidR="006114C2" w:rsidRPr="006114C2" w:rsidRDefault="006114C2" w:rsidP="006114C2">
            <w:pPr>
              <w:spacing w:after="0" w:line="240" w:lineRule="auto"/>
              <w:jc w:val="center"/>
              <w:rPr>
                <w:rFonts w:ascii="Times New Roman" w:eastAsia="Times New Roman" w:hAnsi="Times New Roman" w:cs="Times New Roman"/>
                <w:sz w:val="20"/>
                <w:szCs w:val="20"/>
                <w:lang w:eastAsia="lv-LV"/>
              </w:rPr>
            </w:pPr>
            <w:r w:rsidRPr="006114C2">
              <w:rPr>
                <w:rFonts w:ascii="Times New Roman" w:eastAsia="Times New Roman" w:hAnsi="Times New Roman" w:cs="Times New Roman"/>
                <w:sz w:val="20"/>
                <w:szCs w:val="20"/>
                <w:lang w:eastAsia="lv-LV"/>
              </w:rPr>
              <w:t xml:space="preserve">Precizētais </w:t>
            </w:r>
            <w:smartTag w:uri="schemas-tilde-lv/tildestengine" w:element="veidnes">
              <w:smartTagPr>
                <w:attr w:name="id" w:val="-1"/>
                <w:attr w:name="baseform" w:val="plāns"/>
                <w:attr w:name="text" w:val="plāns"/>
              </w:smartTagPr>
              <w:r w:rsidRPr="006114C2">
                <w:rPr>
                  <w:rFonts w:ascii="Times New Roman" w:eastAsia="Times New Roman" w:hAnsi="Times New Roman" w:cs="Times New Roman"/>
                  <w:sz w:val="20"/>
                  <w:szCs w:val="20"/>
                  <w:lang w:eastAsia="lv-LV"/>
                </w:rPr>
                <w:t>plāns</w:t>
              </w:r>
            </w:smartTag>
            <w:r w:rsidRPr="006114C2">
              <w:rPr>
                <w:rFonts w:ascii="Times New Roman" w:eastAsia="Times New Roman" w:hAnsi="Times New Roman" w:cs="Times New Roman"/>
                <w:sz w:val="20"/>
                <w:szCs w:val="20"/>
                <w:lang w:eastAsia="lv-LV"/>
              </w:rPr>
              <w:t xml:space="preserve"> 31.10.2015.</w:t>
            </w:r>
          </w:p>
          <w:p w:rsidR="006114C2" w:rsidRPr="006114C2" w:rsidRDefault="006114C2" w:rsidP="006114C2">
            <w:pPr>
              <w:spacing w:after="0" w:line="240" w:lineRule="auto"/>
              <w:jc w:val="center"/>
              <w:rPr>
                <w:rFonts w:ascii="Times New Roman" w:eastAsia="Times New Roman" w:hAnsi="Times New Roman" w:cs="Times New Roman"/>
                <w:sz w:val="20"/>
                <w:szCs w:val="20"/>
                <w:lang w:eastAsia="lv-LV"/>
              </w:rPr>
            </w:pPr>
            <w:r w:rsidRPr="006114C2">
              <w:rPr>
                <w:rFonts w:ascii="Times New Roman" w:eastAsia="Times New Roman" w:hAnsi="Times New Roman" w:cs="Times New Roman"/>
                <w:sz w:val="20"/>
                <w:szCs w:val="20"/>
                <w:lang w:eastAsia="lv-LV"/>
              </w:rPr>
              <w:t>(bez maksas pakalpojumiem)</w:t>
            </w:r>
          </w:p>
        </w:tc>
      </w:tr>
      <w:tr w:rsidR="006114C2" w:rsidRPr="006114C2" w:rsidTr="008B589D">
        <w:trPr>
          <w:trHeight w:val="144"/>
        </w:trPr>
        <w:tc>
          <w:tcPr>
            <w:tcW w:w="1290" w:type="dxa"/>
            <w:shd w:val="clear" w:color="auto" w:fill="auto"/>
            <w:tcMar>
              <w:top w:w="0" w:type="dxa"/>
              <w:left w:w="108" w:type="dxa"/>
              <w:bottom w:w="0" w:type="dxa"/>
              <w:right w:w="108" w:type="dxa"/>
            </w:tcMar>
            <w:vAlign w:val="center"/>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12.3.9.9.</w:t>
            </w:r>
          </w:p>
        </w:tc>
        <w:tc>
          <w:tcPr>
            <w:tcW w:w="4482" w:type="dxa"/>
            <w:shd w:val="clear" w:color="auto" w:fill="auto"/>
            <w:tcMar>
              <w:top w:w="0" w:type="dxa"/>
              <w:left w:w="108" w:type="dxa"/>
              <w:bottom w:w="0" w:type="dxa"/>
              <w:right w:w="108" w:type="dxa"/>
            </w:tcMar>
            <w:vAlign w:val="center"/>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Pārējie dažādi nenodokļu ieņēmumi</w:t>
            </w:r>
          </w:p>
        </w:tc>
        <w:tc>
          <w:tcPr>
            <w:tcW w:w="1536" w:type="dxa"/>
            <w:shd w:val="clear" w:color="auto" w:fill="auto"/>
            <w:tcMar>
              <w:top w:w="0" w:type="dxa"/>
              <w:left w:w="108" w:type="dxa"/>
              <w:bottom w:w="0" w:type="dxa"/>
              <w:right w:w="108" w:type="dxa"/>
            </w:tcMar>
            <w:vAlign w:val="center"/>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6298</w:t>
            </w:r>
          </w:p>
        </w:tc>
        <w:tc>
          <w:tcPr>
            <w:tcW w:w="1260" w:type="dxa"/>
            <w:gridSpan w:val="2"/>
            <w:shd w:val="clear" w:color="auto" w:fill="auto"/>
            <w:tcMar>
              <w:top w:w="0" w:type="dxa"/>
              <w:left w:w="108" w:type="dxa"/>
              <w:bottom w:w="0" w:type="dxa"/>
              <w:right w:w="108" w:type="dxa"/>
            </w:tcMar>
            <w:vAlign w:val="center"/>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1704</w:t>
            </w:r>
          </w:p>
        </w:tc>
        <w:tc>
          <w:tcPr>
            <w:tcW w:w="1605" w:type="dxa"/>
            <w:shd w:val="clear" w:color="auto" w:fill="auto"/>
            <w:tcMar>
              <w:top w:w="0" w:type="dxa"/>
              <w:left w:w="108" w:type="dxa"/>
              <w:bottom w:w="0" w:type="dxa"/>
              <w:right w:w="108" w:type="dxa"/>
            </w:tcMar>
            <w:vAlign w:val="center"/>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8002</w:t>
            </w:r>
          </w:p>
        </w:tc>
      </w:tr>
      <w:tr w:rsidR="006114C2" w:rsidRPr="006114C2" w:rsidTr="008B589D">
        <w:trPr>
          <w:trHeight w:val="144"/>
        </w:trPr>
        <w:tc>
          <w:tcPr>
            <w:tcW w:w="10173" w:type="dxa"/>
            <w:gridSpan w:val="6"/>
            <w:shd w:val="clear" w:color="auto" w:fill="auto"/>
            <w:tcMar>
              <w:top w:w="0" w:type="dxa"/>
              <w:left w:w="108" w:type="dxa"/>
              <w:bottom w:w="0" w:type="dxa"/>
              <w:right w:w="108" w:type="dxa"/>
            </w:tcMar>
            <w:vAlign w:val="center"/>
          </w:tcPr>
          <w:p w:rsidR="006114C2" w:rsidRPr="006114C2" w:rsidRDefault="006114C2" w:rsidP="006114C2">
            <w:pPr>
              <w:suppressAutoHyphens/>
              <w:autoSpaceDN w:val="0"/>
              <w:spacing w:after="0" w:line="240" w:lineRule="auto"/>
              <w:textAlignment w:val="baseline"/>
              <w:rPr>
                <w:rFonts w:ascii="Times New Roman" w:eastAsia="Calibri" w:hAnsi="Times New Roman" w:cs="Times New Roman"/>
                <w:sz w:val="24"/>
                <w:szCs w:val="24"/>
                <w:lang w:val="x-none" w:eastAsia="x-none"/>
              </w:rPr>
            </w:pPr>
            <w:r w:rsidRPr="006114C2">
              <w:rPr>
                <w:rFonts w:ascii="Times New Roman" w:eastAsia="Calibri" w:hAnsi="Times New Roman" w:cs="Times New Roman"/>
                <w:bCs/>
                <w:sz w:val="24"/>
                <w:szCs w:val="24"/>
                <w:lang w:val="x-none" w:eastAsia="x-none"/>
              </w:rPr>
              <w:t xml:space="preserve">450 </w:t>
            </w:r>
            <w:r w:rsidRPr="006114C2">
              <w:rPr>
                <w:rFonts w:ascii="Times New Roman" w:eastAsia="Calibri" w:hAnsi="Times New Roman" w:cs="Times New Roman"/>
                <w:bCs/>
                <w:i/>
                <w:sz w:val="24"/>
                <w:szCs w:val="24"/>
                <w:lang w:val="x-none" w:eastAsia="x-none"/>
              </w:rPr>
              <w:t>euro</w:t>
            </w:r>
            <w:r w:rsidRPr="006114C2">
              <w:rPr>
                <w:rFonts w:ascii="Times New Roman" w:eastAsia="Calibri" w:hAnsi="Times New Roman" w:cs="Times New Roman"/>
                <w:bCs/>
                <w:sz w:val="24"/>
                <w:szCs w:val="24"/>
                <w:lang w:val="x-none" w:eastAsia="x-none"/>
              </w:rPr>
              <w:t xml:space="preserve"> </w:t>
            </w:r>
            <w:r w:rsidRPr="006114C2">
              <w:rPr>
                <w:rFonts w:ascii="Times New Roman" w:eastAsia="Calibri" w:hAnsi="Times New Roman" w:cs="Times New Roman"/>
                <w:sz w:val="24"/>
                <w:szCs w:val="24"/>
                <w:lang w:eastAsia="x-none"/>
              </w:rPr>
              <w:t>p</w:t>
            </w:r>
            <w:r w:rsidRPr="006114C2">
              <w:rPr>
                <w:rFonts w:ascii="Times New Roman" w:eastAsia="Calibri" w:hAnsi="Times New Roman" w:cs="Times New Roman"/>
                <w:sz w:val="24"/>
                <w:szCs w:val="24"/>
                <w:lang w:val="x-none" w:eastAsia="x-none"/>
              </w:rPr>
              <w:t>ar bērnu ārpusģimenes aprūpi</w:t>
            </w:r>
            <w:r w:rsidRPr="006114C2">
              <w:rPr>
                <w:rFonts w:ascii="Times New Roman" w:eastAsia="Calibri" w:hAnsi="Times New Roman" w:cs="Times New Roman"/>
                <w:sz w:val="24"/>
                <w:szCs w:val="24"/>
                <w:lang w:eastAsia="x-none"/>
              </w:rPr>
              <w:t>;</w:t>
            </w:r>
          </w:p>
          <w:p w:rsidR="006114C2" w:rsidRPr="006114C2" w:rsidRDefault="006114C2" w:rsidP="006114C2">
            <w:pPr>
              <w:suppressAutoHyphens/>
              <w:autoSpaceDN w:val="0"/>
              <w:spacing w:after="0" w:line="240" w:lineRule="auto"/>
              <w:textAlignment w:val="baseline"/>
              <w:rPr>
                <w:rFonts w:ascii="Times New Roman" w:eastAsia="Calibri" w:hAnsi="Times New Roman" w:cs="Times New Roman"/>
                <w:sz w:val="24"/>
                <w:szCs w:val="24"/>
                <w:lang w:val="x-none" w:eastAsia="x-none"/>
              </w:rPr>
            </w:pPr>
            <w:r w:rsidRPr="006114C2">
              <w:rPr>
                <w:rFonts w:ascii="Times New Roman" w:eastAsia="Calibri" w:hAnsi="Times New Roman" w:cs="Times New Roman"/>
                <w:bCs/>
                <w:sz w:val="24"/>
                <w:szCs w:val="24"/>
                <w:lang w:val="x-none" w:eastAsia="x-none"/>
              </w:rPr>
              <w:t xml:space="preserve">100 </w:t>
            </w:r>
            <w:r w:rsidRPr="006114C2">
              <w:rPr>
                <w:rFonts w:ascii="Times New Roman" w:eastAsia="Calibri" w:hAnsi="Times New Roman" w:cs="Times New Roman"/>
                <w:bCs/>
                <w:i/>
                <w:sz w:val="24"/>
                <w:szCs w:val="24"/>
                <w:lang w:val="x-none" w:eastAsia="x-none"/>
              </w:rPr>
              <w:t>euro</w:t>
            </w:r>
            <w:r w:rsidRPr="006114C2">
              <w:rPr>
                <w:rFonts w:ascii="Times New Roman" w:eastAsia="Calibri" w:hAnsi="Times New Roman" w:cs="Times New Roman"/>
                <w:bCs/>
                <w:sz w:val="24"/>
                <w:szCs w:val="24"/>
                <w:lang w:val="x-none" w:eastAsia="x-none"/>
              </w:rPr>
              <w:t xml:space="preserve"> </w:t>
            </w:r>
            <w:r w:rsidRPr="006114C2">
              <w:rPr>
                <w:rFonts w:ascii="Times New Roman" w:eastAsia="Calibri" w:hAnsi="Times New Roman" w:cs="Times New Roman"/>
                <w:bCs/>
                <w:sz w:val="24"/>
                <w:szCs w:val="24"/>
                <w:lang w:eastAsia="x-none"/>
              </w:rPr>
              <w:t>p</w:t>
            </w:r>
            <w:r w:rsidRPr="006114C2">
              <w:rPr>
                <w:rFonts w:ascii="Times New Roman" w:eastAsia="Calibri" w:hAnsi="Times New Roman" w:cs="Times New Roman"/>
                <w:sz w:val="24"/>
                <w:szCs w:val="24"/>
                <w:lang w:val="x-none" w:eastAsia="x-none"/>
              </w:rPr>
              <w:t>ar elektrību jauniešu sociālajā dzīvoklī</w:t>
            </w:r>
            <w:r w:rsidRPr="006114C2">
              <w:rPr>
                <w:rFonts w:ascii="Times New Roman" w:eastAsia="Calibri" w:hAnsi="Times New Roman" w:cs="Times New Roman"/>
                <w:sz w:val="24"/>
                <w:szCs w:val="24"/>
                <w:lang w:eastAsia="x-none"/>
              </w:rPr>
              <w:t xml:space="preserve">; </w:t>
            </w:r>
          </w:p>
          <w:p w:rsidR="006114C2" w:rsidRPr="006114C2" w:rsidRDefault="006114C2" w:rsidP="006114C2">
            <w:pPr>
              <w:suppressAutoHyphens/>
              <w:autoSpaceDN w:val="0"/>
              <w:spacing w:after="0" w:line="240" w:lineRule="auto"/>
              <w:textAlignment w:val="baseline"/>
              <w:rPr>
                <w:rFonts w:ascii="Times New Roman" w:eastAsia="Calibri" w:hAnsi="Times New Roman" w:cs="Times New Roman"/>
                <w:sz w:val="24"/>
                <w:szCs w:val="24"/>
                <w:lang w:val="x-none" w:eastAsia="x-none"/>
              </w:rPr>
            </w:pPr>
            <w:r w:rsidRPr="006114C2">
              <w:rPr>
                <w:rFonts w:ascii="Times New Roman" w:eastAsia="Calibri" w:hAnsi="Times New Roman" w:cs="Times New Roman"/>
                <w:bCs/>
                <w:iCs/>
                <w:sz w:val="24"/>
                <w:szCs w:val="24"/>
                <w:lang w:val="x-none" w:eastAsia="x-none"/>
              </w:rPr>
              <w:t xml:space="preserve">300 </w:t>
            </w:r>
            <w:r w:rsidRPr="006114C2">
              <w:rPr>
                <w:rFonts w:ascii="Times New Roman" w:eastAsia="Calibri" w:hAnsi="Times New Roman" w:cs="Times New Roman"/>
                <w:bCs/>
                <w:i/>
                <w:iCs/>
                <w:sz w:val="24"/>
                <w:szCs w:val="24"/>
                <w:lang w:val="x-none" w:eastAsia="x-none"/>
              </w:rPr>
              <w:t>euro</w:t>
            </w:r>
            <w:r w:rsidRPr="006114C2">
              <w:rPr>
                <w:rFonts w:ascii="Times New Roman" w:eastAsia="Calibri" w:hAnsi="Times New Roman" w:cs="Times New Roman"/>
                <w:bCs/>
                <w:iCs/>
                <w:sz w:val="24"/>
                <w:szCs w:val="24"/>
                <w:lang w:val="x-none" w:eastAsia="x-none"/>
              </w:rPr>
              <w:t xml:space="preserve"> VSAA par bez piederīgo personu  apbedīšanu</w:t>
            </w:r>
            <w:r w:rsidRPr="006114C2">
              <w:rPr>
                <w:rFonts w:ascii="Times New Roman" w:eastAsia="Calibri" w:hAnsi="Times New Roman" w:cs="Times New Roman"/>
                <w:bCs/>
                <w:iCs/>
                <w:sz w:val="24"/>
                <w:szCs w:val="24"/>
                <w:lang w:eastAsia="x-none"/>
              </w:rPr>
              <w:t xml:space="preserve">; </w:t>
            </w:r>
          </w:p>
          <w:p w:rsidR="006114C2" w:rsidRPr="006114C2" w:rsidRDefault="006114C2" w:rsidP="006114C2">
            <w:pPr>
              <w:suppressAutoHyphens/>
              <w:autoSpaceDN w:val="0"/>
              <w:spacing w:after="0" w:line="240" w:lineRule="auto"/>
              <w:textAlignment w:val="baseline"/>
              <w:rPr>
                <w:rFonts w:ascii="Times New Roman" w:eastAsia="Calibri" w:hAnsi="Times New Roman" w:cs="Times New Roman"/>
                <w:sz w:val="24"/>
                <w:szCs w:val="24"/>
                <w:lang w:val="x-none" w:eastAsia="x-none"/>
              </w:rPr>
            </w:pPr>
            <w:r w:rsidRPr="006114C2">
              <w:rPr>
                <w:rFonts w:ascii="Times New Roman" w:eastAsia="Calibri" w:hAnsi="Times New Roman" w:cs="Times New Roman"/>
                <w:bCs/>
                <w:sz w:val="24"/>
                <w:szCs w:val="24"/>
                <w:lang w:val="x-none" w:eastAsia="x-none"/>
              </w:rPr>
              <w:t xml:space="preserve">142 </w:t>
            </w:r>
            <w:r w:rsidRPr="006114C2">
              <w:rPr>
                <w:rFonts w:ascii="Times New Roman" w:eastAsia="Calibri" w:hAnsi="Times New Roman" w:cs="Times New Roman"/>
                <w:bCs/>
                <w:i/>
                <w:sz w:val="24"/>
                <w:szCs w:val="24"/>
                <w:lang w:val="x-none" w:eastAsia="x-none"/>
              </w:rPr>
              <w:t>euro</w:t>
            </w:r>
            <w:r w:rsidRPr="006114C2">
              <w:rPr>
                <w:rFonts w:ascii="Times New Roman" w:eastAsia="Calibri" w:hAnsi="Times New Roman" w:cs="Times New Roman"/>
                <w:bCs/>
                <w:sz w:val="24"/>
                <w:szCs w:val="24"/>
                <w:lang w:val="x-none" w:eastAsia="x-none"/>
              </w:rPr>
              <w:t xml:space="preserve"> </w:t>
            </w:r>
            <w:r w:rsidRPr="006114C2">
              <w:rPr>
                <w:rFonts w:ascii="Times New Roman" w:eastAsia="Calibri" w:hAnsi="Times New Roman" w:cs="Times New Roman"/>
                <w:sz w:val="24"/>
                <w:szCs w:val="24"/>
                <w:lang w:val="x-none" w:eastAsia="x-none"/>
              </w:rPr>
              <w:t>sadarbības līgums par praktikanta apmācību, pamatojoties uz sadarbības līgumu Nr.TNSD/4-46.6/15/147 no 05.08.2015.</w:t>
            </w:r>
            <w:r w:rsidRPr="006114C2">
              <w:rPr>
                <w:rFonts w:ascii="Times New Roman" w:eastAsia="Calibri" w:hAnsi="Times New Roman" w:cs="Times New Roman"/>
                <w:sz w:val="24"/>
                <w:szCs w:val="24"/>
                <w:lang w:eastAsia="x-none"/>
              </w:rPr>
              <w:t xml:space="preserve">; </w:t>
            </w:r>
          </w:p>
          <w:p w:rsidR="006114C2" w:rsidRPr="006114C2" w:rsidRDefault="006114C2" w:rsidP="006114C2">
            <w:pPr>
              <w:suppressAutoHyphens/>
              <w:autoSpaceDN w:val="0"/>
              <w:spacing w:after="0" w:line="240" w:lineRule="auto"/>
              <w:textAlignment w:val="baseline"/>
              <w:rPr>
                <w:rFonts w:ascii="Times New Roman" w:eastAsia="Calibri" w:hAnsi="Times New Roman" w:cs="Times New Roman"/>
                <w:sz w:val="24"/>
                <w:szCs w:val="24"/>
                <w:lang w:val="x-none" w:eastAsia="x-none"/>
              </w:rPr>
            </w:pPr>
            <w:r w:rsidRPr="006114C2">
              <w:rPr>
                <w:rFonts w:ascii="Times New Roman" w:eastAsia="Calibri" w:hAnsi="Times New Roman" w:cs="Times New Roman"/>
                <w:sz w:val="24"/>
                <w:szCs w:val="24"/>
                <w:lang w:val="x-none" w:eastAsia="x-none"/>
              </w:rPr>
              <w:t xml:space="preserve">712 </w:t>
            </w:r>
            <w:r w:rsidRPr="006114C2">
              <w:rPr>
                <w:rFonts w:ascii="Times New Roman" w:eastAsia="Calibri" w:hAnsi="Times New Roman" w:cs="Times New Roman"/>
                <w:i/>
                <w:sz w:val="24"/>
                <w:szCs w:val="24"/>
                <w:lang w:val="x-none" w:eastAsia="x-none"/>
              </w:rPr>
              <w:t>euro</w:t>
            </w:r>
            <w:r w:rsidRPr="006114C2">
              <w:rPr>
                <w:rFonts w:ascii="Times New Roman" w:eastAsia="Calibri" w:hAnsi="Times New Roman" w:cs="Times New Roman"/>
                <w:sz w:val="24"/>
                <w:szCs w:val="24"/>
                <w:lang w:val="x-none" w:eastAsia="x-none"/>
              </w:rPr>
              <w:t xml:space="preserve"> </w:t>
            </w:r>
            <w:r w:rsidRPr="006114C2">
              <w:rPr>
                <w:rFonts w:ascii="Times New Roman" w:eastAsia="Calibri" w:hAnsi="Times New Roman" w:cs="Times New Roman"/>
                <w:sz w:val="24"/>
                <w:szCs w:val="24"/>
                <w:lang w:eastAsia="x-none"/>
              </w:rPr>
              <w:t>s</w:t>
            </w:r>
            <w:r w:rsidRPr="006114C2">
              <w:rPr>
                <w:rFonts w:ascii="Times New Roman" w:eastAsia="Calibri" w:hAnsi="Times New Roman" w:cs="Times New Roman"/>
                <w:sz w:val="24"/>
                <w:szCs w:val="24"/>
                <w:lang w:val="x-none" w:eastAsia="x-none"/>
              </w:rPr>
              <w:t xml:space="preserve">askaņā ar LBF  noslēgto līgumu Nr.TNSD/4-46.3/13/64/76 no 28.02.2013.  un vienošanās Nr.5 no 03.09.2015. </w:t>
            </w:r>
          </w:p>
        </w:tc>
      </w:tr>
      <w:tr w:rsidR="006114C2" w:rsidRPr="006114C2" w:rsidTr="008B589D">
        <w:trPr>
          <w:trHeight w:val="144"/>
        </w:trPr>
        <w:tc>
          <w:tcPr>
            <w:tcW w:w="1290" w:type="dxa"/>
            <w:shd w:val="clear" w:color="auto" w:fill="auto"/>
            <w:tcMar>
              <w:top w:w="0" w:type="dxa"/>
              <w:left w:w="108" w:type="dxa"/>
              <w:bottom w:w="0" w:type="dxa"/>
              <w:right w:w="108" w:type="dxa"/>
            </w:tcMar>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18.6.2.0.</w:t>
            </w:r>
          </w:p>
        </w:tc>
        <w:tc>
          <w:tcPr>
            <w:tcW w:w="4482" w:type="dxa"/>
            <w:shd w:val="clear" w:color="auto" w:fill="auto"/>
            <w:tcMar>
              <w:top w:w="0" w:type="dxa"/>
              <w:left w:w="108" w:type="dxa"/>
              <w:bottom w:w="0" w:type="dxa"/>
              <w:right w:w="108" w:type="dxa"/>
            </w:tcMar>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Pašvaldību saņemtie valsts budžeta transferti no citām pašvaldībām</w:t>
            </w:r>
          </w:p>
        </w:tc>
        <w:tc>
          <w:tcPr>
            <w:tcW w:w="1536" w:type="dxa"/>
            <w:shd w:val="clear" w:color="auto" w:fill="auto"/>
            <w:tcMar>
              <w:top w:w="0" w:type="dxa"/>
              <w:left w:w="108" w:type="dxa"/>
              <w:bottom w:w="0" w:type="dxa"/>
              <w:right w:w="108" w:type="dxa"/>
            </w:tcMar>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 xml:space="preserve"> 116786</w:t>
            </w:r>
          </w:p>
        </w:tc>
        <w:tc>
          <w:tcPr>
            <w:tcW w:w="1260" w:type="dxa"/>
            <w:gridSpan w:val="2"/>
            <w:shd w:val="clear" w:color="auto" w:fill="auto"/>
            <w:tcMar>
              <w:top w:w="0" w:type="dxa"/>
              <w:left w:w="108" w:type="dxa"/>
              <w:bottom w:w="0" w:type="dxa"/>
              <w:right w:w="108" w:type="dxa"/>
            </w:tcMar>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25486</w:t>
            </w:r>
          </w:p>
        </w:tc>
        <w:tc>
          <w:tcPr>
            <w:tcW w:w="1605" w:type="dxa"/>
            <w:shd w:val="clear" w:color="auto" w:fill="auto"/>
            <w:tcMar>
              <w:top w:w="0" w:type="dxa"/>
              <w:left w:w="108" w:type="dxa"/>
              <w:bottom w:w="0" w:type="dxa"/>
              <w:right w:w="108" w:type="dxa"/>
            </w:tcMar>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142272</w:t>
            </w:r>
          </w:p>
        </w:tc>
      </w:tr>
      <w:tr w:rsidR="006114C2" w:rsidRPr="006114C2" w:rsidTr="008B589D">
        <w:trPr>
          <w:trHeight w:val="144"/>
        </w:trPr>
        <w:tc>
          <w:tcPr>
            <w:tcW w:w="10173" w:type="dxa"/>
            <w:gridSpan w:val="6"/>
            <w:shd w:val="clear" w:color="auto" w:fill="auto"/>
            <w:tcMar>
              <w:top w:w="0" w:type="dxa"/>
              <w:left w:w="108" w:type="dxa"/>
              <w:bottom w:w="0" w:type="dxa"/>
              <w:right w:w="108" w:type="dxa"/>
            </w:tcMar>
          </w:tcPr>
          <w:p w:rsidR="006114C2" w:rsidRPr="006114C2" w:rsidRDefault="006114C2" w:rsidP="006114C2">
            <w:pPr>
              <w:suppressAutoHyphens/>
              <w:autoSpaceDN w:val="0"/>
              <w:spacing w:after="0" w:line="240" w:lineRule="auto"/>
              <w:textAlignment w:val="baseline"/>
              <w:rPr>
                <w:rFonts w:ascii="Times New Roman" w:eastAsia="Calibri" w:hAnsi="Times New Roman" w:cs="Times New Roman"/>
                <w:sz w:val="24"/>
                <w:szCs w:val="24"/>
                <w:lang w:val="x-none" w:eastAsia="x-none"/>
              </w:rPr>
            </w:pPr>
            <w:r w:rsidRPr="006114C2">
              <w:rPr>
                <w:rFonts w:ascii="Times New Roman" w:eastAsia="Calibri" w:hAnsi="Times New Roman" w:cs="Times New Roman"/>
                <w:bCs/>
                <w:sz w:val="24"/>
                <w:szCs w:val="24"/>
                <w:lang w:val="x-none" w:eastAsia="x-none"/>
              </w:rPr>
              <w:t>24100</w:t>
            </w:r>
            <w:r w:rsidRPr="006114C2">
              <w:rPr>
                <w:rFonts w:ascii="Times New Roman" w:eastAsia="Calibri" w:hAnsi="Times New Roman" w:cs="Times New Roman"/>
                <w:bCs/>
                <w:sz w:val="24"/>
                <w:szCs w:val="24"/>
                <w:lang w:eastAsia="x-none"/>
              </w:rPr>
              <w:t xml:space="preserve"> </w:t>
            </w:r>
            <w:r w:rsidRPr="006114C2">
              <w:rPr>
                <w:rFonts w:ascii="Times New Roman" w:eastAsia="Calibri" w:hAnsi="Times New Roman" w:cs="Times New Roman"/>
                <w:bCs/>
                <w:i/>
                <w:sz w:val="24"/>
                <w:szCs w:val="24"/>
                <w:lang w:eastAsia="x-none"/>
              </w:rPr>
              <w:t>euro</w:t>
            </w:r>
            <w:r w:rsidRPr="006114C2">
              <w:rPr>
                <w:rFonts w:ascii="Times New Roman" w:eastAsia="Calibri" w:hAnsi="Times New Roman" w:cs="Times New Roman"/>
                <w:bCs/>
                <w:sz w:val="24"/>
                <w:szCs w:val="24"/>
                <w:lang w:eastAsia="x-none"/>
              </w:rPr>
              <w:t xml:space="preserve"> </w:t>
            </w:r>
            <w:r w:rsidRPr="006114C2">
              <w:rPr>
                <w:rFonts w:ascii="Times New Roman" w:eastAsia="Calibri" w:hAnsi="Times New Roman" w:cs="Times New Roman"/>
                <w:sz w:val="24"/>
                <w:szCs w:val="24"/>
                <w:lang w:val="x-none" w:eastAsia="x-none"/>
              </w:rPr>
              <w:t>valsts finansējums asistentu pakalpojumus Tukuma novadā s</w:t>
            </w:r>
            <w:r w:rsidRPr="006114C2">
              <w:rPr>
                <w:rFonts w:ascii="Times New Roman" w:eastAsia="Calibri" w:hAnsi="Times New Roman" w:cs="Times New Roman"/>
                <w:iCs/>
                <w:sz w:val="24"/>
                <w:szCs w:val="24"/>
                <w:lang w:val="x-none" w:eastAsia="x-none"/>
              </w:rPr>
              <w:t xml:space="preserve">askaņā ar </w:t>
            </w:r>
            <w:r w:rsidRPr="006114C2">
              <w:rPr>
                <w:rFonts w:ascii="Times New Roman" w:eastAsia="Calibri" w:hAnsi="Times New Roman" w:cs="Times New Roman"/>
                <w:sz w:val="24"/>
                <w:szCs w:val="24"/>
                <w:lang w:val="x-none" w:eastAsia="x-none"/>
              </w:rPr>
              <w:t>Ministru kabineta noteikumiem Nr.942 „Kārtība, kādā piešķir un finansē asistenta pakalpojumu pašvaldībā’’;</w:t>
            </w:r>
          </w:p>
          <w:p w:rsidR="006114C2" w:rsidRPr="006114C2" w:rsidRDefault="006114C2" w:rsidP="006114C2">
            <w:pPr>
              <w:suppressAutoHyphens/>
              <w:autoSpaceDN w:val="0"/>
              <w:spacing w:after="0" w:line="240" w:lineRule="auto"/>
              <w:textAlignment w:val="baseline"/>
              <w:rPr>
                <w:rFonts w:ascii="Times New Roman" w:eastAsia="Calibri" w:hAnsi="Times New Roman" w:cs="Times New Roman"/>
                <w:sz w:val="24"/>
                <w:szCs w:val="24"/>
                <w:lang w:val="x-none" w:eastAsia="x-none"/>
              </w:rPr>
            </w:pPr>
            <w:r w:rsidRPr="006114C2">
              <w:rPr>
                <w:rFonts w:ascii="Times New Roman" w:eastAsia="Calibri" w:hAnsi="Times New Roman" w:cs="Times New Roman"/>
                <w:bCs/>
                <w:sz w:val="24"/>
                <w:szCs w:val="24"/>
                <w:lang w:val="x-none" w:eastAsia="x-none"/>
              </w:rPr>
              <w:t>1386</w:t>
            </w:r>
            <w:r w:rsidRPr="006114C2">
              <w:rPr>
                <w:rFonts w:ascii="Times New Roman" w:eastAsia="Calibri" w:hAnsi="Times New Roman" w:cs="Times New Roman"/>
                <w:bCs/>
                <w:sz w:val="24"/>
                <w:szCs w:val="24"/>
                <w:lang w:eastAsia="x-none"/>
              </w:rPr>
              <w:t xml:space="preserve">  </w:t>
            </w:r>
            <w:r w:rsidRPr="006114C2">
              <w:rPr>
                <w:rFonts w:ascii="Times New Roman" w:eastAsia="Calibri" w:hAnsi="Times New Roman" w:cs="Times New Roman"/>
                <w:bCs/>
                <w:i/>
                <w:sz w:val="24"/>
                <w:szCs w:val="24"/>
                <w:lang w:eastAsia="x-none"/>
              </w:rPr>
              <w:t xml:space="preserve">euro </w:t>
            </w:r>
            <w:r w:rsidRPr="006114C2">
              <w:rPr>
                <w:rFonts w:ascii="Times New Roman" w:eastAsia="Calibri" w:hAnsi="Times New Roman" w:cs="Times New Roman"/>
                <w:sz w:val="24"/>
                <w:szCs w:val="24"/>
                <w:lang w:val="x-none" w:eastAsia="x-none"/>
              </w:rPr>
              <w:t xml:space="preserve">valsts finansējums par </w:t>
            </w:r>
            <w:hyperlink r:id="rId8" w:history="1">
              <w:r w:rsidRPr="006114C2">
                <w:rPr>
                  <w:rFonts w:ascii="Times New Roman" w:eastAsia="Calibri" w:hAnsi="Times New Roman" w:cs="Times New Roman"/>
                  <w:sz w:val="24"/>
                  <w:szCs w:val="24"/>
                  <w:lang w:val="x-none" w:eastAsia="x-none"/>
                </w:rPr>
                <w:t>cietušo</w:t>
              </w:r>
            </w:hyperlink>
            <w:r w:rsidRPr="006114C2">
              <w:rPr>
                <w:rFonts w:ascii="Times New Roman" w:eastAsia="Calibri" w:hAnsi="Times New Roman" w:cs="Times New Roman"/>
                <w:sz w:val="24"/>
                <w:szCs w:val="24"/>
                <w:lang w:eastAsia="x-none"/>
              </w:rPr>
              <w:t xml:space="preserve"> </w:t>
            </w:r>
            <w:hyperlink r:id="rId9" w:history="1">
              <w:r w:rsidRPr="006114C2">
                <w:rPr>
                  <w:rFonts w:ascii="Times New Roman" w:eastAsia="Calibri" w:hAnsi="Times New Roman" w:cs="Times New Roman"/>
                  <w:sz w:val="24"/>
                  <w:szCs w:val="24"/>
                  <w:lang w:val="x-none" w:eastAsia="x-none"/>
                </w:rPr>
                <w:t>rehabilitācijas</w:t>
              </w:r>
            </w:hyperlink>
            <w:r w:rsidRPr="006114C2">
              <w:rPr>
                <w:rFonts w:ascii="Times New Roman" w:eastAsia="Calibri" w:hAnsi="Times New Roman" w:cs="Times New Roman"/>
                <w:sz w:val="24"/>
                <w:szCs w:val="24"/>
                <w:lang w:eastAsia="x-none"/>
              </w:rPr>
              <w:t xml:space="preserve"> </w:t>
            </w:r>
            <w:hyperlink r:id="rId10" w:history="1">
              <w:r w:rsidRPr="006114C2">
                <w:rPr>
                  <w:rFonts w:ascii="Times New Roman" w:eastAsia="Calibri" w:hAnsi="Times New Roman" w:cs="Times New Roman"/>
                  <w:sz w:val="24"/>
                  <w:szCs w:val="24"/>
                  <w:lang w:val="x-none" w:eastAsia="x-none"/>
                </w:rPr>
                <w:t>pakalpojumu sniegšanu</w:t>
              </w:r>
            </w:hyperlink>
            <w:r w:rsidRPr="006114C2">
              <w:rPr>
                <w:rFonts w:ascii="Times New Roman" w:eastAsia="Calibri" w:hAnsi="Times New Roman" w:cs="Times New Roman"/>
                <w:sz w:val="24"/>
                <w:szCs w:val="24"/>
                <w:lang w:val="x-none" w:eastAsia="x-none"/>
              </w:rPr>
              <w:t xml:space="preserve"> Tukuma novada iedzīvotājiem pamatojoties uz </w:t>
            </w:r>
            <w:r w:rsidRPr="006114C2">
              <w:rPr>
                <w:rFonts w:ascii="Times New Roman" w:eastAsia="Calibri" w:hAnsi="Times New Roman" w:cs="Times New Roman"/>
                <w:bCs/>
                <w:sz w:val="24"/>
                <w:szCs w:val="24"/>
                <w:lang w:val="x-none" w:eastAsia="x-none"/>
              </w:rPr>
              <w:t>23.12.2014. MK noteikumu Nr.790</w:t>
            </w:r>
            <w:r w:rsidRPr="006114C2">
              <w:rPr>
                <w:rFonts w:ascii="Times New Roman" w:eastAsia="Calibri" w:hAnsi="Times New Roman" w:cs="Times New Roman"/>
                <w:sz w:val="24"/>
                <w:szCs w:val="24"/>
                <w:lang w:val="x-none" w:eastAsia="x-none"/>
              </w:rPr>
              <w:t xml:space="preserve"> „</w:t>
            </w:r>
            <w:r w:rsidRPr="006114C2">
              <w:rPr>
                <w:rFonts w:ascii="Times New Roman" w:eastAsia="Calibri" w:hAnsi="Times New Roman" w:cs="Times New Roman"/>
                <w:bCs/>
                <w:sz w:val="24"/>
                <w:szCs w:val="24"/>
                <w:lang w:val="x-none" w:eastAsia="x-none"/>
              </w:rPr>
              <w:t>Sociālās rehabilitācijas pakalpojumu sniegšanas kārtība no vardarbības cietušām un vardarbību veikušām pilngadīgām personām” 46.punktu</w:t>
            </w:r>
            <w:bookmarkStart w:id="2" w:name="punkts46"/>
            <w:bookmarkEnd w:id="2"/>
            <w:r w:rsidRPr="006114C2">
              <w:rPr>
                <w:rFonts w:ascii="Times New Roman" w:eastAsia="Calibri" w:hAnsi="Times New Roman" w:cs="Times New Roman"/>
                <w:sz w:val="24"/>
                <w:szCs w:val="24"/>
                <w:lang w:val="x-none" w:eastAsia="x-none"/>
              </w:rPr>
              <w:t>.</w:t>
            </w:r>
          </w:p>
        </w:tc>
      </w:tr>
      <w:tr w:rsidR="006114C2" w:rsidRPr="006114C2" w:rsidTr="008B589D">
        <w:trPr>
          <w:trHeight w:val="144"/>
        </w:trPr>
        <w:tc>
          <w:tcPr>
            <w:tcW w:w="1290" w:type="dxa"/>
            <w:shd w:val="clear" w:color="auto" w:fill="auto"/>
            <w:tcMar>
              <w:top w:w="0" w:type="dxa"/>
              <w:left w:w="108" w:type="dxa"/>
              <w:bottom w:w="0" w:type="dxa"/>
              <w:right w:w="108" w:type="dxa"/>
            </w:tcMar>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19.3.0.0.</w:t>
            </w:r>
          </w:p>
        </w:tc>
        <w:tc>
          <w:tcPr>
            <w:tcW w:w="4482" w:type="dxa"/>
            <w:shd w:val="clear" w:color="auto" w:fill="auto"/>
            <w:tcMar>
              <w:top w:w="0" w:type="dxa"/>
              <w:left w:w="108" w:type="dxa"/>
              <w:bottom w:w="0" w:type="dxa"/>
              <w:right w:w="108" w:type="dxa"/>
            </w:tcMar>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Pašvaldību iestāžu saņemtie transferti no augstākstāvošām iestādēm</w:t>
            </w:r>
          </w:p>
        </w:tc>
        <w:tc>
          <w:tcPr>
            <w:tcW w:w="1536" w:type="dxa"/>
            <w:shd w:val="clear" w:color="auto" w:fill="auto"/>
            <w:tcMar>
              <w:top w:w="0" w:type="dxa"/>
              <w:left w:w="108" w:type="dxa"/>
              <w:bottom w:w="0" w:type="dxa"/>
              <w:right w:w="108" w:type="dxa"/>
            </w:tcMar>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2131697</w:t>
            </w:r>
          </w:p>
        </w:tc>
        <w:tc>
          <w:tcPr>
            <w:tcW w:w="1260" w:type="dxa"/>
            <w:gridSpan w:val="2"/>
            <w:shd w:val="clear" w:color="auto" w:fill="auto"/>
            <w:tcMar>
              <w:top w:w="0" w:type="dxa"/>
              <w:left w:w="108" w:type="dxa"/>
              <w:bottom w:w="0" w:type="dxa"/>
              <w:right w:w="108" w:type="dxa"/>
            </w:tcMar>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42943</w:t>
            </w:r>
          </w:p>
        </w:tc>
        <w:tc>
          <w:tcPr>
            <w:tcW w:w="1605" w:type="dxa"/>
            <w:shd w:val="clear" w:color="auto" w:fill="auto"/>
            <w:tcMar>
              <w:top w:w="0" w:type="dxa"/>
              <w:left w:w="108" w:type="dxa"/>
              <w:bottom w:w="0" w:type="dxa"/>
              <w:right w:w="108" w:type="dxa"/>
            </w:tcMar>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2174640</w:t>
            </w:r>
          </w:p>
        </w:tc>
      </w:tr>
      <w:tr w:rsidR="006114C2" w:rsidRPr="006114C2" w:rsidTr="008B589D">
        <w:trPr>
          <w:trHeight w:val="144"/>
        </w:trPr>
        <w:tc>
          <w:tcPr>
            <w:tcW w:w="10173" w:type="dxa"/>
            <w:gridSpan w:val="6"/>
            <w:shd w:val="clear" w:color="auto" w:fill="auto"/>
            <w:tcMar>
              <w:top w:w="0" w:type="dxa"/>
              <w:left w:w="108" w:type="dxa"/>
              <w:bottom w:w="0" w:type="dxa"/>
              <w:right w:w="108" w:type="dxa"/>
            </w:tcMar>
            <w:vAlign w:val="center"/>
          </w:tcPr>
          <w:p w:rsidR="006114C2" w:rsidRPr="006114C2" w:rsidRDefault="006114C2" w:rsidP="006114C2">
            <w:pPr>
              <w:spacing w:after="0" w:line="240" w:lineRule="auto"/>
              <w:rPr>
                <w:rFonts w:ascii="Times New Roman" w:eastAsia="Times New Roman" w:hAnsi="Times New Roman" w:cs="Times New Roman"/>
                <w:bCs/>
                <w:sz w:val="24"/>
                <w:szCs w:val="24"/>
                <w:u w:val="single"/>
                <w:lang w:eastAsia="lv-LV"/>
              </w:rPr>
            </w:pPr>
            <w:r w:rsidRPr="006114C2">
              <w:rPr>
                <w:rFonts w:ascii="Times New Roman" w:eastAsia="Times New Roman" w:hAnsi="Times New Roman" w:cs="Times New Roman"/>
                <w:bCs/>
                <w:iCs/>
                <w:sz w:val="24"/>
                <w:szCs w:val="24"/>
                <w:u w:val="single"/>
                <w:lang w:eastAsia="lv-LV"/>
              </w:rPr>
              <w:t>Papildus asignējumi</w:t>
            </w:r>
            <w:r w:rsidRPr="006114C2">
              <w:rPr>
                <w:rFonts w:ascii="Times New Roman" w:eastAsia="Times New Roman" w:hAnsi="Times New Roman" w:cs="Times New Roman"/>
                <w:bCs/>
                <w:sz w:val="24"/>
                <w:szCs w:val="24"/>
                <w:u w:val="single"/>
                <w:lang w:eastAsia="lv-LV"/>
              </w:rPr>
              <w:t>:</w:t>
            </w:r>
          </w:p>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bCs/>
                <w:sz w:val="24"/>
                <w:szCs w:val="24"/>
                <w:lang w:eastAsia="lv-LV"/>
              </w:rPr>
              <w:t xml:space="preserve">12971 </w:t>
            </w:r>
            <w:r w:rsidRPr="006114C2">
              <w:rPr>
                <w:rFonts w:ascii="Times New Roman" w:eastAsia="Times New Roman" w:hAnsi="Times New Roman" w:cs="Times New Roman"/>
                <w:bCs/>
                <w:i/>
                <w:sz w:val="24"/>
                <w:szCs w:val="24"/>
                <w:lang w:eastAsia="lv-LV"/>
              </w:rPr>
              <w:t xml:space="preserve">euro </w:t>
            </w:r>
            <w:r w:rsidRPr="006114C2">
              <w:rPr>
                <w:rFonts w:ascii="Times New Roman" w:eastAsia="Times New Roman" w:hAnsi="Times New Roman" w:cs="Times New Roman"/>
                <w:bCs/>
                <w:sz w:val="24"/>
                <w:szCs w:val="24"/>
                <w:lang w:eastAsia="lv-LV"/>
              </w:rPr>
              <w:t xml:space="preserve">telpu Tidaholmas ielā 1, Tukumā, vienkāršotas renovācijas veikšanai; </w:t>
            </w:r>
          </w:p>
          <w:p w:rsidR="006114C2" w:rsidRPr="006114C2" w:rsidRDefault="006114C2" w:rsidP="006114C2">
            <w:pPr>
              <w:suppressAutoHyphens/>
              <w:autoSpaceDN w:val="0"/>
              <w:spacing w:after="0" w:line="240" w:lineRule="auto"/>
              <w:textAlignment w:val="baseline"/>
              <w:rPr>
                <w:rFonts w:ascii="Times New Roman" w:eastAsia="Times New Roman" w:hAnsi="Times New Roman" w:cs="Times New Roman"/>
                <w:sz w:val="24"/>
                <w:szCs w:val="24"/>
                <w:lang w:eastAsia="lv-LV"/>
              </w:rPr>
            </w:pPr>
            <w:r w:rsidRPr="006114C2">
              <w:rPr>
                <w:rFonts w:ascii="Times New Roman" w:eastAsia="Times New Roman" w:hAnsi="Times New Roman" w:cs="Times New Roman"/>
                <w:bCs/>
                <w:sz w:val="24"/>
                <w:szCs w:val="24"/>
                <w:lang w:eastAsia="lv-LV"/>
              </w:rPr>
              <w:t>34</w:t>
            </w:r>
            <w:r w:rsidRPr="006114C2">
              <w:rPr>
                <w:rFonts w:ascii="Times New Roman" w:eastAsia="Times New Roman" w:hAnsi="Times New Roman" w:cs="Times New Roman"/>
                <w:sz w:val="24"/>
                <w:szCs w:val="24"/>
                <w:lang w:eastAsia="lv-LV"/>
              </w:rPr>
              <w:t xml:space="preserve"> </w:t>
            </w:r>
            <w:r w:rsidRPr="006114C2">
              <w:rPr>
                <w:rFonts w:ascii="Times New Roman" w:eastAsia="Times New Roman" w:hAnsi="Times New Roman" w:cs="Times New Roman"/>
                <w:i/>
                <w:sz w:val="24"/>
                <w:szCs w:val="24"/>
                <w:lang w:eastAsia="lv-LV"/>
              </w:rPr>
              <w:t>euro</w:t>
            </w:r>
            <w:r w:rsidRPr="006114C2">
              <w:rPr>
                <w:rFonts w:ascii="Times New Roman" w:eastAsia="Times New Roman" w:hAnsi="Times New Roman" w:cs="Times New Roman"/>
                <w:sz w:val="24"/>
                <w:szCs w:val="24"/>
                <w:lang w:eastAsia="lv-LV"/>
              </w:rPr>
              <w:t xml:space="preserve"> no Slampes un Džūkstes pagastu pārvaldes par izlietoto elektroenerģiju pieminekļa Slampes represētajiem pagasta iedzīvotājiem „Zelta josta” apgaismošanai, pamatojoties uz Līgumu TNSD/4-46.1/15/23 no 04.06.2015; </w:t>
            </w:r>
          </w:p>
          <w:p w:rsidR="006114C2" w:rsidRPr="006114C2" w:rsidRDefault="006114C2" w:rsidP="006114C2">
            <w:pPr>
              <w:suppressAutoHyphens/>
              <w:autoSpaceDN w:val="0"/>
              <w:spacing w:after="0" w:line="240" w:lineRule="auto"/>
              <w:textAlignment w:val="baseline"/>
              <w:rPr>
                <w:rFonts w:ascii="Times New Roman" w:eastAsia="Times New Roman" w:hAnsi="Times New Roman" w:cs="Times New Roman"/>
                <w:sz w:val="24"/>
                <w:szCs w:val="24"/>
                <w:lang w:eastAsia="lv-LV"/>
              </w:rPr>
            </w:pPr>
            <w:r w:rsidRPr="006114C2">
              <w:rPr>
                <w:rFonts w:ascii="Times New Roman" w:eastAsia="Times New Roman" w:hAnsi="Times New Roman" w:cs="Times New Roman"/>
                <w:bCs/>
                <w:sz w:val="24"/>
                <w:szCs w:val="24"/>
                <w:lang w:eastAsia="lv-LV"/>
              </w:rPr>
              <w:t>77</w:t>
            </w:r>
            <w:r w:rsidRPr="006114C2">
              <w:rPr>
                <w:rFonts w:ascii="Times New Roman" w:eastAsia="Times New Roman" w:hAnsi="Times New Roman" w:cs="Times New Roman"/>
                <w:sz w:val="24"/>
                <w:szCs w:val="24"/>
                <w:lang w:eastAsia="lv-LV"/>
              </w:rPr>
              <w:t xml:space="preserve"> </w:t>
            </w:r>
            <w:r w:rsidRPr="006114C2">
              <w:rPr>
                <w:rFonts w:ascii="Times New Roman" w:eastAsia="Times New Roman" w:hAnsi="Times New Roman" w:cs="Times New Roman"/>
                <w:i/>
                <w:sz w:val="24"/>
                <w:szCs w:val="24"/>
                <w:lang w:eastAsia="lv-LV"/>
              </w:rPr>
              <w:t xml:space="preserve">euro </w:t>
            </w:r>
            <w:r w:rsidRPr="006114C2">
              <w:rPr>
                <w:rFonts w:ascii="Times New Roman" w:eastAsia="Times New Roman" w:hAnsi="Times New Roman" w:cs="Times New Roman"/>
                <w:sz w:val="24"/>
                <w:szCs w:val="24"/>
                <w:lang w:eastAsia="lv-LV"/>
              </w:rPr>
              <w:t>no Tukuma novada Domes par TNSD transporta izmantošana 18.08.2015., un 19.08.2015.;</w:t>
            </w:r>
          </w:p>
          <w:p w:rsidR="006114C2" w:rsidRPr="006114C2" w:rsidRDefault="006114C2" w:rsidP="006114C2">
            <w:pPr>
              <w:suppressAutoHyphens/>
              <w:autoSpaceDN w:val="0"/>
              <w:spacing w:after="0" w:line="240" w:lineRule="auto"/>
              <w:textAlignment w:val="baseline"/>
              <w:rPr>
                <w:rFonts w:ascii="Times New Roman" w:eastAsia="Times New Roman" w:hAnsi="Times New Roman" w:cs="Times New Roman"/>
                <w:sz w:val="24"/>
                <w:szCs w:val="24"/>
                <w:lang w:eastAsia="lv-LV"/>
              </w:rPr>
            </w:pPr>
            <w:r w:rsidRPr="006114C2">
              <w:rPr>
                <w:rFonts w:ascii="Times New Roman" w:eastAsia="Times New Roman" w:hAnsi="Times New Roman" w:cs="Times New Roman"/>
                <w:bCs/>
                <w:sz w:val="24"/>
                <w:szCs w:val="24"/>
                <w:lang w:eastAsia="lv-LV"/>
              </w:rPr>
              <w:t xml:space="preserve">30000 </w:t>
            </w:r>
            <w:r w:rsidRPr="006114C2">
              <w:rPr>
                <w:rFonts w:ascii="Times New Roman" w:eastAsia="Times New Roman" w:hAnsi="Times New Roman" w:cs="Times New Roman"/>
                <w:bCs/>
                <w:i/>
                <w:sz w:val="24"/>
                <w:szCs w:val="24"/>
                <w:lang w:eastAsia="lv-LV"/>
              </w:rPr>
              <w:t>euro</w:t>
            </w:r>
            <w:r w:rsidRPr="006114C2">
              <w:rPr>
                <w:rFonts w:ascii="Times New Roman" w:eastAsia="Times New Roman" w:hAnsi="Times New Roman" w:cs="Times New Roman"/>
                <w:sz w:val="24"/>
                <w:szCs w:val="24"/>
                <w:lang w:eastAsia="lv-LV"/>
              </w:rPr>
              <w:t xml:space="preserve"> no Tukuma novada Domes sociālā pakalpojuma pirkšanai un sociālais pabalsts</w:t>
            </w:r>
            <w:proofErr w:type="gramStart"/>
            <w:r w:rsidRPr="006114C2">
              <w:rPr>
                <w:rFonts w:ascii="Times New Roman" w:eastAsia="Times New Roman" w:hAnsi="Times New Roman" w:cs="Times New Roman"/>
                <w:sz w:val="24"/>
                <w:szCs w:val="24"/>
                <w:lang w:eastAsia="lv-LV"/>
              </w:rPr>
              <w:t xml:space="preserve">  </w:t>
            </w:r>
            <w:proofErr w:type="gramEnd"/>
            <w:r w:rsidRPr="006114C2">
              <w:rPr>
                <w:rFonts w:ascii="Times New Roman" w:eastAsia="Times New Roman" w:hAnsi="Times New Roman" w:cs="Times New Roman"/>
                <w:sz w:val="24"/>
                <w:szCs w:val="24"/>
                <w:lang w:eastAsia="lv-LV"/>
              </w:rPr>
              <w:t>Tukuma novada aizbildnim.</w:t>
            </w:r>
          </w:p>
          <w:p w:rsidR="006114C2" w:rsidRPr="006114C2" w:rsidRDefault="006114C2" w:rsidP="006114C2">
            <w:pPr>
              <w:spacing w:after="0" w:line="240" w:lineRule="auto"/>
              <w:rPr>
                <w:rFonts w:ascii="Times New Roman" w:eastAsia="Times New Roman" w:hAnsi="Times New Roman" w:cs="Times New Roman"/>
                <w:sz w:val="24"/>
                <w:szCs w:val="24"/>
                <w:u w:val="single"/>
                <w:lang w:eastAsia="lv-LV"/>
              </w:rPr>
            </w:pPr>
            <w:r w:rsidRPr="006114C2">
              <w:rPr>
                <w:rFonts w:ascii="Times New Roman" w:eastAsia="Times New Roman" w:hAnsi="Times New Roman" w:cs="Times New Roman"/>
                <w:bCs/>
                <w:iCs/>
                <w:sz w:val="24"/>
                <w:szCs w:val="24"/>
                <w:u w:val="single"/>
                <w:lang w:eastAsia="lv-LV"/>
              </w:rPr>
              <w:t>Samazināti asignējumi</w:t>
            </w:r>
            <w:r w:rsidRPr="006114C2">
              <w:rPr>
                <w:rFonts w:ascii="Times New Roman" w:eastAsia="Times New Roman" w:hAnsi="Times New Roman" w:cs="Times New Roman"/>
                <w:bCs/>
                <w:sz w:val="24"/>
                <w:szCs w:val="24"/>
                <w:u w:val="single"/>
                <w:lang w:eastAsia="lv-LV"/>
              </w:rPr>
              <w:t>:</w:t>
            </w:r>
          </w:p>
          <w:p w:rsidR="006114C2" w:rsidRPr="006114C2" w:rsidRDefault="006114C2" w:rsidP="006114C2">
            <w:pPr>
              <w:suppressAutoHyphens/>
              <w:autoSpaceDN w:val="0"/>
              <w:spacing w:after="0" w:line="240" w:lineRule="auto"/>
              <w:textAlignment w:val="baseline"/>
              <w:rPr>
                <w:rFonts w:ascii="Times New Roman" w:eastAsia="Times New Roman" w:hAnsi="Times New Roman" w:cs="Times New Roman"/>
                <w:sz w:val="24"/>
                <w:szCs w:val="24"/>
                <w:lang w:eastAsia="lv-LV"/>
              </w:rPr>
            </w:pPr>
            <w:r w:rsidRPr="006114C2">
              <w:rPr>
                <w:rFonts w:ascii="Times New Roman" w:eastAsia="Times New Roman" w:hAnsi="Times New Roman" w:cs="Times New Roman"/>
                <w:bCs/>
                <w:sz w:val="24"/>
                <w:szCs w:val="24"/>
                <w:lang w:eastAsia="lv-LV"/>
              </w:rPr>
              <w:t xml:space="preserve">45 </w:t>
            </w:r>
            <w:r w:rsidRPr="006114C2">
              <w:rPr>
                <w:rFonts w:ascii="Times New Roman" w:eastAsia="Times New Roman" w:hAnsi="Times New Roman" w:cs="Times New Roman"/>
                <w:bCs/>
                <w:i/>
                <w:sz w:val="24"/>
                <w:szCs w:val="24"/>
                <w:lang w:eastAsia="lv-LV"/>
              </w:rPr>
              <w:t>euro</w:t>
            </w:r>
            <w:proofErr w:type="gramStart"/>
            <w:r w:rsidRPr="006114C2">
              <w:rPr>
                <w:rFonts w:ascii="Times New Roman" w:eastAsia="Times New Roman" w:hAnsi="Times New Roman" w:cs="Times New Roman"/>
                <w:bCs/>
                <w:i/>
                <w:sz w:val="24"/>
                <w:szCs w:val="24"/>
                <w:lang w:eastAsia="lv-LV"/>
              </w:rPr>
              <w:t xml:space="preserve"> </w:t>
            </w:r>
            <w:r w:rsidRPr="006114C2">
              <w:rPr>
                <w:rFonts w:ascii="Times New Roman" w:eastAsia="Times New Roman" w:hAnsi="Times New Roman" w:cs="Times New Roman"/>
                <w:sz w:val="24"/>
                <w:szCs w:val="24"/>
                <w:lang w:eastAsia="lv-LV"/>
              </w:rPr>
              <w:t xml:space="preserve"> </w:t>
            </w:r>
            <w:proofErr w:type="gramEnd"/>
            <w:r w:rsidRPr="006114C2">
              <w:rPr>
                <w:rFonts w:ascii="Times New Roman" w:eastAsia="Times New Roman" w:hAnsi="Times New Roman" w:cs="Times New Roman"/>
                <w:sz w:val="24"/>
                <w:szCs w:val="24"/>
                <w:lang w:eastAsia="lv-LV"/>
              </w:rPr>
              <w:t>Tukuma novada Domei par grāmatvedības semināru 29.06.2015.;</w:t>
            </w:r>
          </w:p>
          <w:p w:rsidR="006114C2" w:rsidRPr="006114C2" w:rsidRDefault="006114C2" w:rsidP="006114C2">
            <w:pPr>
              <w:suppressAutoHyphens/>
              <w:autoSpaceDN w:val="0"/>
              <w:spacing w:after="0" w:line="240" w:lineRule="auto"/>
              <w:textAlignment w:val="baseline"/>
              <w:rPr>
                <w:rFonts w:ascii="Times New Roman" w:eastAsia="Times New Roman" w:hAnsi="Times New Roman" w:cs="Times New Roman"/>
                <w:sz w:val="24"/>
                <w:szCs w:val="24"/>
                <w:lang w:eastAsia="lv-LV"/>
              </w:rPr>
            </w:pPr>
            <w:r w:rsidRPr="006114C2">
              <w:rPr>
                <w:rFonts w:ascii="Times New Roman" w:eastAsia="Times New Roman" w:hAnsi="Times New Roman" w:cs="Times New Roman"/>
                <w:bCs/>
                <w:sz w:val="24"/>
                <w:szCs w:val="24"/>
                <w:lang w:eastAsia="lv-LV"/>
              </w:rPr>
              <w:lastRenderedPageBreak/>
              <w:t xml:space="preserve">94 </w:t>
            </w:r>
            <w:r w:rsidRPr="006114C2">
              <w:rPr>
                <w:rFonts w:ascii="Times New Roman" w:eastAsia="Times New Roman" w:hAnsi="Times New Roman" w:cs="Times New Roman"/>
                <w:bCs/>
                <w:i/>
                <w:sz w:val="24"/>
                <w:szCs w:val="24"/>
                <w:lang w:eastAsia="lv-LV"/>
              </w:rPr>
              <w:t xml:space="preserve">euro </w:t>
            </w:r>
            <w:r w:rsidRPr="006114C2">
              <w:rPr>
                <w:rFonts w:ascii="Times New Roman" w:eastAsia="Times New Roman" w:hAnsi="Times New Roman" w:cs="Times New Roman"/>
                <w:sz w:val="24"/>
                <w:szCs w:val="24"/>
                <w:lang w:eastAsia="lv-LV"/>
              </w:rPr>
              <w:t>Slampes un Džūkstes pagastu pārvaldei par transporta pakalpojumiem 2.ceturksnī.</w:t>
            </w:r>
          </w:p>
        </w:tc>
      </w:tr>
      <w:tr w:rsidR="006114C2" w:rsidRPr="006114C2" w:rsidTr="008B589D">
        <w:trPr>
          <w:trHeight w:val="285"/>
        </w:trPr>
        <w:tc>
          <w:tcPr>
            <w:tcW w:w="1290" w:type="dxa"/>
            <w:tcBorders>
              <w:bottom w:val="single" w:sz="4" w:space="0" w:color="auto"/>
            </w:tcBorders>
            <w:shd w:val="clear" w:color="auto" w:fill="auto"/>
            <w:tcMar>
              <w:top w:w="0" w:type="dxa"/>
              <w:left w:w="108" w:type="dxa"/>
              <w:bottom w:w="0" w:type="dxa"/>
              <w:right w:w="108" w:type="dxa"/>
            </w:tcMar>
            <w:vAlign w:val="bottom"/>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p>
        </w:tc>
        <w:tc>
          <w:tcPr>
            <w:tcW w:w="4482" w:type="dxa"/>
            <w:tcBorders>
              <w:bottom w:val="single" w:sz="4" w:space="0" w:color="auto"/>
            </w:tcBorders>
            <w:shd w:val="clear" w:color="auto" w:fill="auto"/>
            <w:tcMar>
              <w:top w:w="0" w:type="dxa"/>
              <w:left w:w="108" w:type="dxa"/>
              <w:bottom w:w="0" w:type="dxa"/>
              <w:right w:w="108" w:type="dxa"/>
            </w:tcMar>
            <w:vAlign w:val="bottom"/>
          </w:tcPr>
          <w:p w:rsidR="006114C2" w:rsidRPr="006114C2" w:rsidRDefault="006114C2" w:rsidP="006114C2">
            <w:pPr>
              <w:spacing w:after="0" w:line="240" w:lineRule="auto"/>
              <w:rPr>
                <w:rFonts w:ascii="Times New Roman" w:eastAsia="Times New Roman" w:hAnsi="Times New Roman" w:cs="Times New Roman"/>
                <w:b/>
                <w:bCs/>
                <w:sz w:val="24"/>
                <w:szCs w:val="24"/>
                <w:lang w:eastAsia="lv-LV"/>
              </w:rPr>
            </w:pPr>
            <w:r w:rsidRPr="006114C2">
              <w:rPr>
                <w:rFonts w:ascii="Times New Roman" w:eastAsia="Times New Roman" w:hAnsi="Times New Roman" w:cs="Times New Roman"/>
                <w:b/>
                <w:bCs/>
                <w:sz w:val="24"/>
                <w:szCs w:val="24"/>
                <w:lang w:eastAsia="lv-LV"/>
              </w:rPr>
              <w:t>Kopā plāna grozījumi</w:t>
            </w:r>
          </w:p>
        </w:tc>
        <w:tc>
          <w:tcPr>
            <w:tcW w:w="1536" w:type="dxa"/>
            <w:tcBorders>
              <w:bottom w:val="single" w:sz="4" w:space="0" w:color="auto"/>
            </w:tcBorders>
            <w:shd w:val="clear" w:color="auto" w:fill="auto"/>
            <w:tcMar>
              <w:top w:w="0" w:type="dxa"/>
              <w:left w:w="108" w:type="dxa"/>
              <w:bottom w:w="0" w:type="dxa"/>
              <w:right w:w="108" w:type="dxa"/>
            </w:tcMar>
            <w:vAlign w:val="center"/>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2343711</w:t>
            </w:r>
          </w:p>
        </w:tc>
        <w:tc>
          <w:tcPr>
            <w:tcW w:w="1260" w:type="dxa"/>
            <w:gridSpan w:val="2"/>
            <w:tcBorders>
              <w:bottom w:val="single" w:sz="4" w:space="0" w:color="auto"/>
            </w:tcBorders>
            <w:shd w:val="clear" w:color="auto" w:fill="auto"/>
            <w:tcMar>
              <w:top w:w="0" w:type="dxa"/>
              <w:left w:w="108" w:type="dxa"/>
              <w:bottom w:w="0" w:type="dxa"/>
              <w:right w:w="108" w:type="dxa"/>
            </w:tcMar>
            <w:vAlign w:val="bottom"/>
          </w:tcPr>
          <w:p w:rsidR="006114C2" w:rsidRPr="006114C2" w:rsidRDefault="006114C2" w:rsidP="006114C2">
            <w:pPr>
              <w:spacing w:after="0" w:line="240" w:lineRule="auto"/>
              <w:jc w:val="center"/>
              <w:rPr>
                <w:rFonts w:ascii="Times New Roman" w:eastAsia="Times New Roman" w:hAnsi="Times New Roman" w:cs="Times New Roman"/>
                <w:b/>
                <w:bCs/>
                <w:sz w:val="24"/>
                <w:szCs w:val="24"/>
                <w:lang w:eastAsia="lv-LV"/>
              </w:rPr>
            </w:pPr>
            <w:r w:rsidRPr="006114C2">
              <w:rPr>
                <w:rFonts w:ascii="Times New Roman" w:eastAsia="Times New Roman" w:hAnsi="Times New Roman" w:cs="Times New Roman"/>
                <w:b/>
                <w:bCs/>
                <w:sz w:val="24"/>
                <w:szCs w:val="24"/>
                <w:lang w:eastAsia="lv-LV"/>
              </w:rPr>
              <w:t>70133</w:t>
            </w:r>
          </w:p>
        </w:tc>
        <w:tc>
          <w:tcPr>
            <w:tcW w:w="1605" w:type="dxa"/>
            <w:tcBorders>
              <w:bottom w:val="single" w:sz="4" w:space="0" w:color="auto"/>
            </w:tcBorders>
            <w:shd w:val="clear" w:color="auto" w:fill="auto"/>
            <w:tcMar>
              <w:top w:w="0" w:type="dxa"/>
              <w:left w:w="108" w:type="dxa"/>
              <w:bottom w:w="0" w:type="dxa"/>
              <w:right w:w="108" w:type="dxa"/>
            </w:tcMar>
            <w:vAlign w:val="bottom"/>
          </w:tcPr>
          <w:p w:rsidR="006114C2" w:rsidRPr="006114C2" w:rsidRDefault="006114C2" w:rsidP="006114C2">
            <w:pPr>
              <w:spacing w:after="0" w:line="240" w:lineRule="auto"/>
              <w:jc w:val="center"/>
              <w:rPr>
                <w:rFonts w:ascii="Times New Roman" w:eastAsia="Times New Roman" w:hAnsi="Times New Roman" w:cs="Times New Roman"/>
                <w:b/>
                <w:bCs/>
                <w:sz w:val="24"/>
                <w:szCs w:val="24"/>
                <w:lang w:eastAsia="lv-LV"/>
              </w:rPr>
            </w:pPr>
            <w:r w:rsidRPr="006114C2">
              <w:rPr>
                <w:rFonts w:ascii="Times New Roman" w:eastAsia="Times New Roman" w:hAnsi="Times New Roman" w:cs="Times New Roman"/>
                <w:b/>
                <w:bCs/>
                <w:sz w:val="24"/>
                <w:szCs w:val="24"/>
                <w:lang w:eastAsia="lv-LV"/>
              </w:rPr>
              <w:t>2413844</w:t>
            </w:r>
          </w:p>
        </w:tc>
      </w:tr>
      <w:tr w:rsidR="006114C2" w:rsidRPr="006114C2" w:rsidTr="008B589D">
        <w:trPr>
          <w:trHeight w:val="285"/>
        </w:trPr>
        <w:tc>
          <w:tcPr>
            <w:tcW w:w="10173" w:type="dxa"/>
            <w:gridSpan w:val="6"/>
            <w:tcBorders>
              <w:left w:val="nil"/>
              <w:right w:val="nil"/>
            </w:tcBorders>
            <w:shd w:val="clear" w:color="auto" w:fill="auto"/>
            <w:tcMar>
              <w:top w:w="0" w:type="dxa"/>
              <w:left w:w="108" w:type="dxa"/>
              <w:bottom w:w="0" w:type="dxa"/>
              <w:right w:w="108" w:type="dxa"/>
            </w:tcMar>
            <w:vAlign w:val="bottom"/>
          </w:tcPr>
          <w:p w:rsidR="006114C2" w:rsidRPr="006114C2" w:rsidRDefault="006114C2" w:rsidP="000B50AA">
            <w:pPr>
              <w:spacing w:before="200" w:after="0" w:line="240" w:lineRule="auto"/>
              <w:ind w:firstLine="805"/>
              <w:jc w:val="both"/>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 xml:space="preserve">32. Izdarīt </w:t>
            </w:r>
            <w:r w:rsidRPr="006114C2">
              <w:rPr>
                <w:rFonts w:ascii="Times New Roman" w:eastAsia="Times New Roman" w:hAnsi="Times New Roman" w:cs="Times New Roman"/>
                <w:b/>
                <w:bCs/>
                <w:sz w:val="24"/>
                <w:szCs w:val="24"/>
                <w:lang w:eastAsia="lv-LV"/>
              </w:rPr>
              <w:t xml:space="preserve">Tukuma novada p/a „Tukuma novada </w:t>
            </w:r>
            <w:r w:rsidR="000B50AA">
              <w:rPr>
                <w:rFonts w:ascii="Times New Roman" w:eastAsia="Times New Roman" w:hAnsi="Times New Roman" w:cs="Times New Roman"/>
                <w:b/>
                <w:bCs/>
                <w:sz w:val="24"/>
                <w:szCs w:val="24"/>
                <w:lang w:eastAsia="lv-LV"/>
              </w:rPr>
              <w:t>s</w:t>
            </w:r>
            <w:r w:rsidRPr="006114C2">
              <w:rPr>
                <w:rFonts w:ascii="Times New Roman" w:eastAsia="Times New Roman" w:hAnsi="Times New Roman" w:cs="Times New Roman"/>
                <w:b/>
                <w:bCs/>
                <w:sz w:val="24"/>
                <w:szCs w:val="24"/>
                <w:lang w:eastAsia="lv-LV"/>
              </w:rPr>
              <w:t xml:space="preserve">ociālais dienests” </w:t>
            </w:r>
            <w:r w:rsidRPr="006114C2">
              <w:rPr>
                <w:rFonts w:ascii="Times New Roman" w:eastAsia="Times New Roman" w:hAnsi="Times New Roman" w:cs="Times New Roman"/>
                <w:sz w:val="24"/>
                <w:szCs w:val="24"/>
                <w:lang w:eastAsia="lv-LV"/>
              </w:rPr>
              <w:t xml:space="preserve">2015.gada </w:t>
            </w:r>
            <w:r w:rsidRPr="006114C2">
              <w:rPr>
                <w:rFonts w:ascii="Times New Roman" w:eastAsia="Times New Roman" w:hAnsi="Times New Roman" w:cs="Times New Roman"/>
                <w:bCs/>
                <w:iCs/>
                <w:sz w:val="24"/>
                <w:szCs w:val="24"/>
                <w:lang w:eastAsia="lv-LV"/>
              </w:rPr>
              <w:t>pamatbudžeta i</w:t>
            </w:r>
            <w:r w:rsidRPr="006114C2">
              <w:rPr>
                <w:rFonts w:ascii="Times New Roman" w:eastAsia="Times New Roman" w:hAnsi="Times New Roman" w:cs="Times New Roman"/>
                <w:iCs/>
                <w:sz w:val="24"/>
                <w:szCs w:val="24"/>
                <w:lang w:eastAsia="lv-LV"/>
              </w:rPr>
              <w:t>zdevumu daļā</w:t>
            </w:r>
            <w:r w:rsidRPr="006114C2">
              <w:rPr>
                <w:rFonts w:ascii="Times New Roman" w:eastAsia="Times New Roman" w:hAnsi="Times New Roman" w:cs="Times New Roman"/>
                <w:sz w:val="24"/>
                <w:szCs w:val="24"/>
                <w:lang w:eastAsia="lv-LV"/>
              </w:rPr>
              <w:t xml:space="preserve"> šādus plāna grozījumus atbilstoši funkcionālajām un ekonomiskajām kategorijām (</w:t>
            </w:r>
            <w:r w:rsidRPr="006114C2">
              <w:rPr>
                <w:rFonts w:ascii="Times New Roman" w:eastAsia="Times New Roman" w:hAnsi="Times New Roman" w:cs="Times New Roman"/>
                <w:i/>
                <w:sz w:val="24"/>
                <w:szCs w:val="24"/>
                <w:lang w:eastAsia="lv-LV"/>
              </w:rPr>
              <w:t>euro)</w:t>
            </w:r>
            <w:r w:rsidRPr="006114C2">
              <w:rPr>
                <w:rFonts w:ascii="Times New Roman" w:eastAsia="Times New Roman" w:hAnsi="Times New Roman" w:cs="Times New Roman"/>
                <w:sz w:val="24"/>
                <w:szCs w:val="24"/>
                <w:lang w:eastAsia="lv-LV"/>
              </w:rPr>
              <w:t>:</w:t>
            </w:r>
          </w:p>
        </w:tc>
      </w:tr>
      <w:tr w:rsidR="006114C2" w:rsidRPr="006114C2" w:rsidTr="008B589D">
        <w:trPr>
          <w:trHeight w:val="315"/>
        </w:trPr>
        <w:tc>
          <w:tcPr>
            <w:tcW w:w="1290" w:type="dxa"/>
            <w:shd w:val="clear" w:color="auto" w:fill="auto"/>
            <w:tcMar>
              <w:top w:w="0" w:type="dxa"/>
              <w:left w:w="108" w:type="dxa"/>
              <w:bottom w:w="0" w:type="dxa"/>
              <w:right w:w="108" w:type="dxa"/>
            </w:tcMar>
            <w:vAlign w:val="center"/>
          </w:tcPr>
          <w:p w:rsidR="006114C2" w:rsidRPr="006114C2" w:rsidRDefault="006114C2" w:rsidP="006114C2">
            <w:pPr>
              <w:spacing w:after="0" w:line="240" w:lineRule="auto"/>
              <w:jc w:val="center"/>
              <w:rPr>
                <w:rFonts w:ascii="Times New Roman" w:eastAsia="Times New Roman" w:hAnsi="Times New Roman" w:cs="Times New Roman"/>
                <w:sz w:val="20"/>
                <w:szCs w:val="20"/>
                <w:lang w:eastAsia="lv-LV"/>
              </w:rPr>
            </w:pPr>
            <w:r w:rsidRPr="006114C2">
              <w:rPr>
                <w:rFonts w:ascii="Times New Roman" w:eastAsia="Times New Roman" w:hAnsi="Times New Roman" w:cs="Times New Roman"/>
                <w:sz w:val="20"/>
                <w:szCs w:val="20"/>
                <w:lang w:eastAsia="lv-LV"/>
              </w:rPr>
              <w:t>Kods</w:t>
            </w:r>
          </w:p>
        </w:tc>
        <w:tc>
          <w:tcPr>
            <w:tcW w:w="4482" w:type="dxa"/>
            <w:shd w:val="clear" w:color="auto" w:fill="auto"/>
            <w:tcMar>
              <w:top w:w="0" w:type="dxa"/>
              <w:left w:w="108" w:type="dxa"/>
              <w:bottom w:w="0" w:type="dxa"/>
              <w:right w:w="108" w:type="dxa"/>
            </w:tcMar>
            <w:vAlign w:val="center"/>
          </w:tcPr>
          <w:p w:rsidR="006114C2" w:rsidRPr="006114C2" w:rsidRDefault="006114C2" w:rsidP="006114C2">
            <w:pPr>
              <w:spacing w:after="0" w:line="240" w:lineRule="auto"/>
              <w:jc w:val="center"/>
              <w:rPr>
                <w:rFonts w:ascii="Times New Roman" w:eastAsia="Times New Roman" w:hAnsi="Times New Roman" w:cs="Times New Roman"/>
                <w:sz w:val="20"/>
                <w:szCs w:val="20"/>
                <w:lang w:eastAsia="lv-LV"/>
              </w:rPr>
            </w:pPr>
            <w:r w:rsidRPr="006114C2">
              <w:rPr>
                <w:rFonts w:ascii="Times New Roman" w:eastAsia="Times New Roman" w:hAnsi="Times New Roman" w:cs="Times New Roman"/>
                <w:sz w:val="20"/>
                <w:szCs w:val="20"/>
                <w:lang w:eastAsia="lv-LV"/>
              </w:rPr>
              <w:t>Koda nosaukums</w:t>
            </w:r>
          </w:p>
        </w:tc>
        <w:tc>
          <w:tcPr>
            <w:tcW w:w="1536" w:type="dxa"/>
            <w:shd w:val="clear" w:color="auto" w:fill="auto"/>
            <w:tcMar>
              <w:top w:w="0" w:type="dxa"/>
              <w:left w:w="108" w:type="dxa"/>
              <w:bottom w:w="0" w:type="dxa"/>
              <w:right w:w="108" w:type="dxa"/>
            </w:tcMar>
            <w:vAlign w:val="center"/>
          </w:tcPr>
          <w:p w:rsidR="006114C2" w:rsidRPr="006114C2" w:rsidRDefault="006114C2" w:rsidP="006114C2">
            <w:pPr>
              <w:spacing w:after="0" w:line="240" w:lineRule="auto"/>
              <w:jc w:val="center"/>
              <w:rPr>
                <w:rFonts w:ascii="Times New Roman" w:eastAsia="Times New Roman" w:hAnsi="Times New Roman" w:cs="Times New Roman"/>
                <w:sz w:val="20"/>
                <w:szCs w:val="20"/>
                <w:lang w:eastAsia="lv-LV"/>
              </w:rPr>
            </w:pPr>
            <w:r w:rsidRPr="006114C2">
              <w:rPr>
                <w:rFonts w:ascii="Times New Roman" w:eastAsia="Times New Roman" w:hAnsi="Times New Roman" w:cs="Times New Roman"/>
                <w:sz w:val="20"/>
                <w:szCs w:val="20"/>
                <w:lang w:eastAsia="lv-LV"/>
              </w:rPr>
              <w:t xml:space="preserve">Precizētais </w:t>
            </w:r>
            <w:smartTag w:uri="schemas-tilde-lv/tildestengine" w:element="veidnes">
              <w:smartTagPr>
                <w:attr w:name="id" w:val="-1"/>
                <w:attr w:name="baseform" w:val="plāns"/>
                <w:attr w:name="text" w:val="plāns"/>
              </w:smartTagPr>
              <w:r w:rsidRPr="006114C2">
                <w:rPr>
                  <w:rFonts w:ascii="Times New Roman" w:eastAsia="Times New Roman" w:hAnsi="Times New Roman" w:cs="Times New Roman"/>
                  <w:sz w:val="20"/>
                  <w:szCs w:val="20"/>
                  <w:lang w:eastAsia="lv-LV"/>
                </w:rPr>
                <w:t>plāns</w:t>
              </w:r>
            </w:smartTag>
            <w:r w:rsidRPr="006114C2">
              <w:rPr>
                <w:rFonts w:ascii="Times New Roman" w:eastAsia="Times New Roman" w:hAnsi="Times New Roman" w:cs="Times New Roman"/>
                <w:sz w:val="20"/>
                <w:szCs w:val="20"/>
                <w:lang w:eastAsia="lv-LV"/>
              </w:rPr>
              <w:t xml:space="preserve"> uz 01.10.2015.</w:t>
            </w:r>
          </w:p>
          <w:p w:rsidR="006114C2" w:rsidRPr="006114C2" w:rsidRDefault="006114C2" w:rsidP="006114C2">
            <w:pPr>
              <w:spacing w:after="0" w:line="240" w:lineRule="auto"/>
              <w:jc w:val="center"/>
              <w:rPr>
                <w:rFonts w:ascii="Times New Roman" w:eastAsia="Times New Roman" w:hAnsi="Times New Roman" w:cs="Times New Roman"/>
                <w:sz w:val="20"/>
                <w:szCs w:val="20"/>
                <w:lang w:eastAsia="lv-LV"/>
              </w:rPr>
            </w:pPr>
            <w:r w:rsidRPr="006114C2">
              <w:rPr>
                <w:rFonts w:ascii="Times New Roman" w:eastAsia="Times New Roman" w:hAnsi="Times New Roman" w:cs="Times New Roman"/>
                <w:sz w:val="20"/>
                <w:szCs w:val="20"/>
                <w:lang w:eastAsia="lv-LV"/>
              </w:rPr>
              <w:t>(bez maksas pakalpojumiem)</w:t>
            </w:r>
          </w:p>
        </w:tc>
        <w:tc>
          <w:tcPr>
            <w:tcW w:w="1068" w:type="dxa"/>
            <w:shd w:val="clear" w:color="auto" w:fill="auto"/>
            <w:tcMar>
              <w:top w:w="0" w:type="dxa"/>
              <w:left w:w="108" w:type="dxa"/>
              <w:bottom w:w="0" w:type="dxa"/>
              <w:right w:w="108" w:type="dxa"/>
            </w:tcMar>
            <w:vAlign w:val="center"/>
          </w:tcPr>
          <w:p w:rsidR="006114C2" w:rsidRPr="006114C2" w:rsidRDefault="006114C2" w:rsidP="006114C2">
            <w:pPr>
              <w:spacing w:after="0" w:line="240" w:lineRule="auto"/>
              <w:jc w:val="center"/>
              <w:rPr>
                <w:rFonts w:ascii="Times New Roman" w:eastAsia="Times New Roman" w:hAnsi="Times New Roman" w:cs="Times New Roman"/>
                <w:sz w:val="20"/>
                <w:szCs w:val="20"/>
                <w:lang w:eastAsia="lv-LV"/>
              </w:rPr>
            </w:pPr>
            <w:r w:rsidRPr="006114C2">
              <w:rPr>
                <w:rFonts w:ascii="Times New Roman" w:eastAsia="Times New Roman" w:hAnsi="Times New Roman" w:cs="Times New Roman"/>
                <w:sz w:val="20"/>
                <w:szCs w:val="20"/>
                <w:lang w:eastAsia="lv-LV"/>
              </w:rPr>
              <w:t>Grozījumi oktobrī</w:t>
            </w:r>
          </w:p>
        </w:tc>
        <w:tc>
          <w:tcPr>
            <w:tcW w:w="1797" w:type="dxa"/>
            <w:gridSpan w:val="2"/>
            <w:shd w:val="clear" w:color="auto" w:fill="auto"/>
            <w:tcMar>
              <w:top w:w="0" w:type="dxa"/>
              <w:left w:w="108" w:type="dxa"/>
              <w:bottom w:w="0" w:type="dxa"/>
              <w:right w:w="108" w:type="dxa"/>
            </w:tcMar>
            <w:vAlign w:val="center"/>
          </w:tcPr>
          <w:p w:rsidR="006114C2" w:rsidRPr="006114C2" w:rsidRDefault="006114C2" w:rsidP="006114C2">
            <w:pPr>
              <w:spacing w:after="0" w:line="240" w:lineRule="auto"/>
              <w:jc w:val="center"/>
              <w:rPr>
                <w:rFonts w:ascii="Times New Roman" w:eastAsia="Times New Roman" w:hAnsi="Times New Roman" w:cs="Times New Roman"/>
                <w:sz w:val="20"/>
                <w:szCs w:val="20"/>
                <w:lang w:eastAsia="lv-LV"/>
              </w:rPr>
            </w:pPr>
            <w:r w:rsidRPr="006114C2">
              <w:rPr>
                <w:rFonts w:ascii="Times New Roman" w:eastAsia="Times New Roman" w:hAnsi="Times New Roman" w:cs="Times New Roman"/>
                <w:sz w:val="20"/>
                <w:szCs w:val="20"/>
                <w:lang w:eastAsia="lv-LV"/>
              </w:rPr>
              <w:t>Precizētais plāns</w:t>
            </w:r>
            <w:proofErr w:type="gramStart"/>
            <w:r w:rsidRPr="006114C2">
              <w:rPr>
                <w:rFonts w:ascii="Times New Roman" w:eastAsia="Times New Roman" w:hAnsi="Times New Roman" w:cs="Times New Roman"/>
                <w:sz w:val="20"/>
                <w:szCs w:val="20"/>
                <w:lang w:eastAsia="lv-LV"/>
              </w:rPr>
              <w:t xml:space="preserve">  </w:t>
            </w:r>
            <w:proofErr w:type="gramEnd"/>
            <w:r w:rsidRPr="006114C2">
              <w:rPr>
                <w:rFonts w:ascii="Times New Roman" w:eastAsia="Times New Roman" w:hAnsi="Times New Roman" w:cs="Times New Roman"/>
                <w:sz w:val="20"/>
                <w:szCs w:val="20"/>
                <w:lang w:eastAsia="lv-LV"/>
              </w:rPr>
              <w:t>31.10.2015.</w:t>
            </w:r>
          </w:p>
          <w:p w:rsidR="006114C2" w:rsidRPr="006114C2" w:rsidRDefault="006114C2" w:rsidP="006114C2">
            <w:pPr>
              <w:spacing w:after="0" w:line="240" w:lineRule="auto"/>
              <w:jc w:val="center"/>
              <w:rPr>
                <w:rFonts w:ascii="Times New Roman" w:eastAsia="Times New Roman" w:hAnsi="Times New Roman" w:cs="Times New Roman"/>
                <w:sz w:val="20"/>
                <w:szCs w:val="20"/>
                <w:lang w:eastAsia="lv-LV"/>
              </w:rPr>
            </w:pPr>
            <w:r w:rsidRPr="006114C2">
              <w:rPr>
                <w:rFonts w:ascii="Times New Roman" w:eastAsia="Times New Roman" w:hAnsi="Times New Roman" w:cs="Times New Roman"/>
                <w:sz w:val="20"/>
                <w:szCs w:val="20"/>
                <w:lang w:eastAsia="lv-LV"/>
              </w:rPr>
              <w:t>(bez maksas pakalpojumiem)</w:t>
            </w:r>
          </w:p>
        </w:tc>
      </w:tr>
      <w:tr w:rsidR="006114C2" w:rsidRPr="006114C2" w:rsidTr="008B589D">
        <w:trPr>
          <w:trHeight w:val="315"/>
        </w:trPr>
        <w:tc>
          <w:tcPr>
            <w:tcW w:w="1290" w:type="dxa"/>
            <w:shd w:val="clear" w:color="auto" w:fill="auto"/>
            <w:tcMar>
              <w:top w:w="0" w:type="dxa"/>
              <w:left w:w="108" w:type="dxa"/>
              <w:bottom w:w="0" w:type="dxa"/>
              <w:right w:w="108" w:type="dxa"/>
            </w:tcMar>
            <w:vAlign w:val="bottom"/>
          </w:tcPr>
          <w:p w:rsidR="006114C2" w:rsidRPr="006114C2" w:rsidRDefault="006114C2" w:rsidP="006114C2">
            <w:pPr>
              <w:spacing w:after="0" w:line="240" w:lineRule="auto"/>
              <w:jc w:val="center"/>
              <w:rPr>
                <w:rFonts w:ascii="Times New Roman" w:eastAsia="Times New Roman" w:hAnsi="Times New Roman" w:cs="Times New Roman"/>
                <w:b/>
                <w:bCs/>
                <w:color w:val="000000"/>
                <w:sz w:val="24"/>
                <w:szCs w:val="24"/>
                <w:lang w:eastAsia="lv-LV"/>
              </w:rPr>
            </w:pPr>
            <w:r w:rsidRPr="006114C2">
              <w:rPr>
                <w:rFonts w:ascii="Times New Roman" w:eastAsia="Times New Roman" w:hAnsi="Times New Roman" w:cs="Times New Roman"/>
                <w:b/>
                <w:bCs/>
                <w:color w:val="000000"/>
                <w:sz w:val="24"/>
                <w:szCs w:val="24"/>
                <w:lang w:eastAsia="lv-LV"/>
              </w:rPr>
              <w:t>10.000</w:t>
            </w:r>
          </w:p>
        </w:tc>
        <w:tc>
          <w:tcPr>
            <w:tcW w:w="4482" w:type="dxa"/>
            <w:shd w:val="clear" w:color="auto" w:fill="auto"/>
            <w:tcMar>
              <w:top w:w="0" w:type="dxa"/>
              <w:left w:w="108" w:type="dxa"/>
              <w:bottom w:w="0" w:type="dxa"/>
              <w:right w:w="108" w:type="dxa"/>
            </w:tcMar>
            <w:vAlign w:val="bottom"/>
          </w:tcPr>
          <w:p w:rsidR="006114C2" w:rsidRPr="006114C2" w:rsidRDefault="006114C2" w:rsidP="006114C2">
            <w:pPr>
              <w:spacing w:after="0" w:line="240" w:lineRule="auto"/>
              <w:rPr>
                <w:rFonts w:ascii="Times New Roman" w:eastAsia="Times New Roman" w:hAnsi="Times New Roman" w:cs="Times New Roman"/>
                <w:b/>
                <w:bCs/>
                <w:color w:val="000000"/>
                <w:sz w:val="24"/>
                <w:szCs w:val="24"/>
                <w:lang w:eastAsia="lv-LV"/>
              </w:rPr>
            </w:pPr>
            <w:r w:rsidRPr="006114C2">
              <w:rPr>
                <w:rFonts w:ascii="Times New Roman" w:eastAsia="Times New Roman" w:hAnsi="Times New Roman" w:cs="Times New Roman"/>
                <w:b/>
                <w:bCs/>
                <w:color w:val="000000"/>
                <w:sz w:val="24"/>
                <w:szCs w:val="24"/>
                <w:lang w:eastAsia="lv-LV"/>
              </w:rPr>
              <w:t>Sociālā aizsardzība</w:t>
            </w:r>
          </w:p>
        </w:tc>
        <w:tc>
          <w:tcPr>
            <w:tcW w:w="1536" w:type="dxa"/>
            <w:shd w:val="clear" w:color="auto" w:fill="auto"/>
            <w:tcMar>
              <w:top w:w="0" w:type="dxa"/>
              <w:left w:w="108" w:type="dxa"/>
              <w:bottom w:w="0" w:type="dxa"/>
              <w:right w:w="108" w:type="dxa"/>
            </w:tcMar>
          </w:tcPr>
          <w:p w:rsidR="006114C2" w:rsidRPr="006114C2" w:rsidRDefault="006114C2" w:rsidP="006114C2">
            <w:pPr>
              <w:spacing w:after="0" w:line="240" w:lineRule="auto"/>
              <w:jc w:val="center"/>
              <w:rPr>
                <w:rFonts w:ascii="Times New Roman" w:eastAsia="Times New Roman" w:hAnsi="Times New Roman" w:cs="Times New Roman"/>
                <w:b/>
                <w:bCs/>
                <w:color w:val="000000"/>
                <w:sz w:val="24"/>
                <w:szCs w:val="24"/>
                <w:lang w:eastAsia="lv-LV"/>
              </w:rPr>
            </w:pPr>
            <w:r w:rsidRPr="006114C2">
              <w:rPr>
                <w:rFonts w:ascii="Times New Roman" w:eastAsia="Times New Roman" w:hAnsi="Times New Roman" w:cs="Times New Roman"/>
                <w:b/>
                <w:bCs/>
                <w:color w:val="000000"/>
                <w:sz w:val="24"/>
                <w:szCs w:val="24"/>
                <w:lang w:eastAsia="lv-LV"/>
              </w:rPr>
              <w:t>2464378</w:t>
            </w:r>
          </w:p>
        </w:tc>
        <w:tc>
          <w:tcPr>
            <w:tcW w:w="1068" w:type="dxa"/>
            <w:shd w:val="clear" w:color="auto" w:fill="auto"/>
            <w:tcMar>
              <w:top w:w="0" w:type="dxa"/>
              <w:left w:w="108" w:type="dxa"/>
              <w:bottom w:w="0" w:type="dxa"/>
              <w:right w:w="108" w:type="dxa"/>
            </w:tcMar>
          </w:tcPr>
          <w:p w:rsidR="006114C2" w:rsidRPr="006114C2" w:rsidRDefault="006114C2" w:rsidP="006114C2">
            <w:pPr>
              <w:spacing w:after="0" w:line="240" w:lineRule="auto"/>
              <w:jc w:val="center"/>
              <w:rPr>
                <w:rFonts w:ascii="Times New Roman" w:eastAsia="Times New Roman" w:hAnsi="Times New Roman" w:cs="Times New Roman"/>
                <w:b/>
                <w:bCs/>
                <w:color w:val="000000"/>
                <w:sz w:val="24"/>
                <w:szCs w:val="24"/>
                <w:lang w:eastAsia="lv-LV"/>
              </w:rPr>
            </w:pPr>
            <w:r w:rsidRPr="006114C2">
              <w:rPr>
                <w:rFonts w:ascii="Times New Roman" w:eastAsia="Times New Roman" w:hAnsi="Times New Roman" w:cs="Times New Roman"/>
                <w:b/>
                <w:bCs/>
                <w:color w:val="000000"/>
                <w:sz w:val="24"/>
                <w:szCs w:val="24"/>
                <w:lang w:eastAsia="lv-LV"/>
              </w:rPr>
              <w:t>70133</w:t>
            </w:r>
          </w:p>
        </w:tc>
        <w:tc>
          <w:tcPr>
            <w:tcW w:w="1797" w:type="dxa"/>
            <w:gridSpan w:val="2"/>
            <w:shd w:val="clear" w:color="auto" w:fill="auto"/>
            <w:tcMar>
              <w:top w:w="0" w:type="dxa"/>
              <w:left w:w="108" w:type="dxa"/>
              <w:bottom w:w="0" w:type="dxa"/>
              <w:right w:w="108" w:type="dxa"/>
            </w:tcMar>
          </w:tcPr>
          <w:p w:rsidR="006114C2" w:rsidRPr="006114C2" w:rsidRDefault="006114C2" w:rsidP="006114C2">
            <w:pPr>
              <w:spacing w:after="0" w:line="240" w:lineRule="auto"/>
              <w:jc w:val="center"/>
              <w:rPr>
                <w:rFonts w:ascii="Times New Roman" w:eastAsia="Times New Roman" w:hAnsi="Times New Roman" w:cs="Times New Roman"/>
                <w:b/>
                <w:bCs/>
                <w:color w:val="000000"/>
                <w:sz w:val="24"/>
                <w:szCs w:val="24"/>
                <w:lang w:eastAsia="lv-LV"/>
              </w:rPr>
            </w:pPr>
            <w:r w:rsidRPr="006114C2">
              <w:rPr>
                <w:rFonts w:ascii="Times New Roman" w:eastAsia="Times New Roman" w:hAnsi="Times New Roman" w:cs="Times New Roman"/>
                <w:b/>
                <w:bCs/>
                <w:color w:val="000000"/>
                <w:sz w:val="24"/>
                <w:szCs w:val="24"/>
                <w:lang w:eastAsia="lv-LV"/>
              </w:rPr>
              <w:t>2534511</w:t>
            </w:r>
          </w:p>
        </w:tc>
      </w:tr>
      <w:tr w:rsidR="006114C2" w:rsidRPr="006114C2" w:rsidTr="008B589D">
        <w:trPr>
          <w:trHeight w:val="315"/>
        </w:trPr>
        <w:tc>
          <w:tcPr>
            <w:tcW w:w="1290" w:type="dxa"/>
            <w:shd w:val="clear" w:color="auto" w:fill="auto"/>
            <w:tcMar>
              <w:top w:w="0" w:type="dxa"/>
              <w:left w:w="108" w:type="dxa"/>
              <w:bottom w:w="0" w:type="dxa"/>
              <w:right w:w="108" w:type="dxa"/>
            </w:tcMar>
            <w:vAlign w:val="bottom"/>
          </w:tcPr>
          <w:p w:rsidR="006114C2" w:rsidRPr="006114C2" w:rsidRDefault="006114C2" w:rsidP="006114C2">
            <w:pPr>
              <w:spacing w:after="0" w:line="240" w:lineRule="auto"/>
              <w:jc w:val="right"/>
              <w:rPr>
                <w:rFonts w:ascii="Times New Roman" w:eastAsia="Times New Roman" w:hAnsi="Times New Roman" w:cs="Times New Roman"/>
                <w:color w:val="000000"/>
                <w:sz w:val="24"/>
                <w:szCs w:val="24"/>
                <w:lang w:eastAsia="lv-LV"/>
              </w:rPr>
            </w:pPr>
            <w:r w:rsidRPr="006114C2">
              <w:rPr>
                <w:rFonts w:ascii="Times New Roman" w:eastAsia="Times New Roman" w:hAnsi="Times New Roman" w:cs="Times New Roman"/>
                <w:color w:val="000000"/>
                <w:sz w:val="24"/>
                <w:szCs w:val="24"/>
                <w:lang w:eastAsia="lv-LV"/>
              </w:rPr>
              <w:t>1100</w:t>
            </w:r>
          </w:p>
        </w:tc>
        <w:tc>
          <w:tcPr>
            <w:tcW w:w="4482" w:type="dxa"/>
            <w:shd w:val="clear" w:color="auto" w:fill="auto"/>
            <w:tcMar>
              <w:top w:w="0" w:type="dxa"/>
              <w:left w:w="108" w:type="dxa"/>
              <w:bottom w:w="0" w:type="dxa"/>
              <w:right w:w="108" w:type="dxa"/>
            </w:tcMar>
            <w:vAlign w:val="bottom"/>
          </w:tcPr>
          <w:p w:rsidR="006114C2" w:rsidRPr="006114C2" w:rsidRDefault="006114C2" w:rsidP="006114C2">
            <w:pPr>
              <w:spacing w:after="0" w:line="240" w:lineRule="auto"/>
              <w:rPr>
                <w:rFonts w:ascii="Times New Roman" w:eastAsia="Times New Roman" w:hAnsi="Times New Roman" w:cs="Times New Roman"/>
                <w:color w:val="000000"/>
                <w:sz w:val="24"/>
                <w:szCs w:val="24"/>
                <w:lang w:eastAsia="lv-LV"/>
              </w:rPr>
            </w:pPr>
            <w:r w:rsidRPr="006114C2">
              <w:rPr>
                <w:rFonts w:ascii="Times New Roman" w:eastAsia="Times New Roman" w:hAnsi="Times New Roman" w:cs="Times New Roman"/>
                <w:color w:val="000000"/>
                <w:sz w:val="24"/>
                <w:szCs w:val="24"/>
                <w:lang w:eastAsia="lv-LV"/>
              </w:rPr>
              <w:t>Atalgojums</w:t>
            </w:r>
          </w:p>
        </w:tc>
        <w:tc>
          <w:tcPr>
            <w:tcW w:w="1536" w:type="dxa"/>
            <w:shd w:val="clear" w:color="auto" w:fill="auto"/>
            <w:tcMar>
              <w:top w:w="0" w:type="dxa"/>
              <w:left w:w="108" w:type="dxa"/>
              <w:bottom w:w="0" w:type="dxa"/>
              <w:right w:w="108" w:type="dxa"/>
            </w:tcMar>
            <w:vAlign w:val="bottom"/>
          </w:tcPr>
          <w:p w:rsidR="006114C2" w:rsidRPr="006114C2" w:rsidRDefault="006114C2" w:rsidP="006114C2">
            <w:pPr>
              <w:spacing w:after="0" w:line="240" w:lineRule="auto"/>
              <w:jc w:val="center"/>
              <w:rPr>
                <w:rFonts w:ascii="Times New Roman" w:eastAsia="Times New Roman" w:hAnsi="Times New Roman" w:cs="Times New Roman"/>
                <w:color w:val="000000"/>
                <w:sz w:val="24"/>
                <w:szCs w:val="24"/>
                <w:lang w:eastAsia="lv-LV"/>
              </w:rPr>
            </w:pPr>
            <w:r w:rsidRPr="006114C2">
              <w:rPr>
                <w:rFonts w:ascii="Times New Roman" w:eastAsia="Times New Roman" w:hAnsi="Times New Roman" w:cs="Times New Roman"/>
                <w:color w:val="000000"/>
                <w:sz w:val="24"/>
                <w:szCs w:val="24"/>
                <w:lang w:eastAsia="lv-LV"/>
              </w:rPr>
              <w:t>923980</w:t>
            </w:r>
          </w:p>
        </w:tc>
        <w:tc>
          <w:tcPr>
            <w:tcW w:w="1068" w:type="dxa"/>
            <w:shd w:val="clear" w:color="auto" w:fill="auto"/>
            <w:tcMar>
              <w:top w:w="0" w:type="dxa"/>
              <w:left w:w="108" w:type="dxa"/>
              <w:bottom w:w="0" w:type="dxa"/>
              <w:right w:w="108" w:type="dxa"/>
            </w:tcMar>
            <w:vAlign w:val="bottom"/>
          </w:tcPr>
          <w:p w:rsidR="006114C2" w:rsidRPr="006114C2" w:rsidRDefault="006114C2" w:rsidP="006114C2">
            <w:pPr>
              <w:spacing w:after="0" w:line="240" w:lineRule="auto"/>
              <w:jc w:val="center"/>
              <w:rPr>
                <w:rFonts w:ascii="Times New Roman" w:eastAsia="Times New Roman" w:hAnsi="Times New Roman" w:cs="Times New Roman"/>
                <w:color w:val="000000"/>
                <w:sz w:val="24"/>
                <w:szCs w:val="24"/>
                <w:lang w:eastAsia="lv-LV"/>
              </w:rPr>
            </w:pPr>
            <w:r w:rsidRPr="006114C2">
              <w:rPr>
                <w:rFonts w:ascii="Times New Roman" w:eastAsia="Times New Roman" w:hAnsi="Times New Roman" w:cs="Times New Roman"/>
                <w:color w:val="000000"/>
                <w:sz w:val="24"/>
                <w:szCs w:val="24"/>
                <w:lang w:eastAsia="lv-LV"/>
              </w:rPr>
              <w:t>17712</w:t>
            </w:r>
          </w:p>
        </w:tc>
        <w:tc>
          <w:tcPr>
            <w:tcW w:w="1797" w:type="dxa"/>
            <w:gridSpan w:val="2"/>
            <w:shd w:val="clear" w:color="auto" w:fill="auto"/>
            <w:tcMar>
              <w:top w:w="0" w:type="dxa"/>
              <w:left w:w="108" w:type="dxa"/>
              <w:bottom w:w="0" w:type="dxa"/>
              <w:right w:w="108" w:type="dxa"/>
            </w:tcMar>
            <w:vAlign w:val="bottom"/>
          </w:tcPr>
          <w:p w:rsidR="006114C2" w:rsidRPr="006114C2" w:rsidRDefault="006114C2" w:rsidP="006114C2">
            <w:pPr>
              <w:spacing w:after="0" w:line="240" w:lineRule="auto"/>
              <w:jc w:val="center"/>
              <w:rPr>
                <w:rFonts w:ascii="Times New Roman" w:eastAsia="Times New Roman" w:hAnsi="Times New Roman" w:cs="Times New Roman"/>
                <w:color w:val="000000"/>
                <w:sz w:val="24"/>
                <w:szCs w:val="24"/>
                <w:lang w:eastAsia="lv-LV"/>
              </w:rPr>
            </w:pPr>
            <w:r w:rsidRPr="006114C2">
              <w:rPr>
                <w:rFonts w:ascii="Times New Roman" w:eastAsia="Times New Roman" w:hAnsi="Times New Roman" w:cs="Times New Roman"/>
                <w:color w:val="000000"/>
                <w:sz w:val="24"/>
                <w:szCs w:val="24"/>
                <w:lang w:eastAsia="lv-LV"/>
              </w:rPr>
              <w:t>941692</w:t>
            </w:r>
          </w:p>
        </w:tc>
      </w:tr>
      <w:tr w:rsidR="006114C2" w:rsidRPr="006114C2" w:rsidTr="008B589D">
        <w:trPr>
          <w:trHeight w:val="315"/>
        </w:trPr>
        <w:tc>
          <w:tcPr>
            <w:tcW w:w="10173" w:type="dxa"/>
            <w:gridSpan w:val="6"/>
            <w:shd w:val="clear" w:color="auto" w:fill="auto"/>
            <w:tcMar>
              <w:top w:w="0" w:type="dxa"/>
              <w:left w:w="108" w:type="dxa"/>
              <w:bottom w:w="0" w:type="dxa"/>
              <w:right w:w="108" w:type="dxa"/>
            </w:tcMar>
            <w:vAlign w:val="bottom"/>
          </w:tcPr>
          <w:p w:rsidR="006114C2" w:rsidRPr="006114C2" w:rsidRDefault="006114C2" w:rsidP="006114C2">
            <w:pPr>
              <w:spacing w:after="0" w:line="240" w:lineRule="auto"/>
              <w:rPr>
                <w:rFonts w:ascii="Times New Roman" w:eastAsia="Times New Roman" w:hAnsi="Times New Roman" w:cs="Times New Roman"/>
                <w:bCs/>
                <w:sz w:val="24"/>
                <w:szCs w:val="24"/>
                <w:u w:val="single"/>
                <w:lang w:eastAsia="lv-LV"/>
              </w:rPr>
            </w:pPr>
            <w:r w:rsidRPr="006114C2">
              <w:rPr>
                <w:rFonts w:ascii="Times New Roman" w:eastAsia="Times New Roman" w:hAnsi="Times New Roman" w:cs="Times New Roman"/>
                <w:bCs/>
                <w:sz w:val="24"/>
                <w:szCs w:val="24"/>
                <w:u w:val="single"/>
                <w:lang w:eastAsia="lv-LV"/>
              </w:rPr>
              <w:t>Papildus finansējums:</w:t>
            </w:r>
          </w:p>
          <w:p w:rsidR="006114C2" w:rsidRPr="006114C2" w:rsidRDefault="006114C2" w:rsidP="006114C2">
            <w:pPr>
              <w:suppressAutoHyphens/>
              <w:autoSpaceDN w:val="0"/>
              <w:spacing w:after="0" w:line="240" w:lineRule="auto"/>
              <w:textAlignment w:val="baseline"/>
              <w:rPr>
                <w:rFonts w:ascii="Times New Roman" w:eastAsia="Calibri" w:hAnsi="Times New Roman" w:cs="Times New Roman"/>
                <w:sz w:val="24"/>
                <w:szCs w:val="24"/>
                <w:lang w:eastAsia="x-none"/>
              </w:rPr>
            </w:pPr>
            <w:r w:rsidRPr="006114C2">
              <w:rPr>
                <w:rFonts w:ascii="Times New Roman" w:eastAsia="Calibri" w:hAnsi="Times New Roman" w:cs="Times New Roman"/>
                <w:bCs/>
                <w:sz w:val="24"/>
                <w:szCs w:val="24"/>
                <w:lang w:eastAsia="x-none"/>
              </w:rPr>
              <w:t xml:space="preserve">17712 </w:t>
            </w:r>
            <w:r w:rsidRPr="006114C2">
              <w:rPr>
                <w:rFonts w:ascii="Times New Roman" w:eastAsia="Calibri" w:hAnsi="Times New Roman" w:cs="Times New Roman"/>
                <w:bCs/>
                <w:i/>
                <w:sz w:val="24"/>
                <w:szCs w:val="24"/>
                <w:lang w:eastAsia="x-none"/>
              </w:rPr>
              <w:t xml:space="preserve">euro </w:t>
            </w:r>
            <w:r w:rsidRPr="006114C2">
              <w:rPr>
                <w:rFonts w:ascii="Times New Roman" w:eastAsia="Calibri" w:hAnsi="Times New Roman" w:cs="Times New Roman"/>
                <w:bCs/>
                <w:sz w:val="24"/>
                <w:szCs w:val="24"/>
                <w:lang w:val="x-none" w:eastAsia="x-none"/>
              </w:rPr>
              <w:t xml:space="preserve">realizējot projektu </w:t>
            </w:r>
            <w:r w:rsidRPr="006114C2">
              <w:rPr>
                <w:rFonts w:ascii="Times New Roman" w:eastAsia="Calibri" w:hAnsi="Times New Roman" w:cs="Times New Roman"/>
                <w:bCs/>
                <w:sz w:val="24"/>
                <w:szCs w:val="24"/>
                <w:lang w:eastAsia="x-none"/>
              </w:rPr>
              <w:t>As</w:t>
            </w:r>
            <w:r w:rsidRPr="006114C2">
              <w:rPr>
                <w:rFonts w:ascii="Times New Roman" w:eastAsia="Calibri" w:hAnsi="Times New Roman" w:cs="Times New Roman"/>
                <w:bCs/>
                <w:sz w:val="24"/>
                <w:szCs w:val="24"/>
                <w:lang w:val="x-none" w:eastAsia="x-none"/>
              </w:rPr>
              <w:t>istentu pakalpojumi Tukuma novadā</w:t>
            </w:r>
            <w:r w:rsidRPr="006114C2">
              <w:rPr>
                <w:rFonts w:ascii="Times New Roman" w:eastAsia="Calibri" w:hAnsi="Times New Roman" w:cs="Times New Roman"/>
                <w:bCs/>
                <w:sz w:val="24"/>
                <w:szCs w:val="24"/>
                <w:lang w:eastAsia="x-none"/>
              </w:rPr>
              <w:t xml:space="preserve"> -</w:t>
            </w:r>
            <w:r w:rsidRPr="006114C2">
              <w:rPr>
                <w:rFonts w:ascii="Times New Roman" w:eastAsia="Calibri" w:hAnsi="Times New Roman" w:cs="Times New Roman"/>
                <w:sz w:val="24"/>
                <w:szCs w:val="24"/>
                <w:lang w:val="x-none" w:eastAsia="x-none"/>
              </w:rPr>
              <w:t xml:space="preserve"> valsts finansējums s</w:t>
            </w:r>
            <w:r w:rsidRPr="006114C2">
              <w:rPr>
                <w:rFonts w:ascii="Times New Roman" w:eastAsia="Calibri" w:hAnsi="Times New Roman" w:cs="Times New Roman"/>
                <w:iCs/>
                <w:sz w:val="24"/>
                <w:szCs w:val="24"/>
                <w:lang w:val="x-none" w:eastAsia="x-none"/>
              </w:rPr>
              <w:t>askaņā ar</w:t>
            </w:r>
            <w:r w:rsidRPr="006114C2">
              <w:rPr>
                <w:rFonts w:ascii="Times New Roman" w:eastAsia="Calibri" w:hAnsi="Times New Roman" w:cs="Times New Roman"/>
                <w:iCs/>
                <w:sz w:val="24"/>
                <w:szCs w:val="24"/>
                <w:lang w:eastAsia="x-none"/>
              </w:rPr>
              <w:t xml:space="preserve"> </w:t>
            </w:r>
            <w:r w:rsidRPr="006114C2">
              <w:rPr>
                <w:rFonts w:ascii="Times New Roman" w:eastAsia="Calibri" w:hAnsi="Times New Roman" w:cs="Times New Roman"/>
                <w:sz w:val="24"/>
                <w:szCs w:val="24"/>
                <w:lang w:val="x-none" w:eastAsia="x-none"/>
              </w:rPr>
              <w:t>Ministru kabineta noteikumiem Nr.942 „Kārtība, kādā piešķir un finansē asistenta pakalpojumu pašvaldībā’’</w:t>
            </w:r>
            <w:r w:rsidRPr="006114C2">
              <w:rPr>
                <w:rFonts w:ascii="Times New Roman" w:eastAsia="Calibri" w:hAnsi="Times New Roman" w:cs="Times New Roman"/>
                <w:sz w:val="24"/>
                <w:szCs w:val="24"/>
                <w:lang w:eastAsia="x-none"/>
              </w:rPr>
              <w:t>.</w:t>
            </w:r>
          </w:p>
        </w:tc>
      </w:tr>
      <w:tr w:rsidR="006114C2" w:rsidRPr="006114C2" w:rsidTr="008B589D">
        <w:trPr>
          <w:trHeight w:val="315"/>
        </w:trPr>
        <w:tc>
          <w:tcPr>
            <w:tcW w:w="1290" w:type="dxa"/>
            <w:shd w:val="clear" w:color="auto" w:fill="auto"/>
            <w:tcMar>
              <w:top w:w="0" w:type="dxa"/>
              <w:left w:w="108" w:type="dxa"/>
              <w:bottom w:w="0" w:type="dxa"/>
              <w:right w:w="108" w:type="dxa"/>
            </w:tcMar>
          </w:tcPr>
          <w:p w:rsidR="006114C2" w:rsidRPr="006114C2" w:rsidRDefault="006114C2" w:rsidP="006114C2">
            <w:pPr>
              <w:spacing w:after="0" w:line="240" w:lineRule="auto"/>
              <w:jc w:val="right"/>
              <w:rPr>
                <w:rFonts w:ascii="Times New Roman" w:eastAsia="Times New Roman" w:hAnsi="Times New Roman" w:cs="Times New Roman"/>
                <w:color w:val="000000"/>
                <w:sz w:val="24"/>
                <w:szCs w:val="24"/>
                <w:lang w:eastAsia="lv-LV"/>
              </w:rPr>
            </w:pPr>
            <w:r w:rsidRPr="006114C2">
              <w:rPr>
                <w:rFonts w:ascii="Times New Roman" w:eastAsia="Times New Roman" w:hAnsi="Times New Roman" w:cs="Times New Roman"/>
                <w:color w:val="000000"/>
                <w:sz w:val="24"/>
                <w:szCs w:val="24"/>
                <w:lang w:eastAsia="lv-LV"/>
              </w:rPr>
              <w:t>1200</w:t>
            </w:r>
          </w:p>
        </w:tc>
        <w:tc>
          <w:tcPr>
            <w:tcW w:w="4482" w:type="dxa"/>
            <w:shd w:val="clear" w:color="auto" w:fill="auto"/>
            <w:tcMar>
              <w:top w:w="0" w:type="dxa"/>
              <w:left w:w="108" w:type="dxa"/>
              <w:bottom w:w="0" w:type="dxa"/>
              <w:right w:w="108" w:type="dxa"/>
            </w:tcMar>
          </w:tcPr>
          <w:p w:rsidR="006114C2" w:rsidRPr="006114C2" w:rsidRDefault="006114C2" w:rsidP="006114C2">
            <w:pPr>
              <w:spacing w:after="0" w:line="240" w:lineRule="auto"/>
              <w:rPr>
                <w:rFonts w:ascii="Times New Roman" w:eastAsia="Times New Roman" w:hAnsi="Times New Roman" w:cs="Times New Roman"/>
                <w:color w:val="000000"/>
                <w:sz w:val="24"/>
                <w:szCs w:val="24"/>
                <w:lang w:eastAsia="lv-LV"/>
              </w:rPr>
            </w:pPr>
            <w:r w:rsidRPr="006114C2">
              <w:rPr>
                <w:rFonts w:ascii="Times New Roman" w:eastAsia="Times New Roman" w:hAnsi="Times New Roman" w:cs="Times New Roman"/>
                <w:color w:val="000000"/>
                <w:sz w:val="24"/>
                <w:szCs w:val="24"/>
                <w:lang w:eastAsia="lv-LV"/>
              </w:rPr>
              <w:t>Darba devēja valsts sociālās apdrošināšanas iemaksas, sociāla rakstura pabalsti un kompensācijas</w:t>
            </w:r>
          </w:p>
        </w:tc>
        <w:tc>
          <w:tcPr>
            <w:tcW w:w="1536" w:type="dxa"/>
            <w:shd w:val="clear" w:color="auto" w:fill="auto"/>
            <w:tcMar>
              <w:top w:w="0" w:type="dxa"/>
              <w:left w:w="108" w:type="dxa"/>
              <w:bottom w:w="0" w:type="dxa"/>
              <w:right w:w="108" w:type="dxa"/>
            </w:tcMar>
          </w:tcPr>
          <w:p w:rsidR="006114C2" w:rsidRPr="006114C2" w:rsidRDefault="006114C2" w:rsidP="006114C2">
            <w:pPr>
              <w:spacing w:after="0" w:line="240" w:lineRule="auto"/>
              <w:jc w:val="center"/>
              <w:rPr>
                <w:rFonts w:ascii="Times New Roman" w:eastAsia="Times New Roman" w:hAnsi="Times New Roman" w:cs="Times New Roman"/>
                <w:color w:val="000000"/>
                <w:sz w:val="24"/>
                <w:szCs w:val="24"/>
                <w:lang w:eastAsia="lv-LV"/>
              </w:rPr>
            </w:pPr>
            <w:r w:rsidRPr="006114C2">
              <w:rPr>
                <w:rFonts w:ascii="Times New Roman" w:eastAsia="Times New Roman" w:hAnsi="Times New Roman" w:cs="Times New Roman"/>
                <w:color w:val="000000"/>
                <w:sz w:val="24"/>
                <w:szCs w:val="24"/>
                <w:lang w:eastAsia="lv-LV"/>
              </w:rPr>
              <w:t>239328</w:t>
            </w:r>
          </w:p>
        </w:tc>
        <w:tc>
          <w:tcPr>
            <w:tcW w:w="1068" w:type="dxa"/>
            <w:shd w:val="clear" w:color="auto" w:fill="auto"/>
            <w:tcMar>
              <w:top w:w="0" w:type="dxa"/>
              <w:left w:w="108" w:type="dxa"/>
              <w:bottom w:w="0" w:type="dxa"/>
              <w:right w:w="108" w:type="dxa"/>
            </w:tcMar>
          </w:tcPr>
          <w:p w:rsidR="006114C2" w:rsidRPr="006114C2" w:rsidRDefault="006114C2" w:rsidP="006114C2">
            <w:pPr>
              <w:spacing w:after="0" w:line="240" w:lineRule="auto"/>
              <w:jc w:val="center"/>
              <w:rPr>
                <w:rFonts w:ascii="Times New Roman" w:eastAsia="Times New Roman" w:hAnsi="Times New Roman" w:cs="Times New Roman"/>
                <w:color w:val="000000"/>
                <w:sz w:val="24"/>
                <w:szCs w:val="24"/>
                <w:lang w:eastAsia="lv-LV"/>
              </w:rPr>
            </w:pPr>
            <w:r w:rsidRPr="006114C2">
              <w:rPr>
                <w:rFonts w:ascii="Times New Roman" w:eastAsia="Times New Roman" w:hAnsi="Times New Roman" w:cs="Times New Roman"/>
                <w:color w:val="000000"/>
                <w:sz w:val="24"/>
                <w:szCs w:val="24"/>
                <w:lang w:eastAsia="lv-LV"/>
              </w:rPr>
              <w:t>2696</w:t>
            </w:r>
          </w:p>
        </w:tc>
        <w:tc>
          <w:tcPr>
            <w:tcW w:w="1797" w:type="dxa"/>
            <w:gridSpan w:val="2"/>
            <w:shd w:val="clear" w:color="auto" w:fill="auto"/>
            <w:tcMar>
              <w:top w:w="0" w:type="dxa"/>
              <w:left w:w="108" w:type="dxa"/>
              <w:bottom w:w="0" w:type="dxa"/>
              <w:right w:w="108" w:type="dxa"/>
            </w:tcMar>
          </w:tcPr>
          <w:p w:rsidR="006114C2" w:rsidRPr="006114C2" w:rsidRDefault="006114C2" w:rsidP="006114C2">
            <w:pPr>
              <w:spacing w:after="0" w:line="240" w:lineRule="auto"/>
              <w:jc w:val="center"/>
              <w:rPr>
                <w:rFonts w:ascii="Times New Roman" w:eastAsia="Times New Roman" w:hAnsi="Times New Roman" w:cs="Times New Roman"/>
                <w:color w:val="000000"/>
                <w:sz w:val="24"/>
                <w:szCs w:val="24"/>
                <w:lang w:eastAsia="lv-LV"/>
              </w:rPr>
            </w:pPr>
            <w:r w:rsidRPr="006114C2">
              <w:rPr>
                <w:rFonts w:ascii="Times New Roman" w:eastAsia="Times New Roman" w:hAnsi="Times New Roman" w:cs="Times New Roman"/>
                <w:color w:val="000000"/>
                <w:sz w:val="24"/>
                <w:szCs w:val="24"/>
                <w:lang w:eastAsia="lv-LV"/>
              </w:rPr>
              <w:t>242024</w:t>
            </w:r>
          </w:p>
        </w:tc>
      </w:tr>
      <w:tr w:rsidR="006114C2" w:rsidRPr="006114C2" w:rsidTr="008B589D">
        <w:trPr>
          <w:trHeight w:val="315"/>
        </w:trPr>
        <w:tc>
          <w:tcPr>
            <w:tcW w:w="10173" w:type="dxa"/>
            <w:gridSpan w:val="6"/>
            <w:shd w:val="clear" w:color="auto" w:fill="auto"/>
            <w:tcMar>
              <w:top w:w="0" w:type="dxa"/>
              <w:left w:w="108" w:type="dxa"/>
              <w:bottom w:w="0" w:type="dxa"/>
              <w:right w:w="108" w:type="dxa"/>
            </w:tcMar>
          </w:tcPr>
          <w:p w:rsidR="006114C2" w:rsidRPr="006114C2" w:rsidRDefault="006114C2" w:rsidP="006114C2">
            <w:pPr>
              <w:spacing w:after="0" w:line="240" w:lineRule="auto"/>
              <w:rPr>
                <w:rFonts w:ascii="Times New Roman" w:eastAsia="Times New Roman" w:hAnsi="Times New Roman" w:cs="Times New Roman"/>
                <w:bCs/>
                <w:sz w:val="24"/>
                <w:szCs w:val="24"/>
                <w:u w:val="single"/>
                <w:lang w:eastAsia="lv-LV"/>
              </w:rPr>
            </w:pPr>
            <w:r w:rsidRPr="006114C2">
              <w:rPr>
                <w:rFonts w:ascii="Times New Roman" w:eastAsia="Times New Roman" w:hAnsi="Times New Roman" w:cs="Times New Roman"/>
                <w:bCs/>
                <w:sz w:val="24"/>
                <w:szCs w:val="24"/>
                <w:u w:val="single"/>
                <w:lang w:eastAsia="lv-LV"/>
              </w:rPr>
              <w:t>Papildus finansējums:</w:t>
            </w:r>
          </w:p>
          <w:p w:rsidR="006114C2" w:rsidRPr="006114C2" w:rsidRDefault="006114C2" w:rsidP="006114C2">
            <w:pPr>
              <w:spacing w:after="0"/>
              <w:contextualSpacing/>
              <w:rPr>
                <w:rFonts w:ascii="Times New Roman" w:eastAsia="Calibri" w:hAnsi="Times New Roman" w:cs="Times New Roman"/>
                <w:sz w:val="24"/>
                <w:szCs w:val="24"/>
                <w:lang w:eastAsia="x-none"/>
              </w:rPr>
            </w:pPr>
            <w:r w:rsidRPr="006114C2">
              <w:rPr>
                <w:rFonts w:ascii="Times New Roman" w:eastAsia="Calibri" w:hAnsi="Times New Roman" w:cs="Times New Roman"/>
                <w:bCs/>
                <w:sz w:val="24"/>
                <w:szCs w:val="24"/>
                <w:lang w:eastAsia="x-none"/>
              </w:rPr>
              <w:t xml:space="preserve">2696 </w:t>
            </w:r>
            <w:r w:rsidRPr="006114C2">
              <w:rPr>
                <w:rFonts w:ascii="Times New Roman" w:eastAsia="Calibri" w:hAnsi="Times New Roman" w:cs="Times New Roman"/>
                <w:bCs/>
                <w:i/>
                <w:sz w:val="24"/>
                <w:szCs w:val="24"/>
                <w:lang w:eastAsia="x-none"/>
              </w:rPr>
              <w:t xml:space="preserve">euro </w:t>
            </w:r>
            <w:r w:rsidRPr="006114C2">
              <w:rPr>
                <w:rFonts w:ascii="Times New Roman" w:eastAsia="Calibri" w:hAnsi="Times New Roman" w:cs="Times New Roman"/>
                <w:bCs/>
                <w:sz w:val="24"/>
                <w:szCs w:val="24"/>
                <w:lang w:val="x-none" w:eastAsia="x-none"/>
              </w:rPr>
              <w:t>realizējot projektu</w:t>
            </w:r>
            <w:r w:rsidRPr="006114C2">
              <w:rPr>
                <w:rFonts w:ascii="Times New Roman" w:eastAsia="Calibri" w:hAnsi="Times New Roman" w:cs="Times New Roman"/>
                <w:bCs/>
                <w:sz w:val="24"/>
                <w:szCs w:val="24"/>
                <w:lang w:eastAsia="x-none"/>
              </w:rPr>
              <w:t xml:space="preserve"> A</w:t>
            </w:r>
            <w:r w:rsidRPr="006114C2">
              <w:rPr>
                <w:rFonts w:ascii="Times New Roman" w:eastAsia="Calibri" w:hAnsi="Times New Roman" w:cs="Times New Roman"/>
                <w:bCs/>
                <w:sz w:val="24"/>
                <w:szCs w:val="24"/>
                <w:lang w:val="x-none" w:eastAsia="x-none"/>
              </w:rPr>
              <w:t>sistentu pakalpojumi Tukuma novadā</w:t>
            </w:r>
            <w:r w:rsidRPr="006114C2">
              <w:rPr>
                <w:rFonts w:ascii="Times New Roman" w:eastAsia="Calibri" w:hAnsi="Times New Roman" w:cs="Times New Roman"/>
                <w:bCs/>
                <w:sz w:val="24"/>
                <w:szCs w:val="24"/>
                <w:lang w:eastAsia="x-none"/>
              </w:rPr>
              <w:t>-</w:t>
            </w:r>
            <w:r w:rsidRPr="006114C2">
              <w:rPr>
                <w:rFonts w:ascii="Times New Roman" w:eastAsia="Calibri" w:hAnsi="Times New Roman" w:cs="Times New Roman"/>
                <w:sz w:val="24"/>
                <w:szCs w:val="24"/>
                <w:lang w:val="x-none" w:eastAsia="x-none"/>
              </w:rPr>
              <w:t xml:space="preserve"> valsts finansējums s</w:t>
            </w:r>
            <w:r w:rsidRPr="006114C2">
              <w:rPr>
                <w:rFonts w:ascii="Times New Roman" w:eastAsia="Calibri" w:hAnsi="Times New Roman" w:cs="Times New Roman"/>
                <w:iCs/>
                <w:sz w:val="24"/>
                <w:szCs w:val="24"/>
                <w:lang w:val="x-none" w:eastAsia="x-none"/>
              </w:rPr>
              <w:t xml:space="preserve">askaņā ar </w:t>
            </w:r>
            <w:r w:rsidRPr="006114C2">
              <w:rPr>
                <w:rFonts w:ascii="Times New Roman" w:eastAsia="Calibri" w:hAnsi="Times New Roman" w:cs="Times New Roman"/>
                <w:sz w:val="24"/>
                <w:szCs w:val="24"/>
                <w:lang w:val="x-none" w:eastAsia="x-none"/>
              </w:rPr>
              <w:t>Ministru kabineta noteikumiem Nr.942 „Kārtība, kādā piešķir un finansē asistenta pakalpojumu pašvaldībā’’</w:t>
            </w:r>
            <w:r w:rsidRPr="006114C2">
              <w:rPr>
                <w:rFonts w:ascii="Times New Roman" w:eastAsia="Calibri" w:hAnsi="Times New Roman" w:cs="Times New Roman"/>
                <w:sz w:val="24"/>
                <w:szCs w:val="24"/>
                <w:lang w:eastAsia="x-none"/>
              </w:rPr>
              <w:t>.</w:t>
            </w:r>
          </w:p>
        </w:tc>
      </w:tr>
      <w:tr w:rsidR="006114C2" w:rsidRPr="006114C2" w:rsidTr="008B589D">
        <w:trPr>
          <w:trHeight w:val="315"/>
        </w:trPr>
        <w:tc>
          <w:tcPr>
            <w:tcW w:w="1290" w:type="dxa"/>
            <w:shd w:val="clear" w:color="auto" w:fill="auto"/>
            <w:tcMar>
              <w:top w:w="0" w:type="dxa"/>
              <w:left w:w="108" w:type="dxa"/>
              <w:bottom w:w="0" w:type="dxa"/>
              <w:right w:w="108" w:type="dxa"/>
            </w:tcMar>
          </w:tcPr>
          <w:p w:rsidR="006114C2" w:rsidRPr="006114C2" w:rsidRDefault="006114C2" w:rsidP="006114C2">
            <w:pPr>
              <w:spacing w:after="0" w:line="240" w:lineRule="auto"/>
              <w:jc w:val="right"/>
              <w:rPr>
                <w:rFonts w:ascii="Times New Roman" w:eastAsia="Times New Roman" w:hAnsi="Times New Roman" w:cs="Times New Roman"/>
                <w:color w:val="000000"/>
                <w:sz w:val="24"/>
                <w:szCs w:val="24"/>
                <w:lang w:eastAsia="lv-LV"/>
              </w:rPr>
            </w:pPr>
            <w:r w:rsidRPr="006114C2">
              <w:rPr>
                <w:rFonts w:ascii="Times New Roman" w:eastAsia="Times New Roman" w:hAnsi="Times New Roman" w:cs="Times New Roman"/>
                <w:color w:val="000000"/>
                <w:sz w:val="24"/>
                <w:szCs w:val="24"/>
                <w:lang w:eastAsia="lv-LV"/>
              </w:rPr>
              <w:t>2100</w:t>
            </w:r>
          </w:p>
        </w:tc>
        <w:tc>
          <w:tcPr>
            <w:tcW w:w="4482" w:type="dxa"/>
            <w:shd w:val="clear" w:color="auto" w:fill="auto"/>
            <w:tcMar>
              <w:top w:w="0" w:type="dxa"/>
              <w:left w:w="108" w:type="dxa"/>
              <w:bottom w:w="0" w:type="dxa"/>
              <w:right w:w="108" w:type="dxa"/>
            </w:tcMar>
          </w:tcPr>
          <w:p w:rsidR="006114C2" w:rsidRPr="006114C2" w:rsidRDefault="006114C2" w:rsidP="006114C2">
            <w:pPr>
              <w:spacing w:after="0" w:line="240" w:lineRule="auto"/>
              <w:rPr>
                <w:rFonts w:ascii="Times New Roman" w:eastAsia="Times New Roman" w:hAnsi="Times New Roman" w:cs="Times New Roman"/>
                <w:color w:val="000000"/>
                <w:sz w:val="24"/>
                <w:szCs w:val="24"/>
                <w:lang w:eastAsia="lv-LV"/>
              </w:rPr>
            </w:pPr>
            <w:r w:rsidRPr="006114C2">
              <w:rPr>
                <w:rFonts w:ascii="Times New Roman" w:eastAsia="Times New Roman" w:hAnsi="Times New Roman" w:cs="Times New Roman"/>
                <w:color w:val="000000"/>
                <w:sz w:val="24"/>
                <w:szCs w:val="24"/>
                <w:lang w:eastAsia="lv-LV"/>
              </w:rPr>
              <w:t>Darba braucieni</w:t>
            </w:r>
          </w:p>
        </w:tc>
        <w:tc>
          <w:tcPr>
            <w:tcW w:w="1536" w:type="dxa"/>
            <w:shd w:val="clear" w:color="auto" w:fill="auto"/>
            <w:tcMar>
              <w:top w:w="0" w:type="dxa"/>
              <w:left w:w="108" w:type="dxa"/>
              <w:bottom w:w="0" w:type="dxa"/>
              <w:right w:w="108" w:type="dxa"/>
            </w:tcMar>
          </w:tcPr>
          <w:p w:rsidR="006114C2" w:rsidRPr="006114C2" w:rsidRDefault="006114C2" w:rsidP="006114C2">
            <w:pPr>
              <w:spacing w:after="0" w:line="240" w:lineRule="auto"/>
              <w:jc w:val="center"/>
              <w:rPr>
                <w:rFonts w:ascii="Times New Roman" w:eastAsia="Times New Roman" w:hAnsi="Times New Roman" w:cs="Times New Roman"/>
                <w:color w:val="000000"/>
                <w:sz w:val="24"/>
                <w:szCs w:val="24"/>
                <w:lang w:eastAsia="lv-LV"/>
              </w:rPr>
            </w:pPr>
            <w:r w:rsidRPr="006114C2">
              <w:rPr>
                <w:rFonts w:ascii="Times New Roman" w:eastAsia="Times New Roman" w:hAnsi="Times New Roman" w:cs="Times New Roman"/>
                <w:color w:val="000000"/>
                <w:sz w:val="24"/>
                <w:szCs w:val="24"/>
                <w:lang w:eastAsia="lv-LV"/>
              </w:rPr>
              <w:t>9138</w:t>
            </w:r>
          </w:p>
        </w:tc>
        <w:tc>
          <w:tcPr>
            <w:tcW w:w="1068" w:type="dxa"/>
            <w:shd w:val="clear" w:color="auto" w:fill="auto"/>
            <w:tcMar>
              <w:top w:w="0" w:type="dxa"/>
              <w:left w:w="108" w:type="dxa"/>
              <w:bottom w:w="0" w:type="dxa"/>
              <w:right w:w="108" w:type="dxa"/>
            </w:tcMar>
          </w:tcPr>
          <w:p w:rsidR="006114C2" w:rsidRPr="006114C2" w:rsidRDefault="006114C2" w:rsidP="006114C2">
            <w:pPr>
              <w:spacing w:after="0" w:line="240" w:lineRule="auto"/>
              <w:jc w:val="center"/>
              <w:rPr>
                <w:rFonts w:ascii="Times New Roman" w:eastAsia="Times New Roman" w:hAnsi="Times New Roman" w:cs="Times New Roman"/>
                <w:color w:val="000000"/>
                <w:sz w:val="24"/>
                <w:szCs w:val="24"/>
                <w:lang w:eastAsia="lv-LV"/>
              </w:rPr>
            </w:pPr>
            <w:r w:rsidRPr="006114C2">
              <w:rPr>
                <w:rFonts w:ascii="Times New Roman" w:eastAsia="Times New Roman" w:hAnsi="Times New Roman" w:cs="Times New Roman"/>
                <w:color w:val="000000"/>
                <w:sz w:val="24"/>
                <w:szCs w:val="24"/>
                <w:lang w:eastAsia="lv-LV"/>
              </w:rPr>
              <w:t>4403</w:t>
            </w:r>
          </w:p>
        </w:tc>
        <w:tc>
          <w:tcPr>
            <w:tcW w:w="1797" w:type="dxa"/>
            <w:gridSpan w:val="2"/>
            <w:shd w:val="clear" w:color="auto" w:fill="auto"/>
            <w:tcMar>
              <w:top w:w="0" w:type="dxa"/>
              <w:left w:w="108" w:type="dxa"/>
              <w:bottom w:w="0" w:type="dxa"/>
              <w:right w:w="108" w:type="dxa"/>
            </w:tcMar>
          </w:tcPr>
          <w:p w:rsidR="006114C2" w:rsidRPr="006114C2" w:rsidRDefault="006114C2" w:rsidP="006114C2">
            <w:pPr>
              <w:spacing w:after="0" w:line="240" w:lineRule="auto"/>
              <w:jc w:val="center"/>
              <w:rPr>
                <w:rFonts w:ascii="Times New Roman" w:eastAsia="Times New Roman" w:hAnsi="Times New Roman" w:cs="Times New Roman"/>
                <w:color w:val="000000"/>
                <w:sz w:val="24"/>
                <w:szCs w:val="24"/>
                <w:lang w:eastAsia="lv-LV"/>
              </w:rPr>
            </w:pPr>
            <w:r w:rsidRPr="006114C2">
              <w:rPr>
                <w:rFonts w:ascii="Times New Roman" w:eastAsia="Times New Roman" w:hAnsi="Times New Roman" w:cs="Times New Roman"/>
                <w:color w:val="000000"/>
                <w:sz w:val="24"/>
                <w:szCs w:val="24"/>
                <w:lang w:eastAsia="lv-LV"/>
              </w:rPr>
              <w:t>13541</w:t>
            </w:r>
          </w:p>
        </w:tc>
      </w:tr>
      <w:tr w:rsidR="006114C2" w:rsidRPr="006114C2" w:rsidTr="008B589D">
        <w:trPr>
          <w:trHeight w:val="315"/>
        </w:trPr>
        <w:tc>
          <w:tcPr>
            <w:tcW w:w="10173" w:type="dxa"/>
            <w:gridSpan w:val="6"/>
            <w:shd w:val="clear" w:color="auto" w:fill="auto"/>
            <w:tcMar>
              <w:top w:w="0" w:type="dxa"/>
              <w:left w:w="108" w:type="dxa"/>
              <w:bottom w:w="0" w:type="dxa"/>
              <w:right w:w="108" w:type="dxa"/>
            </w:tcMar>
          </w:tcPr>
          <w:p w:rsidR="006114C2" w:rsidRPr="006114C2" w:rsidRDefault="006114C2" w:rsidP="006114C2">
            <w:pPr>
              <w:spacing w:after="0" w:line="240" w:lineRule="auto"/>
              <w:rPr>
                <w:rFonts w:ascii="Times New Roman" w:eastAsia="Times New Roman" w:hAnsi="Times New Roman" w:cs="Times New Roman"/>
                <w:bCs/>
                <w:sz w:val="24"/>
                <w:szCs w:val="24"/>
                <w:u w:val="single"/>
                <w:lang w:eastAsia="lv-LV"/>
              </w:rPr>
            </w:pPr>
            <w:r w:rsidRPr="006114C2">
              <w:rPr>
                <w:rFonts w:ascii="Times New Roman" w:eastAsia="Times New Roman" w:hAnsi="Times New Roman" w:cs="Times New Roman"/>
                <w:bCs/>
                <w:sz w:val="24"/>
                <w:szCs w:val="24"/>
                <w:u w:val="single"/>
                <w:lang w:eastAsia="lv-LV"/>
              </w:rPr>
              <w:t>Papildus finansējums:</w:t>
            </w:r>
          </w:p>
          <w:p w:rsidR="006114C2" w:rsidRPr="006114C2" w:rsidRDefault="006114C2" w:rsidP="006114C2">
            <w:pPr>
              <w:spacing w:after="0"/>
              <w:contextualSpacing/>
              <w:rPr>
                <w:rFonts w:ascii="Times New Roman" w:eastAsia="Calibri" w:hAnsi="Times New Roman" w:cs="Times New Roman"/>
                <w:sz w:val="24"/>
                <w:szCs w:val="24"/>
                <w:lang w:eastAsia="x-none"/>
              </w:rPr>
            </w:pPr>
            <w:r w:rsidRPr="006114C2">
              <w:rPr>
                <w:rFonts w:ascii="Times New Roman" w:eastAsia="Calibri" w:hAnsi="Times New Roman" w:cs="Times New Roman"/>
                <w:bCs/>
                <w:sz w:val="24"/>
                <w:szCs w:val="24"/>
                <w:lang w:eastAsia="x-none"/>
              </w:rPr>
              <w:t xml:space="preserve">4403 </w:t>
            </w:r>
            <w:r w:rsidRPr="006114C2">
              <w:rPr>
                <w:rFonts w:ascii="Times New Roman" w:eastAsia="Calibri" w:hAnsi="Times New Roman" w:cs="Times New Roman"/>
                <w:bCs/>
                <w:i/>
                <w:sz w:val="24"/>
                <w:szCs w:val="24"/>
                <w:lang w:eastAsia="x-none"/>
              </w:rPr>
              <w:t xml:space="preserve">euro </w:t>
            </w:r>
            <w:r w:rsidRPr="006114C2">
              <w:rPr>
                <w:rFonts w:ascii="Times New Roman" w:eastAsia="Calibri" w:hAnsi="Times New Roman" w:cs="Times New Roman"/>
                <w:bCs/>
                <w:sz w:val="24"/>
                <w:szCs w:val="24"/>
                <w:lang w:val="x-none" w:eastAsia="x-none"/>
              </w:rPr>
              <w:t xml:space="preserve">realizējot projektu </w:t>
            </w:r>
            <w:r w:rsidRPr="006114C2">
              <w:rPr>
                <w:rFonts w:ascii="Times New Roman" w:eastAsia="Calibri" w:hAnsi="Times New Roman" w:cs="Times New Roman"/>
                <w:bCs/>
                <w:sz w:val="24"/>
                <w:szCs w:val="24"/>
                <w:lang w:eastAsia="x-none"/>
              </w:rPr>
              <w:t>A</w:t>
            </w:r>
            <w:r w:rsidRPr="006114C2">
              <w:rPr>
                <w:rFonts w:ascii="Times New Roman" w:eastAsia="Calibri" w:hAnsi="Times New Roman" w:cs="Times New Roman"/>
                <w:bCs/>
                <w:sz w:val="24"/>
                <w:szCs w:val="24"/>
                <w:lang w:val="x-none" w:eastAsia="x-none"/>
              </w:rPr>
              <w:t>sistentu pakalpojumi Tukuma novadā</w:t>
            </w:r>
            <w:r w:rsidRPr="006114C2">
              <w:rPr>
                <w:rFonts w:ascii="Times New Roman" w:eastAsia="Calibri" w:hAnsi="Times New Roman" w:cs="Times New Roman"/>
                <w:bCs/>
                <w:sz w:val="24"/>
                <w:szCs w:val="24"/>
                <w:lang w:eastAsia="x-none"/>
              </w:rPr>
              <w:t xml:space="preserve"> -</w:t>
            </w:r>
            <w:r w:rsidRPr="006114C2">
              <w:rPr>
                <w:rFonts w:ascii="Times New Roman" w:eastAsia="Calibri" w:hAnsi="Times New Roman" w:cs="Times New Roman"/>
                <w:sz w:val="24"/>
                <w:szCs w:val="24"/>
                <w:lang w:val="x-none" w:eastAsia="x-none"/>
              </w:rPr>
              <w:t xml:space="preserve"> valsts finansējums s</w:t>
            </w:r>
            <w:r w:rsidRPr="006114C2">
              <w:rPr>
                <w:rFonts w:ascii="Times New Roman" w:eastAsia="Calibri" w:hAnsi="Times New Roman" w:cs="Times New Roman"/>
                <w:iCs/>
                <w:sz w:val="24"/>
                <w:szCs w:val="24"/>
                <w:lang w:val="x-none" w:eastAsia="x-none"/>
              </w:rPr>
              <w:t xml:space="preserve">askaņā ar </w:t>
            </w:r>
            <w:r w:rsidRPr="006114C2">
              <w:rPr>
                <w:rFonts w:ascii="Times New Roman" w:eastAsia="Calibri" w:hAnsi="Times New Roman" w:cs="Times New Roman"/>
                <w:sz w:val="24"/>
                <w:szCs w:val="24"/>
                <w:lang w:val="x-none" w:eastAsia="x-none"/>
              </w:rPr>
              <w:t>Ministru kabineta noteikumiem Nr.942 „Kārtība, kādā piešķir un finansē asistenta pakalpojumu pašvaldībā’’</w:t>
            </w:r>
            <w:r w:rsidRPr="006114C2">
              <w:rPr>
                <w:rFonts w:ascii="Times New Roman" w:eastAsia="Calibri" w:hAnsi="Times New Roman" w:cs="Times New Roman"/>
                <w:sz w:val="24"/>
                <w:szCs w:val="24"/>
                <w:lang w:eastAsia="x-none"/>
              </w:rPr>
              <w:t>.</w:t>
            </w:r>
          </w:p>
        </w:tc>
      </w:tr>
      <w:tr w:rsidR="006114C2" w:rsidRPr="006114C2" w:rsidTr="008B589D">
        <w:trPr>
          <w:trHeight w:val="315"/>
        </w:trPr>
        <w:tc>
          <w:tcPr>
            <w:tcW w:w="1290" w:type="dxa"/>
            <w:shd w:val="clear" w:color="auto" w:fill="auto"/>
            <w:tcMar>
              <w:top w:w="0" w:type="dxa"/>
              <w:left w:w="108" w:type="dxa"/>
              <w:bottom w:w="0" w:type="dxa"/>
              <w:right w:w="108" w:type="dxa"/>
            </w:tcMar>
          </w:tcPr>
          <w:p w:rsidR="006114C2" w:rsidRPr="006114C2" w:rsidRDefault="006114C2" w:rsidP="006114C2">
            <w:pPr>
              <w:spacing w:after="0" w:line="240" w:lineRule="auto"/>
              <w:jc w:val="right"/>
              <w:rPr>
                <w:rFonts w:ascii="Times New Roman" w:eastAsia="Times New Roman" w:hAnsi="Times New Roman" w:cs="Times New Roman"/>
                <w:color w:val="000000"/>
                <w:sz w:val="24"/>
                <w:szCs w:val="24"/>
                <w:lang w:eastAsia="lv-LV"/>
              </w:rPr>
            </w:pPr>
            <w:r w:rsidRPr="006114C2">
              <w:rPr>
                <w:rFonts w:ascii="Times New Roman" w:eastAsia="Times New Roman" w:hAnsi="Times New Roman" w:cs="Times New Roman"/>
                <w:color w:val="000000"/>
                <w:sz w:val="24"/>
                <w:szCs w:val="24"/>
                <w:lang w:eastAsia="lv-LV"/>
              </w:rPr>
              <w:t>2200</w:t>
            </w:r>
          </w:p>
        </w:tc>
        <w:tc>
          <w:tcPr>
            <w:tcW w:w="4482" w:type="dxa"/>
            <w:shd w:val="clear" w:color="auto" w:fill="auto"/>
            <w:tcMar>
              <w:top w:w="0" w:type="dxa"/>
              <w:left w:w="108" w:type="dxa"/>
              <w:bottom w:w="0" w:type="dxa"/>
              <w:right w:w="108" w:type="dxa"/>
            </w:tcMar>
          </w:tcPr>
          <w:p w:rsidR="006114C2" w:rsidRPr="006114C2" w:rsidRDefault="006114C2" w:rsidP="006114C2">
            <w:pPr>
              <w:spacing w:after="0" w:line="240" w:lineRule="auto"/>
              <w:rPr>
                <w:rFonts w:ascii="Times New Roman" w:eastAsia="Times New Roman" w:hAnsi="Times New Roman" w:cs="Times New Roman"/>
                <w:color w:val="000000"/>
                <w:sz w:val="24"/>
                <w:szCs w:val="24"/>
                <w:lang w:eastAsia="lv-LV"/>
              </w:rPr>
            </w:pPr>
            <w:r w:rsidRPr="006114C2">
              <w:rPr>
                <w:rFonts w:ascii="Times New Roman" w:eastAsia="Times New Roman" w:hAnsi="Times New Roman" w:cs="Times New Roman"/>
                <w:color w:val="000000"/>
                <w:sz w:val="24"/>
                <w:szCs w:val="24"/>
                <w:lang w:eastAsia="lv-LV"/>
              </w:rPr>
              <w:t>Pakalpojumi</w:t>
            </w:r>
          </w:p>
        </w:tc>
        <w:tc>
          <w:tcPr>
            <w:tcW w:w="1536" w:type="dxa"/>
            <w:shd w:val="clear" w:color="auto" w:fill="auto"/>
            <w:tcMar>
              <w:top w:w="0" w:type="dxa"/>
              <w:left w:w="108" w:type="dxa"/>
              <w:bottom w:w="0" w:type="dxa"/>
              <w:right w:w="108" w:type="dxa"/>
            </w:tcMar>
          </w:tcPr>
          <w:p w:rsidR="006114C2" w:rsidRPr="006114C2" w:rsidRDefault="006114C2" w:rsidP="006114C2">
            <w:pPr>
              <w:spacing w:after="0" w:line="240" w:lineRule="auto"/>
              <w:jc w:val="center"/>
              <w:rPr>
                <w:rFonts w:ascii="Times New Roman" w:eastAsia="Times New Roman" w:hAnsi="Times New Roman" w:cs="Times New Roman"/>
                <w:color w:val="000000"/>
                <w:sz w:val="24"/>
                <w:szCs w:val="24"/>
                <w:lang w:eastAsia="lv-LV"/>
              </w:rPr>
            </w:pPr>
            <w:r w:rsidRPr="006114C2">
              <w:rPr>
                <w:rFonts w:ascii="Times New Roman" w:eastAsia="Times New Roman" w:hAnsi="Times New Roman" w:cs="Times New Roman"/>
                <w:color w:val="000000"/>
                <w:sz w:val="24"/>
                <w:szCs w:val="24"/>
                <w:lang w:eastAsia="lv-LV"/>
              </w:rPr>
              <w:t>298164</w:t>
            </w:r>
          </w:p>
        </w:tc>
        <w:tc>
          <w:tcPr>
            <w:tcW w:w="1068" w:type="dxa"/>
            <w:shd w:val="clear" w:color="auto" w:fill="auto"/>
            <w:tcMar>
              <w:top w:w="0" w:type="dxa"/>
              <w:left w:w="108" w:type="dxa"/>
              <w:bottom w:w="0" w:type="dxa"/>
              <w:right w:w="108" w:type="dxa"/>
            </w:tcMar>
          </w:tcPr>
          <w:p w:rsidR="006114C2" w:rsidRPr="006114C2" w:rsidRDefault="006114C2" w:rsidP="006114C2">
            <w:pPr>
              <w:spacing w:after="0" w:line="240" w:lineRule="auto"/>
              <w:jc w:val="center"/>
              <w:rPr>
                <w:rFonts w:ascii="Times New Roman" w:eastAsia="Times New Roman" w:hAnsi="Times New Roman" w:cs="Times New Roman"/>
                <w:color w:val="000000"/>
                <w:sz w:val="24"/>
                <w:szCs w:val="24"/>
                <w:lang w:eastAsia="lv-LV"/>
              </w:rPr>
            </w:pPr>
            <w:r w:rsidRPr="006114C2">
              <w:rPr>
                <w:rFonts w:ascii="Times New Roman" w:eastAsia="Times New Roman" w:hAnsi="Times New Roman" w:cs="Times New Roman"/>
                <w:color w:val="000000"/>
                <w:sz w:val="24"/>
                <w:szCs w:val="24"/>
                <w:lang w:eastAsia="lv-LV"/>
              </w:rPr>
              <w:t>15223</w:t>
            </w:r>
          </w:p>
        </w:tc>
        <w:tc>
          <w:tcPr>
            <w:tcW w:w="1797" w:type="dxa"/>
            <w:gridSpan w:val="2"/>
            <w:shd w:val="clear" w:color="auto" w:fill="auto"/>
            <w:tcMar>
              <w:top w:w="0" w:type="dxa"/>
              <w:left w:w="108" w:type="dxa"/>
              <w:bottom w:w="0" w:type="dxa"/>
              <w:right w:w="108" w:type="dxa"/>
            </w:tcMar>
          </w:tcPr>
          <w:p w:rsidR="006114C2" w:rsidRPr="006114C2" w:rsidRDefault="006114C2" w:rsidP="006114C2">
            <w:pPr>
              <w:spacing w:after="0" w:line="240" w:lineRule="auto"/>
              <w:jc w:val="center"/>
              <w:rPr>
                <w:rFonts w:ascii="Times New Roman" w:eastAsia="Times New Roman" w:hAnsi="Times New Roman" w:cs="Times New Roman"/>
                <w:color w:val="000000"/>
                <w:sz w:val="24"/>
                <w:szCs w:val="24"/>
                <w:lang w:eastAsia="lv-LV"/>
              </w:rPr>
            </w:pPr>
            <w:r w:rsidRPr="006114C2">
              <w:rPr>
                <w:rFonts w:ascii="Times New Roman" w:eastAsia="Times New Roman" w:hAnsi="Times New Roman" w:cs="Times New Roman"/>
                <w:color w:val="000000"/>
                <w:sz w:val="24"/>
                <w:szCs w:val="24"/>
                <w:lang w:eastAsia="lv-LV"/>
              </w:rPr>
              <w:t>313387</w:t>
            </w:r>
          </w:p>
        </w:tc>
      </w:tr>
      <w:tr w:rsidR="006114C2" w:rsidRPr="006114C2" w:rsidTr="008B589D">
        <w:trPr>
          <w:trHeight w:val="315"/>
        </w:trPr>
        <w:tc>
          <w:tcPr>
            <w:tcW w:w="1290" w:type="dxa"/>
            <w:shd w:val="clear" w:color="auto" w:fill="auto"/>
            <w:noWrap/>
            <w:tcMar>
              <w:top w:w="0" w:type="dxa"/>
              <w:left w:w="108" w:type="dxa"/>
              <w:bottom w:w="0" w:type="dxa"/>
              <w:right w:w="108" w:type="dxa"/>
            </w:tcMar>
          </w:tcPr>
          <w:p w:rsidR="006114C2" w:rsidRPr="006114C2" w:rsidRDefault="006114C2" w:rsidP="006114C2">
            <w:pPr>
              <w:spacing w:after="0" w:line="240" w:lineRule="auto"/>
              <w:jc w:val="right"/>
              <w:rPr>
                <w:rFonts w:ascii="Times New Roman" w:eastAsia="Times New Roman" w:hAnsi="Times New Roman" w:cs="Times New Roman"/>
                <w:color w:val="000000"/>
                <w:sz w:val="24"/>
                <w:szCs w:val="24"/>
                <w:lang w:eastAsia="lv-LV"/>
              </w:rPr>
            </w:pPr>
            <w:r w:rsidRPr="006114C2">
              <w:rPr>
                <w:rFonts w:ascii="Times New Roman" w:eastAsia="Times New Roman" w:hAnsi="Times New Roman" w:cs="Times New Roman"/>
                <w:color w:val="000000"/>
                <w:sz w:val="24"/>
                <w:szCs w:val="24"/>
                <w:lang w:eastAsia="lv-LV"/>
              </w:rPr>
              <w:t>2300</w:t>
            </w:r>
          </w:p>
        </w:tc>
        <w:tc>
          <w:tcPr>
            <w:tcW w:w="4482" w:type="dxa"/>
            <w:shd w:val="clear" w:color="auto" w:fill="auto"/>
            <w:noWrap/>
            <w:tcMar>
              <w:top w:w="0" w:type="dxa"/>
              <w:left w:w="108" w:type="dxa"/>
              <w:bottom w:w="0" w:type="dxa"/>
              <w:right w:w="108" w:type="dxa"/>
            </w:tcMar>
          </w:tcPr>
          <w:p w:rsidR="006114C2" w:rsidRPr="006114C2" w:rsidRDefault="006114C2" w:rsidP="006114C2">
            <w:pPr>
              <w:spacing w:after="0" w:line="240" w:lineRule="auto"/>
              <w:rPr>
                <w:rFonts w:ascii="Times New Roman" w:eastAsia="Times New Roman" w:hAnsi="Times New Roman" w:cs="Times New Roman"/>
                <w:color w:val="000000"/>
                <w:sz w:val="24"/>
                <w:szCs w:val="24"/>
                <w:lang w:eastAsia="lv-LV"/>
              </w:rPr>
            </w:pPr>
            <w:r w:rsidRPr="006114C2">
              <w:rPr>
                <w:rFonts w:ascii="Times New Roman" w:eastAsia="Times New Roman" w:hAnsi="Times New Roman" w:cs="Times New Roman"/>
                <w:color w:val="000000"/>
                <w:sz w:val="24"/>
                <w:szCs w:val="24"/>
                <w:lang w:eastAsia="lv-LV"/>
              </w:rPr>
              <w:t>Krājumi, materiāli, energoresursi, preces, biroja preces un inventārs</w:t>
            </w:r>
          </w:p>
        </w:tc>
        <w:tc>
          <w:tcPr>
            <w:tcW w:w="1536" w:type="dxa"/>
            <w:shd w:val="clear" w:color="auto" w:fill="auto"/>
            <w:noWrap/>
            <w:tcMar>
              <w:top w:w="0" w:type="dxa"/>
              <w:left w:w="108" w:type="dxa"/>
              <w:bottom w:w="0" w:type="dxa"/>
              <w:right w:w="108" w:type="dxa"/>
            </w:tcMar>
          </w:tcPr>
          <w:p w:rsidR="006114C2" w:rsidRPr="006114C2" w:rsidRDefault="006114C2" w:rsidP="006114C2">
            <w:pPr>
              <w:spacing w:after="0" w:line="240" w:lineRule="auto"/>
              <w:jc w:val="center"/>
              <w:rPr>
                <w:rFonts w:ascii="Times New Roman" w:eastAsia="Times New Roman" w:hAnsi="Times New Roman" w:cs="Times New Roman"/>
                <w:color w:val="000000"/>
                <w:sz w:val="24"/>
                <w:szCs w:val="24"/>
                <w:lang w:eastAsia="lv-LV"/>
              </w:rPr>
            </w:pPr>
            <w:r w:rsidRPr="006114C2">
              <w:rPr>
                <w:rFonts w:ascii="Times New Roman" w:eastAsia="Times New Roman" w:hAnsi="Times New Roman" w:cs="Times New Roman"/>
                <w:color w:val="000000"/>
                <w:sz w:val="24"/>
                <w:szCs w:val="24"/>
                <w:lang w:eastAsia="lv-LV"/>
              </w:rPr>
              <w:t>171694</w:t>
            </w:r>
          </w:p>
        </w:tc>
        <w:tc>
          <w:tcPr>
            <w:tcW w:w="1068" w:type="dxa"/>
            <w:shd w:val="clear" w:color="auto" w:fill="auto"/>
            <w:tcMar>
              <w:top w:w="0" w:type="dxa"/>
              <w:left w:w="108" w:type="dxa"/>
              <w:bottom w:w="0" w:type="dxa"/>
              <w:right w:w="108" w:type="dxa"/>
            </w:tcMar>
          </w:tcPr>
          <w:p w:rsidR="006114C2" w:rsidRPr="006114C2" w:rsidRDefault="006114C2" w:rsidP="006114C2">
            <w:pPr>
              <w:spacing w:after="0" w:line="240" w:lineRule="auto"/>
              <w:jc w:val="center"/>
              <w:rPr>
                <w:rFonts w:ascii="Times New Roman" w:eastAsia="Times New Roman" w:hAnsi="Times New Roman" w:cs="Times New Roman"/>
                <w:color w:val="000000"/>
                <w:sz w:val="24"/>
                <w:szCs w:val="24"/>
                <w:lang w:eastAsia="lv-LV"/>
              </w:rPr>
            </w:pPr>
            <w:r w:rsidRPr="006114C2">
              <w:rPr>
                <w:rFonts w:ascii="Times New Roman" w:eastAsia="Times New Roman" w:hAnsi="Times New Roman" w:cs="Times New Roman"/>
                <w:color w:val="000000"/>
                <w:sz w:val="24"/>
                <w:szCs w:val="24"/>
                <w:lang w:eastAsia="lv-LV"/>
              </w:rPr>
              <w:t>-2634</w:t>
            </w:r>
          </w:p>
        </w:tc>
        <w:tc>
          <w:tcPr>
            <w:tcW w:w="1797" w:type="dxa"/>
            <w:gridSpan w:val="2"/>
            <w:shd w:val="clear" w:color="auto" w:fill="auto"/>
            <w:tcMar>
              <w:top w:w="0" w:type="dxa"/>
              <w:left w:w="108" w:type="dxa"/>
              <w:bottom w:w="0" w:type="dxa"/>
              <w:right w:w="108" w:type="dxa"/>
            </w:tcMar>
          </w:tcPr>
          <w:p w:rsidR="006114C2" w:rsidRPr="006114C2" w:rsidRDefault="006114C2" w:rsidP="006114C2">
            <w:pPr>
              <w:spacing w:after="0" w:line="240" w:lineRule="auto"/>
              <w:jc w:val="center"/>
              <w:rPr>
                <w:rFonts w:ascii="Times New Roman" w:eastAsia="Times New Roman" w:hAnsi="Times New Roman" w:cs="Times New Roman"/>
                <w:color w:val="000000"/>
                <w:sz w:val="24"/>
                <w:szCs w:val="24"/>
                <w:lang w:eastAsia="lv-LV"/>
              </w:rPr>
            </w:pPr>
            <w:r w:rsidRPr="006114C2">
              <w:rPr>
                <w:rFonts w:ascii="Times New Roman" w:eastAsia="Times New Roman" w:hAnsi="Times New Roman" w:cs="Times New Roman"/>
                <w:color w:val="000000"/>
                <w:sz w:val="24"/>
                <w:szCs w:val="24"/>
                <w:lang w:eastAsia="lv-LV"/>
              </w:rPr>
              <w:t>169060</w:t>
            </w:r>
          </w:p>
        </w:tc>
      </w:tr>
      <w:tr w:rsidR="006114C2" w:rsidRPr="006114C2" w:rsidTr="008B589D">
        <w:trPr>
          <w:trHeight w:val="315"/>
        </w:trPr>
        <w:tc>
          <w:tcPr>
            <w:tcW w:w="1290" w:type="dxa"/>
            <w:shd w:val="clear" w:color="auto" w:fill="auto"/>
            <w:noWrap/>
            <w:tcMar>
              <w:top w:w="0" w:type="dxa"/>
              <w:left w:w="108" w:type="dxa"/>
              <w:bottom w:w="0" w:type="dxa"/>
              <w:right w:w="108" w:type="dxa"/>
            </w:tcMar>
          </w:tcPr>
          <w:p w:rsidR="006114C2" w:rsidRPr="006114C2" w:rsidRDefault="006114C2" w:rsidP="006114C2">
            <w:pPr>
              <w:spacing w:after="0" w:line="240" w:lineRule="auto"/>
              <w:jc w:val="right"/>
              <w:rPr>
                <w:rFonts w:ascii="Times New Roman" w:eastAsia="Times New Roman" w:hAnsi="Times New Roman" w:cs="Times New Roman"/>
                <w:color w:val="000000"/>
                <w:sz w:val="24"/>
                <w:szCs w:val="24"/>
                <w:lang w:eastAsia="lv-LV"/>
              </w:rPr>
            </w:pPr>
            <w:r w:rsidRPr="006114C2">
              <w:rPr>
                <w:rFonts w:ascii="Times New Roman" w:eastAsia="Times New Roman" w:hAnsi="Times New Roman" w:cs="Times New Roman"/>
                <w:color w:val="000000"/>
                <w:sz w:val="24"/>
                <w:szCs w:val="24"/>
                <w:lang w:eastAsia="lv-LV"/>
              </w:rPr>
              <w:t>6200</w:t>
            </w:r>
          </w:p>
        </w:tc>
        <w:tc>
          <w:tcPr>
            <w:tcW w:w="4482" w:type="dxa"/>
            <w:shd w:val="clear" w:color="auto" w:fill="auto"/>
            <w:noWrap/>
            <w:tcMar>
              <w:top w:w="0" w:type="dxa"/>
              <w:left w:w="108" w:type="dxa"/>
              <w:bottom w:w="0" w:type="dxa"/>
              <w:right w:w="108" w:type="dxa"/>
            </w:tcMar>
          </w:tcPr>
          <w:p w:rsidR="006114C2" w:rsidRPr="006114C2" w:rsidRDefault="006114C2" w:rsidP="006114C2">
            <w:pPr>
              <w:spacing w:after="0" w:line="240" w:lineRule="auto"/>
              <w:rPr>
                <w:rFonts w:ascii="Times New Roman" w:eastAsia="Times New Roman" w:hAnsi="Times New Roman" w:cs="Times New Roman"/>
                <w:color w:val="000000"/>
                <w:sz w:val="24"/>
                <w:szCs w:val="24"/>
                <w:lang w:eastAsia="lv-LV"/>
              </w:rPr>
            </w:pPr>
            <w:r w:rsidRPr="006114C2">
              <w:rPr>
                <w:rFonts w:ascii="Times New Roman" w:eastAsia="Times New Roman" w:hAnsi="Times New Roman" w:cs="Times New Roman"/>
                <w:color w:val="000000"/>
                <w:sz w:val="24"/>
                <w:szCs w:val="24"/>
                <w:lang w:eastAsia="lv-LV"/>
              </w:rPr>
              <w:t>Pensijas un sociālie pabalsti naudā</w:t>
            </w:r>
          </w:p>
        </w:tc>
        <w:tc>
          <w:tcPr>
            <w:tcW w:w="1536" w:type="dxa"/>
            <w:shd w:val="clear" w:color="auto" w:fill="auto"/>
            <w:noWrap/>
            <w:tcMar>
              <w:top w:w="0" w:type="dxa"/>
              <w:left w:w="108" w:type="dxa"/>
              <w:bottom w:w="0" w:type="dxa"/>
              <w:right w:w="108" w:type="dxa"/>
            </w:tcMar>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229884</w:t>
            </w:r>
          </w:p>
        </w:tc>
        <w:tc>
          <w:tcPr>
            <w:tcW w:w="1068" w:type="dxa"/>
            <w:shd w:val="clear" w:color="auto" w:fill="auto"/>
            <w:tcMar>
              <w:top w:w="0" w:type="dxa"/>
              <w:left w:w="108" w:type="dxa"/>
              <w:bottom w:w="0" w:type="dxa"/>
              <w:right w:w="108" w:type="dxa"/>
            </w:tcMar>
          </w:tcPr>
          <w:p w:rsidR="006114C2" w:rsidRPr="006114C2" w:rsidRDefault="006114C2" w:rsidP="006114C2">
            <w:pPr>
              <w:spacing w:after="0" w:line="240" w:lineRule="auto"/>
              <w:jc w:val="center"/>
              <w:rPr>
                <w:rFonts w:ascii="Times New Roman" w:eastAsia="Times New Roman" w:hAnsi="Times New Roman" w:cs="Times New Roman"/>
                <w:color w:val="000000"/>
                <w:sz w:val="24"/>
                <w:szCs w:val="24"/>
                <w:lang w:eastAsia="lv-LV"/>
              </w:rPr>
            </w:pPr>
            <w:r w:rsidRPr="006114C2">
              <w:rPr>
                <w:rFonts w:ascii="Times New Roman" w:eastAsia="Times New Roman" w:hAnsi="Times New Roman" w:cs="Times New Roman"/>
                <w:color w:val="000000"/>
                <w:sz w:val="24"/>
                <w:szCs w:val="24"/>
                <w:lang w:eastAsia="lv-LV"/>
              </w:rPr>
              <w:t>-13500</w:t>
            </w:r>
          </w:p>
        </w:tc>
        <w:tc>
          <w:tcPr>
            <w:tcW w:w="1797" w:type="dxa"/>
            <w:gridSpan w:val="2"/>
            <w:shd w:val="clear" w:color="auto" w:fill="auto"/>
            <w:tcMar>
              <w:top w:w="0" w:type="dxa"/>
              <w:left w:w="108" w:type="dxa"/>
              <w:bottom w:w="0" w:type="dxa"/>
              <w:right w:w="108" w:type="dxa"/>
            </w:tcMar>
          </w:tcPr>
          <w:p w:rsidR="006114C2" w:rsidRPr="006114C2" w:rsidRDefault="006114C2" w:rsidP="006114C2">
            <w:pPr>
              <w:spacing w:after="0" w:line="240" w:lineRule="auto"/>
              <w:jc w:val="center"/>
              <w:rPr>
                <w:rFonts w:ascii="Times New Roman" w:eastAsia="Times New Roman" w:hAnsi="Times New Roman" w:cs="Times New Roman"/>
                <w:color w:val="000000"/>
                <w:sz w:val="24"/>
                <w:szCs w:val="24"/>
                <w:lang w:eastAsia="lv-LV"/>
              </w:rPr>
            </w:pPr>
            <w:r w:rsidRPr="006114C2">
              <w:rPr>
                <w:rFonts w:ascii="Times New Roman" w:eastAsia="Times New Roman" w:hAnsi="Times New Roman" w:cs="Times New Roman"/>
                <w:color w:val="000000"/>
                <w:sz w:val="24"/>
                <w:szCs w:val="24"/>
                <w:lang w:eastAsia="lv-LV"/>
              </w:rPr>
              <w:t>216384</w:t>
            </w:r>
          </w:p>
        </w:tc>
      </w:tr>
      <w:tr w:rsidR="006114C2" w:rsidRPr="006114C2" w:rsidTr="008B589D">
        <w:trPr>
          <w:trHeight w:val="315"/>
        </w:trPr>
        <w:tc>
          <w:tcPr>
            <w:tcW w:w="1290" w:type="dxa"/>
            <w:shd w:val="clear" w:color="auto" w:fill="auto"/>
            <w:noWrap/>
            <w:tcMar>
              <w:top w:w="0" w:type="dxa"/>
              <w:left w:w="108" w:type="dxa"/>
              <w:bottom w:w="0" w:type="dxa"/>
              <w:right w:w="108" w:type="dxa"/>
            </w:tcMar>
          </w:tcPr>
          <w:p w:rsidR="006114C2" w:rsidRPr="006114C2" w:rsidRDefault="006114C2" w:rsidP="006114C2">
            <w:pPr>
              <w:spacing w:after="0" w:line="240" w:lineRule="auto"/>
              <w:jc w:val="right"/>
              <w:rPr>
                <w:rFonts w:ascii="Times New Roman" w:eastAsia="Times New Roman" w:hAnsi="Times New Roman" w:cs="Times New Roman"/>
                <w:color w:val="000000"/>
                <w:sz w:val="24"/>
                <w:szCs w:val="24"/>
                <w:lang w:eastAsia="lv-LV"/>
              </w:rPr>
            </w:pPr>
            <w:r w:rsidRPr="006114C2">
              <w:rPr>
                <w:rFonts w:ascii="Times New Roman" w:eastAsia="Times New Roman" w:hAnsi="Times New Roman" w:cs="Times New Roman"/>
                <w:color w:val="000000"/>
                <w:sz w:val="24"/>
                <w:szCs w:val="24"/>
                <w:lang w:eastAsia="lv-LV"/>
              </w:rPr>
              <w:t>6300</w:t>
            </w:r>
          </w:p>
        </w:tc>
        <w:tc>
          <w:tcPr>
            <w:tcW w:w="4482" w:type="dxa"/>
            <w:shd w:val="clear" w:color="auto" w:fill="auto"/>
            <w:noWrap/>
            <w:tcMar>
              <w:top w:w="0" w:type="dxa"/>
              <w:left w:w="108" w:type="dxa"/>
              <w:bottom w:w="0" w:type="dxa"/>
              <w:right w:w="108" w:type="dxa"/>
            </w:tcMar>
          </w:tcPr>
          <w:p w:rsidR="006114C2" w:rsidRPr="006114C2" w:rsidRDefault="006114C2" w:rsidP="006114C2">
            <w:pPr>
              <w:spacing w:after="0" w:line="240" w:lineRule="auto"/>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Sociālie pabalsti natūrā</w:t>
            </w:r>
          </w:p>
        </w:tc>
        <w:tc>
          <w:tcPr>
            <w:tcW w:w="1536" w:type="dxa"/>
            <w:shd w:val="clear" w:color="auto" w:fill="auto"/>
            <w:noWrap/>
            <w:tcMar>
              <w:top w:w="0" w:type="dxa"/>
              <w:left w:w="108" w:type="dxa"/>
              <w:bottom w:w="0" w:type="dxa"/>
              <w:right w:w="108" w:type="dxa"/>
            </w:tcMar>
          </w:tcPr>
          <w:p w:rsidR="006114C2" w:rsidRPr="006114C2" w:rsidRDefault="006114C2" w:rsidP="006114C2">
            <w:pPr>
              <w:spacing w:after="0" w:line="240" w:lineRule="auto"/>
              <w:jc w:val="center"/>
              <w:rPr>
                <w:rFonts w:ascii="Times New Roman" w:eastAsia="Times New Roman" w:hAnsi="Times New Roman" w:cs="Times New Roman"/>
                <w:color w:val="000000"/>
                <w:sz w:val="24"/>
                <w:szCs w:val="24"/>
                <w:lang w:eastAsia="lv-LV"/>
              </w:rPr>
            </w:pPr>
            <w:r w:rsidRPr="006114C2">
              <w:rPr>
                <w:rFonts w:ascii="Times New Roman" w:eastAsia="Times New Roman" w:hAnsi="Times New Roman" w:cs="Times New Roman"/>
                <w:color w:val="000000"/>
                <w:sz w:val="24"/>
                <w:szCs w:val="24"/>
                <w:lang w:eastAsia="lv-LV"/>
              </w:rPr>
              <w:t>193033</w:t>
            </w:r>
          </w:p>
        </w:tc>
        <w:tc>
          <w:tcPr>
            <w:tcW w:w="1068" w:type="dxa"/>
            <w:shd w:val="clear" w:color="auto" w:fill="auto"/>
            <w:tcMar>
              <w:top w:w="0" w:type="dxa"/>
              <w:left w:w="108" w:type="dxa"/>
              <w:bottom w:w="0" w:type="dxa"/>
              <w:right w:w="108" w:type="dxa"/>
            </w:tcMar>
          </w:tcPr>
          <w:p w:rsidR="006114C2" w:rsidRPr="006114C2" w:rsidRDefault="006114C2" w:rsidP="006114C2">
            <w:pPr>
              <w:spacing w:after="0" w:line="240" w:lineRule="auto"/>
              <w:jc w:val="center"/>
              <w:rPr>
                <w:rFonts w:ascii="Times New Roman" w:eastAsia="Times New Roman" w:hAnsi="Times New Roman" w:cs="Times New Roman"/>
                <w:color w:val="000000"/>
                <w:sz w:val="24"/>
                <w:szCs w:val="24"/>
                <w:lang w:eastAsia="lv-LV"/>
              </w:rPr>
            </w:pPr>
            <w:r w:rsidRPr="006114C2">
              <w:rPr>
                <w:rFonts w:ascii="Times New Roman" w:eastAsia="Times New Roman" w:hAnsi="Times New Roman" w:cs="Times New Roman"/>
                <w:color w:val="000000"/>
                <w:sz w:val="24"/>
                <w:szCs w:val="24"/>
                <w:lang w:eastAsia="lv-LV"/>
              </w:rPr>
              <w:t>13600</w:t>
            </w:r>
          </w:p>
        </w:tc>
        <w:tc>
          <w:tcPr>
            <w:tcW w:w="1797" w:type="dxa"/>
            <w:gridSpan w:val="2"/>
            <w:shd w:val="clear" w:color="auto" w:fill="auto"/>
            <w:tcMar>
              <w:top w:w="0" w:type="dxa"/>
              <w:left w:w="108" w:type="dxa"/>
              <w:bottom w:w="0" w:type="dxa"/>
              <w:right w:w="108" w:type="dxa"/>
            </w:tcMar>
          </w:tcPr>
          <w:p w:rsidR="006114C2" w:rsidRPr="006114C2" w:rsidRDefault="006114C2" w:rsidP="006114C2">
            <w:pPr>
              <w:spacing w:after="0" w:line="240" w:lineRule="auto"/>
              <w:jc w:val="center"/>
              <w:rPr>
                <w:rFonts w:ascii="Times New Roman" w:eastAsia="Times New Roman" w:hAnsi="Times New Roman" w:cs="Times New Roman"/>
                <w:color w:val="000000"/>
                <w:sz w:val="24"/>
                <w:szCs w:val="24"/>
                <w:lang w:eastAsia="lv-LV"/>
              </w:rPr>
            </w:pPr>
            <w:r w:rsidRPr="006114C2">
              <w:rPr>
                <w:rFonts w:ascii="Times New Roman" w:eastAsia="Times New Roman" w:hAnsi="Times New Roman" w:cs="Times New Roman"/>
                <w:color w:val="000000"/>
                <w:sz w:val="24"/>
                <w:szCs w:val="24"/>
                <w:lang w:eastAsia="lv-LV"/>
              </w:rPr>
              <w:t>206633</w:t>
            </w:r>
          </w:p>
        </w:tc>
      </w:tr>
      <w:tr w:rsidR="006114C2" w:rsidRPr="006114C2" w:rsidTr="008B589D">
        <w:trPr>
          <w:trHeight w:val="315"/>
        </w:trPr>
        <w:tc>
          <w:tcPr>
            <w:tcW w:w="1290" w:type="dxa"/>
            <w:shd w:val="clear" w:color="auto" w:fill="auto"/>
            <w:noWrap/>
            <w:tcMar>
              <w:top w:w="0" w:type="dxa"/>
              <w:left w:w="108" w:type="dxa"/>
              <w:bottom w:w="0" w:type="dxa"/>
              <w:right w:w="108" w:type="dxa"/>
            </w:tcMar>
          </w:tcPr>
          <w:p w:rsidR="006114C2" w:rsidRPr="006114C2" w:rsidRDefault="006114C2" w:rsidP="006114C2">
            <w:pPr>
              <w:spacing w:after="0" w:line="240" w:lineRule="auto"/>
              <w:jc w:val="right"/>
              <w:rPr>
                <w:rFonts w:ascii="Times New Roman" w:eastAsia="Times New Roman" w:hAnsi="Times New Roman" w:cs="Times New Roman"/>
                <w:color w:val="000000"/>
                <w:sz w:val="24"/>
                <w:szCs w:val="24"/>
                <w:lang w:eastAsia="lv-LV"/>
              </w:rPr>
            </w:pPr>
            <w:r w:rsidRPr="006114C2">
              <w:rPr>
                <w:rFonts w:ascii="Times New Roman" w:eastAsia="Times New Roman" w:hAnsi="Times New Roman" w:cs="Times New Roman"/>
                <w:color w:val="000000"/>
                <w:sz w:val="24"/>
                <w:szCs w:val="24"/>
                <w:lang w:eastAsia="lv-LV"/>
              </w:rPr>
              <w:t>6400</w:t>
            </w:r>
          </w:p>
        </w:tc>
        <w:tc>
          <w:tcPr>
            <w:tcW w:w="4482" w:type="dxa"/>
            <w:shd w:val="clear" w:color="auto" w:fill="auto"/>
            <w:noWrap/>
            <w:tcMar>
              <w:top w:w="0" w:type="dxa"/>
              <w:left w:w="108" w:type="dxa"/>
              <w:bottom w:w="0" w:type="dxa"/>
              <w:right w:w="108" w:type="dxa"/>
            </w:tcMar>
          </w:tcPr>
          <w:p w:rsidR="006114C2" w:rsidRPr="006114C2" w:rsidRDefault="006114C2" w:rsidP="006114C2">
            <w:pPr>
              <w:spacing w:after="0" w:line="240" w:lineRule="auto"/>
              <w:rPr>
                <w:rFonts w:ascii="Times New Roman" w:eastAsia="Times New Roman" w:hAnsi="Times New Roman" w:cs="Times New Roman"/>
                <w:color w:val="000000"/>
                <w:sz w:val="24"/>
                <w:szCs w:val="24"/>
                <w:lang w:eastAsia="lv-LV"/>
              </w:rPr>
            </w:pPr>
            <w:r w:rsidRPr="006114C2">
              <w:rPr>
                <w:rFonts w:ascii="Times New Roman" w:eastAsia="Times New Roman" w:hAnsi="Times New Roman" w:cs="Times New Roman"/>
                <w:color w:val="000000"/>
                <w:sz w:val="24"/>
                <w:szCs w:val="24"/>
                <w:lang w:eastAsia="lv-LV"/>
              </w:rPr>
              <w:t>Pārējie klasifikācijā neminētie maksājumi iedzīvotājiem natūrā un kompensācijas</w:t>
            </w:r>
          </w:p>
        </w:tc>
        <w:tc>
          <w:tcPr>
            <w:tcW w:w="1536" w:type="dxa"/>
            <w:shd w:val="clear" w:color="auto" w:fill="auto"/>
            <w:noWrap/>
            <w:tcMar>
              <w:top w:w="0" w:type="dxa"/>
              <w:left w:w="108" w:type="dxa"/>
              <w:bottom w:w="0" w:type="dxa"/>
              <w:right w:w="108" w:type="dxa"/>
            </w:tcMar>
          </w:tcPr>
          <w:p w:rsidR="006114C2" w:rsidRPr="006114C2" w:rsidRDefault="006114C2" w:rsidP="006114C2">
            <w:pPr>
              <w:spacing w:after="0" w:line="240" w:lineRule="auto"/>
              <w:jc w:val="center"/>
              <w:rPr>
                <w:rFonts w:ascii="Times New Roman" w:eastAsia="Times New Roman" w:hAnsi="Times New Roman" w:cs="Times New Roman"/>
                <w:color w:val="000000"/>
                <w:sz w:val="24"/>
                <w:szCs w:val="24"/>
                <w:lang w:eastAsia="lv-LV"/>
              </w:rPr>
            </w:pPr>
            <w:r w:rsidRPr="006114C2">
              <w:rPr>
                <w:rFonts w:ascii="Times New Roman" w:eastAsia="Times New Roman" w:hAnsi="Times New Roman" w:cs="Times New Roman"/>
                <w:color w:val="000000"/>
                <w:sz w:val="24"/>
                <w:szCs w:val="24"/>
                <w:lang w:eastAsia="lv-LV"/>
              </w:rPr>
              <w:t>395287</w:t>
            </w:r>
          </w:p>
        </w:tc>
        <w:tc>
          <w:tcPr>
            <w:tcW w:w="1068" w:type="dxa"/>
            <w:shd w:val="clear" w:color="auto" w:fill="auto"/>
            <w:tcMar>
              <w:top w:w="0" w:type="dxa"/>
              <w:left w:w="108" w:type="dxa"/>
              <w:bottom w:w="0" w:type="dxa"/>
              <w:right w:w="108" w:type="dxa"/>
            </w:tcMar>
          </w:tcPr>
          <w:p w:rsidR="006114C2" w:rsidRPr="006114C2" w:rsidRDefault="006114C2" w:rsidP="006114C2">
            <w:pPr>
              <w:spacing w:after="0" w:line="240" w:lineRule="auto"/>
              <w:jc w:val="center"/>
              <w:rPr>
                <w:rFonts w:ascii="Times New Roman" w:eastAsia="Times New Roman" w:hAnsi="Times New Roman" w:cs="Times New Roman"/>
                <w:color w:val="000000"/>
                <w:sz w:val="24"/>
                <w:szCs w:val="24"/>
                <w:lang w:eastAsia="lv-LV"/>
              </w:rPr>
            </w:pPr>
            <w:r w:rsidRPr="006114C2">
              <w:rPr>
                <w:rFonts w:ascii="Times New Roman" w:eastAsia="Times New Roman" w:hAnsi="Times New Roman" w:cs="Times New Roman"/>
                <w:color w:val="000000"/>
                <w:sz w:val="24"/>
                <w:szCs w:val="24"/>
                <w:lang w:eastAsia="lv-LV"/>
              </w:rPr>
              <w:t>32398</w:t>
            </w:r>
          </w:p>
        </w:tc>
        <w:tc>
          <w:tcPr>
            <w:tcW w:w="1797" w:type="dxa"/>
            <w:gridSpan w:val="2"/>
            <w:shd w:val="clear" w:color="auto" w:fill="auto"/>
            <w:tcMar>
              <w:top w:w="0" w:type="dxa"/>
              <w:left w:w="108" w:type="dxa"/>
              <w:bottom w:w="0" w:type="dxa"/>
              <w:right w:w="108" w:type="dxa"/>
            </w:tcMar>
          </w:tcPr>
          <w:p w:rsidR="006114C2" w:rsidRPr="006114C2" w:rsidRDefault="006114C2" w:rsidP="006114C2">
            <w:pPr>
              <w:spacing w:after="0" w:line="240" w:lineRule="auto"/>
              <w:jc w:val="center"/>
              <w:rPr>
                <w:rFonts w:ascii="Times New Roman" w:eastAsia="Times New Roman" w:hAnsi="Times New Roman" w:cs="Times New Roman"/>
                <w:color w:val="000000"/>
                <w:sz w:val="24"/>
                <w:szCs w:val="24"/>
                <w:lang w:eastAsia="lv-LV"/>
              </w:rPr>
            </w:pPr>
            <w:r w:rsidRPr="006114C2">
              <w:rPr>
                <w:rFonts w:ascii="Times New Roman" w:eastAsia="Times New Roman" w:hAnsi="Times New Roman" w:cs="Times New Roman"/>
                <w:color w:val="000000"/>
                <w:sz w:val="24"/>
                <w:szCs w:val="24"/>
                <w:lang w:eastAsia="lv-LV"/>
              </w:rPr>
              <w:t>427685</w:t>
            </w:r>
          </w:p>
        </w:tc>
      </w:tr>
      <w:tr w:rsidR="006114C2" w:rsidRPr="006114C2" w:rsidTr="008B589D">
        <w:trPr>
          <w:trHeight w:val="315"/>
        </w:trPr>
        <w:tc>
          <w:tcPr>
            <w:tcW w:w="1290" w:type="dxa"/>
            <w:shd w:val="clear" w:color="auto" w:fill="auto"/>
            <w:noWrap/>
            <w:tcMar>
              <w:top w:w="0" w:type="dxa"/>
              <w:left w:w="108" w:type="dxa"/>
              <w:bottom w:w="0" w:type="dxa"/>
              <w:right w:w="108" w:type="dxa"/>
            </w:tcMar>
          </w:tcPr>
          <w:p w:rsidR="006114C2" w:rsidRPr="006114C2" w:rsidRDefault="006114C2" w:rsidP="006114C2">
            <w:pPr>
              <w:spacing w:after="0" w:line="240" w:lineRule="auto"/>
              <w:jc w:val="right"/>
              <w:rPr>
                <w:rFonts w:ascii="Times New Roman" w:eastAsia="Times New Roman" w:hAnsi="Times New Roman" w:cs="Times New Roman"/>
                <w:color w:val="000000"/>
                <w:sz w:val="24"/>
                <w:szCs w:val="24"/>
                <w:lang w:eastAsia="lv-LV"/>
              </w:rPr>
            </w:pPr>
            <w:r w:rsidRPr="006114C2">
              <w:rPr>
                <w:rFonts w:ascii="Times New Roman" w:eastAsia="Times New Roman" w:hAnsi="Times New Roman" w:cs="Times New Roman"/>
                <w:color w:val="000000"/>
                <w:sz w:val="24"/>
                <w:szCs w:val="24"/>
                <w:lang w:eastAsia="lv-LV"/>
              </w:rPr>
              <w:t>5200</w:t>
            </w:r>
          </w:p>
        </w:tc>
        <w:tc>
          <w:tcPr>
            <w:tcW w:w="4482" w:type="dxa"/>
            <w:shd w:val="clear" w:color="auto" w:fill="auto"/>
            <w:noWrap/>
            <w:tcMar>
              <w:top w:w="0" w:type="dxa"/>
              <w:left w:w="108" w:type="dxa"/>
              <w:bottom w:w="0" w:type="dxa"/>
              <w:right w:w="108" w:type="dxa"/>
            </w:tcMar>
          </w:tcPr>
          <w:p w:rsidR="006114C2" w:rsidRPr="006114C2" w:rsidRDefault="006114C2" w:rsidP="006114C2">
            <w:pPr>
              <w:spacing w:after="0" w:line="240" w:lineRule="auto"/>
              <w:rPr>
                <w:rFonts w:ascii="Times New Roman" w:eastAsia="Times New Roman" w:hAnsi="Times New Roman" w:cs="Times New Roman"/>
                <w:bCs/>
                <w:color w:val="000000"/>
                <w:sz w:val="24"/>
                <w:szCs w:val="24"/>
                <w:lang w:eastAsia="lv-LV"/>
              </w:rPr>
            </w:pPr>
            <w:r w:rsidRPr="006114C2">
              <w:rPr>
                <w:rFonts w:ascii="Times New Roman" w:eastAsia="Times New Roman" w:hAnsi="Times New Roman" w:cs="Times New Roman"/>
                <w:bCs/>
                <w:color w:val="000000"/>
                <w:sz w:val="24"/>
                <w:szCs w:val="24"/>
                <w:lang w:eastAsia="lv-LV"/>
              </w:rPr>
              <w:t>Pamatlīdzekļi</w:t>
            </w:r>
          </w:p>
        </w:tc>
        <w:tc>
          <w:tcPr>
            <w:tcW w:w="1536" w:type="dxa"/>
            <w:shd w:val="clear" w:color="auto" w:fill="auto"/>
            <w:noWrap/>
            <w:tcMar>
              <w:top w:w="0" w:type="dxa"/>
              <w:left w:w="108" w:type="dxa"/>
              <w:bottom w:w="0" w:type="dxa"/>
              <w:right w:w="108" w:type="dxa"/>
            </w:tcMar>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4270</w:t>
            </w:r>
          </w:p>
        </w:tc>
        <w:tc>
          <w:tcPr>
            <w:tcW w:w="1068" w:type="dxa"/>
            <w:shd w:val="clear" w:color="auto" w:fill="auto"/>
            <w:tcMar>
              <w:top w:w="0" w:type="dxa"/>
              <w:left w:w="108" w:type="dxa"/>
              <w:bottom w:w="0" w:type="dxa"/>
              <w:right w:w="108" w:type="dxa"/>
            </w:tcMar>
          </w:tcPr>
          <w:p w:rsidR="006114C2" w:rsidRPr="006114C2" w:rsidRDefault="006114C2" w:rsidP="006114C2">
            <w:pPr>
              <w:spacing w:after="0" w:line="240" w:lineRule="auto"/>
              <w:jc w:val="center"/>
              <w:rPr>
                <w:rFonts w:ascii="Times New Roman" w:eastAsia="Times New Roman" w:hAnsi="Times New Roman" w:cs="Times New Roman"/>
                <w:bCs/>
                <w:color w:val="000000"/>
                <w:sz w:val="24"/>
                <w:szCs w:val="24"/>
                <w:lang w:eastAsia="lv-LV"/>
              </w:rPr>
            </w:pPr>
            <w:r w:rsidRPr="006114C2">
              <w:rPr>
                <w:rFonts w:ascii="Times New Roman" w:eastAsia="Times New Roman" w:hAnsi="Times New Roman" w:cs="Times New Roman"/>
                <w:bCs/>
                <w:color w:val="000000"/>
                <w:sz w:val="24"/>
                <w:szCs w:val="24"/>
                <w:lang w:eastAsia="lv-LV"/>
              </w:rPr>
              <w:t>235</w:t>
            </w:r>
          </w:p>
        </w:tc>
        <w:tc>
          <w:tcPr>
            <w:tcW w:w="1797" w:type="dxa"/>
            <w:gridSpan w:val="2"/>
            <w:shd w:val="clear" w:color="auto" w:fill="auto"/>
            <w:tcMar>
              <w:top w:w="0" w:type="dxa"/>
              <w:left w:w="108" w:type="dxa"/>
              <w:bottom w:w="0" w:type="dxa"/>
              <w:right w:w="108" w:type="dxa"/>
            </w:tcMar>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4505</w:t>
            </w:r>
          </w:p>
        </w:tc>
      </w:tr>
      <w:tr w:rsidR="006114C2" w:rsidRPr="006114C2" w:rsidTr="008B589D">
        <w:trPr>
          <w:trHeight w:val="315"/>
        </w:trPr>
        <w:tc>
          <w:tcPr>
            <w:tcW w:w="1290" w:type="dxa"/>
            <w:shd w:val="clear" w:color="auto" w:fill="auto"/>
            <w:noWrap/>
            <w:tcMar>
              <w:top w:w="0" w:type="dxa"/>
              <w:left w:w="108" w:type="dxa"/>
              <w:bottom w:w="0" w:type="dxa"/>
              <w:right w:w="108" w:type="dxa"/>
            </w:tcMar>
          </w:tcPr>
          <w:p w:rsidR="006114C2" w:rsidRPr="006114C2" w:rsidRDefault="006114C2" w:rsidP="006114C2">
            <w:pPr>
              <w:spacing w:after="0" w:line="240" w:lineRule="auto"/>
              <w:jc w:val="right"/>
              <w:rPr>
                <w:rFonts w:ascii="Times New Roman" w:eastAsia="Times New Roman" w:hAnsi="Times New Roman" w:cs="Times New Roman"/>
                <w:color w:val="000000"/>
                <w:sz w:val="24"/>
                <w:szCs w:val="24"/>
                <w:lang w:eastAsia="lv-LV"/>
              </w:rPr>
            </w:pPr>
          </w:p>
        </w:tc>
        <w:tc>
          <w:tcPr>
            <w:tcW w:w="4482" w:type="dxa"/>
            <w:shd w:val="clear" w:color="auto" w:fill="auto"/>
            <w:noWrap/>
            <w:tcMar>
              <w:top w:w="0" w:type="dxa"/>
              <w:left w:w="108" w:type="dxa"/>
              <w:bottom w:w="0" w:type="dxa"/>
              <w:right w:w="108" w:type="dxa"/>
            </w:tcMar>
            <w:vAlign w:val="bottom"/>
          </w:tcPr>
          <w:p w:rsidR="006114C2" w:rsidRPr="006114C2" w:rsidRDefault="006114C2" w:rsidP="006114C2">
            <w:pPr>
              <w:spacing w:after="0" w:line="240" w:lineRule="auto"/>
              <w:rPr>
                <w:rFonts w:ascii="Times New Roman" w:eastAsia="Times New Roman" w:hAnsi="Times New Roman" w:cs="Times New Roman"/>
                <w:b/>
                <w:bCs/>
                <w:sz w:val="24"/>
                <w:szCs w:val="24"/>
                <w:lang w:eastAsia="lv-LV"/>
              </w:rPr>
            </w:pPr>
            <w:r w:rsidRPr="006114C2">
              <w:rPr>
                <w:rFonts w:ascii="Times New Roman" w:eastAsia="Times New Roman" w:hAnsi="Times New Roman" w:cs="Times New Roman"/>
                <w:b/>
                <w:bCs/>
                <w:sz w:val="24"/>
                <w:szCs w:val="24"/>
                <w:lang w:eastAsia="lv-LV"/>
              </w:rPr>
              <w:t>Kopā plāna grozījumi</w:t>
            </w:r>
          </w:p>
        </w:tc>
        <w:tc>
          <w:tcPr>
            <w:tcW w:w="1536" w:type="dxa"/>
            <w:shd w:val="clear" w:color="auto" w:fill="auto"/>
            <w:noWrap/>
            <w:tcMar>
              <w:top w:w="0" w:type="dxa"/>
              <w:left w:w="108" w:type="dxa"/>
              <w:bottom w:w="0" w:type="dxa"/>
              <w:right w:w="108" w:type="dxa"/>
            </w:tcMar>
          </w:tcPr>
          <w:p w:rsidR="006114C2" w:rsidRPr="006114C2" w:rsidRDefault="006114C2" w:rsidP="006114C2">
            <w:pPr>
              <w:spacing w:after="0" w:line="240" w:lineRule="auto"/>
              <w:jc w:val="center"/>
              <w:rPr>
                <w:rFonts w:ascii="Times New Roman" w:eastAsia="Times New Roman" w:hAnsi="Times New Roman" w:cs="Times New Roman"/>
                <w:b/>
                <w:bCs/>
                <w:color w:val="000000"/>
                <w:sz w:val="24"/>
                <w:szCs w:val="24"/>
                <w:lang w:eastAsia="lv-LV"/>
              </w:rPr>
            </w:pPr>
            <w:r w:rsidRPr="006114C2">
              <w:rPr>
                <w:rFonts w:ascii="Times New Roman" w:eastAsia="Times New Roman" w:hAnsi="Times New Roman" w:cs="Times New Roman"/>
                <w:b/>
                <w:bCs/>
                <w:color w:val="000000"/>
                <w:sz w:val="24"/>
                <w:szCs w:val="24"/>
                <w:lang w:eastAsia="lv-LV"/>
              </w:rPr>
              <w:t>2464378</w:t>
            </w:r>
          </w:p>
        </w:tc>
        <w:tc>
          <w:tcPr>
            <w:tcW w:w="1068" w:type="dxa"/>
            <w:shd w:val="clear" w:color="auto" w:fill="auto"/>
            <w:tcMar>
              <w:top w:w="0" w:type="dxa"/>
              <w:left w:w="108" w:type="dxa"/>
              <w:bottom w:w="0" w:type="dxa"/>
              <w:right w:w="108" w:type="dxa"/>
            </w:tcMar>
          </w:tcPr>
          <w:p w:rsidR="006114C2" w:rsidRPr="006114C2" w:rsidRDefault="006114C2" w:rsidP="006114C2">
            <w:pPr>
              <w:spacing w:after="0" w:line="240" w:lineRule="auto"/>
              <w:jc w:val="center"/>
              <w:rPr>
                <w:rFonts w:ascii="Times New Roman" w:eastAsia="Times New Roman" w:hAnsi="Times New Roman" w:cs="Times New Roman"/>
                <w:b/>
                <w:bCs/>
                <w:color w:val="000000"/>
                <w:sz w:val="24"/>
                <w:szCs w:val="24"/>
                <w:lang w:eastAsia="lv-LV"/>
              </w:rPr>
            </w:pPr>
            <w:r w:rsidRPr="006114C2">
              <w:rPr>
                <w:rFonts w:ascii="Times New Roman" w:eastAsia="Times New Roman" w:hAnsi="Times New Roman" w:cs="Times New Roman"/>
                <w:b/>
                <w:bCs/>
                <w:color w:val="000000"/>
                <w:sz w:val="24"/>
                <w:szCs w:val="24"/>
                <w:lang w:eastAsia="lv-LV"/>
              </w:rPr>
              <w:t>70133</w:t>
            </w:r>
          </w:p>
        </w:tc>
        <w:tc>
          <w:tcPr>
            <w:tcW w:w="1797" w:type="dxa"/>
            <w:gridSpan w:val="2"/>
            <w:shd w:val="clear" w:color="auto" w:fill="auto"/>
            <w:tcMar>
              <w:top w:w="0" w:type="dxa"/>
              <w:left w:w="108" w:type="dxa"/>
              <w:bottom w:w="0" w:type="dxa"/>
              <w:right w:w="108" w:type="dxa"/>
            </w:tcMar>
          </w:tcPr>
          <w:p w:rsidR="006114C2" w:rsidRPr="006114C2" w:rsidRDefault="006114C2" w:rsidP="006114C2">
            <w:pPr>
              <w:spacing w:after="0" w:line="240" w:lineRule="auto"/>
              <w:jc w:val="center"/>
              <w:rPr>
                <w:rFonts w:ascii="Times New Roman" w:eastAsia="Times New Roman" w:hAnsi="Times New Roman" w:cs="Times New Roman"/>
                <w:b/>
                <w:bCs/>
                <w:color w:val="000000"/>
                <w:sz w:val="24"/>
                <w:szCs w:val="24"/>
                <w:lang w:eastAsia="lv-LV"/>
              </w:rPr>
            </w:pPr>
            <w:r w:rsidRPr="006114C2">
              <w:rPr>
                <w:rFonts w:ascii="Times New Roman" w:eastAsia="Times New Roman" w:hAnsi="Times New Roman" w:cs="Times New Roman"/>
                <w:b/>
                <w:bCs/>
                <w:color w:val="000000"/>
                <w:sz w:val="24"/>
                <w:szCs w:val="24"/>
                <w:lang w:eastAsia="lv-LV"/>
              </w:rPr>
              <w:t>2534511</w:t>
            </w:r>
          </w:p>
        </w:tc>
      </w:tr>
    </w:tbl>
    <w:p w:rsidR="006114C2" w:rsidRPr="006114C2" w:rsidRDefault="006114C2" w:rsidP="006114C2">
      <w:pPr>
        <w:spacing w:before="200" w:after="0" w:line="240" w:lineRule="auto"/>
        <w:ind w:firstLine="720"/>
        <w:jc w:val="both"/>
        <w:rPr>
          <w:rFonts w:ascii="Times New Roman" w:eastAsia="Times New Roman" w:hAnsi="Times New Roman" w:cs="Times New Roman"/>
          <w:i/>
          <w:sz w:val="24"/>
          <w:szCs w:val="24"/>
          <w:lang w:eastAsia="lv-LV"/>
        </w:rPr>
      </w:pPr>
      <w:r w:rsidRPr="006114C2">
        <w:rPr>
          <w:rFonts w:ascii="Times New Roman" w:eastAsia="Times New Roman" w:hAnsi="Times New Roman" w:cs="Times New Roman"/>
          <w:sz w:val="24"/>
          <w:szCs w:val="24"/>
          <w:lang w:eastAsia="lv-LV"/>
        </w:rPr>
        <w:t xml:space="preserve">33. Izdarīt </w:t>
      </w:r>
      <w:r w:rsidRPr="006114C2">
        <w:rPr>
          <w:rFonts w:ascii="Times New Roman" w:eastAsia="Times New Roman" w:hAnsi="Times New Roman" w:cs="Times New Roman"/>
          <w:b/>
          <w:bCs/>
          <w:sz w:val="24"/>
          <w:szCs w:val="24"/>
          <w:lang w:eastAsia="lv-LV"/>
        </w:rPr>
        <w:t xml:space="preserve">Tukuma novada p/a „Tukuma novada </w:t>
      </w:r>
      <w:r w:rsidR="000B50AA">
        <w:rPr>
          <w:rFonts w:ascii="Times New Roman" w:eastAsia="Times New Roman" w:hAnsi="Times New Roman" w:cs="Times New Roman"/>
          <w:b/>
          <w:bCs/>
          <w:sz w:val="24"/>
          <w:szCs w:val="24"/>
          <w:lang w:eastAsia="lv-LV"/>
        </w:rPr>
        <w:t>s</w:t>
      </w:r>
      <w:r w:rsidRPr="006114C2">
        <w:rPr>
          <w:rFonts w:ascii="Times New Roman" w:eastAsia="Times New Roman" w:hAnsi="Times New Roman" w:cs="Times New Roman"/>
          <w:b/>
          <w:bCs/>
          <w:sz w:val="24"/>
          <w:szCs w:val="24"/>
          <w:lang w:eastAsia="lv-LV"/>
        </w:rPr>
        <w:t>ociālais dienests”</w:t>
      </w:r>
      <w:r w:rsidRPr="006114C2">
        <w:rPr>
          <w:rFonts w:ascii="Times New Roman" w:eastAsia="Times New Roman" w:hAnsi="Times New Roman" w:cs="Times New Roman"/>
          <w:sz w:val="24"/>
          <w:szCs w:val="24"/>
          <w:lang w:eastAsia="lv-LV"/>
        </w:rPr>
        <w:t xml:space="preserve"> 2015.gada pamatbudžeta </w:t>
      </w:r>
      <w:r w:rsidRPr="006114C2">
        <w:rPr>
          <w:rFonts w:ascii="Times New Roman" w:eastAsia="Times New Roman" w:hAnsi="Times New Roman" w:cs="Times New Roman"/>
          <w:b/>
          <w:bCs/>
          <w:iCs/>
          <w:sz w:val="24"/>
          <w:szCs w:val="24"/>
          <w:lang w:eastAsia="lv-LV"/>
        </w:rPr>
        <w:t>maksas pakalpojumu</w:t>
      </w:r>
      <w:r w:rsidRPr="006114C2">
        <w:rPr>
          <w:rFonts w:ascii="Times New Roman" w:eastAsia="Times New Roman" w:hAnsi="Times New Roman" w:cs="Times New Roman"/>
          <w:sz w:val="24"/>
          <w:szCs w:val="24"/>
          <w:lang w:eastAsia="lv-LV"/>
        </w:rPr>
        <w:t xml:space="preserve"> </w:t>
      </w:r>
      <w:r w:rsidRPr="006114C2">
        <w:rPr>
          <w:rFonts w:ascii="Times New Roman" w:eastAsia="Times New Roman" w:hAnsi="Times New Roman" w:cs="Times New Roman"/>
          <w:iCs/>
          <w:sz w:val="24"/>
          <w:szCs w:val="24"/>
          <w:lang w:eastAsia="lv-LV"/>
        </w:rPr>
        <w:t>ieņēmumu daļā</w:t>
      </w:r>
      <w:r w:rsidRPr="006114C2">
        <w:rPr>
          <w:rFonts w:ascii="Times New Roman" w:eastAsia="Times New Roman" w:hAnsi="Times New Roman" w:cs="Times New Roman"/>
          <w:sz w:val="24"/>
          <w:szCs w:val="24"/>
          <w:lang w:eastAsia="lv-LV"/>
        </w:rPr>
        <w:t xml:space="preserve"> šādus plāna grozījumus atbilstoši ieņēmumu klasifikācijai </w:t>
      </w:r>
      <w:r w:rsidRPr="006114C2">
        <w:rPr>
          <w:rFonts w:ascii="Times New Roman" w:eastAsia="Times New Roman" w:hAnsi="Times New Roman" w:cs="Times New Roman"/>
          <w:i/>
          <w:sz w:val="24"/>
          <w:szCs w:val="24"/>
          <w:lang w:eastAsia="lv-LV"/>
        </w:rPr>
        <w:t>(euro):</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396"/>
        <w:gridCol w:w="4310"/>
        <w:gridCol w:w="1509"/>
        <w:gridCol w:w="1260"/>
        <w:gridCol w:w="1414"/>
      </w:tblGrid>
      <w:tr w:rsidR="006114C2" w:rsidRPr="006114C2" w:rsidTr="008B589D">
        <w:trPr>
          <w:trHeight w:val="315"/>
        </w:trPr>
        <w:tc>
          <w:tcPr>
            <w:tcW w:w="1396" w:type="dxa"/>
            <w:vMerge w:val="restart"/>
            <w:shd w:val="clear" w:color="auto" w:fill="auto"/>
            <w:tcMar>
              <w:top w:w="0" w:type="dxa"/>
              <w:left w:w="108" w:type="dxa"/>
              <w:bottom w:w="0" w:type="dxa"/>
              <w:right w:w="108" w:type="dxa"/>
            </w:tcMar>
            <w:vAlign w:val="center"/>
          </w:tcPr>
          <w:p w:rsidR="006114C2" w:rsidRPr="006114C2" w:rsidRDefault="006114C2" w:rsidP="006114C2">
            <w:pPr>
              <w:spacing w:after="0" w:line="240" w:lineRule="auto"/>
              <w:jc w:val="center"/>
              <w:rPr>
                <w:rFonts w:ascii="Times New Roman" w:eastAsia="Times New Roman" w:hAnsi="Times New Roman" w:cs="Times New Roman"/>
                <w:sz w:val="20"/>
                <w:szCs w:val="20"/>
                <w:lang w:eastAsia="lv-LV"/>
              </w:rPr>
            </w:pPr>
            <w:r w:rsidRPr="006114C2">
              <w:rPr>
                <w:rFonts w:ascii="Times New Roman" w:eastAsia="Times New Roman" w:hAnsi="Times New Roman" w:cs="Times New Roman"/>
                <w:sz w:val="20"/>
                <w:szCs w:val="20"/>
                <w:lang w:eastAsia="lv-LV"/>
              </w:rPr>
              <w:t>Kods</w:t>
            </w:r>
          </w:p>
        </w:tc>
        <w:tc>
          <w:tcPr>
            <w:tcW w:w="4310" w:type="dxa"/>
            <w:vMerge w:val="restart"/>
            <w:shd w:val="clear" w:color="auto" w:fill="auto"/>
            <w:tcMar>
              <w:top w:w="0" w:type="dxa"/>
              <w:left w:w="108" w:type="dxa"/>
              <w:bottom w:w="0" w:type="dxa"/>
              <w:right w:w="108" w:type="dxa"/>
            </w:tcMar>
            <w:vAlign w:val="center"/>
          </w:tcPr>
          <w:p w:rsidR="006114C2" w:rsidRPr="006114C2" w:rsidRDefault="006114C2" w:rsidP="006114C2">
            <w:pPr>
              <w:spacing w:after="0" w:line="240" w:lineRule="auto"/>
              <w:jc w:val="center"/>
              <w:rPr>
                <w:rFonts w:ascii="Times New Roman" w:eastAsia="Times New Roman" w:hAnsi="Times New Roman" w:cs="Times New Roman"/>
                <w:sz w:val="20"/>
                <w:szCs w:val="20"/>
                <w:lang w:eastAsia="lv-LV"/>
              </w:rPr>
            </w:pPr>
            <w:r w:rsidRPr="006114C2">
              <w:rPr>
                <w:rFonts w:ascii="Times New Roman" w:eastAsia="Times New Roman" w:hAnsi="Times New Roman" w:cs="Times New Roman"/>
                <w:sz w:val="20"/>
                <w:szCs w:val="20"/>
                <w:lang w:eastAsia="lv-LV"/>
              </w:rPr>
              <w:t>Koda nosaukums</w:t>
            </w:r>
          </w:p>
        </w:tc>
        <w:tc>
          <w:tcPr>
            <w:tcW w:w="1509" w:type="dxa"/>
            <w:vMerge w:val="restart"/>
            <w:shd w:val="clear" w:color="auto" w:fill="auto"/>
            <w:tcMar>
              <w:top w:w="0" w:type="dxa"/>
              <w:left w:w="108" w:type="dxa"/>
              <w:bottom w:w="0" w:type="dxa"/>
              <w:right w:w="108" w:type="dxa"/>
            </w:tcMar>
            <w:vAlign w:val="center"/>
          </w:tcPr>
          <w:p w:rsidR="006114C2" w:rsidRPr="006114C2" w:rsidRDefault="006114C2" w:rsidP="006114C2">
            <w:pPr>
              <w:spacing w:after="0" w:line="240" w:lineRule="auto"/>
              <w:jc w:val="center"/>
              <w:rPr>
                <w:rFonts w:ascii="Times New Roman" w:eastAsia="Times New Roman" w:hAnsi="Times New Roman" w:cs="Times New Roman"/>
                <w:sz w:val="20"/>
                <w:szCs w:val="20"/>
                <w:lang w:eastAsia="lv-LV"/>
              </w:rPr>
            </w:pPr>
            <w:r w:rsidRPr="006114C2">
              <w:rPr>
                <w:rFonts w:ascii="Times New Roman" w:eastAsia="Times New Roman" w:hAnsi="Times New Roman" w:cs="Times New Roman"/>
                <w:sz w:val="20"/>
                <w:szCs w:val="20"/>
                <w:lang w:eastAsia="lv-LV"/>
              </w:rPr>
              <w:t xml:space="preserve">Precizētais </w:t>
            </w:r>
            <w:smartTag w:uri="schemas-tilde-lv/tildestengine" w:element="veidnes">
              <w:smartTagPr>
                <w:attr w:name="id" w:val="-1"/>
                <w:attr w:name="baseform" w:val="plāns"/>
                <w:attr w:name="text" w:val="plāns"/>
              </w:smartTagPr>
              <w:r w:rsidRPr="006114C2">
                <w:rPr>
                  <w:rFonts w:ascii="Times New Roman" w:eastAsia="Times New Roman" w:hAnsi="Times New Roman" w:cs="Times New Roman"/>
                  <w:sz w:val="20"/>
                  <w:szCs w:val="20"/>
                  <w:lang w:eastAsia="lv-LV"/>
                </w:rPr>
                <w:t>plāns</w:t>
              </w:r>
            </w:smartTag>
            <w:r w:rsidRPr="006114C2">
              <w:rPr>
                <w:rFonts w:ascii="Times New Roman" w:eastAsia="Times New Roman" w:hAnsi="Times New Roman" w:cs="Times New Roman"/>
                <w:sz w:val="20"/>
                <w:szCs w:val="20"/>
                <w:lang w:eastAsia="lv-LV"/>
              </w:rPr>
              <w:t xml:space="preserve"> uz 01.10.2015.</w:t>
            </w:r>
          </w:p>
        </w:tc>
        <w:tc>
          <w:tcPr>
            <w:tcW w:w="1260" w:type="dxa"/>
            <w:vMerge w:val="restart"/>
            <w:shd w:val="clear" w:color="auto" w:fill="auto"/>
            <w:tcMar>
              <w:top w:w="0" w:type="dxa"/>
              <w:left w:w="108" w:type="dxa"/>
              <w:bottom w:w="0" w:type="dxa"/>
              <w:right w:w="108" w:type="dxa"/>
            </w:tcMar>
            <w:vAlign w:val="center"/>
          </w:tcPr>
          <w:p w:rsidR="006114C2" w:rsidRPr="006114C2" w:rsidRDefault="006114C2" w:rsidP="006114C2">
            <w:pPr>
              <w:spacing w:after="0" w:line="240" w:lineRule="auto"/>
              <w:jc w:val="center"/>
              <w:rPr>
                <w:rFonts w:ascii="Times New Roman" w:eastAsia="Times New Roman" w:hAnsi="Times New Roman" w:cs="Times New Roman"/>
                <w:sz w:val="20"/>
                <w:szCs w:val="20"/>
                <w:lang w:eastAsia="lv-LV"/>
              </w:rPr>
            </w:pPr>
            <w:r w:rsidRPr="006114C2">
              <w:rPr>
                <w:rFonts w:ascii="Times New Roman" w:eastAsia="Times New Roman" w:hAnsi="Times New Roman" w:cs="Times New Roman"/>
                <w:sz w:val="20"/>
                <w:szCs w:val="20"/>
                <w:lang w:eastAsia="lv-LV"/>
              </w:rPr>
              <w:t>Grozījumi oktobrī</w:t>
            </w:r>
          </w:p>
        </w:tc>
        <w:tc>
          <w:tcPr>
            <w:tcW w:w="1414" w:type="dxa"/>
            <w:vMerge w:val="restart"/>
            <w:shd w:val="clear" w:color="auto" w:fill="auto"/>
            <w:tcMar>
              <w:top w:w="0" w:type="dxa"/>
              <w:left w:w="108" w:type="dxa"/>
              <w:bottom w:w="0" w:type="dxa"/>
              <w:right w:w="108" w:type="dxa"/>
            </w:tcMar>
            <w:vAlign w:val="center"/>
          </w:tcPr>
          <w:p w:rsidR="006114C2" w:rsidRPr="006114C2" w:rsidRDefault="006114C2" w:rsidP="006114C2">
            <w:pPr>
              <w:spacing w:after="0" w:line="240" w:lineRule="auto"/>
              <w:jc w:val="center"/>
              <w:rPr>
                <w:rFonts w:ascii="Times New Roman" w:eastAsia="Times New Roman" w:hAnsi="Times New Roman" w:cs="Times New Roman"/>
                <w:sz w:val="20"/>
                <w:szCs w:val="20"/>
                <w:lang w:eastAsia="lv-LV"/>
              </w:rPr>
            </w:pPr>
            <w:r w:rsidRPr="006114C2">
              <w:rPr>
                <w:rFonts w:ascii="Times New Roman" w:eastAsia="Times New Roman" w:hAnsi="Times New Roman" w:cs="Times New Roman"/>
                <w:sz w:val="20"/>
                <w:szCs w:val="20"/>
                <w:lang w:eastAsia="lv-LV"/>
              </w:rPr>
              <w:t xml:space="preserve">Precizētais </w:t>
            </w:r>
            <w:smartTag w:uri="schemas-tilde-lv/tildestengine" w:element="veidnes">
              <w:smartTagPr>
                <w:attr w:name="id" w:val="-1"/>
                <w:attr w:name="baseform" w:val="plāns"/>
                <w:attr w:name="text" w:val="plāns"/>
              </w:smartTagPr>
              <w:r w:rsidRPr="006114C2">
                <w:rPr>
                  <w:rFonts w:ascii="Times New Roman" w:eastAsia="Times New Roman" w:hAnsi="Times New Roman" w:cs="Times New Roman"/>
                  <w:sz w:val="20"/>
                  <w:szCs w:val="20"/>
                  <w:lang w:eastAsia="lv-LV"/>
                </w:rPr>
                <w:t>plāns</w:t>
              </w:r>
            </w:smartTag>
            <w:proofErr w:type="gramStart"/>
            <w:r w:rsidRPr="006114C2">
              <w:rPr>
                <w:rFonts w:ascii="Times New Roman" w:eastAsia="Times New Roman" w:hAnsi="Times New Roman" w:cs="Times New Roman"/>
                <w:sz w:val="20"/>
                <w:szCs w:val="20"/>
                <w:lang w:eastAsia="lv-LV"/>
              </w:rPr>
              <w:t xml:space="preserve">  </w:t>
            </w:r>
            <w:proofErr w:type="gramEnd"/>
            <w:r w:rsidRPr="006114C2">
              <w:rPr>
                <w:rFonts w:ascii="Times New Roman" w:eastAsia="Times New Roman" w:hAnsi="Times New Roman" w:cs="Times New Roman"/>
                <w:sz w:val="20"/>
                <w:szCs w:val="20"/>
                <w:lang w:eastAsia="lv-LV"/>
              </w:rPr>
              <w:t>31.10.2015.</w:t>
            </w:r>
          </w:p>
        </w:tc>
      </w:tr>
      <w:tr w:rsidR="006114C2" w:rsidRPr="006114C2" w:rsidTr="008B589D">
        <w:trPr>
          <w:trHeight w:val="315"/>
        </w:trPr>
        <w:tc>
          <w:tcPr>
            <w:tcW w:w="1396" w:type="dxa"/>
            <w:vMerge/>
            <w:shd w:val="clear" w:color="auto" w:fill="auto"/>
            <w:tcMar>
              <w:top w:w="0" w:type="dxa"/>
              <w:left w:w="108" w:type="dxa"/>
              <w:bottom w:w="0" w:type="dxa"/>
              <w:right w:w="108" w:type="dxa"/>
            </w:tcMar>
            <w:vAlign w:val="center"/>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p>
        </w:tc>
        <w:tc>
          <w:tcPr>
            <w:tcW w:w="4310" w:type="dxa"/>
            <w:vMerge/>
            <w:shd w:val="clear" w:color="auto" w:fill="auto"/>
            <w:tcMar>
              <w:top w:w="0" w:type="dxa"/>
              <w:left w:w="108" w:type="dxa"/>
              <w:bottom w:w="0" w:type="dxa"/>
              <w:right w:w="108" w:type="dxa"/>
            </w:tcMar>
            <w:vAlign w:val="center"/>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p>
        </w:tc>
        <w:tc>
          <w:tcPr>
            <w:tcW w:w="1509" w:type="dxa"/>
            <w:vMerge/>
            <w:shd w:val="clear" w:color="auto" w:fill="auto"/>
            <w:tcMar>
              <w:top w:w="0" w:type="dxa"/>
              <w:left w:w="108" w:type="dxa"/>
              <w:bottom w:w="0" w:type="dxa"/>
              <w:right w:w="108" w:type="dxa"/>
            </w:tcMar>
            <w:vAlign w:val="center"/>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p>
        </w:tc>
        <w:tc>
          <w:tcPr>
            <w:tcW w:w="1260" w:type="dxa"/>
            <w:vMerge/>
            <w:shd w:val="clear" w:color="auto" w:fill="auto"/>
            <w:tcMar>
              <w:top w:w="0" w:type="dxa"/>
              <w:left w:w="108" w:type="dxa"/>
              <w:bottom w:w="0" w:type="dxa"/>
              <w:right w:w="108" w:type="dxa"/>
            </w:tcMar>
            <w:vAlign w:val="center"/>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p>
        </w:tc>
        <w:tc>
          <w:tcPr>
            <w:tcW w:w="1414" w:type="dxa"/>
            <w:vMerge/>
            <w:shd w:val="clear" w:color="auto" w:fill="auto"/>
            <w:tcMar>
              <w:top w:w="0" w:type="dxa"/>
              <w:left w:w="108" w:type="dxa"/>
              <w:bottom w:w="0" w:type="dxa"/>
              <w:right w:w="108" w:type="dxa"/>
            </w:tcMar>
            <w:vAlign w:val="center"/>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p>
        </w:tc>
      </w:tr>
      <w:tr w:rsidR="006114C2" w:rsidRPr="006114C2" w:rsidTr="008B589D">
        <w:trPr>
          <w:trHeight w:val="285"/>
        </w:trPr>
        <w:tc>
          <w:tcPr>
            <w:tcW w:w="1396" w:type="dxa"/>
            <w:vMerge/>
            <w:shd w:val="clear" w:color="auto" w:fill="auto"/>
            <w:tcMar>
              <w:top w:w="0" w:type="dxa"/>
              <w:left w:w="108" w:type="dxa"/>
              <w:bottom w:w="0" w:type="dxa"/>
              <w:right w:w="108" w:type="dxa"/>
            </w:tcMar>
            <w:vAlign w:val="center"/>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p>
        </w:tc>
        <w:tc>
          <w:tcPr>
            <w:tcW w:w="4310" w:type="dxa"/>
            <w:vMerge/>
            <w:shd w:val="clear" w:color="auto" w:fill="auto"/>
            <w:tcMar>
              <w:top w:w="0" w:type="dxa"/>
              <w:left w:w="108" w:type="dxa"/>
              <w:bottom w:w="0" w:type="dxa"/>
              <w:right w:w="108" w:type="dxa"/>
            </w:tcMar>
            <w:vAlign w:val="center"/>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p>
        </w:tc>
        <w:tc>
          <w:tcPr>
            <w:tcW w:w="1509" w:type="dxa"/>
            <w:vMerge/>
            <w:shd w:val="clear" w:color="auto" w:fill="auto"/>
            <w:tcMar>
              <w:top w:w="0" w:type="dxa"/>
              <w:left w:w="108" w:type="dxa"/>
              <w:bottom w:w="0" w:type="dxa"/>
              <w:right w:w="108" w:type="dxa"/>
            </w:tcMar>
            <w:vAlign w:val="center"/>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p>
        </w:tc>
        <w:tc>
          <w:tcPr>
            <w:tcW w:w="1260" w:type="dxa"/>
            <w:vMerge/>
            <w:shd w:val="clear" w:color="auto" w:fill="auto"/>
            <w:tcMar>
              <w:top w:w="0" w:type="dxa"/>
              <w:left w:w="108" w:type="dxa"/>
              <w:bottom w:w="0" w:type="dxa"/>
              <w:right w:w="108" w:type="dxa"/>
            </w:tcMar>
            <w:vAlign w:val="center"/>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p>
        </w:tc>
        <w:tc>
          <w:tcPr>
            <w:tcW w:w="1414" w:type="dxa"/>
            <w:vMerge/>
            <w:shd w:val="clear" w:color="auto" w:fill="auto"/>
            <w:tcMar>
              <w:top w:w="0" w:type="dxa"/>
              <w:left w:w="108" w:type="dxa"/>
              <w:bottom w:w="0" w:type="dxa"/>
              <w:right w:w="108" w:type="dxa"/>
            </w:tcMar>
            <w:vAlign w:val="center"/>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p>
        </w:tc>
      </w:tr>
      <w:tr w:rsidR="006114C2" w:rsidRPr="006114C2" w:rsidTr="008B589D">
        <w:trPr>
          <w:trHeight w:val="285"/>
        </w:trPr>
        <w:tc>
          <w:tcPr>
            <w:tcW w:w="1396" w:type="dxa"/>
            <w:shd w:val="clear" w:color="auto" w:fill="auto"/>
            <w:tcMar>
              <w:top w:w="0" w:type="dxa"/>
              <w:left w:w="108" w:type="dxa"/>
              <w:bottom w:w="0" w:type="dxa"/>
              <w:right w:w="108" w:type="dxa"/>
            </w:tcMar>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21.3.7.9.</w:t>
            </w:r>
          </w:p>
        </w:tc>
        <w:tc>
          <w:tcPr>
            <w:tcW w:w="4310" w:type="dxa"/>
            <w:shd w:val="clear" w:color="auto" w:fill="auto"/>
            <w:tcMar>
              <w:top w:w="0" w:type="dxa"/>
              <w:left w:w="108" w:type="dxa"/>
              <w:bottom w:w="0" w:type="dxa"/>
              <w:right w:w="108" w:type="dxa"/>
            </w:tcMar>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Ieņēmumi par pārējo dokumentu izsniegšanu un pārējiem kancelejas pakalpojumiem</w:t>
            </w:r>
          </w:p>
        </w:tc>
        <w:tc>
          <w:tcPr>
            <w:tcW w:w="1509" w:type="dxa"/>
            <w:shd w:val="clear" w:color="auto" w:fill="auto"/>
            <w:tcMar>
              <w:top w:w="0" w:type="dxa"/>
              <w:left w:w="108" w:type="dxa"/>
              <w:bottom w:w="0" w:type="dxa"/>
              <w:right w:w="108" w:type="dxa"/>
            </w:tcMar>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0</w:t>
            </w:r>
          </w:p>
        </w:tc>
        <w:tc>
          <w:tcPr>
            <w:tcW w:w="1260" w:type="dxa"/>
            <w:shd w:val="clear" w:color="auto" w:fill="auto"/>
            <w:tcMar>
              <w:top w:w="0" w:type="dxa"/>
              <w:left w:w="108" w:type="dxa"/>
              <w:bottom w:w="0" w:type="dxa"/>
              <w:right w:w="108" w:type="dxa"/>
            </w:tcMar>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4</w:t>
            </w:r>
          </w:p>
        </w:tc>
        <w:tc>
          <w:tcPr>
            <w:tcW w:w="1414" w:type="dxa"/>
            <w:shd w:val="clear" w:color="auto" w:fill="auto"/>
            <w:tcMar>
              <w:top w:w="0" w:type="dxa"/>
              <w:left w:w="108" w:type="dxa"/>
              <w:bottom w:w="0" w:type="dxa"/>
              <w:right w:w="108" w:type="dxa"/>
            </w:tcMar>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4</w:t>
            </w:r>
          </w:p>
        </w:tc>
      </w:tr>
      <w:tr w:rsidR="006114C2" w:rsidRPr="006114C2" w:rsidTr="008B589D">
        <w:trPr>
          <w:trHeight w:val="285"/>
        </w:trPr>
        <w:tc>
          <w:tcPr>
            <w:tcW w:w="1396" w:type="dxa"/>
            <w:shd w:val="clear" w:color="auto" w:fill="auto"/>
            <w:tcMar>
              <w:top w:w="0" w:type="dxa"/>
              <w:left w:w="108" w:type="dxa"/>
              <w:bottom w:w="0" w:type="dxa"/>
              <w:right w:w="108" w:type="dxa"/>
            </w:tcMar>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21.3.8.3.</w:t>
            </w:r>
          </w:p>
        </w:tc>
        <w:tc>
          <w:tcPr>
            <w:tcW w:w="4310" w:type="dxa"/>
            <w:shd w:val="clear" w:color="auto" w:fill="auto"/>
            <w:tcMar>
              <w:top w:w="0" w:type="dxa"/>
              <w:left w:w="108" w:type="dxa"/>
              <w:bottom w:w="0" w:type="dxa"/>
              <w:right w:w="108" w:type="dxa"/>
            </w:tcMar>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Ieņēmumi no kustama īpašuma iznomāšanas/SD</w:t>
            </w:r>
          </w:p>
        </w:tc>
        <w:tc>
          <w:tcPr>
            <w:tcW w:w="1509" w:type="dxa"/>
            <w:shd w:val="clear" w:color="auto" w:fill="auto"/>
            <w:tcMar>
              <w:top w:w="0" w:type="dxa"/>
              <w:left w:w="108" w:type="dxa"/>
              <w:bottom w:w="0" w:type="dxa"/>
              <w:right w:w="108" w:type="dxa"/>
            </w:tcMar>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460</w:t>
            </w:r>
          </w:p>
        </w:tc>
        <w:tc>
          <w:tcPr>
            <w:tcW w:w="1260" w:type="dxa"/>
            <w:shd w:val="clear" w:color="auto" w:fill="auto"/>
            <w:tcMar>
              <w:top w:w="0" w:type="dxa"/>
              <w:left w:w="108" w:type="dxa"/>
              <w:bottom w:w="0" w:type="dxa"/>
              <w:right w:w="108" w:type="dxa"/>
            </w:tcMar>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388</w:t>
            </w:r>
          </w:p>
        </w:tc>
        <w:tc>
          <w:tcPr>
            <w:tcW w:w="1414" w:type="dxa"/>
            <w:shd w:val="clear" w:color="auto" w:fill="auto"/>
            <w:tcMar>
              <w:top w:w="0" w:type="dxa"/>
              <w:left w:w="108" w:type="dxa"/>
              <w:bottom w:w="0" w:type="dxa"/>
              <w:right w:w="108" w:type="dxa"/>
            </w:tcMar>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848</w:t>
            </w:r>
          </w:p>
        </w:tc>
      </w:tr>
      <w:tr w:rsidR="006114C2" w:rsidRPr="006114C2" w:rsidTr="008B589D">
        <w:trPr>
          <w:trHeight w:val="285"/>
        </w:trPr>
        <w:tc>
          <w:tcPr>
            <w:tcW w:w="9889" w:type="dxa"/>
            <w:gridSpan w:val="5"/>
            <w:shd w:val="clear" w:color="auto" w:fill="auto"/>
            <w:tcMar>
              <w:top w:w="0" w:type="dxa"/>
              <w:left w:w="108" w:type="dxa"/>
              <w:bottom w:w="0" w:type="dxa"/>
              <w:right w:w="108" w:type="dxa"/>
            </w:tcMar>
          </w:tcPr>
          <w:p w:rsidR="006114C2" w:rsidRPr="006114C2" w:rsidRDefault="006114C2" w:rsidP="006114C2">
            <w:pPr>
              <w:spacing w:after="0" w:line="240" w:lineRule="auto"/>
              <w:jc w:val="both"/>
              <w:rPr>
                <w:rFonts w:ascii="Times New Roman" w:eastAsia="Times New Roman" w:hAnsi="Times New Roman" w:cs="Times New Roman"/>
                <w:bCs/>
                <w:sz w:val="24"/>
                <w:szCs w:val="24"/>
                <w:u w:val="single"/>
                <w:lang w:eastAsia="lv-LV"/>
              </w:rPr>
            </w:pPr>
            <w:r w:rsidRPr="006114C2">
              <w:rPr>
                <w:rFonts w:ascii="Times New Roman" w:eastAsia="Times New Roman" w:hAnsi="Times New Roman" w:cs="Times New Roman"/>
                <w:bCs/>
                <w:sz w:val="24"/>
                <w:szCs w:val="24"/>
                <w:u w:val="single"/>
                <w:lang w:eastAsia="lv-LV"/>
              </w:rPr>
              <w:lastRenderedPageBreak/>
              <w:t>Papildus finansējums:</w:t>
            </w:r>
          </w:p>
          <w:p w:rsidR="006114C2" w:rsidRPr="006114C2" w:rsidRDefault="006114C2" w:rsidP="006114C2">
            <w:pPr>
              <w:suppressAutoHyphens/>
              <w:autoSpaceDN w:val="0"/>
              <w:spacing w:after="0" w:line="240" w:lineRule="auto"/>
              <w:jc w:val="both"/>
              <w:textAlignment w:val="baseline"/>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 xml:space="preserve">388 </w:t>
            </w:r>
            <w:r w:rsidRPr="006114C2">
              <w:rPr>
                <w:rFonts w:ascii="Times New Roman" w:eastAsia="Times New Roman" w:hAnsi="Times New Roman" w:cs="Times New Roman"/>
                <w:i/>
                <w:sz w:val="24"/>
                <w:szCs w:val="24"/>
                <w:lang w:eastAsia="lv-LV"/>
              </w:rPr>
              <w:t xml:space="preserve">euro </w:t>
            </w:r>
            <w:r w:rsidRPr="006114C2">
              <w:rPr>
                <w:rFonts w:ascii="Times New Roman" w:eastAsia="Times New Roman" w:hAnsi="Times New Roman" w:cs="Times New Roman"/>
                <w:sz w:val="24"/>
                <w:szCs w:val="24"/>
                <w:lang w:eastAsia="lv-LV"/>
              </w:rPr>
              <w:t>par transporta pakalpojumiem.</w:t>
            </w:r>
          </w:p>
        </w:tc>
      </w:tr>
      <w:tr w:rsidR="006114C2" w:rsidRPr="006114C2" w:rsidTr="008B589D">
        <w:trPr>
          <w:trHeight w:val="285"/>
        </w:trPr>
        <w:tc>
          <w:tcPr>
            <w:tcW w:w="1396" w:type="dxa"/>
            <w:shd w:val="clear" w:color="auto" w:fill="auto"/>
            <w:tcMar>
              <w:top w:w="0" w:type="dxa"/>
              <w:left w:w="108" w:type="dxa"/>
              <w:bottom w:w="0" w:type="dxa"/>
              <w:right w:w="108" w:type="dxa"/>
            </w:tcMar>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21.3.9.1.</w:t>
            </w:r>
          </w:p>
        </w:tc>
        <w:tc>
          <w:tcPr>
            <w:tcW w:w="4310" w:type="dxa"/>
            <w:shd w:val="clear" w:color="auto" w:fill="auto"/>
            <w:tcMar>
              <w:top w:w="0" w:type="dxa"/>
              <w:left w:w="108" w:type="dxa"/>
              <w:bottom w:w="0" w:type="dxa"/>
              <w:right w:w="108" w:type="dxa"/>
            </w:tcMar>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Maksa par personu uzturēšanos sociālās aprūpes iestādēs/SD</w:t>
            </w:r>
          </w:p>
        </w:tc>
        <w:tc>
          <w:tcPr>
            <w:tcW w:w="1509" w:type="dxa"/>
            <w:shd w:val="clear" w:color="auto" w:fill="auto"/>
            <w:tcMar>
              <w:top w:w="0" w:type="dxa"/>
              <w:left w:w="108" w:type="dxa"/>
              <w:bottom w:w="0" w:type="dxa"/>
              <w:right w:w="108" w:type="dxa"/>
            </w:tcMar>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12500</w:t>
            </w:r>
          </w:p>
        </w:tc>
        <w:tc>
          <w:tcPr>
            <w:tcW w:w="1260" w:type="dxa"/>
            <w:shd w:val="clear" w:color="auto" w:fill="auto"/>
            <w:tcMar>
              <w:top w:w="0" w:type="dxa"/>
              <w:left w:w="108" w:type="dxa"/>
              <w:bottom w:w="0" w:type="dxa"/>
              <w:right w:w="108" w:type="dxa"/>
            </w:tcMar>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500</w:t>
            </w:r>
          </w:p>
        </w:tc>
        <w:tc>
          <w:tcPr>
            <w:tcW w:w="1414" w:type="dxa"/>
            <w:shd w:val="clear" w:color="auto" w:fill="auto"/>
            <w:tcMar>
              <w:top w:w="0" w:type="dxa"/>
              <w:left w:w="108" w:type="dxa"/>
              <w:bottom w:w="0" w:type="dxa"/>
              <w:right w:w="108" w:type="dxa"/>
            </w:tcMar>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13000</w:t>
            </w:r>
          </w:p>
        </w:tc>
      </w:tr>
      <w:tr w:rsidR="006114C2" w:rsidRPr="006114C2" w:rsidTr="008B589D">
        <w:trPr>
          <w:trHeight w:val="285"/>
        </w:trPr>
        <w:tc>
          <w:tcPr>
            <w:tcW w:w="9889" w:type="dxa"/>
            <w:gridSpan w:val="5"/>
            <w:shd w:val="clear" w:color="auto" w:fill="auto"/>
            <w:tcMar>
              <w:top w:w="0" w:type="dxa"/>
              <w:left w:w="108" w:type="dxa"/>
              <w:bottom w:w="0" w:type="dxa"/>
              <w:right w:w="108" w:type="dxa"/>
            </w:tcMar>
          </w:tcPr>
          <w:p w:rsidR="006114C2" w:rsidRPr="006114C2" w:rsidRDefault="006114C2" w:rsidP="006114C2">
            <w:pPr>
              <w:spacing w:after="0" w:line="240" w:lineRule="auto"/>
              <w:rPr>
                <w:rFonts w:ascii="Times New Roman" w:eastAsia="Times New Roman" w:hAnsi="Times New Roman" w:cs="Times New Roman"/>
                <w:bCs/>
                <w:sz w:val="24"/>
                <w:szCs w:val="24"/>
                <w:u w:val="single"/>
                <w:lang w:eastAsia="lv-LV"/>
              </w:rPr>
            </w:pPr>
            <w:r w:rsidRPr="006114C2">
              <w:rPr>
                <w:rFonts w:ascii="Times New Roman" w:eastAsia="Times New Roman" w:hAnsi="Times New Roman" w:cs="Times New Roman"/>
                <w:bCs/>
                <w:sz w:val="24"/>
                <w:szCs w:val="24"/>
                <w:u w:val="single"/>
                <w:lang w:eastAsia="lv-LV"/>
              </w:rPr>
              <w:t>Papildus finansējums:</w:t>
            </w:r>
          </w:p>
          <w:p w:rsidR="006114C2" w:rsidRPr="006114C2" w:rsidRDefault="006114C2" w:rsidP="006114C2">
            <w:pPr>
              <w:suppressAutoHyphens/>
              <w:autoSpaceDN w:val="0"/>
              <w:spacing w:after="0" w:line="240" w:lineRule="auto"/>
              <w:textAlignment w:val="baseline"/>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 xml:space="preserve">200 </w:t>
            </w:r>
            <w:r w:rsidRPr="006114C2">
              <w:rPr>
                <w:rFonts w:ascii="Times New Roman" w:eastAsia="Times New Roman" w:hAnsi="Times New Roman" w:cs="Times New Roman"/>
                <w:i/>
                <w:sz w:val="24"/>
                <w:szCs w:val="24"/>
                <w:lang w:eastAsia="lv-LV"/>
              </w:rPr>
              <w:t xml:space="preserve">euro </w:t>
            </w:r>
            <w:proofErr w:type="gramStart"/>
            <w:r w:rsidRPr="006114C2">
              <w:rPr>
                <w:rFonts w:ascii="Times New Roman" w:eastAsia="Times New Roman" w:hAnsi="Times New Roman" w:cs="Times New Roman"/>
                <w:sz w:val="24"/>
                <w:szCs w:val="24"/>
                <w:lang w:eastAsia="lv-LV"/>
              </w:rPr>
              <w:t>par uzturēšanos Slampes un Džūkstes</w:t>
            </w:r>
            <w:proofErr w:type="gramEnd"/>
            <w:r w:rsidRPr="006114C2">
              <w:rPr>
                <w:rFonts w:ascii="Times New Roman" w:eastAsia="Times New Roman" w:hAnsi="Times New Roman" w:cs="Times New Roman"/>
                <w:sz w:val="24"/>
                <w:szCs w:val="24"/>
                <w:lang w:eastAsia="lv-LV"/>
              </w:rPr>
              <w:t xml:space="preserve"> k.c.’’Rīti’’ patversmē;</w:t>
            </w:r>
          </w:p>
          <w:p w:rsidR="006114C2" w:rsidRPr="006114C2" w:rsidRDefault="006114C2" w:rsidP="006114C2">
            <w:pPr>
              <w:suppressAutoHyphens/>
              <w:autoSpaceDN w:val="0"/>
              <w:spacing w:after="0" w:line="240" w:lineRule="auto"/>
              <w:textAlignment w:val="baseline"/>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 xml:space="preserve">300 </w:t>
            </w:r>
            <w:r w:rsidRPr="006114C2">
              <w:rPr>
                <w:rFonts w:ascii="Times New Roman" w:eastAsia="Times New Roman" w:hAnsi="Times New Roman" w:cs="Times New Roman"/>
                <w:i/>
                <w:sz w:val="24"/>
                <w:szCs w:val="24"/>
                <w:lang w:eastAsia="lv-LV"/>
              </w:rPr>
              <w:t xml:space="preserve">euro </w:t>
            </w:r>
            <w:r w:rsidRPr="006114C2">
              <w:rPr>
                <w:rFonts w:ascii="Times New Roman" w:eastAsia="Times New Roman" w:hAnsi="Times New Roman" w:cs="Times New Roman"/>
                <w:sz w:val="24"/>
                <w:szCs w:val="24"/>
                <w:lang w:eastAsia="lv-LV"/>
              </w:rPr>
              <w:t>par uzturēšanos ‘’Mežrozītēs’’ SPC – sociālie dzīvokļi.</w:t>
            </w:r>
          </w:p>
        </w:tc>
      </w:tr>
      <w:tr w:rsidR="006114C2" w:rsidRPr="006114C2" w:rsidTr="008B589D">
        <w:trPr>
          <w:trHeight w:val="285"/>
        </w:trPr>
        <w:tc>
          <w:tcPr>
            <w:tcW w:w="1396" w:type="dxa"/>
            <w:shd w:val="clear" w:color="auto" w:fill="auto"/>
            <w:tcMar>
              <w:top w:w="0" w:type="dxa"/>
              <w:left w:w="108" w:type="dxa"/>
              <w:bottom w:w="0" w:type="dxa"/>
              <w:right w:w="108" w:type="dxa"/>
            </w:tcMar>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21.3.9.9.</w:t>
            </w:r>
          </w:p>
        </w:tc>
        <w:tc>
          <w:tcPr>
            <w:tcW w:w="4310" w:type="dxa"/>
            <w:shd w:val="clear" w:color="auto" w:fill="auto"/>
            <w:tcMar>
              <w:top w:w="0" w:type="dxa"/>
              <w:left w:w="108" w:type="dxa"/>
              <w:bottom w:w="0" w:type="dxa"/>
              <w:right w:w="108" w:type="dxa"/>
            </w:tcMar>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Citi ieņēmumi par maksas pakalpojumiem/SD/IBNP</w:t>
            </w:r>
          </w:p>
        </w:tc>
        <w:tc>
          <w:tcPr>
            <w:tcW w:w="1509" w:type="dxa"/>
            <w:shd w:val="clear" w:color="auto" w:fill="auto"/>
            <w:tcMar>
              <w:top w:w="0" w:type="dxa"/>
              <w:left w:w="108" w:type="dxa"/>
              <w:bottom w:w="0" w:type="dxa"/>
              <w:right w:w="108" w:type="dxa"/>
            </w:tcMar>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6040</w:t>
            </w:r>
          </w:p>
        </w:tc>
        <w:tc>
          <w:tcPr>
            <w:tcW w:w="1260" w:type="dxa"/>
            <w:shd w:val="clear" w:color="auto" w:fill="auto"/>
            <w:tcMar>
              <w:top w:w="0" w:type="dxa"/>
              <w:left w:w="108" w:type="dxa"/>
              <w:bottom w:w="0" w:type="dxa"/>
              <w:right w:w="108" w:type="dxa"/>
            </w:tcMar>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690</w:t>
            </w:r>
          </w:p>
        </w:tc>
        <w:tc>
          <w:tcPr>
            <w:tcW w:w="1414" w:type="dxa"/>
            <w:shd w:val="clear" w:color="auto" w:fill="auto"/>
            <w:tcMar>
              <w:top w:w="0" w:type="dxa"/>
              <w:left w:w="108" w:type="dxa"/>
              <w:bottom w:w="0" w:type="dxa"/>
              <w:right w:w="108" w:type="dxa"/>
            </w:tcMar>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6730</w:t>
            </w:r>
          </w:p>
        </w:tc>
      </w:tr>
      <w:tr w:rsidR="006114C2" w:rsidRPr="006114C2" w:rsidTr="008B589D">
        <w:trPr>
          <w:trHeight w:val="285"/>
        </w:trPr>
        <w:tc>
          <w:tcPr>
            <w:tcW w:w="9889" w:type="dxa"/>
            <w:gridSpan w:val="5"/>
            <w:shd w:val="clear" w:color="auto" w:fill="auto"/>
            <w:tcMar>
              <w:top w:w="0" w:type="dxa"/>
              <w:left w:w="108" w:type="dxa"/>
              <w:bottom w:w="0" w:type="dxa"/>
              <w:right w:w="108" w:type="dxa"/>
            </w:tcMar>
          </w:tcPr>
          <w:p w:rsidR="006114C2" w:rsidRPr="006114C2" w:rsidRDefault="006114C2" w:rsidP="006114C2">
            <w:pPr>
              <w:spacing w:after="0" w:line="240" w:lineRule="auto"/>
              <w:rPr>
                <w:rFonts w:ascii="Times New Roman" w:eastAsia="Times New Roman" w:hAnsi="Times New Roman" w:cs="Times New Roman"/>
                <w:bCs/>
                <w:sz w:val="24"/>
                <w:szCs w:val="24"/>
                <w:u w:val="single"/>
                <w:lang w:eastAsia="lv-LV"/>
              </w:rPr>
            </w:pPr>
            <w:r w:rsidRPr="006114C2">
              <w:rPr>
                <w:rFonts w:ascii="Times New Roman" w:eastAsia="Times New Roman" w:hAnsi="Times New Roman" w:cs="Times New Roman"/>
                <w:bCs/>
                <w:sz w:val="24"/>
                <w:szCs w:val="24"/>
                <w:u w:val="single"/>
                <w:lang w:eastAsia="lv-LV"/>
              </w:rPr>
              <w:t>Papildus finansējums:</w:t>
            </w:r>
          </w:p>
          <w:p w:rsidR="006114C2" w:rsidRPr="006114C2" w:rsidRDefault="006114C2" w:rsidP="006114C2">
            <w:pPr>
              <w:suppressAutoHyphens/>
              <w:autoSpaceDN w:val="0"/>
              <w:spacing w:after="0" w:line="240" w:lineRule="auto"/>
              <w:textAlignment w:val="baseline"/>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 xml:space="preserve">500 </w:t>
            </w:r>
            <w:r w:rsidRPr="006114C2">
              <w:rPr>
                <w:rFonts w:ascii="Times New Roman" w:eastAsia="Times New Roman" w:hAnsi="Times New Roman" w:cs="Times New Roman"/>
                <w:i/>
                <w:sz w:val="24"/>
                <w:szCs w:val="24"/>
                <w:lang w:eastAsia="lv-LV"/>
              </w:rPr>
              <w:t>euro</w:t>
            </w:r>
            <w:proofErr w:type="gramStart"/>
            <w:r w:rsidRPr="006114C2">
              <w:rPr>
                <w:rFonts w:ascii="Times New Roman" w:eastAsia="Times New Roman" w:hAnsi="Times New Roman" w:cs="Times New Roman"/>
                <w:i/>
                <w:sz w:val="24"/>
                <w:szCs w:val="24"/>
                <w:lang w:eastAsia="lv-LV"/>
              </w:rPr>
              <w:t xml:space="preserve"> </w:t>
            </w:r>
            <w:r w:rsidRPr="006114C2">
              <w:rPr>
                <w:rFonts w:ascii="Times New Roman" w:eastAsia="Times New Roman" w:hAnsi="Times New Roman" w:cs="Times New Roman"/>
                <w:sz w:val="24"/>
                <w:szCs w:val="24"/>
                <w:lang w:eastAsia="lv-LV"/>
              </w:rPr>
              <w:t xml:space="preserve"> </w:t>
            </w:r>
            <w:proofErr w:type="gramEnd"/>
            <w:r w:rsidRPr="006114C2">
              <w:rPr>
                <w:rFonts w:ascii="Times New Roman" w:eastAsia="Times New Roman" w:hAnsi="Times New Roman" w:cs="Times New Roman"/>
                <w:sz w:val="24"/>
                <w:szCs w:val="24"/>
                <w:lang w:eastAsia="lv-LV"/>
              </w:rPr>
              <w:t xml:space="preserve">par Slampes un Džūkstes k.c.’’Rīti’’ – dienas centrā  ēdināšanas pakalpojumiem; </w:t>
            </w:r>
          </w:p>
          <w:p w:rsidR="006114C2" w:rsidRPr="006114C2" w:rsidRDefault="006114C2" w:rsidP="006114C2">
            <w:pPr>
              <w:suppressAutoHyphens/>
              <w:autoSpaceDN w:val="0"/>
              <w:spacing w:after="0" w:line="240" w:lineRule="auto"/>
              <w:textAlignment w:val="baseline"/>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 xml:space="preserve">180 </w:t>
            </w:r>
            <w:r w:rsidRPr="006114C2">
              <w:rPr>
                <w:rFonts w:ascii="Times New Roman" w:eastAsia="Times New Roman" w:hAnsi="Times New Roman" w:cs="Times New Roman"/>
                <w:i/>
                <w:sz w:val="24"/>
                <w:szCs w:val="24"/>
                <w:lang w:eastAsia="lv-LV"/>
              </w:rPr>
              <w:t>euro</w:t>
            </w:r>
            <w:proofErr w:type="gramStart"/>
            <w:r w:rsidRPr="006114C2">
              <w:rPr>
                <w:rFonts w:ascii="Times New Roman" w:eastAsia="Times New Roman" w:hAnsi="Times New Roman" w:cs="Times New Roman"/>
                <w:i/>
                <w:sz w:val="24"/>
                <w:szCs w:val="24"/>
                <w:lang w:eastAsia="lv-LV"/>
              </w:rPr>
              <w:t xml:space="preserve"> </w:t>
            </w:r>
            <w:r w:rsidRPr="006114C2">
              <w:rPr>
                <w:rFonts w:ascii="Times New Roman" w:eastAsia="Times New Roman" w:hAnsi="Times New Roman" w:cs="Times New Roman"/>
                <w:sz w:val="24"/>
                <w:szCs w:val="24"/>
                <w:lang w:eastAsia="lv-LV"/>
              </w:rPr>
              <w:t xml:space="preserve"> </w:t>
            </w:r>
            <w:proofErr w:type="gramEnd"/>
            <w:r w:rsidRPr="006114C2">
              <w:rPr>
                <w:rFonts w:ascii="Times New Roman" w:eastAsia="Times New Roman" w:hAnsi="Times New Roman" w:cs="Times New Roman"/>
                <w:sz w:val="24"/>
                <w:szCs w:val="24"/>
                <w:lang w:eastAsia="lv-LV"/>
              </w:rPr>
              <w:t>par Slampes un Džūkstes k.c.’’Rīti’’ – patversmē ēdināšanas pakalpojumiem;</w:t>
            </w:r>
          </w:p>
          <w:p w:rsidR="006114C2" w:rsidRPr="006114C2" w:rsidRDefault="006114C2" w:rsidP="006114C2">
            <w:pPr>
              <w:suppressAutoHyphens/>
              <w:autoSpaceDN w:val="0"/>
              <w:spacing w:after="0" w:line="240" w:lineRule="auto"/>
              <w:textAlignment w:val="baseline"/>
              <w:rPr>
                <w:rFonts w:ascii="Times New Roman" w:eastAsia="Calibri" w:hAnsi="Times New Roman" w:cs="Times New Roman"/>
                <w:sz w:val="24"/>
                <w:szCs w:val="24"/>
                <w:lang w:val="x-none" w:eastAsia="x-none"/>
              </w:rPr>
            </w:pPr>
            <w:r w:rsidRPr="006114C2">
              <w:rPr>
                <w:rFonts w:ascii="Times New Roman" w:eastAsia="Calibri" w:hAnsi="Times New Roman" w:cs="Times New Roman"/>
                <w:sz w:val="24"/>
                <w:szCs w:val="24"/>
                <w:lang w:val="x-none" w:eastAsia="x-none"/>
              </w:rPr>
              <w:t>10</w:t>
            </w:r>
            <w:r w:rsidRPr="006114C2">
              <w:rPr>
                <w:rFonts w:ascii="Times New Roman" w:eastAsia="Calibri" w:hAnsi="Times New Roman" w:cs="Times New Roman"/>
                <w:sz w:val="24"/>
                <w:szCs w:val="24"/>
                <w:lang w:eastAsia="x-none"/>
              </w:rPr>
              <w:t xml:space="preserve"> </w:t>
            </w:r>
            <w:r w:rsidRPr="006114C2">
              <w:rPr>
                <w:rFonts w:ascii="Times New Roman" w:eastAsia="Calibri" w:hAnsi="Times New Roman" w:cs="Times New Roman"/>
                <w:i/>
                <w:sz w:val="24"/>
                <w:szCs w:val="24"/>
                <w:lang w:eastAsia="x-none"/>
              </w:rPr>
              <w:t xml:space="preserve">euro </w:t>
            </w:r>
            <w:r w:rsidRPr="006114C2">
              <w:rPr>
                <w:rFonts w:ascii="Times New Roman" w:eastAsia="Calibri" w:hAnsi="Times New Roman" w:cs="Times New Roman"/>
                <w:sz w:val="24"/>
                <w:szCs w:val="24"/>
                <w:lang w:val="x-none" w:eastAsia="x-none"/>
              </w:rPr>
              <w:t xml:space="preserve"> Atbalsts sociāli atstumtām personām</w:t>
            </w:r>
            <w:r w:rsidRPr="006114C2">
              <w:rPr>
                <w:rFonts w:ascii="Times New Roman" w:eastAsia="Calibri" w:hAnsi="Times New Roman" w:cs="Times New Roman"/>
                <w:sz w:val="24"/>
                <w:szCs w:val="24"/>
                <w:lang w:eastAsia="x-none"/>
              </w:rPr>
              <w:t xml:space="preserve">. </w:t>
            </w:r>
          </w:p>
        </w:tc>
      </w:tr>
      <w:tr w:rsidR="006114C2" w:rsidRPr="006114C2" w:rsidTr="008B589D">
        <w:trPr>
          <w:trHeight w:val="285"/>
        </w:trPr>
        <w:tc>
          <w:tcPr>
            <w:tcW w:w="1396" w:type="dxa"/>
            <w:shd w:val="clear" w:color="auto" w:fill="auto"/>
            <w:tcMar>
              <w:top w:w="0" w:type="dxa"/>
              <w:left w:w="108" w:type="dxa"/>
              <w:bottom w:w="0" w:type="dxa"/>
              <w:right w:w="108" w:type="dxa"/>
            </w:tcMar>
          </w:tcPr>
          <w:p w:rsidR="006114C2" w:rsidRPr="006114C2" w:rsidRDefault="006114C2" w:rsidP="006114C2">
            <w:pPr>
              <w:spacing w:after="0" w:line="240" w:lineRule="auto"/>
              <w:jc w:val="right"/>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21.4.9.9.</w:t>
            </w:r>
          </w:p>
        </w:tc>
        <w:tc>
          <w:tcPr>
            <w:tcW w:w="4310" w:type="dxa"/>
            <w:shd w:val="clear" w:color="auto" w:fill="auto"/>
            <w:tcMar>
              <w:top w:w="0" w:type="dxa"/>
              <w:left w:w="108" w:type="dxa"/>
              <w:bottom w:w="0" w:type="dxa"/>
              <w:right w:w="108" w:type="dxa"/>
            </w:tcMar>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bCs/>
                <w:sz w:val="24"/>
                <w:szCs w:val="24"/>
                <w:lang w:eastAsia="lv-LV"/>
              </w:rPr>
              <w:t>Pārējie iepriekš neklasificētie pašu ieņēmumi</w:t>
            </w:r>
            <w:r w:rsidRPr="006114C2">
              <w:rPr>
                <w:rFonts w:ascii="Times New Roman" w:eastAsia="Times New Roman" w:hAnsi="Times New Roman" w:cs="Times New Roman"/>
                <w:sz w:val="24"/>
                <w:szCs w:val="24"/>
                <w:lang w:eastAsia="lv-LV"/>
              </w:rPr>
              <w:t>/SD</w:t>
            </w:r>
          </w:p>
        </w:tc>
        <w:tc>
          <w:tcPr>
            <w:tcW w:w="1509" w:type="dxa"/>
            <w:shd w:val="clear" w:color="auto" w:fill="auto"/>
            <w:tcMar>
              <w:top w:w="0" w:type="dxa"/>
              <w:left w:w="108" w:type="dxa"/>
              <w:bottom w:w="0" w:type="dxa"/>
              <w:right w:w="108" w:type="dxa"/>
            </w:tcMar>
          </w:tcPr>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6195</w:t>
            </w:r>
          </w:p>
        </w:tc>
        <w:tc>
          <w:tcPr>
            <w:tcW w:w="1260" w:type="dxa"/>
            <w:shd w:val="clear" w:color="auto" w:fill="auto"/>
            <w:tcMar>
              <w:top w:w="0" w:type="dxa"/>
              <w:left w:w="108" w:type="dxa"/>
              <w:bottom w:w="0" w:type="dxa"/>
              <w:right w:w="108" w:type="dxa"/>
            </w:tcMar>
          </w:tcPr>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300</w:t>
            </w:r>
          </w:p>
        </w:tc>
        <w:tc>
          <w:tcPr>
            <w:tcW w:w="1414" w:type="dxa"/>
            <w:shd w:val="clear" w:color="auto" w:fill="auto"/>
            <w:tcMar>
              <w:top w:w="0" w:type="dxa"/>
              <w:left w:w="108" w:type="dxa"/>
              <w:bottom w:w="0" w:type="dxa"/>
              <w:right w:w="108" w:type="dxa"/>
            </w:tcMar>
          </w:tcPr>
          <w:p w:rsidR="006114C2" w:rsidRPr="006114C2" w:rsidRDefault="006114C2" w:rsidP="006114C2">
            <w:pPr>
              <w:spacing w:after="0" w:line="240" w:lineRule="auto"/>
              <w:jc w:val="center"/>
              <w:rPr>
                <w:rFonts w:ascii="Times New Roman" w:eastAsia="Times New Roman" w:hAnsi="Times New Roman" w:cs="Times New Roman"/>
                <w:bCs/>
                <w:sz w:val="24"/>
                <w:szCs w:val="24"/>
                <w:lang w:eastAsia="lv-LV"/>
              </w:rPr>
            </w:pPr>
            <w:r w:rsidRPr="006114C2">
              <w:rPr>
                <w:rFonts w:ascii="Times New Roman" w:eastAsia="Times New Roman" w:hAnsi="Times New Roman" w:cs="Times New Roman"/>
                <w:bCs/>
                <w:sz w:val="24"/>
                <w:szCs w:val="24"/>
                <w:lang w:eastAsia="lv-LV"/>
              </w:rPr>
              <w:t>6495</w:t>
            </w:r>
          </w:p>
        </w:tc>
      </w:tr>
      <w:tr w:rsidR="006114C2" w:rsidRPr="006114C2" w:rsidTr="008B589D">
        <w:trPr>
          <w:trHeight w:val="285"/>
        </w:trPr>
        <w:tc>
          <w:tcPr>
            <w:tcW w:w="9889" w:type="dxa"/>
            <w:gridSpan w:val="5"/>
            <w:shd w:val="clear" w:color="auto" w:fill="auto"/>
            <w:tcMar>
              <w:top w:w="0" w:type="dxa"/>
              <w:left w:w="108" w:type="dxa"/>
              <w:bottom w:w="0" w:type="dxa"/>
              <w:right w:w="108" w:type="dxa"/>
            </w:tcMar>
          </w:tcPr>
          <w:p w:rsidR="006114C2" w:rsidRPr="006114C2" w:rsidRDefault="006114C2" w:rsidP="006114C2">
            <w:pPr>
              <w:spacing w:after="0" w:line="240" w:lineRule="auto"/>
              <w:rPr>
                <w:rFonts w:ascii="Times New Roman" w:eastAsia="Times New Roman" w:hAnsi="Times New Roman" w:cs="Times New Roman"/>
                <w:bCs/>
                <w:sz w:val="24"/>
                <w:szCs w:val="24"/>
                <w:u w:val="single"/>
                <w:lang w:eastAsia="lv-LV"/>
              </w:rPr>
            </w:pPr>
            <w:r w:rsidRPr="006114C2">
              <w:rPr>
                <w:rFonts w:ascii="Times New Roman" w:eastAsia="Times New Roman" w:hAnsi="Times New Roman" w:cs="Times New Roman"/>
                <w:bCs/>
                <w:sz w:val="24"/>
                <w:szCs w:val="24"/>
                <w:u w:val="single"/>
                <w:lang w:eastAsia="lv-LV"/>
              </w:rPr>
              <w:t>Papildus finansējums:</w:t>
            </w:r>
          </w:p>
          <w:p w:rsidR="006114C2" w:rsidRPr="006114C2" w:rsidRDefault="006114C2" w:rsidP="006114C2">
            <w:pPr>
              <w:suppressAutoHyphens/>
              <w:autoSpaceDN w:val="0"/>
              <w:spacing w:after="0" w:line="240" w:lineRule="auto"/>
              <w:textAlignment w:val="baseline"/>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 xml:space="preserve">300 </w:t>
            </w:r>
            <w:r w:rsidRPr="006114C2">
              <w:rPr>
                <w:rFonts w:ascii="Times New Roman" w:eastAsia="Times New Roman" w:hAnsi="Times New Roman" w:cs="Times New Roman"/>
                <w:i/>
                <w:sz w:val="24"/>
                <w:szCs w:val="24"/>
                <w:lang w:eastAsia="lv-LV"/>
              </w:rPr>
              <w:t>euro</w:t>
            </w:r>
            <w:proofErr w:type="gramStart"/>
            <w:r w:rsidRPr="006114C2">
              <w:rPr>
                <w:rFonts w:ascii="Times New Roman" w:eastAsia="Times New Roman" w:hAnsi="Times New Roman" w:cs="Times New Roman"/>
                <w:i/>
                <w:sz w:val="24"/>
                <w:szCs w:val="24"/>
                <w:lang w:eastAsia="lv-LV"/>
              </w:rPr>
              <w:t xml:space="preserve"> </w:t>
            </w:r>
            <w:r w:rsidRPr="006114C2">
              <w:rPr>
                <w:rFonts w:ascii="Times New Roman" w:eastAsia="Times New Roman" w:hAnsi="Times New Roman" w:cs="Times New Roman"/>
                <w:sz w:val="24"/>
                <w:szCs w:val="24"/>
                <w:lang w:eastAsia="lv-LV"/>
              </w:rPr>
              <w:t xml:space="preserve"> </w:t>
            </w:r>
            <w:proofErr w:type="gramEnd"/>
            <w:r w:rsidRPr="006114C2">
              <w:rPr>
                <w:rFonts w:ascii="Times New Roman" w:eastAsia="Times New Roman" w:hAnsi="Times New Roman" w:cs="Times New Roman"/>
                <w:sz w:val="24"/>
                <w:szCs w:val="24"/>
                <w:lang w:eastAsia="lv-LV"/>
              </w:rPr>
              <w:t xml:space="preserve">Aprūpe mājās pakalpojumi. </w:t>
            </w:r>
          </w:p>
        </w:tc>
      </w:tr>
      <w:tr w:rsidR="006114C2" w:rsidRPr="006114C2" w:rsidTr="008B589D">
        <w:trPr>
          <w:trHeight w:val="285"/>
        </w:trPr>
        <w:tc>
          <w:tcPr>
            <w:tcW w:w="1396" w:type="dxa"/>
            <w:shd w:val="clear" w:color="auto" w:fill="auto"/>
            <w:tcMar>
              <w:top w:w="0" w:type="dxa"/>
              <w:left w:w="108" w:type="dxa"/>
              <w:bottom w:w="0" w:type="dxa"/>
              <w:right w:w="108" w:type="dxa"/>
            </w:tcMar>
          </w:tcPr>
          <w:p w:rsidR="006114C2" w:rsidRPr="006114C2" w:rsidRDefault="006114C2" w:rsidP="006114C2">
            <w:pPr>
              <w:spacing w:after="0" w:line="240" w:lineRule="auto"/>
              <w:jc w:val="right"/>
              <w:rPr>
                <w:rFonts w:ascii="Times New Roman" w:eastAsia="Times New Roman" w:hAnsi="Times New Roman" w:cs="Times New Roman"/>
                <w:b/>
                <w:sz w:val="24"/>
                <w:szCs w:val="24"/>
                <w:lang w:eastAsia="lv-LV"/>
              </w:rPr>
            </w:pPr>
          </w:p>
        </w:tc>
        <w:tc>
          <w:tcPr>
            <w:tcW w:w="4310" w:type="dxa"/>
            <w:shd w:val="clear" w:color="auto" w:fill="auto"/>
            <w:tcMar>
              <w:top w:w="0" w:type="dxa"/>
              <w:left w:w="108" w:type="dxa"/>
              <w:bottom w:w="0" w:type="dxa"/>
              <w:right w:w="108" w:type="dxa"/>
            </w:tcMar>
            <w:vAlign w:val="bottom"/>
          </w:tcPr>
          <w:p w:rsidR="006114C2" w:rsidRPr="006114C2" w:rsidRDefault="006114C2" w:rsidP="006114C2">
            <w:pPr>
              <w:spacing w:after="0" w:line="240" w:lineRule="auto"/>
              <w:rPr>
                <w:rFonts w:ascii="Times New Roman" w:eastAsia="Times New Roman" w:hAnsi="Times New Roman" w:cs="Times New Roman"/>
                <w:b/>
                <w:bCs/>
                <w:sz w:val="24"/>
                <w:szCs w:val="24"/>
                <w:lang w:eastAsia="lv-LV"/>
              </w:rPr>
            </w:pPr>
            <w:r w:rsidRPr="006114C2">
              <w:rPr>
                <w:rFonts w:ascii="Times New Roman" w:eastAsia="Times New Roman" w:hAnsi="Times New Roman" w:cs="Times New Roman"/>
                <w:b/>
                <w:bCs/>
                <w:sz w:val="24"/>
                <w:szCs w:val="24"/>
                <w:lang w:eastAsia="lv-LV"/>
              </w:rPr>
              <w:t>Kopā plāna grozījumi</w:t>
            </w:r>
          </w:p>
        </w:tc>
        <w:tc>
          <w:tcPr>
            <w:tcW w:w="1509" w:type="dxa"/>
            <w:shd w:val="clear" w:color="auto" w:fill="auto"/>
            <w:tcMar>
              <w:top w:w="0" w:type="dxa"/>
              <w:left w:w="108" w:type="dxa"/>
              <w:bottom w:w="0" w:type="dxa"/>
              <w:right w:w="108" w:type="dxa"/>
            </w:tcMar>
          </w:tcPr>
          <w:p w:rsidR="006114C2" w:rsidRPr="006114C2" w:rsidRDefault="006114C2" w:rsidP="006114C2">
            <w:pPr>
              <w:spacing w:after="0" w:line="240" w:lineRule="auto"/>
              <w:jc w:val="center"/>
              <w:rPr>
                <w:rFonts w:ascii="Times New Roman" w:eastAsia="Times New Roman" w:hAnsi="Times New Roman" w:cs="Times New Roman"/>
                <w:b/>
                <w:sz w:val="24"/>
                <w:szCs w:val="24"/>
                <w:lang w:eastAsia="lv-LV"/>
              </w:rPr>
            </w:pPr>
            <w:r w:rsidRPr="006114C2">
              <w:rPr>
                <w:rFonts w:ascii="Times New Roman" w:eastAsia="Times New Roman" w:hAnsi="Times New Roman" w:cs="Times New Roman"/>
                <w:b/>
                <w:sz w:val="24"/>
                <w:szCs w:val="24"/>
                <w:lang w:eastAsia="lv-LV"/>
              </w:rPr>
              <w:t>27182</w:t>
            </w:r>
          </w:p>
        </w:tc>
        <w:tc>
          <w:tcPr>
            <w:tcW w:w="1260" w:type="dxa"/>
            <w:shd w:val="clear" w:color="auto" w:fill="auto"/>
            <w:tcMar>
              <w:top w:w="0" w:type="dxa"/>
              <w:left w:w="108" w:type="dxa"/>
              <w:bottom w:w="0" w:type="dxa"/>
              <w:right w:w="108" w:type="dxa"/>
            </w:tcMar>
          </w:tcPr>
          <w:p w:rsidR="006114C2" w:rsidRPr="006114C2" w:rsidRDefault="006114C2" w:rsidP="006114C2">
            <w:pPr>
              <w:spacing w:after="0" w:line="240" w:lineRule="auto"/>
              <w:jc w:val="center"/>
              <w:rPr>
                <w:rFonts w:ascii="Times New Roman" w:eastAsia="Times New Roman" w:hAnsi="Times New Roman" w:cs="Times New Roman"/>
                <w:b/>
                <w:bCs/>
                <w:sz w:val="24"/>
                <w:szCs w:val="24"/>
                <w:lang w:eastAsia="lv-LV"/>
              </w:rPr>
            </w:pPr>
            <w:r w:rsidRPr="006114C2">
              <w:rPr>
                <w:rFonts w:ascii="Times New Roman" w:eastAsia="Times New Roman" w:hAnsi="Times New Roman" w:cs="Times New Roman"/>
                <w:b/>
                <w:bCs/>
                <w:sz w:val="24"/>
                <w:szCs w:val="24"/>
                <w:lang w:eastAsia="lv-LV"/>
              </w:rPr>
              <w:t>1882</w:t>
            </w:r>
          </w:p>
        </w:tc>
        <w:tc>
          <w:tcPr>
            <w:tcW w:w="1414" w:type="dxa"/>
            <w:shd w:val="clear" w:color="auto" w:fill="auto"/>
            <w:tcMar>
              <w:top w:w="0" w:type="dxa"/>
              <w:left w:w="108" w:type="dxa"/>
              <w:bottom w:w="0" w:type="dxa"/>
              <w:right w:w="108" w:type="dxa"/>
            </w:tcMar>
          </w:tcPr>
          <w:p w:rsidR="006114C2" w:rsidRPr="006114C2" w:rsidRDefault="006114C2" w:rsidP="006114C2">
            <w:pPr>
              <w:spacing w:after="0" w:line="240" w:lineRule="auto"/>
              <w:jc w:val="center"/>
              <w:rPr>
                <w:rFonts w:ascii="Times New Roman" w:eastAsia="Times New Roman" w:hAnsi="Times New Roman" w:cs="Times New Roman"/>
                <w:b/>
                <w:bCs/>
                <w:sz w:val="24"/>
                <w:szCs w:val="24"/>
                <w:lang w:eastAsia="lv-LV"/>
              </w:rPr>
            </w:pPr>
            <w:r w:rsidRPr="006114C2">
              <w:rPr>
                <w:rFonts w:ascii="Times New Roman" w:eastAsia="Times New Roman" w:hAnsi="Times New Roman" w:cs="Times New Roman"/>
                <w:b/>
                <w:bCs/>
                <w:sz w:val="24"/>
                <w:szCs w:val="24"/>
                <w:lang w:eastAsia="lv-LV"/>
              </w:rPr>
              <w:t>29064</w:t>
            </w:r>
          </w:p>
        </w:tc>
      </w:tr>
    </w:tbl>
    <w:p w:rsidR="006114C2" w:rsidRPr="006114C2" w:rsidRDefault="006114C2" w:rsidP="006114C2">
      <w:pPr>
        <w:spacing w:after="0" w:line="240" w:lineRule="auto"/>
        <w:ind w:firstLine="807"/>
        <w:jc w:val="both"/>
        <w:rPr>
          <w:rFonts w:ascii="Times New Roman" w:eastAsia="Times New Roman" w:hAnsi="Times New Roman" w:cs="Times New Roman"/>
          <w:sz w:val="24"/>
          <w:szCs w:val="24"/>
          <w:lang w:eastAsia="lv-LV"/>
        </w:rPr>
      </w:pPr>
    </w:p>
    <w:p w:rsidR="006114C2" w:rsidRPr="006114C2" w:rsidRDefault="006114C2" w:rsidP="006114C2">
      <w:pPr>
        <w:spacing w:after="0" w:line="240" w:lineRule="auto"/>
        <w:ind w:firstLine="807"/>
        <w:jc w:val="both"/>
        <w:rPr>
          <w:rFonts w:ascii="Times New Roman" w:eastAsia="Times New Roman" w:hAnsi="Times New Roman" w:cs="Times New Roman"/>
          <w:sz w:val="24"/>
          <w:szCs w:val="24"/>
          <w:lang w:eastAsia="lv-LV"/>
        </w:rPr>
      </w:pPr>
      <w:r w:rsidRPr="006114C2">
        <w:rPr>
          <w:rFonts w:ascii="Times New Roman" w:eastAsiaTheme="majorEastAsia" w:hAnsi="Times New Roman" w:cstheme="majorBidi"/>
          <w:iCs/>
          <w:color w:val="404040" w:themeColor="text1" w:themeTint="BF"/>
          <w:sz w:val="24"/>
          <w:szCs w:val="24"/>
          <w:lang w:eastAsia="lv-LV"/>
        </w:rPr>
        <w:t>34</w:t>
      </w:r>
      <w:r w:rsidRPr="006114C2">
        <w:rPr>
          <w:rFonts w:ascii="Times New Roman" w:eastAsiaTheme="majorEastAsia" w:hAnsi="Times New Roman" w:cstheme="majorBidi"/>
          <w:i/>
          <w:iCs/>
          <w:color w:val="404040" w:themeColor="text1" w:themeTint="BF"/>
          <w:sz w:val="24"/>
          <w:szCs w:val="24"/>
          <w:lang w:eastAsia="lv-LV"/>
        </w:rPr>
        <w:t xml:space="preserve">. </w:t>
      </w:r>
      <w:r w:rsidRPr="006114C2">
        <w:rPr>
          <w:rFonts w:ascii="Times New Roman" w:eastAsia="Times New Roman" w:hAnsi="Times New Roman" w:cs="Times New Roman"/>
          <w:sz w:val="24"/>
          <w:szCs w:val="24"/>
          <w:lang w:eastAsia="lv-LV"/>
        </w:rPr>
        <w:t xml:space="preserve">Izdarīt </w:t>
      </w:r>
      <w:r w:rsidRPr="006114C2">
        <w:rPr>
          <w:rFonts w:ascii="Times New Roman" w:eastAsia="Times New Roman" w:hAnsi="Times New Roman" w:cs="Times New Roman"/>
          <w:b/>
          <w:bCs/>
          <w:sz w:val="24"/>
          <w:szCs w:val="24"/>
          <w:lang w:eastAsia="lv-LV"/>
        </w:rPr>
        <w:t xml:space="preserve">Tukuma novada p/a „Tukuma novada </w:t>
      </w:r>
      <w:r w:rsidR="000B50AA">
        <w:rPr>
          <w:rFonts w:ascii="Times New Roman" w:eastAsia="Times New Roman" w:hAnsi="Times New Roman" w:cs="Times New Roman"/>
          <w:b/>
          <w:bCs/>
          <w:sz w:val="24"/>
          <w:szCs w:val="24"/>
          <w:lang w:eastAsia="lv-LV"/>
        </w:rPr>
        <w:t>s</w:t>
      </w:r>
      <w:bookmarkStart w:id="3" w:name="_GoBack"/>
      <w:bookmarkEnd w:id="3"/>
      <w:r w:rsidRPr="006114C2">
        <w:rPr>
          <w:rFonts w:ascii="Times New Roman" w:eastAsia="Times New Roman" w:hAnsi="Times New Roman" w:cs="Times New Roman"/>
          <w:b/>
          <w:bCs/>
          <w:sz w:val="24"/>
          <w:szCs w:val="24"/>
          <w:lang w:eastAsia="lv-LV"/>
        </w:rPr>
        <w:t>ociālais dienests”</w:t>
      </w:r>
      <w:r w:rsidRPr="006114C2">
        <w:rPr>
          <w:rFonts w:ascii="Times New Roman" w:eastAsia="Times New Roman" w:hAnsi="Times New Roman" w:cs="Times New Roman"/>
          <w:sz w:val="24"/>
          <w:szCs w:val="24"/>
          <w:lang w:eastAsia="lv-LV"/>
        </w:rPr>
        <w:t xml:space="preserve"> 2015.gada pamatbudžeta </w:t>
      </w:r>
      <w:r w:rsidRPr="006114C2">
        <w:rPr>
          <w:rFonts w:ascii="Times New Roman" w:eastAsia="Times New Roman" w:hAnsi="Times New Roman" w:cs="Times New Roman"/>
          <w:b/>
          <w:bCs/>
          <w:iCs/>
          <w:sz w:val="24"/>
          <w:szCs w:val="24"/>
          <w:lang w:eastAsia="lv-LV"/>
        </w:rPr>
        <w:t xml:space="preserve">maksas pakalpojumu </w:t>
      </w:r>
      <w:r w:rsidRPr="006114C2">
        <w:rPr>
          <w:rFonts w:ascii="Times New Roman" w:eastAsia="Times New Roman" w:hAnsi="Times New Roman" w:cs="Times New Roman"/>
          <w:bCs/>
          <w:iCs/>
          <w:sz w:val="24"/>
          <w:szCs w:val="24"/>
          <w:lang w:eastAsia="lv-LV"/>
        </w:rPr>
        <w:t>iz</w:t>
      </w:r>
      <w:r w:rsidRPr="006114C2">
        <w:rPr>
          <w:rFonts w:ascii="Times New Roman" w:eastAsia="Times New Roman" w:hAnsi="Times New Roman" w:cs="Times New Roman"/>
          <w:iCs/>
          <w:sz w:val="24"/>
          <w:szCs w:val="24"/>
          <w:lang w:eastAsia="lv-LV"/>
        </w:rPr>
        <w:t>devumu daļā</w:t>
      </w:r>
      <w:r w:rsidRPr="006114C2">
        <w:rPr>
          <w:rFonts w:ascii="Times New Roman" w:eastAsia="Times New Roman" w:hAnsi="Times New Roman" w:cs="Times New Roman"/>
          <w:sz w:val="24"/>
          <w:szCs w:val="24"/>
          <w:lang w:eastAsia="lv-LV"/>
        </w:rPr>
        <w:t xml:space="preserve"> šādus plāna grozījumus atbilstoši funkcionālajām un ekonomiskajām kategorijām (</w:t>
      </w:r>
      <w:r w:rsidRPr="006114C2">
        <w:rPr>
          <w:rFonts w:ascii="Times New Roman" w:eastAsia="Times New Roman" w:hAnsi="Times New Roman" w:cs="Times New Roman"/>
          <w:i/>
          <w:sz w:val="24"/>
          <w:szCs w:val="24"/>
          <w:lang w:eastAsia="lv-LV"/>
        </w:rPr>
        <w:t>euro)</w:t>
      </w:r>
      <w:r w:rsidRPr="006114C2">
        <w:rPr>
          <w:rFonts w:ascii="Times New Roman" w:eastAsia="Times New Roman" w:hAnsi="Times New Roman" w:cs="Times New Roman"/>
          <w:sz w:val="24"/>
          <w:szCs w:val="24"/>
          <w:lang w:eastAsia="lv-LV"/>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396"/>
        <w:gridCol w:w="4310"/>
        <w:gridCol w:w="1509"/>
        <w:gridCol w:w="1260"/>
        <w:gridCol w:w="1272"/>
      </w:tblGrid>
      <w:tr w:rsidR="006114C2" w:rsidRPr="006114C2" w:rsidTr="008B589D">
        <w:trPr>
          <w:trHeight w:val="315"/>
        </w:trPr>
        <w:tc>
          <w:tcPr>
            <w:tcW w:w="1396" w:type="dxa"/>
            <w:vMerge w:val="restart"/>
            <w:shd w:val="clear" w:color="auto" w:fill="auto"/>
            <w:tcMar>
              <w:top w:w="0" w:type="dxa"/>
              <w:left w:w="108" w:type="dxa"/>
              <w:bottom w:w="0" w:type="dxa"/>
              <w:right w:w="108" w:type="dxa"/>
            </w:tcMar>
            <w:vAlign w:val="center"/>
          </w:tcPr>
          <w:p w:rsidR="006114C2" w:rsidRPr="006114C2" w:rsidRDefault="006114C2" w:rsidP="006114C2">
            <w:pPr>
              <w:spacing w:after="0" w:line="240" w:lineRule="auto"/>
              <w:jc w:val="center"/>
              <w:rPr>
                <w:rFonts w:ascii="Times New Roman" w:eastAsia="Times New Roman" w:hAnsi="Times New Roman" w:cs="Times New Roman"/>
                <w:sz w:val="20"/>
                <w:szCs w:val="20"/>
                <w:lang w:eastAsia="lv-LV"/>
              </w:rPr>
            </w:pPr>
            <w:r w:rsidRPr="006114C2">
              <w:rPr>
                <w:rFonts w:ascii="Times New Roman" w:eastAsia="Times New Roman" w:hAnsi="Times New Roman" w:cs="Times New Roman"/>
                <w:sz w:val="20"/>
                <w:szCs w:val="20"/>
                <w:lang w:eastAsia="lv-LV"/>
              </w:rPr>
              <w:t>Kods</w:t>
            </w:r>
          </w:p>
        </w:tc>
        <w:tc>
          <w:tcPr>
            <w:tcW w:w="4310" w:type="dxa"/>
            <w:vMerge w:val="restart"/>
            <w:shd w:val="clear" w:color="auto" w:fill="auto"/>
            <w:tcMar>
              <w:top w:w="0" w:type="dxa"/>
              <w:left w:w="108" w:type="dxa"/>
              <w:bottom w:w="0" w:type="dxa"/>
              <w:right w:w="108" w:type="dxa"/>
            </w:tcMar>
            <w:vAlign w:val="center"/>
          </w:tcPr>
          <w:p w:rsidR="006114C2" w:rsidRPr="006114C2" w:rsidRDefault="006114C2" w:rsidP="006114C2">
            <w:pPr>
              <w:spacing w:after="0" w:line="240" w:lineRule="auto"/>
              <w:jc w:val="center"/>
              <w:rPr>
                <w:rFonts w:ascii="Times New Roman" w:eastAsia="Times New Roman" w:hAnsi="Times New Roman" w:cs="Times New Roman"/>
                <w:sz w:val="20"/>
                <w:szCs w:val="20"/>
                <w:lang w:eastAsia="lv-LV"/>
              </w:rPr>
            </w:pPr>
            <w:r w:rsidRPr="006114C2">
              <w:rPr>
                <w:rFonts w:ascii="Times New Roman" w:eastAsia="Times New Roman" w:hAnsi="Times New Roman" w:cs="Times New Roman"/>
                <w:sz w:val="20"/>
                <w:szCs w:val="20"/>
                <w:lang w:eastAsia="lv-LV"/>
              </w:rPr>
              <w:t>Koda nosaukums</w:t>
            </w:r>
          </w:p>
        </w:tc>
        <w:tc>
          <w:tcPr>
            <w:tcW w:w="1509" w:type="dxa"/>
            <w:vMerge w:val="restart"/>
            <w:shd w:val="clear" w:color="auto" w:fill="auto"/>
            <w:tcMar>
              <w:top w:w="0" w:type="dxa"/>
              <w:left w:w="108" w:type="dxa"/>
              <w:bottom w:w="0" w:type="dxa"/>
              <w:right w:w="108" w:type="dxa"/>
            </w:tcMar>
            <w:vAlign w:val="center"/>
          </w:tcPr>
          <w:p w:rsidR="006114C2" w:rsidRPr="006114C2" w:rsidRDefault="006114C2" w:rsidP="006114C2">
            <w:pPr>
              <w:spacing w:after="0" w:line="240" w:lineRule="auto"/>
              <w:jc w:val="center"/>
              <w:rPr>
                <w:rFonts w:ascii="Times New Roman" w:eastAsia="Times New Roman" w:hAnsi="Times New Roman" w:cs="Times New Roman"/>
                <w:sz w:val="20"/>
                <w:szCs w:val="20"/>
                <w:lang w:eastAsia="lv-LV"/>
              </w:rPr>
            </w:pPr>
            <w:r w:rsidRPr="006114C2">
              <w:rPr>
                <w:rFonts w:ascii="Times New Roman" w:eastAsia="Times New Roman" w:hAnsi="Times New Roman" w:cs="Times New Roman"/>
                <w:sz w:val="20"/>
                <w:szCs w:val="20"/>
                <w:lang w:eastAsia="lv-LV"/>
              </w:rPr>
              <w:t xml:space="preserve">Precizētais </w:t>
            </w:r>
            <w:smartTag w:uri="schemas-tilde-lv/tildestengine" w:element="veidnes">
              <w:smartTagPr>
                <w:attr w:name="text" w:val="plāns"/>
                <w:attr w:name="baseform" w:val="plāns"/>
                <w:attr w:name="id" w:val="-1"/>
              </w:smartTagPr>
              <w:r w:rsidRPr="006114C2">
                <w:rPr>
                  <w:rFonts w:ascii="Times New Roman" w:eastAsia="Times New Roman" w:hAnsi="Times New Roman" w:cs="Times New Roman"/>
                  <w:sz w:val="20"/>
                  <w:szCs w:val="20"/>
                  <w:lang w:eastAsia="lv-LV"/>
                </w:rPr>
                <w:t>plāns</w:t>
              </w:r>
            </w:smartTag>
            <w:r w:rsidRPr="006114C2">
              <w:rPr>
                <w:rFonts w:ascii="Times New Roman" w:eastAsia="Times New Roman" w:hAnsi="Times New Roman" w:cs="Times New Roman"/>
                <w:sz w:val="20"/>
                <w:szCs w:val="20"/>
                <w:lang w:eastAsia="lv-LV"/>
              </w:rPr>
              <w:t xml:space="preserve"> uz 01.10.2015.</w:t>
            </w:r>
          </w:p>
        </w:tc>
        <w:tc>
          <w:tcPr>
            <w:tcW w:w="1260" w:type="dxa"/>
            <w:vMerge w:val="restart"/>
            <w:shd w:val="clear" w:color="auto" w:fill="auto"/>
            <w:tcMar>
              <w:top w:w="0" w:type="dxa"/>
              <w:left w:w="108" w:type="dxa"/>
              <w:bottom w:w="0" w:type="dxa"/>
              <w:right w:w="108" w:type="dxa"/>
            </w:tcMar>
            <w:vAlign w:val="center"/>
          </w:tcPr>
          <w:p w:rsidR="006114C2" w:rsidRPr="006114C2" w:rsidRDefault="006114C2" w:rsidP="006114C2">
            <w:pPr>
              <w:spacing w:after="0" w:line="240" w:lineRule="auto"/>
              <w:jc w:val="center"/>
              <w:rPr>
                <w:rFonts w:ascii="Times New Roman" w:eastAsia="Times New Roman" w:hAnsi="Times New Roman" w:cs="Times New Roman"/>
                <w:sz w:val="20"/>
                <w:szCs w:val="20"/>
                <w:lang w:eastAsia="lv-LV"/>
              </w:rPr>
            </w:pPr>
            <w:r w:rsidRPr="006114C2">
              <w:rPr>
                <w:rFonts w:ascii="Times New Roman" w:eastAsia="Times New Roman" w:hAnsi="Times New Roman" w:cs="Times New Roman"/>
                <w:sz w:val="20"/>
                <w:szCs w:val="20"/>
                <w:lang w:eastAsia="lv-LV"/>
              </w:rPr>
              <w:t>Grozījumi oktobrī</w:t>
            </w:r>
          </w:p>
        </w:tc>
        <w:tc>
          <w:tcPr>
            <w:tcW w:w="1272" w:type="dxa"/>
            <w:vMerge w:val="restart"/>
            <w:shd w:val="clear" w:color="auto" w:fill="auto"/>
            <w:tcMar>
              <w:top w:w="0" w:type="dxa"/>
              <w:left w:w="108" w:type="dxa"/>
              <w:bottom w:w="0" w:type="dxa"/>
              <w:right w:w="108" w:type="dxa"/>
            </w:tcMar>
            <w:vAlign w:val="center"/>
          </w:tcPr>
          <w:p w:rsidR="006114C2" w:rsidRPr="006114C2" w:rsidRDefault="006114C2" w:rsidP="006114C2">
            <w:pPr>
              <w:spacing w:after="0" w:line="240" w:lineRule="auto"/>
              <w:jc w:val="center"/>
              <w:rPr>
                <w:rFonts w:ascii="Times New Roman" w:eastAsia="Times New Roman" w:hAnsi="Times New Roman" w:cs="Times New Roman"/>
                <w:sz w:val="20"/>
                <w:szCs w:val="20"/>
                <w:lang w:eastAsia="lv-LV"/>
              </w:rPr>
            </w:pPr>
            <w:r w:rsidRPr="006114C2">
              <w:rPr>
                <w:rFonts w:ascii="Times New Roman" w:eastAsia="Times New Roman" w:hAnsi="Times New Roman" w:cs="Times New Roman"/>
                <w:sz w:val="20"/>
                <w:szCs w:val="20"/>
                <w:lang w:eastAsia="lv-LV"/>
              </w:rPr>
              <w:t xml:space="preserve">Precizētais </w:t>
            </w:r>
            <w:smartTag w:uri="schemas-tilde-lv/tildestengine" w:element="veidnes">
              <w:smartTagPr>
                <w:attr w:name="text" w:val="plāns"/>
                <w:attr w:name="baseform" w:val="plāns"/>
                <w:attr w:name="id" w:val="-1"/>
              </w:smartTagPr>
              <w:r w:rsidRPr="006114C2">
                <w:rPr>
                  <w:rFonts w:ascii="Times New Roman" w:eastAsia="Times New Roman" w:hAnsi="Times New Roman" w:cs="Times New Roman"/>
                  <w:sz w:val="20"/>
                  <w:szCs w:val="20"/>
                  <w:lang w:eastAsia="lv-LV"/>
                </w:rPr>
                <w:t>plāns</w:t>
              </w:r>
            </w:smartTag>
            <w:r w:rsidRPr="006114C2">
              <w:rPr>
                <w:rFonts w:ascii="Times New Roman" w:eastAsia="Times New Roman" w:hAnsi="Times New Roman" w:cs="Times New Roman"/>
                <w:sz w:val="20"/>
                <w:szCs w:val="20"/>
                <w:lang w:eastAsia="lv-LV"/>
              </w:rPr>
              <w:t xml:space="preserve"> uz 31.10.2015.</w:t>
            </w:r>
          </w:p>
        </w:tc>
      </w:tr>
      <w:tr w:rsidR="006114C2" w:rsidRPr="006114C2" w:rsidTr="008B589D">
        <w:trPr>
          <w:trHeight w:val="315"/>
        </w:trPr>
        <w:tc>
          <w:tcPr>
            <w:tcW w:w="1396" w:type="dxa"/>
            <w:vMerge/>
            <w:shd w:val="clear" w:color="auto" w:fill="auto"/>
            <w:tcMar>
              <w:top w:w="0" w:type="dxa"/>
              <w:left w:w="108" w:type="dxa"/>
              <w:bottom w:w="0" w:type="dxa"/>
              <w:right w:w="108" w:type="dxa"/>
            </w:tcMar>
            <w:vAlign w:val="center"/>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p>
        </w:tc>
        <w:tc>
          <w:tcPr>
            <w:tcW w:w="4310" w:type="dxa"/>
            <w:vMerge/>
            <w:shd w:val="clear" w:color="auto" w:fill="auto"/>
            <w:tcMar>
              <w:top w:w="0" w:type="dxa"/>
              <w:left w:w="108" w:type="dxa"/>
              <w:bottom w:w="0" w:type="dxa"/>
              <w:right w:w="108" w:type="dxa"/>
            </w:tcMar>
            <w:vAlign w:val="center"/>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p>
        </w:tc>
        <w:tc>
          <w:tcPr>
            <w:tcW w:w="1509" w:type="dxa"/>
            <w:vMerge/>
            <w:shd w:val="clear" w:color="auto" w:fill="auto"/>
            <w:tcMar>
              <w:top w:w="0" w:type="dxa"/>
              <w:left w:w="108" w:type="dxa"/>
              <w:bottom w:w="0" w:type="dxa"/>
              <w:right w:w="108" w:type="dxa"/>
            </w:tcMar>
            <w:vAlign w:val="center"/>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p>
        </w:tc>
        <w:tc>
          <w:tcPr>
            <w:tcW w:w="1260" w:type="dxa"/>
            <w:vMerge/>
            <w:shd w:val="clear" w:color="auto" w:fill="auto"/>
            <w:tcMar>
              <w:top w:w="0" w:type="dxa"/>
              <w:left w:w="108" w:type="dxa"/>
              <w:bottom w:w="0" w:type="dxa"/>
              <w:right w:w="108" w:type="dxa"/>
            </w:tcMar>
            <w:vAlign w:val="center"/>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p>
        </w:tc>
        <w:tc>
          <w:tcPr>
            <w:tcW w:w="1272" w:type="dxa"/>
            <w:vMerge/>
            <w:shd w:val="clear" w:color="auto" w:fill="auto"/>
            <w:tcMar>
              <w:top w:w="0" w:type="dxa"/>
              <w:left w:w="108" w:type="dxa"/>
              <w:bottom w:w="0" w:type="dxa"/>
              <w:right w:w="108" w:type="dxa"/>
            </w:tcMar>
            <w:vAlign w:val="center"/>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p>
        </w:tc>
      </w:tr>
      <w:tr w:rsidR="006114C2" w:rsidRPr="006114C2" w:rsidTr="008B589D">
        <w:trPr>
          <w:trHeight w:val="285"/>
        </w:trPr>
        <w:tc>
          <w:tcPr>
            <w:tcW w:w="1396" w:type="dxa"/>
            <w:vMerge/>
            <w:shd w:val="clear" w:color="auto" w:fill="auto"/>
            <w:tcMar>
              <w:top w:w="0" w:type="dxa"/>
              <w:left w:w="108" w:type="dxa"/>
              <w:bottom w:w="0" w:type="dxa"/>
              <w:right w:w="108" w:type="dxa"/>
            </w:tcMar>
            <w:vAlign w:val="center"/>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p>
        </w:tc>
        <w:tc>
          <w:tcPr>
            <w:tcW w:w="4310" w:type="dxa"/>
            <w:vMerge/>
            <w:shd w:val="clear" w:color="auto" w:fill="auto"/>
            <w:tcMar>
              <w:top w:w="0" w:type="dxa"/>
              <w:left w:w="108" w:type="dxa"/>
              <w:bottom w:w="0" w:type="dxa"/>
              <w:right w:w="108" w:type="dxa"/>
            </w:tcMar>
            <w:vAlign w:val="center"/>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p>
        </w:tc>
        <w:tc>
          <w:tcPr>
            <w:tcW w:w="1509" w:type="dxa"/>
            <w:vMerge/>
            <w:shd w:val="clear" w:color="auto" w:fill="auto"/>
            <w:tcMar>
              <w:top w:w="0" w:type="dxa"/>
              <w:left w:w="108" w:type="dxa"/>
              <w:bottom w:w="0" w:type="dxa"/>
              <w:right w:w="108" w:type="dxa"/>
            </w:tcMar>
            <w:vAlign w:val="center"/>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p>
        </w:tc>
        <w:tc>
          <w:tcPr>
            <w:tcW w:w="1260" w:type="dxa"/>
            <w:vMerge/>
            <w:shd w:val="clear" w:color="auto" w:fill="auto"/>
            <w:tcMar>
              <w:top w:w="0" w:type="dxa"/>
              <w:left w:w="108" w:type="dxa"/>
              <w:bottom w:w="0" w:type="dxa"/>
              <w:right w:w="108" w:type="dxa"/>
            </w:tcMar>
            <w:vAlign w:val="center"/>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p>
        </w:tc>
        <w:tc>
          <w:tcPr>
            <w:tcW w:w="1272" w:type="dxa"/>
            <w:vMerge/>
            <w:shd w:val="clear" w:color="auto" w:fill="auto"/>
            <w:tcMar>
              <w:top w:w="0" w:type="dxa"/>
              <w:left w:w="108" w:type="dxa"/>
              <w:bottom w:w="0" w:type="dxa"/>
              <w:right w:w="108" w:type="dxa"/>
            </w:tcMar>
            <w:vAlign w:val="center"/>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p>
        </w:tc>
      </w:tr>
      <w:tr w:rsidR="006114C2" w:rsidRPr="006114C2" w:rsidTr="008B589D">
        <w:trPr>
          <w:trHeight w:val="285"/>
        </w:trPr>
        <w:tc>
          <w:tcPr>
            <w:tcW w:w="1396" w:type="dxa"/>
            <w:shd w:val="clear" w:color="auto" w:fill="auto"/>
            <w:tcMar>
              <w:top w:w="0" w:type="dxa"/>
              <w:left w:w="108" w:type="dxa"/>
              <w:bottom w:w="0" w:type="dxa"/>
              <w:right w:w="108" w:type="dxa"/>
            </w:tcMar>
          </w:tcPr>
          <w:p w:rsidR="006114C2" w:rsidRPr="006114C2" w:rsidRDefault="006114C2" w:rsidP="006114C2">
            <w:pPr>
              <w:spacing w:after="0" w:line="240" w:lineRule="auto"/>
              <w:jc w:val="center"/>
              <w:rPr>
                <w:rFonts w:ascii="Times New Roman" w:eastAsia="Times New Roman" w:hAnsi="Times New Roman" w:cs="Times New Roman"/>
                <w:b/>
                <w:bCs/>
                <w:sz w:val="24"/>
                <w:szCs w:val="24"/>
                <w:lang w:eastAsia="lv-LV"/>
              </w:rPr>
            </w:pPr>
            <w:r w:rsidRPr="006114C2">
              <w:rPr>
                <w:rFonts w:ascii="Times New Roman" w:eastAsia="Times New Roman" w:hAnsi="Times New Roman" w:cs="Times New Roman"/>
                <w:b/>
                <w:bCs/>
                <w:sz w:val="24"/>
                <w:szCs w:val="24"/>
                <w:lang w:eastAsia="lv-LV"/>
              </w:rPr>
              <w:t>10.000</w:t>
            </w:r>
          </w:p>
        </w:tc>
        <w:tc>
          <w:tcPr>
            <w:tcW w:w="4310" w:type="dxa"/>
            <w:shd w:val="clear" w:color="auto" w:fill="auto"/>
            <w:tcMar>
              <w:top w:w="0" w:type="dxa"/>
              <w:left w:w="108" w:type="dxa"/>
              <w:bottom w:w="0" w:type="dxa"/>
              <w:right w:w="108" w:type="dxa"/>
            </w:tcMar>
          </w:tcPr>
          <w:p w:rsidR="006114C2" w:rsidRPr="006114C2" w:rsidRDefault="006114C2" w:rsidP="006114C2">
            <w:pPr>
              <w:spacing w:after="0" w:line="240" w:lineRule="auto"/>
              <w:rPr>
                <w:rFonts w:ascii="Times New Roman" w:eastAsia="Times New Roman" w:hAnsi="Times New Roman" w:cs="Times New Roman"/>
                <w:b/>
                <w:bCs/>
                <w:sz w:val="24"/>
                <w:szCs w:val="24"/>
                <w:lang w:eastAsia="lv-LV"/>
              </w:rPr>
            </w:pPr>
            <w:r w:rsidRPr="006114C2">
              <w:rPr>
                <w:rFonts w:ascii="Times New Roman" w:eastAsia="Times New Roman" w:hAnsi="Times New Roman" w:cs="Times New Roman"/>
                <w:b/>
                <w:bCs/>
                <w:sz w:val="24"/>
                <w:szCs w:val="24"/>
                <w:lang w:eastAsia="lv-LV"/>
              </w:rPr>
              <w:t>Sociālā aizsardzība</w:t>
            </w:r>
          </w:p>
        </w:tc>
        <w:tc>
          <w:tcPr>
            <w:tcW w:w="1509" w:type="dxa"/>
            <w:shd w:val="clear" w:color="auto" w:fill="auto"/>
            <w:tcMar>
              <w:top w:w="0" w:type="dxa"/>
              <w:left w:w="108" w:type="dxa"/>
              <w:bottom w:w="0" w:type="dxa"/>
              <w:right w:w="108" w:type="dxa"/>
            </w:tcMar>
          </w:tcPr>
          <w:p w:rsidR="006114C2" w:rsidRPr="006114C2" w:rsidRDefault="006114C2" w:rsidP="006114C2">
            <w:pPr>
              <w:spacing w:after="0" w:line="240" w:lineRule="auto"/>
              <w:jc w:val="center"/>
              <w:rPr>
                <w:rFonts w:ascii="Times New Roman" w:eastAsia="Times New Roman" w:hAnsi="Times New Roman" w:cs="Times New Roman"/>
                <w:b/>
                <w:bCs/>
                <w:sz w:val="24"/>
                <w:szCs w:val="24"/>
                <w:lang w:eastAsia="lv-LV"/>
              </w:rPr>
            </w:pPr>
            <w:r w:rsidRPr="006114C2">
              <w:rPr>
                <w:rFonts w:ascii="Times New Roman" w:eastAsia="Times New Roman" w:hAnsi="Times New Roman" w:cs="Times New Roman"/>
                <w:b/>
                <w:bCs/>
                <w:sz w:val="24"/>
                <w:szCs w:val="24"/>
                <w:lang w:eastAsia="lv-LV"/>
              </w:rPr>
              <w:t>28568</w:t>
            </w:r>
          </w:p>
        </w:tc>
        <w:tc>
          <w:tcPr>
            <w:tcW w:w="1260" w:type="dxa"/>
            <w:shd w:val="clear" w:color="auto" w:fill="auto"/>
            <w:tcMar>
              <w:top w:w="0" w:type="dxa"/>
              <w:left w:w="108" w:type="dxa"/>
              <w:bottom w:w="0" w:type="dxa"/>
              <w:right w:w="108" w:type="dxa"/>
            </w:tcMar>
          </w:tcPr>
          <w:p w:rsidR="006114C2" w:rsidRPr="006114C2" w:rsidRDefault="006114C2" w:rsidP="006114C2">
            <w:pPr>
              <w:spacing w:after="0" w:line="240" w:lineRule="auto"/>
              <w:jc w:val="center"/>
              <w:rPr>
                <w:rFonts w:ascii="Times New Roman" w:eastAsia="Times New Roman" w:hAnsi="Times New Roman" w:cs="Times New Roman"/>
                <w:b/>
                <w:bCs/>
                <w:sz w:val="24"/>
                <w:szCs w:val="24"/>
                <w:lang w:eastAsia="lv-LV"/>
              </w:rPr>
            </w:pPr>
            <w:r w:rsidRPr="006114C2">
              <w:rPr>
                <w:rFonts w:ascii="Times New Roman" w:eastAsia="Times New Roman" w:hAnsi="Times New Roman" w:cs="Times New Roman"/>
                <w:b/>
                <w:bCs/>
                <w:sz w:val="24"/>
                <w:szCs w:val="24"/>
                <w:lang w:eastAsia="lv-LV"/>
              </w:rPr>
              <w:t>1882</w:t>
            </w:r>
          </w:p>
        </w:tc>
        <w:tc>
          <w:tcPr>
            <w:tcW w:w="1272" w:type="dxa"/>
            <w:shd w:val="clear" w:color="auto" w:fill="auto"/>
            <w:tcMar>
              <w:top w:w="0" w:type="dxa"/>
              <w:left w:w="108" w:type="dxa"/>
              <w:bottom w:w="0" w:type="dxa"/>
              <w:right w:w="108" w:type="dxa"/>
            </w:tcMar>
          </w:tcPr>
          <w:p w:rsidR="006114C2" w:rsidRPr="006114C2" w:rsidRDefault="006114C2" w:rsidP="006114C2">
            <w:pPr>
              <w:spacing w:after="0" w:line="240" w:lineRule="auto"/>
              <w:jc w:val="center"/>
              <w:rPr>
                <w:rFonts w:ascii="Times New Roman" w:eastAsia="Times New Roman" w:hAnsi="Times New Roman" w:cs="Times New Roman"/>
                <w:b/>
                <w:bCs/>
                <w:sz w:val="24"/>
                <w:szCs w:val="24"/>
                <w:lang w:eastAsia="lv-LV"/>
              </w:rPr>
            </w:pPr>
            <w:r w:rsidRPr="006114C2">
              <w:rPr>
                <w:rFonts w:ascii="Times New Roman" w:eastAsia="Times New Roman" w:hAnsi="Times New Roman" w:cs="Times New Roman"/>
                <w:b/>
                <w:bCs/>
                <w:sz w:val="24"/>
                <w:szCs w:val="24"/>
                <w:lang w:eastAsia="lv-LV"/>
              </w:rPr>
              <w:t>30450</w:t>
            </w:r>
          </w:p>
        </w:tc>
      </w:tr>
      <w:tr w:rsidR="006114C2" w:rsidRPr="006114C2" w:rsidTr="008B589D">
        <w:trPr>
          <w:trHeight w:val="285"/>
        </w:trPr>
        <w:tc>
          <w:tcPr>
            <w:tcW w:w="1396" w:type="dxa"/>
            <w:shd w:val="clear" w:color="auto" w:fill="auto"/>
            <w:tcMar>
              <w:top w:w="0" w:type="dxa"/>
              <w:left w:w="108" w:type="dxa"/>
              <w:bottom w:w="0" w:type="dxa"/>
              <w:right w:w="108" w:type="dxa"/>
            </w:tcMar>
          </w:tcPr>
          <w:p w:rsidR="006114C2" w:rsidRPr="006114C2" w:rsidRDefault="006114C2" w:rsidP="006114C2">
            <w:pPr>
              <w:spacing w:after="0" w:line="240" w:lineRule="auto"/>
              <w:jc w:val="right"/>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2200</w:t>
            </w:r>
          </w:p>
        </w:tc>
        <w:tc>
          <w:tcPr>
            <w:tcW w:w="4310" w:type="dxa"/>
            <w:shd w:val="clear" w:color="auto" w:fill="auto"/>
            <w:tcMar>
              <w:top w:w="0" w:type="dxa"/>
              <w:left w:w="108" w:type="dxa"/>
              <w:bottom w:w="0" w:type="dxa"/>
              <w:right w:w="108" w:type="dxa"/>
            </w:tcMar>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Pakalpojumi/SD</w:t>
            </w:r>
          </w:p>
        </w:tc>
        <w:tc>
          <w:tcPr>
            <w:tcW w:w="1509" w:type="dxa"/>
            <w:shd w:val="clear" w:color="auto" w:fill="auto"/>
            <w:tcMar>
              <w:top w:w="0" w:type="dxa"/>
              <w:left w:w="108" w:type="dxa"/>
              <w:bottom w:w="0" w:type="dxa"/>
              <w:right w:w="108" w:type="dxa"/>
            </w:tcMar>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20307</w:t>
            </w:r>
          </w:p>
        </w:tc>
        <w:tc>
          <w:tcPr>
            <w:tcW w:w="1260" w:type="dxa"/>
            <w:shd w:val="clear" w:color="auto" w:fill="auto"/>
            <w:tcMar>
              <w:top w:w="0" w:type="dxa"/>
              <w:left w:w="108" w:type="dxa"/>
              <w:bottom w:w="0" w:type="dxa"/>
              <w:right w:w="108" w:type="dxa"/>
            </w:tcMar>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764</w:t>
            </w:r>
          </w:p>
        </w:tc>
        <w:tc>
          <w:tcPr>
            <w:tcW w:w="1272" w:type="dxa"/>
            <w:shd w:val="clear" w:color="auto" w:fill="auto"/>
            <w:tcMar>
              <w:top w:w="0" w:type="dxa"/>
              <w:left w:w="108" w:type="dxa"/>
              <w:bottom w:w="0" w:type="dxa"/>
              <w:right w:w="108" w:type="dxa"/>
            </w:tcMar>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21071</w:t>
            </w:r>
          </w:p>
        </w:tc>
      </w:tr>
      <w:tr w:rsidR="006114C2" w:rsidRPr="006114C2" w:rsidTr="008B589D">
        <w:trPr>
          <w:trHeight w:val="285"/>
        </w:trPr>
        <w:tc>
          <w:tcPr>
            <w:tcW w:w="1396" w:type="dxa"/>
            <w:shd w:val="clear" w:color="auto" w:fill="auto"/>
            <w:tcMar>
              <w:top w:w="0" w:type="dxa"/>
              <w:left w:w="108" w:type="dxa"/>
              <w:bottom w:w="0" w:type="dxa"/>
              <w:right w:w="108" w:type="dxa"/>
            </w:tcMar>
          </w:tcPr>
          <w:p w:rsidR="006114C2" w:rsidRPr="006114C2" w:rsidRDefault="006114C2" w:rsidP="006114C2">
            <w:pPr>
              <w:spacing w:after="0" w:line="240" w:lineRule="auto"/>
              <w:jc w:val="right"/>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2300</w:t>
            </w:r>
          </w:p>
        </w:tc>
        <w:tc>
          <w:tcPr>
            <w:tcW w:w="4310" w:type="dxa"/>
            <w:shd w:val="clear" w:color="auto" w:fill="auto"/>
            <w:tcMar>
              <w:top w:w="0" w:type="dxa"/>
              <w:left w:w="108" w:type="dxa"/>
              <w:bottom w:w="0" w:type="dxa"/>
              <w:right w:w="108" w:type="dxa"/>
            </w:tcMar>
          </w:tcPr>
          <w:p w:rsidR="006114C2" w:rsidRPr="006114C2" w:rsidRDefault="006114C2" w:rsidP="006114C2">
            <w:pPr>
              <w:spacing w:after="0" w:line="240" w:lineRule="auto"/>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Krājumi, materiāli, energoresursi, preces, biroja preces un inventārs/SD</w:t>
            </w:r>
          </w:p>
        </w:tc>
        <w:tc>
          <w:tcPr>
            <w:tcW w:w="1509" w:type="dxa"/>
            <w:shd w:val="clear" w:color="auto" w:fill="auto"/>
            <w:tcMar>
              <w:top w:w="0" w:type="dxa"/>
              <w:left w:w="108" w:type="dxa"/>
              <w:bottom w:w="0" w:type="dxa"/>
              <w:right w:w="108" w:type="dxa"/>
            </w:tcMar>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8184</w:t>
            </w:r>
          </w:p>
        </w:tc>
        <w:tc>
          <w:tcPr>
            <w:tcW w:w="1260" w:type="dxa"/>
            <w:shd w:val="clear" w:color="auto" w:fill="auto"/>
            <w:tcMar>
              <w:top w:w="0" w:type="dxa"/>
              <w:left w:w="108" w:type="dxa"/>
              <w:bottom w:w="0" w:type="dxa"/>
              <w:right w:w="108" w:type="dxa"/>
            </w:tcMar>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1118</w:t>
            </w:r>
          </w:p>
        </w:tc>
        <w:tc>
          <w:tcPr>
            <w:tcW w:w="1272" w:type="dxa"/>
            <w:shd w:val="clear" w:color="auto" w:fill="auto"/>
            <w:tcMar>
              <w:top w:w="0" w:type="dxa"/>
              <w:left w:w="108" w:type="dxa"/>
              <w:bottom w:w="0" w:type="dxa"/>
              <w:right w:w="108" w:type="dxa"/>
            </w:tcMar>
          </w:tcPr>
          <w:p w:rsidR="006114C2" w:rsidRPr="006114C2" w:rsidRDefault="006114C2" w:rsidP="006114C2">
            <w:pPr>
              <w:spacing w:after="0" w:line="240" w:lineRule="auto"/>
              <w:jc w:val="center"/>
              <w:rPr>
                <w:rFonts w:ascii="Times New Roman" w:eastAsia="Times New Roman" w:hAnsi="Times New Roman" w:cs="Times New Roman"/>
                <w:sz w:val="24"/>
                <w:szCs w:val="24"/>
                <w:lang w:eastAsia="lv-LV"/>
              </w:rPr>
            </w:pPr>
            <w:r w:rsidRPr="006114C2">
              <w:rPr>
                <w:rFonts w:ascii="Times New Roman" w:eastAsia="Times New Roman" w:hAnsi="Times New Roman" w:cs="Times New Roman"/>
                <w:sz w:val="24"/>
                <w:szCs w:val="24"/>
                <w:lang w:eastAsia="lv-LV"/>
              </w:rPr>
              <w:t>9302</w:t>
            </w:r>
          </w:p>
        </w:tc>
      </w:tr>
      <w:tr w:rsidR="006114C2" w:rsidRPr="006114C2" w:rsidTr="008B589D">
        <w:trPr>
          <w:trHeight w:val="285"/>
        </w:trPr>
        <w:tc>
          <w:tcPr>
            <w:tcW w:w="1396" w:type="dxa"/>
            <w:shd w:val="clear" w:color="auto" w:fill="auto"/>
            <w:tcMar>
              <w:top w:w="0" w:type="dxa"/>
              <w:left w:w="108" w:type="dxa"/>
              <w:bottom w:w="0" w:type="dxa"/>
              <w:right w:w="108" w:type="dxa"/>
            </w:tcMar>
          </w:tcPr>
          <w:p w:rsidR="006114C2" w:rsidRPr="006114C2" w:rsidRDefault="006114C2" w:rsidP="006114C2">
            <w:pPr>
              <w:spacing w:after="0" w:line="240" w:lineRule="auto"/>
              <w:jc w:val="right"/>
              <w:rPr>
                <w:rFonts w:ascii="Times New Roman" w:eastAsia="Times New Roman" w:hAnsi="Times New Roman" w:cs="Times New Roman"/>
                <w:sz w:val="24"/>
                <w:szCs w:val="24"/>
                <w:lang w:eastAsia="lv-LV"/>
              </w:rPr>
            </w:pPr>
          </w:p>
        </w:tc>
        <w:tc>
          <w:tcPr>
            <w:tcW w:w="4310" w:type="dxa"/>
            <w:shd w:val="clear" w:color="auto" w:fill="auto"/>
            <w:tcMar>
              <w:top w:w="0" w:type="dxa"/>
              <w:left w:w="108" w:type="dxa"/>
              <w:bottom w:w="0" w:type="dxa"/>
              <w:right w:w="108" w:type="dxa"/>
            </w:tcMar>
            <w:vAlign w:val="bottom"/>
          </w:tcPr>
          <w:p w:rsidR="006114C2" w:rsidRPr="006114C2" w:rsidRDefault="006114C2" w:rsidP="006114C2">
            <w:pPr>
              <w:spacing w:after="0" w:line="240" w:lineRule="auto"/>
              <w:rPr>
                <w:rFonts w:ascii="Times New Roman" w:eastAsia="Times New Roman" w:hAnsi="Times New Roman" w:cs="Times New Roman"/>
                <w:b/>
                <w:bCs/>
                <w:sz w:val="24"/>
                <w:szCs w:val="24"/>
                <w:lang w:eastAsia="lv-LV"/>
              </w:rPr>
            </w:pPr>
            <w:r w:rsidRPr="006114C2">
              <w:rPr>
                <w:rFonts w:ascii="Times New Roman" w:eastAsia="Times New Roman" w:hAnsi="Times New Roman" w:cs="Times New Roman"/>
                <w:b/>
                <w:bCs/>
                <w:sz w:val="24"/>
                <w:szCs w:val="24"/>
                <w:lang w:eastAsia="lv-LV"/>
              </w:rPr>
              <w:t>Kopā plāna grozījumi</w:t>
            </w:r>
          </w:p>
        </w:tc>
        <w:tc>
          <w:tcPr>
            <w:tcW w:w="1509" w:type="dxa"/>
            <w:shd w:val="clear" w:color="auto" w:fill="auto"/>
            <w:tcMar>
              <w:top w:w="0" w:type="dxa"/>
              <w:left w:w="108" w:type="dxa"/>
              <w:bottom w:w="0" w:type="dxa"/>
              <w:right w:w="108" w:type="dxa"/>
            </w:tcMar>
          </w:tcPr>
          <w:p w:rsidR="006114C2" w:rsidRPr="006114C2" w:rsidRDefault="006114C2" w:rsidP="006114C2">
            <w:pPr>
              <w:spacing w:after="0" w:line="240" w:lineRule="auto"/>
              <w:jc w:val="center"/>
              <w:rPr>
                <w:rFonts w:ascii="Times New Roman" w:eastAsia="Times New Roman" w:hAnsi="Times New Roman" w:cs="Times New Roman"/>
                <w:b/>
                <w:bCs/>
                <w:sz w:val="24"/>
                <w:szCs w:val="24"/>
                <w:lang w:eastAsia="lv-LV"/>
              </w:rPr>
            </w:pPr>
            <w:r w:rsidRPr="006114C2">
              <w:rPr>
                <w:rFonts w:ascii="Times New Roman" w:eastAsia="Times New Roman" w:hAnsi="Times New Roman" w:cs="Times New Roman"/>
                <w:b/>
                <w:bCs/>
                <w:sz w:val="24"/>
                <w:szCs w:val="24"/>
                <w:lang w:eastAsia="lv-LV"/>
              </w:rPr>
              <w:t>28568</w:t>
            </w:r>
          </w:p>
        </w:tc>
        <w:tc>
          <w:tcPr>
            <w:tcW w:w="1260" w:type="dxa"/>
            <w:shd w:val="clear" w:color="auto" w:fill="auto"/>
            <w:tcMar>
              <w:top w:w="0" w:type="dxa"/>
              <w:left w:w="108" w:type="dxa"/>
              <w:bottom w:w="0" w:type="dxa"/>
              <w:right w:w="108" w:type="dxa"/>
            </w:tcMar>
          </w:tcPr>
          <w:p w:rsidR="006114C2" w:rsidRPr="006114C2" w:rsidRDefault="006114C2" w:rsidP="006114C2">
            <w:pPr>
              <w:spacing w:after="0" w:line="240" w:lineRule="auto"/>
              <w:jc w:val="center"/>
              <w:rPr>
                <w:rFonts w:ascii="Times New Roman" w:eastAsia="Times New Roman" w:hAnsi="Times New Roman" w:cs="Times New Roman"/>
                <w:b/>
                <w:bCs/>
                <w:sz w:val="24"/>
                <w:szCs w:val="24"/>
                <w:lang w:eastAsia="lv-LV"/>
              </w:rPr>
            </w:pPr>
            <w:r w:rsidRPr="006114C2">
              <w:rPr>
                <w:rFonts w:ascii="Times New Roman" w:eastAsia="Times New Roman" w:hAnsi="Times New Roman" w:cs="Times New Roman"/>
                <w:b/>
                <w:bCs/>
                <w:sz w:val="24"/>
                <w:szCs w:val="24"/>
                <w:lang w:eastAsia="lv-LV"/>
              </w:rPr>
              <w:t>1882</w:t>
            </w:r>
          </w:p>
        </w:tc>
        <w:tc>
          <w:tcPr>
            <w:tcW w:w="1272" w:type="dxa"/>
            <w:shd w:val="clear" w:color="auto" w:fill="auto"/>
            <w:tcMar>
              <w:top w:w="0" w:type="dxa"/>
              <w:left w:w="108" w:type="dxa"/>
              <w:bottom w:w="0" w:type="dxa"/>
              <w:right w:w="108" w:type="dxa"/>
            </w:tcMar>
          </w:tcPr>
          <w:p w:rsidR="006114C2" w:rsidRPr="006114C2" w:rsidRDefault="006114C2" w:rsidP="006114C2">
            <w:pPr>
              <w:spacing w:after="0" w:line="240" w:lineRule="auto"/>
              <w:jc w:val="center"/>
              <w:rPr>
                <w:rFonts w:ascii="Times New Roman" w:eastAsia="Times New Roman" w:hAnsi="Times New Roman" w:cs="Times New Roman"/>
                <w:b/>
                <w:bCs/>
                <w:sz w:val="24"/>
                <w:szCs w:val="24"/>
                <w:lang w:eastAsia="lv-LV"/>
              </w:rPr>
            </w:pPr>
            <w:r w:rsidRPr="006114C2">
              <w:rPr>
                <w:rFonts w:ascii="Times New Roman" w:eastAsia="Times New Roman" w:hAnsi="Times New Roman" w:cs="Times New Roman"/>
                <w:b/>
                <w:bCs/>
                <w:sz w:val="24"/>
                <w:szCs w:val="24"/>
                <w:lang w:eastAsia="lv-LV"/>
              </w:rPr>
              <w:t>30450</w:t>
            </w:r>
          </w:p>
        </w:tc>
      </w:tr>
    </w:tbl>
    <w:p w:rsidR="006114C2" w:rsidRPr="006114C2" w:rsidRDefault="006114C2" w:rsidP="006114C2">
      <w:pPr>
        <w:spacing w:after="0" w:line="240" w:lineRule="auto"/>
        <w:rPr>
          <w:rFonts w:ascii="Times New Roman" w:eastAsia="Times New Roman" w:hAnsi="Times New Roman" w:cs="Times New Roman"/>
          <w:sz w:val="24"/>
          <w:szCs w:val="24"/>
          <w:lang w:eastAsia="lv-LV"/>
        </w:rPr>
      </w:pPr>
    </w:p>
    <w:p w:rsidR="006114C2" w:rsidRPr="006114C2" w:rsidRDefault="006114C2" w:rsidP="006114C2">
      <w:pPr>
        <w:spacing w:after="0" w:line="240" w:lineRule="auto"/>
        <w:ind w:right="-1333" w:firstLine="720"/>
        <w:rPr>
          <w:rFonts w:ascii="Times New Roman" w:eastAsia="Times New Roman" w:hAnsi="Times New Roman" w:cs="Times New Roman"/>
          <w:sz w:val="24"/>
          <w:szCs w:val="24"/>
          <w:lang w:eastAsia="lv-LV"/>
        </w:rPr>
      </w:pPr>
    </w:p>
    <w:p w:rsidR="006114C2" w:rsidRPr="006114C2" w:rsidRDefault="006114C2" w:rsidP="006114C2">
      <w:pPr>
        <w:spacing w:after="0" w:line="240" w:lineRule="auto"/>
        <w:ind w:right="-1333" w:firstLine="720"/>
        <w:rPr>
          <w:rFonts w:ascii="Times New Roman" w:eastAsia="Times New Roman" w:hAnsi="Times New Roman" w:cs="Times New Roman"/>
          <w:sz w:val="24"/>
          <w:szCs w:val="24"/>
          <w:lang w:eastAsia="lv-LV"/>
        </w:rPr>
      </w:pPr>
    </w:p>
    <w:p w:rsidR="00EA3D3B" w:rsidRDefault="00EA3D3B"/>
    <w:sectPr w:rsidR="00EA3D3B" w:rsidSect="00DA43B3">
      <w:footerReference w:type="default" r:id="rId11"/>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56E8" w:rsidRDefault="001F56E8" w:rsidP="001F56E8">
      <w:pPr>
        <w:spacing w:after="0" w:line="240" w:lineRule="auto"/>
      </w:pPr>
      <w:r>
        <w:separator/>
      </w:r>
    </w:p>
  </w:endnote>
  <w:endnote w:type="continuationSeparator" w:id="0">
    <w:p w:rsidR="001F56E8" w:rsidRDefault="001F56E8" w:rsidP="001F56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Garamond">
    <w:panose1 w:val="02020404030301010803"/>
    <w:charset w:val="BA"/>
    <w:family w:val="roman"/>
    <w:pitch w:val="variable"/>
    <w:sig w:usb0="00000287" w:usb1="00000000" w:usb2="00000000" w:usb3="00000000" w:csb0="0000009F" w:csb1="00000000"/>
  </w:font>
  <w:font w:name="Consolas">
    <w:panose1 w:val="020B0609020204030204"/>
    <w:charset w:val="BA"/>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2"/>
        <w:szCs w:val="12"/>
      </w:rPr>
      <w:id w:val="-1405211150"/>
      <w:docPartObj>
        <w:docPartGallery w:val="Page Numbers (Bottom of Page)"/>
        <w:docPartUnique/>
      </w:docPartObj>
    </w:sdtPr>
    <w:sdtEndPr>
      <w:rPr>
        <w:noProof/>
      </w:rPr>
    </w:sdtEndPr>
    <w:sdtContent>
      <w:p w:rsidR="001F56E8" w:rsidRPr="001F56E8" w:rsidRDefault="001F56E8">
        <w:pPr>
          <w:pStyle w:val="Footer"/>
          <w:jc w:val="center"/>
          <w:rPr>
            <w:sz w:val="12"/>
            <w:szCs w:val="12"/>
          </w:rPr>
        </w:pPr>
        <w:r w:rsidRPr="001F56E8">
          <w:rPr>
            <w:sz w:val="12"/>
            <w:szCs w:val="12"/>
          </w:rPr>
          <w:t>Nd12_15</w:t>
        </w:r>
      </w:p>
      <w:p w:rsidR="001F56E8" w:rsidRPr="001F56E8" w:rsidRDefault="001F56E8">
        <w:pPr>
          <w:pStyle w:val="Footer"/>
          <w:jc w:val="center"/>
          <w:rPr>
            <w:sz w:val="12"/>
            <w:szCs w:val="12"/>
          </w:rPr>
        </w:pPr>
        <w:r w:rsidRPr="001F56E8">
          <w:rPr>
            <w:sz w:val="12"/>
            <w:szCs w:val="12"/>
          </w:rPr>
          <w:fldChar w:fldCharType="begin"/>
        </w:r>
        <w:r w:rsidRPr="001F56E8">
          <w:rPr>
            <w:sz w:val="12"/>
            <w:szCs w:val="12"/>
          </w:rPr>
          <w:instrText xml:space="preserve"> PAGE   \* MERGEFORMAT </w:instrText>
        </w:r>
        <w:r w:rsidRPr="001F56E8">
          <w:rPr>
            <w:sz w:val="12"/>
            <w:szCs w:val="12"/>
          </w:rPr>
          <w:fldChar w:fldCharType="separate"/>
        </w:r>
        <w:r w:rsidR="000B50AA">
          <w:rPr>
            <w:noProof/>
            <w:sz w:val="12"/>
            <w:szCs w:val="12"/>
          </w:rPr>
          <w:t>34</w:t>
        </w:r>
        <w:r w:rsidRPr="001F56E8">
          <w:rPr>
            <w:noProof/>
            <w:sz w:val="12"/>
            <w:szCs w:val="12"/>
          </w:rPr>
          <w:fldChar w:fldCharType="end"/>
        </w:r>
      </w:p>
    </w:sdtContent>
  </w:sdt>
  <w:p w:rsidR="001F56E8" w:rsidRDefault="001F56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56E8" w:rsidRDefault="001F56E8" w:rsidP="001F56E8">
      <w:pPr>
        <w:spacing w:after="0" w:line="240" w:lineRule="auto"/>
      </w:pPr>
      <w:r>
        <w:separator/>
      </w:r>
    </w:p>
  </w:footnote>
  <w:footnote w:type="continuationSeparator" w:id="0">
    <w:p w:rsidR="001F56E8" w:rsidRDefault="001F56E8" w:rsidP="001F56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5CA1B84"/>
    <w:lvl w:ilvl="0">
      <w:start w:val="1"/>
      <w:numFmt w:val="decimal"/>
      <w:lvlText w:val="%1."/>
      <w:lvlJc w:val="left"/>
      <w:pPr>
        <w:tabs>
          <w:tab w:val="num" w:pos="1492"/>
        </w:tabs>
        <w:ind w:left="1492" w:hanging="360"/>
      </w:pPr>
    </w:lvl>
  </w:abstractNum>
  <w:abstractNum w:abstractNumId="1">
    <w:nsid w:val="FFFFFF7D"/>
    <w:multiLevelType w:val="singleLevel"/>
    <w:tmpl w:val="C3B21C56"/>
    <w:lvl w:ilvl="0">
      <w:start w:val="1"/>
      <w:numFmt w:val="decimal"/>
      <w:lvlText w:val="%1."/>
      <w:lvlJc w:val="left"/>
      <w:pPr>
        <w:tabs>
          <w:tab w:val="num" w:pos="1209"/>
        </w:tabs>
        <w:ind w:left="1209" w:hanging="360"/>
      </w:pPr>
    </w:lvl>
  </w:abstractNum>
  <w:abstractNum w:abstractNumId="2">
    <w:nsid w:val="FFFFFF7E"/>
    <w:multiLevelType w:val="singleLevel"/>
    <w:tmpl w:val="2A0C809E"/>
    <w:lvl w:ilvl="0">
      <w:start w:val="1"/>
      <w:numFmt w:val="decimal"/>
      <w:lvlText w:val="%1."/>
      <w:lvlJc w:val="left"/>
      <w:pPr>
        <w:tabs>
          <w:tab w:val="num" w:pos="926"/>
        </w:tabs>
        <w:ind w:left="926" w:hanging="360"/>
      </w:pPr>
    </w:lvl>
  </w:abstractNum>
  <w:abstractNum w:abstractNumId="3">
    <w:nsid w:val="FFFFFF7F"/>
    <w:multiLevelType w:val="singleLevel"/>
    <w:tmpl w:val="897CCF52"/>
    <w:lvl w:ilvl="0">
      <w:start w:val="1"/>
      <w:numFmt w:val="decimal"/>
      <w:lvlText w:val="%1."/>
      <w:lvlJc w:val="left"/>
      <w:pPr>
        <w:tabs>
          <w:tab w:val="num" w:pos="643"/>
        </w:tabs>
        <w:ind w:left="643" w:hanging="360"/>
      </w:pPr>
    </w:lvl>
  </w:abstractNum>
  <w:abstractNum w:abstractNumId="4">
    <w:nsid w:val="FFFFFF80"/>
    <w:multiLevelType w:val="singleLevel"/>
    <w:tmpl w:val="FAC6010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4B8A1A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2A6BDF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F649E8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51A27E2"/>
    <w:lvl w:ilvl="0">
      <w:start w:val="1"/>
      <w:numFmt w:val="decimal"/>
      <w:lvlText w:val="%1."/>
      <w:lvlJc w:val="left"/>
      <w:pPr>
        <w:tabs>
          <w:tab w:val="num" w:pos="360"/>
        </w:tabs>
        <w:ind w:left="360" w:hanging="360"/>
      </w:pPr>
    </w:lvl>
  </w:abstractNum>
  <w:abstractNum w:abstractNumId="9">
    <w:nsid w:val="FFFFFF89"/>
    <w:multiLevelType w:val="singleLevel"/>
    <w:tmpl w:val="3BFE05E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0F7835"/>
    <w:multiLevelType w:val="multilevel"/>
    <w:tmpl w:val="0426001F"/>
    <w:styleLink w:val="Style3"/>
    <w:lvl w:ilvl="0">
      <w:start w:val="7"/>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10AC5574"/>
    <w:multiLevelType w:val="hybridMultilevel"/>
    <w:tmpl w:val="206AD25A"/>
    <w:lvl w:ilvl="0" w:tplc="0426000F">
      <w:start w:val="1"/>
      <w:numFmt w:val="decimal"/>
      <w:lvlText w:val="%1."/>
      <w:lvlJc w:val="left"/>
      <w:pPr>
        <w:tabs>
          <w:tab w:val="num" w:pos="502"/>
        </w:tabs>
        <w:ind w:left="502"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2">
    <w:nsid w:val="11F46F90"/>
    <w:multiLevelType w:val="hybridMultilevel"/>
    <w:tmpl w:val="52C48BFA"/>
    <w:lvl w:ilvl="0" w:tplc="22686236">
      <w:numFmt w:val="bullet"/>
      <w:lvlText w:val="-"/>
      <w:lvlJc w:val="left"/>
      <w:pPr>
        <w:tabs>
          <w:tab w:val="num" w:pos="1080"/>
        </w:tabs>
        <w:ind w:left="1080" w:hanging="360"/>
      </w:pPr>
      <w:rPr>
        <w:rFonts w:ascii="Times New Roman" w:eastAsia="Times New Roman" w:hAnsi="Times New Roman" w:cs="Times New Roman"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13">
    <w:nsid w:val="16A03A25"/>
    <w:multiLevelType w:val="hybridMultilevel"/>
    <w:tmpl w:val="956012A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1BEF5801"/>
    <w:multiLevelType w:val="hybridMultilevel"/>
    <w:tmpl w:val="43BCF3F6"/>
    <w:lvl w:ilvl="0" w:tplc="49F22052">
      <w:start w:val="22"/>
      <w:numFmt w:val="bullet"/>
      <w:lvlText w:val="–"/>
      <w:lvlJc w:val="left"/>
      <w:pPr>
        <w:tabs>
          <w:tab w:val="num" w:pos="420"/>
        </w:tabs>
        <w:ind w:left="420" w:hanging="360"/>
      </w:pPr>
      <w:rPr>
        <w:rFonts w:ascii="Times New Roman" w:eastAsia="Times New Roman" w:hAnsi="Times New Roman" w:cs="Times New Roman" w:hint="default"/>
      </w:rPr>
    </w:lvl>
    <w:lvl w:ilvl="1" w:tplc="04260003" w:tentative="1">
      <w:start w:val="1"/>
      <w:numFmt w:val="bullet"/>
      <w:lvlText w:val="o"/>
      <w:lvlJc w:val="left"/>
      <w:pPr>
        <w:tabs>
          <w:tab w:val="num" w:pos="1140"/>
        </w:tabs>
        <w:ind w:left="1140" w:hanging="360"/>
      </w:pPr>
      <w:rPr>
        <w:rFonts w:ascii="Courier New" w:hAnsi="Courier New" w:cs="Courier New" w:hint="default"/>
      </w:rPr>
    </w:lvl>
    <w:lvl w:ilvl="2" w:tplc="04260005" w:tentative="1">
      <w:start w:val="1"/>
      <w:numFmt w:val="bullet"/>
      <w:lvlText w:val=""/>
      <w:lvlJc w:val="left"/>
      <w:pPr>
        <w:tabs>
          <w:tab w:val="num" w:pos="1860"/>
        </w:tabs>
        <w:ind w:left="1860" w:hanging="360"/>
      </w:pPr>
      <w:rPr>
        <w:rFonts w:ascii="Wingdings" w:hAnsi="Wingdings" w:hint="default"/>
      </w:rPr>
    </w:lvl>
    <w:lvl w:ilvl="3" w:tplc="04260001" w:tentative="1">
      <w:start w:val="1"/>
      <w:numFmt w:val="bullet"/>
      <w:lvlText w:val=""/>
      <w:lvlJc w:val="left"/>
      <w:pPr>
        <w:tabs>
          <w:tab w:val="num" w:pos="2580"/>
        </w:tabs>
        <w:ind w:left="2580" w:hanging="360"/>
      </w:pPr>
      <w:rPr>
        <w:rFonts w:ascii="Symbol" w:hAnsi="Symbol" w:hint="default"/>
      </w:rPr>
    </w:lvl>
    <w:lvl w:ilvl="4" w:tplc="04260003" w:tentative="1">
      <w:start w:val="1"/>
      <w:numFmt w:val="bullet"/>
      <w:lvlText w:val="o"/>
      <w:lvlJc w:val="left"/>
      <w:pPr>
        <w:tabs>
          <w:tab w:val="num" w:pos="3300"/>
        </w:tabs>
        <w:ind w:left="3300" w:hanging="360"/>
      </w:pPr>
      <w:rPr>
        <w:rFonts w:ascii="Courier New" w:hAnsi="Courier New" w:cs="Courier New" w:hint="default"/>
      </w:rPr>
    </w:lvl>
    <w:lvl w:ilvl="5" w:tplc="04260005" w:tentative="1">
      <w:start w:val="1"/>
      <w:numFmt w:val="bullet"/>
      <w:lvlText w:val=""/>
      <w:lvlJc w:val="left"/>
      <w:pPr>
        <w:tabs>
          <w:tab w:val="num" w:pos="4020"/>
        </w:tabs>
        <w:ind w:left="4020" w:hanging="360"/>
      </w:pPr>
      <w:rPr>
        <w:rFonts w:ascii="Wingdings" w:hAnsi="Wingdings" w:hint="default"/>
      </w:rPr>
    </w:lvl>
    <w:lvl w:ilvl="6" w:tplc="04260001" w:tentative="1">
      <w:start w:val="1"/>
      <w:numFmt w:val="bullet"/>
      <w:lvlText w:val=""/>
      <w:lvlJc w:val="left"/>
      <w:pPr>
        <w:tabs>
          <w:tab w:val="num" w:pos="4740"/>
        </w:tabs>
        <w:ind w:left="4740" w:hanging="360"/>
      </w:pPr>
      <w:rPr>
        <w:rFonts w:ascii="Symbol" w:hAnsi="Symbol" w:hint="default"/>
      </w:rPr>
    </w:lvl>
    <w:lvl w:ilvl="7" w:tplc="04260003" w:tentative="1">
      <w:start w:val="1"/>
      <w:numFmt w:val="bullet"/>
      <w:lvlText w:val="o"/>
      <w:lvlJc w:val="left"/>
      <w:pPr>
        <w:tabs>
          <w:tab w:val="num" w:pos="5460"/>
        </w:tabs>
        <w:ind w:left="5460" w:hanging="360"/>
      </w:pPr>
      <w:rPr>
        <w:rFonts w:ascii="Courier New" w:hAnsi="Courier New" w:cs="Courier New" w:hint="default"/>
      </w:rPr>
    </w:lvl>
    <w:lvl w:ilvl="8" w:tplc="04260005" w:tentative="1">
      <w:start w:val="1"/>
      <w:numFmt w:val="bullet"/>
      <w:lvlText w:val=""/>
      <w:lvlJc w:val="left"/>
      <w:pPr>
        <w:tabs>
          <w:tab w:val="num" w:pos="6180"/>
        </w:tabs>
        <w:ind w:left="6180" w:hanging="360"/>
      </w:pPr>
      <w:rPr>
        <w:rFonts w:ascii="Wingdings" w:hAnsi="Wingdings" w:hint="default"/>
      </w:rPr>
    </w:lvl>
  </w:abstractNum>
  <w:abstractNum w:abstractNumId="15">
    <w:nsid w:val="1D5D2D2E"/>
    <w:multiLevelType w:val="hybridMultilevel"/>
    <w:tmpl w:val="F7204924"/>
    <w:lvl w:ilvl="0" w:tplc="9C1EA406">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1D823FC9"/>
    <w:multiLevelType w:val="hybridMultilevel"/>
    <w:tmpl w:val="93DCD42A"/>
    <w:lvl w:ilvl="0" w:tplc="5E50BB78">
      <w:start w:val="3"/>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nsid w:val="21822697"/>
    <w:multiLevelType w:val="hybridMultilevel"/>
    <w:tmpl w:val="8A126012"/>
    <w:lvl w:ilvl="0" w:tplc="F3E413D8">
      <w:start w:val="3"/>
      <w:numFmt w:val="decimal"/>
      <w:lvlText w:val="%1."/>
      <w:lvlJc w:val="left"/>
      <w:pPr>
        <w:ind w:left="2115" w:hanging="360"/>
      </w:pPr>
      <w:rPr>
        <w:rFonts w:hint="default"/>
      </w:rPr>
    </w:lvl>
    <w:lvl w:ilvl="1" w:tplc="04260019" w:tentative="1">
      <w:start w:val="1"/>
      <w:numFmt w:val="lowerLetter"/>
      <w:lvlText w:val="%2."/>
      <w:lvlJc w:val="left"/>
      <w:pPr>
        <w:ind w:left="2835" w:hanging="360"/>
      </w:pPr>
    </w:lvl>
    <w:lvl w:ilvl="2" w:tplc="0426001B" w:tentative="1">
      <w:start w:val="1"/>
      <w:numFmt w:val="lowerRoman"/>
      <w:lvlText w:val="%3."/>
      <w:lvlJc w:val="right"/>
      <w:pPr>
        <w:ind w:left="3555" w:hanging="180"/>
      </w:pPr>
    </w:lvl>
    <w:lvl w:ilvl="3" w:tplc="0426000F" w:tentative="1">
      <w:start w:val="1"/>
      <w:numFmt w:val="decimal"/>
      <w:lvlText w:val="%4."/>
      <w:lvlJc w:val="left"/>
      <w:pPr>
        <w:ind w:left="4275" w:hanging="360"/>
      </w:pPr>
    </w:lvl>
    <w:lvl w:ilvl="4" w:tplc="04260019" w:tentative="1">
      <w:start w:val="1"/>
      <w:numFmt w:val="lowerLetter"/>
      <w:lvlText w:val="%5."/>
      <w:lvlJc w:val="left"/>
      <w:pPr>
        <w:ind w:left="4995" w:hanging="360"/>
      </w:pPr>
    </w:lvl>
    <w:lvl w:ilvl="5" w:tplc="0426001B" w:tentative="1">
      <w:start w:val="1"/>
      <w:numFmt w:val="lowerRoman"/>
      <w:lvlText w:val="%6."/>
      <w:lvlJc w:val="right"/>
      <w:pPr>
        <w:ind w:left="5715" w:hanging="180"/>
      </w:pPr>
    </w:lvl>
    <w:lvl w:ilvl="6" w:tplc="0426000F" w:tentative="1">
      <w:start w:val="1"/>
      <w:numFmt w:val="decimal"/>
      <w:lvlText w:val="%7."/>
      <w:lvlJc w:val="left"/>
      <w:pPr>
        <w:ind w:left="6435" w:hanging="360"/>
      </w:pPr>
    </w:lvl>
    <w:lvl w:ilvl="7" w:tplc="04260019" w:tentative="1">
      <w:start w:val="1"/>
      <w:numFmt w:val="lowerLetter"/>
      <w:lvlText w:val="%8."/>
      <w:lvlJc w:val="left"/>
      <w:pPr>
        <w:ind w:left="7155" w:hanging="360"/>
      </w:pPr>
    </w:lvl>
    <w:lvl w:ilvl="8" w:tplc="0426001B" w:tentative="1">
      <w:start w:val="1"/>
      <w:numFmt w:val="lowerRoman"/>
      <w:lvlText w:val="%9."/>
      <w:lvlJc w:val="right"/>
      <w:pPr>
        <w:ind w:left="7875" w:hanging="180"/>
      </w:pPr>
    </w:lvl>
  </w:abstractNum>
  <w:abstractNum w:abstractNumId="18">
    <w:nsid w:val="24C0131C"/>
    <w:multiLevelType w:val="hybridMultilevel"/>
    <w:tmpl w:val="55EA6160"/>
    <w:lvl w:ilvl="0" w:tplc="A246CE64">
      <w:start w:val="20"/>
      <w:numFmt w:val="bullet"/>
      <w:lvlText w:val="-"/>
      <w:lvlJc w:val="left"/>
      <w:pPr>
        <w:tabs>
          <w:tab w:val="num" w:pos="1215"/>
        </w:tabs>
        <w:ind w:left="1215" w:hanging="360"/>
      </w:pPr>
      <w:rPr>
        <w:rFonts w:ascii="Times New Roman" w:eastAsia="Times New Roman" w:hAnsi="Times New Roman" w:cs="Times New Roman" w:hint="default"/>
      </w:rPr>
    </w:lvl>
    <w:lvl w:ilvl="1" w:tplc="04260003" w:tentative="1">
      <w:start w:val="1"/>
      <w:numFmt w:val="bullet"/>
      <w:lvlText w:val="o"/>
      <w:lvlJc w:val="left"/>
      <w:pPr>
        <w:tabs>
          <w:tab w:val="num" w:pos="1935"/>
        </w:tabs>
        <w:ind w:left="1935" w:hanging="360"/>
      </w:pPr>
      <w:rPr>
        <w:rFonts w:ascii="Courier New" w:hAnsi="Courier New" w:cs="Courier New" w:hint="default"/>
      </w:rPr>
    </w:lvl>
    <w:lvl w:ilvl="2" w:tplc="04260005" w:tentative="1">
      <w:start w:val="1"/>
      <w:numFmt w:val="bullet"/>
      <w:lvlText w:val=""/>
      <w:lvlJc w:val="left"/>
      <w:pPr>
        <w:tabs>
          <w:tab w:val="num" w:pos="2655"/>
        </w:tabs>
        <w:ind w:left="2655" w:hanging="360"/>
      </w:pPr>
      <w:rPr>
        <w:rFonts w:ascii="Wingdings" w:hAnsi="Wingdings" w:hint="default"/>
      </w:rPr>
    </w:lvl>
    <w:lvl w:ilvl="3" w:tplc="04260001" w:tentative="1">
      <w:start w:val="1"/>
      <w:numFmt w:val="bullet"/>
      <w:lvlText w:val=""/>
      <w:lvlJc w:val="left"/>
      <w:pPr>
        <w:tabs>
          <w:tab w:val="num" w:pos="3375"/>
        </w:tabs>
        <w:ind w:left="3375" w:hanging="360"/>
      </w:pPr>
      <w:rPr>
        <w:rFonts w:ascii="Symbol" w:hAnsi="Symbol" w:hint="default"/>
      </w:rPr>
    </w:lvl>
    <w:lvl w:ilvl="4" w:tplc="04260003" w:tentative="1">
      <w:start w:val="1"/>
      <w:numFmt w:val="bullet"/>
      <w:lvlText w:val="o"/>
      <w:lvlJc w:val="left"/>
      <w:pPr>
        <w:tabs>
          <w:tab w:val="num" w:pos="4095"/>
        </w:tabs>
        <w:ind w:left="4095" w:hanging="360"/>
      </w:pPr>
      <w:rPr>
        <w:rFonts w:ascii="Courier New" w:hAnsi="Courier New" w:cs="Courier New" w:hint="default"/>
      </w:rPr>
    </w:lvl>
    <w:lvl w:ilvl="5" w:tplc="04260005" w:tentative="1">
      <w:start w:val="1"/>
      <w:numFmt w:val="bullet"/>
      <w:lvlText w:val=""/>
      <w:lvlJc w:val="left"/>
      <w:pPr>
        <w:tabs>
          <w:tab w:val="num" w:pos="4815"/>
        </w:tabs>
        <w:ind w:left="4815" w:hanging="360"/>
      </w:pPr>
      <w:rPr>
        <w:rFonts w:ascii="Wingdings" w:hAnsi="Wingdings" w:hint="default"/>
      </w:rPr>
    </w:lvl>
    <w:lvl w:ilvl="6" w:tplc="04260001" w:tentative="1">
      <w:start w:val="1"/>
      <w:numFmt w:val="bullet"/>
      <w:lvlText w:val=""/>
      <w:lvlJc w:val="left"/>
      <w:pPr>
        <w:tabs>
          <w:tab w:val="num" w:pos="5535"/>
        </w:tabs>
        <w:ind w:left="5535" w:hanging="360"/>
      </w:pPr>
      <w:rPr>
        <w:rFonts w:ascii="Symbol" w:hAnsi="Symbol" w:hint="default"/>
      </w:rPr>
    </w:lvl>
    <w:lvl w:ilvl="7" w:tplc="04260003" w:tentative="1">
      <w:start w:val="1"/>
      <w:numFmt w:val="bullet"/>
      <w:lvlText w:val="o"/>
      <w:lvlJc w:val="left"/>
      <w:pPr>
        <w:tabs>
          <w:tab w:val="num" w:pos="6255"/>
        </w:tabs>
        <w:ind w:left="6255" w:hanging="360"/>
      </w:pPr>
      <w:rPr>
        <w:rFonts w:ascii="Courier New" w:hAnsi="Courier New" w:cs="Courier New" w:hint="default"/>
      </w:rPr>
    </w:lvl>
    <w:lvl w:ilvl="8" w:tplc="04260005" w:tentative="1">
      <w:start w:val="1"/>
      <w:numFmt w:val="bullet"/>
      <w:lvlText w:val=""/>
      <w:lvlJc w:val="left"/>
      <w:pPr>
        <w:tabs>
          <w:tab w:val="num" w:pos="6975"/>
        </w:tabs>
        <w:ind w:left="6975" w:hanging="360"/>
      </w:pPr>
      <w:rPr>
        <w:rFonts w:ascii="Wingdings" w:hAnsi="Wingdings" w:hint="default"/>
      </w:rPr>
    </w:lvl>
  </w:abstractNum>
  <w:abstractNum w:abstractNumId="19">
    <w:nsid w:val="28B842A5"/>
    <w:multiLevelType w:val="hybridMultilevel"/>
    <w:tmpl w:val="2FC066B4"/>
    <w:lvl w:ilvl="0" w:tplc="6AE07028">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nsid w:val="2CC6545A"/>
    <w:multiLevelType w:val="multilevel"/>
    <w:tmpl w:val="B0F4FA32"/>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nsid w:val="2E616A32"/>
    <w:multiLevelType w:val="hybridMultilevel"/>
    <w:tmpl w:val="7F5A3426"/>
    <w:lvl w:ilvl="0" w:tplc="0426000F">
      <w:start w:val="1"/>
      <w:numFmt w:val="decimal"/>
      <w:lvlText w:val="%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22">
    <w:nsid w:val="305866AF"/>
    <w:multiLevelType w:val="hybridMultilevel"/>
    <w:tmpl w:val="5F70B22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nsid w:val="34B54AC4"/>
    <w:multiLevelType w:val="hybridMultilevel"/>
    <w:tmpl w:val="3734507E"/>
    <w:lvl w:ilvl="0" w:tplc="0060C5C2">
      <w:start w:val="5"/>
      <w:numFmt w:val="decimal"/>
      <w:lvlText w:val="%1."/>
      <w:lvlJc w:val="left"/>
      <w:pPr>
        <w:ind w:left="2115" w:hanging="360"/>
      </w:pPr>
      <w:rPr>
        <w:rFonts w:hint="default"/>
      </w:rPr>
    </w:lvl>
    <w:lvl w:ilvl="1" w:tplc="04260019" w:tentative="1">
      <w:start w:val="1"/>
      <w:numFmt w:val="lowerLetter"/>
      <w:lvlText w:val="%2."/>
      <w:lvlJc w:val="left"/>
      <w:pPr>
        <w:ind w:left="2835" w:hanging="360"/>
      </w:pPr>
    </w:lvl>
    <w:lvl w:ilvl="2" w:tplc="0426001B" w:tentative="1">
      <w:start w:val="1"/>
      <w:numFmt w:val="lowerRoman"/>
      <w:lvlText w:val="%3."/>
      <w:lvlJc w:val="right"/>
      <w:pPr>
        <w:ind w:left="3555" w:hanging="180"/>
      </w:pPr>
    </w:lvl>
    <w:lvl w:ilvl="3" w:tplc="0426000F" w:tentative="1">
      <w:start w:val="1"/>
      <w:numFmt w:val="decimal"/>
      <w:lvlText w:val="%4."/>
      <w:lvlJc w:val="left"/>
      <w:pPr>
        <w:ind w:left="4275" w:hanging="360"/>
      </w:pPr>
    </w:lvl>
    <w:lvl w:ilvl="4" w:tplc="04260019" w:tentative="1">
      <w:start w:val="1"/>
      <w:numFmt w:val="lowerLetter"/>
      <w:lvlText w:val="%5."/>
      <w:lvlJc w:val="left"/>
      <w:pPr>
        <w:ind w:left="4995" w:hanging="360"/>
      </w:pPr>
    </w:lvl>
    <w:lvl w:ilvl="5" w:tplc="0426001B" w:tentative="1">
      <w:start w:val="1"/>
      <w:numFmt w:val="lowerRoman"/>
      <w:lvlText w:val="%6."/>
      <w:lvlJc w:val="right"/>
      <w:pPr>
        <w:ind w:left="5715" w:hanging="180"/>
      </w:pPr>
    </w:lvl>
    <w:lvl w:ilvl="6" w:tplc="0426000F" w:tentative="1">
      <w:start w:val="1"/>
      <w:numFmt w:val="decimal"/>
      <w:lvlText w:val="%7."/>
      <w:lvlJc w:val="left"/>
      <w:pPr>
        <w:ind w:left="6435" w:hanging="360"/>
      </w:pPr>
    </w:lvl>
    <w:lvl w:ilvl="7" w:tplc="04260019" w:tentative="1">
      <w:start w:val="1"/>
      <w:numFmt w:val="lowerLetter"/>
      <w:lvlText w:val="%8."/>
      <w:lvlJc w:val="left"/>
      <w:pPr>
        <w:ind w:left="7155" w:hanging="360"/>
      </w:pPr>
    </w:lvl>
    <w:lvl w:ilvl="8" w:tplc="0426001B" w:tentative="1">
      <w:start w:val="1"/>
      <w:numFmt w:val="lowerRoman"/>
      <w:lvlText w:val="%9."/>
      <w:lvlJc w:val="right"/>
      <w:pPr>
        <w:ind w:left="7875" w:hanging="180"/>
      </w:pPr>
    </w:lvl>
  </w:abstractNum>
  <w:abstractNum w:abstractNumId="24">
    <w:nsid w:val="351D5F5E"/>
    <w:multiLevelType w:val="hybridMultilevel"/>
    <w:tmpl w:val="FEB4F2A6"/>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5">
    <w:nsid w:val="35897640"/>
    <w:multiLevelType w:val="hybridMultilevel"/>
    <w:tmpl w:val="9A74C992"/>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nsid w:val="38583D39"/>
    <w:multiLevelType w:val="hybridMultilevel"/>
    <w:tmpl w:val="2AD6CA68"/>
    <w:lvl w:ilvl="0" w:tplc="BC2A1B5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nsid w:val="39EF457D"/>
    <w:multiLevelType w:val="hybridMultilevel"/>
    <w:tmpl w:val="339A11FC"/>
    <w:lvl w:ilvl="0" w:tplc="3D2656C4">
      <w:start w:val="108"/>
      <w:numFmt w:val="bullet"/>
      <w:lvlText w:val="-"/>
      <w:lvlJc w:val="left"/>
      <w:pPr>
        <w:tabs>
          <w:tab w:val="num" w:pos="720"/>
        </w:tabs>
        <w:ind w:left="720" w:hanging="360"/>
      </w:pPr>
      <w:rPr>
        <w:rFonts w:ascii="Times New Roman" w:eastAsia="Times New Roman"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8">
    <w:nsid w:val="3CFC55E8"/>
    <w:multiLevelType w:val="hybridMultilevel"/>
    <w:tmpl w:val="24ECDDD6"/>
    <w:lvl w:ilvl="0" w:tplc="E2D0C38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9">
    <w:nsid w:val="3F6A06F6"/>
    <w:multiLevelType w:val="multilevel"/>
    <w:tmpl w:val="EBA6FF96"/>
    <w:lvl w:ilvl="0">
      <w:start w:val="1"/>
      <w:numFmt w:val="decimal"/>
      <w:lvlText w:val="%1."/>
      <w:lvlJc w:val="left"/>
      <w:pPr>
        <w:ind w:left="1020" w:hanging="1020"/>
      </w:pPr>
      <w:rPr>
        <w:rFonts w:ascii="Times New Roman" w:eastAsia="Times New Roman" w:hAnsi="Times New Roman" w:cs="Times New Roman"/>
        <w:b w:val="0"/>
        <w:i w:val="0"/>
      </w:rPr>
    </w:lvl>
    <w:lvl w:ilvl="1">
      <w:start w:val="1"/>
      <w:numFmt w:val="decimal"/>
      <w:lvlText w:val="%1.%2."/>
      <w:lvlJc w:val="left"/>
      <w:pPr>
        <w:ind w:left="1560" w:hanging="1020"/>
      </w:pPr>
      <w:rPr>
        <w:rFonts w:hint="default"/>
        <w:i w:val="0"/>
        <w:sz w:val="24"/>
        <w:szCs w:val="24"/>
      </w:rPr>
    </w:lvl>
    <w:lvl w:ilvl="2">
      <w:start w:val="1"/>
      <w:numFmt w:val="decimal"/>
      <w:lvlText w:val="%1.%2.%3."/>
      <w:lvlJc w:val="left"/>
      <w:pPr>
        <w:ind w:left="2100" w:hanging="1020"/>
      </w:pPr>
      <w:rPr>
        <w:rFonts w:hint="default"/>
        <w:i w:val="0"/>
      </w:rPr>
    </w:lvl>
    <w:lvl w:ilvl="3">
      <w:start w:val="1"/>
      <w:numFmt w:val="decimal"/>
      <w:lvlText w:val="%1.%2.%3.%4."/>
      <w:lvlJc w:val="left"/>
      <w:pPr>
        <w:ind w:left="2640" w:hanging="1020"/>
      </w:pPr>
      <w:rPr>
        <w:rFonts w:hint="default"/>
        <w:i w:val="0"/>
      </w:rPr>
    </w:lvl>
    <w:lvl w:ilvl="4">
      <w:start w:val="1"/>
      <w:numFmt w:val="decimal"/>
      <w:lvlText w:val="%1.%2.%3.%4.%5."/>
      <w:lvlJc w:val="left"/>
      <w:pPr>
        <w:ind w:left="3240" w:hanging="1080"/>
      </w:pPr>
      <w:rPr>
        <w:rFonts w:hint="default"/>
        <w:i w:val="0"/>
      </w:rPr>
    </w:lvl>
    <w:lvl w:ilvl="5">
      <w:start w:val="1"/>
      <w:numFmt w:val="decimal"/>
      <w:lvlText w:val="%1.%2.%3.%4.%5.%6."/>
      <w:lvlJc w:val="left"/>
      <w:pPr>
        <w:ind w:left="3780" w:hanging="1080"/>
      </w:pPr>
      <w:rPr>
        <w:rFonts w:hint="default"/>
        <w:i w:val="0"/>
      </w:rPr>
    </w:lvl>
    <w:lvl w:ilvl="6">
      <w:start w:val="1"/>
      <w:numFmt w:val="decimal"/>
      <w:lvlText w:val="%1.%2.%3.%4.%5.%6.%7."/>
      <w:lvlJc w:val="left"/>
      <w:pPr>
        <w:ind w:left="4680" w:hanging="1440"/>
      </w:pPr>
      <w:rPr>
        <w:rFonts w:hint="default"/>
        <w:i w:val="0"/>
      </w:rPr>
    </w:lvl>
    <w:lvl w:ilvl="7">
      <w:start w:val="1"/>
      <w:numFmt w:val="decimal"/>
      <w:lvlText w:val="%1.%2.%3.%4.%5.%6.%7.%8."/>
      <w:lvlJc w:val="left"/>
      <w:pPr>
        <w:ind w:left="5220" w:hanging="1440"/>
      </w:pPr>
      <w:rPr>
        <w:rFonts w:hint="default"/>
        <w:i w:val="0"/>
      </w:rPr>
    </w:lvl>
    <w:lvl w:ilvl="8">
      <w:start w:val="1"/>
      <w:numFmt w:val="decimal"/>
      <w:lvlText w:val="%1.%2.%3.%4.%5.%6.%7.%8.%9."/>
      <w:lvlJc w:val="left"/>
      <w:pPr>
        <w:ind w:left="6120" w:hanging="1800"/>
      </w:pPr>
      <w:rPr>
        <w:rFonts w:hint="default"/>
        <w:i w:val="0"/>
      </w:rPr>
    </w:lvl>
  </w:abstractNum>
  <w:abstractNum w:abstractNumId="30">
    <w:nsid w:val="404313EA"/>
    <w:multiLevelType w:val="multilevel"/>
    <w:tmpl w:val="82EE686C"/>
    <w:lvl w:ilvl="0">
      <w:start w:val="2"/>
      <w:numFmt w:val="decimal"/>
      <w:lvlText w:val="%1."/>
      <w:lvlJc w:val="left"/>
      <w:pPr>
        <w:ind w:left="1080" w:hanging="360"/>
      </w:pPr>
      <w:rPr>
        <w:rFonts w:cs="Times New Roman"/>
      </w:rPr>
    </w:lvl>
    <w:lvl w:ilvl="1">
      <w:start w:val="1"/>
      <w:numFmt w:val="decimal"/>
      <w:isLgl/>
      <w:lvlText w:val="%1.%2."/>
      <w:lvlJc w:val="left"/>
      <w:pPr>
        <w:ind w:left="1800" w:hanging="360"/>
      </w:pPr>
      <w:rPr>
        <w:rFonts w:cs="Times New Roman"/>
        <w:b w:val="0"/>
        <w:bCs w:val="0"/>
        <w:i w:val="0"/>
        <w:iCs w:val="0"/>
      </w:rPr>
    </w:lvl>
    <w:lvl w:ilvl="2">
      <w:start w:val="1"/>
      <w:numFmt w:val="decimal"/>
      <w:isLgl/>
      <w:lvlText w:val="%1.%2.%3."/>
      <w:lvlJc w:val="left"/>
      <w:pPr>
        <w:ind w:left="2880" w:hanging="720"/>
      </w:pPr>
      <w:rPr>
        <w:rFonts w:cs="Times New Roman"/>
        <w:b w:val="0"/>
        <w:bCs w:val="0"/>
        <w:i w:val="0"/>
        <w:iCs w:val="0"/>
      </w:rPr>
    </w:lvl>
    <w:lvl w:ilvl="3">
      <w:start w:val="1"/>
      <w:numFmt w:val="decimal"/>
      <w:isLgl/>
      <w:lvlText w:val="%1.%2.%3.%4."/>
      <w:lvlJc w:val="left"/>
      <w:pPr>
        <w:ind w:left="3600" w:hanging="720"/>
      </w:pPr>
      <w:rPr>
        <w:rFonts w:cs="Times New Roman"/>
        <w:b w:val="0"/>
        <w:bCs w:val="0"/>
        <w:i w:val="0"/>
        <w:iCs w:val="0"/>
      </w:rPr>
    </w:lvl>
    <w:lvl w:ilvl="4">
      <w:start w:val="1"/>
      <w:numFmt w:val="decimal"/>
      <w:isLgl/>
      <w:lvlText w:val="%1.%2.%3.%4.%5."/>
      <w:lvlJc w:val="left"/>
      <w:pPr>
        <w:ind w:left="4680" w:hanging="1080"/>
      </w:pPr>
      <w:rPr>
        <w:rFonts w:cs="Times New Roman"/>
        <w:b w:val="0"/>
        <w:bCs w:val="0"/>
        <w:i w:val="0"/>
        <w:iCs w:val="0"/>
      </w:rPr>
    </w:lvl>
    <w:lvl w:ilvl="5">
      <w:start w:val="1"/>
      <w:numFmt w:val="decimal"/>
      <w:isLgl/>
      <w:lvlText w:val="%1.%2.%3.%4.%5.%6."/>
      <w:lvlJc w:val="left"/>
      <w:pPr>
        <w:ind w:left="5400" w:hanging="1080"/>
      </w:pPr>
      <w:rPr>
        <w:rFonts w:cs="Times New Roman"/>
        <w:b w:val="0"/>
        <w:bCs w:val="0"/>
        <w:i w:val="0"/>
        <w:iCs w:val="0"/>
      </w:rPr>
    </w:lvl>
    <w:lvl w:ilvl="6">
      <w:start w:val="1"/>
      <w:numFmt w:val="decimal"/>
      <w:isLgl/>
      <w:lvlText w:val="%1.%2.%3.%4.%5.%6.%7."/>
      <w:lvlJc w:val="left"/>
      <w:pPr>
        <w:ind w:left="6120" w:hanging="1080"/>
      </w:pPr>
      <w:rPr>
        <w:rFonts w:cs="Times New Roman"/>
        <w:b w:val="0"/>
        <w:bCs w:val="0"/>
        <w:i w:val="0"/>
        <w:iCs w:val="0"/>
      </w:rPr>
    </w:lvl>
    <w:lvl w:ilvl="7">
      <w:start w:val="1"/>
      <w:numFmt w:val="decimal"/>
      <w:isLgl/>
      <w:lvlText w:val="%1.%2.%3.%4.%5.%6.%7.%8."/>
      <w:lvlJc w:val="left"/>
      <w:pPr>
        <w:ind w:left="7200" w:hanging="1440"/>
      </w:pPr>
      <w:rPr>
        <w:rFonts w:cs="Times New Roman"/>
        <w:b w:val="0"/>
        <w:bCs w:val="0"/>
        <w:i w:val="0"/>
        <w:iCs w:val="0"/>
      </w:rPr>
    </w:lvl>
    <w:lvl w:ilvl="8">
      <w:start w:val="1"/>
      <w:numFmt w:val="decimal"/>
      <w:isLgl/>
      <w:lvlText w:val="%1.%2.%3.%4.%5.%6.%7.%8.%9."/>
      <w:lvlJc w:val="left"/>
      <w:pPr>
        <w:ind w:left="7920" w:hanging="1440"/>
      </w:pPr>
      <w:rPr>
        <w:rFonts w:cs="Times New Roman"/>
        <w:b w:val="0"/>
        <w:bCs w:val="0"/>
        <w:i w:val="0"/>
        <w:iCs w:val="0"/>
      </w:rPr>
    </w:lvl>
  </w:abstractNum>
  <w:abstractNum w:abstractNumId="31">
    <w:nsid w:val="41FB76FB"/>
    <w:multiLevelType w:val="multilevel"/>
    <w:tmpl w:val="0426001F"/>
    <w:styleLink w:val="Style1"/>
    <w:lvl w:ilvl="0">
      <w:start w:val="3"/>
      <w:numFmt w:val="decimal"/>
      <w:lvlText w:val="%1."/>
      <w:lvlJc w:val="left"/>
      <w:pPr>
        <w:ind w:left="2487"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2">
    <w:nsid w:val="47CA5020"/>
    <w:multiLevelType w:val="hybridMultilevel"/>
    <w:tmpl w:val="7A385B8E"/>
    <w:lvl w:ilvl="0" w:tplc="053ADC0C">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nsid w:val="49B325C5"/>
    <w:multiLevelType w:val="hybridMultilevel"/>
    <w:tmpl w:val="6DA6F818"/>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nsid w:val="50145C10"/>
    <w:multiLevelType w:val="hybridMultilevel"/>
    <w:tmpl w:val="1BD41986"/>
    <w:lvl w:ilvl="0" w:tplc="8FA41D3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52497C8B"/>
    <w:multiLevelType w:val="hybridMultilevel"/>
    <w:tmpl w:val="DB362BEA"/>
    <w:lvl w:ilvl="0" w:tplc="04260013">
      <w:start w:val="1"/>
      <w:numFmt w:val="upperRoman"/>
      <w:lvlText w:val="%1."/>
      <w:lvlJc w:val="right"/>
      <w:pPr>
        <w:tabs>
          <w:tab w:val="num" w:pos="720"/>
        </w:tabs>
        <w:ind w:left="720" w:hanging="18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6">
    <w:nsid w:val="538C6C98"/>
    <w:multiLevelType w:val="hybridMultilevel"/>
    <w:tmpl w:val="C4208B74"/>
    <w:lvl w:ilvl="0" w:tplc="5AD27BB8">
      <w:start w:val="1"/>
      <w:numFmt w:val="decimal"/>
      <w:lvlText w:val="%1."/>
      <w:lvlJc w:val="left"/>
      <w:pPr>
        <w:ind w:left="1755" w:hanging="1035"/>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7">
    <w:nsid w:val="56054C94"/>
    <w:multiLevelType w:val="multilevel"/>
    <w:tmpl w:val="34C03468"/>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
    <w:nsid w:val="563B5FA1"/>
    <w:multiLevelType w:val="hybridMultilevel"/>
    <w:tmpl w:val="D9007F1C"/>
    <w:lvl w:ilvl="0" w:tplc="D640086E">
      <w:start w:val="1"/>
      <w:numFmt w:val="decimal"/>
      <w:lvlText w:val="%1."/>
      <w:lvlJc w:val="left"/>
      <w:pPr>
        <w:tabs>
          <w:tab w:val="num" w:pos="780"/>
        </w:tabs>
        <w:ind w:left="780" w:hanging="360"/>
      </w:pPr>
      <w:rPr>
        <w:rFonts w:hint="default"/>
      </w:rPr>
    </w:lvl>
    <w:lvl w:ilvl="1" w:tplc="04260019" w:tentative="1">
      <w:start w:val="1"/>
      <w:numFmt w:val="lowerLetter"/>
      <w:lvlText w:val="%2."/>
      <w:lvlJc w:val="left"/>
      <w:pPr>
        <w:tabs>
          <w:tab w:val="num" w:pos="1500"/>
        </w:tabs>
        <w:ind w:left="1500" w:hanging="360"/>
      </w:pPr>
    </w:lvl>
    <w:lvl w:ilvl="2" w:tplc="0426001B" w:tentative="1">
      <w:start w:val="1"/>
      <w:numFmt w:val="lowerRoman"/>
      <w:lvlText w:val="%3."/>
      <w:lvlJc w:val="right"/>
      <w:pPr>
        <w:tabs>
          <w:tab w:val="num" w:pos="2220"/>
        </w:tabs>
        <w:ind w:left="2220" w:hanging="180"/>
      </w:pPr>
    </w:lvl>
    <w:lvl w:ilvl="3" w:tplc="0426000F" w:tentative="1">
      <w:start w:val="1"/>
      <w:numFmt w:val="decimal"/>
      <w:lvlText w:val="%4."/>
      <w:lvlJc w:val="left"/>
      <w:pPr>
        <w:tabs>
          <w:tab w:val="num" w:pos="2940"/>
        </w:tabs>
        <w:ind w:left="2940" w:hanging="360"/>
      </w:pPr>
    </w:lvl>
    <w:lvl w:ilvl="4" w:tplc="04260019" w:tentative="1">
      <w:start w:val="1"/>
      <w:numFmt w:val="lowerLetter"/>
      <w:lvlText w:val="%5."/>
      <w:lvlJc w:val="left"/>
      <w:pPr>
        <w:tabs>
          <w:tab w:val="num" w:pos="3660"/>
        </w:tabs>
        <w:ind w:left="3660" w:hanging="360"/>
      </w:pPr>
    </w:lvl>
    <w:lvl w:ilvl="5" w:tplc="0426001B" w:tentative="1">
      <w:start w:val="1"/>
      <w:numFmt w:val="lowerRoman"/>
      <w:lvlText w:val="%6."/>
      <w:lvlJc w:val="right"/>
      <w:pPr>
        <w:tabs>
          <w:tab w:val="num" w:pos="4380"/>
        </w:tabs>
        <w:ind w:left="4380" w:hanging="180"/>
      </w:pPr>
    </w:lvl>
    <w:lvl w:ilvl="6" w:tplc="0426000F" w:tentative="1">
      <w:start w:val="1"/>
      <w:numFmt w:val="decimal"/>
      <w:lvlText w:val="%7."/>
      <w:lvlJc w:val="left"/>
      <w:pPr>
        <w:tabs>
          <w:tab w:val="num" w:pos="5100"/>
        </w:tabs>
        <w:ind w:left="5100" w:hanging="360"/>
      </w:pPr>
    </w:lvl>
    <w:lvl w:ilvl="7" w:tplc="04260019" w:tentative="1">
      <w:start w:val="1"/>
      <w:numFmt w:val="lowerLetter"/>
      <w:lvlText w:val="%8."/>
      <w:lvlJc w:val="left"/>
      <w:pPr>
        <w:tabs>
          <w:tab w:val="num" w:pos="5820"/>
        </w:tabs>
        <w:ind w:left="5820" w:hanging="360"/>
      </w:pPr>
    </w:lvl>
    <w:lvl w:ilvl="8" w:tplc="0426001B" w:tentative="1">
      <w:start w:val="1"/>
      <w:numFmt w:val="lowerRoman"/>
      <w:lvlText w:val="%9."/>
      <w:lvlJc w:val="right"/>
      <w:pPr>
        <w:tabs>
          <w:tab w:val="num" w:pos="6540"/>
        </w:tabs>
        <w:ind w:left="6540" w:hanging="180"/>
      </w:pPr>
    </w:lvl>
  </w:abstractNum>
  <w:abstractNum w:abstractNumId="39">
    <w:nsid w:val="57AD50FC"/>
    <w:multiLevelType w:val="hybridMultilevel"/>
    <w:tmpl w:val="91420350"/>
    <w:lvl w:ilvl="0" w:tplc="5F6408F2">
      <w:start w:val="38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nsid w:val="5E6E789E"/>
    <w:multiLevelType w:val="hybridMultilevel"/>
    <w:tmpl w:val="01CE9C1E"/>
    <w:lvl w:ilvl="0" w:tplc="18D88DB0">
      <w:start w:val="38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nsid w:val="64F13141"/>
    <w:multiLevelType w:val="multilevel"/>
    <w:tmpl w:val="B2FE5B2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
    <w:nsid w:val="700E2170"/>
    <w:multiLevelType w:val="multilevel"/>
    <w:tmpl w:val="FD9843A0"/>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3">
    <w:nsid w:val="72305C29"/>
    <w:multiLevelType w:val="hybridMultilevel"/>
    <w:tmpl w:val="8988D1DA"/>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4">
    <w:nsid w:val="79086FBE"/>
    <w:multiLevelType w:val="hybridMultilevel"/>
    <w:tmpl w:val="A39AB734"/>
    <w:lvl w:ilvl="0" w:tplc="D44CF056">
      <w:start w:val="38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nsid w:val="7FF65E82"/>
    <w:multiLevelType w:val="hybridMultilevel"/>
    <w:tmpl w:val="C4EADEE0"/>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31"/>
  </w:num>
  <w:num w:numId="2">
    <w:abstractNumId w:val="10"/>
  </w:num>
  <w:num w:numId="3">
    <w:abstractNumId w:val="9"/>
  </w:num>
  <w:num w:numId="4">
    <w:abstractNumId w:val="28"/>
  </w:num>
  <w:num w:numId="5">
    <w:abstractNumId w:val="13"/>
  </w:num>
  <w:num w:numId="6">
    <w:abstractNumId w:val="24"/>
  </w:num>
  <w:num w:numId="7">
    <w:abstractNumId w:val="27"/>
  </w:num>
  <w:num w:numId="8">
    <w:abstractNumId w:val="34"/>
  </w:num>
  <w:num w:numId="9">
    <w:abstractNumId w:val="19"/>
  </w:num>
  <w:num w:numId="10">
    <w:abstractNumId w:val="14"/>
  </w:num>
  <w:num w:numId="11">
    <w:abstractNumId w:val="32"/>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num>
  <w:num w:numId="15">
    <w:abstractNumId w:val="11"/>
  </w:num>
  <w:num w:numId="16">
    <w:abstractNumId w:val="12"/>
  </w:num>
  <w:num w:numId="17">
    <w:abstractNumId w:val="18"/>
  </w:num>
  <w:num w:numId="18">
    <w:abstractNumId w:val="35"/>
  </w:num>
  <w:num w:numId="19">
    <w:abstractNumId w:val="38"/>
  </w:num>
  <w:num w:numId="20">
    <w:abstractNumId w:val="26"/>
  </w:num>
  <w:num w:numId="21">
    <w:abstractNumId w:val="36"/>
  </w:num>
  <w:num w:numId="22">
    <w:abstractNumId w:val="17"/>
  </w:num>
  <w:num w:numId="23">
    <w:abstractNumId w:val="23"/>
  </w:num>
  <w:num w:numId="24">
    <w:abstractNumId w:val="22"/>
  </w:num>
  <w:num w:numId="25">
    <w:abstractNumId w:val="16"/>
  </w:num>
  <w:num w:numId="26">
    <w:abstractNumId w:val="15"/>
  </w:num>
  <w:num w:numId="27">
    <w:abstractNumId w:val="43"/>
  </w:num>
  <w:num w:numId="28">
    <w:abstractNumId w:val="25"/>
  </w:num>
  <w:num w:numId="29">
    <w:abstractNumId w:val="33"/>
  </w:num>
  <w:num w:numId="30">
    <w:abstractNumId w:val="45"/>
  </w:num>
  <w:num w:numId="31">
    <w:abstractNumId w:val="7"/>
  </w:num>
  <w:num w:numId="32">
    <w:abstractNumId w:val="6"/>
  </w:num>
  <w:num w:numId="33">
    <w:abstractNumId w:val="5"/>
  </w:num>
  <w:num w:numId="34">
    <w:abstractNumId w:val="4"/>
  </w:num>
  <w:num w:numId="35">
    <w:abstractNumId w:val="8"/>
  </w:num>
  <w:num w:numId="36">
    <w:abstractNumId w:val="3"/>
  </w:num>
  <w:num w:numId="37">
    <w:abstractNumId w:val="2"/>
  </w:num>
  <w:num w:numId="38">
    <w:abstractNumId w:val="1"/>
  </w:num>
  <w:num w:numId="39">
    <w:abstractNumId w:val="0"/>
  </w:num>
  <w:num w:numId="40">
    <w:abstractNumId w:val="20"/>
  </w:num>
  <w:num w:numId="41">
    <w:abstractNumId w:val="42"/>
  </w:num>
  <w:num w:numId="42">
    <w:abstractNumId w:val="37"/>
  </w:num>
  <w:num w:numId="43">
    <w:abstractNumId w:val="41"/>
  </w:num>
  <w:num w:numId="44">
    <w:abstractNumId w:val="44"/>
  </w:num>
  <w:num w:numId="45">
    <w:abstractNumId w:val="40"/>
  </w:num>
  <w:num w:numId="4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4C2"/>
    <w:rsid w:val="00011223"/>
    <w:rsid w:val="000B50AA"/>
    <w:rsid w:val="001D0993"/>
    <w:rsid w:val="001E6F8B"/>
    <w:rsid w:val="001F56E8"/>
    <w:rsid w:val="0020571C"/>
    <w:rsid w:val="00423562"/>
    <w:rsid w:val="00437EF7"/>
    <w:rsid w:val="00483347"/>
    <w:rsid w:val="004D5D1F"/>
    <w:rsid w:val="005B6824"/>
    <w:rsid w:val="006114C2"/>
    <w:rsid w:val="00627123"/>
    <w:rsid w:val="00643C63"/>
    <w:rsid w:val="00653B76"/>
    <w:rsid w:val="00830494"/>
    <w:rsid w:val="0094042C"/>
    <w:rsid w:val="00965510"/>
    <w:rsid w:val="00974023"/>
    <w:rsid w:val="009D2FD7"/>
    <w:rsid w:val="00A7385B"/>
    <w:rsid w:val="00A95C33"/>
    <w:rsid w:val="00CF53AC"/>
    <w:rsid w:val="00D248C1"/>
    <w:rsid w:val="00EA3D3B"/>
    <w:rsid w:val="00FB1E1B"/>
    <w:rsid w:val="00FC6D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2" w:uiPriority="0"/>
    <w:lsdException w:name="Body Text 2" w:uiPriority="0"/>
    <w:lsdException w:name="Body Text Indent 2" w:uiPriority="0"/>
    <w:lsdException w:name="Body Text Indent 3" w:uiPriority="0"/>
    <w:lsdException w:name="Strong" w:semiHidden="0" w:unhideWhenUsed="0" w:qFormat="1"/>
    <w:lsdException w:name="Emphasis" w:semiHidden="0" w:uiPriority="0" w:unhideWhenUsed="0" w:qFormat="1"/>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6114C2"/>
    <w:pPr>
      <w:keepNext/>
      <w:spacing w:after="0" w:line="240" w:lineRule="auto"/>
      <w:outlineLvl w:val="0"/>
    </w:pPr>
    <w:rPr>
      <w:rFonts w:ascii="Times New Roman" w:eastAsia="Times New Roman" w:hAnsi="Times New Roman" w:cs="Times New Roman"/>
      <w:b/>
      <w:sz w:val="24"/>
      <w:szCs w:val="24"/>
      <w:lang w:val="x-none" w:eastAsia="lv-LV"/>
    </w:rPr>
  </w:style>
  <w:style w:type="paragraph" w:styleId="Heading2">
    <w:name w:val="heading 2"/>
    <w:basedOn w:val="Normal"/>
    <w:next w:val="Normal"/>
    <w:link w:val="Heading2Char"/>
    <w:qFormat/>
    <w:rsid w:val="006114C2"/>
    <w:pPr>
      <w:keepNext/>
      <w:spacing w:before="240" w:after="60" w:line="240" w:lineRule="auto"/>
      <w:outlineLvl w:val="1"/>
    </w:pPr>
    <w:rPr>
      <w:rFonts w:ascii="Arial" w:eastAsia="Times New Roman" w:hAnsi="Arial" w:cs="Times New Roman"/>
      <w:b/>
      <w:bCs/>
      <w:i/>
      <w:iCs/>
      <w:sz w:val="28"/>
      <w:szCs w:val="28"/>
      <w:lang w:val="x-none" w:eastAsia="x-none"/>
    </w:rPr>
  </w:style>
  <w:style w:type="paragraph" w:styleId="Heading3">
    <w:name w:val="heading 3"/>
    <w:basedOn w:val="Normal"/>
    <w:next w:val="Normal"/>
    <w:link w:val="Heading3Char"/>
    <w:qFormat/>
    <w:rsid w:val="006114C2"/>
    <w:pPr>
      <w:keepNext/>
      <w:spacing w:before="240" w:after="60" w:line="240" w:lineRule="auto"/>
      <w:outlineLvl w:val="2"/>
    </w:pPr>
    <w:rPr>
      <w:rFonts w:ascii="Arial" w:eastAsia="Times New Roman" w:hAnsi="Arial" w:cs="Times New Roman"/>
      <w:b/>
      <w:bCs/>
      <w:sz w:val="26"/>
      <w:szCs w:val="26"/>
      <w:lang w:val="x-none" w:eastAsia="x-none"/>
    </w:rPr>
  </w:style>
  <w:style w:type="paragraph" w:styleId="Heading4">
    <w:name w:val="heading 4"/>
    <w:basedOn w:val="Normal"/>
    <w:next w:val="Normal"/>
    <w:link w:val="Heading4Char"/>
    <w:qFormat/>
    <w:rsid w:val="006114C2"/>
    <w:pPr>
      <w:keepNext/>
      <w:spacing w:before="240" w:after="60" w:line="240" w:lineRule="auto"/>
      <w:outlineLvl w:val="3"/>
    </w:pPr>
    <w:rPr>
      <w:rFonts w:ascii="Times New Roman" w:eastAsia="Times New Roman" w:hAnsi="Times New Roman" w:cs="Times New Roman"/>
      <w:b/>
      <w:bCs/>
      <w:sz w:val="28"/>
      <w:szCs w:val="28"/>
      <w:lang w:val="x-none" w:eastAsia="lv-LV"/>
    </w:rPr>
  </w:style>
  <w:style w:type="paragraph" w:styleId="Heading5">
    <w:name w:val="heading 5"/>
    <w:basedOn w:val="Normal"/>
    <w:next w:val="Normal"/>
    <w:link w:val="Heading5Char"/>
    <w:qFormat/>
    <w:rsid w:val="006114C2"/>
    <w:pPr>
      <w:spacing w:before="240" w:after="60" w:line="240" w:lineRule="auto"/>
      <w:outlineLvl w:val="4"/>
    </w:pPr>
    <w:rPr>
      <w:rFonts w:ascii="Times New Roman" w:eastAsia="Times New Roman" w:hAnsi="Times New Roman" w:cs="Times New Roman"/>
      <w:b/>
      <w:bCs/>
      <w:i/>
      <w:iCs/>
      <w:sz w:val="26"/>
      <w:szCs w:val="26"/>
      <w:lang w:val="x-none" w:eastAsia="lv-LV"/>
    </w:rPr>
  </w:style>
  <w:style w:type="paragraph" w:styleId="Heading6">
    <w:name w:val="heading 6"/>
    <w:basedOn w:val="Normal"/>
    <w:next w:val="Normal"/>
    <w:link w:val="Heading6Char"/>
    <w:qFormat/>
    <w:rsid w:val="006114C2"/>
    <w:pPr>
      <w:spacing w:before="240" w:after="60" w:line="240" w:lineRule="auto"/>
      <w:outlineLvl w:val="5"/>
    </w:pPr>
    <w:rPr>
      <w:rFonts w:ascii="Times New Roman" w:eastAsia="Times New Roman" w:hAnsi="Times New Roman" w:cs="Times New Roman"/>
      <w:b/>
      <w:bCs/>
      <w:sz w:val="20"/>
      <w:szCs w:val="20"/>
      <w:lang w:val="x-none" w:eastAsia="lv-LV"/>
    </w:rPr>
  </w:style>
  <w:style w:type="paragraph" w:styleId="Heading7">
    <w:name w:val="heading 7"/>
    <w:aliases w:val="Virsraksts 7 Rakstz. Rakstz."/>
    <w:basedOn w:val="Normal"/>
    <w:next w:val="Normal"/>
    <w:link w:val="Heading7Char1"/>
    <w:qFormat/>
    <w:rsid w:val="006114C2"/>
    <w:pPr>
      <w:spacing w:before="240" w:after="60" w:line="240" w:lineRule="auto"/>
      <w:outlineLvl w:val="6"/>
    </w:pPr>
    <w:rPr>
      <w:rFonts w:ascii="Times New Roman" w:eastAsia="Times New Roman" w:hAnsi="Times New Roman" w:cs="Times New Roman"/>
      <w:sz w:val="24"/>
      <w:szCs w:val="24"/>
      <w:lang w:val="x-none" w:eastAsia="lv-LV"/>
    </w:rPr>
  </w:style>
  <w:style w:type="paragraph" w:styleId="Heading8">
    <w:name w:val="heading 8"/>
    <w:basedOn w:val="Normal"/>
    <w:next w:val="Normal"/>
    <w:link w:val="Heading8Char"/>
    <w:qFormat/>
    <w:rsid w:val="006114C2"/>
    <w:pPr>
      <w:tabs>
        <w:tab w:val="num" w:pos="1440"/>
      </w:tabs>
      <w:spacing w:before="240" w:after="60" w:line="240" w:lineRule="auto"/>
      <w:ind w:left="1440" w:hanging="1440"/>
      <w:outlineLvl w:val="7"/>
    </w:pPr>
    <w:rPr>
      <w:rFonts w:ascii="Times New Roman" w:eastAsia="Calibri" w:hAnsi="Times New Roman" w:cs="Times New Roman"/>
      <w:i/>
      <w:iCs/>
      <w:sz w:val="24"/>
      <w:szCs w:val="24"/>
      <w:lang w:val="en-AU" w:eastAsia="lv-LV"/>
    </w:rPr>
  </w:style>
  <w:style w:type="paragraph" w:styleId="Heading9">
    <w:name w:val="heading 9"/>
    <w:aliases w:val="Virsraksts 9 Rakstz."/>
    <w:basedOn w:val="Normal"/>
    <w:next w:val="Normal"/>
    <w:link w:val="Heading9Char"/>
    <w:qFormat/>
    <w:rsid w:val="006114C2"/>
    <w:pPr>
      <w:spacing w:before="240" w:after="60" w:line="240" w:lineRule="auto"/>
      <w:outlineLvl w:val="8"/>
    </w:pPr>
    <w:rPr>
      <w:rFonts w:ascii="Arial" w:eastAsia="Times New Roman" w:hAnsi="Arial" w:cs="Times New Roman"/>
      <w:sz w:val="20"/>
      <w:szCs w:val="20"/>
      <w:lang w:val="x-none"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114C2"/>
    <w:rPr>
      <w:rFonts w:ascii="Times New Roman" w:eastAsia="Times New Roman" w:hAnsi="Times New Roman" w:cs="Times New Roman"/>
      <w:b/>
      <w:sz w:val="24"/>
      <w:szCs w:val="24"/>
      <w:lang w:val="x-none" w:eastAsia="lv-LV"/>
    </w:rPr>
  </w:style>
  <w:style w:type="character" w:customStyle="1" w:styleId="Heading2Char">
    <w:name w:val="Heading 2 Char"/>
    <w:basedOn w:val="DefaultParagraphFont"/>
    <w:link w:val="Heading2"/>
    <w:rsid w:val="006114C2"/>
    <w:rPr>
      <w:rFonts w:ascii="Arial" w:eastAsia="Times New Roman" w:hAnsi="Arial" w:cs="Times New Roman"/>
      <w:b/>
      <w:bCs/>
      <w:i/>
      <w:iCs/>
      <w:sz w:val="28"/>
      <w:szCs w:val="28"/>
      <w:lang w:val="x-none" w:eastAsia="x-none"/>
    </w:rPr>
  </w:style>
  <w:style w:type="character" w:customStyle="1" w:styleId="Heading3Char">
    <w:name w:val="Heading 3 Char"/>
    <w:basedOn w:val="DefaultParagraphFont"/>
    <w:link w:val="Heading3"/>
    <w:rsid w:val="006114C2"/>
    <w:rPr>
      <w:rFonts w:ascii="Arial" w:eastAsia="Times New Roman" w:hAnsi="Arial" w:cs="Times New Roman"/>
      <w:b/>
      <w:bCs/>
      <w:sz w:val="26"/>
      <w:szCs w:val="26"/>
      <w:lang w:val="x-none" w:eastAsia="x-none"/>
    </w:rPr>
  </w:style>
  <w:style w:type="character" w:customStyle="1" w:styleId="Heading4Char">
    <w:name w:val="Heading 4 Char"/>
    <w:basedOn w:val="DefaultParagraphFont"/>
    <w:link w:val="Heading4"/>
    <w:rsid w:val="006114C2"/>
    <w:rPr>
      <w:rFonts w:ascii="Times New Roman" w:eastAsia="Times New Roman" w:hAnsi="Times New Roman" w:cs="Times New Roman"/>
      <w:b/>
      <w:bCs/>
      <w:sz w:val="28"/>
      <w:szCs w:val="28"/>
      <w:lang w:val="x-none" w:eastAsia="lv-LV"/>
    </w:rPr>
  </w:style>
  <w:style w:type="character" w:customStyle="1" w:styleId="Heading5Char">
    <w:name w:val="Heading 5 Char"/>
    <w:basedOn w:val="DefaultParagraphFont"/>
    <w:link w:val="Heading5"/>
    <w:rsid w:val="006114C2"/>
    <w:rPr>
      <w:rFonts w:ascii="Times New Roman" w:eastAsia="Times New Roman" w:hAnsi="Times New Roman" w:cs="Times New Roman"/>
      <w:b/>
      <w:bCs/>
      <w:i/>
      <w:iCs/>
      <w:sz w:val="26"/>
      <w:szCs w:val="26"/>
      <w:lang w:val="x-none" w:eastAsia="lv-LV"/>
    </w:rPr>
  </w:style>
  <w:style w:type="character" w:customStyle="1" w:styleId="Heading6Char">
    <w:name w:val="Heading 6 Char"/>
    <w:basedOn w:val="DefaultParagraphFont"/>
    <w:link w:val="Heading6"/>
    <w:rsid w:val="006114C2"/>
    <w:rPr>
      <w:rFonts w:ascii="Times New Roman" w:eastAsia="Times New Roman" w:hAnsi="Times New Roman" w:cs="Times New Roman"/>
      <w:b/>
      <w:bCs/>
      <w:sz w:val="20"/>
      <w:szCs w:val="20"/>
      <w:lang w:val="x-none" w:eastAsia="lv-LV"/>
    </w:rPr>
  </w:style>
  <w:style w:type="character" w:customStyle="1" w:styleId="Heading7Char">
    <w:name w:val="Heading 7 Char"/>
    <w:aliases w:val="Virsraksts 7 Rakstz. Rakstz. Char"/>
    <w:basedOn w:val="DefaultParagraphFont"/>
    <w:uiPriority w:val="99"/>
    <w:rsid w:val="006114C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6114C2"/>
    <w:rPr>
      <w:rFonts w:ascii="Times New Roman" w:eastAsia="Calibri" w:hAnsi="Times New Roman" w:cs="Times New Roman"/>
      <w:i/>
      <w:iCs/>
      <w:sz w:val="24"/>
      <w:szCs w:val="24"/>
      <w:lang w:val="en-AU" w:eastAsia="lv-LV"/>
    </w:rPr>
  </w:style>
  <w:style w:type="character" w:customStyle="1" w:styleId="Heading9Char">
    <w:name w:val="Heading 9 Char"/>
    <w:aliases w:val="Virsraksts 9 Rakstz. Char"/>
    <w:basedOn w:val="DefaultParagraphFont"/>
    <w:link w:val="Heading9"/>
    <w:rsid w:val="006114C2"/>
    <w:rPr>
      <w:rFonts w:ascii="Arial" w:eastAsia="Times New Roman" w:hAnsi="Arial" w:cs="Times New Roman"/>
      <w:sz w:val="20"/>
      <w:szCs w:val="20"/>
      <w:lang w:val="x-none" w:eastAsia="lv-LV"/>
    </w:rPr>
  </w:style>
  <w:style w:type="numbering" w:customStyle="1" w:styleId="NoList1">
    <w:name w:val="No List1"/>
    <w:next w:val="NoList"/>
    <w:semiHidden/>
    <w:unhideWhenUsed/>
    <w:rsid w:val="006114C2"/>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Normal"/>
    <w:rsid w:val="006114C2"/>
    <w:pPr>
      <w:spacing w:before="120" w:after="160" w:line="240" w:lineRule="exact"/>
      <w:ind w:firstLine="720"/>
      <w:jc w:val="both"/>
    </w:pPr>
    <w:rPr>
      <w:rFonts w:ascii="Verdana" w:eastAsia="Times New Roman" w:hAnsi="Verdana" w:cs="Times New Roman"/>
      <w:sz w:val="20"/>
      <w:szCs w:val="20"/>
    </w:rPr>
  </w:style>
  <w:style w:type="paragraph" w:styleId="Header">
    <w:name w:val="header"/>
    <w:aliases w:val="Rakstz. Rakstz."/>
    <w:basedOn w:val="Normal"/>
    <w:link w:val="HeaderChar"/>
    <w:uiPriority w:val="99"/>
    <w:rsid w:val="006114C2"/>
    <w:pPr>
      <w:tabs>
        <w:tab w:val="center" w:pos="4153"/>
        <w:tab w:val="right" w:pos="8306"/>
      </w:tabs>
      <w:spacing w:after="0" w:line="240" w:lineRule="auto"/>
    </w:pPr>
    <w:rPr>
      <w:rFonts w:ascii="Times New Roman" w:eastAsia="Times New Roman" w:hAnsi="Times New Roman" w:cs="Times New Roman"/>
      <w:sz w:val="20"/>
      <w:szCs w:val="20"/>
      <w:lang w:val="en-US" w:eastAsia="lv-LV"/>
    </w:rPr>
  </w:style>
  <w:style w:type="character" w:customStyle="1" w:styleId="HeaderChar">
    <w:name w:val="Header Char"/>
    <w:aliases w:val="Rakstz. Rakstz. Char"/>
    <w:basedOn w:val="DefaultParagraphFont"/>
    <w:link w:val="Header"/>
    <w:uiPriority w:val="99"/>
    <w:rsid w:val="006114C2"/>
    <w:rPr>
      <w:rFonts w:ascii="Times New Roman" w:eastAsia="Times New Roman" w:hAnsi="Times New Roman" w:cs="Times New Roman"/>
      <w:sz w:val="20"/>
      <w:szCs w:val="20"/>
      <w:lang w:val="en-US" w:eastAsia="lv-LV"/>
    </w:rPr>
  </w:style>
  <w:style w:type="paragraph" w:styleId="Footer">
    <w:name w:val="footer"/>
    <w:basedOn w:val="Normal"/>
    <w:link w:val="FooterChar"/>
    <w:uiPriority w:val="99"/>
    <w:rsid w:val="006114C2"/>
    <w:pPr>
      <w:tabs>
        <w:tab w:val="center" w:pos="4153"/>
        <w:tab w:val="right" w:pos="8306"/>
      </w:tabs>
      <w:spacing w:after="0" w:line="240" w:lineRule="auto"/>
    </w:pPr>
    <w:rPr>
      <w:rFonts w:ascii="Times New Roman" w:eastAsia="Times New Roman" w:hAnsi="Times New Roman" w:cs="Times New Roman"/>
      <w:sz w:val="20"/>
      <w:szCs w:val="20"/>
      <w:lang w:val="en-US" w:eastAsia="lv-LV"/>
    </w:rPr>
  </w:style>
  <w:style w:type="character" w:customStyle="1" w:styleId="FooterChar">
    <w:name w:val="Footer Char"/>
    <w:basedOn w:val="DefaultParagraphFont"/>
    <w:link w:val="Footer"/>
    <w:uiPriority w:val="99"/>
    <w:rsid w:val="006114C2"/>
    <w:rPr>
      <w:rFonts w:ascii="Times New Roman" w:eastAsia="Times New Roman" w:hAnsi="Times New Roman" w:cs="Times New Roman"/>
      <w:sz w:val="20"/>
      <w:szCs w:val="20"/>
      <w:lang w:val="en-US" w:eastAsia="lv-LV"/>
    </w:rPr>
  </w:style>
  <w:style w:type="character" w:styleId="PageNumber">
    <w:name w:val="page number"/>
    <w:basedOn w:val="DefaultParagraphFont"/>
    <w:rsid w:val="006114C2"/>
  </w:style>
  <w:style w:type="paragraph" w:styleId="BalloonText">
    <w:name w:val="Balloon Text"/>
    <w:basedOn w:val="Normal"/>
    <w:link w:val="BalloonTextChar"/>
    <w:semiHidden/>
    <w:rsid w:val="006114C2"/>
    <w:pPr>
      <w:spacing w:after="0" w:line="240" w:lineRule="auto"/>
    </w:pPr>
    <w:rPr>
      <w:rFonts w:ascii="Tahoma" w:eastAsia="Times New Roman" w:hAnsi="Tahoma" w:cs="Times New Roman"/>
      <w:sz w:val="16"/>
      <w:szCs w:val="16"/>
      <w:lang w:val="x-none" w:eastAsia="lv-LV"/>
    </w:rPr>
  </w:style>
  <w:style w:type="character" w:customStyle="1" w:styleId="BalloonTextChar">
    <w:name w:val="Balloon Text Char"/>
    <w:basedOn w:val="DefaultParagraphFont"/>
    <w:link w:val="BalloonText"/>
    <w:semiHidden/>
    <w:rsid w:val="006114C2"/>
    <w:rPr>
      <w:rFonts w:ascii="Tahoma" w:eastAsia="Times New Roman" w:hAnsi="Tahoma" w:cs="Times New Roman"/>
      <w:sz w:val="16"/>
      <w:szCs w:val="16"/>
      <w:lang w:val="x-none" w:eastAsia="lv-LV"/>
    </w:rPr>
  </w:style>
  <w:style w:type="paragraph" w:customStyle="1" w:styleId="CharChar1CharChar">
    <w:name w:val="Char Char1 Char Char"/>
    <w:basedOn w:val="Normal"/>
    <w:rsid w:val="006114C2"/>
    <w:pPr>
      <w:spacing w:before="120" w:after="160" w:line="240" w:lineRule="exact"/>
      <w:ind w:firstLine="720"/>
      <w:jc w:val="both"/>
    </w:pPr>
    <w:rPr>
      <w:rFonts w:ascii="Verdana" w:eastAsia="Times New Roman" w:hAnsi="Verdana" w:cs="Times New Roman"/>
      <w:sz w:val="20"/>
      <w:szCs w:val="20"/>
      <w:lang w:eastAsia="lv-LV"/>
    </w:rPr>
  </w:style>
  <w:style w:type="paragraph" w:styleId="BodyText">
    <w:name w:val="Body Text"/>
    <w:aliases w:val="Body Text Char2,Body Text Char1 Char2,Body Text Char3 Char Char,Body Text Char1 Char Char1 Char1 Char,Body Text Char1 Char2 Char1 Char,Pamatteksts Rakstz. Rakstz. Rakstz. Rakstz. Rakstz. Char2 Char1 Char,Body Text Char2 Char Char Char1 Char"/>
    <w:basedOn w:val="Normal"/>
    <w:link w:val="BodyTextChar1"/>
    <w:rsid w:val="006114C2"/>
    <w:pPr>
      <w:spacing w:after="0"/>
      <w:ind w:right="-874"/>
      <w:jc w:val="both"/>
    </w:pPr>
    <w:rPr>
      <w:rFonts w:ascii="Times New Roman" w:eastAsia="Calibri" w:hAnsi="Times New Roman" w:cs="Times New Roman"/>
      <w:sz w:val="24"/>
      <w:szCs w:val="24"/>
      <w:lang w:val="x-none" w:eastAsia="x-none"/>
    </w:rPr>
  </w:style>
  <w:style w:type="character" w:customStyle="1" w:styleId="BodyTextChar">
    <w:name w:val="Body Text Char"/>
    <w:basedOn w:val="DefaultParagraphFont"/>
    <w:rsid w:val="006114C2"/>
  </w:style>
  <w:style w:type="character" w:customStyle="1" w:styleId="BodyTextChar1">
    <w:name w:val="Body Text Char1"/>
    <w:aliases w:val="Body Text Char2 Char2,Body Text Char1 Char2 Char2,Body Text Char3 Char Char Char2,Body Text Char1 Char Char1 Char1 Char Char2,Body Text Char1 Char2 Char1 Char Char2,Body Text Char2 Char Char Char1 Char Char"/>
    <w:link w:val="BodyText"/>
    <w:rsid w:val="006114C2"/>
    <w:rPr>
      <w:rFonts w:ascii="Times New Roman" w:eastAsia="Calibri" w:hAnsi="Times New Roman" w:cs="Times New Roman"/>
      <w:sz w:val="24"/>
      <w:szCs w:val="24"/>
      <w:lang w:val="x-none" w:eastAsia="x-none"/>
    </w:rPr>
  </w:style>
  <w:style w:type="character" w:styleId="Hyperlink">
    <w:name w:val="Hyperlink"/>
    <w:uiPriority w:val="99"/>
    <w:unhideWhenUsed/>
    <w:rsid w:val="006114C2"/>
    <w:rPr>
      <w:color w:val="0000FF"/>
      <w:u w:val="single"/>
    </w:rPr>
  </w:style>
  <w:style w:type="paragraph" w:customStyle="1" w:styleId="Style2">
    <w:name w:val="Style2"/>
    <w:basedOn w:val="Normal"/>
    <w:rsid w:val="006114C2"/>
    <w:pPr>
      <w:widowControl w:val="0"/>
      <w:autoSpaceDE w:val="0"/>
      <w:autoSpaceDN w:val="0"/>
      <w:adjustRightInd w:val="0"/>
      <w:spacing w:after="0" w:line="264" w:lineRule="exact"/>
      <w:jc w:val="center"/>
    </w:pPr>
    <w:rPr>
      <w:rFonts w:ascii="Times New Roman" w:eastAsia="Times New Roman" w:hAnsi="Times New Roman" w:cs="Times New Roman"/>
      <w:sz w:val="24"/>
      <w:szCs w:val="24"/>
      <w:lang w:eastAsia="lv-LV"/>
    </w:rPr>
  </w:style>
  <w:style w:type="character" w:customStyle="1" w:styleId="FontStyle17">
    <w:name w:val="Font Style17"/>
    <w:rsid w:val="006114C2"/>
    <w:rPr>
      <w:rFonts w:ascii="Times New Roman" w:hAnsi="Times New Roman" w:cs="Times New Roman" w:hint="default"/>
      <w:sz w:val="20"/>
      <w:szCs w:val="20"/>
    </w:rPr>
  </w:style>
  <w:style w:type="paragraph" w:customStyle="1" w:styleId="naisnod">
    <w:name w:val="naisnod"/>
    <w:basedOn w:val="Normal"/>
    <w:rsid w:val="006114C2"/>
    <w:pPr>
      <w:spacing w:before="150" w:after="150" w:line="240" w:lineRule="auto"/>
      <w:jc w:val="center"/>
    </w:pPr>
    <w:rPr>
      <w:rFonts w:ascii="Times New Roman" w:eastAsia="Times New Roman" w:hAnsi="Times New Roman" w:cs="Times New Roman"/>
      <w:b/>
      <w:bCs/>
      <w:sz w:val="24"/>
      <w:szCs w:val="24"/>
      <w:lang w:eastAsia="lv-LV"/>
    </w:rPr>
  </w:style>
  <w:style w:type="character" w:customStyle="1" w:styleId="CharChar8">
    <w:name w:val="Char Char8"/>
    <w:rsid w:val="006114C2"/>
    <w:rPr>
      <w:b/>
      <w:sz w:val="24"/>
      <w:szCs w:val="24"/>
      <w:lang w:val="lv-LV" w:eastAsia="lv-LV" w:bidi="ar-SA"/>
    </w:rPr>
  </w:style>
  <w:style w:type="paragraph" w:styleId="NoSpacing">
    <w:name w:val="No Spacing"/>
    <w:qFormat/>
    <w:rsid w:val="006114C2"/>
    <w:pPr>
      <w:spacing w:after="0" w:line="240" w:lineRule="auto"/>
    </w:pPr>
    <w:rPr>
      <w:rFonts w:ascii="Times New Roman" w:eastAsia="Times New Roman" w:hAnsi="Times New Roman" w:cs="Times New Roman"/>
      <w:sz w:val="20"/>
      <w:szCs w:val="20"/>
      <w:lang w:eastAsia="lv-LV"/>
    </w:rPr>
  </w:style>
  <w:style w:type="paragraph" w:customStyle="1" w:styleId="Char">
    <w:name w:val="Char"/>
    <w:basedOn w:val="Normal"/>
    <w:rsid w:val="006114C2"/>
    <w:pPr>
      <w:spacing w:before="120" w:after="160" w:line="240" w:lineRule="exact"/>
      <w:ind w:firstLine="720"/>
      <w:jc w:val="both"/>
    </w:pPr>
    <w:rPr>
      <w:rFonts w:ascii="Verdana" w:eastAsia="Times New Roman" w:hAnsi="Verdana" w:cs="Times New Roman"/>
      <w:sz w:val="20"/>
      <w:szCs w:val="20"/>
    </w:rPr>
  </w:style>
  <w:style w:type="table" w:styleId="TableGrid">
    <w:name w:val="Table Grid"/>
    <w:basedOn w:val="TableNormal"/>
    <w:rsid w:val="006114C2"/>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1">
    <w:name w:val="tv2131"/>
    <w:basedOn w:val="Normal"/>
    <w:rsid w:val="006114C2"/>
    <w:pPr>
      <w:spacing w:before="240" w:after="0" w:line="360" w:lineRule="auto"/>
      <w:ind w:firstLine="300"/>
      <w:jc w:val="both"/>
    </w:pPr>
    <w:rPr>
      <w:rFonts w:ascii="Verdana" w:eastAsia="Times New Roman" w:hAnsi="Verdana" w:cs="Times New Roman"/>
      <w:sz w:val="18"/>
      <w:szCs w:val="18"/>
      <w:lang w:eastAsia="lv-LV"/>
    </w:rPr>
  </w:style>
  <w:style w:type="paragraph" w:styleId="Title">
    <w:name w:val="Title"/>
    <w:basedOn w:val="Normal"/>
    <w:link w:val="TitleChar1"/>
    <w:qFormat/>
    <w:rsid w:val="006114C2"/>
    <w:pPr>
      <w:spacing w:after="0" w:line="240" w:lineRule="auto"/>
      <w:jc w:val="center"/>
    </w:pPr>
    <w:rPr>
      <w:rFonts w:ascii="Times New Roman" w:eastAsia="Times New Roman" w:hAnsi="Times New Roman" w:cs="Times New Roman"/>
      <w:sz w:val="24"/>
      <w:szCs w:val="20"/>
      <w:lang w:val="x-none" w:eastAsia="lv-LV"/>
    </w:rPr>
  </w:style>
  <w:style w:type="character" w:customStyle="1" w:styleId="TitleChar">
    <w:name w:val="Title Char"/>
    <w:basedOn w:val="DefaultParagraphFont"/>
    <w:rsid w:val="006114C2"/>
    <w:rPr>
      <w:rFonts w:asciiTheme="majorHAnsi" w:eastAsiaTheme="majorEastAsia" w:hAnsiTheme="majorHAnsi" w:cstheme="majorBidi"/>
      <w:color w:val="17365D" w:themeColor="text2" w:themeShade="BF"/>
      <w:spacing w:val="5"/>
      <w:kern w:val="28"/>
      <w:sz w:val="52"/>
      <w:szCs w:val="52"/>
    </w:rPr>
  </w:style>
  <w:style w:type="character" w:customStyle="1" w:styleId="TitleChar1">
    <w:name w:val="Title Char1"/>
    <w:link w:val="Title"/>
    <w:rsid w:val="006114C2"/>
    <w:rPr>
      <w:rFonts w:ascii="Times New Roman" w:eastAsia="Times New Roman" w:hAnsi="Times New Roman" w:cs="Times New Roman"/>
      <w:sz w:val="24"/>
      <w:szCs w:val="20"/>
      <w:lang w:val="x-none" w:eastAsia="lv-LV"/>
    </w:rPr>
  </w:style>
  <w:style w:type="paragraph" w:customStyle="1" w:styleId="naisf">
    <w:name w:val="naisf"/>
    <w:basedOn w:val="Normal"/>
    <w:rsid w:val="006114C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ListParagraph">
    <w:name w:val="List Paragraph"/>
    <w:basedOn w:val="Normal"/>
    <w:link w:val="ListParagraphChar"/>
    <w:qFormat/>
    <w:rsid w:val="006114C2"/>
    <w:pPr>
      <w:spacing w:after="0"/>
      <w:ind w:left="720"/>
      <w:contextualSpacing/>
    </w:pPr>
    <w:rPr>
      <w:rFonts w:ascii="Times New Roman" w:eastAsia="Calibri" w:hAnsi="Times New Roman" w:cs="Times New Roman"/>
      <w:sz w:val="24"/>
      <w:szCs w:val="20"/>
      <w:lang w:val="x-none" w:eastAsia="x-none"/>
    </w:rPr>
  </w:style>
  <w:style w:type="character" w:customStyle="1" w:styleId="ListParagraphChar">
    <w:name w:val="List Paragraph Char"/>
    <w:link w:val="ListParagraph"/>
    <w:rsid w:val="006114C2"/>
    <w:rPr>
      <w:rFonts w:ascii="Times New Roman" w:eastAsia="Calibri" w:hAnsi="Times New Roman" w:cs="Times New Roman"/>
      <w:sz w:val="24"/>
      <w:szCs w:val="20"/>
      <w:lang w:val="x-none" w:eastAsia="x-none"/>
    </w:rPr>
  </w:style>
  <w:style w:type="character" w:customStyle="1" w:styleId="FootnoteTextChar">
    <w:name w:val="Footnote Text Char"/>
    <w:aliases w:val="Footnote Char,Fußnote Char"/>
    <w:basedOn w:val="DefaultParagraphFont"/>
    <w:link w:val="FootnoteText"/>
    <w:semiHidden/>
    <w:locked/>
    <w:rsid w:val="006114C2"/>
  </w:style>
  <w:style w:type="paragraph" w:styleId="FootnoteText">
    <w:name w:val="footnote text"/>
    <w:aliases w:val="Footnote,Fußnote"/>
    <w:basedOn w:val="Normal"/>
    <w:link w:val="FootnoteTextChar"/>
    <w:semiHidden/>
    <w:rsid w:val="006114C2"/>
    <w:pPr>
      <w:spacing w:after="0" w:line="240" w:lineRule="auto"/>
      <w:ind w:firstLine="720"/>
      <w:jc w:val="both"/>
    </w:pPr>
  </w:style>
  <w:style w:type="character" w:customStyle="1" w:styleId="FootnoteTextChar1">
    <w:name w:val="Footnote Text Char1"/>
    <w:basedOn w:val="DefaultParagraphFont"/>
    <w:uiPriority w:val="99"/>
    <w:semiHidden/>
    <w:rsid w:val="006114C2"/>
    <w:rPr>
      <w:sz w:val="20"/>
      <w:szCs w:val="20"/>
    </w:rPr>
  </w:style>
  <w:style w:type="character" w:styleId="FootnoteReference">
    <w:name w:val="footnote reference"/>
    <w:aliases w:val="Footnote Reference Number"/>
    <w:semiHidden/>
    <w:rsid w:val="006114C2"/>
    <w:rPr>
      <w:rFonts w:cs="Times New Roman"/>
      <w:vertAlign w:val="superscript"/>
    </w:rPr>
  </w:style>
  <w:style w:type="paragraph" w:customStyle="1" w:styleId="TableContents">
    <w:name w:val="Table Contents"/>
    <w:basedOn w:val="Normal"/>
    <w:rsid w:val="006114C2"/>
    <w:pPr>
      <w:suppressLineNumbers/>
      <w:suppressAutoHyphens/>
      <w:spacing w:after="0" w:line="240" w:lineRule="auto"/>
    </w:pPr>
    <w:rPr>
      <w:rFonts w:ascii="Arial" w:eastAsia="Times New Roman" w:hAnsi="Arial" w:cs="Arial"/>
      <w:color w:val="000000"/>
      <w:sz w:val="24"/>
      <w:szCs w:val="24"/>
      <w:lang w:eastAsia="ar-SA"/>
    </w:rPr>
  </w:style>
  <w:style w:type="paragraph" w:customStyle="1" w:styleId="ListParagraph1">
    <w:name w:val="List Paragraph1"/>
    <w:basedOn w:val="Normal"/>
    <w:rsid w:val="006114C2"/>
    <w:pPr>
      <w:spacing w:after="0" w:line="240" w:lineRule="auto"/>
      <w:ind w:left="720"/>
      <w:contextualSpacing/>
    </w:pPr>
    <w:rPr>
      <w:rFonts w:ascii="Times New Roman" w:eastAsia="Times New Roman" w:hAnsi="Times New Roman" w:cs="Times New Roman"/>
      <w:sz w:val="24"/>
      <w:szCs w:val="24"/>
      <w:lang w:eastAsia="lv-LV"/>
    </w:rPr>
  </w:style>
  <w:style w:type="paragraph" w:styleId="CommentText">
    <w:name w:val="annotation text"/>
    <w:basedOn w:val="Normal"/>
    <w:link w:val="CommentTextChar"/>
    <w:semiHidden/>
    <w:rsid w:val="006114C2"/>
    <w:pPr>
      <w:spacing w:after="0" w:line="240" w:lineRule="auto"/>
    </w:pPr>
    <w:rPr>
      <w:rFonts w:ascii="Times New Roman" w:eastAsia="Times New Roman" w:hAnsi="Times New Roman" w:cs="Times New Roman"/>
      <w:sz w:val="20"/>
      <w:szCs w:val="20"/>
      <w:lang w:val="x-none" w:eastAsia="lv-LV"/>
    </w:rPr>
  </w:style>
  <w:style w:type="character" w:customStyle="1" w:styleId="CommentTextChar">
    <w:name w:val="Comment Text Char"/>
    <w:basedOn w:val="DefaultParagraphFont"/>
    <w:link w:val="CommentText"/>
    <w:semiHidden/>
    <w:rsid w:val="006114C2"/>
    <w:rPr>
      <w:rFonts w:ascii="Times New Roman" w:eastAsia="Times New Roman" w:hAnsi="Times New Roman" w:cs="Times New Roman"/>
      <w:sz w:val="20"/>
      <w:szCs w:val="20"/>
      <w:lang w:val="x-none" w:eastAsia="lv-LV"/>
    </w:rPr>
  </w:style>
  <w:style w:type="character" w:styleId="CommentReference">
    <w:name w:val="annotation reference"/>
    <w:semiHidden/>
    <w:rsid w:val="006114C2"/>
    <w:rPr>
      <w:rFonts w:cs="Times New Roman"/>
      <w:sz w:val="16"/>
      <w:szCs w:val="16"/>
    </w:rPr>
  </w:style>
  <w:style w:type="character" w:customStyle="1" w:styleId="CharChar7">
    <w:name w:val="Char Char7"/>
    <w:locked/>
    <w:rsid w:val="006114C2"/>
    <w:rPr>
      <w:rFonts w:ascii="Cambria" w:hAnsi="Cambria"/>
      <w:b/>
      <w:bCs/>
      <w:kern w:val="32"/>
      <w:sz w:val="32"/>
      <w:szCs w:val="32"/>
      <w:lang w:val="lv-LV" w:eastAsia="lv-LV" w:bidi="ar-SA"/>
    </w:rPr>
  </w:style>
  <w:style w:type="paragraph" w:styleId="List">
    <w:name w:val="List"/>
    <w:basedOn w:val="Normal"/>
    <w:rsid w:val="006114C2"/>
    <w:pPr>
      <w:spacing w:after="0" w:line="240" w:lineRule="auto"/>
      <w:ind w:left="283" w:hanging="283"/>
    </w:pPr>
    <w:rPr>
      <w:rFonts w:ascii="Times New Roman" w:eastAsia="Times New Roman" w:hAnsi="Times New Roman" w:cs="Times New Roman"/>
      <w:sz w:val="24"/>
      <w:szCs w:val="24"/>
      <w:lang w:eastAsia="lv-LV"/>
    </w:rPr>
  </w:style>
  <w:style w:type="paragraph" w:styleId="List2">
    <w:name w:val="List 2"/>
    <w:basedOn w:val="Normal"/>
    <w:rsid w:val="006114C2"/>
    <w:pPr>
      <w:spacing w:after="0" w:line="240" w:lineRule="auto"/>
      <w:ind w:left="566" w:hanging="283"/>
    </w:pPr>
    <w:rPr>
      <w:rFonts w:ascii="Times New Roman" w:eastAsia="Times New Roman" w:hAnsi="Times New Roman" w:cs="Times New Roman"/>
      <w:sz w:val="24"/>
      <w:szCs w:val="24"/>
      <w:lang w:eastAsia="lv-LV"/>
    </w:rPr>
  </w:style>
  <w:style w:type="paragraph" w:styleId="BodyTextIndent">
    <w:name w:val="Body Text Indent"/>
    <w:basedOn w:val="Normal"/>
    <w:link w:val="BodyTextIndentChar"/>
    <w:rsid w:val="006114C2"/>
    <w:pPr>
      <w:spacing w:after="120" w:line="240" w:lineRule="auto"/>
      <w:ind w:left="283"/>
    </w:pPr>
    <w:rPr>
      <w:rFonts w:ascii="Times New Roman" w:eastAsia="Times New Roman" w:hAnsi="Times New Roman" w:cs="Times New Roman"/>
      <w:sz w:val="24"/>
      <w:szCs w:val="24"/>
      <w:lang w:val="x-none" w:eastAsia="lv-LV"/>
    </w:rPr>
  </w:style>
  <w:style w:type="character" w:customStyle="1" w:styleId="BodyTextIndentChar">
    <w:name w:val="Body Text Indent Char"/>
    <w:basedOn w:val="DefaultParagraphFont"/>
    <w:link w:val="BodyTextIndent"/>
    <w:rsid w:val="006114C2"/>
    <w:rPr>
      <w:rFonts w:ascii="Times New Roman" w:eastAsia="Times New Roman" w:hAnsi="Times New Roman" w:cs="Times New Roman"/>
      <w:sz w:val="24"/>
      <w:szCs w:val="24"/>
      <w:lang w:val="x-none" w:eastAsia="lv-LV"/>
    </w:rPr>
  </w:style>
  <w:style w:type="paragraph" w:styleId="BodyTextFirstIndent2">
    <w:name w:val="Body Text First Indent 2"/>
    <w:basedOn w:val="BodyTextIndent"/>
    <w:link w:val="BodyTextFirstIndent2Char"/>
    <w:rsid w:val="006114C2"/>
    <w:pPr>
      <w:ind w:firstLine="210"/>
    </w:pPr>
  </w:style>
  <w:style w:type="character" w:customStyle="1" w:styleId="BodyTextFirstIndent2Char">
    <w:name w:val="Body Text First Indent 2 Char"/>
    <w:basedOn w:val="BodyTextIndentChar"/>
    <w:link w:val="BodyTextFirstIndent2"/>
    <w:rsid w:val="006114C2"/>
    <w:rPr>
      <w:rFonts w:ascii="Times New Roman" w:eastAsia="Times New Roman" w:hAnsi="Times New Roman" w:cs="Times New Roman"/>
      <w:sz w:val="24"/>
      <w:szCs w:val="24"/>
      <w:lang w:val="x-none" w:eastAsia="lv-LV"/>
    </w:rPr>
  </w:style>
  <w:style w:type="character" w:customStyle="1" w:styleId="CharChar81">
    <w:name w:val="Char Char81"/>
    <w:rsid w:val="006114C2"/>
    <w:rPr>
      <w:rFonts w:ascii="Cambria" w:hAnsi="Cambria" w:cs="Times New Roman"/>
      <w:b/>
      <w:bCs/>
      <w:kern w:val="32"/>
      <w:sz w:val="32"/>
      <w:szCs w:val="32"/>
    </w:rPr>
  </w:style>
  <w:style w:type="character" w:customStyle="1" w:styleId="CharChar">
    <w:name w:val="Char Char"/>
    <w:rsid w:val="006114C2"/>
    <w:rPr>
      <w:rFonts w:ascii="Cambria" w:hAnsi="Cambria" w:cs="Times New Roman"/>
      <w:b/>
      <w:bCs/>
      <w:kern w:val="32"/>
      <w:sz w:val="32"/>
      <w:szCs w:val="32"/>
    </w:rPr>
  </w:style>
  <w:style w:type="paragraph" w:styleId="BodyText2">
    <w:name w:val="Body Text 2"/>
    <w:basedOn w:val="Normal"/>
    <w:link w:val="BodyText2Char"/>
    <w:rsid w:val="006114C2"/>
    <w:pPr>
      <w:spacing w:after="120" w:line="480" w:lineRule="auto"/>
    </w:pPr>
    <w:rPr>
      <w:rFonts w:ascii="Times New Roman" w:eastAsia="Times New Roman" w:hAnsi="Times New Roman" w:cs="Times New Roman"/>
      <w:sz w:val="24"/>
      <w:szCs w:val="24"/>
      <w:lang w:val="x-none" w:eastAsia="lv-LV"/>
    </w:rPr>
  </w:style>
  <w:style w:type="character" w:customStyle="1" w:styleId="BodyText2Char">
    <w:name w:val="Body Text 2 Char"/>
    <w:basedOn w:val="DefaultParagraphFont"/>
    <w:link w:val="BodyText2"/>
    <w:rsid w:val="006114C2"/>
    <w:rPr>
      <w:rFonts w:ascii="Times New Roman" w:eastAsia="Times New Roman" w:hAnsi="Times New Roman" w:cs="Times New Roman"/>
      <w:sz w:val="24"/>
      <w:szCs w:val="24"/>
      <w:lang w:val="x-none" w:eastAsia="lv-LV"/>
    </w:rPr>
  </w:style>
  <w:style w:type="paragraph" w:styleId="BodyTextIndent2">
    <w:name w:val="Body Text Indent 2"/>
    <w:basedOn w:val="Normal"/>
    <w:link w:val="BodyTextIndent2Char"/>
    <w:rsid w:val="006114C2"/>
    <w:pPr>
      <w:spacing w:after="120" w:line="480" w:lineRule="auto"/>
      <w:ind w:left="283"/>
    </w:pPr>
    <w:rPr>
      <w:rFonts w:ascii="Times New Roman" w:eastAsia="Times New Roman" w:hAnsi="Times New Roman" w:cs="Times New Roman"/>
      <w:sz w:val="24"/>
      <w:szCs w:val="24"/>
      <w:lang w:val="x-none" w:eastAsia="lv-LV"/>
    </w:rPr>
  </w:style>
  <w:style w:type="character" w:customStyle="1" w:styleId="BodyTextIndent2Char">
    <w:name w:val="Body Text Indent 2 Char"/>
    <w:basedOn w:val="DefaultParagraphFont"/>
    <w:link w:val="BodyTextIndent2"/>
    <w:rsid w:val="006114C2"/>
    <w:rPr>
      <w:rFonts w:ascii="Times New Roman" w:eastAsia="Times New Roman" w:hAnsi="Times New Roman" w:cs="Times New Roman"/>
      <w:sz w:val="24"/>
      <w:szCs w:val="24"/>
      <w:lang w:val="x-none" w:eastAsia="lv-LV"/>
    </w:rPr>
  </w:style>
  <w:style w:type="paragraph" w:styleId="BodyTextIndent3">
    <w:name w:val="Body Text Indent 3"/>
    <w:basedOn w:val="Normal"/>
    <w:link w:val="BodyTextIndent3Char"/>
    <w:rsid w:val="006114C2"/>
    <w:pPr>
      <w:spacing w:after="120" w:line="240" w:lineRule="auto"/>
      <w:ind w:left="283"/>
    </w:pPr>
    <w:rPr>
      <w:rFonts w:ascii="Times New Roman" w:eastAsia="Times New Roman" w:hAnsi="Times New Roman" w:cs="Times New Roman"/>
      <w:sz w:val="16"/>
      <w:szCs w:val="16"/>
      <w:lang w:val="x-none" w:eastAsia="lv-LV"/>
    </w:rPr>
  </w:style>
  <w:style w:type="character" w:customStyle="1" w:styleId="BodyTextIndent3Char">
    <w:name w:val="Body Text Indent 3 Char"/>
    <w:basedOn w:val="DefaultParagraphFont"/>
    <w:link w:val="BodyTextIndent3"/>
    <w:rsid w:val="006114C2"/>
    <w:rPr>
      <w:rFonts w:ascii="Times New Roman" w:eastAsia="Times New Roman" w:hAnsi="Times New Roman" w:cs="Times New Roman"/>
      <w:sz w:val="16"/>
      <w:szCs w:val="16"/>
      <w:lang w:val="x-none" w:eastAsia="lv-LV"/>
    </w:rPr>
  </w:style>
  <w:style w:type="character" w:customStyle="1" w:styleId="CharChar5">
    <w:name w:val="Char Char5"/>
    <w:rsid w:val="006114C2"/>
    <w:rPr>
      <w:rFonts w:ascii="Times New Roman" w:hAnsi="Times New Roman" w:cs="Times New Roman"/>
      <w:sz w:val="28"/>
      <w:szCs w:val="28"/>
      <w:lang w:eastAsia="lv-LV"/>
    </w:rPr>
  </w:style>
  <w:style w:type="paragraph" w:styleId="Subtitle">
    <w:name w:val="Subtitle"/>
    <w:basedOn w:val="Normal"/>
    <w:next w:val="Normal"/>
    <w:link w:val="SubtitleChar"/>
    <w:qFormat/>
    <w:rsid w:val="006114C2"/>
    <w:pPr>
      <w:spacing w:after="60" w:line="240" w:lineRule="auto"/>
      <w:jc w:val="center"/>
      <w:outlineLvl w:val="1"/>
    </w:pPr>
    <w:rPr>
      <w:rFonts w:ascii="Cambria" w:eastAsia="Times New Roman" w:hAnsi="Cambria" w:cs="Times New Roman"/>
      <w:sz w:val="24"/>
      <w:szCs w:val="24"/>
      <w:lang w:val="x-none" w:eastAsia="lv-LV"/>
    </w:rPr>
  </w:style>
  <w:style w:type="character" w:customStyle="1" w:styleId="SubtitleChar">
    <w:name w:val="Subtitle Char"/>
    <w:basedOn w:val="DefaultParagraphFont"/>
    <w:link w:val="Subtitle"/>
    <w:rsid w:val="006114C2"/>
    <w:rPr>
      <w:rFonts w:ascii="Cambria" w:eastAsia="Times New Roman" w:hAnsi="Cambria" w:cs="Times New Roman"/>
      <w:sz w:val="24"/>
      <w:szCs w:val="24"/>
      <w:lang w:val="x-none" w:eastAsia="lv-LV"/>
    </w:rPr>
  </w:style>
  <w:style w:type="paragraph" w:styleId="CommentSubject">
    <w:name w:val="annotation subject"/>
    <w:basedOn w:val="CommentText"/>
    <w:next w:val="CommentText"/>
    <w:link w:val="CommentSubjectChar"/>
    <w:semiHidden/>
    <w:rsid w:val="006114C2"/>
    <w:rPr>
      <w:b/>
      <w:bCs/>
    </w:rPr>
  </w:style>
  <w:style w:type="character" w:customStyle="1" w:styleId="CommentSubjectChar">
    <w:name w:val="Comment Subject Char"/>
    <w:basedOn w:val="CommentTextChar"/>
    <w:link w:val="CommentSubject"/>
    <w:semiHidden/>
    <w:rsid w:val="006114C2"/>
    <w:rPr>
      <w:rFonts w:ascii="Times New Roman" w:eastAsia="Times New Roman" w:hAnsi="Times New Roman" w:cs="Times New Roman"/>
      <w:b/>
      <w:bCs/>
      <w:sz w:val="20"/>
      <w:szCs w:val="20"/>
      <w:lang w:val="x-none" w:eastAsia="lv-LV"/>
    </w:rPr>
  </w:style>
  <w:style w:type="numbering" w:customStyle="1" w:styleId="Style3">
    <w:name w:val="Style3"/>
    <w:rsid w:val="006114C2"/>
    <w:pPr>
      <w:numPr>
        <w:numId w:val="2"/>
      </w:numPr>
    </w:pPr>
  </w:style>
  <w:style w:type="numbering" w:customStyle="1" w:styleId="Style1">
    <w:name w:val="Style1"/>
    <w:rsid w:val="006114C2"/>
    <w:pPr>
      <w:numPr>
        <w:numId w:val="1"/>
      </w:numPr>
    </w:pPr>
  </w:style>
  <w:style w:type="character" w:customStyle="1" w:styleId="apple-style-span">
    <w:name w:val="apple-style-span"/>
    <w:basedOn w:val="DefaultParagraphFont"/>
    <w:rsid w:val="006114C2"/>
  </w:style>
  <w:style w:type="character" w:customStyle="1" w:styleId="CharChar15">
    <w:name w:val="Char Char15"/>
    <w:rsid w:val="006114C2"/>
    <w:rPr>
      <w:b/>
      <w:bCs/>
      <w:kern w:val="32"/>
      <w:sz w:val="32"/>
      <w:szCs w:val="32"/>
      <w:lang w:val="lv-LV" w:eastAsia="lv-LV" w:bidi="ar-SA"/>
    </w:rPr>
  </w:style>
  <w:style w:type="character" w:customStyle="1" w:styleId="CharChar14">
    <w:name w:val="Char Char14"/>
    <w:rsid w:val="006114C2"/>
    <w:rPr>
      <w:rFonts w:ascii="Cambria" w:hAnsi="Cambria"/>
      <w:b/>
      <w:bCs/>
      <w:i/>
      <w:iCs/>
      <w:sz w:val="28"/>
      <w:szCs w:val="28"/>
      <w:lang w:val="lv-LV" w:eastAsia="lv-LV" w:bidi="ar-SA"/>
    </w:rPr>
  </w:style>
  <w:style w:type="character" w:customStyle="1" w:styleId="CharChar13">
    <w:name w:val="Char Char13"/>
    <w:semiHidden/>
    <w:rsid w:val="006114C2"/>
    <w:rPr>
      <w:rFonts w:ascii="Cambria" w:hAnsi="Cambria"/>
      <w:b/>
      <w:bCs/>
      <w:color w:val="4F81BD"/>
      <w:sz w:val="24"/>
      <w:szCs w:val="24"/>
      <w:lang w:val="lv-LV" w:eastAsia="lv-LV" w:bidi="ar-SA"/>
    </w:rPr>
  </w:style>
  <w:style w:type="character" w:customStyle="1" w:styleId="Heading7Char1">
    <w:name w:val="Heading 7 Char1"/>
    <w:aliases w:val="Virsraksts 7 Rakstz. Rakstz. Char1"/>
    <w:link w:val="Heading7"/>
    <w:locked/>
    <w:rsid w:val="006114C2"/>
    <w:rPr>
      <w:rFonts w:ascii="Times New Roman" w:eastAsia="Times New Roman" w:hAnsi="Times New Roman" w:cs="Times New Roman"/>
      <w:sz w:val="24"/>
      <w:szCs w:val="24"/>
      <w:lang w:val="x-none" w:eastAsia="lv-LV"/>
    </w:rPr>
  </w:style>
  <w:style w:type="paragraph" w:customStyle="1" w:styleId="Style8">
    <w:name w:val="Style8"/>
    <w:basedOn w:val="Heading3"/>
    <w:qFormat/>
    <w:rsid w:val="006114C2"/>
    <w:rPr>
      <w:rFonts w:ascii="Times New Roman" w:hAnsi="Times New Roman"/>
      <w:sz w:val="24"/>
      <w:u w:val="single"/>
    </w:rPr>
  </w:style>
  <w:style w:type="paragraph" w:customStyle="1" w:styleId="Style9">
    <w:name w:val="Style9"/>
    <w:basedOn w:val="Heading3"/>
    <w:autoRedefine/>
    <w:rsid w:val="006114C2"/>
    <w:rPr>
      <w:rFonts w:ascii="Times New Roman" w:hAnsi="Times New Roman"/>
      <w:sz w:val="24"/>
      <w:u w:val="single"/>
    </w:rPr>
  </w:style>
  <w:style w:type="character" w:customStyle="1" w:styleId="CharChar10">
    <w:name w:val="Char Char10"/>
    <w:rsid w:val="006114C2"/>
    <w:rPr>
      <w:sz w:val="24"/>
      <w:lang w:val="lv-LV" w:eastAsia="lv-LV" w:bidi="ar-SA"/>
    </w:rPr>
  </w:style>
  <w:style w:type="character" w:styleId="Emphasis">
    <w:name w:val="Emphasis"/>
    <w:qFormat/>
    <w:rsid w:val="006114C2"/>
    <w:rPr>
      <w:i/>
      <w:iCs/>
    </w:rPr>
  </w:style>
  <w:style w:type="paragraph" w:customStyle="1" w:styleId="Ap-vir">
    <w:name w:val="Ap-vir"/>
    <w:basedOn w:val="Normal"/>
    <w:rsid w:val="006114C2"/>
    <w:pPr>
      <w:spacing w:before="120" w:after="120" w:line="240" w:lineRule="auto"/>
    </w:pPr>
    <w:rPr>
      <w:rFonts w:ascii="Arial" w:eastAsia="Times New Roman" w:hAnsi="Arial" w:cs="Times New Roman"/>
      <w:b/>
      <w:sz w:val="24"/>
      <w:szCs w:val="20"/>
      <w:lang w:eastAsia="lv-LV"/>
    </w:rPr>
  </w:style>
  <w:style w:type="paragraph" w:customStyle="1" w:styleId="normal0">
    <w:name w:val="normal+"/>
    <w:basedOn w:val="Normal"/>
    <w:rsid w:val="006114C2"/>
    <w:pPr>
      <w:spacing w:after="120" w:line="240" w:lineRule="auto"/>
      <w:jc w:val="both"/>
    </w:pPr>
    <w:rPr>
      <w:rFonts w:ascii="Arial" w:eastAsia="Times New Roman" w:hAnsi="Arial" w:cs="Times New Roman"/>
      <w:sz w:val="24"/>
      <w:szCs w:val="20"/>
      <w:lang w:eastAsia="lv-LV"/>
    </w:rPr>
  </w:style>
  <w:style w:type="character" w:styleId="IntenseReference">
    <w:name w:val="Intense Reference"/>
    <w:qFormat/>
    <w:rsid w:val="006114C2"/>
    <w:rPr>
      <w:b/>
      <w:bCs/>
      <w:smallCaps/>
      <w:color w:val="C0504D"/>
      <w:spacing w:val="5"/>
      <w:u w:val="single"/>
    </w:rPr>
  </w:style>
  <w:style w:type="character" w:customStyle="1" w:styleId="BodyTextChar2Char1">
    <w:name w:val="Body Text Char2 Char1"/>
    <w:aliases w:val="Body Text Char1 Char2 Char1,Body Text Char3 Char Char Char1,Body Text Char1 Char Char1 Char1 Char Char1,Body Text Char1 Char2 Char1 Char Char1,Pamatteksts Rakstz. Rakstz. Rakstz. Rakstz. Rakstz. Char2 Char1 Char Char1"/>
    <w:rsid w:val="006114C2"/>
    <w:rPr>
      <w:lang w:val="en-US" w:eastAsia="lv-LV" w:bidi="ar-SA"/>
    </w:rPr>
  </w:style>
  <w:style w:type="character" w:customStyle="1" w:styleId="BodyTextIndent3Char1">
    <w:name w:val="Body Text Indent 3 Char1"/>
    <w:semiHidden/>
    <w:rsid w:val="006114C2"/>
    <w:rPr>
      <w:rFonts w:ascii="Times New Roman" w:hAnsi="Times New Roman"/>
      <w:sz w:val="16"/>
      <w:szCs w:val="16"/>
    </w:rPr>
  </w:style>
  <w:style w:type="character" w:styleId="Strong">
    <w:name w:val="Strong"/>
    <w:uiPriority w:val="99"/>
    <w:qFormat/>
    <w:rsid w:val="006114C2"/>
    <w:rPr>
      <w:b/>
      <w:bCs/>
    </w:rPr>
  </w:style>
  <w:style w:type="paragraph" w:customStyle="1" w:styleId="CharCharCharCharCharCharCharCharCharCharCharCharCharCharCharCharCharCharCharCharCharCharChar1Char2">
    <w:name w:val="Char Char Char Char Char Char Char Char Char Char Char Char Char Char Char Char Char Char Char Char Char Char Char1 Char2"/>
    <w:basedOn w:val="Normal"/>
    <w:uiPriority w:val="99"/>
    <w:rsid w:val="006114C2"/>
    <w:pPr>
      <w:spacing w:before="120" w:after="160" w:line="240" w:lineRule="exact"/>
      <w:ind w:firstLine="720"/>
      <w:jc w:val="both"/>
    </w:pPr>
    <w:rPr>
      <w:rFonts w:ascii="Verdana" w:eastAsia="Times New Roman" w:hAnsi="Verdana" w:cs="Times New Roman"/>
      <w:sz w:val="20"/>
      <w:szCs w:val="20"/>
    </w:rPr>
  </w:style>
  <w:style w:type="paragraph" w:customStyle="1" w:styleId="naispant">
    <w:name w:val="naispant"/>
    <w:basedOn w:val="Normal"/>
    <w:rsid w:val="006114C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postheader">
    <w:name w:val="postheader"/>
    <w:basedOn w:val="DefaultParagraphFont"/>
    <w:rsid w:val="006114C2"/>
  </w:style>
  <w:style w:type="paragraph" w:customStyle="1" w:styleId="naiskr">
    <w:name w:val="naiskr"/>
    <w:basedOn w:val="Normal"/>
    <w:rsid w:val="006114C2"/>
    <w:pPr>
      <w:spacing w:before="75" w:after="75" w:line="240" w:lineRule="auto"/>
    </w:pPr>
    <w:rPr>
      <w:rFonts w:ascii="Times New Roman" w:eastAsia="Calibri" w:hAnsi="Times New Roman" w:cs="Times New Roman"/>
      <w:sz w:val="24"/>
      <w:szCs w:val="24"/>
      <w:lang w:eastAsia="lv-LV"/>
    </w:rPr>
  </w:style>
  <w:style w:type="character" w:customStyle="1" w:styleId="SubtitleChar1">
    <w:name w:val="Subtitle Char1"/>
    <w:rsid w:val="006114C2"/>
    <w:rPr>
      <w:rFonts w:ascii="Cambria" w:eastAsia="Times New Roman" w:hAnsi="Cambria" w:cs="Times New Roman"/>
      <w:i/>
      <w:iCs/>
      <w:color w:val="4F81BD"/>
      <w:spacing w:val="15"/>
      <w:sz w:val="24"/>
      <w:szCs w:val="24"/>
    </w:rPr>
  </w:style>
  <w:style w:type="character" w:customStyle="1" w:styleId="FontStyle11">
    <w:name w:val="Font Style11"/>
    <w:rsid w:val="006114C2"/>
    <w:rPr>
      <w:rFonts w:ascii="Times New Roman" w:hAnsi="Times New Roman" w:cs="Times New Roman"/>
      <w:sz w:val="20"/>
      <w:szCs w:val="20"/>
    </w:rPr>
  </w:style>
  <w:style w:type="paragraph" w:customStyle="1" w:styleId="Style5">
    <w:name w:val="Style5"/>
    <w:basedOn w:val="Normal"/>
    <w:rsid w:val="006114C2"/>
    <w:pPr>
      <w:widowControl w:val="0"/>
      <w:autoSpaceDE w:val="0"/>
      <w:autoSpaceDN w:val="0"/>
      <w:adjustRightInd w:val="0"/>
      <w:spacing w:after="0" w:line="276" w:lineRule="exact"/>
      <w:ind w:hanging="353"/>
      <w:jc w:val="both"/>
    </w:pPr>
    <w:rPr>
      <w:rFonts w:ascii="Times New Roman" w:eastAsia="Times New Roman" w:hAnsi="Times New Roman" w:cs="Times New Roman"/>
      <w:sz w:val="24"/>
      <w:szCs w:val="24"/>
    </w:rPr>
  </w:style>
  <w:style w:type="character" w:customStyle="1" w:styleId="BodyTextChar2Char">
    <w:name w:val="Body Text Char2 Char"/>
    <w:aliases w:val="Body Text Char1 Char2 Char,Body Text Char3 Char Char Char,Body Text Char1 Char Char1 Char1 Char Char,Body Text Char1 Char2 Char1 Char Char,Pamatteksts Rakstz. Rakstz. Rakstz. Rakstz. Rakstz. Char2 Char1 Char Char"/>
    <w:rsid w:val="006114C2"/>
    <w:rPr>
      <w:rFonts w:ascii="Garamond" w:hAnsi="Garamond"/>
      <w:sz w:val="24"/>
      <w:lang w:val="lv-LV" w:eastAsia="lv-LV" w:bidi="ar-SA"/>
    </w:rPr>
  </w:style>
  <w:style w:type="character" w:customStyle="1" w:styleId="apple-converted-space">
    <w:name w:val="apple-converted-space"/>
    <w:basedOn w:val="DefaultParagraphFont"/>
    <w:rsid w:val="006114C2"/>
  </w:style>
  <w:style w:type="paragraph" w:customStyle="1" w:styleId="Style11">
    <w:name w:val="Style11"/>
    <w:basedOn w:val="Normal"/>
    <w:rsid w:val="006114C2"/>
    <w:pPr>
      <w:widowControl w:val="0"/>
      <w:autoSpaceDE w:val="0"/>
      <w:autoSpaceDN w:val="0"/>
      <w:adjustRightInd w:val="0"/>
      <w:spacing w:after="0" w:line="276" w:lineRule="exact"/>
      <w:ind w:firstLine="744"/>
      <w:jc w:val="both"/>
    </w:pPr>
    <w:rPr>
      <w:rFonts w:ascii="Times New Roman" w:eastAsia="Calibri" w:hAnsi="Times New Roman" w:cs="Times New Roman"/>
      <w:sz w:val="24"/>
      <w:szCs w:val="24"/>
      <w:lang w:eastAsia="lv-LV"/>
    </w:rPr>
  </w:style>
  <w:style w:type="character" w:customStyle="1" w:styleId="FontStyle20">
    <w:name w:val="Font Style20"/>
    <w:rsid w:val="006114C2"/>
    <w:rPr>
      <w:rFonts w:ascii="Times New Roman" w:hAnsi="Times New Roman" w:cs="Times New Roman" w:hint="default"/>
      <w:sz w:val="22"/>
      <w:szCs w:val="22"/>
    </w:rPr>
  </w:style>
  <w:style w:type="paragraph" w:customStyle="1" w:styleId="Style4">
    <w:name w:val="Style4"/>
    <w:basedOn w:val="Normal"/>
    <w:rsid w:val="006114C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BodyTextIndent2Char1">
    <w:name w:val="Body Text Indent 2 Char1"/>
    <w:locked/>
    <w:rsid w:val="006114C2"/>
    <w:rPr>
      <w:lang w:val="en-GB" w:eastAsia="lv-LV" w:bidi="ar-SA"/>
    </w:rPr>
  </w:style>
  <w:style w:type="paragraph" w:customStyle="1" w:styleId="Rakstz1RakstzRakstzRakstz">
    <w:name w:val="Rakstz.1 Rakstz. Rakstz. Rakstz."/>
    <w:basedOn w:val="Normal"/>
    <w:rsid w:val="006114C2"/>
    <w:pPr>
      <w:spacing w:before="120" w:after="160" w:line="240" w:lineRule="exact"/>
      <w:ind w:firstLine="720"/>
      <w:jc w:val="both"/>
    </w:pPr>
    <w:rPr>
      <w:rFonts w:ascii="Verdana" w:eastAsia="Times New Roman" w:hAnsi="Verdana" w:cs="Times New Roman"/>
      <w:sz w:val="20"/>
      <w:szCs w:val="20"/>
    </w:rPr>
  </w:style>
  <w:style w:type="paragraph" w:customStyle="1" w:styleId="Rakstz5">
    <w:name w:val="Rakstz.5"/>
    <w:basedOn w:val="Normal"/>
    <w:rsid w:val="006114C2"/>
    <w:pPr>
      <w:spacing w:before="120" w:after="160" w:line="240" w:lineRule="exact"/>
      <w:ind w:firstLine="720"/>
      <w:jc w:val="both"/>
    </w:pPr>
    <w:rPr>
      <w:rFonts w:ascii="Verdana" w:eastAsia="Times New Roman" w:hAnsi="Verdana" w:cs="Times New Roman"/>
      <w:sz w:val="20"/>
      <w:szCs w:val="20"/>
    </w:rPr>
  </w:style>
  <w:style w:type="paragraph" w:customStyle="1" w:styleId="NoSpacing1">
    <w:name w:val="No Spacing1"/>
    <w:qFormat/>
    <w:rsid w:val="006114C2"/>
    <w:pPr>
      <w:spacing w:after="0" w:line="240" w:lineRule="auto"/>
    </w:pPr>
    <w:rPr>
      <w:rFonts w:ascii="Calibri" w:eastAsia="Calibri" w:hAnsi="Calibri" w:cs="Times New Roman"/>
    </w:rPr>
  </w:style>
  <w:style w:type="character" w:customStyle="1" w:styleId="NormalWebChar">
    <w:name w:val="Normal (Web) Char"/>
    <w:locked/>
    <w:rsid w:val="006114C2"/>
    <w:rPr>
      <w:rFonts w:ascii="Times New Roman" w:hAnsi="Times New Roman"/>
      <w:sz w:val="24"/>
      <w:lang w:eastAsia="lv-LV"/>
    </w:rPr>
  </w:style>
  <w:style w:type="paragraph" w:customStyle="1" w:styleId="1">
    <w:name w:val="1"/>
    <w:basedOn w:val="Normal"/>
    <w:rsid w:val="006114C2"/>
    <w:pPr>
      <w:spacing w:before="120" w:after="160" w:line="240" w:lineRule="exact"/>
      <w:ind w:firstLine="720"/>
      <w:jc w:val="both"/>
    </w:pPr>
    <w:rPr>
      <w:rFonts w:ascii="Verdana" w:eastAsia="Times New Roman" w:hAnsi="Verdana" w:cs="Times New Roman"/>
      <w:sz w:val="20"/>
      <w:szCs w:val="20"/>
    </w:rPr>
  </w:style>
  <w:style w:type="character" w:customStyle="1" w:styleId="c3">
    <w:name w:val="c3"/>
    <w:basedOn w:val="DefaultParagraphFont"/>
    <w:rsid w:val="006114C2"/>
  </w:style>
  <w:style w:type="character" w:customStyle="1" w:styleId="c11">
    <w:name w:val="c11"/>
    <w:rsid w:val="006114C2"/>
    <w:rPr>
      <w:rFonts w:ascii="Times New Roman" w:hAnsi="Times New Roman" w:cs="Times New Roman" w:hint="default"/>
    </w:rPr>
  </w:style>
  <w:style w:type="paragraph" w:styleId="NormalWeb">
    <w:name w:val="Normal (Web)"/>
    <w:basedOn w:val="Normal"/>
    <w:rsid w:val="006114C2"/>
    <w:pPr>
      <w:spacing w:after="0" w:line="240" w:lineRule="auto"/>
    </w:pPr>
    <w:rPr>
      <w:rFonts w:ascii="Tahoma" w:eastAsia="Times New Roman" w:hAnsi="Tahoma" w:cs="Tahoma"/>
      <w:color w:val="000000"/>
      <w:sz w:val="17"/>
      <w:szCs w:val="17"/>
      <w:lang w:eastAsia="lv-LV"/>
    </w:rPr>
  </w:style>
  <w:style w:type="paragraph" w:customStyle="1" w:styleId="Rakstz">
    <w:name w:val="Rakstz."/>
    <w:basedOn w:val="Normal"/>
    <w:rsid w:val="006114C2"/>
    <w:pPr>
      <w:spacing w:after="160" w:line="240" w:lineRule="exact"/>
    </w:pPr>
    <w:rPr>
      <w:rFonts w:ascii="Tahoma" w:eastAsia="Times New Roman" w:hAnsi="Tahoma" w:cs="Times New Roman"/>
      <w:sz w:val="20"/>
      <w:szCs w:val="20"/>
    </w:rPr>
  </w:style>
  <w:style w:type="character" w:customStyle="1" w:styleId="st">
    <w:name w:val="st"/>
    <w:basedOn w:val="DefaultParagraphFont"/>
    <w:rsid w:val="006114C2"/>
  </w:style>
  <w:style w:type="paragraph" w:styleId="PlainText">
    <w:name w:val="Plain Text"/>
    <w:basedOn w:val="Normal"/>
    <w:link w:val="PlainTextChar"/>
    <w:unhideWhenUsed/>
    <w:rsid w:val="006114C2"/>
    <w:pPr>
      <w:spacing w:after="0" w:line="240" w:lineRule="auto"/>
    </w:pPr>
    <w:rPr>
      <w:rFonts w:ascii="Consolas" w:eastAsia="Calibri" w:hAnsi="Consolas" w:cs="Times New Roman"/>
      <w:sz w:val="21"/>
      <w:szCs w:val="21"/>
      <w:lang w:val="x-none" w:eastAsia="x-none"/>
    </w:rPr>
  </w:style>
  <w:style w:type="character" w:customStyle="1" w:styleId="PlainTextChar">
    <w:name w:val="Plain Text Char"/>
    <w:basedOn w:val="DefaultParagraphFont"/>
    <w:link w:val="PlainText"/>
    <w:rsid w:val="006114C2"/>
    <w:rPr>
      <w:rFonts w:ascii="Consolas" w:eastAsia="Calibri" w:hAnsi="Consolas" w:cs="Times New Roman"/>
      <w:sz w:val="21"/>
      <w:szCs w:val="21"/>
      <w:lang w:val="x-none" w:eastAsia="x-none"/>
    </w:rPr>
  </w:style>
  <w:style w:type="paragraph" w:customStyle="1" w:styleId="naisvisr">
    <w:name w:val="naisvisr"/>
    <w:basedOn w:val="Normal"/>
    <w:rsid w:val="006114C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CharCharChar">
    <w:name w:val="Char Char Char"/>
    <w:rsid w:val="006114C2"/>
    <w:rPr>
      <w:rFonts w:ascii="Verdana" w:hAnsi="Verdana"/>
      <w:lang w:val="en-US" w:eastAsia="en-US" w:bidi="ar-SA"/>
    </w:rPr>
  </w:style>
  <w:style w:type="paragraph" w:customStyle="1" w:styleId="CharCharCharCharCharCharCharCharCharCharCharCharCharCharCharCharCharCharCharCharCharCharChar1Char1">
    <w:name w:val="Char Char Char Char Char Char Char Char Char Char Char Char Char Char Char Char Char Char Char Char Char Char Char1 Char1"/>
    <w:basedOn w:val="Normal"/>
    <w:uiPriority w:val="99"/>
    <w:rsid w:val="006114C2"/>
    <w:pPr>
      <w:spacing w:before="120" w:after="160" w:line="240" w:lineRule="exact"/>
      <w:ind w:firstLine="720"/>
      <w:jc w:val="both"/>
    </w:pPr>
    <w:rPr>
      <w:rFonts w:ascii="Verdana" w:eastAsia="Times New Roman" w:hAnsi="Verdana" w:cs="Verdana"/>
      <w:sz w:val="20"/>
      <w:szCs w:val="20"/>
    </w:rPr>
  </w:style>
  <w:style w:type="paragraph" w:styleId="ListBullet">
    <w:name w:val="List Bullet"/>
    <w:basedOn w:val="Normal"/>
    <w:uiPriority w:val="99"/>
    <w:unhideWhenUsed/>
    <w:rsid w:val="006114C2"/>
    <w:pPr>
      <w:numPr>
        <w:numId w:val="3"/>
      </w:numPr>
      <w:spacing w:after="0" w:line="240" w:lineRule="auto"/>
      <w:contextualSpacing/>
    </w:pPr>
    <w:rPr>
      <w:rFonts w:ascii="Times New Roman" w:eastAsia="Calibri" w:hAnsi="Times New Roman" w:cs="Times New Roman"/>
      <w:sz w:val="24"/>
      <w:szCs w:val="24"/>
      <w:lang w:eastAsia="lv-LV"/>
    </w:rPr>
  </w:style>
  <w:style w:type="paragraph" w:customStyle="1" w:styleId="CharCharCharCharCharCharCharCharCharCharCharCharCharCharCharCharCharCharCharCharCharCharChar1Char0">
    <w:name w:val=" Char Char Char Char Char Char Char Char Char Char Char Char Char Char Char Char Char Char Char Char Char Char Char1 Char"/>
    <w:basedOn w:val="Normal"/>
    <w:rsid w:val="006114C2"/>
    <w:pPr>
      <w:spacing w:before="120" w:after="160" w:line="240" w:lineRule="exact"/>
      <w:ind w:firstLine="720"/>
      <w:jc w:val="both"/>
    </w:pPr>
    <w:rPr>
      <w:rFonts w:ascii="Verdana" w:eastAsia="Times New Roman" w:hAnsi="Verdana" w:cs="Times New Roman"/>
      <w:sz w:val="20"/>
      <w:szCs w:val="20"/>
    </w:rPr>
  </w:style>
  <w:style w:type="character" w:customStyle="1" w:styleId="CharChar80">
    <w:name w:val=" Char Char8"/>
    <w:rsid w:val="006114C2"/>
    <w:rPr>
      <w:b/>
      <w:sz w:val="24"/>
      <w:szCs w:val="24"/>
      <w:lang w:val="lv-LV" w:eastAsia="lv-LV" w:bidi="ar-SA"/>
    </w:rPr>
  </w:style>
  <w:style w:type="paragraph" w:customStyle="1" w:styleId="Char0">
    <w:name w:val=" Char"/>
    <w:basedOn w:val="Normal"/>
    <w:rsid w:val="006114C2"/>
    <w:pPr>
      <w:spacing w:before="120" w:after="160" w:line="240" w:lineRule="exact"/>
      <w:ind w:firstLine="720"/>
      <w:jc w:val="both"/>
    </w:pPr>
    <w:rPr>
      <w:rFonts w:ascii="Verdana" w:eastAsia="Times New Roman" w:hAnsi="Verdana" w:cs="Times New Roman"/>
      <w:sz w:val="20"/>
      <w:szCs w:val="20"/>
    </w:rPr>
  </w:style>
  <w:style w:type="character" w:customStyle="1" w:styleId="CharChar70">
    <w:name w:val=" Char Char7"/>
    <w:locked/>
    <w:rsid w:val="006114C2"/>
    <w:rPr>
      <w:rFonts w:ascii="Cambria" w:hAnsi="Cambria"/>
      <w:b/>
      <w:bCs/>
      <w:kern w:val="32"/>
      <w:sz w:val="32"/>
      <w:szCs w:val="32"/>
      <w:lang w:val="lv-LV" w:eastAsia="lv-LV" w:bidi="ar-SA"/>
    </w:rPr>
  </w:style>
  <w:style w:type="character" w:customStyle="1" w:styleId="CharChar150">
    <w:name w:val=" Char Char15"/>
    <w:rsid w:val="006114C2"/>
    <w:rPr>
      <w:b/>
      <w:bCs/>
      <w:kern w:val="32"/>
      <w:sz w:val="32"/>
      <w:szCs w:val="32"/>
      <w:lang w:val="lv-LV" w:eastAsia="lv-LV" w:bidi="ar-SA"/>
    </w:rPr>
  </w:style>
  <w:style w:type="character" w:customStyle="1" w:styleId="CharChar140">
    <w:name w:val=" Char Char14"/>
    <w:rsid w:val="006114C2"/>
    <w:rPr>
      <w:rFonts w:ascii="Cambria" w:hAnsi="Cambria"/>
      <w:b/>
      <w:bCs/>
      <w:i/>
      <w:iCs/>
      <w:sz w:val="28"/>
      <w:szCs w:val="28"/>
      <w:lang w:val="lv-LV" w:eastAsia="lv-LV" w:bidi="ar-SA"/>
    </w:rPr>
  </w:style>
  <w:style w:type="character" w:customStyle="1" w:styleId="CharChar130">
    <w:name w:val=" Char Char13"/>
    <w:semiHidden/>
    <w:rsid w:val="006114C2"/>
    <w:rPr>
      <w:rFonts w:ascii="Cambria" w:hAnsi="Cambria"/>
      <w:b/>
      <w:bCs/>
      <w:color w:val="4F81BD"/>
      <w:sz w:val="24"/>
      <w:szCs w:val="24"/>
      <w:lang w:val="lv-LV" w:eastAsia="lv-LV" w:bidi="ar-SA"/>
    </w:rPr>
  </w:style>
  <w:style w:type="character" w:customStyle="1" w:styleId="CharChar100">
    <w:name w:val=" Char Char10"/>
    <w:rsid w:val="006114C2"/>
    <w:rPr>
      <w:sz w:val="24"/>
      <w:lang w:val="lv-LV" w:eastAsia="lv-LV" w:bidi="ar-SA"/>
    </w:rPr>
  </w:style>
  <w:style w:type="paragraph" w:customStyle="1" w:styleId="Rakstz1RakstzRakstzRakstz0">
    <w:name w:val=" Rakstz.1 Rakstz. Rakstz. Rakstz."/>
    <w:basedOn w:val="Normal"/>
    <w:rsid w:val="006114C2"/>
    <w:pPr>
      <w:spacing w:before="120" w:after="160" w:line="240" w:lineRule="exact"/>
      <w:ind w:firstLine="720"/>
      <w:jc w:val="both"/>
    </w:pPr>
    <w:rPr>
      <w:rFonts w:ascii="Verdana" w:eastAsia="Times New Roman" w:hAnsi="Verdana" w:cs="Times New Roman"/>
      <w:sz w:val="20"/>
      <w:szCs w:val="20"/>
    </w:rPr>
  </w:style>
  <w:style w:type="paragraph" w:customStyle="1" w:styleId="Rakstz50">
    <w:name w:val=" Rakstz.5"/>
    <w:basedOn w:val="Normal"/>
    <w:rsid w:val="006114C2"/>
    <w:pPr>
      <w:spacing w:before="120" w:after="160" w:line="240" w:lineRule="exact"/>
      <w:ind w:firstLine="720"/>
      <w:jc w:val="both"/>
    </w:pPr>
    <w:rPr>
      <w:rFonts w:ascii="Verdana" w:eastAsia="Times New Roman" w:hAnsi="Verdana" w:cs="Times New Roman"/>
      <w:sz w:val="20"/>
      <w:szCs w:val="20"/>
    </w:rPr>
  </w:style>
  <w:style w:type="numbering" w:customStyle="1" w:styleId="Bezsaraksta1">
    <w:name w:val="Bez saraksta1"/>
    <w:next w:val="NoList"/>
    <w:semiHidden/>
    <w:rsid w:val="006114C2"/>
  </w:style>
  <w:style w:type="character" w:styleId="PlaceholderText">
    <w:name w:val="Placeholder Text"/>
    <w:uiPriority w:val="99"/>
    <w:semiHidden/>
    <w:rsid w:val="006114C2"/>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2" w:uiPriority="0"/>
    <w:lsdException w:name="Body Text 2" w:uiPriority="0"/>
    <w:lsdException w:name="Body Text Indent 2" w:uiPriority="0"/>
    <w:lsdException w:name="Body Text Indent 3" w:uiPriority="0"/>
    <w:lsdException w:name="Strong" w:semiHidden="0" w:unhideWhenUsed="0" w:qFormat="1"/>
    <w:lsdException w:name="Emphasis" w:semiHidden="0" w:uiPriority="0" w:unhideWhenUsed="0" w:qFormat="1"/>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6114C2"/>
    <w:pPr>
      <w:keepNext/>
      <w:spacing w:after="0" w:line="240" w:lineRule="auto"/>
      <w:outlineLvl w:val="0"/>
    </w:pPr>
    <w:rPr>
      <w:rFonts w:ascii="Times New Roman" w:eastAsia="Times New Roman" w:hAnsi="Times New Roman" w:cs="Times New Roman"/>
      <w:b/>
      <w:sz w:val="24"/>
      <w:szCs w:val="24"/>
      <w:lang w:val="x-none" w:eastAsia="lv-LV"/>
    </w:rPr>
  </w:style>
  <w:style w:type="paragraph" w:styleId="Heading2">
    <w:name w:val="heading 2"/>
    <w:basedOn w:val="Normal"/>
    <w:next w:val="Normal"/>
    <w:link w:val="Heading2Char"/>
    <w:qFormat/>
    <w:rsid w:val="006114C2"/>
    <w:pPr>
      <w:keepNext/>
      <w:spacing w:before="240" w:after="60" w:line="240" w:lineRule="auto"/>
      <w:outlineLvl w:val="1"/>
    </w:pPr>
    <w:rPr>
      <w:rFonts w:ascii="Arial" w:eastAsia="Times New Roman" w:hAnsi="Arial" w:cs="Times New Roman"/>
      <w:b/>
      <w:bCs/>
      <w:i/>
      <w:iCs/>
      <w:sz w:val="28"/>
      <w:szCs w:val="28"/>
      <w:lang w:val="x-none" w:eastAsia="x-none"/>
    </w:rPr>
  </w:style>
  <w:style w:type="paragraph" w:styleId="Heading3">
    <w:name w:val="heading 3"/>
    <w:basedOn w:val="Normal"/>
    <w:next w:val="Normal"/>
    <w:link w:val="Heading3Char"/>
    <w:qFormat/>
    <w:rsid w:val="006114C2"/>
    <w:pPr>
      <w:keepNext/>
      <w:spacing w:before="240" w:after="60" w:line="240" w:lineRule="auto"/>
      <w:outlineLvl w:val="2"/>
    </w:pPr>
    <w:rPr>
      <w:rFonts w:ascii="Arial" w:eastAsia="Times New Roman" w:hAnsi="Arial" w:cs="Times New Roman"/>
      <w:b/>
      <w:bCs/>
      <w:sz w:val="26"/>
      <w:szCs w:val="26"/>
      <w:lang w:val="x-none" w:eastAsia="x-none"/>
    </w:rPr>
  </w:style>
  <w:style w:type="paragraph" w:styleId="Heading4">
    <w:name w:val="heading 4"/>
    <w:basedOn w:val="Normal"/>
    <w:next w:val="Normal"/>
    <w:link w:val="Heading4Char"/>
    <w:qFormat/>
    <w:rsid w:val="006114C2"/>
    <w:pPr>
      <w:keepNext/>
      <w:spacing w:before="240" w:after="60" w:line="240" w:lineRule="auto"/>
      <w:outlineLvl w:val="3"/>
    </w:pPr>
    <w:rPr>
      <w:rFonts w:ascii="Times New Roman" w:eastAsia="Times New Roman" w:hAnsi="Times New Roman" w:cs="Times New Roman"/>
      <w:b/>
      <w:bCs/>
      <w:sz w:val="28"/>
      <w:szCs w:val="28"/>
      <w:lang w:val="x-none" w:eastAsia="lv-LV"/>
    </w:rPr>
  </w:style>
  <w:style w:type="paragraph" w:styleId="Heading5">
    <w:name w:val="heading 5"/>
    <w:basedOn w:val="Normal"/>
    <w:next w:val="Normal"/>
    <w:link w:val="Heading5Char"/>
    <w:qFormat/>
    <w:rsid w:val="006114C2"/>
    <w:pPr>
      <w:spacing w:before="240" w:after="60" w:line="240" w:lineRule="auto"/>
      <w:outlineLvl w:val="4"/>
    </w:pPr>
    <w:rPr>
      <w:rFonts w:ascii="Times New Roman" w:eastAsia="Times New Roman" w:hAnsi="Times New Roman" w:cs="Times New Roman"/>
      <w:b/>
      <w:bCs/>
      <w:i/>
      <w:iCs/>
      <w:sz w:val="26"/>
      <w:szCs w:val="26"/>
      <w:lang w:val="x-none" w:eastAsia="lv-LV"/>
    </w:rPr>
  </w:style>
  <w:style w:type="paragraph" w:styleId="Heading6">
    <w:name w:val="heading 6"/>
    <w:basedOn w:val="Normal"/>
    <w:next w:val="Normal"/>
    <w:link w:val="Heading6Char"/>
    <w:qFormat/>
    <w:rsid w:val="006114C2"/>
    <w:pPr>
      <w:spacing w:before="240" w:after="60" w:line="240" w:lineRule="auto"/>
      <w:outlineLvl w:val="5"/>
    </w:pPr>
    <w:rPr>
      <w:rFonts w:ascii="Times New Roman" w:eastAsia="Times New Roman" w:hAnsi="Times New Roman" w:cs="Times New Roman"/>
      <w:b/>
      <w:bCs/>
      <w:sz w:val="20"/>
      <w:szCs w:val="20"/>
      <w:lang w:val="x-none" w:eastAsia="lv-LV"/>
    </w:rPr>
  </w:style>
  <w:style w:type="paragraph" w:styleId="Heading7">
    <w:name w:val="heading 7"/>
    <w:aliases w:val="Virsraksts 7 Rakstz. Rakstz."/>
    <w:basedOn w:val="Normal"/>
    <w:next w:val="Normal"/>
    <w:link w:val="Heading7Char1"/>
    <w:qFormat/>
    <w:rsid w:val="006114C2"/>
    <w:pPr>
      <w:spacing w:before="240" w:after="60" w:line="240" w:lineRule="auto"/>
      <w:outlineLvl w:val="6"/>
    </w:pPr>
    <w:rPr>
      <w:rFonts w:ascii="Times New Roman" w:eastAsia="Times New Roman" w:hAnsi="Times New Roman" w:cs="Times New Roman"/>
      <w:sz w:val="24"/>
      <w:szCs w:val="24"/>
      <w:lang w:val="x-none" w:eastAsia="lv-LV"/>
    </w:rPr>
  </w:style>
  <w:style w:type="paragraph" w:styleId="Heading8">
    <w:name w:val="heading 8"/>
    <w:basedOn w:val="Normal"/>
    <w:next w:val="Normal"/>
    <w:link w:val="Heading8Char"/>
    <w:qFormat/>
    <w:rsid w:val="006114C2"/>
    <w:pPr>
      <w:tabs>
        <w:tab w:val="num" w:pos="1440"/>
      </w:tabs>
      <w:spacing w:before="240" w:after="60" w:line="240" w:lineRule="auto"/>
      <w:ind w:left="1440" w:hanging="1440"/>
      <w:outlineLvl w:val="7"/>
    </w:pPr>
    <w:rPr>
      <w:rFonts w:ascii="Times New Roman" w:eastAsia="Calibri" w:hAnsi="Times New Roman" w:cs="Times New Roman"/>
      <w:i/>
      <w:iCs/>
      <w:sz w:val="24"/>
      <w:szCs w:val="24"/>
      <w:lang w:val="en-AU" w:eastAsia="lv-LV"/>
    </w:rPr>
  </w:style>
  <w:style w:type="paragraph" w:styleId="Heading9">
    <w:name w:val="heading 9"/>
    <w:aliases w:val="Virsraksts 9 Rakstz."/>
    <w:basedOn w:val="Normal"/>
    <w:next w:val="Normal"/>
    <w:link w:val="Heading9Char"/>
    <w:qFormat/>
    <w:rsid w:val="006114C2"/>
    <w:pPr>
      <w:spacing w:before="240" w:after="60" w:line="240" w:lineRule="auto"/>
      <w:outlineLvl w:val="8"/>
    </w:pPr>
    <w:rPr>
      <w:rFonts w:ascii="Arial" w:eastAsia="Times New Roman" w:hAnsi="Arial" w:cs="Times New Roman"/>
      <w:sz w:val="20"/>
      <w:szCs w:val="20"/>
      <w:lang w:val="x-none"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114C2"/>
    <w:rPr>
      <w:rFonts w:ascii="Times New Roman" w:eastAsia="Times New Roman" w:hAnsi="Times New Roman" w:cs="Times New Roman"/>
      <w:b/>
      <w:sz w:val="24"/>
      <w:szCs w:val="24"/>
      <w:lang w:val="x-none" w:eastAsia="lv-LV"/>
    </w:rPr>
  </w:style>
  <w:style w:type="character" w:customStyle="1" w:styleId="Heading2Char">
    <w:name w:val="Heading 2 Char"/>
    <w:basedOn w:val="DefaultParagraphFont"/>
    <w:link w:val="Heading2"/>
    <w:rsid w:val="006114C2"/>
    <w:rPr>
      <w:rFonts w:ascii="Arial" w:eastAsia="Times New Roman" w:hAnsi="Arial" w:cs="Times New Roman"/>
      <w:b/>
      <w:bCs/>
      <w:i/>
      <w:iCs/>
      <w:sz w:val="28"/>
      <w:szCs w:val="28"/>
      <w:lang w:val="x-none" w:eastAsia="x-none"/>
    </w:rPr>
  </w:style>
  <w:style w:type="character" w:customStyle="1" w:styleId="Heading3Char">
    <w:name w:val="Heading 3 Char"/>
    <w:basedOn w:val="DefaultParagraphFont"/>
    <w:link w:val="Heading3"/>
    <w:rsid w:val="006114C2"/>
    <w:rPr>
      <w:rFonts w:ascii="Arial" w:eastAsia="Times New Roman" w:hAnsi="Arial" w:cs="Times New Roman"/>
      <w:b/>
      <w:bCs/>
      <w:sz w:val="26"/>
      <w:szCs w:val="26"/>
      <w:lang w:val="x-none" w:eastAsia="x-none"/>
    </w:rPr>
  </w:style>
  <w:style w:type="character" w:customStyle="1" w:styleId="Heading4Char">
    <w:name w:val="Heading 4 Char"/>
    <w:basedOn w:val="DefaultParagraphFont"/>
    <w:link w:val="Heading4"/>
    <w:rsid w:val="006114C2"/>
    <w:rPr>
      <w:rFonts w:ascii="Times New Roman" w:eastAsia="Times New Roman" w:hAnsi="Times New Roman" w:cs="Times New Roman"/>
      <w:b/>
      <w:bCs/>
      <w:sz w:val="28"/>
      <w:szCs w:val="28"/>
      <w:lang w:val="x-none" w:eastAsia="lv-LV"/>
    </w:rPr>
  </w:style>
  <w:style w:type="character" w:customStyle="1" w:styleId="Heading5Char">
    <w:name w:val="Heading 5 Char"/>
    <w:basedOn w:val="DefaultParagraphFont"/>
    <w:link w:val="Heading5"/>
    <w:rsid w:val="006114C2"/>
    <w:rPr>
      <w:rFonts w:ascii="Times New Roman" w:eastAsia="Times New Roman" w:hAnsi="Times New Roman" w:cs="Times New Roman"/>
      <w:b/>
      <w:bCs/>
      <w:i/>
      <w:iCs/>
      <w:sz w:val="26"/>
      <w:szCs w:val="26"/>
      <w:lang w:val="x-none" w:eastAsia="lv-LV"/>
    </w:rPr>
  </w:style>
  <w:style w:type="character" w:customStyle="1" w:styleId="Heading6Char">
    <w:name w:val="Heading 6 Char"/>
    <w:basedOn w:val="DefaultParagraphFont"/>
    <w:link w:val="Heading6"/>
    <w:rsid w:val="006114C2"/>
    <w:rPr>
      <w:rFonts w:ascii="Times New Roman" w:eastAsia="Times New Roman" w:hAnsi="Times New Roman" w:cs="Times New Roman"/>
      <w:b/>
      <w:bCs/>
      <w:sz w:val="20"/>
      <w:szCs w:val="20"/>
      <w:lang w:val="x-none" w:eastAsia="lv-LV"/>
    </w:rPr>
  </w:style>
  <w:style w:type="character" w:customStyle="1" w:styleId="Heading7Char">
    <w:name w:val="Heading 7 Char"/>
    <w:aliases w:val="Virsraksts 7 Rakstz. Rakstz. Char"/>
    <w:basedOn w:val="DefaultParagraphFont"/>
    <w:uiPriority w:val="99"/>
    <w:rsid w:val="006114C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6114C2"/>
    <w:rPr>
      <w:rFonts w:ascii="Times New Roman" w:eastAsia="Calibri" w:hAnsi="Times New Roman" w:cs="Times New Roman"/>
      <w:i/>
      <w:iCs/>
      <w:sz w:val="24"/>
      <w:szCs w:val="24"/>
      <w:lang w:val="en-AU" w:eastAsia="lv-LV"/>
    </w:rPr>
  </w:style>
  <w:style w:type="character" w:customStyle="1" w:styleId="Heading9Char">
    <w:name w:val="Heading 9 Char"/>
    <w:aliases w:val="Virsraksts 9 Rakstz. Char"/>
    <w:basedOn w:val="DefaultParagraphFont"/>
    <w:link w:val="Heading9"/>
    <w:rsid w:val="006114C2"/>
    <w:rPr>
      <w:rFonts w:ascii="Arial" w:eastAsia="Times New Roman" w:hAnsi="Arial" w:cs="Times New Roman"/>
      <w:sz w:val="20"/>
      <w:szCs w:val="20"/>
      <w:lang w:val="x-none" w:eastAsia="lv-LV"/>
    </w:rPr>
  </w:style>
  <w:style w:type="numbering" w:customStyle="1" w:styleId="NoList1">
    <w:name w:val="No List1"/>
    <w:next w:val="NoList"/>
    <w:semiHidden/>
    <w:unhideWhenUsed/>
    <w:rsid w:val="006114C2"/>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Normal"/>
    <w:rsid w:val="006114C2"/>
    <w:pPr>
      <w:spacing w:before="120" w:after="160" w:line="240" w:lineRule="exact"/>
      <w:ind w:firstLine="720"/>
      <w:jc w:val="both"/>
    </w:pPr>
    <w:rPr>
      <w:rFonts w:ascii="Verdana" w:eastAsia="Times New Roman" w:hAnsi="Verdana" w:cs="Times New Roman"/>
      <w:sz w:val="20"/>
      <w:szCs w:val="20"/>
    </w:rPr>
  </w:style>
  <w:style w:type="paragraph" w:styleId="Header">
    <w:name w:val="header"/>
    <w:aliases w:val="Rakstz. Rakstz."/>
    <w:basedOn w:val="Normal"/>
    <w:link w:val="HeaderChar"/>
    <w:uiPriority w:val="99"/>
    <w:rsid w:val="006114C2"/>
    <w:pPr>
      <w:tabs>
        <w:tab w:val="center" w:pos="4153"/>
        <w:tab w:val="right" w:pos="8306"/>
      </w:tabs>
      <w:spacing w:after="0" w:line="240" w:lineRule="auto"/>
    </w:pPr>
    <w:rPr>
      <w:rFonts w:ascii="Times New Roman" w:eastAsia="Times New Roman" w:hAnsi="Times New Roman" w:cs="Times New Roman"/>
      <w:sz w:val="20"/>
      <w:szCs w:val="20"/>
      <w:lang w:val="en-US" w:eastAsia="lv-LV"/>
    </w:rPr>
  </w:style>
  <w:style w:type="character" w:customStyle="1" w:styleId="HeaderChar">
    <w:name w:val="Header Char"/>
    <w:aliases w:val="Rakstz. Rakstz. Char"/>
    <w:basedOn w:val="DefaultParagraphFont"/>
    <w:link w:val="Header"/>
    <w:uiPriority w:val="99"/>
    <w:rsid w:val="006114C2"/>
    <w:rPr>
      <w:rFonts w:ascii="Times New Roman" w:eastAsia="Times New Roman" w:hAnsi="Times New Roman" w:cs="Times New Roman"/>
      <w:sz w:val="20"/>
      <w:szCs w:val="20"/>
      <w:lang w:val="en-US" w:eastAsia="lv-LV"/>
    </w:rPr>
  </w:style>
  <w:style w:type="paragraph" w:styleId="Footer">
    <w:name w:val="footer"/>
    <w:basedOn w:val="Normal"/>
    <w:link w:val="FooterChar"/>
    <w:uiPriority w:val="99"/>
    <w:rsid w:val="006114C2"/>
    <w:pPr>
      <w:tabs>
        <w:tab w:val="center" w:pos="4153"/>
        <w:tab w:val="right" w:pos="8306"/>
      </w:tabs>
      <w:spacing w:after="0" w:line="240" w:lineRule="auto"/>
    </w:pPr>
    <w:rPr>
      <w:rFonts w:ascii="Times New Roman" w:eastAsia="Times New Roman" w:hAnsi="Times New Roman" w:cs="Times New Roman"/>
      <w:sz w:val="20"/>
      <w:szCs w:val="20"/>
      <w:lang w:val="en-US" w:eastAsia="lv-LV"/>
    </w:rPr>
  </w:style>
  <w:style w:type="character" w:customStyle="1" w:styleId="FooterChar">
    <w:name w:val="Footer Char"/>
    <w:basedOn w:val="DefaultParagraphFont"/>
    <w:link w:val="Footer"/>
    <w:uiPriority w:val="99"/>
    <w:rsid w:val="006114C2"/>
    <w:rPr>
      <w:rFonts w:ascii="Times New Roman" w:eastAsia="Times New Roman" w:hAnsi="Times New Roman" w:cs="Times New Roman"/>
      <w:sz w:val="20"/>
      <w:szCs w:val="20"/>
      <w:lang w:val="en-US" w:eastAsia="lv-LV"/>
    </w:rPr>
  </w:style>
  <w:style w:type="character" w:styleId="PageNumber">
    <w:name w:val="page number"/>
    <w:basedOn w:val="DefaultParagraphFont"/>
    <w:rsid w:val="006114C2"/>
  </w:style>
  <w:style w:type="paragraph" w:styleId="BalloonText">
    <w:name w:val="Balloon Text"/>
    <w:basedOn w:val="Normal"/>
    <w:link w:val="BalloonTextChar"/>
    <w:semiHidden/>
    <w:rsid w:val="006114C2"/>
    <w:pPr>
      <w:spacing w:after="0" w:line="240" w:lineRule="auto"/>
    </w:pPr>
    <w:rPr>
      <w:rFonts w:ascii="Tahoma" w:eastAsia="Times New Roman" w:hAnsi="Tahoma" w:cs="Times New Roman"/>
      <w:sz w:val="16"/>
      <w:szCs w:val="16"/>
      <w:lang w:val="x-none" w:eastAsia="lv-LV"/>
    </w:rPr>
  </w:style>
  <w:style w:type="character" w:customStyle="1" w:styleId="BalloonTextChar">
    <w:name w:val="Balloon Text Char"/>
    <w:basedOn w:val="DefaultParagraphFont"/>
    <w:link w:val="BalloonText"/>
    <w:semiHidden/>
    <w:rsid w:val="006114C2"/>
    <w:rPr>
      <w:rFonts w:ascii="Tahoma" w:eastAsia="Times New Roman" w:hAnsi="Tahoma" w:cs="Times New Roman"/>
      <w:sz w:val="16"/>
      <w:szCs w:val="16"/>
      <w:lang w:val="x-none" w:eastAsia="lv-LV"/>
    </w:rPr>
  </w:style>
  <w:style w:type="paragraph" w:customStyle="1" w:styleId="CharChar1CharChar">
    <w:name w:val="Char Char1 Char Char"/>
    <w:basedOn w:val="Normal"/>
    <w:rsid w:val="006114C2"/>
    <w:pPr>
      <w:spacing w:before="120" w:after="160" w:line="240" w:lineRule="exact"/>
      <w:ind w:firstLine="720"/>
      <w:jc w:val="both"/>
    </w:pPr>
    <w:rPr>
      <w:rFonts w:ascii="Verdana" w:eastAsia="Times New Roman" w:hAnsi="Verdana" w:cs="Times New Roman"/>
      <w:sz w:val="20"/>
      <w:szCs w:val="20"/>
      <w:lang w:eastAsia="lv-LV"/>
    </w:rPr>
  </w:style>
  <w:style w:type="paragraph" w:styleId="BodyText">
    <w:name w:val="Body Text"/>
    <w:aliases w:val="Body Text Char2,Body Text Char1 Char2,Body Text Char3 Char Char,Body Text Char1 Char Char1 Char1 Char,Body Text Char1 Char2 Char1 Char,Pamatteksts Rakstz. Rakstz. Rakstz. Rakstz. Rakstz. Char2 Char1 Char,Body Text Char2 Char Char Char1 Char"/>
    <w:basedOn w:val="Normal"/>
    <w:link w:val="BodyTextChar1"/>
    <w:rsid w:val="006114C2"/>
    <w:pPr>
      <w:spacing w:after="0"/>
      <w:ind w:right="-874"/>
      <w:jc w:val="both"/>
    </w:pPr>
    <w:rPr>
      <w:rFonts w:ascii="Times New Roman" w:eastAsia="Calibri" w:hAnsi="Times New Roman" w:cs="Times New Roman"/>
      <w:sz w:val="24"/>
      <w:szCs w:val="24"/>
      <w:lang w:val="x-none" w:eastAsia="x-none"/>
    </w:rPr>
  </w:style>
  <w:style w:type="character" w:customStyle="1" w:styleId="BodyTextChar">
    <w:name w:val="Body Text Char"/>
    <w:basedOn w:val="DefaultParagraphFont"/>
    <w:rsid w:val="006114C2"/>
  </w:style>
  <w:style w:type="character" w:customStyle="1" w:styleId="BodyTextChar1">
    <w:name w:val="Body Text Char1"/>
    <w:aliases w:val="Body Text Char2 Char2,Body Text Char1 Char2 Char2,Body Text Char3 Char Char Char2,Body Text Char1 Char Char1 Char1 Char Char2,Body Text Char1 Char2 Char1 Char Char2,Body Text Char2 Char Char Char1 Char Char"/>
    <w:link w:val="BodyText"/>
    <w:rsid w:val="006114C2"/>
    <w:rPr>
      <w:rFonts w:ascii="Times New Roman" w:eastAsia="Calibri" w:hAnsi="Times New Roman" w:cs="Times New Roman"/>
      <w:sz w:val="24"/>
      <w:szCs w:val="24"/>
      <w:lang w:val="x-none" w:eastAsia="x-none"/>
    </w:rPr>
  </w:style>
  <w:style w:type="character" w:styleId="Hyperlink">
    <w:name w:val="Hyperlink"/>
    <w:uiPriority w:val="99"/>
    <w:unhideWhenUsed/>
    <w:rsid w:val="006114C2"/>
    <w:rPr>
      <w:color w:val="0000FF"/>
      <w:u w:val="single"/>
    </w:rPr>
  </w:style>
  <w:style w:type="paragraph" w:customStyle="1" w:styleId="Style2">
    <w:name w:val="Style2"/>
    <w:basedOn w:val="Normal"/>
    <w:rsid w:val="006114C2"/>
    <w:pPr>
      <w:widowControl w:val="0"/>
      <w:autoSpaceDE w:val="0"/>
      <w:autoSpaceDN w:val="0"/>
      <w:adjustRightInd w:val="0"/>
      <w:spacing w:after="0" w:line="264" w:lineRule="exact"/>
      <w:jc w:val="center"/>
    </w:pPr>
    <w:rPr>
      <w:rFonts w:ascii="Times New Roman" w:eastAsia="Times New Roman" w:hAnsi="Times New Roman" w:cs="Times New Roman"/>
      <w:sz w:val="24"/>
      <w:szCs w:val="24"/>
      <w:lang w:eastAsia="lv-LV"/>
    </w:rPr>
  </w:style>
  <w:style w:type="character" w:customStyle="1" w:styleId="FontStyle17">
    <w:name w:val="Font Style17"/>
    <w:rsid w:val="006114C2"/>
    <w:rPr>
      <w:rFonts w:ascii="Times New Roman" w:hAnsi="Times New Roman" w:cs="Times New Roman" w:hint="default"/>
      <w:sz w:val="20"/>
      <w:szCs w:val="20"/>
    </w:rPr>
  </w:style>
  <w:style w:type="paragraph" w:customStyle="1" w:styleId="naisnod">
    <w:name w:val="naisnod"/>
    <w:basedOn w:val="Normal"/>
    <w:rsid w:val="006114C2"/>
    <w:pPr>
      <w:spacing w:before="150" w:after="150" w:line="240" w:lineRule="auto"/>
      <w:jc w:val="center"/>
    </w:pPr>
    <w:rPr>
      <w:rFonts w:ascii="Times New Roman" w:eastAsia="Times New Roman" w:hAnsi="Times New Roman" w:cs="Times New Roman"/>
      <w:b/>
      <w:bCs/>
      <w:sz w:val="24"/>
      <w:szCs w:val="24"/>
      <w:lang w:eastAsia="lv-LV"/>
    </w:rPr>
  </w:style>
  <w:style w:type="character" w:customStyle="1" w:styleId="CharChar8">
    <w:name w:val="Char Char8"/>
    <w:rsid w:val="006114C2"/>
    <w:rPr>
      <w:b/>
      <w:sz w:val="24"/>
      <w:szCs w:val="24"/>
      <w:lang w:val="lv-LV" w:eastAsia="lv-LV" w:bidi="ar-SA"/>
    </w:rPr>
  </w:style>
  <w:style w:type="paragraph" w:styleId="NoSpacing">
    <w:name w:val="No Spacing"/>
    <w:qFormat/>
    <w:rsid w:val="006114C2"/>
    <w:pPr>
      <w:spacing w:after="0" w:line="240" w:lineRule="auto"/>
    </w:pPr>
    <w:rPr>
      <w:rFonts w:ascii="Times New Roman" w:eastAsia="Times New Roman" w:hAnsi="Times New Roman" w:cs="Times New Roman"/>
      <w:sz w:val="20"/>
      <w:szCs w:val="20"/>
      <w:lang w:eastAsia="lv-LV"/>
    </w:rPr>
  </w:style>
  <w:style w:type="paragraph" w:customStyle="1" w:styleId="Char">
    <w:name w:val="Char"/>
    <w:basedOn w:val="Normal"/>
    <w:rsid w:val="006114C2"/>
    <w:pPr>
      <w:spacing w:before="120" w:after="160" w:line="240" w:lineRule="exact"/>
      <w:ind w:firstLine="720"/>
      <w:jc w:val="both"/>
    </w:pPr>
    <w:rPr>
      <w:rFonts w:ascii="Verdana" w:eastAsia="Times New Roman" w:hAnsi="Verdana" w:cs="Times New Roman"/>
      <w:sz w:val="20"/>
      <w:szCs w:val="20"/>
    </w:rPr>
  </w:style>
  <w:style w:type="table" w:styleId="TableGrid">
    <w:name w:val="Table Grid"/>
    <w:basedOn w:val="TableNormal"/>
    <w:rsid w:val="006114C2"/>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1">
    <w:name w:val="tv2131"/>
    <w:basedOn w:val="Normal"/>
    <w:rsid w:val="006114C2"/>
    <w:pPr>
      <w:spacing w:before="240" w:after="0" w:line="360" w:lineRule="auto"/>
      <w:ind w:firstLine="300"/>
      <w:jc w:val="both"/>
    </w:pPr>
    <w:rPr>
      <w:rFonts w:ascii="Verdana" w:eastAsia="Times New Roman" w:hAnsi="Verdana" w:cs="Times New Roman"/>
      <w:sz w:val="18"/>
      <w:szCs w:val="18"/>
      <w:lang w:eastAsia="lv-LV"/>
    </w:rPr>
  </w:style>
  <w:style w:type="paragraph" w:styleId="Title">
    <w:name w:val="Title"/>
    <w:basedOn w:val="Normal"/>
    <w:link w:val="TitleChar1"/>
    <w:qFormat/>
    <w:rsid w:val="006114C2"/>
    <w:pPr>
      <w:spacing w:after="0" w:line="240" w:lineRule="auto"/>
      <w:jc w:val="center"/>
    </w:pPr>
    <w:rPr>
      <w:rFonts w:ascii="Times New Roman" w:eastAsia="Times New Roman" w:hAnsi="Times New Roman" w:cs="Times New Roman"/>
      <w:sz w:val="24"/>
      <w:szCs w:val="20"/>
      <w:lang w:val="x-none" w:eastAsia="lv-LV"/>
    </w:rPr>
  </w:style>
  <w:style w:type="character" w:customStyle="1" w:styleId="TitleChar">
    <w:name w:val="Title Char"/>
    <w:basedOn w:val="DefaultParagraphFont"/>
    <w:rsid w:val="006114C2"/>
    <w:rPr>
      <w:rFonts w:asciiTheme="majorHAnsi" w:eastAsiaTheme="majorEastAsia" w:hAnsiTheme="majorHAnsi" w:cstheme="majorBidi"/>
      <w:color w:val="17365D" w:themeColor="text2" w:themeShade="BF"/>
      <w:spacing w:val="5"/>
      <w:kern w:val="28"/>
      <w:sz w:val="52"/>
      <w:szCs w:val="52"/>
    </w:rPr>
  </w:style>
  <w:style w:type="character" w:customStyle="1" w:styleId="TitleChar1">
    <w:name w:val="Title Char1"/>
    <w:link w:val="Title"/>
    <w:rsid w:val="006114C2"/>
    <w:rPr>
      <w:rFonts w:ascii="Times New Roman" w:eastAsia="Times New Roman" w:hAnsi="Times New Roman" w:cs="Times New Roman"/>
      <w:sz w:val="24"/>
      <w:szCs w:val="20"/>
      <w:lang w:val="x-none" w:eastAsia="lv-LV"/>
    </w:rPr>
  </w:style>
  <w:style w:type="paragraph" w:customStyle="1" w:styleId="naisf">
    <w:name w:val="naisf"/>
    <w:basedOn w:val="Normal"/>
    <w:rsid w:val="006114C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ListParagraph">
    <w:name w:val="List Paragraph"/>
    <w:basedOn w:val="Normal"/>
    <w:link w:val="ListParagraphChar"/>
    <w:qFormat/>
    <w:rsid w:val="006114C2"/>
    <w:pPr>
      <w:spacing w:after="0"/>
      <w:ind w:left="720"/>
      <w:contextualSpacing/>
    </w:pPr>
    <w:rPr>
      <w:rFonts w:ascii="Times New Roman" w:eastAsia="Calibri" w:hAnsi="Times New Roman" w:cs="Times New Roman"/>
      <w:sz w:val="24"/>
      <w:szCs w:val="20"/>
      <w:lang w:val="x-none" w:eastAsia="x-none"/>
    </w:rPr>
  </w:style>
  <w:style w:type="character" w:customStyle="1" w:styleId="ListParagraphChar">
    <w:name w:val="List Paragraph Char"/>
    <w:link w:val="ListParagraph"/>
    <w:rsid w:val="006114C2"/>
    <w:rPr>
      <w:rFonts w:ascii="Times New Roman" w:eastAsia="Calibri" w:hAnsi="Times New Roman" w:cs="Times New Roman"/>
      <w:sz w:val="24"/>
      <w:szCs w:val="20"/>
      <w:lang w:val="x-none" w:eastAsia="x-none"/>
    </w:rPr>
  </w:style>
  <w:style w:type="character" w:customStyle="1" w:styleId="FootnoteTextChar">
    <w:name w:val="Footnote Text Char"/>
    <w:aliases w:val="Footnote Char,Fußnote Char"/>
    <w:basedOn w:val="DefaultParagraphFont"/>
    <w:link w:val="FootnoteText"/>
    <w:semiHidden/>
    <w:locked/>
    <w:rsid w:val="006114C2"/>
  </w:style>
  <w:style w:type="paragraph" w:styleId="FootnoteText">
    <w:name w:val="footnote text"/>
    <w:aliases w:val="Footnote,Fußnote"/>
    <w:basedOn w:val="Normal"/>
    <w:link w:val="FootnoteTextChar"/>
    <w:semiHidden/>
    <w:rsid w:val="006114C2"/>
    <w:pPr>
      <w:spacing w:after="0" w:line="240" w:lineRule="auto"/>
      <w:ind w:firstLine="720"/>
      <w:jc w:val="both"/>
    </w:pPr>
  </w:style>
  <w:style w:type="character" w:customStyle="1" w:styleId="FootnoteTextChar1">
    <w:name w:val="Footnote Text Char1"/>
    <w:basedOn w:val="DefaultParagraphFont"/>
    <w:uiPriority w:val="99"/>
    <w:semiHidden/>
    <w:rsid w:val="006114C2"/>
    <w:rPr>
      <w:sz w:val="20"/>
      <w:szCs w:val="20"/>
    </w:rPr>
  </w:style>
  <w:style w:type="character" w:styleId="FootnoteReference">
    <w:name w:val="footnote reference"/>
    <w:aliases w:val="Footnote Reference Number"/>
    <w:semiHidden/>
    <w:rsid w:val="006114C2"/>
    <w:rPr>
      <w:rFonts w:cs="Times New Roman"/>
      <w:vertAlign w:val="superscript"/>
    </w:rPr>
  </w:style>
  <w:style w:type="paragraph" w:customStyle="1" w:styleId="TableContents">
    <w:name w:val="Table Contents"/>
    <w:basedOn w:val="Normal"/>
    <w:rsid w:val="006114C2"/>
    <w:pPr>
      <w:suppressLineNumbers/>
      <w:suppressAutoHyphens/>
      <w:spacing w:after="0" w:line="240" w:lineRule="auto"/>
    </w:pPr>
    <w:rPr>
      <w:rFonts w:ascii="Arial" w:eastAsia="Times New Roman" w:hAnsi="Arial" w:cs="Arial"/>
      <w:color w:val="000000"/>
      <w:sz w:val="24"/>
      <w:szCs w:val="24"/>
      <w:lang w:eastAsia="ar-SA"/>
    </w:rPr>
  </w:style>
  <w:style w:type="paragraph" w:customStyle="1" w:styleId="ListParagraph1">
    <w:name w:val="List Paragraph1"/>
    <w:basedOn w:val="Normal"/>
    <w:rsid w:val="006114C2"/>
    <w:pPr>
      <w:spacing w:after="0" w:line="240" w:lineRule="auto"/>
      <w:ind w:left="720"/>
      <w:contextualSpacing/>
    </w:pPr>
    <w:rPr>
      <w:rFonts w:ascii="Times New Roman" w:eastAsia="Times New Roman" w:hAnsi="Times New Roman" w:cs="Times New Roman"/>
      <w:sz w:val="24"/>
      <w:szCs w:val="24"/>
      <w:lang w:eastAsia="lv-LV"/>
    </w:rPr>
  </w:style>
  <w:style w:type="paragraph" w:styleId="CommentText">
    <w:name w:val="annotation text"/>
    <w:basedOn w:val="Normal"/>
    <w:link w:val="CommentTextChar"/>
    <w:semiHidden/>
    <w:rsid w:val="006114C2"/>
    <w:pPr>
      <w:spacing w:after="0" w:line="240" w:lineRule="auto"/>
    </w:pPr>
    <w:rPr>
      <w:rFonts w:ascii="Times New Roman" w:eastAsia="Times New Roman" w:hAnsi="Times New Roman" w:cs="Times New Roman"/>
      <w:sz w:val="20"/>
      <w:szCs w:val="20"/>
      <w:lang w:val="x-none" w:eastAsia="lv-LV"/>
    </w:rPr>
  </w:style>
  <w:style w:type="character" w:customStyle="1" w:styleId="CommentTextChar">
    <w:name w:val="Comment Text Char"/>
    <w:basedOn w:val="DefaultParagraphFont"/>
    <w:link w:val="CommentText"/>
    <w:semiHidden/>
    <w:rsid w:val="006114C2"/>
    <w:rPr>
      <w:rFonts w:ascii="Times New Roman" w:eastAsia="Times New Roman" w:hAnsi="Times New Roman" w:cs="Times New Roman"/>
      <w:sz w:val="20"/>
      <w:szCs w:val="20"/>
      <w:lang w:val="x-none" w:eastAsia="lv-LV"/>
    </w:rPr>
  </w:style>
  <w:style w:type="character" w:styleId="CommentReference">
    <w:name w:val="annotation reference"/>
    <w:semiHidden/>
    <w:rsid w:val="006114C2"/>
    <w:rPr>
      <w:rFonts w:cs="Times New Roman"/>
      <w:sz w:val="16"/>
      <w:szCs w:val="16"/>
    </w:rPr>
  </w:style>
  <w:style w:type="character" w:customStyle="1" w:styleId="CharChar7">
    <w:name w:val="Char Char7"/>
    <w:locked/>
    <w:rsid w:val="006114C2"/>
    <w:rPr>
      <w:rFonts w:ascii="Cambria" w:hAnsi="Cambria"/>
      <w:b/>
      <w:bCs/>
      <w:kern w:val="32"/>
      <w:sz w:val="32"/>
      <w:szCs w:val="32"/>
      <w:lang w:val="lv-LV" w:eastAsia="lv-LV" w:bidi="ar-SA"/>
    </w:rPr>
  </w:style>
  <w:style w:type="paragraph" w:styleId="List">
    <w:name w:val="List"/>
    <w:basedOn w:val="Normal"/>
    <w:rsid w:val="006114C2"/>
    <w:pPr>
      <w:spacing w:after="0" w:line="240" w:lineRule="auto"/>
      <w:ind w:left="283" w:hanging="283"/>
    </w:pPr>
    <w:rPr>
      <w:rFonts w:ascii="Times New Roman" w:eastAsia="Times New Roman" w:hAnsi="Times New Roman" w:cs="Times New Roman"/>
      <w:sz w:val="24"/>
      <w:szCs w:val="24"/>
      <w:lang w:eastAsia="lv-LV"/>
    </w:rPr>
  </w:style>
  <w:style w:type="paragraph" w:styleId="List2">
    <w:name w:val="List 2"/>
    <w:basedOn w:val="Normal"/>
    <w:rsid w:val="006114C2"/>
    <w:pPr>
      <w:spacing w:after="0" w:line="240" w:lineRule="auto"/>
      <w:ind w:left="566" w:hanging="283"/>
    </w:pPr>
    <w:rPr>
      <w:rFonts w:ascii="Times New Roman" w:eastAsia="Times New Roman" w:hAnsi="Times New Roman" w:cs="Times New Roman"/>
      <w:sz w:val="24"/>
      <w:szCs w:val="24"/>
      <w:lang w:eastAsia="lv-LV"/>
    </w:rPr>
  </w:style>
  <w:style w:type="paragraph" w:styleId="BodyTextIndent">
    <w:name w:val="Body Text Indent"/>
    <w:basedOn w:val="Normal"/>
    <w:link w:val="BodyTextIndentChar"/>
    <w:rsid w:val="006114C2"/>
    <w:pPr>
      <w:spacing w:after="120" w:line="240" w:lineRule="auto"/>
      <w:ind w:left="283"/>
    </w:pPr>
    <w:rPr>
      <w:rFonts w:ascii="Times New Roman" w:eastAsia="Times New Roman" w:hAnsi="Times New Roman" w:cs="Times New Roman"/>
      <w:sz w:val="24"/>
      <w:szCs w:val="24"/>
      <w:lang w:val="x-none" w:eastAsia="lv-LV"/>
    </w:rPr>
  </w:style>
  <w:style w:type="character" w:customStyle="1" w:styleId="BodyTextIndentChar">
    <w:name w:val="Body Text Indent Char"/>
    <w:basedOn w:val="DefaultParagraphFont"/>
    <w:link w:val="BodyTextIndent"/>
    <w:rsid w:val="006114C2"/>
    <w:rPr>
      <w:rFonts w:ascii="Times New Roman" w:eastAsia="Times New Roman" w:hAnsi="Times New Roman" w:cs="Times New Roman"/>
      <w:sz w:val="24"/>
      <w:szCs w:val="24"/>
      <w:lang w:val="x-none" w:eastAsia="lv-LV"/>
    </w:rPr>
  </w:style>
  <w:style w:type="paragraph" w:styleId="BodyTextFirstIndent2">
    <w:name w:val="Body Text First Indent 2"/>
    <w:basedOn w:val="BodyTextIndent"/>
    <w:link w:val="BodyTextFirstIndent2Char"/>
    <w:rsid w:val="006114C2"/>
    <w:pPr>
      <w:ind w:firstLine="210"/>
    </w:pPr>
  </w:style>
  <w:style w:type="character" w:customStyle="1" w:styleId="BodyTextFirstIndent2Char">
    <w:name w:val="Body Text First Indent 2 Char"/>
    <w:basedOn w:val="BodyTextIndentChar"/>
    <w:link w:val="BodyTextFirstIndent2"/>
    <w:rsid w:val="006114C2"/>
    <w:rPr>
      <w:rFonts w:ascii="Times New Roman" w:eastAsia="Times New Roman" w:hAnsi="Times New Roman" w:cs="Times New Roman"/>
      <w:sz w:val="24"/>
      <w:szCs w:val="24"/>
      <w:lang w:val="x-none" w:eastAsia="lv-LV"/>
    </w:rPr>
  </w:style>
  <w:style w:type="character" w:customStyle="1" w:styleId="CharChar81">
    <w:name w:val="Char Char81"/>
    <w:rsid w:val="006114C2"/>
    <w:rPr>
      <w:rFonts w:ascii="Cambria" w:hAnsi="Cambria" w:cs="Times New Roman"/>
      <w:b/>
      <w:bCs/>
      <w:kern w:val="32"/>
      <w:sz w:val="32"/>
      <w:szCs w:val="32"/>
    </w:rPr>
  </w:style>
  <w:style w:type="character" w:customStyle="1" w:styleId="CharChar">
    <w:name w:val="Char Char"/>
    <w:rsid w:val="006114C2"/>
    <w:rPr>
      <w:rFonts w:ascii="Cambria" w:hAnsi="Cambria" w:cs="Times New Roman"/>
      <w:b/>
      <w:bCs/>
      <w:kern w:val="32"/>
      <w:sz w:val="32"/>
      <w:szCs w:val="32"/>
    </w:rPr>
  </w:style>
  <w:style w:type="paragraph" w:styleId="BodyText2">
    <w:name w:val="Body Text 2"/>
    <w:basedOn w:val="Normal"/>
    <w:link w:val="BodyText2Char"/>
    <w:rsid w:val="006114C2"/>
    <w:pPr>
      <w:spacing w:after="120" w:line="480" w:lineRule="auto"/>
    </w:pPr>
    <w:rPr>
      <w:rFonts w:ascii="Times New Roman" w:eastAsia="Times New Roman" w:hAnsi="Times New Roman" w:cs="Times New Roman"/>
      <w:sz w:val="24"/>
      <w:szCs w:val="24"/>
      <w:lang w:val="x-none" w:eastAsia="lv-LV"/>
    </w:rPr>
  </w:style>
  <w:style w:type="character" w:customStyle="1" w:styleId="BodyText2Char">
    <w:name w:val="Body Text 2 Char"/>
    <w:basedOn w:val="DefaultParagraphFont"/>
    <w:link w:val="BodyText2"/>
    <w:rsid w:val="006114C2"/>
    <w:rPr>
      <w:rFonts w:ascii="Times New Roman" w:eastAsia="Times New Roman" w:hAnsi="Times New Roman" w:cs="Times New Roman"/>
      <w:sz w:val="24"/>
      <w:szCs w:val="24"/>
      <w:lang w:val="x-none" w:eastAsia="lv-LV"/>
    </w:rPr>
  </w:style>
  <w:style w:type="paragraph" w:styleId="BodyTextIndent2">
    <w:name w:val="Body Text Indent 2"/>
    <w:basedOn w:val="Normal"/>
    <w:link w:val="BodyTextIndent2Char"/>
    <w:rsid w:val="006114C2"/>
    <w:pPr>
      <w:spacing w:after="120" w:line="480" w:lineRule="auto"/>
      <w:ind w:left="283"/>
    </w:pPr>
    <w:rPr>
      <w:rFonts w:ascii="Times New Roman" w:eastAsia="Times New Roman" w:hAnsi="Times New Roman" w:cs="Times New Roman"/>
      <w:sz w:val="24"/>
      <w:szCs w:val="24"/>
      <w:lang w:val="x-none" w:eastAsia="lv-LV"/>
    </w:rPr>
  </w:style>
  <w:style w:type="character" w:customStyle="1" w:styleId="BodyTextIndent2Char">
    <w:name w:val="Body Text Indent 2 Char"/>
    <w:basedOn w:val="DefaultParagraphFont"/>
    <w:link w:val="BodyTextIndent2"/>
    <w:rsid w:val="006114C2"/>
    <w:rPr>
      <w:rFonts w:ascii="Times New Roman" w:eastAsia="Times New Roman" w:hAnsi="Times New Roman" w:cs="Times New Roman"/>
      <w:sz w:val="24"/>
      <w:szCs w:val="24"/>
      <w:lang w:val="x-none" w:eastAsia="lv-LV"/>
    </w:rPr>
  </w:style>
  <w:style w:type="paragraph" w:styleId="BodyTextIndent3">
    <w:name w:val="Body Text Indent 3"/>
    <w:basedOn w:val="Normal"/>
    <w:link w:val="BodyTextIndent3Char"/>
    <w:rsid w:val="006114C2"/>
    <w:pPr>
      <w:spacing w:after="120" w:line="240" w:lineRule="auto"/>
      <w:ind w:left="283"/>
    </w:pPr>
    <w:rPr>
      <w:rFonts w:ascii="Times New Roman" w:eastAsia="Times New Roman" w:hAnsi="Times New Roman" w:cs="Times New Roman"/>
      <w:sz w:val="16"/>
      <w:szCs w:val="16"/>
      <w:lang w:val="x-none" w:eastAsia="lv-LV"/>
    </w:rPr>
  </w:style>
  <w:style w:type="character" w:customStyle="1" w:styleId="BodyTextIndent3Char">
    <w:name w:val="Body Text Indent 3 Char"/>
    <w:basedOn w:val="DefaultParagraphFont"/>
    <w:link w:val="BodyTextIndent3"/>
    <w:rsid w:val="006114C2"/>
    <w:rPr>
      <w:rFonts w:ascii="Times New Roman" w:eastAsia="Times New Roman" w:hAnsi="Times New Roman" w:cs="Times New Roman"/>
      <w:sz w:val="16"/>
      <w:szCs w:val="16"/>
      <w:lang w:val="x-none" w:eastAsia="lv-LV"/>
    </w:rPr>
  </w:style>
  <w:style w:type="character" w:customStyle="1" w:styleId="CharChar5">
    <w:name w:val="Char Char5"/>
    <w:rsid w:val="006114C2"/>
    <w:rPr>
      <w:rFonts w:ascii="Times New Roman" w:hAnsi="Times New Roman" w:cs="Times New Roman"/>
      <w:sz w:val="28"/>
      <w:szCs w:val="28"/>
      <w:lang w:eastAsia="lv-LV"/>
    </w:rPr>
  </w:style>
  <w:style w:type="paragraph" w:styleId="Subtitle">
    <w:name w:val="Subtitle"/>
    <w:basedOn w:val="Normal"/>
    <w:next w:val="Normal"/>
    <w:link w:val="SubtitleChar"/>
    <w:qFormat/>
    <w:rsid w:val="006114C2"/>
    <w:pPr>
      <w:spacing w:after="60" w:line="240" w:lineRule="auto"/>
      <w:jc w:val="center"/>
      <w:outlineLvl w:val="1"/>
    </w:pPr>
    <w:rPr>
      <w:rFonts w:ascii="Cambria" w:eastAsia="Times New Roman" w:hAnsi="Cambria" w:cs="Times New Roman"/>
      <w:sz w:val="24"/>
      <w:szCs w:val="24"/>
      <w:lang w:val="x-none" w:eastAsia="lv-LV"/>
    </w:rPr>
  </w:style>
  <w:style w:type="character" w:customStyle="1" w:styleId="SubtitleChar">
    <w:name w:val="Subtitle Char"/>
    <w:basedOn w:val="DefaultParagraphFont"/>
    <w:link w:val="Subtitle"/>
    <w:rsid w:val="006114C2"/>
    <w:rPr>
      <w:rFonts w:ascii="Cambria" w:eastAsia="Times New Roman" w:hAnsi="Cambria" w:cs="Times New Roman"/>
      <w:sz w:val="24"/>
      <w:szCs w:val="24"/>
      <w:lang w:val="x-none" w:eastAsia="lv-LV"/>
    </w:rPr>
  </w:style>
  <w:style w:type="paragraph" w:styleId="CommentSubject">
    <w:name w:val="annotation subject"/>
    <w:basedOn w:val="CommentText"/>
    <w:next w:val="CommentText"/>
    <w:link w:val="CommentSubjectChar"/>
    <w:semiHidden/>
    <w:rsid w:val="006114C2"/>
    <w:rPr>
      <w:b/>
      <w:bCs/>
    </w:rPr>
  </w:style>
  <w:style w:type="character" w:customStyle="1" w:styleId="CommentSubjectChar">
    <w:name w:val="Comment Subject Char"/>
    <w:basedOn w:val="CommentTextChar"/>
    <w:link w:val="CommentSubject"/>
    <w:semiHidden/>
    <w:rsid w:val="006114C2"/>
    <w:rPr>
      <w:rFonts w:ascii="Times New Roman" w:eastAsia="Times New Roman" w:hAnsi="Times New Roman" w:cs="Times New Roman"/>
      <w:b/>
      <w:bCs/>
      <w:sz w:val="20"/>
      <w:szCs w:val="20"/>
      <w:lang w:val="x-none" w:eastAsia="lv-LV"/>
    </w:rPr>
  </w:style>
  <w:style w:type="numbering" w:customStyle="1" w:styleId="Style3">
    <w:name w:val="Style3"/>
    <w:rsid w:val="006114C2"/>
    <w:pPr>
      <w:numPr>
        <w:numId w:val="2"/>
      </w:numPr>
    </w:pPr>
  </w:style>
  <w:style w:type="numbering" w:customStyle="1" w:styleId="Style1">
    <w:name w:val="Style1"/>
    <w:rsid w:val="006114C2"/>
    <w:pPr>
      <w:numPr>
        <w:numId w:val="1"/>
      </w:numPr>
    </w:pPr>
  </w:style>
  <w:style w:type="character" w:customStyle="1" w:styleId="apple-style-span">
    <w:name w:val="apple-style-span"/>
    <w:basedOn w:val="DefaultParagraphFont"/>
    <w:rsid w:val="006114C2"/>
  </w:style>
  <w:style w:type="character" w:customStyle="1" w:styleId="CharChar15">
    <w:name w:val="Char Char15"/>
    <w:rsid w:val="006114C2"/>
    <w:rPr>
      <w:b/>
      <w:bCs/>
      <w:kern w:val="32"/>
      <w:sz w:val="32"/>
      <w:szCs w:val="32"/>
      <w:lang w:val="lv-LV" w:eastAsia="lv-LV" w:bidi="ar-SA"/>
    </w:rPr>
  </w:style>
  <w:style w:type="character" w:customStyle="1" w:styleId="CharChar14">
    <w:name w:val="Char Char14"/>
    <w:rsid w:val="006114C2"/>
    <w:rPr>
      <w:rFonts w:ascii="Cambria" w:hAnsi="Cambria"/>
      <w:b/>
      <w:bCs/>
      <w:i/>
      <w:iCs/>
      <w:sz w:val="28"/>
      <w:szCs w:val="28"/>
      <w:lang w:val="lv-LV" w:eastAsia="lv-LV" w:bidi="ar-SA"/>
    </w:rPr>
  </w:style>
  <w:style w:type="character" w:customStyle="1" w:styleId="CharChar13">
    <w:name w:val="Char Char13"/>
    <w:semiHidden/>
    <w:rsid w:val="006114C2"/>
    <w:rPr>
      <w:rFonts w:ascii="Cambria" w:hAnsi="Cambria"/>
      <w:b/>
      <w:bCs/>
      <w:color w:val="4F81BD"/>
      <w:sz w:val="24"/>
      <w:szCs w:val="24"/>
      <w:lang w:val="lv-LV" w:eastAsia="lv-LV" w:bidi="ar-SA"/>
    </w:rPr>
  </w:style>
  <w:style w:type="character" w:customStyle="1" w:styleId="Heading7Char1">
    <w:name w:val="Heading 7 Char1"/>
    <w:aliases w:val="Virsraksts 7 Rakstz. Rakstz. Char1"/>
    <w:link w:val="Heading7"/>
    <w:locked/>
    <w:rsid w:val="006114C2"/>
    <w:rPr>
      <w:rFonts w:ascii="Times New Roman" w:eastAsia="Times New Roman" w:hAnsi="Times New Roman" w:cs="Times New Roman"/>
      <w:sz w:val="24"/>
      <w:szCs w:val="24"/>
      <w:lang w:val="x-none" w:eastAsia="lv-LV"/>
    </w:rPr>
  </w:style>
  <w:style w:type="paragraph" w:customStyle="1" w:styleId="Style8">
    <w:name w:val="Style8"/>
    <w:basedOn w:val="Heading3"/>
    <w:qFormat/>
    <w:rsid w:val="006114C2"/>
    <w:rPr>
      <w:rFonts w:ascii="Times New Roman" w:hAnsi="Times New Roman"/>
      <w:sz w:val="24"/>
      <w:u w:val="single"/>
    </w:rPr>
  </w:style>
  <w:style w:type="paragraph" w:customStyle="1" w:styleId="Style9">
    <w:name w:val="Style9"/>
    <w:basedOn w:val="Heading3"/>
    <w:autoRedefine/>
    <w:rsid w:val="006114C2"/>
    <w:rPr>
      <w:rFonts w:ascii="Times New Roman" w:hAnsi="Times New Roman"/>
      <w:sz w:val="24"/>
      <w:u w:val="single"/>
    </w:rPr>
  </w:style>
  <w:style w:type="character" w:customStyle="1" w:styleId="CharChar10">
    <w:name w:val="Char Char10"/>
    <w:rsid w:val="006114C2"/>
    <w:rPr>
      <w:sz w:val="24"/>
      <w:lang w:val="lv-LV" w:eastAsia="lv-LV" w:bidi="ar-SA"/>
    </w:rPr>
  </w:style>
  <w:style w:type="character" w:styleId="Emphasis">
    <w:name w:val="Emphasis"/>
    <w:qFormat/>
    <w:rsid w:val="006114C2"/>
    <w:rPr>
      <w:i/>
      <w:iCs/>
    </w:rPr>
  </w:style>
  <w:style w:type="paragraph" w:customStyle="1" w:styleId="Ap-vir">
    <w:name w:val="Ap-vir"/>
    <w:basedOn w:val="Normal"/>
    <w:rsid w:val="006114C2"/>
    <w:pPr>
      <w:spacing w:before="120" w:after="120" w:line="240" w:lineRule="auto"/>
    </w:pPr>
    <w:rPr>
      <w:rFonts w:ascii="Arial" w:eastAsia="Times New Roman" w:hAnsi="Arial" w:cs="Times New Roman"/>
      <w:b/>
      <w:sz w:val="24"/>
      <w:szCs w:val="20"/>
      <w:lang w:eastAsia="lv-LV"/>
    </w:rPr>
  </w:style>
  <w:style w:type="paragraph" w:customStyle="1" w:styleId="normal0">
    <w:name w:val="normal+"/>
    <w:basedOn w:val="Normal"/>
    <w:rsid w:val="006114C2"/>
    <w:pPr>
      <w:spacing w:after="120" w:line="240" w:lineRule="auto"/>
      <w:jc w:val="both"/>
    </w:pPr>
    <w:rPr>
      <w:rFonts w:ascii="Arial" w:eastAsia="Times New Roman" w:hAnsi="Arial" w:cs="Times New Roman"/>
      <w:sz w:val="24"/>
      <w:szCs w:val="20"/>
      <w:lang w:eastAsia="lv-LV"/>
    </w:rPr>
  </w:style>
  <w:style w:type="character" w:styleId="IntenseReference">
    <w:name w:val="Intense Reference"/>
    <w:qFormat/>
    <w:rsid w:val="006114C2"/>
    <w:rPr>
      <w:b/>
      <w:bCs/>
      <w:smallCaps/>
      <w:color w:val="C0504D"/>
      <w:spacing w:val="5"/>
      <w:u w:val="single"/>
    </w:rPr>
  </w:style>
  <w:style w:type="character" w:customStyle="1" w:styleId="BodyTextChar2Char1">
    <w:name w:val="Body Text Char2 Char1"/>
    <w:aliases w:val="Body Text Char1 Char2 Char1,Body Text Char3 Char Char Char1,Body Text Char1 Char Char1 Char1 Char Char1,Body Text Char1 Char2 Char1 Char Char1,Pamatteksts Rakstz. Rakstz. Rakstz. Rakstz. Rakstz. Char2 Char1 Char Char1"/>
    <w:rsid w:val="006114C2"/>
    <w:rPr>
      <w:lang w:val="en-US" w:eastAsia="lv-LV" w:bidi="ar-SA"/>
    </w:rPr>
  </w:style>
  <w:style w:type="character" w:customStyle="1" w:styleId="BodyTextIndent3Char1">
    <w:name w:val="Body Text Indent 3 Char1"/>
    <w:semiHidden/>
    <w:rsid w:val="006114C2"/>
    <w:rPr>
      <w:rFonts w:ascii="Times New Roman" w:hAnsi="Times New Roman"/>
      <w:sz w:val="16"/>
      <w:szCs w:val="16"/>
    </w:rPr>
  </w:style>
  <w:style w:type="character" w:styleId="Strong">
    <w:name w:val="Strong"/>
    <w:uiPriority w:val="99"/>
    <w:qFormat/>
    <w:rsid w:val="006114C2"/>
    <w:rPr>
      <w:b/>
      <w:bCs/>
    </w:rPr>
  </w:style>
  <w:style w:type="paragraph" w:customStyle="1" w:styleId="CharCharCharCharCharCharCharCharCharCharCharCharCharCharCharCharCharCharCharCharCharCharChar1Char2">
    <w:name w:val="Char Char Char Char Char Char Char Char Char Char Char Char Char Char Char Char Char Char Char Char Char Char Char1 Char2"/>
    <w:basedOn w:val="Normal"/>
    <w:uiPriority w:val="99"/>
    <w:rsid w:val="006114C2"/>
    <w:pPr>
      <w:spacing w:before="120" w:after="160" w:line="240" w:lineRule="exact"/>
      <w:ind w:firstLine="720"/>
      <w:jc w:val="both"/>
    </w:pPr>
    <w:rPr>
      <w:rFonts w:ascii="Verdana" w:eastAsia="Times New Roman" w:hAnsi="Verdana" w:cs="Times New Roman"/>
      <w:sz w:val="20"/>
      <w:szCs w:val="20"/>
    </w:rPr>
  </w:style>
  <w:style w:type="paragraph" w:customStyle="1" w:styleId="naispant">
    <w:name w:val="naispant"/>
    <w:basedOn w:val="Normal"/>
    <w:rsid w:val="006114C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postheader">
    <w:name w:val="postheader"/>
    <w:basedOn w:val="DefaultParagraphFont"/>
    <w:rsid w:val="006114C2"/>
  </w:style>
  <w:style w:type="paragraph" w:customStyle="1" w:styleId="naiskr">
    <w:name w:val="naiskr"/>
    <w:basedOn w:val="Normal"/>
    <w:rsid w:val="006114C2"/>
    <w:pPr>
      <w:spacing w:before="75" w:after="75" w:line="240" w:lineRule="auto"/>
    </w:pPr>
    <w:rPr>
      <w:rFonts w:ascii="Times New Roman" w:eastAsia="Calibri" w:hAnsi="Times New Roman" w:cs="Times New Roman"/>
      <w:sz w:val="24"/>
      <w:szCs w:val="24"/>
      <w:lang w:eastAsia="lv-LV"/>
    </w:rPr>
  </w:style>
  <w:style w:type="character" w:customStyle="1" w:styleId="SubtitleChar1">
    <w:name w:val="Subtitle Char1"/>
    <w:rsid w:val="006114C2"/>
    <w:rPr>
      <w:rFonts w:ascii="Cambria" w:eastAsia="Times New Roman" w:hAnsi="Cambria" w:cs="Times New Roman"/>
      <w:i/>
      <w:iCs/>
      <w:color w:val="4F81BD"/>
      <w:spacing w:val="15"/>
      <w:sz w:val="24"/>
      <w:szCs w:val="24"/>
    </w:rPr>
  </w:style>
  <w:style w:type="character" w:customStyle="1" w:styleId="FontStyle11">
    <w:name w:val="Font Style11"/>
    <w:rsid w:val="006114C2"/>
    <w:rPr>
      <w:rFonts w:ascii="Times New Roman" w:hAnsi="Times New Roman" w:cs="Times New Roman"/>
      <w:sz w:val="20"/>
      <w:szCs w:val="20"/>
    </w:rPr>
  </w:style>
  <w:style w:type="paragraph" w:customStyle="1" w:styleId="Style5">
    <w:name w:val="Style5"/>
    <w:basedOn w:val="Normal"/>
    <w:rsid w:val="006114C2"/>
    <w:pPr>
      <w:widowControl w:val="0"/>
      <w:autoSpaceDE w:val="0"/>
      <w:autoSpaceDN w:val="0"/>
      <w:adjustRightInd w:val="0"/>
      <w:spacing w:after="0" w:line="276" w:lineRule="exact"/>
      <w:ind w:hanging="353"/>
      <w:jc w:val="both"/>
    </w:pPr>
    <w:rPr>
      <w:rFonts w:ascii="Times New Roman" w:eastAsia="Times New Roman" w:hAnsi="Times New Roman" w:cs="Times New Roman"/>
      <w:sz w:val="24"/>
      <w:szCs w:val="24"/>
    </w:rPr>
  </w:style>
  <w:style w:type="character" w:customStyle="1" w:styleId="BodyTextChar2Char">
    <w:name w:val="Body Text Char2 Char"/>
    <w:aliases w:val="Body Text Char1 Char2 Char,Body Text Char3 Char Char Char,Body Text Char1 Char Char1 Char1 Char Char,Body Text Char1 Char2 Char1 Char Char,Pamatteksts Rakstz. Rakstz. Rakstz. Rakstz. Rakstz. Char2 Char1 Char Char"/>
    <w:rsid w:val="006114C2"/>
    <w:rPr>
      <w:rFonts w:ascii="Garamond" w:hAnsi="Garamond"/>
      <w:sz w:val="24"/>
      <w:lang w:val="lv-LV" w:eastAsia="lv-LV" w:bidi="ar-SA"/>
    </w:rPr>
  </w:style>
  <w:style w:type="character" w:customStyle="1" w:styleId="apple-converted-space">
    <w:name w:val="apple-converted-space"/>
    <w:basedOn w:val="DefaultParagraphFont"/>
    <w:rsid w:val="006114C2"/>
  </w:style>
  <w:style w:type="paragraph" w:customStyle="1" w:styleId="Style11">
    <w:name w:val="Style11"/>
    <w:basedOn w:val="Normal"/>
    <w:rsid w:val="006114C2"/>
    <w:pPr>
      <w:widowControl w:val="0"/>
      <w:autoSpaceDE w:val="0"/>
      <w:autoSpaceDN w:val="0"/>
      <w:adjustRightInd w:val="0"/>
      <w:spacing w:after="0" w:line="276" w:lineRule="exact"/>
      <w:ind w:firstLine="744"/>
      <w:jc w:val="both"/>
    </w:pPr>
    <w:rPr>
      <w:rFonts w:ascii="Times New Roman" w:eastAsia="Calibri" w:hAnsi="Times New Roman" w:cs="Times New Roman"/>
      <w:sz w:val="24"/>
      <w:szCs w:val="24"/>
      <w:lang w:eastAsia="lv-LV"/>
    </w:rPr>
  </w:style>
  <w:style w:type="character" w:customStyle="1" w:styleId="FontStyle20">
    <w:name w:val="Font Style20"/>
    <w:rsid w:val="006114C2"/>
    <w:rPr>
      <w:rFonts w:ascii="Times New Roman" w:hAnsi="Times New Roman" w:cs="Times New Roman" w:hint="default"/>
      <w:sz w:val="22"/>
      <w:szCs w:val="22"/>
    </w:rPr>
  </w:style>
  <w:style w:type="paragraph" w:customStyle="1" w:styleId="Style4">
    <w:name w:val="Style4"/>
    <w:basedOn w:val="Normal"/>
    <w:rsid w:val="006114C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BodyTextIndent2Char1">
    <w:name w:val="Body Text Indent 2 Char1"/>
    <w:locked/>
    <w:rsid w:val="006114C2"/>
    <w:rPr>
      <w:lang w:val="en-GB" w:eastAsia="lv-LV" w:bidi="ar-SA"/>
    </w:rPr>
  </w:style>
  <w:style w:type="paragraph" w:customStyle="1" w:styleId="Rakstz1RakstzRakstzRakstz">
    <w:name w:val="Rakstz.1 Rakstz. Rakstz. Rakstz."/>
    <w:basedOn w:val="Normal"/>
    <w:rsid w:val="006114C2"/>
    <w:pPr>
      <w:spacing w:before="120" w:after="160" w:line="240" w:lineRule="exact"/>
      <w:ind w:firstLine="720"/>
      <w:jc w:val="both"/>
    </w:pPr>
    <w:rPr>
      <w:rFonts w:ascii="Verdana" w:eastAsia="Times New Roman" w:hAnsi="Verdana" w:cs="Times New Roman"/>
      <w:sz w:val="20"/>
      <w:szCs w:val="20"/>
    </w:rPr>
  </w:style>
  <w:style w:type="paragraph" w:customStyle="1" w:styleId="Rakstz5">
    <w:name w:val="Rakstz.5"/>
    <w:basedOn w:val="Normal"/>
    <w:rsid w:val="006114C2"/>
    <w:pPr>
      <w:spacing w:before="120" w:after="160" w:line="240" w:lineRule="exact"/>
      <w:ind w:firstLine="720"/>
      <w:jc w:val="both"/>
    </w:pPr>
    <w:rPr>
      <w:rFonts w:ascii="Verdana" w:eastAsia="Times New Roman" w:hAnsi="Verdana" w:cs="Times New Roman"/>
      <w:sz w:val="20"/>
      <w:szCs w:val="20"/>
    </w:rPr>
  </w:style>
  <w:style w:type="paragraph" w:customStyle="1" w:styleId="NoSpacing1">
    <w:name w:val="No Spacing1"/>
    <w:qFormat/>
    <w:rsid w:val="006114C2"/>
    <w:pPr>
      <w:spacing w:after="0" w:line="240" w:lineRule="auto"/>
    </w:pPr>
    <w:rPr>
      <w:rFonts w:ascii="Calibri" w:eastAsia="Calibri" w:hAnsi="Calibri" w:cs="Times New Roman"/>
    </w:rPr>
  </w:style>
  <w:style w:type="character" w:customStyle="1" w:styleId="NormalWebChar">
    <w:name w:val="Normal (Web) Char"/>
    <w:locked/>
    <w:rsid w:val="006114C2"/>
    <w:rPr>
      <w:rFonts w:ascii="Times New Roman" w:hAnsi="Times New Roman"/>
      <w:sz w:val="24"/>
      <w:lang w:eastAsia="lv-LV"/>
    </w:rPr>
  </w:style>
  <w:style w:type="paragraph" w:customStyle="1" w:styleId="1">
    <w:name w:val="1"/>
    <w:basedOn w:val="Normal"/>
    <w:rsid w:val="006114C2"/>
    <w:pPr>
      <w:spacing w:before="120" w:after="160" w:line="240" w:lineRule="exact"/>
      <w:ind w:firstLine="720"/>
      <w:jc w:val="both"/>
    </w:pPr>
    <w:rPr>
      <w:rFonts w:ascii="Verdana" w:eastAsia="Times New Roman" w:hAnsi="Verdana" w:cs="Times New Roman"/>
      <w:sz w:val="20"/>
      <w:szCs w:val="20"/>
    </w:rPr>
  </w:style>
  <w:style w:type="character" w:customStyle="1" w:styleId="c3">
    <w:name w:val="c3"/>
    <w:basedOn w:val="DefaultParagraphFont"/>
    <w:rsid w:val="006114C2"/>
  </w:style>
  <w:style w:type="character" w:customStyle="1" w:styleId="c11">
    <w:name w:val="c11"/>
    <w:rsid w:val="006114C2"/>
    <w:rPr>
      <w:rFonts w:ascii="Times New Roman" w:hAnsi="Times New Roman" w:cs="Times New Roman" w:hint="default"/>
    </w:rPr>
  </w:style>
  <w:style w:type="paragraph" w:styleId="NormalWeb">
    <w:name w:val="Normal (Web)"/>
    <w:basedOn w:val="Normal"/>
    <w:rsid w:val="006114C2"/>
    <w:pPr>
      <w:spacing w:after="0" w:line="240" w:lineRule="auto"/>
    </w:pPr>
    <w:rPr>
      <w:rFonts w:ascii="Tahoma" w:eastAsia="Times New Roman" w:hAnsi="Tahoma" w:cs="Tahoma"/>
      <w:color w:val="000000"/>
      <w:sz w:val="17"/>
      <w:szCs w:val="17"/>
      <w:lang w:eastAsia="lv-LV"/>
    </w:rPr>
  </w:style>
  <w:style w:type="paragraph" w:customStyle="1" w:styleId="Rakstz">
    <w:name w:val="Rakstz."/>
    <w:basedOn w:val="Normal"/>
    <w:rsid w:val="006114C2"/>
    <w:pPr>
      <w:spacing w:after="160" w:line="240" w:lineRule="exact"/>
    </w:pPr>
    <w:rPr>
      <w:rFonts w:ascii="Tahoma" w:eastAsia="Times New Roman" w:hAnsi="Tahoma" w:cs="Times New Roman"/>
      <w:sz w:val="20"/>
      <w:szCs w:val="20"/>
    </w:rPr>
  </w:style>
  <w:style w:type="character" w:customStyle="1" w:styleId="st">
    <w:name w:val="st"/>
    <w:basedOn w:val="DefaultParagraphFont"/>
    <w:rsid w:val="006114C2"/>
  </w:style>
  <w:style w:type="paragraph" w:styleId="PlainText">
    <w:name w:val="Plain Text"/>
    <w:basedOn w:val="Normal"/>
    <w:link w:val="PlainTextChar"/>
    <w:unhideWhenUsed/>
    <w:rsid w:val="006114C2"/>
    <w:pPr>
      <w:spacing w:after="0" w:line="240" w:lineRule="auto"/>
    </w:pPr>
    <w:rPr>
      <w:rFonts w:ascii="Consolas" w:eastAsia="Calibri" w:hAnsi="Consolas" w:cs="Times New Roman"/>
      <w:sz w:val="21"/>
      <w:szCs w:val="21"/>
      <w:lang w:val="x-none" w:eastAsia="x-none"/>
    </w:rPr>
  </w:style>
  <w:style w:type="character" w:customStyle="1" w:styleId="PlainTextChar">
    <w:name w:val="Plain Text Char"/>
    <w:basedOn w:val="DefaultParagraphFont"/>
    <w:link w:val="PlainText"/>
    <w:rsid w:val="006114C2"/>
    <w:rPr>
      <w:rFonts w:ascii="Consolas" w:eastAsia="Calibri" w:hAnsi="Consolas" w:cs="Times New Roman"/>
      <w:sz w:val="21"/>
      <w:szCs w:val="21"/>
      <w:lang w:val="x-none" w:eastAsia="x-none"/>
    </w:rPr>
  </w:style>
  <w:style w:type="paragraph" w:customStyle="1" w:styleId="naisvisr">
    <w:name w:val="naisvisr"/>
    <w:basedOn w:val="Normal"/>
    <w:rsid w:val="006114C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CharCharChar">
    <w:name w:val="Char Char Char"/>
    <w:rsid w:val="006114C2"/>
    <w:rPr>
      <w:rFonts w:ascii="Verdana" w:hAnsi="Verdana"/>
      <w:lang w:val="en-US" w:eastAsia="en-US" w:bidi="ar-SA"/>
    </w:rPr>
  </w:style>
  <w:style w:type="paragraph" w:customStyle="1" w:styleId="CharCharCharCharCharCharCharCharCharCharCharCharCharCharCharCharCharCharCharCharCharCharChar1Char1">
    <w:name w:val="Char Char Char Char Char Char Char Char Char Char Char Char Char Char Char Char Char Char Char Char Char Char Char1 Char1"/>
    <w:basedOn w:val="Normal"/>
    <w:uiPriority w:val="99"/>
    <w:rsid w:val="006114C2"/>
    <w:pPr>
      <w:spacing w:before="120" w:after="160" w:line="240" w:lineRule="exact"/>
      <w:ind w:firstLine="720"/>
      <w:jc w:val="both"/>
    </w:pPr>
    <w:rPr>
      <w:rFonts w:ascii="Verdana" w:eastAsia="Times New Roman" w:hAnsi="Verdana" w:cs="Verdana"/>
      <w:sz w:val="20"/>
      <w:szCs w:val="20"/>
    </w:rPr>
  </w:style>
  <w:style w:type="paragraph" w:styleId="ListBullet">
    <w:name w:val="List Bullet"/>
    <w:basedOn w:val="Normal"/>
    <w:uiPriority w:val="99"/>
    <w:unhideWhenUsed/>
    <w:rsid w:val="006114C2"/>
    <w:pPr>
      <w:numPr>
        <w:numId w:val="3"/>
      </w:numPr>
      <w:spacing w:after="0" w:line="240" w:lineRule="auto"/>
      <w:contextualSpacing/>
    </w:pPr>
    <w:rPr>
      <w:rFonts w:ascii="Times New Roman" w:eastAsia="Calibri" w:hAnsi="Times New Roman" w:cs="Times New Roman"/>
      <w:sz w:val="24"/>
      <w:szCs w:val="24"/>
      <w:lang w:eastAsia="lv-LV"/>
    </w:rPr>
  </w:style>
  <w:style w:type="paragraph" w:customStyle="1" w:styleId="CharCharCharCharCharCharCharCharCharCharCharCharCharCharCharCharCharCharCharCharCharCharChar1Char0">
    <w:name w:val=" Char Char Char Char Char Char Char Char Char Char Char Char Char Char Char Char Char Char Char Char Char Char Char1 Char"/>
    <w:basedOn w:val="Normal"/>
    <w:rsid w:val="006114C2"/>
    <w:pPr>
      <w:spacing w:before="120" w:after="160" w:line="240" w:lineRule="exact"/>
      <w:ind w:firstLine="720"/>
      <w:jc w:val="both"/>
    </w:pPr>
    <w:rPr>
      <w:rFonts w:ascii="Verdana" w:eastAsia="Times New Roman" w:hAnsi="Verdana" w:cs="Times New Roman"/>
      <w:sz w:val="20"/>
      <w:szCs w:val="20"/>
    </w:rPr>
  </w:style>
  <w:style w:type="character" w:customStyle="1" w:styleId="CharChar80">
    <w:name w:val=" Char Char8"/>
    <w:rsid w:val="006114C2"/>
    <w:rPr>
      <w:b/>
      <w:sz w:val="24"/>
      <w:szCs w:val="24"/>
      <w:lang w:val="lv-LV" w:eastAsia="lv-LV" w:bidi="ar-SA"/>
    </w:rPr>
  </w:style>
  <w:style w:type="paragraph" w:customStyle="1" w:styleId="Char0">
    <w:name w:val=" Char"/>
    <w:basedOn w:val="Normal"/>
    <w:rsid w:val="006114C2"/>
    <w:pPr>
      <w:spacing w:before="120" w:after="160" w:line="240" w:lineRule="exact"/>
      <w:ind w:firstLine="720"/>
      <w:jc w:val="both"/>
    </w:pPr>
    <w:rPr>
      <w:rFonts w:ascii="Verdana" w:eastAsia="Times New Roman" w:hAnsi="Verdana" w:cs="Times New Roman"/>
      <w:sz w:val="20"/>
      <w:szCs w:val="20"/>
    </w:rPr>
  </w:style>
  <w:style w:type="character" w:customStyle="1" w:styleId="CharChar70">
    <w:name w:val=" Char Char7"/>
    <w:locked/>
    <w:rsid w:val="006114C2"/>
    <w:rPr>
      <w:rFonts w:ascii="Cambria" w:hAnsi="Cambria"/>
      <w:b/>
      <w:bCs/>
      <w:kern w:val="32"/>
      <w:sz w:val="32"/>
      <w:szCs w:val="32"/>
      <w:lang w:val="lv-LV" w:eastAsia="lv-LV" w:bidi="ar-SA"/>
    </w:rPr>
  </w:style>
  <w:style w:type="character" w:customStyle="1" w:styleId="CharChar150">
    <w:name w:val=" Char Char15"/>
    <w:rsid w:val="006114C2"/>
    <w:rPr>
      <w:b/>
      <w:bCs/>
      <w:kern w:val="32"/>
      <w:sz w:val="32"/>
      <w:szCs w:val="32"/>
      <w:lang w:val="lv-LV" w:eastAsia="lv-LV" w:bidi="ar-SA"/>
    </w:rPr>
  </w:style>
  <w:style w:type="character" w:customStyle="1" w:styleId="CharChar140">
    <w:name w:val=" Char Char14"/>
    <w:rsid w:val="006114C2"/>
    <w:rPr>
      <w:rFonts w:ascii="Cambria" w:hAnsi="Cambria"/>
      <w:b/>
      <w:bCs/>
      <w:i/>
      <w:iCs/>
      <w:sz w:val="28"/>
      <w:szCs w:val="28"/>
      <w:lang w:val="lv-LV" w:eastAsia="lv-LV" w:bidi="ar-SA"/>
    </w:rPr>
  </w:style>
  <w:style w:type="character" w:customStyle="1" w:styleId="CharChar130">
    <w:name w:val=" Char Char13"/>
    <w:semiHidden/>
    <w:rsid w:val="006114C2"/>
    <w:rPr>
      <w:rFonts w:ascii="Cambria" w:hAnsi="Cambria"/>
      <w:b/>
      <w:bCs/>
      <w:color w:val="4F81BD"/>
      <w:sz w:val="24"/>
      <w:szCs w:val="24"/>
      <w:lang w:val="lv-LV" w:eastAsia="lv-LV" w:bidi="ar-SA"/>
    </w:rPr>
  </w:style>
  <w:style w:type="character" w:customStyle="1" w:styleId="CharChar100">
    <w:name w:val=" Char Char10"/>
    <w:rsid w:val="006114C2"/>
    <w:rPr>
      <w:sz w:val="24"/>
      <w:lang w:val="lv-LV" w:eastAsia="lv-LV" w:bidi="ar-SA"/>
    </w:rPr>
  </w:style>
  <w:style w:type="paragraph" w:customStyle="1" w:styleId="Rakstz1RakstzRakstzRakstz0">
    <w:name w:val=" Rakstz.1 Rakstz. Rakstz. Rakstz."/>
    <w:basedOn w:val="Normal"/>
    <w:rsid w:val="006114C2"/>
    <w:pPr>
      <w:spacing w:before="120" w:after="160" w:line="240" w:lineRule="exact"/>
      <w:ind w:firstLine="720"/>
      <w:jc w:val="both"/>
    </w:pPr>
    <w:rPr>
      <w:rFonts w:ascii="Verdana" w:eastAsia="Times New Roman" w:hAnsi="Verdana" w:cs="Times New Roman"/>
      <w:sz w:val="20"/>
      <w:szCs w:val="20"/>
    </w:rPr>
  </w:style>
  <w:style w:type="paragraph" w:customStyle="1" w:styleId="Rakstz50">
    <w:name w:val=" Rakstz.5"/>
    <w:basedOn w:val="Normal"/>
    <w:rsid w:val="006114C2"/>
    <w:pPr>
      <w:spacing w:before="120" w:after="160" w:line="240" w:lineRule="exact"/>
      <w:ind w:firstLine="720"/>
      <w:jc w:val="both"/>
    </w:pPr>
    <w:rPr>
      <w:rFonts w:ascii="Verdana" w:eastAsia="Times New Roman" w:hAnsi="Verdana" w:cs="Times New Roman"/>
      <w:sz w:val="20"/>
      <w:szCs w:val="20"/>
    </w:rPr>
  </w:style>
  <w:style w:type="numbering" w:customStyle="1" w:styleId="Bezsaraksta1">
    <w:name w:val="Bez saraksta1"/>
    <w:next w:val="NoList"/>
    <w:semiHidden/>
    <w:rsid w:val="006114C2"/>
  </w:style>
  <w:style w:type="character" w:styleId="PlaceholderText">
    <w:name w:val="Placeholder Text"/>
    <w:uiPriority w:val="99"/>
    <w:semiHidden/>
    <w:rsid w:val="006114C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2d.lv/l.php?doc_id=262648"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l2d.lv/l.php?doc_id=266581" TargetMode="External"/><Relationship Id="rId4" Type="http://schemas.openxmlformats.org/officeDocument/2006/relationships/settings" Target="settings.xml"/><Relationship Id="rId9" Type="http://schemas.openxmlformats.org/officeDocument/2006/relationships/hyperlink" Target="http://www.l2d.lv/l.php?doc_id=12878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34</Pages>
  <Words>50036</Words>
  <Characters>28521</Characters>
  <Application>Microsoft Office Word</Application>
  <DocSecurity>0</DocSecurity>
  <Lines>237</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Tamara.Valuka</dc:creator>
  <cp:lastModifiedBy>Tamara.Valuka</cp:lastModifiedBy>
  <cp:revision>3</cp:revision>
  <dcterms:created xsi:type="dcterms:W3CDTF">2015-10-23T11:51:00Z</dcterms:created>
  <dcterms:modified xsi:type="dcterms:W3CDTF">2015-10-23T11:59:00Z</dcterms:modified>
</cp:coreProperties>
</file>