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62" w:rsidRPr="00873262" w:rsidRDefault="00873262" w:rsidP="00873262">
      <w:pPr>
        <w:jc w:val="center"/>
        <w:rPr>
          <w:rFonts w:ascii="Times New Roman" w:eastAsia="Times New Roman" w:hAnsi="Times New Roman" w:cs="Times New Roman"/>
          <w:b/>
          <w:sz w:val="48"/>
          <w:szCs w:val="48"/>
          <w:lang w:val="it-IT" w:eastAsia="lv-LV"/>
        </w:rPr>
      </w:pPr>
      <w:r w:rsidRPr="00873262">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6D690168" wp14:editId="7067F0BC">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262">
        <w:rPr>
          <w:rFonts w:ascii="Times New Roman" w:eastAsia="Times New Roman" w:hAnsi="Times New Roman" w:cs="Times New Roman"/>
          <w:b/>
          <w:sz w:val="48"/>
          <w:szCs w:val="48"/>
          <w:lang w:val="it-IT" w:eastAsia="lv-LV"/>
        </w:rPr>
        <w:t>TUKUMA  NOVADA  DOME</w:t>
      </w:r>
    </w:p>
    <w:p w:rsidR="00873262" w:rsidRPr="00873262" w:rsidRDefault="00873262" w:rsidP="00873262">
      <w:pPr>
        <w:jc w:val="center"/>
        <w:rPr>
          <w:rFonts w:ascii="Times New Roman" w:eastAsia="Times New Roman" w:hAnsi="Times New Roman" w:cs="Times New Roman"/>
          <w:color w:val="1C1C1C"/>
          <w:lang w:val="it-IT" w:eastAsia="lv-LV"/>
        </w:rPr>
      </w:pPr>
      <w:r w:rsidRPr="00873262">
        <w:rPr>
          <w:rFonts w:ascii="Times New Roman" w:eastAsia="Times New Roman" w:hAnsi="Times New Roman" w:cs="Times New Roman"/>
          <w:b/>
          <w:sz w:val="28"/>
          <w:szCs w:val="28"/>
        </w:rPr>
        <w:t>TERITORIĀLĀS ATTĪSTĪBAS KOMITEJA</w:t>
      </w:r>
    </w:p>
    <w:p w:rsidR="00873262" w:rsidRPr="00873262" w:rsidRDefault="00873262" w:rsidP="00873262">
      <w:pPr>
        <w:jc w:val="center"/>
        <w:rPr>
          <w:rFonts w:ascii="Times New Roman" w:eastAsia="Times New Roman" w:hAnsi="Times New Roman" w:cs="Times New Roman"/>
          <w:color w:val="1C1C1C"/>
          <w:lang w:val="it-IT" w:eastAsia="lv-LV"/>
        </w:rPr>
      </w:pPr>
    </w:p>
    <w:p w:rsidR="00873262" w:rsidRPr="00873262" w:rsidRDefault="00873262" w:rsidP="00873262">
      <w:pPr>
        <w:jc w:val="center"/>
        <w:rPr>
          <w:rFonts w:ascii="Times New Roman" w:eastAsia="Times New Roman" w:hAnsi="Times New Roman" w:cs="Times New Roman"/>
          <w:color w:val="1C1C1C"/>
          <w:lang w:val="it-IT" w:eastAsia="lv-LV"/>
        </w:rPr>
      </w:pPr>
    </w:p>
    <w:p w:rsidR="00873262" w:rsidRPr="00873262" w:rsidRDefault="00873262" w:rsidP="00873262">
      <w:pPr>
        <w:rPr>
          <w:rFonts w:ascii="Times New Roman" w:eastAsia="Times New Roman" w:hAnsi="Times New Roman" w:cs="Times New Roman"/>
          <w:sz w:val="16"/>
          <w:szCs w:val="16"/>
          <w:lang w:val="fr-FR" w:eastAsia="lv-LV"/>
        </w:rPr>
      </w:pPr>
      <w:r w:rsidRPr="00873262">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5E8B432C" wp14:editId="1F9CD7F6">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777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873262">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5F15BE33" wp14:editId="602E8F74">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CC5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873262">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754248AD" wp14:editId="0AEB1880">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FA8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873262" w:rsidRPr="00873262" w:rsidRDefault="00873262" w:rsidP="00873262">
      <w:pPr>
        <w:rPr>
          <w:rFonts w:ascii="Times New Roman" w:eastAsia="Times New Roman" w:hAnsi="Times New Roman" w:cs="Times New Roman"/>
          <w:sz w:val="20"/>
          <w:szCs w:val="36"/>
          <w:lang w:val="fr-FR" w:eastAsia="lv-LV"/>
        </w:rPr>
      </w:pPr>
      <w:r w:rsidRPr="00873262">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78179F84" wp14:editId="3D4F93EC">
                <wp:simplePos x="0" y="0"/>
                <wp:positionH relativeFrom="column">
                  <wp:posOffset>-180975</wp:posOffset>
                </wp:positionH>
                <wp:positionV relativeFrom="paragraph">
                  <wp:posOffset>1270</wp:posOffset>
                </wp:positionV>
                <wp:extent cx="6127115" cy="0"/>
                <wp:effectExtent l="22860" t="26035" r="2222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DD05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IHX1OAoAgAASAQAAA4AAAAAAAAAAAAAAAAALgIAAGRycy9lMm9Eb2Mu&#10;eG1sUEsBAi0AFAAGAAgAAAAhANExg7TaAAAABQEAAA8AAAAAAAAAAAAAAAAAggQAAGRycy9kb3du&#10;cmV2LnhtbFBLBQYAAAAABAAEAPMAAACJBQAAAAA=&#10;" strokeweight="3.25pt">
                <v:stroke linestyle="thickThin"/>
              </v:line>
            </w:pict>
          </mc:Fallback>
        </mc:AlternateContent>
      </w:r>
    </w:p>
    <w:p w:rsidR="00873262" w:rsidRPr="00873262" w:rsidRDefault="00873262" w:rsidP="00873262">
      <w:pPr>
        <w:jc w:val="center"/>
        <w:rPr>
          <w:rFonts w:ascii="Times New Roman" w:eastAsia="Calibri" w:hAnsi="Times New Roman" w:cs="Times New Roman"/>
          <w:b/>
          <w:sz w:val="24"/>
          <w:szCs w:val="24"/>
          <w:lang w:val="en-US" w:eastAsia="lv-LV"/>
        </w:rPr>
      </w:pPr>
    </w:p>
    <w:p w:rsidR="00873262" w:rsidRPr="00873262" w:rsidRDefault="00873262" w:rsidP="00873262">
      <w:pPr>
        <w:jc w:val="center"/>
        <w:rPr>
          <w:rFonts w:ascii="Times New Roman" w:eastAsia="Calibri" w:hAnsi="Times New Roman" w:cs="Times New Roman"/>
          <w:b/>
          <w:sz w:val="24"/>
          <w:szCs w:val="24"/>
          <w:lang w:eastAsia="lv-LV"/>
        </w:rPr>
      </w:pPr>
      <w:r w:rsidRPr="00873262">
        <w:rPr>
          <w:rFonts w:ascii="Times New Roman" w:eastAsia="Calibri" w:hAnsi="Times New Roman" w:cs="Times New Roman"/>
          <w:b/>
          <w:sz w:val="24"/>
          <w:szCs w:val="24"/>
          <w:lang w:eastAsia="lv-LV"/>
        </w:rPr>
        <w:t xml:space="preserve">SĒDES </w:t>
      </w:r>
      <w:r>
        <w:rPr>
          <w:rFonts w:ascii="Times New Roman" w:eastAsia="Calibri" w:hAnsi="Times New Roman" w:cs="Times New Roman"/>
          <w:b/>
          <w:sz w:val="24"/>
          <w:szCs w:val="24"/>
          <w:lang w:eastAsia="lv-LV"/>
        </w:rPr>
        <w:t>DARBA KĀRTĪBA</w:t>
      </w:r>
    </w:p>
    <w:p w:rsidR="00873262" w:rsidRPr="00873262" w:rsidRDefault="00873262" w:rsidP="00873262">
      <w:pPr>
        <w:jc w:val="center"/>
        <w:rPr>
          <w:rFonts w:ascii="Times New Roman" w:eastAsia="Calibri" w:hAnsi="Times New Roman" w:cs="Times New Roman"/>
          <w:sz w:val="24"/>
          <w:szCs w:val="24"/>
          <w:lang w:eastAsia="lv-LV"/>
        </w:rPr>
      </w:pPr>
      <w:r w:rsidRPr="00873262">
        <w:rPr>
          <w:rFonts w:ascii="Times New Roman" w:eastAsia="Calibri" w:hAnsi="Times New Roman" w:cs="Times New Roman"/>
          <w:sz w:val="24"/>
          <w:szCs w:val="24"/>
          <w:lang w:eastAsia="lv-LV"/>
        </w:rPr>
        <w:t>Tukumā</w:t>
      </w:r>
    </w:p>
    <w:p w:rsidR="00873262" w:rsidRPr="00873262" w:rsidRDefault="00873262" w:rsidP="00873262">
      <w:pPr>
        <w:jc w:val="center"/>
        <w:rPr>
          <w:rFonts w:ascii="Times New Roman" w:eastAsia="Calibri" w:hAnsi="Times New Roman" w:cs="Times New Roman"/>
          <w:sz w:val="24"/>
          <w:szCs w:val="24"/>
          <w:lang w:eastAsia="lv-LV"/>
        </w:rPr>
      </w:pPr>
    </w:p>
    <w:p w:rsidR="00873262" w:rsidRDefault="00873262" w:rsidP="00873262">
      <w:pPr>
        <w:jc w:val="both"/>
        <w:rPr>
          <w:rFonts w:ascii="Times New Roman" w:eastAsia="Calibri" w:hAnsi="Times New Roman" w:cs="Times New Roman"/>
          <w:b/>
          <w:sz w:val="24"/>
          <w:szCs w:val="24"/>
          <w:lang w:eastAsia="lv-LV"/>
        </w:rPr>
      </w:pPr>
      <w:r w:rsidRPr="00873262">
        <w:rPr>
          <w:rFonts w:ascii="Times New Roman" w:eastAsia="Calibri" w:hAnsi="Times New Roman" w:cs="Times New Roman"/>
          <w:b/>
          <w:sz w:val="24"/>
          <w:szCs w:val="24"/>
          <w:lang w:eastAsia="lv-LV"/>
        </w:rPr>
        <w:t>2016.gada 1</w:t>
      </w:r>
      <w:r>
        <w:rPr>
          <w:rFonts w:ascii="Times New Roman" w:eastAsia="Calibri" w:hAnsi="Times New Roman" w:cs="Times New Roman"/>
          <w:b/>
          <w:sz w:val="24"/>
          <w:szCs w:val="24"/>
          <w:lang w:eastAsia="lv-LV"/>
        </w:rPr>
        <w:t>4</w:t>
      </w:r>
      <w:r w:rsidRPr="00873262">
        <w:rPr>
          <w:rFonts w:ascii="Times New Roman" w:eastAsia="Calibri" w:hAnsi="Times New Roman" w:cs="Times New Roman"/>
          <w:b/>
          <w:sz w:val="24"/>
          <w:szCs w:val="24"/>
          <w:lang w:eastAsia="lv-LV"/>
        </w:rPr>
        <w:t>.a</w:t>
      </w:r>
      <w:r>
        <w:rPr>
          <w:rFonts w:ascii="Times New Roman" w:eastAsia="Calibri" w:hAnsi="Times New Roman" w:cs="Times New Roman"/>
          <w:b/>
          <w:sz w:val="24"/>
          <w:szCs w:val="24"/>
          <w:lang w:eastAsia="lv-LV"/>
        </w:rPr>
        <w:t>p</w:t>
      </w:r>
      <w:r w:rsidRPr="00873262">
        <w:rPr>
          <w:rFonts w:ascii="Times New Roman" w:eastAsia="Calibri" w:hAnsi="Times New Roman" w:cs="Times New Roman"/>
          <w:b/>
          <w:sz w:val="24"/>
          <w:szCs w:val="24"/>
          <w:lang w:eastAsia="lv-LV"/>
        </w:rPr>
        <w:t>r</w:t>
      </w:r>
      <w:r>
        <w:rPr>
          <w:rFonts w:ascii="Times New Roman" w:eastAsia="Calibri" w:hAnsi="Times New Roman" w:cs="Times New Roman"/>
          <w:b/>
          <w:sz w:val="24"/>
          <w:szCs w:val="24"/>
          <w:lang w:eastAsia="lv-LV"/>
        </w:rPr>
        <w:t>īlī</w:t>
      </w:r>
    </w:p>
    <w:p w:rsidR="00873262" w:rsidRPr="00873262" w:rsidRDefault="00873262" w:rsidP="00873262">
      <w:pPr>
        <w:jc w:val="both"/>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plkst.11:00</w:t>
      </w:r>
      <w:r w:rsidRPr="00873262">
        <w:rPr>
          <w:rFonts w:ascii="Times New Roman" w:eastAsia="Calibri" w:hAnsi="Times New Roman" w:cs="Times New Roman"/>
          <w:b/>
          <w:sz w:val="24"/>
          <w:szCs w:val="24"/>
          <w:lang w:eastAsia="lv-LV"/>
        </w:rPr>
        <w:tab/>
      </w:r>
      <w:r w:rsidRPr="00873262">
        <w:rPr>
          <w:rFonts w:ascii="Times New Roman" w:eastAsia="Calibri" w:hAnsi="Times New Roman" w:cs="Times New Roman"/>
          <w:b/>
          <w:sz w:val="24"/>
          <w:szCs w:val="24"/>
          <w:lang w:eastAsia="lv-LV"/>
        </w:rPr>
        <w:tab/>
      </w:r>
      <w:r w:rsidRPr="00873262">
        <w:rPr>
          <w:rFonts w:ascii="Times New Roman" w:eastAsia="Calibri" w:hAnsi="Times New Roman" w:cs="Times New Roman"/>
          <w:b/>
          <w:sz w:val="24"/>
          <w:szCs w:val="24"/>
          <w:lang w:eastAsia="lv-LV"/>
        </w:rPr>
        <w:tab/>
      </w:r>
      <w:r w:rsidRPr="00873262">
        <w:rPr>
          <w:rFonts w:ascii="Times New Roman" w:eastAsia="Calibri" w:hAnsi="Times New Roman" w:cs="Times New Roman"/>
          <w:b/>
          <w:sz w:val="24"/>
          <w:szCs w:val="24"/>
          <w:lang w:eastAsia="lv-LV"/>
        </w:rPr>
        <w:tab/>
      </w:r>
      <w:r w:rsidRPr="00873262">
        <w:rPr>
          <w:rFonts w:ascii="Times New Roman" w:eastAsia="Calibri" w:hAnsi="Times New Roman" w:cs="Times New Roman"/>
          <w:b/>
          <w:sz w:val="24"/>
          <w:szCs w:val="24"/>
          <w:lang w:eastAsia="lv-LV"/>
        </w:rPr>
        <w:tab/>
      </w:r>
      <w:r w:rsidRPr="00873262">
        <w:rPr>
          <w:rFonts w:ascii="Times New Roman" w:eastAsia="Calibri" w:hAnsi="Times New Roman" w:cs="Times New Roman"/>
          <w:b/>
          <w:sz w:val="24"/>
          <w:szCs w:val="24"/>
          <w:lang w:eastAsia="lv-LV"/>
        </w:rPr>
        <w:tab/>
      </w:r>
      <w:r w:rsidRPr="00873262">
        <w:rPr>
          <w:rFonts w:ascii="Times New Roman" w:eastAsia="Calibri" w:hAnsi="Times New Roman" w:cs="Times New Roman"/>
          <w:b/>
          <w:sz w:val="24"/>
          <w:szCs w:val="24"/>
          <w:lang w:eastAsia="lv-LV"/>
        </w:rPr>
        <w:tab/>
      </w:r>
      <w:r w:rsidRPr="00873262">
        <w:rPr>
          <w:rFonts w:ascii="Times New Roman" w:eastAsia="Calibri" w:hAnsi="Times New Roman" w:cs="Times New Roman"/>
          <w:b/>
          <w:sz w:val="24"/>
          <w:szCs w:val="24"/>
          <w:lang w:eastAsia="lv-LV"/>
        </w:rPr>
        <w:tab/>
      </w:r>
      <w:r w:rsidRPr="00873262">
        <w:rPr>
          <w:rFonts w:ascii="Times New Roman" w:eastAsia="Calibri" w:hAnsi="Times New Roman" w:cs="Times New Roman"/>
          <w:b/>
          <w:sz w:val="24"/>
          <w:szCs w:val="24"/>
          <w:lang w:eastAsia="lv-LV"/>
        </w:rPr>
        <w:tab/>
      </w:r>
      <w:r w:rsidRPr="00873262">
        <w:rPr>
          <w:rFonts w:ascii="Times New Roman" w:eastAsia="Calibri" w:hAnsi="Times New Roman" w:cs="Times New Roman"/>
          <w:b/>
          <w:sz w:val="24"/>
          <w:szCs w:val="24"/>
          <w:lang w:eastAsia="lv-LV"/>
        </w:rPr>
        <w:tab/>
      </w:r>
    </w:p>
    <w:p w:rsidR="00455BA2" w:rsidRPr="00455BA2" w:rsidRDefault="00455BA2" w:rsidP="00C264A3">
      <w:pPr>
        <w:jc w:val="both"/>
        <w:rPr>
          <w:rFonts w:ascii="Times New Roman" w:eastAsia="Times New Roman" w:hAnsi="Times New Roman" w:cs="Times New Roman"/>
          <w:sz w:val="24"/>
          <w:szCs w:val="24"/>
          <w:lang w:eastAsia="lv-LV"/>
        </w:rPr>
      </w:pPr>
      <w:r w:rsidRPr="00455BA2">
        <w:rPr>
          <w:rFonts w:ascii="Times New Roman" w:eastAsia="Times New Roman" w:hAnsi="Times New Roman" w:cs="Times New Roman"/>
          <w:sz w:val="24"/>
          <w:szCs w:val="24"/>
          <w:lang w:eastAsia="lv-LV"/>
        </w:rPr>
        <w:tab/>
      </w:r>
      <w:r w:rsidRPr="00455BA2">
        <w:rPr>
          <w:rFonts w:ascii="Times New Roman" w:eastAsia="Times New Roman" w:hAnsi="Times New Roman" w:cs="Times New Roman"/>
          <w:sz w:val="24"/>
          <w:szCs w:val="24"/>
          <w:lang w:eastAsia="lv-LV"/>
        </w:rPr>
        <w:tab/>
      </w:r>
      <w:r w:rsidRPr="00455BA2">
        <w:rPr>
          <w:rFonts w:ascii="Times New Roman" w:eastAsia="Times New Roman" w:hAnsi="Times New Roman" w:cs="Times New Roman"/>
          <w:sz w:val="24"/>
          <w:szCs w:val="24"/>
          <w:lang w:eastAsia="lv-LV"/>
        </w:rPr>
        <w:tab/>
      </w:r>
      <w:r w:rsidRPr="00455BA2">
        <w:rPr>
          <w:rFonts w:ascii="Times New Roman" w:eastAsia="Times New Roman" w:hAnsi="Times New Roman" w:cs="Times New Roman"/>
          <w:sz w:val="24"/>
          <w:szCs w:val="24"/>
          <w:lang w:eastAsia="lv-LV"/>
        </w:rPr>
        <w:tab/>
      </w:r>
    </w:p>
    <w:p w:rsidR="00C264A3" w:rsidRDefault="00C264A3" w:rsidP="00C264A3">
      <w:pPr>
        <w:rPr>
          <w:rFonts w:ascii="Times New Roman" w:eastAsia="Times New Roman" w:hAnsi="Times New Roman" w:cs="Times New Roman"/>
          <w:sz w:val="24"/>
          <w:szCs w:val="24"/>
          <w:lang w:eastAsia="lv-LV"/>
        </w:rPr>
      </w:pPr>
    </w:p>
    <w:p w:rsidR="00C264A3" w:rsidRDefault="00C264A3" w:rsidP="00C264A3">
      <w:pPr>
        <w:rPr>
          <w:rFonts w:ascii="Times New Roman" w:eastAsia="Calibri" w:hAnsi="Times New Roman" w:cs="Times New Roman"/>
          <w:sz w:val="24"/>
          <w:szCs w:val="24"/>
        </w:rPr>
      </w:pPr>
    </w:p>
    <w:p w:rsidR="00C264A3" w:rsidRPr="00873262" w:rsidRDefault="00C264A3" w:rsidP="00C264A3">
      <w:pPr>
        <w:rPr>
          <w:rFonts w:ascii="Times New Roman" w:eastAsia="Calibri" w:hAnsi="Times New Roman" w:cs="Times New Roman"/>
          <w:sz w:val="24"/>
          <w:szCs w:val="24"/>
        </w:rPr>
      </w:pPr>
      <w:r w:rsidRPr="00873262">
        <w:rPr>
          <w:rFonts w:ascii="Times New Roman" w:eastAsia="Calibri" w:hAnsi="Times New Roman" w:cs="Times New Roman"/>
          <w:sz w:val="24"/>
          <w:szCs w:val="24"/>
        </w:rPr>
        <w:t>1. Par SIA „LAtRosTrans” sūdzību par Tukuma novada būvvaldes lēmumu.</w:t>
      </w:r>
      <w:r w:rsidR="00873262">
        <w:rPr>
          <w:rFonts w:ascii="Times New Roman" w:eastAsia="Calibri" w:hAnsi="Times New Roman" w:cs="Times New Roman"/>
          <w:sz w:val="24"/>
          <w:szCs w:val="24"/>
        </w:rPr>
        <w:t xml:space="preserve">  </w:t>
      </w:r>
    </w:p>
    <w:p w:rsidR="002263BB" w:rsidRDefault="00C264A3" w:rsidP="00C264A3">
      <w:pPr>
        <w:rPr>
          <w:rFonts w:ascii="Times New Roman" w:eastAsia="Calibri" w:hAnsi="Times New Roman" w:cs="Times New Roman"/>
          <w:sz w:val="20"/>
          <w:szCs w:val="20"/>
        </w:rPr>
      </w:pPr>
      <w:r>
        <w:rPr>
          <w:rFonts w:ascii="Times New Roman" w:eastAsia="Calibri" w:hAnsi="Times New Roman" w:cs="Times New Roman"/>
          <w:sz w:val="20"/>
          <w:szCs w:val="20"/>
        </w:rPr>
        <w:tab/>
        <w:t>ZIŅO: L.Bičuša</w:t>
      </w:r>
      <w:r>
        <w:rPr>
          <w:rFonts w:ascii="Times New Roman" w:eastAsia="Calibri" w:hAnsi="Times New Roman" w:cs="Times New Roman"/>
          <w:sz w:val="20"/>
          <w:szCs w:val="20"/>
        </w:rPr>
        <w:tab/>
      </w:r>
      <w:r w:rsidR="002263BB" w:rsidRPr="002263BB">
        <w:rPr>
          <w:rFonts w:ascii="Times New Roman" w:eastAsia="Calibri" w:hAnsi="Times New Roman" w:cs="Times New Roman"/>
          <w:sz w:val="24"/>
          <w:szCs w:val="24"/>
        </w:rPr>
        <w:t>(Nav publicējams)</w:t>
      </w:r>
      <w:r w:rsidR="006E4840">
        <w:rPr>
          <w:rFonts w:ascii="Times New Roman" w:eastAsia="Calibri" w:hAnsi="Times New Roman" w:cs="Times New Roman"/>
          <w:sz w:val="20"/>
          <w:szCs w:val="20"/>
        </w:rPr>
        <w:tab/>
      </w:r>
      <w:r w:rsidR="006E4840">
        <w:rPr>
          <w:rFonts w:ascii="Times New Roman" w:eastAsia="Calibri" w:hAnsi="Times New Roman" w:cs="Times New Roman"/>
          <w:sz w:val="20"/>
          <w:szCs w:val="20"/>
        </w:rPr>
        <w:tab/>
      </w:r>
      <w:r w:rsidR="006E4840">
        <w:rPr>
          <w:rFonts w:ascii="Times New Roman" w:eastAsia="Calibri" w:hAnsi="Times New Roman" w:cs="Times New Roman"/>
          <w:sz w:val="20"/>
          <w:szCs w:val="20"/>
        </w:rPr>
        <w:tab/>
      </w:r>
      <w:r w:rsidR="006E4840">
        <w:rPr>
          <w:rFonts w:ascii="Times New Roman" w:eastAsia="Calibri" w:hAnsi="Times New Roman" w:cs="Times New Roman"/>
          <w:sz w:val="20"/>
          <w:szCs w:val="20"/>
        </w:rPr>
        <w:tab/>
      </w:r>
    </w:p>
    <w:p w:rsidR="00C264A3" w:rsidRPr="00C264A3" w:rsidRDefault="00C264A3" w:rsidP="00C264A3">
      <w:pPr>
        <w:rPr>
          <w:rFonts w:ascii="Times New Roman" w:eastAsia="Calibri" w:hAnsi="Times New Roman" w:cs="Times New Roman"/>
          <w:sz w:val="20"/>
          <w:szCs w:val="20"/>
        </w:rPr>
      </w:pPr>
      <w:r>
        <w:rPr>
          <w:rFonts w:ascii="Times New Roman" w:eastAsia="Calibri" w:hAnsi="Times New Roman" w:cs="Times New Roman"/>
          <w:sz w:val="20"/>
          <w:szCs w:val="20"/>
        </w:rPr>
        <w:tab/>
        <w:t>U</w:t>
      </w:r>
      <w:r w:rsidRPr="00C264A3">
        <w:rPr>
          <w:rFonts w:ascii="Times New Roman" w:eastAsia="Calibri" w:hAnsi="Times New Roman" w:cs="Times New Roman"/>
          <w:sz w:val="20"/>
          <w:szCs w:val="20"/>
        </w:rPr>
        <w:t>zaicināts pārstāvis plkst.11:00 (zvērinātu advokātu birojs „Sorainen”).</w:t>
      </w:r>
    </w:p>
    <w:p w:rsidR="00C264A3" w:rsidRDefault="00C264A3" w:rsidP="00C264A3">
      <w:pPr>
        <w:rPr>
          <w:rFonts w:ascii="Times New Roman" w:eastAsia="Times New Roman" w:hAnsi="Times New Roman" w:cs="Times New Roman"/>
          <w:sz w:val="24"/>
          <w:szCs w:val="24"/>
          <w:lang w:eastAsia="lv-LV"/>
        </w:rPr>
      </w:pPr>
    </w:p>
    <w:p w:rsidR="00C264A3" w:rsidRPr="00C264A3" w:rsidRDefault="00B476D7" w:rsidP="00C264A3">
      <w:pPr>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2</w:t>
      </w:r>
      <w:r w:rsidR="00873262">
        <w:rPr>
          <w:rFonts w:ascii="Times New Roman" w:eastAsia="Times New Roman" w:hAnsi="Times New Roman" w:cs="Courier New"/>
          <w:sz w:val="24"/>
          <w:szCs w:val="24"/>
          <w:lang w:eastAsia="lv-LV" w:bidi="lo-LA"/>
        </w:rPr>
        <w:t xml:space="preserve">. </w:t>
      </w:r>
      <w:r w:rsidR="00C264A3" w:rsidRPr="00C264A3">
        <w:rPr>
          <w:rFonts w:ascii="Times New Roman" w:eastAsia="Times New Roman" w:hAnsi="Times New Roman" w:cs="Courier New"/>
          <w:sz w:val="24"/>
          <w:szCs w:val="24"/>
          <w:lang w:eastAsia="lv-LV" w:bidi="lo-LA"/>
        </w:rPr>
        <w:t>Par SIA „Komunālserviss “TILDe”” pamatkapitāla palielināšanu.</w:t>
      </w:r>
    </w:p>
    <w:p w:rsidR="00C264A3" w:rsidRDefault="00C264A3" w:rsidP="00C264A3">
      <w:pPr>
        <w:rPr>
          <w:rFonts w:ascii="Times New Roman" w:eastAsia="Calibri" w:hAnsi="Times New Roman" w:cs="Times New Roman"/>
          <w:sz w:val="20"/>
          <w:szCs w:val="20"/>
        </w:rPr>
      </w:pPr>
      <w:r>
        <w:rPr>
          <w:rFonts w:ascii="Times New Roman" w:eastAsia="Calibri" w:hAnsi="Times New Roman" w:cs="Times New Roman"/>
          <w:sz w:val="20"/>
          <w:szCs w:val="20"/>
        </w:rPr>
        <w:tab/>
        <w:t>ZIŅO: L.Lagzdiņa</w:t>
      </w:r>
    </w:p>
    <w:p w:rsidR="00C264A3" w:rsidRPr="00C264A3" w:rsidRDefault="00C264A3" w:rsidP="00C264A3">
      <w:pPr>
        <w:rPr>
          <w:rFonts w:ascii="Times New Roman" w:eastAsia="Times New Roman" w:hAnsi="Times New Roman" w:cs="Times New Roman"/>
          <w:sz w:val="24"/>
          <w:szCs w:val="24"/>
          <w:lang w:eastAsia="lv-LV"/>
        </w:rPr>
      </w:pPr>
    </w:p>
    <w:p w:rsidR="00C264A3" w:rsidRPr="00C264A3" w:rsidRDefault="00B476D7" w:rsidP="00C264A3">
      <w:pPr>
        <w:jc w:val="both"/>
        <w:rPr>
          <w:rFonts w:ascii="Times New Roman" w:hAnsi="Times New Roman" w:cs="Times New Roman"/>
          <w:sz w:val="24"/>
          <w:szCs w:val="24"/>
        </w:rPr>
      </w:pPr>
      <w:r>
        <w:rPr>
          <w:rFonts w:ascii="Times New Roman" w:eastAsia="Calibri" w:hAnsi="Times New Roman" w:cs="Times New Roman"/>
          <w:color w:val="000000"/>
          <w:sz w:val="24"/>
          <w:szCs w:val="24"/>
          <w:lang w:eastAsia="lv-LV"/>
        </w:rPr>
        <w:t>3</w:t>
      </w:r>
      <w:r w:rsidR="00873262">
        <w:rPr>
          <w:rFonts w:ascii="Times New Roman" w:eastAsia="Calibri" w:hAnsi="Times New Roman" w:cs="Times New Roman"/>
          <w:color w:val="000000"/>
          <w:sz w:val="24"/>
          <w:szCs w:val="24"/>
          <w:lang w:eastAsia="lv-LV"/>
        </w:rPr>
        <w:t xml:space="preserve">. </w:t>
      </w:r>
      <w:r w:rsidR="00C264A3" w:rsidRPr="00C264A3">
        <w:rPr>
          <w:rFonts w:ascii="Times New Roman" w:eastAsia="Calibri" w:hAnsi="Times New Roman" w:cs="Times New Roman"/>
          <w:color w:val="000000"/>
          <w:sz w:val="24"/>
          <w:szCs w:val="24"/>
          <w:lang w:eastAsia="lv-LV"/>
        </w:rPr>
        <w:t>Par Tukuma novada attīstības programmas 2015.-2021.gadam Investīciju plāna aktualizāciju.</w:t>
      </w:r>
    </w:p>
    <w:p w:rsidR="00C264A3" w:rsidRDefault="00C264A3" w:rsidP="00C264A3">
      <w:pPr>
        <w:rPr>
          <w:rFonts w:ascii="Times New Roman" w:eastAsia="Calibri" w:hAnsi="Times New Roman" w:cs="Times New Roman"/>
          <w:sz w:val="20"/>
          <w:szCs w:val="20"/>
        </w:rPr>
      </w:pPr>
      <w:r>
        <w:rPr>
          <w:rFonts w:ascii="Times New Roman" w:eastAsia="Calibri" w:hAnsi="Times New Roman" w:cs="Times New Roman"/>
          <w:sz w:val="20"/>
          <w:szCs w:val="20"/>
        </w:rPr>
        <w:tab/>
        <w:t>ZIŅO: A.Šēlunda</w:t>
      </w:r>
      <w:r>
        <w:rPr>
          <w:rFonts w:ascii="Times New Roman" w:eastAsia="Calibri" w:hAnsi="Times New Roman" w:cs="Times New Roman"/>
          <w:sz w:val="20"/>
          <w:szCs w:val="20"/>
        </w:rPr>
        <w:tab/>
      </w:r>
      <w:r w:rsidR="00BE491B">
        <w:rPr>
          <w:rFonts w:ascii="Times New Roman" w:eastAsia="Calibri" w:hAnsi="Times New Roman" w:cs="Times New Roman"/>
          <w:sz w:val="20"/>
          <w:szCs w:val="20"/>
        </w:rPr>
        <w:tab/>
      </w:r>
      <w:r w:rsidR="00BE491B">
        <w:rPr>
          <w:rFonts w:ascii="Times New Roman" w:eastAsia="Calibri" w:hAnsi="Times New Roman" w:cs="Times New Roman"/>
          <w:sz w:val="20"/>
          <w:szCs w:val="20"/>
        </w:rPr>
        <w:tab/>
        <w:t>(</w:t>
      </w:r>
      <w:r w:rsidR="00BE491B" w:rsidRPr="006E4840">
        <w:rPr>
          <w:rFonts w:ascii="Times New Roman" w:eastAsia="Calibri" w:hAnsi="Times New Roman" w:cs="Times New Roman"/>
          <w:color w:val="FF0000"/>
          <w:sz w:val="20"/>
          <w:szCs w:val="20"/>
        </w:rPr>
        <w:t>Pielikums nosūtīts atsevišķi</w:t>
      </w:r>
      <w:r w:rsidR="00BE491B">
        <w:rPr>
          <w:rFonts w:ascii="Times New Roman" w:eastAsia="Calibri" w:hAnsi="Times New Roman" w:cs="Times New Roman"/>
          <w:sz w:val="20"/>
          <w:szCs w:val="20"/>
        </w:rPr>
        <w:t>)</w:t>
      </w:r>
    </w:p>
    <w:p w:rsidR="00C264A3" w:rsidRDefault="00C264A3" w:rsidP="00C264A3">
      <w:pPr>
        <w:rPr>
          <w:rFonts w:ascii="Times New Roman" w:eastAsia="Times New Roman" w:hAnsi="Times New Roman" w:cs="Times New Roman"/>
          <w:sz w:val="24"/>
          <w:szCs w:val="24"/>
          <w:lang w:eastAsia="lv-LV"/>
        </w:rPr>
      </w:pPr>
    </w:p>
    <w:p w:rsidR="00C264A3" w:rsidRPr="00C264A3" w:rsidRDefault="00B476D7" w:rsidP="00C264A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873262">
        <w:rPr>
          <w:rFonts w:ascii="Times New Roman" w:eastAsia="Times New Roman" w:hAnsi="Times New Roman" w:cs="Times New Roman"/>
          <w:sz w:val="24"/>
          <w:szCs w:val="24"/>
          <w:lang w:eastAsia="lv-LV"/>
        </w:rPr>
        <w:t xml:space="preserve">. </w:t>
      </w:r>
      <w:r w:rsidR="00C264A3" w:rsidRPr="00C264A3">
        <w:rPr>
          <w:rFonts w:ascii="Times New Roman" w:eastAsia="Times New Roman" w:hAnsi="Times New Roman" w:cs="Times New Roman"/>
          <w:sz w:val="24"/>
          <w:szCs w:val="24"/>
          <w:lang w:eastAsia="lv-LV"/>
        </w:rPr>
        <w:t>Par konceptuālu atbalstu Tukuma muzeja</w:t>
      </w:r>
      <w:r w:rsidR="00561C80">
        <w:rPr>
          <w:rFonts w:ascii="Times New Roman" w:eastAsia="Times New Roman" w:hAnsi="Times New Roman" w:cs="Times New Roman"/>
          <w:sz w:val="24"/>
          <w:szCs w:val="24"/>
          <w:lang w:eastAsia="lv-LV"/>
        </w:rPr>
        <w:t>m</w:t>
      </w:r>
      <w:r w:rsidR="00C264A3" w:rsidRPr="00C264A3">
        <w:rPr>
          <w:rFonts w:ascii="Times New Roman" w:eastAsia="Times New Roman" w:hAnsi="Times New Roman" w:cs="Times New Roman"/>
          <w:sz w:val="24"/>
          <w:szCs w:val="24"/>
          <w:lang w:eastAsia="lv-LV"/>
        </w:rPr>
        <w:t xml:space="preserve"> dalīb</w:t>
      </w:r>
      <w:r w:rsidR="00561C80">
        <w:rPr>
          <w:rFonts w:ascii="Times New Roman" w:eastAsia="Times New Roman" w:hAnsi="Times New Roman" w:cs="Times New Roman"/>
          <w:sz w:val="24"/>
          <w:szCs w:val="24"/>
          <w:lang w:eastAsia="lv-LV"/>
        </w:rPr>
        <w:t>ai</w:t>
      </w:r>
      <w:r w:rsidR="00C264A3" w:rsidRPr="00C264A3">
        <w:rPr>
          <w:rFonts w:ascii="Times New Roman" w:eastAsia="Times New Roman" w:hAnsi="Times New Roman" w:cs="Times New Roman"/>
          <w:sz w:val="24"/>
          <w:szCs w:val="24"/>
          <w:lang w:eastAsia="lv-LV"/>
        </w:rPr>
        <w:t xml:space="preserve"> projektā „Ilgtspējīgs dabas un kultūras mantojuma tūrisms Matsalu un Ķemeru Nacionālo parku teritorijās”.</w:t>
      </w:r>
    </w:p>
    <w:p w:rsidR="00C264A3" w:rsidRDefault="00C264A3" w:rsidP="00C264A3">
      <w:pPr>
        <w:rPr>
          <w:rFonts w:ascii="Times New Roman" w:eastAsia="Calibri" w:hAnsi="Times New Roman" w:cs="Times New Roman"/>
          <w:sz w:val="20"/>
          <w:szCs w:val="20"/>
        </w:rPr>
      </w:pPr>
      <w:r>
        <w:rPr>
          <w:rFonts w:ascii="Times New Roman" w:eastAsia="Calibri" w:hAnsi="Times New Roman" w:cs="Times New Roman"/>
          <w:sz w:val="20"/>
          <w:szCs w:val="20"/>
        </w:rPr>
        <w:tab/>
        <w:t>ZIŅO: A.Šēlunda</w:t>
      </w:r>
      <w:r>
        <w:rPr>
          <w:rFonts w:ascii="Times New Roman" w:eastAsia="Calibri" w:hAnsi="Times New Roman" w:cs="Times New Roman"/>
          <w:sz w:val="20"/>
          <w:szCs w:val="20"/>
        </w:rPr>
        <w:tab/>
      </w:r>
    </w:p>
    <w:p w:rsidR="00C264A3" w:rsidRDefault="00C264A3" w:rsidP="00C264A3">
      <w:pPr>
        <w:rPr>
          <w:rFonts w:ascii="Times New Roman" w:eastAsia="Calibri" w:hAnsi="Times New Roman" w:cs="Times New Roman"/>
          <w:b/>
          <w:sz w:val="24"/>
        </w:rPr>
      </w:pPr>
    </w:p>
    <w:p w:rsidR="00115AEA" w:rsidRPr="00A9749F" w:rsidRDefault="00B476D7" w:rsidP="00115AEA">
      <w:pPr>
        <w:rPr>
          <w:rFonts w:ascii="Times New Roman" w:eastAsia="Times New Roman" w:hAnsi="Times New Roman" w:cs="Times New Roman"/>
          <w:sz w:val="24"/>
          <w:szCs w:val="24"/>
          <w:lang w:eastAsia="lv-LV"/>
        </w:rPr>
      </w:pPr>
      <w:r>
        <w:rPr>
          <w:rFonts w:ascii="Times New Roman" w:eastAsia="Calibri" w:hAnsi="Times New Roman" w:cs="Times New Roman"/>
          <w:sz w:val="24"/>
        </w:rPr>
        <w:t>5</w:t>
      </w:r>
      <w:r w:rsidR="00115AEA" w:rsidRPr="00115AEA">
        <w:rPr>
          <w:rFonts w:ascii="Times New Roman" w:eastAsia="Calibri" w:hAnsi="Times New Roman" w:cs="Times New Roman"/>
          <w:sz w:val="24"/>
        </w:rPr>
        <w:t xml:space="preserve">. </w:t>
      </w:r>
      <w:r w:rsidR="00115AEA" w:rsidRPr="00A9749F">
        <w:rPr>
          <w:rFonts w:ascii="Times New Roman" w:eastAsia="Times New Roman" w:hAnsi="Times New Roman" w:cs="Times New Roman"/>
          <w:sz w:val="24"/>
          <w:szCs w:val="24"/>
          <w:lang w:eastAsia="lv-LV"/>
        </w:rPr>
        <w:t xml:space="preserve">Par konceptuālu atbalstu projektam </w:t>
      </w:r>
      <w:r w:rsidR="00115AEA" w:rsidRPr="00115AEA">
        <w:rPr>
          <w:rFonts w:ascii="Times New Roman" w:eastAsia="Times New Roman" w:hAnsi="Times New Roman" w:cs="Times New Roman"/>
          <w:sz w:val="24"/>
          <w:szCs w:val="24"/>
          <w:lang w:eastAsia="lv-LV"/>
        </w:rPr>
        <w:t>„</w:t>
      </w:r>
      <w:r w:rsidR="00115AEA" w:rsidRPr="00A9749F">
        <w:rPr>
          <w:rFonts w:ascii="Times New Roman" w:eastAsia="Times New Roman" w:hAnsi="Times New Roman" w:cs="Times New Roman"/>
          <w:sz w:val="24"/>
          <w:szCs w:val="24"/>
          <w:lang w:eastAsia="lv-LV"/>
        </w:rPr>
        <w:t>“Kolhoznieku stāsti” Džūkstes Pasaku muzejā”</w:t>
      </w:r>
      <w:r w:rsidR="00115AEA" w:rsidRPr="00115AEA">
        <w:rPr>
          <w:rFonts w:ascii="Times New Roman" w:eastAsia="Times New Roman" w:hAnsi="Times New Roman" w:cs="Times New Roman"/>
          <w:sz w:val="24"/>
          <w:szCs w:val="24"/>
          <w:lang w:eastAsia="lv-LV"/>
        </w:rPr>
        <w:t>.</w:t>
      </w:r>
    </w:p>
    <w:p w:rsidR="00115AEA" w:rsidRDefault="00115AEA" w:rsidP="00115AEA">
      <w:pPr>
        <w:rPr>
          <w:rFonts w:ascii="Times New Roman" w:eastAsia="Calibri" w:hAnsi="Times New Roman" w:cs="Times New Roman"/>
          <w:sz w:val="20"/>
          <w:szCs w:val="20"/>
        </w:rPr>
      </w:pPr>
      <w:r>
        <w:rPr>
          <w:rFonts w:ascii="Times New Roman" w:eastAsia="Calibri" w:hAnsi="Times New Roman" w:cs="Times New Roman"/>
          <w:sz w:val="20"/>
          <w:szCs w:val="20"/>
        </w:rPr>
        <w:tab/>
        <w:t>ZIŅO: A.Šēlunda</w:t>
      </w:r>
      <w:r>
        <w:rPr>
          <w:rFonts w:ascii="Times New Roman" w:eastAsia="Calibri" w:hAnsi="Times New Roman" w:cs="Times New Roman"/>
          <w:sz w:val="20"/>
          <w:szCs w:val="20"/>
        </w:rPr>
        <w:tab/>
      </w:r>
    </w:p>
    <w:p w:rsidR="00115AEA" w:rsidRDefault="00115AEA" w:rsidP="00C264A3">
      <w:pPr>
        <w:rPr>
          <w:rFonts w:ascii="Times New Roman" w:eastAsia="Calibri" w:hAnsi="Times New Roman" w:cs="Times New Roman"/>
          <w:b/>
          <w:sz w:val="24"/>
        </w:rPr>
      </w:pPr>
    </w:p>
    <w:p w:rsidR="00C264A3" w:rsidRPr="00C264A3" w:rsidRDefault="00B476D7" w:rsidP="00C264A3">
      <w:pPr>
        <w:rPr>
          <w:rFonts w:ascii="Times New Roman" w:eastAsia="Calibri" w:hAnsi="Times New Roman" w:cs="Times New Roman"/>
          <w:sz w:val="24"/>
        </w:rPr>
      </w:pPr>
      <w:r>
        <w:rPr>
          <w:rFonts w:ascii="Times New Roman" w:eastAsia="Calibri" w:hAnsi="Times New Roman" w:cs="Times New Roman"/>
          <w:sz w:val="24"/>
        </w:rPr>
        <w:t>6</w:t>
      </w:r>
      <w:r w:rsidR="00873262">
        <w:rPr>
          <w:rFonts w:ascii="Times New Roman" w:eastAsia="Calibri" w:hAnsi="Times New Roman" w:cs="Times New Roman"/>
          <w:sz w:val="24"/>
        </w:rPr>
        <w:t xml:space="preserve">. </w:t>
      </w:r>
      <w:r w:rsidR="00C264A3" w:rsidRPr="00C264A3">
        <w:rPr>
          <w:rFonts w:ascii="Times New Roman" w:eastAsia="Calibri" w:hAnsi="Times New Roman" w:cs="Times New Roman"/>
          <w:sz w:val="24"/>
        </w:rPr>
        <w:t>Par zemes nomu.</w:t>
      </w:r>
    </w:p>
    <w:p w:rsidR="00C264A3" w:rsidRDefault="00C264A3" w:rsidP="00C264A3">
      <w:pPr>
        <w:rPr>
          <w:rFonts w:ascii="Times New Roman" w:eastAsia="Calibri" w:hAnsi="Times New Roman" w:cs="Times New Roman"/>
          <w:sz w:val="20"/>
          <w:szCs w:val="20"/>
        </w:rPr>
      </w:pPr>
      <w:r>
        <w:rPr>
          <w:rFonts w:ascii="Times New Roman" w:eastAsia="Calibri" w:hAnsi="Times New Roman" w:cs="Times New Roman"/>
          <w:sz w:val="20"/>
          <w:szCs w:val="20"/>
        </w:rPr>
        <w:tab/>
        <w:t>ZIŅO: V.Bērzājs</w:t>
      </w:r>
      <w:r>
        <w:rPr>
          <w:rFonts w:ascii="Times New Roman" w:eastAsia="Calibri" w:hAnsi="Times New Roman" w:cs="Times New Roman"/>
          <w:sz w:val="20"/>
          <w:szCs w:val="20"/>
        </w:rPr>
        <w:tab/>
      </w:r>
    </w:p>
    <w:p w:rsidR="00B476D7" w:rsidRDefault="00B476D7" w:rsidP="00B476D7">
      <w:pPr>
        <w:jc w:val="both"/>
        <w:rPr>
          <w:rFonts w:ascii="Times New Roman" w:eastAsia="Times New Roman" w:hAnsi="Times New Roman" w:cs="Times New Roman"/>
          <w:sz w:val="24"/>
          <w:szCs w:val="24"/>
          <w:lang w:eastAsia="lv-LV"/>
        </w:rPr>
      </w:pPr>
    </w:p>
    <w:p w:rsidR="00B476D7" w:rsidRPr="00A51982" w:rsidRDefault="00B476D7" w:rsidP="00B476D7">
      <w:pPr>
        <w:jc w:val="both"/>
        <w:rPr>
          <w:rFonts w:ascii="Times New Roman" w:eastAsia="Times New Roman" w:hAnsi="Times New Roman" w:cs="Times New Roman"/>
          <w:sz w:val="24"/>
          <w:szCs w:val="24"/>
          <w:lang w:eastAsia="lv-LV"/>
        </w:rPr>
      </w:pPr>
      <w:r w:rsidRPr="00A51982">
        <w:rPr>
          <w:rFonts w:ascii="Times New Roman" w:eastAsia="Times New Roman" w:hAnsi="Times New Roman" w:cs="Times New Roman"/>
          <w:sz w:val="24"/>
          <w:szCs w:val="24"/>
          <w:lang w:eastAsia="lv-LV"/>
        </w:rPr>
        <w:t xml:space="preserve">7. Par </w:t>
      </w:r>
      <w:r w:rsidR="00A51982" w:rsidRPr="00A51982">
        <w:rPr>
          <w:rFonts w:ascii="Times New Roman" w:eastAsia="Times New Roman" w:hAnsi="Times New Roman" w:cs="Times New Roman"/>
          <w:sz w:val="24"/>
          <w:szCs w:val="24"/>
          <w:lang w:eastAsia="lv-LV"/>
        </w:rPr>
        <w:t>nosaukuma piešķiršanu</w:t>
      </w:r>
      <w:r w:rsidRPr="00A51982">
        <w:rPr>
          <w:rFonts w:ascii="Times New Roman" w:eastAsia="Times New Roman" w:hAnsi="Times New Roman" w:cs="Times New Roman"/>
          <w:sz w:val="24"/>
          <w:szCs w:val="24"/>
          <w:lang w:eastAsia="lv-LV"/>
        </w:rPr>
        <w:t xml:space="preserve"> iela</w:t>
      </w:r>
      <w:r w:rsidR="00A51982">
        <w:rPr>
          <w:rFonts w:ascii="Times New Roman" w:eastAsia="Times New Roman" w:hAnsi="Times New Roman" w:cs="Times New Roman"/>
          <w:sz w:val="24"/>
          <w:szCs w:val="24"/>
          <w:lang w:eastAsia="lv-LV"/>
        </w:rPr>
        <w:t>i</w:t>
      </w:r>
      <w:r w:rsidRPr="00A51982">
        <w:rPr>
          <w:rFonts w:ascii="Times New Roman" w:eastAsia="Times New Roman" w:hAnsi="Times New Roman" w:cs="Times New Roman"/>
          <w:sz w:val="24"/>
          <w:szCs w:val="24"/>
          <w:lang w:eastAsia="lv-LV"/>
        </w:rPr>
        <w:t>.</w:t>
      </w:r>
    </w:p>
    <w:p w:rsidR="00B476D7" w:rsidRDefault="00B476D7" w:rsidP="00B476D7">
      <w:pPr>
        <w:rPr>
          <w:rFonts w:ascii="Times New Roman" w:eastAsia="Calibri" w:hAnsi="Times New Roman" w:cs="Times New Roman"/>
          <w:sz w:val="20"/>
          <w:szCs w:val="20"/>
        </w:rPr>
      </w:pPr>
      <w:r>
        <w:rPr>
          <w:rFonts w:ascii="Times New Roman" w:eastAsia="Calibri" w:hAnsi="Times New Roman" w:cs="Times New Roman"/>
          <w:sz w:val="20"/>
          <w:szCs w:val="20"/>
        </w:rPr>
        <w:tab/>
        <w:t>ZIŅO: V.Bērzājs</w:t>
      </w:r>
      <w:r>
        <w:rPr>
          <w:rFonts w:ascii="Times New Roman" w:eastAsia="Calibri" w:hAnsi="Times New Roman" w:cs="Times New Roman"/>
          <w:sz w:val="20"/>
          <w:szCs w:val="20"/>
        </w:rPr>
        <w:tab/>
      </w:r>
    </w:p>
    <w:p w:rsidR="00B476D7" w:rsidRDefault="00B476D7" w:rsidP="00B476D7">
      <w:pPr>
        <w:jc w:val="both"/>
        <w:rPr>
          <w:rFonts w:ascii="Times New Roman" w:eastAsia="Times New Roman" w:hAnsi="Times New Roman" w:cs="Times New Roman"/>
          <w:sz w:val="24"/>
          <w:szCs w:val="24"/>
          <w:lang w:eastAsia="lv-LV"/>
        </w:rPr>
      </w:pPr>
    </w:p>
    <w:p w:rsidR="00B476D7" w:rsidRPr="000C307E" w:rsidRDefault="00B476D7" w:rsidP="00B476D7">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8</w:t>
      </w:r>
      <w:r w:rsidRPr="000C307E">
        <w:rPr>
          <w:rFonts w:ascii="Times New Roman" w:eastAsia="Times New Roman" w:hAnsi="Times New Roman" w:cs="Times New Roman"/>
          <w:sz w:val="24"/>
          <w:szCs w:val="24"/>
          <w:lang w:eastAsia="lv-LV"/>
        </w:rPr>
        <w:t>.</w:t>
      </w:r>
      <w:r w:rsidRPr="000C307E">
        <w:rPr>
          <w:rFonts w:ascii="Times New Roman" w:eastAsia="Calibri" w:hAnsi="Times New Roman" w:cs="Times New Roman"/>
          <w:iCs/>
          <w:sz w:val="24"/>
          <w:szCs w:val="24"/>
        </w:rPr>
        <w:t xml:space="preserve"> Tukuma novada ekonomisko nozaru prioritizācija un stratēģijas izstrāde investīciju piesaistei Industriālajai teritorijai Rūdas ielā, Tukumā</w:t>
      </w:r>
      <w:r w:rsidRPr="000C307E">
        <w:rPr>
          <w:rFonts w:ascii="Times New Roman" w:eastAsia="Calibri" w:hAnsi="Times New Roman" w:cs="Times New Roman"/>
          <w:sz w:val="24"/>
          <w:szCs w:val="24"/>
        </w:rPr>
        <w:t>.</w:t>
      </w:r>
    </w:p>
    <w:p w:rsidR="00B476D7" w:rsidRDefault="00B476D7" w:rsidP="00B476D7">
      <w:pPr>
        <w:rPr>
          <w:rFonts w:ascii="Times New Roman" w:eastAsia="Calibri" w:hAnsi="Times New Roman" w:cs="Times New Roman"/>
          <w:sz w:val="20"/>
          <w:szCs w:val="20"/>
        </w:rPr>
      </w:pPr>
      <w:r>
        <w:rPr>
          <w:rFonts w:ascii="Times New Roman" w:eastAsia="Calibri" w:hAnsi="Times New Roman" w:cs="Times New Roman"/>
          <w:sz w:val="20"/>
          <w:szCs w:val="20"/>
        </w:rPr>
        <w:tab/>
        <w:t>ZIŅO:</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w:t>
      </w:r>
      <w:r w:rsidRPr="008421BF">
        <w:rPr>
          <w:rFonts w:ascii="Times New Roman" w:eastAsia="Calibri" w:hAnsi="Times New Roman" w:cs="Times New Roman"/>
          <w:color w:val="FF0000"/>
          <w:sz w:val="20"/>
          <w:szCs w:val="20"/>
        </w:rPr>
        <w:t>būs prezentācija</w:t>
      </w:r>
      <w:r>
        <w:rPr>
          <w:rFonts w:ascii="Times New Roman" w:eastAsia="Calibri" w:hAnsi="Times New Roman" w:cs="Times New Roman"/>
          <w:sz w:val="20"/>
          <w:szCs w:val="20"/>
        </w:rPr>
        <w:t xml:space="preserve"> </w:t>
      </w:r>
      <w:r w:rsidRPr="008421BF">
        <w:rPr>
          <w:rFonts w:ascii="Times New Roman" w:eastAsia="Calibri" w:hAnsi="Times New Roman" w:cs="Times New Roman"/>
          <w:color w:val="FF0000"/>
          <w:sz w:val="20"/>
          <w:szCs w:val="20"/>
        </w:rPr>
        <w:t>uz komiteju</w:t>
      </w:r>
      <w:r>
        <w:rPr>
          <w:rFonts w:ascii="Times New Roman" w:eastAsia="Calibri" w:hAnsi="Times New Roman" w:cs="Times New Roman"/>
          <w:sz w:val="20"/>
          <w:szCs w:val="20"/>
        </w:rPr>
        <w:t>)</w:t>
      </w:r>
      <w:r>
        <w:rPr>
          <w:rFonts w:ascii="Times New Roman" w:eastAsia="Calibri" w:hAnsi="Times New Roman" w:cs="Times New Roman"/>
          <w:sz w:val="20"/>
          <w:szCs w:val="20"/>
        </w:rPr>
        <w:tab/>
      </w:r>
    </w:p>
    <w:p w:rsidR="00B476D7" w:rsidRDefault="00B476D7" w:rsidP="00B476D7">
      <w:pPr>
        <w:rPr>
          <w:rFonts w:ascii="Times New Roman" w:eastAsia="Times New Roman" w:hAnsi="Times New Roman" w:cs="Times New Roman"/>
          <w:sz w:val="24"/>
          <w:szCs w:val="24"/>
          <w:lang w:eastAsia="lv-LV"/>
        </w:rPr>
      </w:pPr>
    </w:p>
    <w:p w:rsidR="00C264A3" w:rsidRDefault="00C264A3">
      <w:pPr>
        <w:rPr>
          <w:rFonts w:ascii="Times New Roman" w:eastAsia="Times New Roman" w:hAnsi="Times New Roman" w:cs="Courier New"/>
          <w:sz w:val="24"/>
          <w:szCs w:val="24"/>
          <w:lang w:eastAsia="lv-LV" w:bidi="lo-LA"/>
        </w:rPr>
      </w:pPr>
    </w:p>
    <w:p w:rsidR="00873262" w:rsidRDefault="00873262">
      <w:pPr>
        <w:rPr>
          <w:rFonts w:ascii="Times New Roman" w:eastAsia="Times New Roman" w:hAnsi="Times New Roman" w:cs="Courier New"/>
          <w:sz w:val="24"/>
          <w:szCs w:val="24"/>
          <w:lang w:eastAsia="lv-LV" w:bidi="lo-LA"/>
        </w:rPr>
      </w:pPr>
    </w:p>
    <w:p w:rsidR="00873262" w:rsidRDefault="00873262">
      <w:pPr>
        <w:rPr>
          <w:rFonts w:ascii="Times New Roman" w:eastAsia="Times New Roman" w:hAnsi="Times New Roman" w:cs="Courier New"/>
          <w:sz w:val="24"/>
          <w:szCs w:val="24"/>
          <w:lang w:eastAsia="lv-LV" w:bidi="lo-LA"/>
        </w:rPr>
      </w:pPr>
    </w:p>
    <w:p w:rsidR="00C264A3" w:rsidRDefault="00873262">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 xml:space="preserve">Komitejas priekšsēdētājs </w:t>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t>I.Zariņš</w:t>
      </w:r>
      <w:r w:rsidR="00C264A3">
        <w:rPr>
          <w:rFonts w:ascii="Times New Roman" w:eastAsia="Times New Roman" w:hAnsi="Times New Roman" w:cs="Courier New"/>
          <w:sz w:val="24"/>
          <w:szCs w:val="24"/>
          <w:lang w:eastAsia="lv-LV" w:bidi="lo-LA"/>
        </w:rPr>
        <w:br w:type="page"/>
      </w:r>
    </w:p>
    <w:p w:rsidR="00BE491B" w:rsidRDefault="00BE491B">
      <w:pPr>
        <w:rPr>
          <w:rFonts w:ascii="Times New Roman" w:eastAsia="Times New Roman" w:hAnsi="Times New Roman" w:cs="Courier New"/>
          <w:sz w:val="24"/>
          <w:szCs w:val="24"/>
          <w:lang w:eastAsia="lv-LV" w:bidi="lo-LA"/>
        </w:rPr>
      </w:pPr>
    </w:p>
    <w:p w:rsidR="00BE491B" w:rsidRDefault="00BE491B" w:rsidP="00311D45">
      <w:pPr>
        <w:jc w:val="center"/>
        <w:rPr>
          <w:rFonts w:ascii="Times New Roman" w:eastAsia="Times New Roman" w:hAnsi="Times New Roman" w:cs="Courier New"/>
          <w:sz w:val="24"/>
          <w:szCs w:val="24"/>
          <w:lang w:eastAsia="lv-LV" w:bidi="lo-LA"/>
        </w:rPr>
      </w:pPr>
    </w:p>
    <w:p w:rsidR="00311D45" w:rsidRPr="00311D45" w:rsidRDefault="00B476D7" w:rsidP="00311D45">
      <w:pPr>
        <w:jc w:val="cente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2</w:t>
      </w:r>
      <w:r w:rsidR="00311D45" w:rsidRPr="00311D45">
        <w:rPr>
          <w:rFonts w:ascii="Times New Roman" w:eastAsia="Times New Roman" w:hAnsi="Times New Roman" w:cs="Courier New"/>
          <w:sz w:val="24"/>
          <w:szCs w:val="24"/>
          <w:lang w:eastAsia="lv-LV" w:bidi="lo-LA"/>
        </w:rPr>
        <w:t>.</w:t>
      </w:r>
      <w:r w:rsidR="00311D45" w:rsidRPr="00311D45">
        <w:rPr>
          <w:rFonts w:ascii="Times New Roman" w:eastAsia="Times New Roman" w:hAnsi="Times New Roman" w:cs="Times New Roman"/>
          <w:sz w:val="24"/>
          <w:szCs w:val="24"/>
          <w:lang w:eastAsia="lv-LV" w:bidi="lo-LA"/>
        </w:rPr>
        <w:t>§</w:t>
      </w:r>
      <w:r w:rsidR="00311D45">
        <w:rPr>
          <w:rFonts w:ascii="Times New Roman" w:eastAsia="Times New Roman" w:hAnsi="Times New Roman" w:cs="Times New Roman"/>
          <w:sz w:val="24"/>
          <w:szCs w:val="24"/>
          <w:lang w:eastAsia="lv-LV" w:bidi="lo-LA"/>
        </w:rPr>
        <w:t>.</w:t>
      </w:r>
    </w:p>
    <w:p w:rsidR="00311D45" w:rsidRPr="00311D45" w:rsidRDefault="00311D45" w:rsidP="00311D45">
      <w:pPr>
        <w:jc w:val="both"/>
        <w:rPr>
          <w:rFonts w:ascii="Times New Roman" w:eastAsia="Times New Roman" w:hAnsi="Times New Roman" w:cs="Courier New"/>
          <w:b/>
          <w:sz w:val="24"/>
          <w:szCs w:val="24"/>
          <w:lang w:eastAsia="lv-LV" w:bidi="lo-LA"/>
        </w:rPr>
      </w:pPr>
    </w:p>
    <w:p w:rsidR="00311D45" w:rsidRPr="00311D45" w:rsidRDefault="00311D45" w:rsidP="00311D45">
      <w:pPr>
        <w:jc w:val="both"/>
        <w:rPr>
          <w:rFonts w:ascii="Times New Roman" w:eastAsia="Times New Roman" w:hAnsi="Times New Roman" w:cs="Courier New"/>
          <w:b/>
          <w:sz w:val="24"/>
          <w:szCs w:val="24"/>
          <w:lang w:eastAsia="lv-LV" w:bidi="lo-LA"/>
        </w:rPr>
      </w:pPr>
      <w:r w:rsidRPr="00311D45">
        <w:rPr>
          <w:rFonts w:ascii="Times New Roman" w:eastAsia="Times New Roman" w:hAnsi="Times New Roman" w:cs="Courier New"/>
          <w:b/>
          <w:sz w:val="24"/>
          <w:szCs w:val="24"/>
          <w:lang w:eastAsia="lv-LV" w:bidi="lo-LA"/>
        </w:rPr>
        <w:t>Par SIA „Komunālserviss “TILDe””</w:t>
      </w:r>
    </w:p>
    <w:p w:rsidR="00311D45" w:rsidRPr="00311D45" w:rsidRDefault="00311D45" w:rsidP="00311D45">
      <w:pPr>
        <w:jc w:val="both"/>
        <w:rPr>
          <w:rFonts w:ascii="Times New Roman" w:eastAsia="Times New Roman" w:hAnsi="Times New Roman" w:cs="Courier New"/>
          <w:b/>
          <w:sz w:val="24"/>
          <w:szCs w:val="24"/>
          <w:lang w:eastAsia="lv-LV" w:bidi="lo-LA"/>
        </w:rPr>
      </w:pPr>
      <w:r w:rsidRPr="00311D45">
        <w:rPr>
          <w:rFonts w:ascii="Times New Roman" w:eastAsia="Times New Roman" w:hAnsi="Times New Roman" w:cs="Courier New"/>
          <w:b/>
          <w:sz w:val="24"/>
          <w:szCs w:val="24"/>
          <w:lang w:eastAsia="lv-LV" w:bidi="lo-LA"/>
        </w:rPr>
        <w:t>pamatkapitāla palielināšanu</w:t>
      </w:r>
    </w:p>
    <w:p w:rsidR="00311D45" w:rsidRPr="00311D45" w:rsidRDefault="00311D45" w:rsidP="00311D45">
      <w:pPr>
        <w:jc w:val="both"/>
        <w:rPr>
          <w:rFonts w:ascii="Times New Roman" w:eastAsia="Times New Roman" w:hAnsi="Times New Roman" w:cs="Courier New"/>
          <w:b/>
          <w:sz w:val="24"/>
          <w:szCs w:val="24"/>
          <w:lang w:eastAsia="lv-LV" w:bidi="lo-LA"/>
        </w:rPr>
      </w:pPr>
    </w:p>
    <w:p w:rsidR="00311D45" w:rsidRPr="00311D45" w:rsidRDefault="00311D45" w:rsidP="00311D45">
      <w:pPr>
        <w:jc w:val="both"/>
        <w:rPr>
          <w:rFonts w:ascii="Times New Roman" w:eastAsia="Times New Roman" w:hAnsi="Times New Roman" w:cs="Courier New"/>
          <w:i/>
          <w:sz w:val="24"/>
          <w:szCs w:val="24"/>
          <w:lang w:eastAsia="lv-LV" w:bidi="lo-LA"/>
        </w:rPr>
      </w:pPr>
    </w:p>
    <w:p w:rsidR="00311D45" w:rsidRPr="00311D45" w:rsidRDefault="00311D45" w:rsidP="00311D45">
      <w:pPr>
        <w:jc w:val="both"/>
        <w:rPr>
          <w:rFonts w:ascii="Times New Roman" w:eastAsia="Times New Roman" w:hAnsi="Times New Roman" w:cs="Courier New"/>
          <w:i/>
          <w:sz w:val="24"/>
          <w:szCs w:val="24"/>
          <w:lang w:eastAsia="lv-LV" w:bidi="lo-LA"/>
        </w:rPr>
      </w:pPr>
      <w:r w:rsidRPr="00311D45">
        <w:rPr>
          <w:rFonts w:ascii="Times New Roman" w:eastAsia="Times New Roman" w:hAnsi="Times New Roman" w:cs="Courier New"/>
          <w:i/>
          <w:sz w:val="24"/>
          <w:szCs w:val="24"/>
          <w:lang w:eastAsia="lv-LV" w:bidi="lo-LA"/>
        </w:rPr>
        <w:t xml:space="preserve">Iesniegt izskatīšanai </w:t>
      </w:r>
      <w:r w:rsidR="008F4116">
        <w:rPr>
          <w:rFonts w:ascii="Times New Roman" w:eastAsia="Times New Roman" w:hAnsi="Times New Roman" w:cs="Courier New"/>
          <w:i/>
          <w:sz w:val="24"/>
          <w:szCs w:val="24"/>
          <w:lang w:eastAsia="lv-LV" w:bidi="lo-LA"/>
        </w:rPr>
        <w:t xml:space="preserve">Finanšu komitejai </w:t>
      </w:r>
      <w:r w:rsidRPr="00311D45">
        <w:rPr>
          <w:rFonts w:ascii="Times New Roman" w:eastAsia="Times New Roman" w:hAnsi="Times New Roman" w:cs="Courier New"/>
          <w:i/>
          <w:sz w:val="24"/>
          <w:szCs w:val="24"/>
          <w:lang w:eastAsia="lv-LV" w:bidi="lo-LA"/>
        </w:rPr>
        <w:t>šādu lēmuma projektu:</w:t>
      </w:r>
    </w:p>
    <w:p w:rsidR="00311D45" w:rsidRPr="00311D45" w:rsidRDefault="00311D45" w:rsidP="00311D45">
      <w:pPr>
        <w:jc w:val="both"/>
        <w:rPr>
          <w:rFonts w:ascii="Times New Roman" w:eastAsia="Times New Roman" w:hAnsi="Times New Roman" w:cs="Courier New"/>
          <w:b/>
          <w:sz w:val="24"/>
          <w:szCs w:val="24"/>
          <w:lang w:eastAsia="lv-LV" w:bidi="lo-LA"/>
        </w:rPr>
      </w:pPr>
    </w:p>
    <w:p w:rsidR="00311D45" w:rsidRPr="00311D45" w:rsidRDefault="00311D45" w:rsidP="00311D45">
      <w:pPr>
        <w:jc w:val="both"/>
        <w:rPr>
          <w:rFonts w:ascii="Times New Roman" w:eastAsia="Times New Roman" w:hAnsi="Times New Roman" w:cs="Courier New"/>
          <w:sz w:val="24"/>
          <w:szCs w:val="24"/>
          <w:lang w:eastAsia="lv-LV" w:bidi="lo-LA"/>
        </w:rPr>
      </w:pPr>
      <w:r w:rsidRPr="00311D45">
        <w:rPr>
          <w:rFonts w:ascii="Times New Roman" w:eastAsia="Times New Roman" w:hAnsi="Times New Roman" w:cs="Courier New"/>
          <w:sz w:val="24"/>
          <w:szCs w:val="24"/>
          <w:lang w:eastAsia="lv-LV" w:bidi="lo-LA"/>
        </w:rPr>
        <w:t xml:space="preserve"> </w:t>
      </w:r>
    </w:p>
    <w:p w:rsidR="00311D45" w:rsidRPr="00311D45" w:rsidRDefault="00311D45" w:rsidP="00311D45">
      <w:pPr>
        <w:jc w:val="both"/>
        <w:rPr>
          <w:rFonts w:ascii="Times New Roman" w:eastAsia="Times New Roman" w:hAnsi="Times New Roman" w:cs="Courier New"/>
          <w:sz w:val="24"/>
          <w:szCs w:val="24"/>
          <w:lang w:eastAsia="lv-LV" w:bidi="lo-LA"/>
        </w:rPr>
      </w:pPr>
      <w:r w:rsidRPr="00311D45">
        <w:rPr>
          <w:rFonts w:ascii="Times New Roman" w:eastAsia="Times New Roman" w:hAnsi="Times New Roman" w:cs="Courier New"/>
          <w:sz w:val="20"/>
          <w:szCs w:val="20"/>
          <w:lang w:eastAsia="lv-LV" w:bidi="lo-LA"/>
        </w:rPr>
        <w:tab/>
      </w:r>
      <w:r w:rsidRPr="00311D45">
        <w:rPr>
          <w:rFonts w:ascii="Times New Roman" w:eastAsia="Times New Roman" w:hAnsi="Times New Roman" w:cs="Courier New"/>
          <w:sz w:val="24"/>
          <w:szCs w:val="24"/>
          <w:lang w:eastAsia="lv-LV" w:bidi="lo-LA"/>
        </w:rPr>
        <w:t xml:space="preserve">Pamatojoties uz Publiskas personas kapitāla daļu un kapitālsabiedrību pārvaldības likuma 63.panta pirmās daļas 1.punktu </w:t>
      </w:r>
      <w:r w:rsidRPr="00311D45">
        <w:rPr>
          <w:rFonts w:ascii="Times New Roman" w:eastAsia="Times New Roman" w:hAnsi="Times New Roman" w:cs="Courier New"/>
          <w:i/>
          <w:sz w:val="24"/>
          <w:szCs w:val="24"/>
          <w:lang w:eastAsia="lv-LV" w:bidi="lo-LA"/>
        </w:rPr>
        <w:t>„Sabiedrības pamatkapitālu var palielināt, dalībniekiem izdarot ieguldījumus sabiedrības pamatkapitālā un pretī saņemot attiecīgu skaitu jaunu daļu”</w:t>
      </w:r>
      <w:r w:rsidRPr="00311D45">
        <w:rPr>
          <w:rFonts w:ascii="Times New Roman" w:eastAsia="Times New Roman" w:hAnsi="Times New Roman" w:cs="Courier New"/>
          <w:sz w:val="24"/>
          <w:szCs w:val="24"/>
          <w:lang w:eastAsia="lv-LV" w:bidi="lo-LA"/>
        </w:rPr>
        <w:t xml:space="preserve">, likuma „Par pašvaldībām” 14.panta pirmās daļas 1.punktu </w:t>
      </w:r>
      <w:r w:rsidRPr="00311D45">
        <w:rPr>
          <w:rFonts w:ascii="Times New Roman" w:eastAsia="Times New Roman" w:hAnsi="Times New Roman" w:cs="Courier New"/>
          <w:i/>
          <w:sz w:val="24"/>
          <w:szCs w:val="24"/>
          <w:lang w:eastAsia="lv-LV" w:bidi="lo-LA"/>
        </w:rPr>
        <w:t>„Pildot savas funkcijas pašvaldībām ir tiesības [...] dibināt kapitālsabiedrības, kā arī ieguldīt savus līdzekļus kapitālsabiedrībās”</w:t>
      </w:r>
      <w:r w:rsidRPr="00311D45">
        <w:rPr>
          <w:rFonts w:ascii="Times New Roman" w:eastAsia="Times New Roman" w:hAnsi="Times New Roman" w:cs="Courier New"/>
          <w:sz w:val="24"/>
          <w:szCs w:val="24"/>
          <w:lang w:eastAsia="lv-LV" w:bidi="lo-LA"/>
        </w:rPr>
        <w:t>:</w:t>
      </w:r>
    </w:p>
    <w:p w:rsidR="00311D45" w:rsidRPr="00311D45" w:rsidRDefault="00311D45" w:rsidP="00311D45">
      <w:pPr>
        <w:jc w:val="both"/>
        <w:rPr>
          <w:rFonts w:ascii="Times New Roman" w:eastAsia="Times New Roman" w:hAnsi="Times New Roman" w:cs="Courier New"/>
          <w:sz w:val="24"/>
          <w:szCs w:val="24"/>
          <w:lang w:eastAsia="lv-LV" w:bidi="lo-LA"/>
        </w:rPr>
      </w:pPr>
    </w:p>
    <w:p w:rsidR="00311D45" w:rsidRPr="00311D45" w:rsidRDefault="00311D45" w:rsidP="00311D45">
      <w:pPr>
        <w:jc w:val="both"/>
        <w:rPr>
          <w:rFonts w:ascii="Times New Roman" w:eastAsia="Times New Roman" w:hAnsi="Times New Roman" w:cs="Courier New"/>
          <w:sz w:val="24"/>
          <w:szCs w:val="24"/>
          <w:lang w:eastAsia="lv-LV" w:bidi="lo-LA"/>
        </w:rPr>
      </w:pPr>
      <w:r w:rsidRPr="00311D45">
        <w:rPr>
          <w:rFonts w:ascii="Times New Roman" w:eastAsia="Times New Roman" w:hAnsi="Times New Roman" w:cs="Courier New"/>
          <w:sz w:val="24"/>
          <w:szCs w:val="24"/>
          <w:lang w:eastAsia="lv-LV" w:bidi="lo-LA"/>
        </w:rPr>
        <w:tab/>
        <w:t>1. palielināt sabiedrības ar ierobežotu atbildību „Komunālserviss “TILDe”” (turpmāk – Sabiedrība) pamatkapitālu ar mantisko ieguldījumu, nekustamo īpašumu ar kadastra Nr.9078 008 0225, kas atrodas Ezera ielā 6, Sēmē, Sēmes pagastā, Tukuma novadā, kurš ir reģistrēts Sēmes pagasta zemesgrāmatas nodalījumā Nr.1000 0055 2688 un sastāv no zemes gabala ar kopējo platību 5050 m</w:t>
      </w:r>
      <w:r w:rsidRPr="00311D45">
        <w:rPr>
          <w:rFonts w:ascii="Times New Roman" w:eastAsia="Times New Roman" w:hAnsi="Times New Roman" w:cs="Courier New"/>
          <w:sz w:val="24"/>
          <w:szCs w:val="24"/>
          <w:vertAlign w:val="superscript"/>
          <w:lang w:eastAsia="lv-LV" w:bidi="lo-LA"/>
        </w:rPr>
        <w:t>2</w:t>
      </w:r>
      <w:r w:rsidRPr="00311D45">
        <w:rPr>
          <w:rFonts w:ascii="Times New Roman" w:eastAsia="Times New Roman" w:hAnsi="Times New Roman" w:cs="Courier New"/>
          <w:sz w:val="24"/>
          <w:szCs w:val="24"/>
          <w:lang w:eastAsia="lv-LV" w:bidi="lo-LA"/>
        </w:rPr>
        <w:t xml:space="preserve"> un jaunbūves – dzīvojamās mājas ar kadastra apzīmējumu 9078 008 0225 001 ar kopējo platību 1437,0 m</w:t>
      </w:r>
      <w:r w:rsidRPr="00311D45">
        <w:rPr>
          <w:rFonts w:ascii="Times New Roman" w:eastAsia="Times New Roman" w:hAnsi="Times New Roman" w:cs="Courier New"/>
          <w:sz w:val="24"/>
          <w:szCs w:val="24"/>
          <w:vertAlign w:val="superscript"/>
          <w:lang w:eastAsia="lv-LV" w:bidi="lo-LA"/>
        </w:rPr>
        <w:t>2</w:t>
      </w:r>
      <w:r w:rsidRPr="00311D45">
        <w:rPr>
          <w:rFonts w:ascii="Times New Roman" w:eastAsia="Times New Roman" w:hAnsi="Times New Roman" w:cs="Courier New"/>
          <w:sz w:val="24"/>
          <w:szCs w:val="24"/>
          <w:lang w:eastAsia="lv-LV" w:bidi="lo-LA"/>
        </w:rPr>
        <w:t xml:space="preserve"> </w:t>
      </w:r>
      <w:r w:rsidR="00FF7582">
        <w:rPr>
          <w:rFonts w:ascii="Times New Roman" w:eastAsia="Times New Roman" w:hAnsi="Times New Roman" w:cs="Courier New"/>
          <w:sz w:val="24"/>
          <w:szCs w:val="24"/>
          <w:lang w:eastAsia="lv-LV" w:bidi="lo-LA"/>
        </w:rPr>
        <w:t>(</w:t>
      </w:r>
      <w:r w:rsidRPr="00311D45">
        <w:rPr>
          <w:rFonts w:ascii="Times New Roman" w:eastAsia="Times New Roman" w:hAnsi="Times New Roman" w:cs="Courier New"/>
          <w:sz w:val="24"/>
          <w:szCs w:val="24"/>
          <w:lang w:eastAsia="lv-LV" w:bidi="lo-LA"/>
        </w:rPr>
        <w:t xml:space="preserve">turpmāk </w:t>
      </w:r>
      <w:r w:rsidR="00FF7582">
        <w:rPr>
          <w:rFonts w:ascii="Times New Roman" w:eastAsia="Times New Roman" w:hAnsi="Times New Roman" w:cs="Courier New"/>
          <w:sz w:val="24"/>
          <w:szCs w:val="24"/>
          <w:lang w:eastAsia="lv-LV" w:bidi="lo-LA"/>
        </w:rPr>
        <w:t>–</w:t>
      </w:r>
      <w:r w:rsidRPr="00311D45">
        <w:rPr>
          <w:rFonts w:ascii="Times New Roman" w:eastAsia="Times New Roman" w:hAnsi="Times New Roman" w:cs="Courier New"/>
          <w:sz w:val="24"/>
          <w:szCs w:val="24"/>
          <w:lang w:eastAsia="lv-LV" w:bidi="lo-LA"/>
        </w:rPr>
        <w:t xml:space="preserve"> Objekts</w:t>
      </w:r>
      <w:r w:rsidR="00FF7582">
        <w:rPr>
          <w:rFonts w:ascii="Times New Roman" w:eastAsia="Times New Roman" w:hAnsi="Times New Roman" w:cs="Courier New"/>
          <w:sz w:val="24"/>
          <w:szCs w:val="24"/>
          <w:lang w:eastAsia="lv-LV" w:bidi="lo-LA"/>
        </w:rPr>
        <w:t>).</w:t>
      </w:r>
      <w:r w:rsidR="008F4116">
        <w:rPr>
          <w:rFonts w:ascii="Times New Roman" w:eastAsia="Times New Roman" w:hAnsi="Times New Roman" w:cs="Courier New"/>
          <w:sz w:val="24"/>
          <w:szCs w:val="24"/>
          <w:lang w:eastAsia="lv-LV" w:bidi="lo-LA"/>
        </w:rPr>
        <w:t xml:space="preserve"> </w:t>
      </w:r>
      <w:r w:rsidR="00FF7582">
        <w:rPr>
          <w:rFonts w:ascii="Times New Roman" w:eastAsia="Times New Roman" w:hAnsi="Times New Roman" w:cs="Courier New"/>
          <w:sz w:val="24"/>
          <w:szCs w:val="24"/>
          <w:lang w:eastAsia="lv-LV" w:bidi="lo-LA"/>
        </w:rPr>
        <w:t>S</w:t>
      </w:r>
      <w:r w:rsidR="008F4116">
        <w:rPr>
          <w:rFonts w:ascii="Times New Roman" w:eastAsia="Times New Roman" w:hAnsi="Times New Roman" w:cs="Courier New"/>
          <w:sz w:val="24"/>
          <w:szCs w:val="24"/>
          <w:lang w:eastAsia="lv-LV" w:bidi="lo-LA"/>
        </w:rPr>
        <w:t>askaņā ar SIA “Interbaltija” 16.02.2016. sertificēta vērtētāja atzinumu</w:t>
      </w:r>
      <w:r w:rsidRPr="00311D45">
        <w:rPr>
          <w:rFonts w:ascii="Times New Roman" w:eastAsia="Times New Roman" w:hAnsi="Times New Roman" w:cs="Courier New"/>
          <w:sz w:val="24"/>
          <w:szCs w:val="24"/>
          <w:lang w:eastAsia="lv-LV" w:bidi="lo-LA"/>
        </w:rPr>
        <w:t xml:space="preserve"> 3700,00 </w:t>
      </w:r>
      <w:r w:rsidRPr="00311D45">
        <w:rPr>
          <w:rFonts w:ascii="Times New Roman" w:eastAsia="Times New Roman" w:hAnsi="Times New Roman" w:cs="Courier New"/>
          <w:i/>
          <w:sz w:val="24"/>
          <w:szCs w:val="24"/>
          <w:lang w:eastAsia="lv-LV" w:bidi="lo-LA"/>
        </w:rPr>
        <w:t>euro</w:t>
      </w:r>
      <w:r w:rsidRPr="00311D45">
        <w:rPr>
          <w:rFonts w:ascii="Times New Roman" w:eastAsia="Times New Roman" w:hAnsi="Times New Roman" w:cs="Courier New"/>
          <w:sz w:val="24"/>
          <w:szCs w:val="24"/>
          <w:lang w:eastAsia="lv-LV" w:bidi="lo-LA"/>
        </w:rPr>
        <w:t xml:space="preserve"> (trīs tūkstoši septiņi simti </w:t>
      </w:r>
      <w:r w:rsidRPr="00311D45">
        <w:rPr>
          <w:rFonts w:ascii="Times New Roman" w:eastAsia="Times New Roman" w:hAnsi="Times New Roman" w:cs="Courier New"/>
          <w:i/>
          <w:sz w:val="24"/>
          <w:szCs w:val="24"/>
          <w:lang w:eastAsia="lv-LV" w:bidi="lo-LA"/>
        </w:rPr>
        <w:t>euro</w:t>
      </w:r>
      <w:r w:rsidRPr="00311D45">
        <w:rPr>
          <w:rFonts w:ascii="Times New Roman" w:eastAsia="Times New Roman" w:hAnsi="Times New Roman" w:cs="Courier New"/>
          <w:sz w:val="24"/>
          <w:szCs w:val="24"/>
          <w:lang w:eastAsia="lv-LV" w:bidi="lo-LA"/>
        </w:rPr>
        <w:t>) vērtībā, pretī saņemot attiecīgu jaunu daļu skaitu,</w:t>
      </w:r>
    </w:p>
    <w:p w:rsidR="00311D45" w:rsidRPr="00311D45" w:rsidRDefault="00311D45" w:rsidP="00311D45">
      <w:pPr>
        <w:jc w:val="both"/>
        <w:rPr>
          <w:rFonts w:ascii="Times New Roman" w:eastAsia="Times New Roman" w:hAnsi="Times New Roman" w:cs="Courier New"/>
          <w:sz w:val="24"/>
          <w:szCs w:val="24"/>
          <w:lang w:eastAsia="lv-LV" w:bidi="lo-LA"/>
        </w:rPr>
      </w:pPr>
    </w:p>
    <w:p w:rsidR="00311D45" w:rsidRPr="00311D45" w:rsidRDefault="00311D45" w:rsidP="00311D45">
      <w:pPr>
        <w:jc w:val="both"/>
        <w:rPr>
          <w:rFonts w:ascii="Times New Roman" w:eastAsia="Times New Roman" w:hAnsi="Times New Roman" w:cs="Times New Roman"/>
          <w:sz w:val="24"/>
          <w:szCs w:val="24"/>
        </w:rPr>
      </w:pPr>
      <w:r w:rsidRPr="00311D45">
        <w:rPr>
          <w:rFonts w:ascii="Times New Roman" w:eastAsia="Times New Roman" w:hAnsi="Times New Roman" w:cs="Courier New"/>
          <w:sz w:val="24"/>
          <w:szCs w:val="24"/>
          <w:lang w:bidi="lo-LA"/>
        </w:rPr>
        <w:tab/>
        <w:t>2. noteikt, ka mantiskais ieguldījums veikts ar mērķi, Sabiedrībai nodrošināt tā apsaimniekošanu</w:t>
      </w:r>
      <w:r w:rsidRPr="00311D45">
        <w:rPr>
          <w:rFonts w:ascii="Times New Roman" w:eastAsia="Times New Roman" w:hAnsi="Times New Roman" w:cs="Times New Roman"/>
          <w:sz w:val="24"/>
          <w:szCs w:val="24"/>
        </w:rPr>
        <w:t>,</w:t>
      </w:r>
    </w:p>
    <w:p w:rsidR="00311D45" w:rsidRPr="00311D45" w:rsidRDefault="00311D45" w:rsidP="00311D45">
      <w:pPr>
        <w:jc w:val="both"/>
        <w:rPr>
          <w:rFonts w:ascii="Times New Roman" w:eastAsia="Times New Roman" w:hAnsi="Times New Roman" w:cs="Courier New"/>
          <w:sz w:val="24"/>
          <w:szCs w:val="24"/>
          <w:lang w:eastAsia="lv-LV" w:bidi="lo-LA"/>
        </w:rPr>
      </w:pPr>
    </w:p>
    <w:p w:rsidR="00311D45" w:rsidRPr="00311D45" w:rsidRDefault="00311D45" w:rsidP="00311D45">
      <w:pPr>
        <w:jc w:val="both"/>
        <w:rPr>
          <w:rFonts w:ascii="Times New Roman" w:eastAsia="Times New Roman" w:hAnsi="Times New Roman" w:cs="Courier New"/>
          <w:sz w:val="24"/>
          <w:szCs w:val="24"/>
          <w:lang w:eastAsia="lv-LV" w:bidi="lo-LA"/>
        </w:rPr>
      </w:pPr>
      <w:r w:rsidRPr="00311D45">
        <w:rPr>
          <w:rFonts w:ascii="Times New Roman" w:eastAsia="Times New Roman" w:hAnsi="Times New Roman" w:cs="Courier New"/>
          <w:sz w:val="24"/>
          <w:szCs w:val="24"/>
          <w:lang w:eastAsia="lv-LV" w:bidi="lo-LA"/>
        </w:rPr>
        <w:tab/>
        <w:t>3. šī lēmuma izpildei Sabiedrības kapitāla daļu turētāja pārstāvja ieceltajam atbildīgajam darbiniekam, ievērojot Publiskas personas kapitāla daļu un kapitālsabiedrību pārvaldības likuma prasības, sagatavot visus nepieciešamos dokumentus attiecīgu izmaiņu reģistrēšanai Latvijas Republikas Uzņēmumu reģistrā,</w:t>
      </w:r>
    </w:p>
    <w:p w:rsidR="00311D45" w:rsidRPr="00311D45" w:rsidRDefault="00311D45" w:rsidP="00311D45">
      <w:pPr>
        <w:jc w:val="both"/>
        <w:rPr>
          <w:rFonts w:ascii="Times New Roman" w:eastAsia="Times New Roman" w:hAnsi="Times New Roman" w:cs="Courier New"/>
          <w:sz w:val="24"/>
          <w:szCs w:val="24"/>
          <w:lang w:eastAsia="lv-LV" w:bidi="lo-LA"/>
        </w:rPr>
      </w:pPr>
    </w:p>
    <w:p w:rsidR="00311D45" w:rsidRPr="00311D45" w:rsidRDefault="00311D45" w:rsidP="00311D45">
      <w:pPr>
        <w:jc w:val="both"/>
        <w:rPr>
          <w:rFonts w:ascii="Times New Roman" w:eastAsia="Times New Roman" w:hAnsi="Times New Roman" w:cs="Courier New"/>
          <w:sz w:val="24"/>
          <w:szCs w:val="24"/>
          <w:lang w:eastAsia="lv-LV" w:bidi="lo-LA"/>
        </w:rPr>
      </w:pPr>
      <w:r w:rsidRPr="00311D45">
        <w:rPr>
          <w:rFonts w:ascii="Times New Roman" w:eastAsia="Times New Roman" w:hAnsi="Times New Roman" w:cs="Courier New"/>
          <w:sz w:val="24"/>
          <w:szCs w:val="24"/>
          <w:lang w:eastAsia="lv-LV" w:bidi="lo-LA"/>
        </w:rPr>
        <w:tab/>
        <w:t>4. noteikt, ka ar minētajām darbībām saistītie izdevumi sedzami no Sabiedrības līdzekļiem.</w:t>
      </w: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N</w:t>
      </w:r>
      <w:r w:rsidRPr="00311D45">
        <w:rPr>
          <w:rFonts w:ascii="Times New Roman" w:eastAsia="Times New Roman" w:hAnsi="Times New Roman" w:cs="Courier New"/>
          <w:sz w:val="20"/>
          <w:szCs w:val="20"/>
          <w:lang w:eastAsia="lv-LV" w:bidi="lo-LA"/>
        </w:rPr>
        <w:t xml:space="preserve">osūtīt: </w:t>
      </w:r>
    </w:p>
    <w:p w:rsidR="00311D45" w:rsidRPr="00311D45" w:rsidRDefault="00311D45" w:rsidP="00311D45">
      <w:pPr>
        <w:jc w:val="both"/>
        <w:rPr>
          <w:rFonts w:ascii="Times New Roman" w:eastAsia="Times New Roman" w:hAnsi="Times New Roman" w:cs="Courier New"/>
          <w:sz w:val="20"/>
          <w:szCs w:val="20"/>
          <w:lang w:eastAsia="lv-LV" w:bidi="lo-LA"/>
        </w:rPr>
      </w:pPr>
      <w:r w:rsidRPr="00311D45">
        <w:rPr>
          <w:rFonts w:ascii="Times New Roman" w:eastAsia="Times New Roman" w:hAnsi="Times New Roman" w:cs="Courier New"/>
          <w:sz w:val="20"/>
          <w:szCs w:val="20"/>
          <w:lang w:eastAsia="lv-LV" w:bidi="lo-LA"/>
        </w:rPr>
        <w:t>- Fin</w:t>
      </w:r>
      <w:r>
        <w:rPr>
          <w:rFonts w:ascii="Times New Roman" w:eastAsia="Times New Roman" w:hAnsi="Times New Roman" w:cs="Courier New"/>
          <w:sz w:val="20"/>
          <w:szCs w:val="20"/>
          <w:lang w:eastAsia="lv-LV" w:bidi="lo-LA"/>
        </w:rPr>
        <w:t>.</w:t>
      </w:r>
      <w:r w:rsidRPr="00311D45">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311D45" w:rsidRPr="00311D45" w:rsidRDefault="00311D45" w:rsidP="00311D45">
      <w:pPr>
        <w:jc w:val="both"/>
        <w:rPr>
          <w:rFonts w:ascii="Times New Roman" w:eastAsia="Times New Roman" w:hAnsi="Times New Roman" w:cs="Courier New"/>
          <w:sz w:val="20"/>
          <w:szCs w:val="20"/>
          <w:lang w:eastAsia="lv-LV" w:bidi="lo-LA"/>
        </w:rPr>
      </w:pPr>
      <w:r w:rsidRPr="00311D45">
        <w:rPr>
          <w:rFonts w:ascii="Times New Roman" w:eastAsia="Times New Roman" w:hAnsi="Times New Roman" w:cs="Courier New"/>
          <w:sz w:val="20"/>
          <w:szCs w:val="20"/>
          <w:lang w:eastAsia="lv-LV" w:bidi="lo-LA"/>
        </w:rPr>
        <w:t>- Admin</w:t>
      </w:r>
      <w:r>
        <w:rPr>
          <w:rFonts w:ascii="Times New Roman" w:eastAsia="Times New Roman" w:hAnsi="Times New Roman" w:cs="Courier New"/>
          <w:sz w:val="20"/>
          <w:szCs w:val="20"/>
          <w:lang w:eastAsia="lv-LV" w:bidi="lo-LA"/>
        </w:rPr>
        <w:t>.</w:t>
      </w:r>
      <w:r w:rsidRPr="00311D45">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311D45" w:rsidRPr="00311D45" w:rsidRDefault="00311D45" w:rsidP="00311D45">
      <w:pPr>
        <w:jc w:val="both"/>
        <w:rPr>
          <w:rFonts w:ascii="Times New Roman" w:eastAsia="Times New Roman" w:hAnsi="Times New Roman" w:cs="Courier New"/>
          <w:sz w:val="20"/>
          <w:szCs w:val="20"/>
          <w:lang w:eastAsia="lv-LV" w:bidi="lo-LA"/>
        </w:rPr>
      </w:pPr>
      <w:r w:rsidRPr="00311D45">
        <w:rPr>
          <w:rFonts w:ascii="Times New Roman" w:eastAsia="Times New Roman" w:hAnsi="Times New Roman" w:cs="Courier New"/>
          <w:sz w:val="20"/>
          <w:szCs w:val="20"/>
          <w:lang w:eastAsia="lv-LV" w:bidi="lo-LA"/>
        </w:rPr>
        <w:t>- SIA „Komunālserviss “Tilde””</w:t>
      </w:r>
    </w:p>
    <w:p w:rsidR="00311D45" w:rsidRPr="00311D45" w:rsidRDefault="00311D45" w:rsidP="00311D45">
      <w:pPr>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 Jur.</w:t>
      </w:r>
      <w:r w:rsidRPr="00311D45">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311D45" w:rsidRPr="00311D45" w:rsidRDefault="00311D45" w:rsidP="00311D45">
      <w:pPr>
        <w:jc w:val="both"/>
        <w:rPr>
          <w:rFonts w:ascii="Times New Roman" w:eastAsia="Times New Roman" w:hAnsi="Times New Roman" w:cs="Courier New"/>
          <w:b/>
          <w:sz w:val="20"/>
          <w:szCs w:val="20"/>
          <w:lang w:eastAsia="lv-LV" w:bidi="lo-LA"/>
        </w:rPr>
      </w:pPr>
      <w:r w:rsidRPr="00311D45">
        <w:rPr>
          <w:rFonts w:ascii="Times New Roman" w:eastAsia="Times New Roman" w:hAnsi="Times New Roman" w:cs="Courier New"/>
          <w:b/>
          <w:sz w:val="20"/>
          <w:szCs w:val="20"/>
          <w:lang w:eastAsia="lv-LV" w:bidi="lo-LA"/>
        </w:rPr>
        <w:t>_____________________________</w:t>
      </w:r>
      <w:r>
        <w:rPr>
          <w:rFonts w:ascii="Times New Roman" w:eastAsia="Times New Roman" w:hAnsi="Times New Roman" w:cs="Courier New"/>
          <w:b/>
          <w:sz w:val="20"/>
          <w:szCs w:val="20"/>
          <w:lang w:eastAsia="lv-LV" w:bidi="lo-LA"/>
        </w:rPr>
        <w:t>_________________</w:t>
      </w:r>
    </w:p>
    <w:p w:rsidR="00311D45" w:rsidRPr="00311D45" w:rsidRDefault="00311D45" w:rsidP="00311D45">
      <w:pPr>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S</w:t>
      </w:r>
      <w:r w:rsidRPr="00311D45">
        <w:rPr>
          <w:rFonts w:ascii="Times New Roman" w:eastAsia="Times New Roman" w:hAnsi="Times New Roman" w:cs="Courier New"/>
          <w:sz w:val="20"/>
          <w:szCs w:val="20"/>
          <w:lang w:eastAsia="lv-LV" w:bidi="lo-LA"/>
        </w:rPr>
        <w:t>agatavoja Jur</w:t>
      </w:r>
      <w:r>
        <w:rPr>
          <w:rFonts w:ascii="Times New Roman" w:eastAsia="Times New Roman" w:hAnsi="Times New Roman" w:cs="Courier New"/>
          <w:sz w:val="20"/>
          <w:szCs w:val="20"/>
          <w:lang w:eastAsia="lv-LV" w:bidi="lo-LA"/>
        </w:rPr>
        <w:t>.</w:t>
      </w:r>
      <w:r w:rsidRPr="00311D45">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r w:rsidRPr="00311D45">
        <w:rPr>
          <w:rFonts w:ascii="Times New Roman" w:eastAsia="Times New Roman" w:hAnsi="Times New Roman" w:cs="Courier New"/>
          <w:sz w:val="20"/>
          <w:szCs w:val="20"/>
          <w:lang w:eastAsia="lv-LV" w:bidi="lo-LA"/>
        </w:rPr>
        <w:t xml:space="preserve"> (L.Lagzdiņa), saskaņots ar L.Bičušu</w:t>
      </w:r>
    </w:p>
    <w:p w:rsidR="00311D45" w:rsidRPr="00311D45" w:rsidRDefault="00311D45" w:rsidP="00311D45">
      <w:pPr>
        <w:jc w:val="both"/>
        <w:rPr>
          <w:rFonts w:ascii="Times New Roman" w:eastAsia="Times New Roman" w:hAnsi="Times New Roman" w:cs="Courier New"/>
          <w:sz w:val="20"/>
          <w:szCs w:val="20"/>
          <w:lang w:eastAsia="lv-LV" w:bidi="lo-LA"/>
        </w:rPr>
      </w:pPr>
    </w:p>
    <w:p w:rsidR="00311D45" w:rsidRPr="00311D45" w:rsidRDefault="00311D45" w:rsidP="00311D45">
      <w:pPr>
        <w:spacing w:after="160" w:line="256" w:lineRule="auto"/>
        <w:rPr>
          <w:rFonts w:ascii="Calibri" w:eastAsia="Times New Roman" w:hAnsi="Calibri" w:cs="Times New Roman"/>
          <w:lang w:eastAsia="lv-LV"/>
        </w:rPr>
      </w:pPr>
    </w:p>
    <w:p w:rsidR="00323582" w:rsidRPr="00E34AB9" w:rsidRDefault="00323582" w:rsidP="00323582">
      <w:pPr>
        <w:jc w:val="both"/>
        <w:rPr>
          <w:rFonts w:ascii="Times New Roman" w:eastAsia="Times New Roman" w:hAnsi="Times New Roman" w:cs="Times New Roman"/>
          <w:sz w:val="20"/>
          <w:szCs w:val="20"/>
          <w:lang w:eastAsia="lv-LV"/>
        </w:rPr>
      </w:pPr>
    </w:p>
    <w:p w:rsidR="00323582" w:rsidRPr="005F241B" w:rsidRDefault="00323582" w:rsidP="0032358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B476D7">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w:t>
      </w:r>
    </w:p>
    <w:p w:rsidR="00323582" w:rsidRDefault="00323582" w:rsidP="00323582">
      <w:pPr>
        <w:jc w:val="center"/>
        <w:rPr>
          <w:rFonts w:ascii="Times New Roman" w:eastAsia="Calibri" w:hAnsi="Times New Roman" w:cs="Times New Roman"/>
          <w:sz w:val="24"/>
          <w:szCs w:val="24"/>
        </w:rPr>
      </w:pPr>
    </w:p>
    <w:p w:rsidR="00323582" w:rsidRDefault="00323582" w:rsidP="00323582">
      <w:pPr>
        <w:jc w:val="center"/>
        <w:rPr>
          <w:rFonts w:ascii="Times New Roman" w:hAnsi="Times New Roman" w:cs="Times New Roman"/>
          <w:sz w:val="24"/>
          <w:szCs w:val="24"/>
        </w:rPr>
      </w:pPr>
    </w:p>
    <w:p w:rsidR="00323582" w:rsidRDefault="00323582" w:rsidP="00323582">
      <w:pPr>
        <w:jc w:val="both"/>
        <w:rPr>
          <w:rFonts w:ascii="Times New Roman" w:eastAsia="Calibri" w:hAnsi="Times New Roman" w:cs="Times New Roman"/>
          <w:b/>
          <w:color w:val="000000"/>
          <w:sz w:val="24"/>
          <w:szCs w:val="24"/>
          <w:lang w:eastAsia="lv-LV"/>
        </w:rPr>
      </w:pPr>
      <w:r w:rsidRPr="003C0E64">
        <w:rPr>
          <w:rFonts w:ascii="Times New Roman" w:eastAsia="Calibri" w:hAnsi="Times New Roman" w:cs="Times New Roman"/>
          <w:b/>
          <w:color w:val="000000"/>
          <w:sz w:val="24"/>
          <w:szCs w:val="24"/>
          <w:lang w:eastAsia="lv-LV"/>
        </w:rPr>
        <w:t xml:space="preserve">Par Tukuma novada attīstības programmas </w:t>
      </w:r>
    </w:p>
    <w:p w:rsidR="00323582" w:rsidRPr="003C0E64" w:rsidRDefault="00323582" w:rsidP="00323582">
      <w:pPr>
        <w:jc w:val="both"/>
        <w:rPr>
          <w:rFonts w:ascii="Times New Roman" w:hAnsi="Times New Roman" w:cs="Times New Roman"/>
          <w:b/>
          <w:sz w:val="24"/>
          <w:szCs w:val="24"/>
        </w:rPr>
      </w:pPr>
      <w:r>
        <w:rPr>
          <w:rFonts w:ascii="Times New Roman" w:eastAsia="Calibri" w:hAnsi="Times New Roman" w:cs="Times New Roman"/>
          <w:b/>
          <w:color w:val="000000"/>
          <w:sz w:val="24"/>
          <w:szCs w:val="24"/>
          <w:lang w:eastAsia="lv-LV"/>
        </w:rPr>
        <w:t>2015.-2021</w:t>
      </w:r>
      <w:r w:rsidRPr="003C0E64">
        <w:rPr>
          <w:rFonts w:ascii="Times New Roman" w:eastAsia="Calibri" w:hAnsi="Times New Roman" w:cs="Times New Roman"/>
          <w:b/>
          <w:color w:val="000000"/>
          <w:sz w:val="24"/>
          <w:szCs w:val="24"/>
          <w:lang w:eastAsia="lv-LV"/>
        </w:rPr>
        <w:t xml:space="preserve">.gadam </w:t>
      </w:r>
      <w:r>
        <w:rPr>
          <w:rFonts w:ascii="Times New Roman" w:eastAsia="Calibri" w:hAnsi="Times New Roman" w:cs="Times New Roman"/>
          <w:b/>
          <w:color w:val="000000"/>
          <w:sz w:val="24"/>
          <w:szCs w:val="24"/>
          <w:lang w:eastAsia="lv-LV"/>
        </w:rPr>
        <w:t>Investīciju plāna aktualizāciju</w:t>
      </w:r>
    </w:p>
    <w:p w:rsidR="00323582" w:rsidRDefault="00323582" w:rsidP="00323582">
      <w:pPr>
        <w:jc w:val="both"/>
        <w:rPr>
          <w:rFonts w:ascii="Times New Roman" w:eastAsia="Calibri" w:hAnsi="Times New Roman" w:cs="Times New Roman"/>
          <w:b/>
          <w:color w:val="000000"/>
          <w:sz w:val="24"/>
          <w:szCs w:val="24"/>
          <w:lang w:eastAsia="lv-LV"/>
        </w:rPr>
      </w:pPr>
    </w:p>
    <w:p w:rsidR="00323582" w:rsidRDefault="00323582" w:rsidP="00323582">
      <w:pPr>
        <w:jc w:val="both"/>
        <w:rPr>
          <w:rFonts w:ascii="Times New Roman" w:eastAsia="Calibri" w:hAnsi="Times New Roman" w:cs="Times New Roman"/>
          <w:b/>
          <w:color w:val="000000"/>
          <w:sz w:val="24"/>
          <w:szCs w:val="24"/>
          <w:lang w:eastAsia="lv-LV"/>
        </w:rPr>
      </w:pPr>
    </w:p>
    <w:p w:rsidR="00323582" w:rsidRDefault="00323582" w:rsidP="00323582">
      <w:pPr>
        <w:jc w:val="both"/>
        <w:rPr>
          <w:rFonts w:ascii="Times New Roman" w:eastAsia="Calibri" w:hAnsi="Times New Roman" w:cs="Times New Roman"/>
          <w:b/>
          <w:color w:val="000000"/>
          <w:sz w:val="24"/>
          <w:szCs w:val="24"/>
          <w:lang w:eastAsia="lv-LV"/>
        </w:rPr>
      </w:pPr>
    </w:p>
    <w:p w:rsidR="00323582" w:rsidRPr="00455BA2" w:rsidRDefault="00323582" w:rsidP="00323582">
      <w:pPr>
        <w:rPr>
          <w:rFonts w:ascii="Times New Roman" w:eastAsia="Times New Roman" w:hAnsi="Times New Roman" w:cs="Times New Roman"/>
          <w:sz w:val="24"/>
          <w:szCs w:val="24"/>
          <w:lang w:eastAsia="lv-LV"/>
        </w:rPr>
      </w:pPr>
      <w:r w:rsidRPr="00455BA2">
        <w:rPr>
          <w:rFonts w:ascii="Times New Roman" w:eastAsia="Times New Roman" w:hAnsi="Times New Roman" w:cs="Times New Roman"/>
          <w:i/>
          <w:color w:val="000000"/>
          <w:sz w:val="24"/>
          <w:szCs w:val="24"/>
          <w:lang w:eastAsia="lv-LV"/>
        </w:rPr>
        <w:t xml:space="preserve">Iesniegt izskatīšanai </w:t>
      </w:r>
      <w:r w:rsidR="00ED1078">
        <w:rPr>
          <w:rFonts w:ascii="Times New Roman" w:eastAsia="Times New Roman" w:hAnsi="Times New Roman" w:cs="Times New Roman"/>
          <w:i/>
          <w:color w:val="000000"/>
          <w:sz w:val="24"/>
          <w:szCs w:val="24"/>
          <w:lang w:eastAsia="lv-LV"/>
        </w:rPr>
        <w:t>Finanšu komitejai</w:t>
      </w:r>
      <w:r w:rsidRPr="00455BA2">
        <w:rPr>
          <w:rFonts w:ascii="Times New Roman" w:eastAsia="Times New Roman" w:hAnsi="Times New Roman" w:cs="Times New Roman"/>
          <w:i/>
          <w:color w:val="000000"/>
          <w:sz w:val="24"/>
          <w:szCs w:val="24"/>
          <w:lang w:eastAsia="lv-LV"/>
        </w:rPr>
        <w:t xml:space="preserve"> šādu lēmuma projektu:</w:t>
      </w:r>
    </w:p>
    <w:p w:rsidR="00323582" w:rsidRDefault="00323582" w:rsidP="00323582">
      <w:pPr>
        <w:jc w:val="both"/>
        <w:rPr>
          <w:rFonts w:ascii="Times New Roman" w:eastAsia="Calibri" w:hAnsi="Times New Roman" w:cs="Times New Roman"/>
          <w:b/>
          <w:color w:val="000000"/>
          <w:sz w:val="24"/>
          <w:szCs w:val="24"/>
          <w:lang w:eastAsia="lv-LV"/>
        </w:rPr>
      </w:pPr>
    </w:p>
    <w:p w:rsidR="00323582" w:rsidRDefault="00323582" w:rsidP="00323582">
      <w:pPr>
        <w:jc w:val="both"/>
        <w:rPr>
          <w:rFonts w:ascii="Times New Roman" w:eastAsia="Calibri" w:hAnsi="Times New Roman" w:cs="Times New Roman"/>
          <w:b/>
          <w:color w:val="000000"/>
          <w:sz w:val="24"/>
          <w:szCs w:val="24"/>
          <w:lang w:eastAsia="lv-LV"/>
        </w:rPr>
      </w:pPr>
    </w:p>
    <w:p w:rsidR="00323582" w:rsidRDefault="00323582" w:rsidP="00323582">
      <w:pPr>
        <w:ind w:firstLine="720"/>
        <w:jc w:val="both"/>
        <w:rPr>
          <w:rFonts w:ascii="Times New Roman" w:hAnsi="Times New Roman" w:cs="Times New Roman"/>
          <w:sz w:val="24"/>
          <w:szCs w:val="24"/>
        </w:rPr>
      </w:pPr>
      <w:r>
        <w:rPr>
          <w:rFonts w:ascii="Times New Roman" w:hAnsi="Times New Roman" w:cs="Times New Roman"/>
          <w:sz w:val="24"/>
          <w:szCs w:val="24"/>
        </w:rPr>
        <w:t>Atbilstīgi Tukuma novada attīstības programmas 2015.-2021.gadam (apstiprināta ar Tukuma novada Domes 2015.gada 22.decembra lēmumu (prot.Nr.14,5.</w:t>
      </w:r>
      <w:r>
        <w:rPr>
          <w:rFonts w:ascii="Times New Roman" w:eastAsia="Times New Roman" w:hAnsi="Times New Roman" w:cs="Times New Roman"/>
          <w:sz w:val="24"/>
          <w:szCs w:val="24"/>
          <w:lang w:eastAsia="lv-LV"/>
        </w:rPr>
        <w:t xml:space="preserve">§.)) 4.nodaļai, saskaņā ar likuma “Par pašvaldībām” 21.panta pirmās daļas 3.apakšpunktu, Teritorijas attīstības plānošanas likuma 12.panta trešo daļu un Ministra kabineta 2014.gada 14.oktobra noteikumiem Nr.628 “Noteikumi par pašvaldību teritorijas attīstības plānošanas dokumentiem” 73.punktu: </w:t>
      </w:r>
    </w:p>
    <w:p w:rsidR="00323582" w:rsidRPr="003C0E64" w:rsidRDefault="00323582" w:rsidP="00323582">
      <w:pPr>
        <w:jc w:val="both"/>
        <w:rPr>
          <w:rFonts w:ascii="Times New Roman" w:hAnsi="Times New Roman" w:cs="Times New Roman"/>
          <w:sz w:val="24"/>
          <w:szCs w:val="24"/>
        </w:rPr>
      </w:pPr>
    </w:p>
    <w:p w:rsidR="00323582" w:rsidRPr="003C0E64" w:rsidRDefault="00323582" w:rsidP="00323582">
      <w:pPr>
        <w:ind w:firstLine="720"/>
        <w:jc w:val="both"/>
        <w:rPr>
          <w:rFonts w:ascii="Times New Roman" w:hAnsi="Times New Roman" w:cs="Times New Roman"/>
          <w:sz w:val="24"/>
          <w:szCs w:val="24"/>
        </w:rPr>
      </w:pPr>
      <w:r w:rsidRPr="003C0E64">
        <w:rPr>
          <w:rFonts w:ascii="Times New Roman" w:hAnsi="Times New Roman" w:cs="Times New Roman"/>
          <w:sz w:val="24"/>
          <w:szCs w:val="24"/>
        </w:rPr>
        <w:t xml:space="preserve">1. </w:t>
      </w:r>
      <w:r>
        <w:rPr>
          <w:rFonts w:ascii="Times New Roman" w:hAnsi="Times New Roman" w:cs="Times New Roman"/>
          <w:sz w:val="24"/>
          <w:szCs w:val="24"/>
        </w:rPr>
        <w:t>apstiprināt</w:t>
      </w:r>
      <w:r w:rsidRPr="003C0E64">
        <w:rPr>
          <w:rFonts w:ascii="Times New Roman" w:hAnsi="Times New Roman" w:cs="Times New Roman"/>
          <w:sz w:val="24"/>
          <w:szCs w:val="24"/>
        </w:rPr>
        <w:t xml:space="preserve"> Tukuma novada attīstības </w:t>
      </w:r>
      <w:r>
        <w:rPr>
          <w:rFonts w:ascii="Times New Roman" w:hAnsi="Times New Roman" w:cs="Times New Roman"/>
          <w:sz w:val="24"/>
          <w:szCs w:val="24"/>
        </w:rPr>
        <w:t>programmas 2015.-2021.gadam aktualizēto Investīciju plānu</w:t>
      </w:r>
      <w:r>
        <w:rPr>
          <w:rFonts w:ascii="Times New Roman" w:eastAsia="Times New Roman" w:hAnsi="Times New Roman" w:cs="Times New Roman"/>
          <w:sz w:val="24"/>
          <w:szCs w:val="24"/>
          <w:lang w:eastAsia="lv-LV"/>
        </w:rPr>
        <w:t xml:space="preserve"> (kods 2016.2) (pievienots</w:t>
      </w:r>
      <w:r w:rsidR="007D4834">
        <w:rPr>
          <w:rFonts w:ascii="Times New Roman" w:eastAsia="Times New Roman" w:hAnsi="Times New Roman" w:cs="Times New Roman"/>
          <w:sz w:val="24"/>
          <w:szCs w:val="24"/>
          <w:lang w:eastAsia="lv-LV"/>
        </w:rPr>
        <w:t xml:space="preserve"> </w:t>
      </w:r>
      <w:r w:rsidR="002263BB">
        <w:rPr>
          <w:rFonts w:ascii="Times New Roman" w:eastAsia="Times New Roman" w:hAnsi="Times New Roman" w:cs="Times New Roman"/>
          <w:sz w:val="24"/>
          <w:szCs w:val="24"/>
          <w:lang w:eastAsia="lv-LV"/>
        </w:rPr>
        <w:t>pielikumā</w:t>
      </w:r>
      <w:r>
        <w:rPr>
          <w:rFonts w:ascii="Times New Roman" w:eastAsia="Times New Roman" w:hAnsi="Times New Roman" w:cs="Times New Roman"/>
          <w:sz w:val="24"/>
          <w:szCs w:val="24"/>
          <w:lang w:eastAsia="lv-LV"/>
        </w:rPr>
        <w:t>),</w:t>
      </w:r>
    </w:p>
    <w:p w:rsidR="00323582" w:rsidRPr="003C0E64" w:rsidRDefault="00323582" w:rsidP="00323582">
      <w:pPr>
        <w:jc w:val="both"/>
        <w:rPr>
          <w:rFonts w:ascii="Times New Roman" w:hAnsi="Times New Roman" w:cs="Times New Roman"/>
          <w:sz w:val="24"/>
          <w:szCs w:val="24"/>
        </w:rPr>
      </w:pPr>
    </w:p>
    <w:p w:rsidR="00323582" w:rsidRDefault="00323582" w:rsidP="00323582">
      <w:pPr>
        <w:ind w:firstLine="720"/>
        <w:jc w:val="both"/>
        <w:rPr>
          <w:rFonts w:ascii="Times New Roman" w:hAnsi="Times New Roman" w:cs="Times New Roman"/>
          <w:sz w:val="24"/>
          <w:szCs w:val="24"/>
        </w:rPr>
      </w:pPr>
      <w:r w:rsidRPr="003C0E64">
        <w:rPr>
          <w:rFonts w:ascii="Times New Roman" w:hAnsi="Times New Roman" w:cs="Times New Roman"/>
          <w:sz w:val="24"/>
          <w:szCs w:val="24"/>
        </w:rPr>
        <w:t xml:space="preserve">2. </w:t>
      </w:r>
      <w:r>
        <w:rPr>
          <w:rFonts w:ascii="Times New Roman" w:hAnsi="Times New Roman" w:cs="Times New Roman"/>
          <w:sz w:val="24"/>
          <w:szCs w:val="24"/>
        </w:rPr>
        <w:t xml:space="preserve">nosūtīt </w:t>
      </w:r>
      <w:r w:rsidRPr="003C0E64">
        <w:rPr>
          <w:rFonts w:ascii="Times New Roman" w:hAnsi="Times New Roman" w:cs="Times New Roman"/>
          <w:sz w:val="24"/>
          <w:szCs w:val="24"/>
        </w:rPr>
        <w:t xml:space="preserve">Tukuma novada attīstības </w:t>
      </w:r>
      <w:r>
        <w:rPr>
          <w:rFonts w:ascii="Times New Roman" w:hAnsi="Times New Roman" w:cs="Times New Roman"/>
          <w:sz w:val="24"/>
          <w:szCs w:val="24"/>
        </w:rPr>
        <w:t>programmas 2015.-2021.gadam aktualizēto Investīciju plānu Rīgas plānošanas reģionam, Vides aizsardzības un reģionālās attīstības ministrijai,</w:t>
      </w:r>
    </w:p>
    <w:p w:rsidR="00323582" w:rsidRDefault="00323582" w:rsidP="00323582">
      <w:pPr>
        <w:ind w:firstLine="720"/>
        <w:jc w:val="both"/>
        <w:rPr>
          <w:rFonts w:ascii="Times New Roman" w:hAnsi="Times New Roman" w:cs="Times New Roman"/>
          <w:sz w:val="24"/>
          <w:szCs w:val="24"/>
        </w:rPr>
      </w:pPr>
    </w:p>
    <w:p w:rsidR="00323582" w:rsidRPr="003C0E64" w:rsidRDefault="00323582" w:rsidP="00323582">
      <w:pPr>
        <w:ind w:firstLine="720"/>
        <w:jc w:val="both"/>
        <w:rPr>
          <w:rFonts w:ascii="Times New Roman" w:hAnsi="Times New Roman" w:cs="Times New Roman"/>
          <w:sz w:val="24"/>
          <w:szCs w:val="24"/>
        </w:rPr>
      </w:pPr>
      <w:r>
        <w:rPr>
          <w:rFonts w:ascii="Times New Roman" w:hAnsi="Times New Roman" w:cs="Times New Roman"/>
          <w:sz w:val="24"/>
          <w:szCs w:val="24"/>
        </w:rPr>
        <w:t xml:space="preserve">3. publicēt </w:t>
      </w:r>
      <w:r w:rsidRPr="003C0E64">
        <w:rPr>
          <w:rFonts w:ascii="Times New Roman" w:hAnsi="Times New Roman" w:cs="Times New Roman"/>
          <w:sz w:val="24"/>
          <w:szCs w:val="24"/>
        </w:rPr>
        <w:t xml:space="preserve">Tukuma novada attīstības </w:t>
      </w:r>
      <w:r>
        <w:rPr>
          <w:rFonts w:ascii="Times New Roman" w:hAnsi="Times New Roman" w:cs="Times New Roman"/>
          <w:sz w:val="24"/>
          <w:szCs w:val="24"/>
        </w:rPr>
        <w:t>programmas 2015.-2021.gadam Investīciju plānu pašvaldības tīmekļa</w:t>
      </w:r>
      <w:r w:rsidRPr="003C0E64">
        <w:rPr>
          <w:rFonts w:ascii="Times New Roman" w:hAnsi="Times New Roman" w:cs="Times New Roman"/>
          <w:sz w:val="24"/>
          <w:szCs w:val="24"/>
        </w:rPr>
        <w:t xml:space="preserve"> vietnē </w:t>
      </w:r>
      <w:hyperlink r:id="rId8" w:history="1">
        <w:r w:rsidRPr="003C0E64">
          <w:rPr>
            <w:rFonts w:ascii="Times New Roman" w:hAnsi="Times New Roman" w:cs="Times New Roman"/>
            <w:sz w:val="24"/>
            <w:szCs w:val="24"/>
          </w:rPr>
          <w:t>www.tukums.lv</w:t>
        </w:r>
      </w:hyperlink>
      <w:r>
        <w:rPr>
          <w:rFonts w:ascii="Times New Roman" w:hAnsi="Times New Roman" w:cs="Times New Roman"/>
          <w:sz w:val="24"/>
          <w:szCs w:val="24"/>
        </w:rPr>
        <w:t xml:space="preserve"> un Teritorijas attīstības plānošanas informācijas sistēmā (TAPIS),</w:t>
      </w:r>
    </w:p>
    <w:p w:rsidR="00323582" w:rsidRDefault="00323582" w:rsidP="00323582">
      <w:pPr>
        <w:ind w:firstLine="720"/>
        <w:jc w:val="both"/>
        <w:rPr>
          <w:rFonts w:ascii="Times New Roman" w:hAnsi="Times New Roman" w:cs="Times New Roman"/>
          <w:sz w:val="24"/>
          <w:szCs w:val="24"/>
        </w:rPr>
      </w:pPr>
    </w:p>
    <w:p w:rsidR="00323582" w:rsidRDefault="00323582" w:rsidP="00323582">
      <w:pPr>
        <w:ind w:firstLine="720"/>
        <w:jc w:val="both"/>
        <w:rPr>
          <w:rFonts w:ascii="Times New Roman" w:hAnsi="Times New Roman" w:cs="Times New Roman"/>
          <w:sz w:val="24"/>
          <w:szCs w:val="24"/>
        </w:rPr>
      </w:pPr>
      <w:r>
        <w:rPr>
          <w:rFonts w:ascii="Times New Roman" w:hAnsi="Times New Roman" w:cs="Times New Roman"/>
          <w:sz w:val="24"/>
          <w:szCs w:val="24"/>
        </w:rPr>
        <w:t>4</w:t>
      </w:r>
      <w:r w:rsidRPr="003C0E64">
        <w:rPr>
          <w:rFonts w:ascii="Times New Roman" w:hAnsi="Times New Roman" w:cs="Times New Roman"/>
          <w:sz w:val="24"/>
          <w:szCs w:val="24"/>
        </w:rPr>
        <w:t xml:space="preserve">. paziņojumu par Tukuma novada attīstības </w:t>
      </w:r>
      <w:r>
        <w:rPr>
          <w:rFonts w:ascii="Times New Roman" w:hAnsi="Times New Roman" w:cs="Times New Roman"/>
          <w:sz w:val="24"/>
          <w:szCs w:val="24"/>
        </w:rPr>
        <w:t>programmas 2015.-2021.gadam Investīciju plāna aktualizēšanu publicēt pašvaldības tīmekļa</w:t>
      </w:r>
      <w:r w:rsidRPr="003C0E64">
        <w:rPr>
          <w:rFonts w:ascii="Times New Roman" w:hAnsi="Times New Roman" w:cs="Times New Roman"/>
          <w:sz w:val="24"/>
          <w:szCs w:val="24"/>
        </w:rPr>
        <w:t xml:space="preserve"> vietnē </w:t>
      </w:r>
      <w:hyperlink r:id="rId9" w:history="1">
        <w:r w:rsidRPr="003C0E64">
          <w:rPr>
            <w:rFonts w:ascii="Times New Roman" w:hAnsi="Times New Roman" w:cs="Times New Roman"/>
            <w:sz w:val="24"/>
            <w:szCs w:val="24"/>
          </w:rPr>
          <w:t>www.tukums.lv</w:t>
        </w:r>
      </w:hyperlink>
      <w:r>
        <w:rPr>
          <w:rFonts w:ascii="Times New Roman" w:hAnsi="Times New Roman" w:cs="Times New Roman"/>
          <w:sz w:val="24"/>
          <w:szCs w:val="24"/>
        </w:rPr>
        <w:t>,</w:t>
      </w:r>
    </w:p>
    <w:p w:rsidR="00323582" w:rsidRDefault="00323582" w:rsidP="00323582">
      <w:pPr>
        <w:ind w:firstLine="720"/>
        <w:jc w:val="both"/>
        <w:rPr>
          <w:rFonts w:ascii="Times New Roman" w:hAnsi="Times New Roman" w:cs="Times New Roman"/>
          <w:sz w:val="24"/>
          <w:szCs w:val="24"/>
        </w:rPr>
      </w:pPr>
    </w:p>
    <w:p w:rsidR="00323582" w:rsidRDefault="00323582" w:rsidP="00323582">
      <w:pPr>
        <w:ind w:firstLine="720"/>
        <w:jc w:val="both"/>
        <w:rPr>
          <w:rFonts w:ascii="Times New Roman" w:hAnsi="Times New Roman" w:cs="Times New Roman"/>
          <w:sz w:val="24"/>
          <w:szCs w:val="24"/>
        </w:rPr>
      </w:pPr>
      <w:r>
        <w:rPr>
          <w:rFonts w:ascii="Times New Roman" w:hAnsi="Times New Roman" w:cs="Times New Roman"/>
          <w:sz w:val="24"/>
          <w:szCs w:val="24"/>
        </w:rPr>
        <w:t>5. uzdot kontroli par lēmuma izpildi organizēt Domes Attīstības nodaļai.</w:t>
      </w:r>
    </w:p>
    <w:p w:rsidR="00323582" w:rsidRDefault="00323582" w:rsidP="00323582">
      <w:pPr>
        <w:ind w:firstLine="720"/>
        <w:jc w:val="both"/>
        <w:rPr>
          <w:rFonts w:ascii="Times New Roman" w:hAnsi="Times New Roman" w:cs="Times New Roman"/>
          <w:sz w:val="24"/>
          <w:szCs w:val="24"/>
        </w:rPr>
      </w:pPr>
    </w:p>
    <w:p w:rsidR="00323582" w:rsidRPr="003C0E64" w:rsidRDefault="00323582" w:rsidP="00323582">
      <w:pPr>
        <w:ind w:firstLine="720"/>
        <w:jc w:val="both"/>
        <w:rPr>
          <w:rFonts w:ascii="Times New Roman" w:hAnsi="Times New Roman" w:cs="Times New Roman"/>
          <w:sz w:val="24"/>
          <w:szCs w:val="24"/>
        </w:rPr>
      </w:pPr>
    </w:p>
    <w:p w:rsidR="00323582" w:rsidRDefault="00323582" w:rsidP="00323582">
      <w:pPr>
        <w:ind w:firstLine="720"/>
        <w:jc w:val="both"/>
        <w:rPr>
          <w:rFonts w:ascii="Times New Roman" w:eastAsia="Calibri" w:hAnsi="Times New Roman" w:cs="Times New Roman"/>
          <w:b/>
          <w:color w:val="000000"/>
          <w:sz w:val="24"/>
          <w:szCs w:val="24"/>
          <w:lang w:eastAsia="lv-LV"/>
        </w:rPr>
      </w:pPr>
    </w:p>
    <w:p w:rsidR="00323582" w:rsidRDefault="00323582" w:rsidP="00323582">
      <w:pPr>
        <w:ind w:firstLine="720"/>
        <w:jc w:val="both"/>
        <w:rPr>
          <w:rFonts w:ascii="Times New Roman" w:eastAsia="Calibri" w:hAnsi="Times New Roman" w:cs="Times New Roman"/>
          <w:b/>
          <w:color w:val="000000"/>
          <w:sz w:val="24"/>
          <w:szCs w:val="24"/>
          <w:lang w:eastAsia="lv-LV"/>
        </w:rPr>
      </w:pPr>
    </w:p>
    <w:p w:rsidR="00323582" w:rsidRDefault="00323582" w:rsidP="00323582">
      <w:pPr>
        <w:ind w:firstLine="720"/>
        <w:jc w:val="both"/>
        <w:rPr>
          <w:rFonts w:ascii="Times New Roman" w:eastAsia="Calibri" w:hAnsi="Times New Roman" w:cs="Times New Roman"/>
          <w:b/>
          <w:color w:val="000000"/>
          <w:sz w:val="24"/>
          <w:szCs w:val="24"/>
          <w:lang w:eastAsia="lv-LV"/>
        </w:rPr>
      </w:pPr>
    </w:p>
    <w:p w:rsidR="00323582" w:rsidRDefault="00323582" w:rsidP="00323582">
      <w:pPr>
        <w:ind w:firstLine="720"/>
        <w:jc w:val="both"/>
        <w:rPr>
          <w:rFonts w:ascii="Times New Roman" w:eastAsia="Calibri" w:hAnsi="Times New Roman" w:cs="Times New Roman"/>
          <w:b/>
          <w:color w:val="000000"/>
          <w:sz w:val="24"/>
          <w:szCs w:val="24"/>
          <w:lang w:eastAsia="lv-LV"/>
        </w:rPr>
      </w:pPr>
    </w:p>
    <w:p w:rsidR="00323582" w:rsidRDefault="00323582" w:rsidP="00323582">
      <w:pPr>
        <w:ind w:firstLine="720"/>
        <w:jc w:val="both"/>
        <w:rPr>
          <w:rFonts w:ascii="Times New Roman" w:eastAsia="Calibri" w:hAnsi="Times New Roman" w:cs="Times New Roman"/>
          <w:b/>
          <w:color w:val="000000"/>
          <w:sz w:val="24"/>
          <w:szCs w:val="24"/>
          <w:lang w:eastAsia="lv-LV"/>
        </w:rPr>
      </w:pPr>
    </w:p>
    <w:p w:rsidR="00323582" w:rsidRPr="004656AC" w:rsidRDefault="00323582" w:rsidP="00323582">
      <w:pPr>
        <w:ind w:firstLine="720"/>
        <w:jc w:val="both"/>
        <w:rPr>
          <w:rFonts w:ascii="Times New Roman" w:eastAsia="Calibri" w:hAnsi="Times New Roman" w:cs="Times New Roman"/>
          <w:b/>
          <w:color w:val="000000"/>
          <w:sz w:val="24"/>
          <w:szCs w:val="24"/>
          <w:lang w:eastAsia="lv-LV"/>
        </w:rPr>
      </w:pPr>
    </w:p>
    <w:p w:rsidR="00323582" w:rsidRPr="004656AC" w:rsidRDefault="00323582" w:rsidP="00323582">
      <w:pPr>
        <w:ind w:left="1080"/>
        <w:jc w:val="both"/>
        <w:rPr>
          <w:rFonts w:ascii="Times New Roman" w:eastAsia="Calibri" w:hAnsi="Times New Roman" w:cs="Times New Roman"/>
          <w:color w:val="000000"/>
          <w:sz w:val="24"/>
          <w:szCs w:val="24"/>
          <w:lang w:eastAsia="lv-LV"/>
        </w:rPr>
      </w:pPr>
    </w:p>
    <w:p w:rsidR="00323582" w:rsidRPr="004656AC" w:rsidRDefault="00323582" w:rsidP="00323582">
      <w:pPr>
        <w:jc w:val="both"/>
        <w:rPr>
          <w:rFonts w:ascii="Times New Roman" w:eastAsia="Times New Roman" w:hAnsi="Times New Roman" w:cs="Times New Roman"/>
          <w:sz w:val="24"/>
          <w:szCs w:val="24"/>
          <w:lang w:eastAsia="lv-LV"/>
        </w:rPr>
      </w:pPr>
    </w:p>
    <w:p w:rsidR="00323582" w:rsidRPr="00B541CC" w:rsidRDefault="00323582" w:rsidP="00323582">
      <w:pPr>
        <w:jc w:val="both"/>
        <w:rPr>
          <w:rFonts w:ascii="Times New Roman" w:hAnsi="Times New Roman" w:cs="Times New Roman"/>
          <w:sz w:val="18"/>
          <w:szCs w:val="18"/>
        </w:rPr>
      </w:pPr>
      <w:r w:rsidRPr="00B541CC">
        <w:rPr>
          <w:rFonts w:ascii="Times New Roman" w:hAnsi="Times New Roman" w:cs="Times New Roman"/>
          <w:sz w:val="18"/>
          <w:szCs w:val="18"/>
        </w:rPr>
        <w:t>Nosūtīt:</w:t>
      </w:r>
    </w:p>
    <w:p w:rsidR="00323582" w:rsidRDefault="00323582" w:rsidP="00323582">
      <w:pPr>
        <w:jc w:val="both"/>
        <w:rPr>
          <w:rFonts w:ascii="Times New Roman" w:hAnsi="Times New Roman" w:cs="Times New Roman"/>
          <w:sz w:val="18"/>
          <w:szCs w:val="18"/>
        </w:rPr>
      </w:pPr>
      <w:r w:rsidRPr="00B541CC">
        <w:rPr>
          <w:rFonts w:ascii="Times New Roman" w:hAnsi="Times New Roman" w:cs="Times New Roman"/>
          <w:sz w:val="18"/>
          <w:szCs w:val="18"/>
        </w:rPr>
        <w:t>-Attīst</w:t>
      </w:r>
      <w:r>
        <w:rPr>
          <w:rFonts w:ascii="Times New Roman" w:hAnsi="Times New Roman" w:cs="Times New Roman"/>
          <w:sz w:val="18"/>
          <w:szCs w:val="18"/>
        </w:rPr>
        <w:t>.</w:t>
      </w:r>
      <w:r w:rsidRPr="00B541CC">
        <w:rPr>
          <w:rFonts w:ascii="Times New Roman" w:hAnsi="Times New Roman" w:cs="Times New Roman"/>
          <w:sz w:val="18"/>
          <w:szCs w:val="18"/>
        </w:rPr>
        <w:t xml:space="preserve"> nod</w:t>
      </w:r>
      <w:r>
        <w:rPr>
          <w:rFonts w:ascii="Times New Roman" w:hAnsi="Times New Roman" w:cs="Times New Roman"/>
          <w:sz w:val="18"/>
          <w:szCs w:val="18"/>
        </w:rPr>
        <w:t>.</w:t>
      </w:r>
    </w:p>
    <w:p w:rsidR="00323582" w:rsidRDefault="00323582" w:rsidP="00323582">
      <w:pPr>
        <w:jc w:val="both"/>
        <w:rPr>
          <w:rFonts w:ascii="Times New Roman" w:hAnsi="Times New Roman" w:cs="Times New Roman"/>
          <w:sz w:val="18"/>
          <w:szCs w:val="18"/>
        </w:rPr>
      </w:pPr>
      <w:r>
        <w:rPr>
          <w:rFonts w:ascii="Times New Roman" w:hAnsi="Times New Roman" w:cs="Times New Roman"/>
          <w:sz w:val="18"/>
          <w:szCs w:val="18"/>
        </w:rPr>
        <w:t>-Kult., sporta un sab.attiecību nod.</w:t>
      </w:r>
    </w:p>
    <w:p w:rsidR="00323582" w:rsidRDefault="00323582" w:rsidP="00323582">
      <w:pPr>
        <w:jc w:val="both"/>
        <w:rPr>
          <w:rFonts w:ascii="Times New Roman" w:hAnsi="Times New Roman" w:cs="Times New Roman"/>
          <w:sz w:val="18"/>
          <w:szCs w:val="18"/>
        </w:rPr>
      </w:pPr>
      <w:r>
        <w:rPr>
          <w:rFonts w:ascii="Times New Roman" w:hAnsi="Times New Roman" w:cs="Times New Roman"/>
          <w:sz w:val="18"/>
          <w:szCs w:val="18"/>
        </w:rPr>
        <w:t>-Rīgas plānošanas reģionam</w:t>
      </w:r>
    </w:p>
    <w:p w:rsidR="00323582" w:rsidRDefault="00323582" w:rsidP="00323582">
      <w:pPr>
        <w:jc w:val="both"/>
        <w:rPr>
          <w:rFonts w:ascii="Times New Roman" w:hAnsi="Times New Roman" w:cs="Times New Roman"/>
          <w:sz w:val="18"/>
          <w:szCs w:val="18"/>
        </w:rPr>
      </w:pPr>
      <w:r>
        <w:rPr>
          <w:rFonts w:ascii="Times New Roman" w:hAnsi="Times New Roman" w:cs="Times New Roman"/>
          <w:sz w:val="18"/>
          <w:szCs w:val="18"/>
        </w:rPr>
        <w:t>-VARAM</w:t>
      </w:r>
    </w:p>
    <w:p w:rsidR="00323582" w:rsidRPr="00B541CC" w:rsidRDefault="00323582" w:rsidP="00323582">
      <w:pPr>
        <w:jc w:val="both"/>
        <w:rPr>
          <w:rFonts w:ascii="Times New Roman" w:hAnsi="Times New Roman" w:cs="Times New Roman"/>
          <w:sz w:val="18"/>
          <w:szCs w:val="18"/>
        </w:rPr>
      </w:pPr>
      <w:r w:rsidRPr="00B541CC">
        <w:rPr>
          <w:rFonts w:ascii="Times New Roman" w:hAnsi="Times New Roman" w:cs="Times New Roman"/>
          <w:sz w:val="18"/>
          <w:szCs w:val="18"/>
        </w:rPr>
        <w:t>_____________________________________________________</w:t>
      </w:r>
    </w:p>
    <w:p w:rsidR="00323582" w:rsidRPr="00B541CC" w:rsidRDefault="00323582" w:rsidP="00323582">
      <w:pPr>
        <w:rPr>
          <w:rFonts w:ascii="Times New Roman" w:hAnsi="Times New Roman" w:cs="Times New Roman"/>
          <w:sz w:val="18"/>
          <w:szCs w:val="18"/>
        </w:rPr>
      </w:pPr>
      <w:r w:rsidRPr="00B541CC">
        <w:rPr>
          <w:rFonts w:ascii="Times New Roman" w:hAnsi="Times New Roman" w:cs="Times New Roman"/>
          <w:sz w:val="18"/>
          <w:szCs w:val="18"/>
        </w:rPr>
        <w:t>Sagatavoja Attīstības nod. (D.Keirāne)</w:t>
      </w:r>
    </w:p>
    <w:p w:rsidR="00323582" w:rsidRDefault="00323582">
      <w:pPr>
        <w:rPr>
          <w:rFonts w:ascii="Times New Roman" w:eastAsia="Times New Roman" w:hAnsi="Times New Roman" w:cs="Times New Roman"/>
          <w:sz w:val="24"/>
          <w:szCs w:val="24"/>
          <w:lang w:eastAsia="lv-LV"/>
        </w:rPr>
      </w:pPr>
    </w:p>
    <w:p w:rsidR="00323582" w:rsidRDefault="0032358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455BA2" w:rsidRPr="00455BA2" w:rsidRDefault="00455BA2" w:rsidP="00455BA2">
      <w:pPr>
        <w:jc w:val="right"/>
        <w:rPr>
          <w:rFonts w:ascii="Times New Roman" w:eastAsia="Times New Roman" w:hAnsi="Times New Roman" w:cs="Times New Roman"/>
          <w:sz w:val="24"/>
          <w:szCs w:val="24"/>
          <w:lang w:eastAsia="lv-LV"/>
        </w:rPr>
      </w:pPr>
      <w:r w:rsidRPr="00455BA2">
        <w:rPr>
          <w:rFonts w:ascii="Times New Roman" w:eastAsia="Times New Roman" w:hAnsi="Times New Roman" w:cs="Times New Roman"/>
          <w:sz w:val="24"/>
          <w:szCs w:val="24"/>
          <w:lang w:eastAsia="lv-LV"/>
        </w:rPr>
        <w:lastRenderedPageBreak/>
        <w:t>Projekts</w:t>
      </w:r>
    </w:p>
    <w:p w:rsidR="00455BA2" w:rsidRPr="00455BA2" w:rsidRDefault="00B476D7" w:rsidP="00455BA2">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455BA2" w:rsidRPr="00455BA2">
        <w:rPr>
          <w:rFonts w:ascii="Times New Roman" w:eastAsia="Times New Roman" w:hAnsi="Times New Roman" w:cs="Times New Roman"/>
          <w:sz w:val="24"/>
          <w:szCs w:val="24"/>
          <w:lang w:eastAsia="lv-LV"/>
        </w:rPr>
        <w:t>.§.</w:t>
      </w:r>
    </w:p>
    <w:p w:rsidR="00455BA2" w:rsidRPr="00455BA2" w:rsidRDefault="00455BA2" w:rsidP="00455BA2">
      <w:pPr>
        <w:rPr>
          <w:rFonts w:ascii="Times New Roman" w:eastAsia="Times New Roman" w:hAnsi="Times New Roman" w:cs="Times New Roman"/>
          <w:sz w:val="24"/>
          <w:szCs w:val="24"/>
          <w:lang w:eastAsia="lv-LV"/>
        </w:rPr>
      </w:pPr>
      <w:r w:rsidRPr="00455BA2">
        <w:rPr>
          <w:rFonts w:ascii="Times New Roman" w:eastAsia="Times New Roman" w:hAnsi="Times New Roman" w:cs="Times New Roman"/>
          <w:sz w:val="24"/>
          <w:szCs w:val="24"/>
          <w:lang w:eastAsia="lv-LV"/>
        </w:rPr>
        <w:tab/>
      </w:r>
      <w:r w:rsidRPr="00455BA2">
        <w:rPr>
          <w:rFonts w:ascii="Times New Roman" w:eastAsia="Times New Roman" w:hAnsi="Times New Roman" w:cs="Times New Roman"/>
          <w:sz w:val="24"/>
          <w:szCs w:val="24"/>
          <w:lang w:eastAsia="lv-LV"/>
        </w:rPr>
        <w:tab/>
      </w:r>
      <w:r w:rsidRPr="00455BA2">
        <w:rPr>
          <w:rFonts w:ascii="Times New Roman" w:eastAsia="Times New Roman" w:hAnsi="Times New Roman" w:cs="Times New Roman"/>
          <w:sz w:val="24"/>
          <w:szCs w:val="24"/>
          <w:lang w:eastAsia="lv-LV"/>
        </w:rPr>
        <w:tab/>
      </w:r>
      <w:r w:rsidRPr="00455BA2">
        <w:rPr>
          <w:rFonts w:ascii="Times New Roman" w:eastAsia="Times New Roman" w:hAnsi="Times New Roman" w:cs="Times New Roman"/>
          <w:sz w:val="24"/>
          <w:szCs w:val="24"/>
          <w:lang w:eastAsia="lv-LV"/>
        </w:rPr>
        <w:tab/>
      </w:r>
      <w:r w:rsidRPr="00455BA2">
        <w:rPr>
          <w:rFonts w:ascii="Times New Roman" w:eastAsia="Times New Roman" w:hAnsi="Times New Roman" w:cs="Times New Roman"/>
          <w:sz w:val="24"/>
          <w:szCs w:val="24"/>
          <w:lang w:eastAsia="lv-LV"/>
        </w:rPr>
        <w:tab/>
      </w:r>
    </w:p>
    <w:p w:rsidR="00EA55F0" w:rsidRDefault="00455BA2" w:rsidP="00455BA2">
      <w:pPr>
        <w:rPr>
          <w:rFonts w:ascii="Times New Roman" w:eastAsia="Times New Roman" w:hAnsi="Times New Roman" w:cs="Times New Roman"/>
          <w:b/>
          <w:sz w:val="24"/>
          <w:szCs w:val="24"/>
          <w:lang w:eastAsia="lv-LV"/>
        </w:rPr>
      </w:pPr>
      <w:r w:rsidRPr="00455BA2">
        <w:rPr>
          <w:rFonts w:ascii="Times New Roman" w:eastAsia="Times New Roman" w:hAnsi="Times New Roman" w:cs="Times New Roman"/>
          <w:b/>
          <w:sz w:val="24"/>
          <w:szCs w:val="24"/>
          <w:lang w:eastAsia="lv-LV"/>
        </w:rPr>
        <w:t xml:space="preserve">Par konceptuālu atbalstu Tukuma muzejam dalībai </w:t>
      </w:r>
    </w:p>
    <w:p w:rsidR="00EA55F0" w:rsidRDefault="00EA55F0" w:rsidP="00455BA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455BA2" w:rsidRPr="00455BA2">
        <w:rPr>
          <w:rFonts w:ascii="Times New Roman" w:eastAsia="Times New Roman" w:hAnsi="Times New Roman" w:cs="Times New Roman"/>
          <w:b/>
          <w:sz w:val="24"/>
          <w:szCs w:val="24"/>
          <w:lang w:eastAsia="lv-LV"/>
        </w:rPr>
        <w:t>rojektā</w:t>
      </w:r>
      <w:r>
        <w:rPr>
          <w:rFonts w:ascii="Times New Roman" w:eastAsia="Times New Roman" w:hAnsi="Times New Roman" w:cs="Times New Roman"/>
          <w:b/>
          <w:sz w:val="24"/>
          <w:szCs w:val="24"/>
          <w:lang w:eastAsia="lv-LV"/>
        </w:rPr>
        <w:t xml:space="preserve"> </w:t>
      </w:r>
      <w:r w:rsidR="00455BA2" w:rsidRPr="00455BA2">
        <w:rPr>
          <w:rFonts w:ascii="Times New Roman" w:eastAsia="Times New Roman" w:hAnsi="Times New Roman" w:cs="Times New Roman"/>
          <w:b/>
          <w:sz w:val="24"/>
          <w:szCs w:val="24"/>
          <w:lang w:eastAsia="lv-LV"/>
        </w:rPr>
        <w:t xml:space="preserve">„Ilgtspējīgs dabas un kultūras mantojuma </w:t>
      </w:r>
    </w:p>
    <w:p w:rsidR="00455BA2" w:rsidRPr="00455BA2" w:rsidRDefault="00455BA2" w:rsidP="00455BA2">
      <w:pPr>
        <w:rPr>
          <w:rFonts w:ascii="Times New Roman" w:eastAsia="Times New Roman" w:hAnsi="Times New Roman" w:cs="Times New Roman"/>
          <w:b/>
          <w:sz w:val="24"/>
          <w:szCs w:val="24"/>
          <w:lang w:eastAsia="lv-LV"/>
        </w:rPr>
      </w:pPr>
      <w:r w:rsidRPr="00455BA2">
        <w:rPr>
          <w:rFonts w:ascii="Times New Roman" w:eastAsia="Times New Roman" w:hAnsi="Times New Roman" w:cs="Times New Roman"/>
          <w:b/>
          <w:sz w:val="24"/>
          <w:szCs w:val="24"/>
          <w:lang w:eastAsia="lv-LV"/>
        </w:rPr>
        <w:t>tūrisms Matsalu un</w:t>
      </w:r>
      <w:r w:rsidR="00EA55F0">
        <w:rPr>
          <w:rFonts w:ascii="Times New Roman" w:eastAsia="Times New Roman" w:hAnsi="Times New Roman" w:cs="Times New Roman"/>
          <w:b/>
          <w:sz w:val="24"/>
          <w:szCs w:val="24"/>
          <w:lang w:eastAsia="lv-LV"/>
        </w:rPr>
        <w:t xml:space="preserve"> </w:t>
      </w:r>
      <w:r w:rsidRPr="00455BA2">
        <w:rPr>
          <w:rFonts w:ascii="Times New Roman" w:eastAsia="Times New Roman" w:hAnsi="Times New Roman" w:cs="Times New Roman"/>
          <w:b/>
          <w:sz w:val="24"/>
          <w:szCs w:val="24"/>
          <w:lang w:eastAsia="lv-LV"/>
        </w:rPr>
        <w:t>Ķemeru Nacionālo parku teritorijās”</w:t>
      </w:r>
    </w:p>
    <w:p w:rsidR="00455BA2" w:rsidRDefault="00455BA2" w:rsidP="00455BA2">
      <w:pPr>
        <w:rPr>
          <w:rFonts w:ascii="Times New Roman" w:eastAsia="Times New Roman" w:hAnsi="Times New Roman" w:cs="Times New Roman"/>
          <w:i/>
          <w:color w:val="000000"/>
          <w:sz w:val="24"/>
          <w:szCs w:val="24"/>
          <w:lang w:eastAsia="lv-LV"/>
        </w:rPr>
      </w:pPr>
    </w:p>
    <w:p w:rsidR="00455BA2" w:rsidRDefault="00455BA2" w:rsidP="00455BA2">
      <w:pPr>
        <w:rPr>
          <w:rFonts w:ascii="Times New Roman" w:eastAsia="Times New Roman" w:hAnsi="Times New Roman" w:cs="Times New Roman"/>
          <w:i/>
          <w:color w:val="000000"/>
          <w:sz w:val="24"/>
          <w:szCs w:val="24"/>
          <w:lang w:eastAsia="lv-LV"/>
        </w:rPr>
      </w:pPr>
    </w:p>
    <w:p w:rsidR="00455BA2" w:rsidRPr="00455BA2" w:rsidRDefault="00455BA2" w:rsidP="00455BA2">
      <w:pPr>
        <w:rPr>
          <w:rFonts w:ascii="Times New Roman" w:eastAsia="Times New Roman" w:hAnsi="Times New Roman" w:cs="Times New Roman"/>
          <w:i/>
          <w:color w:val="000000"/>
          <w:sz w:val="24"/>
          <w:szCs w:val="24"/>
          <w:lang w:eastAsia="lv-LV"/>
        </w:rPr>
      </w:pPr>
    </w:p>
    <w:p w:rsidR="00455BA2" w:rsidRPr="00455BA2" w:rsidRDefault="00455BA2" w:rsidP="00455BA2">
      <w:pPr>
        <w:rPr>
          <w:rFonts w:ascii="Times New Roman" w:eastAsia="Times New Roman" w:hAnsi="Times New Roman" w:cs="Times New Roman"/>
          <w:sz w:val="24"/>
          <w:szCs w:val="24"/>
          <w:lang w:eastAsia="lv-LV"/>
        </w:rPr>
      </w:pPr>
      <w:r w:rsidRPr="00455BA2">
        <w:rPr>
          <w:rFonts w:ascii="Times New Roman" w:eastAsia="Times New Roman" w:hAnsi="Times New Roman" w:cs="Times New Roman"/>
          <w:i/>
          <w:color w:val="000000"/>
          <w:sz w:val="24"/>
          <w:szCs w:val="24"/>
          <w:lang w:eastAsia="lv-LV"/>
        </w:rPr>
        <w:t>Iesniegt izskatīšanai Finanšu komitejai šādu lēmuma projektu:</w:t>
      </w:r>
    </w:p>
    <w:p w:rsidR="00455BA2" w:rsidRDefault="00455BA2" w:rsidP="00455BA2">
      <w:pPr>
        <w:spacing w:line="225" w:lineRule="atLeast"/>
        <w:ind w:firstLine="709"/>
        <w:jc w:val="both"/>
        <w:rPr>
          <w:rFonts w:ascii="Times New Roman" w:eastAsia="Times New Roman" w:hAnsi="Times New Roman" w:cs="Times New Roman"/>
          <w:sz w:val="24"/>
          <w:szCs w:val="24"/>
          <w:lang w:eastAsia="lv-LV"/>
        </w:rPr>
      </w:pPr>
    </w:p>
    <w:p w:rsidR="00455BA2" w:rsidRPr="00455BA2" w:rsidRDefault="00455BA2" w:rsidP="00455BA2">
      <w:pPr>
        <w:spacing w:line="225" w:lineRule="atLeast"/>
        <w:ind w:firstLine="709"/>
        <w:jc w:val="both"/>
        <w:rPr>
          <w:rFonts w:ascii="Times New Roman" w:eastAsia="Times New Roman" w:hAnsi="Times New Roman" w:cs="Times New Roman"/>
          <w:sz w:val="24"/>
          <w:szCs w:val="24"/>
          <w:lang w:eastAsia="lv-LV"/>
        </w:rPr>
      </w:pPr>
    </w:p>
    <w:p w:rsidR="00455BA2" w:rsidRPr="00455BA2" w:rsidRDefault="00455BA2" w:rsidP="00455BA2">
      <w:pPr>
        <w:ind w:firstLine="709"/>
        <w:jc w:val="both"/>
        <w:rPr>
          <w:rFonts w:ascii="Times New Roman" w:eastAsia="Times New Roman" w:hAnsi="Times New Roman" w:cs="Times New Roman"/>
          <w:sz w:val="24"/>
          <w:szCs w:val="24"/>
          <w:lang w:eastAsia="lv-LV"/>
        </w:rPr>
      </w:pPr>
      <w:r w:rsidRPr="00455BA2">
        <w:rPr>
          <w:rFonts w:ascii="Times New Roman" w:eastAsia="Times New Roman" w:hAnsi="Times New Roman" w:cs="Times New Roman"/>
          <w:sz w:val="24"/>
          <w:szCs w:val="24"/>
          <w:lang w:eastAsia="lv-LV"/>
        </w:rPr>
        <w:t>Tukuma novada Dome ir saņēmusi Tukuma muzeja (reģ.Nr.</w:t>
      </w:r>
      <w:r w:rsidRPr="00455BA2">
        <w:rPr>
          <w:rFonts w:ascii="Times New Roman" w:eastAsia="Times New Roman" w:hAnsi="Times New Roman" w:cs="Times New Roman"/>
          <w:color w:val="000000"/>
          <w:sz w:val="24"/>
          <w:szCs w:val="24"/>
          <w:lang w:eastAsia="lv-LV"/>
        </w:rPr>
        <w:t>90000052232, juridiskā adrese: Harmonijas iela 7, Tukums, LV-3101</w:t>
      </w:r>
      <w:r w:rsidRPr="00455BA2">
        <w:rPr>
          <w:rFonts w:ascii="Times New Roman" w:eastAsia="Times New Roman" w:hAnsi="Times New Roman" w:cs="Times New Roman"/>
          <w:sz w:val="24"/>
          <w:szCs w:val="24"/>
          <w:lang w:eastAsia="lv-LV"/>
        </w:rPr>
        <w:t>) iesniegumu ar lūgumu konceptuāli atbalstīt dalību projektā „Ilgtspējīgs dabas un kultūras mantojuma tūrisms Matsalu un Ķemeru Nacionālo parku teritorijās” (Sustainable nature and cultural heritage tourism in Matsalu and Kemeri National Park areas), iesniedzot projektu Interreg Estonia-Latvia programmā sadarbībā ar Latvijas Dabas aizsardzības pārvaldi un Igaunijas partneriem.</w:t>
      </w:r>
    </w:p>
    <w:p w:rsidR="00455BA2" w:rsidRDefault="00455BA2" w:rsidP="00455BA2">
      <w:pPr>
        <w:ind w:firstLine="709"/>
        <w:jc w:val="both"/>
        <w:rPr>
          <w:rFonts w:ascii="Times New Roman" w:eastAsia="Times New Roman" w:hAnsi="Times New Roman" w:cs="Times New Roman"/>
          <w:sz w:val="24"/>
          <w:szCs w:val="24"/>
          <w:lang w:eastAsia="lv-LV"/>
        </w:rPr>
      </w:pPr>
      <w:r w:rsidRPr="00455BA2">
        <w:rPr>
          <w:rFonts w:ascii="Times New Roman" w:eastAsia="Times New Roman" w:hAnsi="Times New Roman" w:cs="Times New Roman"/>
          <w:sz w:val="24"/>
          <w:szCs w:val="24"/>
          <w:lang w:eastAsia="lv-LV"/>
        </w:rPr>
        <w:t>Projekta ietvaros plānots attīstīt sadarbību starp Džūkstes Pasaku muzeju un Ķemeru nacionālu parku veidojot kopīgu tūrisma produktu un mācību programmu skolām. Džūkstes pasaku muzejā tiks veidots Pasaku dārzs, mācību programma un mārketinga pasākumi, tai skaitā buklets un mobilais gids.</w:t>
      </w:r>
    </w:p>
    <w:p w:rsidR="00FF7582" w:rsidRPr="00455BA2" w:rsidRDefault="00FF7582" w:rsidP="00455BA2">
      <w:pPr>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Likuma </w:t>
      </w:r>
      <w:r w:rsidR="00ED1078" w:rsidRPr="00455BA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Par pašvaldībām” 12.pants nosaka, ka</w:t>
      </w:r>
      <w:r w:rsidR="00C713DB">
        <w:rPr>
          <w:rFonts w:ascii="Times New Roman" w:eastAsia="Times New Roman" w:hAnsi="Times New Roman" w:cs="Times New Roman"/>
          <w:sz w:val="24"/>
          <w:szCs w:val="24"/>
          <w:lang w:eastAsia="lv-LV"/>
        </w:rPr>
        <w:t xml:space="preserve"> </w:t>
      </w:r>
      <w:r w:rsidR="00C713DB" w:rsidRPr="00455BA2">
        <w:rPr>
          <w:rFonts w:ascii="Times New Roman" w:eastAsia="Times New Roman" w:hAnsi="Times New Roman" w:cs="Times New Roman"/>
          <w:sz w:val="24"/>
          <w:szCs w:val="24"/>
          <w:lang w:eastAsia="lv-LV"/>
        </w:rPr>
        <w:t>„</w:t>
      </w:r>
      <w:r w:rsidR="00C713DB" w:rsidRPr="008219D5">
        <w:rPr>
          <w:rFonts w:ascii="Times New Roman" w:eastAsia="Times New Roman" w:hAnsi="Times New Roman" w:cs="Times New Roman"/>
          <w:i/>
          <w:sz w:val="24"/>
          <w:szCs w:val="24"/>
          <w:lang w:eastAsia="lv-LV"/>
        </w:rPr>
        <w:t>Pašvaldības administratīvās teritorijas iedzīvotāju interesēs var brīvprātīgi realizēt savas iniciatīvas ikvienā jautājumā, ja tas nav Saeimas, Ministru kabineta, ministriju, citu valsts pārvaldes iestāžu, tiesas vai citu pašvaldību kompetencē vai arī ja šāda</w:t>
      </w:r>
      <w:r w:rsidR="008219D5" w:rsidRPr="008219D5">
        <w:rPr>
          <w:rFonts w:ascii="Times New Roman" w:eastAsia="Times New Roman" w:hAnsi="Times New Roman" w:cs="Times New Roman"/>
          <w:i/>
          <w:sz w:val="24"/>
          <w:szCs w:val="24"/>
          <w:lang w:eastAsia="lv-LV"/>
        </w:rPr>
        <w:t xml:space="preserve"> darbība nav aizliegta ar likumu</w:t>
      </w:r>
      <w:r w:rsidR="008219D5">
        <w:rPr>
          <w:rFonts w:ascii="Times New Roman" w:eastAsia="Times New Roman" w:hAnsi="Times New Roman" w:cs="Times New Roman"/>
          <w:sz w:val="24"/>
          <w:szCs w:val="24"/>
          <w:lang w:eastAsia="lv-LV"/>
        </w:rPr>
        <w:t xml:space="preserve">”, un saskaņā ar 15.panta pirmās daļas 5.punktu, viena no pašvaldības autonomām funkcijām ir </w:t>
      </w:r>
      <w:r w:rsidR="008219D5" w:rsidRPr="00455BA2">
        <w:rPr>
          <w:rFonts w:ascii="Times New Roman" w:eastAsia="Times New Roman" w:hAnsi="Times New Roman" w:cs="Times New Roman"/>
          <w:sz w:val="24"/>
          <w:szCs w:val="24"/>
          <w:lang w:eastAsia="lv-LV"/>
        </w:rPr>
        <w:t>„</w:t>
      </w:r>
      <w:r w:rsidR="008219D5" w:rsidRPr="008219D5">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r w:rsidR="008219D5">
        <w:rPr>
          <w:rFonts w:ascii="Times New Roman" w:eastAsia="Times New Roman" w:hAnsi="Times New Roman" w:cs="Times New Roman"/>
          <w:sz w:val="24"/>
          <w:szCs w:val="24"/>
          <w:lang w:eastAsia="lv-LV"/>
        </w:rPr>
        <w:t>”.</w:t>
      </w:r>
    </w:p>
    <w:p w:rsidR="00455BA2" w:rsidRPr="00455BA2" w:rsidRDefault="00455BA2" w:rsidP="00455BA2">
      <w:pPr>
        <w:ind w:firstLine="709"/>
        <w:jc w:val="both"/>
        <w:rPr>
          <w:rFonts w:ascii="Times New Roman" w:eastAsia="Times New Roman" w:hAnsi="Times New Roman" w:cs="Times New Roman"/>
          <w:sz w:val="24"/>
          <w:szCs w:val="24"/>
          <w:lang w:eastAsia="lv-LV"/>
        </w:rPr>
      </w:pPr>
      <w:r w:rsidRPr="00455BA2">
        <w:rPr>
          <w:rFonts w:ascii="Times New Roman" w:eastAsia="Times New Roman" w:hAnsi="Times New Roman" w:cs="Times New Roman"/>
          <w:sz w:val="24"/>
          <w:szCs w:val="24"/>
          <w:lang w:eastAsia="lv-LV"/>
        </w:rPr>
        <w:t>Projekta realizācijas termiņš: 2017.-2020.gads (36 mēneši).</w:t>
      </w:r>
    </w:p>
    <w:p w:rsidR="00455BA2" w:rsidRDefault="00455BA2" w:rsidP="00455BA2">
      <w:pPr>
        <w:ind w:firstLine="709"/>
        <w:jc w:val="both"/>
        <w:rPr>
          <w:rFonts w:ascii="Times New Roman" w:eastAsia="Times New Roman" w:hAnsi="Times New Roman" w:cs="Times New Roman"/>
          <w:sz w:val="24"/>
          <w:szCs w:val="24"/>
          <w:lang w:eastAsia="lv-LV"/>
        </w:rPr>
      </w:pPr>
      <w:r w:rsidRPr="00455BA2">
        <w:rPr>
          <w:rFonts w:ascii="Times New Roman" w:eastAsia="Times New Roman" w:hAnsi="Times New Roman" w:cs="Times New Roman"/>
          <w:sz w:val="24"/>
          <w:szCs w:val="24"/>
          <w:lang w:eastAsia="lv-LV"/>
        </w:rPr>
        <w:t>Tukuma muzejam pieejamā maksimālā projekta summa 65000,00</w:t>
      </w:r>
      <w:r w:rsidRPr="00455BA2">
        <w:rPr>
          <w:rFonts w:ascii="Times New Roman" w:eastAsia="Times New Roman" w:hAnsi="Times New Roman" w:cs="Times New Roman"/>
          <w:i/>
          <w:sz w:val="24"/>
          <w:szCs w:val="24"/>
          <w:lang w:eastAsia="lv-LV"/>
        </w:rPr>
        <w:t xml:space="preserve"> euro,</w:t>
      </w:r>
      <w:r w:rsidRPr="00455BA2">
        <w:rPr>
          <w:rFonts w:ascii="Times New Roman" w:eastAsia="Times New Roman" w:hAnsi="Times New Roman" w:cs="Times New Roman"/>
          <w:sz w:val="24"/>
          <w:szCs w:val="24"/>
          <w:lang w:eastAsia="lv-LV"/>
        </w:rPr>
        <w:t xml:space="preserve"> tai skaitā 15000,00</w:t>
      </w:r>
      <w:r w:rsidRPr="00455BA2">
        <w:rPr>
          <w:rFonts w:ascii="Times New Roman" w:eastAsia="Times New Roman" w:hAnsi="Times New Roman" w:cs="Times New Roman"/>
          <w:i/>
          <w:sz w:val="24"/>
          <w:szCs w:val="24"/>
          <w:lang w:eastAsia="lv-LV"/>
        </w:rPr>
        <w:t xml:space="preserve"> euro</w:t>
      </w:r>
      <w:r w:rsidRPr="00455BA2">
        <w:rPr>
          <w:rFonts w:ascii="Times New Roman" w:eastAsia="Times New Roman" w:hAnsi="Times New Roman" w:cs="Times New Roman"/>
          <w:sz w:val="24"/>
          <w:szCs w:val="24"/>
          <w:lang w:eastAsia="lv-LV"/>
        </w:rPr>
        <w:t xml:space="preserve"> līdzfinansējums.</w:t>
      </w:r>
    </w:p>
    <w:p w:rsidR="00C35555" w:rsidRPr="00455BA2" w:rsidRDefault="00C35555" w:rsidP="00455BA2">
      <w:pPr>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likuma </w:t>
      </w:r>
      <w:r w:rsidR="008219D5" w:rsidRPr="00455BA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Par pašvaldībām” 12.pantu un 15.panta pirmās daļas 5.punktu:</w:t>
      </w:r>
    </w:p>
    <w:p w:rsidR="00455BA2" w:rsidRPr="00455BA2" w:rsidRDefault="00455BA2" w:rsidP="00455BA2">
      <w:pPr>
        <w:ind w:right="28"/>
        <w:jc w:val="both"/>
        <w:rPr>
          <w:rFonts w:ascii="Times New Roman" w:eastAsia="Times New Roman" w:hAnsi="Times New Roman" w:cs="Times New Roman"/>
          <w:sz w:val="24"/>
          <w:szCs w:val="24"/>
          <w:lang w:eastAsia="lv-LV"/>
        </w:rPr>
      </w:pPr>
    </w:p>
    <w:p w:rsidR="00455BA2" w:rsidRPr="00455BA2" w:rsidRDefault="00C35555" w:rsidP="00455BA2">
      <w:pPr>
        <w:ind w:right="28"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k</w:t>
      </w:r>
      <w:r w:rsidR="00455BA2" w:rsidRPr="00455BA2">
        <w:rPr>
          <w:rFonts w:ascii="Times New Roman" w:eastAsia="Times New Roman" w:hAnsi="Times New Roman" w:cs="Times New Roman"/>
          <w:sz w:val="24"/>
          <w:szCs w:val="24"/>
          <w:lang w:eastAsia="lv-LV"/>
        </w:rPr>
        <w:t>onceptuāli atbalstīt Tukuma muzeja dalību projektā „Ilgtspējīgs dabas un kultūras mantojuma tūrisms Matsalu un Ķemeru Nacionālo parku teritorijās”.</w:t>
      </w:r>
    </w:p>
    <w:p w:rsidR="00455BA2" w:rsidRPr="00455BA2" w:rsidRDefault="00455BA2" w:rsidP="00455BA2">
      <w:pPr>
        <w:ind w:right="28"/>
        <w:jc w:val="both"/>
        <w:rPr>
          <w:rFonts w:ascii="Times New Roman" w:eastAsia="Times New Roman" w:hAnsi="Times New Roman" w:cs="Times New Roman"/>
          <w:sz w:val="24"/>
          <w:szCs w:val="24"/>
          <w:lang w:eastAsia="lv-LV"/>
        </w:rPr>
      </w:pPr>
    </w:p>
    <w:p w:rsidR="00455BA2" w:rsidRDefault="00455BA2" w:rsidP="00455BA2">
      <w:pPr>
        <w:jc w:val="both"/>
        <w:rPr>
          <w:rFonts w:ascii="Times New Roman" w:eastAsia="Times New Roman" w:hAnsi="Times New Roman" w:cs="Times New Roman"/>
          <w:sz w:val="24"/>
          <w:szCs w:val="24"/>
          <w:lang w:eastAsia="lv-LV"/>
        </w:rPr>
      </w:pPr>
    </w:p>
    <w:p w:rsidR="00455BA2" w:rsidRDefault="00455BA2" w:rsidP="00455BA2">
      <w:pPr>
        <w:jc w:val="both"/>
        <w:rPr>
          <w:rFonts w:ascii="Times New Roman" w:eastAsia="Times New Roman" w:hAnsi="Times New Roman" w:cs="Times New Roman"/>
          <w:sz w:val="24"/>
          <w:szCs w:val="24"/>
          <w:lang w:eastAsia="lv-LV"/>
        </w:rPr>
      </w:pPr>
    </w:p>
    <w:p w:rsidR="00455BA2" w:rsidRDefault="00455BA2" w:rsidP="00455BA2">
      <w:pPr>
        <w:jc w:val="both"/>
        <w:rPr>
          <w:rFonts w:ascii="Times New Roman" w:eastAsia="Times New Roman" w:hAnsi="Times New Roman" w:cs="Times New Roman"/>
          <w:sz w:val="24"/>
          <w:szCs w:val="24"/>
          <w:lang w:eastAsia="lv-LV"/>
        </w:rPr>
      </w:pPr>
    </w:p>
    <w:p w:rsidR="00455BA2" w:rsidRDefault="00455BA2" w:rsidP="00455BA2">
      <w:pPr>
        <w:jc w:val="both"/>
        <w:rPr>
          <w:rFonts w:ascii="Times New Roman" w:eastAsia="Times New Roman" w:hAnsi="Times New Roman" w:cs="Times New Roman"/>
          <w:sz w:val="24"/>
          <w:szCs w:val="24"/>
          <w:lang w:eastAsia="lv-LV"/>
        </w:rPr>
      </w:pPr>
    </w:p>
    <w:p w:rsidR="00455BA2" w:rsidRDefault="00455BA2" w:rsidP="00455BA2">
      <w:pPr>
        <w:jc w:val="both"/>
        <w:rPr>
          <w:rFonts w:ascii="Times New Roman" w:eastAsia="Times New Roman" w:hAnsi="Times New Roman" w:cs="Times New Roman"/>
          <w:sz w:val="24"/>
          <w:szCs w:val="24"/>
          <w:lang w:eastAsia="lv-LV"/>
        </w:rPr>
      </w:pPr>
    </w:p>
    <w:p w:rsidR="00455BA2" w:rsidRPr="00455BA2" w:rsidRDefault="00455BA2" w:rsidP="00455BA2">
      <w:pPr>
        <w:jc w:val="both"/>
        <w:rPr>
          <w:rFonts w:ascii="Times New Roman" w:eastAsia="Times New Roman" w:hAnsi="Times New Roman" w:cs="Times New Roman"/>
          <w:sz w:val="24"/>
          <w:szCs w:val="24"/>
          <w:lang w:eastAsia="lv-LV"/>
        </w:rPr>
      </w:pPr>
    </w:p>
    <w:p w:rsidR="00455BA2" w:rsidRPr="00455BA2" w:rsidRDefault="00455BA2" w:rsidP="00455BA2">
      <w:pPr>
        <w:rPr>
          <w:rFonts w:ascii="Times New Roman" w:eastAsia="Times New Roman" w:hAnsi="Times New Roman" w:cs="Times New Roman"/>
          <w:sz w:val="24"/>
          <w:szCs w:val="24"/>
        </w:rPr>
      </w:pPr>
    </w:p>
    <w:p w:rsidR="00455BA2" w:rsidRPr="00455BA2" w:rsidRDefault="00455BA2" w:rsidP="00455BA2">
      <w:pPr>
        <w:jc w:val="both"/>
        <w:rPr>
          <w:rFonts w:ascii="Times New Roman" w:eastAsia="Times New Roman" w:hAnsi="Times New Roman" w:cs="Times New Roman"/>
          <w:sz w:val="18"/>
          <w:szCs w:val="18"/>
          <w:lang w:eastAsia="lv-LV"/>
        </w:rPr>
      </w:pPr>
      <w:r w:rsidRPr="00455BA2">
        <w:rPr>
          <w:rFonts w:ascii="Times New Roman" w:eastAsia="Times New Roman" w:hAnsi="Times New Roman" w:cs="Times New Roman"/>
          <w:sz w:val="18"/>
          <w:szCs w:val="18"/>
          <w:lang w:eastAsia="lv-LV"/>
        </w:rPr>
        <w:t>Nosūtīt :</w:t>
      </w:r>
    </w:p>
    <w:p w:rsidR="00455BA2" w:rsidRPr="00455BA2" w:rsidRDefault="00455BA2" w:rsidP="00455BA2">
      <w:pPr>
        <w:jc w:val="both"/>
        <w:rPr>
          <w:rFonts w:ascii="Times New Roman" w:eastAsia="Times New Roman" w:hAnsi="Times New Roman" w:cs="Times New Roman"/>
          <w:sz w:val="18"/>
          <w:szCs w:val="18"/>
          <w:lang w:eastAsia="lv-LV"/>
        </w:rPr>
      </w:pPr>
      <w:r w:rsidRPr="00455BA2">
        <w:rPr>
          <w:rFonts w:ascii="Times New Roman" w:eastAsia="Times New Roman" w:hAnsi="Times New Roman" w:cs="Times New Roman"/>
          <w:sz w:val="18"/>
          <w:szCs w:val="18"/>
          <w:lang w:eastAsia="lv-LV"/>
        </w:rPr>
        <w:t>-Fin</w:t>
      </w:r>
      <w:r>
        <w:rPr>
          <w:rFonts w:ascii="Times New Roman" w:eastAsia="Times New Roman" w:hAnsi="Times New Roman" w:cs="Times New Roman"/>
          <w:sz w:val="18"/>
          <w:szCs w:val="18"/>
          <w:lang w:eastAsia="lv-LV"/>
        </w:rPr>
        <w:t>.</w:t>
      </w:r>
      <w:r w:rsidRPr="00455BA2">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455BA2" w:rsidRPr="00455BA2" w:rsidRDefault="00455BA2" w:rsidP="00455BA2">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w:t>
      </w:r>
      <w:r w:rsidRPr="00455BA2">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455BA2" w:rsidRPr="00455BA2" w:rsidRDefault="00455BA2" w:rsidP="00455BA2">
      <w:pPr>
        <w:jc w:val="both"/>
        <w:rPr>
          <w:rFonts w:ascii="Times New Roman" w:eastAsia="Times New Roman" w:hAnsi="Times New Roman" w:cs="Times New Roman"/>
          <w:sz w:val="18"/>
          <w:szCs w:val="18"/>
          <w:lang w:eastAsia="lv-LV"/>
        </w:rPr>
      </w:pPr>
      <w:r w:rsidRPr="00455BA2">
        <w:rPr>
          <w:rFonts w:ascii="Times New Roman" w:eastAsia="Times New Roman" w:hAnsi="Times New Roman" w:cs="Times New Roman"/>
          <w:sz w:val="18"/>
          <w:szCs w:val="18"/>
          <w:lang w:eastAsia="lv-LV"/>
        </w:rPr>
        <w:t xml:space="preserve">-Kultūras, sporta </w:t>
      </w:r>
      <w:r>
        <w:rPr>
          <w:rFonts w:ascii="Times New Roman" w:eastAsia="Times New Roman" w:hAnsi="Times New Roman" w:cs="Times New Roman"/>
          <w:sz w:val="18"/>
          <w:szCs w:val="18"/>
          <w:lang w:eastAsia="lv-LV"/>
        </w:rPr>
        <w:t>un sabiedrisko attiecību nod.</w:t>
      </w:r>
    </w:p>
    <w:p w:rsidR="00455BA2" w:rsidRPr="00455BA2" w:rsidRDefault="00455BA2" w:rsidP="00455BA2">
      <w:pPr>
        <w:jc w:val="both"/>
        <w:rPr>
          <w:rFonts w:ascii="Times New Roman" w:eastAsia="Times New Roman" w:hAnsi="Times New Roman" w:cs="Times New Roman"/>
          <w:sz w:val="18"/>
          <w:szCs w:val="18"/>
          <w:lang w:eastAsia="lv-LV"/>
        </w:rPr>
      </w:pPr>
      <w:r w:rsidRPr="00455BA2">
        <w:rPr>
          <w:rFonts w:ascii="Times New Roman" w:eastAsia="Times New Roman" w:hAnsi="Times New Roman" w:cs="Times New Roman"/>
          <w:sz w:val="18"/>
          <w:szCs w:val="18"/>
          <w:lang w:eastAsia="lv-LV"/>
        </w:rPr>
        <w:t>-Tukuma muzejam</w:t>
      </w:r>
    </w:p>
    <w:p w:rsidR="00455BA2" w:rsidRPr="00455BA2" w:rsidRDefault="00455BA2" w:rsidP="00455BA2">
      <w:pPr>
        <w:jc w:val="both"/>
        <w:rPr>
          <w:rFonts w:ascii="Times New Roman" w:eastAsia="Times New Roman" w:hAnsi="Times New Roman" w:cs="Times New Roman"/>
          <w:sz w:val="18"/>
          <w:szCs w:val="18"/>
          <w:lang w:eastAsia="lv-LV"/>
        </w:rPr>
      </w:pPr>
      <w:r w:rsidRPr="00455BA2">
        <w:rPr>
          <w:rFonts w:ascii="Times New Roman" w:eastAsia="Times New Roman" w:hAnsi="Times New Roman" w:cs="Times New Roman"/>
          <w:sz w:val="18"/>
          <w:szCs w:val="18"/>
          <w:lang w:eastAsia="lv-LV"/>
        </w:rPr>
        <w:t>_____________________________________________________</w:t>
      </w:r>
    </w:p>
    <w:p w:rsidR="00455BA2" w:rsidRPr="00455BA2" w:rsidRDefault="00455BA2" w:rsidP="00455BA2">
      <w:pPr>
        <w:rPr>
          <w:rFonts w:ascii="Times New Roman" w:eastAsia="Times New Roman" w:hAnsi="Times New Roman" w:cs="Times New Roman"/>
          <w:sz w:val="18"/>
          <w:szCs w:val="18"/>
          <w:lang w:eastAsia="lv-LV"/>
        </w:rPr>
      </w:pPr>
      <w:r w:rsidRPr="00455BA2">
        <w:rPr>
          <w:rFonts w:ascii="Times New Roman" w:eastAsia="Times New Roman" w:hAnsi="Times New Roman" w:cs="Times New Roman"/>
          <w:sz w:val="18"/>
          <w:szCs w:val="18"/>
          <w:lang w:eastAsia="lv-LV"/>
        </w:rPr>
        <w:t>Sagatavoja Attīstības nod. (I.Helmane)</w:t>
      </w:r>
    </w:p>
    <w:p w:rsidR="00DF0EE7" w:rsidRDefault="00DF0EE7">
      <w:r>
        <w:br w:type="page"/>
      </w:r>
    </w:p>
    <w:p w:rsidR="00A9749F" w:rsidRPr="00A9749F" w:rsidRDefault="00A9749F" w:rsidP="00A9749F">
      <w:pPr>
        <w:jc w:val="right"/>
        <w:rPr>
          <w:rFonts w:ascii="Times New Roman" w:eastAsia="Times New Roman" w:hAnsi="Times New Roman" w:cs="Times New Roman"/>
          <w:sz w:val="24"/>
          <w:szCs w:val="24"/>
          <w:lang w:eastAsia="lv-LV"/>
        </w:rPr>
      </w:pPr>
      <w:r w:rsidRPr="00A9749F">
        <w:rPr>
          <w:rFonts w:ascii="Times New Roman" w:eastAsia="Times New Roman" w:hAnsi="Times New Roman" w:cs="Times New Roman"/>
          <w:sz w:val="24"/>
          <w:szCs w:val="24"/>
          <w:lang w:eastAsia="lv-LV"/>
        </w:rPr>
        <w:lastRenderedPageBreak/>
        <w:tab/>
      </w:r>
      <w:r w:rsidRPr="00A9749F">
        <w:rPr>
          <w:rFonts w:ascii="Times New Roman" w:eastAsia="Times New Roman" w:hAnsi="Times New Roman" w:cs="Times New Roman"/>
          <w:sz w:val="24"/>
          <w:szCs w:val="24"/>
          <w:lang w:eastAsia="lv-LV"/>
        </w:rPr>
        <w:tab/>
      </w:r>
      <w:r w:rsidRPr="00A9749F">
        <w:rPr>
          <w:rFonts w:ascii="Times New Roman" w:eastAsia="Times New Roman" w:hAnsi="Times New Roman" w:cs="Times New Roman"/>
          <w:sz w:val="24"/>
          <w:szCs w:val="24"/>
          <w:lang w:eastAsia="lv-LV"/>
        </w:rPr>
        <w:tab/>
      </w:r>
      <w:r w:rsidRPr="00A9749F">
        <w:rPr>
          <w:rFonts w:ascii="Times New Roman" w:eastAsia="Times New Roman" w:hAnsi="Times New Roman" w:cs="Times New Roman"/>
          <w:sz w:val="24"/>
          <w:szCs w:val="24"/>
          <w:lang w:eastAsia="lv-LV"/>
        </w:rPr>
        <w:tab/>
        <w:t>Projekts</w:t>
      </w:r>
    </w:p>
    <w:p w:rsidR="00A9749F" w:rsidRPr="00A9749F" w:rsidRDefault="00B476D7" w:rsidP="00A9749F">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A9749F" w:rsidRPr="00A9749F">
        <w:rPr>
          <w:rFonts w:ascii="Times New Roman" w:eastAsia="Times New Roman" w:hAnsi="Times New Roman" w:cs="Times New Roman"/>
          <w:sz w:val="24"/>
          <w:szCs w:val="24"/>
          <w:lang w:eastAsia="lv-LV"/>
        </w:rPr>
        <w:t>.§.</w:t>
      </w:r>
    </w:p>
    <w:p w:rsidR="00A9749F" w:rsidRPr="00A9749F" w:rsidRDefault="00A9749F" w:rsidP="00A9749F">
      <w:pPr>
        <w:rPr>
          <w:rFonts w:ascii="Times New Roman" w:eastAsia="Times New Roman" w:hAnsi="Times New Roman" w:cs="Times New Roman"/>
          <w:sz w:val="24"/>
          <w:szCs w:val="24"/>
          <w:lang w:eastAsia="lv-LV"/>
        </w:rPr>
      </w:pPr>
      <w:r w:rsidRPr="00A9749F">
        <w:rPr>
          <w:rFonts w:ascii="Times New Roman" w:eastAsia="Times New Roman" w:hAnsi="Times New Roman" w:cs="Times New Roman"/>
          <w:sz w:val="24"/>
          <w:szCs w:val="24"/>
          <w:lang w:eastAsia="lv-LV"/>
        </w:rPr>
        <w:tab/>
      </w:r>
      <w:r w:rsidRPr="00A9749F">
        <w:rPr>
          <w:rFonts w:ascii="Times New Roman" w:eastAsia="Times New Roman" w:hAnsi="Times New Roman" w:cs="Times New Roman"/>
          <w:sz w:val="24"/>
          <w:szCs w:val="24"/>
          <w:lang w:eastAsia="lv-LV"/>
        </w:rPr>
        <w:tab/>
      </w:r>
      <w:r w:rsidRPr="00A9749F">
        <w:rPr>
          <w:rFonts w:ascii="Times New Roman" w:eastAsia="Times New Roman" w:hAnsi="Times New Roman" w:cs="Times New Roman"/>
          <w:sz w:val="24"/>
          <w:szCs w:val="24"/>
          <w:lang w:eastAsia="lv-LV"/>
        </w:rPr>
        <w:tab/>
      </w:r>
      <w:r w:rsidRPr="00A9749F">
        <w:rPr>
          <w:rFonts w:ascii="Times New Roman" w:eastAsia="Times New Roman" w:hAnsi="Times New Roman" w:cs="Times New Roman"/>
          <w:sz w:val="24"/>
          <w:szCs w:val="24"/>
          <w:lang w:eastAsia="lv-LV"/>
        </w:rPr>
        <w:tab/>
      </w:r>
      <w:r w:rsidRPr="00A9749F">
        <w:rPr>
          <w:rFonts w:ascii="Times New Roman" w:eastAsia="Times New Roman" w:hAnsi="Times New Roman" w:cs="Times New Roman"/>
          <w:sz w:val="24"/>
          <w:szCs w:val="24"/>
          <w:lang w:eastAsia="lv-LV"/>
        </w:rPr>
        <w:tab/>
      </w:r>
    </w:p>
    <w:p w:rsidR="00A9749F" w:rsidRPr="00A9749F" w:rsidRDefault="00A9749F" w:rsidP="00A9749F">
      <w:pPr>
        <w:rPr>
          <w:rFonts w:ascii="Times New Roman" w:eastAsia="Times New Roman" w:hAnsi="Times New Roman" w:cs="Times New Roman"/>
          <w:b/>
          <w:sz w:val="24"/>
          <w:szCs w:val="24"/>
          <w:lang w:eastAsia="lv-LV"/>
        </w:rPr>
      </w:pPr>
      <w:r w:rsidRPr="00A9749F">
        <w:rPr>
          <w:rFonts w:ascii="Times New Roman" w:eastAsia="Times New Roman" w:hAnsi="Times New Roman" w:cs="Times New Roman"/>
          <w:b/>
          <w:sz w:val="24"/>
          <w:szCs w:val="24"/>
          <w:lang w:eastAsia="lv-LV"/>
        </w:rPr>
        <w:t xml:space="preserve">Par konceptuālu atbalstu projektam </w:t>
      </w:r>
    </w:p>
    <w:p w:rsidR="00A9749F" w:rsidRPr="00A9749F" w:rsidRDefault="00A9749F" w:rsidP="00A9749F">
      <w:pPr>
        <w:rPr>
          <w:rFonts w:ascii="Times New Roman" w:eastAsia="Times New Roman" w:hAnsi="Times New Roman" w:cs="Times New Roman"/>
          <w:b/>
          <w:sz w:val="24"/>
          <w:szCs w:val="24"/>
          <w:lang w:eastAsia="lv-LV"/>
        </w:rPr>
      </w:pPr>
      <w:r w:rsidRPr="00455BA2">
        <w:rPr>
          <w:rFonts w:ascii="Times New Roman" w:eastAsia="Times New Roman" w:hAnsi="Times New Roman" w:cs="Times New Roman"/>
          <w:b/>
          <w:sz w:val="24"/>
          <w:szCs w:val="24"/>
          <w:lang w:eastAsia="lv-LV"/>
        </w:rPr>
        <w:t>„</w:t>
      </w:r>
      <w:r w:rsidR="008143E8" w:rsidRPr="00455BA2">
        <w:rPr>
          <w:rFonts w:ascii="Times New Roman" w:eastAsia="Times New Roman" w:hAnsi="Times New Roman" w:cs="Times New Roman"/>
          <w:b/>
          <w:sz w:val="24"/>
          <w:szCs w:val="24"/>
          <w:lang w:eastAsia="lv-LV"/>
        </w:rPr>
        <w:t>„</w:t>
      </w:r>
      <w:r w:rsidRPr="00A9749F">
        <w:rPr>
          <w:rFonts w:ascii="Times New Roman" w:eastAsia="Times New Roman" w:hAnsi="Times New Roman" w:cs="Times New Roman"/>
          <w:b/>
          <w:sz w:val="24"/>
          <w:szCs w:val="24"/>
          <w:lang w:eastAsia="lv-LV"/>
        </w:rPr>
        <w:t>Kolhoznieku stāsti” Džūkstes Pasaku muzejā”</w:t>
      </w:r>
    </w:p>
    <w:p w:rsidR="00A9749F" w:rsidRDefault="00A9749F" w:rsidP="00A9749F">
      <w:pPr>
        <w:rPr>
          <w:rFonts w:ascii="Times New Roman" w:eastAsia="Times New Roman" w:hAnsi="Times New Roman" w:cs="Times New Roman"/>
          <w:i/>
          <w:color w:val="000000"/>
          <w:sz w:val="24"/>
          <w:szCs w:val="24"/>
          <w:lang w:eastAsia="lv-LV"/>
        </w:rPr>
      </w:pPr>
    </w:p>
    <w:p w:rsidR="00A9749F" w:rsidRPr="00A9749F" w:rsidRDefault="00A9749F" w:rsidP="00A9749F">
      <w:pPr>
        <w:rPr>
          <w:rFonts w:ascii="Times New Roman" w:eastAsia="Times New Roman" w:hAnsi="Times New Roman" w:cs="Times New Roman"/>
          <w:i/>
          <w:color w:val="000000"/>
          <w:sz w:val="24"/>
          <w:szCs w:val="24"/>
          <w:lang w:eastAsia="lv-LV"/>
        </w:rPr>
      </w:pPr>
    </w:p>
    <w:p w:rsidR="00A9749F" w:rsidRPr="00A9749F" w:rsidRDefault="00A9749F" w:rsidP="00A9749F">
      <w:pPr>
        <w:rPr>
          <w:rFonts w:ascii="Times New Roman" w:eastAsia="Times New Roman" w:hAnsi="Times New Roman" w:cs="Times New Roman"/>
          <w:sz w:val="24"/>
          <w:szCs w:val="24"/>
          <w:lang w:eastAsia="lv-LV"/>
        </w:rPr>
      </w:pPr>
      <w:r w:rsidRPr="00A9749F">
        <w:rPr>
          <w:rFonts w:ascii="Times New Roman" w:eastAsia="Times New Roman" w:hAnsi="Times New Roman" w:cs="Times New Roman"/>
          <w:i/>
          <w:color w:val="000000"/>
          <w:sz w:val="24"/>
          <w:szCs w:val="24"/>
          <w:lang w:eastAsia="lv-LV"/>
        </w:rPr>
        <w:t>Iesniegt izskatīšanai Finanšu komitejai šādu lēmuma projektu:</w:t>
      </w:r>
    </w:p>
    <w:p w:rsidR="00A9749F" w:rsidRPr="00A9749F" w:rsidRDefault="00A9749F" w:rsidP="00A9749F">
      <w:pPr>
        <w:spacing w:line="225" w:lineRule="atLeast"/>
        <w:ind w:firstLine="709"/>
        <w:jc w:val="both"/>
        <w:rPr>
          <w:rFonts w:ascii="Times New Roman" w:eastAsia="Times New Roman" w:hAnsi="Times New Roman" w:cs="Times New Roman"/>
          <w:sz w:val="24"/>
          <w:szCs w:val="24"/>
          <w:lang w:eastAsia="lv-LV"/>
        </w:rPr>
      </w:pPr>
    </w:p>
    <w:p w:rsidR="00A9749F" w:rsidRPr="00A9749F" w:rsidRDefault="00A9749F" w:rsidP="00A9749F">
      <w:pPr>
        <w:ind w:firstLine="709"/>
        <w:jc w:val="both"/>
        <w:rPr>
          <w:rFonts w:ascii="Times New Roman" w:eastAsia="Times New Roman" w:hAnsi="Times New Roman" w:cs="Times New Roman"/>
          <w:sz w:val="24"/>
          <w:szCs w:val="24"/>
          <w:lang w:eastAsia="lv-LV"/>
        </w:rPr>
      </w:pPr>
      <w:r w:rsidRPr="00A9749F">
        <w:rPr>
          <w:rFonts w:ascii="Times New Roman" w:eastAsia="Times New Roman" w:hAnsi="Times New Roman" w:cs="Times New Roman"/>
          <w:sz w:val="24"/>
          <w:szCs w:val="24"/>
          <w:lang w:eastAsia="lv-LV"/>
        </w:rPr>
        <w:t>Tukuma novada Dome ir saņēmusi Tukuma muzeja (reģ.Nr.</w:t>
      </w:r>
      <w:r w:rsidRPr="00A9749F">
        <w:rPr>
          <w:rFonts w:ascii="Times New Roman" w:eastAsia="Times New Roman" w:hAnsi="Times New Roman" w:cs="Times New Roman"/>
          <w:color w:val="000000"/>
          <w:sz w:val="24"/>
          <w:szCs w:val="24"/>
          <w:lang w:eastAsia="lv-LV"/>
        </w:rPr>
        <w:t>90000052232, juridiskā adrese: Harmonijas iela 7, Tukums, LV-3101</w:t>
      </w:r>
      <w:r w:rsidRPr="00A9749F">
        <w:rPr>
          <w:rFonts w:ascii="Times New Roman" w:eastAsia="Times New Roman" w:hAnsi="Times New Roman" w:cs="Times New Roman"/>
          <w:sz w:val="24"/>
          <w:szCs w:val="24"/>
          <w:lang w:eastAsia="lv-LV"/>
        </w:rPr>
        <w:t>) iesniegumu ar lūgumu konceptuāli atbalstīt dalību Valsts Kultūrkapitāla Fonda Kurzemes reģiona kultūras programmā iesniedzot projektu ““Kolhoznieku stāsti” Džūkstes Pasaku muzejā”.</w:t>
      </w:r>
    </w:p>
    <w:p w:rsidR="00A9749F" w:rsidRPr="00A9749F" w:rsidRDefault="00A9749F" w:rsidP="00A9749F">
      <w:pPr>
        <w:ind w:firstLine="709"/>
        <w:jc w:val="both"/>
        <w:rPr>
          <w:rFonts w:ascii="Times New Roman" w:eastAsia="Times New Roman" w:hAnsi="Times New Roman" w:cs="Times New Roman"/>
          <w:sz w:val="24"/>
          <w:szCs w:val="24"/>
          <w:lang w:eastAsia="lv-LV"/>
        </w:rPr>
      </w:pPr>
      <w:r w:rsidRPr="00A9749F">
        <w:rPr>
          <w:rFonts w:ascii="Times New Roman" w:eastAsia="Times New Roman" w:hAnsi="Times New Roman" w:cs="Times New Roman"/>
          <w:sz w:val="24"/>
          <w:szCs w:val="24"/>
          <w:lang w:eastAsia="lv-LV"/>
        </w:rPr>
        <w:t>Projekta mērķis ir aktualizēt Kurzemes reģiona specifiskās kultūras vērtības dokumentējot, uzturot un sekmējot mutvārdu tradīciju attīstību šajā reģionā un veicinot to pieejamību plašākai sabiedrībai.</w:t>
      </w:r>
    </w:p>
    <w:p w:rsidR="00A9749F" w:rsidRPr="00A9749F" w:rsidRDefault="00A9749F" w:rsidP="00A9749F">
      <w:pPr>
        <w:ind w:firstLine="709"/>
        <w:jc w:val="both"/>
        <w:rPr>
          <w:rFonts w:ascii="Times New Roman" w:eastAsia="Times New Roman" w:hAnsi="Times New Roman" w:cs="Times New Roman"/>
          <w:sz w:val="24"/>
          <w:szCs w:val="24"/>
          <w:lang w:eastAsia="lv-LV"/>
        </w:rPr>
      </w:pPr>
      <w:r w:rsidRPr="00A9749F">
        <w:rPr>
          <w:rFonts w:ascii="Times New Roman" w:eastAsia="Times New Roman" w:hAnsi="Times New Roman" w:cs="Times New Roman"/>
          <w:sz w:val="24"/>
          <w:szCs w:val="24"/>
          <w:lang w:eastAsia="lv-LV"/>
        </w:rPr>
        <w:t>Projekts „</w:t>
      </w:r>
      <w:r w:rsidR="008143E8" w:rsidRPr="00A9749F">
        <w:rPr>
          <w:rFonts w:ascii="Times New Roman" w:eastAsia="Times New Roman" w:hAnsi="Times New Roman" w:cs="Times New Roman"/>
          <w:sz w:val="24"/>
          <w:szCs w:val="24"/>
          <w:lang w:eastAsia="lv-LV"/>
        </w:rPr>
        <w:t>„</w:t>
      </w:r>
      <w:r w:rsidRPr="00A9749F">
        <w:rPr>
          <w:rFonts w:ascii="Times New Roman" w:eastAsia="Times New Roman" w:hAnsi="Times New Roman" w:cs="Times New Roman"/>
          <w:sz w:val="24"/>
          <w:szCs w:val="24"/>
          <w:lang w:eastAsia="lv-LV"/>
        </w:rPr>
        <w:t>Kolhoznieku stāsti” Džūkstes Pasaku muzejā” paredz stāstniecības kustības attīstību un nesenās pagātnes – padomju laika kolhozu saimniekošanas – pieredzes un lauku dzīvesveida dokumentējumu, pierakstot bijušo kolhoznieku atmiņas video un tās atšifrējot muzejam nepieciešamā veidā. Projekta rezultātā tiks vākti arī materiāli muzeja krājumam, lai ilustrētu stāstus un, iesaistot vietējos iedzīvotājus, izveidotu izstādi 2017.gadā par kolektīvās saimniekošanas perioda cilvēku attiecībām laukos.</w:t>
      </w:r>
    </w:p>
    <w:p w:rsidR="00A9749F" w:rsidRPr="00A9749F" w:rsidRDefault="00A9749F" w:rsidP="00A9749F">
      <w:pPr>
        <w:ind w:right="28"/>
        <w:jc w:val="both"/>
        <w:rPr>
          <w:rFonts w:ascii="Times New Roman" w:eastAsia="Times New Roman" w:hAnsi="Times New Roman" w:cs="Times New Roman"/>
          <w:i/>
          <w:sz w:val="24"/>
          <w:szCs w:val="24"/>
          <w:lang w:eastAsia="lv-LV"/>
        </w:rPr>
      </w:pPr>
      <w:r w:rsidRPr="00A9749F">
        <w:rPr>
          <w:rFonts w:ascii="Times New Roman" w:eastAsia="Times New Roman" w:hAnsi="Times New Roman" w:cs="Times New Roman"/>
          <w:sz w:val="24"/>
          <w:szCs w:val="24"/>
          <w:lang w:eastAsia="lv-LV"/>
        </w:rPr>
        <w:t xml:space="preserve">            Likuma „Par pašvaldībām” 12.pants nosaka, ka „</w:t>
      </w:r>
      <w:r w:rsidRPr="00A9749F">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A9749F">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A9749F">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A9749F" w:rsidRPr="00A9749F" w:rsidRDefault="00A9749F" w:rsidP="00A9749F">
      <w:pPr>
        <w:ind w:right="28"/>
        <w:jc w:val="both"/>
        <w:rPr>
          <w:rFonts w:ascii="Times New Roman" w:eastAsia="Times New Roman" w:hAnsi="Times New Roman" w:cs="Times New Roman"/>
          <w:i/>
          <w:sz w:val="24"/>
          <w:szCs w:val="24"/>
          <w:lang w:eastAsia="lv-LV"/>
        </w:rPr>
      </w:pPr>
      <w:r w:rsidRPr="00A9749F">
        <w:rPr>
          <w:rFonts w:ascii="Times New Roman" w:eastAsia="Times New Roman" w:hAnsi="Times New Roman" w:cs="Times New Roman"/>
          <w:sz w:val="24"/>
          <w:szCs w:val="24"/>
          <w:lang w:eastAsia="lv-LV"/>
        </w:rPr>
        <w:t xml:space="preserve">        Kopējā projekta summa 2057,00 </w:t>
      </w:r>
      <w:r w:rsidRPr="00A9749F">
        <w:rPr>
          <w:rFonts w:ascii="Times New Roman" w:eastAsia="Times New Roman" w:hAnsi="Times New Roman" w:cs="Times New Roman"/>
          <w:i/>
          <w:sz w:val="24"/>
          <w:szCs w:val="24"/>
          <w:lang w:eastAsia="lv-LV"/>
        </w:rPr>
        <w:t>euro</w:t>
      </w:r>
      <w:r w:rsidRPr="00A9749F">
        <w:rPr>
          <w:rFonts w:ascii="Times New Roman" w:eastAsia="Times New Roman" w:hAnsi="Times New Roman" w:cs="Times New Roman"/>
          <w:sz w:val="24"/>
          <w:szCs w:val="24"/>
          <w:lang w:eastAsia="lv-LV"/>
        </w:rPr>
        <w:t xml:space="preserve">, Valsts Kultūrkapitāla fondam lūgtais finansējums 936,00 </w:t>
      </w:r>
      <w:r w:rsidRPr="00A9749F">
        <w:rPr>
          <w:rFonts w:ascii="Times New Roman" w:eastAsia="Times New Roman" w:hAnsi="Times New Roman" w:cs="Times New Roman"/>
          <w:i/>
          <w:sz w:val="24"/>
          <w:szCs w:val="24"/>
          <w:lang w:eastAsia="lv-LV"/>
        </w:rPr>
        <w:t>euro</w:t>
      </w:r>
      <w:r w:rsidRPr="00A9749F">
        <w:rPr>
          <w:rFonts w:ascii="Times New Roman" w:eastAsia="Times New Roman" w:hAnsi="Times New Roman" w:cs="Times New Roman"/>
          <w:sz w:val="24"/>
          <w:szCs w:val="24"/>
          <w:lang w:eastAsia="lv-LV"/>
        </w:rPr>
        <w:t>, Tukuma novada Domei lūgtais finansējums 400,00</w:t>
      </w:r>
      <w:r w:rsidRPr="00A9749F">
        <w:rPr>
          <w:rFonts w:ascii="Times New Roman" w:eastAsia="Times New Roman" w:hAnsi="Times New Roman" w:cs="Times New Roman"/>
          <w:i/>
          <w:sz w:val="24"/>
          <w:szCs w:val="24"/>
          <w:lang w:eastAsia="lv-LV"/>
        </w:rPr>
        <w:t xml:space="preserve"> euro</w:t>
      </w:r>
      <w:r w:rsidRPr="00A9749F">
        <w:rPr>
          <w:rFonts w:ascii="Times New Roman" w:eastAsia="Times New Roman" w:hAnsi="Times New Roman" w:cs="Times New Roman"/>
          <w:sz w:val="24"/>
          <w:szCs w:val="24"/>
          <w:lang w:eastAsia="lv-LV"/>
        </w:rPr>
        <w:t xml:space="preserve">, Tukuma muzeja līdzfinansējums 721,00 </w:t>
      </w:r>
      <w:r w:rsidRPr="00A9749F">
        <w:rPr>
          <w:rFonts w:ascii="Times New Roman" w:eastAsia="Times New Roman" w:hAnsi="Times New Roman" w:cs="Times New Roman"/>
          <w:i/>
          <w:sz w:val="24"/>
          <w:szCs w:val="24"/>
          <w:lang w:eastAsia="lv-LV"/>
        </w:rPr>
        <w:t>euro.</w:t>
      </w:r>
    </w:p>
    <w:p w:rsidR="00A9749F" w:rsidRPr="00A9749F" w:rsidRDefault="00A9749F" w:rsidP="00A9749F">
      <w:pPr>
        <w:ind w:right="28"/>
        <w:jc w:val="both"/>
        <w:rPr>
          <w:rFonts w:ascii="Times New Roman" w:eastAsia="Times New Roman" w:hAnsi="Times New Roman" w:cs="Times New Roman"/>
          <w:sz w:val="24"/>
          <w:szCs w:val="24"/>
          <w:lang w:eastAsia="lv-LV"/>
        </w:rPr>
      </w:pPr>
      <w:r w:rsidRPr="00A9749F">
        <w:rPr>
          <w:rFonts w:ascii="Times New Roman" w:eastAsia="Times New Roman" w:hAnsi="Times New Roman" w:cs="Times New Roman"/>
          <w:sz w:val="24"/>
          <w:szCs w:val="24"/>
          <w:lang w:eastAsia="lv-LV"/>
        </w:rPr>
        <w:t xml:space="preserve">       Valsts Kultūrkapitāla fondam lūgtais finansējums paredzēts folklorista Gunta Pakalna autoratlīdzības izdevumiem, videokameras un projektora iegādei. Tukuma novada Domes līdzfinansējums paredzēts pasākumu materiālu (kokmateriāli, saimniecības preces) iegādei, izstādes materiālu iegādei (kartons, fotogrāfiju kopiju izgatavošana, toneris printerim).</w:t>
      </w:r>
    </w:p>
    <w:p w:rsidR="00A9749F" w:rsidRDefault="00A9749F" w:rsidP="00A9749F">
      <w:pPr>
        <w:ind w:right="28"/>
        <w:jc w:val="both"/>
        <w:rPr>
          <w:rFonts w:ascii="Times New Roman" w:eastAsia="Times New Roman" w:hAnsi="Times New Roman" w:cs="Times New Roman"/>
          <w:sz w:val="24"/>
          <w:szCs w:val="24"/>
          <w:lang w:eastAsia="lv-LV"/>
        </w:rPr>
      </w:pPr>
      <w:r w:rsidRPr="00A9749F">
        <w:rPr>
          <w:rFonts w:ascii="Times New Roman" w:eastAsia="Times New Roman" w:hAnsi="Times New Roman" w:cs="Times New Roman"/>
          <w:sz w:val="24"/>
          <w:szCs w:val="24"/>
          <w:lang w:eastAsia="lv-LV"/>
        </w:rPr>
        <w:t xml:space="preserve">        Pamatojoties uz likuma “Par pašvaldībām” 12.pantu un 15.panta pirmās daļas 5.punktu:</w:t>
      </w:r>
    </w:p>
    <w:p w:rsidR="00A9749F" w:rsidRDefault="00A9749F" w:rsidP="00A9749F">
      <w:pPr>
        <w:ind w:right="28"/>
        <w:jc w:val="both"/>
        <w:rPr>
          <w:rFonts w:ascii="Times New Roman" w:eastAsia="Times New Roman" w:hAnsi="Times New Roman" w:cs="Times New Roman"/>
          <w:sz w:val="24"/>
          <w:szCs w:val="24"/>
          <w:lang w:eastAsia="lv-LV"/>
        </w:rPr>
      </w:pPr>
    </w:p>
    <w:p w:rsidR="00A9749F" w:rsidRDefault="00A9749F" w:rsidP="00A9749F">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w:t>
      </w:r>
      <w:r w:rsidRPr="00A9749F">
        <w:rPr>
          <w:rFonts w:ascii="Times New Roman" w:eastAsia="Times New Roman" w:hAnsi="Times New Roman" w:cs="Times New Roman"/>
          <w:sz w:val="24"/>
          <w:szCs w:val="24"/>
          <w:lang w:eastAsia="lv-LV"/>
        </w:rPr>
        <w:t>konceptuāli atbalstīt Tukuma muzeja dalību Valsts Kultūrkapitāla fonda konkursa, iesniedzot projektu „</w:t>
      </w:r>
      <w:r w:rsidR="008143E8" w:rsidRPr="00A9749F">
        <w:rPr>
          <w:rFonts w:ascii="Times New Roman" w:eastAsia="Times New Roman" w:hAnsi="Times New Roman" w:cs="Times New Roman"/>
          <w:sz w:val="24"/>
          <w:szCs w:val="24"/>
          <w:lang w:eastAsia="lv-LV"/>
        </w:rPr>
        <w:t>„</w:t>
      </w:r>
      <w:r w:rsidRPr="00A9749F">
        <w:rPr>
          <w:rFonts w:ascii="Times New Roman" w:eastAsia="Times New Roman" w:hAnsi="Times New Roman" w:cs="Times New Roman"/>
          <w:sz w:val="24"/>
          <w:szCs w:val="24"/>
          <w:lang w:eastAsia="lv-LV"/>
        </w:rPr>
        <w:t>Kolhoznieku stāsti” Džūkstes Pasaku muzejā”;</w:t>
      </w:r>
    </w:p>
    <w:p w:rsidR="00A9749F" w:rsidRPr="00A9749F" w:rsidRDefault="00A9749F" w:rsidP="00A9749F">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2. </w:t>
      </w:r>
      <w:r w:rsidRPr="00A9749F">
        <w:rPr>
          <w:rFonts w:ascii="Times New Roman" w:eastAsia="Times New Roman" w:hAnsi="Times New Roman" w:cs="Times New Roman"/>
          <w:sz w:val="24"/>
          <w:szCs w:val="24"/>
          <w:lang w:eastAsia="lv-LV"/>
        </w:rPr>
        <w:t xml:space="preserve">par pašvaldības līdzfinansējumu, ne lielāku kā 400,00 </w:t>
      </w:r>
      <w:r w:rsidRPr="00A9749F">
        <w:rPr>
          <w:rFonts w:ascii="Times New Roman" w:eastAsia="Times New Roman" w:hAnsi="Times New Roman" w:cs="Times New Roman"/>
          <w:i/>
          <w:sz w:val="24"/>
          <w:szCs w:val="24"/>
          <w:lang w:eastAsia="lv-LV"/>
        </w:rPr>
        <w:t>euro</w:t>
      </w:r>
      <w:r w:rsidRPr="00A9749F">
        <w:rPr>
          <w:rFonts w:ascii="Times New Roman" w:eastAsia="Times New Roman" w:hAnsi="Times New Roman" w:cs="Times New Roman"/>
          <w:sz w:val="24"/>
          <w:szCs w:val="24"/>
          <w:lang w:eastAsia="lv-LV"/>
        </w:rPr>
        <w:t xml:space="preserve">, lemt pēc projekta apstiprināšanas Valsts Kultūrkapitāla fondā. </w:t>
      </w:r>
    </w:p>
    <w:p w:rsidR="00A9749F" w:rsidRPr="00A9749F" w:rsidRDefault="00A9749F" w:rsidP="00A9749F">
      <w:pPr>
        <w:ind w:right="28"/>
        <w:jc w:val="both"/>
        <w:rPr>
          <w:rFonts w:ascii="Times New Roman" w:eastAsia="Times New Roman" w:hAnsi="Times New Roman" w:cs="Times New Roman"/>
          <w:sz w:val="24"/>
          <w:szCs w:val="24"/>
          <w:lang w:eastAsia="lv-LV"/>
        </w:rPr>
      </w:pPr>
    </w:p>
    <w:p w:rsidR="00A9749F" w:rsidRPr="00A9749F" w:rsidRDefault="00A9749F" w:rsidP="00A9749F">
      <w:pPr>
        <w:jc w:val="both"/>
        <w:rPr>
          <w:rFonts w:ascii="Times New Roman" w:eastAsia="Times New Roman" w:hAnsi="Times New Roman" w:cs="Times New Roman"/>
          <w:sz w:val="24"/>
          <w:szCs w:val="24"/>
          <w:lang w:eastAsia="lv-LV"/>
        </w:rPr>
      </w:pPr>
    </w:p>
    <w:p w:rsidR="00A9749F" w:rsidRPr="00A9749F" w:rsidRDefault="00A9749F" w:rsidP="00A9749F">
      <w:pPr>
        <w:rPr>
          <w:rFonts w:ascii="Times New Roman" w:eastAsia="Times New Roman" w:hAnsi="Times New Roman" w:cs="Times New Roman"/>
          <w:sz w:val="24"/>
          <w:szCs w:val="24"/>
        </w:rPr>
      </w:pPr>
    </w:p>
    <w:p w:rsidR="00A9749F" w:rsidRPr="00A9749F" w:rsidRDefault="00A9749F" w:rsidP="00A9749F">
      <w:pPr>
        <w:jc w:val="both"/>
        <w:rPr>
          <w:rFonts w:ascii="Times New Roman" w:eastAsia="Times New Roman" w:hAnsi="Times New Roman" w:cs="Times New Roman"/>
          <w:sz w:val="18"/>
          <w:szCs w:val="18"/>
          <w:lang w:eastAsia="lv-LV"/>
        </w:rPr>
      </w:pPr>
      <w:r w:rsidRPr="00A9749F">
        <w:rPr>
          <w:rFonts w:ascii="Times New Roman" w:eastAsia="Times New Roman" w:hAnsi="Times New Roman" w:cs="Times New Roman"/>
          <w:sz w:val="18"/>
          <w:szCs w:val="18"/>
          <w:lang w:eastAsia="lv-LV"/>
        </w:rPr>
        <w:t>Nosūtīt :</w:t>
      </w:r>
    </w:p>
    <w:p w:rsidR="00A9749F" w:rsidRPr="00A9749F" w:rsidRDefault="00A9749F" w:rsidP="00A9749F">
      <w:pPr>
        <w:jc w:val="both"/>
        <w:rPr>
          <w:rFonts w:ascii="Times New Roman" w:eastAsia="Times New Roman" w:hAnsi="Times New Roman" w:cs="Times New Roman"/>
          <w:sz w:val="18"/>
          <w:szCs w:val="18"/>
          <w:lang w:eastAsia="lv-LV"/>
        </w:rPr>
      </w:pPr>
      <w:r w:rsidRPr="00A9749F">
        <w:rPr>
          <w:rFonts w:ascii="Times New Roman" w:eastAsia="Times New Roman" w:hAnsi="Times New Roman" w:cs="Times New Roman"/>
          <w:sz w:val="18"/>
          <w:szCs w:val="18"/>
          <w:lang w:eastAsia="lv-LV"/>
        </w:rPr>
        <w:t>-Fin</w:t>
      </w:r>
      <w:r>
        <w:rPr>
          <w:rFonts w:ascii="Times New Roman" w:eastAsia="Times New Roman" w:hAnsi="Times New Roman" w:cs="Times New Roman"/>
          <w:sz w:val="18"/>
          <w:szCs w:val="18"/>
          <w:lang w:eastAsia="lv-LV"/>
        </w:rPr>
        <w:t>.</w:t>
      </w:r>
      <w:r w:rsidRPr="00A9749F">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A9749F" w:rsidRPr="00A9749F" w:rsidRDefault="00A9749F" w:rsidP="00A9749F">
      <w:pPr>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w:t>
      </w:r>
      <w:r w:rsidRPr="00A9749F">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A9749F" w:rsidRPr="00A9749F" w:rsidRDefault="00A9749F" w:rsidP="00A9749F">
      <w:pPr>
        <w:jc w:val="both"/>
        <w:rPr>
          <w:rFonts w:ascii="Times New Roman" w:eastAsia="Times New Roman" w:hAnsi="Times New Roman" w:cs="Times New Roman"/>
          <w:sz w:val="18"/>
          <w:szCs w:val="18"/>
          <w:lang w:eastAsia="lv-LV"/>
        </w:rPr>
      </w:pPr>
      <w:r w:rsidRPr="00A9749F">
        <w:rPr>
          <w:rFonts w:ascii="Times New Roman" w:eastAsia="Times New Roman" w:hAnsi="Times New Roman" w:cs="Times New Roman"/>
          <w:sz w:val="18"/>
          <w:szCs w:val="18"/>
          <w:lang w:eastAsia="lv-LV"/>
        </w:rPr>
        <w:t xml:space="preserve">-Kultūras, sporta </w:t>
      </w:r>
      <w:r>
        <w:rPr>
          <w:rFonts w:ascii="Times New Roman" w:eastAsia="Times New Roman" w:hAnsi="Times New Roman" w:cs="Times New Roman"/>
          <w:sz w:val="18"/>
          <w:szCs w:val="18"/>
          <w:lang w:eastAsia="lv-LV"/>
        </w:rPr>
        <w:t>un sabiedrisko attiecību nod.</w:t>
      </w:r>
    </w:p>
    <w:p w:rsidR="00A9749F" w:rsidRPr="00A9749F" w:rsidRDefault="00A9749F" w:rsidP="00A9749F">
      <w:pPr>
        <w:jc w:val="both"/>
        <w:rPr>
          <w:rFonts w:ascii="Times New Roman" w:eastAsia="Times New Roman" w:hAnsi="Times New Roman" w:cs="Times New Roman"/>
          <w:sz w:val="18"/>
          <w:szCs w:val="18"/>
          <w:lang w:eastAsia="lv-LV"/>
        </w:rPr>
      </w:pPr>
      <w:r w:rsidRPr="00A9749F">
        <w:rPr>
          <w:rFonts w:ascii="Times New Roman" w:eastAsia="Times New Roman" w:hAnsi="Times New Roman" w:cs="Times New Roman"/>
          <w:sz w:val="18"/>
          <w:szCs w:val="18"/>
          <w:lang w:eastAsia="lv-LV"/>
        </w:rPr>
        <w:t>-Tukuma muzejam</w:t>
      </w:r>
    </w:p>
    <w:p w:rsidR="00A9749F" w:rsidRPr="00A9749F" w:rsidRDefault="00A9749F" w:rsidP="00A9749F">
      <w:pPr>
        <w:jc w:val="both"/>
        <w:rPr>
          <w:rFonts w:ascii="Times New Roman" w:eastAsia="Times New Roman" w:hAnsi="Times New Roman" w:cs="Times New Roman"/>
          <w:sz w:val="18"/>
          <w:szCs w:val="18"/>
          <w:lang w:eastAsia="lv-LV"/>
        </w:rPr>
      </w:pPr>
      <w:r w:rsidRPr="00A9749F">
        <w:rPr>
          <w:rFonts w:ascii="Times New Roman" w:eastAsia="Times New Roman" w:hAnsi="Times New Roman" w:cs="Times New Roman"/>
          <w:sz w:val="18"/>
          <w:szCs w:val="18"/>
          <w:lang w:eastAsia="lv-LV"/>
        </w:rPr>
        <w:t>_____________________________________________________</w:t>
      </w:r>
    </w:p>
    <w:p w:rsidR="00A9749F" w:rsidRPr="00A9749F" w:rsidRDefault="00A9749F" w:rsidP="00A9749F">
      <w:pPr>
        <w:rPr>
          <w:rFonts w:ascii="Times New Roman" w:eastAsia="Times New Roman" w:hAnsi="Times New Roman" w:cs="Times New Roman"/>
          <w:sz w:val="18"/>
          <w:szCs w:val="18"/>
          <w:lang w:eastAsia="lv-LV"/>
        </w:rPr>
      </w:pPr>
      <w:r w:rsidRPr="00A9749F">
        <w:rPr>
          <w:rFonts w:ascii="Times New Roman" w:eastAsia="Times New Roman" w:hAnsi="Times New Roman" w:cs="Times New Roman"/>
          <w:sz w:val="18"/>
          <w:szCs w:val="18"/>
          <w:lang w:eastAsia="lv-LV"/>
        </w:rPr>
        <w:t>Sagatavoja Attīstības nod. (I.Helmane)</w:t>
      </w:r>
    </w:p>
    <w:p w:rsidR="00A9749F" w:rsidRDefault="00A9749F">
      <w:pPr>
        <w:rPr>
          <w:rFonts w:ascii="Times New Roman" w:eastAsia="Calibri" w:hAnsi="Times New Roman" w:cs="Times New Roman"/>
          <w:sz w:val="24"/>
        </w:rPr>
      </w:pPr>
    </w:p>
    <w:p w:rsidR="00493132" w:rsidRDefault="00B476D7" w:rsidP="00493132">
      <w:pPr>
        <w:autoSpaceDE w:val="0"/>
        <w:autoSpaceDN w:val="0"/>
        <w:adjustRightInd w:val="0"/>
        <w:ind w:right="-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873262">
        <w:rPr>
          <w:rFonts w:ascii="Times New Roman" w:eastAsia="Times New Roman" w:hAnsi="Times New Roman" w:cs="Times New Roman"/>
          <w:sz w:val="24"/>
          <w:szCs w:val="24"/>
        </w:rPr>
        <w:t>.</w:t>
      </w:r>
      <w:r w:rsidR="00493132">
        <w:rPr>
          <w:rFonts w:ascii="Times New Roman" w:eastAsia="Times New Roman" w:hAnsi="Times New Roman" w:cs="Times New Roman"/>
          <w:sz w:val="24"/>
          <w:szCs w:val="24"/>
        </w:rPr>
        <w:t>§.</w:t>
      </w:r>
    </w:p>
    <w:p w:rsidR="00493132" w:rsidRDefault="00493132" w:rsidP="00493132">
      <w:pPr>
        <w:autoSpaceDE w:val="0"/>
        <w:autoSpaceDN w:val="0"/>
        <w:adjustRightInd w:val="0"/>
        <w:ind w:right="-1"/>
        <w:jc w:val="center"/>
        <w:rPr>
          <w:rFonts w:ascii="Times New Roman" w:eastAsia="Times New Roman" w:hAnsi="Times New Roman" w:cs="Times New Roman"/>
          <w:sz w:val="24"/>
          <w:szCs w:val="24"/>
        </w:rPr>
      </w:pPr>
    </w:p>
    <w:p w:rsidR="00493132" w:rsidRPr="00493132" w:rsidRDefault="00493132" w:rsidP="00493132">
      <w:pPr>
        <w:autoSpaceDE w:val="0"/>
        <w:autoSpaceDN w:val="0"/>
        <w:adjustRightInd w:val="0"/>
        <w:ind w:right="-1"/>
        <w:jc w:val="center"/>
        <w:rPr>
          <w:rFonts w:ascii="Times New Roman" w:eastAsia="Times New Roman" w:hAnsi="Times New Roman" w:cs="Times New Roman"/>
          <w:sz w:val="24"/>
          <w:szCs w:val="24"/>
        </w:rPr>
      </w:pPr>
    </w:p>
    <w:p w:rsidR="00493132" w:rsidRPr="00493132" w:rsidRDefault="00493132" w:rsidP="00493132">
      <w:pPr>
        <w:autoSpaceDE w:val="0"/>
        <w:autoSpaceDN w:val="0"/>
        <w:adjustRightInd w:val="0"/>
        <w:ind w:right="-1"/>
        <w:jc w:val="both"/>
        <w:rPr>
          <w:rFonts w:ascii="Times New Roman" w:eastAsia="Calibri" w:hAnsi="Times New Roman" w:cs="Times New Roman"/>
          <w:b/>
          <w:bCs/>
          <w:color w:val="000000"/>
          <w:sz w:val="24"/>
          <w:szCs w:val="24"/>
          <w:lang w:eastAsia="lv-LV"/>
        </w:rPr>
      </w:pPr>
      <w:r w:rsidRPr="00493132">
        <w:rPr>
          <w:rFonts w:ascii="Times New Roman" w:eastAsia="Times New Roman" w:hAnsi="Times New Roman" w:cs="Times New Roman"/>
          <w:b/>
          <w:sz w:val="24"/>
          <w:szCs w:val="24"/>
        </w:rPr>
        <w:t>Par zemes nomu</w:t>
      </w:r>
    </w:p>
    <w:p w:rsidR="00493132" w:rsidRPr="00493132" w:rsidRDefault="00493132" w:rsidP="00493132">
      <w:pPr>
        <w:jc w:val="both"/>
        <w:rPr>
          <w:rFonts w:ascii="Times New Roman" w:eastAsia="Times New Roman" w:hAnsi="Times New Roman" w:cs="Times New Roman"/>
          <w:sz w:val="24"/>
          <w:szCs w:val="24"/>
        </w:rPr>
      </w:pPr>
    </w:p>
    <w:p w:rsidR="00493132" w:rsidRDefault="00493132" w:rsidP="00493132">
      <w:pPr>
        <w:rPr>
          <w:rFonts w:ascii="Times New Roman" w:eastAsia="Calibri" w:hAnsi="Times New Roman" w:cs="Times New Roman"/>
          <w:i/>
          <w:sz w:val="24"/>
        </w:rPr>
      </w:pPr>
    </w:p>
    <w:p w:rsidR="00493132" w:rsidRPr="00922F78" w:rsidRDefault="00493132" w:rsidP="00493132">
      <w:pPr>
        <w:rPr>
          <w:rFonts w:ascii="Times New Roman" w:eastAsia="Calibri" w:hAnsi="Times New Roman" w:cs="Times New Roman"/>
          <w:i/>
          <w:sz w:val="24"/>
        </w:rPr>
      </w:pPr>
      <w:r w:rsidRPr="00922F78">
        <w:rPr>
          <w:rFonts w:ascii="Times New Roman" w:eastAsia="Calibri" w:hAnsi="Times New Roman" w:cs="Times New Roman"/>
          <w:i/>
          <w:sz w:val="24"/>
        </w:rPr>
        <w:t xml:space="preserve">Iesniegt </w:t>
      </w:r>
      <w:r>
        <w:rPr>
          <w:rFonts w:ascii="Times New Roman" w:eastAsia="Calibri" w:hAnsi="Times New Roman" w:cs="Times New Roman"/>
          <w:i/>
          <w:sz w:val="24"/>
        </w:rPr>
        <w:t>izskatī</w:t>
      </w:r>
      <w:r w:rsidRPr="00922F78">
        <w:rPr>
          <w:rFonts w:ascii="Times New Roman" w:eastAsia="Calibri" w:hAnsi="Times New Roman" w:cs="Times New Roman"/>
          <w:i/>
          <w:sz w:val="24"/>
        </w:rPr>
        <w:t>šanai Dom</w:t>
      </w:r>
      <w:r>
        <w:rPr>
          <w:rFonts w:ascii="Times New Roman" w:eastAsia="Calibri" w:hAnsi="Times New Roman" w:cs="Times New Roman"/>
          <w:i/>
          <w:sz w:val="24"/>
        </w:rPr>
        <w:t>ei</w:t>
      </w:r>
      <w:r w:rsidRPr="00922F78">
        <w:rPr>
          <w:rFonts w:ascii="Times New Roman" w:eastAsia="Calibri" w:hAnsi="Times New Roman" w:cs="Times New Roman"/>
          <w:i/>
          <w:sz w:val="24"/>
        </w:rPr>
        <w:t xml:space="preserve"> šādu lēmuma projektu:</w:t>
      </w:r>
    </w:p>
    <w:p w:rsidR="00493132" w:rsidRDefault="00493132" w:rsidP="00493132">
      <w:pPr>
        <w:jc w:val="both"/>
        <w:rPr>
          <w:rFonts w:ascii="Times New Roman" w:eastAsia="Times New Roman" w:hAnsi="Times New Roman" w:cs="Times New Roman"/>
          <w:sz w:val="24"/>
          <w:szCs w:val="24"/>
        </w:rPr>
      </w:pPr>
    </w:p>
    <w:p w:rsidR="00493132" w:rsidRPr="00493132" w:rsidRDefault="00493132" w:rsidP="00493132">
      <w:pPr>
        <w:jc w:val="both"/>
        <w:rPr>
          <w:rFonts w:ascii="Times New Roman" w:eastAsia="Times New Roman" w:hAnsi="Times New Roman" w:cs="Times New Roman"/>
          <w:sz w:val="24"/>
          <w:szCs w:val="24"/>
        </w:rPr>
      </w:pPr>
    </w:p>
    <w:p w:rsidR="00493132" w:rsidRPr="00493132" w:rsidRDefault="00493132" w:rsidP="00493132">
      <w:pPr>
        <w:ind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1.  Izskatot Dzintras Kapūnes iesniegumu (reģistrēts Irlavas un Lestenes pagastu pārvaldē 22.05.2015., Nr.IL/1-24/15/74) par zemes vienības „Pieozoli”, Irlavas pagastā, Tukuma novadā, platībā iznomāšanu, zemes nomas līgums Dzintrai Kapūnei noslēgts līdz 2015.gada 31.decembrim, izvērtējot situāciju, konstatēts, ka nekustamais īpašums „Pieozoli”, Irlavas pagastā, Tukuma novadā (kad. Nr.9054 004 0314), kas  sastāv no vienas zemes vienības 6,9 ha  platībā ar kadastra apzīmējumu 9054 004 0314 ir pašvaldības zeme. Zemes lietošanas mērķis - zeme, uz kuras galvenā saimnieciskā darbība ir lauksaimniecība, NĪLM kods 0101.</w:t>
      </w:r>
    </w:p>
    <w:p w:rsidR="00493132" w:rsidRPr="00493132" w:rsidRDefault="00493132" w:rsidP="00493132">
      <w:pPr>
        <w:autoSpaceDE w:val="0"/>
        <w:autoSpaceDN w:val="0"/>
        <w:adjustRightInd w:val="0"/>
        <w:ind w:right="-1"/>
        <w:jc w:val="both"/>
        <w:rPr>
          <w:rFonts w:ascii="Times New Roman" w:eastAsia="Calibri" w:hAnsi="Times New Roman" w:cs="Times New Roman"/>
          <w:bCs/>
          <w:color w:val="000000"/>
          <w:sz w:val="24"/>
          <w:szCs w:val="24"/>
          <w:lang w:eastAsia="lv-LV"/>
        </w:rPr>
      </w:pPr>
      <w:r w:rsidRPr="00493132">
        <w:rPr>
          <w:rFonts w:ascii="Times New Roman" w:eastAsia="Times New Roman" w:hAnsi="Times New Roman" w:cs="Times New Roman"/>
          <w:sz w:val="24"/>
          <w:szCs w:val="24"/>
        </w:rPr>
        <w:t xml:space="preserve">     Pamatojoties uz Tukuma novada Domes 25.02.2016. S</w:t>
      </w:r>
      <w:r w:rsidRPr="00493132">
        <w:rPr>
          <w:rFonts w:ascii="Times New Roman" w:eastAsia="Calibri" w:hAnsi="Times New Roman" w:cs="Times New Roman"/>
          <w:bCs/>
          <w:sz w:val="24"/>
          <w:szCs w:val="24"/>
        </w:rPr>
        <w:t>aistošo noteikumu Nr.6 „</w:t>
      </w:r>
      <w:r w:rsidRPr="00493132">
        <w:rPr>
          <w:rFonts w:ascii="Times New Roman" w:eastAsia="Calibri" w:hAnsi="Times New Roman" w:cs="Times New Roman"/>
          <w:bCs/>
          <w:color w:val="000000"/>
          <w:sz w:val="24"/>
          <w:szCs w:val="24"/>
        </w:rPr>
        <w:t>Par Tukuma novada pašvaldībai piekrītošo vai piederošo neapbūvētu zemesgabalu nomas maksas noteikšanu</w:t>
      </w:r>
      <w:r w:rsidRPr="00493132">
        <w:rPr>
          <w:rFonts w:ascii="Times New Roman" w:eastAsia="Calibri" w:hAnsi="Times New Roman" w:cs="Times New Roman"/>
          <w:bCs/>
          <w:color w:val="000000"/>
          <w:spacing w:val="-4"/>
          <w:sz w:val="24"/>
          <w:szCs w:val="24"/>
        </w:rPr>
        <w:t>”</w:t>
      </w:r>
      <w:r w:rsidRPr="00493132">
        <w:rPr>
          <w:rFonts w:ascii="Times New Roman" w:eastAsia="Calibri" w:hAnsi="Times New Roman" w:cs="Times New Roman"/>
          <w:sz w:val="24"/>
          <w:szCs w:val="24"/>
        </w:rPr>
        <w:t xml:space="preserve"> 3. un 3.2. punktu </w:t>
      </w:r>
      <w:r w:rsidRPr="00493132">
        <w:rPr>
          <w:rFonts w:ascii="Times New Roman" w:eastAsia="Calibri"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493132">
        <w:rPr>
          <w:rFonts w:ascii="Times New Roman" w:eastAsia="Calibri" w:hAnsi="Times New Roman" w:cs="Times New Roman"/>
          <w:sz w:val="24"/>
          <w:szCs w:val="24"/>
        </w:rPr>
        <w:t xml:space="preserve"> un Tukuma novada Domes 24.03.2016. noteikumu Nr. 7 “</w:t>
      </w:r>
      <w:r w:rsidRPr="00493132">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493132">
        <w:rPr>
          <w:rFonts w:ascii="Times New Roman" w:eastAsia="Calibri" w:hAnsi="Times New Roman" w:cs="Times New Roman"/>
          <w:sz w:val="24"/>
          <w:szCs w:val="24"/>
        </w:rPr>
        <w:t xml:space="preserve">10.punktu </w:t>
      </w:r>
      <w:r w:rsidRPr="00493132">
        <w:rPr>
          <w:rFonts w:ascii="Times New Roman" w:eastAsia="Calibri" w:hAnsi="Times New Roman" w:cs="Times New Roman"/>
          <w:i/>
          <w:sz w:val="24"/>
          <w:szCs w:val="24"/>
          <w:lang w:eastAsia="lv-LV"/>
        </w:rPr>
        <w:t>Nomniekiem ir pirmtiesības uz jauna nomas līguma noslēgšanu, ja nomnieks ir pildījis nomas līguma nosacījumus un nav kavējis nomas un nekustamā īpašuma nodokļa maksājumus</w:t>
      </w:r>
      <w:r w:rsidRPr="00493132">
        <w:rPr>
          <w:rFonts w:ascii="Times New Roman" w:eastAsia="Calibri" w:hAnsi="Times New Roman" w:cs="Times New Roman"/>
          <w:i/>
          <w:sz w:val="24"/>
          <w:szCs w:val="24"/>
        </w:rPr>
        <w:t xml:space="preserve"> :</w:t>
      </w:r>
    </w:p>
    <w:p w:rsidR="00493132" w:rsidRPr="00493132" w:rsidRDefault="00493132" w:rsidP="00493132">
      <w:pPr>
        <w:ind w:right="-2"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 xml:space="preserve">2.1. iznomāt Dzintrai Kapūnei nekustamā īpašuma „Pieozoli”, Irlavas pagastā, Tukuma novadā (kadastra Nr.9054 004 0314), zemes vienības ar kadastra apzīmējumu 9054 004 0314 daļu 1,4 ha platībā uz 5 (pieciem) gadiem bez apbūves tiesībām, nosakot nomas maksu –1, 5% apmērā no zemes kadastrālās vērtības gadā (veicot zemes vienību kadastrālo uzmērīšanu, platība var tikt precizēta). </w:t>
      </w:r>
    </w:p>
    <w:p w:rsidR="00493132" w:rsidRPr="00493132" w:rsidRDefault="00493132" w:rsidP="00493132">
      <w:pPr>
        <w:suppressAutoHyphens/>
        <w:autoSpaceDN w:val="0"/>
        <w:ind w:right="-2" w:firstLine="720"/>
        <w:jc w:val="both"/>
        <w:textAlignment w:val="baseline"/>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Zemes lietošanas mērķis – zeme, uz kuras galvenā saimnieciskā darbība ir lauksaimniecība, NĪLM kods 0101.</w:t>
      </w:r>
    </w:p>
    <w:p w:rsidR="00493132" w:rsidRPr="00493132" w:rsidRDefault="00493132" w:rsidP="00493132">
      <w:pPr>
        <w:ind w:right="-2"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2.2. uzdot Dzintrai Kapūnei līdz 2016.gada 31.maijam noslēgt zemes nomas līgumu ar Tukuma novada Irlavas un Lestenes pagastu pārvaldi;</w:t>
      </w:r>
    </w:p>
    <w:p w:rsidR="00493132" w:rsidRPr="00493132" w:rsidRDefault="00493132" w:rsidP="00493132">
      <w:pPr>
        <w:ind w:right="-2" w:firstLine="720"/>
        <w:jc w:val="both"/>
        <w:rPr>
          <w:rFonts w:ascii="Times New Roman" w:eastAsia="Times New Roman" w:hAnsi="Times New Roman" w:cs="Times New Roman"/>
          <w:i/>
          <w:sz w:val="24"/>
          <w:szCs w:val="24"/>
        </w:rPr>
      </w:pPr>
      <w:r w:rsidRPr="00493132">
        <w:rPr>
          <w:rFonts w:ascii="Times New Roman" w:eastAsia="Times New Roman" w:hAnsi="Times New Roman" w:cs="Times New Roman"/>
          <w:i/>
          <w:sz w:val="24"/>
          <w:szCs w:val="24"/>
        </w:rPr>
        <w:t>Lēmumu var pārsūdzēt Administratīvajā rajona tiesā viena mēneša laikā no tā spēkā stāšanās dienas.</w:t>
      </w:r>
    </w:p>
    <w:p w:rsidR="00493132" w:rsidRPr="00493132" w:rsidRDefault="00493132" w:rsidP="00493132">
      <w:pPr>
        <w:rPr>
          <w:rFonts w:ascii="Times New Roman" w:eastAsia="Times New Roman" w:hAnsi="Times New Roman" w:cs="Times New Roman"/>
          <w:sz w:val="24"/>
          <w:szCs w:val="24"/>
        </w:rPr>
      </w:pPr>
    </w:p>
    <w:p w:rsidR="00493132" w:rsidRPr="00493132" w:rsidRDefault="00493132" w:rsidP="00493132">
      <w:pPr>
        <w:ind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2.  Izskatot Antoņinas Pūpolas 01.02.2016. iesniegumu (reģistrēts Irlavas un Lestenes pagastu pārvaldē 01.02.2016., Nr.IL/1-24/16/17) par zemes vienības „Sātu zeme”, Irlavas pagastā, Tukuma novadā, platībā iznomāšanu, zemes nomas līgums Antoņinai Pūpolai noslēgts līdz 2015.gada 31.decembrim, izvērtējot situāciju, konstatēts, ka nekustamais īpašums „Sātu zeme”, Irlavas pagastā, Tukuma novadā (kad. Nr.9054 0010204), kas sastāv no vienas zemes vienības 2,2 ha platībā ar kadastra apzīmējumu 9054 001 0204,  ir pašvaldības zeme. Zemes lietošanas mērķis - zeme, uz kuras galvenā saimnieciskā darbība ir lauksaimniecība, NĪLM kods 0101.</w:t>
      </w:r>
    </w:p>
    <w:p w:rsidR="00493132" w:rsidRPr="00493132" w:rsidRDefault="00493132" w:rsidP="00493132">
      <w:pPr>
        <w:jc w:val="both"/>
        <w:rPr>
          <w:rFonts w:ascii="Times New Roman" w:eastAsia="Times New Roman" w:hAnsi="Times New Roman" w:cs="Times New Roman"/>
          <w:i/>
          <w:sz w:val="24"/>
          <w:szCs w:val="24"/>
        </w:rPr>
      </w:pPr>
      <w:r w:rsidRPr="00493132">
        <w:rPr>
          <w:rFonts w:ascii="Times New Roman" w:eastAsia="Times New Roman" w:hAnsi="Times New Roman" w:cs="Times New Roman"/>
          <w:sz w:val="24"/>
          <w:szCs w:val="24"/>
        </w:rPr>
        <w:t xml:space="preserve">            Pamatojoties uz Tukuma novada Domes 25.02.2016. S</w:t>
      </w:r>
      <w:r w:rsidRPr="00493132">
        <w:rPr>
          <w:rFonts w:ascii="Times New Roman" w:eastAsia="Calibri" w:hAnsi="Times New Roman" w:cs="Times New Roman"/>
          <w:bCs/>
          <w:sz w:val="24"/>
          <w:szCs w:val="24"/>
        </w:rPr>
        <w:t>aistošo noteikumu Nr.6 „</w:t>
      </w:r>
      <w:r w:rsidRPr="00493132">
        <w:rPr>
          <w:rFonts w:ascii="Times New Roman" w:eastAsia="Calibri" w:hAnsi="Times New Roman" w:cs="Times New Roman"/>
          <w:bCs/>
          <w:color w:val="000000"/>
          <w:sz w:val="24"/>
          <w:szCs w:val="24"/>
        </w:rPr>
        <w:t>Par Tukuma novada pašvaldībai piekrītošo vai piederošo neapbūvētu zemesgabalu nomas maksas noteikšanu</w:t>
      </w:r>
      <w:r w:rsidRPr="00493132">
        <w:rPr>
          <w:rFonts w:ascii="Times New Roman" w:eastAsia="Calibri" w:hAnsi="Times New Roman" w:cs="Times New Roman"/>
          <w:bCs/>
          <w:color w:val="000000"/>
          <w:spacing w:val="-4"/>
          <w:sz w:val="24"/>
          <w:szCs w:val="24"/>
        </w:rPr>
        <w:t>”</w:t>
      </w:r>
      <w:r w:rsidRPr="00493132">
        <w:rPr>
          <w:rFonts w:ascii="Times New Roman" w:eastAsia="Calibri" w:hAnsi="Times New Roman" w:cs="Times New Roman"/>
          <w:sz w:val="24"/>
          <w:szCs w:val="24"/>
        </w:rPr>
        <w:t xml:space="preserve"> 3. un 3.2.punktu </w:t>
      </w:r>
      <w:r w:rsidRPr="00493132">
        <w:rPr>
          <w:rFonts w:ascii="Times New Roman" w:eastAsia="Calibri"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493132">
        <w:rPr>
          <w:rFonts w:ascii="Times New Roman" w:eastAsia="Calibri" w:hAnsi="Times New Roman" w:cs="Times New Roman"/>
          <w:sz w:val="24"/>
          <w:szCs w:val="24"/>
        </w:rPr>
        <w:t xml:space="preserve"> un Tukuma novada Domes 24.03.2016. noteikumu Nr. 7 “</w:t>
      </w:r>
      <w:r w:rsidRPr="00493132">
        <w:rPr>
          <w:rFonts w:ascii="Times New Roman" w:eastAsia="Calibri" w:hAnsi="Times New Roman" w:cs="Times New Roman"/>
          <w:bCs/>
          <w:color w:val="000000"/>
          <w:sz w:val="24"/>
          <w:szCs w:val="24"/>
          <w:lang w:eastAsia="lv-LV"/>
        </w:rPr>
        <w:t>Par Tukuma novada pašvaldībai piekrītošo vai piederošo neapbūvētu zemesgabalu iznomāšanas kārtību”</w:t>
      </w:r>
      <w:r w:rsidRPr="00493132">
        <w:rPr>
          <w:rFonts w:ascii="Times New Roman" w:eastAsia="Calibri" w:hAnsi="Times New Roman" w:cs="Times New Roman"/>
          <w:sz w:val="24"/>
          <w:szCs w:val="24"/>
        </w:rPr>
        <w:t xml:space="preserve"> 10.punktu </w:t>
      </w:r>
      <w:r w:rsidRPr="00493132">
        <w:rPr>
          <w:rFonts w:ascii="Times New Roman" w:eastAsia="Calibri" w:hAnsi="Times New Roman" w:cs="Times New Roman"/>
          <w:i/>
          <w:sz w:val="24"/>
          <w:szCs w:val="24"/>
          <w:lang w:eastAsia="lv-LV"/>
        </w:rPr>
        <w:t>Nomniekiem ir pirmtiesības uz jauna nomas līguma noslēgšanu, ja nomnieks ir pildījis nomas līguma nosacījumus un nav kavējis nomas un nekustamā īpašuma nodokļa maksājumus</w:t>
      </w:r>
      <w:r w:rsidRPr="00493132">
        <w:rPr>
          <w:rFonts w:ascii="Times New Roman" w:eastAsia="Calibri" w:hAnsi="Times New Roman" w:cs="Times New Roman"/>
          <w:i/>
          <w:sz w:val="24"/>
          <w:szCs w:val="24"/>
        </w:rPr>
        <w:t>:</w:t>
      </w:r>
    </w:p>
    <w:p w:rsidR="00493132" w:rsidRPr="00493132" w:rsidRDefault="00493132" w:rsidP="00493132">
      <w:pPr>
        <w:jc w:val="both"/>
        <w:rPr>
          <w:rFonts w:ascii="Times New Roman" w:eastAsia="Times New Roman" w:hAnsi="Times New Roman" w:cs="Times New Roman"/>
          <w:i/>
          <w:sz w:val="24"/>
          <w:szCs w:val="24"/>
        </w:rPr>
      </w:pPr>
    </w:p>
    <w:p w:rsidR="00493132" w:rsidRPr="00493132" w:rsidRDefault="00493132" w:rsidP="00493132">
      <w:pPr>
        <w:ind w:right="-2"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lastRenderedPageBreak/>
        <w:t xml:space="preserve">2.1. iznomāt Antoņinai Pūpolai nekustamā īpašuma „Sātu zeme”, Irlavas pagastā, Tukuma novadā (kadastra Nr.9054 001 0204), zemes vienības ar kadastra apzīmējumu 9054 001 0204 daļu  0,7 ha platībā uz 5 (pieciem) gadiem bez apbūves tiesībām, nosakot nomas maksu – 1,5% apmērā no zemes kadastrālās vērtības gadā (veicot zemes vienību kadastrālo uzmērīšanu, platība var tikt precizēta). </w:t>
      </w:r>
    </w:p>
    <w:p w:rsidR="00493132" w:rsidRPr="00493132" w:rsidRDefault="00493132" w:rsidP="00493132">
      <w:pPr>
        <w:suppressAutoHyphens/>
        <w:autoSpaceDN w:val="0"/>
        <w:ind w:right="-2" w:firstLine="720"/>
        <w:jc w:val="both"/>
        <w:textAlignment w:val="baseline"/>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Zemes lietošanas mērķis – zeme, uz kuras galvenā saimnieciskā darbība ir lauksaimniecība, NĪLM kods 0101.</w:t>
      </w:r>
    </w:p>
    <w:p w:rsidR="00493132" w:rsidRPr="00493132" w:rsidRDefault="00493132" w:rsidP="00493132">
      <w:pPr>
        <w:ind w:right="-2"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2.2. uzdot Antoņinai Pūpolai līdz 2016.gada 31.maijam noslēgt zemes nomas līgumu ar Tukuma novada Irlavas un Lestenes pagastu pārvaldi;</w:t>
      </w:r>
    </w:p>
    <w:p w:rsidR="00493132" w:rsidRPr="00493132" w:rsidRDefault="00493132" w:rsidP="00493132">
      <w:pPr>
        <w:ind w:right="-2" w:firstLine="720"/>
        <w:jc w:val="both"/>
        <w:rPr>
          <w:rFonts w:ascii="Times New Roman" w:eastAsia="Times New Roman" w:hAnsi="Times New Roman" w:cs="Times New Roman"/>
          <w:i/>
          <w:sz w:val="24"/>
          <w:szCs w:val="24"/>
        </w:rPr>
      </w:pPr>
      <w:r w:rsidRPr="00493132">
        <w:rPr>
          <w:rFonts w:ascii="Times New Roman" w:eastAsia="Times New Roman" w:hAnsi="Times New Roman" w:cs="Times New Roman"/>
          <w:i/>
          <w:sz w:val="24"/>
          <w:szCs w:val="24"/>
        </w:rPr>
        <w:t>Lēmumu var pārsūdzēt Administratīvajā rajona tiesā viena mēneša laikā no tā spēkā stāšanās dienas.</w:t>
      </w:r>
    </w:p>
    <w:p w:rsidR="00493132" w:rsidRPr="00493132" w:rsidRDefault="00493132" w:rsidP="00493132">
      <w:pPr>
        <w:jc w:val="both"/>
        <w:rPr>
          <w:rFonts w:ascii="Times New Roman" w:eastAsia="Times New Roman" w:hAnsi="Times New Roman" w:cs="Times New Roman"/>
          <w:sz w:val="18"/>
          <w:szCs w:val="18"/>
        </w:rPr>
      </w:pPr>
    </w:p>
    <w:p w:rsidR="00493132" w:rsidRPr="00493132" w:rsidRDefault="00493132" w:rsidP="00493132">
      <w:pPr>
        <w:ind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493132">
        <w:rPr>
          <w:rFonts w:ascii="Times New Roman" w:eastAsia="Times New Roman" w:hAnsi="Times New Roman" w:cs="Times New Roman"/>
          <w:sz w:val="24"/>
          <w:szCs w:val="24"/>
        </w:rPr>
        <w:t>Izskatot Indras Gruntiņas 08.02.2016. iesniegumu (reģistrēts Irlavas un Lestenes pagastu pārvaldē 08.02.2016., Nr.IL/1-24/16/38) par zemes vienības „Mazpriedes”, Irlavas pagastā, Tukuma novadā, platībā iznomāšanu, zemes nomas līgums Indrai Gruntiņai noslēgts līdz 2015.gada 31.decembrim, izvērtējot situāciju, konstatēts, ka nekustamais īpašums „Mazpriedes”, Irlavas pagastā, Tukuma novadā (kad. Nr.9054 005 0071), kas sastāv no divām zemes vienībām- 2,2 ha  platībā ar kadastra apzīmējumu 9054 005 0071 un 2,0 ha  platībā ar kadastra apzīmējumu 9054 005 0179, ir pašvaldības zeme. Zemes lietošanas mērķis - zeme, uz kuras galvenā saimnieciskā darbība ir lauksaimniecība, NĪLM kods 0101.</w:t>
      </w:r>
    </w:p>
    <w:p w:rsidR="00493132" w:rsidRPr="00493132" w:rsidRDefault="00493132" w:rsidP="00493132">
      <w:pPr>
        <w:ind w:firstLine="720"/>
        <w:jc w:val="both"/>
        <w:rPr>
          <w:rFonts w:ascii="Times New Roman" w:eastAsia="Times New Roman" w:hAnsi="Times New Roman" w:cs="Times New Roman"/>
          <w:i/>
          <w:sz w:val="24"/>
          <w:szCs w:val="24"/>
        </w:rPr>
      </w:pPr>
      <w:r w:rsidRPr="00493132">
        <w:rPr>
          <w:rFonts w:ascii="Times New Roman" w:eastAsia="Times New Roman" w:hAnsi="Times New Roman" w:cs="Times New Roman"/>
          <w:sz w:val="24"/>
          <w:szCs w:val="24"/>
        </w:rPr>
        <w:t>Pamatojoties uz Tukuma novada Domes 25.02.2016. S</w:t>
      </w:r>
      <w:r w:rsidRPr="00493132">
        <w:rPr>
          <w:rFonts w:ascii="Times New Roman" w:eastAsia="Calibri" w:hAnsi="Times New Roman" w:cs="Times New Roman"/>
          <w:bCs/>
          <w:sz w:val="24"/>
          <w:szCs w:val="24"/>
        </w:rPr>
        <w:t>aistošo noteikumu Nr.6 „</w:t>
      </w:r>
      <w:r w:rsidRPr="00493132">
        <w:rPr>
          <w:rFonts w:ascii="Times New Roman" w:eastAsia="Calibri" w:hAnsi="Times New Roman" w:cs="Times New Roman"/>
          <w:bCs/>
          <w:color w:val="000000"/>
          <w:sz w:val="24"/>
          <w:szCs w:val="24"/>
        </w:rPr>
        <w:t>Par Tukuma novada pašvaldībai piekrītošo vai piederošo neapbūvētu zemesgabalu nomas maksas noteikšanu</w:t>
      </w:r>
      <w:r w:rsidRPr="00493132">
        <w:rPr>
          <w:rFonts w:ascii="Times New Roman" w:eastAsia="Calibri" w:hAnsi="Times New Roman" w:cs="Times New Roman"/>
          <w:bCs/>
          <w:color w:val="000000"/>
          <w:spacing w:val="-4"/>
          <w:sz w:val="24"/>
          <w:szCs w:val="24"/>
        </w:rPr>
        <w:t>”</w:t>
      </w:r>
      <w:r w:rsidRPr="00493132">
        <w:rPr>
          <w:rFonts w:ascii="Times New Roman" w:eastAsia="Calibri" w:hAnsi="Times New Roman" w:cs="Times New Roman"/>
          <w:sz w:val="24"/>
          <w:szCs w:val="24"/>
        </w:rPr>
        <w:t xml:space="preserve"> 3. un 3.2. punktu </w:t>
      </w:r>
      <w:r w:rsidRPr="00493132">
        <w:rPr>
          <w:rFonts w:ascii="Times New Roman" w:eastAsia="Calibri"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493132">
        <w:rPr>
          <w:rFonts w:ascii="Times New Roman" w:eastAsia="Calibri" w:hAnsi="Times New Roman" w:cs="Times New Roman"/>
          <w:sz w:val="24"/>
          <w:szCs w:val="24"/>
        </w:rPr>
        <w:t xml:space="preserve"> un Tukuma novada Domes 24.03.2016. noteikumu Nr.7 “</w:t>
      </w:r>
      <w:r w:rsidRPr="00493132">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493132">
        <w:rPr>
          <w:rFonts w:ascii="Times New Roman" w:eastAsia="Calibri" w:hAnsi="Times New Roman" w:cs="Times New Roman"/>
          <w:sz w:val="24"/>
          <w:szCs w:val="24"/>
        </w:rPr>
        <w:t xml:space="preserve">10.punktu </w:t>
      </w:r>
      <w:r w:rsidRPr="00493132">
        <w:rPr>
          <w:rFonts w:ascii="Times New Roman" w:eastAsia="Calibri" w:hAnsi="Times New Roman" w:cs="Times New Roman"/>
          <w:i/>
          <w:sz w:val="24"/>
          <w:szCs w:val="24"/>
          <w:lang w:eastAsia="lv-LV"/>
        </w:rPr>
        <w:t>Nomniekiem ir pirmtiesības uz jauna nomas līguma noslēgšanu, ja nomnieks ir pildījis nomas līguma nosacījumus un nav kavējis nomas un nekustamā īpašuma nodokļa maksājumus</w:t>
      </w:r>
      <w:r w:rsidRPr="00493132">
        <w:rPr>
          <w:rFonts w:ascii="Times New Roman" w:eastAsia="Calibri" w:hAnsi="Times New Roman" w:cs="Times New Roman"/>
          <w:sz w:val="24"/>
          <w:szCs w:val="24"/>
        </w:rPr>
        <w:t xml:space="preserve"> </w:t>
      </w:r>
      <w:r w:rsidRPr="00493132">
        <w:rPr>
          <w:rFonts w:ascii="Times New Roman" w:eastAsia="Calibri" w:hAnsi="Times New Roman" w:cs="Times New Roman"/>
          <w:i/>
          <w:sz w:val="24"/>
          <w:szCs w:val="24"/>
        </w:rPr>
        <w:t>:</w:t>
      </w:r>
    </w:p>
    <w:p w:rsidR="00493132" w:rsidRPr="00493132" w:rsidRDefault="00493132" w:rsidP="00493132">
      <w:pPr>
        <w:ind w:right="-2"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 xml:space="preserve">3.1. iznomāt Indrai Gruntiņai nekustamā īpašuma „Mazpriedes”, Irlavas pagastā, Tukuma novadā (kadastra Nr.9054 005 0071), zemes vienību 2,0 ha platībā ar kadastra apzīmējumu 9054 005 0179 uz 5 (pieciem) gadiem bez apbūves tiesībām, nosakot nomas maksu –1, 5% apmērā no zemes kadastrālās vērtības gadā (veicot zemes vienību kadastrālo uzmērīšanu, platība var tikt precizēta). </w:t>
      </w:r>
    </w:p>
    <w:p w:rsidR="00493132" w:rsidRPr="00493132" w:rsidRDefault="00493132" w:rsidP="00493132">
      <w:pPr>
        <w:suppressAutoHyphens/>
        <w:autoSpaceDN w:val="0"/>
        <w:ind w:right="-2" w:firstLine="720"/>
        <w:jc w:val="both"/>
        <w:textAlignment w:val="baseline"/>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Zemes lietošanas mērķis – zeme, uz kuras galvenā saimnieciskā darbība ir lauksaimniecība, NĪLM kods 0101.</w:t>
      </w:r>
    </w:p>
    <w:p w:rsidR="00493132" w:rsidRPr="00493132" w:rsidRDefault="00493132" w:rsidP="00493132">
      <w:pPr>
        <w:ind w:right="-2"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3.2. uzdot Indrai Gruntiņai līdz 2016.gada 31.maijam noslēgt zemes nomas līgumu ar Tukuma novada Irlavas un Lestenes pagastu pārvaldi;</w:t>
      </w:r>
    </w:p>
    <w:p w:rsidR="00493132" w:rsidRPr="00493132" w:rsidRDefault="00493132" w:rsidP="00493132">
      <w:pPr>
        <w:ind w:right="-2" w:firstLine="720"/>
        <w:jc w:val="both"/>
        <w:rPr>
          <w:rFonts w:ascii="Times New Roman" w:eastAsia="Times New Roman" w:hAnsi="Times New Roman" w:cs="Times New Roman"/>
          <w:i/>
          <w:sz w:val="24"/>
          <w:szCs w:val="24"/>
        </w:rPr>
      </w:pPr>
      <w:r w:rsidRPr="00493132">
        <w:rPr>
          <w:rFonts w:ascii="Times New Roman" w:eastAsia="Times New Roman" w:hAnsi="Times New Roman" w:cs="Times New Roman"/>
          <w:i/>
          <w:sz w:val="24"/>
          <w:szCs w:val="24"/>
        </w:rPr>
        <w:t>Lēmumu var pārsūdzēt Administratīvajā rajona tiesā viena mēneša laikā no tā spēkā stāšanās dienas.</w:t>
      </w:r>
    </w:p>
    <w:p w:rsidR="00493132" w:rsidRDefault="00493132" w:rsidP="00493132">
      <w:pPr>
        <w:rPr>
          <w:rFonts w:ascii="Times New Roman" w:eastAsia="Times New Roman" w:hAnsi="Times New Roman" w:cs="Times New Roman"/>
          <w:sz w:val="24"/>
          <w:szCs w:val="24"/>
        </w:rPr>
      </w:pPr>
    </w:p>
    <w:p w:rsidR="004221B0" w:rsidRPr="00493132" w:rsidRDefault="004221B0" w:rsidP="00493132">
      <w:pPr>
        <w:rPr>
          <w:rFonts w:ascii="Times New Roman" w:eastAsia="Times New Roman" w:hAnsi="Times New Roman" w:cs="Times New Roman"/>
          <w:sz w:val="24"/>
          <w:szCs w:val="24"/>
        </w:rPr>
      </w:pPr>
    </w:p>
    <w:p w:rsidR="00493132" w:rsidRPr="00493132" w:rsidRDefault="00493132" w:rsidP="00493132">
      <w:pPr>
        <w:suppressAutoHyphens/>
        <w:autoSpaceDN w:val="0"/>
        <w:ind w:right="-2" w:firstLine="720"/>
        <w:jc w:val="both"/>
        <w:textAlignment w:val="baseline"/>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493132">
        <w:rPr>
          <w:rFonts w:ascii="Times New Roman" w:eastAsia="Times New Roman" w:hAnsi="Times New Roman" w:cs="Times New Roman"/>
          <w:sz w:val="24"/>
          <w:szCs w:val="24"/>
        </w:rPr>
        <w:t xml:space="preserve">Izskatot Baibas Burkānes </w:t>
      </w:r>
      <w:bookmarkStart w:id="0" w:name="_GoBack"/>
      <w:bookmarkEnd w:id="0"/>
      <w:r w:rsidRPr="00493132">
        <w:rPr>
          <w:rFonts w:ascii="Times New Roman" w:eastAsia="Times New Roman" w:hAnsi="Times New Roman" w:cs="Times New Roman"/>
          <w:sz w:val="24"/>
          <w:szCs w:val="24"/>
        </w:rPr>
        <w:t>08.02.2016. iesniegumu (reģistrēts Irlavas un Lestenes pagastu pārvaldē 08.02.2016., Nr.IL/1-24/16/39) par zemes vienības „Mazpriedes”, Irlavas pagastā, Tukuma novadā, platībā iznomāšanu, zemes nomas līgums Baibai Burkānei noslēgts līdz 2015.gada 31.decembrim, izvērtējot situāciju, konstatēts, ka nekustamais īpašums „Mazpriedes”, Irlavas pagastā, Tukuma novadā (kad. Nr.9054 005 0071), kas  sastāv no divām  zemes vienībām- 2,2 ha  platībā ar kadastra apzīmējumu 9054 005 0071 un 2,0 ha platībā ar kadastra apzīmējumu 9054 005 0179,  ir pašvaldības zeme. Zemes lietošanas mērķis - uz  kuras galvenā saimnieciskā darbība ir lauksaimniecība, NĪLM kods 0101.</w:t>
      </w:r>
    </w:p>
    <w:p w:rsidR="00493132" w:rsidRPr="00493132" w:rsidRDefault="00493132" w:rsidP="00493132">
      <w:pPr>
        <w:jc w:val="both"/>
        <w:rPr>
          <w:rFonts w:ascii="Times New Roman" w:eastAsia="Times New Roman" w:hAnsi="Times New Roman" w:cs="Times New Roman"/>
          <w:i/>
          <w:sz w:val="24"/>
          <w:szCs w:val="24"/>
        </w:rPr>
      </w:pPr>
      <w:r w:rsidRPr="00493132">
        <w:rPr>
          <w:rFonts w:ascii="Times New Roman" w:eastAsia="Times New Roman" w:hAnsi="Times New Roman" w:cs="Times New Roman"/>
          <w:sz w:val="24"/>
          <w:szCs w:val="24"/>
        </w:rPr>
        <w:t xml:space="preserve">            Pamatojoties,</w:t>
      </w:r>
      <w:r w:rsidR="004221B0">
        <w:rPr>
          <w:rFonts w:ascii="Times New Roman" w:eastAsia="Times New Roman" w:hAnsi="Times New Roman" w:cs="Times New Roman"/>
          <w:sz w:val="24"/>
          <w:szCs w:val="24"/>
        </w:rPr>
        <w:t xml:space="preserve"> </w:t>
      </w:r>
      <w:r w:rsidRPr="00493132">
        <w:rPr>
          <w:rFonts w:ascii="Times New Roman" w:eastAsia="Times New Roman" w:hAnsi="Times New Roman" w:cs="Times New Roman"/>
          <w:sz w:val="24"/>
          <w:szCs w:val="24"/>
        </w:rPr>
        <w:t>Tukuma novada Domes 25.02.2016. S</w:t>
      </w:r>
      <w:r w:rsidRPr="00493132">
        <w:rPr>
          <w:rFonts w:ascii="Times New Roman" w:eastAsia="Calibri" w:hAnsi="Times New Roman" w:cs="Times New Roman"/>
          <w:bCs/>
          <w:sz w:val="24"/>
          <w:szCs w:val="24"/>
        </w:rPr>
        <w:t>aistošo noteikumu Nr.6 „</w:t>
      </w:r>
      <w:r w:rsidRPr="00493132">
        <w:rPr>
          <w:rFonts w:ascii="Times New Roman" w:eastAsia="Calibri" w:hAnsi="Times New Roman" w:cs="Times New Roman"/>
          <w:bCs/>
          <w:color w:val="000000"/>
          <w:sz w:val="24"/>
          <w:szCs w:val="24"/>
        </w:rPr>
        <w:t>Par Tukuma novada pašvaldībai piekrītošo vai piederošo neapbūvētu zemesgabalu nomas maksas noteikšanu</w:t>
      </w:r>
      <w:r w:rsidRPr="00493132">
        <w:rPr>
          <w:rFonts w:ascii="Times New Roman" w:eastAsia="Calibri" w:hAnsi="Times New Roman" w:cs="Times New Roman"/>
          <w:bCs/>
          <w:color w:val="000000"/>
          <w:spacing w:val="-4"/>
          <w:sz w:val="24"/>
          <w:szCs w:val="24"/>
        </w:rPr>
        <w:t>”</w:t>
      </w:r>
      <w:r w:rsidRPr="00493132">
        <w:rPr>
          <w:rFonts w:ascii="Times New Roman" w:eastAsia="Calibri" w:hAnsi="Times New Roman" w:cs="Times New Roman"/>
          <w:sz w:val="24"/>
          <w:szCs w:val="24"/>
        </w:rPr>
        <w:t xml:space="preserve"> 3. un 3.2. punktu </w:t>
      </w:r>
      <w:r w:rsidRPr="00493132">
        <w:rPr>
          <w:rFonts w:ascii="Times New Roman" w:eastAsia="Calibri" w:hAnsi="Times New Roman" w:cs="Times New Roman"/>
          <w:i/>
          <w:sz w:val="24"/>
          <w:szCs w:val="24"/>
        </w:rPr>
        <w:t xml:space="preserve">Neapbūvētu zemesgabalu bez apbūves tiesībām nomas maksa vai nomas maksas </w:t>
      </w:r>
      <w:r w:rsidRPr="00493132">
        <w:rPr>
          <w:rFonts w:ascii="Times New Roman" w:eastAsia="Calibri" w:hAnsi="Times New Roman" w:cs="Times New Roman"/>
          <w:i/>
          <w:sz w:val="24"/>
          <w:szCs w:val="24"/>
        </w:rPr>
        <w:lastRenderedPageBreak/>
        <w:t>izsoles sākumcena ir -zemesgabaliem platībā virs 0,5 hektāriem 1,5% no zemesgabala kadastrālās vērtības gadā</w:t>
      </w:r>
      <w:r w:rsidRPr="00493132">
        <w:rPr>
          <w:rFonts w:ascii="Times New Roman" w:eastAsia="Calibri" w:hAnsi="Times New Roman" w:cs="Times New Roman"/>
          <w:sz w:val="24"/>
          <w:szCs w:val="24"/>
        </w:rPr>
        <w:t xml:space="preserve"> un  Tukuma novada Domes 24.03.2016. noteikumu Nr. 7 “</w:t>
      </w:r>
      <w:r w:rsidRPr="00493132">
        <w:rPr>
          <w:rFonts w:ascii="Times New Roman" w:eastAsia="Calibri" w:hAnsi="Times New Roman" w:cs="Times New Roman"/>
          <w:bCs/>
          <w:color w:val="000000"/>
          <w:sz w:val="24"/>
          <w:szCs w:val="24"/>
          <w:lang w:eastAsia="lv-LV"/>
        </w:rPr>
        <w:t>Par Tukuma novada pašvaldībai piekrītošo vai piederošo neapbūvētu zemesgabalu iznomāšanas kārtību”</w:t>
      </w:r>
      <w:r w:rsidRPr="00493132">
        <w:rPr>
          <w:rFonts w:ascii="Times New Roman" w:eastAsia="Calibri" w:hAnsi="Times New Roman" w:cs="Times New Roman"/>
          <w:sz w:val="24"/>
          <w:szCs w:val="24"/>
        </w:rPr>
        <w:t xml:space="preserve"> 10.punktu </w:t>
      </w:r>
      <w:r w:rsidRPr="00493132">
        <w:rPr>
          <w:rFonts w:ascii="Times New Roman" w:eastAsia="Calibri" w:hAnsi="Times New Roman" w:cs="Times New Roman"/>
          <w:i/>
          <w:sz w:val="24"/>
          <w:szCs w:val="24"/>
          <w:lang w:eastAsia="lv-LV"/>
        </w:rPr>
        <w:t>Nomniekiem ir pirmtiesības uz jauna nomas līguma noslēgšanu, ja nomnieks ir pildījis nomas līguma nosacījumus un nav kavējis nomas un nekustamā īpašuma nodokļa maksājumus</w:t>
      </w:r>
      <w:r w:rsidRPr="00493132">
        <w:rPr>
          <w:rFonts w:ascii="Times New Roman" w:eastAsia="Calibri" w:hAnsi="Times New Roman" w:cs="Times New Roman"/>
          <w:i/>
          <w:sz w:val="24"/>
          <w:szCs w:val="24"/>
        </w:rPr>
        <w:t>:</w:t>
      </w:r>
    </w:p>
    <w:p w:rsidR="00493132" w:rsidRPr="00493132" w:rsidRDefault="00493132" w:rsidP="00493132">
      <w:pPr>
        <w:ind w:right="-2"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 xml:space="preserve">4.1. iznomāt Baibai Burkānei nekustamā īpašuma „Mazpriedes”, Irlavas pagastā, Tukuma novadā (kadastra Nr.9054 005 0071), zemes vienību 2,2 ha platībā ar kadastra apzīmējumu 9054 005 00071 uz 5 (pieciem) gadiem bez apbūves tiesībām, nosakot nomas maksu –1,5% apmērā no zemes kadastrālās vērtības gadā (veicot zemes vienību kadastrālo uzmērīšanu, platība var tikt precizēta). </w:t>
      </w:r>
    </w:p>
    <w:p w:rsidR="00493132" w:rsidRPr="00493132" w:rsidRDefault="00493132" w:rsidP="00493132">
      <w:pPr>
        <w:suppressAutoHyphens/>
        <w:autoSpaceDN w:val="0"/>
        <w:ind w:right="-2" w:firstLine="720"/>
        <w:jc w:val="both"/>
        <w:textAlignment w:val="baseline"/>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Zemes lietošanas mērķis – uz kuras galvenā saimnieciskā darbība ir lauksaimniecība, NĪLM kods 0101.</w:t>
      </w:r>
    </w:p>
    <w:p w:rsidR="00493132" w:rsidRPr="00493132" w:rsidRDefault="00493132" w:rsidP="00493132">
      <w:pPr>
        <w:ind w:right="-2" w:firstLine="720"/>
        <w:jc w:val="both"/>
        <w:rPr>
          <w:rFonts w:ascii="Times New Roman" w:eastAsia="Times New Roman" w:hAnsi="Times New Roman" w:cs="Times New Roman"/>
          <w:sz w:val="24"/>
          <w:szCs w:val="24"/>
        </w:rPr>
      </w:pPr>
      <w:r w:rsidRPr="00493132">
        <w:rPr>
          <w:rFonts w:ascii="Times New Roman" w:eastAsia="Times New Roman" w:hAnsi="Times New Roman" w:cs="Times New Roman"/>
          <w:sz w:val="24"/>
          <w:szCs w:val="24"/>
        </w:rPr>
        <w:t>4.2. uzdot Baibai Burkānei līdz 2016.gada 31.maijam noslēgt zemes nomas līgumu ar Tukuma novada Irlavas un Lestenes pagastu pārvaldi;</w:t>
      </w:r>
    </w:p>
    <w:p w:rsidR="00493132" w:rsidRPr="00493132" w:rsidRDefault="00493132" w:rsidP="00493132">
      <w:pPr>
        <w:ind w:right="-2" w:firstLine="720"/>
        <w:jc w:val="both"/>
        <w:rPr>
          <w:rFonts w:ascii="Times New Roman" w:eastAsia="Times New Roman" w:hAnsi="Times New Roman" w:cs="Times New Roman"/>
          <w:i/>
          <w:sz w:val="24"/>
          <w:szCs w:val="24"/>
        </w:rPr>
      </w:pPr>
      <w:r w:rsidRPr="00493132">
        <w:rPr>
          <w:rFonts w:ascii="Times New Roman" w:eastAsia="Times New Roman" w:hAnsi="Times New Roman" w:cs="Times New Roman"/>
          <w:i/>
          <w:sz w:val="24"/>
          <w:szCs w:val="24"/>
        </w:rPr>
        <w:t>Lēmumu var pārsūdzēt Administratīvajā rajona tiesā viena mēneša laikā no tā spēkā stāšanās dienas.</w:t>
      </w:r>
    </w:p>
    <w:p w:rsidR="00493132" w:rsidRPr="00493132" w:rsidRDefault="00493132" w:rsidP="00493132">
      <w:pPr>
        <w:rPr>
          <w:rFonts w:ascii="Times New Roman" w:eastAsia="Times New Roman" w:hAnsi="Times New Roman" w:cs="Times New Roman"/>
          <w:sz w:val="24"/>
          <w:szCs w:val="24"/>
        </w:rPr>
      </w:pPr>
    </w:p>
    <w:p w:rsidR="004221B0" w:rsidRPr="004221B0" w:rsidRDefault="004221B0" w:rsidP="004221B0">
      <w:pPr>
        <w:ind w:firstLine="720"/>
        <w:jc w:val="both"/>
        <w:rPr>
          <w:rFonts w:ascii="Times New Roman" w:eastAsia="Calibri" w:hAnsi="Times New Roman" w:cs="Times New Roman"/>
          <w:sz w:val="24"/>
          <w:szCs w:val="24"/>
        </w:rPr>
      </w:pPr>
      <w:r w:rsidRPr="004221B0">
        <w:rPr>
          <w:rFonts w:ascii="Times New Roman" w:eastAsia="Calibri" w:hAnsi="Times New Roman" w:cs="Times New Roman"/>
          <w:sz w:val="24"/>
          <w:szCs w:val="24"/>
        </w:rPr>
        <w:t>5.  Izskatot ZS “Spriguļi” (Reģ. Nr.48501019546, juridiskā adrese “Ozoliņi”, Jaunbērzes pagasts, Dobeles novads) 05.01.2016. iesniegumu (reģistrēts Domē 05.01.2016. Nr</w:t>
      </w:r>
      <w:r>
        <w:rPr>
          <w:rFonts w:ascii="Times New Roman" w:eastAsia="Calibri" w:hAnsi="Times New Roman" w:cs="Times New Roman"/>
          <w:sz w:val="24"/>
          <w:szCs w:val="24"/>
        </w:rPr>
        <w:t>.</w:t>
      </w:r>
      <w:r w:rsidRPr="004221B0">
        <w:rPr>
          <w:rFonts w:ascii="Times New Roman" w:eastAsia="Calibri" w:hAnsi="Times New Roman" w:cs="Times New Roman"/>
          <w:sz w:val="24"/>
          <w:szCs w:val="24"/>
        </w:rPr>
        <w:t>39) par zemes vienības „Naftas vads Polocka-Ventspils 377 km”, Džūkstes pagastā, Tukuma novadā, iznomāšanu, izvērtējot situāciju, konstatēts, ka nekustamais īpašums „Naftas vads Polocka-Ventspils 377 km”, Džūkstes pagastā, Tukuma novadā (kad. Nr.9048 007 0036), kas sastāv no vienas zemes vienības 7,3 ha platībā ar kadastra apzīmējumu 9048 007 0036 ir rezerves zemes fonda zeme. Zemes lietošanas mērķis - zeme, uz kuras galvenā saimnieciskā darbība ir lauksaimniecība, NĪLM kods 0101.</w:t>
      </w:r>
    </w:p>
    <w:p w:rsidR="004221B0" w:rsidRPr="004221B0" w:rsidRDefault="004221B0" w:rsidP="004221B0">
      <w:pPr>
        <w:autoSpaceDE w:val="0"/>
        <w:autoSpaceDN w:val="0"/>
        <w:adjustRightInd w:val="0"/>
        <w:ind w:firstLine="720"/>
        <w:jc w:val="both"/>
        <w:rPr>
          <w:rFonts w:ascii="Times New Roman" w:eastAsia="Calibri" w:hAnsi="Times New Roman" w:cs="Times New Roman"/>
          <w:sz w:val="24"/>
          <w:szCs w:val="24"/>
          <w:lang w:eastAsia="lv-LV"/>
        </w:rPr>
      </w:pPr>
      <w:r w:rsidRPr="004221B0">
        <w:rPr>
          <w:rFonts w:ascii="Times New Roman" w:eastAsia="Calibri" w:hAnsi="Times New Roman" w:cs="Times New Roman"/>
          <w:sz w:val="24"/>
          <w:szCs w:val="24"/>
        </w:rPr>
        <w:t>Pamatojoties uz Zemes pārvaldības likuma</w:t>
      </w:r>
      <w:r w:rsidRPr="004221B0">
        <w:rPr>
          <w:rFonts w:ascii="Calibri" w:eastAsia="Calibri" w:hAnsi="Calibri" w:cs="Times New Roman"/>
          <w:sz w:val="24"/>
          <w:szCs w:val="24"/>
        </w:rPr>
        <w:t xml:space="preserve"> </w:t>
      </w:r>
      <w:r w:rsidRPr="004221B0">
        <w:rPr>
          <w:rFonts w:ascii="Times New Roman" w:eastAsia="Calibri" w:hAnsi="Times New Roman" w:cs="Times New Roman"/>
          <w:sz w:val="24"/>
          <w:szCs w:val="24"/>
        </w:rPr>
        <w:t>17.</w:t>
      </w:r>
      <w:r>
        <w:rPr>
          <w:rFonts w:ascii="Times New Roman" w:eastAsia="Calibri" w:hAnsi="Times New Roman" w:cs="Times New Roman"/>
          <w:sz w:val="24"/>
          <w:szCs w:val="24"/>
        </w:rPr>
        <w:t>p</w:t>
      </w:r>
      <w:r w:rsidRPr="004221B0">
        <w:rPr>
          <w:rFonts w:ascii="Times New Roman" w:eastAsia="Calibri" w:hAnsi="Times New Roman" w:cs="Times New Roman"/>
          <w:sz w:val="24"/>
          <w:szCs w:val="24"/>
        </w:rPr>
        <w:t xml:space="preserve">anta pirmo daļu </w:t>
      </w:r>
      <w:r w:rsidRPr="004221B0">
        <w:rPr>
          <w:rFonts w:ascii="Times New Roman" w:eastAsia="Calibri" w:hAnsi="Times New Roman" w:cs="Times New Roman"/>
          <w:i/>
          <w:sz w:val="24"/>
          <w:szCs w:val="24"/>
        </w:rPr>
        <w:t>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w:t>
      </w:r>
      <w:r w:rsidRPr="004221B0">
        <w:rPr>
          <w:rFonts w:ascii="Calibri" w:eastAsia="Calibri" w:hAnsi="Calibri" w:cs="Times New Roman"/>
          <w:i/>
          <w:sz w:val="24"/>
          <w:szCs w:val="24"/>
        </w:rPr>
        <w:t>ā uz vietējās pašvaldības vārda</w:t>
      </w:r>
      <w:r w:rsidRPr="004221B0">
        <w:rPr>
          <w:rFonts w:ascii="Calibri" w:eastAsia="Calibri" w:hAnsi="Calibri" w:cs="Times New Roman"/>
          <w:sz w:val="24"/>
          <w:szCs w:val="24"/>
        </w:rPr>
        <w:t xml:space="preserve">,  17.panta otro daļu </w:t>
      </w:r>
      <w:r w:rsidRPr="004221B0">
        <w:rPr>
          <w:rFonts w:ascii="Times New Roman" w:eastAsia="Calibri" w:hAnsi="Times New Roman" w:cs="Times New Roman"/>
          <w:i/>
          <w:sz w:val="24"/>
          <w:szCs w:val="24"/>
        </w:rPr>
        <w:t xml:space="preserve">Vietējai pašvaldībai ir tiesības iznomāt šā panta pirmajā daļā minētos zemes gabalus saskaņā ar normatīvajiem aktiem par publiskas personas zemes nomu, kuri regulē pašvaldības zemes iznomāšanu. Nomas līgumā paredz vietējās pašvaldības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 </w:t>
      </w:r>
      <w:r w:rsidRPr="004221B0">
        <w:rPr>
          <w:rFonts w:ascii="Times New Roman" w:eastAsia="Calibri" w:hAnsi="Times New Roman" w:cs="Times New Roman"/>
          <w:sz w:val="24"/>
          <w:szCs w:val="24"/>
        </w:rPr>
        <w:t>Tukuma novada Domes 2016.</w:t>
      </w:r>
      <w:r>
        <w:rPr>
          <w:rFonts w:ascii="Times New Roman" w:eastAsia="Calibri" w:hAnsi="Times New Roman" w:cs="Times New Roman"/>
          <w:sz w:val="24"/>
          <w:szCs w:val="24"/>
        </w:rPr>
        <w:t>gada 25.februāra</w:t>
      </w:r>
      <w:r w:rsidRPr="004221B0">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4221B0">
        <w:rPr>
          <w:rFonts w:ascii="Times New Roman" w:eastAsia="Calibri" w:hAnsi="Times New Roman" w:cs="Times New Roman"/>
          <w:bCs/>
          <w:sz w:val="24"/>
          <w:szCs w:val="24"/>
        </w:rPr>
        <w:t>aistošo noteikumu Nr.6 „</w:t>
      </w:r>
      <w:r w:rsidRPr="004221B0">
        <w:rPr>
          <w:rFonts w:ascii="Times New Roman" w:eastAsia="Calibri" w:hAnsi="Times New Roman" w:cs="Times New Roman"/>
          <w:bCs/>
          <w:color w:val="000000"/>
          <w:sz w:val="24"/>
          <w:szCs w:val="24"/>
        </w:rPr>
        <w:t>Par Tukuma novada pašvaldībai piekrītošo vai piederošo neapbūvētu zemesgabalu nomas maksas noteikšanu</w:t>
      </w:r>
      <w:r w:rsidRPr="004221B0">
        <w:rPr>
          <w:rFonts w:ascii="Times New Roman" w:eastAsia="Calibri" w:hAnsi="Times New Roman" w:cs="Times New Roman"/>
          <w:bCs/>
          <w:color w:val="000000"/>
          <w:spacing w:val="-4"/>
          <w:sz w:val="24"/>
          <w:szCs w:val="24"/>
        </w:rPr>
        <w:t>”</w:t>
      </w:r>
      <w:r w:rsidRPr="004221B0">
        <w:rPr>
          <w:rFonts w:ascii="Times New Roman" w:eastAsia="Calibri" w:hAnsi="Times New Roman" w:cs="Times New Roman"/>
          <w:sz w:val="24"/>
          <w:szCs w:val="24"/>
        </w:rPr>
        <w:t xml:space="preserve"> 3. un 3.2. punktu </w:t>
      </w:r>
      <w:r w:rsidRPr="004221B0">
        <w:rPr>
          <w:rFonts w:ascii="Times New Roman" w:eastAsia="Calibri"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4221B0">
        <w:rPr>
          <w:rFonts w:ascii="Times New Roman" w:eastAsia="Calibri" w:hAnsi="Times New Roman" w:cs="Times New Roman"/>
          <w:sz w:val="24"/>
          <w:szCs w:val="24"/>
        </w:rPr>
        <w:t xml:space="preserve"> un Tukuma novada Domes 24.03.2016. noteikumu Nr.7 “</w:t>
      </w:r>
      <w:r w:rsidRPr="004221B0">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4221B0">
        <w:rPr>
          <w:rFonts w:ascii="Times New Roman" w:eastAsia="Calibri" w:hAnsi="Times New Roman" w:cs="Times New Roman"/>
          <w:sz w:val="24"/>
          <w:szCs w:val="24"/>
        </w:rPr>
        <w:t>22.</w:t>
      </w:r>
      <w:r w:rsidRPr="004221B0">
        <w:rPr>
          <w:rFonts w:ascii="Times New Roman" w:eastAsia="Calibri" w:hAnsi="Times New Roman" w:cs="Times New Roman"/>
          <w:sz w:val="24"/>
          <w:szCs w:val="24"/>
          <w:lang w:eastAsia="lv-LV"/>
        </w:rPr>
        <w:t xml:space="preserve">punktu. </w:t>
      </w:r>
      <w:r w:rsidRPr="004221B0">
        <w:rPr>
          <w:rFonts w:ascii="Times New Roman" w:eastAsia="Calibri" w:hAnsi="Times New Roman" w:cs="Times New Roman"/>
          <w:i/>
          <w:sz w:val="24"/>
          <w:szCs w:val="24"/>
          <w:lang w:eastAsia="lv-LV"/>
        </w:rPr>
        <w:t>Līdz noteikumu apstiprināšanas dienai publicētās zemes vienības atkārtoti netiek izvietotas 7.punktā noteiktajā kārtībā un Dome lēmumu par šo zemes vienību iznomāšanu pieņem 8. vai 9.punktā noteiktajā kārtībā saņemtajiem iesniegumiem</w:t>
      </w:r>
      <w:r w:rsidRPr="004221B0">
        <w:rPr>
          <w:rFonts w:ascii="Times New Roman" w:eastAsia="Calibri" w:hAnsi="Times New Roman" w:cs="Times New Roman"/>
          <w:sz w:val="24"/>
          <w:szCs w:val="24"/>
          <w:lang w:eastAsia="lv-LV"/>
        </w:rPr>
        <w:t>:</w:t>
      </w:r>
    </w:p>
    <w:p w:rsidR="004221B0" w:rsidRPr="004221B0" w:rsidRDefault="004221B0" w:rsidP="004221B0">
      <w:pPr>
        <w:ind w:right="-2" w:firstLine="720"/>
        <w:jc w:val="both"/>
        <w:rPr>
          <w:rFonts w:ascii="Times New Roman" w:eastAsia="Calibri" w:hAnsi="Times New Roman" w:cs="Times New Roman"/>
          <w:sz w:val="24"/>
          <w:szCs w:val="24"/>
        </w:rPr>
      </w:pPr>
      <w:r w:rsidRPr="004221B0">
        <w:rPr>
          <w:rFonts w:ascii="Times New Roman" w:eastAsia="Calibri" w:hAnsi="Times New Roman" w:cs="Times New Roman"/>
          <w:sz w:val="24"/>
          <w:szCs w:val="24"/>
        </w:rPr>
        <w:t xml:space="preserve">5.1. iznomāt ZS ”Spriguļi” nekustamā īpašuma „Naftas vads Polocka-Ventspils 377 km”, Irlavas pagastā, Tukuma novadā (kadastra Nr.9048 007 0036), zemes vienības ar kadastra apzīmējumu 9048 007 0036 daļu 5,9 ha platībā uz 5 (pieciem) gadiem bez apbūves tiesībām, nosakot nomas maksu –1, 5% apmērā no zemes kadastrālās vērtības gadā (veicot zemes vienības kadastrālo uzmērīšanu, platība var tikt precizēta). </w:t>
      </w:r>
    </w:p>
    <w:p w:rsidR="004221B0" w:rsidRPr="004221B0" w:rsidRDefault="004221B0" w:rsidP="004221B0">
      <w:pPr>
        <w:suppressAutoHyphens/>
        <w:autoSpaceDN w:val="0"/>
        <w:ind w:right="-2" w:firstLine="720"/>
        <w:jc w:val="both"/>
        <w:textAlignment w:val="baseline"/>
        <w:rPr>
          <w:rFonts w:ascii="Times New Roman" w:eastAsia="Calibri" w:hAnsi="Times New Roman" w:cs="Times New Roman"/>
          <w:sz w:val="24"/>
          <w:szCs w:val="24"/>
        </w:rPr>
      </w:pPr>
      <w:r w:rsidRPr="004221B0">
        <w:rPr>
          <w:rFonts w:ascii="Times New Roman" w:eastAsia="Calibri" w:hAnsi="Times New Roman" w:cs="Times New Roman"/>
          <w:sz w:val="24"/>
          <w:szCs w:val="24"/>
        </w:rPr>
        <w:t>Zemes lietošanas mērķis – zeme, uz kuras galvenā saimnieciskā darbība ir lauksaimniecība, NĪLM kods 0101</w:t>
      </w:r>
      <w:r>
        <w:rPr>
          <w:rFonts w:ascii="Times New Roman" w:eastAsia="Calibri" w:hAnsi="Times New Roman" w:cs="Times New Roman"/>
          <w:sz w:val="24"/>
          <w:szCs w:val="24"/>
        </w:rPr>
        <w:t>;</w:t>
      </w:r>
    </w:p>
    <w:p w:rsidR="004221B0" w:rsidRPr="004221B0" w:rsidRDefault="004221B0" w:rsidP="004221B0">
      <w:pPr>
        <w:ind w:right="-2" w:firstLine="720"/>
        <w:jc w:val="both"/>
        <w:rPr>
          <w:rFonts w:ascii="Times New Roman" w:eastAsia="Calibri" w:hAnsi="Times New Roman" w:cs="Times New Roman"/>
          <w:sz w:val="24"/>
          <w:szCs w:val="24"/>
        </w:rPr>
      </w:pPr>
      <w:r w:rsidRPr="004221B0">
        <w:rPr>
          <w:rFonts w:ascii="Times New Roman" w:eastAsia="Calibri" w:hAnsi="Times New Roman" w:cs="Times New Roman"/>
          <w:sz w:val="24"/>
          <w:szCs w:val="24"/>
        </w:rPr>
        <w:t>5.2. uzdot ZS “Spriguļi” līdz 2016.gada 31.maijam noslēgt zemes nomas līgumu ar Tukuma novada Slampes un Džūkstes pagastu pārvaldi;</w:t>
      </w:r>
    </w:p>
    <w:p w:rsidR="004221B0" w:rsidRPr="004221B0" w:rsidRDefault="004221B0" w:rsidP="004221B0">
      <w:pPr>
        <w:ind w:right="-2" w:firstLine="720"/>
        <w:jc w:val="both"/>
        <w:rPr>
          <w:rFonts w:ascii="Times New Roman" w:eastAsia="Calibri" w:hAnsi="Times New Roman" w:cs="Times New Roman"/>
          <w:sz w:val="24"/>
          <w:szCs w:val="24"/>
        </w:rPr>
      </w:pPr>
      <w:r w:rsidRPr="004221B0">
        <w:rPr>
          <w:rFonts w:ascii="Times New Roman" w:eastAsia="Calibri" w:hAnsi="Times New Roman" w:cs="Times New Roman"/>
          <w:sz w:val="24"/>
          <w:szCs w:val="24"/>
        </w:rPr>
        <w:lastRenderedPageBreak/>
        <w:t>5.3.</w:t>
      </w:r>
      <w:r>
        <w:rPr>
          <w:rFonts w:ascii="Times New Roman" w:eastAsia="Calibri" w:hAnsi="Times New Roman" w:cs="Times New Roman"/>
          <w:sz w:val="24"/>
          <w:szCs w:val="24"/>
        </w:rPr>
        <w:t xml:space="preserve"> </w:t>
      </w:r>
      <w:r w:rsidRPr="004221B0">
        <w:rPr>
          <w:rFonts w:ascii="Times New Roman" w:eastAsia="Calibri" w:hAnsi="Times New Roman" w:cs="Times New Roman"/>
          <w:sz w:val="24"/>
          <w:szCs w:val="24"/>
        </w:rPr>
        <w:t>noteikt, ka pašvaldībai ir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w:t>
      </w:r>
    </w:p>
    <w:p w:rsidR="004221B0" w:rsidRPr="004221B0" w:rsidRDefault="004221B0" w:rsidP="004221B0">
      <w:pPr>
        <w:ind w:right="-2" w:firstLine="720"/>
        <w:jc w:val="both"/>
        <w:rPr>
          <w:rFonts w:ascii="Times New Roman" w:eastAsia="Calibri" w:hAnsi="Times New Roman" w:cs="Times New Roman"/>
          <w:i/>
          <w:sz w:val="24"/>
          <w:szCs w:val="24"/>
        </w:rPr>
      </w:pPr>
      <w:r w:rsidRPr="004221B0">
        <w:rPr>
          <w:rFonts w:ascii="Times New Roman" w:eastAsia="Calibri" w:hAnsi="Times New Roman" w:cs="Times New Roman"/>
          <w:i/>
          <w:sz w:val="24"/>
          <w:szCs w:val="24"/>
        </w:rPr>
        <w:t>Lēmumu var pārsūdzēt Administratīvajā rajona tiesā viena mēneša laikā no tā spēkā stāšanās dienas.</w:t>
      </w:r>
    </w:p>
    <w:p w:rsidR="004221B0" w:rsidRDefault="004221B0" w:rsidP="004221B0">
      <w:pPr>
        <w:ind w:firstLine="720"/>
        <w:jc w:val="both"/>
        <w:rPr>
          <w:rFonts w:ascii="Times New Roman" w:eastAsia="Calibri" w:hAnsi="Times New Roman" w:cs="Times New Roman"/>
          <w:sz w:val="24"/>
          <w:szCs w:val="24"/>
        </w:rPr>
      </w:pPr>
    </w:p>
    <w:p w:rsidR="004221B0" w:rsidRPr="004221B0" w:rsidRDefault="004221B0" w:rsidP="004221B0">
      <w:pPr>
        <w:ind w:firstLine="720"/>
        <w:jc w:val="both"/>
        <w:rPr>
          <w:rFonts w:ascii="Times New Roman" w:eastAsia="Calibri" w:hAnsi="Times New Roman" w:cs="Times New Roman"/>
          <w:sz w:val="24"/>
          <w:szCs w:val="24"/>
        </w:rPr>
      </w:pPr>
      <w:r w:rsidRPr="004221B0">
        <w:rPr>
          <w:rFonts w:ascii="Times New Roman" w:eastAsia="Calibri" w:hAnsi="Times New Roman" w:cs="Times New Roman"/>
          <w:sz w:val="24"/>
          <w:szCs w:val="24"/>
        </w:rPr>
        <w:t>6.  Izskatot SIA “Brūkļu vējšs” (reģ. Nr.50103661941, juridiskā adrese Čiekurkalna 5.Šķērslīnija 22-3, Rīga) 15.02.2016. iesniegumu (reģistrēts Domē 15.02.2016., Nr.840) par zemes vienības „Pienavas atkritumu izgāztuve”, Džūkstes pagastā, Tukuma novadā, iznomāšanu, izvērtējot situāciju, konstatēts, ka nekustamais īpašums „ Pienavas atkritumu izgāztuve”, Džūkstes pagastā, Tukuma novadā (kad. Nr.9048 005 0170), kas sastāv no vienas zemes vienības 0,70 ha  platībā ar kadastra apzīmējumu 9048 005 0170 ir pašvaldības zeme. Zemes lietošanas mērķis – atkritumu apsaimniekošanas uzņēmumu apbūve, NĪLM kods 1005.</w:t>
      </w:r>
    </w:p>
    <w:p w:rsidR="004221B0" w:rsidRPr="004221B0" w:rsidRDefault="004221B0" w:rsidP="004221B0">
      <w:pPr>
        <w:autoSpaceDE w:val="0"/>
        <w:autoSpaceDN w:val="0"/>
        <w:adjustRightInd w:val="0"/>
        <w:ind w:firstLine="720"/>
        <w:jc w:val="both"/>
        <w:rPr>
          <w:rFonts w:ascii="Times New Roman" w:eastAsia="Calibri" w:hAnsi="Times New Roman" w:cs="Times New Roman"/>
          <w:sz w:val="24"/>
          <w:szCs w:val="24"/>
          <w:lang w:eastAsia="lv-LV"/>
        </w:rPr>
      </w:pPr>
      <w:r w:rsidRPr="004221B0">
        <w:rPr>
          <w:rFonts w:ascii="Times New Roman" w:eastAsia="Calibri" w:hAnsi="Times New Roman" w:cs="Times New Roman"/>
          <w:sz w:val="24"/>
          <w:szCs w:val="24"/>
        </w:rPr>
        <w:t>Pamatojoties uz Tukuma novada Domes 2016.</w:t>
      </w:r>
      <w:r>
        <w:rPr>
          <w:rFonts w:ascii="Times New Roman" w:eastAsia="Calibri" w:hAnsi="Times New Roman" w:cs="Times New Roman"/>
          <w:sz w:val="24"/>
          <w:szCs w:val="24"/>
        </w:rPr>
        <w:t>gada 25.februāra</w:t>
      </w:r>
      <w:r w:rsidRPr="004221B0">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4221B0">
        <w:rPr>
          <w:rFonts w:ascii="Times New Roman" w:eastAsia="Calibri" w:hAnsi="Times New Roman" w:cs="Times New Roman"/>
          <w:bCs/>
          <w:sz w:val="24"/>
          <w:szCs w:val="24"/>
        </w:rPr>
        <w:t>aistošo noteikumu Nr.6 „</w:t>
      </w:r>
      <w:r w:rsidRPr="004221B0">
        <w:rPr>
          <w:rFonts w:ascii="Times New Roman" w:eastAsia="Calibri" w:hAnsi="Times New Roman" w:cs="Times New Roman"/>
          <w:bCs/>
          <w:color w:val="000000"/>
          <w:sz w:val="24"/>
          <w:szCs w:val="24"/>
        </w:rPr>
        <w:t>Par Tukuma novada pašvaldībai piekrītošo vai piederošo neapbūvētu zemesgabalu nomas maksas noteikšanu</w:t>
      </w:r>
      <w:r w:rsidRPr="004221B0">
        <w:rPr>
          <w:rFonts w:ascii="Times New Roman" w:eastAsia="Calibri" w:hAnsi="Times New Roman" w:cs="Times New Roman"/>
          <w:bCs/>
          <w:color w:val="000000"/>
          <w:spacing w:val="-4"/>
          <w:sz w:val="24"/>
          <w:szCs w:val="24"/>
        </w:rPr>
        <w:t>”</w:t>
      </w:r>
      <w:r w:rsidRPr="004221B0">
        <w:rPr>
          <w:rFonts w:ascii="Times New Roman" w:eastAsia="Calibri" w:hAnsi="Times New Roman" w:cs="Times New Roman"/>
          <w:sz w:val="24"/>
          <w:szCs w:val="24"/>
        </w:rPr>
        <w:t xml:space="preserve"> 3. un 3.2.punktu </w:t>
      </w:r>
      <w:r w:rsidRPr="004221B0">
        <w:rPr>
          <w:rFonts w:ascii="Times New Roman" w:eastAsia="Calibri"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4221B0">
        <w:rPr>
          <w:rFonts w:ascii="Times New Roman" w:eastAsia="Calibri" w:hAnsi="Times New Roman" w:cs="Times New Roman"/>
          <w:sz w:val="24"/>
          <w:szCs w:val="24"/>
        </w:rPr>
        <w:t xml:space="preserve"> un Tukuma novada Domes 24.03.2016. noteikumu Nr.7 “</w:t>
      </w:r>
      <w:r w:rsidRPr="004221B0">
        <w:rPr>
          <w:rFonts w:ascii="Times New Roman" w:eastAsia="Calibri" w:hAnsi="Times New Roman" w:cs="Times New Roman"/>
          <w:bCs/>
          <w:color w:val="000000"/>
          <w:sz w:val="24"/>
          <w:szCs w:val="24"/>
          <w:lang w:eastAsia="lv-LV"/>
        </w:rPr>
        <w:t xml:space="preserve">Par Tukuma novada pašvaldībai piekrītošo vai piederošo neapbūvētu zemesgabalu iznomāšanas kārtību” </w:t>
      </w:r>
      <w:r w:rsidRPr="004221B0">
        <w:rPr>
          <w:rFonts w:ascii="Calibri" w:eastAsia="Calibri" w:hAnsi="Calibri" w:cs="Times New Roman"/>
          <w:sz w:val="24"/>
          <w:szCs w:val="24"/>
        </w:rPr>
        <w:t>22</w:t>
      </w:r>
      <w:r w:rsidRPr="004221B0">
        <w:rPr>
          <w:rFonts w:ascii="Times New Roman" w:eastAsia="Calibri" w:hAnsi="Times New Roman" w:cs="Times New Roman"/>
          <w:sz w:val="24"/>
          <w:szCs w:val="24"/>
        </w:rPr>
        <w:t>.</w:t>
      </w:r>
      <w:r w:rsidRPr="004221B0">
        <w:rPr>
          <w:rFonts w:ascii="Times New Roman" w:eastAsia="Calibri" w:hAnsi="Times New Roman" w:cs="Times New Roman"/>
          <w:sz w:val="24"/>
          <w:szCs w:val="24"/>
          <w:lang w:eastAsia="lv-LV"/>
        </w:rPr>
        <w:t xml:space="preserve"> punktu. </w:t>
      </w:r>
      <w:r w:rsidRPr="004221B0">
        <w:rPr>
          <w:rFonts w:ascii="Times New Roman" w:eastAsia="Calibri" w:hAnsi="Times New Roman" w:cs="Times New Roman"/>
          <w:i/>
          <w:sz w:val="24"/>
          <w:szCs w:val="24"/>
          <w:lang w:eastAsia="lv-LV"/>
        </w:rPr>
        <w:t>Līdz noteikumu apstiprināšanas dienai publicētās zemes vienības atkārtoti netiek izvietotas 7.punktā noteiktajā kārtībā un Dome lēmumu par šo zemes vienību iznomāšanu pieņem 8. vai 9.punktā noteiktajā kārtībā saņemtajiem iesniegumiem</w:t>
      </w:r>
      <w:r w:rsidRPr="004221B0">
        <w:rPr>
          <w:rFonts w:ascii="Times New Roman" w:eastAsia="Calibri" w:hAnsi="Times New Roman" w:cs="Times New Roman"/>
          <w:sz w:val="24"/>
          <w:szCs w:val="24"/>
          <w:lang w:eastAsia="lv-LV"/>
        </w:rPr>
        <w:t>:</w:t>
      </w:r>
    </w:p>
    <w:p w:rsidR="004221B0" w:rsidRPr="004221B0" w:rsidRDefault="004221B0" w:rsidP="004221B0">
      <w:pPr>
        <w:autoSpaceDE w:val="0"/>
        <w:autoSpaceDN w:val="0"/>
        <w:adjustRightInd w:val="0"/>
        <w:ind w:right="-1"/>
        <w:jc w:val="both"/>
        <w:rPr>
          <w:rFonts w:ascii="Times New Roman" w:eastAsia="Calibri" w:hAnsi="Times New Roman" w:cs="Times New Roman"/>
          <w:bCs/>
          <w:color w:val="000000"/>
          <w:sz w:val="24"/>
          <w:szCs w:val="24"/>
          <w:lang w:eastAsia="lv-LV"/>
        </w:rPr>
      </w:pPr>
    </w:p>
    <w:p w:rsidR="004221B0" w:rsidRPr="004221B0" w:rsidRDefault="004221B0" w:rsidP="004221B0">
      <w:pPr>
        <w:ind w:right="-2" w:firstLine="720"/>
        <w:jc w:val="both"/>
        <w:rPr>
          <w:rFonts w:ascii="Times New Roman" w:eastAsia="Calibri" w:hAnsi="Times New Roman" w:cs="Times New Roman"/>
          <w:sz w:val="24"/>
          <w:szCs w:val="24"/>
        </w:rPr>
      </w:pPr>
      <w:r w:rsidRPr="004221B0">
        <w:rPr>
          <w:rFonts w:ascii="Times New Roman" w:eastAsia="Calibri" w:hAnsi="Times New Roman" w:cs="Times New Roman"/>
          <w:sz w:val="24"/>
          <w:szCs w:val="24"/>
        </w:rPr>
        <w:t xml:space="preserve">6.1. iznomāt SIA “Brūkļu vējšs” nekustamā īpašuma „Pienavas atkritumu izgāztuve”, Džūkstes pagastā, Tukuma novadā (kadastra Nr.9048 005 0170), zemes vienības ar kadastra apzīmējumu 9048 005 0170  0,70 ha platībā uz 5 (pieciem) gadiem bez apbūves tiesībām, nosakot nomas maksu –1, 5% apmērā no zemes kadastrālās vērtības gadā (veicot zemes vienību kadastrālo uzmērīšanu, platība var tikt precizēta). </w:t>
      </w:r>
    </w:p>
    <w:p w:rsidR="004221B0" w:rsidRPr="004221B0" w:rsidRDefault="004221B0" w:rsidP="004221B0">
      <w:pPr>
        <w:suppressAutoHyphens/>
        <w:autoSpaceDN w:val="0"/>
        <w:ind w:right="-2" w:firstLine="720"/>
        <w:jc w:val="both"/>
        <w:textAlignment w:val="baseline"/>
        <w:rPr>
          <w:rFonts w:ascii="Times New Roman" w:eastAsia="Calibri" w:hAnsi="Times New Roman" w:cs="Times New Roman"/>
          <w:sz w:val="24"/>
          <w:szCs w:val="24"/>
        </w:rPr>
      </w:pPr>
      <w:r w:rsidRPr="004221B0">
        <w:rPr>
          <w:rFonts w:ascii="Times New Roman" w:eastAsia="Calibri" w:hAnsi="Times New Roman" w:cs="Times New Roman"/>
          <w:sz w:val="24"/>
          <w:szCs w:val="24"/>
        </w:rPr>
        <w:t>Zemes lietošanas mērķis – atkritumu apsaimniekošanas uzņēmumu apbūve, NĪLM kods 1005.</w:t>
      </w:r>
    </w:p>
    <w:p w:rsidR="004221B0" w:rsidRPr="004221B0" w:rsidRDefault="004221B0" w:rsidP="004221B0">
      <w:pPr>
        <w:ind w:right="-2" w:firstLine="720"/>
        <w:jc w:val="both"/>
        <w:rPr>
          <w:rFonts w:ascii="Times New Roman" w:eastAsia="Calibri" w:hAnsi="Times New Roman" w:cs="Times New Roman"/>
          <w:sz w:val="24"/>
          <w:szCs w:val="24"/>
        </w:rPr>
      </w:pPr>
      <w:r w:rsidRPr="004221B0">
        <w:rPr>
          <w:rFonts w:ascii="Times New Roman" w:eastAsia="Calibri" w:hAnsi="Times New Roman" w:cs="Times New Roman"/>
          <w:sz w:val="24"/>
          <w:szCs w:val="24"/>
        </w:rPr>
        <w:t>6.2. uzdot SIA “Brūkļu vējšs” līdz 2016.gada 31.maijam noslēgt zemes nomas līgumu ar Tukuma novada Slampes un Džūkstes pagastu pārvaldi;</w:t>
      </w:r>
    </w:p>
    <w:p w:rsidR="004221B0" w:rsidRPr="004221B0" w:rsidRDefault="004221B0" w:rsidP="004221B0">
      <w:pPr>
        <w:ind w:right="-2" w:firstLine="720"/>
        <w:jc w:val="both"/>
        <w:rPr>
          <w:rFonts w:ascii="Times New Roman" w:eastAsia="Calibri" w:hAnsi="Times New Roman" w:cs="Times New Roman"/>
          <w:i/>
          <w:sz w:val="24"/>
          <w:szCs w:val="24"/>
        </w:rPr>
      </w:pPr>
      <w:r w:rsidRPr="004221B0">
        <w:rPr>
          <w:rFonts w:ascii="Times New Roman" w:eastAsia="Calibri" w:hAnsi="Times New Roman" w:cs="Times New Roman"/>
          <w:i/>
          <w:sz w:val="24"/>
          <w:szCs w:val="24"/>
        </w:rPr>
        <w:t>Lēmumu var pārsūdzēt Administratīvajā rajona tiesā viena mēneša laikā no tā spēkā stāšanās dienas.</w:t>
      </w:r>
    </w:p>
    <w:p w:rsidR="004221B0" w:rsidRPr="004221B0" w:rsidRDefault="004221B0" w:rsidP="004221B0">
      <w:pPr>
        <w:autoSpaceDE w:val="0"/>
        <w:autoSpaceDN w:val="0"/>
        <w:adjustRightInd w:val="0"/>
        <w:jc w:val="both"/>
        <w:rPr>
          <w:rFonts w:ascii="Times New Roman" w:eastAsia="Calibri" w:hAnsi="Times New Roman" w:cs="Times New Roman"/>
          <w:b/>
          <w:bCs/>
          <w:sz w:val="24"/>
          <w:szCs w:val="24"/>
        </w:rPr>
      </w:pPr>
    </w:p>
    <w:p w:rsidR="00A6665A" w:rsidRPr="00A6665A" w:rsidRDefault="00A6665A" w:rsidP="00A6665A">
      <w:pPr>
        <w:jc w:val="both"/>
        <w:rPr>
          <w:rFonts w:ascii="Times New Roman" w:eastAsia="Times New Roman" w:hAnsi="Times New Roman" w:cs="Times New Roman"/>
          <w:sz w:val="24"/>
          <w:szCs w:val="24"/>
        </w:rPr>
      </w:pPr>
      <w:r w:rsidRPr="00A666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A6665A">
        <w:rPr>
          <w:rFonts w:ascii="Times New Roman" w:eastAsia="Times New Roman" w:hAnsi="Times New Roman" w:cs="Times New Roman"/>
          <w:sz w:val="24"/>
          <w:szCs w:val="24"/>
        </w:rPr>
        <w:t>7. Izskatot SIA</w:t>
      </w:r>
      <w:r>
        <w:rPr>
          <w:rFonts w:ascii="Times New Roman" w:eastAsia="Times New Roman" w:hAnsi="Times New Roman" w:cs="Times New Roman"/>
          <w:sz w:val="24"/>
          <w:szCs w:val="24"/>
        </w:rPr>
        <w:t xml:space="preserve"> “</w:t>
      </w:r>
      <w:r w:rsidRPr="00A6665A">
        <w:rPr>
          <w:rFonts w:ascii="Times New Roman" w:eastAsia="Times New Roman" w:hAnsi="Times New Roman" w:cs="Times New Roman"/>
          <w:sz w:val="24"/>
          <w:szCs w:val="24"/>
        </w:rPr>
        <w:t>SANDEX</w:t>
      </w:r>
      <w:r>
        <w:rPr>
          <w:rFonts w:ascii="Times New Roman" w:eastAsia="Times New Roman" w:hAnsi="Times New Roman" w:cs="Times New Roman"/>
          <w:sz w:val="24"/>
          <w:szCs w:val="24"/>
        </w:rPr>
        <w:t>”</w:t>
      </w:r>
      <w:r w:rsidRPr="00A6665A">
        <w:rPr>
          <w:rFonts w:ascii="Times New Roman" w:eastAsia="Times New Roman" w:hAnsi="Times New Roman" w:cs="Times New Roman"/>
          <w:sz w:val="24"/>
          <w:szCs w:val="24"/>
        </w:rPr>
        <w:t xml:space="preserve"> (reģ. Nr.40003845921, jur. adrese </w:t>
      </w:r>
      <w:r>
        <w:rPr>
          <w:rFonts w:ascii="Times New Roman" w:eastAsia="Times New Roman" w:hAnsi="Times New Roman" w:cs="Times New Roman"/>
          <w:sz w:val="24"/>
          <w:szCs w:val="24"/>
        </w:rPr>
        <w:t>“</w:t>
      </w:r>
      <w:r w:rsidRPr="00A6665A">
        <w:rPr>
          <w:rFonts w:ascii="Times New Roman" w:eastAsia="Times New Roman" w:hAnsi="Times New Roman" w:cs="Times New Roman"/>
          <w:sz w:val="24"/>
          <w:szCs w:val="24"/>
        </w:rPr>
        <w:t>Vidiņi</w:t>
      </w:r>
      <w:r>
        <w:rPr>
          <w:rFonts w:ascii="Times New Roman" w:eastAsia="Times New Roman" w:hAnsi="Times New Roman" w:cs="Times New Roman"/>
          <w:sz w:val="24"/>
          <w:szCs w:val="24"/>
        </w:rPr>
        <w:t>”</w:t>
      </w:r>
      <w:r w:rsidRPr="00A6665A">
        <w:rPr>
          <w:rFonts w:ascii="Times New Roman" w:eastAsia="Times New Roman" w:hAnsi="Times New Roman" w:cs="Times New Roman"/>
          <w:sz w:val="24"/>
          <w:szCs w:val="24"/>
        </w:rPr>
        <w:t xml:space="preserve">, Jaunsātu pagastā, Tukuma novadā) 09.12.2015. iesniegumu (reģistrēts Pūres un Jaunsātu pagastu pārvaldē 09.12.2015., PJ/4-9.2/15/61) par zemes vienības </w:t>
      </w:r>
      <w:r>
        <w:rPr>
          <w:rFonts w:ascii="Times New Roman" w:eastAsia="Times New Roman" w:hAnsi="Times New Roman" w:cs="Times New Roman"/>
          <w:sz w:val="24"/>
          <w:szCs w:val="24"/>
        </w:rPr>
        <w:t>“</w:t>
      </w:r>
      <w:r w:rsidRPr="00A6665A">
        <w:rPr>
          <w:rFonts w:ascii="Times New Roman" w:eastAsia="Times New Roman" w:hAnsi="Times New Roman" w:cs="Times New Roman"/>
          <w:sz w:val="24"/>
          <w:szCs w:val="24"/>
        </w:rPr>
        <w:t>Andiņi</w:t>
      </w:r>
      <w:r>
        <w:rPr>
          <w:rFonts w:ascii="Times New Roman" w:eastAsia="Times New Roman" w:hAnsi="Times New Roman" w:cs="Times New Roman"/>
          <w:sz w:val="24"/>
          <w:szCs w:val="24"/>
        </w:rPr>
        <w:t>”</w:t>
      </w:r>
      <w:r w:rsidRPr="00A6665A">
        <w:rPr>
          <w:rFonts w:ascii="Times New Roman" w:eastAsia="Times New Roman" w:hAnsi="Times New Roman" w:cs="Times New Roman"/>
          <w:sz w:val="24"/>
          <w:szCs w:val="24"/>
        </w:rPr>
        <w:t xml:space="preserve">, Jaunsātu pagastā, Tukuma novadā, platībā iznomāšanu, zemes nomas līgums SIA’’SANDEX’’ noslēgts līdz 2016.gada 28.februārim, izvērtējot situāciju, konstatēts, ka nekustamais īpašums </w:t>
      </w:r>
      <w:r>
        <w:rPr>
          <w:rFonts w:ascii="Times New Roman" w:eastAsia="Times New Roman" w:hAnsi="Times New Roman" w:cs="Times New Roman"/>
          <w:sz w:val="24"/>
          <w:szCs w:val="24"/>
        </w:rPr>
        <w:t>“</w:t>
      </w:r>
      <w:r w:rsidRPr="00A6665A">
        <w:rPr>
          <w:rFonts w:ascii="Times New Roman" w:eastAsia="Times New Roman" w:hAnsi="Times New Roman" w:cs="Times New Roman"/>
          <w:sz w:val="24"/>
          <w:szCs w:val="24"/>
        </w:rPr>
        <w:t>Andiņi</w:t>
      </w:r>
      <w:r>
        <w:rPr>
          <w:rFonts w:ascii="Times New Roman" w:eastAsia="Times New Roman" w:hAnsi="Times New Roman" w:cs="Times New Roman"/>
          <w:sz w:val="24"/>
          <w:szCs w:val="24"/>
        </w:rPr>
        <w:t>”</w:t>
      </w:r>
      <w:r w:rsidRPr="00A6665A">
        <w:rPr>
          <w:rFonts w:ascii="Times New Roman" w:eastAsia="Times New Roman" w:hAnsi="Times New Roman" w:cs="Times New Roman"/>
          <w:sz w:val="24"/>
          <w:szCs w:val="24"/>
        </w:rPr>
        <w:t>, Jaunsātu pagastā, Tukuma novadā (kadastra Nr.9058 003 0172), kas sastāv no vienas zemes vienības 1,8 ha platībā ar kadastra apzīmējumu 9058 003 0172 ir pašvaldības zeme. Zemes lietošanas mērķis</w:t>
      </w:r>
      <w:r>
        <w:rPr>
          <w:rFonts w:ascii="Times New Roman" w:eastAsia="Times New Roman" w:hAnsi="Times New Roman" w:cs="Times New Roman"/>
          <w:sz w:val="24"/>
          <w:szCs w:val="24"/>
        </w:rPr>
        <w:t xml:space="preserve"> </w:t>
      </w:r>
      <w:r w:rsidRPr="00A6665A">
        <w:rPr>
          <w:rFonts w:ascii="Times New Roman" w:eastAsia="Times New Roman" w:hAnsi="Times New Roman" w:cs="Times New Roman"/>
          <w:sz w:val="24"/>
          <w:szCs w:val="24"/>
        </w:rPr>
        <w:t>- zeme, uz kuras galvenā saimnieciskā darbība ir lauksaimniecība, NĪLM kods 0101.</w:t>
      </w:r>
    </w:p>
    <w:p w:rsidR="00A6665A" w:rsidRPr="00A6665A" w:rsidRDefault="00A6665A" w:rsidP="00A6665A">
      <w:pPr>
        <w:jc w:val="both"/>
        <w:rPr>
          <w:rFonts w:ascii="Times New Roman" w:eastAsia="Times New Roman" w:hAnsi="Times New Roman" w:cs="Times New Roman"/>
          <w:sz w:val="24"/>
          <w:szCs w:val="24"/>
        </w:rPr>
      </w:pPr>
      <w:r w:rsidRPr="00A6665A">
        <w:rPr>
          <w:rFonts w:ascii="Times New Roman" w:eastAsia="Times New Roman" w:hAnsi="Times New Roman" w:cs="Times New Roman"/>
          <w:sz w:val="24"/>
          <w:szCs w:val="24"/>
        </w:rPr>
        <w:t xml:space="preserve">         Pamatojoties uz Tukuma novada Domes 25.02.2016. Saistošo noteikumu Nr.6 ‘’Par Tukuma novada pašvaldībai piekrītošo vai piederošo neapbūvētu zemesgabalu nomas maksas noteikšanu’’3. un 3.2. punktu </w:t>
      </w:r>
      <w:r w:rsidRPr="00A6665A">
        <w:rPr>
          <w:rFonts w:ascii="Times New Roman" w:eastAsia="Times New Roman" w:hAnsi="Times New Roman" w:cs="Times New Roman"/>
          <w:i/>
          <w:sz w:val="24"/>
          <w:szCs w:val="24"/>
        </w:rPr>
        <w:t>Neapbūvētu zemesgabalu bez apbūves tiesībām nomas maksa vai nomas maksas izsoles sākumcena ir-  zemesgabaliem platībā virs 0,5 hektāriem 1,5% no zemesgabala kadastrālās vērtības gadā</w:t>
      </w:r>
      <w:r w:rsidRPr="00A6665A">
        <w:rPr>
          <w:rFonts w:ascii="Times New Roman" w:eastAsia="Times New Roman" w:hAnsi="Times New Roman" w:cs="Times New Roman"/>
          <w:sz w:val="24"/>
          <w:szCs w:val="24"/>
        </w:rPr>
        <w:t xml:space="preserve"> un Tukuma novada Domes 24.03.2016.noteikumiem nr.7 ‘’Par Tukuma novada pašvaldībai piekrītošo vai piederošo neapbūvētu zemesgabalu iznomāšanas kārtību’’ 10.punktu </w:t>
      </w:r>
      <w:r w:rsidRPr="00A6665A">
        <w:rPr>
          <w:rFonts w:ascii="Times New Roman" w:eastAsia="Times New Roman" w:hAnsi="Times New Roman" w:cs="Times New Roman"/>
          <w:i/>
          <w:sz w:val="24"/>
          <w:szCs w:val="24"/>
        </w:rPr>
        <w:t>Nomniekiem ir pirmtiesības uz jauna nomas līguma noslēgšanu, ja nomnieks ir pildījis nomas līguma nosacījumus un nav kavējis nomas un nekustamā īpašuma nodokļa maksājumus</w:t>
      </w:r>
      <w:r w:rsidRPr="00A6665A">
        <w:rPr>
          <w:rFonts w:ascii="Times New Roman" w:eastAsia="Times New Roman" w:hAnsi="Times New Roman" w:cs="Times New Roman"/>
          <w:sz w:val="24"/>
          <w:szCs w:val="24"/>
        </w:rPr>
        <w:t xml:space="preserve">:    </w:t>
      </w:r>
    </w:p>
    <w:p w:rsidR="00A6665A" w:rsidRPr="00A6665A" w:rsidRDefault="00A6665A" w:rsidP="00A6665A">
      <w:pPr>
        <w:jc w:val="both"/>
        <w:rPr>
          <w:rFonts w:ascii="Times New Roman" w:eastAsia="Times New Roman" w:hAnsi="Times New Roman" w:cs="Times New Roman"/>
          <w:sz w:val="24"/>
          <w:szCs w:val="24"/>
        </w:rPr>
      </w:pPr>
      <w:r w:rsidRPr="00A6665A">
        <w:rPr>
          <w:rFonts w:ascii="Times New Roman" w:eastAsia="Times New Roman" w:hAnsi="Times New Roman" w:cs="Times New Roman"/>
          <w:sz w:val="24"/>
          <w:szCs w:val="24"/>
        </w:rPr>
        <w:lastRenderedPageBreak/>
        <w:t xml:space="preserve">          7.1. iznomāt SIA’’SANDEX’’ nekustamā īpašuma ‘’Andiņi’’, Jaunsātu pagastā, Tukuma novadā (kadastra Nr.9058 003 0172), zemes vienību 1,80 ha platībā ar kadastra apzīmējumu 9058 003 0172 uz 5 (pieciem) gadiem bez apbūves tiesībām, nosakot nomas maksu- 1,5% apmērā no zemes kadastrālās vērtības gadā (veicot zemes vienību kadastrālo uzmērīšanu, platība var tikt precizēta).</w:t>
      </w:r>
    </w:p>
    <w:p w:rsidR="00A6665A" w:rsidRPr="00A6665A" w:rsidRDefault="00A6665A" w:rsidP="00A6665A">
      <w:pPr>
        <w:jc w:val="both"/>
        <w:rPr>
          <w:rFonts w:ascii="Times New Roman" w:eastAsia="Times New Roman" w:hAnsi="Times New Roman" w:cs="Times New Roman"/>
          <w:sz w:val="24"/>
          <w:szCs w:val="24"/>
        </w:rPr>
      </w:pPr>
      <w:r w:rsidRPr="00A6665A">
        <w:rPr>
          <w:rFonts w:ascii="Times New Roman" w:eastAsia="Times New Roman" w:hAnsi="Times New Roman" w:cs="Times New Roman"/>
          <w:sz w:val="24"/>
          <w:szCs w:val="24"/>
        </w:rPr>
        <w:t xml:space="preserve">            Zemes lietošanas mērķis- zeme, uz kuras galvenā saimnieciskā darbība lauksaimniecība, NĪLM kods 0101.                                                                                                                                                          </w:t>
      </w:r>
    </w:p>
    <w:p w:rsidR="00A6665A" w:rsidRPr="00A6665A" w:rsidRDefault="00A6665A" w:rsidP="00A6665A">
      <w:pPr>
        <w:jc w:val="both"/>
        <w:rPr>
          <w:rFonts w:ascii="Times New Roman" w:eastAsia="Times New Roman" w:hAnsi="Times New Roman" w:cs="Times New Roman"/>
          <w:sz w:val="24"/>
          <w:szCs w:val="24"/>
        </w:rPr>
      </w:pPr>
      <w:r w:rsidRPr="00A6665A">
        <w:rPr>
          <w:rFonts w:ascii="Times New Roman" w:eastAsia="Times New Roman" w:hAnsi="Times New Roman" w:cs="Times New Roman"/>
          <w:sz w:val="24"/>
          <w:szCs w:val="24"/>
        </w:rPr>
        <w:t xml:space="preserve">           7.2. uzdot SIA ‘’SANDEX’’ līdz 2016. gada 31.maijam noslēgt zemes nomas līgumu ar Tukuma novada Pūres un Jaunsātu pagastu pārvaldi. </w:t>
      </w:r>
    </w:p>
    <w:p w:rsidR="00A6665A" w:rsidRPr="00A6665A" w:rsidRDefault="00A6665A" w:rsidP="00A6665A">
      <w:pPr>
        <w:jc w:val="both"/>
        <w:rPr>
          <w:rFonts w:ascii="Times New Roman" w:eastAsia="Times New Roman" w:hAnsi="Times New Roman" w:cs="Times New Roman"/>
          <w:sz w:val="24"/>
          <w:szCs w:val="24"/>
        </w:rPr>
      </w:pPr>
    </w:p>
    <w:p w:rsidR="00A6665A" w:rsidRPr="00A6665A" w:rsidRDefault="00A6665A" w:rsidP="00A6665A">
      <w:pPr>
        <w:jc w:val="both"/>
        <w:rPr>
          <w:rFonts w:ascii="Times New Roman" w:eastAsia="Times New Roman" w:hAnsi="Times New Roman" w:cs="Times New Roman"/>
          <w:i/>
          <w:sz w:val="24"/>
          <w:szCs w:val="24"/>
        </w:rPr>
      </w:pPr>
      <w:r w:rsidRPr="00A6665A">
        <w:rPr>
          <w:rFonts w:ascii="Times New Roman" w:eastAsia="Times New Roman" w:hAnsi="Times New Roman" w:cs="Times New Roman"/>
          <w:i/>
          <w:sz w:val="24"/>
          <w:szCs w:val="24"/>
        </w:rPr>
        <w:t xml:space="preserve">          Lēmumu var pārsūdzēt Administratīvajā rajona tiesā viena mēneša laikā no tā spēkā stāšanās dienas.</w:t>
      </w:r>
    </w:p>
    <w:p w:rsidR="00A6665A" w:rsidRPr="00A6665A" w:rsidRDefault="00A6665A" w:rsidP="00A6665A">
      <w:pPr>
        <w:ind w:left="360"/>
        <w:jc w:val="both"/>
        <w:rPr>
          <w:rFonts w:ascii="Times New Roman" w:eastAsia="Times New Roman" w:hAnsi="Times New Roman" w:cs="Times New Roman"/>
          <w:sz w:val="24"/>
          <w:szCs w:val="24"/>
        </w:rPr>
      </w:pPr>
    </w:p>
    <w:p w:rsidR="00A6665A" w:rsidRPr="00A6665A" w:rsidRDefault="00A6665A" w:rsidP="00A6665A">
      <w:pPr>
        <w:jc w:val="both"/>
        <w:rPr>
          <w:rFonts w:ascii="Times New Roman" w:eastAsia="Times New Roman" w:hAnsi="Times New Roman" w:cs="Times New Roman"/>
          <w:sz w:val="24"/>
          <w:szCs w:val="24"/>
        </w:rPr>
      </w:pPr>
      <w:r w:rsidRPr="00A6665A">
        <w:rPr>
          <w:rFonts w:ascii="Times New Roman" w:eastAsia="Times New Roman" w:hAnsi="Times New Roman" w:cs="Times New Roman"/>
          <w:sz w:val="24"/>
          <w:szCs w:val="24"/>
        </w:rPr>
        <w:t xml:space="preserve">  </w:t>
      </w:r>
    </w:p>
    <w:p w:rsidR="00A6665A" w:rsidRPr="00A6665A" w:rsidRDefault="00A6665A" w:rsidP="00A6665A">
      <w:pPr>
        <w:jc w:val="both"/>
        <w:rPr>
          <w:rFonts w:ascii="Times New Roman" w:eastAsia="Times New Roman" w:hAnsi="Times New Roman" w:cs="Times New Roman"/>
          <w:sz w:val="24"/>
          <w:szCs w:val="24"/>
        </w:rPr>
      </w:pPr>
    </w:p>
    <w:p w:rsidR="00ED1078" w:rsidRDefault="00ED1078" w:rsidP="00493132">
      <w:pPr>
        <w:jc w:val="both"/>
        <w:rPr>
          <w:rFonts w:ascii="Times New Roman" w:eastAsia="Times New Roman" w:hAnsi="Times New Roman" w:cs="Times New Roman"/>
          <w:sz w:val="18"/>
          <w:szCs w:val="18"/>
        </w:rPr>
      </w:pPr>
    </w:p>
    <w:p w:rsidR="00ED1078" w:rsidRDefault="00ED1078" w:rsidP="00493132">
      <w:pPr>
        <w:jc w:val="both"/>
        <w:rPr>
          <w:rFonts w:ascii="Times New Roman" w:eastAsia="Times New Roman" w:hAnsi="Times New Roman" w:cs="Times New Roman"/>
          <w:sz w:val="18"/>
          <w:szCs w:val="18"/>
        </w:rPr>
      </w:pPr>
    </w:p>
    <w:p w:rsidR="00ED1078" w:rsidRDefault="00ED1078" w:rsidP="00493132">
      <w:pPr>
        <w:jc w:val="both"/>
        <w:rPr>
          <w:rFonts w:ascii="Times New Roman" w:eastAsia="Times New Roman" w:hAnsi="Times New Roman" w:cs="Times New Roman"/>
          <w:sz w:val="18"/>
          <w:szCs w:val="18"/>
        </w:rPr>
      </w:pPr>
    </w:p>
    <w:p w:rsidR="00ED1078" w:rsidRDefault="00ED1078"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A6665A" w:rsidRDefault="00A6665A" w:rsidP="00493132">
      <w:pPr>
        <w:jc w:val="both"/>
        <w:rPr>
          <w:rFonts w:ascii="Times New Roman" w:eastAsia="Times New Roman" w:hAnsi="Times New Roman" w:cs="Times New Roman"/>
          <w:sz w:val="18"/>
          <w:szCs w:val="18"/>
        </w:rPr>
      </w:pPr>
    </w:p>
    <w:p w:rsidR="00ED1078" w:rsidRPr="00493132" w:rsidRDefault="00ED1078" w:rsidP="00493132">
      <w:pPr>
        <w:jc w:val="both"/>
        <w:rPr>
          <w:rFonts w:ascii="Times New Roman" w:eastAsia="Times New Roman" w:hAnsi="Times New Roman" w:cs="Times New Roman"/>
          <w:sz w:val="18"/>
          <w:szCs w:val="18"/>
        </w:rPr>
      </w:pPr>
    </w:p>
    <w:p w:rsidR="00493132" w:rsidRPr="00493132" w:rsidRDefault="00ED6A9C" w:rsidP="0049313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r w:rsidR="00493132" w:rsidRPr="00493132">
        <w:rPr>
          <w:rFonts w:ascii="Times New Roman" w:eastAsia="Times New Roman" w:hAnsi="Times New Roman" w:cs="Times New Roman"/>
          <w:sz w:val="18"/>
          <w:szCs w:val="18"/>
        </w:rPr>
        <w:t>sūtīt:</w:t>
      </w:r>
    </w:p>
    <w:p w:rsidR="00493132" w:rsidRPr="00493132" w:rsidRDefault="00493132" w:rsidP="00493132">
      <w:pPr>
        <w:jc w:val="both"/>
        <w:rPr>
          <w:rFonts w:ascii="Times New Roman" w:eastAsia="Times New Roman" w:hAnsi="Times New Roman" w:cs="Times New Roman"/>
          <w:sz w:val="18"/>
          <w:szCs w:val="18"/>
        </w:rPr>
      </w:pPr>
      <w:r w:rsidRPr="00493132">
        <w:rPr>
          <w:rFonts w:ascii="Times New Roman" w:eastAsia="Times New Roman" w:hAnsi="Times New Roman" w:cs="Times New Roman"/>
          <w:sz w:val="18"/>
          <w:szCs w:val="18"/>
        </w:rPr>
        <w:t>-Īpašumu nod.</w:t>
      </w:r>
    </w:p>
    <w:p w:rsidR="00493132" w:rsidRPr="00493132" w:rsidRDefault="00493132" w:rsidP="00493132">
      <w:pPr>
        <w:jc w:val="both"/>
        <w:rPr>
          <w:rFonts w:ascii="Times New Roman" w:eastAsia="Times New Roman" w:hAnsi="Times New Roman" w:cs="Times New Roman"/>
          <w:sz w:val="18"/>
          <w:szCs w:val="18"/>
        </w:rPr>
      </w:pPr>
      <w:r w:rsidRPr="00493132">
        <w:rPr>
          <w:rFonts w:ascii="Times New Roman" w:eastAsia="Times New Roman" w:hAnsi="Times New Roman" w:cs="Times New Roman"/>
          <w:sz w:val="18"/>
          <w:szCs w:val="18"/>
        </w:rPr>
        <w:t>-2 izraksti</w:t>
      </w:r>
    </w:p>
    <w:p w:rsidR="00ED1078" w:rsidRDefault="00ED1078" w:rsidP="00493132">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w:t>
      </w:r>
    </w:p>
    <w:p w:rsidR="00493132" w:rsidRPr="00493132" w:rsidRDefault="00493132" w:rsidP="00493132">
      <w:pPr>
        <w:rPr>
          <w:rFonts w:ascii="Times New Roman" w:eastAsia="Times New Roman" w:hAnsi="Times New Roman" w:cs="Times New Roman"/>
          <w:sz w:val="20"/>
          <w:szCs w:val="20"/>
        </w:rPr>
      </w:pPr>
      <w:r w:rsidRPr="00493132">
        <w:rPr>
          <w:rFonts w:ascii="Times New Roman" w:eastAsia="Times New Roman" w:hAnsi="Times New Roman" w:cs="Times New Roman"/>
          <w:sz w:val="20"/>
          <w:szCs w:val="20"/>
        </w:rPr>
        <w:t>Sagatavoja p</w:t>
      </w:r>
      <w:r w:rsidR="00A6665A">
        <w:rPr>
          <w:rFonts w:ascii="Times New Roman" w:eastAsia="Times New Roman" w:hAnsi="Times New Roman" w:cs="Times New Roman"/>
          <w:sz w:val="20"/>
          <w:szCs w:val="20"/>
        </w:rPr>
        <w:t>agastu</w:t>
      </w:r>
      <w:r w:rsidRPr="00493132">
        <w:rPr>
          <w:rFonts w:ascii="Times New Roman" w:eastAsia="Times New Roman" w:hAnsi="Times New Roman" w:cs="Times New Roman"/>
          <w:sz w:val="20"/>
          <w:szCs w:val="20"/>
        </w:rPr>
        <w:t xml:space="preserve"> </w:t>
      </w:r>
      <w:r w:rsidR="00A6665A">
        <w:rPr>
          <w:rFonts w:ascii="Times New Roman" w:eastAsia="Times New Roman" w:hAnsi="Times New Roman" w:cs="Times New Roman"/>
          <w:sz w:val="20"/>
          <w:szCs w:val="20"/>
        </w:rPr>
        <w:t>p</w:t>
      </w:r>
      <w:r w:rsidRPr="00493132">
        <w:rPr>
          <w:rFonts w:ascii="Times New Roman" w:eastAsia="Times New Roman" w:hAnsi="Times New Roman" w:cs="Times New Roman"/>
          <w:sz w:val="20"/>
          <w:szCs w:val="20"/>
        </w:rPr>
        <w:t>ārv</w:t>
      </w:r>
      <w:r w:rsidR="00A6665A">
        <w:rPr>
          <w:rFonts w:ascii="Times New Roman" w:eastAsia="Times New Roman" w:hAnsi="Times New Roman" w:cs="Times New Roman"/>
          <w:sz w:val="20"/>
          <w:szCs w:val="20"/>
        </w:rPr>
        <w:t>aldes un</w:t>
      </w:r>
      <w:r w:rsidR="00ED6A9C" w:rsidRPr="00ED6A9C">
        <w:rPr>
          <w:rFonts w:ascii="Times New Roman" w:eastAsia="Times New Roman" w:hAnsi="Times New Roman" w:cs="Times New Roman"/>
          <w:sz w:val="20"/>
          <w:szCs w:val="20"/>
        </w:rPr>
        <w:t xml:space="preserve"> </w:t>
      </w:r>
      <w:r w:rsidR="004221B0">
        <w:rPr>
          <w:rFonts w:ascii="Times New Roman" w:eastAsia="Times New Roman" w:hAnsi="Times New Roman" w:cs="Times New Roman"/>
          <w:sz w:val="20"/>
          <w:szCs w:val="20"/>
        </w:rPr>
        <w:t>V.Bērzājs</w:t>
      </w:r>
    </w:p>
    <w:p w:rsidR="00A51982" w:rsidRDefault="00A51982">
      <w:r>
        <w:br w:type="page"/>
      </w:r>
    </w:p>
    <w:p w:rsidR="00DF0EE7" w:rsidRPr="00A51982" w:rsidRDefault="00A51982" w:rsidP="00A51982">
      <w:pPr>
        <w:jc w:val="center"/>
        <w:rPr>
          <w:rFonts w:ascii="Times New Roman" w:hAnsi="Times New Roman" w:cs="Times New Roman"/>
        </w:rPr>
      </w:pPr>
      <w:r w:rsidRPr="00A51982">
        <w:rPr>
          <w:rFonts w:ascii="Times New Roman" w:hAnsi="Times New Roman" w:cs="Times New Roman"/>
        </w:rPr>
        <w:lastRenderedPageBreak/>
        <w:t>7.§.</w:t>
      </w:r>
    </w:p>
    <w:p w:rsidR="00A51982" w:rsidRPr="00A51982" w:rsidRDefault="00A51982" w:rsidP="00A51982">
      <w:pPr>
        <w:rPr>
          <w:rFonts w:ascii="Times New Roman" w:hAnsi="Times New Roman" w:cs="Times New Roman"/>
        </w:rPr>
      </w:pPr>
    </w:p>
    <w:p w:rsidR="00A51982" w:rsidRPr="00A51982" w:rsidRDefault="00A51982" w:rsidP="00A51982">
      <w:pPr>
        <w:autoSpaceDE w:val="0"/>
        <w:autoSpaceDN w:val="0"/>
        <w:adjustRightInd w:val="0"/>
        <w:jc w:val="both"/>
        <w:rPr>
          <w:rFonts w:ascii="Times New Roman" w:eastAsia="Calibri" w:hAnsi="Times New Roman" w:cs="Times New Roman"/>
          <w:b/>
          <w:bCs/>
          <w:sz w:val="24"/>
          <w:szCs w:val="24"/>
        </w:rPr>
      </w:pPr>
    </w:p>
    <w:p w:rsidR="00A51982" w:rsidRDefault="00A51982" w:rsidP="00A51982">
      <w:pPr>
        <w:jc w:val="both"/>
        <w:rPr>
          <w:rFonts w:ascii="Times New Roman" w:eastAsia="Calibri" w:hAnsi="Times New Roman" w:cs="Times New Roman"/>
          <w:b/>
          <w:sz w:val="24"/>
          <w:szCs w:val="24"/>
        </w:rPr>
      </w:pPr>
      <w:r w:rsidRPr="00A51982">
        <w:rPr>
          <w:rFonts w:ascii="Times New Roman" w:eastAsia="Calibri" w:hAnsi="Times New Roman" w:cs="Times New Roman"/>
          <w:b/>
          <w:sz w:val="24"/>
          <w:szCs w:val="24"/>
        </w:rPr>
        <w:t xml:space="preserve">Par nosaukuma piešķiršanu ielai </w:t>
      </w:r>
    </w:p>
    <w:p w:rsidR="00A51982" w:rsidRDefault="00A51982" w:rsidP="00A51982">
      <w:pPr>
        <w:jc w:val="both"/>
        <w:rPr>
          <w:rFonts w:ascii="Times New Roman" w:eastAsia="Calibri" w:hAnsi="Times New Roman" w:cs="Times New Roman"/>
          <w:b/>
          <w:sz w:val="24"/>
          <w:szCs w:val="24"/>
        </w:rPr>
      </w:pPr>
    </w:p>
    <w:p w:rsidR="00A51982" w:rsidRDefault="00A51982" w:rsidP="00A51982">
      <w:pPr>
        <w:jc w:val="both"/>
        <w:rPr>
          <w:rFonts w:ascii="Times New Roman" w:eastAsia="Calibri" w:hAnsi="Times New Roman" w:cs="Times New Roman"/>
          <w:b/>
          <w:sz w:val="24"/>
          <w:szCs w:val="24"/>
        </w:rPr>
      </w:pPr>
    </w:p>
    <w:p w:rsidR="00A51982" w:rsidRDefault="00A51982" w:rsidP="00A51982">
      <w:pPr>
        <w:jc w:val="both"/>
        <w:rPr>
          <w:rFonts w:ascii="Times New Roman" w:eastAsia="Calibri" w:hAnsi="Times New Roman" w:cs="Times New Roman"/>
          <w:b/>
          <w:sz w:val="24"/>
          <w:szCs w:val="24"/>
        </w:rPr>
      </w:pPr>
    </w:p>
    <w:p w:rsidR="00A51982" w:rsidRPr="00A51982" w:rsidRDefault="00A51982" w:rsidP="00A51982">
      <w:pPr>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Iesniegt izskatīšanai Domei šādu lēmuma projektu:</w:t>
      </w:r>
    </w:p>
    <w:p w:rsidR="00A51982" w:rsidRDefault="00A51982" w:rsidP="00A51982">
      <w:pPr>
        <w:jc w:val="both"/>
        <w:rPr>
          <w:rFonts w:ascii="Times New Roman" w:eastAsia="Calibri" w:hAnsi="Times New Roman" w:cs="Times New Roman"/>
          <w:b/>
          <w:sz w:val="24"/>
          <w:szCs w:val="24"/>
        </w:rPr>
      </w:pPr>
    </w:p>
    <w:p w:rsidR="00A51982" w:rsidRPr="00A51982" w:rsidRDefault="00A51982" w:rsidP="00A51982">
      <w:pPr>
        <w:jc w:val="both"/>
        <w:rPr>
          <w:rFonts w:ascii="Times New Roman" w:eastAsia="Calibri" w:hAnsi="Times New Roman" w:cs="Times New Roman"/>
          <w:b/>
          <w:sz w:val="24"/>
          <w:szCs w:val="24"/>
        </w:rPr>
      </w:pPr>
    </w:p>
    <w:p w:rsidR="00A51982" w:rsidRPr="00A51982" w:rsidRDefault="00A51982" w:rsidP="00A51982">
      <w:pPr>
        <w:ind w:firstLine="720"/>
        <w:jc w:val="both"/>
        <w:rPr>
          <w:rFonts w:ascii="Times New Roman" w:eastAsia="Calibri" w:hAnsi="Times New Roman" w:cs="Times New Roman"/>
          <w:b/>
          <w:sz w:val="24"/>
          <w:szCs w:val="24"/>
        </w:rPr>
      </w:pPr>
      <w:r w:rsidRPr="00A51982">
        <w:rPr>
          <w:rFonts w:ascii="Times New Roman" w:eastAsia="Calibri" w:hAnsi="Times New Roman" w:cs="Times New Roman"/>
          <w:sz w:val="24"/>
          <w:szCs w:val="24"/>
        </w:rPr>
        <w:t xml:space="preserve">Pamatojoties uz Administratīvo teritoriju un apdzīvoto vietu likuma 14.panta otro daļu: </w:t>
      </w:r>
      <w:r w:rsidRPr="00A51982">
        <w:rPr>
          <w:rFonts w:ascii="Times New Roman" w:eastAsia="Calibri" w:hAnsi="Times New Roman" w:cs="Times New Roman"/>
          <w:i/>
          <w:iCs/>
          <w:sz w:val="24"/>
          <w:szCs w:val="24"/>
        </w:rPr>
        <w:t xml:space="preserve">nosaukumus viensētām un apbūvei paredzētajām zemes vienībām apstiprina, bet numurus ēkām un telpu grupām, nosaukumus ielām, laukumiem pilsētās un ciemos piešķir, kā arī ielas un laukumus pārdēvē attiecīgās pašvaldības dome, </w:t>
      </w:r>
      <w:r w:rsidRPr="00A51982">
        <w:rPr>
          <w:rFonts w:ascii="Times New Roman" w:eastAsia="Calibri" w:hAnsi="Times New Roman" w:cs="Times New Roman"/>
          <w:iCs/>
          <w:sz w:val="24"/>
          <w:szCs w:val="24"/>
        </w:rPr>
        <w:t xml:space="preserve">piešķirt projektētai iela 45 metru garumā starp īpašumiem Talsu ielu 68 un Talsu ielā 70, Tukumā (zemes vienības kadastra apzīmējums 9001 004 0946),  nosaukumu </w:t>
      </w:r>
      <w:r w:rsidRPr="00A51982">
        <w:rPr>
          <w:rFonts w:ascii="Times New Roman" w:eastAsia="Calibri" w:hAnsi="Times New Roman" w:cs="Times New Roman"/>
          <w:b/>
          <w:iCs/>
          <w:sz w:val="24"/>
          <w:szCs w:val="24"/>
        </w:rPr>
        <w:t>– Īsā iela, Tukums, Tukuma novads</w:t>
      </w:r>
      <w:r w:rsidRPr="00A51982">
        <w:rPr>
          <w:rFonts w:ascii="Times New Roman" w:eastAsia="Calibri" w:hAnsi="Times New Roman" w:cs="Times New Roman"/>
          <w:iCs/>
          <w:sz w:val="24"/>
          <w:szCs w:val="24"/>
        </w:rPr>
        <w:t>.</w:t>
      </w:r>
    </w:p>
    <w:p w:rsidR="00A51982" w:rsidRPr="00A51982" w:rsidRDefault="00A51982" w:rsidP="00A51982">
      <w:pPr>
        <w:ind w:right="-2"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Lēmumu var pārsūdzēt Administratīvajā rajona tiesā viena mēneša laikā no tā spēkā stāšanās dienas.</w:t>
      </w:r>
    </w:p>
    <w:p w:rsidR="00A51982" w:rsidRDefault="00A51982" w:rsidP="00A51982">
      <w:pPr>
        <w:ind w:firstLine="720"/>
        <w:jc w:val="both"/>
        <w:rPr>
          <w:rFonts w:ascii="Times New Roman" w:eastAsia="Calibri" w:hAnsi="Times New Roman" w:cs="Times New Roman"/>
          <w:i/>
          <w:sz w:val="24"/>
          <w:szCs w:val="24"/>
        </w:rPr>
      </w:pPr>
    </w:p>
    <w:p w:rsidR="00A51982" w:rsidRDefault="00A51982" w:rsidP="00A51982">
      <w:pPr>
        <w:ind w:firstLine="720"/>
        <w:jc w:val="both"/>
        <w:rPr>
          <w:rFonts w:ascii="Times New Roman" w:eastAsia="Calibri" w:hAnsi="Times New Roman" w:cs="Times New Roman"/>
          <w:i/>
          <w:sz w:val="24"/>
          <w:szCs w:val="24"/>
        </w:rPr>
      </w:pPr>
    </w:p>
    <w:p w:rsidR="00A51982" w:rsidRPr="00A51982" w:rsidRDefault="00A51982" w:rsidP="00A51982">
      <w:pPr>
        <w:ind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Zināšanai aptaujas rezultāti:</w:t>
      </w:r>
    </w:p>
    <w:p w:rsidR="00A51982" w:rsidRPr="00A51982" w:rsidRDefault="00A51982" w:rsidP="00A51982">
      <w:pPr>
        <w:ind w:firstLine="720"/>
        <w:jc w:val="both"/>
        <w:rPr>
          <w:rFonts w:ascii="Times New Roman" w:eastAsia="Calibri" w:hAnsi="Times New Roman" w:cs="Times New Roman"/>
          <w:i/>
          <w:sz w:val="24"/>
          <w:szCs w:val="24"/>
        </w:rPr>
      </w:pPr>
    </w:p>
    <w:p w:rsidR="00A51982" w:rsidRPr="00A51982" w:rsidRDefault="00A51982" w:rsidP="00A51982">
      <w:pPr>
        <w:ind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Īsā iela 43% (162 balsojumi)</w:t>
      </w:r>
    </w:p>
    <w:p w:rsidR="00A51982" w:rsidRPr="00A51982" w:rsidRDefault="00A51982" w:rsidP="00A51982">
      <w:pPr>
        <w:ind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Madaru iela 12% (46 balsojumi)</w:t>
      </w:r>
    </w:p>
    <w:p w:rsidR="00A51982" w:rsidRPr="00A51982" w:rsidRDefault="00A51982" w:rsidP="00A51982">
      <w:pPr>
        <w:ind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Vecmoku iela 12% (44 balsojumi)</w:t>
      </w:r>
    </w:p>
    <w:p w:rsidR="00A51982" w:rsidRPr="00A51982" w:rsidRDefault="00A51982" w:rsidP="00A51982">
      <w:pPr>
        <w:ind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Pastariņa iela 9% (33 balsojumi)</w:t>
      </w:r>
    </w:p>
    <w:p w:rsidR="00A51982" w:rsidRPr="00A51982" w:rsidRDefault="00A51982" w:rsidP="00A51982">
      <w:pPr>
        <w:ind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Škēŗsiela 8% (28 balsojumi)</w:t>
      </w:r>
    </w:p>
    <w:p w:rsidR="00A51982" w:rsidRPr="00A51982" w:rsidRDefault="00A51982" w:rsidP="00A51982">
      <w:pPr>
        <w:ind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Zeļļu iela 6% (22 balsojumi)</w:t>
      </w:r>
    </w:p>
    <w:p w:rsidR="00A51982" w:rsidRPr="00A51982" w:rsidRDefault="00A51982" w:rsidP="00A51982">
      <w:pPr>
        <w:ind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Meistaru iela 5% (19 balsojumi)</w:t>
      </w:r>
    </w:p>
    <w:p w:rsidR="00A51982" w:rsidRPr="00A51982" w:rsidRDefault="00A51982" w:rsidP="00A51982">
      <w:pPr>
        <w:ind w:firstLine="720"/>
        <w:jc w:val="both"/>
        <w:rPr>
          <w:rFonts w:ascii="Times New Roman" w:eastAsia="Calibri" w:hAnsi="Times New Roman" w:cs="Times New Roman"/>
          <w:i/>
          <w:sz w:val="24"/>
          <w:szCs w:val="24"/>
        </w:rPr>
      </w:pPr>
      <w:r w:rsidRPr="00A51982">
        <w:rPr>
          <w:rFonts w:ascii="Times New Roman" w:eastAsia="Calibri" w:hAnsi="Times New Roman" w:cs="Times New Roman"/>
          <w:i/>
          <w:sz w:val="24"/>
          <w:szCs w:val="24"/>
        </w:rPr>
        <w:t>Cits 5% (19 balsojumi)</w:t>
      </w:r>
    </w:p>
    <w:p w:rsidR="00A51982" w:rsidRPr="00A51982" w:rsidRDefault="00A51982" w:rsidP="00A51982">
      <w:pPr>
        <w:ind w:right="-2" w:firstLine="720"/>
        <w:jc w:val="both"/>
        <w:rPr>
          <w:rFonts w:ascii="Times New Roman" w:eastAsia="Calibri" w:hAnsi="Times New Roman" w:cs="Times New Roman"/>
          <w:i/>
          <w:sz w:val="24"/>
          <w:szCs w:val="24"/>
        </w:rPr>
      </w:pPr>
    </w:p>
    <w:p w:rsidR="00A51982" w:rsidRPr="00A51982" w:rsidRDefault="00A51982" w:rsidP="00A51982">
      <w:pPr>
        <w:rPr>
          <w:rFonts w:ascii="Times New Roman" w:hAnsi="Times New Roman" w:cs="Times New Roman"/>
        </w:rPr>
      </w:pPr>
    </w:p>
    <w:p w:rsidR="00A51982" w:rsidRDefault="00A51982">
      <w:pPr>
        <w:rPr>
          <w:rFonts w:ascii="Times New Roman" w:hAnsi="Times New Roman" w:cs="Times New Roman"/>
        </w:rPr>
      </w:pPr>
    </w:p>
    <w:p w:rsidR="00A51982" w:rsidRDefault="00A51982">
      <w:pPr>
        <w:rPr>
          <w:rFonts w:ascii="Times New Roman" w:hAnsi="Times New Roman" w:cs="Times New Roman"/>
        </w:rPr>
      </w:pPr>
    </w:p>
    <w:p w:rsidR="00A51982" w:rsidRDefault="00A51982">
      <w:pPr>
        <w:rPr>
          <w:rFonts w:ascii="Times New Roman" w:hAnsi="Times New Roman" w:cs="Times New Roman"/>
        </w:rPr>
      </w:pPr>
    </w:p>
    <w:p w:rsidR="00A51982" w:rsidRDefault="00A51982">
      <w:pPr>
        <w:rPr>
          <w:rFonts w:ascii="Times New Roman" w:hAnsi="Times New Roman" w:cs="Times New Roman"/>
        </w:rPr>
      </w:pPr>
    </w:p>
    <w:p w:rsidR="00A51982" w:rsidRDefault="00A51982">
      <w:pPr>
        <w:rPr>
          <w:rFonts w:ascii="Times New Roman" w:hAnsi="Times New Roman" w:cs="Times New Roman"/>
        </w:rPr>
      </w:pPr>
    </w:p>
    <w:p w:rsidR="00A51982" w:rsidRDefault="00A51982">
      <w:pPr>
        <w:rPr>
          <w:rFonts w:ascii="Times New Roman" w:hAnsi="Times New Roman" w:cs="Times New Roman"/>
        </w:rPr>
      </w:pPr>
    </w:p>
    <w:p w:rsidR="00A51982" w:rsidRDefault="00A51982">
      <w:pPr>
        <w:rPr>
          <w:rFonts w:ascii="Times New Roman" w:hAnsi="Times New Roman" w:cs="Times New Roman"/>
        </w:rPr>
      </w:pPr>
    </w:p>
    <w:p w:rsidR="00A51982" w:rsidRDefault="00A51982">
      <w:pPr>
        <w:rPr>
          <w:rFonts w:ascii="Times New Roman" w:hAnsi="Times New Roman" w:cs="Times New Roman"/>
        </w:rPr>
      </w:pPr>
    </w:p>
    <w:p w:rsidR="00A51982" w:rsidRDefault="00A51982">
      <w:pPr>
        <w:rPr>
          <w:rFonts w:ascii="Times New Roman" w:hAnsi="Times New Roman" w:cs="Times New Roman"/>
        </w:rPr>
      </w:pPr>
    </w:p>
    <w:p w:rsidR="00A51982" w:rsidRDefault="00A51982">
      <w:pPr>
        <w:rPr>
          <w:rFonts w:ascii="Times New Roman" w:hAnsi="Times New Roman" w:cs="Times New Roman"/>
        </w:rPr>
      </w:pPr>
    </w:p>
    <w:p w:rsidR="00A51982" w:rsidRPr="00493132" w:rsidRDefault="00A51982" w:rsidP="00A51982">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w:t>
      </w:r>
      <w:r w:rsidRPr="00493132">
        <w:rPr>
          <w:rFonts w:ascii="Times New Roman" w:eastAsia="Times New Roman" w:hAnsi="Times New Roman" w:cs="Times New Roman"/>
          <w:sz w:val="18"/>
          <w:szCs w:val="18"/>
        </w:rPr>
        <w:t>sūtīt:</w:t>
      </w:r>
    </w:p>
    <w:p w:rsidR="00A51982" w:rsidRPr="00493132" w:rsidRDefault="00A51982" w:rsidP="00A51982">
      <w:pPr>
        <w:jc w:val="both"/>
        <w:rPr>
          <w:rFonts w:ascii="Times New Roman" w:eastAsia="Times New Roman" w:hAnsi="Times New Roman" w:cs="Times New Roman"/>
          <w:sz w:val="18"/>
          <w:szCs w:val="18"/>
        </w:rPr>
      </w:pPr>
      <w:r w:rsidRPr="00493132">
        <w:rPr>
          <w:rFonts w:ascii="Times New Roman" w:eastAsia="Times New Roman" w:hAnsi="Times New Roman" w:cs="Times New Roman"/>
          <w:sz w:val="18"/>
          <w:szCs w:val="18"/>
        </w:rPr>
        <w:t>-Īpašumu nod.</w:t>
      </w:r>
    </w:p>
    <w:p w:rsidR="00A51982" w:rsidRDefault="00A51982" w:rsidP="00A51982">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A51982" w:rsidRDefault="00A51982" w:rsidP="00A51982">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A51982" w:rsidRDefault="00A51982" w:rsidP="00A51982">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A51982" w:rsidRDefault="00A51982" w:rsidP="00A51982">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w:t>
      </w:r>
    </w:p>
    <w:p w:rsidR="00A51982" w:rsidRPr="00493132" w:rsidRDefault="00A51982" w:rsidP="00A51982">
      <w:pPr>
        <w:rPr>
          <w:rFonts w:ascii="Times New Roman" w:eastAsia="Times New Roman" w:hAnsi="Times New Roman" w:cs="Times New Roman"/>
          <w:sz w:val="20"/>
          <w:szCs w:val="20"/>
        </w:rPr>
      </w:pPr>
      <w:r w:rsidRPr="00493132">
        <w:rPr>
          <w:rFonts w:ascii="Times New Roman" w:eastAsia="Times New Roman" w:hAnsi="Times New Roman" w:cs="Times New Roman"/>
          <w:sz w:val="20"/>
          <w:szCs w:val="20"/>
        </w:rPr>
        <w:t xml:space="preserve">Sagatavoja </w:t>
      </w:r>
      <w:r>
        <w:rPr>
          <w:rFonts w:ascii="Times New Roman" w:eastAsia="Times New Roman" w:hAnsi="Times New Roman" w:cs="Times New Roman"/>
          <w:sz w:val="20"/>
          <w:szCs w:val="20"/>
        </w:rPr>
        <w:t>Īpašumu nod.</w:t>
      </w:r>
      <w:r w:rsidRPr="00ED6A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V.Bērzājs</w:t>
      </w:r>
    </w:p>
    <w:p w:rsidR="00A51982" w:rsidRPr="00A51982" w:rsidRDefault="00A51982"/>
    <w:sectPr w:rsidR="00A51982" w:rsidRPr="00A51982" w:rsidSect="006E1FFB">
      <w:footerReference w:type="default" r:id="rId1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5E" w:rsidRDefault="00C3265E" w:rsidP="00EA55F0">
      <w:r>
        <w:separator/>
      </w:r>
    </w:p>
  </w:endnote>
  <w:endnote w:type="continuationSeparator" w:id="0">
    <w:p w:rsidR="00C3265E" w:rsidRDefault="00C3265E" w:rsidP="00EA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1702627187"/>
      <w:docPartObj>
        <w:docPartGallery w:val="Page Numbers (Bottom of Page)"/>
        <w:docPartUnique/>
      </w:docPartObj>
    </w:sdtPr>
    <w:sdtEndPr>
      <w:rPr>
        <w:noProof/>
      </w:rPr>
    </w:sdtEndPr>
    <w:sdtContent>
      <w:p w:rsidR="00EA55F0" w:rsidRPr="00EA55F0" w:rsidRDefault="00EA55F0">
        <w:pPr>
          <w:pStyle w:val="Footer"/>
          <w:jc w:val="center"/>
          <w:rPr>
            <w:rFonts w:ascii="Times New Roman" w:hAnsi="Times New Roman" w:cs="Times New Roman"/>
            <w:sz w:val="12"/>
            <w:szCs w:val="12"/>
          </w:rPr>
        </w:pPr>
        <w:r w:rsidRPr="00EA55F0">
          <w:rPr>
            <w:rFonts w:ascii="Times New Roman" w:hAnsi="Times New Roman" w:cs="Times New Roman"/>
            <w:sz w:val="12"/>
            <w:szCs w:val="12"/>
          </w:rPr>
          <w:t>Tak5-16</w:t>
        </w:r>
      </w:p>
      <w:p w:rsidR="00EA55F0" w:rsidRPr="00EA55F0" w:rsidRDefault="00EA55F0">
        <w:pPr>
          <w:pStyle w:val="Footer"/>
          <w:jc w:val="center"/>
          <w:rPr>
            <w:rFonts w:ascii="Times New Roman" w:hAnsi="Times New Roman" w:cs="Times New Roman"/>
            <w:sz w:val="12"/>
            <w:szCs w:val="12"/>
          </w:rPr>
        </w:pPr>
        <w:r w:rsidRPr="00EA55F0">
          <w:rPr>
            <w:rFonts w:ascii="Times New Roman" w:hAnsi="Times New Roman" w:cs="Times New Roman"/>
            <w:sz w:val="12"/>
            <w:szCs w:val="12"/>
          </w:rPr>
          <w:fldChar w:fldCharType="begin"/>
        </w:r>
        <w:r w:rsidRPr="00EA55F0">
          <w:rPr>
            <w:rFonts w:ascii="Times New Roman" w:hAnsi="Times New Roman" w:cs="Times New Roman"/>
            <w:sz w:val="12"/>
            <w:szCs w:val="12"/>
          </w:rPr>
          <w:instrText xml:space="preserve"> PAGE   \* MERGEFORMAT </w:instrText>
        </w:r>
        <w:r w:rsidRPr="00EA55F0">
          <w:rPr>
            <w:rFonts w:ascii="Times New Roman" w:hAnsi="Times New Roman" w:cs="Times New Roman"/>
            <w:sz w:val="12"/>
            <w:szCs w:val="12"/>
          </w:rPr>
          <w:fldChar w:fldCharType="separate"/>
        </w:r>
        <w:r w:rsidR="002263BB">
          <w:rPr>
            <w:rFonts w:ascii="Times New Roman" w:hAnsi="Times New Roman" w:cs="Times New Roman"/>
            <w:noProof/>
            <w:sz w:val="12"/>
            <w:szCs w:val="12"/>
          </w:rPr>
          <w:t>7</w:t>
        </w:r>
        <w:r w:rsidRPr="00EA55F0">
          <w:rPr>
            <w:rFonts w:ascii="Times New Roman" w:hAnsi="Times New Roman" w:cs="Times New Roman"/>
            <w:noProof/>
            <w:sz w:val="12"/>
            <w:szCs w:val="12"/>
          </w:rPr>
          <w:fldChar w:fldCharType="end"/>
        </w:r>
      </w:p>
    </w:sdtContent>
  </w:sdt>
  <w:p w:rsidR="00EA55F0" w:rsidRDefault="00EA5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5E" w:rsidRDefault="00C3265E" w:rsidP="00EA55F0">
      <w:r>
        <w:separator/>
      </w:r>
    </w:p>
  </w:footnote>
  <w:footnote w:type="continuationSeparator" w:id="0">
    <w:p w:rsidR="00C3265E" w:rsidRDefault="00C3265E" w:rsidP="00EA5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77292"/>
    <w:multiLevelType w:val="hybridMultilevel"/>
    <w:tmpl w:val="3CD2CA24"/>
    <w:lvl w:ilvl="0" w:tplc="74BE09D4">
      <w:start w:val="1"/>
      <w:numFmt w:val="decimal"/>
      <w:lvlText w:val="%1."/>
      <w:lvlJc w:val="left"/>
      <w:pPr>
        <w:ind w:left="928"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D40C64"/>
    <w:multiLevelType w:val="hybridMultilevel"/>
    <w:tmpl w:val="7CD45012"/>
    <w:lvl w:ilvl="0" w:tplc="747083F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A2"/>
    <w:rsid w:val="00000859"/>
    <w:rsid w:val="00011223"/>
    <w:rsid w:val="000C307E"/>
    <w:rsid w:val="000E7EFF"/>
    <w:rsid w:val="000F4EC2"/>
    <w:rsid w:val="00115AEA"/>
    <w:rsid w:val="001C179D"/>
    <w:rsid w:val="001D0993"/>
    <w:rsid w:val="001E6F8B"/>
    <w:rsid w:val="0020571C"/>
    <w:rsid w:val="002263BB"/>
    <w:rsid w:val="00311D45"/>
    <w:rsid w:val="00317209"/>
    <w:rsid w:val="00323582"/>
    <w:rsid w:val="004221B0"/>
    <w:rsid w:val="00423562"/>
    <w:rsid w:val="00437EF7"/>
    <w:rsid w:val="00440396"/>
    <w:rsid w:val="00455BA2"/>
    <w:rsid w:val="00483347"/>
    <w:rsid w:val="00493132"/>
    <w:rsid w:val="004D5D1F"/>
    <w:rsid w:val="00561C80"/>
    <w:rsid w:val="005B6824"/>
    <w:rsid w:val="00604127"/>
    <w:rsid w:val="00627123"/>
    <w:rsid w:val="00643C63"/>
    <w:rsid w:val="00653B76"/>
    <w:rsid w:val="006E1FFB"/>
    <w:rsid w:val="006E4840"/>
    <w:rsid w:val="00752524"/>
    <w:rsid w:val="007D4834"/>
    <w:rsid w:val="008143E8"/>
    <w:rsid w:val="008219D5"/>
    <w:rsid w:val="00830494"/>
    <w:rsid w:val="008421BF"/>
    <w:rsid w:val="00873262"/>
    <w:rsid w:val="008F4116"/>
    <w:rsid w:val="00922F78"/>
    <w:rsid w:val="00925255"/>
    <w:rsid w:val="0094042C"/>
    <w:rsid w:val="00965510"/>
    <w:rsid w:val="00974023"/>
    <w:rsid w:val="009D2FD7"/>
    <w:rsid w:val="00A51982"/>
    <w:rsid w:val="00A6665A"/>
    <w:rsid w:val="00A7385B"/>
    <w:rsid w:val="00A772E9"/>
    <w:rsid w:val="00A95C33"/>
    <w:rsid w:val="00A9749F"/>
    <w:rsid w:val="00B476D7"/>
    <w:rsid w:val="00BE2836"/>
    <w:rsid w:val="00BE491B"/>
    <w:rsid w:val="00C264A3"/>
    <w:rsid w:val="00C3265E"/>
    <w:rsid w:val="00C35555"/>
    <w:rsid w:val="00C713DB"/>
    <w:rsid w:val="00CF53AC"/>
    <w:rsid w:val="00D248C1"/>
    <w:rsid w:val="00D87D10"/>
    <w:rsid w:val="00DF0EE7"/>
    <w:rsid w:val="00EA3D3B"/>
    <w:rsid w:val="00EA55F0"/>
    <w:rsid w:val="00ED1078"/>
    <w:rsid w:val="00ED2649"/>
    <w:rsid w:val="00ED6A9C"/>
    <w:rsid w:val="00EE4246"/>
    <w:rsid w:val="00FB1E1B"/>
    <w:rsid w:val="00FC6D92"/>
    <w:rsid w:val="00FF75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A66A6-4731-493C-9905-A1B05FC6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5F0"/>
    <w:pPr>
      <w:tabs>
        <w:tab w:val="center" w:pos="4153"/>
        <w:tab w:val="right" w:pos="8306"/>
      </w:tabs>
    </w:pPr>
  </w:style>
  <w:style w:type="character" w:customStyle="1" w:styleId="HeaderChar">
    <w:name w:val="Header Char"/>
    <w:basedOn w:val="DefaultParagraphFont"/>
    <w:link w:val="Header"/>
    <w:uiPriority w:val="99"/>
    <w:rsid w:val="00EA55F0"/>
  </w:style>
  <w:style w:type="paragraph" w:styleId="Footer">
    <w:name w:val="footer"/>
    <w:basedOn w:val="Normal"/>
    <w:link w:val="FooterChar"/>
    <w:uiPriority w:val="99"/>
    <w:unhideWhenUsed/>
    <w:rsid w:val="00EA55F0"/>
    <w:pPr>
      <w:tabs>
        <w:tab w:val="center" w:pos="4153"/>
        <w:tab w:val="right" w:pos="8306"/>
      </w:tabs>
    </w:pPr>
  </w:style>
  <w:style w:type="character" w:customStyle="1" w:styleId="FooterChar">
    <w:name w:val="Footer Char"/>
    <w:basedOn w:val="DefaultParagraphFont"/>
    <w:link w:val="Footer"/>
    <w:uiPriority w:val="99"/>
    <w:rsid w:val="00EA55F0"/>
  </w:style>
  <w:style w:type="paragraph" w:styleId="BalloonText">
    <w:name w:val="Balloon Text"/>
    <w:basedOn w:val="Normal"/>
    <w:link w:val="BalloonTextChar"/>
    <w:uiPriority w:val="99"/>
    <w:semiHidden/>
    <w:unhideWhenUsed/>
    <w:rsid w:val="00323582"/>
    <w:rPr>
      <w:rFonts w:ascii="Tahoma" w:hAnsi="Tahoma" w:cs="Tahoma"/>
      <w:sz w:val="16"/>
      <w:szCs w:val="16"/>
    </w:rPr>
  </w:style>
  <w:style w:type="character" w:customStyle="1" w:styleId="BalloonTextChar">
    <w:name w:val="Balloon Text Char"/>
    <w:basedOn w:val="DefaultParagraphFont"/>
    <w:link w:val="BalloonText"/>
    <w:uiPriority w:val="99"/>
    <w:semiHidden/>
    <w:rsid w:val="00323582"/>
    <w:rPr>
      <w:rFonts w:ascii="Tahoma" w:hAnsi="Tahoma" w:cs="Tahoma"/>
      <w:sz w:val="16"/>
      <w:szCs w:val="16"/>
    </w:rPr>
  </w:style>
  <w:style w:type="paragraph" w:styleId="ListParagraph">
    <w:name w:val="List Paragraph"/>
    <w:basedOn w:val="Normal"/>
    <w:uiPriority w:val="34"/>
    <w:qFormat/>
    <w:rsid w:val="00C264A3"/>
    <w:pPr>
      <w:ind w:left="720"/>
      <w:contextualSpacing/>
    </w:pPr>
  </w:style>
  <w:style w:type="paragraph" w:customStyle="1" w:styleId="naisf">
    <w:name w:val="naisf"/>
    <w:basedOn w:val="Normal"/>
    <w:rsid w:val="00BE491B"/>
    <w:pPr>
      <w:spacing w:before="75" w:after="75"/>
      <w:ind w:right="-765"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55629">
      <w:bodyDiv w:val="1"/>
      <w:marLeft w:val="0"/>
      <w:marRight w:val="0"/>
      <w:marTop w:val="0"/>
      <w:marBottom w:val="0"/>
      <w:divBdr>
        <w:top w:val="none" w:sz="0" w:space="0" w:color="auto"/>
        <w:left w:val="none" w:sz="0" w:space="0" w:color="auto"/>
        <w:bottom w:val="none" w:sz="0" w:space="0" w:color="auto"/>
        <w:right w:val="none" w:sz="0" w:space="0" w:color="auto"/>
      </w:divBdr>
    </w:div>
    <w:div w:id="211034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11</Pages>
  <Words>17563</Words>
  <Characters>10011</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40</cp:revision>
  <cp:lastPrinted>2016-04-11T14:33:00Z</cp:lastPrinted>
  <dcterms:created xsi:type="dcterms:W3CDTF">2016-03-30T08:39:00Z</dcterms:created>
  <dcterms:modified xsi:type="dcterms:W3CDTF">2016-04-12T07:31:00Z</dcterms:modified>
</cp:coreProperties>
</file>