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72" w:rsidRPr="00CD043A" w:rsidRDefault="00890F72" w:rsidP="00890F72">
      <w:pPr>
        <w:jc w:val="center"/>
        <w:rPr>
          <w:rFonts w:ascii="Times New Roman" w:eastAsia="Times New Roman" w:hAnsi="Times New Roman" w:cs="Times New Roman"/>
          <w:b/>
          <w:sz w:val="48"/>
          <w:szCs w:val="48"/>
          <w:lang w:eastAsia="lv-LV"/>
        </w:rPr>
      </w:pPr>
      <w:r w:rsidRPr="00CD043A">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5B17BB15" wp14:editId="38710CB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sidRPr="00CD043A">
        <w:rPr>
          <w:rFonts w:ascii="Times New Roman" w:eastAsia="Times New Roman" w:hAnsi="Times New Roman" w:cs="Times New Roman"/>
          <w:b/>
          <w:sz w:val="48"/>
          <w:szCs w:val="48"/>
          <w:lang w:eastAsia="lv-LV"/>
        </w:rPr>
        <w:t>TUKUMA  NOVADA  DOME</w:t>
      </w:r>
    </w:p>
    <w:p w:rsidR="00890F72" w:rsidRPr="00CD043A" w:rsidRDefault="00890F72" w:rsidP="00890F72">
      <w:pPr>
        <w:jc w:val="center"/>
        <w:rPr>
          <w:rFonts w:ascii="Times New Roman" w:eastAsia="Times New Roman" w:hAnsi="Times New Roman" w:cs="Times New Roman"/>
          <w:sz w:val="24"/>
          <w:szCs w:val="24"/>
          <w:lang w:eastAsia="lv-LV"/>
        </w:rPr>
      </w:pPr>
      <w:r w:rsidRPr="00CD043A">
        <w:rPr>
          <w:rFonts w:ascii="Times New Roman" w:eastAsia="Times New Roman" w:hAnsi="Times New Roman" w:cs="Times New Roman"/>
          <w:sz w:val="24"/>
          <w:szCs w:val="24"/>
          <w:lang w:eastAsia="lv-LV"/>
        </w:rPr>
        <w:t>Reģistrācijas  Nr.90000050975</w:t>
      </w:r>
    </w:p>
    <w:p w:rsidR="00890F72" w:rsidRPr="00CD043A" w:rsidRDefault="00890F72" w:rsidP="00890F72">
      <w:pPr>
        <w:jc w:val="center"/>
        <w:rPr>
          <w:rFonts w:ascii="Times New Roman" w:eastAsia="Times New Roman" w:hAnsi="Times New Roman" w:cs="Times New Roman"/>
          <w:color w:val="1C1C1C"/>
          <w:sz w:val="24"/>
          <w:szCs w:val="24"/>
          <w:lang w:eastAsia="lv-LV"/>
        </w:rPr>
      </w:pPr>
      <w:r w:rsidRPr="00CD043A">
        <w:rPr>
          <w:rFonts w:ascii="Times New Roman" w:eastAsia="Times New Roman" w:hAnsi="Times New Roman" w:cs="Times New Roman"/>
          <w:color w:val="1C1C1C"/>
          <w:sz w:val="24"/>
          <w:szCs w:val="24"/>
          <w:lang w:eastAsia="lv-LV"/>
        </w:rPr>
        <w:t>Talsu iela 4, Tukums, Tukuma novads, LV-3101,</w:t>
      </w:r>
    </w:p>
    <w:p w:rsidR="00890F72" w:rsidRPr="00CD043A" w:rsidRDefault="00890F72" w:rsidP="00890F72">
      <w:pPr>
        <w:jc w:val="center"/>
        <w:rPr>
          <w:rFonts w:ascii="Times New Roman" w:eastAsia="Times New Roman" w:hAnsi="Times New Roman" w:cs="Times New Roman"/>
          <w:color w:val="1C1C1C"/>
          <w:sz w:val="24"/>
          <w:szCs w:val="24"/>
          <w:lang w:eastAsia="lv-LV"/>
        </w:rPr>
      </w:pPr>
      <w:r w:rsidRPr="00CD043A">
        <w:rPr>
          <w:rFonts w:ascii="Times New Roman" w:eastAsia="Times New Roman" w:hAnsi="Times New Roman" w:cs="Times New Roman"/>
          <w:color w:val="1C1C1C"/>
          <w:sz w:val="24"/>
          <w:szCs w:val="24"/>
          <w:lang w:eastAsia="lv-LV"/>
        </w:rPr>
        <w:t>tālrunis 63122707, fakss 63107243, mobilais tālrunis 26603299, 29288876</w:t>
      </w:r>
    </w:p>
    <w:p w:rsidR="00890F72" w:rsidRPr="00CD043A" w:rsidRDefault="000D1D27" w:rsidP="00890F72">
      <w:pPr>
        <w:jc w:val="center"/>
        <w:rPr>
          <w:rFonts w:ascii="Times New Roman" w:eastAsia="Times New Roman" w:hAnsi="Times New Roman" w:cs="Times New Roman"/>
          <w:color w:val="1C1C1C"/>
          <w:sz w:val="24"/>
          <w:szCs w:val="24"/>
          <w:lang w:eastAsia="lv-LV"/>
        </w:rPr>
      </w:pPr>
      <w:hyperlink r:id="rId9" w:history="1">
        <w:r w:rsidR="00890F72" w:rsidRPr="00CD043A">
          <w:rPr>
            <w:rFonts w:ascii="Times New Roman" w:eastAsia="Times New Roman" w:hAnsi="Times New Roman" w:cs="Times New Roman"/>
            <w:color w:val="1C1C1C"/>
            <w:sz w:val="24"/>
            <w:szCs w:val="24"/>
            <w:u w:val="single"/>
            <w:lang w:eastAsia="lv-LV"/>
          </w:rPr>
          <w:t>www.tukums.lv</w:t>
        </w:r>
      </w:hyperlink>
      <w:r w:rsidR="00890F72" w:rsidRPr="00CD043A">
        <w:rPr>
          <w:rFonts w:ascii="Times New Roman" w:eastAsia="Times New Roman" w:hAnsi="Times New Roman" w:cs="Times New Roman"/>
          <w:color w:val="1C1C1C"/>
          <w:sz w:val="24"/>
          <w:szCs w:val="24"/>
          <w:u w:val="single"/>
          <w:lang w:eastAsia="lv-LV"/>
        </w:rPr>
        <w:t xml:space="preserve"> </w:t>
      </w:r>
      <w:r w:rsidR="00890F72" w:rsidRPr="00CD043A">
        <w:rPr>
          <w:rFonts w:ascii="Times New Roman" w:eastAsia="Times New Roman" w:hAnsi="Times New Roman" w:cs="Times New Roman"/>
          <w:color w:val="1C1C1C"/>
          <w:sz w:val="24"/>
          <w:szCs w:val="24"/>
          <w:lang w:eastAsia="lv-LV"/>
        </w:rPr>
        <w:t xml:space="preserve">     e-pasts: </w:t>
      </w:r>
      <w:hyperlink r:id="rId10" w:history="1">
        <w:r w:rsidR="00890F72" w:rsidRPr="00CD043A">
          <w:rPr>
            <w:rFonts w:ascii="Times New Roman" w:eastAsia="Times New Roman" w:hAnsi="Times New Roman" w:cs="Times New Roman"/>
            <w:sz w:val="24"/>
            <w:szCs w:val="24"/>
            <w:u w:val="single"/>
            <w:lang w:eastAsia="lv-LV"/>
          </w:rPr>
          <w:t>dome@tukums.lv</w:t>
        </w:r>
      </w:hyperlink>
    </w:p>
    <w:p w:rsidR="00890F72" w:rsidRPr="00CD043A" w:rsidRDefault="00890F72" w:rsidP="00890F72">
      <w:pPr>
        <w:rPr>
          <w:rFonts w:ascii="Times New Roman" w:eastAsia="Times New Roman" w:hAnsi="Times New Roman" w:cs="Times New Roman"/>
          <w:sz w:val="16"/>
          <w:szCs w:val="16"/>
          <w:lang w:eastAsia="lv-LV"/>
        </w:rPr>
      </w:pPr>
      <w:r>
        <w:rPr>
          <w:rFonts w:ascii="Times New Roman" w:eastAsia="Times New Roman" w:hAnsi="Times New Roman" w:cs="Times New Roman"/>
          <w:noProof/>
          <w:sz w:val="16"/>
          <w:szCs w:val="16"/>
          <w:lang w:eastAsia="lv-LV"/>
        </w:rPr>
        <mc:AlternateContent>
          <mc:Choice Requires="wps">
            <w:drawing>
              <wp:anchor distT="4294967295" distB="4294967295" distL="114299" distR="114299"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3101" id="Straight Connector 267"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reGAIAADQ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4tQreGAIAADQEAAAOAAAAAAAAAAAAAAAAAC4CAABkcnMvZTJvRG9jLnhtbFBLAQItABQABgAI&#10;AAAAIQD34Ycz3AAAAAsBAAAPAAAAAAAAAAAAAAAAAHIEAABkcnMvZG93bnJldi54bWxQSwUGAAAA&#10;AAQABADzAAAAewUAAAAA&#10;"/>
            </w:pict>
          </mc:Fallback>
        </mc:AlternateContent>
      </w:r>
      <w:r>
        <w:rPr>
          <w:rFonts w:ascii="Times New Roman" w:eastAsia="Times New Roman" w:hAnsi="Times New Roman" w:cs="Times New Roman"/>
          <w:noProof/>
          <w:sz w:val="16"/>
          <w:szCs w:val="16"/>
          <w:lang w:eastAsia="lv-LV"/>
        </w:rPr>
        <mc:AlternateContent>
          <mc:Choice Requires="wps">
            <w:drawing>
              <wp:anchor distT="4294967295" distB="4294967295" distL="114299" distR="114299" simplePos="0" relativeHeight="251660288"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6A3EA" id="Straight Connector 266"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SZQO9GAIAADQEAAAOAAAAAAAAAAAAAAAAAC4CAABkcnMvZTJvRG9jLnhtbFBLAQItABQABgAI&#10;AAAAIQD34Ycz3AAAAAsBAAAPAAAAAAAAAAAAAAAAAHIEAABkcnMvZG93bnJldi54bWxQSwUGAAAA&#10;AAQABADzAAAAewUAAAAA&#10;"/>
            </w:pict>
          </mc:Fallback>
        </mc:AlternateContent>
      </w:r>
      <w:r>
        <w:rPr>
          <w:rFonts w:ascii="Times New Roman" w:eastAsia="Times New Roman" w:hAnsi="Times New Roman" w:cs="Times New Roman"/>
          <w:noProof/>
          <w:sz w:val="16"/>
          <w:szCs w:val="16"/>
          <w:lang w:eastAsia="lv-LV"/>
        </w:rPr>
        <mc:AlternateContent>
          <mc:Choice Requires="wps">
            <w:drawing>
              <wp:anchor distT="4294967295" distB="4294967295" distL="114299" distR="114299"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165A" id="Straight Connector 25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sKGAIAADQ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ZIxsKGAIAADQEAAAOAAAAAAAAAAAAAAAAAC4CAABkcnMvZTJvRG9jLnhtbFBLAQItABQABgAI&#10;AAAAIQD34Ycz3AAAAAsBAAAPAAAAAAAAAAAAAAAAAHIEAABkcnMvZG93bnJldi54bWxQSwUGAAAA&#10;AAQABADzAAAAewUAAAAA&#10;"/>
            </w:pict>
          </mc:Fallback>
        </mc:AlternateContent>
      </w:r>
    </w:p>
    <w:p w:rsidR="00890F72" w:rsidRPr="00CD043A" w:rsidRDefault="00890F72" w:rsidP="00890F72">
      <w:pPr>
        <w:rPr>
          <w:rFonts w:ascii="Times New Roman" w:eastAsia="Times New Roman" w:hAnsi="Times New Roman" w:cs="Times New Roman"/>
          <w:sz w:val="20"/>
          <w:szCs w:val="36"/>
          <w:lang w:eastAsia="lv-LV"/>
        </w:rPr>
      </w:pPr>
      <w:r>
        <w:rPr>
          <w:rFonts w:ascii="Times New Roman" w:eastAsia="Times New Roman" w:hAnsi="Times New Roman" w:cs="Times New Roman"/>
          <w:noProof/>
          <w:sz w:val="16"/>
          <w:szCs w:val="16"/>
          <w:lang w:eastAsia="lv-LV"/>
        </w:rPr>
        <mc:AlternateContent>
          <mc:Choice Requires="wps">
            <w:drawing>
              <wp:anchor distT="4294967295" distB="4294967295" distL="114300" distR="114300" simplePos="0" relativeHeight="251662336" behindDoc="0" locked="0" layoutInCell="1" allowOverlap="1">
                <wp:simplePos x="0" y="0"/>
                <wp:positionH relativeFrom="column">
                  <wp:posOffset>-180975</wp:posOffset>
                </wp:positionH>
                <wp:positionV relativeFrom="paragraph">
                  <wp:posOffset>1269</wp:posOffset>
                </wp:positionV>
                <wp:extent cx="6127115" cy="0"/>
                <wp:effectExtent l="0" t="19050" r="6985"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2EAD" id="Straight Connector 25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51bA2yoCAABMBAAADgAAAAAAAAAAAAAAAAAuAgAAZHJzL2Uyb0Rv&#10;Yy54bWxQSwECLQAUAAYACAAAACEA0TGDtNoAAAAFAQAADwAAAAAAAAAAAAAAAACEBAAAZHJzL2Rv&#10;d25yZXYueG1sUEsFBgAAAAAEAAQA8wAAAIsFAAAAAA==&#10;" strokeweight="3.25pt">
                <v:stroke linestyle="thickThin"/>
              </v:line>
            </w:pict>
          </mc:Fallback>
        </mc:AlternateContent>
      </w:r>
    </w:p>
    <w:p w:rsidR="00890F72" w:rsidRDefault="00890F72" w:rsidP="00376898">
      <w:pPr>
        <w:ind w:right="-6"/>
        <w:jc w:val="both"/>
        <w:rPr>
          <w:rFonts w:ascii="Times New Roman" w:eastAsia="Times New Roman" w:hAnsi="Times New Roman" w:cs="Times New Roman"/>
          <w:b/>
          <w:sz w:val="24"/>
          <w:szCs w:val="24"/>
          <w:lang w:eastAsia="lv-LV"/>
        </w:rPr>
      </w:pPr>
      <w:r w:rsidRPr="00101C84">
        <w:rPr>
          <w:rFonts w:ascii="Times New Roman" w:eastAsia="Times New Roman" w:hAnsi="Times New Roman" w:cs="Times New Roman"/>
          <w:b/>
          <w:sz w:val="24"/>
          <w:szCs w:val="24"/>
          <w:lang w:eastAsia="lv-LV"/>
        </w:rPr>
        <w:tab/>
      </w:r>
      <w:r w:rsidRPr="00101C84">
        <w:rPr>
          <w:rFonts w:ascii="Times New Roman" w:eastAsia="Times New Roman" w:hAnsi="Times New Roman" w:cs="Times New Roman"/>
          <w:b/>
          <w:sz w:val="24"/>
          <w:szCs w:val="24"/>
          <w:lang w:eastAsia="lv-LV"/>
        </w:rPr>
        <w:tab/>
      </w:r>
      <w:r w:rsidRPr="00101C84">
        <w:rPr>
          <w:rFonts w:ascii="Times New Roman" w:eastAsia="Times New Roman" w:hAnsi="Times New Roman" w:cs="Times New Roman"/>
          <w:b/>
          <w:sz w:val="24"/>
          <w:szCs w:val="24"/>
          <w:lang w:eastAsia="lv-LV"/>
        </w:rPr>
        <w:tab/>
      </w:r>
      <w:r w:rsidRPr="00101C84">
        <w:rPr>
          <w:rFonts w:ascii="Times New Roman" w:eastAsia="Times New Roman" w:hAnsi="Times New Roman" w:cs="Times New Roman"/>
          <w:b/>
          <w:sz w:val="24"/>
          <w:szCs w:val="24"/>
          <w:lang w:eastAsia="lv-LV"/>
        </w:rPr>
        <w:tab/>
      </w:r>
      <w:r w:rsidRPr="00101C84">
        <w:rPr>
          <w:rFonts w:ascii="Times New Roman" w:eastAsia="Times New Roman" w:hAnsi="Times New Roman" w:cs="Times New Roman"/>
          <w:b/>
          <w:sz w:val="24"/>
          <w:szCs w:val="24"/>
          <w:lang w:eastAsia="lv-LV"/>
        </w:rPr>
        <w:tab/>
      </w:r>
      <w:r w:rsidRPr="00101C84">
        <w:rPr>
          <w:rFonts w:ascii="Times New Roman" w:eastAsia="Times New Roman" w:hAnsi="Times New Roman" w:cs="Times New Roman"/>
          <w:b/>
          <w:sz w:val="24"/>
          <w:szCs w:val="24"/>
          <w:lang w:eastAsia="lv-LV"/>
        </w:rPr>
        <w:tab/>
        <w:t xml:space="preserve">          </w:t>
      </w:r>
    </w:p>
    <w:p w:rsidR="00376898" w:rsidRPr="00376898" w:rsidRDefault="00376898" w:rsidP="00376898">
      <w:pPr>
        <w:jc w:val="center"/>
        <w:rPr>
          <w:rFonts w:ascii="Times New Roman" w:eastAsia="Times New Roman" w:hAnsi="Times New Roman" w:cs="Times New Roman"/>
          <w:b/>
          <w:sz w:val="24"/>
          <w:szCs w:val="24"/>
          <w:lang w:val="fr-FR" w:eastAsia="lv-LV"/>
        </w:rPr>
      </w:pPr>
      <w:r w:rsidRPr="00376898">
        <w:rPr>
          <w:rFonts w:ascii="Times New Roman" w:eastAsia="Times New Roman" w:hAnsi="Times New Roman" w:cs="Times New Roman"/>
          <w:b/>
          <w:sz w:val="24"/>
          <w:szCs w:val="24"/>
          <w:lang w:val="fr-FR" w:eastAsia="lv-LV"/>
        </w:rPr>
        <w:t xml:space="preserve">SĒDES </w:t>
      </w:r>
      <w:r w:rsidR="00D87BCF">
        <w:rPr>
          <w:rFonts w:ascii="Times New Roman" w:eastAsia="Times New Roman" w:hAnsi="Times New Roman" w:cs="Times New Roman"/>
          <w:b/>
          <w:sz w:val="24"/>
          <w:szCs w:val="24"/>
          <w:lang w:val="fr-FR" w:eastAsia="lv-LV"/>
        </w:rPr>
        <w:t>PROTOKOLS</w:t>
      </w:r>
    </w:p>
    <w:p w:rsidR="00D87BCF" w:rsidRDefault="00376898" w:rsidP="00D87BCF">
      <w:pPr>
        <w:jc w:val="center"/>
        <w:rPr>
          <w:rFonts w:ascii="Times New Roman" w:eastAsia="Times New Roman" w:hAnsi="Times New Roman" w:cs="Times New Roman"/>
          <w:sz w:val="24"/>
          <w:szCs w:val="24"/>
          <w:lang w:val="fr-FR" w:eastAsia="lv-LV"/>
        </w:rPr>
      </w:pPr>
      <w:r w:rsidRPr="00376898">
        <w:rPr>
          <w:rFonts w:ascii="Times New Roman" w:eastAsia="Times New Roman" w:hAnsi="Times New Roman" w:cs="Times New Roman"/>
          <w:sz w:val="24"/>
          <w:szCs w:val="24"/>
          <w:lang w:val="fr-FR" w:eastAsia="lv-LV"/>
        </w:rPr>
        <w:t>Tukumā</w:t>
      </w:r>
    </w:p>
    <w:p w:rsidR="00D87BCF" w:rsidRPr="00D87BCF" w:rsidRDefault="00376898" w:rsidP="00D87BCF">
      <w:pPr>
        <w:jc w:val="both"/>
        <w:rPr>
          <w:rFonts w:ascii="Times New Roman" w:eastAsia="Times New Roman" w:hAnsi="Times New Roman" w:cs="Times New Roman"/>
          <w:sz w:val="24"/>
          <w:szCs w:val="24"/>
          <w:lang w:val="fr-FR" w:eastAsia="lv-LV"/>
        </w:rPr>
      </w:pPr>
      <w:r>
        <w:rPr>
          <w:rFonts w:ascii="Times New Roman" w:eastAsia="Times New Roman" w:hAnsi="Times New Roman" w:cs="Times New Roman"/>
          <w:b/>
          <w:sz w:val="24"/>
          <w:szCs w:val="24"/>
          <w:lang w:eastAsia="lv-LV"/>
        </w:rPr>
        <w:t>2016.gada 29.jūn</w:t>
      </w:r>
      <w:r w:rsidRPr="00101C84">
        <w:rPr>
          <w:rFonts w:ascii="Times New Roman" w:eastAsia="Times New Roman" w:hAnsi="Times New Roman" w:cs="Times New Roman"/>
          <w:b/>
          <w:sz w:val="24"/>
          <w:szCs w:val="24"/>
          <w:lang w:eastAsia="lv-LV"/>
        </w:rPr>
        <w:t>ijā</w:t>
      </w:r>
      <w:r w:rsidRPr="00376898">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val="fr-FR" w:eastAsia="lv-LV"/>
        </w:rPr>
        <w:tab/>
      </w:r>
      <w:r w:rsidR="00D87BCF">
        <w:rPr>
          <w:rFonts w:ascii="Times New Roman" w:eastAsia="Times New Roman" w:hAnsi="Times New Roman" w:cs="Times New Roman"/>
          <w:b/>
          <w:sz w:val="24"/>
          <w:szCs w:val="24"/>
          <w:lang w:eastAsia="lv-LV"/>
        </w:rPr>
        <w:t>Nr.9</w:t>
      </w:r>
    </w:p>
    <w:p w:rsidR="00D87BCF" w:rsidRDefault="00376898" w:rsidP="00376898">
      <w:pPr>
        <w:jc w:val="both"/>
        <w:rPr>
          <w:rFonts w:ascii="Times New Roman" w:eastAsia="Times New Roman" w:hAnsi="Times New Roman" w:cs="Times New Roman"/>
          <w:b/>
          <w:sz w:val="24"/>
          <w:szCs w:val="24"/>
          <w:lang w:val="fr-FR" w:eastAsia="lv-LV"/>
        </w:rPr>
      </w:pPr>
      <w:r w:rsidRPr="00376898">
        <w:rPr>
          <w:rFonts w:ascii="Times New Roman" w:eastAsia="Times New Roman" w:hAnsi="Times New Roman" w:cs="Times New Roman"/>
          <w:b/>
          <w:sz w:val="24"/>
          <w:szCs w:val="24"/>
          <w:lang w:val="fr-FR" w:eastAsia="lv-LV"/>
        </w:rPr>
        <w:tab/>
      </w:r>
    </w:p>
    <w:p w:rsidR="00376898" w:rsidRPr="00376898" w:rsidRDefault="00376898" w:rsidP="00376898">
      <w:pPr>
        <w:jc w:val="both"/>
        <w:rPr>
          <w:rFonts w:ascii="Times New Roman" w:eastAsia="Times New Roman" w:hAnsi="Times New Roman" w:cs="Times New Roman"/>
          <w:b/>
          <w:sz w:val="24"/>
          <w:szCs w:val="24"/>
          <w:lang w:val="fr-FR" w:eastAsia="lv-LV"/>
        </w:rPr>
      </w:pP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r w:rsidRPr="00376898">
        <w:rPr>
          <w:rFonts w:ascii="Times New Roman" w:eastAsia="Times New Roman" w:hAnsi="Times New Roman" w:cs="Times New Roman"/>
          <w:b/>
          <w:sz w:val="24"/>
          <w:szCs w:val="24"/>
          <w:lang w:val="fr-FR" w:eastAsia="lv-LV"/>
        </w:rPr>
        <w:tab/>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Tukuma novada Domes sēde sasaukta 2016.gada 2</w:t>
      </w:r>
      <w:r>
        <w:rPr>
          <w:rFonts w:ascii="Times New Roman" w:eastAsia="Times New Roman" w:hAnsi="Times New Roman" w:cs="Times New Roman"/>
          <w:sz w:val="24"/>
          <w:szCs w:val="24"/>
          <w:lang w:eastAsia="lv-LV"/>
        </w:rPr>
        <w:t>9</w:t>
      </w:r>
      <w:r w:rsidRPr="00D87BC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jūn</w:t>
      </w:r>
      <w:r w:rsidRPr="00D87BCF">
        <w:rPr>
          <w:rFonts w:ascii="Times New Roman" w:eastAsia="Times New Roman" w:hAnsi="Times New Roman" w:cs="Times New Roman"/>
          <w:sz w:val="24"/>
          <w:szCs w:val="24"/>
          <w:lang w:eastAsia="lv-LV"/>
        </w:rPr>
        <w:t>ijā plkst. 9:00 Talsu ielā 4, Tukumā.</w:t>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Sēdi plkst. 9:00 atklāj un vada Tukuma novada Domes priekšsēdētājs Ēriks Lukmans.</w:t>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Sēdi protokolē Administratīvās nodaļas vadītāja Ritma Skudra.</w:t>
      </w:r>
    </w:p>
    <w:p w:rsidR="00D87BCF" w:rsidRPr="00D87BCF" w:rsidRDefault="00D87BCF" w:rsidP="00D87BCF">
      <w:pPr>
        <w:ind w:right="34"/>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xml:space="preserve">Tiek nodrošināta sēdes tiešraide tīmekļa vietnē </w:t>
      </w:r>
      <w:hyperlink r:id="rId11" w:history="1">
        <w:r w:rsidRPr="00D87BCF">
          <w:rPr>
            <w:rFonts w:ascii="Times New Roman" w:eastAsia="Times New Roman" w:hAnsi="Times New Roman" w:cs="Times New Roman"/>
            <w:color w:val="0000FF"/>
            <w:sz w:val="24"/>
            <w:szCs w:val="24"/>
            <w:u w:val="single"/>
            <w:lang w:eastAsia="lv-LV"/>
          </w:rPr>
          <w:t>www.tukums.lv</w:t>
        </w:r>
      </w:hyperlink>
      <w:r w:rsidRPr="00D87BCF">
        <w:rPr>
          <w:rFonts w:ascii="Times New Roman" w:eastAsia="Times New Roman" w:hAnsi="Times New Roman" w:cs="Times New Roman"/>
          <w:color w:val="0000FF"/>
          <w:sz w:val="24"/>
          <w:szCs w:val="24"/>
          <w:u w:val="single"/>
          <w:lang w:eastAsia="lv-LV"/>
        </w:rPr>
        <w:t>.</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xml:space="preserve">Sēdē piedalās: </w:t>
      </w:r>
    </w:p>
    <w:p w:rsidR="00D87BCF" w:rsidRPr="00D87BCF" w:rsidRDefault="00D87BCF" w:rsidP="00D87BCF">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 xml:space="preserve">- Tukuma novada Domes deputāti: 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(nepiedalās Juris Bogužs</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 </w:t>
      </w:r>
      <w:r w:rsidR="00DD7227">
        <w:rPr>
          <w:rFonts w:ascii="Times New Roman" w:eastAsia="Times New Roman" w:hAnsi="Times New Roman" w:cs="Times New Roman"/>
          <w:sz w:val="24"/>
          <w:szCs w:val="24"/>
          <w:lang w:eastAsia="lv-LV"/>
        </w:rPr>
        <w:t xml:space="preserve">cita </w:t>
      </w:r>
      <w:r w:rsidRPr="00D87BCF">
        <w:rPr>
          <w:rFonts w:ascii="Times New Roman" w:eastAsia="Times New Roman" w:hAnsi="Times New Roman" w:cs="Times New Roman"/>
          <w:sz w:val="24"/>
          <w:szCs w:val="24"/>
          <w:lang w:eastAsia="lv-LV"/>
        </w:rPr>
        <w:t>darba dēļ),</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pašvaldības izpilddirektors Māris Rudaus-Rudovskis,</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Irlavas un Lestenes pagastu pārvaldes vadītājs Vilnis Janševskis,</w:t>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Sēmes un Zentenes pagastu pārvaldes vadītāja Silvija Rabkēviča,</w:t>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Slampes un Džūkstes pagastu pārvaldes vadītāja Dace Pole,</w:t>
      </w: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Tumes un Degoles pagastu pārvaldes vadītāja Lidija Legzdiņa,</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 xml:space="preserve">- Domes administrācijas darbinieki: Lelde Bičuša, </w:t>
      </w:r>
      <w:r>
        <w:rPr>
          <w:rFonts w:ascii="Times New Roman" w:eastAsia="Times New Roman" w:hAnsi="Times New Roman" w:cs="Times New Roman"/>
          <w:sz w:val="24"/>
          <w:szCs w:val="24"/>
          <w:lang w:eastAsia="lv-LV"/>
        </w:rPr>
        <w:t>Simona Stepiņa</w:t>
      </w:r>
      <w:r w:rsidRPr="00D87BCF">
        <w:rPr>
          <w:rFonts w:ascii="Times New Roman" w:eastAsia="Times New Roman" w:hAnsi="Times New Roman" w:cs="Times New Roman"/>
          <w:sz w:val="24"/>
          <w:szCs w:val="24"/>
          <w:lang w:eastAsia="lv-LV"/>
        </w:rPr>
        <w:t xml:space="preserve">, Ritma Skudra, Viesturs Bērzājs, Anita Šēlunda, </w:t>
      </w:r>
      <w:r>
        <w:rPr>
          <w:rFonts w:ascii="Times New Roman" w:eastAsia="Times New Roman" w:hAnsi="Times New Roman" w:cs="Times New Roman"/>
          <w:sz w:val="24"/>
          <w:szCs w:val="24"/>
          <w:lang w:eastAsia="lv-LV"/>
        </w:rPr>
        <w:t xml:space="preserve">Zane Koroļa, </w:t>
      </w:r>
      <w:r w:rsidRPr="00D87BCF">
        <w:rPr>
          <w:rFonts w:ascii="Times New Roman" w:eastAsia="Times New Roman" w:hAnsi="Times New Roman" w:cs="Times New Roman"/>
          <w:sz w:val="24"/>
          <w:szCs w:val="24"/>
          <w:lang w:eastAsia="lv-LV"/>
        </w:rPr>
        <w:t>Anda Andžāne,</w:t>
      </w:r>
      <w:r>
        <w:rPr>
          <w:rFonts w:ascii="Times New Roman" w:eastAsia="Times New Roman" w:hAnsi="Times New Roman" w:cs="Times New Roman"/>
          <w:sz w:val="24"/>
          <w:szCs w:val="24"/>
          <w:lang w:eastAsia="lv-LV"/>
        </w:rPr>
        <w:t xml:space="preserve"> Aiga Priede, Linda Gruziņa,</w:t>
      </w:r>
      <w:r w:rsidRPr="00D87BCF">
        <w:rPr>
          <w:rFonts w:ascii="Times New Roman" w:eastAsia="Times New Roman" w:hAnsi="Times New Roman" w:cs="Times New Roman"/>
          <w:sz w:val="24"/>
          <w:szCs w:val="24"/>
          <w:lang w:eastAsia="lv-LV"/>
        </w:rPr>
        <w:t xml:space="preserve"> Viktors Rūsa, Arturs Vinbergs, </w:t>
      </w:r>
    </w:p>
    <w:p w:rsidR="00D87BCF" w:rsidRDefault="00D87BCF" w:rsidP="00D87BCF">
      <w:pPr>
        <w:jc w:val="both"/>
        <w:rPr>
          <w:rFonts w:ascii="Times New Roman" w:eastAsia="Times New Roman" w:hAnsi="Times New Roman" w:cs="Times New Roman"/>
          <w:sz w:val="24"/>
          <w:szCs w:val="24"/>
          <w:lang w:eastAsia="lv-LV"/>
        </w:rPr>
      </w:pPr>
    </w:p>
    <w:p w:rsidR="00B521B5" w:rsidRDefault="00D87BCF" w:rsidP="00B521B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pašvaldības aģentūras “Tukuma novada sociālais dienests” direktora vietniece Māra Gaile.</w:t>
      </w:r>
    </w:p>
    <w:p w:rsidR="00B521B5" w:rsidRDefault="00B521B5" w:rsidP="00B521B5">
      <w:pPr>
        <w:jc w:val="both"/>
        <w:rPr>
          <w:rFonts w:ascii="Times New Roman" w:eastAsia="Times New Roman" w:hAnsi="Times New Roman" w:cs="Times New Roman"/>
          <w:sz w:val="24"/>
          <w:szCs w:val="24"/>
          <w:lang w:eastAsia="lv-LV"/>
        </w:rPr>
      </w:pPr>
    </w:p>
    <w:p w:rsidR="00B521B5" w:rsidRPr="00B521B5" w:rsidRDefault="00B521B5" w:rsidP="00B521B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UZAICINĀTA</w:t>
      </w:r>
      <w:r w:rsidRPr="00B521B5">
        <w:rPr>
          <w:rFonts w:ascii="Times New Roman" w:eastAsia="Times New Roman" w:hAnsi="Times New Roman" w:cs="Times New Roman"/>
          <w:bCs/>
          <w:kern w:val="32"/>
          <w:sz w:val="24"/>
          <w:szCs w:val="24"/>
        </w:rPr>
        <w:t>: Z</w:t>
      </w:r>
      <w:r>
        <w:rPr>
          <w:rFonts w:ascii="Times New Roman" w:eastAsia="Times New Roman" w:hAnsi="Times New Roman" w:cs="Times New Roman"/>
          <w:bCs/>
          <w:kern w:val="32"/>
          <w:sz w:val="24"/>
          <w:szCs w:val="24"/>
        </w:rPr>
        <w:t xml:space="preserve">ane </w:t>
      </w:r>
      <w:r w:rsidRPr="00B521B5">
        <w:rPr>
          <w:rFonts w:ascii="Times New Roman" w:eastAsia="Times New Roman" w:hAnsi="Times New Roman" w:cs="Times New Roman"/>
          <w:bCs/>
          <w:kern w:val="32"/>
          <w:sz w:val="24"/>
          <w:szCs w:val="24"/>
        </w:rPr>
        <w:t>Štāla</w:t>
      </w:r>
      <w:r>
        <w:rPr>
          <w:rFonts w:ascii="Times New Roman" w:eastAsia="Times New Roman" w:hAnsi="Times New Roman" w:cs="Times New Roman"/>
          <w:bCs/>
          <w:kern w:val="32"/>
          <w:sz w:val="24"/>
          <w:szCs w:val="24"/>
        </w:rPr>
        <w:t xml:space="preserve"> – par darba kārtības 2.jautājumu.</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i/>
          <w:sz w:val="24"/>
          <w:szCs w:val="24"/>
          <w:lang w:eastAsia="lv-LV"/>
        </w:rPr>
      </w:pPr>
      <w:r w:rsidRPr="00D87BCF">
        <w:rPr>
          <w:rFonts w:ascii="Times New Roman" w:eastAsia="Times New Roman" w:hAnsi="Times New Roman" w:cs="Times New Roman"/>
          <w:i/>
          <w:sz w:val="24"/>
          <w:szCs w:val="24"/>
          <w:lang w:eastAsia="lv-LV"/>
        </w:rPr>
        <w:t>Tiek apspriesta sēdes darba kārtība.</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87BCF" w:rsidRPr="00D87BCF" w:rsidRDefault="00D87BCF" w:rsidP="00D87BCF">
      <w:pPr>
        <w:jc w:val="both"/>
        <w:rPr>
          <w:rFonts w:ascii="Times New Roman" w:eastAsia="Times New Roman" w:hAnsi="Times New Roman" w:cs="Times New Roman"/>
          <w:sz w:val="24"/>
          <w:szCs w:val="24"/>
          <w:lang w:eastAsia="lv-LV"/>
        </w:rPr>
      </w:pPr>
    </w:p>
    <w:p w:rsidR="00D87BCF" w:rsidRPr="00D87BCF" w:rsidRDefault="00D87BCF" w:rsidP="00D87BCF">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NOLEMJ: apstiprināt šādu sēdes darba kārtību:</w:t>
      </w:r>
    </w:p>
    <w:p w:rsidR="00D87BCF" w:rsidRPr="00D87BCF" w:rsidRDefault="00D87BCF" w:rsidP="00D87BCF">
      <w:pPr>
        <w:ind w:right="-6"/>
        <w:jc w:val="both"/>
        <w:rPr>
          <w:rFonts w:ascii="Times New Roman" w:eastAsia="Times New Roman" w:hAnsi="Times New Roman" w:cs="Times New Roman"/>
          <w:b/>
          <w:sz w:val="24"/>
          <w:szCs w:val="24"/>
          <w:lang w:eastAsia="lv-LV"/>
        </w:rPr>
      </w:pPr>
    </w:p>
    <w:p w:rsidR="00376898" w:rsidRPr="00376898" w:rsidRDefault="00376898" w:rsidP="00376898">
      <w:pPr>
        <w:ind w:right="-6"/>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Par pašvaldības un pagastu pārvalžu veikto darbu starp Domes sēdēm.</w:t>
      </w:r>
      <w:r w:rsidRPr="00376898">
        <w:rPr>
          <w:rFonts w:ascii="Times New Roman" w:eastAsia="Times New Roman" w:hAnsi="Times New Roman" w:cs="Times New Roman"/>
          <w:sz w:val="20"/>
          <w:szCs w:val="20"/>
          <w:lang w:eastAsia="lv-LV"/>
        </w:rPr>
        <w:tab/>
      </w:r>
    </w:p>
    <w:p w:rsidR="00B521B5" w:rsidRDefault="00274F34" w:rsidP="00B521B5">
      <w:pPr>
        <w:rPr>
          <w:rFonts w:ascii="Times New Roman" w:hAnsi="Times New Roman" w:cs="Times New Roman"/>
          <w:sz w:val="24"/>
          <w:szCs w:val="24"/>
          <w:lang w:eastAsia="lv-LV"/>
        </w:rPr>
      </w:pPr>
      <w:r>
        <w:rPr>
          <w:rFonts w:ascii="Times New Roman" w:eastAsia="Times New Roman" w:hAnsi="Times New Roman" w:cs="Times New Roman"/>
          <w:bCs/>
          <w:kern w:val="32"/>
          <w:sz w:val="24"/>
          <w:szCs w:val="24"/>
        </w:rPr>
        <w:t>2</w:t>
      </w:r>
      <w:bookmarkStart w:id="0" w:name="_Toc265509646"/>
      <w:r>
        <w:rPr>
          <w:rFonts w:ascii="Times New Roman" w:hAnsi="Times New Roman" w:cs="Times New Roman"/>
          <w:sz w:val="24"/>
          <w:szCs w:val="24"/>
          <w:lang w:eastAsia="lv-LV"/>
        </w:rPr>
        <w:t>.</w:t>
      </w:r>
      <w:r w:rsidR="00B521B5">
        <w:rPr>
          <w:rFonts w:ascii="Times New Roman" w:hAnsi="Times New Roman" w:cs="Times New Roman"/>
          <w:sz w:val="24"/>
          <w:szCs w:val="24"/>
          <w:lang w:eastAsia="lv-LV"/>
        </w:rPr>
        <w:t xml:space="preserve"> </w:t>
      </w:r>
      <w:r w:rsidRPr="00C112AA">
        <w:rPr>
          <w:rFonts w:ascii="Times New Roman" w:hAnsi="Times New Roman" w:cs="Times New Roman"/>
          <w:sz w:val="24"/>
          <w:szCs w:val="24"/>
          <w:lang w:eastAsia="lv-LV"/>
        </w:rPr>
        <w:t>Par Tukuma 3.pamatskolas direktora iecelšanu amatā</w:t>
      </w:r>
      <w:r>
        <w:rPr>
          <w:rFonts w:ascii="Times New Roman" w:hAnsi="Times New Roman" w:cs="Times New Roman"/>
          <w:sz w:val="24"/>
          <w:szCs w:val="24"/>
          <w:lang w:eastAsia="lv-LV"/>
        </w:rPr>
        <w:t>.</w:t>
      </w:r>
      <w:r w:rsidRPr="00C112AA">
        <w:rPr>
          <w:rFonts w:ascii="Times New Roman" w:hAnsi="Times New Roman" w:cs="Times New Roman"/>
          <w:sz w:val="24"/>
          <w:szCs w:val="24"/>
          <w:lang w:eastAsia="lv-LV"/>
        </w:rPr>
        <w:t xml:space="preserve"> </w:t>
      </w:r>
      <w:bookmarkEnd w:id="0"/>
    </w:p>
    <w:p w:rsidR="007F4F92" w:rsidRPr="00B521B5" w:rsidRDefault="00274F34" w:rsidP="00B521B5">
      <w:pPr>
        <w:rPr>
          <w:rFonts w:ascii="Times New Roman" w:hAnsi="Times New Roman" w:cs="Times New Roman"/>
          <w:sz w:val="24"/>
          <w:szCs w:val="24"/>
          <w:lang w:eastAsia="lv-LV"/>
        </w:rPr>
      </w:pPr>
      <w:r>
        <w:rPr>
          <w:rFonts w:ascii="Times New Roman" w:eastAsia="Times New Roman" w:hAnsi="Times New Roman" w:cs="Times New Roman"/>
          <w:bCs/>
          <w:kern w:val="32"/>
          <w:sz w:val="24"/>
          <w:szCs w:val="24"/>
        </w:rPr>
        <w:t>3</w:t>
      </w:r>
      <w:r w:rsidR="007F4F92">
        <w:rPr>
          <w:rFonts w:ascii="Times New Roman" w:eastAsia="Times New Roman" w:hAnsi="Times New Roman" w:cs="Times New Roman"/>
          <w:bCs/>
          <w:kern w:val="32"/>
          <w:sz w:val="24"/>
          <w:szCs w:val="24"/>
        </w:rPr>
        <w:t>.</w:t>
      </w:r>
      <w:r w:rsidR="00B521B5">
        <w:rPr>
          <w:rFonts w:ascii="Times New Roman" w:eastAsia="Times New Roman" w:hAnsi="Times New Roman" w:cs="Times New Roman"/>
          <w:bCs/>
          <w:kern w:val="32"/>
          <w:sz w:val="24"/>
          <w:szCs w:val="24"/>
        </w:rPr>
        <w:t xml:space="preserve"> </w:t>
      </w:r>
      <w:r w:rsidR="007F4F92" w:rsidRPr="008063FA">
        <w:rPr>
          <w:rFonts w:ascii="Times New Roman" w:eastAsia="Times New Roman" w:hAnsi="Times New Roman" w:cs="Times New Roman"/>
          <w:bCs/>
          <w:kern w:val="32"/>
          <w:sz w:val="24"/>
          <w:szCs w:val="24"/>
        </w:rPr>
        <w:t>Par Tukuma novada pašvaldības gada</w:t>
      </w:r>
      <w:r w:rsidR="007F4F92">
        <w:rPr>
          <w:rFonts w:ascii="Times New Roman" w:eastAsia="Times New Roman" w:hAnsi="Times New Roman" w:cs="Times New Roman"/>
          <w:bCs/>
          <w:kern w:val="32"/>
          <w:sz w:val="24"/>
          <w:szCs w:val="24"/>
        </w:rPr>
        <w:t xml:space="preserve"> </w:t>
      </w:r>
      <w:r w:rsidR="007F4F92" w:rsidRPr="008063FA">
        <w:rPr>
          <w:rFonts w:ascii="Times New Roman" w:eastAsia="Times New Roman" w:hAnsi="Times New Roman" w:cs="Times New Roman"/>
          <w:bCs/>
          <w:kern w:val="32"/>
          <w:sz w:val="24"/>
          <w:szCs w:val="24"/>
        </w:rPr>
        <w:t>publiskā pārskata apstiprināšanu</w:t>
      </w:r>
      <w:r w:rsidR="007F4F92">
        <w:rPr>
          <w:rFonts w:ascii="Times New Roman" w:eastAsia="Times New Roman" w:hAnsi="Times New Roman" w:cs="Times New Roman"/>
          <w:bCs/>
          <w:kern w:val="32"/>
          <w:sz w:val="24"/>
          <w:szCs w:val="24"/>
        </w:rPr>
        <w:t>.</w:t>
      </w:r>
    </w:p>
    <w:p w:rsidR="00376898" w:rsidRPr="00376898" w:rsidRDefault="00274F34" w:rsidP="00E228E6">
      <w:pPr>
        <w:jc w:val="both"/>
        <w:rPr>
          <w:rFonts w:ascii="Times New Roman" w:eastAsia="Calibri" w:hAnsi="Times New Roman" w:cs="Times New Roman"/>
          <w:color w:val="000000"/>
          <w:sz w:val="24"/>
          <w:szCs w:val="24"/>
          <w:lang w:eastAsia="lv-LV"/>
        </w:rPr>
      </w:pPr>
      <w:r>
        <w:rPr>
          <w:rFonts w:ascii="Times New Roman" w:eastAsia="Times New Roman" w:hAnsi="Times New Roman" w:cs="Times New Roman"/>
          <w:sz w:val="24"/>
          <w:szCs w:val="24"/>
          <w:lang w:eastAsia="lv-LV"/>
        </w:rPr>
        <w:lastRenderedPageBreak/>
        <w:t>4</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Calibri" w:hAnsi="Times New Roman" w:cs="Times New Roman"/>
          <w:color w:val="000000"/>
          <w:sz w:val="24"/>
          <w:szCs w:val="24"/>
          <w:lang w:eastAsia="lv-LV"/>
        </w:rPr>
        <w:t>Par SIA „Atkritumu apsaimniekošanas sabiedrība „Piejūra”” vidēja termiņa darbības stratēģijas</w:t>
      </w:r>
      <w:r w:rsidR="00376898">
        <w:rPr>
          <w:rFonts w:ascii="Times New Roman" w:eastAsia="Calibri" w:hAnsi="Times New Roman" w:cs="Times New Roman"/>
          <w:color w:val="000000"/>
          <w:sz w:val="24"/>
          <w:szCs w:val="24"/>
          <w:lang w:eastAsia="lv-LV"/>
        </w:rPr>
        <w:t xml:space="preserve"> </w:t>
      </w:r>
      <w:r w:rsidR="00376898" w:rsidRPr="00376898">
        <w:rPr>
          <w:rFonts w:ascii="Times New Roman" w:eastAsia="Calibri" w:hAnsi="Times New Roman" w:cs="Times New Roman"/>
          <w:color w:val="000000"/>
          <w:sz w:val="24"/>
          <w:szCs w:val="24"/>
          <w:lang w:eastAsia="lv-LV"/>
        </w:rPr>
        <w:t>2016.-2020.gadam apstiprināšanu</w:t>
      </w:r>
      <w:r w:rsidR="00376898">
        <w:rPr>
          <w:rFonts w:ascii="Times New Roman" w:eastAsia="Times New Roman" w:hAnsi="Times New Roman" w:cs="Times New Roman"/>
          <w:sz w:val="24"/>
          <w:szCs w:val="24"/>
          <w:lang w:eastAsia="lv-LV"/>
        </w:rPr>
        <w:t>.</w:t>
      </w:r>
    </w:p>
    <w:p w:rsidR="00387605" w:rsidRPr="005E510E" w:rsidRDefault="00274F34" w:rsidP="00E228E6">
      <w:pPr>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5</w:t>
      </w:r>
      <w:r w:rsidR="00387605">
        <w:rPr>
          <w:rFonts w:ascii="Times New Roman" w:eastAsia="Calibri" w:hAnsi="Times New Roman" w:cs="Times New Roman"/>
          <w:color w:val="000000"/>
          <w:sz w:val="24"/>
          <w:szCs w:val="24"/>
          <w:lang w:eastAsia="lv-LV"/>
        </w:rPr>
        <w:t xml:space="preserve">. </w:t>
      </w:r>
      <w:r w:rsidR="00387605" w:rsidRPr="005E510E">
        <w:rPr>
          <w:rFonts w:ascii="Times New Roman" w:eastAsia="Calibri" w:hAnsi="Times New Roman" w:cs="Times New Roman"/>
          <w:color w:val="000000"/>
          <w:sz w:val="24"/>
          <w:szCs w:val="24"/>
          <w:lang w:eastAsia="lv-LV"/>
        </w:rPr>
        <w:t>Par Tukuma novada attīstības programmas 2015.-2021.gadam Investīciju plāna aktualizāciju.</w:t>
      </w:r>
    </w:p>
    <w:p w:rsidR="00376898" w:rsidRPr="00376898" w:rsidRDefault="00274F34" w:rsidP="00E228E6">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6</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Calibri" w:hAnsi="Times New Roman" w:cs="Times New Roman"/>
          <w:color w:val="000000"/>
          <w:sz w:val="24"/>
          <w:szCs w:val="24"/>
          <w:lang w:eastAsia="lv-LV"/>
        </w:rPr>
        <w:t>Par</w:t>
      </w:r>
      <w:r w:rsidR="00376898" w:rsidRPr="00376898">
        <w:rPr>
          <w:rFonts w:ascii="Times New Roman" w:eastAsia="Times New Roman" w:hAnsi="Times New Roman" w:cs="Times New Roman"/>
          <w:b/>
          <w:bCs/>
          <w:sz w:val="24"/>
          <w:szCs w:val="24"/>
          <w:lang w:eastAsia="lv-LV"/>
        </w:rPr>
        <w:t xml:space="preserve"> </w:t>
      </w:r>
      <w:r w:rsidR="00376898" w:rsidRPr="00376898">
        <w:rPr>
          <w:rFonts w:ascii="Times New Roman" w:eastAsia="Times New Roman" w:hAnsi="Times New Roman" w:cs="Times New Roman"/>
          <w:bCs/>
          <w:sz w:val="24"/>
          <w:szCs w:val="24"/>
          <w:lang w:eastAsia="lv-LV"/>
        </w:rPr>
        <w:t xml:space="preserve">saistošajiem noteikumiem </w:t>
      </w:r>
      <w:r w:rsidR="00376898" w:rsidRPr="00376898">
        <w:rPr>
          <w:rFonts w:ascii="Times New Roman" w:eastAsia="Times New Roman" w:hAnsi="Times New Roman" w:cs="Times New Roman"/>
          <w:sz w:val="24"/>
          <w:szCs w:val="24"/>
          <w:lang w:eastAsia="lv-LV"/>
        </w:rPr>
        <w:t>„Par pašvaldības palīdzību ēku fasāžu atjaunošanai”.</w:t>
      </w:r>
    </w:p>
    <w:p w:rsidR="00B521B5" w:rsidRDefault="00274F34" w:rsidP="00E228E6">
      <w:pPr>
        <w:jc w:val="both"/>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7</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Calibri" w:hAnsi="Times New Roman" w:cs="Times New Roman"/>
          <w:color w:val="000000"/>
          <w:sz w:val="24"/>
          <w:szCs w:val="24"/>
          <w:lang w:eastAsia="lv-LV"/>
        </w:rPr>
        <w:t>Par</w:t>
      </w:r>
      <w:r w:rsidR="00376898" w:rsidRPr="00376898">
        <w:rPr>
          <w:rFonts w:ascii="Times New Roman" w:eastAsia="Times New Roman" w:hAnsi="Times New Roman" w:cs="Times New Roman"/>
          <w:b/>
          <w:color w:val="000000"/>
          <w:sz w:val="24"/>
          <w:szCs w:val="24"/>
          <w:lang w:eastAsia="lv-LV"/>
        </w:rPr>
        <w:t xml:space="preserve"> </w:t>
      </w:r>
      <w:r w:rsidR="00376898" w:rsidRPr="00376898">
        <w:rPr>
          <w:rFonts w:ascii="Times New Roman" w:eastAsia="Times New Roman" w:hAnsi="Times New Roman" w:cs="Times New Roman"/>
          <w:color w:val="000000"/>
          <w:sz w:val="24"/>
          <w:szCs w:val="24"/>
          <w:lang w:eastAsia="lv-LV"/>
        </w:rPr>
        <w:t>saistošo noteikumu „Par Tukuma novada pašva</w:t>
      </w:r>
      <w:r w:rsidR="00B521B5">
        <w:rPr>
          <w:rFonts w:ascii="Times New Roman" w:eastAsia="Times New Roman" w:hAnsi="Times New Roman" w:cs="Times New Roman"/>
          <w:color w:val="000000"/>
          <w:sz w:val="24"/>
          <w:szCs w:val="24"/>
          <w:lang w:eastAsia="lv-LV"/>
        </w:rPr>
        <w:t>ldības nodevām” apstiprināšanu.</w:t>
      </w:r>
    </w:p>
    <w:p w:rsidR="00972FC4" w:rsidRPr="00972FC4" w:rsidRDefault="00274F34" w:rsidP="00E228E6">
      <w:pPr>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bCs/>
          <w:kern w:val="32"/>
          <w:sz w:val="24"/>
          <w:szCs w:val="24"/>
          <w:lang w:eastAsia="lv-LV"/>
        </w:rPr>
        <w:t>Par Tukuma novada Domes 2016.gada 24</w:t>
      </w:r>
      <w:r w:rsidR="00E3118D">
        <w:rPr>
          <w:rFonts w:ascii="Times New Roman" w:eastAsia="Times New Roman" w:hAnsi="Times New Roman" w:cs="Times New Roman"/>
          <w:bCs/>
          <w:kern w:val="32"/>
          <w:sz w:val="24"/>
          <w:szCs w:val="24"/>
          <w:lang w:eastAsia="lv-LV"/>
        </w:rPr>
        <w:t>.marta saistošo noteikumu Nr.13</w:t>
      </w:r>
      <w:r w:rsidR="00376898" w:rsidRPr="00376898">
        <w:rPr>
          <w:rFonts w:ascii="Times New Roman" w:eastAsia="Times New Roman" w:hAnsi="Times New Roman" w:cs="Times New Roman"/>
          <w:bCs/>
          <w:kern w:val="32"/>
          <w:sz w:val="24"/>
          <w:szCs w:val="24"/>
          <w:lang w:eastAsia="lv-LV"/>
        </w:rPr>
        <w:t>„Kapitālsabiedrības, kurās pašvaldībai pieder kapitāla daļas un kuras nodrošin</w:t>
      </w:r>
      <w:r w:rsidR="00E3118D">
        <w:rPr>
          <w:rFonts w:ascii="Times New Roman" w:eastAsia="Times New Roman" w:hAnsi="Times New Roman" w:cs="Times New Roman"/>
          <w:bCs/>
          <w:kern w:val="32"/>
          <w:sz w:val="24"/>
          <w:szCs w:val="24"/>
          <w:lang w:eastAsia="lv-LV"/>
        </w:rPr>
        <w:t>a pašvaldības funkciju izpildi”</w:t>
      </w:r>
      <w:r w:rsidR="00B521B5">
        <w:rPr>
          <w:rFonts w:ascii="Times New Roman" w:eastAsia="Times New Roman" w:hAnsi="Times New Roman" w:cs="Times New Roman"/>
          <w:bCs/>
          <w:kern w:val="32"/>
          <w:sz w:val="24"/>
          <w:szCs w:val="24"/>
          <w:lang w:eastAsia="lv-LV"/>
        </w:rPr>
        <w:t xml:space="preserve"> </w:t>
      </w:r>
      <w:r w:rsidR="00376898" w:rsidRPr="00376898">
        <w:rPr>
          <w:rFonts w:ascii="Times New Roman" w:eastAsia="Times New Roman" w:hAnsi="Times New Roman" w:cs="Times New Roman"/>
          <w:bCs/>
          <w:kern w:val="32"/>
          <w:sz w:val="24"/>
          <w:szCs w:val="24"/>
          <w:lang w:eastAsia="lv-LV"/>
        </w:rPr>
        <w:t xml:space="preserve">atcelšanu. </w:t>
      </w:r>
      <w:r>
        <w:rPr>
          <w:rFonts w:ascii="Times New Roman" w:eastAsia="Times New Roman" w:hAnsi="Times New Roman" w:cs="Arial"/>
          <w:bCs/>
          <w:kern w:val="32"/>
          <w:sz w:val="24"/>
          <w:szCs w:val="24"/>
          <w:lang w:eastAsia="lv-LV"/>
        </w:rPr>
        <w:t>9</w:t>
      </w:r>
      <w:r w:rsidR="00972FC4">
        <w:rPr>
          <w:rFonts w:ascii="Times New Roman" w:eastAsia="Times New Roman" w:hAnsi="Times New Roman" w:cs="Arial"/>
          <w:bCs/>
          <w:kern w:val="32"/>
          <w:sz w:val="24"/>
          <w:szCs w:val="24"/>
          <w:lang w:eastAsia="lv-LV"/>
        </w:rPr>
        <w:t xml:space="preserve">. </w:t>
      </w:r>
      <w:r w:rsidR="00972FC4" w:rsidRPr="00972FC4">
        <w:rPr>
          <w:rFonts w:ascii="Times New Roman" w:eastAsia="Times New Roman" w:hAnsi="Times New Roman" w:cs="Arial"/>
          <w:bCs/>
          <w:kern w:val="32"/>
          <w:sz w:val="24"/>
          <w:szCs w:val="24"/>
          <w:lang w:eastAsia="lv-LV"/>
        </w:rPr>
        <w:t xml:space="preserve">Par precizējumiem Tukuma novada </w:t>
      </w:r>
      <w:r w:rsidR="00972FC4" w:rsidRPr="00E228E6">
        <w:rPr>
          <w:rFonts w:ascii="Times New Roman" w:eastAsia="Times New Roman" w:hAnsi="Times New Roman" w:cs="Arial"/>
          <w:bCs/>
          <w:kern w:val="32"/>
          <w:sz w:val="24"/>
          <w:szCs w:val="24"/>
          <w:lang w:eastAsia="lv-LV"/>
        </w:rPr>
        <w:t>Domes</w:t>
      </w:r>
      <w:r w:rsidR="00972FC4" w:rsidRPr="00972FC4">
        <w:rPr>
          <w:rFonts w:ascii="Times New Roman" w:eastAsia="Times New Roman" w:hAnsi="Times New Roman" w:cs="Arial"/>
          <w:bCs/>
          <w:kern w:val="32"/>
          <w:sz w:val="24"/>
          <w:szCs w:val="24"/>
          <w:lang w:eastAsia="lv-LV"/>
        </w:rPr>
        <w:t xml:space="preserve"> 2016.gada 26.maija saistošajos noteikumos Nr.1</w:t>
      </w:r>
      <w:r w:rsidR="00B521B5">
        <w:rPr>
          <w:rFonts w:ascii="Times New Roman" w:eastAsia="Times New Roman" w:hAnsi="Times New Roman" w:cs="Arial"/>
          <w:bCs/>
          <w:kern w:val="32"/>
          <w:sz w:val="24"/>
          <w:szCs w:val="24"/>
          <w:lang w:eastAsia="lv-LV"/>
        </w:rPr>
        <w:t>5</w:t>
      </w:r>
      <w:r w:rsidR="00E228E6">
        <w:rPr>
          <w:rFonts w:ascii="Times New Roman" w:eastAsia="Times New Roman" w:hAnsi="Times New Roman" w:cs="Arial"/>
          <w:bCs/>
          <w:kern w:val="32"/>
          <w:sz w:val="24"/>
          <w:szCs w:val="24"/>
          <w:lang w:eastAsia="lv-LV"/>
        </w:rPr>
        <w:t xml:space="preserve"> </w:t>
      </w:r>
      <w:r w:rsidR="00972FC4" w:rsidRPr="00972FC4">
        <w:rPr>
          <w:rFonts w:ascii="Times New Roman" w:eastAsia="Times New Roman" w:hAnsi="Times New Roman" w:cs="Times New Roman"/>
          <w:sz w:val="24"/>
          <w:szCs w:val="24"/>
          <w:lang w:eastAsia="lv-LV"/>
        </w:rPr>
        <w:t>„Par kārtību bērnu rotaļu laukumos”</w:t>
      </w:r>
      <w:r w:rsidR="00972FC4">
        <w:rPr>
          <w:rFonts w:ascii="Times New Roman" w:eastAsia="Times New Roman" w:hAnsi="Times New Roman" w:cs="Times New Roman"/>
          <w:sz w:val="24"/>
          <w:szCs w:val="24"/>
          <w:lang w:eastAsia="lv-LV"/>
        </w:rPr>
        <w:t>.</w:t>
      </w:r>
    </w:p>
    <w:p w:rsidR="00376898" w:rsidRPr="00376898" w:rsidRDefault="00274F34" w:rsidP="00E228E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76898" w:rsidRPr="00376898">
        <w:rPr>
          <w:rFonts w:ascii="Times New Roman" w:eastAsia="Times New Roman" w:hAnsi="Times New Roman" w:cs="Times New Roman"/>
          <w:sz w:val="24"/>
          <w:szCs w:val="24"/>
          <w:lang w:eastAsia="lv-LV"/>
        </w:rPr>
        <w:t>. Par pašvaldību savstarpējiem norēķiniem par Kandavas novada</w:t>
      </w:r>
      <w:r w:rsidR="00376898" w:rsidRPr="00376898">
        <w:rPr>
          <w:rFonts w:ascii="Times New Roman" w:eastAsia="Times New Roman" w:hAnsi="Times New Roman" w:cs="Times New Roman"/>
          <w:sz w:val="24"/>
          <w:szCs w:val="20"/>
          <w:lang w:eastAsia="lv-LV"/>
        </w:rPr>
        <w:t xml:space="preserve"> profesionālās ievirzes izglītības iestāž</w:t>
      </w:r>
      <w:r w:rsidR="00376898" w:rsidRPr="00376898">
        <w:rPr>
          <w:rFonts w:ascii="Times New Roman" w:eastAsia="Times New Roman" w:hAnsi="Times New Roman" w:cs="Times New Roman"/>
          <w:bCs/>
          <w:spacing w:val="-4"/>
          <w:sz w:val="24"/>
          <w:szCs w:val="24"/>
          <w:lang w:eastAsia="lv-LV"/>
        </w:rPr>
        <w:t>u sniegtajiem pakalpojumiem.</w:t>
      </w:r>
    </w:p>
    <w:p w:rsidR="00B521B5" w:rsidRDefault="00274F34" w:rsidP="00E228E6">
      <w:pPr>
        <w:suppressAutoHyphens/>
        <w:autoSpaceDN w:val="0"/>
        <w:ind w:right="-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376898" w:rsidRPr="00376898">
        <w:rPr>
          <w:rFonts w:ascii="Times New Roman" w:eastAsia="Times New Roman" w:hAnsi="Times New Roman" w:cs="Times New Roman"/>
          <w:sz w:val="24"/>
          <w:szCs w:val="24"/>
          <w:lang w:eastAsia="lv-LV"/>
        </w:rPr>
        <w:t>. Par Tukuma novada pašvaldības policijas maksas paka</w:t>
      </w:r>
      <w:r w:rsidR="00B521B5">
        <w:rPr>
          <w:rFonts w:ascii="Times New Roman" w:eastAsia="Times New Roman" w:hAnsi="Times New Roman" w:cs="Times New Roman"/>
          <w:sz w:val="24"/>
          <w:szCs w:val="24"/>
          <w:lang w:eastAsia="lv-LV"/>
        </w:rPr>
        <w:t>lpojumu cenrāža apstiprināšanu.</w:t>
      </w:r>
    </w:p>
    <w:p w:rsidR="00376898" w:rsidRPr="00B521B5" w:rsidRDefault="00972FC4" w:rsidP="00E228E6">
      <w:pPr>
        <w:suppressAutoHyphens/>
        <w:autoSpaceDN w:val="0"/>
        <w:ind w:right="-3"/>
        <w:jc w:val="both"/>
        <w:textAlignment w:val="baseline"/>
        <w:rPr>
          <w:rFonts w:ascii="Times New Roman" w:eastAsia="Times New Roman" w:hAnsi="Times New Roman" w:cs="Times New Roman"/>
          <w:sz w:val="24"/>
          <w:szCs w:val="24"/>
          <w:lang w:eastAsia="lv-LV"/>
        </w:rPr>
      </w:pPr>
      <w:r>
        <w:rPr>
          <w:rFonts w:ascii="Times New Roman" w:hAnsi="Times New Roman" w:cs="Courier New"/>
          <w:sz w:val="24"/>
          <w:szCs w:val="24"/>
          <w:lang w:bidi="lo-LA"/>
        </w:rPr>
        <w:t>1</w:t>
      </w:r>
      <w:r w:rsidR="00274F34">
        <w:rPr>
          <w:rFonts w:ascii="Times New Roman" w:hAnsi="Times New Roman" w:cs="Courier New"/>
          <w:sz w:val="24"/>
          <w:szCs w:val="24"/>
          <w:lang w:bidi="lo-LA"/>
        </w:rPr>
        <w:t>2</w:t>
      </w:r>
      <w:r w:rsidR="00376898" w:rsidRPr="00376898">
        <w:rPr>
          <w:rFonts w:ascii="Times New Roman" w:hAnsi="Times New Roman" w:cs="Courier New"/>
          <w:sz w:val="24"/>
          <w:szCs w:val="24"/>
          <w:lang w:bidi="lo-LA"/>
        </w:rPr>
        <w:t>. Par SIA „Komunālserviss “TILDe”” pamatkapitāla palielināšanu</w:t>
      </w:r>
      <w:r w:rsidR="007F4F92">
        <w:rPr>
          <w:rFonts w:ascii="Times New Roman" w:hAnsi="Times New Roman" w:cs="Courier New"/>
          <w:sz w:val="24"/>
          <w:szCs w:val="24"/>
          <w:lang w:bidi="lo-LA"/>
        </w:rPr>
        <w:t>.</w:t>
      </w:r>
    </w:p>
    <w:p w:rsidR="00376898" w:rsidRPr="00376898" w:rsidRDefault="00972FC4" w:rsidP="00E228E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74F34">
        <w:rPr>
          <w:rFonts w:ascii="Times New Roman" w:eastAsia="Times New Roman" w:hAnsi="Times New Roman" w:cs="Times New Roman"/>
          <w:sz w:val="24"/>
          <w:szCs w:val="24"/>
          <w:lang w:eastAsia="lv-LV"/>
        </w:rPr>
        <w:t>3</w:t>
      </w:r>
      <w:r w:rsidR="00376898" w:rsidRPr="00376898">
        <w:rPr>
          <w:rFonts w:ascii="Times New Roman" w:eastAsia="Times New Roman" w:hAnsi="Times New Roman" w:cs="Times New Roman"/>
          <w:sz w:val="24"/>
          <w:szCs w:val="24"/>
          <w:lang w:eastAsia="lv-LV"/>
        </w:rPr>
        <w:t>. Par līdzfinansējumu projektam „“Kolhoznieku stāsti” Džūkstes Pasaku muzejā”.</w:t>
      </w:r>
    </w:p>
    <w:p w:rsidR="00376898" w:rsidRPr="000C0F82" w:rsidRDefault="00376898" w:rsidP="00E228E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74F34">
        <w:rPr>
          <w:rFonts w:ascii="Times New Roman" w:eastAsia="Times New Roman" w:hAnsi="Times New Roman" w:cs="Times New Roman"/>
          <w:sz w:val="24"/>
          <w:szCs w:val="24"/>
          <w:lang w:eastAsia="lv-LV"/>
        </w:rPr>
        <w:t>4</w:t>
      </w:r>
      <w:r w:rsidRPr="00376898">
        <w:rPr>
          <w:rFonts w:ascii="Times New Roman" w:eastAsia="Times New Roman" w:hAnsi="Times New Roman" w:cs="Times New Roman"/>
          <w:sz w:val="24"/>
          <w:szCs w:val="24"/>
          <w:lang w:eastAsia="lv-LV"/>
        </w:rPr>
        <w:t xml:space="preserve">. </w:t>
      </w:r>
      <w:r w:rsidR="000C0F82" w:rsidRPr="004908E7">
        <w:rPr>
          <w:rFonts w:ascii="Times New Roman" w:eastAsia="Times New Roman" w:hAnsi="Times New Roman" w:cs="Times New Roman"/>
          <w:sz w:val="24"/>
          <w:szCs w:val="24"/>
          <w:lang w:eastAsia="lv-LV"/>
        </w:rPr>
        <w:t>Par projekta līdzfinansēšanu biedrībai „ Tukuma Nevalstisko Organizāciju Apvienība”</w:t>
      </w:r>
      <w:r w:rsidRPr="000C0F82">
        <w:rPr>
          <w:rFonts w:ascii="Times New Roman" w:eastAsia="Times New Roman" w:hAnsi="Times New Roman" w:cs="Times New Roman"/>
          <w:sz w:val="20"/>
          <w:szCs w:val="20"/>
          <w:lang w:eastAsia="lv-LV"/>
        </w:rPr>
        <w:t>.</w:t>
      </w:r>
    </w:p>
    <w:p w:rsidR="00376898" w:rsidRPr="00376898" w:rsidRDefault="00376898" w:rsidP="00376898">
      <w:pPr>
        <w:rPr>
          <w:rFonts w:ascii="Times New Roman" w:eastAsia="Calibri" w:hAnsi="Times New Roman" w:cs="Times New Roman"/>
          <w:sz w:val="24"/>
          <w:lang w:eastAsia="lv-LV"/>
        </w:rPr>
      </w:pPr>
      <w:r>
        <w:rPr>
          <w:rFonts w:ascii="Times New Roman" w:eastAsia="Calibri" w:hAnsi="Times New Roman" w:cs="Times New Roman"/>
          <w:sz w:val="24"/>
          <w:lang w:eastAsia="lv-LV"/>
        </w:rPr>
        <w:t>1</w:t>
      </w:r>
      <w:r w:rsidR="00274F34">
        <w:rPr>
          <w:rFonts w:ascii="Times New Roman" w:eastAsia="Calibri" w:hAnsi="Times New Roman" w:cs="Times New Roman"/>
          <w:sz w:val="24"/>
          <w:lang w:eastAsia="lv-LV"/>
        </w:rPr>
        <w:t>5</w:t>
      </w:r>
      <w:r w:rsidRPr="00376898">
        <w:rPr>
          <w:rFonts w:ascii="Times New Roman" w:eastAsia="Calibri" w:hAnsi="Times New Roman" w:cs="Times New Roman"/>
          <w:sz w:val="24"/>
          <w:lang w:eastAsia="lv-LV"/>
        </w:rPr>
        <w:t>. Par naudas līdzekļiem.</w:t>
      </w:r>
    </w:p>
    <w:p w:rsidR="00376898" w:rsidRPr="00376898" w:rsidRDefault="00376898" w:rsidP="0037689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74F34">
        <w:rPr>
          <w:rFonts w:ascii="Times New Roman" w:eastAsia="Times New Roman" w:hAnsi="Times New Roman" w:cs="Times New Roman"/>
          <w:sz w:val="24"/>
          <w:szCs w:val="24"/>
          <w:lang w:eastAsia="lv-LV"/>
        </w:rPr>
        <w:t>6</w:t>
      </w:r>
      <w:r w:rsidRPr="00376898">
        <w:rPr>
          <w:rFonts w:ascii="Times New Roman" w:eastAsia="Times New Roman" w:hAnsi="Times New Roman" w:cs="Times New Roman"/>
          <w:sz w:val="24"/>
          <w:szCs w:val="24"/>
          <w:lang w:eastAsia="lv-LV"/>
        </w:rPr>
        <w:t>. Par nekustamā īpašuma Pauzera ielā 5, Tukumā, Tukuma novadā, pirkšanu.</w:t>
      </w:r>
    </w:p>
    <w:p w:rsidR="00376898" w:rsidRPr="00376898" w:rsidRDefault="00376898" w:rsidP="00376898">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274F34">
        <w:rPr>
          <w:rFonts w:ascii="Times New Roman" w:eastAsia="Times New Roman" w:hAnsi="Times New Roman" w:cs="Times New Roman"/>
          <w:bCs/>
          <w:sz w:val="24"/>
          <w:szCs w:val="24"/>
          <w:lang w:eastAsia="lv-LV"/>
        </w:rPr>
        <w:t>7</w:t>
      </w:r>
      <w:r w:rsidRPr="00376898">
        <w:rPr>
          <w:rFonts w:ascii="Times New Roman" w:eastAsia="Times New Roman" w:hAnsi="Times New Roman" w:cs="Times New Roman"/>
          <w:bCs/>
          <w:sz w:val="24"/>
          <w:szCs w:val="24"/>
          <w:lang w:eastAsia="lv-LV"/>
        </w:rPr>
        <w:t>. Par pašvaldības līdzfinansējumu daudzdzīvokļu dzīvojamās mājas ”Pūre10”, Pūrē, Pūres pagastā,</w:t>
      </w:r>
      <w:r w:rsidR="00B521B5">
        <w:rPr>
          <w:rFonts w:ascii="Times New Roman" w:eastAsia="Times New Roman" w:hAnsi="Times New Roman" w:cs="Times New Roman"/>
          <w:bCs/>
          <w:sz w:val="24"/>
          <w:szCs w:val="24"/>
          <w:lang w:eastAsia="lv-LV"/>
        </w:rPr>
        <w:t xml:space="preserve"> Tukuma novadā,</w:t>
      </w:r>
      <w:r w:rsidRPr="00376898">
        <w:rPr>
          <w:rFonts w:ascii="Times New Roman" w:eastAsia="Times New Roman" w:hAnsi="Times New Roman" w:cs="Times New Roman"/>
          <w:bCs/>
          <w:sz w:val="24"/>
          <w:szCs w:val="24"/>
          <w:lang w:eastAsia="lv-LV"/>
        </w:rPr>
        <w:t xml:space="preserve"> energoefektivitātes pasākumu veikšanai.</w:t>
      </w:r>
    </w:p>
    <w:p w:rsidR="00376898" w:rsidRPr="00376898" w:rsidRDefault="00376898" w:rsidP="00B521B5">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274F34">
        <w:rPr>
          <w:rFonts w:ascii="Times New Roman" w:eastAsia="Times New Roman" w:hAnsi="Times New Roman" w:cs="Times New Roman"/>
          <w:bCs/>
          <w:sz w:val="24"/>
          <w:szCs w:val="24"/>
          <w:lang w:eastAsia="lv-LV"/>
        </w:rPr>
        <w:t>8</w:t>
      </w:r>
      <w:r w:rsidRPr="00376898">
        <w:rPr>
          <w:rFonts w:ascii="Times New Roman" w:eastAsia="Times New Roman" w:hAnsi="Times New Roman" w:cs="Times New Roman"/>
          <w:bCs/>
          <w:sz w:val="24"/>
          <w:szCs w:val="24"/>
          <w:lang w:eastAsia="lv-LV"/>
        </w:rPr>
        <w:t>. Par pašvaldības līdzfinansējumu daudzdzīvokļu dzīvojamās mājas ”Pūre 20”, Pūrē, Pūres pagastā,</w:t>
      </w:r>
      <w:r w:rsidR="00B521B5">
        <w:rPr>
          <w:rFonts w:ascii="Times New Roman" w:eastAsia="Times New Roman" w:hAnsi="Times New Roman" w:cs="Times New Roman"/>
          <w:bCs/>
          <w:sz w:val="24"/>
          <w:szCs w:val="24"/>
          <w:lang w:eastAsia="lv-LV"/>
        </w:rPr>
        <w:t xml:space="preserve"> Tukuma novadā,</w:t>
      </w:r>
      <w:r w:rsidRPr="00376898">
        <w:rPr>
          <w:rFonts w:ascii="Times New Roman" w:eastAsia="Times New Roman" w:hAnsi="Times New Roman" w:cs="Times New Roman"/>
          <w:bCs/>
          <w:sz w:val="24"/>
          <w:szCs w:val="24"/>
          <w:lang w:eastAsia="lv-LV"/>
        </w:rPr>
        <w:t xml:space="preserve"> energoefektivitātes pasākumu veikšanai.</w:t>
      </w:r>
    </w:p>
    <w:p w:rsidR="00376898" w:rsidRPr="00376898" w:rsidRDefault="00376898" w:rsidP="00B521B5">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274F34">
        <w:rPr>
          <w:rFonts w:ascii="Times New Roman" w:eastAsia="Times New Roman" w:hAnsi="Times New Roman" w:cs="Times New Roman"/>
          <w:bCs/>
          <w:sz w:val="24"/>
          <w:szCs w:val="24"/>
          <w:lang w:eastAsia="lv-LV"/>
        </w:rPr>
        <w:t>9</w:t>
      </w:r>
      <w:r w:rsidRPr="00376898">
        <w:rPr>
          <w:rFonts w:ascii="Times New Roman" w:eastAsia="Times New Roman" w:hAnsi="Times New Roman" w:cs="Times New Roman"/>
          <w:bCs/>
          <w:sz w:val="24"/>
          <w:szCs w:val="24"/>
          <w:lang w:eastAsia="lv-LV"/>
        </w:rPr>
        <w:t>. Par pašvaldības līdzfinansējumu daudzdzīvokļu dzīvojamās mājas ”Pūre 21”, Pūrē, Pūres pagastā,</w:t>
      </w:r>
      <w:r w:rsidR="00B521B5">
        <w:rPr>
          <w:rFonts w:ascii="Times New Roman" w:eastAsia="Times New Roman" w:hAnsi="Times New Roman" w:cs="Times New Roman"/>
          <w:bCs/>
          <w:sz w:val="24"/>
          <w:szCs w:val="24"/>
          <w:lang w:eastAsia="lv-LV"/>
        </w:rPr>
        <w:t xml:space="preserve"> Tukuma novadā,</w:t>
      </w:r>
      <w:r w:rsidRPr="00376898">
        <w:rPr>
          <w:rFonts w:ascii="Times New Roman" w:eastAsia="Times New Roman" w:hAnsi="Times New Roman" w:cs="Times New Roman"/>
          <w:bCs/>
          <w:sz w:val="24"/>
          <w:szCs w:val="24"/>
          <w:lang w:eastAsia="lv-LV"/>
        </w:rPr>
        <w:t xml:space="preserve"> energoefektivitātes pasākumu veikšanai.</w:t>
      </w:r>
    </w:p>
    <w:p w:rsidR="00376898" w:rsidRPr="00376898" w:rsidRDefault="00274F34" w:rsidP="00376898">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r w:rsidR="00376898" w:rsidRPr="00376898">
        <w:rPr>
          <w:rFonts w:ascii="Times New Roman" w:eastAsia="Times New Roman" w:hAnsi="Times New Roman" w:cs="Times New Roman"/>
          <w:bCs/>
          <w:sz w:val="24"/>
          <w:szCs w:val="24"/>
          <w:lang w:eastAsia="lv-LV"/>
        </w:rPr>
        <w:t>. Par pašvaldības līdzfinansējumu daudzdzīvokļu dzīvojamās mājas ”Pūre 24”, Pūrē, Pūres pagastā,</w:t>
      </w:r>
      <w:r w:rsidR="00B521B5">
        <w:rPr>
          <w:rFonts w:ascii="Times New Roman" w:eastAsia="Times New Roman" w:hAnsi="Times New Roman" w:cs="Times New Roman"/>
          <w:bCs/>
          <w:sz w:val="24"/>
          <w:szCs w:val="24"/>
          <w:lang w:eastAsia="lv-LV"/>
        </w:rPr>
        <w:t xml:space="preserve"> Tukuma novadā,</w:t>
      </w:r>
      <w:r w:rsidR="00376898" w:rsidRPr="00376898">
        <w:rPr>
          <w:rFonts w:ascii="Times New Roman" w:eastAsia="Times New Roman" w:hAnsi="Times New Roman" w:cs="Times New Roman"/>
          <w:bCs/>
          <w:sz w:val="24"/>
          <w:szCs w:val="24"/>
          <w:lang w:eastAsia="lv-LV"/>
        </w:rPr>
        <w:t xml:space="preserve"> energoefektivitātes pasākumu veikšanai.</w:t>
      </w:r>
    </w:p>
    <w:p w:rsidR="00B521B5" w:rsidRDefault="00274F34" w:rsidP="00B521B5">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376898" w:rsidRPr="00376898">
        <w:rPr>
          <w:rFonts w:ascii="Times New Roman" w:eastAsia="Times New Roman" w:hAnsi="Times New Roman" w:cs="Times New Roman"/>
          <w:bCs/>
          <w:sz w:val="24"/>
          <w:szCs w:val="24"/>
          <w:lang w:eastAsia="lv-LV"/>
        </w:rPr>
        <w:t>. Par pašvaldības līdzfinansējumu daudzdzīvokļu dzīvojamās mājas ”Pūre 25”, Pūrē, Pūres pagastā,</w:t>
      </w:r>
      <w:r w:rsidR="00B521B5">
        <w:rPr>
          <w:rFonts w:ascii="Times New Roman" w:eastAsia="Times New Roman" w:hAnsi="Times New Roman" w:cs="Times New Roman"/>
          <w:bCs/>
          <w:sz w:val="24"/>
          <w:szCs w:val="24"/>
          <w:lang w:eastAsia="lv-LV"/>
        </w:rPr>
        <w:t xml:space="preserve"> Tukuma novadā,</w:t>
      </w:r>
      <w:r w:rsidR="00376898" w:rsidRPr="00376898">
        <w:rPr>
          <w:rFonts w:ascii="Times New Roman" w:eastAsia="Times New Roman" w:hAnsi="Times New Roman" w:cs="Times New Roman"/>
          <w:bCs/>
          <w:sz w:val="24"/>
          <w:szCs w:val="24"/>
          <w:lang w:eastAsia="lv-LV"/>
        </w:rPr>
        <w:t xml:space="preserve"> energoefektivitātes pasāku</w:t>
      </w:r>
      <w:r w:rsidR="00B521B5">
        <w:rPr>
          <w:rFonts w:ascii="Times New Roman" w:eastAsia="Times New Roman" w:hAnsi="Times New Roman" w:cs="Times New Roman"/>
          <w:bCs/>
          <w:sz w:val="24"/>
          <w:szCs w:val="24"/>
          <w:lang w:eastAsia="lv-LV"/>
        </w:rPr>
        <w:t>mu veikšanai.</w:t>
      </w:r>
    </w:p>
    <w:p w:rsidR="00376898" w:rsidRPr="00B521B5" w:rsidRDefault="00972FC4" w:rsidP="00B521B5">
      <w:pP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2</w:t>
      </w:r>
      <w:r w:rsidR="00274F34">
        <w:rPr>
          <w:rFonts w:ascii="Times New Roman" w:eastAsia="Times New Roman" w:hAnsi="Times New Roman" w:cs="Times New Roman"/>
          <w:sz w:val="24"/>
          <w:szCs w:val="24"/>
        </w:rPr>
        <w:t>2</w:t>
      </w:r>
      <w:r w:rsidR="00376898" w:rsidRPr="00376898">
        <w:rPr>
          <w:rFonts w:ascii="Times New Roman" w:eastAsia="Times New Roman" w:hAnsi="Times New Roman" w:cs="Times New Roman"/>
          <w:sz w:val="24"/>
          <w:szCs w:val="24"/>
        </w:rPr>
        <w:t>.Par nekustamā īpašuma nodokļa atvieglojumu piešķiršanu.</w:t>
      </w:r>
      <w:r w:rsidR="00357E38">
        <w:rPr>
          <w:rFonts w:ascii="Times New Roman" w:eastAsia="Times New Roman" w:hAnsi="Times New Roman" w:cs="Times New Roman"/>
          <w:sz w:val="24"/>
          <w:szCs w:val="24"/>
        </w:rPr>
        <w:t xml:space="preserve"> (Nav publicējams)</w:t>
      </w:r>
    </w:p>
    <w:p w:rsidR="00B521B5" w:rsidRDefault="00972FC4" w:rsidP="00B521B5">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74F34">
        <w:rPr>
          <w:rFonts w:ascii="Times New Roman" w:eastAsia="Calibri" w:hAnsi="Times New Roman" w:cs="Times New Roman"/>
          <w:sz w:val="24"/>
          <w:szCs w:val="24"/>
        </w:rPr>
        <w:t>3</w:t>
      </w:r>
      <w:r w:rsidR="00376898" w:rsidRPr="00376898">
        <w:rPr>
          <w:rFonts w:ascii="Times New Roman" w:eastAsia="Calibri" w:hAnsi="Times New Roman" w:cs="Times New Roman"/>
          <w:sz w:val="24"/>
          <w:szCs w:val="24"/>
        </w:rPr>
        <w:t xml:space="preserve">. Par nekustamā </w:t>
      </w:r>
      <w:r w:rsidR="00B521B5">
        <w:rPr>
          <w:rFonts w:ascii="Times New Roman" w:eastAsia="Calibri" w:hAnsi="Times New Roman" w:cs="Times New Roman"/>
          <w:sz w:val="24"/>
          <w:szCs w:val="24"/>
        </w:rPr>
        <w:t>īpašuma nodokļa parāda dzēšanu.</w:t>
      </w:r>
      <w:r w:rsidR="00357E38" w:rsidRPr="00357E38">
        <w:rPr>
          <w:rFonts w:ascii="Times New Roman" w:eastAsia="Times New Roman" w:hAnsi="Times New Roman" w:cs="Times New Roman"/>
          <w:sz w:val="24"/>
          <w:szCs w:val="24"/>
        </w:rPr>
        <w:t xml:space="preserve"> </w:t>
      </w:r>
      <w:r w:rsidR="00357E38">
        <w:rPr>
          <w:rFonts w:ascii="Times New Roman" w:eastAsia="Times New Roman" w:hAnsi="Times New Roman" w:cs="Times New Roman"/>
          <w:sz w:val="24"/>
          <w:szCs w:val="24"/>
        </w:rPr>
        <w:t>(Nav publicējams)</w:t>
      </w:r>
    </w:p>
    <w:p w:rsidR="00376898" w:rsidRPr="00B521B5" w:rsidRDefault="00376898" w:rsidP="00B521B5">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274F34">
        <w:rPr>
          <w:rFonts w:ascii="Times New Roman" w:eastAsia="Times New Roman" w:hAnsi="Times New Roman" w:cs="Times New Roman"/>
          <w:sz w:val="24"/>
          <w:szCs w:val="24"/>
        </w:rPr>
        <w:t>4</w:t>
      </w:r>
      <w:r w:rsidRPr="00376898">
        <w:rPr>
          <w:rFonts w:ascii="Times New Roman" w:eastAsia="Times New Roman" w:hAnsi="Times New Roman" w:cs="Times New Roman"/>
          <w:sz w:val="24"/>
          <w:szCs w:val="24"/>
        </w:rPr>
        <w:t>.</w:t>
      </w:r>
      <w:r w:rsidR="00970642">
        <w:rPr>
          <w:rFonts w:ascii="Times New Roman" w:eastAsia="Times New Roman" w:hAnsi="Times New Roman" w:cs="Times New Roman"/>
          <w:sz w:val="24"/>
          <w:szCs w:val="24"/>
        </w:rPr>
        <w:t xml:space="preserve"> </w:t>
      </w:r>
      <w:r w:rsidRPr="00376898">
        <w:rPr>
          <w:rFonts w:ascii="Times New Roman" w:eastAsia="Times New Roman" w:hAnsi="Times New Roman" w:cs="Times New Roman"/>
          <w:sz w:val="24"/>
          <w:szCs w:val="24"/>
        </w:rPr>
        <w:t xml:space="preserve">Par nekustamā īpašuma nodokļa nokavējuma naudas dzēšanu Baibai Andersonei. </w:t>
      </w:r>
      <w:r w:rsidR="00357E38">
        <w:rPr>
          <w:rFonts w:ascii="Times New Roman" w:eastAsia="Times New Roman" w:hAnsi="Times New Roman" w:cs="Times New Roman"/>
          <w:sz w:val="24"/>
          <w:szCs w:val="24"/>
        </w:rPr>
        <w:t>(Nav publicējams)</w:t>
      </w:r>
    </w:p>
    <w:p w:rsidR="00B521B5" w:rsidRDefault="00376898" w:rsidP="00B521B5">
      <w:pPr>
        <w:rPr>
          <w:rFonts w:ascii="Times New Roman" w:eastAsia="Calibri" w:hAnsi="Times New Roman" w:cs="Times New Roman"/>
          <w:sz w:val="24"/>
          <w:szCs w:val="24"/>
        </w:rPr>
      </w:pPr>
      <w:r>
        <w:rPr>
          <w:rFonts w:ascii="Times New Roman" w:eastAsia="Calibri" w:hAnsi="Times New Roman" w:cs="Times New Roman"/>
          <w:sz w:val="24"/>
          <w:szCs w:val="24"/>
        </w:rPr>
        <w:t>2</w:t>
      </w:r>
      <w:r w:rsidR="00274F34">
        <w:rPr>
          <w:rFonts w:ascii="Times New Roman" w:eastAsia="Calibri" w:hAnsi="Times New Roman" w:cs="Times New Roman"/>
          <w:sz w:val="24"/>
          <w:szCs w:val="24"/>
        </w:rPr>
        <w:t>5</w:t>
      </w:r>
      <w:r w:rsidRPr="00376898">
        <w:rPr>
          <w:rFonts w:ascii="Times New Roman" w:eastAsia="Calibri" w:hAnsi="Times New Roman" w:cs="Times New Roman"/>
          <w:sz w:val="24"/>
          <w:szCs w:val="24"/>
        </w:rPr>
        <w:t>. Par nekustamā īp</w:t>
      </w:r>
      <w:r w:rsidR="00B521B5">
        <w:rPr>
          <w:rFonts w:ascii="Times New Roman" w:eastAsia="Calibri" w:hAnsi="Times New Roman" w:cs="Times New Roman"/>
          <w:sz w:val="24"/>
          <w:szCs w:val="24"/>
        </w:rPr>
        <w:t>ašuma nodokļa samaksas grafiku.</w:t>
      </w:r>
      <w:r w:rsidR="00357E38" w:rsidRPr="00357E38">
        <w:rPr>
          <w:rFonts w:ascii="Times New Roman" w:eastAsia="Times New Roman" w:hAnsi="Times New Roman" w:cs="Times New Roman"/>
          <w:sz w:val="24"/>
          <w:szCs w:val="24"/>
        </w:rPr>
        <w:t xml:space="preserve"> </w:t>
      </w:r>
      <w:r w:rsidR="00357E38">
        <w:rPr>
          <w:rFonts w:ascii="Times New Roman" w:eastAsia="Times New Roman" w:hAnsi="Times New Roman" w:cs="Times New Roman"/>
          <w:sz w:val="24"/>
          <w:szCs w:val="24"/>
        </w:rPr>
        <w:t>(Nav publicējams)</w:t>
      </w:r>
    </w:p>
    <w:p w:rsidR="00376898" w:rsidRPr="00B521B5" w:rsidRDefault="00376898" w:rsidP="00B521B5">
      <w:pPr>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274F34">
        <w:rPr>
          <w:rFonts w:ascii="Times New Roman" w:eastAsia="Times New Roman" w:hAnsi="Times New Roman" w:cs="Times New Roman"/>
          <w:sz w:val="24"/>
          <w:szCs w:val="24"/>
        </w:rPr>
        <w:t>6</w:t>
      </w:r>
      <w:r w:rsidRPr="00376898">
        <w:rPr>
          <w:rFonts w:ascii="Times New Roman" w:eastAsia="Times New Roman" w:hAnsi="Times New Roman" w:cs="Times New Roman"/>
          <w:sz w:val="24"/>
          <w:szCs w:val="24"/>
        </w:rPr>
        <w:t>.</w:t>
      </w:r>
      <w:r w:rsidR="00970642">
        <w:rPr>
          <w:rFonts w:ascii="Times New Roman" w:eastAsia="Times New Roman" w:hAnsi="Times New Roman" w:cs="Times New Roman"/>
          <w:sz w:val="24"/>
          <w:szCs w:val="24"/>
        </w:rPr>
        <w:t xml:space="preserve"> </w:t>
      </w:r>
      <w:r w:rsidRPr="00376898">
        <w:rPr>
          <w:rFonts w:ascii="Times New Roman" w:eastAsia="Times New Roman" w:hAnsi="Times New Roman" w:cs="Times New Roman"/>
          <w:sz w:val="24"/>
          <w:szCs w:val="24"/>
        </w:rPr>
        <w:t>Par SIA „LatRosTrans” iesniegumu.</w:t>
      </w:r>
      <w:r w:rsidRPr="00376898">
        <w:rPr>
          <w:rFonts w:ascii="Times New Roman" w:eastAsia="Times New Roman" w:hAnsi="Times New Roman" w:cs="Times New Roman"/>
          <w:i/>
          <w:color w:val="C00000"/>
          <w:sz w:val="24"/>
          <w:szCs w:val="24"/>
        </w:rPr>
        <w:t xml:space="preserve"> </w:t>
      </w:r>
      <w:r w:rsidR="00357E38">
        <w:rPr>
          <w:rFonts w:ascii="Times New Roman" w:eastAsia="Times New Roman" w:hAnsi="Times New Roman" w:cs="Times New Roman"/>
          <w:sz w:val="24"/>
          <w:szCs w:val="24"/>
        </w:rPr>
        <w:t>(Nav publicējams)</w:t>
      </w:r>
    </w:p>
    <w:p w:rsidR="00376898" w:rsidRPr="00376898" w:rsidRDefault="00376898" w:rsidP="0037689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4F34">
        <w:rPr>
          <w:rFonts w:ascii="Times New Roman" w:eastAsia="Times New Roman" w:hAnsi="Times New Roman" w:cs="Times New Roman"/>
          <w:sz w:val="24"/>
          <w:szCs w:val="24"/>
          <w:lang w:eastAsia="lv-LV"/>
        </w:rPr>
        <w:t>7</w:t>
      </w:r>
      <w:r w:rsidRPr="00376898">
        <w:rPr>
          <w:rFonts w:ascii="Times New Roman" w:eastAsia="Times New Roman" w:hAnsi="Times New Roman" w:cs="Times New Roman"/>
          <w:sz w:val="24"/>
          <w:szCs w:val="24"/>
          <w:lang w:eastAsia="lv-LV"/>
        </w:rPr>
        <w:t>.</w:t>
      </w:r>
      <w:r w:rsidR="00970642">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Par pašvaldības nekustamā īpašuma Jumpravas ielā 8,Tukumā, Tukuma novadā, atsavināšanu.</w:t>
      </w:r>
    </w:p>
    <w:p w:rsidR="00376898" w:rsidRPr="00376898" w:rsidRDefault="00376898" w:rsidP="0037689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4F34">
        <w:rPr>
          <w:rFonts w:ascii="Times New Roman" w:eastAsia="Times New Roman" w:hAnsi="Times New Roman" w:cs="Times New Roman"/>
          <w:sz w:val="24"/>
          <w:szCs w:val="24"/>
          <w:lang w:eastAsia="lv-LV"/>
        </w:rPr>
        <w:t>8</w:t>
      </w:r>
      <w:r w:rsidRPr="00376898">
        <w:rPr>
          <w:rFonts w:ascii="Times New Roman" w:eastAsia="Times New Roman" w:hAnsi="Times New Roman" w:cs="Times New Roman"/>
          <w:sz w:val="24"/>
          <w:szCs w:val="24"/>
          <w:lang w:eastAsia="lv-LV"/>
        </w:rPr>
        <w:t>. Par pašvaldības nekustamā īpašuma „Pienavas sākumskola”, Pienavā, Džūkstes pagastā, Tukuma novadā, atsavināšanu un izsoles noteikumu apstiprināšanu.</w:t>
      </w:r>
    </w:p>
    <w:p w:rsidR="005E510E" w:rsidRPr="005E510E" w:rsidRDefault="005E510E" w:rsidP="005E510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4F34">
        <w:rPr>
          <w:rFonts w:ascii="Times New Roman" w:eastAsia="Times New Roman" w:hAnsi="Times New Roman" w:cs="Times New Roman"/>
          <w:sz w:val="24"/>
          <w:szCs w:val="24"/>
          <w:lang w:eastAsia="lv-LV"/>
        </w:rPr>
        <w:t>9</w:t>
      </w:r>
      <w:r w:rsidRPr="005E510E">
        <w:rPr>
          <w:rFonts w:ascii="Times New Roman" w:eastAsia="Times New Roman" w:hAnsi="Times New Roman" w:cs="Times New Roman"/>
          <w:sz w:val="24"/>
          <w:szCs w:val="24"/>
          <w:lang w:eastAsia="lv-LV"/>
        </w:rPr>
        <w:t>. Par Viļņa Zekundes iesniegumu.</w:t>
      </w:r>
      <w:r w:rsidR="00357E38" w:rsidRPr="00357E38">
        <w:rPr>
          <w:rFonts w:ascii="Times New Roman" w:eastAsia="Times New Roman" w:hAnsi="Times New Roman" w:cs="Times New Roman"/>
          <w:sz w:val="24"/>
          <w:szCs w:val="24"/>
        </w:rPr>
        <w:t xml:space="preserve"> </w:t>
      </w:r>
      <w:r w:rsidR="00357E38">
        <w:rPr>
          <w:rFonts w:ascii="Times New Roman" w:eastAsia="Times New Roman" w:hAnsi="Times New Roman" w:cs="Times New Roman"/>
          <w:sz w:val="24"/>
          <w:szCs w:val="24"/>
        </w:rPr>
        <w:t>(Nav publicējams)</w:t>
      </w:r>
    </w:p>
    <w:p w:rsidR="005E510E" w:rsidRPr="005E510E" w:rsidRDefault="00274F34" w:rsidP="00B521B5">
      <w:pPr>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5E510E" w:rsidRPr="005E510E">
        <w:rPr>
          <w:rFonts w:ascii="Times New Roman" w:eastAsia="Calibri" w:hAnsi="Times New Roman" w:cs="Times New Roman"/>
          <w:sz w:val="24"/>
          <w:szCs w:val="24"/>
        </w:rPr>
        <w:t xml:space="preserve">. Par Deleģēšanas līguma un Nekustamā īpašuma lietošanas līguma pagarināšanu ar pašvaldības </w:t>
      </w:r>
    </w:p>
    <w:p w:rsidR="005E510E" w:rsidRPr="005E510E" w:rsidRDefault="005E510E" w:rsidP="00B521B5">
      <w:pPr>
        <w:jc w:val="both"/>
        <w:rPr>
          <w:rFonts w:ascii="Times New Roman" w:eastAsia="Calibri" w:hAnsi="Times New Roman" w:cs="Times New Roman"/>
          <w:sz w:val="24"/>
          <w:szCs w:val="24"/>
        </w:rPr>
      </w:pPr>
      <w:r w:rsidRPr="005E510E">
        <w:rPr>
          <w:rFonts w:ascii="Times New Roman" w:eastAsia="Calibri" w:hAnsi="Times New Roman" w:cs="Times New Roman"/>
          <w:sz w:val="24"/>
          <w:szCs w:val="24"/>
        </w:rPr>
        <w:t>sabiedrību ar ierobežotu atbildību “Tukuma ledus halle”.</w:t>
      </w:r>
    </w:p>
    <w:p w:rsidR="005E510E" w:rsidRPr="005E510E" w:rsidRDefault="00274F34" w:rsidP="005E510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5E510E" w:rsidRPr="005E510E">
        <w:rPr>
          <w:rFonts w:ascii="Times New Roman" w:eastAsia="Times New Roman" w:hAnsi="Times New Roman" w:cs="Times New Roman"/>
          <w:sz w:val="24"/>
          <w:szCs w:val="24"/>
          <w:lang w:eastAsia="lv-LV"/>
        </w:rPr>
        <w:t>. Par zemes nomu.</w:t>
      </w:r>
      <w:r w:rsidR="00357E38" w:rsidRPr="00357E38">
        <w:rPr>
          <w:rFonts w:ascii="Times New Roman" w:eastAsia="Times New Roman" w:hAnsi="Times New Roman" w:cs="Times New Roman"/>
          <w:sz w:val="24"/>
          <w:szCs w:val="24"/>
        </w:rPr>
        <w:t xml:space="preserve"> </w:t>
      </w:r>
      <w:r w:rsidR="00357E38">
        <w:rPr>
          <w:rFonts w:ascii="Times New Roman" w:eastAsia="Times New Roman" w:hAnsi="Times New Roman" w:cs="Times New Roman"/>
          <w:sz w:val="24"/>
          <w:szCs w:val="24"/>
        </w:rPr>
        <w:t>(Nav publicējams)</w:t>
      </w:r>
    </w:p>
    <w:p w:rsidR="00021509" w:rsidRPr="00021509" w:rsidRDefault="00972FC4" w:rsidP="0002150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74F34">
        <w:rPr>
          <w:rFonts w:ascii="Times New Roman" w:eastAsia="Times New Roman" w:hAnsi="Times New Roman" w:cs="Times New Roman"/>
          <w:sz w:val="24"/>
          <w:szCs w:val="24"/>
          <w:lang w:eastAsia="lv-LV"/>
        </w:rPr>
        <w:t>2</w:t>
      </w:r>
      <w:r w:rsidR="00021509" w:rsidRPr="00021509">
        <w:rPr>
          <w:rFonts w:ascii="Times New Roman" w:eastAsia="Times New Roman" w:hAnsi="Times New Roman" w:cs="Times New Roman"/>
          <w:sz w:val="24"/>
          <w:szCs w:val="24"/>
          <w:lang w:eastAsia="lv-LV"/>
        </w:rPr>
        <w:t>. Par Tukuma pirmsskolas izglītības iestādēm “Vālodzīte” un “Lotte”.</w:t>
      </w:r>
    </w:p>
    <w:p w:rsidR="00D148A9" w:rsidRPr="00D148A9" w:rsidRDefault="00D148A9" w:rsidP="00D148A9">
      <w:pPr>
        <w:jc w:val="both"/>
        <w:rPr>
          <w:rFonts w:ascii="Times New Roman" w:eastAsia="Times New Roman" w:hAnsi="Times New Roman" w:cs="Times New Roman"/>
          <w:sz w:val="24"/>
          <w:szCs w:val="24"/>
          <w:lang w:eastAsia="lv-LV"/>
        </w:rPr>
      </w:pPr>
      <w:r>
        <w:rPr>
          <w:rFonts w:ascii="Times New Roman" w:hAnsi="Times New Roman" w:cs="Times New Roman"/>
          <w:sz w:val="24"/>
          <w:szCs w:val="24"/>
        </w:rPr>
        <w:t>3</w:t>
      </w:r>
      <w:r w:rsidR="00274F34">
        <w:rPr>
          <w:rFonts w:ascii="Times New Roman" w:hAnsi="Times New Roman" w:cs="Times New Roman"/>
          <w:sz w:val="24"/>
          <w:szCs w:val="24"/>
        </w:rPr>
        <w:t>3</w:t>
      </w:r>
      <w:r w:rsidRPr="00D148A9">
        <w:rPr>
          <w:rFonts w:ascii="Times New Roman" w:eastAsia="Times New Roman" w:hAnsi="Times New Roman" w:cs="Times New Roman"/>
          <w:sz w:val="24"/>
          <w:szCs w:val="24"/>
          <w:lang w:eastAsia="lv-LV"/>
        </w:rPr>
        <w:t>. Par nedzīvojamo telpu iznomāšanu.</w:t>
      </w:r>
    </w:p>
    <w:p w:rsidR="00D148A9" w:rsidRPr="00D148A9" w:rsidRDefault="00D148A9" w:rsidP="00D148A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74F34">
        <w:rPr>
          <w:rFonts w:ascii="Times New Roman" w:eastAsia="Times New Roman" w:hAnsi="Times New Roman" w:cs="Times New Roman"/>
          <w:sz w:val="24"/>
          <w:szCs w:val="24"/>
          <w:lang w:eastAsia="lv-LV"/>
        </w:rPr>
        <w:t>4</w:t>
      </w:r>
      <w:r w:rsidRPr="00D148A9">
        <w:rPr>
          <w:rFonts w:ascii="Times New Roman" w:eastAsia="Times New Roman" w:hAnsi="Times New Roman" w:cs="Times New Roman"/>
          <w:sz w:val="24"/>
          <w:szCs w:val="24"/>
          <w:lang w:eastAsia="lv-LV"/>
        </w:rPr>
        <w:t>. Par ūdens un kanalizācijas pievadu izbūvi līdz pašvaldības īpašumam M.Parka ielā 3, Tukumā, un ugunsdzēsības hidranta ierīkošanu Durbes ielā, Tukumā.</w:t>
      </w:r>
    </w:p>
    <w:p w:rsidR="00D148A9" w:rsidRPr="00D148A9" w:rsidRDefault="00D148A9" w:rsidP="00D148A9">
      <w:pPr>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w:t>
      </w:r>
      <w:r w:rsidR="00274F34">
        <w:rPr>
          <w:rFonts w:ascii="Times New Roman" w:eastAsia="Times New Roman" w:hAnsi="Times New Roman" w:cs="Times New Roman"/>
          <w:sz w:val="24"/>
          <w:szCs w:val="24"/>
          <w:lang w:eastAsia="lv-LV"/>
        </w:rPr>
        <w:t>5</w:t>
      </w:r>
      <w:r w:rsidRPr="00D148A9">
        <w:rPr>
          <w:rFonts w:ascii="Times New Roman" w:eastAsia="Times New Roman" w:hAnsi="Times New Roman" w:cs="Times New Roman"/>
          <w:sz w:val="24"/>
          <w:szCs w:val="24"/>
          <w:lang w:eastAsia="lv-LV"/>
        </w:rPr>
        <w:t>. Par ūdens pievadu izbūvi Dzelzceļa ielā 5 un Dzelzceļa ielā 6, Tukumā.</w:t>
      </w:r>
    </w:p>
    <w:p w:rsidR="00894CC8" w:rsidRPr="00894CC8" w:rsidRDefault="00894CC8" w:rsidP="00894CC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74F34">
        <w:rPr>
          <w:rFonts w:ascii="Times New Roman" w:eastAsia="Times New Roman" w:hAnsi="Times New Roman" w:cs="Times New Roman"/>
          <w:sz w:val="24"/>
          <w:szCs w:val="24"/>
          <w:lang w:eastAsia="lv-LV"/>
        </w:rPr>
        <w:t>6</w:t>
      </w:r>
      <w:r w:rsidRPr="00894CC8">
        <w:rPr>
          <w:rFonts w:ascii="Times New Roman" w:eastAsia="Times New Roman" w:hAnsi="Times New Roman" w:cs="Times New Roman"/>
          <w:sz w:val="24"/>
          <w:szCs w:val="24"/>
          <w:lang w:eastAsia="lv-LV"/>
        </w:rPr>
        <w:t>. Par dzīvojamo telpu izīrēšanu.</w:t>
      </w:r>
      <w:r w:rsidR="00357E38" w:rsidRPr="00357E38">
        <w:rPr>
          <w:rFonts w:ascii="Times New Roman" w:eastAsia="Times New Roman" w:hAnsi="Times New Roman" w:cs="Times New Roman"/>
          <w:sz w:val="24"/>
          <w:szCs w:val="24"/>
        </w:rPr>
        <w:t xml:space="preserve"> </w:t>
      </w:r>
      <w:bookmarkStart w:id="1" w:name="_GoBack"/>
      <w:r w:rsidR="00357E38">
        <w:rPr>
          <w:rFonts w:ascii="Times New Roman" w:eastAsia="Times New Roman" w:hAnsi="Times New Roman" w:cs="Times New Roman"/>
          <w:sz w:val="24"/>
          <w:szCs w:val="24"/>
        </w:rPr>
        <w:t>(Nav publicējams)</w:t>
      </w:r>
      <w:bookmarkEnd w:id="1"/>
    </w:p>
    <w:p w:rsidR="00894CC8" w:rsidRPr="00894CC8" w:rsidRDefault="00894CC8" w:rsidP="00B521B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74F34">
        <w:rPr>
          <w:rFonts w:ascii="Times New Roman" w:eastAsia="Times New Roman" w:hAnsi="Times New Roman" w:cs="Times New Roman"/>
          <w:sz w:val="24"/>
          <w:szCs w:val="24"/>
          <w:lang w:eastAsia="lv-LV"/>
        </w:rPr>
        <w:t>7</w:t>
      </w:r>
      <w:r w:rsidRPr="00894CC8">
        <w:rPr>
          <w:rFonts w:ascii="Times New Roman" w:eastAsia="Times New Roman" w:hAnsi="Times New Roman" w:cs="Times New Roman"/>
          <w:sz w:val="24"/>
          <w:szCs w:val="24"/>
          <w:lang w:eastAsia="lv-LV"/>
        </w:rPr>
        <w:t>. Par Tukuma novada pašvaldības aģentūras „Tukuma novada sociālais dienests”</w:t>
      </w:r>
      <w:r w:rsidR="00B521B5">
        <w:rPr>
          <w:rFonts w:ascii="Times New Roman" w:eastAsia="Times New Roman" w:hAnsi="Times New Roman" w:cs="Times New Roman"/>
          <w:sz w:val="24"/>
          <w:szCs w:val="24"/>
          <w:lang w:eastAsia="lv-LV"/>
        </w:rPr>
        <w:t xml:space="preserve"> </w:t>
      </w:r>
      <w:r w:rsidRPr="00894CC8">
        <w:rPr>
          <w:rFonts w:ascii="Times New Roman" w:eastAsia="Times New Roman" w:hAnsi="Times New Roman" w:cs="Times New Roman"/>
          <w:sz w:val="24"/>
          <w:szCs w:val="24"/>
          <w:lang w:eastAsia="lv-LV"/>
        </w:rPr>
        <w:t xml:space="preserve">bezcerīgo debitoru parādu norakstīšanu. </w:t>
      </w:r>
    </w:p>
    <w:p w:rsidR="000A012C" w:rsidRDefault="000A012C" w:rsidP="000A012C">
      <w:pPr>
        <w:rPr>
          <w:rFonts w:ascii="Times New Roman" w:hAnsi="Times New Roman" w:cs="Times New Roman"/>
          <w:sz w:val="24"/>
          <w:szCs w:val="24"/>
        </w:rPr>
      </w:pPr>
      <w:r>
        <w:rPr>
          <w:rFonts w:ascii="Times New Roman" w:hAnsi="Times New Roman" w:cs="Times New Roman"/>
          <w:sz w:val="24"/>
          <w:szCs w:val="24"/>
        </w:rPr>
        <w:t>3</w:t>
      </w:r>
      <w:r w:rsidR="00274F34">
        <w:rPr>
          <w:rFonts w:ascii="Times New Roman" w:hAnsi="Times New Roman" w:cs="Times New Roman"/>
          <w:sz w:val="24"/>
          <w:szCs w:val="24"/>
        </w:rPr>
        <w:t>8</w:t>
      </w:r>
      <w:r>
        <w:rPr>
          <w:rFonts w:ascii="Times New Roman" w:hAnsi="Times New Roman" w:cs="Times New Roman"/>
          <w:sz w:val="24"/>
          <w:szCs w:val="24"/>
        </w:rPr>
        <w:t xml:space="preserve">. </w:t>
      </w:r>
      <w:r w:rsidRPr="000A012C">
        <w:rPr>
          <w:rFonts w:ascii="Times New Roman" w:hAnsi="Times New Roman" w:cs="Times New Roman"/>
          <w:sz w:val="24"/>
          <w:szCs w:val="24"/>
        </w:rPr>
        <w:t>Par Tukuma novada Domes priekšsēdētāja komandējumu uz Andrihovu</w:t>
      </w:r>
      <w:r>
        <w:rPr>
          <w:rFonts w:ascii="Times New Roman" w:hAnsi="Times New Roman" w:cs="Times New Roman"/>
          <w:sz w:val="24"/>
          <w:szCs w:val="24"/>
        </w:rPr>
        <w:t>.</w:t>
      </w:r>
    </w:p>
    <w:p w:rsidR="001556FF" w:rsidRDefault="00274F34" w:rsidP="000A012C">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39</w:t>
      </w:r>
      <w:r w:rsidR="001556FF">
        <w:rPr>
          <w:rFonts w:ascii="Times New Roman" w:eastAsia="Times New Roman" w:hAnsi="Times New Roman" w:cs="Courier New"/>
          <w:sz w:val="24"/>
          <w:szCs w:val="24"/>
          <w:lang w:eastAsia="lv-LV" w:bidi="lo-LA"/>
        </w:rPr>
        <w:t xml:space="preserve">. </w:t>
      </w:r>
      <w:r w:rsidR="001556FF" w:rsidRPr="001556FF">
        <w:rPr>
          <w:rFonts w:ascii="Times New Roman" w:eastAsia="Times New Roman" w:hAnsi="Times New Roman" w:cs="Courier New"/>
          <w:sz w:val="24"/>
          <w:szCs w:val="24"/>
          <w:lang w:eastAsia="lv-LV" w:bidi="lo-LA"/>
        </w:rPr>
        <w:t>Par atvaļinājumu Tukuma novada</w:t>
      </w:r>
      <w:r w:rsidR="001556FF">
        <w:rPr>
          <w:rFonts w:ascii="Times New Roman" w:eastAsia="Times New Roman" w:hAnsi="Times New Roman" w:cs="Courier New"/>
          <w:sz w:val="24"/>
          <w:szCs w:val="24"/>
          <w:lang w:eastAsia="lv-LV" w:bidi="lo-LA"/>
        </w:rPr>
        <w:t xml:space="preserve"> Domes priekšsēdētājam Ē.Lukmanam.</w:t>
      </w:r>
    </w:p>
    <w:p w:rsidR="00805A28" w:rsidRPr="007C5386" w:rsidRDefault="00274F34" w:rsidP="00805A28">
      <w:pPr>
        <w:rPr>
          <w:rFonts w:ascii="Times New Roman" w:eastAsia="Times New Roman" w:hAnsi="Times New Roman" w:cs="Times New Roman"/>
          <w:sz w:val="24"/>
          <w:szCs w:val="24"/>
          <w:lang w:eastAsia="lv-LV"/>
        </w:rPr>
      </w:pPr>
      <w:r>
        <w:rPr>
          <w:rFonts w:ascii="Times New Roman" w:eastAsia="Times New Roman" w:hAnsi="Times New Roman" w:cs="Courier New"/>
          <w:sz w:val="24"/>
          <w:szCs w:val="24"/>
          <w:lang w:eastAsia="lv-LV" w:bidi="lo-LA"/>
        </w:rPr>
        <w:t>40</w:t>
      </w:r>
      <w:r w:rsidR="001556FF">
        <w:rPr>
          <w:rFonts w:ascii="Times New Roman" w:eastAsia="Times New Roman" w:hAnsi="Times New Roman" w:cs="Courier New"/>
          <w:sz w:val="24"/>
          <w:szCs w:val="24"/>
          <w:lang w:eastAsia="lv-LV" w:bidi="lo-LA"/>
        </w:rPr>
        <w:t>.</w:t>
      </w:r>
      <w:r w:rsidR="00805A28" w:rsidRPr="00805A28">
        <w:rPr>
          <w:rFonts w:ascii="Times New Roman" w:eastAsia="Times New Roman" w:hAnsi="Times New Roman" w:cs="Times New Roman"/>
          <w:b/>
          <w:sz w:val="24"/>
          <w:szCs w:val="24"/>
          <w:lang w:eastAsia="lv-LV"/>
        </w:rPr>
        <w:t xml:space="preserve"> </w:t>
      </w:r>
      <w:r w:rsidR="00805A28" w:rsidRPr="007C5386">
        <w:rPr>
          <w:rFonts w:ascii="Times New Roman" w:eastAsia="Times New Roman" w:hAnsi="Times New Roman" w:cs="Times New Roman"/>
          <w:sz w:val="24"/>
          <w:szCs w:val="24"/>
          <w:lang w:eastAsia="lv-LV"/>
        </w:rPr>
        <w:t>Par projektu “Dažādība mūs vieno”</w:t>
      </w:r>
      <w:r w:rsidR="00805A28">
        <w:rPr>
          <w:rFonts w:ascii="Times New Roman" w:eastAsia="Times New Roman" w:hAnsi="Times New Roman" w:cs="Times New Roman"/>
          <w:sz w:val="24"/>
          <w:szCs w:val="24"/>
          <w:lang w:eastAsia="lv-LV"/>
        </w:rPr>
        <w:t>.</w:t>
      </w:r>
    </w:p>
    <w:p w:rsidR="0051131B" w:rsidRPr="0051131B" w:rsidRDefault="0051131B" w:rsidP="0051131B">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41. </w:t>
      </w:r>
      <w:r w:rsidRPr="0051131B">
        <w:rPr>
          <w:rFonts w:ascii="Times New Roman" w:eastAsia="Times New Roman" w:hAnsi="Times New Roman" w:cs="Times New Roman"/>
          <w:sz w:val="24"/>
          <w:szCs w:val="20"/>
          <w:lang w:eastAsia="lv-LV"/>
        </w:rPr>
        <w:t>Par projektu “Atbalsts jaunatnes politikas</w:t>
      </w:r>
      <w:r w:rsidR="003513FD">
        <w:rPr>
          <w:rFonts w:ascii="Times New Roman" w:eastAsia="Times New Roman" w:hAnsi="Times New Roman" w:cs="Times New Roman"/>
          <w:sz w:val="24"/>
          <w:szCs w:val="20"/>
          <w:lang w:eastAsia="lv-LV"/>
        </w:rPr>
        <w:t xml:space="preserve"> </w:t>
      </w:r>
      <w:r w:rsidRPr="0051131B">
        <w:rPr>
          <w:rFonts w:ascii="Times New Roman" w:eastAsia="Times New Roman" w:hAnsi="Times New Roman" w:cs="Times New Roman"/>
          <w:sz w:val="24"/>
          <w:szCs w:val="20"/>
          <w:lang w:eastAsia="lv-LV"/>
        </w:rPr>
        <w:t>attīstībai attālos vai mazattīstītos Latvijas reģionos”</w:t>
      </w:r>
      <w:r w:rsidR="003513FD">
        <w:rPr>
          <w:rFonts w:ascii="Times New Roman" w:eastAsia="Times New Roman" w:hAnsi="Times New Roman" w:cs="Times New Roman"/>
          <w:sz w:val="24"/>
          <w:szCs w:val="20"/>
          <w:lang w:eastAsia="lv-LV"/>
        </w:rPr>
        <w:t>.</w:t>
      </w:r>
    </w:p>
    <w:p w:rsidR="00C745CB" w:rsidRPr="00C745CB" w:rsidRDefault="00C745CB" w:rsidP="00C745C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42. </w:t>
      </w:r>
      <w:r w:rsidRPr="00C745CB">
        <w:rPr>
          <w:rFonts w:ascii="Times New Roman" w:eastAsia="Times New Roman" w:hAnsi="Times New Roman" w:cs="Times New Roman"/>
          <w:sz w:val="24"/>
          <w:szCs w:val="24"/>
          <w:lang w:eastAsia="lv-LV"/>
        </w:rPr>
        <w:t>Par atbalstu projektam “Tukuma novada pašvaldībai piederošo jaunaudžu retināšana”.</w:t>
      </w:r>
    </w:p>
    <w:p w:rsidR="005E510E" w:rsidRDefault="005E510E" w:rsidP="00376898">
      <w:pPr>
        <w:ind w:left="7200" w:firstLine="720"/>
        <w:rPr>
          <w:rFonts w:ascii="Times New Roman" w:hAnsi="Times New Roman" w:cs="Times New Roman"/>
          <w:i/>
          <w:sz w:val="24"/>
          <w:szCs w:val="24"/>
        </w:rPr>
      </w:pPr>
    </w:p>
    <w:p w:rsidR="00B521B5" w:rsidRPr="00B521B5" w:rsidRDefault="00B521B5" w:rsidP="00B521B5">
      <w:pPr>
        <w:ind w:right="-6"/>
        <w:jc w:val="center"/>
        <w:rPr>
          <w:rFonts w:ascii="Times New Roman" w:eastAsia="Times New Roman" w:hAnsi="Times New Roman" w:cs="Times New Roman"/>
          <w:sz w:val="24"/>
          <w:szCs w:val="24"/>
          <w:lang w:eastAsia="lv-LV"/>
        </w:rPr>
      </w:pPr>
      <w:r w:rsidRPr="00B521B5">
        <w:rPr>
          <w:rFonts w:ascii="Times New Roman" w:eastAsia="Times New Roman" w:hAnsi="Times New Roman" w:cs="Times New Roman"/>
          <w:sz w:val="24"/>
          <w:szCs w:val="24"/>
          <w:lang w:eastAsia="lv-LV"/>
        </w:rPr>
        <w:t>1.§.</w:t>
      </w:r>
    </w:p>
    <w:p w:rsidR="00B521B5" w:rsidRDefault="00B521B5" w:rsidP="00B521B5">
      <w:pPr>
        <w:ind w:right="-6"/>
        <w:jc w:val="both"/>
        <w:rPr>
          <w:rFonts w:ascii="Times New Roman" w:eastAsia="Times New Roman" w:hAnsi="Times New Roman" w:cs="Times New Roman"/>
          <w:b/>
          <w:sz w:val="24"/>
          <w:szCs w:val="24"/>
          <w:lang w:eastAsia="lv-LV"/>
        </w:rPr>
      </w:pPr>
    </w:p>
    <w:p w:rsidR="00B521B5" w:rsidRPr="00B521B5" w:rsidRDefault="00B521B5" w:rsidP="00B521B5">
      <w:pPr>
        <w:ind w:right="-6"/>
        <w:jc w:val="both"/>
        <w:rPr>
          <w:rFonts w:ascii="Times New Roman" w:eastAsia="Times New Roman" w:hAnsi="Times New Roman" w:cs="Times New Roman"/>
          <w:b/>
          <w:sz w:val="24"/>
          <w:szCs w:val="24"/>
          <w:lang w:eastAsia="lv-LV"/>
        </w:rPr>
      </w:pPr>
      <w:r w:rsidRPr="00B521B5">
        <w:rPr>
          <w:rFonts w:ascii="Times New Roman" w:eastAsia="Times New Roman" w:hAnsi="Times New Roman" w:cs="Times New Roman"/>
          <w:b/>
          <w:sz w:val="24"/>
          <w:szCs w:val="24"/>
          <w:lang w:eastAsia="lv-LV"/>
        </w:rPr>
        <w:t xml:space="preserve">Par pašvaldības un pagastu pārvalžu veikto </w:t>
      </w:r>
    </w:p>
    <w:p w:rsidR="00B521B5" w:rsidRPr="00B521B5" w:rsidRDefault="00B521B5" w:rsidP="00B521B5">
      <w:pPr>
        <w:ind w:right="-6"/>
        <w:jc w:val="both"/>
        <w:rPr>
          <w:rFonts w:ascii="Times New Roman" w:eastAsia="Times New Roman" w:hAnsi="Times New Roman" w:cs="Times New Roman"/>
          <w:b/>
          <w:sz w:val="24"/>
          <w:szCs w:val="24"/>
          <w:lang w:eastAsia="lv-LV"/>
        </w:rPr>
      </w:pPr>
      <w:r w:rsidRPr="00B521B5">
        <w:rPr>
          <w:rFonts w:ascii="Times New Roman" w:eastAsia="Times New Roman" w:hAnsi="Times New Roman" w:cs="Times New Roman"/>
          <w:b/>
          <w:sz w:val="24"/>
          <w:szCs w:val="24"/>
          <w:lang w:eastAsia="lv-LV"/>
        </w:rPr>
        <w:t>darbu starp Domes sēdēm</w:t>
      </w:r>
    </w:p>
    <w:p w:rsidR="009924F7" w:rsidRDefault="009924F7" w:rsidP="0089097D">
      <w:pPr>
        <w:rPr>
          <w:rFonts w:ascii="Times New Roman" w:hAnsi="Times New Roman" w:cs="Times New Roman"/>
          <w:b/>
          <w:i/>
          <w:sz w:val="24"/>
          <w:szCs w:val="24"/>
          <w:u w:val="single"/>
        </w:rPr>
      </w:pPr>
    </w:p>
    <w:p w:rsidR="00B521B5" w:rsidRPr="00B521B5" w:rsidRDefault="00B521B5" w:rsidP="0089097D">
      <w:pPr>
        <w:rPr>
          <w:rFonts w:ascii="Times New Roman" w:hAnsi="Times New Roman" w:cs="Times New Roman"/>
          <w:sz w:val="24"/>
          <w:szCs w:val="24"/>
        </w:rPr>
      </w:pPr>
      <w:r>
        <w:rPr>
          <w:rFonts w:ascii="Times New Roman" w:hAnsi="Times New Roman" w:cs="Times New Roman"/>
          <w:sz w:val="24"/>
          <w:szCs w:val="24"/>
        </w:rPr>
        <w:t xml:space="preserve">ZIŅO: Ēriks Lukmans – Domes priekšsēdētājs </w:t>
      </w:r>
    </w:p>
    <w:p w:rsidR="009924F7" w:rsidRDefault="009924F7" w:rsidP="0089097D">
      <w:pPr>
        <w:rPr>
          <w:rFonts w:ascii="Times New Roman" w:hAnsi="Times New Roman" w:cs="Times New Roman"/>
          <w:b/>
          <w:i/>
          <w:sz w:val="24"/>
          <w:szCs w:val="24"/>
          <w:u w:val="single"/>
        </w:rPr>
      </w:pPr>
    </w:p>
    <w:p w:rsidR="00805A28" w:rsidRPr="00805A28" w:rsidRDefault="00805A28" w:rsidP="009924F7">
      <w:pPr>
        <w:rPr>
          <w:rFonts w:ascii="Times New Roman" w:eastAsia="Times New Roman" w:hAnsi="Times New Roman" w:cs="Times New Roman"/>
          <w:sz w:val="24"/>
          <w:szCs w:val="24"/>
          <w:lang w:eastAsia="lv-LV"/>
        </w:rPr>
      </w:pP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 xml:space="preserve">Pārskata periodā svarīgākais </w:t>
      </w:r>
      <w:r w:rsidRPr="00B521B5">
        <w:rPr>
          <w:rFonts w:ascii="Times New Roman" w:eastAsia="Times New Roman" w:hAnsi="Times New Roman" w:cs="Times New Roman"/>
          <w:sz w:val="24"/>
          <w:szCs w:val="24"/>
          <w:lang w:eastAsia="lv-LV"/>
        </w:rPr>
        <w:t>saimnieciskajā</w:t>
      </w:r>
      <w:r w:rsidRPr="00805A28">
        <w:rPr>
          <w:rFonts w:ascii="Times New Roman" w:eastAsia="Times New Roman" w:hAnsi="Times New Roman" w:cs="Times New Roman"/>
          <w:sz w:val="24"/>
          <w:szCs w:val="24"/>
          <w:lang w:eastAsia="lv-LV"/>
        </w:rPr>
        <w:t xml:space="preserve"> sfērā – aktīvi turpinās pilsētas un pagastu teritoriju labiekārtošanas darbi, ielu un ceļu sakārtošana, iepirkumu sagatavošana, izsludināšana, attiecīgu līgumu slēgšana un darbu veikšana gan ES struktūrfondu, gan pašvaldības budžetā plānotā finansējuma apguvei; </w:t>
      </w:r>
      <w:r w:rsidRPr="00B521B5">
        <w:rPr>
          <w:rFonts w:ascii="Times New Roman" w:eastAsia="Times New Roman" w:hAnsi="Times New Roman" w:cs="Times New Roman"/>
          <w:sz w:val="24"/>
          <w:szCs w:val="24"/>
          <w:lang w:eastAsia="lv-LV"/>
        </w:rPr>
        <w:t>sabiedriskajā</w:t>
      </w:r>
      <w:r w:rsidRPr="00805A28">
        <w:rPr>
          <w:rFonts w:ascii="Times New Roman" w:eastAsia="Times New Roman" w:hAnsi="Times New Roman" w:cs="Times New Roman"/>
          <w:sz w:val="24"/>
          <w:szCs w:val="24"/>
          <w:lang w:eastAsia="lv-LV"/>
        </w:rPr>
        <w:t xml:space="preserve"> sfērā – Tukuma, Engures, Jaunpils novadu un Jūrmalas pilsētas skolu jauniešu Dziesmu svētku diena „Zem zilās debesu bļodas” 28.maijā, 14.jūnijā komunistiskā genocīda piemiņas pasākumi, Latvijas senioru koru svētki 18.jūnijā.</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28.maijā Irlavas sporta kompleksā ar plašu programmu noslēdz</w:t>
      </w:r>
      <w:r w:rsidR="00E228E6">
        <w:rPr>
          <w:rFonts w:ascii="Times New Roman" w:eastAsia="Times New Roman" w:hAnsi="Times New Roman" w:cs="Times New Roman"/>
          <w:sz w:val="24"/>
          <w:szCs w:val="24"/>
          <w:lang w:eastAsia="lv-LV"/>
        </w:rPr>
        <w:t>ā</w:t>
      </w:r>
      <w:r w:rsidRPr="00805A28">
        <w:rPr>
          <w:rFonts w:ascii="Times New Roman" w:eastAsia="Times New Roman" w:hAnsi="Times New Roman" w:cs="Times New Roman"/>
          <w:sz w:val="24"/>
          <w:szCs w:val="24"/>
          <w:lang w:eastAsia="lv-LV"/>
        </w:rPr>
        <w:t>s ikgadējās Tukuma novada sporta spēles.</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 xml:space="preserve">3.jūnijā veiksmīgi norisinās Tukuma bibliotēkas akreditācija. Komisijas vērtējums ir pozitīvs. Ļoti atzinīgi novērtēts bibliotēkas paveiktais iepriekšējo piecu gadu periodā. </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8.jūnijā darba vizītē Tukuma novadā viesojās ārlietu ministrs Edgars Rinkēvičs. Tukuma novada Domē ministrs tikās ar pašvaldības vadību, administrācijas speciālistiem un uzņēmējiem. Ministrs tiek informēts par pašvaldības priekšlikumiem sadarbībai tūrisma, investīciju piesaistes, eksporta veicināšanas un reemigrācijas jautājumu jomā.  Galvenais jautājums, kas tiek apspriests tikšanās laikā, ir ārlietu ministrijas atbalsts (arī finansiālais), pirmā Latvijas ārlietu ministra Z.A.Meierovica piemiņas vietas izveidei Tukuma pilsētā.</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Izglītības iestāžu sadarbības programmas ietvaros 15.jūnijā Tukuma kultūras namā notik</w:t>
      </w:r>
      <w:r w:rsidR="00E228E6">
        <w:rPr>
          <w:rFonts w:ascii="Times New Roman" w:eastAsia="Times New Roman" w:hAnsi="Times New Roman" w:cs="Times New Roman"/>
          <w:sz w:val="24"/>
          <w:szCs w:val="24"/>
          <w:lang w:eastAsia="lv-LV"/>
        </w:rPr>
        <w:t>a</w:t>
      </w:r>
      <w:r w:rsidRPr="00805A28">
        <w:rPr>
          <w:rFonts w:ascii="Times New Roman" w:eastAsia="Times New Roman" w:hAnsi="Times New Roman" w:cs="Times New Roman"/>
          <w:sz w:val="24"/>
          <w:szCs w:val="24"/>
          <w:lang w:eastAsia="lv-LV"/>
        </w:rPr>
        <w:t xml:space="preserve"> sadraudzības pilsētas Tidaholmas (Zviedrija) kultūras skolas un Tukuma Mūzikas un Mākslas skolu kopīgais koncerts.</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No 17.-19.jūnijam pašvaldības delegācija viesoj</w:t>
      </w:r>
      <w:r w:rsidR="00E228E6">
        <w:rPr>
          <w:rFonts w:ascii="Times New Roman" w:eastAsia="Times New Roman" w:hAnsi="Times New Roman" w:cs="Times New Roman"/>
          <w:sz w:val="24"/>
          <w:szCs w:val="24"/>
          <w:lang w:eastAsia="lv-LV"/>
        </w:rPr>
        <w:t>ā</w:t>
      </w:r>
      <w:r w:rsidRPr="00805A28">
        <w:rPr>
          <w:rFonts w:ascii="Times New Roman" w:eastAsia="Times New Roman" w:hAnsi="Times New Roman" w:cs="Times New Roman"/>
          <w:sz w:val="24"/>
          <w:szCs w:val="24"/>
          <w:lang w:eastAsia="lv-LV"/>
        </w:rPr>
        <w:t>s sadraudzības pilsētas Pluņģes (Lietuva) svētkos. Tik</w:t>
      </w:r>
      <w:r w:rsidR="00B615CD">
        <w:rPr>
          <w:rFonts w:ascii="Times New Roman" w:eastAsia="Times New Roman" w:hAnsi="Times New Roman" w:cs="Times New Roman"/>
          <w:sz w:val="24"/>
          <w:szCs w:val="24"/>
          <w:lang w:eastAsia="lv-LV"/>
        </w:rPr>
        <w:t>a</w:t>
      </w:r>
      <w:r w:rsidRPr="00805A28">
        <w:rPr>
          <w:rFonts w:ascii="Times New Roman" w:eastAsia="Times New Roman" w:hAnsi="Times New Roman" w:cs="Times New Roman"/>
          <w:sz w:val="24"/>
          <w:szCs w:val="24"/>
          <w:lang w:eastAsia="lv-LV"/>
        </w:rPr>
        <w:t xml:space="preserve"> parakstīts atjaunotais Sadarbības līgums. Sadarbība ar Pluņģes pašvaldību notiek kopš 1996.gada sporta, kultūras, uzņēmējdarbības veicināšanas jomās. Šajos gados ir realizēti vairāki „Eiropa pilsoņiem” projekti.</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28.jūnijā iepazīšanās vizītē Tukuma novadā viesoj</w:t>
      </w:r>
      <w:r w:rsidR="00B615CD">
        <w:rPr>
          <w:rFonts w:ascii="Times New Roman" w:eastAsia="Times New Roman" w:hAnsi="Times New Roman" w:cs="Times New Roman"/>
          <w:sz w:val="24"/>
          <w:szCs w:val="24"/>
          <w:lang w:eastAsia="lv-LV"/>
        </w:rPr>
        <w:t>ā</w:t>
      </w:r>
      <w:r w:rsidRPr="00805A28">
        <w:rPr>
          <w:rFonts w:ascii="Times New Roman" w:eastAsia="Times New Roman" w:hAnsi="Times New Roman" w:cs="Times New Roman"/>
          <w:sz w:val="24"/>
          <w:szCs w:val="24"/>
          <w:lang w:eastAsia="lv-LV"/>
        </w:rPr>
        <w:t xml:space="preserve">s ASV vēstniece Latvijā Nensija Bikofa Petita. Vēstnieces vizītes mērķis ir iepazīties ar pašvaldību, jauniešu centru un eksportējošiem uzņēmumiem. </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Kārtēja pašvaldības vadības un Tukuma uzņēmēju kluba tikšanās ir plānota AS „Straume”, lai iepazītos ar uzņēmuma darbības specifiku un kopīgi risināmo jautājumu loku. Tikšanās laikā ir plānots sniegt aktuālo informāciju uzņēmējiem.</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Visu mēnesi aktīvi norit darbs pie Rožu svētku organizācijas. Veiksmīgai un saturīgai svētku norisei ir iesaistīti daudzi sadarbības partneri, t.sk. Aizsardzības ministrija un Kuldīgas pašvaldība. Tiek pildīts plānotais atbalstītāju un svētku sponsoru piesaistē. Ir piešķirts ES finansējums projekta „Eiropa pilsoņiem” ietvaros.</w:t>
      </w:r>
    </w:p>
    <w:p w:rsidR="00805A28" w:rsidRPr="00805A28" w:rsidRDefault="00805A28" w:rsidP="009924F7">
      <w:pPr>
        <w:ind w:firstLine="720"/>
        <w:jc w:val="both"/>
        <w:rPr>
          <w:rFonts w:ascii="Times New Roman" w:eastAsia="Times New Roman" w:hAnsi="Times New Roman" w:cs="Times New Roman"/>
          <w:sz w:val="24"/>
          <w:szCs w:val="24"/>
          <w:lang w:eastAsia="lv-LV"/>
        </w:rPr>
      </w:pPr>
      <w:r w:rsidRPr="00805A28">
        <w:rPr>
          <w:rFonts w:ascii="Times New Roman" w:eastAsia="Times New Roman" w:hAnsi="Times New Roman" w:cs="Times New Roman"/>
          <w:sz w:val="24"/>
          <w:szCs w:val="24"/>
          <w:lang w:eastAsia="lv-LV"/>
        </w:rPr>
        <w:t>Arī jūnijā vairākas reizes tiek sasauktas RACA (Reģionu attīstības centru apvienība) valdes sēdes, ar mērķi precizēt nosacījumus par ESF finansējuma apguvi un risināt sadarbības jautājumus ar ministrijām. Ir sākušās ikgadējās LPS sarunas ar ministrijām par sadarbību 2017.gada budžeta veidošanas kontekstā. Risinās aktīvas diskusijas ar IZM par jaunā pedagogu darba samaksas modeļa ieviešanu un tā ie</w:t>
      </w:r>
      <w:r w:rsidR="009924F7">
        <w:rPr>
          <w:rFonts w:ascii="Times New Roman" w:eastAsia="Times New Roman" w:hAnsi="Times New Roman" w:cs="Times New Roman"/>
          <w:sz w:val="24"/>
          <w:szCs w:val="24"/>
          <w:lang w:eastAsia="lv-LV"/>
        </w:rPr>
        <w:t xml:space="preserve">tekmi un pašvaldību budžetiem. </w:t>
      </w:r>
    </w:p>
    <w:p w:rsidR="00805A28" w:rsidRPr="00B521B5" w:rsidRDefault="00805A28" w:rsidP="009924F7">
      <w:pPr>
        <w:ind w:firstLine="720"/>
        <w:jc w:val="both"/>
        <w:rPr>
          <w:rFonts w:ascii="Times New Roman" w:eastAsia="Times New Roman" w:hAnsi="Times New Roman" w:cs="Times New Roman"/>
          <w:sz w:val="24"/>
          <w:szCs w:val="24"/>
        </w:rPr>
      </w:pPr>
      <w:r w:rsidRPr="00B521B5">
        <w:rPr>
          <w:rFonts w:ascii="Times New Roman" w:eastAsia="Times New Roman" w:hAnsi="Times New Roman" w:cs="Times New Roman"/>
          <w:sz w:val="24"/>
          <w:szCs w:val="24"/>
        </w:rPr>
        <w:t>Par naudas līdzekļiem</w:t>
      </w:r>
    </w:p>
    <w:p w:rsidR="00805A28" w:rsidRPr="00805A28" w:rsidRDefault="00805A28" w:rsidP="009924F7">
      <w:pPr>
        <w:ind w:firstLine="720"/>
        <w:jc w:val="both"/>
        <w:rPr>
          <w:rFonts w:ascii="Times New Roman" w:eastAsia="Times New Roman" w:hAnsi="Times New Roman" w:cs="Times New Roman"/>
          <w:sz w:val="24"/>
          <w:szCs w:val="24"/>
        </w:rPr>
      </w:pPr>
      <w:r w:rsidRPr="00805A28">
        <w:rPr>
          <w:rFonts w:ascii="Times New Roman" w:eastAsia="Times New Roman" w:hAnsi="Times New Roman" w:cs="Times New Roman"/>
          <w:sz w:val="24"/>
          <w:szCs w:val="24"/>
        </w:rPr>
        <w:t>N</w:t>
      </w:r>
      <w:r w:rsidR="00B615CD">
        <w:rPr>
          <w:rFonts w:ascii="Times New Roman" w:eastAsia="Times New Roman" w:hAnsi="Times New Roman" w:cs="Times New Roman"/>
          <w:sz w:val="24"/>
          <w:szCs w:val="24"/>
        </w:rPr>
        <w:t>ekustamā īpašuma nodoklis</w:t>
      </w:r>
      <w:r w:rsidRPr="00805A28">
        <w:rPr>
          <w:rFonts w:ascii="Times New Roman" w:eastAsia="Times New Roman" w:hAnsi="Times New Roman" w:cs="Times New Roman"/>
          <w:sz w:val="24"/>
          <w:szCs w:val="24"/>
        </w:rPr>
        <w:t xml:space="preserve"> </w:t>
      </w:r>
      <w:r w:rsidR="00B615CD">
        <w:rPr>
          <w:rFonts w:ascii="Times New Roman" w:eastAsia="Times New Roman" w:hAnsi="Times New Roman" w:cs="Times New Roman"/>
          <w:sz w:val="24"/>
          <w:szCs w:val="24"/>
        </w:rPr>
        <w:t xml:space="preserve">(NĪP) </w:t>
      </w:r>
      <w:r w:rsidRPr="00805A28">
        <w:rPr>
          <w:rFonts w:ascii="Times New Roman" w:eastAsia="Times New Roman" w:hAnsi="Times New Roman" w:cs="Times New Roman"/>
          <w:sz w:val="24"/>
          <w:szCs w:val="24"/>
        </w:rPr>
        <w:t>ir iekasēts ar pirmā ceturkšņa plāna pārpildi. Gan iedzīvotāji, gan uzņēmēji iesniedz dokumentus NĪN atlaides saņemšanai.</w:t>
      </w:r>
    </w:p>
    <w:p w:rsidR="00805A28" w:rsidRPr="00805A28" w:rsidRDefault="00805A28" w:rsidP="009924F7">
      <w:pPr>
        <w:ind w:firstLine="720"/>
        <w:jc w:val="both"/>
        <w:rPr>
          <w:rFonts w:ascii="Times New Roman" w:eastAsia="Times New Roman" w:hAnsi="Times New Roman" w:cs="Times New Roman"/>
          <w:sz w:val="24"/>
          <w:szCs w:val="24"/>
        </w:rPr>
      </w:pPr>
      <w:r w:rsidRPr="00805A28">
        <w:rPr>
          <w:rFonts w:ascii="Times New Roman" w:eastAsia="Times New Roman" w:hAnsi="Times New Roman" w:cs="Times New Roman"/>
          <w:sz w:val="24"/>
          <w:szCs w:val="24"/>
        </w:rPr>
        <w:lastRenderedPageBreak/>
        <w:t xml:space="preserve">Līdz 2016.gada 22.jūnijam iedzīvotāju ienākuma nodokļa (IIN) gada plāns izpildīts par </w:t>
      </w:r>
      <w:r w:rsidRPr="00B521B5">
        <w:rPr>
          <w:rFonts w:ascii="Times New Roman" w:eastAsia="Times New Roman" w:hAnsi="Times New Roman" w:cs="Times New Roman"/>
          <w:sz w:val="24"/>
          <w:szCs w:val="24"/>
        </w:rPr>
        <w:t>45,24 %</w:t>
      </w:r>
      <w:r w:rsidRPr="00805A28">
        <w:rPr>
          <w:rFonts w:ascii="Times New Roman" w:eastAsia="Times New Roman" w:hAnsi="Times New Roman" w:cs="Times New Roman"/>
          <w:b/>
          <w:sz w:val="24"/>
          <w:szCs w:val="24"/>
        </w:rPr>
        <w:t xml:space="preserve"> </w:t>
      </w:r>
      <w:r w:rsidRPr="00805A28">
        <w:rPr>
          <w:rFonts w:ascii="Times New Roman" w:eastAsia="Times New Roman" w:hAnsi="Times New Roman" w:cs="Times New Roman"/>
          <w:sz w:val="24"/>
          <w:szCs w:val="24"/>
        </w:rPr>
        <w:t>(divu ceturkšņu plāns – 46 %).</w:t>
      </w:r>
    </w:p>
    <w:p w:rsidR="00805A28" w:rsidRPr="00805A28" w:rsidRDefault="00805A28" w:rsidP="009924F7">
      <w:pPr>
        <w:ind w:firstLine="720"/>
        <w:jc w:val="both"/>
      </w:pPr>
      <w:r w:rsidRPr="00805A28">
        <w:rPr>
          <w:rFonts w:ascii="Times New Roman" w:eastAsia="Times New Roman" w:hAnsi="Times New Roman" w:cs="Times New Roman"/>
          <w:sz w:val="24"/>
          <w:szCs w:val="24"/>
        </w:rPr>
        <w:t xml:space="preserve">Notikušas visas paredzētās, sabiedrisko komisiju, Domes komiteju sēdes, un uz kārtējo Domes sēdi izskatīšanai ir sagatavoti </w:t>
      </w:r>
      <w:r w:rsidR="00B521B5">
        <w:rPr>
          <w:rFonts w:ascii="Times New Roman" w:eastAsia="Times New Roman" w:hAnsi="Times New Roman" w:cs="Times New Roman"/>
          <w:sz w:val="24"/>
          <w:szCs w:val="24"/>
        </w:rPr>
        <w:t>4</w:t>
      </w:r>
      <w:r w:rsidR="00ED78D0">
        <w:rPr>
          <w:rFonts w:ascii="Times New Roman" w:eastAsia="Times New Roman" w:hAnsi="Times New Roman" w:cs="Times New Roman"/>
          <w:sz w:val="24"/>
          <w:szCs w:val="24"/>
        </w:rPr>
        <w:t>2</w:t>
      </w:r>
      <w:r w:rsidRPr="00805A28">
        <w:rPr>
          <w:rFonts w:ascii="Times New Roman" w:eastAsia="Times New Roman" w:hAnsi="Times New Roman" w:cs="Times New Roman"/>
          <w:sz w:val="24"/>
          <w:szCs w:val="24"/>
        </w:rPr>
        <w:t xml:space="preserve"> jautājum</w:t>
      </w:r>
      <w:r w:rsidR="00ED78D0">
        <w:rPr>
          <w:rFonts w:ascii="Times New Roman" w:eastAsia="Times New Roman" w:hAnsi="Times New Roman" w:cs="Times New Roman"/>
          <w:sz w:val="24"/>
          <w:szCs w:val="24"/>
        </w:rPr>
        <w:t>i</w:t>
      </w:r>
      <w:r w:rsidRPr="00805A28">
        <w:rPr>
          <w:rFonts w:ascii="Times New Roman" w:eastAsia="Times New Roman" w:hAnsi="Times New Roman" w:cs="Times New Roman"/>
          <w:sz w:val="24"/>
          <w:szCs w:val="24"/>
        </w:rPr>
        <w:t>.</w:t>
      </w:r>
    </w:p>
    <w:p w:rsidR="00805A28" w:rsidRDefault="00805A28" w:rsidP="009924F7">
      <w:pPr>
        <w:jc w:val="center"/>
        <w:rPr>
          <w:rFonts w:ascii="Times New Roman" w:eastAsia="Times New Roman" w:hAnsi="Times New Roman" w:cs="Times New Roman"/>
          <w:b/>
          <w:sz w:val="24"/>
          <w:szCs w:val="24"/>
          <w:lang w:eastAsia="lv-LV"/>
        </w:rPr>
      </w:pPr>
    </w:p>
    <w:p w:rsidR="00B521B5" w:rsidRPr="00B521B5" w:rsidRDefault="00F1019A" w:rsidP="00B521B5">
      <w:pPr>
        <w:jc w:val="both"/>
        <w:rPr>
          <w:rFonts w:ascii="Times New Roman" w:hAnsi="Times New Roman" w:cs="Times New Roman"/>
          <w:iCs/>
          <w:sz w:val="24"/>
          <w:szCs w:val="24"/>
        </w:rPr>
      </w:pPr>
      <w:r>
        <w:rPr>
          <w:rFonts w:ascii="Times New Roman" w:hAnsi="Times New Roman" w:cs="Times New Roman"/>
          <w:iCs/>
          <w:sz w:val="24"/>
          <w:szCs w:val="24"/>
        </w:rPr>
        <w:t xml:space="preserve">ZIŅO: </w:t>
      </w:r>
      <w:r w:rsidR="000C5111" w:rsidRPr="00B521B5">
        <w:rPr>
          <w:rFonts w:ascii="Times New Roman" w:hAnsi="Times New Roman" w:cs="Times New Roman"/>
          <w:iCs/>
          <w:sz w:val="24"/>
          <w:szCs w:val="24"/>
        </w:rPr>
        <w:t>M.Rudaus-Rudovsk</w:t>
      </w:r>
      <w:r>
        <w:rPr>
          <w:rFonts w:ascii="Times New Roman" w:hAnsi="Times New Roman" w:cs="Times New Roman"/>
          <w:iCs/>
          <w:sz w:val="24"/>
          <w:szCs w:val="24"/>
        </w:rPr>
        <w:t>is</w:t>
      </w:r>
      <w:r w:rsidR="00B521B5" w:rsidRPr="00B521B5">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 </w:t>
      </w:r>
      <w:r w:rsidR="00B521B5" w:rsidRPr="00B521B5">
        <w:rPr>
          <w:rFonts w:ascii="Times New Roman" w:hAnsi="Times New Roman" w:cs="Times New Roman"/>
          <w:iCs/>
          <w:sz w:val="24"/>
          <w:szCs w:val="24"/>
        </w:rPr>
        <w:t>Tukuma novada pašvaldības izpilddirektor</w:t>
      </w:r>
      <w:r>
        <w:rPr>
          <w:rFonts w:ascii="Times New Roman" w:hAnsi="Times New Roman" w:cs="Times New Roman"/>
          <w:iCs/>
          <w:sz w:val="24"/>
          <w:szCs w:val="24"/>
        </w:rPr>
        <w:t>s</w:t>
      </w:r>
    </w:p>
    <w:p w:rsidR="000C5111" w:rsidRPr="000C5111" w:rsidRDefault="000C5111" w:rsidP="000C5111">
      <w:pPr>
        <w:jc w:val="both"/>
        <w:rPr>
          <w:rFonts w:ascii="Times New Roman" w:hAnsi="Times New Roman" w:cs="Times New Roman"/>
          <w:color w:val="FF0000"/>
          <w:sz w:val="24"/>
          <w:szCs w:val="24"/>
        </w:rPr>
      </w:pP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Pilsētā pabeigti plānotie ielu asfalta seguma remontdarbi- ar vienlaidu asfaltēšanas metodi rekonstruētas brauktuves Tirgus, Stadiona, Eksporta ielās. Pabeigta arī atsevišķu ielu bedrīšu remontēšana. Turpinās pilsētas ietvju sakārtošana- jau pārbūvēta ietve Celtnieku ielā un Spartaka ielā, izbūvējot ietvi ar jaunām ietves apmalēm un ieklājot betona bruģakmens segumu. Turpināsies Dārzniecības ielas ietves pārbūve, ieklājot jaunu bruģakmens segumu un izbūvējot lietus ūdens novadīšanas sistēmu. Diemžēl šajā ielas posmā nebūs iespējams izbūvēt iepriekš plānotās auto stāvvietas, jo zemes īpašnieks nepiekrita projekta risinājumam. Vēl šovasar tiks izbūvēta ietve Jāņa ielas posmā līdz Kurzemes ielai.</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Diemžēl viena no noslogotākajām ielām- Kurzemes iela</w:t>
      </w:r>
      <w:r w:rsidR="00F1019A">
        <w:rPr>
          <w:rFonts w:ascii="Times New Roman" w:hAnsi="Times New Roman" w:cs="Times New Roman"/>
          <w:sz w:val="24"/>
          <w:szCs w:val="24"/>
        </w:rPr>
        <w:t xml:space="preserve"> </w:t>
      </w:r>
      <w:r w:rsidRPr="000C5111">
        <w:rPr>
          <w:rFonts w:ascii="Times New Roman" w:hAnsi="Times New Roman" w:cs="Times New Roman"/>
          <w:sz w:val="24"/>
          <w:szCs w:val="24"/>
        </w:rPr>
        <w:t xml:space="preserve">- šogad netiks remontēta ar vienlaidu asfalta seguma ieklāšanu. Ielas posms no Talsu ielai līdz veikalam </w:t>
      </w:r>
      <w:r w:rsidR="00F1019A">
        <w:rPr>
          <w:rFonts w:ascii="Times New Roman" w:hAnsi="Times New Roman" w:cs="Times New Roman"/>
          <w:sz w:val="24"/>
          <w:szCs w:val="24"/>
        </w:rPr>
        <w:t>“</w:t>
      </w:r>
      <w:r w:rsidRPr="000C5111">
        <w:rPr>
          <w:rFonts w:ascii="Times New Roman" w:hAnsi="Times New Roman" w:cs="Times New Roman"/>
          <w:sz w:val="24"/>
          <w:szCs w:val="24"/>
        </w:rPr>
        <w:t>Mego</w:t>
      </w:r>
      <w:r w:rsidR="00F1019A">
        <w:rPr>
          <w:rFonts w:ascii="Times New Roman" w:hAnsi="Times New Roman" w:cs="Times New Roman"/>
          <w:sz w:val="24"/>
          <w:szCs w:val="24"/>
        </w:rPr>
        <w:t>”</w:t>
      </w:r>
      <w:r w:rsidRPr="000C5111">
        <w:rPr>
          <w:rFonts w:ascii="Times New Roman" w:hAnsi="Times New Roman" w:cs="Times New Roman"/>
          <w:sz w:val="24"/>
          <w:szCs w:val="24"/>
        </w:rPr>
        <w:t xml:space="preserve"> ir kritiskā stāvoklī, segums ir remontēts, bedrains, veikti vairāki rakšanas darbi, iela ir ļoti noslogota un rekonstrukcija ir ļoti nepieciešama. No pašvaldības budžeta šos darbus nav iespējams finansēt, tāpēc tiek meklētas iespējas piesaistīt ES vai Valsts līdzfinansējumu. Pašlaik tiek sagatavots ielas rekonstrukcijas tehniskais projekts. Ielā paredzēts pārbūvēta arī maģistrālās siltumtrases posmu, lietus ūdens novadīšanas sistēmu, ietvi un apgaismojumu, kā arī izbūvēt apļveida krustojumu ar Talsu un Tirgus ielu. </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 Turpinās pērn nepabeigtie būvdarbi stāvlaukuma izbūvē Tukums 1 stacijas teritorijā. Jau ir izbūvēta teritorijas a</w:t>
      </w:r>
      <w:r w:rsidR="00F1019A">
        <w:rPr>
          <w:rFonts w:ascii="Times New Roman" w:hAnsi="Times New Roman" w:cs="Times New Roman"/>
          <w:sz w:val="24"/>
          <w:szCs w:val="24"/>
        </w:rPr>
        <w:t>p</w:t>
      </w:r>
      <w:r w:rsidRPr="000C5111">
        <w:rPr>
          <w:rFonts w:ascii="Times New Roman" w:hAnsi="Times New Roman" w:cs="Times New Roman"/>
          <w:sz w:val="24"/>
          <w:szCs w:val="24"/>
        </w:rPr>
        <w:t>gaismojuma sistēma un lietus ūdens novadīšanas sistēma. Tiks izbūvēta gājēju ietve un ar betona bruģakmens segumu izbūvēts auto stāvlaukums.</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Uzsākta Pārupes ielas posma rekonstrukcija posmā no Jelgavas ielai līdz Zaļai ielai. Šī posma izbūve ir kā turpinājums pērn jau rekonstruētajai Zaļai ielai posmā no Pārupes līdz Smārdes ielai. Ielas rekonstrukciju līdzfinansē </w:t>
      </w:r>
      <w:r w:rsidR="00F1019A">
        <w:rPr>
          <w:rFonts w:ascii="Times New Roman" w:hAnsi="Times New Roman" w:cs="Times New Roman"/>
          <w:sz w:val="24"/>
          <w:szCs w:val="24"/>
        </w:rPr>
        <w:t>SIA</w:t>
      </w:r>
      <w:r w:rsidRPr="000C5111">
        <w:rPr>
          <w:rFonts w:ascii="Times New Roman" w:hAnsi="Times New Roman" w:cs="Times New Roman"/>
          <w:sz w:val="24"/>
          <w:szCs w:val="24"/>
        </w:rPr>
        <w:t xml:space="preserve"> “Telms”, jo iela ir nepieciešama uzņēmuma attīstībai un darbam, kā arī “Latvenergo” un iedzīvotājiem.</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Pabeigti būvdarbi Tukuma pilsētas parkā Liel</w:t>
      </w:r>
      <w:r w:rsidR="00F1019A">
        <w:rPr>
          <w:rFonts w:ascii="Times New Roman" w:hAnsi="Times New Roman" w:cs="Times New Roman"/>
          <w:sz w:val="24"/>
          <w:szCs w:val="24"/>
        </w:rPr>
        <w:t>aj</w:t>
      </w:r>
      <w:r w:rsidRPr="000C5111">
        <w:rPr>
          <w:rFonts w:ascii="Times New Roman" w:hAnsi="Times New Roman" w:cs="Times New Roman"/>
          <w:sz w:val="24"/>
          <w:szCs w:val="24"/>
        </w:rPr>
        <w:t xml:space="preserve">ā ielā. Ieklāts segums bērnu rotaļu laukumu mīkstā, gumijotā seguma laukumos, uzstādītas rotaļu iekārtas, pabeigta celiņu apgaismojuma sistēmas izbūve, ierīkota video novērošana visā parka teritorijā. Pilsētas parka iekārtošana un atjaunošana tiek finansēta no pašvaldības budžeta līdzekļiem, bet projektu sagatavoja pilsētas ainavu arhitekte un </w:t>
      </w:r>
      <w:r w:rsidR="00F1019A">
        <w:rPr>
          <w:rFonts w:ascii="Times New Roman" w:hAnsi="Times New Roman" w:cs="Times New Roman"/>
          <w:sz w:val="24"/>
          <w:szCs w:val="24"/>
        </w:rPr>
        <w:t>A</w:t>
      </w:r>
      <w:r w:rsidRPr="000C5111">
        <w:rPr>
          <w:rFonts w:ascii="Times New Roman" w:hAnsi="Times New Roman" w:cs="Times New Roman"/>
          <w:sz w:val="24"/>
          <w:szCs w:val="24"/>
        </w:rPr>
        <w:t>rhitektūras nodaļa. Svinīga parka atklāšana paredzēta Rožu svētku laikā 17.jūlijā.</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Atkārtoti izvērtēti saņemtie piedāvājumi un paziņots rezultāts par Melnezera ielas posma rekonstrukcijas darbu veikšanu. Diemžēl šie būvdarbi nav uzsākti, jo iepirkuma rezultāti ir apstrīdē</w:t>
      </w:r>
      <w:r>
        <w:rPr>
          <w:rFonts w:ascii="Times New Roman" w:hAnsi="Times New Roman" w:cs="Times New Roman"/>
          <w:sz w:val="24"/>
          <w:szCs w:val="24"/>
        </w:rPr>
        <w:t>ti un atkārtoti tiks izvērtēti I</w:t>
      </w:r>
      <w:r w:rsidRPr="000C5111">
        <w:rPr>
          <w:rFonts w:ascii="Times New Roman" w:hAnsi="Times New Roman" w:cs="Times New Roman"/>
          <w:sz w:val="24"/>
          <w:szCs w:val="24"/>
        </w:rPr>
        <w:t xml:space="preserve">epirkumu uzraudzības birojā. </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Turpinās būvdarbi Purva ielā, kur tiek izbūvēta jauna ielas, arī visas komunikācijas šajā ielā- lietus ūdens novadīšanas sistēma, ietve, apgaismojums. Ūdensvada un kanalizācijas sistēmas šajā ielā jau ir izbūvētas. </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 Turpinās Vilkājas ielas izbūve pie tirdzniecības centra “Alhaus”, pagarinot ielu līdz dzelzceļa atzaram un izbūvējot visas komunikācijas. Abas šīs ielas tiek izbūvētas pēc ārvalstu investora piesaistes, kurš šajā teritorijā attīstīs jaunas metālapstrādes rūpnīcas celtniecības projektu. Ielu un infrastruktūras izbūves projekts tiek finansēts par ES un pašvaldības budžeta līdzekļiem, jo tiks radītas jaunas darbavietas novada iedzīvotājiem. Abas šīs ielas būvē </w:t>
      </w:r>
      <w:r w:rsidR="00F1019A">
        <w:rPr>
          <w:rFonts w:ascii="Times New Roman" w:hAnsi="Times New Roman" w:cs="Times New Roman"/>
          <w:sz w:val="24"/>
          <w:szCs w:val="24"/>
        </w:rPr>
        <w:t>SIA</w:t>
      </w:r>
      <w:r w:rsidRPr="000C5111">
        <w:rPr>
          <w:rFonts w:ascii="Times New Roman" w:hAnsi="Times New Roman" w:cs="Times New Roman"/>
          <w:sz w:val="24"/>
          <w:szCs w:val="24"/>
        </w:rPr>
        <w:t xml:space="preserve"> “Strabag”.</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Atkārtoti izsludināts iepirkums par infrastruktūras un komunikāciju izbūvi Parādes ielā. Šī projekta ietvaros tiks izbūvēta iela un ietve, ūdensvada un kanalizācijas sistēma, ielu apgaismojums, piebraucamais ceļš uz </w:t>
      </w:r>
      <w:r w:rsidR="00F1019A">
        <w:rPr>
          <w:rFonts w:ascii="Times New Roman" w:hAnsi="Times New Roman" w:cs="Times New Roman"/>
          <w:sz w:val="24"/>
          <w:szCs w:val="24"/>
        </w:rPr>
        <w:t>AS</w:t>
      </w:r>
      <w:r w:rsidRPr="000C5111">
        <w:rPr>
          <w:rFonts w:ascii="Times New Roman" w:hAnsi="Times New Roman" w:cs="Times New Roman"/>
          <w:sz w:val="24"/>
          <w:szCs w:val="24"/>
        </w:rPr>
        <w:t xml:space="preserve"> “Komforts” teritoriju Jauntukuma mikrorajonā. Šis projekts tiek realizēts</w:t>
      </w:r>
      <w:r w:rsidR="00B615CD">
        <w:rPr>
          <w:rFonts w:ascii="Times New Roman" w:hAnsi="Times New Roman" w:cs="Times New Roman"/>
          <w:sz w:val="24"/>
          <w:szCs w:val="24"/>
        </w:rPr>
        <w:t>,</w:t>
      </w:r>
      <w:r w:rsidRPr="000C5111">
        <w:rPr>
          <w:rFonts w:ascii="Times New Roman" w:hAnsi="Times New Roman" w:cs="Times New Roman"/>
          <w:sz w:val="24"/>
          <w:szCs w:val="24"/>
        </w:rPr>
        <w:t xml:space="preserve"> lai ar ES un pašvaldības budžeta līdzekļu atbalstu veicinātu uzņēmuma attīstību un radītu jaunas darbavietas Tukuma iedzīvotājiem.</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lastRenderedPageBreak/>
        <w:t>Turpinās pilsētas teritorijas sakārtošana</w:t>
      </w:r>
      <w:r w:rsidR="00F1019A">
        <w:rPr>
          <w:rFonts w:ascii="Times New Roman" w:hAnsi="Times New Roman" w:cs="Times New Roman"/>
          <w:sz w:val="24"/>
          <w:szCs w:val="24"/>
        </w:rPr>
        <w:t>,</w:t>
      </w:r>
      <w:r w:rsidRPr="000C5111">
        <w:rPr>
          <w:rFonts w:ascii="Times New Roman" w:hAnsi="Times New Roman" w:cs="Times New Roman"/>
          <w:sz w:val="24"/>
          <w:szCs w:val="24"/>
        </w:rPr>
        <w:t xml:space="preserve"> demontējot graustus</w:t>
      </w:r>
      <w:r w:rsidR="00F1019A">
        <w:rPr>
          <w:rFonts w:ascii="Times New Roman" w:hAnsi="Times New Roman" w:cs="Times New Roman"/>
          <w:sz w:val="24"/>
          <w:szCs w:val="24"/>
        </w:rPr>
        <w:t>,</w:t>
      </w:r>
      <w:r w:rsidRPr="000C5111">
        <w:rPr>
          <w:rFonts w:ascii="Times New Roman" w:hAnsi="Times New Roman" w:cs="Times New Roman"/>
          <w:sz w:val="24"/>
          <w:szCs w:val="24"/>
        </w:rPr>
        <w:t xml:space="preserve"> ēkas un būves, kas ir neizmantojamas, nesakārtotas un rada apdraudējumu. Jau ir demontēts skurstenis pie Durbes pils un šķūnis Melnezera ielā 10, tiks demontēts pagrabs pie dzelzceļa stacijas Tukums 1 un transformatora ēka Jāņa ielā, apgaismojuma masts pie Durbes estrādes.</w:t>
      </w:r>
    </w:p>
    <w:p w:rsidR="000C5111" w:rsidRPr="000C5111" w:rsidRDefault="000C5111" w:rsidP="000C5111">
      <w:pPr>
        <w:ind w:firstLine="720"/>
        <w:jc w:val="both"/>
        <w:rPr>
          <w:rFonts w:ascii="Times New Roman" w:hAnsi="Times New Roman" w:cs="Times New Roman"/>
          <w:sz w:val="24"/>
          <w:szCs w:val="24"/>
        </w:rPr>
      </w:pPr>
      <w:r w:rsidRPr="000C5111">
        <w:rPr>
          <w:rFonts w:ascii="Times New Roman" w:hAnsi="Times New Roman" w:cs="Times New Roman"/>
          <w:sz w:val="24"/>
          <w:szCs w:val="24"/>
        </w:rPr>
        <w:t xml:space="preserve">Pabeigti remontdarbi pašvaldībai piederošajā ēkā Tidaholmas ielā 3. Tur ir izremontētas kāpnes un kāpņu telpa, otrā stāva gaitenis, tualetes un dušas telpas, izbūvēta virtuve. Ēku izmanto novada sporta biedrības un sabiedriskās organizācijas. </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 xml:space="preserve">Noslēgusies </w:t>
      </w:r>
      <w:r w:rsidR="00F1019A">
        <w:rPr>
          <w:rFonts w:ascii="Times New Roman" w:hAnsi="Times New Roman" w:cs="Times New Roman"/>
          <w:sz w:val="24"/>
          <w:szCs w:val="24"/>
        </w:rPr>
        <w:t>SIA</w:t>
      </w:r>
      <w:r w:rsidRPr="000C5111">
        <w:rPr>
          <w:rFonts w:ascii="Times New Roman" w:hAnsi="Times New Roman" w:cs="Times New Roman"/>
          <w:sz w:val="24"/>
          <w:szCs w:val="24"/>
        </w:rPr>
        <w:t xml:space="preserve"> “Tukuma siltums” veiktā cenu aptauja par siltumtrases posma rekonstrukcijas darbu veikšanu Smilšu ielas mikrorajona siltumapgādes trasēs. Siltumtrases posmu rekonstrukcijas darbi paredzēti šovasar. Diemžēl tas šajā mikrorajonā radīs neilgus karstā ūdens padeves pārtraukumus. Darbus veiks </w:t>
      </w:r>
      <w:r w:rsidR="00F1019A">
        <w:rPr>
          <w:rFonts w:ascii="Times New Roman" w:hAnsi="Times New Roman" w:cs="Times New Roman"/>
          <w:sz w:val="24"/>
          <w:szCs w:val="24"/>
        </w:rPr>
        <w:t>SIA</w:t>
      </w:r>
      <w:r w:rsidRPr="000C5111">
        <w:rPr>
          <w:rFonts w:ascii="Times New Roman" w:hAnsi="Times New Roman" w:cs="Times New Roman"/>
          <w:sz w:val="24"/>
          <w:szCs w:val="24"/>
        </w:rPr>
        <w:t xml:space="preserve"> “Amatnieks”, bet projektu finansēs </w:t>
      </w:r>
      <w:r w:rsidR="00F1019A">
        <w:rPr>
          <w:rFonts w:ascii="Times New Roman" w:hAnsi="Times New Roman" w:cs="Times New Roman"/>
          <w:sz w:val="24"/>
          <w:szCs w:val="24"/>
        </w:rPr>
        <w:t>SIA</w:t>
      </w:r>
      <w:r w:rsidRPr="000C5111">
        <w:rPr>
          <w:rFonts w:ascii="Times New Roman" w:hAnsi="Times New Roman" w:cs="Times New Roman"/>
          <w:sz w:val="24"/>
          <w:szCs w:val="24"/>
        </w:rPr>
        <w:t xml:space="preserve"> “Tukuma siltums” un pašvaldība. </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color w:val="FF0000"/>
          <w:sz w:val="24"/>
          <w:szCs w:val="24"/>
        </w:rPr>
        <w:tab/>
      </w:r>
      <w:r w:rsidRPr="000C5111">
        <w:rPr>
          <w:rFonts w:ascii="Times New Roman" w:hAnsi="Times New Roman" w:cs="Times New Roman"/>
          <w:sz w:val="24"/>
          <w:szCs w:val="24"/>
        </w:rPr>
        <w:t xml:space="preserve"> Izsludināts iepirkums Tukuma 3 pamatskolas piebūves- sporta halles, stadiona un teritorijas labiekārtošanas projekta būvdarbu veikšanai. </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Turpinās pieteikumu iesniegšana no investoriem, kuri piedāvā pašvaldībai ilgtermiņā iznomāt dzīvojamo fondu. Aptaujas termiņš ir 1. jūlijs, pēc kura saņemtie piedāvājumi tiks izvērtēti.</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Izsludināts metu konkurss par pieminekļa izveidošanu Z.A.Mei</w:t>
      </w:r>
      <w:r w:rsidR="004C0858">
        <w:rPr>
          <w:rFonts w:ascii="Times New Roman" w:hAnsi="Times New Roman" w:cs="Times New Roman"/>
          <w:sz w:val="24"/>
          <w:szCs w:val="24"/>
        </w:rPr>
        <w:t>e</w:t>
      </w:r>
      <w:r w:rsidRPr="000C5111">
        <w:rPr>
          <w:rFonts w:ascii="Times New Roman" w:hAnsi="Times New Roman" w:cs="Times New Roman"/>
          <w:sz w:val="24"/>
          <w:szCs w:val="24"/>
        </w:rPr>
        <w:t>rovicam Tukumā, Lielās ielas un jaunās ielas skvērā.</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Izsludināts iepirkums par ēdināšanas pakalpojuma sniegšanu Tukuma novada izglītības iestādēs. Līgumu par šī pakalpojuma sniegšanu paredzēts slēgt ar iepirkuma uzvarētāju uz laiku līdz pieciem gadiem.</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Izsludināts iepirkums par Durbes pils kompleksa kalpu mājas nozīmīgo konstrukciju restaurāciju. Šos darbus daļēji līdzfinansē Valsts pieminekļu aizsardzības inspekcija un arī pašvaldība.</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t>Izsludināts iepirkums par Tukuma 3.pamatskolas ēkas telpu pielāgošanu pirmsskolas izglītības iestādes grupu ierīkošanai. Paredzēts, ka skolas ēkā Liel</w:t>
      </w:r>
      <w:r w:rsidR="00F1019A">
        <w:rPr>
          <w:rFonts w:ascii="Times New Roman" w:hAnsi="Times New Roman" w:cs="Times New Roman"/>
          <w:sz w:val="24"/>
          <w:szCs w:val="24"/>
        </w:rPr>
        <w:t>aj</w:t>
      </w:r>
      <w:r w:rsidRPr="000C5111">
        <w:rPr>
          <w:rFonts w:ascii="Times New Roman" w:hAnsi="Times New Roman" w:cs="Times New Roman"/>
          <w:sz w:val="24"/>
          <w:szCs w:val="24"/>
        </w:rPr>
        <w:t>ā ielā 31 tiks izvietotas atsevišķas bērnudārzu grupas.</w:t>
      </w:r>
    </w:p>
    <w:p w:rsidR="000C5111" w:rsidRPr="000C5111" w:rsidRDefault="000C5111" w:rsidP="000C5111">
      <w:pPr>
        <w:jc w:val="both"/>
        <w:rPr>
          <w:rFonts w:ascii="Times New Roman" w:hAnsi="Times New Roman" w:cs="Times New Roman"/>
          <w:sz w:val="24"/>
          <w:szCs w:val="24"/>
        </w:rPr>
      </w:pPr>
      <w:r w:rsidRPr="000C5111">
        <w:rPr>
          <w:rFonts w:ascii="Times New Roman" w:hAnsi="Times New Roman" w:cs="Times New Roman"/>
          <w:sz w:val="24"/>
          <w:szCs w:val="24"/>
        </w:rPr>
        <w:tab/>
      </w:r>
    </w:p>
    <w:p w:rsidR="0089097D" w:rsidRPr="0089097D" w:rsidRDefault="00786D1B" w:rsidP="0089097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w:t>
      </w:r>
      <w:r w:rsidR="0089097D" w:rsidRPr="0089097D">
        <w:rPr>
          <w:rFonts w:ascii="Times New Roman" w:eastAsia="Times New Roman" w:hAnsi="Times New Roman" w:cs="Times New Roman"/>
          <w:b/>
          <w:sz w:val="24"/>
          <w:szCs w:val="24"/>
          <w:lang w:eastAsia="lv-LV"/>
        </w:rPr>
        <w:t>tskaite par darbu jūnijā Irlavas un Lestenes pagastu pārvaldē</w:t>
      </w:r>
    </w:p>
    <w:p w:rsidR="0089097D" w:rsidRPr="0089097D" w:rsidRDefault="0089097D" w:rsidP="0089097D">
      <w:pPr>
        <w:jc w:val="center"/>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(sagatavoja Vilnis Janševskis)</w:t>
      </w:r>
    </w:p>
    <w:p w:rsidR="0089097D" w:rsidRPr="0089097D" w:rsidRDefault="0089097D" w:rsidP="0089097D">
      <w:pPr>
        <w:jc w:val="both"/>
        <w:rPr>
          <w:rFonts w:ascii="Times New Roman" w:eastAsia="Times New Roman" w:hAnsi="Times New Roman" w:cs="Times New Roman"/>
          <w:sz w:val="24"/>
          <w:szCs w:val="24"/>
          <w:lang w:eastAsia="lv-LV"/>
        </w:rPr>
      </w:pP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Ar jāņu zāļu smaržu un līgo noskaņās aiziet jūnijs.</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Šomēnes sākas atvaļinājumu laiks,</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tāpēc strādājam aizvietojot viens otru,</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kā arī pabeidzam pirmajā pusgadā plānotos darbus.</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Pašvaldībā notika ceļu „Sāti –Karotītes” Irlavā un „Cīruļi-Bērziņi” Lestenē projekta apspriešana un saskaņošana ar vietējiem lauksaimniekiem.</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Abos pagastos</w:t>
      </w:r>
      <w:r w:rsidR="00786D1B">
        <w:rPr>
          <w:rFonts w:ascii="Times New Roman" w:eastAsia="Times New Roman" w:hAnsi="Times New Roman" w:cs="Times New Roman"/>
          <w:sz w:val="24"/>
          <w:szCs w:val="24"/>
          <w:lang w:eastAsia="lv-LV"/>
        </w:rPr>
        <w:t xml:space="preserve"> SIA</w:t>
      </w:r>
      <w:r w:rsidRPr="0089097D">
        <w:rPr>
          <w:rFonts w:ascii="Times New Roman" w:eastAsia="Times New Roman" w:hAnsi="Times New Roman" w:cs="Times New Roman"/>
          <w:sz w:val="24"/>
          <w:szCs w:val="24"/>
          <w:lang w:eastAsia="lv-LV"/>
        </w:rPr>
        <w:t xml:space="preserve"> </w:t>
      </w:r>
      <w:r w:rsidR="00786D1B">
        <w:rPr>
          <w:rFonts w:ascii="Times New Roman" w:eastAsia="Times New Roman" w:hAnsi="Times New Roman" w:cs="Times New Roman"/>
          <w:sz w:val="24"/>
          <w:szCs w:val="24"/>
          <w:lang w:eastAsia="lv-LV"/>
        </w:rPr>
        <w:t>“</w:t>
      </w:r>
      <w:r w:rsidRPr="0089097D">
        <w:rPr>
          <w:rFonts w:ascii="Times New Roman" w:eastAsia="Times New Roman" w:hAnsi="Times New Roman" w:cs="Times New Roman"/>
          <w:sz w:val="24"/>
          <w:szCs w:val="24"/>
          <w:lang w:eastAsia="lv-LV"/>
        </w:rPr>
        <w:t>Komunālserviss TILDe</w:t>
      </w:r>
      <w:r w:rsidR="00786D1B">
        <w:rPr>
          <w:rFonts w:ascii="Times New Roman" w:eastAsia="Times New Roman" w:hAnsi="Times New Roman" w:cs="Times New Roman"/>
          <w:sz w:val="24"/>
          <w:szCs w:val="24"/>
          <w:lang w:eastAsia="lv-LV"/>
        </w:rPr>
        <w:t>”</w:t>
      </w:r>
      <w:r w:rsidRPr="0089097D">
        <w:rPr>
          <w:rFonts w:ascii="Times New Roman" w:eastAsia="Times New Roman" w:hAnsi="Times New Roman" w:cs="Times New Roman"/>
          <w:sz w:val="24"/>
          <w:szCs w:val="24"/>
          <w:lang w:eastAsia="lv-LV"/>
        </w:rPr>
        <w:t xml:space="preserve"> regulāri veic teritorijas uzkopšanas darbus, ceļmalu pļaušanu, kā arī kapsētu uzkopšanu, lai godam sagaidītu vasaras Saulgriežus.</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Irlavas vidusskol</w:t>
      </w:r>
      <w:r w:rsidR="004C0858">
        <w:rPr>
          <w:rFonts w:ascii="Times New Roman" w:eastAsia="Times New Roman" w:hAnsi="Times New Roman" w:cs="Times New Roman"/>
          <w:sz w:val="24"/>
          <w:szCs w:val="24"/>
          <w:lang w:eastAsia="lv-LV"/>
        </w:rPr>
        <w:t>ā</w:t>
      </w:r>
      <w:r w:rsidRPr="0089097D">
        <w:rPr>
          <w:rFonts w:ascii="Times New Roman" w:eastAsia="Times New Roman" w:hAnsi="Times New Roman" w:cs="Times New Roman"/>
          <w:sz w:val="24"/>
          <w:szCs w:val="24"/>
          <w:lang w:eastAsia="lv-LV"/>
        </w:rPr>
        <w:t xml:space="preserve"> notika pamatskolas un vidusskolas izlaidumi.</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Irlavas kultūras nama dejotāji piedalījās senioru koru svētkos Durbes estrādē.</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Pašdarbnieki aktīvi gatavojas Līgo pasākumam abos pagastos.</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Sporta dzīvē notiek vasaras posma sacensības šahā un novusā, kā arī un jau tradicionālās pludmales volejbola un riteņbraukšanas sacensības Irlavā.</w:t>
      </w:r>
    </w:p>
    <w:p w:rsidR="0089097D" w:rsidRPr="0089097D" w:rsidRDefault="0089097D" w:rsidP="0089097D">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 xml:space="preserve">Kopumā pirmajā pusgadā no lielākajiem plānotajiem darbiem </w:t>
      </w:r>
      <w:r w:rsidR="004C0858">
        <w:rPr>
          <w:rFonts w:ascii="Times New Roman" w:eastAsia="Times New Roman" w:hAnsi="Times New Roman" w:cs="Times New Roman"/>
          <w:sz w:val="24"/>
          <w:szCs w:val="24"/>
          <w:lang w:eastAsia="lv-LV"/>
        </w:rPr>
        <w:t>ir</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labiekārtota pludmales zona pie Irlavas sporta nama,</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atremontētas telpas,</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nomainīti zāles un skatuves aizkari Lestenes Tautas namā,</w:t>
      </w:r>
      <w:r w:rsidR="00786D1B">
        <w:rPr>
          <w:rFonts w:ascii="Times New Roman" w:eastAsia="Times New Roman" w:hAnsi="Times New Roman" w:cs="Times New Roman"/>
          <w:sz w:val="24"/>
          <w:szCs w:val="24"/>
          <w:lang w:eastAsia="lv-LV"/>
        </w:rPr>
        <w:t xml:space="preserve"> </w:t>
      </w:r>
      <w:r w:rsidRPr="0089097D">
        <w:rPr>
          <w:rFonts w:ascii="Times New Roman" w:eastAsia="Times New Roman" w:hAnsi="Times New Roman" w:cs="Times New Roman"/>
          <w:sz w:val="24"/>
          <w:szCs w:val="24"/>
          <w:lang w:eastAsia="lv-LV"/>
        </w:rPr>
        <w:t>Irlavas sporta namā iegādāti florbola borti un vārti, papildināta apskaņošanas sistēma, pieliktas žalūzijas zāles logiem, nomainīti logi daļai pašvaldības dzīvokļu, labiekārtotas kases telpas Irlavas pagasta pašvaldībā, uzlabojot drošību, pabeigta un izdota grāmata par Lestenes pagastu, izstrādāts un saskaņots projekts par labiekārtošanas darbiem abos pagastos.</w:t>
      </w:r>
    </w:p>
    <w:p w:rsidR="0089097D" w:rsidRPr="00AC5EBE" w:rsidRDefault="0089097D" w:rsidP="00AC5EBE">
      <w:pPr>
        <w:ind w:firstLine="720"/>
        <w:jc w:val="both"/>
        <w:rPr>
          <w:rFonts w:ascii="Times New Roman" w:eastAsia="Times New Roman" w:hAnsi="Times New Roman" w:cs="Times New Roman"/>
          <w:sz w:val="24"/>
          <w:szCs w:val="24"/>
          <w:lang w:eastAsia="lv-LV"/>
        </w:rPr>
      </w:pPr>
      <w:r w:rsidRPr="0089097D">
        <w:rPr>
          <w:rFonts w:ascii="Times New Roman" w:eastAsia="Times New Roman" w:hAnsi="Times New Roman" w:cs="Times New Roman"/>
          <w:sz w:val="24"/>
          <w:szCs w:val="24"/>
          <w:lang w:eastAsia="lv-LV"/>
        </w:rPr>
        <w:t>Kopumā paveikti visi pirmajā pusgadā plānotie darbi pārvaldē.</w:t>
      </w:r>
    </w:p>
    <w:p w:rsidR="0089097D" w:rsidRDefault="0089097D" w:rsidP="007F4F92">
      <w:pPr>
        <w:jc w:val="right"/>
        <w:rPr>
          <w:rFonts w:ascii="Times New Roman" w:hAnsi="Times New Roman" w:cs="Times New Roman"/>
          <w:i/>
          <w:sz w:val="24"/>
          <w:szCs w:val="24"/>
        </w:rPr>
      </w:pPr>
    </w:p>
    <w:p w:rsidR="00F1019A" w:rsidRDefault="00F1019A">
      <w:pPr>
        <w:spacing w:after="200" w:line="276"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AC5EBE" w:rsidRPr="003B64AF" w:rsidRDefault="00AC5EBE" w:rsidP="00AC5EBE">
      <w:pPr>
        <w:jc w:val="center"/>
        <w:rPr>
          <w:rFonts w:ascii="Times New Roman" w:eastAsia="Times New Roman" w:hAnsi="Times New Roman" w:cs="Times New Roman"/>
          <w:b/>
          <w:sz w:val="24"/>
          <w:szCs w:val="24"/>
          <w:lang w:eastAsia="lv-LV"/>
        </w:rPr>
      </w:pPr>
      <w:r w:rsidRPr="003B64AF">
        <w:rPr>
          <w:rFonts w:ascii="Times New Roman" w:eastAsia="Times New Roman" w:hAnsi="Times New Roman" w:cs="Times New Roman"/>
          <w:b/>
          <w:sz w:val="24"/>
          <w:szCs w:val="24"/>
          <w:lang w:eastAsia="lv-LV"/>
        </w:rPr>
        <w:lastRenderedPageBreak/>
        <w:t xml:space="preserve">Atskaite par darbu </w:t>
      </w:r>
      <w:r>
        <w:rPr>
          <w:rFonts w:ascii="Times New Roman" w:eastAsia="Times New Roman" w:hAnsi="Times New Roman" w:cs="Times New Roman"/>
          <w:b/>
          <w:sz w:val="24"/>
          <w:szCs w:val="24"/>
          <w:lang w:eastAsia="lv-LV"/>
        </w:rPr>
        <w:t>jūnijā</w:t>
      </w:r>
      <w:r w:rsidRPr="003B64AF">
        <w:rPr>
          <w:rFonts w:ascii="Times New Roman" w:eastAsia="Times New Roman" w:hAnsi="Times New Roman" w:cs="Times New Roman"/>
          <w:b/>
          <w:sz w:val="24"/>
          <w:szCs w:val="24"/>
          <w:lang w:eastAsia="lv-LV"/>
        </w:rPr>
        <w:t xml:space="preserve"> Slampes un Džūkstes pagastu pārvaldē</w:t>
      </w:r>
    </w:p>
    <w:p w:rsidR="00AC5EBE" w:rsidRPr="003B64AF" w:rsidRDefault="00AC5EBE" w:rsidP="00AC5EBE">
      <w:pPr>
        <w:jc w:val="center"/>
        <w:rPr>
          <w:rFonts w:ascii="Times New Roman" w:eastAsia="Calibri" w:hAnsi="Times New Roman" w:cs="Times New Roman"/>
          <w:sz w:val="24"/>
          <w:szCs w:val="24"/>
        </w:rPr>
      </w:pPr>
      <w:r w:rsidRPr="003B64AF">
        <w:rPr>
          <w:rFonts w:ascii="Times New Roman" w:eastAsia="Calibri" w:hAnsi="Times New Roman" w:cs="Times New Roman"/>
          <w:sz w:val="24"/>
          <w:szCs w:val="24"/>
          <w:lang w:eastAsia="lv-LV"/>
        </w:rPr>
        <w:t>(sagatavoja Dace Pole)</w:t>
      </w:r>
    </w:p>
    <w:p w:rsidR="00AC5EBE" w:rsidRPr="00F1019A" w:rsidRDefault="00AC5EBE" w:rsidP="00AC5EBE">
      <w:pPr>
        <w:rPr>
          <w:rFonts w:ascii="Times New Roman" w:eastAsia="Calibri" w:hAnsi="Times New Roman" w:cs="Times New Roman"/>
          <w:sz w:val="24"/>
          <w:szCs w:val="24"/>
          <w:u w:val="single"/>
          <w:lang w:eastAsia="lv-LV"/>
        </w:rPr>
      </w:pPr>
      <w:r w:rsidRPr="00F1019A">
        <w:rPr>
          <w:rFonts w:ascii="Times New Roman" w:eastAsia="Calibri" w:hAnsi="Times New Roman" w:cs="Times New Roman"/>
          <w:sz w:val="24"/>
          <w:szCs w:val="24"/>
          <w:u w:val="single"/>
          <w:lang w:eastAsia="lv-LV"/>
        </w:rPr>
        <w:t>Pārvaldē</w:t>
      </w:r>
    </w:p>
    <w:p w:rsidR="00AC5EBE" w:rsidRDefault="00F1019A" w:rsidP="00786D1B">
      <w:pPr>
        <w:jc w:val="both"/>
        <w:rPr>
          <w:rFonts w:ascii="Times New Roman" w:hAnsi="Times New Roman" w:cs="Times New Roman"/>
          <w:sz w:val="24"/>
          <w:szCs w:val="24"/>
        </w:rPr>
      </w:pPr>
      <w:r>
        <w:rPr>
          <w:rFonts w:ascii="Times New Roman" w:hAnsi="Times New Roman" w:cs="Times New Roman"/>
          <w:sz w:val="24"/>
          <w:szCs w:val="24"/>
        </w:rPr>
        <w:tab/>
      </w:r>
      <w:r w:rsidR="00AC5EBE">
        <w:rPr>
          <w:rFonts w:ascii="Times New Roman" w:hAnsi="Times New Roman" w:cs="Times New Roman"/>
          <w:sz w:val="24"/>
          <w:szCs w:val="24"/>
        </w:rPr>
        <w:t xml:space="preserve">Vasaras saulgrieži sagaidīti un pavadīti ar lustīgiem pasākumiem abos pagastos. Un vasarai sācies ceļš uz otru pusi. Tika sveikti septiņi jaunieši Zemgales vidusskolā, kuri saņēma atestātus par vispārējo vidējo izglītību, 20 jaunieši Zemgales vidusskolā un 24 jaunieši Džūkstes pamatskolā, kuri saņēma apliecību par pamatizglītību. </w:t>
      </w:r>
      <w:r w:rsidR="00AC5EBE" w:rsidRPr="002E1278">
        <w:rPr>
          <w:rFonts w:ascii="Times New Roman" w:hAnsi="Times New Roman" w:cs="Times New Roman"/>
          <w:sz w:val="24"/>
          <w:szCs w:val="24"/>
        </w:rPr>
        <w:t>Veikta pašvaldības īpašumu appļaušana, ceļu nomaļu ap</w:t>
      </w:r>
      <w:r w:rsidR="0058176D">
        <w:rPr>
          <w:rFonts w:ascii="Times New Roman" w:hAnsi="Times New Roman" w:cs="Times New Roman"/>
          <w:sz w:val="24"/>
          <w:szCs w:val="24"/>
        </w:rPr>
        <w:t>p</w:t>
      </w:r>
      <w:r w:rsidR="00AC5EBE" w:rsidRPr="002E1278">
        <w:rPr>
          <w:rFonts w:ascii="Times New Roman" w:hAnsi="Times New Roman" w:cs="Times New Roman"/>
          <w:sz w:val="24"/>
          <w:szCs w:val="24"/>
        </w:rPr>
        <w:t xml:space="preserve">ļaušana Slampes un Džūkstes pagastos. </w:t>
      </w:r>
      <w:r w:rsidR="00AC5EBE">
        <w:rPr>
          <w:rFonts w:ascii="Times New Roman" w:hAnsi="Times New Roman" w:cs="Times New Roman"/>
          <w:sz w:val="24"/>
          <w:szCs w:val="24"/>
        </w:rPr>
        <w:t>Džūkstē piemiņas parkā pagarināts</w:t>
      </w:r>
      <w:r w:rsidR="00AC5EBE" w:rsidRPr="002E1278">
        <w:rPr>
          <w:rFonts w:ascii="Times New Roman" w:hAnsi="Times New Roman" w:cs="Times New Roman"/>
          <w:sz w:val="24"/>
          <w:szCs w:val="24"/>
        </w:rPr>
        <w:t xml:space="preserve"> gājēju celiņš.</w:t>
      </w:r>
      <w:r w:rsidR="00AC5EBE">
        <w:rPr>
          <w:rFonts w:ascii="Times New Roman" w:hAnsi="Times New Roman" w:cs="Times New Roman"/>
          <w:sz w:val="24"/>
          <w:szCs w:val="24"/>
        </w:rPr>
        <w:t xml:space="preserve"> Goda vietā nolikta otrā Latvijas Valsts prezidenta G.Zemgala piemiņas zīme. </w:t>
      </w:r>
      <w:r w:rsidR="00AC5EBE" w:rsidRPr="002E1278">
        <w:rPr>
          <w:rFonts w:ascii="Times New Roman" w:hAnsi="Times New Roman" w:cs="Times New Roman"/>
          <w:sz w:val="24"/>
          <w:szCs w:val="24"/>
        </w:rPr>
        <w:t>Veikts dzīvojamās mājas “Ausekļi” koplietošanas telpu ūdensvada</w:t>
      </w:r>
      <w:r w:rsidR="00AC5EBE">
        <w:rPr>
          <w:rFonts w:ascii="Times New Roman" w:hAnsi="Times New Roman" w:cs="Times New Roman"/>
          <w:sz w:val="24"/>
          <w:szCs w:val="24"/>
        </w:rPr>
        <w:t xml:space="preserve"> remonts. Uzmūrēts no jauna (saplaisājušais) skurstenis un saremontēta jumta mala dzīvojamajai mājai </w:t>
      </w:r>
      <w:r w:rsidR="002220E5">
        <w:rPr>
          <w:rFonts w:ascii="Times New Roman" w:hAnsi="Times New Roman" w:cs="Times New Roman"/>
          <w:sz w:val="24"/>
          <w:szCs w:val="24"/>
        </w:rPr>
        <w:t>“</w:t>
      </w:r>
      <w:r w:rsidR="00AC5EBE">
        <w:rPr>
          <w:rFonts w:ascii="Times New Roman" w:hAnsi="Times New Roman" w:cs="Times New Roman"/>
          <w:sz w:val="24"/>
          <w:szCs w:val="24"/>
        </w:rPr>
        <w:t>Ozolnieki</w:t>
      </w:r>
      <w:r w:rsidR="002220E5">
        <w:rPr>
          <w:rFonts w:ascii="Times New Roman" w:hAnsi="Times New Roman" w:cs="Times New Roman"/>
          <w:sz w:val="24"/>
          <w:szCs w:val="24"/>
        </w:rPr>
        <w:t>”</w:t>
      </w:r>
      <w:r w:rsidR="00AC5EBE">
        <w:rPr>
          <w:rFonts w:ascii="Times New Roman" w:hAnsi="Times New Roman" w:cs="Times New Roman"/>
          <w:sz w:val="24"/>
          <w:szCs w:val="24"/>
        </w:rPr>
        <w:t>. Izremontēta aktieru telpa un dušas, Slampes kultūras pilī.</w:t>
      </w:r>
    </w:p>
    <w:p w:rsidR="00AC5EBE" w:rsidRPr="00F1019A" w:rsidRDefault="00AC5EBE" w:rsidP="00AC5EBE">
      <w:pPr>
        <w:rPr>
          <w:rFonts w:ascii="Times New Roman" w:hAnsi="Times New Roman" w:cs="Times New Roman"/>
          <w:sz w:val="24"/>
          <w:szCs w:val="24"/>
        </w:rPr>
      </w:pPr>
      <w:r w:rsidRPr="00F1019A">
        <w:rPr>
          <w:rFonts w:ascii="Times New Roman" w:eastAsia="Calibri" w:hAnsi="Times New Roman" w:cs="Times New Roman"/>
          <w:sz w:val="24"/>
          <w:szCs w:val="24"/>
          <w:u w:val="single"/>
          <w:lang w:eastAsia="lv-LV"/>
        </w:rPr>
        <w:t>Kultūra</w:t>
      </w:r>
    </w:p>
    <w:p w:rsidR="00AC5EBE" w:rsidRPr="002E1278" w:rsidRDefault="00AC5EBE" w:rsidP="00AC5EBE">
      <w:pPr>
        <w:rPr>
          <w:rFonts w:ascii="Times New Roman" w:hAnsi="Times New Roman" w:cs="Times New Roman"/>
          <w:i/>
          <w:sz w:val="24"/>
          <w:szCs w:val="24"/>
          <w:u w:val="single"/>
          <w:lang w:eastAsia="lv-LV"/>
        </w:rPr>
      </w:pPr>
      <w:r w:rsidRPr="002E1278">
        <w:rPr>
          <w:rFonts w:ascii="Times New Roman" w:hAnsi="Times New Roman" w:cs="Times New Roman"/>
          <w:i/>
          <w:sz w:val="24"/>
          <w:szCs w:val="24"/>
          <w:u w:val="single"/>
          <w:lang w:eastAsia="lv-LV"/>
        </w:rPr>
        <w:t>Slampes kultūras pils</w:t>
      </w:r>
    </w:p>
    <w:p w:rsidR="00AC5EBE" w:rsidRPr="002E1278" w:rsidRDefault="00F1019A" w:rsidP="00786D1B">
      <w:pPr>
        <w:jc w:val="both"/>
        <w:rPr>
          <w:rFonts w:ascii="Times New Roman" w:hAnsi="Times New Roman" w:cs="Times New Roman"/>
          <w:sz w:val="24"/>
          <w:szCs w:val="24"/>
        </w:rPr>
      </w:pPr>
      <w:r>
        <w:rPr>
          <w:rFonts w:ascii="Times New Roman" w:hAnsi="Times New Roman" w:cs="Times New Roman"/>
          <w:sz w:val="24"/>
          <w:szCs w:val="24"/>
          <w:lang w:eastAsia="lv-LV"/>
        </w:rPr>
        <w:tab/>
      </w:r>
      <w:r w:rsidR="00AC5EBE" w:rsidRPr="002E1278">
        <w:rPr>
          <w:rFonts w:ascii="Times New Roman" w:hAnsi="Times New Roman" w:cs="Times New Roman"/>
          <w:sz w:val="24"/>
          <w:szCs w:val="24"/>
          <w:lang w:eastAsia="lv-LV"/>
        </w:rPr>
        <w:t>Komunistisk</w:t>
      </w:r>
      <w:r w:rsidR="00AC5EBE">
        <w:rPr>
          <w:rFonts w:ascii="Times New Roman" w:hAnsi="Times New Roman" w:cs="Times New Roman"/>
          <w:sz w:val="24"/>
          <w:szCs w:val="24"/>
          <w:lang w:eastAsia="lv-LV"/>
        </w:rPr>
        <w:t xml:space="preserve">ā genocīda upuru piemiņas dienā - </w:t>
      </w:r>
      <w:r w:rsidR="00AC5EBE" w:rsidRPr="002E1278">
        <w:rPr>
          <w:rFonts w:ascii="Times New Roman" w:hAnsi="Times New Roman" w:cs="Times New Roman"/>
          <w:sz w:val="24"/>
          <w:szCs w:val="24"/>
          <w:lang w:eastAsia="lv-LV"/>
        </w:rPr>
        <w:t>pie Represēto akmens dienas garumā tika</w:t>
      </w:r>
      <w:r w:rsidR="00AC5EBE" w:rsidRPr="002E1278">
        <w:rPr>
          <w:rFonts w:ascii="Times New Roman" w:hAnsi="Times New Roman" w:cs="Times New Roman"/>
          <w:sz w:val="24"/>
          <w:szCs w:val="24"/>
          <w:lang w:eastAsia="lv-LV"/>
        </w:rPr>
        <w:br/>
        <w:t>noli</w:t>
      </w:r>
      <w:r w:rsidR="00AC5EBE">
        <w:rPr>
          <w:rFonts w:ascii="Times New Roman" w:hAnsi="Times New Roman" w:cs="Times New Roman"/>
          <w:sz w:val="24"/>
          <w:szCs w:val="24"/>
          <w:lang w:eastAsia="lv-LV"/>
        </w:rPr>
        <w:t>kti ziedi un aizdegtas svecītes, vakarpusē skanēja mūzika.</w:t>
      </w:r>
      <w:r w:rsidR="00AC5EBE" w:rsidRPr="002E1278">
        <w:rPr>
          <w:rFonts w:ascii="Times New Roman" w:hAnsi="Times New Roman" w:cs="Times New Roman"/>
          <w:sz w:val="24"/>
          <w:szCs w:val="24"/>
          <w:lang w:eastAsia="lv-LV"/>
        </w:rPr>
        <w:t xml:space="preserve"> </w:t>
      </w:r>
      <w:r w:rsidR="00AC5EBE" w:rsidRPr="002E1278">
        <w:rPr>
          <w:rFonts w:ascii="Times New Roman" w:hAnsi="Times New Roman" w:cs="Times New Roman"/>
          <w:sz w:val="24"/>
          <w:szCs w:val="24"/>
        </w:rPr>
        <w:t>Folkloras kopa “Pūrs” piedalījās Novadu dienā Brīvdabas muzejā Zemgales sētā un ielīgoja Tukuma slimnīcas un poliklīnikas darbiniekus.</w:t>
      </w:r>
    </w:p>
    <w:p w:rsidR="00AC5EBE" w:rsidRPr="002E1278" w:rsidRDefault="00F1019A" w:rsidP="00786D1B">
      <w:pPr>
        <w:jc w:val="both"/>
        <w:rPr>
          <w:rFonts w:ascii="Times New Roman" w:hAnsi="Times New Roman" w:cs="Times New Roman"/>
          <w:sz w:val="24"/>
          <w:szCs w:val="24"/>
        </w:rPr>
      </w:pPr>
      <w:r>
        <w:rPr>
          <w:rFonts w:ascii="Times New Roman" w:hAnsi="Times New Roman" w:cs="Times New Roman"/>
          <w:sz w:val="24"/>
          <w:szCs w:val="24"/>
        </w:rPr>
        <w:tab/>
      </w:r>
      <w:r w:rsidR="00AC5EBE" w:rsidRPr="002E1278">
        <w:rPr>
          <w:rFonts w:ascii="Times New Roman" w:hAnsi="Times New Roman" w:cs="Times New Roman"/>
          <w:sz w:val="24"/>
          <w:szCs w:val="24"/>
        </w:rPr>
        <w:t>Notika Zemgales vidusskolas 9.klases izlaidums. Jauniešu deju kolektīvs “Laisma”, VPDK “Namejs”, senioru deju kolektīvs “Jumis” piedalījās Kurzemes deju svētkos Liepājā.</w:t>
      </w:r>
    </w:p>
    <w:p w:rsidR="00AC5EBE" w:rsidRPr="002E1278" w:rsidRDefault="00AC5EBE" w:rsidP="00786D1B">
      <w:pPr>
        <w:jc w:val="both"/>
        <w:rPr>
          <w:rFonts w:ascii="Times New Roman" w:hAnsi="Times New Roman" w:cs="Times New Roman"/>
          <w:sz w:val="24"/>
          <w:szCs w:val="24"/>
        </w:rPr>
      </w:pPr>
      <w:r w:rsidRPr="002E1278">
        <w:rPr>
          <w:rFonts w:ascii="Times New Roman" w:hAnsi="Times New Roman" w:cs="Times New Roman"/>
          <w:sz w:val="24"/>
          <w:szCs w:val="24"/>
        </w:rPr>
        <w:t>Ielīgošanas vakarā folkloras kopa “Pūrs” aplīgoja slampeniekus, veica uguns rituālu. Not</w:t>
      </w:r>
      <w:r>
        <w:rPr>
          <w:rFonts w:ascii="Times New Roman" w:hAnsi="Times New Roman" w:cs="Times New Roman"/>
          <w:sz w:val="24"/>
          <w:szCs w:val="24"/>
        </w:rPr>
        <w:t>ika skaistāko vainagu konkurss, z</w:t>
      </w:r>
      <w:r w:rsidRPr="002E1278">
        <w:rPr>
          <w:rFonts w:ascii="Times New Roman" w:hAnsi="Times New Roman" w:cs="Times New Roman"/>
          <w:sz w:val="24"/>
          <w:szCs w:val="24"/>
        </w:rPr>
        <w:t>aļumballe.</w:t>
      </w:r>
    </w:p>
    <w:p w:rsidR="00AC5EBE" w:rsidRDefault="00AC5EBE" w:rsidP="00AC5EBE">
      <w:pPr>
        <w:rPr>
          <w:rFonts w:ascii="Times New Roman" w:hAnsi="Times New Roman" w:cs="Times New Roman"/>
          <w:i/>
          <w:sz w:val="24"/>
          <w:szCs w:val="24"/>
        </w:rPr>
      </w:pPr>
      <w:r w:rsidRPr="002E1278">
        <w:rPr>
          <w:rFonts w:ascii="Times New Roman" w:hAnsi="Times New Roman" w:cs="Times New Roman"/>
          <w:i/>
          <w:sz w:val="24"/>
          <w:szCs w:val="24"/>
          <w:u w:val="single"/>
          <w:lang w:eastAsia="lv-LV"/>
        </w:rPr>
        <w:t>Džūkstes kultūras nams</w:t>
      </w:r>
    </w:p>
    <w:p w:rsidR="00AC5EBE" w:rsidRDefault="00F1019A" w:rsidP="00786D1B">
      <w:pPr>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r w:rsidR="00AC5EBE" w:rsidRPr="002E1278">
        <w:rPr>
          <w:rFonts w:ascii="Times New Roman" w:hAnsi="Times New Roman" w:cs="Times New Roman"/>
          <w:sz w:val="24"/>
          <w:szCs w:val="24"/>
          <w:lang w:eastAsia="lv-LV"/>
        </w:rPr>
        <w:t xml:space="preserve">Komunistiskā genocīda upuru piemiņas dienā-Džūkstes piemiņas parkā pie Represēto </w:t>
      </w:r>
      <w:r w:rsidR="00AC5EBE">
        <w:rPr>
          <w:rFonts w:ascii="Times New Roman" w:hAnsi="Times New Roman" w:cs="Times New Roman"/>
          <w:sz w:val="24"/>
          <w:szCs w:val="24"/>
          <w:lang w:eastAsia="lv-LV"/>
        </w:rPr>
        <w:t xml:space="preserve">akmens visas dienas garumā tika </w:t>
      </w:r>
      <w:r w:rsidR="00AC5EBE" w:rsidRPr="002E1278">
        <w:rPr>
          <w:rFonts w:ascii="Times New Roman" w:hAnsi="Times New Roman" w:cs="Times New Roman"/>
          <w:sz w:val="24"/>
          <w:szCs w:val="24"/>
          <w:lang w:eastAsia="lv-LV"/>
        </w:rPr>
        <w:t>nolikti ziedi un aizdegtas svecītes. Vecākās paaudzes klubs “Rosme" piedalījās ielīgošanas pasākumā Durbes estrādē kopā ar sociālās aprūpes centru “Rīti". Bērnu deju kolektīvs “Pasaciņa" piedalījās Senioru svētkos Durbes estrādē. Ekskursijā uz Kalsnavu devās interesentu grupa, iepazīstoties ar skaistākajām vietām</w:t>
      </w:r>
      <w:r w:rsidR="00AC5EBE">
        <w:rPr>
          <w:rFonts w:ascii="Times New Roman" w:hAnsi="Times New Roman" w:cs="Times New Roman"/>
          <w:sz w:val="24"/>
          <w:szCs w:val="24"/>
          <w:lang w:eastAsia="lv-LV"/>
        </w:rPr>
        <w:t xml:space="preserve"> un jaunākajām augu šķirnēm</w:t>
      </w:r>
      <w:r w:rsidR="00AC5EBE" w:rsidRPr="002E1278">
        <w:rPr>
          <w:rFonts w:ascii="Times New Roman" w:hAnsi="Times New Roman" w:cs="Times New Roman"/>
          <w:sz w:val="24"/>
          <w:szCs w:val="24"/>
          <w:lang w:eastAsia="lv-LV"/>
        </w:rPr>
        <w:t>. Pie kultūras nam</w:t>
      </w:r>
      <w:r w:rsidR="00AC5EBE">
        <w:rPr>
          <w:rFonts w:ascii="Times New Roman" w:hAnsi="Times New Roman" w:cs="Times New Roman"/>
          <w:sz w:val="24"/>
          <w:szCs w:val="24"/>
          <w:lang w:eastAsia="lv-LV"/>
        </w:rPr>
        <w:t>a estrādes notika Līgo</w:t>
      </w:r>
      <w:r w:rsidR="00AC5EBE" w:rsidRPr="002E1278">
        <w:rPr>
          <w:rFonts w:ascii="Times New Roman" w:hAnsi="Times New Roman" w:cs="Times New Roman"/>
          <w:sz w:val="24"/>
          <w:szCs w:val="24"/>
          <w:lang w:eastAsia="lv-LV"/>
        </w:rPr>
        <w:t xml:space="preserve"> vakara koncerts “Lai rībēja, lai skanēja Jāņu dienu sagaidot", kultūras nama amatiermākslas kolektīvu svētku ieskandināšana, cienāšanās ar sieru, pīrāgiem, alu, danči līdz rīta gaismai.</w:t>
      </w:r>
    </w:p>
    <w:p w:rsidR="00AC5EBE" w:rsidRPr="001B092E" w:rsidRDefault="00AC5EBE" w:rsidP="00AC5EBE">
      <w:pPr>
        <w:rPr>
          <w:rFonts w:ascii="Times New Roman" w:hAnsi="Times New Roman" w:cs="Times New Roman"/>
          <w:i/>
          <w:sz w:val="24"/>
          <w:szCs w:val="24"/>
        </w:rPr>
      </w:pPr>
      <w:r w:rsidRPr="001B092E">
        <w:rPr>
          <w:rFonts w:ascii="Times New Roman" w:hAnsi="Times New Roman" w:cs="Times New Roman"/>
          <w:sz w:val="24"/>
          <w:szCs w:val="24"/>
          <w:lang w:eastAsia="lv-LV"/>
        </w:rPr>
        <w:t>Bibliotēkas</w:t>
      </w:r>
    </w:p>
    <w:p w:rsidR="00AC5EBE" w:rsidRPr="002E1278" w:rsidRDefault="00AC5EBE" w:rsidP="00AC5EBE">
      <w:pPr>
        <w:rPr>
          <w:rFonts w:ascii="Times New Roman" w:hAnsi="Times New Roman" w:cs="Times New Roman"/>
          <w:i/>
          <w:sz w:val="24"/>
          <w:szCs w:val="24"/>
        </w:rPr>
      </w:pPr>
      <w:r w:rsidRPr="002E1278">
        <w:rPr>
          <w:rFonts w:ascii="Times New Roman" w:eastAsia="Calibri" w:hAnsi="Times New Roman" w:cs="Times New Roman"/>
          <w:i/>
          <w:sz w:val="24"/>
          <w:szCs w:val="24"/>
          <w:u w:val="single"/>
          <w:lang w:eastAsia="lv-LV"/>
        </w:rPr>
        <w:t>Slampes bibliotēka</w:t>
      </w:r>
    </w:p>
    <w:p w:rsidR="00AC5EBE" w:rsidRPr="002E1278" w:rsidRDefault="00F1019A" w:rsidP="00786D1B">
      <w:pPr>
        <w:jc w:val="both"/>
        <w:rPr>
          <w:rFonts w:ascii="Times New Roman" w:hAnsi="Times New Roman" w:cs="Times New Roman"/>
          <w:sz w:val="24"/>
          <w:szCs w:val="24"/>
        </w:rPr>
      </w:pPr>
      <w:r>
        <w:rPr>
          <w:rFonts w:ascii="Times New Roman" w:hAnsi="Times New Roman" w:cs="Times New Roman"/>
          <w:sz w:val="24"/>
          <w:szCs w:val="24"/>
        </w:rPr>
        <w:tab/>
      </w:r>
      <w:r w:rsidR="00AC5EBE" w:rsidRPr="002E1278">
        <w:rPr>
          <w:rFonts w:ascii="Times New Roman" w:hAnsi="Times New Roman" w:cs="Times New Roman"/>
          <w:sz w:val="24"/>
          <w:szCs w:val="24"/>
        </w:rPr>
        <w:t>A</w:t>
      </w:r>
      <w:r w:rsidR="00AC5EBE" w:rsidRPr="002E1278">
        <w:rPr>
          <w:rFonts w:ascii="Times New Roman" w:eastAsia="Arial Unicode MS" w:hAnsi="Times New Roman" w:cs="Times New Roman"/>
          <w:sz w:val="24"/>
          <w:szCs w:val="24"/>
        </w:rPr>
        <w:t>pskatāma tukumnieka Alda Bērziņa gleznu izstāde un Līgo diena. Tika organizēta</w:t>
      </w:r>
      <w:r w:rsidR="00AC5EBE">
        <w:rPr>
          <w:rFonts w:ascii="Times New Roman" w:eastAsia="Arial Unicode MS" w:hAnsi="Times New Roman" w:cs="Times New Roman"/>
          <w:sz w:val="24"/>
          <w:szCs w:val="24"/>
        </w:rPr>
        <w:t>s divas</w:t>
      </w:r>
      <w:r w:rsidR="00AC5EBE" w:rsidRPr="002E1278">
        <w:rPr>
          <w:rFonts w:ascii="Times New Roman" w:eastAsia="Arial Unicode MS" w:hAnsi="Times New Roman" w:cs="Times New Roman"/>
          <w:sz w:val="24"/>
          <w:szCs w:val="24"/>
        </w:rPr>
        <w:t xml:space="preserve"> ekskursija</w:t>
      </w:r>
      <w:r w:rsidR="00AC5EBE">
        <w:rPr>
          <w:rFonts w:ascii="Times New Roman" w:eastAsia="Arial Unicode MS" w:hAnsi="Times New Roman" w:cs="Times New Roman"/>
          <w:sz w:val="24"/>
          <w:szCs w:val="24"/>
        </w:rPr>
        <w:t>s</w:t>
      </w:r>
      <w:r w:rsidR="00AC5EBE" w:rsidRPr="002E1278">
        <w:rPr>
          <w:rFonts w:ascii="Times New Roman" w:eastAsia="Arial Unicode MS" w:hAnsi="Times New Roman" w:cs="Times New Roman"/>
          <w:sz w:val="24"/>
          <w:szCs w:val="24"/>
        </w:rPr>
        <w:t xml:space="preserve"> </w:t>
      </w:r>
      <w:r w:rsidR="00AC5EBE" w:rsidRPr="002E1278">
        <w:rPr>
          <w:rFonts w:ascii="Times New Roman" w:hAnsi="Times New Roman"/>
          <w:sz w:val="24"/>
          <w:szCs w:val="24"/>
        </w:rPr>
        <w:t xml:space="preserve">bērniem, kuri piedalījās lasīšanas veicināšanas programmā „Bērnu un jauniešu žūrija”. </w:t>
      </w:r>
    </w:p>
    <w:p w:rsidR="001B092E" w:rsidRDefault="00AC5EBE" w:rsidP="001B092E">
      <w:pPr>
        <w:jc w:val="both"/>
        <w:rPr>
          <w:rFonts w:ascii="Times New Roman" w:hAnsi="Times New Roman" w:cs="Times New Roman"/>
          <w:i/>
          <w:sz w:val="24"/>
          <w:szCs w:val="24"/>
          <w:u w:val="single"/>
          <w:lang w:eastAsia="lv-LV"/>
        </w:rPr>
      </w:pPr>
      <w:r w:rsidRPr="002E1278">
        <w:rPr>
          <w:rFonts w:ascii="Times New Roman" w:hAnsi="Times New Roman" w:cs="Times New Roman"/>
          <w:i/>
          <w:sz w:val="24"/>
          <w:szCs w:val="24"/>
          <w:u w:val="single"/>
          <w:lang w:eastAsia="lv-LV"/>
        </w:rPr>
        <w:t>Džūkstes 1.bibliotēka</w:t>
      </w:r>
    </w:p>
    <w:p w:rsidR="001B092E" w:rsidRDefault="00AC5EBE" w:rsidP="001B092E">
      <w:pPr>
        <w:jc w:val="both"/>
        <w:rPr>
          <w:rFonts w:ascii="Times New Roman" w:hAnsi="Times New Roman" w:cs="Times New Roman"/>
          <w:sz w:val="24"/>
          <w:szCs w:val="24"/>
          <w:lang w:eastAsia="lv-LV"/>
        </w:rPr>
      </w:pPr>
      <w:r w:rsidRPr="001B092E">
        <w:rPr>
          <w:rStyle w:val="Strong"/>
          <w:rFonts w:ascii="Times New Roman" w:hAnsi="Times New Roman" w:cs="Times New Roman"/>
          <w:b w:val="0"/>
          <w:sz w:val="24"/>
          <w:szCs w:val="24"/>
        </w:rPr>
        <w:t>Izstādes:</w:t>
      </w:r>
      <w:r w:rsidR="001B092E">
        <w:rPr>
          <w:rStyle w:val="Strong"/>
          <w:rFonts w:ascii="Times New Roman" w:hAnsi="Times New Roman" w:cs="Times New Roman"/>
          <w:b w:val="0"/>
          <w:sz w:val="24"/>
          <w:szCs w:val="24"/>
        </w:rPr>
        <w:t xml:space="preserve"> r</w:t>
      </w:r>
      <w:r>
        <w:rPr>
          <w:rFonts w:ascii="Times New Roman" w:hAnsi="Times New Roman" w:cs="Times New Roman"/>
          <w:sz w:val="24"/>
          <w:szCs w:val="24"/>
          <w:lang w:eastAsia="lv-LV"/>
        </w:rPr>
        <w:t xml:space="preserve">akstniecei D.Zigmontei </w:t>
      </w:r>
      <w:r w:rsidR="001B092E">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85</w:t>
      </w:r>
      <w:r w:rsidR="001B092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"Vasaras saulgriežu svētki"</w:t>
      </w:r>
      <w:r w:rsidR="001B092E">
        <w:rPr>
          <w:rFonts w:ascii="Times New Roman" w:hAnsi="Times New Roman" w:cs="Times New Roman"/>
          <w:sz w:val="24"/>
          <w:szCs w:val="24"/>
          <w:lang w:eastAsia="lv-LV"/>
        </w:rPr>
        <w:t>, k</w:t>
      </w:r>
      <w:r w:rsidRPr="002E1278">
        <w:rPr>
          <w:rFonts w:ascii="Times New Roman" w:hAnsi="Times New Roman" w:cs="Times New Roman"/>
          <w:sz w:val="24"/>
          <w:szCs w:val="24"/>
          <w:lang w:eastAsia="lv-LV"/>
        </w:rPr>
        <w:t>i</w:t>
      </w:r>
      <w:r>
        <w:rPr>
          <w:rFonts w:ascii="Times New Roman" w:hAnsi="Times New Roman" w:cs="Times New Roman"/>
          <w:sz w:val="24"/>
          <w:szCs w:val="24"/>
          <w:lang w:eastAsia="lv-LV"/>
        </w:rPr>
        <w:t xml:space="preserve">norežisoram Gunāram </w:t>
      </w:r>
      <w:r w:rsidR="001B092E">
        <w:rPr>
          <w:rFonts w:ascii="Times New Roman" w:hAnsi="Times New Roman" w:cs="Times New Roman"/>
          <w:sz w:val="24"/>
          <w:szCs w:val="24"/>
          <w:lang w:eastAsia="lv-LV"/>
        </w:rPr>
        <w:t>P</w:t>
      </w:r>
      <w:r>
        <w:rPr>
          <w:rFonts w:ascii="Times New Roman" w:hAnsi="Times New Roman" w:cs="Times New Roman"/>
          <w:sz w:val="24"/>
          <w:szCs w:val="24"/>
          <w:lang w:eastAsia="lv-LV"/>
        </w:rPr>
        <w:t>iesim-85</w:t>
      </w:r>
      <w:r w:rsidR="001B092E">
        <w:rPr>
          <w:rFonts w:ascii="Times New Roman" w:hAnsi="Times New Roman" w:cs="Times New Roman"/>
          <w:sz w:val="24"/>
          <w:szCs w:val="24"/>
          <w:lang w:eastAsia="lv-LV"/>
        </w:rPr>
        <w:t xml:space="preserve">, </w:t>
      </w:r>
      <w:r w:rsidRPr="002E1278">
        <w:rPr>
          <w:rFonts w:ascii="Times New Roman" w:hAnsi="Times New Roman" w:cs="Times New Roman"/>
          <w:sz w:val="24"/>
          <w:szCs w:val="24"/>
          <w:lang w:eastAsia="lv-LV"/>
        </w:rPr>
        <w:t>"Mūsu bibliotēka"</w:t>
      </w:r>
      <w:r w:rsidR="001B092E">
        <w:rPr>
          <w:rFonts w:ascii="Times New Roman" w:hAnsi="Times New Roman" w:cs="Times New Roman"/>
          <w:sz w:val="24"/>
          <w:szCs w:val="24"/>
          <w:lang w:eastAsia="lv-LV"/>
        </w:rPr>
        <w:t>.</w:t>
      </w:r>
    </w:p>
    <w:p w:rsidR="00AC5EBE" w:rsidRDefault="00F1019A" w:rsidP="001B092E">
      <w:pPr>
        <w:jc w:val="both"/>
        <w:rPr>
          <w:rFonts w:ascii="Times New Roman" w:hAnsi="Times New Roman" w:cs="Times New Roman"/>
          <w:sz w:val="24"/>
          <w:szCs w:val="24"/>
          <w:u w:val="single"/>
          <w:lang w:eastAsia="lv-LV"/>
        </w:rPr>
      </w:pPr>
      <w:r>
        <w:rPr>
          <w:rFonts w:ascii="Times New Roman" w:hAnsi="Times New Roman" w:cs="Times New Roman"/>
          <w:sz w:val="24"/>
          <w:szCs w:val="24"/>
          <w:lang w:eastAsia="lv-LV"/>
        </w:rPr>
        <w:tab/>
      </w:r>
      <w:r w:rsidR="00AC5EBE" w:rsidRPr="002E1278">
        <w:rPr>
          <w:rFonts w:ascii="Times New Roman" w:hAnsi="Times New Roman" w:cs="Times New Roman"/>
          <w:sz w:val="24"/>
          <w:szCs w:val="24"/>
          <w:lang w:eastAsia="lv-LV"/>
        </w:rPr>
        <w:t xml:space="preserve">Pasākuma cikla </w:t>
      </w:r>
      <w:r w:rsidR="00AC5EBE" w:rsidRPr="002E1278">
        <w:rPr>
          <w:rFonts w:ascii="Times New Roman" w:hAnsi="Times New Roman" w:cs="Times New Roman"/>
          <w:bCs/>
          <w:sz w:val="24"/>
          <w:szCs w:val="24"/>
          <w:lang w:eastAsia="lv-LV"/>
        </w:rPr>
        <w:t>bērniem</w:t>
      </w:r>
      <w:r w:rsidR="00AC5EBE" w:rsidRPr="002E1278">
        <w:rPr>
          <w:rFonts w:ascii="Times New Roman" w:hAnsi="Times New Roman" w:cs="Times New Roman"/>
          <w:sz w:val="24"/>
          <w:szCs w:val="24"/>
          <w:lang w:eastAsia="lv-LV"/>
        </w:rPr>
        <w:t xml:space="preserve"> “Stunda bibliotēkā-gadalaiki dabā un sadzīvē”</w:t>
      </w:r>
      <w:r w:rsidR="00AC5EBE" w:rsidRPr="002E1278">
        <w:rPr>
          <w:rFonts w:ascii="Times New Roman" w:hAnsi="Times New Roman" w:cs="Times New Roman"/>
          <w:b/>
          <w:bCs/>
          <w:sz w:val="24"/>
          <w:szCs w:val="24"/>
          <w:lang w:eastAsia="lv-LV"/>
        </w:rPr>
        <w:t xml:space="preserve"> </w:t>
      </w:r>
      <w:r w:rsidR="00AC5EBE" w:rsidRPr="002E1278">
        <w:rPr>
          <w:rFonts w:ascii="Times New Roman" w:hAnsi="Times New Roman" w:cs="Times New Roman"/>
          <w:bCs/>
          <w:sz w:val="24"/>
          <w:szCs w:val="24"/>
          <w:lang w:eastAsia="lv-LV"/>
        </w:rPr>
        <w:t xml:space="preserve">nodarbība  “Vasara - Ziedu mēnesis, Siena mēnesis, Rudzu mēnesis. </w:t>
      </w:r>
      <w:r w:rsidR="00AC5EBE" w:rsidRPr="002E1278">
        <w:rPr>
          <w:rFonts w:ascii="Times New Roman" w:hAnsi="Times New Roman" w:cs="Times New Roman"/>
          <w:sz w:val="24"/>
          <w:szCs w:val="24"/>
          <w:lang w:eastAsia="lv-LV"/>
        </w:rPr>
        <w:t xml:space="preserve">Notika </w:t>
      </w:r>
      <w:r w:rsidR="00AC5EBE" w:rsidRPr="002E1278">
        <w:rPr>
          <w:rFonts w:ascii="Times New Roman" w:hAnsi="Times New Roman" w:cs="Times New Roman"/>
          <w:bCs/>
          <w:sz w:val="24"/>
          <w:szCs w:val="24"/>
          <w:lang w:eastAsia="lv-LV"/>
        </w:rPr>
        <w:t>pasākums</w:t>
      </w:r>
      <w:r w:rsidR="00DD7227">
        <w:rPr>
          <w:rFonts w:ascii="Times New Roman" w:hAnsi="Times New Roman" w:cs="Times New Roman"/>
          <w:bCs/>
          <w:sz w:val="24"/>
          <w:szCs w:val="24"/>
          <w:lang w:eastAsia="lv-LV"/>
        </w:rPr>
        <w:t xml:space="preserve"> </w:t>
      </w:r>
      <w:r w:rsidR="00AC5EBE" w:rsidRPr="002E1278">
        <w:rPr>
          <w:rFonts w:ascii="Times New Roman" w:hAnsi="Times New Roman" w:cs="Times New Roman"/>
          <w:bCs/>
          <w:sz w:val="24"/>
          <w:szCs w:val="24"/>
          <w:lang w:eastAsia="lv-LV"/>
        </w:rPr>
        <w:t>-</w:t>
      </w:r>
      <w:r w:rsidR="00DD7227">
        <w:rPr>
          <w:rFonts w:ascii="Times New Roman" w:hAnsi="Times New Roman" w:cs="Times New Roman"/>
          <w:bCs/>
          <w:sz w:val="24"/>
          <w:szCs w:val="24"/>
          <w:lang w:eastAsia="lv-LV"/>
        </w:rPr>
        <w:t xml:space="preserve"> </w:t>
      </w:r>
      <w:r w:rsidR="00AC5EBE" w:rsidRPr="002E1278">
        <w:rPr>
          <w:rFonts w:ascii="Times New Roman" w:hAnsi="Times New Roman" w:cs="Times New Roman"/>
          <w:bCs/>
          <w:sz w:val="24"/>
          <w:szCs w:val="24"/>
          <w:lang w:eastAsia="lv-LV"/>
        </w:rPr>
        <w:t>atvērto durvju diena "Mūsu bibliotēka"</w:t>
      </w:r>
      <w:r w:rsidR="00AC5EBE">
        <w:rPr>
          <w:rFonts w:ascii="Times New Roman" w:hAnsi="Times New Roman" w:cs="Times New Roman"/>
          <w:bCs/>
          <w:sz w:val="24"/>
          <w:szCs w:val="24"/>
          <w:lang w:eastAsia="lv-LV"/>
        </w:rPr>
        <w:t>.</w:t>
      </w:r>
      <w:r w:rsidR="00AC5EBE" w:rsidRPr="002E1278">
        <w:rPr>
          <w:rFonts w:ascii="Times New Roman" w:hAnsi="Times New Roman" w:cs="Times New Roman"/>
          <w:sz w:val="24"/>
          <w:szCs w:val="24"/>
          <w:lang w:eastAsia="lv-LV"/>
        </w:rPr>
        <w:br/>
      </w:r>
      <w:r w:rsidR="00AC5EBE" w:rsidRPr="002E1278">
        <w:rPr>
          <w:rFonts w:ascii="Times New Roman" w:hAnsi="Times New Roman" w:cs="Times New Roman"/>
          <w:i/>
          <w:sz w:val="24"/>
          <w:szCs w:val="24"/>
          <w:u w:val="single"/>
          <w:lang w:eastAsia="lv-LV"/>
        </w:rPr>
        <w:t>Džūkstes 2.bibliotēka</w:t>
      </w:r>
    </w:p>
    <w:p w:rsidR="00AC5EBE" w:rsidRPr="002E1278" w:rsidRDefault="00AC5EBE" w:rsidP="00AC5EBE">
      <w:pPr>
        <w:rPr>
          <w:rFonts w:ascii="Times New Roman" w:hAnsi="Times New Roman" w:cs="Times New Roman"/>
          <w:sz w:val="24"/>
          <w:szCs w:val="24"/>
          <w:u w:val="single"/>
          <w:lang w:eastAsia="lv-LV"/>
        </w:rPr>
      </w:pPr>
      <w:r w:rsidRPr="002E1278">
        <w:rPr>
          <w:rFonts w:ascii="Times New Roman" w:hAnsi="Times New Roman" w:cs="Times New Roman"/>
          <w:sz w:val="24"/>
          <w:szCs w:val="24"/>
        </w:rPr>
        <w:t>Izstādes</w:t>
      </w:r>
      <w:r w:rsidR="001B092E">
        <w:rPr>
          <w:rFonts w:ascii="Times New Roman" w:hAnsi="Times New Roman" w:cs="Times New Roman"/>
          <w:sz w:val="24"/>
          <w:szCs w:val="24"/>
        </w:rPr>
        <w:t>: r</w:t>
      </w:r>
      <w:r w:rsidRPr="002E1278">
        <w:rPr>
          <w:rFonts w:ascii="Times New Roman" w:hAnsi="Times New Roman" w:cs="Times New Roman"/>
          <w:sz w:val="24"/>
          <w:szCs w:val="24"/>
        </w:rPr>
        <w:t>akstniecei D.Zigmontei</w:t>
      </w:r>
      <w:r>
        <w:rPr>
          <w:rFonts w:ascii="Times New Roman" w:hAnsi="Times New Roman" w:cs="Times New Roman"/>
          <w:sz w:val="24"/>
          <w:szCs w:val="24"/>
        </w:rPr>
        <w:t>-</w:t>
      </w:r>
      <w:r w:rsidRPr="002E1278">
        <w:rPr>
          <w:rFonts w:ascii="Times New Roman" w:hAnsi="Times New Roman" w:cs="Times New Roman"/>
          <w:sz w:val="24"/>
          <w:szCs w:val="24"/>
        </w:rPr>
        <w:t>85</w:t>
      </w:r>
      <w:r w:rsidR="001B092E">
        <w:rPr>
          <w:rFonts w:ascii="Times New Roman" w:hAnsi="Times New Roman" w:cs="Times New Roman"/>
          <w:sz w:val="24"/>
          <w:szCs w:val="24"/>
        </w:rPr>
        <w:t>, r</w:t>
      </w:r>
      <w:r w:rsidRPr="002E1278">
        <w:rPr>
          <w:rFonts w:ascii="Times New Roman" w:hAnsi="Times New Roman" w:cs="Times New Roman"/>
          <w:sz w:val="24"/>
          <w:szCs w:val="24"/>
        </w:rPr>
        <w:t>akstniekam R.Ērglim-135</w:t>
      </w:r>
      <w:r w:rsidR="001B092E">
        <w:rPr>
          <w:rFonts w:ascii="Times New Roman" w:hAnsi="Times New Roman" w:cs="Times New Roman"/>
          <w:sz w:val="24"/>
          <w:szCs w:val="24"/>
        </w:rPr>
        <w:t>.</w:t>
      </w:r>
    </w:p>
    <w:p w:rsidR="00AC5EBE" w:rsidRPr="002E1278" w:rsidRDefault="00AC5EBE" w:rsidP="00AC5EBE">
      <w:pPr>
        <w:rPr>
          <w:rFonts w:ascii="Times New Roman" w:hAnsi="Times New Roman" w:cs="Times New Roman"/>
          <w:sz w:val="24"/>
          <w:szCs w:val="24"/>
        </w:rPr>
      </w:pPr>
      <w:r w:rsidRPr="002E1278">
        <w:rPr>
          <w:rFonts w:ascii="Times New Roman" w:hAnsi="Times New Roman" w:cs="Times New Roman"/>
          <w:sz w:val="24"/>
          <w:szCs w:val="24"/>
        </w:rPr>
        <w:t>Jāņu izskaņas pasākums bibliotēkā bērniem</w:t>
      </w:r>
      <w:r w:rsidR="00DD7227">
        <w:rPr>
          <w:rFonts w:ascii="Times New Roman" w:hAnsi="Times New Roman" w:cs="Times New Roman"/>
          <w:sz w:val="24"/>
          <w:szCs w:val="24"/>
        </w:rPr>
        <w:t xml:space="preserve"> </w:t>
      </w:r>
      <w:r w:rsidRPr="002E1278">
        <w:rPr>
          <w:rFonts w:ascii="Times New Roman" w:hAnsi="Times New Roman" w:cs="Times New Roman"/>
          <w:sz w:val="24"/>
          <w:szCs w:val="24"/>
        </w:rPr>
        <w:t>-</w:t>
      </w:r>
      <w:r w:rsidR="00DD7227">
        <w:rPr>
          <w:rFonts w:ascii="Times New Roman" w:hAnsi="Times New Roman" w:cs="Times New Roman"/>
          <w:sz w:val="24"/>
          <w:szCs w:val="24"/>
        </w:rPr>
        <w:t xml:space="preserve"> </w:t>
      </w:r>
      <w:r w:rsidRPr="002E1278">
        <w:rPr>
          <w:rFonts w:ascii="Times New Roman" w:hAnsi="Times New Roman" w:cs="Times New Roman"/>
          <w:sz w:val="24"/>
          <w:szCs w:val="24"/>
        </w:rPr>
        <w:t>orientēšanās spēle, pikniks dārziņos.</w:t>
      </w:r>
    </w:p>
    <w:p w:rsidR="0089097D" w:rsidRPr="00215743" w:rsidRDefault="0089097D" w:rsidP="00242954">
      <w:pPr>
        <w:rPr>
          <w:rFonts w:ascii="Times New Roman" w:hAnsi="Times New Roman" w:cs="Times New Roman"/>
          <w:i/>
          <w:sz w:val="24"/>
          <w:szCs w:val="24"/>
        </w:rPr>
      </w:pPr>
    </w:p>
    <w:p w:rsidR="00215743" w:rsidRPr="00215743" w:rsidRDefault="00215743" w:rsidP="00215743">
      <w:pPr>
        <w:jc w:val="center"/>
        <w:rPr>
          <w:rFonts w:ascii="Times New Roman" w:hAnsi="Times New Roman" w:cs="Times New Roman"/>
          <w:b/>
          <w:sz w:val="24"/>
          <w:szCs w:val="24"/>
        </w:rPr>
      </w:pPr>
      <w:smartTag w:uri="schemas-tilde-lv/tildestengine" w:element="veidnes">
        <w:smartTagPr>
          <w:attr w:name="text" w:val="Atskaite "/>
          <w:attr w:name="baseform" w:val="atskaite"/>
          <w:attr w:name="id" w:val="-1"/>
        </w:smartTagPr>
        <w:r w:rsidRPr="00215743">
          <w:rPr>
            <w:rFonts w:ascii="Times New Roman" w:hAnsi="Times New Roman" w:cs="Times New Roman"/>
            <w:b/>
            <w:sz w:val="24"/>
            <w:szCs w:val="24"/>
          </w:rPr>
          <w:t>Atskaite</w:t>
        </w:r>
      </w:smartTag>
      <w:r w:rsidRPr="00215743">
        <w:rPr>
          <w:rFonts w:ascii="Times New Roman" w:hAnsi="Times New Roman" w:cs="Times New Roman"/>
          <w:b/>
          <w:sz w:val="24"/>
          <w:szCs w:val="24"/>
        </w:rPr>
        <w:t xml:space="preserve"> par darbu </w:t>
      </w:r>
      <w:r w:rsidR="00EA6EFC">
        <w:rPr>
          <w:rFonts w:ascii="Times New Roman" w:hAnsi="Times New Roman" w:cs="Times New Roman"/>
          <w:b/>
          <w:sz w:val="24"/>
          <w:szCs w:val="24"/>
        </w:rPr>
        <w:t>jūnijā</w:t>
      </w:r>
      <w:r w:rsidRPr="00215743">
        <w:rPr>
          <w:rFonts w:ascii="Times New Roman" w:hAnsi="Times New Roman" w:cs="Times New Roman"/>
          <w:b/>
          <w:sz w:val="24"/>
          <w:szCs w:val="24"/>
        </w:rPr>
        <w:t xml:space="preserve"> Pūres un Jaunsātu pagastu pārvaldē</w:t>
      </w:r>
    </w:p>
    <w:p w:rsidR="00215743" w:rsidRPr="00215743" w:rsidRDefault="00215743" w:rsidP="00215743">
      <w:pPr>
        <w:jc w:val="center"/>
        <w:rPr>
          <w:rFonts w:ascii="Times New Roman" w:hAnsi="Times New Roman" w:cs="Times New Roman"/>
          <w:sz w:val="24"/>
          <w:szCs w:val="24"/>
        </w:rPr>
      </w:pPr>
      <w:r w:rsidRPr="00215743">
        <w:rPr>
          <w:rFonts w:ascii="Times New Roman" w:hAnsi="Times New Roman" w:cs="Times New Roman"/>
          <w:sz w:val="24"/>
          <w:szCs w:val="24"/>
        </w:rPr>
        <w:t>(sagatavoja Santa Heimane)</w:t>
      </w:r>
    </w:p>
    <w:p w:rsidR="00215743" w:rsidRPr="00215743" w:rsidRDefault="00215743" w:rsidP="00215743">
      <w:pPr>
        <w:ind w:firstLine="720"/>
        <w:jc w:val="both"/>
        <w:rPr>
          <w:rFonts w:ascii="Times New Roman" w:hAnsi="Times New Roman" w:cs="Times New Roman"/>
          <w:sz w:val="24"/>
          <w:szCs w:val="24"/>
          <w:u w:val="single"/>
        </w:rPr>
      </w:pPr>
      <w:r w:rsidRPr="00215743">
        <w:rPr>
          <w:rFonts w:ascii="Times New Roman" w:hAnsi="Times New Roman" w:cs="Times New Roman"/>
          <w:sz w:val="24"/>
          <w:szCs w:val="24"/>
          <w:u w:val="single"/>
        </w:rPr>
        <w:t>Pagasta pārvalde</w:t>
      </w:r>
      <w:r w:rsidRPr="00215743">
        <w:rPr>
          <w:rFonts w:ascii="Times New Roman" w:hAnsi="Times New Roman" w:cs="Times New Roman"/>
          <w:sz w:val="24"/>
          <w:szCs w:val="24"/>
        </w:rPr>
        <w:tab/>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t>Pašvaldībā notika trīs pašvaldības ceļu Pūrē un Jaunsātos projekta apspriešana un saskaņošana ar vietējiem lauksaimniekiem.</w:t>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t>Abos pagastos regulāri veic teritorijas uzkopšanas darbus, ceļmalu pļaušanu, kā arī kapsētu uzkopšanu.</w:t>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lastRenderedPageBreak/>
        <w:t>Pēc Pūres vācu draugu uzaicinājuma pašvaldības delegācija viesojās Vācijā.</w:t>
      </w:r>
    </w:p>
    <w:p w:rsidR="00215743" w:rsidRPr="00242954" w:rsidRDefault="00215743" w:rsidP="00242954">
      <w:pPr>
        <w:ind w:firstLine="720"/>
        <w:jc w:val="both"/>
        <w:rPr>
          <w:rFonts w:ascii="Times New Roman" w:hAnsi="Times New Roman" w:cs="Times New Roman"/>
          <w:sz w:val="24"/>
          <w:szCs w:val="24"/>
        </w:rPr>
      </w:pPr>
      <w:r w:rsidRPr="00215743">
        <w:rPr>
          <w:rFonts w:ascii="Times New Roman" w:hAnsi="Times New Roman" w:cs="Times New Roman"/>
          <w:sz w:val="24"/>
          <w:szCs w:val="24"/>
        </w:rPr>
        <w:t>Tiek veikti darbi, pie daudzdzīvokļu mājas (24 dzīvokļi) un vismaz 6 rindu mājas celšanu un izsludināšanu potenciāliem būvniekiem.</w:t>
      </w:r>
    </w:p>
    <w:p w:rsidR="00215743" w:rsidRPr="00215743" w:rsidRDefault="00215743" w:rsidP="00215743">
      <w:pPr>
        <w:ind w:firstLine="720"/>
        <w:jc w:val="both"/>
        <w:rPr>
          <w:rFonts w:ascii="Times New Roman" w:hAnsi="Times New Roman" w:cs="Times New Roman"/>
          <w:sz w:val="24"/>
          <w:szCs w:val="24"/>
          <w:u w:val="single"/>
        </w:rPr>
      </w:pPr>
      <w:r w:rsidRPr="00215743">
        <w:rPr>
          <w:rFonts w:ascii="Times New Roman" w:hAnsi="Times New Roman" w:cs="Times New Roman"/>
          <w:sz w:val="24"/>
          <w:szCs w:val="24"/>
          <w:u w:val="single"/>
        </w:rPr>
        <w:t>Komunālais dienests</w:t>
      </w:r>
    </w:p>
    <w:p w:rsidR="00215743" w:rsidRPr="00242954" w:rsidRDefault="00215743" w:rsidP="00242954">
      <w:pPr>
        <w:ind w:firstLine="720"/>
        <w:jc w:val="both"/>
        <w:rPr>
          <w:rFonts w:ascii="Times New Roman" w:hAnsi="Times New Roman" w:cs="Times New Roman"/>
          <w:b/>
          <w:sz w:val="24"/>
          <w:szCs w:val="24"/>
        </w:rPr>
      </w:pPr>
      <w:r w:rsidRPr="00215743">
        <w:rPr>
          <w:rFonts w:ascii="Times New Roman" w:hAnsi="Times New Roman" w:cs="Times New Roman"/>
          <w:sz w:val="24"/>
          <w:szCs w:val="24"/>
        </w:rPr>
        <w:t xml:space="preserve">Galvenais darbs, pie 7 daudzdzīvokļu māju darbu </w:t>
      </w:r>
      <w:r w:rsidR="001B092E">
        <w:rPr>
          <w:rFonts w:ascii="Times New Roman" w:hAnsi="Times New Roman" w:cs="Times New Roman"/>
          <w:sz w:val="24"/>
          <w:szCs w:val="24"/>
        </w:rPr>
        <w:t>t</w:t>
      </w:r>
      <w:r w:rsidRPr="00215743">
        <w:rPr>
          <w:rFonts w:ascii="Times New Roman" w:hAnsi="Times New Roman" w:cs="Times New Roman"/>
          <w:sz w:val="24"/>
          <w:szCs w:val="24"/>
        </w:rPr>
        <w:t>āmes un citu dokumentu sagatavošanas nodošanai novada būvvaldei izskatīšanai un līdzfinansējuma piešķi</w:t>
      </w:r>
      <w:r w:rsidR="00242954">
        <w:rPr>
          <w:rFonts w:ascii="Times New Roman" w:hAnsi="Times New Roman" w:cs="Times New Roman"/>
          <w:sz w:val="24"/>
          <w:szCs w:val="24"/>
        </w:rPr>
        <w:t>ršanai ēku siltināšanas darbiem.</w:t>
      </w:r>
      <w:r w:rsidR="00242954">
        <w:rPr>
          <w:rFonts w:ascii="Times New Roman" w:hAnsi="Times New Roman" w:cs="Times New Roman"/>
          <w:b/>
          <w:sz w:val="24"/>
          <w:szCs w:val="24"/>
        </w:rPr>
        <w:tab/>
      </w:r>
      <w:r w:rsidRPr="00215743">
        <w:rPr>
          <w:rFonts w:ascii="Times New Roman" w:hAnsi="Times New Roman" w:cs="Times New Roman"/>
          <w:color w:val="000000"/>
          <w:sz w:val="24"/>
          <w:szCs w:val="24"/>
          <w:u w:val="single"/>
        </w:rPr>
        <w:t>Kultūra Pūre un Jaunsāti</w:t>
      </w:r>
    </w:p>
    <w:p w:rsidR="00215743" w:rsidRPr="00215743" w:rsidRDefault="00215743" w:rsidP="00215743">
      <w:pPr>
        <w:jc w:val="both"/>
        <w:rPr>
          <w:rFonts w:ascii="Times New Roman" w:hAnsi="Times New Roman" w:cs="Times New Roman"/>
          <w:sz w:val="24"/>
          <w:szCs w:val="24"/>
        </w:rPr>
      </w:pPr>
      <w:r w:rsidRPr="00215743">
        <w:rPr>
          <w:rFonts w:ascii="Times New Roman" w:hAnsi="Times New Roman" w:cs="Times New Roman"/>
          <w:sz w:val="24"/>
          <w:szCs w:val="24"/>
        </w:rPr>
        <w:tab/>
        <w:t>Sieviešu koris „Abava” piedalās sievu/vīru koru salidojumā Cēsīs un koru konkursā Itālijā. Folkloras kopa „Pūrlāde” izdzied savas dziesmas Novadu dienās Brīvdabas muzejā un pirmsjāņu ielīgošana pansionātā „Ķīši” un Pūres pagastā. Senioru deju kopa „Kā sendienās viesojas Aucē. Deju kolektīvi „Pūre„ un „Pūrenieks” izdejoja dejas Kurzemes vēsturiskā novada deju svētkos Liepājā.</w:t>
      </w:r>
    </w:p>
    <w:p w:rsidR="00215743" w:rsidRPr="00215743" w:rsidRDefault="00215743" w:rsidP="00215743">
      <w:pPr>
        <w:jc w:val="both"/>
        <w:rPr>
          <w:rStyle w:val="Strong"/>
          <w:rFonts w:ascii="Times New Roman" w:hAnsi="Times New Roman" w:cs="Times New Roman"/>
          <w:b w:val="0"/>
          <w:bCs w:val="0"/>
          <w:sz w:val="24"/>
          <w:szCs w:val="24"/>
        </w:rPr>
      </w:pPr>
      <w:r w:rsidRPr="00215743">
        <w:rPr>
          <w:rFonts w:ascii="Times New Roman" w:hAnsi="Times New Roman" w:cs="Times New Roman"/>
          <w:sz w:val="24"/>
          <w:szCs w:val="24"/>
        </w:rPr>
        <w:tab/>
        <w:t>Jaunsātos, biedrības “Stūrītis” telpās katru trešdienu notiek Sātu eva</w:t>
      </w:r>
      <w:r w:rsidR="001B092E">
        <w:rPr>
          <w:rFonts w:ascii="Times New Roman" w:hAnsi="Times New Roman" w:cs="Times New Roman"/>
          <w:sz w:val="24"/>
          <w:szCs w:val="24"/>
        </w:rPr>
        <w:t>ņ</w:t>
      </w:r>
      <w:r w:rsidRPr="00215743">
        <w:rPr>
          <w:rFonts w:ascii="Times New Roman" w:hAnsi="Times New Roman" w:cs="Times New Roman"/>
          <w:sz w:val="24"/>
          <w:szCs w:val="24"/>
        </w:rPr>
        <w:t>ģēliski luteriskās draudzes svētdienas skolas nodarbības. Pašdarbības kolektīvi: amatierteātris, senioru ansamblis “Prelūdija”, sieviešu ansamblis “Kaprīze”, līnijdeju grupa ”Sensus” ielīgoja Līgo pasākumu Abavnieku parka estrādē. Tautas deju kolektīvs “Abavnieks” piedalījās Latvijas Senioru koru svētkos Durbes estrādē.</w:t>
      </w:r>
    </w:p>
    <w:p w:rsidR="00215743" w:rsidRPr="00F1019A" w:rsidRDefault="00215743" w:rsidP="00215743">
      <w:pPr>
        <w:jc w:val="both"/>
        <w:rPr>
          <w:rFonts w:ascii="Times New Roman" w:hAnsi="Times New Roman" w:cs="Times New Roman"/>
          <w:b/>
          <w:bCs/>
          <w:color w:val="000000"/>
          <w:sz w:val="24"/>
          <w:szCs w:val="24"/>
          <w:u w:val="single"/>
        </w:rPr>
      </w:pPr>
      <w:r w:rsidRPr="00F1019A">
        <w:rPr>
          <w:rStyle w:val="Strong"/>
          <w:rFonts w:ascii="Times New Roman" w:hAnsi="Times New Roman" w:cs="Times New Roman"/>
          <w:b w:val="0"/>
          <w:color w:val="000000"/>
          <w:sz w:val="24"/>
          <w:szCs w:val="24"/>
          <w:u w:val="single"/>
        </w:rPr>
        <w:t>Bibliotēka Pūre</w:t>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t xml:space="preserve">1.jūnijā lasīšanas veicināšanas programmas “Bērnu žūrija” eksperti devās ikgadējā ekskursijā, šoreiz uz Talsiem, lai iepazītos ar jauno Klaunu muzeju un pa pilsētu dotos ceļojumā “Ar labu omu un mugursomu”. Nosūtīts pieteikums dalībai 2016.gada projektam un iegādātas jaunās kolekcijas grāmatas. </w:t>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t>Lai dažādotu skolēnu brīvā laika izmantošanu, 15.jūnijā bērniem piedāvāts doties pārgājienā uz Daigoni un izpildīt dažādus uzdevumus. Notikušas trīs plauktu tematiskās izstādes - “Visi gaida Jāņu dienu” un “Atceroties rakstnieci Dagniju Zigmonti”. Literatūras izstāde “Baigā vasara” (Uz Sibīriju aizvestie. 75 gadadiena) papildināta ar novadpētniecības materiāliem. 1991.gada barikāžu muzejam nosūtīts pieteikums par Pateicības rakstu piešķiršanu pūreniekiem (tiekoties ar katru individuāli, aizpildītas 40 anketas). Sadarbībā ar pagastu iestāžu vadītājiem, sagatavots informatīvā izdevuma “Pūres un Jaunsātu pagastu Ziņas” jūnija numurs</w:t>
      </w:r>
      <w:r w:rsidR="001B092E">
        <w:rPr>
          <w:rFonts w:ascii="Times New Roman" w:hAnsi="Times New Roman" w:cs="Times New Roman"/>
          <w:sz w:val="24"/>
          <w:szCs w:val="24"/>
        </w:rPr>
        <w:t>.</w:t>
      </w:r>
    </w:p>
    <w:p w:rsidR="00215743" w:rsidRPr="00215743" w:rsidRDefault="00215743" w:rsidP="00215743">
      <w:pPr>
        <w:ind w:firstLine="720"/>
        <w:jc w:val="both"/>
        <w:rPr>
          <w:rFonts w:ascii="Times New Roman" w:hAnsi="Times New Roman" w:cs="Times New Roman"/>
          <w:sz w:val="24"/>
          <w:szCs w:val="24"/>
        </w:rPr>
      </w:pPr>
      <w:r w:rsidRPr="00215743">
        <w:rPr>
          <w:rFonts w:ascii="Times New Roman" w:hAnsi="Times New Roman" w:cs="Times New Roman"/>
          <w:sz w:val="24"/>
          <w:szCs w:val="24"/>
        </w:rPr>
        <w:t>8.jūnijā bibliotekāre piedalījās izbraukuma seminārā Jaunpilī, kur iepazinās ar bibliotēkas darba pieredzi.</w:t>
      </w:r>
    </w:p>
    <w:p w:rsidR="00215743" w:rsidRPr="00215743" w:rsidRDefault="00215743" w:rsidP="00215743">
      <w:pPr>
        <w:rPr>
          <w:rFonts w:ascii="Times New Roman" w:hAnsi="Times New Roman" w:cs="Times New Roman"/>
          <w:sz w:val="24"/>
          <w:szCs w:val="24"/>
        </w:rPr>
      </w:pPr>
    </w:p>
    <w:p w:rsidR="00F1019A" w:rsidRDefault="00F1019A" w:rsidP="008C6D65">
      <w:pPr>
        <w:jc w:val="center"/>
        <w:rPr>
          <w:rFonts w:ascii="Times New Roman" w:hAnsi="Times New Roman" w:cs="Times New Roman"/>
          <w:b/>
          <w:sz w:val="24"/>
          <w:szCs w:val="24"/>
        </w:rPr>
      </w:pPr>
      <w:r>
        <w:rPr>
          <w:rFonts w:ascii="Times New Roman" w:hAnsi="Times New Roman" w:cs="Times New Roman"/>
          <w:b/>
          <w:sz w:val="24"/>
          <w:szCs w:val="24"/>
        </w:rPr>
        <w:t>Atskaite p</w:t>
      </w:r>
      <w:r w:rsidR="008C6D65" w:rsidRPr="00E70F59">
        <w:rPr>
          <w:rFonts w:ascii="Times New Roman" w:hAnsi="Times New Roman" w:cs="Times New Roman"/>
          <w:b/>
          <w:sz w:val="24"/>
          <w:szCs w:val="24"/>
        </w:rPr>
        <w:t xml:space="preserve">ar </w:t>
      </w:r>
      <w:r>
        <w:rPr>
          <w:rFonts w:ascii="Times New Roman" w:hAnsi="Times New Roman" w:cs="Times New Roman"/>
          <w:b/>
          <w:sz w:val="24"/>
          <w:szCs w:val="24"/>
        </w:rPr>
        <w:t xml:space="preserve">darbu </w:t>
      </w:r>
      <w:r w:rsidR="00EA6EFC">
        <w:rPr>
          <w:rFonts w:ascii="Times New Roman" w:hAnsi="Times New Roman" w:cs="Times New Roman"/>
          <w:b/>
          <w:sz w:val="24"/>
          <w:szCs w:val="24"/>
        </w:rPr>
        <w:t>jūnijā</w:t>
      </w:r>
      <w:r w:rsidR="008C6D65">
        <w:rPr>
          <w:rFonts w:ascii="Times New Roman" w:hAnsi="Times New Roman" w:cs="Times New Roman"/>
          <w:b/>
          <w:sz w:val="24"/>
          <w:szCs w:val="24"/>
        </w:rPr>
        <w:t xml:space="preserve"> </w:t>
      </w:r>
      <w:r w:rsidR="008C6D65" w:rsidRPr="00E208D5">
        <w:rPr>
          <w:rFonts w:ascii="Times New Roman" w:hAnsi="Times New Roman" w:cs="Times New Roman"/>
          <w:b/>
          <w:sz w:val="24"/>
          <w:szCs w:val="24"/>
        </w:rPr>
        <w:t>Sēmes</w:t>
      </w:r>
      <w:r w:rsidR="008C6D65" w:rsidRPr="00026973">
        <w:rPr>
          <w:rFonts w:ascii="Times New Roman" w:hAnsi="Times New Roman" w:cs="Times New Roman"/>
          <w:b/>
          <w:sz w:val="24"/>
          <w:szCs w:val="24"/>
        </w:rPr>
        <w:t xml:space="preserve"> un Zentenes pagast</w:t>
      </w:r>
      <w:r>
        <w:rPr>
          <w:rFonts w:ascii="Times New Roman" w:hAnsi="Times New Roman" w:cs="Times New Roman"/>
          <w:b/>
          <w:sz w:val="24"/>
          <w:szCs w:val="24"/>
        </w:rPr>
        <w:t>u pārvaldē</w:t>
      </w:r>
    </w:p>
    <w:p w:rsidR="008C6D65" w:rsidRPr="00B67910" w:rsidRDefault="008C6D65" w:rsidP="008C6D65">
      <w:pPr>
        <w:jc w:val="center"/>
        <w:rPr>
          <w:rFonts w:ascii="Times New Roman" w:hAnsi="Times New Roman" w:cs="Times New Roman"/>
          <w:sz w:val="24"/>
          <w:szCs w:val="24"/>
        </w:rPr>
      </w:pPr>
      <w:r>
        <w:rPr>
          <w:rFonts w:ascii="Times New Roman" w:hAnsi="Times New Roman" w:cs="Times New Roman"/>
          <w:sz w:val="24"/>
          <w:szCs w:val="24"/>
        </w:rPr>
        <w:t>(</w:t>
      </w:r>
      <w:r w:rsidR="00F1019A">
        <w:rPr>
          <w:rFonts w:ascii="Times New Roman" w:hAnsi="Times New Roman" w:cs="Times New Roman"/>
          <w:sz w:val="24"/>
          <w:szCs w:val="24"/>
        </w:rPr>
        <w:t>s</w:t>
      </w:r>
      <w:r>
        <w:rPr>
          <w:rFonts w:ascii="Times New Roman" w:hAnsi="Times New Roman" w:cs="Times New Roman"/>
          <w:sz w:val="24"/>
          <w:szCs w:val="24"/>
        </w:rPr>
        <w:t xml:space="preserve">agatavoja </w:t>
      </w:r>
      <w:r w:rsidRPr="00D421B5">
        <w:rPr>
          <w:rFonts w:ascii="Times New Roman" w:hAnsi="Times New Roman" w:cs="Times New Roman"/>
          <w:sz w:val="24"/>
          <w:szCs w:val="24"/>
        </w:rPr>
        <w:t>S</w:t>
      </w:r>
      <w:r w:rsidR="00F1019A">
        <w:rPr>
          <w:rFonts w:ascii="Times New Roman" w:hAnsi="Times New Roman" w:cs="Times New Roman"/>
          <w:sz w:val="24"/>
          <w:szCs w:val="24"/>
        </w:rPr>
        <w:t xml:space="preserve">ilvija </w:t>
      </w:r>
      <w:r w:rsidRPr="00D421B5">
        <w:rPr>
          <w:rFonts w:ascii="Times New Roman" w:hAnsi="Times New Roman" w:cs="Times New Roman"/>
          <w:sz w:val="24"/>
          <w:szCs w:val="24"/>
        </w:rPr>
        <w:t>Rabkēviča</w:t>
      </w:r>
      <w:r>
        <w:rPr>
          <w:rFonts w:ascii="Times New Roman" w:hAnsi="Times New Roman" w:cs="Times New Roman"/>
          <w:sz w:val="24"/>
          <w:szCs w:val="24"/>
        </w:rPr>
        <w:t>)</w:t>
      </w:r>
    </w:p>
    <w:p w:rsidR="008C6D65" w:rsidRPr="00E70F59" w:rsidRDefault="008C6D65" w:rsidP="008C6D65">
      <w:pPr>
        <w:jc w:val="center"/>
        <w:rPr>
          <w:rFonts w:ascii="Times New Roman" w:hAnsi="Times New Roman" w:cs="Times New Roman"/>
          <w:b/>
          <w:sz w:val="24"/>
          <w:szCs w:val="24"/>
        </w:rPr>
      </w:pPr>
    </w:p>
    <w:p w:rsidR="008C6D65" w:rsidRPr="00F1019A" w:rsidRDefault="008C6D65" w:rsidP="008C6D65">
      <w:pPr>
        <w:jc w:val="both"/>
        <w:rPr>
          <w:rFonts w:ascii="Times New Roman" w:hAnsi="Times New Roman" w:cs="Times New Roman"/>
          <w:sz w:val="24"/>
          <w:szCs w:val="24"/>
          <w:u w:val="single"/>
        </w:rPr>
      </w:pPr>
      <w:r w:rsidRPr="00F1019A">
        <w:rPr>
          <w:rFonts w:ascii="Times New Roman" w:hAnsi="Times New Roman" w:cs="Times New Roman"/>
          <w:sz w:val="24"/>
          <w:szCs w:val="24"/>
          <w:u w:val="single"/>
        </w:rPr>
        <w:t>Komunālā saimniecība</w:t>
      </w:r>
    </w:p>
    <w:p w:rsidR="008C6D65" w:rsidRDefault="00F1019A" w:rsidP="008C6D65">
      <w:pPr>
        <w:jc w:val="both"/>
        <w:rPr>
          <w:rFonts w:ascii="Times New Roman" w:hAnsi="Times New Roman" w:cs="Times New Roman"/>
          <w:sz w:val="24"/>
          <w:szCs w:val="24"/>
        </w:rPr>
      </w:pPr>
      <w:r>
        <w:rPr>
          <w:rFonts w:ascii="Times New Roman" w:hAnsi="Times New Roman" w:cs="Times New Roman"/>
          <w:sz w:val="24"/>
          <w:szCs w:val="24"/>
        </w:rPr>
        <w:tab/>
      </w:r>
      <w:r w:rsidR="008C6D65">
        <w:rPr>
          <w:rFonts w:ascii="Times New Roman" w:hAnsi="Times New Roman" w:cs="Times New Roman"/>
          <w:sz w:val="24"/>
          <w:szCs w:val="24"/>
        </w:rPr>
        <w:t>SIA ,,Komunālserviss</w:t>
      </w:r>
      <w:r w:rsidR="00404D21">
        <w:rPr>
          <w:rFonts w:ascii="Times New Roman" w:hAnsi="Times New Roman" w:cs="Times New Roman"/>
          <w:sz w:val="24"/>
          <w:szCs w:val="24"/>
        </w:rPr>
        <w:t xml:space="preserve"> </w:t>
      </w:r>
      <w:r w:rsidR="008C6D65">
        <w:rPr>
          <w:rFonts w:ascii="Times New Roman" w:hAnsi="Times New Roman" w:cs="Times New Roman"/>
          <w:sz w:val="24"/>
          <w:szCs w:val="24"/>
        </w:rPr>
        <w:t xml:space="preserve">TILDe” apkopj kapus, pļauj tajos zāli, greiderē pārvaldes ceļus, pļauj zāli pārvaldes teritorijās. Lielo atkritumu izvešana notika Zentenes pagasta Jaunpļavās. </w:t>
      </w:r>
    </w:p>
    <w:p w:rsidR="008C6D65" w:rsidRPr="00F1019A" w:rsidRDefault="008C6D65" w:rsidP="008C6D65">
      <w:pPr>
        <w:jc w:val="both"/>
        <w:rPr>
          <w:rFonts w:ascii="Times New Roman" w:hAnsi="Times New Roman" w:cs="Times New Roman"/>
          <w:sz w:val="24"/>
          <w:szCs w:val="24"/>
          <w:u w:val="single"/>
        </w:rPr>
      </w:pPr>
      <w:r w:rsidRPr="00F1019A">
        <w:rPr>
          <w:rFonts w:ascii="Times New Roman" w:hAnsi="Times New Roman" w:cs="Times New Roman"/>
          <w:sz w:val="24"/>
          <w:szCs w:val="24"/>
          <w:u w:val="single"/>
        </w:rPr>
        <w:t>Projekti</w:t>
      </w:r>
    </w:p>
    <w:p w:rsidR="008C6D65" w:rsidRPr="00236D5D" w:rsidRDefault="00F1019A" w:rsidP="008C6D65">
      <w:pPr>
        <w:jc w:val="both"/>
        <w:rPr>
          <w:rFonts w:ascii="Times New Roman" w:hAnsi="Times New Roman" w:cs="Times New Roman"/>
          <w:color w:val="000000"/>
          <w:sz w:val="24"/>
          <w:szCs w:val="24"/>
        </w:rPr>
      </w:pPr>
      <w:r>
        <w:rPr>
          <w:rFonts w:ascii="Times New Roman" w:hAnsi="Times New Roman" w:cs="Times New Roman"/>
          <w:sz w:val="24"/>
          <w:szCs w:val="24"/>
        </w:rPr>
        <w:tab/>
      </w:r>
      <w:r w:rsidR="008C6D65" w:rsidRPr="00236D5D">
        <w:rPr>
          <w:rFonts w:ascii="Times New Roman" w:hAnsi="Times New Roman" w:cs="Times New Roman"/>
          <w:sz w:val="24"/>
          <w:szCs w:val="24"/>
        </w:rPr>
        <w:t xml:space="preserve">Turpinās </w:t>
      </w:r>
      <w:r w:rsidR="008C6D65">
        <w:rPr>
          <w:rFonts w:ascii="Times New Roman" w:hAnsi="Times New Roman" w:cs="Times New Roman"/>
          <w:sz w:val="24"/>
          <w:szCs w:val="24"/>
        </w:rPr>
        <w:t>zemju īpašnieku iepazīstināšana ar būvprojekta izstrādātajām skicēm, pašvaldības ceļu Sēme-Ziediņi, Kaive-Vilksalas, Sildārziņi-Vilksalas un Paegļi-Vilksalas, ceļu rekonstrukcijai ar ES līdzekļu piesaisti.</w:t>
      </w:r>
    </w:p>
    <w:p w:rsidR="008C6D65" w:rsidRPr="00F1019A" w:rsidRDefault="008C6D65" w:rsidP="008C6D65">
      <w:pPr>
        <w:jc w:val="both"/>
        <w:rPr>
          <w:rFonts w:ascii="Times New Roman" w:hAnsi="Times New Roman" w:cs="Times New Roman"/>
          <w:sz w:val="24"/>
          <w:szCs w:val="24"/>
          <w:u w:val="single"/>
        </w:rPr>
      </w:pPr>
      <w:r w:rsidRPr="00F1019A">
        <w:rPr>
          <w:rFonts w:ascii="Times New Roman" w:hAnsi="Times New Roman" w:cs="Times New Roman"/>
          <w:sz w:val="24"/>
          <w:szCs w:val="24"/>
          <w:u w:val="single"/>
        </w:rPr>
        <w:t>Kultūra un sports</w:t>
      </w:r>
    </w:p>
    <w:p w:rsidR="008C6D65" w:rsidRDefault="00F1019A" w:rsidP="008C6D65">
      <w:pPr>
        <w:jc w:val="both"/>
        <w:rPr>
          <w:rFonts w:ascii="Times New Roman" w:hAnsi="Times New Roman" w:cs="Times New Roman"/>
          <w:sz w:val="24"/>
          <w:szCs w:val="24"/>
        </w:rPr>
      </w:pPr>
      <w:r>
        <w:rPr>
          <w:rFonts w:ascii="Times New Roman" w:hAnsi="Times New Roman" w:cs="Times New Roman"/>
          <w:sz w:val="24"/>
          <w:szCs w:val="24"/>
        </w:rPr>
        <w:tab/>
      </w:r>
      <w:r w:rsidR="008C6D65">
        <w:rPr>
          <w:rFonts w:ascii="Times New Roman" w:hAnsi="Times New Roman" w:cs="Times New Roman"/>
          <w:sz w:val="24"/>
          <w:szCs w:val="24"/>
        </w:rPr>
        <w:t>1.jūnijā</w:t>
      </w:r>
      <w:r w:rsidR="008C6D65" w:rsidRPr="00B96206">
        <w:rPr>
          <w:rFonts w:ascii="Times New Roman" w:hAnsi="Times New Roman" w:cs="Times New Roman"/>
          <w:sz w:val="24"/>
          <w:szCs w:val="24"/>
        </w:rPr>
        <w:t xml:space="preserve"> </w:t>
      </w:r>
      <w:r w:rsidR="008C6D65">
        <w:rPr>
          <w:rFonts w:ascii="Times New Roman" w:hAnsi="Times New Roman" w:cs="Times New Roman"/>
          <w:sz w:val="24"/>
          <w:szCs w:val="24"/>
        </w:rPr>
        <w:t>notika Sēmes un Zentenes pagastu jauniešu un bērnu aktivitātes zaļā pļavā pie Sēmes pakalpojuma centra, par godu Starptautiskajai bērnu aizsardzības dienai.</w:t>
      </w:r>
    </w:p>
    <w:p w:rsidR="008C6D65" w:rsidRDefault="00F1019A" w:rsidP="008C6D65">
      <w:pPr>
        <w:jc w:val="both"/>
        <w:rPr>
          <w:rFonts w:ascii="Times New Roman" w:hAnsi="Times New Roman" w:cs="Times New Roman"/>
          <w:sz w:val="24"/>
          <w:szCs w:val="24"/>
        </w:rPr>
      </w:pPr>
      <w:r>
        <w:rPr>
          <w:rFonts w:ascii="Times New Roman" w:hAnsi="Times New Roman" w:cs="Times New Roman"/>
          <w:sz w:val="24"/>
          <w:szCs w:val="24"/>
        </w:rPr>
        <w:tab/>
      </w:r>
      <w:r w:rsidR="008C6D65">
        <w:rPr>
          <w:rFonts w:ascii="Times New Roman" w:hAnsi="Times New Roman" w:cs="Times New Roman"/>
          <w:sz w:val="24"/>
          <w:szCs w:val="24"/>
        </w:rPr>
        <w:t>6.jūnijā</w:t>
      </w:r>
      <w:r w:rsidR="008C6D65" w:rsidRPr="00B96206">
        <w:rPr>
          <w:rFonts w:ascii="Times New Roman" w:hAnsi="Times New Roman" w:cs="Times New Roman"/>
          <w:sz w:val="24"/>
          <w:szCs w:val="24"/>
        </w:rPr>
        <w:t xml:space="preserve"> </w:t>
      </w:r>
      <w:r w:rsidR="008C6D65">
        <w:rPr>
          <w:rFonts w:ascii="Times New Roman" w:hAnsi="Times New Roman" w:cs="Times New Roman"/>
          <w:sz w:val="24"/>
          <w:szCs w:val="24"/>
        </w:rPr>
        <w:t>pagastu seniori devās ekskursijā uz Rīgas Nacionālo bibliotēku, Bulduriem, Dzintariem, Majoriem, Dubultiem un Ragaciemu.</w:t>
      </w:r>
    </w:p>
    <w:p w:rsidR="008C6D65" w:rsidRDefault="00F1019A" w:rsidP="008C6D65">
      <w:pPr>
        <w:jc w:val="both"/>
        <w:rPr>
          <w:rFonts w:ascii="Times New Roman" w:hAnsi="Times New Roman" w:cs="Times New Roman"/>
          <w:sz w:val="24"/>
          <w:szCs w:val="24"/>
        </w:rPr>
      </w:pPr>
      <w:r>
        <w:rPr>
          <w:rFonts w:ascii="Times New Roman" w:hAnsi="Times New Roman" w:cs="Times New Roman"/>
          <w:sz w:val="24"/>
          <w:szCs w:val="24"/>
        </w:rPr>
        <w:tab/>
      </w:r>
      <w:r w:rsidR="008C6D65">
        <w:rPr>
          <w:rFonts w:ascii="Times New Roman" w:hAnsi="Times New Roman" w:cs="Times New Roman"/>
          <w:sz w:val="24"/>
          <w:szCs w:val="24"/>
        </w:rPr>
        <w:t>Līdz 12.jūnijam Sēmes rokdarbnieku pulciņa „Čaklās rokas” darbu izstāde Sēmes bibliotēkā, bet</w:t>
      </w:r>
      <w:r w:rsidR="008C6D65" w:rsidRPr="00E06572">
        <w:rPr>
          <w:rFonts w:ascii="Times New Roman" w:hAnsi="Times New Roman" w:cs="Times New Roman"/>
          <w:sz w:val="24"/>
          <w:szCs w:val="24"/>
        </w:rPr>
        <w:t xml:space="preserve"> </w:t>
      </w:r>
      <w:r w:rsidR="008C6D65">
        <w:rPr>
          <w:rFonts w:ascii="Times New Roman" w:hAnsi="Times New Roman" w:cs="Times New Roman"/>
          <w:sz w:val="24"/>
          <w:szCs w:val="24"/>
        </w:rPr>
        <w:t>visu mēnesi Tukuma tēlotājmākslas studijas (vad.</w:t>
      </w:r>
      <w:r w:rsidR="00BF7965">
        <w:rPr>
          <w:rFonts w:ascii="Times New Roman" w:hAnsi="Times New Roman" w:cs="Times New Roman"/>
          <w:sz w:val="24"/>
          <w:szCs w:val="24"/>
        </w:rPr>
        <w:t xml:space="preserve"> </w:t>
      </w:r>
      <w:r w:rsidR="008C6D65">
        <w:rPr>
          <w:rFonts w:ascii="Times New Roman" w:hAnsi="Times New Roman" w:cs="Times New Roman"/>
          <w:sz w:val="24"/>
          <w:szCs w:val="24"/>
        </w:rPr>
        <w:t>I.Brīniņa) darbu izstāde ,,Pavasara sajūtas"   Sēmes pakalpojuma centra 2. stāvā.</w:t>
      </w:r>
    </w:p>
    <w:p w:rsidR="008C6D65" w:rsidRDefault="00F1019A" w:rsidP="008C6D6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8C6D65">
        <w:rPr>
          <w:rFonts w:ascii="Times New Roman" w:hAnsi="Times New Roman" w:cs="Times New Roman"/>
          <w:sz w:val="24"/>
          <w:szCs w:val="24"/>
        </w:rPr>
        <w:t xml:space="preserve">21.jūnijā </w:t>
      </w:r>
      <w:r w:rsidR="008C6D65" w:rsidRPr="006577E1">
        <w:rPr>
          <w:rFonts w:ascii="Times New Roman" w:hAnsi="Times New Roman" w:cs="Times New Roman"/>
          <w:sz w:val="24"/>
          <w:szCs w:val="24"/>
        </w:rPr>
        <w:t>Saulgriežu ieskaņas pasāk</w:t>
      </w:r>
      <w:r w:rsidR="008C6D65">
        <w:rPr>
          <w:rFonts w:ascii="Times New Roman" w:hAnsi="Times New Roman" w:cs="Times New Roman"/>
          <w:sz w:val="24"/>
          <w:szCs w:val="24"/>
        </w:rPr>
        <w:t>ums „Visas puķes saziedēja...”, kas paredz ziedošo puķu dekoru izveidošanu</w:t>
      </w:r>
      <w:r w:rsidR="008C6D65" w:rsidRPr="006577E1">
        <w:rPr>
          <w:rFonts w:ascii="Times New Roman" w:hAnsi="Times New Roman" w:cs="Times New Roman"/>
          <w:sz w:val="24"/>
          <w:szCs w:val="24"/>
        </w:rPr>
        <w:t xml:space="preserve"> pie Zentenes kultūras nama</w:t>
      </w:r>
      <w:r w:rsidR="008C6D65">
        <w:rPr>
          <w:rFonts w:ascii="Times New Roman" w:hAnsi="Times New Roman" w:cs="Times New Roman"/>
          <w:sz w:val="24"/>
          <w:szCs w:val="24"/>
        </w:rPr>
        <w:t>, 22.jūnijā Svētku ielīgošanas pasākums Sēmes pagasta centrā, svinības Zentenes pagasta Pastariņa muzejā.</w:t>
      </w:r>
    </w:p>
    <w:p w:rsidR="008C6D65" w:rsidRPr="006577E1" w:rsidRDefault="00F1019A" w:rsidP="008C6D65">
      <w:pPr>
        <w:jc w:val="both"/>
        <w:rPr>
          <w:rFonts w:ascii="Times New Roman" w:hAnsi="Times New Roman" w:cs="Times New Roman"/>
          <w:sz w:val="24"/>
          <w:szCs w:val="24"/>
        </w:rPr>
      </w:pPr>
      <w:r>
        <w:rPr>
          <w:rFonts w:ascii="Times New Roman" w:hAnsi="Times New Roman" w:cs="Times New Roman"/>
          <w:sz w:val="24"/>
          <w:szCs w:val="24"/>
        </w:rPr>
        <w:tab/>
      </w:r>
      <w:r w:rsidR="008C6D65">
        <w:rPr>
          <w:rFonts w:ascii="Times New Roman" w:hAnsi="Times New Roman" w:cs="Times New Roman"/>
          <w:sz w:val="24"/>
          <w:szCs w:val="24"/>
        </w:rPr>
        <w:t>29.jūnijā Sēmes bibliotēka organizēja ekskursij</w:t>
      </w:r>
      <w:r w:rsidR="000750D0">
        <w:rPr>
          <w:rFonts w:ascii="Times New Roman" w:hAnsi="Times New Roman" w:cs="Times New Roman"/>
          <w:sz w:val="24"/>
          <w:szCs w:val="24"/>
        </w:rPr>
        <w:t>u</w:t>
      </w:r>
      <w:r w:rsidR="008C6D65">
        <w:rPr>
          <w:rFonts w:ascii="Times New Roman" w:hAnsi="Times New Roman" w:cs="Times New Roman"/>
          <w:sz w:val="24"/>
          <w:szCs w:val="24"/>
        </w:rPr>
        <w:t xml:space="preserve"> uz Imulu pasaku mežu.</w:t>
      </w:r>
    </w:p>
    <w:p w:rsidR="008C6D65" w:rsidRPr="00F1019A" w:rsidRDefault="008C6D65" w:rsidP="008C6D65">
      <w:pPr>
        <w:jc w:val="both"/>
        <w:rPr>
          <w:rFonts w:ascii="Times New Roman" w:hAnsi="Times New Roman" w:cs="Times New Roman"/>
          <w:color w:val="000000"/>
          <w:sz w:val="24"/>
          <w:szCs w:val="24"/>
          <w:u w:val="single"/>
        </w:rPr>
      </w:pPr>
      <w:r w:rsidRPr="00F1019A">
        <w:rPr>
          <w:rFonts w:ascii="Times New Roman" w:hAnsi="Times New Roman" w:cs="Times New Roman"/>
          <w:color w:val="000000"/>
          <w:sz w:val="24"/>
          <w:szCs w:val="24"/>
          <w:u w:val="single"/>
        </w:rPr>
        <w:t>Cita informācija</w:t>
      </w:r>
    </w:p>
    <w:p w:rsidR="008C6D65" w:rsidRPr="006577E1" w:rsidRDefault="00F1019A" w:rsidP="008C6D6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C6D65" w:rsidRPr="006577E1">
        <w:rPr>
          <w:rFonts w:ascii="Times New Roman" w:hAnsi="Times New Roman" w:cs="Times New Roman"/>
          <w:color w:val="000000"/>
          <w:sz w:val="24"/>
          <w:szCs w:val="24"/>
        </w:rPr>
        <w:t>Sveikti pārvaldes 9. un 12.klašu absolventi.</w:t>
      </w:r>
    </w:p>
    <w:p w:rsidR="008C6D65" w:rsidRDefault="00F1019A" w:rsidP="008C6D6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C6D65" w:rsidRPr="002E1A78">
        <w:rPr>
          <w:rFonts w:ascii="Times New Roman" w:hAnsi="Times New Roman" w:cs="Times New Roman"/>
          <w:color w:val="000000"/>
          <w:sz w:val="24"/>
          <w:szCs w:val="24"/>
        </w:rPr>
        <w:t>Popularizējot rozes tēlu pagastā, tapušas divas jaunas rožu dobes. Viena pie Zentenes pakalpojuma centra</w:t>
      </w:r>
      <w:r w:rsidR="008C6D65">
        <w:rPr>
          <w:rFonts w:ascii="Times New Roman" w:hAnsi="Times New Roman" w:cs="Times New Roman"/>
          <w:color w:val="000000"/>
          <w:sz w:val="24"/>
          <w:szCs w:val="24"/>
        </w:rPr>
        <w:t>, otra pie Sēmes pārvaldes ēkas. Paldies, dāsnajiem stādu dāvinātājiem, Bruno un Dailai Trubiņiem, pagasta Rožu dārza īpašniekiem.</w:t>
      </w:r>
    </w:p>
    <w:p w:rsidR="008C6D65" w:rsidRDefault="00F1019A" w:rsidP="008C6D6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C6D65">
        <w:rPr>
          <w:rFonts w:ascii="Times New Roman" w:hAnsi="Times New Roman" w:cs="Times New Roman"/>
          <w:color w:val="000000"/>
          <w:sz w:val="24"/>
          <w:szCs w:val="24"/>
        </w:rPr>
        <w:t>ožu svētkus svinam no 15.-17.jūlijam. Īpaša programma bērniem 16.jūlijā no plkst.12.00, bet 17.jūlijā no plkst.12.00 Jūs iepriecinās saks</w:t>
      </w:r>
      <w:r>
        <w:rPr>
          <w:rFonts w:ascii="Times New Roman" w:hAnsi="Times New Roman" w:cs="Times New Roman"/>
          <w:color w:val="000000"/>
          <w:sz w:val="24"/>
          <w:szCs w:val="24"/>
        </w:rPr>
        <w:t>o</w:t>
      </w:r>
      <w:r w:rsidR="008C6D65">
        <w:rPr>
          <w:rFonts w:ascii="Times New Roman" w:hAnsi="Times New Roman" w:cs="Times New Roman"/>
          <w:color w:val="000000"/>
          <w:sz w:val="24"/>
          <w:szCs w:val="24"/>
        </w:rPr>
        <w:t>fona mūzika, dzeja, dziesmas un plkst.15.00 tik</w:t>
      </w:r>
      <w:r w:rsidR="000750D0">
        <w:rPr>
          <w:rFonts w:ascii="Times New Roman" w:hAnsi="Times New Roman" w:cs="Times New Roman"/>
          <w:color w:val="000000"/>
          <w:sz w:val="24"/>
          <w:szCs w:val="24"/>
        </w:rPr>
        <w:t>šanās</w:t>
      </w:r>
      <w:r w:rsidR="008C6D65">
        <w:rPr>
          <w:rFonts w:ascii="Times New Roman" w:hAnsi="Times New Roman" w:cs="Times New Roman"/>
          <w:color w:val="000000"/>
          <w:sz w:val="24"/>
          <w:szCs w:val="24"/>
        </w:rPr>
        <w:t xml:space="preserve"> ar Artūru Skrastiņu, Martu Kristiānu Kalniņu un kolektīvu</w:t>
      </w:r>
      <w:r w:rsidR="00DD7227">
        <w:rPr>
          <w:rFonts w:ascii="Times New Roman" w:hAnsi="Times New Roman" w:cs="Times New Roman"/>
          <w:color w:val="000000"/>
          <w:sz w:val="24"/>
          <w:szCs w:val="24"/>
        </w:rPr>
        <w:t xml:space="preserve"> “</w:t>
      </w:r>
      <w:r w:rsidR="008C6D65">
        <w:rPr>
          <w:rFonts w:ascii="Times New Roman" w:hAnsi="Times New Roman" w:cs="Times New Roman"/>
          <w:color w:val="000000"/>
          <w:sz w:val="24"/>
          <w:szCs w:val="24"/>
        </w:rPr>
        <w:t>Putnu balle</w:t>
      </w:r>
      <w:r w:rsidR="00DD7227">
        <w:rPr>
          <w:rFonts w:ascii="Times New Roman" w:hAnsi="Times New Roman" w:cs="Times New Roman"/>
          <w:color w:val="000000"/>
          <w:sz w:val="24"/>
          <w:szCs w:val="24"/>
        </w:rPr>
        <w:t>”</w:t>
      </w:r>
      <w:r w:rsidR="008C6D65">
        <w:rPr>
          <w:rFonts w:ascii="Times New Roman" w:hAnsi="Times New Roman" w:cs="Times New Roman"/>
          <w:color w:val="000000"/>
          <w:sz w:val="24"/>
          <w:szCs w:val="24"/>
        </w:rPr>
        <w:t xml:space="preserve">. Koncertprogramma </w:t>
      </w:r>
      <w:r w:rsidR="00DD7227">
        <w:rPr>
          <w:rFonts w:ascii="Times New Roman" w:hAnsi="Times New Roman" w:cs="Times New Roman"/>
          <w:color w:val="000000"/>
          <w:sz w:val="24"/>
          <w:szCs w:val="24"/>
        </w:rPr>
        <w:t>“</w:t>
      </w:r>
      <w:r w:rsidR="008C6D65">
        <w:rPr>
          <w:rFonts w:ascii="Times New Roman" w:hAnsi="Times New Roman" w:cs="Times New Roman"/>
          <w:color w:val="000000"/>
          <w:sz w:val="24"/>
          <w:szCs w:val="24"/>
        </w:rPr>
        <w:t>Tur tālumā</w:t>
      </w:r>
      <w:r w:rsidR="00DD7227">
        <w:rPr>
          <w:rFonts w:ascii="Times New Roman" w:hAnsi="Times New Roman" w:cs="Times New Roman"/>
          <w:color w:val="000000"/>
          <w:sz w:val="24"/>
          <w:szCs w:val="24"/>
        </w:rPr>
        <w:t>”</w:t>
      </w:r>
      <w:r w:rsidR="008C6D65">
        <w:rPr>
          <w:rFonts w:ascii="Times New Roman" w:hAnsi="Times New Roman" w:cs="Times New Roman"/>
          <w:color w:val="000000"/>
          <w:sz w:val="24"/>
          <w:szCs w:val="24"/>
        </w:rPr>
        <w:t xml:space="preserve"> gaida visus Sēmes pagasta </w:t>
      </w:r>
      <w:r w:rsidR="00DD7227">
        <w:rPr>
          <w:rFonts w:ascii="Times New Roman" w:hAnsi="Times New Roman" w:cs="Times New Roman"/>
          <w:color w:val="000000"/>
          <w:sz w:val="24"/>
          <w:szCs w:val="24"/>
        </w:rPr>
        <w:t>“</w:t>
      </w:r>
      <w:r w:rsidR="008C6D65">
        <w:rPr>
          <w:rFonts w:ascii="Times New Roman" w:hAnsi="Times New Roman" w:cs="Times New Roman"/>
          <w:color w:val="000000"/>
          <w:sz w:val="24"/>
          <w:szCs w:val="24"/>
        </w:rPr>
        <w:t>Rozītēs</w:t>
      </w:r>
      <w:r w:rsidR="00DD7227">
        <w:rPr>
          <w:rFonts w:ascii="Times New Roman" w:hAnsi="Times New Roman" w:cs="Times New Roman"/>
          <w:color w:val="000000"/>
          <w:sz w:val="24"/>
          <w:szCs w:val="24"/>
        </w:rPr>
        <w:t>”</w:t>
      </w:r>
      <w:r w:rsidR="008C6D65">
        <w:rPr>
          <w:rFonts w:ascii="Times New Roman" w:hAnsi="Times New Roman" w:cs="Times New Roman"/>
          <w:color w:val="000000"/>
          <w:sz w:val="24"/>
          <w:szCs w:val="24"/>
        </w:rPr>
        <w:t>!</w:t>
      </w:r>
    </w:p>
    <w:p w:rsidR="008C6D65" w:rsidRDefault="00F1019A" w:rsidP="008C6D6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C6D65">
        <w:rPr>
          <w:rFonts w:ascii="Times New Roman" w:hAnsi="Times New Roman" w:cs="Times New Roman"/>
          <w:color w:val="000000"/>
          <w:sz w:val="24"/>
          <w:szCs w:val="24"/>
        </w:rPr>
        <w:t>No 4.jūlija pārvaldes darbinieki dosies atvaļinājumos. Pieņemšana pirmdienās, no plkst.8.00 līdz 15.00. Šādā grafikā strādāsim līdz augusta vidum. Paldies, par sapratni!</w:t>
      </w:r>
    </w:p>
    <w:p w:rsidR="008C6D65" w:rsidRPr="002E1A78" w:rsidRDefault="008C6D65" w:rsidP="008C6D65">
      <w:pPr>
        <w:jc w:val="both"/>
        <w:rPr>
          <w:rFonts w:ascii="Times New Roman" w:hAnsi="Times New Roman" w:cs="Times New Roman"/>
          <w:color w:val="000000"/>
          <w:sz w:val="24"/>
          <w:szCs w:val="24"/>
        </w:rPr>
      </w:pPr>
    </w:p>
    <w:p w:rsidR="00C3328B" w:rsidRDefault="00F1019A" w:rsidP="00F1019A">
      <w:pPr>
        <w:jc w:val="center"/>
        <w:rPr>
          <w:rFonts w:ascii="Times New Roman" w:hAnsi="Times New Roman" w:cs="Times New Roman"/>
          <w:sz w:val="24"/>
          <w:szCs w:val="24"/>
        </w:rPr>
      </w:pPr>
      <w:r>
        <w:rPr>
          <w:rFonts w:ascii="Times New Roman" w:hAnsi="Times New Roman" w:cs="Times New Roman"/>
          <w:b/>
          <w:sz w:val="24"/>
          <w:szCs w:val="24"/>
        </w:rPr>
        <w:t>Atskaite p</w:t>
      </w:r>
      <w:r w:rsidR="00C3328B" w:rsidRPr="002F29CE">
        <w:rPr>
          <w:rFonts w:ascii="Times New Roman" w:hAnsi="Times New Roman" w:cs="Times New Roman"/>
          <w:b/>
          <w:sz w:val="24"/>
          <w:szCs w:val="24"/>
        </w:rPr>
        <w:t>ar</w:t>
      </w:r>
      <w:r>
        <w:rPr>
          <w:rFonts w:ascii="Times New Roman" w:hAnsi="Times New Roman" w:cs="Times New Roman"/>
          <w:b/>
          <w:sz w:val="24"/>
          <w:szCs w:val="24"/>
        </w:rPr>
        <w:t xml:space="preserve"> darbu </w:t>
      </w:r>
      <w:r w:rsidR="00EA6EFC">
        <w:rPr>
          <w:rFonts w:ascii="Times New Roman" w:hAnsi="Times New Roman" w:cs="Times New Roman"/>
          <w:b/>
          <w:sz w:val="24"/>
          <w:szCs w:val="24"/>
        </w:rPr>
        <w:t>jūnijā</w:t>
      </w:r>
      <w:r w:rsidR="00C3328B" w:rsidRPr="002F29CE">
        <w:rPr>
          <w:rFonts w:ascii="Times New Roman" w:hAnsi="Times New Roman" w:cs="Times New Roman"/>
          <w:b/>
          <w:sz w:val="24"/>
          <w:szCs w:val="24"/>
        </w:rPr>
        <w:t xml:space="preserve"> Tumes un Degole pagastu pā</w:t>
      </w:r>
      <w:r w:rsidR="00C3328B">
        <w:rPr>
          <w:rFonts w:ascii="Times New Roman" w:hAnsi="Times New Roman" w:cs="Times New Roman"/>
          <w:b/>
          <w:sz w:val="24"/>
          <w:szCs w:val="24"/>
        </w:rPr>
        <w:t>rvald</w:t>
      </w:r>
      <w:r>
        <w:rPr>
          <w:rFonts w:ascii="Times New Roman" w:hAnsi="Times New Roman" w:cs="Times New Roman"/>
          <w:b/>
          <w:sz w:val="24"/>
          <w:szCs w:val="24"/>
        </w:rPr>
        <w:t>ē</w:t>
      </w:r>
    </w:p>
    <w:p w:rsidR="00C3328B" w:rsidRDefault="00F1019A" w:rsidP="00C3328B">
      <w:pPr>
        <w:jc w:val="center"/>
        <w:rPr>
          <w:rFonts w:ascii="Times New Roman" w:hAnsi="Times New Roman" w:cs="Times New Roman"/>
          <w:sz w:val="24"/>
          <w:szCs w:val="24"/>
        </w:rPr>
      </w:pPr>
      <w:r>
        <w:rPr>
          <w:rFonts w:ascii="Times New Roman" w:hAnsi="Times New Roman" w:cs="Times New Roman"/>
          <w:sz w:val="24"/>
          <w:szCs w:val="24"/>
        </w:rPr>
        <w:t>(s</w:t>
      </w:r>
      <w:r w:rsidR="00C3328B">
        <w:rPr>
          <w:rFonts w:ascii="Times New Roman" w:hAnsi="Times New Roman" w:cs="Times New Roman"/>
          <w:sz w:val="24"/>
          <w:szCs w:val="24"/>
        </w:rPr>
        <w:t>agatavoja L</w:t>
      </w:r>
      <w:r>
        <w:rPr>
          <w:rFonts w:ascii="Times New Roman" w:hAnsi="Times New Roman" w:cs="Times New Roman"/>
          <w:sz w:val="24"/>
          <w:szCs w:val="24"/>
        </w:rPr>
        <w:t xml:space="preserve">idija </w:t>
      </w:r>
      <w:r w:rsidR="00C3328B">
        <w:rPr>
          <w:rFonts w:ascii="Times New Roman" w:hAnsi="Times New Roman" w:cs="Times New Roman"/>
          <w:sz w:val="24"/>
          <w:szCs w:val="24"/>
        </w:rPr>
        <w:t>Legzdiņa</w:t>
      </w:r>
      <w:r>
        <w:rPr>
          <w:rFonts w:ascii="Times New Roman" w:hAnsi="Times New Roman" w:cs="Times New Roman"/>
          <w:sz w:val="24"/>
          <w:szCs w:val="24"/>
        </w:rPr>
        <w:t>)</w:t>
      </w:r>
    </w:p>
    <w:p w:rsidR="00C3328B" w:rsidRPr="00C3328B" w:rsidRDefault="00C3328B" w:rsidP="00C3328B">
      <w:pPr>
        <w:jc w:val="center"/>
        <w:rPr>
          <w:rFonts w:ascii="Times New Roman" w:hAnsi="Times New Roman" w:cs="Times New Roman"/>
          <w:sz w:val="24"/>
          <w:szCs w:val="24"/>
        </w:rPr>
      </w:pPr>
    </w:p>
    <w:p w:rsidR="00C3328B" w:rsidRPr="00934037" w:rsidRDefault="00C3328B" w:rsidP="00C3328B">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Šomēnes Degoles</w:t>
      </w:r>
      <w:r w:rsidRPr="00934037">
        <w:rPr>
          <w:rFonts w:ascii="Times New Roman" w:eastAsia="Times New Roman" w:hAnsi="Times New Roman" w:cs="Times New Roman"/>
          <w:sz w:val="24"/>
          <w:szCs w:val="24"/>
          <w:lang w:eastAsia="lv-LV"/>
        </w:rPr>
        <w:t xml:space="preserve"> pagastā n</w:t>
      </w:r>
      <w:r>
        <w:rPr>
          <w:rFonts w:ascii="Times New Roman" w:eastAsia="Times New Roman" w:hAnsi="Times New Roman" w:cs="Times New Roman"/>
          <w:sz w:val="24"/>
          <w:szCs w:val="24"/>
          <w:lang w:eastAsia="lv-LV"/>
        </w:rPr>
        <w:t>otikusi</w:t>
      </w:r>
      <w:r w:rsidRPr="00934037">
        <w:rPr>
          <w:rFonts w:ascii="Times New Roman" w:eastAsia="Times New Roman" w:hAnsi="Times New Roman" w:cs="Times New Roman"/>
          <w:sz w:val="24"/>
          <w:szCs w:val="24"/>
          <w:lang w:eastAsia="lv-LV"/>
        </w:rPr>
        <w:t xml:space="preserve"> Konsultatīvās padomes</w:t>
      </w:r>
      <w:r>
        <w:rPr>
          <w:rFonts w:ascii="Times New Roman" w:eastAsia="Times New Roman" w:hAnsi="Times New Roman" w:cs="Times New Roman"/>
          <w:sz w:val="24"/>
          <w:szCs w:val="24"/>
          <w:lang w:eastAsia="lv-LV"/>
        </w:rPr>
        <w:t xml:space="preserve"> sēde</w:t>
      </w:r>
      <w:r w:rsidRPr="0093403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kurā</w:t>
      </w:r>
      <w:r w:rsidRPr="00934037">
        <w:rPr>
          <w:rFonts w:ascii="Times New Roman" w:eastAsia="Times New Roman" w:hAnsi="Times New Roman" w:cs="Times New Roman"/>
          <w:sz w:val="24"/>
          <w:szCs w:val="24"/>
          <w:lang w:eastAsia="lv-LV"/>
        </w:rPr>
        <w:t xml:space="preserve"> pārrunātas darba aktualitātes, problēm</w:t>
      </w:r>
      <w:r>
        <w:rPr>
          <w:rFonts w:ascii="Times New Roman" w:eastAsia="Times New Roman" w:hAnsi="Times New Roman" w:cs="Times New Roman"/>
          <w:sz w:val="24"/>
          <w:szCs w:val="24"/>
          <w:lang w:eastAsia="lv-LV"/>
        </w:rPr>
        <w:t>as un priekšlikumi turpmākajam darbam.</w:t>
      </w:r>
    </w:p>
    <w:p w:rsidR="00C3328B" w:rsidRDefault="00C3328B" w:rsidP="00C3328B">
      <w:pPr>
        <w:ind w:firstLine="720"/>
        <w:jc w:val="both"/>
        <w:rPr>
          <w:rFonts w:ascii="Times New Roman" w:hAnsi="Times New Roman" w:cs="Times New Roman"/>
          <w:sz w:val="24"/>
          <w:szCs w:val="24"/>
        </w:rPr>
      </w:pPr>
      <w:r w:rsidRPr="00013ED4">
        <w:rPr>
          <w:rFonts w:ascii="Times New Roman" w:hAnsi="Times New Roman" w:cs="Times New Roman"/>
          <w:sz w:val="24"/>
          <w:szCs w:val="24"/>
        </w:rPr>
        <w:t xml:space="preserve">Ar labiem rezultātiem </w:t>
      </w:r>
      <w:r>
        <w:rPr>
          <w:rFonts w:ascii="Times New Roman" w:hAnsi="Times New Roman" w:cs="Times New Roman"/>
          <w:sz w:val="24"/>
          <w:szCs w:val="24"/>
        </w:rPr>
        <w:t>Tumes vidusskolā noslēdzies 2015./2016</w:t>
      </w:r>
      <w:r w:rsidRPr="00013ED4">
        <w:rPr>
          <w:rFonts w:ascii="Times New Roman" w:hAnsi="Times New Roman" w:cs="Times New Roman"/>
          <w:sz w:val="24"/>
          <w:szCs w:val="24"/>
        </w:rPr>
        <w:t>. mācību gads. Trīs skol</w:t>
      </w:r>
      <w:r w:rsidR="000750D0">
        <w:rPr>
          <w:rFonts w:ascii="Times New Roman" w:hAnsi="Times New Roman" w:cs="Times New Roman"/>
          <w:sz w:val="24"/>
          <w:szCs w:val="24"/>
        </w:rPr>
        <w:t>ē</w:t>
      </w:r>
      <w:r w:rsidRPr="00013ED4">
        <w:rPr>
          <w:rFonts w:ascii="Times New Roman" w:hAnsi="Times New Roman" w:cs="Times New Roman"/>
          <w:sz w:val="24"/>
          <w:szCs w:val="24"/>
        </w:rPr>
        <w:t>ni un divi skolotāji saņēma naudas balvas par labiem sasniegumiem valsts un reģiona mācību priekšmetu olimpiādēs, skolēnu zinātniski pētniecisko darbu ko</w:t>
      </w:r>
      <w:r>
        <w:rPr>
          <w:rFonts w:ascii="Times New Roman" w:hAnsi="Times New Roman" w:cs="Times New Roman"/>
          <w:sz w:val="24"/>
          <w:szCs w:val="24"/>
        </w:rPr>
        <w:t>nferencēs</w:t>
      </w:r>
      <w:r w:rsidRPr="00013ED4">
        <w:rPr>
          <w:rFonts w:ascii="Times New Roman" w:hAnsi="Times New Roman" w:cs="Times New Roman"/>
          <w:sz w:val="24"/>
          <w:szCs w:val="24"/>
        </w:rPr>
        <w:t xml:space="preserve">. </w:t>
      </w:r>
    </w:p>
    <w:p w:rsidR="00C3328B" w:rsidRDefault="00C3328B" w:rsidP="00C3328B">
      <w:pPr>
        <w:ind w:firstLine="720"/>
        <w:jc w:val="both"/>
        <w:rPr>
          <w:rFonts w:ascii="Times New Roman" w:hAnsi="Times New Roman" w:cs="Times New Roman"/>
          <w:sz w:val="24"/>
          <w:szCs w:val="24"/>
        </w:rPr>
      </w:pPr>
      <w:r>
        <w:rPr>
          <w:rFonts w:ascii="Times New Roman" w:hAnsi="Times New Roman" w:cs="Times New Roman"/>
          <w:sz w:val="24"/>
          <w:szCs w:val="24"/>
        </w:rPr>
        <w:t>7.jūnija notika tikšanās ar zemes īpašniekiem un ceļu projektētājiem SIA Realprojekts pārstāvjiem par pašvaldības ceļu Spirgus – Praviņas, Atpūtas – Krūmiņi un Rotkaļi – Atpūtas ceļu projektēšanu.</w:t>
      </w:r>
    </w:p>
    <w:p w:rsidR="00C3328B" w:rsidRPr="00A776FD" w:rsidRDefault="00C3328B" w:rsidP="00C3328B">
      <w:pPr>
        <w:ind w:firstLine="720"/>
        <w:jc w:val="both"/>
        <w:rPr>
          <w:rFonts w:ascii="Times New Roman" w:hAnsi="Times New Roman" w:cs="Times New Roman"/>
          <w:sz w:val="24"/>
          <w:szCs w:val="24"/>
        </w:rPr>
      </w:pPr>
      <w:r>
        <w:rPr>
          <w:rFonts w:ascii="Times New Roman" w:hAnsi="Times New Roman" w:cs="Times New Roman"/>
          <w:sz w:val="24"/>
          <w:szCs w:val="24"/>
        </w:rPr>
        <w:t>11</w:t>
      </w:r>
      <w:r w:rsidRPr="00A776FD">
        <w:rPr>
          <w:rFonts w:ascii="Times New Roman" w:hAnsi="Times New Roman" w:cs="Times New Roman"/>
          <w:sz w:val="24"/>
          <w:szCs w:val="24"/>
        </w:rPr>
        <w:t>.jūnija Tumes kultūras namā notika Tumes vidusskolas 9. un 12. klašu izlaidumi.</w:t>
      </w:r>
    </w:p>
    <w:p w:rsidR="00C3328B" w:rsidRPr="00C25D9F" w:rsidRDefault="00C3328B" w:rsidP="00C3328B">
      <w:pPr>
        <w:rPr>
          <w:rFonts w:ascii="Times New Roman" w:eastAsia="Calibri" w:hAnsi="Times New Roman" w:cs="Times New Roman"/>
          <w:sz w:val="24"/>
          <w:szCs w:val="24"/>
          <w:u w:val="single"/>
          <w:lang w:eastAsia="lv-LV"/>
        </w:rPr>
      </w:pPr>
      <w:r w:rsidRPr="00C25D9F">
        <w:rPr>
          <w:rFonts w:ascii="Times New Roman" w:eastAsia="Calibri" w:hAnsi="Times New Roman" w:cs="Times New Roman"/>
          <w:sz w:val="24"/>
          <w:szCs w:val="24"/>
          <w:u w:val="single"/>
          <w:lang w:eastAsia="lv-LV"/>
        </w:rPr>
        <w:t>Komunālā saimniecība</w:t>
      </w:r>
    </w:p>
    <w:p w:rsidR="00C3328B" w:rsidRDefault="00C3328B" w:rsidP="00C3328B">
      <w:pPr>
        <w:ind w:firstLine="720"/>
        <w:jc w:val="both"/>
        <w:rPr>
          <w:rFonts w:ascii="Times New Roman" w:eastAsia="Calibri" w:hAnsi="Times New Roman" w:cs="Times New Roman"/>
          <w:sz w:val="24"/>
          <w:szCs w:val="24"/>
        </w:rPr>
      </w:pPr>
      <w:r w:rsidRPr="00C25D9F">
        <w:rPr>
          <w:rFonts w:ascii="Times New Roman" w:eastAsia="Calibri" w:hAnsi="Times New Roman" w:cs="Times New Roman"/>
          <w:sz w:val="24"/>
          <w:szCs w:val="24"/>
        </w:rPr>
        <w:t>Abos pagastos veikta ceļu planēšana ar autogreider</w:t>
      </w:r>
      <w:r>
        <w:rPr>
          <w:rFonts w:ascii="Times New Roman" w:eastAsia="Calibri" w:hAnsi="Times New Roman" w:cs="Times New Roman"/>
          <w:sz w:val="24"/>
          <w:szCs w:val="24"/>
        </w:rPr>
        <w:t>i</w:t>
      </w:r>
      <w:r w:rsidRPr="00C25D9F">
        <w:rPr>
          <w:rFonts w:ascii="Times New Roman" w:eastAsia="Calibri" w:hAnsi="Times New Roman" w:cs="Times New Roman"/>
          <w:sz w:val="24"/>
          <w:szCs w:val="24"/>
        </w:rPr>
        <w:t>,</w:t>
      </w:r>
      <w:r>
        <w:rPr>
          <w:rFonts w:ascii="Times New Roman" w:eastAsia="Calibri" w:hAnsi="Times New Roman" w:cs="Times New Roman"/>
          <w:sz w:val="24"/>
          <w:szCs w:val="24"/>
        </w:rPr>
        <w:t xml:space="preserve"> pļauta zāle, </w:t>
      </w:r>
      <w:r w:rsidRPr="00C25D9F">
        <w:rPr>
          <w:rFonts w:ascii="Times New Roman" w:eastAsia="Calibri" w:hAnsi="Times New Roman" w:cs="Times New Roman"/>
          <w:sz w:val="24"/>
          <w:szCs w:val="24"/>
        </w:rPr>
        <w:t>novā</w:t>
      </w:r>
      <w:r>
        <w:rPr>
          <w:rFonts w:ascii="Times New Roman" w:eastAsia="Calibri" w:hAnsi="Times New Roman" w:cs="Times New Roman"/>
          <w:sz w:val="24"/>
          <w:szCs w:val="24"/>
        </w:rPr>
        <w:t>kti kritušie koki</w:t>
      </w:r>
      <w:r w:rsidRPr="00C25D9F">
        <w:rPr>
          <w:rFonts w:ascii="Times New Roman" w:eastAsia="Calibri" w:hAnsi="Times New Roman" w:cs="Times New Roman"/>
          <w:sz w:val="24"/>
          <w:szCs w:val="24"/>
        </w:rPr>
        <w:t xml:space="preserve">. </w:t>
      </w:r>
    </w:p>
    <w:p w:rsidR="00C3328B" w:rsidRPr="00C34329" w:rsidRDefault="00C3328B" w:rsidP="00C3328B">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Kultūra</w:t>
      </w:r>
    </w:p>
    <w:p w:rsidR="00C3328B" w:rsidRDefault="00C3328B" w:rsidP="00C3328B">
      <w:pPr>
        <w:ind w:firstLine="720"/>
        <w:jc w:val="both"/>
        <w:rPr>
          <w:rFonts w:ascii="Times New Roman" w:eastAsia="Times New Roman" w:hAnsi="Times New Roman" w:cs="Times New Roman"/>
          <w:sz w:val="24"/>
          <w:szCs w:val="24"/>
        </w:rPr>
      </w:pPr>
      <w:r w:rsidRPr="00013ED4">
        <w:rPr>
          <w:rFonts w:ascii="Times New Roman" w:eastAsia="Times New Roman" w:hAnsi="Times New Roman" w:cs="Times New Roman"/>
          <w:sz w:val="24"/>
          <w:szCs w:val="24"/>
        </w:rPr>
        <w:t>Tumes kultūras namā notika Vislatvijas pirmsskolas deju festivāls „Maziņš esmu es” konkurs</w:t>
      </w:r>
      <w:r w:rsidR="000750D0">
        <w:rPr>
          <w:rFonts w:ascii="Times New Roman" w:eastAsia="Times New Roman" w:hAnsi="Times New Roman" w:cs="Times New Roman"/>
          <w:sz w:val="24"/>
          <w:szCs w:val="24"/>
        </w:rPr>
        <w:t>ā</w:t>
      </w:r>
      <w:r w:rsidRPr="00013ED4">
        <w:rPr>
          <w:rFonts w:ascii="Times New Roman" w:eastAsia="Times New Roman" w:hAnsi="Times New Roman" w:cs="Times New Roman"/>
          <w:sz w:val="24"/>
          <w:szCs w:val="24"/>
        </w:rPr>
        <w:t xml:space="preserve"> piedalījās 186 bērni no visas Latvijas. 3- 4 gadīgo grupā uzvarēja Jelgavas deju studija </w:t>
      </w:r>
      <w:r w:rsidR="000750D0" w:rsidRPr="00013ED4">
        <w:rPr>
          <w:rFonts w:ascii="Times New Roman" w:eastAsia="Times New Roman" w:hAnsi="Times New Roman" w:cs="Times New Roman"/>
          <w:sz w:val="24"/>
          <w:szCs w:val="24"/>
        </w:rPr>
        <w:t>„</w:t>
      </w:r>
      <w:r w:rsidRPr="00013ED4">
        <w:rPr>
          <w:rFonts w:ascii="Times New Roman" w:eastAsia="Times New Roman" w:hAnsi="Times New Roman" w:cs="Times New Roman"/>
          <w:sz w:val="24"/>
          <w:szCs w:val="24"/>
        </w:rPr>
        <w:t>Benefice</w:t>
      </w:r>
      <w:r w:rsidR="000750D0" w:rsidRPr="00013ED4">
        <w:rPr>
          <w:rFonts w:ascii="Times New Roman" w:eastAsia="Times New Roman" w:hAnsi="Times New Roman" w:cs="Times New Roman"/>
          <w:sz w:val="24"/>
          <w:szCs w:val="24"/>
        </w:rPr>
        <w:t>”</w:t>
      </w:r>
      <w:r w:rsidRPr="00013ED4">
        <w:rPr>
          <w:rFonts w:ascii="Times New Roman" w:eastAsia="Times New Roman" w:hAnsi="Times New Roman" w:cs="Times New Roman"/>
          <w:sz w:val="24"/>
          <w:szCs w:val="24"/>
        </w:rPr>
        <w:t xml:space="preserve"> 5- 6 gadīgo grupā nominācijā uzvarēja</w:t>
      </w:r>
      <w:r w:rsidR="00F1019A">
        <w:rPr>
          <w:rFonts w:ascii="Times New Roman" w:eastAsia="Times New Roman" w:hAnsi="Times New Roman" w:cs="Times New Roman"/>
          <w:sz w:val="24"/>
          <w:szCs w:val="24"/>
        </w:rPr>
        <w:t xml:space="preserve"> </w:t>
      </w:r>
      <w:r w:rsidRPr="00013ED4">
        <w:rPr>
          <w:rFonts w:ascii="Times New Roman" w:eastAsia="Times New Roman" w:hAnsi="Times New Roman" w:cs="Times New Roman"/>
          <w:sz w:val="24"/>
          <w:szCs w:val="24"/>
        </w:rPr>
        <w:t>deju studija no Rīgas „Ritms</w:t>
      </w:r>
      <w:r w:rsidR="000750D0">
        <w:rPr>
          <w:rFonts w:ascii="Times New Roman" w:eastAsia="Times New Roman" w:hAnsi="Times New Roman" w:cs="Times New Roman"/>
          <w:sz w:val="24"/>
          <w:szCs w:val="24"/>
        </w:rPr>
        <w:t>”</w:t>
      </w:r>
      <w:r w:rsidRPr="00013ED4">
        <w:rPr>
          <w:rFonts w:ascii="Times New Roman" w:eastAsia="Times New Roman" w:hAnsi="Times New Roman" w:cs="Times New Roman"/>
          <w:sz w:val="24"/>
          <w:szCs w:val="24"/>
        </w:rPr>
        <w:t xml:space="preserve"> un 6-7 gadīgo nominācijā deju studija no Tukuma ”Tipu Tapu</w:t>
      </w:r>
      <w:r w:rsidR="000750D0">
        <w:rPr>
          <w:rFonts w:ascii="Times New Roman" w:eastAsia="Times New Roman" w:hAnsi="Times New Roman" w:cs="Times New Roman"/>
          <w:sz w:val="24"/>
          <w:szCs w:val="24"/>
        </w:rPr>
        <w:t>”</w:t>
      </w:r>
      <w:r w:rsidRPr="00013ED4">
        <w:rPr>
          <w:rFonts w:ascii="Times New Roman" w:eastAsia="Times New Roman" w:hAnsi="Times New Roman" w:cs="Times New Roman"/>
          <w:sz w:val="24"/>
          <w:szCs w:val="24"/>
        </w:rPr>
        <w:t xml:space="preserve"> mūsu Tumes pirmsskolas grupa „Mazie Ķipari” ieguva 2.vietu 6-7 gadīgo grupā. </w:t>
      </w:r>
    </w:p>
    <w:p w:rsidR="00C3328B" w:rsidRPr="00C34329" w:rsidRDefault="00C3328B" w:rsidP="00C3328B">
      <w:pPr>
        <w:ind w:firstLine="720"/>
        <w:jc w:val="both"/>
        <w:rPr>
          <w:rFonts w:ascii="Times New Roman" w:eastAsia="Times New Roman" w:hAnsi="Times New Roman" w:cs="Times New Roman"/>
          <w:sz w:val="24"/>
          <w:szCs w:val="24"/>
        </w:rPr>
      </w:pPr>
      <w:r w:rsidRPr="00C34329">
        <w:rPr>
          <w:rFonts w:ascii="Times New Roman" w:eastAsia="Times New Roman" w:hAnsi="Times New Roman" w:cs="Times New Roman"/>
          <w:sz w:val="24"/>
          <w:szCs w:val="24"/>
        </w:rPr>
        <w:t>14.</w:t>
      </w:r>
      <w:r w:rsidRPr="00C34329">
        <w:rPr>
          <w:rFonts w:ascii="Times New Roman" w:hAnsi="Times New Roman" w:cs="Times New Roman"/>
          <w:sz w:val="24"/>
          <w:szCs w:val="24"/>
        </w:rPr>
        <w:t>jūnijā notika pasākumi Komunistiskā genocīda upuru piemiņai - Degoles pagasta „Garaušos”, Vecmokās pie Lazdu bibliotēkas un Tumē pie piemiņas zīmes.</w:t>
      </w:r>
    </w:p>
    <w:p w:rsidR="00C3328B" w:rsidRPr="00C34329" w:rsidRDefault="00C3328B" w:rsidP="00C3328B">
      <w:pPr>
        <w:ind w:firstLine="720"/>
        <w:jc w:val="both"/>
        <w:rPr>
          <w:rFonts w:ascii="Times New Roman" w:hAnsi="Times New Roman" w:cs="Times New Roman"/>
          <w:sz w:val="24"/>
          <w:szCs w:val="24"/>
        </w:rPr>
      </w:pPr>
      <w:r w:rsidRPr="00C34329">
        <w:rPr>
          <w:rFonts w:ascii="Times New Roman" w:hAnsi="Times New Roman" w:cs="Times New Roman"/>
          <w:sz w:val="24"/>
          <w:szCs w:val="24"/>
        </w:rPr>
        <w:t xml:space="preserve">16.jūnijā Tumes un Degoles pagastu pensionāri devās ekskursijā uz Vidzemi. </w:t>
      </w:r>
    </w:p>
    <w:p w:rsidR="00C3328B" w:rsidRDefault="00C3328B" w:rsidP="00F1019A">
      <w:pPr>
        <w:jc w:val="both"/>
        <w:rPr>
          <w:rFonts w:ascii="Times New Roman" w:hAnsi="Times New Roman" w:cs="Times New Roman"/>
          <w:sz w:val="24"/>
          <w:szCs w:val="24"/>
        </w:rPr>
      </w:pPr>
      <w:r w:rsidRPr="00C34329">
        <w:rPr>
          <w:rFonts w:ascii="Times New Roman" w:hAnsi="Times New Roman" w:cs="Times New Roman"/>
          <w:sz w:val="24"/>
          <w:szCs w:val="24"/>
        </w:rPr>
        <w:tab/>
        <w:t xml:space="preserve">17.jūnijā Vidējās paaudzes deju kolektīvs </w:t>
      </w:r>
      <w:r w:rsidR="000750D0">
        <w:rPr>
          <w:rFonts w:ascii="Times New Roman" w:hAnsi="Times New Roman" w:cs="Times New Roman"/>
          <w:sz w:val="24"/>
          <w:szCs w:val="24"/>
        </w:rPr>
        <w:t>“</w:t>
      </w:r>
      <w:r w:rsidRPr="00C34329">
        <w:rPr>
          <w:rFonts w:ascii="Times New Roman" w:hAnsi="Times New Roman" w:cs="Times New Roman"/>
          <w:sz w:val="24"/>
          <w:szCs w:val="24"/>
        </w:rPr>
        <w:t>Solis</w:t>
      </w:r>
      <w:r w:rsidR="000750D0">
        <w:rPr>
          <w:rFonts w:ascii="Times New Roman" w:hAnsi="Times New Roman" w:cs="Times New Roman"/>
          <w:sz w:val="24"/>
          <w:szCs w:val="24"/>
        </w:rPr>
        <w:t>”</w:t>
      </w:r>
      <w:r w:rsidRPr="00C34329">
        <w:rPr>
          <w:rFonts w:ascii="Times New Roman" w:hAnsi="Times New Roman" w:cs="Times New Roman"/>
          <w:sz w:val="24"/>
          <w:szCs w:val="24"/>
        </w:rPr>
        <w:t xml:space="preserve"> piedalījās Kurzemes deju svētkos, kas notika Liepājā.</w:t>
      </w:r>
    </w:p>
    <w:p w:rsidR="00C3328B" w:rsidRDefault="00C3328B" w:rsidP="00F1019A">
      <w:pPr>
        <w:jc w:val="both"/>
        <w:rPr>
          <w:rFonts w:ascii="Times New Roman" w:hAnsi="Times New Roman" w:cs="Times New Roman"/>
          <w:sz w:val="24"/>
          <w:szCs w:val="24"/>
        </w:rPr>
      </w:pPr>
      <w:r>
        <w:rPr>
          <w:rFonts w:ascii="Times New Roman" w:hAnsi="Times New Roman" w:cs="Times New Roman"/>
          <w:sz w:val="24"/>
          <w:szCs w:val="24"/>
        </w:rPr>
        <w:tab/>
        <w:t>18.jūnijā Tumes kultūras nama jauktais koris piedalīj</w:t>
      </w:r>
      <w:r w:rsidR="000750D0">
        <w:rPr>
          <w:rFonts w:ascii="Times New Roman" w:hAnsi="Times New Roman" w:cs="Times New Roman"/>
          <w:sz w:val="24"/>
          <w:szCs w:val="24"/>
        </w:rPr>
        <w:t>ā</w:t>
      </w:r>
      <w:r>
        <w:rPr>
          <w:rFonts w:ascii="Times New Roman" w:hAnsi="Times New Roman" w:cs="Times New Roman"/>
          <w:sz w:val="24"/>
          <w:szCs w:val="24"/>
        </w:rPr>
        <w:t>s Latvijas Senioru koru svētkos, kas izskanēja Tukuma pilsētas Durbes estrādē.</w:t>
      </w:r>
    </w:p>
    <w:p w:rsidR="00C3328B" w:rsidRDefault="00C3328B" w:rsidP="00F1019A">
      <w:pPr>
        <w:jc w:val="both"/>
        <w:rPr>
          <w:rFonts w:ascii="Times New Roman" w:hAnsi="Times New Roman" w:cs="Times New Roman"/>
          <w:sz w:val="24"/>
          <w:szCs w:val="24"/>
        </w:rPr>
      </w:pPr>
      <w:r>
        <w:rPr>
          <w:rFonts w:ascii="Times New Roman" w:hAnsi="Times New Roman" w:cs="Times New Roman"/>
          <w:sz w:val="24"/>
          <w:szCs w:val="24"/>
        </w:rPr>
        <w:tab/>
        <w:t xml:space="preserve">19.jūnijā Tumes kultūras namā koncertu sniedz bērnu vokālais ansamblis </w:t>
      </w:r>
      <w:r w:rsidR="000750D0">
        <w:rPr>
          <w:rFonts w:ascii="Times New Roman" w:hAnsi="Times New Roman" w:cs="Times New Roman"/>
          <w:sz w:val="24"/>
          <w:szCs w:val="24"/>
        </w:rPr>
        <w:t>“</w:t>
      </w:r>
      <w:r>
        <w:rPr>
          <w:rFonts w:ascii="Times New Roman" w:hAnsi="Times New Roman" w:cs="Times New Roman"/>
          <w:sz w:val="24"/>
          <w:szCs w:val="24"/>
        </w:rPr>
        <w:t>Pūpolītis</w:t>
      </w:r>
      <w:r w:rsidR="000750D0">
        <w:rPr>
          <w:rFonts w:ascii="Times New Roman" w:hAnsi="Times New Roman" w:cs="Times New Roman"/>
          <w:sz w:val="24"/>
          <w:szCs w:val="24"/>
        </w:rPr>
        <w:t>”</w:t>
      </w:r>
      <w:r>
        <w:rPr>
          <w:rFonts w:ascii="Times New Roman" w:hAnsi="Times New Roman" w:cs="Times New Roman"/>
          <w:sz w:val="24"/>
          <w:szCs w:val="24"/>
        </w:rPr>
        <w:t>, vadītāja Marta Ozola.</w:t>
      </w:r>
    </w:p>
    <w:p w:rsidR="00C3328B" w:rsidRDefault="00C3328B" w:rsidP="00F1019A">
      <w:pPr>
        <w:pStyle w:val="ListParagraph"/>
        <w:ind w:left="0" w:firstLine="720"/>
        <w:jc w:val="both"/>
        <w:rPr>
          <w:szCs w:val="24"/>
        </w:rPr>
      </w:pPr>
      <w:r>
        <w:rPr>
          <w:szCs w:val="24"/>
        </w:rPr>
        <w:t>22</w:t>
      </w:r>
      <w:r w:rsidRPr="00A776FD">
        <w:rPr>
          <w:szCs w:val="24"/>
        </w:rPr>
        <w:t xml:space="preserve">.jūnijā </w:t>
      </w:r>
      <w:r>
        <w:rPr>
          <w:szCs w:val="24"/>
        </w:rPr>
        <w:t>pie Tumes kultūras nama notika</w:t>
      </w:r>
      <w:r w:rsidRPr="00A776FD">
        <w:rPr>
          <w:szCs w:val="24"/>
        </w:rPr>
        <w:t xml:space="preserve"> Ielīgoša</w:t>
      </w:r>
      <w:r>
        <w:rPr>
          <w:szCs w:val="24"/>
        </w:rPr>
        <w:t xml:space="preserve">nas pasākums ar Jāņu tradīcijām, bet uzvedumu </w:t>
      </w:r>
      <w:r w:rsidR="000750D0">
        <w:rPr>
          <w:szCs w:val="24"/>
        </w:rPr>
        <w:t>„</w:t>
      </w:r>
      <w:r>
        <w:rPr>
          <w:szCs w:val="24"/>
        </w:rPr>
        <w:t>Kā es braucu sievas lūkoties</w:t>
      </w:r>
      <w:r w:rsidR="000750D0">
        <w:rPr>
          <w:szCs w:val="24"/>
        </w:rPr>
        <w:t>“</w:t>
      </w:r>
      <w:r>
        <w:rPr>
          <w:szCs w:val="24"/>
        </w:rPr>
        <w:t xml:space="preserve">  spēlēja Lestenes amatierkolektīvs.</w:t>
      </w:r>
      <w:r w:rsidRPr="003747C2">
        <w:rPr>
          <w:szCs w:val="24"/>
        </w:rPr>
        <w:t xml:space="preserve"> </w:t>
      </w:r>
    </w:p>
    <w:p w:rsidR="00C3328B" w:rsidRDefault="00C3328B" w:rsidP="00C3328B">
      <w:pPr>
        <w:pStyle w:val="ListParagraph"/>
        <w:ind w:left="0" w:firstLine="720"/>
        <w:rPr>
          <w:szCs w:val="24"/>
        </w:rPr>
      </w:pPr>
    </w:p>
    <w:p w:rsidR="00EA6EFC" w:rsidRDefault="00EA6EFC">
      <w:pPr>
        <w:spacing w:after="200" w:line="276" w:lineRule="auto"/>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br w:type="page"/>
      </w:r>
    </w:p>
    <w:p w:rsidR="000750D0" w:rsidRDefault="00B521B5" w:rsidP="000750D0">
      <w:pPr>
        <w:jc w:val="center"/>
        <w:rPr>
          <w:rFonts w:ascii="Times New Roman" w:hAnsi="Times New Roman" w:cs="Times New Roman"/>
          <w:sz w:val="24"/>
          <w:szCs w:val="24"/>
          <w:lang w:eastAsia="lv-LV"/>
        </w:rPr>
      </w:pPr>
      <w:r>
        <w:rPr>
          <w:rFonts w:ascii="Times New Roman" w:eastAsia="Times New Roman" w:hAnsi="Times New Roman" w:cs="Times New Roman"/>
          <w:bCs/>
          <w:kern w:val="32"/>
          <w:sz w:val="24"/>
          <w:szCs w:val="24"/>
        </w:rPr>
        <w:lastRenderedPageBreak/>
        <w:t>2</w:t>
      </w:r>
      <w:r>
        <w:rPr>
          <w:rFonts w:ascii="Times New Roman" w:hAnsi="Times New Roman" w:cs="Times New Roman"/>
          <w:sz w:val="24"/>
          <w:szCs w:val="24"/>
          <w:lang w:eastAsia="lv-LV"/>
        </w:rPr>
        <w:t>.</w:t>
      </w:r>
      <w:r w:rsidR="000750D0">
        <w:rPr>
          <w:rFonts w:ascii="Times New Roman" w:hAnsi="Times New Roman" w:cs="Times New Roman"/>
          <w:sz w:val="24"/>
          <w:szCs w:val="24"/>
          <w:lang w:eastAsia="lv-LV"/>
        </w:rPr>
        <w:t>§.</w:t>
      </w:r>
    </w:p>
    <w:p w:rsidR="000750D0" w:rsidRDefault="000750D0" w:rsidP="00B521B5">
      <w:pPr>
        <w:rPr>
          <w:rFonts w:ascii="Times New Roman" w:hAnsi="Times New Roman" w:cs="Times New Roman"/>
          <w:sz w:val="24"/>
          <w:szCs w:val="24"/>
          <w:lang w:eastAsia="lv-LV"/>
        </w:rPr>
      </w:pPr>
    </w:p>
    <w:p w:rsidR="00063430" w:rsidRDefault="00B521B5" w:rsidP="00B521B5">
      <w:pPr>
        <w:rPr>
          <w:rFonts w:ascii="Times New Roman" w:hAnsi="Times New Roman" w:cs="Times New Roman"/>
          <w:b/>
          <w:sz w:val="24"/>
          <w:szCs w:val="24"/>
          <w:lang w:eastAsia="lv-LV"/>
        </w:rPr>
      </w:pPr>
      <w:r w:rsidRPr="00063430">
        <w:rPr>
          <w:rFonts w:ascii="Times New Roman" w:hAnsi="Times New Roman" w:cs="Times New Roman"/>
          <w:b/>
          <w:sz w:val="24"/>
          <w:szCs w:val="24"/>
          <w:lang w:eastAsia="lv-LV"/>
        </w:rPr>
        <w:t xml:space="preserve">Par Tukuma 3.pamatskolas direktora </w:t>
      </w:r>
    </w:p>
    <w:p w:rsidR="00B521B5" w:rsidRDefault="00B521B5" w:rsidP="00B521B5">
      <w:pPr>
        <w:rPr>
          <w:rFonts w:ascii="Times New Roman" w:hAnsi="Times New Roman" w:cs="Times New Roman"/>
          <w:b/>
          <w:sz w:val="24"/>
          <w:szCs w:val="24"/>
          <w:lang w:eastAsia="lv-LV"/>
        </w:rPr>
      </w:pPr>
      <w:r w:rsidRPr="00063430">
        <w:rPr>
          <w:rFonts w:ascii="Times New Roman" w:hAnsi="Times New Roman" w:cs="Times New Roman"/>
          <w:b/>
          <w:sz w:val="24"/>
          <w:szCs w:val="24"/>
          <w:lang w:eastAsia="lv-LV"/>
        </w:rPr>
        <w:t xml:space="preserve">iecelšanu amatā </w:t>
      </w:r>
    </w:p>
    <w:p w:rsidR="00EA6EFC" w:rsidRPr="00063430" w:rsidRDefault="00EA6EFC" w:rsidP="00B521B5">
      <w:pPr>
        <w:rPr>
          <w:rFonts w:ascii="Times New Roman" w:hAnsi="Times New Roman" w:cs="Times New Roman"/>
          <w:b/>
          <w:sz w:val="24"/>
          <w:szCs w:val="24"/>
          <w:lang w:eastAsia="lv-LV"/>
        </w:rPr>
      </w:pPr>
    </w:p>
    <w:p w:rsidR="008518F9" w:rsidRDefault="008518F9" w:rsidP="00B521B5">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8518F9" w:rsidRDefault="008518F9" w:rsidP="008518F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UZSTĀJAS: Zane Štāla</w:t>
      </w:r>
    </w:p>
    <w:p w:rsidR="008518F9" w:rsidRPr="00D87BCF" w:rsidRDefault="008518F9" w:rsidP="008518F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BC4266" w:rsidRDefault="00BC4266" w:rsidP="00B521B5">
      <w:pPr>
        <w:rPr>
          <w:rFonts w:ascii="Times New Roman" w:hAnsi="Times New Roman" w:cs="Times New Roman"/>
          <w:sz w:val="24"/>
          <w:szCs w:val="24"/>
          <w:lang w:eastAsia="lv-LV"/>
        </w:rPr>
      </w:pPr>
    </w:p>
    <w:p w:rsidR="00116064" w:rsidRDefault="008518F9" w:rsidP="00116064">
      <w:pPr>
        <w:jc w:val="both"/>
        <w:rPr>
          <w:rFonts w:ascii="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8518F9">
        <w:rPr>
          <w:rFonts w:ascii="Times New Roman" w:hAnsi="Times New Roman" w:cs="Times New Roman"/>
          <w:sz w:val="24"/>
          <w:szCs w:val="24"/>
          <w:lang w:eastAsia="lv-LV"/>
        </w:rPr>
        <w:t>Par Tukuma 3.pamatskolas direktora iecelšanu amatā</w:t>
      </w:r>
      <w:r>
        <w:rPr>
          <w:rFonts w:ascii="Times New Roman" w:hAnsi="Times New Roman" w:cs="Times New Roman"/>
          <w:sz w:val="24"/>
          <w:szCs w:val="24"/>
          <w:lang w:eastAsia="lv-LV"/>
        </w:rPr>
        <w:t>” pieņemt (lēmums pievienots).</w:t>
      </w:r>
      <w:r w:rsidR="00BC4266" w:rsidRPr="008518F9">
        <w:rPr>
          <w:rFonts w:ascii="Times New Roman" w:hAnsi="Times New Roman" w:cs="Times New Roman"/>
          <w:sz w:val="24"/>
          <w:szCs w:val="24"/>
          <w:lang w:eastAsia="lv-LV"/>
        </w:rPr>
        <w:t xml:space="preserve"> </w:t>
      </w:r>
    </w:p>
    <w:p w:rsidR="00116064" w:rsidRDefault="00116064" w:rsidP="00116064">
      <w:pPr>
        <w:jc w:val="both"/>
        <w:rPr>
          <w:rFonts w:ascii="Times New Roman" w:hAnsi="Times New Roman" w:cs="Times New Roman"/>
          <w:sz w:val="24"/>
          <w:szCs w:val="24"/>
          <w:lang w:eastAsia="lv-LV"/>
        </w:rPr>
      </w:pPr>
    </w:p>
    <w:p w:rsidR="00116064" w:rsidRDefault="00B521B5" w:rsidP="00116064">
      <w:pPr>
        <w:jc w:val="center"/>
        <w:rPr>
          <w:rFonts w:ascii="Times New Roman" w:hAnsi="Times New Roman" w:cs="Times New Roman"/>
          <w:sz w:val="24"/>
          <w:szCs w:val="24"/>
          <w:lang w:eastAsia="lv-LV"/>
        </w:rPr>
      </w:pPr>
      <w:r>
        <w:rPr>
          <w:rFonts w:ascii="Times New Roman" w:eastAsia="Times New Roman" w:hAnsi="Times New Roman" w:cs="Times New Roman"/>
          <w:bCs/>
          <w:kern w:val="32"/>
          <w:sz w:val="24"/>
          <w:szCs w:val="24"/>
        </w:rPr>
        <w:t>3.</w:t>
      </w:r>
      <w:r w:rsidR="000750D0">
        <w:rPr>
          <w:rFonts w:ascii="Times New Roman" w:eastAsia="Times New Roman" w:hAnsi="Times New Roman" w:cs="Times New Roman"/>
          <w:bCs/>
          <w:kern w:val="32"/>
          <w:sz w:val="24"/>
          <w:szCs w:val="24"/>
        </w:rPr>
        <w:t>§.</w:t>
      </w:r>
    </w:p>
    <w:p w:rsidR="00116064" w:rsidRDefault="00116064" w:rsidP="00116064">
      <w:pPr>
        <w:jc w:val="center"/>
        <w:rPr>
          <w:rFonts w:ascii="Times New Roman" w:hAnsi="Times New Roman" w:cs="Times New Roman"/>
          <w:sz w:val="24"/>
          <w:szCs w:val="24"/>
          <w:lang w:eastAsia="lv-LV"/>
        </w:rPr>
      </w:pPr>
    </w:p>
    <w:p w:rsidR="00116064" w:rsidRDefault="00B521B5" w:rsidP="00116064">
      <w:pPr>
        <w:jc w:val="both"/>
        <w:rPr>
          <w:rFonts w:ascii="Times New Roman" w:hAnsi="Times New Roman" w:cs="Times New Roman"/>
          <w:sz w:val="24"/>
          <w:szCs w:val="24"/>
          <w:lang w:eastAsia="lv-LV"/>
        </w:rPr>
      </w:pPr>
      <w:r w:rsidRPr="00063430">
        <w:rPr>
          <w:rFonts w:ascii="Times New Roman" w:eastAsia="Times New Roman" w:hAnsi="Times New Roman" w:cs="Times New Roman"/>
          <w:b/>
          <w:bCs/>
          <w:kern w:val="32"/>
          <w:sz w:val="24"/>
          <w:szCs w:val="24"/>
        </w:rPr>
        <w:t xml:space="preserve">Par Tukuma novada pašvaldības gada </w:t>
      </w:r>
    </w:p>
    <w:p w:rsidR="00B521B5" w:rsidRPr="00116064" w:rsidRDefault="00B521B5" w:rsidP="00116064">
      <w:pPr>
        <w:jc w:val="both"/>
        <w:rPr>
          <w:rFonts w:ascii="Times New Roman" w:hAnsi="Times New Roman" w:cs="Times New Roman"/>
          <w:sz w:val="24"/>
          <w:szCs w:val="24"/>
          <w:lang w:eastAsia="lv-LV"/>
        </w:rPr>
      </w:pPr>
      <w:r w:rsidRPr="00063430">
        <w:rPr>
          <w:rFonts w:ascii="Times New Roman" w:eastAsia="Times New Roman" w:hAnsi="Times New Roman" w:cs="Times New Roman"/>
          <w:b/>
          <w:bCs/>
          <w:kern w:val="32"/>
          <w:sz w:val="24"/>
          <w:szCs w:val="24"/>
        </w:rPr>
        <w:t>publiskā pārskata apstiprināšanu</w:t>
      </w:r>
    </w:p>
    <w:p w:rsidR="00B521B5" w:rsidRDefault="00B521B5" w:rsidP="00B521B5">
      <w:pPr>
        <w:jc w:val="both"/>
        <w:rPr>
          <w:rFonts w:ascii="Times New Roman" w:eastAsia="Times New Roman" w:hAnsi="Times New Roman" w:cs="Times New Roman"/>
          <w:sz w:val="24"/>
          <w:szCs w:val="24"/>
          <w:lang w:eastAsia="lv-LV"/>
        </w:rPr>
      </w:pPr>
    </w:p>
    <w:p w:rsidR="008518F9" w:rsidRDefault="008518F9" w:rsidP="008518F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116064" w:rsidRDefault="008518F9" w:rsidP="0011606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116064" w:rsidRDefault="00116064" w:rsidP="00116064">
      <w:pPr>
        <w:jc w:val="both"/>
        <w:rPr>
          <w:rFonts w:ascii="Times New Roman" w:eastAsia="Times New Roman" w:hAnsi="Times New Roman" w:cs="Times New Roman"/>
          <w:color w:val="000000" w:themeColor="text1"/>
          <w:sz w:val="24"/>
          <w:szCs w:val="24"/>
          <w:lang w:eastAsia="lv-LV"/>
        </w:rPr>
      </w:pPr>
    </w:p>
    <w:p w:rsidR="00BC4266" w:rsidRPr="00116064" w:rsidRDefault="008518F9" w:rsidP="00116064">
      <w:pPr>
        <w:jc w:val="both"/>
        <w:rPr>
          <w:rFonts w:ascii="Times New Roman" w:eastAsia="Times New Roman" w:hAnsi="Times New Roman" w:cs="Times New Roman"/>
          <w:color w:val="000000" w:themeColor="text1"/>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8063FA">
        <w:rPr>
          <w:rFonts w:ascii="Times New Roman" w:eastAsia="Times New Roman" w:hAnsi="Times New Roman" w:cs="Times New Roman"/>
          <w:bCs/>
          <w:kern w:val="32"/>
          <w:sz w:val="24"/>
          <w:szCs w:val="24"/>
        </w:rPr>
        <w:t>Par Tukuma novada pašvaldības gada</w:t>
      </w:r>
      <w:r w:rsidR="00BC4266">
        <w:rPr>
          <w:rFonts w:ascii="Times New Roman" w:eastAsia="Times New Roman" w:hAnsi="Times New Roman" w:cs="Times New Roman"/>
          <w:bCs/>
          <w:kern w:val="32"/>
          <w:sz w:val="24"/>
          <w:szCs w:val="24"/>
        </w:rPr>
        <w:t xml:space="preserve"> </w:t>
      </w:r>
      <w:r w:rsidR="00BC4266" w:rsidRPr="008063FA">
        <w:rPr>
          <w:rFonts w:ascii="Times New Roman" w:eastAsia="Times New Roman" w:hAnsi="Times New Roman" w:cs="Times New Roman"/>
          <w:bCs/>
          <w:kern w:val="32"/>
          <w:sz w:val="24"/>
          <w:szCs w:val="24"/>
        </w:rPr>
        <w:t>publiskā pārskata apstiprināšanu</w:t>
      </w:r>
      <w:r>
        <w:rPr>
          <w:rFonts w:ascii="Times New Roman" w:eastAsia="Times New Roman" w:hAnsi="Times New Roman" w:cs="Times New Roman"/>
          <w:bCs/>
          <w:kern w:val="32"/>
          <w:sz w:val="24"/>
          <w:szCs w:val="24"/>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0750D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376898">
        <w:rPr>
          <w:rFonts w:ascii="Times New Roman" w:eastAsia="Times New Roman" w:hAnsi="Times New Roman" w:cs="Times New Roman"/>
          <w:sz w:val="24"/>
          <w:szCs w:val="24"/>
          <w:lang w:eastAsia="lv-LV"/>
        </w:rPr>
        <w:t>.</w:t>
      </w:r>
      <w:r w:rsidR="000750D0">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063430" w:rsidRDefault="00B521B5" w:rsidP="00B521B5">
      <w:pPr>
        <w:jc w:val="both"/>
        <w:rPr>
          <w:rFonts w:ascii="Times New Roman" w:eastAsia="Calibri"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 xml:space="preserve">Par SIA „Atkritumu apsaimniekošanas sabiedrība </w:t>
      </w:r>
    </w:p>
    <w:p w:rsidR="00063430" w:rsidRDefault="00B521B5" w:rsidP="00B521B5">
      <w:pPr>
        <w:jc w:val="both"/>
        <w:rPr>
          <w:rFonts w:ascii="Times New Roman" w:eastAsia="Calibri"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 xml:space="preserve">„Piejūra”” vidēja termiņa darbības stratēģijas </w:t>
      </w:r>
    </w:p>
    <w:p w:rsidR="00B521B5" w:rsidRPr="00063430" w:rsidRDefault="00B521B5" w:rsidP="00B521B5">
      <w:pPr>
        <w:jc w:val="both"/>
        <w:rPr>
          <w:rFonts w:ascii="Times New Roman" w:eastAsia="Calibri"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2016.-2020.gadam apstiprināšanu</w:t>
      </w:r>
    </w:p>
    <w:p w:rsidR="00B521B5" w:rsidRDefault="00B521B5" w:rsidP="00B521B5">
      <w:pPr>
        <w:jc w:val="both"/>
        <w:rPr>
          <w:rFonts w:ascii="Times New Roman" w:eastAsia="Calibri" w:hAnsi="Times New Roman" w:cs="Times New Roman"/>
          <w:color w:val="000000"/>
          <w:sz w:val="24"/>
          <w:szCs w:val="24"/>
          <w:lang w:eastAsia="lv-LV"/>
        </w:rPr>
      </w:pPr>
    </w:p>
    <w:p w:rsidR="008518F9" w:rsidRDefault="008518F9" w:rsidP="008518F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8518F9" w:rsidRPr="00D87BCF" w:rsidRDefault="008518F9" w:rsidP="008518F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8518F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(balsošanā nepiedalās </w:t>
      </w:r>
      <w:r w:rsidRPr="00D87BCF">
        <w:rPr>
          <w:rFonts w:ascii="Times New Roman" w:eastAsia="Times New Roman" w:hAnsi="Times New Roman" w:cs="Times New Roman"/>
          <w:sz w:val="24"/>
          <w:szCs w:val="24"/>
          <w:lang w:eastAsia="lv-LV"/>
        </w:rPr>
        <w:t>Modris Liepiņš,</w:t>
      </w:r>
      <w:r>
        <w:rPr>
          <w:rFonts w:ascii="Times New Roman" w:eastAsia="Times New Roman" w:hAnsi="Times New Roman" w:cs="Times New Roman"/>
          <w:sz w:val="24"/>
          <w:szCs w:val="24"/>
          <w:lang w:eastAsia="lv-LV"/>
        </w:rPr>
        <w:t xml:space="preserve"> pamatojoties uz likumu “Par interešu konflikta novēršanu valsts amatpersonu darbībā”)</w:t>
      </w:r>
    </w:p>
    <w:p w:rsidR="008518F9" w:rsidRDefault="008518F9" w:rsidP="008518F9">
      <w:pPr>
        <w:rPr>
          <w:rFonts w:ascii="Times New Roman" w:hAnsi="Times New Roman" w:cs="Times New Roman"/>
          <w:sz w:val="24"/>
          <w:szCs w:val="24"/>
          <w:lang w:eastAsia="lv-LV"/>
        </w:rPr>
      </w:pPr>
    </w:p>
    <w:p w:rsidR="00BC4266" w:rsidRPr="00376898" w:rsidRDefault="008518F9" w:rsidP="008518F9">
      <w:pPr>
        <w:jc w:val="both"/>
        <w:rPr>
          <w:rFonts w:ascii="Times New Roman" w:eastAsia="Calibri" w:hAnsi="Times New Roman" w:cs="Times New Roman"/>
          <w:color w:val="000000"/>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color w:val="000000"/>
          <w:sz w:val="24"/>
          <w:szCs w:val="24"/>
          <w:lang w:eastAsia="lv-LV"/>
        </w:rPr>
        <w:t>Par SIA „Atkritumu apsaimniekošanas sabiedrība „Piejūra”” vidēja termiņa darbības stratēģijas</w:t>
      </w:r>
      <w:r w:rsidR="00BC4266">
        <w:rPr>
          <w:rFonts w:ascii="Times New Roman" w:eastAsia="Calibri" w:hAnsi="Times New Roman" w:cs="Times New Roman"/>
          <w:color w:val="000000"/>
          <w:sz w:val="24"/>
          <w:szCs w:val="24"/>
          <w:lang w:eastAsia="lv-LV"/>
        </w:rPr>
        <w:t xml:space="preserve"> </w:t>
      </w:r>
      <w:r w:rsidR="00BC4266" w:rsidRPr="00376898">
        <w:rPr>
          <w:rFonts w:ascii="Times New Roman" w:eastAsia="Calibri" w:hAnsi="Times New Roman" w:cs="Times New Roman"/>
          <w:color w:val="000000"/>
          <w:sz w:val="24"/>
          <w:szCs w:val="24"/>
          <w:lang w:eastAsia="lv-LV"/>
        </w:rPr>
        <w:t>2016.-2020.gadam apstiprināšanu</w:t>
      </w:r>
      <w:r>
        <w:rPr>
          <w:rFonts w:ascii="Times New Roman" w:eastAsia="Calibri" w:hAnsi="Times New Roman" w:cs="Times New Roman"/>
          <w:color w:val="000000"/>
          <w:sz w:val="24"/>
          <w:szCs w:val="24"/>
          <w:lang w:eastAsia="lv-LV"/>
        </w:rPr>
        <w:t>” pieņemt (lēmums pievienots).</w:t>
      </w:r>
    </w:p>
    <w:p w:rsidR="00BC4266" w:rsidRDefault="00BC4266" w:rsidP="00B521B5">
      <w:pPr>
        <w:jc w:val="both"/>
        <w:rPr>
          <w:rFonts w:ascii="Times New Roman" w:eastAsia="Calibri" w:hAnsi="Times New Roman" w:cs="Times New Roman"/>
          <w:color w:val="000000"/>
          <w:sz w:val="24"/>
          <w:szCs w:val="24"/>
          <w:lang w:eastAsia="lv-LV"/>
        </w:rPr>
      </w:pPr>
    </w:p>
    <w:p w:rsidR="000750D0" w:rsidRDefault="00B521B5" w:rsidP="00265CEB">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5.</w:t>
      </w:r>
      <w:r w:rsidR="00265CEB">
        <w:rPr>
          <w:rFonts w:ascii="Times New Roman" w:eastAsia="Calibri" w:hAnsi="Times New Roman" w:cs="Times New Roman"/>
          <w:color w:val="000000"/>
          <w:sz w:val="24"/>
          <w:szCs w:val="24"/>
          <w:lang w:eastAsia="lv-LV"/>
        </w:rPr>
        <w:t>§.</w:t>
      </w:r>
    </w:p>
    <w:p w:rsidR="000750D0" w:rsidRDefault="000750D0" w:rsidP="00B521B5">
      <w:pPr>
        <w:jc w:val="both"/>
        <w:rPr>
          <w:rFonts w:ascii="Times New Roman" w:eastAsia="Calibri" w:hAnsi="Times New Roman" w:cs="Times New Roman"/>
          <w:color w:val="000000"/>
          <w:sz w:val="24"/>
          <w:szCs w:val="24"/>
          <w:lang w:eastAsia="lv-LV"/>
        </w:rPr>
      </w:pPr>
    </w:p>
    <w:p w:rsidR="00063430" w:rsidRDefault="00B521B5" w:rsidP="00B521B5">
      <w:pPr>
        <w:jc w:val="both"/>
        <w:rPr>
          <w:rFonts w:ascii="Times New Roman" w:eastAsia="Calibri"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 xml:space="preserve">Par Tukuma novada attīstības programmas </w:t>
      </w:r>
    </w:p>
    <w:p w:rsidR="00B521B5" w:rsidRPr="00063430" w:rsidRDefault="00B521B5" w:rsidP="00B521B5">
      <w:pPr>
        <w:jc w:val="both"/>
        <w:rPr>
          <w:rFonts w:ascii="Times New Roman" w:eastAsia="Calibri"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2015.-2021.gadam Investīciju plāna aktualizāciju</w:t>
      </w:r>
    </w:p>
    <w:p w:rsidR="00B521B5" w:rsidRDefault="00B521B5" w:rsidP="00B521B5">
      <w:pPr>
        <w:jc w:val="both"/>
        <w:rPr>
          <w:rFonts w:ascii="Times New Roman" w:eastAsia="Times New Roman" w:hAnsi="Times New Roman" w:cs="Times New Roman"/>
          <w:sz w:val="24"/>
          <w:szCs w:val="24"/>
          <w:lang w:eastAsia="lv-LV"/>
        </w:rPr>
      </w:pPr>
    </w:p>
    <w:p w:rsidR="008518F9" w:rsidRDefault="008518F9" w:rsidP="008518F9">
      <w:pPr>
        <w:rPr>
          <w:rFonts w:ascii="Times New Roman" w:hAnsi="Times New Roman" w:cs="Times New Roman"/>
          <w:sz w:val="24"/>
          <w:szCs w:val="24"/>
          <w:lang w:eastAsia="lv-LV"/>
        </w:rPr>
      </w:pPr>
      <w:r>
        <w:rPr>
          <w:rFonts w:ascii="Times New Roman" w:hAnsi="Times New Roman" w:cs="Times New Roman"/>
          <w:sz w:val="24"/>
          <w:szCs w:val="24"/>
          <w:lang w:eastAsia="lv-LV"/>
        </w:rPr>
        <w:t>ZIŅO: Indulis Zariņš – Teritoriālās attīstības komitejas priekšsēdētājs</w:t>
      </w:r>
    </w:p>
    <w:p w:rsidR="008518F9" w:rsidRPr="00D87BCF" w:rsidRDefault="008518F9" w:rsidP="008518F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lastRenderedPageBreak/>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8518F9" w:rsidRDefault="008518F9" w:rsidP="008518F9">
      <w:pPr>
        <w:rPr>
          <w:rFonts w:ascii="Times New Roman" w:hAnsi="Times New Roman" w:cs="Times New Roman"/>
          <w:sz w:val="24"/>
          <w:szCs w:val="24"/>
          <w:lang w:eastAsia="lv-LV"/>
        </w:rPr>
      </w:pPr>
    </w:p>
    <w:p w:rsidR="00BC4266" w:rsidRPr="005E510E" w:rsidRDefault="008518F9" w:rsidP="008518F9">
      <w:pPr>
        <w:jc w:val="both"/>
        <w:rPr>
          <w:rFonts w:ascii="Times New Roman" w:eastAsia="Calibri" w:hAnsi="Times New Roman" w:cs="Times New Roman"/>
          <w:color w:val="000000"/>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5E510E">
        <w:rPr>
          <w:rFonts w:ascii="Times New Roman" w:eastAsia="Calibri" w:hAnsi="Times New Roman" w:cs="Times New Roman"/>
          <w:color w:val="000000"/>
          <w:sz w:val="24"/>
          <w:szCs w:val="24"/>
          <w:lang w:eastAsia="lv-LV"/>
        </w:rPr>
        <w:t>Par Tukuma novada attīstības programmas 2015.-2021.gadam Investīciju plāna aktualizāciju</w:t>
      </w:r>
      <w:r w:rsidR="00EC4A28">
        <w:rPr>
          <w:rFonts w:ascii="Times New Roman" w:eastAsia="Calibri" w:hAnsi="Times New Roman" w:cs="Times New Roman"/>
          <w:color w:val="000000"/>
          <w:sz w:val="24"/>
          <w:szCs w:val="24"/>
          <w:lang w:eastAsia="lv-LV"/>
        </w:rPr>
        <w:t xml:space="preserve">” pieņemt (lēmums pievienots). </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063430" w:rsidRDefault="00B521B5" w:rsidP="00B521B5">
      <w:pPr>
        <w:jc w:val="both"/>
        <w:rPr>
          <w:rFonts w:ascii="Times New Roman" w:eastAsia="Times New Roman" w:hAnsi="Times New Roman" w:cs="Times New Roman"/>
          <w:b/>
          <w:sz w:val="24"/>
          <w:szCs w:val="24"/>
          <w:lang w:eastAsia="lv-LV"/>
        </w:rPr>
      </w:pPr>
      <w:r w:rsidRPr="00063430">
        <w:rPr>
          <w:rFonts w:ascii="Times New Roman" w:eastAsia="Calibri" w:hAnsi="Times New Roman" w:cs="Times New Roman"/>
          <w:b/>
          <w:color w:val="000000"/>
          <w:sz w:val="24"/>
          <w:szCs w:val="24"/>
          <w:lang w:eastAsia="lv-LV"/>
        </w:rPr>
        <w:t>Par</w:t>
      </w:r>
      <w:r w:rsidRPr="00063430">
        <w:rPr>
          <w:rFonts w:ascii="Times New Roman" w:eastAsia="Times New Roman" w:hAnsi="Times New Roman" w:cs="Times New Roman"/>
          <w:b/>
          <w:bCs/>
          <w:sz w:val="24"/>
          <w:szCs w:val="24"/>
          <w:lang w:eastAsia="lv-LV"/>
        </w:rPr>
        <w:t xml:space="preserve"> saistošajiem noteikumiem </w:t>
      </w:r>
      <w:r w:rsidRPr="00063430">
        <w:rPr>
          <w:rFonts w:ascii="Times New Roman" w:eastAsia="Times New Roman" w:hAnsi="Times New Roman" w:cs="Times New Roman"/>
          <w:b/>
          <w:sz w:val="24"/>
          <w:szCs w:val="24"/>
          <w:lang w:eastAsia="lv-LV"/>
        </w:rPr>
        <w:t xml:space="preserve">„Par pašvaldības </w:t>
      </w:r>
    </w:p>
    <w:p w:rsidR="00B521B5" w:rsidRPr="00063430" w:rsidRDefault="00B521B5" w:rsidP="00B521B5">
      <w:pPr>
        <w:jc w:val="both"/>
        <w:rPr>
          <w:rFonts w:ascii="Times New Roman" w:eastAsia="Times New Roman" w:hAnsi="Times New Roman" w:cs="Times New Roman"/>
          <w:b/>
          <w:bCs/>
          <w:sz w:val="24"/>
          <w:szCs w:val="24"/>
          <w:lang w:eastAsia="lv-LV"/>
        </w:rPr>
      </w:pPr>
      <w:r w:rsidRPr="00063430">
        <w:rPr>
          <w:rFonts w:ascii="Times New Roman" w:eastAsia="Times New Roman" w:hAnsi="Times New Roman" w:cs="Times New Roman"/>
          <w:b/>
          <w:sz w:val="24"/>
          <w:szCs w:val="24"/>
          <w:lang w:eastAsia="lv-LV"/>
        </w:rPr>
        <w:t>palīdzību ēku fasāžu atjaunošanai”</w:t>
      </w:r>
    </w:p>
    <w:p w:rsidR="00B521B5" w:rsidRDefault="00B521B5" w:rsidP="00B521B5">
      <w:pPr>
        <w:outlineLvl w:val="0"/>
        <w:rPr>
          <w:rFonts w:ascii="Times New Roman" w:eastAsia="Times New Roman" w:hAnsi="Times New Roman" w:cs="Times New Roman"/>
          <w:sz w:val="24"/>
          <w:szCs w:val="24"/>
          <w:lang w:eastAsia="lv-LV"/>
        </w:rPr>
      </w:pPr>
    </w:p>
    <w:p w:rsidR="00116064" w:rsidRDefault="00116064" w:rsidP="00116064">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116064" w:rsidRPr="00D87BCF" w:rsidRDefault="00116064" w:rsidP="0011606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116064" w:rsidRDefault="00116064" w:rsidP="00116064">
      <w:pPr>
        <w:rPr>
          <w:rFonts w:ascii="Times New Roman" w:hAnsi="Times New Roman" w:cs="Times New Roman"/>
          <w:sz w:val="24"/>
          <w:szCs w:val="24"/>
          <w:lang w:eastAsia="lv-LV"/>
        </w:rPr>
      </w:pPr>
    </w:p>
    <w:p w:rsidR="00BC4266" w:rsidRPr="00376898" w:rsidRDefault="00116064" w:rsidP="00116064">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color w:val="000000"/>
          <w:sz w:val="24"/>
          <w:szCs w:val="24"/>
          <w:lang w:eastAsia="lv-LV"/>
        </w:rPr>
        <w:t>Par</w:t>
      </w:r>
      <w:r w:rsidR="00BC4266" w:rsidRPr="00376898">
        <w:rPr>
          <w:rFonts w:ascii="Times New Roman" w:eastAsia="Times New Roman" w:hAnsi="Times New Roman" w:cs="Times New Roman"/>
          <w:b/>
          <w:bCs/>
          <w:sz w:val="24"/>
          <w:szCs w:val="24"/>
          <w:lang w:eastAsia="lv-LV"/>
        </w:rPr>
        <w:t xml:space="preserve"> </w:t>
      </w:r>
      <w:r w:rsidR="00BC4266" w:rsidRPr="00376898">
        <w:rPr>
          <w:rFonts w:ascii="Times New Roman" w:eastAsia="Times New Roman" w:hAnsi="Times New Roman" w:cs="Times New Roman"/>
          <w:bCs/>
          <w:sz w:val="24"/>
          <w:szCs w:val="24"/>
          <w:lang w:eastAsia="lv-LV"/>
        </w:rPr>
        <w:t xml:space="preserve">saistošajiem noteikumiem </w:t>
      </w:r>
      <w:r w:rsidR="00BC4266" w:rsidRPr="00376898">
        <w:rPr>
          <w:rFonts w:ascii="Times New Roman" w:eastAsia="Times New Roman" w:hAnsi="Times New Roman" w:cs="Times New Roman"/>
          <w:sz w:val="24"/>
          <w:szCs w:val="24"/>
          <w:lang w:eastAsia="lv-LV"/>
        </w:rPr>
        <w:t>„Par pašvaldības palīdzību ēku fasāžu atjaunošanai”</w:t>
      </w:r>
      <w:r>
        <w:rPr>
          <w:rFonts w:ascii="Times New Roman" w:eastAsia="Times New Roman" w:hAnsi="Times New Roman" w:cs="Times New Roman"/>
          <w:sz w:val="24"/>
          <w:szCs w:val="24"/>
          <w:lang w:eastAsia="lv-LV"/>
        </w:rPr>
        <w:t xml:space="preserve"> pieņemt (lēmums pievienots).</w:t>
      </w:r>
    </w:p>
    <w:p w:rsidR="00BC4266" w:rsidRDefault="00BC4266" w:rsidP="00B521B5">
      <w:pPr>
        <w:outlineLvl w:val="0"/>
        <w:rPr>
          <w:rFonts w:ascii="Times New Roman" w:eastAsia="Times New Roman" w:hAnsi="Times New Roman" w:cs="Times New Roman"/>
          <w:sz w:val="24"/>
          <w:szCs w:val="24"/>
          <w:lang w:eastAsia="lv-LV"/>
        </w:rPr>
      </w:pPr>
    </w:p>
    <w:p w:rsidR="000750D0" w:rsidRDefault="00B521B5" w:rsidP="00265CEB">
      <w:pPr>
        <w:jc w:val="center"/>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outlineLvl w:val="0"/>
        <w:rPr>
          <w:rFonts w:ascii="Times New Roman" w:eastAsia="Times New Roman" w:hAnsi="Times New Roman" w:cs="Times New Roman"/>
          <w:sz w:val="24"/>
          <w:szCs w:val="24"/>
          <w:lang w:eastAsia="lv-LV"/>
        </w:rPr>
      </w:pPr>
    </w:p>
    <w:p w:rsidR="00063430" w:rsidRDefault="00B521B5" w:rsidP="00B521B5">
      <w:pPr>
        <w:outlineLvl w:val="0"/>
        <w:rPr>
          <w:rFonts w:ascii="Times New Roman" w:eastAsia="Times New Roman" w:hAnsi="Times New Roman" w:cs="Times New Roman"/>
          <w:b/>
          <w:color w:val="000000"/>
          <w:sz w:val="24"/>
          <w:szCs w:val="24"/>
          <w:lang w:eastAsia="lv-LV"/>
        </w:rPr>
      </w:pPr>
      <w:r w:rsidRPr="00063430">
        <w:rPr>
          <w:rFonts w:ascii="Times New Roman" w:eastAsia="Calibri" w:hAnsi="Times New Roman" w:cs="Times New Roman"/>
          <w:b/>
          <w:color w:val="000000"/>
          <w:sz w:val="24"/>
          <w:szCs w:val="24"/>
          <w:lang w:eastAsia="lv-LV"/>
        </w:rPr>
        <w:t>Par</w:t>
      </w:r>
      <w:r w:rsidRPr="00063430">
        <w:rPr>
          <w:rFonts w:ascii="Times New Roman" w:eastAsia="Times New Roman" w:hAnsi="Times New Roman" w:cs="Times New Roman"/>
          <w:b/>
          <w:color w:val="000000"/>
          <w:sz w:val="24"/>
          <w:szCs w:val="24"/>
          <w:lang w:eastAsia="lv-LV"/>
        </w:rPr>
        <w:t xml:space="preserve"> saistošo noteikumu „Par Tukuma novada </w:t>
      </w:r>
    </w:p>
    <w:p w:rsidR="00B521B5" w:rsidRDefault="00B521B5" w:rsidP="00116064">
      <w:pPr>
        <w:outlineLvl w:val="0"/>
        <w:rPr>
          <w:rFonts w:ascii="Times New Roman" w:eastAsia="Times New Roman" w:hAnsi="Times New Roman" w:cs="Times New Roman"/>
          <w:b/>
          <w:color w:val="000000"/>
          <w:sz w:val="24"/>
          <w:szCs w:val="24"/>
          <w:lang w:eastAsia="lv-LV"/>
        </w:rPr>
      </w:pPr>
      <w:r w:rsidRPr="00063430">
        <w:rPr>
          <w:rFonts w:ascii="Times New Roman" w:eastAsia="Times New Roman" w:hAnsi="Times New Roman" w:cs="Times New Roman"/>
          <w:b/>
          <w:color w:val="000000"/>
          <w:sz w:val="24"/>
          <w:szCs w:val="24"/>
          <w:lang w:eastAsia="lv-LV"/>
        </w:rPr>
        <w:t>pašvaldības nodevām” apstiprināšanu</w:t>
      </w:r>
    </w:p>
    <w:p w:rsidR="00116064" w:rsidRPr="00116064" w:rsidRDefault="00116064" w:rsidP="00116064">
      <w:pPr>
        <w:outlineLvl w:val="0"/>
        <w:rPr>
          <w:rFonts w:ascii="Times New Roman" w:eastAsia="Times New Roman" w:hAnsi="Times New Roman" w:cs="Times New Roman"/>
          <w:b/>
          <w:color w:val="000000"/>
          <w:sz w:val="24"/>
          <w:szCs w:val="24"/>
          <w:lang w:eastAsia="lv-LV"/>
        </w:rPr>
      </w:pPr>
    </w:p>
    <w:p w:rsidR="00116064" w:rsidRDefault="00116064" w:rsidP="00116064">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116064" w:rsidRPr="00D87BCF" w:rsidRDefault="00116064" w:rsidP="0011606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116064" w:rsidRDefault="00116064" w:rsidP="00116064">
      <w:pPr>
        <w:rPr>
          <w:rFonts w:ascii="Times New Roman" w:hAnsi="Times New Roman" w:cs="Times New Roman"/>
          <w:sz w:val="24"/>
          <w:szCs w:val="24"/>
          <w:lang w:eastAsia="lv-LV"/>
        </w:rPr>
      </w:pPr>
    </w:p>
    <w:p w:rsidR="00116064" w:rsidRDefault="00116064" w:rsidP="00116064">
      <w:pPr>
        <w:jc w:val="both"/>
        <w:outlineLvl w:val="0"/>
        <w:rPr>
          <w:rFonts w:ascii="Times New Roman" w:eastAsia="Times New Roman" w:hAnsi="Times New Roman" w:cs="Times New Roman"/>
          <w:color w:val="000000"/>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color w:val="000000"/>
          <w:sz w:val="24"/>
          <w:szCs w:val="24"/>
          <w:lang w:eastAsia="lv-LV"/>
        </w:rPr>
        <w:t>Par</w:t>
      </w:r>
      <w:r w:rsidR="00BC4266" w:rsidRPr="00376898">
        <w:rPr>
          <w:rFonts w:ascii="Times New Roman" w:eastAsia="Times New Roman" w:hAnsi="Times New Roman" w:cs="Times New Roman"/>
          <w:b/>
          <w:color w:val="000000"/>
          <w:sz w:val="24"/>
          <w:szCs w:val="24"/>
          <w:lang w:eastAsia="lv-LV"/>
        </w:rPr>
        <w:t xml:space="preserve"> </w:t>
      </w:r>
      <w:r w:rsidR="00BC4266" w:rsidRPr="00376898">
        <w:rPr>
          <w:rFonts w:ascii="Times New Roman" w:eastAsia="Times New Roman" w:hAnsi="Times New Roman" w:cs="Times New Roman"/>
          <w:color w:val="000000"/>
          <w:sz w:val="24"/>
          <w:szCs w:val="24"/>
          <w:lang w:eastAsia="lv-LV"/>
        </w:rPr>
        <w:t>saistošo noteikumu „Par Tukuma novada pašvaldības nodevām” apstiprināšanu</w:t>
      </w:r>
      <w:r>
        <w:rPr>
          <w:rFonts w:ascii="Times New Roman" w:eastAsia="Times New Roman" w:hAnsi="Times New Roman" w:cs="Times New Roman"/>
          <w:color w:val="000000"/>
          <w:sz w:val="24"/>
          <w:szCs w:val="24"/>
          <w:lang w:eastAsia="lv-LV"/>
        </w:rPr>
        <w:t>” pieņemt (lēmums pievienots).</w:t>
      </w:r>
    </w:p>
    <w:p w:rsidR="00116064" w:rsidRDefault="00116064" w:rsidP="00116064">
      <w:pPr>
        <w:jc w:val="both"/>
        <w:outlineLvl w:val="0"/>
        <w:rPr>
          <w:rFonts w:ascii="Times New Roman" w:eastAsia="Times New Roman" w:hAnsi="Times New Roman" w:cs="Times New Roman"/>
          <w:color w:val="000000"/>
          <w:sz w:val="24"/>
          <w:szCs w:val="24"/>
          <w:lang w:eastAsia="lv-LV"/>
        </w:rPr>
      </w:pPr>
    </w:p>
    <w:p w:rsidR="00116064" w:rsidRDefault="00B521B5" w:rsidP="00814761">
      <w:pPr>
        <w:jc w:val="center"/>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8</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116064" w:rsidRDefault="00116064" w:rsidP="00116064">
      <w:pPr>
        <w:jc w:val="both"/>
        <w:outlineLvl w:val="0"/>
        <w:rPr>
          <w:rFonts w:ascii="Times New Roman" w:eastAsia="Times New Roman" w:hAnsi="Times New Roman" w:cs="Times New Roman"/>
          <w:color w:val="000000"/>
          <w:sz w:val="24"/>
          <w:szCs w:val="24"/>
          <w:lang w:eastAsia="lv-LV"/>
        </w:rPr>
      </w:pPr>
    </w:p>
    <w:p w:rsidR="00116064" w:rsidRDefault="00B521B5" w:rsidP="00116064">
      <w:pPr>
        <w:jc w:val="both"/>
        <w:outlineLvl w:val="0"/>
        <w:rPr>
          <w:rFonts w:ascii="Times New Roman" w:eastAsia="Times New Roman" w:hAnsi="Times New Roman" w:cs="Times New Roman"/>
          <w:color w:val="000000"/>
          <w:sz w:val="24"/>
          <w:szCs w:val="24"/>
          <w:lang w:eastAsia="lv-LV"/>
        </w:rPr>
      </w:pPr>
      <w:r w:rsidRPr="00063430">
        <w:rPr>
          <w:rFonts w:ascii="Times New Roman" w:eastAsia="Times New Roman" w:hAnsi="Times New Roman" w:cs="Times New Roman"/>
          <w:b/>
          <w:bCs/>
          <w:kern w:val="32"/>
          <w:sz w:val="24"/>
          <w:szCs w:val="24"/>
          <w:lang w:eastAsia="lv-LV"/>
        </w:rPr>
        <w:t xml:space="preserve">Par Tukuma novada Domes 2016.gada </w:t>
      </w:r>
      <w:r w:rsidR="00063430" w:rsidRPr="00063430">
        <w:rPr>
          <w:rFonts w:ascii="Times New Roman" w:eastAsia="Times New Roman" w:hAnsi="Times New Roman" w:cs="Times New Roman"/>
          <w:b/>
          <w:bCs/>
          <w:kern w:val="32"/>
          <w:sz w:val="24"/>
          <w:szCs w:val="24"/>
          <w:lang w:eastAsia="lv-LV"/>
        </w:rPr>
        <w:t>24.marta</w:t>
      </w:r>
    </w:p>
    <w:p w:rsidR="00116064" w:rsidRDefault="00B521B5" w:rsidP="00116064">
      <w:pPr>
        <w:jc w:val="both"/>
        <w:outlineLvl w:val="0"/>
        <w:rPr>
          <w:rFonts w:ascii="Times New Roman" w:eastAsia="Times New Roman" w:hAnsi="Times New Roman" w:cs="Times New Roman"/>
          <w:color w:val="000000"/>
          <w:sz w:val="24"/>
          <w:szCs w:val="24"/>
          <w:lang w:eastAsia="lv-LV"/>
        </w:rPr>
      </w:pPr>
      <w:r w:rsidRPr="00063430">
        <w:rPr>
          <w:rFonts w:ascii="Times New Roman" w:eastAsia="Times New Roman" w:hAnsi="Times New Roman" w:cs="Times New Roman"/>
          <w:b/>
          <w:bCs/>
          <w:kern w:val="32"/>
          <w:sz w:val="24"/>
          <w:szCs w:val="24"/>
          <w:lang w:eastAsia="lv-LV"/>
        </w:rPr>
        <w:t xml:space="preserve">saistošo noteikumu Nr.13„Kapitālsabiedrības, kurās </w:t>
      </w:r>
    </w:p>
    <w:p w:rsidR="00116064" w:rsidRDefault="00B521B5" w:rsidP="00116064">
      <w:pPr>
        <w:jc w:val="both"/>
        <w:outlineLvl w:val="0"/>
        <w:rPr>
          <w:rFonts w:ascii="Times New Roman" w:eastAsia="Times New Roman" w:hAnsi="Times New Roman" w:cs="Times New Roman"/>
          <w:color w:val="000000"/>
          <w:sz w:val="24"/>
          <w:szCs w:val="24"/>
          <w:lang w:eastAsia="lv-LV"/>
        </w:rPr>
      </w:pPr>
      <w:r w:rsidRPr="00063430">
        <w:rPr>
          <w:rFonts w:ascii="Times New Roman" w:eastAsia="Times New Roman" w:hAnsi="Times New Roman" w:cs="Times New Roman"/>
          <w:b/>
          <w:bCs/>
          <w:kern w:val="32"/>
          <w:sz w:val="24"/>
          <w:szCs w:val="24"/>
          <w:lang w:eastAsia="lv-LV"/>
        </w:rPr>
        <w:t xml:space="preserve">pašvaldībai pieder kapitāla daļas un kuras nodrošina </w:t>
      </w:r>
    </w:p>
    <w:p w:rsidR="00B521B5" w:rsidRDefault="00B521B5" w:rsidP="00116064">
      <w:pPr>
        <w:jc w:val="both"/>
        <w:outlineLvl w:val="0"/>
        <w:rPr>
          <w:rFonts w:ascii="Times New Roman" w:eastAsia="Times New Roman" w:hAnsi="Times New Roman" w:cs="Times New Roman"/>
          <w:color w:val="000000"/>
          <w:sz w:val="24"/>
          <w:szCs w:val="24"/>
          <w:lang w:eastAsia="lv-LV"/>
        </w:rPr>
      </w:pPr>
      <w:r w:rsidRPr="00063430">
        <w:rPr>
          <w:rFonts w:ascii="Times New Roman" w:eastAsia="Times New Roman" w:hAnsi="Times New Roman" w:cs="Times New Roman"/>
          <w:b/>
          <w:bCs/>
          <w:kern w:val="32"/>
          <w:sz w:val="24"/>
          <w:szCs w:val="24"/>
          <w:lang w:eastAsia="lv-LV"/>
        </w:rPr>
        <w:t>pašvaldības funkciju izpildi”</w:t>
      </w:r>
      <w:r w:rsidR="00265CEB" w:rsidRPr="00063430">
        <w:rPr>
          <w:rFonts w:ascii="Times New Roman" w:eastAsia="Times New Roman" w:hAnsi="Times New Roman" w:cs="Times New Roman"/>
          <w:b/>
          <w:bCs/>
          <w:kern w:val="32"/>
          <w:sz w:val="24"/>
          <w:szCs w:val="24"/>
          <w:lang w:eastAsia="lv-LV"/>
        </w:rPr>
        <w:t xml:space="preserve"> </w:t>
      </w:r>
      <w:r w:rsidRPr="00063430">
        <w:rPr>
          <w:rFonts w:ascii="Times New Roman" w:eastAsia="Times New Roman" w:hAnsi="Times New Roman" w:cs="Times New Roman"/>
          <w:b/>
          <w:bCs/>
          <w:kern w:val="32"/>
          <w:sz w:val="24"/>
          <w:szCs w:val="24"/>
          <w:lang w:eastAsia="lv-LV"/>
        </w:rPr>
        <w:t xml:space="preserve">atcelšanu </w:t>
      </w:r>
    </w:p>
    <w:p w:rsidR="00116064" w:rsidRPr="00116064" w:rsidRDefault="00116064" w:rsidP="00116064">
      <w:pPr>
        <w:jc w:val="both"/>
        <w:outlineLvl w:val="0"/>
        <w:rPr>
          <w:rFonts w:ascii="Times New Roman" w:eastAsia="Times New Roman" w:hAnsi="Times New Roman" w:cs="Times New Roman"/>
          <w:color w:val="000000"/>
          <w:sz w:val="24"/>
          <w:szCs w:val="24"/>
          <w:lang w:eastAsia="lv-LV"/>
        </w:rPr>
      </w:pPr>
    </w:p>
    <w:p w:rsidR="00116064" w:rsidRDefault="00116064" w:rsidP="00116064">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116064" w:rsidRDefault="00116064" w:rsidP="00116064">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 xml:space="preserve">Aivars Volfs, Indulis Zariņš, Linda Zemīte, Agris Zvaigzneskalns), pret – </w:t>
      </w:r>
      <w:r>
        <w:rPr>
          <w:rFonts w:ascii="Times New Roman" w:eastAsia="Times New Roman" w:hAnsi="Times New Roman" w:cs="Times New Roman"/>
          <w:sz w:val="24"/>
          <w:szCs w:val="24"/>
          <w:lang w:eastAsia="lv-LV"/>
        </w:rPr>
        <w:t>nav, atturas – nav,</w:t>
      </w:r>
    </w:p>
    <w:p w:rsidR="00116064" w:rsidRDefault="00116064" w:rsidP="00116064">
      <w:pPr>
        <w:jc w:val="both"/>
        <w:rPr>
          <w:rFonts w:ascii="Times New Roman" w:eastAsia="Times New Roman" w:hAnsi="Times New Roman" w:cs="Times New Roman"/>
          <w:sz w:val="24"/>
          <w:szCs w:val="24"/>
          <w:lang w:eastAsia="lv-LV"/>
        </w:rPr>
      </w:pPr>
    </w:p>
    <w:p w:rsidR="00116064" w:rsidRDefault="00116064" w:rsidP="00116064">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kern w:val="32"/>
          <w:sz w:val="24"/>
          <w:szCs w:val="24"/>
          <w:lang w:eastAsia="lv-LV"/>
        </w:rPr>
        <w:t>Par Tukuma novada Domes 2016.gada 24</w:t>
      </w:r>
      <w:r w:rsidR="00BC4266">
        <w:rPr>
          <w:rFonts w:ascii="Times New Roman" w:eastAsia="Times New Roman" w:hAnsi="Times New Roman" w:cs="Times New Roman"/>
          <w:bCs/>
          <w:kern w:val="32"/>
          <w:sz w:val="24"/>
          <w:szCs w:val="24"/>
          <w:lang w:eastAsia="lv-LV"/>
        </w:rPr>
        <w:t>.marta saistošo noteikumu Nr.13</w:t>
      </w:r>
      <w:r w:rsidR="00BC4266" w:rsidRPr="00376898">
        <w:rPr>
          <w:rFonts w:ascii="Times New Roman" w:eastAsia="Times New Roman" w:hAnsi="Times New Roman" w:cs="Times New Roman"/>
          <w:bCs/>
          <w:kern w:val="32"/>
          <w:sz w:val="24"/>
          <w:szCs w:val="24"/>
          <w:lang w:eastAsia="lv-LV"/>
        </w:rPr>
        <w:t>„Kapitālsabiedrības, kurās pašvaldībai pieder kapitāla daļas un kuras nodrošin</w:t>
      </w:r>
      <w:r w:rsidR="00BC4266">
        <w:rPr>
          <w:rFonts w:ascii="Times New Roman" w:eastAsia="Times New Roman" w:hAnsi="Times New Roman" w:cs="Times New Roman"/>
          <w:bCs/>
          <w:kern w:val="32"/>
          <w:sz w:val="24"/>
          <w:szCs w:val="24"/>
          <w:lang w:eastAsia="lv-LV"/>
        </w:rPr>
        <w:t xml:space="preserve">a pašvaldības funkciju izpildi” </w:t>
      </w:r>
      <w:r w:rsidR="00BC4266" w:rsidRPr="00376898">
        <w:rPr>
          <w:rFonts w:ascii="Times New Roman" w:eastAsia="Times New Roman" w:hAnsi="Times New Roman" w:cs="Times New Roman"/>
          <w:bCs/>
          <w:kern w:val="32"/>
          <w:sz w:val="24"/>
          <w:szCs w:val="24"/>
          <w:lang w:eastAsia="lv-LV"/>
        </w:rPr>
        <w:t>atcelšanu</w:t>
      </w:r>
      <w:r>
        <w:rPr>
          <w:rFonts w:ascii="Times New Roman" w:eastAsia="Times New Roman" w:hAnsi="Times New Roman" w:cs="Times New Roman"/>
          <w:bCs/>
          <w:kern w:val="32"/>
          <w:sz w:val="24"/>
          <w:szCs w:val="24"/>
          <w:lang w:eastAsia="lv-LV"/>
        </w:rPr>
        <w:t>” pieņemt (lēmums pievienots).</w:t>
      </w:r>
    </w:p>
    <w:p w:rsidR="00116064" w:rsidRDefault="00B521B5" w:rsidP="00116064">
      <w:pPr>
        <w:jc w:val="center"/>
        <w:rPr>
          <w:rFonts w:ascii="Times New Roman" w:eastAsia="Times New Roman" w:hAnsi="Times New Roman" w:cs="Times New Roman"/>
          <w:sz w:val="24"/>
          <w:szCs w:val="24"/>
          <w:lang w:eastAsia="lv-LV"/>
        </w:rPr>
      </w:pPr>
      <w:r>
        <w:rPr>
          <w:rFonts w:ascii="Times New Roman" w:eastAsia="Times New Roman" w:hAnsi="Times New Roman" w:cs="Arial"/>
          <w:bCs/>
          <w:kern w:val="32"/>
          <w:sz w:val="24"/>
          <w:szCs w:val="24"/>
          <w:lang w:eastAsia="lv-LV"/>
        </w:rPr>
        <w:lastRenderedPageBreak/>
        <w:t>9.</w:t>
      </w:r>
      <w:r w:rsidR="00265CEB">
        <w:rPr>
          <w:rFonts w:ascii="Times New Roman" w:eastAsia="Times New Roman" w:hAnsi="Times New Roman" w:cs="Arial"/>
          <w:bCs/>
          <w:kern w:val="32"/>
          <w:sz w:val="24"/>
          <w:szCs w:val="24"/>
          <w:lang w:eastAsia="lv-LV"/>
        </w:rPr>
        <w:t>§.</w:t>
      </w:r>
    </w:p>
    <w:p w:rsidR="00116064" w:rsidRDefault="00116064" w:rsidP="00116064">
      <w:pPr>
        <w:jc w:val="center"/>
        <w:rPr>
          <w:rFonts w:ascii="Times New Roman" w:eastAsia="Times New Roman" w:hAnsi="Times New Roman" w:cs="Times New Roman"/>
          <w:sz w:val="24"/>
          <w:szCs w:val="24"/>
          <w:lang w:eastAsia="lv-LV"/>
        </w:rPr>
      </w:pPr>
    </w:p>
    <w:p w:rsidR="00116064" w:rsidRDefault="00B521B5" w:rsidP="00116064">
      <w:pPr>
        <w:jc w:val="both"/>
        <w:rPr>
          <w:rFonts w:ascii="Times New Roman" w:eastAsia="Times New Roman" w:hAnsi="Times New Roman" w:cs="Times New Roman"/>
          <w:sz w:val="24"/>
          <w:szCs w:val="24"/>
          <w:lang w:eastAsia="lv-LV"/>
        </w:rPr>
      </w:pPr>
      <w:r w:rsidRPr="00063430">
        <w:rPr>
          <w:rFonts w:ascii="Times New Roman" w:eastAsia="Times New Roman" w:hAnsi="Times New Roman" w:cs="Arial"/>
          <w:b/>
          <w:bCs/>
          <w:kern w:val="32"/>
          <w:sz w:val="24"/>
          <w:szCs w:val="24"/>
          <w:lang w:eastAsia="lv-LV"/>
        </w:rPr>
        <w:t xml:space="preserve">Par precizējumiem Tukuma novada Domes 2016.gada </w:t>
      </w:r>
    </w:p>
    <w:p w:rsidR="00116064" w:rsidRDefault="00B521B5" w:rsidP="00116064">
      <w:pPr>
        <w:jc w:val="both"/>
        <w:rPr>
          <w:rFonts w:ascii="Times New Roman" w:eastAsia="Times New Roman" w:hAnsi="Times New Roman" w:cs="Times New Roman"/>
          <w:sz w:val="24"/>
          <w:szCs w:val="24"/>
          <w:lang w:eastAsia="lv-LV"/>
        </w:rPr>
      </w:pPr>
      <w:r w:rsidRPr="00063430">
        <w:rPr>
          <w:rFonts w:ascii="Times New Roman" w:eastAsia="Times New Roman" w:hAnsi="Times New Roman" w:cs="Arial"/>
          <w:b/>
          <w:bCs/>
          <w:kern w:val="32"/>
          <w:sz w:val="24"/>
          <w:szCs w:val="24"/>
          <w:lang w:eastAsia="lv-LV"/>
        </w:rPr>
        <w:t>26.maija saistošajos noteikumos Nr.15</w:t>
      </w:r>
      <w:r w:rsidR="00063430" w:rsidRPr="00063430">
        <w:rPr>
          <w:rFonts w:ascii="Times New Roman" w:eastAsia="Times New Roman" w:hAnsi="Times New Roman" w:cs="Arial"/>
          <w:b/>
          <w:bCs/>
          <w:kern w:val="32"/>
          <w:sz w:val="24"/>
          <w:szCs w:val="24"/>
          <w:lang w:eastAsia="lv-LV"/>
        </w:rPr>
        <w:t xml:space="preserve"> </w:t>
      </w:r>
      <w:r w:rsidRPr="00063430">
        <w:rPr>
          <w:rFonts w:ascii="Times New Roman" w:eastAsia="Times New Roman" w:hAnsi="Times New Roman" w:cs="Times New Roman"/>
          <w:b/>
          <w:sz w:val="24"/>
          <w:szCs w:val="24"/>
          <w:lang w:eastAsia="lv-LV"/>
        </w:rPr>
        <w:t xml:space="preserve">„Par kārtību </w:t>
      </w:r>
    </w:p>
    <w:p w:rsidR="00116064" w:rsidRDefault="00B521B5" w:rsidP="00116064">
      <w:pPr>
        <w:jc w:val="both"/>
        <w:rPr>
          <w:rFonts w:ascii="Times New Roman" w:eastAsia="Times New Roman" w:hAnsi="Times New Roman" w:cs="Times New Roman"/>
          <w:sz w:val="24"/>
          <w:szCs w:val="24"/>
          <w:lang w:eastAsia="lv-LV"/>
        </w:rPr>
      </w:pPr>
      <w:r w:rsidRPr="00063430">
        <w:rPr>
          <w:rFonts w:ascii="Times New Roman" w:eastAsia="Times New Roman" w:hAnsi="Times New Roman" w:cs="Times New Roman"/>
          <w:b/>
          <w:sz w:val="24"/>
          <w:szCs w:val="24"/>
          <w:lang w:eastAsia="lv-LV"/>
        </w:rPr>
        <w:t>bērnu rotaļu laukumos”</w:t>
      </w:r>
    </w:p>
    <w:p w:rsidR="00116064" w:rsidRDefault="00116064" w:rsidP="00116064">
      <w:pPr>
        <w:jc w:val="both"/>
        <w:rPr>
          <w:rFonts w:ascii="Times New Roman" w:eastAsia="Times New Roman" w:hAnsi="Times New Roman" w:cs="Times New Roman"/>
          <w:sz w:val="24"/>
          <w:szCs w:val="24"/>
          <w:lang w:eastAsia="lv-LV"/>
        </w:rPr>
      </w:pPr>
    </w:p>
    <w:p w:rsidR="00814761" w:rsidRDefault="00814761" w:rsidP="00814761">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814761" w:rsidRPr="00D87BCF" w:rsidRDefault="00814761" w:rsidP="00814761">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814761" w:rsidRDefault="00814761" w:rsidP="00814761">
      <w:pPr>
        <w:rPr>
          <w:rFonts w:ascii="Times New Roman" w:hAnsi="Times New Roman" w:cs="Times New Roman"/>
          <w:sz w:val="24"/>
          <w:szCs w:val="24"/>
          <w:lang w:eastAsia="lv-LV"/>
        </w:rPr>
      </w:pPr>
    </w:p>
    <w:p w:rsidR="00BC4266" w:rsidRPr="00972FC4" w:rsidRDefault="00814761" w:rsidP="00814761">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972FC4">
        <w:rPr>
          <w:rFonts w:ascii="Times New Roman" w:eastAsia="Times New Roman" w:hAnsi="Times New Roman" w:cs="Arial"/>
          <w:bCs/>
          <w:kern w:val="32"/>
          <w:sz w:val="24"/>
          <w:szCs w:val="24"/>
          <w:lang w:eastAsia="lv-LV"/>
        </w:rPr>
        <w:t xml:space="preserve">Par precizējumiem Tukuma novada </w:t>
      </w:r>
      <w:r w:rsidR="00BC4266" w:rsidRPr="00063430">
        <w:rPr>
          <w:rFonts w:ascii="Times New Roman" w:eastAsia="Times New Roman" w:hAnsi="Times New Roman" w:cs="Arial"/>
          <w:bCs/>
          <w:kern w:val="32"/>
          <w:sz w:val="24"/>
          <w:szCs w:val="24"/>
          <w:lang w:eastAsia="lv-LV"/>
        </w:rPr>
        <w:t>Domes</w:t>
      </w:r>
      <w:r w:rsidR="00BC4266" w:rsidRPr="00972FC4">
        <w:rPr>
          <w:rFonts w:ascii="Times New Roman" w:eastAsia="Times New Roman" w:hAnsi="Times New Roman" w:cs="Arial"/>
          <w:bCs/>
          <w:kern w:val="32"/>
          <w:sz w:val="24"/>
          <w:szCs w:val="24"/>
          <w:lang w:eastAsia="lv-LV"/>
        </w:rPr>
        <w:t xml:space="preserve"> 2016.gada 26.maija saistošajos noteikumos Nr.1</w:t>
      </w:r>
      <w:r w:rsidR="00BC4266">
        <w:rPr>
          <w:rFonts w:ascii="Times New Roman" w:eastAsia="Times New Roman" w:hAnsi="Times New Roman" w:cs="Arial"/>
          <w:bCs/>
          <w:kern w:val="32"/>
          <w:sz w:val="24"/>
          <w:szCs w:val="24"/>
          <w:lang w:eastAsia="lv-LV"/>
        </w:rPr>
        <w:t>5</w:t>
      </w:r>
      <w:r w:rsidR="00063430">
        <w:rPr>
          <w:rFonts w:ascii="Times New Roman" w:eastAsia="Times New Roman" w:hAnsi="Times New Roman" w:cs="Arial"/>
          <w:bCs/>
          <w:kern w:val="32"/>
          <w:sz w:val="24"/>
          <w:szCs w:val="24"/>
          <w:lang w:eastAsia="lv-LV"/>
        </w:rPr>
        <w:t xml:space="preserve"> </w:t>
      </w:r>
      <w:r w:rsidR="00BC4266" w:rsidRPr="00972FC4">
        <w:rPr>
          <w:rFonts w:ascii="Times New Roman" w:eastAsia="Times New Roman" w:hAnsi="Times New Roman" w:cs="Times New Roman"/>
          <w:sz w:val="24"/>
          <w:szCs w:val="24"/>
          <w:lang w:eastAsia="lv-LV"/>
        </w:rPr>
        <w:t>„Par kārtību bērnu rotaļu laukumos”</w:t>
      </w:r>
      <w:r>
        <w:rPr>
          <w:rFonts w:ascii="Times New Roman" w:eastAsia="Times New Roman" w:hAnsi="Times New Roman" w:cs="Times New Roman"/>
          <w:sz w:val="24"/>
          <w:szCs w:val="24"/>
          <w:lang w:eastAsia="lv-LV"/>
        </w:rPr>
        <w:t>” pieņemt (lēmums pievienots).</w:t>
      </w:r>
    </w:p>
    <w:p w:rsidR="00BC4266" w:rsidRDefault="00BC4266" w:rsidP="00B521B5">
      <w:pPr>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rPr>
          <w:rFonts w:ascii="Times New Roman" w:eastAsia="Times New Roman" w:hAnsi="Times New Roman" w:cs="Times New Roman"/>
          <w:sz w:val="24"/>
          <w:szCs w:val="24"/>
          <w:lang w:eastAsia="lv-LV"/>
        </w:rPr>
      </w:pPr>
    </w:p>
    <w:p w:rsidR="00063430" w:rsidRDefault="00B521B5" w:rsidP="00265CEB">
      <w:pPr>
        <w:jc w:val="both"/>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4"/>
          <w:lang w:eastAsia="lv-LV"/>
        </w:rPr>
        <w:t xml:space="preserve">Par pašvaldību savstarpējiem norēķiniem par </w:t>
      </w:r>
    </w:p>
    <w:p w:rsidR="00063430" w:rsidRDefault="00B521B5" w:rsidP="00265CEB">
      <w:pPr>
        <w:jc w:val="both"/>
        <w:rPr>
          <w:rFonts w:ascii="Times New Roman" w:eastAsia="Times New Roman" w:hAnsi="Times New Roman" w:cs="Times New Roman"/>
          <w:b/>
          <w:sz w:val="24"/>
          <w:szCs w:val="20"/>
          <w:lang w:eastAsia="lv-LV"/>
        </w:rPr>
      </w:pPr>
      <w:r w:rsidRPr="00063430">
        <w:rPr>
          <w:rFonts w:ascii="Times New Roman" w:eastAsia="Times New Roman" w:hAnsi="Times New Roman" w:cs="Times New Roman"/>
          <w:b/>
          <w:sz w:val="24"/>
          <w:szCs w:val="24"/>
          <w:lang w:eastAsia="lv-LV"/>
        </w:rPr>
        <w:t>Kandavas novada</w:t>
      </w:r>
      <w:r w:rsidRPr="00063430">
        <w:rPr>
          <w:rFonts w:ascii="Times New Roman" w:eastAsia="Times New Roman" w:hAnsi="Times New Roman" w:cs="Times New Roman"/>
          <w:b/>
          <w:sz w:val="24"/>
          <w:szCs w:val="20"/>
          <w:lang w:eastAsia="lv-LV"/>
        </w:rPr>
        <w:t xml:space="preserve"> profesionālās ievirzes izglītības </w:t>
      </w:r>
    </w:p>
    <w:p w:rsidR="00B521B5" w:rsidRPr="00063430" w:rsidRDefault="00B521B5" w:rsidP="00265CEB">
      <w:pPr>
        <w:jc w:val="both"/>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0"/>
          <w:lang w:eastAsia="lv-LV"/>
        </w:rPr>
        <w:t>iestāž</w:t>
      </w:r>
      <w:r w:rsidRPr="00063430">
        <w:rPr>
          <w:rFonts w:ascii="Times New Roman" w:eastAsia="Times New Roman" w:hAnsi="Times New Roman" w:cs="Times New Roman"/>
          <w:b/>
          <w:bCs/>
          <w:spacing w:val="-4"/>
          <w:sz w:val="24"/>
          <w:szCs w:val="24"/>
          <w:lang w:eastAsia="lv-LV"/>
        </w:rPr>
        <w:t>u sniegtajiem pakalpojumiem</w:t>
      </w:r>
    </w:p>
    <w:p w:rsidR="00B521B5" w:rsidRDefault="00B521B5" w:rsidP="00B521B5">
      <w:pPr>
        <w:suppressAutoHyphens/>
        <w:autoSpaceDN w:val="0"/>
        <w:ind w:right="-3"/>
        <w:jc w:val="both"/>
        <w:textAlignment w:val="baseline"/>
        <w:rPr>
          <w:rFonts w:ascii="Times New Roman" w:eastAsia="Times New Roman" w:hAnsi="Times New Roman" w:cs="Times New Roman"/>
          <w:sz w:val="24"/>
          <w:szCs w:val="24"/>
          <w:lang w:eastAsia="lv-LV"/>
        </w:rPr>
      </w:pPr>
    </w:p>
    <w:p w:rsidR="00814761" w:rsidRDefault="00814761" w:rsidP="00814761">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814761" w:rsidRPr="00D87BCF" w:rsidRDefault="00814761" w:rsidP="00814761">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814761" w:rsidRDefault="00814761" w:rsidP="00814761">
      <w:pPr>
        <w:rPr>
          <w:rFonts w:ascii="Times New Roman" w:hAnsi="Times New Roman" w:cs="Times New Roman"/>
          <w:sz w:val="24"/>
          <w:szCs w:val="24"/>
          <w:lang w:eastAsia="lv-LV"/>
        </w:rPr>
      </w:pPr>
    </w:p>
    <w:p w:rsidR="00BC4266" w:rsidRPr="00376898" w:rsidRDefault="00814761" w:rsidP="00814761">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pašvaldību savstarpējiem norēķiniem par Kandavas novada</w:t>
      </w:r>
      <w:r w:rsidR="00BC4266" w:rsidRPr="00376898">
        <w:rPr>
          <w:rFonts w:ascii="Times New Roman" w:eastAsia="Times New Roman" w:hAnsi="Times New Roman" w:cs="Times New Roman"/>
          <w:sz w:val="24"/>
          <w:szCs w:val="20"/>
          <w:lang w:eastAsia="lv-LV"/>
        </w:rPr>
        <w:t xml:space="preserve"> profesionālās ievirzes izglītības iestāž</w:t>
      </w:r>
      <w:r w:rsidR="00BC4266" w:rsidRPr="00376898">
        <w:rPr>
          <w:rFonts w:ascii="Times New Roman" w:eastAsia="Times New Roman" w:hAnsi="Times New Roman" w:cs="Times New Roman"/>
          <w:bCs/>
          <w:spacing w:val="-4"/>
          <w:sz w:val="24"/>
          <w:szCs w:val="24"/>
          <w:lang w:eastAsia="lv-LV"/>
        </w:rPr>
        <w:t>u sniegtajiem pakalpojumiem</w:t>
      </w:r>
      <w:r w:rsidR="00C64D49">
        <w:rPr>
          <w:rFonts w:ascii="Times New Roman" w:eastAsia="Times New Roman" w:hAnsi="Times New Roman" w:cs="Times New Roman"/>
          <w:bCs/>
          <w:spacing w:val="-4"/>
          <w:sz w:val="24"/>
          <w:szCs w:val="24"/>
          <w:lang w:eastAsia="lv-LV"/>
        </w:rPr>
        <w:t>” pieņemt (lēmums pievienots).</w:t>
      </w:r>
    </w:p>
    <w:p w:rsidR="00BC4266" w:rsidRDefault="00BC4266" w:rsidP="00B521B5">
      <w:pPr>
        <w:suppressAutoHyphens/>
        <w:autoSpaceDN w:val="0"/>
        <w:ind w:right="-3"/>
        <w:jc w:val="both"/>
        <w:textAlignment w:val="baseline"/>
        <w:rPr>
          <w:rFonts w:ascii="Times New Roman" w:eastAsia="Times New Roman" w:hAnsi="Times New Roman" w:cs="Times New Roman"/>
          <w:sz w:val="24"/>
          <w:szCs w:val="24"/>
          <w:lang w:eastAsia="lv-LV"/>
        </w:rPr>
      </w:pPr>
    </w:p>
    <w:p w:rsidR="000750D0" w:rsidRDefault="00B521B5" w:rsidP="00265CEB">
      <w:pPr>
        <w:suppressAutoHyphens/>
        <w:autoSpaceDN w:val="0"/>
        <w:ind w:right="-3"/>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suppressAutoHyphens/>
        <w:autoSpaceDN w:val="0"/>
        <w:ind w:right="-3"/>
        <w:jc w:val="both"/>
        <w:textAlignment w:val="baseline"/>
        <w:rPr>
          <w:rFonts w:ascii="Times New Roman" w:eastAsia="Times New Roman" w:hAnsi="Times New Roman" w:cs="Times New Roman"/>
          <w:sz w:val="24"/>
          <w:szCs w:val="24"/>
          <w:lang w:eastAsia="lv-LV"/>
        </w:rPr>
      </w:pPr>
    </w:p>
    <w:p w:rsidR="00063430" w:rsidRDefault="00B521B5" w:rsidP="00B521B5">
      <w:pPr>
        <w:suppressAutoHyphens/>
        <w:autoSpaceDN w:val="0"/>
        <w:ind w:right="-3"/>
        <w:jc w:val="both"/>
        <w:textAlignment w:val="baseline"/>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4"/>
          <w:lang w:eastAsia="lv-LV"/>
        </w:rPr>
        <w:t xml:space="preserve">Par Tukuma novada pašvaldības policijas maksas </w:t>
      </w:r>
    </w:p>
    <w:p w:rsidR="00B521B5" w:rsidRDefault="00B521B5" w:rsidP="00116064">
      <w:pPr>
        <w:suppressAutoHyphens/>
        <w:autoSpaceDN w:val="0"/>
        <w:ind w:right="-3"/>
        <w:jc w:val="both"/>
        <w:textAlignment w:val="baseline"/>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4"/>
          <w:lang w:eastAsia="lv-LV"/>
        </w:rPr>
        <w:t>pakalpojumu cenrāža apstiprināšanu</w:t>
      </w:r>
    </w:p>
    <w:p w:rsidR="00116064" w:rsidRDefault="00116064" w:rsidP="00116064">
      <w:pPr>
        <w:suppressAutoHyphens/>
        <w:autoSpaceDN w:val="0"/>
        <w:ind w:right="-3"/>
        <w:jc w:val="both"/>
        <w:textAlignment w:val="baseline"/>
        <w:rPr>
          <w:rFonts w:ascii="Times New Roman" w:eastAsia="Times New Roman" w:hAnsi="Times New Roman" w:cs="Times New Roman"/>
          <w:b/>
          <w:sz w:val="24"/>
          <w:szCs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C64D49" w:rsidRDefault="00C64D49" w:rsidP="00C64D49">
      <w:pPr>
        <w:rPr>
          <w:rFonts w:ascii="Times New Roman" w:hAnsi="Times New Roman" w:cs="Times New Roman"/>
          <w:sz w:val="24"/>
          <w:szCs w:val="24"/>
          <w:lang w:eastAsia="lv-LV"/>
        </w:rPr>
      </w:pPr>
    </w:p>
    <w:p w:rsidR="00116064" w:rsidRDefault="00C64D49" w:rsidP="00C64D49">
      <w:pPr>
        <w:suppressAutoHyphens/>
        <w:autoSpaceDN w:val="0"/>
        <w:ind w:right="-3"/>
        <w:jc w:val="both"/>
        <w:textAlignment w:val="baseline"/>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Tukuma novada pašvaldības policijas maksas pakalpojumu cenrāža apstiprināšanu</w:t>
      </w:r>
      <w:r>
        <w:rPr>
          <w:rFonts w:ascii="Times New Roman" w:eastAsia="Times New Roman" w:hAnsi="Times New Roman" w:cs="Times New Roman"/>
          <w:sz w:val="24"/>
          <w:szCs w:val="24"/>
          <w:lang w:eastAsia="lv-LV"/>
        </w:rPr>
        <w:t>” pieņemt (lēmums pievienots).</w:t>
      </w:r>
    </w:p>
    <w:p w:rsidR="00116064" w:rsidRDefault="00116064" w:rsidP="00116064">
      <w:pPr>
        <w:suppressAutoHyphens/>
        <w:autoSpaceDN w:val="0"/>
        <w:ind w:right="-3"/>
        <w:jc w:val="both"/>
        <w:textAlignment w:val="baseline"/>
        <w:rPr>
          <w:rFonts w:ascii="Times New Roman" w:eastAsia="Times New Roman" w:hAnsi="Times New Roman" w:cs="Times New Roman"/>
          <w:sz w:val="24"/>
          <w:szCs w:val="24"/>
          <w:lang w:eastAsia="lv-LV"/>
        </w:rPr>
      </w:pPr>
    </w:p>
    <w:p w:rsidR="00116064" w:rsidRDefault="00B521B5" w:rsidP="00116064">
      <w:pPr>
        <w:suppressAutoHyphens/>
        <w:autoSpaceDN w:val="0"/>
        <w:ind w:right="-3"/>
        <w:jc w:val="center"/>
        <w:textAlignment w:val="baseline"/>
        <w:rPr>
          <w:rFonts w:ascii="Times New Roman" w:eastAsia="Times New Roman" w:hAnsi="Times New Roman" w:cs="Times New Roman"/>
          <w:sz w:val="24"/>
          <w:szCs w:val="24"/>
          <w:lang w:eastAsia="lv-LV"/>
        </w:rPr>
      </w:pPr>
      <w:r>
        <w:rPr>
          <w:rFonts w:ascii="Times New Roman" w:hAnsi="Times New Roman" w:cs="Courier New"/>
          <w:sz w:val="24"/>
          <w:szCs w:val="24"/>
          <w:lang w:bidi="lo-LA"/>
        </w:rPr>
        <w:t>12</w:t>
      </w:r>
      <w:r w:rsidRPr="00376898">
        <w:rPr>
          <w:rFonts w:ascii="Times New Roman" w:hAnsi="Times New Roman" w:cs="Courier New"/>
          <w:sz w:val="24"/>
          <w:szCs w:val="24"/>
          <w:lang w:bidi="lo-LA"/>
        </w:rPr>
        <w:t>.</w:t>
      </w:r>
      <w:r w:rsidR="00265CEB">
        <w:rPr>
          <w:rFonts w:ascii="Times New Roman" w:hAnsi="Times New Roman" w:cs="Courier New"/>
          <w:sz w:val="24"/>
          <w:szCs w:val="24"/>
          <w:lang w:bidi="lo-LA"/>
        </w:rPr>
        <w:t>§.</w:t>
      </w:r>
    </w:p>
    <w:p w:rsidR="00116064" w:rsidRDefault="00116064" w:rsidP="00116064">
      <w:pPr>
        <w:suppressAutoHyphens/>
        <w:autoSpaceDN w:val="0"/>
        <w:ind w:right="-3"/>
        <w:jc w:val="center"/>
        <w:textAlignment w:val="baseline"/>
        <w:rPr>
          <w:rFonts w:ascii="Times New Roman" w:eastAsia="Times New Roman" w:hAnsi="Times New Roman" w:cs="Times New Roman"/>
          <w:sz w:val="24"/>
          <w:szCs w:val="24"/>
          <w:lang w:eastAsia="lv-LV"/>
        </w:rPr>
      </w:pPr>
    </w:p>
    <w:p w:rsidR="00116064" w:rsidRDefault="00B521B5" w:rsidP="00116064">
      <w:pPr>
        <w:suppressAutoHyphens/>
        <w:autoSpaceDN w:val="0"/>
        <w:ind w:right="-3"/>
        <w:jc w:val="both"/>
        <w:textAlignment w:val="baseline"/>
        <w:rPr>
          <w:rFonts w:ascii="Times New Roman" w:eastAsia="Times New Roman" w:hAnsi="Times New Roman" w:cs="Times New Roman"/>
          <w:sz w:val="24"/>
          <w:szCs w:val="24"/>
          <w:lang w:eastAsia="lv-LV"/>
        </w:rPr>
      </w:pPr>
      <w:r w:rsidRPr="00063430">
        <w:rPr>
          <w:rFonts w:ascii="Times New Roman" w:hAnsi="Times New Roman" w:cs="Courier New"/>
          <w:b/>
          <w:sz w:val="24"/>
          <w:szCs w:val="24"/>
          <w:lang w:bidi="lo-LA"/>
        </w:rPr>
        <w:t xml:space="preserve">Par SIA „Komunālserviss “TILDe”” </w:t>
      </w:r>
    </w:p>
    <w:p w:rsidR="00116064" w:rsidRDefault="00B521B5" w:rsidP="00116064">
      <w:pPr>
        <w:suppressAutoHyphens/>
        <w:autoSpaceDN w:val="0"/>
        <w:ind w:right="-3"/>
        <w:jc w:val="both"/>
        <w:textAlignment w:val="baseline"/>
        <w:rPr>
          <w:rFonts w:ascii="Times New Roman" w:eastAsia="Times New Roman" w:hAnsi="Times New Roman" w:cs="Times New Roman"/>
          <w:sz w:val="24"/>
          <w:szCs w:val="24"/>
          <w:lang w:eastAsia="lv-LV"/>
        </w:rPr>
      </w:pPr>
      <w:r w:rsidRPr="00063430">
        <w:rPr>
          <w:rFonts w:ascii="Times New Roman" w:hAnsi="Times New Roman" w:cs="Courier New"/>
          <w:b/>
          <w:sz w:val="24"/>
          <w:szCs w:val="24"/>
          <w:lang w:bidi="lo-LA"/>
        </w:rPr>
        <w:t>pamatkapitāla palielināšanu</w:t>
      </w:r>
    </w:p>
    <w:p w:rsidR="00116064" w:rsidRDefault="00116064" w:rsidP="00116064">
      <w:pPr>
        <w:suppressAutoHyphens/>
        <w:autoSpaceDN w:val="0"/>
        <w:ind w:right="-3"/>
        <w:jc w:val="both"/>
        <w:textAlignment w:val="baseline"/>
        <w:rPr>
          <w:rFonts w:ascii="Times New Roman" w:eastAsia="Times New Roman" w:hAnsi="Times New Roman" w:cs="Times New Roman"/>
          <w:sz w:val="24"/>
          <w:szCs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w:t>
      </w:r>
      <w:r w:rsidRPr="00D87BCF">
        <w:rPr>
          <w:rFonts w:ascii="Times New Roman" w:eastAsia="Times New Roman" w:hAnsi="Times New Roman" w:cs="Times New Roman"/>
          <w:sz w:val="24"/>
          <w:szCs w:val="24"/>
          <w:lang w:eastAsia="lv-LV"/>
        </w:rPr>
        <w:lastRenderedPageBreak/>
        <w:t xml:space="preserve">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C64D49" w:rsidRDefault="00C64D49" w:rsidP="00C64D49">
      <w:pPr>
        <w:rPr>
          <w:rFonts w:ascii="Times New Roman" w:hAnsi="Times New Roman" w:cs="Times New Roman"/>
          <w:sz w:val="24"/>
          <w:szCs w:val="24"/>
          <w:lang w:eastAsia="lv-LV"/>
        </w:rPr>
      </w:pPr>
    </w:p>
    <w:p w:rsidR="00BC4266" w:rsidRPr="00116064" w:rsidRDefault="00C64D49" w:rsidP="00C64D49">
      <w:pPr>
        <w:suppressAutoHyphens/>
        <w:autoSpaceDN w:val="0"/>
        <w:ind w:right="-3"/>
        <w:jc w:val="both"/>
        <w:textAlignment w:val="baseline"/>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hAnsi="Times New Roman" w:cs="Courier New"/>
          <w:sz w:val="24"/>
          <w:szCs w:val="24"/>
          <w:lang w:bidi="lo-LA"/>
        </w:rPr>
        <w:t>Par SIA „Komunālserviss “TILDe”” pamatkapitāla palielināšanu</w:t>
      </w:r>
      <w:r>
        <w:rPr>
          <w:rFonts w:ascii="Times New Roman" w:hAnsi="Times New Roman" w:cs="Courier New"/>
          <w:sz w:val="24"/>
          <w:szCs w:val="24"/>
          <w:lang w:bidi="lo-LA"/>
        </w:rPr>
        <w:t>” pieņemt (lēmums pievienots).</w:t>
      </w:r>
    </w:p>
    <w:p w:rsidR="00BC4266" w:rsidRDefault="00BC4266" w:rsidP="00B521B5">
      <w:pPr>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rPr>
          <w:rFonts w:ascii="Times New Roman" w:eastAsia="Times New Roman" w:hAnsi="Times New Roman" w:cs="Times New Roman"/>
          <w:sz w:val="24"/>
          <w:szCs w:val="24"/>
          <w:lang w:eastAsia="lv-LV"/>
        </w:rPr>
      </w:pPr>
    </w:p>
    <w:p w:rsidR="00063430" w:rsidRDefault="00B521B5" w:rsidP="00B521B5">
      <w:pPr>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4"/>
          <w:lang w:eastAsia="lv-LV"/>
        </w:rPr>
        <w:t xml:space="preserve">Par līdzfinansējumu projektam „“Kolhoznieku stāsti” </w:t>
      </w:r>
    </w:p>
    <w:p w:rsidR="00B521B5" w:rsidRPr="00063430" w:rsidRDefault="00B521B5" w:rsidP="00B521B5">
      <w:pPr>
        <w:rPr>
          <w:rFonts w:ascii="Times New Roman" w:eastAsia="Times New Roman" w:hAnsi="Times New Roman" w:cs="Times New Roman"/>
          <w:b/>
          <w:sz w:val="24"/>
          <w:szCs w:val="24"/>
          <w:lang w:eastAsia="lv-LV"/>
        </w:rPr>
      </w:pPr>
      <w:r w:rsidRPr="00063430">
        <w:rPr>
          <w:rFonts w:ascii="Times New Roman" w:eastAsia="Times New Roman" w:hAnsi="Times New Roman" w:cs="Times New Roman"/>
          <w:b/>
          <w:sz w:val="24"/>
          <w:szCs w:val="24"/>
          <w:lang w:eastAsia="lv-LV"/>
        </w:rPr>
        <w:t>Džūkstes Pasaku muzejā”</w:t>
      </w:r>
    </w:p>
    <w:p w:rsidR="00B521B5" w:rsidRDefault="00B521B5" w:rsidP="00B521B5">
      <w:pPr>
        <w:rPr>
          <w:rFonts w:ascii="Times New Roman" w:eastAsia="Times New Roman" w:hAnsi="Times New Roman" w:cs="Times New Roman"/>
          <w:sz w:val="24"/>
          <w:szCs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C64D49" w:rsidRDefault="00C64D49" w:rsidP="00C64D49">
      <w:pPr>
        <w:rPr>
          <w:rFonts w:ascii="Times New Roman" w:hAnsi="Times New Roman" w:cs="Times New Roman"/>
          <w:sz w:val="24"/>
          <w:szCs w:val="24"/>
          <w:lang w:eastAsia="lv-LV"/>
        </w:rPr>
      </w:pPr>
    </w:p>
    <w:p w:rsidR="00BC4266" w:rsidRPr="00376898" w:rsidRDefault="00C64D49" w:rsidP="00C64D49">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līdzfinansējumu projektam „“Kolhoznieku stāsti” Džūkstes Pasaku muzejā”</w:t>
      </w:r>
      <w:r>
        <w:rPr>
          <w:rFonts w:ascii="Times New Roman" w:eastAsia="Times New Roman" w:hAnsi="Times New Roman" w:cs="Times New Roman"/>
          <w:sz w:val="24"/>
          <w:szCs w:val="24"/>
          <w:lang w:eastAsia="lv-LV"/>
        </w:rPr>
        <w:t>” pieņemt (lēmums pievienots).</w:t>
      </w:r>
    </w:p>
    <w:p w:rsidR="00BC4266" w:rsidRDefault="00BC4266" w:rsidP="00B521B5">
      <w:pPr>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rPr>
          <w:rFonts w:ascii="Times New Roman" w:eastAsia="Times New Roman" w:hAnsi="Times New Roman" w:cs="Times New Roman"/>
          <w:sz w:val="24"/>
          <w:szCs w:val="24"/>
          <w:lang w:eastAsia="lv-LV"/>
        </w:rPr>
      </w:pPr>
    </w:p>
    <w:p w:rsidR="00E46008" w:rsidRDefault="00B521B5" w:rsidP="00B521B5">
      <w:pPr>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projekta līdzfinansēšanu biedrībai </w:t>
      </w:r>
    </w:p>
    <w:p w:rsidR="00B521B5" w:rsidRPr="00E46008" w:rsidRDefault="00B521B5" w:rsidP="00B521B5">
      <w:pPr>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„Tukuma Nevalstisko Organizāciju Apvienība”</w:t>
      </w:r>
    </w:p>
    <w:p w:rsidR="00B521B5" w:rsidRDefault="00B521B5" w:rsidP="00B521B5">
      <w:pPr>
        <w:rPr>
          <w:rFonts w:ascii="Times New Roman" w:eastAsia="Calibri" w:hAnsi="Times New Roman" w:cs="Times New Roman"/>
          <w:sz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C64D49" w:rsidRDefault="00C64D49" w:rsidP="00C64D49">
      <w:pPr>
        <w:jc w:val="both"/>
        <w:rPr>
          <w:rFonts w:ascii="Times New Roman" w:eastAsia="Times New Roman" w:hAnsi="Times New Roman" w:cs="Times New Roman"/>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Pr>
          <w:rFonts w:ascii="Times New Roman" w:eastAsia="Times New Roman" w:hAnsi="Times New Roman" w:cs="Times New Roman"/>
          <w:sz w:val="24"/>
          <w:szCs w:val="24"/>
          <w:lang w:eastAsia="lv-LV"/>
        </w:rPr>
        <w:t xml:space="preserve"> (balsošanā nepiedalās </w:t>
      </w:r>
      <w:r w:rsidRPr="00D87BCF">
        <w:rPr>
          <w:rFonts w:ascii="Times New Roman" w:eastAsia="Times New Roman" w:hAnsi="Times New Roman" w:cs="Times New Roman"/>
          <w:sz w:val="24"/>
          <w:szCs w:val="24"/>
          <w:lang w:eastAsia="lv-LV"/>
        </w:rPr>
        <w:t>Gunta Kalviņa,</w:t>
      </w:r>
      <w:r>
        <w:rPr>
          <w:rFonts w:ascii="Times New Roman" w:eastAsia="Times New Roman" w:hAnsi="Times New Roman" w:cs="Times New Roman"/>
          <w:sz w:val="24"/>
          <w:szCs w:val="24"/>
          <w:lang w:eastAsia="lv-LV"/>
        </w:rPr>
        <w:t xml:space="preserve"> pamatojoties uz likumu “Par interešu konflikta novēršanu valsts amatpersonu darbībā”).</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p>
    <w:p w:rsidR="00BC4266" w:rsidRPr="000C0F82" w:rsidRDefault="00C64D49" w:rsidP="00C64D49">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4908E7">
        <w:rPr>
          <w:rFonts w:ascii="Times New Roman" w:eastAsia="Times New Roman" w:hAnsi="Times New Roman" w:cs="Times New Roman"/>
          <w:sz w:val="24"/>
          <w:szCs w:val="24"/>
          <w:lang w:eastAsia="lv-LV"/>
        </w:rPr>
        <w:t>Par projekta līdzfinansēšanu biedrībai „ Tukuma Nevalstisko Organizāciju Apvienība”</w:t>
      </w:r>
      <w:r>
        <w:rPr>
          <w:rFonts w:ascii="Times New Roman" w:eastAsia="Times New Roman" w:hAnsi="Times New Roman" w:cs="Times New Roman"/>
          <w:sz w:val="24"/>
          <w:szCs w:val="24"/>
          <w:lang w:eastAsia="lv-LV"/>
        </w:rPr>
        <w:t xml:space="preserve"> pieņemt (lēmums pievienots).</w:t>
      </w:r>
    </w:p>
    <w:p w:rsidR="00BC4266" w:rsidRDefault="00BC4266" w:rsidP="00B521B5">
      <w:pPr>
        <w:rPr>
          <w:rFonts w:ascii="Times New Roman" w:eastAsia="Calibri" w:hAnsi="Times New Roman" w:cs="Times New Roman"/>
          <w:sz w:val="24"/>
          <w:lang w:eastAsia="lv-LV"/>
        </w:rPr>
      </w:pPr>
    </w:p>
    <w:p w:rsidR="000750D0" w:rsidRDefault="00B521B5" w:rsidP="00265CEB">
      <w:pPr>
        <w:jc w:val="center"/>
        <w:rPr>
          <w:rFonts w:ascii="Times New Roman" w:eastAsia="Calibri" w:hAnsi="Times New Roman" w:cs="Times New Roman"/>
          <w:sz w:val="24"/>
          <w:lang w:eastAsia="lv-LV"/>
        </w:rPr>
      </w:pPr>
      <w:r>
        <w:rPr>
          <w:rFonts w:ascii="Times New Roman" w:eastAsia="Calibri" w:hAnsi="Times New Roman" w:cs="Times New Roman"/>
          <w:sz w:val="24"/>
          <w:lang w:eastAsia="lv-LV"/>
        </w:rPr>
        <w:t>15</w:t>
      </w:r>
      <w:r w:rsidRPr="00376898">
        <w:rPr>
          <w:rFonts w:ascii="Times New Roman" w:eastAsia="Calibri" w:hAnsi="Times New Roman" w:cs="Times New Roman"/>
          <w:sz w:val="24"/>
          <w:lang w:eastAsia="lv-LV"/>
        </w:rPr>
        <w:t>.</w:t>
      </w:r>
      <w:r w:rsidR="00265CEB">
        <w:rPr>
          <w:rFonts w:ascii="Times New Roman" w:eastAsia="Calibri" w:hAnsi="Times New Roman" w:cs="Times New Roman"/>
          <w:sz w:val="24"/>
          <w:lang w:eastAsia="lv-LV"/>
        </w:rPr>
        <w:t>§.</w:t>
      </w:r>
    </w:p>
    <w:p w:rsidR="000750D0" w:rsidRDefault="000750D0" w:rsidP="00B521B5">
      <w:pPr>
        <w:rPr>
          <w:rFonts w:ascii="Times New Roman" w:eastAsia="Calibri" w:hAnsi="Times New Roman" w:cs="Times New Roman"/>
          <w:sz w:val="24"/>
          <w:lang w:eastAsia="lv-LV"/>
        </w:rPr>
      </w:pPr>
    </w:p>
    <w:p w:rsidR="00B521B5" w:rsidRPr="00E46008" w:rsidRDefault="00B521B5" w:rsidP="00B521B5">
      <w:pPr>
        <w:rPr>
          <w:rFonts w:ascii="Times New Roman" w:eastAsia="Calibri" w:hAnsi="Times New Roman" w:cs="Times New Roman"/>
          <w:b/>
          <w:sz w:val="24"/>
          <w:lang w:eastAsia="lv-LV"/>
        </w:rPr>
      </w:pPr>
      <w:r w:rsidRPr="00E46008">
        <w:rPr>
          <w:rFonts w:ascii="Times New Roman" w:eastAsia="Calibri" w:hAnsi="Times New Roman" w:cs="Times New Roman"/>
          <w:b/>
          <w:sz w:val="24"/>
          <w:lang w:eastAsia="lv-LV"/>
        </w:rPr>
        <w:t>Par naudas līdzekļiem</w:t>
      </w:r>
    </w:p>
    <w:p w:rsidR="00B521B5" w:rsidRDefault="00B521B5" w:rsidP="00B521B5">
      <w:pPr>
        <w:rPr>
          <w:rFonts w:ascii="Times New Roman" w:eastAsia="Times New Roman" w:hAnsi="Times New Roman" w:cs="Times New Roman"/>
          <w:sz w:val="24"/>
          <w:szCs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C64D49" w:rsidRDefault="00C64D49" w:rsidP="00C64D49">
      <w:pPr>
        <w:rPr>
          <w:rFonts w:ascii="Times New Roman" w:hAnsi="Times New Roman" w:cs="Times New Roman"/>
          <w:sz w:val="24"/>
          <w:szCs w:val="24"/>
          <w:lang w:eastAsia="lv-LV"/>
        </w:rPr>
      </w:pPr>
    </w:p>
    <w:p w:rsidR="00BC4266" w:rsidRPr="00376898" w:rsidRDefault="00C64D49" w:rsidP="00C64D49">
      <w:pPr>
        <w:rPr>
          <w:rFonts w:ascii="Times New Roman" w:eastAsia="Calibri" w:hAnsi="Times New Roman" w:cs="Times New Roman"/>
          <w:sz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sz w:val="24"/>
          <w:lang w:eastAsia="lv-LV"/>
        </w:rPr>
        <w:t>Par naudas līdzekļiem</w:t>
      </w:r>
      <w:r>
        <w:rPr>
          <w:rFonts w:ascii="Times New Roman" w:eastAsia="Calibri" w:hAnsi="Times New Roman" w:cs="Times New Roman"/>
          <w:sz w:val="24"/>
          <w:lang w:eastAsia="lv-LV"/>
        </w:rPr>
        <w:t>” pieņemt (lēmums pievienots).</w:t>
      </w:r>
    </w:p>
    <w:p w:rsidR="00BC4266" w:rsidRDefault="00BC4266" w:rsidP="00B521B5">
      <w:pPr>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rPr>
          <w:rFonts w:ascii="Times New Roman" w:eastAsia="Times New Roman" w:hAnsi="Times New Roman" w:cs="Times New Roman"/>
          <w:sz w:val="24"/>
          <w:szCs w:val="24"/>
          <w:lang w:eastAsia="lv-LV"/>
        </w:rPr>
      </w:pPr>
    </w:p>
    <w:p w:rsidR="00E46008" w:rsidRDefault="00B521B5" w:rsidP="00B521B5">
      <w:pPr>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nekustamā īpašuma Pauzera ielā 5, Tukumā, </w:t>
      </w:r>
    </w:p>
    <w:p w:rsidR="00B521B5" w:rsidRPr="00E46008" w:rsidRDefault="00B521B5" w:rsidP="00B521B5">
      <w:pPr>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Tukuma novadā, pirkšanu</w:t>
      </w:r>
    </w:p>
    <w:p w:rsidR="00B521B5" w:rsidRDefault="00B521B5" w:rsidP="00B521B5">
      <w:pPr>
        <w:jc w:val="both"/>
        <w:rPr>
          <w:rFonts w:ascii="Times New Roman" w:eastAsia="Times New Roman" w:hAnsi="Times New Roman" w:cs="Times New Roman"/>
          <w:bCs/>
          <w:sz w:val="24"/>
          <w:szCs w:val="24"/>
          <w:lang w:eastAsia="lv-LV"/>
        </w:rPr>
      </w:pPr>
    </w:p>
    <w:p w:rsidR="00C64D49" w:rsidRDefault="00C64D49" w:rsidP="00C64D49">
      <w:pP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ZIŅO: Ēriks Lukmans – Finanšu komitejas priekšsēdētājs</w:t>
      </w:r>
    </w:p>
    <w:p w:rsidR="00C64D49" w:rsidRPr="00D87BCF" w:rsidRDefault="00C64D49" w:rsidP="00C64D49">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C64D49" w:rsidRDefault="00C64D49" w:rsidP="00C64D49">
      <w:pPr>
        <w:rPr>
          <w:rFonts w:ascii="Times New Roman" w:hAnsi="Times New Roman" w:cs="Times New Roman"/>
          <w:sz w:val="24"/>
          <w:szCs w:val="24"/>
          <w:lang w:eastAsia="lv-LV"/>
        </w:rPr>
      </w:pPr>
    </w:p>
    <w:p w:rsidR="00BC4266" w:rsidRPr="00376898" w:rsidRDefault="00C64D49" w:rsidP="00C64D49">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nekustamā īpašuma Pauzera ielā 5, Tukumā, Tukuma novadā, pirkšanu</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bCs/>
          <w:sz w:val="24"/>
          <w:szCs w:val="24"/>
          <w:lang w:eastAsia="lv-LV"/>
        </w:rPr>
      </w:pPr>
    </w:p>
    <w:p w:rsidR="000750D0" w:rsidRDefault="00B521B5" w:rsidP="00265CEB">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r w:rsidRPr="00376898">
        <w:rPr>
          <w:rFonts w:ascii="Times New Roman" w:eastAsia="Times New Roman" w:hAnsi="Times New Roman" w:cs="Times New Roman"/>
          <w:bCs/>
          <w:sz w:val="24"/>
          <w:szCs w:val="24"/>
          <w:lang w:eastAsia="lv-LV"/>
        </w:rPr>
        <w:t>.</w:t>
      </w:r>
      <w:r w:rsidR="00265CEB">
        <w:rPr>
          <w:rFonts w:ascii="Times New Roman" w:eastAsia="Times New Roman" w:hAnsi="Times New Roman" w:cs="Times New Roman"/>
          <w:bCs/>
          <w:sz w:val="24"/>
          <w:szCs w:val="24"/>
          <w:lang w:eastAsia="lv-LV"/>
        </w:rPr>
        <w:t>§.</w:t>
      </w:r>
    </w:p>
    <w:p w:rsidR="000750D0" w:rsidRDefault="000750D0" w:rsidP="00B521B5">
      <w:pPr>
        <w:jc w:val="both"/>
        <w:rPr>
          <w:rFonts w:ascii="Times New Roman" w:eastAsia="Times New Roman" w:hAnsi="Times New Roman" w:cs="Times New Roman"/>
          <w:bCs/>
          <w:sz w:val="24"/>
          <w:szCs w:val="24"/>
          <w:lang w:eastAsia="lv-LV"/>
        </w:rPr>
      </w:pP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Par pašvaldības līdzfinansējumu daudzdzīvokļu </w:t>
      </w: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dzīvojamās mājas ”Pūre10”, Pūrē, Pūres pagastā, </w:t>
      </w:r>
    </w:p>
    <w:p w:rsidR="00B521B5" w:rsidRP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Tukuma novadā, energoefektivitātes pasākumu veikšanai</w:t>
      </w:r>
    </w:p>
    <w:p w:rsidR="00B521B5" w:rsidRDefault="00B521B5" w:rsidP="00B521B5">
      <w:pPr>
        <w:rPr>
          <w:rFonts w:ascii="Times New Roman" w:eastAsia="Times New Roman" w:hAnsi="Times New Roman" w:cs="Times New Roman"/>
          <w:bCs/>
          <w:sz w:val="24"/>
          <w:szCs w:val="24"/>
          <w:lang w:eastAsia="lv-LV"/>
        </w:rPr>
      </w:pPr>
    </w:p>
    <w:p w:rsidR="00A10B95" w:rsidRDefault="00A10B95" w:rsidP="00A10B95">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A10B95" w:rsidRPr="00D87BCF" w:rsidRDefault="00A10B95" w:rsidP="00A10B95">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A10B95" w:rsidRDefault="00A10B95" w:rsidP="00A10B95">
      <w:pPr>
        <w:rPr>
          <w:rFonts w:ascii="Times New Roman" w:hAnsi="Times New Roman" w:cs="Times New Roman"/>
          <w:sz w:val="24"/>
          <w:szCs w:val="24"/>
          <w:lang w:eastAsia="lv-LV"/>
        </w:rPr>
      </w:pPr>
    </w:p>
    <w:p w:rsidR="00BC4266" w:rsidRPr="00376898" w:rsidRDefault="00A10B95" w:rsidP="00A10B95">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sz w:val="24"/>
          <w:szCs w:val="24"/>
          <w:lang w:eastAsia="lv-LV"/>
        </w:rPr>
        <w:t>Par pašvaldības līdzfinansējumu daudzdzīvokļu dzīvojamās mājas ”Pūre10”, Pūrē, Pūres pagastā,</w:t>
      </w:r>
      <w:r w:rsidR="00BC4266">
        <w:rPr>
          <w:rFonts w:ascii="Times New Roman" w:eastAsia="Times New Roman" w:hAnsi="Times New Roman" w:cs="Times New Roman"/>
          <w:bCs/>
          <w:sz w:val="24"/>
          <w:szCs w:val="24"/>
          <w:lang w:eastAsia="lv-LV"/>
        </w:rPr>
        <w:t xml:space="preserve"> Tukuma novadā,</w:t>
      </w:r>
      <w:r w:rsidR="00BC4266" w:rsidRPr="00376898">
        <w:rPr>
          <w:rFonts w:ascii="Times New Roman" w:eastAsia="Times New Roman" w:hAnsi="Times New Roman" w:cs="Times New Roman"/>
          <w:bCs/>
          <w:sz w:val="24"/>
          <w:szCs w:val="24"/>
          <w:lang w:eastAsia="lv-LV"/>
        </w:rPr>
        <w:t xml:space="preserve"> energoefektivitātes pasākumu veikšanai</w:t>
      </w:r>
      <w:r>
        <w:rPr>
          <w:rFonts w:ascii="Times New Roman" w:eastAsia="Times New Roman" w:hAnsi="Times New Roman" w:cs="Times New Roman"/>
          <w:bCs/>
          <w:sz w:val="24"/>
          <w:szCs w:val="24"/>
          <w:lang w:eastAsia="lv-LV"/>
        </w:rPr>
        <w:t>” pieņemt (lēmums pievienots).</w:t>
      </w:r>
    </w:p>
    <w:p w:rsidR="00BC4266" w:rsidRDefault="00BC4266" w:rsidP="00B521B5">
      <w:pPr>
        <w:rPr>
          <w:rFonts w:ascii="Times New Roman" w:eastAsia="Times New Roman" w:hAnsi="Times New Roman" w:cs="Times New Roman"/>
          <w:bCs/>
          <w:sz w:val="24"/>
          <w:szCs w:val="24"/>
          <w:lang w:eastAsia="lv-LV"/>
        </w:rPr>
      </w:pPr>
    </w:p>
    <w:p w:rsidR="000750D0" w:rsidRDefault="00B521B5" w:rsidP="00265CEB">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r w:rsidRPr="00376898">
        <w:rPr>
          <w:rFonts w:ascii="Times New Roman" w:eastAsia="Times New Roman" w:hAnsi="Times New Roman" w:cs="Times New Roman"/>
          <w:bCs/>
          <w:sz w:val="24"/>
          <w:szCs w:val="24"/>
          <w:lang w:eastAsia="lv-LV"/>
        </w:rPr>
        <w:t>.</w:t>
      </w:r>
      <w:r w:rsidR="00265CEB">
        <w:rPr>
          <w:rFonts w:ascii="Times New Roman" w:eastAsia="Times New Roman" w:hAnsi="Times New Roman" w:cs="Times New Roman"/>
          <w:bCs/>
          <w:sz w:val="24"/>
          <w:szCs w:val="24"/>
          <w:lang w:eastAsia="lv-LV"/>
        </w:rPr>
        <w:t>§.</w:t>
      </w:r>
    </w:p>
    <w:p w:rsidR="000750D0" w:rsidRDefault="000750D0" w:rsidP="00B521B5">
      <w:pPr>
        <w:rPr>
          <w:rFonts w:ascii="Times New Roman" w:eastAsia="Times New Roman" w:hAnsi="Times New Roman" w:cs="Times New Roman"/>
          <w:bCs/>
          <w:sz w:val="24"/>
          <w:szCs w:val="24"/>
          <w:lang w:eastAsia="lv-LV"/>
        </w:rPr>
      </w:pP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Par pašvaldības līdzfinansējumu daudzdzīvokļu </w:t>
      </w: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dzīvojamās mājas ”Pūre 20”, Pūrē, Pūres pagastā, </w:t>
      </w: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Tukuma novadā, energoefektivitātes pasākumu </w:t>
      </w:r>
    </w:p>
    <w:p w:rsidR="00B521B5" w:rsidRP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veikšanai</w:t>
      </w:r>
    </w:p>
    <w:p w:rsidR="00B521B5" w:rsidRDefault="00B521B5" w:rsidP="00B521B5">
      <w:pPr>
        <w:rPr>
          <w:rFonts w:ascii="Times New Roman" w:eastAsia="Times New Roman" w:hAnsi="Times New Roman" w:cs="Times New Roman"/>
          <w:bCs/>
          <w:sz w:val="24"/>
          <w:szCs w:val="24"/>
          <w:lang w:eastAsia="lv-LV"/>
        </w:rPr>
      </w:pPr>
    </w:p>
    <w:p w:rsidR="00A10B95" w:rsidRDefault="00A10B95" w:rsidP="00A10B95">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A10B95" w:rsidRPr="00D87BCF" w:rsidRDefault="00A10B95" w:rsidP="00A10B95">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A10B95" w:rsidRDefault="00A10B95" w:rsidP="00A10B95">
      <w:pPr>
        <w:rPr>
          <w:rFonts w:ascii="Times New Roman" w:hAnsi="Times New Roman" w:cs="Times New Roman"/>
          <w:sz w:val="24"/>
          <w:szCs w:val="24"/>
          <w:lang w:eastAsia="lv-LV"/>
        </w:rPr>
      </w:pPr>
    </w:p>
    <w:p w:rsidR="00BC4266" w:rsidRPr="00376898" w:rsidRDefault="00A10B95" w:rsidP="00A10B95">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sz w:val="24"/>
          <w:szCs w:val="24"/>
          <w:lang w:eastAsia="lv-LV"/>
        </w:rPr>
        <w:t>Par pašvaldības līdzfinansējumu daudzdzīvokļu dzīvojamās mājas ”Pūre 20”, Pūrē, Pūres pagastā,</w:t>
      </w:r>
      <w:r w:rsidR="00BC4266">
        <w:rPr>
          <w:rFonts w:ascii="Times New Roman" w:eastAsia="Times New Roman" w:hAnsi="Times New Roman" w:cs="Times New Roman"/>
          <w:bCs/>
          <w:sz w:val="24"/>
          <w:szCs w:val="24"/>
          <w:lang w:eastAsia="lv-LV"/>
        </w:rPr>
        <w:t xml:space="preserve"> Tukuma novadā,</w:t>
      </w:r>
      <w:r w:rsidR="00BC4266" w:rsidRPr="00376898">
        <w:rPr>
          <w:rFonts w:ascii="Times New Roman" w:eastAsia="Times New Roman" w:hAnsi="Times New Roman" w:cs="Times New Roman"/>
          <w:bCs/>
          <w:sz w:val="24"/>
          <w:szCs w:val="24"/>
          <w:lang w:eastAsia="lv-LV"/>
        </w:rPr>
        <w:t xml:space="preserve"> energoefektivitātes pasākumu veikšanai</w:t>
      </w:r>
      <w:r>
        <w:rPr>
          <w:rFonts w:ascii="Times New Roman" w:eastAsia="Times New Roman" w:hAnsi="Times New Roman" w:cs="Times New Roman"/>
          <w:bCs/>
          <w:sz w:val="24"/>
          <w:szCs w:val="24"/>
          <w:lang w:eastAsia="lv-LV"/>
        </w:rPr>
        <w:t>” pieņemt (lēmums pievienots).</w:t>
      </w:r>
    </w:p>
    <w:p w:rsidR="00BC4266" w:rsidRDefault="00BC4266" w:rsidP="00B521B5">
      <w:pPr>
        <w:rPr>
          <w:rFonts w:ascii="Times New Roman" w:eastAsia="Times New Roman" w:hAnsi="Times New Roman" w:cs="Times New Roman"/>
          <w:bCs/>
          <w:sz w:val="24"/>
          <w:szCs w:val="24"/>
          <w:lang w:eastAsia="lv-LV"/>
        </w:rPr>
      </w:pPr>
    </w:p>
    <w:p w:rsidR="000750D0" w:rsidRDefault="00B521B5" w:rsidP="00265CEB">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r w:rsidRPr="00376898">
        <w:rPr>
          <w:rFonts w:ascii="Times New Roman" w:eastAsia="Times New Roman" w:hAnsi="Times New Roman" w:cs="Times New Roman"/>
          <w:bCs/>
          <w:sz w:val="24"/>
          <w:szCs w:val="24"/>
          <w:lang w:eastAsia="lv-LV"/>
        </w:rPr>
        <w:t>.</w:t>
      </w:r>
      <w:r w:rsidR="00265CEB">
        <w:rPr>
          <w:rFonts w:ascii="Times New Roman" w:eastAsia="Times New Roman" w:hAnsi="Times New Roman" w:cs="Times New Roman"/>
          <w:bCs/>
          <w:sz w:val="24"/>
          <w:szCs w:val="24"/>
          <w:lang w:eastAsia="lv-LV"/>
        </w:rPr>
        <w:t>§.</w:t>
      </w:r>
    </w:p>
    <w:p w:rsidR="000750D0" w:rsidRDefault="000750D0" w:rsidP="00B521B5">
      <w:pPr>
        <w:rPr>
          <w:rFonts w:ascii="Times New Roman" w:eastAsia="Times New Roman" w:hAnsi="Times New Roman" w:cs="Times New Roman"/>
          <w:bCs/>
          <w:sz w:val="24"/>
          <w:szCs w:val="24"/>
          <w:lang w:eastAsia="lv-LV"/>
        </w:rPr>
      </w:pP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Par pašvaldības līdzfinansējumu daudzdzīvokļu </w:t>
      </w: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dzīvojamās mājas ”Pūre 21”, Pūrē, Pūres pagastā, </w:t>
      </w:r>
    </w:p>
    <w:p w:rsidR="00B521B5" w:rsidRP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Tukuma novadā, energoefektivitātes pasākumu veikšanai</w:t>
      </w:r>
    </w:p>
    <w:p w:rsidR="00B521B5" w:rsidRDefault="00B521B5" w:rsidP="00B521B5">
      <w:pPr>
        <w:jc w:val="both"/>
        <w:rPr>
          <w:rFonts w:ascii="Times New Roman" w:eastAsia="Times New Roman" w:hAnsi="Times New Roman" w:cs="Times New Roman"/>
          <w:bCs/>
          <w:sz w:val="24"/>
          <w:szCs w:val="24"/>
          <w:lang w:eastAsia="lv-LV"/>
        </w:rPr>
      </w:pPr>
    </w:p>
    <w:p w:rsidR="00A10B95" w:rsidRDefault="00A10B95" w:rsidP="00A10B95">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A10B95" w:rsidRPr="00D87BCF" w:rsidRDefault="00A10B95" w:rsidP="00A10B95">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Gunta Kalviņa, Sarmīte Krecere, Dace Lebeda, Modris Liepiņš, Ēriks Lukmans, Normunds Rečs, Ludmila Reimate, Jānis Rosickis Vladimirs </w:t>
      </w:r>
      <w:r w:rsidRPr="00D87BCF">
        <w:rPr>
          <w:rFonts w:ascii="Times New Roman" w:eastAsia="Times New Roman" w:hAnsi="Times New Roman" w:cs="Times New Roman"/>
          <w:sz w:val="24"/>
          <w:szCs w:val="24"/>
          <w:lang w:eastAsia="lv-LV"/>
        </w:rPr>
        <w:lastRenderedPageBreak/>
        <w:t xml:space="preserve">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A10B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(balsošanā nepiedalās Arvīds Driķis – telefonsarunas dēļ izgājis no sēžu zāles)</w:t>
      </w:r>
      <w:r w:rsidR="00D40380">
        <w:rPr>
          <w:rFonts w:ascii="Times New Roman" w:eastAsia="Times New Roman" w:hAnsi="Times New Roman" w:cs="Times New Roman"/>
          <w:sz w:val="24"/>
          <w:szCs w:val="24"/>
          <w:lang w:eastAsia="lv-LV"/>
        </w:rPr>
        <w:t>,</w:t>
      </w:r>
    </w:p>
    <w:p w:rsidR="00A10B95" w:rsidRDefault="00A10B95" w:rsidP="00A10B95">
      <w:pPr>
        <w:rPr>
          <w:rFonts w:ascii="Times New Roman" w:hAnsi="Times New Roman" w:cs="Times New Roman"/>
          <w:sz w:val="24"/>
          <w:szCs w:val="24"/>
          <w:lang w:eastAsia="lv-LV"/>
        </w:rPr>
      </w:pPr>
    </w:p>
    <w:p w:rsidR="00BC4266" w:rsidRPr="00376898" w:rsidRDefault="00A10B95" w:rsidP="00A10B95">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sz w:val="24"/>
          <w:szCs w:val="24"/>
          <w:lang w:eastAsia="lv-LV"/>
        </w:rPr>
        <w:t>Par pašvaldības līdzfinansējumu daudzdzīvokļu dzīvojamās mājas ”Pūre 21”, Pūrē, Pūres pagastā,</w:t>
      </w:r>
      <w:r w:rsidR="00BC4266">
        <w:rPr>
          <w:rFonts w:ascii="Times New Roman" w:eastAsia="Times New Roman" w:hAnsi="Times New Roman" w:cs="Times New Roman"/>
          <w:bCs/>
          <w:sz w:val="24"/>
          <w:szCs w:val="24"/>
          <w:lang w:eastAsia="lv-LV"/>
        </w:rPr>
        <w:t xml:space="preserve"> Tukuma novadā,</w:t>
      </w:r>
      <w:r w:rsidR="00BC4266" w:rsidRPr="00376898">
        <w:rPr>
          <w:rFonts w:ascii="Times New Roman" w:eastAsia="Times New Roman" w:hAnsi="Times New Roman" w:cs="Times New Roman"/>
          <w:bCs/>
          <w:sz w:val="24"/>
          <w:szCs w:val="24"/>
          <w:lang w:eastAsia="lv-LV"/>
        </w:rPr>
        <w:t xml:space="preserve"> energoefektivitātes pasākumu veikšanai</w:t>
      </w:r>
      <w:r w:rsidR="00D40380">
        <w:rPr>
          <w:rFonts w:ascii="Times New Roman" w:eastAsia="Times New Roman" w:hAnsi="Times New Roman" w:cs="Times New Roman"/>
          <w:bCs/>
          <w:sz w:val="24"/>
          <w:szCs w:val="24"/>
          <w:lang w:eastAsia="lv-LV"/>
        </w:rPr>
        <w:t>” pieņemt (lēmums pievienots).</w:t>
      </w:r>
    </w:p>
    <w:p w:rsidR="00BC4266" w:rsidRDefault="00BC4266" w:rsidP="00B521B5">
      <w:pPr>
        <w:jc w:val="both"/>
        <w:rPr>
          <w:rFonts w:ascii="Times New Roman" w:eastAsia="Times New Roman" w:hAnsi="Times New Roman" w:cs="Times New Roman"/>
          <w:bCs/>
          <w:sz w:val="24"/>
          <w:szCs w:val="24"/>
          <w:lang w:eastAsia="lv-LV"/>
        </w:rPr>
      </w:pPr>
    </w:p>
    <w:p w:rsidR="000750D0" w:rsidRDefault="00B521B5" w:rsidP="00265CEB">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r w:rsidRPr="00376898">
        <w:rPr>
          <w:rFonts w:ascii="Times New Roman" w:eastAsia="Times New Roman" w:hAnsi="Times New Roman" w:cs="Times New Roman"/>
          <w:bCs/>
          <w:sz w:val="24"/>
          <w:szCs w:val="24"/>
          <w:lang w:eastAsia="lv-LV"/>
        </w:rPr>
        <w:t>.</w:t>
      </w:r>
      <w:r w:rsidR="00265CEB">
        <w:rPr>
          <w:rFonts w:ascii="Times New Roman" w:eastAsia="Times New Roman" w:hAnsi="Times New Roman" w:cs="Times New Roman"/>
          <w:bCs/>
          <w:sz w:val="24"/>
          <w:szCs w:val="24"/>
          <w:lang w:eastAsia="lv-LV"/>
        </w:rPr>
        <w:t>§.</w:t>
      </w:r>
    </w:p>
    <w:p w:rsidR="000750D0" w:rsidRDefault="000750D0" w:rsidP="00B521B5">
      <w:pPr>
        <w:jc w:val="both"/>
        <w:rPr>
          <w:rFonts w:ascii="Times New Roman" w:eastAsia="Times New Roman" w:hAnsi="Times New Roman" w:cs="Times New Roman"/>
          <w:bCs/>
          <w:sz w:val="24"/>
          <w:szCs w:val="24"/>
          <w:lang w:eastAsia="lv-LV"/>
        </w:rPr>
      </w:pPr>
    </w:p>
    <w:p w:rsidR="00E46008" w:rsidRDefault="00B521B5" w:rsidP="00B521B5">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Par pašvaldības līdzfinansējumu daudzdzīvokļu </w:t>
      </w:r>
    </w:p>
    <w:p w:rsidR="00E46008" w:rsidRDefault="00B521B5" w:rsidP="00B521B5">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dzīvojamās mājas ”Pūre 24”, Pūrē, Pūres pagastā, </w:t>
      </w:r>
    </w:p>
    <w:p w:rsidR="00B521B5" w:rsidRPr="00E46008" w:rsidRDefault="00B521B5" w:rsidP="00B521B5">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Tukuma novadā, energoefektivitātes pasākumu veikšanai</w:t>
      </w:r>
    </w:p>
    <w:p w:rsidR="00B521B5" w:rsidRDefault="00B521B5" w:rsidP="00B521B5">
      <w:pPr>
        <w:rPr>
          <w:rFonts w:ascii="Times New Roman" w:eastAsia="Times New Roman" w:hAnsi="Times New Roman" w:cs="Times New Roman"/>
          <w:bCs/>
          <w:sz w:val="24"/>
          <w:szCs w:val="24"/>
          <w:lang w:eastAsia="lv-LV"/>
        </w:rPr>
      </w:pPr>
    </w:p>
    <w:p w:rsidR="00D40380" w:rsidRDefault="00D40380" w:rsidP="00D40380">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D40380" w:rsidRPr="00D87BCF" w:rsidRDefault="00D40380" w:rsidP="00D40380">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D4038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(balsošanā nepiedalās </w:t>
      </w:r>
      <w:r w:rsidRPr="00D87BCF">
        <w:rPr>
          <w:rFonts w:ascii="Times New Roman" w:eastAsia="Times New Roman" w:hAnsi="Times New Roman" w:cs="Times New Roman"/>
          <w:sz w:val="24"/>
          <w:szCs w:val="24"/>
          <w:lang w:eastAsia="lv-LV"/>
        </w:rPr>
        <w:t>Arvīds Driķis</w:t>
      </w:r>
      <w:r>
        <w:rPr>
          <w:rFonts w:ascii="Times New Roman" w:eastAsia="Times New Roman" w:hAnsi="Times New Roman" w:cs="Times New Roman"/>
          <w:sz w:val="24"/>
          <w:szCs w:val="24"/>
          <w:lang w:eastAsia="lv-LV"/>
        </w:rPr>
        <w:t xml:space="preserve"> - telefonsarunas dēļ izgājis no sēžu zāles)</w:t>
      </w:r>
      <w:r w:rsidRPr="00D87BCF">
        <w:rPr>
          <w:rFonts w:ascii="Times New Roman" w:eastAsia="Times New Roman" w:hAnsi="Times New Roman" w:cs="Times New Roman"/>
          <w:sz w:val="24"/>
          <w:szCs w:val="24"/>
          <w:lang w:eastAsia="lv-LV"/>
        </w:rPr>
        <w:t>,</w:t>
      </w:r>
    </w:p>
    <w:p w:rsidR="00D40380" w:rsidRDefault="00D40380" w:rsidP="00D40380">
      <w:pPr>
        <w:rPr>
          <w:rFonts w:ascii="Times New Roman" w:hAnsi="Times New Roman" w:cs="Times New Roman"/>
          <w:sz w:val="24"/>
          <w:szCs w:val="24"/>
          <w:lang w:eastAsia="lv-LV"/>
        </w:rPr>
      </w:pPr>
    </w:p>
    <w:p w:rsidR="00BC4266" w:rsidRPr="00376898" w:rsidRDefault="00D40380" w:rsidP="00D40380">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sz w:val="24"/>
          <w:szCs w:val="24"/>
          <w:lang w:eastAsia="lv-LV"/>
        </w:rPr>
        <w:t>Par pašvaldības līdzfinansējumu daudzdzīvokļu dzīvojamās mājas ”Pūre 24”, Pūrē, Pūres pagastā,</w:t>
      </w:r>
      <w:r w:rsidR="00BC4266">
        <w:rPr>
          <w:rFonts w:ascii="Times New Roman" w:eastAsia="Times New Roman" w:hAnsi="Times New Roman" w:cs="Times New Roman"/>
          <w:bCs/>
          <w:sz w:val="24"/>
          <w:szCs w:val="24"/>
          <w:lang w:eastAsia="lv-LV"/>
        </w:rPr>
        <w:t xml:space="preserve"> Tukuma novadā,</w:t>
      </w:r>
      <w:r w:rsidR="00BC4266" w:rsidRPr="00376898">
        <w:rPr>
          <w:rFonts w:ascii="Times New Roman" w:eastAsia="Times New Roman" w:hAnsi="Times New Roman" w:cs="Times New Roman"/>
          <w:bCs/>
          <w:sz w:val="24"/>
          <w:szCs w:val="24"/>
          <w:lang w:eastAsia="lv-LV"/>
        </w:rPr>
        <w:t xml:space="preserve"> energoefektivitātes pasākumu veikšanai</w:t>
      </w:r>
      <w:r>
        <w:rPr>
          <w:rFonts w:ascii="Times New Roman" w:eastAsia="Times New Roman" w:hAnsi="Times New Roman" w:cs="Times New Roman"/>
          <w:bCs/>
          <w:sz w:val="24"/>
          <w:szCs w:val="24"/>
          <w:lang w:eastAsia="lv-LV"/>
        </w:rPr>
        <w:t>” pieņemt (lēmums pievienots).</w:t>
      </w:r>
    </w:p>
    <w:p w:rsidR="00BC4266" w:rsidRDefault="00BC4266" w:rsidP="00B521B5">
      <w:pPr>
        <w:rPr>
          <w:rFonts w:ascii="Times New Roman" w:eastAsia="Times New Roman" w:hAnsi="Times New Roman" w:cs="Times New Roman"/>
          <w:bCs/>
          <w:sz w:val="24"/>
          <w:szCs w:val="24"/>
          <w:lang w:eastAsia="lv-LV"/>
        </w:rPr>
      </w:pPr>
    </w:p>
    <w:p w:rsidR="000750D0" w:rsidRDefault="00B521B5" w:rsidP="00265CEB">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Pr="00376898">
        <w:rPr>
          <w:rFonts w:ascii="Times New Roman" w:eastAsia="Times New Roman" w:hAnsi="Times New Roman" w:cs="Times New Roman"/>
          <w:bCs/>
          <w:sz w:val="24"/>
          <w:szCs w:val="24"/>
          <w:lang w:eastAsia="lv-LV"/>
        </w:rPr>
        <w:t>.</w:t>
      </w:r>
      <w:r w:rsidR="00265CEB">
        <w:rPr>
          <w:rFonts w:ascii="Times New Roman" w:eastAsia="Times New Roman" w:hAnsi="Times New Roman" w:cs="Times New Roman"/>
          <w:bCs/>
          <w:sz w:val="24"/>
          <w:szCs w:val="24"/>
          <w:lang w:eastAsia="lv-LV"/>
        </w:rPr>
        <w:t>§.</w:t>
      </w:r>
    </w:p>
    <w:p w:rsidR="000750D0" w:rsidRDefault="000750D0" w:rsidP="00B521B5">
      <w:pPr>
        <w:rPr>
          <w:rFonts w:ascii="Times New Roman" w:eastAsia="Times New Roman" w:hAnsi="Times New Roman" w:cs="Times New Roman"/>
          <w:bCs/>
          <w:sz w:val="24"/>
          <w:szCs w:val="24"/>
          <w:lang w:eastAsia="lv-LV"/>
        </w:rPr>
      </w:pP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Par pašvaldības līdzfinansējumu daudzdzīvokļu </w:t>
      </w:r>
    </w:p>
    <w:p w:rsidR="00E46008" w:rsidRDefault="00B521B5" w:rsidP="00265CEB">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 xml:space="preserve">dzīvojamās mājas ”Pūre 25”, Pūrē, Pūres pagastā, </w:t>
      </w:r>
    </w:p>
    <w:p w:rsidR="00B521B5" w:rsidRDefault="00B521B5" w:rsidP="00116064">
      <w:pPr>
        <w:jc w:val="both"/>
        <w:rPr>
          <w:rFonts w:ascii="Times New Roman" w:eastAsia="Times New Roman" w:hAnsi="Times New Roman" w:cs="Times New Roman"/>
          <w:b/>
          <w:bCs/>
          <w:sz w:val="24"/>
          <w:szCs w:val="24"/>
          <w:lang w:eastAsia="lv-LV"/>
        </w:rPr>
      </w:pPr>
      <w:r w:rsidRPr="00E46008">
        <w:rPr>
          <w:rFonts w:ascii="Times New Roman" w:eastAsia="Times New Roman" w:hAnsi="Times New Roman" w:cs="Times New Roman"/>
          <w:b/>
          <w:bCs/>
          <w:sz w:val="24"/>
          <w:szCs w:val="24"/>
          <w:lang w:eastAsia="lv-LV"/>
        </w:rPr>
        <w:t>Tukuma novadā, energoefektivitātes pasākumu veikšanai</w:t>
      </w:r>
    </w:p>
    <w:p w:rsidR="00116064" w:rsidRPr="00116064" w:rsidRDefault="00116064" w:rsidP="00116064">
      <w:pPr>
        <w:jc w:val="both"/>
        <w:rPr>
          <w:rFonts w:ascii="Times New Roman" w:eastAsia="Times New Roman" w:hAnsi="Times New Roman" w:cs="Times New Roman"/>
          <w:b/>
          <w:bCs/>
          <w:sz w:val="24"/>
          <w:szCs w:val="24"/>
          <w:lang w:eastAsia="lv-LV"/>
        </w:rPr>
      </w:pPr>
    </w:p>
    <w:p w:rsidR="00D40380" w:rsidRDefault="00D40380" w:rsidP="00D40380">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D40380" w:rsidRPr="00D87BCF" w:rsidRDefault="00D40380" w:rsidP="00D40380">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40380" w:rsidRDefault="00D40380" w:rsidP="00D40380">
      <w:pPr>
        <w:rPr>
          <w:rFonts w:ascii="Times New Roman" w:hAnsi="Times New Roman" w:cs="Times New Roman"/>
          <w:sz w:val="24"/>
          <w:szCs w:val="24"/>
          <w:lang w:eastAsia="lv-LV"/>
        </w:rPr>
      </w:pPr>
    </w:p>
    <w:p w:rsidR="00116064" w:rsidRDefault="00D40380" w:rsidP="00D40380">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bCs/>
          <w:sz w:val="24"/>
          <w:szCs w:val="24"/>
          <w:lang w:eastAsia="lv-LV"/>
        </w:rPr>
        <w:t>Par pašvaldības līdzfinansējumu daudzdzīvokļu dzīvojamās mājas ”Pūre 25”, Pūrē, Pūres pagastā,</w:t>
      </w:r>
      <w:r w:rsidR="00BC4266">
        <w:rPr>
          <w:rFonts w:ascii="Times New Roman" w:eastAsia="Times New Roman" w:hAnsi="Times New Roman" w:cs="Times New Roman"/>
          <w:bCs/>
          <w:sz w:val="24"/>
          <w:szCs w:val="24"/>
          <w:lang w:eastAsia="lv-LV"/>
        </w:rPr>
        <w:t xml:space="preserve"> Tukuma novadā,</w:t>
      </w:r>
      <w:r w:rsidR="00BC4266" w:rsidRPr="00376898">
        <w:rPr>
          <w:rFonts w:ascii="Times New Roman" w:eastAsia="Times New Roman" w:hAnsi="Times New Roman" w:cs="Times New Roman"/>
          <w:bCs/>
          <w:sz w:val="24"/>
          <w:szCs w:val="24"/>
          <w:lang w:eastAsia="lv-LV"/>
        </w:rPr>
        <w:t xml:space="preserve"> energo</w:t>
      </w:r>
      <w:r w:rsidR="00116064">
        <w:rPr>
          <w:rFonts w:ascii="Times New Roman" w:eastAsia="Times New Roman" w:hAnsi="Times New Roman" w:cs="Times New Roman"/>
          <w:bCs/>
          <w:sz w:val="24"/>
          <w:szCs w:val="24"/>
          <w:lang w:eastAsia="lv-LV"/>
        </w:rPr>
        <w:t>efektivitātes pasākumu veikšana</w:t>
      </w:r>
      <w:r>
        <w:rPr>
          <w:rFonts w:ascii="Times New Roman" w:eastAsia="Times New Roman" w:hAnsi="Times New Roman" w:cs="Times New Roman"/>
          <w:bCs/>
          <w:sz w:val="24"/>
          <w:szCs w:val="24"/>
          <w:lang w:eastAsia="lv-LV"/>
        </w:rPr>
        <w:t>” pieņemt (lēmums pievienots).</w:t>
      </w:r>
    </w:p>
    <w:p w:rsidR="00116064" w:rsidRDefault="00116064" w:rsidP="00116064">
      <w:pPr>
        <w:jc w:val="both"/>
        <w:rPr>
          <w:rFonts w:ascii="Times New Roman" w:eastAsia="Times New Roman" w:hAnsi="Times New Roman" w:cs="Times New Roman"/>
          <w:bCs/>
          <w:sz w:val="24"/>
          <w:szCs w:val="24"/>
          <w:lang w:eastAsia="lv-LV"/>
        </w:rPr>
      </w:pPr>
    </w:p>
    <w:p w:rsidR="00116064" w:rsidRDefault="00B521B5" w:rsidP="00116064">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22</w:t>
      </w:r>
      <w:r w:rsidRPr="00376898">
        <w:rPr>
          <w:rFonts w:ascii="Times New Roman" w:eastAsia="Times New Roman" w:hAnsi="Times New Roman" w:cs="Times New Roman"/>
          <w:sz w:val="24"/>
          <w:szCs w:val="24"/>
        </w:rPr>
        <w:t>.</w:t>
      </w:r>
      <w:r w:rsidR="00265CEB">
        <w:rPr>
          <w:rFonts w:ascii="Times New Roman" w:eastAsia="Times New Roman" w:hAnsi="Times New Roman" w:cs="Times New Roman"/>
          <w:sz w:val="24"/>
          <w:szCs w:val="24"/>
        </w:rPr>
        <w:t>§.</w:t>
      </w:r>
    </w:p>
    <w:p w:rsidR="00116064" w:rsidRDefault="00116064" w:rsidP="00116064">
      <w:pPr>
        <w:jc w:val="center"/>
        <w:rPr>
          <w:rFonts w:ascii="Times New Roman" w:eastAsia="Times New Roman" w:hAnsi="Times New Roman" w:cs="Times New Roman"/>
          <w:bCs/>
          <w:sz w:val="24"/>
          <w:szCs w:val="24"/>
          <w:lang w:eastAsia="lv-LV"/>
        </w:rPr>
      </w:pPr>
    </w:p>
    <w:p w:rsidR="00116064" w:rsidRDefault="00B521B5" w:rsidP="00116064">
      <w:pPr>
        <w:jc w:val="both"/>
        <w:rPr>
          <w:rFonts w:ascii="Times New Roman" w:eastAsia="Times New Roman" w:hAnsi="Times New Roman" w:cs="Times New Roman"/>
          <w:bCs/>
          <w:sz w:val="24"/>
          <w:szCs w:val="24"/>
          <w:lang w:eastAsia="lv-LV"/>
        </w:rPr>
      </w:pPr>
      <w:r w:rsidRPr="00E46008">
        <w:rPr>
          <w:rFonts w:ascii="Times New Roman" w:eastAsia="Times New Roman" w:hAnsi="Times New Roman" w:cs="Times New Roman"/>
          <w:b/>
          <w:sz w:val="24"/>
          <w:szCs w:val="24"/>
        </w:rPr>
        <w:t xml:space="preserve">Par nekustamā īpašuma nodokļa atvieglojumu </w:t>
      </w:r>
    </w:p>
    <w:p w:rsidR="00116064" w:rsidRDefault="00116064" w:rsidP="00116064">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rPr>
        <w:t>Piešķiršanu</w:t>
      </w:r>
    </w:p>
    <w:p w:rsidR="00116064" w:rsidRDefault="00116064" w:rsidP="00116064">
      <w:pPr>
        <w:jc w:val="both"/>
        <w:rPr>
          <w:rFonts w:ascii="Times New Roman" w:eastAsia="Times New Roman" w:hAnsi="Times New Roman" w:cs="Times New Roman"/>
          <w:bCs/>
          <w:sz w:val="24"/>
          <w:szCs w:val="24"/>
          <w:lang w:eastAsia="lv-LV"/>
        </w:rPr>
      </w:pPr>
    </w:p>
    <w:p w:rsidR="00D40380" w:rsidRDefault="00D40380" w:rsidP="00D40380">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D40380" w:rsidRPr="00D87BCF" w:rsidRDefault="00D40380" w:rsidP="00D40380">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40380" w:rsidRDefault="00D40380" w:rsidP="00D40380">
      <w:pPr>
        <w:rPr>
          <w:rFonts w:ascii="Times New Roman" w:hAnsi="Times New Roman" w:cs="Times New Roman"/>
          <w:sz w:val="24"/>
          <w:szCs w:val="24"/>
          <w:lang w:eastAsia="lv-LV"/>
        </w:rPr>
      </w:pPr>
    </w:p>
    <w:p w:rsidR="00BC4266" w:rsidRPr="00116064" w:rsidRDefault="00D40380" w:rsidP="00D40380">
      <w:pPr>
        <w:jc w:val="both"/>
        <w:rPr>
          <w:rFonts w:ascii="Times New Roman" w:eastAsia="Times New Roman" w:hAnsi="Times New Roman" w:cs="Times New Roman"/>
          <w:bCs/>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rPr>
        <w:t>Par nekustamā īpašuma nodokļa atvieglojumu piešķiršanu</w:t>
      </w:r>
      <w:r>
        <w:rPr>
          <w:rFonts w:ascii="Times New Roman" w:eastAsia="Times New Roman" w:hAnsi="Times New Roman" w:cs="Times New Roman"/>
          <w:sz w:val="24"/>
          <w:szCs w:val="24"/>
        </w:rPr>
        <w:t>” pieņemt (lēmums pievienots).</w:t>
      </w:r>
    </w:p>
    <w:p w:rsidR="000750D0" w:rsidRDefault="00B521B5" w:rsidP="00265CE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r w:rsidRPr="00376898">
        <w:rPr>
          <w:rFonts w:ascii="Times New Roman" w:eastAsia="Calibri" w:hAnsi="Times New Roman" w:cs="Times New Roman"/>
          <w:sz w:val="24"/>
          <w:szCs w:val="24"/>
        </w:rPr>
        <w:t>.</w:t>
      </w:r>
      <w:r w:rsidR="00265CEB">
        <w:rPr>
          <w:rFonts w:ascii="Times New Roman" w:eastAsia="Calibri" w:hAnsi="Times New Roman" w:cs="Times New Roman"/>
          <w:sz w:val="24"/>
          <w:szCs w:val="24"/>
        </w:rPr>
        <w:t>§.</w:t>
      </w:r>
    </w:p>
    <w:p w:rsidR="000750D0" w:rsidRDefault="000750D0" w:rsidP="00B521B5">
      <w:pPr>
        <w:jc w:val="both"/>
        <w:rPr>
          <w:rFonts w:ascii="Times New Roman" w:eastAsia="Calibri" w:hAnsi="Times New Roman" w:cs="Times New Roman"/>
          <w:sz w:val="24"/>
          <w:szCs w:val="24"/>
        </w:rPr>
      </w:pPr>
    </w:p>
    <w:p w:rsidR="00B521B5" w:rsidRDefault="00B521B5" w:rsidP="00116064">
      <w:pPr>
        <w:jc w:val="both"/>
        <w:rPr>
          <w:rFonts w:ascii="Times New Roman" w:eastAsia="Calibri" w:hAnsi="Times New Roman" w:cs="Times New Roman"/>
          <w:b/>
          <w:sz w:val="24"/>
          <w:szCs w:val="24"/>
        </w:rPr>
      </w:pPr>
      <w:r w:rsidRPr="00E46008">
        <w:rPr>
          <w:rFonts w:ascii="Times New Roman" w:eastAsia="Calibri" w:hAnsi="Times New Roman" w:cs="Times New Roman"/>
          <w:b/>
          <w:sz w:val="24"/>
          <w:szCs w:val="24"/>
        </w:rPr>
        <w:t>Par nekustamā īpašuma nodokļa parāda dzēšanu</w:t>
      </w:r>
    </w:p>
    <w:p w:rsidR="00116064" w:rsidRPr="00116064" w:rsidRDefault="00116064" w:rsidP="00116064">
      <w:pPr>
        <w:jc w:val="both"/>
        <w:rPr>
          <w:rFonts w:ascii="Times New Roman" w:eastAsia="Calibri" w:hAnsi="Times New Roman" w:cs="Times New Roman"/>
          <w:b/>
          <w:sz w:val="24"/>
          <w:szCs w:val="24"/>
        </w:rPr>
      </w:pPr>
    </w:p>
    <w:p w:rsidR="00997A0A" w:rsidRDefault="00997A0A" w:rsidP="00997A0A">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997A0A" w:rsidRPr="00D87BCF" w:rsidRDefault="00997A0A" w:rsidP="00997A0A">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997A0A" w:rsidRDefault="00997A0A" w:rsidP="00997A0A">
      <w:pPr>
        <w:rPr>
          <w:rFonts w:ascii="Times New Roman" w:hAnsi="Times New Roman" w:cs="Times New Roman"/>
          <w:sz w:val="24"/>
          <w:szCs w:val="24"/>
          <w:lang w:eastAsia="lv-LV"/>
        </w:rPr>
      </w:pPr>
    </w:p>
    <w:p w:rsidR="00116064" w:rsidRDefault="00997A0A" w:rsidP="00997A0A">
      <w:pPr>
        <w:jc w:val="both"/>
        <w:rPr>
          <w:rFonts w:ascii="Times New Roman" w:eastAsia="Calibri"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sz w:val="24"/>
          <w:szCs w:val="24"/>
        </w:rPr>
        <w:t>Par nekustamā īpašuma nodokļa parāda dzēšanu</w:t>
      </w:r>
      <w:r>
        <w:rPr>
          <w:rFonts w:ascii="Times New Roman" w:eastAsia="Calibri" w:hAnsi="Times New Roman" w:cs="Times New Roman"/>
          <w:sz w:val="24"/>
          <w:szCs w:val="24"/>
        </w:rPr>
        <w:t>” pieņemt (lēmums pievienots).</w:t>
      </w:r>
    </w:p>
    <w:p w:rsidR="00116064" w:rsidRDefault="00116064" w:rsidP="00116064">
      <w:pPr>
        <w:jc w:val="both"/>
        <w:rPr>
          <w:rFonts w:ascii="Times New Roman" w:eastAsia="Calibri" w:hAnsi="Times New Roman" w:cs="Times New Roman"/>
          <w:sz w:val="24"/>
          <w:szCs w:val="24"/>
        </w:rPr>
      </w:pPr>
    </w:p>
    <w:p w:rsidR="00116064" w:rsidRDefault="00B521B5" w:rsidP="00116064">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24</w:t>
      </w:r>
      <w:r w:rsidRPr="00376898">
        <w:rPr>
          <w:rFonts w:ascii="Times New Roman" w:eastAsia="Times New Roman" w:hAnsi="Times New Roman" w:cs="Times New Roman"/>
          <w:sz w:val="24"/>
          <w:szCs w:val="24"/>
        </w:rPr>
        <w:t>.</w:t>
      </w:r>
      <w:r w:rsidR="00265CEB">
        <w:rPr>
          <w:rFonts w:ascii="Times New Roman" w:eastAsia="Times New Roman" w:hAnsi="Times New Roman" w:cs="Times New Roman"/>
          <w:sz w:val="24"/>
          <w:szCs w:val="24"/>
        </w:rPr>
        <w:t>§.</w:t>
      </w:r>
    </w:p>
    <w:p w:rsidR="00116064" w:rsidRDefault="00116064" w:rsidP="00116064">
      <w:pPr>
        <w:jc w:val="both"/>
        <w:rPr>
          <w:rFonts w:ascii="Times New Roman" w:eastAsia="Calibri" w:hAnsi="Times New Roman" w:cs="Times New Roman"/>
          <w:sz w:val="24"/>
          <w:szCs w:val="24"/>
        </w:rPr>
      </w:pPr>
    </w:p>
    <w:p w:rsidR="00116064" w:rsidRDefault="00B521B5" w:rsidP="00116064">
      <w:pPr>
        <w:jc w:val="both"/>
        <w:rPr>
          <w:rFonts w:ascii="Times New Roman" w:eastAsia="Calibri" w:hAnsi="Times New Roman" w:cs="Times New Roman"/>
          <w:sz w:val="24"/>
          <w:szCs w:val="24"/>
        </w:rPr>
      </w:pPr>
      <w:r w:rsidRPr="00E46008">
        <w:rPr>
          <w:rFonts w:ascii="Times New Roman" w:eastAsia="Times New Roman" w:hAnsi="Times New Roman" w:cs="Times New Roman"/>
          <w:b/>
          <w:sz w:val="24"/>
          <w:szCs w:val="24"/>
        </w:rPr>
        <w:t xml:space="preserve">Par nekustamā īpašuma nodokļa nokavējuma </w:t>
      </w:r>
    </w:p>
    <w:p w:rsidR="00116064" w:rsidRDefault="00B521B5" w:rsidP="00116064">
      <w:pPr>
        <w:jc w:val="both"/>
        <w:rPr>
          <w:rFonts w:ascii="Times New Roman" w:eastAsia="Calibri" w:hAnsi="Times New Roman" w:cs="Times New Roman"/>
          <w:sz w:val="24"/>
          <w:szCs w:val="24"/>
        </w:rPr>
      </w:pPr>
      <w:r w:rsidRPr="00E46008">
        <w:rPr>
          <w:rFonts w:ascii="Times New Roman" w:eastAsia="Times New Roman" w:hAnsi="Times New Roman" w:cs="Times New Roman"/>
          <w:b/>
          <w:sz w:val="24"/>
          <w:szCs w:val="24"/>
        </w:rPr>
        <w:t xml:space="preserve">naudas dzēšanu Baibai Andersonei </w:t>
      </w:r>
    </w:p>
    <w:p w:rsidR="00116064" w:rsidRDefault="00116064" w:rsidP="00116064">
      <w:pPr>
        <w:jc w:val="both"/>
        <w:rPr>
          <w:rFonts w:ascii="Times New Roman" w:eastAsia="Calibri" w:hAnsi="Times New Roman" w:cs="Times New Roman"/>
          <w:sz w:val="24"/>
          <w:szCs w:val="24"/>
        </w:rPr>
      </w:pPr>
    </w:p>
    <w:p w:rsidR="00997A0A" w:rsidRDefault="00997A0A" w:rsidP="00997A0A">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997A0A" w:rsidRDefault="00997A0A" w:rsidP="00997A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UZSTĀJAS: </w:t>
      </w:r>
      <w:r w:rsidR="00AD37C5">
        <w:rPr>
          <w:rFonts w:ascii="Times New Roman" w:eastAsia="Times New Roman" w:hAnsi="Times New Roman" w:cs="Times New Roman"/>
          <w:sz w:val="24"/>
          <w:szCs w:val="24"/>
          <w:lang w:eastAsia="lv-LV"/>
        </w:rPr>
        <w:t xml:space="preserve">Gunta Kalviņa, Viesturs Bērzājs, Ludmila Reimate, Indulis Zariņš, Lidija Legzdiņa, Linda Zemīte, Normunds Rečs    </w:t>
      </w:r>
    </w:p>
    <w:p w:rsidR="00997A0A" w:rsidRPr="00D87BCF" w:rsidRDefault="00997A0A" w:rsidP="00997A0A">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997A0A" w:rsidRDefault="00997A0A" w:rsidP="00997A0A">
      <w:pPr>
        <w:rPr>
          <w:rFonts w:ascii="Times New Roman" w:hAnsi="Times New Roman" w:cs="Times New Roman"/>
          <w:sz w:val="24"/>
          <w:szCs w:val="24"/>
          <w:lang w:eastAsia="lv-LV"/>
        </w:rPr>
      </w:pPr>
    </w:p>
    <w:p w:rsidR="00BC4266" w:rsidRPr="00116064" w:rsidRDefault="00997A0A" w:rsidP="00997A0A">
      <w:pPr>
        <w:jc w:val="both"/>
        <w:rPr>
          <w:rFonts w:ascii="Times New Roman" w:eastAsia="Calibri"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rPr>
        <w:t>Par nekustamā īpašuma nodokļa nokavējuma naudas dzēšanu Baibai Andersonei</w:t>
      </w:r>
      <w:r w:rsidR="00AD37C5">
        <w:rPr>
          <w:rFonts w:ascii="Times New Roman" w:eastAsia="Times New Roman" w:hAnsi="Times New Roman" w:cs="Times New Roman"/>
          <w:sz w:val="24"/>
          <w:szCs w:val="24"/>
        </w:rPr>
        <w:t>” pieņemt (lēmums pievienots).</w:t>
      </w:r>
      <w:r w:rsidR="00BC4266" w:rsidRPr="00376898">
        <w:rPr>
          <w:rFonts w:ascii="Times New Roman" w:eastAsia="Times New Roman" w:hAnsi="Times New Roman" w:cs="Times New Roman"/>
          <w:sz w:val="24"/>
          <w:szCs w:val="24"/>
        </w:rPr>
        <w:t xml:space="preserve"> </w:t>
      </w:r>
    </w:p>
    <w:p w:rsidR="00BC4266" w:rsidRDefault="00BC4266" w:rsidP="00B521B5">
      <w:pPr>
        <w:rPr>
          <w:rFonts w:ascii="Times New Roman" w:eastAsia="Calibri" w:hAnsi="Times New Roman" w:cs="Times New Roman"/>
          <w:sz w:val="24"/>
          <w:szCs w:val="24"/>
        </w:rPr>
      </w:pPr>
    </w:p>
    <w:p w:rsidR="000750D0" w:rsidRDefault="00B521B5" w:rsidP="00265CE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Pr="00376898">
        <w:rPr>
          <w:rFonts w:ascii="Times New Roman" w:eastAsia="Calibri" w:hAnsi="Times New Roman" w:cs="Times New Roman"/>
          <w:sz w:val="24"/>
          <w:szCs w:val="24"/>
        </w:rPr>
        <w:t>.</w:t>
      </w:r>
      <w:r w:rsidR="00265CEB">
        <w:rPr>
          <w:rFonts w:ascii="Times New Roman" w:eastAsia="Calibri" w:hAnsi="Times New Roman" w:cs="Times New Roman"/>
          <w:sz w:val="24"/>
          <w:szCs w:val="24"/>
        </w:rPr>
        <w:t>§.</w:t>
      </w:r>
    </w:p>
    <w:p w:rsidR="000750D0" w:rsidRDefault="000750D0" w:rsidP="00B521B5">
      <w:pPr>
        <w:rPr>
          <w:rFonts w:ascii="Times New Roman" w:eastAsia="Calibri" w:hAnsi="Times New Roman" w:cs="Times New Roman"/>
          <w:sz w:val="24"/>
          <w:szCs w:val="24"/>
        </w:rPr>
      </w:pPr>
    </w:p>
    <w:p w:rsidR="00AD37C5" w:rsidRDefault="00B521B5" w:rsidP="00B521B5">
      <w:pPr>
        <w:rPr>
          <w:rFonts w:ascii="Times New Roman" w:eastAsia="Calibri" w:hAnsi="Times New Roman" w:cs="Times New Roman"/>
          <w:b/>
          <w:sz w:val="24"/>
          <w:szCs w:val="24"/>
        </w:rPr>
      </w:pPr>
      <w:r w:rsidRPr="00E46008">
        <w:rPr>
          <w:rFonts w:ascii="Times New Roman" w:eastAsia="Calibri" w:hAnsi="Times New Roman" w:cs="Times New Roman"/>
          <w:b/>
          <w:sz w:val="24"/>
          <w:szCs w:val="24"/>
        </w:rPr>
        <w:t xml:space="preserve">Par nekustamā īpašuma nodokļa samaksas </w:t>
      </w:r>
    </w:p>
    <w:p w:rsidR="00B521B5" w:rsidRPr="00E46008" w:rsidRDefault="00B521B5" w:rsidP="00B521B5">
      <w:pPr>
        <w:rPr>
          <w:rFonts w:ascii="Times New Roman" w:eastAsia="Calibri" w:hAnsi="Times New Roman" w:cs="Times New Roman"/>
          <w:b/>
          <w:sz w:val="24"/>
          <w:szCs w:val="24"/>
        </w:rPr>
      </w:pPr>
      <w:r w:rsidRPr="00E46008">
        <w:rPr>
          <w:rFonts w:ascii="Times New Roman" w:eastAsia="Calibri" w:hAnsi="Times New Roman" w:cs="Times New Roman"/>
          <w:b/>
          <w:sz w:val="24"/>
          <w:szCs w:val="24"/>
        </w:rPr>
        <w:t>grafiku</w:t>
      </w:r>
    </w:p>
    <w:p w:rsidR="00BC4266" w:rsidRDefault="00BC4266" w:rsidP="00B521B5">
      <w:pPr>
        <w:rPr>
          <w:rFonts w:ascii="Times New Roman" w:eastAsia="Calibri" w:hAnsi="Times New Roman" w:cs="Times New Roman"/>
          <w:sz w:val="24"/>
          <w:szCs w:val="24"/>
        </w:rPr>
      </w:pPr>
    </w:p>
    <w:p w:rsidR="00AD37C5" w:rsidRDefault="00AD37C5" w:rsidP="00AD37C5">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AD37C5" w:rsidRPr="00D87BCF" w:rsidRDefault="00AD37C5" w:rsidP="00AD37C5">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AD37C5" w:rsidRDefault="00AD37C5" w:rsidP="00AD37C5">
      <w:pPr>
        <w:rPr>
          <w:rFonts w:ascii="Times New Roman" w:hAnsi="Times New Roman" w:cs="Times New Roman"/>
          <w:sz w:val="24"/>
          <w:szCs w:val="24"/>
          <w:lang w:eastAsia="lv-LV"/>
        </w:rPr>
      </w:pPr>
    </w:p>
    <w:p w:rsidR="00116064" w:rsidRDefault="00AD37C5" w:rsidP="00EA6EFC">
      <w:pPr>
        <w:jc w:val="both"/>
        <w:rPr>
          <w:rFonts w:ascii="Times New Roman" w:eastAsia="Calibri"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Calibri" w:hAnsi="Times New Roman" w:cs="Times New Roman"/>
          <w:sz w:val="24"/>
          <w:szCs w:val="24"/>
        </w:rPr>
        <w:t>Par nekustamā īpašuma nodokļa samaksas grafiku</w:t>
      </w:r>
      <w:r>
        <w:rPr>
          <w:rFonts w:ascii="Times New Roman" w:eastAsia="Calibri" w:hAnsi="Times New Roman" w:cs="Times New Roman"/>
          <w:sz w:val="24"/>
          <w:szCs w:val="24"/>
        </w:rPr>
        <w:t xml:space="preserve">” pieņemt </w:t>
      </w:r>
      <w:r w:rsidR="00EA6EFC">
        <w:rPr>
          <w:rFonts w:ascii="Times New Roman" w:eastAsia="Calibri" w:hAnsi="Times New Roman" w:cs="Times New Roman"/>
          <w:sz w:val="24"/>
          <w:szCs w:val="24"/>
        </w:rPr>
        <w:t>(lēmums pievienots).</w:t>
      </w:r>
    </w:p>
    <w:p w:rsidR="00116064" w:rsidRDefault="00116064" w:rsidP="00116064">
      <w:pPr>
        <w:rPr>
          <w:rFonts w:ascii="Times New Roman" w:eastAsia="Calibri" w:hAnsi="Times New Roman" w:cs="Times New Roman"/>
          <w:sz w:val="24"/>
          <w:szCs w:val="24"/>
        </w:rPr>
      </w:pPr>
    </w:p>
    <w:p w:rsidR="00116064" w:rsidRDefault="00B521B5" w:rsidP="00116064">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26</w:t>
      </w:r>
      <w:r w:rsidRPr="00376898">
        <w:rPr>
          <w:rFonts w:ascii="Times New Roman" w:eastAsia="Times New Roman" w:hAnsi="Times New Roman" w:cs="Times New Roman"/>
          <w:sz w:val="24"/>
          <w:szCs w:val="24"/>
        </w:rPr>
        <w:t>.</w:t>
      </w:r>
      <w:r w:rsidR="00265CEB">
        <w:rPr>
          <w:rFonts w:ascii="Times New Roman" w:eastAsia="Times New Roman" w:hAnsi="Times New Roman" w:cs="Times New Roman"/>
          <w:sz w:val="24"/>
          <w:szCs w:val="24"/>
        </w:rPr>
        <w:t>§.</w:t>
      </w:r>
    </w:p>
    <w:p w:rsidR="00116064" w:rsidRDefault="00116064" w:rsidP="00116064">
      <w:pPr>
        <w:rPr>
          <w:rFonts w:ascii="Times New Roman" w:eastAsia="Calibri" w:hAnsi="Times New Roman" w:cs="Times New Roman"/>
          <w:sz w:val="24"/>
          <w:szCs w:val="24"/>
        </w:rPr>
      </w:pPr>
    </w:p>
    <w:p w:rsidR="00116064" w:rsidRDefault="00B521B5" w:rsidP="00116064">
      <w:pPr>
        <w:rPr>
          <w:rFonts w:ascii="Times New Roman" w:eastAsia="Calibri" w:hAnsi="Times New Roman" w:cs="Times New Roman"/>
          <w:sz w:val="24"/>
          <w:szCs w:val="24"/>
        </w:rPr>
      </w:pPr>
      <w:r w:rsidRPr="00E46008">
        <w:rPr>
          <w:rFonts w:ascii="Times New Roman" w:eastAsia="Times New Roman" w:hAnsi="Times New Roman" w:cs="Times New Roman"/>
          <w:b/>
          <w:sz w:val="24"/>
          <w:szCs w:val="24"/>
        </w:rPr>
        <w:t>Par SIA „LatRosTrans” iesniegumu</w:t>
      </w:r>
      <w:r w:rsidRPr="00E46008">
        <w:rPr>
          <w:rFonts w:ascii="Times New Roman" w:eastAsia="Times New Roman" w:hAnsi="Times New Roman" w:cs="Times New Roman"/>
          <w:b/>
          <w:i/>
          <w:color w:val="C00000"/>
          <w:sz w:val="24"/>
          <w:szCs w:val="24"/>
        </w:rPr>
        <w:t xml:space="preserve"> </w:t>
      </w:r>
    </w:p>
    <w:p w:rsidR="00116064" w:rsidRDefault="00116064" w:rsidP="00116064">
      <w:pPr>
        <w:rPr>
          <w:rFonts w:ascii="Times New Roman" w:eastAsia="Calibri" w:hAnsi="Times New Roman" w:cs="Times New Roman"/>
          <w:sz w:val="24"/>
          <w:szCs w:val="24"/>
        </w:rPr>
      </w:pPr>
    </w:p>
    <w:p w:rsidR="00FF3A44" w:rsidRDefault="00FF3A44" w:rsidP="00FF3A44">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FF3A44" w:rsidRPr="00D87BCF" w:rsidRDefault="00FF3A44" w:rsidP="00FF3A4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FF3A44" w:rsidRDefault="00FF3A44" w:rsidP="00FF3A44">
      <w:pPr>
        <w:rPr>
          <w:rFonts w:ascii="Times New Roman" w:hAnsi="Times New Roman" w:cs="Times New Roman"/>
          <w:sz w:val="24"/>
          <w:szCs w:val="24"/>
          <w:lang w:eastAsia="lv-LV"/>
        </w:rPr>
      </w:pPr>
    </w:p>
    <w:p w:rsidR="00BC4266" w:rsidRPr="00116064" w:rsidRDefault="00FF3A44" w:rsidP="00FF3A44">
      <w:pPr>
        <w:rPr>
          <w:rFonts w:ascii="Times New Roman" w:eastAsia="Calibri"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rPr>
        <w:t>Par SIA „LatRosTrans” iesniegumu</w:t>
      </w:r>
      <w:r w:rsidR="000810D7">
        <w:rPr>
          <w:rFonts w:ascii="Times New Roman" w:eastAsia="Times New Roman" w:hAnsi="Times New Roman" w:cs="Times New Roman"/>
          <w:sz w:val="24"/>
          <w:szCs w:val="24"/>
        </w:rPr>
        <w:t>” pieņemt (lēmums pievienots).</w:t>
      </w:r>
      <w:r w:rsidR="00BC4266" w:rsidRPr="00376898">
        <w:rPr>
          <w:rFonts w:ascii="Times New Roman" w:eastAsia="Times New Roman" w:hAnsi="Times New Roman" w:cs="Times New Roman"/>
          <w:i/>
          <w:color w:val="C00000"/>
          <w:sz w:val="24"/>
          <w:szCs w:val="24"/>
        </w:rPr>
        <w:t xml:space="preserve"> </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pašvaldības nekustamā īpašuma Jumpravas </w:t>
      </w: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ielā 8,</w:t>
      </w:r>
      <w:r w:rsidR="00E46008">
        <w:rPr>
          <w:rFonts w:ascii="Times New Roman" w:eastAsia="Times New Roman" w:hAnsi="Times New Roman" w:cs="Times New Roman"/>
          <w:b/>
          <w:sz w:val="24"/>
          <w:szCs w:val="24"/>
          <w:lang w:eastAsia="lv-LV"/>
        </w:rPr>
        <w:t xml:space="preserve"> </w:t>
      </w:r>
      <w:r w:rsidRPr="00E46008">
        <w:rPr>
          <w:rFonts w:ascii="Times New Roman" w:eastAsia="Times New Roman" w:hAnsi="Times New Roman" w:cs="Times New Roman"/>
          <w:b/>
          <w:sz w:val="24"/>
          <w:szCs w:val="24"/>
          <w:lang w:eastAsia="lv-LV"/>
        </w:rPr>
        <w:t>Tukumā, Tukuma novadā, atsavināšanu</w:t>
      </w:r>
    </w:p>
    <w:p w:rsidR="00B521B5" w:rsidRDefault="00B521B5" w:rsidP="00B521B5">
      <w:pPr>
        <w:jc w:val="both"/>
        <w:rPr>
          <w:rFonts w:ascii="Times New Roman" w:eastAsia="Times New Roman" w:hAnsi="Times New Roman" w:cs="Times New Roman"/>
          <w:sz w:val="24"/>
          <w:szCs w:val="24"/>
          <w:lang w:eastAsia="lv-LV"/>
        </w:rPr>
      </w:pPr>
    </w:p>
    <w:p w:rsidR="000810D7" w:rsidRDefault="000810D7" w:rsidP="000810D7">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0810D7" w:rsidRDefault="000810D7" w:rsidP="000810D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UZSTĀJAS: Viesturs Bērzājs</w:t>
      </w:r>
    </w:p>
    <w:p w:rsidR="000810D7" w:rsidRPr="00D87BCF" w:rsidRDefault="000810D7" w:rsidP="000810D7">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0810D7" w:rsidRDefault="000810D7" w:rsidP="000810D7">
      <w:pPr>
        <w:rPr>
          <w:rFonts w:ascii="Times New Roman" w:hAnsi="Times New Roman" w:cs="Times New Roman"/>
          <w:sz w:val="24"/>
          <w:szCs w:val="24"/>
          <w:lang w:eastAsia="lv-LV"/>
        </w:rPr>
      </w:pPr>
    </w:p>
    <w:p w:rsidR="00BC4266" w:rsidRPr="00376898" w:rsidRDefault="000810D7" w:rsidP="000810D7">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pašvaldības nekustamā īpašuma Jumpravas ielā 8,Tukumā, Tukuma novadā, atsavināšanu</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Pr="0037689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pašvaldības nekustamā īpašuma „Pienavas </w:t>
      </w: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sākumskola”, Pienavā, Džūkstes pagastā, Tukuma </w:t>
      </w: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novadā, atsavināšanu un izsoles noteikumu apstiprināšanu</w:t>
      </w:r>
    </w:p>
    <w:p w:rsidR="00B521B5" w:rsidRDefault="00B521B5" w:rsidP="00B521B5">
      <w:pPr>
        <w:jc w:val="both"/>
        <w:rPr>
          <w:rFonts w:ascii="Times New Roman" w:eastAsia="Times New Roman" w:hAnsi="Times New Roman" w:cs="Times New Roman"/>
          <w:sz w:val="24"/>
          <w:szCs w:val="24"/>
          <w:lang w:eastAsia="lv-LV"/>
        </w:rPr>
      </w:pPr>
    </w:p>
    <w:p w:rsidR="000810D7" w:rsidRDefault="000810D7" w:rsidP="000810D7">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0810D7" w:rsidRPr="00D87BCF" w:rsidRDefault="000810D7" w:rsidP="000810D7">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0810D7" w:rsidRDefault="000810D7" w:rsidP="000810D7">
      <w:pPr>
        <w:rPr>
          <w:rFonts w:ascii="Times New Roman" w:hAnsi="Times New Roman" w:cs="Times New Roman"/>
          <w:sz w:val="24"/>
          <w:szCs w:val="24"/>
          <w:lang w:eastAsia="lv-LV"/>
        </w:rPr>
      </w:pPr>
    </w:p>
    <w:p w:rsidR="00BC4266" w:rsidRPr="00376898" w:rsidRDefault="000810D7" w:rsidP="000810D7">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376898">
        <w:rPr>
          <w:rFonts w:ascii="Times New Roman" w:eastAsia="Times New Roman" w:hAnsi="Times New Roman" w:cs="Times New Roman"/>
          <w:sz w:val="24"/>
          <w:szCs w:val="24"/>
          <w:lang w:eastAsia="lv-LV"/>
        </w:rPr>
        <w:t>Par pašvaldības nekustamā īpašuma „Pienavas sākumskola”, Pienavā, Džūkstes pagastā, Tukuma novadā, atsavināšanu un izsoles noteikumu apstiprināšanu</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r w:rsidRPr="005E510E">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Par Viļņa Zekundes iesniegumu</w:t>
      </w:r>
    </w:p>
    <w:p w:rsidR="00B521B5" w:rsidRDefault="00B521B5" w:rsidP="00B521B5">
      <w:pPr>
        <w:rPr>
          <w:rFonts w:ascii="Times New Roman" w:eastAsia="Calibri" w:hAnsi="Times New Roman" w:cs="Times New Roman"/>
          <w:sz w:val="24"/>
          <w:szCs w:val="24"/>
        </w:rPr>
      </w:pPr>
    </w:p>
    <w:p w:rsidR="00D745E8" w:rsidRDefault="00D745E8" w:rsidP="00D745E8">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Finanšu komitejas priekšsēdētājs</w:t>
      </w:r>
    </w:p>
    <w:p w:rsidR="00D745E8" w:rsidRDefault="00D745E8" w:rsidP="00D745E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UZSTĀJAS: Arvīds Driķis, Viesturs Bērzājs </w:t>
      </w:r>
    </w:p>
    <w:p w:rsidR="00D745E8" w:rsidRPr="00D87BCF" w:rsidRDefault="00D745E8" w:rsidP="00D745E8">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745E8" w:rsidRDefault="00D745E8" w:rsidP="00D745E8">
      <w:pPr>
        <w:rPr>
          <w:rFonts w:ascii="Times New Roman" w:hAnsi="Times New Roman" w:cs="Times New Roman"/>
          <w:sz w:val="24"/>
          <w:szCs w:val="24"/>
          <w:lang w:eastAsia="lv-LV"/>
        </w:rPr>
      </w:pPr>
    </w:p>
    <w:p w:rsidR="00BC4266" w:rsidRPr="005E510E" w:rsidRDefault="00D745E8" w:rsidP="00D745E8">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5E510E">
        <w:rPr>
          <w:rFonts w:ascii="Times New Roman" w:eastAsia="Times New Roman" w:hAnsi="Times New Roman" w:cs="Times New Roman"/>
          <w:sz w:val="24"/>
          <w:szCs w:val="24"/>
          <w:lang w:eastAsia="lv-LV"/>
        </w:rPr>
        <w:t>Par Viļņa Zekundes iesniegumu</w:t>
      </w:r>
      <w:r>
        <w:rPr>
          <w:rFonts w:ascii="Times New Roman" w:eastAsia="Times New Roman" w:hAnsi="Times New Roman" w:cs="Times New Roman"/>
          <w:sz w:val="24"/>
          <w:szCs w:val="24"/>
          <w:lang w:eastAsia="lv-LV"/>
        </w:rPr>
        <w:t>” pieņemt (lēmums pievienots).</w:t>
      </w:r>
    </w:p>
    <w:p w:rsidR="00BC4266" w:rsidRDefault="00BC4266" w:rsidP="00B521B5">
      <w:pPr>
        <w:rPr>
          <w:rFonts w:ascii="Times New Roman" w:eastAsia="Calibri" w:hAnsi="Times New Roman" w:cs="Times New Roman"/>
          <w:sz w:val="24"/>
          <w:szCs w:val="24"/>
        </w:rPr>
      </w:pPr>
    </w:p>
    <w:p w:rsidR="000750D0" w:rsidRDefault="00B521B5" w:rsidP="00265CEB">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5E510E">
        <w:rPr>
          <w:rFonts w:ascii="Times New Roman" w:eastAsia="Calibri" w:hAnsi="Times New Roman" w:cs="Times New Roman"/>
          <w:sz w:val="24"/>
          <w:szCs w:val="24"/>
        </w:rPr>
        <w:t>.</w:t>
      </w:r>
      <w:r w:rsidR="00265CEB">
        <w:rPr>
          <w:rFonts w:ascii="Times New Roman" w:eastAsia="Calibri" w:hAnsi="Times New Roman" w:cs="Times New Roman"/>
          <w:sz w:val="24"/>
          <w:szCs w:val="24"/>
        </w:rPr>
        <w:t>§.</w:t>
      </w:r>
    </w:p>
    <w:p w:rsidR="000750D0" w:rsidRDefault="000750D0" w:rsidP="00B521B5">
      <w:pPr>
        <w:rPr>
          <w:rFonts w:ascii="Times New Roman" w:eastAsia="Calibri" w:hAnsi="Times New Roman" w:cs="Times New Roman"/>
          <w:sz w:val="24"/>
          <w:szCs w:val="24"/>
        </w:rPr>
      </w:pPr>
    </w:p>
    <w:p w:rsidR="00E46008" w:rsidRDefault="00B521B5" w:rsidP="00265CEB">
      <w:pPr>
        <w:jc w:val="both"/>
        <w:rPr>
          <w:rFonts w:ascii="Times New Roman" w:eastAsia="Calibri" w:hAnsi="Times New Roman" w:cs="Times New Roman"/>
          <w:b/>
          <w:sz w:val="24"/>
          <w:szCs w:val="24"/>
        </w:rPr>
      </w:pPr>
      <w:r w:rsidRPr="00E46008">
        <w:rPr>
          <w:rFonts w:ascii="Times New Roman" w:eastAsia="Calibri" w:hAnsi="Times New Roman" w:cs="Times New Roman"/>
          <w:b/>
          <w:sz w:val="24"/>
          <w:szCs w:val="24"/>
        </w:rPr>
        <w:t xml:space="preserve">Par Deleģēšanas līguma un Nekustamā īpašuma </w:t>
      </w:r>
    </w:p>
    <w:p w:rsidR="00E46008" w:rsidRDefault="00B521B5" w:rsidP="00265CEB">
      <w:pPr>
        <w:jc w:val="both"/>
        <w:rPr>
          <w:rFonts w:ascii="Times New Roman" w:eastAsia="Calibri" w:hAnsi="Times New Roman" w:cs="Times New Roman"/>
          <w:b/>
          <w:sz w:val="24"/>
          <w:szCs w:val="24"/>
        </w:rPr>
      </w:pPr>
      <w:r w:rsidRPr="00E46008">
        <w:rPr>
          <w:rFonts w:ascii="Times New Roman" w:eastAsia="Calibri" w:hAnsi="Times New Roman" w:cs="Times New Roman"/>
          <w:b/>
          <w:sz w:val="24"/>
          <w:szCs w:val="24"/>
        </w:rPr>
        <w:t>lietošanas līguma pagarināšanu ar pašvaldības</w:t>
      </w:r>
      <w:r w:rsidR="00E46008">
        <w:rPr>
          <w:rFonts w:ascii="Times New Roman" w:eastAsia="Calibri" w:hAnsi="Times New Roman" w:cs="Times New Roman"/>
          <w:b/>
          <w:sz w:val="24"/>
          <w:szCs w:val="24"/>
        </w:rPr>
        <w:t xml:space="preserve"> </w:t>
      </w:r>
    </w:p>
    <w:p w:rsidR="00B521B5" w:rsidRPr="00E46008" w:rsidRDefault="00B521B5" w:rsidP="00265CEB">
      <w:pPr>
        <w:jc w:val="both"/>
        <w:rPr>
          <w:rFonts w:ascii="Times New Roman" w:eastAsia="Calibri" w:hAnsi="Times New Roman" w:cs="Times New Roman"/>
          <w:b/>
          <w:sz w:val="24"/>
          <w:szCs w:val="24"/>
        </w:rPr>
      </w:pPr>
      <w:r w:rsidRPr="00E46008">
        <w:rPr>
          <w:rFonts w:ascii="Times New Roman" w:eastAsia="Calibri" w:hAnsi="Times New Roman" w:cs="Times New Roman"/>
          <w:b/>
          <w:sz w:val="24"/>
          <w:szCs w:val="24"/>
        </w:rPr>
        <w:t>sabiedrību ar ierobežotu atbildību “Tukuma ledus halle”</w:t>
      </w:r>
    </w:p>
    <w:p w:rsidR="00D745E8" w:rsidRDefault="00D745E8" w:rsidP="00D745E8">
      <w:pP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ZIŅO: Ēriks Lukmans – Finanšu komitejas priekšsēdētājs</w:t>
      </w:r>
    </w:p>
    <w:p w:rsidR="00D745E8" w:rsidRPr="00D87BCF" w:rsidRDefault="00D745E8" w:rsidP="00D745E8">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D745E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(nepiedalās deputāts </w:t>
      </w:r>
      <w:r w:rsidRPr="00D87BCF">
        <w:rPr>
          <w:rFonts w:ascii="Times New Roman" w:eastAsia="Times New Roman" w:hAnsi="Times New Roman" w:cs="Times New Roman"/>
          <w:sz w:val="24"/>
          <w:szCs w:val="24"/>
          <w:lang w:eastAsia="lv-LV"/>
        </w:rPr>
        <w:t>Modris Liepiņš,</w:t>
      </w:r>
      <w:r>
        <w:rPr>
          <w:rFonts w:ascii="Times New Roman" w:eastAsia="Times New Roman" w:hAnsi="Times New Roman" w:cs="Times New Roman"/>
          <w:sz w:val="24"/>
          <w:szCs w:val="24"/>
          <w:lang w:eastAsia="lv-LV"/>
        </w:rPr>
        <w:t xml:space="preserve"> pamatojoties uz likumu “Par interešu konflikta novēršanu valsts amatpersonu darbībā”), </w:t>
      </w:r>
    </w:p>
    <w:p w:rsidR="00D745E8" w:rsidRDefault="00D745E8" w:rsidP="00D745E8">
      <w:pPr>
        <w:rPr>
          <w:rFonts w:ascii="Times New Roman" w:hAnsi="Times New Roman" w:cs="Times New Roman"/>
          <w:sz w:val="24"/>
          <w:szCs w:val="24"/>
          <w:lang w:eastAsia="lv-LV"/>
        </w:rPr>
      </w:pPr>
    </w:p>
    <w:p w:rsidR="00BC4266" w:rsidRPr="005E510E" w:rsidRDefault="00D745E8" w:rsidP="00BC4266">
      <w:pPr>
        <w:jc w:val="both"/>
        <w:rPr>
          <w:rFonts w:ascii="Times New Roman" w:eastAsia="Calibri"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5E510E">
        <w:rPr>
          <w:rFonts w:ascii="Times New Roman" w:eastAsia="Calibri" w:hAnsi="Times New Roman" w:cs="Times New Roman"/>
          <w:sz w:val="24"/>
          <w:szCs w:val="24"/>
        </w:rPr>
        <w:t>Par Deleģēšanas līguma un Nekustamā īpašuma lietošanas līguma pagarināšanu ar pašvaldības</w:t>
      </w:r>
      <w:r>
        <w:rPr>
          <w:rFonts w:ascii="Times New Roman" w:eastAsia="Calibri" w:hAnsi="Times New Roman" w:cs="Times New Roman"/>
          <w:sz w:val="24"/>
          <w:szCs w:val="24"/>
        </w:rPr>
        <w:t xml:space="preserve"> </w:t>
      </w:r>
      <w:r w:rsidR="00BC4266" w:rsidRPr="005E510E">
        <w:rPr>
          <w:rFonts w:ascii="Times New Roman" w:eastAsia="Calibri" w:hAnsi="Times New Roman" w:cs="Times New Roman"/>
          <w:sz w:val="24"/>
          <w:szCs w:val="24"/>
        </w:rPr>
        <w:t>sabiedrību ar ierobežotu atbildību “Tukuma ledus halle”</w:t>
      </w:r>
      <w:r>
        <w:rPr>
          <w:rFonts w:ascii="Times New Roman" w:eastAsia="Calibri" w:hAnsi="Times New Roman" w:cs="Times New Roman"/>
          <w:sz w:val="24"/>
          <w:szCs w:val="24"/>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Pr="005E510E">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Par zemes nomu</w:t>
      </w:r>
    </w:p>
    <w:p w:rsidR="00B521B5" w:rsidRDefault="00B521B5" w:rsidP="00B521B5">
      <w:pPr>
        <w:jc w:val="both"/>
        <w:rPr>
          <w:rFonts w:ascii="Times New Roman" w:eastAsia="Times New Roman" w:hAnsi="Times New Roman" w:cs="Times New Roman"/>
          <w:sz w:val="24"/>
          <w:szCs w:val="24"/>
          <w:lang w:eastAsia="lv-LV"/>
        </w:rPr>
      </w:pPr>
    </w:p>
    <w:p w:rsidR="00D745E8" w:rsidRDefault="00D745E8" w:rsidP="00D745E8">
      <w:pPr>
        <w:rPr>
          <w:rFonts w:ascii="Times New Roman" w:hAnsi="Times New Roman" w:cs="Times New Roman"/>
          <w:sz w:val="24"/>
          <w:szCs w:val="24"/>
          <w:lang w:eastAsia="lv-LV"/>
        </w:rPr>
      </w:pPr>
      <w:r>
        <w:rPr>
          <w:rFonts w:ascii="Times New Roman" w:hAnsi="Times New Roman" w:cs="Times New Roman"/>
          <w:sz w:val="24"/>
          <w:szCs w:val="24"/>
          <w:lang w:eastAsia="lv-LV"/>
        </w:rPr>
        <w:t>ZIŅO: Indulis Zariņš – Teritoriālās attīstības komitejas priekšsēdētājs</w:t>
      </w:r>
    </w:p>
    <w:p w:rsidR="00D745E8" w:rsidRPr="00D87BCF" w:rsidRDefault="00D745E8" w:rsidP="00D745E8">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745E8" w:rsidRDefault="00D745E8" w:rsidP="00D745E8">
      <w:pPr>
        <w:rPr>
          <w:rFonts w:ascii="Times New Roman" w:hAnsi="Times New Roman" w:cs="Times New Roman"/>
          <w:sz w:val="24"/>
          <w:szCs w:val="24"/>
          <w:lang w:eastAsia="lv-LV"/>
        </w:rPr>
      </w:pPr>
    </w:p>
    <w:p w:rsidR="00BC4266" w:rsidRPr="005E510E" w:rsidRDefault="00D745E8" w:rsidP="00D745E8">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5E510E">
        <w:rPr>
          <w:rFonts w:ascii="Times New Roman" w:eastAsia="Times New Roman" w:hAnsi="Times New Roman" w:cs="Times New Roman"/>
          <w:sz w:val="24"/>
          <w:szCs w:val="24"/>
          <w:lang w:eastAsia="lv-LV"/>
        </w:rPr>
        <w:t>Par zemes nomu</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Pr="00021509">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Tukuma pirmsskolas izglītības iestādēm </w:t>
      </w: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“Vālodzīte” un “Lotte”</w:t>
      </w:r>
    </w:p>
    <w:p w:rsidR="00B521B5" w:rsidRDefault="00B521B5" w:rsidP="00B521B5">
      <w:pPr>
        <w:jc w:val="both"/>
        <w:rPr>
          <w:rFonts w:ascii="Times New Roman" w:hAnsi="Times New Roman" w:cs="Times New Roman"/>
          <w:sz w:val="24"/>
          <w:szCs w:val="24"/>
        </w:rPr>
      </w:pPr>
    </w:p>
    <w:p w:rsidR="00D745E8" w:rsidRDefault="00D745E8" w:rsidP="00D745E8">
      <w:pPr>
        <w:rPr>
          <w:rFonts w:ascii="Times New Roman" w:hAnsi="Times New Roman" w:cs="Times New Roman"/>
          <w:sz w:val="24"/>
          <w:szCs w:val="24"/>
          <w:lang w:eastAsia="lv-LV"/>
        </w:rPr>
      </w:pPr>
      <w:r>
        <w:rPr>
          <w:rFonts w:ascii="Times New Roman" w:hAnsi="Times New Roman" w:cs="Times New Roman"/>
          <w:sz w:val="24"/>
          <w:szCs w:val="24"/>
          <w:lang w:eastAsia="lv-LV"/>
        </w:rPr>
        <w:t>ZIŅO: Ludmila Reimate – Izglītības, kultūras un sporta komitejas priekšsēdētāja</w:t>
      </w:r>
    </w:p>
    <w:p w:rsidR="00D745E8" w:rsidRPr="00D87BCF" w:rsidRDefault="00D745E8" w:rsidP="00D745E8">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D745E8" w:rsidRDefault="00D745E8" w:rsidP="00D745E8">
      <w:pPr>
        <w:rPr>
          <w:rFonts w:ascii="Times New Roman" w:hAnsi="Times New Roman" w:cs="Times New Roman"/>
          <w:sz w:val="24"/>
          <w:szCs w:val="24"/>
          <w:lang w:eastAsia="lv-LV"/>
        </w:rPr>
      </w:pPr>
    </w:p>
    <w:p w:rsidR="00BC4266" w:rsidRPr="00021509" w:rsidRDefault="00D745E8" w:rsidP="00D745E8">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021509">
        <w:rPr>
          <w:rFonts w:ascii="Times New Roman" w:eastAsia="Times New Roman" w:hAnsi="Times New Roman" w:cs="Times New Roman"/>
          <w:sz w:val="24"/>
          <w:szCs w:val="24"/>
          <w:lang w:eastAsia="lv-LV"/>
        </w:rPr>
        <w:t>Par Tukuma pirmsskolas izglītības iestādēm “Vālodzīte” un “Lotte”</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hAnsi="Times New Roman" w:cs="Times New Roman"/>
          <w:sz w:val="24"/>
          <w:szCs w:val="24"/>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hAnsi="Times New Roman" w:cs="Times New Roman"/>
          <w:sz w:val="24"/>
          <w:szCs w:val="24"/>
        </w:rPr>
        <w:t>33</w:t>
      </w:r>
      <w:r w:rsidRPr="00D148A9">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Par nedzīvojamo telpu iznomāšanu</w:t>
      </w:r>
    </w:p>
    <w:p w:rsidR="00B521B5" w:rsidRDefault="00B521B5" w:rsidP="00B521B5">
      <w:pPr>
        <w:jc w:val="both"/>
        <w:rPr>
          <w:rFonts w:ascii="Times New Roman" w:eastAsia="Times New Roman" w:hAnsi="Times New Roman" w:cs="Times New Roman"/>
          <w:sz w:val="24"/>
          <w:szCs w:val="24"/>
          <w:lang w:eastAsia="lv-LV"/>
        </w:rPr>
      </w:pPr>
    </w:p>
    <w:p w:rsidR="00990F04" w:rsidRDefault="00990F04" w:rsidP="00990F04">
      <w:pPr>
        <w:rPr>
          <w:rFonts w:ascii="Times New Roman" w:hAnsi="Times New Roman" w:cs="Times New Roman"/>
          <w:sz w:val="24"/>
          <w:szCs w:val="24"/>
          <w:lang w:eastAsia="lv-LV"/>
        </w:rPr>
      </w:pPr>
      <w:r>
        <w:rPr>
          <w:rFonts w:ascii="Times New Roman" w:hAnsi="Times New Roman" w:cs="Times New Roman"/>
          <w:sz w:val="24"/>
          <w:szCs w:val="24"/>
          <w:lang w:eastAsia="lv-LV"/>
        </w:rPr>
        <w:t>ZIŅO: Aivars Volfs – Saimniecības un uzņēmējdarbības veicināšanas komitejas priekšsēdētājs</w:t>
      </w:r>
    </w:p>
    <w:p w:rsidR="00990F04" w:rsidRPr="00D87BCF" w:rsidRDefault="00990F04" w:rsidP="00990F0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990F04" w:rsidRDefault="00990F04" w:rsidP="00990F04">
      <w:pPr>
        <w:rPr>
          <w:rFonts w:ascii="Times New Roman" w:hAnsi="Times New Roman" w:cs="Times New Roman"/>
          <w:sz w:val="24"/>
          <w:szCs w:val="24"/>
          <w:lang w:eastAsia="lv-LV"/>
        </w:rPr>
      </w:pPr>
    </w:p>
    <w:p w:rsidR="00BC4266" w:rsidRPr="00D148A9" w:rsidRDefault="00990F04" w:rsidP="00990F04">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D148A9">
        <w:rPr>
          <w:rFonts w:ascii="Times New Roman" w:eastAsia="Times New Roman" w:hAnsi="Times New Roman" w:cs="Times New Roman"/>
          <w:sz w:val="24"/>
          <w:szCs w:val="24"/>
          <w:lang w:eastAsia="lv-LV"/>
        </w:rPr>
        <w:t>Par nedzīvojamo telpu iznomāšanu</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990F04" w:rsidRDefault="00990F04">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34</w:t>
      </w:r>
      <w:r w:rsidRPr="00D148A9">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ūdens un kanalizācijas pievadu izbūvi līdz </w:t>
      </w: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pašvaldības īpašumam M.Parka ielā 3, Tukumā, </w:t>
      </w: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un ugunsdzēsības hidranta ierīkošanu Durbes ielā, </w:t>
      </w:r>
    </w:p>
    <w:p w:rsidR="000750D0"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Tukumā</w:t>
      </w:r>
    </w:p>
    <w:p w:rsidR="00B521B5" w:rsidRDefault="00B521B5" w:rsidP="00B521B5">
      <w:pPr>
        <w:jc w:val="both"/>
        <w:rPr>
          <w:rFonts w:ascii="Times New Roman" w:eastAsia="Times New Roman" w:hAnsi="Times New Roman" w:cs="Times New Roman"/>
          <w:sz w:val="24"/>
          <w:szCs w:val="24"/>
          <w:lang w:eastAsia="lv-LV"/>
        </w:rPr>
      </w:pPr>
    </w:p>
    <w:p w:rsidR="00990F04" w:rsidRDefault="00990F04" w:rsidP="00990F04">
      <w:pPr>
        <w:rPr>
          <w:rFonts w:ascii="Times New Roman" w:hAnsi="Times New Roman" w:cs="Times New Roman"/>
          <w:sz w:val="24"/>
          <w:szCs w:val="24"/>
          <w:lang w:eastAsia="lv-LV"/>
        </w:rPr>
      </w:pPr>
      <w:r>
        <w:rPr>
          <w:rFonts w:ascii="Times New Roman" w:hAnsi="Times New Roman" w:cs="Times New Roman"/>
          <w:sz w:val="24"/>
          <w:szCs w:val="24"/>
          <w:lang w:eastAsia="lv-LV"/>
        </w:rPr>
        <w:t>ZIŅO: Aivars Volfs – Saimniecības un uzņēmējdarbības veicināšanas komitejas priekšsēdētājs</w:t>
      </w:r>
    </w:p>
    <w:p w:rsidR="00990F04" w:rsidRPr="00D87BCF" w:rsidRDefault="00990F04" w:rsidP="00990F0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990F04" w:rsidRDefault="00990F04" w:rsidP="00990F04">
      <w:pPr>
        <w:rPr>
          <w:rFonts w:ascii="Times New Roman" w:hAnsi="Times New Roman" w:cs="Times New Roman"/>
          <w:sz w:val="24"/>
          <w:szCs w:val="24"/>
          <w:lang w:eastAsia="lv-LV"/>
        </w:rPr>
      </w:pPr>
    </w:p>
    <w:p w:rsidR="00BC4266" w:rsidRDefault="00990F04" w:rsidP="00990F04">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D148A9">
        <w:rPr>
          <w:rFonts w:ascii="Times New Roman" w:eastAsia="Times New Roman" w:hAnsi="Times New Roman" w:cs="Times New Roman"/>
          <w:sz w:val="24"/>
          <w:szCs w:val="24"/>
          <w:lang w:eastAsia="lv-LV"/>
        </w:rPr>
        <w:t>Par ūdens un kanalizācijas pievadu izbūvi līdz pašvaldības īpašumam M.Parka ielā 3, Tukumā, un ugunsdzēsības hidranta ierīkošanu Durbes ielā, Tukumā</w:t>
      </w:r>
      <w:r>
        <w:rPr>
          <w:rFonts w:ascii="Times New Roman" w:eastAsia="Times New Roman" w:hAnsi="Times New Roman" w:cs="Times New Roman"/>
          <w:sz w:val="24"/>
          <w:szCs w:val="24"/>
          <w:lang w:eastAsia="lv-LV"/>
        </w:rPr>
        <w:t>” pieņemt (lēmums pievienots).</w:t>
      </w:r>
    </w:p>
    <w:p w:rsidR="00BC4266" w:rsidRPr="00D148A9"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5</w:t>
      </w:r>
      <w:r w:rsidRPr="00D148A9">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ūdens pievadu izbūvi Dzelzceļa ielā 5 un </w:t>
      </w: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Dzelzceļa ielā 6, Tukumā</w:t>
      </w:r>
    </w:p>
    <w:p w:rsidR="00B521B5" w:rsidRDefault="00B521B5" w:rsidP="00B521B5">
      <w:pPr>
        <w:jc w:val="both"/>
        <w:rPr>
          <w:rFonts w:ascii="Times New Roman" w:eastAsia="Times New Roman" w:hAnsi="Times New Roman" w:cs="Times New Roman"/>
          <w:sz w:val="24"/>
          <w:szCs w:val="24"/>
          <w:lang w:eastAsia="lv-LV"/>
        </w:rPr>
      </w:pPr>
    </w:p>
    <w:p w:rsidR="00990F04" w:rsidRDefault="00990F04" w:rsidP="00990F04">
      <w:pPr>
        <w:rPr>
          <w:rFonts w:ascii="Times New Roman" w:hAnsi="Times New Roman" w:cs="Times New Roman"/>
          <w:sz w:val="24"/>
          <w:szCs w:val="24"/>
          <w:lang w:eastAsia="lv-LV"/>
        </w:rPr>
      </w:pPr>
      <w:r>
        <w:rPr>
          <w:rFonts w:ascii="Times New Roman" w:hAnsi="Times New Roman" w:cs="Times New Roman"/>
          <w:sz w:val="24"/>
          <w:szCs w:val="24"/>
          <w:lang w:eastAsia="lv-LV"/>
        </w:rPr>
        <w:t>ZIŅO: Aivars Volfs – Saimniecības un uzņēmējdarbības veicināšanas komitejas priekšsēdētājs</w:t>
      </w:r>
    </w:p>
    <w:p w:rsidR="00990F04" w:rsidRPr="00D87BCF" w:rsidRDefault="00990F04" w:rsidP="00990F04">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990F04" w:rsidRDefault="00990F04" w:rsidP="00990F04">
      <w:pPr>
        <w:rPr>
          <w:rFonts w:ascii="Times New Roman" w:hAnsi="Times New Roman" w:cs="Times New Roman"/>
          <w:sz w:val="24"/>
          <w:szCs w:val="24"/>
          <w:lang w:eastAsia="lv-LV"/>
        </w:rPr>
      </w:pPr>
    </w:p>
    <w:p w:rsidR="00BC4266" w:rsidRPr="00D148A9" w:rsidRDefault="00990F04" w:rsidP="00990F04">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D148A9">
        <w:rPr>
          <w:rFonts w:ascii="Times New Roman" w:eastAsia="Times New Roman" w:hAnsi="Times New Roman" w:cs="Times New Roman"/>
          <w:sz w:val="24"/>
          <w:szCs w:val="24"/>
          <w:lang w:eastAsia="lv-LV"/>
        </w:rPr>
        <w:t>Par ūdens pievadu izbūvi Dzelzceļa ielā 5 un Dzelzceļa ielā 6, Tukumā</w:t>
      </w:r>
      <w:r>
        <w:rPr>
          <w:rFonts w:ascii="Times New Roman" w:eastAsia="Times New Roman" w:hAnsi="Times New Roman" w:cs="Times New Roman"/>
          <w:sz w:val="24"/>
          <w:szCs w:val="24"/>
          <w:lang w:eastAsia="lv-LV"/>
        </w:rPr>
        <w:t>” pieņemt (lēmums pievienots).</w:t>
      </w:r>
    </w:p>
    <w:p w:rsidR="00BC4266" w:rsidRDefault="00BC4266" w:rsidP="00B521B5">
      <w:pPr>
        <w:jc w:val="both"/>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Pr="00894CC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jc w:val="both"/>
        <w:rPr>
          <w:rFonts w:ascii="Times New Roman" w:eastAsia="Times New Roman" w:hAnsi="Times New Roman" w:cs="Times New Roman"/>
          <w:sz w:val="24"/>
          <w:szCs w:val="24"/>
          <w:lang w:eastAsia="lv-LV"/>
        </w:rPr>
      </w:pPr>
    </w:p>
    <w:p w:rsidR="00B521B5" w:rsidRPr="00E46008" w:rsidRDefault="00B521B5" w:rsidP="00B521B5">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Par dzīvojamo telpu izīrēšanu</w:t>
      </w:r>
    </w:p>
    <w:p w:rsidR="00B521B5" w:rsidRDefault="00B521B5" w:rsidP="00B521B5">
      <w:pPr>
        <w:rPr>
          <w:rFonts w:ascii="Times New Roman" w:eastAsia="Times New Roman" w:hAnsi="Times New Roman" w:cs="Times New Roman"/>
          <w:sz w:val="24"/>
          <w:szCs w:val="24"/>
          <w:lang w:eastAsia="lv-LV"/>
        </w:rPr>
      </w:pPr>
    </w:p>
    <w:p w:rsidR="005C6263" w:rsidRDefault="005C6263" w:rsidP="005C6263">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ZIŅO: </w:t>
      </w:r>
      <w:r w:rsidR="006703C3">
        <w:rPr>
          <w:rFonts w:ascii="Times New Roman" w:hAnsi="Times New Roman" w:cs="Times New Roman"/>
          <w:sz w:val="24"/>
          <w:szCs w:val="24"/>
          <w:lang w:eastAsia="lv-LV"/>
        </w:rPr>
        <w:t xml:space="preserve">Agris Baumanis </w:t>
      </w:r>
      <w:r>
        <w:rPr>
          <w:rFonts w:ascii="Times New Roman" w:hAnsi="Times New Roman" w:cs="Times New Roman"/>
          <w:sz w:val="24"/>
          <w:szCs w:val="24"/>
          <w:lang w:eastAsia="lv-LV"/>
        </w:rPr>
        <w:t xml:space="preserve">– </w:t>
      </w:r>
      <w:r w:rsidR="006703C3">
        <w:rPr>
          <w:rFonts w:ascii="Times New Roman" w:hAnsi="Times New Roman" w:cs="Times New Roman"/>
          <w:sz w:val="24"/>
          <w:szCs w:val="24"/>
          <w:lang w:eastAsia="lv-LV"/>
        </w:rPr>
        <w:t xml:space="preserve">Sociālo un veselības jautājumu komitejas </w:t>
      </w:r>
      <w:r>
        <w:rPr>
          <w:rFonts w:ascii="Times New Roman" w:hAnsi="Times New Roman" w:cs="Times New Roman"/>
          <w:sz w:val="24"/>
          <w:szCs w:val="24"/>
          <w:lang w:eastAsia="lv-LV"/>
        </w:rPr>
        <w:t>priekšsēdētājs</w:t>
      </w:r>
    </w:p>
    <w:p w:rsidR="005C6263" w:rsidRPr="00D87BCF" w:rsidRDefault="005C6263" w:rsidP="005C626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5C6263" w:rsidRDefault="005C6263" w:rsidP="005C6263">
      <w:pPr>
        <w:rPr>
          <w:rFonts w:ascii="Times New Roman" w:hAnsi="Times New Roman" w:cs="Times New Roman"/>
          <w:sz w:val="24"/>
          <w:szCs w:val="24"/>
          <w:lang w:eastAsia="lv-LV"/>
        </w:rPr>
      </w:pPr>
    </w:p>
    <w:p w:rsidR="005E49C3" w:rsidRDefault="005E49C3" w:rsidP="005C6263">
      <w:pPr>
        <w:rPr>
          <w:rFonts w:ascii="Times New Roman" w:hAnsi="Times New Roman" w:cs="Times New Roman"/>
          <w:sz w:val="24"/>
          <w:szCs w:val="24"/>
          <w:lang w:eastAsia="lv-LV"/>
        </w:rPr>
      </w:pPr>
    </w:p>
    <w:p w:rsidR="00BC4266" w:rsidRPr="00894CC8" w:rsidRDefault="005C6263" w:rsidP="005C6263">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894CC8">
        <w:rPr>
          <w:rFonts w:ascii="Times New Roman" w:eastAsia="Times New Roman" w:hAnsi="Times New Roman" w:cs="Times New Roman"/>
          <w:sz w:val="24"/>
          <w:szCs w:val="24"/>
          <w:lang w:eastAsia="lv-LV"/>
        </w:rPr>
        <w:t>Par dzīvojamo telpu izīrēšanu</w:t>
      </w:r>
      <w:r w:rsidR="006703C3">
        <w:rPr>
          <w:rFonts w:ascii="Times New Roman" w:eastAsia="Times New Roman" w:hAnsi="Times New Roman" w:cs="Times New Roman"/>
          <w:sz w:val="24"/>
          <w:szCs w:val="24"/>
          <w:lang w:eastAsia="lv-LV"/>
        </w:rPr>
        <w:t>” pieņemt (lēmums pievienots).</w:t>
      </w:r>
    </w:p>
    <w:p w:rsidR="00BC4266" w:rsidRDefault="00BC4266" w:rsidP="00B521B5">
      <w:pPr>
        <w:rPr>
          <w:rFonts w:ascii="Times New Roman" w:eastAsia="Times New Roman" w:hAnsi="Times New Roman" w:cs="Times New Roman"/>
          <w:sz w:val="24"/>
          <w:szCs w:val="24"/>
          <w:lang w:eastAsia="lv-LV"/>
        </w:rPr>
      </w:pPr>
    </w:p>
    <w:p w:rsidR="000750D0" w:rsidRDefault="00B521B5" w:rsidP="00265C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r w:rsidRPr="00894CC8">
        <w:rPr>
          <w:rFonts w:ascii="Times New Roman" w:eastAsia="Times New Roman" w:hAnsi="Times New Roman" w:cs="Times New Roman"/>
          <w:sz w:val="24"/>
          <w:szCs w:val="24"/>
          <w:lang w:eastAsia="lv-LV"/>
        </w:rPr>
        <w:t>.</w:t>
      </w:r>
      <w:r w:rsidR="00265CEB">
        <w:rPr>
          <w:rFonts w:ascii="Times New Roman" w:eastAsia="Times New Roman" w:hAnsi="Times New Roman" w:cs="Times New Roman"/>
          <w:sz w:val="24"/>
          <w:szCs w:val="24"/>
          <w:lang w:eastAsia="lv-LV"/>
        </w:rPr>
        <w:t>§.</w:t>
      </w:r>
    </w:p>
    <w:p w:rsidR="000750D0" w:rsidRDefault="000750D0" w:rsidP="00B521B5">
      <w:pPr>
        <w:rPr>
          <w:rFonts w:ascii="Times New Roman" w:eastAsia="Times New Roman" w:hAnsi="Times New Roman" w:cs="Times New Roman"/>
          <w:sz w:val="24"/>
          <w:szCs w:val="24"/>
          <w:lang w:eastAsia="lv-LV"/>
        </w:rPr>
      </w:pPr>
    </w:p>
    <w:p w:rsidR="00E46008" w:rsidRDefault="00B521B5" w:rsidP="00265CEB">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Par Tukuma novada pašvaldības aģentūras „Tukuma </w:t>
      </w:r>
    </w:p>
    <w:p w:rsidR="00E46008" w:rsidRDefault="00B521B5" w:rsidP="00265CEB">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novada sociālais dienests”</w:t>
      </w:r>
      <w:r w:rsidR="007063E8" w:rsidRPr="00E46008">
        <w:rPr>
          <w:rFonts w:ascii="Times New Roman" w:eastAsia="Times New Roman" w:hAnsi="Times New Roman" w:cs="Times New Roman"/>
          <w:b/>
          <w:sz w:val="24"/>
          <w:szCs w:val="24"/>
          <w:lang w:eastAsia="lv-LV"/>
        </w:rPr>
        <w:t xml:space="preserve"> </w:t>
      </w:r>
      <w:r w:rsidRPr="00E46008">
        <w:rPr>
          <w:rFonts w:ascii="Times New Roman" w:eastAsia="Times New Roman" w:hAnsi="Times New Roman" w:cs="Times New Roman"/>
          <w:b/>
          <w:sz w:val="24"/>
          <w:szCs w:val="24"/>
          <w:lang w:eastAsia="lv-LV"/>
        </w:rPr>
        <w:t xml:space="preserve">bezcerīgo debitoru parādu </w:t>
      </w:r>
    </w:p>
    <w:p w:rsidR="00B521B5" w:rsidRPr="00E46008" w:rsidRDefault="00B521B5" w:rsidP="00265CEB">
      <w:pPr>
        <w:jc w:val="both"/>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 xml:space="preserve">norakstīšanu </w:t>
      </w:r>
    </w:p>
    <w:p w:rsidR="00B521B5" w:rsidRDefault="00B521B5" w:rsidP="00B521B5">
      <w:pPr>
        <w:rPr>
          <w:rFonts w:ascii="Times New Roman" w:hAnsi="Times New Roman" w:cs="Times New Roman"/>
          <w:sz w:val="24"/>
          <w:szCs w:val="24"/>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Agris Baumanis – Sociālo un veselības jautājumu komitejas priekšsēdētājs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lastRenderedPageBreak/>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5E49C3" w:rsidRDefault="005E49C3" w:rsidP="005E49C3">
      <w:pPr>
        <w:rPr>
          <w:rFonts w:ascii="Times New Roman" w:hAnsi="Times New Roman" w:cs="Times New Roman"/>
          <w:sz w:val="24"/>
          <w:szCs w:val="24"/>
          <w:lang w:eastAsia="lv-LV"/>
        </w:rPr>
      </w:pPr>
    </w:p>
    <w:p w:rsidR="00BC4266" w:rsidRPr="00894CC8" w:rsidRDefault="005E49C3" w:rsidP="005E49C3">
      <w:pPr>
        <w:jc w:val="both"/>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894CC8">
        <w:rPr>
          <w:rFonts w:ascii="Times New Roman" w:eastAsia="Times New Roman" w:hAnsi="Times New Roman" w:cs="Times New Roman"/>
          <w:sz w:val="24"/>
          <w:szCs w:val="24"/>
          <w:lang w:eastAsia="lv-LV"/>
        </w:rPr>
        <w:t>Par Tukuma novada pašvaldības aģentūras „Tukuma novada sociālais dienests”</w:t>
      </w:r>
      <w:r w:rsidR="00BC4266">
        <w:rPr>
          <w:rFonts w:ascii="Times New Roman" w:eastAsia="Times New Roman" w:hAnsi="Times New Roman" w:cs="Times New Roman"/>
          <w:sz w:val="24"/>
          <w:szCs w:val="24"/>
          <w:lang w:eastAsia="lv-LV"/>
        </w:rPr>
        <w:t xml:space="preserve"> </w:t>
      </w:r>
      <w:r w:rsidR="00BC4266" w:rsidRPr="00894CC8">
        <w:rPr>
          <w:rFonts w:ascii="Times New Roman" w:eastAsia="Times New Roman" w:hAnsi="Times New Roman" w:cs="Times New Roman"/>
          <w:sz w:val="24"/>
          <w:szCs w:val="24"/>
          <w:lang w:eastAsia="lv-LV"/>
        </w:rPr>
        <w:t>bezcerīgo debitoru parādu norakstīšanu</w:t>
      </w:r>
      <w:r>
        <w:rPr>
          <w:rFonts w:ascii="Times New Roman" w:eastAsia="Times New Roman" w:hAnsi="Times New Roman" w:cs="Times New Roman"/>
          <w:sz w:val="24"/>
          <w:szCs w:val="24"/>
          <w:lang w:eastAsia="lv-LV"/>
        </w:rPr>
        <w:t>” pieņemt (lēmums pievienots).</w:t>
      </w:r>
      <w:r w:rsidR="00BC4266" w:rsidRPr="00894CC8">
        <w:rPr>
          <w:rFonts w:ascii="Times New Roman" w:eastAsia="Times New Roman" w:hAnsi="Times New Roman" w:cs="Times New Roman"/>
          <w:sz w:val="24"/>
          <w:szCs w:val="24"/>
          <w:lang w:eastAsia="lv-LV"/>
        </w:rPr>
        <w:t xml:space="preserve"> </w:t>
      </w:r>
    </w:p>
    <w:p w:rsidR="00BC4266" w:rsidRDefault="00BC4266" w:rsidP="00B521B5">
      <w:pPr>
        <w:rPr>
          <w:rFonts w:ascii="Times New Roman" w:hAnsi="Times New Roman" w:cs="Times New Roman"/>
          <w:sz w:val="24"/>
          <w:szCs w:val="24"/>
        </w:rPr>
      </w:pPr>
    </w:p>
    <w:p w:rsidR="007063E8" w:rsidRDefault="00B521B5" w:rsidP="00265CEB">
      <w:pPr>
        <w:jc w:val="center"/>
        <w:rPr>
          <w:rFonts w:ascii="Times New Roman" w:hAnsi="Times New Roman" w:cs="Times New Roman"/>
          <w:sz w:val="24"/>
          <w:szCs w:val="24"/>
        </w:rPr>
      </w:pPr>
      <w:r>
        <w:rPr>
          <w:rFonts w:ascii="Times New Roman" w:hAnsi="Times New Roman" w:cs="Times New Roman"/>
          <w:sz w:val="24"/>
          <w:szCs w:val="24"/>
        </w:rPr>
        <w:t>38.</w:t>
      </w:r>
      <w:r w:rsidR="00265CEB">
        <w:rPr>
          <w:rFonts w:ascii="Times New Roman" w:hAnsi="Times New Roman" w:cs="Times New Roman"/>
          <w:sz w:val="24"/>
          <w:szCs w:val="24"/>
        </w:rPr>
        <w:t>§.</w:t>
      </w:r>
    </w:p>
    <w:p w:rsidR="007063E8" w:rsidRDefault="007063E8" w:rsidP="00B521B5">
      <w:pPr>
        <w:rPr>
          <w:rFonts w:ascii="Times New Roman" w:hAnsi="Times New Roman" w:cs="Times New Roman"/>
          <w:sz w:val="24"/>
          <w:szCs w:val="24"/>
        </w:rPr>
      </w:pPr>
    </w:p>
    <w:p w:rsidR="00E46008" w:rsidRDefault="00B521B5" w:rsidP="00B521B5">
      <w:pPr>
        <w:rPr>
          <w:rFonts w:ascii="Times New Roman" w:hAnsi="Times New Roman" w:cs="Times New Roman"/>
          <w:b/>
          <w:sz w:val="24"/>
          <w:szCs w:val="24"/>
        </w:rPr>
      </w:pPr>
      <w:r w:rsidRPr="00E46008">
        <w:rPr>
          <w:rFonts w:ascii="Times New Roman" w:hAnsi="Times New Roman" w:cs="Times New Roman"/>
          <w:b/>
          <w:sz w:val="24"/>
          <w:szCs w:val="24"/>
        </w:rPr>
        <w:t xml:space="preserve">Par Tukuma novada Domes priekšsēdētāja </w:t>
      </w:r>
    </w:p>
    <w:p w:rsidR="00B521B5" w:rsidRPr="00E46008" w:rsidRDefault="00B521B5" w:rsidP="00B521B5">
      <w:pPr>
        <w:rPr>
          <w:rFonts w:ascii="Times New Roman" w:hAnsi="Times New Roman" w:cs="Times New Roman"/>
          <w:b/>
          <w:sz w:val="24"/>
          <w:szCs w:val="24"/>
        </w:rPr>
      </w:pPr>
      <w:r w:rsidRPr="00E46008">
        <w:rPr>
          <w:rFonts w:ascii="Times New Roman" w:hAnsi="Times New Roman" w:cs="Times New Roman"/>
          <w:b/>
          <w:sz w:val="24"/>
          <w:szCs w:val="24"/>
        </w:rPr>
        <w:t>komandējumu uz Andrihovu</w:t>
      </w:r>
    </w:p>
    <w:p w:rsidR="00B521B5" w:rsidRDefault="00B521B5" w:rsidP="00B521B5">
      <w:pPr>
        <w:rPr>
          <w:rFonts w:ascii="Times New Roman" w:eastAsia="Times New Roman" w:hAnsi="Times New Roman" w:cs="Courier New"/>
          <w:sz w:val="24"/>
          <w:szCs w:val="24"/>
          <w:lang w:eastAsia="lv-LV" w:bidi="lo-LA"/>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Aivars Volfs – Domes priekšsēdētāja vietnieks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5E49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(balsošanā nepiedalās </w:t>
      </w:r>
      <w:r w:rsidRPr="00D87BCF">
        <w:rPr>
          <w:rFonts w:ascii="Times New Roman" w:eastAsia="Times New Roman" w:hAnsi="Times New Roman" w:cs="Times New Roman"/>
          <w:sz w:val="24"/>
          <w:szCs w:val="24"/>
          <w:lang w:eastAsia="lv-LV"/>
        </w:rPr>
        <w:t>Ēriks Lukmans</w:t>
      </w:r>
      <w:r>
        <w:rPr>
          <w:rFonts w:ascii="Times New Roman" w:eastAsia="Times New Roman" w:hAnsi="Times New Roman" w:cs="Times New Roman"/>
          <w:sz w:val="24"/>
          <w:szCs w:val="24"/>
          <w:lang w:eastAsia="lv-LV"/>
        </w:rPr>
        <w:t>, pamatojoties uz likumu “Par interešu konflikta novēršanu valsts amatpersonu darbībā”)</w:t>
      </w:r>
    </w:p>
    <w:p w:rsidR="005E49C3" w:rsidRDefault="005E49C3" w:rsidP="005E49C3">
      <w:pPr>
        <w:rPr>
          <w:rFonts w:ascii="Times New Roman" w:hAnsi="Times New Roman" w:cs="Times New Roman"/>
          <w:sz w:val="24"/>
          <w:szCs w:val="24"/>
          <w:lang w:eastAsia="lv-LV"/>
        </w:rPr>
      </w:pPr>
    </w:p>
    <w:p w:rsidR="00BC4266" w:rsidRDefault="005E49C3" w:rsidP="005E49C3">
      <w:pPr>
        <w:jc w:val="both"/>
        <w:rPr>
          <w:rFonts w:ascii="Times New Roman" w:hAnsi="Times New Roman" w:cs="Times New Roman"/>
          <w:sz w:val="24"/>
          <w:szCs w:val="24"/>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0A012C">
        <w:rPr>
          <w:rFonts w:ascii="Times New Roman" w:hAnsi="Times New Roman" w:cs="Times New Roman"/>
          <w:sz w:val="24"/>
          <w:szCs w:val="24"/>
        </w:rPr>
        <w:t>Par Tukuma novada Domes priekšsēdētāja komandējumu uz Andrihovu</w:t>
      </w:r>
      <w:r>
        <w:rPr>
          <w:rFonts w:ascii="Times New Roman" w:hAnsi="Times New Roman" w:cs="Times New Roman"/>
          <w:sz w:val="24"/>
          <w:szCs w:val="24"/>
        </w:rPr>
        <w:t>” pieņemt (lēmums pievienots).</w:t>
      </w:r>
    </w:p>
    <w:p w:rsidR="00BC4266" w:rsidRDefault="00BC4266" w:rsidP="00B521B5">
      <w:pPr>
        <w:rPr>
          <w:rFonts w:ascii="Times New Roman" w:eastAsia="Times New Roman" w:hAnsi="Times New Roman" w:cs="Courier New"/>
          <w:sz w:val="24"/>
          <w:szCs w:val="24"/>
          <w:lang w:eastAsia="lv-LV" w:bidi="lo-LA"/>
        </w:rPr>
      </w:pPr>
    </w:p>
    <w:p w:rsidR="007063E8" w:rsidRDefault="00B521B5" w:rsidP="00265CEB">
      <w:pPr>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39.</w:t>
      </w:r>
      <w:r w:rsidR="00265CEB">
        <w:rPr>
          <w:rFonts w:ascii="Times New Roman" w:eastAsia="Times New Roman" w:hAnsi="Times New Roman" w:cs="Courier New"/>
          <w:sz w:val="24"/>
          <w:szCs w:val="24"/>
          <w:lang w:eastAsia="lv-LV" w:bidi="lo-LA"/>
        </w:rPr>
        <w:t>§.</w:t>
      </w:r>
    </w:p>
    <w:p w:rsidR="007063E8" w:rsidRDefault="007063E8" w:rsidP="00B521B5">
      <w:pPr>
        <w:rPr>
          <w:rFonts w:ascii="Times New Roman" w:eastAsia="Times New Roman" w:hAnsi="Times New Roman" w:cs="Courier New"/>
          <w:sz w:val="24"/>
          <w:szCs w:val="24"/>
          <w:lang w:eastAsia="lv-LV" w:bidi="lo-LA"/>
        </w:rPr>
      </w:pPr>
    </w:p>
    <w:p w:rsidR="00E46008" w:rsidRDefault="00B521B5" w:rsidP="00B521B5">
      <w:pPr>
        <w:rPr>
          <w:rFonts w:ascii="Times New Roman" w:eastAsia="Times New Roman" w:hAnsi="Times New Roman" w:cs="Courier New"/>
          <w:b/>
          <w:sz w:val="24"/>
          <w:szCs w:val="24"/>
          <w:lang w:eastAsia="lv-LV" w:bidi="lo-LA"/>
        </w:rPr>
      </w:pPr>
      <w:r w:rsidRPr="00E46008">
        <w:rPr>
          <w:rFonts w:ascii="Times New Roman" w:eastAsia="Times New Roman" w:hAnsi="Times New Roman" w:cs="Courier New"/>
          <w:b/>
          <w:sz w:val="24"/>
          <w:szCs w:val="24"/>
          <w:lang w:eastAsia="lv-LV" w:bidi="lo-LA"/>
        </w:rPr>
        <w:t xml:space="preserve">Par atvaļinājumu Tukuma novada Domes </w:t>
      </w:r>
    </w:p>
    <w:p w:rsidR="00B521B5" w:rsidRPr="00E46008" w:rsidRDefault="00B521B5" w:rsidP="00B521B5">
      <w:pPr>
        <w:rPr>
          <w:rFonts w:ascii="Times New Roman" w:eastAsia="Times New Roman" w:hAnsi="Times New Roman" w:cs="Courier New"/>
          <w:b/>
          <w:sz w:val="24"/>
          <w:szCs w:val="24"/>
          <w:lang w:eastAsia="lv-LV" w:bidi="lo-LA"/>
        </w:rPr>
      </w:pPr>
      <w:r w:rsidRPr="00E46008">
        <w:rPr>
          <w:rFonts w:ascii="Times New Roman" w:eastAsia="Times New Roman" w:hAnsi="Times New Roman" w:cs="Courier New"/>
          <w:b/>
          <w:sz w:val="24"/>
          <w:szCs w:val="24"/>
          <w:lang w:eastAsia="lv-LV" w:bidi="lo-LA"/>
        </w:rPr>
        <w:t>priekšsēdētājam Ē.Lukmanam</w:t>
      </w:r>
    </w:p>
    <w:p w:rsidR="00B521B5" w:rsidRDefault="00B521B5" w:rsidP="00B521B5">
      <w:pPr>
        <w:rPr>
          <w:rFonts w:ascii="Times New Roman" w:eastAsia="Times New Roman" w:hAnsi="Times New Roman" w:cs="Courier New"/>
          <w:sz w:val="24"/>
          <w:szCs w:val="24"/>
          <w:lang w:eastAsia="lv-LV" w:bidi="lo-LA"/>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Aivars Volfs – Domes priekšsēdētāja vietnieks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r w:rsidRPr="005E49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(balsošanā nepiedalās </w:t>
      </w:r>
      <w:r w:rsidRPr="00D87BCF">
        <w:rPr>
          <w:rFonts w:ascii="Times New Roman" w:eastAsia="Times New Roman" w:hAnsi="Times New Roman" w:cs="Times New Roman"/>
          <w:sz w:val="24"/>
          <w:szCs w:val="24"/>
          <w:lang w:eastAsia="lv-LV"/>
        </w:rPr>
        <w:t>Ēriks Lukmans</w:t>
      </w:r>
      <w:r>
        <w:rPr>
          <w:rFonts w:ascii="Times New Roman" w:eastAsia="Times New Roman" w:hAnsi="Times New Roman" w:cs="Times New Roman"/>
          <w:sz w:val="24"/>
          <w:szCs w:val="24"/>
          <w:lang w:eastAsia="lv-LV"/>
        </w:rPr>
        <w:t>, pamatojoties uz likumu “Par interešu konflikta novēršanu valsts amatpersonu darbībā”)</w:t>
      </w:r>
    </w:p>
    <w:p w:rsidR="005E49C3" w:rsidRDefault="005E49C3" w:rsidP="005E49C3">
      <w:pPr>
        <w:rPr>
          <w:rFonts w:ascii="Times New Roman" w:hAnsi="Times New Roman" w:cs="Times New Roman"/>
          <w:sz w:val="24"/>
          <w:szCs w:val="24"/>
          <w:lang w:eastAsia="lv-LV"/>
        </w:rPr>
      </w:pPr>
    </w:p>
    <w:p w:rsidR="00BC4266" w:rsidRDefault="005E49C3" w:rsidP="00EA6EFC">
      <w:pPr>
        <w:jc w:val="both"/>
        <w:rPr>
          <w:rFonts w:ascii="Times New Roman" w:eastAsia="Times New Roman" w:hAnsi="Times New Roman" w:cs="Courier New"/>
          <w:sz w:val="24"/>
          <w:szCs w:val="24"/>
          <w:lang w:eastAsia="lv-LV" w:bidi="lo-LA"/>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1556FF">
        <w:rPr>
          <w:rFonts w:ascii="Times New Roman" w:eastAsia="Times New Roman" w:hAnsi="Times New Roman" w:cs="Courier New"/>
          <w:sz w:val="24"/>
          <w:szCs w:val="24"/>
          <w:lang w:eastAsia="lv-LV" w:bidi="lo-LA"/>
        </w:rPr>
        <w:t>Par atvaļinājumu Tukuma novada</w:t>
      </w:r>
      <w:r w:rsidR="00BC4266">
        <w:rPr>
          <w:rFonts w:ascii="Times New Roman" w:eastAsia="Times New Roman" w:hAnsi="Times New Roman" w:cs="Courier New"/>
          <w:sz w:val="24"/>
          <w:szCs w:val="24"/>
          <w:lang w:eastAsia="lv-LV" w:bidi="lo-LA"/>
        </w:rPr>
        <w:t xml:space="preserve"> Domes priekšsēdētājam Ē.Lukmanam</w:t>
      </w:r>
      <w:r w:rsidR="00EA6EFC">
        <w:rPr>
          <w:rFonts w:ascii="Times New Roman" w:eastAsia="Times New Roman" w:hAnsi="Times New Roman" w:cs="Courier New"/>
          <w:sz w:val="24"/>
          <w:szCs w:val="24"/>
          <w:lang w:eastAsia="lv-LV" w:bidi="lo-LA"/>
        </w:rPr>
        <w:t>” pieņemt (lēmums pievienots).</w:t>
      </w:r>
    </w:p>
    <w:p w:rsidR="00BC4266" w:rsidRDefault="00BC4266" w:rsidP="00B521B5">
      <w:pPr>
        <w:rPr>
          <w:rFonts w:ascii="Times New Roman" w:eastAsia="Times New Roman" w:hAnsi="Times New Roman" w:cs="Courier New"/>
          <w:sz w:val="24"/>
          <w:szCs w:val="24"/>
          <w:lang w:eastAsia="lv-LV" w:bidi="lo-LA"/>
        </w:rPr>
      </w:pPr>
    </w:p>
    <w:p w:rsidR="007063E8" w:rsidRDefault="00B521B5" w:rsidP="00265CEB">
      <w:pPr>
        <w:jc w:val="center"/>
        <w:rPr>
          <w:rFonts w:ascii="Times New Roman" w:eastAsia="Times New Roman" w:hAnsi="Times New Roman" w:cs="Times New Roman"/>
          <w:b/>
          <w:sz w:val="24"/>
          <w:szCs w:val="24"/>
          <w:lang w:eastAsia="lv-LV"/>
        </w:rPr>
      </w:pPr>
      <w:r>
        <w:rPr>
          <w:rFonts w:ascii="Times New Roman" w:eastAsia="Times New Roman" w:hAnsi="Times New Roman" w:cs="Courier New"/>
          <w:sz w:val="24"/>
          <w:szCs w:val="24"/>
          <w:lang w:eastAsia="lv-LV" w:bidi="lo-LA"/>
        </w:rPr>
        <w:t>40.</w:t>
      </w:r>
      <w:r w:rsidR="00265CEB">
        <w:rPr>
          <w:rFonts w:ascii="Times New Roman" w:eastAsia="Times New Roman" w:hAnsi="Times New Roman" w:cs="Courier New"/>
          <w:sz w:val="24"/>
          <w:szCs w:val="24"/>
          <w:lang w:eastAsia="lv-LV" w:bidi="lo-LA"/>
        </w:rPr>
        <w:t>§.</w:t>
      </w:r>
    </w:p>
    <w:p w:rsidR="007063E8" w:rsidRDefault="007063E8" w:rsidP="00B521B5">
      <w:pPr>
        <w:rPr>
          <w:rFonts w:ascii="Times New Roman" w:eastAsia="Times New Roman" w:hAnsi="Times New Roman" w:cs="Times New Roman"/>
          <w:b/>
          <w:sz w:val="24"/>
          <w:szCs w:val="24"/>
          <w:lang w:eastAsia="lv-LV"/>
        </w:rPr>
      </w:pPr>
    </w:p>
    <w:p w:rsidR="00B521B5" w:rsidRPr="00E46008" w:rsidRDefault="00B521B5" w:rsidP="00B521B5">
      <w:pPr>
        <w:rPr>
          <w:rFonts w:ascii="Times New Roman" w:eastAsia="Times New Roman" w:hAnsi="Times New Roman" w:cs="Times New Roman"/>
          <w:b/>
          <w:sz w:val="24"/>
          <w:szCs w:val="24"/>
          <w:lang w:eastAsia="lv-LV"/>
        </w:rPr>
      </w:pPr>
      <w:r w:rsidRPr="00E46008">
        <w:rPr>
          <w:rFonts w:ascii="Times New Roman" w:eastAsia="Times New Roman" w:hAnsi="Times New Roman" w:cs="Times New Roman"/>
          <w:b/>
          <w:sz w:val="24"/>
          <w:szCs w:val="24"/>
          <w:lang w:eastAsia="lv-LV"/>
        </w:rPr>
        <w:t>Par projektu “Dažādība mūs vieno”</w:t>
      </w:r>
    </w:p>
    <w:p w:rsidR="00B521B5" w:rsidRDefault="00B521B5" w:rsidP="00B521B5">
      <w:pPr>
        <w:rPr>
          <w:rFonts w:ascii="Times New Roman" w:eastAsia="Times New Roman" w:hAnsi="Times New Roman" w:cs="Times New Roman"/>
          <w:sz w:val="24"/>
          <w:szCs w:val="20"/>
          <w:lang w:eastAsia="lv-LV"/>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 xml:space="preserve">Dagnija Staķe,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5E49C3" w:rsidRDefault="005E49C3" w:rsidP="005E49C3">
      <w:pPr>
        <w:rPr>
          <w:rFonts w:ascii="Times New Roman" w:hAnsi="Times New Roman" w:cs="Times New Roman"/>
          <w:sz w:val="24"/>
          <w:szCs w:val="24"/>
          <w:lang w:eastAsia="lv-LV"/>
        </w:rPr>
      </w:pPr>
    </w:p>
    <w:p w:rsidR="00BC4266" w:rsidRPr="007C5386" w:rsidRDefault="005E49C3" w:rsidP="005E49C3">
      <w:pPr>
        <w:rPr>
          <w:rFonts w:ascii="Times New Roman" w:eastAsia="Times New Roman" w:hAnsi="Times New Roman" w:cs="Times New Roman"/>
          <w:sz w:val="24"/>
          <w:szCs w:val="24"/>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7C5386">
        <w:rPr>
          <w:rFonts w:ascii="Times New Roman" w:eastAsia="Times New Roman" w:hAnsi="Times New Roman" w:cs="Times New Roman"/>
          <w:sz w:val="24"/>
          <w:szCs w:val="24"/>
          <w:lang w:eastAsia="lv-LV"/>
        </w:rPr>
        <w:t>Par projektu “Dažādība mūs vieno”</w:t>
      </w:r>
      <w:r>
        <w:rPr>
          <w:rFonts w:ascii="Times New Roman" w:eastAsia="Times New Roman" w:hAnsi="Times New Roman" w:cs="Times New Roman"/>
          <w:sz w:val="24"/>
          <w:szCs w:val="24"/>
          <w:lang w:eastAsia="lv-LV"/>
        </w:rPr>
        <w:t>” pieņemt (lēmums pievienots).</w:t>
      </w:r>
    </w:p>
    <w:p w:rsidR="00BC4266" w:rsidRDefault="00BC4266" w:rsidP="00B521B5">
      <w:pPr>
        <w:rPr>
          <w:rFonts w:ascii="Times New Roman" w:eastAsia="Times New Roman" w:hAnsi="Times New Roman" w:cs="Times New Roman"/>
          <w:sz w:val="24"/>
          <w:szCs w:val="20"/>
          <w:lang w:eastAsia="lv-LV"/>
        </w:rPr>
      </w:pPr>
    </w:p>
    <w:p w:rsidR="005E49C3" w:rsidRDefault="005E49C3">
      <w:pPr>
        <w:spacing w:after="200" w:line="276"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rsidR="007063E8" w:rsidRDefault="00B521B5" w:rsidP="00265CEB">
      <w:pPr>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lastRenderedPageBreak/>
        <w:t>41.</w:t>
      </w:r>
      <w:r w:rsidR="00265CEB">
        <w:rPr>
          <w:rFonts w:ascii="Times New Roman" w:eastAsia="Times New Roman" w:hAnsi="Times New Roman" w:cs="Times New Roman"/>
          <w:sz w:val="24"/>
          <w:szCs w:val="20"/>
          <w:lang w:eastAsia="lv-LV"/>
        </w:rPr>
        <w:t>§.</w:t>
      </w:r>
    </w:p>
    <w:p w:rsidR="007063E8" w:rsidRDefault="007063E8" w:rsidP="00B521B5">
      <w:pPr>
        <w:rPr>
          <w:rFonts w:ascii="Times New Roman" w:eastAsia="Times New Roman" w:hAnsi="Times New Roman" w:cs="Times New Roman"/>
          <w:sz w:val="24"/>
          <w:szCs w:val="20"/>
          <w:lang w:eastAsia="lv-LV"/>
        </w:rPr>
      </w:pPr>
    </w:p>
    <w:p w:rsidR="00E46008" w:rsidRDefault="00B521B5" w:rsidP="00B521B5">
      <w:pPr>
        <w:rPr>
          <w:rFonts w:ascii="Times New Roman" w:eastAsia="Times New Roman" w:hAnsi="Times New Roman" w:cs="Times New Roman"/>
          <w:b/>
          <w:sz w:val="24"/>
          <w:szCs w:val="20"/>
          <w:lang w:eastAsia="lv-LV"/>
        </w:rPr>
      </w:pPr>
      <w:r w:rsidRPr="00E46008">
        <w:rPr>
          <w:rFonts w:ascii="Times New Roman" w:eastAsia="Times New Roman" w:hAnsi="Times New Roman" w:cs="Times New Roman"/>
          <w:b/>
          <w:sz w:val="24"/>
          <w:szCs w:val="20"/>
          <w:lang w:eastAsia="lv-LV"/>
        </w:rPr>
        <w:t xml:space="preserve">Par projektu “Atbalsts jaunatnes politikas attīstībai </w:t>
      </w:r>
    </w:p>
    <w:p w:rsidR="00B521B5" w:rsidRPr="00E46008" w:rsidRDefault="00B521B5" w:rsidP="00B521B5">
      <w:pPr>
        <w:rPr>
          <w:rFonts w:ascii="Times New Roman" w:eastAsia="Times New Roman" w:hAnsi="Times New Roman" w:cs="Times New Roman"/>
          <w:b/>
          <w:sz w:val="24"/>
          <w:szCs w:val="20"/>
          <w:lang w:eastAsia="lv-LV"/>
        </w:rPr>
      </w:pPr>
      <w:r w:rsidRPr="00E46008">
        <w:rPr>
          <w:rFonts w:ascii="Times New Roman" w:eastAsia="Times New Roman" w:hAnsi="Times New Roman" w:cs="Times New Roman"/>
          <w:b/>
          <w:sz w:val="24"/>
          <w:szCs w:val="20"/>
          <w:lang w:eastAsia="lv-LV"/>
        </w:rPr>
        <w:t>attālos vai mazattīstītos Latvijas reģionos”</w:t>
      </w:r>
    </w:p>
    <w:p w:rsidR="00B521B5" w:rsidRDefault="00B521B5" w:rsidP="00B521B5">
      <w:pPr>
        <w:ind w:left="7200" w:firstLine="720"/>
        <w:rPr>
          <w:rFonts w:ascii="Times New Roman" w:hAnsi="Times New Roman" w:cs="Times New Roman"/>
          <w:i/>
          <w:sz w:val="24"/>
          <w:szCs w:val="24"/>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Agris Baumanis – Sociālo un veselības jautājumu komitejas priekšsēdētājs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5</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Agris Baumanis, Arvīds Driķis, Gunta Kalviņa, Sarmīte Krecere, Dace Lebeda, Modris Liepiņš, Ēriks Lukmans, Normunds Rečs, Ludmila Reimate, Jānis Rosickis Vladimirs Skuja, Aivars Volfs, Indulis Zariņš, Linda Zemīte, Agris Zvaigzneskalns), pret – nav, atturas – nav</w:t>
      </w:r>
      <w:r w:rsidRPr="005E49C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(balsošanā nepiedalās deputāte </w:t>
      </w:r>
      <w:r w:rsidRPr="00D87BCF">
        <w:rPr>
          <w:rFonts w:ascii="Times New Roman" w:eastAsia="Times New Roman" w:hAnsi="Times New Roman" w:cs="Times New Roman"/>
          <w:color w:val="000000" w:themeColor="text1"/>
          <w:sz w:val="24"/>
          <w:szCs w:val="24"/>
          <w:lang w:eastAsia="lv-LV"/>
        </w:rPr>
        <w:t>Dagnija Staķe</w:t>
      </w:r>
      <w:r>
        <w:rPr>
          <w:rFonts w:ascii="Times New Roman" w:eastAsia="Times New Roman" w:hAnsi="Times New Roman" w:cs="Times New Roman"/>
          <w:color w:val="000000" w:themeColor="text1"/>
          <w:sz w:val="24"/>
          <w:szCs w:val="24"/>
          <w:lang w:eastAsia="lv-LV"/>
        </w:rPr>
        <w:t xml:space="preserve"> – telefonsarunas dēļ izgāja no sēžu zāles)</w:t>
      </w:r>
    </w:p>
    <w:p w:rsidR="005E49C3" w:rsidRDefault="005E49C3" w:rsidP="005E49C3">
      <w:pPr>
        <w:rPr>
          <w:rFonts w:ascii="Times New Roman" w:hAnsi="Times New Roman" w:cs="Times New Roman"/>
          <w:sz w:val="24"/>
          <w:szCs w:val="24"/>
          <w:lang w:eastAsia="lv-LV"/>
        </w:rPr>
      </w:pPr>
    </w:p>
    <w:p w:rsidR="00BC4266" w:rsidRPr="0051131B" w:rsidRDefault="005E49C3" w:rsidP="005E49C3">
      <w:pPr>
        <w:jc w:val="both"/>
        <w:rPr>
          <w:rFonts w:ascii="Times New Roman" w:eastAsia="Times New Roman" w:hAnsi="Times New Roman" w:cs="Times New Roman"/>
          <w:sz w:val="24"/>
          <w:szCs w:val="20"/>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00BC4266" w:rsidRPr="0051131B">
        <w:rPr>
          <w:rFonts w:ascii="Times New Roman" w:eastAsia="Times New Roman" w:hAnsi="Times New Roman" w:cs="Times New Roman"/>
          <w:sz w:val="24"/>
          <w:szCs w:val="20"/>
          <w:lang w:eastAsia="lv-LV"/>
        </w:rPr>
        <w:t>Par projektu “Atbalsts jaunatnes politikas</w:t>
      </w:r>
      <w:r w:rsidR="00BC4266">
        <w:rPr>
          <w:rFonts w:ascii="Times New Roman" w:eastAsia="Times New Roman" w:hAnsi="Times New Roman" w:cs="Times New Roman"/>
          <w:sz w:val="24"/>
          <w:szCs w:val="20"/>
          <w:lang w:eastAsia="lv-LV"/>
        </w:rPr>
        <w:t xml:space="preserve"> </w:t>
      </w:r>
      <w:r w:rsidR="00BC4266" w:rsidRPr="0051131B">
        <w:rPr>
          <w:rFonts w:ascii="Times New Roman" w:eastAsia="Times New Roman" w:hAnsi="Times New Roman" w:cs="Times New Roman"/>
          <w:sz w:val="24"/>
          <w:szCs w:val="20"/>
          <w:lang w:eastAsia="lv-LV"/>
        </w:rPr>
        <w:t>attīstībai attālos vai mazattīstītos Latvijas reģionos”</w:t>
      </w:r>
      <w:r>
        <w:rPr>
          <w:rFonts w:ascii="Times New Roman" w:eastAsia="Times New Roman" w:hAnsi="Times New Roman" w:cs="Times New Roman"/>
          <w:sz w:val="24"/>
          <w:szCs w:val="20"/>
          <w:lang w:eastAsia="lv-LV"/>
        </w:rPr>
        <w:t>” pieņemt (lēmums pievienots).</w:t>
      </w:r>
    </w:p>
    <w:p w:rsidR="00B521B5" w:rsidRPr="00BC4266" w:rsidRDefault="00B521B5" w:rsidP="00C3328B">
      <w:pPr>
        <w:pStyle w:val="ListParagraph"/>
        <w:ind w:left="0" w:firstLine="720"/>
        <w:rPr>
          <w:szCs w:val="24"/>
          <w:lang w:val="lv-LV"/>
        </w:rPr>
      </w:pPr>
    </w:p>
    <w:p w:rsidR="005E49C3" w:rsidRDefault="005E49C3" w:rsidP="005E49C3">
      <w:pPr>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42.§.</w:t>
      </w:r>
    </w:p>
    <w:p w:rsidR="005E49C3" w:rsidRDefault="005E49C3" w:rsidP="005E49C3">
      <w:pPr>
        <w:rPr>
          <w:rFonts w:ascii="Times New Roman" w:eastAsia="Times New Roman" w:hAnsi="Times New Roman" w:cs="Times New Roman"/>
          <w:sz w:val="24"/>
          <w:szCs w:val="20"/>
          <w:lang w:eastAsia="lv-LV"/>
        </w:rPr>
      </w:pPr>
    </w:p>
    <w:p w:rsidR="005E49C3" w:rsidRDefault="005E49C3" w:rsidP="005E49C3">
      <w:pPr>
        <w:rPr>
          <w:rFonts w:ascii="Times New Roman" w:eastAsia="Times New Roman" w:hAnsi="Times New Roman" w:cs="Times New Roman"/>
          <w:b/>
          <w:sz w:val="24"/>
          <w:szCs w:val="20"/>
          <w:lang w:eastAsia="lv-LV"/>
        </w:rPr>
      </w:pPr>
      <w:r w:rsidRPr="00E46008">
        <w:rPr>
          <w:rFonts w:ascii="Times New Roman" w:eastAsia="Times New Roman" w:hAnsi="Times New Roman" w:cs="Times New Roman"/>
          <w:b/>
          <w:sz w:val="24"/>
          <w:szCs w:val="20"/>
          <w:lang w:eastAsia="lv-LV"/>
        </w:rPr>
        <w:t>Par</w:t>
      </w:r>
      <w:r>
        <w:rPr>
          <w:rFonts w:ascii="Times New Roman" w:eastAsia="Times New Roman" w:hAnsi="Times New Roman" w:cs="Times New Roman"/>
          <w:b/>
          <w:sz w:val="24"/>
          <w:szCs w:val="20"/>
          <w:lang w:eastAsia="lv-LV"/>
        </w:rPr>
        <w:t xml:space="preserve"> atbalstu</w:t>
      </w:r>
      <w:r w:rsidRPr="00E46008">
        <w:rPr>
          <w:rFonts w:ascii="Times New Roman" w:eastAsia="Times New Roman" w:hAnsi="Times New Roman" w:cs="Times New Roman"/>
          <w:b/>
          <w:sz w:val="24"/>
          <w:szCs w:val="20"/>
          <w:lang w:eastAsia="lv-LV"/>
        </w:rPr>
        <w:t xml:space="preserve"> projekt</w:t>
      </w:r>
      <w:r>
        <w:rPr>
          <w:rFonts w:ascii="Times New Roman" w:eastAsia="Times New Roman" w:hAnsi="Times New Roman" w:cs="Times New Roman"/>
          <w:b/>
          <w:sz w:val="24"/>
          <w:szCs w:val="20"/>
          <w:lang w:eastAsia="lv-LV"/>
        </w:rPr>
        <w:t>am</w:t>
      </w:r>
      <w:r w:rsidRPr="00E46008">
        <w:rPr>
          <w:rFonts w:ascii="Times New Roman" w:eastAsia="Times New Roman" w:hAnsi="Times New Roman" w:cs="Times New Roman"/>
          <w:b/>
          <w:sz w:val="24"/>
          <w:szCs w:val="20"/>
          <w:lang w:eastAsia="lv-LV"/>
        </w:rPr>
        <w:t xml:space="preserve"> “</w:t>
      </w:r>
      <w:r>
        <w:rPr>
          <w:rFonts w:ascii="Times New Roman" w:eastAsia="Times New Roman" w:hAnsi="Times New Roman" w:cs="Times New Roman"/>
          <w:b/>
          <w:sz w:val="24"/>
          <w:szCs w:val="20"/>
          <w:lang w:eastAsia="lv-LV"/>
        </w:rPr>
        <w:t>Tukuma novada</w:t>
      </w:r>
    </w:p>
    <w:p w:rsidR="005E49C3" w:rsidRPr="00E46008" w:rsidRDefault="005E49C3" w:rsidP="005E49C3">
      <w:pPr>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Pašvaldībai piederošo jaunaudžu retināšana</w:t>
      </w:r>
      <w:r w:rsidRPr="00E46008">
        <w:rPr>
          <w:rFonts w:ascii="Times New Roman" w:eastAsia="Times New Roman" w:hAnsi="Times New Roman" w:cs="Times New Roman"/>
          <w:b/>
          <w:sz w:val="24"/>
          <w:szCs w:val="20"/>
          <w:lang w:eastAsia="lv-LV"/>
        </w:rPr>
        <w:t>”</w:t>
      </w:r>
    </w:p>
    <w:p w:rsidR="005E49C3" w:rsidRDefault="005E49C3" w:rsidP="005E49C3">
      <w:pPr>
        <w:ind w:left="7200" w:firstLine="720"/>
        <w:rPr>
          <w:rFonts w:ascii="Times New Roman" w:hAnsi="Times New Roman" w:cs="Times New Roman"/>
          <w:i/>
          <w:sz w:val="24"/>
          <w:szCs w:val="24"/>
        </w:rPr>
      </w:pPr>
    </w:p>
    <w:p w:rsidR="005E49C3" w:rsidRDefault="005E49C3" w:rsidP="005E49C3">
      <w:pPr>
        <w:rPr>
          <w:rFonts w:ascii="Times New Roman" w:hAnsi="Times New Roman" w:cs="Times New Roman"/>
          <w:sz w:val="24"/>
          <w:szCs w:val="24"/>
          <w:lang w:eastAsia="lv-LV"/>
        </w:rPr>
      </w:pPr>
      <w:r>
        <w:rPr>
          <w:rFonts w:ascii="Times New Roman" w:hAnsi="Times New Roman" w:cs="Times New Roman"/>
          <w:sz w:val="24"/>
          <w:szCs w:val="24"/>
          <w:lang w:eastAsia="lv-LV"/>
        </w:rPr>
        <w:t>ZIŅO: Ēriks Lukmans – Domes  priekšsēdētājs</w:t>
      </w:r>
    </w:p>
    <w:p w:rsidR="005E49C3" w:rsidRPr="00D87BCF" w:rsidRDefault="005E49C3" w:rsidP="005E49C3">
      <w:pPr>
        <w:jc w:val="both"/>
        <w:rPr>
          <w:rFonts w:ascii="Times New Roman" w:eastAsia="Times New Roman" w:hAnsi="Times New Roman" w:cs="Times New Roman"/>
          <w:color w:val="000000" w:themeColor="text1"/>
          <w:sz w:val="24"/>
          <w:szCs w:val="24"/>
          <w:lang w:eastAsia="lv-LV"/>
        </w:rPr>
      </w:pPr>
      <w:r w:rsidRPr="00D87BCF">
        <w:rPr>
          <w:rFonts w:ascii="Times New Roman" w:eastAsia="Times New Roman" w:hAnsi="Times New Roman" w:cs="Times New Roman"/>
          <w:sz w:val="24"/>
          <w:szCs w:val="24"/>
          <w:lang w:eastAsia="lv-LV"/>
        </w:rPr>
        <w:t>Atklāti balsojot, ar 1</w:t>
      </w:r>
      <w:r>
        <w:rPr>
          <w:rFonts w:ascii="Times New Roman" w:eastAsia="Times New Roman" w:hAnsi="Times New Roman" w:cs="Times New Roman"/>
          <w:sz w:val="24"/>
          <w:szCs w:val="24"/>
          <w:lang w:eastAsia="lv-LV"/>
        </w:rPr>
        <w:t>6</w:t>
      </w:r>
      <w:r w:rsidRPr="00D87BCF">
        <w:rPr>
          <w:rFonts w:ascii="Times New Roman" w:eastAsia="Times New Roman" w:hAnsi="Times New Roman" w:cs="Times New Roman"/>
          <w:sz w:val="24"/>
          <w:szCs w:val="24"/>
          <w:lang w:eastAsia="lv-LV"/>
        </w:rPr>
        <w:t xml:space="preserve"> balsīm par</w:t>
      </w:r>
      <w:r>
        <w:rPr>
          <w:rFonts w:ascii="Times New Roman" w:eastAsia="Times New Roman" w:hAnsi="Times New Roman" w:cs="Times New Roman"/>
          <w:sz w:val="24"/>
          <w:szCs w:val="24"/>
          <w:lang w:eastAsia="lv-LV"/>
        </w:rPr>
        <w:t xml:space="preserve"> (</w:t>
      </w:r>
      <w:r w:rsidRPr="00D87BCF">
        <w:rPr>
          <w:rFonts w:ascii="Times New Roman" w:eastAsia="Times New Roman" w:hAnsi="Times New Roman" w:cs="Times New Roman"/>
          <w:sz w:val="24"/>
          <w:szCs w:val="24"/>
          <w:lang w:eastAsia="lv-LV"/>
        </w:rPr>
        <w:t xml:space="preserve">Agris Baumanis, Arvīds Driķis, Gunta Kalviņa, Sarmīte Krecere, Dace Lebeda, Modris Liepiņš, Ēriks Lukmans, Normunds Rečs, Ludmila Reimate, Jānis Rosickis Vladimirs Skuja, </w:t>
      </w:r>
      <w:r w:rsidRPr="00D87BCF">
        <w:rPr>
          <w:rFonts w:ascii="Times New Roman" w:eastAsia="Times New Roman" w:hAnsi="Times New Roman" w:cs="Times New Roman"/>
          <w:color w:val="000000" w:themeColor="text1"/>
          <w:sz w:val="24"/>
          <w:szCs w:val="24"/>
          <w:lang w:eastAsia="lv-LV"/>
        </w:rPr>
        <w:t>Dagnija Staķe</w:t>
      </w:r>
      <w:r>
        <w:rPr>
          <w:rFonts w:ascii="Times New Roman" w:eastAsia="Times New Roman" w:hAnsi="Times New Roman" w:cs="Times New Roman"/>
          <w:color w:val="000000" w:themeColor="text1"/>
          <w:sz w:val="24"/>
          <w:szCs w:val="24"/>
          <w:lang w:eastAsia="lv-LV"/>
        </w:rPr>
        <w:t xml:space="preserve">, </w:t>
      </w:r>
      <w:r w:rsidRPr="00D87BCF">
        <w:rPr>
          <w:rFonts w:ascii="Times New Roman" w:eastAsia="Times New Roman" w:hAnsi="Times New Roman" w:cs="Times New Roman"/>
          <w:sz w:val="24"/>
          <w:szCs w:val="24"/>
          <w:lang w:eastAsia="lv-LV"/>
        </w:rPr>
        <w:t>Aivars Volfs, Indulis Zariņš, Linda Zemīte, Agris Zvaigzneskalns), pret – nav, atturas – nav</w:t>
      </w:r>
    </w:p>
    <w:p w:rsidR="005E49C3" w:rsidRDefault="005E49C3" w:rsidP="005E49C3">
      <w:pPr>
        <w:rPr>
          <w:rFonts w:ascii="Times New Roman" w:hAnsi="Times New Roman" w:cs="Times New Roman"/>
          <w:sz w:val="24"/>
          <w:szCs w:val="24"/>
          <w:lang w:eastAsia="lv-LV"/>
        </w:rPr>
      </w:pPr>
    </w:p>
    <w:p w:rsidR="005E49C3" w:rsidRDefault="005E49C3" w:rsidP="005E49C3">
      <w:pPr>
        <w:jc w:val="both"/>
        <w:rPr>
          <w:rFonts w:ascii="Times New Roman" w:eastAsia="Times New Roman" w:hAnsi="Times New Roman" w:cs="Times New Roman"/>
          <w:sz w:val="24"/>
          <w:szCs w:val="20"/>
          <w:lang w:eastAsia="lv-LV"/>
        </w:rPr>
      </w:pPr>
      <w:r w:rsidRPr="008518F9">
        <w:rPr>
          <w:rFonts w:ascii="Times New Roman" w:hAnsi="Times New Roman" w:cs="Times New Roman"/>
          <w:sz w:val="24"/>
          <w:szCs w:val="24"/>
          <w:lang w:eastAsia="lv-LV"/>
        </w:rPr>
        <w:t xml:space="preserve">NOLEMJ: lēmumu </w:t>
      </w:r>
      <w:r w:rsidRPr="00013ED4">
        <w:rPr>
          <w:rFonts w:ascii="Times New Roman" w:eastAsia="Times New Roman" w:hAnsi="Times New Roman" w:cs="Times New Roman"/>
          <w:sz w:val="24"/>
          <w:szCs w:val="24"/>
        </w:rPr>
        <w:t>„</w:t>
      </w:r>
      <w:r w:rsidRPr="0051131B">
        <w:rPr>
          <w:rFonts w:ascii="Times New Roman" w:eastAsia="Times New Roman" w:hAnsi="Times New Roman" w:cs="Times New Roman"/>
          <w:sz w:val="24"/>
          <w:szCs w:val="20"/>
          <w:lang w:eastAsia="lv-LV"/>
        </w:rPr>
        <w:t xml:space="preserve">Par </w:t>
      </w:r>
      <w:r>
        <w:rPr>
          <w:rFonts w:ascii="Times New Roman" w:eastAsia="Times New Roman" w:hAnsi="Times New Roman" w:cs="Times New Roman"/>
          <w:sz w:val="24"/>
          <w:szCs w:val="20"/>
          <w:lang w:eastAsia="lv-LV"/>
        </w:rPr>
        <w:t xml:space="preserve">atbalstu </w:t>
      </w:r>
      <w:r w:rsidRPr="0051131B">
        <w:rPr>
          <w:rFonts w:ascii="Times New Roman" w:eastAsia="Times New Roman" w:hAnsi="Times New Roman" w:cs="Times New Roman"/>
          <w:sz w:val="24"/>
          <w:szCs w:val="20"/>
          <w:lang w:eastAsia="lv-LV"/>
        </w:rPr>
        <w:t>projekt</w:t>
      </w:r>
      <w:r>
        <w:rPr>
          <w:rFonts w:ascii="Times New Roman" w:eastAsia="Times New Roman" w:hAnsi="Times New Roman" w:cs="Times New Roman"/>
          <w:sz w:val="24"/>
          <w:szCs w:val="20"/>
          <w:lang w:eastAsia="lv-LV"/>
        </w:rPr>
        <w:t>am</w:t>
      </w:r>
      <w:r w:rsidRPr="0051131B">
        <w:rPr>
          <w:rFonts w:ascii="Times New Roman" w:eastAsia="Times New Roman" w:hAnsi="Times New Roman" w:cs="Times New Roman"/>
          <w:sz w:val="24"/>
          <w:szCs w:val="20"/>
          <w:lang w:eastAsia="lv-LV"/>
        </w:rPr>
        <w:t xml:space="preserve"> “</w:t>
      </w:r>
      <w:r w:rsidR="009562D3">
        <w:rPr>
          <w:rFonts w:ascii="Times New Roman" w:eastAsia="Times New Roman" w:hAnsi="Times New Roman" w:cs="Times New Roman"/>
          <w:sz w:val="24"/>
          <w:szCs w:val="20"/>
          <w:lang w:eastAsia="lv-LV"/>
        </w:rPr>
        <w:t>Tukuma novada pašvaldībai piederošo jaunaudžu retināšana</w:t>
      </w:r>
      <w:r w:rsidRPr="0051131B">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 pieņemt (lēmums pievienots).</w:t>
      </w: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Domes sēde tiek slēgta plkst.10:40.</w:t>
      </w: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Sēdi vadīja</w:t>
      </w:r>
    </w:p>
    <w:p w:rsidR="009562D3"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Domes priekšsēdētājs </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00EA6EFC">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Ē.Lukmans</w:t>
      </w: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Protokolēja</w:t>
      </w:r>
    </w:p>
    <w:p w:rsidR="009562D3"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Administratīvās nodaļas vadītāja</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00EA6EFC">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R.Skudra</w:t>
      </w:r>
    </w:p>
    <w:p w:rsidR="009562D3" w:rsidRDefault="009562D3" w:rsidP="005E49C3">
      <w:pPr>
        <w:jc w:val="both"/>
        <w:rPr>
          <w:rFonts w:ascii="Times New Roman" w:eastAsia="Times New Roman" w:hAnsi="Times New Roman" w:cs="Times New Roman"/>
          <w:sz w:val="24"/>
          <w:szCs w:val="20"/>
          <w:lang w:eastAsia="lv-LV"/>
        </w:rPr>
      </w:pPr>
    </w:p>
    <w:p w:rsidR="009562D3" w:rsidRDefault="009562D3" w:rsidP="005E49C3">
      <w:pPr>
        <w:jc w:val="both"/>
        <w:rPr>
          <w:rFonts w:ascii="Times New Roman" w:eastAsia="Times New Roman" w:hAnsi="Times New Roman" w:cs="Times New Roman"/>
          <w:sz w:val="24"/>
          <w:szCs w:val="20"/>
          <w:lang w:eastAsia="lv-LV"/>
        </w:rPr>
      </w:pPr>
    </w:p>
    <w:p w:rsidR="009562D3" w:rsidRPr="0051131B" w:rsidRDefault="009562D3" w:rsidP="005E49C3">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Protokols parakstīts 2016.gada 5.jūlijā</w:t>
      </w:r>
      <w:r>
        <w:rPr>
          <w:rFonts w:ascii="Times New Roman" w:eastAsia="Times New Roman" w:hAnsi="Times New Roman" w:cs="Times New Roman"/>
          <w:sz w:val="24"/>
          <w:szCs w:val="20"/>
          <w:lang w:eastAsia="lv-LV"/>
        </w:rPr>
        <w:tab/>
      </w:r>
    </w:p>
    <w:p w:rsidR="0089097D" w:rsidRDefault="0089097D" w:rsidP="00AC5EBE">
      <w:pPr>
        <w:jc w:val="right"/>
        <w:rPr>
          <w:rFonts w:ascii="Times New Roman" w:hAnsi="Times New Roman" w:cs="Times New Roman"/>
          <w:i/>
          <w:sz w:val="24"/>
          <w:szCs w:val="24"/>
        </w:rPr>
      </w:pPr>
    </w:p>
    <w:p w:rsidR="0089097D" w:rsidRDefault="0089097D" w:rsidP="00AC5EBE">
      <w:pPr>
        <w:jc w:val="right"/>
        <w:rPr>
          <w:rFonts w:ascii="Times New Roman" w:hAnsi="Times New Roman" w:cs="Times New Roman"/>
          <w:i/>
          <w:sz w:val="24"/>
          <w:szCs w:val="24"/>
        </w:rPr>
      </w:pPr>
    </w:p>
    <w:p w:rsidR="00B521B5" w:rsidRDefault="00B521B5" w:rsidP="00AC5EBE">
      <w:pPr>
        <w:jc w:val="right"/>
        <w:rPr>
          <w:rFonts w:ascii="Times New Roman" w:hAnsi="Times New Roman" w:cs="Times New Roman"/>
          <w:i/>
          <w:sz w:val="24"/>
          <w:szCs w:val="24"/>
        </w:rPr>
      </w:pPr>
    </w:p>
    <w:p w:rsidR="00B521B5" w:rsidRDefault="00B521B5" w:rsidP="00AC5EBE">
      <w:pPr>
        <w:jc w:val="right"/>
        <w:rPr>
          <w:rFonts w:ascii="Times New Roman" w:hAnsi="Times New Roman" w:cs="Times New Roman"/>
          <w:i/>
          <w:sz w:val="24"/>
          <w:szCs w:val="24"/>
        </w:rPr>
      </w:pPr>
    </w:p>
    <w:p w:rsidR="00B521B5" w:rsidRDefault="00B521B5" w:rsidP="00AC5EBE">
      <w:pPr>
        <w:jc w:val="right"/>
        <w:rPr>
          <w:rFonts w:ascii="Times New Roman" w:hAnsi="Times New Roman" w:cs="Times New Roman"/>
          <w:i/>
          <w:sz w:val="24"/>
          <w:szCs w:val="24"/>
        </w:rPr>
      </w:pPr>
    </w:p>
    <w:p w:rsidR="00B521B5" w:rsidRDefault="00B521B5">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1A69CD" w:rsidRDefault="001A69CD" w:rsidP="00274F34">
      <w:pPr>
        <w:jc w:val="right"/>
        <w:rPr>
          <w:rFonts w:ascii="Times New Roman" w:hAnsi="Times New Roman" w:cs="Times New Roman"/>
          <w:sz w:val="20"/>
          <w:szCs w:val="20"/>
        </w:rPr>
      </w:pPr>
    </w:p>
    <w:p w:rsidR="001A69CD" w:rsidRDefault="001A69CD" w:rsidP="00274F34">
      <w:pPr>
        <w:jc w:val="right"/>
        <w:rPr>
          <w:rFonts w:ascii="Times New Roman" w:hAnsi="Times New Roman" w:cs="Times New Roman"/>
          <w:sz w:val="20"/>
          <w:szCs w:val="20"/>
        </w:rPr>
      </w:pPr>
    </w:p>
    <w:p w:rsidR="001A69CD" w:rsidRDefault="001A69CD" w:rsidP="00274F34">
      <w:pPr>
        <w:jc w:val="right"/>
        <w:rPr>
          <w:rFonts w:ascii="Times New Roman" w:hAnsi="Times New Roman" w:cs="Times New Roman"/>
          <w:sz w:val="20"/>
          <w:szCs w:val="20"/>
        </w:rPr>
      </w:pPr>
    </w:p>
    <w:p w:rsidR="001A69CD" w:rsidRDefault="001A69CD" w:rsidP="00274F34">
      <w:pPr>
        <w:jc w:val="right"/>
        <w:rPr>
          <w:rFonts w:ascii="Times New Roman" w:hAnsi="Times New Roman" w:cs="Times New Roman"/>
          <w:sz w:val="20"/>
          <w:szCs w:val="20"/>
        </w:rPr>
      </w:pPr>
    </w:p>
    <w:p w:rsidR="001A69CD" w:rsidRDefault="001A69CD" w:rsidP="00274F34">
      <w:pPr>
        <w:jc w:val="right"/>
        <w:rPr>
          <w:rFonts w:ascii="Times New Roman" w:hAnsi="Times New Roman" w:cs="Times New Roman"/>
          <w:sz w:val="20"/>
          <w:szCs w:val="20"/>
        </w:rPr>
      </w:pPr>
    </w:p>
    <w:p w:rsidR="00274F34" w:rsidRPr="003F1537" w:rsidRDefault="003F1537" w:rsidP="00274F34">
      <w:pPr>
        <w:jc w:val="right"/>
        <w:rPr>
          <w:rFonts w:ascii="Times New Roman" w:hAnsi="Times New Roman" w:cs="Times New Roman"/>
          <w:sz w:val="20"/>
          <w:szCs w:val="20"/>
        </w:rPr>
      </w:pPr>
      <w:r>
        <w:rPr>
          <w:rFonts w:ascii="Times New Roman" w:hAnsi="Times New Roman" w:cs="Times New Roman"/>
          <w:sz w:val="20"/>
          <w:szCs w:val="20"/>
        </w:rPr>
        <w:t xml:space="preserve"> </w:t>
      </w:r>
    </w:p>
    <w:p w:rsidR="00274F34" w:rsidRPr="004B02D1" w:rsidRDefault="00274F34" w:rsidP="00274F34">
      <w:pPr>
        <w:jc w:val="center"/>
        <w:rPr>
          <w:rFonts w:ascii="Times New Roman" w:eastAsia="Times New Roman" w:hAnsi="Times New Roman" w:cs="Courier New"/>
          <w:b/>
          <w:sz w:val="24"/>
          <w:szCs w:val="24"/>
          <w:lang w:eastAsia="lv-LV" w:bidi="lo-LA"/>
        </w:rPr>
      </w:pPr>
    </w:p>
    <w:p w:rsidR="00274F34" w:rsidRDefault="00274F34" w:rsidP="00274F34">
      <w:pPr>
        <w:jc w:val="center"/>
        <w:rPr>
          <w:rFonts w:ascii="Times New Roman" w:eastAsia="Times New Roman" w:hAnsi="Times New Roman" w:cs="Courier New"/>
          <w:b/>
          <w:sz w:val="24"/>
          <w:szCs w:val="24"/>
          <w:lang w:eastAsia="lv-LV" w:bidi="lo-LA"/>
        </w:rPr>
      </w:pPr>
    </w:p>
    <w:p w:rsidR="00274F34" w:rsidRPr="004B02D1" w:rsidRDefault="00274F34" w:rsidP="00274F34">
      <w:pPr>
        <w:jc w:val="cente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L Ē M U M S</w:t>
      </w:r>
    </w:p>
    <w:p w:rsidR="00274F34" w:rsidRPr="004B02D1" w:rsidRDefault="00274F34" w:rsidP="00274F34">
      <w:pPr>
        <w:jc w:val="center"/>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Tukumā</w:t>
      </w:r>
    </w:p>
    <w:p w:rsidR="00274F34" w:rsidRPr="007C5386" w:rsidRDefault="00274F34" w:rsidP="00274F34">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2016.gada 29.jūnijā</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sidR="00BF7965">
        <w:rPr>
          <w:rFonts w:ascii="Times New Roman" w:eastAsia="Times New Roman" w:hAnsi="Times New Roman" w:cs="Courier New"/>
          <w:sz w:val="24"/>
          <w:szCs w:val="24"/>
          <w:lang w:eastAsia="lv-LV" w:bidi="lo-LA"/>
        </w:rPr>
        <w:t xml:space="preserve">            </w:t>
      </w:r>
      <w:r w:rsidRPr="004B02D1">
        <w:rPr>
          <w:rFonts w:ascii="Times New Roman" w:eastAsia="Times New Roman" w:hAnsi="Times New Roman" w:cs="Courier New"/>
          <w:sz w:val="24"/>
          <w:szCs w:val="24"/>
          <w:lang w:eastAsia="lv-LV" w:bidi="lo-LA"/>
        </w:rPr>
        <w:t xml:space="preserve">prot.Nr.9, </w:t>
      </w:r>
      <w:r>
        <w:rPr>
          <w:rFonts w:ascii="Times New Roman" w:eastAsia="Times New Roman" w:hAnsi="Times New Roman" w:cs="Courier New"/>
          <w:sz w:val="24"/>
          <w:szCs w:val="24"/>
          <w:lang w:eastAsia="lv-LV" w:bidi="lo-LA"/>
        </w:rPr>
        <w:t>2.§.</w:t>
      </w:r>
    </w:p>
    <w:p w:rsidR="00BF7965" w:rsidRDefault="00274F34" w:rsidP="00274F3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274F34" w:rsidRPr="00474AD4" w:rsidRDefault="00274F34" w:rsidP="00274F3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274F34" w:rsidRPr="00474AD4" w:rsidRDefault="00274F34" w:rsidP="00274F34">
      <w:pPr>
        <w:rPr>
          <w:rFonts w:ascii="Times New Roman" w:hAnsi="Times New Roman" w:cs="Times New Roman"/>
          <w:b/>
          <w:sz w:val="24"/>
          <w:szCs w:val="24"/>
          <w:lang w:eastAsia="lv-LV"/>
        </w:rPr>
      </w:pPr>
      <w:r w:rsidRPr="00474AD4">
        <w:rPr>
          <w:rFonts w:ascii="Times New Roman" w:hAnsi="Times New Roman" w:cs="Times New Roman"/>
          <w:b/>
          <w:sz w:val="24"/>
          <w:szCs w:val="24"/>
          <w:lang w:eastAsia="lv-LV"/>
        </w:rPr>
        <w:t xml:space="preserve">Par Tukuma 3.pamatskolas </w:t>
      </w:r>
    </w:p>
    <w:p w:rsidR="00274F34" w:rsidRPr="00474AD4" w:rsidRDefault="00274F34" w:rsidP="00274F34">
      <w:pPr>
        <w:rPr>
          <w:rFonts w:ascii="Times New Roman" w:hAnsi="Times New Roman" w:cs="Times New Roman"/>
          <w:b/>
          <w:sz w:val="24"/>
          <w:szCs w:val="24"/>
          <w:lang w:eastAsia="lv-LV"/>
        </w:rPr>
      </w:pPr>
      <w:r w:rsidRPr="00474AD4">
        <w:rPr>
          <w:rFonts w:ascii="Times New Roman" w:hAnsi="Times New Roman" w:cs="Times New Roman"/>
          <w:b/>
          <w:sz w:val="24"/>
          <w:szCs w:val="24"/>
          <w:lang w:eastAsia="lv-LV"/>
        </w:rPr>
        <w:t xml:space="preserve">direktora iecelšanu amatā </w:t>
      </w:r>
    </w:p>
    <w:p w:rsidR="00274F34" w:rsidRDefault="00274F34" w:rsidP="00274F34">
      <w:pPr>
        <w:rPr>
          <w:rFonts w:ascii="Times New Roman" w:eastAsia="Times New Roman" w:hAnsi="Times New Roman" w:cs="Times New Roman"/>
          <w:i/>
          <w:color w:val="000000"/>
          <w:sz w:val="24"/>
          <w:szCs w:val="24"/>
          <w:lang w:eastAsia="lv-LV"/>
        </w:rPr>
      </w:pPr>
    </w:p>
    <w:p w:rsidR="00274F34" w:rsidRPr="00474AD4" w:rsidRDefault="00274F34" w:rsidP="00274F34">
      <w:pPr>
        <w:jc w:val="both"/>
        <w:rPr>
          <w:rFonts w:ascii="Times New Roman" w:hAnsi="Times New Roman" w:cs="Times New Roman"/>
          <w:sz w:val="24"/>
          <w:szCs w:val="24"/>
          <w:lang w:eastAsia="lv-LV" w:bidi="lo-LA"/>
        </w:rPr>
      </w:pPr>
    </w:p>
    <w:p w:rsidR="00274F34" w:rsidRPr="00474AD4" w:rsidRDefault="00274F34" w:rsidP="00274F34">
      <w:pPr>
        <w:ind w:firstLine="720"/>
        <w:jc w:val="both"/>
        <w:rPr>
          <w:rFonts w:ascii="Times New Roman" w:hAnsi="Times New Roman" w:cs="Times New Roman"/>
          <w:strike/>
          <w:sz w:val="24"/>
          <w:szCs w:val="24"/>
          <w:lang w:eastAsia="lv-LV"/>
        </w:rPr>
      </w:pPr>
      <w:r w:rsidRPr="00474AD4">
        <w:rPr>
          <w:rFonts w:ascii="Times New Roman" w:hAnsi="Times New Roman" w:cs="Times New Roman"/>
          <w:sz w:val="24"/>
          <w:szCs w:val="24"/>
          <w:lang w:eastAsia="lv-LV"/>
        </w:rPr>
        <w:t>Tukuma novada Dome 2016.gada 13.maijā izsludināja konkursu uz vakanto amatu „Tukuma 3.pamatskolas direktors”. Konkursam pieteicās trīs pretendenti. Tukuma novada Domes (2016.gada 12.maija rīkojums Nr.82-d „Par atklāto konkursu uz vakanto Tukuma 3.pamatskolas direktora amatu”) izveidotā komisija, izvērtējot iesniegtos dokumentus, uzaicināja divus pretendentus uz konkursa otro kārtu - interviju. Apkopojot konkursa pirmajā un otrajā kārtā iegūtos rezultātus, atbilstīgi atklātā konkursa nolikuma prasībām, komisija 2016.gada 13.jūnijā kā pretendentu Tukuma 3.pamatskolas direktora amatam izvirzīja Zani Štālu.</w:t>
      </w:r>
    </w:p>
    <w:p w:rsidR="00274F34" w:rsidRPr="00474AD4" w:rsidRDefault="00274F34" w:rsidP="00274F34">
      <w:pPr>
        <w:ind w:firstLine="720"/>
        <w:jc w:val="both"/>
        <w:rPr>
          <w:rFonts w:ascii="Times New Roman" w:hAnsi="Times New Roman" w:cs="Times New Roman"/>
          <w:sz w:val="24"/>
          <w:szCs w:val="24"/>
          <w:lang w:eastAsia="lv-LV"/>
        </w:rPr>
      </w:pPr>
      <w:r w:rsidRPr="00474AD4">
        <w:rPr>
          <w:rFonts w:ascii="Times New Roman" w:hAnsi="Times New Roman" w:cs="Times New Roman"/>
          <w:sz w:val="24"/>
          <w:szCs w:val="24"/>
          <w:lang w:eastAsia="lv-LV"/>
        </w:rPr>
        <w:t>Pamatojoties uz likuma „Par pašvaldībām” 21.panta pirmās daļas 9.punktu „</w:t>
      </w:r>
      <w:r w:rsidRPr="00474AD4">
        <w:rPr>
          <w:rFonts w:ascii="Times New Roman" w:hAnsi="Times New Roman" w:cs="Times New Roman"/>
          <w:i/>
          <w:sz w:val="24"/>
          <w:szCs w:val="24"/>
          <w:lang w:eastAsia="lv-LV"/>
        </w:rPr>
        <w:t>tikai dome var iecelt amatā un atbrīvot no amata pašvaldības iestāžu vadītājus</w:t>
      </w:r>
      <w:r w:rsidRPr="00474AD4">
        <w:rPr>
          <w:rFonts w:ascii="Times New Roman" w:hAnsi="Times New Roman" w:cs="Times New Roman"/>
          <w:sz w:val="24"/>
          <w:szCs w:val="24"/>
          <w:lang w:eastAsia="lv-LV"/>
        </w:rPr>
        <w:t>”, Izglītības likuma 17.panta trešās daļas 2.punktu „</w:t>
      </w:r>
      <w:r w:rsidRPr="00474AD4">
        <w:rPr>
          <w:rFonts w:ascii="Times New Roman" w:hAnsi="Times New Roman" w:cs="Times New Roman"/>
          <w:i/>
          <w:sz w:val="24"/>
          <w:szCs w:val="24"/>
          <w:lang w:eastAsia="lv-LV"/>
        </w:rPr>
        <w:t>novada pašvaldība pieņem darbā un atbrīvo no darba tās padotībā esošo vispārējās</w:t>
      </w:r>
      <w:r>
        <w:rPr>
          <w:rFonts w:ascii="Times New Roman" w:hAnsi="Times New Roman" w:cs="Times New Roman"/>
          <w:i/>
          <w:sz w:val="24"/>
          <w:szCs w:val="24"/>
          <w:lang w:eastAsia="lv-LV"/>
        </w:rPr>
        <w:t xml:space="preserve"> </w:t>
      </w:r>
      <w:r w:rsidRPr="00474AD4">
        <w:rPr>
          <w:rFonts w:ascii="Times New Roman" w:hAnsi="Times New Roman" w:cs="Times New Roman"/>
          <w:i/>
          <w:sz w:val="24"/>
          <w:szCs w:val="24"/>
          <w:lang w:eastAsia="lv-LV"/>
        </w:rPr>
        <w:t>izglītības iestāžu, tai skaitā internātskolu, speciālo izglītības iestāžu, interešu izglītības iestāžu, profesionālās ievirzes izglītības iestāžu vadītājus, saskaņojot ar Izglītības un zinātnes ministriju</w:t>
      </w:r>
      <w:r w:rsidRPr="00474AD4">
        <w:rPr>
          <w:rFonts w:ascii="Times New Roman" w:hAnsi="Times New Roman" w:cs="Times New Roman"/>
          <w:sz w:val="24"/>
          <w:szCs w:val="24"/>
          <w:lang w:eastAsia="lv-LV"/>
        </w:rPr>
        <w:t xml:space="preserve"> </w:t>
      </w:r>
      <w:r w:rsidRPr="00474AD4">
        <w:rPr>
          <w:rFonts w:ascii="Times New Roman" w:hAnsi="Times New Roman" w:cs="Times New Roman"/>
          <w:i/>
          <w:sz w:val="24"/>
          <w:szCs w:val="24"/>
          <w:lang w:eastAsia="lv-LV"/>
        </w:rPr>
        <w:t>[</w:t>
      </w:r>
      <w:r w:rsidRPr="00474AD4">
        <w:rPr>
          <w:rFonts w:ascii="Times New Roman" w:hAnsi="Times New Roman" w:cs="Times New Roman"/>
          <w:sz w:val="24"/>
          <w:szCs w:val="24"/>
          <w:lang w:eastAsia="lv-LV"/>
        </w:rPr>
        <w:t>...</w:t>
      </w:r>
      <w:r w:rsidRPr="00474AD4">
        <w:rPr>
          <w:rFonts w:ascii="Times New Roman" w:hAnsi="Times New Roman" w:cs="Times New Roman"/>
          <w:i/>
          <w:sz w:val="24"/>
          <w:szCs w:val="24"/>
          <w:lang w:eastAsia="lv-LV"/>
        </w:rPr>
        <w:t>]</w:t>
      </w:r>
      <w:r w:rsidRPr="00474AD4">
        <w:rPr>
          <w:rFonts w:ascii="Times New Roman" w:hAnsi="Times New Roman" w:cs="Times New Roman"/>
          <w:sz w:val="24"/>
          <w:szCs w:val="24"/>
          <w:lang w:eastAsia="lv-LV"/>
        </w:rPr>
        <w:t xml:space="preserve">”, Ministru kabineta 2014.gada 19.augusta noteikumu Nr.496 „Kārtība un vērtēšanas nosacījumi valsts un pašvaldību izglītības iestāžu (izņemot augstskolas un koledžas) vadītāju un pašvaldības izglītības pārvalžu vadītāju amatu pretendentu atlasei” 14.punktu </w:t>
      </w:r>
      <w:r w:rsidRPr="00474AD4">
        <w:rPr>
          <w:rFonts w:ascii="Times New Roman" w:hAnsi="Times New Roman" w:cs="Times New Roman"/>
          <w:i/>
          <w:sz w:val="24"/>
          <w:szCs w:val="24"/>
          <w:lang w:eastAsia="lv-LV"/>
        </w:rPr>
        <w:t>„Ja dibinātājs komisijas ieteikto pretendentu atzīst par piemērotu, dibinātājs pieņem lēmumu par pretendenta pieņemšanu darbā un par to rakstiski paziņo pretendentam”</w:t>
      </w:r>
      <w:r w:rsidRPr="00474AD4">
        <w:rPr>
          <w:rFonts w:ascii="Times New Roman" w:hAnsi="Times New Roman" w:cs="Times New Roman"/>
          <w:sz w:val="24"/>
          <w:szCs w:val="24"/>
          <w:lang w:eastAsia="lv-LV"/>
        </w:rPr>
        <w:t xml:space="preserve"> un Izglītības un zinātnes ministrijas 2016.gada 27.jūnija vēstuli Nr.01-14e/2517 „Par direktoru maiņu”:</w:t>
      </w:r>
    </w:p>
    <w:p w:rsidR="00274F34" w:rsidRPr="00474AD4" w:rsidRDefault="00274F34" w:rsidP="00274F34">
      <w:pPr>
        <w:ind w:firstLine="720"/>
        <w:jc w:val="both"/>
        <w:rPr>
          <w:rFonts w:ascii="Times New Roman" w:hAnsi="Times New Roman" w:cs="Times New Roman"/>
          <w:sz w:val="24"/>
          <w:szCs w:val="24"/>
          <w:lang w:eastAsia="lv-LV"/>
        </w:rPr>
      </w:pPr>
    </w:p>
    <w:p w:rsidR="00274F34" w:rsidRPr="00474AD4" w:rsidRDefault="00274F34" w:rsidP="00274F34">
      <w:pPr>
        <w:ind w:firstLine="720"/>
        <w:jc w:val="both"/>
        <w:rPr>
          <w:rFonts w:ascii="Times New Roman" w:hAnsi="Times New Roman" w:cs="Times New Roman"/>
          <w:sz w:val="24"/>
          <w:szCs w:val="24"/>
          <w:lang w:eastAsia="lv-LV"/>
        </w:rPr>
      </w:pPr>
      <w:r w:rsidRPr="00474AD4">
        <w:rPr>
          <w:rFonts w:ascii="Times New Roman" w:hAnsi="Times New Roman" w:cs="Times New Roman"/>
          <w:sz w:val="24"/>
          <w:szCs w:val="24"/>
          <w:lang w:eastAsia="lv-LV"/>
        </w:rPr>
        <w:t xml:space="preserve">1. iecelt </w:t>
      </w:r>
      <w:r w:rsidRPr="00474AD4">
        <w:rPr>
          <w:rFonts w:ascii="Times New Roman" w:hAnsi="Times New Roman" w:cs="Times New Roman"/>
          <w:b/>
          <w:sz w:val="24"/>
          <w:szCs w:val="24"/>
          <w:lang w:eastAsia="lv-LV"/>
        </w:rPr>
        <w:t xml:space="preserve">Zani Štālu </w:t>
      </w:r>
      <w:r w:rsidRPr="00474AD4">
        <w:rPr>
          <w:rFonts w:ascii="Times New Roman" w:hAnsi="Times New Roman" w:cs="Times New Roman"/>
          <w:sz w:val="24"/>
          <w:szCs w:val="24"/>
          <w:lang w:eastAsia="lv-LV"/>
        </w:rPr>
        <w:t>Tukuma 3.pamatskolas direktora amatā no 2016.gada 1.augusta</w:t>
      </w:r>
      <w:r w:rsidR="001A69CD">
        <w:rPr>
          <w:rFonts w:ascii="Times New Roman" w:hAnsi="Times New Roman" w:cs="Times New Roman"/>
          <w:sz w:val="24"/>
          <w:szCs w:val="24"/>
          <w:lang w:eastAsia="lv-LV"/>
        </w:rPr>
        <w:t>,</w:t>
      </w:r>
    </w:p>
    <w:p w:rsidR="00274F34" w:rsidRPr="00474AD4" w:rsidRDefault="00274F34" w:rsidP="00274F34">
      <w:pPr>
        <w:ind w:firstLine="720"/>
        <w:jc w:val="both"/>
        <w:rPr>
          <w:rFonts w:ascii="Times New Roman" w:hAnsi="Times New Roman" w:cs="Times New Roman"/>
          <w:sz w:val="24"/>
          <w:szCs w:val="24"/>
          <w:lang w:eastAsia="lv-LV"/>
        </w:rPr>
      </w:pPr>
    </w:p>
    <w:p w:rsidR="00274F34" w:rsidRPr="00474AD4" w:rsidRDefault="00274F34" w:rsidP="00274F34">
      <w:pPr>
        <w:ind w:firstLine="720"/>
        <w:contextualSpacing/>
        <w:jc w:val="both"/>
        <w:rPr>
          <w:rFonts w:ascii="Times New Roman" w:hAnsi="Times New Roman" w:cs="Times New Roman"/>
          <w:noProof/>
          <w:sz w:val="24"/>
          <w:szCs w:val="24"/>
          <w:lang w:eastAsia="lv-LV"/>
        </w:rPr>
      </w:pPr>
      <w:r w:rsidRPr="00474AD4">
        <w:rPr>
          <w:rFonts w:ascii="Times New Roman" w:hAnsi="Times New Roman" w:cs="Times New Roman"/>
          <w:noProof/>
          <w:sz w:val="24"/>
          <w:szCs w:val="24"/>
          <w:lang w:eastAsia="lv-LV"/>
        </w:rPr>
        <w:t xml:space="preserve">2. uzdot Izglītības pārvaldei sagatavot un pašvaldības izpilddirektoram līdz 2016.gada 1.augustam noslēgt ar </w:t>
      </w:r>
      <w:r w:rsidRPr="00474AD4">
        <w:rPr>
          <w:rFonts w:ascii="Times New Roman" w:hAnsi="Times New Roman" w:cs="Times New Roman"/>
          <w:sz w:val="24"/>
          <w:szCs w:val="24"/>
          <w:lang w:eastAsia="lv-LV"/>
        </w:rPr>
        <w:t>Zani Štālu</w:t>
      </w:r>
      <w:r w:rsidRPr="00474AD4">
        <w:rPr>
          <w:rFonts w:ascii="Times New Roman" w:hAnsi="Times New Roman" w:cs="Times New Roman"/>
          <w:noProof/>
          <w:sz w:val="24"/>
          <w:szCs w:val="24"/>
          <w:lang w:eastAsia="lv-LV"/>
        </w:rPr>
        <w:t xml:space="preserve"> darba līgumu. </w:t>
      </w:r>
    </w:p>
    <w:p w:rsidR="00274F34" w:rsidRPr="00474AD4" w:rsidRDefault="00274F34" w:rsidP="00274F34">
      <w:pPr>
        <w:jc w:val="both"/>
        <w:rPr>
          <w:rFonts w:ascii="Times New Roman" w:hAnsi="Times New Roman" w:cs="Times New Roman"/>
          <w:sz w:val="24"/>
          <w:szCs w:val="24"/>
          <w:lang w:eastAsia="lv-LV" w:bidi="lo-LA"/>
        </w:rPr>
      </w:pPr>
    </w:p>
    <w:p w:rsidR="00274F34" w:rsidRDefault="00274F34" w:rsidP="00274F34">
      <w:pPr>
        <w:jc w:val="both"/>
        <w:rPr>
          <w:rFonts w:ascii="Times New Roman" w:hAnsi="Times New Roman" w:cs="Times New Roman"/>
          <w:sz w:val="24"/>
          <w:szCs w:val="24"/>
          <w:lang w:eastAsia="lv-LV" w:bidi="lo-LA"/>
        </w:rPr>
      </w:pPr>
    </w:p>
    <w:p w:rsidR="005223D0" w:rsidRDefault="005223D0" w:rsidP="00274F34">
      <w:pPr>
        <w:jc w:val="both"/>
        <w:rPr>
          <w:rFonts w:ascii="Times New Roman" w:hAnsi="Times New Roman" w:cs="Times New Roman"/>
          <w:sz w:val="24"/>
          <w:szCs w:val="24"/>
          <w:lang w:eastAsia="lv-LV" w:bidi="lo-LA"/>
        </w:rPr>
      </w:pPr>
    </w:p>
    <w:p w:rsidR="0085309A" w:rsidRPr="00474AD4" w:rsidRDefault="0085309A" w:rsidP="00274F34">
      <w:pPr>
        <w:jc w:val="both"/>
        <w:rPr>
          <w:rFonts w:ascii="Times New Roman" w:hAnsi="Times New Roman" w:cs="Times New Roman"/>
          <w:sz w:val="24"/>
          <w:szCs w:val="24"/>
          <w:lang w:eastAsia="lv-LV" w:bidi="lo-LA"/>
        </w:rPr>
      </w:pPr>
    </w:p>
    <w:p w:rsidR="009924F7" w:rsidRDefault="0085309A" w:rsidP="0085309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85309A" w:rsidRDefault="0085309A" w:rsidP="0085309A">
      <w:pPr>
        <w:jc w:val="both"/>
        <w:rPr>
          <w:rFonts w:ascii="Times New Roman" w:hAnsi="Times New Roman" w:cs="Times New Roman"/>
          <w:sz w:val="24"/>
          <w:szCs w:val="24"/>
        </w:rPr>
      </w:pPr>
    </w:p>
    <w:p w:rsidR="009924F7" w:rsidRDefault="009924F7" w:rsidP="007F4F92">
      <w:pPr>
        <w:jc w:val="right"/>
        <w:rPr>
          <w:rFonts w:ascii="Times New Roman" w:hAnsi="Times New Roman" w:cs="Times New Roman"/>
          <w:i/>
          <w:sz w:val="24"/>
          <w:szCs w:val="24"/>
        </w:rPr>
      </w:pPr>
    </w:p>
    <w:p w:rsidR="00C3328B" w:rsidRDefault="00C3328B" w:rsidP="007F4F92">
      <w:pPr>
        <w:jc w:val="right"/>
        <w:rPr>
          <w:rFonts w:ascii="Times New Roman" w:hAnsi="Times New Roman" w:cs="Times New Roman"/>
          <w:i/>
          <w:sz w:val="24"/>
          <w:szCs w:val="24"/>
        </w:rPr>
      </w:pPr>
    </w:p>
    <w:p w:rsidR="00C3328B" w:rsidRDefault="00C3328B" w:rsidP="007F4F92">
      <w:pPr>
        <w:jc w:val="right"/>
        <w:rPr>
          <w:rFonts w:ascii="Times New Roman" w:hAnsi="Times New Roman" w:cs="Times New Roman"/>
          <w:i/>
          <w:sz w:val="24"/>
          <w:szCs w:val="24"/>
        </w:rPr>
      </w:pPr>
    </w:p>
    <w:p w:rsidR="00C3328B" w:rsidRDefault="00C3328B" w:rsidP="007F4F92">
      <w:pPr>
        <w:jc w:val="right"/>
        <w:rPr>
          <w:rFonts w:ascii="Times New Roman" w:hAnsi="Times New Roman" w:cs="Times New Roman"/>
          <w:i/>
          <w:sz w:val="24"/>
          <w:szCs w:val="24"/>
        </w:rPr>
      </w:pPr>
    </w:p>
    <w:p w:rsidR="00C3328B" w:rsidRDefault="00C3328B" w:rsidP="007F4F92">
      <w:pPr>
        <w:jc w:val="right"/>
        <w:rPr>
          <w:rFonts w:ascii="Times New Roman" w:hAnsi="Times New Roman" w:cs="Times New Roman"/>
          <w:i/>
          <w:sz w:val="24"/>
          <w:szCs w:val="24"/>
        </w:rPr>
      </w:pPr>
    </w:p>
    <w:p w:rsidR="005223D0" w:rsidRDefault="005223D0" w:rsidP="007F4F92">
      <w:pPr>
        <w:jc w:val="right"/>
        <w:rPr>
          <w:rFonts w:ascii="Times New Roman" w:hAnsi="Times New Roman" w:cs="Times New Roman"/>
          <w:sz w:val="20"/>
          <w:szCs w:val="20"/>
        </w:rPr>
      </w:pPr>
    </w:p>
    <w:p w:rsidR="005223D0" w:rsidRDefault="005223D0" w:rsidP="007F4F92">
      <w:pPr>
        <w:jc w:val="right"/>
        <w:rPr>
          <w:rFonts w:ascii="Times New Roman" w:hAnsi="Times New Roman" w:cs="Times New Roman"/>
          <w:sz w:val="20"/>
          <w:szCs w:val="20"/>
        </w:rPr>
      </w:pPr>
    </w:p>
    <w:p w:rsidR="007F4F92" w:rsidRDefault="0085309A" w:rsidP="007F4F92">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85309A" w:rsidRDefault="0085309A" w:rsidP="007F4F92">
      <w:pPr>
        <w:jc w:val="right"/>
        <w:rPr>
          <w:rFonts w:ascii="Times New Roman" w:hAnsi="Times New Roman" w:cs="Times New Roman"/>
          <w:sz w:val="20"/>
          <w:szCs w:val="20"/>
        </w:rPr>
      </w:pPr>
    </w:p>
    <w:p w:rsidR="0085309A" w:rsidRDefault="0085309A" w:rsidP="007F4F92">
      <w:pPr>
        <w:jc w:val="right"/>
        <w:rPr>
          <w:rFonts w:ascii="Times New Roman" w:hAnsi="Times New Roman" w:cs="Times New Roman"/>
          <w:sz w:val="20"/>
          <w:szCs w:val="20"/>
        </w:rPr>
      </w:pPr>
    </w:p>
    <w:p w:rsidR="0085309A" w:rsidRDefault="0085309A" w:rsidP="007F4F92">
      <w:pPr>
        <w:jc w:val="right"/>
        <w:rPr>
          <w:rFonts w:ascii="Times New Roman" w:hAnsi="Times New Roman" w:cs="Times New Roman"/>
          <w:sz w:val="20"/>
          <w:szCs w:val="20"/>
        </w:rPr>
      </w:pPr>
    </w:p>
    <w:p w:rsidR="0085309A" w:rsidRDefault="0085309A" w:rsidP="007F4F92">
      <w:pPr>
        <w:jc w:val="right"/>
        <w:rPr>
          <w:rFonts w:ascii="Times New Roman" w:hAnsi="Times New Roman" w:cs="Times New Roman"/>
          <w:sz w:val="20"/>
          <w:szCs w:val="20"/>
        </w:rPr>
      </w:pPr>
    </w:p>
    <w:p w:rsidR="0085309A" w:rsidRPr="0085309A" w:rsidRDefault="0085309A" w:rsidP="007F4F92">
      <w:pPr>
        <w:jc w:val="right"/>
        <w:rPr>
          <w:rFonts w:ascii="Times New Roman" w:hAnsi="Times New Roman" w:cs="Times New Roman"/>
          <w:sz w:val="20"/>
          <w:szCs w:val="20"/>
        </w:rPr>
      </w:pPr>
    </w:p>
    <w:p w:rsidR="007F4F92" w:rsidRPr="00736122" w:rsidRDefault="007F4F92" w:rsidP="007F4F92">
      <w:pP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736122"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Pr="008063FA" w:rsidRDefault="007F4F92" w:rsidP="007F4F92">
      <w:pPr>
        <w:keepNext/>
        <w:ind w:right="-330"/>
        <w:outlineLvl w:val="0"/>
        <w:rPr>
          <w:rFonts w:ascii="Times New Roman" w:eastAsia="Times New Roman" w:hAnsi="Times New Roman" w:cs="Times New Roman"/>
          <w:bCs/>
          <w:kern w:val="32"/>
          <w:sz w:val="24"/>
          <w:szCs w:val="24"/>
        </w:rPr>
      </w:pPr>
    </w:p>
    <w:p w:rsidR="007F4F92" w:rsidRPr="008063FA" w:rsidRDefault="007F4F92" w:rsidP="002062D6">
      <w:pPr>
        <w:keepNext/>
        <w:ind w:right="-1"/>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85309A">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3</w:t>
      </w:r>
      <w:r w:rsidRPr="008063FA">
        <w:rPr>
          <w:rFonts w:ascii="Times New Roman" w:eastAsia="Times New Roman" w:hAnsi="Times New Roman" w:cs="Times New Roman"/>
          <w:bCs/>
          <w:kern w:val="32"/>
          <w:sz w:val="24"/>
          <w:szCs w:val="24"/>
        </w:rPr>
        <w:t xml:space="preserve">.§. </w:t>
      </w:r>
    </w:p>
    <w:p w:rsidR="007F4F92" w:rsidRPr="008063FA" w:rsidRDefault="007F4F92" w:rsidP="002062D6">
      <w:pPr>
        <w:ind w:right="-1"/>
        <w:rPr>
          <w:rFonts w:ascii="Times New Roman" w:eastAsia="Times New Roman" w:hAnsi="Times New Roman" w:cs="Times New Roman"/>
          <w:sz w:val="24"/>
          <w:szCs w:val="24"/>
        </w:rPr>
      </w:pPr>
    </w:p>
    <w:p w:rsidR="007F4F92" w:rsidRPr="008063FA" w:rsidRDefault="007F4F92" w:rsidP="002062D6">
      <w:pPr>
        <w:keepNext/>
        <w:ind w:right="-1"/>
        <w:outlineLvl w:val="0"/>
        <w:rPr>
          <w:rFonts w:ascii="Times New Roman" w:eastAsia="Times New Roman" w:hAnsi="Times New Roman" w:cs="Times New Roman"/>
          <w:b/>
          <w:bCs/>
          <w:kern w:val="32"/>
          <w:sz w:val="24"/>
          <w:szCs w:val="24"/>
        </w:rPr>
      </w:pPr>
      <w:r w:rsidRPr="008063FA">
        <w:rPr>
          <w:rFonts w:ascii="Times New Roman" w:eastAsia="Times New Roman" w:hAnsi="Times New Roman" w:cs="Times New Roman"/>
          <w:b/>
          <w:bCs/>
          <w:kern w:val="32"/>
          <w:sz w:val="24"/>
          <w:szCs w:val="24"/>
        </w:rPr>
        <w:t>Par Tukuma novada pašvaldības gada</w:t>
      </w:r>
    </w:p>
    <w:p w:rsidR="007F4F92" w:rsidRPr="008063FA" w:rsidRDefault="007F4F92" w:rsidP="002062D6">
      <w:pPr>
        <w:keepNext/>
        <w:ind w:right="-1"/>
        <w:outlineLvl w:val="0"/>
        <w:rPr>
          <w:rFonts w:ascii="Times New Roman" w:eastAsia="Times New Roman" w:hAnsi="Times New Roman" w:cs="Times New Roman"/>
          <w:b/>
          <w:bCs/>
          <w:kern w:val="32"/>
          <w:sz w:val="24"/>
          <w:szCs w:val="24"/>
        </w:rPr>
      </w:pPr>
      <w:r w:rsidRPr="008063FA">
        <w:rPr>
          <w:rFonts w:ascii="Times New Roman" w:eastAsia="Times New Roman" w:hAnsi="Times New Roman" w:cs="Times New Roman"/>
          <w:b/>
          <w:bCs/>
          <w:kern w:val="32"/>
          <w:sz w:val="24"/>
          <w:szCs w:val="24"/>
        </w:rPr>
        <w:t>publiskā pārskata apstiprināšanu</w:t>
      </w:r>
    </w:p>
    <w:p w:rsidR="007F4F92" w:rsidRPr="008063FA" w:rsidRDefault="007F4F92" w:rsidP="002062D6">
      <w:pPr>
        <w:ind w:right="-1"/>
        <w:jc w:val="both"/>
        <w:rPr>
          <w:rFonts w:ascii="Times New Roman" w:eastAsia="Times New Roman" w:hAnsi="Times New Roman" w:cs="Times New Roman"/>
          <w:sz w:val="24"/>
          <w:szCs w:val="24"/>
          <w:lang w:eastAsia="lv-LV"/>
        </w:rPr>
      </w:pPr>
    </w:p>
    <w:p w:rsidR="007F4F92" w:rsidRPr="008063FA" w:rsidRDefault="007F4F92" w:rsidP="002062D6">
      <w:pPr>
        <w:ind w:right="-1"/>
        <w:jc w:val="both"/>
        <w:rPr>
          <w:rFonts w:ascii="Times New Roman" w:eastAsia="Times New Roman" w:hAnsi="Times New Roman" w:cs="Times New Roman"/>
          <w:bCs/>
          <w:sz w:val="24"/>
          <w:szCs w:val="24"/>
          <w:lang w:eastAsia="lv-LV"/>
        </w:rPr>
      </w:pPr>
      <w:r w:rsidRPr="008063FA">
        <w:rPr>
          <w:rFonts w:ascii="Times New Roman" w:eastAsia="Times New Roman" w:hAnsi="Times New Roman" w:cs="Times New Roman"/>
          <w:sz w:val="24"/>
          <w:szCs w:val="24"/>
          <w:lang w:eastAsia="lv-LV"/>
        </w:rPr>
        <w:tab/>
        <w:t xml:space="preserve">Saskaņā ar </w:t>
      </w:r>
      <w:r w:rsidRPr="008063FA">
        <w:rPr>
          <w:rFonts w:ascii="Times New Roman" w:eastAsia="Times New Roman" w:hAnsi="Times New Roman" w:cs="Times New Roman"/>
          <w:bCs/>
          <w:sz w:val="24"/>
          <w:szCs w:val="24"/>
          <w:lang w:eastAsia="lv-LV"/>
        </w:rPr>
        <w:t>likuma „Par pašvaldībām” 21.panta pirmās daļas 2.punktu un 72.pantu un</w:t>
      </w:r>
      <w:r w:rsidRPr="008063FA">
        <w:rPr>
          <w:rFonts w:ascii="Times New Roman" w:eastAsia="Times New Roman" w:hAnsi="Times New Roman" w:cs="Times New Roman"/>
          <w:sz w:val="24"/>
          <w:szCs w:val="24"/>
          <w:lang w:eastAsia="lv-LV"/>
        </w:rPr>
        <w:t xml:space="preserve"> Ministru kabineta 2010.gada 5.maija noteikumiem Nr.413 „</w:t>
      </w:r>
      <w:r w:rsidRPr="008063FA">
        <w:rPr>
          <w:rFonts w:ascii="Times New Roman" w:eastAsia="Times New Roman" w:hAnsi="Times New Roman" w:cs="Times New Roman"/>
          <w:bCs/>
          <w:sz w:val="24"/>
          <w:szCs w:val="24"/>
          <w:lang w:eastAsia="lv-LV"/>
        </w:rPr>
        <w:t xml:space="preserve">Noteikumi par gada publiskajiem pārskatiem”: </w:t>
      </w:r>
    </w:p>
    <w:p w:rsidR="007F4F92" w:rsidRPr="008063FA" w:rsidRDefault="007F4F92" w:rsidP="002062D6">
      <w:pPr>
        <w:ind w:right="-1"/>
        <w:jc w:val="both"/>
        <w:rPr>
          <w:rFonts w:ascii="Times New Roman" w:eastAsia="Times New Roman" w:hAnsi="Times New Roman" w:cs="Times New Roman"/>
          <w:sz w:val="24"/>
          <w:szCs w:val="24"/>
          <w:lang w:eastAsia="lv-LV"/>
        </w:rPr>
      </w:pPr>
    </w:p>
    <w:p w:rsidR="007F4F92" w:rsidRPr="008063FA" w:rsidRDefault="007F4F92" w:rsidP="002062D6">
      <w:pPr>
        <w:ind w:right="-1" w:firstLine="720"/>
        <w:jc w:val="both"/>
        <w:rPr>
          <w:rFonts w:ascii="Times New Roman" w:eastAsia="Times New Roman" w:hAnsi="Times New Roman" w:cs="Times New Roman"/>
          <w:sz w:val="24"/>
          <w:szCs w:val="24"/>
          <w:u w:val="single"/>
          <w:lang w:eastAsia="lv-LV"/>
        </w:rPr>
      </w:pPr>
      <w:r w:rsidRPr="008063FA">
        <w:rPr>
          <w:rFonts w:ascii="Times New Roman" w:eastAsia="Times New Roman" w:hAnsi="Times New Roman" w:cs="Times New Roman"/>
          <w:sz w:val="24"/>
          <w:szCs w:val="24"/>
          <w:lang w:eastAsia="lv-LV"/>
        </w:rPr>
        <w:t xml:space="preserve">1. apstiprināt Tukuma novada pašvaldības 2015.gada publisko pārskatu. </w:t>
      </w:r>
    </w:p>
    <w:p w:rsidR="007F4F92" w:rsidRPr="008063FA" w:rsidRDefault="007F4F92" w:rsidP="002062D6">
      <w:pPr>
        <w:ind w:right="-1"/>
        <w:jc w:val="both"/>
        <w:rPr>
          <w:rFonts w:ascii="Times New Roman" w:eastAsia="Times New Roman" w:hAnsi="Times New Roman" w:cs="Times New Roman"/>
          <w:sz w:val="24"/>
          <w:szCs w:val="24"/>
          <w:lang w:eastAsia="lv-LV"/>
        </w:rPr>
      </w:pPr>
    </w:p>
    <w:p w:rsidR="007F4F92" w:rsidRPr="008063FA" w:rsidRDefault="007F4F92" w:rsidP="002062D6">
      <w:pPr>
        <w:ind w:right="-1" w:firstLine="720"/>
        <w:jc w:val="both"/>
        <w:rPr>
          <w:rFonts w:ascii="Times New Roman" w:eastAsia="Times New Roman" w:hAnsi="Times New Roman" w:cs="Times New Roman"/>
          <w:sz w:val="24"/>
          <w:szCs w:val="24"/>
          <w:lang w:eastAsia="lv-LV"/>
        </w:rPr>
      </w:pPr>
      <w:r w:rsidRPr="008063FA">
        <w:rPr>
          <w:rFonts w:ascii="Times New Roman" w:eastAsia="Times New Roman" w:hAnsi="Times New Roman" w:cs="Times New Roman"/>
          <w:sz w:val="24"/>
          <w:szCs w:val="24"/>
          <w:lang w:eastAsia="lv-LV"/>
        </w:rPr>
        <w:t>2. Tukuma novada pašvaldības 2015.gada publisko pārskatu nosūtīt:</w:t>
      </w:r>
    </w:p>
    <w:p w:rsidR="007F4F92" w:rsidRPr="008063FA" w:rsidRDefault="007F4F92" w:rsidP="002062D6">
      <w:pPr>
        <w:ind w:right="-1" w:firstLine="720"/>
        <w:jc w:val="both"/>
        <w:rPr>
          <w:rFonts w:ascii="Times New Roman" w:eastAsia="Times New Roman" w:hAnsi="Times New Roman" w:cs="Times New Roman"/>
          <w:sz w:val="24"/>
          <w:szCs w:val="24"/>
          <w:lang w:eastAsia="lv-LV"/>
        </w:rPr>
      </w:pPr>
      <w:r w:rsidRPr="008063FA">
        <w:rPr>
          <w:rFonts w:ascii="Times New Roman" w:eastAsia="Times New Roman" w:hAnsi="Times New Roman" w:cs="Times New Roman"/>
          <w:sz w:val="24"/>
          <w:szCs w:val="24"/>
          <w:lang w:eastAsia="lv-LV"/>
        </w:rPr>
        <w:t xml:space="preserve">2.1. Vides aizsardzības un reģionālas attīstības ministrijai; </w:t>
      </w:r>
    </w:p>
    <w:p w:rsidR="007F4F92" w:rsidRPr="008063FA" w:rsidRDefault="007F4F92" w:rsidP="002062D6">
      <w:pPr>
        <w:ind w:right="-1" w:firstLine="720"/>
        <w:jc w:val="both"/>
        <w:rPr>
          <w:rFonts w:ascii="Times New Roman" w:eastAsia="Times New Roman" w:hAnsi="Times New Roman" w:cs="Times New Roman"/>
          <w:sz w:val="24"/>
          <w:szCs w:val="24"/>
          <w:lang w:eastAsia="lv-LV"/>
        </w:rPr>
      </w:pPr>
      <w:r w:rsidRPr="008063FA">
        <w:rPr>
          <w:rFonts w:ascii="Times New Roman" w:eastAsia="Times New Roman" w:hAnsi="Times New Roman" w:cs="Times New Roman"/>
          <w:sz w:val="24"/>
          <w:szCs w:val="24"/>
          <w:lang w:eastAsia="lv-LV"/>
        </w:rPr>
        <w:t>2.2. Latvijas Nacionālajai bibliotēkai;</w:t>
      </w:r>
    </w:p>
    <w:p w:rsidR="007F4F92" w:rsidRPr="008063FA" w:rsidRDefault="007F4F92" w:rsidP="002062D6">
      <w:pPr>
        <w:ind w:right="-1" w:firstLine="720"/>
        <w:jc w:val="both"/>
        <w:rPr>
          <w:rFonts w:ascii="Times New Roman" w:eastAsia="Times New Roman" w:hAnsi="Times New Roman" w:cs="Times New Roman"/>
          <w:sz w:val="24"/>
          <w:szCs w:val="24"/>
          <w:lang w:eastAsia="lv-LV"/>
        </w:rPr>
      </w:pPr>
      <w:r w:rsidRPr="008063FA">
        <w:rPr>
          <w:rFonts w:ascii="Times New Roman" w:eastAsia="Times New Roman" w:hAnsi="Times New Roman" w:cs="Times New Roman"/>
          <w:sz w:val="24"/>
          <w:szCs w:val="24"/>
          <w:lang w:eastAsia="lv-LV"/>
        </w:rPr>
        <w:t>2.3. Tukuma bibliotēkai.</w:t>
      </w:r>
    </w:p>
    <w:p w:rsidR="007F4F92" w:rsidRPr="008063FA" w:rsidRDefault="007F4F92" w:rsidP="002062D6">
      <w:pPr>
        <w:ind w:right="-1"/>
        <w:jc w:val="both"/>
        <w:rPr>
          <w:rFonts w:ascii="Times New Roman" w:eastAsia="Times New Roman" w:hAnsi="Times New Roman" w:cs="Times New Roman"/>
          <w:sz w:val="24"/>
          <w:szCs w:val="24"/>
          <w:lang w:eastAsia="lv-LV"/>
        </w:rPr>
      </w:pPr>
    </w:p>
    <w:p w:rsidR="007F4F92" w:rsidRPr="008063FA" w:rsidRDefault="007F4F92" w:rsidP="002062D6">
      <w:pPr>
        <w:ind w:right="-1" w:firstLine="720"/>
        <w:jc w:val="both"/>
        <w:rPr>
          <w:rFonts w:ascii="Times New Roman" w:eastAsia="Times New Roman" w:hAnsi="Times New Roman" w:cs="Times New Roman"/>
          <w:sz w:val="24"/>
          <w:szCs w:val="24"/>
          <w:lang w:eastAsia="lv-LV"/>
        </w:rPr>
      </w:pPr>
      <w:r w:rsidRPr="008063FA">
        <w:rPr>
          <w:rFonts w:ascii="Times New Roman" w:eastAsia="Times New Roman" w:hAnsi="Times New Roman" w:cs="Times New Roman"/>
          <w:sz w:val="24"/>
          <w:szCs w:val="24"/>
          <w:lang w:eastAsia="lv-LV"/>
        </w:rPr>
        <w:t xml:space="preserve">3. Paziņojumu par pārskata pieejamību iedzīvotājiem publicēt laikrakstā „Latvijas Vēstnesis”, laikrakstā „Neatkarīgās Tukuma Ziņas”, Tukuma novada Domes bezmaksas informatīvajā izdevumā „Tukuma Laiks” un pašvaldības tīmekļa vietnē – </w:t>
      </w:r>
      <w:hyperlink r:id="rId12" w:history="1">
        <w:r w:rsidRPr="008063FA">
          <w:rPr>
            <w:rFonts w:ascii="Times New Roman" w:eastAsia="Times New Roman" w:hAnsi="Times New Roman" w:cs="Times New Roman"/>
            <w:color w:val="0000FF"/>
            <w:sz w:val="24"/>
            <w:szCs w:val="24"/>
            <w:u w:val="single"/>
            <w:lang w:eastAsia="lv-LV"/>
          </w:rPr>
          <w:t>www.tukums.lv</w:t>
        </w:r>
      </w:hyperlink>
      <w:r w:rsidRPr="008063FA">
        <w:rPr>
          <w:rFonts w:ascii="Times New Roman" w:eastAsia="Times New Roman" w:hAnsi="Times New Roman" w:cs="Times New Roman"/>
          <w:sz w:val="24"/>
          <w:szCs w:val="24"/>
          <w:lang w:eastAsia="lv-LV"/>
        </w:rPr>
        <w:t>.</w:t>
      </w:r>
    </w:p>
    <w:p w:rsidR="007F4F92" w:rsidRPr="008063FA" w:rsidRDefault="007F4F92" w:rsidP="007F4F92">
      <w:pPr>
        <w:ind w:right="-330"/>
        <w:jc w:val="both"/>
        <w:rPr>
          <w:rFonts w:ascii="Times New Roman" w:eastAsia="Times New Roman" w:hAnsi="Times New Roman" w:cs="Times New Roman"/>
          <w:sz w:val="24"/>
          <w:szCs w:val="24"/>
          <w:lang w:eastAsia="lv-LV"/>
        </w:rPr>
      </w:pPr>
    </w:p>
    <w:p w:rsidR="007F4F92" w:rsidRDefault="007F4F92" w:rsidP="007F4F92">
      <w:pPr>
        <w:jc w:val="both"/>
        <w:rPr>
          <w:rFonts w:ascii="Times New Roman" w:eastAsia="Times New Roman" w:hAnsi="Times New Roman" w:cs="Times New Roman"/>
          <w:sz w:val="24"/>
          <w:szCs w:val="24"/>
          <w:lang w:eastAsia="lv-LV"/>
        </w:rPr>
      </w:pPr>
    </w:p>
    <w:p w:rsidR="005223D0" w:rsidRPr="008063FA" w:rsidRDefault="005223D0" w:rsidP="007F4F92">
      <w:pPr>
        <w:jc w:val="both"/>
        <w:rPr>
          <w:rFonts w:ascii="Times New Roman" w:eastAsia="Times New Roman" w:hAnsi="Times New Roman" w:cs="Times New Roman"/>
          <w:sz w:val="24"/>
          <w:szCs w:val="24"/>
          <w:lang w:eastAsia="lv-LV"/>
        </w:rPr>
      </w:pPr>
    </w:p>
    <w:p w:rsidR="007F4F92" w:rsidRPr="008063FA" w:rsidRDefault="007F4F92" w:rsidP="007F4F92">
      <w:pPr>
        <w:rPr>
          <w:rFonts w:ascii="Times New Roman" w:eastAsia="Calibri" w:hAnsi="Times New Roman" w:cs="Times New Roman"/>
          <w:sz w:val="24"/>
          <w:szCs w:val="24"/>
        </w:rPr>
      </w:pPr>
    </w:p>
    <w:p w:rsidR="0085309A" w:rsidRDefault="0085309A" w:rsidP="0085309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85309A" w:rsidRDefault="0085309A" w:rsidP="0085309A">
      <w:pPr>
        <w:jc w:val="both"/>
        <w:rPr>
          <w:rFonts w:ascii="Times New Roman"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4"/>
          <w:szCs w:val="24"/>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Calibri" w:hAnsi="Times New Roman" w:cs="Times New Roman"/>
          <w:sz w:val="20"/>
          <w:szCs w:val="20"/>
        </w:rPr>
      </w:pPr>
    </w:p>
    <w:p w:rsidR="007F4F92" w:rsidRPr="008063FA" w:rsidRDefault="007F4F92" w:rsidP="007F4F92">
      <w:pPr>
        <w:rPr>
          <w:rFonts w:ascii="Times New Roman" w:eastAsia="Times New Roman" w:hAnsi="Times New Roman" w:cs="Times New Roman"/>
          <w:sz w:val="20"/>
          <w:szCs w:val="20"/>
          <w:lang w:eastAsia="lv-LV"/>
        </w:rPr>
      </w:pPr>
    </w:p>
    <w:p w:rsidR="007F4F92" w:rsidRDefault="007F4F92" w:rsidP="00376898">
      <w:pPr>
        <w:ind w:left="7200" w:firstLine="720"/>
        <w:rPr>
          <w:rFonts w:ascii="Times New Roman" w:hAnsi="Times New Roman" w:cs="Times New Roman"/>
          <w:i/>
          <w:sz w:val="24"/>
          <w:szCs w:val="24"/>
        </w:rPr>
      </w:pPr>
    </w:p>
    <w:p w:rsidR="005223D0" w:rsidRDefault="005223D0" w:rsidP="0085309A">
      <w:pPr>
        <w:jc w:val="right"/>
        <w:rPr>
          <w:rFonts w:ascii="Times New Roman" w:hAnsi="Times New Roman" w:cs="Times New Roman"/>
          <w:sz w:val="20"/>
          <w:szCs w:val="20"/>
        </w:rPr>
      </w:pPr>
    </w:p>
    <w:p w:rsidR="007F4F92" w:rsidRDefault="0085309A" w:rsidP="0085309A">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Pr="0085309A" w:rsidRDefault="0085309A" w:rsidP="0085309A">
      <w:pPr>
        <w:jc w:val="right"/>
        <w:rPr>
          <w:rFonts w:ascii="Times New Roman" w:hAnsi="Times New Roman" w:cs="Times New Roman"/>
          <w:sz w:val="20"/>
          <w:szCs w:val="20"/>
        </w:rPr>
      </w:pPr>
    </w:p>
    <w:p w:rsidR="007F4F92" w:rsidRPr="00736122" w:rsidRDefault="007F4F92" w:rsidP="007F4F92">
      <w:pPr>
        <w:jc w:val="cente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736122"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Pr="008063FA" w:rsidRDefault="007F4F92" w:rsidP="007F4F92">
      <w:pPr>
        <w:keepNext/>
        <w:ind w:right="-330"/>
        <w:outlineLvl w:val="0"/>
        <w:rPr>
          <w:rFonts w:ascii="Times New Roman" w:eastAsia="Times New Roman" w:hAnsi="Times New Roman" w:cs="Times New Roman"/>
          <w:bCs/>
          <w:kern w:val="32"/>
          <w:sz w:val="24"/>
          <w:szCs w:val="24"/>
        </w:rPr>
      </w:pPr>
    </w:p>
    <w:p w:rsidR="007F4F92" w:rsidRPr="008063FA" w:rsidRDefault="007F4F92" w:rsidP="007F4F92">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85309A">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4</w:t>
      </w:r>
      <w:r w:rsidRPr="008063FA">
        <w:rPr>
          <w:rFonts w:ascii="Times New Roman" w:eastAsia="Times New Roman" w:hAnsi="Times New Roman" w:cs="Times New Roman"/>
          <w:bCs/>
          <w:kern w:val="32"/>
          <w:sz w:val="24"/>
          <w:szCs w:val="24"/>
        </w:rPr>
        <w:t xml:space="preserve">.§. </w:t>
      </w:r>
    </w:p>
    <w:p w:rsidR="007F4F92" w:rsidRDefault="007F4F92" w:rsidP="00376898">
      <w:pPr>
        <w:jc w:val="both"/>
        <w:rPr>
          <w:rFonts w:ascii="Times New Roman" w:eastAsia="Calibri" w:hAnsi="Times New Roman" w:cs="Times New Roman"/>
          <w:b/>
          <w:color w:val="000000"/>
          <w:sz w:val="24"/>
          <w:szCs w:val="24"/>
          <w:lang w:eastAsia="lv-LV"/>
        </w:rPr>
      </w:pPr>
    </w:p>
    <w:p w:rsidR="0085309A" w:rsidRDefault="00376898" w:rsidP="00376898">
      <w:pPr>
        <w:jc w:val="both"/>
        <w:rPr>
          <w:rFonts w:ascii="Times New Roman" w:eastAsia="Calibri" w:hAnsi="Times New Roman" w:cs="Times New Roman"/>
          <w:b/>
          <w:color w:val="000000"/>
          <w:sz w:val="24"/>
          <w:szCs w:val="24"/>
          <w:lang w:eastAsia="lv-LV"/>
        </w:rPr>
      </w:pPr>
      <w:r w:rsidRPr="00376898">
        <w:rPr>
          <w:rFonts w:ascii="Times New Roman" w:eastAsia="Calibri" w:hAnsi="Times New Roman" w:cs="Times New Roman"/>
          <w:b/>
          <w:color w:val="000000"/>
          <w:sz w:val="24"/>
          <w:szCs w:val="24"/>
          <w:lang w:eastAsia="lv-LV"/>
        </w:rPr>
        <w:t xml:space="preserve">Par SIA „Atkritumu apsaimniekošanas sabiedrība </w:t>
      </w:r>
    </w:p>
    <w:p w:rsidR="00376898" w:rsidRPr="00376898" w:rsidRDefault="00376898" w:rsidP="00376898">
      <w:pPr>
        <w:jc w:val="both"/>
        <w:rPr>
          <w:rFonts w:ascii="Times New Roman" w:eastAsia="Calibri" w:hAnsi="Times New Roman" w:cs="Times New Roman"/>
          <w:b/>
          <w:color w:val="000000"/>
          <w:sz w:val="24"/>
          <w:szCs w:val="24"/>
          <w:lang w:eastAsia="lv-LV"/>
        </w:rPr>
      </w:pPr>
      <w:r w:rsidRPr="00376898">
        <w:rPr>
          <w:rFonts w:ascii="Times New Roman" w:eastAsia="Calibri" w:hAnsi="Times New Roman" w:cs="Times New Roman"/>
          <w:b/>
          <w:color w:val="000000"/>
          <w:sz w:val="24"/>
          <w:szCs w:val="24"/>
          <w:lang w:eastAsia="lv-LV"/>
        </w:rPr>
        <w:t>„Piejūra””</w:t>
      </w:r>
      <w:r w:rsidR="0085309A">
        <w:rPr>
          <w:rFonts w:ascii="Times New Roman" w:eastAsia="Calibri" w:hAnsi="Times New Roman" w:cs="Times New Roman"/>
          <w:b/>
          <w:color w:val="000000"/>
          <w:sz w:val="24"/>
          <w:szCs w:val="24"/>
          <w:lang w:eastAsia="lv-LV"/>
        </w:rPr>
        <w:t xml:space="preserve"> </w:t>
      </w:r>
      <w:r w:rsidRPr="00376898">
        <w:rPr>
          <w:rFonts w:ascii="Times New Roman" w:eastAsia="Calibri" w:hAnsi="Times New Roman" w:cs="Times New Roman"/>
          <w:b/>
          <w:color w:val="000000"/>
          <w:sz w:val="24"/>
          <w:szCs w:val="24"/>
          <w:lang w:eastAsia="lv-LV"/>
        </w:rPr>
        <w:t>vidēja termiņa darbības stratēģijas</w:t>
      </w:r>
    </w:p>
    <w:p w:rsidR="00376898" w:rsidRPr="00376898" w:rsidRDefault="00376898" w:rsidP="00376898">
      <w:pPr>
        <w:jc w:val="both"/>
        <w:rPr>
          <w:rFonts w:ascii="Times New Roman" w:eastAsia="Calibri" w:hAnsi="Times New Roman" w:cs="Times New Roman"/>
          <w:b/>
          <w:color w:val="000000"/>
          <w:sz w:val="24"/>
          <w:szCs w:val="24"/>
          <w:lang w:eastAsia="lv-LV"/>
        </w:rPr>
      </w:pPr>
      <w:r w:rsidRPr="00376898">
        <w:rPr>
          <w:rFonts w:ascii="Times New Roman" w:eastAsia="Calibri" w:hAnsi="Times New Roman" w:cs="Times New Roman"/>
          <w:b/>
          <w:color w:val="000000"/>
          <w:sz w:val="24"/>
          <w:szCs w:val="24"/>
          <w:lang w:eastAsia="lv-LV"/>
        </w:rPr>
        <w:t>2016.-2020.gadam apstiprināšanu</w:t>
      </w:r>
    </w:p>
    <w:p w:rsidR="00376898" w:rsidRPr="00376898" w:rsidRDefault="00376898" w:rsidP="00376898">
      <w:pPr>
        <w:jc w:val="both"/>
        <w:rPr>
          <w:rFonts w:ascii="Times New Roman" w:eastAsia="Times New Roman" w:hAnsi="Times New Roman" w:cs="Times New Roman"/>
          <w:i/>
          <w:sz w:val="24"/>
          <w:szCs w:val="24"/>
          <w:lang w:eastAsia="lv-LV"/>
        </w:rPr>
      </w:pPr>
    </w:p>
    <w:p w:rsidR="00376898" w:rsidRPr="00376898" w:rsidRDefault="00376898" w:rsidP="00376898">
      <w:pPr>
        <w:jc w:val="both"/>
        <w:rPr>
          <w:rFonts w:ascii="Times New Roman" w:hAnsi="Times New Roman" w:cs="Times New Roman"/>
          <w:i/>
          <w:color w:val="000000"/>
          <w:sz w:val="24"/>
          <w:szCs w:val="24"/>
        </w:rPr>
      </w:pPr>
    </w:p>
    <w:p w:rsidR="00376898" w:rsidRPr="00376898" w:rsidRDefault="00376898" w:rsidP="00376898">
      <w:pPr>
        <w:jc w:val="both"/>
        <w:rPr>
          <w:rFonts w:ascii="Times New Roman" w:hAnsi="Times New Roman" w:cs="Times New Roman"/>
          <w:i/>
          <w:color w:val="000000"/>
          <w:sz w:val="24"/>
          <w:szCs w:val="24"/>
        </w:rPr>
      </w:pPr>
    </w:p>
    <w:p w:rsidR="00376898" w:rsidRPr="00376898" w:rsidRDefault="00376898" w:rsidP="00376898">
      <w:pPr>
        <w:ind w:firstLine="720"/>
        <w:jc w:val="both"/>
        <w:rPr>
          <w:rFonts w:ascii="Times New Roman" w:hAnsi="Times New Roman" w:cs="Times New Roman"/>
          <w:sz w:val="24"/>
          <w:szCs w:val="24"/>
        </w:rPr>
      </w:pPr>
      <w:r w:rsidRPr="00376898">
        <w:rPr>
          <w:rFonts w:ascii="Times New Roman" w:hAnsi="Times New Roman" w:cs="Times New Roman"/>
          <w:sz w:val="24"/>
          <w:szCs w:val="24"/>
        </w:rPr>
        <w:t>Pamatojoties uz</w:t>
      </w:r>
      <w:r w:rsidRPr="00376898">
        <w:rPr>
          <w:rFonts w:ascii="Times New Roman" w:hAnsi="Times New Roman" w:cs="Times New Roman"/>
          <w:sz w:val="24"/>
          <w:szCs w:val="24"/>
          <w:lang w:eastAsia="lv-LV"/>
        </w:rPr>
        <w:t xml:space="preserve"> likuma „Par pašvaldībām” 15.panta pirmās daļas 2.punktu, un </w:t>
      </w:r>
      <w:r w:rsidRPr="00376898">
        <w:rPr>
          <w:rFonts w:ascii="Times New Roman" w:hAnsi="Times New Roman" w:cs="Times New Roman"/>
          <w:bCs/>
          <w:sz w:val="24"/>
          <w:szCs w:val="24"/>
        </w:rPr>
        <w:t>Publiskas personas kapitāla daļu un kapitālsabiedrību pārvaldības likuma 1.panta pirmās daļas 19.punktu, 33.pantu un 57.pantu</w:t>
      </w:r>
      <w:r w:rsidRPr="00376898">
        <w:rPr>
          <w:rFonts w:ascii="Times New Roman" w:hAnsi="Times New Roman" w:cs="Times New Roman"/>
          <w:sz w:val="24"/>
          <w:szCs w:val="24"/>
          <w:lang w:eastAsia="lv-LV"/>
        </w:rPr>
        <w:t>:</w:t>
      </w:r>
    </w:p>
    <w:p w:rsidR="00376898" w:rsidRPr="00376898" w:rsidRDefault="00376898" w:rsidP="00376898">
      <w:pPr>
        <w:jc w:val="both"/>
        <w:rPr>
          <w:rFonts w:ascii="Times New Roman" w:hAnsi="Times New Roman" w:cs="Times New Roman"/>
          <w:sz w:val="24"/>
          <w:szCs w:val="24"/>
        </w:rPr>
      </w:pPr>
    </w:p>
    <w:p w:rsidR="00376898" w:rsidRPr="00376898" w:rsidRDefault="00376898" w:rsidP="00376898">
      <w:pPr>
        <w:ind w:firstLine="720"/>
        <w:jc w:val="both"/>
        <w:rPr>
          <w:rFonts w:ascii="Times New Roman" w:hAnsi="Times New Roman" w:cs="Times New Roman"/>
          <w:sz w:val="24"/>
          <w:szCs w:val="24"/>
        </w:rPr>
      </w:pPr>
      <w:r w:rsidRPr="00376898">
        <w:rPr>
          <w:rFonts w:ascii="Times New Roman" w:hAnsi="Times New Roman" w:cs="Times New Roman"/>
          <w:sz w:val="24"/>
          <w:szCs w:val="24"/>
        </w:rPr>
        <w:t xml:space="preserve">1. apstiprināt </w:t>
      </w:r>
      <w:r w:rsidRPr="00376898">
        <w:rPr>
          <w:rFonts w:ascii="Times New Roman" w:eastAsia="Calibri" w:hAnsi="Times New Roman" w:cs="Times New Roman"/>
          <w:color w:val="000000"/>
          <w:sz w:val="24"/>
          <w:szCs w:val="24"/>
          <w:lang w:eastAsia="lv-LV"/>
        </w:rPr>
        <w:t>SIA „Atkritumu apsaimniekošanas sabiedrība „Piejūra”” vidēja termiņa darbības stratēģij</w:t>
      </w:r>
      <w:r w:rsidR="0085309A">
        <w:rPr>
          <w:rFonts w:ascii="Times New Roman" w:eastAsia="Calibri" w:hAnsi="Times New Roman" w:cs="Times New Roman"/>
          <w:color w:val="000000"/>
          <w:sz w:val="24"/>
          <w:szCs w:val="24"/>
          <w:lang w:eastAsia="lv-LV"/>
        </w:rPr>
        <w:t>u</w:t>
      </w:r>
      <w:r w:rsidRPr="00376898">
        <w:rPr>
          <w:rFonts w:ascii="Times New Roman" w:eastAsia="Calibri" w:hAnsi="Times New Roman" w:cs="Times New Roman"/>
          <w:color w:val="000000"/>
          <w:sz w:val="24"/>
          <w:szCs w:val="24"/>
          <w:lang w:eastAsia="lv-LV"/>
        </w:rPr>
        <w:t xml:space="preserve"> 2016.-2020.gadam </w:t>
      </w:r>
      <w:r w:rsidRPr="00376898">
        <w:rPr>
          <w:rFonts w:ascii="Times New Roman" w:hAnsi="Times New Roman" w:cs="Times New Roman"/>
          <w:sz w:val="24"/>
          <w:szCs w:val="24"/>
        </w:rPr>
        <w:t>(pielikumā),</w:t>
      </w:r>
    </w:p>
    <w:p w:rsidR="00376898" w:rsidRPr="00376898" w:rsidRDefault="00376898" w:rsidP="00376898">
      <w:pPr>
        <w:jc w:val="both"/>
        <w:rPr>
          <w:rFonts w:ascii="Times New Roman" w:hAnsi="Times New Roman" w:cs="Times New Roman"/>
          <w:sz w:val="24"/>
          <w:szCs w:val="24"/>
        </w:rPr>
      </w:pPr>
    </w:p>
    <w:p w:rsidR="00376898" w:rsidRPr="00376898" w:rsidRDefault="00376898" w:rsidP="00376898">
      <w:pPr>
        <w:ind w:firstLine="720"/>
        <w:jc w:val="both"/>
        <w:rPr>
          <w:rFonts w:ascii="Times New Roman" w:hAnsi="Times New Roman" w:cs="Times New Roman"/>
          <w:sz w:val="24"/>
          <w:szCs w:val="24"/>
        </w:rPr>
      </w:pPr>
      <w:r w:rsidRPr="00376898">
        <w:rPr>
          <w:rFonts w:ascii="Times New Roman" w:hAnsi="Times New Roman" w:cs="Times New Roman"/>
          <w:sz w:val="24"/>
          <w:szCs w:val="24"/>
        </w:rPr>
        <w:t xml:space="preserve">2. publicēt </w:t>
      </w:r>
      <w:r w:rsidRPr="00376898">
        <w:rPr>
          <w:rFonts w:ascii="Times New Roman" w:eastAsia="Calibri" w:hAnsi="Times New Roman" w:cs="Times New Roman"/>
          <w:color w:val="000000"/>
          <w:sz w:val="24"/>
          <w:szCs w:val="24"/>
          <w:lang w:eastAsia="lv-LV"/>
        </w:rPr>
        <w:t>SIA „Atkritumu apsaimniekošanas sabiedrība „Piejūra”” vidēja termiņa darbības stratēģiju 2016.-2020.gadam</w:t>
      </w:r>
      <w:r w:rsidRPr="00376898">
        <w:rPr>
          <w:rFonts w:ascii="Times New Roman" w:hAnsi="Times New Roman" w:cs="Times New Roman"/>
          <w:sz w:val="24"/>
          <w:szCs w:val="24"/>
        </w:rPr>
        <w:t xml:space="preserve"> pašvaldības tīmekļa vietnē </w:t>
      </w:r>
      <w:hyperlink r:id="rId13" w:history="1">
        <w:r w:rsidRPr="00376898">
          <w:rPr>
            <w:rFonts w:ascii="Times New Roman" w:hAnsi="Times New Roman" w:cs="Times New Roman"/>
            <w:color w:val="0000FF" w:themeColor="hyperlink"/>
            <w:sz w:val="24"/>
            <w:szCs w:val="24"/>
            <w:u w:val="single"/>
          </w:rPr>
          <w:t>www.tukums.lv</w:t>
        </w:r>
      </w:hyperlink>
      <w:r w:rsidRPr="00376898">
        <w:rPr>
          <w:rFonts w:ascii="Times New Roman" w:hAnsi="Times New Roman" w:cs="Times New Roman"/>
          <w:sz w:val="24"/>
          <w:szCs w:val="24"/>
        </w:rPr>
        <w:t>,</w:t>
      </w:r>
    </w:p>
    <w:p w:rsidR="00376898" w:rsidRPr="00376898" w:rsidRDefault="00376898" w:rsidP="00376898">
      <w:pPr>
        <w:ind w:firstLine="720"/>
        <w:jc w:val="both"/>
        <w:rPr>
          <w:rFonts w:ascii="Times New Roman" w:hAnsi="Times New Roman" w:cs="Times New Roman"/>
          <w:sz w:val="24"/>
          <w:szCs w:val="24"/>
        </w:rPr>
      </w:pPr>
    </w:p>
    <w:p w:rsidR="00376898" w:rsidRPr="00376898" w:rsidRDefault="00376898" w:rsidP="00376898">
      <w:pPr>
        <w:ind w:firstLine="720"/>
        <w:jc w:val="both"/>
        <w:rPr>
          <w:rFonts w:ascii="Times New Roman" w:hAnsi="Times New Roman" w:cs="Times New Roman"/>
          <w:sz w:val="24"/>
          <w:szCs w:val="24"/>
        </w:rPr>
      </w:pPr>
      <w:r w:rsidRPr="00376898">
        <w:rPr>
          <w:rFonts w:ascii="Times New Roman" w:hAnsi="Times New Roman" w:cs="Times New Roman"/>
          <w:sz w:val="24"/>
          <w:szCs w:val="24"/>
        </w:rPr>
        <w:t xml:space="preserve">3. paziņojumu par </w:t>
      </w:r>
      <w:r w:rsidRPr="00376898">
        <w:rPr>
          <w:rFonts w:ascii="Times New Roman" w:eastAsia="Calibri" w:hAnsi="Times New Roman" w:cs="Times New Roman"/>
          <w:color w:val="000000"/>
          <w:sz w:val="24"/>
          <w:szCs w:val="24"/>
          <w:lang w:eastAsia="lv-LV"/>
        </w:rPr>
        <w:t>SIA „Atkritumu apsaimniekošanas sabiedrība „Piejūra”” vidēja termiņa darbības stratēģijas 2016.-2020.gadam</w:t>
      </w:r>
      <w:r w:rsidRPr="00376898">
        <w:rPr>
          <w:rFonts w:ascii="Times New Roman" w:hAnsi="Times New Roman" w:cs="Times New Roman"/>
          <w:sz w:val="24"/>
          <w:szCs w:val="24"/>
        </w:rPr>
        <w:t xml:space="preserve"> apstiprināšanu publicēt pašvaldības tīmekļa vietnē </w:t>
      </w:r>
      <w:hyperlink r:id="rId14" w:history="1">
        <w:r w:rsidRPr="00376898">
          <w:rPr>
            <w:rFonts w:ascii="Times New Roman" w:hAnsi="Times New Roman" w:cs="Times New Roman"/>
            <w:color w:val="0000FF" w:themeColor="hyperlink"/>
            <w:sz w:val="24"/>
            <w:szCs w:val="24"/>
            <w:u w:val="single"/>
          </w:rPr>
          <w:t>www.tukums.lv</w:t>
        </w:r>
      </w:hyperlink>
      <w:r w:rsidRPr="00376898">
        <w:rPr>
          <w:rFonts w:ascii="Times New Roman" w:hAnsi="Times New Roman" w:cs="Times New Roman"/>
          <w:sz w:val="24"/>
          <w:szCs w:val="24"/>
        </w:rPr>
        <w:t xml:space="preserve"> un Tukuma novada Domes bezmaksas informatīvajā izdevumā „Tukuma Laiks”,</w:t>
      </w:r>
    </w:p>
    <w:p w:rsidR="00376898" w:rsidRPr="00376898" w:rsidRDefault="00376898" w:rsidP="00376898">
      <w:pPr>
        <w:ind w:firstLine="720"/>
        <w:jc w:val="both"/>
        <w:rPr>
          <w:rFonts w:ascii="Times New Roman" w:hAnsi="Times New Roman" w:cs="Times New Roman"/>
          <w:sz w:val="24"/>
          <w:szCs w:val="24"/>
        </w:rPr>
      </w:pPr>
    </w:p>
    <w:p w:rsidR="00376898" w:rsidRPr="00376898" w:rsidRDefault="00376898" w:rsidP="00376898">
      <w:pPr>
        <w:ind w:firstLine="720"/>
        <w:jc w:val="both"/>
        <w:rPr>
          <w:rFonts w:ascii="Times New Roman" w:hAnsi="Times New Roman" w:cs="Times New Roman"/>
          <w:sz w:val="24"/>
          <w:szCs w:val="24"/>
        </w:rPr>
      </w:pPr>
      <w:r w:rsidRPr="00376898">
        <w:rPr>
          <w:rFonts w:ascii="Times New Roman" w:hAnsi="Times New Roman" w:cs="Times New Roman"/>
          <w:sz w:val="24"/>
          <w:szCs w:val="24"/>
        </w:rPr>
        <w:t>4. uzdot kontroli par lēmuma izpildi organizēt Domes Komunālai nodaļai.</w:t>
      </w:r>
    </w:p>
    <w:p w:rsidR="00376898" w:rsidRPr="00376898" w:rsidRDefault="00376898" w:rsidP="00376898">
      <w:pPr>
        <w:ind w:firstLine="720"/>
        <w:jc w:val="both"/>
        <w:rPr>
          <w:rFonts w:ascii="Times New Roman" w:eastAsia="Calibri" w:hAnsi="Times New Roman" w:cs="Times New Roman"/>
          <w:b/>
          <w:color w:val="000000"/>
          <w:sz w:val="24"/>
          <w:szCs w:val="24"/>
          <w:lang w:eastAsia="lv-LV"/>
        </w:rPr>
      </w:pPr>
    </w:p>
    <w:p w:rsidR="00376898" w:rsidRDefault="00376898" w:rsidP="00376898">
      <w:pPr>
        <w:ind w:left="1080"/>
        <w:jc w:val="both"/>
        <w:rPr>
          <w:rFonts w:ascii="Times New Roman" w:eastAsia="Calibri" w:hAnsi="Times New Roman" w:cs="Times New Roman"/>
          <w:color w:val="000000"/>
          <w:sz w:val="24"/>
          <w:szCs w:val="24"/>
          <w:lang w:eastAsia="lv-LV"/>
        </w:rPr>
      </w:pPr>
    </w:p>
    <w:p w:rsidR="005223D0" w:rsidRDefault="005223D0" w:rsidP="00376898">
      <w:pPr>
        <w:ind w:left="1080"/>
        <w:jc w:val="both"/>
        <w:rPr>
          <w:rFonts w:ascii="Times New Roman" w:eastAsia="Calibri" w:hAnsi="Times New Roman" w:cs="Times New Roman"/>
          <w:color w:val="000000"/>
          <w:sz w:val="24"/>
          <w:szCs w:val="24"/>
          <w:lang w:eastAsia="lv-LV"/>
        </w:rPr>
      </w:pPr>
    </w:p>
    <w:p w:rsidR="0085309A" w:rsidRPr="00376898" w:rsidRDefault="0085309A" w:rsidP="00376898">
      <w:pPr>
        <w:ind w:left="1080"/>
        <w:jc w:val="both"/>
        <w:rPr>
          <w:rFonts w:ascii="Times New Roman" w:eastAsia="Calibri" w:hAnsi="Times New Roman" w:cs="Times New Roman"/>
          <w:color w:val="000000"/>
          <w:sz w:val="24"/>
          <w:szCs w:val="24"/>
          <w:lang w:eastAsia="lv-LV"/>
        </w:rPr>
      </w:pPr>
    </w:p>
    <w:p w:rsidR="0085309A" w:rsidRDefault="0085309A" w:rsidP="0085309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85309A" w:rsidRDefault="0085309A" w:rsidP="0085309A">
      <w:pPr>
        <w:jc w:val="both"/>
        <w:rPr>
          <w:rFonts w:ascii="Times New Roman" w:hAnsi="Times New Roman" w:cs="Times New Roman"/>
          <w:sz w:val="24"/>
          <w:szCs w:val="24"/>
        </w:rPr>
      </w:pPr>
    </w:p>
    <w:p w:rsidR="00376898" w:rsidRPr="00376898" w:rsidRDefault="00376898" w:rsidP="00376898">
      <w:pPr>
        <w:ind w:left="1080"/>
        <w:jc w:val="both"/>
        <w:rPr>
          <w:rFonts w:ascii="Times New Roman" w:eastAsia="Calibri" w:hAnsi="Times New Roman" w:cs="Times New Roman"/>
          <w:color w:val="000000"/>
          <w:sz w:val="24"/>
          <w:szCs w:val="24"/>
          <w:lang w:eastAsia="lv-LV"/>
        </w:rPr>
      </w:pPr>
    </w:p>
    <w:p w:rsidR="00376898" w:rsidRPr="00376898" w:rsidRDefault="00376898" w:rsidP="00376898">
      <w:pPr>
        <w:ind w:left="1080"/>
        <w:jc w:val="both"/>
        <w:rPr>
          <w:rFonts w:ascii="Times New Roman" w:eastAsia="Calibri" w:hAnsi="Times New Roman" w:cs="Times New Roman"/>
          <w:color w:val="000000"/>
          <w:sz w:val="24"/>
          <w:szCs w:val="24"/>
          <w:lang w:eastAsia="lv-LV"/>
        </w:rPr>
      </w:pPr>
    </w:p>
    <w:p w:rsidR="00376898" w:rsidRPr="00376898" w:rsidRDefault="00376898" w:rsidP="00376898">
      <w:pPr>
        <w:ind w:left="1080"/>
        <w:jc w:val="both"/>
        <w:rPr>
          <w:rFonts w:ascii="Times New Roman" w:eastAsia="Calibri" w:hAnsi="Times New Roman" w:cs="Times New Roman"/>
          <w:color w:val="000000"/>
          <w:sz w:val="24"/>
          <w:szCs w:val="24"/>
          <w:lang w:eastAsia="lv-LV"/>
        </w:rPr>
      </w:pPr>
    </w:p>
    <w:p w:rsidR="00376898" w:rsidRPr="00376898" w:rsidRDefault="00376898" w:rsidP="00376898">
      <w:pPr>
        <w:ind w:left="1080"/>
        <w:jc w:val="both"/>
        <w:rPr>
          <w:rFonts w:ascii="Times New Roman" w:eastAsia="Calibri" w:hAnsi="Times New Roman" w:cs="Times New Roman"/>
          <w:color w:val="000000"/>
          <w:sz w:val="24"/>
          <w:szCs w:val="24"/>
          <w:lang w:eastAsia="lv-LV"/>
        </w:rPr>
      </w:pPr>
    </w:p>
    <w:p w:rsidR="00376898" w:rsidRPr="00376898" w:rsidRDefault="00376898" w:rsidP="00376898">
      <w:pPr>
        <w:jc w:val="both"/>
        <w:rPr>
          <w:rFonts w:ascii="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jc w:val="both"/>
        <w:rPr>
          <w:rFonts w:ascii="Times New Roman" w:eastAsia="Times New Roman" w:hAnsi="Times New Roman" w:cs="Times New Roman"/>
          <w:sz w:val="24"/>
          <w:szCs w:val="24"/>
          <w:lang w:eastAsia="lv-LV"/>
        </w:rPr>
      </w:pPr>
    </w:p>
    <w:p w:rsidR="00376898" w:rsidRPr="00376898" w:rsidRDefault="00376898" w:rsidP="00376898">
      <w:pPr>
        <w:jc w:val="both"/>
        <w:rPr>
          <w:rFonts w:ascii="Times New Roman" w:eastAsia="Times New Roman" w:hAnsi="Times New Roman" w:cs="Times New Roman"/>
          <w:sz w:val="24"/>
          <w:szCs w:val="24"/>
          <w:lang w:eastAsia="lv-LV"/>
        </w:rPr>
      </w:pPr>
    </w:p>
    <w:p w:rsidR="00376898" w:rsidRDefault="00376898" w:rsidP="00376898">
      <w:pPr>
        <w:jc w:val="both"/>
        <w:rPr>
          <w:rFonts w:ascii="Times New Roman" w:eastAsia="Times New Roman" w:hAnsi="Times New Roman" w:cs="Times New Roman"/>
          <w:sz w:val="24"/>
          <w:szCs w:val="24"/>
          <w:lang w:eastAsia="lv-LV"/>
        </w:rPr>
      </w:pPr>
    </w:p>
    <w:p w:rsidR="0080111D" w:rsidRPr="00736122" w:rsidRDefault="0080111D" w:rsidP="0080111D">
      <w:pPr>
        <w:rPr>
          <w:rFonts w:ascii="Times New Roman" w:hAnsi="Times New Roman" w:cs="Times New Roman"/>
          <w:b/>
          <w:sz w:val="24"/>
          <w:szCs w:val="24"/>
        </w:rPr>
      </w:pPr>
    </w:p>
    <w:p w:rsidR="0080111D" w:rsidRPr="00736122" w:rsidRDefault="0080111D" w:rsidP="0080111D">
      <w:pPr>
        <w:jc w:val="center"/>
        <w:rPr>
          <w:rFonts w:ascii="Times New Roman" w:hAnsi="Times New Roman" w:cs="Times New Roman"/>
          <w:b/>
          <w:sz w:val="24"/>
          <w:szCs w:val="24"/>
        </w:rPr>
      </w:pPr>
    </w:p>
    <w:p w:rsidR="005223D0" w:rsidRDefault="005223D0" w:rsidP="0085309A">
      <w:pPr>
        <w:jc w:val="right"/>
        <w:rPr>
          <w:rFonts w:ascii="Times New Roman" w:hAnsi="Times New Roman" w:cs="Times New Roman"/>
          <w:sz w:val="20"/>
          <w:szCs w:val="20"/>
        </w:rPr>
      </w:pPr>
    </w:p>
    <w:p w:rsidR="005223D0" w:rsidRDefault="005223D0" w:rsidP="0085309A">
      <w:pPr>
        <w:jc w:val="right"/>
        <w:rPr>
          <w:rFonts w:ascii="Times New Roman" w:hAnsi="Times New Roman" w:cs="Times New Roman"/>
          <w:sz w:val="20"/>
          <w:szCs w:val="20"/>
        </w:rPr>
      </w:pPr>
    </w:p>
    <w:p w:rsidR="005223D0" w:rsidRDefault="005223D0"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Default="0085309A" w:rsidP="0085309A">
      <w:pPr>
        <w:jc w:val="right"/>
        <w:rPr>
          <w:rFonts w:ascii="Times New Roman" w:hAnsi="Times New Roman" w:cs="Times New Roman"/>
          <w:sz w:val="20"/>
          <w:szCs w:val="20"/>
        </w:rPr>
      </w:pPr>
    </w:p>
    <w:p w:rsidR="0085309A" w:rsidRPr="0085309A" w:rsidRDefault="0085309A" w:rsidP="0085309A">
      <w:pPr>
        <w:jc w:val="right"/>
        <w:rPr>
          <w:rFonts w:ascii="Times New Roman" w:hAnsi="Times New Roman" w:cs="Times New Roman"/>
          <w:sz w:val="20"/>
          <w:szCs w:val="20"/>
        </w:rPr>
      </w:pPr>
    </w:p>
    <w:p w:rsidR="0080111D" w:rsidRPr="00736122" w:rsidRDefault="0080111D" w:rsidP="0080111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85309A">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80111D" w:rsidRPr="00497BE7" w:rsidRDefault="0080111D" w:rsidP="0080111D">
      <w:pPr>
        <w:jc w:val="center"/>
        <w:rPr>
          <w:rFonts w:ascii="Times New Roman" w:hAnsi="Times New Roman" w:cs="Times New Roman"/>
          <w:sz w:val="24"/>
          <w:szCs w:val="24"/>
        </w:rPr>
      </w:pPr>
      <w:r>
        <w:rPr>
          <w:rFonts w:ascii="Times New Roman" w:hAnsi="Times New Roman" w:cs="Times New Roman"/>
          <w:sz w:val="24"/>
          <w:szCs w:val="24"/>
        </w:rPr>
        <w:t>Tukumā</w:t>
      </w:r>
    </w:p>
    <w:p w:rsidR="0080111D" w:rsidRPr="008063FA" w:rsidRDefault="0080111D" w:rsidP="0080111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85309A">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5</w:t>
      </w:r>
      <w:r w:rsidRPr="008063FA">
        <w:rPr>
          <w:rFonts w:ascii="Times New Roman" w:eastAsia="Times New Roman" w:hAnsi="Times New Roman" w:cs="Times New Roman"/>
          <w:bCs/>
          <w:kern w:val="32"/>
          <w:sz w:val="24"/>
          <w:szCs w:val="24"/>
        </w:rPr>
        <w:t xml:space="preserve">.§. </w:t>
      </w:r>
    </w:p>
    <w:p w:rsidR="0080111D" w:rsidRPr="001315C2" w:rsidRDefault="0080111D" w:rsidP="0080111D">
      <w:pPr>
        <w:jc w:val="center"/>
        <w:rPr>
          <w:rFonts w:ascii="Times New Roman" w:eastAsia="Calibri" w:hAnsi="Times New Roman" w:cs="Times New Roman"/>
          <w:sz w:val="24"/>
          <w:szCs w:val="24"/>
        </w:rPr>
      </w:pPr>
    </w:p>
    <w:p w:rsidR="0080111D" w:rsidRPr="001315C2" w:rsidRDefault="0080111D" w:rsidP="0080111D">
      <w:pPr>
        <w:jc w:val="center"/>
        <w:rPr>
          <w:rFonts w:ascii="Times New Roman" w:hAnsi="Times New Roman" w:cs="Times New Roman"/>
          <w:sz w:val="24"/>
          <w:szCs w:val="24"/>
        </w:rPr>
      </w:pPr>
    </w:p>
    <w:p w:rsidR="0080111D" w:rsidRPr="001315C2" w:rsidRDefault="0080111D" w:rsidP="0080111D">
      <w:pPr>
        <w:jc w:val="both"/>
        <w:rPr>
          <w:rFonts w:ascii="Times New Roman" w:eastAsia="Calibri" w:hAnsi="Times New Roman" w:cs="Times New Roman"/>
          <w:b/>
          <w:color w:val="000000"/>
          <w:sz w:val="24"/>
          <w:szCs w:val="24"/>
          <w:lang w:eastAsia="lv-LV"/>
        </w:rPr>
      </w:pPr>
      <w:r w:rsidRPr="001315C2">
        <w:rPr>
          <w:rFonts w:ascii="Times New Roman" w:eastAsia="Calibri" w:hAnsi="Times New Roman" w:cs="Times New Roman"/>
          <w:b/>
          <w:color w:val="000000"/>
          <w:sz w:val="24"/>
          <w:szCs w:val="24"/>
          <w:lang w:eastAsia="lv-LV"/>
        </w:rPr>
        <w:t xml:space="preserve">Par Tukuma novada attīstības programmas </w:t>
      </w:r>
    </w:p>
    <w:p w:rsidR="0080111D" w:rsidRPr="001315C2" w:rsidRDefault="0080111D" w:rsidP="0080111D">
      <w:pPr>
        <w:jc w:val="both"/>
        <w:rPr>
          <w:rFonts w:ascii="Times New Roman" w:hAnsi="Times New Roman" w:cs="Times New Roman"/>
          <w:b/>
          <w:sz w:val="24"/>
          <w:szCs w:val="24"/>
        </w:rPr>
      </w:pPr>
      <w:r w:rsidRPr="001315C2">
        <w:rPr>
          <w:rFonts w:ascii="Times New Roman" w:eastAsia="Calibri" w:hAnsi="Times New Roman" w:cs="Times New Roman"/>
          <w:b/>
          <w:color w:val="000000"/>
          <w:sz w:val="24"/>
          <w:szCs w:val="24"/>
          <w:lang w:eastAsia="lv-LV"/>
        </w:rPr>
        <w:t>2015.-2021.gadam Investīciju plāna aktualizāciju</w:t>
      </w:r>
    </w:p>
    <w:p w:rsidR="0080111D" w:rsidRPr="001315C2" w:rsidRDefault="0080111D" w:rsidP="0080111D">
      <w:pPr>
        <w:jc w:val="both"/>
        <w:rPr>
          <w:rFonts w:ascii="Times New Roman" w:eastAsia="Calibri" w:hAnsi="Times New Roman" w:cs="Times New Roman"/>
          <w:b/>
          <w:color w:val="000000"/>
          <w:sz w:val="24"/>
          <w:szCs w:val="24"/>
          <w:lang w:eastAsia="lv-LV"/>
        </w:rPr>
      </w:pPr>
    </w:p>
    <w:p w:rsidR="0080111D" w:rsidRPr="001315C2" w:rsidRDefault="0080111D" w:rsidP="0080111D">
      <w:pPr>
        <w:ind w:firstLine="720"/>
        <w:jc w:val="both"/>
        <w:rPr>
          <w:rFonts w:ascii="Times New Roman" w:eastAsia="Calibri" w:hAnsi="Times New Roman" w:cs="Times New Roman"/>
          <w:b/>
          <w:color w:val="000000"/>
          <w:sz w:val="24"/>
          <w:szCs w:val="24"/>
          <w:lang w:eastAsia="lv-LV"/>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Atbilstīgi Tukuma novada attīstības programmas 2015.-2021.gadam (apstiprināta ar Tukuma novada Domes 2015.gada 22.decembra lēmumu (prot.Nr.14,5.</w:t>
      </w:r>
      <w:r w:rsidRPr="001315C2">
        <w:rPr>
          <w:rFonts w:ascii="Times New Roman" w:eastAsia="Times New Roman" w:hAnsi="Times New Roman" w:cs="Times New Roman"/>
          <w:sz w:val="24"/>
          <w:szCs w:val="24"/>
          <w:lang w:eastAsia="lv-LV"/>
        </w:rPr>
        <w:t xml:space="preserve">§.)) 4.nodaļai, saskaņā ar likuma “Par pašvaldībām” 21.panta pirmās daļas 3.apakšpunktu, Teritorijas attīstības plānošanas likuma 12.panta trešo daļu un Ministra kabineta 2014.gada 14.oktobra noteikumiem Nr.628 “Noteikumi par pašvaldību teritorijas attīstības plānošanas dokumentiem” 73.punktu: </w:t>
      </w:r>
    </w:p>
    <w:p w:rsidR="0080111D" w:rsidRPr="001315C2" w:rsidRDefault="0080111D" w:rsidP="0080111D">
      <w:pPr>
        <w:jc w:val="both"/>
        <w:rPr>
          <w:rFonts w:ascii="Times New Roman" w:hAnsi="Times New Roman" w:cs="Times New Roman"/>
          <w:sz w:val="24"/>
          <w:szCs w:val="24"/>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1. apstiprināt Tukuma novada attīstības programmas 2015.-2021.gadam aktualizēto Investīciju plānu</w:t>
      </w:r>
      <w:r w:rsidRPr="001315C2">
        <w:rPr>
          <w:rFonts w:ascii="Times New Roman" w:eastAsia="Times New Roman" w:hAnsi="Times New Roman" w:cs="Times New Roman"/>
          <w:sz w:val="24"/>
          <w:szCs w:val="24"/>
          <w:lang w:eastAsia="lv-LV"/>
        </w:rPr>
        <w:t xml:space="preserve"> (kods 2016.3) un tā pielikumu (pievienots),</w:t>
      </w:r>
    </w:p>
    <w:p w:rsidR="0080111D" w:rsidRPr="001315C2" w:rsidRDefault="0080111D" w:rsidP="0080111D">
      <w:pPr>
        <w:jc w:val="both"/>
        <w:rPr>
          <w:rFonts w:ascii="Times New Roman" w:hAnsi="Times New Roman" w:cs="Times New Roman"/>
          <w:sz w:val="24"/>
          <w:szCs w:val="24"/>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2. nosūtīt Tukuma novada attīstības programmas 2015.-2021.gadam aktualizēto Investīciju plānu ar pielikumu Rīgas plānošanas reģionam, Vides aizsardzības un reģionālās attīstības ministrijai,</w:t>
      </w:r>
    </w:p>
    <w:p w:rsidR="0080111D" w:rsidRPr="001315C2" w:rsidRDefault="0080111D" w:rsidP="0080111D">
      <w:pPr>
        <w:ind w:firstLine="720"/>
        <w:jc w:val="both"/>
        <w:rPr>
          <w:rFonts w:ascii="Times New Roman" w:hAnsi="Times New Roman" w:cs="Times New Roman"/>
          <w:sz w:val="24"/>
          <w:szCs w:val="24"/>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 xml:space="preserve">3. publicēt Tukuma novada attīstības programmas 2015.-2021.gadam Investīciju plānu un tā pielikumu pašvaldības tīmekļa vietnē </w:t>
      </w:r>
      <w:hyperlink r:id="rId15" w:history="1">
        <w:r w:rsidRPr="001315C2">
          <w:rPr>
            <w:rFonts w:ascii="Times New Roman" w:hAnsi="Times New Roman" w:cs="Times New Roman"/>
            <w:sz w:val="24"/>
            <w:szCs w:val="24"/>
          </w:rPr>
          <w:t>www.tukums.lv</w:t>
        </w:r>
      </w:hyperlink>
      <w:r w:rsidRPr="001315C2">
        <w:rPr>
          <w:rFonts w:ascii="Times New Roman" w:hAnsi="Times New Roman" w:cs="Times New Roman"/>
          <w:sz w:val="24"/>
          <w:szCs w:val="24"/>
        </w:rPr>
        <w:t xml:space="preserve"> un Teritorijas attīstības plānošanas informācijas sistēmā (TAPIS),</w:t>
      </w:r>
    </w:p>
    <w:p w:rsidR="0080111D" w:rsidRPr="001315C2" w:rsidRDefault="0080111D" w:rsidP="0080111D">
      <w:pPr>
        <w:ind w:firstLine="720"/>
        <w:jc w:val="both"/>
        <w:rPr>
          <w:rFonts w:ascii="Times New Roman" w:hAnsi="Times New Roman" w:cs="Times New Roman"/>
          <w:sz w:val="24"/>
          <w:szCs w:val="24"/>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 xml:space="preserve">4. paziņojumu par Tukuma novada attīstības programmas 2015.-2021.gadam Investīciju plāna aktualizēšanu publicēt pašvaldības tīmekļa vietnē </w:t>
      </w:r>
      <w:hyperlink r:id="rId16" w:history="1">
        <w:r w:rsidRPr="001315C2">
          <w:rPr>
            <w:rFonts w:ascii="Times New Roman" w:hAnsi="Times New Roman" w:cs="Times New Roman"/>
            <w:sz w:val="24"/>
            <w:szCs w:val="24"/>
          </w:rPr>
          <w:t>www.tukums.lv</w:t>
        </w:r>
      </w:hyperlink>
      <w:r w:rsidR="0085309A">
        <w:rPr>
          <w:rFonts w:ascii="Times New Roman" w:hAnsi="Times New Roman" w:cs="Times New Roman"/>
          <w:sz w:val="24"/>
          <w:szCs w:val="24"/>
        </w:rPr>
        <w:t>,</w:t>
      </w:r>
    </w:p>
    <w:p w:rsidR="0080111D" w:rsidRPr="001315C2" w:rsidRDefault="0080111D" w:rsidP="0080111D">
      <w:pPr>
        <w:jc w:val="both"/>
        <w:rPr>
          <w:rFonts w:ascii="Times New Roman" w:hAnsi="Times New Roman" w:cs="Times New Roman"/>
          <w:sz w:val="24"/>
          <w:szCs w:val="24"/>
        </w:rPr>
      </w:pPr>
    </w:p>
    <w:p w:rsidR="0080111D" w:rsidRPr="001315C2" w:rsidRDefault="0080111D" w:rsidP="0080111D">
      <w:pPr>
        <w:ind w:firstLine="720"/>
        <w:jc w:val="both"/>
        <w:rPr>
          <w:rFonts w:ascii="Times New Roman" w:hAnsi="Times New Roman" w:cs="Times New Roman"/>
          <w:sz w:val="24"/>
          <w:szCs w:val="24"/>
        </w:rPr>
      </w:pPr>
      <w:r w:rsidRPr="001315C2">
        <w:rPr>
          <w:rFonts w:ascii="Times New Roman" w:hAnsi="Times New Roman" w:cs="Times New Roman"/>
          <w:sz w:val="24"/>
          <w:szCs w:val="24"/>
        </w:rPr>
        <w:t>5. uzdot kontroli par lēmuma izpildi organizēt Domes Attīstības nodaļai.</w:t>
      </w:r>
    </w:p>
    <w:p w:rsidR="0080111D" w:rsidRPr="001315C2" w:rsidRDefault="0080111D" w:rsidP="0080111D">
      <w:pPr>
        <w:ind w:firstLine="720"/>
        <w:jc w:val="both"/>
        <w:rPr>
          <w:rFonts w:ascii="Times New Roman" w:hAnsi="Times New Roman" w:cs="Times New Roman"/>
          <w:sz w:val="24"/>
          <w:szCs w:val="24"/>
        </w:rPr>
      </w:pPr>
    </w:p>
    <w:p w:rsidR="0080111D" w:rsidRPr="001315C2" w:rsidRDefault="0080111D" w:rsidP="0080111D">
      <w:pPr>
        <w:ind w:firstLine="720"/>
        <w:jc w:val="both"/>
        <w:rPr>
          <w:rFonts w:ascii="Times New Roman" w:eastAsia="Calibri" w:hAnsi="Times New Roman" w:cs="Times New Roman"/>
          <w:b/>
          <w:color w:val="000000"/>
          <w:sz w:val="24"/>
          <w:szCs w:val="24"/>
          <w:lang w:eastAsia="lv-LV"/>
        </w:rPr>
      </w:pPr>
    </w:p>
    <w:p w:rsidR="0080111D" w:rsidRPr="001315C2" w:rsidRDefault="0080111D" w:rsidP="0080111D">
      <w:pPr>
        <w:ind w:left="1080"/>
        <w:jc w:val="both"/>
        <w:rPr>
          <w:rFonts w:ascii="Times New Roman" w:eastAsia="Calibri" w:hAnsi="Times New Roman" w:cs="Times New Roman"/>
          <w:color w:val="000000"/>
          <w:sz w:val="24"/>
          <w:szCs w:val="24"/>
          <w:lang w:eastAsia="lv-LV"/>
        </w:rPr>
      </w:pPr>
    </w:p>
    <w:p w:rsidR="0085309A" w:rsidRDefault="0085309A" w:rsidP="0085309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sidR="005223D0">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85309A" w:rsidRDefault="0085309A" w:rsidP="0085309A">
      <w:pPr>
        <w:jc w:val="both"/>
        <w:rPr>
          <w:rFonts w:ascii="Times New Roman" w:hAnsi="Times New Roman" w:cs="Times New Roman"/>
          <w:sz w:val="24"/>
          <w:szCs w:val="24"/>
        </w:rPr>
      </w:pPr>
    </w:p>
    <w:p w:rsidR="0080111D" w:rsidRPr="001315C2" w:rsidRDefault="0080111D" w:rsidP="0080111D">
      <w:pPr>
        <w:ind w:right="282"/>
        <w:jc w:val="center"/>
        <w:rPr>
          <w:rFonts w:ascii="Times New Roman" w:eastAsia="Times New Roman" w:hAnsi="Times New Roman" w:cs="Arial"/>
          <w:b/>
          <w:sz w:val="24"/>
          <w:szCs w:val="24"/>
          <w:lang w:eastAsia="lv-LV" w:bidi="lo-LA"/>
        </w:rPr>
      </w:pPr>
    </w:p>
    <w:p w:rsidR="007F4F92" w:rsidRDefault="007F4F92" w:rsidP="007F4F92">
      <w:pPr>
        <w:jc w:val="both"/>
        <w:rPr>
          <w:rFonts w:ascii="Times New Roman" w:eastAsia="Times New Roman" w:hAnsi="Times New Roman" w:cs="Arial"/>
          <w:b/>
          <w:sz w:val="24"/>
          <w:szCs w:val="24"/>
          <w:lang w:eastAsia="lv-LV" w:bidi="lo-LA"/>
        </w:rPr>
      </w:pPr>
    </w:p>
    <w:p w:rsidR="0080111D" w:rsidRPr="00376898" w:rsidRDefault="0080111D" w:rsidP="007F4F92">
      <w:pPr>
        <w:jc w:val="both"/>
        <w:rPr>
          <w:rFonts w:ascii="Times New Roman" w:eastAsia="Times New Roman" w:hAnsi="Times New Roman" w:cs="Times New Roman"/>
          <w:sz w:val="24"/>
          <w:szCs w:val="24"/>
          <w:lang w:eastAsia="lv-LV"/>
        </w:rPr>
      </w:pPr>
    </w:p>
    <w:p w:rsidR="00376898" w:rsidRPr="00376898" w:rsidRDefault="00376898" w:rsidP="00376898">
      <w:pPr>
        <w:ind w:left="7200" w:right="282" w:firstLine="720"/>
        <w:jc w:val="both"/>
        <w:rPr>
          <w:rFonts w:ascii="Times New Roman" w:hAnsi="Times New Roman" w:cs="Times New Roman"/>
          <w:i/>
          <w:sz w:val="24"/>
          <w:szCs w:val="24"/>
        </w:rPr>
      </w:pPr>
    </w:p>
    <w:p w:rsidR="0085309A" w:rsidRDefault="0085309A">
      <w:pPr>
        <w:spacing w:after="200" w:line="276" w:lineRule="auto"/>
        <w:rPr>
          <w:rFonts w:ascii="Times New Roman" w:hAnsi="Times New Roman" w:cs="Times New Roman"/>
          <w:i/>
          <w:sz w:val="24"/>
          <w:szCs w:val="24"/>
        </w:rPr>
      </w:pPr>
      <w:r>
        <w:rPr>
          <w:rFonts w:ascii="Times New Roman" w:hAnsi="Times New Roman" w:cs="Times New Roman"/>
          <w:i/>
          <w:sz w:val="24"/>
          <w:szCs w:val="24"/>
        </w:rPr>
        <w:br w:type="page"/>
      </w:r>
    </w:p>
    <w:p w:rsidR="007F4F92" w:rsidRDefault="00AD6C36" w:rsidP="007F4F92">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AD6C36" w:rsidRDefault="00AD6C36" w:rsidP="007F4F92">
      <w:pPr>
        <w:jc w:val="right"/>
        <w:rPr>
          <w:rFonts w:ascii="Times New Roman" w:hAnsi="Times New Roman" w:cs="Times New Roman"/>
          <w:sz w:val="20"/>
          <w:szCs w:val="20"/>
        </w:rPr>
      </w:pPr>
    </w:p>
    <w:p w:rsidR="00AD6C36" w:rsidRDefault="00AD6C36" w:rsidP="007F4F92">
      <w:pPr>
        <w:jc w:val="right"/>
        <w:rPr>
          <w:rFonts w:ascii="Times New Roman" w:hAnsi="Times New Roman" w:cs="Times New Roman"/>
          <w:sz w:val="20"/>
          <w:szCs w:val="20"/>
        </w:rPr>
      </w:pPr>
    </w:p>
    <w:p w:rsidR="00AD6C36" w:rsidRDefault="00AD6C36" w:rsidP="007F4F92">
      <w:pPr>
        <w:jc w:val="right"/>
        <w:rPr>
          <w:rFonts w:ascii="Times New Roman" w:hAnsi="Times New Roman" w:cs="Times New Roman"/>
          <w:sz w:val="20"/>
          <w:szCs w:val="20"/>
        </w:rPr>
      </w:pPr>
    </w:p>
    <w:p w:rsidR="00AD6C36" w:rsidRDefault="00AD6C36" w:rsidP="007F4F92">
      <w:pPr>
        <w:jc w:val="right"/>
        <w:rPr>
          <w:rFonts w:ascii="Times New Roman" w:hAnsi="Times New Roman" w:cs="Times New Roman"/>
          <w:sz w:val="20"/>
          <w:szCs w:val="20"/>
        </w:rPr>
      </w:pPr>
    </w:p>
    <w:p w:rsidR="00AD6C36" w:rsidRPr="00AD6C36" w:rsidRDefault="00AD6C36" w:rsidP="007F4F92">
      <w:pPr>
        <w:jc w:val="right"/>
        <w:rPr>
          <w:rFonts w:ascii="Times New Roman" w:hAnsi="Times New Roman" w:cs="Times New Roman"/>
          <w:sz w:val="20"/>
          <w:szCs w:val="20"/>
        </w:rPr>
      </w:pPr>
    </w:p>
    <w:p w:rsidR="007F4F92" w:rsidRPr="00736122" w:rsidRDefault="007F4F92" w:rsidP="007F4F92">
      <w:pP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AD6C3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AD6C3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AD6C3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AD6C3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AD6C3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736122"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Pr="008063FA" w:rsidRDefault="007F4F92" w:rsidP="007F4F92">
      <w:pPr>
        <w:keepNext/>
        <w:ind w:right="-330"/>
        <w:outlineLvl w:val="0"/>
        <w:rPr>
          <w:rFonts w:ascii="Times New Roman" w:eastAsia="Times New Roman" w:hAnsi="Times New Roman" w:cs="Times New Roman"/>
          <w:bCs/>
          <w:kern w:val="32"/>
          <w:sz w:val="24"/>
          <w:szCs w:val="24"/>
        </w:rPr>
      </w:pPr>
    </w:p>
    <w:p w:rsidR="007F4F92" w:rsidRPr="008063FA" w:rsidRDefault="007F4F92" w:rsidP="007F4F92">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AD6C36">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6</w:t>
      </w:r>
      <w:r w:rsidRPr="008063FA">
        <w:rPr>
          <w:rFonts w:ascii="Times New Roman" w:eastAsia="Times New Roman" w:hAnsi="Times New Roman" w:cs="Times New Roman"/>
          <w:bCs/>
          <w:kern w:val="32"/>
          <w:sz w:val="24"/>
          <w:szCs w:val="24"/>
        </w:rPr>
        <w:t xml:space="preserve">.§. </w:t>
      </w:r>
    </w:p>
    <w:p w:rsidR="00376898" w:rsidRDefault="00376898" w:rsidP="00376898">
      <w:pPr>
        <w:suppressAutoHyphens/>
        <w:autoSpaceDN w:val="0"/>
        <w:ind w:right="282"/>
        <w:jc w:val="both"/>
        <w:textAlignment w:val="baseline"/>
        <w:rPr>
          <w:rFonts w:ascii="Times New Roman" w:eastAsia="Times New Roman" w:hAnsi="Times New Roman" w:cs="Times New Roman"/>
          <w:sz w:val="24"/>
          <w:szCs w:val="24"/>
          <w:lang w:eastAsia="lv-LV"/>
        </w:rPr>
      </w:pPr>
    </w:p>
    <w:p w:rsidR="00AD6C36" w:rsidRPr="00376898" w:rsidRDefault="00AD6C36" w:rsidP="00376898">
      <w:pPr>
        <w:suppressAutoHyphens/>
        <w:autoSpaceDN w:val="0"/>
        <w:ind w:right="282"/>
        <w:jc w:val="both"/>
        <w:textAlignment w:val="baseline"/>
        <w:rPr>
          <w:rFonts w:ascii="Times New Roman" w:eastAsia="Times New Roman" w:hAnsi="Times New Roman" w:cs="Times New Roman"/>
          <w:sz w:val="24"/>
          <w:szCs w:val="24"/>
          <w:lang w:eastAsia="lv-LV"/>
        </w:rPr>
      </w:pPr>
    </w:p>
    <w:p w:rsidR="00376898" w:rsidRPr="00376898" w:rsidRDefault="00376898" w:rsidP="00AD6C36">
      <w:pPr>
        <w:ind w:right="-1"/>
        <w:jc w:val="both"/>
        <w:rPr>
          <w:rFonts w:ascii="Times New Roman" w:eastAsia="Times New Roman" w:hAnsi="Times New Roman" w:cs="Times New Roman"/>
          <w:b/>
          <w:bCs/>
          <w:sz w:val="24"/>
          <w:szCs w:val="24"/>
          <w:lang w:val="de-DE" w:eastAsia="lv-LV"/>
        </w:rPr>
      </w:pPr>
      <w:r w:rsidRPr="00376898">
        <w:rPr>
          <w:rFonts w:ascii="Times New Roman" w:eastAsia="Times New Roman" w:hAnsi="Times New Roman" w:cs="Times New Roman"/>
          <w:b/>
          <w:sz w:val="24"/>
          <w:szCs w:val="20"/>
          <w:lang w:val="de-DE" w:eastAsia="lv-LV"/>
        </w:rPr>
        <w:t>Par saistošo noteikumu „</w:t>
      </w:r>
      <w:r w:rsidRPr="00376898">
        <w:rPr>
          <w:rFonts w:ascii="Times New Roman" w:eastAsia="Times New Roman" w:hAnsi="Times New Roman" w:cs="Times New Roman"/>
          <w:b/>
          <w:bCs/>
          <w:sz w:val="24"/>
          <w:szCs w:val="24"/>
          <w:lang w:val="de-DE" w:eastAsia="lv-LV"/>
        </w:rPr>
        <w:t>Par pašvaldības</w:t>
      </w:r>
    </w:p>
    <w:p w:rsidR="00376898" w:rsidRPr="00376898" w:rsidRDefault="00376898" w:rsidP="00AD6C36">
      <w:pPr>
        <w:ind w:right="-1"/>
        <w:jc w:val="both"/>
        <w:rPr>
          <w:rFonts w:ascii="Times New Roman" w:eastAsia="Times New Roman" w:hAnsi="Times New Roman" w:cs="Times New Roman"/>
          <w:b/>
          <w:bCs/>
          <w:sz w:val="24"/>
          <w:szCs w:val="20"/>
          <w:lang w:val="de-DE" w:eastAsia="lv-LV"/>
        </w:rPr>
      </w:pPr>
      <w:r w:rsidRPr="00376898">
        <w:rPr>
          <w:rFonts w:ascii="Times New Roman" w:eastAsia="Times New Roman" w:hAnsi="Times New Roman" w:cs="Times New Roman"/>
          <w:b/>
          <w:bCs/>
          <w:sz w:val="24"/>
          <w:szCs w:val="24"/>
          <w:lang w:val="de-DE" w:eastAsia="lv-LV"/>
        </w:rPr>
        <w:t>palīdzību ēku fasāžu atjaunošanai“</w:t>
      </w:r>
      <w:r w:rsidRPr="00376898">
        <w:rPr>
          <w:rFonts w:ascii="Times New Roman" w:eastAsia="Times New Roman" w:hAnsi="Times New Roman" w:cs="Times New Roman"/>
          <w:b/>
          <w:bCs/>
          <w:sz w:val="24"/>
          <w:szCs w:val="20"/>
          <w:lang w:val="de-DE" w:eastAsia="lv-LV"/>
        </w:rPr>
        <w:t xml:space="preserve"> </w:t>
      </w:r>
      <w:r w:rsidRPr="00376898">
        <w:rPr>
          <w:rFonts w:ascii="Times New Roman" w:eastAsia="Times New Roman" w:hAnsi="Times New Roman" w:cs="Times New Roman"/>
          <w:b/>
          <w:sz w:val="24"/>
          <w:szCs w:val="20"/>
          <w:lang w:val="de-DE" w:eastAsia="lv-LV"/>
        </w:rPr>
        <w:t>apstiprināšanu</w:t>
      </w:r>
    </w:p>
    <w:p w:rsidR="00376898" w:rsidRDefault="00376898" w:rsidP="00AD6C36">
      <w:pPr>
        <w:ind w:right="-1"/>
        <w:jc w:val="both"/>
        <w:rPr>
          <w:rFonts w:ascii="Times New Roman" w:eastAsia="Times New Roman" w:hAnsi="Times New Roman" w:cs="Times New Roman"/>
          <w:b/>
          <w:sz w:val="24"/>
          <w:szCs w:val="24"/>
          <w:lang w:eastAsia="lv-LV"/>
        </w:rPr>
      </w:pPr>
    </w:p>
    <w:p w:rsidR="00AD6C36" w:rsidRPr="00376898" w:rsidRDefault="00AD6C36" w:rsidP="00AD6C36">
      <w:pPr>
        <w:ind w:right="-1"/>
        <w:jc w:val="both"/>
        <w:rPr>
          <w:rFonts w:ascii="Times New Roman" w:eastAsia="Times New Roman" w:hAnsi="Times New Roman" w:cs="Times New Roman"/>
          <w:b/>
          <w:sz w:val="24"/>
          <w:szCs w:val="24"/>
          <w:lang w:eastAsia="lv-LV"/>
        </w:rPr>
      </w:pPr>
    </w:p>
    <w:p w:rsidR="00376898" w:rsidRPr="00376898" w:rsidRDefault="00AD6C36" w:rsidP="00AD6C36">
      <w:pPr>
        <w:ind w:right="-1"/>
        <w:jc w:val="both"/>
        <w:rPr>
          <w:rFonts w:ascii="Times New Roman" w:eastAsia="Times New Roman" w:hAnsi="Times New Roman" w:cs="Times New Roman"/>
          <w:bCs/>
          <w:sz w:val="24"/>
          <w:szCs w:val="24"/>
          <w:lang w:val="de-DE" w:eastAsia="lv-LV"/>
        </w:rPr>
      </w:pPr>
      <w:r>
        <w:rPr>
          <w:rFonts w:ascii="Times New Roman" w:eastAsia="Times New Roman" w:hAnsi="Times New Roman" w:cs="Times New Roman"/>
          <w:sz w:val="24"/>
          <w:szCs w:val="24"/>
          <w:lang w:val="de-DE" w:eastAsia="lv-LV"/>
        </w:rPr>
        <w:tab/>
        <w:t xml:space="preserve">1. </w:t>
      </w:r>
      <w:r w:rsidR="00376898" w:rsidRPr="00376898">
        <w:rPr>
          <w:rFonts w:ascii="Times New Roman" w:eastAsia="Times New Roman" w:hAnsi="Times New Roman" w:cs="Times New Roman"/>
          <w:sz w:val="24"/>
          <w:szCs w:val="24"/>
          <w:lang w:val="de-DE" w:eastAsia="lv-LV"/>
        </w:rPr>
        <w:t>Apstipri</w:t>
      </w:r>
      <w:r>
        <w:rPr>
          <w:rFonts w:ascii="Times New Roman" w:eastAsia="Times New Roman" w:hAnsi="Times New Roman" w:cs="Times New Roman"/>
          <w:sz w:val="24"/>
          <w:szCs w:val="24"/>
          <w:lang w:val="de-DE" w:eastAsia="lv-LV"/>
        </w:rPr>
        <w:t>nāt saistošos noteikumus Nr.18</w:t>
      </w:r>
      <w:r w:rsidR="00376898" w:rsidRPr="00376898">
        <w:rPr>
          <w:rFonts w:ascii="Times New Roman" w:eastAsia="Times New Roman" w:hAnsi="Times New Roman" w:cs="Times New Roman"/>
          <w:sz w:val="24"/>
          <w:szCs w:val="24"/>
          <w:lang w:val="de-DE" w:eastAsia="lv-LV"/>
        </w:rPr>
        <w:t xml:space="preserve"> „Par</w:t>
      </w:r>
      <w:r w:rsidR="00376898" w:rsidRPr="00376898">
        <w:rPr>
          <w:rFonts w:ascii="Times New Roman" w:eastAsia="Times New Roman" w:hAnsi="Times New Roman" w:cs="Times New Roman"/>
          <w:b/>
          <w:bCs/>
          <w:sz w:val="24"/>
          <w:szCs w:val="24"/>
          <w:lang w:val="de-DE" w:eastAsia="lv-LV"/>
        </w:rPr>
        <w:t xml:space="preserve"> </w:t>
      </w:r>
      <w:r w:rsidR="00376898" w:rsidRPr="00376898">
        <w:rPr>
          <w:rFonts w:ascii="Times New Roman" w:eastAsia="Times New Roman" w:hAnsi="Times New Roman" w:cs="Times New Roman"/>
          <w:bCs/>
          <w:sz w:val="24"/>
          <w:szCs w:val="24"/>
          <w:lang w:val="de-DE" w:eastAsia="lv-LV"/>
        </w:rPr>
        <w:t xml:space="preserve">pašvaldības palīdzību ēku fasāžu atjaunošanai“ </w:t>
      </w:r>
      <w:r w:rsidR="00376898" w:rsidRPr="00376898">
        <w:rPr>
          <w:rFonts w:ascii="Times New Roman" w:eastAsia="Times New Roman" w:hAnsi="Times New Roman" w:cs="Times New Roman"/>
          <w:sz w:val="24"/>
          <w:szCs w:val="24"/>
          <w:lang w:val="de-DE" w:eastAsia="lv-LV"/>
        </w:rPr>
        <w:t>(pievienoti).</w:t>
      </w:r>
    </w:p>
    <w:p w:rsidR="00376898" w:rsidRPr="00376898" w:rsidRDefault="00376898" w:rsidP="00AD6C36">
      <w:pPr>
        <w:tabs>
          <w:tab w:val="left" w:pos="426"/>
        </w:tabs>
        <w:ind w:right="-1"/>
        <w:jc w:val="both"/>
        <w:rPr>
          <w:rFonts w:ascii="Times New Roman" w:eastAsia="Times New Roman" w:hAnsi="Times New Roman" w:cs="Times New Roman"/>
          <w:sz w:val="24"/>
          <w:szCs w:val="24"/>
          <w:lang w:eastAsia="lv-LV"/>
        </w:rPr>
      </w:pPr>
    </w:p>
    <w:p w:rsidR="00376898" w:rsidRPr="00376898" w:rsidRDefault="00AD6C36" w:rsidP="00AD6C36">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 Saistošos noteikumus Nr.</w:t>
      </w:r>
      <w:r>
        <w:rPr>
          <w:rFonts w:ascii="Times New Roman" w:eastAsia="Times New Roman" w:hAnsi="Times New Roman" w:cs="Times New Roman"/>
          <w:sz w:val="24"/>
          <w:szCs w:val="24"/>
          <w:lang w:eastAsia="lv-LV"/>
        </w:rPr>
        <w:t>18</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bCs/>
          <w:sz w:val="24"/>
          <w:szCs w:val="24"/>
          <w:lang w:eastAsia="lv-LV"/>
        </w:rPr>
        <w:t>Par pašvaldības palīdzību ēku fasāžu atjaunošanai</w:t>
      </w:r>
      <w:r w:rsidR="00376898" w:rsidRPr="00376898">
        <w:rPr>
          <w:rFonts w:ascii="Times New Roman" w:eastAsia="Times New Roman" w:hAnsi="Times New Roman" w:cs="Times New Roman"/>
          <w:sz w:val="24"/>
          <w:szCs w:val="24"/>
          <w:lang w:eastAsia="lv-LV"/>
        </w:rPr>
        <w:t xml:space="preserve">” triju darba dienu laikā pēc to parakstīšanas nosūtīt atzinuma sniegšanai </w:t>
      </w:r>
      <w:r w:rsidR="00376898" w:rsidRPr="00376898">
        <w:rPr>
          <w:rFonts w:ascii="Times New Roman" w:eastAsia="Times New Roman" w:hAnsi="Times New Roman" w:cs="Times New Roman"/>
          <w:color w:val="000000"/>
          <w:sz w:val="24"/>
          <w:szCs w:val="24"/>
          <w:lang w:eastAsia="lv-LV"/>
        </w:rPr>
        <w:t>Vides aizsardzības un reģionālās attīstības ministrijai elektroniskā veidā, parakstītus ar drošu elektronisko parakstu, kas satur laika zīmogu.</w:t>
      </w:r>
    </w:p>
    <w:p w:rsidR="00376898" w:rsidRPr="00376898" w:rsidRDefault="00376898" w:rsidP="00AD6C36">
      <w:pPr>
        <w:tabs>
          <w:tab w:val="left" w:pos="426"/>
        </w:tabs>
        <w:ind w:right="-1"/>
        <w:jc w:val="both"/>
        <w:rPr>
          <w:rFonts w:ascii="Times New Roman" w:eastAsia="Times New Roman" w:hAnsi="Times New Roman" w:cs="Times New Roman"/>
          <w:sz w:val="24"/>
          <w:szCs w:val="24"/>
          <w:lang w:eastAsia="lv-LV"/>
        </w:rPr>
      </w:pPr>
    </w:p>
    <w:p w:rsidR="00376898" w:rsidRPr="00376898" w:rsidRDefault="00AD6C36" w:rsidP="00AD6C36">
      <w:pPr>
        <w:widowControl w:val="0"/>
        <w:ind w:right="-1"/>
        <w:jc w:val="both"/>
        <w:rPr>
          <w:rFonts w:ascii="Times New Roman" w:eastAsia="Times New Roman" w:hAnsi="Times New Roman" w:cs="Times New Roman"/>
          <w:color w:val="000000"/>
          <w:sz w:val="24"/>
          <w:szCs w:val="24"/>
          <w:lang w:val="it-IT"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3. Noteikt, ka saistošie noteikumi Nr.</w:t>
      </w:r>
      <w:r>
        <w:rPr>
          <w:rFonts w:ascii="Times New Roman" w:eastAsia="Times New Roman" w:hAnsi="Times New Roman" w:cs="Times New Roman"/>
          <w:sz w:val="24"/>
          <w:szCs w:val="24"/>
          <w:lang w:eastAsia="lv-LV"/>
        </w:rPr>
        <w:t>18</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bCs/>
          <w:sz w:val="24"/>
          <w:szCs w:val="24"/>
          <w:lang w:eastAsia="lv-LV"/>
        </w:rPr>
        <w:t>Par pašvaldības palīdzību ēku fasāžu atjaunošanai</w:t>
      </w:r>
      <w:r w:rsidR="00376898" w:rsidRPr="00376898">
        <w:rPr>
          <w:rFonts w:ascii="Times New Roman" w:eastAsia="Times New Roman" w:hAnsi="Times New Roman" w:cs="Times New Roman"/>
          <w:sz w:val="24"/>
          <w:szCs w:val="24"/>
          <w:lang w:eastAsia="lv-LV"/>
        </w:rPr>
        <w:t>” stājas spēkā nākamajā dienā pēc to publicēšanas Tukuma novada Domes bezmaksas informatīvajā izdevumā „Tukuma Laiks”.</w:t>
      </w:r>
    </w:p>
    <w:p w:rsidR="00376898" w:rsidRPr="00376898" w:rsidRDefault="00376898" w:rsidP="00AD6C36">
      <w:pPr>
        <w:tabs>
          <w:tab w:val="left" w:pos="426"/>
        </w:tabs>
        <w:ind w:right="-1"/>
        <w:jc w:val="both"/>
        <w:rPr>
          <w:rFonts w:ascii="Times New Roman" w:eastAsia="Times New Roman" w:hAnsi="Times New Roman" w:cs="Times New Roman"/>
          <w:sz w:val="24"/>
          <w:szCs w:val="24"/>
          <w:lang w:val="it-IT" w:eastAsia="lv-LV"/>
        </w:rPr>
      </w:pPr>
    </w:p>
    <w:p w:rsidR="00376898" w:rsidRPr="00376898" w:rsidRDefault="00AD6C36" w:rsidP="00AD6C36">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4. Saistošos noteikumus Nr.</w:t>
      </w:r>
      <w:r>
        <w:rPr>
          <w:rFonts w:ascii="Times New Roman" w:eastAsia="Times New Roman" w:hAnsi="Times New Roman" w:cs="Times New Roman"/>
          <w:sz w:val="24"/>
          <w:szCs w:val="24"/>
          <w:lang w:eastAsia="lv-LV"/>
        </w:rPr>
        <w:t>18</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bCs/>
          <w:sz w:val="24"/>
          <w:szCs w:val="24"/>
          <w:lang w:eastAsia="lv-LV"/>
        </w:rPr>
        <w:t>Par pašvaldības palīdzību ēku fasāžu atjaunošanai</w:t>
      </w:r>
      <w:r w:rsidR="00376898" w:rsidRPr="00376898">
        <w:rPr>
          <w:rFonts w:ascii="Times New Roman" w:eastAsia="Times New Roman" w:hAnsi="Times New Roman" w:cs="Times New Roman"/>
          <w:sz w:val="24"/>
          <w:szCs w:val="24"/>
          <w:lang w:eastAsia="lv-LV"/>
        </w:rPr>
        <w:t>”:</w:t>
      </w:r>
    </w:p>
    <w:p w:rsidR="00376898" w:rsidRPr="00376898" w:rsidRDefault="00AD6C36" w:rsidP="00AD6C36">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4.1. publicēt Tukuma novada Domes bezmaksas informatīvajā izdevumā „Tukuma Laiks”;</w:t>
      </w:r>
    </w:p>
    <w:p w:rsidR="00376898" w:rsidRPr="00376898" w:rsidRDefault="00AD6C36" w:rsidP="00AD6C36">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4.2. publicēt pašvaldības tīmekļa vietnē </w:t>
      </w:r>
      <w:hyperlink r:id="rId17" w:history="1">
        <w:r w:rsidR="00376898" w:rsidRPr="00376898">
          <w:rPr>
            <w:rFonts w:ascii="Times New Roman" w:eastAsia="Times New Roman" w:hAnsi="Times New Roman" w:cs="Times New Roman"/>
            <w:color w:val="0000FF" w:themeColor="hyperlink"/>
            <w:sz w:val="24"/>
            <w:szCs w:val="24"/>
            <w:u w:val="single"/>
            <w:lang w:eastAsia="lv-LV"/>
          </w:rPr>
          <w:t>www.tukums.lv</w:t>
        </w:r>
      </w:hyperlink>
      <w:r w:rsidR="00376898" w:rsidRPr="00376898">
        <w:rPr>
          <w:rFonts w:ascii="Times New Roman" w:eastAsia="Times New Roman" w:hAnsi="Times New Roman" w:cs="Times New Roman"/>
          <w:sz w:val="24"/>
          <w:szCs w:val="24"/>
          <w:lang w:eastAsia="lv-LV"/>
        </w:rPr>
        <w:t>;</w:t>
      </w:r>
    </w:p>
    <w:p w:rsidR="00376898" w:rsidRPr="00376898" w:rsidRDefault="00AD6C36" w:rsidP="00AD6C36">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4.3. izvietot pieejamā vietā Domes ēkā un pagastu pārvaldēs.</w:t>
      </w:r>
    </w:p>
    <w:p w:rsidR="00376898" w:rsidRPr="00376898" w:rsidRDefault="00376898" w:rsidP="00AD6C36">
      <w:pPr>
        <w:ind w:right="-1"/>
        <w:jc w:val="both"/>
        <w:rPr>
          <w:rFonts w:ascii="Times New Roman" w:eastAsia="Times New Roman" w:hAnsi="Times New Roman" w:cs="Times New Roman"/>
          <w:sz w:val="24"/>
          <w:szCs w:val="24"/>
          <w:lang w:eastAsia="lv-LV"/>
        </w:rPr>
      </w:pPr>
    </w:p>
    <w:p w:rsidR="00376898" w:rsidRDefault="00376898" w:rsidP="00376898">
      <w:pPr>
        <w:ind w:left="720" w:right="282" w:hanging="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AD6C36" w:rsidRPr="00376898" w:rsidRDefault="00AD6C36" w:rsidP="00376898">
      <w:pPr>
        <w:ind w:left="720" w:right="282" w:hanging="720"/>
        <w:jc w:val="both"/>
        <w:rPr>
          <w:rFonts w:ascii="Times New Roman" w:eastAsia="Times New Roman" w:hAnsi="Times New Roman" w:cs="Times New Roman"/>
          <w:sz w:val="24"/>
          <w:szCs w:val="24"/>
          <w:lang w:eastAsia="lv-LV"/>
        </w:rPr>
      </w:pPr>
    </w:p>
    <w:p w:rsidR="00AD6C36" w:rsidRDefault="00AD6C36" w:rsidP="00AD6C36">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AD6C36" w:rsidRDefault="00AD6C36" w:rsidP="00AD6C36">
      <w:pPr>
        <w:jc w:val="both"/>
        <w:rPr>
          <w:rFonts w:ascii="Times New Roman" w:hAnsi="Times New Roman" w:cs="Times New Roman"/>
          <w:sz w:val="24"/>
          <w:szCs w:val="24"/>
        </w:rPr>
      </w:pPr>
    </w:p>
    <w:p w:rsidR="00376898" w:rsidRPr="00376898" w:rsidRDefault="00376898" w:rsidP="00376898">
      <w:pPr>
        <w:ind w:left="720" w:right="-766" w:hanging="720"/>
        <w:jc w:val="both"/>
        <w:rPr>
          <w:rFonts w:ascii="Times New Roman" w:eastAsia="Times New Roman" w:hAnsi="Times New Roman" w:cs="Times New Roman"/>
          <w:sz w:val="24"/>
          <w:szCs w:val="24"/>
          <w:lang w:eastAsia="lv-LV"/>
        </w:rPr>
      </w:pPr>
    </w:p>
    <w:p w:rsidR="00376898" w:rsidRPr="00376898" w:rsidRDefault="00376898" w:rsidP="00376898">
      <w:pPr>
        <w:suppressAutoHyphens/>
        <w:autoSpaceDN w:val="0"/>
        <w:ind w:left="720" w:right="-766" w:hanging="720"/>
        <w:jc w:val="both"/>
        <w:textAlignment w:val="baseline"/>
        <w:rPr>
          <w:rFonts w:ascii="Times New Roman" w:eastAsia="Times New Roman" w:hAnsi="Times New Roman" w:cs="Times New Roman"/>
          <w:sz w:val="24"/>
          <w:szCs w:val="24"/>
          <w:lang w:eastAsia="lv-LV"/>
        </w:rPr>
      </w:pPr>
    </w:p>
    <w:p w:rsidR="00376898" w:rsidRPr="00376898" w:rsidRDefault="00376898" w:rsidP="00376898">
      <w:pPr>
        <w:ind w:right="-766"/>
        <w:rPr>
          <w:rFonts w:ascii="Times New Roman" w:eastAsia="Times New Roman" w:hAnsi="Times New Roman" w:cs="Times New Roman"/>
          <w:sz w:val="24"/>
          <w:szCs w:val="24"/>
          <w:lang w:eastAsia="lv-LV"/>
        </w:rPr>
      </w:pPr>
    </w:p>
    <w:p w:rsidR="00376898" w:rsidRPr="00376898" w:rsidRDefault="00376898" w:rsidP="00376898">
      <w:pPr>
        <w:ind w:right="-766"/>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right="98"/>
        <w:rPr>
          <w:rFonts w:ascii="Times New Roman" w:eastAsia="Times New Roman" w:hAnsi="Times New Roman" w:cs="Times New Roman"/>
          <w:sz w:val="24"/>
          <w:szCs w:val="24"/>
          <w:lang w:eastAsia="lv-LV"/>
        </w:rPr>
      </w:pPr>
    </w:p>
    <w:p w:rsidR="00376898" w:rsidRPr="00376898" w:rsidRDefault="00376898" w:rsidP="00376898">
      <w:pPr>
        <w:ind w:left="5040" w:right="282" w:firstLine="720"/>
        <w:rPr>
          <w:rFonts w:ascii="Times New Roman" w:eastAsia="Times New Roman" w:hAnsi="Times New Roman" w:cs="Times New Roman"/>
          <w:sz w:val="20"/>
          <w:szCs w:val="20"/>
          <w:lang w:eastAsia="lv-LV"/>
        </w:rPr>
      </w:pPr>
    </w:p>
    <w:p w:rsidR="003C53DD" w:rsidRDefault="003C53DD">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376898" w:rsidRPr="00376898" w:rsidRDefault="00C97E03" w:rsidP="00C97E03">
      <w:pPr>
        <w:ind w:left="5040" w:right="282" w:firstLine="72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376898" w:rsidRPr="00376898" w:rsidRDefault="00376898" w:rsidP="00376898">
      <w:pPr>
        <w:ind w:left="5040" w:right="282"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Pielikums</w:t>
      </w:r>
    </w:p>
    <w:p w:rsidR="00376898" w:rsidRPr="00376898" w:rsidRDefault="00376898" w:rsidP="00376898">
      <w:pPr>
        <w:ind w:right="282"/>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sidR="00C97E03">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.06.2016.</w:t>
      </w:r>
    </w:p>
    <w:p w:rsidR="00376898" w:rsidRPr="00376898" w:rsidRDefault="00376898" w:rsidP="00376898">
      <w:pPr>
        <w:ind w:right="282"/>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lēmumam (prot.Nr.</w:t>
      </w:r>
      <w:r w:rsidR="00C97E03">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 xml:space="preserve">, </w:t>
      </w:r>
      <w:r w:rsidR="00C97E03">
        <w:rPr>
          <w:rFonts w:ascii="Times New Roman" w:eastAsia="Times New Roman" w:hAnsi="Times New Roman" w:cs="Times New Roman"/>
          <w:sz w:val="20"/>
          <w:szCs w:val="20"/>
          <w:lang w:eastAsia="lv-LV"/>
        </w:rPr>
        <w:t>6</w:t>
      </w:r>
      <w:r w:rsidRPr="00376898">
        <w:rPr>
          <w:rFonts w:ascii="Times New Roman" w:eastAsia="Times New Roman" w:hAnsi="Times New Roman" w:cs="Times New Roman"/>
          <w:sz w:val="20"/>
          <w:szCs w:val="20"/>
          <w:lang w:eastAsia="lv-LV"/>
        </w:rPr>
        <w:t>.§.)</w:t>
      </w:r>
    </w:p>
    <w:p w:rsidR="00376898" w:rsidRPr="00376898" w:rsidRDefault="00376898" w:rsidP="00376898">
      <w:pPr>
        <w:ind w:right="282"/>
        <w:jc w:val="both"/>
        <w:outlineLvl w:val="6"/>
        <w:rPr>
          <w:rFonts w:ascii="Times New Roman" w:eastAsia="Times New Roman" w:hAnsi="Times New Roman" w:cs="Times New Roman"/>
          <w:b/>
          <w:sz w:val="24"/>
          <w:szCs w:val="24"/>
          <w:lang w:eastAsia="lv-LV" w:bidi="lo-LA"/>
        </w:rPr>
      </w:pPr>
    </w:p>
    <w:p w:rsidR="00376898" w:rsidRPr="00C97E03" w:rsidRDefault="00C97E03" w:rsidP="00376898">
      <w:pPr>
        <w:ind w:right="282"/>
        <w:jc w:val="center"/>
        <w:rPr>
          <w:rFonts w:ascii="Times New Roman" w:eastAsia="Times New Roman" w:hAnsi="Times New Roman" w:cs="Times New Roman"/>
          <w:b/>
          <w:bCs/>
          <w:sz w:val="24"/>
          <w:szCs w:val="24"/>
          <w:lang w:val="de-DE" w:eastAsia="lv-LV"/>
        </w:rPr>
      </w:pPr>
      <w:r w:rsidRPr="00C97E03">
        <w:rPr>
          <w:rFonts w:ascii="Times New Roman" w:eastAsia="Times New Roman" w:hAnsi="Times New Roman" w:cs="Times New Roman"/>
          <w:b/>
          <w:bCs/>
          <w:sz w:val="24"/>
          <w:szCs w:val="24"/>
          <w:lang w:val="de-DE" w:eastAsia="lv-LV"/>
        </w:rPr>
        <w:t>Paskaidrojuma raksts s</w:t>
      </w:r>
      <w:r w:rsidR="00376898" w:rsidRPr="00C97E03">
        <w:rPr>
          <w:rFonts w:ascii="Times New Roman" w:eastAsia="Times New Roman" w:hAnsi="Times New Roman" w:cs="Times New Roman"/>
          <w:b/>
          <w:bCs/>
          <w:sz w:val="24"/>
          <w:szCs w:val="24"/>
          <w:lang w:val="de-DE" w:eastAsia="lv-LV"/>
        </w:rPr>
        <w:t>aistoš</w:t>
      </w:r>
      <w:r w:rsidRPr="00C97E03">
        <w:rPr>
          <w:rFonts w:ascii="Times New Roman" w:eastAsia="Times New Roman" w:hAnsi="Times New Roman" w:cs="Times New Roman"/>
          <w:b/>
          <w:bCs/>
          <w:sz w:val="24"/>
          <w:szCs w:val="24"/>
          <w:lang w:val="de-DE" w:eastAsia="lv-LV"/>
        </w:rPr>
        <w:t xml:space="preserve">ajien </w:t>
      </w:r>
      <w:r w:rsidR="00376898" w:rsidRPr="00C97E03">
        <w:rPr>
          <w:rFonts w:ascii="Times New Roman" w:eastAsia="Times New Roman" w:hAnsi="Times New Roman" w:cs="Times New Roman"/>
          <w:b/>
          <w:bCs/>
          <w:sz w:val="24"/>
          <w:szCs w:val="24"/>
          <w:lang w:val="de-DE" w:eastAsia="lv-LV"/>
        </w:rPr>
        <w:t>noteikum</w:t>
      </w:r>
      <w:r w:rsidRPr="00C97E03">
        <w:rPr>
          <w:rFonts w:ascii="Times New Roman" w:eastAsia="Times New Roman" w:hAnsi="Times New Roman" w:cs="Times New Roman"/>
          <w:b/>
          <w:bCs/>
          <w:sz w:val="24"/>
          <w:szCs w:val="24"/>
          <w:lang w:val="de-DE" w:eastAsia="lv-LV"/>
        </w:rPr>
        <w:t>iem Nr.18</w:t>
      </w:r>
      <w:r w:rsidR="00376898" w:rsidRPr="00C97E03">
        <w:rPr>
          <w:rFonts w:ascii="Times New Roman" w:eastAsia="Times New Roman" w:hAnsi="Times New Roman" w:cs="Times New Roman"/>
          <w:b/>
          <w:bCs/>
          <w:sz w:val="24"/>
          <w:szCs w:val="24"/>
          <w:lang w:val="de-DE" w:eastAsia="lv-LV"/>
        </w:rPr>
        <w:t xml:space="preserve"> </w:t>
      </w:r>
      <w:r w:rsidR="00376898" w:rsidRPr="00C97E03">
        <w:rPr>
          <w:rFonts w:ascii="Times New Roman" w:eastAsia="Times New Roman" w:hAnsi="Times New Roman" w:cs="Times New Roman"/>
          <w:b/>
          <w:sz w:val="24"/>
          <w:szCs w:val="24"/>
          <w:lang w:val="de-DE" w:eastAsia="lv-LV"/>
        </w:rPr>
        <w:t>„</w:t>
      </w:r>
      <w:r w:rsidR="00376898" w:rsidRPr="00C97E03">
        <w:rPr>
          <w:rFonts w:ascii="Times New Roman" w:eastAsia="Times New Roman" w:hAnsi="Times New Roman" w:cs="Times New Roman"/>
          <w:b/>
          <w:bCs/>
          <w:sz w:val="24"/>
          <w:szCs w:val="24"/>
          <w:lang w:val="de-DE" w:eastAsia="lv-LV"/>
        </w:rPr>
        <w:t>Par pašvaldības</w:t>
      </w:r>
      <w:r w:rsidR="00376898" w:rsidRPr="00C97E03">
        <w:rPr>
          <w:rFonts w:ascii="Times New Roman" w:eastAsia="Times New Roman" w:hAnsi="Times New Roman" w:cs="Times New Roman"/>
          <w:bCs/>
          <w:sz w:val="24"/>
          <w:szCs w:val="24"/>
          <w:lang w:val="de-DE" w:eastAsia="lv-LV"/>
        </w:rPr>
        <w:t xml:space="preserve"> </w:t>
      </w:r>
      <w:r w:rsidR="00376898" w:rsidRPr="00C97E03">
        <w:rPr>
          <w:rFonts w:ascii="Times New Roman" w:eastAsia="Times New Roman" w:hAnsi="Times New Roman" w:cs="Times New Roman"/>
          <w:b/>
          <w:bCs/>
          <w:sz w:val="24"/>
          <w:szCs w:val="24"/>
          <w:lang w:val="de-DE" w:eastAsia="lv-LV"/>
        </w:rPr>
        <w:t xml:space="preserve">palīdzību ēku fasāžu atjaunošanai“ </w:t>
      </w:r>
    </w:p>
    <w:p w:rsidR="00376898" w:rsidRPr="00376898" w:rsidRDefault="00376898" w:rsidP="00376898">
      <w:pPr>
        <w:ind w:right="282"/>
        <w:jc w:val="center"/>
        <w:rPr>
          <w:rFonts w:ascii="Times New Roman" w:eastAsia="Times New Roman" w:hAnsi="Times New Roman" w:cs="Times New Roman"/>
          <w:b/>
          <w:bCs/>
          <w:sz w:val="24"/>
          <w:szCs w:val="24"/>
          <w:lang w:eastAsia="lv-LV"/>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750"/>
      </w:tblGrid>
      <w:tr w:rsidR="00376898" w:rsidRPr="00376898" w:rsidTr="00C97E03">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Paskaidrojuma raksta sadaļas</w:t>
            </w:r>
          </w:p>
        </w:tc>
        <w:tc>
          <w:tcPr>
            <w:tcW w:w="675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Norādāmā informācija</w:t>
            </w:r>
          </w:p>
        </w:tc>
      </w:tr>
      <w:tr w:rsidR="00376898" w:rsidRPr="00376898" w:rsidTr="00C97E03">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 Projekta nepieciešamības pamatojums</w:t>
            </w: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Likuma „Par pašvaldībām” 43.panta trešā daļa nosaka, ka dome var pieņemt saistošos noteikumus, lai nodrošinātu pašvaldības autonomo funkciju un brīvprātīgo iniciatīvu izpildi.</w:t>
            </w:r>
          </w:p>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Likuma „Par kultūras pieminekļu aizsardzību” 24.panta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376898" w:rsidRPr="00376898" w:rsidTr="00C97E03">
        <w:trPr>
          <w:jc w:val="center"/>
        </w:trPr>
        <w:tc>
          <w:tcPr>
            <w:tcW w:w="312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 Īss projekta satura izklāsts</w:t>
            </w:r>
          </w:p>
          <w:p w:rsidR="00376898" w:rsidRPr="00376898" w:rsidRDefault="00376898" w:rsidP="00C97E03">
            <w:pPr>
              <w:ind w:right="284"/>
              <w:rPr>
                <w:rFonts w:ascii="Times New Roman" w:eastAsia="Times New Roman" w:hAnsi="Times New Roman" w:cs="Times New Roman"/>
                <w:sz w:val="24"/>
                <w:szCs w:val="24"/>
                <w:lang w:eastAsia="lv-LV"/>
              </w:rPr>
            </w:pP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Saistošie noteikumi nosaka kārtību, kādā Tukuma</w:t>
            </w:r>
            <w:r w:rsidR="00C97E03">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novada pašvaldība piešķir līdzfinansējumu valsts nozīmes pilsētbūvniecības pieminekļa „Tukuma pilsētas vēsturiskais centrs” un tā aizsardzības zonā esošo ēku fasāžu atjaunošanai, Tukuma novada teritorijā valsts un vietējās nozīmes pieminekļu un to aizsardzības zonā esošo ēku fasāžu atjaunošanai.</w:t>
            </w:r>
          </w:p>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tc>
      </w:tr>
      <w:tr w:rsidR="00376898" w:rsidRPr="00376898" w:rsidTr="00C97E03">
        <w:trPr>
          <w:trHeight w:val="540"/>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Informācija par plānotā projekta ietekmi uz pašvaldības budžetu</w:t>
            </w:r>
          </w:p>
          <w:p w:rsidR="00376898" w:rsidRPr="00376898" w:rsidRDefault="00376898" w:rsidP="00C97E03">
            <w:pPr>
              <w:ind w:right="284"/>
              <w:rPr>
                <w:rFonts w:ascii="Times New Roman" w:eastAsia="Times New Roman" w:hAnsi="Times New Roman" w:cs="Times New Roman"/>
                <w:sz w:val="24"/>
                <w:szCs w:val="24"/>
                <w:lang w:eastAsia="lv-LV"/>
              </w:rPr>
            </w:pP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Līdzfinansējums tiek piešķirts apstiprinātā pašvaldības budžeta</w:t>
            </w:r>
            <w:r w:rsidR="00C97E03">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ietvaros.</w:t>
            </w:r>
          </w:p>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2016.gada pašvaldības budžetā </w:t>
            </w:r>
            <w:r w:rsidR="00C97E03">
              <w:rPr>
                <w:rFonts w:ascii="Times New Roman" w:eastAsia="Times New Roman" w:hAnsi="Times New Roman" w:cs="Times New Roman"/>
                <w:sz w:val="24"/>
                <w:szCs w:val="24"/>
                <w:lang w:eastAsia="lv-LV"/>
              </w:rPr>
              <w:t>s</w:t>
            </w:r>
            <w:r w:rsidRPr="00376898">
              <w:rPr>
                <w:rFonts w:ascii="Times New Roman" w:eastAsia="Times New Roman" w:hAnsi="Times New Roman" w:cs="Times New Roman"/>
                <w:sz w:val="24"/>
                <w:szCs w:val="24"/>
                <w:lang w:eastAsia="lv-LV"/>
              </w:rPr>
              <w:t xml:space="preserve">aistošo noteikumu īstenošanai plānots pašvaldības līdzfinansējums 20 000.00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apmērā.</w:t>
            </w:r>
          </w:p>
        </w:tc>
      </w:tr>
      <w:tr w:rsidR="00376898" w:rsidRPr="00376898" w:rsidTr="00C97E03">
        <w:trPr>
          <w:trHeight w:val="595"/>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4. Informācija par plānotā projekta ietekmi uz uzņēmējdarbības vidi pašvaldības teritorijā</w:t>
            </w: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jc w:val="both"/>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Ietekmē pozitīvi, jo veicina vides sakārtošanu, pilsētas vēsturiskā centra vizuālā izskata uzlabojumus, kultūras pieminekļu saglabāšanu.</w:t>
            </w:r>
          </w:p>
          <w:p w:rsidR="00376898" w:rsidRPr="00376898" w:rsidRDefault="00376898" w:rsidP="00C97E03">
            <w:pPr>
              <w:ind w:right="66"/>
              <w:jc w:val="both"/>
              <w:rPr>
                <w:rFonts w:ascii="Times New Roman" w:eastAsia="Times New Roman" w:hAnsi="Times New Roman" w:cs="Times New Roman"/>
                <w:color w:val="FF0000"/>
                <w:sz w:val="24"/>
                <w:szCs w:val="24"/>
                <w:lang w:eastAsia="lv-LV"/>
              </w:rPr>
            </w:pPr>
            <w:r w:rsidRPr="00376898">
              <w:rPr>
                <w:rFonts w:ascii="Times New Roman" w:eastAsia="Times New Roman" w:hAnsi="Times New Roman" w:cs="Times New Roman"/>
                <w:color w:val="000000" w:themeColor="text1"/>
                <w:sz w:val="24"/>
                <w:szCs w:val="24"/>
                <w:lang w:eastAsia="lv-LV"/>
              </w:rPr>
              <w:t>Saglabājot un atjaunojot kultūras pieminekļus, vienlaikus tiks uzlabota uzņēmējdarbības vide kopumā, kā arī būs pozitīvs iespaids</w:t>
            </w:r>
            <w:r w:rsidR="00C97E03">
              <w:rPr>
                <w:rFonts w:ascii="Times New Roman" w:eastAsia="Times New Roman" w:hAnsi="Times New Roman" w:cs="Times New Roman"/>
                <w:color w:val="000000" w:themeColor="text1"/>
                <w:sz w:val="24"/>
                <w:szCs w:val="24"/>
                <w:lang w:eastAsia="lv-LV"/>
              </w:rPr>
              <w:t xml:space="preserve"> </w:t>
            </w:r>
            <w:r w:rsidRPr="00376898">
              <w:rPr>
                <w:rFonts w:ascii="Times New Roman" w:eastAsia="Times New Roman" w:hAnsi="Times New Roman" w:cs="Times New Roman"/>
                <w:color w:val="000000" w:themeColor="text1"/>
                <w:sz w:val="24"/>
                <w:szCs w:val="24"/>
                <w:lang w:eastAsia="lv-LV"/>
              </w:rPr>
              <w:t>uz  tūrisma  infrastruktūras  un  kultūras sfēras attīstību.</w:t>
            </w:r>
          </w:p>
        </w:tc>
      </w:tr>
      <w:tr w:rsidR="00376898" w:rsidRPr="00376898" w:rsidTr="00C97E03">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284"/>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5. Informācija par administratīvajām procedūrām</w:t>
            </w: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Saistošie noteikumi tiks nosūtīti atzinuma sniegšanai Vides </w:t>
            </w:r>
          </w:p>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aizsardzības un reģionālās attīstības ministrijai. </w:t>
            </w:r>
          </w:p>
          <w:p w:rsidR="00376898" w:rsidRPr="00376898" w:rsidRDefault="00376898" w:rsidP="00C97E03">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Pēc pozitīva atzinuma saņemšanas tiks publicēti bezmaksas informatīvajā izdevumā „Tukuma Laiks” un pašvaldības tīmekļa vietnē www.tukums.lv.</w:t>
            </w:r>
          </w:p>
        </w:tc>
      </w:tr>
      <w:tr w:rsidR="00376898" w:rsidRPr="00376898" w:rsidTr="00C97E03">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C97E03">
            <w:pPr>
              <w:ind w:right="-108"/>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6. Informācija par </w:t>
            </w:r>
            <w:r w:rsidR="00C97E03">
              <w:rPr>
                <w:rFonts w:ascii="Times New Roman" w:eastAsia="Times New Roman" w:hAnsi="Times New Roman" w:cs="Times New Roman"/>
                <w:sz w:val="24"/>
                <w:szCs w:val="24"/>
                <w:lang w:eastAsia="lv-LV"/>
              </w:rPr>
              <w:t>k</w:t>
            </w:r>
            <w:r w:rsidRPr="00376898">
              <w:rPr>
                <w:rFonts w:ascii="Times New Roman" w:eastAsia="Times New Roman" w:hAnsi="Times New Roman" w:cs="Times New Roman"/>
                <w:sz w:val="24"/>
                <w:szCs w:val="24"/>
                <w:lang w:eastAsia="lv-LV"/>
              </w:rPr>
              <w:t>onsultācijām ar privātpersonām</w:t>
            </w:r>
          </w:p>
        </w:tc>
        <w:tc>
          <w:tcPr>
            <w:tcW w:w="6750" w:type="dxa"/>
            <w:tcBorders>
              <w:top w:val="single" w:sz="4" w:space="0" w:color="000000"/>
              <w:left w:val="single" w:sz="4" w:space="0" w:color="000000"/>
              <w:bottom w:val="single" w:sz="4" w:space="0" w:color="000000"/>
              <w:right w:val="single" w:sz="4" w:space="0" w:color="000000"/>
            </w:tcBorders>
          </w:tcPr>
          <w:p w:rsidR="00376898" w:rsidRPr="00376898" w:rsidRDefault="00376898" w:rsidP="00C97E03">
            <w:pPr>
              <w:ind w:right="66"/>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Pārrunas par šādu noteikumu nepieciešamību ir notikušas ar biedrību „Koka dizaina centrs”.</w:t>
            </w:r>
          </w:p>
        </w:tc>
      </w:tr>
    </w:tbl>
    <w:p w:rsidR="00376898" w:rsidRPr="00376898" w:rsidRDefault="00376898" w:rsidP="00376898">
      <w:pPr>
        <w:ind w:right="282"/>
        <w:jc w:val="center"/>
        <w:rPr>
          <w:rFonts w:ascii="Times New Roman" w:eastAsia="Times New Roman" w:hAnsi="Times New Roman" w:cs="Times New Roman"/>
          <w:sz w:val="24"/>
          <w:szCs w:val="24"/>
          <w:lang w:val="it-IT" w:eastAsia="lv-LV"/>
        </w:rPr>
      </w:pPr>
    </w:p>
    <w:p w:rsidR="003C53DD" w:rsidRDefault="003C53DD" w:rsidP="00C97E03">
      <w:pPr>
        <w:jc w:val="both"/>
        <w:rPr>
          <w:rFonts w:ascii="Times New Roman" w:hAnsi="Times New Roman" w:cs="Times New Roman"/>
          <w:sz w:val="24"/>
          <w:szCs w:val="24"/>
        </w:rPr>
      </w:pPr>
    </w:p>
    <w:p w:rsidR="00C97E03" w:rsidRDefault="00C97E03" w:rsidP="00C97E03">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3C53DD" w:rsidRDefault="003C53DD" w:rsidP="00BF09BE">
      <w:pPr>
        <w:ind w:right="282"/>
        <w:jc w:val="right"/>
        <w:rPr>
          <w:rFonts w:ascii="Times New Roman" w:eastAsia="Times New Roman" w:hAnsi="Times New Roman" w:cs="Times New Roman"/>
          <w:sz w:val="20"/>
          <w:szCs w:val="24"/>
          <w:lang w:eastAsia="lv-LV"/>
        </w:rPr>
      </w:pPr>
    </w:p>
    <w:p w:rsidR="003C53DD" w:rsidRDefault="003C53DD" w:rsidP="00BF09BE">
      <w:pPr>
        <w:ind w:right="282"/>
        <w:jc w:val="right"/>
        <w:rPr>
          <w:rFonts w:ascii="Times New Roman" w:eastAsia="Times New Roman" w:hAnsi="Times New Roman" w:cs="Times New Roman"/>
          <w:sz w:val="20"/>
          <w:szCs w:val="24"/>
          <w:lang w:eastAsia="lv-LV"/>
        </w:rPr>
      </w:pPr>
    </w:p>
    <w:p w:rsidR="003C53DD" w:rsidRDefault="003C53DD" w:rsidP="00BF09BE">
      <w:pPr>
        <w:ind w:right="282"/>
        <w:jc w:val="right"/>
        <w:rPr>
          <w:rFonts w:ascii="Times New Roman" w:eastAsia="Times New Roman" w:hAnsi="Times New Roman" w:cs="Times New Roman"/>
          <w:sz w:val="20"/>
          <w:szCs w:val="24"/>
          <w:lang w:eastAsia="lv-LV"/>
        </w:rPr>
      </w:pPr>
    </w:p>
    <w:p w:rsidR="00376898" w:rsidRDefault="00BF09BE" w:rsidP="00BF09BE">
      <w:pPr>
        <w:ind w:right="282"/>
        <w:jc w:val="right"/>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lastRenderedPageBreak/>
        <w:t xml:space="preserve"> </w:t>
      </w: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376898">
      <w:pPr>
        <w:ind w:right="-1"/>
        <w:jc w:val="right"/>
        <w:rPr>
          <w:rFonts w:ascii="Times New Roman" w:eastAsia="Times New Roman" w:hAnsi="Times New Roman" w:cs="Times New Roman"/>
          <w:sz w:val="20"/>
          <w:szCs w:val="20"/>
          <w:lang w:eastAsia="lv-LV"/>
        </w:rPr>
      </w:pPr>
    </w:p>
    <w:p w:rsidR="00376898" w:rsidRPr="00376898" w:rsidRDefault="00376898" w:rsidP="007F4F92">
      <w:pPr>
        <w:ind w:right="-1"/>
        <w:rPr>
          <w:rFonts w:ascii="Times New Roman" w:eastAsia="Times New Roman" w:hAnsi="Times New Roman" w:cs="Times New Roman"/>
          <w:sz w:val="20"/>
          <w:szCs w:val="20"/>
          <w:lang w:eastAsia="lv-LV"/>
        </w:rPr>
      </w:pPr>
    </w:p>
    <w:p w:rsidR="00376898" w:rsidRPr="00376898" w:rsidRDefault="00376898" w:rsidP="00376898">
      <w:pPr>
        <w:ind w:left="5760" w:right="-1"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APSTIPRINĀTI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ar Tukuma novada Domes </w:t>
      </w:r>
      <w:r w:rsidR="00BF09BE">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.06.2016.</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lēmumu (prot.Nr.</w:t>
      </w:r>
      <w:r w:rsidR="00BF09BE">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w:t>
      </w:r>
      <w:r w:rsidR="00BF09BE">
        <w:rPr>
          <w:rFonts w:ascii="Times New Roman" w:eastAsia="Times New Roman" w:hAnsi="Times New Roman" w:cs="Times New Roman"/>
          <w:sz w:val="20"/>
          <w:szCs w:val="20"/>
          <w:lang w:eastAsia="lv-LV"/>
        </w:rPr>
        <w:t xml:space="preserve"> 6</w:t>
      </w:r>
      <w:r w:rsidRPr="00376898">
        <w:rPr>
          <w:rFonts w:ascii="Times New Roman" w:eastAsia="Times New Roman" w:hAnsi="Times New Roman" w:cs="Times New Roman"/>
          <w:sz w:val="20"/>
          <w:szCs w:val="20"/>
          <w:lang w:eastAsia="lv-LV"/>
        </w:rPr>
        <w:t>.§.)</w:t>
      </w:r>
    </w:p>
    <w:p w:rsidR="00376898" w:rsidRPr="00376898" w:rsidRDefault="00376898" w:rsidP="00376898">
      <w:pPr>
        <w:ind w:right="-1"/>
        <w:jc w:val="right"/>
        <w:rPr>
          <w:rFonts w:ascii="Times New Roman" w:eastAsia="Times New Roman" w:hAnsi="Times New Roman" w:cs="Times New Roman"/>
          <w:b/>
          <w:bCs/>
          <w:sz w:val="24"/>
          <w:szCs w:val="24"/>
          <w:lang w:eastAsia="lv-LV"/>
        </w:rPr>
      </w:pPr>
    </w:p>
    <w:p w:rsidR="00376898" w:rsidRPr="00376898" w:rsidRDefault="00376898" w:rsidP="00376898">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SAISTOŠIE NOTEIKUMI</w:t>
      </w:r>
    </w:p>
    <w:p w:rsidR="00376898" w:rsidRPr="00376898" w:rsidRDefault="00376898" w:rsidP="00376898">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Cs/>
          <w:sz w:val="24"/>
          <w:szCs w:val="24"/>
          <w:lang w:eastAsia="lv-LV"/>
        </w:rPr>
        <w:t>Tukumā</w:t>
      </w:r>
      <w:r w:rsidRPr="00376898">
        <w:rPr>
          <w:rFonts w:ascii="Times New Roman" w:eastAsia="Times New Roman" w:hAnsi="Times New Roman" w:cs="Times New Roman"/>
          <w:b/>
          <w:bCs/>
          <w:sz w:val="24"/>
          <w:szCs w:val="24"/>
          <w:lang w:eastAsia="lv-LV"/>
        </w:rPr>
        <w:t xml:space="preserve"> </w:t>
      </w:r>
    </w:p>
    <w:p w:rsidR="00376898" w:rsidRPr="00376898" w:rsidRDefault="00376898" w:rsidP="00376898">
      <w:pPr>
        <w:ind w:right="-1"/>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 xml:space="preserve">2016.gada </w:t>
      </w:r>
      <w:r w:rsidR="00BF09BE">
        <w:rPr>
          <w:rFonts w:ascii="Times New Roman" w:eastAsia="Times New Roman" w:hAnsi="Times New Roman" w:cs="Times New Roman"/>
          <w:bCs/>
          <w:sz w:val="24"/>
          <w:szCs w:val="24"/>
          <w:lang w:eastAsia="lv-LV"/>
        </w:rPr>
        <w:t>29</w:t>
      </w:r>
      <w:r w:rsidRPr="00376898">
        <w:rPr>
          <w:rFonts w:ascii="Times New Roman" w:eastAsia="Times New Roman" w:hAnsi="Times New Roman" w:cs="Times New Roman"/>
          <w:bCs/>
          <w:sz w:val="24"/>
          <w:szCs w:val="24"/>
          <w:lang w:eastAsia="lv-LV"/>
        </w:rPr>
        <w:t>.jūnijā</w:t>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r>
      <w:r w:rsidRPr="00376898">
        <w:rPr>
          <w:rFonts w:ascii="Times New Roman" w:eastAsia="Times New Roman" w:hAnsi="Times New Roman" w:cs="Times New Roman"/>
          <w:bCs/>
          <w:sz w:val="24"/>
          <w:szCs w:val="24"/>
          <w:lang w:eastAsia="lv-LV"/>
        </w:rPr>
        <w:tab/>
        <w:t xml:space="preserve">           </w:t>
      </w:r>
      <w:r w:rsidR="00BF09BE" w:rsidRPr="003103A1">
        <w:rPr>
          <w:rFonts w:ascii="Times New Roman" w:eastAsia="Times New Roman" w:hAnsi="Times New Roman" w:cs="Times New Roman"/>
          <w:b/>
          <w:bCs/>
          <w:sz w:val="24"/>
          <w:szCs w:val="24"/>
          <w:lang w:eastAsia="lv-LV"/>
        </w:rPr>
        <w:t>Nr.18</w:t>
      </w:r>
    </w:p>
    <w:p w:rsidR="00376898" w:rsidRDefault="00376898" w:rsidP="00376898">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(prot.Nr.</w:t>
      </w:r>
      <w:r w:rsidR="003103A1">
        <w:rPr>
          <w:rFonts w:ascii="Times New Roman" w:eastAsia="Times New Roman" w:hAnsi="Times New Roman" w:cs="Times New Roman"/>
          <w:bCs/>
          <w:sz w:val="24"/>
          <w:szCs w:val="24"/>
          <w:lang w:eastAsia="lv-LV"/>
        </w:rPr>
        <w:t>9</w:t>
      </w:r>
      <w:r w:rsidRPr="00376898">
        <w:rPr>
          <w:rFonts w:ascii="Times New Roman" w:eastAsia="Times New Roman" w:hAnsi="Times New Roman" w:cs="Times New Roman"/>
          <w:bCs/>
          <w:sz w:val="24"/>
          <w:szCs w:val="24"/>
          <w:lang w:eastAsia="lv-LV"/>
        </w:rPr>
        <w:t xml:space="preserve">, </w:t>
      </w:r>
      <w:r w:rsidR="003103A1">
        <w:rPr>
          <w:rFonts w:ascii="Times New Roman" w:eastAsia="Times New Roman" w:hAnsi="Times New Roman" w:cs="Times New Roman"/>
          <w:bCs/>
          <w:sz w:val="24"/>
          <w:szCs w:val="24"/>
          <w:lang w:eastAsia="lv-LV"/>
        </w:rPr>
        <w:t>6</w:t>
      </w:r>
      <w:r w:rsidRPr="00376898">
        <w:rPr>
          <w:rFonts w:ascii="Times New Roman" w:eastAsia="Times New Roman" w:hAnsi="Times New Roman" w:cs="Times New Roman"/>
          <w:bCs/>
          <w:sz w:val="24"/>
          <w:szCs w:val="24"/>
          <w:lang w:eastAsia="lv-LV"/>
        </w:rPr>
        <w:t>.§.)</w:t>
      </w:r>
    </w:p>
    <w:p w:rsidR="003103A1" w:rsidRDefault="003103A1" w:rsidP="00376898">
      <w:pPr>
        <w:ind w:right="-1"/>
        <w:jc w:val="right"/>
        <w:rPr>
          <w:rFonts w:ascii="Times New Roman" w:eastAsia="Times New Roman" w:hAnsi="Times New Roman" w:cs="Times New Roman"/>
          <w:bCs/>
          <w:sz w:val="24"/>
          <w:szCs w:val="24"/>
          <w:lang w:eastAsia="lv-LV"/>
        </w:rPr>
      </w:pPr>
    </w:p>
    <w:p w:rsidR="00376898" w:rsidRPr="00376898" w:rsidRDefault="00376898" w:rsidP="00376898">
      <w:pPr>
        <w:ind w:right="-1"/>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pašvaldības palīdzību ēku </w:t>
      </w:r>
    </w:p>
    <w:p w:rsidR="00376898" w:rsidRPr="00376898" w:rsidRDefault="00376898" w:rsidP="00376898">
      <w:pPr>
        <w:ind w:right="-1"/>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fasāžu atjaunošana</w:t>
      </w:r>
      <w:r w:rsidR="003103A1">
        <w:rPr>
          <w:rFonts w:ascii="Times New Roman" w:eastAsia="Times New Roman" w:hAnsi="Times New Roman" w:cs="Times New Roman"/>
          <w:b/>
          <w:sz w:val="24"/>
          <w:szCs w:val="24"/>
          <w:lang w:eastAsia="lv-LV"/>
        </w:rPr>
        <w:t>i</w:t>
      </w:r>
    </w:p>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103A1">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Izdoti saskaņā ar likuma "Par kultūras </w:t>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pieminekļu aizsardzību" 24.panta otro daļu un </w:t>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003103A1">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likuma “Par pašvaldībām” 43.panta trešo daļu</w:t>
      </w:r>
    </w:p>
    <w:p w:rsidR="00376898" w:rsidRPr="00376898" w:rsidRDefault="00376898" w:rsidP="00376898">
      <w:pPr>
        <w:ind w:right="-1"/>
        <w:jc w:val="both"/>
        <w:rPr>
          <w:rFonts w:ascii="Times New Roman" w:eastAsia="Times New Roman" w:hAnsi="Times New Roman" w:cs="Times New Roman"/>
          <w:sz w:val="24"/>
          <w:szCs w:val="24"/>
        </w:rPr>
      </w:pPr>
    </w:p>
    <w:p w:rsidR="00376898" w:rsidRPr="00376898" w:rsidRDefault="00376898" w:rsidP="00376898">
      <w:pPr>
        <w:ind w:right="-1"/>
        <w:jc w:val="center"/>
        <w:rPr>
          <w:rFonts w:ascii="Times New Roman" w:eastAsia="Times New Roman" w:hAnsi="Times New Roman" w:cs="Times New Roman"/>
          <w:b/>
          <w:sz w:val="24"/>
          <w:szCs w:val="24"/>
        </w:rPr>
      </w:pPr>
      <w:r w:rsidRPr="00376898">
        <w:rPr>
          <w:rFonts w:ascii="Times New Roman" w:eastAsia="Times New Roman" w:hAnsi="Times New Roman" w:cs="Times New Roman"/>
          <w:b/>
          <w:sz w:val="24"/>
          <w:szCs w:val="24"/>
        </w:rPr>
        <w:t>I. Vispārīgie jautājumi</w:t>
      </w:r>
    </w:p>
    <w:p w:rsidR="00376898" w:rsidRPr="00376898" w:rsidRDefault="00376898" w:rsidP="00376898">
      <w:pPr>
        <w:ind w:right="-1"/>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ab/>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1. Saistošo 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 Saistošie noteikumi (turpmāk – Noteikumi) nosaka kārtību, kādā ēkas īpašnieks, viņu pilnvarnieks vai apsaimniekotājs var saņemt Tukuma novada Domes (turpmāk – pašvaldība) līdzfinansējumu fasāžu atjaunošanai šādām ēkām:</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2.1. kura atrodas Tukuma pilsētas vēsturiskajā centrā vai tā aizsardzības zonā;</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 xml:space="preserve">2.2. kura atrodas Tukuma pilsētā pie maģistrālās ielas sarkanās līnijas; </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376898" w:rsidRPr="00376898">
        <w:rPr>
          <w:rFonts w:ascii="Times New Roman" w:eastAsia="Times New Roman" w:hAnsi="Times New Roman" w:cs="Times New Roman"/>
          <w:sz w:val="24"/>
          <w:szCs w:val="24"/>
        </w:rPr>
        <w:t xml:space="preserve">kura atrodas Tukuma novada administratīvajā teritorijā un ir valsts nozīmes kultūras piemineklis; </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2.4. kura atrodas Tukuma novada administratīvajā teritorijā</w:t>
      </w:r>
      <w:r w:rsidR="00376898" w:rsidRPr="00376898">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sz w:val="24"/>
          <w:szCs w:val="24"/>
        </w:rPr>
        <w:t>valsts nozīmes kultūras pieminekļa aizsardzības zonā un ir pieejama sabiedrības apskatei;</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2.5. kurā atrodas valsts nozīmes mākslas vai vēstures piemineklis;</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2.6. kura atrodas Tukuma novada administratīvajā teritorijā un ir vietējas nozīmes arhitektūras piemineklis.</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3. Pašvaldība līdzfinansējumu piešķir kārtējam kalendārajam gadam pašvaldības budžetā šim mērķim paredzēto finanšu līdzekļu ietvaros.</w:t>
      </w:r>
    </w:p>
    <w:p w:rsidR="00376898" w:rsidRPr="00376898" w:rsidRDefault="00376898" w:rsidP="00376898">
      <w:pPr>
        <w:tabs>
          <w:tab w:val="left" w:pos="360"/>
        </w:tabs>
        <w:ind w:right="-1"/>
        <w:jc w:val="both"/>
        <w:rPr>
          <w:rFonts w:ascii="Times New Roman" w:eastAsia="Times New Roman" w:hAnsi="Times New Roman" w:cs="Times New Roman"/>
          <w:b/>
          <w:sz w:val="24"/>
          <w:szCs w:val="24"/>
        </w:rPr>
      </w:pPr>
    </w:p>
    <w:p w:rsidR="00376898" w:rsidRPr="00376898" w:rsidRDefault="00376898" w:rsidP="00376898">
      <w:pPr>
        <w:ind w:right="-1"/>
        <w:jc w:val="center"/>
        <w:rPr>
          <w:rFonts w:ascii="Times New Roman" w:eastAsia="Times New Roman" w:hAnsi="Times New Roman" w:cs="Times New Roman"/>
          <w:b/>
          <w:sz w:val="24"/>
          <w:szCs w:val="24"/>
        </w:rPr>
      </w:pPr>
      <w:r w:rsidRPr="00376898">
        <w:rPr>
          <w:rFonts w:ascii="Times New Roman" w:eastAsia="Times New Roman" w:hAnsi="Times New Roman" w:cs="Times New Roman"/>
          <w:b/>
          <w:sz w:val="24"/>
          <w:szCs w:val="24"/>
        </w:rPr>
        <w:t>II. Līdzfinansējuma apmērs un darbi, kuri tiek līdzfinansēti</w:t>
      </w:r>
    </w:p>
    <w:p w:rsidR="00376898" w:rsidRPr="00376898" w:rsidRDefault="00376898" w:rsidP="00376898">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r>
    </w:p>
    <w:p w:rsidR="00376898" w:rsidRPr="00376898" w:rsidRDefault="003103A1" w:rsidP="00376898">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 xml:space="preserve">4. Pašvaldības līdzfinansējums ir ne vairāk kā 50% no fasādes atjaunošanas darbu kopējām izmaksām, nepārsniedzot 5000,00 </w:t>
      </w:r>
      <w:r w:rsidR="00376898" w:rsidRPr="00376898">
        <w:rPr>
          <w:rFonts w:ascii="Times New Roman" w:eastAsia="Calibri" w:hAnsi="Times New Roman" w:cs="Times New Roman"/>
          <w:i/>
          <w:sz w:val="24"/>
          <w:szCs w:val="24"/>
        </w:rPr>
        <w:t>euro</w:t>
      </w:r>
      <w:r w:rsidR="00376898" w:rsidRPr="00376898">
        <w:rPr>
          <w:rFonts w:ascii="Times New Roman" w:eastAsia="Calibri" w:hAnsi="Times New Roman" w:cs="Times New Roman"/>
          <w:sz w:val="24"/>
          <w:szCs w:val="24"/>
        </w:rPr>
        <w:t xml:space="preserve"> (pieci tūkstoši </w:t>
      </w:r>
      <w:r w:rsidR="00376898" w:rsidRPr="00376898">
        <w:rPr>
          <w:rFonts w:ascii="Times New Roman" w:eastAsia="Calibri" w:hAnsi="Times New Roman" w:cs="Times New Roman"/>
          <w:i/>
          <w:sz w:val="24"/>
          <w:szCs w:val="24"/>
        </w:rPr>
        <w:t>euro</w:t>
      </w:r>
      <w:r w:rsidR="00376898" w:rsidRPr="00376898">
        <w:rPr>
          <w:rFonts w:ascii="Times New Roman" w:eastAsia="Calibri" w:hAnsi="Times New Roman" w:cs="Times New Roman"/>
          <w:sz w:val="24"/>
          <w:szCs w:val="24"/>
        </w:rPr>
        <w:t>) vienai ēkai.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 Pašvaldība līdzfinansējumu piešķir šādiem fasādes atjaunošanas darbiem:</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5.1. ēkas fasādes, apdares vai krāsojuma atjaunošanai, ieskaitot fasādes sagatavošanas darbus;</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5.2. logu, durvju un citu ēkas fasādes dekoratīvo koka, metāla u.c. detaļu atjaunošanai, restaurācijai, nomaiņai;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376898" w:rsidRPr="00376898">
        <w:rPr>
          <w:rFonts w:ascii="Times New Roman" w:eastAsia="Times New Roman" w:hAnsi="Times New Roman" w:cs="Times New Roman"/>
          <w:sz w:val="24"/>
          <w:szCs w:val="24"/>
        </w:rPr>
        <w:t>5.3. jumta seguma atjaunošanai, nomaiņai;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5.4. dūmeņu atjaunošanai;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ab/>
      </w:r>
      <w:r w:rsidR="00376898" w:rsidRPr="00376898">
        <w:rPr>
          <w:rFonts w:ascii="Times New Roman" w:eastAsia="Times New Roman" w:hAnsi="Times New Roman" w:cs="Times New Roman"/>
          <w:sz w:val="24"/>
          <w:szCs w:val="20"/>
        </w:rPr>
        <w:t>5.5. lietus ūdens novadīšanas sistēmas (notekrenes, notekcaurules, to aizsargrežģu u.tml.) izbūvei, pārbūvei vai atjaunošanai</w:t>
      </w:r>
      <w:r w:rsidR="00376898" w:rsidRPr="00376898">
        <w:rPr>
          <w:rFonts w:ascii="Times New Roman" w:eastAsia="Times New Roman" w:hAnsi="Times New Roman" w:cs="Times New Roman"/>
          <w:sz w:val="24"/>
          <w:szCs w:val="24"/>
        </w:rPr>
        <w:t>;</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5.6. ieejas mezgla – lieveņa pārbūvei vai atjaunošanai, uzbrauktuves, platformas (vides pieejamības nodrošināšanai) izbūvei, pārbūvei vai atjaunošanai;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5.7. karoga turētāja, mājas numurzīmes atjaunošanai vai nomaiņai;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5.8. fasādes apgaismojuma izbūvei, pārbūvei vai atjaunošanai;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5.9. vārtu, kas izvietoti līdz ar ēkas fasādi un veido fasādes koptēlu, izbūvei, pārbūvei vai atjaunošanai;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5.10. citiem fasādes atjaunošanas darbiem, kas nav uzskaitīti šai punktā, bet bez tiem nav iespējams realizēt ēkas fasādes atjaunošanu;</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5.11. būvuzraudzības veikšanai.</w:t>
      </w:r>
    </w:p>
    <w:p w:rsidR="00376898" w:rsidRPr="00376898" w:rsidRDefault="003103A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6898" w:rsidRPr="00376898">
        <w:rPr>
          <w:rFonts w:ascii="Times New Roman" w:eastAsia="Times New Roman" w:hAnsi="Times New Roman" w:cs="Times New Roman"/>
          <w:sz w:val="24"/>
          <w:szCs w:val="24"/>
        </w:rPr>
        <w:t>6. Pašvaldība nepiešķir līdzfinansējumu Noteikumu 5.punktā minēto fasādes atjaunošanas darbu projektēšanai.</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7. Pašvaldība pēc ikgadējā budžeta apstiprināšanas publicē paziņojumu par iespēju pieteikties pašvaldības līdzfinansējuma saņemšanai ēkas fasādes atjaunošanai, norādot pieteikumu Paziņojumu publicē bezmaksas informatīvajā izdevumā „Tukuma Laiks” un pašvaldības tīmekļa vietnē </w:t>
      </w:r>
      <w:hyperlink r:id="rId18" w:history="1">
        <w:r w:rsidR="00376898" w:rsidRPr="005241C5">
          <w:rPr>
            <w:rFonts w:ascii="Times New Roman" w:eastAsia="Times New Roman" w:hAnsi="Times New Roman" w:cs="Times New Roman"/>
            <w:sz w:val="24"/>
            <w:szCs w:val="24"/>
            <w:lang w:eastAsia="lv-LV"/>
          </w:rPr>
          <w:t>www.tukums.lv</w:t>
        </w:r>
      </w:hyperlink>
      <w:bookmarkStart w:id="2" w:name="p-461669"/>
      <w:bookmarkStart w:id="3" w:name="p10"/>
      <w:bookmarkEnd w:id="2"/>
      <w:bookmarkEnd w:id="3"/>
      <w:r w:rsidR="005241C5">
        <w:rPr>
          <w:rFonts w:ascii="Times New Roman" w:eastAsia="Times New Roman" w:hAnsi="Times New Roman" w:cs="Times New Roman"/>
          <w:sz w:val="24"/>
          <w:szCs w:val="24"/>
          <w:lang w:eastAsia="lv-LV"/>
        </w:rPr>
        <w:t>.</w:t>
      </w:r>
      <w:r w:rsidR="00376898" w:rsidRPr="005241C5">
        <w:rPr>
          <w:rFonts w:ascii="Times New Roman" w:eastAsia="Times New Roman" w:hAnsi="Times New Roman" w:cs="Times New Roman"/>
          <w:sz w:val="24"/>
          <w:szCs w:val="24"/>
          <w:lang w:eastAsia="lv-LV"/>
        </w:rPr>
        <w:t xml:space="preserve"> </w:t>
      </w:r>
      <w:r w:rsidR="00376898" w:rsidRPr="00376898">
        <w:rPr>
          <w:rFonts w:ascii="Times New Roman" w:eastAsia="Times New Roman" w:hAnsi="Times New Roman" w:cs="Times New Roman"/>
          <w:sz w:val="24"/>
          <w:szCs w:val="24"/>
          <w:lang w:eastAsia="lv-LV"/>
        </w:rPr>
        <w:t xml:space="preserve">Ja paziņojumā noteiktajā termiņā nepiesakās neviens ēkas fasādes atjaunotājs, pašvaldība paziņojumu publicē atkārtoti.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76898" w:rsidRPr="00376898" w:rsidRDefault="00376898" w:rsidP="00376898">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III. P</w:t>
      </w:r>
      <w:bookmarkStart w:id="4" w:name="n4"/>
      <w:bookmarkEnd w:id="4"/>
      <w:r w:rsidRPr="00376898">
        <w:rPr>
          <w:rFonts w:ascii="Times New Roman" w:eastAsia="Times New Roman" w:hAnsi="Times New Roman" w:cs="Times New Roman"/>
          <w:b/>
          <w:sz w:val="24"/>
          <w:szCs w:val="24"/>
          <w:lang w:eastAsia="lv-LV"/>
        </w:rPr>
        <w:t>rasības līdzfinansējuma saņēmējam</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8. Pašvaldība līdzfinansējumu piešķir ēkas īpašniekam, viņa pilnvarniekam vai apsaimniekotājam ar nosacījumu, ka tam nav parāda par ēkas apsaimniekošanu, pamatpakalpojumiem vai nekustamā īpašuma nodokli. </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9. Pašvaldība līdzfinansējumu daudzdzīvokļu ēkas vai kopīpašumā esošas ēkas fasādes atjaunošanai piešķir, ja ēkas dzīvokļu īpašnieku kopība normatīvajos aktos noteiktajā kārtībā ir pieņēmusi lēmumu par ēkas fasādes atjaunošanu. Pieteikumu iesniedzēju vārdā paraksta un pašvaldībai iesniedz kopīpašnieku vai ēkas dzīvokļu īpašnieku kopības pilnvarotā persona.</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10. Pašvaldības līdzfinansējuma saņēmējs ir atbildīgs par piešķirto līdzekļu izlietojumu saskaņā ar pašvaldību noslēgto līgumu (3.pielikums).</w:t>
      </w: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IV. Pieteikuma iesniegšanas kārtība un iesniedzamie dokumenti</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11. Lai pieteiktos pašvaldības līdzfinansējuma saņemšanai, iesniedzējs ne vēlāk kā līdz paziņojumā par pieteikuma iesniegšanu norādītajam beigu termiņam pašvaldībā iesniedz: </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11.1. pieteikumu (1.pielikums);</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11.2. pilnvaru, ja pieteikumu iesniedzēja vārdā iesniedz ēkas īpašnieka pilnvarota persona;</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11.3. daudzdzīvokļu dzīvojamās mājas dzīvokļu īpašnieku kopības lēmuma (protokola) kopiju (uzrādot oriģinālu), kurā:</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11.3.1. atbilstoši normatīvajiem aktiem pieņemts lēmums par ēkas fasādes atjaunošanu;</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11.3.2. norādīti fasādes atjaunošanas darbi atbilstoši Noteikumu 5.punkta nosacījumiem un to kopējās izmaksas atbilstoši pieteikumam pievienotajai plānoto izmaksu tāmei, kā arī norādīts vēlamais pašvaldības līdzfinansējuma apmērs procentos;</w:t>
      </w:r>
    </w:p>
    <w:p w:rsidR="00376898" w:rsidRPr="00376898" w:rsidRDefault="003103A1" w:rsidP="00376898">
      <w:pPr>
        <w:ind w:right="-1"/>
        <w:jc w:val="both"/>
        <w:rPr>
          <w:rFonts w:ascii="Times New Roman" w:eastAsia="Times New Roman" w:hAnsi="Times New Roman" w:cs="Times New Roman"/>
          <w:i/>
          <w:sz w:val="20"/>
          <w:szCs w:val="20"/>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11.3.3. dots pilnvarojums daudzdzīvokļu dzīvojamās mājas pārvaldniekam slēgt līgumu un veikt visas nepieciešamās darbības, tai skaitā izdarīt maksājumus, iesniedzēju pieteikumā norādīto fasādes atjaunošanas darbu izpildei; </w:t>
      </w:r>
    </w:p>
    <w:p w:rsidR="00376898" w:rsidRPr="00376898" w:rsidRDefault="003103A1" w:rsidP="003103A1">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11.4. ēkas kopskata, detaļu foto fiksācijas uz pieteikuma iesniegšanas brīdi;</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11.5. izmaksu tāmi, kas sagatavota atbilstoši 2.pielikumam (veidlapas pašvaldība publicē interneta tīmekļa vietnē </w:t>
      </w:r>
      <w:hyperlink r:id="rId19" w:history="1">
        <w:r w:rsidR="00376898" w:rsidRPr="00376898">
          <w:rPr>
            <w:rFonts w:ascii="Times New Roman" w:eastAsia="Times New Roman" w:hAnsi="Times New Roman" w:cs="Times New Roman"/>
            <w:color w:val="0000FF" w:themeColor="hyperlink"/>
            <w:sz w:val="24"/>
            <w:szCs w:val="24"/>
            <w:u w:val="single"/>
            <w:lang w:eastAsia="lv-LV"/>
          </w:rPr>
          <w:t>www.tukums.lv</w:t>
        </w:r>
      </w:hyperlink>
      <w:r w:rsidR="00376898" w:rsidRPr="00376898">
        <w:rPr>
          <w:rFonts w:ascii="Times New Roman" w:eastAsia="Times New Roman" w:hAnsi="Times New Roman" w:cs="Times New Roman"/>
          <w:sz w:val="24"/>
          <w:szCs w:val="24"/>
          <w:lang w:eastAsia="lv-LV"/>
        </w:rPr>
        <w:t xml:space="preserve"> vienlaicīgi ar paziņojumu par pieteikumu iesniegšanu). </w:t>
      </w:r>
      <w:r w:rsidR="00376898" w:rsidRPr="00376898">
        <w:rPr>
          <w:rFonts w:ascii="Times New Roman" w:eastAsia="Times New Roman" w:hAnsi="Times New Roman" w:cs="Times New Roman"/>
          <w:sz w:val="24"/>
          <w:szCs w:val="24"/>
          <w:lang w:eastAsia="lv-LV"/>
        </w:rPr>
        <w:lastRenderedPageBreak/>
        <w:t>Plānotajai izmaksu tāmei (Excel formātā) jābūt pievienotai iesniegumam arī elektroniskā datu nesējā.</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11.6. Vienlaicīgi ar pieteikumu var iesniegt Būvvaldē akceptētu fasādes atjaunošanas apliecinājumu karti vai paskaidrojuma rakstu vai Būvvaldē akceptēto būvprojekta un būvatļaujas kopiju (turpmāk -Būvniecības ieceres dokumenti).</w:t>
      </w:r>
    </w:p>
    <w:p w:rsidR="00376898" w:rsidRPr="00376898" w:rsidRDefault="003103A1"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12. Pieteikumu iesniedz pašvaldībā (Talsu ielā 4, Tukumā, LV-3101). Ja pieteikumu iesniedz personīgi, par tā iesniegšanas laiku uzskatāms reģistrētais datums un laiks</w:t>
      </w:r>
      <w:bookmarkStart w:id="5" w:name="p-461680"/>
      <w:bookmarkStart w:id="6" w:name="p19"/>
      <w:bookmarkEnd w:id="5"/>
      <w:bookmarkEnd w:id="6"/>
      <w:r w:rsidR="00376898" w:rsidRPr="00376898">
        <w:rPr>
          <w:rFonts w:ascii="Times New Roman" w:eastAsia="Times New Roman" w:hAnsi="Times New Roman" w:cs="Times New Roman"/>
          <w:sz w:val="24"/>
          <w:szCs w:val="24"/>
          <w:lang w:eastAsia="lv-LV"/>
        </w:rPr>
        <w:t>.</w:t>
      </w:r>
    </w:p>
    <w:p w:rsidR="00376898" w:rsidRPr="00376898" w:rsidRDefault="00376898" w:rsidP="00376898">
      <w:pPr>
        <w:ind w:right="-1"/>
        <w:jc w:val="center"/>
        <w:rPr>
          <w:rFonts w:ascii="Times New Roman" w:eastAsia="Times New Roman" w:hAnsi="Times New Roman" w:cs="Times New Roman"/>
          <w:b/>
          <w:sz w:val="24"/>
          <w:szCs w:val="24"/>
          <w:lang w:eastAsia="lv-LV"/>
        </w:rPr>
      </w:pPr>
    </w:p>
    <w:p w:rsidR="00376898" w:rsidRPr="00376898" w:rsidRDefault="00376898" w:rsidP="00376898">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V. Pieteikumu vērtēšana</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13. Pieteikumu par līdzfinansējuma piešķiršanu izvērtē šim nolūkam ar pašvaldības izpilddirektora rīkojumu izveidota Fasāžu atjaunošanas izvērtēšanas komisija (turpmāk – Komisija) ne mazāk kā piecu locekļu sastāvā. Komisijas darbā var pieaicināt attiecīgās jomas ekspertus.</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14. Komisijas sēdes tiek protokolētas. Protokolu paraksta visi sēdē piedalījušies Komisijas locekļi.</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15. Ja Komisija pieteikumā konstatē nepilnības, tai ir tiesības pieprasīt iesniedzējam 10 (desmit) darba dienu laikā iesniegt precizējumus vai paskaidrojumus par pieteikumā iesniegtajiem dokumentiem.</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16. Komisija noraida pieteikumu, ja konstatē, ka tas neatbilst Noteikumos noteiktajām prasībām vai Noteikumu 15.punktā minētajā termiņā nav novērstas pieteikuma nepilnības.</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 Noteikumiem atbilstošie pieteikumi pretendē uz pašvaldības līdzfinansējuma saņemšanu šādā prioritārā secībā:</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17.1. ēka ir valsts vai vietējās nozīmes arhitektūras piemineklis, vai tajā atrodas valsts nozīmes vēstures vai mākslas piemineklis;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17.2. ēka atrodas Tukuma pilsētas vēsturiskajā centrā pie ielas sarkanās līnijas;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17.3. ēka atrodas Tukuma pilsētas vēsturiskā centra aizsardzības zonā pie ielas sarkanās līnijas;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17.4. ēka atrodas Tukuma pilsētas vēsturiskajā centrā neatkarīgi no tās izvietojuma zemesgabalā;</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17.5. ēka atrodas Tukuma pilsētas vēsturiskā centra aizsardzības zonā neatkarīgi no tās izvietojuma zemesgabalā;</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17.6. ēka atrodas pie Tukuma pilsētas maģistrālās ielas sarkanās līnijas;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17.7. ēka atrodas Tukuma novada administratīvajā teritorijā valsts nozīmes arhitektūras pieminekļa aizsardzības zonā un ir pieejama sabiedrības apskatei.</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18. Ja pieprasītais kopējais pašvaldības līdzfinansējuma apmērs pārsniedz attiecīgajā kalendārajā gadā pašvaldības budžetā šim mērķim paredzētos finanšu līdzekļus, tad pieteikumi, ņemot vērā to prioritāti atbilstoši 17.punktā norādītajai secībai, pretendē uz pašvaldības līdzfinansējuma saņemšanu pēc šādiem kritērijiem:</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18.1. pieteikumā pieprasītais vismazākais pašvaldības līdzfinansējuma apjoms procentuālā izteiksmē;</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18.2. agrāk iesniegtais pieteikums, ja vairākos pieteikumos pieprasīts vienāds pašvaldības līdzfinansējuma apmērs procentuālā izteiksmē.</w:t>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19. Ja Komisija pieņem pozitīvu lēmumu par pašvaldības līdzfinansējuma piešķiršanu ēkas fasādes atjaunošanai, tā nosūta pieteikuma iesniedzējam lēmuma norakstu un uzaicina pieteikuma iesniedzēju 10 (desmit) darba dienu laikā no lēmuma saņemšanas dienas noslēgt līgumu ar pašvaldību</w:t>
      </w:r>
      <w:r w:rsidR="00376898" w:rsidRPr="00376898">
        <w:rPr>
          <w:rFonts w:ascii="Times New Roman" w:eastAsia="Times New Roman" w:hAnsi="Times New Roman" w:cs="Times New Roman"/>
          <w:sz w:val="24"/>
          <w:szCs w:val="24"/>
          <w:lang w:eastAsia="lv-LV"/>
        </w:rPr>
        <w:t xml:space="preserve"> par līdzfinansējuma piešķiršanu un izlietošanu</w:t>
      </w:r>
      <w:r w:rsidR="00376898" w:rsidRPr="00376898">
        <w:rPr>
          <w:rFonts w:ascii="Times New Roman" w:eastAsia="Calibri" w:hAnsi="Times New Roman" w:cs="Times New Roman"/>
          <w:sz w:val="24"/>
          <w:szCs w:val="24"/>
        </w:rPr>
        <w:t>.</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20. Komisija atceļ lēmumu par </w:t>
      </w:r>
      <w:r w:rsidR="00376898" w:rsidRPr="00376898">
        <w:rPr>
          <w:rFonts w:ascii="Times New Roman" w:eastAsia="Calibri" w:hAnsi="Times New Roman" w:cs="Times New Roman"/>
          <w:sz w:val="24"/>
          <w:szCs w:val="24"/>
        </w:rPr>
        <w:t>pašvaldības līdzfinansējuma piešķiršanu ēkas fasādes atjaunošanai</w:t>
      </w:r>
      <w:r w:rsidR="00376898" w:rsidRPr="00376898">
        <w:rPr>
          <w:rFonts w:ascii="Times New Roman" w:eastAsia="Times New Roman" w:hAnsi="Times New Roman" w:cs="Times New Roman"/>
          <w:sz w:val="24"/>
          <w:szCs w:val="24"/>
          <w:lang w:eastAsia="lv-LV"/>
        </w:rPr>
        <w:t xml:space="preserve"> un izvēlas nākamo pieteikuma iesniedzēju pašvaldības līdzfinansējuma piešķiršanai, ja:</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20.1. iesniedzējs rakstveidā atsakās no pieteikuma realizācijas;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20.2. iesniedzējs Noteikumu 19.punktā noteiktajā termiņā nenoslēdz līgumu ar pašvaldību par līdzfinansējuma piešķiršanu un izlietošanu.</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ab/>
      </w:r>
      <w:r w:rsidR="00376898" w:rsidRPr="00376898">
        <w:rPr>
          <w:rFonts w:ascii="Times New Roman" w:eastAsia="Times New Roman" w:hAnsi="Times New Roman" w:cs="Times New Roman"/>
          <w:sz w:val="24"/>
          <w:szCs w:val="24"/>
          <w:lang w:eastAsia="lv-LV"/>
        </w:rPr>
        <w:t>21. Komisijas lēmumus var apstrīdēt pašvaldībā Administratīvā procesa likumā noteiktā kārtībā un termiņos.</w:t>
      </w:r>
    </w:p>
    <w:p w:rsidR="00376898" w:rsidRPr="00376898" w:rsidRDefault="00376898" w:rsidP="00376898">
      <w:pPr>
        <w:ind w:right="-1"/>
        <w:jc w:val="both"/>
        <w:rPr>
          <w:rFonts w:ascii="Times New Roman" w:eastAsia="Times New Roman" w:hAnsi="Times New Roman" w:cs="Times New Roman"/>
          <w:color w:val="FF0000"/>
          <w:sz w:val="24"/>
          <w:szCs w:val="24"/>
          <w:lang w:eastAsia="lv-LV"/>
        </w:rPr>
      </w:pPr>
    </w:p>
    <w:p w:rsidR="00376898" w:rsidRPr="00376898" w:rsidRDefault="00376898" w:rsidP="00376898">
      <w:pPr>
        <w:ind w:right="-1"/>
        <w:jc w:val="center"/>
        <w:rPr>
          <w:rFonts w:ascii="Times New Roman" w:eastAsia="Calibri" w:hAnsi="Times New Roman" w:cs="Times New Roman"/>
          <w:b/>
          <w:sz w:val="24"/>
          <w:szCs w:val="24"/>
        </w:rPr>
      </w:pPr>
      <w:r w:rsidRPr="00376898">
        <w:rPr>
          <w:rFonts w:ascii="Times New Roman" w:eastAsia="Calibri" w:hAnsi="Times New Roman" w:cs="Times New Roman"/>
          <w:b/>
          <w:sz w:val="24"/>
          <w:szCs w:val="24"/>
        </w:rPr>
        <w:t>VI. Fasādes atjaunošanas darbu veikšana un pašvaldības līdzfinansējuma saņemšana</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r>
    </w:p>
    <w:p w:rsidR="00376898" w:rsidRPr="00376898" w:rsidRDefault="004908FA" w:rsidP="00376898">
      <w:pPr>
        <w:ind w:right="-1"/>
        <w:jc w:val="both"/>
        <w:rPr>
          <w:rFonts w:ascii="Times New Roman" w:eastAsia="Calibri" w:hAnsi="Times New Roman" w:cs="Times New Roman"/>
          <w:i/>
          <w:sz w:val="24"/>
          <w:szCs w:val="24"/>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22. Tukuma novada būvvaldē akceptētus Būvniecības ieceres dokumentus var iesniegt Komisijai vienlaicīgi ar pieteikumu, bet ne vēlāk kā 3 (trīs) mēnešu laikā no līguma ar pašvaldību par līdzfinansējuma piešķiršanu un izlietošanu noslēgšanas dienas.</w:t>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23. Pieteikuma iesniedzējam pēc plānoto ēkas fasādes atjaunošanas darbu pabeigšanas, bet ne vēlāk kā līdz kārtējā gada 15.novembrim</w:t>
      </w:r>
      <w:r w:rsidR="00376898" w:rsidRPr="00376898">
        <w:rPr>
          <w:rFonts w:ascii="Times New Roman" w:eastAsia="Times New Roman" w:hAnsi="Times New Roman" w:cs="Times New Roman"/>
          <w:i/>
          <w:sz w:val="24"/>
          <w:szCs w:val="24"/>
          <w:lang w:eastAsia="lv-LV"/>
        </w:rPr>
        <w:t>,</w:t>
      </w:r>
      <w:r w:rsidR="00376898" w:rsidRPr="00376898">
        <w:rPr>
          <w:rFonts w:ascii="Times New Roman" w:eastAsia="Times New Roman" w:hAnsi="Times New Roman" w:cs="Times New Roman"/>
          <w:sz w:val="24"/>
          <w:szCs w:val="24"/>
          <w:lang w:eastAsia="lv-LV"/>
        </w:rPr>
        <w:t xml:space="preserve"> jāiesniedz pašvaldībā šādi dokumenti:</w:t>
      </w:r>
    </w:p>
    <w:p w:rsidR="00376898" w:rsidRPr="00376898" w:rsidRDefault="004908FA" w:rsidP="00376898">
      <w:pPr>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23.1. pieteikuma iesniedzēja un būvdarbu veicēja abpusēji parakstīts darbu pieņemšanas - nodošanas akts;</w:t>
      </w:r>
    </w:p>
    <w:p w:rsidR="00376898" w:rsidRPr="00376898" w:rsidRDefault="004908FA" w:rsidP="00376898">
      <w:pPr>
        <w:ind w:right="-1"/>
        <w:jc w:val="both"/>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 xml:space="preserve">23.2. pieteikuma iesniedzēja, kas ir juridiska persona, rēķins par pašvaldības piešķirtā līdzfinansējuma pārskaitīšanu. </w:t>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24. Pašvaldība pašvaldības līdzfinansējumu ieskaita pieteikuma iesniedzēja bankas kontā pēc Noteikumu 23.punktā noteikto dokumentu saņemšanas.</w:t>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25. Gadījumā, ja publiskā iepirkuma procedūras vai tirgus izpētes rezultātā faktiskās ēkas fasādes atjaunošanas darbu izmaksas ir augstākas par plānoto izmaksu tāmē norādītajām, pašvaldības līdzfinansējuma apjoms netiek palielināts.</w:t>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26. Gadījumā, ja publiskā iepirkuma procedūras vai tirgus izpētes rezultātā faktiskās ēkas fasādes atjaunošanas darbu izmaksas ir zemākas par plānoto izmaksu tāmē norādītajām, pašvaldības līdzfinansējuma apjoms tiek samazināts atbilstoši pieteikumā pieprasītajam pašvaldības līdzfinansējumam procentuālā izteiksmē. Komisija veic pašvaldības līdzfinansējuma pārrēķinu.</w:t>
      </w: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jc w:val="center"/>
        <w:rPr>
          <w:rFonts w:ascii="Times New Roman" w:eastAsia="Calibri" w:hAnsi="Times New Roman" w:cs="Times New Roman"/>
          <w:b/>
          <w:sz w:val="24"/>
          <w:szCs w:val="24"/>
        </w:rPr>
      </w:pPr>
      <w:r w:rsidRPr="00376898">
        <w:rPr>
          <w:rFonts w:ascii="Times New Roman" w:eastAsia="Calibri" w:hAnsi="Times New Roman" w:cs="Times New Roman"/>
          <w:b/>
          <w:sz w:val="24"/>
          <w:szCs w:val="24"/>
        </w:rPr>
        <w:t>VII. Noslēguma jautājumi</w:t>
      </w:r>
    </w:p>
    <w:p w:rsidR="00376898" w:rsidRPr="00376898" w:rsidRDefault="00376898" w:rsidP="00376898">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r>
    </w:p>
    <w:p w:rsidR="00376898" w:rsidRPr="00376898" w:rsidRDefault="004908FA" w:rsidP="00376898">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27. Vēsturisko ēku atjaunošanai jāņem vērā vadlīnijas Tukuma novada vēsturisko ēku fasāžu, jumtu un arhitektonisko detaļu saglabāšanai un atjaunošanai (4.pielikums).</w:t>
      </w:r>
    </w:p>
    <w:p w:rsidR="00376898" w:rsidRPr="00376898" w:rsidRDefault="004908FA" w:rsidP="00376898">
      <w:pPr>
        <w:ind w:right="-1"/>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b/>
      </w:r>
      <w:r w:rsidR="00376898" w:rsidRPr="00376898">
        <w:rPr>
          <w:rFonts w:ascii="Times New Roman" w:eastAsia="Calibri" w:hAnsi="Times New Roman" w:cs="Times New Roman"/>
          <w:sz w:val="24"/>
          <w:szCs w:val="24"/>
        </w:rPr>
        <w:t>28. Noteikumi piemērojami tiktāl, ciktāl tie nav pretrunā ar Tukuma novada Domes 2010.gada 25.novembra saistošajiem noteikumiem Nr.43 „</w:t>
      </w:r>
      <w:r w:rsidR="00376898" w:rsidRPr="00376898">
        <w:rPr>
          <w:rFonts w:ascii="Times New Roman" w:eastAsia="Times New Roman" w:hAnsi="Times New Roman" w:cs="Times New Roman"/>
          <w:sz w:val="24"/>
          <w:szCs w:val="24"/>
          <w:lang w:eastAsia="lv-LV"/>
        </w:rPr>
        <w:t xml:space="preserve">Par pašvaldības palīdzību vēsturisku būvgaldniecības izstrādājumu restaurācijai Tukuma novadā”. </w:t>
      </w:r>
    </w:p>
    <w:p w:rsidR="004908FA" w:rsidRDefault="004908FA">
      <w:pPr>
        <w:spacing w:after="200" w:line="276" w:lineRule="auto"/>
        <w:rPr>
          <w:rFonts w:ascii="Times New Roman" w:eastAsia="Times New Roman" w:hAnsi="Times New Roman" w:cs="Times New Roman"/>
          <w:sz w:val="20"/>
          <w:szCs w:val="20"/>
          <w:lang w:eastAsia="lv-LV"/>
        </w:rPr>
      </w:pPr>
      <w:bookmarkStart w:id="7" w:name="p-461676"/>
      <w:bookmarkStart w:id="8" w:name="p15"/>
      <w:bookmarkEnd w:id="7"/>
      <w:bookmarkEnd w:id="8"/>
    </w:p>
    <w:p w:rsidR="004908FA" w:rsidRDefault="004908FA" w:rsidP="004908F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4908FA" w:rsidRDefault="004908FA" w:rsidP="004908FA">
      <w:pPr>
        <w:jc w:val="both"/>
        <w:rPr>
          <w:rFonts w:ascii="Times New Roman" w:hAnsi="Times New Roman" w:cs="Times New Roman"/>
          <w:sz w:val="20"/>
          <w:szCs w:val="20"/>
        </w:rPr>
      </w:pPr>
    </w:p>
    <w:p w:rsidR="004908FA" w:rsidRDefault="004908FA">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376898" w:rsidRPr="00376898" w:rsidRDefault="00AC2FD5" w:rsidP="00AC2FD5">
      <w:pPr>
        <w:ind w:right="-1"/>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003C53DD">
        <w:rPr>
          <w:rFonts w:ascii="Times New Roman" w:eastAsia="Times New Roman" w:hAnsi="Times New Roman" w:cs="Times New Roman"/>
          <w:sz w:val="20"/>
          <w:szCs w:val="20"/>
          <w:lang w:eastAsia="lv-LV"/>
        </w:rPr>
        <w:tab/>
      </w:r>
      <w:r w:rsidR="003C53DD">
        <w:rPr>
          <w:rFonts w:ascii="Times New Roman" w:eastAsia="Times New Roman" w:hAnsi="Times New Roman" w:cs="Times New Roman"/>
          <w:sz w:val="20"/>
          <w:szCs w:val="20"/>
          <w:lang w:eastAsia="lv-LV"/>
        </w:rPr>
        <w:tab/>
      </w:r>
      <w:r w:rsidR="003C53DD">
        <w:rPr>
          <w:rFonts w:ascii="Times New Roman" w:eastAsia="Times New Roman" w:hAnsi="Times New Roman" w:cs="Times New Roman"/>
          <w:sz w:val="20"/>
          <w:szCs w:val="20"/>
          <w:lang w:eastAsia="lv-LV"/>
        </w:rPr>
        <w:tab/>
      </w:r>
      <w:r w:rsidR="00376898" w:rsidRPr="00376898">
        <w:rPr>
          <w:rFonts w:ascii="Times New Roman" w:eastAsia="Times New Roman" w:hAnsi="Times New Roman" w:cs="Times New Roman"/>
          <w:sz w:val="20"/>
          <w:szCs w:val="20"/>
          <w:lang w:eastAsia="lv-LV"/>
        </w:rPr>
        <w:t>1.pielikums</w:t>
      </w:r>
    </w:p>
    <w:p w:rsidR="00376898" w:rsidRPr="00376898" w:rsidRDefault="00376898" w:rsidP="00376898">
      <w:pPr>
        <w:ind w:right="-1333"/>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sidR="004908FA">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 xml:space="preserve">.06.2016. </w:t>
      </w:r>
    </w:p>
    <w:p w:rsidR="00376898" w:rsidRPr="00376898" w:rsidRDefault="00376898" w:rsidP="00376898">
      <w:pPr>
        <w:ind w:right="-1333"/>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sidR="004908FA">
        <w:rPr>
          <w:rFonts w:ascii="Times New Roman" w:eastAsia="Times New Roman" w:hAnsi="Times New Roman" w:cs="Times New Roman"/>
          <w:sz w:val="20"/>
          <w:szCs w:val="20"/>
          <w:lang w:eastAsia="lv-LV"/>
        </w:rPr>
        <w:t>stošajiem noteikumiem Nr.18</w:t>
      </w:r>
    </w:p>
    <w:p w:rsidR="00376898" w:rsidRPr="00376898" w:rsidRDefault="00376898" w:rsidP="00376898">
      <w:pPr>
        <w:ind w:right="-908"/>
        <w:jc w:val="center"/>
        <w:rPr>
          <w:rFonts w:ascii="Times New Roman" w:eastAsia="Times New Roman" w:hAnsi="Times New Roman" w:cs="Times New Roman"/>
          <w:b/>
          <w:bCs/>
          <w:sz w:val="27"/>
          <w:szCs w:val="27"/>
          <w:lang w:eastAsia="lv-LV"/>
        </w:rPr>
      </w:pPr>
      <w:bookmarkStart w:id="9" w:name="547741"/>
      <w:bookmarkEnd w:id="9"/>
    </w:p>
    <w:p w:rsidR="00376898" w:rsidRPr="00376898" w:rsidRDefault="00376898" w:rsidP="00376898">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PIETEIKUMS pašvaldības līdzfinansējuma saņemšanai ēkas fasādes atjaunošanai</w:t>
      </w:r>
    </w:p>
    <w:p w:rsidR="00376898" w:rsidRPr="00376898" w:rsidRDefault="00376898" w:rsidP="00376898">
      <w:pPr>
        <w:ind w:right="-1"/>
        <w:jc w:val="center"/>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73"/>
        <w:gridCol w:w="6735"/>
      </w:tblGrid>
      <w:tr w:rsidR="00376898" w:rsidRPr="00376898" w:rsidTr="007F4F9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Informācija par ēku un iesniedzēju</w:t>
            </w:r>
          </w:p>
        </w:tc>
      </w:tr>
      <w:tr w:rsidR="00376898" w:rsidRPr="00376898" w:rsidTr="007F4F9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Pieteikumu iesniedz ēkas</w:t>
            </w:r>
          </w:p>
          <w:p w:rsidR="00376898" w:rsidRPr="00376898" w:rsidRDefault="00376898" w:rsidP="00376898">
            <w:pPr>
              <w:ind w:right="-1"/>
              <w:rPr>
                <w:rFonts w:ascii="Times New Roman" w:eastAsia="Times New Roman" w:hAnsi="Times New Roman" w:cs="Times New Roman"/>
                <w:sz w:val="16"/>
                <w:szCs w:val="16"/>
                <w:lang w:eastAsia="lv-LV"/>
              </w:rPr>
            </w:pPr>
            <w:r w:rsidRPr="00376898">
              <w:rPr>
                <w:rFonts w:ascii="Times New Roman" w:eastAsia="Times New Roman" w:hAnsi="Times New Roman" w:cs="Times New Roman"/>
                <w:b/>
                <w:bCs/>
                <w:sz w:val="20"/>
                <w:szCs w:val="20"/>
                <w:lang w:eastAsia="lv-LV"/>
              </w:rPr>
              <w:t>________________________________________,</w:t>
            </w:r>
            <w:r w:rsidRPr="00376898">
              <w:rPr>
                <w:rFonts w:ascii="Times New Roman" w:eastAsia="Times New Roman" w:hAnsi="Times New Roman" w:cs="Times New Roman"/>
                <w:sz w:val="20"/>
                <w:szCs w:val="20"/>
                <w:lang w:eastAsia="lv-LV"/>
              </w:rPr>
              <w:t xml:space="preserve"> Tukumā, LV-_________, īpašnieks, pilnvarotā persona,</w:t>
            </w:r>
            <w:r w:rsidRPr="00376898">
              <w:rPr>
                <w:rFonts w:ascii="Times New Roman" w:eastAsia="Times New Roman" w:hAnsi="Times New Roman" w:cs="Times New Roman"/>
                <w:sz w:val="16"/>
                <w:szCs w:val="16"/>
                <w:lang w:eastAsia="lv-LV"/>
              </w:rPr>
              <w:t xml:space="preserve"> </w:t>
            </w:r>
          </w:p>
          <w:p w:rsidR="00376898" w:rsidRPr="00376898" w:rsidRDefault="00376898" w:rsidP="00376898">
            <w:pPr>
              <w:ind w:right="-1"/>
              <w:rPr>
                <w:rFonts w:ascii="Times New Roman" w:eastAsia="Times New Roman" w:hAnsi="Times New Roman" w:cs="Times New Roman"/>
                <w:sz w:val="16"/>
                <w:szCs w:val="16"/>
                <w:lang w:eastAsia="lv-LV"/>
              </w:rPr>
            </w:pPr>
            <w:r w:rsidRPr="00376898">
              <w:rPr>
                <w:rFonts w:ascii="Times New Roman" w:eastAsia="Times New Roman" w:hAnsi="Times New Roman" w:cs="Times New Roman"/>
                <w:sz w:val="16"/>
                <w:szCs w:val="16"/>
                <w:lang w:eastAsia="lv-LV"/>
              </w:rPr>
              <w:t xml:space="preserve">                                       (adrese)</w:t>
            </w:r>
            <w:r w:rsidRPr="00376898">
              <w:rPr>
                <w:rFonts w:ascii="Times New Roman" w:eastAsia="Times New Roman" w:hAnsi="Times New Roman" w:cs="Times New Roman"/>
                <w:sz w:val="20"/>
                <w:szCs w:val="20"/>
                <w:lang w:eastAsia="lv-LV"/>
              </w:rPr>
              <w:t xml:space="preserve">                                                                                  apsaimniekotājs </w:t>
            </w:r>
            <w:r w:rsidRPr="00376898">
              <w:rPr>
                <w:rFonts w:ascii="Times New Roman" w:eastAsia="Times New Roman" w:hAnsi="Times New Roman" w:cs="Times New Roman"/>
                <w:sz w:val="16"/>
                <w:szCs w:val="16"/>
                <w:lang w:eastAsia="lv-LV"/>
              </w:rPr>
              <w:t>(vajadzīgo pasvītrot).</w:t>
            </w:r>
            <w:r w:rsidRPr="00376898">
              <w:rPr>
                <w:rFonts w:ascii="Times New Roman" w:eastAsia="Times New Roman" w:hAnsi="Times New Roman" w:cs="Times New Roman"/>
                <w:sz w:val="20"/>
                <w:szCs w:val="20"/>
                <w:lang w:eastAsia="lv-LV"/>
              </w:rPr>
              <w:t xml:space="preserve">                 </w:t>
            </w:r>
          </w:p>
        </w:tc>
      </w:tr>
      <w:tr w:rsidR="00376898" w:rsidRPr="00376898" w:rsidTr="007F4F9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Ēkas kadastra apzīmējums</w:t>
            </w:r>
          </w:p>
        </w:tc>
        <w:tc>
          <w:tcPr>
            <w:tcW w:w="3440" w:type="pct"/>
            <w:tcBorders>
              <w:top w:val="outset" w:sz="6" w:space="0" w:color="auto"/>
              <w:left w:val="outset" w:sz="6" w:space="0" w:color="auto"/>
              <w:bottom w:val="outset" w:sz="6" w:space="0" w:color="auto"/>
              <w:right w:val="outset" w:sz="6" w:space="0" w:color="auto"/>
            </w:tcBorders>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p>
          <w:p w:rsidR="00376898" w:rsidRPr="00376898" w:rsidRDefault="00376898" w:rsidP="00376898">
            <w:pPr>
              <w:ind w:right="-1"/>
              <w:rPr>
                <w:rFonts w:ascii="Times New Roman" w:eastAsia="Times New Roman" w:hAnsi="Times New Roman" w:cs="Times New Roman"/>
                <w:sz w:val="20"/>
                <w:szCs w:val="20"/>
                <w:lang w:eastAsia="lv-LV"/>
              </w:rPr>
            </w:pPr>
          </w:p>
        </w:tc>
      </w:tr>
      <w:tr w:rsidR="00376898" w:rsidRPr="00376898" w:rsidTr="007F4F92">
        <w:trPr>
          <w:tblCellSpacing w:w="15" w:type="dxa"/>
        </w:trPr>
        <w:tc>
          <w:tcPr>
            <w:tcW w:w="1513" w:type="pct"/>
            <w:tcBorders>
              <w:top w:val="outset" w:sz="6" w:space="0" w:color="auto"/>
              <w:left w:val="outset" w:sz="6" w:space="0" w:color="auto"/>
              <w:bottom w:val="outset" w:sz="6" w:space="0" w:color="auto"/>
              <w:right w:val="outset" w:sz="6" w:space="0" w:color="auto"/>
            </w:tcBorders>
          </w:tcPr>
          <w:p w:rsidR="00376898" w:rsidRPr="00376898" w:rsidRDefault="00376898" w:rsidP="00376898">
            <w:pPr>
              <w:ind w:right="-1"/>
              <w:rPr>
                <w:rFonts w:ascii="Times New Roman" w:eastAsia="Times New Roman" w:hAnsi="Times New Roman" w:cs="Times New Roman"/>
                <w:color w:val="FF0000"/>
                <w:sz w:val="20"/>
                <w:szCs w:val="20"/>
                <w:lang w:eastAsia="lv-LV"/>
              </w:rPr>
            </w:pPr>
            <w:r w:rsidRPr="00376898">
              <w:rPr>
                <w:rFonts w:ascii="Times New Roman" w:eastAsia="Times New Roman" w:hAnsi="Times New Roman" w:cs="Times New Roman"/>
                <w:b/>
                <w:bCs/>
                <w:sz w:val="20"/>
                <w:szCs w:val="20"/>
                <w:lang w:eastAsia="lv-LV"/>
              </w:rPr>
              <w:t>Plānotie Atjaunošanas darbi saskaņā ar noteikumu 5.punktu</w:t>
            </w:r>
            <w:r w:rsidRPr="00376898">
              <w:rPr>
                <w:rFonts w:ascii="Times New Roman" w:eastAsia="Times New Roman" w:hAnsi="Times New Roman" w:cs="Times New Roman"/>
                <w:color w:val="FF0000"/>
                <w:sz w:val="20"/>
                <w:szCs w:val="20"/>
                <w:lang w:eastAsia="lv-LV"/>
              </w:rPr>
              <w:t xml:space="preserve"> </w:t>
            </w:r>
          </w:p>
          <w:p w:rsidR="00376898" w:rsidRPr="00376898" w:rsidRDefault="00376898" w:rsidP="00376898">
            <w:pPr>
              <w:ind w:right="-1"/>
              <w:rPr>
                <w:rFonts w:ascii="Times New Roman" w:eastAsia="Times New Roman" w:hAnsi="Times New Roman" w:cs="Times New Roman"/>
                <w:i/>
                <w:sz w:val="20"/>
                <w:szCs w:val="20"/>
                <w:lang w:eastAsia="lv-LV"/>
              </w:rPr>
            </w:pP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p>
          <w:p w:rsidR="00376898" w:rsidRPr="00376898" w:rsidRDefault="00376898" w:rsidP="00376898">
            <w:pPr>
              <w:ind w:right="-1"/>
              <w:rPr>
                <w:rFonts w:ascii="Times New Roman" w:eastAsia="Times New Roman" w:hAnsi="Times New Roman" w:cs="Times New Roman"/>
                <w:b/>
                <w:bCs/>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5.1. </w:t>
            </w:r>
            <w:r w:rsidRPr="00376898">
              <w:rPr>
                <w:rFonts w:ascii="Times New Roman" w:eastAsia="Times New Roman" w:hAnsi="Times New Roman" w:cs="Times New Roman"/>
                <w:sz w:val="20"/>
                <w:szCs w:val="20"/>
              </w:rPr>
              <w:t>ēkas fasādes, apdares vai krāsojuma atjaunošanai</w:t>
            </w:r>
            <w:r w:rsidRPr="00376898">
              <w:rPr>
                <w:rFonts w:ascii="Times New Roman" w:eastAsia="Calibri" w:hAnsi="Times New Roman" w:cs="Times New Roman"/>
                <w:sz w:val="20"/>
                <w:szCs w:val="20"/>
              </w:rPr>
              <w:t>;</w:t>
            </w:r>
          </w:p>
          <w:p w:rsidR="00376898" w:rsidRPr="00376898" w:rsidRDefault="00376898" w:rsidP="00376898">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5.2. logu, durvju un citu ēkas fasādes dekoratīvo koka, metāla u.c. detaļu</w:t>
            </w:r>
          </w:p>
          <w:p w:rsidR="00376898" w:rsidRPr="00376898" w:rsidRDefault="00376898" w:rsidP="00376898">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atjaunošanai, restaurācijai, nomaiņai;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5.3. jumta seguma atjaunošanai, nomaiņai;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5.4. dūmeņu atjaunošanai;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5.5.</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lietus ūdens novadīšanas sistēmas (notekrenes, notekcaurules, to</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aizsargrežģu u.tml.) izbūvei, pārbūvei vai atjaunošanai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5.6.</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ieejas mezgla- lieveņa pārbūvei vai atjaunošanai, uzbrauktuves,</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platformas (vides pieejamības nodrošināšanai) izbūvei, pārbūvei vai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atjaunošanai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5.7.</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0"/>
                <w:szCs w:val="20"/>
                <w:lang w:eastAsia="lv-LV"/>
              </w:rPr>
              <w:t>karoga turētāja, mājas numurzīmes atjaunošanai vai nomaiņai;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5.8. fasādes apgaismojuma izbūvei, pārbūvei vai atjaunošanai;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5.9. vārtu, kas izvietoti līdz ar ēkas fasādi un veido fasādes koptēlu,</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izbūvei, pārbūvei vai atjaunošanai;</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5.10. citiem atjaunošanas darbiem, kas šo noteikumu 6.punktā nav</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uzskaitīti, bet bez tiem nav iespējams realizēt ēkas fasādes atjaunošanu;</w:t>
            </w:r>
          </w:p>
          <w:p w:rsidR="00376898" w:rsidRPr="00376898" w:rsidRDefault="00376898" w:rsidP="00376898">
            <w:pPr>
              <w:ind w:right="-1"/>
              <w:rPr>
                <w:rFonts w:ascii="Times New Roman" w:eastAsia="Calibri" w:hAnsi="Times New Roman" w:cs="Times New Roman"/>
                <w:sz w:val="20"/>
                <w:szCs w:val="20"/>
              </w:rPr>
            </w:pPr>
            <w:r w:rsidRPr="00376898">
              <w:rPr>
                <w:rFonts w:ascii="Times New Roman" w:eastAsia="Times New Roman" w:hAnsi="Times New Roman" w:cs="Times New Roman"/>
                <w:sz w:val="20"/>
                <w:szCs w:val="20"/>
                <w:lang w:eastAsia="lv-LV"/>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lang w:eastAsia="lv-LV"/>
              </w:rPr>
              <w:t>5.11. būvuzraudzības veikšanai</w:t>
            </w:r>
          </w:p>
        </w:tc>
      </w:tr>
      <w:tr w:rsidR="00376898" w:rsidRPr="00376898" w:rsidTr="007F4F9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Ēkas galvenais lietošanas veids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dzīvojamā ēka</w:t>
            </w:r>
          </w:p>
          <w:p w:rsidR="00376898" w:rsidRPr="00376898" w:rsidRDefault="00376898" w:rsidP="00376898">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publiska ēka</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dzīvojamā ēka ar publiskām telpām</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publiska ēka ar dzīvojamām telpām</w:t>
            </w:r>
          </w:p>
        </w:tc>
      </w:tr>
      <w:tr w:rsidR="00376898" w:rsidRPr="00376898" w:rsidTr="007F4F9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Ēkas atrašanās vieta saskaņā ar noteikumu 17.punktu</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r w:rsidRPr="00376898">
              <w:rPr>
                <w:rFonts w:ascii="Times New Roman" w:eastAsia="Times New Roman" w:hAnsi="Times New Roman" w:cs="Times New Roman"/>
                <w:sz w:val="20"/>
                <w:szCs w:val="20"/>
                <w:lang w:eastAsia="lv-LV"/>
              </w:rPr>
              <w:t> </w:t>
            </w:r>
          </w:p>
          <w:p w:rsidR="00376898" w:rsidRPr="00376898" w:rsidRDefault="00376898" w:rsidP="00376898">
            <w:pPr>
              <w:ind w:right="-1"/>
              <w:rPr>
                <w:rFonts w:ascii="Times New Roman" w:eastAsia="Times New Roman" w:hAnsi="Times New Roman" w:cs="Times New Roman"/>
                <w:color w:val="1F497D" w:themeColor="text2"/>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lang w:eastAsia="lv-LV"/>
              </w:rPr>
              <w:t>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17.1.</w:t>
            </w:r>
            <w:r w:rsidRPr="00376898">
              <w:rPr>
                <w:rFonts w:ascii="Times New Roman" w:eastAsia="Times New Roman" w:hAnsi="Times New Roman" w:cs="Times New Roman"/>
                <w:sz w:val="20"/>
                <w:szCs w:val="20"/>
              </w:rPr>
              <w:tab/>
              <w:t xml:space="preserve">ēka ir valsts vai vietējās nozīmes arhitektūras piemineklis, vai tajā </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atrodas  valsts nozīmes vēstures vai mākslas piemineklis;</w:t>
            </w:r>
          </w:p>
          <w:p w:rsidR="00376898" w:rsidRPr="00376898" w:rsidRDefault="00376898" w:rsidP="00376898">
            <w:pPr>
              <w:ind w:right="-1"/>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17.2.</w:t>
            </w:r>
            <w:r w:rsidRPr="00376898">
              <w:rPr>
                <w:rFonts w:ascii="Times New Roman" w:eastAsia="Calibri" w:hAnsi="Times New Roman" w:cs="Times New Roman"/>
                <w:sz w:val="20"/>
                <w:szCs w:val="20"/>
              </w:rPr>
              <w:tab/>
              <w:t>ēka atrodas Tukuma pilsētas vēsturiskajā centrā pie ielas sarkanās līnijas;</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17.3.</w:t>
            </w:r>
            <w:r w:rsidRPr="00376898">
              <w:rPr>
                <w:rFonts w:ascii="Times New Roman" w:eastAsia="Times New Roman" w:hAnsi="Times New Roman" w:cs="Times New Roman"/>
                <w:sz w:val="20"/>
                <w:szCs w:val="20"/>
              </w:rPr>
              <w:tab/>
              <w:t xml:space="preserve">ēka atrodas Tukuma pilsētas vēsturiskā centra aizsardzības zonā pie ielas </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sarkanās līnijas;</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17.4.</w:t>
            </w:r>
            <w:r w:rsidRPr="00376898">
              <w:rPr>
                <w:rFonts w:ascii="Times New Roman" w:eastAsia="Times New Roman" w:hAnsi="Times New Roman" w:cs="Times New Roman"/>
                <w:sz w:val="20"/>
                <w:szCs w:val="20"/>
              </w:rPr>
              <w:tab/>
              <w:t xml:space="preserve">ēka atrodas Tukuma pilsētas vēsturiskajā centrā neatkarīgi no tās </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izvietojuma zemesgabalā;</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17.5.</w:t>
            </w:r>
            <w:r w:rsidRPr="00376898">
              <w:rPr>
                <w:rFonts w:ascii="Times New Roman" w:eastAsia="Times New Roman" w:hAnsi="Times New Roman" w:cs="Times New Roman"/>
                <w:sz w:val="20"/>
                <w:szCs w:val="20"/>
              </w:rPr>
              <w:tab/>
              <w:t xml:space="preserve">ēka atrodas Tukuma pilsētas vēsturiskā centra aizsardzības zonā </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Times New Roman" w:hAnsi="Times New Roman" w:cs="Times New Roman"/>
                <w:sz w:val="20"/>
                <w:szCs w:val="20"/>
              </w:rPr>
              <w:t>neatkarīgi no tās izvietojuma zemesgabalā;</w:t>
            </w:r>
          </w:p>
          <w:p w:rsidR="00376898" w:rsidRPr="00376898" w:rsidRDefault="00376898" w:rsidP="00376898">
            <w:pPr>
              <w:ind w:right="-1"/>
              <w:rPr>
                <w:rFonts w:ascii="Times New Roman" w:eastAsia="Times New Roman" w:hAnsi="Times New Roman" w:cs="Times New Roman"/>
                <w:sz w:val="20"/>
                <w:szCs w:val="20"/>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17.6.</w:t>
            </w:r>
            <w:r w:rsidRPr="00376898">
              <w:rPr>
                <w:rFonts w:ascii="Times New Roman" w:eastAsia="Times New Roman" w:hAnsi="Times New Roman" w:cs="Times New Roman"/>
                <w:sz w:val="20"/>
                <w:szCs w:val="20"/>
              </w:rPr>
              <w:tab/>
              <w:t>ēka atrodas pie Tukuma pilsētas maģistrālās ielas sarkanās līnijas;</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Calibri" w:hAnsi="Times New Roman" w:cs="Times New Roman"/>
                <w:sz w:val="20"/>
                <w:szCs w:val="20"/>
              </w:rPr>
              <w:t xml:space="preserve"> </w:t>
            </w:r>
            <w:r w:rsidRPr="00376898">
              <w:rPr>
                <w:rFonts w:ascii="Times New Roman" w:eastAsia="Calibri" w:hAnsi="Times New Roman" w:cs="Times New Roman"/>
                <w:sz w:val="20"/>
                <w:szCs w:val="20"/>
              </w:rPr>
              <w:sym w:font="Symbol" w:char="F07F"/>
            </w:r>
            <w:r w:rsidRPr="00376898">
              <w:rPr>
                <w:rFonts w:ascii="Times New Roman" w:eastAsia="Calibri" w:hAnsi="Times New Roman" w:cs="Times New Roman"/>
                <w:sz w:val="20"/>
                <w:szCs w:val="20"/>
              </w:rPr>
              <w:t xml:space="preserve"> </w:t>
            </w:r>
            <w:r w:rsidRPr="00376898">
              <w:rPr>
                <w:rFonts w:ascii="Times New Roman" w:eastAsia="Times New Roman" w:hAnsi="Times New Roman" w:cs="Times New Roman"/>
                <w:sz w:val="20"/>
                <w:szCs w:val="20"/>
              </w:rPr>
              <w:t xml:space="preserve">17.7. </w:t>
            </w:r>
            <w:r w:rsidRPr="00376898">
              <w:rPr>
                <w:rFonts w:ascii="Times New Roman" w:eastAsia="Times New Roman" w:hAnsi="Times New Roman" w:cs="Times New Roman"/>
                <w:sz w:val="20"/>
                <w:szCs w:val="20"/>
                <w:lang w:eastAsia="lv-LV"/>
              </w:rPr>
              <w:t xml:space="preserve">ēka atrodas Tukuma novada administratīvajā teritorijā valsts nozīmes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arhitektūras pieminekļa aizsardzības zonā un ir pieejama sabiedrības apskatei.</w:t>
            </w:r>
          </w:p>
        </w:tc>
      </w:tr>
    </w:tbl>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76898">
      <w:pPr>
        <w:ind w:right="-1"/>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27"/>
        <w:gridCol w:w="5581"/>
      </w:tblGrid>
      <w:tr w:rsidR="00376898" w:rsidRPr="00376898" w:rsidTr="007F4F9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69"/>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Informācija par iesniedzēju, tā pilnvaroto personu vai apsaimniekotāju</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Iesniedzējs, tā pilnvarotā persona vai apsaimniekotājs: vārds, uzvārds</w:t>
            </w:r>
            <w:r w:rsidRPr="00376898">
              <w:rPr>
                <w:rFonts w:ascii="Times New Roman" w:eastAsia="Times New Roman" w:hAnsi="Times New Roman" w:cs="Times New Roman"/>
                <w:sz w:val="20"/>
                <w:szCs w:val="20"/>
                <w:lang w:eastAsia="lv-LV"/>
              </w:rPr>
              <w:t xml:space="preserve"> </w:t>
            </w:r>
          </w:p>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fiziskai personai</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b/>
                <w:bCs/>
                <w:sz w:val="20"/>
                <w:szCs w:val="20"/>
                <w:lang w:eastAsia="lv-LV"/>
              </w:rPr>
              <w:t>vai nosaukums</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spacing w:before="100" w:beforeAutospacing="1" w:after="100" w:afterAutospacing="1" w:line="276" w:lineRule="auto"/>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lastRenderedPageBreak/>
              <w:t>Personas kods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fiziskai personai</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b/>
                <w:bCs/>
                <w:sz w:val="20"/>
                <w:szCs w:val="20"/>
                <w:lang w:eastAsia="lv-LV"/>
              </w:rPr>
              <w:t xml:space="preserve">vai </w:t>
            </w:r>
          </w:p>
          <w:p w:rsidR="00376898" w:rsidRPr="00376898" w:rsidRDefault="00376898" w:rsidP="00376898">
            <w:pPr>
              <w:spacing w:before="100" w:beforeAutospacing="1" w:after="100" w:afterAutospacing="1" w:line="276"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vienotais reģistrācijas numurs</w:t>
            </w:r>
            <w:r w:rsidRPr="00376898">
              <w:rPr>
                <w:rFonts w:ascii="Times New Roman" w:eastAsia="Times New Roman" w:hAnsi="Times New Roman" w:cs="Times New Roman"/>
                <w:sz w:val="20"/>
                <w:szCs w:val="20"/>
                <w:lang w:eastAsia="lv-LV"/>
              </w:rPr>
              <w:t xml:space="preserve"> </w:t>
            </w:r>
          </w:p>
          <w:p w:rsidR="00376898" w:rsidRPr="00376898" w:rsidRDefault="00376898" w:rsidP="00376898">
            <w:pPr>
              <w:spacing w:before="100" w:beforeAutospacing="1" w:after="100" w:afterAutospacing="1" w:line="276"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Juridiskā adrese</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 xml:space="preserve">) </w:t>
            </w:r>
          </w:p>
          <w:p w:rsidR="00376898" w:rsidRPr="00376898" w:rsidRDefault="00376898" w:rsidP="00376898">
            <w:pPr>
              <w:spacing w:before="100" w:beforeAutospacing="1" w:after="100" w:afterAutospacing="1" w:line="360" w:lineRule="auto"/>
              <w:ind w:right="-1"/>
              <w:rPr>
                <w:rFonts w:ascii="Times New Roman" w:eastAsia="Times New Roman" w:hAnsi="Times New Roman" w:cs="Times New Roman"/>
                <w:i/>
                <w:iCs/>
                <w:sz w:val="20"/>
                <w:szCs w:val="20"/>
                <w:lang w:eastAsia="lv-LV"/>
              </w:rPr>
            </w:pPr>
            <w:r w:rsidRPr="00376898">
              <w:rPr>
                <w:rFonts w:ascii="Times New Roman" w:eastAsia="Times New Roman" w:hAnsi="Times New Roman" w:cs="Times New Roman"/>
                <w:b/>
                <w:bCs/>
                <w:sz w:val="20"/>
                <w:szCs w:val="20"/>
                <w:lang w:eastAsia="lv-LV"/>
              </w:rPr>
              <w:t>vai deklarētā dzīvesvieta</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 xml:space="preserve">fiziskai </w:t>
            </w:r>
          </w:p>
          <w:p w:rsidR="00376898" w:rsidRPr="00376898" w:rsidRDefault="00376898" w:rsidP="00376898">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iCs/>
                <w:sz w:val="20"/>
                <w:szCs w:val="20"/>
                <w:lang w:eastAsia="lv-LV"/>
              </w:rPr>
              <w:t>personai</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spacing w:before="100" w:beforeAutospacing="1" w:after="100" w:afterAutospacing="1" w:line="360" w:lineRule="auto"/>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Korespondences adrese</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PVN maksātājs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norādīt "</w:t>
            </w:r>
            <w:r w:rsidRPr="00376898">
              <w:rPr>
                <w:rFonts w:ascii="Times New Roman" w:eastAsia="Times New Roman" w:hAnsi="Times New Roman" w:cs="Times New Roman"/>
                <w:b/>
                <w:bCs/>
                <w:i/>
                <w:iCs/>
                <w:sz w:val="20"/>
                <w:szCs w:val="20"/>
                <w:lang w:eastAsia="lv-LV"/>
              </w:rPr>
              <w:t>jā</w:t>
            </w:r>
            <w:r w:rsidRPr="00376898">
              <w:rPr>
                <w:rFonts w:ascii="Times New Roman" w:eastAsia="Times New Roman" w:hAnsi="Times New Roman" w:cs="Times New Roman"/>
                <w:i/>
                <w:iCs/>
                <w:sz w:val="20"/>
                <w:szCs w:val="20"/>
                <w:lang w:eastAsia="lv-LV"/>
              </w:rPr>
              <w:t>" vai "</w:t>
            </w:r>
            <w:r w:rsidRPr="00376898">
              <w:rPr>
                <w:rFonts w:ascii="Times New Roman" w:eastAsia="Times New Roman" w:hAnsi="Times New Roman" w:cs="Times New Roman"/>
                <w:b/>
                <w:bCs/>
                <w:i/>
                <w:iCs/>
                <w:sz w:val="20"/>
                <w:szCs w:val="20"/>
                <w:lang w:eastAsia="lv-LV"/>
              </w:rPr>
              <w:t>nē</w:t>
            </w:r>
            <w:r w:rsidRPr="00376898">
              <w:rPr>
                <w:rFonts w:ascii="Times New Roman" w:eastAsia="Times New Roman" w:hAnsi="Times New Roman" w:cs="Times New Roman"/>
                <w:i/>
                <w:iCs/>
                <w:sz w:val="20"/>
                <w:szCs w:val="20"/>
                <w:lang w:eastAsia="lv-LV"/>
              </w:rPr>
              <w:t>"</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Kontaktpersonas vārds, uzvārds,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telefona numurs, e-pasts</w:t>
            </w:r>
            <w:r w:rsidRPr="00376898">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bl>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76898">
      <w:pPr>
        <w:ind w:right="-1"/>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75"/>
        <w:gridCol w:w="2597"/>
        <w:gridCol w:w="2760"/>
        <w:gridCol w:w="1976"/>
      </w:tblGrid>
      <w:tr w:rsidR="00376898" w:rsidRPr="00376898" w:rsidTr="007F4F9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69"/>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Darbu izmaksas un tā ieviešana</w:t>
            </w:r>
          </w:p>
        </w:tc>
      </w:tr>
      <w:tr w:rsidR="00376898" w:rsidRPr="00376898" w:rsidTr="007F4F9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Plānotais īstenošanas</w:t>
            </w:r>
          </w:p>
          <w:p w:rsidR="00376898" w:rsidRPr="00376898" w:rsidRDefault="00376898" w:rsidP="00376898">
            <w:pPr>
              <w:ind w:right="-1"/>
              <w:rPr>
                <w:rFonts w:ascii="Times New Roman" w:eastAsia="Times New Roman" w:hAnsi="Times New Roman" w:cs="Times New Roman"/>
                <w:i/>
                <w:iCs/>
                <w:sz w:val="20"/>
                <w:szCs w:val="20"/>
                <w:lang w:eastAsia="lv-LV"/>
              </w:rPr>
            </w:pPr>
            <w:r w:rsidRPr="00376898">
              <w:rPr>
                <w:rFonts w:ascii="Times New Roman" w:eastAsia="Times New Roman" w:hAnsi="Times New Roman" w:cs="Times New Roman"/>
                <w:b/>
                <w:bCs/>
                <w:sz w:val="20"/>
                <w:szCs w:val="20"/>
                <w:lang w:eastAsia="lv-LV"/>
              </w:rPr>
              <w:t xml:space="preserve"> laiks</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 xml:space="preserve">(norādīt pilnos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i/>
                <w:iCs/>
                <w:sz w:val="20"/>
                <w:szCs w:val="20"/>
                <w:lang w:eastAsia="lv-LV"/>
              </w:rPr>
              <w:t>mēnešos):</w:t>
            </w:r>
          </w:p>
        </w:tc>
        <w:tc>
          <w:tcPr>
            <w:tcW w:w="3743" w:type="pct"/>
            <w:gridSpan w:val="3"/>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Izmaksu aprēķins:</w:t>
            </w:r>
          </w:p>
        </w:tc>
        <w:tc>
          <w:tcPr>
            <w:tcW w:w="133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Iesniedzēja finansējums</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c>
          <w:tcPr>
            <w:tcW w:w="141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Pašvaldības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līdzfinansējums</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c>
          <w:tcPr>
            <w:tcW w:w="95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Kopā</w:t>
            </w:r>
            <w:r w:rsidRPr="00376898">
              <w:rPr>
                <w:rFonts w:ascii="Times New Roman" w:eastAsia="Times New Roman" w:hAnsi="Times New Roman" w:cs="Times New Roman"/>
                <w:b/>
                <w:bCs/>
                <w:sz w:val="20"/>
                <w:szCs w:val="20"/>
                <w:lang w:eastAsia="lv-LV"/>
              </w:rPr>
              <w:br/>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i/>
                <w:iCs/>
                <w:sz w:val="20"/>
                <w:szCs w:val="20"/>
                <w:lang w:eastAsia="lv-LV"/>
              </w:rPr>
              <w:t>norādīt summu euro</w:t>
            </w:r>
            <w:r w:rsidRPr="00376898">
              <w:rPr>
                <w:rFonts w:ascii="Times New Roman" w:eastAsia="Times New Roman" w:hAnsi="Times New Roman" w:cs="Times New Roman"/>
                <w:sz w:val="20"/>
                <w:szCs w:val="20"/>
                <w:lang w:eastAsia="lv-LV"/>
              </w:rPr>
              <w:t>)</w:t>
            </w:r>
          </w:p>
        </w:tc>
      </w:tr>
      <w:tr w:rsidR="00376898" w:rsidRPr="00376898" w:rsidTr="007F4F9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Kopējās izmaksas ar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b/>
                <w:bCs/>
                <w:sz w:val="20"/>
                <w:szCs w:val="20"/>
                <w:lang w:eastAsia="lv-LV"/>
              </w:rPr>
              <w:t>PVN:</w:t>
            </w:r>
          </w:p>
        </w:tc>
        <w:tc>
          <w:tcPr>
            <w:tcW w:w="133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Būvuzraudzības </w:t>
            </w:r>
          </w:p>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veikšanas izmaksas:</w:t>
            </w:r>
          </w:p>
        </w:tc>
        <w:tc>
          <w:tcPr>
            <w:tcW w:w="1335"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Pašvaldības līdzfinansējuma apmērs procentos:</w:t>
            </w:r>
          </w:p>
        </w:tc>
      </w:tr>
    </w:tbl>
    <w:p w:rsidR="00376898" w:rsidRPr="00376898" w:rsidRDefault="00376898" w:rsidP="00376898">
      <w:pPr>
        <w:ind w:right="-1"/>
        <w:jc w:val="center"/>
        <w:rPr>
          <w:rFonts w:ascii="Times New Roman" w:eastAsia="Times New Roman" w:hAnsi="Times New Roman" w:cs="Times New Roman"/>
          <w:b/>
          <w:bCs/>
          <w:sz w:val="27"/>
          <w:szCs w:val="27"/>
          <w:lang w:eastAsia="lv-LV"/>
        </w:rPr>
      </w:pPr>
      <w:bookmarkStart w:id="10" w:name="547744"/>
      <w:bookmarkEnd w:id="10"/>
    </w:p>
    <w:p w:rsidR="00376898" w:rsidRPr="00376898" w:rsidRDefault="00376898" w:rsidP="00376898">
      <w:pPr>
        <w:ind w:right="-1"/>
        <w:jc w:val="center"/>
        <w:rPr>
          <w:rFonts w:ascii="Times New Roman" w:eastAsia="Times New Roman" w:hAnsi="Times New Roman" w:cs="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963"/>
        <w:gridCol w:w="1745"/>
      </w:tblGrid>
      <w:tr w:rsidR="00376898" w:rsidRPr="00376898" w:rsidTr="007F4F92">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 xml:space="preserve">Iesniedzamie dokumenti, </w:t>
            </w:r>
            <w:r w:rsidRPr="00376898">
              <w:rPr>
                <w:rFonts w:ascii="Times New Roman" w:eastAsia="Times New Roman" w:hAnsi="Times New Roman" w:cs="Times New Roman"/>
                <w:i/>
                <w:sz w:val="20"/>
                <w:szCs w:val="20"/>
                <w:lang w:eastAsia="lv-LV"/>
              </w:rPr>
              <w:t>(Atbilstošo atzīmēt ar “</w:t>
            </w:r>
            <w:r w:rsidRPr="00376898">
              <w:rPr>
                <w:rFonts w:ascii="Times New Roman" w:eastAsia="Times New Roman" w:hAnsi="Times New Roman" w:cs="Times New Roman"/>
                <w:b/>
                <w:i/>
                <w:sz w:val="20"/>
                <w:szCs w:val="20"/>
                <w:lang w:eastAsia="lv-LV"/>
              </w:rPr>
              <w:t>X</w:t>
            </w:r>
            <w:r w:rsidRPr="00376898">
              <w:rPr>
                <w:rFonts w:ascii="Times New Roman" w:eastAsia="Times New Roman" w:hAnsi="Times New Roman" w:cs="Times New Roman"/>
                <w:i/>
                <w:sz w:val="20"/>
                <w:szCs w:val="20"/>
                <w:lang w:eastAsia="lv-LV"/>
              </w:rPr>
              <w:t>”)</w:t>
            </w:r>
            <w:r w:rsidRPr="00376898">
              <w:rPr>
                <w:rFonts w:ascii="Times New Roman" w:eastAsia="Times New Roman" w:hAnsi="Times New Roman" w:cs="Times New Roman"/>
                <w:sz w:val="20"/>
                <w:szCs w:val="20"/>
                <w:lang w:eastAsia="lv-LV"/>
              </w:rPr>
              <w:t> </w:t>
            </w:r>
          </w:p>
        </w:tc>
        <w:tc>
          <w:tcPr>
            <w:tcW w:w="876"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69"/>
              <w:jc w:val="center"/>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Lapu skaits</w:t>
            </w: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Daudzdzīvokļu dzīvojamās mājas dzīvokļu īpašnieku kopības lēmuma</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 (protokola) kopija.</w:t>
            </w:r>
          </w:p>
        </w:tc>
        <w:tc>
          <w:tcPr>
            <w:tcW w:w="876"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Pilnvaras kopija.</w:t>
            </w:r>
          </w:p>
        </w:tc>
        <w:tc>
          <w:tcPr>
            <w:tcW w:w="876" w:type="pct"/>
            <w:tcBorders>
              <w:top w:val="outset" w:sz="6" w:space="0" w:color="auto"/>
              <w:left w:val="outset" w:sz="6" w:space="0" w:color="auto"/>
              <w:bottom w:val="outset" w:sz="6" w:space="0" w:color="auto"/>
              <w:right w:val="outset" w:sz="6" w:space="0" w:color="auto"/>
            </w:tcBorders>
          </w:tcPr>
          <w:p w:rsidR="00376898" w:rsidRPr="00376898" w:rsidRDefault="00376898" w:rsidP="00376898">
            <w:pPr>
              <w:ind w:right="-1"/>
              <w:rPr>
                <w:rFonts w:ascii="Times New Roman" w:eastAsia="Times New Roman" w:hAnsi="Times New Roman" w:cs="Times New Roman"/>
                <w:sz w:val="20"/>
                <w:szCs w:val="20"/>
                <w:lang w:eastAsia="lv-LV"/>
              </w:rPr>
            </w:pP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Atjaunošanas darbu būvvaldē akceptēta paskaidrojuma raksta vai </w:t>
            </w:r>
          </w:p>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apliecinājuma kartes kopija  vai būvprojekta un būvatļaujas kopija.</w:t>
            </w:r>
          </w:p>
        </w:tc>
        <w:tc>
          <w:tcPr>
            <w:tcW w:w="876"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Ēkas kopskata, detaļu foto fiksācijas uz pieteikuma iesniegšanas brīdi.</w:t>
            </w:r>
          </w:p>
        </w:tc>
        <w:tc>
          <w:tcPr>
            <w:tcW w:w="876" w:type="pct"/>
            <w:tcBorders>
              <w:top w:val="outset" w:sz="6" w:space="0" w:color="auto"/>
              <w:left w:val="outset" w:sz="6" w:space="0" w:color="auto"/>
              <w:bottom w:val="outset" w:sz="6" w:space="0" w:color="auto"/>
              <w:right w:val="outset" w:sz="6" w:space="0" w:color="auto"/>
            </w:tcBorders>
          </w:tcPr>
          <w:p w:rsidR="00376898" w:rsidRPr="00376898" w:rsidRDefault="00376898" w:rsidP="00376898">
            <w:pPr>
              <w:ind w:right="-1"/>
              <w:rPr>
                <w:rFonts w:ascii="Times New Roman" w:eastAsia="Times New Roman" w:hAnsi="Times New Roman" w:cs="Times New Roman"/>
                <w:sz w:val="20"/>
                <w:szCs w:val="20"/>
                <w:lang w:eastAsia="lv-LV"/>
              </w:rPr>
            </w:pP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Izmaksu tāme (saskaņā ar 2.pielikumu).</w:t>
            </w:r>
          </w:p>
        </w:tc>
        <w:tc>
          <w:tcPr>
            <w:tcW w:w="876"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376898" w:rsidRPr="00376898" w:rsidTr="007F4F9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76898" w:rsidRPr="00376898" w:rsidRDefault="00376898" w:rsidP="00376898">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sym w:font="Times New Roman" w:char="F07F"/>
            </w:r>
            <w:r w:rsidRPr="00376898">
              <w:rPr>
                <w:rFonts w:ascii="Times New Roman" w:eastAsia="Times New Roman" w:hAnsi="Times New Roman" w:cs="Times New Roman"/>
                <w:sz w:val="20"/>
                <w:szCs w:val="20"/>
                <w:lang w:eastAsia="lv-LV"/>
              </w:rPr>
              <w:t xml:space="preserve"> Citi dokumenti pēc iesniedzēja ieskatiem</w:t>
            </w:r>
          </w:p>
        </w:tc>
        <w:tc>
          <w:tcPr>
            <w:tcW w:w="876" w:type="pct"/>
            <w:tcBorders>
              <w:top w:val="outset" w:sz="6" w:space="0" w:color="auto"/>
              <w:left w:val="outset" w:sz="6" w:space="0" w:color="auto"/>
              <w:bottom w:val="outset" w:sz="6" w:space="0" w:color="auto"/>
              <w:right w:val="outset" w:sz="6" w:space="0" w:color="auto"/>
            </w:tcBorders>
          </w:tcPr>
          <w:p w:rsidR="00376898" w:rsidRPr="00376898" w:rsidRDefault="00376898" w:rsidP="00376898">
            <w:pPr>
              <w:ind w:right="-1"/>
              <w:rPr>
                <w:rFonts w:ascii="Times New Roman" w:eastAsia="Times New Roman" w:hAnsi="Times New Roman" w:cs="Times New Roman"/>
                <w:sz w:val="20"/>
                <w:szCs w:val="20"/>
                <w:lang w:eastAsia="lv-LV"/>
              </w:rPr>
            </w:pPr>
          </w:p>
        </w:tc>
      </w:tr>
    </w:tbl>
    <w:p w:rsidR="00376898" w:rsidRPr="00376898" w:rsidRDefault="00376898" w:rsidP="00376898">
      <w:pPr>
        <w:ind w:right="-1"/>
        <w:rPr>
          <w:rFonts w:ascii="Times New Roman" w:eastAsia="Times New Roman" w:hAnsi="Times New Roman" w:cs="Times New Roman"/>
          <w:b/>
          <w:bCs/>
          <w:sz w:val="20"/>
          <w:szCs w:val="20"/>
          <w:lang w:eastAsia="lv-LV"/>
        </w:rPr>
      </w:pPr>
    </w:p>
    <w:p w:rsidR="00376898" w:rsidRPr="00376898" w:rsidRDefault="00376898" w:rsidP="00376898">
      <w:pPr>
        <w:ind w:right="-1"/>
        <w:rPr>
          <w:rFonts w:ascii="Times New Roman" w:eastAsia="Calibri" w:hAnsi="Times New Roman" w:cs="Times New Roman"/>
          <w:b/>
          <w:sz w:val="24"/>
          <w:szCs w:val="24"/>
        </w:rPr>
      </w:pPr>
      <w:r w:rsidRPr="00376898">
        <w:rPr>
          <w:rFonts w:ascii="Times New Roman" w:eastAsia="Calibri" w:hAnsi="Times New Roman" w:cs="Times New Roman"/>
          <w:b/>
          <w:sz w:val="24"/>
          <w:szCs w:val="24"/>
        </w:rPr>
        <w:lastRenderedPageBreak/>
        <w:t xml:space="preserve"> </w:t>
      </w:r>
      <w:r w:rsidRPr="00376898">
        <w:rPr>
          <w:rFonts w:ascii="Times New Roman" w:eastAsia="Calibri" w:hAnsi="Times New Roman" w:cs="Times New Roman"/>
          <w:sz w:val="24"/>
          <w:szCs w:val="24"/>
        </w:rPr>
        <w:sym w:font="Symbol" w:char="F07F"/>
      </w:r>
      <w:r w:rsidRPr="00376898">
        <w:rPr>
          <w:rFonts w:ascii="Times New Roman" w:eastAsia="Calibri" w:hAnsi="Times New Roman" w:cs="Times New Roman"/>
          <w:sz w:val="24"/>
          <w:szCs w:val="24"/>
        </w:rPr>
        <w:t xml:space="preserve">   </w:t>
      </w:r>
      <w:r w:rsidRPr="00376898">
        <w:rPr>
          <w:rFonts w:ascii="Times New Roman" w:eastAsia="Calibri" w:hAnsi="Times New Roman" w:cs="Times New Roman"/>
          <w:b/>
          <w:sz w:val="24"/>
          <w:szCs w:val="24"/>
        </w:rPr>
        <w:t>Apliecinu, ka pozitīva lēmuma saņemšanas gadījumā no pašvaldības, ne vēlāk kā 3 mēnešu laikā tiks iesniegts:</w:t>
      </w:r>
      <w:r w:rsidRPr="00376898">
        <w:rPr>
          <w:rFonts w:ascii="Times New Roman" w:eastAsia="Times New Roman" w:hAnsi="Times New Roman" w:cs="Times New Roman"/>
          <w:i/>
          <w:sz w:val="24"/>
          <w:szCs w:val="24"/>
          <w:lang w:eastAsia="lv-LV"/>
        </w:rPr>
        <w:t xml:space="preserve"> (Atzīmēt ar “</w:t>
      </w:r>
      <w:r w:rsidRPr="00376898">
        <w:rPr>
          <w:rFonts w:ascii="Times New Roman" w:eastAsia="Times New Roman" w:hAnsi="Times New Roman" w:cs="Times New Roman"/>
          <w:b/>
          <w:i/>
          <w:sz w:val="24"/>
          <w:szCs w:val="24"/>
          <w:lang w:eastAsia="lv-LV"/>
        </w:rPr>
        <w:t>X</w:t>
      </w:r>
      <w:r w:rsidRPr="00376898">
        <w:rPr>
          <w:rFonts w:ascii="Times New Roman" w:eastAsia="Times New Roman" w:hAnsi="Times New Roman" w:cs="Times New Roman"/>
          <w:i/>
          <w:sz w:val="24"/>
          <w:szCs w:val="24"/>
          <w:lang w:eastAsia="lv-LV"/>
        </w:rPr>
        <w:t>”, ja kopā ar pieteikumu netiek iesniegti būvniecības ieceres dokumenti)</w:t>
      </w:r>
      <w:r w:rsidRPr="00376898">
        <w:rPr>
          <w:rFonts w:ascii="Times New Roman" w:eastAsia="Times New Roman" w:hAnsi="Times New Roman" w:cs="Times New Roman"/>
          <w:sz w:val="24"/>
          <w:szCs w:val="24"/>
          <w:lang w:eastAsia="lv-LV"/>
        </w:rPr>
        <w:t> </w:t>
      </w:r>
    </w:p>
    <w:p w:rsidR="00376898" w:rsidRPr="00376898" w:rsidRDefault="00376898" w:rsidP="00376898">
      <w:pPr>
        <w:ind w:right="-1"/>
        <w:rPr>
          <w:rFonts w:ascii="Times New Roman" w:eastAsia="Times New Roman" w:hAnsi="Times New Roman" w:cs="Times New Roman"/>
          <w:sz w:val="24"/>
          <w:szCs w:val="24"/>
          <w:lang w:eastAsia="ar-SA"/>
        </w:rPr>
      </w:pPr>
    </w:p>
    <w:p w:rsidR="00376898" w:rsidRPr="00376898" w:rsidRDefault="00376898" w:rsidP="00376898">
      <w:pPr>
        <w:ind w:right="-1"/>
        <w:jc w:val="both"/>
        <w:rPr>
          <w:rFonts w:ascii="Times New Roman" w:eastAsia="Calibri" w:hAnsi="Times New Roman" w:cs="Times New Roman"/>
          <w:sz w:val="24"/>
          <w:szCs w:val="24"/>
        </w:rPr>
      </w:pPr>
      <w:r w:rsidRPr="00376898">
        <w:rPr>
          <w:rFonts w:ascii="Times New Roman" w:eastAsia="Times New Roman" w:hAnsi="Times New Roman" w:cs="Times New Roman"/>
          <w:sz w:val="24"/>
          <w:szCs w:val="24"/>
          <w:lang w:eastAsia="ar-SA"/>
        </w:rPr>
        <w:tab/>
        <w:t>1. Tukuma novada būvvaldē un nepieciešamības gadījumā Valsts kultūras pieminekļu aizsardzības inspekcijas (turpmāk – VKPAI) apstiprināta būvniecības ieceres dokumentācija (atkarībā no ieceres - fasādes apliecinājuma karte, paskaidrojuma raksts, būvprojekts, būvatļauja).</w:t>
      </w:r>
    </w:p>
    <w:p w:rsidR="00376898" w:rsidRPr="00376898" w:rsidRDefault="00376898" w:rsidP="00376898">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t xml:space="preserve">2. </w:t>
      </w:r>
      <w:r w:rsidRPr="00376898">
        <w:rPr>
          <w:rFonts w:ascii="Times New Roman" w:eastAsia="Times New Roman" w:hAnsi="Times New Roman" w:cs="Times New Roman"/>
          <w:sz w:val="24"/>
          <w:szCs w:val="24"/>
          <w:lang w:eastAsia="ar-SA"/>
        </w:rPr>
        <w:t>Būvuzraudzības līgums, būvuzrauga saistību raksts, būvuzraudzības plāns atkarībā no būvniecības ieceres.</w:t>
      </w:r>
    </w:p>
    <w:p w:rsidR="00376898" w:rsidRPr="00376898" w:rsidRDefault="00376898" w:rsidP="00376898">
      <w:pPr>
        <w:ind w:right="-1"/>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ab/>
        <w:t xml:space="preserve">3. </w:t>
      </w:r>
      <w:r w:rsidRPr="00376898">
        <w:rPr>
          <w:rFonts w:ascii="Times New Roman" w:eastAsia="Times New Roman" w:hAnsi="Times New Roman" w:cs="Times New Roman"/>
          <w:sz w:val="24"/>
          <w:szCs w:val="24"/>
          <w:lang w:eastAsia="ar-SA"/>
        </w:rPr>
        <w:t>Paskaidrojuma raksts, fasādes apliecinājumu karte vai būvatļauja ar atzīmi par būvdarbu uzsākšanu, VKPAI atļauja.</w:t>
      </w:r>
    </w:p>
    <w:p w:rsidR="00376898" w:rsidRPr="00376898" w:rsidRDefault="00376898" w:rsidP="00376898">
      <w:pPr>
        <w:ind w:right="-1"/>
        <w:rPr>
          <w:rFonts w:ascii="Times New Roman" w:eastAsia="Calibri" w:hAnsi="Times New Roman" w:cs="Times New Roman"/>
          <w:b/>
          <w:sz w:val="20"/>
          <w:szCs w:val="20"/>
        </w:rPr>
      </w:pPr>
    </w:p>
    <w:p w:rsidR="00376898" w:rsidRPr="00376898" w:rsidRDefault="00376898" w:rsidP="00376898">
      <w:pPr>
        <w:ind w:right="-1"/>
        <w:rPr>
          <w:rFonts w:ascii="Times New Roman" w:eastAsia="Calibri" w:hAnsi="Times New Roman" w:cs="Times New Roman"/>
          <w:b/>
          <w:sz w:val="24"/>
          <w:szCs w:val="24"/>
        </w:rPr>
      </w:pPr>
    </w:p>
    <w:p w:rsidR="00376898" w:rsidRPr="00376898" w:rsidRDefault="00376898" w:rsidP="00376898">
      <w:pPr>
        <w:ind w:right="-1"/>
        <w:rPr>
          <w:rFonts w:ascii="Times New Roman" w:eastAsia="Times New Roman" w:hAnsi="Times New Roman" w:cs="Times New Roman"/>
          <w:b/>
          <w:bCs/>
          <w:sz w:val="20"/>
          <w:szCs w:val="20"/>
          <w:lang w:eastAsia="lv-LV"/>
        </w:rPr>
      </w:pPr>
    </w:p>
    <w:p w:rsidR="00376898" w:rsidRPr="00376898" w:rsidRDefault="00376898" w:rsidP="00376898">
      <w:pPr>
        <w:ind w:right="-1"/>
        <w:rPr>
          <w:rFonts w:ascii="Times New Roman" w:eastAsia="Times New Roman" w:hAnsi="Times New Roman" w:cs="Times New Roman"/>
          <w:b/>
          <w:bCs/>
          <w:sz w:val="24"/>
          <w:szCs w:val="24"/>
          <w:lang w:eastAsia="lv-LV"/>
        </w:rPr>
      </w:pPr>
    </w:p>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Projekta pieteikuma iesniegšanas datums 20__.gada ___.________</w:t>
      </w:r>
    </w:p>
    <w:p w:rsidR="00376898" w:rsidRPr="00376898" w:rsidRDefault="00376898" w:rsidP="00376898">
      <w:pPr>
        <w:ind w:right="-1"/>
        <w:rPr>
          <w:rFonts w:ascii="Times New Roman" w:eastAsia="Times New Roman" w:hAnsi="Times New Roman" w:cs="Times New Roman"/>
          <w:b/>
          <w:bCs/>
          <w:sz w:val="24"/>
          <w:szCs w:val="24"/>
          <w:lang w:eastAsia="lv-LV"/>
        </w:rPr>
      </w:pPr>
    </w:p>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Projekta iesniedzējs:</w:t>
      </w:r>
    </w:p>
    <w:p w:rsidR="00376898" w:rsidRPr="00376898" w:rsidRDefault="00376898" w:rsidP="00376898">
      <w:pPr>
        <w:ind w:right="-1"/>
        <w:rPr>
          <w:rFonts w:ascii="Times New Roman" w:eastAsia="Times New Roman" w:hAnsi="Times New Roman" w:cs="Times New Roman"/>
          <w:b/>
          <w:bCs/>
          <w:sz w:val="20"/>
          <w:szCs w:val="20"/>
          <w:lang w:eastAsia="lv-LV"/>
        </w:rPr>
      </w:pPr>
    </w:p>
    <w:p w:rsidR="00376898" w:rsidRPr="00376898" w:rsidRDefault="00376898" w:rsidP="00376898">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__________________________________________________________________________________________</w:t>
      </w:r>
    </w:p>
    <w:p w:rsidR="00376898" w:rsidRPr="00376898" w:rsidRDefault="00376898" w:rsidP="00376898">
      <w:pPr>
        <w:ind w:right="-1"/>
        <w:rPr>
          <w:rFonts w:ascii="Times New Roman" w:eastAsia="Times New Roman" w:hAnsi="Times New Roman" w:cs="Times New Roman"/>
          <w:bCs/>
          <w:sz w:val="18"/>
          <w:szCs w:val="18"/>
          <w:lang w:eastAsia="lv-LV"/>
        </w:rPr>
      </w:pPr>
      <w:r w:rsidRPr="00376898">
        <w:rPr>
          <w:rFonts w:ascii="Times New Roman" w:eastAsia="Times New Roman" w:hAnsi="Times New Roman" w:cs="Times New Roman"/>
          <w:bCs/>
          <w:sz w:val="18"/>
          <w:szCs w:val="18"/>
          <w:lang w:eastAsia="lv-LV"/>
        </w:rPr>
        <w:t xml:space="preserve">   (Juridiskai personai – nosaukums un paraksttiesīgās personas amats, vārds un uzvārds, fiziskai personai – vārds, uzvārds)</w:t>
      </w:r>
    </w:p>
    <w:p w:rsidR="00376898" w:rsidRPr="00376898" w:rsidRDefault="00376898" w:rsidP="00376898">
      <w:pPr>
        <w:ind w:right="-1"/>
        <w:rPr>
          <w:rFonts w:ascii="Times New Roman" w:eastAsia="Times New Roman" w:hAnsi="Times New Roman" w:cs="Times New Roman"/>
          <w:bCs/>
          <w:sz w:val="20"/>
          <w:szCs w:val="20"/>
          <w:lang w:eastAsia="lv-LV"/>
        </w:rPr>
      </w:pPr>
    </w:p>
    <w:p w:rsidR="00376898" w:rsidRPr="00376898" w:rsidRDefault="00376898" w:rsidP="00376898">
      <w:pPr>
        <w:ind w:right="-1"/>
        <w:rPr>
          <w:rFonts w:ascii="Times New Roman" w:eastAsia="Times New Roman" w:hAnsi="Times New Roman" w:cs="Times New Roman"/>
          <w:bCs/>
          <w:sz w:val="20"/>
          <w:szCs w:val="20"/>
          <w:lang w:eastAsia="lv-LV"/>
        </w:rPr>
      </w:pPr>
    </w:p>
    <w:p w:rsidR="00376898" w:rsidRPr="00376898" w:rsidRDefault="00376898" w:rsidP="00376898">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Personas paraksts _____________________________</w:t>
      </w: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28"/>
          <w:szCs w:val="28"/>
          <w:lang w:eastAsia="lv-LV"/>
        </w:rPr>
      </w:pPr>
    </w:p>
    <w:p w:rsidR="004908FA" w:rsidRDefault="004908FA" w:rsidP="004908FA">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sidR="003C53D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4908FA" w:rsidRDefault="004908FA" w:rsidP="004908FA">
      <w:pPr>
        <w:jc w:val="both"/>
        <w:rPr>
          <w:rFonts w:ascii="Times New Roman" w:hAnsi="Times New Roman" w:cs="Times New Roman"/>
          <w:sz w:val="20"/>
          <w:szCs w:val="20"/>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C53DD" w:rsidRDefault="003C53DD">
      <w:pPr>
        <w:spacing w:after="200" w:line="276"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br w:type="page"/>
      </w:r>
    </w:p>
    <w:p w:rsidR="00376898" w:rsidRPr="00376898" w:rsidRDefault="004908FA" w:rsidP="004908FA">
      <w:pPr>
        <w:autoSpaceDE w:val="0"/>
        <w:autoSpaceDN w:val="0"/>
        <w:adjustRightInd w:val="0"/>
        <w:ind w:left="6480"/>
        <w:jc w:val="right"/>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lastRenderedPageBreak/>
        <w:t xml:space="preserve"> </w:t>
      </w:r>
    </w:p>
    <w:p w:rsidR="00376898" w:rsidRPr="00376898" w:rsidRDefault="00376898" w:rsidP="00376898">
      <w:pPr>
        <w:autoSpaceDE w:val="0"/>
        <w:autoSpaceDN w:val="0"/>
        <w:adjustRightInd w:val="0"/>
        <w:ind w:left="6480"/>
        <w:rPr>
          <w:rFonts w:ascii="Times New Roman" w:eastAsia="Calibri" w:hAnsi="Times New Roman" w:cs="Times New Roman"/>
          <w:color w:val="000000" w:themeColor="text1"/>
          <w:sz w:val="18"/>
          <w:szCs w:val="18"/>
        </w:rPr>
      </w:pPr>
      <w:r w:rsidRPr="00376898">
        <w:rPr>
          <w:rFonts w:ascii="Times New Roman" w:eastAsia="Times New Roman" w:hAnsi="Times New Roman" w:cs="Times New Roman"/>
          <w:color w:val="000000" w:themeColor="text1"/>
          <w:sz w:val="18"/>
          <w:szCs w:val="18"/>
          <w:lang w:eastAsia="lv-LV"/>
        </w:rPr>
        <w:t>2.pielikums </w:t>
      </w:r>
      <w:r w:rsidRPr="00376898">
        <w:rPr>
          <w:rFonts w:ascii="Times New Roman" w:eastAsia="Times New Roman" w:hAnsi="Times New Roman" w:cs="Times New Roman"/>
          <w:color w:val="000000" w:themeColor="text1"/>
          <w:sz w:val="18"/>
          <w:szCs w:val="18"/>
          <w:lang w:eastAsia="lv-LV"/>
        </w:rPr>
        <w:br/>
      </w:r>
      <w:r w:rsidRPr="00376898">
        <w:rPr>
          <w:rFonts w:ascii="Times New Roman" w:eastAsia="Calibri" w:hAnsi="Times New Roman" w:cs="Times New Roman"/>
          <w:color w:val="000000" w:themeColor="text1"/>
          <w:sz w:val="18"/>
          <w:szCs w:val="18"/>
        </w:rPr>
        <w:t xml:space="preserve">Tukuma novada Domes </w:t>
      </w:r>
      <w:r w:rsidR="004908FA">
        <w:rPr>
          <w:rFonts w:ascii="Times New Roman" w:eastAsia="Calibri" w:hAnsi="Times New Roman" w:cs="Times New Roman"/>
          <w:color w:val="000000" w:themeColor="text1"/>
          <w:sz w:val="18"/>
          <w:szCs w:val="18"/>
        </w:rPr>
        <w:t>29.</w:t>
      </w:r>
      <w:r w:rsidRPr="00376898">
        <w:rPr>
          <w:rFonts w:ascii="Times New Roman" w:eastAsia="Calibri" w:hAnsi="Times New Roman" w:cs="Times New Roman"/>
          <w:color w:val="000000" w:themeColor="text1"/>
          <w:sz w:val="18"/>
          <w:szCs w:val="18"/>
        </w:rPr>
        <w:t xml:space="preserve">06.2016. </w:t>
      </w:r>
    </w:p>
    <w:p w:rsidR="00376898" w:rsidRPr="00376898" w:rsidRDefault="004908FA" w:rsidP="00376898">
      <w:pPr>
        <w:autoSpaceDE w:val="0"/>
        <w:autoSpaceDN w:val="0"/>
        <w:adjustRightInd w:val="0"/>
        <w:ind w:left="6480"/>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saistošajiem noteikumiem Nr.18</w:t>
      </w:r>
    </w:p>
    <w:p w:rsidR="00376898" w:rsidRPr="00376898" w:rsidRDefault="00376898" w:rsidP="00376898">
      <w:pPr>
        <w:jc w:val="right"/>
        <w:rPr>
          <w:rFonts w:ascii="Times New Roman" w:eastAsia="Calibri" w:hAnsi="Times New Roman" w:cs="Times New Roman"/>
          <w:color w:val="000000" w:themeColor="text1"/>
          <w:sz w:val="28"/>
          <w:szCs w:val="28"/>
        </w:rPr>
      </w:pPr>
    </w:p>
    <w:tbl>
      <w:tblPr>
        <w:tblStyle w:val="TableGrid3"/>
        <w:tblW w:w="0" w:type="auto"/>
        <w:tblLook w:val="04A0" w:firstRow="1" w:lastRow="0" w:firstColumn="1" w:lastColumn="0" w:noHBand="0" w:noVBand="1"/>
      </w:tblPr>
      <w:tblGrid>
        <w:gridCol w:w="9287"/>
      </w:tblGrid>
      <w:tr w:rsidR="00376898" w:rsidRPr="00376898" w:rsidTr="007F4F92">
        <w:tc>
          <w:tcPr>
            <w:tcW w:w="9287" w:type="dxa"/>
            <w:tcBorders>
              <w:top w:val="nil"/>
              <w:left w:val="nil"/>
              <w:bottom w:val="nil"/>
              <w:right w:val="nil"/>
            </w:tcBorders>
          </w:tcPr>
          <w:p w:rsidR="00376898" w:rsidRPr="00376898" w:rsidRDefault="00376898" w:rsidP="00376898">
            <w:pPr>
              <w:jc w:val="right"/>
              <w:rPr>
                <w:rFonts w:ascii="Times New Roman" w:eastAsia="Calibri" w:hAnsi="Times New Roman" w:cs="Times New Roman"/>
                <w:color w:val="000000" w:themeColor="text1"/>
                <w:sz w:val="24"/>
                <w:szCs w:val="24"/>
              </w:rPr>
            </w:pPr>
          </w:p>
          <w:p w:rsidR="00376898" w:rsidRPr="00376898" w:rsidRDefault="00376898" w:rsidP="00376898">
            <w:pPr>
              <w:jc w:val="center"/>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Pasūtītāja būvniecības koptāme</w:t>
            </w:r>
          </w:p>
          <w:p w:rsidR="00376898" w:rsidRPr="00376898" w:rsidRDefault="00376898" w:rsidP="00376898">
            <w:pPr>
              <w:jc w:val="center"/>
              <w:rPr>
                <w:rFonts w:ascii="Times New Roman" w:eastAsia="Calibri" w:hAnsi="Times New Roman" w:cs="Times New Roman"/>
                <w:b/>
                <w:color w:val="000000" w:themeColor="text1"/>
                <w:sz w:val="24"/>
                <w:szCs w:val="24"/>
              </w:rPr>
            </w:pP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nosaukums  _______________________________________________</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adrese____________________________________________________</w:t>
            </w:r>
          </w:p>
          <w:p w:rsidR="00376898" w:rsidRPr="00376898" w:rsidRDefault="00376898" w:rsidP="00376898">
            <w:pPr>
              <w:jc w:val="right"/>
              <w:rPr>
                <w:rFonts w:ascii="Times New Roman" w:eastAsia="Calibri" w:hAnsi="Times New Roman" w:cs="Times New Roman"/>
                <w:color w:val="000000" w:themeColor="text1"/>
                <w:sz w:val="24"/>
                <w:szCs w:val="24"/>
              </w:rPr>
            </w:pPr>
          </w:p>
          <w:p w:rsidR="00376898" w:rsidRPr="00376898" w:rsidRDefault="00376898" w:rsidP="00376898">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 sastādīta _____.gada ___. ___________</w:t>
            </w:r>
          </w:p>
          <w:p w:rsidR="00376898" w:rsidRPr="00376898" w:rsidRDefault="00376898" w:rsidP="00376898">
            <w:pPr>
              <w:jc w:val="right"/>
              <w:rPr>
                <w:rFonts w:ascii="Times New Roman" w:eastAsia="Calibri" w:hAnsi="Times New Roman" w:cs="Times New Roman"/>
                <w:color w:val="000000" w:themeColor="text1"/>
                <w:sz w:val="24"/>
                <w:szCs w:val="24"/>
              </w:rPr>
            </w:pPr>
          </w:p>
          <w:tbl>
            <w:tblPr>
              <w:tblStyle w:val="TableGrid3"/>
              <w:tblW w:w="0" w:type="auto"/>
              <w:tblLook w:val="04A0" w:firstRow="1" w:lastRow="0" w:firstColumn="1" w:lastColumn="0" w:noHBand="0" w:noVBand="1"/>
            </w:tblPr>
            <w:tblGrid>
              <w:gridCol w:w="1218"/>
              <w:gridCol w:w="5241"/>
              <w:gridCol w:w="2602"/>
            </w:tblGrid>
            <w:tr w:rsidR="00376898" w:rsidRPr="00376898" w:rsidTr="007F4F92">
              <w:tc>
                <w:tcPr>
                  <w:tcW w:w="1242" w:type="dxa"/>
                </w:tcPr>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Nr.</w:t>
                  </w:r>
                </w:p>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p.k.</w:t>
                  </w:r>
                </w:p>
              </w:tc>
              <w:tc>
                <w:tcPr>
                  <w:tcW w:w="5387" w:type="dxa"/>
                </w:tcPr>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Objekta nosaukums</w:t>
                  </w:r>
                </w:p>
              </w:tc>
              <w:tc>
                <w:tcPr>
                  <w:tcW w:w="2658" w:type="dxa"/>
                </w:tcPr>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Objekta izmaksas</w:t>
                  </w:r>
                </w:p>
                <w:p w:rsidR="00376898" w:rsidRPr="00376898" w:rsidRDefault="00376898" w:rsidP="00376898">
                  <w:pPr>
                    <w:jc w:val="center"/>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i/>
                      <w:color w:val="000000" w:themeColor="text1"/>
                      <w:sz w:val="24"/>
                      <w:szCs w:val="24"/>
                    </w:rPr>
                    <w:t>(euro)</w:t>
                  </w:r>
                </w:p>
              </w:tc>
            </w:tr>
            <w:tr w:rsidR="00376898" w:rsidRPr="00376898" w:rsidTr="007F4F92">
              <w:tc>
                <w:tcPr>
                  <w:tcW w:w="1242"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5387"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center"/>
                    <w:rPr>
                      <w:rFonts w:ascii="Times New Roman" w:eastAsia="Calibri" w:hAnsi="Times New Roman" w:cs="Times New Roman"/>
                      <w:color w:val="000000" w:themeColor="text1"/>
                      <w:sz w:val="24"/>
                      <w:szCs w:val="24"/>
                    </w:rPr>
                  </w:pPr>
                </w:p>
              </w:tc>
            </w:tr>
            <w:tr w:rsidR="00376898" w:rsidRPr="00376898" w:rsidTr="007F4F92">
              <w:tc>
                <w:tcPr>
                  <w:tcW w:w="1242"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5387"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center"/>
                    <w:rPr>
                      <w:rFonts w:ascii="Times New Roman" w:eastAsia="Calibri" w:hAnsi="Times New Roman" w:cs="Times New Roman"/>
                      <w:color w:val="000000" w:themeColor="text1"/>
                      <w:sz w:val="24"/>
                      <w:szCs w:val="24"/>
                    </w:rPr>
                  </w:pPr>
                </w:p>
              </w:tc>
            </w:tr>
            <w:tr w:rsidR="00376898" w:rsidRPr="00376898" w:rsidTr="007F4F92">
              <w:tc>
                <w:tcPr>
                  <w:tcW w:w="1242"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5387"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center"/>
                    <w:rPr>
                      <w:rFonts w:ascii="Times New Roman" w:eastAsia="Calibri" w:hAnsi="Times New Roman" w:cs="Times New Roman"/>
                      <w:color w:val="000000" w:themeColor="text1"/>
                      <w:sz w:val="24"/>
                      <w:szCs w:val="24"/>
                    </w:rPr>
                  </w:pPr>
                </w:p>
              </w:tc>
            </w:tr>
            <w:tr w:rsidR="00376898" w:rsidRPr="00376898" w:rsidTr="007F4F92">
              <w:tc>
                <w:tcPr>
                  <w:tcW w:w="1242" w:type="dxa"/>
                </w:tcPr>
                <w:p w:rsidR="00376898" w:rsidRPr="00376898" w:rsidRDefault="00376898" w:rsidP="00376898">
                  <w:pPr>
                    <w:jc w:val="center"/>
                    <w:rPr>
                      <w:rFonts w:ascii="Times New Roman" w:eastAsia="Calibri" w:hAnsi="Times New Roman" w:cs="Times New Roman"/>
                      <w:color w:val="000000" w:themeColor="text1"/>
                      <w:sz w:val="24"/>
                      <w:szCs w:val="24"/>
                    </w:rPr>
                  </w:pPr>
                </w:p>
              </w:tc>
              <w:tc>
                <w:tcPr>
                  <w:tcW w:w="5387" w:type="dxa"/>
                </w:tcPr>
                <w:p w:rsidR="00376898" w:rsidRPr="00376898" w:rsidRDefault="00376898" w:rsidP="00376898">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2658" w:type="dxa"/>
                </w:tcPr>
                <w:p w:rsidR="00376898" w:rsidRPr="00376898" w:rsidRDefault="00376898" w:rsidP="00376898">
                  <w:pPr>
                    <w:jc w:val="center"/>
                    <w:rPr>
                      <w:rFonts w:ascii="Times New Roman" w:eastAsia="Calibri" w:hAnsi="Times New Roman" w:cs="Times New Roman"/>
                      <w:color w:val="000000" w:themeColor="text1"/>
                      <w:sz w:val="24"/>
                      <w:szCs w:val="24"/>
                    </w:rPr>
                  </w:pPr>
                </w:p>
              </w:tc>
            </w:tr>
          </w:tbl>
          <w:p w:rsidR="00376898" w:rsidRPr="00376898" w:rsidRDefault="00376898" w:rsidP="00376898">
            <w:pPr>
              <w:jc w:val="right"/>
              <w:rPr>
                <w:rFonts w:ascii="Times New Roman" w:eastAsia="Calibri" w:hAnsi="Times New Roman" w:cs="Times New Roman"/>
                <w:color w:val="000000" w:themeColor="text1"/>
                <w:sz w:val="24"/>
                <w:szCs w:val="24"/>
              </w:rPr>
            </w:pPr>
          </w:p>
          <w:tbl>
            <w:tblPr>
              <w:tblStyle w:val="TableGrid3"/>
              <w:tblW w:w="0" w:type="auto"/>
              <w:tblLook w:val="04A0" w:firstRow="1" w:lastRow="0" w:firstColumn="1" w:lastColumn="0" w:noHBand="0" w:noVBand="1"/>
            </w:tblPr>
            <w:tblGrid>
              <w:gridCol w:w="6477"/>
              <w:gridCol w:w="2584"/>
            </w:tblGrid>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Finanšu rezerves neparedzētiem darbiem</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PVN (       %)</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Pavisam būvniecības izmaksas</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Ar būvniecību saistītie pārējie izdevumi:</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būvuzraudzība</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rPr>
                      <w:rFonts w:ascii="Times New Roman" w:eastAsia="Calibri" w:hAnsi="Times New Roman" w:cs="Times New Roman"/>
                      <w:color w:val="000000" w:themeColor="text1"/>
                      <w:sz w:val="24"/>
                      <w:szCs w:val="24"/>
                    </w:rPr>
                  </w:pP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r w:rsidR="00376898" w:rsidRPr="00376898" w:rsidTr="007F4F92">
              <w:tc>
                <w:tcPr>
                  <w:tcW w:w="6629" w:type="dxa"/>
                </w:tcPr>
                <w:p w:rsidR="00376898" w:rsidRPr="00376898" w:rsidRDefault="00376898" w:rsidP="00376898">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2658" w:type="dxa"/>
                </w:tcPr>
                <w:p w:rsidR="00376898" w:rsidRPr="00376898" w:rsidRDefault="00376898" w:rsidP="00376898">
                  <w:pPr>
                    <w:jc w:val="right"/>
                    <w:rPr>
                      <w:rFonts w:ascii="Times New Roman" w:eastAsia="Calibri" w:hAnsi="Times New Roman" w:cs="Times New Roman"/>
                      <w:color w:val="000000" w:themeColor="text1"/>
                      <w:sz w:val="24"/>
                      <w:szCs w:val="24"/>
                    </w:rPr>
                  </w:pPr>
                </w:p>
              </w:tc>
            </w:tr>
          </w:tbl>
          <w:p w:rsidR="00376898" w:rsidRPr="00376898" w:rsidRDefault="00376898" w:rsidP="00376898">
            <w:pPr>
              <w:jc w:val="right"/>
              <w:rPr>
                <w:rFonts w:ascii="Times New Roman" w:eastAsia="Calibri" w:hAnsi="Times New Roman" w:cs="Times New Roman"/>
                <w:color w:val="000000" w:themeColor="text1"/>
                <w:sz w:val="24"/>
                <w:szCs w:val="24"/>
              </w:rPr>
            </w:pPr>
          </w:p>
          <w:p w:rsidR="00376898" w:rsidRPr="00376898" w:rsidRDefault="00376898" w:rsidP="00376898">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Sastādīja________________________________________________________</w:t>
            </w:r>
          </w:p>
          <w:p w:rsidR="00376898" w:rsidRPr="00376898" w:rsidRDefault="00376898" w:rsidP="00376898">
            <w:pPr>
              <w:jc w:val="center"/>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(paraksts un tā atšifrējums, datums)</w:t>
            </w:r>
          </w:p>
          <w:p w:rsidR="00376898" w:rsidRPr="00376898" w:rsidRDefault="00376898" w:rsidP="00376898">
            <w:pPr>
              <w:rPr>
                <w:rFonts w:ascii="Times New Roman" w:eastAsia="Calibri" w:hAnsi="Times New Roman" w:cs="Times New Roman"/>
                <w:color w:val="000000" w:themeColor="text1"/>
                <w:sz w:val="24"/>
                <w:szCs w:val="24"/>
              </w:rPr>
            </w:pP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Pārbaudīja ___________________________________________________________________________</w:t>
            </w:r>
          </w:p>
          <w:p w:rsidR="00376898" w:rsidRPr="00376898" w:rsidRDefault="00376898" w:rsidP="00376898">
            <w:pPr>
              <w:tabs>
                <w:tab w:val="center" w:pos="4427"/>
                <w:tab w:val="left" w:pos="6211"/>
              </w:tabs>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ab/>
              <w:t>(paraksts un tā atšifrējums, datums)</w:t>
            </w:r>
            <w:r w:rsidRPr="00376898">
              <w:rPr>
                <w:rFonts w:ascii="Times New Roman" w:eastAsia="Calibri" w:hAnsi="Times New Roman" w:cs="Times New Roman"/>
                <w:color w:val="000000" w:themeColor="text1"/>
                <w:sz w:val="24"/>
                <w:szCs w:val="24"/>
                <w:vertAlign w:val="superscript"/>
              </w:rPr>
              <w:tab/>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Sertifikāta Nr.____________________________</w:t>
            </w:r>
          </w:p>
          <w:p w:rsidR="00376898" w:rsidRPr="00376898" w:rsidRDefault="00376898" w:rsidP="00376898">
            <w:pPr>
              <w:rPr>
                <w:rFonts w:ascii="Times New Roman" w:eastAsia="Calibri" w:hAnsi="Times New Roman" w:cs="Times New Roman"/>
                <w:color w:val="000000" w:themeColor="text1"/>
                <w:sz w:val="24"/>
                <w:szCs w:val="24"/>
              </w:rPr>
            </w:pPr>
          </w:p>
          <w:p w:rsidR="00376898" w:rsidRPr="00376898" w:rsidRDefault="00376898" w:rsidP="00376898">
            <w:pPr>
              <w:jc w:val="center"/>
              <w:rPr>
                <w:rFonts w:ascii="Times New Roman" w:eastAsia="Calibri" w:hAnsi="Times New Roman" w:cs="Times New Roman"/>
                <w:color w:val="000000" w:themeColor="text1"/>
                <w:sz w:val="24"/>
                <w:szCs w:val="24"/>
              </w:rPr>
            </w:pPr>
          </w:p>
        </w:tc>
      </w:tr>
    </w:tbl>
    <w:p w:rsidR="00376898" w:rsidRDefault="00376898" w:rsidP="00376898">
      <w:pPr>
        <w:rPr>
          <w:rFonts w:ascii="Times New Roman" w:eastAsia="Calibri" w:hAnsi="Times New Roman" w:cs="Times New Roman"/>
          <w:color w:val="000000" w:themeColor="text1"/>
          <w:sz w:val="26"/>
          <w:szCs w:val="26"/>
        </w:rPr>
      </w:pPr>
    </w:p>
    <w:p w:rsidR="00376898" w:rsidRPr="00376898" w:rsidRDefault="00376898" w:rsidP="00376898">
      <w:pPr>
        <w:jc w:val="both"/>
        <w:rPr>
          <w:rFonts w:ascii="Times New Roman" w:eastAsia="Times New Roman" w:hAnsi="Times New Roman" w:cs="Times New Roman"/>
          <w:color w:val="000000" w:themeColor="text1"/>
          <w:sz w:val="28"/>
          <w:szCs w:val="28"/>
        </w:rPr>
      </w:pPr>
    </w:p>
    <w:p w:rsidR="00376898" w:rsidRPr="00376898" w:rsidRDefault="00376898" w:rsidP="00376898">
      <w:pPr>
        <w:jc w:val="both"/>
        <w:rPr>
          <w:rFonts w:ascii="Times New Roman" w:eastAsia="Times New Roman" w:hAnsi="Times New Roman" w:cs="Times New Roman"/>
          <w:color w:val="000000" w:themeColor="text1"/>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376898" w:rsidRPr="00376898" w:rsidRDefault="00376898" w:rsidP="00376898">
      <w:pPr>
        <w:autoSpaceDE w:val="0"/>
        <w:autoSpaceDN w:val="0"/>
        <w:adjustRightInd w:val="0"/>
        <w:ind w:left="6480"/>
        <w:rPr>
          <w:rFonts w:ascii="Times New Roman" w:eastAsia="Times New Roman" w:hAnsi="Times New Roman" w:cs="Times New Roman"/>
          <w:color w:val="000000" w:themeColor="text1"/>
          <w:sz w:val="18"/>
          <w:szCs w:val="18"/>
          <w:lang w:eastAsia="lv-LV"/>
        </w:rPr>
      </w:pPr>
    </w:p>
    <w:p w:rsidR="00AC2FD5" w:rsidRDefault="00AC2FD5">
      <w:pPr>
        <w:spacing w:after="200"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376898" w:rsidRPr="00376898" w:rsidRDefault="00376898" w:rsidP="00376898">
      <w:pPr>
        <w:jc w:val="right"/>
        <w:rPr>
          <w:rFonts w:ascii="Times New Roman" w:eastAsia="Calibri" w:hAnsi="Times New Roman" w:cs="Times New Roman"/>
          <w:color w:val="000000" w:themeColor="text1"/>
          <w:sz w:val="28"/>
          <w:szCs w:val="28"/>
        </w:rPr>
      </w:pPr>
    </w:p>
    <w:tbl>
      <w:tblPr>
        <w:tblStyle w:val="TableGrid1"/>
        <w:tblW w:w="0" w:type="auto"/>
        <w:tblLook w:val="04A0" w:firstRow="1" w:lastRow="0" w:firstColumn="1" w:lastColumn="0" w:noHBand="0" w:noVBand="1"/>
      </w:tblPr>
      <w:tblGrid>
        <w:gridCol w:w="9256"/>
      </w:tblGrid>
      <w:tr w:rsidR="00376898" w:rsidRPr="00376898" w:rsidTr="007F4F92">
        <w:tc>
          <w:tcPr>
            <w:tcW w:w="9061" w:type="dxa"/>
            <w:tcBorders>
              <w:top w:val="nil"/>
              <w:left w:val="nil"/>
              <w:bottom w:val="nil"/>
              <w:right w:val="nil"/>
            </w:tcBorders>
          </w:tcPr>
          <w:p w:rsidR="00376898" w:rsidRPr="00376898" w:rsidRDefault="00376898" w:rsidP="00376898">
            <w:pPr>
              <w:jc w:val="center"/>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Kopsavilkuma aprēķini par darbu vai konstruktīvo elementu veidiem</w:t>
            </w:r>
          </w:p>
          <w:p w:rsidR="00376898" w:rsidRPr="00376898" w:rsidRDefault="00376898" w:rsidP="00376898">
            <w:pPr>
              <w:jc w:val="center"/>
              <w:rPr>
                <w:rFonts w:ascii="Times New Roman" w:eastAsia="Calibri" w:hAnsi="Times New Roman" w:cs="Times New Roman"/>
                <w:color w:val="000000" w:themeColor="text1"/>
                <w:sz w:val="24"/>
                <w:szCs w:val="24"/>
                <w:vertAlign w:val="superscript"/>
              </w:rPr>
            </w:pPr>
          </w:p>
          <w:p w:rsidR="00376898" w:rsidRPr="00376898" w:rsidRDefault="00376898" w:rsidP="00376898">
            <w:pPr>
              <w:jc w:val="center"/>
              <w:rPr>
                <w:rFonts w:ascii="Times New Roman" w:eastAsia="Calibri" w:hAnsi="Times New Roman" w:cs="Times New Roman"/>
                <w:color w:val="000000" w:themeColor="text1"/>
                <w:sz w:val="24"/>
                <w:szCs w:val="24"/>
                <w:vertAlign w:val="superscript"/>
              </w:rPr>
            </w:pPr>
            <w:r w:rsidRPr="00376898">
              <w:rPr>
                <w:rFonts w:ascii="Times New Roman" w:eastAsia="Calibri" w:hAnsi="Times New Roman" w:cs="Times New Roman"/>
                <w:color w:val="000000" w:themeColor="text1"/>
                <w:sz w:val="24"/>
                <w:szCs w:val="24"/>
                <w:vertAlign w:val="superscript"/>
              </w:rPr>
              <w:t>_________________________________________________________________________________________________________________</w:t>
            </w:r>
          </w:p>
          <w:p w:rsidR="00376898" w:rsidRPr="00376898" w:rsidRDefault="00376898" w:rsidP="00376898">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(darba veids vai konstruktīvā elementa nosaukums)</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nosaukums</w:t>
            </w:r>
            <w:r w:rsidRPr="00376898">
              <w:rPr>
                <w:rFonts w:ascii="Times New Roman" w:eastAsia="Calibri" w:hAnsi="Times New Roman" w:cs="Times New Roman"/>
                <w:color w:val="000000" w:themeColor="text1"/>
                <w:sz w:val="24"/>
                <w:szCs w:val="24"/>
              </w:rPr>
              <w:tab/>
              <w:t>_______________________________________________________</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Būves adrese ______________________________________________________________</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Pasūtījuma Nr. ____________________________________________________</w:t>
            </w:r>
          </w:p>
          <w:p w:rsidR="00376898" w:rsidRPr="00376898" w:rsidRDefault="00376898" w:rsidP="00376898">
            <w:pPr>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 xml:space="preserve">Par kopējo summu, </w:t>
            </w:r>
            <w:r w:rsidRPr="00376898">
              <w:rPr>
                <w:rFonts w:ascii="Times New Roman" w:eastAsia="Calibri" w:hAnsi="Times New Roman" w:cs="Times New Roman"/>
                <w:i/>
                <w:color w:val="000000" w:themeColor="text1"/>
                <w:sz w:val="24"/>
                <w:szCs w:val="24"/>
              </w:rPr>
              <w:t>euro_______________</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Kopējā darbietilpība, c/h_______________</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r>
            <w:r w:rsidRPr="00376898">
              <w:rPr>
                <w:rFonts w:ascii="Times New Roman" w:eastAsia="Calibri" w:hAnsi="Times New Roman" w:cs="Times New Roman"/>
                <w:color w:val="000000" w:themeColor="text1"/>
                <w:sz w:val="24"/>
                <w:szCs w:val="24"/>
              </w:rPr>
              <w:tab/>
              <w:t>Tāme sastādīta _____.gada ___.____________</w:t>
            </w:r>
          </w:p>
          <w:p w:rsidR="00376898" w:rsidRPr="00376898" w:rsidRDefault="00376898" w:rsidP="00376898">
            <w:pPr>
              <w:rPr>
                <w:rFonts w:ascii="Times New Roman" w:eastAsia="Calibri" w:hAnsi="Times New Roman" w:cs="Times New Roman"/>
                <w:color w:val="000000" w:themeColor="text1"/>
                <w:sz w:val="28"/>
                <w:szCs w:val="28"/>
              </w:rPr>
            </w:pPr>
          </w:p>
          <w:tbl>
            <w:tblPr>
              <w:tblStyle w:val="TableGrid1"/>
              <w:tblW w:w="8818" w:type="dxa"/>
              <w:tblLook w:val="04A0" w:firstRow="1" w:lastRow="0" w:firstColumn="1" w:lastColumn="0" w:noHBand="0" w:noVBand="1"/>
            </w:tblPr>
            <w:tblGrid>
              <w:gridCol w:w="576"/>
              <w:gridCol w:w="877"/>
              <w:gridCol w:w="1974"/>
              <w:gridCol w:w="1136"/>
              <w:gridCol w:w="847"/>
              <w:gridCol w:w="1096"/>
              <w:gridCol w:w="1296"/>
              <w:gridCol w:w="1016"/>
            </w:tblGrid>
            <w:tr w:rsidR="00376898" w:rsidRPr="00376898" w:rsidTr="007F4F92">
              <w:trPr>
                <w:trHeight w:val="345"/>
              </w:trPr>
              <w:tc>
                <w:tcPr>
                  <w:tcW w:w="576" w:type="dxa"/>
                  <w:vMerge w:val="restart"/>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Nr.</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p.k.</w:t>
                  </w:r>
                </w:p>
              </w:tc>
              <w:tc>
                <w:tcPr>
                  <w:tcW w:w="895" w:type="dxa"/>
                  <w:vMerge w:val="restart"/>
                </w:tcPr>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Kods,</w:t>
                  </w:r>
                </w:p>
                <w:p w:rsidR="00376898" w:rsidRPr="00376898" w:rsidRDefault="00376898" w:rsidP="00376898">
                  <w:pPr>
                    <w:jc w:val="cente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tāmes Nr.</w:t>
                  </w:r>
                </w:p>
              </w:tc>
              <w:tc>
                <w:tcPr>
                  <w:tcW w:w="2083" w:type="dxa"/>
                  <w:vMerge w:val="restart"/>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Darba veids vai konstruktīvā elementa nosaukums</w:t>
                  </w:r>
                </w:p>
              </w:tc>
              <w:tc>
                <w:tcPr>
                  <w:tcW w:w="1144" w:type="dxa"/>
                  <w:vMerge w:val="restart"/>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Tāmes izmaksas</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w:t>
                  </w:r>
                  <w:r w:rsidRPr="00376898">
                    <w:rPr>
                      <w:rFonts w:ascii="Times New Roman" w:eastAsia="Calibri" w:hAnsi="Times New Roman" w:cs="Times New Roman"/>
                      <w:i/>
                      <w:color w:val="000000" w:themeColor="text1"/>
                      <w:sz w:val="24"/>
                      <w:szCs w:val="24"/>
                    </w:rPr>
                    <w:t>(euro)</w:t>
                  </w:r>
                </w:p>
              </w:tc>
              <w:tc>
                <w:tcPr>
                  <w:tcW w:w="3245" w:type="dxa"/>
                  <w:gridSpan w:val="3"/>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Tai skaitā</w:t>
                  </w:r>
                </w:p>
              </w:tc>
              <w:tc>
                <w:tcPr>
                  <w:tcW w:w="875" w:type="dxa"/>
                  <w:vMerge w:val="restart"/>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Darb-</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Ietilpība</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 (c/h)</w:t>
                  </w:r>
                </w:p>
              </w:tc>
            </w:tr>
            <w:tr w:rsidR="00376898" w:rsidRPr="00376898" w:rsidTr="007F4F92">
              <w:trPr>
                <w:trHeight w:val="345"/>
              </w:trPr>
              <w:tc>
                <w:tcPr>
                  <w:tcW w:w="576" w:type="dxa"/>
                  <w:vMerge/>
                </w:tcPr>
                <w:p w:rsidR="00376898" w:rsidRPr="00376898" w:rsidRDefault="00376898" w:rsidP="00376898">
                  <w:pPr>
                    <w:rPr>
                      <w:rFonts w:ascii="Times New Roman" w:eastAsia="Calibri" w:hAnsi="Times New Roman" w:cs="Times New Roman"/>
                      <w:color w:val="000000" w:themeColor="text1"/>
                      <w:sz w:val="20"/>
                      <w:szCs w:val="20"/>
                    </w:rPr>
                  </w:pPr>
                </w:p>
              </w:tc>
              <w:tc>
                <w:tcPr>
                  <w:tcW w:w="895" w:type="dxa"/>
                  <w:vMerge/>
                </w:tcPr>
                <w:p w:rsidR="00376898" w:rsidRPr="00376898" w:rsidRDefault="00376898" w:rsidP="00376898">
                  <w:pPr>
                    <w:jc w:val="center"/>
                    <w:rPr>
                      <w:rFonts w:ascii="Times New Roman" w:eastAsia="Calibri" w:hAnsi="Times New Roman" w:cs="Times New Roman"/>
                      <w:color w:val="000000" w:themeColor="text1"/>
                      <w:sz w:val="20"/>
                      <w:szCs w:val="20"/>
                    </w:rPr>
                  </w:pPr>
                </w:p>
              </w:tc>
              <w:tc>
                <w:tcPr>
                  <w:tcW w:w="2083" w:type="dxa"/>
                  <w:vMerge/>
                </w:tcPr>
                <w:p w:rsidR="00376898" w:rsidRPr="00376898" w:rsidRDefault="00376898" w:rsidP="00376898">
                  <w:pPr>
                    <w:rPr>
                      <w:rFonts w:ascii="Times New Roman" w:eastAsia="Calibri" w:hAnsi="Times New Roman" w:cs="Times New Roman"/>
                      <w:color w:val="000000" w:themeColor="text1"/>
                      <w:sz w:val="20"/>
                      <w:szCs w:val="20"/>
                    </w:rPr>
                  </w:pPr>
                </w:p>
              </w:tc>
              <w:tc>
                <w:tcPr>
                  <w:tcW w:w="1144" w:type="dxa"/>
                  <w:vMerge/>
                </w:tcPr>
                <w:p w:rsidR="00376898" w:rsidRPr="00376898" w:rsidRDefault="00376898" w:rsidP="00376898">
                  <w:pPr>
                    <w:rPr>
                      <w:rFonts w:ascii="Times New Roman" w:eastAsia="Calibri" w:hAnsi="Times New Roman" w:cs="Times New Roman"/>
                      <w:color w:val="000000" w:themeColor="text1"/>
                      <w:sz w:val="20"/>
                      <w:szCs w:val="20"/>
                    </w:rPr>
                  </w:pPr>
                </w:p>
              </w:tc>
              <w:tc>
                <w:tcPr>
                  <w:tcW w:w="853"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Darba alga </w:t>
                  </w:r>
                  <w:r w:rsidRPr="00376898">
                    <w:rPr>
                      <w:rFonts w:ascii="Times New Roman" w:eastAsia="Calibri" w:hAnsi="Times New Roman" w:cs="Times New Roman"/>
                      <w:i/>
                      <w:color w:val="000000" w:themeColor="text1"/>
                      <w:sz w:val="24"/>
                      <w:szCs w:val="24"/>
                    </w:rPr>
                    <w:t>(euro)</w:t>
                  </w:r>
                </w:p>
              </w:tc>
              <w:tc>
                <w:tcPr>
                  <w:tcW w:w="1096"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 xml:space="preserve">Materiāli </w:t>
                  </w:r>
                  <w:r w:rsidRPr="00376898">
                    <w:rPr>
                      <w:rFonts w:ascii="Times New Roman" w:eastAsia="Calibri" w:hAnsi="Times New Roman" w:cs="Times New Roman"/>
                      <w:i/>
                      <w:color w:val="000000" w:themeColor="text1"/>
                      <w:sz w:val="24"/>
                      <w:szCs w:val="24"/>
                    </w:rPr>
                    <w:t>(euro)</w:t>
                  </w:r>
                </w:p>
              </w:tc>
              <w:tc>
                <w:tcPr>
                  <w:tcW w:w="1296" w:type="dxa"/>
                </w:tcPr>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color w:val="000000" w:themeColor="text1"/>
                      <w:sz w:val="24"/>
                      <w:szCs w:val="24"/>
                    </w:rPr>
                    <w:t>Mehānismi</w:t>
                  </w:r>
                </w:p>
                <w:p w:rsidR="00376898" w:rsidRPr="00376898" w:rsidRDefault="00376898" w:rsidP="00376898">
                  <w:pPr>
                    <w:rPr>
                      <w:rFonts w:ascii="Times New Roman" w:eastAsia="Calibri" w:hAnsi="Times New Roman" w:cs="Times New Roman"/>
                      <w:color w:val="000000" w:themeColor="text1"/>
                      <w:sz w:val="24"/>
                      <w:szCs w:val="24"/>
                    </w:rPr>
                  </w:pPr>
                  <w:r w:rsidRPr="00376898">
                    <w:rPr>
                      <w:rFonts w:ascii="Times New Roman" w:eastAsia="Calibri" w:hAnsi="Times New Roman" w:cs="Times New Roman"/>
                      <w:i/>
                      <w:color w:val="000000" w:themeColor="text1"/>
                      <w:sz w:val="24"/>
                      <w:szCs w:val="24"/>
                    </w:rPr>
                    <w:t>(euro)</w:t>
                  </w:r>
                </w:p>
              </w:tc>
              <w:tc>
                <w:tcPr>
                  <w:tcW w:w="875" w:type="dxa"/>
                  <w:vMerge/>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c>
                <w:tcPr>
                  <w:tcW w:w="57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95" w:type="dxa"/>
                </w:tcPr>
                <w:p w:rsidR="00376898" w:rsidRPr="00376898" w:rsidRDefault="00376898" w:rsidP="00376898">
                  <w:pPr>
                    <w:rPr>
                      <w:rFonts w:ascii="Times New Roman" w:eastAsia="Calibri" w:hAnsi="Times New Roman" w:cs="Times New Roman"/>
                      <w:color w:val="000000" w:themeColor="text1"/>
                      <w:sz w:val="20"/>
                      <w:szCs w:val="20"/>
                    </w:rPr>
                  </w:pPr>
                </w:p>
              </w:tc>
              <w:tc>
                <w:tcPr>
                  <w:tcW w:w="2083" w:type="dxa"/>
                </w:tcPr>
                <w:p w:rsidR="00376898" w:rsidRPr="00376898" w:rsidRDefault="00376898" w:rsidP="00376898">
                  <w:pPr>
                    <w:rPr>
                      <w:rFonts w:ascii="Times New Roman" w:eastAsia="Calibri" w:hAnsi="Times New Roman" w:cs="Times New Roman"/>
                      <w:color w:val="000000" w:themeColor="text1"/>
                      <w:sz w:val="28"/>
                      <w:szCs w:val="28"/>
                    </w:rPr>
                  </w:pPr>
                </w:p>
              </w:tc>
              <w:tc>
                <w:tcPr>
                  <w:tcW w:w="1144" w:type="dxa"/>
                </w:tcPr>
                <w:p w:rsidR="00376898" w:rsidRPr="00376898" w:rsidRDefault="00376898" w:rsidP="00376898">
                  <w:pPr>
                    <w:rPr>
                      <w:rFonts w:ascii="Times New Roman" w:eastAsia="Calibri" w:hAnsi="Times New Roman" w:cs="Times New Roman"/>
                      <w:color w:val="000000" w:themeColor="text1"/>
                      <w:sz w:val="28"/>
                      <w:szCs w:val="28"/>
                    </w:rPr>
                  </w:pPr>
                </w:p>
              </w:tc>
              <w:tc>
                <w:tcPr>
                  <w:tcW w:w="853"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0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2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75" w:type="dxa"/>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c>
                <w:tcPr>
                  <w:tcW w:w="57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95" w:type="dxa"/>
                </w:tcPr>
                <w:p w:rsidR="00376898" w:rsidRPr="00376898" w:rsidRDefault="00376898" w:rsidP="00376898">
                  <w:pPr>
                    <w:rPr>
                      <w:rFonts w:ascii="Times New Roman" w:eastAsia="Calibri" w:hAnsi="Times New Roman" w:cs="Times New Roman"/>
                      <w:color w:val="000000" w:themeColor="text1"/>
                      <w:sz w:val="20"/>
                      <w:szCs w:val="20"/>
                    </w:rPr>
                  </w:pPr>
                </w:p>
              </w:tc>
              <w:tc>
                <w:tcPr>
                  <w:tcW w:w="2083" w:type="dxa"/>
                </w:tcPr>
                <w:p w:rsidR="00376898" w:rsidRPr="00376898" w:rsidRDefault="00376898" w:rsidP="00376898">
                  <w:pPr>
                    <w:rPr>
                      <w:rFonts w:ascii="Times New Roman" w:eastAsia="Calibri" w:hAnsi="Times New Roman" w:cs="Times New Roman"/>
                      <w:color w:val="000000" w:themeColor="text1"/>
                      <w:sz w:val="28"/>
                      <w:szCs w:val="28"/>
                    </w:rPr>
                  </w:pPr>
                </w:p>
              </w:tc>
              <w:tc>
                <w:tcPr>
                  <w:tcW w:w="1144" w:type="dxa"/>
                </w:tcPr>
                <w:p w:rsidR="00376898" w:rsidRPr="00376898" w:rsidRDefault="00376898" w:rsidP="00376898">
                  <w:pPr>
                    <w:rPr>
                      <w:rFonts w:ascii="Times New Roman" w:eastAsia="Calibri" w:hAnsi="Times New Roman" w:cs="Times New Roman"/>
                      <w:color w:val="000000" w:themeColor="text1"/>
                      <w:sz w:val="28"/>
                      <w:szCs w:val="28"/>
                    </w:rPr>
                  </w:pPr>
                </w:p>
              </w:tc>
              <w:tc>
                <w:tcPr>
                  <w:tcW w:w="853"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0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2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75" w:type="dxa"/>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c>
                <w:tcPr>
                  <w:tcW w:w="57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95" w:type="dxa"/>
                </w:tcPr>
                <w:p w:rsidR="00376898" w:rsidRPr="00376898" w:rsidRDefault="00376898" w:rsidP="00376898">
                  <w:pPr>
                    <w:rPr>
                      <w:rFonts w:ascii="Times New Roman" w:eastAsia="Calibri" w:hAnsi="Times New Roman" w:cs="Times New Roman"/>
                      <w:color w:val="000000" w:themeColor="text1"/>
                      <w:sz w:val="20"/>
                      <w:szCs w:val="20"/>
                    </w:rPr>
                  </w:pPr>
                </w:p>
              </w:tc>
              <w:tc>
                <w:tcPr>
                  <w:tcW w:w="2083" w:type="dxa"/>
                </w:tcPr>
                <w:p w:rsidR="00376898" w:rsidRPr="00376898" w:rsidRDefault="00376898" w:rsidP="00376898">
                  <w:pPr>
                    <w:rPr>
                      <w:rFonts w:ascii="Times New Roman" w:eastAsia="Calibri" w:hAnsi="Times New Roman" w:cs="Times New Roman"/>
                      <w:color w:val="000000" w:themeColor="text1"/>
                      <w:sz w:val="28"/>
                      <w:szCs w:val="28"/>
                    </w:rPr>
                  </w:pPr>
                </w:p>
              </w:tc>
              <w:tc>
                <w:tcPr>
                  <w:tcW w:w="1144" w:type="dxa"/>
                </w:tcPr>
                <w:p w:rsidR="00376898" w:rsidRPr="00376898" w:rsidRDefault="00376898" w:rsidP="00376898">
                  <w:pPr>
                    <w:rPr>
                      <w:rFonts w:ascii="Times New Roman" w:eastAsia="Calibri" w:hAnsi="Times New Roman" w:cs="Times New Roman"/>
                      <w:color w:val="000000" w:themeColor="text1"/>
                      <w:sz w:val="28"/>
                      <w:szCs w:val="28"/>
                    </w:rPr>
                  </w:pPr>
                </w:p>
              </w:tc>
              <w:tc>
                <w:tcPr>
                  <w:tcW w:w="853"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0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129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75" w:type="dxa"/>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c>
                <w:tcPr>
                  <w:tcW w:w="576" w:type="dxa"/>
                </w:tcPr>
                <w:p w:rsidR="00376898" w:rsidRPr="00376898" w:rsidRDefault="00376898" w:rsidP="00376898">
                  <w:pPr>
                    <w:rPr>
                      <w:rFonts w:ascii="Times New Roman" w:eastAsia="Calibri" w:hAnsi="Times New Roman" w:cs="Times New Roman"/>
                      <w:color w:val="000000" w:themeColor="text1"/>
                      <w:sz w:val="20"/>
                      <w:szCs w:val="20"/>
                    </w:rPr>
                  </w:pPr>
                </w:p>
              </w:tc>
              <w:tc>
                <w:tcPr>
                  <w:tcW w:w="895" w:type="dxa"/>
                </w:tcPr>
                <w:p w:rsidR="00376898" w:rsidRPr="00376898" w:rsidRDefault="00376898" w:rsidP="00376898">
                  <w:pPr>
                    <w:rPr>
                      <w:rFonts w:ascii="Times New Roman" w:eastAsia="Calibri" w:hAnsi="Times New Roman" w:cs="Times New Roman"/>
                      <w:color w:val="000000" w:themeColor="text1"/>
                      <w:sz w:val="20"/>
                      <w:szCs w:val="20"/>
                    </w:rPr>
                  </w:pPr>
                </w:p>
              </w:tc>
              <w:tc>
                <w:tcPr>
                  <w:tcW w:w="2083" w:type="dxa"/>
                </w:tcPr>
                <w:p w:rsidR="00376898" w:rsidRPr="00376898" w:rsidRDefault="00376898" w:rsidP="00376898">
                  <w:pPr>
                    <w:rPr>
                      <w:rFonts w:ascii="Times New Roman" w:eastAsia="Calibri" w:hAnsi="Times New Roman" w:cs="Times New Roman"/>
                      <w:color w:val="000000" w:themeColor="text1"/>
                      <w:sz w:val="28"/>
                      <w:szCs w:val="28"/>
                    </w:rPr>
                  </w:pPr>
                </w:p>
              </w:tc>
              <w:tc>
                <w:tcPr>
                  <w:tcW w:w="1144" w:type="dxa"/>
                </w:tcPr>
                <w:p w:rsidR="00376898" w:rsidRPr="00376898" w:rsidRDefault="00376898" w:rsidP="00376898">
                  <w:pPr>
                    <w:rPr>
                      <w:rFonts w:ascii="Times New Roman" w:eastAsia="Calibri" w:hAnsi="Times New Roman" w:cs="Times New Roman"/>
                      <w:color w:val="000000" w:themeColor="text1"/>
                      <w:sz w:val="28"/>
                      <w:szCs w:val="28"/>
                    </w:rPr>
                  </w:pPr>
                </w:p>
              </w:tc>
              <w:tc>
                <w:tcPr>
                  <w:tcW w:w="853" w:type="dxa"/>
                  <w:tcBorders>
                    <w:bottom w:val="single" w:sz="4" w:space="0" w:color="auto"/>
                  </w:tcBorders>
                </w:tcPr>
                <w:p w:rsidR="00376898" w:rsidRPr="00376898" w:rsidRDefault="00376898" w:rsidP="00376898">
                  <w:pPr>
                    <w:rPr>
                      <w:rFonts w:ascii="Times New Roman" w:eastAsia="Calibri" w:hAnsi="Times New Roman" w:cs="Times New Roman"/>
                      <w:color w:val="000000" w:themeColor="text1"/>
                      <w:sz w:val="20"/>
                      <w:szCs w:val="20"/>
                    </w:rPr>
                  </w:pPr>
                </w:p>
              </w:tc>
              <w:tc>
                <w:tcPr>
                  <w:tcW w:w="1096" w:type="dxa"/>
                  <w:tcBorders>
                    <w:bottom w:val="single" w:sz="4" w:space="0" w:color="auto"/>
                  </w:tcBorders>
                </w:tcPr>
                <w:p w:rsidR="00376898" w:rsidRPr="00376898" w:rsidRDefault="00376898" w:rsidP="00376898">
                  <w:pPr>
                    <w:rPr>
                      <w:rFonts w:ascii="Times New Roman" w:eastAsia="Calibri" w:hAnsi="Times New Roman" w:cs="Times New Roman"/>
                      <w:color w:val="000000" w:themeColor="text1"/>
                      <w:sz w:val="20"/>
                      <w:szCs w:val="20"/>
                    </w:rPr>
                  </w:pPr>
                </w:p>
              </w:tc>
              <w:tc>
                <w:tcPr>
                  <w:tcW w:w="1296" w:type="dxa"/>
                  <w:tcBorders>
                    <w:bottom w:val="single" w:sz="4" w:space="0" w:color="auto"/>
                  </w:tcBorders>
                </w:tcPr>
                <w:p w:rsidR="00376898" w:rsidRPr="00376898" w:rsidRDefault="00376898" w:rsidP="00376898">
                  <w:pPr>
                    <w:rPr>
                      <w:rFonts w:ascii="Times New Roman" w:eastAsia="Calibri" w:hAnsi="Times New Roman" w:cs="Times New Roman"/>
                      <w:color w:val="000000" w:themeColor="text1"/>
                      <w:sz w:val="20"/>
                      <w:szCs w:val="20"/>
                    </w:rPr>
                  </w:pPr>
                </w:p>
              </w:tc>
              <w:tc>
                <w:tcPr>
                  <w:tcW w:w="875" w:type="dxa"/>
                  <w:tcBorders>
                    <w:bottom w:val="single" w:sz="4" w:space="0" w:color="auto"/>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Kopā</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val="restart"/>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Virs izdevumi</w:t>
                  </w:r>
                  <w:r w:rsidRPr="00376898">
                    <w:rPr>
                      <w:rFonts w:ascii="Times New Roman" w:eastAsia="Calibri" w:hAnsi="Times New Roman" w:cs="Times New Roman"/>
                      <w:color w:val="000000" w:themeColor="text1"/>
                      <w:sz w:val="24"/>
                      <w:szCs w:val="24"/>
                    </w:rPr>
                    <w:t xml:space="preserve"> ( _____%)</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jc w:val="right"/>
                    <w:rPr>
                      <w:rFonts w:ascii="Times New Roman" w:eastAsia="Calibri" w:hAnsi="Times New Roman" w:cs="Times New Roman"/>
                      <w:i/>
                      <w:color w:val="000000" w:themeColor="text1"/>
                      <w:sz w:val="24"/>
                      <w:szCs w:val="24"/>
                    </w:rPr>
                  </w:pPr>
                  <w:r w:rsidRPr="00376898">
                    <w:rPr>
                      <w:rFonts w:ascii="Times New Roman" w:eastAsia="Calibri" w:hAnsi="Times New Roman" w:cs="Times New Roman"/>
                      <w:i/>
                      <w:color w:val="000000" w:themeColor="text1"/>
                      <w:sz w:val="24"/>
                      <w:szCs w:val="24"/>
                    </w:rPr>
                    <w:t>t.sk. darba aizsardzība</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jc w:val="right"/>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Peļņa</w:t>
                  </w:r>
                  <w:r w:rsidRPr="00376898">
                    <w:rPr>
                      <w:rFonts w:ascii="Times New Roman" w:eastAsia="Calibri" w:hAnsi="Times New Roman" w:cs="Times New Roman"/>
                      <w:color w:val="000000" w:themeColor="text1"/>
                      <w:sz w:val="24"/>
                      <w:szCs w:val="24"/>
                    </w:rPr>
                    <w:t xml:space="preserve"> ( _____%)</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ind w:left="-79"/>
                    <w:rPr>
                      <w:rFonts w:ascii="Times New Roman" w:eastAsia="Calibri" w:hAnsi="Times New Roman" w:cs="Times New Roman"/>
                      <w:color w:val="000000" w:themeColor="text1"/>
                      <w:sz w:val="24"/>
                      <w:szCs w:val="24"/>
                    </w:rPr>
                  </w:pPr>
                  <w:r w:rsidRPr="00376898">
                    <w:rPr>
                      <w:rFonts w:ascii="Times New Roman" w:eastAsia="Calibri" w:hAnsi="Times New Roman" w:cs="Times New Roman"/>
                      <w:b/>
                      <w:color w:val="000000" w:themeColor="text1"/>
                      <w:sz w:val="24"/>
                      <w:szCs w:val="24"/>
                    </w:rPr>
                    <w:t>Darba devēja soc. nodoklis</w:t>
                  </w:r>
                  <w:r w:rsidRPr="00376898">
                    <w:rPr>
                      <w:rFonts w:ascii="Times New Roman" w:eastAsia="Calibri" w:hAnsi="Times New Roman" w:cs="Times New Roman"/>
                      <w:color w:val="000000" w:themeColor="text1"/>
                      <w:sz w:val="24"/>
                      <w:szCs w:val="24"/>
                    </w:rPr>
                    <w:t xml:space="preserve"> (_%)</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r w:rsidR="00376898" w:rsidRPr="00376898" w:rsidTr="007F4F92">
              <w:trPr>
                <w:trHeight w:val="20"/>
              </w:trPr>
              <w:tc>
                <w:tcPr>
                  <w:tcW w:w="3554" w:type="dxa"/>
                  <w:gridSpan w:val="3"/>
                </w:tcPr>
                <w:p w:rsidR="00376898" w:rsidRPr="00376898" w:rsidRDefault="00376898" w:rsidP="00376898">
                  <w:pPr>
                    <w:jc w:val="right"/>
                    <w:rPr>
                      <w:rFonts w:ascii="Times New Roman" w:eastAsia="Calibri" w:hAnsi="Times New Roman" w:cs="Times New Roman"/>
                      <w:b/>
                      <w:color w:val="000000" w:themeColor="text1"/>
                      <w:sz w:val="24"/>
                      <w:szCs w:val="24"/>
                    </w:rPr>
                  </w:pPr>
                  <w:r w:rsidRPr="00376898">
                    <w:rPr>
                      <w:rFonts w:ascii="Times New Roman" w:eastAsia="Calibri" w:hAnsi="Times New Roman" w:cs="Times New Roman"/>
                      <w:b/>
                      <w:color w:val="000000" w:themeColor="text1"/>
                      <w:sz w:val="24"/>
                      <w:szCs w:val="24"/>
                    </w:rPr>
                    <w:t>Pavisam kopā</w:t>
                  </w:r>
                </w:p>
              </w:tc>
              <w:tc>
                <w:tcPr>
                  <w:tcW w:w="1144" w:type="dxa"/>
                </w:tcPr>
                <w:p w:rsidR="00376898" w:rsidRPr="00376898" w:rsidRDefault="00376898" w:rsidP="00376898">
                  <w:pPr>
                    <w:rPr>
                      <w:rFonts w:ascii="Times New Roman" w:eastAsia="Calibri" w:hAnsi="Times New Roman" w:cs="Times New Roman"/>
                      <w:color w:val="000000" w:themeColor="text1"/>
                      <w:sz w:val="20"/>
                      <w:szCs w:val="20"/>
                    </w:rPr>
                  </w:pPr>
                </w:p>
              </w:tc>
              <w:tc>
                <w:tcPr>
                  <w:tcW w:w="4120" w:type="dxa"/>
                  <w:gridSpan w:val="4"/>
                  <w:vMerge/>
                  <w:tcBorders>
                    <w:bottom w:val="nil"/>
                    <w:right w:val="nil"/>
                  </w:tcBorders>
                </w:tcPr>
                <w:p w:rsidR="00376898" w:rsidRPr="00376898" w:rsidRDefault="00376898" w:rsidP="00376898">
                  <w:pPr>
                    <w:rPr>
                      <w:rFonts w:ascii="Times New Roman" w:eastAsia="Calibri" w:hAnsi="Times New Roman" w:cs="Times New Roman"/>
                      <w:color w:val="000000" w:themeColor="text1"/>
                      <w:sz w:val="20"/>
                      <w:szCs w:val="20"/>
                    </w:rPr>
                  </w:pPr>
                </w:p>
              </w:tc>
            </w:tr>
          </w:tbl>
          <w:p w:rsidR="00376898" w:rsidRPr="00376898" w:rsidRDefault="00376898" w:rsidP="00376898">
            <w:pPr>
              <w:rPr>
                <w:rFonts w:ascii="Times New Roman" w:eastAsia="Calibri" w:hAnsi="Times New Roman" w:cs="Times New Roman"/>
                <w:color w:val="000000" w:themeColor="text1"/>
                <w:sz w:val="20"/>
                <w:szCs w:val="20"/>
              </w:rPr>
            </w:pPr>
            <w:r w:rsidRPr="00376898">
              <w:rPr>
                <w:rFonts w:ascii="Times New Roman" w:eastAsia="Calibri" w:hAnsi="Times New Roman" w:cs="Times New Roman"/>
                <w:color w:val="000000" w:themeColor="text1"/>
                <w:sz w:val="20"/>
                <w:szCs w:val="20"/>
              </w:rPr>
              <w:tab/>
            </w:r>
            <w:r w:rsidRPr="00376898">
              <w:rPr>
                <w:rFonts w:ascii="Times New Roman" w:eastAsia="Calibri" w:hAnsi="Times New Roman" w:cs="Times New Roman"/>
                <w:color w:val="000000" w:themeColor="text1"/>
                <w:sz w:val="20"/>
                <w:szCs w:val="20"/>
              </w:rPr>
              <w:tab/>
            </w:r>
            <w:r w:rsidRPr="00376898">
              <w:rPr>
                <w:rFonts w:ascii="Times New Roman" w:eastAsia="Calibri" w:hAnsi="Times New Roman" w:cs="Times New Roman"/>
                <w:color w:val="000000" w:themeColor="text1"/>
                <w:sz w:val="20"/>
                <w:szCs w:val="20"/>
              </w:rPr>
              <w:tab/>
            </w:r>
          </w:p>
          <w:p w:rsidR="00376898" w:rsidRPr="00376898" w:rsidRDefault="00376898" w:rsidP="00376898">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Sastādīja</w:t>
            </w:r>
            <w:r w:rsidRPr="00376898">
              <w:rPr>
                <w:rFonts w:ascii="Times New Roman" w:eastAsia="Calibri" w:hAnsi="Times New Roman" w:cs="Times New Roman"/>
                <w:color w:val="000000" w:themeColor="text1"/>
                <w:sz w:val="28"/>
                <w:szCs w:val="28"/>
              </w:rPr>
              <w:t xml:space="preserve"> ______________________________________________________</w:t>
            </w:r>
          </w:p>
          <w:p w:rsidR="00376898" w:rsidRPr="00376898" w:rsidRDefault="00376898" w:rsidP="00376898">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(Paraksts un tā atšifrējums, datums)</w:t>
            </w:r>
          </w:p>
          <w:p w:rsidR="00376898" w:rsidRPr="00376898" w:rsidRDefault="00376898" w:rsidP="00376898">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Pārbaudīja</w:t>
            </w:r>
            <w:r w:rsidRPr="00376898">
              <w:rPr>
                <w:rFonts w:ascii="Times New Roman" w:eastAsia="Calibri" w:hAnsi="Times New Roman" w:cs="Times New Roman"/>
                <w:color w:val="000000" w:themeColor="text1"/>
                <w:sz w:val="28"/>
                <w:szCs w:val="28"/>
              </w:rPr>
              <w:t>_____________________________________________________</w:t>
            </w:r>
          </w:p>
          <w:p w:rsidR="00376898" w:rsidRPr="00376898" w:rsidRDefault="00376898" w:rsidP="00376898">
            <w:pPr>
              <w:jc w:val="center"/>
              <w:rPr>
                <w:rFonts w:ascii="Times New Roman" w:eastAsia="Calibri" w:hAnsi="Times New Roman" w:cs="Times New Roman"/>
                <w:color w:val="000000" w:themeColor="text1"/>
                <w:sz w:val="28"/>
                <w:szCs w:val="28"/>
                <w:vertAlign w:val="superscript"/>
              </w:rPr>
            </w:pPr>
            <w:r w:rsidRPr="00376898">
              <w:rPr>
                <w:rFonts w:ascii="Times New Roman" w:eastAsia="Calibri" w:hAnsi="Times New Roman" w:cs="Times New Roman"/>
                <w:color w:val="000000" w:themeColor="text1"/>
                <w:sz w:val="28"/>
                <w:szCs w:val="28"/>
                <w:vertAlign w:val="superscript"/>
              </w:rPr>
              <w:t>(Paraksts un tā atšifrējums, datums)</w:t>
            </w:r>
          </w:p>
          <w:p w:rsidR="00376898" w:rsidRPr="00376898" w:rsidRDefault="00376898" w:rsidP="00376898">
            <w:pPr>
              <w:rPr>
                <w:rFonts w:ascii="Times New Roman" w:eastAsia="Calibri" w:hAnsi="Times New Roman" w:cs="Times New Roman"/>
                <w:color w:val="000000" w:themeColor="text1"/>
                <w:sz w:val="28"/>
                <w:szCs w:val="28"/>
              </w:rPr>
            </w:pPr>
            <w:r w:rsidRPr="00376898">
              <w:rPr>
                <w:rFonts w:ascii="Times New Roman" w:eastAsia="Calibri" w:hAnsi="Times New Roman" w:cs="Times New Roman"/>
                <w:color w:val="000000" w:themeColor="text1"/>
                <w:sz w:val="24"/>
                <w:szCs w:val="24"/>
              </w:rPr>
              <w:t>Sertifikāta Nr.</w:t>
            </w:r>
            <w:r w:rsidRPr="00376898">
              <w:rPr>
                <w:rFonts w:ascii="Times New Roman" w:eastAsia="Calibri" w:hAnsi="Times New Roman" w:cs="Times New Roman"/>
                <w:color w:val="000000" w:themeColor="text1"/>
                <w:sz w:val="28"/>
                <w:szCs w:val="28"/>
              </w:rPr>
              <w:t xml:space="preserve"> ______________________</w:t>
            </w:r>
          </w:p>
          <w:p w:rsidR="00376898" w:rsidRPr="00376898" w:rsidRDefault="00376898" w:rsidP="00376898">
            <w:pPr>
              <w:rPr>
                <w:rFonts w:ascii="Times New Roman" w:eastAsia="Calibri" w:hAnsi="Times New Roman" w:cs="Times New Roman"/>
                <w:color w:val="000000" w:themeColor="text1"/>
                <w:sz w:val="28"/>
                <w:szCs w:val="28"/>
              </w:rPr>
            </w:pPr>
          </w:p>
        </w:tc>
      </w:tr>
    </w:tbl>
    <w:p w:rsidR="00376898" w:rsidRPr="00376898" w:rsidRDefault="00376898" w:rsidP="00376898">
      <w:pPr>
        <w:ind w:right="-1"/>
        <w:jc w:val="both"/>
        <w:rPr>
          <w:rFonts w:ascii="Times New Roman" w:eastAsia="Calibri" w:hAnsi="Times New Roman" w:cs="Times New Roman"/>
          <w:color w:val="000000" w:themeColor="text1"/>
          <w:sz w:val="28"/>
          <w:szCs w:val="28"/>
        </w:rPr>
      </w:pPr>
    </w:p>
    <w:p w:rsidR="00376898" w:rsidRPr="00376898" w:rsidRDefault="00376898" w:rsidP="00376898">
      <w:pPr>
        <w:ind w:right="-1"/>
        <w:jc w:val="both"/>
        <w:rPr>
          <w:rFonts w:ascii="Times New Roman" w:eastAsia="Calibri" w:hAnsi="Times New Roman" w:cs="Times New Roman"/>
          <w:color w:val="000000" w:themeColor="text1"/>
          <w:sz w:val="28"/>
          <w:szCs w:val="28"/>
        </w:rPr>
      </w:pPr>
    </w:p>
    <w:p w:rsidR="00376898" w:rsidRDefault="004908FA" w:rsidP="004908FA">
      <w:pPr>
        <w:ind w:right="-1"/>
        <w:jc w:val="right"/>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p>
    <w:p w:rsidR="00376898" w:rsidRPr="00376898" w:rsidRDefault="00376898" w:rsidP="00376898">
      <w:pPr>
        <w:ind w:left="11520" w:right="-1333" w:hanging="38"/>
        <w:jc w:val="both"/>
        <w:rPr>
          <w:sz w:val="20"/>
          <w:szCs w:val="20"/>
          <w:lang w:eastAsia="lv-LV"/>
        </w:rPr>
        <w:sectPr w:rsidR="00376898" w:rsidRPr="00376898" w:rsidSect="007F4F92">
          <w:footerReference w:type="default" r:id="rId20"/>
          <w:pgSz w:w="11906" w:h="16838"/>
          <w:pgMar w:top="1134" w:right="567" w:bottom="851" w:left="1701" w:header="709" w:footer="709" w:gutter="0"/>
          <w:cols w:space="708"/>
          <w:docGrid w:linePitch="360"/>
        </w:sectPr>
      </w:pPr>
      <w:r w:rsidRPr="00376898">
        <w:rPr>
          <w:sz w:val="20"/>
          <w:szCs w:val="20"/>
          <w:lang w:eastAsia="lv-LV"/>
        </w:rPr>
        <w:t xml:space="preserve">iel                                                                                                                </w:t>
      </w:r>
    </w:p>
    <w:p w:rsidR="00376898" w:rsidRPr="00376898" w:rsidRDefault="00376898" w:rsidP="00376898">
      <w:pPr>
        <w:ind w:left="11520" w:right="-31" w:hanging="38"/>
        <w:rPr>
          <w:rFonts w:ascii="Times New Roman" w:hAnsi="Times New Roman" w:cs="Times New Roman"/>
          <w:sz w:val="20"/>
          <w:szCs w:val="20"/>
          <w:lang w:eastAsia="lv-LV"/>
        </w:rPr>
      </w:pPr>
      <w:r w:rsidRPr="00376898">
        <w:rPr>
          <w:rFonts w:ascii="Times New Roman" w:hAnsi="Times New Roman" w:cs="Times New Roman"/>
          <w:sz w:val="20"/>
          <w:szCs w:val="20"/>
          <w:lang w:eastAsia="lv-LV"/>
        </w:rPr>
        <w:lastRenderedPageBreak/>
        <w:t xml:space="preserve">2.3.pielikums </w:t>
      </w:r>
    </w:p>
    <w:p w:rsidR="00376898" w:rsidRPr="00376898" w:rsidRDefault="00376898" w:rsidP="00376898">
      <w:pPr>
        <w:ind w:left="11520" w:right="-31" w:hanging="38"/>
        <w:rPr>
          <w:rFonts w:ascii="Times New Roman" w:hAnsi="Times New Roman" w:cs="Times New Roman"/>
          <w:sz w:val="20"/>
          <w:szCs w:val="20"/>
          <w:lang w:eastAsia="lv-LV"/>
        </w:rPr>
      </w:pPr>
      <w:r w:rsidRPr="00376898">
        <w:rPr>
          <w:rFonts w:ascii="Times New Roman" w:hAnsi="Times New Roman" w:cs="Times New Roman"/>
          <w:sz w:val="20"/>
          <w:szCs w:val="20"/>
          <w:lang w:eastAsia="lv-LV"/>
        </w:rPr>
        <w:t>Tukuma novada Domes</w:t>
      </w:r>
      <w:r w:rsidR="004908FA">
        <w:rPr>
          <w:rFonts w:ascii="Times New Roman" w:hAnsi="Times New Roman" w:cs="Times New Roman"/>
          <w:sz w:val="20"/>
          <w:szCs w:val="20"/>
          <w:lang w:eastAsia="lv-LV"/>
        </w:rPr>
        <w:t xml:space="preserve"> 29</w:t>
      </w:r>
      <w:r w:rsidRPr="00376898">
        <w:rPr>
          <w:rFonts w:ascii="Times New Roman" w:hAnsi="Times New Roman" w:cs="Times New Roman"/>
          <w:sz w:val="20"/>
          <w:szCs w:val="20"/>
          <w:lang w:eastAsia="lv-LV"/>
        </w:rPr>
        <w:t>.06.2016.</w:t>
      </w:r>
      <w:r w:rsidR="004908FA">
        <w:rPr>
          <w:rFonts w:ascii="Times New Roman" w:hAnsi="Times New Roman" w:cs="Times New Roman"/>
          <w:sz w:val="20"/>
          <w:szCs w:val="20"/>
          <w:lang w:eastAsia="lv-LV"/>
        </w:rPr>
        <w:t xml:space="preserve"> saistošajiem noteikumiem Nr.18</w:t>
      </w:r>
    </w:p>
    <w:p w:rsidR="00376898" w:rsidRPr="004908FA" w:rsidRDefault="00376898" w:rsidP="004908FA">
      <w:pPr>
        <w:ind w:right="-31"/>
        <w:jc w:val="center"/>
        <w:rPr>
          <w:rFonts w:ascii="Times New Roman" w:hAnsi="Times New Roman" w:cs="Times New Roman"/>
          <w:b/>
        </w:rPr>
      </w:pPr>
      <w:r w:rsidRPr="004908FA">
        <w:rPr>
          <w:rFonts w:ascii="Times New Roman" w:hAnsi="Times New Roman" w:cs="Times New Roman"/>
          <w:b/>
        </w:rPr>
        <w:t>Plānoto izmaksu tāme Nr.____</w:t>
      </w:r>
    </w:p>
    <w:p w:rsidR="00376898" w:rsidRPr="004908FA" w:rsidRDefault="00376898" w:rsidP="004908FA">
      <w:pPr>
        <w:jc w:val="center"/>
        <w:rPr>
          <w:rFonts w:ascii="Times New Roman" w:hAnsi="Times New Roman" w:cs="Times New Roman"/>
          <w:b/>
        </w:rPr>
      </w:pPr>
      <w:r w:rsidRPr="004908FA">
        <w:rPr>
          <w:rFonts w:ascii="Times New Roman" w:hAnsi="Times New Roman" w:cs="Times New Roman"/>
          <w:b/>
        </w:rPr>
        <w:t>______________________________________________________________________________________</w:t>
      </w:r>
    </w:p>
    <w:p w:rsidR="00376898" w:rsidRPr="004908FA" w:rsidRDefault="00376898" w:rsidP="004908FA">
      <w:pPr>
        <w:jc w:val="center"/>
        <w:rPr>
          <w:rFonts w:ascii="Times New Roman" w:hAnsi="Times New Roman" w:cs="Times New Roman"/>
          <w:sz w:val="18"/>
          <w:szCs w:val="18"/>
        </w:rPr>
      </w:pPr>
      <w:r w:rsidRPr="004908FA">
        <w:rPr>
          <w:rFonts w:ascii="Times New Roman" w:hAnsi="Times New Roman" w:cs="Times New Roman"/>
          <w:sz w:val="18"/>
          <w:szCs w:val="18"/>
        </w:rPr>
        <w:t>(darba veids vai konstruktīvā elementa nosaukums)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376898" w:rsidRPr="004908FA" w:rsidTr="007F4F92">
        <w:tc>
          <w:tcPr>
            <w:tcW w:w="2628" w:type="dxa"/>
          </w:tcPr>
          <w:p w:rsidR="00376898" w:rsidRPr="004908FA" w:rsidRDefault="00376898" w:rsidP="004908FA">
            <w:pPr>
              <w:rPr>
                <w:rFonts w:ascii="Times New Roman" w:hAnsi="Times New Roman" w:cs="Times New Roman"/>
              </w:rPr>
            </w:pPr>
            <w:r w:rsidRPr="004908FA">
              <w:rPr>
                <w:rFonts w:ascii="Times New Roman" w:hAnsi="Times New Roman" w:cs="Times New Roman"/>
              </w:rPr>
              <w:t>Būves nosaukums, adrese:</w:t>
            </w:r>
          </w:p>
        </w:tc>
        <w:tc>
          <w:tcPr>
            <w:tcW w:w="12158" w:type="dxa"/>
            <w:tcBorders>
              <w:bottom w:val="single" w:sz="4" w:space="0" w:color="auto"/>
            </w:tcBorders>
          </w:tcPr>
          <w:p w:rsidR="00376898" w:rsidRPr="004908FA" w:rsidRDefault="00376898" w:rsidP="004908FA">
            <w:pPr>
              <w:rPr>
                <w:rFonts w:ascii="Times New Roman" w:hAnsi="Times New Roman" w:cs="Times New Roman"/>
              </w:rPr>
            </w:pPr>
          </w:p>
        </w:tc>
      </w:tr>
    </w:tbl>
    <w:p w:rsidR="00376898" w:rsidRPr="004908FA" w:rsidRDefault="00376898" w:rsidP="004908FA">
      <w:pPr>
        <w:jc w:val="both"/>
        <w:rPr>
          <w:rFonts w:ascii="Times New Roman" w:hAnsi="Times New Roman" w:cs="Times New Roman"/>
        </w:rPr>
      </w:pPr>
    </w:p>
    <w:p w:rsidR="00376898" w:rsidRPr="004908FA" w:rsidRDefault="00376898" w:rsidP="004908FA">
      <w:pPr>
        <w:jc w:val="both"/>
        <w:rPr>
          <w:rFonts w:ascii="Times New Roman" w:hAnsi="Times New Roman" w:cs="Times New Roman"/>
        </w:rPr>
      </w:pPr>
      <w:r w:rsidRPr="004908FA">
        <w:rPr>
          <w:rFonts w:ascii="Times New Roman" w:hAnsi="Times New Roman" w:cs="Times New Roman"/>
        </w:rPr>
        <w:t>Tāme sastādīta _____. gada tirgus cenās.</w:t>
      </w:r>
      <w:r w:rsidRPr="004908FA">
        <w:rPr>
          <w:rFonts w:ascii="Times New Roman" w:hAnsi="Times New Roman" w:cs="Times New Roman"/>
        </w:rPr>
        <w:tab/>
        <w:t xml:space="preserve">                                                                            Tāmes izmaksas ____________ </w:t>
      </w:r>
      <w:r w:rsidRPr="004908FA">
        <w:rPr>
          <w:rFonts w:ascii="Times New Roman" w:hAnsi="Times New Roman" w:cs="Times New Roman"/>
          <w:i/>
          <w:noProof/>
          <w:color w:val="414142"/>
          <w:lang w:eastAsia="lv-LV"/>
        </w:rPr>
        <w:t>euro</w:t>
      </w:r>
    </w:p>
    <w:p w:rsidR="00376898" w:rsidRPr="004908FA" w:rsidRDefault="00376898" w:rsidP="004908FA">
      <w:pPr>
        <w:jc w:val="right"/>
        <w:rPr>
          <w:rFonts w:ascii="Times New Roman" w:hAnsi="Times New Roman" w:cs="Times New Roman"/>
          <w:sz w:val="28"/>
          <w:szCs w:val="28"/>
        </w:rPr>
      </w:pPr>
      <w:r w:rsidRPr="004908FA">
        <w:rPr>
          <w:rFonts w:ascii="Times New Roman" w:hAnsi="Times New Roman" w:cs="Times New Roman"/>
        </w:rPr>
        <w:t>Tāme sastādīta: _____.gada ____.____________</w:t>
      </w:r>
    </w:p>
    <w:tbl>
      <w:tblPr>
        <w:tblStyle w:val="TableGrid"/>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376898" w:rsidRPr="004908FA" w:rsidTr="007F4F92">
        <w:tc>
          <w:tcPr>
            <w:tcW w:w="648" w:type="dxa"/>
            <w:vMerge w:val="restart"/>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Nr. p.k.</w:t>
            </w:r>
          </w:p>
        </w:tc>
        <w:tc>
          <w:tcPr>
            <w:tcW w:w="648" w:type="dxa"/>
            <w:vMerge w:val="restart"/>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Kods</w:t>
            </w:r>
          </w:p>
        </w:tc>
        <w:tc>
          <w:tcPr>
            <w:tcW w:w="2592" w:type="dxa"/>
            <w:gridSpan w:val="2"/>
            <w:vMerge w:val="restart"/>
          </w:tcPr>
          <w:p w:rsidR="00376898" w:rsidRPr="004908FA" w:rsidRDefault="00376898" w:rsidP="004908FA">
            <w:pPr>
              <w:jc w:val="center"/>
              <w:rPr>
                <w:rFonts w:ascii="Times New Roman" w:hAnsi="Times New Roman" w:cs="Times New Roman"/>
                <w:sz w:val="20"/>
                <w:szCs w:val="20"/>
              </w:rPr>
            </w:pPr>
            <w:r w:rsidRPr="004908FA">
              <w:rPr>
                <w:rFonts w:ascii="Times New Roman" w:hAnsi="Times New Roman" w:cs="Times New Roman"/>
                <w:sz w:val="20"/>
                <w:szCs w:val="20"/>
              </w:rPr>
              <w:t>Darba</w:t>
            </w:r>
          </w:p>
          <w:p w:rsidR="00376898" w:rsidRPr="004908FA" w:rsidRDefault="00376898" w:rsidP="004908FA">
            <w:pPr>
              <w:jc w:val="center"/>
              <w:rPr>
                <w:rFonts w:ascii="Times New Roman" w:hAnsi="Times New Roman" w:cs="Times New Roman"/>
                <w:sz w:val="20"/>
                <w:szCs w:val="20"/>
              </w:rPr>
            </w:pPr>
            <w:r w:rsidRPr="004908FA">
              <w:rPr>
                <w:rFonts w:ascii="Times New Roman" w:hAnsi="Times New Roman" w:cs="Times New Roman"/>
                <w:sz w:val="20"/>
                <w:szCs w:val="20"/>
              </w:rPr>
              <w:t>nosaukums</w:t>
            </w:r>
          </w:p>
        </w:tc>
        <w:tc>
          <w:tcPr>
            <w:tcW w:w="863" w:type="dxa"/>
            <w:gridSpan w:val="2"/>
            <w:vMerge w:val="restart"/>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Mērvienība</w:t>
            </w:r>
          </w:p>
        </w:tc>
        <w:tc>
          <w:tcPr>
            <w:tcW w:w="1080" w:type="dxa"/>
            <w:vMerge w:val="restart"/>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Daudzums</w:t>
            </w:r>
          </w:p>
        </w:tc>
        <w:tc>
          <w:tcPr>
            <w:tcW w:w="4680" w:type="dxa"/>
            <w:gridSpan w:val="8"/>
          </w:tcPr>
          <w:p w:rsidR="00376898" w:rsidRPr="004908FA" w:rsidRDefault="00376898" w:rsidP="004908FA">
            <w:pPr>
              <w:jc w:val="center"/>
              <w:rPr>
                <w:rFonts w:ascii="Times New Roman" w:hAnsi="Times New Roman" w:cs="Times New Roman"/>
                <w:sz w:val="20"/>
                <w:szCs w:val="20"/>
              </w:rPr>
            </w:pPr>
            <w:r w:rsidRPr="004908FA">
              <w:rPr>
                <w:rFonts w:ascii="Times New Roman" w:hAnsi="Times New Roman" w:cs="Times New Roman"/>
                <w:sz w:val="20"/>
                <w:szCs w:val="20"/>
              </w:rPr>
              <w:t>Vienības izmaksas</w:t>
            </w:r>
          </w:p>
        </w:tc>
        <w:tc>
          <w:tcPr>
            <w:tcW w:w="4365" w:type="dxa"/>
            <w:gridSpan w:val="5"/>
          </w:tcPr>
          <w:p w:rsidR="00376898" w:rsidRPr="004908FA" w:rsidRDefault="00376898" w:rsidP="004908FA">
            <w:pPr>
              <w:jc w:val="center"/>
              <w:rPr>
                <w:rFonts w:ascii="Times New Roman" w:hAnsi="Times New Roman" w:cs="Times New Roman"/>
                <w:sz w:val="20"/>
                <w:szCs w:val="20"/>
              </w:rPr>
            </w:pPr>
            <w:r w:rsidRPr="004908FA">
              <w:rPr>
                <w:rFonts w:ascii="Times New Roman" w:hAnsi="Times New Roman" w:cs="Times New Roman"/>
                <w:sz w:val="20"/>
                <w:szCs w:val="20"/>
              </w:rPr>
              <w:t>Kopā uz visu apjomu</w:t>
            </w:r>
          </w:p>
        </w:tc>
      </w:tr>
      <w:tr w:rsidR="00376898" w:rsidRPr="004908FA" w:rsidTr="004908FA">
        <w:trPr>
          <w:cantSplit/>
          <w:trHeight w:val="1632"/>
        </w:trPr>
        <w:tc>
          <w:tcPr>
            <w:tcW w:w="648" w:type="dxa"/>
            <w:vMerge/>
          </w:tcPr>
          <w:p w:rsidR="00376898" w:rsidRPr="004908FA" w:rsidRDefault="00376898" w:rsidP="004908FA">
            <w:pPr>
              <w:rPr>
                <w:rFonts w:ascii="Times New Roman" w:hAnsi="Times New Roman" w:cs="Times New Roman"/>
              </w:rPr>
            </w:pPr>
          </w:p>
        </w:tc>
        <w:tc>
          <w:tcPr>
            <w:tcW w:w="648" w:type="dxa"/>
            <w:vMerge/>
          </w:tcPr>
          <w:p w:rsidR="00376898" w:rsidRPr="004908FA" w:rsidRDefault="00376898" w:rsidP="004908FA">
            <w:pPr>
              <w:rPr>
                <w:rFonts w:ascii="Times New Roman" w:hAnsi="Times New Roman" w:cs="Times New Roman"/>
              </w:rPr>
            </w:pPr>
          </w:p>
        </w:tc>
        <w:tc>
          <w:tcPr>
            <w:tcW w:w="2592" w:type="dxa"/>
            <w:gridSpan w:val="2"/>
            <w:vMerge/>
          </w:tcPr>
          <w:p w:rsidR="00376898" w:rsidRPr="004908FA" w:rsidRDefault="00376898" w:rsidP="004908FA">
            <w:pPr>
              <w:rPr>
                <w:rFonts w:ascii="Times New Roman" w:hAnsi="Times New Roman" w:cs="Times New Roman"/>
              </w:rPr>
            </w:pPr>
          </w:p>
        </w:tc>
        <w:tc>
          <w:tcPr>
            <w:tcW w:w="863" w:type="dxa"/>
            <w:gridSpan w:val="2"/>
            <w:vMerge/>
          </w:tcPr>
          <w:p w:rsidR="00376898" w:rsidRPr="004908FA" w:rsidRDefault="00376898" w:rsidP="004908FA">
            <w:pPr>
              <w:rPr>
                <w:rFonts w:ascii="Times New Roman" w:hAnsi="Times New Roman" w:cs="Times New Roman"/>
              </w:rPr>
            </w:pPr>
          </w:p>
        </w:tc>
        <w:tc>
          <w:tcPr>
            <w:tcW w:w="1080" w:type="dxa"/>
            <w:vMerge/>
          </w:tcPr>
          <w:p w:rsidR="00376898" w:rsidRPr="004908FA" w:rsidRDefault="00376898" w:rsidP="004908FA">
            <w:pPr>
              <w:rPr>
                <w:rFonts w:ascii="Times New Roman" w:hAnsi="Times New Roman" w:cs="Times New Roman"/>
              </w:rPr>
            </w:pPr>
          </w:p>
        </w:tc>
        <w:tc>
          <w:tcPr>
            <w:tcW w:w="757" w:type="dxa"/>
            <w:gridSpan w:val="2"/>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laika norma (c/h).</w:t>
            </w:r>
          </w:p>
        </w:tc>
        <w:tc>
          <w:tcPr>
            <w:tcW w:w="1080" w:type="dxa"/>
            <w:gridSpan w:val="2"/>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samaksas likme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 xml:space="preserve"> /h)</w:t>
            </w:r>
          </w:p>
        </w:tc>
        <w:tc>
          <w:tcPr>
            <w:tcW w:w="696"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alga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620"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materiāli (</w:t>
            </w:r>
            <w:r w:rsidRPr="004908FA">
              <w:rPr>
                <w:rFonts w:ascii="Times New Roman" w:hAnsi="Times New Roman" w:cs="Times New Roman"/>
                <w:i/>
                <w:noProof/>
                <w:color w:val="414142"/>
                <w:sz w:val="20"/>
                <w:szCs w:val="20"/>
                <w:lang w:eastAsia="lv-LV"/>
              </w:rPr>
              <w:t>euro)</w:t>
            </w:r>
          </w:p>
        </w:tc>
        <w:tc>
          <w:tcPr>
            <w:tcW w:w="800"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mehānismi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727"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Kopā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676"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darbietilpība (c/h)</w:t>
            </w:r>
          </w:p>
        </w:tc>
        <w:tc>
          <w:tcPr>
            <w:tcW w:w="891"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darba alga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63"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materiāli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00"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mehānismi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c>
          <w:tcPr>
            <w:tcW w:w="935" w:type="dxa"/>
            <w:textDirection w:val="btLr"/>
          </w:tcPr>
          <w:p w:rsidR="00376898" w:rsidRPr="004908FA" w:rsidRDefault="00376898" w:rsidP="004908FA">
            <w:pPr>
              <w:ind w:left="113" w:right="113"/>
              <w:jc w:val="center"/>
              <w:rPr>
                <w:rFonts w:ascii="Times New Roman" w:hAnsi="Times New Roman" w:cs="Times New Roman"/>
                <w:sz w:val="20"/>
                <w:szCs w:val="20"/>
              </w:rPr>
            </w:pPr>
            <w:r w:rsidRPr="004908FA">
              <w:rPr>
                <w:rFonts w:ascii="Times New Roman" w:hAnsi="Times New Roman" w:cs="Times New Roman"/>
                <w:sz w:val="20"/>
                <w:szCs w:val="20"/>
              </w:rPr>
              <w:t>summa (</w:t>
            </w:r>
            <w:r w:rsidRPr="004908FA">
              <w:rPr>
                <w:rFonts w:ascii="Times New Roman" w:hAnsi="Times New Roman" w:cs="Times New Roman"/>
                <w:i/>
                <w:noProof/>
                <w:color w:val="414142"/>
                <w:sz w:val="20"/>
                <w:szCs w:val="20"/>
                <w:lang w:eastAsia="lv-LV"/>
              </w:rPr>
              <w:t>euro</w:t>
            </w:r>
            <w:r w:rsidRPr="004908FA">
              <w:rPr>
                <w:rFonts w:ascii="Times New Roman" w:hAnsi="Times New Roman" w:cs="Times New Roman"/>
                <w:sz w:val="20"/>
                <w:szCs w:val="20"/>
              </w:rPr>
              <w:t>)</w:t>
            </w:r>
          </w:p>
        </w:tc>
      </w:tr>
      <w:tr w:rsidR="00376898" w:rsidRPr="004908FA" w:rsidTr="007F4F92">
        <w:tc>
          <w:tcPr>
            <w:tcW w:w="648" w:type="dxa"/>
          </w:tcPr>
          <w:p w:rsidR="00376898" w:rsidRPr="004908FA" w:rsidRDefault="00376898" w:rsidP="004908FA">
            <w:pPr>
              <w:rPr>
                <w:rFonts w:ascii="Times New Roman" w:hAnsi="Times New Roman" w:cs="Times New Roman"/>
              </w:rPr>
            </w:pPr>
          </w:p>
        </w:tc>
        <w:tc>
          <w:tcPr>
            <w:tcW w:w="648" w:type="dxa"/>
          </w:tcPr>
          <w:p w:rsidR="00376898" w:rsidRPr="004908FA" w:rsidRDefault="00376898" w:rsidP="004908FA">
            <w:pPr>
              <w:rPr>
                <w:rFonts w:ascii="Times New Roman" w:hAnsi="Times New Roman" w:cs="Times New Roman"/>
              </w:rPr>
            </w:pPr>
          </w:p>
        </w:tc>
        <w:tc>
          <w:tcPr>
            <w:tcW w:w="2592" w:type="dxa"/>
            <w:gridSpan w:val="2"/>
          </w:tcPr>
          <w:p w:rsidR="00376898" w:rsidRPr="004908FA" w:rsidRDefault="00376898" w:rsidP="004908FA">
            <w:pPr>
              <w:rPr>
                <w:rFonts w:ascii="Times New Roman" w:hAnsi="Times New Roman" w:cs="Times New Roman"/>
              </w:rPr>
            </w:pPr>
          </w:p>
        </w:tc>
        <w:tc>
          <w:tcPr>
            <w:tcW w:w="863" w:type="dxa"/>
            <w:gridSpan w:val="2"/>
          </w:tcPr>
          <w:p w:rsidR="00376898" w:rsidRPr="004908FA" w:rsidRDefault="00376898" w:rsidP="004908FA">
            <w:pPr>
              <w:rPr>
                <w:rFonts w:ascii="Times New Roman" w:hAnsi="Times New Roman" w:cs="Times New Roman"/>
              </w:rPr>
            </w:pPr>
          </w:p>
        </w:tc>
        <w:tc>
          <w:tcPr>
            <w:tcW w:w="1080" w:type="dxa"/>
          </w:tcPr>
          <w:p w:rsidR="00376898" w:rsidRPr="004908FA" w:rsidRDefault="00376898" w:rsidP="004908FA">
            <w:pPr>
              <w:rPr>
                <w:rFonts w:ascii="Times New Roman" w:hAnsi="Times New Roman" w:cs="Times New Roman"/>
              </w:rPr>
            </w:pPr>
          </w:p>
        </w:tc>
        <w:tc>
          <w:tcPr>
            <w:tcW w:w="757" w:type="dxa"/>
            <w:gridSpan w:val="2"/>
          </w:tcPr>
          <w:p w:rsidR="00376898" w:rsidRPr="004908FA" w:rsidRDefault="00376898" w:rsidP="004908FA">
            <w:pPr>
              <w:rPr>
                <w:rFonts w:ascii="Times New Roman" w:hAnsi="Times New Roman" w:cs="Times New Roman"/>
              </w:rPr>
            </w:pPr>
          </w:p>
        </w:tc>
        <w:tc>
          <w:tcPr>
            <w:tcW w:w="1080" w:type="dxa"/>
            <w:gridSpan w:val="2"/>
          </w:tcPr>
          <w:p w:rsidR="00376898" w:rsidRPr="004908FA" w:rsidRDefault="00376898" w:rsidP="004908FA">
            <w:pPr>
              <w:rPr>
                <w:rFonts w:ascii="Times New Roman" w:hAnsi="Times New Roman" w:cs="Times New Roman"/>
              </w:rPr>
            </w:pPr>
          </w:p>
        </w:tc>
        <w:tc>
          <w:tcPr>
            <w:tcW w:w="696" w:type="dxa"/>
          </w:tcPr>
          <w:p w:rsidR="00376898" w:rsidRPr="004908FA" w:rsidRDefault="00376898" w:rsidP="004908FA">
            <w:pPr>
              <w:rPr>
                <w:rFonts w:ascii="Times New Roman" w:hAnsi="Times New Roman" w:cs="Times New Roman"/>
              </w:rPr>
            </w:pPr>
          </w:p>
        </w:tc>
        <w:tc>
          <w:tcPr>
            <w:tcW w:w="620" w:type="dxa"/>
          </w:tcPr>
          <w:p w:rsidR="00376898" w:rsidRPr="004908FA" w:rsidRDefault="00376898" w:rsidP="004908FA">
            <w:pPr>
              <w:rPr>
                <w:rFonts w:ascii="Times New Roman" w:hAnsi="Times New Roman" w:cs="Times New Roman"/>
              </w:rPr>
            </w:pPr>
          </w:p>
        </w:tc>
        <w:tc>
          <w:tcPr>
            <w:tcW w:w="800" w:type="dxa"/>
          </w:tcPr>
          <w:p w:rsidR="00376898" w:rsidRPr="004908FA" w:rsidRDefault="00376898" w:rsidP="004908FA">
            <w:pPr>
              <w:rPr>
                <w:rFonts w:ascii="Times New Roman" w:hAnsi="Times New Roman" w:cs="Times New Roman"/>
              </w:rPr>
            </w:pPr>
          </w:p>
        </w:tc>
        <w:tc>
          <w:tcPr>
            <w:tcW w:w="727" w:type="dxa"/>
          </w:tcPr>
          <w:p w:rsidR="00376898" w:rsidRPr="004908FA" w:rsidRDefault="00376898" w:rsidP="004908FA">
            <w:pPr>
              <w:rPr>
                <w:rFonts w:ascii="Times New Roman" w:hAnsi="Times New Roman" w:cs="Times New Roman"/>
              </w:rPr>
            </w:pPr>
          </w:p>
        </w:tc>
        <w:tc>
          <w:tcPr>
            <w:tcW w:w="676" w:type="dxa"/>
          </w:tcPr>
          <w:p w:rsidR="00376898" w:rsidRPr="004908FA" w:rsidRDefault="00376898" w:rsidP="004908FA">
            <w:pPr>
              <w:rPr>
                <w:rFonts w:ascii="Times New Roman" w:hAnsi="Times New Roman" w:cs="Times New Roman"/>
              </w:rPr>
            </w:pPr>
          </w:p>
        </w:tc>
        <w:tc>
          <w:tcPr>
            <w:tcW w:w="891" w:type="dxa"/>
          </w:tcPr>
          <w:p w:rsidR="00376898" w:rsidRPr="004908FA" w:rsidRDefault="00376898" w:rsidP="004908FA">
            <w:pPr>
              <w:rPr>
                <w:rFonts w:ascii="Times New Roman" w:hAnsi="Times New Roman" w:cs="Times New Roman"/>
              </w:rPr>
            </w:pPr>
          </w:p>
        </w:tc>
        <w:tc>
          <w:tcPr>
            <w:tcW w:w="963" w:type="dxa"/>
          </w:tcPr>
          <w:p w:rsidR="00376898" w:rsidRPr="004908FA" w:rsidRDefault="00376898" w:rsidP="004908FA">
            <w:pPr>
              <w:rPr>
                <w:rFonts w:ascii="Times New Roman" w:hAnsi="Times New Roman" w:cs="Times New Roman"/>
              </w:rPr>
            </w:pPr>
          </w:p>
        </w:tc>
        <w:tc>
          <w:tcPr>
            <w:tcW w:w="900" w:type="dxa"/>
          </w:tcPr>
          <w:p w:rsidR="00376898" w:rsidRPr="004908FA" w:rsidRDefault="00376898" w:rsidP="004908FA">
            <w:pPr>
              <w:rPr>
                <w:rFonts w:ascii="Times New Roman" w:hAnsi="Times New Roman" w:cs="Times New Roman"/>
              </w:rPr>
            </w:pPr>
          </w:p>
        </w:tc>
        <w:tc>
          <w:tcPr>
            <w:tcW w:w="935" w:type="dxa"/>
          </w:tcPr>
          <w:p w:rsidR="00376898" w:rsidRPr="004908FA" w:rsidRDefault="00376898" w:rsidP="004908FA">
            <w:pPr>
              <w:rPr>
                <w:rFonts w:ascii="Times New Roman" w:hAnsi="Times New Roman" w:cs="Times New Roman"/>
              </w:rPr>
            </w:pPr>
          </w:p>
        </w:tc>
      </w:tr>
      <w:tr w:rsidR="00376898" w:rsidRPr="004908FA" w:rsidTr="007F4F92">
        <w:tc>
          <w:tcPr>
            <w:tcW w:w="648" w:type="dxa"/>
          </w:tcPr>
          <w:p w:rsidR="00376898" w:rsidRPr="004908FA" w:rsidRDefault="00376898" w:rsidP="004908FA">
            <w:pPr>
              <w:rPr>
                <w:rFonts w:ascii="Times New Roman" w:hAnsi="Times New Roman" w:cs="Times New Roman"/>
              </w:rPr>
            </w:pPr>
          </w:p>
        </w:tc>
        <w:tc>
          <w:tcPr>
            <w:tcW w:w="648" w:type="dxa"/>
          </w:tcPr>
          <w:p w:rsidR="00376898" w:rsidRPr="004908FA" w:rsidRDefault="00376898" w:rsidP="004908FA">
            <w:pPr>
              <w:rPr>
                <w:rFonts w:ascii="Times New Roman" w:hAnsi="Times New Roman" w:cs="Times New Roman"/>
              </w:rPr>
            </w:pPr>
          </w:p>
        </w:tc>
        <w:tc>
          <w:tcPr>
            <w:tcW w:w="2592" w:type="dxa"/>
            <w:gridSpan w:val="2"/>
          </w:tcPr>
          <w:p w:rsidR="00376898" w:rsidRPr="004908FA" w:rsidRDefault="00376898" w:rsidP="004908FA">
            <w:pPr>
              <w:rPr>
                <w:rFonts w:ascii="Times New Roman" w:hAnsi="Times New Roman" w:cs="Times New Roman"/>
              </w:rPr>
            </w:pPr>
          </w:p>
        </w:tc>
        <w:tc>
          <w:tcPr>
            <w:tcW w:w="863" w:type="dxa"/>
            <w:gridSpan w:val="2"/>
          </w:tcPr>
          <w:p w:rsidR="00376898" w:rsidRPr="004908FA" w:rsidRDefault="00376898" w:rsidP="004908FA">
            <w:pPr>
              <w:rPr>
                <w:rFonts w:ascii="Times New Roman" w:hAnsi="Times New Roman" w:cs="Times New Roman"/>
              </w:rPr>
            </w:pPr>
          </w:p>
        </w:tc>
        <w:tc>
          <w:tcPr>
            <w:tcW w:w="1080" w:type="dxa"/>
          </w:tcPr>
          <w:p w:rsidR="00376898" w:rsidRPr="004908FA" w:rsidRDefault="00376898" w:rsidP="004908FA">
            <w:pPr>
              <w:rPr>
                <w:rFonts w:ascii="Times New Roman" w:hAnsi="Times New Roman" w:cs="Times New Roman"/>
              </w:rPr>
            </w:pPr>
          </w:p>
        </w:tc>
        <w:tc>
          <w:tcPr>
            <w:tcW w:w="757" w:type="dxa"/>
            <w:gridSpan w:val="2"/>
          </w:tcPr>
          <w:p w:rsidR="00376898" w:rsidRPr="004908FA" w:rsidRDefault="00376898" w:rsidP="004908FA">
            <w:pPr>
              <w:rPr>
                <w:rFonts w:ascii="Times New Roman" w:hAnsi="Times New Roman" w:cs="Times New Roman"/>
              </w:rPr>
            </w:pPr>
          </w:p>
        </w:tc>
        <w:tc>
          <w:tcPr>
            <w:tcW w:w="1080" w:type="dxa"/>
            <w:gridSpan w:val="2"/>
          </w:tcPr>
          <w:p w:rsidR="00376898" w:rsidRPr="004908FA" w:rsidRDefault="00376898" w:rsidP="004908FA">
            <w:pPr>
              <w:rPr>
                <w:rFonts w:ascii="Times New Roman" w:hAnsi="Times New Roman" w:cs="Times New Roman"/>
              </w:rPr>
            </w:pPr>
          </w:p>
        </w:tc>
        <w:tc>
          <w:tcPr>
            <w:tcW w:w="696" w:type="dxa"/>
          </w:tcPr>
          <w:p w:rsidR="00376898" w:rsidRPr="004908FA" w:rsidRDefault="00376898" w:rsidP="004908FA">
            <w:pPr>
              <w:rPr>
                <w:rFonts w:ascii="Times New Roman" w:hAnsi="Times New Roman" w:cs="Times New Roman"/>
              </w:rPr>
            </w:pPr>
          </w:p>
        </w:tc>
        <w:tc>
          <w:tcPr>
            <w:tcW w:w="620" w:type="dxa"/>
          </w:tcPr>
          <w:p w:rsidR="00376898" w:rsidRPr="004908FA" w:rsidRDefault="00376898" w:rsidP="004908FA">
            <w:pPr>
              <w:rPr>
                <w:rFonts w:ascii="Times New Roman" w:hAnsi="Times New Roman" w:cs="Times New Roman"/>
              </w:rPr>
            </w:pPr>
          </w:p>
        </w:tc>
        <w:tc>
          <w:tcPr>
            <w:tcW w:w="800" w:type="dxa"/>
          </w:tcPr>
          <w:p w:rsidR="00376898" w:rsidRPr="004908FA" w:rsidRDefault="00376898" w:rsidP="004908FA">
            <w:pPr>
              <w:rPr>
                <w:rFonts w:ascii="Times New Roman" w:hAnsi="Times New Roman" w:cs="Times New Roman"/>
              </w:rPr>
            </w:pPr>
          </w:p>
        </w:tc>
        <w:tc>
          <w:tcPr>
            <w:tcW w:w="727" w:type="dxa"/>
          </w:tcPr>
          <w:p w:rsidR="00376898" w:rsidRPr="004908FA" w:rsidRDefault="00376898" w:rsidP="004908FA">
            <w:pPr>
              <w:rPr>
                <w:rFonts w:ascii="Times New Roman" w:hAnsi="Times New Roman" w:cs="Times New Roman"/>
              </w:rPr>
            </w:pPr>
          </w:p>
        </w:tc>
        <w:tc>
          <w:tcPr>
            <w:tcW w:w="676" w:type="dxa"/>
          </w:tcPr>
          <w:p w:rsidR="00376898" w:rsidRPr="004908FA" w:rsidRDefault="00376898" w:rsidP="004908FA">
            <w:pPr>
              <w:rPr>
                <w:rFonts w:ascii="Times New Roman" w:hAnsi="Times New Roman" w:cs="Times New Roman"/>
              </w:rPr>
            </w:pPr>
          </w:p>
        </w:tc>
        <w:tc>
          <w:tcPr>
            <w:tcW w:w="891" w:type="dxa"/>
          </w:tcPr>
          <w:p w:rsidR="00376898" w:rsidRPr="004908FA" w:rsidRDefault="00376898" w:rsidP="004908FA">
            <w:pPr>
              <w:rPr>
                <w:rFonts w:ascii="Times New Roman" w:hAnsi="Times New Roman" w:cs="Times New Roman"/>
              </w:rPr>
            </w:pPr>
          </w:p>
        </w:tc>
        <w:tc>
          <w:tcPr>
            <w:tcW w:w="963" w:type="dxa"/>
          </w:tcPr>
          <w:p w:rsidR="00376898" w:rsidRPr="004908FA" w:rsidRDefault="00376898" w:rsidP="004908FA">
            <w:pPr>
              <w:rPr>
                <w:rFonts w:ascii="Times New Roman" w:hAnsi="Times New Roman" w:cs="Times New Roman"/>
              </w:rPr>
            </w:pPr>
          </w:p>
        </w:tc>
        <w:tc>
          <w:tcPr>
            <w:tcW w:w="900" w:type="dxa"/>
          </w:tcPr>
          <w:p w:rsidR="00376898" w:rsidRPr="004908FA" w:rsidRDefault="00376898" w:rsidP="004908FA">
            <w:pPr>
              <w:rPr>
                <w:rFonts w:ascii="Times New Roman" w:hAnsi="Times New Roman" w:cs="Times New Roman"/>
              </w:rPr>
            </w:pPr>
          </w:p>
        </w:tc>
        <w:tc>
          <w:tcPr>
            <w:tcW w:w="935" w:type="dxa"/>
          </w:tcPr>
          <w:p w:rsidR="00376898" w:rsidRPr="004908FA" w:rsidRDefault="00376898" w:rsidP="004908FA">
            <w:pPr>
              <w:rPr>
                <w:rFonts w:ascii="Times New Roman" w:hAnsi="Times New Roman" w:cs="Times New Roman"/>
              </w:rPr>
            </w:pPr>
          </w:p>
        </w:tc>
      </w:tr>
      <w:tr w:rsidR="00376898" w:rsidRPr="004908FA" w:rsidTr="007F4F92">
        <w:tc>
          <w:tcPr>
            <w:tcW w:w="648" w:type="dxa"/>
          </w:tcPr>
          <w:p w:rsidR="00376898" w:rsidRPr="004908FA" w:rsidRDefault="00376898" w:rsidP="004908FA">
            <w:pPr>
              <w:rPr>
                <w:rFonts w:ascii="Times New Roman" w:hAnsi="Times New Roman" w:cs="Times New Roman"/>
              </w:rPr>
            </w:pPr>
          </w:p>
        </w:tc>
        <w:tc>
          <w:tcPr>
            <w:tcW w:w="648" w:type="dxa"/>
          </w:tcPr>
          <w:p w:rsidR="00376898" w:rsidRPr="004908FA" w:rsidRDefault="00376898" w:rsidP="004908FA">
            <w:pPr>
              <w:rPr>
                <w:rFonts w:ascii="Times New Roman" w:hAnsi="Times New Roman" w:cs="Times New Roman"/>
              </w:rPr>
            </w:pPr>
          </w:p>
        </w:tc>
        <w:tc>
          <w:tcPr>
            <w:tcW w:w="2592" w:type="dxa"/>
            <w:gridSpan w:val="2"/>
          </w:tcPr>
          <w:p w:rsidR="00376898" w:rsidRPr="004908FA" w:rsidRDefault="00376898" w:rsidP="004908FA">
            <w:pPr>
              <w:rPr>
                <w:rFonts w:ascii="Times New Roman" w:hAnsi="Times New Roman" w:cs="Times New Roman"/>
              </w:rPr>
            </w:pPr>
          </w:p>
        </w:tc>
        <w:tc>
          <w:tcPr>
            <w:tcW w:w="863" w:type="dxa"/>
            <w:gridSpan w:val="2"/>
          </w:tcPr>
          <w:p w:rsidR="00376898" w:rsidRPr="004908FA" w:rsidRDefault="00376898" w:rsidP="004908FA">
            <w:pPr>
              <w:rPr>
                <w:rFonts w:ascii="Times New Roman" w:hAnsi="Times New Roman" w:cs="Times New Roman"/>
              </w:rPr>
            </w:pPr>
          </w:p>
        </w:tc>
        <w:tc>
          <w:tcPr>
            <w:tcW w:w="1080" w:type="dxa"/>
          </w:tcPr>
          <w:p w:rsidR="00376898" w:rsidRPr="004908FA" w:rsidRDefault="00376898" w:rsidP="004908FA">
            <w:pPr>
              <w:rPr>
                <w:rFonts w:ascii="Times New Roman" w:hAnsi="Times New Roman" w:cs="Times New Roman"/>
              </w:rPr>
            </w:pPr>
          </w:p>
        </w:tc>
        <w:tc>
          <w:tcPr>
            <w:tcW w:w="757" w:type="dxa"/>
            <w:gridSpan w:val="2"/>
          </w:tcPr>
          <w:p w:rsidR="00376898" w:rsidRPr="004908FA" w:rsidRDefault="00376898" w:rsidP="004908FA">
            <w:pPr>
              <w:rPr>
                <w:rFonts w:ascii="Times New Roman" w:hAnsi="Times New Roman" w:cs="Times New Roman"/>
              </w:rPr>
            </w:pPr>
          </w:p>
        </w:tc>
        <w:tc>
          <w:tcPr>
            <w:tcW w:w="1080" w:type="dxa"/>
            <w:gridSpan w:val="2"/>
          </w:tcPr>
          <w:p w:rsidR="00376898" w:rsidRPr="004908FA" w:rsidRDefault="00376898" w:rsidP="004908FA">
            <w:pPr>
              <w:rPr>
                <w:rFonts w:ascii="Times New Roman" w:hAnsi="Times New Roman" w:cs="Times New Roman"/>
              </w:rPr>
            </w:pPr>
          </w:p>
        </w:tc>
        <w:tc>
          <w:tcPr>
            <w:tcW w:w="696" w:type="dxa"/>
          </w:tcPr>
          <w:p w:rsidR="00376898" w:rsidRPr="004908FA" w:rsidRDefault="00376898" w:rsidP="004908FA">
            <w:pPr>
              <w:rPr>
                <w:rFonts w:ascii="Times New Roman" w:hAnsi="Times New Roman" w:cs="Times New Roman"/>
              </w:rPr>
            </w:pPr>
          </w:p>
        </w:tc>
        <w:tc>
          <w:tcPr>
            <w:tcW w:w="620" w:type="dxa"/>
          </w:tcPr>
          <w:p w:rsidR="00376898" w:rsidRPr="004908FA" w:rsidRDefault="00376898" w:rsidP="004908FA">
            <w:pPr>
              <w:rPr>
                <w:rFonts w:ascii="Times New Roman" w:hAnsi="Times New Roman" w:cs="Times New Roman"/>
              </w:rPr>
            </w:pPr>
          </w:p>
        </w:tc>
        <w:tc>
          <w:tcPr>
            <w:tcW w:w="800" w:type="dxa"/>
          </w:tcPr>
          <w:p w:rsidR="00376898" w:rsidRPr="004908FA" w:rsidRDefault="00376898" w:rsidP="004908FA">
            <w:pPr>
              <w:rPr>
                <w:rFonts w:ascii="Times New Roman" w:hAnsi="Times New Roman" w:cs="Times New Roman"/>
              </w:rPr>
            </w:pPr>
          </w:p>
        </w:tc>
        <w:tc>
          <w:tcPr>
            <w:tcW w:w="727" w:type="dxa"/>
          </w:tcPr>
          <w:p w:rsidR="00376898" w:rsidRPr="004908FA" w:rsidRDefault="00376898" w:rsidP="004908FA">
            <w:pPr>
              <w:rPr>
                <w:rFonts w:ascii="Times New Roman" w:hAnsi="Times New Roman" w:cs="Times New Roman"/>
              </w:rPr>
            </w:pPr>
          </w:p>
        </w:tc>
        <w:tc>
          <w:tcPr>
            <w:tcW w:w="676" w:type="dxa"/>
          </w:tcPr>
          <w:p w:rsidR="00376898" w:rsidRPr="004908FA" w:rsidRDefault="00376898" w:rsidP="004908FA">
            <w:pPr>
              <w:rPr>
                <w:rFonts w:ascii="Times New Roman" w:hAnsi="Times New Roman" w:cs="Times New Roman"/>
              </w:rPr>
            </w:pPr>
          </w:p>
        </w:tc>
        <w:tc>
          <w:tcPr>
            <w:tcW w:w="891" w:type="dxa"/>
          </w:tcPr>
          <w:p w:rsidR="00376898" w:rsidRPr="004908FA" w:rsidRDefault="00376898" w:rsidP="004908FA">
            <w:pPr>
              <w:rPr>
                <w:rFonts w:ascii="Times New Roman" w:hAnsi="Times New Roman" w:cs="Times New Roman"/>
              </w:rPr>
            </w:pPr>
          </w:p>
        </w:tc>
        <w:tc>
          <w:tcPr>
            <w:tcW w:w="963" w:type="dxa"/>
          </w:tcPr>
          <w:p w:rsidR="00376898" w:rsidRPr="004908FA" w:rsidRDefault="00376898" w:rsidP="004908FA">
            <w:pPr>
              <w:rPr>
                <w:rFonts w:ascii="Times New Roman" w:hAnsi="Times New Roman" w:cs="Times New Roman"/>
              </w:rPr>
            </w:pPr>
          </w:p>
        </w:tc>
        <w:tc>
          <w:tcPr>
            <w:tcW w:w="900" w:type="dxa"/>
          </w:tcPr>
          <w:p w:rsidR="00376898" w:rsidRPr="004908FA" w:rsidRDefault="00376898" w:rsidP="004908FA">
            <w:pPr>
              <w:rPr>
                <w:rFonts w:ascii="Times New Roman" w:hAnsi="Times New Roman" w:cs="Times New Roman"/>
              </w:rPr>
            </w:pPr>
          </w:p>
        </w:tc>
        <w:tc>
          <w:tcPr>
            <w:tcW w:w="935" w:type="dxa"/>
          </w:tcPr>
          <w:p w:rsidR="00376898" w:rsidRPr="004908FA" w:rsidRDefault="00376898" w:rsidP="004908FA">
            <w:pPr>
              <w:rPr>
                <w:rFonts w:ascii="Times New Roman" w:hAnsi="Times New Roman" w:cs="Times New Roman"/>
              </w:rPr>
            </w:pPr>
          </w:p>
        </w:tc>
      </w:tr>
      <w:tr w:rsidR="00376898" w:rsidRPr="004908FA" w:rsidTr="007F4F92">
        <w:tc>
          <w:tcPr>
            <w:tcW w:w="648" w:type="dxa"/>
          </w:tcPr>
          <w:p w:rsidR="00376898" w:rsidRPr="004908FA" w:rsidRDefault="00376898" w:rsidP="004908FA">
            <w:pPr>
              <w:rPr>
                <w:rFonts w:ascii="Times New Roman" w:hAnsi="Times New Roman" w:cs="Times New Roman"/>
              </w:rPr>
            </w:pPr>
          </w:p>
        </w:tc>
        <w:tc>
          <w:tcPr>
            <w:tcW w:w="648" w:type="dxa"/>
          </w:tcPr>
          <w:p w:rsidR="00376898" w:rsidRPr="004908FA" w:rsidRDefault="00376898" w:rsidP="004908FA">
            <w:pPr>
              <w:rPr>
                <w:rFonts w:ascii="Times New Roman" w:hAnsi="Times New Roman" w:cs="Times New Roman"/>
              </w:rPr>
            </w:pPr>
          </w:p>
        </w:tc>
        <w:tc>
          <w:tcPr>
            <w:tcW w:w="2592" w:type="dxa"/>
            <w:gridSpan w:val="2"/>
          </w:tcPr>
          <w:p w:rsidR="00376898" w:rsidRPr="004908FA" w:rsidRDefault="00376898" w:rsidP="004908FA">
            <w:pPr>
              <w:rPr>
                <w:rFonts w:ascii="Times New Roman" w:hAnsi="Times New Roman" w:cs="Times New Roman"/>
              </w:rPr>
            </w:pPr>
          </w:p>
        </w:tc>
        <w:tc>
          <w:tcPr>
            <w:tcW w:w="863" w:type="dxa"/>
            <w:gridSpan w:val="2"/>
          </w:tcPr>
          <w:p w:rsidR="00376898" w:rsidRPr="004908FA" w:rsidRDefault="00376898" w:rsidP="004908FA">
            <w:pPr>
              <w:rPr>
                <w:rFonts w:ascii="Times New Roman" w:hAnsi="Times New Roman" w:cs="Times New Roman"/>
              </w:rPr>
            </w:pPr>
          </w:p>
        </w:tc>
        <w:tc>
          <w:tcPr>
            <w:tcW w:w="1080" w:type="dxa"/>
          </w:tcPr>
          <w:p w:rsidR="00376898" w:rsidRPr="004908FA" w:rsidRDefault="00376898" w:rsidP="004908FA">
            <w:pPr>
              <w:rPr>
                <w:rFonts w:ascii="Times New Roman" w:hAnsi="Times New Roman" w:cs="Times New Roman"/>
              </w:rPr>
            </w:pPr>
          </w:p>
        </w:tc>
        <w:tc>
          <w:tcPr>
            <w:tcW w:w="757" w:type="dxa"/>
            <w:gridSpan w:val="2"/>
          </w:tcPr>
          <w:p w:rsidR="00376898" w:rsidRPr="004908FA" w:rsidRDefault="00376898" w:rsidP="004908FA">
            <w:pPr>
              <w:rPr>
                <w:rFonts w:ascii="Times New Roman" w:hAnsi="Times New Roman" w:cs="Times New Roman"/>
              </w:rPr>
            </w:pPr>
          </w:p>
        </w:tc>
        <w:tc>
          <w:tcPr>
            <w:tcW w:w="1080" w:type="dxa"/>
            <w:gridSpan w:val="2"/>
          </w:tcPr>
          <w:p w:rsidR="00376898" w:rsidRPr="004908FA" w:rsidRDefault="00376898" w:rsidP="004908FA">
            <w:pPr>
              <w:rPr>
                <w:rFonts w:ascii="Times New Roman" w:hAnsi="Times New Roman" w:cs="Times New Roman"/>
              </w:rPr>
            </w:pPr>
          </w:p>
        </w:tc>
        <w:tc>
          <w:tcPr>
            <w:tcW w:w="696" w:type="dxa"/>
          </w:tcPr>
          <w:p w:rsidR="00376898" w:rsidRPr="004908FA" w:rsidRDefault="00376898" w:rsidP="004908FA">
            <w:pPr>
              <w:rPr>
                <w:rFonts w:ascii="Times New Roman" w:hAnsi="Times New Roman" w:cs="Times New Roman"/>
              </w:rPr>
            </w:pPr>
          </w:p>
        </w:tc>
        <w:tc>
          <w:tcPr>
            <w:tcW w:w="620" w:type="dxa"/>
          </w:tcPr>
          <w:p w:rsidR="00376898" w:rsidRPr="004908FA" w:rsidRDefault="00376898" w:rsidP="004908FA">
            <w:pPr>
              <w:rPr>
                <w:rFonts w:ascii="Times New Roman" w:hAnsi="Times New Roman" w:cs="Times New Roman"/>
              </w:rPr>
            </w:pPr>
          </w:p>
        </w:tc>
        <w:tc>
          <w:tcPr>
            <w:tcW w:w="800" w:type="dxa"/>
          </w:tcPr>
          <w:p w:rsidR="00376898" w:rsidRPr="004908FA" w:rsidRDefault="00376898" w:rsidP="004908FA">
            <w:pPr>
              <w:rPr>
                <w:rFonts w:ascii="Times New Roman" w:hAnsi="Times New Roman" w:cs="Times New Roman"/>
              </w:rPr>
            </w:pPr>
          </w:p>
        </w:tc>
        <w:tc>
          <w:tcPr>
            <w:tcW w:w="727" w:type="dxa"/>
          </w:tcPr>
          <w:p w:rsidR="00376898" w:rsidRPr="004908FA" w:rsidRDefault="00376898" w:rsidP="004908FA">
            <w:pPr>
              <w:rPr>
                <w:rFonts w:ascii="Times New Roman" w:hAnsi="Times New Roman" w:cs="Times New Roman"/>
              </w:rPr>
            </w:pPr>
          </w:p>
        </w:tc>
        <w:tc>
          <w:tcPr>
            <w:tcW w:w="676" w:type="dxa"/>
          </w:tcPr>
          <w:p w:rsidR="00376898" w:rsidRPr="004908FA" w:rsidRDefault="00376898" w:rsidP="004908FA">
            <w:pPr>
              <w:rPr>
                <w:rFonts w:ascii="Times New Roman" w:hAnsi="Times New Roman" w:cs="Times New Roman"/>
              </w:rPr>
            </w:pPr>
          </w:p>
        </w:tc>
        <w:tc>
          <w:tcPr>
            <w:tcW w:w="891" w:type="dxa"/>
          </w:tcPr>
          <w:p w:rsidR="00376898" w:rsidRPr="004908FA" w:rsidRDefault="00376898" w:rsidP="004908FA">
            <w:pPr>
              <w:rPr>
                <w:rFonts w:ascii="Times New Roman" w:hAnsi="Times New Roman" w:cs="Times New Roman"/>
              </w:rPr>
            </w:pPr>
          </w:p>
        </w:tc>
        <w:tc>
          <w:tcPr>
            <w:tcW w:w="963" w:type="dxa"/>
          </w:tcPr>
          <w:p w:rsidR="00376898" w:rsidRPr="004908FA" w:rsidRDefault="00376898" w:rsidP="004908FA">
            <w:pPr>
              <w:rPr>
                <w:rFonts w:ascii="Times New Roman" w:hAnsi="Times New Roman" w:cs="Times New Roman"/>
              </w:rPr>
            </w:pPr>
          </w:p>
        </w:tc>
        <w:tc>
          <w:tcPr>
            <w:tcW w:w="900" w:type="dxa"/>
          </w:tcPr>
          <w:p w:rsidR="00376898" w:rsidRPr="004908FA" w:rsidRDefault="00376898" w:rsidP="004908FA">
            <w:pPr>
              <w:rPr>
                <w:rFonts w:ascii="Times New Roman" w:hAnsi="Times New Roman" w:cs="Times New Roman"/>
              </w:rPr>
            </w:pPr>
          </w:p>
        </w:tc>
        <w:tc>
          <w:tcPr>
            <w:tcW w:w="935" w:type="dxa"/>
          </w:tcPr>
          <w:p w:rsidR="00376898" w:rsidRPr="004908FA" w:rsidRDefault="00376898" w:rsidP="004908FA">
            <w:pPr>
              <w:rPr>
                <w:rFonts w:ascii="Times New Roman" w:hAnsi="Times New Roman" w:cs="Times New Roman"/>
              </w:rPr>
            </w:pPr>
          </w:p>
        </w:tc>
      </w:tr>
      <w:tr w:rsidR="00376898" w:rsidRPr="004908FA" w:rsidTr="007F4F92">
        <w:tc>
          <w:tcPr>
            <w:tcW w:w="648" w:type="dxa"/>
          </w:tcPr>
          <w:p w:rsidR="00376898" w:rsidRPr="004908FA" w:rsidRDefault="00376898" w:rsidP="004908FA">
            <w:pPr>
              <w:rPr>
                <w:rFonts w:ascii="Times New Roman" w:hAnsi="Times New Roman" w:cs="Times New Roman"/>
              </w:rPr>
            </w:pPr>
          </w:p>
        </w:tc>
        <w:tc>
          <w:tcPr>
            <w:tcW w:w="648" w:type="dxa"/>
          </w:tcPr>
          <w:p w:rsidR="00376898" w:rsidRPr="004908FA" w:rsidRDefault="00376898" w:rsidP="004908FA">
            <w:pPr>
              <w:rPr>
                <w:rFonts w:ascii="Times New Roman" w:hAnsi="Times New Roman" w:cs="Times New Roman"/>
              </w:rPr>
            </w:pPr>
          </w:p>
        </w:tc>
        <w:tc>
          <w:tcPr>
            <w:tcW w:w="2592" w:type="dxa"/>
            <w:gridSpan w:val="2"/>
          </w:tcPr>
          <w:p w:rsidR="00376898" w:rsidRPr="004908FA" w:rsidRDefault="00376898" w:rsidP="004908FA">
            <w:pPr>
              <w:jc w:val="right"/>
              <w:rPr>
                <w:rFonts w:ascii="Times New Roman" w:hAnsi="Times New Roman" w:cs="Times New Roman"/>
              </w:rPr>
            </w:pPr>
            <w:r w:rsidRPr="004908FA">
              <w:rPr>
                <w:rFonts w:ascii="Times New Roman" w:hAnsi="Times New Roman" w:cs="Times New Roman"/>
              </w:rPr>
              <w:t>Kopā</w:t>
            </w:r>
          </w:p>
        </w:tc>
        <w:tc>
          <w:tcPr>
            <w:tcW w:w="863" w:type="dxa"/>
            <w:gridSpan w:val="2"/>
          </w:tcPr>
          <w:p w:rsidR="00376898" w:rsidRPr="004908FA" w:rsidRDefault="00376898" w:rsidP="004908FA">
            <w:pPr>
              <w:rPr>
                <w:rFonts w:ascii="Times New Roman" w:hAnsi="Times New Roman" w:cs="Times New Roman"/>
              </w:rPr>
            </w:pPr>
          </w:p>
        </w:tc>
        <w:tc>
          <w:tcPr>
            <w:tcW w:w="1080" w:type="dxa"/>
          </w:tcPr>
          <w:p w:rsidR="00376898" w:rsidRPr="004908FA" w:rsidRDefault="00376898" w:rsidP="004908FA">
            <w:pPr>
              <w:rPr>
                <w:rFonts w:ascii="Times New Roman" w:hAnsi="Times New Roman" w:cs="Times New Roman"/>
              </w:rPr>
            </w:pPr>
          </w:p>
        </w:tc>
        <w:tc>
          <w:tcPr>
            <w:tcW w:w="757" w:type="dxa"/>
            <w:gridSpan w:val="2"/>
          </w:tcPr>
          <w:p w:rsidR="00376898" w:rsidRPr="004908FA" w:rsidRDefault="00376898" w:rsidP="004908FA">
            <w:pPr>
              <w:rPr>
                <w:rFonts w:ascii="Times New Roman" w:hAnsi="Times New Roman" w:cs="Times New Roman"/>
              </w:rPr>
            </w:pPr>
          </w:p>
        </w:tc>
        <w:tc>
          <w:tcPr>
            <w:tcW w:w="1080" w:type="dxa"/>
            <w:gridSpan w:val="2"/>
          </w:tcPr>
          <w:p w:rsidR="00376898" w:rsidRPr="004908FA" w:rsidRDefault="00376898" w:rsidP="004908FA">
            <w:pPr>
              <w:rPr>
                <w:rFonts w:ascii="Times New Roman" w:hAnsi="Times New Roman" w:cs="Times New Roman"/>
              </w:rPr>
            </w:pPr>
          </w:p>
        </w:tc>
        <w:tc>
          <w:tcPr>
            <w:tcW w:w="696" w:type="dxa"/>
          </w:tcPr>
          <w:p w:rsidR="00376898" w:rsidRPr="004908FA" w:rsidRDefault="00376898" w:rsidP="004908FA">
            <w:pPr>
              <w:rPr>
                <w:rFonts w:ascii="Times New Roman" w:hAnsi="Times New Roman" w:cs="Times New Roman"/>
              </w:rPr>
            </w:pPr>
          </w:p>
        </w:tc>
        <w:tc>
          <w:tcPr>
            <w:tcW w:w="620" w:type="dxa"/>
          </w:tcPr>
          <w:p w:rsidR="00376898" w:rsidRPr="004908FA" w:rsidRDefault="00376898" w:rsidP="004908FA">
            <w:pPr>
              <w:rPr>
                <w:rFonts w:ascii="Times New Roman" w:hAnsi="Times New Roman" w:cs="Times New Roman"/>
              </w:rPr>
            </w:pPr>
          </w:p>
        </w:tc>
        <w:tc>
          <w:tcPr>
            <w:tcW w:w="800" w:type="dxa"/>
          </w:tcPr>
          <w:p w:rsidR="00376898" w:rsidRPr="004908FA" w:rsidRDefault="00376898" w:rsidP="004908FA">
            <w:pPr>
              <w:rPr>
                <w:rFonts w:ascii="Times New Roman" w:hAnsi="Times New Roman" w:cs="Times New Roman"/>
              </w:rPr>
            </w:pPr>
          </w:p>
        </w:tc>
        <w:tc>
          <w:tcPr>
            <w:tcW w:w="727" w:type="dxa"/>
          </w:tcPr>
          <w:p w:rsidR="00376898" w:rsidRPr="004908FA" w:rsidRDefault="00376898" w:rsidP="004908FA">
            <w:pPr>
              <w:rPr>
                <w:rFonts w:ascii="Times New Roman" w:hAnsi="Times New Roman" w:cs="Times New Roman"/>
              </w:rPr>
            </w:pPr>
          </w:p>
        </w:tc>
        <w:tc>
          <w:tcPr>
            <w:tcW w:w="676" w:type="dxa"/>
          </w:tcPr>
          <w:p w:rsidR="00376898" w:rsidRPr="004908FA" w:rsidRDefault="00376898" w:rsidP="004908FA">
            <w:pPr>
              <w:rPr>
                <w:rFonts w:ascii="Times New Roman" w:hAnsi="Times New Roman" w:cs="Times New Roman"/>
              </w:rPr>
            </w:pPr>
          </w:p>
        </w:tc>
        <w:tc>
          <w:tcPr>
            <w:tcW w:w="891" w:type="dxa"/>
          </w:tcPr>
          <w:p w:rsidR="00376898" w:rsidRPr="004908FA" w:rsidRDefault="00376898" w:rsidP="004908FA">
            <w:pPr>
              <w:rPr>
                <w:rFonts w:ascii="Times New Roman" w:hAnsi="Times New Roman" w:cs="Times New Roman"/>
              </w:rPr>
            </w:pPr>
          </w:p>
        </w:tc>
        <w:tc>
          <w:tcPr>
            <w:tcW w:w="963" w:type="dxa"/>
          </w:tcPr>
          <w:p w:rsidR="00376898" w:rsidRPr="004908FA" w:rsidRDefault="00376898" w:rsidP="004908FA">
            <w:pPr>
              <w:rPr>
                <w:rFonts w:ascii="Times New Roman" w:hAnsi="Times New Roman" w:cs="Times New Roman"/>
              </w:rPr>
            </w:pPr>
          </w:p>
        </w:tc>
        <w:tc>
          <w:tcPr>
            <w:tcW w:w="900" w:type="dxa"/>
          </w:tcPr>
          <w:p w:rsidR="00376898" w:rsidRPr="004908FA" w:rsidRDefault="00376898" w:rsidP="004908FA">
            <w:pPr>
              <w:rPr>
                <w:rFonts w:ascii="Times New Roman" w:hAnsi="Times New Roman" w:cs="Times New Roman"/>
              </w:rPr>
            </w:pPr>
          </w:p>
        </w:tc>
        <w:tc>
          <w:tcPr>
            <w:tcW w:w="935" w:type="dxa"/>
          </w:tcPr>
          <w:p w:rsidR="00376898" w:rsidRPr="004908FA" w:rsidRDefault="00376898" w:rsidP="004908FA">
            <w:pPr>
              <w:rPr>
                <w:rFonts w:ascii="Times New Roman" w:hAnsi="Times New Roman" w:cs="Times New Roman"/>
              </w:rPr>
            </w:pPr>
          </w:p>
        </w:tc>
      </w:tr>
      <w:tr w:rsidR="00376898" w:rsidRPr="004908FA" w:rsidTr="007F4F92">
        <w:tc>
          <w:tcPr>
            <w:tcW w:w="648"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376898" w:rsidRPr="004908FA" w:rsidRDefault="00376898" w:rsidP="004908FA">
            <w:pPr>
              <w:jc w:val="right"/>
              <w:rPr>
                <w:rFonts w:ascii="Times New Roman" w:hAnsi="Times New Roman" w:cs="Times New Roman"/>
              </w:rPr>
            </w:pPr>
            <w:r w:rsidRPr="004908FA">
              <w:rPr>
                <w:rFonts w:ascii="Times New Roman" w:hAnsi="Times New Roman" w:cs="Times New Roman"/>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r>
      <w:tr w:rsidR="00376898" w:rsidRPr="004908FA" w:rsidTr="007F4F92">
        <w:tc>
          <w:tcPr>
            <w:tcW w:w="648"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376898" w:rsidRPr="004908FA" w:rsidRDefault="00376898" w:rsidP="004908FA">
            <w:pPr>
              <w:jc w:val="right"/>
              <w:rPr>
                <w:rFonts w:ascii="Times New Roman" w:hAnsi="Times New Roman" w:cs="Times New Roman"/>
              </w:rPr>
            </w:pPr>
            <w:r w:rsidRPr="004908FA">
              <w:rPr>
                <w:rFonts w:ascii="Times New Roman" w:hAnsi="Times New Roman" w:cs="Times New Roman"/>
              </w:rPr>
              <w:t>Tiešās izmaksas kopā</w:t>
            </w:r>
          </w:p>
        </w:tc>
        <w:tc>
          <w:tcPr>
            <w:tcW w:w="676"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376898" w:rsidRPr="004908FA" w:rsidRDefault="00376898" w:rsidP="004908FA">
            <w:pPr>
              <w:rPr>
                <w:rFonts w:ascii="Times New Roman" w:hAnsi="Times New Roman" w:cs="Times New Roman"/>
              </w:rPr>
            </w:pPr>
          </w:p>
        </w:tc>
      </w:tr>
      <w:tr w:rsidR="00376898" w:rsidRPr="004908FA" w:rsidTr="007F4F92">
        <w:tc>
          <w:tcPr>
            <w:tcW w:w="648"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648"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5292" w:type="dxa"/>
            <w:gridSpan w:val="7"/>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1080" w:type="dxa"/>
            <w:gridSpan w:val="2"/>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696"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620"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800"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727"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676"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891"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963"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900"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c>
          <w:tcPr>
            <w:tcW w:w="935" w:type="dxa"/>
            <w:tcBorders>
              <w:top w:val="single" w:sz="4" w:space="0" w:color="auto"/>
              <w:left w:val="nil"/>
              <w:bottom w:val="nil"/>
              <w:right w:val="nil"/>
            </w:tcBorders>
          </w:tcPr>
          <w:p w:rsidR="00376898" w:rsidRPr="004908FA" w:rsidRDefault="00376898" w:rsidP="004908FA">
            <w:pPr>
              <w:rPr>
                <w:rFonts w:ascii="Times New Roman" w:hAnsi="Times New Roman" w:cs="Times New Roman"/>
              </w:rPr>
            </w:pPr>
          </w:p>
        </w:tc>
      </w:tr>
      <w:tr w:rsidR="00376898" w:rsidRPr="004908FA" w:rsidTr="007F4F92">
        <w:tc>
          <w:tcPr>
            <w:tcW w:w="648"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648"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2160"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503" w:type="dxa"/>
            <w:gridSpan w:val="2"/>
            <w:tcBorders>
              <w:top w:val="nil"/>
              <w:left w:val="nil"/>
              <w:bottom w:val="nil"/>
              <w:right w:val="nil"/>
            </w:tcBorders>
          </w:tcPr>
          <w:p w:rsidR="00376898" w:rsidRPr="004908FA" w:rsidRDefault="00376898" w:rsidP="004908FA">
            <w:pPr>
              <w:rPr>
                <w:rFonts w:ascii="Times New Roman" w:hAnsi="Times New Roman" w:cs="Times New Roman"/>
              </w:rPr>
            </w:pPr>
          </w:p>
        </w:tc>
        <w:tc>
          <w:tcPr>
            <w:tcW w:w="2425" w:type="dxa"/>
            <w:gridSpan w:val="3"/>
            <w:tcBorders>
              <w:top w:val="nil"/>
              <w:left w:val="nil"/>
              <w:bottom w:val="nil"/>
              <w:right w:val="nil"/>
            </w:tcBorders>
          </w:tcPr>
          <w:p w:rsidR="00376898" w:rsidRPr="004908FA" w:rsidRDefault="00376898" w:rsidP="004908FA">
            <w:pPr>
              <w:rPr>
                <w:rFonts w:ascii="Times New Roman" w:hAnsi="Times New Roman" w:cs="Times New Roman"/>
              </w:rPr>
            </w:pPr>
          </w:p>
        </w:tc>
        <w:tc>
          <w:tcPr>
            <w:tcW w:w="236" w:type="dxa"/>
            <w:gridSpan w:val="2"/>
            <w:tcBorders>
              <w:top w:val="nil"/>
              <w:left w:val="nil"/>
              <w:bottom w:val="nil"/>
              <w:right w:val="nil"/>
            </w:tcBorders>
          </w:tcPr>
          <w:p w:rsidR="00376898" w:rsidRPr="004908FA" w:rsidRDefault="00376898" w:rsidP="004908FA">
            <w:pPr>
              <w:rPr>
                <w:rFonts w:ascii="Times New Roman" w:hAnsi="Times New Roman" w:cs="Times New Roman"/>
              </w:rPr>
            </w:pPr>
          </w:p>
        </w:tc>
        <w:tc>
          <w:tcPr>
            <w:tcW w:w="1048"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696"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620"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800"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727"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676"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891" w:type="dxa"/>
            <w:tcBorders>
              <w:top w:val="nil"/>
              <w:left w:val="nil"/>
              <w:bottom w:val="nil"/>
              <w:right w:val="nil"/>
            </w:tcBorders>
          </w:tcPr>
          <w:p w:rsidR="00376898" w:rsidRPr="004908FA" w:rsidRDefault="00376898" w:rsidP="004908FA">
            <w:pPr>
              <w:rPr>
                <w:rFonts w:ascii="Times New Roman" w:hAnsi="Times New Roman" w:cs="Times New Roman"/>
              </w:rPr>
            </w:pPr>
          </w:p>
        </w:tc>
        <w:tc>
          <w:tcPr>
            <w:tcW w:w="963" w:type="dxa"/>
            <w:tcBorders>
              <w:top w:val="nil"/>
              <w:left w:val="nil"/>
              <w:bottom w:val="nil"/>
              <w:right w:val="nil"/>
            </w:tcBorders>
          </w:tcPr>
          <w:p w:rsidR="00376898" w:rsidRPr="004908FA" w:rsidRDefault="00376898" w:rsidP="004908FA">
            <w:pPr>
              <w:jc w:val="right"/>
              <w:rPr>
                <w:rFonts w:ascii="Times New Roman" w:hAnsi="Times New Roman" w:cs="Times New Roman"/>
              </w:rPr>
            </w:pPr>
            <w:r w:rsidRPr="004908FA">
              <w:rPr>
                <w:rFonts w:ascii="Times New Roman" w:hAnsi="Times New Roman" w:cs="Times New Roman"/>
              </w:rPr>
              <w:t>Kopā</w:t>
            </w:r>
          </w:p>
        </w:tc>
        <w:tc>
          <w:tcPr>
            <w:tcW w:w="1835" w:type="dxa"/>
            <w:gridSpan w:val="2"/>
            <w:tcBorders>
              <w:top w:val="nil"/>
              <w:left w:val="nil"/>
              <w:bottom w:val="single" w:sz="4" w:space="0" w:color="auto"/>
              <w:right w:val="nil"/>
            </w:tcBorders>
          </w:tcPr>
          <w:p w:rsidR="00376898" w:rsidRPr="004908FA" w:rsidRDefault="00376898" w:rsidP="004908FA">
            <w:pPr>
              <w:rPr>
                <w:rFonts w:ascii="Times New Roman" w:hAnsi="Times New Roman" w:cs="Times New Roman"/>
              </w:rPr>
            </w:pPr>
          </w:p>
        </w:tc>
      </w:tr>
    </w:tbl>
    <w:p w:rsidR="00376898" w:rsidRPr="004908FA" w:rsidRDefault="00376898" w:rsidP="004908FA">
      <w:pPr>
        <w:jc w:val="both"/>
        <w:rPr>
          <w:rFonts w:ascii="Times New Roman" w:hAnsi="Times New Roman" w:cs="Times New Roman"/>
          <w:sz w:val="20"/>
          <w:szCs w:val="20"/>
        </w:rPr>
      </w:pPr>
      <w:r w:rsidRPr="004908FA">
        <w:rPr>
          <w:rFonts w:ascii="Times New Roman" w:hAnsi="Times New Roman" w:cs="Times New Roman"/>
          <w:sz w:val="20"/>
          <w:szCs w:val="20"/>
        </w:rPr>
        <w:t>Piezīme. * demontāžas un grunts apmaiņas darbiem</w:t>
      </w:r>
    </w:p>
    <w:p w:rsidR="00376898" w:rsidRPr="004908FA" w:rsidRDefault="00376898" w:rsidP="004908FA">
      <w:pPr>
        <w:jc w:val="both"/>
        <w:rPr>
          <w:rFonts w:ascii="Times New Roman" w:hAnsi="Times New Roman" w:cs="Times New Roman"/>
        </w:rPr>
      </w:pPr>
    </w:p>
    <w:p w:rsidR="00376898" w:rsidRPr="004908FA" w:rsidRDefault="00376898" w:rsidP="004908FA">
      <w:pPr>
        <w:jc w:val="both"/>
        <w:rPr>
          <w:rFonts w:ascii="Times New Roman" w:hAnsi="Times New Roman" w:cs="Times New Roman"/>
        </w:rPr>
      </w:pPr>
      <w:r w:rsidRPr="004908FA">
        <w:rPr>
          <w:rFonts w:ascii="Times New Roman" w:hAnsi="Times New Roman" w:cs="Times New Roman"/>
        </w:rPr>
        <w:t>Sastādīja: _______________________________________________________________________________________________</w:t>
      </w:r>
    </w:p>
    <w:p w:rsidR="00376898" w:rsidRPr="004908FA" w:rsidRDefault="00376898" w:rsidP="004908FA">
      <w:pPr>
        <w:ind w:left="6480"/>
        <w:jc w:val="both"/>
        <w:rPr>
          <w:rFonts w:ascii="Times New Roman" w:hAnsi="Times New Roman" w:cs="Times New Roman"/>
          <w:sz w:val="20"/>
          <w:szCs w:val="20"/>
        </w:rPr>
      </w:pPr>
      <w:r w:rsidRPr="004908FA">
        <w:rPr>
          <w:rFonts w:ascii="Times New Roman" w:hAnsi="Times New Roman" w:cs="Times New Roman"/>
          <w:sz w:val="20"/>
          <w:szCs w:val="20"/>
        </w:rPr>
        <w:t>(paraksts un tā atšifrējums, datums)</w:t>
      </w:r>
    </w:p>
    <w:p w:rsidR="00376898" w:rsidRPr="004908FA" w:rsidRDefault="00376898" w:rsidP="004908FA">
      <w:pPr>
        <w:jc w:val="both"/>
        <w:rPr>
          <w:rFonts w:ascii="Times New Roman" w:hAnsi="Times New Roman" w:cs="Times New Roman"/>
        </w:rPr>
      </w:pPr>
      <w:r w:rsidRPr="004908FA">
        <w:rPr>
          <w:rFonts w:ascii="Times New Roman" w:hAnsi="Times New Roman" w:cs="Times New Roman"/>
        </w:rPr>
        <w:t>Pārbaudīja: ______________________________________________________________________________________________</w:t>
      </w:r>
    </w:p>
    <w:p w:rsidR="00376898" w:rsidRPr="004908FA" w:rsidRDefault="00376898" w:rsidP="004908FA">
      <w:pPr>
        <w:ind w:left="6480"/>
        <w:jc w:val="both"/>
        <w:rPr>
          <w:rFonts w:ascii="Times New Roman" w:hAnsi="Times New Roman" w:cs="Times New Roman"/>
          <w:sz w:val="20"/>
          <w:szCs w:val="20"/>
        </w:rPr>
      </w:pPr>
      <w:r w:rsidRPr="004908FA">
        <w:rPr>
          <w:rFonts w:ascii="Times New Roman" w:hAnsi="Times New Roman" w:cs="Times New Roman"/>
          <w:sz w:val="20"/>
          <w:szCs w:val="20"/>
        </w:rPr>
        <w:t>(paraksts un tā atšifrējums, datums)</w:t>
      </w:r>
    </w:p>
    <w:p w:rsidR="00376898" w:rsidRPr="004908FA" w:rsidRDefault="00376898" w:rsidP="004908FA">
      <w:pPr>
        <w:jc w:val="both"/>
        <w:rPr>
          <w:rFonts w:ascii="Times New Roman" w:hAnsi="Times New Roman" w:cs="Times New Roman"/>
        </w:rPr>
      </w:pPr>
      <w:r w:rsidRPr="004908FA">
        <w:rPr>
          <w:rFonts w:ascii="Times New Roman" w:hAnsi="Times New Roman" w:cs="Times New Roman"/>
        </w:rPr>
        <w:t>Sertifikāta Nr.______________</w:t>
      </w:r>
    </w:p>
    <w:p w:rsidR="00376898" w:rsidRPr="004908FA" w:rsidRDefault="00376898" w:rsidP="004908FA">
      <w:pPr>
        <w:jc w:val="both"/>
        <w:rPr>
          <w:rFonts w:ascii="Times New Roman" w:hAnsi="Times New Roman" w:cs="Times New Roman"/>
        </w:rPr>
      </w:pPr>
    </w:p>
    <w:p w:rsidR="003C53DD" w:rsidRDefault="003C53DD" w:rsidP="004908FA">
      <w:pPr>
        <w:ind w:left="567"/>
        <w:jc w:val="both"/>
        <w:rPr>
          <w:rFonts w:ascii="Times New Roman" w:hAnsi="Times New Roman" w:cs="Times New Roman"/>
          <w:color w:val="000000"/>
          <w:sz w:val="24"/>
          <w:szCs w:val="24"/>
        </w:rPr>
      </w:pPr>
    </w:p>
    <w:p w:rsidR="00376898" w:rsidRDefault="004908FA" w:rsidP="004908FA">
      <w:pPr>
        <w:ind w:left="567"/>
        <w:jc w:val="both"/>
        <w:rPr>
          <w:rFonts w:ascii="Times New Roman" w:hAnsi="Times New Roman" w:cs="Times New Roman"/>
          <w:color w:val="000000"/>
          <w:sz w:val="24"/>
          <w:szCs w:val="24"/>
        </w:rPr>
      </w:pPr>
      <w:r w:rsidRPr="00AC2FD5">
        <w:rPr>
          <w:rFonts w:ascii="Times New Roman" w:hAnsi="Times New Roman" w:cs="Times New Roman"/>
          <w:color w:val="000000"/>
          <w:sz w:val="24"/>
          <w:szCs w:val="24"/>
        </w:rPr>
        <w:t xml:space="preserve">Domes priekšsēdētājs </w:t>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r>
      <w:r w:rsidR="003C53DD">
        <w:rPr>
          <w:rFonts w:ascii="Times New Roman" w:hAnsi="Times New Roman" w:cs="Times New Roman"/>
          <w:color w:val="000000"/>
          <w:sz w:val="24"/>
          <w:szCs w:val="24"/>
        </w:rPr>
        <w:tab/>
      </w:r>
      <w:r w:rsidR="003C53DD">
        <w:rPr>
          <w:rFonts w:ascii="Times New Roman" w:hAnsi="Times New Roman" w:cs="Times New Roman"/>
          <w:color w:val="000000"/>
          <w:sz w:val="24"/>
          <w:szCs w:val="24"/>
        </w:rPr>
        <w:tab/>
      </w:r>
      <w:r w:rsidR="003C53DD">
        <w:rPr>
          <w:rFonts w:ascii="Times New Roman" w:hAnsi="Times New Roman" w:cs="Times New Roman"/>
          <w:color w:val="000000"/>
          <w:sz w:val="24"/>
          <w:szCs w:val="24"/>
        </w:rPr>
        <w:tab/>
      </w:r>
      <w:r w:rsidRPr="00AC2FD5">
        <w:rPr>
          <w:rFonts w:ascii="Times New Roman" w:hAnsi="Times New Roman" w:cs="Times New Roman"/>
          <w:color w:val="000000"/>
          <w:sz w:val="24"/>
          <w:szCs w:val="24"/>
        </w:rPr>
        <w:t xml:space="preserve"> </w:t>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r>
      <w:r w:rsidRPr="00AC2FD5">
        <w:rPr>
          <w:rFonts w:ascii="Times New Roman" w:hAnsi="Times New Roman" w:cs="Times New Roman"/>
          <w:color w:val="000000"/>
          <w:sz w:val="24"/>
          <w:szCs w:val="24"/>
        </w:rPr>
        <w:tab/>
        <w:t>Ē.Lukmans</w:t>
      </w:r>
    </w:p>
    <w:p w:rsidR="00376898" w:rsidRPr="00376898" w:rsidRDefault="00AC2FD5" w:rsidP="00AC2FD5">
      <w:pPr>
        <w:ind w:left="567"/>
        <w:jc w:val="both"/>
        <w:rPr>
          <w:color w:val="000000"/>
          <w:sz w:val="18"/>
          <w:szCs w:val="18"/>
          <w:lang w:eastAsia="lv-LV"/>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376898" w:rsidRPr="00376898" w:rsidRDefault="00376898" w:rsidP="00376898">
      <w:pPr>
        <w:ind w:left="11520" w:right="-1333" w:hanging="38"/>
        <w:jc w:val="both"/>
        <w:rPr>
          <w:color w:val="000000"/>
          <w:sz w:val="18"/>
          <w:szCs w:val="18"/>
          <w:lang w:eastAsia="lv-LV"/>
        </w:rPr>
        <w:sectPr w:rsidR="00376898" w:rsidRPr="00376898" w:rsidSect="004908FA">
          <w:pgSz w:w="16838" w:h="11906" w:orient="landscape" w:code="9"/>
          <w:pgMar w:top="993" w:right="1134" w:bottom="567" w:left="851" w:header="709" w:footer="709" w:gutter="0"/>
          <w:cols w:space="708"/>
          <w:docGrid w:linePitch="360"/>
        </w:sectPr>
      </w:pPr>
    </w:p>
    <w:p w:rsidR="00376898" w:rsidRPr="00376898" w:rsidRDefault="00376898" w:rsidP="00376898">
      <w:pPr>
        <w:ind w:left="11520" w:right="-1333" w:hanging="38"/>
        <w:jc w:val="both"/>
        <w:rPr>
          <w:sz w:val="20"/>
          <w:szCs w:val="20"/>
          <w:lang w:eastAsia="lv-LV"/>
        </w:rPr>
      </w:pPr>
    </w:p>
    <w:p w:rsidR="00376898" w:rsidRPr="004908FA" w:rsidRDefault="00376898" w:rsidP="004908FA">
      <w:pPr>
        <w:ind w:right="-1"/>
        <w:jc w:val="right"/>
        <w:rPr>
          <w:rFonts w:ascii="Times New Roman" w:eastAsia="Calibri" w:hAnsi="Times New Roman" w:cs="Times New Roman"/>
          <w:sz w:val="20"/>
          <w:szCs w:val="20"/>
        </w:rPr>
      </w:pP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3.pielikums </w:t>
      </w: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sidR="004908FA">
        <w:rPr>
          <w:rFonts w:ascii="Times New Roman" w:eastAsia="Times New Roman" w:hAnsi="Times New Roman" w:cs="Times New Roman"/>
          <w:sz w:val="20"/>
          <w:szCs w:val="20"/>
          <w:lang w:eastAsia="lv-LV"/>
        </w:rPr>
        <w:t xml:space="preserve">29.06.2016. </w:t>
      </w: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sidR="004908FA">
        <w:rPr>
          <w:rFonts w:ascii="Times New Roman" w:eastAsia="Times New Roman" w:hAnsi="Times New Roman" w:cs="Times New Roman"/>
          <w:sz w:val="20"/>
          <w:szCs w:val="20"/>
          <w:lang w:eastAsia="lv-LV"/>
        </w:rPr>
        <w:t>stošajiem noteikumiem Nr.18</w:t>
      </w:r>
    </w:p>
    <w:p w:rsidR="00376898" w:rsidRPr="00376898" w:rsidRDefault="00376898" w:rsidP="00376898">
      <w:pPr>
        <w:ind w:right="-1"/>
        <w:jc w:val="center"/>
        <w:rPr>
          <w:rFonts w:ascii="Times New Roman" w:eastAsia="Times New Roman" w:hAnsi="Times New Roman" w:cs="Times New Roman"/>
          <w:color w:val="000000"/>
          <w:sz w:val="24"/>
          <w:szCs w:val="24"/>
        </w:rPr>
      </w:pPr>
    </w:p>
    <w:p w:rsidR="00376898" w:rsidRPr="00376898" w:rsidRDefault="00376898" w:rsidP="00376898">
      <w:pPr>
        <w:ind w:right="-1"/>
        <w:jc w:val="center"/>
        <w:rPr>
          <w:rFonts w:ascii="Times New Roman" w:eastAsia="Times New Roman" w:hAnsi="Times New Roman" w:cs="Times New Roman"/>
          <w:color w:val="000000"/>
          <w:sz w:val="24"/>
          <w:szCs w:val="24"/>
        </w:rPr>
      </w:pPr>
    </w:p>
    <w:p w:rsidR="00376898" w:rsidRPr="00376898" w:rsidRDefault="00376898" w:rsidP="00376898">
      <w:pPr>
        <w:ind w:right="-1"/>
        <w:jc w:val="center"/>
        <w:rPr>
          <w:rFonts w:ascii="Times New Roman" w:eastAsia="Times New Roman" w:hAnsi="Times New Roman" w:cs="Times New Roman"/>
          <w:b/>
          <w:color w:val="000000"/>
          <w:sz w:val="24"/>
          <w:szCs w:val="24"/>
        </w:rPr>
      </w:pPr>
      <w:r w:rsidRPr="00376898">
        <w:rPr>
          <w:rFonts w:ascii="Times New Roman" w:eastAsia="Times New Roman" w:hAnsi="Times New Roman" w:cs="Times New Roman"/>
          <w:b/>
          <w:color w:val="000000"/>
          <w:sz w:val="24"/>
          <w:szCs w:val="24"/>
        </w:rPr>
        <w:t>LĪGUMS</w:t>
      </w:r>
    </w:p>
    <w:p w:rsidR="00376898" w:rsidRPr="00376898" w:rsidRDefault="00376898" w:rsidP="00376898">
      <w:pPr>
        <w:ind w:right="-1"/>
        <w:jc w:val="center"/>
        <w:rPr>
          <w:rFonts w:ascii="Times New Roman" w:eastAsia="Times New Roman" w:hAnsi="Times New Roman" w:cs="Times New Roman"/>
          <w:b/>
          <w:color w:val="000000"/>
          <w:sz w:val="24"/>
          <w:szCs w:val="24"/>
        </w:rPr>
      </w:pPr>
      <w:r w:rsidRPr="00376898">
        <w:rPr>
          <w:rFonts w:ascii="Times New Roman" w:eastAsia="Times New Roman" w:hAnsi="Times New Roman" w:cs="Times New Roman"/>
          <w:b/>
          <w:color w:val="000000"/>
          <w:sz w:val="24"/>
          <w:szCs w:val="24"/>
        </w:rPr>
        <w:t>par ēkas fasādes atjaunošanu</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376898" w:rsidP="00376898">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Tukumā, 20.....gada .........</w:t>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t xml:space="preserve">           </w:t>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r>
      <w:r w:rsidRPr="00376898">
        <w:rPr>
          <w:rFonts w:ascii="Times New Roman" w:eastAsia="Times New Roman" w:hAnsi="Times New Roman" w:cs="Times New Roman"/>
          <w:color w:val="000000"/>
          <w:sz w:val="24"/>
          <w:szCs w:val="24"/>
        </w:rPr>
        <w:tab/>
        <w:t xml:space="preserve">              Nr. .........</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376898" w:rsidP="00376898">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b/>
          <w:bCs/>
          <w:color w:val="000000"/>
          <w:sz w:val="24"/>
          <w:szCs w:val="24"/>
        </w:rPr>
        <w:t>Tukuma novada Dome</w:t>
      </w:r>
      <w:r w:rsidRPr="00376898">
        <w:rPr>
          <w:rFonts w:ascii="Times New Roman" w:eastAsia="Times New Roman" w:hAnsi="Times New Roman" w:cs="Times New Roman"/>
          <w:color w:val="000000"/>
          <w:sz w:val="24"/>
          <w:szCs w:val="24"/>
        </w:rPr>
        <w:t xml:space="preserve">, reģ.Nr.90000050975, pašvaldības izpilddirektora ....................... personā (turpmāk – DOME) un </w:t>
      </w:r>
      <w:r w:rsidRPr="00376898">
        <w:rPr>
          <w:rFonts w:ascii="Times New Roman" w:eastAsia="Times New Roman" w:hAnsi="Times New Roman" w:cs="Times New Roman"/>
          <w:b/>
          <w:bCs/>
          <w:color w:val="000000"/>
          <w:sz w:val="24"/>
          <w:szCs w:val="24"/>
        </w:rPr>
        <w:t xml:space="preserve">......................................, </w:t>
      </w:r>
      <w:r w:rsidRPr="00376898">
        <w:rPr>
          <w:rFonts w:ascii="Times New Roman" w:eastAsia="Times New Roman" w:hAnsi="Times New Roman" w:cs="Times New Roman"/>
          <w:color w:val="000000"/>
          <w:sz w:val="24"/>
          <w:szCs w:val="24"/>
        </w:rPr>
        <w:t xml:space="preserve">reģ.Nr.......... vai personas kods ...............,  ....................................... personā, (turpmāk – IZPILDĪTĀJS), </w:t>
      </w:r>
    </w:p>
    <w:p w:rsidR="00376898" w:rsidRPr="00376898" w:rsidRDefault="00376898" w:rsidP="00376898">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abi kopā turpmāk saukti „Puses”, </w:t>
      </w:r>
    </w:p>
    <w:p w:rsidR="00376898" w:rsidRPr="00376898" w:rsidRDefault="00376898" w:rsidP="00376898">
      <w:pPr>
        <w:ind w:right="-1"/>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 xml:space="preserve">pamatojoties uz Tukuma novada Domes </w:t>
      </w:r>
      <w:r w:rsidR="004908FA">
        <w:rPr>
          <w:rFonts w:ascii="Times New Roman" w:eastAsia="Times New Roman" w:hAnsi="Times New Roman" w:cs="Times New Roman"/>
          <w:sz w:val="24"/>
          <w:szCs w:val="24"/>
        </w:rPr>
        <w:t>29</w:t>
      </w:r>
      <w:r w:rsidRPr="00376898">
        <w:rPr>
          <w:rFonts w:ascii="Times New Roman" w:eastAsia="Times New Roman" w:hAnsi="Times New Roman" w:cs="Times New Roman"/>
          <w:sz w:val="24"/>
          <w:szCs w:val="24"/>
        </w:rPr>
        <w:t>.06.2016. sai</w:t>
      </w:r>
      <w:r w:rsidR="004908FA">
        <w:rPr>
          <w:rFonts w:ascii="Times New Roman" w:eastAsia="Times New Roman" w:hAnsi="Times New Roman" w:cs="Times New Roman"/>
          <w:sz w:val="24"/>
          <w:szCs w:val="24"/>
        </w:rPr>
        <w:t>stošajiem noteikumiem Nr.18</w:t>
      </w:r>
      <w:r w:rsidRPr="00376898">
        <w:rPr>
          <w:rFonts w:ascii="Times New Roman" w:eastAsia="Times New Roman" w:hAnsi="Times New Roman" w:cs="Times New Roman"/>
          <w:sz w:val="24"/>
          <w:szCs w:val="24"/>
        </w:rPr>
        <w:t xml:space="preserve"> “Par pašvaldības palīdzību ēku fasāžu atjaunošanai” (prot. Nr.</w:t>
      </w:r>
      <w:r w:rsidR="004908FA">
        <w:rPr>
          <w:rFonts w:ascii="Times New Roman" w:eastAsia="Times New Roman" w:hAnsi="Times New Roman" w:cs="Times New Roman"/>
          <w:sz w:val="24"/>
          <w:szCs w:val="24"/>
        </w:rPr>
        <w:t>9</w:t>
      </w:r>
      <w:r w:rsidRPr="00376898">
        <w:rPr>
          <w:rFonts w:ascii="Times New Roman" w:eastAsia="Times New Roman" w:hAnsi="Times New Roman" w:cs="Times New Roman"/>
          <w:sz w:val="24"/>
          <w:szCs w:val="24"/>
        </w:rPr>
        <w:t>,</w:t>
      </w:r>
      <w:r w:rsidR="004908FA">
        <w:rPr>
          <w:rFonts w:ascii="Times New Roman" w:eastAsia="Times New Roman" w:hAnsi="Times New Roman" w:cs="Times New Roman"/>
          <w:sz w:val="24"/>
          <w:szCs w:val="24"/>
        </w:rPr>
        <w:t xml:space="preserve"> 6</w:t>
      </w:r>
      <w:r w:rsidRPr="00376898">
        <w:rPr>
          <w:rFonts w:ascii="Times New Roman" w:eastAsia="Times New Roman" w:hAnsi="Times New Roman" w:cs="Times New Roman"/>
          <w:sz w:val="24"/>
          <w:szCs w:val="24"/>
        </w:rPr>
        <w:t>.§.),</w:t>
      </w:r>
      <w:r w:rsidRPr="00376898">
        <w:rPr>
          <w:rFonts w:ascii="Times New Roman" w:eastAsia="Times New Roman" w:hAnsi="Times New Roman" w:cs="Times New Roman"/>
          <w:sz w:val="24"/>
          <w:szCs w:val="24"/>
          <w:lang w:eastAsia="lv-LV"/>
        </w:rPr>
        <w:t xml:space="preserve"> Fasāžu atjaunošanas izvērtēšanas komisijas (turpmāk – Komisija) .....gada ....... lēmumu (prot.Nr....,... §),</w:t>
      </w:r>
      <w:r w:rsidRPr="00376898">
        <w:rPr>
          <w:rFonts w:ascii="Times New Roman" w:eastAsia="Times New Roman" w:hAnsi="Times New Roman" w:cs="Times New Roman"/>
          <w:sz w:val="24"/>
          <w:szCs w:val="24"/>
        </w:rPr>
        <w:t xml:space="preserve"> noslēdz līgumu par ēkas fasādes atjaunošanu (turpmāk – Līgums):</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spacing w:line="36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 xml:space="preserve">1. IZPILDĪTĀJS veic un DOME apmaksā ēkas </w:t>
      </w:r>
      <w:r w:rsidR="00376898" w:rsidRPr="00376898">
        <w:rPr>
          <w:rFonts w:ascii="Times New Roman" w:eastAsia="Times New Roman" w:hAnsi="Times New Roman" w:cs="Times New Roman"/>
          <w:b/>
          <w:bCs/>
          <w:color w:val="000000"/>
          <w:sz w:val="24"/>
          <w:szCs w:val="24"/>
        </w:rPr>
        <w:t>____________________________</w:t>
      </w:r>
      <w:r>
        <w:rPr>
          <w:rFonts w:ascii="Times New Roman" w:eastAsia="Times New Roman" w:hAnsi="Times New Roman" w:cs="Times New Roman"/>
          <w:b/>
          <w:bCs/>
          <w:color w:val="000000"/>
          <w:sz w:val="24"/>
          <w:szCs w:val="24"/>
        </w:rPr>
        <w:t>_______</w:t>
      </w:r>
    </w:p>
    <w:p w:rsidR="00376898" w:rsidRPr="00376898" w:rsidRDefault="00376898" w:rsidP="00376898">
      <w:pPr>
        <w:spacing w:line="360" w:lineRule="auto"/>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_________________________________________________________________________</w:t>
      </w:r>
      <w:r w:rsidR="004851B1">
        <w:rPr>
          <w:rFonts w:ascii="Times New Roman" w:eastAsia="Times New Roman" w:hAnsi="Times New Roman" w:cs="Times New Roman"/>
          <w:color w:val="000000"/>
          <w:sz w:val="24"/>
          <w:szCs w:val="24"/>
        </w:rPr>
        <w:t>____</w:t>
      </w:r>
    </w:p>
    <w:p w:rsidR="00376898" w:rsidRPr="00376898" w:rsidRDefault="00376898" w:rsidP="00376898">
      <w:pPr>
        <w:spacing w:line="360" w:lineRule="auto"/>
        <w:ind w:right="-1"/>
        <w:rPr>
          <w:rFonts w:ascii="Times New Roman" w:eastAsia="Times New Roman" w:hAnsi="Times New Roman" w:cs="Times New Roman"/>
          <w:sz w:val="18"/>
          <w:szCs w:val="24"/>
        </w:rPr>
      </w:pPr>
      <w:r w:rsidRPr="00376898">
        <w:rPr>
          <w:rFonts w:ascii="Times New Roman" w:eastAsia="Times New Roman" w:hAnsi="Times New Roman" w:cs="Times New Roman"/>
          <w:sz w:val="18"/>
          <w:szCs w:val="24"/>
        </w:rPr>
        <w:t xml:space="preserve">                                                                           (ēkas adrese, kadastra apzīmējums)</w:t>
      </w:r>
    </w:p>
    <w:p w:rsidR="00376898" w:rsidRPr="00376898" w:rsidRDefault="00376898" w:rsidP="00376898">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fasādes atjaunošanas darbus saskaņā ar pieteikumu, izmaksu tāmi u</w:t>
      </w:r>
      <w:r w:rsidR="00AC2FD5">
        <w:rPr>
          <w:rFonts w:ascii="Times New Roman" w:eastAsia="Times New Roman" w:hAnsi="Times New Roman" w:cs="Times New Roman"/>
          <w:color w:val="000000"/>
          <w:sz w:val="24"/>
          <w:szCs w:val="24"/>
        </w:rPr>
        <w:t>n Komisijas lēmumu</w:t>
      </w:r>
      <w:r w:rsidRPr="00376898">
        <w:rPr>
          <w:rFonts w:ascii="Times New Roman" w:eastAsia="Times New Roman" w:hAnsi="Times New Roman" w:cs="Times New Roman"/>
          <w:color w:val="000000"/>
          <w:sz w:val="24"/>
          <w:szCs w:val="24"/>
        </w:rPr>
        <w:t>.</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376898" w:rsidRPr="00376898">
        <w:rPr>
          <w:rFonts w:ascii="Times New Roman" w:eastAsia="Times New Roman" w:hAnsi="Times New Roman" w:cs="Times New Roman"/>
          <w:color w:val="000000"/>
          <w:sz w:val="24"/>
          <w:szCs w:val="24"/>
        </w:rPr>
        <w:t xml:space="preserve">Ēkas fasādes atjaunošanas darbi (turpmāk – Darbi) tiek </w:t>
      </w:r>
      <w:r w:rsidR="00376898" w:rsidRPr="00376898">
        <w:rPr>
          <w:rFonts w:ascii="Times New Roman" w:eastAsia="Times New Roman" w:hAnsi="Times New Roman" w:cs="Times New Roman"/>
          <w:b/>
          <w:bCs/>
          <w:color w:val="000000"/>
          <w:sz w:val="24"/>
          <w:szCs w:val="24"/>
        </w:rPr>
        <w:t>uzsākti ................................</w:t>
      </w:r>
      <w:r w:rsidR="00376898" w:rsidRPr="00376898">
        <w:rPr>
          <w:rFonts w:ascii="Times New Roman" w:eastAsia="Times New Roman" w:hAnsi="Times New Roman" w:cs="Times New Roman"/>
          <w:color w:val="000000"/>
          <w:sz w:val="24"/>
          <w:szCs w:val="24"/>
        </w:rPr>
        <w:t xml:space="preserve"> un IZPILDĪTĀJS tos pabeidz ne vēlāk kā </w:t>
      </w:r>
      <w:r w:rsidR="00376898" w:rsidRPr="00376898">
        <w:rPr>
          <w:rFonts w:ascii="Times New Roman" w:eastAsia="Times New Roman" w:hAnsi="Times New Roman" w:cs="Times New Roman"/>
          <w:b/>
          <w:bCs/>
          <w:color w:val="000000"/>
          <w:sz w:val="24"/>
          <w:szCs w:val="24"/>
        </w:rPr>
        <w:t xml:space="preserve">līdz .......gada 15.novembrim. </w:t>
      </w: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376898" w:rsidRPr="00376898">
        <w:rPr>
          <w:rFonts w:ascii="Times New Roman" w:eastAsia="Times New Roman" w:hAnsi="Times New Roman" w:cs="Times New Roman"/>
          <w:color w:val="000000"/>
          <w:sz w:val="24"/>
          <w:szCs w:val="24"/>
        </w:rPr>
        <w:t xml:space="preserve">DOMES līdzfinansējums saskaņā ar Komisijas lēmumu ir </w:t>
      </w:r>
      <w:r w:rsidR="00376898" w:rsidRPr="00376898">
        <w:rPr>
          <w:rFonts w:ascii="Times New Roman" w:eastAsia="Times New Roman" w:hAnsi="Times New Roman" w:cs="Times New Roman"/>
          <w:b/>
          <w:bCs/>
          <w:color w:val="000000"/>
          <w:sz w:val="24"/>
          <w:szCs w:val="24"/>
        </w:rPr>
        <w:t xml:space="preserve">........................ </w:t>
      </w:r>
      <w:r w:rsidR="00376898" w:rsidRPr="00376898">
        <w:rPr>
          <w:rFonts w:ascii="Times New Roman" w:eastAsia="Times New Roman" w:hAnsi="Times New Roman" w:cs="Times New Roman"/>
          <w:b/>
          <w:bCs/>
          <w:i/>
          <w:color w:val="000000"/>
          <w:sz w:val="24"/>
          <w:szCs w:val="24"/>
        </w:rPr>
        <w:t>euro</w:t>
      </w:r>
      <w:r w:rsidR="00376898" w:rsidRPr="00376898">
        <w:rPr>
          <w:rFonts w:ascii="Times New Roman" w:eastAsia="Times New Roman" w:hAnsi="Times New Roman" w:cs="Times New Roman"/>
          <w:i/>
          <w:color w:val="000000"/>
          <w:sz w:val="24"/>
          <w:szCs w:val="24"/>
        </w:rPr>
        <w:t xml:space="preserve"> </w:t>
      </w:r>
      <w:r w:rsidR="00376898" w:rsidRPr="00376898">
        <w:rPr>
          <w:rFonts w:ascii="Times New Roman" w:eastAsia="Times New Roman" w:hAnsi="Times New Roman" w:cs="Times New Roman"/>
          <w:color w:val="000000"/>
          <w:sz w:val="24"/>
          <w:szCs w:val="24"/>
        </w:rPr>
        <w:t>(..................................) apmērā.</w:t>
      </w:r>
    </w:p>
    <w:p w:rsidR="00376898" w:rsidRPr="00376898" w:rsidRDefault="00376898" w:rsidP="00376898">
      <w:pPr>
        <w:ind w:right="-1"/>
        <w:jc w:val="both"/>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ab/>
      </w: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4. Pēc Darbu pabeigšanas tos novērtē Tukuma novada būvvalde (turpmāk – Būvvalde) un 5 (piecu) darba dienu laikā dod slēdzienu Komisijai.</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 xml:space="preserve">5. Ja Darbi izpildīti pienācīgā kvalitātē un ievērojot to izpildes termiņu, pēc Darbu pieņemšanas-nodošanas akta iesniegšanas DOMEI Komisija 10 (desmit) darba dienu laikā pieņem lēmumu par piešķirtā līdzfinansējuma izmaksāšanu </w:t>
      </w:r>
      <w:r w:rsidR="00376898" w:rsidRPr="00376898">
        <w:rPr>
          <w:rFonts w:ascii="Times New Roman" w:eastAsia="Times New Roman" w:hAnsi="Times New Roman" w:cs="Times New Roman"/>
          <w:caps/>
          <w:color w:val="000000"/>
          <w:sz w:val="24"/>
          <w:szCs w:val="24"/>
        </w:rPr>
        <w:t>IZPILDĪTĀJAM.</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6. DOMES līdzfinansējumu IZPILDĪTĀJAM izmaksā 10 (desmit) dienu laikā pēc Komisijas lēmuma par līdzfinansējuma izmaksāšanu pieņemšanas,</w:t>
      </w:r>
      <w:r w:rsidR="00376898" w:rsidRPr="00376898">
        <w:rPr>
          <w:rFonts w:ascii="Times New Roman" w:eastAsia="Times New Roman" w:hAnsi="Times New Roman" w:cs="Times New Roman"/>
          <w:sz w:val="24"/>
          <w:szCs w:val="24"/>
        </w:rPr>
        <w:t xml:space="preserve"> </w:t>
      </w:r>
      <w:r w:rsidR="00376898" w:rsidRPr="00376898">
        <w:rPr>
          <w:rFonts w:ascii="Times New Roman" w:eastAsia="Times New Roman" w:hAnsi="Times New Roman" w:cs="Times New Roman"/>
          <w:color w:val="000000"/>
          <w:sz w:val="24"/>
          <w:szCs w:val="24"/>
        </w:rPr>
        <w:t xml:space="preserve">pārskaitot uz </w:t>
      </w:r>
      <w:r w:rsidR="00376898" w:rsidRPr="00376898">
        <w:rPr>
          <w:rFonts w:ascii="Times New Roman" w:eastAsia="Times New Roman" w:hAnsi="Times New Roman" w:cs="Times New Roman"/>
          <w:color w:val="000000" w:themeColor="text1"/>
          <w:sz w:val="24"/>
          <w:szCs w:val="24"/>
        </w:rPr>
        <w:t>IZPILDĪTĀJA</w:t>
      </w:r>
      <w:r w:rsidR="00376898" w:rsidRPr="00376898">
        <w:rPr>
          <w:rFonts w:ascii="Times New Roman" w:eastAsia="Times New Roman" w:hAnsi="Times New Roman" w:cs="Times New Roman"/>
          <w:color w:val="FF0000"/>
          <w:sz w:val="24"/>
          <w:szCs w:val="24"/>
        </w:rPr>
        <w:t xml:space="preserve"> </w:t>
      </w:r>
      <w:r w:rsidR="00376898" w:rsidRPr="00376898">
        <w:rPr>
          <w:rFonts w:ascii="Times New Roman" w:eastAsia="Times New Roman" w:hAnsi="Times New Roman" w:cs="Times New Roman"/>
          <w:color w:val="000000"/>
          <w:sz w:val="24"/>
          <w:szCs w:val="24"/>
        </w:rPr>
        <w:t>kontu.</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 xml:space="preserve">7. Ja Darbi nav izpildīti sākotnēji paredzētajā apjomā, tad saskaņā ar Būvvaldes atzinumu Līguma 3.punktā paredzētais līdzfinansējums tiek samazināts proporcionāli neizpildītajiem Darbiem, par ko Komisija pieņem attiecīgu lēmumu. </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i/>
          <w:color w:val="1F497D" w:themeColor="text2"/>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8. Ja Darbi saskaņā ar Būvvaldes lēmumu nav atzīti par izpildītiem nepieciešamā kvalitātē vai, ja nav ievēroti Darbu izpildes termiņi, piešķirtais līdzfinansējums IZPILDĪTĀJAM tiek samazināts par 10% no kopējās līdzfinansējuma summas.</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376898" w:rsidRPr="00376898">
        <w:rPr>
          <w:rFonts w:ascii="Times New Roman" w:eastAsia="Times New Roman" w:hAnsi="Times New Roman" w:cs="Times New Roman"/>
          <w:sz w:val="24"/>
          <w:szCs w:val="24"/>
        </w:rPr>
        <w:t xml:space="preserve">9. DOME var vienpusēji lauzt Līgumu, ja IZPILDĪTĀJS nav izpildījis DOMES 2016.gada ......jūnija saistošo noteikumu Nr... “Par pašvaldības palīdzību ēku fasāžu atjaunošanai” vai Līguma nosacījumus, vai Būvvaldes norādījumus. Par Līguma vienpusēju laušanu DOME Paziņošanas likumā noteiktā kārtībā paziņo IZPILDĪTĀJAM 10 (desmit) darba dienas iepriekš. </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10. Līgumu var izbeigt, Pusēm rakstveidā vienojoties.</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11. Visi Līguma grozījumi ir noformējami rakstveidā un iegūst spēku ar brīdi, kad tos parakstījušas Puses.</w:t>
      </w:r>
    </w:p>
    <w:p w:rsidR="00376898" w:rsidRPr="00376898" w:rsidRDefault="00376898" w:rsidP="00376898">
      <w:pPr>
        <w:ind w:right="-1"/>
        <w:jc w:val="both"/>
        <w:rPr>
          <w:rFonts w:ascii="Times New Roman" w:eastAsia="Times New Roman" w:hAnsi="Times New Roman" w:cs="Times New Roman"/>
          <w:color w:val="000000"/>
          <w:sz w:val="24"/>
          <w:szCs w:val="24"/>
        </w:rPr>
      </w:pPr>
    </w:p>
    <w:p w:rsidR="00376898" w:rsidRPr="00376898" w:rsidRDefault="004851B1" w:rsidP="00376898">
      <w:pPr>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76898" w:rsidRPr="00376898">
        <w:rPr>
          <w:rFonts w:ascii="Times New Roman" w:eastAsia="Times New Roman" w:hAnsi="Times New Roman" w:cs="Times New Roman"/>
          <w:color w:val="000000"/>
          <w:sz w:val="24"/>
          <w:szCs w:val="24"/>
        </w:rPr>
        <w:t xml:space="preserve">12. Līgums sastādīts uz </w:t>
      </w:r>
      <w:r w:rsidR="00AC2FD5">
        <w:rPr>
          <w:rFonts w:ascii="Times New Roman" w:eastAsia="Times New Roman" w:hAnsi="Times New Roman" w:cs="Times New Roman"/>
          <w:color w:val="000000"/>
          <w:sz w:val="24"/>
          <w:szCs w:val="24"/>
        </w:rPr>
        <w:t>2</w:t>
      </w:r>
      <w:r w:rsidR="00376898" w:rsidRPr="00376898">
        <w:rPr>
          <w:rFonts w:ascii="Times New Roman" w:eastAsia="Times New Roman" w:hAnsi="Times New Roman" w:cs="Times New Roman"/>
          <w:color w:val="000000"/>
          <w:sz w:val="24"/>
          <w:szCs w:val="24"/>
        </w:rPr>
        <w:t xml:space="preserve"> lapām ar pielikumiem uz _____ lapām 2 (divos) eksemplāros, pa 1 (vienam) eksemplāram katrai Pusei. Abiem Līguma eksemplāriem ir vienāds juridiskais spēks.</w:t>
      </w:r>
    </w:p>
    <w:p w:rsidR="00376898" w:rsidRPr="00376898" w:rsidRDefault="00376898" w:rsidP="00376898">
      <w:pPr>
        <w:tabs>
          <w:tab w:val="left" w:pos="840"/>
        </w:tabs>
        <w:overflowPunct w:val="0"/>
        <w:autoSpaceDE w:val="0"/>
        <w:autoSpaceDN w:val="0"/>
        <w:adjustRightInd w:val="0"/>
        <w:spacing w:line="360" w:lineRule="auto"/>
        <w:ind w:right="-1"/>
        <w:jc w:val="both"/>
        <w:textAlignment w:val="baseline"/>
        <w:rPr>
          <w:rFonts w:ascii="Times New Roman" w:eastAsia="Times New Roman" w:hAnsi="Times New Roman" w:cs="Times New Roman"/>
          <w:color w:val="000000"/>
          <w:sz w:val="24"/>
          <w:szCs w:val="20"/>
        </w:rPr>
      </w:pPr>
    </w:p>
    <w:p w:rsidR="00376898" w:rsidRPr="00376898" w:rsidRDefault="00376898" w:rsidP="00376898">
      <w:pPr>
        <w:tabs>
          <w:tab w:val="left" w:pos="840"/>
        </w:tabs>
        <w:overflowPunct w:val="0"/>
        <w:autoSpaceDE w:val="0"/>
        <w:autoSpaceDN w:val="0"/>
        <w:adjustRightInd w:val="0"/>
        <w:spacing w:line="360" w:lineRule="auto"/>
        <w:ind w:right="-908"/>
        <w:jc w:val="both"/>
        <w:textAlignment w:val="baseline"/>
        <w:rPr>
          <w:rFonts w:ascii="Times New Roman" w:eastAsia="Times New Roman" w:hAnsi="Times New Roman" w:cs="Times New Roman"/>
          <w:color w:val="000000"/>
          <w:sz w:val="24"/>
          <w:szCs w:val="20"/>
        </w:rPr>
      </w:pPr>
      <w:r w:rsidRPr="00376898">
        <w:rPr>
          <w:rFonts w:ascii="Times New Roman" w:eastAsia="Times New Roman" w:hAnsi="Times New Roman" w:cs="Times New Roman"/>
          <w:color w:val="000000"/>
          <w:sz w:val="24"/>
          <w:szCs w:val="20"/>
        </w:rPr>
        <w:t xml:space="preserve">          DOME</w:t>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r>
      <w:r w:rsidRPr="00376898">
        <w:rPr>
          <w:rFonts w:ascii="Times New Roman" w:eastAsia="Times New Roman" w:hAnsi="Times New Roman" w:cs="Times New Roman"/>
          <w:color w:val="000000"/>
          <w:sz w:val="24"/>
          <w:szCs w:val="20"/>
        </w:rPr>
        <w:tab/>
        <w:t xml:space="preserve">                   IZPILDĪTĀJS</w:t>
      </w:r>
    </w:p>
    <w:tbl>
      <w:tblPr>
        <w:tblW w:w="9615" w:type="dxa"/>
        <w:tblInd w:w="-69" w:type="dxa"/>
        <w:tblLayout w:type="fixed"/>
        <w:tblLook w:val="04A0" w:firstRow="1" w:lastRow="0" w:firstColumn="1" w:lastColumn="0" w:noHBand="0" w:noVBand="1"/>
      </w:tblPr>
      <w:tblGrid>
        <w:gridCol w:w="4719"/>
        <w:gridCol w:w="4896"/>
      </w:tblGrid>
      <w:tr w:rsidR="00376898" w:rsidRPr="00376898" w:rsidTr="007F4F92">
        <w:tc>
          <w:tcPr>
            <w:tcW w:w="4720"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Tukuma novada </w:t>
            </w:r>
            <w:r w:rsidR="004851B1">
              <w:rPr>
                <w:rFonts w:ascii="Times New Roman" w:eastAsia="Times New Roman" w:hAnsi="Times New Roman" w:cs="Times New Roman"/>
                <w:color w:val="000000"/>
                <w:sz w:val="24"/>
                <w:szCs w:val="24"/>
              </w:rPr>
              <w:t>D</w:t>
            </w:r>
            <w:r w:rsidRPr="00376898">
              <w:rPr>
                <w:rFonts w:ascii="Times New Roman" w:eastAsia="Times New Roman" w:hAnsi="Times New Roman" w:cs="Times New Roman"/>
                <w:color w:val="000000"/>
                <w:sz w:val="24"/>
                <w:szCs w:val="24"/>
              </w:rPr>
              <w:t xml:space="preserve">ome,  </w:t>
            </w:r>
          </w:p>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Reģ.Nr.90000050975</w:t>
            </w:r>
          </w:p>
        </w:tc>
        <w:tc>
          <w:tcPr>
            <w:tcW w:w="4897"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76898" w:rsidRPr="00376898" w:rsidTr="007F4F92">
        <w:tc>
          <w:tcPr>
            <w:tcW w:w="4720" w:type="dxa"/>
            <w:hideMark/>
          </w:tcPr>
          <w:p w:rsidR="00376898" w:rsidRPr="00376898" w:rsidRDefault="00376898" w:rsidP="004851B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Talsu iela 4, Tukums, LV-3101</w:t>
            </w:r>
          </w:p>
        </w:tc>
        <w:tc>
          <w:tcPr>
            <w:tcW w:w="4897"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76898" w:rsidRPr="00376898" w:rsidTr="007F4F92">
        <w:tc>
          <w:tcPr>
            <w:tcW w:w="4720"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c>
          <w:tcPr>
            <w:tcW w:w="4897"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r>
      <w:tr w:rsidR="00376898" w:rsidRPr="00376898" w:rsidTr="007F4F92">
        <w:tc>
          <w:tcPr>
            <w:tcW w:w="4720"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w:t>
            </w:r>
          </w:p>
        </w:tc>
        <w:tc>
          <w:tcPr>
            <w:tcW w:w="4897"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Banka: ...............................................................</w:t>
            </w:r>
          </w:p>
        </w:tc>
      </w:tr>
      <w:tr w:rsidR="00376898" w:rsidRPr="00376898" w:rsidTr="007F4F92">
        <w:tc>
          <w:tcPr>
            <w:tcW w:w="4720" w:type="dxa"/>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c>
          <w:tcPr>
            <w:tcW w:w="4897"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Konta Nr. ............................................................</w:t>
            </w:r>
          </w:p>
        </w:tc>
      </w:tr>
      <w:tr w:rsidR="00376898" w:rsidRPr="00376898" w:rsidTr="007F4F92">
        <w:tc>
          <w:tcPr>
            <w:tcW w:w="4720" w:type="dxa"/>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c>
          <w:tcPr>
            <w:tcW w:w="4897" w:type="dxa"/>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p>
        </w:tc>
      </w:tr>
      <w:tr w:rsidR="00376898" w:rsidRPr="00376898" w:rsidTr="007F4F92">
        <w:tc>
          <w:tcPr>
            <w:tcW w:w="4720" w:type="dxa"/>
            <w:hideMark/>
          </w:tcPr>
          <w:p w:rsidR="00376898" w:rsidRPr="00376898" w:rsidRDefault="00376898" w:rsidP="00376898">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__________________   </w:t>
            </w:r>
          </w:p>
        </w:tc>
        <w:tc>
          <w:tcPr>
            <w:tcW w:w="4897" w:type="dxa"/>
            <w:hideMark/>
          </w:tcPr>
          <w:p w:rsidR="00376898" w:rsidRPr="00376898" w:rsidRDefault="00376898" w:rsidP="00376898">
            <w:pPr>
              <w:tabs>
                <w:tab w:val="left" w:pos="840"/>
              </w:tabs>
              <w:overflowPunct w:val="0"/>
              <w:autoSpaceDE w:val="0"/>
              <w:autoSpaceDN w:val="0"/>
              <w:adjustRightInd w:val="0"/>
              <w:ind w:right="-908"/>
              <w:jc w:val="right"/>
              <w:textAlignment w:val="baseline"/>
              <w:rPr>
                <w:rFonts w:ascii="Times New Roman" w:eastAsia="Times New Roman" w:hAnsi="Times New Roman" w:cs="Times New Roman"/>
                <w:color w:val="000000"/>
                <w:sz w:val="24"/>
                <w:szCs w:val="24"/>
              </w:rPr>
            </w:pPr>
            <w:r w:rsidRPr="00376898">
              <w:rPr>
                <w:rFonts w:ascii="Times New Roman" w:eastAsia="Times New Roman" w:hAnsi="Times New Roman" w:cs="Times New Roman"/>
                <w:color w:val="000000"/>
                <w:sz w:val="24"/>
                <w:szCs w:val="24"/>
              </w:rPr>
              <w:t xml:space="preserve">__________________________      ...............     </w:t>
            </w:r>
          </w:p>
        </w:tc>
      </w:tr>
    </w:tbl>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r w:rsidRPr="00376898">
        <w:rPr>
          <w:rFonts w:ascii="Times New Roman" w:eastAsia="Times New Roman" w:hAnsi="Times New Roman" w:cs="Times New Roman"/>
          <w:color w:val="000000"/>
          <w:sz w:val="24"/>
          <w:szCs w:val="20"/>
        </w:rPr>
        <w:tab/>
        <w:t xml:space="preserve">            </w:t>
      </w:r>
    </w:p>
    <w:p w:rsidR="004851B1" w:rsidRDefault="00376898" w:rsidP="004851B1">
      <w:pPr>
        <w:jc w:val="both"/>
        <w:rPr>
          <w:rFonts w:ascii="Times New Roman" w:hAnsi="Times New Roman" w:cs="Times New Roman"/>
          <w:sz w:val="24"/>
          <w:szCs w:val="24"/>
        </w:rPr>
      </w:pPr>
      <w:r w:rsidRPr="00376898">
        <w:rPr>
          <w:rFonts w:ascii="Times New Roman" w:eastAsia="Times New Roman" w:hAnsi="Times New Roman" w:cs="Times New Roman"/>
          <w:color w:val="000000"/>
          <w:sz w:val="24"/>
          <w:szCs w:val="20"/>
        </w:rPr>
        <w:t xml:space="preserve"> </w:t>
      </w:r>
      <w:r w:rsidR="004851B1">
        <w:rPr>
          <w:rFonts w:ascii="Times New Roman" w:hAnsi="Times New Roman" w:cs="Times New Roman"/>
          <w:sz w:val="24"/>
          <w:szCs w:val="24"/>
        </w:rPr>
        <w:t xml:space="preserve">Domes priekšsēdētājs </w:t>
      </w:r>
      <w:r w:rsidR="004851B1">
        <w:rPr>
          <w:rFonts w:ascii="Times New Roman" w:hAnsi="Times New Roman" w:cs="Times New Roman"/>
          <w:sz w:val="24"/>
          <w:szCs w:val="24"/>
        </w:rPr>
        <w:tab/>
      </w:r>
      <w:r w:rsidR="004851B1">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4851B1">
        <w:rPr>
          <w:rFonts w:ascii="Times New Roman" w:hAnsi="Times New Roman" w:cs="Times New Roman"/>
          <w:sz w:val="24"/>
          <w:szCs w:val="24"/>
        </w:rPr>
        <w:tab/>
        <w:t>Ē.Lukmans</w:t>
      </w:r>
    </w:p>
    <w:p w:rsidR="004851B1" w:rsidRDefault="004851B1" w:rsidP="004851B1">
      <w:pPr>
        <w:jc w:val="both"/>
        <w:rPr>
          <w:rFonts w:ascii="Times New Roman" w:hAnsi="Times New Roman" w:cs="Times New Roman"/>
          <w:sz w:val="20"/>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color w:val="000000"/>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r w:rsidRPr="00376898">
        <w:rPr>
          <w:rFonts w:ascii="Times New Roman" w:eastAsia="Times New Roman" w:hAnsi="Times New Roman" w:cs="Times New Roman"/>
          <w:sz w:val="24"/>
          <w:szCs w:val="20"/>
        </w:rPr>
        <w:tab/>
      </w: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Pr="00376898" w:rsidRDefault="00376898" w:rsidP="00376898">
      <w:pPr>
        <w:tabs>
          <w:tab w:val="left" w:pos="840"/>
        </w:tabs>
        <w:overflowPunct w:val="0"/>
        <w:autoSpaceDE w:val="0"/>
        <w:autoSpaceDN w:val="0"/>
        <w:adjustRightInd w:val="0"/>
        <w:ind w:right="-908"/>
        <w:jc w:val="both"/>
        <w:textAlignment w:val="baseline"/>
        <w:rPr>
          <w:rFonts w:ascii="Times New Roman" w:eastAsia="Times New Roman" w:hAnsi="Times New Roman" w:cs="Times New Roman"/>
          <w:sz w:val="24"/>
          <w:szCs w:val="20"/>
        </w:rPr>
      </w:pPr>
    </w:p>
    <w:p w:rsidR="00376898" w:rsidRDefault="00376898"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7F4F92" w:rsidRDefault="007F4F92" w:rsidP="00376898">
      <w:pPr>
        <w:ind w:right="-908"/>
        <w:jc w:val="both"/>
        <w:rPr>
          <w:rFonts w:ascii="Times New Roman" w:eastAsia="Times New Roman" w:hAnsi="Times New Roman" w:cs="Times New Roman"/>
          <w:color w:val="000000"/>
          <w:sz w:val="24"/>
          <w:szCs w:val="20"/>
        </w:rPr>
      </w:pPr>
    </w:p>
    <w:p w:rsidR="00AB24EC" w:rsidRDefault="00AB24EC">
      <w:pP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376898" w:rsidRPr="00376898" w:rsidRDefault="004851B1" w:rsidP="004851B1">
      <w:pPr>
        <w:jc w:val="right"/>
        <w:rPr>
          <w:rFonts w:ascii="Times New Roman" w:eastAsia="Calibri" w:hAnsi="Times New Roman" w:cs="Times New Roman"/>
        </w:rPr>
      </w:pPr>
      <w:r>
        <w:rPr>
          <w:rFonts w:ascii="Times New Roman" w:eastAsia="Times New Roman" w:hAnsi="Times New Roman" w:cs="Times New Roman"/>
          <w:color w:val="000000"/>
          <w:sz w:val="20"/>
          <w:szCs w:val="20"/>
        </w:rPr>
        <w:lastRenderedPageBreak/>
        <w:t xml:space="preserve"> </w:t>
      </w: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4.pielikums</w:t>
      </w: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 xml:space="preserve">Tukuma novada Domes </w:t>
      </w:r>
      <w:r w:rsidR="004851B1">
        <w:rPr>
          <w:rFonts w:ascii="Times New Roman" w:eastAsia="Times New Roman" w:hAnsi="Times New Roman" w:cs="Times New Roman"/>
          <w:sz w:val="20"/>
          <w:szCs w:val="20"/>
          <w:lang w:eastAsia="lv-LV"/>
        </w:rPr>
        <w:t>29</w:t>
      </w:r>
      <w:r w:rsidRPr="00376898">
        <w:rPr>
          <w:rFonts w:ascii="Times New Roman" w:eastAsia="Times New Roman" w:hAnsi="Times New Roman" w:cs="Times New Roman"/>
          <w:sz w:val="20"/>
          <w:szCs w:val="20"/>
          <w:lang w:eastAsia="lv-LV"/>
        </w:rPr>
        <w:t xml:space="preserve">.06.2016. </w:t>
      </w:r>
    </w:p>
    <w:p w:rsidR="00376898" w:rsidRPr="00376898" w:rsidRDefault="00376898" w:rsidP="00376898">
      <w:pPr>
        <w:ind w:right="-1"/>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t>sai</w:t>
      </w:r>
      <w:r w:rsidR="004851B1">
        <w:rPr>
          <w:rFonts w:ascii="Times New Roman" w:eastAsia="Times New Roman" w:hAnsi="Times New Roman" w:cs="Times New Roman"/>
          <w:sz w:val="20"/>
          <w:szCs w:val="20"/>
          <w:lang w:eastAsia="lv-LV"/>
        </w:rPr>
        <w:t>stošajiem noteikumiem Nr.18</w:t>
      </w:r>
    </w:p>
    <w:p w:rsidR="00376898" w:rsidRPr="00376898" w:rsidRDefault="00376898" w:rsidP="00376898">
      <w:pPr>
        <w:tabs>
          <w:tab w:val="left" w:pos="5245"/>
        </w:tabs>
        <w:ind w:right="-1"/>
        <w:rPr>
          <w:rFonts w:ascii="Times New Roman" w:eastAsia="Times New Roman" w:hAnsi="Times New Roman" w:cs="Times New Roman"/>
          <w:sz w:val="24"/>
          <w:szCs w:val="24"/>
          <w:lang w:eastAsia="lv-LV"/>
        </w:rPr>
      </w:pPr>
    </w:p>
    <w:p w:rsidR="00376898" w:rsidRPr="00376898" w:rsidRDefault="00376898" w:rsidP="00376898">
      <w:pPr>
        <w:ind w:right="-1"/>
        <w:jc w:val="center"/>
        <w:rPr>
          <w:rFonts w:ascii="Times New Roman" w:eastAsia="Times New Roman" w:hAnsi="Times New Roman" w:cs="Times New Roman"/>
          <w:b/>
          <w:bCs/>
          <w:sz w:val="24"/>
          <w:szCs w:val="24"/>
          <w:lang w:eastAsia="lv-LV"/>
        </w:rPr>
      </w:pPr>
      <w:r w:rsidRPr="00376898">
        <w:rPr>
          <w:rFonts w:ascii="Times New Roman" w:eastAsia="Calibri" w:hAnsi="Times New Roman" w:cs="Times New Roman"/>
          <w:b/>
          <w:bCs/>
          <w:sz w:val="24"/>
          <w:szCs w:val="24"/>
          <w:lang w:eastAsia="lv-LV"/>
        </w:rPr>
        <w:t>VADLĪNIJAS VĒSTURISKO</w:t>
      </w:r>
      <w:r w:rsidRPr="00376898">
        <w:rPr>
          <w:rFonts w:ascii="Times New Roman" w:eastAsia="Times New Roman" w:hAnsi="Times New Roman" w:cs="Times New Roman"/>
          <w:b/>
          <w:bCs/>
          <w:sz w:val="24"/>
          <w:szCs w:val="24"/>
          <w:lang w:eastAsia="lv-LV"/>
        </w:rPr>
        <w:t xml:space="preserve"> ĒKU </w:t>
      </w:r>
    </w:p>
    <w:p w:rsidR="00376898" w:rsidRPr="00376898" w:rsidRDefault="00376898" w:rsidP="00376898">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FASĀŽU,</w:t>
      </w:r>
      <w:r w:rsidRPr="00376898">
        <w:rPr>
          <w:rFonts w:ascii="Times New Roman" w:eastAsia="Calibri" w:hAnsi="Times New Roman" w:cs="Times New Roman"/>
          <w:b/>
          <w:bCs/>
          <w:sz w:val="24"/>
          <w:szCs w:val="24"/>
          <w:lang w:eastAsia="lv-LV"/>
        </w:rPr>
        <w:t xml:space="preserve"> JUMTU </w:t>
      </w:r>
      <w:r w:rsidRPr="00376898">
        <w:rPr>
          <w:rFonts w:ascii="Times New Roman" w:eastAsia="Times New Roman" w:hAnsi="Times New Roman" w:cs="Times New Roman"/>
          <w:b/>
          <w:bCs/>
          <w:sz w:val="24"/>
          <w:szCs w:val="24"/>
          <w:lang w:eastAsia="lv-LV"/>
        </w:rPr>
        <w:t xml:space="preserve">UN ARHITEKTONISKO DETAĻU SAGLABĀŠANAI </w:t>
      </w:r>
    </w:p>
    <w:p w:rsidR="00376898" w:rsidRPr="00376898" w:rsidRDefault="00376898" w:rsidP="00376898">
      <w:pPr>
        <w:ind w:right="-1"/>
        <w:jc w:val="center"/>
        <w:rPr>
          <w:rFonts w:ascii="Times New Roman" w:eastAsia="Calibri"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UN </w:t>
      </w:r>
      <w:r w:rsidRPr="00376898">
        <w:rPr>
          <w:rFonts w:ascii="Times New Roman" w:eastAsia="Calibri" w:hAnsi="Times New Roman" w:cs="Times New Roman"/>
          <w:b/>
          <w:bCs/>
          <w:sz w:val="24"/>
          <w:szCs w:val="24"/>
          <w:lang w:eastAsia="lv-LV"/>
        </w:rPr>
        <w:t>ATJAUNOŠAN</w:t>
      </w:r>
      <w:r w:rsidRPr="00376898">
        <w:rPr>
          <w:rFonts w:ascii="Times New Roman" w:eastAsia="Times New Roman" w:hAnsi="Times New Roman" w:cs="Times New Roman"/>
          <w:b/>
          <w:bCs/>
          <w:sz w:val="24"/>
          <w:szCs w:val="24"/>
          <w:lang w:eastAsia="lv-LV"/>
        </w:rPr>
        <w:t xml:space="preserve">AI </w:t>
      </w:r>
    </w:p>
    <w:p w:rsidR="00376898" w:rsidRPr="00376898" w:rsidRDefault="00376898" w:rsidP="00376898">
      <w:pPr>
        <w:ind w:right="-1"/>
        <w:jc w:val="center"/>
        <w:rPr>
          <w:rFonts w:ascii="Times New Roman" w:eastAsia="Calibri" w:hAnsi="Times New Roman" w:cs="Times New Roman"/>
          <w:sz w:val="24"/>
          <w:szCs w:val="24"/>
          <w:lang w:eastAsia="lv-LV"/>
        </w:rPr>
      </w:pPr>
    </w:p>
    <w:p w:rsidR="00376898" w:rsidRPr="00376898" w:rsidRDefault="00376898" w:rsidP="00376898">
      <w:pPr>
        <w:ind w:right="-1"/>
        <w:rPr>
          <w:rFonts w:ascii="Times New Roman" w:eastAsia="Calibri" w:hAnsi="Times New Roman" w:cs="Times New Roman"/>
          <w:b/>
          <w:bCs/>
          <w:sz w:val="24"/>
          <w:szCs w:val="24"/>
          <w:lang w:eastAsia="lv-LV"/>
        </w:rPr>
      </w:pPr>
      <w:r w:rsidRPr="00376898">
        <w:rPr>
          <w:rFonts w:ascii="Times New Roman" w:eastAsia="Calibri" w:hAnsi="Times New Roman" w:cs="Times New Roman"/>
          <w:b/>
          <w:bCs/>
          <w:sz w:val="24"/>
          <w:szCs w:val="24"/>
          <w:lang w:eastAsia="lv-LV"/>
        </w:rPr>
        <w:t>Ārsienas, fasādes</w:t>
      </w:r>
    </w:p>
    <w:p w:rsidR="00376898" w:rsidRPr="00376898" w:rsidRDefault="00376898" w:rsidP="00376898">
      <w:pPr>
        <w:ind w:right="-1"/>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ab/>
        <w:t>1. Ēkas fasāžu krāsojuma atjaunošanas gadījumā ņemt vērā sekojošus apstākļus: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1.1. Ēkas būvniecības laiks (piederība konkrētam stilam);</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1.2. Ēkas sākotnējā apšuvuma apdares tonis;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1.3. Oriģināldetaļu saglabāšana – dzegas, logi, durvis;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1.4. Ēkas sākotnējās apdares (savdabība) saglabāšana;</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1.5. Ielas kopējā krāsu palete;</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1.6. Ēkas novietojums pilsētvidē.</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 Pirms fasādes pārkrāsošanas ieteicama sākotnējās apdares fiksācija un nepieciešama krāsu pases izstrādāšana.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 Apšuvuma dēļu erodējošais krāsojums tīrāms mehāniski, ar metāla birstēm vai augstspiediena ūdens sprauslu. Aizliegta krāsu slāņu noņemšana ar tehnisko fēnu.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4. Koka apšuvums krāsojams ar tradicionālo lineļļas sastāvu/krāsām (lineļļas beicēm), t.s. zviedru jeb miltu krāsām vai arī fasādes krāsām ar lineļļas piedevu.</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5. Nav vēlama moderno – akrila krāsu pielietošana (tās ir neatgriezeniskas, nomāc šķiedru rakstu, ir slikta iesūkšanās spēja, neelpo).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6. Bojātos apdares dēļus nomainīt ar līdzīga platuma, biezuma un profilējuma dēļiem. Vēlams lietot materiālus ar līdzīgiem parametriem no demontētiem objektiem.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7. Aizliegta jebkāda plastikāta materiāla (apšuvums utt.) pielietošana.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8. Fasādes apmetuma labojumiem izmantot kaļķi saturošu javu vai analogu vēsturiskajai. Laboto virsmu faktūru maksimāli pieskaņot oriģinālajai apdarei.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9. Apmesto virsmu krāsošanai izmantot pēc tradicionālās vai mūsdienu tehnoloģijas izgatavotās kaļķu krāsas. Pieļaujama arī silikātkrāsu pielietošana 19.gs. II pusē – 20.gs. sākuma ēkām.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10. Aizliegts demontēt vai aizsegt oriģinālās apdares detaļas, kā arī izgatavot to vienkāršotas kopijas.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11. Aizliegts ēkas siltināt no ārpuses.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12. Izņēmuma gadījumos apdares detaļas jāpārvieto uz atjaunotā apšuvuma.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13. Aizliegta elektrības un sakaru vadu, kabeļu izvietošana uz ēku fasādēm, nepieciešama to iestrāde vai ieguldīšana zemē, vai ēkas iekšienē.</w:t>
      </w: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Jumts un jumta izbūves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14. Ēku jumta ieklājumam izmantojami:</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māla dakstiņi, krāsots cinkotais skārds, nekrāsots cinkotais skārds.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15. Aizliegts jumta ieklājumam izmantot skārda loksnes ar dakstiņu un citu materiālu imitāciju. Pieļaujams tāds skārda segums, kas ir ar vēsturisku lokšņu veidu savienojuma imitāciju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16. Jumta metāla seguma krāsojumam izvēlēties toņus, kas tradicionāli veidoti no neorganiskiem pigmentiem – sarkans, brūns, atkarībā no konteksta un ēkas arhitektūras pieļaujams – zaļš, pelēks.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17. Sakaru antenas uz jumta novietot tā, lai pēc iespējas mazāk būtu redzamas no ielas.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18. Oriģinālos dūmeņus atļauts nojaukt tikai avārijas situācijā, pirms tam veicot to foto fiksāciju. Tie atjaunojami vēsturiskajā izskatā un materiālā.</w:t>
      </w: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Durvis, vārti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19. Durvju vērtņu nomaiņa – pārbūve pieļaujama, ja konstrukciju bojājums pārsniedz 40%.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20. Pirms oriģinālo durvju nomaiņas obligāta krāsojuma fiksācija.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21. Pārbūvētām durvīm, izņemot ozolkoka, nav vēlama lazējošu materiālu (antiseptiķu) pielietošana.</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22. Pirms krāsošanas darbiem obligāta sākotnējās apdares fiksācija un krāsu pases izstrādāšana.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23. Ieejas durvju vērtnes krāsojamas ar tradicionālajām lineļļas krāsām (lineļļas beicēm) vai arī ar krāsām ar lineļļas piedevu.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24. Aizliegta akrila krāsu pielietošana jo tās ir neatgriezeniskas, nomāc šķiedru rakstu, ir slikta iesūkšanās spēja, saķere ar virsmu.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25. Vērtņu maiņas gadījuma ielas fasādē aizliegts pielietot plastikāta un metāla durvis.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26. Vārtus vēlams atjaunot vēsturiskā izskatā, izmantojot kokmateriālus, metāla izstrādājumus. Vārti ierīkojami tā, lai atvērtā veidā netraucētu gājēju kustību.</w:t>
      </w:r>
    </w:p>
    <w:p w:rsidR="00376898" w:rsidRPr="00376898" w:rsidRDefault="00376898" w:rsidP="00376898">
      <w:pPr>
        <w:ind w:right="-1"/>
        <w:jc w:val="both"/>
        <w:rPr>
          <w:rFonts w:ascii="Times New Roman" w:eastAsia="Times New Roman" w:hAnsi="Times New Roman" w:cs="Times New Roman"/>
          <w:sz w:val="24"/>
          <w:szCs w:val="24"/>
          <w:lang w:eastAsia="lv-LV"/>
        </w:rPr>
      </w:pPr>
    </w:p>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Logi, skatlogi</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27. Loga vērtņu nomaiņa – pārbūve pieļaujama, ja bojājums pārsniedz 30%.</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28. Nomainot-pārbūvējot logus, tos jāatjauno vēsturiskās formās vai atbilstošus ēkas fasādes kompozīcijai.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29. Atjaunojot vai pārbūvējot logus nepieciešama krāsu pases izstrāde.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30. Oriģinālā krāsojuma noņemšanas gadījumā veikt tā fiksāciju</w:t>
      </w:r>
      <w:r w:rsidRPr="00376898">
        <w:rPr>
          <w:rFonts w:ascii="Times New Roman" w:eastAsia="Times New Roman" w:hAnsi="Times New Roman" w:cs="Times New Roman"/>
          <w:i/>
          <w:iCs/>
          <w:sz w:val="24"/>
          <w:szCs w:val="24"/>
          <w:lang w:eastAsia="lv-LV"/>
        </w:rPr>
        <w:t>.</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iCs/>
          <w:sz w:val="24"/>
          <w:szCs w:val="24"/>
          <w:lang w:eastAsia="lv-LV"/>
        </w:rPr>
        <w:tab/>
        <w:t>31. Galvenajā fasādē vai fasādē pret ielu vai publisku teritoriju a</w:t>
      </w:r>
      <w:r w:rsidRPr="00376898">
        <w:rPr>
          <w:rFonts w:ascii="Times New Roman" w:eastAsia="Times New Roman" w:hAnsi="Times New Roman" w:cs="Times New Roman"/>
          <w:sz w:val="24"/>
          <w:szCs w:val="24"/>
          <w:lang w:eastAsia="lv-LV"/>
        </w:rPr>
        <w:t>izliegti plastikāta un metāla logi.</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32. Aizliegta skatloga stiklotās daļas izbūve līdz ielas līmenim, demontējot cokolu.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33. Aizliegta ēku logu aiļu palielināšana skatlogu vajadzībām.  </w:t>
      </w:r>
    </w:p>
    <w:p w:rsidR="00376898" w:rsidRPr="00376898" w:rsidRDefault="00376898" w:rsidP="00376898">
      <w:pPr>
        <w:ind w:right="-1"/>
        <w:jc w:val="both"/>
        <w:rPr>
          <w:rFonts w:ascii="Times New Roman" w:eastAsia="Times New Roman" w:hAnsi="Times New Roman" w:cs="Times New Roman"/>
          <w:b/>
          <w:bCs/>
          <w:sz w:val="24"/>
          <w:szCs w:val="24"/>
          <w:lang w:eastAsia="lv-LV"/>
        </w:rPr>
      </w:pPr>
    </w:p>
    <w:p w:rsidR="00376898" w:rsidRPr="00376898" w:rsidRDefault="00376898" w:rsidP="00376898">
      <w:pPr>
        <w:ind w:right="-1"/>
        <w:jc w:val="both"/>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Papildus detaļas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34. Aizliegtas plastikāta lietus ūdens notekcaurules.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35. Nomainot bojātās notekrenes un notekcaurules</w:t>
      </w:r>
      <w:r w:rsidR="004851B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vēlams uzstādīt oriģinālajiem elementiem atbilstoša rādiusa skārda notekrenes un caurules.</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36. Lietus ūdeņu tekņu aizsargrežģi izgatavojami no metāla vai dēļiem, atbilstoši ēkas stilam vai izmantojot vecpilsētas apbūvē izmantotajiem analogiem. </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37. Vēlams ēkām atjaunot koka slēģus, izmantojot vecpilsētas apbūvē sastopamos analogus vai pēc ikonogrāfiskā materiāla.</w:t>
      </w: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38. Ieeju lieveņu atjaunošanai jāizmanto klinkerķieģeļi, betona bruģakmeņi un dabīgie akmeņi, to rakstu saskaņojot ar ēkas arhitektūru, kas balstīti uz vēsturiskajiem analogiem.</w:t>
      </w:r>
    </w:p>
    <w:p w:rsidR="00376898" w:rsidRPr="00376898" w:rsidRDefault="00376898" w:rsidP="00376898">
      <w:pPr>
        <w:ind w:right="-1"/>
        <w:jc w:val="both"/>
        <w:rPr>
          <w:rFonts w:ascii="Times New Roman" w:eastAsia="Calibri" w:hAnsi="Times New Roman" w:cs="Times New Roman"/>
          <w:b/>
          <w:sz w:val="24"/>
          <w:szCs w:val="24"/>
          <w:lang w:eastAsia="lv-LV" w:bidi="lo-LA"/>
        </w:rPr>
      </w:pPr>
    </w:p>
    <w:p w:rsidR="00376898" w:rsidRDefault="00376898" w:rsidP="00376898">
      <w:pPr>
        <w:ind w:right="-1"/>
        <w:jc w:val="both"/>
        <w:rPr>
          <w:rFonts w:ascii="Times New Roman" w:eastAsia="Calibri" w:hAnsi="Times New Roman" w:cs="Times New Roman"/>
        </w:rPr>
      </w:pPr>
    </w:p>
    <w:p w:rsidR="00AB24EC" w:rsidRDefault="00AB24EC" w:rsidP="00376898">
      <w:pPr>
        <w:ind w:right="-1"/>
        <w:jc w:val="both"/>
        <w:rPr>
          <w:rFonts w:ascii="Times New Roman" w:eastAsia="Calibri" w:hAnsi="Times New Roman" w:cs="Times New Roman"/>
        </w:rPr>
      </w:pPr>
    </w:p>
    <w:p w:rsidR="00AB24EC" w:rsidRDefault="00AB24EC" w:rsidP="00376898">
      <w:pPr>
        <w:ind w:right="-1"/>
        <w:jc w:val="both"/>
        <w:rPr>
          <w:rFonts w:ascii="Times New Roman" w:eastAsia="Calibri" w:hAnsi="Times New Roman" w:cs="Times New Roman"/>
        </w:rPr>
      </w:pPr>
    </w:p>
    <w:p w:rsidR="004851B1" w:rsidRDefault="004851B1" w:rsidP="004851B1">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4851B1" w:rsidRDefault="004851B1" w:rsidP="004851B1">
      <w:pPr>
        <w:jc w:val="both"/>
        <w:rPr>
          <w:rFonts w:ascii="Times New Roman" w:hAnsi="Times New Roman" w:cs="Times New Roman"/>
          <w:sz w:val="20"/>
          <w:szCs w:val="20"/>
        </w:rPr>
      </w:pPr>
    </w:p>
    <w:p w:rsidR="004851B1" w:rsidRPr="00376898" w:rsidRDefault="004851B1"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4851B1" w:rsidRDefault="004851B1" w:rsidP="004851B1">
      <w:pPr>
        <w:ind w:right="-1"/>
        <w:jc w:val="right"/>
        <w:rPr>
          <w:rFonts w:ascii="Times New Roman" w:eastAsia="Calibri" w:hAnsi="Times New Roman" w:cs="Times New Roman"/>
          <w:sz w:val="20"/>
          <w:szCs w:val="20"/>
        </w:rPr>
      </w:pPr>
    </w:p>
    <w:p w:rsidR="00AB24EC" w:rsidRDefault="00AB24EC" w:rsidP="004851B1">
      <w:pPr>
        <w:ind w:right="-1"/>
        <w:jc w:val="right"/>
        <w:rPr>
          <w:rFonts w:ascii="Times New Roman" w:eastAsia="Calibri" w:hAnsi="Times New Roman" w:cs="Times New Roman"/>
          <w:sz w:val="20"/>
          <w:szCs w:val="20"/>
        </w:rPr>
      </w:pPr>
    </w:p>
    <w:p w:rsidR="00376898" w:rsidRPr="004851B1" w:rsidRDefault="004851B1" w:rsidP="004851B1">
      <w:pPr>
        <w:ind w:right="-1"/>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Pr="00376898" w:rsidRDefault="00376898" w:rsidP="00376898">
      <w:pPr>
        <w:ind w:right="-1"/>
        <w:jc w:val="both"/>
        <w:rPr>
          <w:rFonts w:ascii="Times New Roman" w:eastAsia="Calibri" w:hAnsi="Times New Roman" w:cs="Times New Roman"/>
        </w:rPr>
      </w:pPr>
    </w:p>
    <w:p w:rsidR="00376898" w:rsidRDefault="00376898" w:rsidP="00376898">
      <w:pPr>
        <w:ind w:left="7200" w:firstLine="720"/>
        <w:rPr>
          <w:rFonts w:ascii="Times New Roman" w:eastAsia="Calibri" w:hAnsi="Times New Roman" w:cs="Times New Roman"/>
        </w:rPr>
      </w:pPr>
    </w:p>
    <w:p w:rsidR="007F4F92" w:rsidRPr="00376898" w:rsidRDefault="007F4F92" w:rsidP="00376898">
      <w:pPr>
        <w:ind w:left="7200" w:firstLine="720"/>
        <w:rPr>
          <w:rFonts w:ascii="Times New Roman" w:hAnsi="Times New Roman" w:cs="Times New Roman"/>
          <w:i/>
          <w:sz w:val="24"/>
          <w:szCs w:val="24"/>
        </w:rPr>
      </w:pPr>
    </w:p>
    <w:p w:rsidR="007F4F92" w:rsidRDefault="007F4F92" w:rsidP="007F4F92">
      <w:pPr>
        <w:rPr>
          <w:rFonts w:ascii="Times New Roman" w:hAnsi="Times New Roman" w:cs="Times New Roman"/>
          <w:b/>
          <w:sz w:val="24"/>
          <w:szCs w:val="24"/>
        </w:rPr>
      </w:pPr>
    </w:p>
    <w:p w:rsidR="004A4BD6" w:rsidRPr="00736122" w:rsidRDefault="004A4BD6" w:rsidP="007F4F92">
      <w:pP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4851B1">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4851B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4851B1">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4851B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4851B1">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736122"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Pr="008063FA" w:rsidRDefault="007F4F92" w:rsidP="007F4F92">
      <w:pPr>
        <w:keepNext/>
        <w:ind w:right="-330"/>
        <w:outlineLvl w:val="0"/>
        <w:rPr>
          <w:rFonts w:ascii="Times New Roman" w:eastAsia="Times New Roman" w:hAnsi="Times New Roman" w:cs="Times New Roman"/>
          <w:bCs/>
          <w:kern w:val="32"/>
          <w:sz w:val="24"/>
          <w:szCs w:val="24"/>
        </w:rPr>
      </w:pPr>
    </w:p>
    <w:p w:rsidR="007F4F92" w:rsidRPr="008063FA" w:rsidRDefault="007F4F92" w:rsidP="007F4F92">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4851B1">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7</w:t>
      </w:r>
      <w:r w:rsidRPr="008063FA">
        <w:rPr>
          <w:rFonts w:ascii="Times New Roman" w:eastAsia="Times New Roman" w:hAnsi="Times New Roman" w:cs="Times New Roman"/>
          <w:bCs/>
          <w:kern w:val="32"/>
          <w:sz w:val="24"/>
          <w:szCs w:val="24"/>
        </w:rPr>
        <w:t xml:space="preserve">.§. </w:t>
      </w:r>
    </w:p>
    <w:p w:rsidR="00376898" w:rsidRDefault="00376898" w:rsidP="00376898">
      <w:pPr>
        <w:outlineLvl w:val="0"/>
        <w:rPr>
          <w:rFonts w:ascii="Times New Roman" w:eastAsia="Times New Roman" w:hAnsi="Times New Roman" w:cs="Times New Roman"/>
          <w:b/>
          <w:color w:val="000000"/>
          <w:sz w:val="24"/>
          <w:szCs w:val="24"/>
          <w:lang w:eastAsia="lv-LV"/>
        </w:rPr>
      </w:pPr>
    </w:p>
    <w:p w:rsidR="004851B1" w:rsidRPr="00376898" w:rsidRDefault="004851B1" w:rsidP="00376898">
      <w:pPr>
        <w:outlineLvl w:val="0"/>
        <w:rPr>
          <w:rFonts w:ascii="Times New Roman" w:eastAsia="Times New Roman" w:hAnsi="Times New Roman" w:cs="Times New Roman"/>
          <w:b/>
          <w:color w:val="000000"/>
          <w:sz w:val="24"/>
          <w:szCs w:val="24"/>
          <w:lang w:eastAsia="lv-LV"/>
        </w:rPr>
      </w:pPr>
    </w:p>
    <w:p w:rsidR="00376898" w:rsidRPr="00376898" w:rsidRDefault="00376898" w:rsidP="00376898">
      <w:pPr>
        <w:outlineLvl w:val="0"/>
        <w:rPr>
          <w:rFonts w:ascii="Times New Roman" w:eastAsia="Times New Roman" w:hAnsi="Times New Roman" w:cs="Times New Roman"/>
          <w:b/>
          <w:color w:val="000000"/>
          <w:sz w:val="24"/>
          <w:szCs w:val="24"/>
          <w:lang w:eastAsia="lv-LV"/>
        </w:rPr>
      </w:pPr>
      <w:r w:rsidRPr="00376898">
        <w:rPr>
          <w:rFonts w:ascii="Times New Roman" w:eastAsia="Times New Roman" w:hAnsi="Times New Roman" w:cs="Times New Roman"/>
          <w:b/>
          <w:color w:val="000000"/>
          <w:sz w:val="24"/>
          <w:szCs w:val="24"/>
          <w:lang w:eastAsia="lv-LV"/>
        </w:rPr>
        <w:t xml:space="preserve">Par saistošo noteikumu </w:t>
      </w:r>
    </w:p>
    <w:p w:rsidR="00376898" w:rsidRPr="00376898" w:rsidRDefault="00376898" w:rsidP="00376898">
      <w:pPr>
        <w:outlineLvl w:val="0"/>
        <w:rPr>
          <w:rFonts w:ascii="Times New Roman" w:eastAsia="Times New Roman" w:hAnsi="Times New Roman" w:cs="Times New Roman"/>
          <w:b/>
          <w:color w:val="000000"/>
          <w:sz w:val="24"/>
          <w:szCs w:val="24"/>
          <w:lang w:eastAsia="lv-LV"/>
        </w:rPr>
      </w:pPr>
      <w:r w:rsidRPr="00376898">
        <w:rPr>
          <w:rFonts w:ascii="Times New Roman" w:eastAsia="Times New Roman" w:hAnsi="Times New Roman" w:cs="Times New Roman"/>
          <w:b/>
          <w:color w:val="000000"/>
          <w:sz w:val="24"/>
          <w:szCs w:val="24"/>
          <w:lang w:eastAsia="lv-LV"/>
        </w:rPr>
        <w:t>„Par Tukuma novada pašvaldības nodevām”</w:t>
      </w:r>
    </w:p>
    <w:p w:rsidR="00376898" w:rsidRPr="00376898" w:rsidRDefault="00376898" w:rsidP="00376898">
      <w:pPr>
        <w:outlineLvl w:val="0"/>
        <w:rPr>
          <w:rFonts w:ascii="Times New Roman" w:eastAsia="Times New Roman" w:hAnsi="Times New Roman" w:cs="Times New Roman"/>
          <w:b/>
          <w:color w:val="000000"/>
          <w:sz w:val="24"/>
          <w:szCs w:val="24"/>
          <w:lang w:eastAsia="lv-LV"/>
        </w:rPr>
      </w:pPr>
      <w:r w:rsidRPr="00376898">
        <w:rPr>
          <w:rFonts w:ascii="Times New Roman" w:eastAsia="Times New Roman" w:hAnsi="Times New Roman" w:cs="Times New Roman"/>
          <w:b/>
          <w:color w:val="000000"/>
          <w:sz w:val="24"/>
          <w:szCs w:val="24"/>
          <w:lang w:eastAsia="lv-LV"/>
        </w:rPr>
        <w:t>apstiprināšanu</w:t>
      </w:r>
    </w:p>
    <w:p w:rsidR="00376898" w:rsidRPr="00376898" w:rsidRDefault="00376898" w:rsidP="00376898">
      <w:pPr>
        <w:outlineLvl w:val="0"/>
        <w:rPr>
          <w:rFonts w:ascii="Times New Roman" w:eastAsia="Times New Roman" w:hAnsi="Times New Roman" w:cs="Times New Roman"/>
          <w:b/>
          <w:noProof/>
          <w:sz w:val="24"/>
          <w:szCs w:val="24"/>
          <w:lang w:eastAsia="lv-LV"/>
        </w:rPr>
      </w:pPr>
    </w:p>
    <w:p w:rsidR="00376898" w:rsidRPr="00376898" w:rsidRDefault="00376898" w:rsidP="00376898">
      <w:pPr>
        <w:ind w:firstLine="720"/>
        <w:jc w:val="both"/>
        <w:rPr>
          <w:rFonts w:ascii="Times New Roman" w:eastAsia="Times New Roman" w:hAnsi="Times New Roman" w:cs="Times New Roman"/>
          <w:i/>
          <w:sz w:val="24"/>
          <w:szCs w:val="20"/>
          <w:lang w:eastAsia="lv-LV"/>
        </w:rPr>
      </w:pPr>
    </w:p>
    <w:p w:rsidR="00376898" w:rsidRPr="00376898" w:rsidRDefault="00376898" w:rsidP="00376898">
      <w:pPr>
        <w:ind w:firstLine="720"/>
        <w:jc w:val="both"/>
        <w:rPr>
          <w:rFonts w:ascii="Times New Roman" w:eastAsia="Times New Roman" w:hAnsi="Times New Roman" w:cs="Times New Roman"/>
          <w:bCs/>
          <w:sz w:val="24"/>
          <w:szCs w:val="20"/>
          <w:lang w:eastAsia="lv-LV"/>
        </w:rPr>
      </w:pPr>
      <w:r w:rsidRPr="00376898">
        <w:rPr>
          <w:rFonts w:ascii="Times New Roman" w:eastAsia="Times New Roman" w:hAnsi="Times New Roman" w:cs="Times New Roman"/>
          <w:sz w:val="24"/>
          <w:szCs w:val="20"/>
          <w:lang w:eastAsia="lv-LV"/>
        </w:rPr>
        <w:t>1.</w:t>
      </w:r>
      <w:r w:rsidR="004851B1">
        <w:rPr>
          <w:rFonts w:ascii="Times New Roman" w:eastAsia="Times New Roman" w:hAnsi="Times New Roman" w:cs="Times New Roman"/>
          <w:sz w:val="24"/>
          <w:szCs w:val="20"/>
          <w:lang w:eastAsia="lv-LV"/>
        </w:rPr>
        <w:t xml:space="preserve"> </w:t>
      </w:r>
      <w:r w:rsidRPr="00376898">
        <w:rPr>
          <w:rFonts w:ascii="Times New Roman" w:eastAsia="Times New Roman" w:hAnsi="Times New Roman" w:cs="Times New Roman"/>
          <w:sz w:val="24"/>
          <w:szCs w:val="20"/>
          <w:lang w:eastAsia="lv-LV"/>
        </w:rPr>
        <w:t>Apstipri</w:t>
      </w:r>
      <w:r w:rsidR="004851B1">
        <w:rPr>
          <w:rFonts w:ascii="Times New Roman" w:eastAsia="Times New Roman" w:hAnsi="Times New Roman" w:cs="Times New Roman"/>
          <w:sz w:val="24"/>
          <w:szCs w:val="20"/>
          <w:lang w:eastAsia="lv-LV"/>
        </w:rPr>
        <w:t>nāt saistošos noteikumus Nr.19</w:t>
      </w:r>
      <w:r w:rsidRPr="00376898">
        <w:rPr>
          <w:rFonts w:ascii="Times New Roman" w:eastAsia="Times New Roman" w:hAnsi="Times New Roman" w:cs="Times New Roman"/>
          <w:sz w:val="24"/>
          <w:szCs w:val="20"/>
          <w:lang w:eastAsia="lv-LV"/>
        </w:rPr>
        <w:t xml:space="preserve"> </w:t>
      </w:r>
      <w:r w:rsidRPr="00376898">
        <w:rPr>
          <w:rFonts w:ascii="Times New Roman" w:eastAsia="Times New Roman" w:hAnsi="Times New Roman" w:cs="Times New Roman"/>
          <w:color w:val="000000"/>
          <w:sz w:val="24"/>
          <w:szCs w:val="24"/>
          <w:lang w:eastAsia="lv-LV"/>
        </w:rPr>
        <w:t xml:space="preserve">„Par Tukuma novada pašvaldības nodevām” </w:t>
      </w:r>
      <w:r w:rsidRPr="00376898">
        <w:rPr>
          <w:rFonts w:ascii="Times New Roman" w:eastAsia="Times New Roman" w:hAnsi="Times New Roman" w:cs="Times New Roman"/>
          <w:sz w:val="24"/>
          <w:szCs w:val="20"/>
          <w:lang w:eastAsia="lv-LV"/>
        </w:rPr>
        <w:t>(pievienoti).</w:t>
      </w:r>
    </w:p>
    <w:p w:rsidR="00376898" w:rsidRPr="00376898" w:rsidRDefault="004851B1" w:rsidP="00376898">
      <w:pPr>
        <w:ind w:firstLine="720"/>
        <w:jc w:val="both"/>
        <w:rPr>
          <w:rFonts w:ascii="Times New Roman" w:eastAsia="Times New Roman" w:hAnsi="Times New Roman" w:cs="Times New Roman"/>
          <w:bCs/>
          <w:sz w:val="24"/>
          <w:szCs w:val="20"/>
          <w:lang w:eastAsia="lv-LV"/>
        </w:rPr>
      </w:pPr>
      <w:r>
        <w:rPr>
          <w:rFonts w:ascii="Times New Roman" w:eastAsia="Times New Roman" w:hAnsi="Times New Roman" w:cs="Times New Roman"/>
          <w:color w:val="000000"/>
          <w:sz w:val="24"/>
          <w:szCs w:val="24"/>
          <w:lang w:eastAsia="lv-LV"/>
        </w:rPr>
        <w:t>2. Saistošos noteikumus Nr.19</w:t>
      </w:r>
      <w:r w:rsidR="00376898" w:rsidRPr="00376898">
        <w:rPr>
          <w:rFonts w:ascii="Times New Roman" w:eastAsia="Times New Roman" w:hAnsi="Times New Roman" w:cs="Times New Roman"/>
          <w:color w:val="000000"/>
          <w:sz w:val="24"/>
          <w:szCs w:val="24"/>
          <w:lang w:eastAsia="lv-LV"/>
        </w:rPr>
        <w:t xml:space="preserve"> „</w:t>
      </w:r>
      <w:r w:rsidR="00376898" w:rsidRPr="00376898">
        <w:rPr>
          <w:rFonts w:ascii="Times New Roman" w:eastAsia="Times New Roman" w:hAnsi="Times New Roman" w:cs="Times New Roman"/>
          <w:sz w:val="24"/>
          <w:szCs w:val="20"/>
          <w:lang w:eastAsia="lv-LV"/>
        </w:rPr>
        <w:t xml:space="preserve"> </w:t>
      </w:r>
      <w:r w:rsidR="00376898" w:rsidRPr="00376898">
        <w:rPr>
          <w:rFonts w:ascii="Times New Roman" w:eastAsia="Times New Roman" w:hAnsi="Times New Roman" w:cs="Times New Roman"/>
          <w:color w:val="000000"/>
          <w:sz w:val="24"/>
          <w:szCs w:val="24"/>
          <w:lang w:eastAsia="lv-LV"/>
        </w:rPr>
        <w:t xml:space="preserve">„Par Tukuma novada pašvaldības nodevām” </w:t>
      </w:r>
      <w:r w:rsidR="00376898" w:rsidRPr="00376898">
        <w:rPr>
          <w:rFonts w:ascii="Times New Roman" w:eastAsia="Times New Roman" w:hAnsi="Times New Roman" w:cs="Times New Roman"/>
          <w:bCs/>
          <w:sz w:val="24"/>
          <w:szCs w:val="20"/>
          <w:lang w:eastAsia="lv-LV"/>
        </w:rPr>
        <w:t xml:space="preserve">” </w:t>
      </w:r>
      <w:r w:rsidR="00376898" w:rsidRPr="00376898">
        <w:rPr>
          <w:rFonts w:ascii="Times New Roman" w:eastAsia="Times New Roman" w:hAnsi="Times New Roman" w:cs="Times New Roman"/>
          <w:sz w:val="24"/>
          <w:szCs w:val="20"/>
          <w:lang w:eastAsia="lv-LV"/>
        </w:rPr>
        <w:t>triju darba dienu laikā pēc to parakstīšanas nosūtīt atzinuma sniegšanai Vides aizsardzības un reģionālās attīstības ministrijai elektroniskā veidā parakstītu ar drošu elektronisko parakstu, kas satur laika zīmogu.</w:t>
      </w:r>
    </w:p>
    <w:p w:rsidR="00376898" w:rsidRPr="00376898" w:rsidRDefault="00376898" w:rsidP="00376898">
      <w:pPr>
        <w:widowControl w:val="0"/>
        <w:tabs>
          <w:tab w:val="left" w:pos="360"/>
          <w:tab w:val="left" w:pos="426"/>
        </w:tabs>
        <w:ind w:right="-1"/>
        <w:jc w:val="both"/>
        <w:rPr>
          <w:rFonts w:ascii="Times New Roman" w:eastAsia="Calibri" w:hAnsi="Times New Roman" w:cs="Times New Roman"/>
          <w:sz w:val="24"/>
          <w:szCs w:val="24"/>
        </w:rPr>
      </w:pPr>
      <w:r w:rsidRPr="00376898">
        <w:rPr>
          <w:rFonts w:ascii="Times New Roman" w:eastAsia="Times New Roman" w:hAnsi="Times New Roman" w:cs="Times New Roman"/>
          <w:color w:val="000000"/>
          <w:sz w:val="24"/>
          <w:szCs w:val="24"/>
          <w:lang w:eastAsia="lv-LV"/>
        </w:rPr>
        <w:tab/>
        <w:t xml:space="preserve">     3.</w:t>
      </w:r>
      <w:r w:rsidR="004851B1">
        <w:rPr>
          <w:rFonts w:ascii="Times New Roman" w:eastAsia="Times New Roman" w:hAnsi="Times New Roman" w:cs="Times New Roman"/>
          <w:color w:val="000000"/>
          <w:sz w:val="24"/>
          <w:szCs w:val="24"/>
          <w:lang w:eastAsia="lv-LV"/>
        </w:rPr>
        <w:t xml:space="preserve"> </w:t>
      </w:r>
      <w:r w:rsidRPr="00376898">
        <w:rPr>
          <w:rFonts w:ascii="Times New Roman" w:eastAsia="Times New Roman" w:hAnsi="Times New Roman" w:cs="Times New Roman"/>
          <w:color w:val="000000"/>
          <w:sz w:val="24"/>
          <w:szCs w:val="24"/>
          <w:lang w:eastAsia="lv-LV"/>
        </w:rPr>
        <w:t>Noteik</w:t>
      </w:r>
      <w:r w:rsidR="004851B1">
        <w:rPr>
          <w:rFonts w:ascii="Times New Roman" w:eastAsia="Times New Roman" w:hAnsi="Times New Roman" w:cs="Times New Roman"/>
          <w:color w:val="000000"/>
          <w:sz w:val="24"/>
          <w:szCs w:val="24"/>
          <w:lang w:eastAsia="lv-LV"/>
        </w:rPr>
        <w:t>t, ka saistošie noteikumi Nr.19</w:t>
      </w:r>
      <w:r w:rsidRPr="00376898">
        <w:rPr>
          <w:rFonts w:ascii="Times New Roman" w:eastAsia="Times New Roman" w:hAnsi="Times New Roman" w:cs="Times New Roman"/>
          <w:color w:val="000000"/>
          <w:sz w:val="24"/>
          <w:szCs w:val="24"/>
          <w:lang w:eastAsia="lv-LV"/>
        </w:rPr>
        <w:t xml:space="preserve"> „Par Tukuma novada pašvaldības nodevām” stājas spēkā </w:t>
      </w:r>
      <w:r w:rsidRPr="00376898">
        <w:rPr>
          <w:rFonts w:ascii="Times New Roman" w:eastAsia="Calibri" w:hAnsi="Times New Roman" w:cs="Times New Roman"/>
          <w:sz w:val="24"/>
          <w:szCs w:val="24"/>
        </w:rPr>
        <w:t>nākamajā dienā pēc to publicēšanas Tukuma novada Domes bezmaksas informatīvajā izdevumā „Tukuma Laiks”.</w:t>
      </w:r>
    </w:p>
    <w:p w:rsidR="004851B1" w:rsidRDefault="004851B1" w:rsidP="004851B1">
      <w:pPr>
        <w:ind w:firstLine="720"/>
        <w:jc w:val="both"/>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Saistošos noteikumus Nr.19</w:t>
      </w:r>
      <w:r w:rsidR="00376898" w:rsidRPr="00376898">
        <w:rPr>
          <w:rFonts w:ascii="Times New Roman" w:eastAsia="Times New Roman" w:hAnsi="Times New Roman" w:cs="Times New Roman"/>
          <w:color w:val="000000"/>
          <w:sz w:val="24"/>
          <w:szCs w:val="24"/>
          <w:lang w:eastAsia="lv-LV"/>
        </w:rPr>
        <w:t xml:space="preserve"> „Par Tukum</w:t>
      </w:r>
      <w:r>
        <w:rPr>
          <w:rFonts w:ascii="Times New Roman" w:eastAsia="Times New Roman" w:hAnsi="Times New Roman" w:cs="Times New Roman"/>
          <w:color w:val="000000"/>
          <w:sz w:val="24"/>
          <w:szCs w:val="24"/>
          <w:lang w:eastAsia="lv-LV"/>
        </w:rPr>
        <w:t xml:space="preserve">a novada pašvaldības nodevām”: </w:t>
      </w:r>
    </w:p>
    <w:p w:rsidR="004851B1" w:rsidRDefault="00376898" w:rsidP="004851B1">
      <w:pPr>
        <w:ind w:firstLine="720"/>
        <w:jc w:val="both"/>
        <w:outlineLvl w:val="0"/>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sz w:val="24"/>
          <w:szCs w:val="24"/>
          <w:lang w:eastAsia="lv-LV"/>
        </w:rPr>
        <w:t>4.1.</w:t>
      </w:r>
      <w:r w:rsidR="004A4BD6">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publicēt Tukuma novada Domes bezmaksas informatīvajā izdevumā „Tukuma Laiks”;</w:t>
      </w:r>
    </w:p>
    <w:p w:rsidR="004851B1" w:rsidRDefault="00376898" w:rsidP="004851B1">
      <w:pPr>
        <w:ind w:firstLine="720"/>
        <w:jc w:val="both"/>
        <w:outlineLvl w:val="0"/>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sz w:val="24"/>
          <w:szCs w:val="20"/>
          <w:lang w:eastAsia="lv-LV"/>
        </w:rPr>
        <w:t>4.2.</w:t>
      </w:r>
      <w:r w:rsidR="004A4BD6">
        <w:rPr>
          <w:rFonts w:ascii="Times New Roman" w:eastAsia="Times New Roman" w:hAnsi="Times New Roman" w:cs="Times New Roman"/>
          <w:sz w:val="24"/>
          <w:szCs w:val="20"/>
          <w:lang w:eastAsia="lv-LV"/>
        </w:rPr>
        <w:t xml:space="preserve"> </w:t>
      </w:r>
      <w:r w:rsidRPr="00376898">
        <w:rPr>
          <w:rFonts w:ascii="Times New Roman" w:eastAsia="Times New Roman" w:hAnsi="Times New Roman" w:cs="Times New Roman"/>
          <w:sz w:val="24"/>
          <w:szCs w:val="20"/>
          <w:lang w:eastAsia="lv-LV"/>
        </w:rPr>
        <w:t xml:space="preserve">publicēt pašvaldības tīmekļa vietnē </w:t>
      </w:r>
      <w:hyperlink r:id="rId21" w:history="1">
        <w:r w:rsidRPr="00376898">
          <w:rPr>
            <w:rFonts w:ascii="Times New Roman" w:eastAsia="Times New Roman" w:hAnsi="Times New Roman" w:cs="Times New Roman"/>
            <w:color w:val="0000FF"/>
            <w:sz w:val="24"/>
            <w:szCs w:val="20"/>
            <w:u w:val="single"/>
            <w:lang w:eastAsia="lv-LV"/>
          </w:rPr>
          <w:t>www.tukums.lv</w:t>
        </w:r>
      </w:hyperlink>
      <w:r w:rsidRPr="00376898">
        <w:rPr>
          <w:rFonts w:ascii="Times New Roman" w:eastAsia="Times New Roman" w:hAnsi="Times New Roman" w:cs="Times New Roman"/>
          <w:sz w:val="24"/>
          <w:szCs w:val="20"/>
          <w:lang w:eastAsia="lv-LV"/>
        </w:rPr>
        <w:t>;</w:t>
      </w:r>
    </w:p>
    <w:p w:rsidR="00376898" w:rsidRPr="004851B1" w:rsidRDefault="00376898" w:rsidP="004851B1">
      <w:pPr>
        <w:ind w:firstLine="720"/>
        <w:jc w:val="both"/>
        <w:outlineLvl w:val="0"/>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sz w:val="24"/>
          <w:szCs w:val="20"/>
          <w:lang w:eastAsia="lv-LV"/>
        </w:rPr>
        <w:t>4.3.</w:t>
      </w:r>
      <w:r w:rsidR="004A4BD6">
        <w:rPr>
          <w:rFonts w:ascii="Times New Roman" w:eastAsia="Times New Roman" w:hAnsi="Times New Roman" w:cs="Times New Roman"/>
          <w:sz w:val="24"/>
          <w:szCs w:val="20"/>
          <w:lang w:eastAsia="lv-LV"/>
        </w:rPr>
        <w:t xml:space="preserve"> </w:t>
      </w:r>
      <w:r w:rsidRPr="00376898">
        <w:rPr>
          <w:rFonts w:ascii="Times New Roman" w:eastAsia="Times New Roman" w:hAnsi="Times New Roman" w:cs="Times New Roman"/>
          <w:sz w:val="24"/>
          <w:szCs w:val="20"/>
          <w:lang w:eastAsia="lv-LV"/>
        </w:rPr>
        <w:t>izvietot pieejamā vietā Domes ēkā un pagastu pārvaldēs.</w:t>
      </w:r>
    </w:p>
    <w:p w:rsidR="00376898" w:rsidRDefault="00376898" w:rsidP="00376898">
      <w:pPr>
        <w:ind w:left="360"/>
        <w:jc w:val="both"/>
        <w:rPr>
          <w:rFonts w:ascii="Times New Roman" w:eastAsia="Times New Roman" w:hAnsi="Times New Roman" w:cs="Times New Roman"/>
          <w:color w:val="000000"/>
          <w:sz w:val="24"/>
          <w:szCs w:val="24"/>
          <w:lang w:eastAsia="lv-LV"/>
        </w:rPr>
      </w:pPr>
    </w:p>
    <w:p w:rsidR="00AB24EC" w:rsidRDefault="00AB24EC" w:rsidP="00376898">
      <w:pPr>
        <w:ind w:left="360"/>
        <w:jc w:val="both"/>
        <w:rPr>
          <w:rFonts w:ascii="Times New Roman" w:eastAsia="Times New Roman" w:hAnsi="Times New Roman" w:cs="Times New Roman"/>
          <w:color w:val="000000"/>
          <w:sz w:val="24"/>
          <w:szCs w:val="24"/>
          <w:lang w:eastAsia="lv-LV"/>
        </w:rPr>
      </w:pPr>
    </w:p>
    <w:p w:rsidR="00AB24EC" w:rsidRDefault="00AB24EC" w:rsidP="00376898">
      <w:pPr>
        <w:ind w:left="360"/>
        <w:jc w:val="both"/>
        <w:rPr>
          <w:rFonts w:ascii="Times New Roman" w:eastAsia="Times New Roman" w:hAnsi="Times New Roman" w:cs="Times New Roman"/>
          <w:color w:val="000000"/>
          <w:sz w:val="24"/>
          <w:szCs w:val="24"/>
          <w:lang w:eastAsia="lv-LV"/>
        </w:rPr>
      </w:pPr>
    </w:p>
    <w:p w:rsidR="00AB24EC" w:rsidRPr="00376898" w:rsidRDefault="00AB24EC" w:rsidP="00376898">
      <w:pPr>
        <w:ind w:left="360"/>
        <w:jc w:val="both"/>
        <w:rPr>
          <w:rFonts w:ascii="Times New Roman" w:eastAsia="Times New Roman" w:hAnsi="Times New Roman" w:cs="Times New Roman"/>
          <w:color w:val="000000"/>
          <w:sz w:val="24"/>
          <w:szCs w:val="24"/>
          <w:lang w:eastAsia="lv-LV"/>
        </w:rPr>
      </w:pPr>
    </w:p>
    <w:p w:rsidR="00376898" w:rsidRPr="00376898" w:rsidRDefault="00376898" w:rsidP="00376898">
      <w:pPr>
        <w:ind w:left="360"/>
        <w:jc w:val="both"/>
        <w:rPr>
          <w:rFonts w:ascii="Times New Roman" w:eastAsia="Times New Roman" w:hAnsi="Times New Roman" w:cs="Times New Roman"/>
          <w:color w:val="000000"/>
          <w:sz w:val="24"/>
          <w:szCs w:val="24"/>
          <w:lang w:eastAsia="lv-LV"/>
        </w:rPr>
      </w:pPr>
    </w:p>
    <w:p w:rsidR="004A4BD6" w:rsidRDefault="004A4BD6" w:rsidP="004A4BD6">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Ē.Lukmans</w:t>
      </w:r>
    </w:p>
    <w:p w:rsidR="004A4BD6" w:rsidRDefault="004A4BD6" w:rsidP="004A4BD6">
      <w:pPr>
        <w:jc w:val="both"/>
        <w:rPr>
          <w:rFonts w:ascii="Times New Roman" w:hAnsi="Times New Roman" w:cs="Times New Roman"/>
          <w:sz w:val="20"/>
          <w:szCs w:val="20"/>
        </w:rPr>
      </w:pPr>
    </w:p>
    <w:p w:rsidR="00376898" w:rsidRDefault="00376898" w:rsidP="00376898">
      <w:pPr>
        <w:jc w:val="both"/>
        <w:textAlignment w:val="baseline"/>
        <w:rPr>
          <w:rFonts w:ascii="Times New Roman" w:eastAsia="Times New Roman" w:hAnsi="Times New Roman" w:cs="Times New Roman"/>
          <w:sz w:val="24"/>
          <w:szCs w:val="24"/>
          <w:lang w:eastAsia="lv-LV"/>
        </w:rPr>
      </w:pPr>
    </w:p>
    <w:p w:rsidR="004A4BD6" w:rsidRDefault="004A4BD6" w:rsidP="00376898">
      <w:pPr>
        <w:jc w:val="both"/>
        <w:textAlignment w:val="baseline"/>
        <w:rPr>
          <w:rFonts w:ascii="Times New Roman" w:eastAsia="Times New Roman" w:hAnsi="Times New Roman" w:cs="Times New Roman"/>
          <w:sz w:val="24"/>
          <w:szCs w:val="24"/>
          <w:lang w:eastAsia="lv-LV"/>
        </w:rPr>
      </w:pPr>
    </w:p>
    <w:p w:rsidR="004A4BD6" w:rsidRPr="00376898" w:rsidRDefault="004A4BD6" w:rsidP="00376898">
      <w:pPr>
        <w:jc w:val="both"/>
        <w:textAlignment w:val="baseline"/>
        <w:rPr>
          <w:rFonts w:ascii="Times New Roman" w:eastAsia="Times New Roman" w:hAnsi="Times New Roman" w:cs="Times New Roman"/>
          <w:sz w:val="24"/>
          <w:szCs w:val="24"/>
          <w:lang w:eastAsia="lv-LV"/>
        </w:rPr>
      </w:pPr>
    </w:p>
    <w:p w:rsidR="00376898" w:rsidRPr="00376898" w:rsidRDefault="00376898" w:rsidP="00376898">
      <w:pPr>
        <w:jc w:val="both"/>
        <w:rPr>
          <w:rFonts w:ascii="Times New Roman" w:eastAsia="Times New Roman" w:hAnsi="Times New Roman" w:cs="Times New Roman"/>
          <w:sz w:val="24"/>
          <w:szCs w:val="20"/>
          <w:lang w:eastAsia="lv-LV"/>
        </w:rPr>
      </w:pPr>
    </w:p>
    <w:p w:rsidR="00376898" w:rsidRPr="00376898" w:rsidRDefault="00376898" w:rsidP="00376898">
      <w:pPr>
        <w:rPr>
          <w:rFonts w:ascii="Times New Roman" w:eastAsia="Times New Roman" w:hAnsi="Times New Roman" w:cs="Times New Roman"/>
          <w:sz w:val="24"/>
          <w:szCs w:val="20"/>
          <w:lang w:eastAsia="lv-LV"/>
        </w:rPr>
      </w:pPr>
    </w:p>
    <w:p w:rsidR="00376898" w:rsidRPr="00376898" w:rsidRDefault="00376898" w:rsidP="00376898">
      <w:pPr>
        <w:rPr>
          <w:rFonts w:ascii="Times New Roman" w:eastAsia="Times New Roman" w:hAnsi="Times New Roman" w:cs="Times New Roman"/>
          <w:sz w:val="24"/>
          <w:szCs w:val="20"/>
          <w:lang w:eastAsia="lv-LV"/>
        </w:rPr>
      </w:pPr>
    </w:p>
    <w:p w:rsidR="00376898" w:rsidRPr="00376898" w:rsidRDefault="00376898" w:rsidP="00376898">
      <w:pPr>
        <w:rPr>
          <w:rFonts w:ascii="Times New Roman" w:eastAsia="Times New Roman" w:hAnsi="Times New Roman" w:cs="Times New Roman"/>
          <w:sz w:val="20"/>
          <w:szCs w:val="20"/>
          <w:lang w:eastAsia="lv-LV"/>
        </w:rPr>
      </w:pPr>
    </w:p>
    <w:p w:rsidR="00376898" w:rsidRPr="00376898" w:rsidRDefault="00376898" w:rsidP="00376898">
      <w:pPr>
        <w:rPr>
          <w:rFonts w:ascii="Times New Roman" w:eastAsia="Times New Roman" w:hAnsi="Times New Roman" w:cs="Times New Roman"/>
          <w:sz w:val="20"/>
          <w:szCs w:val="20"/>
          <w:lang w:eastAsia="lv-LV"/>
        </w:rPr>
      </w:pPr>
    </w:p>
    <w:p w:rsidR="00376898" w:rsidRPr="00376898" w:rsidRDefault="00376898" w:rsidP="00376898">
      <w:pPr>
        <w:rPr>
          <w:rFonts w:ascii="Times New Roman" w:eastAsia="Times New Roman" w:hAnsi="Times New Roman" w:cs="Times New Roman"/>
          <w:sz w:val="20"/>
          <w:szCs w:val="20"/>
          <w:lang w:eastAsia="lv-LV"/>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p>
    <w:p w:rsidR="00376898" w:rsidRPr="00376898" w:rsidRDefault="00376898" w:rsidP="004A4BD6">
      <w:pPr>
        <w:ind w:left="5760" w:firstLine="720"/>
        <w:jc w:val="right"/>
        <w:rPr>
          <w:rFonts w:ascii="Times New Roman" w:eastAsia="Calibri" w:hAnsi="Times New Roman" w:cs="Times New Roman"/>
          <w:sz w:val="20"/>
          <w:szCs w:val="20"/>
        </w:rPr>
      </w:pPr>
    </w:p>
    <w:p w:rsidR="00376898" w:rsidRPr="00376898" w:rsidRDefault="00376898" w:rsidP="00376898">
      <w:pPr>
        <w:ind w:left="5760" w:firstLine="720"/>
        <w:jc w:val="both"/>
        <w:rPr>
          <w:rFonts w:ascii="Times New Roman" w:eastAsia="Calibri" w:hAnsi="Times New Roman" w:cs="Times New Roman"/>
          <w:sz w:val="20"/>
          <w:szCs w:val="20"/>
        </w:rPr>
      </w:pPr>
      <w:r w:rsidRPr="00376898">
        <w:rPr>
          <w:rFonts w:ascii="Times New Roman" w:eastAsia="Calibri" w:hAnsi="Times New Roman" w:cs="Times New Roman"/>
          <w:sz w:val="20"/>
          <w:szCs w:val="20"/>
        </w:rPr>
        <w:t>Pielikums</w:t>
      </w:r>
    </w:p>
    <w:p w:rsidR="00376898" w:rsidRPr="00376898" w:rsidRDefault="00376898" w:rsidP="00376898">
      <w:pPr>
        <w:ind w:left="5760" w:firstLine="720"/>
        <w:jc w:val="both"/>
        <w:rPr>
          <w:rFonts w:ascii="Times New Roman" w:eastAsia="Calibri" w:hAnsi="Times New Roman" w:cs="Times New Roman"/>
          <w:sz w:val="20"/>
          <w:szCs w:val="20"/>
        </w:rPr>
      </w:pPr>
      <w:r w:rsidRPr="00376898">
        <w:rPr>
          <w:rFonts w:ascii="Times New Roman" w:eastAsia="Calibri" w:hAnsi="Times New Roman" w:cs="Times New Roman"/>
          <w:sz w:val="20"/>
          <w:szCs w:val="20"/>
        </w:rPr>
        <w:t xml:space="preserve">Tukuma novada Domes </w:t>
      </w:r>
      <w:r w:rsidR="004A4BD6">
        <w:rPr>
          <w:rFonts w:ascii="Times New Roman" w:eastAsia="Calibri" w:hAnsi="Times New Roman" w:cs="Times New Roman"/>
          <w:sz w:val="20"/>
          <w:szCs w:val="20"/>
        </w:rPr>
        <w:t>29</w:t>
      </w:r>
      <w:r w:rsidRPr="00376898">
        <w:rPr>
          <w:rFonts w:ascii="Times New Roman" w:eastAsia="Calibri" w:hAnsi="Times New Roman" w:cs="Times New Roman"/>
          <w:sz w:val="20"/>
          <w:szCs w:val="20"/>
        </w:rPr>
        <w:t>.06.2016.</w:t>
      </w:r>
    </w:p>
    <w:p w:rsidR="00376898" w:rsidRPr="00376898" w:rsidRDefault="00376898" w:rsidP="00376898">
      <w:pPr>
        <w:ind w:left="5760" w:firstLine="720"/>
        <w:jc w:val="both"/>
        <w:rPr>
          <w:rFonts w:ascii="Times New Roman" w:eastAsia="Calibri" w:hAnsi="Times New Roman" w:cs="Times New Roman"/>
          <w:sz w:val="20"/>
          <w:szCs w:val="20"/>
        </w:rPr>
      </w:pPr>
      <w:r w:rsidRPr="00376898">
        <w:rPr>
          <w:rFonts w:ascii="Times New Roman" w:eastAsia="Calibri" w:hAnsi="Times New Roman" w:cs="Times New Roman"/>
          <w:sz w:val="20"/>
          <w:szCs w:val="20"/>
        </w:rPr>
        <w:t>lēmumam (prot. Nr.</w:t>
      </w:r>
      <w:r w:rsidR="004A4BD6">
        <w:rPr>
          <w:rFonts w:ascii="Times New Roman" w:eastAsia="Calibri" w:hAnsi="Times New Roman" w:cs="Times New Roman"/>
          <w:sz w:val="20"/>
          <w:szCs w:val="20"/>
        </w:rPr>
        <w:t>9</w:t>
      </w:r>
      <w:r w:rsidRPr="00376898">
        <w:rPr>
          <w:rFonts w:ascii="Times New Roman" w:eastAsia="Calibri" w:hAnsi="Times New Roman" w:cs="Times New Roman"/>
          <w:sz w:val="20"/>
          <w:szCs w:val="20"/>
        </w:rPr>
        <w:t>,</w:t>
      </w:r>
      <w:r w:rsidR="004A4BD6">
        <w:rPr>
          <w:rFonts w:ascii="Times New Roman" w:eastAsia="Calibri" w:hAnsi="Times New Roman" w:cs="Times New Roman"/>
          <w:sz w:val="20"/>
          <w:szCs w:val="20"/>
        </w:rPr>
        <w:t xml:space="preserve"> 7</w:t>
      </w:r>
      <w:r w:rsidRPr="00376898">
        <w:rPr>
          <w:rFonts w:ascii="Times New Roman" w:eastAsia="Times New Roman" w:hAnsi="Times New Roman" w:cs="Times New Roman"/>
          <w:sz w:val="20"/>
          <w:szCs w:val="20"/>
        </w:rPr>
        <w:t>.§.)</w:t>
      </w:r>
    </w:p>
    <w:p w:rsidR="00376898" w:rsidRPr="00376898" w:rsidRDefault="00376898" w:rsidP="00376898">
      <w:pPr>
        <w:jc w:val="both"/>
        <w:rPr>
          <w:rFonts w:ascii="Times New Roman" w:eastAsia="Times New Roman" w:hAnsi="Times New Roman" w:cs="Times New Roman"/>
          <w:sz w:val="20"/>
          <w:szCs w:val="20"/>
        </w:rPr>
      </w:pPr>
    </w:p>
    <w:p w:rsidR="00376898" w:rsidRPr="00376898" w:rsidRDefault="00376898" w:rsidP="00376898">
      <w:pPr>
        <w:jc w:val="center"/>
        <w:rPr>
          <w:rFonts w:ascii="Times New Roman" w:eastAsia="Calibri" w:hAnsi="Times New Roman" w:cs="Times New Roman"/>
          <w:b/>
          <w:bCs/>
          <w:sz w:val="24"/>
          <w:lang w:eastAsia="lv-LV"/>
        </w:rPr>
      </w:pPr>
      <w:r w:rsidRPr="00376898">
        <w:rPr>
          <w:rFonts w:ascii="Times New Roman" w:eastAsia="Calibri" w:hAnsi="Times New Roman" w:cs="Times New Roman"/>
          <w:b/>
          <w:bCs/>
          <w:sz w:val="24"/>
          <w:szCs w:val="20"/>
        </w:rPr>
        <w:t>Paskaidrojuma raksts s</w:t>
      </w:r>
      <w:r w:rsidR="004A4BD6">
        <w:rPr>
          <w:rFonts w:ascii="Times New Roman" w:eastAsia="Calibri" w:hAnsi="Times New Roman" w:cs="Times New Roman"/>
          <w:b/>
          <w:bCs/>
          <w:sz w:val="24"/>
          <w:lang w:eastAsia="lv-LV"/>
        </w:rPr>
        <w:t>aistošajiem noteikumiem Nr.19</w:t>
      </w:r>
    </w:p>
    <w:p w:rsidR="00376898" w:rsidRPr="00376898" w:rsidRDefault="00376898" w:rsidP="00376898">
      <w:pPr>
        <w:jc w:val="center"/>
        <w:rPr>
          <w:rFonts w:ascii="Times New Roman" w:eastAsia="Times New Roman" w:hAnsi="Times New Roman" w:cs="Times New Roman"/>
          <w:b/>
          <w:bCs/>
          <w:sz w:val="24"/>
          <w:szCs w:val="20"/>
          <w:lang w:eastAsia="lv-LV"/>
        </w:rPr>
      </w:pPr>
      <w:r w:rsidRPr="00376898">
        <w:rPr>
          <w:rFonts w:ascii="Times New Roman" w:eastAsia="Times New Roman" w:hAnsi="Times New Roman" w:cs="Times New Roman"/>
          <w:b/>
          <w:sz w:val="24"/>
          <w:szCs w:val="20"/>
          <w:lang w:eastAsia="lv-LV"/>
        </w:rPr>
        <w:t>„</w:t>
      </w:r>
      <w:r w:rsidRPr="00376898">
        <w:rPr>
          <w:rFonts w:ascii="Times New Roman" w:eastAsia="Times New Roman" w:hAnsi="Times New Roman" w:cs="Times New Roman"/>
          <w:b/>
          <w:bCs/>
          <w:sz w:val="24"/>
          <w:szCs w:val="20"/>
          <w:lang w:eastAsia="lv-LV"/>
        </w:rPr>
        <w:t>Par Tukuma novada pašvaldības nodevām”</w:t>
      </w:r>
    </w:p>
    <w:p w:rsidR="00376898" w:rsidRPr="00376898" w:rsidRDefault="00376898" w:rsidP="00376898">
      <w:pPr>
        <w:rPr>
          <w:rFonts w:ascii="Times New Roman" w:eastAsia="Calibri" w:hAnsi="Times New Roman" w:cs="Times New Roman"/>
          <w:b/>
          <w:bCs/>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6366"/>
      </w:tblGrid>
      <w:tr w:rsidR="00376898" w:rsidRPr="00376898" w:rsidTr="004A4BD6">
        <w:trPr>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6898" w:rsidRPr="00376898" w:rsidRDefault="00376898" w:rsidP="004A4BD6">
            <w:pPr>
              <w:jc w:val="center"/>
              <w:rPr>
                <w:rFonts w:ascii="Times New Roman" w:eastAsia="Calibri" w:hAnsi="Times New Roman" w:cs="Times New Roman"/>
                <w:b/>
                <w:sz w:val="24"/>
                <w:lang w:eastAsia="lv-LV"/>
              </w:rPr>
            </w:pPr>
            <w:r w:rsidRPr="00376898">
              <w:rPr>
                <w:rFonts w:ascii="Times New Roman" w:eastAsia="Calibri" w:hAnsi="Times New Roman" w:cs="Times New Roman"/>
                <w:b/>
                <w:sz w:val="24"/>
                <w:lang w:eastAsia="lv-LV"/>
              </w:rPr>
              <w:t>Paskaidrojuma raksta sadaļas</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jc w:val="center"/>
              <w:rPr>
                <w:rFonts w:ascii="Times New Roman" w:eastAsia="Calibri" w:hAnsi="Times New Roman" w:cs="Times New Roman"/>
                <w:b/>
                <w:sz w:val="24"/>
                <w:lang w:eastAsia="lv-LV"/>
              </w:rPr>
            </w:pPr>
            <w:r w:rsidRPr="00376898">
              <w:rPr>
                <w:rFonts w:ascii="Times New Roman" w:eastAsia="Calibri" w:hAnsi="Times New Roman" w:cs="Times New Roman"/>
                <w:b/>
                <w:sz w:val="24"/>
                <w:lang w:eastAsia="lv-LV"/>
              </w:rPr>
              <w:t>Norādāmā informācija</w:t>
            </w:r>
          </w:p>
        </w:tc>
      </w:tr>
      <w:tr w:rsidR="00376898" w:rsidRPr="00376898" w:rsidTr="004A4BD6">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1. Īss projekta satura izklāsts</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autoSpaceDE w:val="0"/>
              <w:autoSpaceDN w:val="0"/>
              <w:adjustRightInd w:val="0"/>
              <w:jc w:val="both"/>
              <w:rPr>
                <w:rFonts w:ascii="Times New Roman" w:eastAsia="Times New Roman" w:hAnsi="Times New Roman" w:cs="Times New Roman"/>
                <w:color w:val="000000"/>
                <w:sz w:val="24"/>
                <w:szCs w:val="20"/>
                <w:lang w:eastAsia="lv-LV"/>
              </w:rPr>
            </w:pPr>
            <w:r w:rsidRPr="00376898">
              <w:rPr>
                <w:rFonts w:ascii="Times New Roman" w:eastAsia="Calibri" w:hAnsi="Times New Roman" w:cs="Times New Roman"/>
                <w:sz w:val="24"/>
                <w:lang w:eastAsia="lv-LV"/>
              </w:rPr>
              <w:t>Saistošie noteikumi nosaka pašvaldības nodevas un kārtību, kādā tās iekasējamas, kā arī to personu loku, kuri no nodevas ir atbrīvoti.</w:t>
            </w:r>
          </w:p>
        </w:tc>
      </w:tr>
      <w:tr w:rsidR="00376898" w:rsidRPr="00376898" w:rsidTr="004A4BD6">
        <w:trPr>
          <w:trHeight w:val="1224"/>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 xml:space="preserve">2. Projekta nepieciešamības pamatojums </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jc w:val="both"/>
              <w:rPr>
                <w:rFonts w:ascii="Times New Roman" w:eastAsia="Calibri" w:hAnsi="Times New Roman" w:cs="Times New Roman"/>
                <w:lang w:eastAsia="lv-LV"/>
              </w:rPr>
            </w:pPr>
            <w:r w:rsidRPr="00376898">
              <w:rPr>
                <w:rFonts w:ascii="Times New Roman" w:eastAsia="Times New Roman" w:hAnsi="Times New Roman" w:cs="Times New Roman"/>
                <w:sz w:val="24"/>
                <w:szCs w:val="24"/>
                <w:lang w:eastAsia="lv-LV"/>
              </w:rPr>
              <w:t>Izdoti saskaņā ar likumiem</w:t>
            </w:r>
            <w:r w:rsidRPr="00376898">
              <w:rPr>
                <w:rFonts w:ascii="Times New Roman" w:eastAsia="Times New Roman" w:hAnsi="Times New Roman" w:cs="Times New Roman"/>
                <w:sz w:val="20"/>
                <w:szCs w:val="20"/>
                <w:lang w:eastAsia="lv-LV"/>
              </w:rPr>
              <w:t xml:space="preserve"> </w:t>
            </w:r>
            <w:hyperlink r:id="rId22" w:history="1">
              <w:r w:rsidRPr="00376898">
                <w:rPr>
                  <w:rFonts w:ascii="Times New Roman" w:eastAsia="Times New Roman" w:hAnsi="Times New Roman" w:cs="Times New Roman"/>
                  <w:sz w:val="24"/>
                  <w:szCs w:val="24"/>
                  <w:lang w:eastAsia="lv-LV"/>
                </w:rPr>
                <w:t>„Par pašvaldībām”</w:t>
              </w:r>
            </w:hyperlink>
            <w:r w:rsidRPr="00376898">
              <w:rPr>
                <w:rFonts w:ascii="Times New Roman" w:eastAsia="Times New Roman" w:hAnsi="Times New Roman" w:cs="Times New Roman"/>
                <w:sz w:val="24"/>
                <w:szCs w:val="24"/>
                <w:lang w:eastAsia="lv-LV"/>
              </w:rPr>
              <w:t xml:space="preserve"> </w:t>
            </w:r>
            <w:hyperlink r:id="rId23" w:history="1">
              <w:r w:rsidRPr="00376898">
                <w:rPr>
                  <w:rFonts w:ascii="Times New Roman" w:eastAsia="Times New Roman" w:hAnsi="Times New Roman" w:cs="Times New Roman"/>
                  <w:sz w:val="24"/>
                  <w:szCs w:val="24"/>
                  <w:lang w:eastAsia="lv-LV"/>
                </w:rPr>
                <w:t>„Par nodokļiem un nodevām”</w:t>
              </w:r>
            </w:hyperlink>
            <w:r w:rsidRPr="00376898">
              <w:rPr>
                <w:rFonts w:ascii="Times New Roman" w:eastAsia="Times New Roman" w:hAnsi="Times New Roman" w:cs="Times New Roman"/>
                <w:sz w:val="24"/>
                <w:szCs w:val="24"/>
                <w:lang w:eastAsia="lv-LV"/>
              </w:rPr>
              <w:t>, kā arī Ministru kabineta 2005.gada 28.jūnija noteikumiem Nr.480 ,„</w:t>
            </w:r>
            <w:hyperlink r:id="rId24" w:history="1">
              <w:r w:rsidRPr="00376898">
                <w:rPr>
                  <w:rFonts w:ascii="Times New Roman" w:eastAsia="Times New Roman" w:hAnsi="Times New Roman" w:cs="Times New Roman"/>
                  <w:sz w:val="24"/>
                  <w:szCs w:val="24"/>
                  <w:lang w:eastAsia="lv-LV"/>
                </w:rPr>
                <w:t>Noteikumi par kārtību, kādā pašvaldības var uzlikt pašvaldību nodevas</w:t>
              </w:r>
            </w:hyperlink>
            <w:r w:rsidRPr="00376898">
              <w:rPr>
                <w:rFonts w:ascii="Times New Roman" w:eastAsia="Times New Roman" w:hAnsi="Times New Roman" w:cs="Times New Roman"/>
                <w:sz w:val="24"/>
                <w:szCs w:val="24"/>
                <w:lang w:eastAsia="lv-LV"/>
              </w:rPr>
              <w:t>“.</w:t>
            </w:r>
            <w:r w:rsidRPr="00376898">
              <w:rPr>
                <w:rFonts w:ascii="Times New Roman" w:eastAsia="Calibri" w:hAnsi="Times New Roman" w:cs="Times New Roman"/>
                <w:lang w:eastAsia="lv-LV"/>
              </w:rPr>
              <w:t xml:space="preserve"> </w:t>
            </w:r>
          </w:p>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 xml:space="preserve">2016. gada 19. janvārī Ministru kabineta noteikumi Nr. 36 “Grozījumi Ministru kabineta 2005. gada 28. jūnija noteikumos Nr. 480 "Noteikumi par kārtību, kādā pašvaldības var uzlikt pašvaldību nodevas"”, nosaka jaunu kārtību, kur nodevas pašvaldība ir tiesīga uzlikt personām, kuras, saskaņojot būvniecību, saņem no vietējās pašvaldības būvvaldes būvatļauju vai būvniecības ieceres akceptu. </w:t>
            </w:r>
          </w:p>
          <w:p w:rsidR="00376898" w:rsidRPr="00376898" w:rsidRDefault="00376898" w:rsidP="00376898">
            <w:pPr>
              <w:jc w:val="both"/>
              <w:rPr>
                <w:rFonts w:ascii="Times New Roman" w:eastAsia="Times New Roman" w:hAnsi="Times New Roman" w:cs="Times New Roman"/>
                <w:sz w:val="24"/>
                <w:szCs w:val="24"/>
                <w:lang w:eastAsia="lv-LV"/>
              </w:rPr>
            </w:pPr>
            <w:r w:rsidRPr="00376898">
              <w:rPr>
                <w:rFonts w:ascii="Times New Roman" w:eastAsia="Calibri" w:hAnsi="Times New Roman" w:cs="Times New Roman"/>
                <w:sz w:val="24"/>
                <w:szCs w:val="24"/>
              </w:rPr>
              <w:t xml:space="preserve">Tukuma novada teritorijā pašvaldības nodevas par būvatļaujas saņemšanu līdz šim regulēja 2010.gada </w:t>
            </w:r>
            <w:r w:rsidRPr="00376898">
              <w:rPr>
                <w:rFonts w:ascii="Times New Roman" w:eastAsia="Times New Roman" w:hAnsi="Times New Roman" w:cs="Times New Roman"/>
                <w:sz w:val="24"/>
                <w:szCs w:val="24"/>
                <w:lang w:eastAsia="lv-LV"/>
              </w:rPr>
              <w:t>29.aprīļa saistošie noteikumi Nr.21 „</w:t>
            </w:r>
            <w:r w:rsidRPr="00376898">
              <w:rPr>
                <w:rFonts w:ascii="Times New Roman" w:eastAsia="Calibri" w:hAnsi="Times New Roman" w:cs="Times New Roman"/>
                <w:bCs/>
                <w:sz w:val="24"/>
                <w:szCs w:val="24"/>
              </w:rPr>
              <w:t xml:space="preserve">Par Tukuma novada pašvaldības nodevām” </w:t>
            </w:r>
            <w:r w:rsidRPr="00376898">
              <w:rPr>
                <w:rFonts w:ascii="Times New Roman" w:eastAsia="Times New Roman" w:hAnsi="Times New Roman" w:cs="Times New Roman"/>
                <w:sz w:val="24"/>
                <w:szCs w:val="24"/>
                <w:lang w:eastAsia="lv-LV"/>
              </w:rPr>
              <w:t>(prot.Nr.4., 11.§</w:t>
            </w:r>
            <w:r w:rsidR="004A4BD6">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w:t>
            </w:r>
            <w:r w:rsidRPr="004A4BD6">
              <w:rPr>
                <w:rFonts w:ascii="Times New Roman" w:eastAsia="Calibri" w:hAnsi="Times New Roman" w:cs="Times New Roman"/>
                <w:bCs/>
                <w:sz w:val="24"/>
                <w:szCs w:val="24"/>
              </w:rPr>
              <w:t>,</w:t>
            </w:r>
            <w:r w:rsidRPr="00376898">
              <w:rPr>
                <w:rFonts w:ascii="Calibri" w:eastAsia="Calibri" w:hAnsi="Calibri" w:cs="Times New Roman"/>
                <w:b/>
                <w:bCs/>
                <w:sz w:val="24"/>
                <w:szCs w:val="24"/>
              </w:rPr>
              <w:t xml:space="preserve"> </w:t>
            </w:r>
            <w:r w:rsidRPr="00376898">
              <w:rPr>
                <w:rFonts w:ascii="Times New Roman" w:eastAsia="Calibri" w:hAnsi="Times New Roman" w:cs="Times New Roman"/>
                <w:sz w:val="24"/>
                <w:szCs w:val="24"/>
              </w:rPr>
              <w:t xml:space="preserve">kuru noteiktie nodevu apjomi ir neatbilstoši pašvaldības būvvaldes ieguldītā darba izmaksām. </w:t>
            </w:r>
            <w:r w:rsidRPr="00376898">
              <w:rPr>
                <w:rFonts w:ascii="Times New Roman" w:eastAsia="Calibri" w:hAnsi="Times New Roman" w:cs="Times New Roman"/>
                <w:sz w:val="24"/>
                <w:szCs w:val="24"/>
                <w:lang w:eastAsia="lv-LV"/>
              </w:rPr>
              <w:t>Ar šiem noteikumiem tiek noteikts nodevas apjoms pēc būves tipa, būves grupas un būvapjoma.</w:t>
            </w:r>
          </w:p>
        </w:tc>
      </w:tr>
      <w:tr w:rsidR="00376898" w:rsidRPr="00376898" w:rsidTr="004A4BD6">
        <w:trPr>
          <w:trHeight w:val="540"/>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3. Informācija par plānotā projekta ietekmi uz pašvaldības budžetu</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rPr>
              <w:t>Būtiski neietekmē.</w:t>
            </w:r>
            <w:r w:rsidRPr="00376898">
              <w:rPr>
                <w:rFonts w:ascii="Calibri" w:eastAsia="Calibri" w:hAnsi="Calibri" w:cs="Times New Roman"/>
                <w:sz w:val="24"/>
                <w:szCs w:val="24"/>
              </w:rPr>
              <w:t xml:space="preserve"> </w:t>
            </w:r>
            <w:r w:rsidRPr="00376898">
              <w:rPr>
                <w:rFonts w:ascii="Times New Roman" w:eastAsia="Calibri" w:hAnsi="Times New Roman" w:cs="Times New Roman"/>
                <w:sz w:val="24"/>
                <w:szCs w:val="24"/>
              </w:rPr>
              <w:tab/>
              <w:t>Saistošo noteikumu izpildes nodrošināšanai nav nepieciešams veidot jaunas pašvaldības institūcijas vai darbavietas.</w:t>
            </w:r>
          </w:p>
        </w:tc>
      </w:tr>
      <w:tr w:rsidR="00376898" w:rsidRPr="00376898" w:rsidTr="004A4BD6">
        <w:trPr>
          <w:trHeight w:val="839"/>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4. Informācija par plānotā projekta ietekmi uz uzņēmējdarbības vidi pašvaldības teritorijā</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autoSpaceDE w:val="0"/>
              <w:autoSpaceDN w:val="0"/>
              <w:adjustRightInd w:val="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rPr>
              <w:t>Mērķgrupa, uz kuru attiecināms saistošo noteikumu tiesiskais regulējums ir fiziskas un juridiskas personas. Attiecībā uz būvatļaujām –tās personas, kuras normatīvajos aktos noteiktajā kārtībā, Tukuma novada administratīvajā teritorijā veic būvniecību. Saistošo noteikumu regulējums neietekmēs uzņēmējdarbības vidi pašvaldības teritorijā.</w:t>
            </w:r>
            <w:r w:rsidRPr="00376898">
              <w:rPr>
                <w:rFonts w:ascii="Times New Roman" w:eastAsia="Calibri" w:hAnsi="Times New Roman" w:cs="Times New Roman"/>
                <w:color w:val="000000"/>
                <w:sz w:val="24"/>
                <w:szCs w:val="24"/>
              </w:rPr>
              <w:t xml:space="preserve"> </w:t>
            </w:r>
          </w:p>
        </w:tc>
      </w:tr>
      <w:tr w:rsidR="00376898" w:rsidRPr="00376898" w:rsidTr="004A4BD6">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5. Informācija par administratīvajām procedūrām</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rPr>
              <w:t>Institūcija, kurā privātpersona var vērsties saistošo noteikumu piemērošanā ir Tukuma novada Domes administrācija un tās struktūrvienības, kā arī Tukuma novada būvvalde. Saistošo noteikumu projekts neskar administratīvās procedūras un nemaina privātpersonām veicamās darbības līdzšinējo kārtību, bet izvērstāk regulē nodevu maksājumus.</w:t>
            </w:r>
          </w:p>
        </w:tc>
      </w:tr>
      <w:tr w:rsidR="00376898" w:rsidRPr="00376898" w:rsidTr="004A4BD6">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4A4BD6">
            <w:pPr>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6. Informācija par konsultācijām ar privātpersonām</w:t>
            </w:r>
          </w:p>
        </w:tc>
        <w:tc>
          <w:tcPr>
            <w:tcW w:w="6366"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jc w:val="both"/>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Neoficiālas konsultācijas ir notikušas savstarpēji dažādu jomu speciālistiem un ar kaimiņu pašvaldību speciālistiem.</w:t>
            </w:r>
          </w:p>
        </w:tc>
      </w:tr>
    </w:tbl>
    <w:p w:rsidR="00376898" w:rsidRPr="00376898" w:rsidRDefault="00376898" w:rsidP="00376898">
      <w:pPr>
        <w:jc w:val="center"/>
        <w:rPr>
          <w:rFonts w:ascii="Times New Roman" w:eastAsia="Calibri" w:hAnsi="Times New Roman" w:cs="Times New Roman"/>
          <w:b/>
          <w:bCs/>
          <w:sz w:val="24"/>
          <w:highlight w:val="yellow"/>
          <w:lang w:eastAsia="lv-LV"/>
        </w:rPr>
      </w:pPr>
    </w:p>
    <w:p w:rsidR="00376898" w:rsidRPr="004A4BD6" w:rsidRDefault="004A4BD6" w:rsidP="00376898">
      <w:pPr>
        <w:rPr>
          <w:rFonts w:ascii="Times New Roman" w:eastAsia="Calibri" w:hAnsi="Times New Roman" w:cs="Times New Roman"/>
          <w:i/>
          <w:color w:val="C00000"/>
          <w:sz w:val="24"/>
        </w:rPr>
      </w:pPr>
      <w:r w:rsidRPr="004A4BD6">
        <w:rPr>
          <w:rFonts w:ascii="Times New Roman" w:eastAsia="Calibri" w:hAnsi="Times New Roman" w:cs="Times New Roman"/>
          <w:sz w:val="24"/>
        </w:rPr>
        <w:t>Domes priekšsēdētājs</w:t>
      </w:r>
      <w:r>
        <w:rPr>
          <w:rFonts w:ascii="Times New Roman" w:eastAsia="Calibri" w:hAnsi="Times New Roman" w:cs="Times New Roman"/>
          <w:sz w:val="24"/>
        </w:rPr>
        <w:tab/>
      </w:r>
      <w:r>
        <w:rPr>
          <w:rFonts w:ascii="Times New Roman" w:eastAsia="Calibri" w:hAnsi="Times New Roman" w:cs="Times New Roman"/>
          <w:sz w:val="24"/>
        </w:rPr>
        <w:tab/>
      </w:r>
      <w:r w:rsidR="00AB24EC">
        <w:rPr>
          <w:rFonts w:ascii="Times New Roman" w:eastAsia="Calibri" w:hAnsi="Times New Roman" w:cs="Times New Roman"/>
          <w:sz w:val="24"/>
        </w:rPr>
        <w:tab/>
      </w:r>
      <w:r w:rsidR="00AB24EC">
        <w:rPr>
          <w:rFonts w:ascii="Times New Roman" w:eastAsia="Calibri" w:hAnsi="Times New Roman" w:cs="Times New Roman"/>
          <w:sz w:val="24"/>
        </w:rPr>
        <w:tab/>
      </w:r>
      <w:r w:rsidR="00AB24EC">
        <w:rPr>
          <w:rFonts w:ascii="Times New Roman" w:eastAsia="Calibri" w:hAnsi="Times New Roman" w:cs="Times New Roman"/>
          <w:sz w:val="24"/>
        </w:rPr>
        <w:tab/>
      </w:r>
      <w:r>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t>Ē.Lukmans</w:t>
      </w:r>
      <w:r w:rsidRPr="004A4BD6">
        <w:rPr>
          <w:rFonts w:ascii="Times New Roman" w:eastAsia="Calibri" w:hAnsi="Times New Roman" w:cs="Times New Roman"/>
          <w:i/>
          <w:color w:val="C00000"/>
          <w:sz w:val="24"/>
        </w:rPr>
        <w:t xml:space="preserve"> </w:t>
      </w:r>
    </w:p>
    <w:p w:rsidR="00376898" w:rsidRPr="00376898" w:rsidRDefault="00376898" w:rsidP="00376898">
      <w:pPr>
        <w:rPr>
          <w:rFonts w:ascii="Times New Roman" w:eastAsia="Calibri" w:hAnsi="Times New Roman" w:cs="Times New Roman"/>
          <w:i/>
          <w:color w:val="C00000"/>
          <w:sz w:val="24"/>
        </w:rPr>
      </w:pPr>
    </w:p>
    <w:p w:rsidR="004A4BD6" w:rsidRDefault="004A4BD6" w:rsidP="004A4BD6">
      <w:pPr>
        <w:jc w:val="right"/>
        <w:rPr>
          <w:rFonts w:ascii="Times New Roman" w:eastAsia="Calibri" w:hAnsi="Times New Roman" w:cs="Times New Roman"/>
          <w:color w:val="C00000"/>
          <w:sz w:val="20"/>
          <w:szCs w:val="20"/>
        </w:rPr>
      </w:pPr>
    </w:p>
    <w:p w:rsidR="00376898" w:rsidRDefault="004A4BD6" w:rsidP="004A4BD6">
      <w:pPr>
        <w:jc w:val="right"/>
        <w:rPr>
          <w:rFonts w:ascii="Times New Roman" w:eastAsia="Calibri" w:hAnsi="Times New Roman" w:cs="Times New Roman"/>
          <w:sz w:val="20"/>
          <w:szCs w:val="20"/>
        </w:rPr>
      </w:pPr>
      <w:r w:rsidRPr="004A4BD6">
        <w:rPr>
          <w:rFonts w:ascii="Times New Roman" w:eastAsia="Calibri" w:hAnsi="Times New Roman" w:cs="Times New Roman"/>
          <w:sz w:val="20"/>
          <w:szCs w:val="20"/>
        </w:rPr>
        <w:lastRenderedPageBreak/>
        <w:t xml:space="preserve"> </w:t>
      </w:r>
    </w:p>
    <w:p w:rsidR="004A4BD6" w:rsidRDefault="004A4BD6" w:rsidP="004A4BD6">
      <w:pPr>
        <w:jc w:val="right"/>
        <w:rPr>
          <w:rFonts w:ascii="Times New Roman" w:eastAsia="Calibri" w:hAnsi="Times New Roman" w:cs="Times New Roman"/>
          <w:sz w:val="20"/>
          <w:szCs w:val="20"/>
        </w:rPr>
      </w:pPr>
    </w:p>
    <w:p w:rsidR="004A4BD6" w:rsidRPr="004A4BD6" w:rsidRDefault="004A4BD6" w:rsidP="004A4BD6">
      <w:pPr>
        <w:jc w:val="right"/>
        <w:rPr>
          <w:rFonts w:ascii="Times New Roman" w:eastAsia="Calibri" w:hAnsi="Times New Roman" w:cs="Times New Roman"/>
          <w:sz w:val="20"/>
          <w:szCs w:val="20"/>
        </w:rPr>
      </w:pPr>
    </w:p>
    <w:p w:rsidR="00376898" w:rsidRDefault="00376898" w:rsidP="004A4BD6">
      <w:pPr>
        <w:jc w:val="both"/>
        <w:rPr>
          <w:rFonts w:ascii="Times New Roman" w:eastAsia="Calibri" w:hAnsi="Times New Roman" w:cs="Times New Roman"/>
          <w:sz w:val="24"/>
        </w:rPr>
      </w:pPr>
    </w:p>
    <w:p w:rsidR="004A4BD6" w:rsidRDefault="004A4BD6" w:rsidP="004A4BD6">
      <w:pPr>
        <w:jc w:val="both"/>
        <w:rPr>
          <w:rFonts w:ascii="Times New Roman" w:eastAsia="Calibri" w:hAnsi="Times New Roman" w:cs="Times New Roman"/>
          <w:sz w:val="24"/>
        </w:rPr>
      </w:pPr>
    </w:p>
    <w:p w:rsidR="004A4BD6" w:rsidRDefault="004A4BD6" w:rsidP="004A4BD6">
      <w:pPr>
        <w:jc w:val="both"/>
        <w:rPr>
          <w:rFonts w:ascii="Times New Roman" w:eastAsia="Calibri" w:hAnsi="Times New Roman" w:cs="Times New Roman"/>
          <w:sz w:val="24"/>
        </w:rPr>
      </w:pPr>
    </w:p>
    <w:p w:rsidR="004A4BD6" w:rsidRDefault="004A4BD6" w:rsidP="004A4BD6">
      <w:pPr>
        <w:jc w:val="both"/>
        <w:rPr>
          <w:rFonts w:ascii="Times New Roman" w:eastAsia="Calibri" w:hAnsi="Times New Roman" w:cs="Times New Roman"/>
          <w:sz w:val="24"/>
        </w:rPr>
      </w:pPr>
    </w:p>
    <w:p w:rsidR="004A4BD6" w:rsidRPr="00376898" w:rsidRDefault="004A4BD6" w:rsidP="004A4BD6">
      <w:pPr>
        <w:jc w:val="both"/>
        <w:rPr>
          <w:rFonts w:ascii="Times New Roman" w:eastAsia="Calibri" w:hAnsi="Times New Roman" w:cs="Times New Roman"/>
          <w:sz w:val="24"/>
        </w:rPr>
      </w:pPr>
    </w:p>
    <w:p w:rsidR="00376898" w:rsidRPr="00376898" w:rsidRDefault="00376898" w:rsidP="00376898">
      <w:pPr>
        <w:ind w:left="5760" w:right="5"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APSTIPRINĀTI</w:t>
      </w:r>
      <w:r w:rsidRPr="00376898">
        <w:rPr>
          <w:rFonts w:ascii="Times New Roman" w:eastAsia="Times New Roman" w:hAnsi="Times New Roman" w:cs="Times New Roman"/>
          <w:sz w:val="20"/>
          <w:szCs w:val="20"/>
          <w:lang w:eastAsia="lv-LV"/>
        </w:rPr>
        <w:tab/>
      </w:r>
    </w:p>
    <w:p w:rsidR="00376898" w:rsidRPr="00376898" w:rsidRDefault="00376898" w:rsidP="00376898">
      <w:pPr>
        <w:ind w:left="5760" w:right="5"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xml:space="preserve">ar Tukuma novada Domes </w:t>
      </w:r>
      <w:r w:rsidR="004A4BD6">
        <w:rPr>
          <w:rFonts w:ascii="Times New Roman" w:eastAsia="Times New Roman" w:hAnsi="Times New Roman" w:cs="Times New Roman"/>
          <w:sz w:val="20"/>
          <w:szCs w:val="20"/>
          <w:lang w:eastAsia="lv-LV"/>
        </w:rPr>
        <w:t>29.06</w:t>
      </w:r>
      <w:r w:rsidRPr="00376898">
        <w:rPr>
          <w:rFonts w:ascii="Times New Roman" w:eastAsia="Times New Roman" w:hAnsi="Times New Roman" w:cs="Times New Roman"/>
          <w:sz w:val="20"/>
          <w:szCs w:val="20"/>
          <w:lang w:eastAsia="lv-LV"/>
        </w:rPr>
        <w:t>.2016.</w:t>
      </w:r>
    </w:p>
    <w:p w:rsidR="00376898" w:rsidRPr="00376898" w:rsidRDefault="00376898" w:rsidP="00376898">
      <w:pPr>
        <w:ind w:left="5760" w:right="5" w:firstLine="720"/>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lēmumu (prot. Nr.</w:t>
      </w:r>
      <w:r w:rsidR="004A4BD6">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 xml:space="preserve"> </w:t>
      </w:r>
      <w:r w:rsidR="004A4BD6">
        <w:rPr>
          <w:rFonts w:ascii="Times New Roman" w:eastAsia="Times New Roman" w:hAnsi="Times New Roman" w:cs="Times New Roman"/>
          <w:sz w:val="20"/>
          <w:szCs w:val="20"/>
          <w:lang w:eastAsia="lv-LV"/>
        </w:rPr>
        <w:t>7</w:t>
      </w:r>
      <w:r w:rsidRPr="00376898">
        <w:rPr>
          <w:rFonts w:ascii="Times New Roman" w:eastAsia="Times New Roman" w:hAnsi="Times New Roman" w:cs="Times New Roman"/>
          <w:sz w:val="20"/>
          <w:szCs w:val="20"/>
          <w:lang w:eastAsia="lv-LV"/>
        </w:rPr>
        <w:t>.§.)</w:t>
      </w:r>
    </w:p>
    <w:p w:rsidR="00376898" w:rsidRPr="00376898" w:rsidRDefault="00376898" w:rsidP="00376898">
      <w:pPr>
        <w:ind w:right="5"/>
        <w:jc w:val="right"/>
        <w:rPr>
          <w:rFonts w:ascii="Times New Roman" w:eastAsia="Times New Roman" w:hAnsi="Times New Roman" w:cs="Times New Roman"/>
          <w:i/>
          <w:sz w:val="20"/>
          <w:szCs w:val="20"/>
          <w:lang w:eastAsia="lv-LV"/>
        </w:rPr>
      </w:pPr>
    </w:p>
    <w:p w:rsidR="00376898" w:rsidRPr="00376898" w:rsidRDefault="00376898" w:rsidP="00376898">
      <w:pPr>
        <w:ind w:right="5"/>
        <w:jc w:val="center"/>
        <w:rPr>
          <w:rFonts w:ascii="Times New Roman" w:eastAsia="Times New Roman" w:hAnsi="Times New Roman" w:cs="Times New Roman"/>
          <w:b/>
          <w:sz w:val="24"/>
          <w:szCs w:val="20"/>
          <w:lang w:eastAsia="lv-LV"/>
        </w:rPr>
      </w:pPr>
      <w:r w:rsidRPr="00376898">
        <w:rPr>
          <w:rFonts w:ascii="Times New Roman" w:eastAsia="Times New Roman" w:hAnsi="Times New Roman" w:cs="Times New Roman"/>
          <w:b/>
          <w:sz w:val="24"/>
          <w:szCs w:val="20"/>
          <w:lang w:eastAsia="lv-LV"/>
        </w:rPr>
        <w:t> SAISTOŠIE NOTEIKUMI</w:t>
      </w:r>
    </w:p>
    <w:p w:rsidR="00376898" w:rsidRPr="00376898" w:rsidRDefault="00376898" w:rsidP="00376898">
      <w:pPr>
        <w:ind w:right="5"/>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Tukumā</w:t>
      </w:r>
    </w:p>
    <w:p w:rsidR="00376898" w:rsidRPr="00376898" w:rsidRDefault="00376898" w:rsidP="00376898">
      <w:pPr>
        <w:ind w:right="5"/>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2016.gada</w:t>
      </w:r>
      <w:r w:rsidR="004A4BD6">
        <w:rPr>
          <w:rFonts w:ascii="Times New Roman" w:eastAsia="Times New Roman" w:hAnsi="Times New Roman" w:cs="Times New Roman"/>
          <w:sz w:val="24"/>
          <w:szCs w:val="20"/>
          <w:lang w:eastAsia="lv-LV"/>
        </w:rPr>
        <w:t xml:space="preserve"> 29.jūnijā</w:t>
      </w:r>
      <w:r w:rsidRPr="00376898">
        <w:rPr>
          <w:rFonts w:ascii="Times New Roman" w:eastAsia="Times New Roman" w:hAnsi="Times New Roman" w:cs="Times New Roman"/>
          <w:sz w:val="24"/>
          <w:szCs w:val="20"/>
          <w:lang w:eastAsia="lv-LV"/>
        </w:rPr>
        <w:t xml:space="preserve">                                                                                                       </w:t>
      </w:r>
      <w:r w:rsidRPr="00376898">
        <w:rPr>
          <w:rFonts w:ascii="Times New Roman" w:eastAsia="Times New Roman" w:hAnsi="Times New Roman" w:cs="Times New Roman"/>
          <w:sz w:val="24"/>
          <w:szCs w:val="20"/>
          <w:lang w:eastAsia="lv-LV"/>
        </w:rPr>
        <w:tab/>
        <w:t xml:space="preserve"> </w:t>
      </w:r>
      <w:r w:rsidRPr="00376898">
        <w:rPr>
          <w:rFonts w:ascii="Times New Roman" w:eastAsia="Times New Roman" w:hAnsi="Times New Roman" w:cs="Times New Roman"/>
          <w:b/>
          <w:sz w:val="24"/>
          <w:szCs w:val="20"/>
          <w:lang w:eastAsia="lv-LV"/>
        </w:rPr>
        <w:t>Nr.</w:t>
      </w:r>
      <w:r w:rsidR="004A4BD6">
        <w:rPr>
          <w:rFonts w:ascii="Times New Roman" w:eastAsia="Times New Roman" w:hAnsi="Times New Roman" w:cs="Times New Roman"/>
          <w:b/>
          <w:sz w:val="24"/>
          <w:szCs w:val="20"/>
          <w:lang w:eastAsia="lv-LV"/>
        </w:rPr>
        <w:t>19</w:t>
      </w:r>
      <w:r w:rsidRPr="00376898">
        <w:rPr>
          <w:rFonts w:ascii="Times New Roman" w:eastAsia="Times New Roman" w:hAnsi="Times New Roman" w:cs="Times New Roman"/>
          <w:b/>
          <w:sz w:val="24"/>
          <w:szCs w:val="20"/>
          <w:lang w:eastAsia="lv-LV"/>
        </w:rPr>
        <w:t xml:space="preserve">    </w:t>
      </w:r>
    </w:p>
    <w:p w:rsidR="00376898" w:rsidRPr="00376898" w:rsidRDefault="00376898" w:rsidP="00376898">
      <w:pPr>
        <w:ind w:right="5"/>
        <w:jc w:val="right"/>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(prot. Nr.</w:t>
      </w:r>
      <w:r w:rsidR="004A4BD6">
        <w:rPr>
          <w:rFonts w:ascii="Times New Roman" w:eastAsia="Times New Roman" w:hAnsi="Times New Roman" w:cs="Times New Roman"/>
          <w:sz w:val="24"/>
          <w:szCs w:val="20"/>
          <w:lang w:eastAsia="lv-LV"/>
        </w:rPr>
        <w:t>9</w:t>
      </w:r>
      <w:r w:rsidRPr="00376898">
        <w:rPr>
          <w:rFonts w:ascii="Times New Roman" w:eastAsia="Times New Roman" w:hAnsi="Times New Roman" w:cs="Times New Roman"/>
          <w:sz w:val="24"/>
          <w:szCs w:val="20"/>
          <w:lang w:eastAsia="lv-LV"/>
        </w:rPr>
        <w:t xml:space="preserve">, </w:t>
      </w:r>
      <w:r w:rsidR="004A4BD6">
        <w:rPr>
          <w:rFonts w:ascii="Times New Roman" w:eastAsia="Times New Roman" w:hAnsi="Times New Roman" w:cs="Times New Roman"/>
          <w:sz w:val="24"/>
          <w:szCs w:val="20"/>
          <w:lang w:eastAsia="lv-LV"/>
        </w:rPr>
        <w:t>7</w:t>
      </w:r>
      <w:r w:rsidRPr="00376898">
        <w:rPr>
          <w:rFonts w:ascii="Times New Roman" w:eastAsia="Times New Roman" w:hAnsi="Times New Roman" w:cs="Times New Roman"/>
          <w:sz w:val="24"/>
          <w:szCs w:val="20"/>
          <w:lang w:eastAsia="lv-LV"/>
        </w:rPr>
        <w:t>.§.)</w:t>
      </w:r>
    </w:p>
    <w:p w:rsidR="00376898" w:rsidRPr="00376898" w:rsidRDefault="00376898" w:rsidP="00376898">
      <w:pPr>
        <w:tabs>
          <w:tab w:val="left" w:pos="0"/>
          <w:tab w:val="left" w:pos="959"/>
          <w:tab w:val="left" w:pos="1918"/>
          <w:tab w:val="left" w:pos="2877"/>
          <w:tab w:val="left" w:pos="3836"/>
          <w:tab w:val="left" w:pos="4795"/>
          <w:tab w:val="left" w:pos="5754"/>
          <w:tab w:val="left" w:pos="6713"/>
          <w:tab w:val="left" w:pos="7672"/>
          <w:tab w:val="left" w:pos="8631"/>
        </w:tabs>
        <w:rPr>
          <w:rFonts w:ascii="Times New Roman" w:eastAsia="Times New Roman" w:hAnsi="Times New Roman" w:cs="Times New Roman"/>
          <w:b/>
          <w:snapToGrid w:val="0"/>
          <w:sz w:val="24"/>
          <w:szCs w:val="24"/>
          <w:lang w:eastAsia="lv-LV" w:bidi="lo-LA"/>
        </w:rPr>
      </w:pPr>
      <w:r w:rsidRPr="00376898">
        <w:rPr>
          <w:rFonts w:ascii="Times New Roman" w:eastAsia="Times New Roman" w:hAnsi="Times New Roman" w:cs="Times New Roman"/>
          <w:b/>
          <w:snapToGrid w:val="0"/>
          <w:sz w:val="24"/>
          <w:szCs w:val="24"/>
          <w:lang w:eastAsia="lv-LV" w:bidi="lo-LA"/>
        </w:rPr>
        <w:t>Par Tukuma novada pašvaldības nodevām</w:t>
      </w:r>
    </w:p>
    <w:p w:rsidR="00376898" w:rsidRPr="00376898" w:rsidRDefault="00376898" w:rsidP="00376898">
      <w:pPr>
        <w:ind w:right="5"/>
        <w:rPr>
          <w:rFonts w:ascii="Times New Roman" w:eastAsia="Times New Roman" w:hAnsi="Times New Roman" w:cs="Times New Roman"/>
          <w:sz w:val="20"/>
          <w:szCs w:val="20"/>
          <w:lang w:eastAsia="lv-LV"/>
        </w:rPr>
      </w:pPr>
    </w:p>
    <w:p w:rsidR="00376898" w:rsidRPr="00376898" w:rsidRDefault="00376898" w:rsidP="00376898">
      <w:pPr>
        <w:ind w:left="5041"/>
        <w:jc w:val="both"/>
        <w:rPr>
          <w:rFonts w:ascii="Times New Roman" w:eastAsia="Times New Roman" w:hAnsi="Times New Roman" w:cs="Times New Roman"/>
          <w:b/>
          <w:sz w:val="24"/>
          <w:szCs w:val="20"/>
          <w:lang w:eastAsia="lv-LV"/>
        </w:rPr>
      </w:pPr>
      <w:r w:rsidRPr="00376898">
        <w:rPr>
          <w:rFonts w:ascii="Times New Roman" w:eastAsia="Times New Roman" w:hAnsi="Times New Roman" w:cs="Times New Roman"/>
          <w:color w:val="000000"/>
          <w:sz w:val="20"/>
          <w:szCs w:val="20"/>
          <w:lang w:eastAsia="lv-LV"/>
        </w:rPr>
        <w:t xml:space="preserve">Izdoti saskaņā ar likuma </w:t>
      </w:r>
      <w:hyperlink r:id="rId25" w:history="1">
        <w:r w:rsidRPr="00376898">
          <w:rPr>
            <w:rFonts w:ascii="Times New Roman" w:eastAsia="Times New Roman" w:hAnsi="Times New Roman" w:cs="Times New Roman"/>
            <w:sz w:val="20"/>
            <w:szCs w:val="20"/>
            <w:lang w:eastAsia="lv-LV"/>
          </w:rPr>
          <w:t>„Par pašvaldībām”</w:t>
        </w:r>
      </w:hyperlink>
      <w:r w:rsidRPr="00376898">
        <w:rPr>
          <w:rFonts w:ascii="Times New Roman" w:eastAsia="Times New Roman" w:hAnsi="Times New Roman" w:cs="Times New Roman"/>
          <w:color w:val="000000"/>
          <w:sz w:val="20"/>
          <w:szCs w:val="20"/>
          <w:lang w:eastAsia="lv-LV"/>
        </w:rPr>
        <w:t xml:space="preserve"> 14.panta pirmās daļas 3.punktu un 21.panta pirmās daļas 15.punktu, likuma </w:t>
      </w:r>
      <w:hyperlink r:id="rId26" w:history="1">
        <w:r w:rsidRPr="00376898">
          <w:rPr>
            <w:rFonts w:ascii="Times New Roman" w:eastAsia="Times New Roman" w:hAnsi="Times New Roman" w:cs="Times New Roman"/>
            <w:sz w:val="20"/>
            <w:szCs w:val="20"/>
            <w:lang w:eastAsia="lv-LV"/>
          </w:rPr>
          <w:t>„Par nodokļiem un nodevām”</w:t>
        </w:r>
      </w:hyperlink>
      <w:r w:rsidRPr="00376898">
        <w:rPr>
          <w:rFonts w:ascii="Times New Roman" w:eastAsia="Times New Roman" w:hAnsi="Times New Roman" w:cs="Times New Roman"/>
          <w:color w:val="000000"/>
          <w:sz w:val="20"/>
          <w:szCs w:val="20"/>
          <w:lang w:eastAsia="lv-LV"/>
        </w:rPr>
        <w:t xml:space="preserve"> 1.panta 3.punktu,10.panta trešo daļu, 12.panta pirmo daļu, Ministru kabineta 2005.gada 28.jūnija noteikumu Nr.480 </w:t>
      </w:r>
      <w:r w:rsidRPr="00376898">
        <w:rPr>
          <w:rFonts w:ascii="Times New Roman" w:eastAsia="Times New Roman" w:hAnsi="Times New Roman" w:cs="Times New Roman"/>
          <w:sz w:val="20"/>
          <w:szCs w:val="20"/>
          <w:lang w:eastAsia="lv-LV"/>
        </w:rPr>
        <w:t>„</w:t>
      </w:r>
      <w:hyperlink r:id="rId27" w:history="1">
        <w:r w:rsidRPr="00376898">
          <w:rPr>
            <w:rFonts w:ascii="Times New Roman" w:eastAsia="Times New Roman" w:hAnsi="Times New Roman" w:cs="Times New Roman"/>
            <w:sz w:val="20"/>
            <w:szCs w:val="20"/>
            <w:lang w:eastAsia="lv-LV"/>
          </w:rPr>
          <w:t>Noteikumi par kārtību, kādā pašvaldības var uzlikt pašvaldību nodevas</w:t>
        </w:r>
      </w:hyperlink>
      <w:r w:rsidRPr="00376898">
        <w:rPr>
          <w:rFonts w:ascii="Times New Roman" w:eastAsia="Times New Roman" w:hAnsi="Times New Roman" w:cs="Times New Roman"/>
          <w:color w:val="000000"/>
          <w:sz w:val="20"/>
          <w:szCs w:val="20"/>
          <w:lang w:eastAsia="lv-LV"/>
        </w:rPr>
        <w:t xml:space="preserve">” 3.punktu, 16. un 16.¹ punktu </w:t>
      </w:r>
    </w:p>
    <w:p w:rsidR="00376898" w:rsidRPr="00376898" w:rsidRDefault="00376898" w:rsidP="00376898">
      <w:pPr>
        <w:jc w:val="both"/>
        <w:rPr>
          <w:rFonts w:ascii="Times New Roman" w:eastAsia="Times New Roman" w:hAnsi="Times New Roman" w:cs="Times New Roman"/>
          <w:sz w:val="20"/>
          <w:szCs w:val="20"/>
          <w:lang w:eastAsia="lv-LV"/>
        </w:rPr>
      </w:pPr>
    </w:p>
    <w:p w:rsidR="00376898" w:rsidRPr="00376898" w:rsidRDefault="00376898" w:rsidP="00376898">
      <w:pPr>
        <w:rPr>
          <w:rFonts w:ascii="Times New Roman" w:eastAsia="Times New Roman" w:hAnsi="Times New Roman" w:cs="Times New Roman"/>
          <w:sz w:val="20"/>
          <w:szCs w:val="20"/>
          <w:lang w:eastAsia="lv-LV"/>
        </w:rPr>
      </w:pP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r w:rsidRPr="00376898">
        <w:rPr>
          <w:rFonts w:ascii="Times New Roman" w:eastAsia="Times New Roman" w:hAnsi="Times New Roman" w:cs="Times New Roman"/>
          <w:b/>
          <w:bCs/>
          <w:color w:val="000000"/>
          <w:sz w:val="24"/>
          <w:szCs w:val="20"/>
          <w:lang w:eastAsia="lv-LV"/>
        </w:rPr>
        <w:t>I. Visp</w:t>
      </w:r>
      <w:r w:rsidRPr="00376898">
        <w:rPr>
          <w:rFonts w:ascii="Times New Roman" w:eastAsia="Times New Roman" w:hAnsi="Times New Roman" w:cs="TTB37o00"/>
          <w:b/>
          <w:color w:val="000000"/>
          <w:sz w:val="24"/>
          <w:szCs w:val="20"/>
          <w:lang w:eastAsia="lv-LV"/>
        </w:rPr>
        <w:t>ā</w:t>
      </w:r>
      <w:r w:rsidRPr="00376898">
        <w:rPr>
          <w:rFonts w:ascii="Times New Roman" w:eastAsia="Times New Roman" w:hAnsi="Times New Roman" w:cs="Times New Roman"/>
          <w:b/>
          <w:bCs/>
          <w:color w:val="000000"/>
          <w:sz w:val="24"/>
          <w:szCs w:val="20"/>
          <w:lang w:eastAsia="lv-LV"/>
        </w:rPr>
        <w:t>r</w:t>
      </w:r>
      <w:r w:rsidRPr="00376898">
        <w:rPr>
          <w:rFonts w:ascii="Times New Roman" w:eastAsia="Times New Roman" w:hAnsi="Times New Roman" w:cs="TTB37o00"/>
          <w:b/>
          <w:color w:val="000000"/>
          <w:sz w:val="24"/>
          <w:szCs w:val="20"/>
          <w:lang w:eastAsia="lv-LV"/>
        </w:rPr>
        <w:t>ī</w:t>
      </w:r>
      <w:r w:rsidRPr="00376898">
        <w:rPr>
          <w:rFonts w:ascii="Times New Roman" w:eastAsia="Times New Roman" w:hAnsi="Times New Roman" w:cs="Times New Roman"/>
          <w:b/>
          <w:bCs/>
          <w:color w:val="000000"/>
          <w:sz w:val="24"/>
          <w:szCs w:val="20"/>
          <w:lang w:eastAsia="lv-LV"/>
        </w:rPr>
        <w:t>gie jautājumi</w:t>
      </w: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 Saistošie noteikumi (turpmāk – Noteikumi) attiecas uz Tukuma novada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administrat</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vo teritoriju un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nodevu maks</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t</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ji ir visas fizisk</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s un juridisk</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s personas, uz kur</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m attiecin</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mi šie noteikumi.</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2.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nodevas, kas noteiktas ar šiem Noteikumiem, tiek ieskait</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tas Tukuma novada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budžet</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3.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nodevas var samaksāt</w:t>
      </w:r>
      <w:r w:rsidRPr="00376898">
        <w:rPr>
          <w:rFonts w:ascii="TTB36o00" w:eastAsia="Times New Roman" w:hAnsi="TTB36o00" w:cs="TTB36o00"/>
          <w:color w:val="000000"/>
          <w:sz w:val="24"/>
          <w:szCs w:val="20"/>
          <w:lang w:eastAsia="lv-LV"/>
        </w:rPr>
        <w:t xml:space="preserve"> </w:t>
      </w:r>
      <w:r w:rsidRPr="00376898">
        <w:rPr>
          <w:rFonts w:ascii="Times New Roman" w:eastAsia="Times New Roman" w:hAnsi="Times New Roman" w:cs="Times New Roman"/>
          <w:color w:val="000000"/>
          <w:sz w:val="24"/>
          <w:szCs w:val="20"/>
          <w:lang w:eastAsia="lv-LV"/>
        </w:rPr>
        <w:t>skaidr</w:t>
      </w:r>
      <w:r w:rsidRPr="00376898">
        <w:rPr>
          <w:rFonts w:ascii="TTB36o00" w:eastAsia="Times New Roman" w:hAnsi="TTB36o00" w:cs="TTB36o00"/>
          <w:color w:val="000000"/>
          <w:sz w:val="24"/>
          <w:szCs w:val="20"/>
          <w:lang w:eastAsia="lv-LV"/>
        </w:rPr>
        <w:t xml:space="preserve">ā </w:t>
      </w:r>
      <w:r w:rsidRPr="00376898">
        <w:rPr>
          <w:rFonts w:ascii="Times New Roman" w:eastAsia="Times New Roman" w:hAnsi="Times New Roman" w:cs="Times New Roman"/>
          <w:color w:val="000000"/>
          <w:sz w:val="24"/>
          <w:szCs w:val="20"/>
          <w:lang w:eastAsia="lv-LV"/>
        </w:rPr>
        <w:t>naud</w:t>
      </w:r>
      <w:r w:rsidRPr="00376898">
        <w:rPr>
          <w:rFonts w:ascii="TTB36o00" w:eastAsia="Times New Roman" w:hAnsi="TTB36o00" w:cs="TTB36o00"/>
          <w:color w:val="000000"/>
          <w:sz w:val="24"/>
          <w:szCs w:val="20"/>
          <w:lang w:eastAsia="lv-LV"/>
        </w:rPr>
        <w:t xml:space="preserve">ā </w:t>
      </w:r>
      <w:r w:rsidRPr="00376898">
        <w:rPr>
          <w:rFonts w:ascii="Times New Roman" w:eastAsia="Times New Roman" w:hAnsi="Times New Roman" w:cs="Times New Roman"/>
          <w:color w:val="000000"/>
          <w:sz w:val="24"/>
          <w:szCs w:val="20"/>
          <w:lang w:eastAsia="lv-LV"/>
        </w:rPr>
        <w:t>Tukuma novada Domes (turpmāk- Dome) kasē vai pagastu pakalpojumu centros, vai veicot bezskaidras naudas norēķinu, saņemot rēķinu novada Domes grāmatvedībā vai pagastu pakalpojumu centros, Noteikumos noteiktajā termiņā vai, ja termiņš nav noteikts, pirms pakalpojuma saņemšanas vai ar nodevu apliekamo darbību veikšanas.</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Šī kārtība neattiecas uz Noteikumu 12. un 24.1.punktā minētajiem gadījumiem.</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4. Dokumentus, izziņas un atļaujas izsniedz, uzrādot </w:t>
      </w:r>
      <w:r w:rsidRPr="00376898">
        <w:rPr>
          <w:rFonts w:ascii="Times New Roman" w:eastAsia="Times New Roman" w:hAnsi="Times New Roman" w:cs="Times New Roman"/>
          <w:sz w:val="24"/>
          <w:szCs w:val="20"/>
          <w:lang w:eastAsia="lv-LV"/>
        </w:rPr>
        <w:t xml:space="preserve">samaksu apliecinošu dokumentu </w:t>
      </w:r>
      <w:r w:rsidRPr="00376898">
        <w:rPr>
          <w:rFonts w:ascii="Times New Roman" w:eastAsia="Times New Roman" w:hAnsi="Times New Roman" w:cs="Times New Roman"/>
          <w:color w:val="000000"/>
          <w:sz w:val="24"/>
          <w:szCs w:val="20"/>
          <w:lang w:eastAsia="lv-LV"/>
        </w:rPr>
        <w:t>par nodevas nomaksu.</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 Dome nosaka un iekasē</w:t>
      </w:r>
      <w:r w:rsidRPr="00376898">
        <w:rPr>
          <w:rFonts w:ascii="TTB36o00" w:eastAsia="Times New Roman" w:hAnsi="TTB36o00" w:cs="TTB36o00"/>
          <w:color w:val="000000"/>
          <w:sz w:val="24"/>
          <w:szCs w:val="20"/>
          <w:lang w:eastAsia="lv-LV"/>
        </w:rPr>
        <w:t xml:space="preserve"> </w:t>
      </w:r>
      <w:r w:rsidRPr="00376898">
        <w:rPr>
          <w:rFonts w:ascii="Times New Roman" w:eastAsia="Times New Roman" w:hAnsi="Times New Roman" w:cs="Times New Roman"/>
          <w:color w:val="000000"/>
          <w:sz w:val="24"/>
          <w:szCs w:val="20"/>
          <w:lang w:eastAsia="lv-LV"/>
        </w:rPr>
        <w:t>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nodevas par:</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5.1. Domes izstrādātajiem oficiālajiem dokumentiem un to apliecin</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t</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m kopijām;</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5.2. izklaidējoša rakstura pasākumu sarīkošanu publiskās vietās;</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5.3</w:t>
      </w:r>
      <w:r w:rsidRPr="00376898">
        <w:rPr>
          <w:rFonts w:ascii="Times New Roman" w:eastAsia="Times New Roman" w:hAnsi="Times New Roman" w:cs="Times New Roman"/>
          <w:sz w:val="24"/>
          <w:szCs w:val="20"/>
          <w:lang w:eastAsia="lv-LV"/>
        </w:rPr>
        <w:t>.Tukuma novada simbolikas izmantošanu</w:t>
      </w:r>
      <w:r w:rsidRPr="00376898">
        <w:rPr>
          <w:rFonts w:ascii="Times New Roman" w:eastAsia="Times New Roman" w:hAnsi="Times New Roman" w:cs="Times New Roman"/>
          <w:color w:val="000000"/>
          <w:sz w:val="24"/>
          <w:szCs w:val="20"/>
          <w:lang w:eastAsia="lv-LV"/>
        </w:rPr>
        <w:t>;</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5.4. tirdzniecību publiskās vietās;</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5.5. pašvaldības infrastruktūras uzturēšanu un attīstību;</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b/>
          <w:sz w:val="24"/>
          <w:szCs w:val="24"/>
          <w:lang w:eastAsia="lv-LV"/>
        </w:rPr>
      </w:pPr>
      <w:r w:rsidRPr="00376898">
        <w:rPr>
          <w:rFonts w:ascii="Times New Roman" w:hAnsi="Times New Roman" w:cs="Times New Roman"/>
          <w:sz w:val="24"/>
          <w:szCs w:val="24"/>
        </w:rPr>
        <w:t>5.6. būvatļaujas saņemšanu</w:t>
      </w:r>
      <w:r w:rsidRPr="00376898">
        <w:rPr>
          <w:rFonts w:ascii="Times New Roman" w:eastAsia="Times New Roman" w:hAnsi="Times New Roman" w:cs="Times New Roman"/>
          <w:sz w:val="24"/>
          <w:szCs w:val="24"/>
          <w:lang w:eastAsia="lv-LV"/>
        </w:rPr>
        <w:t xml:space="preserve"> vai būvniecības ieceres akceptu.</w:t>
      </w: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r w:rsidRPr="00376898">
        <w:rPr>
          <w:rFonts w:ascii="Times New Roman" w:eastAsia="Times New Roman" w:hAnsi="Times New Roman" w:cs="Times New Roman"/>
          <w:b/>
          <w:bCs/>
          <w:color w:val="000000"/>
          <w:sz w:val="24"/>
          <w:szCs w:val="20"/>
          <w:lang w:eastAsia="lv-LV"/>
        </w:rPr>
        <w:t xml:space="preserve">II. Nodeva par pašvaldības domes izstrādātajiem oficiālajiem dokumentiem </w:t>
      </w: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r w:rsidRPr="00376898">
        <w:rPr>
          <w:rFonts w:ascii="Times New Roman" w:eastAsia="Times New Roman" w:hAnsi="Times New Roman" w:cs="Times New Roman"/>
          <w:b/>
          <w:bCs/>
          <w:color w:val="000000"/>
          <w:sz w:val="24"/>
          <w:szCs w:val="20"/>
          <w:lang w:eastAsia="lv-LV"/>
        </w:rPr>
        <w:t>un apliecinātām to kopijām</w:t>
      </w:r>
    </w:p>
    <w:p w:rsidR="00376898" w:rsidRPr="00376898" w:rsidRDefault="00376898" w:rsidP="00376898">
      <w:pPr>
        <w:jc w:val="both"/>
        <w:rPr>
          <w:rFonts w:ascii="Times New Roman" w:eastAsia="Times New Roman" w:hAnsi="Times New Roman" w:cs="Times New Roman"/>
          <w:b/>
          <w:bCs/>
          <w:color w:val="000000"/>
          <w:sz w:val="24"/>
          <w:szCs w:val="20"/>
          <w:lang w:eastAsia="lv-LV"/>
        </w:rPr>
      </w:pPr>
    </w:p>
    <w:p w:rsidR="00376898" w:rsidRPr="00376898" w:rsidRDefault="00376898" w:rsidP="00376898">
      <w:pPr>
        <w:autoSpaceDE w:val="0"/>
        <w:autoSpaceDN w:val="0"/>
        <w:adjustRightInd w:val="0"/>
        <w:ind w:firstLine="720"/>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7. Tukuma novada pašvaldība nosaka nodevu par pašvaldības izsniegtajiem dokumentiem un to apliecinātām kopijām:</w:t>
      </w:r>
    </w:p>
    <w:p w:rsidR="00376898" w:rsidRPr="00376898" w:rsidRDefault="00376898" w:rsidP="00376898">
      <w:pPr>
        <w:autoSpaceDE w:val="0"/>
        <w:autoSpaceDN w:val="0"/>
        <w:adjustRightInd w:val="0"/>
        <w:ind w:firstLine="720"/>
        <w:rPr>
          <w:rFonts w:ascii="Times New Roman" w:eastAsia="Times New Roman" w:hAnsi="Times New Roman" w:cs="Times New Roman"/>
          <w:strike/>
          <w:color w:val="000000"/>
          <w:sz w:val="24"/>
          <w:szCs w:val="20"/>
          <w:lang w:eastAsia="lv-LV"/>
        </w:rPr>
      </w:pPr>
      <w:r w:rsidRPr="00376898">
        <w:rPr>
          <w:rFonts w:ascii="Times New Roman" w:eastAsia="Times New Roman" w:hAnsi="Times New Roman" w:cs="Times New Roman"/>
          <w:color w:val="000000"/>
          <w:sz w:val="24"/>
          <w:szCs w:val="20"/>
          <w:lang w:eastAsia="lv-LV"/>
        </w:rPr>
        <w:lastRenderedPageBreak/>
        <w:t xml:space="preserve">7.1. par atkārtotu domes, </w:t>
      </w:r>
      <w:r w:rsidRPr="00376898">
        <w:rPr>
          <w:rFonts w:ascii="Times New Roman" w:eastAsia="Times New Roman" w:hAnsi="Times New Roman" w:cs="Times New Roman"/>
          <w:sz w:val="24"/>
          <w:szCs w:val="20"/>
          <w:lang w:eastAsia="lv-LV"/>
        </w:rPr>
        <w:t xml:space="preserve">pastāvīgo komiteju, komisiju </w:t>
      </w:r>
      <w:r w:rsidRPr="00376898">
        <w:rPr>
          <w:rFonts w:ascii="Times New Roman" w:eastAsia="Times New Roman" w:hAnsi="Times New Roman" w:cs="Times New Roman"/>
          <w:color w:val="000000"/>
          <w:sz w:val="24"/>
          <w:szCs w:val="20"/>
          <w:lang w:eastAsia="lv-LV"/>
        </w:rPr>
        <w:t>s</w:t>
      </w:r>
      <w:r w:rsidRPr="00376898">
        <w:rPr>
          <w:rFonts w:ascii="Times New Roman" w:eastAsia="Times New Roman" w:hAnsi="Times New Roman" w:cs="TTB36o00"/>
          <w:color w:val="000000"/>
          <w:sz w:val="24"/>
          <w:szCs w:val="20"/>
          <w:lang w:eastAsia="lv-LV"/>
        </w:rPr>
        <w:t>ē</w:t>
      </w:r>
      <w:r w:rsidRPr="00376898">
        <w:rPr>
          <w:rFonts w:ascii="Times New Roman" w:eastAsia="Times New Roman" w:hAnsi="Times New Roman" w:cs="Times New Roman"/>
          <w:color w:val="000000"/>
          <w:sz w:val="24"/>
          <w:szCs w:val="20"/>
          <w:lang w:eastAsia="lv-LV"/>
        </w:rPr>
        <w:t xml:space="preserve">žu protokolu izrakstu, </w:t>
      </w:r>
      <w:r w:rsidRPr="00376898">
        <w:rPr>
          <w:rFonts w:ascii="Times New Roman" w:eastAsia="Times New Roman" w:hAnsi="Times New Roman" w:cs="Times New Roman"/>
          <w:sz w:val="24"/>
          <w:szCs w:val="20"/>
          <w:lang w:eastAsia="lv-LV"/>
        </w:rPr>
        <w:t xml:space="preserve">lēmumu </w:t>
      </w:r>
      <w:r w:rsidRPr="00376898">
        <w:rPr>
          <w:rFonts w:ascii="Times New Roman" w:eastAsia="Times New Roman" w:hAnsi="Times New Roman" w:cs="Times New Roman"/>
          <w:color w:val="000000"/>
          <w:sz w:val="24"/>
          <w:szCs w:val="20"/>
          <w:lang w:eastAsia="lv-LV"/>
        </w:rPr>
        <w:t xml:space="preserve">norakstu, izrakstu un kopiju izsniegšanu 4,00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strike/>
          <w:sz w:val="24"/>
          <w:szCs w:val="20"/>
          <w:lang w:eastAsia="lv-LV"/>
        </w:rPr>
      </w:pPr>
      <w:r w:rsidRPr="00376898">
        <w:rPr>
          <w:rFonts w:ascii="Times New Roman" w:eastAsia="Times New Roman" w:hAnsi="Times New Roman" w:cs="Times New Roman"/>
          <w:color w:val="000000"/>
          <w:sz w:val="24"/>
          <w:szCs w:val="20"/>
          <w:lang w:eastAsia="lv-LV"/>
        </w:rPr>
        <w:t>7.2.par saistošo noteikumu, noteikumu, nolikumu, instrukciju un citu ārējo normatīvo aktu apliecinātām kopijām -</w:t>
      </w:r>
      <w:r w:rsidRPr="00376898">
        <w:rPr>
          <w:rFonts w:ascii="Times New Roman" w:eastAsia="Times New Roman" w:hAnsi="Times New Roman" w:cs="Times New Roman"/>
          <w:color w:val="FF0000"/>
          <w:sz w:val="24"/>
          <w:szCs w:val="20"/>
          <w:lang w:eastAsia="lv-LV"/>
        </w:rPr>
        <w:t xml:space="preserve"> </w:t>
      </w:r>
      <w:r w:rsidRPr="00376898">
        <w:rPr>
          <w:rFonts w:ascii="Times New Roman" w:eastAsia="Times New Roman" w:hAnsi="Times New Roman" w:cs="Times New Roman"/>
          <w:color w:val="000000"/>
          <w:sz w:val="24"/>
          <w:szCs w:val="20"/>
          <w:lang w:eastAsia="lv-LV"/>
        </w:rPr>
        <w:t xml:space="preserve">0,50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FF0000"/>
          <w:sz w:val="24"/>
          <w:szCs w:val="20"/>
          <w:lang w:eastAsia="lv-LV"/>
        </w:rPr>
        <w:t xml:space="preserve"> </w:t>
      </w:r>
      <w:r w:rsidRPr="00376898">
        <w:rPr>
          <w:rFonts w:ascii="Times New Roman" w:eastAsia="Times New Roman" w:hAnsi="Times New Roman" w:cs="Times New Roman"/>
          <w:color w:val="000000"/>
          <w:sz w:val="24"/>
          <w:szCs w:val="20"/>
          <w:lang w:eastAsia="lv-LV"/>
        </w:rPr>
        <w:t>par 1 lappusi;</w:t>
      </w:r>
    </w:p>
    <w:p w:rsidR="00376898" w:rsidRPr="00376898" w:rsidRDefault="00376898" w:rsidP="00376898">
      <w:pPr>
        <w:autoSpaceDE w:val="0"/>
        <w:autoSpaceDN w:val="0"/>
        <w:adjustRightInd w:val="0"/>
        <w:ind w:firstLine="720"/>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7.3. par izziņu un </w:t>
      </w:r>
      <w:r w:rsidRPr="00376898">
        <w:rPr>
          <w:rFonts w:ascii="Times New Roman" w:eastAsia="Times New Roman" w:hAnsi="Times New Roman" w:cs="Times New Roman"/>
          <w:sz w:val="24"/>
          <w:szCs w:val="20"/>
          <w:lang w:eastAsia="lv-LV"/>
        </w:rPr>
        <w:t xml:space="preserve">citu dokumentu kopiju </w:t>
      </w:r>
      <w:r w:rsidRPr="00376898">
        <w:rPr>
          <w:rFonts w:ascii="Times New Roman" w:eastAsia="Times New Roman" w:hAnsi="Times New Roman" w:cs="Times New Roman"/>
          <w:color w:val="000000"/>
          <w:sz w:val="24"/>
          <w:szCs w:val="20"/>
          <w:lang w:eastAsia="lv-LV"/>
        </w:rPr>
        <w:t xml:space="preserve">izsniegšanu no pašvaldības arhīva 4,00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p>
    <w:p w:rsidR="00376898" w:rsidRPr="00376898" w:rsidRDefault="00376898" w:rsidP="00A76BF6">
      <w:pPr>
        <w:autoSpaceDE w:val="0"/>
        <w:autoSpaceDN w:val="0"/>
        <w:adjustRightInd w:val="0"/>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7.4. par izziņu par reģistrēto dzīvesvietu un ģimenes sastāvu </w:t>
      </w:r>
      <w:r w:rsidRPr="00376898">
        <w:rPr>
          <w:rFonts w:ascii="Times New Roman" w:eastAsia="Times New Roman" w:hAnsi="Times New Roman" w:cs="Times New Roman"/>
          <w:sz w:val="24"/>
          <w:szCs w:val="20"/>
          <w:lang w:eastAsia="lv-LV"/>
        </w:rPr>
        <w:t xml:space="preserve">no pašvaldības datu bāzes </w:t>
      </w:r>
      <w:r w:rsidR="00A76BF6">
        <w:rPr>
          <w:rFonts w:ascii="Times New Roman" w:eastAsia="Times New Roman" w:hAnsi="Times New Roman" w:cs="Times New Roman"/>
          <w:sz w:val="24"/>
          <w:szCs w:val="20"/>
          <w:lang w:eastAsia="lv-LV"/>
        </w:rPr>
        <w:t>2,50 </w:t>
      </w:r>
      <w:r w:rsidR="00A76BF6" w:rsidRPr="00A76BF6">
        <w:rPr>
          <w:rFonts w:ascii="Times New Roman" w:eastAsia="Times New Roman" w:hAnsi="Times New Roman" w:cs="Times New Roman"/>
          <w:i/>
          <w:sz w:val="24"/>
          <w:szCs w:val="20"/>
          <w:lang w:eastAsia="lv-LV"/>
        </w:rPr>
        <w:t>euro</w:t>
      </w:r>
      <w:r w:rsidRPr="00376898">
        <w:rPr>
          <w:rFonts w:ascii="Times New Roman" w:eastAsia="Times New Roman" w:hAnsi="Times New Roman" w:cs="Times New Roman"/>
          <w:color w:val="000000"/>
          <w:sz w:val="24"/>
          <w:szCs w:val="20"/>
          <w:lang w:eastAsia="lv-LV"/>
        </w:rPr>
        <w:t xml:space="preserve">; </w:t>
      </w:r>
    </w:p>
    <w:p w:rsidR="00376898" w:rsidRPr="00376898" w:rsidRDefault="00376898" w:rsidP="00376898">
      <w:pPr>
        <w:autoSpaceDE w:val="0"/>
        <w:autoSpaceDN w:val="0"/>
        <w:adjustRightInd w:val="0"/>
        <w:ind w:firstLine="720"/>
        <w:rPr>
          <w:rFonts w:ascii="Times New Roman" w:eastAsia="Times New Roman" w:hAnsi="Times New Roman" w:cs="Times New Roman"/>
          <w:strike/>
          <w:color w:val="000000"/>
          <w:sz w:val="24"/>
          <w:szCs w:val="20"/>
          <w:lang w:eastAsia="lv-LV"/>
        </w:rPr>
      </w:pPr>
      <w:r w:rsidRPr="00376898">
        <w:rPr>
          <w:rFonts w:ascii="Times New Roman" w:eastAsia="Times New Roman" w:hAnsi="Times New Roman" w:cs="Times New Roman"/>
          <w:color w:val="000000"/>
          <w:sz w:val="24"/>
          <w:szCs w:val="20"/>
          <w:lang w:eastAsia="lv-LV"/>
        </w:rPr>
        <w:t>7.5. par izziņu par mirušas personas pēdējo dzīvesvietu</w:t>
      </w:r>
      <w:r w:rsidRPr="00376898">
        <w:rPr>
          <w:rFonts w:ascii="Times New Roman" w:eastAsia="Times New Roman" w:hAnsi="Times New Roman" w:cs="Times New Roman"/>
          <w:color w:val="C00000"/>
          <w:sz w:val="24"/>
          <w:szCs w:val="20"/>
          <w:lang w:eastAsia="lv-LV"/>
        </w:rPr>
        <w:t xml:space="preserve"> </w:t>
      </w:r>
      <w:r w:rsidRPr="00376898">
        <w:rPr>
          <w:rFonts w:ascii="Times New Roman" w:eastAsia="Times New Roman" w:hAnsi="Times New Roman" w:cs="Times New Roman"/>
          <w:sz w:val="24"/>
          <w:szCs w:val="20"/>
          <w:lang w:eastAsia="lv-LV"/>
        </w:rPr>
        <w:t>no pašval</w:t>
      </w:r>
      <w:r w:rsidR="00A76BF6">
        <w:rPr>
          <w:rFonts w:ascii="Times New Roman" w:eastAsia="Times New Roman" w:hAnsi="Times New Roman" w:cs="Times New Roman"/>
          <w:sz w:val="24"/>
          <w:szCs w:val="20"/>
          <w:lang w:eastAsia="lv-LV"/>
        </w:rPr>
        <w:t>d</w:t>
      </w:r>
      <w:r w:rsidRPr="00376898">
        <w:rPr>
          <w:rFonts w:ascii="Times New Roman" w:eastAsia="Times New Roman" w:hAnsi="Times New Roman" w:cs="Times New Roman"/>
          <w:sz w:val="24"/>
          <w:szCs w:val="20"/>
          <w:lang w:eastAsia="lv-LV"/>
        </w:rPr>
        <w:t xml:space="preserve">ības datu bāzes </w:t>
      </w:r>
      <w:r w:rsidRPr="00376898">
        <w:rPr>
          <w:rFonts w:ascii="Times New Roman" w:eastAsia="Times New Roman" w:hAnsi="Times New Roman" w:cs="Times New Roman"/>
          <w:color w:val="000000"/>
          <w:sz w:val="24"/>
          <w:szCs w:val="20"/>
          <w:lang w:eastAsia="lv-LV"/>
        </w:rPr>
        <w:t xml:space="preserve">2,50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strike/>
          <w:color w:val="000000"/>
          <w:sz w:val="24"/>
          <w:szCs w:val="20"/>
          <w:lang w:eastAsia="lv-LV"/>
        </w:rPr>
        <w:t xml:space="preserve"> </w:t>
      </w:r>
      <w:r w:rsidRPr="00376898">
        <w:rPr>
          <w:rFonts w:ascii="Times New Roman" w:eastAsia="Times New Roman" w:hAnsi="Times New Roman" w:cs="Times New Roman"/>
          <w:color w:val="000000"/>
          <w:sz w:val="24"/>
          <w:szCs w:val="20"/>
          <w:lang w:eastAsia="lv-LV"/>
        </w:rPr>
        <w:t xml:space="preserve">7.6. par izziņu par nekustamā īpašuma nodokļa samaksu 1,40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 xml:space="preserve">; </w:t>
      </w:r>
    </w:p>
    <w:p w:rsidR="00376898" w:rsidRPr="00376898" w:rsidRDefault="00376898" w:rsidP="00376898">
      <w:pPr>
        <w:autoSpaceDE w:val="0"/>
        <w:autoSpaceDN w:val="0"/>
        <w:adjustRightInd w:val="0"/>
        <w:ind w:firstLine="720"/>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7.7. par izziņu par nekustamā īpašuma piederību</w:t>
      </w:r>
      <w:r w:rsidRPr="00376898">
        <w:rPr>
          <w:rFonts w:ascii="Times New Roman" w:eastAsia="Times New Roman" w:hAnsi="Times New Roman" w:cs="Times New Roman"/>
          <w:color w:val="FF0000"/>
          <w:sz w:val="24"/>
          <w:szCs w:val="20"/>
          <w:lang w:eastAsia="lv-LV"/>
        </w:rPr>
        <w:t xml:space="preserve"> </w:t>
      </w:r>
      <w:r w:rsidRPr="00376898">
        <w:rPr>
          <w:rFonts w:ascii="Times New Roman" w:eastAsia="Times New Roman" w:hAnsi="Times New Roman" w:cs="Times New Roman"/>
          <w:color w:val="000000"/>
          <w:sz w:val="24"/>
          <w:szCs w:val="20"/>
          <w:lang w:eastAsia="lv-LV"/>
        </w:rPr>
        <w:t xml:space="preserve">1,40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 xml:space="preserve">; </w:t>
      </w:r>
    </w:p>
    <w:p w:rsidR="00376898" w:rsidRPr="00376898" w:rsidRDefault="00376898" w:rsidP="00376898">
      <w:pPr>
        <w:autoSpaceDE w:val="0"/>
        <w:autoSpaceDN w:val="0"/>
        <w:adjustRightInd w:val="0"/>
        <w:ind w:firstLine="720"/>
        <w:rPr>
          <w:rFonts w:ascii="Times New Roman" w:eastAsia="Times New Roman" w:hAnsi="Times New Roman" w:cs="Times New Roman"/>
          <w:color w:val="FF0000"/>
          <w:sz w:val="24"/>
          <w:szCs w:val="20"/>
          <w:lang w:eastAsia="lv-LV"/>
        </w:rPr>
      </w:pPr>
      <w:r w:rsidRPr="00376898">
        <w:rPr>
          <w:rFonts w:ascii="Times New Roman" w:eastAsia="Times New Roman" w:hAnsi="Times New Roman" w:cs="Times New Roman"/>
          <w:color w:val="000000"/>
          <w:sz w:val="24"/>
          <w:szCs w:val="20"/>
          <w:lang w:eastAsia="lv-LV"/>
        </w:rPr>
        <w:t xml:space="preserve">7.8. par izziņu par pašvaldības sakņu dārza lietošanas tiesībām 1,40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color w:val="FF0000"/>
          <w:sz w:val="24"/>
          <w:szCs w:val="20"/>
          <w:lang w:eastAsia="lv-LV"/>
        </w:rPr>
        <w:t xml:space="preserve"> </w:t>
      </w:r>
    </w:p>
    <w:p w:rsidR="00376898" w:rsidRPr="00376898" w:rsidRDefault="00376898" w:rsidP="00376898">
      <w:pPr>
        <w:ind w:firstLine="720"/>
        <w:jc w:val="both"/>
        <w:rPr>
          <w:rFonts w:ascii="Times New Roman" w:eastAsia="Times New Roman" w:hAnsi="Times New Roman" w:cs="Tahoma"/>
          <w:color w:val="FF0000"/>
          <w:sz w:val="24"/>
          <w:szCs w:val="24"/>
          <w:lang w:eastAsia="lv-LV"/>
        </w:rPr>
      </w:pPr>
      <w:r w:rsidRPr="00376898">
        <w:rPr>
          <w:rFonts w:ascii="Times New Roman" w:eastAsia="Times New Roman" w:hAnsi="Times New Roman" w:cs="Tahoma"/>
          <w:color w:val="000000"/>
          <w:sz w:val="24"/>
          <w:szCs w:val="24"/>
          <w:lang w:eastAsia="lv-LV"/>
        </w:rPr>
        <w:t xml:space="preserve">7.9. par izziņu par attiecīgajā kalendāra gadā lauksaimniecības produkcijas ražotāja īpašumā, pastāvīgā lietošanā vai nomā esošo zemes platību, kas faktiski tiek izmantota lauksaimniecības produkcijas ražošanai 1,40 </w:t>
      </w:r>
      <w:r w:rsidRPr="00376898">
        <w:rPr>
          <w:rFonts w:ascii="Times New Roman" w:eastAsia="Times New Roman" w:hAnsi="Times New Roman" w:cs="Tahoma"/>
          <w:i/>
          <w:color w:val="000000"/>
          <w:sz w:val="24"/>
          <w:szCs w:val="24"/>
          <w:lang w:eastAsia="lv-LV"/>
        </w:rPr>
        <w:t>euro</w:t>
      </w:r>
      <w:r w:rsidRPr="00376898">
        <w:rPr>
          <w:rFonts w:ascii="Times New Roman" w:eastAsia="Times New Roman" w:hAnsi="Times New Roman" w:cs="Tahoma"/>
          <w:color w:val="000000"/>
          <w:sz w:val="24"/>
          <w:szCs w:val="24"/>
          <w:lang w:eastAsia="lv-LV"/>
        </w:rPr>
        <w:t>;</w:t>
      </w:r>
      <w:r w:rsidRPr="00376898">
        <w:rPr>
          <w:rFonts w:ascii="Times New Roman" w:eastAsia="Times New Roman" w:hAnsi="Times New Roman" w:cs="Tahoma"/>
          <w:color w:val="FF0000"/>
          <w:sz w:val="24"/>
          <w:szCs w:val="24"/>
          <w:lang w:eastAsia="lv-LV"/>
        </w:rPr>
        <w:t xml:space="preserve">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ahoma"/>
          <w:color w:val="000000"/>
          <w:sz w:val="24"/>
          <w:szCs w:val="24"/>
          <w:lang w:eastAsia="lv-LV" w:bidi="lo-LA"/>
        </w:rPr>
        <w:t>7.10. par pārējām izziņām</w:t>
      </w:r>
      <w:r w:rsidRPr="00376898">
        <w:rPr>
          <w:rFonts w:ascii="Times New Roman" w:eastAsia="Times New Roman" w:hAnsi="Times New Roman" w:cs="Tahoma"/>
          <w:color w:val="000000"/>
          <w:sz w:val="24"/>
          <w:szCs w:val="24"/>
          <w:lang w:eastAsia="lv-LV"/>
        </w:rPr>
        <w:t xml:space="preserve"> 2,50 </w:t>
      </w:r>
      <w:r w:rsidRPr="00376898">
        <w:rPr>
          <w:rFonts w:ascii="Times New Roman" w:eastAsia="Times New Roman" w:hAnsi="Times New Roman" w:cs="Tahoma"/>
          <w:i/>
          <w:color w:val="000000"/>
          <w:sz w:val="24"/>
          <w:szCs w:val="24"/>
          <w:lang w:eastAsia="lv-LV"/>
        </w:rPr>
        <w:t>euro</w:t>
      </w:r>
      <w:r w:rsidRPr="00376898">
        <w:rPr>
          <w:rFonts w:ascii="Times New Roman" w:eastAsia="Times New Roman" w:hAnsi="Times New Roman" w:cs="Tahoma"/>
          <w:color w:val="000000"/>
          <w:sz w:val="24"/>
          <w:szCs w:val="24"/>
          <w:lang w:eastAsia="lv-LV" w:bidi="lo-LA"/>
        </w:rPr>
        <w:t xml:space="preserve">; </w:t>
      </w:r>
    </w:p>
    <w:p w:rsidR="00376898" w:rsidRPr="00376898" w:rsidRDefault="00376898" w:rsidP="00376898">
      <w:pPr>
        <w:autoSpaceDE w:val="0"/>
        <w:autoSpaceDN w:val="0"/>
        <w:adjustRightInd w:val="0"/>
        <w:ind w:firstLine="720"/>
        <w:rPr>
          <w:rFonts w:ascii="Times New Roman" w:eastAsia="Times New Roman" w:hAnsi="Times New Roman" w:cs="Times New Roman"/>
          <w:color w:val="FF0000"/>
          <w:sz w:val="24"/>
          <w:szCs w:val="20"/>
          <w:lang w:eastAsia="lv-LV"/>
        </w:rPr>
      </w:pPr>
      <w:r w:rsidRPr="00376898">
        <w:rPr>
          <w:rFonts w:ascii="Times New Roman" w:eastAsia="Times New Roman" w:hAnsi="Times New Roman" w:cs="Times New Roman"/>
          <w:color w:val="000000"/>
          <w:sz w:val="24"/>
          <w:szCs w:val="20"/>
          <w:lang w:eastAsia="lv-LV"/>
        </w:rPr>
        <w:t xml:space="preserve">7.11. par raksturojumu, rekomendāciju, atsauksmi 10,00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color w:val="FF0000"/>
          <w:sz w:val="24"/>
          <w:szCs w:val="20"/>
          <w:lang w:eastAsia="lv-LV"/>
        </w:rPr>
        <w:t xml:space="preserve"> </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 No nodevas par Tukuma novada pašvaldības izstrādāto oficiālo dokumentu un to kopiju, izziņu un citu dokumentu saņemšanu samaksas ir atbrīvotas:</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8.1. Tukuma novada pašvaldības un valsts pārvaldes institūcijas;</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8.2. politiski represētās personas;</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8.3. personas ar 1., 2.grupas invaliditāti, personas (ģimenes), kas audzina bērnus ar invaliditāti;</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8.4. novada iedzīvotāji, kuri atzīti par trūcīgiem Ministru kabineta noteiktajā kārtībā;</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8.5. pensionāri, kuru pensijas apmērs nepārsniedz valstī noteikto minimālo darba algu;</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8.6. personas, ja izziņa iesniedzama Tukuma novada pašvaldības institūcijās un ja izziņā ietvertā informācija izziņas adresāta institūcijai nav pieņemama savstarpējā institucionālās informācijas apmaiņas rezultātā.</w:t>
      </w:r>
    </w:p>
    <w:p w:rsidR="00376898" w:rsidRPr="00376898" w:rsidRDefault="00376898" w:rsidP="00376898">
      <w:pPr>
        <w:ind w:firstLine="720"/>
        <w:rPr>
          <w:rFonts w:ascii="Times New Roman" w:eastAsia="Times New Roman" w:hAnsi="Times New Roman" w:cs="Times New Roman"/>
          <w:bCs/>
          <w:color w:val="000000"/>
          <w:sz w:val="24"/>
          <w:szCs w:val="20"/>
          <w:lang w:eastAsia="lv-LV"/>
        </w:rPr>
      </w:pPr>
    </w:p>
    <w:p w:rsidR="00376898" w:rsidRPr="00376898" w:rsidRDefault="00376898" w:rsidP="00376898">
      <w:pPr>
        <w:jc w:val="center"/>
        <w:rPr>
          <w:rFonts w:ascii="Times New Roman" w:eastAsia="Times New Roman" w:hAnsi="Times New Roman" w:cs="Times New Roman"/>
          <w:b/>
          <w:bCs/>
          <w:sz w:val="24"/>
          <w:szCs w:val="20"/>
          <w:lang w:eastAsia="lv-LV"/>
        </w:rPr>
      </w:pPr>
      <w:r w:rsidRPr="00376898">
        <w:rPr>
          <w:rFonts w:ascii="Times New Roman" w:eastAsia="Times New Roman" w:hAnsi="Times New Roman" w:cs="Times New Roman"/>
          <w:b/>
          <w:bCs/>
          <w:sz w:val="24"/>
          <w:szCs w:val="20"/>
          <w:lang w:eastAsia="lv-LV"/>
        </w:rPr>
        <w:t>III. Nodeva par izklaidējoša rakstura pasākumu sarīkošanu publiskās vietās</w:t>
      </w:r>
    </w:p>
    <w:p w:rsidR="00376898" w:rsidRPr="00376898" w:rsidRDefault="00376898" w:rsidP="00376898">
      <w:pPr>
        <w:jc w:val="center"/>
        <w:rPr>
          <w:rFonts w:ascii="Times New Roman" w:eastAsia="Times New Roman" w:hAnsi="Times New Roman" w:cs="Times New Roman"/>
          <w:b/>
          <w:bCs/>
          <w:sz w:val="24"/>
          <w:szCs w:val="20"/>
          <w:lang w:eastAsia="lv-LV"/>
        </w:rPr>
      </w:pPr>
    </w:p>
    <w:p w:rsidR="00376898" w:rsidRPr="00376898" w:rsidRDefault="00376898" w:rsidP="00376898">
      <w:pPr>
        <w:jc w:val="both"/>
        <w:rPr>
          <w:rFonts w:ascii="Times New Roman" w:eastAsia="Times New Roman" w:hAnsi="Times New Roman" w:cs="Times New Roman"/>
          <w:bCs/>
          <w:sz w:val="24"/>
          <w:szCs w:val="20"/>
          <w:lang w:eastAsia="lv-LV"/>
        </w:rPr>
      </w:pPr>
      <w:r w:rsidRPr="00376898">
        <w:rPr>
          <w:rFonts w:ascii="Times New Roman" w:eastAsia="Times New Roman" w:hAnsi="Times New Roman" w:cs="Times New Roman"/>
          <w:bCs/>
          <w:sz w:val="24"/>
          <w:szCs w:val="20"/>
          <w:lang w:eastAsia="lv-LV"/>
        </w:rPr>
        <w:tab/>
        <w:t xml:space="preserve">9. Pašvaldības nodeva par izklaidējoša rakstura pasākumu sarīkošanu publiskās vietās Tukuma novada pašvaldības </w:t>
      </w:r>
      <w:r w:rsidRPr="00376898">
        <w:rPr>
          <w:rFonts w:ascii="Times New Roman" w:eastAsia="Times New Roman" w:hAnsi="Times New Roman" w:cs="Times New Roman"/>
          <w:bCs/>
          <w:color w:val="000000"/>
          <w:sz w:val="24"/>
          <w:szCs w:val="20"/>
          <w:lang w:eastAsia="lv-LV"/>
        </w:rPr>
        <w:t>Tukuma pilsētas</w:t>
      </w:r>
      <w:r w:rsidRPr="00376898">
        <w:rPr>
          <w:rFonts w:ascii="Times New Roman" w:eastAsia="Times New Roman" w:hAnsi="Times New Roman" w:cs="Times New Roman"/>
          <w:bCs/>
          <w:color w:val="FF0000"/>
          <w:sz w:val="24"/>
          <w:szCs w:val="20"/>
          <w:lang w:eastAsia="lv-LV"/>
        </w:rPr>
        <w:t xml:space="preserve"> </w:t>
      </w:r>
      <w:r w:rsidRPr="00376898">
        <w:rPr>
          <w:rFonts w:ascii="Times New Roman" w:eastAsia="Times New Roman" w:hAnsi="Times New Roman" w:cs="Times New Roman"/>
          <w:bCs/>
          <w:sz w:val="24"/>
          <w:szCs w:val="20"/>
          <w:lang w:eastAsia="lv-LV"/>
        </w:rPr>
        <w:t xml:space="preserve">administratīvajā teritorijā ir: </w:t>
      </w:r>
    </w:p>
    <w:p w:rsidR="00376898" w:rsidRPr="00376898" w:rsidRDefault="00376898" w:rsidP="00376898">
      <w:pPr>
        <w:ind w:firstLine="720"/>
        <w:jc w:val="both"/>
        <w:rPr>
          <w:rFonts w:ascii="Times New Roman" w:eastAsia="Times New Roman" w:hAnsi="Times New Roman" w:cs="Times New Roman"/>
          <w:bCs/>
          <w:sz w:val="24"/>
          <w:szCs w:val="20"/>
          <w:lang w:eastAsia="lv-LV"/>
        </w:rPr>
      </w:pPr>
      <w:r w:rsidRPr="00376898">
        <w:rPr>
          <w:rFonts w:ascii="Times New Roman" w:eastAsia="Times New Roman" w:hAnsi="Times New Roman" w:cs="Times New Roman"/>
          <w:bCs/>
          <w:sz w:val="24"/>
          <w:szCs w:val="20"/>
          <w:lang w:eastAsia="lv-LV"/>
        </w:rPr>
        <w:t>par publisko atrakciju iekārtām vai pārvietojamajiem atrakciju parkiem - par dienu</w:t>
      </w:r>
      <w:r w:rsidRPr="00376898">
        <w:rPr>
          <w:rFonts w:ascii="Times New Roman" w:eastAsia="Times New Roman" w:hAnsi="Times New Roman" w:cs="Times New Roman"/>
          <w:bCs/>
          <w:color w:val="FF0000"/>
          <w:sz w:val="24"/>
          <w:szCs w:val="20"/>
          <w:lang w:eastAsia="lv-LV"/>
        </w:rPr>
        <w:t xml:space="preserve"> </w:t>
      </w:r>
      <w:r w:rsidRPr="00376898">
        <w:rPr>
          <w:rFonts w:ascii="Times New Roman" w:eastAsia="Times New Roman" w:hAnsi="Times New Roman" w:cs="Times New Roman"/>
          <w:bCs/>
          <w:color w:val="000000"/>
          <w:sz w:val="24"/>
          <w:szCs w:val="20"/>
          <w:lang w:eastAsia="lv-LV"/>
        </w:rPr>
        <w:t>35,00</w:t>
      </w:r>
      <w:r w:rsidR="00A76BF6">
        <w:rPr>
          <w:rFonts w:ascii="Times New Roman" w:eastAsia="Times New Roman" w:hAnsi="Times New Roman" w:cs="Times New Roman"/>
          <w:bCs/>
          <w:color w:val="000000"/>
          <w:sz w:val="24"/>
          <w:szCs w:val="20"/>
          <w:lang w:eastAsia="lv-LV"/>
        </w:rPr>
        <w:t> </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bCs/>
          <w:color w:val="000000"/>
          <w:sz w:val="24"/>
          <w:szCs w:val="20"/>
          <w:lang w:eastAsia="lv-LV"/>
        </w:rPr>
        <w:t>.</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10. No nodevas atbrīvo pasākuma organizētāju:</w:t>
      </w:r>
    </w:p>
    <w:p w:rsidR="00376898" w:rsidRPr="00376898" w:rsidRDefault="00376898" w:rsidP="00376898">
      <w:pPr>
        <w:jc w:val="both"/>
        <w:rPr>
          <w:rFonts w:ascii="Times New Roman" w:eastAsia="Times New Roman" w:hAnsi="Times New Roman" w:cs="Times New Roman"/>
          <w:bCs/>
          <w:color w:val="000000"/>
          <w:sz w:val="24"/>
          <w:szCs w:val="20"/>
          <w:lang w:eastAsia="lv-LV"/>
        </w:rPr>
      </w:pPr>
      <w:r w:rsidRPr="00376898">
        <w:rPr>
          <w:rFonts w:ascii="Times New Roman" w:eastAsia="Times New Roman" w:hAnsi="Times New Roman" w:cs="Times New Roman"/>
          <w:bCs/>
          <w:color w:val="000000"/>
          <w:sz w:val="24"/>
          <w:szCs w:val="20"/>
          <w:lang w:eastAsia="lv-LV"/>
        </w:rPr>
        <w:tab/>
        <w:t>10.1. ja, rīkojot pasākumu, tas pilda Tukuma novada pašvaldības pasūtījumu;</w:t>
      </w:r>
    </w:p>
    <w:p w:rsidR="00376898" w:rsidRPr="00376898" w:rsidRDefault="00376898" w:rsidP="00376898">
      <w:pPr>
        <w:ind w:firstLine="720"/>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10.2. ja tas ir Tukuma novada pašvaldības vai valsts iestāde;</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10.3. ja tas ir Tukuma novadā juridisko adresi reģistrējusi biedrība;</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10.4. ja tas ir parku vai citu speciāli iekārtotu brīvdabas atpūtas vietu nomnieks, kuram noslēgts līgums ar pašvaldību vai citu īpašnieku par zemes iznomāšanu masu pasākumu rīkošanai;</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 xml:space="preserve">10.5.ja </w:t>
      </w:r>
      <w:r w:rsidRPr="00376898">
        <w:rPr>
          <w:rFonts w:ascii="Times New Roman" w:eastAsia="Times New Roman" w:hAnsi="Times New Roman" w:cs="Times New Roman"/>
          <w:bCs/>
          <w:sz w:val="24"/>
          <w:szCs w:val="20"/>
          <w:lang w:eastAsia="lv-LV"/>
        </w:rPr>
        <w:t>rīkotais pasākums ir labdarības pasākums.</w:t>
      </w:r>
    </w:p>
    <w:p w:rsidR="00376898" w:rsidRPr="00376898" w:rsidRDefault="00376898" w:rsidP="00376898">
      <w:pPr>
        <w:jc w:val="both"/>
        <w:rPr>
          <w:rFonts w:ascii="Times New Roman" w:eastAsia="Times New Roman" w:hAnsi="Times New Roman" w:cs="Times New Roman"/>
          <w:b/>
          <w:bCs/>
          <w:sz w:val="24"/>
          <w:szCs w:val="20"/>
          <w:lang w:eastAsia="lv-LV"/>
        </w:rPr>
      </w:pPr>
    </w:p>
    <w:p w:rsidR="00376898" w:rsidRPr="00376898" w:rsidRDefault="00376898" w:rsidP="00376898">
      <w:pPr>
        <w:jc w:val="center"/>
        <w:rPr>
          <w:rFonts w:ascii="Times New Roman" w:eastAsia="Times New Roman" w:hAnsi="Times New Roman" w:cs="Times New Roman"/>
          <w:b/>
          <w:bCs/>
          <w:sz w:val="24"/>
          <w:szCs w:val="20"/>
          <w:lang w:eastAsia="lv-LV"/>
        </w:rPr>
      </w:pPr>
      <w:r w:rsidRPr="00376898">
        <w:rPr>
          <w:rFonts w:ascii="Times New Roman" w:eastAsia="Times New Roman" w:hAnsi="Times New Roman" w:cs="Times New Roman"/>
          <w:b/>
          <w:bCs/>
          <w:sz w:val="24"/>
          <w:szCs w:val="20"/>
          <w:lang w:eastAsia="lv-LV"/>
        </w:rPr>
        <w:t>IV. Nodeva par Tukuma novada pašvaldības simboliku</w:t>
      </w:r>
    </w:p>
    <w:p w:rsidR="00376898" w:rsidRPr="00376898" w:rsidRDefault="00376898" w:rsidP="00376898">
      <w:pPr>
        <w:jc w:val="both"/>
        <w:rPr>
          <w:rFonts w:ascii="Times New Roman" w:eastAsia="Times New Roman" w:hAnsi="Times New Roman" w:cs="Times New Roman"/>
          <w:b/>
          <w:bCs/>
          <w:sz w:val="24"/>
          <w:szCs w:val="20"/>
          <w:lang w:eastAsia="lv-LV"/>
        </w:rPr>
      </w:pP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 xml:space="preserve">11. Nodevas par Tukuma novada simbolikas (turpmāk-simbolika) izmantošanu maksātāji ir fiziskas un juridiskas personas, kuras, </w:t>
      </w:r>
      <w:r w:rsidRPr="00376898">
        <w:rPr>
          <w:rFonts w:ascii="Times New Roman" w:eastAsia="Times New Roman" w:hAnsi="Times New Roman" w:cs="Times New Roman"/>
          <w:sz w:val="24"/>
          <w:szCs w:val="20"/>
          <w:lang w:eastAsia="et-EE"/>
        </w:rPr>
        <w:t xml:space="preserve">simboliku vēlas izmantot </w:t>
      </w:r>
      <w:r w:rsidRPr="00376898">
        <w:rPr>
          <w:rFonts w:ascii="Times New Roman" w:eastAsia="Times New Roman" w:hAnsi="Times New Roman" w:cs="Times New Roman"/>
          <w:sz w:val="24"/>
          <w:szCs w:val="20"/>
          <w:lang w:eastAsia="lv-LV"/>
        </w:rPr>
        <w:t xml:space="preserve">komerciālos nolūkos un saņem Domes Uzņēmējdarbības licencēšanas komisijas (turpmāk – Komisija) izdotu rakstveida atļauju. </w:t>
      </w:r>
    </w:p>
    <w:p w:rsidR="00376898" w:rsidRPr="00376898" w:rsidRDefault="00376898" w:rsidP="00376898">
      <w:pPr>
        <w:autoSpaceDE w:val="0"/>
        <w:autoSpaceDN w:val="0"/>
        <w:adjustRightInd w:val="0"/>
        <w:ind w:right="49"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12. Tukuma novada Dome 2015,gada 30.aprīļa saistošajos noteikumos Nr.13 „Par Tukuma novada simboliku“ ir noteikusi simboliku, tās lietošanu kārtību, kādā saskaņojama atļauja simbolikas lietošanai, kā arī atbildību par noteikumu neievērošanu.</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lastRenderedPageBreak/>
        <w:t xml:space="preserve">13. Pašvaldības nodeva par simbolikas lietošanu komerciālos nolūkos vienam produkcijas veidam: </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13.1. ja simbolika tiek izmantota vienreizējam pasākumam vai ja simbolika tiek tiražēta produkcijai līdz 100 eksemplāriem – </w:t>
      </w:r>
      <w:r w:rsidRPr="00376898">
        <w:rPr>
          <w:rFonts w:ascii="Times New Roman" w:eastAsia="Times New Roman" w:hAnsi="Times New Roman" w:cs="Times New Roman"/>
          <w:sz w:val="24"/>
          <w:szCs w:val="28"/>
          <w:lang w:eastAsia="lv-LV"/>
        </w:rPr>
        <w:t>15</w:t>
      </w:r>
      <w:r w:rsidRPr="00376898">
        <w:rPr>
          <w:rFonts w:ascii="Times New Roman" w:eastAsia="Times New Roman" w:hAnsi="Times New Roman" w:cs="Times New Roman"/>
          <w:i/>
          <w:sz w:val="24"/>
          <w:szCs w:val="28"/>
          <w:lang w:eastAsia="lv-LV"/>
        </w:rPr>
        <w:t xml:space="preserve"> euro</w:t>
      </w:r>
      <w:r w:rsidRPr="00376898">
        <w:rPr>
          <w:rFonts w:ascii="Times New Roman" w:eastAsia="Times New Roman" w:hAnsi="Times New Roman" w:cs="Times New Roman"/>
          <w:sz w:val="24"/>
          <w:szCs w:val="24"/>
          <w:lang w:eastAsia="lv-LV"/>
        </w:rPr>
        <w:t xml:space="preserve">; </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13.2. ja simbolika tiek tiražēta produkcijai vairāk kā 100 eksemplāriem – </w:t>
      </w:r>
      <w:r w:rsidRPr="00376898">
        <w:rPr>
          <w:rFonts w:ascii="Times New Roman" w:eastAsia="Times New Roman" w:hAnsi="Times New Roman" w:cs="Times New Roman"/>
          <w:sz w:val="24"/>
          <w:szCs w:val="28"/>
          <w:lang w:eastAsia="lv-LV"/>
        </w:rPr>
        <w:t xml:space="preserve">15 </w:t>
      </w:r>
      <w:r w:rsidRPr="00376898">
        <w:rPr>
          <w:rFonts w:ascii="Times New Roman" w:eastAsia="Times New Roman" w:hAnsi="Times New Roman" w:cs="Times New Roman"/>
          <w:i/>
          <w:sz w:val="24"/>
          <w:szCs w:val="28"/>
          <w:lang w:eastAsia="lv-LV"/>
        </w:rPr>
        <w:t>euro</w:t>
      </w:r>
      <w:r w:rsidRPr="00376898">
        <w:rPr>
          <w:rFonts w:ascii="Times New Roman" w:eastAsia="Times New Roman" w:hAnsi="Times New Roman" w:cs="Times New Roman"/>
          <w:sz w:val="24"/>
          <w:szCs w:val="24"/>
          <w:lang w:eastAsia="lv-LV"/>
        </w:rPr>
        <w:t xml:space="preserve"> + </w:t>
      </w:r>
      <w:r w:rsidRPr="00376898">
        <w:rPr>
          <w:rFonts w:ascii="Times New Roman" w:eastAsia="Times New Roman" w:hAnsi="Times New Roman" w:cs="Times New Roman"/>
          <w:sz w:val="24"/>
          <w:szCs w:val="28"/>
          <w:lang w:eastAsia="lv-LV"/>
        </w:rPr>
        <w:t>0,01</w:t>
      </w:r>
      <w:r w:rsidR="00A76BF6">
        <w:rPr>
          <w:rFonts w:ascii="Times New Roman" w:eastAsia="Times New Roman" w:hAnsi="Times New Roman" w:cs="Times New Roman"/>
          <w:sz w:val="24"/>
          <w:szCs w:val="28"/>
          <w:lang w:eastAsia="lv-LV"/>
        </w:rPr>
        <w:t> </w:t>
      </w:r>
      <w:r w:rsidRPr="00376898">
        <w:rPr>
          <w:rFonts w:ascii="Times New Roman" w:eastAsia="Times New Roman" w:hAnsi="Times New Roman" w:cs="Times New Roman"/>
          <w:i/>
          <w:sz w:val="24"/>
          <w:szCs w:val="28"/>
          <w:u w:val="single"/>
          <w:lang w:eastAsia="lv-LV"/>
        </w:rPr>
        <w:t>euro</w:t>
      </w:r>
      <w:r w:rsidRPr="00376898">
        <w:rPr>
          <w:rFonts w:ascii="Times New Roman" w:eastAsia="Times New Roman" w:hAnsi="Times New Roman" w:cs="Times New Roman"/>
          <w:sz w:val="24"/>
          <w:szCs w:val="24"/>
          <w:lang w:eastAsia="lv-LV"/>
        </w:rPr>
        <w:t xml:space="preserve"> par katru eksemplāru;</w:t>
      </w:r>
    </w:p>
    <w:p w:rsidR="00376898" w:rsidRPr="00376898" w:rsidRDefault="00376898" w:rsidP="00376898">
      <w:pPr>
        <w:autoSpaceDE w:val="0"/>
        <w:autoSpaceDN w:val="0"/>
        <w:adjustRightInd w:val="0"/>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13.3. par Tukuma novada vai pilsētas karoga izgatavošanu 6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par katru karoga eksemplāru. </w:t>
      </w:r>
    </w:p>
    <w:p w:rsidR="00376898" w:rsidRPr="00376898" w:rsidRDefault="00376898" w:rsidP="00376898">
      <w:pPr>
        <w:ind w:left="540" w:firstLine="180"/>
        <w:jc w:val="both"/>
        <w:rPr>
          <w:rFonts w:ascii="Times New Roman" w:eastAsia="Times New Roman" w:hAnsi="Times New Roman" w:cs="Tahoma"/>
          <w:sz w:val="24"/>
          <w:szCs w:val="24"/>
          <w:lang w:eastAsia="lv-LV"/>
        </w:rPr>
      </w:pPr>
      <w:r w:rsidRPr="00376898">
        <w:rPr>
          <w:rFonts w:ascii="Times New Roman" w:eastAsia="Times New Roman" w:hAnsi="Times New Roman" w:cs="Tahoma"/>
          <w:sz w:val="24"/>
          <w:szCs w:val="24"/>
          <w:lang w:eastAsia="lv-LV"/>
        </w:rPr>
        <w:t>14. No nodevas samaksas, kas uzskaitītas 16.punktā, atbrīvoti:</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4"/>
          <w:lang w:eastAsia="lv-LV"/>
        </w:rPr>
        <w:t xml:space="preserve">14.1. </w:t>
      </w:r>
      <w:r w:rsidRPr="00376898">
        <w:rPr>
          <w:rFonts w:ascii="Times New Roman" w:eastAsia="Times New Roman" w:hAnsi="Times New Roman" w:cs="Times New Roman"/>
          <w:sz w:val="24"/>
          <w:szCs w:val="20"/>
          <w:lang w:eastAsia="lv-LV"/>
        </w:rPr>
        <w:t>pensionāri, kuru pensijas apmērs nepārsniedz valstī noteikto minimālo darba algu;</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4"/>
          <w:lang w:eastAsia="lv-LV"/>
        </w:rPr>
        <w:t xml:space="preserve">14.2. </w:t>
      </w:r>
      <w:r w:rsidRPr="00376898">
        <w:rPr>
          <w:rFonts w:ascii="Times New Roman" w:eastAsia="Times New Roman" w:hAnsi="Times New Roman" w:cs="Times New Roman"/>
          <w:sz w:val="24"/>
          <w:szCs w:val="20"/>
          <w:lang w:eastAsia="lv-LV"/>
        </w:rPr>
        <w:t>personas ar 1., 2.grupas invaliditāti, personas (ģimenes), kas audzina bērnus ar invaliditāti;</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14.3. novada iedzīvotāji, kuri atzīti par trūcīgiem Ministru kabineta noteiktajā kārtībā;</w:t>
      </w:r>
    </w:p>
    <w:p w:rsidR="00376898" w:rsidRPr="00376898" w:rsidRDefault="00376898" w:rsidP="00376898">
      <w:pPr>
        <w:ind w:firstLine="720"/>
        <w:jc w:val="both"/>
        <w:rPr>
          <w:rFonts w:ascii="Times New Roman" w:eastAsia="Times New Roman" w:hAnsi="Times New Roman" w:cs="Times New Roman"/>
          <w:bCs/>
          <w:sz w:val="24"/>
          <w:szCs w:val="20"/>
          <w:lang w:eastAsia="lv-LV"/>
        </w:rPr>
      </w:pPr>
      <w:r w:rsidRPr="00376898">
        <w:rPr>
          <w:rFonts w:ascii="Times New Roman" w:eastAsia="Times New Roman" w:hAnsi="Times New Roman" w:cs="Times New Roman"/>
          <w:bCs/>
          <w:sz w:val="24"/>
          <w:szCs w:val="20"/>
          <w:lang w:eastAsia="lv-LV"/>
        </w:rPr>
        <w:t>14.4. fiziskas un juridiskas personas, kas pilda Tukuma novada pašvaldības pasūtījumu;</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14.5. ja tā ir Tukuma novadā juridisko adresi reģistrējusi biedrība.</w:t>
      </w:r>
    </w:p>
    <w:p w:rsidR="00376898" w:rsidRPr="00376898" w:rsidRDefault="00376898" w:rsidP="00376898">
      <w:pPr>
        <w:jc w:val="both"/>
        <w:rPr>
          <w:rFonts w:ascii="Times New Roman" w:eastAsia="Times New Roman" w:hAnsi="Times New Roman" w:cs="Times New Roman"/>
          <w:b/>
          <w:bCs/>
          <w:sz w:val="24"/>
          <w:szCs w:val="20"/>
          <w:lang w:eastAsia="lv-LV"/>
        </w:rPr>
      </w:pPr>
    </w:p>
    <w:p w:rsidR="00376898" w:rsidRPr="00376898" w:rsidRDefault="00376898" w:rsidP="00376898">
      <w:pPr>
        <w:jc w:val="center"/>
        <w:rPr>
          <w:rFonts w:ascii="Times New Roman" w:eastAsia="Times New Roman" w:hAnsi="Times New Roman" w:cs="Times New Roman"/>
          <w:b/>
          <w:bCs/>
          <w:sz w:val="24"/>
          <w:szCs w:val="20"/>
          <w:lang w:eastAsia="lv-LV"/>
        </w:rPr>
      </w:pPr>
      <w:r w:rsidRPr="00376898">
        <w:rPr>
          <w:rFonts w:ascii="Times New Roman" w:eastAsia="Times New Roman" w:hAnsi="Times New Roman" w:cs="Times New Roman"/>
          <w:b/>
          <w:bCs/>
          <w:sz w:val="24"/>
          <w:szCs w:val="20"/>
          <w:lang w:eastAsia="lv-LV"/>
        </w:rPr>
        <w:t xml:space="preserve">V. Nodevas par tirdzniecību publiskās vietās </w:t>
      </w:r>
    </w:p>
    <w:p w:rsidR="00376898" w:rsidRPr="00376898" w:rsidRDefault="00376898" w:rsidP="00376898">
      <w:pPr>
        <w:jc w:val="both"/>
        <w:rPr>
          <w:rFonts w:ascii="Times New Roman" w:eastAsia="Times New Roman" w:hAnsi="Times New Roman" w:cs="Times New Roman"/>
          <w:color w:val="000000"/>
          <w:sz w:val="24"/>
          <w:szCs w:val="20"/>
          <w:lang w:eastAsia="lv-LV"/>
        </w:rPr>
      </w:pP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15. Pašvaldības nodeva par tirdzniecību publiskās vietās tiek iekasēta no visām juridiskām un fiziskām personām, kas nodarbojas ar ielu tirdzniecību Tukuma novadā.</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16. Tirdzniec</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 publiskās vietās pašvald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bas teritorij</w:t>
      </w:r>
      <w:r w:rsidRPr="00376898">
        <w:rPr>
          <w:rFonts w:ascii="TTB36o00" w:eastAsia="Times New Roman" w:hAnsi="TTB36o00" w:cs="TTB36o00"/>
          <w:color w:val="000000"/>
          <w:sz w:val="24"/>
          <w:szCs w:val="20"/>
          <w:lang w:eastAsia="lv-LV"/>
        </w:rPr>
        <w:t xml:space="preserve">ā </w:t>
      </w:r>
      <w:r w:rsidRPr="00376898">
        <w:rPr>
          <w:rFonts w:ascii="Times New Roman" w:eastAsia="Times New Roman" w:hAnsi="Times New Roman" w:cs="Times New Roman"/>
          <w:color w:val="000000"/>
          <w:sz w:val="24"/>
          <w:szCs w:val="20"/>
          <w:lang w:eastAsia="lv-LV"/>
        </w:rPr>
        <w:t>notiek tikai ar Domes izsniegtu at</w:t>
      </w:r>
      <w:r w:rsidRPr="00376898">
        <w:rPr>
          <w:rFonts w:ascii="TTB36o00" w:eastAsia="Times New Roman" w:hAnsi="TTB36o00" w:cs="TTB36o00"/>
          <w:color w:val="000000"/>
          <w:sz w:val="24"/>
          <w:szCs w:val="20"/>
          <w:lang w:eastAsia="lv-LV"/>
        </w:rPr>
        <w:t>ļ</w:t>
      </w:r>
      <w:r w:rsidRPr="00376898">
        <w:rPr>
          <w:rFonts w:ascii="Times New Roman" w:eastAsia="Times New Roman" w:hAnsi="Times New Roman" w:cs="Times New Roman"/>
          <w:color w:val="000000"/>
          <w:sz w:val="24"/>
          <w:szCs w:val="20"/>
          <w:lang w:eastAsia="lv-LV"/>
        </w:rPr>
        <w:t>auju un tam nor</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d</w:t>
      </w:r>
      <w:r w:rsidRPr="00376898">
        <w:rPr>
          <w:rFonts w:ascii="TTB36o00" w:eastAsia="Times New Roman" w:hAnsi="TTB36o00" w:cs="TTB36o00"/>
          <w:color w:val="000000"/>
          <w:sz w:val="24"/>
          <w:szCs w:val="20"/>
          <w:lang w:eastAsia="lv-LV"/>
        </w:rPr>
        <w:t>ī</w:t>
      </w:r>
      <w:r w:rsidRPr="00376898">
        <w:rPr>
          <w:rFonts w:ascii="Times New Roman" w:eastAsia="Times New Roman" w:hAnsi="Times New Roman" w:cs="Times New Roman"/>
          <w:color w:val="000000"/>
          <w:sz w:val="24"/>
          <w:szCs w:val="20"/>
          <w:lang w:eastAsia="lv-LV"/>
        </w:rPr>
        <w:t>taj</w:t>
      </w:r>
      <w:r w:rsidRPr="00376898">
        <w:rPr>
          <w:rFonts w:ascii="TTB36o00" w:eastAsia="Times New Roman" w:hAnsi="TTB36o00" w:cs="TTB36o00"/>
          <w:color w:val="000000"/>
          <w:sz w:val="24"/>
          <w:szCs w:val="20"/>
          <w:lang w:eastAsia="lv-LV"/>
        </w:rPr>
        <w:t xml:space="preserve">ā </w:t>
      </w:r>
      <w:r w:rsidRPr="00376898">
        <w:rPr>
          <w:rFonts w:ascii="Times New Roman" w:eastAsia="Times New Roman" w:hAnsi="Times New Roman" w:cs="Times New Roman"/>
          <w:color w:val="000000"/>
          <w:sz w:val="24"/>
          <w:szCs w:val="20"/>
          <w:lang w:eastAsia="lv-LV"/>
        </w:rPr>
        <w:t>viet</w:t>
      </w:r>
      <w:r w:rsidRPr="00376898">
        <w:rPr>
          <w:rFonts w:ascii="TTB36o00" w:eastAsia="Times New Roman" w:hAnsi="TTB36o00" w:cs="TTB36o00"/>
          <w:color w:val="000000"/>
          <w:sz w:val="24"/>
          <w:szCs w:val="20"/>
          <w:lang w:eastAsia="lv-LV"/>
        </w:rPr>
        <w:t>ā</w:t>
      </w:r>
      <w:r w:rsidRPr="00376898">
        <w:rPr>
          <w:rFonts w:ascii="Times New Roman" w:eastAsia="Times New Roman" w:hAnsi="Times New Roman" w:cs="Times New Roman"/>
          <w:color w:val="000000"/>
          <w:sz w:val="24"/>
          <w:szCs w:val="20"/>
          <w:lang w:eastAsia="lv-LV"/>
        </w:rPr>
        <w:t xml:space="preserve">. </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17. Nodevas likme par ielu tirdzniecību publiskās vietās Tukuma novadā:</w:t>
      </w:r>
    </w:p>
    <w:p w:rsidR="00376898" w:rsidRPr="00376898" w:rsidRDefault="00376898" w:rsidP="00376898">
      <w:pPr>
        <w:jc w:val="both"/>
        <w:rPr>
          <w:rFonts w:ascii="Times New Roman" w:eastAsia="Times New Roman" w:hAnsi="Times New Roman" w:cs="Times New Roman"/>
          <w:sz w:val="24"/>
          <w:szCs w:val="20"/>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5713"/>
        <w:gridCol w:w="1701"/>
        <w:gridCol w:w="1559"/>
      </w:tblGrid>
      <w:tr w:rsidR="00376898" w:rsidRPr="00376898" w:rsidTr="00A76BF6">
        <w:trPr>
          <w:trHeight w:val="703"/>
        </w:trPr>
        <w:tc>
          <w:tcPr>
            <w:tcW w:w="774"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Nr.</w:t>
            </w:r>
          </w:p>
          <w:p w:rsidR="00376898" w:rsidRPr="00376898" w:rsidRDefault="00376898" w:rsidP="00376898">
            <w:pP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p.k.</w:t>
            </w:r>
          </w:p>
        </w:tc>
        <w:tc>
          <w:tcPr>
            <w:tcW w:w="5713"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 </w:t>
            </w:r>
          </w:p>
          <w:p w:rsidR="00376898" w:rsidRPr="00376898" w:rsidRDefault="00376898" w:rsidP="00376898">
            <w:pPr>
              <w:ind w:firstLine="6"/>
              <w:jc w:val="center"/>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color w:val="000000"/>
                <w:sz w:val="24"/>
                <w:szCs w:val="24"/>
                <w:lang w:eastAsia="lv-LV"/>
              </w:rPr>
              <w:t>Tirdzniecības dalībnieks</w:t>
            </w:r>
          </w:p>
          <w:p w:rsidR="00376898" w:rsidRPr="00376898" w:rsidRDefault="00376898" w:rsidP="00376898">
            <w:pPr>
              <w:ind w:firstLine="6"/>
              <w:rPr>
                <w:rFonts w:ascii="Times New Roman" w:eastAsia="Times New Roman" w:hAnsi="Times New Roman" w:cs="Times New Roman"/>
                <w:b/>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Likme par vienu tirdzniecības vietu diennaktī</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 xml:space="preserve">Likme par vienu tirdzniecības vietu mēnesī </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r>
      <w:tr w:rsidR="00376898" w:rsidRPr="00376898" w:rsidTr="00A76BF6">
        <w:trPr>
          <w:trHeight w:val="1278"/>
        </w:trPr>
        <w:tc>
          <w:tcPr>
            <w:tcW w:w="774" w:type="dxa"/>
            <w:tcBorders>
              <w:top w:val="single" w:sz="4" w:space="0" w:color="auto"/>
              <w:left w:val="single" w:sz="4" w:space="0" w:color="auto"/>
              <w:bottom w:val="single" w:sz="4" w:space="0" w:color="auto"/>
              <w:right w:val="single" w:sz="4" w:space="0" w:color="auto"/>
            </w:tcBorders>
          </w:tcPr>
          <w:p w:rsidR="00376898" w:rsidRPr="00376898" w:rsidRDefault="00376898" w:rsidP="00A76BF6">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17.1.</w:t>
            </w:r>
          </w:p>
        </w:tc>
        <w:tc>
          <w:tcPr>
            <w:tcW w:w="5713"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b/>
                <w:color w:val="000000"/>
                <w:sz w:val="24"/>
                <w:szCs w:val="20"/>
                <w:lang w:eastAsia="lv-LV"/>
              </w:rPr>
              <w:t>Tirdzniecība, ko veic fiziskā persona</w:t>
            </w:r>
            <w:r w:rsidRPr="00376898">
              <w:rPr>
                <w:rFonts w:ascii="Times New Roman" w:eastAsia="Times New Roman" w:hAnsi="Times New Roman" w:cs="Times New Roman"/>
                <w:color w:val="000000"/>
                <w:sz w:val="24"/>
                <w:szCs w:val="20"/>
                <w:lang w:eastAsia="lv-LV"/>
              </w:rPr>
              <w:t>, kurai atbilstoši nodokļu jomu reglamentējošiem normatīvajiem aktiem nav jāreģistrē saimnieciskā darbība:</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 pašu ražoto lauksaimniecības produkciju: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1.1.1. izmantošanai pārtikā paredzētos augkopības, lopkopības un svaigus zvejas produktus nelielos apjomos saskaņā ar normatīvo aktu prasībām par primāro produktu apriti nelielos apjomos un biškopības produktus;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1.1.2. grieztos ziedus, zarus, no tiem gatavotus izstrādājumus, Ziemassvētkiem paredzētus nocirstus vai podos augošus dažādu sugu skuju kokus, puķu un dārzeņu stādus, dēstus, sīpolus, gumus, ziemcietes un sēklas;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1.1.3. augļu koku un ogulāju stādus, dekoratīvo koku un krūmu stādmateriālu;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1.1.4. mājas apstākļos ražotus pārtikas produktus no pašu ražotās lauksaimniecības produkcijas;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1.2. savvaļas ogas, augļus, riekstus, sēnes un savvaļas ziedus;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1.3. mežu reproduktīvo materiālu;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1.4. pašu iegūtus svaigus zvejas produktus un medījamos dzīvniekus vai to gaļu nelielos apjomos saskaņā ar normatīvo aktu prasībām par primāro produktu apriti </w:t>
            </w:r>
            <w:r w:rsidRPr="00376898">
              <w:rPr>
                <w:rFonts w:ascii="Times New Roman" w:eastAsia="Times New Roman" w:hAnsi="Times New Roman" w:cs="Times New Roman"/>
                <w:sz w:val="24"/>
                <w:szCs w:val="24"/>
                <w:lang w:eastAsia="lv-LV"/>
              </w:rPr>
              <w:lastRenderedPageBreak/>
              <w:t>nelielos apjomos;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1.5. lauksaimniecības un mājas (istabas) dzīvniekus saskaņā ar normatīvo aktu prasībām par kārtību, kādā organizējama dzīvnieku tirdzniecība publiskās vietās, un labturības prasībām dzīvnieku tirdzniecībai;</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1.6. lietotas personiskās mantas, izņemot autortiesību vai blakustiesību objektus, kas reproducēti personiskām vajadzībām.</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lastRenderedPageBreak/>
              <w:t>0,70</w:t>
            </w:r>
          </w:p>
          <w:p w:rsidR="00376898" w:rsidRPr="00376898" w:rsidRDefault="00376898" w:rsidP="00921351">
            <w:pPr>
              <w:jc w:val="center"/>
              <w:rPr>
                <w:rFonts w:ascii="Times New Roman" w:eastAsia="Times New Roman" w:hAnsi="Times New Roman" w:cs="Times New Roman"/>
                <w:strike/>
                <w:color w:val="000000"/>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jc w:val="center"/>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color w:val="000000"/>
                <w:sz w:val="24"/>
                <w:szCs w:val="24"/>
                <w:lang w:eastAsia="lv-LV"/>
              </w:rPr>
              <w:t>5.00</w:t>
            </w:r>
          </w:p>
          <w:p w:rsidR="00376898" w:rsidRPr="00376898" w:rsidRDefault="00376898" w:rsidP="00921351">
            <w:pPr>
              <w:ind w:firstLine="6"/>
              <w:jc w:val="center"/>
              <w:rPr>
                <w:rFonts w:ascii="Times New Roman" w:eastAsia="Times New Roman" w:hAnsi="Times New Roman" w:cs="Times New Roman"/>
                <w:color w:val="000000"/>
                <w:sz w:val="24"/>
                <w:szCs w:val="20"/>
                <w:lang w:eastAsia="lv-LV"/>
              </w:rPr>
            </w:pPr>
          </w:p>
          <w:p w:rsidR="00376898" w:rsidRPr="00376898" w:rsidRDefault="00376898" w:rsidP="00921351">
            <w:pPr>
              <w:ind w:firstLine="6"/>
              <w:jc w:val="center"/>
              <w:rPr>
                <w:rFonts w:ascii="Times New Roman" w:eastAsia="Times New Roman" w:hAnsi="Times New Roman" w:cs="Times New Roman"/>
                <w:i/>
                <w:color w:val="339966"/>
                <w:sz w:val="24"/>
                <w:szCs w:val="20"/>
                <w:lang w:eastAsia="lv-LV"/>
              </w:rPr>
            </w:pPr>
          </w:p>
        </w:tc>
      </w:tr>
      <w:tr w:rsidR="00376898" w:rsidRPr="00376898" w:rsidTr="00A76BF6">
        <w:trPr>
          <w:trHeight w:val="659"/>
        </w:trPr>
        <w:tc>
          <w:tcPr>
            <w:tcW w:w="774"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17.2.</w:t>
            </w:r>
          </w:p>
        </w:tc>
        <w:tc>
          <w:tcPr>
            <w:tcW w:w="5713"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b/>
                <w:color w:val="000000"/>
                <w:sz w:val="24"/>
                <w:szCs w:val="20"/>
                <w:lang w:eastAsia="lv-LV"/>
              </w:rPr>
              <w:t>Tirdzniecība, kuru veic fiziska persona, kura reģistrējusi saimniecisko darbību un juridiskā</w:t>
            </w:r>
            <w:r w:rsidRPr="00376898">
              <w:rPr>
                <w:rFonts w:ascii="Times New Roman" w:eastAsia="Times New Roman" w:hAnsi="Times New Roman" w:cs="Times New Roman"/>
                <w:color w:val="000000"/>
                <w:sz w:val="24"/>
                <w:szCs w:val="20"/>
                <w:lang w:eastAsia="lv-LV"/>
              </w:rPr>
              <w:t xml:space="preserve"> </w:t>
            </w:r>
            <w:r w:rsidRPr="00376898">
              <w:rPr>
                <w:rFonts w:ascii="Times New Roman" w:eastAsia="Times New Roman" w:hAnsi="Times New Roman" w:cs="Times New Roman"/>
                <w:b/>
                <w:color w:val="000000"/>
                <w:sz w:val="24"/>
                <w:szCs w:val="20"/>
                <w:lang w:eastAsia="lv-LV"/>
              </w:rPr>
              <w:t>persona</w:t>
            </w:r>
            <w:r w:rsidRPr="00376898">
              <w:rPr>
                <w:rFonts w:ascii="Times New Roman" w:eastAsia="Times New Roman" w:hAnsi="Times New Roman" w:cs="Times New Roman"/>
                <w:color w:val="000000"/>
                <w:sz w:val="24"/>
                <w:szCs w:val="20"/>
                <w:lang w:eastAsia="lv-LV"/>
              </w:rPr>
              <w:t xml:space="preserve"> par tirdzniecību ar:</w:t>
            </w:r>
          </w:p>
        </w:tc>
        <w:tc>
          <w:tcPr>
            <w:tcW w:w="1701"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sz w:val="24"/>
                <w:szCs w:val="20"/>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sz w:val="24"/>
                <w:szCs w:val="20"/>
                <w:lang w:eastAsia="lv-LV"/>
              </w:rPr>
            </w:pPr>
          </w:p>
        </w:tc>
      </w:tr>
      <w:tr w:rsidR="00376898" w:rsidRPr="00376898" w:rsidTr="00A76BF6">
        <w:trPr>
          <w:trHeight w:val="415"/>
        </w:trPr>
        <w:tc>
          <w:tcPr>
            <w:tcW w:w="774"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right="-108"/>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17.2.1.</w:t>
            </w:r>
          </w:p>
        </w:tc>
        <w:tc>
          <w:tcPr>
            <w:tcW w:w="5713"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ar nepārtikas precēm</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5,00</w:t>
            </w:r>
          </w:p>
          <w:p w:rsidR="00376898" w:rsidRPr="00376898" w:rsidRDefault="00376898" w:rsidP="00921351">
            <w:pPr>
              <w:ind w:firstLine="6"/>
              <w:jc w:val="center"/>
              <w:rPr>
                <w:rFonts w:ascii="Times New Roman" w:eastAsia="Times New Roman" w:hAnsi="Times New Roman" w:cs="Times New Roman"/>
                <w:strike/>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15,00</w:t>
            </w:r>
          </w:p>
          <w:p w:rsidR="00376898" w:rsidRPr="00376898" w:rsidRDefault="00376898" w:rsidP="00921351">
            <w:pPr>
              <w:ind w:firstLine="6"/>
              <w:jc w:val="center"/>
              <w:rPr>
                <w:rFonts w:ascii="Times New Roman" w:eastAsia="Times New Roman" w:hAnsi="Times New Roman" w:cs="Times New Roman"/>
                <w:sz w:val="24"/>
                <w:szCs w:val="20"/>
                <w:lang w:eastAsia="lv-LV"/>
              </w:rPr>
            </w:pPr>
          </w:p>
        </w:tc>
      </w:tr>
      <w:tr w:rsidR="00376898" w:rsidRPr="00376898" w:rsidTr="00A76BF6">
        <w:trPr>
          <w:trHeight w:val="423"/>
        </w:trPr>
        <w:tc>
          <w:tcPr>
            <w:tcW w:w="774"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right="-108"/>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17.2.2.</w:t>
            </w:r>
          </w:p>
        </w:tc>
        <w:tc>
          <w:tcPr>
            <w:tcW w:w="5713"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ar pārtikas precēm</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5,00</w:t>
            </w:r>
          </w:p>
          <w:p w:rsidR="00376898" w:rsidRPr="00376898" w:rsidRDefault="00376898" w:rsidP="00921351">
            <w:pPr>
              <w:ind w:firstLine="6"/>
              <w:jc w:val="center"/>
              <w:rPr>
                <w:rFonts w:ascii="Times New Roman" w:eastAsia="Times New Roman" w:hAnsi="Times New Roman" w:cs="Times New Roman"/>
                <w:sz w:val="24"/>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15,00</w:t>
            </w:r>
          </w:p>
          <w:p w:rsidR="00376898" w:rsidRPr="00376898" w:rsidRDefault="00376898" w:rsidP="00921351">
            <w:pPr>
              <w:ind w:firstLine="6"/>
              <w:jc w:val="center"/>
              <w:rPr>
                <w:rFonts w:ascii="Times New Roman" w:eastAsia="Times New Roman" w:hAnsi="Times New Roman" w:cs="Times New Roman"/>
                <w:sz w:val="24"/>
                <w:szCs w:val="20"/>
                <w:lang w:eastAsia="lv-LV"/>
              </w:rPr>
            </w:pPr>
          </w:p>
        </w:tc>
      </w:tr>
    </w:tbl>
    <w:p w:rsidR="00376898" w:rsidRPr="00376898" w:rsidRDefault="00376898" w:rsidP="00376898">
      <w:pPr>
        <w:rPr>
          <w:rFonts w:ascii="Times New Roman" w:eastAsia="Times New Roman" w:hAnsi="Times New Roman" w:cs="Times New Roman"/>
          <w:i/>
          <w:sz w:val="20"/>
          <w:szCs w:val="20"/>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0"/>
        <w:gridCol w:w="1701"/>
        <w:gridCol w:w="1559"/>
      </w:tblGrid>
      <w:tr w:rsidR="00376898" w:rsidRPr="00376898" w:rsidTr="00084C97">
        <w:trPr>
          <w:trHeight w:val="1041"/>
        </w:trPr>
        <w:tc>
          <w:tcPr>
            <w:tcW w:w="817"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jc w:val="center"/>
              <w:rPr>
                <w:rFonts w:ascii="Times New Roman" w:eastAsia="Times New Roman" w:hAnsi="Times New Roman" w:cs="Times New Roman"/>
                <w:color w:val="000000"/>
                <w:sz w:val="20"/>
                <w:szCs w:val="20"/>
                <w:lang w:eastAsia="lv-LV"/>
              </w:rPr>
            </w:pP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b/>
                <w:sz w:val="20"/>
                <w:szCs w:val="20"/>
                <w:lang w:eastAsia="lv-LV"/>
              </w:rPr>
            </w:pPr>
            <w:r w:rsidRPr="00376898">
              <w:rPr>
                <w:rFonts w:ascii="Times New Roman" w:eastAsia="Times New Roman" w:hAnsi="Times New Roman" w:cs="Times New Roman"/>
                <w:b/>
                <w:sz w:val="20"/>
                <w:szCs w:val="20"/>
                <w:lang w:eastAsia="lv-LV"/>
              </w:rPr>
              <w:t xml:space="preserve"> </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p>
          <w:p w:rsidR="00376898" w:rsidRPr="00376898" w:rsidRDefault="00376898" w:rsidP="00376898">
            <w:pPr>
              <w:ind w:firstLine="6"/>
              <w:jc w:val="center"/>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color w:val="000000"/>
                <w:sz w:val="24"/>
                <w:szCs w:val="24"/>
                <w:lang w:eastAsia="lv-LV"/>
              </w:rPr>
              <w:t>Tirdzniecības dalībnieks</w:t>
            </w:r>
          </w:p>
          <w:p w:rsidR="00376898" w:rsidRPr="00376898" w:rsidRDefault="00376898" w:rsidP="00376898">
            <w:pPr>
              <w:ind w:firstLine="6"/>
              <w:rPr>
                <w:rFonts w:ascii="Times New Roman" w:eastAsia="Times New Roman" w:hAnsi="Times New Roman" w:cs="Times New Roman"/>
                <w:b/>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Likme ielu  tirdzniecību mēnesī</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 xml:space="preserve">Likme ielu  tirdzniecību gadā </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r>
      <w:tr w:rsidR="00376898" w:rsidRPr="00376898" w:rsidTr="00084C97">
        <w:trPr>
          <w:trHeight w:val="277"/>
        </w:trPr>
        <w:tc>
          <w:tcPr>
            <w:tcW w:w="817"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17.3.</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sz w:val="24"/>
                <w:szCs w:val="24"/>
                <w:lang w:eastAsia="lv-LV"/>
              </w:rPr>
              <w:t>Tirdzniecība no pārvietojamā mazumtirdzniecības punkta:</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sz w:val="24"/>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highlight w:val="red"/>
                <w:lang w:eastAsia="lv-LV"/>
              </w:rPr>
            </w:pPr>
          </w:p>
        </w:tc>
      </w:tr>
      <w:tr w:rsidR="00376898" w:rsidRPr="00376898" w:rsidTr="00084C97">
        <w:trPr>
          <w:trHeight w:val="401"/>
        </w:trPr>
        <w:tc>
          <w:tcPr>
            <w:tcW w:w="817"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right="-108"/>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17.3.1.</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ar pārtikas precēm, rūpniecības precēm</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15</w:t>
            </w:r>
            <w:r w:rsidR="0092135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00</w:t>
            </w: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140,00</w:t>
            </w:r>
          </w:p>
          <w:p w:rsidR="00376898" w:rsidRPr="00376898" w:rsidRDefault="00376898" w:rsidP="00921351">
            <w:pPr>
              <w:jc w:val="center"/>
              <w:rPr>
                <w:rFonts w:ascii="Times New Roman" w:eastAsia="Times New Roman" w:hAnsi="Times New Roman" w:cs="Times New Roman"/>
                <w:strike/>
                <w:color w:val="000000"/>
                <w:sz w:val="24"/>
                <w:szCs w:val="24"/>
                <w:lang w:eastAsia="lv-LV"/>
              </w:rPr>
            </w:pPr>
          </w:p>
        </w:tc>
      </w:tr>
      <w:tr w:rsidR="00376898" w:rsidRPr="00376898" w:rsidTr="00084C97">
        <w:trPr>
          <w:trHeight w:val="277"/>
        </w:trPr>
        <w:tc>
          <w:tcPr>
            <w:tcW w:w="817"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right="-108"/>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17.3.2.</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alkoholiskajiem dzērieniem un tabakas izstrādājumiem</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20,00</w:t>
            </w:r>
          </w:p>
          <w:p w:rsidR="00376898" w:rsidRPr="00376898" w:rsidRDefault="00376898" w:rsidP="00921351">
            <w:pPr>
              <w:ind w:firstLine="6"/>
              <w:jc w:val="center"/>
              <w:rPr>
                <w:rFonts w:ascii="Times New Roman" w:eastAsia="Times New Roman" w:hAnsi="Times New Roman" w:cs="Times New Roman"/>
                <w:strike/>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trike/>
                <w:color w:val="000000"/>
                <w:sz w:val="24"/>
                <w:szCs w:val="24"/>
                <w:lang w:eastAsia="lv-LV"/>
              </w:rPr>
            </w:pPr>
            <w:r w:rsidRPr="00376898">
              <w:rPr>
                <w:rFonts w:ascii="Times New Roman" w:eastAsia="Times New Roman" w:hAnsi="Times New Roman" w:cs="Times New Roman"/>
                <w:color w:val="000000"/>
                <w:sz w:val="24"/>
                <w:szCs w:val="20"/>
                <w:lang w:eastAsia="lv-LV"/>
              </w:rPr>
              <w:t>170,00</w:t>
            </w:r>
          </w:p>
          <w:p w:rsidR="00376898" w:rsidRPr="00376898" w:rsidRDefault="00376898" w:rsidP="00921351">
            <w:pPr>
              <w:ind w:firstLine="6"/>
              <w:jc w:val="center"/>
              <w:rPr>
                <w:rFonts w:ascii="Times New Roman" w:eastAsia="Times New Roman" w:hAnsi="Times New Roman" w:cs="Times New Roman"/>
                <w:color w:val="000000"/>
                <w:sz w:val="24"/>
                <w:szCs w:val="20"/>
                <w:lang w:eastAsia="lv-LV"/>
              </w:rPr>
            </w:pPr>
          </w:p>
        </w:tc>
      </w:tr>
    </w:tbl>
    <w:p w:rsidR="00376898" w:rsidRPr="00376898" w:rsidRDefault="00376898" w:rsidP="00376898">
      <w:pPr>
        <w:rPr>
          <w:rFonts w:ascii="Times New Roman" w:eastAsia="Times New Roman" w:hAnsi="Times New Roman" w:cs="Times New Roman"/>
          <w:i/>
          <w:sz w:val="20"/>
          <w:szCs w:val="20"/>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0"/>
        <w:gridCol w:w="1701"/>
        <w:gridCol w:w="1559"/>
      </w:tblGrid>
      <w:tr w:rsidR="00376898" w:rsidRPr="00376898" w:rsidTr="00084C97">
        <w:tc>
          <w:tcPr>
            <w:tcW w:w="817"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jc w:val="center"/>
              <w:rPr>
                <w:rFonts w:ascii="Times New Roman" w:eastAsia="Times New Roman" w:hAnsi="Times New Roman" w:cs="Times New Roman"/>
                <w:color w:val="000000"/>
                <w:sz w:val="20"/>
                <w:szCs w:val="20"/>
                <w:lang w:eastAsia="lv-LV"/>
              </w:rPr>
            </w:pP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color w:val="000000"/>
                <w:sz w:val="24"/>
                <w:szCs w:val="24"/>
                <w:lang w:eastAsia="lv-LV"/>
              </w:rPr>
              <w:t>Tirdzniecības dalībnieks</w:t>
            </w:r>
          </w:p>
          <w:p w:rsidR="00376898" w:rsidRPr="00376898" w:rsidRDefault="00376898" w:rsidP="00376898">
            <w:pPr>
              <w:ind w:firstLine="6"/>
              <w:jc w:val="both"/>
              <w:rPr>
                <w:rFonts w:ascii="Times New Roman" w:eastAsia="Times New Roman" w:hAnsi="Times New Roman" w:cs="Times New Roman"/>
                <w:b/>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Likme ielu  tirdzniecībai mēnesī</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 xml:space="preserve">Likme ielu  tirdzniecībai </w:t>
            </w:r>
            <w:r w:rsidRPr="00376898">
              <w:rPr>
                <w:rFonts w:ascii="Times New Roman" w:eastAsia="Times New Roman" w:hAnsi="Times New Roman" w:cs="Times New Roman"/>
                <w:sz w:val="20"/>
                <w:szCs w:val="20"/>
                <w:lang w:eastAsia="lv-LV"/>
              </w:rPr>
              <w:t xml:space="preserve">ceturksnī </w:t>
            </w:r>
            <w:r w:rsidRPr="00376898">
              <w:rPr>
                <w:rFonts w:ascii="Times New Roman" w:eastAsia="Times New Roman" w:hAnsi="Times New Roman" w:cs="Times New Roman"/>
                <w:b/>
                <w:color w:val="FF00FF"/>
                <w:sz w:val="20"/>
                <w:szCs w:val="20"/>
                <w:lang w:eastAsia="lv-LV"/>
              </w:rPr>
              <w:t xml:space="preserve"> </w:t>
            </w: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r>
      <w:tr w:rsidR="00376898" w:rsidRPr="00376898" w:rsidTr="00084C97">
        <w:tc>
          <w:tcPr>
            <w:tcW w:w="817"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17.4.</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 Ielu tirdzniecības novietnēs:</w:t>
            </w:r>
          </w:p>
        </w:tc>
        <w:tc>
          <w:tcPr>
            <w:tcW w:w="1701"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  </w:t>
            </w:r>
          </w:p>
        </w:tc>
        <w:tc>
          <w:tcPr>
            <w:tcW w:w="15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  </w:t>
            </w:r>
          </w:p>
        </w:tc>
      </w:tr>
      <w:tr w:rsidR="00376898" w:rsidRPr="00376898" w:rsidTr="00084C97">
        <w:tc>
          <w:tcPr>
            <w:tcW w:w="817"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right="-108"/>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17.4.1.</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ar pārtikas precēm</w:t>
            </w:r>
          </w:p>
        </w:tc>
        <w:tc>
          <w:tcPr>
            <w:tcW w:w="1701"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sz w:val="24"/>
                <w:szCs w:val="20"/>
                <w:highlight w:val="red"/>
                <w:lang w:eastAsia="lv-LV"/>
              </w:rPr>
            </w:pPr>
            <w:r w:rsidRPr="00376898">
              <w:rPr>
                <w:rFonts w:ascii="Times New Roman" w:eastAsia="Times New Roman" w:hAnsi="Times New Roman" w:cs="Times New Roman"/>
                <w:color w:val="000000"/>
                <w:sz w:val="24"/>
                <w:szCs w:val="20"/>
                <w:lang w:eastAsia="lv-LV"/>
              </w:rPr>
              <w:t>70,00</w:t>
            </w:r>
          </w:p>
        </w:tc>
      </w:tr>
      <w:tr w:rsidR="00376898" w:rsidRPr="00376898" w:rsidTr="00084C97">
        <w:trPr>
          <w:trHeight w:val="428"/>
        </w:trPr>
        <w:tc>
          <w:tcPr>
            <w:tcW w:w="817"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right="-108"/>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17.4.2.</w:t>
            </w:r>
          </w:p>
        </w:tc>
        <w:tc>
          <w:tcPr>
            <w:tcW w:w="567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ar alkoholiskajiem dzērieniem</w:t>
            </w:r>
          </w:p>
        </w:tc>
        <w:tc>
          <w:tcPr>
            <w:tcW w:w="1701"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921351">
            <w:pPr>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921351">
            <w:pPr>
              <w:ind w:firstLine="6"/>
              <w:jc w:val="center"/>
              <w:rPr>
                <w:rFonts w:ascii="Times New Roman" w:eastAsia="Times New Roman" w:hAnsi="Times New Roman" w:cs="Times New Roman"/>
                <w:color w:val="000000"/>
                <w:sz w:val="24"/>
                <w:szCs w:val="20"/>
                <w:highlight w:val="red"/>
                <w:lang w:eastAsia="lv-LV"/>
              </w:rPr>
            </w:pPr>
            <w:r w:rsidRPr="00376898">
              <w:rPr>
                <w:rFonts w:ascii="Times New Roman" w:eastAsia="Times New Roman" w:hAnsi="Times New Roman" w:cs="Times New Roman"/>
                <w:color w:val="000000"/>
                <w:sz w:val="24"/>
                <w:szCs w:val="20"/>
                <w:lang w:eastAsia="lv-LV"/>
              </w:rPr>
              <w:t>120,00</w:t>
            </w:r>
          </w:p>
        </w:tc>
      </w:tr>
    </w:tbl>
    <w:p w:rsidR="00376898" w:rsidRPr="00376898" w:rsidRDefault="00376898" w:rsidP="00376898">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i/>
          <w:sz w:val="20"/>
          <w:szCs w:val="20"/>
          <w:lang w:eastAsia="lv-LV"/>
        </w:rPr>
        <w:t xml:space="preserve"> </w:t>
      </w:r>
      <w:r w:rsidRPr="00376898">
        <w:rPr>
          <w:rFonts w:ascii="Times New Roman" w:eastAsia="Times New Roman" w:hAnsi="Times New Roman" w:cs="Times New Roman"/>
          <w:sz w:val="24"/>
          <w:szCs w:val="20"/>
          <w:lang w:eastAsia="lv-LV"/>
        </w:rPr>
        <w:tab/>
        <w:t xml:space="preserve">18. Nodevas likme par ielu tirdzniecību īslaicīgai preču pārdošanai kultūras, sporta vai reliģisko svētku vai citu </w:t>
      </w:r>
      <w:r w:rsidRPr="00376898">
        <w:rPr>
          <w:rFonts w:ascii="Times New Roman" w:eastAsia="Times New Roman" w:hAnsi="Times New Roman" w:cs="Times New Roman"/>
          <w:b/>
          <w:sz w:val="24"/>
          <w:szCs w:val="20"/>
          <w:lang w:eastAsia="lv-LV"/>
        </w:rPr>
        <w:t>pasākumu laikā un vietā</w:t>
      </w:r>
      <w:r w:rsidRPr="00376898">
        <w:rPr>
          <w:rFonts w:ascii="Times New Roman" w:eastAsia="Times New Roman" w:hAnsi="Times New Roman" w:cs="Times New Roman"/>
          <w:sz w:val="24"/>
          <w:szCs w:val="20"/>
          <w:lang w:eastAsia="lv-LV"/>
        </w:rPr>
        <w:t>:</w:t>
      </w:r>
    </w:p>
    <w:p w:rsidR="00376898" w:rsidRPr="00376898" w:rsidRDefault="00376898" w:rsidP="00376898">
      <w:pPr>
        <w:rPr>
          <w:rFonts w:ascii="Times New Roman" w:eastAsia="Times New Roman" w:hAnsi="Times New Roman" w:cs="Times New Roman"/>
          <w:b/>
          <w:color w:val="FF0000"/>
          <w:sz w:val="24"/>
          <w:szCs w:val="20"/>
          <w:lang w:eastAsia="lv-LV"/>
        </w:rPr>
      </w:pPr>
      <w:r w:rsidRPr="00376898">
        <w:rPr>
          <w:rFonts w:ascii="Times New Roman" w:eastAsia="Times New Roman" w:hAnsi="Times New Roman" w:cs="Times New Roman"/>
          <w:b/>
          <w:color w:val="FF0000"/>
          <w:sz w:val="24"/>
          <w:szCs w:val="20"/>
          <w:lang w:eastAsia="lv-LV"/>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842"/>
      </w:tblGrid>
      <w:tr w:rsidR="00376898" w:rsidRPr="00376898" w:rsidTr="00B74FD2">
        <w:trPr>
          <w:trHeight w:val="1107"/>
        </w:trPr>
        <w:tc>
          <w:tcPr>
            <w:tcW w:w="9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 xml:space="preserve">Nr.p.k. </w:t>
            </w:r>
          </w:p>
        </w:tc>
        <w:tc>
          <w:tcPr>
            <w:tcW w:w="6946"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4"/>
                <w:szCs w:val="24"/>
                <w:lang w:eastAsia="lv-LV"/>
              </w:rPr>
            </w:pPr>
          </w:p>
          <w:p w:rsidR="00376898" w:rsidRPr="00376898" w:rsidRDefault="00376898" w:rsidP="00376898">
            <w:pPr>
              <w:ind w:firstLine="6"/>
              <w:jc w:val="center"/>
              <w:rPr>
                <w:rFonts w:ascii="Times New Roman" w:eastAsia="Times New Roman" w:hAnsi="Times New Roman" w:cs="Times New Roman"/>
                <w:color w:val="000000"/>
                <w:sz w:val="24"/>
                <w:szCs w:val="24"/>
                <w:lang w:eastAsia="lv-LV"/>
              </w:rPr>
            </w:pPr>
            <w:r w:rsidRPr="00376898">
              <w:rPr>
                <w:rFonts w:ascii="Times New Roman" w:eastAsia="Times New Roman" w:hAnsi="Times New Roman" w:cs="Times New Roman"/>
                <w:color w:val="000000"/>
                <w:sz w:val="24"/>
                <w:szCs w:val="24"/>
                <w:lang w:eastAsia="lv-LV"/>
              </w:rPr>
              <w:t>Tirdzniecības dalībnieks</w:t>
            </w:r>
          </w:p>
        </w:tc>
        <w:tc>
          <w:tcPr>
            <w:tcW w:w="1842"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Likme par vienu tirdzniecības vietu diennaktī</w:t>
            </w:r>
          </w:p>
          <w:p w:rsidR="00376898" w:rsidRPr="00376898" w:rsidRDefault="00376898" w:rsidP="00376898">
            <w:pPr>
              <w:ind w:firstLine="6"/>
              <w:jc w:val="center"/>
              <w:rPr>
                <w:rFonts w:ascii="Times New Roman" w:eastAsia="Times New Roman" w:hAnsi="Times New Roman" w:cs="Times New Roman"/>
                <w:color w:val="000000"/>
                <w:sz w:val="20"/>
                <w:szCs w:val="20"/>
                <w:lang w:eastAsia="lv-LV"/>
              </w:rPr>
            </w:pPr>
            <w:r w:rsidRPr="00376898">
              <w:rPr>
                <w:rFonts w:ascii="Times New Roman" w:eastAsia="Times New Roman" w:hAnsi="Times New Roman" w:cs="Times New Roman"/>
                <w:color w:val="000000"/>
                <w:sz w:val="20"/>
                <w:szCs w:val="20"/>
                <w:lang w:eastAsia="lv-LV"/>
              </w:rPr>
              <w:t>(</w:t>
            </w:r>
            <w:r w:rsidRPr="00376898">
              <w:rPr>
                <w:rFonts w:ascii="Times New Roman" w:eastAsia="Times New Roman" w:hAnsi="Times New Roman" w:cs="Times New Roman"/>
                <w:i/>
                <w:color w:val="000000"/>
                <w:sz w:val="20"/>
                <w:szCs w:val="20"/>
                <w:lang w:eastAsia="lv-LV"/>
              </w:rPr>
              <w:t>euro</w:t>
            </w:r>
            <w:r w:rsidRPr="00376898">
              <w:rPr>
                <w:rFonts w:ascii="Times New Roman" w:eastAsia="Times New Roman" w:hAnsi="Times New Roman" w:cs="Times New Roman"/>
                <w:color w:val="000000"/>
                <w:sz w:val="20"/>
                <w:szCs w:val="20"/>
                <w:lang w:eastAsia="lv-LV"/>
              </w:rPr>
              <w:t>)</w:t>
            </w:r>
          </w:p>
        </w:tc>
      </w:tr>
      <w:tr w:rsidR="00376898" w:rsidRPr="00376898" w:rsidTr="00B74FD2">
        <w:tc>
          <w:tcPr>
            <w:tcW w:w="9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18.1.</w:t>
            </w:r>
          </w:p>
        </w:tc>
        <w:tc>
          <w:tcPr>
            <w:tcW w:w="6946"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b/>
                <w:color w:val="000000"/>
                <w:sz w:val="24"/>
                <w:szCs w:val="20"/>
                <w:lang w:eastAsia="lv-LV"/>
              </w:rPr>
              <w:t>Tirdzniecība, ko veic fiziskā persona</w:t>
            </w:r>
            <w:r w:rsidRPr="00376898">
              <w:rPr>
                <w:rFonts w:ascii="Times New Roman" w:eastAsia="Times New Roman" w:hAnsi="Times New Roman" w:cs="Times New Roman"/>
                <w:color w:val="000000"/>
                <w:sz w:val="24"/>
                <w:szCs w:val="20"/>
                <w:lang w:eastAsia="lv-LV"/>
              </w:rPr>
              <w:t>, kurai atbilstoši nodokļu jomu reglamentējošiem normatīvajiem aktiem nav jāreģistrē saimnieciskā darbība</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 pašu ražoto lauksaimniecības produkciju: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1.1.1. izmantošanai pārtikā paredzētos augkopības, lopkopības un svaigus zvejas produktus nelielos apjomos saskaņā ar normatīvo aktu prasībām par primāro produktu apriti nelielos apjomos un biškopības produktus;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1.1.2. grieztos ziedus, zarus, no tiem gatavotus izstrādājumus, Ziemassvētkiem paredzētus nocirstus vai podos augošus dažādu sugu skuju kokus, puķu un dārzeņu stādus, dēstus, sīpolus, gumus, </w:t>
            </w:r>
            <w:r w:rsidRPr="00376898">
              <w:rPr>
                <w:rFonts w:ascii="Times New Roman" w:eastAsia="Times New Roman" w:hAnsi="Times New Roman" w:cs="Times New Roman"/>
                <w:sz w:val="24"/>
                <w:szCs w:val="24"/>
                <w:lang w:eastAsia="lv-LV"/>
              </w:rPr>
              <w:lastRenderedPageBreak/>
              <w:t>ziemcietes un sēklas;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1.1.3. augļu koku un ogulāju stādus, dekoratīvo koku un krūmu stādmateriālu;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1.1.4. mājas apstākļos ražotus pārtikas produktus no pašu ražotās lauksaimniecības produkcijas;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1.2. savvaļas ogas, augļus, riekstus, sēnes un savvaļas ziedus;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1.3. mežu reproduktīvo materiālu;</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1.4. pašu iegūtus svaigus zvejas produktus un medījamos dzīvniekus vai to gaļu nelielos apjomos saskaņā ar normatīvo aktu prasībām par primāro produktu apriti nelielos apjomos;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1.5. lauksaimniecības un mājas (istabas) dzīvniekus saskaņā ar normatīvo aktu prasībām par kārtību, kādā organizējama dzīvnieku tirdzniecība publiskās vietās, un labturības prasībām dzīvnieku tirdzniecībai;</w:t>
            </w:r>
          </w:p>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sz w:val="24"/>
                <w:szCs w:val="20"/>
                <w:lang w:eastAsia="lv-LV"/>
              </w:rPr>
              <w:t>1.6. lietotas personiskās mantas, izņemot autortiesību vai blakustiesību objektus, kas reproducēti personiskām vajadzībām.</w:t>
            </w:r>
          </w:p>
        </w:tc>
        <w:tc>
          <w:tcPr>
            <w:tcW w:w="1842"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lastRenderedPageBreak/>
              <w:t>5</w:t>
            </w:r>
            <w:r w:rsidR="00921351">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color w:val="000000"/>
                <w:sz w:val="24"/>
                <w:szCs w:val="20"/>
                <w:lang w:eastAsia="lv-LV"/>
              </w:rPr>
              <w:t>00</w:t>
            </w:r>
          </w:p>
          <w:p w:rsidR="00376898" w:rsidRPr="00376898" w:rsidRDefault="00376898" w:rsidP="00921351">
            <w:pPr>
              <w:ind w:firstLine="6"/>
              <w:jc w:val="center"/>
              <w:rPr>
                <w:rFonts w:ascii="Times New Roman" w:eastAsia="Times New Roman" w:hAnsi="Times New Roman" w:cs="Times New Roman"/>
                <w:i/>
                <w:color w:val="339966"/>
                <w:sz w:val="24"/>
                <w:szCs w:val="20"/>
                <w:lang w:eastAsia="lv-LV"/>
              </w:rPr>
            </w:pPr>
          </w:p>
        </w:tc>
      </w:tr>
      <w:tr w:rsidR="00B74FD2" w:rsidRPr="00376898" w:rsidTr="00B74FD2">
        <w:tc>
          <w:tcPr>
            <w:tcW w:w="959" w:type="dxa"/>
            <w:tcBorders>
              <w:top w:val="single" w:sz="4" w:space="0" w:color="auto"/>
              <w:left w:val="single" w:sz="4" w:space="0" w:color="auto"/>
              <w:bottom w:val="single" w:sz="4" w:space="0" w:color="auto"/>
              <w:right w:val="single" w:sz="4" w:space="0" w:color="auto"/>
            </w:tcBorders>
          </w:tcPr>
          <w:p w:rsidR="00B74FD2" w:rsidRPr="00376898" w:rsidRDefault="00B74FD2"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18.2.</w:t>
            </w:r>
          </w:p>
        </w:tc>
        <w:tc>
          <w:tcPr>
            <w:tcW w:w="6946" w:type="dxa"/>
            <w:tcBorders>
              <w:top w:val="single" w:sz="4" w:space="0" w:color="auto"/>
              <w:left w:val="single" w:sz="4" w:space="0" w:color="auto"/>
              <w:bottom w:val="single" w:sz="4" w:space="0" w:color="auto"/>
              <w:right w:val="single" w:sz="4" w:space="0" w:color="auto"/>
            </w:tcBorders>
          </w:tcPr>
          <w:p w:rsidR="00B74FD2" w:rsidRPr="00376898" w:rsidRDefault="00B74FD2"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b/>
                <w:color w:val="000000"/>
                <w:sz w:val="24"/>
                <w:szCs w:val="20"/>
                <w:lang w:eastAsia="lv-LV"/>
              </w:rPr>
              <w:t>Tirdzniecība, kuru veic fiziska persona, kura reģistrējusi saimniecisko darbību un juridiskā</w:t>
            </w:r>
            <w:r w:rsidRPr="00376898">
              <w:rPr>
                <w:rFonts w:ascii="Times New Roman" w:eastAsia="Times New Roman" w:hAnsi="Times New Roman" w:cs="Times New Roman"/>
                <w:color w:val="000000"/>
                <w:sz w:val="24"/>
                <w:szCs w:val="20"/>
                <w:lang w:eastAsia="lv-LV"/>
              </w:rPr>
              <w:t xml:space="preserve"> </w:t>
            </w:r>
            <w:r w:rsidRPr="00376898">
              <w:rPr>
                <w:rFonts w:ascii="Times New Roman" w:eastAsia="Times New Roman" w:hAnsi="Times New Roman" w:cs="Times New Roman"/>
                <w:b/>
                <w:color w:val="000000"/>
                <w:sz w:val="24"/>
                <w:szCs w:val="20"/>
                <w:lang w:eastAsia="lv-LV"/>
              </w:rPr>
              <w:t>persona</w:t>
            </w:r>
            <w:r w:rsidRPr="00376898">
              <w:rPr>
                <w:rFonts w:ascii="Times New Roman" w:eastAsia="Times New Roman" w:hAnsi="Times New Roman" w:cs="Times New Roman"/>
                <w:color w:val="000000"/>
                <w:sz w:val="24"/>
                <w:szCs w:val="20"/>
                <w:lang w:eastAsia="lv-LV"/>
              </w:rPr>
              <w:t xml:space="preserve"> par tirdzniecību ar:</w:t>
            </w:r>
          </w:p>
        </w:tc>
        <w:tc>
          <w:tcPr>
            <w:tcW w:w="1842" w:type="dxa"/>
            <w:tcBorders>
              <w:top w:val="single" w:sz="4" w:space="0" w:color="auto"/>
              <w:left w:val="single" w:sz="4" w:space="0" w:color="auto"/>
              <w:bottom w:val="single" w:sz="4" w:space="0" w:color="auto"/>
              <w:right w:val="single" w:sz="4" w:space="0" w:color="auto"/>
            </w:tcBorders>
          </w:tcPr>
          <w:p w:rsidR="00B74FD2" w:rsidRPr="00376898" w:rsidRDefault="00B74FD2" w:rsidP="00376898">
            <w:pPr>
              <w:ind w:firstLine="6"/>
              <w:rPr>
                <w:rFonts w:ascii="Times New Roman" w:eastAsia="Times New Roman" w:hAnsi="Times New Roman" w:cs="Times New Roman"/>
                <w:color w:val="000000"/>
                <w:sz w:val="24"/>
                <w:szCs w:val="20"/>
                <w:lang w:eastAsia="lv-LV"/>
              </w:rPr>
            </w:pPr>
          </w:p>
        </w:tc>
      </w:tr>
      <w:tr w:rsidR="00B74FD2" w:rsidRPr="00376898" w:rsidTr="00B74FD2">
        <w:trPr>
          <w:trHeight w:val="299"/>
        </w:trPr>
        <w:tc>
          <w:tcPr>
            <w:tcW w:w="959" w:type="dxa"/>
            <w:tcBorders>
              <w:top w:val="single" w:sz="4" w:space="0" w:color="auto"/>
              <w:left w:val="single" w:sz="4" w:space="0" w:color="auto"/>
              <w:bottom w:val="single" w:sz="4" w:space="0" w:color="auto"/>
              <w:right w:val="single" w:sz="4" w:space="0" w:color="auto"/>
            </w:tcBorders>
          </w:tcPr>
          <w:p w:rsidR="00B74FD2" w:rsidRPr="00376898" w:rsidRDefault="00B74FD2"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18.2.1.</w:t>
            </w:r>
          </w:p>
          <w:p w:rsidR="00B74FD2" w:rsidRPr="00376898" w:rsidRDefault="00B74FD2" w:rsidP="00376898">
            <w:pPr>
              <w:rPr>
                <w:rFonts w:ascii="Times New Roman" w:eastAsia="Times New Roman" w:hAnsi="Times New Roman" w:cs="Times New Roman"/>
                <w:color w:val="000000"/>
                <w:sz w:val="24"/>
                <w:szCs w:val="20"/>
                <w:lang w:eastAsia="lv-LV"/>
              </w:rPr>
            </w:pPr>
          </w:p>
          <w:p w:rsidR="00B74FD2" w:rsidRPr="00376898" w:rsidRDefault="00B74FD2"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18.2.2.</w:t>
            </w:r>
          </w:p>
        </w:tc>
        <w:tc>
          <w:tcPr>
            <w:tcW w:w="6946" w:type="dxa"/>
            <w:tcBorders>
              <w:top w:val="single" w:sz="4" w:space="0" w:color="auto"/>
              <w:left w:val="single" w:sz="4" w:space="0" w:color="auto"/>
              <w:bottom w:val="single" w:sz="4" w:space="0" w:color="auto"/>
              <w:right w:val="single" w:sz="4" w:space="0" w:color="auto"/>
            </w:tcBorders>
          </w:tcPr>
          <w:p w:rsidR="00B74FD2" w:rsidRPr="00376898" w:rsidRDefault="00B74FD2"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ar nepārtikas precēm</w:t>
            </w:r>
          </w:p>
          <w:p w:rsidR="00B74FD2" w:rsidRPr="00376898" w:rsidRDefault="00B74FD2" w:rsidP="00376898">
            <w:pPr>
              <w:ind w:firstLine="6"/>
              <w:rPr>
                <w:rFonts w:ascii="Times New Roman" w:eastAsia="Times New Roman" w:hAnsi="Times New Roman" w:cs="Times New Roman"/>
                <w:sz w:val="24"/>
                <w:szCs w:val="20"/>
                <w:lang w:eastAsia="lv-LV"/>
              </w:rPr>
            </w:pPr>
            <w:r w:rsidRPr="00376898">
              <w:rPr>
                <w:rFonts w:ascii="Times New Roman" w:eastAsia="Times New Roman" w:hAnsi="Times New Roman" w:cs="Times New Roman"/>
                <w:b/>
                <w:color w:val="FF00FF"/>
                <w:sz w:val="24"/>
                <w:szCs w:val="20"/>
                <w:lang w:eastAsia="lv-LV"/>
              </w:rPr>
              <w:t xml:space="preserve"> </w:t>
            </w:r>
          </w:p>
          <w:p w:rsidR="00B74FD2" w:rsidRPr="00376898" w:rsidRDefault="00B74FD2"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sz w:val="24"/>
                <w:szCs w:val="20"/>
                <w:lang w:eastAsia="lv-LV"/>
              </w:rPr>
              <w:t>ar pārtikas precēm</w:t>
            </w:r>
            <w:r w:rsidRPr="00376898">
              <w:rPr>
                <w:rFonts w:ascii="Times New Roman" w:eastAsia="Times New Roman" w:hAnsi="Times New Roman" w:cs="Times New Roman"/>
                <w:color w:val="000000"/>
                <w:sz w:val="24"/>
                <w:szCs w:val="20"/>
                <w:lang w:eastAsia="lv-LV"/>
              </w:rPr>
              <w:t xml:space="preserve"> </w:t>
            </w:r>
          </w:p>
        </w:tc>
        <w:tc>
          <w:tcPr>
            <w:tcW w:w="1842" w:type="dxa"/>
            <w:tcBorders>
              <w:top w:val="single" w:sz="4" w:space="0" w:color="auto"/>
              <w:left w:val="single" w:sz="4" w:space="0" w:color="auto"/>
              <w:bottom w:val="single" w:sz="4" w:space="0" w:color="auto"/>
              <w:right w:val="single" w:sz="4" w:space="0" w:color="auto"/>
            </w:tcBorders>
          </w:tcPr>
          <w:p w:rsidR="00B74FD2" w:rsidRPr="00376898" w:rsidRDefault="00B74FD2"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7</w:t>
            </w:r>
            <w:r>
              <w:rPr>
                <w:rFonts w:ascii="Times New Roman" w:eastAsia="Times New Roman" w:hAnsi="Times New Roman" w:cs="Times New Roman"/>
                <w:sz w:val="24"/>
                <w:szCs w:val="20"/>
                <w:lang w:eastAsia="lv-LV"/>
              </w:rPr>
              <w:t>,</w:t>
            </w:r>
            <w:r w:rsidRPr="00376898">
              <w:rPr>
                <w:rFonts w:ascii="Times New Roman" w:eastAsia="Times New Roman" w:hAnsi="Times New Roman" w:cs="Times New Roman"/>
                <w:sz w:val="24"/>
                <w:szCs w:val="20"/>
                <w:lang w:eastAsia="lv-LV"/>
              </w:rPr>
              <w:t>00</w:t>
            </w:r>
          </w:p>
          <w:p w:rsidR="00B74FD2" w:rsidRPr="00376898" w:rsidRDefault="00B74FD2" w:rsidP="00921351">
            <w:pPr>
              <w:ind w:firstLine="6"/>
              <w:jc w:val="center"/>
              <w:rPr>
                <w:rFonts w:ascii="Times New Roman" w:eastAsia="Times New Roman" w:hAnsi="Times New Roman" w:cs="Times New Roman"/>
                <w:sz w:val="24"/>
                <w:szCs w:val="20"/>
                <w:lang w:eastAsia="lv-LV"/>
              </w:rPr>
            </w:pPr>
          </w:p>
          <w:p w:rsidR="00B74FD2" w:rsidRPr="00376898" w:rsidRDefault="00B74FD2" w:rsidP="00921351">
            <w:pPr>
              <w:ind w:firstLine="6"/>
              <w:jc w:val="center"/>
              <w:rPr>
                <w:rFonts w:ascii="Times New Roman" w:eastAsia="Times New Roman" w:hAnsi="Times New Roman" w:cs="Times New Roman"/>
                <w:color w:val="FF0000"/>
                <w:sz w:val="24"/>
                <w:szCs w:val="20"/>
                <w:lang w:eastAsia="lv-LV"/>
              </w:rPr>
            </w:pPr>
            <w:r w:rsidRPr="00376898">
              <w:rPr>
                <w:rFonts w:ascii="Times New Roman" w:eastAsia="Times New Roman" w:hAnsi="Times New Roman" w:cs="Times New Roman"/>
                <w:sz w:val="24"/>
                <w:szCs w:val="20"/>
                <w:lang w:eastAsia="lv-LV"/>
              </w:rPr>
              <w:t>7</w:t>
            </w:r>
            <w:r>
              <w:rPr>
                <w:rFonts w:ascii="Times New Roman" w:eastAsia="Times New Roman" w:hAnsi="Times New Roman" w:cs="Times New Roman"/>
                <w:sz w:val="24"/>
                <w:szCs w:val="20"/>
                <w:lang w:eastAsia="lv-LV"/>
              </w:rPr>
              <w:t>,</w:t>
            </w:r>
            <w:r w:rsidRPr="00376898">
              <w:rPr>
                <w:rFonts w:ascii="Times New Roman" w:eastAsia="Times New Roman" w:hAnsi="Times New Roman" w:cs="Times New Roman"/>
                <w:sz w:val="24"/>
                <w:szCs w:val="20"/>
                <w:lang w:eastAsia="lv-LV"/>
              </w:rPr>
              <w:t>00</w:t>
            </w:r>
          </w:p>
        </w:tc>
      </w:tr>
      <w:tr w:rsidR="00376898" w:rsidRPr="00376898" w:rsidTr="00B74FD2">
        <w:tc>
          <w:tcPr>
            <w:tcW w:w="95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18.3. </w:t>
            </w:r>
          </w:p>
        </w:tc>
        <w:tc>
          <w:tcPr>
            <w:tcW w:w="6946"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widowControl w:val="0"/>
              <w:suppressAutoHyphens/>
              <w:rPr>
                <w:rFonts w:ascii="Times New Roman" w:eastAsia="Lucida Sans Unicode" w:hAnsi="Times New Roman" w:cs="Times New Roman"/>
                <w:b/>
                <w:color w:val="000000"/>
                <w:sz w:val="24"/>
                <w:szCs w:val="20"/>
                <w:lang w:eastAsia="lv-LV"/>
              </w:rPr>
            </w:pPr>
            <w:r w:rsidRPr="00376898">
              <w:rPr>
                <w:rFonts w:ascii="Times New Roman" w:eastAsia="Lucida Sans Unicode" w:hAnsi="Times New Roman" w:cs="Times New Roman"/>
                <w:sz w:val="24"/>
                <w:szCs w:val="20"/>
                <w:lang w:eastAsia="lv-LV"/>
              </w:rPr>
              <w:t>Sabiedriskās ēdināšanas pakalpojumu sniegšana (bez bezalkoholisko dzērienu realizācijas)</w:t>
            </w:r>
          </w:p>
        </w:tc>
        <w:tc>
          <w:tcPr>
            <w:tcW w:w="1842"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AutoHyphens/>
              <w:jc w:val="center"/>
              <w:rPr>
                <w:rFonts w:ascii="Times New Roman" w:eastAsia="Lucida Sans Unicode" w:hAnsi="Times New Roman" w:cs="Times New Roman"/>
                <w:color w:val="000000"/>
                <w:sz w:val="24"/>
                <w:szCs w:val="20"/>
                <w:lang w:eastAsia="lv-LV"/>
              </w:rPr>
            </w:pPr>
            <w:r w:rsidRPr="00376898">
              <w:rPr>
                <w:rFonts w:ascii="Times New Roman" w:eastAsia="Lucida Sans Unicode" w:hAnsi="Times New Roman" w:cs="Times New Roman"/>
                <w:sz w:val="24"/>
                <w:szCs w:val="20"/>
                <w:lang w:eastAsia="lv-LV"/>
              </w:rPr>
              <w:t>30,00</w:t>
            </w:r>
          </w:p>
        </w:tc>
      </w:tr>
      <w:tr w:rsidR="00376898" w:rsidRPr="00376898" w:rsidTr="00B74FD2">
        <w:trPr>
          <w:trHeight w:val="299"/>
        </w:trPr>
        <w:tc>
          <w:tcPr>
            <w:tcW w:w="9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w:t>
            </w:r>
            <w:r w:rsidR="00921351">
              <w:rPr>
                <w:rFonts w:ascii="Times New Roman" w:eastAsia="Times New Roman" w:hAnsi="Times New Roman" w:cs="Times New Roman"/>
                <w:color w:val="000000"/>
                <w:sz w:val="24"/>
                <w:szCs w:val="20"/>
                <w:lang w:eastAsia="lv-LV"/>
              </w:rPr>
              <w:t>4</w:t>
            </w:r>
            <w:r w:rsidRPr="00376898">
              <w:rPr>
                <w:rFonts w:ascii="Times New Roman" w:eastAsia="Times New Roman" w:hAnsi="Times New Roman" w:cs="Times New Roman"/>
                <w:color w:val="000000"/>
                <w:sz w:val="24"/>
                <w:szCs w:val="20"/>
                <w:lang w:eastAsia="lv-LV"/>
              </w:rPr>
              <w:t>.</w:t>
            </w:r>
          </w:p>
        </w:tc>
        <w:tc>
          <w:tcPr>
            <w:tcW w:w="6946"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alkoholiskajiem dzērieniem </w:t>
            </w:r>
          </w:p>
        </w:tc>
        <w:tc>
          <w:tcPr>
            <w:tcW w:w="1842"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50</w:t>
            </w:r>
            <w:r w:rsidR="00921351">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color w:val="000000"/>
                <w:sz w:val="24"/>
                <w:szCs w:val="20"/>
                <w:lang w:eastAsia="lv-LV"/>
              </w:rPr>
              <w:t>00</w:t>
            </w:r>
          </w:p>
          <w:p w:rsidR="00376898" w:rsidRPr="00376898" w:rsidRDefault="00376898" w:rsidP="00921351">
            <w:pPr>
              <w:ind w:firstLine="6"/>
              <w:jc w:val="center"/>
              <w:rPr>
                <w:rFonts w:ascii="Times New Roman" w:eastAsia="Times New Roman" w:hAnsi="Times New Roman" w:cs="Times New Roman"/>
                <w:strike/>
                <w:color w:val="000000"/>
                <w:sz w:val="24"/>
                <w:szCs w:val="24"/>
                <w:lang w:eastAsia="lv-LV"/>
              </w:rPr>
            </w:pPr>
          </w:p>
        </w:tc>
      </w:tr>
      <w:tr w:rsidR="00376898" w:rsidRPr="00376898" w:rsidTr="00B74FD2">
        <w:trPr>
          <w:trHeight w:val="299"/>
        </w:trPr>
        <w:tc>
          <w:tcPr>
            <w:tcW w:w="959"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18.</w:t>
            </w:r>
            <w:r w:rsidR="00921351">
              <w:rPr>
                <w:rFonts w:ascii="Times New Roman" w:eastAsia="Times New Roman" w:hAnsi="Times New Roman" w:cs="Times New Roman"/>
                <w:color w:val="000000"/>
                <w:sz w:val="24"/>
                <w:szCs w:val="20"/>
                <w:lang w:eastAsia="lv-LV"/>
              </w:rPr>
              <w:t>5.</w:t>
            </w:r>
          </w:p>
        </w:tc>
        <w:tc>
          <w:tcPr>
            <w:tcW w:w="6946"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Dažādu produktu reklamēšana (bez tirdzniecības)</w:t>
            </w:r>
          </w:p>
        </w:tc>
        <w:tc>
          <w:tcPr>
            <w:tcW w:w="1842"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firstLine="6"/>
              <w:jc w:val="cente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w:t>
            </w:r>
            <w:r w:rsidR="00921351">
              <w:rPr>
                <w:rFonts w:ascii="Times New Roman" w:eastAsia="Times New Roman" w:hAnsi="Times New Roman" w:cs="Times New Roman"/>
                <w:sz w:val="24"/>
                <w:szCs w:val="20"/>
                <w:lang w:eastAsia="lv-LV"/>
              </w:rPr>
              <w:t>,</w:t>
            </w:r>
            <w:r w:rsidRPr="00376898">
              <w:rPr>
                <w:rFonts w:ascii="Times New Roman" w:eastAsia="Times New Roman" w:hAnsi="Times New Roman" w:cs="Times New Roman"/>
                <w:sz w:val="24"/>
                <w:szCs w:val="20"/>
                <w:lang w:eastAsia="lv-LV"/>
              </w:rPr>
              <w:t>00</w:t>
            </w:r>
          </w:p>
        </w:tc>
      </w:tr>
    </w:tbl>
    <w:p w:rsidR="00376898" w:rsidRPr="00376898" w:rsidRDefault="00376898" w:rsidP="00376898">
      <w:pPr>
        <w:rPr>
          <w:rFonts w:ascii="Times New Roman" w:eastAsia="Times New Roman" w:hAnsi="Times New Roman" w:cs="Times New Roman"/>
          <w:b/>
          <w:color w:val="33CCCC"/>
          <w:sz w:val="24"/>
          <w:szCs w:val="20"/>
          <w:lang w:eastAsia="lv-LV"/>
        </w:rPr>
      </w:pPr>
    </w:p>
    <w:p w:rsidR="00376898" w:rsidRPr="00376898" w:rsidRDefault="00376898" w:rsidP="00376898">
      <w:pPr>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0"/>
          <w:lang w:eastAsia="lv-LV"/>
        </w:rPr>
        <w:tab/>
        <w:t xml:space="preserve">19. Nodeva par ielu tirdzniecības organizēšanas atļaujas izsniegšanu </w:t>
      </w:r>
      <w:r w:rsidRPr="00376898">
        <w:rPr>
          <w:rFonts w:ascii="Times New Roman" w:eastAsia="Times New Roman" w:hAnsi="Times New Roman" w:cs="Times New Roman"/>
          <w:color w:val="000000" w:themeColor="text1"/>
          <w:sz w:val="24"/>
          <w:szCs w:val="24"/>
          <w:lang w:eastAsia="lv-LV"/>
        </w:rPr>
        <w:t>atkarībā no ielu tirdzniecības termiņa un preču veida:</w:t>
      </w:r>
    </w:p>
    <w:p w:rsidR="00376898" w:rsidRPr="00376898" w:rsidRDefault="00376898" w:rsidP="00376898">
      <w:pPr>
        <w:ind w:firstLine="720"/>
        <w:jc w:val="both"/>
        <w:rPr>
          <w:rFonts w:ascii="Times New Roman" w:eastAsia="Times New Roman" w:hAnsi="Times New Roman" w:cs="Times New Roman"/>
          <w:color w:val="000000" w:themeColor="text1"/>
          <w:sz w:val="24"/>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949"/>
        <w:gridCol w:w="1418"/>
        <w:gridCol w:w="1276"/>
      </w:tblGrid>
      <w:tr w:rsidR="00376898" w:rsidRPr="00376898" w:rsidTr="00921351">
        <w:tc>
          <w:tcPr>
            <w:tcW w:w="963"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jc w:val="center"/>
              <w:rPr>
                <w:rFonts w:ascii="Times New Roman" w:eastAsia="Times New Roman" w:hAnsi="Times New Roman" w:cs="Times New Roman"/>
                <w:b/>
                <w:color w:val="000000" w:themeColor="text1"/>
                <w:sz w:val="20"/>
                <w:szCs w:val="20"/>
                <w:lang w:eastAsia="lv-LV"/>
              </w:rPr>
            </w:pPr>
          </w:p>
        </w:tc>
        <w:tc>
          <w:tcPr>
            <w:tcW w:w="594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jc w:val="center"/>
              <w:rPr>
                <w:rFonts w:ascii="Times New Roman" w:eastAsia="Times New Roman" w:hAnsi="Times New Roman" w:cs="Times New Roman"/>
                <w:color w:val="000000" w:themeColor="text1"/>
                <w:sz w:val="24"/>
                <w:szCs w:val="24"/>
                <w:lang w:eastAsia="lv-LV"/>
              </w:rPr>
            </w:pPr>
          </w:p>
          <w:p w:rsidR="00376898" w:rsidRPr="00376898" w:rsidRDefault="00376898" w:rsidP="00376898">
            <w:pPr>
              <w:ind w:firstLine="6"/>
              <w:jc w:val="center"/>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Preču veids</w:t>
            </w:r>
          </w:p>
          <w:p w:rsidR="00376898" w:rsidRPr="00376898" w:rsidRDefault="00376898" w:rsidP="00376898">
            <w:pPr>
              <w:jc w:val="center"/>
              <w:rPr>
                <w:rFonts w:ascii="Times New Roman" w:eastAsia="Times New Roman" w:hAnsi="Times New Roman" w:cs="Times New Roman"/>
                <w:color w:val="000000" w:themeColor="text1"/>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themeColor="text1"/>
                <w:sz w:val="20"/>
                <w:szCs w:val="20"/>
                <w:lang w:eastAsia="lv-LV"/>
              </w:rPr>
            </w:pPr>
            <w:r w:rsidRPr="00376898">
              <w:rPr>
                <w:rFonts w:ascii="Times New Roman" w:eastAsia="Times New Roman" w:hAnsi="Times New Roman" w:cs="Times New Roman"/>
                <w:color w:val="000000" w:themeColor="text1"/>
                <w:sz w:val="20"/>
                <w:szCs w:val="20"/>
                <w:lang w:eastAsia="lv-LV"/>
              </w:rPr>
              <w:t>Likme ielu tirdzniecības organizēšanu diennaktī</w:t>
            </w:r>
          </w:p>
          <w:p w:rsidR="00376898" w:rsidRPr="00376898" w:rsidRDefault="00376898" w:rsidP="00376898">
            <w:pPr>
              <w:ind w:firstLine="6"/>
              <w:jc w:val="center"/>
              <w:rPr>
                <w:rFonts w:ascii="Times New Roman" w:eastAsia="Times New Roman" w:hAnsi="Times New Roman" w:cs="Times New Roman"/>
                <w:color w:val="000000" w:themeColor="text1"/>
                <w:sz w:val="20"/>
                <w:szCs w:val="20"/>
                <w:lang w:eastAsia="lv-LV"/>
              </w:rPr>
            </w:pPr>
            <w:r w:rsidRPr="00376898">
              <w:rPr>
                <w:rFonts w:ascii="Times New Roman" w:eastAsia="Times New Roman" w:hAnsi="Times New Roman" w:cs="Times New Roman"/>
                <w:color w:val="000000" w:themeColor="text1"/>
                <w:sz w:val="20"/>
                <w:szCs w:val="20"/>
                <w:lang w:eastAsia="lv-LV"/>
              </w:rPr>
              <w:t>(</w:t>
            </w:r>
            <w:r w:rsidRPr="00376898">
              <w:rPr>
                <w:rFonts w:ascii="Times New Roman" w:eastAsia="Times New Roman" w:hAnsi="Times New Roman" w:cs="Times New Roman"/>
                <w:i/>
                <w:color w:val="000000" w:themeColor="text1"/>
                <w:sz w:val="20"/>
                <w:szCs w:val="20"/>
                <w:lang w:eastAsia="lv-LV"/>
              </w:rPr>
              <w:t>euro</w:t>
            </w:r>
            <w:r w:rsidRPr="00376898">
              <w:rPr>
                <w:rFonts w:ascii="Times New Roman" w:eastAsia="Times New Roman" w:hAnsi="Times New Roman" w:cs="Times New Roman"/>
                <w:color w:val="000000" w:themeColor="text1"/>
                <w:sz w:val="20"/>
                <w:szCs w:val="20"/>
                <w:lang w:eastAsia="lv-LV"/>
              </w:rPr>
              <w:t>)</w:t>
            </w:r>
          </w:p>
        </w:tc>
        <w:tc>
          <w:tcPr>
            <w:tcW w:w="1276"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themeColor="text1"/>
                <w:sz w:val="20"/>
                <w:szCs w:val="20"/>
                <w:lang w:eastAsia="lv-LV"/>
              </w:rPr>
            </w:pPr>
            <w:r w:rsidRPr="00376898">
              <w:rPr>
                <w:rFonts w:ascii="Times New Roman" w:eastAsia="Times New Roman" w:hAnsi="Times New Roman" w:cs="Times New Roman"/>
                <w:color w:val="000000" w:themeColor="text1"/>
                <w:sz w:val="20"/>
                <w:szCs w:val="20"/>
                <w:lang w:eastAsia="lv-LV"/>
              </w:rPr>
              <w:t xml:space="preserve">Likme ielu tirdzniecību mēnesī </w:t>
            </w:r>
          </w:p>
          <w:p w:rsidR="00376898" w:rsidRPr="00376898" w:rsidRDefault="00376898" w:rsidP="00376898">
            <w:pPr>
              <w:ind w:firstLine="6"/>
              <w:jc w:val="center"/>
              <w:rPr>
                <w:rFonts w:ascii="Times New Roman" w:eastAsia="Times New Roman" w:hAnsi="Times New Roman" w:cs="Times New Roman"/>
                <w:color w:val="000000" w:themeColor="text1"/>
                <w:sz w:val="20"/>
                <w:szCs w:val="20"/>
                <w:lang w:eastAsia="lv-LV"/>
              </w:rPr>
            </w:pPr>
            <w:r w:rsidRPr="00376898">
              <w:rPr>
                <w:rFonts w:ascii="Times New Roman" w:eastAsia="Times New Roman" w:hAnsi="Times New Roman" w:cs="Times New Roman"/>
                <w:color w:val="000000" w:themeColor="text1"/>
                <w:sz w:val="20"/>
                <w:szCs w:val="20"/>
                <w:lang w:eastAsia="lv-LV"/>
              </w:rPr>
              <w:t>(</w:t>
            </w:r>
            <w:r w:rsidRPr="00376898">
              <w:rPr>
                <w:rFonts w:ascii="Times New Roman" w:eastAsia="Times New Roman" w:hAnsi="Times New Roman" w:cs="Times New Roman"/>
                <w:i/>
                <w:color w:val="000000" w:themeColor="text1"/>
                <w:sz w:val="20"/>
                <w:szCs w:val="20"/>
                <w:lang w:eastAsia="lv-LV"/>
              </w:rPr>
              <w:t>euro</w:t>
            </w:r>
            <w:r w:rsidRPr="00376898">
              <w:rPr>
                <w:rFonts w:ascii="Times New Roman" w:eastAsia="Times New Roman" w:hAnsi="Times New Roman" w:cs="Times New Roman"/>
                <w:color w:val="000000" w:themeColor="text1"/>
                <w:sz w:val="20"/>
                <w:szCs w:val="20"/>
                <w:lang w:eastAsia="lv-LV"/>
              </w:rPr>
              <w:t>)</w:t>
            </w:r>
          </w:p>
        </w:tc>
      </w:tr>
      <w:tr w:rsidR="00376898" w:rsidRPr="00376898" w:rsidTr="00921351">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jc w:val="center"/>
              <w:rPr>
                <w:rFonts w:ascii="Times New Roman" w:eastAsia="Times New Roman" w:hAnsi="Times New Roman" w:cs="Times New Roman"/>
                <w:color w:val="000000" w:themeColor="text1"/>
                <w:sz w:val="24"/>
                <w:szCs w:val="20"/>
                <w:lang w:eastAsia="lv-LV"/>
              </w:rPr>
            </w:pPr>
            <w:r w:rsidRPr="00376898">
              <w:rPr>
                <w:rFonts w:ascii="Times New Roman" w:eastAsia="Times New Roman" w:hAnsi="Times New Roman" w:cs="Times New Roman"/>
                <w:color w:val="000000" w:themeColor="text1"/>
                <w:sz w:val="24"/>
                <w:szCs w:val="20"/>
                <w:lang w:eastAsia="lv-LV"/>
              </w:rPr>
              <w:t xml:space="preserve">19.1. </w:t>
            </w:r>
          </w:p>
        </w:tc>
        <w:tc>
          <w:tcPr>
            <w:tcW w:w="594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 xml:space="preserve"> Amatniecības, pārtikas un lauksaimniecības precēm</w:t>
            </w:r>
          </w:p>
        </w:tc>
        <w:tc>
          <w:tcPr>
            <w:tcW w:w="1418"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themeColor="text1"/>
                <w:sz w:val="24"/>
                <w:szCs w:val="20"/>
                <w:lang w:eastAsia="lv-LV"/>
              </w:rPr>
            </w:pPr>
            <w:r w:rsidRPr="00376898">
              <w:rPr>
                <w:rFonts w:ascii="Times New Roman" w:eastAsia="Times New Roman" w:hAnsi="Times New Roman" w:cs="Times New Roman"/>
                <w:color w:val="000000" w:themeColor="text1"/>
                <w:sz w:val="24"/>
                <w:szCs w:val="20"/>
                <w:lang w:eastAsia="lv-LV"/>
              </w:rPr>
              <w:t>10</w:t>
            </w:r>
          </w:p>
        </w:tc>
        <w:tc>
          <w:tcPr>
            <w:tcW w:w="1276"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themeColor="text1"/>
                <w:sz w:val="24"/>
                <w:szCs w:val="20"/>
                <w:lang w:eastAsia="lv-LV"/>
              </w:rPr>
            </w:pPr>
            <w:r w:rsidRPr="00376898">
              <w:rPr>
                <w:rFonts w:ascii="Times New Roman" w:eastAsia="Times New Roman" w:hAnsi="Times New Roman" w:cs="Times New Roman"/>
                <w:color w:val="000000" w:themeColor="text1"/>
                <w:sz w:val="24"/>
                <w:szCs w:val="20"/>
                <w:lang w:eastAsia="lv-LV"/>
              </w:rPr>
              <w:t>20</w:t>
            </w:r>
          </w:p>
        </w:tc>
      </w:tr>
      <w:tr w:rsidR="00376898" w:rsidRPr="00376898" w:rsidTr="00921351">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jc w:val="center"/>
              <w:rPr>
                <w:rFonts w:ascii="Times New Roman" w:eastAsia="Times New Roman" w:hAnsi="Times New Roman" w:cs="Times New Roman"/>
                <w:color w:val="000000" w:themeColor="text1"/>
                <w:sz w:val="24"/>
                <w:szCs w:val="20"/>
                <w:lang w:eastAsia="lv-LV"/>
              </w:rPr>
            </w:pPr>
            <w:r w:rsidRPr="00376898">
              <w:rPr>
                <w:rFonts w:ascii="Times New Roman" w:eastAsia="Times New Roman" w:hAnsi="Times New Roman" w:cs="Times New Roman"/>
                <w:color w:val="000000" w:themeColor="text1"/>
                <w:sz w:val="24"/>
                <w:szCs w:val="20"/>
                <w:lang w:eastAsia="lv-LV"/>
              </w:rPr>
              <w:t>19.2.</w:t>
            </w:r>
          </w:p>
        </w:tc>
        <w:tc>
          <w:tcPr>
            <w:tcW w:w="594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ind w:firstLine="6"/>
              <w:rPr>
                <w:rFonts w:ascii="Times New Roman" w:eastAsia="Times New Roman" w:hAnsi="Times New Roman" w:cs="Times New Roman"/>
                <w:color w:val="000000" w:themeColor="text1"/>
                <w:sz w:val="24"/>
                <w:szCs w:val="24"/>
                <w:lang w:eastAsia="lv-LV"/>
              </w:rPr>
            </w:pPr>
            <w:r w:rsidRPr="00376898">
              <w:rPr>
                <w:rFonts w:ascii="Times New Roman" w:eastAsia="Times New Roman" w:hAnsi="Times New Roman" w:cs="Times New Roman"/>
                <w:color w:val="000000" w:themeColor="text1"/>
                <w:sz w:val="24"/>
                <w:szCs w:val="24"/>
                <w:lang w:eastAsia="lv-LV"/>
              </w:rPr>
              <w:t xml:space="preserve"> Amatniecības, pārtika, lauksaimniecības un rūpniecības precēm</w:t>
            </w:r>
          </w:p>
        </w:tc>
        <w:tc>
          <w:tcPr>
            <w:tcW w:w="1418"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color w:val="000000" w:themeColor="text1"/>
                <w:sz w:val="24"/>
                <w:szCs w:val="20"/>
                <w:lang w:eastAsia="lv-LV"/>
              </w:rPr>
            </w:pPr>
            <w:r w:rsidRPr="00376898">
              <w:rPr>
                <w:rFonts w:ascii="Times New Roman" w:eastAsia="Times New Roman" w:hAnsi="Times New Roman" w:cs="Times New Roman"/>
                <w:color w:val="000000" w:themeColor="text1"/>
                <w:sz w:val="24"/>
                <w:szCs w:val="20"/>
                <w:lang w:eastAsia="lv-LV"/>
              </w:rPr>
              <w:t xml:space="preserve">20 </w:t>
            </w:r>
          </w:p>
        </w:tc>
        <w:tc>
          <w:tcPr>
            <w:tcW w:w="1276" w:type="dxa"/>
            <w:tcBorders>
              <w:top w:val="single" w:sz="4" w:space="0" w:color="auto"/>
              <w:left w:val="single" w:sz="4" w:space="0" w:color="auto"/>
              <w:bottom w:val="single" w:sz="4" w:space="0" w:color="auto"/>
              <w:right w:val="single" w:sz="4" w:space="0" w:color="auto"/>
            </w:tcBorders>
            <w:vAlign w:val="center"/>
          </w:tcPr>
          <w:p w:rsidR="00376898" w:rsidRPr="00376898" w:rsidRDefault="00376898" w:rsidP="00376898">
            <w:pPr>
              <w:ind w:firstLine="6"/>
              <w:jc w:val="center"/>
              <w:rPr>
                <w:rFonts w:ascii="Times New Roman" w:eastAsia="Times New Roman" w:hAnsi="Times New Roman" w:cs="Times New Roman"/>
                <w:strike/>
                <w:color w:val="000000" w:themeColor="text1"/>
                <w:sz w:val="24"/>
                <w:szCs w:val="24"/>
                <w:lang w:eastAsia="lv-LV"/>
              </w:rPr>
            </w:pPr>
            <w:r w:rsidRPr="00376898">
              <w:rPr>
                <w:rFonts w:ascii="Times New Roman" w:eastAsia="Times New Roman" w:hAnsi="Times New Roman" w:cs="Times New Roman"/>
                <w:color w:val="000000" w:themeColor="text1"/>
                <w:sz w:val="24"/>
                <w:szCs w:val="20"/>
                <w:lang w:eastAsia="lv-LV"/>
              </w:rPr>
              <w:t>30</w:t>
            </w:r>
          </w:p>
        </w:tc>
      </w:tr>
      <w:tr w:rsidR="00376898" w:rsidRPr="00376898" w:rsidTr="00921351">
        <w:trPr>
          <w:trHeight w:val="277"/>
        </w:trPr>
        <w:tc>
          <w:tcPr>
            <w:tcW w:w="963" w:type="dxa"/>
            <w:tcBorders>
              <w:top w:val="single" w:sz="4" w:space="0" w:color="auto"/>
              <w:left w:val="nil"/>
              <w:bottom w:val="nil"/>
              <w:right w:val="nil"/>
            </w:tcBorders>
            <w:vAlign w:val="center"/>
          </w:tcPr>
          <w:p w:rsidR="00376898" w:rsidRPr="00376898" w:rsidRDefault="00376898" w:rsidP="00376898">
            <w:pPr>
              <w:jc w:val="center"/>
              <w:rPr>
                <w:rFonts w:ascii="Times New Roman" w:eastAsia="Times New Roman" w:hAnsi="Times New Roman" w:cs="Times New Roman"/>
                <w:color w:val="000000"/>
                <w:sz w:val="24"/>
                <w:szCs w:val="20"/>
                <w:lang w:eastAsia="lv-LV"/>
              </w:rPr>
            </w:pPr>
          </w:p>
        </w:tc>
        <w:tc>
          <w:tcPr>
            <w:tcW w:w="5949" w:type="dxa"/>
            <w:tcBorders>
              <w:top w:val="single" w:sz="4" w:space="0" w:color="auto"/>
              <w:left w:val="nil"/>
              <w:bottom w:val="nil"/>
              <w:right w:val="nil"/>
            </w:tcBorders>
          </w:tcPr>
          <w:p w:rsidR="00376898" w:rsidRPr="00376898" w:rsidRDefault="00376898" w:rsidP="00376898">
            <w:pPr>
              <w:ind w:firstLine="6"/>
              <w:rPr>
                <w:rFonts w:ascii="Times New Roman" w:eastAsia="Times New Roman" w:hAnsi="Times New Roman" w:cs="Times New Roman"/>
                <w:sz w:val="24"/>
                <w:szCs w:val="24"/>
                <w:lang w:eastAsia="lv-LV"/>
              </w:rPr>
            </w:pPr>
          </w:p>
        </w:tc>
        <w:tc>
          <w:tcPr>
            <w:tcW w:w="1418" w:type="dxa"/>
            <w:tcBorders>
              <w:top w:val="single" w:sz="4" w:space="0" w:color="auto"/>
              <w:left w:val="nil"/>
              <w:bottom w:val="nil"/>
              <w:right w:val="nil"/>
            </w:tcBorders>
            <w:vAlign w:val="center"/>
          </w:tcPr>
          <w:p w:rsidR="00376898" w:rsidRPr="00376898" w:rsidRDefault="00376898" w:rsidP="00376898">
            <w:pPr>
              <w:ind w:firstLine="6"/>
              <w:jc w:val="center"/>
              <w:rPr>
                <w:rFonts w:ascii="Times New Roman" w:eastAsia="Times New Roman" w:hAnsi="Times New Roman" w:cs="Times New Roman"/>
                <w:strike/>
                <w:sz w:val="24"/>
                <w:szCs w:val="24"/>
                <w:lang w:eastAsia="lv-LV"/>
              </w:rPr>
            </w:pPr>
          </w:p>
        </w:tc>
        <w:tc>
          <w:tcPr>
            <w:tcW w:w="1276" w:type="dxa"/>
            <w:tcBorders>
              <w:top w:val="single" w:sz="4" w:space="0" w:color="auto"/>
              <w:left w:val="nil"/>
              <w:bottom w:val="nil"/>
              <w:right w:val="nil"/>
            </w:tcBorders>
            <w:vAlign w:val="center"/>
          </w:tcPr>
          <w:p w:rsidR="00376898" w:rsidRPr="00376898" w:rsidRDefault="00376898" w:rsidP="00376898">
            <w:pPr>
              <w:ind w:firstLine="6"/>
              <w:jc w:val="center"/>
              <w:rPr>
                <w:rFonts w:ascii="Times New Roman" w:eastAsia="Times New Roman" w:hAnsi="Times New Roman" w:cs="Times New Roman"/>
                <w:color w:val="000000"/>
                <w:sz w:val="24"/>
                <w:szCs w:val="20"/>
                <w:lang w:eastAsia="lv-LV"/>
              </w:rPr>
            </w:pPr>
          </w:p>
        </w:tc>
      </w:tr>
    </w:tbl>
    <w:p w:rsidR="00376898" w:rsidRPr="00376898" w:rsidRDefault="00376898" w:rsidP="00376898">
      <w:pPr>
        <w:ind w:firstLine="720"/>
        <w:jc w:val="both"/>
        <w:rPr>
          <w:rFonts w:ascii="Times New Roman" w:eastAsia="Times New Roman" w:hAnsi="Times New Roman" w:cs="Times New Roman"/>
          <w:sz w:val="24"/>
          <w:szCs w:val="20"/>
          <w:lang w:eastAsia="lv-LV"/>
        </w:rPr>
      </w:pP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 Pašvaldības nodevas maksāšanas kārtība un kontrole:</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20.1. nodeva par tirdzniecības vietu izmantošanu publiskās vietās Tukuma pilsētas administratīvajā teritorijā iemaksājama Domes kasē vai kontā, bet par tirdzniecības vietu izmantošanu publiskās vietās ārpus Tukuma pilsētas – ja atļaujas izdevējs ir pagastu pārvalde, nodeva tiek iemaksāta attiecīgās pagastu pārvaldes kasē vai kontā.</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20.2. pašvaldības nodeva jāsamaksā pirms tirdzniecības uzsākšanas;</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20.3. pašvaldības nodevas par tirdzniecību publiskās vietās maksājumus kontrolē Finanšu nodaļa, sekojot, lai pašvaldības nodeva tiktu samaksāta noteiktajā termiņā un pilnā apmērā;</w:t>
      </w:r>
    </w:p>
    <w:p w:rsidR="00376898" w:rsidRPr="00376898" w:rsidRDefault="00376898" w:rsidP="00376898">
      <w:pPr>
        <w:ind w:firstLine="720"/>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20.4. pārmaksātās pašvaldības nodevas summas, pamatojoties uz maksātāja motivētu iesniegumu, tiek atmaksātas maksātājam;</w:t>
      </w:r>
    </w:p>
    <w:p w:rsidR="00376898" w:rsidRPr="00376898" w:rsidRDefault="00376898" w:rsidP="00376898">
      <w:pPr>
        <w:tabs>
          <w:tab w:val="left" w:pos="570"/>
        </w:tabs>
        <w:ind w:hanging="57"/>
        <w:jc w:val="both"/>
        <w:rPr>
          <w:rFonts w:ascii="Times New Roman" w:eastAsia="Times New Roman" w:hAnsi="Times New Roman" w:cs="Times New Roman"/>
          <w:i/>
          <w:sz w:val="24"/>
          <w:szCs w:val="20"/>
          <w:lang w:eastAsia="lv-LV"/>
        </w:rPr>
      </w:pPr>
      <w:r w:rsidRPr="00376898">
        <w:rPr>
          <w:rFonts w:ascii="Times New Roman" w:eastAsia="Times New Roman" w:hAnsi="Times New Roman" w:cs="Times New Roman"/>
          <w:sz w:val="24"/>
          <w:szCs w:val="20"/>
          <w:lang w:eastAsia="lv-LV"/>
        </w:rPr>
        <w:tab/>
      </w:r>
      <w:r w:rsidRPr="00376898">
        <w:rPr>
          <w:rFonts w:ascii="Times New Roman" w:eastAsia="Times New Roman" w:hAnsi="Times New Roman" w:cs="Times New Roman"/>
          <w:sz w:val="24"/>
          <w:szCs w:val="20"/>
          <w:lang w:eastAsia="lv-LV"/>
        </w:rPr>
        <w:tab/>
      </w:r>
      <w:r w:rsidRPr="00376898">
        <w:rPr>
          <w:rFonts w:ascii="Times New Roman" w:eastAsia="Times New Roman" w:hAnsi="Times New Roman" w:cs="Times New Roman"/>
          <w:sz w:val="24"/>
          <w:szCs w:val="20"/>
          <w:lang w:eastAsia="lv-LV"/>
        </w:rPr>
        <w:tab/>
        <w:t>20.5. ja tirdzniecības vietā tirdzniecība tiek veikta ar dažāda sortimenta precēm, tad nodevas apmēru nosaka pēc lielākās nodevas;</w:t>
      </w:r>
    </w:p>
    <w:p w:rsidR="00376898" w:rsidRPr="00376898" w:rsidRDefault="00376898" w:rsidP="00376898">
      <w:pPr>
        <w:tabs>
          <w:tab w:val="left" w:pos="570"/>
        </w:tabs>
        <w:jc w:val="both"/>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lastRenderedPageBreak/>
        <w:tab/>
      </w:r>
      <w:r w:rsidRPr="00376898">
        <w:rPr>
          <w:rFonts w:ascii="Times New Roman" w:eastAsia="Times New Roman" w:hAnsi="Times New Roman" w:cs="Times New Roman"/>
          <w:sz w:val="24"/>
          <w:szCs w:val="20"/>
          <w:lang w:eastAsia="lv-LV"/>
        </w:rPr>
        <w:tab/>
        <w:t xml:space="preserve">20.6. nodevu par  tirdzniecības vietu izmantošanu publiskās vietās Tukuma novadā ir tiesīgas iekasēt Domes priekšsēdētāja, pašvaldības izpilddirektora vai pagastu pārvaldes vadītāja pilnvarotas amatpersonas.  </w:t>
      </w:r>
    </w:p>
    <w:p w:rsidR="00376898" w:rsidRPr="00376898" w:rsidRDefault="00376898" w:rsidP="00376898">
      <w:pPr>
        <w:jc w:val="center"/>
        <w:rPr>
          <w:rFonts w:ascii="Times New Roman" w:eastAsia="Times New Roman" w:hAnsi="Times New Roman" w:cs="Times New Roman"/>
          <w:b/>
          <w:color w:val="FF0000"/>
          <w:sz w:val="24"/>
          <w:szCs w:val="20"/>
          <w:lang w:eastAsia="lv-LV"/>
        </w:rPr>
      </w:pP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r w:rsidRPr="00376898">
        <w:rPr>
          <w:rFonts w:ascii="Times New Roman" w:eastAsia="Times New Roman" w:hAnsi="Times New Roman" w:cs="Times New Roman"/>
          <w:b/>
          <w:bCs/>
          <w:color w:val="000000"/>
          <w:sz w:val="24"/>
          <w:szCs w:val="20"/>
          <w:lang w:eastAsia="lv-LV"/>
        </w:rPr>
        <w:t xml:space="preserve">VI. Nodeva par </w:t>
      </w:r>
      <w:r w:rsidRPr="00376898">
        <w:rPr>
          <w:rFonts w:ascii="Times New Roman" w:eastAsia="Times New Roman" w:hAnsi="Times New Roman" w:cs="Times New Roman"/>
          <w:b/>
          <w:color w:val="000000"/>
          <w:sz w:val="24"/>
          <w:szCs w:val="20"/>
          <w:lang w:eastAsia="lv-LV"/>
        </w:rPr>
        <w:t>pašvaldības infrastruktūras uzturēšanu un attīstību</w:t>
      </w:r>
    </w:p>
    <w:p w:rsidR="00376898" w:rsidRPr="00376898" w:rsidRDefault="00376898" w:rsidP="00376898">
      <w:pPr>
        <w:autoSpaceDE w:val="0"/>
        <w:autoSpaceDN w:val="0"/>
        <w:adjustRightInd w:val="0"/>
        <w:rPr>
          <w:rFonts w:ascii="Times New Roman" w:eastAsia="Times New Roman" w:hAnsi="Times New Roman" w:cs="Times New Roman"/>
          <w:b/>
          <w:bCs/>
          <w:color w:val="000000"/>
          <w:sz w:val="24"/>
          <w:szCs w:val="20"/>
          <w:lang w:eastAsia="lv-LV"/>
        </w:rPr>
      </w:pP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21. Nodevas maksātāji ir fiziskas un juridiskas personas, kas Tukuma novada administratīvajā teritorijā īsteno būvniecības ieceri (veic jebkura veida celtniecības, rekonstrukcijas un remonta darbus, pazemes inženierkomunikāciju vai citu objektu izbūvi, rekonstrukciju un remontu, kas saistīti ar rakšanas darbiem uz ielām vai zaļajā zonā).</w:t>
      </w:r>
    </w:p>
    <w:p w:rsidR="00376898" w:rsidRPr="00376898" w:rsidRDefault="00376898" w:rsidP="00376898">
      <w:pPr>
        <w:widowControl w:val="0"/>
        <w:suppressAutoHyphens/>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22. Nodeva iemaksājama pirms darbu uzsākšanas.</w:t>
      </w:r>
    </w:p>
    <w:p w:rsidR="00376898" w:rsidRPr="00376898" w:rsidRDefault="00376898" w:rsidP="00376898">
      <w:pPr>
        <w:ind w:left="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23. Nodevu objekti, kuri tiek aplikti ar pašvaldības nodevu un nodevu likmes (diennaktī):</w:t>
      </w:r>
    </w:p>
    <w:p w:rsidR="00376898" w:rsidRPr="00376898" w:rsidRDefault="00376898" w:rsidP="00376898">
      <w:pPr>
        <w:jc w:val="both"/>
        <w:rPr>
          <w:rFonts w:ascii="Times New Roman" w:eastAsia="Times New Roman" w:hAnsi="Times New Roman" w:cs="Times New Roman"/>
          <w:color w:val="000000"/>
          <w:sz w:val="24"/>
          <w:szCs w:val="20"/>
          <w:lang w:eastAsia="lv-LV"/>
        </w:rPr>
      </w:pPr>
    </w:p>
    <w:tbl>
      <w:tblPr>
        <w:tblpPr w:leftFromText="180" w:rightFromText="180" w:vertAnchor="text" w:tblpX="345" w:tblpY="1"/>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gridCol w:w="5040"/>
        <w:gridCol w:w="1467"/>
        <w:gridCol w:w="1468"/>
      </w:tblGrid>
      <w:tr w:rsidR="00376898" w:rsidRPr="00376898" w:rsidTr="007F4F92">
        <w:trPr>
          <w:trHeight w:val="837"/>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Nr.p.k.</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bCs/>
                <w:sz w:val="24"/>
                <w:szCs w:val="20"/>
                <w:lang w:eastAsia="lv-LV"/>
              </w:rPr>
              <w:t>Satiksmes infrastruktūras objekts</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left="-176" w:firstLine="17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Tukuma </w:t>
            </w:r>
          </w:p>
          <w:p w:rsidR="00376898" w:rsidRPr="00376898" w:rsidRDefault="00376898" w:rsidP="00921351">
            <w:pPr>
              <w:ind w:left="-176" w:firstLine="17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pilsētā</w:t>
            </w:r>
          </w:p>
          <w:p w:rsidR="00376898" w:rsidRPr="00376898" w:rsidRDefault="00376898" w:rsidP="00921351">
            <w:pPr>
              <w:ind w:left="-176" w:firstLine="176"/>
              <w:rPr>
                <w:rFonts w:ascii="Times New Roman" w:eastAsia="Times New Roman" w:hAnsi="Times New Roman" w:cs="Times New Roman"/>
                <w:bCs/>
                <w:color w:val="000000"/>
                <w:sz w:val="24"/>
                <w:szCs w:val="20"/>
                <w:lang w:eastAsia="lv-LV"/>
              </w:rPr>
            </w:pPr>
            <w:r w:rsidRPr="00376898">
              <w:rPr>
                <w:rFonts w:ascii="Times New Roman" w:eastAsia="Times New Roman" w:hAnsi="Times New Roman" w:cs="Times New Roman"/>
                <w:color w:val="000000"/>
                <w:sz w:val="24"/>
                <w:szCs w:val="20"/>
                <w:lang w:eastAsia="lv-LV"/>
              </w:rPr>
              <w:t>(</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color w:val="000000"/>
                <w:sz w:val="24"/>
                <w:szCs w:val="20"/>
                <w:lang w:eastAsia="lv-LV"/>
              </w:rPr>
              <w:t>)</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ind w:left="-176" w:firstLine="17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Pagastu</w:t>
            </w:r>
          </w:p>
          <w:p w:rsidR="00376898" w:rsidRPr="00376898" w:rsidRDefault="00376898" w:rsidP="00921351">
            <w:pPr>
              <w:ind w:left="-176" w:firstLine="176"/>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teritorijās </w:t>
            </w:r>
          </w:p>
          <w:p w:rsidR="00376898" w:rsidRPr="00376898" w:rsidRDefault="00376898" w:rsidP="00921351">
            <w:pPr>
              <w:ind w:left="-176" w:firstLine="176"/>
              <w:rPr>
                <w:rFonts w:ascii="Times New Roman" w:eastAsia="Times New Roman" w:hAnsi="Times New Roman" w:cs="Times New Roman"/>
                <w:bCs/>
                <w:color w:val="000000"/>
                <w:sz w:val="24"/>
                <w:szCs w:val="20"/>
                <w:lang w:eastAsia="lv-LV"/>
              </w:rPr>
            </w:pPr>
            <w:r w:rsidRPr="00376898">
              <w:rPr>
                <w:rFonts w:ascii="Times New Roman" w:eastAsia="Times New Roman" w:hAnsi="Times New Roman" w:cs="Times New Roman"/>
                <w:bCs/>
                <w:color w:val="000000"/>
                <w:sz w:val="24"/>
                <w:szCs w:val="20"/>
                <w:lang w:eastAsia="lv-LV"/>
              </w:rPr>
              <w:t>(</w:t>
            </w:r>
            <w:r w:rsidRPr="00376898">
              <w:rPr>
                <w:rFonts w:ascii="Times New Roman" w:eastAsia="Times New Roman" w:hAnsi="Times New Roman" w:cs="Times New Roman"/>
                <w:i/>
                <w:color w:val="000000"/>
                <w:sz w:val="24"/>
                <w:szCs w:val="20"/>
                <w:lang w:eastAsia="lv-LV"/>
              </w:rPr>
              <w:t>euro</w:t>
            </w:r>
            <w:r w:rsidRPr="00376898">
              <w:rPr>
                <w:rFonts w:ascii="Times New Roman" w:eastAsia="Times New Roman" w:hAnsi="Times New Roman" w:cs="Times New Roman"/>
                <w:bCs/>
                <w:color w:val="000000"/>
                <w:sz w:val="24"/>
                <w:szCs w:val="20"/>
                <w:lang w:eastAsia="lv-LV"/>
              </w:rPr>
              <w:t>)</w:t>
            </w:r>
          </w:p>
        </w:tc>
      </w:tr>
      <w:tr w:rsidR="00376898" w:rsidRPr="00376898" w:rsidTr="007F4F92">
        <w:trPr>
          <w:trHeight w:val="112"/>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23.1.</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Maģistrālajās ielās:</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rPr>
                <w:rFonts w:ascii="Times New Roman" w:eastAsia="Times New Roman" w:hAnsi="Times New Roman" w:cs="Times New Roman"/>
                <w:color w:val="000000"/>
                <w:kern w:val="1"/>
                <w:sz w:val="24"/>
                <w:szCs w:val="24"/>
              </w:rPr>
            </w:pP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rPr>
                <w:rFonts w:ascii="Times New Roman" w:eastAsia="Times New Roman" w:hAnsi="Times New Roman" w:cs="Times New Roman"/>
                <w:color w:val="000000"/>
                <w:kern w:val="1"/>
                <w:sz w:val="24"/>
                <w:szCs w:val="24"/>
              </w:rPr>
            </w:pPr>
          </w:p>
        </w:tc>
      </w:tr>
      <w:tr w:rsidR="00376898" w:rsidRPr="00376898" w:rsidTr="007F4F92">
        <w:trPr>
          <w:trHeight w:val="146"/>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23.1.1.</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14,00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23.1.2.</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35,00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23.1.3.</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brauktuve (transporta kustība slēgta pilnībā)</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70.00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23.1.4.</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ietve un zaļā zona</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7,00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23.2.</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Vietējās nozīmes ielās:</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23.2.1.</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6,00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6,00</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23.2.2.</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18,00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18,00</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23.2.3.</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rPr>
                <w:rFonts w:ascii="Times New Roman" w:eastAsia="Times New Roman" w:hAnsi="Times New Roman" w:cs="Times New Roman"/>
                <w:kern w:val="1"/>
                <w:sz w:val="24"/>
                <w:szCs w:val="24"/>
              </w:rPr>
            </w:pPr>
            <w:r w:rsidRPr="00376898">
              <w:rPr>
                <w:rFonts w:ascii="Times New Roman" w:eastAsia="Times New Roman" w:hAnsi="Times New Roman" w:cs="Times New Roman"/>
                <w:kern w:val="1"/>
                <w:sz w:val="24"/>
                <w:szCs w:val="24"/>
              </w:rPr>
              <w:t>brauktuve (ja transporta kustība tiek slēgta pilnībā)</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35,00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35,00</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23.2.4.</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ietve un zaļā zona</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5,00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5,00</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23.3.</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 xml:space="preserve">Parka ceļi un veloceliņi </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15,00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jc w:val="center"/>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15,00</w:t>
            </w:r>
          </w:p>
        </w:tc>
      </w:tr>
      <w:tr w:rsidR="00376898" w:rsidRPr="00376898" w:rsidTr="007F4F92">
        <w:trPr>
          <w:trHeight w:val="270"/>
        </w:trPr>
        <w:tc>
          <w:tcPr>
            <w:tcW w:w="108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23.4.</w:t>
            </w:r>
          </w:p>
        </w:tc>
        <w:tc>
          <w:tcPr>
            <w:tcW w:w="5040"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rPr>
                <w:rFonts w:ascii="Times New Roman" w:eastAsia="Times New Roman" w:hAnsi="Times New Roman" w:cs="Times New Roman"/>
                <w:sz w:val="24"/>
                <w:szCs w:val="20"/>
                <w:lang w:eastAsia="lv-LV"/>
              </w:rPr>
            </w:pPr>
            <w:r w:rsidRPr="00376898">
              <w:rPr>
                <w:rFonts w:ascii="Times New Roman" w:eastAsia="Times New Roman" w:hAnsi="Times New Roman" w:cs="Times New Roman"/>
                <w:sz w:val="24"/>
                <w:szCs w:val="20"/>
                <w:lang w:eastAsia="lv-LV"/>
              </w:rPr>
              <w:t>Pārējā teritorijā</w:t>
            </w:r>
          </w:p>
        </w:tc>
        <w:tc>
          <w:tcPr>
            <w:tcW w:w="1467"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7,00</w:t>
            </w:r>
          </w:p>
        </w:tc>
        <w:tc>
          <w:tcPr>
            <w:tcW w:w="1468" w:type="dxa"/>
            <w:tcBorders>
              <w:top w:val="single" w:sz="4" w:space="0" w:color="auto"/>
              <w:left w:val="single" w:sz="4" w:space="0" w:color="auto"/>
              <w:bottom w:val="single" w:sz="4" w:space="0" w:color="auto"/>
              <w:right w:val="single" w:sz="4" w:space="0" w:color="auto"/>
            </w:tcBorders>
          </w:tcPr>
          <w:p w:rsidR="00376898" w:rsidRPr="00376898" w:rsidRDefault="00376898" w:rsidP="00921351">
            <w:pPr>
              <w:widowControl w:val="0"/>
              <w:suppressLineNumbers/>
              <w:suppressAutoHyphens/>
              <w:snapToGrid w:val="0"/>
              <w:jc w:val="center"/>
              <w:rPr>
                <w:rFonts w:ascii="Times New Roman" w:eastAsia="Times New Roman" w:hAnsi="Times New Roman" w:cs="Times New Roman"/>
                <w:color w:val="000000"/>
                <w:kern w:val="1"/>
                <w:sz w:val="24"/>
                <w:szCs w:val="24"/>
              </w:rPr>
            </w:pPr>
            <w:r w:rsidRPr="00376898">
              <w:rPr>
                <w:rFonts w:ascii="Times New Roman" w:eastAsia="Times New Roman" w:hAnsi="Times New Roman" w:cs="Times New Roman"/>
                <w:color w:val="000000"/>
                <w:kern w:val="1"/>
                <w:sz w:val="24"/>
                <w:szCs w:val="24"/>
              </w:rPr>
              <w:t>7,00</w:t>
            </w:r>
          </w:p>
        </w:tc>
      </w:tr>
    </w:tbl>
    <w:p w:rsidR="00376898" w:rsidRPr="00376898" w:rsidRDefault="00376898" w:rsidP="00376898">
      <w:pPr>
        <w:ind w:firstLine="720"/>
        <w:jc w:val="both"/>
        <w:rPr>
          <w:rFonts w:ascii="Times New Roman" w:eastAsia="Times New Roman" w:hAnsi="Times New Roman" w:cs="Times New Roman"/>
          <w:sz w:val="24"/>
          <w:szCs w:val="20"/>
          <w:lang w:eastAsia="lv-LV"/>
        </w:rPr>
      </w:pPr>
    </w:p>
    <w:p w:rsidR="00376898" w:rsidRPr="00376898" w:rsidRDefault="00376898" w:rsidP="00376898">
      <w:pPr>
        <w:ind w:firstLine="720"/>
        <w:jc w:val="both"/>
        <w:rPr>
          <w:rFonts w:ascii="Times New Roman" w:eastAsia="Times New Roman" w:hAnsi="Times New Roman" w:cs="Tahoma"/>
          <w:color w:val="000000"/>
          <w:sz w:val="24"/>
          <w:szCs w:val="20"/>
          <w:lang w:eastAsia="lv-LV"/>
        </w:rPr>
      </w:pPr>
      <w:r w:rsidRPr="00376898">
        <w:rPr>
          <w:rFonts w:ascii="Times New Roman" w:eastAsia="Times New Roman" w:hAnsi="Times New Roman" w:cs="Tahoma"/>
          <w:color w:val="000000"/>
          <w:sz w:val="24"/>
          <w:szCs w:val="20"/>
          <w:lang w:eastAsia="lv-LV"/>
        </w:rPr>
        <w:t>24. No Noteikumu 23.punktā minētās nodevas papildus Ministru kabineta 28.06.2005. noteikumu Nr.480 „Noteikumi par kārtību, kādā pašvaldības var uzlikt pašvaldību nodevas“ 16.6.apakšpunktā minētajām personām tiek atbrīvotas juridiskas personas pašvaldības pasūtījuma izpildei.</w:t>
      </w:r>
    </w:p>
    <w:p w:rsidR="00376898" w:rsidRPr="00376898" w:rsidRDefault="00376898" w:rsidP="00376898">
      <w:pPr>
        <w:ind w:firstLine="720"/>
        <w:jc w:val="center"/>
        <w:rPr>
          <w:rFonts w:ascii="Times New Roman" w:eastAsia="Times New Roman" w:hAnsi="Times New Roman" w:cs="Times New Roman"/>
          <w:b/>
          <w:bCs/>
          <w:color w:val="000000"/>
          <w:sz w:val="24"/>
          <w:szCs w:val="20"/>
          <w:lang w:eastAsia="lv-LV"/>
        </w:rPr>
      </w:pPr>
    </w:p>
    <w:p w:rsidR="00376898" w:rsidRPr="00376898" w:rsidRDefault="00376898" w:rsidP="00376898">
      <w:pPr>
        <w:ind w:firstLine="720"/>
        <w:jc w:val="center"/>
        <w:rPr>
          <w:rFonts w:ascii="Times New Roman" w:hAnsi="Times New Roman" w:cs="Times New Roman"/>
          <w:b/>
          <w:sz w:val="24"/>
          <w:szCs w:val="24"/>
        </w:rPr>
      </w:pPr>
      <w:r w:rsidRPr="00376898">
        <w:rPr>
          <w:rFonts w:ascii="Times New Roman" w:eastAsia="Times New Roman" w:hAnsi="Times New Roman" w:cs="Times New Roman"/>
          <w:b/>
          <w:bCs/>
          <w:color w:val="000000"/>
          <w:sz w:val="24"/>
          <w:szCs w:val="20"/>
          <w:lang w:eastAsia="lv-LV"/>
        </w:rPr>
        <w:t xml:space="preserve">VII. Nodeva par </w:t>
      </w:r>
      <w:r w:rsidRPr="00376898">
        <w:rPr>
          <w:rFonts w:ascii="Times New Roman" w:eastAsia="Times New Roman" w:hAnsi="Times New Roman" w:cs="Times New Roman"/>
          <w:b/>
          <w:color w:val="000000"/>
          <w:sz w:val="24"/>
          <w:szCs w:val="20"/>
          <w:lang w:eastAsia="lv-LV"/>
        </w:rPr>
        <w:t>pašvaldības</w:t>
      </w:r>
      <w:r w:rsidRPr="00376898">
        <w:rPr>
          <w:b/>
          <w:color w:val="C00000"/>
        </w:rPr>
        <w:t xml:space="preserve"> </w:t>
      </w:r>
      <w:r w:rsidRPr="00376898">
        <w:rPr>
          <w:rFonts w:ascii="Times New Roman" w:hAnsi="Times New Roman" w:cs="Times New Roman"/>
          <w:b/>
          <w:sz w:val="24"/>
          <w:szCs w:val="24"/>
        </w:rPr>
        <w:t xml:space="preserve">būvatļaujas saņemšanu </w:t>
      </w:r>
    </w:p>
    <w:p w:rsidR="00376898" w:rsidRPr="00376898" w:rsidRDefault="00376898" w:rsidP="00376898">
      <w:pPr>
        <w:ind w:firstLine="720"/>
        <w:jc w:val="center"/>
        <w:rPr>
          <w:rFonts w:ascii="Times New Roman" w:eastAsia="Times New Roman" w:hAnsi="Times New Roman" w:cs="Times New Roman"/>
          <w:b/>
          <w:sz w:val="24"/>
          <w:szCs w:val="24"/>
          <w:lang w:eastAsia="lv-LV"/>
        </w:rPr>
      </w:pPr>
      <w:r w:rsidRPr="00376898">
        <w:rPr>
          <w:rFonts w:ascii="Times New Roman" w:hAnsi="Times New Roman" w:cs="Times New Roman"/>
          <w:b/>
          <w:sz w:val="24"/>
          <w:szCs w:val="24"/>
        </w:rPr>
        <w:t>vai būvniecības ieceres akceptu</w:t>
      </w:r>
    </w:p>
    <w:p w:rsidR="00376898" w:rsidRPr="00376898" w:rsidRDefault="00376898" w:rsidP="00376898">
      <w:pPr>
        <w:ind w:firstLine="720"/>
        <w:jc w:val="center"/>
        <w:rPr>
          <w:rFonts w:ascii="Times New Roman" w:eastAsia="Times New Roman" w:hAnsi="Times New Roman" w:cs="Times New Roman"/>
          <w:b/>
          <w:sz w:val="24"/>
          <w:szCs w:val="24"/>
          <w:lang w:eastAsia="lv-LV"/>
        </w:rPr>
      </w:pPr>
    </w:p>
    <w:p w:rsidR="00376898" w:rsidRPr="00376898" w:rsidRDefault="00376898" w:rsidP="00376898">
      <w:pPr>
        <w:ind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25. Nodevas objekts ir būvatļauja vai būvniecības ieceres akcepts, izdarot atzīmi paskaidrojuma rakstā vai apliecinājuma kartē.</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26. Nodevas maksātāji ir fiziskas un juridiskas personas, kuras, saskaņojot būvniecību, likumdošanā noteiktajā kārtībā saņem no Tukuma novada būvvaldes (turpmāk- Būvvalde) būvatļauju vai būvniecības ieceres akceptu.</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27. Pašvaldības Nodevas saņemšanu likmē ietver izmaksas, kas saistītas ar būvatļaujas vai būvniecības ieceres akcepta izsniegšanai nepieciešamo dokumentu sagatavošanu un izsniegšanu.</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 Nodevu apmērs un apmaksas kārtība:</w:t>
      </w:r>
    </w:p>
    <w:p w:rsidR="00376898" w:rsidRPr="00376898" w:rsidRDefault="00376898" w:rsidP="00376898">
      <w:pPr>
        <w:ind w:right="-1"/>
        <w:rPr>
          <w:rFonts w:ascii="Times New Roman" w:eastAsia="Times New Roman" w:hAnsi="Times New Roman" w:cs="Times New Roman"/>
          <w:sz w:val="24"/>
          <w:szCs w:val="24"/>
          <w:lang w:eastAsia="lv-LV"/>
        </w:rPr>
      </w:pPr>
    </w:p>
    <w:tbl>
      <w:tblPr>
        <w:tblStyle w:val="TableGrid"/>
        <w:tblW w:w="9747" w:type="dxa"/>
        <w:tblLayout w:type="fixed"/>
        <w:tblLook w:val="04A0" w:firstRow="1" w:lastRow="0" w:firstColumn="1" w:lastColumn="0" w:noHBand="0" w:noVBand="1"/>
      </w:tblPr>
      <w:tblGrid>
        <w:gridCol w:w="817"/>
        <w:gridCol w:w="5954"/>
        <w:gridCol w:w="992"/>
        <w:gridCol w:w="992"/>
        <w:gridCol w:w="992"/>
      </w:tblGrid>
      <w:tr w:rsidR="00376898" w:rsidRPr="00376898" w:rsidTr="00921351">
        <w:tc>
          <w:tcPr>
            <w:tcW w:w="817" w:type="dxa"/>
          </w:tcPr>
          <w:p w:rsidR="00376898" w:rsidRPr="00376898" w:rsidRDefault="00376898" w:rsidP="00921351">
            <w:pPr>
              <w:ind w:right="-1"/>
              <w:jc w:val="center"/>
              <w:rPr>
                <w:rFonts w:ascii="Times New Roman" w:eastAsia="Times New Roman" w:hAnsi="Times New Roman" w:cs="Times New Roman"/>
                <w:sz w:val="24"/>
                <w:szCs w:val="24"/>
                <w:lang w:eastAsia="lv-LV"/>
              </w:rPr>
            </w:pPr>
            <w:r w:rsidRPr="00376898">
              <w:rPr>
                <w:rFonts w:ascii="Times New Roman" w:eastAsia="Calibri" w:hAnsi="Times New Roman" w:cs="Times New Roman"/>
                <w:sz w:val="20"/>
                <w:szCs w:val="20"/>
                <w:lang w:eastAsia="lv-LV"/>
              </w:rPr>
              <w:lastRenderedPageBreak/>
              <w:t>Nr.</w:t>
            </w:r>
          </w:p>
        </w:tc>
        <w:tc>
          <w:tcPr>
            <w:tcW w:w="5954" w:type="dxa"/>
          </w:tcPr>
          <w:p w:rsidR="00376898" w:rsidRPr="00376898" w:rsidRDefault="00376898" w:rsidP="00921351">
            <w:pPr>
              <w:ind w:right="-1"/>
              <w:jc w:val="center"/>
              <w:rPr>
                <w:rFonts w:ascii="Times New Roman" w:eastAsia="Times New Roman" w:hAnsi="Times New Roman" w:cs="Times New Roman"/>
                <w:sz w:val="24"/>
                <w:szCs w:val="24"/>
                <w:lang w:eastAsia="lv-LV"/>
              </w:rPr>
            </w:pPr>
            <w:r w:rsidRPr="00376898">
              <w:rPr>
                <w:rFonts w:ascii="Times New Roman" w:eastAsia="Calibri" w:hAnsi="Times New Roman" w:cs="Times New Roman"/>
                <w:sz w:val="20"/>
                <w:szCs w:val="20"/>
                <w:lang w:eastAsia="lv-LV"/>
              </w:rPr>
              <w:t>Būvdarbu veids</w:t>
            </w:r>
          </w:p>
        </w:tc>
        <w:tc>
          <w:tcPr>
            <w:tcW w:w="992" w:type="dxa"/>
          </w:tcPr>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I grupas</w:t>
            </w:r>
          </w:p>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būves</w:t>
            </w:r>
          </w:p>
          <w:p w:rsidR="00376898" w:rsidRPr="00376898" w:rsidRDefault="00376898" w:rsidP="00921351">
            <w:pPr>
              <w:ind w:right="-1"/>
              <w:jc w:val="center"/>
              <w:rPr>
                <w:rFonts w:ascii="Times New Roman" w:eastAsia="Times New Roman" w:hAnsi="Times New Roman" w:cs="Times New Roman"/>
                <w:sz w:val="24"/>
                <w:szCs w:val="24"/>
                <w:lang w:eastAsia="lv-LV"/>
              </w:rPr>
            </w:pPr>
            <w:r w:rsidRPr="00376898">
              <w:rPr>
                <w:rFonts w:ascii="Times New Roman" w:eastAsia="Calibri" w:hAnsi="Times New Roman" w:cs="Times New Roman"/>
                <w:i/>
                <w:sz w:val="20"/>
                <w:szCs w:val="20"/>
                <w:lang w:eastAsia="lv-LV"/>
              </w:rPr>
              <w:t>(euro)</w:t>
            </w:r>
          </w:p>
        </w:tc>
        <w:tc>
          <w:tcPr>
            <w:tcW w:w="992" w:type="dxa"/>
          </w:tcPr>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II grupas</w:t>
            </w:r>
          </w:p>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būves</w:t>
            </w:r>
          </w:p>
          <w:p w:rsidR="00376898" w:rsidRPr="00376898" w:rsidRDefault="00376898" w:rsidP="00921351">
            <w:pPr>
              <w:ind w:right="-1"/>
              <w:jc w:val="center"/>
              <w:rPr>
                <w:rFonts w:ascii="Times New Roman" w:eastAsia="Times New Roman" w:hAnsi="Times New Roman" w:cs="Times New Roman"/>
                <w:sz w:val="24"/>
                <w:szCs w:val="24"/>
                <w:lang w:eastAsia="lv-LV"/>
              </w:rPr>
            </w:pPr>
            <w:r w:rsidRPr="00376898">
              <w:rPr>
                <w:rFonts w:ascii="Times New Roman" w:eastAsia="Calibri" w:hAnsi="Times New Roman" w:cs="Times New Roman"/>
                <w:i/>
                <w:sz w:val="20"/>
                <w:szCs w:val="20"/>
                <w:lang w:eastAsia="lv-LV"/>
              </w:rPr>
              <w:t>(euro)</w:t>
            </w:r>
          </w:p>
        </w:tc>
        <w:tc>
          <w:tcPr>
            <w:tcW w:w="992" w:type="dxa"/>
          </w:tcPr>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III grupas</w:t>
            </w:r>
          </w:p>
          <w:p w:rsidR="00376898" w:rsidRPr="00376898" w:rsidRDefault="00376898" w:rsidP="00921351">
            <w:pPr>
              <w:ind w:right="-1"/>
              <w:jc w:val="center"/>
              <w:rPr>
                <w:rFonts w:ascii="Times New Roman" w:eastAsia="Calibri" w:hAnsi="Times New Roman" w:cs="Times New Roman"/>
                <w:sz w:val="20"/>
                <w:szCs w:val="20"/>
                <w:lang w:eastAsia="lv-LV"/>
              </w:rPr>
            </w:pPr>
            <w:r w:rsidRPr="00376898">
              <w:rPr>
                <w:rFonts w:ascii="Times New Roman" w:eastAsia="Calibri" w:hAnsi="Times New Roman" w:cs="Times New Roman"/>
                <w:sz w:val="20"/>
                <w:szCs w:val="20"/>
                <w:lang w:eastAsia="lv-LV"/>
              </w:rPr>
              <w:t>būves</w:t>
            </w:r>
          </w:p>
          <w:p w:rsidR="00376898" w:rsidRPr="00376898" w:rsidRDefault="00376898" w:rsidP="00921351">
            <w:pPr>
              <w:ind w:right="-1"/>
              <w:jc w:val="center"/>
              <w:rPr>
                <w:rFonts w:ascii="Times New Roman" w:eastAsia="Times New Roman" w:hAnsi="Times New Roman" w:cs="Times New Roman"/>
                <w:sz w:val="24"/>
                <w:szCs w:val="24"/>
                <w:lang w:eastAsia="lv-LV"/>
              </w:rPr>
            </w:pPr>
            <w:r w:rsidRPr="00376898">
              <w:rPr>
                <w:rFonts w:ascii="Times New Roman" w:eastAsia="Calibri" w:hAnsi="Times New Roman" w:cs="Times New Roman"/>
                <w:i/>
                <w:sz w:val="20"/>
                <w:szCs w:val="20"/>
                <w:lang w:eastAsia="lv-LV"/>
              </w:rPr>
              <w:t>(euro)</w:t>
            </w:r>
          </w:p>
        </w:tc>
      </w:tr>
      <w:tr w:rsidR="00376898" w:rsidRPr="00376898" w:rsidTr="00921351">
        <w:tc>
          <w:tcPr>
            <w:tcW w:w="817" w:type="dxa"/>
          </w:tcPr>
          <w:p w:rsidR="00376898" w:rsidRPr="00376898" w:rsidRDefault="00376898" w:rsidP="00376898">
            <w:pPr>
              <w:ind w:right="-1"/>
              <w:rPr>
                <w:rFonts w:ascii="Times New Roman" w:eastAsia="Calibri" w:hAnsi="Times New Roman" w:cs="Times New Roman"/>
                <w:sz w:val="24"/>
                <w:szCs w:val="24"/>
                <w:lang w:eastAsia="lv-LV"/>
              </w:rPr>
            </w:pPr>
          </w:p>
        </w:tc>
        <w:tc>
          <w:tcPr>
            <w:tcW w:w="5954" w:type="dxa"/>
          </w:tcPr>
          <w:p w:rsidR="00376898" w:rsidRPr="00376898" w:rsidRDefault="00376898" w:rsidP="00376898">
            <w:pPr>
              <w:ind w:right="-1"/>
              <w:rPr>
                <w:rFonts w:ascii="Times New Roman" w:eastAsia="Calibri" w:hAnsi="Times New Roman" w:cs="Times New Roman"/>
                <w:sz w:val="24"/>
                <w:szCs w:val="24"/>
                <w:lang w:eastAsia="lv-LV"/>
              </w:rPr>
            </w:pPr>
            <w:r w:rsidRPr="00376898">
              <w:rPr>
                <w:rFonts w:ascii="Times New Roman" w:eastAsia="Times New Roman" w:hAnsi="Times New Roman" w:cs="Times New Roman"/>
                <w:b/>
                <w:bCs/>
                <w:sz w:val="24"/>
                <w:szCs w:val="24"/>
                <w:lang w:eastAsia="lv-LV"/>
              </w:rPr>
              <w:t>Ēku jaunbūve, pārbūve, restaurācija</w:t>
            </w:r>
          </w:p>
        </w:tc>
        <w:tc>
          <w:tcPr>
            <w:tcW w:w="992" w:type="dxa"/>
          </w:tcPr>
          <w:p w:rsidR="00376898" w:rsidRPr="00376898" w:rsidRDefault="00376898" w:rsidP="00376898">
            <w:pPr>
              <w:ind w:right="-1"/>
              <w:rPr>
                <w:rFonts w:ascii="Times New Roman" w:eastAsia="Calibri" w:hAnsi="Times New Roman" w:cs="Times New Roman"/>
                <w:sz w:val="24"/>
                <w:szCs w:val="24"/>
                <w:lang w:eastAsia="lv-LV"/>
              </w:rPr>
            </w:pPr>
          </w:p>
        </w:tc>
        <w:tc>
          <w:tcPr>
            <w:tcW w:w="992" w:type="dxa"/>
          </w:tcPr>
          <w:p w:rsidR="00376898" w:rsidRPr="00376898" w:rsidRDefault="00376898" w:rsidP="00376898">
            <w:pPr>
              <w:ind w:right="-1"/>
              <w:rPr>
                <w:rFonts w:ascii="Times New Roman" w:eastAsia="Calibri" w:hAnsi="Times New Roman" w:cs="Times New Roman"/>
                <w:sz w:val="24"/>
                <w:szCs w:val="24"/>
                <w:lang w:eastAsia="lv-LV"/>
              </w:rPr>
            </w:pPr>
          </w:p>
        </w:tc>
        <w:tc>
          <w:tcPr>
            <w:tcW w:w="992" w:type="dxa"/>
          </w:tcPr>
          <w:p w:rsidR="00376898" w:rsidRPr="00376898" w:rsidRDefault="00376898" w:rsidP="00376898">
            <w:pPr>
              <w:ind w:right="-1"/>
              <w:rPr>
                <w:rFonts w:ascii="Times New Roman" w:eastAsia="Calibri" w:hAnsi="Times New Roman" w:cs="Times New Roman"/>
                <w:sz w:val="24"/>
                <w:szCs w:val="24"/>
                <w:lang w:eastAsia="lv-LV"/>
              </w:rPr>
            </w:pPr>
          </w:p>
        </w:tc>
      </w:tr>
      <w:tr w:rsidR="00376898" w:rsidRPr="00376898" w:rsidTr="00921351">
        <w:tc>
          <w:tcPr>
            <w:tcW w:w="817" w:type="dxa"/>
          </w:tcPr>
          <w:p w:rsidR="00376898" w:rsidRPr="00376898" w:rsidRDefault="00376898" w:rsidP="00376898">
            <w:pPr>
              <w:ind w:right="-1"/>
              <w:rPr>
                <w:rFonts w:ascii="Times New Roman" w:eastAsia="Calibri" w:hAnsi="Times New Roman" w:cs="Times New Roman"/>
                <w:sz w:val="24"/>
                <w:szCs w:val="24"/>
                <w:lang w:eastAsia="lv-LV"/>
              </w:rPr>
            </w:pPr>
            <w:r w:rsidRPr="00376898">
              <w:rPr>
                <w:rFonts w:ascii="Times New Roman" w:eastAsia="Times New Roman" w:hAnsi="Times New Roman" w:cs="Times New Roman"/>
                <w:sz w:val="24"/>
                <w:szCs w:val="24"/>
                <w:lang w:eastAsia="lv-LV"/>
              </w:rPr>
              <w:t>28.1.</w:t>
            </w:r>
          </w:p>
        </w:tc>
        <w:tc>
          <w:tcPr>
            <w:tcW w:w="5954" w:type="dxa"/>
          </w:tcPr>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sz w:val="24"/>
                <w:szCs w:val="24"/>
                <w:lang w:eastAsia="lv-LV"/>
              </w:rPr>
              <w:t>būvapjoms līdz 250 m³ (kopplatība līdz 75m²)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40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28.2.</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250-500 m³ (kopplatība 75-160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40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28.3.</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500- 3000 m³ (kopplatība 160-1000 m² )</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70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28.4.</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&gt;3000 m³ (kopplatība&gt;1000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70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90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 xml:space="preserve">Ēku, telpu grupu atjaunošana </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28.5.</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līdz 250 m³ (kopplatība līdz 75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20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28.6.</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250-500 m³ (kopplatība 75-160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40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28.7.</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 500-3000 m³ (kopplatība 160-1000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40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28.8.</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būvapjoms&gt; 3000 m³ (kopplatība&gt;1000 m²)</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70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28.9.</w:t>
            </w:r>
          </w:p>
        </w:tc>
        <w:tc>
          <w:tcPr>
            <w:tcW w:w="5954" w:type="dxa"/>
          </w:tcPr>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Autoceļu, ceļu, māju ceļu, ielu, tiltu būvniecība </w:t>
            </w:r>
          </w:p>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Cs/>
                <w:sz w:val="24"/>
                <w:szCs w:val="24"/>
                <w:lang w:eastAsia="lv-LV"/>
              </w:rPr>
              <w:t>(jaunbūve, pārbūve, atjaunošana)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60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28.10.</w:t>
            </w:r>
          </w:p>
        </w:tc>
        <w:tc>
          <w:tcPr>
            <w:tcW w:w="5954" w:type="dxa"/>
          </w:tcPr>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Hidrotehnisko un meliorācijas būvju būvniecība </w:t>
            </w:r>
          </w:p>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Cs/>
                <w:sz w:val="24"/>
                <w:szCs w:val="24"/>
                <w:lang w:eastAsia="lv-LV"/>
              </w:rPr>
              <w:t>(jaunbūve, pārbūve, atjaunošana)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28.11.</w:t>
            </w:r>
          </w:p>
        </w:tc>
        <w:tc>
          <w:tcPr>
            <w:tcW w:w="5954" w:type="dxa"/>
          </w:tcPr>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
                <w:bCs/>
                <w:sz w:val="24"/>
                <w:szCs w:val="24"/>
                <w:lang w:eastAsia="lv-LV"/>
              </w:rPr>
              <w:t xml:space="preserve">Inženiertīklu </w:t>
            </w:r>
            <w:r w:rsidRPr="00376898">
              <w:rPr>
                <w:rFonts w:ascii="Times New Roman" w:eastAsia="Times New Roman" w:hAnsi="Times New Roman" w:cs="Times New Roman"/>
                <w:bCs/>
                <w:sz w:val="24"/>
                <w:szCs w:val="24"/>
                <w:lang w:eastAsia="lv-LV"/>
              </w:rPr>
              <w:t xml:space="preserve">(elektronisko sakaru tīkli, gāzes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apgāde, ūdensapgāde, siltumapgāde, naftas produktu</w:t>
            </w:r>
          </w:p>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Cs/>
                <w:sz w:val="24"/>
                <w:szCs w:val="24"/>
                <w:lang w:eastAsia="lv-LV"/>
              </w:rPr>
              <w:t xml:space="preserve">cauruļvadi un būves, visa veida kanalizācija u.tml.), </w:t>
            </w:r>
            <w:r w:rsidRPr="00376898">
              <w:rPr>
                <w:rFonts w:ascii="Times New Roman" w:eastAsia="Times New Roman" w:hAnsi="Times New Roman" w:cs="Times New Roman"/>
                <w:b/>
                <w:bCs/>
                <w:sz w:val="24"/>
                <w:szCs w:val="24"/>
                <w:lang w:eastAsia="lv-LV"/>
              </w:rPr>
              <w:t xml:space="preserve">inženierbūvju un citu atsevišķi neklasificētu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
                <w:bCs/>
                <w:sz w:val="24"/>
                <w:szCs w:val="24"/>
                <w:lang w:eastAsia="lv-LV"/>
              </w:rPr>
              <w:t>būvju būvniecība</w:t>
            </w:r>
            <w:r w:rsidRPr="00376898">
              <w:rPr>
                <w:rFonts w:ascii="Times New Roman" w:eastAsia="Times New Roman" w:hAnsi="Times New Roman" w:cs="Times New Roman"/>
                <w:bCs/>
                <w:sz w:val="24"/>
                <w:szCs w:val="24"/>
                <w:lang w:eastAsia="lv-LV"/>
              </w:rPr>
              <w:t xml:space="preserve"> (jaunbūve, pārbūve, atjaunošana, </w:t>
            </w:r>
          </w:p>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Cs/>
                <w:sz w:val="24"/>
                <w:szCs w:val="24"/>
                <w:lang w:eastAsia="lv-LV"/>
              </w:rPr>
              <w:t>ierīkošana)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40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70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28.12.</w:t>
            </w:r>
          </w:p>
        </w:tc>
        <w:tc>
          <w:tcPr>
            <w:tcW w:w="5954" w:type="dxa"/>
          </w:tcPr>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
                <w:bCs/>
                <w:sz w:val="24"/>
                <w:szCs w:val="24"/>
                <w:lang w:eastAsia="lv-LV"/>
              </w:rPr>
              <w:t xml:space="preserve">Labiekārtošanas objektu </w:t>
            </w:r>
            <w:r w:rsidRPr="00376898">
              <w:rPr>
                <w:rFonts w:ascii="Times New Roman" w:eastAsia="Times New Roman" w:hAnsi="Times New Roman" w:cs="Times New Roman"/>
                <w:bCs/>
                <w:sz w:val="24"/>
                <w:szCs w:val="24"/>
                <w:lang w:eastAsia="lv-LV"/>
              </w:rPr>
              <w:t xml:space="preserve">(parki, skvēri, kapsētas,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 xml:space="preserve">krastmalas, peldvietas, laipas, labiekārtoti laukumi,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 xml:space="preserve">brīvdabas estrādes, sporta laukumi, apzaļumotās </w:t>
            </w:r>
          </w:p>
          <w:p w:rsidR="00376898" w:rsidRPr="00376898" w:rsidRDefault="00376898" w:rsidP="00376898">
            <w:pPr>
              <w:ind w:right="-1"/>
              <w:rPr>
                <w:rFonts w:ascii="Times New Roman" w:eastAsia="Calibri" w:hAnsi="Times New Roman" w:cs="Times New Roman"/>
              </w:rPr>
            </w:pPr>
            <w:r w:rsidRPr="00376898">
              <w:rPr>
                <w:rFonts w:ascii="Times New Roman" w:eastAsia="Times New Roman" w:hAnsi="Times New Roman" w:cs="Times New Roman"/>
                <w:bCs/>
                <w:sz w:val="24"/>
                <w:szCs w:val="24"/>
                <w:lang w:eastAsia="lv-LV"/>
              </w:rPr>
              <w:t xml:space="preserve">teritorijas, stacionāri reklāmas stendi, masti, kioski,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 xml:space="preserve">vasaras kafejnīcas, sabiedriskā transporta pieturas </w:t>
            </w:r>
          </w:p>
          <w:p w:rsidR="00376898" w:rsidRPr="00376898" w:rsidRDefault="00376898" w:rsidP="00376898">
            <w:pPr>
              <w:ind w:right="-1"/>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vietas u.tml.)</w:t>
            </w:r>
            <w:r w:rsidRPr="00376898">
              <w:rPr>
                <w:rFonts w:ascii="Times New Roman" w:eastAsia="Times New Roman" w:hAnsi="Times New Roman" w:cs="Times New Roman"/>
                <w:b/>
                <w:bCs/>
                <w:sz w:val="24"/>
                <w:szCs w:val="24"/>
                <w:lang w:eastAsia="lv-LV"/>
              </w:rPr>
              <w:t xml:space="preserve"> būvniecība </w:t>
            </w:r>
            <w:r w:rsidRPr="00376898">
              <w:rPr>
                <w:rFonts w:ascii="Times New Roman" w:eastAsia="Times New Roman" w:hAnsi="Times New Roman" w:cs="Times New Roman"/>
                <w:bCs/>
                <w:sz w:val="24"/>
                <w:szCs w:val="24"/>
                <w:lang w:eastAsia="lv-LV"/>
              </w:rPr>
              <w:t xml:space="preserve">(jaunbūve, pārbūve, </w:t>
            </w:r>
          </w:p>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Cs/>
                <w:sz w:val="24"/>
                <w:szCs w:val="24"/>
                <w:lang w:eastAsia="lv-LV"/>
              </w:rPr>
              <w:t>atjaunošana)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15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28.13.</w:t>
            </w:r>
          </w:p>
        </w:tc>
        <w:tc>
          <w:tcPr>
            <w:tcW w:w="5954"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Visu veida būvju nojaukšana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20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28.14.</w:t>
            </w:r>
          </w:p>
        </w:tc>
        <w:tc>
          <w:tcPr>
            <w:tcW w:w="5954" w:type="dxa"/>
          </w:tcPr>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Visu veida būvju konservācija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20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r>
      <w:tr w:rsidR="00376898" w:rsidRPr="00376898" w:rsidTr="00921351">
        <w:tc>
          <w:tcPr>
            <w:tcW w:w="817" w:type="dxa"/>
          </w:tcPr>
          <w:p w:rsidR="00376898" w:rsidRPr="00376898" w:rsidRDefault="00376898" w:rsidP="00376898">
            <w:pPr>
              <w:ind w:right="-1"/>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28.15.</w:t>
            </w:r>
          </w:p>
        </w:tc>
        <w:tc>
          <w:tcPr>
            <w:tcW w:w="5954" w:type="dxa"/>
          </w:tcPr>
          <w:p w:rsidR="00376898" w:rsidRPr="00376898" w:rsidRDefault="00376898" w:rsidP="00376898">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Visu veidu būvju novietošana</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5</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20</w:t>
            </w:r>
          </w:p>
        </w:tc>
        <w:tc>
          <w:tcPr>
            <w:tcW w:w="992" w:type="dxa"/>
          </w:tcPr>
          <w:p w:rsidR="00376898" w:rsidRPr="00376898" w:rsidRDefault="00376898" w:rsidP="00376898">
            <w:pPr>
              <w:ind w:right="-1"/>
              <w:jc w:val="center"/>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30</w:t>
            </w:r>
          </w:p>
        </w:tc>
      </w:tr>
    </w:tbl>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76898">
      <w:pPr>
        <w:ind w:right="-1"/>
        <w:rPr>
          <w:rFonts w:ascii="Times New Roman" w:eastAsia="Times New Roman" w:hAnsi="Times New Roman" w:cs="Times New Roman"/>
          <w:sz w:val="24"/>
          <w:szCs w:val="24"/>
          <w:lang w:eastAsia="lv-LV"/>
        </w:rPr>
      </w:pP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29. Objektam, kuru veido dažādas būves vai dažādi būves lietošanas veidi, Nodevas apmēru nosaka, vadoties pēc galvenās būves.</w:t>
      </w:r>
    </w:p>
    <w:p w:rsidR="00376898" w:rsidRPr="00376898" w:rsidRDefault="00376898" w:rsidP="00376898">
      <w:pPr>
        <w:tabs>
          <w:tab w:val="left" w:pos="709"/>
        </w:tabs>
        <w:ind w:right="-1"/>
        <w:rPr>
          <w:rFonts w:ascii="Times New Roman" w:eastAsia="Times New Roman" w:hAnsi="Times New Roman" w:cs="Times New Roman"/>
          <w:color w:val="FF0000"/>
          <w:sz w:val="24"/>
          <w:szCs w:val="24"/>
          <w:lang w:eastAsia="lv-LV"/>
        </w:rPr>
      </w:pPr>
      <w:r w:rsidRPr="00376898">
        <w:rPr>
          <w:rFonts w:ascii="Times New Roman" w:eastAsia="Times New Roman" w:hAnsi="Times New Roman" w:cs="Times New Roman"/>
          <w:sz w:val="24"/>
          <w:szCs w:val="24"/>
          <w:lang w:eastAsia="lv-LV"/>
        </w:rPr>
        <w:tab/>
        <w:t>30. Nodevu būvniecības pasūtītājs maksā divās daļās:</w:t>
      </w:r>
      <w:r w:rsidRPr="00376898">
        <w:rPr>
          <w:rFonts w:ascii="Times New Roman" w:eastAsia="Times New Roman" w:hAnsi="Times New Roman" w:cs="Times New Roman"/>
          <w:sz w:val="24"/>
          <w:szCs w:val="24"/>
          <w:lang w:eastAsia="lv-LV"/>
        </w:rPr>
        <w:tab/>
        <w:t xml:space="preserve"> </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30.1. par būvatļauju:</w:t>
      </w:r>
    </w:p>
    <w:p w:rsidR="00376898" w:rsidRPr="00376898" w:rsidRDefault="00376898" w:rsidP="00376898">
      <w:pPr>
        <w:ind w:left="720" w:right="-1"/>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30.1.1. pirmo daļu 50% apmērā maksā pēc būvatļaujas saņemšanas maksāšanas paziņojumā</w:t>
      </w:r>
    </w:p>
    <w:p w:rsidR="00376898" w:rsidRPr="00376898" w:rsidRDefault="00376898" w:rsidP="00376898">
      <w:pPr>
        <w:ind w:right="-1"/>
        <w:jc w:val="both"/>
        <w:rPr>
          <w:rFonts w:ascii="Times New Roman" w:eastAsia="Calibri" w:hAnsi="Times New Roman" w:cs="Times New Roman"/>
        </w:rPr>
      </w:pPr>
      <w:r w:rsidRPr="00376898">
        <w:rPr>
          <w:rFonts w:ascii="Times New Roman" w:eastAsia="Times New Roman" w:hAnsi="Times New Roman" w:cs="Times New Roman"/>
          <w:sz w:val="24"/>
          <w:szCs w:val="24"/>
          <w:lang w:eastAsia="lv-LV"/>
        </w:rPr>
        <w:t>par nodevu noteiktajā termiņā.</w:t>
      </w:r>
      <w:r w:rsidRPr="00376898">
        <w:rPr>
          <w:rFonts w:ascii="Times New Roman" w:eastAsia="Calibri" w:hAnsi="Times New Roman" w:cs="Times New Roman"/>
        </w:rPr>
        <w:t xml:space="preserve"> </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Calibri" w:hAnsi="Times New Roman" w:cs="Times New Roman"/>
          <w:sz w:val="24"/>
          <w:szCs w:val="24"/>
        </w:rPr>
        <w:t xml:space="preserve">30.1.2. </w:t>
      </w:r>
      <w:r w:rsidRPr="00376898">
        <w:rPr>
          <w:rFonts w:ascii="Times New Roman" w:eastAsia="Times New Roman" w:hAnsi="Times New Roman" w:cs="Times New Roman"/>
          <w:sz w:val="24"/>
          <w:szCs w:val="24"/>
          <w:lang w:eastAsia="lv-LV"/>
        </w:rPr>
        <w:t>otro daļu 50% apmērā maksā pirms dokumentu par būvatļaujā ietverto projektēšanas nosacījumu izpildi iesniegšanas Būvvaldē;</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30.1.3. persona ir tiesīga samaksāt nodevu par būvatļauju pilnā apmērā, saņemot būvatļauju.</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30.2. par būvniecības ieceres akceptu 100% apmērā, saņemot atzīmi paskaidrojuma rakstā vai apliecinājumu kartē par būvniecības ieceres akceptu. </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31. Maksāšanas paziņojumu par Nodevu Būvvalde būvniecības ieceres ierosinātājam izsniedz reizē ar būvatļauju vai paskaidrojuma rakstu vai apliecinājumu karti, kurā veikta atzīme par ieceres akceptu.</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lastRenderedPageBreak/>
        <w:t>32. Iesniedzot Būvvaldē iesniegumu par būvatļaujā ietverto projektēšanas nosacījumu izpildi, būvniecības pasūtītājs iesniegumam pievieno maksājuma dokumentus, kas apliecina Nodevas samaksu pilnā apmērā.</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33. Nodeva par būvatļaujas pārreģistrēšanu no vienas personas uz otru – 10,00 </w:t>
      </w:r>
      <w:r w:rsidRPr="00376898">
        <w:rPr>
          <w:rFonts w:ascii="Times New Roman" w:eastAsia="Times New Roman" w:hAnsi="Times New Roman" w:cs="Times New Roman"/>
          <w:i/>
          <w:iCs/>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34. Nodeva par būvatļaujas pagarināšanu</w:t>
      </w:r>
      <w:r w:rsidRPr="00376898">
        <w:rPr>
          <w:rFonts w:ascii="Times New Roman" w:eastAsia="Calibri" w:hAnsi="Times New Roman" w:cs="Times New Roman"/>
        </w:rPr>
        <w:t xml:space="preserve"> </w:t>
      </w:r>
      <w:r w:rsidRPr="00376898">
        <w:rPr>
          <w:rFonts w:ascii="Times New Roman" w:eastAsia="Times New Roman" w:hAnsi="Times New Roman" w:cs="Times New Roman"/>
          <w:sz w:val="24"/>
          <w:szCs w:val="24"/>
          <w:lang w:eastAsia="lv-LV"/>
        </w:rPr>
        <w:t xml:space="preserve">un atkārtotu izsniegšanu – 7,00 </w:t>
      </w:r>
      <w:r w:rsidRPr="00376898">
        <w:rPr>
          <w:rFonts w:ascii="Times New Roman" w:eastAsia="Times New Roman" w:hAnsi="Times New Roman" w:cs="Times New Roman"/>
          <w:i/>
          <w:iCs/>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35. Nodeva par būvatļauju vai būvniecības ieceres akceptu ieskaitāma Tukuma novada domes budžeta kontā vai iemaksājama Tukuma novada Domē Talsu ielā 4, Tukumā, Klientu apkalpošanas centra kasē būvatļaujas vai būvniecības ieceres akcepta saņemšanas dienā vai maksājuma uzdevumā norādītajā termiņā.</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36. Ja būvatļaujas nosacījumi netiek izpildīti, būvatļauja netiek realizēta vai būvniecības iecere netiek īstenota, iekasēto Nodevu neatmaksā.</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37. No nodevu samaksas atbrīvo:</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37.1. personas ar pirmās vai otrās grupas invaliditāti, maznodrošinātas vai trūcīgas personas un represētās personas, ja tās veic būvprojektēšanu un būvniecību savām vajadzībām (būvniecības objekti – dzīvokļi, viendzīvokļa vai divdzīvokļu dzīvojamās mājas, saimniecības ēkas, garāžas individuālai lietošanai);</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37.2. pašvaldības uzņēmumus un iestādes, kuras izveidotas pašvaldības pastāvīgo funkciju veikšanai;</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37.3. būvatļaujas saņēmēju, ja būvniecība pilnīgi vai daļēji tiek  veikta par Tukuma novada pašvaldības līdzekļiem;</w:t>
      </w:r>
    </w:p>
    <w:p w:rsidR="00376898" w:rsidRPr="00376898" w:rsidRDefault="00376898" w:rsidP="00376898">
      <w:pPr>
        <w:ind w:right="-1"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37.4.</w:t>
      </w:r>
      <w:r w:rsidRPr="00376898">
        <w:rPr>
          <w:rFonts w:ascii="Times New Roman" w:eastAsia="Calibri" w:hAnsi="Times New Roman" w:cs="Times New Roman"/>
        </w:rPr>
        <w:t xml:space="preserve"> </w:t>
      </w:r>
      <w:r w:rsidRPr="00376898">
        <w:rPr>
          <w:rFonts w:ascii="Times New Roman" w:eastAsia="Times New Roman" w:hAnsi="Times New Roman" w:cs="Times New Roman"/>
          <w:sz w:val="24"/>
          <w:szCs w:val="24"/>
          <w:lang w:eastAsia="lv-LV"/>
        </w:rPr>
        <w:t>būvatļaujas saņēmēju, kas saskaņā ar Tukuma novada Domes lēmumu veic sociālās dzīvojamās mājas būvniecību vai būvniecību publiski privātās partnerības ietvaros.</w:t>
      </w:r>
    </w:p>
    <w:p w:rsidR="00376898" w:rsidRPr="00376898" w:rsidRDefault="00376898" w:rsidP="00376898">
      <w:pPr>
        <w:autoSpaceDE w:val="0"/>
        <w:autoSpaceDN w:val="0"/>
        <w:adjustRightInd w:val="0"/>
        <w:jc w:val="both"/>
        <w:rPr>
          <w:rFonts w:ascii="Times New Roman" w:eastAsia="Times New Roman" w:hAnsi="Times New Roman" w:cs="Times New Roman"/>
          <w:b/>
          <w:bCs/>
          <w:color w:val="000000"/>
          <w:sz w:val="24"/>
          <w:szCs w:val="20"/>
          <w:lang w:eastAsia="lv-LV"/>
        </w:rPr>
      </w:pPr>
    </w:p>
    <w:p w:rsidR="00376898" w:rsidRPr="00376898" w:rsidRDefault="00376898" w:rsidP="00376898">
      <w:pPr>
        <w:autoSpaceDE w:val="0"/>
        <w:autoSpaceDN w:val="0"/>
        <w:adjustRightInd w:val="0"/>
        <w:jc w:val="center"/>
        <w:rPr>
          <w:rFonts w:ascii="Times New Roman" w:eastAsia="Times New Roman" w:hAnsi="Times New Roman" w:cs="Times New Roman"/>
          <w:b/>
          <w:bCs/>
          <w:color w:val="000000"/>
          <w:sz w:val="24"/>
          <w:szCs w:val="20"/>
          <w:lang w:eastAsia="lv-LV"/>
        </w:rPr>
      </w:pPr>
      <w:r w:rsidRPr="00376898">
        <w:rPr>
          <w:rFonts w:ascii="Times New Roman" w:eastAsia="Times New Roman" w:hAnsi="Times New Roman" w:cs="Times New Roman"/>
          <w:b/>
          <w:bCs/>
          <w:color w:val="000000"/>
          <w:sz w:val="24"/>
          <w:szCs w:val="20"/>
          <w:lang w:eastAsia="lv-LV"/>
        </w:rPr>
        <w:t>VIII. Noslēguma jautājumi</w:t>
      </w: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p>
    <w:p w:rsidR="00376898" w:rsidRPr="00376898" w:rsidRDefault="00376898" w:rsidP="00376898">
      <w:pPr>
        <w:ind w:firstLine="720"/>
        <w:jc w:val="both"/>
        <w:rPr>
          <w:rFonts w:ascii="Times New Roman" w:eastAsia="Times New Roman" w:hAnsi="Times New Roman" w:cs="Times New Roman"/>
          <w:color w:val="000000"/>
          <w:sz w:val="24"/>
          <w:szCs w:val="20"/>
          <w:lang w:eastAsia="lv-LV"/>
        </w:rPr>
      </w:pPr>
      <w:r w:rsidRPr="00376898">
        <w:rPr>
          <w:rFonts w:ascii="Times New Roman" w:eastAsia="Times New Roman" w:hAnsi="Times New Roman" w:cs="Times New Roman"/>
          <w:color w:val="000000"/>
          <w:sz w:val="24"/>
          <w:szCs w:val="20"/>
          <w:lang w:eastAsia="lv-LV"/>
        </w:rPr>
        <w:t xml:space="preserve">38. Par šo Noteikumu neievērošanu fiziskās un juridiskās personas ir atbildīgas Latvijas Administratīvo pārkāpumu kodeksā noteiktajā apmērā un kārtībā. </w:t>
      </w:r>
    </w:p>
    <w:p w:rsidR="00376898" w:rsidRPr="00376898" w:rsidRDefault="00376898" w:rsidP="00376898">
      <w:pPr>
        <w:ind w:firstLine="720"/>
        <w:jc w:val="both"/>
        <w:rPr>
          <w:rFonts w:ascii="Times New Roman" w:eastAsia="Times New Roman" w:hAnsi="Times New Roman" w:cs="Times New Roman"/>
          <w:bCs/>
          <w:sz w:val="24"/>
          <w:szCs w:val="20"/>
        </w:rPr>
      </w:pPr>
      <w:r w:rsidRPr="00376898">
        <w:rPr>
          <w:rFonts w:ascii="Times New Roman" w:eastAsia="Times New Roman" w:hAnsi="Times New Roman" w:cs="Times New Roman"/>
          <w:sz w:val="24"/>
          <w:szCs w:val="20"/>
          <w:lang w:eastAsia="lv-LV"/>
        </w:rPr>
        <w:t>39. Ar šo Noteikumu spēkā stāšanos spēku zaudē Tukuma novada Domes 29.04.2010. saistošie noteikumi Nr.21 „</w:t>
      </w:r>
      <w:r w:rsidRPr="00376898">
        <w:rPr>
          <w:rFonts w:ascii="Times New Roman" w:eastAsia="Times New Roman" w:hAnsi="Times New Roman" w:cs="Times New Roman"/>
          <w:bCs/>
          <w:sz w:val="24"/>
          <w:szCs w:val="20"/>
        </w:rPr>
        <w:t>Par Tukuma novada pašvaldības nodevām”.</w:t>
      </w:r>
    </w:p>
    <w:p w:rsidR="00376898" w:rsidRPr="00376898" w:rsidRDefault="00376898" w:rsidP="00376898">
      <w:pPr>
        <w:jc w:val="right"/>
        <w:rPr>
          <w:rFonts w:ascii="Times New Roman" w:hAnsi="Times New Roman" w:cs="Times New Roman"/>
          <w:i/>
          <w:sz w:val="24"/>
          <w:szCs w:val="24"/>
        </w:rPr>
      </w:pPr>
    </w:p>
    <w:p w:rsidR="00376898" w:rsidRPr="00376898" w:rsidRDefault="00376898" w:rsidP="00376898">
      <w:pPr>
        <w:jc w:val="right"/>
        <w:rPr>
          <w:rFonts w:ascii="Times New Roman" w:hAnsi="Times New Roman" w:cs="Times New Roman"/>
          <w:i/>
          <w:sz w:val="24"/>
          <w:szCs w:val="24"/>
        </w:rPr>
      </w:pPr>
    </w:p>
    <w:p w:rsidR="00AB24EC" w:rsidRDefault="00AB24EC" w:rsidP="00084C97">
      <w:pPr>
        <w:jc w:val="both"/>
        <w:rPr>
          <w:rFonts w:ascii="Times New Roman" w:hAnsi="Times New Roman" w:cs="Times New Roman"/>
          <w:sz w:val="24"/>
          <w:szCs w:val="24"/>
        </w:rPr>
      </w:pPr>
    </w:p>
    <w:p w:rsidR="00AB24EC" w:rsidRDefault="00AB24EC" w:rsidP="00084C97">
      <w:pPr>
        <w:jc w:val="both"/>
        <w:rPr>
          <w:rFonts w:ascii="Times New Roman" w:hAnsi="Times New Roman" w:cs="Times New Roman"/>
          <w:sz w:val="24"/>
          <w:szCs w:val="24"/>
        </w:rPr>
      </w:pPr>
    </w:p>
    <w:p w:rsidR="00376898" w:rsidRDefault="00084C97" w:rsidP="00084C97">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sidR="00AB24E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Ē.Lukmans</w:t>
      </w:r>
    </w:p>
    <w:p w:rsidR="00084C97" w:rsidRDefault="00084C97" w:rsidP="00084C97">
      <w:pPr>
        <w:jc w:val="both"/>
        <w:rPr>
          <w:rFonts w:ascii="Times New Roman" w:hAnsi="Times New Roman" w:cs="Times New Roman"/>
          <w:sz w:val="24"/>
          <w:szCs w:val="24"/>
        </w:rPr>
      </w:pPr>
    </w:p>
    <w:p w:rsidR="00376898" w:rsidRPr="00376898" w:rsidRDefault="00376898" w:rsidP="00376898">
      <w:pPr>
        <w:jc w:val="right"/>
        <w:rPr>
          <w:rFonts w:ascii="Times New Roman" w:hAnsi="Times New Roman" w:cs="Times New Roman"/>
          <w:i/>
          <w:sz w:val="24"/>
          <w:szCs w:val="24"/>
        </w:rPr>
      </w:pPr>
    </w:p>
    <w:p w:rsidR="00376898" w:rsidRPr="00376898" w:rsidRDefault="00376898" w:rsidP="00376898">
      <w:pPr>
        <w:jc w:val="right"/>
        <w:rPr>
          <w:rFonts w:ascii="Times New Roman" w:hAnsi="Times New Roman" w:cs="Times New Roman"/>
          <w:i/>
          <w:sz w:val="24"/>
          <w:szCs w:val="24"/>
        </w:rPr>
      </w:pPr>
    </w:p>
    <w:p w:rsidR="00376898" w:rsidRPr="00376898" w:rsidRDefault="00376898" w:rsidP="00376898">
      <w:pPr>
        <w:jc w:val="right"/>
        <w:rPr>
          <w:rFonts w:ascii="Times New Roman" w:hAnsi="Times New Roman" w:cs="Times New Roman"/>
          <w:i/>
          <w:sz w:val="24"/>
          <w:szCs w:val="24"/>
        </w:rPr>
      </w:pPr>
    </w:p>
    <w:p w:rsidR="00376898" w:rsidRPr="00376898" w:rsidRDefault="00376898" w:rsidP="00376898">
      <w:pPr>
        <w:jc w:val="right"/>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B74FD2" w:rsidRDefault="00B74FD2" w:rsidP="00B74FD2">
      <w:pPr>
        <w:ind w:left="7200" w:firstLine="720"/>
        <w:jc w:val="right"/>
        <w:rPr>
          <w:rFonts w:ascii="Times New Roman" w:hAnsi="Times New Roman" w:cs="Times New Roman"/>
          <w:sz w:val="20"/>
          <w:szCs w:val="20"/>
        </w:rPr>
      </w:pPr>
    </w:p>
    <w:p w:rsidR="00AB24EC" w:rsidRDefault="00AB24EC" w:rsidP="00B74FD2">
      <w:pPr>
        <w:ind w:left="7200" w:firstLine="720"/>
        <w:jc w:val="right"/>
        <w:rPr>
          <w:rFonts w:ascii="Times New Roman" w:hAnsi="Times New Roman" w:cs="Times New Roman"/>
          <w:sz w:val="20"/>
          <w:szCs w:val="20"/>
        </w:rPr>
      </w:pPr>
    </w:p>
    <w:p w:rsidR="00376898" w:rsidRDefault="00B74FD2" w:rsidP="00B74FD2">
      <w:pPr>
        <w:ind w:left="7200" w:firstLine="720"/>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B74FD2" w:rsidRPr="00B74FD2" w:rsidRDefault="00B74FD2" w:rsidP="00B74FD2">
      <w:pPr>
        <w:ind w:left="7200" w:firstLine="720"/>
        <w:jc w:val="right"/>
        <w:rPr>
          <w:rFonts w:ascii="Times New Roman" w:hAnsi="Times New Roman" w:cs="Times New Roman"/>
          <w:sz w:val="20"/>
          <w:szCs w:val="20"/>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rPr>
          <w:rFonts w:ascii="Times New Roman" w:hAnsi="Times New Roman" w:cs="Times New Roman"/>
          <w:i/>
          <w:sz w:val="24"/>
          <w:szCs w:val="24"/>
        </w:rPr>
      </w:pPr>
    </w:p>
    <w:p w:rsidR="0095077C" w:rsidRDefault="0095077C" w:rsidP="007F4F92">
      <w:pPr>
        <w:jc w:val="right"/>
        <w:rPr>
          <w:rFonts w:ascii="Times New Roman" w:hAnsi="Times New Roman" w:cs="Times New Roman"/>
          <w:i/>
          <w:sz w:val="24"/>
          <w:szCs w:val="24"/>
        </w:rPr>
      </w:pPr>
    </w:p>
    <w:p w:rsidR="0095077C" w:rsidRDefault="0095077C" w:rsidP="007F4F92">
      <w:pPr>
        <w:jc w:val="right"/>
        <w:rPr>
          <w:rFonts w:ascii="Times New Roman" w:hAnsi="Times New Roman" w:cs="Times New Roman"/>
          <w:i/>
          <w:sz w:val="24"/>
          <w:szCs w:val="24"/>
        </w:rPr>
      </w:pPr>
    </w:p>
    <w:p w:rsidR="007F4F92" w:rsidRPr="00736122" w:rsidRDefault="007F4F92" w:rsidP="007F4F92">
      <w:pP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B74FD2">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B74FD2">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B74FD2">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B74FD2">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B74FD2">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736122"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Pr="008063FA" w:rsidRDefault="007F4F92" w:rsidP="007F4F92">
      <w:pPr>
        <w:keepNext/>
        <w:ind w:right="-330"/>
        <w:outlineLvl w:val="0"/>
        <w:rPr>
          <w:rFonts w:ascii="Times New Roman" w:eastAsia="Times New Roman" w:hAnsi="Times New Roman" w:cs="Times New Roman"/>
          <w:bCs/>
          <w:kern w:val="32"/>
          <w:sz w:val="24"/>
          <w:szCs w:val="24"/>
        </w:rPr>
      </w:pPr>
    </w:p>
    <w:p w:rsidR="007F4F92" w:rsidRPr="008063FA" w:rsidRDefault="007F4F92" w:rsidP="007F4F92">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B74FD2">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8</w:t>
      </w:r>
      <w:r w:rsidRPr="008063FA">
        <w:rPr>
          <w:rFonts w:ascii="Times New Roman" w:eastAsia="Times New Roman" w:hAnsi="Times New Roman" w:cs="Times New Roman"/>
          <w:bCs/>
          <w:kern w:val="32"/>
          <w:sz w:val="24"/>
          <w:szCs w:val="24"/>
        </w:rPr>
        <w:t xml:space="preserve">.§. </w:t>
      </w:r>
    </w:p>
    <w:p w:rsidR="00376898" w:rsidRPr="00376898" w:rsidRDefault="00376898" w:rsidP="00376898">
      <w:pPr>
        <w:keepNext/>
        <w:ind w:right="282"/>
        <w:outlineLvl w:val="0"/>
        <w:rPr>
          <w:rFonts w:ascii="Times New Roman" w:eastAsia="Times New Roman" w:hAnsi="Times New Roman" w:cs="Times New Roman"/>
          <w:b/>
          <w:bCs/>
          <w:kern w:val="32"/>
          <w:sz w:val="24"/>
          <w:szCs w:val="24"/>
          <w:lang w:eastAsia="lv-LV"/>
        </w:rPr>
      </w:pPr>
    </w:p>
    <w:p w:rsidR="00376898" w:rsidRPr="00376898" w:rsidRDefault="00376898" w:rsidP="00376898">
      <w:pPr>
        <w:keepNext/>
        <w:ind w:right="282"/>
        <w:outlineLvl w:val="0"/>
        <w:rPr>
          <w:rFonts w:ascii="Times New Roman" w:eastAsia="Times New Roman" w:hAnsi="Times New Roman" w:cs="Times New Roman"/>
          <w:b/>
          <w:bCs/>
          <w:kern w:val="32"/>
          <w:sz w:val="24"/>
          <w:szCs w:val="24"/>
          <w:lang w:eastAsia="lv-LV"/>
        </w:rPr>
      </w:pPr>
      <w:r w:rsidRPr="00376898">
        <w:rPr>
          <w:rFonts w:ascii="Times New Roman" w:eastAsia="Times New Roman" w:hAnsi="Times New Roman" w:cs="Times New Roman"/>
          <w:b/>
          <w:bCs/>
          <w:kern w:val="32"/>
          <w:sz w:val="24"/>
          <w:szCs w:val="24"/>
          <w:lang w:eastAsia="lv-LV"/>
        </w:rPr>
        <w:t>Par Tukuma novada Domes 2016.gada 24.marta saistošo noteikumu</w:t>
      </w:r>
    </w:p>
    <w:p w:rsidR="00376898" w:rsidRPr="00376898" w:rsidRDefault="00376898" w:rsidP="00376898">
      <w:pPr>
        <w:keepNext/>
        <w:ind w:right="282"/>
        <w:outlineLvl w:val="0"/>
        <w:rPr>
          <w:rFonts w:ascii="Times New Roman" w:eastAsia="Times New Roman" w:hAnsi="Times New Roman" w:cs="Times New Roman"/>
          <w:b/>
          <w:bCs/>
          <w:kern w:val="32"/>
          <w:sz w:val="24"/>
          <w:szCs w:val="24"/>
          <w:lang w:eastAsia="lv-LV"/>
        </w:rPr>
      </w:pPr>
      <w:r w:rsidRPr="00376898">
        <w:rPr>
          <w:rFonts w:ascii="Times New Roman" w:eastAsia="Times New Roman" w:hAnsi="Times New Roman" w:cs="Times New Roman"/>
          <w:b/>
          <w:bCs/>
          <w:kern w:val="32"/>
          <w:sz w:val="24"/>
          <w:szCs w:val="24"/>
          <w:lang w:eastAsia="lv-LV"/>
        </w:rPr>
        <w:t xml:space="preserve">Nr.13 „Kapitālsabiedrības, kurās pašvaldībai pieder kapitāla daļas </w:t>
      </w:r>
    </w:p>
    <w:p w:rsidR="00376898" w:rsidRPr="00376898" w:rsidRDefault="00376898" w:rsidP="00376898">
      <w:pPr>
        <w:keepNext/>
        <w:ind w:right="282"/>
        <w:outlineLvl w:val="0"/>
        <w:rPr>
          <w:rFonts w:ascii="Times New Roman" w:eastAsia="Times New Roman" w:hAnsi="Times New Roman" w:cs="Times New Roman"/>
          <w:b/>
          <w:bCs/>
          <w:kern w:val="32"/>
          <w:sz w:val="24"/>
          <w:szCs w:val="24"/>
          <w:lang w:eastAsia="lv-LV"/>
        </w:rPr>
      </w:pPr>
      <w:r w:rsidRPr="00376898">
        <w:rPr>
          <w:rFonts w:ascii="Times New Roman" w:eastAsia="Times New Roman" w:hAnsi="Times New Roman" w:cs="Times New Roman"/>
          <w:b/>
          <w:bCs/>
          <w:kern w:val="32"/>
          <w:sz w:val="24"/>
          <w:szCs w:val="24"/>
          <w:lang w:eastAsia="lv-LV"/>
        </w:rPr>
        <w:t>un kuras nodrošina pašvaldības funkciju izpildi” atcelšanu</w:t>
      </w:r>
    </w:p>
    <w:p w:rsidR="00376898" w:rsidRPr="00376898" w:rsidRDefault="00376898" w:rsidP="00376898">
      <w:pPr>
        <w:ind w:right="282"/>
        <w:jc w:val="center"/>
        <w:rPr>
          <w:rFonts w:ascii="Times New Roman" w:eastAsia="Times New Roman" w:hAnsi="Times New Roman" w:cs="Times New Roman"/>
          <w:b/>
          <w:sz w:val="24"/>
          <w:szCs w:val="24"/>
          <w:lang w:eastAsia="lv-LV"/>
        </w:rPr>
      </w:pPr>
    </w:p>
    <w:p w:rsidR="00376898" w:rsidRPr="00376898" w:rsidRDefault="00376898" w:rsidP="00376898">
      <w:pPr>
        <w:ind w:right="282"/>
        <w:jc w:val="both"/>
        <w:rPr>
          <w:rFonts w:ascii="Times New Roman" w:eastAsia="Times New Roman" w:hAnsi="Times New Roman" w:cs="Times New Roman"/>
          <w:sz w:val="24"/>
          <w:szCs w:val="24"/>
          <w:lang w:eastAsia="lv-LV"/>
        </w:rPr>
      </w:pPr>
    </w:p>
    <w:p w:rsidR="00376898" w:rsidRPr="00376898" w:rsidRDefault="00376898" w:rsidP="00376898">
      <w:pPr>
        <w:ind w:right="282" w:firstLine="720"/>
        <w:jc w:val="both"/>
        <w:rPr>
          <w:rFonts w:ascii="Times New Roman" w:hAnsi="Times New Roman"/>
          <w:sz w:val="24"/>
        </w:rPr>
      </w:pPr>
      <w:r w:rsidRPr="00376898">
        <w:rPr>
          <w:rFonts w:ascii="Times New Roman" w:hAnsi="Times New Roman"/>
          <w:sz w:val="24"/>
        </w:rPr>
        <w:t>Tukuma novada Domē (turpmāk – Dome) 15.06.2016. saņemta vēstule Nr.18-6/4462 „Par saistošajiem noteikumiem” (pievienota), kurā Vides aizsardzības un reģionālās aizsardzības ministrija izsaka iebildumus par Domes 2016.gada 24.marta saistošajiem noteikumiem Nr.13 „Kapitālsabiedrības, kurās pašvaldībai pieder kapitāla daļas un kuras nodrošina pašvaldības funkciju izpildi” un lūdz tos atcelt. Ministrija norāda, ka pretēji Valsts pārvaldes iekārtas likuma 88.panta ceturtajai daļai, saskaņā, ar kuru saistošie noteikumi izdoti, tie pamato līdzšinējo Tukuma novada pašvaldības komercdarbību nevis identificē konkrētus jautājumus, kas ir stratēģiski svarīgi pašvaldības administratīvās teritorijas attīstībai.</w:t>
      </w:r>
    </w:p>
    <w:p w:rsidR="00376898" w:rsidRPr="00376898" w:rsidRDefault="00376898" w:rsidP="00376898">
      <w:pPr>
        <w:ind w:right="282"/>
        <w:jc w:val="both"/>
        <w:rPr>
          <w:rFonts w:ascii="Times New Roman" w:hAnsi="Times New Roman"/>
          <w:sz w:val="24"/>
        </w:rPr>
      </w:pPr>
      <w:r w:rsidRPr="00376898">
        <w:rPr>
          <w:rFonts w:ascii="Times New Roman" w:hAnsi="Times New Roman"/>
          <w:sz w:val="24"/>
        </w:rPr>
        <w:tab/>
        <w:t xml:space="preserve">Dome konstatē, ka saistošie noteikumi saskaņā ar Valsts pārvaldes iekārtas likuma 88.panta ceturto daļu ir izdodami tādā gadījumā, kad pašvaldība plāno dibināt kapitālsabiedrību vai iegūt līdzdalību esošā kapitālsabiedrībā, veicot paredzētās rīcības izvērtējumu, ietverot arī ekonomisko izvērtējumu. Tā kā šobrīd Dome neplāno ne dibināt jaunu kapitālsabiedrību, ne iegūt līdzdalību kādā no esošām kapitālsabiedrībām, tad izdot saistošos noteikumus par tirgus nepilnību vai pašvaldības īpašumiem vai precēm un pakalpojumiem, kas ir stratēģiski svarīgi pašvaldības administratīvās teritorijas attīstībai, nav nepieciešams. </w:t>
      </w:r>
    </w:p>
    <w:p w:rsidR="00B74FD2" w:rsidRDefault="00376898" w:rsidP="00B74FD2">
      <w:pPr>
        <w:ind w:right="282"/>
        <w:jc w:val="both"/>
        <w:rPr>
          <w:rFonts w:ascii="Times New Roman" w:hAnsi="Times New Roman"/>
          <w:sz w:val="24"/>
        </w:rPr>
      </w:pPr>
      <w:r w:rsidRPr="00376898">
        <w:rPr>
          <w:rFonts w:ascii="Times New Roman" w:hAnsi="Times New Roman"/>
          <w:sz w:val="24"/>
        </w:rPr>
        <w:tab/>
        <w:t>P</w:t>
      </w:r>
      <w:r w:rsidR="00B74FD2">
        <w:rPr>
          <w:rFonts w:ascii="Times New Roman" w:hAnsi="Times New Roman"/>
          <w:sz w:val="24"/>
        </w:rPr>
        <w:t>amatojoties uz iepriekš minēto,</w:t>
      </w:r>
    </w:p>
    <w:p w:rsidR="00B74FD2" w:rsidRDefault="00B74FD2" w:rsidP="00B74FD2">
      <w:pPr>
        <w:ind w:right="282"/>
        <w:jc w:val="both"/>
        <w:rPr>
          <w:rFonts w:ascii="Times New Roman" w:hAnsi="Times New Roman"/>
          <w:sz w:val="24"/>
        </w:rPr>
      </w:pPr>
    </w:p>
    <w:p w:rsidR="00376898" w:rsidRPr="00376898" w:rsidRDefault="00B74FD2" w:rsidP="00B74FD2">
      <w:pPr>
        <w:ind w:right="282"/>
        <w:jc w:val="both"/>
        <w:rPr>
          <w:rFonts w:ascii="Times New Roman" w:hAnsi="Times New Roman"/>
          <w:sz w:val="24"/>
        </w:rPr>
      </w:pPr>
      <w:r>
        <w:rPr>
          <w:rFonts w:ascii="Times New Roman" w:hAnsi="Times New Roman"/>
          <w:sz w:val="24"/>
        </w:rPr>
        <w:tab/>
        <w:t xml:space="preserve">- </w:t>
      </w:r>
      <w:r w:rsidR="00376898" w:rsidRPr="00376898">
        <w:rPr>
          <w:rFonts w:ascii="Times New Roman" w:hAnsi="Times New Roman"/>
          <w:sz w:val="24"/>
        </w:rPr>
        <w:t>atcelt Domes 2016.gada 24.marta saistošos noteikumus Nr.13 „Kapitālsabiedrības, kurās pašvaldībai pieder kapitāla daļas un kuras nodrošina pašvaldības funkciju izpildi” un lēmumu nosūtīt Vides aizsardzības un reģionālās aizsardzības ministrijai.</w:t>
      </w:r>
    </w:p>
    <w:p w:rsidR="00376898" w:rsidRPr="00376898" w:rsidRDefault="00376898" w:rsidP="00376898">
      <w:pPr>
        <w:ind w:right="282"/>
        <w:rPr>
          <w:rFonts w:ascii="Times New Roman" w:hAnsi="Times New Roman"/>
          <w:sz w:val="24"/>
        </w:rPr>
      </w:pPr>
    </w:p>
    <w:p w:rsidR="00376898" w:rsidRDefault="00376898" w:rsidP="00376898">
      <w:pPr>
        <w:ind w:right="282"/>
        <w:rPr>
          <w:rFonts w:ascii="Times New Roman" w:hAnsi="Times New Roman"/>
          <w:sz w:val="24"/>
        </w:rPr>
      </w:pPr>
    </w:p>
    <w:p w:rsidR="009377CA" w:rsidRDefault="009377CA" w:rsidP="00376898">
      <w:pPr>
        <w:ind w:right="282"/>
        <w:rPr>
          <w:rFonts w:ascii="Times New Roman" w:hAnsi="Times New Roman"/>
          <w:sz w:val="24"/>
        </w:rPr>
      </w:pPr>
    </w:p>
    <w:p w:rsidR="009377CA" w:rsidRPr="00376898" w:rsidRDefault="009377CA" w:rsidP="00376898">
      <w:pPr>
        <w:ind w:right="282"/>
        <w:rPr>
          <w:rFonts w:ascii="Times New Roman" w:hAnsi="Times New Roman"/>
          <w:sz w:val="24"/>
        </w:rPr>
      </w:pPr>
    </w:p>
    <w:p w:rsidR="00B74FD2" w:rsidRDefault="00B74FD2" w:rsidP="00B74FD2">
      <w:pPr>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sidR="009377CA">
        <w:rPr>
          <w:rFonts w:ascii="Times New Roman" w:hAnsi="Times New Roman" w:cs="Times New Roman"/>
          <w:sz w:val="24"/>
          <w:szCs w:val="24"/>
        </w:rPr>
        <w:tab/>
      </w:r>
      <w:r w:rsidR="009377CA">
        <w:rPr>
          <w:rFonts w:ascii="Times New Roman" w:hAnsi="Times New Roman" w:cs="Times New Roman"/>
          <w:sz w:val="24"/>
          <w:szCs w:val="24"/>
        </w:rPr>
        <w:tab/>
      </w:r>
      <w:r w:rsidR="009377C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Ē.Lukmans</w:t>
      </w:r>
    </w:p>
    <w:p w:rsidR="00B74FD2" w:rsidRDefault="00B74FD2" w:rsidP="00B74FD2">
      <w:pPr>
        <w:jc w:val="both"/>
        <w:rPr>
          <w:rFonts w:ascii="Times New Roman" w:hAnsi="Times New Roman" w:cs="Times New Roman"/>
          <w:sz w:val="24"/>
          <w:szCs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Pr="00376898" w:rsidRDefault="00376898" w:rsidP="00376898">
      <w:pPr>
        <w:ind w:right="282"/>
        <w:rPr>
          <w:rFonts w:ascii="Times New Roman" w:hAnsi="Times New Roman"/>
          <w:sz w:val="24"/>
        </w:rPr>
      </w:pPr>
    </w:p>
    <w:p w:rsidR="00376898" w:rsidRDefault="00376898" w:rsidP="00376898">
      <w:pPr>
        <w:ind w:right="282"/>
        <w:rPr>
          <w:rFonts w:ascii="Times New Roman" w:hAnsi="Times New Roman"/>
          <w:sz w:val="24"/>
        </w:rPr>
      </w:pPr>
    </w:p>
    <w:p w:rsidR="009377CA" w:rsidRPr="00376898" w:rsidRDefault="009377CA" w:rsidP="00376898">
      <w:pPr>
        <w:ind w:right="282"/>
        <w:rPr>
          <w:rFonts w:ascii="Times New Roman" w:hAnsi="Times New Roman"/>
          <w:sz w:val="24"/>
        </w:rPr>
      </w:pPr>
    </w:p>
    <w:p w:rsidR="0095077C" w:rsidRDefault="0095077C" w:rsidP="00972FC4">
      <w:pPr>
        <w:jc w:val="right"/>
        <w:rPr>
          <w:rFonts w:ascii="Times New Roman" w:hAnsi="Times New Roman" w:cs="Times New Roman"/>
          <w:i/>
          <w:sz w:val="24"/>
          <w:szCs w:val="24"/>
        </w:rPr>
      </w:pPr>
    </w:p>
    <w:p w:rsidR="009377CA" w:rsidRDefault="009377CA" w:rsidP="00972FC4">
      <w:pPr>
        <w:jc w:val="right"/>
        <w:rPr>
          <w:rFonts w:ascii="Times New Roman" w:hAnsi="Times New Roman" w:cs="Times New Roman"/>
          <w:i/>
          <w:sz w:val="24"/>
          <w:szCs w:val="24"/>
        </w:rPr>
      </w:pPr>
    </w:p>
    <w:p w:rsidR="0095077C" w:rsidRDefault="0095077C" w:rsidP="00972FC4">
      <w:pPr>
        <w:jc w:val="right"/>
        <w:rPr>
          <w:rFonts w:ascii="Times New Roman" w:hAnsi="Times New Roman" w:cs="Times New Roman"/>
          <w:i/>
          <w:sz w:val="24"/>
          <w:szCs w:val="24"/>
        </w:rPr>
      </w:pPr>
    </w:p>
    <w:p w:rsidR="0095077C" w:rsidRDefault="0095077C" w:rsidP="00972FC4">
      <w:pPr>
        <w:jc w:val="right"/>
        <w:rPr>
          <w:rFonts w:ascii="Times New Roman" w:hAnsi="Times New Roman" w:cs="Times New Roman"/>
          <w:i/>
          <w:sz w:val="24"/>
          <w:szCs w:val="24"/>
        </w:rPr>
      </w:pPr>
    </w:p>
    <w:p w:rsidR="0095077C" w:rsidRPr="00972FC4" w:rsidRDefault="0095077C" w:rsidP="00972FC4">
      <w:pPr>
        <w:jc w:val="right"/>
        <w:rPr>
          <w:rFonts w:ascii="Times New Roman" w:hAnsi="Times New Roman" w:cs="Times New Roman"/>
          <w:i/>
          <w:sz w:val="24"/>
          <w:szCs w:val="24"/>
        </w:rPr>
      </w:pPr>
    </w:p>
    <w:p w:rsidR="00972FC4" w:rsidRPr="00736122" w:rsidRDefault="00972FC4" w:rsidP="00972FC4">
      <w:pPr>
        <w:jc w:val="center"/>
        <w:rPr>
          <w:rFonts w:ascii="Times New Roman" w:hAnsi="Times New Roman" w:cs="Times New Roman"/>
          <w:b/>
          <w:sz w:val="24"/>
          <w:szCs w:val="24"/>
        </w:rPr>
      </w:pPr>
    </w:p>
    <w:p w:rsidR="00972FC4" w:rsidRPr="00736122" w:rsidRDefault="00972FC4" w:rsidP="00972FC4">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95077C">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95077C">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5077C">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95077C">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5077C">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972FC4" w:rsidRPr="008063FA" w:rsidRDefault="00972FC4" w:rsidP="00972FC4">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972FC4" w:rsidRPr="008063FA" w:rsidRDefault="00972FC4" w:rsidP="00972FC4">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95077C">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9</w:t>
      </w:r>
      <w:r w:rsidRPr="008063FA">
        <w:rPr>
          <w:rFonts w:ascii="Times New Roman" w:eastAsia="Times New Roman" w:hAnsi="Times New Roman" w:cs="Times New Roman"/>
          <w:bCs/>
          <w:kern w:val="32"/>
          <w:sz w:val="24"/>
          <w:szCs w:val="24"/>
        </w:rPr>
        <w:t xml:space="preserve">.§. </w:t>
      </w:r>
    </w:p>
    <w:p w:rsidR="00972FC4" w:rsidRDefault="00972FC4" w:rsidP="00972FC4">
      <w:pPr>
        <w:keepNext/>
        <w:outlineLvl w:val="0"/>
        <w:rPr>
          <w:rFonts w:ascii="Times New Roman" w:eastAsia="Times New Roman" w:hAnsi="Times New Roman" w:cs="Arial"/>
          <w:b/>
          <w:bCs/>
          <w:kern w:val="32"/>
          <w:sz w:val="24"/>
          <w:szCs w:val="24"/>
          <w:lang w:eastAsia="lv-LV"/>
        </w:rPr>
      </w:pPr>
    </w:p>
    <w:p w:rsidR="0095077C" w:rsidRDefault="0095077C" w:rsidP="00972FC4">
      <w:pPr>
        <w:keepNext/>
        <w:outlineLvl w:val="0"/>
        <w:rPr>
          <w:rFonts w:ascii="Times New Roman" w:eastAsia="Times New Roman" w:hAnsi="Times New Roman" w:cs="Arial"/>
          <w:b/>
          <w:bCs/>
          <w:kern w:val="32"/>
          <w:sz w:val="24"/>
          <w:szCs w:val="24"/>
          <w:lang w:eastAsia="lv-LV"/>
        </w:rPr>
      </w:pPr>
    </w:p>
    <w:p w:rsidR="0095077C" w:rsidRPr="00972FC4" w:rsidRDefault="0095077C" w:rsidP="00972FC4">
      <w:pPr>
        <w:keepNext/>
        <w:outlineLvl w:val="0"/>
        <w:rPr>
          <w:rFonts w:ascii="Times New Roman" w:eastAsia="Times New Roman" w:hAnsi="Times New Roman" w:cs="Arial"/>
          <w:b/>
          <w:bCs/>
          <w:kern w:val="32"/>
          <w:sz w:val="24"/>
          <w:szCs w:val="24"/>
          <w:lang w:eastAsia="lv-LV"/>
        </w:rPr>
      </w:pPr>
    </w:p>
    <w:p w:rsidR="00972FC4" w:rsidRPr="00972FC4" w:rsidRDefault="00972FC4" w:rsidP="00972FC4">
      <w:pPr>
        <w:keepNext/>
        <w:outlineLvl w:val="0"/>
        <w:rPr>
          <w:rFonts w:ascii="Times New Roman" w:eastAsia="Times New Roman" w:hAnsi="Times New Roman" w:cs="Arial"/>
          <w:b/>
          <w:bCs/>
          <w:kern w:val="32"/>
          <w:sz w:val="24"/>
          <w:szCs w:val="24"/>
          <w:lang w:eastAsia="lv-LV"/>
        </w:rPr>
      </w:pPr>
      <w:r w:rsidRPr="00972FC4">
        <w:rPr>
          <w:rFonts w:ascii="Times New Roman" w:eastAsia="Times New Roman" w:hAnsi="Times New Roman" w:cs="Arial"/>
          <w:b/>
          <w:bCs/>
          <w:kern w:val="32"/>
          <w:sz w:val="24"/>
          <w:szCs w:val="24"/>
          <w:lang w:eastAsia="lv-LV"/>
        </w:rPr>
        <w:t xml:space="preserve">Par precizējumiem Tukuma novada </w:t>
      </w:r>
      <w:r w:rsidRPr="00972FC4">
        <w:rPr>
          <w:rFonts w:ascii="Times New Roman" w:eastAsia="Times New Roman" w:hAnsi="Times New Roman" w:cs="Arial"/>
          <w:b/>
          <w:bCs/>
          <w:kern w:val="32"/>
          <w:sz w:val="24"/>
          <w:szCs w:val="24"/>
          <w:lang w:val="en-US" w:eastAsia="lv-LV"/>
        </w:rPr>
        <w:t>Domes</w:t>
      </w:r>
      <w:r w:rsidRPr="00972FC4">
        <w:rPr>
          <w:rFonts w:ascii="Times New Roman" w:eastAsia="Times New Roman" w:hAnsi="Times New Roman" w:cs="Arial"/>
          <w:b/>
          <w:bCs/>
          <w:kern w:val="32"/>
          <w:sz w:val="24"/>
          <w:szCs w:val="24"/>
          <w:lang w:eastAsia="lv-LV"/>
        </w:rPr>
        <w:t xml:space="preserve"> </w:t>
      </w:r>
    </w:p>
    <w:p w:rsidR="00972FC4" w:rsidRPr="00972FC4" w:rsidRDefault="00972FC4" w:rsidP="00972FC4">
      <w:pPr>
        <w:keepNext/>
        <w:outlineLvl w:val="0"/>
        <w:rPr>
          <w:rFonts w:ascii="Times New Roman" w:eastAsia="Times New Roman" w:hAnsi="Times New Roman" w:cs="Arial"/>
          <w:b/>
          <w:bCs/>
          <w:kern w:val="32"/>
          <w:sz w:val="24"/>
          <w:szCs w:val="24"/>
          <w:lang w:eastAsia="lv-LV"/>
        </w:rPr>
      </w:pPr>
      <w:r w:rsidRPr="00972FC4">
        <w:rPr>
          <w:rFonts w:ascii="Times New Roman" w:eastAsia="Times New Roman" w:hAnsi="Times New Roman" w:cs="Arial"/>
          <w:b/>
          <w:bCs/>
          <w:kern w:val="32"/>
          <w:sz w:val="24"/>
          <w:szCs w:val="24"/>
          <w:lang w:eastAsia="lv-LV"/>
        </w:rPr>
        <w:t>2016.gada 26.maija saistošajos noteikumos Nr.1</w:t>
      </w:r>
      <w:r w:rsidR="0095077C">
        <w:rPr>
          <w:rFonts w:ascii="Times New Roman" w:eastAsia="Times New Roman" w:hAnsi="Times New Roman" w:cs="Arial"/>
          <w:b/>
          <w:bCs/>
          <w:kern w:val="32"/>
          <w:sz w:val="24"/>
          <w:szCs w:val="24"/>
          <w:lang w:eastAsia="lv-LV"/>
        </w:rPr>
        <w:t>5</w:t>
      </w:r>
      <w:r w:rsidRPr="00972FC4">
        <w:rPr>
          <w:rFonts w:ascii="Times New Roman" w:eastAsia="Times New Roman" w:hAnsi="Times New Roman" w:cs="Arial"/>
          <w:b/>
          <w:bCs/>
          <w:kern w:val="32"/>
          <w:sz w:val="24"/>
          <w:szCs w:val="24"/>
          <w:lang w:eastAsia="lv-LV"/>
        </w:rPr>
        <w:t xml:space="preserve"> </w:t>
      </w:r>
    </w:p>
    <w:p w:rsidR="00972FC4" w:rsidRPr="00972FC4" w:rsidRDefault="00972FC4" w:rsidP="00972FC4">
      <w:pPr>
        <w:rPr>
          <w:rFonts w:ascii="Times New Roman" w:eastAsia="Times New Roman" w:hAnsi="Times New Roman" w:cs="Times New Roman"/>
          <w:b/>
          <w:sz w:val="24"/>
          <w:szCs w:val="24"/>
          <w:lang w:eastAsia="lv-LV"/>
        </w:rPr>
      </w:pPr>
      <w:r w:rsidRPr="00972FC4">
        <w:rPr>
          <w:rFonts w:ascii="Times New Roman" w:eastAsia="Times New Roman" w:hAnsi="Times New Roman" w:cs="Times New Roman"/>
          <w:b/>
          <w:sz w:val="24"/>
          <w:szCs w:val="24"/>
          <w:lang w:eastAsia="lv-LV"/>
        </w:rPr>
        <w:t>„Par kārtību bērnu rotaļu laukumos”</w:t>
      </w:r>
    </w:p>
    <w:p w:rsidR="00972FC4" w:rsidRDefault="00972FC4" w:rsidP="00972FC4">
      <w:pPr>
        <w:jc w:val="both"/>
        <w:rPr>
          <w:rFonts w:ascii="Times New Roman" w:eastAsia="Times New Roman" w:hAnsi="Times New Roman" w:cs="Times New Roman"/>
          <w:sz w:val="24"/>
          <w:szCs w:val="24"/>
          <w:lang w:eastAsia="lv-LV"/>
        </w:rPr>
      </w:pPr>
    </w:p>
    <w:p w:rsidR="0095077C" w:rsidRPr="00972FC4" w:rsidRDefault="0095077C" w:rsidP="00972FC4">
      <w:pPr>
        <w:jc w:val="both"/>
        <w:rPr>
          <w:rFonts w:ascii="Times New Roman" w:eastAsia="Times New Roman" w:hAnsi="Times New Roman" w:cs="Times New Roman"/>
          <w:sz w:val="24"/>
          <w:szCs w:val="24"/>
          <w:lang w:eastAsia="lv-LV"/>
        </w:rPr>
      </w:pPr>
    </w:p>
    <w:p w:rsidR="00972FC4" w:rsidRPr="00972FC4" w:rsidRDefault="00972FC4" w:rsidP="00972FC4">
      <w:pPr>
        <w:ind w:firstLine="709"/>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1. Saskaņā ar LR Vides aizsardzības un reģionālās aizsardzības ministrijas (turpmāk – VARAM) 14.06.2016. vēstuli Nr.18-6/4474 „Par saistošajiem noteikumiem” (pievienota) un pamatojoties uz likuma „Par pašvaldībām” 45.panta ceturto, piekto, sesto, septīto daļu, izdarīt un apstiprināt precizējumus Tukuma novada Domes 2016.gada 26.maija saistošajos noteikumos Nr.1</w:t>
      </w:r>
      <w:r w:rsidR="0095077C">
        <w:rPr>
          <w:rFonts w:ascii="Times New Roman" w:eastAsia="Times New Roman" w:hAnsi="Times New Roman" w:cs="Times New Roman"/>
          <w:sz w:val="24"/>
          <w:szCs w:val="24"/>
          <w:lang w:eastAsia="lv-LV"/>
        </w:rPr>
        <w:t>5</w:t>
      </w:r>
      <w:r w:rsidRPr="00972FC4">
        <w:rPr>
          <w:rFonts w:ascii="Times New Roman" w:eastAsia="Times New Roman" w:hAnsi="Times New Roman" w:cs="Times New Roman"/>
          <w:sz w:val="24"/>
          <w:szCs w:val="24"/>
          <w:lang w:eastAsia="lv-LV"/>
        </w:rPr>
        <w:t xml:space="preserve"> „Par kārtību bērnu rotaļu laukumos” (pievienoti), kā arī pamatot dažu VARAM vēstulē minēto norādījumu neizpildi.</w:t>
      </w:r>
    </w:p>
    <w:p w:rsidR="00972FC4" w:rsidRPr="00972FC4" w:rsidRDefault="00972FC4" w:rsidP="00972FC4">
      <w:pPr>
        <w:rPr>
          <w:rFonts w:ascii="Times New Roman" w:eastAsia="Times New Roman" w:hAnsi="Times New Roman" w:cs="Times New Roman"/>
          <w:sz w:val="24"/>
          <w:szCs w:val="24"/>
          <w:lang w:eastAsia="lv-LV"/>
        </w:rPr>
      </w:pPr>
    </w:p>
    <w:p w:rsidR="00972FC4" w:rsidRPr="00972FC4" w:rsidRDefault="00972FC4" w:rsidP="00972FC4">
      <w:pPr>
        <w:spacing w:after="200"/>
        <w:ind w:firstLine="709"/>
        <w:contextualSpacing/>
        <w:jc w:val="both"/>
        <w:rPr>
          <w:rFonts w:ascii="Times New Roman" w:eastAsia="Times New Roman" w:hAnsi="Times New Roman" w:cs="Times New Roman"/>
          <w:bCs/>
          <w:color w:val="000000"/>
          <w:sz w:val="24"/>
          <w:szCs w:val="24"/>
          <w:lang w:eastAsia="lv-LV"/>
        </w:rPr>
      </w:pPr>
      <w:r w:rsidRPr="00972FC4">
        <w:rPr>
          <w:rFonts w:ascii="Times New Roman" w:eastAsia="Times New Roman" w:hAnsi="Times New Roman" w:cs="Times New Roman"/>
          <w:sz w:val="24"/>
          <w:szCs w:val="24"/>
          <w:lang w:eastAsia="lv-LV"/>
        </w:rPr>
        <w:t>2. Precizētus Tukuma novada Domes 2016.gada 26.maija saistošos noteikumus Nr.1</w:t>
      </w:r>
      <w:r w:rsidR="0095077C">
        <w:rPr>
          <w:rFonts w:ascii="Times New Roman" w:eastAsia="Times New Roman" w:hAnsi="Times New Roman" w:cs="Times New Roman"/>
          <w:sz w:val="24"/>
          <w:szCs w:val="24"/>
          <w:lang w:eastAsia="lv-LV"/>
        </w:rPr>
        <w:t>5</w:t>
      </w:r>
      <w:r w:rsidRPr="00972FC4">
        <w:rPr>
          <w:rFonts w:ascii="Times New Roman" w:eastAsia="Times New Roman" w:hAnsi="Times New Roman" w:cs="Times New Roman"/>
          <w:sz w:val="24"/>
          <w:szCs w:val="24"/>
          <w:lang w:eastAsia="lv-LV"/>
        </w:rPr>
        <w:t xml:space="preserve"> „Par kārtību bērnu rotaļu laukumos” (turpmāk – Saistošie noteikumi Nr.1</w:t>
      </w:r>
      <w:r w:rsidR="0095077C">
        <w:rPr>
          <w:rFonts w:ascii="Times New Roman" w:eastAsia="Times New Roman" w:hAnsi="Times New Roman" w:cs="Times New Roman"/>
          <w:sz w:val="24"/>
          <w:szCs w:val="24"/>
          <w:lang w:eastAsia="lv-LV"/>
        </w:rPr>
        <w:t>5</w:t>
      </w:r>
      <w:r w:rsidRPr="00972FC4">
        <w:rPr>
          <w:rFonts w:ascii="Times New Roman" w:eastAsia="Times New Roman" w:hAnsi="Times New Roman" w:cs="Times New Roman"/>
          <w:sz w:val="24"/>
          <w:szCs w:val="24"/>
          <w:lang w:eastAsia="lv-LV"/>
        </w:rPr>
        <w:t>) triju darba dienu laikā pēc to parakstīšanas nosūtīt VARAM elektroniskā veidā un parakstītus ar drošu elektronisko parakstu, kas satur laika zīmogu.</w:t>
      </w:r>
    </w:p>
    <w:p w:rsidR="00972FC4" w:rsidRPr="00972FC4" w:rsidRDefault="00972FC4" w:rsidP="00972FC4">
      <w:pPr>
        <w:ind w:right="98" w:firstLine="709"/>
        <w:jc w:val="both"/>
        <w:rPr>
          <w:rFonts w:ascii="Times New Roman" w:eastAsia="Times New Roman" w:hAnsi="Times New Roman" w:cs="Times New Roman"/>
          <w:sz w:val="24"/>
          <w:szCs w:val="24"/>
          <w:lang w:eastAsia="lv-LV"/>
        </w:rPr>
      </w:pPr>
    </w:p>
    <w:p w:rsidR="00972FC4" w:rsidRPr="00972FC4" w:rsidRDefault="00972FC4" w:rsidP="00972FC4">
      <w:pPr>
        <w:ind w:right="-1" w:firstLine="709"/>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3. Noteikt, ka Saistošie noteikumi Nr.1</w:t>
      </w:r>
      <w:r w:rsidR="0095077C">
        <w:rPr>
          <w:rFonts w:ascii="Times New Roman" w:eastAsia="Times New Roman" w:hAnsi="Times New Roman" w:cs="Times New Roman"/>
          <w:sz w:val="24"/>
          <w:szCs w:val="24"/>
          <w:lang w:eastAsia="lv-LV"/>
        </w:rPr>
        <w:t>5</w:t>
      </w:r>
      <w:r w:rsidRPr="00972FC4">
        <w:rPr>
          <w:rFonts w:ascii="Times New Roman" w:eastAsia="Times New Roman" w:hAnsi="Times New Roman" w:cs="Times New Roman"/>
          <w:sz w:val="24"/>
          <w:szCs w:val="24"/>
          <w:lang w:eastAsia="lv-LV"/>
        </w:rPr>
        <w:t xml:space="preserve"> stājas spēkā nākamajā dienā pēc to publicēšanas Tukuma novada Domes bezmaksas informatīvajā izdevumā „Tukuma Laiks”.</w:t>
      </w:r>
    </w:p>
    <w:p w:rsidR="00972FC4" w:rsidRPr="00972FC4" w:rsidRDefault="00972FC4" w:rsidP="00972FC4">
      <w:pPr>
        <w:ind w:right="-1" w:firstLine="709"/>
        <w:jc w:val="both"/>
        <w:rPr>
          <w:rFonts w:ascii="Times New Roman" w:eastAsia="Times New Roman" w:hAnsi="Times New Roman" w:cs="Times New Roman"/>
          <w:sz w:val="24"/>
          <w:szCs w:val="24"/>
          <w:lang w:eastAsia="lv-LV"/>
        </w:rPr>
      </w:pPr>
    </w:p>
    <w:p w:rsidR="00972FC4" w:rsidRPr="00972FC4" w:rsidRDefault="00972FC4" w:rsidP="00972FC4">
      <w:pPr>
        <w:ind w:right="-52" w:firstLine="720"/>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4. Saistošo noteikumu Nr.1</w:t>
      </w:r>
      <w:r w:rsidR="0095077C">
        <w:rPr>
          <w:rFonts w:ascii="Times New Roman" w:eastAsia="Times New Roman" w:hAnsi="Times New Roman" w:cs="Times New Roman"/>
          <w:sz w:val="24"/>
          <w:szCs w:val="24"/>
          <w:lang w:eastAsia="lv-LV"/>
        </w:rPr>
        <w:t>5</w:t>
      </w:r>
      <w:r w:rsidRPr="00972FC4">
        <w:rPr>
          <w:rFonts w:ascii="Times New Roman" w:eastAsia="Times New Roman" w:hAnsi="Times New Roman" w:cs="Times New Roman"/>
          <w:sz w:val="24"/>
          <w:szCs w:val="24"/>
          <w:lang w:eastAsia="lv-LV"/>
        </w:rPr>
        <w:t xml:space="preserve"> tekstu: </w:t>
      </w:r>
    </w:p>
    <w:p w:rsidR="00972FC4" w:rsidRPr="00972FC4" w:rsidRDefault="00972FC4" w:rsidP="00972FC4">
      <w:pPr>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ab/>
        <w:t>4.1. publicēt Domes bezmaksas informatīvā izdevuma „Tukuma Laiks” 2016.gada jūlija numurā.,</w:t>
      </w:r>
    </w:p>
    <w:p w:rsidR="00972FC4" w:rsidRPr="00972FC4" w:rsidRDefault="00972FC4" w:rsidP="00972FC4">
      <w:pPr>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ab/>
        <w:t xml:space="preserve">4.2. pēc publikācijas „Tukuma Laikā” publicēt pašvaldības tīmekļa vietnē </w:t>
      </w:r>
      <w:hyperlink r:id="rId28" w:history="1">
        <w:r w:rsidRPr="00972FC4">
          <w:rPr>
            <w:rFonts w:ascii="Times New Roman" w:eastAsia="Times New Roman" w:hAnsi="Times New Roman" w:cs="Times New Roman"/>
            <w:color w:val="0000FF"/>
            <w:sz w:val="24"/>
            <w:szCs w:val="24"/>
            <w:u w:val="single"/>
            <w:lang w:eastAsia="lv-LV"/>
          </w:rPr>
          <w:t>www.tukums.lv</w:t>
        </w:r>
      </w:hyperlink>
      <w:r w:rsidRPr="00972FC4">
        <w:rPr>
          <w:rFonts w:ascii="Times New Roman" w:eastAsia="Times New Roman" w:hAnsi="Times New Roman" w:cs="Times New Roman"/>
          <w:sz w:val="24"/>
          <w:szCs w:val="24"/>
          <w:lang w:eastAsia="lv-LV"/>
        </w:rPr>
        <w:t xml:space="preserve"> un izvietot pieejamā vietā Domes ēkā un pagastu pārvaldēs.</w:t>
      </w:r>
    </w:p>
    <w:p w:rsidR="00972FC4" w:rsidRPr="00972FC4" w:rsidRDefault="00972FC4" w:rsidP="00972FC4">
      <w:pPr>
        <w:rPr>
          <w:rFonts w:ascii="Times New Roman" w:eastAsia="Times New Roman" w:hAnsi="Times New Roman" w:cs="Times New Roman"/>
          <w:sz w:val="24"/>
          <w:szCs w:val="24"/>
          <w:lang w:eastAsia="lv-LV"/>
        </w:rPr>
      </w:pPr>
    </w:p>
    <w:p w:rsidR="0095077C" w:rsidRDefault="0095077C" w:rsidP="0095077C">
      <w:pPr>
        <w:ind w:right="-143"/>
        <w:jc w:val="both"/>
        <w:rPr>
          <w:rFonts w:ascii="Times New Roman" w:eastAsia="Times New Roman" w:hAnsi="Times New Roman" w:cs="Times New Roman"/>
          <w:sz w:val="24"/>
          <w:szCs w:val="24"/>
          <w:lang w:eastAsia="lv-LV"/>
        </w:rPr>
      </w:pPr>
    </w:p>
    <w:p w:rsidR="0095077C" w:rsidRDefault="0095077C" w:rsidP="0095077C">
      <w:pPr>
        <w:ind w:right="-143"/>
        <w:jc w:val="both"/>
        <w:rPr>
          <w:rFonts w:ascii="Times New Roman" w:eastAsia="Times New Roman" w:hAnsi="Times New Roman" w:cs="Times New Roman"/>
          <w:sz w:val="24"/>
          <w:szCs w:val="24"/>
          <w:lang w:eastAsia="lv-LV"/>
        </w:rPr>
      </w:pPr>
    </w:p>
    <w:p w:rsidR="0095077C" w:rsidRDefault="0095077C" w:rsidP="0095077C">
      <w:pPr>
        <w:ind w:right="-143"/>
        <w:jc w:val="both"/>
        <w:rPr>
          <w:rFonts w:ascii="Times New Roman" w:eastAsia="Times New Roman" w:hAnsi="Times New Roman" w:cs="Times New Roman"/>
          <w:sz w:val="24"/>
          <w:szCs w:val="24"/>
          <w:lang w:eastAsia="lv-LV"/>
        </w:rPr>
      </w:pPr>
    </w:p>
    <w:p w:rsidR="009377CA" w:rsidRDefault="009377CA" w:rsidP="0095077C">
      <w:pPr>
        <w:ind w:right="-143"/>
        <w:jc w:val="both"/>
        <w:rPr>
          <w:rFonts w:ascii="Times New Roman" w:eastAsia="Times New Roman" w:hAnsi="Times New Roman" w:cs="Times New Roman"/>
          <w:sz w:val="24"/>
          <w:szCs w:val="24"/>
          <w:lang w:eastAsia="lv-LV"/>
        </w:rPr>
      </w:pPr>
    </w:p>
    <w:p w:rsidR="0095077C" w:rsidRDefault="0095077C" w:rsidP="0095077C">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95077C" w:rsidRDefault="0095077C" w:rsidP="0095077C">
      <w:pPr>
        <w:ind w:right="-143"/>
        <w:jc w:val="both"/>
        <w:rPr>
          <w:rFonts w:ascii="Times New Roman" w:eastAsia="Times New Roman" w:hAnsi="Times New Roman" w:cs="Times New Roman"/>
          <w:sz w:val="24"/>
          <w:szCs w:val="24"/>
          <w:lang w:eastAsia="lv-LV"/>
        </w:rPr>
      </w:pPr>
    </w:p>
    <w:p w:rsidR="00972FC4" w:rsidRPr="00972FC4" w:rsidRDefault="00972FC4" w:rsidP="00972FC4">
      <w:pPr>
        <w:rPr>
          <w:rFonts w:ascii="Times New Roman" w:eastAsia="Times New Roman" w:hAnsi="Times New Roman" w:cs="Times New Roman"/>
          <w:sz w:val="20"/>
          <w:szCs w:val="24"/>
          <w:lang w:eastAsia="lv-LV"/>
        </w:rPr>
      </w:pPr>
    </w:p>
    <w:p w:rsidR="00972FC4" w:rsidRPr="00972FC4" w:rsidRDefault="00972FC4" w:rsidP="00972FC4">
      <w:pPr>
        <w:jc w:val="both"/>
        <w:rPr>
          <w:rFonts w:ascii="Times New Roman" w:eastAsia="Times New Roman" w:hAnsi="Times New Roman" w:cs="Times New Roman"/>
          <w:sz w:val="20"/>
          <w:szCs w:val="24"/>
          <w:lang w:eastAsia="lv-LV"/>
        </w:rPr>
      </w:pPr>
    </w:p>
    <w:p w:rsidR="00972FC4" w:rsidRPr="00972FC4" w:rsidRDefault="00972FC4" w:rsidP="00972FC4">
      <w:pPr>
        <w:jc w:val="both"/>
        <w:rPr>
          <w:rFonts w:ascii="Times New Roman" w:eastAsia="Times New Roman" w:hAnsi="Times New Roman" w:cs="Times New Roman"/>
          <w:sz w:val="20"/>
          <w:szCs w:val="24"/>
          <w:lang w:eastAsia="lv-LV"/>
        </w:rPr>
      </w:pPr>
    </w:p>
    <w:p w:rsidR="00972FC4" w:rsidRPr="00972FC4" w:rsidRDefault="00972FC4" w:rsidP="00972FC4">
      <w:pPr>
        <w:jc w:val="both"/>
        <w:rPr>
          <w:rFonts w:ascii="Times New Roman" w:eastAsia="Times New Roman" w:hAnsi="Times New Roman" w:cs="Times New Roman"/>
          <w:sz w:val="20"/>
          <w:szCs w:val="24"/>
          <w:lang w:eastAsia="lv-LV"/>
        </w:rPr>
      </w:pPr>
    </w:p>
    <w:p w:rsidR="00972FC4" w:rsidRPr="00972FC4" w:rsidRDefault="00972FC4" w:rsidP="00972FC4">
      <w:pPr>
        <w:jc w:val="both"/>
        <w:rPr>
          <w:rFonts w:ascii="Times New Roman" w:eastAsia="Times New Roman" w:hAnsi="Times New Roman" w:cs="Times New Roman"/>
          <w:sz w:val="20"/>
          <w:szCs w:val="24"/>
          <w:lang w:eastAsia="lv-LV"/>
        </w:rPr>
      </w:pPr>
    </w:p>
    <w:p w:rsidR="00EB5B6B" w:rsidRDefault="00EB5B6B" w:rsidP="00972FC4">
      <w:pPr>
        <w:jc w:val="right"/>
        <w:rPr>
          <w:rFonts w:ascii="Times New Roman" w:hAnsi="Times New Roman" w:cs="Times New Roman"/>
          <w:sz w:val="20"/>
          <w:szCs w:val="20"/>
        </w:rPr>
      </w:pPr>
    </w:p>
    <w:p w:rsidR="00EB5B6B" w:rsidRDefault="00EB5B6B" w:rsidP="00972FC4">
      <w:pPr>
        <w:jc w:val="right"/>
        <w:rPr>
          <w:rFonts w:ascii="Times New Roman" w:hAnsi="Times New Roman" w:cs="Times New Roman"/>
          <w:sz w:val="20"/>
          <w:szCs w:val="20"/>
        </w:rPr>
      </w:pPr>
    </w:p>
    <w:p w:rsidR="009377CA" w:rsidRDefault="009377CA" w:rsidP="00972FC4">
      <w:pPr>
        <w:jc w:val="right"/>
        <w:rPr>
          <w:rFonts w:ascii="Times New Roman" w:hAnsi="Times New Roman" w:cs="Times New Roman"/>
          <w:sz w:val="20"/>
          <w:szCs w:val="20"/>
        </w:rPr>
      </w:pPr>
    </w:p>
    <w:p w:rsidR="009377CA" w:rsidRDefault="009377CA" w:rsidP="00972FC4">
      <w:pPr>
        <w:jc w:val="right"/>
        <w:rPr>
          <w:rFonts w:ascii="Times New Roman" w:hAnsi="Times New Roman" w:cs="Times New Roman"/>
          <w:sz w:val="20"/>
          <w:szCs w:val="20"/>
        </w:rPr>
      </w:pPr>
    </w:p>
    <w:p w:rsidR="00972FC4" w:rsidRDefault="0095077C" w:rsidP="00972FC4">
      <w:pPr>
        <w:jc w:val="right"/>
        <w:rPr>
          <w:rFonts w:ascii="Times New Roman" w:hAnsi="Times New Roman" w:cs="Times New Roman"/>
          <w:sz w:val="20"/>
          <w:szCs w:val="20"/>
        </w:rPr>
      </w:pPr>
      <w:r w:rsidRPr="0095077C">
        <w:rPr>
          <w:rFonts w:ascii="Times New Roman" w:hAnsi="Times New Roman" w:cs="Times New Roman"/>
          <w:sz w:val="20"/>
          <w:szCs w:val="20"/>
        </w:rPr>
        <w:lastRenderedPageBreak/>
        <w:t xml:space="preserve"> </w:t>
      </w:r>
    </w:p>
    <w:p w:rsidR="00BF0F72" w:rsidRDefault="00BF0F72" w:rsidP="00972FC4">
      <w:pPr>
        <w:jc w:val="right"/>
        <w:rPr>
          <w:rFonts w:ascii="Times New Roman" w:hAnsi="Times New Roman" w:cs="Times New Roman"/>
          <w:sz w:val="20"/>
          <w:szCs w:val="20"/>
        </w:rPr>
      </w:pPr>
    </w:p>
    <w:p w:rsidR="00BF0F72" w:rsidRDefault="00BF0F72" w:rsidP="00972FC4">
      <w:pPr>
        <w:jc w:val="right"/>
        <w:rPr>
          <w:rFonts w:ascii="Times New Roman" w:hAnsi="Times New Roman" w:cs="Times New Roman"/>
          <w:sz w:val="20"/>
          <w:szCs w:val="20"/>
        </w:rPr>
      </w:pPr>
    </w:p>
    <w:p w:rsidR="00BF0F72" w:rsidRDefault="00BF0F72" w:rsidP="00972FC4">
      <w:pPr>
        <w:jc w:val="right"/>
        <w:rPr>
          <w:rFonts w:ascii="Times New Roman" w:hAnsi="Times New Roman" w:cs="Times New Roman"/>
          <w:sz w:val="20"/>
          <w:szCs w:val="20"/>
        </w:rPr>
      </w:pPr>
    </w:p>
    <w:p w:rsidR="00BF0F72" w:rsidRPr="0095077C" w:rsidRDefault="00BF0F72" w:rsidP="00972FC4">
      <w:pPr>
        <w:jc w:val="right"/>
        <w:rPr>
          <w:rFonts w:ascii="Times New Roman" w:hAnsi="Times New Roman" w:cs="Times New Roman"/>
          <w:sz w:val="20"/>
          <w:szCs w:val="20"/>
        </w:rPr>
      </w:pPr>
    </w:p>
    <w:p w:rsidR="00972FC4" w:rsidRPr="00736122" w:rsidRDefault="00972FC4" w:rsidP="00972FC4">
      <w:pPr>
        <w:rPr>
          <w:rFonts w:ascii="Times New Roman" w:hAnsi="Times New Roman" w:cs="Times New Roman"/>
          <w:b/>
          <w:sz w:val="24"/>
          <w:szCs w:val="24"/>
        </w:rPr>
      </w:pPr>
    </w:p>
    <w:p w:rsidR="00972FC4" w:rsidRPr="00736122" w:rsidRDefault="00972FC4" w:rsidP="00972FC4">
      <w:pPr>
        <w:jc w:val="center"/>
        <w:rPr>
          <w:rFonts w:ascii="Times New Roman" w:hAnsi="Times New Roman" w:cs="Times New Roman"/>
          <w:b/>
          <w:sz w:val="24"/>
          <w:szCs w:val="24"/>
        </w:rPr>
      </w:pPr>
    </w:p>
    <w:p w:rsidR="00972FC4" w:rsidRPr="008063FA" w:rsidRDefault="00972FC4" w:rsidP="00972FC4">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p>
    <w:p w:rsidR="00972FC4" w:rsidRPr="00972FC4" w:rsidRDefault="00972FC4" w:rsidP="00972FC4">
      <w:pPr>
        <w:ind w:right="3"/>
        <w:jc w:val="both"/>
        <w:rPr>
          <w:rFonts w:ascii="Times New Roman" w:eastAsia="Times New Roman" w:hAnsi="Times New Roman" w:cs="Times New Roman"/>
          <w:sz w:val="20"/>
          <w:szCs w:val="20"/>
          <w:lang w:eastAsia="lv-LV"/>
        </w:rPr>
      </w:pPr>
    </w:p>
    <w:p w:rsidR="00972FC4" w:rsidRPr="00972FC4" w:rsidRDefault="00972FC4" w:rsidP="00972FC4">
      <w:pPr>
        <w:keepNext/>
        <w:outlineLvl w:val="0"/>
        <w:rPr>
          <w:rFonts w:ascii="Times New Roman" w:eastAsia="Times New Roman" w:hAnsi="Times New Roman" w:cs="Times New Roman"/>
          <w:b/>
          <w:bCs/>
          <w:kern w:val="32"/>
          <w:sz w:val="24"/>
          <w:szCs w:val="24"/>
          <w:lang w:eastAsia="lv-LV"/>
        </w:rPr>
      </w:pPr>
      <w:r w:rsidRPr="00972FC4">
        <w:rPr>
          <w:rFonts w:ascii="Times New Roman" w:eastAsia="Times New Roman" w:hAnsi="Times New Roman" w:cs="Times New Roman"/>
          <w:b/>
          <w:bCs/>
          <w:kern w:val="32"/>
          <w:sz w:val="24"/>
          <w:szCs w:val="24"/>
          <w:lang w:eastAsia="lv-LV"/>
        </w:rPr>
        <w:t xml:space="preserve">Precizējumi Tukuma novada Domes 2016.gada 26.maija </w:t>
      </w:r>
    </w:p>
    <w:p w:rsidR="00972FC4" w:rsidRPr="00972FC4" w:rsidRDefault="00972FC4" w:rsidP="00972FC4">
      <w:pPr>
        <w:keepNext/>
        <w:outlineLvl w:val="0"/>
        <w:rPr>
          <w:rFonts w:ascii="Times New Roman" w:eastAsia="Times New Roman" w:hAnsi="Times New Roman" w:cs="Times New Roman"/>
          <w:b/>
          <w:bCs/>
          <w:kern w:val="32"/>
          <w:sz w:val="24"/>
          <w:szCs w:val="24"/>
          <w:lang w:eastAsia="lv-LV"/>
        </w:rPr>
      </w:pPr>
      <w:r w:rsidRPr="00972FC4">
        <w:rPr>
          <w:rFonts w:ascii="Times New Roman" w:eastAsia="Times New Roman" w:hAnsi="Times New Roman" w:cs="Times New Roman"/>
          <w:b/>
          <w:bCs/>
          <w:kern w:val="32"/>
          <w:sz w:val="24"/>
          <w:szCs w:val="24"/>
          <w:lang w:eastAsia="lv-LV"/>
        </w:rPr>
        <w:t>saistošajos noteikumos Nr.1</w:t>
      </w:r>
      <w:r w:rsidR="0095077C">
        <w:rPr>
          <w:rFonts w:ascii="Times New Roman" w:eastAsia="Times New Roman" w:hAnsi="Times New Roman" w:cs="Times New Roman"/>
          <w:b/>
          <w:bCs/>
          <w:kern w:val="32"/>
          <w:sz w:val="24"/>
          <w:szCs w:val="24"/>
          <w:lang w:eastAsia="lv-LV"/>
        </w:rPr>
        <w:t>5</w:t>
      </w:r>
      <w:r w:rsidRPr="00972FC4">
        <w:rPr>
          <w:rFonts w:ascii="Times New Roman" w:eastAsia="Times New Roman" w:hAnsi="Times New Roman" w:cs="Times New Roman"/>
          <w:b/>
          <w:bCs/>
          <w:kern w:val="32"/>
          <w:sz w:val="24"/>
          <w:szCs w:val="24"/>
          <w:lang w:eastAsia="lv-LV"/>
        </w:rPr>
        <w:t xml:space="preserve"> „Par kārtību bērnu rotaļu laukumos”</w:t>
      </w:r>
    </w:p>
    <w:p w:rsidR="00972FC4" w:rsidRPr="00972FC4" w:rsidRDefault="00972FC4" w:rsidP="00972FC4">
      <w:pPr>
        <w:keepNext/>
        <w:outlineLvl w:val="0"/>
        <w:rPr>
          <w:rFonts w:ascii="Times New Roman" w:eastAsia="Times New Roman" w:hAnsi="Times New Roman" w:cs="Times New Roman"/>
          <w:b/>
          <w:bCs/>
          <w:kern w:val="32"/>
          <w:sz w:val="24"/>
          <w:szCs w:val="24"/>
          <w:lang w:val="en-US" w:eastAsia="lv-LV"/>
        </w:rPr>
      </w:pPr>
      <w:r w:rsidRPr="00972FC4">
        <w:rPr>
          <w:rFonts w:ascii="Times New Roman" w:eastAsia="Times New Roman" w:hAnsi="Times New Roman" w:cs="Times New Roman"/>
          <w:b/>
          <w:bCs/>
          <w:kern w:val="32"/>
          <w:sz w:val="24"/>
          <w:szCs w:val="24"/>
          <w:lang w:val="en-US" w:eastAsia="lv-LV"/>
        </w:rPr>
        <w:t>un pamatojums VARAM atzinumā minēto norādījumu neizpildei</w:t>
      </w:r>
    </w:p>
    <w:p w:rsidR="00972FC4" w:rsidRPr="00972FC4" w:rsidRDefault="00972FC4" w:rsidP="00972FC4">
      <w:pPr>
        <w:widowControl w:val="0"/>
        <w:shd w:val="clear" w:color="auto" w:fill="FFFFFF"/>
        <w:tabs>
          <w:tab w:val="left" w:pos="730"/>
        </w:tabs>
        <w:autoSpaceDE w:val="0"/>
        <w:autoSpaceDN w:val="0"/>
        <w:adjustRightInd w:val="0"/>
        <w:ind w:right="3"/>
        <w:rPr>
          <w:rFonts w:ascii="Times New Roman" w:eastAsia="Times New Roman" w:hAnsi="Times New Roman" w:cs="Times New Roman"/>
          <w:b/>
          <w:sz w:val="24"/>
          <w:szCs w:val="24"/>
          <w:lang w:eastAsia="lv-LV"/>
        </w:rPr>
      </w:pPr>
    </w:p>
    <w:p w:rsidR="00972FC4" w:rsidRPr="00972FC4" w:rsidRDefault="00972FC4" w:rsidP="00972FC4">
      <w:pPr>
        <w:keepNext/>
        <w:ind w:firstLine="720"/>
        <w:jc w:val="both"/>
        <w:outlineLvl w:val="0"/>
        <w:rPr>
          <w:rFonts w:ascii="Times New Roman" w:eastAsia="Times New Roman" w:hAnsi="Times New Roman" w:cs="Arial"/>
          <w:bCs/>
          <w:kern w:val="32"/>
          <w:sz w:val="24"/>
          <w:szCs w:val="24"/>
          <w:lang w:eastAsia="lv-LV"/>
        </w:rPr>
      </w:pPr>
      <w:r w:rsidRPr="00972FC4">
        <w:rPr>
          <w:rFonts w:ascii="Times New Roman" w:eastAsia="Times New Roman" w:hAnsi="Times New Roman" w:cs="Arial"/>
          <w:bCs/>
          <w:kern w:val="32"/>
          <w:sz w:val="24"/>
          <w:szCs w:val="24"/>
          <w:lang w:eastAsia="lv-LV"/>
        </w:rPr>
        <w:t>Pamatojoties uz likuma „Par pašvaldībām” 45.panta ceturto daļu, precizēt Tukuma novada Domes 2016.gada 26.maija saistošos noteikumus Nr.1</w:t>
      </w:r>
      <w:r w:rsidR="0095077C">
        <w:rPr>
          <w:rFonts w:ascii="Times New Roman" w:eastAsia="Times New Roman" w:hAnsi="Times New Roman" w:cs="Arial"/>
          <w:bCs/>
          <w:kern w:val="32"/>
          <w:sz w:val="24"/>
          <w:szCs w:val="24"/>
          <w:lang w:eastAsia="lv-LV"/>
        </w:rPr>
        <w:t>5</w:t>
      </w:r>
      <w:r w:rsidRPr="00972FC4">
        <w:rPr>
          <w:rFonts w:ascii="Times New Roman" w:eastAsia="Times New Roman" w:hAnsi="Times New Roman" w:cs="Arial"/>
          <w:bCs/>
          <w:kern w:val="32"/>
          <w:sz w:val="24"/>
          <w:szCs w:val="24"/>
          <w:lang w:eastAsia="lv-LV"/>
        </w:rPr>
        <w:t xml:space="preserve"> „</w:t>
      </w:r>
      <w:r w:rsidRPr="00972FC4">
        <w:rPr>
          <w:rFonts w:ascii="Times New Roman" w:eastAsia="Times New Roman" w:hAnsi="Times New Roman" w:cs="Times New Roman"/>
          <w:bCs/>
          <w:kern w:val="32"/>
          <w:sz w:val="24"/>
          <w:szCs w:val="24"/>
          <w:lang w:eastAsia="lv-LV"/>
        </w:rPr>
        <w:t xml:space="preserve">Par kārtību bērnu rotaļu laukumos” (turpmāk – Noteikumi), </w:t>
      </w:r>
      <w:r w:rsidRPr="00972FC4">
        <w:rPr>
          <w:rFonts w:ascii="Times New Roman" w:eastAsia="Times New Roman" w:hAnsi="Times New Roman" w:cs="Arial"/>
          <w:bCs/>
          <w:kern w:val="32"/>
          <w:sz w:val="24"/>
          <w:szCs w:val="24"/>
          <w:lang w:eastAsia="lv-LV"/>
        </w:rPr>
        <w:t>veicot tajos šādus precizējumus:</w:t>
      </w:r>
    </w:p>
    <w:p w:rsidR="00972FC4" w:rsidRPr="00972FC4" w:rsidRDefault="00972FC4" w:rsidP="00972FC4">
      <w:pPr>
        <w:widowControl w:val="0"/>
        <w:autoSpaceDE w:val="0"/>
        <w:autoSpaceDN w:val="0"/>
        <w:adjustRightInd w:val="0"/>
        <w:spacing w:line="235" w:lineRule="auto"/>
        <w:ind w:right="-1"/>
        <w:jc w:val="both"/>
        <w:rPr>
          <w:rFonts w:ascii="Times New Roman" w:eastAsia="Times New Roman" w:hAnsi="Times New Roman" w:cs="Times New Roman"/>
          <w:color w:val="FF0000"/>
          <w:sz w:val="20"/>
          <w:szCs w:val="20"/>
          <w:lang w:eastAsia="lv-LV"/>
        </w:rPr>
      </w:pP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r w:rsidRPr="00972FC4">
        <w:rPr>
          <w:rFonts w:ascii="Times New Roman" w:eastAsia="Times New Roman" w:hAnsi="Times New Roman" w:cs="Times New Roman"/>
          <w:sz w:val="24"/>
          <w:szCs w:val="24"/>
        </w:rPr>
        <w:t xml:space="preserve">1. </w:t>
      </w:r>
      <w:r w:rsidRPr="00972FC4">
        <w:rPr>
          <w:rFonts w:ascii="Times New Roman" w:eastAsia="Times New Roman" w:hAnsi="Times New Roman" w:cs="Times New Roman"/>
          <w:bCs/>
          <w:color w:val="000000" w:themeColor="text1"/>
          <w:sz w:val="24"/>
          <w:szCs w:val="24"/>
          <w:lang w:val="de-DE"/>
        </w:rPr>
        <w:t>Svītrot Noteikumu 9.1.apakšpunktu.</w:t>
      </w: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r w:rsidRPr="00972FC4">
        <w:rPr>
          <w:rFonts w:ascii="Times New Roman" w:eastAsia="Times New Roman" w:hAnsi="Times New Roman" w:cs="Times New Roman"/>
          <w:bCs/>
          <w:color w:val="000000" w:themeColor="text1"/>
          <w:sz w:val="24"/>
          <w:szCs w:val="24"/>
          <w:lang w:val="de-DE"/>
        </w:rPr>
        <w:t xml:space="preserve">2. Svītrot Noteikumu 9.11.apakšpunktu. </w:t>
      </w: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r w:rsidRPr="00972FC4">
        <w:rPr>
          <w:rFonts w:ascii="Times New Roman" w:eastAsia="Times New Roman" w:hAnsi="Times New Roman" w:cs="Times New Roman"/>
          <w:bCs/>
          <w:color w:val="000000" w:themeColor="text1"/>
          <w:sz w:val="24"/>
          <w:szCs w:val="24"/>
          <w:lang w:val="de-DE"/>
        </w:rPr>
        <w:t>3. Svītrot Noteikumu 9.15.apakšpunktu.</w:t>
      </w: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r w:rsidRPr="00972FC4">
        <w:rPr>
          <w:rFonts w:ascii="Times New Roman" w:eastAsia="Times New Roman" w:hAnsi="Times New Roman" w:cs="Times New Roman"/>
          <w:bCs/>
          <w:color w:val="000000" w:themeColor="text1"/>
          <w:sz w:val="24"/>
          <w:szCs w:val="24"/>
          <w:lang w:val="de-DE"/>
        </w:rPr>
        <w:t>4. Svītrot Noteikumu 14.punktu.</w:t>
      </w:r>
    </w:p>
    <w:p w:rsidR="00972FC4" w:rsidRPr="00972FC4" w:rsidRDefault="00972FC4" w:rsidP="00972FC4">
      <w:pPr>
        <w:ind w:firstLine="620"/>
        <w:jc w:val="both"/>
        <w:rPr>
          <w:rFonts w:ascii="Times New Roman" w:eastAsia="Times New Roman" w:hAnsi="Times New Roman" w:cs="Times New Roman"/>
          <w:bCs/>
          <w:color w:val="000000" w:themeColor="text1"/>
          <w:sz w:val="24"/>
          <w:szCs w:val="24"/>
          <w:lang w:val="de-DE"/>
        </w:rPr>
      </w:pPr>
    </w:p>
    <w:p w:rsidR="00972FC4" w:rsidRPr="00972FC4" w:rsidRDefault="00972FC4" w:rsidP="00972FC4">
      <w:pPr>
        <w:autoSpaceDE w:val="0"/>
        <w:autoSpaceDN w:val="0"/>
        <w:adjustRightInd w:val="0"/>
        <w:ind w:right="-2" w:firstLine="567"/>
        <w:contextualSpacing/>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bCs/>
          <w:color w:val="000000" w:themeColor="text1"/>
          <w:sz w:val="24"/>
          <w:szCs w:val="20"/>
          <w:lang w:val="de-DE" w:eastAsia="lv-LV"/>
        </w:rPr>
        <w:t xml:space="preserve"> 5. Noraidīt Vides aizsardzības un reģionālās attīstības ministrijas (turpmāk – VARAM) 14.06.2016. vēstules Nr.18-6/4474 „Par saistošajiem noteikumiem“ (turpmāk – Atzinums) 1.punktā izteikto svītrot Noteikumu 18.punktu „</w:t>
      </w:r>
      <w:r w:rsidRPr="00972FC4">
        <w:rPr>
          <w:rFonts w:ascii="Times New Roman" w:eastAsia="Times New Roman" w:hAnsi="Times New Roman" w:cs="Times New Roman"/>
          <w:i/>
          <w:sz w:val="24"/>
          <w:szCs w:val="24"/>
          <w:lang w:eastAsia="lv-LV"/>
        </w:rPr>
        <w:t>Katrs laukumu apmeklētājs un pirmsskolas vecuma bērnu uzraugošās personas uzņemas pilnu atbildību par apmeklētāja veselības, vecuma un fiziskās sagatavotības atbilstību izvēlēto aktivitāšu veikšanai</w:t>
      </w:r>
      <w:r w:rsidRPr="00972FC4">
        <w:rPr>
          <w:rFonts w:ascii="Times New Roman" w:eastAsia="Times New Roman" w:hAnsi="Times New Roman" w:cs="Times New Roman"/>
          <w:bCs/>
          <w:color w:val="000000" w:themeColor="text1"/>
          <w:sz w:val="24"/>
          <w:szCs w:val="20"/>
          <w:lang w:val="de-DE" w:eastAsia="lv-LV"/>
        </w:rPr>
        <w:t>“ un atstāt šo punktu negrozītu. Domes ieskatā punkts nedublē ne Bērnu tiesību aizsardzības likuma normas, ne Latvijas Administratīvo pārkāpumu kodeksa (turpmāk – LAPK) 172.</w:t>
      </w:r>
      <w:r w:rsidRPr="00972FC4">
        <w:rPr>
          <w:rFonts w:ascii="Times New Roman" w:eastAsia="Times New Roman" w:hAnsi="Times New Roman" w:cs="Times New Roman"/>
          <w:bCs/>
          <w:color w:val="000000" w:themeColor="text1"/>
          <w:sz w:val="24"/>
          <w:szCs w:val="20"/>
          <w:vertAlign w:val="superscript"/>
          <w:lang w:val="de-DE" w:eastAsia="lv-LV"/>
        </w:rPr>
        <w:t xml:space="preserve">4 </w:t>
      </w:r>
      <w:r w:rsidRPr="00972FC4">
        <w:rPr>
          <w:rFonts w:ascii="Times New Roman" w:eastAsia="Times New Roman" w:hAnsi="Times New Roman" w:cs="Times New Roman"/>
          <w:bCs/>
          <w:color w:val="000000" w:themeColor="text1"/>
          <w:sz w:val="24"/>
          <w:szCs w:val="20"/>
          <w:lang w:val="de-DE" w:eastAsia="lv-LV"/>
        </w:rPr>
        <w:t>pantu</w:t>
      </w:r>
      <w:r w:rsidRPr="00972FC4">
        <w:rPr>
          <w:rFonts w:ascii="Arial" w:eastAsia="Times New Roman" w:hAnsi="Arial" w:cs="Arial"/>
          <w:sz w:val="24"/>
          <w:szCs w:val="24"/>
          <w:lang w:eastAsia="lv-LV"/>
        </w:rPr>
        <w:t xml:space="preserve"> </w:t>
      </w:r>
      <w:r w:rsidRPr="00972FC4">
        <w:rPr>
          <w:rFonts w:ascii="Times New Roman" w:eastAsia="Times New Roman" w:hAnsi="Times New Roman" w:cs="Times New Roman"/>
          <w:i/>
          <w:lang w:eastAsia="lv-LV"/>
        </w:rPr>
        <w:t>(bērna, kas nav sasniedzis septiņu gadu vecumu, atstāšana bez uzraudzības, ja to izdarījuši vecāki vai personas, kas viņus aizstāj)</w:t>
      </w:r>
      <w:r w:rsidRPr="00972FC4">
        <w:rPr>
          <w:rFonts w:ascii="Times New Roman" w:eastAsia="Times New Roman" w:hAnsi="Times New Roman" w:cs="Times New Roman"/>
          <w:bCs/>
          <w:i/>
          <w:color w:val="000000" w:themeColor="text1"/>
          <w:lang w:val="de-DE" w:eastAsia="lv-LV"/>
        </w:rPr>
        <w:t>.</w:t>
      </w:r>
      <w:r w:rsidRPr="00972FC4">
        <w:rPr>
          <w:rFonts w:ascii="Times New Roman" w:eastAsia="Times New Roman" w:hAnsi="Times New Roman" w:cs="Times New Roman"/>
          <w:bCs/>
          <w:color w:val="000000" w:themeColor="text1"/>
          <w:sz w:val="24"/>
          <w:szCs w:val="20"/>
          <w:lang w:val="de-DE" w:eastAsia="lv-LV"/>
        </w:rPr>
        <w:t xml:space="preserve"> Noteikumu 18.punkts ir informatīva rakstura, kalpo Noteikumu vieglākai uztverei un paredz, ka nedz pašvaldība, nedz cita institūcija nenes atbildību par veselības vai mantisko bojājumu, kas personai radies, izmantojot rotaļlaukumu iekārtas, kā arī informē, ka iekārtas un aktivitātes vēlams izvēlēties atbilstoši vecumam un fiziskajai sagatavotībai. Noteikumu 11.punkts paredz, ka a</w:t>
      </w:r>
      <w:r w:rsidRPr="00972FC4">
        <w:rPr>
          <w:rFonts w:ascii="Times New Roman" w:eastAsia="Times New Roman" w:hAnsi="Times New Roman" w:cs="Times New Roman"/>
          <w:sz w:val="24"/>
          <w:szCs w:val="24"/>
          <w:lang w:eastAsia="lv-LV"/>
        </w:rPr>
        <w:t xml:space="preserve">dministratīvā atbildība par Noteikumu pārkāpumu iestājas, ja pēc pārkāpuma rakstura par to nav paredzēta administratīvā atbildība saskaņā ar LAPK, līdz ar to tiek novērsta LAPK normu dublēšanas iespējamība. </w:t>
      </w:r>
    </w:p>
    <w:p w:rsidR="00972FC4" w:rsidRPr="00972FC4" w:rsidRDefault="00972FC4" w:rsidP="00972FC4">
      <w:pPr>
        <w:autoSpaceDE w:val="0"/>
        <w:autoSpaceDN w:val="0"/>
        <w:adjustRightInd w:val="0"/>
        <w:ind w:right="-2" w:firstLine="567"/>
        <w:contextualSpacing/>
        <w:jc w:val="both"/>
        <w:rPr>
          <w:rFonts w:ascii="Times New Roman" w:eastAsia="Times New Roman" w:hAnsi="Times New Roman" w:cs="Times New Roman"/>
          <w:bCs/>
          <w:color w:val="000000" w:themeColor="text1"/>
          <w:sz w:val="24"/>
          <w:szCs w:val="20"/>
          <w:lang w:val="de-DE" w:eastAsia="lv-LV"/>
        </w:rPr>
      </w:pPr>
    </w:p>
    <w:p w:rsidR="00972FC4" w:rsidRPr="00972FC4" w:rsidRDefault="00972FC4" w:rsidP="00972FC4">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4"/>
          <w:lang w:eastAsia="lv-LV"/>
        </w:rPr>
      </w:pPr>
      <w:r w:rsidRPr="00972FC4">
        <w:rPr>
          <w:rFonts w:ascii="Times New Roman" w:eastAsia="Times New Roman" w:hAnsi="Times New Roman" w:cs="Times New Roman"/>
          <w:bCs/>
          <w:color w:val="000000" w:themeColor="text1"/>
          <w:sz w:val="24"/>
          <w:szCs w:val="20"/>
          <w:lang w:val="de-DE" w:eastAsia="lv-LV"/>
        </w:rPr>
        <w:t>6. Noraidīt Atzinuma 2.punktā izteikto lūgumu pārskatīt Noteikumu 9.4.apakšpunktu „</w:t>
      </w:r>
      <w:r w:rsidRPr="00972FC4">
        <w:rPr>
          <w:rFonts w:ascii="Times New Roman" w:eastAsia="Times New Roman" w:hAnsi="Times New Roman" w:cs="Times New Roman"/>
          <w:bCs/>
          <w:i/>
          <w:color w:val="000000" w:themeColor="text1"/>
          <w:sz w:val="24"/>
          <w:szCs w:val="20"/>
          <w:lang w:val="de-DE" w:eastAsia="lv-LV"/>
        </w:rPr>
        <w:t xml:space="preserve">aizliegts </w:t>
      </w:r>
      <w:r w:rsidRPr="00972FC4">
        <w:rPr>
          <w:rFonts w:ascii="Times New Roman" w:eastAsia="Times New Roman" w:hAnsi="Times New Roman" w:cs="Times New Roman"/>
          <w:i/>
          <w:sz w:val="24"/>
          <w:szCs w:val="24"/>
          <w:lang w:eastAsia="lv-LV"/>
        </w:rPr>
        <w:t>patvaļīgi pārvietot laukumos esošos rotaļu vai vingrošanas elementus</w:t>
      </w:r>
      <w:r w:rsidRPr="00972FC4">
        <w:rPr>
          <w:rFonts w:ascii="Times New Roman" w:eastAsia="Times New Roman" w:hAnsi="Times New Roman" w:cs="Times New Roman"/>
          <w:sz w:val="24"/>
          <w:szCs w:val="24"/>
          <w:lang w:eastAsia="lv-LV"/>
        </w:rPr>
        <w:t>” un</w:t>
      </w:r>
      <w:r w:rsidRPr="00972FC4">
        <w:rPr>
          <w:rFonts w:ascii="Times New Roman" w:eastAsia="Times New Roman" w:hAnsi="Times New Roman" w:cs="Times New Roman"/>
          <w:bCs/>
          <w:color w:val="000000" w:themeColor="text1"/>
          <w:sz w:val="24"/>
          <w:szCs w:val="20"/>
          <w:lang w:val="de-DE" w:eastAsia="lv-LV"/>
        </w:rPr>
        <w:t xml:space="preserve"> svītrot Noteikumu 9.8.apakšpunktu „</w:t>
      </w:r>
      <w:r w:rsidRPr="00972FC4">
        <w:rPr>
          <w:rFonts w:ascii="Times New Roman" w:eastAsia="Times New Roman" w:hAnsi="Times New Roman" w:cs="Times New Roman"/>
          <w:bCs/>
          <w:i/>
          <w:color w:val="000000" w:themeColor="text1"/>
          <w:sz w:val="24"/>
          <w:szCs w:val="20"/>
          <w:lang w:val="de-DE" w:eastAsia="lv-LV"/>
        </w:rPr>
        <w:t xml:space="preserve">aizliegts </w:t>
      </w:r>
      <w:r w:rsidRPr="00972FC4">
        <w:rPr>
          <w:rFonts w:ascii="Times New Roman" w:eastAsia="Times New Roman" w:hAnsi="Times New Roman" w:cs="Times New Roman"/>
          <w:i/>
          <w:sz w:val="24"/>
          <w:szCs w:val="24"/>
          <w:lang w:eastAsia="lv-LV"/>
        </w:rPr>
        <w:t>lauzt, aprakstīt vai citādi bojāt aprīkojumu un rotaļu vai vingrošanas elementus</w:t>
      </w:r>
      <w:r w:rsidRPr="00972FC4">
        <w:rPr>
          <w:rFonts w:ascii="Times New Roman" w:eastAsia="Times New Roman" w:hAnsi="Times New Roman" w:cs="Times New Roman"/>
          <w:bCs/>
          <w:color w:val="000000" w:themeColor="text1"/>
          <w:sz w:val="24"/>
          <w:szCs w:val="20"/>
          <w:lang w:val="de-DE" w:eastAsia="lv-LV"/>
        </w:rPr>
        <w:t xml:space="preserve">“ un atstāt šos apakšpunktus negrozītus. </w:t>
      </w:r>
      <w:r w:rsidRPr="00972FC4">
        <w:rPr>
          <w:rFonts w:ascii="Times New Roman" w:eastAsia="Times New Roman" w:hAnsi="Times New Roman" w:cs="Times New Roman"/>
          <w:bCs/>
          <w:sz w:val="24"/>
          <w:szCs w:val="24"/>
          <w:lang w:eastAsia="lv-LV"/>
        </w:rPr>
        <w:t xml:space="preserve"> VARAM Atzinumā norāda, ka kriminālatbildība par mantas iznīcināšanu un bojāšanu noteikta Krimināllikuma (turpmāk – KL) 185.pantā, bet par mantas iznīcināšanu un bojāšanu aiz neuzmanības – KL 186.pantā. Noteikumu 9.4.apakšpukta pārkāpums ne vienmēr beigsies ar sekām – rotaļu vai vingrošanas elementa iznīcināšana vai bojāšana, līdz ar to, KL noteiktā atbildība personai neiestāsies. Tāpat lietderīgi ir atstāt Noteikumos 9.8.apakšpunktu, jo pašvaldība nav ieinteresēta objektīvi mazsvarīgu bojājumu gadījumos kriminālprocesā iestāties kā cietušais, lai no vainīgās personas piedzītu dažus </w:t>
      </w:r>
      <w:r w:rsidRPr="00972FC4">
        <w:rPr>
          <w:rFonts w:ascii="Times New Roman" w:eastAsia="Times New Roman" w:hAnsi="Times New Roman" w:cs="Times New Roman"/>
          <w:bCs/>
          <w:i/>
          <w:sz w:val="24"/>
          <w:szCs w:val="24"/>
          <w:lang w:eastAsia="lv-LV"/>
        </w:rPr>
        <w:t>euro</w:t>
      </w:r>
      <w:r w:rsidRPr="00972FC4">
        <w:rPr>
          <w:rFonts w:ascii="Times New Roman" w:eastAsia="Times New Roman" w:hAnsi="Times New Roman" w:cs="Times New Roman"/>
          <w:bCs/>
          <w:sz w:val="24"/>
          <w:szCs w:val="24"/>
          <w:lang w:eastAsia="lv-LV"/>
        </w:rPr>
        <w:t xml:space="preserve">. Izvērtējot nodarīto bojājumu apmēru, pašvaldība izvērtē – ir lietderīgi turpināt ierosināto kriminālprocesu vai nav, jo bieži vainīgais pats atlīdzina nodarītos zaudējumus vai ar savu darbaspēku novērš radītos bojājumus. Šādos gadījumos persona saņem administratīvo sodu nolūkā </w:t>
      </w:r>
      <w:r w:rsidRPr="00972FC4">
        <w:rPr>
          <w:rFonts w:ascii="Times New Roman" w:eastAsia="Times New Roman" w:hAnsi="Times New Roman" w:cs="Times New Roman"/>
          <w:bCs/>
          <w:sz w:val="24"/>
          <w:szCs w:val="24"/>
          <w:lang w:eastAsia="lv-LV"/>
        </w:rPr>
        <w:lastRenderedPageBreak/>
        <w:t>audzināt viņu likumu ievērošanas un sadzīves noteikumu cienīšanas garā. Nav samērīgi pret personām, no kurām vairums ir nepilngadīgas, kas salauž vai bojā rotaļu elementus, bieži to izdara neapzināti, uzsākt kriminālprocesu. Daudz efektīvāka ir audzinoša rakstura piespiedu līdzekļu piemērošana nepilngadīgajiem vai administratīvā soda piemērošana. Pirmstiesas izmeklēšana kriminālprocesa ietvaros nereti ilgst vairākus mēnešus, gadus, lieta līdz tiesai bieži nemaz nenonāk, līdz ar to, kriminālprocess par katru sabojātu rotaļu elementu nav efektīvākais līdzeklis šāda rakstura pārkāpumu novēršanai.  Saskaņā ar KL 11.pantu p</w:t>
      </w:r>
      <w:r w:rsidRPr="00972FC4">
        <w:rPr>
          <w:rFonts w:ascii="Times New Roman" w:eastAsia="Times New Roman" w:hAnsi="Times New Roman" w:cs="Times New Roman"/>
          <w:color w:val="000000" w:themeColor="text1"/>
          <w:sz w:val="24"/>
          <w:szCs w:val="24"/>
          <w:lang w:eastAsia="lv-LV"/>
        </w:rPr>
        <w:t xml:space="preserve">ie kriminālatbildības saucama fiziskā persona, kas līdz noziedzīga nodarījuma izdarīšanas dienai sasniegusi četrpadsmit gadu vecumu. Mazgadīgais, tas ir, persona, kas nav sasniegusi četrpadsmit gadu vecumu, pie kriminālatbildības nav saucams. Ne vienmēr rotaļu un vingrošanas elementu bojātājs ir sasniedzis četrpadsmit gadu vecumu.  </w:t>
      </w:r>
    </w:p>
    <w:p w:rsidR="00972FC4" w:rsidRPr="00972FC4" w:rsidRDefault="00972FC4" w:rsidP="00972FC4">
      <w:pPr>
        <w:autoSpaceDE w:val="0"/>
        <w:autoSpaceDN w:val="0"/>
        <w:adjustRightInd w:val="0"/>
        <w:ind w:right="-2" w:firstLine="720"/>
        <w:contextualSpacing/>
        <w:jc w:val="both"/>
        <w:rPr>
          <w:rFonts w:ascii="Times New Roman" w:eastAsia="Times New Roman" w:hAnsi="Times New Roman" w:cs="Times New Roman"/>
          <w:bCs/>
          <w:sz w:val="24"/>
          <w:szCs w:val="24"/>
          <w:lang w:eastAsia="lv-LV"/>
        </w:rPr>
      </w:pPr>
    </w:p>
    <w:p w:rsidR="00972FC4" w:rsidRPr="00972FC4" w:rsidRDefault="00972FC4" w:rsidP="00972FC4">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sidRPr="00972FC4">
        <w:rPr>
          <w:rFonts w:ascii="Times New Roman" w:eastAsia="Times New Roman" w:hAnsi="Times New Roman" w:cs="Times New Roman"/>
          <w:bCs/>
          <w:sz w:val="24"/>
          <w:szCs w:val="24"/>
          <w:lang w:eastAsia="lv-LV"/>
        </w:rPr>
        <w:t xml:space="preserve">7. Noraidīt Atzinuma 4.punktā </w:t>
      </w:r>
      <w:r w:rsidRPr="00972FC4">
        <w:rPr>
          <w:rFonts w:ascii="Times New Roman" w:eastAsia="Times New Roman" w:hAnsi="Times New Roman" w:cs="Times New Roman"/>
          <w:bCs/>
          <w:color w:val="000000" w:themeColor="text1"/>
          <w:sz w:val="24"/>
          <w:szCs w:val="20"/>
          <w:lang w:val="de-DE" w:eastAsia="lv-LV"/>
        </w:rPr>
        <w:t>izteikto lūgumu svītrot Noteikumu 9.13.apakšpunktu „</w:t>
      </w:r>
      <w:r w:rsidRPr="00972FC4">
        <w:rPr>
          <w:rFonts w:ascii="Times New Roman" w:eastAsia="Times New Roman" w:hAnsi="Times New Roman" w:cs="Times New Roman"/>
          <w:bCs/>
          <w:i/>
          <w:color w:val="000000" w:themeColor="text1"/>
          <w:sz w:val="24"/>
          <w:szCs w:val="20"/>
          <w:lang w:val="de-DE" w:eastAsia="lv-LV"/>
        </w:rPr>
        <w:t xml:space="preserve">aizliegts </w:t>
      </w:r>
      <w:r w:rsidRPr="00972FC4">
        <w:rPr>
          <w:rFonts w:ascii="Times New Roman" w:eastAsia="Times New Roman" w:hAnsi="Times New Roman" w:cs="Times New Roman"/>
          <w:i/>
          <w:sz w:val="24"/>
          <w:szCs w:val="24"/>
          <w:lang w:eastAsia="lv-LV"/>
        </w:rPr>
        <w:t>ienest un lietot stikla taru</w:t>
      </w:r>
      <w:r w:rsidRPr="00972FC4">
        <w:rPr>
          <w:rFonts w:ascii="Times New Roman" w:eastAsia="Times New Roman" w:hAnsi="Times New Roman" w:cs="Times New Roman"/>
          <w:bCs/>
          <w:color w:val="000000" w:themeColor="text1"/>
          <w:sz w:val="24"/>
          <w:szCs w:val="20"/>
          <w:lang w:val="de-DE" w:eastAsia="lv-LV"/>
        </w:rPr>
        <w:t>“ un atstāt šo punktu negrozītu. VARAM norāda, ka nav paredzēta administratīvā atbildība par noteiktu priekšmetu ienešanu publiskā pasākumā, tādēļ nav samērīgi publiskā vietā noteikt aizliegumu atrasties ar noteiktiem priekšmetiem. Noteikumu 9.13.apakšpunkta mērķis ir novērst stikla lausku atrašanos rotaļu laukumos, kas apdraud to apmeklētāju, pārsvarā mazgadīgu personu, veselību. Bērnu veselības aizsardzība un konkrētais aizliegums pašvaldības ieskatā ir samērīgas.</w:t>
      </w:r>
    </w:p>
    <w:p w:rsidR="00972FC4" w:rsidRPr="00972FC4" w:rsidRDefault="00972FC4" w:rsidP="00972FC4">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p>
    <w:p w:rsidR="00972FC4" w:rsidRPr="00972FC4" w:rsidRDefault="00972FC4" w:rsidP="00972FC4">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sidRPr="00972FC4">
        <w:rPr>
          <w:rFonts w:ascii="Times New Roman" w:eastAsia="Times New Roman" w:hAnsi="Times New Roman" w:cs="Times New Roman"/>
          <w:bCs/>
          <w:color w:val="000000" w:themeColor="text1"/>
          <w:sz w:val="24"/>
          <w:szCs w:val="20"/>
          <w:lang w:val="de-DE" w:eastAsia="lv-LV"/>
        </w:rPr>
        <w:t>8. Noraidīt Atzinuma 6.punktā izteikto lūgumu pārskatīt Noteikumu 12.punktu</w:t>
      </w:r>
      <w:r w:rsidRPr="00972FC4">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i/>
          <w:sz w:val="24"/>
          <w:szCs w:val="24"/>
          <w:lang w:eastAsia="lv-LV"/>
        </w:rPr>
        <w:t>Uzraudzību un kontroli par Noteikumu ievērošanu veic pašvaldības pilnvarotie pārstāvji, laukumu apsaimniekotājs un pašvaldības policija</w:t>
      </w:r>
      <w:r w:rsidRPr="00972FC4">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bCs/>
          <w:color w:val="000000" w:themeColor="text1"/>
          <w:sz w:val="24"/>
          <w:szCs w:val="20"/>
          <w:lang w:val="de-DE" w:eastAsia="lv-LV"/>
        </w:rPr>
        <w:t>Punkts nosaka personu un amatpersonu loku, kuras ir pilnvarotas kontrolēt Noteikumu ievērošanu un šādu pilnvarojumu izdot nosaka LAPK 211.</w:t>
      </w:r>
      <w:r w:rsidRPr="00972FC4">
        <w:rPr>
          <w:rFonts w:ascii="Times New Roman" w:eastAsia="Times New Roman" w:hAnsi="Times New Roman" w:cs="Times New Roman"/>
          <w:bCs/>
          <w:color w:val="000000" w:themeColor="text1"/>
          <w:sz w:val="24"/>
          <w:szCs w:val="20"/>
          <w:vertAlign w:val="superscript"/>
          <w:lang w:val="de-DE" w:eastAsia="lv-LV"/>
        </w:rPr>
        <w:t xml:space="preserve">2 </w:t>
      </w:r>
      <w:r w:rsidRPr="00972FC4">
        <w:rPr>
          <w:rFonts w:ascii="Times New Roman" w:eastAsia="Times New Roman" w:hAnsi="Times New Roman" w:cs="Times New Roman"/>
          <w:bCs/>
          <w:color w:val="000000" w:themeColor="text1"/>
          <w:sz w:val="24"/>
          <w:szCs w:val="20"/>
          <w:lang w:val="de-DE" w:eastAsia="lv-LV"/>
        </w:rPr>
        <w:t>panta pirmā daļa. Punkts nav pretrunā ar LAPK 211.</w:t>
      </w:r>
      <w:r w:rsidRPr="00972FC4">
        <w:rPr>
          <w:rFonts w:ascii="Times New Roman" w:eastAsia="Times New Roman" w:hAnsi="Times New Roman" w:cs="Times New Roman"/>
          <w:bCs/>
          <w:color w:val="000000" w:themeColor="text1"/>
          <w:sz w:val="24"/>
          <w:szCs w:val="20"/>
          <w:vertAlign w:val="superscript"/>
          <w:lang w:val="de-DE" w:eastAsia="lv-LV"/>
        </w:rPr>
        <w:t xml:space="preserve">2 </w:t>
      </w:r>
      <w:r w:rsidRPr="00972FC4">
        <w:rPr>
          <w:rFonts w:ascii="Times New Roman" w:eastAsia="Times New Roman" w:hAnsi="Times New Roman" w:cs="Times New Roman"/>
          <w:bCs/>
          <w:color w:val="000000" w:themeColor="text1"/>
          <w:sz w:val="24"/>
          <w:szCs w:val="20"/>
          <w:lang w:val="de-DE" w:eastAsia="lv-LV"/>
        </w:rPr>
        <w:t xml:space="preserve">panta pirmo daļu un nedublē to, bet izpilda pantā noteikto uzdevumu – pilnvarot.   </w:t>
      </w: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Default="00972FC4" w:rsidP="00972FC4">
      <w:pPr>
        <w:ind w:left="5103" w:right="3" w:firstLine="657"/>
        <w:jc w:val="both"/>
        <w:rPr>
          <w:rFonts w:ascii="Times New Roman" w:eastAsia="Times New Roman" w:hAnsi="Times New Roman" w:cs="Times New Roman"/>
          <w:sz w:val="20"/>
          <w:szCs w:val="20"/>
          <w:lang w:eastAsia="lv-LV"/>
        </w:rPr>
      </w:pPr>
    </w:p>
    <w:p w:rsidR="009377CA" w:rsidRDefault="009377CA" w:rsidP="00972FC4">
      <w:pPr>
        <w:ind w:left="5103" w:right="3" w:firstLine="657"/>
        <w:jc w:val="both"/>
        <w:rPr>
          <w:rFonts w:ascii="Times New Roman" w:eastAsia="Times New Roman" w:hAnsi="Times New Roman" w:cs="Times New Roman"/>
          <w:sz w:val="20"/>
          <w:szCs w:val="20"/>
          <w:lang w:eastAsia="lv-LV"/>
        </w:rPr>
      </w:pPr>
    </w:p>
    <w:p w:rsidR="009377CA" w:rsidRPr="00972FC4" w:rsidRDefault="009377CA" w:rsidP="00972FC4">
      <w:pPr>
        <w:ind w:left="5103" w:right="3" w:firstLine="657"/>
        <w:jc w:val="both"/>
        <w:rPr>
          <w:rFonts w:ascii="Times New Roman" w:eastAsia="Times New Roman" w:hAnsi="Times New Roman" w:cs="Times New Roman"/>
          <w:sz w:val="20"/>
          <w:szCs w:val="20"/>
          <w:lang w:eastAsia="lv-LV"/>
        </w:rPr>
      </w:pPr>
    </w:p>
    <w:p w:rsidR="0095077C" w:rsidRDefault="0095077C" w:rsidP="0095077C">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95077C" w:rsidRDefault="0095077C" w:rsidP="0095077C">
      <w:pPr>
        <w:ind w:right="-143"/>
        <w:jc w:val="both"/>
        <w:rPr>
          <w:rFonts w:ascii="Times New Roman" w:eastAsia="Times New Roman" w:hAnsi="Times New Roman" w:cs="Times New Roman"/>
          <w:sz w:val="24"/>
          <w:szCs w:val="24"/>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72FC4" w:rsidRPr="00972FC4" w:rsidRDefault="00972FC4" w:rsidP="00972FC4">
      <w:pPr>
        <w:ind w:left="5103" w:right="3" w:firstLine="657"/>
        <w:jc w:val="both"/>
        <w:rPr>
          <w:rFonts w:ascii="Times New Roman" w:eastAsia="Times New Roman" w:hAnsi="Times New Roman" w:cs="Times New Roman"/>
          <w:sz w:val="20"/>
          <w:szCs w:val="20"/>
          <w:lang w:eastAsia="lv-LV"/>
        </w:rPr>
      </w:pPr>
    </w:p>
    <w:p w:rsidR="009377CA" w:rsidRDefault="009377CA" w:rsidP="0095077C">
      <w:pPr>
        <w:ind w:right="-2"/>
        <w:jc w:val="right"/>
        <w:rPr>
          <w:rFonts w:ascii="Times New Roman" w:eastAsia="Times New Roman" w:hAnsi="Times New Roman" w:cs="Times New Roman"/>
          <w:sz w:val="20"/>
          <w:szCs w:val="20"/>
          <w:lang w:val="fr-FR" w:eastAsia="lv-LV"/>
        </w:rPr>
      </w:pPr>
    </w:p>
    <w:p w:rsidR="009377CA" w:rsidRDefault="009377CA" w:rsidP="0095077C">
      <w:pPr>
        <w:ind w:right="-2"/>
        <w:jc w:val="right"/>
        <w:rPr>
          <w:rFonts w:ascii="Times New Roman" w:eastAsia="Times New Roman" w:hAnsi="Times New Roman" w:cs="Times New Roman"/>
          <w:sz w:val="20"/>
          <w:szCs w:val="20"/>
          <w:lang w:val="fr-FR" w:eastAsia="lv-LV"/>
        </w:rPr>
      </w:pPr>
    </w:p>
    <w:p w:rsidR="0095077C" w:rsidRDefault="0095077C" w:rsidP="0095077C">
      <w:pPr>
        <w:ind w:right="-2"/>
        <w:jc w:val="right"/>
        <w:rPr>
          <w:rFonts w:ascii="Times New Roman" w:eastAsia="Times New Roman" w:hAnsi="Times New Roman" w:cs="Times New Roman"/>
          <w:sz w:val="20"/>
          <w:szCs w:val="20"/>
          <w:lang w:val="fr-FR" w:eastAsia="lv-LV"/>
        </w:rPr>
      </w:pPr>
    </w:p>
    <w:p w:rsidR="0095077C" w:rsidRDefault="0095077C" w:rsidP="0095077C">
      <w:pPr>
        <w:ind w:right="-2"/>
        <w:jc w:val="right"/>
        <w:rPr>
          <w:rFonts w:ascii="Times New Roman" w:eastAsia="Times New Roman" w:hAnsi="Times New Roman" w:cs="Times New Roman"/>
          <w:sz w:val="20"/>
          <w:szCs w:val="20"/>
          <w:lang w:val="fr-FR" w:eastAsia="lv-LV"/>
        </w:rPr>
      </w:pPr>
    </w:p>
    <w:p w:rsidR="00BF0F72" w:rsidRDefault="00BF0F72" w:rsidP="0095077C">
      <w:pPr>
        <w:ind w:right="-2"/>
        <w:jc w:val="right"/>
        <w:rPr>
          <w:rFonts w:ascii="Times New Roman" w:eastAsia="Times New Roman" w:hAnsi="Times New Roman" w:cs="Times New Roman"/>
          <w:sz w:val="20"/>
          <w:szCs w:val="20"/>
          <w:lang w:val="fr-FR" w:eastAsia="lv-LV"/>
        </w:rPr>
      </w:pPr>
    </w:p>
    <w:p w:rsidR="00BF0F72" w:rsidRDefault="00BF0F72" w:rsidP="0095077C">
      <w:pPr>
        <w:ind w:right="-2"/>
        <w:jc w:val="right"/>
        <w:rPr>
          <w:rFonts w:ascii="Times New Roman" w:eastAsia="Times New Roman" w:hAnsi="Times New Roman" w:cs="Times New Roman"/>
          <w:sz w:val="20"/>
          <w:szCs w:val="20"/>
          <w:lang w:val="fr-FR" w:eastAsia="lv-LV"/>
        </w:rPr>
      </w:pPr>
    </w:p>
    <w:p w:rsidR="00BF0F72" w:rsidRDefault="00BF0F72" w:rsidP="0095077C">
      <w:pPr>
        <w:ind w:right="-2"/>
        <w:jc w:val="right"/>
        <w:rPr>
          <w:rFonts w:ascii="Times New Roman" w:eastAsia="Times New Roman" w:hAnsi="Times New Roman" w:cs="Times New Roman"/>
          <w:sz w:val="20"/>
          <w:szCs w:val="20"/>
          <w:lang w:val="fr-FR" w:eastAsia="lv-LV"/>
        </w:rPr>
      </w:pPr>
    </w:p>
    <w:p w:rsidR="00BF0F72" w:rsidRDefault="00BF0F72" w:rsidP="0095077C">
      <w:pPr>
        <w:ind w:right="-2"/>
        <w:jc w:val="right"/>
        <w:rPr>
          <w:rFonts w:ascii="Times New Roman" w:eastAsia="Times New Roman" w:hAnsi="Times New Roman" w:cs="Times New Roman"/>
          <w:sz w:val="20"/>
          <w:szCs w:val="20"/>
          <w:lang w:val="fr-FR" w:eastAsia="lv-LV"/>
        </w:rPr>
      </w:pPr>
    </w:p>
    <w:p w:rsidR="00BF0F72" w:rsidRDefault="00BF0F72" w:rsidP="0095077C">
      <w:pPr>
        <w:ind w:right="-2"/>
        <w:jc w:val="right"/>
        <w:rPr>
          <w:rFonts w:ascii="Times New Roman" w:eastAsia="Times New Roman" w:hAnsi="Times New Roman" w:cs="Times New Roman"/>
          <w:sz w:val="20"/>
          <w:szCs w:val="20"/>
          <w:lang w:val="fr-FR" w:eastAsia="lv-LV"/>
        </w:rPr>
      </w:pPr>
    </w:p>
    <w:p w:rsidR="00972FC4" w:rsidRPr="0095077C" w:rsidRDefault="0095077C" w:rsidP="0095077C">
      <w:pPr>
        <w:ind w:right="-2"/>
        <w:jc w:val="right"/>
        <w:rPr>
          <w:rFonts w:ascii="Times New Roman" w:eastAsia="Times New Roman" w:hAnsi="Times New Roman" w:cs="Times New Roman"/>
          <w:sz w:val="20"/>
          <w:szCs w:val="20"/>
          <w:lang w:val="fr-FR" w:eastAsia="lv-LV"/>
        </w:rPr>
      </w:pPr>
      <w:r>
        <w:rPr>
          <w:rFonts w:ascii="Times New Roman" w:eastAsia="Times New Roman" w:hAnsi="Times New Roman" w:cs="Times New Roman"/>
          <w:sz w:val="20"/>
          <w:szCs w:val="20"/>
          <w:lang w:val="fr-FR" w:eastAsia="lv-LV"/>
        </w:rPr>
        <w:t xml:space="preserve"> </w:t>
      </w:r>
    </w:p>
    <w:p w:rsidR="00972FC4" w:rsidRPr="00972FC4" w:rsidRDefault="00972FC4" w:rsidP="00972FC4">
      <w:pPr>
        <w:jc w:val="center"/>
        <w:rPr>
          <w:rFonts w:ascii="Times New Roman" w:eastAsia="Times New Roman" w:hAnsi="Times New Roman" w:cs="Times New Roman"/>
          <w:b/>
          <w:sz w:val="24"/>
          <w:szCs w:val="24"/>
          <w:lang w:eastAsia="lv-LV"/>
        </w:rPr>
      </w:pPr>
      <w:r w:rsidRPr="00972FC4">
        <w:rPr>
          <w:rFonts w:ascii="Times New Roman" w:eastAsia="Times New Roman" w:hAnsi="Times New Roman" w:cs="Times New Roman"/>
          <w:b/>
          <w:sz w:val="24"/>
          <w:szCs w:val="24"/>
          <w:lang w:eastAsia="lv-LV"/>
        </w:rPr>
        <w:t>SAISTOŠIE NOTEIKUMI</w:t>
      </w:r>
    </w:p>
    <w:p w:rsidR="00972FC4" w:rsidRPr="00972FC4" w:rsidRDefault="00972FC4" w:rsidP="00972FC4">
      <w:pPr>
        <w:jc w:val="center"/>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Tukumā</w:t>
      </w:r>
    </w:p>
    <w:p w:rsidR="00972FC4" w:rsidRPr="00972FC4" w:rsidRDefault="00972FC4" w:rsidP="00972FC4">
      <w:pPr>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 xml:space="preserve">2016.gada 26.maijā                                                                                                  </w:t>
      </w:r>
      <w:r w:rsidR="008F6502">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b/>
          <w:sz w:val="24"/>
          <w:szCs w:val="24"/>
          <w:lang w:eastAsia="lv-LV"/>
        </w:rPr>
        <w:t>Nr.15</w:t>
      </w:r>
    </w:p>
    <w:p w:rsidR="00972FC4" w:rsidRPr="00972FC4" w:rsidRDefault="00972FC4" w:rsidP="00972FC4">
      <w:pPr>
        <w:jc w:val="right"/>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t xml:space="preserve">     (prot.Nr.8, 3.§.) </w:t>
      </w:r>
    </w:p>
    <w:p w:rsidR="00972FC4" w:rsidRPr="00972FC4" w:rsidRDefault="00972FC4" w:rsidP="00972FC4">
      <w:pPr>
        <w:jc w:val="both"/>
        <w:rPr>
          <w:rFonts w:ascii="Times New Roman" w:eastAsia="Times New Roman" w:hAnsi="Times New Roman" w:cs="Times New Roman"/>
          <w:sz w:val="24"/>
          <w:szCs w:val="24"/>
          <w:lang w:eastAsia="lv-LV"/>
        </w:rPr>
      </w:pPr>
    </w:p>
    <w:p w:rsidR="00972FC4" w:rsidRPr="00972FC4" w:rsidRDefault="00972FC4" w:rsidP="008F6502">
      <w:pPr>
        <w:jc w:val="both"/>
        <w:rPr>
          <w:rFonts w:ascii="Times New Roman" w:eastAsia="Times New Roman" w:hAnsi="Times New Roman" w:cs="Times New Roman"/>
          <w:sz w:val="20"/>
          <w:szCs w:val="20"/>
          <w:lang w:eastAsia="lv-LV"/>
        </w:rPr>
      </w:pPr>
      <w:r w:rsidRPr="00972FC4">
        <w:rPr>
          <w:rFonts w:ascii="Times New Roman" w:eastAsia="Times New Roman" w:hAnsi="Times New Roman" w:cs="Times New Roman"/>
          <w:sz w:val="20"/>
          <w:szCs w:val="20"/>
          <w:lang w:eastAsia="lv-LV"/>
        </w:rPr>
        <w:t xml:space="preserve">                                                                                                  </w:t>
      </w:r>
      <w:r w:rsidR="008F6502">
        <w:rPr>
          <w:rFonts w:ascii="Times New Roman" w:eastAsia="Times New Roman" w:hAnsi="Times New Roman" w:cs="Times New Roman"/>
          <w:sz w:val="20"/>
          <w:szCs w:val="20"/>
          <w:lang w:eastAsia="lv-LV"/>
        </w:rPr>
        <w:tab/>
        <w:t xml:space="preserve">   </w:t>
      </w:r>
      <w:r w:rsidR="008F6502">
        <w:rPr>
          <w:rFonts w:ascii="Times New Roman" w:eastAsia="Times New Roman" w:hAnsi="Times New Roman" w:cs="Times New Roman"/>
          <w:sz w:val="20"/>
          <w:szCs w:val="20"/>
          <w:lang w:eastAsia="lv-LV"/>
        </w:rPr>
        <w:tab/>
        <w:t xml:space="preserve">       </w:t>
      </w:r>
      <w:r w:rsidRPr="00972FC4">
        <w:rPr>
          <w:rFonts w:ascii="Times New Roman" w:eastAsia="Times New Roman" w:hAnsi="Times New Roman" w:cs="Times New Roman"/>
          <w:sz w:val="20"/>
          <w:szCs w:val="20"/>
          <w:lang w:eastAsia="lv-LV"/>
        </w:rPr>
        <w:t>Izdoti saskaņā ar likuma „Par pašvaldībām”</w:t>
      </w:r>
    </w:p>
    <w:p w:rsidR="00972FC4" w:rsidRPr="00972FC4" w:rsidRDefault="008F6502" w:rsidP="008F6502">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00972FC4" w:rsidRPr="00972FC4">
        <w:rPr>
          <w:rFonts w:ascii="Times New Roman" w:eastAsia="Times New Roman" w:hAnsi="Times New Roman" w:cs="Times New Roman"/>
          <w:sz w:val="20"/>
          <w:szCs w:val="20"/>
          <w:lang w:eastAsia="lv-LV"/>
        </w:rPr>
        <w:t xml:space="preserve">                                                                                             43.panta pirmās daļas 4.punktu </w:t>
      </w:r>
    </w:p>
    <w:p w:rsidR="00972FC4" w:rsidRPr="00972FC4" w:rsidRDefault="00972FC4" w:rsidP="00972FC4">
      <w:pPr>
        <w:ind w:right="-625"/>
        <w:jc w:val="both"/>
        <w:rPr>
          <w:rFonts w:ascii="Times New Roman" w:eastAsia="Times New Roman" w:hAnsi="Times New Roman" w:cs="Times New Roman"/>
          <w:sz w:val="24"/>
          <w:szCs w:val="24"/>
          <w:lang w:eastAsia="lv-LV"/>
        </w:rPr>
      </w:pPr>
    </w:p>
    <w:p w:rsidR="00972FC4" w:rsidRPr="00972FC4" w:rsidRDefault="00972FC4" w:rsidP="00972FC4">
      <w:pPr>
        <w:ind w:right="-625"/>
        <w:jc w:val="both"/>
        <w:rPr>
          <w:rFonts w:ascii="Times New Roman" w:eastAsia="Times New Roman" w:hAnsi="Times New Roman" w:cs="Times New Roman"/>
          <w:b/>
          <w:sz w:val="24"/>
          <w:szCs w:val="24"/>
          <w:lang w:eastAsia="lv-LV"/>
        </w:rPr>
      </w:pPr>
      <w:r w:rsidRPr="00972FC4">
        <w:rPr>
          <w:rFonts w:ascii="Times New Roman" w:eastAsia="Times New Roman" w:hAnsi="Times New Roman" w:cs="Times New Roman"/>
          <w:b/>
          <w:sz w:val="24"/>
          <w:szCs w:val="24"/>
          <w:lang w:eastAsia="lv-LV"/>
        </w:rPr>
        <w:t>Par kārtību bērnu rotaļu laukumos</w:t>
      </w:r>
    </w:p>
    <w:p w:rsidR="00972FC4" w:rsidRPr="00972FC4" w:rsidRDefault="00972FC4" w:rsidP="00972FC4">
      <w:pPr>
        <w:ind w:right="-625"/>
        <w:rPr>
          <w:rFonts w:ascii="Times New Roman" w:eastAsia="Times New Roman" w:hAnsi="Times New Roman" w:cs="Times New Roman"/>
          <w:b/>
          <w:sz w:val="24"/>
          <w:szCs w:val="24"/>
          <w:lang w:eastAsia="lv-LV"/>
        </w:rPr>
      </w:pPr>
    </w:p>
    <w:p w:rsidR="00972FC4" w:rsidRPr="00972FC4" w:rsidRDefault="00972FC4" w:rsidP="00972FC4">
      <w:pPr>
        <w:ind w:right="-625"/>
        <w:rPr>
          <w:rFonts w:ascii="Times New Roman" w:eastAsia="Times New Roman" w:hAnsi="Times New Roman" w:cs="Times New Roman"/>
          <w:b/>
          <w:sz w:val="24"/>
          <w:szCs w:val="24"/>
          <w:lang w:eastAsia="lv-LV"/>
        </w:rPr>
      </w:pPr>
    </w:p>
    <w:p w:rsidR="00972FC4" w:rsidRPr="00972FC4" w:rsidRDefault="00972FC4" w:rsidP="00972FC4">
      <w:pPr>
        <w:ind w:right="43"/>
        <w:jc w:val="center"/>
        <w:rPr>
          <w:rFonts w:ascii="Times New Roman" w:eastAsia="Times New Roman" w:hAnsi="Times New Roman" w:cs="Times New Roman"/>
          <w:b/>
          <w:sz w:val="24"/>
          <w:szCs w:val="24"/>
          <w:lang w:eastAsia="lv-LV"/>
        </w:rPr>
      </w:pPr>
      <w:r w:rsidRPr="00972FC4">
        <w:rPr>
          <w:rFonts w:ascii="Times New Roman" w:eastAsia="Times New Roman" w:hAnsi="Times New Roman" w:cs="Times New Roman"/>
          <w:b/>
          <w:sz w:val="24"/>
          <w:szCs w:val="24"/>
          <w:lang w:eastAsia="lv-LV"/>
        </w:rPr>
        <w:t>I. Vispārīgie jautājumi</w:t>
      </w:r>
    </w:p>
    <w:p w:rsidR="00972FC4" w:rsidRPr="00972FC4" w:rsidRDefault="00972FC4" w:rsidP="00972FC4">
      <w:pPr>
        <w:ind w:right="43"/>
        <w:rPr>
          <w:rFonts w:ascii="Times New Roman" w:eastAsia="Times New Roman" w:hAnsi="Times New Roman" w:cs="Times New Roman"/>
          <w:b/>
          <w:sz w:val="24"/>
          <w:szCs w:val="24"/>
          <w:lang w:eastAsia="lv-LV"/>
        </w:rPr>
      </w:pP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 xml:space="preserve">1. Saistošie noteikumi „Par kārtību bērnu rotaļu laukumos” (turpmāk – Noteikumi) nosaka kārtību, kāda jāievēro Tukuma novada pašvaldības (turpmāk – pašvaldība) īpašumā esošos bērnu rotaļu laukumos (turpmāk – laukumi) un ir saistoši visām personām, kuras apmeklē laukumus.   </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 xml:space="preserve">2. Laukumu saraksts tiek publicēts pašvaldības mājaslapā.  </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 xml:space="preserve">3. Rotaļlaukums Noteikumu izpratnē ir ierobežota un nožogota vai nenožogota vieta ar vai bez speciāli ierīkotas pamatnes, uz kuras atrodas viena vai vairākas rotaļu </w:t>
      </w:r>
      <w:r w:rsidR="00972FC4" w:rsidRPr="00972FC4">
        <w:rPr>
          <w:rFonts w:ascii="Times New Roman" w:eastAsia="Times New Roman" w:hAnsi="Times New Roman" w:cs="Times New Roman"/>
          <w:color w:val="000000" w:themeColor="text1"/>
          <w:sz w:val="24"/>
          <w:szCs w:val="24"/>
        </w:rPr>
        <w:t xml:space="preserve">vai vingrošanas </w:t>
      </w:r>
      <w:r w:rsidR="00972FC4" w:rsidRPr="00972FC4">
        <w:rPr>
          <w:rFonts w:ascii="Times New Roman" w:eastAsia="Times New Roman" w:hAnsi="Times New Roman" w:cs="Times New Roman"/>
          <w:sz w:val="24"/>
          <w:szCs w:val="24"/>
        </w:rPr>
        <w:t>iekārtas.</w:t>
      </w:r>
    </w:p>
    <w:p w:rsidR="00972FC4" w:rsidRPr="00972FC4" w:rsidRDefault="00BF0F72" w:rsidP="00BF0F72">
      <w:pPr>
        <w:ind w:right="43"/>
        <w:jc w:val="both"/>
        <w:rPr>
          <w:rFonts w:ascii="Times New Roman" w:eastAsia="Times New Roman" w:hAnsi="Times New Roman" w:cs="Times New Roman"/>
          <w:sz w:val="24"/>
          <w:szCs w:val="24"/>
          <w:lang w:val="en-US"/>
        </w:rPr>
      </w:pPr>
      <w:r w:rsidRPr="005241C5">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lang w:val="en-US"/>
        </w:rPr>
        <w:t xml:space="preserve">4. </w:t>
      </w:r>
      <w:r w:rsidR="00972FC4" w:rsidRPr="00972FC4">
        <w:rPr>
          <w:rFonts w:ascii="Times New Roman" w:eastAsia="Times New Roman" w:hAnsi="Times New Roman" w:cs="Times New Roman"/>
          <w:sz w:val="24"/>
          <w:szCs w:val="24"/>
        </w:rPr>
        <w:t>Laukumu sastāvā ietilpst apgaismojums, stādījumi, būves un to elementi, kā arī aprīkojums.</w:t>
      </w:r>
      <w:r w:rsidR="00972FC4" w:rsidRPr="00972FC4">
        <w:rPr>
          <w:rFonts w:ascii="Times New Roman" w:eastAsia="Times New Roman" w:hAnsi="Times New Roman" w:cs="Times New Roman"/>
          <w:sz w:val="24"/>
          <w:szCs w:val="24"/>
          <w:lang w:val="en-US"/>
        </w:rPr>
        <w:t xml:space="preserve">  </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972FC4" w:rsidRPr="00972FC4">
        <w:rPr>
          <w:rFonts w:ascii="Times New Roman" w:eastAsia="Times New Roman" w:hAnsi="Times New Roman" w:cs="Times New Roman"/>
          <w:sz w:val="24"/>
          <w:szCs w:val="24"/>
          <w:lang w:val="en-US"/>
        </w:rPr>
        <w:t>5</w:t>
      </w:r>
      <w:r w:rsidR="00972FC4" w:rsidRPr="00972FC4">
        <w:rPr>
          <w:rFonts w:ascii="Times New Roman" w:eastAsia="Times New Roman" w:hAnsi="Times New Roman" w:cs="Times New Roman"/>
          <w:sz w:val="24"/>
          <w:szCs w:val="24"/>
        </w:rPr>
        <w:t>. Rotaļlaukumi ir izveidoti un ierīkoti pašvaldības iedzīvotāju un viesu aktīvai atpūtai ar prioritāti bērnu un pusaudžu veselības, fiziskās un garīgās attīstības nostiprināšanai.</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6. Laukumu apmeklēšana un izmantošana ir bez maksas.</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b/>
      </w:r>
      <w:r w:rsidR="00972FC4" w:rsidRPr="00972FC4">
        <w:rPr>
          <w:rFonts w:ascii="Times New Roman" w:eastAsia="Times New Roman" w:hAnsi="Times New Roman" w:cs="Times New Roman"/>
          <w:color w:val="000000" w:themeColor="text1"/>
          <w:sz w:val="24"/>
          <w:szCs w:val="24"/>
        </w:rPr>
        <w:t xml:space="preserve">7. </w:t>
      </w:r>
      <w:r w:rsidR="00972FC4" w:rsidRPr="00972FC4">
        <w:rPr>
          <w:rFonts w:ascii="Times New Roman" w:eastAsia="Times New Roman" w:hAnsi="Times New Roman" w:cs="Times New Roman"/>
          <w:sz w:val="24"/>
          <w:szCs w:val="24"/>
        </w:rPr>
        <w:t xml:space="preserve">Maksas pakalpojumu sniegšana laukumu teritorijā </w:t>
      </w:r>
      <w:r w:rsidR="00972FC4" w:rsidRPr="00972FC4">
        <w:rPr>
          <w:rFonts w:ascii="Times New Roman" w:eastAsia="Times New Roman" w:hAnsi="Times New Roman" w:cs="Times New Roman"/>
          <w:color w:val="000000" w:themeColor="text1"/>
          <w:sz w:val="24"/>
          <w:szCs w:val="24"/>
        </w:rPr>
        <w:t>atļauta</w:t>
      </w:r>
      <w:r w:rsidR="00972FC4" w:rsidRPr="00972FC4">
        <w:rPr>
          <w:rFonts w:ascii="Times New Roman" w:eastAsia="Times New Roman" w:hAnsi="Times New Roman" w:cs="Times New Roman"/>
          <w:sz w:val="24"/>
          <w:szCs w:val="24"/>
        </w:rPr>
        <w:t xml:space="preserve"> tikai ar pašvaldības rakstisku atļauju.</w:t>
      </w: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972FC4" w:rsidP="00972FC4">
      <w:pPr>
        <w:tabs>
          <w:tab w:val="left" w:pos="284"/>
        </w:tabs>
        <w:ind w:right="43"/>
        <w:jc w:val="center"/>
        <w:rPr>
          <w:rFonts w:ascii="Times New Roman" w:eastAsia="Times New Roman" w:hAnsi="Times New Roman" w:cs="Times New Roman"/>
          <w:b/>
          <w:sz w:val="24"/>
          <w:szCs w:val="24"/>
          <w:lang w:val="en-US"/>
        </w:rPr>
      </w:pPr>
      <w:r w:rsidRPr="00972FC4">
        <w:rPr>
          <w:rFonts w:ascii="Times New Roman" w:eastAsia="Times New Roman" w:hAnsi="Times New Roman" w:cs="Times New Roman"/>
          <w:b/>
          <w:sz w:val="24"/>
          <w:szCs w:val="24"/>
          <w:lang w:val="en-US"/>
        </w:rPr>
        <w:t>II. Kārtības noteikumi</w:t>
      </w:r>
    </w:p>
    <w:p w:rsidR="00972FC4" w:rsidRPr="00972FC4" w:rsidRDefault="00972FC4" w:rsidP="00972FC4">
      <w:pPr>
        <w:tabs>
          <w:tab w:val="left" w:pos="284"/>
        </w:tabs>
        <w:ind w:right="43"/>
        <w:jc w:val="both"/>
        <w:rPr>
          <w:rFonts w:ascii="Times New Roman" w:eastAsia="Times New Roman" w:hAnsi="Times New Roman" w:cs="Times New Roman"/>
          <w:b/>
          <w:sz w:val="24"/>
          <w:szCs w:val="24"/>
          <w:lang w:val="en-US"/>
        </w:rPr>
      </w:pP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972FC4" w:rsidRPr="00972FC4">
        <w:rPr>
          <w:rFonts w:ascii="Times New Roman" w:eastAsia="Times New Roman" w:hAnsi="Times New Roman" w:cs="Times New Roman"/>
          <w:sz w:val="24"/>
          <w:szCs w:val="24"/>
          <w:lang w:val="en-US"/>
        </w:rPr>
        <w:t xml:space="preserve">8. </w:t>
      </w:r>
      <w:r w:rsidR="00972FC4" w:rsidRPr="00972FC4">
        <w:rPr>
          <w:rFonts w:ascii="Times New Roman" w:eastAsia="Times New Roman" w:hAnsi="Times New Roman" w:cs="Times New Roman"/>
          <w:sz w:val="24"/>
          <w:szCs w:val="24"/>
        </w:rPr>
        <w:t>Laukumos atļauts uzturēties katru dienu:</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8.1. laika periodā no 1.aprīļa līdz 30.septembrim no plkst. 07:00 līdz plkst. 23:00;</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8.2. laika periodā no 1.oktobra līdz 31.martam no plkst. 08:00 līdz plkst. 20:00.</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 xml:space="preserve">Pārējā laikā laukumi nav izmantojami un nepiederošu personu atrašanās tajos nav atļauta, izņemot ar pašvaldību saskaņotu publisku pasākumu laikā. </w:t>
      </w: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9. Laukumos aizliegts:</w:t>
      </w:r>
    </w:p>
    <w:p w:rsidR="00972FC4" w:rsidRPr="00BF0F72"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lang w:val="en-US"/>
        </w:rPr>
        <w:tab/>
      </w:r>
      <w:r w:rsidR="00972FC4" w:rsidRPr="00BF0F72">
        <w:rPr>
          <w:rFonts w:ascii="Times New Roman" w:eastAsia="Times New Roman" w:hAnsi="Times New Roman" w:cs="Times New Roman"/>
          <w:sz w:val="24"/>
          <w:szCs w:val="24"/>
          <w:lang w:val="en-US"/>
        </w:rPr>
        <w:t>9.1</w:t>
      </w:r>
      <w:r w:rsidR="00972FC4" w:rsidRPr="00BF0F72">
        <w:rPr>
          <w:rFonts w:ascii="Times New Roman" w:eastAsia="Times New Roman" w:hAnsi="Times New Roman" w:cs="Times New Roman"/>
          <w:sz w:val="24"/>
          <w:szCs w:val="24"/>
        </w:rPr>
        <w:t>. izmantot rotaļu elementus personām, kas vecākas par 14 gadiem;</w:t>
      </w:r>
    </w:p>
    <w:p w:rsidR="00972FC4" w:rsidRPr="00BF0F72" w:rsidRDefault="00BF0F72" w:rsidP="00BF0F72">
      <w:pPr>
        <w:ind w:right="43"/>
        <w:jc w:val="both"/>
        <w:rPr>
          <w:rFonts w:ascii="Times New Roman" w:eastAsia="Times New Roman" w:hAnsi="Times New Roman" w:cs="Times New Roman"/>
          <w:sz w:val="24"/>
          <w:szCs w:val="24"/>
        </w:rPr>
      </w:pPr>
      <w:r w:rsidRPr="00BF0F72">
        <w:rPr>
          <w:rFonts w:ascii="Times New Roman" w:eastAsia="Times New Roman" w:hAnsi="Times New Roman" w:cs="Times New Roman"/>
          <w:sz w:val="24"/>
          <w:szCs w:val="24"/>
        </w:rPr>
        <w:tab/>
      </w:r>
      <w:r w:rsidR="00972FC4" w:rsidRPr="00BF0F72">
        <w:rPr>
          <w:rFonts w:ascii="Times New Roman" w:eastAsia="Times New Roman" w:hAnsi="Times New Roman" w:cs="Times New Roman"/>
          <w:sz w:val="24"/>
          <w:szCs w:val="24"/>
        </w:rPr>
        <w:t xml:space="preserve">9.2. lietot ierīces un elementus neatbilstoši to paredzētajai nestspējai un </w:t>
      </w:r>
      <w:r w:rsidR="00972FC4" w:rsidRPr="00BF0F72">
        <w:rPr>
          <w:rFonts w:ascii="Times New Roman" w:eastAsia="Times New Roman" w:hAnsi="Times New Roman" w:cs="Times New Roman"/>
          <w:sz w:val="24"/>
          <w:szCs w:val="24"/>
          <w:lang w:val="en-US"/>
        </w:rPr>
        <w:t xml:space="preserve">to </w:t>
      </w:r>
      <w:r w:rsidR="00972FC4" w:rsidRPr="00BF0F72">
        <w:rPr>
          <w:rFonts w:ascii="Times New Roman" w:eastAsia="Times New Roman" w:hAnsi="Times New Roman" w:cs="Times New Roman"/>
          <w:sz w:val="24"/>
          <w:szCs w:val="24"/>
        </w:rPr>
        <w:t>paredzētajam lietošanas veidam;</w:t>
      </w:r>
    </w:p>
    <w:p w:rsidR="00BF0F72" w:rsidRPr="00BF0F72" w:rsidRDefault="00BF0F72" w:rsidP="00BF0F72">
      <w:pPr>
        <w:ind w:right="43"/>
        <w:jc w:val="both"/>
        <w:rPr>
          <w:rFonts w:ascii="Times New Roman" w:eastAsia="Times New Roman" w:hAnsi="Times New Roman" w:cs="Times New Roman"/>
          <w:sz w:val="24"/>
          <w:szCs w:val="24"/>
        </w:rPr>
      </w:pPr>
      <w:r w:rsidRPr="00BF0F72">
        <w:rPr>
          <w:rFonts w:ascii="Times New Roman" w:eastAsia="Times New Roman" w:hAnsi="Times New Roman" w:cs="Times New Roman"/>
          <w:sz w:val="24"/>
          <w:szCs w:val="24"/>
        </w:rPr>
        <w:tab/>
      </w:r>
      <w:r w:rsidR="00972FC4" w:rsidRPr="00BF0F72">
        <w:rPr>
          <w:rFonts w:ascii="Times New Roman" w:eastAsia="Times New Roman" w:hAnsi="Times New Roman" w:cs="Times New Roman"/>
          <w:sz w:val="24"/>
          <w:szCs w:val="24"/>
        </w:rPr>
        <w:t>9.3. patvaļīgi pārvietot laukumos esošos rotaļu vai vingrošanas elementus;</w:t>
      </w:r>
    </w:p>
    <w:p w:rsidR="00BF0F72" w:rsidRPr="00BF0F72" w:rsidRDefault="00BF0F72" w:rsidP="00BF0F72">
      <w:pPr>
        <w:ind w:right="43"/>
        <w:jc w:val="both"/>
        <w:rPr>
          <w:rFonts w:ascii="Times New Roman" w:eastAsia="Times New Roman" w:hAnsi="Times New Roman" w:cs="Times New Roman"/>
          <w:sz w:val="24"/>
          <w:szCs w:val="24"/>
        </w:rPr>
      </w:pPr>
      <w:r w:rsidRPr="00BF0F72">
        <w:rPr>
          <w:rFonts w:ascii="Times New Roman" w:eastAsia="Times New Roman" w:hAnsi="Times New Roman" w:cs="Times New Roman"/>
          <w:sz w:val="24"/>
          <w:szCs w:val="24"/>
        </w:rPr>
        <w:tab/>
      </w:r>
      <w:r w:rsidR="00972FC4" w:rsidRPr="00BF0F72">
        <w:rPr>
          <w:rFonts w:ascii="Times New Roman" w:eastAsia="Times New Roman" w:hAnsi="Times New Roman" w:cs="Times New Roman"/>
          <w:sz w:val="24"/>
          <w:szCs w:val="24"/>
        </w:rPr>
        <w:t>9.4. ievest dzīvniekus (izņemot pašvaldības rīkotos vai ar pašvaldību s</w:t>
      </w:r>
      <w:r w:rsidRPr="00BF0F72">
        <w:rPr>
          <w:rFonts w:ascii="Times New Roman" w:eastAsia="Times New Roman" w:hAnsi="Times New Roman" w:cs="Times New Roman"/>
          <w:sz w:val="24"/>
          <w:szCs w:val="24"/>
        </w:rPr>
        <w:t>askaņotos publiskos pasākumos);</w:t>
      </w:r>
    </w:p>
    <w:p w:rsidR="00972FC4" w:rsidRPr="00972FC4" w:rsidRDefault="00BF0F72" w:rsidP="00BF0F72">
      <w:pPr>
        <w:ind w:right="43"/>
        <w:jc w:val="both"/>
        <w:rPr>
          <w:rFonts w:ascii="Times New Roman" w:eastAsia="Times New Roman" w:hAnsi="Times New Roman" w:cs="Times New Roman"/>
          <w:sz w:val="24"/>
          <w:szCs w:val="24"/>
        </w:rPr>
      </w:pPr>
      <w:r w:rsidRPr="00BF0F72">
        <w:rPr>
          <w:rFonts w:ascii="Times New Roman" w:eastAsia="Times New Roman" w:hAnsi="Times New Roman" w:cs="Times New Roman"/>
          <w:sz w:val="24"/>
          <w:szCs w:val="24"/>
        </w:rPr>
        <w:tab/>
      </w:r>
      <w:r w:rsidR="00972FC4" w:rsidRPr="00BF0F72">
        <w:rPr>
          <w:rFonts w:ascii="Times New Roman" w:eastAsia="Times New Roman" w:hAnsi="Times New Roman" w:cs="Times New Roman"/>
          <w:sz w:val="24"/>
          <w:szCs w:val="24"/>
        </w:rPr>
        <w:t>9.5. braukt ar motorizētiem transportlīdzekļiem (izņemot teritoriju apkalpojošos transporta līdzekļus v</w:t>
      </w:r>
      <w:r w:rsidR="00972FC4" w:rsidRPr="00972FC4">
        <w:rPr>
          <w:rFonts w:ascii="Times New Roman" w:eastAsia="Times New Roman" w:hAnsi="Times New Roman" w:cs="Times New Roman"/>
          <w:sz w:val="24"/>
          <w:szCs w:val="24"/>
        </w:rPr>
        <w:t>ai pašvaldības rīkotos vai ar pašvaldību saskaņotos publiskos pasākumos);</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ab/>
      </w:r>
      <w:r w:rsidR="00972FC4" w:rsidRPr="00BF0F72">
        <w:rPr>
          <w:rFonts w:ascii="Times New Roman" w:eastAsia="Times New Roman" w:hAnsi="Times New Roman" w:cs="Times New Roman"/>
          <w:sz w:val="24"/>
          <w:szCs w:val="24"/>
        </w:rPr>
        <w:t>9.6</w:t>
      </w:r>
      <w:r w:rsidR="00972FC4" w:rsidRPr="00972FC4">
        <w:rPr>
          <w:rFonts w:ascii="Times New Roman" w:eastAsia="Times New Roman" w:hAnsi="Times New Roman" w:cs="Times New Roman"/>
          <w:sz w:val="24"/>
          <w:szCs w:val="24"/>
        </w:rPr>
        <w:t>. braukt ar velosipēdiem, skrituļslidām, skrejriteņiem un skrituļdēļiem (izņemot pašvaldības rīkotos vai ar pašvaldību saskaņotos publiskos pasākumos). Aizliegums neattiecas uz bērniem līdz septiņiem gadiem;</w:t>
      </w:r>
    </w:p>
    <w:p w:rsidR="00972FC4" w:rsidRPr="0017418A"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972FC4" w:rsidRPr="0017418A">
        <w:rPr>
          <w:rFonts w:ascii="Times New Roman" w:eastAsia="Times New Roman" w:hAnsi="Times New Roman" w:cs="Times New Roman"/>
          <w:sz w:val="24"/>
          <w:szCs w:val="24"/>
        </w:rPr>
        <w:t xml:space="preserve">9.7. lauzt, aprakstīt vai citādi bojāt aprīkojumu un rotaļu vai vingrošanas elementus; </w:t>
      </w:r>
    </w:p>
    <w:p w:rsidR="00972FC4" w:rsidRPr="0017418A" w:rsidRDefault="00BF0F72" w:rsidP="00BF0F72">
      <w:pPr>
        <w:ind w:right="43"/>
        <w:jc w:val="both"/>
        <w:rPr>
          <w:rFonts w:ascii="Times New Roman" w:eastAsia="Times New Roman" w:hAnsi="Times New Roman" w:cs="Times New Roman"/>
          <w:sz w:val="24"/>
          <w:szCs w:val="24"/>
        </w:rPr>
      </w:pPr>
      <w:r w:rsidRPr="0017418A">
        <w:rPr>
          <w:rFonts w:ascii="Times New Roman" w:eastAsia="Times New Roman" w:hAnsi="Times New Roman" w:cs="Times New Roman"/>
          <w:sz w:val="24"/>
          <w:szCs w:val="24"/>
        </w:rPr>
        <w:tab/>
      </w:r>
      <w:r w:rsidR="00972FC4" w:rsidRPr="0017418A">
        <w:rPr>
          <w:rFonts w:ascii="Times New Roman" w:eastAsia="Times New Roman" w:hAnsi="Times New Roman" w:cs="Times New Roman"/>
          <w:sz w:val="24"/>
          <w:szCs w:val="24"/>
        </w:rPr>
        <w:t>9.8. patvarīgi izvietot informācijas nesējus;</w:t>
      </w:r>
    </w:p>
    <w:p w:rsidR="00972FC4" w:rsidRPr="0017418A" w:rsidRDefault="00BF0F72" w:rsidP="00BF0F72">
      <w:pPr>
        <w:ind w:right="43"/>
        <w:jc w:val="both"/>
        <w:rPr>
          <w:rFonts w:ascii="Times New Roman" w:eastAsia="Times New Roman" w:hAnsi="Times New Roman" w:cs="Times New Roman"/>
          <w:sz w:val="24"/>
          <w:szCs w:val="24"/>
        </w:rPr>
      </w:pPr>
      <w:r w:rsidRPr="0017418A">
        <w:rPr>
          <w:rFonts w:ascii="Times New Roman" w:eastAsia="Times New Roman" w:hAnsi="Times New Roman" w:cs="Times New Roman"/>
          <w:sz w:val="24"/>
          <w:szCs w:val="24"/>
        </w:rPr>
        <w:tab/>
      </w:r>
      <w:r w:rsidR="00972FC4" w:rsidRPr="0017418A">
        <w:rPr>
          <w:rFonts w:ascii="Times New Roman" w:eastAsia="Times New Roman" w:hAnsi="Times New Roman" w:cs="Times New Roman"/>
          <w:sz w:val="24"/>
          <w:szCs w:val="24"/>
        </w:rPr>
        <w:t>9.9. bojāt apstādījumus, plūkt ziedus;</w:t>
      </w:r>
    </w:p>
    <w:p w:rsidR="00972FC4" w:rsidRPr="0017418A" w:rsidRDefault="00BF0F72" w:rsidP="00BF0F72">
      <w:pPr>
        <w:ind w:right="43"/>
        <w:jc w:val="both"/>
        <w:rPr>
          <w:rFonts w:ascii="Times New Roman" w:eastAsia="Times New Roman" w:hAnsi="Times New Roman" w:cs="Times New Roman"/>
          <w:sz w:val="24"/>
          <w:szCs w:val="24"/>
        </w:rPr>
      </w:pPr>
      <w:r w:rsidRPr="0017418A">
        <w:rPr>
          <w:rFonts w:ascii="Times New Roman" w:eastAsia="Times New Roman" w:hAnsi="Times New Roman" w:cs="Times New Roman"/>
          <w:sz w:val="24"/>
          <w:szCs w:val="24"/>
        </w:rPr>
        <w:tab/>
      </w:r>
      <w:r w:rsidR="00972FC4" w:rsidRPr="0017418A">
        <w:rPr>
          <w:rFonts w:ascii="Times New Roman" w:eastAsia="Times New Roman" w:hAnsi="Times New Roman" w:cs="Times New Roman"/>
          <w:sz w:val="24"/>
          <w:szCs w:val="24"/>
        </w:rPr>
        <w:t>9.10. ienest un izmantot jebkura veida pirotehnikas priekšmetus, lāpas un dūmu sveces;</w:t>
      </w:r>
    </w:p>
    <w:p w:rsidR="00972FC4" w:rsidRPr="0017418A" w:rsidRDefault="00BF0F72" w:rsidP="00BF0F72">
      <w:pPr>
        <w:ind w:right="43"/>
        <w:jc w:val="both"/>
        <w:rPr>
          <w:rFonts w:ascii="Times New Roman" w:eastAsia="Times New Roman" w:hAnsi="Times New Roman" w:cs="Times New Roman"/>
          <w:sz w:val="24"/>
          <w:szCs w:val="24"/>
          <w:lang w:val="en-US"/>
        </w:rPr>
      </w:pPr>
      <w:r w:rsidRPr="0017418A">
        <w:rPr>
          <w:rFonts w:ascii="Times New Roman" w:eastAsia="Times New Roman" w:hAnsi="Times New Roman" w:cs="Times New Roman"/>
          <w:sz w:val="24"/>
          <w:szCs w:val="24"/>
          <w:lang w:val="en-US"/>
        </w:rPr>
        <w:tab/>
      </w:r>
      <w:r w:rsidR="00972FC4" w:rsidRPr="0017418A">
        <w:rPr>
          <w:rFonts w:ascii="Times New Roman" w:eastAsia="Times New Roman" w:hAnsi="Times New Roman" w:cs="Times New Roman"/>
          <w:sz w:val="24"/>
          <w:szCs w:val="24"/>
          <w:lang w:val="en-US"/>
        </w:rPr>
        <w:t>9.11. ienest un lietot stikla taru;</w:t>
      </w:r>
    </w:p>
    <w:p w:rsidR="00972FC4" w:rsidRPr="00972FC4" w:rsidRDefault="00BF0F72" w:rsidP="00BF0F72">
      <w:pPr>
        <w:ind w:right="43"/>
        <w:jc w:val="both"/>
        <w:rPr>
          <w:rFonts w:ascii="Times New Roman" w:eastAsia="Times New Roman" w:hAnsi="Times New Roman" w:cs="Times New Roman"/>
          <w:sz w:val="24"/>
          <w:szCs w:val="24"/>
        </w:rPr>
      </w:pPr>
      <w:r w:rsidRPr="0017418A">
        <w:rPr>
          <w:rFonts w:ascii="Times New Roman" w:eastAsia="Times New Roman" w:hAnsi="Times New Roman" w:cs="Times New Roman"/>
          <w:sz w:val="24"/>
          <w:szCs w:val="24"/>
        </w:rPr>
        <w:tab/>
      </w:r>
      <w:r w:rsidR="00972FC4" w:rsidRPr="0017418A">
        <w:rPr>
          <w:rFonts w:ascii="Times New Roman" w:eastAsia="Times New Roman" w:hAnsi="Times New Roman" w:cs="Times New Roman"/>
          <w:sz w:val="24"/>
          <w:szCs w:val="24"/>
        </w:rPr>
        <w:t xml:space="preserve">9.12. </w:t>
      </w:r>
      <w:r w:rsidR="00972FC4" w:rsidRPr="00972FC4">
        <w:rPr>
          <w:rFonts w:ascii="Times New Roman" w:eastAsia="Times New Roman" w:hAnsi="Times New Roman" w:cs="Times New Roman"/>
          <w:sz w:val="24"/>
          <w:szCs w:val="24"/>
        </w:rPr>
        <w:t>izmantot laukumu elementus lietus laikā, uzreiz pēc lietus un laika periodā, kad klimatiskie apstākļi (sals, sniegs) to nepieļauj;</w:t>
      </w: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 Laukumu apmeklētājiem ir pienākums:</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10.1. ievērot laukumu apmeklēšanas laiku;</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10.2. ievērot laukumu aprīkojuma un elementu izmantošanas un lietošanas noteikumus, t.sk., uz informatīvajām plāksnēm vai informatīvām uzlīmēm norādītos vecuma ierobežojumus;</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10.3. ievērot sabiedriskās kārtības, uzvedības, sanitārās, ugunsdrošības un vides aizsardzības normas;</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10.4. vērsties pret jebkuriem laukumu kārtības noteikumu pārkāpumiem, cenšoties tos novērst vai pārtraukt, vajadzības gadījumā informējot policiju vai pašvaldību;</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10.5. atturēties no jebkādas darbības vai rīcības, kas traucē vai rada neērtības citiem apmeklētājiem un izraisa pamatotus iebildumus, apdraud savu vai citu apmeklētāju veselību;</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10.6. ievērot pašvaldības policijas, pašvaldības pilnvaroto darbinieku un/vai apsaimniekotāja norādījumus un pakļauties viņu pamatotām prasībām.</w:t>
      </w: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972FC4" w:rsidP="00972FC4">
      <w:pPr>
        <w:tabs>
          <w:tab w:val="left" w:pos="284"/>
        </w:tabs>
        <w:ind w:right="43"/>
        <w:jc w:val="center"/>
        <w:rPr>
          <w:rFonts w:ascii="Times New Roman" w:eastAsia="Times New Roman" w:hAnsi="Times New Roman" w:cs="Times New Roman"/>
          <w:b/>
          <w:sz w:val="24"/>
          <w:szCs w:val="24"/>
        </w:rPr>
      </w:pPr>
      <w:r w:rsidRPr="00972FC4">
        <w:rPr>
          <w:rFonts w:ascii="Times New Roman" w:eastAsia="Times New Roman" w:hAnsi="Times New Roman" w:cs="Times New Roman"/>
          <w:b/>
          <w:sz w:val="24"/>
          <w:szCs w:val="24"/>
        </w:rPr>
        <w:t>III. Atbildība par Noteikumu pārkāpumiem</w:t>
      </w: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 xml:space="preserve">11. Administratīvā atbildība par Noteikumu pārkāpumu iestājas, ja pēc pārkāpuma rakstura par to nav paredzēta administratīvā atbildība saskaņā ar Latvijas Administratīvo pārkāpumu kodeksu. </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2FC4" w:rsidRPr="00972FC4">
        <w:rPr>
          <w:rFonts w:ascii="Times New Roman" w:eastAsia="Times New Roman" w:hAnsi="Times New Roman" w:cs="Times New Roman"/>
          <w:sz w:val="24"/>
          <w:szCs w:val="24"/>
        </w:rPr>
        <w:t>12. Uzraudzību un kontroli par Noteikumu ievērošanu veic pašvaldības pilnvarotie pārstāvji, laukumu apsaimniekotājs un pašvaldības policija.</w:t>
      </w:r>
    </w:p>
    <w:p w:rsidR="00972FC4" w:rsidRPr="00972FC4" w:rsidRDefault="00BF0F72" w:rsidP="00BF0F72">
      <w:pPr>
        <w:ind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72FC4" w:rsidRPr="00972FC4">
        <w:rPr>
          <w:rFonts w:ascii="Times New Roman" w:eastAsia="Times New Roman" w:hAnsi="Times New Roman" w:cs="Times New Roman"/>
          <w:sz w:val="24"/>
          <w:szCs w:val="24"/>
          <w:lang w:eastAsia="lv-LV"/>
        </w:rPr>
        <w:t xml:space="preserve">13. Par Noteikumu pārkāpšanu personai var tikt izteikts brīdinājums vai uzlikts naudas sods līdz 350,00 </w:t>
      </w:r>
      <w:r w:rsidR="00972FC4" w:rsidRPr="00972FC4">
        <w:rPr>
          <w:rFonts w:ascii="Times New Roman" w:eastAsia="Times New Roman" w:hAnsi="Times New Roman" w:cs="Times New Roman"/>
          <w:i/>
          <w:sz w:val="24"/>
          <w:szCs w:val="24"/>
          <w:lang w:eastAsia="lv-LV"/>
        </w:rPr>
        <w:t>euro</w:t>
      </w:r>
      <w:r w:rsidR="00972FC4" w:rsidRPr="00972FC4">
        <w:rPr>
          <w:rFonts w:ascii="Times New Roman" w:eastAsia="Times New Roman" w:hAnsi="Times New Roman" w:cs="Times New Roman"/>
          <w:sz w:val="24"/>
          <w:szCs w:val="24"/>
          <w:lang w:eastAsia="lv-LV"/>
        </w:rPr>
        <w:t>.</w:t>
      </w:r>
    </w:p>
    <w:p w:rsidR="00BF0F72" w:rsidRDefault="00BF0F72" w:rsidP="00BF0F72">
      <w:pPr>
        <w:autoSpaceDE w:val="0"/>
        <w:autoSpaceDN w:val="0"/>
        <w:adjustRightInd w:val="0"/>
        <w:ind w:right="-2"/>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color w:val="FF0000"/>
          <w:sz w:val="24"/>
          <w:szCs w:val="20"/>
          <w:lang w:val="de-DE" w:eastAsia="lv-LV"/>
        </w:rPr>
        <w:tab/>
      </w:r>
      <w:r w:rsidR="00972FC4" w:rsidRPr="00BF0F72">
        <w:rPr>
          <w:rFonts w:ascii="Times New Roman" w:eastAsia="Times New Roman" w:hAnsi="Times New Roman" w:cs="Times New Roman"/>
          <w:bCs/>
          <w:sz w:val="24"/>
          <w:szCs w:val="20"/>
          <w:lang w:val="de-DE" w:eastAsia="lv-LV"/>
        </w:rPr>
        <w:t>14.</w:t>
      </w:r>
      <w:r w:rsidR="00972FC4" w:rsidRPr="00972FC4">
        <w:rPr>
          <w:rFonts w:ascii="Times New Roman" w:eastAsia="Times New Roman" w:hAnsi="Times New Roman" w:cs="Times New Roman"/>
          <w:bCs/>
          <w:color w:val="FF0000"/>
          <w:sz w:val="24"/>
          <w:szCs w:val="20"/>
          <w:lang w:val="de-DE" w:eastAsia="lv-LV"/>
        </w:rPr>
        <w:t xml:space="preserve"> </w:t>
      </w:r>
      <w:r w:rsidR="00972FC4" w:rsidRPr="00972FC4">
        <w:rPr>
          <w:rFonts w:ascii="Times New Roman" w:eastAsia="Times New Roman" w:hAnsi="Times New Roman" w:cs="Times New Roman"/>
          <w:bCs/>
          <w:color w:val="000000"/>
          <w:sz w:val="24"/>
          <w:szCs w:val="20"/>
          <w:lang w:val="de-DE" w:eastAsia="lv-LV"/>
        </w:rPr>
        <w:t xml:space="preserve">Par Noteikumu pārkāpšanu administratīvā pārkāpuma protokolu sastāda Tukuma novada pašvaldības policijas amatpersona. </w:t>
      </w:r>
    </w:p>
    <w:p w:rsidR="00972FC4" w:rsidRPr="00972FC4" w:rsidRDefault="00BF0F72" w:rsidP="00BF0F72">
      <w:pPr>
        <w:autoSpaceDE w:val="0"/>
        <w:autoSpaceDN w:val="0"/>
        <w:adjustRightInd w:val="0"/>
        <w:ind w:right="-2"/>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color w:val="FF0000"/>
          <w:sz w:val="24"/>
          <w:szCs w:val="20"/>
          <w:lang w:val="de-DE" w:eastAsia="lv-LV"/>
        </w:rPr>
        <w:tab/>
      </w:r>
      <w:r w:rsidR="00972FC4" w:rsidRPr="00BF0F72">
        <w:rPr>
          <w:rFonts w:ascii="Times New Roman" w:eastAsia="Times New Roman" w:hAnsi="Times New Roman" w:cs="Times New Roman"/>
          <w:bCs/>
          <w:sz w:val="24"/>
          <w:szCs w:val="20"/>
          <w:lang w:val="de-DE" w:eastAsia="lv-LV"/>
        </w:rPr>
        <w:t>15.</w:t>
      </w:r>
      <w:r w:rsidR="00972FC4" w:rsidRPr="00972FC4">
        <w:rPr>
          <w:rFonts w:ascii="Times New Roman" w:eastAsia="Times New Roman" w:hAnsi="Times New Roman" w:cs="Times New Roman"/>
          <w:bCs/>
          <w:color w:val="FF0000"/>
          <w:sz w:val="24"/>
          <w:szCs w:val="20"/>
          <w:lang w:val="de-DE" w:eastAsia="lv-LV"/>
        </w:rPr>
        <w:t xml:space="preserve"> </w:t>
      </w:r>
      <w:r w:rsidR="00972FC4" w:rsidRPr="00972FC4">
        <w:rPr>
          <w:rFonts w:ascii="Times New Roman" w:eastAsia="Times New Roman" w:hAnsi="Times New Roman" w:cs="Times New Roman"/>
          <w:bCs/>
          <w:color w:val="000000"/>
          <w:sz w:val="24"/>
          <w:szCs w:val="20"/>
          <w:lang w:val="de-DE" w:eastAsia="lv-LV"/>
        </w:rPr>
        <w:t xml:space="preserve">Administratrīvā pārkāpuma lietu par šo Noteikumu pārkāpumu, pamatojoties uz administratīvā pārkāpuma protokolu, izskata un par piemērojamo administratīvo sodu lemj Tukuma novada Domes Administratīvā komisija.   </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bCs/>
          <w:color w:val="FF0000"/>
          <w:sz w:val="24"/>
          <w:szCs w:val="20"/>
          <w:lang w:val="de-DE"/>
        </w:rPr>
        <w:tab/>
      </w:r>
      <w:r w:rsidR="00972FC4" w:rsidRPr="00BF0F72">
        <w:rPr>
          <w:rFonts w:ascii="Times New Roman" w:eastAsia="Times New Roman" w:hAnsi="Times New Roman" w:cs="Times New Roman"/>
          <w:bCs/>
          <w:sz w:val="24"/>
          <w:szCs w:val="20"/>
          <w:lang w:val="de-DE"/>
        </w:rPr>
        <w:t>16.</w:t>
      </w:r>
      <w:r w:rsidR="00972FC4" w:rsidRPr="00972FC4">
        <w:rPr>
          <w:rFonts w:ascii="Times New Roman" w:eastAsia="Times New Roman" w:hAnsi="Times New Roman" w:cs="Times New Roman"/>
          <w:bCs/>
          <w:color w:val="FF0000"/>
          <w:sz w:val="24"/>
          <w:szCs w:val="20"/>
          <w:lang w:val="de-DE"/>
        </w:rPr>
        <w:t xml:space="preserve"> </w:t>
      </w:r>
      <w:r w:rsidR="00972FC4" w:rsidRPr="00972FC4">
        <w:rPr>
          <w:rFonts w:ascii="Times New Roman" w:eastAsia="Times New Roman" w:hAnsi="Times New Roman" w:cs="Times New Roman"/>
          <w:bCs/>
          <w:color w:val="000000" w:themeColor="text1"/>
          <w:sz w:val="24"/>
          <w:szCs w:val="20"/>
          <w:lang w:val="de-DE"/>
        </w:rPr>
        <w:t xml:space="preserve">Ja naudas sods nepārsniedz 40,00 </w:t>
      </w:r>
      <w:r w:rsidR="00972FC4" w:rsidRPr="00972FC4">
        <w:rPr>
          <w:rFonts w:ascii="Times New Roman" w:eastAsia="Times New Roman" w:hAnsi="Times New Roman" w:cs="Times New Roman"/>
          <w:bCs/>
          <w:i/>
          <w:color w:val="000000" w:themeColor="text1"/>
          <w:sz w:val="24"/>
          <w:szCs w:val="20"/>
          <w:lang w:val="de-DE"/>
        </w:rPr>
        <w:t>euro</w:t>
      </w:r>
      <w:r w:rsidR="00972FC4" w:rsidRPr="00972FC4">
        <w:rPr>
          <w:rFonts w:ascii="Times New Roman" w:eastAsia="Times New Roman" w:hAnsi="Times New Roman" w:cs="Times New Roman"/>
          <w:bCs/>
          <w:color w:val="000000" w:themeColor="text1"/>
          <w:sz w:val="24"/>
          <w:szCs w:val="20"/>
          <w:lang w:val="de-DE"/>
        </w:rPr>
        <w:t>, izskatīt administratīvā pārkāpuma lietu un lemt par piemērojamo sodu ir tiesīga Tukuma novada pašvaldības policijas amatpersona, nenosūtot lietu izskatīšanai Tukuma novada Domes Administratīvajai komisijai</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972FC4" w:rsidRPr="00BF0F72">
        <w:rPr>
          <w:rFonts w:ascii="Times New Roman" w:eastAsia="Times New Roman" w:hAnsi="Times New Roman" w:cs="Times New Roman"/>
          <w:sz w:val="24"/>
          <w:szCs w:val="24"/>
        </w:rPr>
        <w:t>17.</w:t>
      </w:r>
      <w:r w:rsidR="00972FC4" w:rsidRPr="00972FC4">
        <w:rPr>
          <w:rFonts w:ascii="Times New Roman" w:eastAsia="Times New Roman" w:hAnsi="Times New Roman" w:cs="Times New Roman"/>
          <w:color w:val="FF0000"/>
          <w:sz w:val="24"/>
          <w:szCs w:val="24"/>
        </w:rPr>
        <w:t xml:space="preserve"> </w:t>
      </w:r>
      <w:r w:rsidR="00972FC4" w:rsidRPr="00972FC4">
        <w:rPr>
          <w:rFonts w:ascii="Times New Roman" w:eastAsia="Times New Roman" w:hAnsi="Times New Roman" w:cs="Times New Roman"/>
          <w:sz w:val="24"/>
          <w:szCs w:val="24"/>
        </w:rPr>
        <w:t>Katrs laukumu apmeklētājs un pirmsskolas vecuma bērnu uzraugošās personas uzņemas pilnu atbildību par apmeklētāja veselības, vecuma un fiziskās sagatavotības atbilstību izvēlēto aktivitāšu veikšanai.</w:t>
      </w:r>
    </w:p>
    <w:p w:rsidR="00972FC4" w:rsidRPr="00972FC4" w:rsidRDefault="00BF0F72" w:rsidP="00BF0F72">
      <w:pPr>
        <w:ind w:right="43"/>
        <w:jc w:val="both"/>
        <w:rPr>
          <w:rFonts w:ascii="Times New Roman" w:eastAsia="Times New Roman" w:hAnsi="Times New Roman" w:cs="Times New Roman"/>
          <w:i/>
          <w:sz w:val="24"/>
          <w:szCs w:val="24"/>
        </w:rPr>
      </w:pPr>
      <w:r>
        <w:rPr>
          <w:rFonts w:ascii="Times New Roman" w:eastAsia="Times New Roman" w:hAnsi="Times New Roman" w:cs="Times New Roman"/>
          <w:color w:val="FF0000"/>
          <w:sz w:val="24"/>
          <w:szCs w:val="24"/>
        </w:rPr>
        <w:tab/>
      </w:r>
      <w:r w:rsidR="00972FC4" w:rsidRPr="00BF0F72">
        <w:rPr>
          <w:rFonts w:ascii="Times New Roman" w:eastAsia="Times New Roman" w:hAnsi="Times New Roman" w:cs="Times New Roman"/>
          <w:sz w:val="24"/>
          <w:szCs w:val="24"/>
        </w:rPr>
        <w:t>18.</w:t>
      </w:r>
      <w:r w:rsidR="00972FC4" w:rsidRPr="00972FC4">
        <w:rPr>
          <w:rFonts w:ascii="Times New Roman" w:eastAsia="Times New Roman" w:hAnsi="Times New Roman" w:cs="Times New Roman"/>
          <w:color w:val="FF0000"/>
          <w:sz w:val="24"/>
          <w:szCs w:val="24"/>
        </w:rPr>
        <w:t xml:space="preserve"> </w:t>
      </w:r>
      <w:r w:rsidR="00972FC4" w:rsidRPr="00972FC4">
        <w:rPr>
          <w:rFonts w:ascii="Times New Roman" w:eastAsia="Times New Roman" w:hAnsi="Times New Roman" w:cs="Times New Roman"/>
          <w:sz w:val="24"/>
          <w:szCs w:val="24"/>
        </w:rPr>
        <w:t>Laukumu apmeklētāji atbild par laukumos bez uzraudzības atstātām materiālām vērtībām un personiskajām mantām.</w:t>
      </w:r>
    </w:p>
    <w:p w:rsidR="00972FC4" w:rsidRPr="00972FC4" w:rsidRDefault="00BF0F72" w:rsidP="00BF0F72">
      <w:pPr>
        <w:ind w:right="4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972FC4" w:rsidRPr="00BF0F72">
        <w:rPr>
          <w:rFonts w:ascii="Times New Roman" w:eastAsia="Times New Roman" w:hAnsi="Times New Roman" w:cs="Times New Roman"/>
          <w:sz w:val="24"/>
          <w:szCs w:val="24"/>
        </w:rPr>
        <w:t>19.</w:t>
      </w:r>
      <w:r w:rsidR="00972FC4" w:rsidRPr="00972FC4">
        <w:rPr>
          <w:rFonts w:ascii="Times New Roman" w:eastAsia="Times New Roman" w:hAnsi="Times New Roman" w:cs="Times New Roman"/>
          <w:color w:val="FF0000"/>
          <w:sz w:val="24"/>
          <w:szCs w:val="24"/>
        </w:rPr>
        <w:t xml:space="preserve"> </w:t>
      </w:r>
      <w:r w:rsidR="00972FC4" w:rsidRPr="00972FC4">
        <w:rPr>
          <w:rFonts w:ascii="Times New Roman" w:eastAsia="Times New Roman" w:hAnsi="Times New Roman" w:cs="Times New Roman"/>
          <w:sz w:val="24"/>
          <w:szCs w:val="24"/>
        </w:rPr>
        <w:t>Pašvaldība neuzņemas civiltiesisku atbildību par laukumu apmeklētāju iespējamo traumatismu, mantisko, personisko vai morālo kaitējumu, ja apmeklētāji neievēro Noteikumus un laukumos izvietotajos informācijas nesējos (t.sk. uzlīmēs uz iekārtām) izvietoto informāciju, prasības un nosacījumus.</w:t>
      </w:r>
      <w:r w:rsidR="00972FC4" w:rsidRPr="00972FC4">
        <w:rPr>
          <w:rFonts w:ascii="Times New Roman" w:eastAsia="Times New Roman" w:hAnsi="Times New Roman" w:cs="Times New Roman"/>
          <w:sz w:val="24"/>
          <w:szCs w:val="24"/>
        </w:rPr>
        <w:tab/>
        <w:t xml:space="preserve"> </w:t>
      </w:r>
    </w:p>
    <w:p w:rsidR="008F6502" w:rsidRDefault="008F6502" w:rsidP="0017418A">
      <w:pPr>
        <w:tabs>
          <w:tab w:val="left" w:pos="284"/>
        </w:tabs>
        <w:ind w:right="43"/>
        <w:jc w:val="center"/>
        <w:rPr>
          <w:rFonts w:ascii="Times New Roman" w:eastAsia="Times New Roman" w:hAnsi="Times New Roman" w:cs="Times New Roman"/>
          <w:b/>
          <w:sz w:val="24"/>
          <w:szCs w:val="24"/>
          <w:lang w:eastAsia="lv-LV"/>
        </w:rPr>
      </w:pPr>
    </w:p>
    <w:p w:rsidR="008F6502" w:rsidRDefault="008F6502" w:rsidP="0017418A">
      <w:pPr>
        <w:tabs>
          <w:tab w:val="left" w:pos="284"/>
        </w:tabs>
        <w:ind w:right="43"/>
        <w:jc w:val="center"/>
        <w:rPr>
          <w:rFonts w:ascii="Times New Roman" w:eastAsia="Times New Roman" w:hAnsi="Times New Roman" w:cs="Times New Roman"/>
          <w:b/>
          <w:sz w:val="24"/>
          <w:szCs w:val="24"/>
          <w:lang w:eastAsia="lv-LV"/>
        </w:rPr>
      </w:pPr>
    </w:p>
    <w:p w:rsidR="00972FC4" w:rsidRPr="00972FC4" w:rsidRDefault="00972FC4" w:rsidP="0017418A">
      <w:pPr>
        <w:tabs>
          <w:tab w:val="left" w:pos="284"/>
        </w:tabs>
        <w:ind w:right="43"/>
        <w:jc w:val="center"/>
        <w:rPr>
          <w:rFonts w:ascii="Times New Roman" w:eastAsia="Times New Roman" w:hAnsi="Times New Roman" w:cs="Times New Roman"/>
          <w:b/>
          <w:sz w:val="24"/>
          <w:szCs w:val="24"/>
          <w:lang w:eastAsia="lv-LV"/>
        </w:rPr>
      </w:pPr>
      <w:r w:rsidRPr="00972FC4">
        <w:rPr>
          <w:rFonts w:ascii="Times New Roman" w:eastAsia="Times New Roman" w:hAnsi="Times New Roman" w:cs="Times New Roman"/>
          <w:b/>
          <w:sz w:val="24"/>
          <w:szCs w:val="24"/>
          <w:lang w:eastAsia="lv-LV"/>
        </w:rPr>
        <w:lastRenderedPageBreak/>
        <w:t>IV. Noslēguma jautājums</w:t>
      </w:r>
    </w:p>
    <w:p w:rsidR="00972FC4" w:rsidRPr="00972FC4" w:rsidRDefault="00972FC4" w:rsidP="00972FC4">
      <w:pPr>
        <w:autoSpaceDE w:val="0"/>
        <w:autoSpaceDN w:val="0"/>
        <w:adjustRightInd w:val="0"/>
        <w:ind w:right="43"/>
        <w:jc w:val="center"/>
        <w:rPr>
          <w:rFonts w:ascii="Times New Roman" w:eastAsia="Times New Roman" w:hAnsi="Times New Roman" w:cs="Times New Roman"/>
          <w:b/>
          <w:sz w:val="24"/>
          <w:szCs w:val="24"/>
          <w:lang w:eastAsia="lv-LV"/>
        </w:rPr>
      </w:pPr>
    </w:p>
    <w:p w:rsidR="00972FC4" w:rsidRPr="00972FC4" w:rsidRDefault="00BF0F72" w:rsidP="00972FC4">
      <w:pPr>
        <w:ind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FF0000"/>
          <w:sz w:val="24"/>
          <w:szCs w:val="24"/>
          <w:lang w:eastAsia="lv-LV"/>
        </w:rPr>
        <w:tab/>
      </w:r>
      <w:r w:rsidR="00972FC4" w:rsidRPr="00BF0F72">
        <w:rPr>
          <w:rFonts w:ascii="Times New Roman" w:eastAsia="Times New Roman" w:hAnsi="Times New Roman" w:cs="Times New Roman"/>
          <w:sz w:val="24"/>
          <w:szCs w:val="24"/>
          <w:lang w:eastAsia="lv-LV"/>
        </w:rPr>
        <w:t xml:space="preserve">20. Ar </w:t>
      </w:r>
      <w:r w:rsidR="00972FC4" w:rsidRPr="00972FC4">
        <w:rPr>
          <w:rFonts w:ascii="Times New Roman" w:eastAsia="Times New Roman" w:hAnsi="Times New Roman" w:cs="Times New Roman"/>
          <w:sz w:val="24"/>
          <w:szCs w:val="24"/>
          <w:lang w:eastAsia="lv-LV"/>
        </w:rPr>
        <w:t xml:space="preserve">Noteikumu spēkā stāšanās dienu spēku zaudē </w:t>
      </w:r>
      <w:r w:rsidR="00972FC4" w:rsidRPr="00972FC4">
        <w:rPr>
          <w:rFonts w:ascii="Times New Roman" w:eastAsia="Times New Roman" w:hAnsi="Times New Roman" w:cs="Times New Roman"/>
          <w:bCs/>
          <w:color w:val="000000"/>
          <w:sz w:val="24"/>
          <w:szCs w:val="24"/>
          <w:lang w:eastAsia="lv-LV"/>
        </w:rPr>
        <w:t>Tukuma novada Domes 2010.gada 21.oktobra saistošie noteikumi Nr.39 „</w:t>
      </w:r>
      <w:r w:rsidR="00972FC4" w:rsidRPr="00972FC4">
        <w:rPr>
          <w:rFonts w:ascii="Times New Roman" w:eastAsia="Times New Roman" w:hAnsi="Times New Roman" w:cs="Times New Roman"/>
          <w:bCs/>
          <w:sz w:val="24"/>
          <w:szCs w:val="24"/>
          <w:lang w:eastAsia="lv-LV"/>
        </w:rPr>
        <w:t>Par kārtību Tukuma novada rotaļlaukumos</w:t>
      </w:r>
      <w:r w:rsidR="00972FC4" w:rsidRPr="00972FC4">
        <w:rPr>
          <w:rFonts w:ascii="Times New Roman" w:eastAsia="Times New Roman" w:hAnsi="Times New Roman" w:cs="Times New Roman"/>
          <w:bCs/>
          <w:color w:val="000000"/>
          <w:sz w:val="24"/>
          <w:szCs w:val="24"/>
          <w:lang w:eastAsia="lv-LV"/>
        </w:rPr>
        <w:t>” (prot.Nr.11, 3.§</w:t>
      </w:r>
      <w:r>
        <w:rPr>
          <w:rFonts w:ascii="Times New Roman" w:eastAsia="Times New Roman" w:hAnsi="Times New Roman" w:cs="Times New Roman"/>
          <w:bCs/>
          <w:color w:val="000000"/>
          <w:sz w:val="24"/>
          <w:szCs w:val="24"/>
          <w:lang w:eastAsia="lv-LV"/>
        </w:rPr>
        <w:t>.</w:t>
      </w:r>
      <w:r w:rsidR="00972FC4" w:rsidRPr="00972FC4">
        <w:rPr>
          <w:rFonts w:ascii="Times New Roman" w:eastAsia="Times New Roman" w:hAnsi="Times New Roman" w:cs="Times New Roman"/>
          <w:bCs/>
          <w:color w:val="000000"/>
          <w:sz w:val="24"/>
          <w:szCs w:val="24"/>
          <w:lang w:eastAsia="lv-LV"/>
        </w:rPr>
        <w:t>).</w:t>
      </w:r>
    </w:p>
    <w:p w:rsidR="00972FC4" w:rsidRPr="00972FC4" w:rsidRDefault="00972FC4" w:rsidP="00972FC4">
      <w:pPr>
        <w:suppressAutoHyphens/>
        <w:autoSpaceDN w:val="0"/>
        <w:ind w:right="43" w:firstLine="630"/>
        <w:jc w:val="both"/>
        <w:textAlignment w:val="baseline"/>
        <w:rPr>
          <w:rFonts w:ascii="Times New Roman" w:eastAsia="Times New Roman" w:hAnsi="Times New Roman" w:cs="Times New Roman"/>
          <w:sz w:val="24"/>
          <w:szCs w:val="24"/>
          <w:lang w:eastAsia="lv-LV"/>
        </w:rPr>
      </w:pP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Pr="00972FC4" w:rsidRDefault="00972FC4" w:rsidP="00972FC4">
      <w:pPr>
        <w:tabs>
          <w:tab w:val="left" w:pos="284"/>
        </w:tabs>
        <w:ind w:right="43"/>
        <w:jc w:val="both"/>
        <w:rPr>
          <w:rFonts w:ascii="Times New Roman" w:eastAsia="Times New Roman" w:hAnsi="Times New Roman" w:cs="Times New Roman"/>
          <w:sz w:val="24"/>
          <w:szCs w:val="24"/>
        </w:rPr>
      </w:pPr>
    </w:p>
    <w:p w:rsidR="00972FC4" w:rsidRDefault="00972FC4" w:rsidP="00972FC4">
      <w:pPr>
        <w:ind w:right="43"/>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 xml:space="preserve">Domes priekšsēdētājs </w:t>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BF0F72">
        <w:rPr>
          <w:rFonts w:ascii="Times New Roman" w:eastAsia="Times New Roman" w:hAnsi="Times New Roman" w:cs="Times New Roman"/>
          <w:sz w:val="24"/>
          <w:szCs w:val="24"/>
          <w:lang w:eastAsia="lv-LV"/>
        </w:rPr>
        <w:t xml:space="preserve"> </w:t>
      </w:r>
      <w:r w:rsidR="00BF0F72">
        <w:rPr>
          <w:rFonts w:ascii="Times New Roman" w:eastAsia="Times New Roman" w:hAnsi="Times New Roman" w:cs="Times New Roman"/>
          <w:sz w:val="24"/>
          <w:szCs w:val="24"/>
          <w:lang w:eastAsia="lv-LV"/>
        </w:rPr>
        <w:tab/>
      </w:r>
      <w:r w:rsidR="00BF0F72">
        <w:rPr>
          <w:rFonts w:ascii="Times New Roman" w:eastAsia="Times New Roman" w:hAnsi="Times New Roman" w:cs="Times New Roman"/>
          <w:sz w:val="24"/>
          <w:szCs w:val="24"/>
          <w:lang w:eastAsia="lv-LV"/>
        </w:rPr>
        <w:tab/>
      </w:r>
      <w:r w:rsidR="00BF0F72">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 xml:space="preserve">Ē.Lukmans </w:t>
      </w:r>
    </w:p>
    <w:p w:rsidR="00BF0F72" w:rsidRDefault="00BF0F72" w:rsidP="00972FC4">
      <w:pPr>
        <w:ind w:right="43"/>
        <w:jc w:val="both"/>
        <w:rPr>
          <w:rFonts w:ascii="Times New Roman" w:eastAsia="Times New Roman" w:hAnsi="Times New Roman" w:cs="Times New Roman"/>
          <w:sz w:val="24"/>
          <w:szCs w:val="24"/>
          <w:lang w:eastAsia="lv-LV"/>
        </w:rPr>
      </w:pPr>
    </w:p>
    <w:p w:rsidR="00972FC4" w:rsidRPr="00972FC4" w:rsidRDefault="00972FC4" w:rsidP="00972FC4">
      <w:pPr>
        <w:ind w:right="43"/>
        <w:jc w:val="both"/>
        <w:rPr>
          <w:rFonts w:ascii="Times New Roman" w:eastAsia="Times New Roman" w:hAnsi="Times New Roman" w:cs="Times New Roman"/>
          <w:sz w:val="24"/>
          <w:szCs w:val="24"/>
          <w:lang w:eastAsia="lv-LV"/>
        </w:rPr>
      </w:pPr>
    </w:p>
    <w:p w:rsidR="00972FC4" w:rsidRPr="00972FC4" w:rsidRDefault="00972FC4" w:rsidP="00972FC4">
      <w:pPr>
        <w:ind w:right="43"/>
        <w:rPr>
          <w:rFonts w:ascii="Times New Roman" w:eastAsia="Times New Roman" w:hAnsi="Times New Roman" w:cs="Times New Roman"/>
          <w:sz w:val="24"/>
          <w:szCs w:val="24"/>
          <w:lang w:eastAsia="lv-LV"/>
        </w:rPr>
      </w:pPr>
    </w:p>
    <w:p w:rsidR="00972FC4" w:rsidRPr="00972FC4" w:rsidRDefault="00972FC4" w:rsidP="00972FC4">
      <w:pPr>
        <w:ind w:left="5760" w:right="-2" w:firstLine="720"/>
        <w:jc w:val="both"/>
        <w:rPr>
          <w:b/>
          <w:noProof/>
        </w:rPr>
      </w:pPr>
      <w:r w:rsidRPr="00972FC4">
        <w:rPr>
          <w:rFonts w:ascii="Times New Roman" w:eastAsia="Times New Roman" w:hAnsi="Times New Roman" w:cs="Times New Roman"/>
          <w:sz w:val="20"/>
          <w:szCs w:val="20"/>
          <w:lang w:val="de-DE" w:eastAsia="lv-LV"/>
        </w:rPr>
        <w:t xml:space="preserve">      </w:t>
      </w: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Default="00972FC4" w:rsidP="00972FC4">
      <w:pPr>
        <w:ind w:right="-2"/>
        <w:jc w:val="center"/>
        <w:rPr>
          <w:b/>
          <w:noProof/>
        </w:rPr>
      </w:pPr>
    </w:p>
    <w:p w:rsidR="00972FC4" w:rsidRPr="00972FC4" w:rsidRDefault="00972FC4" w:rsidP="00972FC4">
      <w:pPr>
        <w:ind w:right="-2"/>
        <w:jc w:val="center"/>
        <w:rPr>
          <w:b/>
          <w:noProof/>
        </w:rPr>
      </w:pPr>
    </w:p>
    <w:p w:rsidR="00972FC4" w:rsidRPr="00376898" w:rsidRDefault="00972FC4" w:rsidP="007F4F92">
      <w:pPr>
        <w:tabs>
          <w:tab w:val="left" w:pos="0"/>
        </w:tabs>
        <w:ind w:right="282"/>
        <w:rPr>
          <w:rFonts w:ascii="Times New Roman" w:hAnsi="Times New Roman"/>
          <w:sz w:val="20"/>
          <w:szCs w:val="20"/>
        </w:rPr>
      </w:pPr>
    </w:p>
    <w:p w:rsidR="00BF0F72" w:rsidRDefault="00BF0F72">
      <w:pPr>
        <w:spacing w:after="200" w:line="276" w:lineRule="auto"/>
        <w:rPr>
          <w:rFonts w:ascii="Times New Roman" w:hAnsi="Times New Roman" w:cs="Times New Roman"/>
          <w:i/>
          <w:sz w:val="24"/>
          <w:szCs w:val="24"/>
        </w:rPr>
      </w:pPr>
      <w:r>
        <w:rPr>
          <w:rFonts w:ascii="Times New Roman" w:hAnsi="Times New Roman" w:cs="Times New Roman"/>
          <w:i/>
          <w:sz w:val="24"/>
          <w:szCs w:val="24"/>
        </w:rPr>
        <w:br w:type="page"/>
      </w:r>
    </w:p>
    <w:p w:rsidR="007F4F92" w:rsidRDefault="00EB5B6B" w:rsidP="007F4F92">
      <w:pPr>
        <w:jc w:val="right"/>
        <w:rPr>
          <w:rFonts w:ascii="Times New Roman" w:hAnsi="Times New Roman" w:cs="Times New Roman"/>
          <w:sz w:val="20"/>
          <w:szCs w:val="20"/>
        </w:rPr>
      </w:pPr>
      <w:r w:rsidRPr="00EB5B6B">
        <w:rPr>
          <w:rFonts w:ascii="Times New Roman" w:hAnsi="Times New Roman" w:cs="Times New Roman"/>
          <w:sz w:val="20"/>
          <w:szCs w:val="20"/>
        </w:rPr>
        <w:lastRenderedPageBreak/>
        <w:t xml:space="preserve"> </w:t>
      </w:r>
    </w:p>
    <w:p w:rsidR="00EB5B6B" w:rsidRDefault="00EB5B6B" w:rsidP="007F4F92">
      <w:pPr>
        <w:jc w:val="right"/>
        <w:rPr>
          <w:rFonts w:ascii="Times New Roman" w:hAnsi="Times New Roman" w:cs="Times New Roman"/>
          <w:sz w:val="20"/>
          <w:szCs w:val="20"/>
        </w:rPr>
      </w:pPr>
    </w:p>
    <w:p w:rsidR="00EB5B6B" w:rsidRDefault="00EB5B6B" w:rsidP="007F4F92">
      <w:pPr>
        <w:jc w:val="right"/>
        <w:rPr>
          <w:rFonts w:ascii="Times New Roman" w:hAnsi="Times New Roman" w:cs="Times New Roman"/>
          <w:sz w:val="20"/>
          <w:szCs w:val="20"/>
        </w:rPr>
      </w:pPr>
    </w:p>
    <w:p w:rsidR="00EB5B6B" w:rsidRDefault="00EB5B6B" w:rsidP="007F4F92">
      <w:pPr>
        <w:jc w:val="right"/>
        <w:rPr>
          <w:rFonts w:ascii="Times New Roman" w:hAnsi="Times New Roman" w:cs="Times New Roman"/>
          <w:sz w:val="20"/>
          <w:szCs w:val="20"/>
        </w:rPr>
      </w:pPr>
    </w:p>
    <w:p w:rsidR="00EB5B6B" w:rsidRPr="00EB5B6B" w:rsidRDefault="00EB5B6B" w:rsidP="007F4F92">
      <w:pPr>
        <w:jc w:val="right"/>
        <w:rPr>
          <w:rFonts w:ascii="Times New Roman" w:hAnsi="Times New Roman" w:cs="Times New Roman"/>
          <w:sz w:val="20"/>
          <w:szCs w:val="20"/>
        </w:rPr>
      </w:pPr>
    </w:p>
    <w:p w:rsidR="007F4F92" w:rsidRPr="00736122" w:rsidRDefault="007F4F92" w:rsidP="007F4F92">
      <w:pP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p>
    <w:p w:rsidR="007F4F92" w:rsidRPr="00736122" w:rsidRDefault="007F4F92" w:rsidP="007F4F9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F4F92" w:rsidRPr="008063FA" w:rsidRDefault="007F4F92" w:rsidP="007F4F9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F4F92" w:rsidRDefault="007F4F92" w:rsidP="007F4F92">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EB5B6B">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10</w:t>
      </w:r>
      <w:r w:rsidRPr="008063FA">
        <w:rPr>
          <w:rFonts w:ascii="Times New Roman" w:eastAsia="Times New Roman" w:hAnsi="Times New Roman" w:cs="Times New Roman"/>
          <w:bCs/>
          <w:kern w:val="32"/>
          <w:sz w:val="24"/>
          <w:szCs w:val="24"/>
        </w:rPr>
        <w:t xml:space="preserve">.§. </w:t>
      </w:r>
    </w:p>
    <w:p w:rsidR="00EB5B6B" w:rsidRPr="008063FA" w:rsidRDefault="00EB5B6B" w:rsidP="007F4F92">
      <w:pPr>
        <w:keepNext/>
        <w:ind w:right="-330"/>
        <w:outlineLvl w:val="0"/>
        <w:rPr>
          <w:rFonts w:ascii="Times New Roman" w:eastAsia="Times New Roman" w:hAnsi="Times New Roman" w:cs="Times New Roman"/>
          <w:bCs/>
          <w:kern w:val="32"/>
          <w:sz w:val="24"/>
          <w:szCs w:val="24"/>
        </w:rPr>
      </w:pPr>
    </w:p>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pašvaldību savstarpējiem norēķiniem </w:t>
      </w:r>
    </w:p>
    <w:p w:rsidR="00376898" w:rsidRPr="00376898" w:rsidRDefault="00376898" w:rsidP="00376898">
      <w:pPr>
        <w:tabs>
          <w:tab w:val="left" w:pos="1560"/>
        </w:tabs>
        <w:rPr>
          <w:rFonts w:ascii="Times New Roman" w:eastAsia="Times New Roman" w:hAnsi="Times New Roman" w:cs="Times New Roman"/>
          <w:b/>
          <w:sz w:val="24"/>
          <w:szCs w:val="20"/>
          <w:lang w:eastAsia="lv-LV"/>
        </w:rPr>
      </w:pPr>
      <w:r w:rsidRPr="00376898">
        <w:rPr>
          <w:rFonts w:ascii="Times New Roman" w:eastAsia="Times New Roman" w:hAnsi="Times New Roman" w:cs="Times New Roman"/>
          <w:b/>
          <w:sz w:val="24"/>
          <w:szCs w:val="24"/>
          <w:lang w:eastAsia="lv-LV"/>
        </w:rPr>
        <w:t>par Kandavas novada</w:t>
      </w:r>
      <w:r w:rsidRPr="00376898">
        <w:rPr>
          <w:rFonts w:ascii="Times New Roman" w:eastAsia="Times New Roman" w:hAnsi="Times New Roman" w:cs="Times New Roman"/>
          <w:b/>
          <w:sz w:val="24"/>
          <w:szCs w:val="20"/>
          <w:lang w:eastAsia="lv-LV"/>
        </w:rPr>
        <w:t xml:space="preserve"> profesionālās ievirzes </w:t>
      </w:r>
    </w:p>
    <w:p w:rsidR="00376898" w:rsidRPr="00376898" w:rsidRDefault="00376898" w:rsidP="00376898">
      <w:pPr>
        <w:rPr>
          <w:rFonts w:ascii="Times New Roman" w:eastAsia="Times New Roman" w:hAnsi="Times New Roman" w:cs="Times New Roman"/>
          <w:b/>
          <w:sz w:val="24"/>
          <w:szCs w:val="20"/>
          <w:lang w:eastAsia="lv-LV"/>
        </w:rPr>
      </w:pPr>
      <w:r w:rsidRPr="00376898">
        <w:rPr>
          <w:rFonts w:ascii="Times New Roman" w:eastAsia="Times New Roman" w:hAnsi="Times New Roman" w:cs="Times New Roman"/>
          <w:b/>
          <w:sz w:val="24"/>
          <w:szCs w:val="20"/>
          <w:lang w:eastAsia="lv-LV"/>
        </w:rPr>
        <w:t>izglītības iestāž</w:t>
      </w:r>
      <w:r w:rsidRPr="00376898">
        <w:rPr>
          <w:rFonts w:ascii="Times New Roman" w:eastAsia="Times New Roman" w:hAnsi="Times New Roman" w:cs="Times New Roman"/>
          <w:b/>
          <w:bCs/>
          <w:spacing w:val="-4"/>
          <w:sz w:val="24"/>
          <w:szCs w:val="24"/>
          <w:lang w:eastAsia="lv-LV"/>
        </w:rPr>
        <w:t>u sniegtajiem pakalpojumiem</w:t>
      </w:r>
    </w:p>
    <w:p w:rsidR="00376898" w:rsidRPr="00376898" w:rsidRDefault="00376898" w:rsidP="00376898">
      <w:pPr>
        <w:ind w:firstLine="696"/>
        <w:jc w:val="both"/>
        <w:rPr>
          <w:rFonts w:ascii="Times New Roman" w:eastAsia="Times New Roman" w:hAnsi="Times New Roman" w:cs="Times New Roman"/>
          <w:sz w:val="24"/>
          <w:szCs w:val="24"/>
          <w:lang w:eastAsia="lv-LV"/>
        </w:rPr>
      </w:pPr>
    </w:p>
    <w:p w:rsidR="00376898" w:rsidRPr="00376898" w:rsidRDefault="00376898" w:rsidP="00376898">
      <w:pPr>
        <w:ind w:firstLine="696"/>
        <w:jc w:val="both"/>
        <w:rPr>
          <w:rFonts w:ascii="Times New Roman" w:eastAsia="Times New Roman" w:hAnsi="Times New Roman" w:cs="Times New Roman"/>
          <w:bCs/>
          <w:color w:val="000000"/>
          <w:spacing w:val="-4"/>
          <w:sz w:val="24"/>
          <w:szCs w:val="24"/>
          <w:lang w:eastAsia="lv-LV"/>
        </w:rPr>
      </w:pPr>
      <w:r w:rsidRPr="00376898">
        <w:rPr>
          <w:rFonts w:ascii="Times New Roman" w:eastAsia="Times New Roman" w:hAnsi="Times New Roman" w:cs="Times New Roman"/>
          <w:sz w:val="24"/>
          <w:szCs w:val="24"/>
          <w:lang w:eastAsia="lv-LV"/>
        </w:rPr>
        <w:t>2016.gada 18.maijā notika Tukuma novada pašvaldības un Kandavas novada pašvaldības vadītāju un atbildīgo amatpersonu tikšanās par pašvaldību savstarpējo norēķinu kārtību par profesionālās ievirzes izglītības iestāžu sniegtajiem pakalpojumiem. Tikšanās laikā tika panākta vienošanās, ka pašvaldību savstarpējie norēķini par profesionālās ievirzes izglītības iestāžu sniegtajiem pakalpojumiem</w:t>
      </w:r>
      <w:r w:rsidRPr="00376898">
        <w:rPr>
          <w:rFonts w:ascii="Times New Roman" w:eastAsia="Times New Roman" w:hAnsi="Times New Roman" w:cs="Times New Roman"/>
          <w:bCs/>
          <w:color w:val="000000"/>
          <w:spacing w:val="-4"/>
          <w:sz w:val="24"/>
          <w:szCs w:val="24"/>
          <w:lang w:eastAsia="lv-LV"/>
        </w:rPr>
        <w:t xml:space="preserve"> (turpmāk – savstarpējie norēķini) starp Tukuma novada pašvaldību un Kandavas novada pašvaldību tiek veikti:</w:t>
      </w:r>
    </w:p>
    <w:p w:rsidR="00376898" w:rsidRPr="00376898" w:rsidRDefault="00376898" w:rsidP="00376898">
      <w:pPr>
        <w:ind w:firstLine="696"/>
        <w:jc w:val="both"/>
        <w:rPr>
          <w:rFonts w:ascii="Times New Roman" w:eastAsia="Times New Roman" w:hAnsi="Times New Roman" w:cs="Times New Roman"/>
          <w:bCs/>
          <w:color w:val="000000"/>
          <w:spacing w:val="-4"/>
          <w:sz w:val="24"/>
          <w:szCs w:val="24"/>
          <w:lang w:eastAsia="lv-LV"/>
        </w:rPr>
      </w:pPr>
      <w:r w:rsidRPr="00376898">
        <w:rPr>
          <w:rFonts w:ascii="Times New Roman" w:eastAsia="Times New Roman" w:hAnsi="Times New Roman" w:cs="Times New Roman"/>
          <w:bCs/>
          <w:color w:val="000000"/>
          <w:spacing w:val="-4"/>
          <w:sz w:val="24"/>
          <w:szCs w:val="24"/>
          <w:lang w:eastAsia="lv-LV"/>
        </w:rPr>
        <w:t>1. par periodu no 2016.gada 1.janvāra līdz 2016.gada 31.maijam pilnā apjomā, ņemot vērā izglītojamo skaitu, kuri apmeklē attiecīgās pašvaldības profesionālās ievirzes izglītības iestādi un viena izglītojamā izmaksas attiecīgajā profesionālās ievirzes izglītības iestādē,</w:t>
      </w:r>
    </w:p>
    <w:p w:rsidR="00376898" w:rsidRPr="00376898" w:rsidRDefault="00376898" w:rsidP="00376898">
      <w:pPr>
        <w:ind w:firstLine="696"/>
        <w:jc w:val="both"/>
        <w:rPr>
          <w:rFonts w:ascii="Times New Roman" w:eastAsia="Times New Roman" w:hAnsi="Times New Roman" w:cs="Times New Roman"/>
          <w:bCs/>
          <w:color w:val="000000"/>
          <w:spacing w:val="-4"/>
          <w:sz w:val="24"/>
          <w:szCs w:val="24"/>
          <w:lang w:eastAsia="lv-LV"/>
        </w:rPr>
      </w:pPr>
      <w:r w:rsidRPr="00376898">
        <w:rPr>
          <w:rFonts w:ascii="Times New Roman" w:eastAsia="Times New Roman" w:hAnsi="Times New Roman" w:cs="Times New Roman"/>
          <w:bCs/>
          <w:color w:val="000000"/>
          <w:spacing w:val="-4"/>
          <w:sz w:val="24"/>
          <w:szCs w:val="24"/>
          <w:lang w:eastAsia="lv-LV"/>
        </w:rPr>
        <w:t>2. 2016./2017.mācību gadā 50% apjomā no viena izglītojama izmaksām attiecīgajā profesionālās ievirzes izglītības iestādē, ņemot vērā attiecīgās pašvaldības izglītojamo skaitu attiecīgajā profesionālās ievirzes izglītības iestādē,</w:t>
      </w:r>
    </w:p>
    <w:p w:rsidR="00376898" w:rsidRPr="00376898" w:rsidRDefault="00376898" w:rsidP="00376898">
      <w:pPr>
        <w:ind w:firstLine="696"/>
        <w:jc w:val="both"/>
        <w:rPr>
          <w:rFonts w:ascii="Times New Roman" w:eastAsia="Times New Roman" w:hAnsi="Times New Roman" w:cs="Times New Roman"/>
          <w:bCs/>
          <w:color w:val="000000"/>
          <w:spacing w:val="-4"/>
          <w:sz w:val="24"/>
          <w:szCs w:val="24"/>
          <w:lang w:eastAsia="lv-LV"/>
        </w:rPr>
      </w:pPr>
      <w:r w:rsidRPr="00376898">
        <w:rPr>
          <w:rFonts w:ascii="Times New Roman" w:eastAsia="Times New Roman" w:hAnsi="Times New Roman" w:cs="Times New Roman"/>
          <w:bCs/>
          <w:color w:val="000000"/>
          <w:spacing w:val="-4"/>
          <w:sz w:val="24"/>
          <w:szCs w:val="24"/>
          <w:lang w:eastAsia="lv-LV"/>
        </w:rPr>
        <w:t xml:space="preserve">3. no 2017./2018.mācību gada savstarpējie norēķini tiek veikti par izglītojamajiem, kuri apgūst profesionālās ievirzes izglītības programmu, ko nepiedāvā apgūt Tukuma novada vai Kandavas novada pašvaldības profesionālās ievirzes izglītības iestādes. </w:t>
      </w:r>
    </w:p>
    <w:p w:rsidR="00376898" w:rsidRPr="00376898" w:rsidRDefault="00376898" w:rsidP="00376898">
      <w:pPr>
        <w:ind w:firstLine="69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Ņemot vērā iepriekš minēto:</w:t>
      </w:r>
    </w:p>
    <w:p w:rsidR="00376898" w:rsidRPr="00376898" w:rsidRDefault="00376898" w:rsidP="00376898">
      <w:pPr>
        <w:ind w:firstLine="69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 precizēt 2016.gada 26.aprīļa Izglītības, kultūras un sporta komitejas ārkārtas sēdes lēmumu </w:t>
      </w:r>
      <w:r w:rsidRPr="00376898">
        <w:rPr>
          <w:rFonts w:ascii="Times New Roman" w:eastAsia="Times New Roman" w:hAnsi="Times New Roman" w:cs="Times New Roman"/>
          <w:sz w:val="24"/>
          <w:szCs w:val="24"/>
        </w:rPr>
        <w:t>“</w:t>
      </w:r>
      <w:r w:rsidRPr="00376898">
        <w:rPr>
          <w:rFonts w:ascii="Times New Roman" w:eastAsia="Times New Roman" w:hAnsi="Times New Roman" w:cs="Times New Roman"/>
          <w:sz w:val="24"/>
          <w:szCs w:val="24"/>
          <w:lang w:eastAsia="lv-LV"/>
        </w:rPr>
        <w:t>Par pašvaldību savstarpējiem norēķiniem par Kandavas novada</w:t>
      </w:r>
      <w:r w:rsidRPr="00376898">
        <w:rPr>
          <w:rFonts w:ascii="Times New Roman" w:eastAsia="Times New Roman" w:hAnsi="Times New Roman" w:cs="Times New Roman"/>
          <w:sz w:val="24"/>
          <w:szCs w:val="20"/>
          <w:lang w:eastAsia="lv-LV"/>
        </w:rPr>
        <w:t xml:space="preserve"> profesionālās ievirzes izglītības iestāž</w:t>
      </w:r>
      <w:r w:rsidRPr="00376898">
        <w:rPr>
          <w:rFonts w:ascii="Times New Roman" w:eastAsia="Times New Roman" w:hAnsi="Times New Roman" w:cs="Times New Roman"/>
          <w:bCs/>
          <w:color w:val="000000"/>
          <w:spacing w:val="-4"/>
          <w:sz w:val="24"/>
          <w:szCs w:val="24"/>
          <w:lang w:eastAsia="lv-LV"/>
        </w:rPr>
        <w:t>u sniegtajiem pakalpojumiem”,</w:t>
      </w:r>
    </w:p>
    <w:p w:rsidR="00376898" w:rsidRPr="00376898" w:rsidRDefault="00376898" w:rsidP="00376898">
      <w:pPr>
        <w:ind w:firstLine="69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2. pamatojoties uz Ministru kabineta 1999.gada 13.jūlija noteikumu Nr.250 “Kārtība, kādā veicami pašvaldību savstarpējie norēķini par izglītības iestāžu vai sociālās aprūpes iestāžu sniegtajiem pakalpojumiem“ 9.punktu: </w:t>
      </w:r>
    </w:p>
    <w:p w:rsidR="00376898" w:rsidRPr="00376898" w:rsidRDefault="00376898" w:rsidP="00376898">
      <w:pPr>
        <w:ind w:firstLine="69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2.1. </w:t>
      </w:r>
      <w:r w:rsidRPr="00376898">
        <w:rPr>
          <w:rFonts w:ascii="Times New Roman" w:eastAsia="Times New Roman" w:hAnsi="Times New Roman" w:cs="Times New Roman"/>
          <w:sz w:val="24"/>
          <w:szCs w:val="20"/>
          <w:lang w:eastAsia="lv-LV"/>
        </w:rPr>
        <w:t>pilnvarot Tukuma novada Izglītības pārvaldi slēgt līgumu ar Kandavas novada Izglītības pārvaldi par</w:t>
      </w:r>
      <w:r w:rsidRPr="00376898">
        <w:rPr>
          <w:rFonts w:ascii="Times New Roman" w:eastAsia="Times New Roman" w:hAnsi="Times New Roman" w:cs="Times New Roman"/>
          <w:sz w:val="24"/>
          <w:szCs w:val="24"/>
          <w:lang w:eastAsia="lv-LV"/>
        </w:rPr>
        <w:t xml:space="preserve"> pašvaldību savstarpējiem norēķiniem par profesionālās ievirzes izglītības iestāžu audzēkņiem, kuru dzīvesvieta ir deklarēta Tukuma novadā, bet kuri apmeklē Kandavas novada profesionālās ievirzes izglītības iestādes; </w:t>
      </w:r>
    </w:p>
    <w:p w:rsidR="00376898" w:rsidRPr="00376898" w:rsidRDefault="00376898" w:rsidP="00376898">
      <w:pPr>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2.2. piešķirt Tukuma novada Izglītības pārvaldei 2016.gadā papildus līdzekļus 8461,50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apmērā pašvaldību savstarpējiem norēķiniem par profesionālās ievirzes izglītības iestāžu audzēkņiem, kuru dzīvesvieta ir deklarēta Tukuma novadā, bet kuri apmeklē Kandavas novada profesionālās ievirzes izglītības iestādes (5961,50 </w:t>
      </w:r>
      <w:r w:rsidRPr="00376898">
        <w:rPr>
          <w:rFonts w:ascii="Times New Roman" w:eastAsia="Times New Roman" w:hAnsi="Times New Roman" w:cs="Times New Roman"/>
          <w:i/>
          <w:sz w:val="24"/>
          <w:szCs w:val="24"/>
          <w:lang w:eastAsia="lv-LV"/>
        </w:rPr>
        <w:t xml:space="preserve">euro </w:t>
      </w:r>
      <w:r w:rsidRPr="00376898">
        <w:rPr>
          <w:rFonts w:ascii="Times New Roman" w:eastAsia="Times New Roman" w:hAnsi="Times New Roman" w:cs="Times New Roman"/>
          <w:sz w:val="24"/>
          <w:szCs w:val="24"/>
          <w:lang w:eastAsia="lv-LV"/>
        </w:rPr>
        <w:t xml:space="preserve">par periodu no 2016.gada 1.janvāra līdz 2016.gada 31.maijam un 2500,00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par periodu no 2016.gada 1.septembra līdz 2016.gada 31.decembrim) no budžetā plānotajiem izdevumiem neparedzētiem gadījumiem.</w:t>
      </w:r>
    </w:p>
    <w:p w:rsidR="00376898" w:rsidRDefault="00376898" w:rsidP="00376898">
      <w:pPr>
        <w:jc w:val="both"/>
        <w:rPr>
          <w:rFonts w:ascii="Times New Roman" w:eastAsia="Times New Roman" w:hAnsi="Times New Roman" w:cs="Times New Roman"/>
          <w:sz w:val="24"/>
          <w:szCs w:val="24"/>
          <w:lang w:eastAsia="lv-LV"/>
        </w:rPr>
      </w:pPr>
    </w:p>
    <w:p w:rsidR="009377CA" w:rsidRDefault="009377CA" w:rsidP="00EB5B6B">
      <w:pPr>
        <w:ind w:right="43"/>
        <w:jc w:val="both"/>
        <w:rPr>
          <w:rFonts w:ascii="Times New Roman" w:eastAsia="Times New Roman" w:hAnsi="Times New Roman" w:cs="Times New Roman"/>
          <w:sz w:val="24"/>
          <w:szCs w:val="24"/>
          <w:lang w:eastAsia="lv-LV"/>
        </w:rPr>
      </w:pPr>
    </w:p>
    <w:p w:rsidR="009377CA" w:rsidRDefault="009377CA" w:rsidP="00EB5B6B">
      <w:pPr>
        <w:ind w:right="43"/>
        <w:jc w:val="both"/>
        <w:rPr>
          <w:rFonts w:ascii="Times New Roman" w:eastAsia="Times New Roman" w:hAnsi="Times New Roman" w:cs="Times New Roman"/>
          <w:sz w:val="24"/>
          <w:szCs w:val="24"/>
          <w:lang w:eastAsia="lv-LV"/>
        </w:rPr>
      </w:pPr>
    </w:p>
    <w:p w:rsidR="00EB5B6B" w:rsidRDefault="00EB5B6B" w:rsidP="00EB5B6B">
      <w:pPr>
        <w:ind w:right="43"/>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 xml:space="preserve">Domes priekšsēdētājs </w:t>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 xml:space="preserve">Ē.Lukmans </w:t>
      </w:r>
    </w:p>
    <w:p w:rsidR="009377CA" w:rsidRDefault="009377CA" w:rsidP="00EB5B6B">
      <w:pPr>
        <w:jc w:val="right"/>
        <w:rPr>
          <w:rFonts w:ascii="Times New Roman" w:eastAsia="Times New Roman" w:hAnsi="Times New Roman" w:cs="Times New Roman"/>
          <w:sz w:val="20"/>
          <w:szCs w:val="20"/>
          <w:lang w:eastAsia="lv-LV"/>
        </w:rPr>
      </w:pPr>
    </w:p>
    <w:p w:rsidR="009377CA" w:rsidRDefault="009377CA" w:rsidP="00EB5B6B">
      <w:pPr>
        <w:jc w:val="right"/>
        <w:rPr>
          <w:rFonts w:ascii="Times New Roman" w:eastAsia="Times New Roman" w:hAnsi="Times New Roman" w:cs="Times New Roman"/>
          <w:sz w:val="20"/>
          <w:szCs w:val="20"/>
          <w:lang w:eastAsia="lv-LV"/>
        </w:rPr>
      </w:pPr>
    </w:p>
    <w:p w:rsidR="00EB5B6B" w:rsidRDefault="00EB5B6B" w:rsidP="00EB5B6B">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B5B6B" w:rsidRDefault="00EB5B6B" w:rsidP="00EB5B6B">
      <w:pPr>
        <w:jc w:val="right"/>
        <w:rPr>
          <w:rFonts w:ascii="Times New Roman" w:eastAsia="Times New Roman" w:hAnsi="Times New Roman" w:cs="Times New Roman"/>
          <w:sz w:val="20"/>
          <w:szCs w:val="20"/>
          <w:lang w:eastAsia="lv-LV"/>
        </w:rPr>
      </w:pPr>
    </w:p>
    <w:p w:rsidR="00EB5B6B" w:rsidRDefault="00EB5B6B" w:rsidP="00EB5B6B">
      <w:pPr>
        <w:jc w:val="right"/>
        <w:rPr>
          <w:rFonts w:ascii="Times New Roman" w:eastAsia="Times New Roman" w:hAnsi="Times New Roman" w:cs="Times New Roman"/>
          <w:sz w:val="20"/>
          <w:szCs w:val="20"/>
          <w:lang w:eastAsia="lv-LV"/>
        </w:rPr>
      </w:pPr>
    </w:p>
    <w:p w:rsidR="00EB5B6B" w:rsidRDefault="00EB5B6B" w:rsidP="00EB5B6B">
      <w:pPr>
        <w:jc w:val="right"/>
        <w:rPr>
          <w:rFonts w:ascii="Times New Roman" w:eastAsia="Times New Roman" w:hAnsi="Times New Roman" w:cs="Times New Roman"/>
          <w:sz w:val="20"/>
          <w:szCs w:val="20"/>
          <w:lang w:eastAsia="lv-LV"/>
        </w:rPr>
      </w:pPr>
    </w:p>
    <w:p w:rsidR="00EB5B6B" w:rsidRDefault="00EB5B6B" w:rsidP="00EB5B6B">
      <w:pPr>
        <w:jc w:val="right"/>
        <w:rPr>
          <w:rFonts w:ascii="Times New Roman" w:eastAsia="Times New Roman" w:hAnsi="Times New Roman" w:cs="Times New Roman"/>
          <w:sz w:val="20"/>
          <w:szCs w:val="20"/>
          <w:lang w:eastAsia="lv-LV"/>
        </w:rPr>
      </w:pPr>
    </w:p>
    <w:p w:rsidR="00EB5B6B" w:rsidRPr="00EB5B6B" w:rsidRDefault="00EB5B6B" w:rsidP="00EB5B6B">
      <w:pPr>
        <w:jc w:val="right"/>
        <w:rPr>
          <w:rFonts w:ascii="Times New Roman" w:eastAsia="Times New Roman" w:hAnsi="Times New Roman" w:cs="Times New Roman"/>
          <w:sz w:val="20"/>
          <w:szCs w:val="20"/>
          <w:lang w:eastAsia="lv-LV"/>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EB5B6B">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8063FA"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EB5B6B">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11</w:t>
      </w:r>
      <w:r w:rsidRPr="008063FA">
        <w:rPr>
          <w:rFonts w:ascii="Times New Roman" w:eastAsia="Times New Roman" w:hAnsi="Times New Roman" w:cs="Times New Roman"/>
          <w:bCs/>
          <w:kern w:val="32"/>
          <w:sz w:val="24"/>
          <w:szCs w:val="24"/>
        </w:rPr>
        <w:t xml:space="preserve">.§. </w:t>
      </w:r>
    </w:p>
    <w:p w:rsidR="00376898" w:rsidRDefault="00376898" w:rsidP="00376898">
      <w:pPr>
        <w:suppressAutoHyphens/>
        <w:autoSpaceDN w:val="0"/>
        <w:jc w:val="center"/>
        <w:textAlignment w:val="baseline"/>
        <w:rPr>
          <w:rFonts w:ascii="Times New Roman" w:eastAsia="Times New Roman" w:hAnsi="Times New Roman" w:cs="Times New Roman"/>
          <w:sz w:val="24"/>
          <w:szCs w:val="24"/>
          <w:lang w:eastAsia="lv-LV"/>
        </w:rPr>
      </w:pPr>
    </w:p>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p>
    <w:p w:rsidR="00376898" w:rsidRPr="00376898" w:rsidRDefault="00376898" w:rsidP="00376898">
      <w:pPr>
        <w:suppressAutoHyphens/>
        <w:autoSpaceDN w:val="0"/>
        <w:ind w:right="-3"/>
        <w:jc w:val="both"/>
        <w:textAlignment w:val="baseline"/>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Tukuma novada pašvaldības policijas </w:t>
      </w:r>
    </w:p>
    <w:p w:rsidR="00376898" w:rsidRPr="00376898" w:rsidRDefault="00376898" w:rsidP="00376898">
      <w:pPr>
        <w:suppressAutoHyphens/>
        <w:autoSpaceDN w:val="0"/>
        <w:ind w:right="-3"/>
        <w:jc w:val="both"/>
        <w:textAlignment w:val="baseline"/>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maksas pakalpojumu cenrāža apstiprināšanu</w:t>
      </w:r>
    </w:p>
    <w:p w:rsidR="00376898" w:rsidRPr="00376898" w:rsidRDefault="00376898" w:rsidP="00376898">
      <w:pPr>
        <w:suppressAutoHyphens/>
        <w:autoSpaceDN w:val="0"/>
        <w:ind w:right="-3"/>
        <w:jc w:val="both"/>
        <w:textAlignment w:val="baseline"/>
        <w:rPr>
          <w:rFonts w:ascii="Times New Roman" w:eastAsia="Times New Roman" w:hAnsi="Times New Roman" w:cs="Times New Roman"/>
          <w:b/>
          <w:sz w:val="24"/>
          <w:szCs w:val="24"/>
          <w:lang w:eastAsia="lv-LV"/>
        </w:rPr>
      </w:pPr>
    </w:p>
    <w:p w:rsidR="00376898" w:rsidRPr="00376898" w:rsidRDefault="00376898" w:rsidP="00376898">
      <w:pPr>
        <w:suppressAutoHyphens/>
        <w:autoSpaceDN w:val="0"/>
        <w:ind w:right="-3"/>
        <w:jc w:val="both"/>
        <w:textAlignment w:val="baseline"/>
        <w:rPr>
          <w:rFonts w:ascii="Times New Roman" w:eastAsia="Times New Roman" w:hAnsi="Times New Roman" w:cs="Times New Roman"/>
          <w:i/>
          <w:sz w:val="24"/>
          <w:szCs w:val="24"/>
          <w:lang w:eastAsia="lv-LV"/>
        </w:rPr>
      </w:pPr>
    </w:p>
    <w:p w:rsidR="00376898" w:rsidRPr="00376898" w:rsidRDefault="00376898" w:rsidP="00376898">
      <w:pPr>
        <w:suppressAutoHyphens/>
        <w:autoSpaceDN w:val="0"/>
        <w:ind w:right="98" w:firstLine="696"/>
        <w:jc w:val="both"/>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Tukuma novada Domes 02.07.2015. noteikumiem Nr.9 „</w:t>
      </w:r>
      <w:r w:rsidRPr="00376898">
        <w:rPr>
          <w:rFonts w:ascii="Times New Roman" w:eastAsia="Times New Roman" w:hAnsi="Times New Roman" w:cs="Times New Roman"/>
          <w:bCs/>
          <w:sz w:val="24"/>
          <w:szCs w:val="24"/>
          <w:lang w:eastAsia="lv-LV"/>
        </w:rPr>
        <w:t xml:space="preserve">Kārtība, kādā Tukuma novada pašvaldības iestādes un aģentūras plāno un uzskaita ieņēmumus no maksas pakalpojumiem un ar šo pakalpojumu sniegšanu saistītos izdevumus, nosaka un apstiprina </w:t>
      </w:r>
      <w:r w:rsidRPr="00376898">
        <w:rPr>
          <w:rFonts w:ascii="Times New Roman" w:eastAsia="Times New Roman" w:hAnsi="Times New Roman" w:cs="Times New Roman"/>
          <w:sz w:val="24"/>
          <w:szCs w:val="24"/>
          <w:lang w:eastAsia="lv-LV"/>
        </w:rPr>
        <w:t>maksas pakalpojumu izcenojumus” (prot.Nr.7, 9.</w:t>
      </w:r>
      <w:r w:rsidRPr="00376898">
        <w:rPr>
          <w:rFonts w:ascii="Times New Roman" w:eastAsia="Times New Roman" w:hAnsi="Times New Roman" w:cs="Times New Roman"/>
          <w:noProof/>
          <w:sz w:val="24"/>
          <w:szCs w:val="24"/>
          <w:lang w:eastAsia="lv-LV"/>
        </w:rPr>
        <w:t>§.</w:t>
      </w:r>
      <w:r w:rsidRPr="00376898">
        <w:rPr>
          <w:rFonts w:ascii="Times New Roman" w:eastAsia="Times New Roman" w:hAnsi="Times New Roman" w:cs="Times New Roman"/>
          <w:sz w:val="24"/>
          <w:szCs w:val="24"/>
          <w:lang w:eastAsia="lv-LV"/>
        </w:rPr>
        <w:t>):</w:t>
      </w:r>
    </w:p>
    <w:p w:rsidR="00376898" w:rsidRPr="00376898" w:rsidRDefault="00376898" w:rsidP="00376898">
      <w:pPr>
        <w:suppressAutoHyphens/>
        <w:autoSpaceDN w:val="0"/>
        <w:textAlignment w:val="baseline"/>
        <w:rPr>
          <w:rFonts w:ascii="Times New Roman" w:eastAsia="Times New Roman" w:hAnsi="Times New Roman" w:cs="Times New Roman"/>
          <w:sz w:val="24"/>
          <w:szCs w:val="24"/>
          <w:lang w:eastAsia="lv-LV"/>
        </w:rPr>
      </w:pPr>
    </w:p>
    <w:p w:rsidR="00376898" w:rsidRPr="00376898" w:rsidRDefault="00376898" w:rsidP="00376898">
      <w:pPr>
        <w:suppressAutoHyphens/>
        <w:autoSpaceDN w:val="0"/>
        <w:ind w:right="98" w:firstLine="567"/>
        <w:jc w:val="both"/>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1. apstiprināt Tukuma novada pašvaldības policijas maksas pakalpojumu cenrādi (pielikumā),</w:t>
      </w:r>
    </w:p>
    <w:p w:rsidR="00376898" w:rsidRPr="00376898" w:rsidRDefault="00376898" w:rsidP="00376898">
      <w:pPr>
        <w:suppressAutoHyphens/>
        <w:autoSpaceDN w:val="0"/>
        <w:ind w:right="98" w:firstLine="567"/>
        <w:jc w:val="both"/>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  ieņēmumus no maksas pakalpojumiem iemaksāt Tukuma novada Domes pamatbudžeta kontā,</w:t>
      </w:r>
    </w:p>
    <w:p w:rsidR="00376898" w:rsidRPr="00376898" w:rsidRDefault="00376898" w:rsidP="00376898">
      <w:pPr>
        <w:ind w:firstLine="567"/>
        <w:jc w:val="both"/>
        <w:rPr>
          <w:rFonts w:ascii="Times New Roman" w:eastAsia="Calibri" w:hAnsi="Times New Roman" w:cs="Times New Roman"/>
          <w:bCs/>
          <w:sz w:val="24"/>
          <w:szCs w:val="24"/>
        </w:rPr>
      </w:pPr>
      <w:r w:rsidRPr="00376898">
        <w:rPr>
          <w:rFonts w:ascii="Times New Roman" w:eastAsia="Calibri" w:hAnsi="Times New Roman" w:cs="Times New Roman"/>
          <w:bCs/>
          <w:sz w:val="24"/>
          <w:szCs w:val="24"/>
        </w:rPr>
        <w:t>3. noteikt, ka par maksas pakalpojumiem iegūtos līdzekļus var izlietot izdevumiem, kas saistīti ar maksas pakalpojumu nodrošināšanu un citiem uzturēšanas izdevumiem atbilstoši Tukuma novada Domes apstiprinātajai tāmei,</w:t>
      </w:r>
    </w:p>
    <w:p w:rsidR="00376898" w:rsidRPr="00376898" w:rsidRDefault="00376898" w:rsidP="00376898">
      <w:pPr>
        <w:suppressAutoHyphens/>
        <w:autoSpaceDN w:val="0"/>
        <w:ind w:right="98" w:firstLine="567"/>
        <w:jc w:val="both"/>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4. maksas pakalpojumu cenrādis stājas spēkā 2016.gada 1.jūlijā.</w:t>
      </w:r>
    </w:p>
    <w:p w:rsidR="00376898" w:rsidRPr="00376898" w:rsidRDefault="00376898" w:rsidP="00376898">
      <w:pPr>
        <w:suppressAutoHyphens/>
        <w:autoSpaceDN w:val="0"/>
        <w:ind w:right="99"/>
        <w:jc w:val="both"/>
        <w:textAlignment w:val="baseline"/>
        <w:rPr>
          <w:rFonts w:ascii="Times New Roman" w:eastAsia="Times New Roman" w:hAnsi="Times New Roman" w:cs="Times New Roman"/>
          <w:sz w:val="24"/>
          <w:szCs w:val="24"/>
          <w:lang w:eastAsia="lv-LV"/>
        </w:rPr>
      </w:pPr>
    </w:p>
    <w:p w:rsidR="00376898" w:rsidRDefault="00376898" w:rsidP="00376898">
      <w:pPr>
        <w:suppressAutoHyphens/>
        <w:autoSpaceDN w:val="0"/>
        <w:ind w:right="99"/>
        <w:jc w:val="both"/>
        <w:textAlignment w:val="baseline"/>
        <w:rPr>
          <w:rFonts w:ascii="Times New Roman" w:eastAsia="Times New Roman" w:hAnsi="Times New Roman" w:cs="Times New Roman"/>
          <w:sz w:val="24"/>
          <w:szCs w:val="24"/>
          <w:lang w:eastAsia="lv-LV"/>
        </w:rPr>
      </w:pPr>
    </w:p>
    <w:p w:rsidR="009377CA" w:rsidRDefault="009377CA" w:rsidP="00376898">
      <w:pPr>
        <w:suppressAutoHyphens/>
        <w:autoSpaceDN w:val="0"/>
        <w:ind w:right="99"/>
        <w:jc w:val="both"/>
        <w:textAlignment w:val="baseline"/>
        <w:rPr>
          <w:rFonts w:ascii="Times New Roman" w:eastAsia="Times New Roman" w:hAnsi="Times New Roman" w:cs="Times New Roman"/>
          <w:sz w:val="24"/>
          <w:szCs w:val="24"/>
          <w:lang w:eastAsia="lv-LV"/>
        </w:rPr>
      </w:pPr>
    </w:p>
    <w:p w:rsidR="009377CA" w:rsidRPr="00376898" w:rsidRDefault="009377CA" w:rsidP="00376898">
      <w:pPr>
        <w:suppressAutoHyphens/>
        <w:autoSpaceDN w:val="0"/>
        <w:ind w:right="99"/>
        <w:jc w:val="both"/>
        <w:textAlignment w:val="baseline"/>
        <w:rPr>
          <w:rFonts w:ascii="Times New Roman" w:eastAsia="Times New Roman" w:hAnsi="Times New Roman" w:cs="Times New Roman"/>
          <w:sz w:val="24"/>
          <w:szCs w:val="24"/>
          <w:lang w:eastAsia="lv-LV"/>
        </w:rPr>
      </w:pPr>
    </w:p>
    <w:p w:rsidR="00EB5B6B" w:rsidRDefault="00EB5B6B" w:rsidP="00EB5B6B">
      <w:pPr>
        <w:ind w:right="43"/>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 xml:space="preserve">Domes priekšsēdētājs </w:t>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 xml:space="preserve">Ē.Lukmans </w:t>
      </w:r>
    </w:p>
    <w:p w:rsidR="00EB5B6B" w:rsidRDefault="00EB5B6B" w:rsidP="00EB5B6B">
      <w:pPr>
        <w:ind w:right="43"/>
        <w:jc w:val="both"/>
        <w:rPr>
          <w:rFonts w:ascii="Times New Roman" w:eastAsia="Times New Roman" w:hAnsi="Times New Roman" w:cs="Times New Roman"/>
          <w:sz w:val="24"/>
          <w:szCs w:val="24"/>
          <w:lang w:eastAsia="lv-LV"/>
        </w:rPr>
      </w:pPr>
    </w:p>
    <w:p w:rsidR="00376898" w:rsidRPr="00376898" w:rsidRDefault="00376898" w:rsidP="00376898">
      <w:pPr>
        <w:widowControl w:val="0"/>
        <w:autoSpaceDE w:val="0"/>
        <w:rPr>
          <w:rFonts w:ascii="Times New Roman" w:eastAsia="Calibri" w:hAnsi="Times New Roman" w:cs="Times New Roman"/>
          <w:sz w:val="24"/>
          <w:szCs w:val="24"/>
        </w:rPr>
      </w:pPr>
    </w:p>
    <w:p w:rsidR="00EB5B6B" w:rsidRDefault="00EB5B6B">
      <w:pPr>
        <w:spacing w:after="200" w:line="276" w:lineRule="auto"/>
        <w:rPr>
          <w:rFonts w:ascii="Times New Roman" w:hAnsi="Times New Roman" w:cs="Times New Roman"/>
          <w:i/>
          <w:sz w:val="24"/>
          <w:szCs w:val="24"/>
        </w:rPr>
      </w:pPr>
      <w:r>
        <w:rPr>
          <w:rFonts w:ascii="Times New Roman" w:hAnsi="Times New Roman" w:cs="Times New Roman"/>
          <w:i/>
          <w:sz w:val="24"/>
          <w:szCs w:val="24"/>
        </w:rPr>
        <w:br w:type="page"/>
      </w:r>
    </w:p>
    <w:p w:rsidR="00376898" w:rsidRPr="00376898" w:rsidRDefault="00376898" w:rsidP="00376898">
      <w:pPr>
        <w:suppressAutoHyphens/>
        <w:autoSpaceDN w:val="0"/>
        <w:ind w:left="5517" w:firstLine="720"/>
        <w:jc w:val="both"/>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lastRenderedPageBreak/>
        <w:t>Pielikums</w:t>
      </w:r>
    </w:p>
    <w:p w:rsidR="00376898" w:rsidRPr="00376898" w:rsidRDefault="00376898" w:rsidP="00376898">
      <w:pPr>
        <w:suppressAutoHyphens/>
        <w:autoSpaceDN w:val="0"/>
        <w:ind w:left="6237"/>
        <w:textAlignment w:val="baseline"/>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Tukuma novada Domes</w:t>
      </w:r>
      <w:r w:rsidR="00EB5B6B">
        <w:rPr>
          <w:rFonts w:ascii="Times New Roman" w:eastAsia="Times New Roman" w:hAnsi="Times New Roman" w:cs="Times New Roman"/>
          <w:sz w:val="20"/>
          <w:szCs w:val="20"/>
          <w:lang w:eastAsia="lv-LV"/>
        </w:rPr>
        <w:t xml:space="preserve"> 29</w:t>
      </w:r>
      <w:r w:rsidRPr="00376898">
        <w:rPr>
          <w:rFonts w:ascii="Times New Roman" w:eastAsia="Times New Roman" w:hAnsi="Times New Roman" w:cs="Times New Roman"/>
          <w:sz w:val="20"/>
          <w:szCs w:val="20"/>
          <w:lang w:eastAsia="lv-LV"/>
        </w:rPr>
        <w:t>.06.2016. lēmumam (prot. Nr.</w:t>
      </w:r>
      <w:r w:rsidR="00EB5B6B">
        <w:rPr>
          <w:rFonts w:ascii="Times New Roman" w:eastAsia="Times New Roman" w:hAnsi="Times New Roman" w:cs="Times New Roman"/>
          <w:sz w:val="20"/>
          <w:szCs w:val="20"/>
          <w:lang w:eastAsia="lv-LV"/>
        </w:rPr>
        <w:t>9</w:t>
      </w:r>
      <w:r w:rsidRPr="00376898">
        <w:rPr>
          <w:rFonts w:ascii="Times New Roman" w:eastAsia="Times New Roman" w:hAnsi="Times New Roman" w:cs="Times New Roman"/>
          <w:sz w:val="20"/>
          <w:szCs w:val="20"/>
          <w:lang w:eastAsia="lv-LV"/>
        </w:rPr>
        <w:t xml:space="preserve">, </w:t>
      </w:r>
      <w:r w:rsidR="00EB5B6B">
        <w:rPr>
          <w:rFonts w:ascii="Times New Roman" w:eastAsia="Times New Roman" w:hAnsi="Times New Roman" w:cs="Times New Roman"/>
          <w:sz w:val="20"/>
          <w:szCs w:val="20"/>
          <w:lang w:eastAsia="lv-LV"/>
        </w:rPr>
        <w:t>11</w:t>
      </w:r>
      <w:r w:rsidRPr="00376898">
        <w:rPr>
          <w:rFonts w:ascii="Times New Roman" w:eastAsia="Times New Roman" w:hAnsi="Times New Roman" w:cs="Times New Roman"/>
          <w:sz w:val="20"/>
          <w:szCs w:val="20"/>
          <w:lang w:eastAsia="lv-LV"/>
        </w:rPr>
        <w:t>.</w:t>
      </w:r>
      <w:r w:rsidRPr="00376898">
        <w:rPr>
          <w:rFonts w:ascii="Times New Roman" w:eastAsia="Times New Roman" w:hAnsi="Times New Roman" w:cs="Times New Roman"/>
          <w:sz w:val="24"/>
          <w:szCs w:val="24"/>
          <w:lang w:eastAsia="lv-LV"/>
        </w:rPr>
        <w:t>§.)</w:t>
      </w:r>
    </w:p>
    <w:p w:rsidR="009377CA" w:rsidRDefault="009377CA" w:rsidP="00376898">
      <w:pPr>
        <w:suppressAutoHyphens/>
        <w:autoSpaceDN w:val="0"/>
        <w:jc w:val="center"/>
        <w:textAlignment w:val="baseline"/>
        <w:rPr>
          <w:rFonts w:ascii="Times New Roman" w:eastAsia="Times New Roman" w:hAnsi="Times New Roman" w:cs="Times New Roman"/>
          <w:i/>
          <w:sz w:val="24"/>
          <w:szCs w:val="24"/>
          <w:lang w:eastAsia="lv-LV"/>
        </w:rPr>
      </w:pPr>
    </w:p>
    <w:p w:rsidR="00376898" w:rsidRPr="00376898" w:rsidRDefault="00376898" w:rsidP="00376898">
      <w:pPr>
        <w:suppressAutoHyphens/>
        <w:autoSpaceDN w:val="0"/>
        <w:jc w:val="center"/>
        <w:textAlignment w:val="baseline"/>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i/>
          <w:sz w:val="24"/>
          <w:szCs w:val="24"/>
          <w:lang w:eastAsia="lv-LV"/>
        </w:rPr>
        <w:br/>
      </w:r>
      <w:r w:rsidRPr="00376898">
        <w:rPr>
          <w:rFonts w:ascii="Times New Roman" w:eastAsia="Times New Roman" w:hAnsi="Times New Roman" w:cs="Times New Roman"/>
          <w:b/>
          <w:sz w:val="24"/>
          <w:szCs w:val="24"/>
          <w:lang w:eastAsia="lv-LV"/>
        </w:rPr>
        <w:t>Tukuma novada pašvaldības policijas sniegto maksas pakalpojumu cenrādis</w:t>
      </w:r>
    </w:p>
    <w:p w:rsidR="00376898" w:rsidRDefault="00376898" w:rsidP="00376898">
      <w:pPr>
        <w:suppressAutoHyphens/>
        <w:autoSpaceDN w:val="0"/>
        <w:jc w:val="center"/>
        <w:textAlignment w:val="baseline"/>
        <w:rPr>
          <w:rFonts w:ascii="Times New Roman" w:eastAsia="Times New Roman" w:hAnsi="Times New Roman" w:cs="Times New Roman"/>
          <w:sz w:val="24"/>
          <w:szCs w:val="24"/>
          <w:lang w:eastAsia="lv-LV"/>
        </w:rPr>
      </w:pPr>
    </w:p>
    <w:p w:rsidR="009377CA" w:rsidRPr="00376898" w:rsidRDefault="009377CA" w:rsidP="00376898">
      <w:pPr>
        <w:suppressAutoHyphens/>
        <w:autoSpaceDN w:val="0"/>
        <w:jc w:val="center"/>
        <w:textAlignment w:val="baseline"/>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1323"/>
        <w:gridCol w:w="1417"/>
        <w:gridCol w:w="1134"/>
        <w:gridCol w:w="1559"/>
      </w:tblGrid>
      <w:tr w:rsidR="00EB5B6B" w:rsidRPr="00376898" w:rsidTr="00EB5B6B">
        <w:tc>
          <w:tcPr>
            <w:tcW w:w="4314" w:type="dxa"/>
            <w:shd w:val="clear" w:color="auto" w:fill="auto"/>
            <w:vAlign w:val="center"/>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Pakalpojuma veids</w:t>
            </w:r>
          </w:p>
        </w:tc>
        <w:tc>
          <w:tcPr>
            <w:tcW w:w="1323" w:type="dxa"/>
            <w:shd w:val="clear" w:color="auto" w:fill="auto"/>
            <w:vAlign w:val="center"/>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Mērvienība</w:t>
            </w:r>
          </w:p>
        </w:tc>
        <w:tc>
          <w:tcPr>
            <w:tcW w:w="1417" w:type="dxa"/>
            <w:shd w:val="clear" w:color="auto" w:fill="auto"/>
            <w:vAlign w:val="center"/>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Cena bez PVN</w:t>
            </w:r>
            <w:r w:rsidRPr="00376898">
              <w:rPr>
                <w:rFonts w:ascii="Times New Roman" w:eastAsia="Times New Roman" w:hAnsi="Times New Roman" w:cs="Times New Roman"/>
                <w:sz w:val="24"/>
                <w:szCs w:val="24"/>
                <w:lang w:eastAsia="lv-LV"/>
              </w:rPr>
              <w:br/>
            </w:r>
            <w:r w:rsidRPr="00376898">
              <w:rPr>
                <w:rFonts w:ascii="Times New Roman" w:eastAsia="Times New Roman" w:hAnsi="Times New Roman" w:cs="Times New Roman"/>
                <w:i/>
                <w:sz w:val="24"/>
                <w:szCs w:val="24"/>
                <w:lang w:eastAsia="lv-LV"/>
              </w:rPr>
              <w:t>(euro)</w:t>
            </w:r>
          </w:p>
        </w:tc>
        <w:tc>
          <w:tcPr>
            <w:tcW w:w="1134" w:type="dxa"/>
            <w:shd w:val="clear" w:color="auto" w:fill="auto"/>
            <w:vAlign w:val="center"/>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PVN</w:t>
            </w:r>
            <w:r w:rsidRPr="00376898">
              <w:rPr>
                <w:rFonts w:ascii="Times New Roman" w:eastAsia="Times New Roman" w:hAnsi="Times New Roman" w:cs="Times New Roman"/>
                <w:sz w:val="24"/>
                <w:szCs w:val="24"/>
                <w:lang w:eastAsia="lv-LV"/>
              </w:rPr>
              <w:br/>
            </w:r>
            <w:r w:rsidRPr="00376898">
              <w:rPr>
                <w:rFonts w:ascii="Times New Roman" w:eastAsia="Times New Roman" w:hAnsi="Times New Roman" w:cs="Times New Roman"/>
                <w:i/>
                <w:sz w:val="24"/>
                <w:szCs w:val="24"/>
                <w:lang w:eastAsia="lv-LV"/>
              </w:rPr>
              <w:t>(euro)</w:t>
            </w:r>
          </w:p>
        </w:tc>
        <w:tc>
          <w:tcPr>
            <w:tcW w:w="1559" w:type="dxa"/>
            <w:shd w:val="clear" w:color="auto" w:fill="auto"/>
            <w:vAlign w:val="center"/>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Cena ar PVN</w:t>
            </w:r>
            <w:r w:rsidRPr="00376898">
              <w:rPr>
                <w:rFonts w:ascii="Times New Roman" w:eastAsia="Times New Roman" w:hAnsi="Times New Roman" w:cs="Times New Roman"/>
                <w:sz w:val="24"/>
                <w:szCs w:val="24"/>
                <w:lang w:eastAsia="lv-LV"/>
              </w:rPr>
              <w:br/>
            </w:r>
            <w:r w:rsidRPr="00376898">
              <w:rPr>
                <w:rFonts w:ascii="Times New Roman" w:eastAsia="Times New Roman" w:hAnsi="Times New Roman" w:cs="Times New Roman"/>
                <w:i/>
                <w:sz w:val="24"/>
                <w:szCs w:val="24"/>
                <w:lang w:eastAsia="lv-LV"/>
              </w:rPr>
              <w:t>(euro)</w:t>
            </w:r>
          </w:p>
        </w:tc>
      </w:tr>
      <w:tr w:rsidR="00EB5B6B" w:rsidRPr="00376898" w:rsidTr="00EB5B6B">
        <w:tc>
          <w:tcPr>
            <w:tcW w:w="4314" w:type="dxa"/>
            <w:shd w:val="clear" w:color="auto" w:fill="auto"/>
          </w:tcPr>
          <w:p w:rsidR="00EB5B6B" w:rsidRPr="00376898" w:rsidRDefault="00EB5B6B" w:rsidP="00376898">
            <w:pPr>
              <w:suppressAutoHyphens/>
              <w:autoSpaceDN w:val="0"/>
              <w:jc w:val="both"/>
              <w:textAlignment w:val="baseline"/>
              <w:rPr>
                <w:rFonts w:ascii="Times New Roman" w:eastAsia="Times New Roman" w:hAnsi="Times New Roman" w:cs="Times New Roman"/>
                <w:sz w:val="24"/>
                <w:szCs w:val="24"/>
                <w:lang w:eastAsia="lv-LV"/>
              </w:rPr>
            </w:pPr>
            <w:r w:rsidRPr="00376898">
              <w:rPr>
                <w:rFonts w:ascii="Times New Roman" w:eastAsia="Calibri" w:hAnsi="Times New Roman" w:cs="Times New Roman"/>
                <w:bCs/>
                <w:sz w:val="24"/>
                <w:szCs w:val="24"/>
              </w:rPr>
              <w:t>Viens pašvaldības policists</w:t>
            </w:r>
            <w:r w:rsidRPr="00376898">
              <w:rPr>
                <w:rFonts w:ascii="Times New Roman" w:eastAsia="Calibri" w:hAnsi="Times New Roman" w:cs="Times New Roman"/>
                <w:sz w:val="24"/>
                <w:szCs w:val="24"/>
              </w:rPr>
              <w:t xml:space="preserve">, </w:t>
            </w:r>
            <w:r w:rsidRPr="00376898">
              <w:rPr>
                <w:rFonts w:ascii="Times New Roman" w:eastAsia="Calibri" w:hAnsi="Times New Roman" w:cs="Times New Roman"/>
                <w:bCs/>
                <w:sz w:val="24"/>
                <w:szCs w:val="24"/>
              </w:rPr>
              <w:t xml:space="preserve">nodrošinot sabiedrisko kārtību un </w:t>
            </w:r>
            <w:r w:rsidRPr="00376898">
              <w:rPr>
                <w:rFonts w:ascii="Times New Roman" w:eastAsia="Calibri" w:hAnsi="Times New Roman" w:cs="Times New Roman"/>
                <w:sz w:val="24"/>
                <w:szCs w:val="24"/>
              </w:rPr>
              <w:t xml:space="preserve">likumpārkāpumu profilaksi </w:t>
            </w:r>
            <w:r w:rsidRPr="00376898">
              <w:rPr>
                <w:rFonts w:ascii="Times New Roman" w:eastAsia="Calibri" w:hAnsi="Times New Roman" w:cs="Times New Roman"/>
                <w:bCs/>
                <w:sz w:val="24"/>
                <w:szCs w:val="24"/>
              </w:rPr>
              <w:t>pasūtītāja</w:t>
            </w:r>
            <w:r w:rsidRPr="00376898">
              <w:rPr>
                <w:rFonts w:ascii="Times New Roman" w:eastAsia="Calibri" w:hAnsi="Times New Roman" w:cs="Times New Roman"/>
                <w:sz w:val="24"/>
                <w:szCs w:val="24"/>
              </w:rPr>
              <w:t xml:space="preserve"> rīkotā pasākumā.</w:t>
            </w:r>
          </w:p>
        </w:tc>
        <w:tc>
          <w:tcPr>
            <w:tcW w:w="1323" w:type="dxa"/>
            <w:shd w:val="clear" w:color="auto" w:fill="auto"/>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h</w:t>
            </w:r>
          </w:p>
        </w:tc>
        <w:tc>
          <w:tcPr>
            <w:tcW w:w="1417" w:type="dxa"/>
            <w:shd w:val="clear" w:color="auto" w:fill="auto"/>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Calibri" w:hAnsi="Times New Roman" w:cs="Times New Roman"/>
                <w:b/>
                <w:sz w:val="24"/>
                <w:szCs w:val="24"/>
                <w:lang w:eastAsia="lv-LV"/>
              </w:rPr>
              <w:t>10.53</w:t>
            </w:r>
          </w:p>
        </w:tc>
        <w:tc>
          <w:tcPr>
            <w:tcW w:w="1134" w:type="dxa"/>
            <w:shd w:val="clear" w:color="auto" w:fill="auto"/>
          </w:tcPr>
          <w:p w:rsidR="00EB5B6B" w:rsidRPr="00376898" w:rsidRDefault="00EB5B6B" w:rsidP="00376898">
            <w:pPr>
              <w:suppressAutoHyphens/>
              <w:autoSpaceDN w:val="0"/>
              <w:jc w:val="center"/>
              <w:textAlignment w:val="baseline"/>
              <w:rPr>
                <w:rFonts w:ascii="Times New Roman" w:eastAsia="Times New Roman" w:hAnsi="Times New Roman" w:cs="Times New Roman"/>
                <w:sz w:val="24"/>
                <w:szCs w:val="24"/>
                <w:lang w:eastAsia="lv-LV"/>
              </w:rPr>
            </w:pPr>
            <w:r w:rsidRPr="00376898">
              <w:rPr>
                <w:rFonts w:ascii="Times New Roman" w:eastAsia="Calibri" w:hAnsi="Times New Roman" w:cs="Times New Roman"/>
                <w:sz w:val="24"/>
                <w:szCs w:val="24"/>
                <w:lang w:eastAsia="lv-LV"/>
              </w:rPr>
              <w:t>2.21</w:t>
            </w:r>
          </w:p>
        </w:tc>
        <w:tc>
          <w:tcPr>
            <w:tcW w:w="1559" w:type="dxa"/>
            <w:shd w:val="clear" w:color="auto" w:fill="auto"/>
          </w:tcPr>
          <w:p w:rsidR="00EB5B6B" w:rsidRPr="00376898" w:rsidRDefault="00EB5B6B" w:rsidP="00376898">
            <w:pPr>
              <w:suppressAutoHyphens/>
              <w:autoSpaceDN w:val="0"/>
              <w:jc w:val="center"/>
              <w:textAlignment w:val="baseline"/>
              <w:rPr>
                <w:rFonts w:ascii="Times New Roman" w:eastAsia="Times New Roman" w:hAnsi="Times New Roman" w:cs="Times New Roman"/>
                <w:b/>
                <w:sz w:val="24"/>
                <w:szCs w:val="24"/>
                <w:lang w:eastAsia="lv-LV"/>
              </w:rPr>
            </w:pPr>
            <w:r w:rsidRPr="00376898">
              <w:rPr>
                <w:rFonts w:ascii="Times New Roman" w:eastAsia="Calibri" w:hAnsi="Times New Roman" w:cs="Times New Roman"/>
                <w:b/>
                <w:sz w:val="24"/>
                <w:szCs w:val="24"/>
                <w:lang w:eastAsia="lv-LV"/>
              </w:rPr>
              <w:t>12.74</w:t>
            </w:r>
          </w:p>
        </w:tc>
      </w:tr>
    </w:tbl>
    <w:p w:rsidR="00376898" w:rsidRPr="00376898" w:rsidRDefault="00376898" w:rsidP="00376898">
      <w:pPr>
        <w:suppressAutoHyphens/>
        <w:autoSpaceDN w:val="0"/>
        <w:jc w:val="center"/>
        <w:textAlignment w:val="baseline"/>
        <w:rPr>
          <w:rFonts w:ascii="Times New Roman" w:eastAsia="Times New Roman" w:hAnsi="Times New Roman" w:cs="Times New Roman"/>
          <w:sz w:val="24"/>
          <w:szCs w:val="24"/>
          <w:lang w:eastAsia="lv-LV"/>
        </w:rPr>
      </w:pPr>
    </w:p>
    <w:p w:rsidR="00376898" w:rsidRPr="00376898" w:rsidRDefault="00376898" w:rsidP="00376898">
      <w:pPr>
        <w:suppressAutoHyphens/>
        <w:autoSpaceDN w:val="0"/>
        <w:ind w:right="98" w:firstLine="567"/>
        <w:jc w:val="both"/>
        <w:textAlignment w:val="baseline"/>
        <w:rPr>
          <w:rFonts w:ascii="Times New Roman" w:eastAsia="Times New Roman" w:hAnsi="Times New Roman" w:cs="Times New Roman"/>
          <w:b/>
          <w:sz w:val="24"/>
          <w:szCs w:val="24"/>
          <w:lang w:eastAsia="lv-LV"/>
        </w:rPr>
      </w:pPr>
    </w:p>
    <w:p w:rsidR="00376898" w:rsidRDefault="00376898" w:rsidP="00376898">
      <w:pPr>
        <w:suppressAutoHyphens/>
        <w:autoSpaceDN w:val="0"/>
        <w:textAlignment w:val="baseline"/>
        <w:rPr>
          <w:rFonts w:ascii="Times New Roman" w:eastAsia="Times New Roman" w:hAnsi="Times New Roman" w:cs="Times New Roman"/>
          <w:sz w:val="24"/>
          <w:szCs w:val="24"/>
          <w:lang w:eastAsia="lv-LV"/>
        </w:rPr>
      </w:pPr>
    </w:p>
    <w:p w:rsidR="009377CA" w:rsidRDefault="009377CA" w:rsidP="00376898">
      <w:pPr>
        <w:suppressAutoHyphens/>
        <w:autoSpaceDN w:val="0"/>
        <w:textAlignment w:val="baseline"/>
        <w:rPr>
          <w:rFonts w:ascii="Times New Roman" w:eastAsia="Times New Roman" w:hAnsi="Times New Roman" w:cs="Times New Roman"/>
          <w:sz w:val="24"/>
          <w:szCs w:val="24"/>
          <w:lang w:eastAsia="lv-LV"/>
        </w:rPr>
      </w:pPr>
    </w:p>
    <w:p w:rsidR="009377CA" w:rsidRPr="00376898" w:rsidRDefault="009377CA" w:rsidP="00376898">
      <w:pPr>
        <w:suppressAutoHyphens/>
        <w:autoSpaceDN w:val="0"/>
        <w:textAlignment w:val="baseline"/>
        <w:rPr>
          <w:rFonts w:ascii="Times New Roman" w:eastAsia="Times New Roman" w:hAnsi="Times New Roman" w:cs="Times New Roman"/>
          <w:sz w:val="24"/>
          <w:szCs w:val="24"/>
          <w:lang w:eastAsia="lv-LV"/>
        </w:rPr>
      </w:pPr>
    </w:p>
    <w:p w:rsidR="00EB5B6B" w:rsidRDefault="00EB5B6B" w:rsidP="00EB5B6B">
      <w:pPr>
        <w:ind w:right="43"/>
        <w:jc w:val="both"/>
        <w:rPr>
          <w:rFonts w:ascii="Times New Roman" w:eastAsia="Times New Roman" w:hAnsi="Times New Roman" w:cs="Times New Roman"/>
          <w:sz w:val="24"/>
          <w:szCs w:val="24"/>
          <w:lang w:eastAsia="lv-LV"/>
        </w:rPr>
      </w:pPr>
      <w:r w:rsidRPr="00972FC4">
        <w:rPr>
          <w:rFonts w:ascii="Times New Roman" w:eastAsia="Times New Roman" w:hAnsi="Times New Roman" w:cs="Times New Roman"/>
          <w:sz w:val="24"/>
          <w:szCs w:val="24"/>
          <w:lang w:eastAsia="lv-LV"/>
        </w:rPr>
        <w:t>Domes priekšsēdētājs</w:t>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 xml:space="preserve"> </w:t>
      </w:r>
      <w:r w:rsidRPr="00972FC4">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972FC4">
        <w:rPr>
          <w:rFonts w:ascii="Times New Roman" w:eastAsia="Times New Roman" w:hAnsi="Times New Roman" w:cs="Times New Roman"/>
          <w:sz w:val="24"/>
          <w:szCs w:val="24"/>
          <w:lang w:eastAsia="lv-LV"/>
        </w:rPr>
        <w:t xml:space="preserve">Ē.Lukmans </w:t>
      </w:r>
    </w:p>
    <w:p w:rsidR="00EB5B6B" w:rsidRDefault="00EB5B6B" w:rsidP="00EB5B6B">
      <w:pPr>
        <w:ind w:right="43"/>
        <w:jc w:val="both"/>
        <w:rPr>
          <w:rFonts w:ascii="Times New Roman" w:eastAsia="Times New Roman" w:hAnsi="Times New Roman" w:cs="Times New Roman"/>
          <w:sz w:val="24"/>
          <w:szCs w:val="24"/>
          <w:lang w:eastAsia="lv-LV"/>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u w:val="single"/>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376898" w:rsidRPr="00376898" w:rsidRDefault="00376898" w:rsidP="00376898">
      <w:pPr>
        <w:tabs>
          <w:tab w:val="left" w:pos="0"/>
        </w:tabs>
        <w:ind w:left="360"/>
        <w:jc w:val="center"/>
        <w:rPr>
          <w:rFonts w:ascii="Times New Roman" w:eastAsia="Calibri" w:hAnsi="Times New Roman" w:cs="Tahoma"/>
          <w:sz w:val="24"/>
          <w:szCs w:val="24"/>
          <w:lang w:eastAsia="lv-LV" w:bidi="lo-LA"/>
        </w:rPr>
      </w:pPr>
    </w:p>
    <w:p w:rsidR="009377CA" w:rsidRDefault="009377CA" w:rsidP="00C82B0D">
      <w:pPr>
        <w:jc w:val="right"/>
        <w:rPr>
          <w:rFonts w:ascii="Times New Roman" w:hAnsi="Times New Roman" w:cs="Times New Roman"/>
          <w:sz w:val="20"/>
          <w:szCs w:val="20"/>
        </w:rPr>
      </w:pPr>
    </w:p>
    <w:p w:rsidR="00C82B0D" w:rsidRDefault="004272B7" w:rsidP="00C82B0D">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272B7" w:rsidRDefault="004272B7" w:rsidP="00C82B0D">
      <w:pPr>
        <w:jc w:val="right"/>
        <w:rPr>
          <w:rFonts w:ascii="Times New Roman" w:hAnsi="Times New Roman" w:cs="Times New Roman"/>
          <w:sz w:val="20"/>
          <w:szCs w:val="20"/>
        </w:rPr>
      </w:pPr>
    </w:p>
    <w:p w:rsidR="004272B7" w:rsidRDefault="004272B7" w:rsidP="00C82B0D">
      <w:pPr>
        <w:jc w:val="right"/>
        <w:rPr>
          <w:rFonts w:ascii="Times New Roman" w:hAnsi="Times New Roman" w:cs="Times New Roman"/>
          <w:sz w:val="20"/>
          <w:szCs w:val="20"/>
        </w:rPr>
      </w:pPr>
    </w:p>
    <w:p w:rsidR="004272B7" w:rsidRDefault="004272B7" w:rsidP="00C82B0D">
      <w:pPr>
        <w:jc w:val="right"/>
        <w:rPr>
          <w:rFonts w:ascii="Times New Roman" w:hAnsi="Times New Roman" w:cs="Times New Roman"/>
          <w:sz w:val="20"/>
          <w:szCs w:val="20"/>
        </w:rPr>
      </w:pPr>
    </w:p>
    <w:p w:rsidR="004272B7" w:rsidRDefault="004272B7" w:rsidP="00C82B0D">
      <w:pPr>
        <w:jc w:val="right"/>
        <w:rPr>
          <w:rFonts w:ascii="Times New Roman" w:hAnsi="Times New Roman" w:cs="Times New Roman"/>
          <w:sz w:val="20"/>
          <w:szCs w:val="20"/>
        </w:rPr>
      </w:pPr>
    </w:p>
    <w:p w:rsidR="004272B7" w:rsidRDefault="004272B7" w:rsidP="00C82B0D">
      <w:pPr>
        <w:jc w:val="right"/>
        <w:rPr>
          <w:rFonts w:ascii="Times New Roman" w:hAnsi="Times New Roman" w:cs="Times New Roman"/>
          <w:sz w:val="20"/>
          <w:szCs w:val="20"/>
        </w:rPr>
      </w:pPr>
    </w:p>
    <w:p w:rsidR="004272B7" w:rsidRDefault="004272B7" w:rsidP="00C82B0D">
      <w:pPr>
        <w:jc w:val="right"/>
        <w:rPr>
          <w:rFonts w:ascii="Times New Roman" w:hAnsi="Times New Roman" w:cs="Times New Roman"/>
          <w:sz w:val="20"/>
          <w:szCs w:val="20"/>
        </w:rPr>
      </w:pPr>
    </w:p>
    <w:p w:rsidR="004272B7" w:rsidRPr="004272B7" w:rsidRDefault="004272B7" w:rsidP="00C82B0D">
      <w:pPr>
        <w:jc w:val="right"/>
        <w:rPr>
          <w:rFonts w:ascii="Times New Roman" w:hAnsi="Times New Roman" w:cs="Times New Roman"/>
          <w:sz w:val="20"/>
          <w:szCs w:val="20"/>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4272B7">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4272B7">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4272B7">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4272B7">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4272B7">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8063FA"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4272B7">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12</w:t>
      </w:r>
      <w:r w:rsidRPr="008063FA">
        <w:rPr>
          <w:rFonts w:ascii="Times New Roman" w:eastAsia="Times New Roman" w:hAnsi="Times New Roman" w:cs="Times New Roman"/>
          <w:bCs/>
          <w:kern w:val="32"/>
          <w:sz w:val="24"/>
          <w:szCs w:val="24"/>
        </w:rPr>
        <w:t xml:space="preserve">.§. </w:t>
      </w:r>
    </w:p>
    <w:p w:rsidR="004272B7" w:rsidRPr="008063FA" w:rsidRDefault="004272B7" w:rsidP="00C82B0D">
      <w:pPr>
        <w:keepNext/>
        <w:ind w:right="-330"/>
        <w:outlineLvl w:val="0"/>
        <w:rPr>
          <w:rFonts w:ascii="Times New Roman" w:eastAsia="Times New Roman" w:hAnsi="Times New Roman" w:cs="Times New Roman"/>
          <w:bCs/>
          <w:kern w:val="32"/>
          <w:sz w:val="24"/>
          <w:szCs w:val="24"/>
        </w:rPr>
      </w:pPr>
    </w:p>
    <w:p w:rsidR="00376898" w:rsidRPr="00376898" w:rsidRDefault="00376898" w:rsidP="00376898">
      <w:pPr>
        <w:jc w:val="both"/>
        <w:rPr>
          <w:rFonts w:ascii="Times New Roman" w:hAnsi="Times New Roman" w:cs="Courier New"/>
          <w:b/>
          <w:sz w:val="24"/>
          <w:szCs w:val="24"/>
          <w:lang w:bidi="lo-LA"/>
        </w:rPr>
      </w:pPr>
    </w:p>
    <w:p w:rsidR="00376898" w:rsidRPr="00376898" w:rsidRDefault="00376898" w:rsidP="00376898">
      <w:pPr>
        <w:jc w:val="both"/>
        <w:rPr>
          <w:rFonts w:ascii="Times New Roman" w:hAnsi="Times New Roman" w:cs="Courier New"/>
          <w:b/>
          <w:sz w:val="24"/>
          <w:szCs w:val="24"/>
          <w:lang w:bidi="lo-LA"/>
        </w:rPr>
      </w:pPr>
      <w:r w:rsidRPr="00376898">
        <w:rPr>
          <w:rFonts w:ascii="Times New Roman" w:hAnsi="Times New Roman" w:cs="Courier New"/>
          <w:b/>
          <w:sz w:val="24"/>
          <w:szCs w:val="24"/>
          <w:lang w:bidi="lo-LA"/>
        </w:rPr>
        <w:t>Par SIA „Komunālserviss “TILDe””</w:t>
      </w:r>
    </w:p>
    <w:p w:rsidR="00376898" w:rsidRPr="00C82B0D" w:rsidRDefault="00C82B0D" w:rsidP="00376898">
      <w:pPr>
        <w:jc w:val="both"/>
        <w:rPr>
          <w:rFonts w:ascii="Times New Roman" w:hAnsi="Times New Roman" w:cs="Courier New"/>
          <w:b/>
          <w:sz w:val="24"/>
          <w:szCs w:val="24"/>
          <w:lang w:bidi="lo-LA"/>
        </w:rPr>
      </w:pPr>
      <w:r>
        <w:rPr>
          <w:rFonts w:ascii="Times New Roman" w:hAnsi="Times New Roman" w:cs="Courier New"/>
          <w:b/>
          <w:sz w:val="24"/>
          <w:szCs w:val="24"/>
          <w:lang w:bidi="lo-LA"/>
        </w:rPr>
        <w:t>pamatkapitāla palielināšanu</w:t>
      </w:r>
    </w:p>
    <w:p w:rsidR="00E94DF1" w:rsidRDefault="00E94DF1" w:rsidP="00376898">
      <w:pPr>
        <w:ind w:right="282"/>
        <w:jc w:val="both"/>
        <w:rPr>
          <w:rFonts w:ascii="Times New Roman" w:eastAsiaTheme="minorEastAsia" w:hAnsi="Times New Roman" w:cs="Courier New"/>
          <w:sz w:val="20"/>
          <w:szCs w:val="20"/>
          <w:lang w:eastAsia="lv-LV" w:bidi="lo-LA"/>
        </w:rPr>
      </w:pPr>
    </w:p>
    <w:p w:rsidR="004272B7" w:rsidRDefault="004272B7" w:rsidP="00376898">
      <w:pPr>
        <w:ind w:right="282"/>
        <w:jc w:val="both"/>
        <w:rPr>
          <w:rFonts w:ascii="Times New Roman" w:eastAsiaTheme="minorEastAsia" w:hAnsi="Times New Roman" w:cs="Courier New"/>
          <w:sz w:val="20"/>
          <w:szCs w:val="20"/>
          <w:lang w:eastAsia="lv-LV" w:bidi="lo-LA"/>
        </w:rPr>
      </w:pPr>
    </w:p>
    <w:p w:rsidR="00376898" w:rsidRDefault="00376898" w:rsidP="00376898">
      <w:pPr>
        <w:ind w:right="282"/>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0"/>
          <w:szCs w:val="20"/>
          <w:lang w:eastAsia="lv-LV" w:bidi="lo-LA"/>
        </w:rPr>
        <w:tab/>
      </w:r>
      <w:r w:rsidRPr="00376898">
        <w:rPr>
          <w:rFonts w:ascii="Times New Roman" w:eastAsiaTheme="minorEastAsia" w:hAnsi="Times New Roman" w:cs="Courier New"/>
          <w:sz w:val="24"/>
          <w:szCs w:val="24"/>
          <w:lang w:eastAsia="lv-LV" w:bidi="lo-LA"/>
        </w:rPr>
        <w:t xml:space="preserve">Pamatojoties uz Publiskas personas kapitāla daļu un kapitālsabiedrību pārvaldības likuma 63. panta pirmās daļas 1. punktu </w:t>
      </w:r>
      <w:r w:rsidRPr="00376898">
        <w:rPr>
          <w:rFonts w:ascii="Times New Roman" w:eastAsiaTheme="minorEastAsia" w:hAnsi="Times New Roman" w:cs="Courier New"/>
          <w:i/>
          <w:sz w:val="24"/>
          <w:szCs w:val="24"/>
          <w:lang w:eastAsia="lv-LV" w:bidi="lo-LA"/>
        </w:rPr>
        <w:t>„Sabiedrības pamatkapitālu var palielināt, dalībniekiem izdarot ieguldījumus sabiedrības pamatkapitālā un pretī saņemot attiecīgu skaitu jaunu daļu”</w:t>
      </w:r>
      <w:r w:rsidRPr="00376898">
        <w:rPr>
          <w:rFonts w:ascii="Times New Roman" w:eastAsiaTheme="minorEastAsia" w:hAnsi="Times New Roman" w:cs="Courier New"/>
          <w:sz w:val="24"/>
          <w:szCs w:val="24"/>
          <w:lang w:eastAsia="lv-LV" w:bidi="lo-LA"/>
        </w:rPr>
        <w:t xml:space="preserve">, otro daļu </w:t>
      </w:r>
      <w:r w:rsidRPr="00376898">
        <w:rPr>
          <w:rFonts w:ascii="Times New Roman" w:eastAsiaTheme="minorEastAsia" w:hAnsi="Times New Roman" w:cs="Courier New"/>
          <w:i/>
          <w:sz w:val="24"/>
          <w:szCs w:val="24"/>
          <w:lang w:eastAsia="lv-LV" w:bidi="lo-LA"/>
        </w:rPr>
        <w:t>ja sabiedrības pamatkapitālu palielina šā panta pirmās daļas 1. punktā minētajā veidā, viss pamatkapitāla palielinājums dalībniekam jāapmaksā lēmumā par pamatkapitāla palielināšanu noteiktajā termiņā. Minētais termiņš nevar būt garāks par trim mēnešiem no dienas, kad pieņemts lēmums par pamatkapitāla palielināšanu</w:t>
      </w:r>
      <w:r w:rsidRPr="00376898">
        <w:rPr>
          <w:rFonts w:ascii="Times New Roman" w:eastAsiaTheme="minorEastAsia" w:hAnsi="Times New Roman" w:cs="Courier New"/>
          <w:sz w:val="24"/>
          <w:szCs w:val="24"/>
          <w:lang w:eastAsia="lv-LV" w:bidi="lo-LA"/>
        </w:rPr>
        <w:t xml:space="preserve">, likuma „Par pašvaldībām” 14. panta pirmās daļas 1. punktu </w:t>
      </w:r>
      <w:r w:rsidRPr="00376898">
        <w:rPr>
          <w:rFonts w:ascii="Times New Roman" w:eastAsiaTheme="minorEastAsia" w:hAnsi="Times New Roman" w:cs="Courier New"/>
          <w:i/>
          <w:sz w:val="24"/>
          <w:szCs w:val="24"/>
          <w:lang w:eastAsia="lv-LV" w:bidi="lo-LA"/>
        </w:rPr>
        <w:t>„Pildot savas funkcijas pašvaldībām ir tiesības [...] dibināt kapitālsabiedrības, kā arī ieguldīt savus līdzekļus kapitālsabiedrībās”</w:t>
      </w:r>
      <w:r w:rsidRPr="00376898">
        <w:rPr>
          <w:rFonts w:ascii="Times New Roman" w:eastAsiaTheme="minorEastAsia" w:hAnsi="Times New Roman" w:cs="Courier New"/>
          <w:sz w:val="24"/>
          <w:szCs w:val="24"/>
          <w:lang w:eastAsia="lv-LV" w:bidi="lo-LA"/>
        </w:rPr>
        <w:t>:</w:t>
      </w:r>
    </w:p>
    <w:p w:rsidR="008F398E" w:rsidRPr="00376898" w:rsidRDefault="008F398E" w:rsidP="00376898">
      <w:pPr>
        <w:ind w:right="282"/>
        <w:jc w:val="both"/>
        <w:rPr>
          <w:rFonts w:ascii="Times New Roman" w:eastAsiaTheme="minorEastAsia" w:hAnsi="Times New Roman" w:cs="Courier New"/>
          <w:sz w:val="24"/>
          <w:szCs w:val="24"/>
          <w:lang w:eastAsia="lv-LV" w:bidi="lo-LA"/>
        </w:rPr>
      </w:pPr>
    </w:p>
    <w:p w:rsidR="00376898" w:rsidRDefault="00376898" w:rsidP="00376898">
      <w:pPr>
        <w:ind w:right="282"/>
        <w:jc w:val="both"/>
        <w:rPr>
          <w:rFonts w:ascii="Times New Roman" w:eastAsiaTheme="minorEastAsia" w:hAnsi="Times New Roman" w:cs="Times New Roman"/>
          <w:sz w:val="24"/>
          <w:szCs w:val="24"/>
          <w:lang w:eastAsia="lv-LV"/>
        </w:rPr>
      </w:pPr>
      <w:r w:rsidRPr="00376898">
        <w:rPr>
          <w:rFonts w:ascii="Times New Roman" w:eastAsiaTheme="minorEastAsia" w:hAnsi="Times New Roman" w:cs="Courier New"/>
          <w:sz w:val="24"/>
          <w:szCs w:val="24"/>
          <w:lang w:eastAsia="lv-LV" w:bidi="lo-LA"/>
        </w:rPr>
        <w:tab/>
        <w:t xml:space="preserve">1. palielināt sabiedrības ar ierobežotu atbildību „Komunālserviss “TILDe”” (turpmāk – Sabiedrība) </w:t>
      </w:r>
      <w:r w:rsidRPr="00376898">
        <w:rPr>
          <w:rFonts w:ascii="Times New Roman" w:eastAsiaTheme="minorEastAsia" w:hAnsi="Times New Roman" w:cs="Times New Roman"/>
          <w:sz w:val="24"/>
          <w:szCs w:val="24"/>
          <w:lang w:eastAsia="lv-LV"/>
        </w:rPr>
        <w:t>pamatkapitālu, pretī saņemot attiecīgu jaunu daļu skaitu, ar naudas ieguldījumu</w:t>
      </w:r>
      <w:r w:rsidRPr="00376898">
        <w:rPr>
          <w:rFonts w:ascii="Times New Roman" w:eastAsiaTheme="minorEastAsia" w:hAnsi="Times New Roman" w:cs="Times New Roman"/>
          <w:b/>
          <w:sz w:val="24"/>
          <w:szCs w:val="24"/>
          <w:lang w:eastAsia="lv-LV"/>
        </w:rPr>
        <w:t> 7564</w:t>
      </w:r>
      <w:r w:rsidR="008F398E">
        <w:rPr>
          <w:rFonts w:ascii="Times New Roman" w:eastAsiaTheme="minorEastAsia" w:hAnsi="Times New Roman" w:cs="Times New Roman"/>
          <w:b/>
          <w:sz w:val="24"/>
          <w:szCs w:val="24"/>
          <w:lang w:eastAsia="lv-LV"/>
        </w:rPr>
        <w:t>,</w:t>
      </w:r>
      <w:r w:rsidRPr="00376898">
        <w:rPr>
          <w:rFonts w:ascii="Times New Roman" w:eastAsiaTheme="minorEastAsia" w:hAnsi="Times New Roman" w:cs="Times New Roman"/>
          <w:b/>
          <w:sz w:val="24"/>
          <w:szCs w:val="24"/>
          <w:lang w:eastAsia="lv-LV"/>
        </w:rPr>
        <w:t>00</w:t>
      </w:r>
      <w:r w:rsidR="008F398E" w:rsidRPr="008F398E">
        <w:rPr>
          <w:rFonts w:ascii="Times New Roman" w:eastAsiaTheme="minorEastAsia" w:hAnsi="Times New Roman" w:cs="Times New Roman"/>
          <w:b/>
          <w:sz w:val="24"/>
          <w:szCs w:val="24"/>
          <w:lang w:eastAsia="lv-LV"/>
        </w:rPr>
        <w:t xml:space="preserve"> </w:t>
      </w:r>
      <w:r w:rsidR="008F398E" w:rsidRPr="00376898">
        <w:rPr>
          <w:rFonts w:ascii="Times New Roman" w:eastAsiaTheme="minorEastAsia" w:hAnsi="Times New Roman" w:cs="Times New Roman"/>
          <w:b/>
          <w:sz w:val="24"/>
          <w:szCs w:val="24"/>
          <w:lang w:eastAsia="lv-LV"/>
        </w:rPr>
        <w:t>EUR</w:t>
      </w:r>
      <w:r w:rsidRPr="00376898">
        <w:rPr>
          <w:rFonts w:ascii="Times New Roman" w:eastAsiaTheme="minorEastAsia" w:hAnsi="Times New Roman" w:cs="Times New Roman"/>
          <w:sz w:val="24"/>
          <w:szCs w:val="24"/>
          <w:lang w:eastAsia="lv-LV"/>
        </w:rPr>
        <w:t xml:space="preserve"> (septiņi tūkstoši pieci simti sešdesmit četri </w:t>
      </w:r>
      <w:r w:rsidRPr="00376898">
        <w:rPr>
          <w:rFonts w:ascii="Times New Roman" w:eastAsiaTheme="minorEastAsia" w:hAnsi="Times New Roman" w:cs="Times New Roman"/>
          <w:i/>
          <w:sz w:val="24"/>
          <w:szCs w:val="24"/>
          <w:lang w:eastAsia="lv-LV"/>
        </w:rPr>
        <w:t>euro</w:t>
      </w:r>
      <w:r w:rsidRPr="00376898">
        <w:rPr>
          <w:rFonts w:ascii="Times New Roman" w:eastAsiaTheme="minorEastAsia" w:hAnsi="Times New Roman" w:cs="Times New Roman"/>
          <w:sz w:val="24"/>
          <w:szCs w:val="24"/>
          <w:lang w:eastAsia="lv-LV"/>
        </w:rPr>
        <w:t>)</w:t>
      </w:r>
      <w:r w:rsidR="008F398E">
        <w:rPr>
          <w:rFonts w:ascii="Times New Roman" w:eastAsiaTheme="minorEastAsia" w:hAnsi="Times New Roman" w:cs="Times New Roman"/>
          <w:sz w:val="24"/>
          <w:szCs w:val="24"/>
          <w:lang w:eastAsia="lv-LV"/>
        </w:rPr>
        <w:t>,</w:t>
      </w:r>
    </w:p>
    <w:p w:rsidR="008F398E" w:rsidRPr="00376898" w:rsidRDefault="008F398E" w:rsidP="00376898">
      <w:pPr>
        <w:ind w:right="282"/>
        <w:jc w:val="both"/>
        <w:rPr>
          <w:rFonts w:ascii="Times New Roman" w:eastAsiaTheme="minorEastAsia" w:hAnsi="Times New Roman" w:cs="Courier New"/>
          <w:sz w:val="24"/>
          <w:szCs w:val="24"/>
          <w:lang w:eastAsia="lv-LV" w:bidi="lo-LA"/>
        </w:rPr>
      </w:pPr>
    </w:p>
    <w:p w:rsidR="00376898" w:rsidRDefault="00376898" w:rsidP="00376898">
      <w:pPr>
        <w:ind w:right="282"/>
        <w:jc w:val="both"/>
        <w:rPr>
          <w:rFonts w:ascii="Times New Roman" w:eastAsia="Times New Roman" w:hAnsi="Times New Roman" w:cs="Times New Roman"/>
          <w:iCs/>
          <w:sz w:val="24"/>
          <w:szCs w:val="24"/>
        </w:rPr>
      </w:pPr>
      <w:r w:rsidRPr="00376898">
        <w:rPr>
          <w:rFonts w:ascii="Times New Roman" w:eastAsia="Times New Roman" w:hAnsi="Times New Roman" w:cs="Courier New"/>
          <w:sz w:val="24"/>
          <w:szCs w:val="24"/>
          <w:lang w:bidi="lo-LA"/>
        </w:rPr>
        <w:tab/>
        <w:t xml:space="preserve">2. </w:t>
      </w:r>
      <w:r w:rsidRPr="00376898">
        <w:rPr>
          <w:rFonts w:ascii="Times New Roman" w:eastAsia="Times New Roman" w:hAnsi="Times New Roman" w:cs="Times New Roman"/>
          <w:iCs/>
          <w:sz w:val="24"/>
          <w:szCs w:val="24"/>
        </w:rPr>
        <w:t>noteikt, ka naudas ieguldījums izmantojams kā finansējums Sabiedrības pakalpojumu kvalitātes uzlabošanai, jaunas transporta mucas iegādes izmaksu segšanai</w:t>
      </w:r>
      <w:r w:rsidR="00664181">
        <w:rPr>
          <w:rFonts w:ascii="Times New Roman" w:eastAsia="Times New Roman" w:hAnsi="Times New Roman" w:cs="Times New Roman"/>
          <w:iCs/>
          <w:sz w:val="24"/>
          <w:szCs w:val="24"/>
        </w:rPr>
        <w:t>,</w:t>
      </w:r>
    </w:p>
    <w:p w:rsidR="00664181" w:rsidRPr="00376898" w:rsidRDefault="00664181" w:rsidP="00376898">
      <w:pPr>
        <w:ind w:right="282"/>
        <w:jc w:val="both"/>
        <w:rPr>
          <w:rFonts w:ascii="Times New Roman" w:eastAsia="Times New Roman" w:hAnsi="Times New Roman" w:cs="Times New Roman"/>
          <w:sz w:val="24"/>
          <w:szCs w:val="24"/>
        </w:rPr>
      </w:pPr>
    </w:p>
    <w:p w:rsidR="00376898" w:rsidRPr="00376898" w:rsidRDefault="00376898" w:rsidP="00376898">
      <w:pPr>
        <w:ind w:right="282"/>
        <w:jc w:val="both"/>
        <w:rPr>
          <w:rFonts w:ascii="Times New Roman" w:eastAsiaTheme="minorEastAsia" w:hAnsi="Times New Roman" w:cs="Times New Roman"/>
          <w:sz w:val="24"/>
          <w:szCs w:val="24"/>
          <w:lang w:eastAsia="lv-LV"/>
        </w:rPr>
      </w:pPr>
      <w:r w:rsidRPr="00376898">
        <w:rPr>
          <w:rFonts w:ascii="Times New Roman" w:eastAsiaTheme="minorEastAsia" w:hAnsi="Times New Roman" w:cs="Courier New"/>
          <w:sz w:val="24"/>
          <w:szCs w:val="24"/>
          <w:lang w:eastAsia="lv-LV" w:bidi="lo-LA"/>
        </w:rPr>
        <w:tab/>
        <w:t xml:space="preserve">3. palielināt Sabiedrības </w:t>
      </w:r>
      <w:r w:rsidRPr="00376898">
        <w:rPr>
          <w:rFonts w:ascii="Times New Roman" w:eastAsiaTheme="minorEastAsia" w:hAnsi="Times New Roman" w:cs="Times New Roman"/>
          <w:sz w:val="24"/>
          <w:szCs w:val="24"/>
          <w:lang w:eastAsia="lv-LV"/>
        </w:rPr>
        <w:t>pamatkapitālu, pretī saņemot attiecīgu jaunu daļu skaitu, ar šādu mantisko ieguldījumu:</w:t>
      </w: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Times New Roman"/>
          <w:sz w:val="24"/>
          <w:szCs w:val="24"/>
          <w:lang w:eastAsia="lv-LV"/>
        </w:rPr>
        <w:t>3.1. artēziskais urbums ūdens atdzelžošanas stacijā Lestenē, dziļums 85 m, mantiskā ieguldījuma vērtība</w:t>
      </w:r>
      <w:r w:rsidRPr="00376898">
        <w:rPr>
          <w:rFonts w:ascii="Times New Roman" w:eastAsiaTheme="minorEastAsia" w:hAnsi="Times New Roman" w:cs="Times New Roman"/>
          <w:b/>
          <w:sz w:val="24"/>
          <w:szCs w:val="24"/>
          <w:lang w:eastAsia="lv-LV"/>
        </w:rPr>
        <w:t> 15</w:t>
      </w:r>
      <w:r w:rsidR="008F398E">
        <w:rPr>
          <w:rFonts w:ascii="Times New Roman" w:eastAsiaTheme="minorEastAsia" w:hAnsi="Times New Roman" w:cs="Times New Roman"/>
          <w:b/>
          <w:sz w:val="24"/>
          <w:szCs w:val="24"/>
          <w:lang w:eastAsia="lv-LV"/>
        </w:rPr>
        <w:t> </w:t>
      </w:r>
      <w:r w:rsidRPr="00376898">
        <w:rPr>
          <w:rFonts w:ascii="Times New Roman" w:eastAsiaTheme="minorEastAsia" w:hAnsi="Times New Roman" w:cs="Times New Roman"/>
          <w:b/>
          <w:sz w:val="24"/>
          <w:szCs w:val="24"/>
          <w:lang w:eastAsia="lv-LV"/>
        </w:rPr>
        <w:t>700</w:t>
      </w:r>
      <w:r w:rsidR="008F398E">
        <w:rPr>
          <w:rFonts w:ascii="Times New Roman" w:eastAsiaTheme="minorEastAsia" w:hAnsi="Times New Roman" w:cs="Times New Roman"/>
          <w:b/>
          <w:sz w:val="24"/>
          <w:szCs w:val="24"/>
          <w:lang w:eastAsia="lv-LV"/>
        </w:rPr>
        <w:t>,</w:t>
      </w:r>
      <w:r w:rsidRPr="00376898">
        <w:rPr>
          <w:rFonts w:ascii="Times New Roman" w:eastAsiaTheme="minorEastAsia" w:hAnsi="Times New Roman" w:cs="Times New Roman"/>
          <w:b/>
          <w:sz w:val="24"/>
          <w:szCs w:val="24"/>
          <w:lang w:eastAsia="lv-LV"/>
        </w:rPr>
        <w:t>00</w:t>
      </w:r>
      <w:r w:rsidRPr="00376898">
        <w:rPr>
          <w:rFonts w:ascii="Times New Roman" w:eastAsiaTheme="minorEastAsia" w:hAnsi="Times New Roman" w:cs="Times New Roman"/>
          <w:sz w:val="24"/>
          <w:szCs w:val="24"/>
          <w:lang w:eastAsia="lv-LV"/>
        </w:rPr>
        <w:t xml:space="preserve"> </w:t>
      </w:r>
      <w:r w:rsidR="008F398E" w:rsidRPr="00376898">
        <w:rPr>
          <w:rFonts w:ascii="Times New Roman" w:eastAsiaTheme="minorEastAsia" w:hAnsi="Times New Roman" w:cs="Times New Roman"/>
          <w:b/>
          <w:sz w:val="24"/>
          <w:szCs w:val="24"/>
          <w:lang w:eastAsia="lv-LV"/>
        </w:rPr>
        <w:t>EUR</w:t>
      </w:r>
      <w:r w:rsidR="008F398E" w:rsidRPr="00376898">
        <w:rPr>
          <w:rFonts w:ascii="Times New Roman" w:eastAsiaTheme="minorEastAsia" w:hAnsi="Times New Roman" w:cs="Times New Roman"/>
          <w:sz w:val="24"/>
          <w:szCs w:val="24"/>
          <w:lang w:eastAsia="lv-LV"/>
        </w:rPr>
        <w:t xml:space="preserve"> </w:t>
      </w:r>
      <w:r w:rsidRPr="00376898">
        <w:rPr>
          <w:rFonts w:ascii="Times New Roman" w:eastAsiaTheme="minorEastAsia" w:hAnsi="Times New Roman" w:cs="Times New Roman"/>
          <w:sz w:val="24"/>
          <w:szCs w:val="24"/>
          <w:lang w:eastAsia="lv-LV"/>
        </w:rPr>
        <w:t xml:space="preserve">(piecpadsmit tūkstoši septiņi simti </w:t>
      </w:r>
      <w:r w:rsidRPr="00376898">
        <w:rPr>
          <w:rFonts w:ascii="Times New Roman" w:eastAsiaTheme="minorEastAsia" w:hAnsi="Times New Roman" w:cs="Times New Roman"/>
          <w:i/>
          <w:sz w:val="24"/>
          <w:szCs w:val="24"/>
          <w:lang w:eastAsia="lv-LV"/>
        </w:rPr>
        <w:t>euro</w:t>
      </w:r>
      <w:r w:rsidRPr="00376898">
        <w:rPr>
          <w:rFonts w:ascii="Times New Roman" w:eastAsiaTheme="minorEastAsia" w:hAnsi="Times New Roman" w:cs="Times New Roman"/>
          <w:sz w:val="24"/>
          <w:szCs w:val="24"/>
          <w:lang w:eastAsia="lv-LV"/>
        </w:rPr>
        <w:t>)</w:t>
      </w:r>
      <w:r w:rsidRPr="00376898">
        <w:rPr>
          <w:rFonts w:ascii="Times New Roman" w:eastAsiaTheme="minorEastAsia" w:hAnsi="Times New Roman" w:cs="Courier New"/>
          <w:sz w:val="24"/>
          <w:szCs w:val="24"/>
          <w:lang w:eastAsia="lv-LV" w:bidi="lo-LA"/>
        </w:rPr>
        <w:t>;</w:t>
      </w: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t xml:space="preserve">3.2. artēziskā aka, Degoles pagasts, Vienības ciems, dziļums 190 m, mantiskā ieguldījuma vērtība </w:t>
      </w:r>
      <w:r w:rsidRPr="00376898">
        <w:rPr>
          <w:rFonts w:ascii="Times New Roman" w:eastAsiaTheme="minorEastAsia" w:hAnsi="Times New Roman" w:cs="Courier New"/>
          <w:b/>
          <w:sz w:val="24"/>
          <w:szCs w:val="24"/>
          <w:lang w:eastAsia="lv-LV" w:bidi="lo-LA"/>
        </w:rPr>
        <w:t>39</w:t>
      </w:r>
      <w:r w:rsidR="008F398E">
        <w:rPr>
          <w:rFonts w:ascii="Times New Roman" w:eastAsiaTheme="minorEastAsia" w:hAnsi="Times New Roman" w:cs="Courier New"/>
          <w:b/>
          <w:sz w:val="24"/>
          <w:szCs w:val="24"/>
          <w:lang w:eastAsia="lv-LV" w:bidi="lo-LA"/>
        </w:rPr>
        <w:t> </w:t>
      </w:r>
      <w:r w:rsidRPr="00376898">
        <w:rPr>
          <w:rFonts w:ascii="Times New Roman" w:eastAsiaTheme="minorEastAsia" w:hAnsi="Times New Roman" w:cs="Courier New"/>
          <w:b/>
          <w:sz w:val="24"/>
          <w:szCs w:val="24"/>
          <w:lang w:eastAsia="lv-LV" w:bidi="lo-LA"/>
        </w:rPr>
        <w:t>000</w:t>
      </w:r>
      <w:r w:rsidR="008F398E">
        <w:rPr>
          <w:rFonts w:ascii="Times New Roman" w:eastAsiaTheme="minorEastAsia" w:hAnsi="Times New Roman" w:cs="Courier New"/>
          <w:b/>
          <w:sz w:val="24"/>
          <w:szCs w:val="24"/>
          <w:lang w:eastAsia="lv-LV" w:bidi="lo-LA"/>
        </w:rPr>
        <w:t>,</w:t>
      </w:r>
      <w:r w:rsidRPr="00376898">
        <w:rPr>
          <w:rFonts w:ascii="Times New Roman" w:eastAsiaTheme="minorEastAsia" w:hAnsi="Times New Roman" w:cs="Courier New"/>
          <w:b/>
          <w:sz w:val="24"/>
          <w:szCs w:val="24"/>
          <w:lang w:eastAsia="lv-LV" w:bidi="lo-LA"/>
        </w:rPr>
        <w:t>00</w:t>
      </w:r>
      <w:r w:rsidRPr="00376898">
        <w:rPr>
          <w:rFonts w:ascii="Times New Roman" w:eastAsiaTheme="minorEastAsia" w:hAnsi="Times New Roman" w:cs="Courier New"/>
          <w:sz w:val="24"/>
          <w:szCs w:val="24"/>
          <w:lang w:eastAsia="lv-LV" w:bidi="lo-LA"/>
        </w:rPr>
        <w:t xml:space="preserve"> </w:t>
      </w:r>
      <w:r w:rsidR="008F398E" w:rsidRPr="00376898">
        <w:rPr>
          <w:rFonts w:ascii="Times New Roman" w:eastAsiaTheme="minorEastAsia" w:hAnsi="Times New Roman" w:cs="Courier New"/>
          <w:b/>
          <w:sz w:val="24"/>
          <w:szCs w:val="24"/>
          <w:lang w:eastAsia="lv-LV" w:bidi="lo-LA"/>
        </w:rPr>
        <w:t>EUR</w:t>
      </w:r>
      <w:r w:rsidR="008F398E" w:rsidRPr="00376898">
        <w:rPr>
          <w:rFonts w:ascii="Times New Roman" w:eastAsiaTheme="minorEastAsia" w:hAnsi="Times New Roman" w:cs="Courier New"/>
          <w:sz w:val="24"/>
          <w:szCs w:val="24"/>
          <w:lang w:eastAsia="lv-LV" w:bidi="lo-LA"/>
        </w:rPr>
        <w:t xml:space="preserve"> </w:t>
      </w:r>
      <w:r w:rsidRPr="00376898">
        <w:rPr>
          <w:rFonts w:ascii="Times New Roman" w:eastAsiaTheme="minorEastAsia" w:hAnsi="Times New Roman" w:cs="Courier New"/>
          <w:sz w:val="24"/>
          <w:szCs w:val="24"/>
          <w:lang w:eastAsia="lv-LV" w:bidi="lo-LA"/>
        </w:rPr>
        <w:t xml:space="preserve">(trīsdesmit deviņi tūkstoši </w:t>
      </w:r>
      <w:r w:rsidRPr="00376898">
        <w:rPr>
          <w:rFonts w:ascii="Times New Roman" w:eastAsiaTheme="minorEastAsia" w:hAnsi="Times New Roman" w:cs="Courier New"/>
          <w:i/>
          <w:sz w:val="24"/>
          <w:szCs w:val="24"/>
          <w:lang w:eastAsia="lv-LV" w:bidi="lo-LA"/>
        </w:rPr>
        <w:t>euro</w:t>
      </w:r>
      <w:r w:rsidRPr="00376898">
        <w:rPr>
          <w:rFonts w:ascii="Times New Roman" w:eastAsiaTheme="minorEastAsia" w:hAnsi="Times New Roman" w:cs="Courier New"/>
          <w:sz w:val="24"/>
          <w:szCs w:val="24"/>
          <w:lang w:eastAsia="lv-LV" w:bidi="lo-LA"/>
        </w:rPr>
        <w:t>);</w:t>
      </w: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t xml:space="preserve">3.3. ciemata kanalizācija, Slampes ciemā, garums 1354 m un ūdensvads, Slampes ciemā, garums 4453,61 m, mantiskā ieguldījuma vērtība </w:t>
      </w:r>
      <w:r w:rsidRPr="00376898">
        <w:rPr>
          <w:rFonts w:ascii="Times New Roman" w:eastAsiaTheme="minorEastAsia" w:hAnsi="Times New Roman" w:cs="Courier New"/>
          <w:b/>
          <w:sz w:val="24"/>
          <w:szCs w:val="24"/>
          <w:lang w:eastAsia="lv-LV" w:bidi="lo-LA"/>
        </w:rPr>
        <w:t>413</w:t>
      </w:r>
      <w:r w:rsidR="008F398E">
        <w:rPr>
          <w:rFonts w:ascii="Times New Roman" w:eastAsiaTheme="minorEastAsia" w:hAnsi="Times New Roman" w:cs="Courier New"/>
          <w:b/>
          <w:sz w:val="24"/>
          <w:szCs w:val="24"/>
          <w:lang w:eastAsia="lv-LV" w:bidi="lo-LA"/>
        </w:rPr>
        <w:t> </w:t>
      </w:r>
      <w:r w:rsidRPr="00376898">
        <w:rPr>
          <w:rFonts w:ascii="Times New Roman" w:eastAsiaTheme="minorEastAsia" w:hAnsi="Times New Roman" w:cs="Courier New"/>
          <w:b/>
          <w:sz w:val="24"/>
          <w:szCs w:val="24"/>
          <w:lang w:eastAsia="lv-LV" w:bidi="lo-LA"/>
        </w:rPr>
        <w:t>000</w:t>
      </w:r>
      <w:r w:rsidR="008F398E">
        <w:rPr>
          <w:rFonts w:ascii="Times New Roman" w:eastAsiaTheme="minorEastAsia" w:hAnsi="Times New Roman" w:cs="Courier New"/>
          <w:b/>
          <w:sz w:val="24"/>
          <w:szCs w:val="24"/>
          <w:lang w:eastAsia="lv-LV" w:bidi="lo-LA"/>
        </w:rPr>
        <w:t>,</w:t>
      </w:r>
      <w:r w:rsidRPr="00376898">
        <w:rPr>
          <w:rFonts w:ascii="Times New Roman" w:eastAsiaTheme="minorEastAsia" w:hAnsi="Times New Roman" w:cs="Courier New"/>
          <w:b/>
          <w:sz w:val="24"/>
          <w:szCs w:val="24"/>
          <w:lang w:eastAsia="lv-LV" w:bidi="lo-LA"/>
        </w:rPr>
        <w:t>00</w:t>
      </w:r>
      <w:r w:rsidRPr="00376898">
        <w:rPr>
          <w:rFonts w:ascii="Times New Roman" w:eastAsiaTheme="minorEastAsia" w:hAnsi="Times New Roman" w:cs="Courier New"/>
          <w:sz w:val="24"/>
          <w:szCs w:val="24"/>
          <w:lang w:eastAsia="lv-LV" w:bidi="lo-LA"/>
        </w:rPr>
        <w:t xml:space="preserve"> </w:t>
      </w:r>
      <w:r w:rsidR="008F398E" w:rsidRPr="00376898">
        <w:rPr>
          <w:rFonts w:ascii="Times New Roman" w:eastAsiaTheme="minorEastAsia" w:hAnsi="Times New Roman" w:cs="Courier New"/>
          <w:b/>
          <w:sz w:val="24"/>
          <w:szCs w:val="24"/>
          <w:lang w:eastAsia="lv-LV" w:bidi="lo-LA"/>
        </w:rPr>
        <w:t>EUR</w:t>
      </w:r>
      <w:r w:rsidR="008F398E" w:rsidRPr="00376898">
        <w:rPr>
          <w:rFonts w:ascii="Times New Roman" w:eastAsiaTheme="minorEastAsia" w:hAnsi="Times New Roman" w:cs="Courier New"/>
          <w:sz w:val="24"/>
          <w:szCs w:val="24"/>
          <w:lang w:eastAsia="lv-LV" w:bidi="lo-LA"/>
        </w:rPr>
        <w:t xml:space="preserve"> </w:t>
      </w:r>
      <w:r w:rsidRPr="00376898">
        <w:rPr>
          <w:rFonts w:ascii="Times New Roman" w:eastAsiaTheme="minorEastAsia" w:hAnsi="Times New Roman" w:cs="Courier New"/>
          <w:sz w:val="24"/>
          <w:szCs w:val="24"/>
          <w:lang w:eastAsia="lv-LV" w:bidi="lo-LA"/>
        </w:rPr>
        <w:t xml:space="preserve">(četri simti trīspadsmit tūkstoši </w:t>
      </w:r>
      <w:r w:rsidRPr="00376898">
        <w:rPr>
          <w:rFonts w:ascii="Times New Roman" w:eastAsiaTheme="minorEastAsia" w:hAnsi="Times New Roman" w:cs="Courier New"/>
          <w:i/>
          <w:sz w:val="24"/>
          <w:szCs w:val="24"/>
          <w:lang w:eastAsia="lv-LV" w:bidi="lo-LA"/>
        </w:rPr>
        <w:t>euro</w:t>
      </w:r>
      <w:r w:rsidRPr="00376898">
        <w:rPr>
          <w:rFonts w:ascii="Times New Roman" w:eastAsiaTheme="minorEastAsia" w:hAnsi="Times New Roman" w:cs="Courier New"/>
          <w:sz w:val="24"/>
          <w:szCs w:val="24"/>
          <w:lang w:eastAsia="lv-LV" w:bidi="lo-LA"/>
        </w:rPr>
        <w:t>);</w:t>
      </w: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t xml:space="preserve">3.4. artēziskā aka Ferma Kraujas, inventāra Nr.12208755, mantiskā ieguldījuma vērtība </w:t>
      </w:r>
      <w:r w:rsidRPr="00376898">
        <w:rPr>
          <w:rFonts w:ascii="Times New Roman" w:eastAsiaTheme="minorEastAsia" w:hAnsi="Times New Roman" w:cs="Courier New"/>
          <w:b/>
          <w:sz w:val="24"/>
          <w:szCs w:val="24"/>
          <w:lang w:eastAsia="lv-LV" w:bidi="lo-LA"/>
        </w:rPr>
        <w:t>213</w:t>
      </w:r>
      <w:r w:rsidR="008F398E">
        <w:rPr>
          <w:rFonts w:ascii="Times New Roman" w:eastAsiaTheme="minorEastAsia" w:hAnsi="Times New Roman" w:cs="Courier New"/>
          <w:b/>
          <w:sz w:val="24"/>
          <w:szCs w:val="24"/>
          <w:lang w:eastAsia="lv-LV" w:bidi="lo-LA"/>
        </w:rPr>
        <w:t>,</w:t>
      </w:r>
      <w:r w:rsidRPr="00376898">
        <w:rPr>
          <w:rFonts w:ascii="Times New Roman" w:eastAsiaTheme="minorEastAsia" w:hAnsi="Times New Roman" w:cs="Courier New"/>
          <w:b/>
          <w:sz w:val="24"/>
          <w:szCs w:val="24"/>
          <w:lang w:eastAsia="lv-LV" w:bidi="lo-LA"/>
        </w:rPr>
        <w:t>00</w:t>
      </w:r>
      <w:r w:rsidRPr="00376898">
        <w:rPr>
          <w:rFonts w:ascii="Times New Roman" w:eastAsiaTheme="minorEastAsia" w:hAnsi="Times New Roman" w:cs="Courier New"/>
          <w:sz w:val="24"/>
          <w:szCs w:val="24"/>
          <w:lang w:eastAsia="lv-LV" w:bidi="lo-LA"/>
        </w:rPr>
        <w:t xml:space="preserve"> </w:t>
      </w:r>
      <w:r w:rsidR="008F398E" w:rsidRPr="00376898">
        <w:rPr>
          <w:rFonts w:ascii="Times New Roman" w:eastAsiaTheme="minorEastAsia" w:hAnsi="Times New Roman" w:cs="Courier New"/>
          <w:b/>
          <w:sz w:val="24"/>
          <w:szCs w:val="24"/>
          <w:lang w:eastAsia="lv-LV" w:bidi="lo-LA"/>
        </w:rPr>
        <w:t>EUR</w:t>
      </w:r>
      <w:r w:rsidR="008F398E" w:rsidRPr="00376898">
        <w:rPr>
          <w:rFonts w:ascii="Times New Roman" w:eastAsiaTheme="minorEastAsia" w:hAnsi="Times New Roman" w:cs="Courier New"/>
          <w:sz w:val="24"/>
          <w:szCs w:val="24"/>
          <w:lang w:eastAsia="lv-LV" w:bidi="lo-LA"/>
        </w:rPr>
        <w:t xml:space="preserve"> </w:t>
      </w:r>
      <w:r w:rsidRPr="00376898">
        <w:rPr>
          <w:rFonts w:ascii="Times New Roman" w:eastAsiaTheme="minorEastAsia" w:hAnsi="Times New Roman" w:cs="Courier New"/>
          <w:sz w:val="24"/>
          <w:szCs w:val="24"/>
          <w:lang w:eastAsia="lv-LV" w:bidi="lo-LA"/>
        </w:rPr>
        <w:t xml:space="preserve">(divi simti trīspadsmit </w:t>
      </w:r>
      <w:r w:rsidRPr="00376898">
        <w:rPr>
          <w:rFonts w:ascii="Times New Roman" w:eastAsiaTheme="minorEastAsia" w:hAnsi="Times New Roman" w:cs="Courier New"/>
          <w:i/>
          <w:sz w:val="24"/>
          <w:szCs w:val="24"/>
          <w:lang w:eastAsia="lv-LV" w:bidi="lo-LA"/>
        </w:rPr>
        <w:t>euro</w:t>
      </w:r>
      <w:r w:rsidRPr="00376898">
        <w:rPr>
          <w:rFonts w:ascii="Times New Roman" w:eastAsiaTheme="minorEastAsia" w:hAnsi="Times New Roman" w:cs="Courier New"/>
          <w:sz w:val="24"/>
          <w:szCs w:val="24"/>
          <w:lang w:eastAsia="lv-LV" w:bidi="lo-LA"/>
        </w:rPr>
        <w:t>).</w:t>
      </w:r>
    </w:p>
    <w:p w:rsidR="00376898" w:rsidRPr="00376898" w:rsidRDefault="00376898" w:rsidP="00376898">
      <w:pPr>
        <w:ind w:right="282"/>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t>Kopējais mantiskais ieguldījums –</w:t>
      </w:r>
      <w:r w:rsidR="008F398E">
        <w:rPr>
          <w:rFonts w:ascii="Times New Roman" w:eastAsiaTheme="minorEastAsia" w:hAnsi="Times New Roman" w:cs="Courier New"/>
          <w:sz w:val="24"/>
          <w:szCs w:val="24"/>
          <w:lang w:eastAsia="lv-LV" w:bidi="lo-LA"/>
        </w:rPr>
        <w:t xml:space="preserve"> </w:t>
      </w:r>
      <w:r w:rsidRPr="00376898">
        <w:rPr>
          <w:rFonts w:ascii="Times New Roman" w:eastAsiaTheme="minorEastAsia" w:hAnsi="Times New Roman" w:cs="Courier New"/>
          <w:b/>
          <w:sz w:val="24"/>
          <w:szCs w:val="24"/>
          <w:lang w:eastAsia="lv-LV" w:bidi="lo-LA"/>
        </w:rPr>
        <w:t>467</w:t>
      </w:r>
      <w:r w:rsidR="008F398E">
        <w:rPr>
          <w:rFonts w:ascii="Times New Roman" w:eastAsiaTheme="minorEastAsia" w:hAnsi="Times New Roman" w:cs="Courier New"/>
          <w:b/>
          <w:sz w:val="24"/>
          <w:szCs w:val="24"/>
          <w:lang w:eastAsia="lv-LV" w:bidi="lo-LA"/>
        </w:rPr>
        <w:t> </w:t>
      </w:r>
      <w:r w:rsidRPr="00376898">
        <w:rPr>
          <w:rFonts w:ascii="Times New Roman" w:eastAsiaTheme="minorEastAsia" w:hAnsi="Times New Roman" w:cs="Courier New"/>
          <w:b/>
          <w:sz w:val="24"/>
          <w:szCs w:val="24"/>
          <w:lang w:eastAsia="lv-LV" w:bidi="lo-LA"/>
        </w:rPr>
        <w:t>913</w:t>
      </w:r>
      <w:r w:rsidR="008F398E">
        <w:rPr>
          <w:rFonts w:ascii="Times New Roman" w:eastAsiaTheme="minorEastAsia" w:hAnsi="Times New Roman" w:cs="Courier New"/>
          <w:b/>
          <w:sz w:val="24"/>
          <w:szCs w:val="24"/>
          <w:lang w:eastAsia="lv-LV" w:bidi="lo-LA"/>
        </w:rPr>
        <w:t>,</w:t>
      </w:r>
      <w:r w:rsidRPr="00376898">
        <w:rPr>
          <w:rFonts w:ascii="Times New Roman" w:eastAsiaTheme="minorEastAsia" w:hAnsi="Times New Roman" w:cs="Courier New"/>
          <w:b/>
          <w:sz w:val="24"/>
          <w:szCs w:val="24"/>
          <w:lang w:eastAsia="lv-LV" w:bidi="lo-LA"/>
        </w:rPr>
        <w:t>00</w:t>
      </w:r>
      <w:r w:rsidRPr="00376898">
        <w:rPr>
          <w:rFonts w:ascii="Times New Roman" w:eastAsiaTheme="minorEastAsia" w:hAnsi="Times New Roman" w:cs="Courier New"/>
          <w:sz w:val="24"/>
          <w:szCs w:val="24"/>
          <w:lang w:eastAsia="lv-LV" w:bidi="lo-LA"/>
        </w:rPr>
        <w:t xml:space="preserve"> </w:t>
      </w:r>
      <w:r w:rsidR="008F398E" w:rsidRPr="00376898">
        <w:rPr>
          <w:rFonts w:ascii="Times New Roman" w:eastAsiaTheme="minorEastAsia" w:hAnsi="Times New Roman" w:cs="Courier New"/>
          <w:b/>
          <w:sz w:val="24"/>
          <w:szCs w:val="24"/>
          <w:lang w:eastAsia="lv-LV" w:bidi="lo-LA"/>
        </w:rPr>
        <w:t>EUR</w:t>
      </w:r>
      <w:r w:rsidR="008F398E" w:rsidRPr="00376898">
        <w:rPr>
          <w:rFonts w:ascii="Times New Roman" w:eastAsiaTheme="minorEastAsia" w:hAnsi="Times New Roman" w:cs="Courier New"/>
          <w:sz w:val="24"/>
          <w:szCs w:val="24"/>
          <w:lang w:eastAsia="lv-LV" w:bidi="lo-LA"/>
        </w:rPr>
        <w:t xml:space="preserve"> </w:t>
      </w:r>
      <w:r w:rsidRPr="00376898">
        <w:rPr>
          <w:rFonts w:ascii="Times New Roman" w:eastAsiaTheme="minorEastAsia" w:hAnsi="Times New Roman" w:cs="Courier New"/>
          <w:sz w:val="24"/>
          <w:szCs w:val="24"/>
          <w:lang w:eastAsia="lv-LV" w:bidi="lo-LA"/>
        </w:rPr>
        <w:t xml:space="preserve">(četri simti sešdesmit septiņi tūkstoši deviņi simti trīspadsmit </w:t>
      </w:r>
      <w:r w:rsidRPr="00376898">
        <w:rPr>
          <w:rFonts w:ascii="Times New Roman" w:eastAsiaTheme="minorEastAsia" w:hAnsi="Times New Roman" w:cs="Courier New"/>
          <w:i/>
          <w:sz w:val="24"/>
          <w:szCs w:val="24"/>
          <w:lang w:eastAsia="lv-LV" w:bidi="lo-LA"/>
        </w:rPr>
        <w:t>euro</w:t>
      </w:r>
      <w:r w:rsidRPr="00376898">
        <w:rPr>
          <w:rFonts w:ascii="Times New Roman" w:eastAsiaTheme="minorEastAsia" w:hAnsi="Times New Roman" w:cs="Courier New"/>
          <w:sz w:val="24"/>
          <w:szCs w:val="24"/>
          <w:lang w:eastAsia="lv-LV" w:bidi="lo-LA"/>
        </w:rPr>
        <w:t>)</w:t>
      </w:r>
      <w:r w:rsidR="00664181">
        <w:rPr>
          <w:rFonts w:ascii="Times New Roman" w:eastAsiaTheme="minorEastAsia" w:hAnsi="Times New Roman" w:cs="Courier New"/>
          <w:sz w:val="24"/>
          <w:szCs w:val="24"/>
          <w:lang w:eastAsia="lv-LV" w:bidi="lo-LA"/>
        </w:rPr>
        <w:t>,</w:t>
      </w:r>
    </w:p>
    <w:p w:rsidR="00664181" w:rsidRDefault="00664181" w:rsidP="00376898">
      <w:pPr>
        <w:ind w:right="282" w:firstLine="720"/>
        <w:jc w:val="both"/>
        <w:rPr>
          <w:rFonts w:ascii="Times New Roman" w:eastAsiaTheme="minorEastAsia" w:hAnsi="Times New Roman" w:cs="Times New Roman"/>
          <w:iCs/>
          <w:sz w:val="24"/>
          <w:szCs w:val="24"/>
          <w:lang w:eastAsia="lv-LV"/>
        </w:rPr>
      </w:pP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Times New Roman"/>
          <w:iCs/>
          <w:sz w:val="24"/>
          <w:szCs w:val="24"/>
          <w:lang w:eastAsia="lv-LV"/>
        </w:rPr>
        <w:t>4. noteikt, ka mantiskais ieguldījums izmantojams kā finansējums Sabiedrības pakalpojumu kvalitātes uzlabošana</w:t>
      </w:r>
      <w:r w:rsidR="00664181">
        <w:rPr>
          <w:rFonts w:ascii="Times New Roman" w:eastAsiaTheme="minorEastAsia" w:hAnsi="Times New Roman" w:cs="Times New Roman"/>
          <w:iCs/>
          <w:sz w:val="24"/>
          <w:szCs w:val="24"/>
          <w:lang w:eastAsia="lv-LV"/>
        </w:rPr>
        <w:t>i,</w:t>
      </w:r>
    </w:p>
    <w:p w:rsidR="00664181" w:rsidRDefault="00664181" w:rsidP="00376898">
      <w:pPr>
        <w:ind w:right="282" w:firstLine="720"/>
        <w:jc w:val="both"/>
        <w:rPr>
          <w:rFonts w:ascii="Times New Roman" w:eastAsiaTheme="minorEastAsia" w:hAnsi="Times New Roman" w:cs="Courier New"/>
          <w:sz w:val="24"/>
          <w:szCs w:val="24"/>
          <w:lang w:eastAsia="lv-LV" w:bidi="lo-LA"/>
        </w:rPr>
      </w:pPr>
    </w:p>
    <w:p w:rsidR="00376898" w:rsidRPr="00376898" w:rsidRDefault="00376898" w:rsidP="00376898">
      <w:pPr>
        <w:ind w:right="282" w:firstLine="720"/>
        <w:jc w:val="both"/>
        <w:rPr>
          <w:rFonts w:ascii="Times New Roman" w:eastAsiaTheme="minorEastAsia" w:hAnsi="Times New Roman" w:cs="Courier New"/>
          <w:i/>
          <w:color w:val="1F497D" w:themeColor="text2"/>
          <w:sz w:val="24"/>
          <w:szCs w:val="24"/>
          <w:lang w:eastAsia="lv-LV" w:bidi="lo-LA"/>
        </w:rPr>
      </w:pPr>
      <w:r w:rsidRPr="00376898">
        <w:rPr>
          <w:rFonts w:ascii="Times New Roman" w:eastAsiaTheme="minorEastAsia" w:hAnsi="Times New Roman" w:cs="Courier New"/>
          <w:sz w:val="24"/>
          <w:szCs w:val="24"/>
          <w:lang w:eastAsia="lv-LV" w:bidi="lo-LA"/>
        </w:rPr>
        <w:t>5. uzdot Finanšu nodaļai 1. punktā noteikto pamatkapitāla palielinājumu apmaksāt līdz 2016. gada 1. </w:t>
      </w:r>
      <w:r w:rsidR="00664181">
        <w:rPr>
          <w:rFonts w:ascii="Times New Roman" w:eastAsiaTheme="minorEastAsia" w:hAnsi="Times New Roman" w:cs="Courier New"/>
          <w:sz w:val="24"/>
          <w:szCs w:val="24"/>
          <w:lang w:eastAsia="lv-LV" w:bidi="lo-LA"/>
        </w:rPr>
        <w:t>a</w:t>
      </w:r>
      <w:r w:rsidRPr="00376898">
        <w:rPr>
          <w:rFonts w:ascii="Times New Roman" w:eastAsiaTheme="minorEastAsia" w:hAnsi="Times New Roman" w:cs="Courier New"/>
          <w:sz w:val="24"/>
          <w:szCs w:val="24"/>
          <w:lang w:eastAsia="lv-LV" w:bidi="lo-LA"/>
        </w:rPr>
        <w:t>ugustam</w:t>
      </w:r>
      <w:r w:rsidR="00664181">
        <w:rPr>
          <w:rFonts w:ascii="Times New Roman" w:eastAsiaTheme="minorEastAsia" w:hAnsi="Times New Roman" w:cs="Courier New"/>
          <w:sz w:val="24"/>
          <w:szCs w:val="24"/>
          <w:lang w:eastAsia="lv-LV" w:bidi="lo-LA"/>
        </w:rPr>
        <w:t>,</w:t>
      </w:r>
      <w:r w:rsidRPr="00376898">
        <w:rPr>
          <w:rFonts w:ascii="Times New Roman" w:eastAsiaTheme="minorEastAsia" w:hAnsi="Times New Roman" w:cs="Courier New"/>
          <w:sz w:val="24"/>
          <w:szCs w:val="24"/>
          <w:lang w:eastAsia="lv-LV" w:bidi="lo-LA"/>
        </w:rPr>
        <w:t xml:space="preserve">  </w:t>
      </w:r>
    </w:p>
    <w:p w:rsidR="00376898" w:rsidRPr="00376898" w:rsidRDefault="00376898" w:rsidP="00376898">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lastRenderedPageBreak/>
        <w:t>6. 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664181" w:rsidRDefault="00664181" w:rsidP="00C82B0D">
      <w:pPr>
        <w:ind w:right="282" w:firstLine="720"/>
        <w:jc w:val="both"/>
        <w:rPr>
          <w:rFonts w:ascii="Times New Roman" w:eastAsiaTheme="minorEastAsia" w:hAnsi="Times New Roman" w:cs="Courier New"/>
          <w:sz w:val="24"/>
          <w:szCs w:val="24"/>
          <w:lang w:eastAsia="lv-LV" w:bidi="lo-LA"/>
        </w:rPr>
      </w:pPr>
    </w:p>
    <w:p w:rsidR="00376898" w:rsidRDefault="00376898" w:rsidP="00C82B0D">
      <w:pPr>
        <w:ind w:right="282" w:firstLine="720"/>
        <w:jc w:val="both"/>
        <w:rPr>
          <w:rFonts w:ascii="Times New Roman" w:eastAsiaTheme="minorEastAsia" w:hAnsi="Times New Roman" w:cs="Courier New"/>
          <w:sz w:val="24"/>
          <w:szCs w:val="24"/>
          <w:lang w:eastAsia="lv-LV" w:bidi="lo-LA"/>
        </w:rPr>
      </w:pPr>
      <w:r w:rsidRPr="00376898">
        <w:rPr>
          <w:rFonts w:ascii="Times New Roman" w:eastAsiaTheme="minorEastAsia" w:hAnsi="Times New Roman" w:cs="Courier New"/>
          <w:sz w:val="24"/>
          <w:szCs w:val="24"/>
          <w:lang w:eastAsia="lv-LV" w:bidi="lo-LA"/>
        </w:rPr>
        <w:t>7. noteikt, ka ar minētajām darbībām saistītie izdevumi sed</w:t>
      </w:r>
      <w:r w:rsidR="00C82B0D">
        <w:rPr>
          <w:rFonts w:ascii="Times New Roman" w:eastAsiaTheme="minorEastAsia" w:hAnsi="Times New Roman" w:cs="Courier New"/>
          <w:sz w:val="24"/>
          <w:szCs w:val="24"/>
          <w:lang w:eastAsia="lv-LV" w:bidi="lo-LA"/>
        </w:rPr>
        <w:t>zami no Sabiedrības līdzekļiem.</w:t>
      </w:r>
    </w:p>
    <w:p w:rsidR="00664181" w:rsidRDefault="00664181" w:rsidP="00C82B0D">
      <w:pPr>
        <w:ind w:right="282" w:firstLine="720"/>
        <w:jc w:val="both"/>
        <w:rPr>
          <w:rFonts w:ascii="Times New Roman" w:eastAsiaTheme="minorEastAsia" w:hAnsi="Times New Roman" w:cs="Courier New"/>
          <w:sz w:val="24"/>
          <w:szCs w:val="24"/>
          <w:lang w:eastAsia="lv-LV" w:bidi="lo-LA"/>
        </w:rPr>
      </w:pPr>
    </w:p>
    <w:p w:rsidR="00664181" w:rsidRDefault="00664181" w:rsidP="00C82B0D">
      <w:pPr>
        <w:ind w:right="282" w:firstLine="720"/>
        <w:jc w:val="both"/>
        <w:rPr>
          <w:rFonts w:ascii="Times New Roman" w:eastAsiaTheme="minorEastAsia" w:hAnsi="Times New Roman" w:cs="Courier New"/>
          <w:sz w:val="24"/>
          <w:szCs w:val="24"/>
          <w:lang w:eastAsia="lv-LV" w:bidi="lo-LA"/>
        </w:rPr>
      </w:pPr>
    </w:p>
    <w:p w:rsidR="00664181" w:rsidRDefault="00664181" w:rsidP="00C82B0D">
      <w:pPr>
        <w:ind w:right="282" w:firstLine="720"/>
        <w:jc w:val="both"/>
        <w:rPr>
          <w:rFonts w:ascii="Times New Roman" w:eastAsiaTheme="minorEastAsia" w:hAnsi="Times New Roman" w:cs="Courier New"/>
          <w:sz w:val="24"/>
          <w:szCs w:val="24"/>
          <w:lang w:eastAsia="lv-LV" w:bidi="lo-LA"/>
        </w:rPr>
      </w:pPr>
    </w:p>
    <w:p w:rsidR="00664181" w:rsidRDefault="00664181" w:rsidP="00664181">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664181" w:rsidRDefault="00664181" w:rsidP="00664181">
      <w:pPr>
        <w:ind w:right="-143"/>
        <w:jc w:val="both"/>
        <w:rPr>
          <w:rFonts w:ascii="Times New Roman" w:eastAsia="Times New Roman" w:hAnsi="Times New Roman" w:cs="Times New Roman"/>
          <w:sz w:val="24"/>
          <w:szCs w:val="24"/>
          <w:lang w:eastAsia="lv-LV"/>
        </w:rPr>
      </w:pPr>
    </w:p>
    <w:p w:rsidR="00664181" w:rsidRPr="00376898" w:rsidRDefault="00664181" w:rsidP="00C82B0D">
      <w:pPr>
        <w:ind w:right="282" w:firstLine="720"/>
        <w:jc w:val="both"/>
        <w:rPr>
          <w:rFonts w:ascii="Times New Roman" w:eastAsiaTheme="minorEastAsia" w:hAnsi="Times New Roman" w:cs="Courier New"/>
          <w:sz w:val="24"/>
          <w:szCs w:val="24"/>
          <w:lang w:eastAsia="lv-LV" w:bidi="lo-LA"/>
        </w:rPr>
      </w:pPr>
    </w:p>
    <w:p w:rsidR="00664181" w:rsidRDefault="0066418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82B0D" w:rsidRDefault="00664181" w:rsidP="00664181">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64181" w:rsidRDefault="00664181" w:rsidP="00664181">
      <w:pPr>
        <w:jc w:val="right"/>
        <w:rPr>
          <w:rFonts w:ascii="Times New Roman" w:hAnsi="Times New Roman" w:cs="Times New Roman"/>
          <w:sz w:val="20"/>
          <w:szCs w:val="20"/>
        </w:rPr>
      </w:pPr>
    </w:p>
    <w:p w:rsidR="00664181" w:rsidRDefault="00664181" w:rsidP="00664181">
      <w:pPr>
        <w:jc w:val="right"/>
        <w:rPr>
          <w:rFonts w:ascii="Times New Roman" w:hAnsi="Times New Roman" w:cs="Times New Roman"/>
          <w:sz w:val="20"/>
          <w:szCs w:val="20"/>
        </w:rPr>
      </w:pPr>
    </w:p>
    <w:p w:rsidR="00664181" w:rsidRDefault="00664181" w:rsidP="00664181">
      <w:pPr>
        <w:jc w:val="right"/>
        <w:rPr>
          <w:rFonts w:ascii="Times New Roman" w:hAnsi="Times New Roman" w:cs="Times New Roman"/>
          <w:sz w:val="20"/>
          <w:szCs w:val="20"/>
        </w:rPr>
      </w:pPr>
    </w:p>
    <w:p w:rsidR="00664181" w:rsidRDefault="00664181" w:rsidP="00664181">
      <w:pPr>
        <w:jc w:val="right"/>
        <w:rPr>
          <w:rFonts w:ascii="Times New Roman" w:hAnsi="Times New Roman" w:cs="Times New Roman"/>
          <w:sz w:val="20"/>
          <w:szCs w:val="20"/>
        </w:rPr>
      </w:pPr>
    </w:p>
    <w:p w:rsidR="00664181" w:rsidRDefault="00664181" w:rsidP="00664181">
      <w:pPr>
        <w:jc w:val="right"/>
        <w:rPr>
          <w:rFonts w:ascii="Times New Roman" w:hAnsi="Times New Roman" w:cs="Times New Roman"/>
          <w:sz w:val="20"/>
          <w:szCs w:val="20"/>
        </w:rPr>
      </w:pPr>
    </w:p>
    <w:p w:rsidR="00664181" w:rsidRDefault="00664181" w:rsidP="00664181">
      <w:pPr>
        <w:jc w:val="right"/>
        <w:rPr>
          <w:rFonts w:ascii="Times New Roman" w:hAnsi="Times New Roman" w:cs="Times New Roman"/>
          <w:sz w:val="20"/>
          <w:szCs w:val="20"/>
        </w:rPr>
      </w:pPr>
    </w:p>
    <w:p w:rsidR="00664181" w:rsidRPr="00664181" w:rsidRDefault="00664181" w:rsidP="00664181">
      <w:pPr>
        <w:jc w:val="right"/>
        <w:rPr>
          <w:rFonts w:ascii="Times New Roman" w:hAnsi="Times New Roman" w:cs="Times New Roman"/>
          <w:sz w:val="20"/>
          <w:szCs w:val="20"/>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64181">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6418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64181">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6418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64181">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8063FA"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376898" w:rsidRPr="00C82B0D"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664181">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13</w:t>
      </w:r>
      <w:r>
        <w:rPr>
          <w:rFonts w:ascii="Times New Roman" w:eastAsia="Times New Roman" w:hAnsi="Times New Roman" w:cs="Times New Roman"/>
          <w:bCs/>
          <w:kern w:val="32"/>
          <w:sz w:val="24"/>
          <w:szCs w:val="24"/>
        </w:rPr>
        <w:t>.§.</w:t>
      </w:r>
      <w:r w:rsidR="00376898" w:rsidRPr="00376898">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ab/>
      </w:r>
      <w:r w:rsidR="00376898" w:rsidRPr="00376898">
        <w:rPr>
          <w:rFonts w:ascii="Times New Roman" w:eastAsia="Times New Roman" w:hAnsi="Times New Roman" w:cs="Times New Roman"/>
          <w:sz w:val="24"/>
          <w:szCs w:val="24"/>
          <w:lang w:eastAsia="lv-LV"/>
        </w:rPr>
        <w:tab/>
      </w:r>
    </w:p>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līdzfinansējumu projektam </w:t>
      </w:r>
    </w:p>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„“Kolhoznieku stāsti” Džūkstes Pasaku muzejā”</w:t>
      </w:r>
    </w:p>
    <w:p w:rsidR="00376898" w:rsidRPr="00376898" w:rsidRDefault="00376898" w:rsidP="00376898">
      <w:pPr>
        <w:rPr>
          <w:rFonts w:ascii="Times New Roman" w:eastAsia="Times New Roman" w:hAnsi="Times New Roman" w:cs="Times New Roman"/>
          <w:i/>
          <w:color w:val="000000"/>
          <w:sz w:val="24"/>
          <w:szCs w:val="24"/>
          <w:lang w:eastAsia="lv-LV"/>
        </w:rPr>
      </w:pPr>
    </w:p>
    <w:p w:rsidR="00376898" w:rsidRPr="00376898" w:rsidRDefault="00376898" w:rsidP="00376898">
      <w:pPr>
        <w:spacing w:line="225" w:lineRule="atLeast"/>
        <w:ind w:firstLine="709"/>
        <w:jc w:val="both"/>
        <w:rPr>
          <w:rFonts w:ascii="Times New Roman" w:eastAsia="Times New Roman" w:hAnsi="Times New Roman" w:cs="Times New Roman"/>
          <w:sz w:val="24"/>
          <w:szCs w:val="24"/>
          <w:lang w:eastAsia="lv-LV"/>
        </w:rPr>
      </w:pPr>
    </w:p>
    <w:p w:rsidR="00376898" w:rsidRPr="00376898" w:rsidRDefault="00376898" w:rsidP="00376898">
      <w:pPr>
        <w:ind w:firstLine="709"/>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Dome ir saņēmusi Tukuma muzeja (reģ.Nr.</w:t>
      </w:r>
      <w:r w:rsidRPr="00376898">
        <w:rPr>
          <w:rFonts w:ascii="Times New Roman" w:eastAsia="Times New Roman" w:hAnsi="Times New Roman" w:cs="Times New Roman"/>
          <w:color w:val="000000"/>
          <w:sz w:val="24"/>
          <w:szCs w:val="24"/>
          <w:lang w:eastAsia="lv-LV"/>
        </w:rPr>
        <w:t>90000052232, juridiskā adrese: Harmonijas iela 7, Tukums, LV-3101</w:t>
      </w:r>
      <w:r w:rsidRPr="00376898">
        <w:rPr>
          <w:rFonts w:ascii="Times New Roman" w:eastAsia="Times New Roman" w:hAnsi="Times New Roman" w:cs="Times New Roman"/>
          <w:sz w:val="24"/>
          <w:szCs w:val="24"/>
          <w:lang w:eastAsia="lv-LV"/>
        </w:rPr>
        <w:t>) iesniegumu ar lūgumu līdzfinansēt Valsts Kultūrkapitāla Fonda Kurzemes reģiona kultūras programmas atbalstītu projektu „“Kolhoznieku stāsti” Džūkstes Pasaku muzejā” (turpmāk – Projekts).</w:t>
      </w:r>
    </w:p>
    <w:p w:rsidR="00376898" w:rsidRPr="00376898" w:rsidRDefault="00376898" w:rsidP="00376898">
      <w:pPr>
        <w:ind w:firstLine="709"/>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Projekta mērķis ir aktualizēt Kurzemes reģiona specifiskās kultūras vērtības dokumentējot, uzturot un sekmējot mutvārdu tradīciju attīstību šajā reģionā un veicinot to pieejamību plašākai sabiedrībai.</w:t>
      </w:r>
    </w:p>
    <w:p w:rsidR="00376898" w:rsidRPr="00376898" w:rsidRDefault="00376898" w:rsidP="00376898">
      <w:pPr>
        <w:ind w:firstLine="709"/>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Projekts paredz stāstniecības kustības attīstību un nesenās pagātnes – padomju laika kolhozu saimniekošanas – pieredzes un lauku dzīvesveida dokumentējumu, pierakstot bijušo kolhoznieku atmiņas video un tās atšifrējot Tukuma muzejam (turpmāk – Muzejs) nepieciešamā veidā. Projekta rezultātā tiks vākti arī materiāli muzeja krājumam, lai ilustrētu stāstus un, iesaistot vietējos iedzīvotājus, izveidotu izstādi 2017.gadā par kolektīvās saimniekošanas perioda cilvēku attiecībām laukos.</w:t>
      </w:r>
    </w:p>
    <w:p w:rsidR="00376898" w:rsidRPr="00376898" w:rsidRDefault="00376898" w:rsidP="00376898">
      <w:pPr>
        <w:ind w:right="28"/>
        <w:jc w:val="both"/>
        <w:rPr>
          <w:rFonts w:ascii="Times New Roman" w:eastAsia="Times New Roman" w:hAnsi="Times New Roman" w:cs="Times New Roman"/>
          <w:i/>
          <w:sz w:val="24"/>
          <w:szCs w:val="24"/>
          <w:lang w:eastAsia="lv-LV"/>
        </w:rPr>
      </w:pPr>
      <w:r w:rsidRPr="00376898">
        <w:rPr>
          <w:rFonts w:ascii="Times New Roman" w:eastAsia="Times New Roman" w:hAnsi="Times New Roman" w:cs="Times New Roman"/>
          <w:sz w:val="24"/>
          <w:szCs w:val="24"/>
          <w:lang w:eastAsia="lv-LV"/>
        </w:rPr>
        <w:t xml:space="preserve">            Likuma „Par pašvaldībām” 12.pants nosaka, ka „</w:t>
      </w:r>
      <w:r w:rsidRPr="00376898">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376898">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376898">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376898" w:rsidRPr="00376898" w:rsidRDefault="00376898" w:rsidP="00376898">
      <w:pPr>
        <w:ind w:right="28"/>
        <w:jc w:val="both"/>
        <w:rPr>
          <w:rFonts w:ascii="Times New Roman" w:eastAsia="Times New Roman" w:hAnsi="Times New Roman" w:cs="Times New Roman"/>
          <w:i/>
          <w:sz w:val="24"/>
          <w:szCs w:val="24"/>
          <w:lang w:eastAsia="lv-LV"/>
        </w:rPr>
      </w:pP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ab/>
        <w:t xml:space="preserve">Valsts Kultūrkapitāla fonds projektam piešķīris </w:t>
      </w:r>
      <w:r w:rsidRPr="00965C24">
        <w:rPr>
          <w:rFonts w:ascii="Times New Roman" w:eastAsia="Times New Roman" w:hAnsi="Times New Roman" w:cs="Times New Roman"/>
          <w:sz w:val="24"/>
          <w:szCs w:val="24"/>
          <w:lang w:eastAsia="lv-LV"/>
        </w:rPr>
        <w:t>300,00</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Muzejs lūdz Tukuma novada Domei piešķirt līdzfinansējumu </w:t>
      </w:r>
      <w:r w:rsidRPr="00965C24">
        <w:rPr>
          <w:rFonts w:ascii="Times New Roman" w:eastAsia="Times New Roman" w:hAnsi="Times New Roman" w:cs="Times New Roman"/>
          <w:sz w:val="24"/>
          <w:szCs w:val="24"/>
          <w:lang w:eastAsia="lv-LV"/>
        </w:rPr>
        <w:t>300,00</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apmērā.</w:t>
      </w:r>
    </w:p>
    <w:p w:rsidR="00376898" w:rsidRPr="00376898" w:rsidRDefault="00376898" w:rsidP="00376898">
      <w:pPr>
        <w:ind w:right="28"/>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ab/>
        <w:t>Saskaņā uz Tukuma novada Domes 28.04.2016. lēmumu</w:t>
      </w:r>
      <w:r w:rsidR="00965C24">
        <w:rPr>
          <w:rFonts w:ascii="Times New Roman" w:eastAsia="Times New Roman" w:hAnsi="Times New Roman" w:cs="Times New Roman"/>
          <w:sz w:val="24"/>
          <w:szCs w:val="24"/>
          <w:lang w:eastAsia="lv-LV"/>
        </w:rPr>
        <w:t xml:space="preserve"> </w:t>
      </w:r>
      <w:r w:rsidR="00965C24" w:rsidRPr="00376898">
        <w:rPr>
          <w:rFonts w:ascii="Times New Roman" w:eastAsia="Times New Roman" w:hAnsi="Times New Roman" w:cs="Times New Roman"/>
          <w:sz w:val="24"/>
          <w:szCs w:val="24"/>
          <w:lang w:eastAsia="lv-LV"/>
        </w:rPr>
        <w:t>„</w:t>
      </w:r>
      <w:r w:rsidR="00965C24">
        <w:rPr>
          <w:rFonts w:ascii="Times New Roman" w:eastAsia="Times New Roman" w:hAnsi="Times New Roman" w:cs="Times New Roman"/>
          <w:sz w:val="24"/>
          <w:szCs w:val="24"/>
          <w:lang w:eastAsia="lv-LV"/>
        </w:rPr>
        <w:t xml:space="preserve">Par konceptuālu atbalstu projektam </w:t>
      </w:r>
      <w:r w:rsidR="00965C24" w:rsidRPr="00376898">
        <w:rPr>
          <w:rFonts w:ascii="Times New Roman" w:eastAsia="Times New Roman" w:hAnsi="Times New Roman" w:cs="Times New Roman"/>
          <w:sz w:val="24"/>
          <w:szCs w:val="24"/>
          <w:lang w:eastAsia="lv-LV"/>
        </w:rPr>
        <w:t>„</w:t>
      </w:r>
      <w:r w:rsidR="00965C24">
        <w:rPr>
          <w:rFonts w:ascii="Times New Roman" w:eastAsia="Times New Roman" w:hAnsi="Times New Roman" w:cs="Times New Roman"/>
          <w:sz w:val="24"/>
          <w:szCs w:val="24"/>
          <w:lang w:eastAsia="lv-LV"/>
        </w:rPr>
        <w:t>”Kolhoznieku stāstu” Džūkstes Pasaku muzejā”</w:t>
      </w:r>
      <w:r w:rsidRPr="00376898">
        <w:rPr>
          <w:rFonts w:ascii="Times New Roman" w:eastAsia="Times New Roman" w:hAnsi="Times New Roman" w:cs="Times New Roman"/>
          <w:sz w:val="24"/>
          <w:szCs w:val="24"/>
          <w:lang w:eastAsia="lv-LV"/>
        </w:rPr>
        <w:t xml:space="preserve"> </w:t>
      </w:r>
      <w:r w:rsidR="00965C24">
        <w:rPr>
          <w:rFonts w:ascii="Times New Roman" w:eastAsia="Times New Roman" w:hAnsi="Times New Roman" w:cs="Times New Roman"/>
          <w:sz w:val="24"/>
          <w:szCs w:val="24"/>
          <w:lang w:eastAsia="lv-LV"/>
        </w:rPr>
        <w:t>(prot.</w:t>
      </w:r>
      <w:r w:rsidRPr="00376898">
        <w:rPr>
          <w:rFonts w:ascii="Times New Roman" w:eastAsia="Times New Roman" w:hAnsi="Times New Roman" w:cs="Times New Roman"/>
          <w:sz w:val="24"/>
          <w:szCs w:val="24"/>
          <w:lang w:eastAsia="lv-LV"/>
        </w:rPr>
        <w:t>Nr.6, 28.§.</w:t>
      </w:r>
      <w:r w:rsidR="00965C24">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Muzejs lūdza konceptuālu atbalstu projektam „“Kolhoznieku stāsti” Džūkstes Pasaku muzejā”, kā arī lēmums nosaka - projekta līdzfinansēšanu ne lielāku kā 400,00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lemt pēc Projekta apstiprināšanas Valsts Kultūrkapitāla fondā.</w:t>
      </w:r>
    </w:p>
    <w:p w:rsidR="00376898" w:rsidRPr="00376898" w:rsidRDefault="00376898" w:rsidP="00376898">
      <w:pPr>
        <w:ind w:right="28"/>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ab/>
        <w:t>Pamatojoties uz likuma „Par pašvaldībām” 12.pantu un 15.panta pirmās daļas 5.punktu:</w:t>
      </w:r>
    </w:p>
    <w:p w:rsidR="00376898" w:rsidRPr="00376898" w:rsidRDefault="00376898" w:rsidP="00376898">
      <w:pPr>
        <w:ind w:right="28"/>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ab/>
        <w:t xml:space="preserve">- piešķirt Tukuma muzejam līdzfinansējumu </w:t>
      </w:r>
      <w:r w:rsidRPr="00965C24">
        <w:rPr>
          <w:rFonts w:ascii="Times New Roman" w:eastAsia="Times New Roman" w:hAnsi="Times New Roman" w:cs="Times New Roman"/>
          <w:sz w:val="24"/>
          <w:szCs w:val="24"/>
          <w:lang w:eastAsia="lv-LV"/>
        </w:rPr>
        <w:t>300,00</w:t>
      </w:r>
      <w:r w:rsidRPr="00376898">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apmērā no 2016.gada izdevumiem neparedzētiem gadījumiem projektu līdzfinansēšanai.</w:t>
      </w:r>
    </w:p>
    <w:p w:rsidR="00376898" w:rsidRPr="00376898" w:rsidRDefault="00376898" w:rsidP="00376898">
      <w:pPr>
        <w:ind w:left="720" w:right="28"/>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 </w:t>
      </w:r>
    </w:p>
    <w:p w:rsidR="00376898" w:rsidRDefault="00376898" w:rsidP="00376898">
      <w:pPr>
        <w:jc w:val="both"/>
        <w:rPr>
          <w:rFonts w:ascii="Times New Roman" w:eastAsia="Times New Roman" w:hAnsi="Times New Roman" w:cs="Times New Roman"/>
          <w:sz w:val="24"/>
          <w:szCs w:val="24"/>
          <w:lang w:eastAsia="lv-LV"/>
        </w:rPr>
      </w:pPr>
    </w:p>
    <w:p w:rsidR="009377CA" w:rsidRPr="00376898" w:rsidRDefault="009377CA" w:rsidP="00376898">
      <w:pPr>
        <w:jc w:val="both"/>
        <w:rPr>
          <w:rFonts w:ascii="Times New Roman" w:eastAsia="Times New Roman" w:hAnsi="Times New Roman" w:cs="Times New Roman"/>
          <w:sz w:val="24"/>
          <w:szCs w:val="24"/>
          <w:lang w:eastAsia="lv-LV"/>
        </w:rPr>
      </w:pPr>
    </w:p>
    <w:p w:rsidR="00664181" w:rsidRDefault="00664181" w:rsidP="00664181">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9377CA" w:rsidRDefault="00376898" w:rsidP="00B051F7">
      <w:pPr>
        <w:jc w:val="right"/>
        <w:rPr>
          <w:rFonts w:ascii="Times New Roman" w:hAnsi="Times New Roman" w:cs="Times New Roman"/>
        </w:rPr>
      </w:pPr>
      <w:r w:rsidRPr="00376898">
        <w:rPr>
          <w:rFonts w:ascii="Times New Roman" w:hAnsi="Times New Roman" w:cs="Times New Roman"/>
        </w:rPr>
        <w:br w:type="page"/>
      </w:r>
    </w:p>
    <w:p w:rsidR="009377CA" w:rsidRDefault="009377CA" w:rsidP="00B051F7">
      <w:pPr>
        <w:jc w:val="right"/>
        <w:rPr>
          <w:rFonts w:ascii="Times New Roman" w:hAnsi="Times New Roman" w:cs="Times New Roman"/>
        </w:rPr>
      </w:pPr>
    </w:p>
    <w:p w:rsidR="009D0FD1" w:rsidRDefault="009377CA" w:rsidP="00B051F7">
      <w:pPr>
        <w:jc w:val="right"/>
        <w:rPr>
          <w:rFonts w:ascii="Times New Roman" w:hAnsi="Times New Roman" w:cs="Times New Roman"/>
          <w:sz w:val="20"/>
          <w:szCs w:val="20"/>
        </w:rPr>
      </w:pPr>
      <w:r>
        <w:rPr>
          <w:rFonts w:ascii="Times New Roman" w:hAnsi="Times New Roman" w:cs="Times New Roman"/>
          <w:sz w:val="20"/>
          <w:szCs w:val="20"/>
        </w:rPr>
        <w:t xml:space="preserve"> </w:t>
      </w:r>
    </w:p>
    <w:p w:rsidR="009D0FD1" w:rsidRDefault="009D0FD1" w:rsidP="00B051F7">
      <w:pPr>
        <w:jc w:val="right"/>
        <w:rPr>
          <w:rFonts w:ascii="Times New Roman" w:hAnsi="Times New Roman" w:cs="Times New Roman"/>
          <w:sz w:val="20"/>
          <w:szCs w:val="20"/>
        </w:rPr>
      </w:pPr>
    </w:p>
    <w:p w:rsidR="009D0FD1" w:rsidRDefault="009D0FD1" w:rsidP="00B051F7">
      <w:pPr>
        <w:jc w:val="right"/>
        <w:rPr>
          <w:rFonts w:ascii="Times New Roman" w:hAnsi="Times New Roman" w:cs="Times New Roman"/>
          <w:sz w:val="20"/>
          <w:szCs w:val="20"/>
        </w:rPr>
      </w:pPr>
    </w:p>
    <w:p w:rsidR="009D0FD1" w:rsidRPr="009D0FD1" w:rsidRDefault="009D0FD1" w:rsidP="00B051F7">
      <w:pPr>
        <w:jc w:val="right"/>
        <w:rPr>
          <w:rFonts w:ascii="Times New Roman" w:hAnsi="Times New Roman" w:cs="Times New Roman"/>
          <w:sz w:val="20"/>
          <w:szCs w:val="20"/>
        </w:rPr>
      </w:pPr>
    </w:p>
    <w:p w:rsidR="00C82B0D" w:rsidRPr="00736122" w:rsidRDefault="00C82B0D" w:rsidP="00C82B0D">
      <w:pPr>
        <w:rPr>
          <w:rFonts w:ascii="Times New Roman" w:hAnsi="Times New Roman" w:cs="Times New Roman"/>
          <w:b/>
          <w:sz w:val="24"/>
          <w:szCs w:val="24"/>
        </w:rPr>
      </w:pPr>
    </w:p>
    <w:p w:rsidR="004908E7" w:rsidRDefault="004908E7"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4908E7" w:rsidRPr="004908E7" w:rsidRDefault="00C82B0D" w:rsidP="004908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9D0FD1">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14</w:t>
      </w:r>
      <w:r w:rsidRPr="008063FA">
        <w:rPr>
          <w:rFonts w:ascii="Times New Roman" w:eastAsia="Times New Roman" w:hAnsi="Times New Roman" w:cs="Times New Roman"/>
          <w:bCs/>
          <w:kern w:val="32"/>
          <w:sz w:val="24"/>
          <w:szCs w:val="24"/>
        </w:rPr>
        <w:t xml:space="preserve">.§. </w:t>
      </w:r>
      <w:r w:rsidR="004908E7" w:rsidRPr="004908E7">
        <w:rPr>
          <w:rFonts w:ascii="Times New Roman" w:eastAsia="Times New Roman" w:hAnsi="Times New Roman" w:cs="Times New Roman"/>
          <w:sz w:val="24"/>
          <w:szCs w:val="24"/>
          <w:lang w:eastAsia="lv-LV"/>
        </w:rPr>
        <w:tab/>
      </w:r>
      <w:r w:rsidR="004908E7" w:rsidRPr="004908E7">
        <w:rPr>
          <w:rFonts w:ascii="Times New Roman" w:eastAsia="Times New Roman" w:hAnsi="Times New Roman" w:cs="Times New Roman"/>
          <w:sz w:val="24"/>
          <w:szCs w:val="24"/>
          <w:lang w:eastAsia="lv-LV"/>
        </w:rPr>
        <w:tab/>
      </w:r>
      <w:r w:rsidR="004908E7" w:rsidRPr="004908E7">
        <w:rPr>
          <w:rFonts w:ascii="Times New Roman" w:eastAsia="Times New Roman" w:hAnsi="Times New Roman" w:cs="Times New Roman"/>
          <w:sz w:val="24"/>
          <w:szCs w:val="24"/>
          <w:lang w:eastAsia="lv-LV"/>
        </w:rPr>
        <w:tab/>
      </w:r>
      <w:r w:rsidR="004908E7" w:rsidRPr="004908E7">
        <w:rPr>
          <w:rFonts w:ascii="Times New Roman" w:eastAsia="Times New Roman" w:hAnsi="Times New Roman" w:cs="Times New Roman"/>
          <w:sz w:val="24"/>
          <w:szCs w:val="24"/>
          <w:lang w:eastAsia="lv-LV"/>
        </w:rPr>
        <w:tab/>
      </w:r>
      <w:r w:rsidR="004908E7" w:rsidRPr="004908E7">
        <w:rPr>
          <w:rFonts w:ascii="Times New Roman" w:eastAsia="Times New Roman" w:hAnsi="Times New Roman" w:cs="Times New Roman"/>
          <w:sz w:val="24"/>
          <w:szCs w:val="24"/>
          <w:lang w:eastAsia="lv-LV"/>
        </w:rPr>
        <w:tab/>
      </w:r>
    </w:p>
    <w:p w:rsidR="004908E7" w:rsidRPr="004908E7" w:rsidRDefault="004908E7" w:rsidP="004908E7">
      <w:pPr>
        <w:rPr>
          <w:rFonts w:ascii="Times New Roman" w:eastAsia="Times New Roman" w:hAnsi="Times New Roman" w:cs="Times New Roman"/>
          <w:b/>
          <w:sz w:val="24"/>
          <w:szCs w:val="24"/>
          <w:lang w:eastAsia="lv-LV"/>
        </w:rPr>
      </w:pPr>
      <w:r w:rsidRPr="004908E7">
        <w:rPr>
          <w:rFonts w:ascii="Times New Roman" w:eastAsia="Times New Roman" w:hAnsi="Times New Roman" w:cs="Times New Roman"/>
          <w:b/>
          <w:sz w:val="24"/>
          <w:szCs w:val="24"/>
          <w:lang w:eastAsia="lv-LV"/>
        </w:rPr>
        <w:t xml:space="preserve">Par projekta līdzfinansēšanu biedrībai „ Tukuma </w:t>
      </w:r>
    </w:p>
    <w:p w:rsidR="004908E7" w:rsidRPr="004908E7" w:rsidRDefault="004908E7" w:rsidP="004908E7">
      <w:pPr>
        <w:rPr>
          <w:rFonts w:ascii="Times New Roman" w:eastAsia="Times New Roman" w:hAnsi="Times New Roman" w:cs="Times New Roman"/>
          <w:b/>
          <w:sz w:val="24"/>
          <w:szCs w:val="24"/>
          <w:lang w:eastAsia="lv-LV"/>
        </w:rPr>
      </w:pPr>
      <w:r w:rsidRPr="004908E7">
        <w:rPr>
          <w:rFonts w:ascii="Times New Roman" w:eastAsia="Times New Roman" w:hAnsi="Times New Roman" w:cs="Times New Roman"/>
          <w:b/>
          <w:sz w:val="24"/>
          <w:szCs w:val="24"/>
          <w:lang w:eastAsia="lv-LV"/>
        </w:rPr>
        <w:t>Nevalstisko Organizāciju Apvienība”</w:t>
      </w:r>
    </w:p>
    <w:p w:rsidR="004908E7" w:rsidRPr="004908E7" w:rsidRDefault="004908E7" w:rsidP="004908E7">
      <w:pPr>
        <w:spacing w:line="225" w:lineRule="atLeast"/>
        <w:jc w:val="both"/>
        <w:rPr>
          <w:rFonts w:ascii="Times New Roman" w:eastAsia="Times New Roman" w:hAnsi="Times New Roman" w:cs="Times New Roman"/>
          <w:sz w:val="24"/>
          <w:szCs w:val="24"/>
          <w:lang w:eastAsia="lv-LV"/>
        </w:rPr>
      </w:pPr>
    </w:p>
    <w:p w:rsidR="004908E7" w:rsidRPr="004908E7" w:rsidRDefault="004908E7" w:rsidP="004908E7">
      <w:pPr>
        <w:ind w:firstLine="709"/>
        <w:jc w:val="both"/>
        <w:rPr>
          <w:rFonts w:ascii="Times New Roman" w:eastAsia="Times New Roman" w:hAnsi="Times New Roman" w:cs="Times New Roman"/>
          <w:sz w:val="24"/>
          <w:szCs w:val="24"/>
          <w:lang w:eastAsia="lv-LV"/>
        </w:rPr>
      </w:pPr>
      <w:r w:rsidRPr="004908E7">
        <w:rPr>
          <w:rFonts w:ascii="Times New Roman" w:eastAsia="Times New Roman" w:hAnsi="Times New Roman" w:cs="Times New Roman"/>
          <w:sz w:val="24"/>
          <w:szCs w:val="24"/>
          <w:lang w:eastAsia="lv-LV"/>
        </w:rPr>
        <w:t>Tukuma novada Dome ir saņēmusi biedrības „Tukuma Nevalstisko Organizāciju Apvienība” (reģ.Nr.</w:t>
      </w:r>
      <w:r w:rsidRPr="004908E7">
        <w:rPr>
          <w:rFonts w:ascii="Times New Roman" w:eastAsia="Times New Roman" w:hAnsi="Times New Roman" w:cs="Times New Roman"/>
          <w:color w:val="000000"/>
          <w:sz w:val="24"/>
          <w:szCs w:val="24"/>
          <w:lang w:eastAsia="lv-LV"/>
        </w:rPr>
        <w:t>40008034749, juridiskā adrese: Talsu iela 20, Tukums, LV-3101</w:t>
      </w:r>
      <w:r w:rsidRPr="004908E7">
        <w:rPr>
          <w:rFonts w:ascii="Times New Roman" w:eastAsia="Times New Roman" w:hAnsi="Times New Roman" w:cs="Times New Roman"/>
          <w:sz w:val="24"/>
          <w:szCs w:val="24"/>
          <w:lang w:eastAsia="lv-LV"/>
        </w:rPr>
        <w:t xml:space="preserve">) iesniegumu ar lūgumu piešķirt līdzfinansējumu biedrības “Latvijas pilsoniskā alianse” izsludinātajā projektu konkursā “Rīgas reģiona NVO izaugsmei un attīstībai”. </w:t>
      </w:r>
    </w:p>
    <w:p w:rsidR="004908E7" w:rsidRPr="004908E7" w:rsidRDefault="004908E7" w:rsidP="004908E7">
      <w:pPr>
        <w:jc w:val="both"/>
        <w:rPr>
          <w:rFonts w:ascii="Times New Roman" w:eastAsia="Times New Roman" w:hAnsi="Times New Roman" w:cs="Times New Roman"/>
          <w:sz w:val="24"/>
          <w:szCs w:val="24"/>
          <w:lang w:eastAsia="lv-LV"/>
        </w:rPr>
      </w:pPr>
      <w:r w:rsidRPr="004908E7">
        <w:rPr>
          <w:rFonts w:ascii="Times New Roman" w:eastAsia="Times New Roman" w:hAnsi="Times New Roman" w:cs="Times New Roman"/>
          <w:sz w:val="24"/>
          <w:szCs w:val="24"/>
          <w:lang w:eastAsia="lv-LV"/>
        </w:rPr>
        <w:t xml:space="preserve">            Projekta mērķis ir organizēt informatīvos pasākumus par interešu aizstāvību un līdzdalību lēmumu pieņemšanā pašvaldības un valsts līmenī un pasākumos, kuri veicina sabiedrības iniciatīvu un iesaistīšanos novada dzīves dažādošanā un uzlabošanā. </w:t>
      </w:r>
    </w:p>
    <w:p w:rsidR="004908E7" w:rsidRPr="004908E7" w:rsidRDefault="004908E7" w:rsidP="004908E7">
      <w:pPr>
        <w:jc w:val="both"/>
        <w:rPr>
          <w:rFonts w:ascii="Times New Roman" w:eastAsia="Times New Roman" w:hAnsi="Times New Roman" w:cs="Times New Roman"/>
          <w:sz w:val="24"/>
          <w:szCs w:val="24"/>
          <w:lang w:eastAsia="lv-LV"/>
        </w:rPr>
      </w:pPr>
      <w:r w:rsidRPr="004908E7">
        <w:rPr>
          <w:rFonts w:ascii="Times New Roman" w:eastAsia="Times New Roman" w:hAnsi="Times New Roman" w:cs="Times New Roman"/>
          <w:sz w:val="24"/>
          <w:szCs w:val="24"/>
          <w:lang w:eastAsia="lv-LV"/>
        </w:rPr>
        <w:t xml:space="preserve">            Projektā tiks iesaistītas Tukuma Nevalstisko Organizāciju Apvienības biedrības un sabiedrība kopumā, jo pasākumi būs publiski pieejami.</w:t>
      </w:r>
    </w:p>
    <w:p w:rsidR="004908E7" w:rsidRPr="004908E7" w:rsidRDefault="004908E7" w:rsidP="004908E7">
      <w:pPr>
        <w:jc w:val="both"/>
        <w:rPr>
          <w:rFonts w:ascii="Times New Roman" w:eastAsia="Times New Roman" w:hAnsi="Times New Roman" w:cs="Times New Roman"/>
          <w:sz w:val="24"/>
          <w:szCs w:val="24"/>
          <w:lang w:eastAsia="lv-LV"/>
        </w:rPr>
      </w:pPr>
      <w:r w:rsidRPr="004908E7">
        <w:rPr>
          <w:rFonts w:ascii="Times New Roman" w:eastAsia="Times New Roman" w:hAnsi="Times New Roman" w:cs="Times New Roman"/>
          <w:sz w:val="24"/>
          <w:szCs w:val="24"/>
          <w:lang w:eastAsia="lv-LV"/>
        </w:rPr>
        <w:t xml:space="preserve">             Biedrības “Latvijas Pilsoniskā alianse” finansējums </w:t>
      </w:r>
      <w:r w:rsidRPr="009D0FD1">
        <w:rPr>
          <w:rFonts w:ascii="Times New Roman" w:eastAsia="Times New Roman" w:hAnsi="Times New Roman" w:cs="Times New Roman"/>
          <w:sz w:val="24"/>
          <w:szCs w:val="24"/>
          <w:lang w:eastAsia="lv-LV"/>
        </w:rPr>
        <w:t xml:space="preserve">2848,00 </w:t>
      </w:r>
      <w:r w:rsidRPr="009D0FD1">
        <w:rPr>
          <w:rFonts w:ascii="Times New Roman" w:eastAsia="Times New Roman" w:hAnsi="Times New Roman" w:cs="Times New Roman"/>
          <w:i/>
          <w:sz w:val="24"/>
          <w:szCs w:val="24"/>
          <w:lang w:eastAsia="lv-LV"/>
        </w:rPr>
        <w:t>euro</w:t>
      </w:r>
      <w:r w:rsidRPr="004908E7">
        <w:rPr>
          <w:rFonts w:ascii="Times New Roman" w:eastAsia="Times New Roman" w:hAnsi="Times New Roman" w:cs="Times New Roman"/>
          <w:sz w:val="24"/>
          <w:szCs w:val="24"/>
          <w:lang w:eastAsia="lv-LV"/>
        </w:rPr>
        <w:t xml:space="preserve">, biedrības „Tukuma Nevalstisko Organizāciju Apvienība” finansējums </w:t>
      </w:r>
      <w:r w:rsidRPr="009D0FD1">
        <w:rPr>
          <w:rFonts w:ascii="Times New Roman" w:eastAsia="Times New Roman" w:hAnsi="Times New Roman" w:cs="Times New Roman"/>
          <w:sz w:val="24"/>
          <w:szCs w:val="24"/>
          <w:lang w:eastAsia="lv-LV"/>
        </w:rPr>
        <w:t xml:space="preserve">300,00 </w:t>
      </w:r>
      <w:r w:rsidRPr="009D0FD1">
        <w:rPr>
          <w:rFonts w:ascii="Times New Roman" w:eastAsia="Times New Roman" w:hAnsi="Times New Roman" w:cs="Times New Roman"/>
          <w:i/>
          <w:sz w:val="24"/>
          <w:szCs w:val="24"/>
          <w:lang w:eastAsia="lv-LV"/>
        </w:rPr>
        <w:t>euro</w:t>
      </w:r>
      <w:r w:rsidRPr="004908E7">
        <w:rPr>
          <w:rFonts w:ascii="Times New Roman" w:eastAsia="Times New Roman" w:hAnsi="Times New Roman" w:cs="Times New Roman"/>
          <w:sz w:val="24"/>
          <w:szCs w:val="24"/>
          <w:lang w:eastAsia="lv-LV"/>
        </w:rPr>
        <w:t xml:space="preserve">. </w:t>
      </w:r>
    </w:p>
    <w:p w:rsidR="004908E7" w:rsidRPr="004908E7" w:rsidRDefault="009D0FD1" w:rsidP="004908E7">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4908E7" w:rsidRPr="004908E7">
        <w:rPr>
          <w:rFonts w:ascii="Times New Roman" w:eastAsia="Times New Roman" w:hAnsi="Times New Roman" w:cs="Times New Roman"/>
          <w:sz w:val="24"/>
          <w:szCs w:val="24"/>
          <w:lang w:eastAsia="lv-LV"/>
        </w:rPr>
        <w:t>Likuma „Par pašvaldībām” 12.pants nosaka, ka „</w:t>
      </w:r>
      <w:r w:rsidR="004908E7" w:rsidRPr="004908E7">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004908E7" w:rsidRPr="004908E7">
        <w:rPr>
          <w:rFonts w:ascii="Times New Roman" w:eastAsia="Times New Roman" w:hAnsi="Times New Roman" w:cs="Times New Roman"/>
          <w:sz w:val="24"/>
          <w:szCs w:val="24"/>
          <w:lang w:eastAsia="lv-LV"/>
        </w:rPr>
        <w:t>.” Saskaņā ar likuma „Par pašvaldībām” 15.panta pirmās daļas 4.punktu, viena no pašvaldības autonomām funkcijām ir „</w:t>
      </w:r>
      <w:r w:rsidR="004908E7" w:rsidRPr="004908E7">
        <w:rPr>
          <w:rFonts w:ascii="Times New Roman" w:eastAsia="Times New Roman" w:hAnsi="Times New Roman" w:cs="Times New Roman"/>
          <w:i/>
          <w:sz w:val="24"/>
          <w:szCs w:val="24"/>
          <w:lang w:eastAsia="lv-LV"/>
        </w:rPr>
        <w:t>gādāt par iedzīvotāju izglītību (iedzīvotājiem noteikto tiesību nodrošināšana pamatizglītības</w:t>
      </w:r>
      <w:r w:rsidR="004908E7" w:rsidRPr="004908E7">
        <w:rPr>
          <w:rFonts w:ascii="Times New Roman" w:eastAsia="Times New Roman" w:hAnsi="Times New Roman" w:cs="Times New Roman"/>
          <w:sz w:val="24"/>
          <w:szCs w:val="24"/>
          <w:lang w:eastAsia="lv-LV"/>
        </w:rPr>
        <w:t xml:space="preserve"> </w:t>
      </w:r>
      <w:r w:rsidR="004908E7" w:rsidRPr="004908E7">
        <w:rPr>
          <w:rFonts w:ascii="Times New Roman" w:eastAsia="Times New Roman" w:hAnsi="Times New Roman" w:cs="Times New Roman"/>
          <w:i/>
          <w:sz w:val="24"/>
          <w:szCs w:val="24"/>
          <w:lang w:eastAsia="lv-LV"/>
        </w:rPr>
        <w:t>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4908E7" w:rsidRPr="004908E7" w:rsidRDefault="004908E7" w:rsidP="004908E7">
      <w:pPr>
        <w:ind w:right="28"/>
        <w:jc w:val="both"/>
        <w:rPr>
          <w:rFonts w:ascii="Times New Roman" w:eastAsia="Times New Roman" w:hAnsi="Times New Roman" w:cs="Times New Roman"/>
          <w:i/>
          <w:sz w:val="24"/>
          <w:szCs w:val="24"/>
          <w:lang w:eastAsia="lv-LV"/>
        </w:rPr>
      </w:pPr>
      <w:r w:rsidRPr="004908E7">
        <w:rPr>
          <w:rFonts w:ascii="Times New Roman" w:eastAsia="Times New Roman" w:hAnsi="Times New Roman" w:cs="Times New Roman"/>
          <w:sz w:val="24"/>
          <w:szCs w:val="24"/>
          <w:lang w:eastAsia="lv-LV"/>
        </w:rPr>
        <w:t xml:space="preserve">            Pamatojoties uz minēto un likuma “Par pašvaldībām” 12.pantu, 15.panta pirmās daļas 4.punktu, 21.panta pirmās daļas 27.punktu un otro daļu:</w:t>
      </w:r>
    </w:p>
    <w:p w:rsidR="004908E7" w:rsidRPr="004908E7" w:rsidRDefault="004908E7" w:rsidP="004908E7">
      <w:pPr>
        <w:ind w:right="28"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9D0FD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4908E7">
        <w:rPr>
          <w:rFonts w:ascii="Times New Roman" w:eastAsia="Times New Roman" w:hAnsi="Times New Roman" w:cs="Times New Roman"/>
          <w:sz w:val="24"/>
          <w:szCs w:val="24"/>
          <w:lang w:eastAsia="lv-LV"/>
        </w:rPr>
        <w:t>onceptuāli atbalstīt biedrības „Tukuma Nevalstisko Organizāciju Apvienība” dalību biedrības “Latvijas Pilson</w:t>
      </w:r>
      <w:r>
        <w:rPr>
          <w:rFonts w:ascii="Times New Roman" w:eastAsia="Times New Roman" w:hAnsi="Times New Roman" w:cs="Times New Roman"/>
          <w:sz w:val="24"/>
          <w:szCs w:val="24"/>
          <w:lang w:eastAsia="lv-LV"/>
        </w:rPr>
        <w:t>iskā alianse” projektu konkursā</w:t>
      </w:r>
      <w:r w:rsidR="009D0FD1">
        <w:rPr>
          <w:rFonts w:ascii="Times New Roman" w:eastAsia="Times New Roman" w:hAnsi="Times New Roman" w:cs="Times New Roman"/>
          <w:sz w:val="24"/>
          <w:szCs w:val="24"/>
          <w:lang w:eastAsia="lv-LV"/>
        </w:rPr>
        <w:t>,</w:t>
      </w:r>
    </w:p>
    <w:p w:rsidR="004908E7" w:rsidRPr="004908E7" w:rsidRDefault="004908E7" w:rsidP="004908E7">
      <w:pPr>
        <w:ind w:right="28"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D0FD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4908E7">
        <w:rPr>
          <w:rFonts w:ascii="Times New Roman" w:eastAsia="Times New Roman" w:hAnsi="Times New Roman" w:cs="Times New Roman"/>
          <w:sz w:val="24"/>
          <w:szCs w:val="24"/>
          <w:lang w:eastAsia="lv-LV"/>
        </w:rPr>
        <w:t xml:space="preserve">tbalsta gadījumā piešķirt biedrībai ”Tukuma Nevalstisko Organizāciju Apvienība” līdzfinansējumu </w:t>
      </w:r>
      <w:r w:rsidRPr="009D0FD1">
        <w:rPr>
          <w:rFonts w:ascii="Times New Roman" w:eastAsia="Times New Roman" w:hAnsi="Times New Roman" w:cs="Times New Roman"/>
          <w:sz w:val="24"/>
          <w:szCs w:val="24"/>
          <w:lang w:eastAsia="lv-LV"/>
        </w:rPr>
        <w:t xml:space="preserve">300,00 </w:t>
      </w:r>
      <w:r w:rsidRPr="009D0FD1">
        <w:rPr>
          <w:rFonts w:ascii="Times New Roman" w:eastAsia="Times New Roman" w:hAnsi="Times New Roman" w:cs="Times New Roman"/>
          <w:i/>
          <w:sz w:val="24"/>
          <w:szCs w:val="24"/>
          <w:lang w:eastAsia="lv-LV"/>
        </w:rPr>
        <w:t>euro</w:t>
      </w:r>
      <w:r w:rsidRPr="004908E7">
        <w:rPr>
          <w:rFonts w:ascii="Times New Roman" w:eastAsia="Times New Roman" w:hAnsi="Times New Roman" w:cs="Times New Roman"/>
          <w:i/>
          <w:sz w:val="24"/>
          <w:szCs w:val="24"/>
          <w:lang w:eastAsia="lv-LV"/>
        </w:rPr>
        <w:t xml:space="preserve"> </w:t>
      </w:r>
      <w:r w:rsidRPr="004908E7">
        <w:rPr>
          <w:rFonts w:ascii="Times New Roman" w:eastAsia="Times New Roman" w:hAnsi="Times New Roman" w:cs="Times New Roman"/>
          <w:sz w:val="24"/>
          <w:szCs w:val="24"/>
          <w:lang w:eastAsia="lv-LV"/>
        </w:rPr>
        <w:t>no 2016.gada budžetā plānotajiem līdzekļiem biedrību projektu līdzfinansēšanai.</w:t>
      </w:r>
    </w:p>
    <w:p w:rsidR="004908E7" w:rsidRPr="004908E7" w:rsidRDefault="004908E7" w:rsidP="004908E7">
      <w:pPr>
        <w:jc w:val="both"/>
        <w:rPr>
          <w:rFonts w:ascii="Times New Roman" w:eastAsia="Times New Roman" w:hAnsi="Times New Roman" w:cs="Times New Roman"/>
          <w:sz w:val="18"/>
          <w:szCs w:val="18"/>
          <w:lang w:eastAsia="lv-LV"/>
        </w:rPr>
      </w:pPr>
    </w:p>
    <w:p w:rsidR="004908E7" w:rsidRPr="004908E7" w:rsidRDefault="004908E7" w:rsidP="004908E7">
      <w:pPr>
        <w:jc w:val="both"/>
        <w:rPr>
          <w:rFonts w:ascii="Times New Roman" w:eastAsia="Times New Roman" w:hAnsi="Times New Roman" w:cs="Times New Roman"/>
          <w:sz w:val="18"/>
          <w:szCs w:val="18"/>
          <w:lang w:eastAsia="lv-LV"/>
        </w:rPr>
      </w:pPr>
    </w:p>
    <w:p w:rsidR="004908E7" w:rsidRDefault="004908E7" w:rsidP="004908E7">
      <w:pPr>
        <w:jc w:val="both"/>
        <w:rPr>
          <w:rFonts w:ascii="Times New Roman" w:eastAsia="Times New Roman" w:hAnsi="Times New Roman" w:cs="Times New Roman"/>
          <w:sz w:val="18"/>
          <w:szCs w:val="18"/>
          <w:lang w:eastAsia="lv-LV"/>
        </w:rPr>
      </w:pPr>
    </w:p>
    <w:p w:rsidR="009377CA" w:rsidRDefault="009377CA" w:rsidP="004908E7">
      <w:pPr>
        <w:jc w:val="both"/>
        <w:rPr>
          <w:rFonts w:ascii="Times New Roman" w:eastAsia="Times New Roman" w:hAnsi="Times New Roman" w:cs="Times New Roman"/>
          <w:sz w:val="18"/>
          <w:szCs w:val="18"/>
          <w:lang w:eastAsia="lv-LV"/>
        </w:rPr>
      </w:pPr>
    </w:p>
    <w:p w:rsidR="009D0FD1" w:rsidRDefault="009D0FD1" w:rsidP="009D0FD1">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sidR="009377C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9D0FD1" w:rsidRDefault="009D0FD1" w:rsidP="009D0FD1">
      <w:pPr>
        <w:ind w:right="-143"/>
        <w:jc w:val="both"/>
        <w:rPr>
          <w:rFonts w:ascii="Times New Roman" w:eastAsia="Times New Roman" w:hAnsi="Times New Roman" w:cs="Times New Roman"/>
          <w:sz w:val="20"/>
          <w:szCs w:val="20"/>
          <w:lang w:eastAsia="lv-LV"/>
        </w:rPr>
      </w:pPr>
    </w:p>
    <w:p w:rsidR="004908E7" w:rsidRDefault="004908E7" w:rsidP="004908E7">
      <w:pPr>
        <w:ind w:left="7200" w:firstLine="720"/>
        <w:rPr>
          <w:rFonts w:ascii="Times New Roman" w:eastAsia="Times New Roman" w:hAnsi="Times New Roman" w:cs="Times New Roman"/>
          <w:i/>
          <w:sz w:val="24"/>
          <w:szCs w:val="24"/>
        </w:rPr>
      </w:pPr>
    </w:p>
    <w:p w:rsidR="009377CA" w:rsidRDefault="009377CA" w:rsidP="004908E7">
      <w:pPr>
        <w:ind w:left="7200" w:firstLine="720"/>
        <w:rPr>
          <w:rFonts w:ascii="Times New Roman" w:eastAsia="Times New Roman" w:hAnsi="Times New Roman" w:cs="Times New Roman"/>
          <w:i/>
          <w:sz w:val="24"/>
          <w:szCs w:val="24"/>
        </w:rPr>
      </w:pPr>
    </w:p>
    <w:p w:rsidR="009377CA" w:rsidRDefault="009377CA" w:rsidP="004908E7">
      <w:pPr>
        <w:ind w:left="7200" w:firstLine="720"/>
        <w:rPr>
          <w:rFonts w:ascii="Times New Roman" w:eastAsia="Times New Roman" w:hAnsi="Times New Roman" w:cs="Times New Roman"/>
          <w:i/>
          <w:sz w:val="24"/>
          <w:szCs w:val="24"/>
        </w:rPr>
      </w:pPr>
    </w:p>
    <w:p w:rsidR="009377CA" w:rsidRPr="004908E7" w:rsidRDefault="009377CA" w:rsidP="004908E7">
      <w:pPr>
        <w:ind w:left="7200" w:firstLine="720"/>
        <w:rPr>
          <w:rFonts w:ascii="Times New Roman" w:eastAsia="Times New Roman" w:hAnsi="Times New Roman" w:cs="Times New Roman"/>
          <w:i/>
          <w:sz w:val="24"/>
          <w:szCs w:val="24"/>
        </w:rPr>
      </w:pPr>
    </w:p>
    <w:p w:rsidR="004908E7" w:rsidRPr="004908E7" w:rsidRDefault="004908E7" w:rsidP="004908E7">
      <w:pPr>
        <w:rPr>
          <w:rFonts w:ascii="Calibri" w:eastAsia="Times New Roman" w:hAnsi="Calibri" w:cs="Times New Roman"/>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9D0FD1" w:rsidRDefault="009D0FD1" w:rsidP="009D0FD1">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4908E7" w:rsidRDefault="004908E7" w:rsidP="00C82B0D">
      <w:pPr>
        <w:jc w:val="right"/>
        <w:rPr>
          <w:rFonts w:ascii="Times New Roman" w:hAnsi="Times New Roman" w:cs="Times New Roman"/>
          <w:i/>
          <w:sz w:val="24"/>
          <w:szCs w:val="24"/>
        </w:rPr>
      </w:pPr>
    </w:p>
    <w:p w:rsidR="009D0FD1" w:rsidRDefault="009D0FD1" w:rsidP="00C82B0D">
      <w:pPr>
        <w:jc w:val="right"/>
        <w:rPr>
          <w:rFonts w:ascii="Times New Roman" w:hAnsi="Times New Roman" w:cs="Times New Roman"/>
          <w:i/>
          <w:sz w:val="24"/>
          <w:szCs w:val="24"/>
        </w:rPr>
      </w:pPr>
    </w:p>
    <w:p w:rsidR="009D0FD1" w:rsidRDefault="009D0FD1" w:rsidP="00C82B0D">
      <w:pPr>
        <w:jc w:val="right"/>
        <w:rPr>
          <w:rFonts w:ascii="Times New Roman" w:hAnsi="Times New Roman" w:cs="Times New Roman"/>
          <w:i/>
          <w:sz w:val="24"/>
          <w:szCs w:val="24"/>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9D0FD1">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9D0FD1">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15</w:t>
      </w:r>
      <w:r w:rsidRPr="008063FA">
        <w:rPr>
          <w:rFonts w:ascii="Times New Roman" w:eastAsia="Times New Roman" w:hAnsi="Times New Roman" w:cs="Times New Roman"/>
          <w:bCs/>
          <w:kern w:val="32"/>
          <w:sz w:val="24"/>
          <w:szCs w:val="24"/>
        </w:rPr>
        <w:t xml:space="preserve">.§. </w:t>
      </w:r>
    </w:p>
    <w:p w:rsidR="00376898" w:rsidRPr="00376898" w:rsidRDefault="00376898" w:rsidP="00376898">
      <w:pPr>
        <w:jc w:val="center"/>
        <w:rPr>
          <w:rFonts w:ascii="Times New Roman" w:eastAsia="Calibri" w:hAnsi="Times New Roman" w:cs="Times New Roman"/>
          <w:sz w:val="24"/>
          <w:lang w:eastAsia="lv-LV"/>
        </w:rPr>
      </w:pPr>
    </w:p>
    <w:p w:rsidR="00376898" w:rsidRPr="00376898" w:rsidRDefault="00376898" w:rsidP="00376898">
      <w:pPr>
        <w:rPr>
          <w:rFonts w:ascii="Times New Roman" w:eastAsia="Calibri" w:hAnsi="Times New Roman" w:cs="Times New Roman"/>
          <w:b/>
          <w:sz w:val="24"/>
          <w:lang w:eastAsia="lv-LV"/>
        </w:rPr>
      </w:pPr>
      <w:r w:rsidRPr="00376898">
        <w:rPr>
          <w:rFonts w:ascii="Times New Roman" w:eastAsia="Calibri" w:hAnsi="Times New Roman" w:cs="Times New Roman"/>
          <w:b/>
          <w:sz w:val="24"/>
          <w:lang w:eastAsia="lv-LV"/>
        </w:rPr>
        <w:t>Par naudas līdzekļiem</w:t>
      </w:r>
    </w:p>
    <w:p w:rsidR="00376898" w:rsidRPr="00376898" w:rsidRDefault="00376898" w:rsidP="00376898">
      <w:pPr>
        <w:rPr>
          <w:rFonts w:ascii="Times New Roman" w:eastAsia="Calibri" w:hAnsi="Times New Roman" w:cs="Times New Roman"/>
          <w:i/>
          <w:sz w:val="24"/>
          <w:lang w:eastAsia="lv-LV"/>
        </w:rPr>
      </w:pPr>
    </w:p>
    <w:p w:rsidR="00376898" w:rsidRPr="00376898" w:rsidRDefault="00376898" w:rsidP="00376898">
      <w:pPr>
        <w:spacing w:line="276" w:lineRule="auto"/>
        <w:rPr>
          <w:rFonts w:ascii="Times New Roman" w:eastAsia="Calibri" w:hAnsi="Times New Roman" w:cs="Times New Roman"/>
          <w:i/>
          <w:sz w:val="24"/>
          <w:lang w:eastAsia="lv-LV"/>
        </w:rPr>
      </w:pPr>
    </w:p>
    <w:p w:rsidR="00376898" w:rsidRPr="00376898" w:rsidRDefault="00376898" w:rsidP="00376898">
      <w:pPr>
        <w:jc w:val="both"/>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ab/>
        <w:t>1.</w:t>
      </w:r>
      <w:r w:rsidR="009D0FD1">
        <w:rPr>
          <w:rFonts w:ascii="Times New Roman" w:eastAsia="Calibri" w:hAnsi="Times New Roman" w:cs="Times New Roman"/>
          <w:sz w:val="24"/>
          <w:lang w:eastAsia="lv-LV"/>
        </w:rPr>
        <w:t xml:space="preserve"> </w:t>
      </w:r>
      <w:r w:rsidRPr="00376898">
        <w:rPr>
          <w:rFonts w:ascii="Times New Roman" w:eastAsia="Calibri" w:hAnsi="Times New Roman" w:cs="Times New Roman"/>
          <w:sz w:val="24"/>
          <w:lang w:eastAsia="lv-LV"/>
        </w:rPr>
        <w:t xml:space="preserve">Tukuma novada Dome ir saņēmusi biedrības „ Ceļojumu un orientēšanās kluba „Silva”” (reģ. Nr.40008061499, jur. adrese „Sveikuļi”, Tumes pag., Tukuma nov., LV-3139) iesniegumu (reģ.Nr.3185) ar lūgumu finansiāli atbalstīt Tukuma novada sportisti Annu Eleonoru Freimani (dzīvesvietas adrese: „Sveikuļi”, Tumes pag., Tukuma nov., LV-3139), kura iekļauta Latvijas junioru izlasē orientēšanās sportā braucienam uz Baltijas čempionātu Igaunijā (2016.gada 11.-12.jūnijs) un Pasaules čempionātu orientēšanās sportā Šveicē (2016.gada 9.-15.jūlijs). Izmaksas dalībai Pasaules čempionātā ir 910,00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t.sk.: dalības maksa un izmitināšanas izdevumi – 470,00 </w:t>
      </w:r>
      <w:r w:rsidRPr="009D0FD1">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akreditācija – 90,00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transporta īre 85,00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citi ceļa izdevumi – 30,00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aviobiļetes – 175,00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apdrošināšana – 10,00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 xml:space="preserve">, citi izdevumi – 50,00 </w:t>
      </w:r>
      <w:r w:rsidRPr="00376898">
        <w:rPr>
          <w:rFonts w:ascii="Times New Roman" w:eastAsia="Calibri" w:hAnsi="Times New Roman" w:cs="Times New Roman"/>
          <w:i/>
          <w:sz w:val="24"/>
          <w:lang w:eastAsia="lv-LV"/>
        </w:rPr>
        <w:t>euro</w:t>
      </w:r>
      <w:r w:rsidRPr="00376898">
        <w:rPr>
          <w:rFonts w:ascii="Times New Roman" w:eastAsia="Calibri" w:hAnsi="Times New Roman" w:cs="Times New Roman"/>
          <w:sz w:val="24"/>
          <w:lang w:eastAsia="lv-LV"/>
        </w:rPr>
        <w:t>.</w:t>
      </w:r>
    </w:p>
    <w:p w:rsidR="00376898" w:rsidRPr="00376898" w:rsidRDefault="00376898" w:rsidP="00376898">
      <w:pPr>
        <w:jc w:val="both"/>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ab/>
        <w:t>Sporta komisija ierosina a</w:t>
      </w:r>
      <w:r w:rsidRPr="00376898">
        <w:rPr>
          <w:rFonts w:ascii="Times New Roman" w:eastAsia="Calibri" w:hAnsi="Times New Roman" w:cs="Times New Roman"/>
          <w:sz w:val="24"/>
        </w:rPr>
        <w:t xml:space="preserve">tbalstīt daļēja līdzfinansējuma 350,00 </w:t>
      </w:r>
      <w:r w:rsidRPr="00376898">
        <w:rPr>
          <w:rFonts w:ascii="Times New Roman" w:eastAsia="Calibri" w:hAnsi="Times New Roman" w:cs="Times New Roman"/>
          <w:i/>
          <w:sz w:val="24"/>
        </w:rPr>
        <w:t>euro</w:t>
      </w:r>
      <w:r w:rsidRPr="00376898">
        <w:rPr>
          <w:rFonts w:ascii="Times New Roman" w:eastAsia="Calibri" w:hAnsi="Times New Roman" w:cs="Times New Roman"/>
          <w:sz w:val="24"/>
        </w:rPr>
        <w:t xml:space="preserve"> piešķiršanu A.E.Freimanei </w:t>
      </w:r>
      <w:r w:rsidRPr="00376898">
        <w:rPr>
          <w:rFonts w:ascii="Times New Roman" w:eastAsia="Calibri" w:hAnsi="Times New Roman" w:cs="Times New Roman"/>
          <w:sz w:val="24"/>
          <w:szCs w:val="24"/>
          <w:lang w:eastAsia="lv-LV"/>
        </w:rPr>
        <w:t xml:space="preserve">no </w:t>
      </w:r>
      <w:r w:rsidRPr="00376898">
        <w:rPr>
          <w:rFonts w:ascii="Times New Roman" w:eastAsia="Calibri" w:hAnsi="Times New Roman" w:cs="Times New Roman"/>
          <w:sz w:val="24"/>
          <w:szCs w:val="24"/>
        </w:rPr>
        <w:t>Tukuma novada pašvaldības 2016.gada budžeta līdzekļiem neparedzētiem gadījumiem.</w:t>
      </w:r>
    </w:p>
    <w:p w:rsidR="00376898" w:rsidRPr="00376898" w:rsidRDefault="00376898" w:rsidP="00376898">
      <w:pPr>
        <w:jc w:val="both"/>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ab/>
        <w:t xml:space="preserve">Likuma „Par pašvaldībām” 15.panta pirmās daļas 6.punktā ietverta viena no pašvaldības autonomām funkcijām </w:t>
      </w:r>
      <w:r w:rsidRPr="00376898">
        <w:rPr>
          <w:rFonts w:ascii="Times New Roman" w:eastAsia="Calibri" w:hAnsi="Times New Roman" w:cs="Times New Roman"/>
          <w:i/>
          <w:sz w:val="24"/>
          <w:lang w:eastAsia="lv-LV"/>
        </w:rPr>
        <w:t>„nodrošināt veselības aprūpes pieejamību, kā arī veicināt iedzīvotāju veselīgu dzīvesveidu un sportu”</w:t>
      </w:r>
      <w:r w:rsidRPr="00376898">
        <w:rPr>
          <w:rFonts w:ascii="Times New Roman" w:eastAsia="Calibri" w:hAnsi="Times New Roman" w:cs="Times New Roman"/>
          <w:sz w:val="24"/>
          <w:lang w:eastAsia="lv-LV"/>
        </w:rPr>
        <w:t xml:space="preserve">, 21.panta otrā daļa nosaka, ka </w:t>
      </w:r>
      <w:r w:rsidRPr="00376898">
        <w:rPr>
          <w:rFonts w:ascii="Times New Roman" w:eastAsia="Calibri" w:hAnsi="Times New Roman" w:cs="Times New Roman"/>
          <w:i/>
          <w:sz w:val="24"/>
          <w:lang w:eastAsia="lv-LV"/>
        </w:rPr>
        <w:t>„Domes darbībai un lēmumiem jābūt maksimāli lietderīgiem”.</w:t>
      </w:r>
    </w:p>
    <w:p w:rsidR="00376898" w:rsidRPr="00376898" w:rsidRDefault="00376898" w:rsidP="00376898">
      <w:pPr>
        <w:ind w:firstLine="720"/>
        <w:jc w:val="both"/>
        <w:rPr>
          <w:rFonts w:ascii="Times New Roman" w:eastAsia="Calibri" w:hAnsi="Times New Roman" w:cs="Times New Roman"/>
          <w:sz w:val="24"/>
          <w:lang w:eastAsia="lv-LV"/>
        </w:rPr>
      </w:pPr>
      <w:r w:rsidRPr="00376898">
        <w:rPr>
          <w:rFonts w:ascii="Times New Roman" w:eastAsia="Calibri" w:hAnsi="Times New Roman" w:cs="Times New Roman"/>
          <w:sz w:val="24"/>
          <w:lang w:eastAsia="lv-LV"/>
        </w:rPr>
        <w:t xml:space="preserve">Pamatojoties uz likuma „Par pašvaldībām” 15.panta pirmās daļas 6.punktu, 21.panta otro daļu un Sporta komisijas lēmumu: </w:t>
      </w:r>
    </w:p>
    <w:p w:rsidR="00376898" w:rsidRPr="00376898" w:rsidRDefault="00376898" w:rsidP="00376898">
      <w:pPr>
        <w:ind w:firstLine="72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 xml:space="preserve">1.1. no </w:t>
      </w:r>
      <w:r w:rsidRPr="00376898">
        <w:rPr>
          <w:rFonts w:ascii="Times New Roman" w:eastAsia="Calibri" w:hAnsi="Times New Roman" w:cs="Times New Roman"/>
          <w:sz w:val="24"/>
          <w:szCs w:val="24"/>
        </w:rPr>
        <w:t>Tukuma novada pašvaldības 2016.gada budžeta līdzekļiem neparedzētiem gadījumiem</w:t>
      </w:r>
      <w:r w:rsidRPr="00376898">
        <w:rPr>
          <w:rFonts w:ascii="Times New Roman" w:eastAsia="Calibri" w:hAnsi="Times New Roman" w:cs="Times New Roman"/>
          <w:sz w:val="24"/>
          <w:lang w:eastAsia="lv-LV"/>
        </w:rPr>
        <w:t xml:space="preserve"> </w:t>
      </w:r>
      <w:r w:rsidRPr="00376898">
        <w:rPr>
          <w:rFonts w:ascii="Times New Roman" w:eastAsia="Calibri" w:hAnsi="Times New Roman" w:cs="Times New Roman"/>
          <w:sz w:val="24"/>
          <w:szCs w:val="24"/>
          <w:lang w:eastAsia="lv-LV"/>
        </w:rPr>
        <w:t xml:space="preserve">piešķirt </w:t>
      </w:r>
      <w:r w:rsidRPr="00376898">
        <w:rPr>
          <w:rFonts w:ascii="Times New Roman" w:eastAsia="Calibri" w:hAnsi="Times New Roman" w:cs="Times New Roman"/>
          <w:sz w:val="24"/>
          <w:lang w:eastAsia="lv-LV"/>
        </w:rPr>
        <w:t xml:space="preserve">biedrībai „Ceļojumu un orientēšanās klubs „Silva”” </w:t>
      </w:r>
      <w:r w:rsidRPr="00376898">
        <w:rPr>
          <w:rFonts w:ascii="Times New Roman" w:eastAsia="Calibri" w:hAnsi="Times New Roman" w:cs="Times New Roman"/>
          <w:sz w:val="24"/>
          <w:szCs w:val="24"/>
          <w:lang w:eastAsia="lv-LV"/>
        </w:rPr>
        <w:t xml:space="preserve">350,00 </w:t>
      </w:r>
      <w:r w:rsidRPr="00376898">
        <w:rPr>
          <w:rFonts w:ascii="Times New Roman" w:eastAsia="Calibri" w:hAnsi="Times New Roman" w:cs="Times New Roman"/>
          <w:i/>
          <w:sz w:val="24"/>
          <w:szCs w:val="24"/>
          <w:lang w:eastAsia="lv-LV"/>
        </w:rPr>
        <w:t>euro</w:t>
      </w:r>
      <w:r w:rsidRPr="00376898">
        <w:rPr>
          <w:rFonts w:ascii="Times New Roman" w:eastAsia="Calibri" w:hAnsi="Times New Roman" w:cs="Times New Roman"/>
          <w:sz w:val="24"/>
          <w:szCs w:val="24"/>
          <w:lang w:eastAsia="lv-LV"/>
        </w:rPr>
        <w:t xml:space="preserve"> (trīs simti piecdesmit </w:t>
      </w:r>
      <w:r w:rsidRPr="00376898">
        <w:rPr>
          <w:rFonts w:ascii="Times New Roman" w:eastAsia="Calibri" w:hAnsi="Times New Roman" w:cs="Times New Roman"/>
          <w:i/>
          <w:sz w:val="24"/>
          <w:szCs w:val="24"/>
          <w:lang w:eastAsia="lv-LV"/>
        </w:rPr>
        <w:t>euro</w:t>
      </w:r>
      <w:r w:rsidRPr="00376898">
        <w:rPr>
          <w:rFonts w:ascii="Times New Roman" w:eastAsia="Calibri" w:hAnsi="Times New Roman" w:cs="Times New Roman"/>
          <w:sz w:val="24"/>
          <w:szCs w:val="24"/>
          <w:lang w:eastAsia="lv-LV"/>
        </w:rPr>
        <w:t xml:space="preserve">) </w:t>
      </w:r>
      <w:r w:rsidRPr="00376898">
        <w:rPr>
          <w:rFonts w:ascii="Times New Roman" w:eastAsia="Calibri" w:hAnsi="Times New Roman" w:cs="Times New Roman"/>
          <w:sz w:val="24"/>
          <w:lang w:eastAsia="lv-LV"/>
        </w:rPr>
        <w:t>Tukuma novada sportistes orientēšanās sportā Annas Eleonoras Freimanes (dzīvesvietas adrese: „Sveikuļi”, Tumes pag., Tukuma nov., LV-3139) dalībai Baltijas čempionātā Igaunijā (2016.gada 11.-12.jūnijs) un Pasaules čempionātā orientēšanās sportā Šveicē (2016.gada 9.-15.jūlijs);</w:t>
      </w:r>
    </w:p>
    <w:p w:rsidR="00376898" w:rsidRPr="00376898" w:rsidRDefault="00376898" w:rsidP="00376898">
      <w:pPr>
        <w:ind w:firstLine="72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lang w:eastAsia="lv-LV"/>
        </w:rPr>
        <w:t>1</w:t>
      </w:r>
      <w:r w:rsidRPr="00376898">
        <w:rPr>
          <w:rFonts w:ascii="Times New Roman" w:eastAsia="Calibri" w:hAnsi="Times New Roman" w:cs="Times New Roman"/>
          <w:sz w:val="24"/>
          <w:szCs w:val="24"/>
          <w:lang w:eastAsia="lv-LV"/>
        </w:rPr>
        <w:t xml:space="preserve">.2. uzdot Kultūras, sporta un sabiedrisko attiecību nodaļai sagatavot līgumu ar biedrību </w:t>
      </w:r>
      <w:r w:rsidRPr="00376898">
        <w:rPr>
          <w:rFonts w:ascii="Times New Roman" w:eastAsia="Calibri" w:hAnsi="Times New Roman" w:cs="Times New Roman"/>
          <w:sz w:val="24"/>
          <w:lang w:eastAsia="lv-LV"/>
        </w:rPr>
        <w:t>„Ceļojumu un orientēšanās klubs „Silva””.</w:t>
      </w:r>
    </w:p>
    <w:p w:rsidR="00376898" w:rsidRPr="00376898" w:rsidRDefault="00376898" w:rsidP="00376898">
      <w:pPr>
        <w:jc w:val="both"/>
        <w:rPr>
          <w:rFonts w:ascii="Times New Roman" w:eastAsia="Calibri" w:hAnsi="Times New Roman" w:cs="Times New Roman"/>
          <w:sz w:val="24"/>
          <w:szCs w:val="24"/>
          <w:lang w:eastAsia="lv-LV"/>
        </w:rPr>
      </w:pPr>
    </w:p>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ab/>
        <w:t xml:space="preserve">2. Tukuma novada Dome ir saņēmusi biedrības „Latvijas hokeja vēsture” (reģ. Nr.40008193476, jur. adrese: Brīvības gatve 410, Rīga, LV-1024) vadītāja Ēvalda Grabovska iesniegumu (reģ. Nr.3213) ar lūgumu izskatīt iespēju grāmatas „Hokeja elpas skarti” izdošanu. Grāmatā ir apkopots ieskats Latvijas hokeja vēsturē astoņdesmit gadu garumā, atspoguļotas A.Grabovska personīgās gaitas hokejā, akcentēti nozīmīgākie notikumi un cilvēki hokeja laukumā. Grāmatas autors E.Grabovskis ir bijušais Rīgas „Dinamo” galvenais treneris (1977-1980 un 1988-1991) un Latvijas izlases galvenais treneris (1995). Ar grāmatas izdošanu saistītie izdevumi ir 10 000,00 </w:t>
      </w:r>
      <w:r w:rsidRPr="00376898">
        <w:rPr>
          <w:rFonts w:ascii="Times New Roman" w:eastAsia="Calibri" w:hAnsi="Times New Roman" w:cs="Times New Roman"/>
          <w:i/>
          <w:sz w:val="24"/>
          <w:szCs w:val="24"/>
          <w:lang w:eastAsia="lv-LV"/>
        </w:rPr>
        <w:t>euro.</w:t>
      </w:r>
      <w:r w:rsidRPr="00376898">
        <w:rPr>
          <w:rFonts w:ascii="Times New Roman" w:eastAsia="Calibri" w:hAnsi="Times New Roman" w:cs="Times New Roman"/>
          <w:sz w:val="24"/>
          <w:szCs w:val="24"/>
          <w:lang w:eastAsia="lv-LV"/>
        </w:rPr>
        <w:t xml:space="preserve"> Biedrība lūdz Domi izskatīt jautājumu par grāmatas izdošanas izdevumu segšanu savu iespēju robežās. Biedrība piedāvā Tukumā izvietot arī ceļojošo izstādi par Latvijas hokeja </w:t>
      </w:r>
      <w:r w:rsidRPr="00376898">
        <w:rPr>
          <w:rFonts w:ascii="Times New Roman" w:eastAsia="Calibri" w:hAnsi="Times New Roman" w:cs="Times New Roman"/>
          <w:sz w:val="24"/>
          <w:szCs w:val="24"/>
          <w:lang w:eastAsia="lv-LV"/>
        </w:rPr>
        <w:lastRenderedPageBreak/>
        <w:t>vēstures hronoloģiju un izcilākajām personībām hokejā. Organizatoram ir jāsedz izstādes transportēšanas, montāžas un saglabāšanas izdevumi.</w:t>
      </w:r>
    </w:p>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ab/>
      </w:r>
      <w:r w:rsidRPr="00376898">
        <w:rPr>
          <w:rFonts w:ascii="Times New Roman" w:eastAsia="Calibri" w:hAnsi="Times New Roman" w:cs="Times New Roman"/>
          <w:sz w:val="24"/>
          <w:lang w:eastAsia="lv-LV"/>
        </w:rPr>
        <w:t>Sporta komisija ierosina, ka i</w:t>
      </w:r>
      <w:r w:rsidRPr="00376898">
        <w:rPr>
          <w:rFonts w:ascii="Times New Roman" w:eastAsia="Calibri" w:hAnsi="Times New Roman" w:cs="Times New Roman"/>
          <w:sz w:val="24"/>
          <w:szCs w:val="24"/>
        </w:rPr>
        <w:t>esniegums par grāmatas “Hokeja elpas skarti” izdošanu nav saistīts ar tā laika sporta jomas darbību Tukuma novadā, tādēļ nebūtu atbalstāms. Tukuma novada pašvaldība var piedāvāt telpas izstādes par hokeju izvietošanai Tukumā bez papildus samaksas.</w:t>
      </w:r>
    </w:p>
    <w:p w:rsidR="00376898" w:rsidRPr="00376898" w:rsidRDefault="00376898" w:rsidP="00376898">
      <w:pPr>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rPr>
        <w:tab/>
      </w:r>
      <w:r w:rsidRPr="00376898">
        <w:rPr>
          <w:rFonts w:ascii="Times New Roman" w:eastAsia="Calibri" w:hAnsi="Times New Roman" w:cs="Times New Roman"/>
          <w:sz w:val="24"/>
          <w:szCs w:val="24"/>
          <w:lang w:eastAsia="lv-LV"/>
        </w:rPr>
        <w:t xml:space="preserve">Likuma „Par pašvaldībām” 21.panta otrā daļa nosaka, ka </w:t>
      </w:r>
      <w:r w:rsidRPr="00376898">
        <w:rPr>
          <w:rFonts w:ascii="Times New Roman" w:eastAsia="Calibri" w:hAnsi="Times New Roman" w:cs="Times New Roman"/>
          <w:i/>
          <w:sz w:val="24"/>
          <w:szCs w:val="24"/>
          <w:lang w:eastAsia="lv-LV"/>
        </w:rPr>
        <w:t>„Domes darbībai un lēmumiem jābūt maksimāli lietderīgiem”.</w:t>
      </w:r>
    </w:p>
    <w:p w:rsidR="00376898" w:rsidRPr="00376898" w:rsidRDefault="00376898" w:rsidP="00376898">
      <w:pPr>
        <w:ind w:firstLine="72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lang w:eastAsia="lv-LV"/>
        </w:rPr>
        <w:t xml:space="preserve">Pamatojoties uz likuma „Par pašvaldībām” 21.panta otro daļu, Sporta komisijas ierosinājumu un faktu, ka pašvaldības 2016.gada budžetā nav paredzēts finansējums konkrētajai aktivitātei: </w:t>
      </w:r>
    </w:p>
    <w:p w:rsidR="00376898" w:rsidRPr="00376898" w:rsidRDefault="009D0FD1" w:rsidP="00376898">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ab/>
        <w:t>2</w:t>
      </w:r>
      <w:r w:rsidR="00376898" w:rsidRPr="00376898">
        <w:rPr>
          <w:rFonts w:ascii="Times New Roman" w:eastAsia="Calibri" w:hAnsi="Times New Roman" w:cs="Times New Roman"/>
          <w:sz w:val="24"/>
          <w:szCs w:val="24"/>
        </w:rPr>
        <w:t xml:space="preserve">.1. noraidīt </w:t>
      </w:r>
      <w:r w:rsidR="00376898" w:rsidRPr="00376898">
        <w:rPr>
          <w:rFonts w:ascii="Times New Roman" w:eastAsia="Calibri" w:hAnsi="Times New Roman" w:cs="Times New Roman"/>
          <w:sz w:val="24"/>
          <w:szCs w:val="24"/>
          <w:lang w:eastAsia="lv-LV"/>
        </w:rPr>
        <w:t xml:space="preserve">biedrības „Latvijas hokeja vēsture” vadītāja Ēvalda Grabovska iesniegumu par atbalstu grāmatas „Hokeja elpas skarti” izdošanai, jo iesniegumā minētais nav saistīts ar tā laika </w:t>
      </w:r>
      <w:r w:rsidR="00376898" w:rsidRPr="00376898">
        <w:rPr>
          <w:rFonts w:ascii="Times New Roman" w:eastAsia="Calibri" w:hAnsi="Times New Roman" w:cs="Times New Roman"/>
          <w:sz w:val="24"/>
          <w:szCs w:val="24"/>
        </w:rPr>
        <w:t>sporta jomas darbību Tukuma novadā;</w:t>
      </w:r>
    </w:p>
    <w:p w:rsidR="00376898" w:rsidRPr="00376898" w:rsidRDefault="009D0FD1" w:rsidP="00376898">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ab/>
        <w:t>2</w:t>
      </w:r>
      <w:r w:rsidR="00376898" w:rsidRPr="00376898">
        <w:rPr>
          <w:rFonts w:ascii="Times New Roman" w:eastAsia="Calibri" w:hAnsi="Times New Roman" w:cs="Times New Roman"/>
          <w:sz w:val="24"/>
          <w:szCs w:val="24"/>
          <w:lang w:eastAsia="lv-LV"/>
        </w:rPr>
        <w:t>.2. biedrības „Latvijas hokeja vēsture” intereses gadījumā izvietot Tukumā izstādi par hokeja vēsturi un piedāvāt biedrībai piemērotas pašvaldības telpas bez maksas.</w:t>
      </w:r>
    </w:p>
    <w:p w:rsidR="00376898" w:rsidRPr="00376898" w:rsidRDefault="00376898" w:rsidP="00376898">
      <w:pPr>
        <w:rPr>
          <w:rFonts w:ascii="Times New Roman" w:eastAsia="Calibri" w:hAnsi="Times New Roman" w:cs="Times New Roman"/>
          <w:sz w:val="24"/>
          <w:szCs w:val="24"/>
        </w:rPr>
      </w:pPr>
    </w:p>
    <w:p w:rsidR="00376898" w:rsidRPr="00376898" w:rsidRDefault="00376898" w:rsidP="00376898">
      <w:pPr>
        <w:jc w:val="both"/>
        <w:rPr>
          <w:rFonts w:ascii="Times New Roman" w:eastAsia="Calibri" w:hAnsi="Times New Roman" w:cs="Times New Roman"/>
          <w:sz w:val="24"/>
          <w:szCs w:val="24"/>
          <w:shd w:val="clear" w:color="auto" w:fill="FFFFFF"/>
        </w:rPr>
      </w:pPr>
      <w:r w:rsidRPr="00376898">
        <w:rPr>
          <w:rFonts w:ascii="Times New Roman" w:eastAsia="Calibri" w:hAnsi="Times New Roman" w:cs="Times New Roman"/>
          <w:sz w:val="24"/>
          <w:szCs w:val="24"/>
          <w:lang w:eastAsia="lv-LV"/>
        </w:rPr>
        <w:tab/>
        <w:t xml:space="preserve">3. Tukuma novada Dome ir saņēmusi Vitas Kroņkalnes iesniegumu (reģ.Nr.3269) ar lūgumu atbalstīt meitas Māras Kroņkalnes, kura ir Tukuma mūzikas skolas programmas „Trompete” 6.klases audzēkne, dalību Starptautiskajā Jauniešu pūtēju orķestru festivālā Ungārijā </w:t>
      </w:r>
      <w:r w:rsidRPr="00376898">
        <w:rPr>
          <w:rFonts w:ascii="Times New Roman" w:eastAsia="Calibri" w:hAnsi="Times New Roman" w:cs="Times New Roman"/>
          <w:i/>
          <w:sz w:val="24"/>
          <w:szCs w:val="24"/>
          <w:lang w:eastAsia="lv-LV"/>
        </w:rPr>
        <w:t>(The International County-Wandering Festival Mako)</w:t>
      </w:r>
      <w:r w:rsidRPr="00376898">
        <w:rPr>
          <w:rFonts w:ascii="Times New Roman" w:eastAsia="Calibri" w:hAnsi="Times New Roman" w:cs="Times New Roman"/>
          <w:sz w:val="24"/>
          <w:szCs w:val="24"/>
          <w:lang w:eastAsia="lv-LV"/>
        </w:rPr>
        <w:t xml:space="preserve"> Latvijas Jauniešu pūtēju orķestra sastāvā. Festivāls notiek laikā no 2016.gada 25.jūlija līdz 3.augustam. Gatavošanās festivālam – no 19.jūlija. Pasākuma organizators Latvijā ir biedrība „Latvijas jauniešu pūtēju orķestris” (reģ. Nr. </w:t>
      </w:r>
      <w:r w:rsidRPr="00376898">
        <w:rPr>
          <w:rFonts w:ascii="Times New Roman" w:eastAsia="Calibri" w:hAnsi="Times New Roman" w:cs="Times New Roman"/>
          <w:sz w:val="24"/>
          <w:szCs w:val="24"/>
          <w:shd w:val="clear" w:color="auto" w:fill="FFFFFF"/>
        </w:rPr>
        <w:t xml:space="preserve">40008071603), kura jau 21 gadu rīko konkursu un komplektē dalību jauniešu uzņemšanai Jauniešu pūtēju orķestrī. Vecāku līdzmaksājums dalībai festivālā 2016.gadā ir 250,00 </w:t>
      </w:r>
      <w:r w:rsidRPr="00376898">
        <w:rPr>
          <w:rFonts w:ascii="Times New Roman" w:eastAsia="Calibri" w:hAnsi="Times New Roman" w:cs="Times New Roman"/>
          <w:i/>
          <w:sz w:val="24"/>
          <w:szCs w:val="24"/>
          <w:shd w:val="clear" w:color="auto" w:fill="FFFFFF"/>
        </w:rPr>
        <w:t xml:space="preserve">euro </w:t>
      </w:r>
      <w:r w:rsidRPr="00376898">
        <w:rPr>
          <w:rFonts w:ascii="Times New Roman" w:eastAsia="Calibri" w:hAnsi="Times New Roman" w:cs="Times New Roman"/>
          <w:sz w:val="24"/>
          <w:szCs w:val="24"/>
          <w:shd w:val="clear" w:color="auto" w:fill="FFFFFF"/>
        </w:rPr>
        <w:t xml:space="preserve">(transporta, naktsmītņu u.c. izdevumi). Ir saņemta arī atbalsta vēstule no biedrības </w:t>
      </w:r>
      <w:r w:rsidRPr="00376898">
        <w:rPr>
          <w:rFonts w:ascii="Times New Roman" w:eastAsia="Calibri" w:hAnsi="Times New Roman" w:cs="Times New Roman"/>
          <w:sz w:val="24"/>
          <w:szCs w:val="24"/>
          <w:lang w:eastAsia="lv-LV"/>
        </w:rPr>
        <w:t>„Latvijas jauniešu pūtēju orķestris”.</w:t>
      </w:r>
    </w:p>
    <w:p w:rsidR="00376898" w:rsidRPr="00376898" w:rsidRDefault="00376898" w:rsidP="00376898">
      <w:pPr>
        <w:jc w:val="both"/>
        <w:rPr>
          <w:rFonts w:ascii="Times New Roman" w:eastAsia="Calibri" w:hAnsi="Times New Roman" w:cs="Times New Roman"/>
          <w:sz w:val="24"/>
          <w:szCs w:val="24"/>
          <w:shd w:val="clear" w:color="auto" w:fill="FFFFFF"/>
        </w:rPr>
      </w:pPr>
      <w:r w:rsidRPr="00376898">
        <w:rPr>
          <w:rFonts w:ascii="Times New Roman" w:eastAsia="Calibri" w:hAnsi="Times New Roman" w:cs="Times New Roman"/>
          <w:sz w:val="24"/>
          <w:szCs w:val="24"/>
          <w:shd w:val="clear" w:color="auto" w:fill="FFFFFF"/>
        </w:rPr>
        <w:tab/>
        <w:t xml:space="preserve">Kultūras un nevalstisko organizāciju darbības komisija ierosina </w:t>
      </w:r>
      <w:r w:rsidRPr="00376898">
        <w:rPr>
          <w:rFonts w:ascii="Times New Roman" w:eastAsia="Calibri" w:hAnsi="Times New Roman" w:cs="Times New Roman"/>
          <w:sz w:val="24"/>
        </w:rPr>
        <w:t xml:space="preserve">atbalstīt daļēja līdzfinansējuma 200,00 </w:t>
      </w:r>
      <w:r w:rsidRPr="00376898">
        <w:rPr>
          <w:rFonts w:ascii="Times New Roman" w:eastAsia="Calibri" w:hAnsi="Times New Roman" w:cs="Times New Roman"/>
          <w:i/>
          <w:sz w:val="24"/>
        </w:rPr>
        <w:t>euro</w:t>
      </w:r>
      <w:r w:rsidRPr="00376898">
        <w:rPr>
          <w:rFonts w:ascii="Times New Roman" w:eastAsia="Calibri" w:hAnsi="Times New Roman" w:cs="Times New Roman"/>
          <w:sz w:val="24"/>
        </w:rPr>
        <w:t xml:space="preserve"> piešķiršanu M.Kroņkalnei, </w:t>
      </w:r>
      <w:r w:rsidRPr="00376898">
        <w:rPr>
          <w:rFonts w:ascii="Times New Roman" w:eastAsia="Calibri" w:hAnsi="Times New Roman" w:cs="Times New Roman"/>
          <w:sz w:val="24"/>
          <w:lang w:eastAsia="lv-LV"/>
        </w:rPr>
        <w:t xml:space="preserve">samaksājot </w:t>
      </w:r>
      <w:r w:rsidRPr="00376898">
        <w:rPr>
          <w:rFonts w:ascii="Times New Roman" w:eastAsia="Calibri" w:hAnsi="Times New Roman" w:cs="Times New Roman"/>
          <w:sz w:val="24"/>
          <w:szCs w:val="24"/>
          <w:shd w:val="clear" w:color="auto" w:fill="FFFFFF"/>
        </w:rPr>
        <w:t xml:space="preserve">biedrības „Latvijas jauniešu pūtēju orķestris” iesniegto rēķinu. </w:t>
      </w: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 xml:space="preserve">Likuma „Par pašvaldībām” 15.panta pirmās daļas 5.punktā ietverta viena no pašvaldības autonomām funkcijām </w:t>
      </w:r>
      <w:r w:rsidRPr="00376898">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376898">
        <w:rPr>
          <w:rFonts w:ascii="Times New Roman" w:eastAsia="Calibri" w:hAnsi="Times New Roman" w:cs="Times New Roman"/>
          <w:sz w:val="24"/>
          <w:szCs w:val="24"/>
        </w:rPr>
        <w:t xml:space="preserve">, 21.panta otrā daļa nosaka, ka </w:t>
      </w:r>
      <w:r w:rsidRPr="00376898">
        <w:rPr>
          <w:rFonts w:ascii="Times New Roman" w:eastAsia="Calibri" w:hAnsi="Times New Roman" w:cs="Times New Roman"/>
          <w:i/>
          <w:sz w:val="24"/>
          <w:szCs w:val="24"/>
        </w:rPr>
        <w:t>„Domes darbībai un lēmumiem jābūt maksimāli lietderīgiem”</w:t>
      </w:r>
      <w:r w:rsidRPr="00376898">
        <w:rPr>
          <w:rFonts w:ascii="Times New Roman" w:eastAsia="Calibri" w:hAnsi="Times New Roman" w:cs="Times New Roman"/>
          <w:sz w:val="24"/>
          <w:szCs w:val="24"/>
        </w:rPr>
        <w:t>.</w:t>
      </w: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Pamatojoties uz likuma „Par pašvaldībām”15.panta pirmās daļas 5.punktu, 21.panta otro daļu:</w:t>
      </w: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 xml:space="preserve">- </w:t>
      </w:r>
      <w:r w:rsidRPr="00376898">
        <w:rPr>
          <w:rFonts w:ascii="Times New Roman" w:eastAsia="Calibri" w:hAnsi="Times New Roman" w:cs="Times New Roman"/>
          <w:sz w:val="24"/>
          <w:lang w:eastAsia="lv-LV"/>
        </w:rPr>
        <w:t>no Tukuma novada pašvaldības 2016.gada kultūras pasākumiem paredzētajiem budžeta līdzekļiem neparedzētiem gadījumiem s</w:t>
      </w:r>
      <w:r w:rsidRPr="00376898">
        <w:rPr>
          <w:rFonts w:ascii="Times New Roman" w:eastAsia="Calibri" w:hAnsi="Times New Roman" w:cs="Times New Roman"/>
          <w:sz w:val="24"/>
          <w:szCs w:val="24"/>
        </w:rPr>
        <w:t xml:space="preserve">amaksāt </w:t>
      </w:r>
      <w:r w:rsidRPr="00376898">
        <w:rPr>
          <w:rFonts w:ascii="Times New Roman" w:eastAsia="Calibri" w:hAnsi="Times New Roman" w:cs="Times New Roman"/>
          <w:sz w:val="24"/>
          <w:szCs w:val="24"/>
          <w:lang w:eastAsia="lv-LV"/>
        </w:rPr>
        <w:t xml:space="preserve">biedrības „Latvijas jauniešu pūtēju orķestris” (reģ.Nr. </w:t>
      </w:r>
      <w:r w:rsidRPr="00376898">
        <w:rPr>
          <w:rFonts w:ascii="Times New Roman" w:eastAsia="Calibri" w:hAnsi="Times New Roman" w:cs="Times New Roman"/>
          <w:sz w:val="24"/>
          <w:szCs w:val="24"/>
          <w:shd w:val="clear" w:color="auto" w:fill="FFFFFF"/>
        </w:rPr>
        <w:t xml:space="preserve">40008071603) iesniegto rēķinu 200,00 (divi simti </w:t>
      </w:r>
      <w:r w:rsidRPr="00376898">
        <w:rPr>
          <w:rFonts w:ascii="Times New Roman" w:eastAsia="Calibri" w:hAnsi="Times New Roman" w:cs="Times New Roman"/>
          <w:i/>
          <w:sz w:val="24"/>
          <w:szCs w:val="24"/>
          <w:shd w:val="clear" w:color="auto" w:fill="FFFFFF"/>
        </w:rPr>
        <w:t>euro</w:t>
      </w:r>
      <w:r w:rsidRPr="00376898">
        <w:rPr>
          <w:rFonts w:ascii="Times New Roman" w:eastAsia="Calibri" w:hAnsi="Times New Roman" w:cs="Times New Roman"/>
          <w:sz w:val="24"/>
          <w:szCs w:val="24"/>
          <w:shd w:val="clear" w:color="auto" w:fill="FFFFFF"/>
        </w:rPr>
        <w:t xml:space="preserve">) par </w:t>
      </w:r>
      <w:r w:rsidRPr="00376898">
        <w:rPr>
          <w:rFonts w:ascii="Times New Roman" w:eastAsia="Calibri" w:hAnsi="Times New Roman" w:cs="Times New Roman"/>
          <w:sz w:val="24"/>
          <w:szCs w:val="24"/>
          <w:lang w:eastAsia="lv-LV"/>
        </w:rPr>
        <w:t xml:space="preserve">Māras Kroņkalnes dalību Starptautiskajā Jauniešu pūtēju orķestru festivālā Ungārijā </w:t>
      </w:r>
      <w:r w:rsidRPr="00376898">
        <w:rPr>
          <w:rFonts w:ascii="Times New Roman" w:eastAsia="Calibri" w:hAnsi="Times New Roman" w:cs="Times New Roman"/>
          <w:i/>
          <w:sz w:val="24"/>
          <w:szCs w:val="24"/>
          <w:lang w:eastAsia="lv-LV"/>
        </w:rPr>
        <w:t>(The International County-Wandering Festival Mako)</w:t>
      </w:r>
      <w:r w:rsidRPr="00376898">
        <w:rPr>
          <w:rFonts w:ascii="Times New Roman" w:eastAsia="Calibri" w:hAnsi="Times New Roman" w:cs="Times New Roman"/>
          <w:sz w:val="24"/>
          <w:szCs w:val="24"/>
          <w:lang w:eastAsia="lv-LV"/>
        </w:rPr>
        <w:t xml:space="preserve"> Latvijas Jauniešu pūtēju orķestra sastāvā.</w:t>
      </w:r>
    </w:p>
    <w:p w:rsidR="00376898" w:rsidRPr="00376898" w:rsidRDefault="00376898" w:rsidP="00376898">
      <w:pPr>
        <w:jc w:val="both"/>
        <w:rPr>
          <w:rFonts w:ascii="Times New Roman" w:eastAsia="Calibri" w:hAnsi="Times New Roman" w:cs="Times New Roman"/>
          <w:sz w:val="24"/>
          <w:szCs w:val="24"/>
        </w:rPr>
      </w:pP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 xml:space="preserve">4. </w:t>
      </w:r>
      <w:r w:rsidRPr="00376898">
        <w:rPr>
          <w:rFonts w:ascii="Times New Roman" w:eastAsia="Calibri" w:hAnsi="Times New Roman" w:cs="Times New Roman"/>
          <w:sz w:val="24"/>
          <w:szCs w:val="24"/>
          <w:lang w:eastAsia="lv-LV"/>
        </w:rPr>
        <w:t xml:space="preserve">Tukuma novada Dome ir saņēmusi SIA „Ziņas TV” (reģ. Nr. 50103665341) iesniegumu (reģ. Nr. 3321), kurā „Ziņas TV” informē par projekta „Samazināt bērnu traumatismu un mirstību Latvijā!” ietvaros plānotās tematiskās filmas uzņemšanu. </w:t>
      </w:r>
      <w:r w:rsidRPr="00376898">
        <w:rPr>
          <w:rFonts w:ascii="Times New Roman" w:eastAsia="Calibri" w:hAnsi="Times New Roman" w:cs="Times New Roman"/>
          <w:sz w:val="24"/>
          <w:szCs w:val="24"/>
        </w:rPr>
        <w:t xml:space="preserve">2015.gadā projekta ietvaros tika uzņemta filma par bērnu drošību, kuru Dome atbalstīja ar 181,50 </w:t>
      </w:r>
      <w:r w:rsidRPr="00376898">
        <w:rPr>
          <w:rFonts w:ascii="Times New Roman" w:eastAsia="Calibri" w:hAnsi="Times New Roman" w:cs="Times New Roman"/>
          <w:i/>
          <w:sz w:val="24"/>
          <w:szCs w:val="24"/>
        </w:rPr>
        <w:t>euro.</w:t>
      </w:r>
      <w:r w:rsidRPr="00376898">
        <w:rPr>
          <w:rFonts w:ascii="Times New Roman" w:eastAsia="Calibri" w:hAnsi="Times New Roman" w:cs="Times New Roman"/>
          <w:sz w:val="24"/>
          <w:szCs w:val="24"/>
        </w:rPr>
        <w:t xml:space="preserve"> Šogad taps režisores Dainas Rašenbaumas un redaktores Kristas Vāveres  dokumentālā filma par bērniem, kuri piedzīvojuši ko sāpīgu un traumējošu. Filmā plānots iekļaut arī intervijas ar Latvijā populāriem cilvēkiem par viņu bērnības pieredzi. Filma iekļauta Valsts Izglītības satura centra organizētajā skolēnu „Drošības nedēļā”. Šajā laikā tiks nodrošināta filmas demonstrēšana arī Latvijas skolās. Pirmizrāde notiks 2016.gada 1.septembrī kinoteātrī „ Forum  Cinemas ”. Pēc pirmizrādes filma būs skatāma You </w:t>
      </w:r>
      <w:r w:rsidRPr="00376898">
        <w:rPr>
          <w:rFonts w:ascii="Times New Roman" w:eastAsia="Calibri" w:hAnsi="Times New Roman" w:cs="Times New Roman"/>
          <w:sz w:val="24"/>
          <w:szCs w:val="24"/>
        </w:rPr>
        <w:lastRenderedPageBreak/>
        <w:t xml:space="preserve">Tube un Valsts Izglītības satura centra mājas lapā. SIA „Ziņas TV” lūdz rast iespēju atbalstīt filmas uzņemšanu summā no 150,00 – 300,00 </w:t>
      </w:r>
      <w:r w:rsidRPr="00376898">
        <w:rPr>
          <w:rFonts w:ascii="Times New Roman" w:eastAsia="Calibri" w:hAnsi="Times New Roman" w:cs="Times New Roman"/>
          <w:i/>
          <w:sz w:val="24"/>
          <w:szCs w:val="24"/>
        </w:rPr>
        <w:t>euro</w:t>
      </w:r>
      <w:r w:rsidRPr="00376898">
        <w:rPr>
          <w:rFonts w:ascii="Times New Roman" w:eastAsia="Calibri" w:hAnsi="Times New Roman" w:cs="Times New Roman"/>
          <w:sz w:val="24"/>
          <w:szCs w:val="24"/>
        </w:rPr>
        <w:t xml:space="preserve"> plus PVN.</w:t>
      </w:r>
    </w:p>
    <w:p w:rsidR="00376898" w:rsidRPr="00376898" w:rsidRDefault="00376898" w:rsidP="00376898">
      <w:pPr>
        <w:ind w:firstLine="72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shd w:val="clear" w:color="auto" w:fill="FFFFFF"/>
        </w:rPr>
        <w:t>Kultūras un nevalstisko organizāciju darbības komisija ierosina a</w:t>
      </w:r>
      <w:r w:rsidRPr="00376898">
        <w:rPr>
          <w:rFonts w:ascii="Times New Roman" w:eastAsia="Calibri" w:hAnsi="Times New Roman" w:cs="Times New Roman"/>
          <w:sz w:val="24"/>
        </w:rPr>
        <w:t xml:space="preserve">tbalstīt daļēja līdzfinansējuma 181,50 </w:t>
      </w:r>
      <w:r w:rsidRPr="00376898">
        <w:rPr>
          <w:rFonts w:ascii="Times New Roman" w:eastAsia="Calibri" w:hAnsi="Times New Roman" w:cs="Times New Roman"/>
          <w:i/>
          <w:sz w:val="24"/>
        </w:rPr>
        <w:t>euro</w:t>
      </w:r>
      <w:r w:rsidRPr="00376898">
        <w:rPr>
          <w:rFonts w:ascii="Times New Roman" w:eastAsia="Calibri" w:hAnsi="Times New Roman" w:cs="Times New Roman"/>
          <w:sz w:val="24"/>
        </w:rPr>
        <w:t xml:space="preserve"> piešķiršanu filmas par bērnu traumatismu uzņemšanu projekta </w:t>
      </w:r>
      <w:r w:rsidRPr="00376898">
        <w:rPr>
          <w:rFonts w:ascii="Times New Roman" w:eastAsia="Calibri" w:hAnsi="Times New Roman" w:cs="Times New Roman"/>
          <w:sz w:val="24"/>
          <w:szCs w:val="24"/>
          <w:lang w:eastAsia="lv-LV"/>
        </w:rPr>
        <w:t xml:space="preserve">„Samazināt bērnu traumatismu un mirstību Latvijā!” ietvaros, </w:t>
      </w:r>
      <w:r w:rsidRPr="00376898">
        <w:rPr>
          <w:rFonts w:ascii="Times New Roman" w:eastAsia="Calibri" w:hAnsi="Times New Roman" w:cs="Times New Roman"/>
          <w:sz w:val="24"/>
          <w:lang w:eastAsia="lv-LV"/>
        </w:rPr>
        <w:t>no Tukuma novada pašvaldības 2016.gada kultūras pasākumiem paredzētajiem budžeta rezerves fonda līdzekļiem</w:t>
      </w:r>
      <w:r w:rsidRPr="00376898">
        <w:rPr>
          <w:rFonts w:ascii="Times New Roman" w:eastAsia="Calibri" w:hAnsi="Times New Roman" w:cs="Times New Roman"/>
          <w:sz w:val="24"/>
          <w:szCs w:val="24"/>
          <w:lang w:eastAsia="lv-LV"/>
        </w:rPr>
        <w:t xml:space="preserve"> samaksājot SIA „Ziņas TV” iesniegto rēķinu. </w:t>
      </w: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 xml:space="preserve">Likuma „Par pašvaldībām” 15.panta pirmās daļas 5.punktā ietverta viena no pašvaldības autonomām funkcijām </w:t>
      </w:r>
      <w:r w:rsidRPr="00376898">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376898">
        <w:rPr>
          <w:rFonts w:ascii="Times New Roman" w:eastAsia="Calibri" w:hAnsi="Times New Roman" w:cs="Times New Roman"/>
          <w:sz w:val="24"/>
          <w:szCs w:val="24"/>
        </w:rPr>
        <w:t xml:space="preserve">, 21.panta otrā daļa nosaka, ka </w:t>
      </w:r>
      <w:r w:rsidRPr="00376898">
        <w:rPr>
          <w:rFonts w:ascii="Times New Roman" w:eastAsia="Calibri" w:hAnsi="Times New Roman" w:cs="Times New Roman"/>
          <w:i/>
          <w:sz w:val="24"/>
          <w:szCs w:val="24"/>
        </w:rPr>
        <w:t>„Domes darbībai un lēmumiem jābūt maksimāli lietderīgiem”</w:t>
      </w:r>
      <w:r w:rsidRPr="00376898">
        <w:rPr>
          <w:rFonts w:ascii="Times New Roman" w:eastAsia="Calibri" w:hAnsi="Times New Roman" w:cs="Times New Roman"/>
          <w:sz w:val="24"/>
          <w:szCs w:val="24"/>
        </w:rPr>
        <w:t>.</w:t>
      </w:r>
    </w:p>
    <w:p w:rsidR="00376898" w:rsidRPr="00376898" w:rsidRDefault="00376898" w:rsidP="00376898">
      <w:pPr>
        <w:ind w:firstLine="720"/>
        <w:jc w:val="both"/>
        <w:rPr>
          <w:rFonts w:ascii="Times New Roman" w:eastAsia="Calibri" w:hAnsi="Times New Roman" w:cs="Times New Roman"/>
          <w:sz w:val="24"/>
          <w:szCs w:val="24"/>
        </w:rPr>
      </w:pPr>
      <w:r w:rsidRPr="00376898">
        <w:rPr>
          <w:rFonts w:ascii="Times New Roman" w:eastAsia="Calibri" w:hAnsi="Times New Roman" w:cs="Times New Roman"/>
          <w:sz w:val="24"/>
          <w:szCs w:val="24"/>
        </w:rPr>
        <w:t>Pamatojoties uz likuma „Par pašvaldībām”15.panta pirmās daļas 5.punktu, 21.panta otro daļu:</w:t>
      </w:r>
    </w:p>
    <w:p w:rsidR="00376898" w:rsidRPr="00376898" w:rsidRDefault="00376898" w:rsidP="00376898">
      <w:pPr>
        <w:ind w:firstLine="720"/>
        <w:jc w:val="both"/>
        <w:rPr>
          <w:rFonts w:ascii="Times New Roman" w:eastAsia="Calibri" w:hAnsi="Times New Roman" w:cs="Times New Roman"/>
          <w:sz w:val="24"/>
          <w:szCs w:val="24"/>
          <w:lang w:eastAsia="lv-LV"/>
        </w:rPr>
      </w:pPr>
      <w:r w:rsidRPr="00376898">
        <w:rPr>
          <w:rFonts w:ascii="Times New Roman" w:eastAsia="Calibri" w:hAnsi="Times New Roman" w:cs="Times New Roman"/>
          <w:sz w:val="24"/>
          <w:szCs w:val="24"/>
        </w:rPr>
        <w:t>-</w:t>
      </w:r>
      <w:r w:rsidR="009D0FD1">
        <w:rPr>
          <w:rFonts w:ascii="Times New Roman" w:eastAsia="Calibri" w:hAnsi="Times New Roman" w:cs="Times New Roman"/>
          <w:sz w:val="24"/>
          <w:szCs w:val="24"/>
        </w:rPr>
        <w:t xml:space="preserve"> </w:t>
      </w:r>
      <w:r w:rsidRPr="00376898">
        <w:rPr>
          <w:rFonts w:ascii="Times New Roman" w:eastAsia="Calibri" w:hAnsi="Times New Roman" w:cs="Times New Roman"/>
          <w:sz w:val="24"/>
          <w:lang w:eastAsia="lv-LV"/>
        </w:rPr>
        <w:t>no Tukuma novada pašvaldības 2016.gada kultūras pasākumiem paredzētajiem budžeta līdzekļiem neparedzētiem gadījumiem s</w:t>
      </w:r>
      <w:r w:rsidRPr="00376898">
        <w:rPr>
          <w:rFonts w:ascii="Times New Roman" w:eastAsia="Calibri" w:hAnsi="Times New Roman" w:cs="Times New Roman"/>
          <w:sz w:val="24"/>
          <w:szCs w:val="24"/>
        </w:rPr>
        <w:t>amaksāt SIA „</w:t>
      </w:r>
      <w:r w:rsidRPr="00376898">
        <w:rPr>
          <w:rFonts w:ascii="Times New Roman" w:eastAsia="Calibri" w:hAnsi="Times New Roman" w:cs="Times New Roman"/>
          <w:sz w:val="24"/>
          <w:szCs w:val="24"/>
          <w:lang w:eastAsia="lv-LV"/>
        </w:rPr>
        <w:t xml:space="preserve">Ziņas TV” iesniegto rēķinu 181,50 </w:t>
      </w:r>
      <w:r w:rsidRPr="00376898">
        <w:rPr>
          <w:rFonts w:ascii="Times New Roman" w:eastAsia="Calibri" w:hAnsi="Times New Roman" w:cs="Times New Roman"/>
          <w:i/>
          <w:sz w:val="24"/>
          <w:szCs w:val="24"/>
          <w:lang w:eastAsia="lv-LV"/>
        </w:rPr>
        <w:t>euro</w:t>
      </w:r>
      <w:r w:rsidRPr="00376898">
        <w:rPr>
          <w:rFonts w:ascii="Times New Roman" w:eastAsia="Calibri" w:hAnsi="Times New Roman" w:cs="Times New Roman"/>
          <w:sz w:val="24"/>
          <w:szCs w:val="24"/>
          <w:lang w:eastAsia="lv-LV"/>
        </w:rPr>
        <w:t xml:space="preserve"> (viens simts astoņdesmit </w:t>
      </w:r>
      <w:r w:rsidR="009D0FD1">
        <w:rPr>
          <w:rFonts w:ascii="Times New Roman" w:eastAsia="Calibri" w:hAnsi="Times New Roman" w:cs="Times New Roman"/>
          <w:sz w:val="24"/>
          <w:szCs w:val="24"/>
          <w:lang w:eastAsia="lv-LV"/>
        </w:rPr>
        <w:t>v</w:t>
      </w:r>
      <w:r w:rsidRPr="00376898">
        <w:rPr>
          <w:rFonts w:ascii="Times New Roman" w:eastAsia="Calibri" w:hAnsi="Times New Roman" w:cs="Times New Roman"/>
          <w:sz w:val="24"/>
          <w:szCs w:val="24"/>
          <w:lang w:eastAsia="lv-LV"/>
        </w:rPr>
        <w:t>ie</w:t>
      </w:r>
      <w:r w:rsidR="009D0FD1">
        <w:rPr>
          <w:rFonts w:ascii="Times New Roman" w:eastAsia="Calibri" w:hAnsi="Times New Roman" w:cs="Times New Roman"/>
          <w:sz w:val="24"/>
          <w:szCs w:val="24"/>
          <w:lang w:eastAsia="lv-LV"/>
        </w:rPr>
        <w:t>ns</w:t>
      </w:r>
      <w:r w:rsidRPr="00376898">
        <w:rPr>
          <w:rFonts w:ascii="Times New Roman" w:eastAsia="Calibri" w:hAnsi="Times New Roman" w:cs="Times New Roman"/>
          <w:sz w:val="24"/>
          <w:szCs w:val="24"/>
          <w:lang w:eastAsia="lv-LV"/>
        </w:rPr>
        <w:t xml:space="preserve"> </w:t>
      </w:r>
      <w:r w:rsidRPr="00376898">
        <w:rPr>
          <w:rFonts w:ascii="Times New Roman" w:eastAsia="Calibri" w:hAnsi="Times New Roman" w:cs="Times New Roman"/>
          <w:i/>
          <w:sz w:val="24"/>
          <w:szCs w:val="24"/>
          <w:lang w:eastAsia="lv-LV"/>
        </w:rPr>
        <w:t>euro</w:t>
      </w:r>
      <w:r w:rsidR="00EB5055">
        <w:rPr>
          <w:rFonts w:ascii="Times New Roman" w:eastAsia="Calibri" w:hAnsi="Times New Roman" w:cs="Times New Roman"/>
          <w:sz w:val="24"/>
          <w:szCs w:val="24"/>
          <w:lang w:eastAsia="lv-LV"/>
        </w:rPr>
        <w:t xml:space="preserve"> un 50 </w:t>
      </w:r>
      <w:r w:rsidR="00EB5055" w:rsidRPr="00EB5055">
        <w:rPr>
          <w:rFonts w:ascii="Times New Roman" w:eastAsia="Calibri" w:hAnsi="Times New Roman" w:cs="Times New Roman"/>
          <w:i/>
          <w:sz w:val="24"/>
          <w:szCs w:val="24"/>
          <w:lang w:eastAsia="lv-LV"/>
        </w:rPr>
        <w:t>centi</w:t>
      </w:r>
      <w:r w:rsidRPr="00376898">
        <w:rPr>
          <w:rFonts w:ascii="Times New Roman" w:eastAsia="Calibri" w:hAnsi="Times New Roman" w:cs="Times New Roman"/>
          <w:sz w:val="24"/>
          <w:szCs w:val="24"/>
          <w:lang w:eastAsia="lv-LV"/>
        </w:rPr>
        <w:t>) dokumentālās filmas par bērnu drošību uzņemšanai projekta „Samazināt bērnu traumatismu un mirstību Latvijā!” ietvaros.</w:t>
      </w:r>
    </w:p>
    <w:p w:rsidR="00376898" w:rsidRPr="00376898" w:rsidRDefault="00376898" w:rsidP="00376898">
      <w:pPr>
        <w:ind w:firstLine="720"/>
        <w:jc w:val="both"/>
        <w:rPr>
          <w:rFonts w:ascii="Times New Roman" w:eastAsia="Calibri" w:hAnsi="Times New Roman" w:cs="Times New Roman"/>
          <w:sz w:val="24"/>
          <w:szCs w:val="24"/>
        </w:rPr>
      </w:pPr>
    </w:p>
    <w:p w:rsidR="00376898" w:rsidRDefault="00376898" w:rsidP="00376898">
      <w:pPr>
        <w:spacing w:line="276" w:lineRule="auto"/>
        <w:rPr>
          <w:rFonts w:ascii="Times New Roman" w:eastAsia="Calibri" w:hAnsi="Times New Roman" w:cs="Times New Roman"/>
          <w:sz w:val="24"/>
          <w:szCs w:val="24"/>
        </w:rPr>
      </w:pPr>
    </w:p>
    <w:p w:rsidR="00166AB1" w:rsidRDefault="00166AB1" w:rsidP="00376898">
      <w:pPr>
        <w:spacing w:line="276" w:lineRule="auto"/>
        <w:rPr>
          <w:rFonts w:ascii="Times New Roman" w:eastAsia="Calibri" w:hAnsi="Times New Roman" w:cs="Times New Roman"/>
          <w:sz w:val="24"/>
          <w:szCs w:val="24"/>
        </w:rPr>
      </w:pPr>
    </w:p>
    <w:p w:rsidR="00166AB1" w:rsidRPr="00376898" w:rsidRDefault="00166AB1" w:rsidP="00376898">
      <w:pPr>
        <w:spacing w:line="276" w:lineRule="auto"/>
        <w:rPr>
          <w:rFonts w:ascii="Times New Roman" w:eastAsia="Calibri" w:hAnsi="Times New Roman" w:cs="Times New Roman"/>
          <w:sz w:val="24"/>
          <w:szCs w:val="24"/>
        </w:rPr>
      </w:pPr>
    </w:p>
    <w:p w:rsidR="00EB5055" w:rsidRDefault="00EB5055" w:rsidP="00EB5055">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166AB1">
        <w:rPr>
          <w:rFonts w:ascii="Times New Roman" w:eastAsia="Times New Roman" w:hAnsi="Times New Roman" w:cs="Times New Roman"/>
          <w:sz w:val="24"/>
          <w:szCs w:val="24"/>
          <w:lang w:eastAsia="lv-LV"/>
        </w:rPr>
        <w:tab/>
      </w:r>
      <w:r w:rsidR="00166AB1">
        <w:rPr>
          <w:rFonts w:ascii="Times New Roman" w:eastAsia="Times New Roman" w:hAnsi="Times New Roman" w:cs="Times New Roman"/>
          <w:sz w:val="24"/>
          <w:szCs w:val="24"/>
          <w:lang w:eastAsia="lv-LV"/>
        </w:rPr>
        <w:tab/>
      </w:r>
      <w:r w:rsidR="00166AB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EB5055" w:rsidRDefault="00EB5055" w:rsidP="00EB5055">
      <w:pPr>
        <w:ind w:right="-143"/>
        <w:jc w:val="both"/>
        <w:rPr>
          <w:rFonts w:ascii="Times New Roman" w:eastAsia="Times New Roman" w:hAnsi="Times New Roman" w:cs="Times New Roman"/>
          <w:sz w:val="20"/>
          <w:szCs w:val="20"/>
          <w:lang w:eastAsia="lv-LV"/>
        </w:rPr>
      </w:pPr>
    </w:p>
    <w:p w:rsidR="00376898" w:rsidRPr="00376898" w:rsidRDefault="00376898" w:rsidP="00376898">
      <w:pPr>
        <w:spacing w:line="276" w:lineRule="auto"/>
        <w:rPr>
          <w:rFonts w:ascii="Times New Roman" w:eastAsia="Calibri" w:hAnsi="Times New Roman" w:cs="Times New Roman"/>
          <w:sz w:val="24"/>
          <w:szCs w:val="24"/>
        </w:rPr>
      </w:pPr>
    </w:p>
    <w:p w:rsidR="00376898" w:rsidRPr="00376898" w:rsidRDefault="00376898" w:rsidP="00376898">
      <w:pPr>
        <w:spacing w:line="276" w:lineRule="auto"/>
        <w:rPr>
          <w:rFonts w:ascii="Times New Roman" w:eastAsia="Calibri" w:hAnsi="Times New Roman" w:cs="Times New Roman"/>
          <w:sz w:val="24"/>
          <w:szCs w:val="24"/>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spacing w:line="276" w:lineRule="auto"/>
        <w:rPr>
          <w:rFonts w:ascii="Times New Roman" w:eastAsia="Calibri" w:hAnsi="Times New Roman" w:cs="Times New Roman"/>
          <w:sz w:val="20"/>
          <w:szCs w:val="20"/>
        </w:rPr>
      </w:pPr>
    </w:p>
    <w:p w:rsidR="00376898" w:rsidRPr="00376898" w:rsidRDefault="00376898" w:rsidP="00376898">
      <w:pPr>
        <w:rPr>
          <w:rFonts w:ascii="Times New Roman" w:hAnsi="Times New Roman" w:cs="Times New Roman"/>
          <w:i/>
          <w:sz w:val="24"/>
          <w:szCs w:val="24"/>
        </w:rPr>
      </w:pPr>
    </w:p>
    <w:p w:rsidR="00376898" w:rsidRPr="00376898" w:rsidRDefault="00376898" w:rsidP="00376898">
      <w:pPr>
        <w:rPr>
          <w:rFonts w:ascii="Times New Roman" w:hAnsi="Times New Roman" w:cs="Times New Roman"/>
          <w:i/>
          <w:sz w:val="24"/>
          <w:szCs w:val="24"/>
        </w:rPr>
      </w:pPr>
    </w:p>
    <w:p w:rsidR="000B1248" w:rsidRDefault="000B1248" w:rsidP="00376898">
      <w:pPr>
        <w:jc w:val="right"/>
        <w:rPr>
          <w:rFonts w:ascii="Times New Roman" w:eastAsia="Times New Roman" w:hAnsi="Times New Roman" w:cs="Times New Roman"/>
          <w:sz w:val="20"/>
          <w:szCs w:val="20"/>
          <w:lang w:eastAsia="lv-LV"/>
        </w:rPr>
      </w:pPr>
    </w:p>
    <w:p w:rsidR="000B1248" w:rsidRDefault="000B1248" w:rsidP="00376898">
      <w:pPr>
        <w:jc w:val="right"/>
        <w:rPr>
          <w:rFonts w:ascii="Times New Roman" w:eastAsia="Times New Roman" w:hAnsi="Times New Roman" w:cs="Times New Roman"/>
          <w:sz w:val="20"/>
          <w:szCs w:val="20"/>
          <w:lang w:eastAsia="lv-LV"/>
        </w:rPr>
      </w:pPr>
    </w:p>
    <w:p w:rsidR="00166AB1" w:rsidRDefault="00166AB1" w:rsidP="00376898">
      <w:pPr>
        <w:jc w:val="right"/>
        <w:rPr>
          <w:rFonts w:ascii="Times New Roman" w:eastAsia="Times New Roman" w:hAnsi="Times New Roman" w:cs="Times New Roman"/>
          <w:sz w:val="20"/>
          <w:szCs w:val="20"/>
          <w:lang w:eastAsia="lv-LV"/>
        </w:rPr>
      </w:pPr>
    </w:p>
    <w:p w:rsidR="00376898" w:rsidRDefault="00376898" w:rsidP="00376898">
      <w:pPr>
        <w:jc w:val="right"/>
        <w:rPr>
          <w:rFonts w:ascii="Times New Roman" w:eastAsia="Times New Roman" w:hAnsi="Times New Roman" w:cs="Times New Roman"/>
          <w:sz w:val="20"/>
          <w:szCs w:val="20"/>
          <w:lang w:eastAsia="lv-LV"/>
        </w:rPr>
      </w:pPr>
    </w:p>
    <w:p w:rsidR="00FA72E6" w:rsidRDefault="00FA72E6" w:rsidP="00376898">
      <w:pPr>
        <w:jc w:val="right"/>
        <w:rPr>
          <w:rFonts w:ascii="Times New Roman" w:eastAsia="Times New Roman" w:hAnsi="Times New Roman" w:cs="Times New Roman"/>
          <w:sz w:val="20"/>
          <w:szCs w:val="20"/>
          <w:lang w:eastAsia="lv-LV"/>
        </w:rPr>
      </w:pPr>
    </w:p>
    <w:p w:rsidR="00FA72E6" w:rsidRDefault="00FA72E6" w:rsidP="00376898">
      <w:pPr>
        <w:jc w:val="right"/>
        <w:rPr>
          <w:rFonts w:ascii="Times New Roman" w:eastAsia="Times New Roman" w:hAnsi="Times New Roman" w:cs="Times New Roman"/>
          <w:sz w:val="20"/>
          <w:szCs w:val="20"/>
          <w:lang w:eastAsia="lv-LV"/>
        </w:rPr>
      </w:pPr>
    </w:p>
    <w:p w:rsidR="00FA72E6" w:rsidRDefault="00FA72E6" w:rsidP="00376898">
      <w:pPr>
        <w:jc w:val="right"/>
        <w:rPr>
          <w:rFonts w:ascii="Times New Roman" w:eastAsia="Times New Roman" w:hAnsi="Times New Roman" w:cs="Times New Roman"/>
          <w:sz w:val="20"/>
          <w:szCs w:val="20"/>
          <w:lang w:eastAsia="lv-LV"/>
        </w:rPr>
      </w:pPr>
    </w:p>
    <w:p w:rsidR="00FA72E6" w:rsidRDefault="00FA72E6" w:rsidP="00376898">
      <w:pPr>
        <w:jc w:val="right"/>
        <w:rPr>
          <w:rFonts w:ascii="Times New Roman" w:eastAsia="Times New Roman" w:hAnsi="Times New Roman" w:cs="Times New Roman"/>
          <w:sz w:val="20"/>
          <w:szCs w:val="20"/>
          <w:lang w:eastAsia="lv-LV"/>
        </w:rPr>
      </w:pPr>
    </w:p>
    <w:p w:rsidR="00FA72E6" w:rsidRPr="00FA72E6" w:rsidRDefault="00FA72E6" w:rsidP="00376898">
      <w:pPr>
        <w:jc w:val="right"/>
        <w:rPr>
          <w:rFonts w:ascii="Times New Roman" w:eastAsia="Times New Roman" w:hAnsi="Times New Roman" w:cs="Times New Roman"/>
          <w:sz w:val="20"/>
          <w:szCs w:val="20"/>
          <w:lang w:eastAsia="lv-LV"/>
        </w:rPr>
      </w:pPr>
    </w:p>
    <w:p w:rsidR="00376898" w:rsidRPr="00376898" w:rsidRDefault="00376898" w:rsidP="00376898">
      <w:pPr>
        <w:jc w:val="right"/>
        <w:rPr>
          <w:rFonts w:ascii="Times New Roman" w:eastAsia="Times New Roman" w:hAnsi="Times New Roman" w:cs="Times New Roman"/>
          <w:i/>
          <w:sz w:val="24"/>
          <w:szCs w:val="24"/>
          <w:lang w:eastAsia="lv-LV"/>
        </w:rPr>
      </w:pPr>
    </w:p>
    <w:p w:rsidR="00C82B0D" w:rsidRDefault="00C82B0D" w:rsidP="00C82B0D">
      <w:pPr>
        <w:jc w:val="center"/>
        <w:rPr>
          <w:rFonts w:ascii="Times New Roman" w:hAnsi="Times New Roman" w:cs="Times New Roman"/>
          <w:b/>
          <w:sz w:val="24"/>
          <w:szCs w:val="24"/>
        </w:rPr>
      </w:pPr>
    </w:p>
    <w:p w:rsidR="000B1248" w:rsidRPr="00736122" w:rsidRDefault="000B1248"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prot. Nr.</w:t>
      </w:r>
      <w:r w:rsidR="00FA72E6">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16</w:t>
      </w:r>
      <w:r w:rsidRPr="008063FA">
        <w:rPr>
          <w:rFonts w:ascii="Times New Roman" w:eastAsia="Times New Roman" w:hAnsi="Times New Roman" w:cs="Times New Roman"/>
          <w:bCs/>
          <w:kern w:val="32"/>
          <w:sz w:val="24"/>
          <w:szCs w:val="24"/>
        </w:rPr>
        <w:t xml:space="preserve">.§. </w:t>
      </w:r>
    </w:p>
    <w:p w:rsidR="00376898" w:rsidRPr="00376898" w:rsidRDefault="00376898" w:rsidP="00376898">
      <w:pPr>
        <w:jc w:val="center"/>
        <w:rPr>
          <w:rFonts w:ascii="Times New Roman" w:eastAsia="Times New Roman" w:hAnsi="Times New Roman" w:cs="Times New Roman"/>
          <w:sz w:val="24"/>
          <w:szCs w:val="24"/>
          <w:lang w:eastAsia="lv-LV"/>
        </w:rPr>
      </w:pPr>
    </w:p>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Par nekustamā īpašuma Pauzera ielā 5, </w:t>
      </w:r>
    </w:p>
    <w:p w:rsidR="00376898" w:rsidRPr="00376898" w:rsidRDefault="00376898" w:rsidP="00376898">
      <w:pP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Tukumā, Tukuma novadā, pirkšanu </w:t>
      </w: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Tukuma novada Dome 23.10.2014. sēdē (prot. Nr.12, 14.§.) ir lēmusi par novada sporta jomas optimizāciju, paaugstinot Tukuma Sporta skolas lomu pašvaldībai noteikto autonomo funkciju izpildē. Ar lēmumu ir plānots būtiski uzlabot novada sporta jomas organizatorisko un koordinācijas funkciju, pilnveidot un paplašināt materiālo bāzi, paaugstināt sporta jomas speciālistu kapacitāti, lietderīgi un efektīvi izmantot pieejamos resursus, palielināt iespēju masu sporta attīstībai.</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Apkopojot informāciju par pašvaldības sporta būvju (sporta zāles) izmantošanu un noslogojumu, secināms, ka novada lauku teritorijās sporta zāles ir noslogotas, bet pilsētā pārslogotas. Pamatā sporta zāles tiek izmantotas izglītības iestāžu vajadzībām, nodrošinot mācību programmu un profesionālās ievirzes programmas Sporta skolā. Sporta skola programmu īstenošanai izmanto citu izglītības iestāžu sporta objektus (izņemot šautuvi). Kopumā situācija ir neapmierinoša un rada nevajadzīgu spriedzi, ko var daļēji atrisināt tikai jaunas sporta zāles izbūve Tukuma pilsētā.</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 xml:space="preserve">Likuma „Par pašvaldībām” 15.panta pirmās daļas 4.punktā un 6.punktā ietvertas pašvaldības autonomās funkcijas </w:t>
      </w:r>
      <w:r w:rsidRPr="00376898">
        <w:rPr>
          <w:rFonts w:ascii="Times New Roman" w:eastAsia="Times New Roman" w:hAnsi="Times New Roman" w:cs="Times New Roman"/>
          <w:i/>
          <w:sz w:val="24"/>
          <w:szCs w:val="24"/>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„nodrošināt veselības aprūpes pieejamību, kā arī veicināt iedzīvotāju veselīgu dzīvesveidu un sportu)</w:t>
      </w:r>
      <w:r w:rsidRPr="00376898">
        <w:rPr>
          <w:rFonts w:ascii="Times New Roman" w:eastAsia="Times New Roman" w:hAnsi="Times New Roman" w:cs="Times New Roman"/>
          <w:sz w:val="24"/>
          <w:szCs w:val="24"/>
        </w:rPr>
        <w:t xml:space="preserve">, 21.panta otrā daļa nosaka, ka </w:t>
      </w:r>
      <w:r w:rsidRPr="00376898">
        <w:rPr>
          <w:rFonts w:ascii="Times New Roman" w:eastAsia="Times New Roman" w:hAnsi="Times New Roman" w:cs="Times New Roman"/>
          <w:i/>
          <w:sz w:val="24"/>
          <w:szCs w:val="24"/>
        </w:rPr>
        <w:t>„Domes darbībai un lēmumiem jābūt maksimāli lietderīgiem”</w:t>
      </w:r>
      <w:r w:rsidRPr="00376898">
        <w:rPr>
          <w:rFonts w:ascii="Times New Roman" w:eastAsia="Times New Roman" w:hAnsi="Times New Roman" w:cs="Times New Roman"/>
          <w:sz w:val="24"/>
          <w:szCs w:val="24"/>
        </w:rPr>
        <w:t>.</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 xml:space="preserve">Tukuma novada Dome 20.11.2014. sēdē ar lēmumu „Par sporta zāles būvniecību pie Tukuma 3. pamatskolas” </w:t>
      </w:r>
      <w:r w:rsidR="00FA72E6" w:rsidRPr="00376898">
        <w:rPr>
          <w:rFonts w:ascii="Times New Roman" w:eastAsia="Times New Roman" w:hAnsi="Times New Roman" w:cs="Times New Roman"/>
          <w:sz w:val="24"/>
          <w:szCs w:val="24"/>
        </w:rPr>
        <w:t xml:space="preserve">(prot. Nr. 14, 17.§.) </w:t>
      </w:r>
      <w:r w:rsidRPr="00376898">
        <w:rPr>
          <w:rFonts w:ascii="Times New Roman" w:eastAsia="Times New Roman" w:hAnsi="Times New Roman" w:cs="Times New Roman"/>
          <w:sz w:val="24"/>
          <w:szCs w:val="24"/>
        </w:rPr>
        <w:t>konceptuāli ir atbalstījusi nepieciešamību jaunas sporta zāles būvniecībai.</w:t>
      </w:r>
      <w:r w:rsidRPr="00376898">
        <w:rPr>
          <w:rFonts w:ascii="Times New Roman" w:eastAsia="Times New Roman" w:hAnsi="Times New Roman" w:cs="Times New Roman"/>
          <w:color w:val="FF0000"/>
          <w:sz w:val="24"/>
          <w:szCs w:val="24"/>
        </w:rPr>
        <w:t xml:space="preserve"> </w:t>
      </w:r>
      <w:r w:rsidRPr="00376898">
        <w:rPr>
          <w:rFonts w:ascii="Times New Roman" w:eastAsia="Times New Roman" w:hAnsi="Times New Roman" w:cs="Times New Roman"/>
          <w:sz w:val="24"/>
          <w:szCs w:val="24"/>
        </w:rPr>
        <w:t>Sporta zāles būvniecība plānota saskaņā ar “Tukuma novada attīstības programma 2015.-2021.gadam” Investīciju plāna (2016.2) 42.punktu “Tukuma 3.pamatskolas sporta halles būvniecība”.</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Atbilstoši publiskā iepirkuma rezultātiem un noslēgtajam tehniskā projekta izstrādes līgumam, arhitektu birojs SIA „Skonto būve” ir sagatavojusi un iesniegusi Tukuma 3.pamatskolas sporta zāles un stadiona būvprojektu. Par šī objekta būvdarbu veikšanu ir izsludināts publiskais iepirkums. Lai ievērotu visas projektēšanas uzdevuma un tehnisko noteikumu prasības, kā arī lai nodrošinātu ugunsdrošības normu prasības, izvērtējot plānoto objekta novietojumu un situāciju dabā, konstatēts, ka sporta halles ēku, piebraucamos ceļus stadionam un ēkai, būvobjekts ir jāizvieto daļēji uz privātīpašumā esoša zemes gabala Pauzera ielā 5, Tukumā (kadastra Nr.9001 004 0598)</w:t>
      </w:r>
      <w:r w:rsidR="00FA72E6">
        <w:rPr>
          <w:rFonts w:ascii="Times New Roman" w:eastAsia="Times New Roman" w:hAnsi="Times New Roman" w:cs="Times New Roman"/>
          <w:sz w:val="24"/>
          <w:szCs w:val="24"/>
        </w:rPr>
        <w:t>,</w:t>
      </w:r>
      <w:r w:rsidRPr="00376898">
        <w:rPr>
          <w:rFonts w:ascii="Times New Roman" w:eastAsia="Times New Roman" w:hAnsi="Times New Roman" w:cs="Times New Roman"/>
          <w:sz w:val="24"/>
          <w:szCs w:val="24"/>
        </w:rPr>
        <w:t xml:space="preserve"> un zemes gabala īpašnieks izvirzījis prasību pašvaldībai pirkt zemesgabalu ar kadastra Nr.9001 004 0742. </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lastRenderedPageBreak/>
        <w:t>Zemes gabals Pauzera ielā 5, Tukumā, 4506 m</w:t>
      </w:r>
      <w:r w:rsidRPr="00376898">
        <w:rPr>
          <w:rFonts w:ascii="Times New Roman" w:eastAsia="Times New Roman" w:hAnsi="Times New Roman" w:cs="Times New Roman"/>
          <w:sz w:val="24"/>
          <w:szCs w:val="24"/>
          <w:vertAlign w:val="superscript"/>
        </w:rPr>
        <w:t>2</w:t>
      </w:r>
      <w:r w:rsidRPr="00376898">
        <w:rPr>
          <w:rFonts w:ascii="Times New Roman" w:eastAsia="Times New Roman" w:hAnsi="Times New Roman" w:cs="Times New Roman"/>
          <w:sz w:val="24"/>
          <w:szCs w:val="24"/>
        </w:rPr>
        <w:t xml:space="preserve"> platībā (kadastra Nr. 9001 004 0742) pieder privātpersonai Andim Pelcim. Zemes gabala īpašnieks ir izteicis gatavību īpašumu pārdot pašvaldībai. Saskaņā ar neatkarīga nekustamo īpašumu vērtētāja SIA „Interbaltija” (reģ. Nr.40003518352) 2016.gada 30.maija atzinumu nekustamā īpašuma Pauzera ielā 5, Tukumā, tirgus vērtība ir 34 700 </w:t>
      </w:r>
      <w:r w:rsidRPr="00376898">
        <w:rPr>
          <w:rFonts w:ascii="Times New Roman" w:eastAsia="Times New Roman" w:hAnsi="Times New Roman" w:cs="Times New Roman"/>
          <w:i/>
          <w:sz w:val="24"/>
          <w:szCs w:val="24"/>
        </w:rPr>
        <w:t>euro</w:t>
      </w:r>
      <w:r w:rsidRPr="00376898">
        <w:rPr>
          <w:rFonts w:ascii="Times New Roman" w:eastAsia="Times New Roman" w:hAnsi="Times New Roman" w:cs="Times New Roman"/>
          <w:sz w:val="24"/>
          <w:szCs w:val="24"/>
        </w:rPr>
        <w:t xml:space="preserve"> (trīsdesmit četri tūkstoši septiņi simti </w:t>
      </w:r>
      <w:r w:rsidRPr="00376898">
        <w:rPr>
          <w:rFonts w:ascii="Times New Roman" w:eastAsia="Times New Roman" w:hAnsi="Times New Roman" w:cs="Times New Roman"/>
          <w:i/>
          <w:sz w:val="24"/>
          <w:szCs w:val="24"/>
        </w:rPr>
        <w:t>euro</w:t>
      </w:r>
      <w:r w:rsidRPr="00376898">
        <w:rPr>
          <w:rFonts w:ascii="Times New Roman" w:eastAsia="Times New Roman" w:hAnsi="Times New Roman" w:cs="Times New Roman"/>
          <w:sz w:val="24"/>
          <w:szCs w:val="24"/>
        </w:rPr>
        <w:t>).</w:t>
      </w:r>
    </w:p>
    <w:p w:rsidR="00376898" w:rsidRPr="00376898" w:rsidRDefault="00376898" w:rsidP="00376898">
      <w:pPr>
        <w:ind w:firstLine="720"/>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Pamatojoties uz likumā „Par pašvaldībām” 21.panta pirmās daļas 17.punktu:</w:t>
      </w: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contextualSpacing/>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1. iegādāties nekustamo īpašumu Pauzera ielā 5, Tukumā, Tukuma novadā (kadastra Nr. 9001 004 0742)</w:t>
      </w:r>
      <w:r w:rsidR="00FA72E6">
        <w:rPr>
          <w:rFonts w:ascii="Times New Roman" w:eastAsia="Times New Roman" w:hAnsi="Times New Roman" w:cs="Times New Roman"/>
          <w:sz w:val="24"/>
          <w:szCs w:val="24"/>
        </w:rPr>
        <w:t>,</w:t>
      </w:r>
      <w:r w:rsidRPr="00376898">
        <w:rPr>
          <w:rFonts w:ascii="Times New Roman" w:eastAsia="Times New Roman" w:hAnsi="Times New Roman" w:cs="Times New Roman"/>
          <w:sz w:val="24"/>
          <w:szCs w:val="24"/>
        </w:rPr>
        <w:t xml:space="preserve"> par pirkuma maksu 34 700 </w:t>
      </w:r>
      <w:r w:rsidRPr="00376898">
        <w:rPr>
          <w:rFonts w:ascii="Times New Roman" w:eastAsia="Times New Roman" w:hAnsi="Times New Roman" w:cs="Times New Roman"/>
          <w:i/>
          <w:sz w:val="24"/>
          <w:szCs w:val="24"/>
        </w:rPr>
        <w:t>euro</w:t>
      </w:r>
      <w:r w:rsidRPr="00376898">
        <w:rPr>
          <w:rFonts w:ascii="Times New Roman" w:eastAsia="Times New Roman" w:hAnsi="Times New Roman" w:cs="Times New Roman"/>
          <w:sz w:val="24"/>
          <w:szCs w:val="24"/>
        </w:rPr>
        <w:t xml:space="preserve"> (trīsdesmit četri tūkstoši septiņi simti </w:t>
      </w:r>
      <w:r w:rsidRPr="00376898">
        <w:rPr>
          <w:rFonts w:ascii="Times New Roman" w:eastAsia="Times New Roman" w:hAnsi="Times New Roman" w:cs="Times New Roman"/>
          <w:i/>
          <w:sz w:val="24"/>
          <w:szCs w:val="24"/>
        </w:rPr>
        <w:t>euro</w:t>
      </w:r>
      <w:r w:rsidRPr="00376898">
        <w:rPr>
          <w:rFonts w:ascii="Times New Roman" w:eastAsia="Times New Roman" w:hAnsi="Times New Roman" w:cs="Times New Roman"/>
          <w:sz w:val="24"/>
          <w:szCs w:val="24"/>
        </w:rPr>
        <w:t>),</w:t>
      </w:r>
    </w:p>
    <w:p w:rsidR="00376898" w:rsidRPr="00376898" w:rsidRDefault="00376898" w:rsidP="00376898">
      <w:pPr>
        <w:ind w:firstLine="720"/>
        <w:contextualSpacing/>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2. Tukuma novada pašvaldības izpilddirektoram M.Rudaus-Rudovskim noslēgt nekustamā īpašuma pirkuma</w:t>
      </w:r>
      <w:r w:rsidR="00FA72E6">
        <w:rPr>
          <w:rFonts w:ascii="Times New Roman" w:eastAsia="Times New Roman" w:hAnsi="Times New Roman" w:cs="Times New Roman"/>
          <w:sz w:val="24"/>
          <w:szCs w:val="24"/>
        </w:rPr>
        <w:t xml:space="preserve"> un </w:t>
      </w:r>
      <w:r w:rsidRPr="00376898">
        <w:rPr>
          <w:rFonts w:ascii="Times New Roman" w:eastAsia="Times New Roman" w:hAnsi="Times New Roman" w:cs="Times New Roman"/>
          <w:sz w:val="24"/>
          <w:szCs w:val="24"/>
        </w:rPr>
        <w:t>pārdevuma līgumu ar atlikto maksājumu līdz 2017.gada 1.februārim,</w:t>
      </w:r>
    </w:p>
    <w:p w:rsidR="00376898" w:rsidRPr="00376898" w:rsidRDefault="00376898" w:rsidP="00376898">
      <w:pPr>
        <w:ind w:firstLine="720"/>
        <w:contextualSpacing/>
        <w:jc w:val="both"/>
        <w:rPr>
          <w:rFonts w:ascii="Times New Roman" w:eastAsia="Times New Roman" w:hAnsi="Times New Roman" w:cs="Times New Roman"/>
          <w:sz w:val="24"/>
          <w:szCs w:val="24"/>
        </w:rPr>
      </w:pPr>
    </w:p>
    <w:p w:rsidR="00376898" w:rsidRPr="00376898" w:rsidRDefault="00376898" w:rsidP="00376898">
      <w:pPr>
        <w:ind w:firstLine="720"/>
        <w:contextualSpacing/>
        <w:jc w:val="both"/>
        <w:rPr>
          <w:rFonts w:ascii="Times New Roman" w:eastAsia="Times New Roman" w:hAnsi="Times New Roman" w:cs="Times New Roman"/>
          <w:sz w:val="24"/>
          <w:szCs w:val="24"/>
        </w:rPr>
      </w:pPr>
      <w:r w:rsidRPr="00376898">
        <w:rPr>
          <w:rFonts w:ascii="Times New Roman" w:eastAsia="Times New Roman" w:hAnsi="Times New Roman" w:cs="Times New Roman"/>
          <w:sz w:val="24"/>
          <w:szCs w:val="24"/>
        </w:rPr>
        <w:t xml:space="preserve">3. Finanšu nodaļai pirkuma maksu paredzēt plānojot pašvaldības </w:t>
      </w:r>
      <w:r w:rsidR="00FA72E6" w:rsidRPr="00376898">
        <w:rPr>
          <w:rFonts w:ascii="Times New Roman" w:eastAsia="Times New Roman" w:hAnsi="Times New Roman" w:cs="Times New Roman"/>
          <w:sz w:val="24"/>
          <w:szCs w:val="24"/>
        </w:rPr>
        <w:t xml:space="preserve">2017.gada </w:t>
      </w:r>
      <w:r w:rsidRPr="00376898">
        <w:rPr>
          <w:rFonts w:ascii="Times New Roman" w:eastAsia="Times New Roman" w:hAnsi="Times New Roman" w:cs="Times New Roman"/>
          <w:sz w:val="24"/>
          <w:szCs w:val="24"/>
        </w:rPr>
        <w:t>budžetu.</w:t>
      </w:r>
    </w:p>
    <w:p w:rsidR="00376898" w:rsidRPr="00376898" w:rsidRDefault="00376898" w:rsidP="00376898">
      <w:pPr>
        <w:ind w:firstLine="720"/>
        <w:jc w:val="both"/>
        <w:rPr>
          <w:rFonts w:ascii="Times New Roman" w:eastAsia="Times New Roman" w:hAnsi="Times New Roman" w:cs="Times New Roman"/>
          <w:i/>
          <w:sz w:val="24"/>
          <w:szCs w:val="24"/>
        </w:rPr>
      </w:pPr>
    </w:p>
    <w:p w:rsidR="00376898" w:rsidRDefault="00376898" w:rsidP="00376898">
      <w:pPr>
        <w:ind w:firstLine="720"/>
        <w:jc w:val="both"/>
        <w:rPr>
          <w:rFonts w:ascii="Times New Roman" w:eastAsia="Times New Roman" w:hAnsi="Times New Roman" w:cs="Times New Roman"/>
          <w:i/>
          <w:sz w:val="24"/>
          <w:szCs w:val="24"/>
        </w:rPr>
      </w:pPr>
      <w:r w:rsidRPr="00376898">
        <w:rPr>
          <w:rFonts w:ascii="Times New Roman" w:eastAsia="Times New Roman" w:hAnsi="Times New Roman" w:cs="Times New Roman"/>
          <w:i/>
          <w:sz w:val="24"/>
          <w:szCs w:val="24"/>
        </w:rPr>
        <w:t>Lēmumu var pārsūdzēt Administratīvajā rajona tiesā viena mēneša laikā no tā spēkā stāšanās dienas.</w:t>
      </w:r>
    </w:p>
    <w:p w:rsidR="00FA72E6" w:rsidRDefault="00FA72E6" w:rsidP="00FA72E6">
      <w:pPr>
        <w:jc w:val="both"/>
        <w:rPr>
          <w:rFonts w:ascii="Times New Roman" w:eastAsia="Times New Roman" w:hAnsi="Times New Roman" w:cs="Times New Roman"/>
          <w:sz w:val="24"/>
          <w:szCs w:val="24"/>
        </w:rPr>
      </w:pPr>
    </w:p>
    <w:p w:rsidR="00FA72E6" w:rsidRDefault="00FA72E6" w:rsidP="00FA72E6">
      <w:pPr>
        <w:jc w:val="both"/>
        <w:rPr>
          <w:rFonts w:ascii="Times New Roman" w:eastAsia="Times New Roman" w:hAnsi="Times New Roman" w:cs="Times New Roman"/>
          <w:sz w:val="24"/>
          <w:szCs w:val="24"/>
        </w:rPr>
      </w:pPr>
    </w:p>
    <w:p w:rsidR="00043887" w:rsidRDefault="00043887" w:rsidP="00FA72E6">
      <w:pPr>
        <w:jc w:val="both"/>
        <w:rPr>
          <w:rFonts w:ascii="Times New Roman" w:eastAsia="Times New Roman" w:hAnsi="Times New Roman" w:cs="Times New Roman"/>
          <w:sz w:val="24"/>
          <w:szCs w:val="24"/>
        </w:rPr>
      </w:pPr>
    </w:p>
    <w:p w:rsidR="00043887" w:rsidRDefault="00043887" w:rsidP="00FA72E6">
      <w:pPr>
        <w:jc w:val="both"/>
        <w:rPr>
          <w:rFonts w:ascii="Times New Roman" w:eastAsia="Times New Roman" w:hAnsi="Times New Roman" w:cs="Times New Roman"/>
          <w:sz w:val="24"/>
          <w:szCs w:val="24"/>
        </w:rPr>
      </w:pPr>
    </w:p>
    <w:p w:rsidR="00FA72E6" w:rsidRDefault="00FA72E6" w:rsidP="00FA72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FA72E6" w:rsidRDefault="00FA72E6" w:rsidP="00FA72E6">
      <w:pPr>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ind w:firstLine="720"/>
        <w:jc w:val="both"/>
        <w:rPr>
          <w:rFonts w:ascii="Times New Roman" w:eastAsia="Times New Roman" w:hAnsi="Times New Roman" w:cs="Times New Roman"/>
          <w:sz w:val="24"/>
          <w:szCs w:val="24"/>
        </w:rPr>
      </w:pPr>
    </w:p>
    <w:p w:rsidR="00376898" w:rsidRPr="00376898" w:rsidRDefault="00376898" w:rsidP="00376898">
      <w:pPr>
        <w:jc w:val="both"/>
        <w:rPr>
          <w:rFonts w:ascii="Times New Roman" w:eastAsia="Times New Roman" w:hAnsi="Times New Roman" w:cs="Times New Roman"/>
          <w:sz w:val="24"/>
          <w:szCs w:val="24"/>
        </w:rPr>
      </w:pPr>
    </w:p>
    <w:p w:rsidR="00C82B0D" w:rsidRDefault="00C82B0D" w:rsidP="00C82B0D">
      <w:pPr>
        <w:rPr>
          <w:rFonts w:ascii="Times New Roman" w:eastAsia="Times New Roman" w:hAnsi="Times New Roman" w:cs="Times New Roman"/>
          <w:sz w:val="24"/>
          <w:szCs w:val="24"/>
        </w:rPr>
      </w:pPr>
    </w:p>
    <w:p w:rsidR="00C82B0D" w:rsidRDefault="00C82B0D" w:rsidP="00C82B0D">
      <w:pPr>
        <w:rPr>
          <w:rFonts w:ascii="Times New Roman" w:eastAsia="Times New Roman" w:hAnsi="Times New Roman" w:cs="Times New Roman"/>
          <w:sz w:val="24"/>
          <w:szCs w:val="24"/>
        </w:rPr>
      </w:pPr>
    </w:p>
    <w:p w:rsidR="00C82B0D" w:rsidRDefault="00C82B0D" w:rsidP="00C82B0D">
      <w:pPr>
        <w:rPr>
          <w:rFonts w:ascii="Times New Roman" w:eastAsia="Times New Roman" w:hAnsi="Times New Roman" w:cs="Times New Roman"/>
          <w:sz w:val="24"/>
          <w:szCs w:val="24"/>
        </w:rPr>
      </w:pPr>
    </w:p>
    <w:p w:rsidR="00C82B0D" w:rsidRDefault="00C82B0D" w:rsidP="00C82B0D">
      <w:pPr>
        <w:rPr>
          <w:rFonts w:ascii="Times New Roman" w:eastAsia="Times New Roman" w:hAnsi="Times New Roman" w:cs="Times New Roman"/>
          <w:sz w:val="24"/>
          <w:szCs w:val="24"/>
        </w:rPr>
      </w:pPr>
    </w:p>
    <w:p w:rsidR="00183EB6" w:rsidRDefault="00183EB6" w:rsidP="00C82B0D">
      <w:pPr>
        <w:jc w:val="right"/>
        <w:rPr>
          <w:rFonts w:ascii="Times New Roman" w:hAnsi="Times New Roman" w:cs="Times New Roman"/>
          <w:i/>
          <w:sz w:val="24"/>
          <w:szCs w:val="24"/>
        </w:rPr>
      </w:pPr>
    </w:p>
    <w:p w:rsidR="00FA72E6" w:rsidRDefault="00FA72E6" w:rsidP="00C82B0D">
      <w:pPr>
        <w:jc w:val="right"/>
        <w:rPr>
          <w:rFonts w:ascii="Times New Roman" w:hAnsi="Times New Roman" w:cs="Times New Roman"/>
          <w:i/>
          <w:sz w:val="20"/>
          <w:szCs w:val="20"/>
        </w:rPr>
      </w:pPr>
    </w:p>
    <w:p w:rsidR="000B1248" w:rsidRDefault="000B1248"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183EB6" w:rsidRPr="00FA72E6" w:rsidRDefault="00183EB6" w:rsidP="00C82B0D">
      <w:pPr>
        <w:jc w:val="right"/>
        <w:rPr>
          <w:rFonts w:ascii="Times New Roman" w:hAnsi="Times New Roman" w:cs="Times New Roman"/>
          <w:sz w:val="20"/>
          <w:szCs w:val="20"/>
        </w:rPr>
      </w:pPr>
    </w:p>
    <w:p w:rsidR="00183EB6" w:rsidRDefault="00183EB6" w:rsidP="00C82B0D">
      <w:pPr>
        <w:jc w:val="right"/>
        <w:rPr>
          <w:rFonts w:ascii="Times New Roman" w:hAnsi="Times New Roman" w:cs="Times New Roman"/>
          <w:i/>
          <w:sz w:val="24"/>
          <w:szCs w:val="24"/>
        </w:rPr>
      </w:pPr>
    </w:p>
    <w:p w:rsidR="00183EB6" w:rsidRDefault="00183EB6" w:rsidP="00C82B0D">
      <w:pPr>
        <w:jc w:val="right"/>
        <w:rPr>
          <w:rFonts w:ascii="Times New Roman" w:hAnsi="Times New Roman" w:cs="Times New Roman"/>
          <w:i/>
          <w:sz w:val="24"/>
          <w:szCs w:val="24"/>
        </w:rPr>
      </w:pPr>
    </w:p>
    <w:p w:rsidR="00C82B0D" w:rsidRDefault="00C82B0D" w:rsidP="00C82B0D">
      <w:pPr>
        <w:rPr>
          <w:rFonts w:ascii="Times New Roman" w:hAnsi="Times New Roman" w:cs="Times New Roman"/>
          <w:b/>
          <w:sz w:val="24"/>
          <w:szCs w:val="24"/>
        </w:rPr>
      </w:pPr>
    </w:p>
    <w:p w:rsidR="00FA72E6" w:rsidRDefault="00FA72E6" w:rsidP="00C82B0D">
      <w:pPr>
        <w:rPr>
          <w:rFonts w:ascii="Times New Roman" w:hAnsi="Times New Roman" w:cs="Times New Roman"/>
          <w:b/>
          <w:sz w:val="24"/>
          <w:szCs w:val="24"/>
        </w:rPr>
      </w:pPr>
    </w:p>
    <w:p w:rsidR="00FA72E6" w:rsidRPr="00736122" w:rsidRDefault="00FA72E6" w:rsidP="00C82B0D">
      <w:pPr>
        <w:rPr>
          <w:rFonts w:ascii="Times New Roman" w:hAnsi="Times New Roman" w:cs="Times New Roman"/>
          <w:b/>
          <w:sz w:val="24"/>
          <w:szCs w:val="24"/>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E94DF1">
        <w:rPr>
          <w:rFonts w:ascii="Times New Roman" w:eastAsia="Times New Roman" w:hAnsi="Times New Roman" w:cs="Times New Roman"/>
          <w:bCs/>
          <w:kern w:val="32"/>
          <w:sz w:val="24"/>
          <w:szCs w:val="24"/>
        </w:rPr>
        <w:t>prot. Nr.</w:t>
      </w:r>
      <w:r w:rsidR="00FA72E6">
        <w:rPr>
          <w:rFonts w:ascii="Times New Roman" w:eastAsia="Times New Roman" w:hAnsi="Times New Roman" w:cs="Times New Roman"/>
          <w:bCs/>
          <w:kern w:val="32"/>
          <w:sz w:val="24"/>
          <w:szCs w:val="24"/>
        </w:rPr>
        <w:t>9</w:t>
      </w:r>
      <w:r w:rsidR="00E94DF1">
        <w:rPr>
          <w:rFonts w:ascii="Times New Roman" w:eastAsia="Times New Roman" w:hAnsi="Times New Roman" w:cs="Times New Roman"/>
          <w:bCs/>
          <w:kern w:val="32"/>
          <w:sz w:val="24"/>
          <w:szCs w:val="24"/>
        </w:rPr>
        <w:t>, 17</w:t>
      </w:r>
      <w:r w:rsidRPr="008063FA">
        <w:rPr>
          <w:rFonts w:ascii="Times New Roman" w:eastAsia="Times New Roman" w:hAnsi="Times New Roman" w:cs="Times New Roman"/>
          <w:bCs/>
          <w:kern w:val="32"/>
          <w:sz w:val="24"/>
          <w:szCs w:val="24"/>
        </w:rPr>
        <w:t xml:space="preserve">.§. </w:t>
      </w:r>
    </w:p>
    <w:p w:rsidR="00376898" w:rsidRPr="00376898" w:rsidRDefault="00376898" w:rsidP="00376898">
      <w:pPr>
        <w:rPr>
          <w:rFonts w:ascii="Times New Roman" w:eastAsia="Times New Roman" w:hAnsi="Times New Roman" w:cs="Times New Roman"/>
          <w:b/>
          <w:bCs/>
          <w:sz w:val="24"/>
          <w:szCs w:val="24"/>
          <w:lang w:eastAsia="lv-LV"/>
        </w:rPr>
      </w:pP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Par pašvaldības līdzfinansējumu daudzdzīvokļu</w:t>
      </w: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dzīvojamās mājas ”Pūre10”, Pūrē, Pūres pagastā,</w:t>
      </w:r>
    </w:p>
    <w:p w:rsidR="00376898" w:rsidRPr="00376898" w:rsidRDefault="00FA72E6" w:rsidP="00376898">
      <w:pP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Tukuma novadā, </w:t>
      </w:r>
      <w:r w:rsidR="00376898" w:rsidRPr="00376898">
        <w:rPr>
          <w:rFonts w:ascii="Times New Roman" w:eastAsia="Times New Roman" w:hAnsi="Times New Roman" w:cs="Times New Roman"/>
          <w:b/>
          <w:bCs/>
          <w:sz w:val="24"/>
          <w:szCs w:val="24"/>
          <w:lang w:eastAsia="lv-LV"/>
        </w:rPr>
        <w:t>energoefektivitātes pasākumu veikšanai</w:t>
      </w: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 xml:space="preserve">Tukuma novada Dome 14.06.2016. saņēmusi </w:t>
      </w:r>
      <w:r w:rsidRPr="00376898">
        <w:rPr>
          <w:rFonts w:ascii="Times New Roman" w:eastAsia="Times New Roman" w:hAnsi="Times New Roman" w:cs="Times New Roman"/>
          <w:sz w:val="24"/>
          <w:szCs w:val="24"/>
          <w:lang w:eastAsia="lv-LV" w:bidi="lo-LA"/>
        </w:rPr>
        <w:t xml:space="preserve">Pūres un Jaunsātu pagastu pārvaldes </w:t>
      </w:r>
      <w:r w:rsidRPr="00376898">
        <w:rPr>
          <w:rFonts w:ascii="Times New Roman" w:eastAsia="Times New Roman" w:hAnsi="Times New Roman" w:cs="Times New Roman"/>
          <w:sz w:val="24"/>
          <w:szCs w:val="24"/>
          <w:lang w:eastAsia="lv-LV"/>
        </w:rPr>
        <w:t>10.06.2016. iesniegumu Nr. PJ/4-18/16/99 ar lūgumu piešķirt līdzfinansējumu mājas “ Pūre 10”, Pūrē, Pūres pagastā</w:t>
      </w:r>
      <w:r w:rsidR="00EB5055">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veikšanai. Sagatavotā tāme sastāda 1396</w:t>
      </w:r>
      <w:r w:rsidR="00EB5055">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64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ar PVN 21%.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Tiks nomainīti vecie logi pret jauniem mājas kāpņu telpā. Jautājums izskatīts mājas dzīvokļu īpašnieku kopsapulcē un vienbalsīgi tika atbalstīta energoefektivitātes iecere, panākot siltuma zudumu samazināšanos. Dzīvojamai mājai “ Pūre 10” ir apsaimniekošanas līdzekļu uzkrājums, par kuru var veikt līdzdalības maksājumu.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376898">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376898">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376898">
        <w:rPr>
          <w:rFonts w:ascii="Times New Roman" w:eastAsia="Times New Roman" w:hAnsi="Times New Roman" w:cs="Times New Roman"/>
          <w:bCs/>
          <w:sz w:val="24"/>
          <w:szCs w:val="24"/>
          <w:lang w:eastAsia="lv-LV"/>
        </w:rPr>
        <w:t>:</w:t>
      </w:r>
    </w:p>
    <w:p w:rsidR="00376898" w:rsidRPr="00376898" w:rsidRDefault="00376898" w:rsidP="00376898">
      <w:pPr>
        <w:ind w:firstLine="720"/>
        <w:jc w:val="both"/>
        <w:rPr>
          <w:rFonts w:ascii="Times New Roman" w:eastAsia="Times New Roman" w:hAnsi="Times New Roman" w:cs="Times New Roman"/>
          <w:b/>
          <w:color w:val="FF0000"/>
          <w:sz w:val="24"/>
          <w:szCs w:val="24"/>
          <w:lang w:eastAsia="lv-LV"/>
        </w:rPr>
      </w:pPr>
      <w:r w:rsidRPr="00376898">
        <w:rPr>
          <w:rFonts w:ascii="Times New Roman" w:eastAsia="Times New Roman" w:hAnsi="Times New Roman" w:cs="Times New Roman"/>
          <w:sz w:val="24"/>
          <w:szCs w:val="24"/>
          <w:lang w:eastAsia="lv-LV"/>
        </w:rPr>
        <w:t>1. pieņemt zināšanai, ka dzīvojamās mājas “Pūre 10”, Pūrē, Pūres pagastā</w:t>
      </w:r>
      <w:r w:rsidR="00EB5055">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kopējās izmaksas ir 1396</w:t>
      </w:r>
      <w:r w:rsidR="00EB5055">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64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sz w:val="24"/>
          <w:szCs w:val="24"/>
          <w:lang w:eastAsia="lv-LV"/>
        </w:rPr>
        <w:t xml:space="preserve">2. </w:t>
      </w:r>
      <w:r w:rsidRPr="00376898">
        <w:rPr>
          <w:rFonts w:ascii="Times New Roman" w:eastAsia="Times New Roman" w:hAnsi="Times New Roman" w:cs="Times New Roman"/>
          <w:bCs/>
          <w:sz w:val="24"/>
          <w:szCs w:val="24"/>
          <w:lang w:eastAsia="lv-LV"/>
        </w:rPr>
        <w:t>piešķirt Pūres un Jaunsātu pagastu pārvaldei pašvaldības līdzfinansējumu 25% apmērā no tāmes vērtības, t.i., 349</w:t>
      </w:r>
      <w:r w:rsidR="00EB5055">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sz w:val="24"/>
          <w:szCs w:val="24"/>
          <w:lang w:eastAsia="lv-LV"/>
        </w:rPr>
        <w:t xml:space="preserve">16 </w:t>
      </w:r>
      <w:r w:rsidRPr="00376898">
        <w:rPr>
          <w:rFonts w:ascii="Times New Roman" w:eastAsia="Times New Roman" w:hAnsi="Times New Roman" w:cs="Times New Roman"/>
          <w:bCs/>
          <w:i/>
          <w:sz w:val="24"/>
          <w:szCs w:val="24"/>
          <w:lang w:eastAsia="lv-LV"/>
        </w:rPr>
        <w:t xml:space="preserve">euro </w:t>
      </w:r>
      <w:r w:rsidRPr="00376898">
        <w:rPr>
          <w:rFonts w:ascii="Times New Roman" w:eastAsia="Times New Roman" w:hAnsi="Times New Roman" w:cs="Times New Roman"/>
          <w:bCs/>
          <w:sz w:val="24"/>
          <w:szCs w:val="24"/>
          <w:lang w:eastAsia="lv-LV"/>
        </w:rPr>
        <w:t xml:space="preserve">(trīs simti četrdesmit deviņi </w:t>
      </w:r>
      <w:r w:rsidRPr="00376898">
        <w:rPr>
          <w:rFonts w:ascii="Times New Roman" w:eastAsia="Times New Roman" w:hAnsi="Times New Roman" w:cs="Times New Roman"/>
          <w:bCs/>
          <w:i/>
          <w:sz w:val="24"/>
          <w:szCs w:val="24"/>
          <w:lang w:eastAsia="lv-LV"/>
        </w:rPr>
        <w:t>euro</w:t>
      </w:r>
      <w:r w:rsidRPr="00376898">
        <w:rPr>
          <w:rFonts w:ascii="Times New Roman" w:eastAsia="Times New Roman" w:hAnsi="Times New Roman" w:cs="Times New Roman"/>
          <w:bCs/>
          <w:sz w:val="24"/>
          <w:szCs w:val="24"/>
          <w:lang w:eastAsia="lv-LV"/>
        </w:rPr>
        <w:t xml:space="preserve">, 16 </w:t>
      </w:r>
      <w:r w:rsidRPr="00376898">
        <w:rPr>
          <w:rFonts w:ascii="Times New Roman" w:eastAsia="Times New Roman" w:hAnsi="Times New Roman" w:cs="Times New Roman"/>
          <w:bCs/>
          <w:i/>
          <w:sz w:val="24"/>
          <w:szCs w:val="24"/>
          <w:lang w:eastAsia="lv-LV"/>
        </w:rPr>
        <w:t>centi</w:t>
      </w:r>
      <w:r w:rsidRPr="00376898">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i/>
          <w:sz w:val="24"/>
          <w:szCs w:val="24"/>
          <w:lang w:eastAsia="lv-LV"/>
        </w:rPr>
        <w:t xml:space="preserve"> </w:t>
      </w:r>
      <w:r w:rsidRPr="00376898">
        <w:rPr>
          <w:rFonts w:ascii="Times New Roman" w:eastAsia="Times New Roman" w:hAnsi="Times New Roman" w:cs="Times New Roman"/>
          <w:bCs/>
          <w:sz w:val="24"/>
          <w:szCs w:val="24"/>
          <w:lang w:eastAsia="lv-LV"/>
        </w:rPr>
        <w:t>par mājas “ Pūre 10” Pūrē, Pūres pagastā</w:t>
      </w:r>
      <w:r w:rsidR="009A4A27">
        <w:rPr>
          <w:rFonts w:ascii="Times New Roman" w:eastAsia="Times New Roman" w:hAnsi="Times New Roman" w:cs="Times New Roman"/>
          <w:bCs/>
          <w:sz w:val="24"/>
          <w:szCs w:val="24"/>
          <w:lang w:eastAsia="lv-LV"/>
        </w:rPr>
        <w:t>, Tukuma novadā,</w:t>
      </w:r>
      <w:r w:rsidRPr="00376898">
        <w:rPr>
          <w:rFonts w:ascii="Times New Roman" w:eastAsia="Times New Roman" w:hAnsi="Times New Roman" w:cs="Times New Roman"/>
          <w:bCs/>
          <w:sz w:val="24"/>
          <w:szCs w:val="24"/>
          <w:lang w:eastAsia="lv-LV"/>
        </w:rPr>
        <w:t xml:space="preserve"> ēkas siltināšanas darbu veikšanu,</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color w:val="C00000"/>
          <w:sz w:val="24"/>
          <w:szCs w:val="24"/>
          <w:lang w:eastAsia="lv-LV"/>
        </w:rPr>
      </w:pPr>
      <w:r w:rsidRPr="00376898">
        <w:rPr>
          <w:rFonts w:ascii="Times New Roman" w:eastAsia="Times New Roman" w:hAnsi="Times New Roman" w:cs="Times New Roman"/>
          <w:sz w:val="24"/>
          <w:szCs w:val="24"/>
          <w:lang w:eastAsia="lv-LV"/>
        </w:rPr>
        <w:t xml:space="preserve">3. lēmuma 2.punktā minēto summu segt no pašvaldības budžeta izdevumiem mājokļu attīstībai, saskaņā ar iesniegto rēķinu. </w:t>
      </w:r>
    </w:p>
    <w:p w:rsidR="00376898" w:rsidRPr="00376898" w:rsidRDefault="00376898" w:rsidP="00376898">
      <w:pPr>
        <w:jc w:val="both"/>
        <w:rPr>
          <w:rFonts w:ascii="Times New Roman" w:eastAsia="Times New Roman" w:hAnsi="Times New Roman" w:cs="Times New Roman"/>
          <w:sz w:val="24"/>
          <w:szCs w:val="24"/>
          <w:lang w:eastAsia="lv-LV"/>
        </w:rPr>
      </w:pPr>
    </w:p>
    <w:p w:rsidR="00376898" w:rsidRPr="00376898" w:rsidRDefault="00376898" w:rsidP="00376898">
      <w:pPr>
        <w:jc w:val="both"/>
        <w:rPr>
          <w:rFonts w:ascii="Times New Roman" w:eastAsia="Times New Roman" w:hAnsi="Times New Roman" w:cs="Times New Roman"/>
          <w:sz w:val="20"/>
          <w:szCs w:val="20"/>
          <w:lang w:eastAsia="lv-LV"/>
        </w:rPr>
      </w:pPr>
    </w:p>
    <w:p w:rsidR="00376898" w:rsidRPr="00376898" w:rsidRDefault="00376898" w:rsidP="00376898"/>
    <w:p w:rsidR="00EB5055" w:rsidRDefault="00EB5055" w:rsidP="00EB50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EB5055" w:rsidRDefault="00EB5055" w:rsidP="00EB5055">
      <w:pPr>
        <w:jc w:val="both"/>
        <w:rPr>
          <w:rFonts w:ascii="Times New Roman" w:eastAsia="Times New Roman" w:hAnsi="Times New Roman" w:cs="Times New Roman"/>
          <w:sz w:val="24"/>
          <w:szCs w:val="24"/>
        </w:rPr>
      </w:pPr>
    </w:p>
    <w:p w:rsidR="00376898" w:rsidRPr="00376898" w:rsidRDefault="00376898" w:rsidP="00376898"/>
    <w:p w:rsidR="00376898" w:rsidRPr="00376898" w:rsidRDefault="00376898" w:rsidP="00376898"/>
    <w:p w:rsidR="00376898" w:rsidRPr="00376898" w:rsidRDefault="00376898" w:rsidP="00C82B0D">
      <w:pPr>
        <w:rPr>
          <w:rFonts w:ascii="Times New Roman" w:hAnsi="Times New Roman" w:cs="Times New Roman"/>
          <w:i/>
          <w:sz w:val="24"/>
          <w:szCs w:val="24"/>
        </w:rPr>
      </w:pPr>
    </w:p>
    <w:p w:rsidR="00043887" w:rsidRDefault="00043887" w:rsidP="0069310D">
      <w:pPr>
        <w:ind w:left="7200" w:firstLine="720"/>
        <w:jc w:val="right"/>
        <w:rPr>
          <w:rFonts w:ascii="Times New Roman" w:hAnsi="Times New Roman" w:cs="Times New Roman"/>
          <w:sz w:val="20"/>
          <w:szCs w:val="20"/>
        </w:rPr>
      </w:pPr>
    </w:p>
    <w:p w:rsidR="00043887" w:rsidRDefault="00043887" w:rsidP="0069310D">
      <w:pPr>
        <w:ind w:left="7200" w:firstLine="720"/>
        <w:jc w:val="right"/>
        <w:rPr>
          <w:rFonts w:ascii="Times New Roman" w:hAnsi="Times New Roman" w:cs="Times New Roman"/>
          <w:sz w:val="20"/>
          <w:szCs w:val="20"/>
        </w:rPr>
      </w:pPr>
    </w:p>
    <w:p w:rsidR="00043887" w:rsidRDefault="00043887" w:rsidP="0069310D">
      <w:pPr>
        <w:ind w:left="7200" w:firstLine="720"/>
        <w:jc w:val="right"/>
        <w:rPr>
          <w:rFonts w:ascii="Times New Roman" w:hAnsi="Times New Roman" w:cs="Times New Roman"/>
          <w:sz w:val="20"/>
          <w:szCs w:val="20"/>
        </w:rPr>
      </w:pPr>
    </w:p>
    <w:p w:rsidR="00043887" w:rsidRDefault="00043887" w:rsidP="0069310D">
      <w:pPr>
        <w:ind w:left="7200" w:firstLine="720"/>
        <w:jc w:val="right"/>
        <w:rPr>
          <w:rFonts w:ascii="Times New Roman" w:hAnsi="Times New Roman" w:cs="Times New Roman"/>
          <w:sz w:val="20"/>
          <w:szCs w:val="20"/>
        </w:rPr>
      </w:pPr>
    </w:p>
    <w:p w:rsidR="00376898" w:rsidRDefault="0069310D" w:rsidP="0069310D">
      <w:pPr>
        <w:ind w:left="7200" w:firstLine="720"/>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9310D" w:rsidRDefault="0069310D" w:rsidP="0069310D">
      <w:pPr>
        <w:ind w:left="7200" w:firstLine="720"/>
        <w:jc w:val="right"/>
        <w:rPr>
          <w:rFonts w:ascii="Times New Roman" w:hAnsi="Times New Roman" w:cs="Times New Roman"/>
          <w:sz w:val="20"/>
          <w:szCs w:val="20"/>
        </w:rPr>
      </w:pPr>
    </w:p>
    <w:p w:rsidR="0069310D" w:rsidRDefault="0069310D" w:rsidP="0069310D">
      <w:pPr>
        <w:ind w:left="7200" w:firstLine="720"/>
        <w:jc w:val="right"/>
        <w:rPr>
          <w:rFonts w:ascii="Times New Roman" w:hAnsi="Times New Roman" w:cs="Times New Roman"/>
          <w:sz w:val="20"/>
          <w:szCs w:val="20"/>
        </w:rPr>
      </w:pPr>
    </w:p>
    <w:p w:rsidR="0069310D" w:rsidRDefault="0069310D" w:rsidP="0069310D">
      <w:pPr>
        <w:ind w:left="7200" w:firstLine="720"/>
        <w:jc w:val="right"/>
        <w:rPr>
          <w:rFonts w:ascii="Times New Roman" w:hAnsi="Times New Roman" w:cs="Times New Roman"/>
          <w:sz w:val="20"/>
          <w:szCs w:val="20"/>
        </w:rPr>
      </w:pPr>
    </w:p>
    <w:p w:rsidR="0069310D" w:rsidRPr="0069310D" w:rsidRDefault="0069310D" w:rsidP="0069310D">
      <w:pPr>
        <w:ind w:left="7200" w:firstLine="720"/>
        <w:jc w:val="right"/>
        <w:rPr>
          <w:rFonts w:ascii="Times New Roman" w:hAnsi="Times New Roman" w:cs="Times New Roman"/>
          <w:sz w:val="20"/>
          <w:szCs w:val="20"/>
        </w:rPr>
      </w:pPr>
    </w:p>
    <w:p w:rsidR="00C82B0D" w:rsidRDefault="00C82B0D" w:rsidP="00C82B0D">
      <w:pPr>
        <w:rPr>
          <w:rFonts w:ascii="Times New Roman" w:hAnsi="Times New Roman" w:cs="Times New Roman"/>
          <w:b/>
          <w:sz w:val="24"/>
          <w:szCs w:val="24"/>
        </w:rPr>
      </w:pPr>
    </w:p>
    <w:p w:rsidR="0069310D" w:rsidRPr="00736122" w:rsidRDefault="006931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8063FA"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3F3113">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18</w:t>
      </w:r>
      <w:r w:rsidRPr="008063FA">
        <w:rPr>
          <w:rFonts w:ascii="Times New Roman" w:eastAsia="Times New Roman" w:hAnsi="Times New Roman" w:cs="Times New Roman"/>
          <w:bCs/>
          <w:kern w:val="32"/>
          <w:sz w:val="24"/>
          <w:szCs w:val="24"/>
        </w:rPr>
        <w:t xml:space="preserve">.§. </w:t>
      </w:r>
    </w:p>
    <w:p w:rsidR="00376898" w:rsidRDefault="00376898" w:rsidP="00376898"/>
    <w:p w:rsidR="0069310D" w:rsidRPr="00376898" w:rsidRDefault="0069310D" w:rsidP="00376898"/>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Par pašvaldības līdzfinansējumu daudzdzīvokļu</w:t>
      </w: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dzīvojamās mājas</w:t>
      </w:r>
      <w:r w:rsidR="009A4A27">
        <w:rPr>
          <w:rFonts w:ascii="Times New Roman" w:eastAsia="Times New Roman" w:hAnsi="Times New Roman" w:cs="Times New Roman"/>
          <w:b/>
          <w:bCs/>
          <w:sz w:val="24"/>
          <w:szCs w:val="24"/>
          <w:lang w:eastAsia="lv-LV"/>
        </w:rPr>
        <w:t xml:space="preserve"> </w:t>
      </w:r>
      <w:r w:rsidRPr="00376898">
        <w:rPr>
          <w:rFonts w:ascii="Times New Roman" w:eastAsia="Times New Roman" w:hAnsi="Times New Roman" w:cs="Times New Roman"/>
          <w:b/>
          <w:bCs/>
          <w:sz w:val="24"/>
          <w:szCs w:val="24"/>
          <w:lang w:eastAsia="lv-LV"/>
        </w:rPr>
        <w:t>”Pūre 20”, Pūrē, Pūres pagastā,</w:t>
      </w:r>
    </w:p>
    <w:p w:rsidR="009A4A27" w:rsidRDefault="009A4A27" w:rsidP="00376898">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Tukuma novadā, </w:t>
      </w:r>
      <w:r w:rsidR="00376898" w:rsidRPr="00376898">
        <w:rPr>
          <w:rFonts w:ascii="Times New Roman" w:eastAsia="Times New Roman" w:hAnsi="Times New Roman" w:cs="Times New Roman"/>
          <w:b/>
          <w:bCs/>
          <w:sz w:val="24"/>
          <w:szCs w:val="24"/>
          <w:lang w:eastAsia="lv-LV"/>
        </w:rPr>
        <w:t xml:space="preserve">energoefektivitātes pasākumu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veikšanai</w:t>
      </w:r>
    </w:p>
    <w:p w:rsidR="00376898" w:rsidRPr="00376898" w:rsidRDefault="00376898" w:rsidP="00376898">
      <w:pPr>
        <w:rPr>
          <w:rFonts w:ascii="Times New Roman" w:hAnsi="Times New Roman" w:cs="Times New Roman"/>
          <w:i/>
          <w:sz w:val="24"/>
          <w:szCs w:val="24"/>
        </w:rPr>
      </w:pPr>
    </w:p>
    <w:p w:rsidR="00376898" w:rsidRPr="00376898" w:rsidRDefault="00376898" w:rsidP="00376898">
      <w:pPr>
        <w:jc w:val="both"/>
        <w:rPr>
          <w:rFonts w:ascii="Times New Roman" w:eastAsia="Times New Roman" w:hAnsi="Times New Roman" w:cs="Times New Roman"/>
          <w:b/>
          <w:i/>
          <w:sz w:val="24"/>
          <w:szCs w:val="24"/>
          <w:lang w:eastAsia="lv-LV"/>
        </w:rPr>
      </w:pP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 xml:space="preserve">Tukuma novada Dome 14.06.2016. saņēmusi </w:t>
      </w:r>
      <w:r w:rsidRPr="00376898">
        <w:rPr>
          <w:rFonts w:ascii="Times New Roman" w:eastAsia="Times New Roman" w:hAnsi="Times New Roman" w:cs="Times New Roman"/>
          <w:sz w:val="24"/>
          <w:szCs w:val="24"/>
          <w:lang w:eastAsia="lv-LV" w:bidi="lo-LA"/>
        </w:rPr>
        <w:t xml:space="preserve">Pūres un Jaunsātu pagastu pārvaldes </w:t>
      </w:r>
      <w:r w:rsidRPr="00376898">
        <w:rPr>
          <w:rFonts w:ascii="Times New Roman" w:eastAsia="Times New Roman" w:hAnsi="Times New Roman" w:cs="Times New Roman"/>
          <w:sz w:val="24"/>
          <w:szCs w:val="24"/>
          <w:lang w:eastAsia="lv-LV"/>
        </w:rPr>
        <w:t>10.06.2016. iesniegumu Nr. PJ/4-18/16/99 ar lūgumu piešķirt līdzfinansējumu mājas “ Pūre 20”, Pūrē, Pūres pagastā</w:t>
      </w:r>
      <w:r w:rsidR="009A4A27">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veikšanai. Sagatavotā tāme sastāda 1580.67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ar PVN 21%.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Tiks nomainītas vecās ārdurvis pret jaunām mājas kāpņu telpā. Jautājums izskatīts mājas dzīvokļu īpašnieku kopsapulcē un vienbalsīgi tika atbalstīta energoefektivitātes iecere panākot siltuma zudumu samazināšanos. Dzīvojamai mājai “Pūre 20” ir apsaimniekošanas līdzekļu uzkrājums, par kuru var veikt līdzdalības maksājumu.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376898">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376898">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376898">
        <w:rPr>
          <w:rFonts w:ascii="Times New Roman" w:eastAsia="Times New Roman" w:hAnsi="Times New Roman" w:cs="Times New Roman"/>
          <w:bCs/>
          <w:sz w:val="24"/>
          <w:szCs w:val="24"/>
          <w:lang w:eastAsia="lv-LV"/>
        </w:rPr>
        <w:t>:</w:t>
      </w:r>
    </w:p>
    <w:p w:rsidR="00376898" w:rsidRPr="00376898" w:rsidRDefault="00376898" w:rsidP="00376898">
      <w:pPr>
        <w:ind w:firstLine="720"/>
        <w:jc w:val="both"/>
        <w:rPr>
          <w:rFonts w:ascii="Times New Roman" w:eastAsia="Times New Roman" w:hAnsi="Times New Roman" w:cs="Times New Roman"/>
          <w:b/>
          <w:color w:val="FF0000"/>
          <w:sz w:val="24"/>
          <w:szCs w:val="24"/>
          <w:lang w:eastAsia="lv-LV"/>
        </w:rPr>
      </w:pPr>
      <w:r w:rsidRPr="00376898">
        <w:rPr>
          <w:rFonts w:ascii="Times New Roman" w:eastAsia="Times New Roman" w:hAnsi="Times New Roman" w:cs="Times New Roman"/>
          <w:sz w:val="24"/>
          <w:szCs w:val="24"/>
          <w:lang w:eastAsia="lv-LV"/>
        </w:rPr>
        <w:t>1. pieņemt zināšanai, ka dzīvojamās mājas “Pūre 20”, Pūrē, Pūres pagastā</w:t>
      </w:r>
      <w:r w:rsidR="009A4A27">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kopējās izmaksas ir 1580.67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sz w:val="24"/>
          <w:szCs w:val="24"/>
          <w:lang w:eastAsia="lv-LV"/>
        </w:rPr>
        <w:t xml:space="preserve">2. </w:t>
      </w:r>
      <w:r w:rsidRPr="00376898">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395.17 </w:t>
      </w:r>
      <w:r w:rsidRPr="00376898">
        <w:rPr>
          <w:rFonts w:ascii="Times New Roman" w:eastAsia="Times New Roman" w:hAnsi="Times New Roman" w:cs="Times New Roman"/>
          <w:bCs/>
          <w:i/>
          <w:sz w:val="24"/>
          <w:szCs w:val="24"/>
          <w:lang w:eastAsia="lv-LV"/>
        </w:rPr>
        <w:t xml:space="preserve">euro </w:t>
      </w:r>
      <w:r w:rsidRPr="00376898">
        <w:rPr>
          <w:rFonts w:ascii="Times New Roman" w:eastAsia="Times New Roman" w:hAnsi="Times New Roman" w:cs="Times New Roman"/>
          <w:bCs/>
          <w:sz w:val="24"/>
          <w:szCs w:val="24"/>
          <w:lang w:eastAsia="lv-LV"/>
        </w:rPr>
        <w:t xml:space="preserve">(trīs simti deviņdesmit pieci </w:t>
      </w:r>
      <w:r w:rsidRPr="00376898">
        <w:rPr>
          <w:rFonts w:ascii="Times New Roman" w:eastAsia="Times New Roman" w:hAnsi="Times New Roman" w:cs="Times New Roman"/>
          <w:bCs/>
          <w:i/>
          <w:sz w:val="24"/>
          <w:szCs w:val="24"/>
          <w:lang w:eastAsia="lv-LV"/>
        </w:rPr>
        <w:t>euro</w:t>
      </w:r>
      <w:r w:rsidRPr="00376898">
        <w:rPr>
          <w:rFonts w:ascii="Times New Roman" w:eastAsia="Times New Roman" w:hAnsi="Times New Roman" w:cs="Times New Roman"/>
          <w:bCs/>
          <w:sz w:val="24"/>
          <w:szCs w:val="24"/>
          <w:lang w:eastAsia="lv-LV"/>
        </w:rPr>
        <w:t xml:space="preserve">, 17 </w:t>
      </w:r>
      <w:r w:rsidRPr="00376898">
        <w:rPr>
          <w:rFonts w:ascii="Times New Roman" w:eastAsia="Times New Roman" w:hAnsi="Times New Roman" w:cs="Times New Roman"/>
          <w:bCs/>
          <w:i/>
          <w:sz w:val="24"/>
          <w:szCs w:val="24"/>
          <w:lang w:eastAsia="lv-LV"/>
        </w:rPr>
        <w:t>centi</w:t>
      </w:r>
      <w:r w:rsidRPr="00376898">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i/>
          <w:sz w:val="24"/>
          <w:szCs w:val="24"/>
          <w:lang w:eastAsia="lv-LV"/>
        </w:rPr>
        <w:t xml:space="preserve"> </w:t>
      </w:r>
      <w:r w:rsidRPr="00376898">
        <w:rPr>
          <w:rFonts w:ascii="Times New Roman" w:eastAsia="Times New Roman" w:hAnsi="Times New Roman" w:cs="Times New Roman"/>
          <w:bCs/>
          <w:sz w:val="24"/>
          <w:szCs w:val="24"/>
          <w:lang w:eastAsia="lv-LV"/>
        </w:rPr>
        <w:t>par mājas “ Pūre 20” Pūrē, Pūres pagastā</w:t>
      </w:r>
      <w:r w:rsidR="009A4A27">
        <w:rPr>
          <w:rFonts w:ascii="Times New Roman" w:eastAsia="Times New Roman" w:hAnsi="Times New Roman" w:cs="Times New Roman"/>
          <w:bCs/>
          <w:sz w:val="24"/>
          <w:szCs w:val="24"/>
          <w:lang w:eastAsia="lv-LV"/>
        </w:rPr>
        <w:t>, Tukuma novadā,</w:t>
      </w:r>
      <w:r w:rsidRPr="00376898">
        <w:rPr>
          <w:rFonts w:ascii="Times New Roman" w:eastAsia="Times New Roman" w:hAnsi="Times New Roman" w:cs="Times New Roman"/>
          <w:bCs/>
          <w:sz w:val="24"/>
          <w:szCs w:val="24"/>
          <w:lang w:eastAsia="lv-LV"/>
        </w:rPr>
        <w:t xml:space="preserve"> ēkas siltināšanas darbu veikšanu,</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lēmuma 2.punktā minēto summu segt no pašvaldības budžeta izdevumiem mājokļu attīstībai, saskaņā ar iesniegto rēķinu.</w:t>
      </w:r>
    </w:p>
    <w:p w:rsidR="00376898" w:rsidRPr="00376898" w:rsidRDefault="00376898" w:rsidP="00376898">
      <w:pPr>
        <w:jc w:val="both"/>
        <w:rPr>
          <w:rFonts w:ascii="Times New Roman" w:eastAsia="Times New Roman" w:hAnsi="Times New Roman" w:cs="Times New Roman"/>
          <w:sz w:val="24"/>
          <w:szCs w:val="24"/>
          <w:lang w:eastAsia="lv-LV"/>
        </w:rPr>
      </w:pPr>
    </w:p>
    <w:p w:rsidR="00376898" w:rsidRDefault="00376898" w:rsidP="00376898">
      <w:pPr>
        <w:jc w:val="both"/>
        <w:rPr>
          <w:rFonts w:ascii="Times New Roman" w:eastAsia="Times New Roman" w:hAnsi="Times New Roman" w:cs="Times New Roman"/>
          <w:sz w:val="20"/>
          <w:szCs w:val="20"/>
          <w:lang w:eastAsia="lv-LV"/>
        </w:rPr>
      </w:pPr>
    </w:p>
    <w:p w:rsidR="009A4A27" w:rsidRPr="00376898" w:rsidRDefault="009A4A27" w:rsidP="00376898">
      <w:pPr>
        <w:jc w:val="both"/>
        <w:rPr>
          <w:rFonts w:ascii="Times New Roman" w:eastAsia="Times New Roman" w:hAnsi="Times New Roman" w:cs="Times New Roman"/>
          <w:sz w:val="20"/>
          <w:szCs w:val="20"/>
          <w:lang w:eastAsia="lv-LV"/>
        </w:rPr>
      </w:pPr>
    </w:p>
    <w:p w:rsidR="009A4A27" w:rsidRDefault="009A4A27" w:rsidP="009A4A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9A4A27" w:rsidRDefault="009A4A27" w:rsidP="009A4A27">
      <w:pPr>
        <w:jc w:val="both"/>
        <w:rPr>
          <w:rFonts w:ascii="Times New Roman" w:eastAsia="Times New Roman" w:hAnsi="Times New Roman" w:cs="Times New Roman"/>
          <w:sz w:val="24"/>
          <w:szCs w:val="24"/>
        </w:rPr>
      </w:pPr>
    </w:p>
    <w:p w:rsidR="00376898" w:rsidRPr="00376898" w:rsidRDefault="00376898" w:rsidP="00376898">
      <w:pPr>
        <w:ind w:left="7200" w:firstLine="720"/>
        <w:rPr>
          <w:rFonts w:ascii="Times New Roman" w:hAnsi="Times New Roman" w:cs="Times New Roman"/>
          <w:i/>
          <w:sz w:val="24"/>
          <w:szCs w:val="24"/>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C82B0D" w:rsidRDefault="009A4A27" w:rsidP="00C82B0D">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9310D" w:rsidRDefault="0069310D" w:rsidP="00C82B0D">
      <w:pPr>
        <w:jc w:val="right"/>
        <w:rPr>
          <w:rFonts w:ascii="Times New Roman" w:hAnsi="Times New Roman" w:cs="Times New Roman"/>
          <w:sz w:val="20"/>
          <w:szCs w:val="20"/>
        </w:rPr>
      </w:pPr>
    </w:p>
    <w:p w:rsidR="0069310D" w:rsidRDefault="0069310D" w:rsidP="00C82B0D">
      <w:pPr>
        <w:jc w:val="right"/>
        <w:rPr>
          <w:rFonts w:ascii="Times New Roman" w:hAnsi="Times New Roman" w:cs="Times New Roman"/>
          <w:sz w:val="20"/>
          <w:szCs w:val="20"/>
        </w:rPr>
      </w:pPr>
    </w:p>
    <w:p w:rsidR="0069310D" w:rsidRDefault="0069310D" w:rsidP="00C82B0D">
      <w:pPr>
        <w:jc w:val="right"/>
        <w:rPr>
          <w:rFonts w:ascii="Times New Roman" w:hAnsi="Times New Roman" w:cs="Times New Roman"/>
          <w:sz w:val="20"/>
          <w:szCs w:val="20"/>
        </w:rPr>
      </w:pPr>
    </w:p>
    <w:p w:rsidR="0069310D" w:rsidRPr="009A4A27" w:rsidRDefault="0069310D" w:rsidP="00C82B0D">
      <w:pPr>
        <w:jc w:val="right"/>
        <w:rPr>
          <w:rFonts w:ascii="Times New Roman" w:hAnsi="Times New Roman" w:cs="Times New Roman"/>
          <w:sz w:val="20"/>
          <w:szCs w:val="20"/>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9310D">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B051F7">
        <w:rPr>
          <w:rFonts w:ascii="Times New Roman" w:eastAsia="Times New Roman" w:hAnsi="Times New Roman" w:cs="Times New Roman"/>
          <w:bCs/>
          <w:kern w:val="32"/>
          <w:sz w:val="24"/>
          <w:szCs w:val="24"/>
        </w:rPr>
        <w:t>prot. Nr.</w:t>
      </w:r>
      <w:r w:rsidR="0069310D">
        <w:rPr>
          <w:rFonts w:ascii="Times New Roman" w:eastAsia="Times New Roman" w:hAnsi="Times New Roman" w:cs="Times New Roman"/>
          <w:bCs/>
          <w:kern w:val="32"/>
          <w:sz w:val="24"/>
          <w:szCs w:val="24"/>
        </w:rPr>
        <w:t>9</w:t>
      </w:r>
      <w:r w:rsidR="00B051F7">
        <w:rPr>
          <w:rFonts w:ascii="Times New Roman" w:eastAsia="Times New Roman" w:hAnsi="Times New Roman" w:cs="Times New Roman"/>
          <w:bCs/>
          <w:kern w:val="32"/>
          <w:sz w:val="24"/>
          <w:szCs w:val="24"/>
        </w:rPr>
        <w:t xml:space="preserve">, </w:t>
      </w:r>
      <w:r w:rsidR="00183EB6">
        <w:rPr>
          <w:rFonts w:ascii="Times New Roman" w:eastAsia="Times New Roman" w:hAnsi="Times New Roman" w:cs="Times New Roman"/>
          <w:bCs/>
          <w:kern w:val="32"/>
          <w:sz w:val="24"/>
          <w:szCs w:val="24"/>
        </w:rPr>
        <w:t>19</w:t>
      </w:r>
      <w:r w:rsidRPr="008063FA">
        <w:rPr>
          <w:rFonts w:ascii="Times New Roman" w:eastAsia="Times New Roman" w:hAnsi="Times New Roman" w:cs="Times New Roman"/>
          <w:bCs/>
          <w:kern w:val="32"/>
          <w:sz w:val="24"/>
          <w:szCs w:val="24"/>
        </w:rPr>
        <w:t xml:space="preserve">.§. </w:t>
      </w:r>
    </w:p>
    <w:p w:rsidR="00376898" w:rsidRPr="00376898" w:rsidRDefault="00376898" w:rsidP="00376898"/>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Par pašvaldības līdzfinansējumu daudzdzīvokļu</w:t>
      </w: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dzīvojamās mājas</w:t>
      </w:r>
      <w:r w:rsidR="0069310D">
        <w:rPr>
          <w:rFonts w:ascii="Times New Roman" w:eastAsia="Times New Roman" w:hAnsi="Times New Roman" w:cs="Times New Roman"/>
          <w:b/>
          <w:bCs/>
          <w:sz w:val="24"/>
          <w:szCs w:val="24"/>
          <w:lang w:eastAsia="lv-LV"/>
        </w:rPr>
        <w:t xml:space="preserve"> </w:t>
      </w:r>
      <w:r w:rsidRPr="00376898">
        <w:rPr>
          <w:rFonts w:ascii="Times New Roman" w:eastAsia="Times New Roman" w:hAnsi="Times New Roman" w:cs="Times New Roman"/>
          <w:b/>
          <w:bCs/>
          <w:sz w:val="24"/>
          <w:szCs w:val="24"/>
          <w:lang w:eastAsia="lv-LV"/>
        </w:rPr>
        <w:t>”Pūre 21”, Pūrē, Pūres pagastā,</w:t>
      </w:r>
    </w:p>
    <w:p w:rsidR="0069310D" w:rsidRDefault="0069310D" w:rsidP="00376898">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Tukuma novadā, </w:t>
      </w:r>
      <w:r w:rsidR="00376898" w:rsidRPr="00376898">
        <w:rPr>
          <w:rFonts w:ascii="Times New Roman" w:eastAsia="Times New Roman" w:hAnsi="Times New Roman" w:cs="Times New Roman"/>
          <w:b/>
          <w:bCs/>
          <w:sz w:val="24"/>
          <w:szCs w:val="24"/>
          <w:lang w:eastAsia="lv-LV"/>
        </w:rPr>
        <w:t xml:space="preserve">energoefektivitātes pasākumu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veikšanai</w:t>
      </w:r>
    </w:p>
    <w:p w:rsidR="00376898" w:rsidRPr="00376898" w:rsidRDefault="00376898" w:rsidP="00376898">
      <w:pPr>
        <w:jc w:val="both"/>
        <w:rPr>
          <w:rFonts w:ascii="Times New Roman" w:eastAsia="Times New Roman" w:hAnsi="Times New Roman" w:cs="Times New Roman"/>
          <w:b/>
          <w:i/>
          <w:sz w:val="24"/>
          <w:szCs w:val="24"/>
          <w:lang w:eastAsia="lv-LV"/>
        </w:rPr>
      </w:pP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 xml:space="preserve">Tukuma novada Dome 14.06.2016. saņēmusi </w:t>
      </w:r>
      <w:r w:rsidRPr="00376898">
        <w:rPr>
          <w:rFonts w:ascii="Times New Roman" w:eastAsia="Times New Roman" w:hAnsi="Times New Roman" w:cs="Times New Roman"/>
          <w:sz w:val="24"/>
          <w:szCs w:val="24"/>
          <w:lang w:eastAsia="lv-LV" w:bidi="lo-LA"/>
        </w:rPr>
        <w:t xml:space="preserve">Pūres un Jaunsātu pagastu pārvaldes </w:t>
      </w:r>
      <w:r w:rsidRPr="00376898">
        <w:rPr>
          <w:rFonts w:ascii="Times New Roman" w:eastAsia="Times New Roman" w:hAnsi="Times New Roman" w:cs="Times New Roman"/>
          <w:sz w:val="24"/>
          <w:szCs w:val="24"/>
          <w:lang w:eastAsia="lv-LV"/>
        </w:rPr>
        <w:t>10.06.2016. iesniegumu Nr. PJ/4-18/16/99 ar lūgumu piešķirt līdzfinansējumu mājas “ Pūre 21”, Pūrē, Pūres pagastā</w:t>
      </w:r>
      <w:r w:rsidR="0069310D">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veikšanai. Sagatavotā tāme sastāda 7181.52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ar PVN 21%.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Tiks nomainīti vecie logi pret jauniem mājas kāpņu telpā un ārdurvis. Jautājums izskatīts mājas dzīvokļu īpašnieku kopsapulcē un vienbalsīgi tika atbalstīta energoefektivitātes iecere panākot siltuma zudumu samazināšanos. Dzīvojamai mājai “Pūre 21” ir apsaimniekošanas līdzekļu uzkrājums par kuru var veikt līdzdalības maksājumu.</w:t>
      </w:r>
    </w:p>
    <w:p w:rsidR="00376898" w:rsidRPr="00376898" w:rsidRDefault="00376898" w:rsidP="00376898">
      <w:pPr>
        <w:ind w:firstLine="720"/>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376898">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376898">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376898">
        <w:rPr>
          <w:rFonts w:ascii="Times New Roman" w:eastAsia="Times New Roman" w:hAnsi="Times New Roman" w:cs="Times New Roman"/>
          <w:bCs/>
          <w:sz w:val="24"/>
          <w:szCs w:val="24"/>
          <w:lang w:eastAsia="lv-LV"/>
        </w:rPr>
        <w:t>:</w:t>
      </w:r>
    </w:p>
    <w:p w:rsidR="00376898" w:rsidRPr="00376898" w:rsidRDefault="00376898" w:rsidP="00376898">
      <w:pPr>
        <w:ind w:firstLine="720"/>
        <w:jc w:val="both"/>
        <w:rPr>
          <w:rFonts w:ascii="Times New Roman" w:eastAsia="Times New Roman" w:hAnsi="Times New Roman" w:cs="Times New Roman"/>
          <w:b/>
          <w:color w:val="FF0000"/>
          <w:sz w:val="24"/>
          <w:szCs w:val="24"/>
          <w:lang w:eastAsia="lv-LV"/>
        </w:rPr>
      </w:pPr>
      <w:r w:rsidRPr="00376898">
        <w:rPr>
          <w:rFonts w:ascii="Times New Roman" w:eastAsia="Times New Roman" w:hAnsi="Times New Roman" w:cs="Times New Roman"/>
          <w:sz w:val="24"/>
          <w:szCs w:val="24"/>
          <w:lang w:eastAsia="lv-LV"/>
        </w:rPr>
        <w:t>1. pieņemt zināšanai, ka dzīvojamās mājas “Pūre 21”, Pūrē, Pūres pagastā</w:t>
      </w:r>
      <w:r w:rsidR="0069310D">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kopējās izmaksas ir 7181.52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sz w:val="24"/>
          <w:szCs w:val="24"/>
          <w:lang w:eastAsia="lv-LV"/>
        </w:rPr>
        <w:t xml:space="preserve">2. </w:t>
      </w:r>
      <w:r w:rsidRPr="00376898">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1795.38 </w:t>
      </w:r>
      <w:r w:rsidRPr="00376898">
        <w:rPr>
          <w:rFonts w:ascii="Times New Roman" w:eastAsia="Times New Roman" w:hAnsi="Times New Roman" w:cs="Times New Roman"/>
          <w:bCs/>
          <w:i/>
          <w:sz w:val="24"/>
          <w:szCs w:val="24"/>
          <w:lang w:eastAsia="lv-LV"/>
        </w:rPr>
        <w:t xml:space="preserve">euro </w:t>
      </w:r>
      <w:r w:rsidRPr="00376898">
        <w:rPr>
          <w:rFonts w:ascii="Times New Roman" w:eastAsia="Times New Roman" w:hAnsi="Times New Roman" w:cs="Times New Roman"/>
          <w:bCs/>
          <w:sz w:val="24"/>
          <w:szCs w:val="24"/>
          <w:lang w:eastAsia="lv-LV"/>
        </w:rPr>
        <w:t xml:space="preserve">(viens tūkstotis septiņi simti  deviņdesmit pieci </w:t>
      </w:r>
      <w:r w:rsidRPr="00376898">
        <w:rPr>
          <w:rFonts w:ascii="Times New Roman" w:eastAsia="Times New Roman" w:hAnsi="Times New Roman" w:cs="Times New Roman"/>
          <w:bCs/>
          <w:i/>
          <w:sz w:val="24"/>
          <w:szCs w:val="24"/>
          <w:lang w:eastAsia="lv-LV"/>
        </w:rPr>
        <w:t>euro</w:t>
      </w:r>
      <w:r w:rsidRPr="00376898">
        <w:rPr>
          <w:rFonts w:ascii="Times New Roman" w:eastAsia="Times New Roman" w:hAnsi="Times New Roman" w:cs="Times New Roman"/>
          <w:bCs/>
          <w:sz w:val="24"/>
          <w:szCs w:val="24"/>
          <w:lang w:eastAsia="lv-LV"/>
        </w:rPr>
        <w:t xml:space="preserve">, 52 </w:t>
      </w:r>
      <w:r w:rsidRPr="00376898">
        <w:rPr>
          <w:rFonts w:ascii="Times New Roman" w:eastAsia="Times New Roman" w:hAnsi="Times New Roman" w:cs="Times New Roman"/>
          <w:bCs/>
          <w:i/>
          <w:sz w:val="24"/>
          <w:szCs w:val="24"/>
          <w:lang w:eastAsia="lv-LV"/>
        </w:rPr>
        <w:t>centi</w:t>
      </w:r>
      <w:r w:rsidRPr="00376898">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i/>
          <w:sz w:val="24"/>
          <w:szCs w:val="24"/>
          <w:lang w:eastAsia="lv-LV"/>
        </w:rPr>
        <w:t xml:space="preserve"> </w:t>
      </w:r>
      <w:r w:rsidRPr="00376898">
        <w:rPr>
          <w:rFonts w:ascii="Times New Roman" w:eastAsia="Times New Roman" w:hAnsi="Times New Roman" w:cs="Times New Roman"/>
          <w:bCs/>
          <w:sz w:val="24"/>
          <w:szCs w:val="24"/>
          <w:lang w:eastAsia="lv-LV"/>
        </w:rPr>
        <w:t>par mājas “ Pūre 21” Pūrē, Pūres pagastā</w:t>
      </w:r>
      <w:r w:rsidR="0069310D">
        <w:rPr>
          <w:rFonts w:ascii="Times New Roman" w:eastAsia="Times New Roman" w:hAnsi="Times New Roman" w:cs="Times New Roman"/>
          <w:bCs/>
          <w:sz w:val="24"/>
          <w:szCs w:val="24"/>
          <w:lang w:eastAsia="lv-LV"/>
        </w:rPr>
        <w:t>, Tukuma novadā,</w:t>
      </w:r>
      <w:r w:rsidRPr="00376898">
        <w:rPr>
          <w:rFonts w:ascii="Times New Roman" w:eastAsia="Times New Roman" w:hAnsi="Times New Roman" w:cs="Times New Roman"/>
          <w:bCs/>
          <w:sz w:val="24"/>
          <w:szCs w:val="24"/>
          <w:lang w:eastAsia="lv-LV"/>
        </w:rPr>
        <w:t xml:space="preserve"> ēkas siltināšanas darbu veikšanu,</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lēmuma 2.punktā minēto summu segt no pašvaldības budžeta izdevumiem mājokļu attīstībai, saskaņā ar iesniegto rēķinu.</w:t>
      </w:r>
    </w:p>
    <w:p w:rsidR="00376898" w:rsidRPr="00376898" w:rsidRDefault="00376898" w:rsidP="00376898">
      <w:pPr>
        <w:jc w:val="both"/>
        <w:rPr>
          <w:rFonts w:ascii="Times New Roman" w:eastAsia="Times New Roman" w:hAnsi="Times New Roman" w:cs="Times New Roman"/>
          <w:sz w:val="24"/>
          <w:szCs w:val="24"/>
          <w:lang w:eastAsia="lv-LV"/>
        </w:rPr>
      </w:pPr>
    </w:p>
    <w:p w:rsidR="00376898" w:rsidRDefault="00376898" w:rsidP="00376898">
      <w:pPr>
        <w:jc w:val="both"/>
        <w:rPr>
          <w:rFonts w:ascii="Times New Roman" w:eastAsia="Times New Roman" w:hAnsi="Times New Roman" w:cs="Times New Roman"/>
          <w:sz w:val="20"/>
          <w:szCs w:val="20"/>
          <w:lang w:eastAsia="lv-LV"/>
        </w:rPr>
      </w:pPr>
    </w:p>
    <w:p w:rsidR="00043887" w:rsidRPr="00376898" w:rsidRDefault="00043887" w:rsidP="00376898">
      <w:pPr>
        <w:jc w:val="both"/>
        <w:rPr>
          <w:rFonts w:ascii="Times New Roman" w:eastAsia="Times New Roman" w:hAnsi="Times New Roman" w:cs="Times New Roman"/>
          <w:sz w:val="20"/>
          <w:szCs w:val="20"/>
          <w:lang w:eastAsia="lv-LV"/>
        </w:rPr>
      </w:pPr>
    </w:p>
    <w:p w:rsidR="0069310D" w:rsidRDefault="0069310D" w:rsidP="006931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69310D" w:rsidRDefault="0069310D" w:rsidP="0069310D">
      <w:pPr>
        <w:jc w:val="both"/>
        <w:rPr>
          <w:rFonts w:ascii="Times New Roman" w:eastAsia="Times New Roman" w:hAnsi="Times New Roman" w:cs="Times New Roman"/>
          <w:sz w:val="24"/>
          <w:szCs w:val="24"/>
        </w:rPr>
      </w:pPr>
    </w:p>
    <w:p w:rsidR="00376898" w:rsidRPr="00376898" w:rsidRDefault="00376898" w:rsidP="00376898"/>
    <w:p w:rsidR="00376898" w:rsidRDefault="00376898" w:rsidP="00376898"/>
    <w:p w:rsidR="00043887" w:rsidRDefault="00043887" w:rsidP="00376898"/>
    <w:p w:rsidR="00043887" w:rsidRPr="00376898" w:rsidRDefault="00043887" w:rsidP="00376898"/>
    <w:p w:rsidR="00376898" w:rsidRPr="005229F1" w:rsidRDefault="005229F1" w:rsidP="005229F1">
      <w:pPr>
        <w:suppressAutoHyphens/>
        <w:autoSpaceDN w:val="0"/>
        <w:jc w:val="right"/>
        <w:textAlignment w:val="baseline"/>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lastRenderedPageBreak/>
        <w:t xml:space="preserve"> </w:t>
      </w: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376898" w:rsidRPr="00376898" w:rsidRDefault="00376898" w:rsidP="00376898">
      <w:pPr>
        <w:ind w:left="7200" w:firstLine="720"/>
        <w:rPr>
          <w:rFonts w:ascii="Times New Roman" w:hAnsi="Times New Roman" w:cs="Times New Roman"/>
          <w:i/>
          <w:sz w:val="24"/>
          <w:szCs w:val="24"/>
        </w:rPr>
      </w:pPr>
    </w:p>
    <w:p w:rsidR="00C82B0D" w:rsidRPr="00736122" w:rsidRDefault="00C82B0D" w:rsidP="00C82B0D">
      <w:pPr>
        <w:rPr>
          <w:rFonts w:ascii="Times New Roman" w:hAnsi="Times New Roman" w:cs="Times New Roman"/>
          <w:b/>
          <w:sz w:val="24"/>
          <w:szCs w:val="24"/>
        </w:rPr>
      </w:pPr>
    </w:p>
    <w:p w:rsidR="00C82B0D" w:rsidRDefault="00C82B0D" w:rsidP="00C82B0D">
      <w:pPr>
        <w:jc w:val="center"/>
        <w:rPr>
          <w:rFonts w:ascii="Times New Roman" w:hAnsi="Times New Roman" w:cs="Times New Roman"/>
          <w:b/>
          <w:sz w:val="24"/>
          <w:szCs w:val="24"/>
        </w:rPr>
      </w:pPr>
    </w:p>
    <w:p w:rsidR="005229F1" w:rsidRPr="00736122" w:rsidRDefault="005229F1"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5229F1">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5229F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5229F1">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5229F1">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5229F1">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B051F7">
        <w:rPr>
          <w:rFonts w:ascii="Times New Roman" w:eastAsia="Times New Roman" w:hAnsi="Times New Roman" w:cs="Times New Roman"/>
          <w:bCs/>
          <w:kern w:val="32"/>
          <w:sz w:val="24"/>
          <w:szCs w:val="24"/>
        </w:rPr>
        <w:t>prot. Nr</w:t>
      </w:r>
      <w:r w:rsidR="00183EB6">
        <w:rPr>
          <w:rFonts w:ascii="Times New Roman" w:eastAsia="Times New Roman" w:hAnsi="Times New Roman" w:cs="Times New Roman"/>
          <w:bCs/>
          <w:kern w:val="32"/>
          <w:sz w:val="24"/>
          <w:szCs w:val="24"/>
        </w:rPr>
        <w:t>.</w:t>
      </w:r>
      <w:r w:rsidR="005229F1">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20</w:t>
      </w:r>
      <w:r w:rsidRPr="008063FA">
        <w:rPr>
          <w:rFonts w:ascii="Times New Roman" w:eastAsia="Times New Roman" w:hAnsi="Times New Roman" w:cs="Times New Roman"/>
          <w:bCs/>
          <w:kern w:val="32"/>
          <w:sz w:val="24"/>
          <w:szCs w:val="24"/>
        </w:rPr>
        <w:t xml:space="preserve">.§. </w:t>
      </w:r>
    </w:p>
    <w:p w:rsidR="00376898" w:rsidRPr="00376898" w:rsidRDefault="00376898" w:rsidP="00376898"/>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Par pašvaldības līdzfinansējumu daudzdzīvokļu</w:t>
      </w: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dzīvojamās mājas</w:t>
      </w:r>
      <w:r w:rsidR="005229F1">
        <w:rPr>
          <w:rFonts w:ascii="Times New Roman" w:eastAsia="Times New Roman" w:hAnsi="Times New Roman" w:cs="Times New Roman"/>
          <w:b/>
          <w:bCs/>
          <w:sz w:val="24"/>
          <w:szCs w:val="24"/>
          <w:lang w:eastAsia="lv-LV"/>
        </w:rPr>
        <w:t xml:space="preserve"> </w:t>
      </w:r>
      <w:r w:rsidRPr="00376898">
        <w:rPr>
          <w:rFonts w:ascii="Times New Roman" w:eastAsia="Times New Roman" w:hAnsi="Times New Roman" w:cs="Times New Roman"/>
          <w:b/>
          <w:bCs/>
          <w:sz w:val="24"/>
          <w:szCs w:val="24"/>
          <w:lang w:eastAsia="lv-LV"/>
        </w:rPr>
        <w:t>”Pūre 24”, Pūrē, Pūres pagastā,</w:t>
      </w:r>
    </w:p>
    <w:p w:rsidR="005229F1" w:rsidRDefault="005229F1" w:rsidP="00376898">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Tukuma novadā, </w:t>
      </w:r>
      <w:r w:rsidR="00376898" w:rsidRPr="00376898">
        <w:rPr>
          <w:rFonts w:ascii="Times New Roman" w:eastAsia="Times New Roman" w:hAnsi="Times New Roman" w:cs="Times New Roman"/>
          <w:b/>
          <w:bCs/>
          <w:sz w:val="24"/>
          <w:szCs w:val="24"/>
          <w:lang w:eastAsia="lv-LV"/>
        </w:rPr>
        <w:t xml:space="preserve">energoefektivitātes pasākumu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veikšanai</w:t>
      </w:r>
    </w:p>
    <w:p w:rsidR="00376898" w:rsidRPr="00376898" w:rsidRDefault="00376898" w:rsidP="00376898">
      <w:pPr>
        <w:jc w:val="both"/>
        <w:rPr>
          <w:rFonts w:ascii="Times New Roman" w:eastAsia="Times New Roman" w:hAnsi="Times New Roman" w:cs="Times New Roman"/>
          <w:b/>
          <w:i/>
          <w:sz w:val="24"/>
          <w:szCs w:val="24"/>
          <w:lang w:eastAsia="lv-LV"/>
        </w:rPr>
      </w:pP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 xml:space="preserve">Tukuma novada Dome 14.06.2016. saņēmusi </w:t>
      </w:r>
      <w:r w:rsidRPr="00376898">
        <w:rPr>
          <w:rFonts w:ascii="Times New Roman" w:eastAsia="Times New Roman" w:hAnsi="Times New Roman" w:cs="Times New Roman"/>
          <w:sz w:val="24"/>
          <w:szCs w:val="24"/>
          <w:lang w:eastAsia="lv-LV" w:bidi="lo-LA"/>
        </w:rPr>
        <w:t xml:space="preserve">Pūres un Jaunsātu pagastu pārvaldes </w:t>
      </w:r>
      <w:r w:rsidRPr="00376898">
        <w:rPr>
          <w:rFonts w:ascii="Times New Roman" w:eastAsia="Times New Roman" w:hAnsi="Times New Roman" w:cs="Times New Roman"/>
          <w:sz w:val="24"/>
          <w:szCs w:val="24"/>
          <w:lang w:eastAsia="lv-LV"/>
        </w:rPr>
        <w:t>10.06.2016. iesniegumu Nr. PJ/4-18/16/99 ar lūgumu piešķirt līdzfinansējumu mājas “ Pūre 24”, Pūrē, Pūres pagastā</w:t>
      </w:r>
      <w:r w:rsidR="005229F1">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veikšanai. Sagatavotā tāme sastāda 5692</w:t>
      </w:r>
      <w:r w:rsidR="005229F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80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ar PVN 21%.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Tiks nomainīti vecie logi pret jauniem mājas kāpņu telpā un radiatori kāpņu telpās. Jautājums izskatīts mājas dzīvokļu īpašnieku kopsapulcē</w:t>
      </w:r>
      <w:r w:rsidR="005229F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un vienbalsīgi tika atbalstīta energoefektivitātes iecere</w:t>
      </w:r>
      <w:r w:rsidR="005229F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panākot siltuma zudumu samazināšanos. Dzīvojamai mājai “ Pūre 24” ir apsaimniekošanas līdzekļu uzkrājums par kuru var veikt līdzdalības maksājumu.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376898">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376898">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376898">
        <w:rPr>
          <w:rFonts w:ascii="Times New Roman" w:eastAsia="Times New Roman" w:hAnsi="Times New Roman" w:cs="Times New Roman"/>
          <w:bCs/>
          <w:sz w:val="24"/>
          <w:szCs w:val="24"/>
          <w:lang w:eastAsia="lv-LV"/>
        </w:rPr>
        <w:t>:</w:t>
      </w:r>
    </w:p>
    <w:p w:rsidR="00376898" w:rsidRPr="00376898" w:rsidRDefault="00376898" w:rsidP="00376898">
      <w:pPr>
        <w:ind w:firstLine="720"/>
        <w:jc w:val="both"/>
        <w:rPr>
          <w:rFonts w:ascii="Times New Roman" w:eastAsia="Times New Roman" w:hAnsi="Times New Roman" w:cs="Times New Roman"/>
          <w:b/>
          <w:color w:val="FF0000"/>
          <w:sz w:val="24"/>
          <w:szCs w:val="24"/>
          <w:lang w:eastAsia="lv-LV"/>
        </w:rPr>
      </w:pPr>
      <w:r w:rsidRPr="00376898">
        <w:rPr>
          <w:rFonts w:ascii="Times New Roman" w:eastAsia="Times New Roman" w:hAnsi="Times New Roman" w:cs="Times New Roman"/>
          <w:sz w:val="24"/>
          <w:szCs w:val="24"/>
          <w:lang w:eastAsia="lv-LV"/>
        </w:rPr>
        <w:t>1. pieņemt zināšanai, ka dzīvojamās mājas “Pūre 24”, Pūrē, Pūres pagastā</w:t>
      </w:r>
      <w:r w:rsidR="005229F1">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kopējās izmaksas ir 5692</w:t>
      </w:r>
      <w:r w:rsidR="005229F1">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80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sz w:val="24"/>
          <w:szCs w:val="24"/>
          <w:lang w:eastAsia="lv-LV"/>
        </w:rPr>
        <w:t xml:space="preserve">2. </w:t>
      </w:r>
      <w:r w:rsidRPr="00376898">
        <w:rPr>
          <w:rFonts w:ascii="Times New Roman" w:eastAsia="Times New Roman" w:hAnsi="Times New Roman" w:cs="Times New Roman"/>
          <w:bCs/>
          <w:sz w:val="24"/>
          <w:szCs w:val="24"/>
          <w:lang w:eastAsia="lv-LV"/>
        </w:rPr>
        <w:t>piešķirt Pūres un Jaunsātu pagastu pārvaldei pašvaldības līdzfinansējumu 25% apmērā no tāmes vērtības, t.i., 1423</w:t>
      </w:r>
      <w:r w:rsidR="005229F1">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sz w:val="24"/>
          <w:szCs w:val="24"/>
          <w:lang w:eastAsia="lv-LV"/>
        </w:rPr>
        <w:t xml:space="preserve">20 </w:t>
      </w:r>
      <w:r w:rsidRPr="00376898">
        <w:rPr>
          <w:rFonts w:ascii="Times New Roman" w:eastAsia="Times New Roman" w:hAnsi="Times New Roman" w:cs="Times New Roman"/>
          <w:bCs/>
          <w:i/>
          <w:sz w:val="24"/>
          <w:szCs w:val="24"/>
          <w:lang w:eastAsia="lv-LV"/>
        </w:rPr>
        <w:t xml:space="preserve">euro </w:t>
      </w:r>
      <w:r w:rsidRPr="00376898">
        <w:rPr>
          <w:rFonts w:ascii="Times New Roman" w:eastAsia="Times New Roman" w:hAnsi="Times New Roman" w:cs="Times New Roman"/>
          <w:bCs/>
          <w:sz w:val="24"/>
          <w:szCs w:val="24"/>
          <w:lang w:eastAsia="lv-LV"/>
        </w:rPr>
        <w:t xml:space="preserve">(viens tūkstotis četri simti divdesmit trīs </w:t>
      </w:r>
      <w:r w:rsidRPr="00376898">
        <w:rPr>
          <w:rFonts w:ascii="Times New Roman" w:eastAsia="Times New Roman" w:hAnsi="Times New Roman" w:cs="Times New Roman"/>
          <w:bCs/>
          <w:i/>
          <w:sz w:val="24"/>
          <w:szCs w:val="24"/>
          <w:lang w:eastAsia="lv-LV"/>
        </w:rPr>
        <w:t>euro</w:t>
      </w:r>
      <w:r w:rsidRPr="00376898">
        <w:rPr>
          <w:rFonts w:ascii="Times New Roman" w:eastAsia="Times New Roman" w:hAnsi="Times New Roman" w:cs="Times New Roman"/>
          <w:bCs/>
          <w:sz w:val="24"/>
          <w:szCs w:val="24"/>
          <w:lang w:eastAsia="lv-LV"/>
        </w:rPr>
        <w:t xml:space="preserve">, 20 </w:t>
      </w:r>
      <w:r w:rsidRPr="00376898">
        <w:rPr>
          <w:rFonts w:ascii="Times New Roman" w:eastAsia="Times New Roman" w:hAnsi="Times New Roman" w:cs="Times New Roman"/>
          <w:bCs/>
          <w:i/>
          <w:sz w:val="24"/>
          <w:szCs w:val="24"/>
          <w:lang w:eastAsia="lv-LV"/>
        </w:rPr>
        <w:t>centi</w:t>
      </w:r>
      <w:r w:rsidRPr="00376898">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i/>
          <w:sz w:val="24"/>
          <w:szCs w:val="24"/>
          <w:lang w:eastAsia="lv-LV"/>
        </w:rPr>
        <w:t xml:space="preserve"> </w:t>
      </w:r>
      <w:r w:rsidRPr="00376898">
        <w:rPr>
          <w:rFonts w:ascii="Times New Roman" w:eastAsia="Times New Roman" w:hAnsi="Times New Roman" w:cs="Times New Roman"/>
          <w:bCs/>
          <w:sz w:val="24"/>
          <w:szCs w:val="24"/>
          <w:lang w:eastAsia="lv-LV"/>
        </w:rPr>
        <w:t>par mājas “ Pūre 24” Pūrē, Pūres pagastā</w:t>
      </w:r>
      <w:r w:rsidR="005229F1">
        <w:rPr>
          <w:rFonts w:ascii="Times New Roman" w:eastAsia="Times New Roman" w:hAnsi="Times New Roman" w:cs="Times New Roman"/>
          <w:bCs/>
          <w:sz w:val="24"/>
          <w:szCs w:val="24"/>
          <w:lang w:eastAsia="lv-LV"/>
        </w:rPr>
        <w:t>, Tukuma novadā,</w:t>
      </w:r>
      <w:r w:rsidRPr="00376898">
        <w:rPr>
          <w:rFonts w:ascii="Times New Roman" w:eastAsia="Times New Roman" w:hAnsi="Times New Roman" w:cs="Times New Roman"/>
          <w:bCs/>
          <w:sz w:val="24"/>
          <w:szCs w:val="24"/>
          <w:lang w:eastAsia="lv-LV"/>
        </w:rPr>
        <w:t xml:space="preserve"> ēkas siltināšanas darbu veikšanu,</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lēmuma 2.punktā minēto summu segt no pašvaldības budžeta izdevumiem mājokļu attīstībai, saskaņā ar iesniegto rēķinu.</w:t>
      </w:r>
    </w:p>
    <w:p w:rsidR="00376898" w:rsidRPr="00376898" w:rsidRDefault="00376898" w:rsidP="00376898">
      <w:pPr>
        <w:jc w:val="both"/>
        <w:rPr>
          <w:rFonts w:ascii="Times New Roman" w:eastAsia="Times New Roman" w:hAnsi="Times New Roman" w:cs="Times New Roman"/>
          <w:sz w:val="24"/>
          <w:szCs w:val="24"/>
          <w:lang w:eastAsia="lv-LV"/>
        </w:rPr>
      </w:pPr>
    </w:p>
    <w:p w:rsidR="00376898" w:rsidRDefault="00376898" w:rsidP="00376898">
      <w:pPr>
        <w:jc w:val="both"/>
        <w:rPr>
          <w:rFonts w:ascii="Times New Roman" w:eastAsia="Times New Roman" w:hAnsi="Times New Roman" w:cs="Times New Roman"/>
          <w:sz w:val="20"/>
          <w:szCs w:val="20"/>
          <w:lang w:eastAsia="lv-LV"/>
        </w:rPr>
      </w:pPr>
    </w:p>
    <w:p w:rsidR="00043887" w:rsidRPr="00376898" w:rsidRDefault="00043887" w:rsidP="00376898">
      <w:pPr>
        <w:jc w:val="both"/>
        <w:rPr>
          <w:rFonts w:ascii="Times New Roman" w:eastAsia="Times New Roman" w:hAnsi="Times New Roman" w:cs="Times New Roman"/>
          <w:sz w:val="20"/>
          <w:szCs w:val="20"/>
          <w:lang w:eastAsia="lv-LV"/>
        </w:rPr>
      </w:pPr>
    </w:p>
    <w:p w:rsidR="005229F1" w:rsidRDefault="005229F1" w:rsidP="005229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5229F1" w:rsidRDefault="005229F1" w:rsidP="005229F1">
      <w:pPr>
        <w:jc w:val="both"/>
        <w:rPr>
          <w:rFonts w:ascii="Times New Roman" w:eastAsia="Times New Roman" w:hAnsi="Times New Roman" w:cs="Times New Roman"/>
          <w:sz w:val="24"/>
          <w:szCs w:val="24"/>
        </w:rPr>
      </w:pPr>
    </w:p>
    <w:p w:rsidR="00376898" w:rsidRDefault="00376898" w:rsidP="00376898">
      <w:pPr>
        <w:ind w:left="7200" w:firstLine="720"/>
        <w:rPr>
          <w:rFonts w:ascii="Times New Roman" w:hAnsi="Times New Roman" w:cs="Times New Roman"/>
          <w:i/>
          <w:sz w:val="24"/>
          <w:szCs w:val="24"/>
        </w:rPr>
      </w:pPr>
    </w:p>
    <w:p w:rsidR="005229F1" w:rsidRPr="00376898" w:rsidRDefault="005229F1" w:rsidP="00376898">
      <w:pPr>
        <w:ind w:left="7200" w:firstLine="720"/>
        <w:rPr>
          <w:rFonts w:ascii="Times New Roman" w:hAnsi="Times New Roman" w:cs="Times New Roman"/>
          <w:i/>
          <w:sz w:val="24"/>
          <w:szCs w:val="24"/>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043887" w:rsidRDefault="00043887" w:rsidP="00C82B0D">
      <w:pPr>
        <w:jc w:val="right"/>
        <w:rPr>
          <w:rFonts w:ascii="Times New Roman" w:hAnsi="Times New Roman" w:cs="Times New Roman"/>
          <w:sz w:val="20"/>
          <w:szCs w:val="20"/>
        </w:rPr>
      </w:pPr>
    </w:p>
    <w:p w:rsidR="00C82B0D" w:rsidRDefault="00B67BAC" w:rsidP="00C82B0D">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B67BAC" w:rsidRDefault="00B67BAC" w:rsidP="00C82B0D">
      <w:pPr>
        <w:jc w:val="right"/>
        <w:rPr>
          <w:rFonts w:ascii="Times New Roman" w:hAnsi="Times New Roman" w:cs="Times New Roman"/>
          <w:sz w:val="20"/>
          <w:szCs w:val="20"/>
        </w:rPr>
      </w:pPr>
    </w:p>
    <w:p w:rsidR="00B67BAC" w:rsidRDefault="00B67BAC" w:rsidP="00C82B0D">
      <w:pPr>
        <w:jc w:val="right"/>
        <w:rPr>
          <w:rFonts w:ascii="Times New Roman" w:hAnsi="Times New Roman" w:cs="Times New Roman"/>
          <w:sz w:val="20"/>
          <w:szCs w:val="20"/>
        </w:rPr>
      </w:pPr>
    </w:p>
    <w:p w:rsidR="00B67BAC" w:rsidRDefault="00B67BAC" w:rsidP="00C82B0D">
      <w:pPr>
        <w:jc w:val="right"/>
        <w:rPr>
          <w:rFonts w:ascii="Times New Roman" w:hAnsi="Times New Roman" w:cs="Times New Roman"/>
          <w:sz w:val="20"/>
          <w:szCs w:val="20"/>
        </w:rPr>
      </w:pPr>
    </w:p>
    <w:p w:rsidR="00B67BAC" w:rsidRDefault="00B67BAC" w:rsidP="00C82B0D">
      <w:pPr>
        <w:jc w:val="right"/>
        <w:rPr>
          <w:rFonts w:ascii="Times New Roman" w:hAnsi="Times New Roman" w:cs="Times New Roman"/>
          <w:sz w:val="20"/>
          <w:szCs w:val="20"/>
        </w:rPr>
      </w:pPr>
    </w:p>
    <w:p w:rsidR="00B67BAC" w:rsidRPr="00B67BAC" w:rsidRDefault="00B67BAC" w:rsidP="00C82B0D">
      <w:pPr>
        <w:jc w:val="right"/>
        <w:rPr>
          <w:rFonts w:ascii="Times New Roman" w:hAnsi="Times New Roman" w:cs="Times New Roman"/>
          <w:sz w:val="20"/>
          <w:szCs w:val="20"/>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B67BAC">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B67BAC">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B67BAC">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B67BAC">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B67BAC">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B67BAC">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21</w:t>
      </w:r>
      <w:r w:rsidRPr="008063FA">
        <w:rPr>
          <w:rFonts w:ascii="Times New Roman" w:eastAsia="Times New Roman" w:hAnsi="Times New Roman" w:cs="Times New Roman"/>
          <w:bCs/>
          <w:kern w:val="32"/>
          <w:sz w:val="24"/>
          <w:szCs w:val="24"/>
        </w:rPr>
        <w:t xml:space="preserve">.§. </w:t>
      </w:r>
    </w:p>
    <w:p w:rsidR="00376898" w:rsidRPr="00376898" w:rsidRDefault="00376898" w:rsidP="00376898"/>
    <w:p w:rsidR="00376898" w:rsidRPr="00376898" w:rsidRDefault="00376898" w:rsidP="00376898"/>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Par pašvaldības līdzfinansējumu daudzdzīvokļu</w:t>
      </w:r>
    </w:p>
    <w:p w:rsidR="00376898" w:rsidRPr="00376898" w:rsidRDefault="00376898" w:rsidP="00376898">
      <w:pP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dzīvojamās mājas ”Pūre 25”, Pūrē, Pūres pagastā,</w:t>
      </w:r>
    </w:p>
    <w:p w:rsidR="00B67BAC" w:rsidRDefault="00B67BAC" w:rsidP="00376898">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Tukuma novadā, </w:t>
      </w:r>
      <w:r w:rsidR="00376898" w:rsidRPr="00376898">
        <w:rPr>
          <w:rFonts w:ascii="Times New Roman" w:eastAsia="Times New Roman" w:hAnsi="Times New Roman" w:cs="Times New Roman"/>
          <w:b/>
          <w:bCs/>
          <w:sz w:val="24"/>
          <w:szCs w:val="24"/>
          <w:lang w:eastAsia="lv-LV"/>
        </w:rPr>
        <w:t xml:space="preserve">energoefektivitātes pasākumu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b/>
          <w:bCs/>
          <w:sz w:val="24"/>
          <w:szCs w:val="24"/>
          <w:lang w:eastAsia="lv-LV"/>
        </w:rPr>
        <w:t>veikšanai</w:t>
      </w:r>
    </w:p>
    <w:p w:rsidR="00376898" w:rsidRPr="00376898" w:rsidRDefault="00376898" w:rsidP="00376898">
      <w:pPr>
        <w:rPr>
          <w:rFonts w:ascii="Times New Roman" w:hAnsi="Times New Roman" w:cs="Times New Roman"/>
          <w:i/>
          <w:sz w:val="24"/>
          <w:szCs w:val="24"/>
        </w:rPr>
      </w:pPr>
    </w:p>
    <w:p w:rsidR="00376898" w:rsidRPr="00376898" w:rsidRDefault="00376898" w:rsidP="00376898">
      <w:pPr>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 xml:space="preserve">Tukuma novada Dome 14.06.2016. saņēmusi </w:t>
      </w:r>
      <w:r w:rsidRPr="00376898">
        <w:rPr>
          <w:rFonts w:ascii="Times New Roman" w:eastAsia="Times New Roman" w:hAnsi="Times New Roman" w:cs="Times New Roman"/>
          <w:sz w:val="24"/>
          <w:szCs w:val="24"/>
          <w:lang w:eastAsia="lv-LV" w:bidi="lo-LA"/>
        </w:rPr>
        <w:t xml:space="preserve">Pūres un Jaunsātu pagastu pārvaldes </w:t>
      </w:r>
      <w:r w:rsidRPr="00376898">
        <w:rPr>
          <w:rFonts w:ascii="Times New Roman" w:eastAsia="Times New Roman" w:hAnsi="Times New Roman" w:cs="Times New Roman"/>
          <w:sz w:val="24"/>
          <w:szCs w:val="24"/>
          <w:lang w:eastAsia="lv-LV"/>
        </w:rPr>
        <w:t>10.06.2016. iesniegumu Nr. PJ/4-18/16/99 ar lūgumu piešķirt līdzfinansējumu mājas “ Pūre 25”, Pūrē, Pūres pagastā</w:t>
      </w:r>
      <w:r w:rsidR="00B67BAC">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veikšanai. Sagatavotā tāme sastāda 10950</w:t>
      </w:r>
      <w:r w:rsidR="00B67BAC">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84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 xml:space="preserve"> ar PVN 21%.</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rPr>
        <w:t>Tiks nomainīti vecie logi pret jauniem mājas kāpņu telpā un ārdurvis. Jautājums izskatīts mājas dzīvokļu īpašnieku kopsapulcē</w:t>
      </w:r>
      <w:r w:rsidR="00B67BAC">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un vienbalsīgi tika atbalstīta energoefektivitātes iecere</w:t>
      </w:r>
      <w:r w:rsidR="00B67BAC">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 panākot siltuma zudumu samazināšanos. Dzīvojamai mājai “Pūre 25” ir apsaimniekošanas līdzekļu uzkrājums par kuru var veikt līdzdalības maksājumu.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376898">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376898">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376898">
        <w:rPr>
          <w:rFonts w:ascii="Times New Roman" w:eastAsia="Times New Roman" w:hAnsi="Times New Roman" w:cs="Times New Roman"/>
          <w:bCs/>
          <w:sz w:val="24"/>
          <w:szCs w:val="24"/>
          <w:lang w:eastAsia="lv-LV"/>
        </w:rPr>
        <w:t>:</w:t>
      </w:r>
    </w:p>
    <w:p w:rsidR="00376898" w:rsidRPr="00376898" w:rsidRDefault="00376898" w:rsidP="00376898">
      <w:pPr>
        <w:ind w:firstLine="720"/>
        <w:jc w:val="both"/>
        <w:rPr>
          <w:rFonts w:ascii="Times New Roman" w:eastAsia="Times New Roman" w:hAnsi="Times New Roman" w:cs="Times New Roman"/>
          <w:b/>
          <w:color w:val="FF0000"/>
          <w:sz w:val="24"/>
          <w:szCs w:val="24"/>
          <w:lang w:eastAsia="lv-LV"/>
        </w:rPr>
      </w:pPr>
      <w:r w:rsidRPr="00376898">
        <w:rPr>
          <w:rFonts w:ascii="Times New Roman" w:eastAsia="Times New Roman" w:hAnsi="Times New Roman" w:cs="Times New Roman"/>
          <w:sz w:val="24"/>
          <w:szCs w:val="24"/>
          <w:lang w:eastAsia="lv-LV"/>
        </w:rPr>
        <w:t>1. pieņemt zināšanai, ka dzīvojamās mājas “Pūre 25”, Pūrē, Pūres pagastā</w:t>
      </w:r>
      <w:r w:rsidR="00B67BAC">
        <w:rPr>
          <w:rFonts w:ascii="Times New Roman" w:eastAsia="Times New Roman" w:hAnsi="Times New Roman" w:cs="Times New Roman"/>
          <w:sz w:val="24"/>
          <w:szCs w:val="24"/>
          <w:lang w:eastAsia="lv-LV"/>
        </w:rPr>
        <w:t>, Tukuma novadā,</w:t>
      </w:r>
      <w:r w:rsidRPr="00376898">
        <w:rPr>
          <w:rFonts w:ascii="Times New Roman" w:eastAsia="Times New Roman" w:hAnsi="Times New Roman" w:cs="Times New Roman"/>
          <w:sz w:val="24"/>
          <w:szCs w:val="24"/>
          <w:lang w:eastAsia="lv-LV"/>
        </w:rPr>
        <w:t xml:space="preserve"> ēkas siltināšanas darbu kopējās izmaksas ir 10950</w:t>
      </w:r>
      <w:r w:rsidR="00B67BAC">
        <w:rPr>
          <w:rFonts w:ascii="Times New Roman" w:eastAsia="Times New Roman" w:hAnsi="Times New Roman" w:cs="Times New Roman"/>
          <w:sz w:val="24"/>
          <w:szCs w:val="24"/>
          <w:lang w:eastAsia="lv-LV"/>
        </w:rPr>
        <w:t>,</w:t>
      </w:r>
      <w:r w:rsidRPr="00376898">
        <w:rPr>
          <w:rFonts w:ascii="Times New Roman" w:eastAsia="Times New Roman" w:hAnsi="Times New Roman" w:cs="Times New Roman"/>
          <w:sz w:val="24"/>
          <w:szCs w:val="24"/>
          <w:lang w:eastAsia="lv-LV"/>
        </w:rPr>
        <w:t xml:space="preserve">84 </w:t>
      </w:r>
      <w:r w:rsidRPr="00376898">
        <w:rPr>
          <w:rFonts w:ascii="Times New Roman" w:eastAsia="Times New Roman" w:hAnsi="Times New Roman" w:cs="Times New Roman"/>
          <w:i/>
          <w:sz w:val="24"/>
          <w:szCs w:val="24"/>
          <w:lang w:eastAsia="lv-LV"/>
        </w:rPr>
        <w:t>euro</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sz w:val="24"/>
          <w:szCs w:val="24"/>
          <w:lang w:eastAsia="lv-LV"/>
        </w:rPr>
        <w:t xml:space="preserve">2. </w:t>
      </w:r>
      <w:r w:rsidRPr="00376898">
        <w:rPr>
          <w:rFonts w:ascii="Times New Roman" w:eastAsia="Times New Roman" w:hAnsi="Times New Roman" w:cs="Times New Roman"/>
          <w:bCs/>
          <w:sz w:val="24"/>
          <w:szCs w:val="24"/>
          <w:lang w:eastAsia="lv-LV"/>
        </w:rPr>
        <w:t>piešķirt Pūres un Jaunsātu pagastu pārvaldei pašvaldības līdzfinansējumu 25% apmērā no tāmes vērtības, t.i., 2737</w:t>
      </w:r>
      <w:r w:rsidR="00B67BAC">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sz w:val="24"/>
          <w:szCs w:val="24"/>
          <w:lang w:eastAsia="lv-LV"/>
        </w:rPr>
        <w:t xml:space="preserve">71 </w:t>
      </w:r>
      <w:r w:rsidRPr="00376898">
        <w:rPr>
          <w:rFonts w:ascii="Times New Roman" w:eastAsia="Times New Roman" w:hAnsi="Times New Roman" w:cs="Times New Roman"/>
          <w:bCs/>
          <w:i/>
          <w:sz w:val="24"/>
          <w:szCs w:val="24"/>
          <w:lang w:eastAsia="lv-LV"/>
        </w:rPr>
        <w:t xml:space="preserve">euro </w:t>
      </w:r>
      <w:r w:rsidRPr="00376898">
        <w:rPr>
          <w:rFonts w:ascii="Times New Roman" w:eastAsia="Times New Roman" w:hAnsi="Times New Roman" w:cs="Times New Roman"/>
          <w:bCs/>
          <w:sz w:val="24"/>
          <w:szCs w:val="24"/>
          <w:lang w:eastAsia="lv-LV"/>
        </w:rPr>
        <w:t xml:space="preserve">(divi tūkstoši septiņi simti trīsdesmit septiņi </w:t>
      </w:r>
      <w:r w:rsidRPr="00376898">
        <w:rPr>
          <w:rFonts w:ascii="Times New Roman" w:eastAsia="Times New Roman" w:hAnsi="Times New Roman" w:cs="Times New Roman"/>
          <w:bCs/>
          <w:i/>
          <w:sz w:val="24"/>
          <w:szCs w:val="24"/>
          <w:lang w:eastAsia="lv-LV"/>
        </w:rPr>
        <w:t>euro</w:t>
      </w:r>
      <w:r w:rsidRPr="00376898">
        <w:rPr>
          <w:rFonts w:ascii="Times New Roman" w:eastAsia="Times New Roman" w:hAnsi="Times New Roman" w:cs="Times New Roman"/>
          <w:bCs/>
          <w:sz w:val="24"/>
          <w:szCs w:val="24"/>
          <w:lang w:eastAsia="lv-LV"/>
        </w:rPr>
        <w:t xml:space="preserve">, 71 </w:t>
      </w:r>
      <w:r w:rsidRPr="00376898">
        <w:rPr>
          <w:rFonts w:ascii="Times New Roman" w:eastAsia="Times New Roman" w:hAnsi="Times New Roman" w:cs="Times New Roman"/>
          <w:bCs/>
          <w:i/>
          <w:sz w:val="24"/>
          <w:szCs w:val="24"/>
          <w:lang w:eastAsia="lv-LV"/>
        </w:rPr>
        <w:t>centi</w:t>
      </w:r>
      <w:r w:rsidRPr="00376898">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i/>
          <w:sz w:val="24"/>
          <w:szCs w:val="24"/>
          <w:lang w:eastAsia="lv-LV"/>
        </w:rPr>
        <w:t xml:space="preserve"> </w:t>
      </w:r>
      <w:r w:rsidRPr="00376898">
        <w:rPr>
          <w:rFonts w:ascii="Times New Roman" w:eastAsia="Times New Roman" w:hAnsi="Times New Roman" w:cs="Times New Roman"/>
          <w:bCs/>
          <w:sz w:val="24"/>
          <w:szCs w:val="24"/>
          <w:lang w:eastAsia="lv-LV"/>
        </w:rPr>
        <w:t>par mājas “ Pūre 25” Pūrē, Pūres pagastā</w:t>
      </w:r>
      <w:r w:rsidR="00B67BAC">
        <w:rPr>
          <w:rFonts w:ascii="Times New Roman" w:eastAsia="Times New Roman" w:hAnsi="Times New Roman" w:cs="Times New Roman"/>
          <w:bCs/>
          <w:sz w:val="24"/>
          <w:szCs w:val="24"/>
          <w:lang w:eastAsia="lv-LV"/>
        </w:rPr>
        <w:t>, Tukuma novadā,</w:t>
      </w:r>
      <w:r w:rsidRPr="00376898">
        <w:rPr>
          <w:rFonts w:ascii="Times New Roman" w:eastAsia="Times New Roman" w:hAnsi="Times New Roman" w:cs="Times New Roman"/>
          <w:bCs/>
          <w:sz w:val="24"/>
          <w:szCs w:val="24"/>
          <w:lang w:eastAsia="lv-LV"/>
        </w:rPr>
        <w:t xml:space="preserve"> ēkas siltināšanas darbu veikšanu,</w:t>
      </w:r>
    </w:p>
    <w:p w:rsidR="00376898" w:rsidRPr="00376898" w:rsidRDefault="00376898" w:rsidP="00376898">
      <w:pPr>
        <w:ind w:firstLine="720"/>
        <w:jc w:val="both"/>
        <w:rPr>
          <w:rFonts w:ascii="Times New Roman" w:eastAsia="Times New Roman" w:hAnsi="Times New Roman" w:cs="Times New Roman"/>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3. lēmuma 2.punktā minēto summu segt no pašvaldības budžeta izdevumiem mājokļu attīstībai, saskaņā ar iesniegto rēķinu.</w:t>
      </w:r>
    </w:p>
    <w:p w:rsidR="00376898" w:rsidRPr="00376898" w:rsidRDefault="00376898" w:rsidP="00376898">
      <w:pPr>
        <w:jc w:val="both"/>
        <w:rPr>
          <w:rFonts w:ascii="Times New Roman" w:eastAsia="Times New Roman" w:hAnsi="Times New Roman" w:cs="Times New Roman"/>
          <w:sz w:val="24"/>
          <w:szCs w:val="24"/>
          <w:lang w:eastAsia="lv-LV"/>
        </w:rPr>
      </w:pPr>
    </w:p>
    <w:p w:rsidR="00376898" w:rsidRDefault="00376898" w:rsidP="00376898">
      <w:pPr>
        <w:jc w:val="both"/>
        <w:rPr>
          <w:rFonts w:ascii="Times New Roman" w:eastAsia="Times New Roman" w:hAnsi="Times New Roman" w:cs="Times New Roman"/>
          <w:sz w:val="20"/>
          <w:szCs w:val="20"/>
          <w:lang w:eastAsia="lv-LV"/>
        </w:rPr>
      </w:pPr>
    </w:p>
    <w:p w:rsidR="00043887" w:rsidRDefault="00043887" w:rsidP="00376898">
      <w:pPr>
        <w:jc w:val="both"/>
        <w:rPr>
          <w:rFonts w:ascii="Times New Roman" w:eastAsia="Times New Roman" w:hAnsi="Times New Roman" w:cs="Times New Roman"/>
          <w:sz w:val="20"/>
          <w:szCs w:val="20"/>
          <w:lang w:eastAsia="lv-LV"/>
        </w:rPr>
      </w:pPr>
    </w:p>
    <w:p w:rsidR="00043887" w:rsidRPr="00376898" w:rsidRDefault="00043887" w:rsidP="00376898">
      <w:pPr>
        <w:jc w:val="both"/>
        <w:rPr>
          <w:rFonts w:ascii="Times New Roman" w:eastAsia="Times New Roman" w:hAnsi="Times New Roman" w:cs="Times New Roman"/>
          <w:sz w:val="20"/>
          <w:szCs w:val="20"/>
          <w:lang w:eastAsia="lv-LV"/>
        </w:rPr>
      </w:pPr>
    </w:p>
    <w:p w:rsidR="00B67BAC" w:rsidRDefault="00B67BAC" w:rsidP="00B67B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sidR="0004388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B67BAC" w:rsidRDefault="00B67BAC" w:rsidP="00B67BAC">
      <w:pPr>
        <w:jc w:val="both"/>
        <w:rPr>
          <w:rFonts w:ascii="Times New Roman" w:eastAsia="Times New Roman" w:hAnsi="Times New Roman" w:cs="Times New Roman"/>
          <w:sz w:val="24"/>
          <w:szCs w:val="24"/>
        </w:rPr>
      </w:pPr>
    </w:p>
    <w:p w:rsidR="00043887" w:rsidRDefault="00043887" w:rsidP="00B67BAC">
      <w:pPr>
        <w:jc w:val="both"/>
        <w:rPr>
          <w:rFonts w:ascii="Times New Roman" w:eastAsia="Times New Roman" w:hAnsi="Times New Roman" w:cs="Times New Roman"/>
          <w:sz w:val="24"/>
          <w:szCs w:val="24"/>
        </w:rPr>
      </w:pPr>
    </w:p>
    <w:p w:rsidR="00043887" w:rsidRDefault="00043887" w:rsidP="00B67BAC">
      <w:pPr>
        <w:jc w:val="both"/>
        <w:rPr>
          <w:rFonts w:ascii="Times New Roman" w:eastAsia="Times New Roman" w:hAnsi="Times New Roman" w:cs="Times New Roman"/>
          <w:sz w:val="24"/>
          <w:szCs w:val="24"/>
        </w:rPr>
      </w:pPr>
    </w:p>
    <w:p w:rsidR="00C82B0D" w:rsidRPr="00C82B0D" w:rsidRDefault="00C82B0D" w:rsidP="00C82B0D">
      <w:pPr>
        <w:rPr>
          <w:rFonts w:ascii="Times New Roman" w:eastAsia="Times New Roman" w:hAnsi="Times New Roman" w:cs="Times New Roman"/>
          <w:sz w:val="18"/>
          <w:szCs w:val="18"/>
          <w:lang w:eastAsia="lv-LV"/>
        </w:rPr>
      </w:pPr>
    </w:p>
    <w:p w:rsidR="00FA72E6" w:rsidRPr="00FA72E6" w:rsidRDefault="00FA72E6" w:rsidP="00C82B0D">
      <w:pPr>
        <w:jc w:val="right"/>
        <w:rPr>
          <w:rFonts w:ascii="Times New Roman" w:hAnsi="Times New Roman" w:cs="Times New Roman"/>
          <w:sz w:val="20"/>
          <w:szCs w:val="20"/>
        </w:rPr>
      </w:pPr>
    </w:p>
    <w:p w:rsidR="00C82B0D" w:rsidRPr="00736122" w:rsidRDefault="00C82B0D"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FA72E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Pr="008063FA"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FA72E6">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27</w:t>
      </w:r>
      <w:r w:rsidRPr="008063FA">
        <w:rPr>
          <w:rFonts w:ascii="Times New Roman" w:eastAsia="Times New Roman" w:hAnsi="Times New Roman" w:cs="Times New Roman"/>
          <w:bCs/>
          <w:kern w:val="32"/>
          <w:sz w:val="24"/>
          <w:szCs w:val="24"/>
        </w:rPr>
        <w:t xml:space="preserve">.§. </w:t>
      </w:r>
    </w:p>
    <w:p w:rsidR="00376898" w:rsidRPr="00376898" w:rsidRDefault="00376898" w:rsidP="00376898">
      <w:pPr>
        <w:ind w:right="-1"/>
        <w:rPr>
          <w:rFonts w:ascii="Times New Roman" w:eastAsia="Times New Roman" w:hAnsi="Times New Roman" w:cs="Times New Roman"/>
          <w:b/>
          <w:sz w:val="24"/>
          <w:szCs w:val="24"/>
          <w:lang w:eastAsia="lv-LV"/>
        </w:rPr>
      </w:pP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Par pašvaldības nekustamā īpašuma Jumpravas ielā 8,</w:t>
      </w: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Tukumā, Tukuma novadā, atsavināšanu </w:t>
      </w:r>
    </w:p>
    <w:p w:rsidR="00376898" w:rsidRPr="00376898" w:rsidRDefault="00376898" w:rsidP="00376898">
      <w:pPr>
        <w:tabs>
          <w:tab w:val="left" w:pos="1560"/>
        </w:tabs>
        <w:jc w:val="both"/>
        <w:rPr>
          <w:rFonts w:ascii="Times New Roman" w:eastAsia="Times New Roman" w:hAnsi="Times New Roman" w:cs="Times New Roman"/>
          <w:b/>
          <w:sz w:val="24"/>
          <w:szCs w:val="24"/>
          <w:lang w:eastAsia="lv-LV"/>
        </w:rPr>
      </w:pPr>
    </w:p>
    <w:p w:rsidR="00376898" w:rsidRPr="00376898" w:rsidRDefault="00376898" w:rsidP="00376898">
      <w:pPr>
        <w:jc w:val="both"/>
        <w:rPr>
          <w:rFonts w:ascii="Times New Roman" w:hAnsi="Times New Roman" w:cs="Times New Roman"/>
          <w:b/>
          <w:i/>
          <w:sz w:val="24"/>
          <w:szCs w:val="24"/>
        </w:rPr>
      </w:pP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Times New Roman"/>
          <w:sz w:val="24"/>
          <w:szCs w:val="24"/>
          <w:lang w:eastAsia="ar-SA"/>
        </w:rPr>
        <w:t>Juris Melderis (dzīvo Fabrikas ielā 2A-12, Ventspilī) 24.09.2015. vērsies Tukuma novada Domē ar iesniegumu (reģistrēts 24.09.2015. Nr.5677) atļaut iegādāties nomā piešķirto zemes gabalu Jumpravas ielā 8, Tukumā, Tukuma novadā, 0,2142 ha platībā, ar kadastra Nr.9001 001 0218. J.Melderis apņemas segt izdevumus, kas saistīti ar  nekustamā īpašuma reģistrēšanu Zemesgrāmatā uz pašvaldības vārda un tā vērtēšanu.</w:t>
      </w: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Domes Īpašumu apsaimniekošanas un privatizācijas komisija, apkopojot informāciju, konstatējusi, pašvaldībai piederošais nekustamais īpašums</w:t>
      </w:r>
      <w:r w:rsidRPr="00376898">
        <w:rPr>
          <w:rFonts w:ascii="Times New Roman" w:eastAsia="Times New Roman" w:hAnsi="Times New Roman" w:cs="Times New Roman"/>
          <w:sz w:val="24"/>
          <w:szCs w:val="24"/>
          <w:lang w:eastAsia="ar-SA"/>
        </w:rPr>
        <w:t xml:space="preserve"> Jumpravas ielā 8, Tukumā, Tukuma novadā, 0,2142 ha platībā, ar kadastra Nr.9001 001 0218, reģistrēts Tukuma pilsētas zemesgrāmatas nodalījumā Nr.100000554534. J.Melderis nekustamo īpašumu nomājis saskaņā ar noslēgto nomas līgumu.</w:t>
      </w: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Publiskas personas mantas atsavināšanas likuma 4.panta ceturtās daļas 8.punkts nosaka „</w:t>
      </w:r>
      <w:r w:rsidRPr="00376898">
        <w:rPr>
          <w:rFonts w:ascii="Times New Roman" w:eastAsia="Times New Roman" w:hAnsi="Times New Roman" w:cs="Times New Roman"/>
          <w:i/>
          <w:sz w:val="24"/>
          <w:szCs w:val="24"/>
          <w:lang w:eastAsia="ar-SA"/>
        </w:rPr>
        <w:t>Atsevišķos gadījumos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pašvaldības ir noslēgusi zemes nomas līgumu, ja šī persona vēlas nopirkt zemi, kas bijusi tās lietošanā un par ko ir noslēgts zemes nomas līgums”</w:t>
      </w:r>
      <w:r w:rsidRPr="00376898">
        <w:rPr>
          <w:rFonts w:ascii="Times New Roman" w:eastAsia="Times New Roman" w:hAnsi="Times New Roman" w:cs="Times New Roman"/>
          <w:sz w:val="24"/>
          <w:szCs w:val="24"/>
          <w:lang w:eastAsia="ar-SA"/>
        </w:rPr>
        <w:t xml:space="preserve"> un 14.panta otrā daļa nosaka „</w:t>
      </w:r>
      <w:r w:rsidRPr="00376898">
        <w:rPr>
          <w:rFonts w:ascii="Times New Roman" w:eastAsia="Times New Roman" w:hAnsi="Times New Roman" w:cs="Times New Roman"/>
          <w:i/>
          <w:sz w:val="24"/>
          <w:szCs w:val="24"/>
          <w:lang w:eastAsia="ar-SA"/>
        </w:rPr>
        <w:t xml:space="preserve">ja no uzaicinātajām personām mēneša laikā saņemts viens pieteikums par nekustamā īpašuma pirkšanu, izsoli nerīko un ar šo personu slēdz pirkuma līgumu par nosacīto cenu”. </w:t>
      </w:r>
    </w:p>
    <w:p w:rsidR="00376898" w:rsidRPr="00376898" w:rsidRDefault="00376898" w:rsidP="00376898">
      <w:pPr>
        <w:suppressAutoHyphens/>
        <w:ind w:firstLine="720"/>
        <w:jc w:val="both"/>
        <w:rPr>
          <w:rFonts w:ascii="Times New Roman" w:eastAsia="Times New Roman" w:hAnsi="Times New Roman" w:cs="Arial"/>
          <w:kern w:val="1"/>
          <w:sz w:val="24"/>
          <w:szCs w:val="24"/>
          <w:lang w:eastAsia="lo-LA" w:bidi="lo-LA"/>
        </w:rPr>
      </w:pPr>
      <w:r w:rsidRPr="00376898">
        <w:rPr>
          <w:rFonts w:ascii="Times New Roman" w:eastAsia="Times New Roman" w:hAnsi="Times New Roman" w:cs="Times New Roman"/>
          <w:sz w:val="24"/>
          <w:szCs w:val="24"/>
          <w:lang w:eastAsia="ar-SA"/>
        </w:rPr>
        <w:t xml:space="preserve">Ievērojot Ministru kabineta 2011.gada 1.februāra noteikumus Nr.109 „Kārtība, kādā atsavināma publiskas personas manta”, veikta J.Meldera iesniegto dokumentu pārbaude un konstatēta norādīto ziņu atbilstība. </w:t>
      </w:r>
    </w:p>
    <w:p w:rsidR="00376898" w:rsidRPr="00376898" w:rsidRDefault="00376898" w:rsidP="00376898">
      <w:pPr>
        <w:suppressAutoHyphens/>
        <w:ind w:right="5"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Arial"/>
          <w:kern w:val="1"/>
          <w:sz w:val="24"/>
          <w:szCs w:val="24"/>
          <w:lang w:eastAsia="lo-LA" w:bidi="lo-LA"/>
        </w:rPr>
        <w:t>S</w:t>
      </w:r>
      <w:r w:rsidRPr="00376898">
        <w:rPr>
          <w:rFonts w:ascii="Times New Roman" w:eastAsia="Times New Roman" w:hAnsi="Times New Roman" w:cs="Times New Roman"/>
          <w:kern w:val="1"/>
          <w:sz w:val="24"/>
          <w:szCs w:val="24"/>
          <w:lang w:eastAsia="ar-SA"/>
        </w:rPr>
        <w:t>askaņā ar sertificēta vērtētāja SIA „Interbaltija” (īpašumu vērtētājs Arnis Zeilis, profesionālās kvalifikācijas sertifikāts Nr.23) 06.05.2016. atzinumu, noteikta n</w:t>
      </w:r>
      <w:r w:rsidRPr="00376898">
        <w:rPr>
          <w:rFonts w:ascii="Times New Roman" w:eastAsia="Times New Roman" w:hAnsi="Times New Roman" w:cs="Arial"/>
          <w:kern w:val="1"/>
          <w:sz w:val="24"/>
          <w:szCs w:val="24"/>
          <w:lang w:eastAsia="lo-LA" w:bidi="lo-LA"/>
        </w:rPr>
        <w:t xml:space="preserve">ekustamā īpašuma – zemes gabala </w:t>
      </w:r>
      <w:r w:rsidRPr="00376898">
        <w:rPr>
          <w:rFonts w:ascii="Times New Roman" w:eastAsia="Times New Roman" w:hAnsi="Times New Roman" w:cs="Times New Roman"/>
          <w:kern w:val="1"/>
          <w:sz w:val="24"/>
          <w:szCs w:val="24"/>
          <w:lang w:eastAsia="ar-SA"/>
        </w:rPr>
        <w:t xml:space="preserve">tirgus vērtība 8100,00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(astoņi tūkstoši viens simts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i/>
          <w:kern w:val="1"/>
          <w:sz w:val="24"/>
          <w:szCs w:val="24"/>
          <w:lang w:eastAsia="ar-SA"/>
        </w:rPr>
        <w:t xml:space="preserve">. </w:t>
      </w:r>
      <w:r w:rsidRPr="00376898">
        <w:rPr>
          <w:rFonts w:ascii="Times New Roman" w:eastAsia="Times New Roman" w:hAnsi="Times New Roman" w:cs="Times New Roman"/>
          <w:kern w:val="1"/>
          <w:sz w:val="24"/>
          <w:szCs w:val="24"/>
          <w:lang w:eastAsia="ar-SA"/>
        </w:rPr>
        <w:t>Izdevumus par SIA „Interbaltija” pakalpojumiem samaksājis J.Melderis.</w:t>
      </w: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 xml:space="preserve">Pamatojoties uz likuma </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sz w:val="24"/>
          <w:szCs w:val="24"/>
          <w:lang w:eastAsia="ar-SA"/>
        </w:rPr>
        <w:t xml:space="preserve">Par pašvaldībām” 21.panta pirmās daļas 17.punktu, Publiskas personas mantas atsavināšanas likuma </w:t>
      </w:r>
      <w:r w:rsidRPr="00376898">
        <w:rPr>
          <w:rFonts w:ascii="Times New Roman" w:eastAsia="Times New Roman" w:hAnsi="Times New Roman" w:cs="Arial"/>
          <w:sz w:val="24"/>
          <w:szCs w:val="24"/>
          <w:lang w:eastAsia="lo-LA" w:bidi="lo-LA"/>
        </w:rPr>
        <w:t>4.panta ceturtās daļas 8.punktu un 14</w:t>
      </w:r>
      <w:r w:rsidRPr="00376898">
        <w:rPr>
          <w:rFonts w:ascii="Times New Roman" w:eastAsia="Times New Roman" w:hAnsi="Times New Roman" w:cs="Times New Roman"/>
          <w:sz w:val="24"/>
          <w:szCs w:val="24"/>
          <w:lang w:eastAsia="ar-SA"/>
        </w:rPr>
        <w:t>.panta otro daļu: „</w:t>
      </w:r>
      <w:r w:rsidRPr="00376898">
        <w:rPr>
          <w:rFonts w:ascii="Times New Roman" w:eastAsia="Times New Roman" w:hAnsi="Times New Roman" w:cs="Times New Roman"/>
          <w:i/>
          <w:sz w:val="24"/>
          <w:szCs w:val="24"/>
          <w:lang w:eastAsia="ar-SA"/>
        </w:rPr>
        <w:t>Šā likuma 4.panta ceturtajā daļā minētās mantas atsavināšana izsludināma šajā likumā noteiktajā kārtībā (11.pants), uzaicinot attiecīgās personas mēneša laikā iesniegt pieteikumu par nekustamā īpašuma pirkšanu. Ja norādītajā termiņā no minētajām personām ir saņemts viens pieteikums, izsoli nerīko un ar šo personu slēdz pirkuma līgumu par nosacīto cenu”:</w:t>
      </w: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i/>
          <w:sz w:val="24"/>
          <w:szCs w:val="24"/>
          <w:lang w:eastAsia="ar-SA"/>
        </w:rPr>
        <w:t xml:space="preserve"> </w:t>
      </w: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 xml:space="preserve">1. atsavināt pašvaldības nekustamo īpašumu, zemes gabalu Jumpravas ielā 8, Tukumā, Tukuma novadā, par nosacīto cenu </w:t>
      </w:r>
      <w:r w:rsidRPr="00376898">
        <w:rPr>
          <w:rFonts w:ascii="Times New Roman" w:eastAsia="Times New Roman" w:hAnsi="Times New Roman" w:cs="Times New Roman"/>
          <w:kern w:val="1"/>
          <w:sz w:val="24"/>
          <w:szCs w:val="24"/>
          <w:lang w:eastAsia="ar-SA"/>
        </w:rPr>
        <w:t xml:space="preserve">8100,00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(astoņi tūkstoši viens simts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i/>
          <w:kern w:val="1"/>
          <w:sz w:val="24"/>
          <w:szCs w:val="24"/>
          <w:lang w:eastAsia="ar-SA"/>
        </w:rPr>
        <w:t xml:space="preserve"> </w:t>
      </w:r>
      <w:r w:rsidRPr="00376898">
        <w:rPr>
          <w:rFonts w:ascii="Times New Roman" w:eastAsia="Times New Roman" w:hAnsi="Times New Roman" w:cs="Times New Roman"/>
          <w:iCs/>
          <w:kern w:val="1"/>
          <w:sz w:val="24"/>
          <w:szCs w:val="24"/>
          <w:lang w:eastAsia="ar-SA"/>
        </w:rPr>
        <w:t>ar PVN, pieskaitot likumiskos procentus (6% gadā) par cenas maksājumu termiņos</w:t>
      </w:r>
      <w:r w:rsidRPr="00376898">
        <w:rPr>
          <w:rFonts w:ascii="Times New Roman" w:eastAsia="Times New Roman" w:hAnsi="Times New Roman" w:cs="Times New Roman"/>
          <w:sz w:val="24"/>
          <w:szCs w:val="24"/>
          <w:lang w:eastAsia="ar-SA"/>
        </w:rPr>
        <w:t>,</w:t>
      </w: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 xml:space="preserve">2. piedāvāt Jurim Melderim izmantot </w:t>
      </w:r>
      <w:r w:rsidRPr="00376898">
        <w:rPr>
          <w:rFonts w:ascii="Times New Roman" w:eastAsia="Times New Roman" w:hAnsi="Times New Roman" w:cs="Arial"/>
          <w:sz w:val="24"/>
          <w:szCs w:val="24"/>
          <w:lang w:eastAsia="lo-LA" w:bidi="lo-LA"/>
        </w:rPr>
        <w:t xml:space="preserve">pašvaldībai piederošā zemes gabala </w:t>
      </w:r>
      <w:r w:rsidRPr="00376898">
        <w:rPr>
          <w:rFonts w:ascii="Times New Roman" w:eastAsia="Times New Roman" w:hAnsi="Times New Roman" w:cs="Times New Roman"/>
          <w:sz w:val="24"/>
          <w:szCs w:val="24"/>
          <w:lang w:eastAsia="ar-SA"/>
        </w:rPr>
        <w:t>Jumpravas ielā 8, Tukumā, Tukuma novadā, 0,2142 ha platībā, ar kadastra Nr.9001 001 0218, (turpmāk – nekustamais īpašums) pirmpirkuma tiesības, par ko līdz 2016.gada 5.augustam jāiesniedz iesniegums Domei,</w:t>
      </w:r>
    </w:p>
    <w:p w:rsidR="006F0998" w:rsidRDefault="006F0998" w:rsidP="00376898">
      <w:pPr>
        <w:suppressAutoHyphens/>
        <w:ind w:firstLine="720"/>
        <w:jc w:val="both"/>
        <w:rPr>
          <w:rFonts w:ascii="Times New Roman" w:eastAsia="Times New Roman" w:hAnsi="Times New Roman" w:cs="Times New Roman"/>
          <w:sz w:val="24"/>
          <w:szCs w:val="24"/>
          <w:lang w:eastAsia="ar-SA"/>
        </w:rPr>
      </w:pP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Times New Roman"/>
          <w:sz w:val="24"/>
          <w:szCs w:val="24"/>
          <w:lang w:eastAsia="ar-SA"/>
        </w:rPr>
        <w:lastRenderedPageBreak/>
        <w:t xml:space="preserve">3. </w:t>
      </w:r>
      <w:r w:rsidRPr="00376898">
        <w:rPr>
          <w:rFonts w:ascii="Times New Roman" w:eastAsia="Times New Roman" w:hAnsi="Times New Roman" w:cs="Arial"/>
          <w:sz w:val="24"/>
          <w:szCs w:val="24"/>
          <w:lang w:eastAsia="lo-LA" w:bidi="lo-LA"/>
        </w:rPr>
        <w:t>noteikt, ka pirmpirkuma tiesību izmantošanas gadījumā J.Melderis nekustamā īpašuma pirkuma maksu un likumiskos procentus (6% gadā) samaksā 12 (divpadsmit) mēneš</w:t>
      </w:r>
      <w:r w:rsidR="006F0998">
        <w:rPr>
          <w:rFonts w:ascii="Times New Roman" w:eastAsia="Times New Roman" w:hAnsi="Times New Roman" w:cs="Arial"/>
          <w:sz w:val="24"/>
          <w:szCs w:val="24"/>
          <w:lang w:eastAsia="lo-LA" w:bidi="lo-LA"/>
        </w:rPr>
        <w:t>u</w:t>
      </w:r>
      <w:r w:rsidRPr="00376898">
        <w:rPr>
          <w:rFonts w:ascii="Times New Roman" w:eastAsia="Times New Roman" w:hAnsi="Times New Roman" w:cs="Arial"/>
          <w:sz w:val="24"/>
          <w:szCs w:val="24"/>
          <w:lang w:eastAsia="lo-LA" w:bidi="lo-LA"/>
        </w:rPr>
        <w:t xml:space="preserve"> laikā no iesnieguma iesniegšanas dienas, </w:t>
      </w: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4. noteikt, ka J.Melderis īpašumtiesības uz nekustamo īpašumu iegūst pēc pilnas šā lēmuma 1.punktā minētās pirkuma maksas samaksas,</w:t>
      </w:r>
    </w:p>
    <w:p w:rsidR="006F0998" w:rsidRDefault="006F0998" w:rsidP="00376898">
      <w:pPr>
        <w:suppressAutoHyphens/>
        <w:ind w:firstLine="720"/>
        <w:jc w:val="both"/>
        <w:rPr>
          <w:rFonts w:ascii="Times New Roman" w:eastAsia="Times New Roman" w:hAnsi="Times New Roman" w:cs="Arial"/>
          <w:sz w:val="24"/>
          <w:szCs w:val="24"/>
          <w:lang w:eastAsia="lo-LA" w:bidi="lo-LA"/>
        </w:rPr>
      </w:pP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5. noteikt, ka J.Melderis sedz visus izdevumus, kas saistīti ar nekustamā īpašuma tiesību nostiprināšanu Zemesgrāmatā uz viņa vārda,</w:t>
      </w:r>
    </w:p>
    <w:p w:rsidR="006F0998" w:rsidRDefault="006F0998" w:rsidP="00376898">
      <w:pPr>
        <w:suppressAutoHyphens/>
        <w:ind w:firstLine="720"/>
        <w:jc w:val="both"/>
        <w:rPr>
          <w:rFonts w:ascii="Times New Roman" w:eastAsia="Times New Roman" w:hAnsi="Times New Roman" w:cs="Arial"/>
          <w:sz w:val="24"/>
          <w:szCs w:val="24"/>
          <w:lang w:eastAsia="lo-LA" w:bidi="lo-LA"/>
        </w:rPr>
      </w:pPr>
    </w:p>
    <w:p w:rsidR="00376898" w:rsidRPr="00376898" w:rsidRDefault="006F0998" w:rsidP="00376898">
      <w:pPr>
        <w:suppressAutoHyphens/>
        <w:ind w:firstLine="720"/>
        <w:jc w:val="both"/>
        <w:rPr>
          <w:rFonts w:ascii="Times New Roman" w:eastAsia="Times New Roman" w:hAnsi="Times New Roman" w:cs="Arial"/>
          <w:sz w:val="24"/>
          <w:szCs w:val="24"/>
          <w:lang w:eastAsia="lo-LA" w:bidi="lo-LA"/>
        </w:rPr>
      </w:pPr>
      <w:r>
        <w:rPr>
          <w:rFonts w:ascii="Times New Roman" w:eastAsia="Times New Roman" w:hAnsi="Times New Roman" w:cs="Arial"/>
          <w:sz w:val="24"/>
          <w:szCs w:val="24"/>
          <w:lang w:eastAsia="lo-LA" w:bidi="lo-LA"/>
        </w:rPr>
        <w:t>6</w:t>
      </w:r>
      <w:r w:rsidR="00376898" w:rsidRPr="00376898">
        <w:rPr>
          <w:rFonts w:ascii="Times New Roman" w:eastAsia="Times New Roman" w:hAnsi="Times New Roman" w:cs="Arial"/>
          <w:sz w:val="24"/>
          <w:szCs w:val="24"/>
          <w:lang w:eastAsia="lo-LA" w:bidi="lo-LA"/>
        </w:rPr>
        <w:t xml:space="preserve">. Jura Meldera pirmpirkuma tiesību izmantošanas gadījumā, uzdot Domes Juridiskajai nodaļai saskaņā ar šā lēmuma 2.punktu desmit dienu laikā pēc iesnieguma saņemšanas </w:t>
      </w:r>
      <w:r>
        <w:rPr>
          <w:rFonts w:ascii="Times New Roman" w:eastAsia="Times New Roman" w:hAnsi="Times New Roman" w:cs="Arial"/>
          <w:sz w:val="24"/>
          <w:szCs w:val="24"/>
          <w:lang w:eastAsia="lo-LA" w:bidi="lo-LA"/>
        </w:rPr>
        <w:t>sagatavot un pašvaldības izpilddirektoram Māris Rudaus-Rudovskim noslēgt ar J.Melderi pirkuma līgumu ar nosacījumu, ka nekustamā īpašuma pirkuma maksa un likumiskie procent</w:t>
      </w:r>
      <w:r w:rsidR="000B1248">
        <w:rPr>
          <w:rFonts w:ascii="Times New Roman" w:eastAsia="Times New Roman" w:hAnsi="Times New Roman" w:cs="Arial"/>
          <w:sz w:val="24"/>
          <w:szCs w:val="24"/>
          <w:lang w:eastAsia="lo-LA" w:bidi="lo-LA"/>
        </w:rPr>
        <w:t>i</w:t>
      </w:r>
      <w:r>
        <w:rPr>
          <w:rFonts w:ascii="Times New Roman" w:eastAsia="Times New Roman" w:hAnsi="Times New Roman" w:cs="Arial"/>
          <w:sz w:val="24"/>
          <w:szCs w:val="24"/>
          <w:lang w:eastAsia="lo-LA" w:bidi="lo-LA"/>
        </w:rPr>
        <w:t xml:space="preserve"> tiek maksāti pakāpeniski 12 (divpadsmit) mēnešu laikā un īpašuma tiesības pircējs iegūst tikai pēc pilnas maksas veikšanas.</w:t>
      </w:r>
    </w:p>
    <w:p w:rsidR="006F0998" w:rsidRDefault="00376898" w:rsidP="00376898">
      <w:pPr>
        <w:suppressAutoHyphens/>
        <w:jc w:val="both"/>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ab/>
      </w:r>
    </w:p>
    <w:p w:rsidR="00376898" w:rsidRPr="00376898" w:rsidRDefault="006F0998" w:rsidP="00376898">
      <w:pPr>
        <w:suppressAutoHyphens/>
        <w:jc w:val="both"/>
        <w:rPr>
          <w:rFonts w:ascii="Times New Roman" w:eastAsia="Times New Roman" w:hAnsi="Times New Roman" w:cs="Arial"/>
          <w:i/>
          <w:sz w:val="24"/>
          <w:szCs w:val="20"/>
          <w:lang w:eastAsia="lo-LA" w:bidi="lo-LA"/>
        </w:rPr>
      </w:pPr>
      <w:r>
        <w:rPr>
          <w:rFonts w:ascii="Times New Roman" w:eastAsia="Times New Roman" w:hAnsi="Times New Roman" w:cs="Arial"/>
          <w:sz w:val="24"/>
          <w:szCs w:val="24"/>
          <w:lang w:eastAsia="lo-LA" w:bidi="lo-LA"/>
        </w:rPr>
        <w:tab/>
        <w:t>7</w:t>
      </w:r>
      <w:r w:rsidR="00376898" w:rsidRPr="00376898">
        <w:rPr>
          <w:rFonts w:ascii="Times New Roman" w:eastAsia="Times New Roman" w:hAnsi="Times New Roman" w:cs="Arial"/>
          <w:sz w:val="24"/>
          <w:szCs w:val="24"/>
          <w:lang w:eastAsia="lo-LA" w:bidi="lo-LA"/>
        </w:rPr>
        <w:t>. kontroli par lēmuma izpildi uzdot Domes iekšējai auditorei Lindai Gruziņai.</w:t>
      </w:r>
    </w:p>
    <w:p w:rsidR="00376898" w:rsidRPr="00376898" w:rsidRDefault="00376898" w:rsidP="00376898">
      <w:pPr>
        <w:suppressAutoHyphens/>
        <w:rPr>
          <w:rFonts w:ascii="Times New Roman" w:eastAsia="Times New Roman" w:hAnsi="Times New Roman" w:cs="Times New Roman"/>
          <w:kern w:val="1"/>
          <w:sz w:val="24"/>
          <w:szCs w:val="24"/>
          <w:lang w:eastAsia="ar-SA"/>
        </w:rPr>
      </w:pPr>
    </w:p>
    <w:p w:rsidR="00376898" w:rsidRPr="00376898" w:rsidRDefault="00376898" w:rsidP="00376898">
      <w:pPr>
        <w:suppressAutoHyphens/>
        <w:rPr>
          <w:rFonts w:ascii="Times New Roman" w:eastAsia="Times New Roman" w:hAnsi="Times New Roman" w:cs="Times New Roman"/>
          <w:b/>
          <w:kern w:val="1"/>
          <w:sz w:val="24"/>
          <w:szCs w:val="24"/>
          <w:lang w:eastAsia="ar-SA"/>
        </w:rPr>
      </w:pPr>
    </w:p>
    <w:p w:rsidR="00376898" w:rsidRDefault="00376898" w:rsidP="00376898">
      <w:pPr>
        <w:suppressAutoHyphens/>
        <w:rPr>
          <w:rFonts w:ascii="Times New Roman" w:eastAsia="Times New Roman" w:hAnsi="Times New Roman" w:cs="Times New Roman"/>
          <w:b/>
          <w:kern w:val="1"/>
          <w:sz w:val="24"/>
          <w:szCs w:val="24"/>
          <w:lang w:eastAsia="ar-SA"/>
        </w:rPr>
      </w:pPr>
    </w:p>
    <w:p w:rsidR="007160DD" w:rsidRPr="00376898" w:rsidRDefault="007160DD" w:rsidP="00376898">
      <w:pPr>
        <w:suppressAutoHyphens/>
        <w:rPr>
          <w:rFonts w:ascii="Times New Roman" w:eastAsia="Times New Roman" w:hAnsi="Times New Roman" w:cs="Times New Roman"/>
          <w:b/>
          <w:kern w:val="1"/>
          <w:sz w:val="24"/>
          <w:szCs w:val="24"/>
          <w:lang w:eastAsia="ar-SA"/>
        </w:rPr>
      </w:pPr>
    </w:p>
    <w:p w:rsidR="00376898" w:rsidRDefault="006F0998" w:rsidP="00376898">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6F0998" w:rsidRDefault="006F0998" w:rsidP="00376898">
      <w:pPr>
        <w:rPr>
          <w:rFonts w:ascii="Times New Roman" w:eastAsia="Times New Roman" w:hAnsi="Times New Roman" w:cs="Times New Roman"/>
          <w:sz w:val="24"/>
          <w:lang w:eastAsia="lv-LV" w:bidi="lo-LA"/>
        </w:rPr>
      </w:pPr>
    </w:p>
    <w:p w:rsidR="00376898" w:rsidRPr="00376898" w:rsidRDefault="00376898" w:rsidP="00376898">
      <w:pPr>
        <w:rPr>
          <w:rFonts w:ascii="Times New Roman" w:eastAsia="Times New Roman" w:hAnsi="Times New Roman" w:cs="Times New Roman"/>
          <w:sz w:val="24"/>
          <w:lang w:eastAsia="lv-LV" w:bidi="lo-LA"/>
        </w:rPr>
      </w:pPr>
    </w:p>
    <w:p w:rsidR="00376898" w:rsidRPr="00376898" w:rsidRDefault="00376898" w:rsidP="00376898">
      <w:pPr>
        <w:rPr>
          <w:rFonts w:ascii="Times New Roman" w:eastAsia="Times New Roman" w:hAnsi="Times New Roman" w:cs="Times New Roman"/>
          <w:sz w:val="24"/>
          <w:lang w:eastAsia="lv-LV" w:bidi="lo-LA"/>
        </w:rPr>
      </w:pPr>
    </w:p>
    <w:p w:rsidR="00376898" w:rsidRPr="00376898" w:rsidRDefault="00376898" w:rsidP="00376898">
      <w:pPr>
        <w:rPr>
          <w:rFonts w:ascii="Times New Roman" w:eastAsia="Times New Roman" w:hAnsi="Times New Roman" w:cs="Times New Roman"/>
          <w:sz w:val="24"/>
          <w:lang w:eastAsia="lv-LV" w:bidi="lo-LA"/>
        </w:rPr>
      </w:pPr>
    </w:p>
    <w:p w:rsidR="00376898" w:rsidRPr="00376898" w:rsidRDefault="00376898" w:rsidP="00376898">
      <w:pPr>
        <w:rPr>
          <w:rFonts w:ascii="Times New Roman" w:eastAsia="Times New Roman" w:hAnsi="Times New Roman" w:cs="Times New Roman"/>
          <w:sz w:val="24"/>
          <w:lang w:eastAsia="lv-LV" w:bidi="lo-LA"/>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0"/>
          <w:szCs w:val="24"/>
          <w:lang w:eastAsia="lv-LV"/>
        </w:rPr>
      </w:pPr>
    </w:p>
    <w:p w:rsidR="00376898" w:rsidRPr="00376898" w:rsidRDefault="00376898" w:rsidP="00376898">
      <w:pPr>
        <w:jc w:val="both"/>
        <w:rPr>
          <w:rFonts w:ascii="Times New Roman" w:eastAsia="Times New Roman" w:hAnsi="Times New Roman" w:cs="Times New Roman"/>
          <w:sz w:val="24"/>
          <w:szCs w:val="24"/>
          <w:lang w:eastAsia="lv-LV"/>
        </w:rPr>
      </w:pPr>
      <w:bookmarkStart w:id="11" w:name="_Toc266714248"/>
    </w:p>
    <w:p w:rsidR="00C82B0D" w:rsidRDefault="00C82B0D" w:rsidP="00C82B0D">
      <w:pPr>
        <w:jc w:val="right"/>
        <w:rPr>
          <w:rFonts w:ascii="Times New Roman" w:hAnsi="Times New Roman" w:cs="Times New Roman"/>
          <w:i/>
          <w:sz w:val="24"/>
          <w:szCs w:val="24"/>
        </w:rPr>
      </w:pPr>
    </w:p>
    <w:p w:rsidR="00C82B0D" w:rsidRDefault="00C82B0D" w:rsidP="00C82B0D">
      <w:pPr>
        <w:jc w:val="right"/>
        <w:rPr>
          <w:rFonts w:ascii="Times New Roman" w:hAnsi="Times New Roman" w:cs="Times New Roman"/>
          <w:i/>
          <w:sz w:val="24"/>
          <w:szCs w:val="24"/>
        </w:rPr>
      </w:pPr>
    </w:p>
    <w:p w:rsidR="00C82B0D" w:rsidRDefault="00C82B0D" w:rsidP="00C82B0D">
      <w:pPr>
        <w:jc w:val="right"/>
        <w:rPr>
          <w:rFonts w:ascii="Times New Roman" w:hAnsi="Times New Roman" w:cs="Times New Roman"/>
          <w:i/>
          <w:sz w:val="24"/>
          <w:szCs w:val="24"/>
        </w:rPr>
      </w:pPr>
    </w:p>
    <w:p w:rsidR="007160DD" w:rsidRDefault="007160DD" w:rsidP="00C82B0D">
      <w:pPr>
        <w:jc w:val="right"/>
        <w:rPr>
          <w:rFonts w:ascii="Times New Roman" w:hAnsi="Times New Roman" w:cs="Times New Roman"/>
          <w:sz w:val="20"/>
          <w:szCs w:val="20"/>
        </w:rPr>
      </w:pPr>
    </w:p>
    <w:p w:rsidR="007160DD" w:rsidRDefault="007160DD" w:rsidP="00C82B0D">
      <w:pPr>
        <w:jc w:val="right"/>
        <w:rPr>
          <w:rFonts w:ascii="Times New Roman" w:hAnsi="Times New Roman" w:cs="Times New Roman"/>
          <w:sz w:val="20"/>
          <w:szCs w:val="20"/>
        </w:rPr>
      </w:pPr>
    </w:p>
    <w:p w:rsidR="007160DD" w:rsidRDefault="007160DD" w:rsidP="00C82B0D">
      <w:pPr>
        <w:jc w:val="right"/>
        <w:rPr>
          <w:rFonts w:ascii="Times New Roman" w:hAnsi="Times New Roman" w:cs="Times New Roman"/>
          <w:sz w:val="20"/>
          <w:szCs w:val="20"/>
        </w:rPr>
      </w:pPr>
    </w:p>
    <w:p w:rsidR="007160DD" w:rsidRDefault="007160DD" w:rsidP="00C82B0D">
      <w:pPr>
        <w:jc w:val="right"/>
        <w:rPr>
          <w:rFonts w:ascii="Times New Roman" w:hAnsi="Times New Roman" w:cs="Times New Roman"/>
          <w:sz w:val="20"/>
          <w:szCs w:val="20"/>
        </w:rPr>
      </w:pPr>
    </w:p>
    <w:p w:rsidR="00C82B0D" w:rsidRPr="006F0998" w:rsidRDefault="006F0998" w:rsidP="00C82B0D">
      <w:pPr>
        <w:jc w:val="right"/>
        <w:rPr>
          <w:rFonts w:ascii="Times New Roman" w:hAnsi="Times New Roman" w:cs="Times New Roman"/>
          <w:sz w:val="20"/>
          <w:szCs w:val="20"/>
        </w:rPr>
      </w:pPr>
      <w:r>
        <w:rPr>
          <w:rFonts w:ascii="Times New Roman" w:hAnsi="Times New Roman" w:cs="Times New Roman"/>
          <w:sz w:val="20"/>
          <w:szCs w:val="20"/>
        </w:rPr>
        <w:t xml:space="preserve"> </w:t>
      </w:r>
    </w:p>
    <w:p w:rsidR="00C82B0D" w:rsidRDefault="00C82B0D" w:rsidP="00C82B0D">
      <w:pPr>
        <w:jc w:val="right"/>
        <w:rPr>
          <w:rFonts w:ascii="Times New Roman" w:hAnsi="Times New Roman" w:cs="Times New Roman"/>
          <w:i/>
          <w:sz w:val="24"/>
          <w:szCs w:val="24"/>
        </w:rPr>
      </w:pPr>
    </w:p>
    <w:p w:rsidR="00C82B0D" w:rsidRDefault="00C82B0D" w:rsidP="00C82B0D">
      <w:pPr>
        <w:jc w:val="right"/>
        <w:rPr>
          <w:rFonts w:ascii="Times New Roman" w:hAnsi="Times New Roman" w:cs="Times New Roman"/>
          <w:i/>
          <w:sz w:val="24"/>
          <w:szCs w:val="24"/>
        </w:rPr>
      </w:pPr>
    </w:p>
    <w:p w:rsidR="00C82B0D" w:rsidRDefault="00C82B0D" w:rsidP="00C82B0D">
      <w:pPr>
        <w:jc w:val="right"/>
        <w:rPr>
          <w:rFonts w:ascii="Times New Roman" w:hAnsi="Times New Roman" w:cs="Times New Roman"/>
          <w:i/>
          <w:sz w:val="24"/>
          <w:szCs w:val="24"/>
        </w:rPr>
      </w:pPr>
    </w:p>
    <w:p w:rsidR="00C82B0D" w:rsidRPr="00736122" w:rsidRDefault="00C82B0D" w:rsidP="00C82B0D">
      <w:pP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p>
    <w:p w:rsidR="00C82B0D" w:rsidRPr="00736122" w:rsidRDefault="00C82B0D" w:rsidP="00C82B0D">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F0998">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F0998">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F0998">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F0998">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F0998">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C82B0D" w:rsidRPr="00736122" w:rsidRDefault="00C82B0D" w:rsidP="00C82B0D">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C82B0D" w:rsidRPr="008063FA" w:rsidRDefault="00C82B0D" w:rsidP="00C82B0D">
      <w:pPr>
        <w:keepNext/>
        <w:ind w:right="-330"/>
        <w:outlineLvl w:val="0"/>
        <w:rPr>
          <w:rFonts w:ascii="Times New Roman" w:eastAsia="Times New Roman" w:hAnsi="Times New Roman" w:cs="Times New Roman"/>
          <w:bCs/>
          <w:kern w:val="32"/>
          <w:sz w:val="24"/>
          <w:szCs w:val="24"/>
        </w:rPr>
      </w:pPr>
    </w:p>
    <w:p w:rsidR="00C82B0D" w:rsidRDefault="00C82B0D" w:rsidP="00C82B0D">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6F0998">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28</w:t>
      </w:r>
      <w:r w:rsidRPr="008063FA">
        <w:rPr>
          <w:rFonts w:ascii="Times New Roman" w:eastAsia="Times New Roman" w:hAnsi="Times New Roman" w:cs="Times New Roman"/>
          <w:bCs/>
          <w:kern w:val="32"/>
          <w:sz w:val="24"/>
          <w:szCs w:val="24"/>
        </w:rPr>
        <w:t xml:space="preserve">.§. </w:t>
      </w:r>
    </w:p>
    <w:p w:rsidR="006F0998" w:rsidRDefault="006F0998" w:rsidP="00C82B0D">
      <w:pPr>
        <w:keepNext/>
        <w:ind w:right="-330"/>
        <w:outlineLvl w:val="0"/>
        <w:rPr>
          <w:rFonts w:ascii="Times New Roman" w:eastAsia="Times New Roman" w:hAnsi="Times New Roman" w:cs="Times New Roman"/>
          <w:bCs/>
          <w:kern w:val="32"/>
          <w:sz w:val="24"/>
          <w:szCs w:val="24"/>
        </w:rPr>
      </w:pPr>
    </w:p>
    <w:p w:rsidR="006F0998" w:rsidRPr="008063FA" w:rsidRDefault="006F0998" w:rsidP="00C82B0D">
      <w:pPr>
        <w:keepNext/>
        <w:ind w:right="-330"/>
        <w:outlineLvl w:val="0"/>
        <w:rPr>
          <w:rFonts w:ascii="Times New Roman" w:eastAsia="Times New Roman" w:hAnsi="Times New Roman" w:cs="Times New Roman"/>
          <w:bCs/>
          <w:kern w:val="32"/>
          <w:sz w:val="24"/>
          <w:szCs w:val="24"/>
        </w:rPr>
      </w:pP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Par pašvaldības nekustamā īpašuma „Pienavas sākumskola”,</w:t>
      </w: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Pienavā, Džūkstes pagastā, Tukuma novadā, atsavināšanu un</w:t>
      </w: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izsoles noteikumu apstiprināšanu</w:t>
      </w:r>
    </w:p>
    <w:p w:rsidR="00376898" w:rsidRDefault="00376898" w:rsidP="00376898">
      <w:pPr>
        <w:tabs>
          <w:tab w:val="left" w:pos="1560"/>
        </w:tabs>
        <w:jc w:val="both"/>
        <w:rPr>
          <w:rFonts w:ascii="Times New Roman" w:eastAsia="Times New Roman" w:hAnsi="Times New Roman" w:cs="Times New Roman"/>
          <w:b/>
          <w:sz w:val="24"/>
          <w:szCs w:val="24"/>
          <w:lang w:eastAsia="lv-LV"/>
        </w:rPr>
      </w:pPr>
    </w:p>
    <w:p w:rsidR="006F0998" w:rsidRPr="00376898" w:rsidRDefault="006F0998" w:rsidP="00376898">
      <w:pPr>
        <w:tabs>
          <w:tab w:val="left" w:pos="1560"/>
        </w:tabs>
        <w:jc w:val="both"/>
        <w:rPr>
          <w:rFonts w:ascii="Times New Roman" w:eastAsia="Times New Roman" w:hAnsi="Times New Roman" w:cs="Times New Roman"/>
          <w:b/>
          <w:sz w:val="24"/>
          <w:szCs w:val="24"/>
          <w:lang w:eastAsia="lv-LV"/>
        </w:rPr>
      </w:pP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rPr>
        <w:t>Pašvaldības n</w:t>
      </w:r>
      <w:r w:rsidRPr="00376898">
        <w:rPr>
          <w:rFonts w:ascii="Times New Roman" w:eastAsia="Times New Roman" w:hAnsi="Times New Roman" w:cs="Times New Roman"/>
          <w:sz w:val="24"/>
          <w:szCs w:val="24"/>
          <w:lang w:eastAsia="lv-LV" w:bidi="lo-LA"/>
        </w:rPr>
        <w:t>ekustamais īpašums „Pienavas sākumskola”, Pienava, Džūkstes pagastā, Tukuma novadā (turpmāk – Nekustamais īpašums) sastāv no zemes gabala (kadastra Nr. 9048 005 0134) 0,7077 ha kopplatībā. Uz zemes gabala atrodas 4 (četras) ēkas: bērnu dārzs (kadastra apzīmējums 9048 005 0134 001) – 1216,5 m</w:t>
      </w:r>
      <w:r w:rsidRPr="00376898">
        <w:rPr>
          <w:rFonts w:ascii="Times New Roman" w:eastAsia="Times New Roman" w:hAnsi="Times New Roman" w:cs="Times New Roman"/>
          <w:sz w:val="24"/>
          <w:szCs w:val="24"/>
          <w:vertAlign w:val="superscript"/>
          <w:lang w:eastAsia="lv-LV" w:bidi="lo-LA"/>
        </w:rPr>
        <w:t>2</w:t>
      </w:r>
      <w:r w:rsidRPr="00376898">
        <w:rPr>
          <w:rFonts w:ascii="Times New Roman" w:eastAsia="Times New Roman" w:hAnsi="Times New Roman" w:cs="Times New Roman"/>
          <w:sz w:val="24"/>
          <w:szCs w:val="24"/>
          <w:lang w:eastAsia="lv-LV" w:bidi="lo-LA"/>
        </w:rPr>
        <w:t xml:space="preserve">, nojume (kadastra apzīmējums 9048 005 0134 004), nojume (kadastra apzīmējums 9048 005 0134 008), nojume (kadastra apzīmējums 90480 005 0134 009). </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Domes Īpašumu apsaimniekošanas un privatizācijas komisija, apkopojot informāciju par Nekustamo īpašumu, konstatējusi, ka ēkas to sliktā tehniskā stāvokļa dēļ nav nepieciešamas pašvaldībai tās funkciju veikšanai, jo to atjaunošanai ekspluatācijai derīgā stāvoklī nepieciešams ieguldīt lielus finanšu līdzekļus. </w:t>
      </w:r>
    </w:p>
    <w:p w:rsidR="00376898" w:rsidRPr="00376898" w:rsidRDefault="00376898" w:rsidP="00376898">
      <w:pPr>
        <w:suppressAutoHyphens/>
        <w:ind w:right="5"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Arial"/>
          <w:kern w:val="1"/>
          <w:sz w:val="24"/>
          <w:szCs w:val="24"/>
          <w:lang w:eastAsia="lo-LA" w:bidi="lo-LA"/>
        </w:rPr>
        <w:t>S</w:t>
      </w:r>
      <w:r w:rsidRPr="00376898">
        <w:rPr>
          <w:rFonts w:ascii="Times New Roman" w:eastAsia="Times New Roman" w:hAnsi="Times New Roman" w:cs="Times New Roman"/>
          <w:kern w:val="1"/>
          <w:sz w:val="24"/>
          <w:szCs w:val="24"/>
          <w:lang w:eastAsia="ar-SA"/>
        </w:rPr>
        <w:t>askaņā ar sertificēta vērtētāja SIA „Interbaltija” (īpašumu vērtētājs Arnis Zeilis, profesionālās kvalifikācijas sertifikāts Nr.23) 01.06.2016. atzinumu, noteikta n</w:t>
      </w:r>
      <w:r w:rsidRPr="00376898">
        <w:rPr>
          <w:rFonts w:ascii="Times New Roman" w:eastAsia="Times New Roman" w:hAnsi="Times New Roman" w:cs="Arial"/>
          <w:kern w:val="1"/>
          <w:sz w:val="24"/>
          <w:szCs w:val="24"/>
          <w:lang w:eastAsia="lo-LA" w:bidi="lo-LA"/>
        </w:rPr>
        <w:t xml:space="preserve">ekustamā īpašuma – </w:t>
      </w:r>
      <w:r w:rsidRPr="00376898">
        <w:rPr>
          <w:rFonts w:ascii="Times New Roman" w:eastAsia="Times New Roman" w:hAnsi="Times New Roman" w:cs="Times New Roman"/>
          <w:sz w:val="24"/>
          <w:szCs w:val="24"/>
          <w:lang w:eastAsia="lv-LV" w:bidi="lo-LA"/>
        </w:rPr>
        <w:t>„Pienavas sākumskola”, Pienava, Džūkstes pagastā, Tukuma novadā, t</w:t>
      </w:r>
      <w:r w:rsidRPr="00376898">
        <w:rPr>
          <w:rFonts w:ascii="Times New Roman" w:eastAsia="Times New Roman" w:hAnsi="Times New Roman" w:cs="Times New Roman"/>
          <w:kern w:val="1"/>
          <w:sz w:val="24"/>
          <w:szCs w:val="24"/>
          <w:lang w:eastAsia="ar-SA"/>
        </w:rPr>
        <w:t xml:space="preserve">irgus vērtība 7200,00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(septiņi tūkstoši divi simti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i/>
          <w:kern w:val="1"/>
          <w:sz w:val="24"/>
          <w:szCs w:val="24"/>
          <w:lang w:eastAsia="ar-SA"/>
        </w:rPr>
        <w:t xml:space="preserve">. </w:t>
      </w:r>
      <w:r w:rsidRPr="00376898">
        <w:rPr>
          <w:rFonts w:ascii="Times New Roman" w:eastAsia="Times New Roman" w:hAnsi="Times New Roman" w:cs="Times New Roman"/>
          <w:kern w:val="1"/>
          <w:sz w:val="24"/>
          <w:szCs w:val="24"/>
          <w:lang w:eastAsia="ar-SA"/>
        </w:rPr>
        <w:t xml:space="preserve">Tukuma novada Domes izdevumi par SIA „Interbaltija” pakalpojumiem sastāda 400,00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(četri simti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N</w:t>
      </w:r>
      <w:r w:rsidRPr="00376898">
        <w:rPr>
          <w:rFonts w:ascii="Times New Roman" w:eastAsia="Times New Roman" w:hAnsi="Times New Roman" w:cs="Arial"/>
          <w:kern w:val="1"/>
          <w:sz w:val="24"/>
          <w:szCs w:val="24"/>
          <w:lang w:eastAsia="lo-LA" w:bidi="lo-LA"/>
        </w:rPr>
        <w:t xml:space="preserve">ekustamā īpašuma – </w:t>
      </w:r>
      <w:r w:rsidRPr="00376898">
        <w:rPr>
          <w:rFonts w:ascii="Times New Roman" w:eastAsia="Times New Roman" w:hAnsi="Times New Roman" w:cs="Times New Roman"/>
          <w:sz w:val="24"/>
          <w:szCs w:val="24"/>
          <w:lang w:eastAsia="lv-LV" w:bidi="lo-LA"/>
        </w:rPr>
        <w:t>„Pienavas sākumskola”, Pienava, Džūkstes pagastā, Tukuma novadā nosacītā cena</w:t>
      </w:r>
      <w:r w:rsidRPr="00376898">
        <w:rPr>
          <w:rFonts w:ascii="Times New Roman" w:eastAsia="Times New Roman" w:hAnsi="Times New Roman" w:cs="Times New Roman"/>
          <w:kern w:val="1"/>
          <w:sz w:val="24"/>
          <w:szCs w:val="24"/>
          <w:lang w:eastAsia="ar-SA"/>
        </w:rPr>
        <w:t xml:space="preserve"> 7600,00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(septiņi tūkstoši seši simti  </w:t>
      </w:r>
      <w:r w:rsidRPr="00376898">
        <w:rPr>
          <w:rFonts w:ascii="Times New Roman" w:eastAsia="Times New Roman" w:hAnsi="Times New Roman" w:cs="Times New Roman"/>
          <w:i/>
          <w:kern w:val="1"/>
          <w:sz w:val="24"/>
          <w:szCs w:val="24"/>
          <w:lang w:eastAsia="ar-SA"/>
        </w:rPr>
        <w:t xml:space="preserve">euro </w:t>
      </w:r>
      <w:r w:rsidRPr="00376898">
        <w:rPr>
          <w:rFonts w:ascii="Times New Roman" w:eastAsia="Times New Roman" w:hAnsi="Times New Roman" w:cs="Times New Roman"/>
          <w:kern w:val="1"/>
          <w:sz w:val="24"/>
          <w:szCs w:val="24"/>
          <w:lang w:eastAsia="ar-SA"/>
        </w:rPr>
        <w:t>) (7200+400,00).</w:t>
      </w:r>
    </w:p>
    <w:p w:rsidR="00376898" w:rsidRPr="00376898" w:rsidRDefault="00376898" w:rsidP="00376898">
      <w:pPr>
        <w:ind w:firstLine="720"/>
        <w:jc w:val="both"/>
        <w:rPr>
          <w:rFonts w:ascii="Times New Roman" w:eastAsia="Times New Roman" w:hAnsi="Times New Roman" w:cs="Times New Roman"/>
          <w:i/>
          <w:sz w:val="24"/>
          <w:szCs w:val="24"/>
          <w:lang w:eastAsia="lv-LV" w:bidi="lo-LA"/>
        </w:rPr>
      </w:pPr>
      <w:r w:rsidRPr="00376898">
        <w:rPr>
          <w:rFonts w:ascii="Times New Roman" w:eastAsia="Times New Roman" w:hAnsi="Times New Roman" w:cs="Times New Roman"/>
          <w:sz w:val="24"/>
          <w:szCs w:val="24"/>
          <w:lang w:eastAsia="lv-LV" w:bidi="lo-LA"/>
        </w:rPr>
        <w:t>Publiskas personas mantas atsavināšanas likuma 4.panta pirmā daļa nosaka: „</w:t>
      </w:r>
      <w:r w:rsidRPr="00376898">
        <w:rPr>
          <w:rFonts w:ascii="Times New Roman" w:eastAsia="Times New Roman" w:hAnsi="Times New Roman" w:cs="Times New Roman"/>
          <w:i/>
          <w:sz w:val="24"/>
          <w:szCs w:val="24"/>
          <w:lang w:eastAsia="lv-LV" w:bidi="lo-LA"/>
        </w:rPr>
        <w:t>Atvasinātas publiskas personas mantas atsavināšanu var ierosināt, ja tā nav nepieciešama attiecīgai atvasinātai publiskai personai vai tās iestādēm to funkciju nodrošināšanai</w:t>
      </w:r>
      <w:r w:rsidRPr="00376898">
        <w:rPr>
          <w:rFonts w:ascii="Times New Roman" w:eastAsia="Times New Roman" w:hAnsi="Times New Roman" w:cs="Times New Roman"/>
          <w:sz w:val="24"/>
          <w:szCs w:val="24"/>
          <w:lang w:eastAsia="lv-LV" w:bidi="lo-LA"/>
        </w:rPr>
        <w:t>.”, 5.panta pirmā daļa: „</w:t>
      </w:r>
      <w:r w:rsidRPr="00376898">
        <w:rPr>
          <w:rFonts w:ascii="Times New Roman" w:eastAsia="Times New Roman" w:hAnsi="Times New Roman" w:cs="Times New Roman"/>
          <w:i/>
          <w:sz w:val="24"/>
          <w:szCs w:val="24"/>
          <w:lang w:eastAsia="lv-LV" w:bidi="lo-LA"/>
        </w:rPr>
        <w:t xml:space="preserve">Atļauju atsavināt atvasinātu publisku personu nekustamo īpašumu dod attiecīgās atvasinātās publiskās personas lēmējinstitūcija”, </w:t>
      </w:r>
      <w:r w:rsidRPr="00376898">
        <w:rPr>
          <w:rFonts w:ascii="Times New Roman" w:eastAsia="Times New Roman" w:hAnsi="Times New Roman" w:cs="Times New Roman"/>
          <w:sz w:val="24"/>
          <w:szCs w:val="24"/>
          <w:lang w:eastAsia="lv-LV" w:bidi="lo-LA"/>
        </w:rPr>
        <w:t>un 9.panta otrā daļa: „</w:t>
      </w:r>
      <w:r w:rsidRPr="00376898">
        <w:rPr>
          <w:rFonts w:ascii="Times New Roman" w:eastAsia="Times New Roman" w:hAnsi="Times New Roman" w:cs="Times New Roman"/>
          <w:i/>
          <w:sz w:val="24"/>
          <w:szCs w:val="24"/>
          <w:lang w:eastAsia="lv-LV" w:bidi="lo-LA"/>
        </w:rPr>
        <w:t>Institūciju, kura organizē atvasinātas publiskas personas nekustamā īpašuma atsavināšanu, nosaka atvasinātas publiskas personas lēmējinstitūcija”.</w:t>
      </w:r>
    </w:p>
    <w:p w:rsid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Pamatojoties uz Publiskas personas mantas atsavināšanas likuma 4.panta pirmo daļu, 5.panta pirmo daļu un 9.panta otro daļu, likumu „Par pašvaldībām”21.panta pirmās daļas 17.punktu:</w:t>
      </w:r>
    </w:p>
    <w:p w:rsidR="00D82E9F" w:rsidRPr="00376898" w:rsidRDefault="00D82E9F" w:rsidP="00376898">
      <w:pPr>
        <w:ind w:firstLine="720"/>
        <w:jc w:val="both"/>
        <w:rPr>
          <w:rFonts w:ascii="Times New Roman" w:eastAsia="Times New Roman" w:hAnsi="Times New Roman" w:cs="Times New Roman"/>
          <w:sz w:val="24"/>
          <w:szCs w:val="24"/>
          <w:lang w:eastAsia="lv-LV" w:bidi="lo-LA"/>
        </w:rPr>
      </w:pPr>
    </w:p>
    <w:p w:rsidR="00376898" w:rsidRPr="00376898" w:rsidRDefault="00376898" w:rsidP="00376898">
      <w:pPr>
        <w:ind w:right="5"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1. atsavināt nekustamo īpašumu </w:t>
      </w:r>
      <w:r w:rsidRPr="00376898">
        <w:rPr>
          <w:rFonts w:ascii="Times New Roman" w:eastAsia="Times New Roman" w:hAnsi="Times New Roman" w:cs="Times New Roman"/>
          <w:sz w:val="24"/>
          <w:szCs w:val="24"/>
          <w:lang w:eastAsia="lv-LV" w:bidi="lo-LA"/>
        </w:rPr>
        <w:t xml:space="preserve">„Pienavas sākumskola”, Pienava, Džūkstes pagastā, Tukuma novadā </w:t>
      </w:r>
      <w:r w:rsidRPr="00376898">
        <w:rPr>
          <w:rFonts w:ascii="Times New Roman" w:eastAsia="Times New Roman" w:hAnsi="Times New Roman" w:cs="Times New Roman"/>
          <w:sz w:val="24"/>
          <w:szCs w:val="24"/>
          <w:lang w:eastAsia="lv-LV"/>
        </w:rPr>
        <w:t xml:space="preserve">par nosacīto izsoles sākuma cenu </w:t>
      </w:r>
      <w:r w:rsidRPr="00376898">
        <w:rPr>
          <w:rFonts w:ascii="Times New Roman" w:eastAsia="Times New Roman" w:hAnsi="Times New Roman" w:cs="Times New Roman"/>
          <w:kern w:val="1"/>
          <w:sz w:val="24"/>
          <w:szCs w:val="24"/>
          <w:lang w:eastAsia="ar-SA"/>
        </w:rPr>
        <w:t xml:space="preserve">7600,00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(septiņi tūkstoši seši simti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sz w:val="24"/>
          <w:szCs w:val="24"/>
          <w:lang w:eastAsia="lv-LV"/>
        </w:rPr>
        <w:t xml:space="preserve">, </w:t>
      </w:r>
    </w:p>
    <w:p w:rsidR="00D82E9F" w:rsidRDefault="00D82E9F" w:rsidP="00376898">
      <w:pPr>
        <w:ind w:firstLine="720"/>
        <w:jc w:val="both"/>
        <w:rPr>
          <w:rFonts w:ascii="Times New Roman" w:eastAsia="Times New Roman" w:hAnsi="Times New Roman" w:cs="Times New Roman"/>
          <w:sz w:val="24"/>
          <w:szCs w:val="24"/>
          <w:lang w:eastAsia="lv-LV" w:bidi="lo-LA"/>
        </w:rPr>
      </w:pP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2. nodot mutiskai izsolei p</w:t>
      </w:r>
      <w:r w:rsidRPr="00376898">
        <w:rPr>
          <w:rFonts w:ascii="Times New Roman" w:eastAsia="Times New Roman" w:hAnsi="Times New Roman" w:cs="Times New Roman"/>
          <w:sz w:val="24"/>
          <w:szCs w:val="24"/>
          <w:lang w:eastAsia="lv-LV"/>
        </w:rPr>
        <w:t>ašvaldības n</w:t>
      </w:r>
      <w:r w:rsidRPr="00376898">
        <w:rPr>
          <w:rFonts w:ascii="Times New Roman" w:eastAsia="Times New Roman" w:hAnsi="Times New Roman" w:cs="Times New Roman"/>
          <w:sz w:val="24"/>
          <w:szCs w:val="24"/>
          <w:lang w:eastAsia="lv-LV" w:bidi="lo-LA"/>
        </w:rPr>
        <w:t xml:space="preserve">ekustamo īpašumu „Pienavas sākumskola”, Pienava, Džūkstes pagastā, Tukuma novadā, </w:t>
      </w:r>
    </w:p>
    <w:p w:rsidR="00D82E9F" w:rsidRDefault="00D82E9F" w:rsidP="00376898">
      <w:pPr>
        <w:ind w:firstLine="720"/>
        <w:jc w:val="both"/>
        <w:rPr>
          <w:rFonts w:ascii="Times New Roman" w:eastAsia="Times New Roman" w:hAnsi="Times New Roman" w:cs="Times New Roman"/>
          <w:sz w:val="24"/>
          <w:szCs w:val="24"/>
          <w:lang w:eastAsia="lv-LV" w:bidi="lo-LA"/>
        </w:rPr>
      </w:pP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3. apstiprināt p</w:t>
      </w:r>
      <w:r w:rsidRPr="00376898">
        <w:rPr>
          <w:rFonts w:ascii="Times New Roman" w:eastAsia="Times New Roman" w:hAnsi="Times New Roman" w:cs="Times New Roman"/>
          <w:sz w:val="24"/>
          <w:szCs w:val="24"/>
          <w:lang w:eastAsia="lv-LV"/>
        </w:rPr>
        <w:t>ašvaldības n</w:t>
      </w:r>
      <w:r w:rsidRPr="00376898">
        <w:rPr>
          <w:rFonts w:ascii="Times New Roman" w:eastAsia="Times New Roman" w:hAnsi="Times New Roman" w:cs="Times New Roman"/>
          <w:sz w:val="24"/>
          <w:szCs w:val="24"/>
          <w:lang w:eastAsia="lv-LV" w:bidi="lo-LA"/>
        </w:rPr>
        <w:t>ekustamā īpašuma „Pienavas sākumskola”, Pienava, Džūkstes pagastā, Tukuma novadā, izsoles noteikumus Nr.</w:t>
      </w:r>
      <w:r w:rsidR="00D82E9F">
        <w:rPr>
          <w:rFonts w:ascii="Times New Roman" w:eastAsia="Times New Roman" w:hAnsi="Times New Roman" w:cs="Times New Roman"/>
          <w:sz w:val="24"/>
          <w:szCs w:val="24"/>
          <w:lang w:eastAsia="lv-LV" w:bidi="lo-LA"/>
        </w:rPr>
        <w:t>26</w:t>
      </w:r>
      <w:r w:rsidRPr="00376898">
        <w:rPr>
          <w:rFonts w:ascii="Times New Roman" w:eastAsia="Times New Roman" w:hAnsi="Times New Roman" w:cs="Times New Roman"/>
          <w:sz w:val="24"/>
          <w:szCs w:val="24"/>
          <w:lang w:eastAsia="lv-LV" w:bidi="lo-LA"/>
        </w:rPr>
        <w:t xml:space="preserve"> (pielikumā),</w:t>
      </w:r>
    </w:p>
    <w:p w:rsidR="00376898" w:rsidRPr="00376898" w:rsidRDefault="00376898" w:rsidP="00376898">
      <w:pPr>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ab/>
        <w:t>4. izsoli uzdot rīkot Īpašumu apsaimniekošanas un privatizācijas komisijai,</w:t>
      </w:r>
    </w:p>
    <w:p w:rsidR="00D82E9F" w:rsidRDefault="00D82E9F" w:rsidP="00376898">
      <w:pPr>
        <w:ind w:firstLine="720"/>
        <w:jc w:val="both"/>
        <w:rPr>
          <w:rFonts w:ascii="Times New Roman" w:eastAsia="Times New Roman" w:hAnsi="Times New Roman" w:cs="Times New Roman"/>
          <w:sz w:val="24"/>
          <w:szCs w:val="24"/>
          <w:lang w:eastAsia="lv-LV" w:bidi="lo-LA"/>
        </w:rPr>
      </w:pP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5. informāciju par izsoli publicēt laikrakstā „Latvijas Vēstnesis”, Tukuma novada Domes bezmaksas informatīvajā izdevumā „Tukuma Laiks” un pašvaldības tīmekļa vietnē </w:t>
      </w:r>
      <w:hyperlink r:id="rId29" w:history="1">
        <w:r w:rsidRPr="00376898">
          <w:rPr>
            <w:rFonts w:ascii="Times New Roman" w:eastAsia="Calibri" w:hAnsi="Times New Roman" w:cs="Times New Roman"/>
            <w:color w:val="000000"/>
            <w:sz w:val="24"/>
            <w:szCs w:val="24"/>
            <w:lang w:eastAsia="lv-LV" w:bidi="lo-LA"/>
          </w:rPr>
          <w:t>www.tukums.lv</w:t>
        </w:r>
      </w:hyperlink>
      <w:r w:rsidRPr="00376898">
        <w:rPr>
          <w:rFonts w:ascii="Times New Roman" w:eastAsia="Times New Roman" w:hAnsi="Times New Roman" w:cs="Times New Roman"/>
          <w:sz w:val="24"/>
          <w:szCs w:val="24"/>
          <w:lang w:eastAsia="lv-LV" w:bidi="lo-LA"/>
        </w:rPr>
        <w:t xml:space="preserve">. </w:t>
      </w:r>
    </w:p>
    <w:p w:rsidR="00D82E9F" w:rsidRDefault="00D82E9F" w:rsidP="00C82B0D">
      <w:pPr>
        <w:ind w:firstLine="720"/>
        <w:rPr>
          <w:rFonts w:ascii="Times New Roman" w:eastAsia="Times New Roman" w:hAnsi="Times New Roman" w:cs="Arial"/>
          <w:sz w:val="24"/>
          <w:szCs w:val="24"/>
          <w:lang w:eastAsia="lo-LA" w:bidi="lo-LA"/>
        </w:rPr>
      </w:pPr>
    </w:p>
    <w:p w:rsidR="00C82B0D" w:rsidRPr="00376898" w:rsidRDefault="00C82B0D" w:rsidP="00C82B0D">
      <w:pPr>
        <w:ind w:firstLine="720"/>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6. kontroli par lēmuma izpildi uzdot Domes iekšējai auditorei Lindai Gruziņai.</w:t>
      </w:r>
    </w:p>
    <w:p w:rsidR="00C82B0D" w:rsidRDefault="00C82B0D" w:rsidP="00376898">
      <w:pPr>
        <w:jc w:val="both"/>
        <w:rPr>
          <w:rFonts w:ascii="Times New Roman" w:eastAsia="Times New Roman" w:hAnsi="Times New Roman" w:cs="Times New Roman"/>
          <w:i/>
          <w:sz w:val="24"/>
          <w:szCs w:val="20"/>
          <w:lang w:eastAsia="lv-LV" w:bidi="lo-LA"/>
        </w:rPr>
      </w:pPr>
    </w:p>
    <w:p w:rsidR="00376898" w:rsidRPr="00376898" w:rsidRDefault="00D82E9F" w:rsidP="00376898">
      <w:pPr>
        <w:jc w:val="both"/>
        <w:rPr>
          <w:rFonts w:ascii="Times New Roman" w:eastAsia="Times New Roman" w:hAnsi="Times New Roman" w:cs="Times New Roman"/>
          <w:i/>
          <w:sz w:val="24"/>
          <w:szCs w:val="20"/>
          <w:lang w:eastAsia="lv-LV" w:bidi="lo-LA"/>
        </w:rPr>
      </w:pPr>
      <w:r>
        <w:rPr>
          <w:rFonts w:ascii="Times New Roman" w:eastAsia="Times New Roman" w:hAnsi="Times New Roman" w:cs="Times New Roman"/>
          <w:i/>
          <w:sz w:val="24"/>
          <w:szCs w:val="20"/>
          <w:lang w:eastAsia="lv-LV" w:bidi="lo-LA"/>
        </w:rPr>
        <w:tab/>
      </w:r>
      <w:r w:rsidR="00376898" w:rsidRPr="00376898">
        <w:rPr>
          <w:rFonts w:ascii="Times New Roman" w:eastAsia="Times New Roman" w:hAnsi="Times New Roman" w:cs="Times New Roman"/>
          <w:i/>
          <w:sz w:val="24"/>
          <w:szCs w:val="20"/>
          <w:lang w:eastAsia="lv-LV" w:bidi="lo-LA"/>
        </w:rPr>
        <w:t>Lēmumu var pārsūdzēt Administratīvajā rajona tiesā viena mēneša laikā no tā spēkā stāšanās dienas</w:t>
      </w:r>
    </w:p>
    <w:p w:rsidR="00376898" w:rsidRPr="00376898" w:rsidRDefault="00376898" w:rsidP="00376898">
      <w:pPr>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ab/>
      </w:r>
    </w:p>
    <w:p w:rsidR="00C82B0D" w:rsidRDefault="00C82B0D" w:rsidP="00376898">
      <w:pPr>
        <w:jc w:val="both"/>
        <w:rPr>
          <w:rFonts w:ascii="Times New Roman" w:eastAsia="Times New Roman" w:hAnsi="Times New Roman" w:cs="Times New Roman"/>
          <w:sz w:val="20"/>
          <w:szCs w:val="24"/>
          <w:lang w:eastAsia="lv-LV"/>
        </w:rPr>
      </w:pPr>
    </w:p>
    <w:p w:rsidR="007160DD" w:rsidRDefault="007160DD" w:rsidP="00376898">
      <w:pPr>
        <w:jc w:val="both"/>
        <w:rPr>
          <w:rFonts w:ascii="Times New Roman" w:eastAsia="Times New Roman" w:hAnsi="Times New Roman" w:cs="Times New Roman"/>
          <w:sz w:val="20"/>
          <w:szCs w:val="24"/>
          <w:lang w:eastAsia="lv-LV"/>
        </w:rPr>
      </w:pPr>
    </w:p>
    <w:p w:rsidR="00D82E9F" w:rsidRDefault="00D82E9F" w:rsidP="00376898">
      <w:pPr>
        <w:jc w:val="both"/>
        <w:rPr>
          <w:rFonts w:ascii="Times New Roman" w:eastAsia="Times New Roman" w:hAnsi="Times New Roman" w:cs="Times New Roman"/>
          <w:sz w:val="20"/>
          <w:szCs w:val="24"/>
          <w:lang w:eastAsia="lv-LV"/>
        </w:rPr>
      </w:pPr>
    </w:p>
    <w:p w:rsidR="00D82E9F" w:rsidRDefault="00D82E9F" w:rsidP="00D82E9F">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D82E9F" w:rsidRDefault="00D82E9F" w:rsidP="00D82E9F">
      <w:pPr>
        <w:rPr>
          <w:rFonts w:ascii="Times New Roman" w:eastAsia="Times New Roman" w:hAnsi="Times New Roman" w:cs="Times New Roman"/>
          <w:sz w:val="24"/>
          <w:lang w:eastAsia="lv-LV" w:bidi="lo-LA"/>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C82B0D" w:rsidP="00376898">
      <w:pPr>
        <w:jc w:val="both"/>
        <w:rPr>
          <w:rFonts w:ascii="Times New Roman" w:eastAsia="Times New Roman" w:hAnsi="Times New Roman" w:cs="Times New Roman"/>
          <w:sz w:val="20"/>
          <w:szCs w:val="24"/>
          <w:lang w:eastAsia="lv-LV"/>
        </w:rPr>
      </w:pPr>
    </w:p>
    <w:p w:rsidR="00C82B0D" w:rsidRDefault="00D82E9F" w:rsidP="00D82E9F">
      <w:pPr>
        <w:jc w:val="right"/>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 xml:space="preserve"> </w:t>
      </w:r>
    </w:p>
    <w:p w:rsidR="00C82B0D" w:rsidRDefault="00C82B0D" w:rsidP="00C82B0D">
      <w:pPr>
        <w:keepNext/>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C82B0D" w:rsidRDefault="00C82B0D" w:rsidP="00376898">
      <w:pPr>
        <w:keepNext/>
        <w:ind w:left="5760" w:firstLine="720"/>
        <w:jc w:val="both"/>
        <w:outlineLvl w:val="0"/>
        <w:rPr>
          <w:rFonts w:ascii="Times New Roman" w:eastAsia="Calibri" w:hAnsi="Times New Roman" w:cs="Times New Roman"/>
          <w:bCs/>
          <w:kern w:val="32"/>
          <w:sz w:val="20"/>
          <w:szCs w:val="20"/>
          <w:lang w:eastAsia="lv-LV"/>
        </w:rPr>
      </w:pPr>
    </w:p>
    <w:p w:rsidR="00376898" w:rsidRPr="00376898" w:rsidRDefault="00376898" w:rsidP="00376898">
      <w:pPr>
        <w:keepNext/>
        <w:ind w:left="5760" w:firstLine="720"/>
        <w:jc w:val="both"/>
        <w:outlineLvl w:val="0"/>
        <w:rPr>
          <w:rFonts w:ascii="Times New Roman" w:eastAsia="Calibri" w:hAnsi="Times New Roman" w:cs="Times New Roman"/>
          <w:bCs/>
          <w:kern w:val="32"/>
          <w:sz w:val="20"/>
          <w:szCs w:val="20"/>
          <w:lang w:eastAsia="lv-LV"/>
        </w:rPr>
      </w:pPr>
      <w:r w:rsidRPr="00376898">
        <w:rPr>
          <w:rFonts w:ascii="Times New Roman" w:eastAsia="Calibri" w:hAnsi="Times New Roman" w:cs="Times New Roman"/>
          <w:bCs/>
          <w:kern w:val="32"/>
          <w:sz w:val="20"/>
          <w:szCs w:val="20"/>
          <w:lang w:eastAsia="lv-LV"/>
        </w:rPr>
        <w:t xml:space="preserve">APSTIPRINĀTI  </w:t>
      </w:r>
    </w:p>
    <w:p w:rsidR="00C82B0D" w:rsidRDefault="00376898" w:rsidP="00376898">
      <w:pPr>
        <w:ind w:left="5760" w:firstLine="720"/>
        <w:jc w:val="both"/>
        <w:rPr>
          <w:rFonts w:ascii="Times New Roman" w:eastAsia="Times New Roman" w:hAnsi="Times New Roman" w:cs="Times New Roman"/>
          <w:sz w:val="20"/>
          <w:szCs w:val="20"/>
          <w:lang w:eastAsia="lv-LV" w:bidi="lo-LA"/>
        </w:rPr>
      </w:pPr>
      <w:r w:rsidRPr="00376898">
        <w:rPr>
          <w:rFonts w:ascii="Times New Roman" w:eastAsia="Times New Roman" w:hAnsi="Times New Roman" w:cs="Times New Roman"/>
          <w:sz w:val="20"/>
          <w:szCs w:val="20"/>
          <w:lang w:eastAsia="lv-LV" w:bidi="lo-LA"/>
        </w:rPr>
        <w:t>ar Tukuma novada Domes</w:t>
      </w:r>
      <w:r w:rsidR="00D82E9F">
        <w:rPr>
          <w:rFonts w:ascii="Times New Roman" w:eastAsia="Times New Roman" w:hAnsi="Times New Roman" w:cs="Times New Roman"/>
          <w:sz w:val="20"/>
          <w:szCs w:val="20"/>
          <w:lang w:eastAsia="lv-LV" w:bidi="lo-LA"/>
        </w:rPr>
        <w:t xml:space="preserve"> 29.06.2016.</w:t>
      </w:r>
      <w:r w:rsidRPr="00376898">
        <w:rPr>
          <w:rFonts w:ascii="Times New Roman" w:eastAsia="Times New Roman" w:hAnsi="Times New Roman" w:cs="Times New Roman"/>
          <w:sz w:val="20"/>
          <w:szCs w:val="20"/>
          <w:lang w:eastAsia="lv-LV" w:bidi="lo-LA"/>
        </w:rPr>
        <w:t xml:space="preserve"> </w:t>
      </w:r>
    </w:p>
    <w:p w:rsidR="00376898" w:rsidRPr="00376898" w:rsidRDefault="00376898" w:rsidP="00376898">
      <w:pPr>
        <w:ind w:left="5760" w:firstLine="720"/>
        <w:jc w:val="both"/>
        <w:rPr>
          <w:rFonts w:ascii="Times New Roman" w:eastAsia="Times New Roman" w:hAnsi="Times New Roman" w:cs="Times New Roman"/>
          <w:sz w:val="20"/>
          <w:szCs w:val="20"/>
          <w:lang w:eastAsia="lv-LV" w:bidi="lo-LA"/>
        </w:rPr>
      </w:pPr>
      <w:r w:rsidRPr="00376898">
        <w:rPr>
          <w:rFonts w:ascii="Times New Roman" w:eastAsia="Times New Roman" w:hAnsi="Times New Roman" w:cs="Times New Roman"/>
          <w:sz w:val="20"/>
          <w:szCs w:val="20"/>
          <w:lang w:eastAsia="lv-LV" w:bidi="lo-LA"/>
        </w:rPr>
        <w:t>lēmumu (prot. Nr.</w:t>
      </w:r>
      <w:r w:rsidR="00D82E9F">
        <w:rPr>
          <w:rFonts w:ascii="Times New Roman" w:eastAsia="Times New Roman" w:hAnsi="Times New Roman" w:cs="Times New Roman"/>
          <w:sz w:val="20"/>
          <w:szCs w:val="20"/>
          <w:lang w:eastAsia="lv-LV" w:bidi="lo-LA"/>
        </w:rPr>
        <w:t>9</w:t>
      </w:r>
      <w:r w:rsidRPr="00376898">
        <w:rPr>
          <w:rFonts w:ascii="Times New Roman" w:eastAsia="Times New Roman" w:hAnsi="Times New Roman" w:cs="Times New Roman"/>
          <w:sz w:val="20"/>
          <w:szCs w:val="20"/>
          <w:lang w:eastAsia="lv-LV" w:bidi="lo-LA"/>
        </w:rPr>
        <w:t xml:space="preserve">, </w:t>
      </w:r>
      <w:r w:rsidR="00D82E9F">
        <w:rPr>
          <w:rFonts w:ascii="Times New Roman" w:eastAsia="Times New Roman" w:hAnsi="Times New Roman" w:cs="Times New Roman"/>
          <w:sz w:val="20"/>
          <w:szCs w:val="20"/>
          <w:lang w:eastAsia="lv-LV" w:bidi="lo-LA"/>
        </w:rPr>
        <w:t>28</w:t>
      </w:r>
      <w:r w:rsidRPr="00376898">
        <w:rPr>
          <w:rFonts w:ascii="Times New Roman" w:eastAsia="Times New Roman" w:hAnsi="Times New Roman" w:cs="Times New Roman"/>
          <w:sz w:val="20"/>
          <w:szCs w:val="20"/>
          <w:lang w:eastAsia="lv-LV" w:bidi="lo-LA"/>
        </w:rPr>
        <w:t>.§.)</w:t>
      </w:r>
    </w:p>
    <w:p w:rsidR="00376898" w:rsidRPr="00376898" w:rsidRDefault="00376898" w:rsidP="00376898">
      <w:pPr>
        <w:rPr>
          <w:rFonts w:ascii="Times New Roman" w:eastAsia="Times New Roman" w:hAnsi="Times New Roman" w:cs="Times New Roman"/>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IZSOLES NOTEIKUMI</w:t>
      </w:r>
    </w:p>
    <w:p w:rsidR="00376898" w:rsidRPr="00376898" w:rsidRDefault="00376898" w:rsidP="00376898">
      <w:pPr>
        <w:jc w:val="center"/>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Tukumā</w:t>
      </w:r>
    </w:p>
    <w:p w:rsidR="00376898" w:rsidRPr="00376898" w:rsidRDefault="00376898" w:rsidP="00376898">
      <w:pPr>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2016.gada </w:t>
      </w:r>
      <w:r w:rsidR="00D82E9F">
        <w:rPr>
          <w:rFonts w:ascii="Times New Roman" w:eastAsia="Times New Roman" w:hAnsi="Times New Roman" w:cs="Times New Roman"/>
          <w:sz w:val="24"/>
          <w:szCs w:val="24"/>
          <w:lang w:eastAsia="lv-LV" w:bidi="lo-LA"/>
        </w:rPr>
        <w:t xml:space="preserve">29.jūnijā    </w:t>
      </w:r>
      <w:r w:rsidRPr="00376898">
        <w:rPr>
          <w:rFonts w:ascii="Times New Roman" w:eastAsia="Times New Roman" w:hAnsi="Times New Roman" w:cs="Times New Roman"/>
          <w:sz w:val="24"/>
          <w:szCs w:val="24"/>
          <w:lang w:eastAsia="lv-LV" w:bidi="lo-LA"/>
        </w:rPr>
        <w:tab/>
      </w:r>
      <w:r w:rsidRPr="00376898">
        <w:rPr>
          <w:rFonts w:ascii="Times New Roman" w:eastAsia="Times New Roman" w:hAnsi="Times New Roman" w:cs="Times New Roman"/>
          <w:sz w:val="24"/>
          <w:szCs w:val="24"/>
          <w:lang w:eastAsia="lv-LV" w:bidi="lo-LA"/>
        </w:rPr>
        <w:tab/>
      </w:r>
      <w:r w:rsidRPr="00376898">
        <w:rPr>
          <w:rFonts w:ascii="Times New Roman" w:eastAsia="Times New Roman" w:hAnsi="Times New Roman" w:cs="Times New Roman"/>
          <w:sz w:val="24"/>
          <w:szCs w:val="24"/>
          <w:lang w:eastAsia="lv-LV" w:bidi="lo-LA"/>
        </w:rPr>
        <w:tab/>
      </w:r>
      <w:r w:rsidRPr="00376898">
        <w:rPr>
          <w:rFonts w:ascii="Times New Roman" w:eastAsia="Times New Roman" w:hAnsi="Times New Roman" w:cs="Times New Roman"/>
          <w:sz w:val="24"/>
          <w:szCs w:val="24"/>
          <w:lang w:eastAsia="lv-LV" w:bidi="lo-LA"/>
        </w:rPr>
        <w:tab/>
      </w:r>
      <w:r w:rsidRPr="00376898">
        <w:rPr>
          <w:rFonts w:ascii="Times New Roman" w:eastAsia="Times New Roman" w:hAnsi="Times New Roman" w:cs="Times New Roman"/>
          <w:sz w:val="24"/>
          <w:szCs w:val="24"/>
          <w:lang w:eastAsia="lv-LV" w:bidi="lo-LA"/>
        </w:rPr>
        <w:tab/>
        <w:t xml:space="preserve">                                      </w:t>
      </w:r>
      <w:r w:rsidR="00D82E9F">
        <w:rPr>
          <w:rFonts w:ascii="Times New Roman" w:eastAsia="Times New Roman" w:hAnsi="Times New Roman" w:cs="Times New Roman"/>
          <w:sz w:val="24"/>
          <w:szCs w:val="24"/>
          <w:lang w:eastAsia="lv-LV" w:bidi="lo-LA"/>
        </w:rPr>
        <w:t xml:space="preserve">          </w:t>
      </w:r>
      <w:r w:rsidRPr="00376898">
        <w:rPr>
          <w:rFonts w:ascii="Times New Roman" w:eastAsia="Times New Roman" w:hAnsi="Times New Roman" w:cs="Times New Roman"/>
          <w:sz w:val="24"/>
          <w:szCs w:val="24"/>
          <w:lang w:eastAsia="lv-LV" w:bidi="lo-LA"/>
        </w:rPr>
        <w:t xml:space="preserve">    </w:t>
      </w:r>
      <w:r w:rsidR="00D82E9F">
        <w:rPr>
          <w:rFonts w:ascii="Times New Roman" w:eastAsia="Times New Roman" w:hAnsi="Times New Roman" w:cs="Times New Roman"/>
          <w:b/>
          <w:sz w:val="24"/>
          <w:szCs w:val="24"/>
          <w:lang w:eastAsia="lv-LV" w:bidi="lo-LA"/>
        </w:rPr>
        <w:t>Nr.26</w:t>
      </w:r>
    </w:p>
    <w:p w:rsidR="00376898" w:rsidRPr="00376898" w:rsidRDefault="00376898" w:rsidP="00376898">
      <w:pPr>
        <w:jc w:val="right"/>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ab/>
        <w:t>(prot.Nr.</w:t>
      </w:r>
      <w:r w:rsidR="00D82E9F">
        <w:rPr>
          <w:rFonts w:ascii="Times New Roman" w:eastAsia="Times New Roman" w:hAnsi="Times New Roman" w:cs="Times New Roman"/>
          <w:sz w:val="24"/>
          <w:szCs w:val="24"/>
          <w:lang w:eastAsia="lv-LV" w:bidi="lo-LA"/>
        </w:rPr>
        <w:t>9</w:t>
      </w:r>
      <w:r w:rsidRPr="00376898">
        <w:rPr>
          <w:rFonts w:ascii="Times New Roman" w:eastAsia="Times New Roman" w:hAnsi="Times New Roman" w:cs="Times New Roman"/>
          <w:sz w:val="24"/>
          <w:szCs w:val="24"/>
          <w:lang w:eastAsia="lv-LV" w:bidi="lo-LA"/>
        </w:rPr>
        <w:t xml:space="preserve">, </w:t>
      </w:r>
      <w:r w:rsidR="00D82E9F">
        <w:rPr>
          <w:rFonts w:ascii="Times New Roman" w:eastAsia="Times New Roman" w:hAnsi="Times New Roman" w:cs="Times New Roman"/>
          <w:sz w:val="24"/>
          <w:szCs w:val="24"/>
          <w:lang w:eastAsia="lv-LV" w:bidi="lo-LA"/>
        </w:rPr>
        <w:t>28</w:t>
      </w:r>
      <w:r w:rsidRPr="00376898">
        <w:rPr>
          <w:rFonts w:ascii="Times New Roman" w:eastAsia="Times New Roman" w:hAnsi="Times New Roman" w:cs="Times New Roman"/>
          <w:sz w:val="24"/>
          <w:szCs w:val="24"/>
          <w:lang w:eastAsia="lv-LV" w:bidi="lo-LA"/>
        </w:rPr>
        <w:t>.§.)</w:t>
      </w:r>
    </w:p>
    <w:p w:rsidR="00376898" w:rsidRPr="00376898" w:rsidRDefault="00376898" w:rsidP="00376898">
      <w:pPr>
        <w:rPr>
          <w:rFonts w:ascii="Times New Roman" w:eastAsia="Times New Roman" w:hAnsi="Times New Roman" w:cs="Times New Roman"/>
          <w:b/>
          <w:sz w:val="24"/>
          <w:szCs w:val="24"/>
          <w:lang w:eastAsia="lv-LV" w:bidi="lo-LA"/>
        </w:rPr>
      </w:pPr>
    </w:p>
    <w:p w:rsidR="00376898" w:rsidRPr="00376898" w:rsidRDefault="00376898" w:rsidP="00376898">
      <w:pPr>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bidi="lo-LA"/>
        </w:rPr>
        <w:t xml:space="preserve">Par </w:t>
      </w:r>
      <w:r w:rsidR="00D82E9F">
        <w:rPr>
          <w:rFonts w:ascii="Times New Roman" w:eastAsia="Times New Roman" w:hAnsi="Times New Roman" w:cs="Times New Roman"/>
          <w:b/>
          <w:sz w:val="24"/>
          <w:szCs w:val="24"/>
          <w:lang w:eastAsia="lv-LV" w:bidi="lo-LA"/>
        </w:rPr>
        <w:t xml:space="preserve">pašvaldības </w:t>
      </w:r>
      <w:r w:rsidRPr="00376898">
        <w:rPr>
          <w:rFonts w:ascii="Times New Roman" w:eastAsia="Times New Roman" w:hAnsi="Times New Roman" w:cs="Times New Roman"/>
          <w:b/>
          <w:sz w:val="24"/>
          <w:szCs w:val="24"/>
          <w:lang w:eastAsia="lv-LV" w:bidi="lo-LA"/>
        </w:rPr>
        <w:t xml:space="preserve">nekustamā īpašuma </w:t>
      </w:r>
      <w:r w:rsidRPr="00376898">
        <w:rPr>
          <w:rFonts w:ascii="Times New Roman" w:eastAsia="Times New Roman" w:hAnsi="Times New Roman" w:cs="Times New Roman"/>
          <w:b/>
          <w:sz w:val="24"/>
          <w:szCs w:val="24"/>
          <w:lang w:eastAsia="lv-LV"/>
        </w:rPr>
        <w:t xml:space="preserve">„Pienavas sākumskola”, </w:t>
      </w:r>
    </w:p>
    <w:p w:rsidR="00376898" w:rsidRPr="00376898" w:rsidRDefault="00376898" w:rsidP="00D82E9F">
      <w:pPr>
        <w:jc w:val="both"/>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rPr>
        <w:t xml:space="preserve">Pienavā, Džūkstes pagastā, Tukuma novadā, </w:t>
      </w:r>
      <w:r w:rsidRPr="00376898">
        <w:rPr>
          <w:rFonts w:ascii="Times New Roman" w:eastAsia="Times New Roman" w:hAnsi="Times New Roman" w:cs="Times New Roman"/>
          <w:b/>
          <w:sz w:val="24"/>
          <w:szCs w:val="24"/>
          <w:lang w:eastAsia="lv-LV" w:bidi="lo-LA"/>
        </w:rPr>
        <w:t>izsoli</w:t>
      </w:r>
    </w:p>
    <w:p w:rsidR="00376898" w:rsidRPr="00376898" w:rsidRDefault="00376898" w:rsidP="00376898">
      <w:pPr>
        <w:rPr>
          <w:rFonts w:ascii="Times New Roman" w:eastAsia="Times New Roman" w:hAnsi="Times New Roman" w:cs="Times New Roman"/>
          <w:b/>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I. Vispārīgie jautājumi</w:t>
      </w:r>
    </w:p>
    <w:p w:rsidR="00376898" w:rsidRPr="00376898" w:rsidRDefault="00376898" w:rsidP="00376898">
      <w:pPr>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1. </w:t>
      </w:r>
      <w:r w:rsidRPr="00376898">
        <w:rPr>
          <w:rFonts w:ascii="Times New Roman" w:eastAsia="Times New Roman" w:hAnsi="Times New Roman" w:cs="Times New Roman"/>
          <w:color w:val="000000"/>
          <w:sz w:val="24"/>
          <w:szCs w:val="24"/>
          <w:lang w:eastAsia="lv-LV" w:bidi="lo-LA"/>
        </w:rPr>
        <w:t xml:space="preserve">Izsoles pamatojums – Tukuma novada Domes 2016.gada 29.jūnija lēmums „Par pašvaldības nekustamā īpašuma </w:t>
      </w:r>
      <w:r w:rsidRPr="00376898">
        <w:rPr>
          <w:rFonts w:ascii="Times New Roman" w:eastAsia="Times New Roman" w:hAnsi="Times New Roman" w:cs="Times New Roman"/>
          <w:sz w:val="24"/>
          <w:szCs w:val="24"/>
          <w:lang w:eastAsia="lv-LV"/>
        </w:rPr>
        <w:t>„Pienavas sākumskola”, Pienavā, Džūkstes pagastā, Tukuma novadā,</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color w:val="000000"/>
          <w:sz w:val="24"/>
          <w:szCs w:val="24"/>
          <w:lang w:eastAsia="lv-LV" w:bidi="lo-LA"/>
        </w:rPr>
        <w:t>atsavināšanu un izsoles noteikumu apstiprināšanu” (prot. Nr.</w:t>
      </w:r>
      <w:r w:rsidR="00D82E9F">
        <w:rPr>
          <w:rFonts w:ascii="Times New Roman" w:eastAsia="Times New Roman" w:hAnsi="Times New Roman" w:cs="Times New Roman"/>
          <w:color w:val="000000"/>
          <w:sz w:val="24"/>
          <w:szCs w:val="24"/>
          <w:lang w:eastAsia="lv-LV" w:bidi="lo-LA"/>
        </w:rPr>
        <w:t>9</w:t>
      </w:r>
      <w:r w:rsidRPr="00376898">
        <w:rPr>
          <w:rFonts w:ascii="Times New Roman" w:eastAsia="Times New Roman" w:hAnsi="Times New Roman" w:cs="Times New Roman"/>
          <w:color w:val="000000"/>
          <w:sz w:val="24"/>
          <w:szCs w:val="24"/>
          <w:lang w:eastAsia="lv-LV" w:bidi="lo-LA"/>
        </w:rPr>
        <w:t xml:space="preserve">, </w:t>
      </w:r>
      <w:r w:rsidR="00D82E9F">
        <w:rPr>
          <w:rFonts w:ascii="Times New Roman" w:eastAsia="Times New Roman" w:hAnsi="Times New Roman" w:cs="Times New Roman"/>
          <w:color w:val="000000"/>
          <w:sz w:val="24"/>
          <w:szCs w:val="24"/>
          <w:lang w:eastAsia="lv-LV" w:bidi="lo-LA"/>
        </w:rPr>
        <w:t>28</w:t>
      </w:r>
      <w:r w:rsidRPr="00376898">
        <w:rPr>
          <w:rFonts w:ascii="Times New Roman" w:eastAsia="Times New Roman" w:hAnsi="Times New Roman" w:cs="Times New Roman"/>
          <w:color w:val="000000"/>
          <w:sz w:val="24"/>
          <w:szCs w:val="24"/>
          <w:lang w:eastAsia="lv-LV" w:bidi="lo-LA"/>
        </w:rPr>
        <w:t xml:space="preserve">.§.).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2. Izsoles rīkotājs – Tukuma novada Domes </w:t>
      </w:r>
      <w:r w:rsidRPr="00376898">
        <w:rPr>
          <w:rFonts w:ascii="Times New Roman" w:eastAsia="Times New Roman" w:hAnsi="Times New Roman" w:cs="Times New Roman"/>
          <w:sz w:val="24"/>
          <w:szCs w:val="24"/>
          <w:lang w:eastAsia="lv-LV" w:bidi="lo-LA"/>
        </w:rPr>
        <w:t>Īpašumu apsaimniekošanas un privatizācijas komisija, Talsu ielā 4, Tukumā, Tukuma novadā, LV-3101</w:t>
      </w:r>
      <w:r w:rsidRPr="00376898">
        <w:rPr>
          <w:rFonts w:ascii="Times New Roman" w:eastAsia="Times New Roman" w:hAnsi="Times New Roman" w:cs="Times New Roman"/>
          <w:color w:val="000000"/>
          <w:sz w:val="24"/>
          <w:szCs w:val="24"/>
          <w:lang w:eastAsia="lv-LV" w:bidi="lo-LA"/>
        </w:rPr>
        <w:t>.</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3. Izsoles mērķis – atsavināt nekustamo īpašumu </w:t>
      </w:r>
      <w:r w:rsidRPr="00376898">
        <w:rPr>
          <w:rFonts w:ascii="Times New Roman" w:eastAsia="Times New Roman" w:hAnsi="Times New Roman" w:cs="Times New Roman"/>
          <w:sz w:val="24"/>
          <w:szCs w:val="24"/>
          <w:lang w:eastAsia="lv-LV"/>
        </w:rPr>
        <w:t>„Pienavas sākumskola”, Pienavā, Džūkstes pagastā, Tukuma novadā,</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color w:val="000000"/>
          <w:sz w:val="24"/>
          <w:szCs w:val="24"/>
          <w:lang w:eastAsia="lv-LV" w:bidi="lo-LA"/>
        </w:rPr>
        <w:t>(turpmāk – nekustamais īpašums), un nodot to Pircēja īpašumā.</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4. Par piedalīšanos izsolē dalībnieks maksā dalības maksu – 15,00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 xml:space="preserve"> (piecpadsmit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 xml:space="preserve">).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5. Papildus dalības maksai dalībnieks maksā nodrošinājumu 760,00 </w:t>
      </w:r>
      <w:r w:rsidRPr="00376898">
        <w:rPr>
          <w:rFonts w:ascii="Times New Roman" w:eastAsia="Times New Roman" w:hAnsi="Times New Roman" w:cs="Times New Roman"/>
          <w:i/>
          <w:color w:val="000000"/>
          <w:sz w:val="24"/>
          <w:szCs w:val="24"/>
          <w:lang w:eastAsia="lv-LV" w:bidi="lo-LA"/>
        </w:rPr>
        <w:t xml:space="preserve">euro </w:t>
      </w:r>
      <w:r w:rsidRPr="00376898">
        <w:rPr>
          <w:rFonts w:ascii="Times New Roman" w:eastAsia="Times New Roman" w:hAnsi="Times New Roman" w:cs="Times New Roman"/>
          <w:color w:val="000000"/>
          <w:sz w:val="24"/>
          <w:szCs w:val="24"/>
          <w:lang w:eastAsia="lv-LV" w:bidi="lo-LA"/>
        </w:rPr>
        <w:t xml:space="preserve">(septiņi simti sešdesmit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6. Visi maksājumi ir veicami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 xml:space="preserve">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7. Maksājumi ir veicami Tukuma novada Domes, reģistrācijas Nr.90000050975, AS „Swedbank” norēķinu kontā: LV17HABA0001402040731, kods: HABALV22.</w:t>
      </w:r>
    </w:p>
    <w:p w:rsidR="00376898" w:rsidRPr="00376898" w:rsidRDefault="00376898" w:rsidP="00376898">
      <w:pPr>
        <w:jc w:val="center"/>
        <w:rPr>
          <w:rFonts w:ascii="Times New Roman" w:eastAsia="Times New Roman" w:hAnsi="Times New Roman" w:cs="Times New Roman"/>
          <w:b/>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II. Informācija par nekustamo īpašumu</w:t>
      </w:r>
    </w:p>
    <w:p w:rsidR="00376898" w:rsidRPr="00376898" w:rsidRDefault="00376898" w:rsidP="00376898">
      <w:pPr>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769"/>
      </w:tblGrid>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8.1.</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Nekustamā īpašuma nosaukums</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rPr>
              <w:t>„Pienavas sākumskola”, Pienava, Džūkstes pagasts, Tukuma novads</w:t>
            </w:r>
            <w:r w:rsidRPr="00376898">
              <w:rPr>
                <w:rFonts w:ascii="Times New Roman" w:eastAsia="Times New Roman" w:hAnsi="Times New Roman" w:cs="Times New Roman"/>
                <w:b/>
                <w:sz w:val="24"/>
                <w:szCs w:val="24"/>
                <w:lang w:eastAsia="lv-LV"/>
              </w:rPr>
              <w:t xml:space="preserve"> </w:t>
            </w:r>
            <w:r w:rsidRPr="00376898">
              <w:rPr>
                <w:rFonts w:ascii="Times New Roman" w:eastAsia="Times New Roman" w:hAnsi="Times New Roman" w:cs="Times New Roman"/>
                <w:sz w:val="24"/>
                <w:szCs w:val="24"/>
                <w:lang w:eastAsia="lv-LV" w:bidi="lo-LA"/>
              </w:rPr>
              <w:t xml:space="preserve"> </w:t>
            </w:r>
          </w:p>
        </w:tc>
      </w:tr>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8.2.</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Kadastra numurs</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9048 005 0134</w:t>
            </w:r>
          </w:p>
        </w:tc>
      </w:tr>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8.3.</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Nekustamā īpašuma sastāvs</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D82E9F">
            <w:pPr>
              <w:ind w:firstLine="34"/>
              <w:jc w:val="both"/>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Zemes gabals (kadastra Nr. 9048 005 0134) 0,7077 ha kopplatībā. Bērnudārza ēka (kadastra apzīmējums 9048 005 0134 001) – 1216,5 m</w:t>
            </w:r>
            <w:r w:rsidRPr="00376898">
              <w:rPr>
                <w:rFonts w:ascii="Times New Roman" w:eastAsia="Times New Roman" w:hAnsi="Times New Roman" w:cs="Times New Roman"/>
                <w:sz w:val="24"/>
                <w:szCs w:val="24"/>
                <w:vertAlign w:val="superscript"/>
                <w:lang w:eastAsia="lv-LV" w:bidi="lo-LA"/>
              </w:rPr>
              <w:t>2</w:t>
            </w:r>
            <w:r w:rsidRPr="00376898">
              <w:rPr>
                <w:rFonts w:ascii="Times New Roman" w:eastAsia="Times New Roman" w:hAnsi="Times New Roman" w:cs="Times New Roman"/>
                <w:sz w:val="24"/>
                <w:szCs w:val="24"/>
                <w:lang w:eastAsia="lv-LV" w:bidi="lo-LA"/>
              </w:rPr>
              <w:t xml:space="preserve">, nojumes ēka (kadastra apzīmējums 9048 005 0134 004), nojumes ēka (kadastra apzīmējums 9048 005 0134 008), nojumes ēka (kadastra apzīmējums 90480 005 0134 009). </w:t>
            </w:r>
          </w:p>
        </w:tc>
      </w:tr>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 xml:space="preserve">8.4. </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Īpašnieks</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Tukuma novada Dome.</w:t>
            </w:r>
          </w:p>
        </w:tc>
      </w:tr>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8.5.</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rPr>
              <w:t>Ēku tehniskais stāvoklis</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bidi="lo-LA"/>
              </w:rPr>
              <w:t>Bērnudārza ēkas ar kadastra apzīmējumu 9048 005 0134 001 apraksts: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pamati – dzelzbetons – stāvoklis apmierinošs,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ārsienas un nesošās starpsienas – vieglbetona konstrukcijas - stāvoklis apmierinošs,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nenesošās sienas - vieglbetona konstrukcijas - stāvoklis apmierinošs,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starpstāvu pārsegums – dzelzbetona konstrukcijas – stāvoklis </w:t>
            </w:r>
            <w:r w:rsidRPr="00376898">
              <w:rPr>
                <w:rFonts w:ascii="Times New Roman" w:eastAsia="Times New Roman" w:hAnsi="Times New Roman" w:cs="Times New Roman"/>
                <w:sz w:val="24"/>
                <w:szCs w:val="24"/>
                <w:lang w:eastAsia="lv-LV"/>
              </w:rPr>
              <w:lastRenderedPageBreak/>
              <w:t>apmierinošs,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ārsienu ārējā apdare – ķieģeļu mūris, dekoratīvā apdare – stāvoklis apmierinošs, slikts,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jumta konstrukcija – dzelzbetona konstrukcija – stāvoklis apmierinošs, slikts,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jumta segums – ruberoīds – stāvoklis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logu ailes – koka, PVC – stāvoklis apmierinošs,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 xml:space="preserve">ārdurvis – koka – stāvoklis slikts, </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iekšējās durvis – koka - stāvoklis slikts,</w:t>
            </w:r>
          </w:p>
          <w:p w:rsidR="00376898" w:rsidRPr="00376898" w:rsidRDefault="00376898" w:rsidP="00376898">
            <w:pPr>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kāpnes – dzelzsbetona konstrukcija – stāvoklis apmierinošs.</w:t>
            </w:r>
          </w:p>
        </w:tc>
      </w:tr>
      <w:tr w:rsidR="00376898" w:rsidRPr="00376898" w:rsidTr="007F4F92">
        <w:tc>
          <w:tcPr>
            <w:tcW w:w="70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Cita svarīga informācija</w:t>
            </w:r>
          </w:p>
        </w:tc>
        <w:tc>
          <w:tcPr>
            <w:tcW w:w="6769" w:type="dxa"/>
            <w:tcBorders>
              <w:top w:val="single" w:sz="4" w:space="0" w:color="auto"/>
              <w:left w:val="single" w:sz="4" w:space="0" w:color="auto"/>
              <w:bottom w:val="single" w:sz="4" w:space="0" w:color="auto"/>
              <w:right w:val="single" w:sz="4" w:space="0" w:color="auto"/>
            </w:tcBorders>
          </w:tcPr>
          <w:p w:rsidR="00376898" w:rsidRPr="00376898" w:rsidRDefault="00376898" w:rsidP="00376898">
            <w:pPr>
              <w:jc w:val="both"/>
              <w:rPr>
                <w:rFonts w:ascii="Times New Roman" w:eastAsia="Calibri" w:hAnsi="Times New Roman" w:cs="Times New Roman"/>
                <w:sz w:val="24"/>
                <w:lang w:bidi="lo-LA"/>
              </w:rPr>
            </w:pPr>
            <w:r w:rsidRPr="00376898">
              <w:rPr>
                <w:rFonts w:ascii="Times New Roman" w:eastAsia="Times New Roman" w:hAnsi="Times New Roman" w:cs="Times New Roman"/>
                <w:sz w:val="24"/>
                <w:szCs w:val="24"/>
                <w:lang w:eastAsia="lv-LV" w:bidi="lo-LA"/>
              </w:rPr>
              <w:t>Lietošanas mērķis – izglītības un zinātnes iestāžu apbūve (NĪLM kods 0901). Saskaņā ar Tukuma novada Teritorijas plānojumu 2011.-2023.gadam, zemes vienības plānotais (atļautais) zemes lietošanas veids ir rūpnieciskās apbūves teritorija (R1).</w:t>
            </w:r>
          </w:p>
        </w:tc>
      </w:tr>
    </w:tbl>
    <w:p w:rsidR="00376898" w:rsidRPr="00376898" w:rsidRDefault="00376898" w:rsidP="00376898">
      <w:pPr>
        <w:rPr>
          <w:rFonts w:ascii="Times New Roman" w:eastAsia="Times New Roman" w:hAnsi="Times New Roman" w:cs="Times New Roman"/>
          <w:color w:val="000000"/>
          <w:sz w:val="24"/>
          <w:szCs w:val="24"/>
          <w:lang w:eastAsia="lv-LV" w:bidi="lo-LA"/>
        </w:rPr>
      </w:pP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8.7. Papildus informācija par Nekustamo īpašumu pie Slampes un Džūkstes pagastu pārvaldes vadītājas D.Poles, mob.tālr. 29230323.</w:t>
      </w:r>
    </w:p>
    <w:p w:rsidR="00376898" w:rsidRPr="00376898" w:rsidRDefault="00376898" w:rsidP="00376898">
      <w:pPr>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 </w:t>
      </w:r>
    </w:p>
    <w:p w:rsidR="00376898" w:rsidRPr="00376898" w:rsidRDefault="00376898" w:rsidP="00376898">
      <w:pPr>
        <w:jc w:val="center"/>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b/>
          <w:color w:val="000000"/>
          <w:sz w:val="24"/>
          <w:szCs w:val="24"/>
          <w:lang w:eastAsia="lv-LV" w:bidi="lo-LA"/>
        </w:rPr>
        <w:t>III. Izsoles sākuma cena un norise</w:t>
      </w:r>
    </w:p>
    <w:p w:rsidR="00376898" w:rsidRPr="00376898" w:rsidRDefault="00376898" w:rsidP="00376898">
      <w:pPr>
        <w:ind w:right="5" w:firstLine="720"/>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color w:val="000000"/>
          <w:sz w:val="24"/>
          <w:szCs w:val="24"/>
          <w:lang w:eastAsia="lv-LV" w:bidi="lo-LA"/>
        </w:rPr>
        <w:t xml:space="preserve">9. Izsoles sākuma cena </w:t>
      </w:r>
      <w:r w:rsidRPr="00376898">
        <w:rPr>
          <w:rFonts w:ascii="Times New Roman" w:eastAsia="Times New Roman" w:hAnsi="Times New Roman" w:cs="Times New Roman"/>
          <w:kern w:val="1"/>
          <w:sz w:val="24"/>
          <w:szCs w:val="24"/>
          <w:lang w:eastAsia="ar-SA"/>
        </w:rPr>
        <w:t xml:space="preserve">7600,00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 xml:space="preserve"> (septiņi tūkstoši seši simti  </w:t>
      </w:r>
      <w:r w:rsidRPr="00376898">
        <w:rPr>
          <w:rFonts w:ascii="Times New Roman" w:eastAsia="Times New Roman" w:hAnsi="Times New Roman" w:cs="Times New Roman"/>
          <w:i/>
          <w:kern w:val="1"/>
          <w:sz w:val="24"/>
          <w:szCs w:val="24"/>
          <w:lang w:eastAsia="ar-SA"/>
        </w:rPr>
        <w:t>euro</w:t>
      </w:r>
      <w:r w:rsidRPr="00376898">
        <w:rPr>
          <w:rFonts w:ascii="Times New Roman" w:eastAsia="Times New Roman" w:hAnsi="Times New Roman" w:cs="Times New Roman"/>
          <w:kern w:val="1"/>
          <w:sz w:val="24"/>
          <w:szCs w:val="24"/>
          <w:lang w:eastAsia="ar-SA"/>
        </w:rPr>
        <w:t>)</w:t>
      </w:r>
      <w:r w:rsidRPr="00376898">
        <w:rPr>
          <w:rFonts w:ascii="Times New Roman" w:eastAsia="Times New Roman" w:hAnsi="Times New Roman" w:cs="Times New Roman"/>
          <w:sz w:val="24"/>
          <w:szCs w:val="24"/>
          <w:lang w:eastAsia="lv-LV"/>
        </w:rPr>
        <w:t>.</w:t>
      </w:r>
    </w:p>
    <w:p w:rsidR="00376898" w:rsidRPr="00376898" w:rsidRDefault="00376898" w:rsidP="00376898">
      <w:pPr>
        <w:ind w:firstLine="720"/>
        <w:jc w:val="both"/>
        <w:rPr>
          <w:rFonts w:ascii="Times New Roman" w:eastAsia="Times New Roman" w:hAnsi="Times New Roman" w:cs="Times New Roman"/>
          <w:noProof/>
          <w:sz w:val="24"/>
          <w:szCs w:val="24"/>
          <w:lang w:eastAsia="lv-LV"/>
        </w:rPr>
      </w:pPr>
      <w:r w:rsidRPr="00376898">
        <w:rPr>
          <w:rFonts w:ascii="Times New Roman" w:eastAsia="Times New Roman" w:hAnsi="Times New Roman" w:cs="Times New Roman"/>
          <w:color w:val="000000"/>
          <w:sz w:val="24"/>
          <w:szCs w:val="24"/>
          <w:lang w:eastAsia="lv-LV" w:bidi="lo-LA"/>
        </w:rPr>
        <w:t xml:space="preserve">10. </w:t>
      </w:r>
      <w:r w:rsidRPr="00376898">
        <w:rPr>
          <w:rFonts w:ascii="Times New Roman" w:eastAsia="Times New Roman" w:hAnsi="Times New Roman" w:cs="Times New Roman"/>
          <w:noProof/>
          <w:sz w:val="24"/>
          <w:szCs w:val="24"/>
          <w:lang w:eastAsia="lv-LV"/>
        </w:rPr>
        <w:t>Izsole notiks 2016.gada 9.augustā plkst.15:00 Tukuma novada Domē Talsu ielā 4, Tukumā, Tukuma novadā, otrā stāvā - Sēžu zālē.</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11. Izsole ir atklāta, mutiska, ar augšupejošu soli.</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12. Izsolē piedalās tikai tie dalībnieki, kuri saskaņā ar Latvijas Republikas tiesību aktiem ir tiesīgi iegūt īpašumā zemi un ir izpildījuši šo noteikumu IV nodaļas prasības.</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13. Pirmais un turpmākie solīšanas soļi: 25,00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 xml:space="preserve"> (divdesmit pieci </w:t>
      </w:r>
      <w:r w:rsidRPr="00376898">
        <w:rPr>
          <w:rFonts w:ascii="Times New Roman" w:eastAsia="Times New Roman" w:hAnsi="Times New Roman" w:cs="Times New Roman"/>
          <w:i/>
          <w:color w:val="000000"/>
          <w:sz w:val="24"/>
          <w:szCs w:val="24"/>
          <w:lang w:eastAsia="lv-LV" w:bidi="lo-LA"/>
        </w:rPr>
        <w:t>euro</w:t>
      </w:r>
      <w:r w:rsidRPr="00376898">
        <w:rPr>
          <w:rFonts w:ascii="Times New Roman" w:eastAsia="Times New Roman" w:hAnsi="Times New Roman" w:cs="Times New Roman"/>
          <w:color w:val="000000"/>
          <w:sz w:val="24"/>
          <w:szCs w:val="24"/>
          <w:lang w:eastAsia="lv-LV" w:bidi="lo-LA"/>
        </w:rPr>
        <w:t>).</w:t>
      </w:r>
    </w:p>
    <w:p w:rsidR="00376898" w:rsidRPr="00376898" w:rsidRDefault="00376898" w:rsidP="00376898">
      <w:pPr>
        <w:rPr>
          <w:rFonts w:ascii="Times New Roman" w:eastAsia="Times New Roman" w:hAnsi="Times New Roman" w:cs="Times New Roman"/>
          <w:b/>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IV. Izsoles dalībnieki</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14. </w:t>
      </w:r>
      <w:r w:rsidRPr="00376898">
        <w:rPr>
          <w:rFonts w:ascii="Times New Roman" w:eastAsia="Times New Roman" w:hAnsi="Times New Roman" w:cs="Times New Roman"/>
          <w:sz w:val="24"/>
          <w:szCs w:val="24"/>
          <w:lang w:eastAsia="lv-LV" w:bidi="lo-LA"/>
        </w:rPr>
        <w:t xml:space="preserve">Lai kļūtu par izsoles dalībnieku, pretendentam līdz </w:t>
      </w:r>
      <w:r w:rsidRPr="00376898">
        <w:rPr>
          <w:rFonts w:ascii="Times New Roman" w:eastAsia="Times New Roman" w:hAnsi="Times New Roman" w:cs="Times New Roman"/>
          <w:color w:val="000000"/>
          <w:sz w:val="24"/>
          <w:szCs w:val="24"/>
          <w:lang w:eastAsia="lv-LV" w:bidi="lo-LA"/>
        </w:rPr>
        <w:t xml:space="preserve">2016.gada 9.augusta </w:t>
      </w:r>
      <w:r w:rsidRPr="00376898">
        <w:rPr>
          <w:rFonts w:ascii="Times New Roman" w:eastAsia="Times New Roman" w:hAnsi="Times New Roman" w:cs="Times New Roman"/>
          <w:sz w:val="24"/>
          <w:szCs w:val="24"/>
          <w:lang w:eastAsia="lv-LV" w:bidi="lo-LA"/>
        </w:rPr>
        <w:t>plkst. 12:00</w:t>
      </w:r>
      <w:r w:rsidRPr="00376898">
        <w:rPr>
          <w:rFonts w:ascii="Times New Roman" w:eastAsia="Times New Roman" w:hAnsi="Times New Roman" w:cs="Times New Roman"/>
          <w:b/>
          <w:sz w:val="24"/>
          <w:szCs w:val="24"/>
          <w:lang w:eastAsia="lv-LV" w:bidi="lo-LA"/>
        </w:rPr>
        <w:t xml:space="preserve"> </w:t>
      </w:r>
      <w:r w:rsidRPr="00376898">
        <w:rPr>
          <w:rFonts w:ascii="Times New Roman" w:eastAsia="Times New Roman" w:hAnsi="Times New Roman" w:cs="Times New Roman"/>
          <w:sz w:val="24"/>
          <w:szCs w:val="24"/>
          <w:lang w:eastAsia="lv-LV" w:bidi="lo-LA"/>
        </w:rPr>
        <w:t>jāiesniedz Tukuma novada Domē Talsu ielā 4, Tukumā, 315.kabinetā šādi dokumenti:</w:t>
      </w:r>
    </w:p>
    <w:p w:rsidR="00376898" w:rsidRPr="00376898" w:rsidRDefault="00376898" w:rsidP="00376898">
      <w:pPr>
        <w:jc w:val="both"/>
        <w:rPr>
          <w:rFonts w:ascii="Times New Roman" w:eastAsia="Times New Roman" w:hAnsi="Times New Roman" w:cs="Times New Roman"/>
          <w:noProof/>
          <w:sz w:val="24"/>
          <w:szCs w:val="24"/>
          <w:lang w:eastAsia="lv-LV"/>
        </w:rPr>
      </w:pPr>
    </w:p>
    <w:tbl>
      <w:tblPr>
        <w:tblW w:w="0" w:type="auto"/>
        <w:tblInd w:w="-15" w:type="dxa"/>
        <w:tblLayout w:type="fixed"/>
        <w:tblLook w:val="04A0" w:firstRow="1" w:lastRow="0" w:firstColumn="1" w:lastColumn="0" w:noHBand="0" w:noVBand="1"/>
      </w:tblPr>
      <w:tblGrid>
        <w:gridCol w:w="890"/>
        <w:gridCol w:w="3517"/>
        <w:gridCol w:w="5193"/>
      </w:tblGrid>
      <w:tr w:rsidR="00376898" w:rsidRPr="00376898" w:rsidTr="007F4F92">
        <w:tc>
          <w:tcPr>
            <w:tcW w:w="890"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center"/>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suppressAutoHyphens/>
              <w:jc w:val="center"/>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Juridiskai personai</w:t>
            </w:r>
          </w:p>
        </w:tc>
      </w:tr>
      <w:tr w:rsidR="00376898" w:rsidRPr="00376898" w:rsidTr="007F4F92">
        <w:tc>
          <w:tcPr>
            <w:tcW w:w="890"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center"/>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suppressAutoHyphens/>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pieteikums par piedalīšanos izsolē</w:t>
            </w:r>
          </w:p>
        </w:tc>
      </w:tr>
      <w:tr w:rsidR="00376898" w:rsidRPr="00376898" w:rsidTr="007F4F92">
        <w:tc>
          <w:tcPr>
            <w:tcW w:w="890"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center"/>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14.2.</w:t>
            </w:r>
          </w:p>
        </w:tc>
        <w:tc>
          <w:tcPr>
            <w:tcW w:w="3517"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maksājuma dokumentu kopija, uzrādot oriģinālu, kas apliecina 4. un 5.punktā noteikto maksājumu veikšanu</w:t>
            </w:r>
          </w:p>
        </w:tc>
      </w:tr>
      <w:tr w:rsidR="00376898" w:rsidRPr="00376898" w:rsidTr="007F4F92">
        <w:tc>
          <w:tcPr>
            <w:tcW w:w="890"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center"/>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14.3.</w:t>
            </w:r>
          </w:p>
        </w:tc>
        <w:tc>
          <w:tcPr>
            <w:tcW w:w="3517" w:type="dxa"/>
            <w:tcBorders>
              <w:top w:val="single" w:sz="4" w:space="0" w:color="000000"/>
              <w:left w:val="single" w:sz="4" w:space="0" w:color="000000"/>
              <w:bottom w:val="single" w:sz="4" w:space="0" w:color="000000"/>
              <w:right w:val="nil"/>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376898" w:rsidRPr="00376898" w:rsidRDefault="00376898" w:rsidP="00376898">
            <w:pPr>
              <w:suppressAutoHyphens/>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376898" w:rsidRPr="00376898" w:rsidRDefault="00376898" w:rsidP="00376898">
      <w:pPr>
        <w:jc w:val="both"/>
        <w:rPr>
          <w:rFonts w:ascii="Times New Roman" w:eastAsia="Times New Roman" w:hAnsi="Times New Roman" w:cs="Times New Roman"/>
          <w:noProof/>
          <w:sz w:val="24"/>
          <w:szCs w:val="24"/>
          <w:lang w:val="de-DE" w:eastAsia="lv-LV"/>
        </w:rPr>
      </w:pPr>
    </w:p>
    <w:p w:rsidR="00376898" w:rsidRPr="00376898" w:rsidRDefault="00376898" w:rsidP="00376898">
      <w:pPr>
        <w:suppressAutoHyphens/>
        <w:ind w:firstLine="720"/>
        <w:jc w:val="both"/>
        <w:rPr>
          <w:rFonts w:ascii="Times New Roman" w:eastAsia="Times New Roman" w:hAnsi="Times New Roman" w:cs="Times New Roman"/>
          <w:sz w:val="24"/>
          <w:szCs w:val="24"/>
          <w:lang w:eastAsia="ar-SA"/>
        </w:rPr>
      </w:pPr>
      <w:r w:rsidRPr="00376898">
        <w:rPr>
          <w:rFonts w:ascii="Times New Roman" w:eastAsia="Times New Roman" w:hAnsi="Times New Roman" w:cs="Times New Roman"/>
          <w:sz w:val="24"/>
          <w:szCs w:val="24"/>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r w:rsidRPr="00376898">
        <w:rPr>
          <w:rFonts w:ascii="Times New Roman" w:eastAsia="Times New Roman" w:hAnsi="Times New Roman" w:cs="Times New Roman"/>
          <w:i/>
          <w:sz w:val="24"/>
          <w:szCs w:val="24"/>
          <w:lang w:eastAsia="ar-SA"/>
        </w:rPr>
        <w:t>euro</w:t>
      </w:r>
      <w:r w:rsidRPr="00376898">
        <w:rPr>
          <w:rFonts w:ascii="Times New Roman" w:eastAsia="Times New Roman" w:hAnsi="Times New Roman" w:cs="Times New Roman"/>
          <w:sz w:val="24"/>
          <w:szCs w:val="24"/>
          <w:lang w:eastAsia="ar-SA"/>
        </w:rPr>
        <w:t>.</w:t>
      </w: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Times New Roman"/>
          <w:sz w:val="24"/>
          <w:szCs w:val="24"/>
          <w:lang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376898" w:rsidRPr="00376898" w:rsidRDefault="00376898" w:rsidP="00376898">
      <w:pPr>
        <w:suppressAutoHyphens/>
        <w:ind w:firstLine="720"/>
        <w:jc w:val="both"/>
        <w:rPr>
          <w:rFonts w:ascii="Times New Roman" w:eastAsia="Times New Roman" w:hAnsi="Times New Roman" w:cs="Arial"/>
          <w:sz w:val="24"/>
          <w:szCs w:val="24"/>
          <w:lang w:eastAsia="lo-LA" w:bidi="lo-LA"/>
        </w:rPr>
      </w:pPr>
      <w:r w:rsidRPr="00376898">
        <w:rPr>
          <w:rFonts w:ascii="Times New Roman" w:eastAsia="Times New Roman" w:hAnsi="Times New Roman" w:cs="Arial"/>
          <w:sz w:val="24"/>
          <w:szCs w:val="24"/>
          <w:lang w:eastAsia="lo-LA" w:bidi="lo-LA"/>
        </w:rPr>
        <w:t xml:space="preserve">17. Komisija ir tiesīga pārbaudīt dalībnieku dokumentos sniegtās ziņas un, ja tiek atklāts, ka izsoles dalībnieks ir sniedzis nepatiesas ziņas, to svītro no dalībnieku saraksta, nepieļauj dalību </w:t>
      </w:r>
      <w:r w:rsidRPr="00376898">
        <w:rPr>
          <w:rFonts w:ascii="Times New Roman" w:eastAsia="Times New Roman" w:hAnsi="Times New Roman" w:cs="Arial"/>
          <w:sz w:val="24"/>
          <w:szCs w:val="24"/>
          <w:lang w:eastAsia="lo-LA" w:bidi="lo-LA"/>
        </w:rPr>
        <w:lastRenderedPageBreak/>
        <w:t xml:space="preserve">izsolē un neatmaksā nodrošinājumu. Atkārtotas izsoles gadījumā šīm personām nav atļauts piedalīties. </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18. Ziņas par izsoles dalībniekiem nav izpaužamas līdz izsoles sākumam. </w:t>
      </w:r>
    </w:p>
    <w:p w:rsidR="00376898" w:rsidRPr="00376898" w:rsidRDefault="00376898" w:rsidP="00376898">
      <w:pPr>
        <w:jc w:val="center"/>
        <w:rPr>
          <w:rFonts w:ascii="Times New Roman" w:eastAsia="Times New Roman" w:hAnsi="Times New Roman" w:cs="Times New Roman"/>
          <w:b/>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V. Izsoles norise</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19. Izsoles dalībnieks vai viņa pilnvarotā persona izsoles telpās uzrāda pasi un ar parakstu uz izsoles noteikumiem, apliecina, ka viņš ar tiem ir iepazinies un apņemas tos ievērot. </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20. Ja izsoles dalībnieks vai viņa pilnvarotā persona izsoles telpā nevar uzrādīt pasi, izsoles dalībnieks skaitās neieradies uz izsoli. </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21. Solīšana notiek pa vienam izsoles solim.</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 xml:space="preserve">22. Katrs solītājs ar parakstu apstiprina izsoles dalībnieku sarakstā savu pēdējo nosolīto cenu. Ja solītājs atsakās parakstīties, viņu svītro no izsoles dalībnieku saraksta un neatmaksā nodrošinājumu. </w:t>
      </w:r>
    </w:p>
    <w:p w:rsidR="00376898" w:rsidRPr="00376898" w:rsidRDefault="00376898" w:rsidP="00376898">
      <w:pPr>
        <w:ind w:firstLine="720"/>
        <w:jc w:val="both"/>
        <w:rPr>
          <w:rFonts w:ascii="Times New Roman" w:eastAsia="Times New Roman" w:hAnsi="Times New Roman" w:cs="Times New Roman"/>
          <w:sz w:val="24"/>
          <w:szCs w:val="24"/>
          <w:lang w:eastAsia="lv-LV" w:bidi="lo-LA"/>
        </w:rPr>
      </w:pPr>
      <w:r w:rsidRPr="00376898">
        <w:rPr>
          <w:rFonts w:ascii="Times New Roman" w:eastAsia="Times New Roman" w:hAnsi="Times New Roman" w:cs="Times New Roman"/>
          <w:sz w:val="24"/>
          <w:szCs w:val="24"/>
          <w:lang w:eastAsia="lv-LV" w:bidi="lo-LA"/>
        </w:rPr>
        <w:t>23. Ja izsoles laikā neviens no solītājiem nepiedalās solīšanā, tad visiem izsoles dalībniekiem neatmaksā nodrošinājumu.</w:t>
      </w:r>
    </w:p>
    <w:p w:rsidR="00376898" w:rsidRPr="00376898" w:rsidRDefault="00376898" w:rsidP="00376898">
      <w:pPr>
        <w:rPr>
          <w:rFonts w:ascii="Times New Roman" w:eastAsia="Times New Roman" w:hAnsi="Times New Roman" w:cs="Times New Roman"/>
          <w:b/>
          <w:color w:val="000000"/>
          <w:sz w:val="24"/>
          <w:szCs w:val="24"/>
          <w:lang w:eastAsia="lv-LV" w:bidi="lo-LA"/>
        </w:rPr>
      </w:pPr>
    </w:p>
    <w:p w:rsidR="00376898" w:rsidRPr="00376898" w:rsidRDefault="00376898" w:rsidP="00376898">
      <w:pPr>
        <w:jc w:val="center"/>
        <w:rPr>
          <w:rFonts w:ascii="Times New Roman" w:eastAsia="Times New Roman" w:hAnsi="Times New Roman" w:cs="Times New Roman"/>
          <w:b/>
          <w:color w:val="000000"/>
          <w:sz w:val="24"/>
          <w:szCs w:val="24"/>
          <w:lang w:eastAsia="lv-LV" w:bidi="lo-LA"/>
        </w:rPr>
      </w:pPr>
      <w:r w:rsidRPr="00376898">
        <w:rPr>
          <w:rFonts w:ascii="Times New Roman" w:eastAsia="Times New Roman" w:hAnsi="Times New Roman" w:cs="Times New Roman"/>
          <w:b/>
          <w:color w:val="000000"/>
          <w:sz w:val="24"/>
          <w:szCs w:val="24"/>
          <w:lang w:eastAsia="lv-LV" w:bidi="lo-LA"/>
        </w:rPr>
        <w:t>VI. Izsoles rezultāti</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24. Par izsoles uzvarētāju kļūst tas dalībnieks, kurš ir nosolījis visaugstāko cenu.</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25. Gadījumā, ja neviens no izsoles dalībniekiem nav pārsolījis sākumcenu, izsole atzīstama par nenotikušu.</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26. Izsoles komisija apstiprina izsoles protokolu, par ko tiek paziņots izsoles uzvarētājam.</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27. Izsoles uzvarētājam, atrēķinot iemaksāto nodrošinājumu, divu nedēļu laikā no izsoles dienas, jāsamaksā piedāvātā augstākā summa par nosolīto nekustamo īpašumu tās pilnā apmērā.</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29. Pēc 27.punktā noteiktā maksājuma samaksas izsoles rezultāti 30 (trīsdesmit) dienu laikā tiek apstiprināti Tukuma novada Domes sēdē.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30. Pirkuma līgums ar izsoles uzvarētāju tiek noslēgts 30 (trīsdesmit) dienu laikā pēc izsoles rezultātu apstiprināšanas Domes sēdē.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32. Pircējam, kurš nosolījis nākamo augstāko cenu, ir tiesības divu nedēļu laikā no paziņojuma saņemšanas dienas paziņot izsoles rīkotājam par nekustamā īpašuma pirkšanu.</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 xml:space="preserve">33. Gadījumā, ja arī pārsolītais izsoles dalībnieks neizmanto viņam 32.punktā piešķirtās tiesības, izsole atzīstama par nenotikušu. </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34. Izsoles dalībnieki, kuri nav uzvarējuši izsolē</w:t>
      </w:r>
      <w:r w:rsidRPr="00376898">
        <w:rPr>
          <w:rFonts w:ascii="Times New Roman" w:eastAsia="Times New Roman" w:hAnsi="Times New Roman" w:cs="Times New Roman"/>
          <w:sz w:val="24"/>
          <w:szCs w:val="24"/>
          <w:lang w:eastAsia="lv-LV" w:bidi="lo-LA"/>
        </w:rPr>
        <w:t xml:space="preserve"> vai skaitās neieradušies uz izsoli, </w:t>
      </w:r>
      <w:r w:rsidRPr="00376898">
        <w:rPr>
          <w:rFonts w:ascii="Times New Roman" w:eastAsia="Times New Roman" w:hAnsi="Times New Roman" w:cs="Times New Roman"/>
          <w:color w:val="000000"/>
          <w:sz w:val="24"/>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376898" w:rsidRPr="00376898" w:rsidRDefault="00376898" w:rsidP="00376898">
      <w:pPr>
        <w:ind w:firstLine="720"/>
        <w:jc w:val="both"/>
        <w:rPr>
          <w:rFonts w:ascii="Times New Roman" w:eastAsia="Times New Roman" w:hAnsi="Times New Roman" w:cs="Times New Roman"/>
          <w:color w:val="000000"/>
          <w:sz w:val="24"/>
          <w:szCs w:val="24"/>
          <w:lang w:eastAsia="lv-LV" w:bidi="lo-LA"/>
        </w:rPr>
      </w:pPr>
      <w:r w:rsidRPr="00376898">
        <w:rPr>
          <w:rFonts w:ascii="Times New Roman" w:eastAsia="Times New Roman" w:hAnsi="Times New Roman" w:cs="Times New Roman"/>
          <w:color w:val="000000"/>
          <w:sz w:val="24"/>
          <w:szCs w:val="24"/>
          <w:lang w:eastAsia="lv-LV" w:bidi="lo-LA"/>
        </w:rPr>
        <w:t>35. Izsoles dalībnieki samaksāto dalības maksu atpakaļ nesaņem.</w:t>
      </w:r>
    </w:p>
    <w:p w:rsidR="00376898" w:rsidRPr="00376898" w:rsidRDefault="00376898" w:rsidP="00376898">
      <w:pPr>
        <w:jc w:val="center"/>
        <w:rPr>
          <w:rFonts w:ascii="Times New Roman" w:eastAsia="Times New Roman" w:hAnsi="Times New Roman" w:cs="Times New Roman"/>
          <w:b/>
          <w:sz w:val="24"/>
          <w:szCs w:val="24"/>
          <w:lang w:eastAsia="lv-LV" w:bidi="lo-LA"/>
        </w:rPr>
      </w:pPr>
    </w:p>
    <w:p w:rsidR="00376898" w:rsidRPr="00376898" w:rsidRDefault="00376898" w:rsidP="00376898">
      <w:pPr>
        <w:jc w:val="center"/>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b/>
          <w:sz w:val="24"/>
          <w:szCs w:val="24"/>
          <w:lang w:eastAsia="lv-LV" w:bidi="lo-LA"/>
        </w:rPr>
        <w:t>VII. Noslēguma jautājums</w:t>
      </w:r>
    </w:p>
    <w:p w:rsidR="00376898" w:rsidRPr="00376898" w:rsidRDefault="00376898" w:rsidP="00376898">
      <w:pPr>
        <w:ind w:firstLine="720"/>
        <w:jc w:val="both"/>
        <w:rPr>
          <w:rFonts w:ascii="Times New Roman" w:eastAsia="Times New Roman" w:hAnsi="Times New Roman" w:cs="Times New Roman"/>
          <w:b/>
          <w:sz w:val="24"/>
          <w:szCs w:val="24"/>
          <w:lang w:eastAsia="lv-LV" w:bidi="lo-LA"/>
        </w:rPr>
      </w:pPr>
      <w:r w:rsidRPr="00376898">
        <w:rPr>
          <w:rFonts w:ascii="Times New Roman" w:eastAsia="Times New Roman" w:hAnsi="Times New Roman" w:cs="Times New Roman"/>
          <w:sz w:val="24"/>
          <w:szCs w:val="24"/>
          <w:lang w:eastAsia="lv-LV" w:bidi="lo-LA"/>
        </w:rPr>
        <w:t>36. Sūdzības par Izsoles rīkotāja darbībām iesniedzamas Tukuma novada Domē līdz izsoles rezultātu apstiprināšanas dienai.</w:t>
      </w:r>
      <w:r w:rsidRPr="00376898">
        <w:rPr>
          <w:rFonts w:ascii="Times New Roman" w:eastAsia="Times New Roman" w:hAnsi="Times New Roman" w:cs="Times New Roman"/>
          <w:b/>
          <w:sz w:val="24"/>
          <w:szCs w:val="24"/>
          <w:lang w:eastAsia="lv-LV" w:bidi="lo-LA"/>
        </w:rPr>
        <w:t xml:space="preserve"> </w:t>
      </w:r>
    </w:p>
    <w:p w:rsidR="00376898" w:rsidRPr="00376898" w:rsidRDefault="00376898" w:rsidP="00376898">
      <w:pPr>
        <w:keepNext/>
        <w:jc w:val="right"/>
        <w:outlineLvl w:val="0"/>
        <w:rPr>
          <w:rFonts w:ascii="Times New Roman" w:eastAsia="Calibri" w:hAnsi="Times New Roman" w:cs="Times New Roman"/>
          <w:b/>
          <w:bCs/>
          <w:kern w:val="32"/>
          <w:sz w:val="24"/>
          <w:szCs w:val="24"/>
          <w:lang w:eastAsia="lv-LV"/>
        </w:rPr>
      </w:pPr>
    </w:p>
    <w:bookmarkEnd w:id="11"/>
    <w:p w:rsidR="007160DD" w:rsidRDefault="007160DD" w:rsidP="00D82E9F">
      <w:pPr>
        <w:rPr>
          <w:rFonts w:ascii="Times New Roman" w:eastAsia="Times New Roman" w:hAnsi="Times New Roman" w:cs="Times New Roman"/>
          <w:sz w:val="24"/>
          <w:lang w:eastAsia="lv-LV" w:bidi="lo-LA"/>
        </w:rPr>
      </w:pPr>
    </w:p>
    <w:p w:rsidR="00D82E9F" w:rsidRDefault="00D82E9F" w:rsidP="00D82E9F">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sidR="007160DD">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376898" w:rsidRDefault="00376898" w:rsidP="00376898">
      <w:pPr>
        <w:ind w:right="99"/>
        <w:jc w:val="both"/>
        <w:rPr>
          <w:rFonts w:ascii="Times New Roman" w:eastAsia="Times New Roman" w:hAnsi="Times New Roman" w:cs="Times New Roman"/>
          <w:sz w:val="20"/>
          <w:szCs w:val="20"/>
          <w:lang w:eastAsia="lv-LV"/>
        </w:rPr>
      </w:pPr>
    </w:p>
    <w:p w:rsidR="007160DD" w:rsidRDefault="007160DD" w:rsidP="00376898">
      <w:pPr>
        <w:ind w:right="99"/>
        <w:jc w:val="both"/>
        <w:rPr>
          <w:rFonts w:ascii="Times New Roman" w:eastAsia="Times New Roman" w:hAnsi="Times New Roman" w:cs="Times New Roman"/>
          <w:sz w:val="20"/>
          <w:szCs w:val="20"/>
          <w:lang w:eastAsia="lv-LV"/>
        </w:rPr>
      </w:pPr>
    </w:p>
    <w:p w:rsidR="007160DD" w:rsidRPr="00376898" w:rsidRDefault="007160DD" w:rsidP="00376898">
      <w:pPr>
        <w:ind w:right="99"/>
        <w:jc w:val="both"/>
        <w:rPr>
          <w:rFonts w:ascii="Times New Roman" w:eastAsia="Times New Roman" w:hAnsi="Times New Roman" w:cs="Times New Roman"/>
          <w:sz w:val="20"/>
          <w:szCs w:val="20"/>
          <w:lang w:eastAsia="lv-LV"/>
        </w:rPr>
      </w:pPr>
    </w:p>
    <w:p w:rsidR="00C82B0D" w:rsidRDefault="00BF7965" w:rsidP="00C82B0D">
      <w:pPr>
        <w:jc w:val="right"/>
        <w:rPr>
          <w:rFonts w:ascii="Times New Roman" w:hAnsi="Times New Roman" w:cs="Times New Roman"/>
          <w:sz w:val="20"/>
          <w:szCs w:val="20"/>
        </w:rPr>
      </w:pPr>
      <w:r w:rsidRPr="00BF7965">
        <w:rPr>
          <w:rFonts w:ascii="Times New Roman" w:hAnsi="Times New Roman" w:cs="Times New Roman"/>
          <w:sz w:val="20"/>
          <w:szCs w:val="20"/>
        </w:rPr>
        <w:lastRenderedPageBreak/>
        <w:t xml:space="preserve"> </w:t>
      </w:r>
    </w:p>
    <w:p w:rsidR="00BF7965" w:rsidRDefault="00BF7965" w:rsidP="00C82B0D">
      <w:pPr>
        <w:jc w:val="right"/>
        <w:rPr>
          <w:rFonts w:ascii="Times New Roman" w:hAnsi="Times New Roman" w:cs="Times New Roman"/>
          <w:sz w:val="20"/>
          <w:szCs w:val="20"/>
        </w:rPr>
      </w:pPr>
    </w:p>
    <w:p w:rsidR="00BF7965" w:rsidRDefault="00BF7965" w:rsidP="00C82B0D">
      <w:pPr>
        <w:jc w:val="right"/>
        <w:rPr>
          <w:rFonts w:ascii="Times New Roman" w:hAnsi="Times New Roman" w:cs="Times New Roman"/>
          <w:sz w:val="20"/>
          <w:szCs w:val="20"/>
        </w:rPr>
      </w:pPr>
    </w:p>
    <w:p w:rsidR="00BF7965" w:rsidRDefault="00BF7965" w:rsidP="00C82B0D">
      <w:pPr>
        <w:jc w:val="right"/>
        <w:rPr>
          <w:rFonts w:ascii="Times New Roman" w:hAnsi="Times New Roman" w:cs="Times New Roman"/>
          <w:sz w:val="20"/>
          <w:szCs w:val="20"/>
        </w:rPr>
      </w:pPr>
    </w:p>
    <w:p w:rsidR="00BF7965" w:rsidRPr="00BF7965" w:rsidRDefault="00BF7965" w:rsidP="00C82B0D">
      <w:pPr>
        <w:jc w:val="right"/>
        <w:rPr>
          <w:rFonts w:ascii="Times New Roman" w:hAnsi="Times New Roman" w:cs="Times New Roman"/>
          <w:sz w:val="20"/>
          <w:szCs w:val="20"/>
        </w:rPr>
      </w:pPr>
    </w:p>
    <w:p w:rsidR="00B051F7" w:rsidRDefault="00B051F7" w:rsidP="00497BE7">
      <w:pPr>
        <w:jc w:val="right"/>
        <w:rPr>
          <w:rFonts w:ascii="Times New Roman" w:hAnsi="Times New Roman" w:cs="Times New Roman"/>
          <w:i/>
          <w:sz w:val="24"/>
          <w:szCs w:val="24"/>
        </w:rPr>
      </w:pPr>
    </w:p>
    <w:p w:rsidR="00497BE7" w:rsidRPr="00736122" w:rsidRDefault="00497BE7" w:rsidP="00497BE7">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1F7E0F">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1F7E0F">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1F7E0F">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1F7E0F">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1F7E0F">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497BE7" w:rsidRPr="00497BE7" w:rsidRDefault="00497BE7" w:rsidP="00497BE7">
      <w:pPr>
        <w:jc w:val="center"/>
        <w:rPr>
          <w:rFonts w:ascii="Times New Roman" w:hAnsi="Times New Roman" w:cs="Times New Roman"/>
          <w:sz w:val="24"/>
          <w:szCs w:val="24"/>
        </w:rPr>
      </w:pPr>
      <w:r>
        <w:rPr>
          <w:rFonts w:ascii="Times New Roman" w:hAnsi="Times New Roman" w:cs="Times New Roman"/>
          <w:sz w:val="24"/>
          <w:szCs w:val="24"/>
        </w:rPr>
        <w:t>Tukumā</w:t>
      </w:r>
    </w:p>
    <w:p w:rsidR="00497BE7" w:rsidRPr="008063FA" w:rsidRDefault="00497BE7" w:rsidP="00497B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BF7965">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30</w:t>
      </w:r>
      <w:r w:rsidRPr="008063FA">
        <w:rPr>
          <w:rFonts w:ascii="Times New Roman" w:eastAsia="Times New Roman" w:hAnsi="Times New Roman" w:cs="Times New Roman"/>
          <w:bCs/>
          <w:kern w:val="32"/>
          <w:sz w:val="24"/>
          <w:szCs w:val="24"/>
        </w:rPr>
        <w:t xml:space="preserve">.§. </w:t>
      </w:r>
    </w:p>
    <w:p w:rsidR="001315C2" w:rsidRDefault="001315C2" w:rsidP="00497BE7">
      <w:pPr>
        <w:jc w:val="right"/>
        <w:rPr>
          <w:rFonts w:ascii="Times New Roman" w:eastAsia="Times New Roman" w:hAnsi="Times New Roman" w:cs="Times New Roman"/>
          <w:sz w:val="24"/>
          <w:szCs w:val="24"/>
          <w:lang w:eastAsia="lv-LV"/>
        </w:rPr>
      </w:pPr>
    </w:p>
    <w:p w:rsidR="001F7E0F" w:rsidRPr="001315C2" w:rsidRDefault="001F7E0F" w:rsidP="00497BE7">
      <w:pPr>
        <w:jc w:val="right"/>
        <w:rPr>
          <w:rFonts w:ascii="Times New Roman" w:eastAsia="Times New Roman" w:hAnsi="Times New Roman" w:cs="Times New Roman"/>
          <w:sz w:val="24"/>
          <w:szCs w:val="24"/>
          <w:lang w:eastAsia="lv-LV"/>
        </w:rPr>
      </w:pPr>
    </w:p>
    <w:p w:rsidR="001315C2" w:rsidRPr="001315C2" w:rsidRDefault="001315C2" w:rsidP="001315C2">
      <w:pPr>
        <w:rPr>
          <w:rFonts w:ascii="Times New Roman" w:eastAsia="Calibri" w:hAnsi="Times New Roman" w:cs="Times New Roman"/>
          <w:b/>
          <w:sz w:val="24"/>
          <w:szCs w:val="24"/>
        </w:rPr>
      </w:pPr>
      <w:r w:rsidRPr="001315C2">
        <w:rPr>
          <w:rFonts w:ascii="Times New Roman" w:eastAsia="Calibri" w:hAnsi="Times New Roman" w:cs="Times New Roman"/>
          <w:b/>
          <w:sz w:val="24"/>
          <w:szCs w:val="24"/>
        </w:rPr>
        <w:t xml:space="preserve">Par Deleģēšanas līguma un Nekustamā īpašuma </w:t>
      </w:r>
    </w:p>
    <w:p w:rsidR="001315C2" w:rsidRPr="001315C2" w:rsidRDefault="001315C2" w:rsidP="001315C2">
      <w:pPr>
        <w:rPr>
          <w:rFonts w:ascii="Times New Roman" w:eastAsia="Calibri" w:hAnsi="Times New Roman" w:cs="Times New Roman"/>
          <w:b/>
          <w:sz w:val="24"/>
          <w:szCs w:val="24"/>
        </w:rPr>
      </w:pPr>
      <w:r w:rsidRPr="001315C2">
        <w:rPr>
          <w:rFonts w:ascii="Times New Roman" w:eastAsia="Calibri" w:hAnsi="Times New Roman" w:cs="Times New Roman"/>
          <w:b/>
          <w:sz w:val="24"/>
          <w:szCs w:val="24"/>
        </w:rPr>
        <w:t xml:space="preserve">lietošanas līguma pagarināšanu ar pašvaldības </w:t>
      </w:r>
    </w:p>
    <w:p w:rsidR="001315C2" w:rsidRPr="001315C2" w:rsidRDefault="001315C2" w:rsidP="001315C2">
      <w:pPr>
        <w:rPr>
          <w:rFonts w:ascii="Times New Roman" w:eastAsia="Calibri" w:hAnsi="Times New Roman" w:cs="Times New Roman"/>
          <w:b/>
          <w:sz w:val="24"/>
          <w:szCs w:val="24"/>
        </w:rPr>
      </w:pPr>
      <w:r w:rsidRPr="001315C2">
        <w:rPr>
          <w:rFonts w:ascii="Times New Roman" w:eastAsia="Calibri" w:hAnsi="Times New Roman" w:cs="Times New Roman"/>
          <w:b/>
          <w:sz w:val="24"/>
          <w:szCs w:val="24"/>
        </w:rPr>
        <w:t xml:space="preserve">sabiedrību ar ierobežotu atbildību “Tukuma </w:t>
      </w:r>
    </w:p>
    <w:p w:rsidR="001315C2" w:rsidRPr="001315C2" w:rsidRDefault="001315C2" w:rsidP="001315C2">
      <w:pPr>
        <w:rPr>
          <w:rFonts w:ascii="Times New Roman" w:eastAsia="Calibri" w:hAnsi="Times New Roman" w:cs="Times New Roman"/>
          <w:b/>
          <w:sz w:val="24"/>
          <w:szCs w:val="24"/>
        </w:rPr>
      </w:pPr>
      <w:r w:rsidRPr="001315C2">
        <w:rPr>
          <w:rFonts w:ascii="Times New Roman" w:eastAsia="Calibri" w:hAnsi="Times New Roman" w:cs="Times New Roman"/>
          <w:b/>
          <w:sz w:val="24"/>
          <w:szCs w:val="24"/>
        </w:rPr>
        <w:t>ledus halle”</w:t>
      </w:r>
    </w:p>
    <w:p w:rsidR="001F7E0F" w:rsidRDefault="001F7E0F" w:rsidP="001315C2">
      <w:pPr>
        <w:jc w:val="both"/>
        <w:rPr>
          <w:rFonts w:ascii="Times New Roman" w:eastAsia="Calibri" w:hAnsi="Times New Roman" w:cs="Times New Roman"/>
          <w:sz w:val="24"/>
          <w:szCs w:val="24"/>
        </w:rPr>
      </w:pPr>
    </w:p>
    <w:p w:rsidR="001315C2" w:rsidRPr="001315C2" w:rsidRDefault="001315C2" w:rsidP="001315C2">
      <w:pPr>
        <w:jc w:val="both"/>
        <w:rPr>
          <w:rFonts w:ascii="Times New Roman" w:eastAsia="Calibri" w:hAnsi="Times New Roman" w:cs="Times New Roman"/>
          <w:sz w:val="24"/>
          <w:szCs w:val="24"/>
        </w:rPr>
      </w:pPr>
      <w:r w:rsidRPr="001315C2">
        <w:rPr>
          <w:rFonts w:ascii="Times New Roman" w:eastAsia="Calibri" w:hAnsi="Times New Roman" w:cs="Times New Roman"/>
          <w:sz w:val="24"/>
          <w:szCs w:val="24"/>
        </w:rPr>
        <w:tab/>
        <w:t xml:space="preserve">Likuma „Par pašvaldībām” </w:t>
      </w:r>
      <w:bookmarkStart w:id="12" w:name="bkm28"/>
      <w:r w:rsidRPr="001315C2">
        <w:rPr>
          <w:rFonts w:ascii="Times New Roman" w:eastAsia="Calibri" w:hAnsi="Times New Roman" w:cs="Times New Roman"/>
          <w:bCs/>
          <w:sz w:val="24"/>
          <w:szCs w:val="24"/>
        </w:rPr>
        <w:t>3. pants nosaka, ka</w:t>
      </w:r>
      <w:r w:rsidRPr="001315C2">
        <w:rPr>
          <w:rFonts w:ascii="Times New Roman" w:eastAsia="Calibri" w:hAnsi="Times New Roman" w:cs="Times New Roman"/>
          <w:b/>
          <w:bCs/>
          <w:sz w:val="24"/>
          <w:szCs w:val="24"/>
        </w:rPr>
        <w:t xml:space="preserve"> </w:t>
      </w:r>
      <w:r w:rsidRPr="001315C2">
        <w:rPr>
          <w:rFonts w:ascii="Times New Roman" w:eastAsia="Calibri" w:hAnsi="Times New Roman" w:cs="Times New Roman"/>
          <w:sz w:val="24"/>
          <w:szCs w:val="24"/>
        </w:rPr>
        <w:t>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bookmarkEnd w:id="12"/>
    </w:p>
    <w:p w:rsidR="001315C2" w:rsidRPr="001315C2" w:rsidRDefault="001315C2" w:rsidP="001315C2">
      <w:pPr>
        <w:ind w:firstLine="720"/>
        <w:jc w:val="both"/>
        <w:rPr>
          <w:rFonts w:ascii="Times New Roman" w:eastAsia="Calibri" w:hAnsi="Times New Roman" w:cs="Times New Roman"/>
          <w:sz w:val="24"/>
          <w:szCs w:val="24"/>
        </w:rPr>
      </w:pPr>
      <w:r w:rsidRPr="001315C2">
        <w:rPr>
          <w:rFonts w:ascii="Times New Roman" w:eastAsia="Calibri" w:hAnsi="Times New Roman" w:cs="Times New Roman"/>
          <w:sz w:val="24"/>
          <w:szCs w:val="24"/>
        </w:rPr>
        <w:t xml:space="preserve">2011. gada 26. maijā Tukuma novada dome pieņēma lēmumu (prot. Nr.7, 12.§.) </w:t>
      </w:r>
      <w:r w:rsidRPr="001315C2">
        <w:rPr>
          <w:rFonts w:ascii="Times New Roman" w:eastAsia="Calibri" w:hAnsi="Times New Roman" w:cs="Times New Roman"/>
          <w:i/>
          <w:sz w:val="24"/>
          <w:szCs w:val="24"/>
        </w:rPr>
        <w:t>Par Tukuma novada pašvaldības sabiedrības ar ierobežotu atbildību “Tukuma ledus halle” dibināšanu</w:t>
      </w:r>
      <w:r w:rsidRPr="001315C2">
        <w:rPr>
          <w:rFonts w:ascii="Times New Roman" w:eastAsia="Calibri" w:hAnsi="Times New Roman" w:cs="Times New Roman"/>
          <w:sz w:val="24"/>
          <w:szCs w:val="24"/>
        </w:rPr>
        <w:t xml:space="preserve"> (turpmāk – Lēmums), kur Sabiedrībai tika nodots pārvaldes uzdevums nodrošināt sporta objekta “Tukuma ledus halle”, kas atrodas Tukuma novadā, Tukumā, Stadiona ielā 3 un sporta objekta “Sporta klubs”, kas atrodas Tukuma novadā, Tukumā, Brīvības laukumā 8, darbību un pieejamību iedzīvotājiem, to piemērotību dažādiem sporta, izglītības, kultūras un izklaides pasākumiem, kā arī izglītojamo, jauniešu un ģimeņu brīvā laika pavadīšanas iespējām. Lēmumā ir noteikts, ka uzdevumu izpildei Tukuma novada Domes priekšsēdētājs noslēdz deleģējuma līgumu Valsts pārvaldes iekārtas likuma noteiktajā kārtībā.</w:t>
      </w:r>
    </w:p>
    <w:p w:rsidR="001315C2" w:rsidRPr="001315C2" w:rsidRDefault="001315C2" w:rsidP="001315C2">
      <w:pPr>
        <w:ind w:firstLine="720"/>
        <w:jc w:val="both"/>
        <w:rPr>
          <w:rFonts w:ascii="Times New Roman" w:eastAsia="Times New Roman" w:hAnsi="Times New Roman" w:cs="Times New Roman"/>
          <w:sz w:val="24"/>
          <w:szCs w:val="24"/>
        </w:rPr>
      </w:pPr>
      <w:bookmarkStart w:id="13" w:name="bkm82"/>
      <w:r w:rsidRPr="001315C2">
        <w:rPr>
          <w:rFonts w:ascii="Times New Roman" w:eastAsia="Times New Roman" w:hAnsi="Times New Roman" w:cs="Times New Roman"/>
          <w:sz w:val="24"/>
          <w:szCs w:val="24"/>
        </w:rPr>
        <w:t xml:space="preserve">Valsts pārvaldes iekārtas likuma 40. panta pirmā daļa nosaka, ka, </w:t>
      </w:r>
      <w:r w:rsidRPr="001315C2">
        <w:rPr>
          <w:rFonts w:ascii="Times New Roman" w:eastAsia="Times New Roman" w:hAnsi="Times New Roman" w:cs="Times New Roman"/>
          <w:i/>
          <w:sz w:val="24"/>
          <w:szCs w:val="24"/>
        </w:rPr>
        <w:t>publiska persona var deleģēt privātpersonai un citai publiskai personai (turpmāk - pilnvarotā persona) pārvaldes uzdevumu, ja pilnvarotā persona attiecīgo uzdevumu var veikt efektīvāk</w:t>
      </w:r>
      <w:r w:rsidRPr="001315C2">
        <w:rPr>
          <w:rFonts w:ascii="Times New Roman" w:eastAsia="Times New Roman" w:hAnsi="Times New Roman" w:cs="Times New Roman"/>
          <w:sz w:val="24"/>
          <w:szCs w:val="24"/>
        </w:rPr>
        <w:t>.</w:t>
      </w:r>
      <w:bookmarkEnd w:id="13"/>
      <w:r w:rsidRPr="001315C2">
        <w:rPr>
          <w:rFonts w:ascii="Times New Roman" w:eastAsia="Times New Roman" w:hAnsi="Times New Roman" w:cs="Times New Roman"/>
          <w:sz w:val="24"/>
          <w:szCs w:val="24"/>
        </w:rPr>
        <w:t xml:space="preserve"> </w:t>
      </w:r>
      <w:bookmarkStart w:id="14" w:name="bkm80"/>
      <w:r w:rsidRPr="001315C2">
        <w:rPr>
          <w:rFonts w:ascii="Times New Roman" w:eastAsia="Times New Roman" w:hAnsi="Times New Roman" w:cs="Times New Roman"/>
          <w:bCs/>
          <w:sz w:val="24"/>
          <w:szCs w:val="24"/>
        </w:rPr>
        <w:t xml:space="preserve">Valsts pārvaldes iekārtas likuma 43. panta otrā daļa nosaka, ka, </w:t>
      </w:r>
      <w:r w:rsidRPr="001315C2">
        <w:rPr>
          <w:rFonts w:ascii="Times New Roman" w:eastAsia="Times New Roman" w:hAnsi="Times New Roman" w:cs="Times New Roman"/>
          <w:i/>
          <w:sz w:val="24"/>
          <w:szCs w:val="24"/>
        </w:rPr>
        <w:t xml:space="preserve">deleģējot pārvaldes uzdevumu ar līgumu, attiecībā uz konkrētā uzdevuma izpildi pilnvarotā persona atrodas tās iestādes padotībā, kura slēdz līgumu. </w:t>
      </w:r>
      <w:bookmarkEnd w:id="14"/>
    </w:p>
    <w:p w:rsidR="001315C2" w:rsidRPr="001315C2" w:rsidRDefault="001315C2" w:rsidP="001315C2">
      <w:pPr>
        <w:ind w:firstLine="720"/>
        <w:jc w:val="both"/>
        <w:rPr>
          <w:rFonts w:ascii="Times New Roman" w:eastAsia="Calibri" w:hAnsi="Times New Roman" w:cs="Times New Roman"/>
          <w:sz w:val="24"/>
          <w:szCs w:val="24"/>
        </w:rPr>
      </w:pPr>
      <w:r w:rsidRPr="001315C2">
        <w:rPr>
          <w:rFonts w:ascii="Times New Roman" w:eastAsia="Calibri" w:hAnsi="Times New Roman" w:cs="Times New Roman"/>
          <w:sz w:val="24"/>
          <w:szCs w:val="24"/>
        </w:rPr>
        <w:t xml:space="preserve">2011. gada 20. jūnijā starp Tukuma novada domi un Pašvaldības sabiedrība ar ierobežotu atbildību “Tukuma ledus halle” (turpmāk - Sabiedrība) noslēgts Deleģēšanas līgums Nr.TND/2-589/11/26 (turpmāk – Līgums) par dažādiem sporta, izglītības, kultūras un izklaides pasākumiem, kā arī izglītojamo, jauniešu un ģimeņu brīvā laika pavadīšanas iespējām. Līguma darbības termiņš ir 2016. gada 20. jūnijs.   </w:t>
      </w:r>
    </w:p>
    <w:p w:rsidR="001315C2" w:rsidRPr="001315C2" w:rsidRDefault="001315C2" w:rsidP="001315C2">
      <w:pPr>
        <w:ind w:firstLine="720"/>
        <w:jc w:val="both"/>
        <w:rPr>
          <w:rFonts w:ascii="Times New Roman" w:eastAsia="Calibri" w:hAnsi="Times New Roman" w:cs="Times New Roman"/>
          <w:sz w:val="24"/>
          <w:szCs w:val="24"/>
        </w:rPr>
      </w:pPr>
      <w:r w:rsidRPr="001315C2">
        <w:rPr>
          <w:rFonts w:ascii="Times New Roman" w:eastAsia="Calibri" w:hAnsi="Times New Roman" w:cs="Times New Roman"/>
          <w:sz w:val="24"/>
          <w:szCs w:val="24"/>
        </w:rPr>
        <w:t>2011. gada 26. maijā Tukuma novada dome pieņēma Lēmumu (prot. Nr.7, 12.§.) nodot Sabiedrībai bezatlīdzības lietošanā šādu pašvaldības mantu: nekustamo īpašumu Tukuma novadā, Tukumā, Stadiona ielā 3, kas sastāv no zemesgabala 1,1154 ha kopplatībā ar kadastra Nr.9001 800 0007, ledus halli ar kadastra apzīmējumu 9001 004 0766 001 un nekustamo īpašumu Tukuma novadā, Tukumā, Brīvības laukumā 8, kas sastāv no zemesgabala 2759 m</w:t>
      </w:r>
      <w:r w:rsidRPr="001315C2">
        <w:rPr>
          <w:rFonts w:ascii="Times New Roman" w:eastAsia="Calibri" w:hAnsi="Times New Roman" w:cs="Times New Roman"/>
          <w:sz w:val="24"/>
          <w:szCs w:val="24"/>
          <w:vertAlign w:val="superscript"/>
        </w:rPr>
        <w:t>2</w:t>
      </w:r>
      <w:r w:rsidRPr="001315C2">
        <w:rPr>
          <w:rFonts w:ascii="Times New Roman" w:eastAsia="Calibri" w:hAnsi="Times New Roman" w:cs="Times New Roman"/>
          <w:sz w:val="24"/>
          <w:szCs w:val="24"/>
        </w:rPr>
        <w:t xml:space="preserve"> kopplatībā ar kadastra Nr.9001 004 0704 un sporta skolas ēkas.</w:t>
      </w:r>
    </w:p>
    <w:p w:rsidR="001315C2" w:rsidRPr="001315C2" w:rsidRDefault="001315C2" w:rsidP="001315C2">
      <w:pPr>
        <w:ind w:firstLine="720"/>
        <w:jc w:val="both"/>
        <w:rPr>
          <w:rFonts w:ascii="Times New Roman" w:eastAsia="Calibri" w:hAnsi="Times New Roman" w:cs="Times New Roman"/>
          <w:sz w:val="24"/>
          <w:szCs w:val="24"/>
        </w:rPr>
      </w:pPr>
      <w:r w:rsidRPr="001315C2">
        <w:rPr>
          <w:rFonts w:ascii="Times New Roman" w:eastAsia="Calibri" w:hAnsi="Times New Roman" w:cs="Times New Roman"/>
          <w:sz w:val="24"/>
          <w:szCs w:val="24"/>
        </w:rPr>
        <w:t xml:space="preserve">Pamatojoties uz </w:t>
      </w:r>
      <w:r w:rsidRPr="001315C2">
        <w:rPr>
          <w:rFonts w:ascii="Times New Roman" w:eastAsia="Calibri" w:hAnsi="Times New Roman" w:cs="Times New Roman"/>
          <w:bCs/>
          <w:sz w:val="24"/>
          <w:szCs w:val="24"/>
        </w:rPr>
        <w:t>Publiskas personas finanšu līdzekļu un mantas izšķērdēšanas novēršanas likuma</w:t>
      </w:r>
      <w:r w:rsidRPr="001315C2">
        <w:rPr>
          <w:rFonts w:ascii="Times New Roman" w:eastAsia="Calibri" w:hAnsi="Times New Roman" w:cs="Times New Roman"/>
          <w:sz w:val="24"/>
          <w:szCs w:val="24"/>
        </w:rPr>
        <w:t xml:space="preserve"> 5. panta otrās daļas 5. punktu</w:t>
      </w:r>
      <w:r w:rsidRPr="001315C2">
        <w:rPr>
          <w:rFonts w:ascii="Calibri" w:eastAsia="Calibri" w:hAnsi="Calibri" w:cs="Times New Roman"/>
        </w:rPr>
        <w:t xml:space="preserve"> </w:t>
      </w:r>
      <w:r w:rsidRPr="001315C2">
        <w:rPr>
          <w:rFonts w:ascii="Times New Roman" w:eastAsia="Calibri" w:hAnsi="Times New Roman" w:cs="Times New Roman"/>
          <w:sz w:val="24"/>
          <w:szCs w:val="24"/>
        </w:rPr>
        <w:t xml:space="preserve">nosaka, ka </w:t>
      </w:r>
      <w:r w:rsidRPr="001315C2">
        <w:rPr>
          <w:rFonts w:ascii="Times New Roman" w:eastAsia="Calibri" w:hAnsi="Times New Roman" w:cs="Times New Roman"/>
          <w:i/>
          <w:sz w:val="24"/>
          <w:szCs w:val="24"/>
        </w:rPr>
        <w:t>publiska persona savu mantu nodod privātpersonai vai kapitālsabiedrībai tai deleģēto valsts pārvaldes uzdevumu pildīšanai, arī publiskas personas pakalpojumu sniegšanai</w:t>
      </w:r>
      <w:r w:rsidRPr="001315C2">
        <w:rPr>
          <w:rFonts w:ascii="Calibri" w:eastAsia="Calibri" w:hAnsi="Calibri" w:cs="Times New Roman"/>
          <w:i/>
        </w:rPr>
        <w:t xml:space="preserve">, </w:t>
      </w:r>
      <w:r w:rsidRPr="001315C2">
        <w:rPr>
          <w:rFonts w:ascii="Times New Roman" w:eastAsia="Calibri" w:hAnsi="Times New Roman" w:cs="Times New Roman"/>
          <w:sz w:val="24"/>
          <w:szCs w:val="24"/>
        </w:rPr>
        <w:t xml:space="preserve">5. panta trešo daļu, </w:t>
      </w:r>
      <w:r w:rsidRPr="001315C2">
        <w:rPr>
          <w:rFonts w:ascii="Times New Roman" w:eastAsia="Calibri" w:hAnsi="Times New Roman" w:cs="Times New Roman"/>
          <w:i/>
          <w:sz w:val="24"/>
          <w:szCs w:val="24"/>
        </w:rPr>
        <w:t>ja publiskas personas mantu nodod bezatlīdzības lietošanā, par to pieņem lēmumu</w:t>
      </w:r>
      <w:r w:rsidRPr="001315C2">
        <w:rPr>
          <w:rFonts w:ascii="Times New Roman" w:eastAsia="Calibri" w:hAnsi="Times New Roman" w:cs="Times New Roman"/>
          <w:sz w:val="24"/>
          <w:szCs w:val="24"/>
        </w:rPr>
        <w:t xml:space="preserve">, 5. panta trešā prim daļa nosaka – </w:t>
      </w:r>
      <w:r w:rsidRPr="001315C2">
        <w:rPr>
          <w:rFonts w:ascii="Times New Roman" w:eastAsia="Calibri" w:hAnsi="Times New Roman" w:cs="Times New Roman"/>
          <w:i/>
          <w:sz w:val="24"/>
          <w:szCs w:val="24"/>
        </w:rPr>
        <w:t>tiesību subjekts, kuram nodota manta bezatlīdzības lietošanā, nodrošina attiecīgās mantas uzturēšanu, arī sedz ar to saistītos izdevumus</w:t>
      </w:r>
      <w:r w:rsidRPr="001315C2">
        <w:rPr>
          <w:rFonts w:ascii="Times New Roman" w:eastAsia="Calibri" w:hAnsi="Times New Roman" w:cs="Times New Roman"/>
          <w:sz w:val="24"/>
          <w:szCs w:val="24"/>
        </w:rPr>
        <w:t xml:space="preserve">, savukārt sestā daļa nosaka, ka </w:t>
      </w:r>
      <w:r w:rsidRPr="001315C2">
        <w:rPr>
          <w:rFonts w:ascii="Times New Roman" w:eastAsia="Calibri" w:hAnsi="Times New Roman" w:cs="Times New Roman"/>
          <w:i/>
          <w:sz w:val="24"/>
          <w:szCs w:val="24"/>
        </w:rPr>
        <w:t xml:space="preserve">pamatojoties uz lēmumu par publiskas personas mantas </w:t>
      </w:r>
      <w:r w:rsidRPr="001315C2">
        <w:rPr>
          <w:rFonts w:ascii="Times New Roman" w:eastAsia="Calibri" w:hAnsi="Times New Roman" w:cs="Times New Roman"/>
          <w:i/>
          <w:sz w:val="24"/>
          <w:szCs w:val="24"/>
        </w:rPr>
        <w:lastRenderedPageBreak/>
        <w:t>nodošanu bezatlīdzības lietošanā, slēdz rakstveida līgumu. Līgumā nosaka attiecīgās publiskas personas institūcijas tiesības kontrolēt, vai bezatlīdzības lietošanā nodotā manta ir izlietota likumīgi un lietderīgi</w:t>
      </w:r>
      <w:r w:rsidRPr="001315C2">
        <w:rPr>
          <w:rFonts w:ascii="Times New Roman" w:eastAsia="Calibri" w:hAnsi="Times New Roman" w:cs="Times New Roman"/>
          <w:sz w:val="24"/>
          <w:szCs w:val="24"/>
        </w:rPr>
        <w:t xml:space="preserve">. Saskaņā ar Publikas personas mantas atsavināšanas likuma 42. panta otro daļu </w:t>
      </w:r>
      <w:r w:rsidRPr="001315C2">
        <w:rPr>
          <w:rFonts w:ascii="Times New Roman" w:eastAsia="Calibri" w:hAnsi="Times New Roman" w:cs="Times New Roman"/>
          <w:i/>
          <w:sz w:val="24"/>
          <w:szCs w:val="24"/>
        </w:rPr>
        <w:t xml:space="preserve">atsavinātas publikas personas nekustamo īpašumu var nodot bez atlīdzības citas atvasinātas publiskas personas vai valsts īpašumā. Atvasinātas publikas personas lēmējinstitūcija lēmumā pat atvasinātas publiskas personas nekustamā īpašuma nodošanu bez atlīdzības nosaka, kādas valsts pārvaldes funkcijas, atvasinātas publikas personas funkcijas vai deleģēta pārvaldes uzdevuma veikšanai nekustamais īpašums tiek nodots. </w:t>
      </w:r>
    </w:p>
    <w:p w:rsidR="001315C2" w:rsidRPr="001315C2" w:rsidRDefault="001315C2" w:rsidP="001315C2">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2011. gada 1. jūlijā starp Tukuma novada domi un Sabiedrību noslēgts Nekustamā īpašuma lietošanas līgums Nr. TND/2-582/11/315 par nekustamo īpašumu Tukuma novadā, Tukumā, Stadiona ielā 3, kas sastāv no zemesgabala 1,1154 ha kopplatībā ar kadastra Nr.9001 800 0007, ledus halli ar kadastra apzīmējumu 9001 004 0766 001 un nekustamo īpašumu Tukuma novadā, Tukumā, Brīvības laukumā 8, kas sastāv no zemesgabala 2759 m</w:t>
      </w:r>
      <w:r w:rsidRPr="001315C2">
        <w:rPr>
          <w:rFonts w:ascii="Times New Roman" w:eastAsia="Times New Roman" w:hAnsi="Times New Roman" w:cs="Times New Roman"/>
          <w:sz w:val="24"/>
          <w:szCs w:val="24"/>
          <w:vertAlign w:val="superscript"/>
        </w:rPr>
        <w:t>2</w:t>
      </w:r>
      <w:r w:rsidRPr="001315C2">
        <w:rPr>
          <w:rFonts w:ascii="Times New Roman" w:eastAsia="Times New Roman" w:hAnsi="Times New Roman" w:cs="Times New Roman"/>
          <w:sz w:val="24"/>
          <w:szCs w:val="24"/>
        </w:rPr>
        <w:t xml:space="preserve"> kopplatībā ar kadastra Nr.9001 004 0704 un sporta skolas ēkas. Līguma darbības termiņš ir 2016. gada 30. jūnijs. </w:t>
      </w:r>
    </w:p>
    <w:p w:rsidR="001315C2" w:rsidRPr="001315C2" w:rsidRDefault="001315C2" w:rsidP="001315C2">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Ņemot vērā iepriekš minēto, un to, ka:</w:t>
      </w:r>
    </w:p>
    <w:p w:rsidR="001315C2" w:rsidRPr="001315C2" w:rsidRDefault="001315C2" w:rsidP="001315C2">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 Sabiedrība Līguma darbības laikā paredzētos pārvaldes uzdevumus ir veikusi profesionāli un kvalitatīvi;</w:t>
      </w:r>
    </w:p>
    <w:p w:rsidR="001315C2" w:rsidRPr="001315C2" w:rsidRDefault="001315C2" w:rsidP="001315C2">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 sūdzības no privātpersonām par Sabiedrības darbību nav saņemtas;</w:t>
      </w:r>
    </w:p>
    <w:p w:rsidR="001315C2" w:rsidRPr="001315C2" w:rsidRDefault="001315C2" w:rsidP="001315C2">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 Sabiedrības rīcībā ir visi nepieciešamie tehniskie resursi un personāls pārvaldes uzdevuma pildīšanai;</w:t>
      </w:r>
    </w:p>
    <w:p w:rsidR="001315C2" w:rsidRPr="001315C2" w:rsidRDefault="001315C2" w:rsidP="00C82B0D">
      <w:pPr>
        <w:ind w:firstLine="720"/>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 xml:space="preserve">- saskaņā ar Līguma 33. punktu Sabiedrība regulāri ir iesniegusi rakstveida atskaiti par Līgumā noteikto uzdevumu izpildi, tai skaitā par pārvaldes uzdevumu izpildei Tukuma novada Domes finansējuma izlietojumu un kritēriju izpildes rādītājiem, un pamatojoties uz Valsts pārvaldes iekārtas likuma 40. panta pirmās daļas, 41. panta pirmās daļas, 43. panta otro daļu, 43 </w:t>
      </w:r>
      <w:r w:rsidRPr="001315C2">
        <w:rPr>
          <w:rFonts w:ascii="Times New Roman" w:eastAsia="Times New Roman" w:hAnsi="Times New Roman" w:cs="Times New Roman"/>
          <w:sz w:val="24"/>
          <w:szCs w:val="24"/>
          <w:vertAlign w:val="superscript"/>
        </w:rPr>
        <w:t>1</w:t>
      </w:r>
      <w:r w:rsidRPr="001315C2">
        <w:rPr>
          <w:rFonts w:ascii="Times New Roman" w:eastAsia="Times New Roman" w:hAnsi="Times New Roman" w:cs="Times New Roman"/>
          <w:sz w:val="24"/>
          <w:szCs w:val="24"/>
        </w:rPr>
        <w:t xml:space="preserve">., 45., 46., 88. panta pirmo daļu, </w:t>
      </w:r>
      <w:r w:rsidRPr="001315C2">
        <w:rPr>
          <w:rFonts w:ascii="Times New Roman" w:eastAsia="Times New Roman" w:hAnsi="Times New Roman" w:cs="Times New Roman"/>
          <w:bCs/>
          <w:sz w:val="24"/>
          <w:szCs w:val="24"/>
        </w:rPr>
        <w:t>Publiskas personas finanšu līdzekļu un mantas izšķērdēšanas novēršanas likuma</w:t>
      </w:r>
      <w:r w:rsidRPr="001315C2">
        <w:rPr>
          <w:rFonts w:ascii="Times New Roman" w:eastAsia="Times New Roman" w:hAnsi="Times New Roman" w:cs="Times New Roman"/>
          <w:sz w:val="24"/>
          <w:szCs w:val="24"/>
        </w:rPr>
        <w:t xml:space="preserve"> 5. panta otrās daļas 5. punktu, trešo daļu, trešā prim daļa un sestā daļa, Publikas personas mantas atsavināšanas likuma 42. panta otro daļu, likuma “Par pašvaldībām” 3. panta, 7. panta otro daļu, 15. panta pirmās daļas 6. punktu un trešo daļu, 21. pan</w:t>
      </w:r>
      <w:r w:rsidR="00C82B0D">
        <w:rPr>
          <w:rFonts w:ascii="Times New Roman" w:eastAsia="Times New Roman" w:hAnsi="Times New Roman" w:cs="Times New Roman"/>
          <w:sz w:val="24"/>
          <w:szCs w:val="24"/>
        </w:rPr>
        <w:t>ta pirmās daļas 23. punktu:</w:t>
      </w:r>
    </w:p>
    <w:p w:rsidR="001315C2" w:rsidRPr="001315C2"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1. pagarināt ar Sabiedrību 2011. gada 20. jūnijā noslēgto deleģēšanas līgumu Nr.TND/2-589/11/26 līdz 2021. gada 30. jūnijam (1. pielikums),</w:t>
      </w:r>
    </w:p>
    <w:p w:rsidR="001315C2" w:rsidRPr="001315C2"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2. pagarināt ar Sabiedrību 2011. gada 1. jūlijā noslēgto Nekustamā īpašuma lietošanas līgumu Nr. TND/2-582/11/315 līdz 2021. gada 30. jūnijam (2. pielikums),</w:t>
      </w:r>
    </w:p>
    <w:p w:rsidR="001315C2" w:rsidRPr="001315C2"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3. pilnvarot Tukuma novada Domes izpilddirektoru M.Rudaus-Rudovski noslēgt 1. un 2. punktā minētās vienošanās,</w:t>
      </w:r>
    </w:p>
    <w:p w:rsidR="001315C2" w:rsidRPr="001315C2"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4. nosūtīt saskaņošanai Vides aizsardzības un reģionālās attīstības ministrijai elektroniskā veidā, parakstītus ar drošu elektronisko parakstu, kas satur laika zīmogu 3 (trīs) darba dienu laikā 1. un 2. punktā noteiktās vienošanās,</w:t>
      </w:r>
    </w:p>
    <w:p w:rsidR="001315C2" w:rsidRPr="001315C2"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5. pēc saskaņojuma saņemšanas uzdot Juridiskajai nodaļai 3 (trīs) darba dienu laikā organizēt Vienošanās pie 2011. gada 20. jūnija Deleģēšanas līguma Nr. TND/2-589/11/26 un Vienošanās pie 2011. gada 1. jūlija Nekustamā īpašuma lietošanas līguma Nr. TND/2-582/11/315 noslēgšanu starp Tukuma novada Domi un Sabiedrību,</w:t>
      </w:r>
    </w:p>
    <w:p w:rsidR="001315C2" w:rsidRPr="00C82B0D" w:rsidRDefault="001315C2" w:rsidP="001315C2">
      <w:pPr>
        <w:jc w:val="both"/>
        <w:rPr>
          <w:rFonts w:ascii="Times New Roman" w:eastAsia="Times New Roman" w:hAnsi="Times New Roman" w:cs="Times New Roman"/>
          <w:sz w:val="24"/>
          <w:szCs w:val="24"/>
        </w:rPr>
      </w:pPr>
      <w:r w:rsidRPr="001315C2">
        <w:rPr>
          <w:rFonts w:ascii="Times New Roman" w:eastAsia="Times New Roman" w:hAnsi="Times New Roman" w:cs="Times New Roman"/>
          <w:sz w:val="24"/>
          <w:szCs w:val="24"/>
        </w:rPr>
        <w:tab/>
        <w:t xml:space="preserve">6. uzdot Kultūras, sporta un sabiedrisko attiecību nodaļai informāciju par 1. un 2. punktā parakstītajām vienošanām 5 (piecu) darba dienu laikā no to noslēgšanas dienas publicēt pašvaldības tīmekļa vietnē </w:t>
      </w:r>
      <w:hyperlink r:id="rId30" w:history="1">
        <w:r w:rsidRPr="001315C2">
          <w:rPr>
            <w:rFonts w:ascii="Times New Roman" w:eastAsia="Times New Roman" w:hAnsi="Times New Roman" w:cs="Times New Roman"/>
            <w:color w:val="0000FF"/>
            <w:sz w:val="24"/>
            <w:szCs w:val="24"/>
            <w:u w:val="single"/>
          </w:rPr>
          <w:t>www.tukums.lv</w:t>
        </w:r>
      </w:hyperlink>
      <w:r w:rsidR="00C82B0D">
        <w:rPr>
          <w:rFonts w:ascii="Times New Roman" w:eastAsia="Times New Roman" w:hAnsi="Times New Roman" w:cs="Times New Roman"/>
          <w:sz w:val="24"/>
          <w:szCs w:val="24"/>
        </w:rPr>
        <w:t xml:space="preserve">. </w:t>
      </w:r>
    </w:p>
    <w:p w:rsidR="001F7E0F" w:rsidRDefault="001F7E0F">
      <w:pPr>
        <w:spacing w:after="200" w:line="276" w:lineRule="auto"/>
        <w:rPr>
          <w:rFonts w:ascii="Times New Roman" w:eastAsia="Calibri" w:hAnsi="Times New Roman" w:cs="Times New Roman"/>
          <w:sz w:val="20"/>
          <w:szCs w:val="20"/>
        </w:rPr>
      </w:pPr>
    </w:p>
    <w:p w:rsidR="001F7E0F" w:rsidRDefault="00321B69" w:rsidP="001F7E0F">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w:t>
      </w:r>
      <w:r w:rsidR="001F7E0F">
        <w:rPr>
          <w:rFonts w:ascii="Times New Roman" w:eastAsia="Times New Roman" w:hAnsi="Times New Roman" w:cs="Times New Roman"/>
          <w:sz w:val="24"/>
          <w:szCs w:val="24"/>
          <w:lang w:eastAsia="lv-LV"/>
        </w:rPr>
        <w:t xml:space="preserve">mes priekšsēdētājs </w:t>
      </w:r>
      <w:r w:rsidR="001F7E0F">
        <w:rPr>
          <w:rFonts w:ascii="Times New Roman" w:eastAsia="Times New Roman" w:hAnsi="Times New Roman" w:cs="Times New Roman"/>
          <w:sz w:val="24"/>
          <w:szCs w:val="24"/>
          <w:lang w:eastAsia="lv-LV"/>
        </w:rPr>
        <w:tab/>
      </w:r>
      <w:r w:rsidR="001F7E0F">
        <w:rPr>
          <w:rFonts w:ascii="Times New Roman" w:eastAsia="Times New Roman" w:hAnsi="Times New Roman" w:cs="Times New Roman"/>
          <w:sz w:val="24"/>
          <w:szCs w:val="24"/>
          <w:lang w:eastAsia="lv-LV"/>
        </w:rPr>
        <w:tab/>
      </w:r>
      <w:r w:rsidR="001F7E0F">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1F7E0F">
        <w:rPr>
          <w:rFonts w:ascii="Times New Roman" w:eastAsia="Times New Roman" w:hAnsi="Times New Roman" w:cs="Times New Roman"/>
          <w:sz w:val="24"/>
          <w:szCs w:val="24"/>
          <w:lang w:eastAsia="lv-LV"/>
        </w:rPr>
        <w:tab/>
      </w:r>
      <w:r w:rsidR="001F7E0F">
        <w:rPr>
          <w:rFonts w:ascii="Times New Roman" w:eastAsia="Times New Roman" w:hAnsi="Times New Roman" w:cs="Times New Roman"/>
          <w:sz w:val="24"/>
          <w:szCs w:val="24"/>
          <w:lang w:eastAsia="lv-LV"/>
        </w:rPr>
        <w:tab/>
        <w:t>Ē.Lukmans</w:t>
      </w:r>
    </w:p>
    <w:p w:rsidR="00C51871" w:rsidRDefault="00C51871" w:rsidP="001F7E0F">
      <w:pPr>
        <w:ind w:right="-143"/>
        <w:jc w:val="both"/>
        <w:rPr>
          <w:rFonts w:ascii="Times New Roman" w:eastAsia="Times New Roman" w:hAnsi="Times New Roman" w:cs="Times New Roman"/>
          <w:sz w:val="24"/>
          <w:szCs w:val="24"/>
          <w:lang w:eastAsia="lv-LV"/>
        </w:rPr>
      </w:pPr>
    </w:p>
    <w:p w:rsidR="00C51871" w:rsidRDefault="00C51871" w:rsidP="001F7E0F">
      <w:pPr>
        <w:ind w:right="-143"/>
        <w:jc w:val="both"/>
        <w:rPr>
          <w:rFonts w:ascii="Times New Roman" w:eastAsia="Times New Roman" w:hAnsi="Times New Roman" w:cs="Times New Roman"/>
          <w:sz w:val="24"/>
          <w:szCs w:val="24"/>
          <w:lang w:eastAsia="lv-LV"/>
        </w:rPr>
      </w:pPr>
    </w:p>
    <w:p w:rsidR="00C51871" w:rsidRDefault="00C51871" w:rsidP="001F7E0F">
      <w:pPr>
        <w:ind w:right="-143"/>
        <w:jc w:val="both"/>
        <w:rPr>
          <w:rFonts w:ascii="Times New Roman" w:eastAsia="Times New Roman" w:hAnsi="Times New Roman" w:cs="Times New Roman"/>
          <w:sz w:val="24"/>
          <w:szCs w:val="24"/>
          <w:lang w:eastAsia="lv-LV"/>
        </w:rPr>
      </w:pPr>
    </w:p>
    <w:p w:rsidR="00DA4338" w:rsidRDefault="00C51871" w:rsidP="00C51871">
      <w:pPr>
        <w:jc w:val="right"/>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ab/>
      </w:r>
      <w:r w:rsidR="00DA4338">
        <w:rPr>
          <w:rFonts w:ascii="Times New Roman" w:eastAsia="Calibri" w:hAnsi="Times New Roman" w:cs="Times New Roman"/>
          <w:sz w:val="20"/>
          <w:szCs w:val="20"/>
        </w:rPr>
        <w:t xml:space="preserve"> </w:t>
      </w:r>
    </w:p>
    <w:p w:rsidR="001315C2" w:rsidRPr="001315C2" w:rsidRDefault="00DA4338" w:rsidP="001315C2">
      <w:pPr>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1315C2" w:rsidRPr="001315C2">
        <w:rPr>
          <w:rFonts w:ascii="Times New Roman" w:eastAsia="Calibri" w:hAnsi="Times New Roman" w:cs="Times New Roman"/>
          <w:sz w:val="20"/>
          <w:szCs w:val="20"/>
        </w:rPr>
        <w:t>1. pielikums</w:t>
      </w:r>
    </w:p>
    <w:p w:rsidR="001315C2" w:rsidRPr="001315C2" w:rsidRDefault="001315C2" w:rsidP="00497BE7">
      <w:pPr>
        <w:ind w:left="6480"/>
        <w:jc w:val="both"/>
        <w:rPr>
          <w:rFonts w:ascii="Times New Roman" w:eastAsia="Calibri" w:hAnsi="Times New Roman" w:cs="Times New Roman"/>
          <w:sz w:val="20"/>
          <w:szCs w:val="20"/>
        </w:rPr>
      </w:pPr>
      <w:r w:rsidRPr="001315C2">
        <w:rPr>
          <w:rFonts w:ascii="Times New Roman" w:eastAsia="Calibri" w:hAnsi="Times New Roman" w:cs="Times New Roman"/>
          <w:sz w:val="20"/>
          <w:szCs w:val="20"/>
        </w:rPr>
        <w:lastRenderedPageBreak/>
        <w:t>Tukum</w:t>
      </w:r>
      <w:r w:rsidR="00497BE7">
        <w:rPr>
          <w:rFonts w:ascii="Times New Roman" w:eastAsia="Calibri" w:hAnsi="Times New Roman" w:cs="Times New Roman"/>
          <w:sz w:val="20"/>
          <w:szCs w:val="20"/>
        </w:rPr>
        <w:t xml:space="preserve">a novada Domes </w:t>
      </w:r>
      <w:r w:rsidR="00DA4338">
        <w:rPr>
          <w:rFonts w:ascii="Times New Roman" w:eastAsia="Calibri" w:hAnsi="Times New Roman" w:cs="Times New Roman"/>
          <w:sz w:val="20"/>
          <w:szCs w:val="20"/>
        </w:rPr>
        <w:t>29</w:t>
      </w:r>
      <w:r w:rsidRPr="001315C2">
        <w:rPr>
          <w:rFonts w:ascii="Times New Roman" w:eastAsia="Calibri" w:hAnsi="Times New Roman" w:cs="Times New Roman"/>
          <w:sz w:val="20"/>
          <w:szCs w:val="20"/>
        </w:rPr>
        <w:t xml:space="preserve">.06.2015. </w:t>
      </w:r>
      <w:r w:rsidR="00497BE7">
        <w:rPr>
          <w:rFonts w:ascii="Times New Roman" w:eastAsia="Calibri" w:hAnsi="Times New Roman" w:cs="Times New Roman"/>
          <w:sz w:val="20"/>
          <w:szCs w:val="20"/>
        </w:rPr>
        <w:t>lēmuma (prot. Nr.</w:t>
      </w:r>
      <w:r w:rsidR="00DA4338">
        <w:rPr>
          <w:rFonts w:ascii="Times New Roman" w:eastAsia="Calibri" w:hAnsi="Times New Roman" w:cs="Times New Roman"/>
          <w:sz w:val="20"/>
          <w:szCs w:val="20"/>
        </w:rPr>
        <w:t>9</w:t>
      </w:r>
      <w:r w:rsidR="00497BE7">
        <w:rPr>
          <w:rFonts w:ascii="Times New Roman" w:eastAsia="Calibri" w:hAnsi="Times New Roman" w:cs="Times New Roman"/>
          <w:sz w:val="20"/>
          <w:szCs w:val="20"/>
        </w:rPr>
        <w:t xml:space="preserve">, </w:t>
      </w:r>
      <w:r w:rsidR="00DA4338">
        <w:rPr>
          <w:rFonts w:ascii="Times New Roman" w:eastAsia="Calibri" w:hAnsi="Times New Roman" w:cs="Times New Roman"/>
          <w:sz w:val="20"/>
          <w:szCs w:val="20"/>
        </w:rPr>
        <w:t>30.</w:t>
      </w:r>
      <w:r w:rsidR="00497BE7">
        <w:rPr>
          <w:rFonts w:ascii="Times New Roman" w:eastAsia="Calibri" w:hAnsi="Times New Roman" w:cs="Times New Roman"/>
          <w:sz w:val="20"/>
          <w:szCs w:val="20"/>
        </w:rPr>
        <w:t>§.)</w:t>
      </w:r>
    </w:p>
    <w:p w:rsidR="001315C2" w:rsidRPr="001315C2" w:rsidRDefault="001315C2" w:rsidP="001315C2">
      <w:pPr>
        <w:jc w:val="both"/>
        <w:rPr>
          <w:rFonts w:ascii="Times New Roman" w:eastAsia="Calibri" w:hAnsi="Times New Roman" w:cs="Times New Roman"/>
          <w:sz w:val="20"/>
          <w:szCs w:val="20"/>
        </w:rPr>
      </w:pPr>
    </w:p>
    <w:p w:rsidR="001315C2" w:rsidRPr="001315C2" w:rsidRDefault="001315C2" w:rsidP="001315C2">
      <w:pPr>
        <w:jc w:val="center"/>
        <w:rPr>
          <w:rFonts w:ascii="Times New Roman" w:eastAsia="Calibri" w:hAnsi="Times New Roman" w:cs="Times New Roman"/>
          <w:b/>
          <w:sz w:val="24"/>
          <w:szCs w:val="24"/>
        </w:rPr>
      </w:pPr>
      <w:r w:rsidRPr="001315C2">
        <w:rPr>
          <w:rFonts w:ascii="Times New Roman" w:eastAsia="Calibri" w:hAnsi="Times New Roman" w:cs="Times New Roman"/>
          <w:b/>
          <w:sz w:val="24"/>
          <w:szCs w:val="24"/>
        </w:rPr>
        <w:t>Vienošanās</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Pie 2011. gada 20. jūnija Deleģēšanas līguma Nr.TND/2-589/11/26</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Tukumā</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2016. gada ___.________</w:t>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t>Nr. TND/__________</w:t>
      </w:r>
    </w:p>
    <w:p w:rsidR="001315C2" w:rsidRPr="001315C2" w:rsidRDefault="001315C2" w:rsidP="001315C2">
      <w:pPr>
        <w:jc w:val="both"/>
        <w:rPr>
          <w:rFonts w:ascii="Times New Roman" w:eastAsia="Calibri" w:hAnsi="Times New Roman" w:cs="Times New Roman"/>
          <w:sz w:val="24"/>
          <w:szCs w:val="24"/>
        </w:rPr>
      </w:pPr>
    </w:p>
    <w:p w:rsidR="001315C2" w:rsidRPr="001315C2" w:rsidRDefault="001315C2" w:rsidP="001315C2">
      <w:pPr>
        <w:jc w:val="both"/>
        <w:rPr>
          <w:rFonts w:ascii="Times New Roman" w:eastAsia="Times New Roman" w:hAnsi="Times New Roman" w:cs="Times New Roman"/>
          <w:sz w:val="24"/>
          <w:szCs w:val="24"/>
          <w:lang w:eastAsia="lv-LV"/>
        </w:rPr>
      </w:pPr>
      <w:r w:rsidRPr="001315C2">
        <w:rPr>
          <w:rFonts w:ascii="Calibri" w:eastAsia="Calibri" w:hAnsi="Calibri" w:cs="Times New Roman"/>
        </w:rPr>
        <w:tab/>
      </w:r>
      <w:r w:rsidRPr="001315C2">
        <w:rPr>
          <w:rFonts w:ascii="Times New Roman" w:eastAsia="Calibri" w:hAnsi="Times New Roman" w:cs="Times New Roman"/>
          <w:b/>
          <w:sz w:val="24"/>
          <w:szCs w:val="24"/>
        </w:rPr>
        <w:t>Tukuma novada Dome</w:t>
      </w:r>
      <w:r w:rsidRPr="001315C2">
        <w:rPr>
          <w:rFonts w:ascii="Times New Roman" w:eastAsia="Calibri" w:hAnsi="Times New Roman" w:cs="Times New Roman"/>
          <w:sz w:val="24"/>
          <w:szCs w:val="24"/>
        </w:rPr>
        <w:t xml:space="preserve">, </w:t>
      </w:r>
      <w:r w:rsidRPr="001315C2">
        <w:rPr>
          <w:rFonts w:ascii="Times New Roman" w:eastAsia="Times New Roman" w:hAnsi="Times New Roman" w:cs="Times New Roman"/>
          <w:sz w:val="24"/>
          <w:szCs w:val="24"/>
          <w:lang w:eastAsia="lv-LV"/>
        </w:rPr>
        <w:t>reģ.Nr.90000050975, Tukuma novadā, Tukumā, Talsu ielā 4, tās priekšsēdētāja Ērika Lukmana personā, kurš rīkojas saskaņā ar Tukuma novada pašvaldības nolikumu (turpmāk – Pašvaldība), no vienas puses, un</w:t>
      </w:r>
    </w:p>
    <w:p w:rsidR="001315C2" w:rsidRPr="001315C2" w:rsidRDefault="001315C2" w:rsidP="001315C2">
      <w:pPr>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ab/>
      </w:r>
    </w:p>
    <w:p w:rsidR="001315C2" w:rsidRPr="001315C2" w:rsidRDefault="001315C2" w:rsidP="001315C2">
      <w:pPr>
        <w:shd w:val="clear" w:color="auto" w:fill="FFFFFF"/>
        <w:ind w:firstLine="709"/>
        <w:jc w:val="both"/>
        <w:rPr>
          <w:rFonts w:ascii="Times New Roman" w:eastAsia="Times New Roman" w:hAnsi="Times New Roman" w:cs="Times New Roman"/>
          <w:color w:val="000000"/>
          <w:sz w:val="24"/>
          <w:szCs w:val="24"/>
          <w:lang w:eastAsia="lv-LV"/>
        </w:rPr>
      </w:pPr>
      <w:r w:rsidRPr="001315C2">
        <w:rPr>
          <w:rFonts w:ascii="Times New Roman" w:eastAsia="Times New Roman" w:hAnsi="Times New Roman" w:cs="Times New Roman"/>
          <w:b/>
          <w:sz w:val="24"/>
          <w:szCs w:val="24"/>
          <w:lang w:eastAsia="lv-LV"/>
        </w:rPr>
        <w:t>Pašvaldības sabiedrība ar ierobežotu atbildību „Tukuma ledus halle”</w:t>
      </w:r>
      <w:r w:rsidRPr="001315C2">
        <w:rPr>
          <w:rFonts w:ascii="Times New Roman" w:eastAsia="Times New Roman" w:hAnsi="Times New Roman" w:cs="Times New Roman"/>
          <w:sz w:val="24"/>
          <w:szCs w:val="24"/>
          <w:lang w:eastAsia="lv-LV"/>
        </w:rPr>
        <w:t>, reģ. Nr.</w:t>
      </w:r>
      <w:r w:rsidRPr="001315C2">
        <w:rPr>
          <w:rFonts w:ascii="Times New Roman" w:eastAsia="Times New Roman" w:hAnsi="Times New Roman" w:cs="Times New Roman"/>
          <w:color w:val="000000"/>
          <w:sz w:val="24"/>
          <w:szCs w:val="24"/>
          <w:lang w:eastAsia="lv-LV"/>
        </w:rPr>
        <w:t>40103431587</w:t>
      </w:r>
      <w:r w:rsidRPr="001315C2">
        <w:rPr>
          <w:rFonts w:ascii="Times New Roman" w:eastAsia="Times New Roman" w:hAnsi="Times New Roman" w:cs="Times New Roman"/>
          <w:sz w:val="24"/>
          <w:szCs w:val="24"/>
          <w:lang w:eastAsia="lv-LV"/>
        </w:rPr>
        <w:t>, Tukuma novadā, Tukumā Stadiona ielā 3, valdes locekļa Modra Liepiņa personā, kurš rīkojas saskaņā ar statūtiem (turpmāk – Sabiedrība), no otras puses,</w:t>
      </w:r>
    </w:p>
    <w:p w:rsidR="001315C2" w:rsidRPr="001315C2" w:rsidRDefault="001315C2" w:rsidP="001315C2">
      <w:pPr>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ab/>
      </w:r>
    </w:p>
    <w:p w:rsidR="001315C2" w:rsidRPr="001315C2" w:rsidRDefault="001315C2" w:rsidP="001315C2">
      <w:pPr>
        <w:autoSpaceDE w:val="0"/>
        <w:autoSpaceDN w:val="0"/>
        <w:adjustRightInd w:val="0"/>
        <w:jc w:val="both"/>
        <w:rPr>
          <w:rFonts w:ascii="Times New Roman" w:eastAsia="Times New Roman" w:hAnsi="Times New Roman" w:cs="Times New Roman"/>
          <w:color w:val="000000"/>
          <w:sz w:val="24"/>
          <w:szCs w:val="24"/>
          <w:lang w:eastAsia="lv-LV"/>
        </w:rPr>
      </w:pPr>
      <w:r w:rsidRPr="001315C2">
        <w:rPr>
          <w:rFonts w:ascii="Times New Roman" w:eastAsia="Times New Roman" w:hAnsi="Times New Roman" w:cs="Times New Roman"/>
          <w:color w:val="000000"/>
          <w:sz w:val="24"/>
          <w:szCs w:val="24"/>
          <w:lang w:eastAsia="lv-LV"/>
        </w:rPr>
        <w:t>abi kopā saukti – Puses, no brīvas gribas, bez viltus, maldiem un spaidiem, pamatojoties uz Tukuma novada Domes 2016. gada 29. jūnija lēmumu „</w:t>
      </w:r>
      <w:r w:rsidRPr="00DA4338">
        <w:rPr>
          <w:rFonts w:ascii="Times New Roman" w:eastAsia="Times New Roman" w:hAnsi="Times New Roman" w:cs="Times New Roman"/>
          <w:color w:val="000000"/>
          <w:sz w:val="24"/>
          <w:szCs w:val="24"/>
          <w:lang w:eastAsia="lv-LV"/>
        </w:rPr>
        <w:t xml:space="preserve">Par </w:t>
      </w:r>
      <w:r w:rsidRPr="00DA4338">
        <w:rPr>
          <w:rFonts w:ascii="Times New Roman" w:eastAsia="Calibri" w:hAnsi="Times New Roman" w:cs="Times New Roman"/>
          <w:color w:val="000000"/>
          <w:sz w:val="24"/>
          <w:szCs w:val="24"/>
        </w:rPr>
        <w:t xml:space="preserve">Deleģēšanas līguma un Nekustamā īpašuma lietošanas līguma pagarināšanu ar </w:t>
      </w:r>
      <w:r w:rsidR="00DA4338" w:rsidRPr="00DA4338">
        <w:rPr>
          <w:rFonts w:ascii="Times New Roman" w:eastAsia="Calibri" w:hAnsi="Times New Roman" w:cs="Times New Roman"/>
          <w:color w:val="000000"/>
          <w:sz w:val="24"/>
          <w:szCs w:val="24"/>
        </w:rPr>
        <w:t>p</w:t>
      </w:r>
      <w:r w:rsidRPr="00DA4338">
        <w:rPr>
          <w:rFonts w:ascii="Times New Roman" w:eastAsia="Calibri" w:hAnsi="Times New Roman" w:cs="Times New Roman"/>
          <w:color w:val="000000"/>
          <w:sz w:val="24"/>
          <w:szCs w:val="24"/>
        </w:rPr>
        <w:t>ašvaldības sabiedrība ar ierobežotu atbildību “Tukuma ledus halle</w:t>
      </w:r>
      <w:r w:rsidRPr="00DA4338">
        <w:rPr>
          <w:rFonts w:ascii="Times New Roman" w:eastAsia="Times New Roman" w:hAnsi="Times New Roman" w:cs="Times New Roman"/>
          <w:color w:val="000000"/>
          <w:sz w:val="24"/>
          <w:szCs w:val="24"/>
          <w:lang w:eastAsia="lv-LV"/>
        </w:rPr>
        <w:t>”</w:t>
      </w:r>
      <w:r w:rsidRPr="001315C2">
        <w:rPr>
          <w:rFonts w:ascii="Times New Roman" w:eastAsia="Times New Roman" w:hAnsi="Times New Roman" w:cs="Times New Roman"/>
          <w:color w:val="000000"/>
          <w:sz w:val="24"/>
          <w:szCs w:val="24"/>
          <w:lang w:eastAsia="lv-LV"/>
        </w:rPr>
        <w:t>” (prot.</w:t>
      </w:r>
      <w:r w:rsidR="00DA4338">
        <w:rPr>
          <w:rFonts w:ascii="Times New Roman" w:eastAsia="Times New Roman" w:hAnsi="Times New Roman" w:cs="Times New Roman"/>
          <w:color w:val="000000"/>
          <w:sz w:val="24"/>
          <w:szCs w:val="24"/>
          <w:lang w:eastAsia="lv-LV"/>
        </w:rPr>
        <w:t>9</w:t>
      </w:r>
      <w:r w:rsidRPr="001315C2">
        <w:rPr>
          <w:rFonts w:ascii="Times New Roman" w:eastAsia="Times New Roman" w:hAnsi="Times New Roman" w:cs="Times New Roman"/>
          <w:color w:val="000000"/>
          <w:sz w:val="24"/>
          <w:szCs w:val="24"/>
          <w:lang w:eastAsia="lv-LV"/>
        </w:rPr>
        <w:t>.</w:t>
      </w:r>
      <w:r w:rsidR="00DA4338">
        <w:rPr>
          <w:rFonts w:ascii="Times New Roman" w:eastAsia="Times New Roman" w:hAnsi="Times New Roman" w:cs="Times New Roman"/>
          <w:color w:val="000000"/>
          <w:sz w:val="24"/>
          <w:szCs w:val="24"/>
          <w:lang w:eastAsia="lv-LV"/>
        </w:rPr>
        <w:t xml:space="preserve"> 30</w:t>
      </w:r>
      <w:r w:rsidRPr="001315C2">
        <w:rPr>
          <w:rFonts w:ascii="Times New Roman" w:eastAsia="Times New Roman" w:hAnsi="Times New Roman" w:cs="Times New Roman"/>
          <w:color w:val="000000"/>
          <w:sz w:val="24"/>
          <w:szCs w:val="24"/>
          <w:lang w:eastAsia="lv-LV"/>
        </w:rPr>
        <w:t>.§.), 2011. gada 20. jūnija Deleģēšanas līguma Nr.TND/2-589/11/26 (turpmāk – Līgums) 38. punktu,</w:t>
      </w:r>
      <w:r w:rsidRPr="001315C2">
        <w:rPr>
          <w:rFonts w:ascii="Times New Roman" w:eastAsia="Calibri" w:hAnsi="Times New Roman" w:cs="Times New Roman"/>
          <w:color w:val="000000"/>
          <w:sz w:val="24"/>
          <w:szCs w:val="24"/>
        </w:rPr>
        <w:t xml:space="preserve"> un, ievērojot Līguma terminoloģiju, noslēdz šādu Vienošanos </w:t>
      </w:r>
      <w:r w:rsidRPr="001315C2">
        <w:rPr>
          <w:rFonts w:ascii="Times New Roman" w:eastAsia="Times New Roman" w:hAnsi="Times New Roman" w:cs="Times New Roman"/>
          <w:color w:val="000000"/>
          <w:sz w:val="24"/>
          <w:szCs w:val="24"/>
          <w:lang w:eastAsia="lv-LV"/>
        </w:rPr>
        <w:t>(turpmāk – Vienošanās):</w:t>
      </w: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1. Puses vienojas grozīt Līguma 3. punktu un izteikt to šādā redakcijā:</w:t>
      </w: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r>
      <w:r w:rsidRPr="001315C2">
        <w:rPr>
          <w:rFonts w:ascii="Times New Roman" w:eastAsia="Times New Roman" w:hAnsi="Times New Roman" w:cs="Times New Roman"/>
          <w:sz w:val="24"/>
          <w:szCs w:val="24"/>
          <w:lang w:eastAsia="lv-LV"/>
        </w:rPr>
        <w:t>„</w:t>
      </w:r>
      <w:r w:rsidRPr="001315C2">
        <w:rPr>
          <w:rFonts w:ascii="Times New Roman" w:eastAsia="Calibri" w:hAnsi="Times New Roman" w:cs="Times New Roman"/>
          <w:bCs/>
          <w:iCs/>
          <w:color w:val="000000"/>
          <w:sz w:val="24"/>
          <w:szCs w:val="24"/>
        </w:rPr>
        <w:t>3. Uzdevumu izpildi Sabiedrība nodrošina līdz Līguma 35. punktā noteiktajam Līguma darbības termiņam vai līdz brīdim, kad Līgumā noteiktajos gadījumos Līgums starp Pusēm tiek izbeigts.”</w:t>
      </w: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2. Puses vienojas grozīt Līguma 4. punktu un izteikt to šādā redakcijā:</w:t>
      </w:r>
    </w:p>
    <w:p w:rsidR="001315C2" w:rsidRPr="001315C2" w:rsidRDefault="001315C2" w:rsidP="001315C2">
      <w:pPr>
        <w:autoSpaceDE w:val="0"/>
        <w:autoSpaceDN w:val="0"/>
        <w:adjustRightInd w:val="0"/>
        <w:ind w:firstLine="720"/>
        <w:jc w:val="both"/>
        <w:rPr>
          <w:rFonts w:ascii="Times New Roman" w:eastAsia="Calibri" w:hAnsi="Times New Roman" w:cs="Times New Roman"/>
          <w:bCs/>
          <w:iCs/>
          <w:color w:val="000000"/>
          <w:sz w:val="24"/>
          <w:szCs w:val="24"/>
        </w:rPr>
      </w:pPr>
      <w:r w:rsidRPr="001315C2">
        <w:rPr>
          <w:rFonts w:ascii="Times New Roman" w:eastAsia="Times New Roman" w:hAnsi="Times New Roman" w:cs="Times New Roman"/>
          <w:sz w:val="24"/>
          <w:szCs w:val="24"/>
          <w:lang w:eastAsia="lv-LV"/>
        </w:rPr>
        <w:t>„</w:t>
      </w:r>
      <w:r w:rsidRPr="001315C2">
        <w:rPr>
          <w:rFonts w:ascii="Times New Roman" w:eastAsia="Calibri" w:hAnsi="Times New Roman" w:cs="Times New Roman"/>
          <w:bCs/>
          <w:iCs/>
          <w:color w:val="000000"/>
          <w:sz w:val="24"/>
          <w:szCs w:val="24"/>
        </w:rPr>
        <w:t>4. Uzdevumu izpildei Pašvaldība saskaņā ar likuma Publikas personas finanšu līdzekļu un mantas izšķērdēšanas novēršanas likuma 5. panta otrās daļas 5. punktu nodod Sabiedrībai bezatlīdzības lietošanā šādus nekustamos īpašumus:”</w:t>
      </w: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r w:rsidRPr="001315C2">
        <w:rPr>
          <w:rFonts w:ascii="Times New Roman" w:eastAsia="Calibri" w:hAnsi="Times New Roman" w:cs="Times New Roman"/>
          <w:bCs/>
          <w:iCs/>
          <w:color w:val="000000"/>
          <w:sz w:val="24"/>
          <w:szCs w:val="24"/>
        </w:rPr>
        <w:tab/>
        <w:t xml:space="preserve">3. Puses </w:t>
      </w:r>
      <w:r w:rsidRPr="001315C2">
        <w:rPr>
          <w:rFonts w:ascii="Times New Roman" w:eastAsia="Calibri" w:hAnsi="Times New Roman" w:cs="Times New Roman"/>
          <w:color w:val="000000"/>
          <w:sz w:val="24"/>
          <w:szCs w:val="24"/>
        </w:rPr>
        <w:t xml:space="preserve">vienojas grozīt Līguma 35. punktu un izteikt to šādā redakcijā: </w:t>
      </w:r>
    </w:p>
    <w:p w:rsidR="001315C2" w:rsidRPr="001315C2" w:rsidRDefault="001315C2" w:rsidP="001315C2">
      <w:pPr>
        <w:autoSpaceDE w:val="0"/>
        <w:autoSpaceDN w:val="0"/>
        <w:adjustRightInd w:val="0"/>
        <w:ind w:firstLine="720"/>
        <w:jc w:val="both"/>
        <w:rPr>
          <w:rFonts w:ascii="Times New Roman" w:eastAsia="Calibri" w:hAnsi="Times New Roman" w:cs="Times New Roman"/>
          <w:color w:val="000000"/>
          <w:sz w:val="24"/>
          <w:szCs w:val="24"/>
        </w:rPr>
      </w:pPr>
      <w:r w:rsidRPr="001315C2">
        <w:rPr>
          <w:rFonts w:ascii="Times New Roman" w:eastAsia="Times New Roman" w:hAnsi="Times New Roman" w:cs="Times New Roman"/>
          <w:sz w:val="24"/>
          <w:szCs w:val="24"/>
          <w:lang w:eastAsia="lv-LV"/>
        </w:rPr>
        <w:t>„</w:t>
      </w:r>
      <w:r w:rsidRPr="001315C2">
        <w:rPr>
          <w:rFonts w:ascii="Times New Roman" w:eastAsia="Calibri" w:hAnsi="Times New Roman" w:cs="Times New Roman"/>
          <w:bCs/>
          <w:iCs/>
          <w:color w:val="000000"/>
          <w:sz w:val="24"/>
          <w:szCs w:val="24"/>
        </w:rPr>
        <w:t>35. Līgums stājas spēkā ar tā parakstīšanas brīdi un tiek noslēgts līdz 2021. gada 20. jūnijam.”</w:t>
      </w:r>
    </w:p>
    <w:p w:rsidR="001315C2" w:rsidRPr="001315C2" w:rsidRDefault="001315C2" w:rsidP="001315C2">
      <w:pPr>
        <w:autoSpaceDE w:val="0"/>
        <w:autoSpaceDN w:val="0"/>
        <w:adjustRightInd w:val="0"/>
        <w:contextualSpacing/>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 xml:space="preserve">4. Pārējie Līguma noteikumi, ciktāl tos neskar šī Vienošanās, paliek spēkā pilnā apjomā. </w:t>
      </w:r>
    </w:p>
    <w:p w:rsidR="001315C2" w:rsidRPr="001315C2" w:rsidRDefault="001315C2" w:rsidP="001315C2">
      <w:pPr>
        <w:autoSpaceDE w:val="0"/>
        <w:autoSpaceDN w:val="0"/>
        <w:adjustRightInd w:val="0"/>
        <w:contextualSpacing/>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 xml:space="preserve">5. Vienošanās stājas spēkā dienā, kad to paraksta </w:t>
      </w:r>
      <w:r w:rsidRPr="001315C2">
        <w:rPr>
          <w:rFonts w:ascii="Times New Roman" w:eastAsia="Calibri" w:hAnsi="Times New Roman" w:cs="Times New Roman"/>
          <w:bCs/>
          <w:iCs/>
          <w:color w:val="000000"/>
          <w:sz w:val="24"/>
          <w:szCs w:val="24"/>
        </w:rPr>
        <w:t>Puses</w:t>
      </w:r>
      <w:r w:rsidRPr="001315C2">
        <w:rPr>
          <w:rFonts w:ascii="Times New Roman" w:eastAsia="Calibri" w:hAnsi="Times New Roman" w:cs="Times New Roman"/>
          <w:b/>
          <w:bCs/>
          <w:i/>
          <w:iCs/>
          <w:color w:val="000000"/>
          <w:sz w:val="24"/>
          <w:szCs w:val="24"/>
        </w:rPr>
        <w:t xml:space="preserve">. </w:t>
      </w:r>
      <w:r w:rsidRPr="001315C2">
        <w:rPr>
          <w:rFonts w:ascii="Times New Roman" w:eastAsia="Calibri" w:hAnsi="Times New Roman" w:cs="Times New Roman"/>
          <w:color w:val="000000"/>
          <w:sz w:val="24"/>
          <w:szCs w:val="24"/>
        </w:rPr>
        <w:t xml:space="preserve">Vienošanās ir Līguma neatņemama sastāvdaļa. </w:t>
      </w:r>
    </w:p>
    <w:p w:rsidR="001315C2" w:rsidRPr="001315C2" w:rsidRDefault="001315C2" w:rsidP="001315C2">
      <w:pPr>
        <w:autoSpaceDE w:val="0"/>
        <w:autoSpaceDN w:val="0"/>
        <w:adjustRightInd w:val="0"/>
        <w:contextualSpacing/>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6. Vienošanās sagatavota 2 (divos) eksemplāros uz 1 lapas. Viena Vienošanās eksemplārs glabājas Pašvaldībā, otrs – pie Sabiedrības.</w:t>
      </w:r>
    </w:p>
    <w:p w:rsidR="001315C2" w:rsidRPr="001315C2" w:rsidRDefault="001315C2" w:rsidP="001315C2">
      <w:pPr>
        <w:jc w:val="both"/>
        <w:rPr>
          <w:rFonts w:ascii="Times New Roman" w:eastAsia="Times New Roman" w:hAnsi="Times New Roman" w:cs="Times New Roman"/>
          <w:sz w:val="24"/>
          <w:szCs w:val="24"/>
          <w:lang w:eastAsia="lv-LV"/>
        </w:rPr>
      </w:pPr>
    </w:p>
    <w:p w:rsidR="001315C2" w:rsidRPr="001315C2" w:rsidRDefault="001315C2" w:rsidP="001315C2">
      <w:pPr>
        <w:jc w:val="center"/>
        <w:rPr>
          <w:rFonts w:ascii="Times New Roman" w:eastAsia="Calibri" w:hAnsi="Times New Roman" w:cs="Times New Roman"/>
          <w:b/>
          <w:sz w:val="24"/>
          <w:szCs w:val="24"/>
        </w:rPr>
      </w:pPr>
      <w:r w:rsidRPr="001315C2">
        <w:rPr>
          <w:rFonts w:ascii="Times New Roman" w:eastAsia="Calibri" w:hAnsi="Times New Roman" w:cs="Times New Roman"/>
          <w:b/>
          <w:sz w:val="24"/>
          <w:szCs w:val="24"/>
        </w:rPr>
        <w:t xml:space="preserve"> Pušu paraksti</w:t>
      </w:r>
    </w:p>
    <w:p w:rsidR="001315C2" w:rsidRPr="001315C2" w:rsidRDefault="001315C2" w:rsidP="001315C2">
      <w:pPr>
        <w:jc w:val="center"/>
        <w:rPr>
          <w:rFonts w:ascii="Times New Roman" w:eastAsia="Calibri" w:hAnsi="Times New Roman" w:cs="Times New Roman"/>
          <w:b/>
          <w:sz w:val="24"/>
          <w:szCs w:val="24"/>
        </w:rPr>
      </w:pPr>
    </w:p>
    <w:p w:rsidR="001315C2" w:rsidRPr="001315C2" w:rsidRDefault="001315C2" w:rsidP="001315C2">
      <w:pPr>
        <w:jc w:val="both"/>
        <w:rPr>
          <w:rFonts w:ascii="Times New Roman" w:eastAsia="Times New Roman" w:hAnsi="Times New Roman" w:cs="Times New Roman"/>
          <w:b/>
          <w:sz w:val="24"/>
          <w:szCs w:val="24"/>
          <w:lang w:eastAsia="lv-LV"/>
        </w:rPr>
      </w:pPr>
      <w:r w:rsidRPr="001315C2">
        <w:rPr>
          <w:rFonts w:ascii="Times New Roman" w:eastAsia="Times New Roman" w:hAnsi="Times New Roman" w:cs="Times New Roman"/>
          <w:b/>
          <w:sz w:val="24"/>
          <w:szCs w:val="24"/>
          <w:lang w:eastAsia="lv-LV"/>
        </w:rPr>
        <w:t xml:space="preserve">Pašvaldība: </w:t>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t>Sabiedrība:</w:t>
      </w:r>
    </w:p>
    <w:p w:rsidR="001315C2" w:rsidRPr="001315C2" w:rsidRDefault="001315C2" w:rsidP="001315C2">
      <w:pPr>
        <w:ind w:left="5040" w:right="54" w:hanging="5040"/>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Tukuma novada Dome </w:t>
      </w:r>
      <w:r w:rsidRPr="001315C2">
        <w:rPr>
          <w:rFonts w:ascii="Times New Roman" w:eastAsia="Times New Roman" w:hAnsi="Times New Roman" w:cs="Times New Roman"/>
          <w:sz w:val="24"/>
          <w:szCs w:val="24"/>
          <w:lang w:eastAsia="lv-LV"/>
        </w:rPr>
        <w:tab/>
        <w:t>Pašvaldības sabiedrība ar ierobežotu</w:t>
      </w:r>
    </w:p>
    <w:p w:rsidR="001315C2" w:rsidRPr="001315C2" w:rsidRDefault="001315C2" w:rsidP="001315C2">
      <w:pPr>
        <w:ind w:left="5040" w:right="54" w:hanging="5040"/>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Adrese: Talsu ielā 4, Tukumā, </w:t>
      </w:r>
      <w:r w:rsidRPr="001315C2">
        <w:rPr>
          <w:rFonts w:ascii="Times New Roman" w:eastAsia="Times New Roman" w:hAnsi="Times New Roman" w:cs="Times New Roman"/>
          <w:sz w:val="24"/>
          <w:szCs w:val="24"/>
          <w:lang w:eastAsia="lv-LV"/>
        </w:rPr>
        <w:tab/>
        <w:t>atbildību “Tukuma ledus halle”</w:t>
      </w:r>
    </w:p>
    <w:p w:rsidR="001315C2" w:rsidRPr="001315C2" w:rsidRDefault="001315C2" w:rsidP="001315C2">
      <w:pPr>
        <w:ind w:right="57"/>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LV-3101 </w:t>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t>Adrese: Stadiona ielā 3, Tukumā, LV-3101</w:t>
      </w:r>
    </w:p>
    <w:p w:rsidR="001315C2" w:rsidRPr="001315C2" w:rsidRDefault="001315C2" w:rsidP="001315C2">
      <w:pPr>
        <w:ind w:right="57"/>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Reģ.Nr.90000050975</w:t>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t>Reģ.Nr.40103431587</w:t>
      </w:r>
    </w:p>
    <w:p w:rsidR="001315C2" w:rsidRDefault="001315C2" w:rsidP="001315C2">
      <w:pPr>
        <w:ind w:right="57"/>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______________Ē. Lukmans</w:t>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t>_____________________ M.Liepiņš</w:t>
      </w:r>
    </w:p>
    <w:p w:rsidR="00DA4338" w:rsidRDefault="00DA4338" w:rsidP="001315C2">
      <w:pPr>
        <w:ind w:right="57"/>
        <w:jc w:val="both"/>
        <w:rPr>
          <w:rFonts w:ascii="Times New Roman" w:eastAsia="Times New Roman" w:hAnsi="Times New Roman" w:cs="Times New Roman"/>
          <w:sz w:val="24"/>
          <w:szCs w:val="24"/>
          <w:lang w:eastAsia="lv-LV"/>
        </w:rPr>
      </w:pPr>
    </w:p>
    <w:p w:rsidR="00C51871" w:rsidRDefault="00C51871" w:rsidP="001315C2">
      <w:pPr>
        <w:ind w:right="57"/>
        <w:jc w:val="both"/>
        <w:rPr>
          <w:rFonts w:ascii="Times New Roman" w:eastAsia="Times New Roman" w:hAnsi="Times New Roman" w:cs="Times New Roman"/>
          <w:sz w:val="24"/>
          <w:szCs w:val="24"/>
          <w:lang w:eastAsia="lv-LV"/>
        </w:rPr>
      </w:pPr>
    </w:p>
    <w:p w:rsidR="00DA4338" w:rsidRDefault="00DA4338" w:rsidP="001315C2">
      <w:pPr>
        <w:ind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DA4338" w:rsidRDefault="00DA4338" w:rsidP="001315C2">
      <w:pPr>
        <w:ind w:right="57"/>
        <w:jc w:val="both"/>
        <w:rPr>
          <w:rFonts w:ascii="Times New Roman" w:eastAsia="Times New Roman" w:hAnsi="Times New Roman" w:cs="Times New Roman"/>
          <w:sz w:val="24"/>
          <w:szCs w:val="24"/>
          <w:lang w:eastAsia="lv-LV"/>
        </w:rPr>
      </w:pPr>
    </w:p>
    <w:p w:rsidR="00DA4338" w:rsidRPr="00DA4338" w:rsidRDefault="00DA4338" w:rsidP="00DA4338">
      <w:pPr>
        <w:ind w:right="57"/>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1315C2" w:rsidRPr="001315C2" w:rsidRDefault="001315C2" w:rsidP="001315C2">
      <w:pPr>
        <w:jc w:val="both"/>
        <w:rPr>
          <w:rFonts w:ascii="Times New Roman" w:eastAsia="Calibri" w:hAnsi="Times New Roman" w:cs="Times New Roman"/>
          <w:sz w:val="20"/>
          <w:szCs w:val="20"/>
        </w:rPr>
      </w:pP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t>2. pielikums</w:t>
      </w:r>
    </w:p>
    <w:p w:rsidR="001315C2" w:rsidRPr="001315C2" w:rsidRDefault="001315C2" w:rsidP="001315C2">
      <w:pPr>
        <w:jc w:val="both"/>
        <w:rPr>
          <w:rFonts w:ascii="Times New Roman" w:eastAsia="Calibri" w:hAnsi="Times New Roman" w:cs="Times New Roman"/>
          <w:sz w:val="20"/>
          <w:szCs w:val="20"/>
        </w:rPr>
      </w:pP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r>
      <w:r w:rsidR="00497BE7">
        <w:rPr>
          <w:rFonts w:ascii="Times New Roman" w:eastAsia="Calibri" w:hAnsi="Times New Roman" w:cs="Times New Roman"/>
          <w:sz w:val="20"/>
          <w:szCs w:val="20"/>
        </w:rPr>
        <w:tab/>
        <w:t xml:space="preserve">Tukuma novada Domes </w:t>
      </w:r>
      <w:r w:rsidR="00DA4338">
        <w:rPr>
          <w:rFonts w:ascii="Times New Roman" w:eastAsia="Calibri" w:hAnsi="Times New Roman" w:cs="Times New Roman"/>
          <w:sz w:val="20"/>
          <w:szCs w:val="20"/>
        </w:rPr>
        <w:t>29</w:t>
      </w:r>
      <w:r w:rsidRPr="001315C2">
        <w:rPr>
          <w:rFonts w:ascii="Times New Roman" w:eastAsia="Calibri" w:hAnsi="Times New Roman" w:cs="Times New Roman"/>
          <w:sz w:val="20"/>
          <w:szCs w:val="20"/>
        </w:rPr>
        <w:t xml:space="preserve">.06.2015. </w:t>
      </w:r>
    </w:p>
    <w:p w:rsidR="001315C2" w:rsidRPr="001315C2" w:rsidRDefault="001315C2" w:rsidP="001315C2">
      <w:pPr>
        <w:jc w:val="both"/>
        <w:rPr>
          <w:rFonts w:ascii="Times New Roman" w:eastAsia="Calibri" w:hAnsi="Times New Roman" w:cs="Times New Roman"/>
          <w:sz w:val="20"/>
          <w:szCs w:val="20"/>
        </w:rPr>
      </w:pP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t>lēmuma (prot. Nr.</w:t>
      </w:r>
      <w:r w:rsidR="00DA4338">
        <w:rPr>
          <w:rFonts w:ascii="Times New Roman" w:eastAsia="Calibri" w:hAnsi="Times New Roman" w:cs="Times New Roman"/>
          <w:sz w:val="20"/>
          <w:szCs w:val="20"/>
        </w:rPr>
        <w:t>9</w:t>
      </w:r>
      <w:r w:rsidRPr="001315C2">
        <w:rPr>
          <w:rFonts w:ascii="Times New Roman" w:eastAsia="Calibri" w:hAnsi="Times New Roman" w:cs="Times New Roman"/>
          <w:sz w:val="20"/>
          <w:szCs w:val="20"/>
        </w:rPr>
        <w:t xml:space="preserve">, </w:t>
      </w:r>
      <w:r w:rsidR="00DA4338">
        <w:rPr>
          <w:rFonts w:ascii="Times New Roman" w:eastAsia="Calibri" w:hAnsi="Times New Roman" w:cs="Times New Roman"/>
          <w:sz w:val="20"/>
          <w:szCs w:val="20"/>
        </w:rPr>
        <w:t>30</w:t>
      </w:r>
      <w:r w:rsidRPr="001315C2">
        <w:rPr>
          <w:rFonts w:ascii="Times New Roman" w:eastAsia="Calibri" w:hAnsi="Times New Roman" w:cs="Times New Roman"/>
          <w:sz w:val="20"/>
          <w:szCs w:val="20"/>
        </w:rPr>
        <w:t>.§.)</w:t>
      </w:r>
    </w:p>
    <w:p w:rsidR="001315C2" w:rsidRPr="001315C2" w:rsidRDefault="001315C2" w:rsidP="00DA4338">
      <w:pPr>
        <w:ind w:right="57"/>
        <w:jc w:val="right"/>
        <w:rPr>
          <w:rFonts w:ascii="Times New Roman" w:eastAsia="Times New Roman" w:hAnsi="Times New Roman" w:cs="Times New Roman"/>
          <w:sz w:val="24"/>
          <w:szCs w:val="24"/>
          <w:lang w:eastAsia="lv-LV"/>
        </w:rPr>
      </w:pPr>
      <w:r w:rsidRPr="001315C2">
        <w:rPr>
          <w:rFonts w:ascii="Times New Roman" w:eastAsia="Calibri" w:hAnsi="Times New Roman" w:cs="Times New Roman"/>
          <w:sz w:val="20"/>
          <w:szCs w:val="20"/>
        </w:rPr>
        <w:tab/>
      </w:r>
      <w:r w:rsidRPr="001315C2">
        <w:rPr>
          <w:rFonts w:ascii="Times New Roman" w:eastAsia="Calibri" w:hAnsi="Times New Roman" w:cs="Times New Roman"/>
          <w:sz w:val="20"/>
          <w:szCs w:val="20"/>
        </w:rPr>
        <w:tab/>
      </w:r>
    </w:p>
    <w:p w:rsidR="001315C2" w:rsidRPr="001315C2" w:rsidRDefault="001315C2" w:rsidP="001315C2">
      <w:pPr>
        <w:jc w:val="center"/>
        <w:rPr>
          <w:rFonts w:ascii="Times New Roman" w:eastAsia="Calibri" w:hAnsi="Times New Roman" w:cs="Times New Roman"/>
          <w:b/>
          <w:sz w:val="24"/>
          <w:szCs w:val="24"/>
        </w:rPr>
      </w:pPr>
      <w:r w:rsidRPr="001315C2">
        <w:rPr>
          <w:rFonts w:ascii="Times New Roman" w:eastAsia="Calibri" w:hAnsi="Times New Roman" w:cs="Times New Roman"/>
          <w:b/>
          <w:sz w:val="24"/>
          <w:szCs w:val="24"/>
        </w:rPr>
        <w:t>Vienošanās</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Pie 2011. gada 1. jūlija Nekustamā īpašuma lietošanas līguma Nr.TND/2-582/11/315</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Tukumā</w:t>
      </w:r>
    </w:p>
    <w:p w:rsidR="001315C2" w:rsidRPr="001315C2" w:rsidRDefault="001315C2" w:rsidP="001315C2">
      <w:pPr>
        <w:jc w:val="center"/>
        <w:rPr>
          <w:rFonts w:ascii="Times New Roman" w:eastAsia="Calibri" w:hAnsi="Times New Roman" w:cs="Times New Roman"/>
          <w:sz w:val="24"/>
          <w:szCs w:val="24"/>
        </w:rPr>
      </w:pPr>
      <w:r w:rsidRPr="001315C2">
        <w:rPr>
          <w:rFonts w:ascii="Times New Roman" w:eastAsia="Calibri" w:hAnsi="Times New Roman" w:cs="Times New Roman"/>
          <w:sz w:val="24"/>
          <w:szCs w:val="24"/>
        </w:rPr>
        <w:t>2016. gada ___.________</w:t>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r>
      <w:r w:rsidRPr="001315C2">
        <w:rPr>
          <w:rFonts w:ascii="Times New Roman" w:eastAsia="Calibri" w:hAnsi="Times New Roman" w:cs="Times New Roman"/>
          <w:sz w:val="24"/>
          <w:szCs w:val="24"/>
        </w:rPr>
        <w:tab/>
        <w:t>Nr. TND/__________</w:t>
      </w:r>
    </w:p>
    <w:p w:rsidR="001315C2" w:rsidRPr="001315C2" w:rsidRDefault="001315C2" w:rsidP="001315C2">
      <w:pPr>
        <w:spacing w:after="160" w:line="252" w:lineRule="auto"/>
        <w:jc w:val="both"/>
        <w:rPr>
          <w:rFonts w:ascii="Times New Roman" w:eastAsia="Calibri" w:hAnsi="Times New Roman" w:cs="Times New Roman"/>
          <w:sz w:val="24"/>
          <w:szCs w:val="24"/>
        </w:rPr>
      </w:pPr>
    </w:p>
    <w:p w:rsidR="001315C2" w:rsidRPr="001315C2" w:rsidRDefault="001315C2" w:rsidP="001315C2">
      <w:pPr>
        <w:jc w:val="both"/>
        <w:rPr>
          <w:rFonts w:ascii="Times New Roman" w:eastAsia="Times New Roman" w:hAnsi="Times New Roman" w:cs="Times New Roman"/>
          <w:sz w:val="24"/>
          <w:szCs w:val="24"/>
          <w:lang w:eastAsia="lv-LV"/>
        </w:rPr>
      </w:pPr>
      <w:r w:rsidRPr="001315C2">
        <w:rPr>
          <w:rFonts w:ascii="Calibri" w:eastAsia="Calibri" w:hAnsi="Calibri" w:cs="Times New Roman"/>
          <w:sz w:val="24"/>
          <w:szCs w:val="24"/>
        </w:rPr>
        <w:tab/>
      </w:r>
      <w:r w:rsidRPr="001315C2">
        <w:rPr>
          <w:rFonts w:ascii="Times New Roman" w:eastAsia="Calibri" w:hAnsi="Times New Roman" w:cs="Times New Roman"/>
          <w:b/>
          <w:sz w:val="24"/>
          <w:szCs w:val="24"/>
        </w:rPr>
        <w:t>Tukuma novada Dome</w:t>
      </w:r>
      <w:r w:rsidRPr="001315C2">
        <w:rPr>
          <w:rFonts w:ascii="Times New Roman" w:eastAsia="Calibri" w:hAnsi="Times New Roman" w:cs="Times New Roman"/>
          <w:sz w:val="24"/>
          <w:szCs w:val="24"/>
        </w:rPr>
        <w:t xml:space="preserve">, </w:t>
      </w:r>
      <w:r w:rsidRPr="001315C2">
        <w:rPr>
          <w:rFonts w:ascii="Times New Roman" w:eastAsia="Times New Roman" w:hAnsi="Times New Roman" w:cs="Times New Roman"/>
          <w:sz w:val="24"/>
          <w:szCs w:val="24"/>
          <w:lang w:eastAsia="lv-LV"/>
        </w:rPr>
        <w:t>reģ.Nr.90000050975, Tukuma novadā, Tukumā, Talsu ielā 4, tās priekšsēdētāja Ērika Lukmana personā, kurš rīkojas saskaņā ar Tukuma novada pašvaldības nolikumu (turpmāk – Pašvaldība), no vienas puses, un</w:t>
      </w:r>
    </w:p>
    <w:p w:rsidR="001315C2" w:rsidRPr="001315C2" w:rsidRDefault="001315C2" w:rsidP="001315C2">
      <w:pPr>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ab/>
      </w:r>
    </w:p>
    <w:p w:rsidR="001315C2" w:rsidRPr="001315C2" w:rsidRDefault="001315C2" w:rsidP="001315C2">
      <w:pPr>
        <w:shd w:val="clear" w:color="auto" w:fill="FFFFFF"/>
        <w:ind w:firstLine="709"/>
        <w:jc w:val="both"/>
        <w:rPr>
          <w:rFonts w:ascii="Times New Roman" w:eastAsia="Times New Roman" w:hAnsi="Times New Roman" w:cs="Times New Roman"/>
          <w:color w:val="000000"/>
          <w:sz w:val="24"/>
          <w:szCs w:val="24"/>
          <w:lang w:eastAsia="lv-LV"/>
        </w:rPr>
      </w:pPr>
      <w:r w:rsidRPr="001315C2">
        <w:rPr>
          <w:rFonts w:ascii="Times New Roman" w:eastAsia="Times New Roman" w:hAnsi="Times New Roman" w:cs="Times New Roman"/>
          <w:b/>
          <w:sz w:val="24"/>
          <w:szCs w:val="24"/>
          <w:lang w:eastAsia="lv-LV"/>
        </w:rPr>
        <w:t>Pašvaldības sabiedrība ar ierobežotu atbildību „Tukuma ledus halle”</w:t>
      </w:r>
      <w:r w:rsidRPr="001315C2">
        <w:rPr>
          <w:rFonts w:ascii="Times New Roman" w:eastAsia="Times New Roman" w:hAnsi="Times New Roman" w:cs="Times New Roman"/>
          <w:sz w:val="24"/>
          <w:szCs w:val="24"/>
          <w:lang w:eastAsia="lv-LV"/>
        </w:rPr>
        <w:t>, reģ. Nr.</w:t>
      </w:r>
      <w:r w:rsidRPr="001315C2">
        <w:rPr>
          <w:rFonts w:ascii="Times New Roman" w:eastAsia="Times New Roman" w:hAnsi="Times New Roman" w:cs="Times New Roman"/>
          <w:color w:val="000000"/>
          <w:sz w:val="24"/>
          <w:szCs w:val="24"/>
          <w:lang w:eastAsia="lv-LV"/>
        </w:rPr>
        <w:t>40103431587</w:t>
      </w:r>
      <w:r w:rsidRPr="001315C2">
        <w:rPr>
          <w:rFonts w:ascii="Times New Roman" w:eastAsia="Times New Roman" w:hAnsi="Times New Roman" w:cs="Times New Roman"/>
          <w:sz w:val="24"/>
          <w:szCs w:val="24"/>
          <w:lang w:eastAsia="lv-LV"/>
        </w:rPr>
        <w:t>, Tukuma novadā, Tukumā, Stadiona ielā 3, valdes locekļa Modra Liepiņa personā, kurš rīkojas saskaņā ar statūtiem (turpmāk – Sabiedrība), no otras puses,</w:t>
      </w:r>
    </w:p>
    <w:p w:rsidR="001315C2" w:rsidRPr="001315C2" w:rsidRDefault="001315C2" w:rsidP="001315C2">
      <w:pPr>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ab/>
      </w:r>
    </w:p>
    <w:p w:rsidR="001315C2" w:rsidRPr="001315C2" w:rsidRDefault="001315C2" w:rsidP="001315C2">
      <w:pPr>
        <w:autoSpaceDE w:val="0"/>
        <w:autoSpaceDN w:val="0"/>
        <w:adjustRightInd w:val="0"/>
        <w:jc w:val="both"/>
        <w:rPr>
          <w:rFonts w:ascii="Times New Roman" w:eastAsia="Times New Roman" w:hAnsi="Times New Roman" w:cs="Times New Roman"/>
          <w:color w:val="000000"/>
          <w:sz w:val="24"/>
          <w:szCs w:val="24"/>
          <w:lang w:eastAsia="lv-LV"/>
        </w:rPr>
      </w:pPr>
      <w:r w:rsidRPr="001315C2">
        <w:rPr>
          <w:rFonts w:ascii="Times New Roman" w:eastAsia="Times New Roman" w:hAnsi="Times New Roman" w:cs="Times New Roman"/>
          <w:color w:val="000000"/>
          <w:sz w:val="24"/>
          <w:szCs w:val="24"/>
          <w:lang w:eastAsia="lv-LV"/>
        </w:rPr>
        <w:t>abi kopā saukti – Puses, no brīvas gribas, bez viltus, maldiem un spaidiem, pamatojoties uz Tukuma novada Domes 2016. gada 29. jūnija lēmumu „</w:t>
      </w:r>
      <w:r w:rsidRPr="00436D24">
        <w:rPr>
          <w:rFonts w:ascii="Times New Roman" w:eastAsia="Times New Roman" w:hAnsi="Times New Roman" w:cs="Times New Roman"/>
          <w:color w:val="000000"/>
          <w:sz w:val="24"/>
          <w:szCs w:val="24"/>
          <w:lang w:eastAsia="lv-LV"/>
        </w:rPr>
        <w:t xml:space="preserve">Par </w:t>
      </w:r>
      <w:r w:rsidRPr="00436D24">
        <w:rPr>
          <w:rFonts w:ascii="Times New Roman" w:eastAsia="Calibri" w:hAnsi="Times New Roman" w:cs="Times New Roman"/>
          <w:color w:val="000000"/>
          <w:sz w:val="24"/>
          <w:szCs w:val="24"/>
        </w:rPr>
        <w:t xml:space="preserve">Deleģēšanas līguma un Nekustamā īpašuma lietošanas līguma pagarināšanu ar </w:t>
      </w:r>
      <w:r w:rsidR="00436D24">
        <w:rPr>
          <w:rFonts w:ascii="Times New Roman" w:eastAsia="Calibri" w:hAnsi="Times New Roman" w:cs="Times New Roman"/>
          <w:color w:val="000000"/>
          <w:sz w:val="24"/>
          <w:szCs w:val="24"/>
        </w:rPr>
        <w:t>p</w:t>
      </w:r>
      <w:r w:rsidRPr="00436D24">
        <w:rPr>
          <w:rFonts w:ascii="Times New Roman" w:eastAsia="Calibri" w:hAnsi="Times New Roman" w:cs="Times New Roman"/>
          <w:color w:val="000000"/>
          <w:sz w:val="24"/>
          <w:szCs w:val="24"/>
        </w:rPr>
        <w:t>ašvaldības sabiedrība ar ierobežotu atbildību “Tukuma ledus halle</w:t>
      </w:r>
      <w:r w:rsidRPr="001315C2">
        <w:rPr>
          <w:rFonts w:ascii="Times New Roman" w:eastAsia="Times New Roman" w:hAnsi="Times New Roman" w:cs="Times New Roman"/>
          <w:color w:val="000000"/>
          <w:sz w:val="24"/>
          <w:szCs w:val="24"/>
          <w:lang w:eastAsia="lv-LV"/>
        </w:rPr>
        <w:t>”” (prot.</w:t>
      </w:r>
      <w:r w:rsidR="00436D24">
        <w:rPr>
          <w:rFonts w:ascii="Times New Roman" w:eastAsia="Times New Roman" w:hAnsi="Times New Roman" w:cs="Times New Roman"/>
          <w:color w:val="000000"/>
          <w:sz w:val="24"/>
          <w:szCs w:val="24"/>
          <w:lang w:eastAsia="lv-LV"/>
        </w:rPr>
        <w:t>9, 30.</w:t>
      </w:r>
      <w:r w:rsidRPr="001315C2">
        <w:rPr>
          <w:rFonts w:ascii="Times New Roman" w:eastAsia="Times New Roman" w:hAnsi="Times New Roman" w:cs="Times New Roman"/>
          <w:color w:val="000000"/>
          <w:sz w:val="24"/>
          <w:szCs w:val="24"/>
          <w:lang w:eastAsia="lv-LV"/>
        </w:rPr>
        <w:t>§.), 2011. gada 1. jūlija Nekustamā īpašuma lietošanas līguma Nr.TND/2-582/11/315 (turpmāk – Līgums) 8.2. punktu,</w:t>
      </w:r>
      <w:r w:rsidRPr="001315C2">
        <w:rPr>
          <w:rFonts w:ascii="Times New Roman" w:eastAsia="Calibri" w:hAnsi="Times New Roman" w:cs="Times New Roman"/>
          <w:color w:val="000000"/>
          <w:sz w:val="24"/>
          <w:szCs w:val="24"/>
        </w:rPr>
        <w:t xml:space="preserve"> un, ievērojot Līguma terminoloģiju, noslēdz šādu Vienošanos </w:t>
      </w:r>
      <w:r w:rsidRPr="001315C2">
        <w:rPr>
          <w:rFonts w:ascii="Times New Roman" w:eastAsia="Times New Roman" w:hAnsi="Times New Roman" w:cs="Times New Roman"/>
          <w:color w:val="000000"/>
          <w:sz w:val="24"/>
          <w:szCs w:val="24"/>
          <w:lang w:eastAsia="lv-LV"/>
        </w:rPr>
        <w:t>(turpmāk – Vienošanās) par sekojošu:</w:t>
      </w: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p>
    <w:p w:rsidR="001315C2" w:rsidRPr="001315C2" w:rsidRDefault="001315C2" w:rsidP="001315C2">
      <w:pPr>
        <w:autoSpaceDE w:val="0"/>
        <w:autoSpaceDN w:val="0"/>
        <w:adjustRightInd w:val="0"/>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 xml:space="preserve"> </w:t>
      </w:r>
    </w:p>
    <w:p w:rsidR="001315C2" w:rsidRPr="001315C2" w:rsidRDefault="001315C2" w:rsidP="001315C2">
      <w:pPr>
        <w:numPr>
          <w:ilvl w:val="0"/>
          <w:numId w:val="17"/>
        </w:numPr>
        <w:autoSpaceDE w:val="0"/>
        <w:autoSpaceDN w:val="0"/>
        <w:adjustRightInd w:val="0"/>
        <w:spacing w:after="160" w:line="256" w:lineRule="auto"/>
        <w:contextualSpacing/>
        <w:jc w:val="both"/>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Puses vienojas grozīt Līguma 2.1. punktu un izteikt to šādā redakcijā:</w:t>
      </w:r>
    </w:p>
    <w:p w:rsidR="001315C2" w:rsidRPr="001315C2" w:rsidRDefault="001315C2" w:rsidP="001315C2">
      <w:pPr>
        <w:autoSpaceDE w:val="0"/>
        <w:autoSpaceDN w:val="0"/>
        <w:adjustRightInd w:val="0"/>
        <w:ind w:firstLine="720"/>
        <w:jc w:val="both"/>
        <w:rPr>
          <w:rFonts w:ascii="Times New Roman" w:eastAsia="Calibri" w:hAnsi="Times New Roman" w:cs="Times New Roman"/>
          <w:color w:val="000000"/>
          <w:sz w:val="24"/>
          <w:szCs w:val="24"/>
        </w:rPr>
      </w:pPr>
      <w:r w:rsidRPr="001315C2">
        <w:rPr>
          <w:rFonts w:ascii="Times New Roman" w:eastAsia="Times New Roman" w:hAnsi="Times New Roman" w:cs="Times New Roman"/>
          <w:sz w:val="24"/>
          <w:szCs w:val="24"/>
          <w:lang w:eastAsia="lv-LV"/>
        </w:rPr>
        <w:t>„</w:t>
      </w:r>
      <w:r w:rsidRPr="001315C2">
        <w:rPr>
          <w:rFonts w:ascii="Times New Roman" w:eastAsia="Calibri" w:hAnsi="Times New Roman" w:cs="Times New Roman"/>
          <w:bCs/>
          <w:iCs/>
          <w:color w:val="000000"/>
          <w:sz w:val="24"/>
          <w:szCs w:val="24"/>
        </w:rPr>
        <w:t>2.1. Līgums stājas spēkā ar tā parakstīšanas brīdi un tiek noslēgts līdz 2021. gada 30. jūnijam.”</w:t>
      </w:r>
    </w:p>
    <w:p w:rsidR="001315C2" w:rsidRPr="001315C2" w:rsidRDefault="001315C2" w:rsidP="001315C2">
      <w:pPr>
        <w:autoSpaceDE w:val="0"/>
        <w:autoSpaceDN w:val="0"/>
        <w:adjustRightInd w:val="0"/>
        <w:spacing w:after="160" w:line="256" w:lineRule="auto"/>
        <w:contextualSpacing/>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r>
    </w:p>
    <w:p w:rsidR="001315C2" w:rsidRPr="001315C2" w:rsidRDefault="001315C2" w:rsidP="001315C2">
      <w:pPr>
        <w:autoSpaceDE w:val="0"/>
        <w:autoSpaceDN w:val="0"/>
        <w:adjustRightInd w:val="0"/>
        <w:spacing w:after="160" w:line="256" w:lineRule="auto"/>
        <w:contextualSpacing/>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 xml:space="preserve">2. Pārējie Līguma noteikumi, ciktāl tos neskar šī Vienošanās, paliek spēkā pilnā apjomā. </w:t>
      </w:r>
    </w:p>
    <w:p w:rsidR="001315C2" w:rsidRPr="001315C2" w:rsidRDefault="001315C2" w:rsidP="00436D24">
      <w:pPr>
        <w:autoSpaceDE w:val="0"/>
        <w:autoSpaceDN w:val="0"/>
        <w:adjustRightInd w:val="0"/>
        <w:spacing w:after="160" w:line="256" w:lineRule="auto"/>
        <w:contextualSpacing/>
        <w:jc w:val="both"/>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 xml:space="preserve">3. Vienošanās stājas spēkā dienā, kad to paraksta </w:t>
      </w:r>
      <w:r w:rsidRPr="001315C2">
        <w:rPr>
          <w:rFonts w:ascii="Times New Roman" w:eastAsia="Calibri" w:hAnsi="Times New Roman" w:cs="Times New Roman"/>
          <w:bCs/>
          <w:iCs/>
          <w:color w:val="000000"/>
          <w:sz w:val="24"/>
          <w:szCs w:val="24"/>
        </w:rPr>
        <w:t>Puses</w:t>
      </w:r>
      <w:r w:rsidRPr="001315C2">
        <w:rPr>
          <w:rFonts w:ascii="Times New Roman" w:eastAsia="Calibri" w:hAnsi="Times New Roman" w:cs="Times New Roman"/>
          <w:b/>
          <w:bCs/>
          <w:i/>
          <w:iCs/>
          <w:color w:val="000000"/>
          <w:sz w:val="24"/>
          <w:szCs w:val="24"/>
        </w:rPr>
        <w:t xml:space="preserve">. </w:t>
      </w:r>
      <w:r w:rsidRPr="001315C2">
        <w:rPr>
          <w:rFonts w:ascii="Times New Roman" w:eastAsia="Calibri" w:hAnsi="Times New Roman" w:cs="Times New Roman"/>
          <w:color w:val="000000"/>
          <w:sz w:val="24"/>
          <w:szCs w:val="24"/>
        </w:rPr>
        <w:t xml:space="preserve">Vienošanās ir Līguma neatņemama sastāvdaļa. </w:t>
      </w:r>
    </w:p>
    <w:p w:rsidR="001315C2" w:rsidRPr="001315C2" w:rsidRDefault="001315C2" w:rsidP="00436D24">
      <w:pPr>
        <w:autoSpaceDE w:val="0"/>
        <w:autoSpaceDN w:val="0"/>
        <w:adjustRightInd w:val="0"/>
        <w:spacing w:after="160" w:line="256" w:lineRule="auto"/>
        <w:contextualSpacing/>
        <w:jc w:val="both"/>
        <w:rPr>
          <w:rFonts w:ascii="Times New Roman" w:eastAsia="Calibri" w:hAnsi="Times New Roman" w:cs="Times New Roman"/>
          <w:color w:val="000000"/>
          <w:sz w:val="24"/>
          <w:szCs w:val="24"/>
        </w:rPr>
      </w:pPr>
      <w:r w:rsidRPr="001315C2">
        <w:rPr>
          <w:rFonts w:ascii="Times New Roman" w:eastAsia="Calibri" w:hAnsi="Times New Roman" w:cs="Times New Roman"/>
          <w:color w:val="000000"/>
          <w:sz w:val="24"/>
          <w:szCs w:val="24"/>
        </w:rPr>
        <w:tab/>
        <w:t>4. Vienošanās sagatavota 2 (divos) eksemplāros uz 1 lapas. Viena Vienošanās eksemplārs glabājas Pašvaldībā, otrs – pie Sabiedrības.</w:t>
      </w:r>
    </w:p>
    <w:p w:rsidR="001315C2" w:rsidRPr="001315C2" w:rsidRDefault="001315C2" w:rsidP="001315C2">
      <w:pPr>
        <w:jc w:val="both"/>
        <w:rPr>
          <w:rFonts w:ascii="Times New Roman" w:eastAsia="Times New Roman" w:hAnsi="Times New Roman" w:cs="Times New Roman"/>
          <w:sz w:val="24"/>
          <w:szCs w:val="24"/>
          <w:lang w:eastAsia="lv-LV"/>
        </w:rPr>
      </w:pPr>
    </w:p>
    <w:p w:rsidR="001315C2" w:rsidRPr="001315C2" w:rsidRDefault="001315C2" w:rsidP="001315C2">
      <w:pPr>
        <w:jc w:val="center"/>
        <w:rPr>
          <w:rFonts w:ascii="Times New Roman" w:eastAsia="Calibri" w:hAnsi="Times New Roman" w:cs="Times New Roman"/>
          <w:b/>
          <w:sz w:val="24"/>
          <w:szCs w:val="24"/>
        </w:rPr>
      </w:pPr>
      <w:r w:rsidRPr="001315C2">
        <w:rPr>
          <w:rFonts w:ascii="Times New Roman" w:eastAsia="Calibri" w:hAnsi="Times New Roman" w:cs="Times New Roman"/>
          <w:b/>
          <w:sz w:val="24"/>
          <w:szCs w:val="24"/>
        </w:rPr>
        <w:t xml:space="preserve"> Pušu paraksti</w:t>
      </w:r>
    </w:p>
    <w:p w:rsidR="001315C2" w:rsidRPr="001315C2" w:rsidRDefault="001315C2" w:rsidP="001315C2">
      <w:pPr>
        <w:jc w:val="center"/>
        <w:rPr>
          <w:rFonts w:ascii="Times New Roman" w:eastAsia="Calibri" w:hAnsi="Times New Roman" w:cs="Times New Roman"/>
          <w:b/>
          <w:sz w:val="24"/>
          <w:szCs w:val="24"/>
        </w:rPr>
      </w:pPr>
    </w:p>
    <w:p w:rsidR="001315C2" w:rsidRPr="001315C2" w:rsidRDefault="001315C2" w:rsidP="001315C2">
      <w:pPr>
        <w:jc w:val="both"/>
        <w:rPr>
          <w:rFonts w:ascii="Times New Roman" w:eastAsia="Times New Roman" w:hAnsi="Times New Roman" w:cs="Times New Roman"/>
          <w:b/>
          <w:sz w:val="24"/>
          <w:szCs w:val="24"/>
          <w:lang w:eastAsia="lv-LV"/>
        </w:rPr>
      </w:pPr>
      <w:r w:rsidRPr="001315C2">
        <w:rPr>
          <w:rFonts w:ascii="Times New Roman" w:eastAsia="Times New Roman" w:hAnsi="Times New Roman" w:cs="Times New Roman"/>
          <w:b/>
          <w:sz w:val="24"/>
          <w:szCs w:val="24"/>
          <w:lang w:eastAsia="lv-LV"/>
        </w:rPr>
        <w:t xml:space="preserve">Pašvaldība: </w:t>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r>
      <w:r w:rsidRPr="001315C2">
        <w:rPr>
          <w:rFonts w:ascii="Times New Roman" w:eastAsia="Times New Roman" w:hAnsi="Times New Roman" w:cs="Times New Roman"/>
          <w:b/>
          <w:sz w:val="24"/>
          <w:szCs w:val="24"/>
          <w:lang w:eastAsia="lv-LV"/>
        </w:rPr>
        <w:tab/>
        <w:t>Sabiedrība:</w:t>
      </w:r>
    </w:p>
    <w:p w:rsidR="001315C2" w:rsidRPr="001315C2" w:rsidRDefault="001315C2" w:rsidP="001315C2">
      <w:pPr>
        <w:ind w:left="5040" w:right="54" w:hanging="5040"/>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Tukuma novada Dome </w:t>
      </w:r>
      <w:r w:rsidRPr="001315C2">
        <w:rPr>
          <w:rFonts w:ascii="Times New Roman" w:eastAsia="Times New Roman" w:hAnsi="Times New Roman" w:cs="Times New Roman"/>
          <w:sz w:val="24"/>
          <w:szCs w:val="24"/>
          <w:lang w:eastAsia="lv-LV"/>
        </w:rPr>
        <w:tab/>
        <w:t>Pašvaldības sabiedrība ar ierobežotu</w:t>
      </w:r>
    </w:p>
    <w:p w:rsidR="001315C2" w:rsidRPr="001315C2" w:rsidRDefault="001315C2" w:rsidP="001315C2">
      <w:pPr>
        <w:ind w:left="5040" w:right="54" w:hanging="5040"/>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Adrese: Talsu ielā 4, Tukumā, </w:t>
      </w:r>
      <w:r w:rsidRPr="001315C2">
        <w:rPr>
          <w:rFonts w:ascii="Times New Roman" w:eastAsia="Times New Roman" w:hAnsi="Times New Roman" w:cs="Times New Roman"/>
          <w:sz w:val="24"/>
          <w:szCs w:val="24"/>
          <w:lang w:eastAsia="lv-LV"/>
        </w:rPr>
        <w:tab/>
        <w:t>atbildību “Tukuma ledus halle”</w:t>
      </w:r>
    </w:p>
    <w:p w:rsidR="001315C2" w:rsidRPr="001315C2" w:rsidRDefault="001315C2" w:rsidP="001315C2">
      <w:pPr>
        <w:ind w:right="57"/>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 xml:space="preserve">LV-3101 </w:t>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t>Adrese: Stadiona ielā 3, Tukumā, LV-3101</w:t>
      </w:r>
    </w:p>
    <w:p w:rsidR="001315C2" w:rsidRPr="001315C2" w:rsidRDefault="001315C2" w:rsidP="001315C2">
      <w:pPr>
        <w:ind w:right="57"/>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t>Reģ.Nr.90000050975</w:t>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r>
      <w:r w:rsidRPr="001315C2">
        <w:rPr>
          <w:rFonts w:ascii="Times New Roman" w:eastAsia="Times New Roman" w:hAnsi="Times New Roman" w:cs="Times New Roman"/>
          <w:sz w:val="24"/>
          <w:szCs w:val="24"/>
          <w:lang w:eastAsia="lv-LV"/>
        </w:rPr>
        <w:tab/>
        <w:t>Reģ. Nr. 40103431587</w:t>
      </w:r>
    </w:p>
    <w:p w:rsidR="001315C2" w:rsidRPr="001315C2" w:rsidRDefault="001315C2" w:rsidP="001315C2">
      <w:pPr>
        <w:ind w:right="57"/>
        <w:jc w:val="both"/>
        <w:rPr>
          <w:rFonts w:ascii="Times New Roman" w:eastAsia="Times New Roman" w:hAnsi="Times New Roman" w:cs="Times New Roman"/>
          <w:sz w:val="24"/>
          <w:szCs w:val="24"/>
          <w:lang w:eastAsia="lv-LV"/>
        </w:rPr>
      </w:pPr>
    </w:p>
    <w:p w:rsidR="00436D24" w:rsidRDefault="00436D24" w:rsidP="001315C2">
      <w:pPr>
        <w:jc w:val="both"/>
        <w:rPr>
          <w:rFonts w:ascii="Times New Roman" w:eastAsia="Times New Roman" w:hAnsi="Times New Roman" w:cs="Times New Roman"/>
          <w:sz w:val="24"/>
          <w:szCs w:val="24"/>
          <w:lang w:eastAsia="lv-LV"/>
        </w:rPr>
      </w:pPr>
    </w:p>
    <w:p w:rsidR="00436D24" w:rsidRDefault="00436D24" w:rsidP="00436D24">
      <w:pPr>
        <w:ind w:right="-1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sidR="00C5187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1315C2" w:rsidRPr="001315C2" w:rsidRDefault="001315C2" w:rsidP="001315C2">
      <w:pPr>
        <w:jc w:val="both"/>
        <w:rPr>
          <w:rFonts w:ascii="Times New Roman" w:eastAsia="Times New Roman" w:hAnsi="Times New Roman" w:cs="Times New Roman"/>
          <w:sz w:val="24"/>
          <w:szCs w:val="24"/>
          <w:lang w:eastAsia="lv-LV"/>
        </w:rPr>
      </w:pPr>
      <w:r w:rsidRPr="001315C2">
        <w:rPr>
          <w:rFonts w:ascii="Times New Roman" w:eastAsia="Times New Roman" w:hAnsi="Times New Roman" w:cs="Times New Roman"/>
          <w:sz w:val="24"/>
          <w:szCs w:val="24"/>
          <w:lang w:eastAsia="lv-LV"/>
        </w:rPr>
        <w:br w:type="page"/>
      </w:r>
    </w:p>
    <w:p w:rsidR="001315C2" w:rsidRPr="00321B69" w:rsidRDefault="00321B69" w:rsidP="00321B69">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1315C2" w:rsidRPr="001315C2" w:rsidRDefault="001315C2" w:rsidP="001315C2">
      <w:pPr>
        <w:ind w:right="57"/>
        <w:jc w:val="both"/>
        <w:rPr>
          <w:rFonts w:ascii="Times New Roman" w:eastAsia="Times New Roman" w:hAnsi="Times New Roman" w:cs="Times New Roman"/>
          <w:sz w:val="20"/>
          <w:szCs w:val="20"/>
          <w:lang w:eastAsia="lv-LV"/>
        </w:rPr>
      </w:pPr>
    </w:p>
    <w:p w:rsidR="001315C2" w:rsidRPr="001315C2" w:rsidRDefault="001315C2" w:rsidP="001315C2">
      <w:pPr>
        <w:jc w:val="both"/>
        <w:rPr>
          <w:rFonts w:ascii="Times New Roman" w:hAnsi="Times New Roman" w:cs="Times New Roman"/>
        </w:rPr>
      </w:pPr>
    </w:p>
    <w:p w:rsidR="001315C2" w:rsidRPr="001315C2" w:rsidRDefault="001315C2" w:rsidP="001315C2">
      <w:pPr>
        <w:jc w:val="both"/>
        <w:rPr>
          <w:rFonts w:ascii="Times New Roman" w:hAnsi="Times New Roman" w:cs="Times New Roman"/>
        </w:rPr>
      </w:pPr>
    </w:p>
    <w:p w:rsidR="001315C2" w:rsidRPr="001315C2" w:rsidRDefault="001315C2" w:rsidP="001315C2">
      <w:pPr>
        <w:jc w:val="both"/>
        <w:rPr>
          <w:rFonts w:ascii="Times New Roman" w:hAnsi="Times New Roman" w:cs="Times New Roman"/>
        </w:rPr>
      </w:pPr>
    </w:p>
    <w:p w:rsidR="00497BE7" w:rsidRPr="00736122" w:rsidRDefault="00497BE7" w:rsidP="00497BE7">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213C5">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213C5">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213C5">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213C5">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213C5">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497BE7" w:rsidRPr="00497BE7" w:rsidRDefault="00497BE7" w:rsidP="00497BE7">
      <w:pPr>
        <w:jc w:val="center"/>
        <w:rPr>
          <w:rFonts w:ascii="Times New Roman" w:hAnsi="Times New Roman" w:cs="Times New Roman"/>
          <w:sz w:val="24"/>
          <w:szCs w:val="24"/>
        </w:rPr>
      </w:pPr>
      <w:r>
        <w:rPr>
          <w:rFonts w:ascii="Times New Roman" w:hAnsi="Times New Roman" w:cs="Times New Roman"/>
          <w:sz w:val="24"/>
          <w:szCs w:val="24"/>
        </w:rPr>
        <w:t>Tukumā</w:t>
      </w:r>
    </w:p>
    <w:p w:rsidR="00497BE7" w:rsidRPr="008063FA" w:rsidRDefault="00497BE7" w:rsidP="00497B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6213C5">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32</w:t>
      </w:r>
      <w:r w:rsidRPr="008063FA">
        <w:rPr>
          <w:rFonts w:ascii="Times New Roman" w:eastAsia="Times New Roman" w:hAnsi="Times New Roman" w:cs="Times New Roman"/>
          <w:bCs/>
          <w:kern w:val="32"/>
          <w:sz w:val="24"/>
          <w:szCs w:val="24"/>
        </w:rPr>
        <w:t xml:space="preserve">.§. </w:t>
      </w:r>
    </w:p>
    <w:p w:rsidR="005234D9" w:rsidRPr="005234D9" w:rsidRDefault="005234D9" w:rsidP="005234D9">
      <w:pPr>
        <w:suppressAutoHyphens/>
        <w:autoSpaceDN w:val="0"/>
        <w:textAlignment w:val="baseline"/>
        <w:rPr>
          <w:rFonts w:ascii="Times New Roman" w:eastAsia="Times New Roman" w:hAnsi="Times New Roman" w:cs="Times New Roman"/>
          <w:b/>
          <w:lang w:eastAsia="lv-LV"/>
        </w:rPr>
      </w:pPr>
    </w:p>
    <w:p w:rsidR="005234D9" w:rsidRPr="005234D9" w:rsidRDefault="005234D9" w:rsidP="005234D9">
      <w:pPr>
        <w:jc w:val="both"/>
        <w:rPr>
          <w:rFonts w:ascii="Times New Roman" w:eastAsia="Times New Roman" w:hAnsi="Times New Roman" w:cs="Times New Roman"/>
          <w:b/>
          <w:sz w:val="24"/>
          <w:szCs w:val="24"/>
          <w:lang w:eastAsia="lv-LV"/>
        </w:rPr>
      </w:pPr>
      <w:r w:rsidRPr="005234D9">
        <w:rPr>
          <w:rFonts w:ascii="Times New Roman" w:eastAsia="Times New Roman" w:hAnsi="Times New Roman" w:cs="Times New Roman"/>
          <w:b/>
          <w:sz w:val="24"/>
          <w:szCs w:val="24"/>
          <w:lang w:eastAsia="lv-LV"/>
        </w:rPr>
        <w:t xml:space="preserve">Par Tukuma pirmsskolas izglītības </w:t>
      </w:r>
    </w:p>
    <w:p w:rsidR="005234D9" w:rsidRPr="005234D9" w:rsidRDefault="005234D9" w:rsidP="005234D9">
      <w:pPr>
        <w:jc w:val="both"/>
        <w:rPr>
          <w:rFonts w:ascii="Times New Roman" w:eastAsia="Times New Roman" w:hAnsi="Times New Roman" w:cs="Times New Roman"/>
          <w:b/>
          <w:sz w:val="24"/>
          <w:szCs w:val="24"/>
          <w:lang w:eastAsia="lv-LV"/>
        </w:rPr>
      </w:pPr>
      <w:r w:rsidRPr="005234D9">
        <w:rPr>
          <w:rFonts w:ascii="Times New Roman" w:eastAsia="Times New Roman" w:hAnsi="Times New Roman" w:cs="Times New Roman"/>
          <w:b/>
          <w:sz w:val="24"/>
          <w:szCs w:val="24"/>
          <w:lang w:eastAsia="lv-LV"/>
        </w:rPr>
        <w:t>iestādēm “Vālodzīte” un “Lotte”</w:t>
      </w:r>
    </w:p>
    <w:p w:rsidR="005234D9" w:rsidRPr="005234D9" w:rsidRDefault="005234D9" w:rsidP="005234D9">
      <w:pPr>
        <w:suppressAutoHyphens/>
        <w:autoSpaceDN w:val="0"/>
        <w:jc w:val="center"/>
        <w:textAlignment w:val="baseline"/>
        <w:rPr>
          <w:rFonts w:ascii="Times New Roman" w:eastAsia="Times New Roman" w:hAnsi="Times New Roman" w:cs="Times New Roman"/>
          <w:lang w:eastAsia="lv-LV"/>
        </w:rPr>
      </w:pPr>
    </w:p>
    <w:p w:rsidR="005234D9" w:rsidRPr="005234D9" w:rsidRDefault="005234D9" w:rsidP="005234D9">
      <w:pPr>
        <w:ind w:firstLine="720"/>
        <w:jc w:val="both"/>
        <w:rPr>
          <w:rFonts w:ascii="Times New Roman" w:eastAsia="Times New Roman" w:hAnsi="Times New Roman" w:cs="Times New Roman"/>
          <w:sz w:val="24"/>
          <w:szCs w:val="24"/>
          <w:lang w:eastAsia="lv-LV"/>
        </w:rPr>
      </w:pP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2016.gada 28.janvārī Tukuma novada Dome pieņēma lēmumu “Par Tukuma pirmsskolas izglītības iestādes “Vālodzīte” reorganizāciju” (prot.Nr.2, 28.§.). 2016.gada 26.februārī, pamatojoties uz Izglītības likuma 17.panta trešās daļas 1.punktu</w:t>
      </w:r>
      <w:r w:rsidRPr="005234D9">
        <w:rPr>
          <w:rFonts w:ascii="Times New Roman" w:eastAsia="Times New Roman" w:hAnsi="Times New Roman" w:cs="Times New Roman"/>
          <w:i/>
          <w:sz w:val="24"/>
          <w:szCs w:val="24"/>
          <w:lang w:eastAsia="lv-LV"/>
        </w:rPr>
        <w:t xml:space="preserve"> /novada pašvaldība saskaņojot ar Izglītības un zinātnes ministriju, dibina, reorganizē un likvidē vispārējās izglītības iestādes/</w:t>
      </w:r>
      <w:r w:rsidRPr="005234D9">
        <w:rPr>
          <w:rFonts w:ascii="Times New Roman" w:eastAsia="Times New Roman" w:hAnsi="Times New Roman" w:cs="Times New Roman"/>
          <w:sz w:val="24"/>
          <w:szCs w:val="24"/>
          <w:lang w:eastAsia="lv-LV"/>
        </w:rPr>
        <w:t xml:space="preserve"> Izglītības un zinātnes ministrija ir saskaņojusi Tukuma pirmsskolas izglītības iestādes “Vālodzīte” reorganizāciju, izveidojot divas pirmsskolas izglītības iestādes – Tukuma pirmsskolas izglītības iestādi “Vālodzīte” un Tukuma pirmsskolas izglītības iestādi “Lotte”.</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Lai nodrošinātu reorganizētās Tukuma pirmsskolas izglītības iestādes “Vālodzīte” darbību:</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1. uzdot novada pašvaldības izpilddirektoram Mārim Rudaus-Rudovskim izveidot Tukuma pirmsskolas izglītības iestādes “Vālodzīte” reorganizācijas komisiju un līdz 2016.gada 31.augustam organizēt:</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1.1. iestādes slēguma bilances sagatavošanu pēc stāvokļa uz 2016.gada 31.augustu;</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1.2. iestādes ēku Spartaka ielā 18, Tukumā, Tukuma novadā, un Raudas ielā 3, Tukumā, Tukuma novadā, materiālo vērtību, finanšu līdzekļu, lietu un dokumentu nodošanu atbilstīgi Tukuma pirmsskolas izglītības iestādes “Vālodzīte” un Tukuma pirmsskolas izglītības iestādes “Lotte” valdījumā.</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2. uzdot Tukuma pirmsskolas izglītības iestādes “Vālodzīte” vadītājai Daigai Gobai:</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2.1. normatīvajos aktos noteiktajā kārtībā brīdināt Tukuma pirmsskolas izglītības iestādes “Vālodzīte” darbiniekus, kuru darbavieta ir Raudas ielā 3, Tukumā, Tukuma novadā, par izmaiņām darba tiesiskajās attiecībās, attiecīgi piedāvājot tās turpināt Tukuma pirmsskolas izglītības iestādē “Lotte” no 2016.gada 1.septembra;</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2.2. brīdināt Tukuma pirmsskolas izglītības iestādes “Vālodzīte” darbiniekus, kuriem sakarā ar Tukuma pirmsskolas izglītības iestādes “Vālodzīte” reorganizāciju nav iespējams nodrošināt darbu Tukuma pirmsskolas izglītības iestādē “Vālodzīte” vai Tukuma pirmsskolas izglītības iestādē “Lotte”, par darba tiesisko attiecību izbeigšanu 2016.gada 31.augustā atbilstoši Darba likuma 101.panta pirmās daļas 9.punktam.</w:t>
      </w:r>
    </w:p>
    <w:p w:rsidR="005234D9" w:rsidRPr="005234D9" w:rsidRDefault="005234D9" w:rsidP="005234D9">
      <w:pPr>
        <w:ind w:firstLine="720"/>
        <w:jc w:val="both"/>
        <w:rPr>
          <w:rFonts w:ascii="Times New Roman" w:eastAsia="Times New Roman" w:hAnsi="Times New Roman" w:cs="Times New Roman"/>
          <w:sz w:val="24"/>
          <w:szCs w:val="24"/>
          <w:lang w:eastAsia="lv-LV"/>
        </w:rPr>
      </w:pPr>
      <w:r w:rsidRPr="005234D9">
        <w:rPr>
          <w:rFonts w:ascii="Times New Roman" w:eastAsia="Times New Roman" w:hAnsi="Times New Roman" w:cs="Times New Roman"/>
          <w:sz w:val="24"/>
          <w:szCs w:val="24"/>
          <w:lang w:eastAsia="lv-LV"/>
        </w:rPr>
        <w:t xml:space="preserve"> </w:t>
      </w:r>
    </w:p>
    <w:p w:rsidR="005234D9" w:rsidRPr="005234D9" w:rsidRDefault="005234D9" w:rsidP="005234D9">
      <w:pPr>
        <w:ind w:firstLine="300"/>
        <w:jc w:val="both"/>
        <w:rPr>
          <w:rFonts w:ascii="Times New Roman" w:eastAsia="Times New Roman" w:hAnsi="Times New Roman" w:cs="Times New Roman"/>
          <w:sz w:val="24"/>
          <w:szCs w:val="24"/>
          <w:lang w:eastAsia="lv-LV"/>
        </w:rPr>
      </w:pPr>
    </w:p>
    <w:p w:rsidR="005234D9" w:rsidRPr="005234D9" w:rsidRDefault="005234D9" w:rsidP="005234D9">
      <w:pPr>
        <w:ind w:firstLine="300"/>
        <w:jc w:val="both"/>
        <w:rPr>
          <w:rFonts w:ascii="Times New Roman" w:eastAsia="Times New Roman" w:hAnsi="Times New Roman" w:cs="Times New Roman"/>
          <w:sz w:val="24"/>
          <w:szCs w:val="24"/>
          <w:lang w:eastAsia="lv-LV"/>
        </w:rPr>
      </w:pPr>
    </w:p>
    <w:p w:rsidR="006213C5" w:rsidRDefault="006213C5" w:rsidP="006213C5">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6213C5" w:rsidRDefault="006213C5" w:rsidP="006213C5">
      <w:pPr>
        <w:rPr>
          <w:rFonts w:ascii="Times New Roman" w:eastAsia="Times New Roman" w:hAnsi="Times New Roman" w:cs="Times New Roman"/>
          <w:sz w:val="20"/>
          <w:szCs w:val="20"/>
          <w:lang w:eastAsia="lv-LV" w:bidi="lo-LA"/>
        </w:rPr>
      </w:pPr>
    </w:p>
    <w:p w:rsidR="005234D9" w:rsidRPr="005234D9" w:rsidRDefault="005234D9" w:rsidP="005234D9">
      <w:pPr>
        <w:jc w:val="both"/>
        <w:rPr>
          <w:rFonts w:ascii="Times New Roman" w:eastAsia="Calibri" w:hAnsi="Times New Roman" w:cs="Times New Roman"/>
          <w:sz w:val="20"/>
          <w:szCs w:val="24"/>
          <w:lang w:eastAsia="lv-LV"/>
        </w:rPr>
      </w:pPr>
    </w:p>
    <w:p w:rsidR="00497BE7" w:rsidRDefault="005234D9" w:rsidP="00497BE7">
      <w:pPr>
        <w:jc w:val="right"/>
        <w:rPr>
          <w:rFonts w:ascii="Times New Roman" w:hAnsi="Times New Roman" w:cs="Times New Roman"/>
          <w:sz w:val="20"/>
          <w:szCs w:val="20"/>
        </w:rPr>
      </w:pPr>
      <w:r w:rsidRPr="005234D9">
        <w:rPr>
          <w:rFonts w:ascii="Times New Roman" w:eastAsia="Calibri" w:hAnsi="Times New Roman" w:cs="Times New Roman"/>
          <w:sz w:val="20"/>
          <w:szCs w:val="20"/>
          <w:lang w:eastAsia="lv-LV"/>
        </w:rPr>
        <w:br w:type="page"/>
      </w:r>
      <w:r w:rsidR="00D82E9F">
        <w:rPr>
          <w:rFonts w:ascii="Times New Roman" w:hAnsi="Times New Roman" w:cs="Times New Roman"/>
          <w:sz w:val="20"/>
          <w:szCs w:val="20"/>
        </w:rPr>
        <w:lastRenderedPageBreak/>
        <w:t xml:space="preserve"> </w:t>
      </w:r>
    </w:p>
    <w:p w:rsidR="00D82E9F" w:rsidRDefault="00D82E9F" w:rsidP="00497BE7">
      <w:pPr>
        <w:jc w:val="right"/>
        <w:rPr>
          <w:rFonts w:ascii="Times New Roman" w:hAnsi="Times New Roman" w:cs="Times New Roman"/>
          <w:sz w:val="20"/>
          <w:szCs w:val="20"/>
        </w:rPr>
      </w:pPr>
    </w:p>
    <w:p w:rsidR="00D82E9F" w:rsidRDefault="00D82E9F" w:rsidP="00497BE7">
      <w:pPr>
        <w:jc w:val="right"/>
        <w:rPr>
          <w:rFonts w:ascii="Times New Roman" w:hAnsi="Times New Roman" w:cs="Times New Roman"/>
          <w:sz w:val="20"/>
          <w:szCs w:val="20"/>
        </w:rPr>
      </w:pPr>
    </w:p>
    <w:p w:rsidR="00D82E9F" w:rsidRDefault="00D82E9F" w:rsidP="00497BE7">
      <w:pPr>
        <w:jc w:val="right"/>
        <w:rPr>
          <w:rFonts w:ascii="Times New Roman" w:hAnsi="Times New Roman" w:cs="Times New Roman"/>
          <w:sz w:val="20"/>
          <w:szCs w:val="20"/>
        </w:rPr>
      </w:pPr>
    </w:p>
    <w:p w:rsidR="00D82E9F" w:rsidRDefault="00D82E9F" w:rsidP="00497BE7">
      <w:pPr>
        <w:jc w:val="right"/>
        <w:rPr>
          <w:rFonts w:ascii="Times New Roman" w:hAnsi="Times New Roman" w:cs="Times New Roman"/>
          <w:sz w:val="20"/>
          <w:szCs w:val="20"/>
        </w:rPr>
      </w:pPr>
    </w:p>
    <w:p w:rsidR="00D82E9F" w:rsidRPr="00D82E9F" w:rsidRDefault="00D82E9F" w:rsidP="00497BE7">
      <w:pPr>
        <w:jc w:val="right"/>
        <w:rPr>
          <w:rFonts w:ascii="Times New Roman" w:hAnsi="Times New Roman" w:cs="Times New Roman"/>
          <w:sz w:val="20"/>
          <w:szCs w:val="20"/>
        </w:rPr>
      </w:pPr>
    </w:p>
    <w:p w:rsidR="00497BE7" w:rsidRDefault="00497BE7" w:rsidP="00497BE7">
      <w:pPr>
        <w:rPr>
          <w:rFonts w:ascii="Times New Roman" w:hAnsi="Times New Roman" w:cs="Times New Roman"/>
          <w:b/>
          <w:sz w:val="24"/>
          <w:szCs w:val="24"/>
        </w:rPr>
      </w:pPr>
    </w:p>
    <w:p w:rsidR="00642697" w:rsidRPr="00736122" w:rsidRDefault="00642697" w:rsidP="00497BE7">
      <w:pPr>
        <w:rPr>
          <w:rFonts w:ascii="Times New Roman" w:hAnsi="Times New Roman" w:cs="Times New Roman"/>
          <w:b/>
          <w:sz w:val="24"/>
          <w:szCs w:val="24"/>
        </w:rPr>
      </w:pPr>
    </w:p>
    <w:p w:rsidR="00497BE7" w:rsidRPr="00736122" w:rsidRDefault="00497BE7" w:rsidP="00497BE7">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D82E9F">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D82E9F">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D82E9F">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D82E9F">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D82E9F">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497BE7" w:rsidRPr="00497BE7" w:rsidRDefault="00497BE7" w:rsidP="00497BE7">
      <w:pPr>
        <w:jc w:val="center"/>
        <w:rPr>
          <w:rFonts w:ascii="Times New Roman" w:hAnsi="Times New Roman" w:cs="Times New Roman"/>
          <w:sz w:val="24"/>
          <w:szCs w:val="24"/>
        </w:rPr>
      </w:pPr>
      <w:r>
        <w:rPr>
          <w:rFonts w:ascii="Times New Roman" w:hAnsi="Times New Roman" w:cs="Times New Roman"/>
          <w:sz w:val="24"/>
          <w:szCs w:val="24"/>
        </w:rPr>
        <w:t>Tukumā</w:t>
      </w:r>
    </w:p>
    <w:p w:rsidR="00D148A9" w:rsidRDefault="00497BE7" w:rsidP="00497B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D82E9F">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33</w:t>
      </w:r>
      <w:r>
        <w:rPr>
          <w:rFonts w:ascii="Times New Roman" w:eastAsia="Times New Roman" w:hAnsi="Times New Roman" w:cs="Times New Roman"/>
          <w:bCs/>
          <w:kern w:val="32"/>
          <w:sz w:val="24"/>
          <w:szCs w:val="24"/>
        </w:rPr>
        <w:t xml:space="preserve">.§. </w:t>
      </w:r>
    </w:p>
    <w:p w:rsidR="00497BE7" w:rsidRDefault="00497BE7" w:rsidP="00497BE7">
      <w:pPr>
        <w:keepNext/>
        <w:ind w:right="-330"/>
        <w:outlineLvl w:val="0"/>
        <w:rPr>
          <w:rFonts w:ascii="Times New Roman" w:eastAsia="Times New Roman" w:hAnsi="Times New Roman" w:cs="Times New Roman"/>
          <w:bCs/>
          <w:kern w:val="32"/>
          <w:sz w:val="24"/>
          <w:szCs w:val="24"/>
        </w:rPr>
      </w:pPr>
    </w:p>
    <w:p w:rsidR="00D82E9F" w:rsidRPr="00497BE7" w:rsidRDefault="00D82E9F" w:rsidP="00497BE7">
      <w:pPr>
        <w:keepNext/>
        <w:ind w:right="-330"/>
        <w:outlineLvl w:val="0"/>
        <w:rPr>
          <w:rFonts w:ascii="Times New Roman" w:eastAsia="Times New Roman" w:hAnsi="Times New Roman" w:cs="Times New Roman"/>
          <w:bCs/>
          <w:kern w:val="32"/>
          <w:sz w:val="24"/>
          <w:szCs w:val="24"/>
        </w:rPr>
      </w:pPr>
    </w:p>
    <w:p w:rsidR="00D148A9" w:rsidRPr="00D148A9" w:rsidRDefault="00D148A9" w:rsidP="00D148A9">
      <w:pPr>
        <w:suppressAutoHyphens/>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ar-SA"/>
        </w:rPr>
        <w:t>Par nedzīvojamo telpu iznomāšanu</w:t>
      </w:r>
      <w:r w:rsidRPr="00D148A9">
        <w:rPr>
          <w:rFonts w:ascii="Times New Roman" w:eastAsia="Times New Roman" w:hAnsi="Times New Roman" w:cs="Times New Roman"/>
          <w:b/>
          <w:sz w:val="24"/>
          <w:szCs w:val="24"/>
          <w:lang w:eastAsia="lv-LV"/>
        </w:rPr>
        <w:t xml:space="preserve"> </w:t>
      </w:r>
    </w:p>
    <w:p w:rsidR="00D148A9" w:rsidRPr="00D148A9" w:rsidRDefault="00D148A9" w:rsidP="00D148A9">
      <w:pPr>
        <w:rPr>
          <w:rFonts w:ascii="Times New Roman" w:eastAsia="Times New Roman" w:hAnsi="Times New Roman" w:cs="Times New Roman"/>
          <w:i/>
          <w:sz w:val="24"/>
          <w:szCs w:val="24"/>
          <w:lang w:eastAsia="lv-LV"/>
        </w:rPr>
      </w:pPr>
    </w:p>
    <w:p w:rsidR="00D148A9" w:rsidRPr="00D148A9" w:rsidRDefault="00D148A9" w:rsidP="00D148A9">
      <w:pPr>
        <w:suppressAutoHyphens/>
        <w:autoSpaceDN w:val="0"/>
        <w:ind w:right="282"/>
        <w:jc w:val="center"/>
        <w:textAlignment w:val="baseline"/>
        <w:rPr>
          <w:rFonts w:ascii="Times New Roman" w:eastAsia="Times New Roman" w:hAnsi="Times New Roman" w:cs="Times New Roman"/>
          <w:b/>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Tukuma muzejs, reģistrācijas Nr.90000052232, juridiskā adrese - Harmonijas iela 7, Tukums, Tukuma novads (turpmāk – Muzejs), 25.05.2016. iesniegumā Nr.3010 lūdz pagarināt nedzīvojamo telpu Pils ielā 18, Tukumā, Tukuma novadā, 25.11.2014. nedzīvojamo telpu nomas līguma Nr. TND/2-58.2.3/14/11 termiņu uz desmit gadiem.</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Dome konstatē, ka nomnieks Muzejs izmanto nedzīvojamo telpu - garāžu Nr.4 (celtne Nr.3) 47,9 m</w:t>
      </w:r>
      <w:r w:rsidRPr="00D148A9">
        <w:rPr>
          <w:rFonts w:ascii="Times New Roman" w:eastAsia="Times New Roman" w:hAnsi="Times New Roman" w:cs="Times New Roman"/>
          <w:sz w:val="24"/>
          <w:szCs w:val="24"/>
          <w:vertAlign w:val="superscript"/>
          <w:lang w:eastAsia="lv-LV"/>
        </w:rPr>
        <w:t>2</w:t>
      </w:r>
      <w:r w:rsidRPr="00D148A9">
        <w:rPr>
          <w:rFonts w:ascii="Times New Roman" w:eastAsia="Times New Roman" w:hAnsi="Times New Roman" w:cs="Times New Roman"/>
          <w:sz w:val="24"/>
          <w:szCs w:val="24"/>
          <w:lang w:eastAsia="lv-LV"/>
        </w:rPr>
        <w:t xml:space="preserve"> platībā Pils ielā 18, Tukumā, Tukuma novadā, muzeja krājumu priekšmetu novietošanai. Nomas līguma termiņš beidzies 31.12.2015.</w:t>
      </w:r>
    </w:p>
    <w:p w:rsidR="00D148A9" w:rsidRPr="00D148A9" w:rsidRDefault="00D148A9" w:rsidP="00D148A9">
      <w:pPr>
        <w:ind w:firstLine="720"/>
        <w:jc w:val="both"/>
        <w:rPr>
          <w:rFonts w:ascii="Times New Roman" w:eastAsia="Times New Roman" w:hAnsi="Times New Roman" w:cs="Times New Roman"/>
          <w:i/>
          <w:sz w:val="24"/>
          <w:szCs w:val="24"/>
          <w:lang w:eastAsia="lv-LV"/>
        </w:rPr>
      </w:pPr>
      <w:r w:rsidRPr="00D148A9">
        <w:rPr>
          <w:rFonts w:ascii="Times New Roman" w:eastAsia="Times New Roman" w:hAnsi="Times New Roman" w:cs="Times New Roman"/>
          <w:sz w:val="24"/>
          <w:szCs w:val="24"/>
          <w:lang w:eastAsia="lv-LV"/>
        </w:rPr>
        <w:t>Publiskas personas finanšu līdzekļu un mantas izšķērdēšanas novēršanas likuma 6.</w:t>
      </w:r>
      <w:r w:rsidRPr="00D148A9">
        <w:rPr>
          <w:rFonts w:ascii="Times New Roman" w:eastAsia="Times New Roman" w:hAnsi="Times New Roman" w:cs="Times New Roman"/>
          <w:sz w:val="24"/>
          <w:szCs w:val="24"/>
          <w:vertAlign w:val="superscript"/>
          <w:lang w:eastAsia="lv-LV"/>
        </w:rPr>
        <w:t>1</w:t>
      </w:r>
      <w:r w:rsidRPr="00D148A9">
        <w:rPr>
          <w:rFonts w:ascii="Times New Roman" w:eastAsia="Times New Roman" w:hAnsi="Times New Roman" w:cs="Times New Roman"/>
          <w:sz w:val="24"/>
          <w:szCs w:val="24"/>
          <w:lang w:eastAsia="lv-LV"/>
        </w:rPr>
        <w:t>panta pirmā daļa paredz, ka publiska persona nekustamā īpašuma nomas līgumu slēdz uz laiku, kas nav ilgāks par 12 gadiem. Ministru kabineta 08.06.2010. noteikumu Nr.515 „Noteikumi par valsts un pašvaldību mantas iznomāšanas kārtību, nomas maksas noteikšanas metodiku un nomas līguma tipveida nosacījumiem” 3.punkts nosaka, ka „</w:t>
      </w:r>
      <w:r w:rsidRPr="00D148A9">
        <w:rPr>
          <w:rFonts w:ascii="Times New Roman" w:eastAsia="Times New Roman" w:hAnsi="Times New Roman" w:cs="Times New Roman"/>
          <w:i/>
          <w:sz w:val="24"/>
          <w:szCs w:val="24"/>
          <w:lang w:eastAsia="lv-LV"/>
        </w:rPr>
        <w:t xml:space="preserve">Šo noteikumu 2., 3. un 4.nodaļas normas 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w:t>
      </w:r>
      <w:r w:rsidRPr="00D148A9">
        <w:rPr>
          <w:rFonts w:ascii="Times New Roman" w:eastAsia="Times New Roman" w:hAnsi="Times New Roman" w:cs="Times New Roman"/>
          <w:sz w:val="24"/>
          <w:szCs w:val="24"/>
          <w:lang w:eastAsia="lv-LV"/>
        </w:rPr>
        <w:t>un 87.punkts nosaka, ka „</w:t>
      </w:r>
      <w:r w:rsidRPr="00D148A9">
        <w:rPr>
          <w:rFonts w:ascii="Times New Roman" w:eastAsia="Times New Roman" w:hAnsi="Times New Roman" w:cs="Times New Roman"/>
          <w:i/>
          <w:sz w:val="24"/>
          <w:szCs w:val="24"/>
          <w:lang w:eastAsia="lv-LV"/>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D148A9" w:rsidRPr="00D148A9" w:rsidRDefault="00D148A9" w:rsidP="00D148A9">
      <w:pPr>
        <w:ind w:right="9"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0"/>
          <w:lang w:val="de-DE" w:eastAsia="lv-LV"/>
        </w:rPr>
        <w:t>Tukuma novada Domes 24.03.2011. noteikumu Nr.9 „Par nedzīvojamo telpu nomas maksu” 4.3.1.apakšpunkts nosaka „</w:t>
      </w:r>
      <w:r w:rsidRPr="00D148A9">
        <w:rPr>
          <w:rFonts w:ascii="Times New Roman" w:eastAsia="Times New Roman" w:hAnsi="Times New Roman" w:cs="Times New Roman"/>
          <w:i/>
          <w:sz w:val="24"/>
          <w:szCs w:val="20"/>
          <w:lang w:val="de-DE" w:eastAsia="lv-LV"/>
        </w:rPr>
        <w:t>ka noliktavām un garāžam Tukuma pilsētā – juridiskām personām tiek noteikta nomas maksa – 1,07 euro par 1 m</w:t>
      </w:r>
      <w:r w:rsidRPr="00D148A9">
        <w:rPr>
          <w:rFonts w:ascii="Times New Roman" w:eastAsia="Times New Roman" w:hAnsi="Times New Roman" w:cs="Times New Roman"/>
          <w:i/>
          <w:sz w:val="24"/>
          <w:szCs w:val="20"/>
          <w:vertAlign w:val="superscript"/>
          <w:lang w:val="de-DE" w:eastAsia="lv-LV"/>
        </w:rPr>
        <w:t>2</w:t>
      </w:r>
      <w:r w:rsidRPr="00D148A9">
        <w:rPr>
          <w:rFonts w:ascii="Times New Roman" w:eastAsia="Times New Roman" w:hAnsi="Times New Roman" w:cs="Times New Roman"/>
          <w:i/>
          <w:sz w:val="24"/>
          <w:szCs w:val="20"/>
          <w:lang w:val="de-DE" w:eastAsia="lv-LV"/>
        </w:rPr>
        <w:t xml:space="preserve"> mēnesī“</w:t>
      </w:r>
      <w:r w:rsidRPr="00D148A9">
        <w:rPr>
          <w:rFonts w:ascii="Times New Roman" w:eastAsia="Times New Roman" w:hAnsi="Times New Roman" w:cs="Times New Roman"/>
          <w:sz w:val="24"/>
          <w:szCs w:val="20"/>
          <w:lang w:val="de-DE" w:eastAsia="lv-LV"/>
        </w:rPr>
        <w:t>.</w:t>
      </w:r>
    </w:p>
    <w:p w:rsidR="00D148A9" w:rsidRPr="00D148A9" w:rsidRDefault="00D148A9" w:rsidP="00D148A9">
      <w:pPr>
        <w:ind w:right="9"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  Pamatojoties uz likuma „Par pašvaldībām“ 21.panta pirmās daļas 27.punktu, likuma „Par nekustamā īpašuma nodokli“ 2.panta septīto daļu, Publiskas personas finanšu līdzekļu un mantas izšķērdēšanas novēršanas likuma 6.</w:t>
      </w:r>
      <w:r w:rsidRPr="00D148A9">
        <w:rPr>
          <w:rFonts w:ascii="Times New Roman" w:eastAsia="Times New Roman" w:hAnsi="Times New Roman" w:cs="Times New Roman"/>
          <w:sz w:val="24"/>
          <w:szCs w:val="24"/>
          <w:vertAlign w:val="superscript"/>
          <w:lang w:eastAsia="lv-LV"/>
        </w:rPr>
        <w:t>1</w:t>
      </w:r>
      <w:r w:rsidRPr="00D148A9">
        <w:rPr>
          <w:rFonts w:ascii="Times New Roman" w:eastAsia="Times New Roman" w:hAnsi="Times New Roman" w:cs="Times New Roman"/>
          <w:sz w:val="24"/>
          <w:szCs w:val="24"/>
          <w:lang w:eastAsia="lv-LV"/>
        </w:rPr>
        <w:t xml:space="preserve">panta pirmo daļu, Ministru kabineta 08.06.2010. noteikumu Nr.515 „Noteikumi par valsts un pašvaldību mantas iznomāšanas kārtību, nomas maksas noteikšanas metodiku un nomas līguma tipveida nosacījumiem” 3.punktu un 87.punktu, </w:t>
      </w:r>
      <w:r w:rsidRPr="00D148A9">
        <w:rPr>
          <w:rFonts w:ascii="Times New Roman" w:eastAsia="Times New Roman" w:hAnsi="Times New Roman" w:cs="Times New Roman"/>
          <w:sz w:val="24"/>
          <w:szCs w:val="20"/>
          <w:lang w:val="de-DE" w:eastAsia="lv-LV"/>
        </w:rPr>
        <w:t>Tukuma novada Domes 24.03.2011. noteikumu Nr.9 „Par nedzīvojamo telpu nomas maksu” 4.3.1.apakšpunktu</w:t>
      </w:r>
      <w:r w:rsidRPr="00D148A9">
        <w:rPr>
          <w:rFonts w:ascii="Times New Roman" w:eastAsia="Times New Roman" w:hAnsi="Times New Roman" w:cs="Times New Roman"/>
          <w:sz w:val="24"/>
          <w:szCs w:val="24"/>
          <w:lang w:eastAsia="lv-LV"/>
        </w:rPr>
        <w:t>:</w:t>
      </w:r>
    </w:p>
    <w:p w:rsidR="00D148A9" w:rsidRPr="00D148A9" w:rsidRDefault="00D148A9" w:rsidP="00D148A9">
      <w:pPr>
        <w:ind w:right="9"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1. pagarināt nedzīvojamās telpas - garāžas Nr.4 (celtne Nr.3) Pils ielā 18, Tukumā, Tukuma novadā, 47,9 m</w:t>
      </w:r>
      <w:r w:rsidRPr="00D148A9">
        <w:rPr>
          <w:rFonts w:ascii="Times New Roman" w:eastAsia="Times New Roman" w:hAnsi="Times New Roman" w:cs="Times New Roman"/>
          <w:sz w:val="24"/>
          <w:szCs w:val="24"/>
          <w:vertAlign w:val="superscript"/>
          <w:lang w:eastAsia="lv-LV"/>
        </w:rPr>
        <w:t>2</w:t>
      </w:r>
      <w:r w:rsidRPr="00D148A9">
        <w:rPr>
          <w:rFonts w:ascii="Times New Roman" w:eastAsia="Times New Roman" w:hAnsi="Times New Roman" w:cs="Times New Roman"/>
          <w:sz w:val="24"/>
          <w:szCs w:val="24"/>
          <w:lang w:eastAsia="lv-LV"/>
        </w:rPr>
        <w:t xml:space="preserve"> platībā, 25.11.2014. nomas līguma Nr.TND/2-58.2.3/14/11 termiņu ar </w:t>
      </w:r>
      <w:r w:rsidRPr="00D148A9">
        <w:rPr>
          <w:rFonts w:ascii="Times New Roman" w:eastAsia="Times New Roman" w:hAnsi="Times New Roman" w:cs="Times New Roman"/>
          <w:b/>
          <w:sz w:val="24"/>
          <w:szCs w:val="24"/>
          <w:lang w:eastAsia="lv-LV"/>
        </w:rPr>
        <w:t>Tukuma muzeju</w:t>
      </w:r>
      <w:r w:rsidRPr="00D148A9">
        <w:rPr>
          <w:rFonts w:ascii="Times New Roman" w:eastAsia="Times New Roman" w:hAnsi="Times New Roman" w:cs="Times New Roman"/>
          <w:sz w:val="24"/>
          <w:szCs w:val="24"/>
          <w:lang w:eastAsia="lv-LV"/>
        </w:rPr>
        <w:t xml:space="preserve"> līdz 2017.gada 31.decembrim,</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2. noteikt nomas maksu 1,07 </w:t>
      </w:r>
      <w:r w:rsidRPr="00D148A9">
        <w:rPr>
          <w:rFonts w:ascii="Times New Roman" w:eastAsia="Times New Roman" w:hAnsi="Times New Roman" w:cs="Times New Roman"/>
          <w:i/>
          <w:sz w:val="24"/>
          <w:szCs w:val="24"/>
          <w:lang w:eastAsia="lv-LV"/>
        </w:rPr>
        <w:t>euro</w:t>
      </w:r>
      <w:r w:rsidRPr="00D148A9">
        <w:rPr>
          <w:rFonts w:ascii="Times New Roman" w:eastAsia="Times New Roman" w:hAnsi="Times New Roman" w:cs="Times New Roman"/>
          <w:sz w:val="24"/>
          <w:szCs w:val="24"/>
          <w:lang w:eastAsia="lv-LV"/>
        </w:rPr>
        <w:t xml:space="preserve"> par 1 m</w:t>
      </w:r>
      <w:r w:rsidRPr="00D148A9">
        <w:rPr>
          <w:rFonts w:ascii="Times New Roman" w:eastAsia="Times New Roman" w:hAnsi="Times New Roman" w:cs="Times New Roman"/>
          <w:sz w:val="24"/>
          <w:szCs w:val="24"/>
          <w:vertAlign w:val="superscript"/>
          <w:lang w:eastAsia="lv-LV"/>
        </w:rPr>
        <w:t xml:space="preserve">2 </w:t>
      </w:r>
      <w:r w:rsidRPr="00D148A9">
        <w:rPr>
          <w:rFonts w:ascii="Times New Roman" w:eastAsia="Times New Roman" w:hAnsi="Times New Roman" w:cs="Times New Roman"/>
          <w:sz w:val="24"/>
          <w:szCs w:val="24"/>
          <w:lang w:eastAsia="lv-LV"/>
        </w:rPr>
        <w:t>(bez PVN) mēnesī,</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 papildus noteiktajai nomas maksai tiek aprēķināts nekustamā īpašuma nodoklis par kārtējo taksācijas gadu,</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lastRenderedPageBreak/>
        <w:t>4. atsevišķi no nomas maksas nomniekam jāveic maksa par patērēto elektroenerģiju un saņemtajiem komunālajiem pakalpojumiem,</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5. atbrīvot Tukuma muzeju no 2., 3. un 4.punktā noteiktās maksas sakarā ar to, ka telpas tiek izmantotas pašvaldības institūcijas vajadzībām un tās darbība daļēji tiek finansēta no pašvaldības budžeta līdzekļiem,</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6. uzdot Domes Juridiskajai nodaļai līdz 11.07.2016. sagatavot vienošanos par izmaiņām nedzīvojamo telpu nomas līgumā Nr.TND/2-58.2.3/14/11 ar Tukuma muzeju.</w:t>
      </w:r>
    </w:p>
    <w:p w:rsidR="00D148A9" w:rsidRPr="00D148A9" w:rsidRDefault="00D148A9" w:rsidP="00D148A9">
      <w:pPr>
        <w:ind w:firstLine="720"/>
        <w:jc w:val="both"/>
        <w:rPr>
          <w:rFonts w:ascii="Times New Roman" w:eastAsia="Times New Roman" w:hAnsi="Times New Roman" w:cs="Times New Roman"/>
          <w:i/>
          <w:sz w:val="24"/>
          <w:szCs w:val="24"/>
          <w:lang w:eastAsia="lv-LV"/>
        </w:rPr>
      </w:pPr>
      <w:r w:rsidRPr="00D148A9">
        <w:rPr>
          <w:rFonts w:ascii="Times New Roman" w:eastAsia="Times New Roman" w:hAnsi="Times New Roman" w:cs="Times New Roman"/>
          <w:i/>
          <w:sz w:val="24"/>
          <w:szCs w:val="24"/>
          <w:lang w:eastAsia="lv-LV"/>
        </w:rPr>
        <w:t>Lēmumu var pārsūdzēt Administratīvajā rajona tiesā viena mēneša laikā no tā spēkā stāšanās dienas.</w:t>
      </w:r>
    </w:p>
    <w:p w:rsidR="00D148A9" w:rsidRPr="00D148A9" w:rsidRDefault="00D148A9" w:rsidP="00D148A9">
      <w:pPr>
        <w:ind w:firstLine="720"/>
        <w:jc w:val="both"/>
        <w:rPr>
          <w:rFonts w:ascii="Times New Roman" w:eastAsia="Times New Roman" w:hAnsi="Times New Roman" w:cs="Times New Roman"/>
          <w:sz w:val="24"/>
          <w:szCs w:val="24"/>
          <w:lang w:eastAsia="lv-LV"/>
        </w:rPr>
      </w:pPr>
    </w:p>
    <w:p w:rsidR="00D148A9" w:rsidRDefault="00D148A9" w:rsidP="00D148A9">
      <w:pPr>
        <w:jc w:val="both"/>
        <w:rPr>
          <w:rFonts w:ascii="Times New Roman" w:eastAsia="Times New Roman" w:hAnsi="Times New Roman" w:cs="Times New Roman"/>
          <w:sz w:val="20"/>
          <w:szCs w:val="24"/>
          <w:lang w:eastAsia="lv-LV"/>
        </w:rPr>
      </w:pPr>
    </w:p>
    <w:p w:rsidR="00642697" w:rsidRDefault="00642697" w:rsidP="00D148A9">
      <w:pPr>
        <w:jc w:val="both"/>
        <w:rPr>
          <w:rFonts w:ascii="Times New Roman" w:eastAsia="Times New Roman" w:hAnsi="Times New Roman" w:cs="Times New Roman"/>
          <w:sz w:val="20"/>
          <w:szCs w:val="24"/>
          <w:lang w:eastAsia="lv-LV"/>
        </w:rPr>
      </w:pPr>
    </w:p>
    <w:p w:rsidR="00C51871" w:rsidRPr="00D148A9" w:rsidRDefault="00C51871" w:rsidP="00D148A9">
      <w:pPr>
        <w:jc w:val="both"/>
        <w:rPr>
          <w:rFonts w:ascii="Times New Roman" w:eastAsia="Times New Roman" w:hAnsi="Times New Roman" w:cs="Times New Roman"/>
          <w:sz w:val="20"/>
          <w:szCs w:val="24"/>
          <w:lang w:eastAsia="lv-LV"/>
        </w:rPr>
      </w:pPr>
    </w:p>
    <w:p w:rsidR="00642697" w:rsidRDefault="00642697" w:rsidP="00642697">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642697" w:rsidRDefault="00642697" w:rsidP="00642697">
      <w:pPr>
        <w:rPr>
          <w:rFonts w:ascii="Times New Roman" w:eastAsia="Times New Roman" w:hAnsi="Times New Roman" w:cs="Times New Roman"/>
          <w:sz w:val="24"/>
          <w:lang w:eastAsia="lv-LV" w:bidi="lo-LA"/>
        </w:rPr>
      </w:pPr>
    </w:p>
    <w:p w:rsidR="00642697" w:rsidRDefault="00642697">
      <w:pPr>
        <w:spacing w:after="200" w:line="276" w:lineRule="auto"/>
        <w:rPr>
          <w:rFonts w:ascii="Times New Roman" w:hAnsi="Times New Roman" w:cs="Times New Roman"/>
          <w:i/>
          <w:sz w:val="24"/>
          <w:szCs w:val="24"/>
        </w:rPr>
      </w:pPr>
      <w:r>
        <w:rPr>
          <w:rFonts w:ascii="Times New Roman" w:hAnsi="Times New Roman" w:cs="Times New Roman"/>
          <w:i/>
          <w:sz w:val="24"/>
          <w:szCs w:val="24"/>
        </w:rPr>
        <w:br w:type="page"/>
      </w:r>
    </w:p>
    <w:p w:rsidR="00497BE7" w:rsidRDefault="00642697" w:rsidP="00497BE7">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42697" w:rsidRDefault="00642697" w:rsidP="00497BE7">
      <w:pPr>
        <w:jc w:val="right"/>
        <w:rPr>
          <w:rFonts w:ascii="Times New Roman" w:hAnsi="Times New Roman" w:cs="Times New Roman"/>
          <w:sz w:val="20"/>
          <w:szCs w:val="20"/>
        </w:rPr>
      </w:pPr>
    </w:p>
    <w:p w:rsidR="00642697" w:rsidRDefault="00642697" w:rsidP="00497BE7">
      <w:pPr>
        <w:jc w:val="right"/>
        <w:rPr>
          <w:rFonts w:ascii="Times New Roman" w:hAnsi="Times New Roman" w:cs="Times New Roman"/>
          <w:sz w:val="20"/>
          <w:szCs w:val="20"/>
        </w:rPr>
      </w:pPr>
    </w:p>
    <w:p w:rsidR="00642697" w:rsidRDefault="00642697" w:rsidP="00497BE7">
      <w:pPr>
        <w:jc w:val="right"/>
        <w:rPr>
          <w:rFonts w:ascii="Times New Roman" w:hAnsi="Times New Roman" w:cs="Times New Roman"/>
          <w:sz w:val="20"/>
          <w:szCs w:val="20"/>
        </w:rPr>
      </w:pPr>
    </w:p>
    <w:p w:rsidR="00642697" w:rsidRDefault="00642697" w:rsidP="00497BE7">
      <w:pPr>
        <w:jc w:val="right"/>
        <w:rPr>
          <w:rFonts w:ascii="Times New Roman" w:hAnsi="Times New Roman" w:cs="Times New Roman"/>
          <w:sz w:val="20"/>
          <w:szCs w:val="20"/>
        </w:rPr>
      </w:pPr>
    </w:p>
    <w:p w:rsidR="00642697" w:rsidRPr="00642697" w:rsidRDefault="00642697" w:rsidP="00497BE7">
      <w:pPr>
        <w:jc w:val="right"/>
        <w:rPr>
          <w:rFonts w:ascii="Times New Roman" w:hAnsi="Times New Roman" w:cs="Times New Roman"/>
          <w:sz w:val="20"/>
          <w:szCs w:val="20"/>
        </w:rPr>
      </w:pPr>
    </w:p>
    <w:p w:rsidR="00497BE7" w:rsidRPr="00736122" w:rsidRDefault="00497BE7" w:rsidP="00497BE7">
      <w:pPr>
        <w:rPr>
          <w:rFonts w:ascii="Times New Roman" w:hAnsi="Times New Roman" w:cs="Times New Roman"/>
          <w:b/>
          <w:sz w:val="24"/>
          <w:szCs w:val="24"/>
        </w:rPr>
      </w:pPr>
    </w:p>
    <w:p w:rsidR="00497BE7" w:rsidRPr="00736122" w:rsidRDefault="00497BE7" w:rsidP="00497BE7">
      <w:pPr>
        <w:jc w:val="center"/>
        <w:rPr>
          <w:rFonts w:ascii="Times New Roman" w:hAnsi="Times New Roman" w:cs="Times New Roman"/>
          <w:b/>
          <w:sz w:val="24"/>
          <w:szCs w:val="24"/>
        </w:rPr>
      </w:pPr>
    </w:p>
    <w:p w:rsidR="00497BE7" w:rsidRPr="00736122" w:rsidRDefault="00497BE7" w:rsidP="00497BE7">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642697">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642697">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42697">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642697">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642697">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497BE7" w:rsidRPr="00497BE7" w:rsidRDefault="00497BE7" w:rsidP="00497BE7">
      <w:pPr>
        <w:jc w:val="center"/>
        <w:rPr>
          <w:rFonts w:ascii="Times New Roman" w:hAnsi="Times New Roman" w:cs="Times New Roman"/>
          <w:sz w:val="24"/>
          <w:szCs w:val="24"/>
        </w:rPr>
      </w:pPr>
      <w:r>
        <w:rPr>
          <w:rFonts w:ascii="Times New Roman" w:hAnsi="Times New Roman" w:cs="Times New Roman"/>
          <w:sz w:val="24"/>
          <w:szCs w:val="24"/>
        </w:rPr>
        <w:t>Tukumā</w:t>
      </w:r>
    </w:p>
    <w:p w:rsidR="00D148A9" w:rsidRDefault="00497BE7" w:rsidP="00497B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642697">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34</w:t>
      </w:r>
      <w:r>
        <w:rPr>
          <w:rFonts w:ascii="Times New Roman" w:eastAsia="Times New Roman" w:hAnsi="Times New Roman" w:cs="Times New Roman"/>
          <w:bCs/>
          <w:kern w:val="32"/>
          <w:sz w:val="24"/>
          <w:szCs w:val="24"/>
        </w:rPr>
        <w:t xml:space="preserve">.§. </w:t>
      </w:r>
    </w:p>
    <w:p w:rsidR="00642697" w:rsidRDefault="00642697" w:rsidP="00497BE7">
      <w:pPr>
        <w:keepNext/>
        <w:ind w:right="-330"/>
        <w:outlineLvl w:val="0"/>
        <w:rPr>
          <w:rFonts w:ascii="Times New Roman" w:eastAsia="Times New Roman" w:hAnsi="Times New Roman" w:cs="Times New Roman"/>
          <w:bCs/>
          <w:kern w:val="32"/>
          <w:sz w:val="24"/>
          <w:szCs w:val="24"/>
        </w:rPr>
      </w:pPr>
    </w:p>
    <w:p w:rsidR="00497BE7" w:rsidRPr="00497BE7" w:rsidRDefault="00497BE7" w:rsidP="00497BE7">
      <w:pPr>
        <w:keepNext/>
        <w:ind w:right="-330"/>
        <w:outlineLvl w:val="0"/>
        <w:rPr>
          <w:rFonts w:ascii="Times New Roman" w:eastAsia="Times New Roman" w:hAnsi="Times New Roman" w:cs="Times New Roman"/>
          <w:bCs/>
          <w:kern w:val="32"/>
          <w:sz w:val="24"/>
          <w:szCs w:val="24"/>
        </w:rPr>
      </w:pPr>
    </w:p>
    <w:p w:rsidR="00D148A9" w:rsidRPr="00D148A9"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Par ūdens un kanalizācijas pievadu izbūvi</w:t>
      </w:r>
    </w:p>
    <w:p w:rsidR="00D148A9" w:rsidRPr="00D148A9"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līdz pašvaldības īpašumam M.Parka ielā 3,</w:t>
      </w:r>
    </w:p>
    <w:p w:rsidR="00D148A9" w:rsidRPr="00D148A9"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 xml:space="preserve">Tukumā, un ugunsdzēsības hidranta ierīkošanu </w:t>
      </w:r>
    </w:p>
    <w:p w:rsidR="00D148A9" w:rsidRPr="00D148A9"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Durbes ielā, Tukumā</w:t>
      </w:r>
    </w:p>
    <w:p w:rsidR="00D148A9" w:rsidRPr="00D148A9" w:rsidRDefault="00D148A9" w:rsidP="00D148A9">
      <w:pPr>
        <w:jc w:val="both"/>
        <w:rPr>
          <w:rFonts w:ascii="Times New Roman" w:eastAsia="Times New Roman" w:hAnsi="Times New Roman" w:cs="Times New Roman"/>
          <w:b/>
          <w:sz w:val="24"/>
          <w:szCs w:val="24"/>
          <w:lang w:eastAsia="lv-LV"/>
        </w:rPr>
      </w:pPr>
    </w:p>
    <w:p w:rsidR="00D148A9" w:rsidRPr="00D148A9" w:rsidRDefault="00D148A9" w:rsidP="00D148A9">
      <w:pPr>
        <w:jc w:val="both"/>
        <w:rPr>
          <w:rFonts w:ascii="Times New Roman" w:eastAsia="Times New Roman" w:hAnsi="Times New Roman" w:cs="Times New Roman"/>
          <w:i/>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Tukuma novada Dome 02.06.2016. ir saņēmusi SIA „Tukuma ūdens” iesniegumu Nr.1-08/121 (reģ. Domē Nr.3186) ar lūgumu izbūvēt ugunsdzēsības hidrantu Durbes ielā un pēc Tukuma pilsētas Kultūras nama direktores Daces Lebedas ierosinājuma izbūvēt ūdens un kanalizācijas pievadus pašvaldības īpašumam M.Parka ielā 3, Tukumā (Durbes parkā).</w:t>
      </w:r>
    </w:p>
    <w:p w:rsidR="00D148A9" w:rsidRPr="00D148A9" w:rsidRDefault="00D148A9" w:rsidP="00D148A9">
      <w:pPr>
        <w:ind w:firstLine="720"/>
        <w:jc w:val="both"/>
        <w:rPr>
          <w:rFonts w:ascii="Times New Roman" w:eastAsia="Calibri" w:hAnsi="Times New Roman" w:cs="Times New Roman"/>
          <w:sz w:val="24"/>
          <w:szCs w:val="24"/>
          <w:lang w:eastAsia="lv-LV"/>
        </w:rPr>
      </w:pPr>
      <w:r w:rsidRPr="00D148A9">
        <w:rPr>
          <w:rFonts w:ascii="Times New Roman" w:eastAsia="Calibri" w:hAnsi="Times New Roman" w:cs="Times New Roman"/>
          <w:sz w:val="24"/>
          <w:szCs w:val="24"/>
          <w:lang w:eastAsia="lv-LV"/>
        </w:rPr>
        <w:t xml:space="preserve">Pamatojoties uz Publiskas personas kapitāla daļu un kapitālsabiedrību pārvaldības likuma 63.panta pirmās daļas 1.punktu </w:t>
      </w:r>
      <w:r w:rsidRPr="00D148A9">
        <w:rPr>
          <w:rFonts w:ascii="Times New Roman" w:eastAsia="Calibri" w:hAnsi="Times New Roman" w:cs="Times New Roman"/>
          <w:i/>
          <w:iCs/>
          <w:sz w:val="24"/>
          <w:szCs w:val="24"/>
          <w:lang w:eastAsia="lv-LV"/>
        </w:rPr>
        <w:t>„Sabiedrības pamatkapitālu var palielināt, dalībniekiem izdarot ieguldījumus sabiedrības pamatkapitālā un pretī saņemot attiecīgu jaunu daļu skaitu”</w:t>
      </w:r>
      <w:r w:rsidRPr="00D148A9">
        <w:rPr>
          <w:rFonts w:ascii="Times New Roman" w:eastAsia="Calibri" w:hAnsi="Times New Roman" w:cs="Times New Roman"/>
          <w:sz w:val="24"/>
          <w:szCs w:val="24"/>
          <w:lang w:eastAsia="lv-LV"/>
        </w:rPr>
        <w:t>:</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 1. atbalstīt ūdens un kanalizācijas pievadu izbūvi līdz īpašumam M.Parka ielā 3, Tukumā un ugunsdzēsības hidranta izbūvi Durbes ielā,</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2. pieņemt zināšanai, ka ūdens un kanalizācijas pievadu izbūve līdz īpašumam M.Parka ielā 3, Tukumā, izmaksā 9780,61 </w:t>
      </w:r>
      <w:r w:rsidRPr="00D148A9">
        <w:rPr>
          <w:rFonts w:ascii="Times New Roman" w:eastAsia="Times New Roman" w:hAnsi="Times New Roman" w:cs="Times New Roman"/>
          <w:i/>
          <w:sz w:val="24"/>
          <w:szCs w:val="24"/>
          <w:lang w:eastAsia="lv-LV"/>
        </w:rPr>
        <w:t>euro</w:t>
      </w:r>
      <w:r w:rsidRPr="00D148A9">
        <w:rPr>
          <w:rFonts w:ascii="Times New Roman" w:eastAsia="Times New Roman" w:hAnsi="Times New Roman" w:cs="Times New Roman"/>
          <w:sz w:val="24"/>
          <w:szCs w:val="24"/>
          <w:lang w:eastAsia="lv-LV"/>
        </w:rPr>
        <w:t xml:space="preserve"> un hidranta izbūve Durbes ielā izmaksā 10780,17 </w:t>
      </w:r>
      <w:r w:rsidRPr="00D148A9">
        <w:rPr>
          <w:rFonts w:ascii="Times New Roman" w:eastAsia="Times New Roman" w:hAnsi="Times New Roman" w:cs="Times New Roman"/>
          <w:i/>
          <w:sz w:val="24"/>
          <w:szCs w:val="24"/>
          <w:lang w:eastAsia="lv-LV"/>
        </w:rPr>
        <w:t xml:space="preserve">euro, </w:t>
      </w:r>
      <w:r w:rsidRPr="00D148A9">
        <w:rPr>
          <w:rFonts w:ascii="Times New Roman" w:eastAsia="Times New Roman" w:hAnsi="Times New Roman" w:cs="Times New Roman"/>
          <w:sz w:val="24"/>
          <w:szCs w:val="24"/>
          <w:lang w:eastAsia="lv-LV"/>
        </w:rPr>
        <w:t>ieskaitot PVN 21 %,</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 uzdot SIA „Tukuma ūdens”:</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3.1. sagatavot un iesniegt Tukuma novada būvvaldei apliecinājuma karti pašvaldības īpašuma M.Parka ielā 3, Tukumā, pieslēguma ūdenssaimniecības sistēmai un ugunsdzēsības hidranta izbūvei Durbes ielā, Tukumā; </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3.2. izbūvēt ugunsdzēsības hidrantu Durbes ielā un ūdenssaimniecības pievadus līdz īpašumam, M.Parka ielā 3, Tukumā; </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3.3. pēc 3.2.apakšpunktā minēto objektu būvdarbu pabeigšanas iesniegt Tukuma novada Domei dokumentārus pierādījumus par šo darbu izpildi,</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4. pēc dokumentāru pierādījumu saņemšanas par darbu izpildi, Domes Finanšu nodaļai ieskaitīt SIA „Tukuma ūdens” kontā 9780,61 </w:t>
      </w:r>
      <w:r w:rsidRPr="00D148A9">
        <w:rPr>
          <w:rFonts w:ascii="Times New Roman" w:eastAsia="Times New Roman" w:hAnsi="Times New Roman" w:cs="Times New Roman"/>
          <w:i/>
          <w:sz w:val="24"/>
          <w:szCs w:val="24"/>
          <w:lang w:eastAsia="lv-LV"/>
        </w:rPr>
        <w:t xml:space="preserve">euro </w:t>
      </w:r>
      <w:r w:rsidRPr="00D148A9">
        <w:rPr>
          <w:rFonts w:ascii="Times New Roman" w:eastAsia="Times New Roman" w:hAnsi="Times New Roman" w:cs="Times New Roman"/>
          <w:sz w:val="24"/>
          <w:szCs w:val="24"/>
          <w:lang w:eastAsia="lv-LV"/>
        </w:rPr>
        <w:t>par ārējo ūdenssaimniecības komunikāciju izbūvi pašvaldības īpašumam M. Parka ielā 3, Tukumā, un 10780,17</w:t>
      </w:r>
      <w:r w:rsidRPr="00D148A9">
        <w:rPr>
          <w:rFonts w:ascii="Times New Roman" w:eastAsia="Times New Roman" w:hAnsi="Times New Roman" w:cs="Times New Roman"/>
          <w:i/>
          <w:sz w:val="24"/>
          <w:szCs w:val="24"/>
          <w:lang w:eastAsia="lv-LV"/>
        </w:rPr>
        <w:t xml:space="preserve"> euro </w:t>
      </w:r>
      <w:r w:rsidRPr="00D148A9">
        <w:rPr>
          <w:rFonts w:ascii="Times New Roman" w:eastAsia="Times New Roman" w:hAnsi="Times New Roman" w:cs="Times New Roman"/>
          <w:sz w:val="24"/>
          <w:szCs w:val="24"/>
          <w:lang w:eastAsia="lv-LV"/>
        </w:rPr>
        <w:t>par ugunsdzēsības hidranta izbūvi Durbes ielā. Naudas iemaksu veikt atbilstīgi tiesību normām par kārtību, kādā pašvaldība veic naudas ieguldījumu kapitālsabiedrības pamatkapitālā, nodrošinot šīs kapitālsabiedrības īpašuma tiesības uz veiktajām izbūvēm. Samaksu veikt no pašvaldības 2016.gada pamatbudžetā plānotajiem naudas līdzekļiem.</w:t>
      </w:r>
    </w:p>
    <w:p w:rsidR="00D148A9" w:rsidRDefault="00D148A9" w:rsidP="00D148A9">
      <w:pPr>
        <w:jc w:val="both"/>
        <w:rPr>
          <w:rFonts w:ascii="Times New Roman" w:eastAsia="Times New Roman" w:hAnsi="Times New Roman" w:cs="Times New Roman"/>
          <w:sz w:val="24"/>
          <w:szCs w:val="24"/>
          <w:lang w:eastAsia="lv-LV"/>
        </w:rPr>
      </w:pPr>
    </w:p>
    <w:p w:rsidR="00C51871" w:rsidRPr="00D148A9" w:rsidRDefault="00C51871" w:rsidP="00D148A9">
      <w:pPr>
        <w:jc w:val="both"/>
        <w:rPr>
          <w:rFonts w:ascii="Times New Roman" w:eastAsia="Times New Roman" w:hAnsi="Times New Roman" w:cs="Times New Roman"/>
          <w:sz w:val="24"/>
          <w:szCs w:val="24"/>
          <w:lang w:eastAsia="lv-LV"/>
        </w:rPr>
      </w:pPr>
    </w:p>
    <w:p w:rsidR="00642697" w:rsidRDefault="00642697" w:rsidP="00642697">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642697" w:rsidRDefault="00642697" w:rsidP="00642697">
      <w:pPr>
        <w:rPr>
          <w:rFonts w:ascii="Times New Roman" w:eastAsia="Times New Roman" w:hAnsi="Times New Roman" w:cs="Times New Roman"/>
          <w:sz w:val="24"/>
          <w:lang w:eastAsia="lv-LV" w:bidi="lo-LA"/>
        </w:rPr>
      </w:pPr>
    </w:p>
    <w:p w:rsidR="00B84EA3" w:rsidRDefault="00B84EA3">
      <w:pPr>
        <w:spacing w:after="200" w:line="276" w:lineRule="auto"/>
        <w:rPr>
          <w:rFonts w:ascii="Times New Roman" w:eastAsia="Times New Roman" w:hAnsi="Times New Roman" w:cs="Times New Roman"/>
          <w:sz w:val="20"/>
          <w:szCs w:val="20"/>
          <w:lang w:eastAsia="lv-LV"/>
        </w:rPr>
      </w:pPr>
    </w:p>
    <w:p w:rsidR="00C51871" w:rsidRDefault="00C51871" w:rsidP="001E5D1A">
      <w:pPr>
        <w:spacing w:after="200" w:line="276" w:lineRule="auto"/>
        <w:jc w:val="right"/>
        <w:rPr>
          <w:rFonts w:ascii="Times New Roman" w:eastAsia="Times New Roman" w:hAnsi="Times New Roman" w:cs="Times New Roman"/>
          <w:sz w:val="20"/>
          <w:szCs w:val="20"/>
          <w:lang w:eastAsia="lv-LV"/>
        </w:rPr>
      </w:pPr>
    </w:p>
    <w:p w:rsidR="00B84EA3" w:rsidRDefault="00B84EA3" w:rsidP="00B84EA3">
      <w:pPr>
        <w:spacing w:after="200" w:line="276" w:lineRule="auto"/>
        <w:rPr>
          <w:rFonts w:ascii="Times New Roman" w:eastAsia="Times New Roman" w:hAnsi="Times New Roman" w:cs="Times New Roman"/>
          <w:sz w:val="20"/>
          <w:szCs w:val="20"/>
          <w:lang w:eastAsia="lv-LV"/>
        </w:rPr>
      </w:pPr>
    </w:p>
    <w:p w:rsidR="00B84EA3" w:rsidRPr="00D148A9" w:rsidRDefault="00B84EA3" w:rsidP="00D148A9">
      <w:pPr>
        <w:jc w:val="both"/>
        <w:rPr>
          <w:rFonts w:ascii="Times New Roman" w:eastAsia="Times New Roman" w:hAnsi="Times New Roman" w:cs="Times New Roman"/>
          <w:sz w:val="20"/>
          <w:szCs w:val="20"/>
          <w:lang w:eastAsia="lv-LV"/>
        </w:rPr>
      </w:pPr>
    </w:p>
    <w:p w:rsidR="00497BE7" w:rsidRPr="00736122" w:rsidRDefault="00497BE7" w:rsidP="00497BE7">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1E5D1A">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1E5D1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1E5D1A">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1E5D1A">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1E5D1A">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497BE7" w:rsidRPr="00497BE7" w:rsidRDefault="00497BE7" w:rsidP="00497BE7">
      <w:pPr>
        <w:jc w:val="center"/>
        <w:rPr>
          <w:rFonts w:ascii="Times New Roman" w:hAnsi="Times New Roman" w:cs="Times New Roman"/>
          <w:sz w:val="24"/>
          <w:szCs w:val="24"/>
        </w:rPr>
      </w:pPr>
      <w:r>
        <w:rPr>
          <w:rFonts w:ascii="Times New Roman" w:hAnsi="Times New Roman" w:cs="Times New Roman"/>
          <w:sz w:val="24"/>
          <w:szCs w:val="24"/>
        </w:rPr>
        <w:t>Tukumā</w:t>
      </w:r>
    </w:p>
    <w:p w:rsidR="00497BE7" w:rsidRDefault="00497BE7" w:rsidP="00497BE7">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1E5D1A">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35</w:t>
      </w:r>
      <w:r w:rsidRPr="008063FA">
        <w:rPr>
          <w:rFonts w:ascii="Times New Roman" w:eastAsia="Times New Roman" w:hAnsi="Times New Roman" w:cs="Times New Roman"/>
          <w:bCs/>
          <w:kern w:val="32"/>
          <w:sz w:val="24"/>
          <w:szCs w:val="24"/>
        </w:rPr>
        <w:t xml:space="preserve">.§. </w:t>
      </w:r>
    </w:p>
    <w:p w:rsidR="001E5D1A" w:rsidRDefault="001E5D1A" w:rsidP="00497BE7">
      <w:pPr>
        <w:keepNext/>
        <w:ind w:right="-330"/>
        <w:outlineLvl w:val="0"/>
        <w:rPr>
          <w:rFonts w:ascii="Times New Roman" w:eastAsia="Times New Roman" w:hAnsi="Times New Roman" w:cs="Times New Roman"/>
          <w:bCs/>
          <w:kern w:val="32"/>
          <w:sz w:val="24"/>
          <w:szCs w:val="24"/>
        </w:rPr>
      </w:pPr>
    </w:p>
    <w:p w:rsidR="001E5D1A" w:rsidRDefault="001E5D1A" w:rsidP="00497BE7">
      <w:pPr>
        <w:keepNext/>
        <w:ind w:right="-330"/>
        <w:outlineLvl w:val="0"/>
        <w:rPr>
          <w:rFonts w:ascii="Times New Roman" w:eastAsia="Times New Roman" w:hAnsi="Times New Roman" w:cs="Times New Roman"/>
          <w:bCs/>
          <w:kern w:val="32"/>
          <w:sz w:val="24"/>
          <w:szCs w:val="24"/>
        </w:rPr>
      </w:pPr>
    </w:p>
    <w:p w:rsidR="001E5D1A" w:rsidRPr="008063FA" w:rsidRDefault="001E5D1A" w:rsidP="00497BE7">
      <w:pPr>
        <w:keepNext/>
        <w:ind w:right="-330"/>
        <w:outlineLvl w:val="0"/>
        <w:rPr>
          <w:rFonts w:ascii="Times New Roman" w:eastAsia="Times New Roman" w:hAnsi="Times New Roman" w:cs="Times New Roman"/>
          <w:bCs/>
          <w:kern w:val="32"/>
          <w:sz w:val="24"/>
          <w:szCs w:val="24"/>
        </w:rPr>
      </w:pPr>
    </w:p>
    <w:p w:rsidR="00D148A9" w:rsidRPr="00D148A9"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 xml:space="preserve">Par ūdens pievadu izbūvi </w:t>
      </w:r>
    </w:p>
    <w:p w:rsidR="00D148A9" w:rsidRPr="00497BE7" w:rsidRDefault="00D148A9" w:rsidP="00D148A9">
      <w:pPr>
        <w:jc w:val="both"/>
        <w:rPr>
          <w:rFonts w:ascii="Times New Roman" w:eastAsia="Times New Roman" w:hAnsi="Times New Roman" w:cs="Times New Roman"/>
          <w:b/>
          <w:sz w:val="24"/>
          <w:szCs w:val="24"/>
          <w:lang w:eastAsia="lv-LV"/>
        </w:rPr>
      </w:pPr>
      <w:r w:rsidRPr="00D148A9">
        <w:rPr>
          <w:rFonts w:ascii="Times New Roman" w:eastAsia="Times New Roman" w:hAnsi="Times New Roman" w:cs="Times New Roman"/>
          <w:b/>
          <w:sz w:val="24"/>
          <w:szCs w:val="24"/>
          <w:lang w:eastAsia="lv-LV"/>
        </w:rPr>
        <w:t>Dzelzceļa iel</w:t>
      </w:r>
      <w:r w:rsidR="00497BE7">
        <w:rPr>
          <w:rFonts w:ascii="Times New Roman" w:eastAsia="Times New Roman" w:hAnsi="Times New Roman" w:cs="Times New Roman"/>
          <w:b/>
          <w:sz w:val="24"/>
          <w:szCs w:val="24"/>
          <w:lang w:eastAsia="lv-LV"/>
        </w:rPr>
        <w:t>ā 5 un Dzelzceļa ielā 6, Tukumā</w:t>
      </w:r>
    </w:p>
    <w:p w:rsidR="00497BE7" w:rsidRDefault="00497BE7" w:rsidP="00D148A9">
      <w:pPr>
        <w:jc w:val="both"/>
        <w:rPr>
          <w:rFonts w:ascii="Times New Roman" w:eastAsia="Times New Roman" w:hAnsi="Times New Roman" w:cs="Times New Roman"/>
          <w:i/>
          <w:sz w:val="24"/>
          <w:szCs w:val="24"/>
          <w:lang w:eastAsia="lv-LV"/>
        </w:rPr>
      </w:pPr>
    </w:p>
    <w:p w:rsidR="001E5D1A" w:rsidRDefault="001E5D1A" w:rsidP="00D148A9">
      <w:pPr>
        <w:jc w:val="both"/>
        <w:rPr>
          <w:rFonts w:ascii="Times New Roman" w:eastAsia="Times New Roman" w:hAnsi="Times New Roman" w:cs="Times New Roman"/>
          <w:i/>
          <w:sz w:val="24"/>
          <w:szCs w:val="24"/>
          <w:lang w:eastAsia="lv-LV"/>
        </w:rPr>
      </w:pPr>
    </w:p>
    <w:p w:rsidR="001E5D1A" w:rsidRDefault="001E5D1A" w:rsidP="00D148A9">
      <w:pPr>
        <w:jc w:val="both"/>
        <w:rPr>
          <w:rFonts w:ascii="Times New Roman" w:eastAsia="Times New Roman" w:hAnsi="Times New Roman" w:cs="Times New Roman"/>
          <w:i/>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Tukuma pilsētā tiek veikti rekonstrukcijas projekta īstenošanas darbi, kas paredz dzelzceļa stacija „Tukums-I” teritorijas labiekārtošanu. Lai vienlaicīgi ar rekonstrukcijas darbiem nodrošinātu dzīvojamo māju Dzelzceļa ielā 5 un Dzelzceļa ielā 6, Tukumā, ar ūdenssaimniecības pakalpojumiem, izbūvēti ūdenssaimniecības pievadi minētajiem īpašumiem.</w:t>
      </w:r>
    </w:p>
    <w:p w:rsidR="00D148A9" w:rsidRDefault="00D148A9" w:rsidP="00D148A9">
      <w:pPr>
        <w:ind w:firstLine="720"/>
        <w:jc w:val="both"/>
        <w:rPr>
          <w:rFonts w:ascii="Times New Roman" w:eastAsia="Times New Roman" w:hAnsi="Times New Roman" w:cs="Times New Roman"/>
          <w:i/>
          <w:iCs/>
          <w:sz w:val="24"/>
          <w:szCs w:val="24"/>
          <w:lang w:eastAsia="lv-LV"/>
        </w:rPr>
      </w:pPr>
      <w:r w:rsidRPr="00D148A9">
        <w:rPr>
          <w:rFonts w:ascii="Times New Roman" w:eastAsia="Times New Roman" w:hAnsi="Times New Roman" w:cs="Times New Roman"/>
          <w:sz w:val="24"/>
          <w:szCs w:val="24"/>
          <w:lang w:eastAsia="lv-LV"/>
        </w:rPr>
        <w:t xml:space="preserve">Pamatojoties uz Publiskas personas kapitāla daļu un kapitālsabiedrību pārvaldības likuma 63.panta pirmās daļas 1.punktu </w:t>
      </w:r>
      <w:r w:rsidRPr="00D148A9">
        <w:rPr>
          <w:rFonts w:ascii="Times New Roman" w:eastAsia="Times New Roman" w:hAnsi="Times New Roman" w:cs="Times New Roman"/>
          <w:i/>
          <w:iCs/>
          <w:sz w:val="24"/>
          <w:szCs w:val="24"/>
          <w:lang w:eastAsia="lv-LV"/>
        </w:rPr>
        <w:t>„Sabiedrības pamatkapitālu var palielināt, dalībniekiem izdarot ieguldījumus sabiedrības pamatkapitālā un pretī saņemot attiecīgu jaunu daļu skaitu”</w:t>
      </w:r>
      <w:r w:rsidRPr="00D148A9">
        <w:rPr>
          <w:rFonts w:ascii="Times New Roman" w:eastAsia="Times New Roman" w:hAnsi="Times New Roman" w:cs="Times New Roman"/>
          <w:sz w:val="24"/>
          <w:szCs w:val="24"/>
          <w:lang w:eastAsia="lv-LV"/>
        </w:rPr>
        <w:t>, likuma „Par pašvaldībām” 15.panta pirmās daļas 1.punktu, kas nosaka „</w:t>
      </w:r>
      <w:r w:rsidRPr="00D148A9">
        <w:rPr>
          <w:rFonts w:ascii="Times New Roman" w:eastAsia="Times New Roman" w:hAnsi="Times New Roman" w:cs="Times New Roman"/>
          <w:i/>
          <w:iCs/>
          <w:sz w:val="24"/>
          <w:szCs w:val="24"/>
          <w:lang w:eastAsia="lv-LV"/>
        </w:rPr>
        <w:t xml:space="preserve">pašvaldības autonomā funkcija ir organizēt iedzīvotājiem komunālos pakalpojumus” </w:t>
      </w:r>
      <w:r w:rsidRPr="00D148A9">
        <w:rPr>
          <w:rFonts w:ascii="Times New Roman" w:eastAsia="Times New Roman" w:hAnsi="Times New Roman" w:cs="Times New Roman"/>
          <w:sz w:val="24"/>
          <w:szCs w:val="24"/>
          <w:lang w:eastAsia="lv-LV"/>
        </w:rPr>
        <w:t>un 21.panta pirmās daļas 14.punkta g) apakšpunktu, kas nosaka</w:t>
      </w:r>
      <w:r w:rsidRPr="00D148A9">
        <w:rPr>
          <w:rFonts w:ascii="Times New Roman" w:eastAsia="Times New Roman" w:hAnsi="Times New Roman" w:cs="Times New Roman"/>
          <w:i/>
          <w:iCs/>
          <w:sz w:val="24"/>
          <w:szCs w:val="24"/>
          <w:lang w:eastAsia="lv-LV"/>
        </w:rPr>
        <w:t xml:space="preserve"> „dome var noteikt, ja tas nav aizliegts vai noteikts ar likumiem vai Ministru kabineta noteikumiem, maksu par citiem pakalpojumiem”:</w:t>
      </w:r>
    </w:p>
    <w:p w:rsidR="001E5D1A" w:rsidRPr="00D148A9" w:rsidRDefault="001E5D1A" w:rsidP="00D148A9">
      <w:pPr>
        <w:ind w:firstLine="720"/>
        <w:jc w:val="both"/>
        <w:rPr>
          <w:rFonts w:ascii="Times New Roman" w:eastAsia="Times New Roman" w:hAnsi="Times New Roman" w:cs="Times New Roman"/>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1. pieņemt zināšanai, ka ūdens pievadu izbūve līdz īpašumu robežai Dzelzceļa ielā 5 un Dzelzceļa ielā 6, Tukumā, izmaksā 1151,24 </w:t>
      </w:r>
      <w:r w:rsidRPr="00D148A9">
        <w:rPr>
          <w:rFonts w:ascii="Times New Roman" w:eastAsia="Times New Roman" w:hAnsi="Times New Roman" w:cs="Times New Roman"/>
          <w:i/>
          <w:sz w:val="24"/>
          <w:szCs w:val="24"/>
          <w:lang w:eastAsia="lv-LV"/>
        </w:rPr>
        <w:t xml:space="preserve">euro </w:t>
      </w:r>
      <w:r w:rsidRPr="00D148A9">
        <w:rPr>
          <w:rFonts w:ascii="Times New Roman" w:eastAsia="Times New Roman" w:hAnsi="Times New Roman" w:cs="Times New Roman"/>
          <w:sz w:val="24"/>
          <w:szCs w:val="24"/>
          <w:lang w:eastAsia="lv-LV"/>
        </w:rPr>
        <w:t xml:space="preserve">(viens tūkstotis simts piecdesmit viens </w:t>
      </w:r>
      <w:r w:rsidRPr="00D148A9">
        <w:rPr>
          <w:rFonts w:ascii="Times New Roman" w:eastAsia="Times New Roman" w:hAnsi="Times New Roman" w:cs="Times New Roman"/>
          <w:i/>
          <w:sz w:val="24"/>
          <w:szCs w:val="24"/>
          <w:lang w:eastAsia="lv-LV"/>
        </w:rPr>
        <w:t>euro</w:t>
      </w:r>
      <w:r w:rsidRPr="00D148A9">
        <w:rPr>
          <w:rFonts w:ascii="Times New Roman" w:eastAsia="Times New Roman" w:hAnsi="Times New Roman" w:cs="Times New Roman"/>
          <w:sz w:val="24"/>
          <w:szCs w:val="24"/>
          <w:lang w:eastAsia="lv-LV"/>
        </w:rPr>
        <w:t xml:space="preserve"> 24 </w:t>
      </w:r>
      <w:r w:rsidRPr="00D148A9">
        <w:rPr>
          <w:rFonts w:ascii="Times New Roman" w:eastAsia="Times New Roman" w:hAnsi="Times New Roman" w:cs="Times New Roman"/>
          <w:i/>
          <w:sz w:val="24"/>
          <w:szCs w:val="24"/>
          <w:lang w:eastAsia="lv-LV"/>
        </w:rPr>
        <w:t>centi ar 21% PVN</w:t>
      </w:r>
      <w:r w:rsidRPr="00D148A9">
        <w:rPr>
          <w:rFonts w:ascii="Times New Roman" w:eastAsia="Times New Roman" w:hAnsi="Times New Roman" w:cs="Times New Roman"/>
          <w:sz w:val="24"/>
          <w:szCs w:val="24"/>
          <w:lang w:eastAsia="lv-LV"/>
        </w:rPr>
        <w:t>),</w:t>
      </w:r>
    </w:p>
    <w:p w:rsidR="001E5D1A" w:rsidRDefault="001E5D1A" w:rsidP="00D148A9">
      <w:pPr>
        <w:ind w:firstLine="720"/>
        <w:jc w:val="both"/>
        <w:rPr>
          <w:rFonts w:ascii="Times New Roman" w:eastAsia="Times New Roman" w:hAnsi="Times New Roman" w:cs="Times New Roman"/>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2. noteikt 1.punktā minēto objektu adresēm pieslēguma maksu ūdens pievadam 40 % apmērā no izbūvētā pievada līdz īpašuma robežām izmaksām 460,50 </w:t>
      </w:r>
      <w:r w:rsidRPr="00D148A9">
        <w:rPr>
          <w:rFonts w:ascii="Times New Roman" w:eastAsia="Times New Roman" w:hAnsi="Times New Roman" w:cs="Times New Roman"/>
          <w:i/>
          <w:sz w:val="24"/>
          <w:szCs w:val="24"/>
          <w:lang w:eastAsia="lv-LV"/>
        </w:rPr>
        <w:t xml:space="preserve">euro </w:t>
      </w:r>
      <w:r w:rsidRPr="00D148A9">
        <w:rPr>
          <w:rFonts w:ascii="Times New Roman" w:eastAsia="Times New Roman" w:hAnsi="Times New Roman" w:cs="Times New Roman"/>
          <w:sz w:val="24"/>
          <w:szCs w:val="24"/>
          <w:lang w:eastAsia="lv-LV"/>
        </w:rPr>
        <w:t xml:space="preserve">jeb 230,25, </w:t>
      </w:r>
      <w:r w:rsidRPr="00D148A9">
        <w:rPr>
          <w:rFonts w:ascii="Times New Roman" w:eastAsia="Times New Roman" w:hAnsi="Times New Roman" w:cs="Times New Roman"/>
          <w:i/>
          <w:sz w:val="24"/>
          <w:szCs w:val="24"/>
          <w:lang w:eastAsia="lv-LV"/>
        </w:rPr>
        <w:t>euro</w:t>
      </w:r>
      <w:r w:rsidRPr="00D148A9">
        <w:rPr>
          <w:rFonts w:ascii="Times New Roman" w:eastAsia="Times New Roman" w:hAnsi="Times New Roman" w:cs="Times New Roman"/>
          <w:sz w:val="24"/>
          <w:szCs w:val="24"/>
          <w:lang w:eastAsia="lv-LV"/>
        </w:rPr>
        <w:t xml:space="preserve"> (divi simti trīsdesmit </w:t>
      </w:r>
      <w:r w:rsidRPr="00D148A9">
        <w:rPr>
          <w:rFonts w:ascii="Times New Roman" w:eastAsia="Times New Roman" w:hAnsi="Times New Roman" w:cs="Times New Roman"/>
          <w:i/>
          <w:sz w:val="24"/>
          <w:szCs w:val="24"/>
          <w:lang w:eastAsia="lv-LV"/>
        </w:rPr>
        <w:t>euro</w:t>
      </w:r>
      <w:r w:rsidRPr="00D148A9">
        <w:rPr>
          <w:rFonts w:ascii="Times New Roman" w:eastAsia="Times New Roman" w:hAnsi="Times New Roman" w:cs="Times New Roman"/>
          <w:sz w:val="24"/>
          <w:szCs w:val="24"/>
          <w:lang w:eastAsia="lv-LV"/>
        </w:rPr>
        <w:t xml:space="preserve"> 25 </w:t>
      </w:r>
      <w:r w:rsidRPr="00D148A9">
        <w:rPr>
          <w:rFonts w:ascii="Times New Roman" w:eastAsia="Times New Roman" w:hAnsi="Times New Roman" w:cs="Times New Roman"/>
          <w:i/>
          <w:sz w:val="24"/>
          <w:szCs w:val="24"/>
          <w:lang w:eastAsia="lv-LV"/>
        </w:rPr>
        <w:t>centi</w:t>
      </w:r>
      <w:r w:rsidRPr="00D148A9">
        <w:rPr>
          <w:rFonts w:ascii="Times New Roman" w:eastAsia="Times New Roman" w:hAnsi="Times New Roman" w:cs="Times New Roman"/>
          <w:sz w:val="24"/>
          <w:szCs w:val="24"/>
          <w:lang w:eastAsia="lv-LV"/>
        </w:rPr>
        <w:t xml:space="preserve">) katram īpašumam un to, ka pašvaldības līdzfinansējuma daļa ir 60% no kopējām izmaksām 690,74 </w:t>
      </w:r>
      <w:r w:rsidRPr="00D148A9">
        <w:rPr>
          <w:rFonts w:ascii="Times New Roman" w:eastAsia="Times New Roman" w:hAnsi="Times New Roman" w:cs="Times New Roman"/>
          <w:i/>
          <w:sz w:val="24"/>
          <w:szCs w:val="24"/>
          <w:lang w:eastAsia="lv-LV"/>
        </w:rPr>
        <w:t>euro,</w:t>
      </w:r>
    </w:p>
    <w:p w:rsidR="001E5D1A" w:rsidRDefault="001E5D1A" w:rsidP="00D148A9">
      <w:pPr>
        <w:ind w:firstLine="720"/>
        <w:jc w:val="both"/>
        <w:rPr>
          <w:rFonts w:ascii="Times New Roman" w:eastAsia="Times New Roman" w:hAnsi="Times New Roman" w:cs="Times New Roman"/>
          <w:sz w:val="24"/>
          <w:szCs w:val="24"/>
          <w:lang w:eastAsia="lv-LV"/>
        </w:rPr>
      </w:pP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 uzdot SIA „Tukuma ūdens”:</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3.1. sagatavot un iesniegt Tukuma novada būvvaldei apliecinājuma karti Dzelzceļa ielā 5 un Dzelzceļa ielā 6, Tukumā, pieslēguma izbūvei ūdenssaimniecības sistēmai;</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3.2. izbūvēt ūdens pievadus Dzelzceļa ielā 5 un Dzelzceļa ielā 6, Tukumā, objektiem līdz īpašumu robežām; </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3.3. pēc ūdens pievadu izbūves Dzelzceļa ielā 5 un Dzelzceļa ielā 6, Tukumā, iesniegt Tukuma novada Domei dokumentārus pierādījumus par šo darbu izpildi;</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3.4. sagatavot 1.punktā minēto objektu adrešu sarakstam atbilstīgo ūdens pievadu pieslēguma maksas aprēķinu, kas attiecīgajiem objektiem izsniedzams kopā ar tehniskajiem noteikumiem;</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3.5. informēt Tukuma novada Domi par 1.punktā minēto objektu adrešu īpašnieku iemaksāto pieslēguma maksu,</w:t>
      </w:r>
    </w:p>
    <w:p w:rsidR="00D148A9" w:rsidRPr="00D148A9" w:rsidRDefault="00D148A9" w:rsidP="00D148A9">
      <w:pPr>
        <w:ind w:firstLine="720"/>
        <w:jc w:val="both"/>
        <w:rPr>
          <w:rFonts w:ascii="Times New Roman" w:eastAsia="Times New Roman" w:hAnsi="Times New Roman" w:cs="Times New Roman"/>
          <w:sz w:val="24"/>
          <w:szCs w:val="24"/>
          <w:lang w:eastAsia="lv-LV"/>
        </w:rPr>
      </w:pPr>
      <w:r w:rsidRPr="00D148A9">
        <w:rPr>
          <w:rFonts w:ascii="Times New Roman" w:eastAsia="Times New Roman" w:hAnsi="Times New Roman" w:cs="Times New Roman"/>
          <w:sz w:val="24"/>
          <w:szCs w:val="24"/>
          <w:lang w:eastAsia="lv-LV"/>
        </w:rPr>
        <w:t xml:space="preserve">4. pēc dokumentāru pierādījumu saņemšanas par darbu izpildi Domes Finanšu nodaļai ieskaitīt SIA „Tukuma ūdens” kontā pašvaldības līdzfinansējuma daļu 690,74 </w:t>
      </w:r>
      <w:r w:rsidRPr="00D148A9">
        <w:rPr>
          <w:rFonts w:ascii="Times New Roman" w:eastAsia="Times New Roman" w:hAnsi="Times New Roman" w:cs="Times New Roman"/>
          <w:i/>
          <w:sz w:val="24"/>
          <w:szCs w:val="24"/>
          <w:lang w:eastAsia="lv-LV"/>
        </w:rPr>
        <w:t xml:space="preserve">euro </w:t>
      </w:r>
      <w:r w:rsidRPr="00D148A9">
        <w:rPr>
          <w:rFonts w:ascii="Times New Roman" w:eastAsia="Times New Roman" w:hAnsi="Times New Roman" w:cs="Times New Roman"/>
          <w:sz w:val="24"/>
          <w:szCs w:val="24"/>
          <w:lang w:eastAsia="lv-LV"/>
        </w:rPr>
        <w:t xml:space="preserve">par ūdens pievadu izbūvi līdz īpašumu robežai Dzelzceļa ielā 5 un Dzelzceļa ielā 6, Tukumā. Naudas iemaksu veikt atbilstīgi tiesību normām par kārtību, kādā pašvaldība veic naudas ieguldījumu </w:t>
      </w:r>
      <w:r w:rsidRPr="00D148A9">
        <w:rPr>
          <w:rFonts w:ascii="Times New Roman" w:eastAsia="Times New Roman" w:hAnsi="Times New Roman" w:cs="Times New Roman"/>
          <w:sz w:val="24"/>
          <w:szCs w:val="24"/>
          <w:lang w:eastAsia="lv-LV"/>
        </w:rPr>
        <w:lastRenderedPageBreak/>
        <w:t>kapitālsabiedrības pamatkapitālā, nodrošinot šīs kapitālsabiedrības īpašuma tiesības uz veiktajām izbūvēm. Samaksu veikt no pašvaldības 2016.gada pamatbudžetā plānotajiem naudas līdzekļiem.</w:t>
      </w:r>
    </w:p>
    <w:p w:rsidR="00497BE7" w:rsidRDefault="00497BE7" w:rsidP="00497BE7">
      <w:pPr>
        <w:jc w:val="right"/>
        <w:rPr>
          <w:rFonts w:ascii="Times New Roman" w:hAnsi="Times New Roman" w:cs="Times New Roman"/>
          <w:i/>
          <w:sz w:val="24"/>
          <w:szCs w:val="24"/>
        </w:rPr>
      </w:pPr>
    </w:p>
    <w:p w:rsidR="001E5D1A" w:rsidRDefault="001E5D1A" w:rsidP="00497BE7">
      <w:pPr>
        <w:jc w:val="right"/>
        <w:rPr>
          <w:rFonts w:ascii="Times New Roman" w:hAnsi="Times New Roman" w:cs="Times New Roman"/>
          <w:i/>
          <w:sz w:val="24"/>
          <w:szCs w:val="24"/>
        </w:rPr>
      </w:pPr>
    </w:p>
    <w:p w:rsidR="001E5D1A" w:rsidRDefault="001E5D1A" w:rsidP="00497BE7">
      <w:pPr>
        <w:jc w:val="right"/>
        <w:rPr>
          <w:rFonts w:ascii="Times New Roman" w:hAnsi="Times New Roman" w:cs="Times New Roman"/>
          <w:i/>
          <w:sz w:val="24"/>
          <w:szCs w:val="24"/>
        </w:rPr>
      </w:pPr>
    </w:p>
    <w:p w:rsidR="001E5D1A" w:rsidRDefault="001E5D1A" w:rsidP="001E5D1A">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sidR="00C51871">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1E5D1A" w:rsidRDefault="001E5D1A" w:rsidP="001E5D1A">
      <w:pPr>
        <w:rPr>
          <w:rFonts w:ascii="Times New Roman" w:eastAsia="Times New Roman" w:hAnsi="Times New Roman" w:cs="Times New Roman"/>
          <w:sz w:val="24"/>
          <w:lang w:eastAsia="lv-LV" w:bidi="lo-LA"/>
        </w:rPr>
      </w:pPr>
    </w:p>
    <w:p w:rsidR="001E5D1A" w:rsidRDefault="001E5D1A">
      <w:pPr>
        <w:spacing w:after="200" w:line="276" w:lineRule="auto"/>
        <w:rPr>
          <w:rFonts w:ascii="Times New Roman" w:hAnsi="Times New Roman" w:cs="Times New Roman"/>
          <w:i/>
          <w:sz w:val="24"/>
          <w:szCs w:val="24"/>
        </w:rPr>
      </w:pPr>
      <w:r>
        <w:rPr>
          <w:rFonts w:ascii="Times New Roman" w:hAnsi="Times New Roman" w:cs="Times New Roman"/>
          <w:i/>
          <w:sz w:val="24"/>
          <w:szCs w:val="24"/>
        </w:rPr>
        <w:br w:type="page"/>
      </w:r>
    </w:p>
    <w:p w:rsidR="001E5D1A" w:rsidRDefault="006213C5" w:rsidP="00497BE7">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213C5" w:rsidRDefault="006213C5" w:rsidP="00497BE7">
      <w:pPr>
        <w:jc w:val="right"/>
        <w:rPr>
          <w:rFonts w:ascii="Times New Roman" w:hAnsi="Times New Roman" w:cs="Times New Roman"/>
          <w:sz w:val="20"/>
          <w:szCs w:val="20"/>
        </w:rPr>
      </w:pPr>
    </w:p>
    <w:p w:rsidR="006213C5" w:rsidRDefault="006213C5" w:rsidP="00497BE7">
      <w:pPr>
        <w:jc w:val="right"/>
        <w:rPr>
          <w:rFonts w:ascii="Times New Roman" w:hAnsi="Times New Roman" w:cs="Times New Roman"/>
          <w:sz w:val="20"/>
          <w:szCs w:val="20"/>
        </w:rPr>
      </w:pPr>
    </w:p>
    <w:p w:rsidR="006213C5" w:rsidRDefault="006213C5" w:rsidP="00497BE7">
      <w:pPr>
        <w:jc w:val="right"/>
        <w:rPr>
          <w:rFonts w:ascii="Times New Roman" w:hAnsi="Times New Roman" w:cs="Times New Roman"/>
          <w:sz w:val="20"/>
          <w:szCs w:val="20"/>
        </w:rPr>
      </w:pPr>
    </w:p>
    <w:p w:rsidR="006213C5" w:rsidRDefault="006213C5" w:rsidP="00497BE7">
      <w:pPr>
        <w:jc w:val="right"/>
        <w:rPr>
          <w:rFonts w:ascii="Times New Roman" w:hAnsi="Times New Roman" w:cs="Times New Roman"/>
          <w:sz w:val="20"/>
          <w:szCs w:val="20"/>
        </w:rPr>
      </w:pPr>
    </w:p>
    <w:p w:rsidR="00013FF6" w:rsidRDefault="00013FF6" w:rsidP="005C64F6">
      <w:pPr>
        <w:jc w:val="right"/>
        <w:rPr>
          <w:rFonts w:ascii="Times New Roman" w:eastAsia="Times New Roman" w:hAnsi="Times New Roman" w:cs="Times New Roman"/>
          <w:sz w:val="20"/>
          <w:szCs w:val="20"/>
          <w:lang w:eastAsia="lv-LV"/>
        </w:rPr>
      </w:pPr>
    </w:p>
    <w:p w:rsidR="00013FF6" w:rsidRDefault="00013FF6" w:rsidP="005C64F6">
      <w:pPr>
        <w:jc w:val="right"/>
        <w:rPr>
          <w:rFonts w:ascii="Times New Roman" w:eastAsia="Times New Roman" w:hAnsi="Times New Roman" w:cs="Times New Roman"/>
          <w:sz w:val="20"/>
          <w:szCs w:val="20"/>
          <w:lang w:eastAsia="lv-LV"/>
        </w:rPr>
      </w:pPr>
    </w:p>
    <w:p w:rsidR="00013FF6" w:rsidRDefault="00013FF6" w:rsidP="005C64F6">
      <w:pPr>
        <w:jc w:val="right"/>
        <w:rPr>
          <w:rFonts w:ascii="Times New Roman" w:eastAsia="Times New Roman" w:hAnsi="Times New Roman" w:cs="Times New Roman"/>
          <w:sz w:val="20"/>
          <w:szCs w:val="20"/>
          <w:lang w:eastAsia="lv-LV"/>
        </w:rPr>
      </w:pPr>
    </w:p>
    <w:p w:rsidR="00013FF6" w:rsidRDefault="00013FF6" w:rsidP="005C64F6">
      <w:pPr>
        <w:jc w:val="right"/>
        <w:rPr>
          <w:rFonts w:ascii="Times New Roman" w:eastAsia="Times New Roman" w:hAnsi="Times New Roman" w:cs="Times New Roman"/>
          <w:sz w:val="20"/>
          <w:szCs w:val="20"/>
          <w:lang w:eastAsia="lv-LV"/>
        </w:rPr>
      </w:pPr>
    </w:p>
    <w:p w:rsidR="00013FF6" w:rsidRPr="00736122" w:rsidRDefault="00013FF6" w:rsidP="005C64F6">
      <w:pPr>
        <w:jc w:val="right"/>
        <w:rPr>
          <w:rFonts w:ascii="Times New Roman" w:hAnsi="Times New Roman" w:cs="Times New Roman"/>
          <w:i/>
          <w:sz w:val="24"/>
          <w:szCs w:val="24"/>
        </w:rPr>
      </w:pPr>
    </w:p>
    <w:p w:rsidR="005C64F6" w:rsidRPr="00736122" w:rsidRDefault="005C64F6" w:rsidP="005C64F6">
      <w:pPr>
        <w:rPr>
          <w:rFonts w:ascii="Times New Roman" w:hAnsi="Times New Roman" w:cs="Times New Roman"/>
          <w:b/>
          <w:sz w:val="24"/>
          <w:szCs w:val="24"/>
        </w:rPr>
      </w:pPr>
    </w:p>
    <w:p w:rsidR="005C64F6" w:rsidRPr="00736122" w:rsidRDefault="005C64F6" w:rsidP="005C64F6">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5C64F6" w:rsidRDefault="005C64F6" w:rsidP="005C64F6">
      <w:pPr>
        <w:jc w:val="center"/>
        <w:rPr>
          <w:rFonts w:ascii="Times New Roman" w:hAnsi="Times New Roman" w:cs="Times New Roman"/>
          <w:sz w:val="24"/>
          <w:szCs w:val="24"/>
        </w:rPr>
      </w:pPr>
      <w:r>
        <w:rPr>
          <w:rFonts w:ascii="Times New Roman" w:hAnsi="Times New Roman" w:cs="Times New Roman"/>
          <w:sz w:val="24"/>
          <w:szCs w:val="24"/>
        </w:rPr>
        <w:t>Tukumā</w:t>
      </w:r>
    </w:p>
    <w:p w:rsidR="00013FF6" w:rsidRPr="00497BE7" w:rsidRDefault="00013FF6" w:rsidP="005C64F6">
      <w:pPr>
        <w:jc w:val="center"/>
        <w:rPr>
          <w:rFonts w:ascii="Times New Roman" w:hAnsi="Times New Roman" w:cs="Times New Roman"/>
          <w:sz w:val="24"/>
          <w:szCs w:val="24"/>
        </w:rPr>
      </w:pPr>
    </w:p>
    <w:p w:rsidR="005C64F6" w:rsidRPr="008063FA" w:rsidRDefault="005C64F6" w:rsidP="005C64F6">
      <w:pPr>
        <w:keepNext/>
        <w:ind w:right="-330"/>
        <w:outlineLvl w:val="0"/>
        <w:rPr>
          <w:rFonts w:ascii="Times New Roman" w:eastAsia="Times New Roman" w:hAnsi="Times New Roman" w:cs="Times New Roman"/>
          <w:bCs/>
          <w:kern w:val="32"/>
          <w:sz w:val="24"/>
          <w:szCs w:val="24"/>
        </w:rPr>
      </w:pPr>
      <w:r w:rsidRPr="008063FA">
        <w:rPr>
          <w:rFonts w:ascii="Times New Roman" w:eastAsia="Times New Roman" w:hAnsi="Times New Roman" w:cs="Times New Roman"/>
          <w:bCs/>
          <w:kern w:val="32"/>
          <w:sz w:val="24"/>
          <w:szCs w:val="24"/>
        </w:rPr>
        <w:t>2016.gada 29.jūnijā</w:t>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r>
      <w:r w:rsidRPr="008063FA">
        <w:rPr>
          <w:rFonts w:ascii="Times New Roman" w:eastAsia="Times New Roman" w:hAnsi="Times New Roman" w:cs="Times New Roman"/>
          <w:bCs/>
          <w:kern w:val="32"/>
          <w:sz w:val="24"/>
          <w:szCs w:val="24"/>
        </w:rPr>
        <w:tab/>
        <w:t xml:space="preserve">           </w:t>
      </w:r>
      <w:r w:rsidR="00183EB6">
        <w:rPr>
          <w:rFonts w:ascii="Times New Roman" w:eastAsia="Times New Roman" w:hAnsi="Times New Roman" w:cs="Times New Roman"/>
          <w:bCs/>
          <w:kern w:val="32"/>
          <w:sz w:val="24"/>
          <w:szCs w:val="24"/>
        </w:rPr>
        <w:t>prot. Nr.</w:t>
      </w:r>
      <w:r w:rsidR="00013FF6">
        <w:rPr>
          <w:rFonts w:ascii="Times New Roman" w:eastAsia="Times New Roman" w:hAnsi="Times New Roman" w:cs="Times New Roman"/>
          <w:bCs/>
          <w:kern w:val="32"/>
          <w:sz w:val="24"/>
          <w:szCs w:val="24"/>
        </w:rPr>
        <w:t>9</w:t>
      </w:r>
      <w:r w:rsidR="00183EB6">
        <w:rPr>
          <w:rFonts w:ascii="Times New Roman" w:eastAsia="Times New Roman" w:hAnsi="Times New Roman" w:cs="Times New Roman"/>
          <w:bCs/>
          <w:kern w:val="32"/>
          <w:sz w:val="24"/>
          <w:szCs w:val="24"/>
        </w:rPr>
        <w:t>, 37</w:t>
      </w:r>
      <w:r w:rsidRPr="008063FA">
        <w:rPr>
          <w:rFonts w:ascii="Times New Roman" w:eastAsia="Times New Roman" w:hAnsi="Times New Roman" w:cs="Times New Roman"/>
          <w:bCs/>
          <w:kern w:val="32"/>
          <w:sz w:val="24"/>
          <w:szCs w:val="24"/>
        </w:rPr>
        <w:t xml:space="preserve">.§. </w:t>
      </w:r>
    </w:p>
    <w:p w:rsidR="00894CC8" w:rsidRDefault="00894CC8" w:rsidP="00894CC8">
      <w:pPr>
        <w:rPr>
          <w:rFonts w:ascii="Times New Roman" w:eastAsia="Times New Roman" w:hAnsi="Times New Roman" w:cs="Times New Roman"/>
          <w:b/>
          <w:sz w:val="24"/>
          <w:szCs w:val="24"/>
          <w:lang w:eastAsia="lv-LV"/>
        </w:rPr>
      </w:pPr>
    </w:p>
    <w:p w:rsidR="00013FF6" w:rsidRPr="00894CC8" w:rsidRDefault="00013FF6" w:rsidP="00894CC8">
      <w:pPr>
        <w:rPr>
          <w:rFonts w:ascii="Times New Roman" w:eastAsia="Times New Roman" w:hAnsi="Times New Roman" w:cs="Times New Roman"/>
          <w:b/>
          <w:sz w:val="24"/>
          <w:szCs w:val="24"/>
          <w:lang w:eastAsia="lv-LV"/>
        </w:rPr>
      </w:pPr>
    </w:p>
    <w:p w:rsidR="00894CC8" w:rsidRPr="00894CC8" w:rsidRDefault="00894CC8" w:rsidP="00894CC8">
      <w:pPr>
        <w:rPr>
          <w:rFonts w:ascii="Times New Roman" w:eastAsia="Times New Roman" w:hAnsi="Times New Roman" w:cs="Times New Roman"/>
          <w:b/>
          <w:sz w:val="24"/>
          <w:szCs w:val="24"/>
          <w:lang w:eastAsia="lv-LV"/>
        </w:rPr>
      </w:pPr>
      <w:r w:rsidRPr="00894CC8">
        <w:rPr>
          <w:rFonts w:ascii="Times New Roman" w:eastAsia="Times New Roman" w:hAnsi="Times New Roman" w:cs="Times New Roman"/>
          <w:b/>
          <w:sz w:val="24"/>
          <w:szCs w:val="24"/>
          <w:lang w:eastAsia="lv-LV"/>
        </w:rPr>
        <w:t>Par Tukuma novada pašvaldības aģentūras</w:t>
      </w:r>
    </w:p>
    <w:p w:rsidR="00894CC8" w:rsidRPr="00894CC8" w:rsidRDefault="00894CC8" w:rsidP="00894CC8">
      <w:pPr>
        <w:rPr>
          <w:rFonts w:ascii="Times New Roman" w:eastAsia="Times New Roman" w:hAnsi="Times New Roman" w:cs="Times New Roman"/>
          <w:b/>
          <w:sz w:val="24"/>
          <w:szCs w:val="24"/>
          <w:lang w:eastAsia="lv-LV"/>
        </w:rPr>
      </w:pPr>
      <w:r w:rsidRPr="00894CC8">
        <w:rPr>
          <w:rFonts w:ascii="Times New Roman" w:eastAsia="Times New Roman" w:hAnsi="Times New Roman" w:cs="Times New Roman"/>
          <w:b/>
          <w:sz w:val="24"/>
          <w:szCs w:val="24"/>
          <w:lang w:eastAsia="lv-LV"/>
        </w:rPr>
        <w:t>„Tukuma novada sociālais dienests”</w:t>
      </w:r>
    </w:p>
    <w:p w:rsidR="00894CC8" w:rsidRPr="00894CC8" w:rsidRDefault="00894CC8" w:rsidP="00894CC8">
      <w:pPr>
        <w:rPr>
          <w:rFonts w:ascii="Times New Roman" w:eastAsia="Times New Roman" w:hAnsi="Times New Roman" w:cs="Times New Roman"/>
          <w:b/>
          <w:sz w:val="24"/>
          <w:szCs w:val="24"/>
          <w:lang w:eastAsia="lv-LV"/>
        </w:rPr>
      </w:pPr>
      <w:r w:rsidRPr="00894CC8">
        <w:rPr>
          <w:rFonts w:ascii="Times New Roman" w:eastAsia="Times New Roman" w:hAnsi="Times New Roman" w:cs="Times New Roman"/>
          <w:b/>
          <w:sz w:val="24"/>
          <w:szCs w:val="24"/>
          <w:lang w:eastAsia="lv-LV"/>
        </w:rPr>
        <w:t xml:space="preserve">bezcerīgo debitoru parādu norakstīšanu </w:t>
      </w:r>
    </w:p>
    <w:p w:rsidR="00894CC8" w:rsidRDefault="00894CC8" w:rsidP="00894CC8">
      <w:pPr>
        <w:jc w:val="both"/>
        <w:rPr>
          <w:rFonts w:ascii="Times New Roman" w:eastAsia="Times New Roman" w:hAnsi="Times New Roman" w:cs="Times New Roman"/>
          <w:i/>
          <w:sz w:val="24"/>
          <w:szCs w:val="24"/>
        </w:rPr>
      </w:pPr>
    </w:p>
    <w:p w:rsidR="00013FF6" w:rsidRPr="00894CC8" w:rsidRDefault="00013FF6" w:rsidP="00894CC8">
      <w:pPr>
        <w:jc w:val="both"/>
        <w:rPr>
          <w:rFonts w:ascii="Times New Roman" w:eastAsia="Times New Roman" w:hAnsi="Times New Roman" w:cs="Times New Roman"/>
          <w:i/>
          <w:sz w:val="24"/>
          <w:szCs w:val="24"/>
        </w:rPr>
      </w:pPr>
    </w:p>
    <w:p w:rsidR="00894CC8" w:rsidRPr="00894CC8" w:rsidRDefault="00894CC8" w:rsidP="00894CC8">
      <w:pPr>
        <w:rPr>
          <w:rFonts w:ascii="Times New Roman" w:eastAsia="Times New Roman" w:hAnsi="Times New Roman" w:cs="Times New Roman"/>
          <w:sz w:val="24"/>
          <w:szCs w:val="24"/>
          <w:lang w:eastAsia="lv-LV"/>
        </w:rPr>
      </w:pPr>
    </w:p>
    <w:p w:rsidR="00894CC8" w:rsidRPr="00894CC8" w:rsidRDefault="00894CC8" w:rsidP="00894CC8">
      <w:pPr>
        <w:ind w:firstLine="720"/>
        <w:jc w:val="both"/>
        <w:rPr>
          <w:rFonts w:ascii="Times New Roman" w:eastAsia="Times New Roman" w:hAnsi="Times New Roman" w:cs="Times New Roman"/>
          <w:sz w:val="24"/>
          <w:szCs w:val="24"/>
          <w:lang w:eastAsia="lv-LV"/>
        </w:rPr>
      </w:pPr>
      <w:r w:rsidRPr="00894CC8">
        <w:rPr>
          <w:rFonts w:ascii="Times New Roman" w:eastAsia="Times New Roman" w:hAnsi="Times New Roman" w:cs="Times New Roman"/>
          <w:sz w:val="24"/>
          <w:szCs w:val="24"/>
          <w:lang w:eastAsia="lv-LV"/>
        </w:rPr>
        <w:t xml:space="preserve">Pamatojoties uz Ministru kabineta 2009.gada 15.decembra noteikumu Nr.1486 </w:t>
      </w:r>
      <w:r w:rsidRPr="00894CC8">
        <w:rPr>
          <w:rFonts w:ascii="Times New Roman" w:eastAsia="Times New Roman" w:hAnsi="Times New Roman" w:cs="Times New Roman"/>
          <w:sz w:val="24"/>
          <w:szCs w:val="24"/>
        </w:rPr>
        <w:t>„</w:t>
      </w:r>
      <w:r w:rsidRPr="00894CC8">
        <w:rPr>
          <w:rFonts w:ascii="Times New Roman" w:eastAsia="Times New Roman" w:hAnsi="Times New Roman" w:cs="Times New Roman"/>
          <w:sz w:val="24"/>
          <w:szCs w:val="24"/>
          <w:lang w:eastAsia="lv-LV"/>
        </w:rPr>
        <w:t xml:space="preserve">Kārtība, kādā budžeta iestādes kārto grāmatvedības uzskaiti” 100.punktu </w:t>
      </w:r>
      <w:r w:rsidRPr="00894CC8">
        <w:rPr>
          <w:rFonts w:ascii="Times New Roman" w:eastAsia="Times New Roman" w:hAnsi="Times New Roman" w:cs="Times New Roman"/>
          <w:sz w:val="24"/>
          <w:szCs w:val="24"/>
        </w:rPr>
        <w:t>„</w:t>
      </w:r>
      <w:r w:rsidRPr="00894CC8">
        <w:rPr>
          <w:rFonts w:ascii="Times New Roman" w:eastAsia="Times New Roman" w:hAnsi="Times New Roman" w:cs="Times New Roman"/>
          <w:i/>
          <w:sz w:val="24"/>
          <w:szCs w:val="24"/>
          <w:lang w:eastAsia="lv-LV"/>
        </w:rPr>
        <w:t>Prasības, kuru piedziņa saskaņā ar tiesību normām ir neiespējama, jo parādnieks ir likvidēts vai miris[...], izslēdz no uzskaites un atzīst pārējos izdevumos</w:t>
      </w:r>
      <w:r w:rsidRPr="00894CC8">
        <w:rPr>
          <w:rFonts w:ascii="Times New Roman" w:eastAsia="Times New Roman" w:hAnsi="Times New Roman" w:cs="Times New Roman"/>
          <w:sz w:val="24"/>
          <w:szCs w:val="24"/>
          <w:lang w:eastAsia="lv-LV"/>
        </w:rPr>
        <w:t xml:space="preserve">”, Tukuma novada Domes 2010.gada 1.novembra noteikumu Nr.21 „Grāmatvedības uzskaites politika” 236.punktu, lai atspoguļotu Tukuma novada pašvaldības aģentūras „Tukuma novada sociālais dienests” patieso finansiālo stāvokli 2016.gada finanšu gada pārskatā, atļaut norakstīt no konta: 2319 „Pārejas prasības pret pircējiem un pasūtītājiem”, 2399 „Uzkrājumi pārējām prasībām”, šādus bezcerīgo debitoru parādus </w:t>
      </w:r>
      <w:r w:rsidRPr="00894CC8">
        <w:rPr>
          <w:rFonts w:ascii="Times New Roman" w:eastAsia="Times New Roman" w:hAnsi="Times New Roman" w:cs="Tahoma"/>
          <w:b/>
          <w:i/>
          <w:iCs/>
          <w:sz w:val="24"/>
          <w:szCs w:val="24"/>
          <w:lang w:eastAsia="lv-LV"/>
        </w:rPr>
        <w:t xml:space="preserve">2893,88 </w:t>
      </w:r>
      <w:r w:rsidRPr="00894CC8">
        <w:rPr>
          <w:rFonts w:ascii="Times New Roman" w:eastAsia="Times New Roman" w:hAnsi="Times New Roman" w:cs="Times New Roman"/>
          <w:b/>
          <w:i/>
          <w:sz w:val="24"/>
          <w:szCs w:val="24"/>
          <w:lang w:eastAsia="lv-LV"/>
        </w:rPr>
        <w:t>euro</w:t>
      </w:r>
      <w:r w:rsidRPr="00894CC8">
        <w:rPr>
          <w:rFonts w:ascii="Times New Roman" w:eastAsia="Times New Roman" w:hAnsi="Times New Roman" w:cs="Times New Roman"/>
          <w:sz w:val="24"/>
          <w:szCs w:val="24"/>
          <w:lang w:eastAsia="lv-LV"/>
        </w:rPr>
        <w:t xml:space="preserve"> apmērā:</w:t>
      </w:r>
    </w:p>
    <w:p w:rsidR="00894CC8" w:rsidRPr="00894CC8" w:rsidRDefault="00894CC8" w:rsidP="00894CC8">
      <w:pPr>
        <w:rPr>
          <w:rFonts w:ascii="Times New Roman" w:eastAsia="Times New Roman" w:hAnsi="Times New Roman" w:cs="Times New Roman"/>
          <w:sz w:val="24"/>
          <w:szCs w:val="24"/>
          <w:lang w:eastAsia="lv-LV"/>
        </w:rPr>
      </w:pPr>
    </w:p>
    <w:p w:rsidR="00894CC8" w:rsidRPr="00894CC8" w:rsidRDefault="00894CC8" w:rsidP="00894CC8">
      <w:pPr>
        <w:rPr>
          <w:rFonts w:ascii="Times New Roman" w:eastAsia="Times New Roman" w:hAnsi="Times New Roman" w:cs="Times New Roman"/>
          <w:sz w:val="24"/>
          <w:szCs w:val="24"/>
          <w:lang w:eastAsia="lv-LV"/>
        </w:rPr>
      </w:pPr>
    </w:p>
    <w:p w:rsidR="00737E80" w:rsidRDefault="00737E80" w:rsidP="00013FF6">
      <w:pPr>
        <w:rPr>
          <w:rFonts w:ascii="Times New Roman" w:eastAsia="Times New Roman" w:hAnsi="Times New Roman" w:cs="Times New Roman"/>
          <w:sz w:val="24"/>
          <w:lang w:eastAsia="lv-LV" w:bidi="lo-LA"/>
        </w:rPr>
      </w:pPr>
    </w:p>
    <w:p w:rsidR="00737E80" w:rsidRDefault="00737E80" w:rsidP="00013FF6">
      <w:pPr>
        <w:rPr>
          <w:rFonts w:ascii="Times New Roman" w:eastAsia="Times New Roman" w:hAnsi="Times New Roman" w:cs="Times New Roman"/>
          <w:sz w:val="24"/>
          <w:lang w:eastAsia="lv-LV" w:bidi="lo-LA"/>
        </w:rPr>
      </w:pPr>
    </w:p>
    <w:p w:rsidR="00013FF6" w:rsidRDefault="00013FF6" w:rsidP="00013FF6">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013FF6" w:rsidRDefault="00013FF6" w:rsidP="00013FF6">
      <w:pPr>
        <w:rPr>
          <w:rFonts w:ascii="Times New Roman" w:eastAsia="Times New Roman" w:hAnsi="Times New Roman" w:cs="Times New Roman"/>
          <w:sz w:val="20"/>
          <w:szCs w:val="20"/>
          <w:lang w:eastAsia="lv-LV" w:bidi="lo-LA"/>
        </w:rPr>
      </w:pPr>
    </w:p>
    <w:p w:rsidR="005C64F6" w:rsidRDefault="005C64F6" w:rsidP="00894CC8">
      <w:pPr>
        <w:rPr>
          <w:rFonts w:ascii="Times New Roman" w:eastAsia="Times New Roman" w:hAnsi="Times New Roman" w:cs="Times New Roman"/>
          <w:sz w:val="24"/>
          <w:szCs w:val="24"/>
          <w:lang w:eastAsia="lv-LV"/>
        </w:rPr>
      </w:pPr>
    </w:p>
    <w:p w:rsidR="00737E80" w:rsidRPr="00894CC8" w:rsidRDefault="00737E80" w:rsidP="00894CC8">
      <w:pPr>
        <w:rPr>
          <w:rFonts w:ascii="Times New Roman" w:eastAsia="Times New Roman" w:hAnsi="Times New Roman" w:cs="Times New Roman"/>
          <w:sz w:val="24"/>
          <w:szCs w:val="24"/>
          <w:lang w:eastAsia="lv-LV"/>
        </w:rPr>
      </w:pPr>
    </w:p>
    <w:p w:rsidR="00736122" w:rsidRDefault="00013FF6" w:rsidP="00013FF6">
      <w:pPr>
        <w:jc w:val="right"/>
        <w:rPr>
          <w:rFonts w:ascii="Times New Roman" w:hAnsi="Times New Roman" w:cs="Times New Roman"/>
          <w:sz w:val="20"/>
          <w:szCs w:val="20"/>
        </w:rPr>
      </w:pPr>
      <w:r>
        <w:rPr>
          <w:rFonts w:ascii="Times New Roman" w:hAnsi="Times New Roman" w:cs="Times New Roman"/>
          <w:sz w:val="20"/>
          <w:szCs w:val="20"/>
        </w:rPr>
        <w:t xml:space="preserve"> </w:t>
      </w:r>
    </w:p>
    <w:p w:rsidR="00013FF6" w:rsidRDefault="00013FF6" w:rsidP="00013FF6">
      <w:pPr>
        <w:jc w:val="right"/>
        <w:rPr>
          <w:rFonts w:ascii="Times New Roman" w:hAnsi="Times New Roman" w:cs="Times New Roman"/>
          <w:sz w:val="20"/>
          <w:szCs w:val="20"/>
        </w:rPr>
      </w:pPr>
    </w:p>
    <w:p w:rsidR="00013FF6" w:rsidRDefault="00013FF6" w:rsidP="00013FF6">
      <w:pPr>
        <w:jc w:val="right"/>
        <w:rPr>
          <w:rFonts w:ascii="Times New Roman" w:hAnsi="Times New Roman" w:cs="Times New Roman"/>
          <w:sz w:val="20"/>
          <w:szCs w:val="20"/>
        </w:rPr>
      </w:pPr>
    </w:p>
    <w:p w:rsidR="00013FF6" w:rsidRDefault="00013FF6" w:rsidP="00013FF6">
      <w:pPr>
        <w:jc w:val="right"/>
        <w:rPr>
          <w:rFonts w:ascii="Times New Roman" w:hAnsi="Times New Roman" w:cs="Times New Roman"/>
          <w:sz w:val="20"/>
          <w:szCs w:val="20"/>
        </w:rPr>
      </w:pPr>
    </w:p>
    <w:p w:rsidR="00013FF6" w:rsidRDefault="00013FF6" w:rsidP="00013FF6">
      <w:pPr>
        <w:jc w:val="right"/>
        <w:rPr>
          <w:rFonts w:ascii="Times New Roman" w:hAnsi="Times New Roman" w:cs="Times New Roman"/>
          <w:sz w:val="20"/>
          <w:szCs w:val="20"/>
        </w:rPr>
      </w:pPr>
    </w:p>
    <w:p w:rsidR="00013FF6" w:rsidRDefault="00013FF6" w:rsidP="00013FF6">
      <w:pPr>
        <w:jc w:val="right"/>
        <w:rPr>
          <w:rFonts w:ascii="Times New Roman" w:hAnsi="Times New Roman" w:cs="Times New Roman"/>
          <w:sz w:val="20"/>
          <w:szCs w:val="20"/>
        </w:rPr>
      </w:pPr>
    </w:p>
    <w:p w:rsidR="00013FF6" w:rsidRDefault="00013FF6" w:rsidP="00013FF6">
      <w:pPr>
        <w:jc w:val="right"/>
        <w:rPr>
          <w:rFonts w:ascii="Times New Roman" w:hAnsi="Times New Roman" w:cs="Times New Roman"/>
          <w:sz w:val="20"/>
          <w:szCs w:val="20"/>
        </w:rPr>
      </w:pPr>
    </w:p>
    <w:p w:rsidR="00013FF6" w:rsidRPr="00013FF6" w:rsidRDefault="00013FF6" w:rsidP="00013FF6">
      <w:pPr>
        <w:jc w:val="right"/>
        <w:rPr>
          <w:rFonts w:ascii="Times New Roman" w:hAnsi="Times New Roman" w:cs="Times New Roman"/>
          <w:sz w:val="20"/>
          <w:szCs w:val="20"/>
        </w:rPr>
      </w:pPr>
    </w:p>
    <w:p w:rsidR="00736122" w:rsidRPr="00736122" w:rsidRDefault="00736122" w:rsidP="00736122">
      <w:pPr>
        <w:jc w:val="center"/>
        <w:rPr>
          <w:rFonts w:ascii="Times New Roman" w:hAnsi="Times New Roman" w:cs="Times New Roman"/>
          <w:b/>
          <w:sz w:val="24"/>
          <w:szCs w:val="24"/>
        </w:rPr>
      </w:pPr>
      <w:r w:rsidRPr="00736122">
        <w:rPr>
          <w:rFonts w:ascii="Times New Roman" w:hAnsi="Times New Roman" w:cs="Times New Roman"/>
          <w:b/>
          <w:sz w:val="24"/>
          <w:szCs w:val="24"/>
        </w:rPr>
        <w:t>L</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Ē</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U</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M</w:t>
      </w:r>
      <w:r w:rsidR="00013FF6">
        <w:rPr>
          <w:rFonts w:ascii="Times New Roman" w:hAnsi="Times New Roman" w:cs="Times New Roman"/>
          <w:b/>
          <w:sz w:val="24"/>
          <w:szCs w:val="24"/>
        </w:rPr>
        <w:t xml:space="preserve"> </w:t>
      </w:r>
      <w:r w:rsidRPr="00736122">
        <w:rPr>
          <w:rFonts w:ascii="Times New Roman" w:hAnsi="Times New Roman" w:cs="Times New Roman"/>
          <w:b/>
          <w:sz w:val="24"/>
          <w:szCs w:val="24"/>
        </w:rPr>
        <w:t>S</w:t>
      </w:r>
    </w:p>
    <w:p w:rsidR="00736122" w:rsidRPr="00736122" w:rsidRDefault="00736122" w:rsidP="00736122">
      <w:pPr>
        <w:jc w:val="center"/>
        <w:rPr>
          <w:rFonts w:ascii="Times New Roman" w:hAnsi="Times New Roman" w:cs="Times New Roman"/>
          <w:sz w:val="24"/>
          <w:szCs w:val="24"/>
        </w:rPr>
      </w:pPr>
      <w:r w:rsidRPr="00736122">
        <w:rPr>
          <w:rFonts w:ascii="Times New Roman" w:hAnsi="Times New Roman" w:cs="Times New Roman"/>
          <w:sz w:val="24"/>
          <w:szCs w:val="24"/>
        </w:rPr>
        <w:t>Tukumā</w:t>
      </w:r>
    </w:p>
    <w:p w:rsidR="00736122" w:rsidRPr="00736122" w:rsidRDefault="00736122" w:rsidP="00736122">
      <w:pPr>
        <w:jc w:val="center"/>
        <w:rPr>
          <w:rFonts w:ascii="Times New Roman" w:hAnsi="Times New Roman" w:cs="Times New Roman"/>
          <w:sz w:val="24"/>
          <w:szCs w:val="24"/>
        </w:rPr>
      </w:pPr>
    </w:p>
    <w:p w:rsidR="00736122" w:rsidRPr="00736122" w:rsidRDefault="00736122" w:rsidP="00736122">
      <w:pPr>
        <w:rPr>
          <w:rFonts w:ascii="Times New Roman" w:hAnsi="Times New Roman" w:cs="Times New Roman"/>
          <w:sz w:val="24"/>
          <w:szCs w:val="24"/>
        </w:rPr>
      </w:pPr>
      <w:r>
        <w:rPr>
          <w:rFonts w:ascii="Times New Roman" w:hAnsi="Times New Roman" w:cs="Times New Roman"/>
          <w:sz w:val="24"/>
          <w:szCs w:val="24"/>
        </w:rPr>
        <w:t>2016.gada 29</w:t>
      </w:r>
      <w:r w:rsidRPr="00736122">
        <w:rPr>
          <w:rFonts w:ascii="Times New Roman" w:hAnsi="Times New Roman" w:cs="Times New Roman"/>
          <w:sz w:val="24"/>
          <w:szCs w:val="24"/>
        </w:rPr>
        <w:t>.jūnijā</w:t>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Pr="00736122">
        <w:rPr>
          <w:rFonts w:ascii="Times New Roman" w:hAnsi="Times New Roman" w:cs="Times New Roman"/>
          <w:sz w:val="24"/>
          <w:szCs w:val="24"/>
        </w:rPr>
        <w:tab/>
      </w:r>
      <w:r w:rsidR="00013FF6">
        <w:rPr>
          <w:rFonts w:ascii="Times New Roman" w:hAnsi="Times New Roman" w:cs="Times New Roman"/>
          <w:sz w:val="24"/>
          <w:szCs w:val="24"/>
        </w:rPr>
        <w:t xml:space="preserve">   </w:t>
      </w:r>
      <w:r w:rsidR="00183EB6">
        <w:rPr>
          <w:rFonts w:ascii="Times New Roman" w:hAnsi="Times New Roman" w:cs="Times New Roman"/>
          <w:sz w:val="24"/>
          <w:szCs w:val="24"/>
        </w:rPr>
        <w:t>prot. Nr.</w:t>
      </w:r>
      <w:r w:rsidR="00013FF6">
        <w:rPr>
          <w:rFonts w:ascii="Times New Roman" w:hAnsi="Times New Roman" w:cs="Times New Roman"/>
          <w:sz w:val="24"/>
          <w:szCs w:val="24"/>
        </w:rPr>
        <w:t>9</w:t>
      </w:r>
      <w:r w:rsidR="00183EB6">
        <w:rPr>
          <w:rFonts w:ascii="Times New Roman" w:hAnsi="Times New Roman" w:cs="Times New Roman"/>
          <w:sz w:val="24"/>
          <w:szCs w:val="24"/>
        </w:rPr>
        <w:t>, 38</w:t>
      </w:r>
      <w:r w:rsidRPr="00736122">
        <w:rPr>
          <w:rFonts w:ascii="Times New Roman" w:hAnsi="Times New Roman" w:cs="Times New Roman"/>
          <w:sz w:val="24"/>
          <w:szCs w:val="24"/>
        </w:rPr>
        <w:t>. §.</w:t>
      </w:r>
    </w:p>
    <w:p w:rsidR="00736122" w:rsidRPr="00736122" w:rsidRDefault="00736122" w:rsidP="00736122">
      <w:pPr>
        <w:rPr>
          <w:rFonts w:ascii="Times New Roman" w:hAnsi="Times New Roman" w:cs="Times New Roman"/>
          <w:sz w:val="24"/>
          <w:szCs w:val="24"/>
        </w:rPr>
      </w:pPr>
    </w:p>
    <w:p w:rsidR="00736122" w:rsidRPr="00736122" w:rsidRDefault="00736122" w:rsidP="00736122">
      <w:pPr>
        <w:rPr>
          <w:rFonts w:ascii="Times New Roman" w:hAnsi="Times New Roman" w:cs="Times New Roman"/>
          <w:sz w:val="24"/>
          <w:szCs w:val="24"/>
        </w:rPr>
      </w:pPr>
    </w:p>
    <w:p w:rsidR="00736122" w:rsidRPr="00736122" w:rsidRDefault="00736122" w:rsidP="00736122">
      <w:pPr>
        <w:rPr>
          <w:rFonts w:ascii="Times New Roman" w:hAnsi="Times New Roman" w:cs="Times New Roman"/>
          <w:b/>
          <w:sz w:val="24"/>
          <w:szCs w:val="24"/>
        </w:rPr>
      </w:pPr>
      <w:r w:rsidRPr="00736122">
        <w:rPr>
          <w:rFonts w:ascii="Times New Roman" w:hAnsi="Times New Roman" w:cs="Times New Roman"/>
          <w:b/>
          <w:sz w:val="24"/>
          <w:szCs w:val="24"/>
        </w:rPr>
        <w:t xml:space="preserve">Par Tukuma novada Domes priekšsēdētāja </w:t>
      </w:r>
    </w:p>
    <w:p w:rsidR="00736122" w:rsidRPr="00736122" w:rsidRDefault="00736122" w:rsidP="00736122">
      <w:pPr>
        <w:rPr>
          <w:rFonts w:ascii="Times New Roman" w:hAnsi="Times New Roman" w:cs="Times New Roman"/>
          <w:b/>
          <w:sz w:val="24"/>
          <w:szCs w:val="24"/>
        </w:rPr>
      </w:pPr>
      <w:r w:rsidRPr="00736122">
        <w:rPr>
          <w:rFonts w:ascii="Times New Roman" w:hAnsi="Times New Roman" w:cs="Times New Roman"/>
          <w:b/>
          <w:sz w:val="24"/>
          <w:szCs w:val="24"/>
        </w:rPr>
        <w:t>komandējumu uz Andrihovu</w:t>
      </w:r>
    </w:p>
    <w:p w:rsidR="00736122" w:rsidRDefault="00736122" w:rsidP="00736122">
      <w:pPr>
        <w:rPr>
          <w:rFonts w:ascii="Times New Roman" w:hAnsi="Times New Roman" w:cs="Times New Roman"/>
          <w:sz w:val="24"/>
          <w:szCs w:val="24"/>
        </w:rPr>
      </w:pPr>
    </w:p>
    <w:p w:rsidR="00013FF6" w:rsidRPr="00736122" w:rsidRDefault="00013FF6" w:rsidP="00736122">
      <w:pPr>
        <w:rPr>
          <w:rFonts w:ascii="Times New Roman" w:hAnsi="Times New Roman" w:cs="Times New Roman"/>
          <w:sz w:val="24"/>
          <w:szCs w:val="24"/>
        </w:rPr>
      </w:pPr>
    </w:p>
    <w:p w:rsidR="00736122" w:rsidRPr="00736122" w:rsidRDefault="00736122" w:rsidP="00736122">
      <w:pPr>
        <w:ind w:firstLine="720"/>
        <w:jc w:val="both"/>
        <w:rPr>
          <w:rFonts w:ascii="Times New Roman" w:hAnsi="Times New Roman" w:cs="Times New Roman"/>
          <w:sz w:val="24"/>
          <w:szCs w:val="24"/>
        </w:rPr>
      </w:pPr>
      <w:r w:rsidRPr="00736122">
        <w:rPr>
          <w:rFonts w:ascii="Times New Roman" w:hAnsi="Times New Roman" w:cs="Times New Roman"/>
          <w:sz w:val="24"/>
          <w:szCs w:val="24"/>
        </w:rPr>
        <w:t xml:space="preserve">Tukuma novada Domē 2016.gada 30.maijā saņemts Andrihovas pašvaldības ielūgums (reģ.Nr.3081) Tukuma novada Domes pārstāvjiem apmeklēt sadraudzības pašvaldību. </w:t>
      </w:r>
    </w:p>
    <w:p w:rsidR="00736122" w:rsidRPr="008063FA" w:rsidRDefault="00736122" w:rsidP="008063FA">
      <w:pPr>
        <w:ind w:firstLine="300"/>
        <w:jc w:val="both"/>
        <w:rPr>
          <w:rFonts w:ascii="Times New Roman" w:hAnsi="Times New Roman" w:cs="Times New Roman"/>
          <w:sz w:val="24"/>
          <w:szCs w:val="24"/>
        </w:rPr>
      </w:pPr>
      <w:r w:rsidRPr="00736122">
        <w:rPr>
          <w:rFonts w:ascii="Times New Roman" w:hAnsi="Times New Roman" w:cs="Times New Roman"/>
          <w:sz w:val="24"/>
          <w:szCs w:val="24"/>
        </w:rPr>
        <w:tab/>
        <w:t>Lai turpinātu Tukuma novada pašvaldības un Andrihovas rajona pašvaldības Polijā starptautiskās sadarbības tradīcijas, pamatojoties uz 2008.gada 5.septembrī noslēgto sadraudzības līgumu starp Tukuma un Andrihovas pašvaldībām, likuma „Par pašvaldībām” 12.pantu: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kā arī  saskaņā ar Andrihovas pašvaldības ielūgumu:</w:t>
      </w:r>
    </w:p>
    <w:p w:rsidR="00736122" w:rsidRPr="008063FA" w:rsidRDefault="00736122" w:rsidP="008063FA">
      <w:pPr>
        <w:ind w:firstLine="720"/>
        <w:jc w:val="both"/>
        <w:rPr>
          <w:rFonts w:ascii="Times New Roman" w:hAnsi="Times New Roman" w:cs="Times New Roman"/>
          <w:sz w:val="24"/>
          <w:szCs w:val="24"/>
          <w:lang w:bidi="lo-LA"/>
        </w:rPr>
      </w:pPr>
      <w:r w:rsidRPr="00736122">
        <w:rPr>
          <w:rFonts w:ascii="Times New Roman" w:hAnsi="Times New Roman" w:cs="Times New Roman"/>
          <w:sz w:val="24"/>
          <w:szCs w:val="24"/>
        </w:rPr>
        <w:t xml:space="preserve">1. </w:t>
      </w:r>
      <w:r w:rsidR="00013FF6">
        <w:rPr>
          <w:rFonts w:ascii="Times New Roman" w:hAnsi="Times New Roman" w:cs="Times New Roman"/>
          <w:sz w:val="24"/>
          <w:szCs w:val="24"/>
        </w:rPr>
        <w:t>k</w:t>
      </w:r>
      <w:r w:rsidRPr="00736122">
        <w:rPr>
          <w:rFonts w:ascii="Times New Roman" w:hAnsi="Times New Roman" w:cs="Times New Roman"/>
          <w:sz w:val="24"/>
          <w:szCs w:val="24"/>
        </w:rPr>
        <w:t xml:space="preserve">omandēt Tukuma novada Domes priekšsēdētāju </w:t>
      </w:r>
      <w:r w:rsidRPr="00736122">
        <w:rPr>
          <w:rFonts w:ascii="Times New Roman" w:hAnsi="Times New Roman" w:cs="Times New Roman"/>
          <w:b/>
          <w:sz w:val="24"/>
          <w:szCs w:val="24"/>
        </w:rPr>
        <w:t xml:space="preserve">Ēriku Lukmanu </w:t>
      </w:r>
      <w:r w:rsidRPr="00736122">
        <w:rPr>
          <w:rFonts w:ascii="Times New Roman" w:hAnsi="Times New Roman" w:cs="Times New Roman"/>
          <w:sz w:val="24"/>
          <w:szCs w:val="24"/>
        </w:rPr>
        <w:t xml:space="preserve">no 2016.gada 30.jūnija līdz 4.jūlijam (5 dienas) uz Andrihovu Polijā, lai </w:t>
      </w:r>
      <w:r w:rsidRPr="00736122">
        <w:rPr>
          <w:rFonts w:ascii="Times New Roman" w:hAnsi="Times New Roman" w:cs="Times New Roman"/>
          <w:sz w:val="24"/>
          <w:szCs w:val="24"/>
          <w:lang w:bidi="lo-LA"/>
        </w:rPr>
        <w:t>piedalītos Andrihovas pašvaldības svētku pasākumos un Andrihovas mūzikas festivālā, tiktos ar sadraudzības pašvaldības pārstāvjiem, dalītos pieredzē un pārrunātu turpmākās sadarbības attīstības iespējas.</w:t>
      </w:r>
    </w:p>
    <w:p w:rsidR="00736122" w:rsidRPr="00013FF6" w:rsidRDefault="00736122" w:rsidP="00736122">
      <w:pPr>
        <w:pStyle w:val="Header"/>
        <w:tabs>
          <w:tab w:val="left" w:pos="720"/>
        </w:tabs>
        <w:ind w:firstLine="720"/>
        <w:jc w:val="both"/>
        <w:rPr>
          <w:rFonts w:ascii="Times New Roman" w:hAnsi="Times New Roman" w:cs="Times New Roman"/>
          <w:szCs w:val="24"/>
          <w:lang w:val="lv-LV"/>
        </w:rPr>
      </w:pPr>
      <w:r w:rsidRPr="00013FF6">
        <w:rPr>
          <w:rFonts w:ascii="Times New Roman" w:hAnsi="Times New Roman" w:cs="Times New Roman"/>
          <w:szCs w:val="24"/>
          <w:lang w:val="lv-LV"/>
        </w:rPr>
        <w:t>2. Komandējuma laikā Ē.Lukmanam saglabāt darba algu.</w:t>
      </w:r>
    </w:p>
    <w:p w:rsidR="00736122" w:rsidRPr="00013FF6" w:rsidRDefault="008063FA" w:rsidP="00736122">
      <w:pPr>
        <w:pStyle w:val="Header"/>
        <w:tabs>
          <w:tab w:val="left" w:pos="720"/>
        </w:tabs>
        <w:jc w:val="both"/>
        <w:rPr>
          <w:rFonts w:ascii="Times New Roman" w:hAnsi="Times New Roman" w:cs="Times New Roman"/>
          <w:szCs w:val="24"/>
          <w:lang w:val="lv-LV"/>
        </w:rPr>
      </w:pPr>
      <w:r w:rsidRPr="00013FF6">
        <w:rPr>
          <w:rFonts w:ascii="Times New Roman" w:hAnsi="Times New Roman" w:cs="Times New Roman"/>
          <w:szCs w:val="24"/>
          <w:lang w:val="lv-LV"/>
        </w:rPr>
        <w:tab/>
      </w:r>
      <w:r w:rsidR="00736122" w:rsidRPr="00013FF6">
        <w:rPr>
          <w:rFonts w:ascii="Times New Roman" w:hAnsi="Times New Roman" w:cs="Times New Roman"/>
          <w:szCs w:val="24"/>
          <w:lang w:val="lv-LV"/>
        </w:rPr>
        <w:t>3. Pieņemt zināšanai, ka ceļa izdevumi un naktsmāju izdevumi 30.jūnijā tiek segti no Tukuma novada Domes budžeta līdzekļiem, bet naktsmāju un uzturēšanās izdevumus no 1.jūlija līdz 3.jūlijam segs Andrihovas pašvaldība.</w:t>
      </w:r>
    </w:p>
    <w:p w:rsidR="00736122" w:rsidRPr="00013FF6" w:rsidRDefault="00736122" w:rsidP="00736122">
      <w:pPr>
        <w:pStyle w:val="Header"/>
        <w:tabs>
          <w:tab w:val="left" w:pos="720"/>
        </w:tabs>
        <w:ind w:firstLine="720"/>
        <w:jc w:val="both"/>
        <w:rPr>
          <w:rFonts w:ascii="Times New Roman" w:hAnsi="Times New Roman" w:cs="Times New Roman"/>
          <w:szCs w:val="24"/>
          <w:lang w:val="lv-LV"/>
        </w:rPr>
      </w:pPr>
      <w:r w:rsidRPr="00013FF6">
        <w:rPr>
          <w:rFonts w:ascii="Times New Roman" w:hAnsi="Times New Roman" w:cs="Times New Roman"/>
          <w:szCs w:val="24"/>
          <w:lang w:val="lv-LV"/>
        </w:rPr>
        <w:t>4. Uzdot Finanšu nodaļai apmaksāt ceļa izdevumus – degvielas iegādes izdevumus, naktsmāju izdevumus un ceļojuma apdrošināšanas iegādes izdevumus atbilstīgi norēķinu dokumentiem un izmaksāt Ē.Lukmanam komandējuma dienas naudu 2016.gada 30.jūnijā un 4.jūlijā 100%, bet no 2016.gada 1.jūlija līdz 3.jūlijam 30% apmērā no paredzētās dienas naudas Polijā atbilstīgi Ministru kabineta 12.10.2010. noteikumiem Nr.969 „Kārtība, kādā atlīdzināmi ar komandējumiem saistītie izdevumi.</w:t>
      </w:r>
    </w:p>
    <w:p w:rsidR="00736122" w:rsidRPr="008F6502" w:rsidRDefault="00736122" w:rsidP="008063FA">
      <w:pPr>
        <w:pStyle w:val="Header"/>
        <w:tabs>
          <w:tab w:val="left" w:pos="720"/>
        </w:tabs>
        <w:jc w:val="both"/>
        <w:rPr>
          <w:rFonts w:ascii="Times New Roman" w:hAnsi="Times New Roman" w:cs="Times New Roman"/>
          <w:szCs w:val="24"/>
          <w:lang w:val="lv-LV"/>
        </w:rPr>
      </w:pPr>
    </w:p>
    <w:p w:rsidR="008063FA" w:rsidRPr="008F6502" w:rsidRDefault="008063FA" w:rsidP="00736122">
      <w:pPr>
        <w:pStyle w:val="Header"/>
        <w:tabs>
          <w:tab w:val="left" w:pos="720"/>
        </w:tabs>
        <w:jc w:val="both"/>
        <w:rPr>
          <w:rFonts w:ascii="Times New Roman" w:hAnsi="Times New Roman" w:cs="Times New Roman"/>
          <w:sz w:val="20"/>
          <w:szCs w:val="20"/>
          <w:lang w:val="lv-LV"/>
        </w:rPr>
      </w:pPr>
    </w:p>
    <w:p w:rsidR="008063FA" w:rsidRPr="008F6502" w:rsidRDefault="008063FA" w:rsidP="00736122">
      <w:pPr>
        <w:pStyle w:val="Header"/>
        <w:tabs>
          <w:tab w:val="left" w:pos="720"/>
        </w:tabs>
        <w:jc w:val="both"/>
        <w:rPr>
          <w:rFonts w:ascii="Times New Roman" w:hAnsi="Times New Roman" w:cs="Times New Roman"/>
          <w:sz w:val="20"/>
          <w:szCs w:val="20"/>
          <w:lang w:val="lv-LV"/>
        </w:rPr>
      </w:pPr>
    </w:p>
    <w:p w:rsidR="00013FF6" w:rsidRDefault="00013FF6" w:rsidP="00013FF6">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Domes priekšsēdētāja vietnieks</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t>A.Volfs</w:t>
      </w:r>
    </w:p>
    <w:p w:rsidR="00013FF6" w:rsidRDefault="00013FF6" w:rsidP="00013FF6">
      <w:pPr>
        <w:rPr>
          <w:rFonts w:ascii="Times New Roman" w:eastAsia="Times New Roman" w:hAnsi="Times New Roman" w:cs="Times New Roman"/>
          <w:sz w:val="20"/>
          <w:szCs w:val="20"/>
          <w:lang w:eastAsia="lv-LV" w:bidi="lo-LA"/>
        </w:rPr>
      </w:pPr>
    </w:p>
    <w:p w:rsidR="004B02D1" w:rsidRPr="00013FF6" w:rsidRDefault="004B02D1" w:rsidP="00736122">
      <w:pPr>
        <w:pStyle w:val="Header"/>
        <w:tabs>
          <w:tab w:val="left" w:pos="720"/>
        </w:tabs>
        <w:jc w:val="both"/>
        <w:rPr>
          <w:rFonts w:ascii="Times New Roman" w:hAnsi="Times New Roman" w:cs="Times New Roman"/>
          <w:sz w:val="20"/>
          <w:szCs w:val="20"/>
          <w:lang w:val="lv-LV"/>
        </w:rPr>
      </w:pPr>
    </w:p>
    <w:p w:rsidR="004B02D1" w:rsidRPr="00013FF6" w:rsidRDefault="004B02D1" w:rsidP="00736122">
      <w:pPr>
        <w:pStyle w:val="Header"/>
        <w:tabs>
          <w:tab w:val="left" w:pos="720"/>
        </w:tabs>
        <w:jc w:val="both"/>
        <w:rPr>
          <w:rFonts w:ascii="Times New Roman" w:hAnsi="Times New Roman" w:cs="Times New Roman"/>
          <w:sz w:val="20"/>
          <w:szCs w:val="20"/>
          <w:lang w:val="lv-LV"/>
        </w:rPr>
      </w:pPr>
    </w:p>
    <w:p w:rsidR="004B02D1" w:rsidRPr="00013FF6" w:rsidRDefault="004B02D1" w:rsidP="00736122">
      <w:pPr>
        <w:pStyle w:val="Header"/>
        <w:tabs>
          <w:tab w:val="left" w:pos="720"/>
        </w:tabs>
        <w:jc w:val="both"/>
        <w:rPr>
          <w:rFonts w:ascii="Times New Roman" w:hAnsi="Times New Roman" w:cs="Times New Roman"/>
          <w:sz w:val="20"/>
          <w:szCs w:val="20"/>
          <w:lang w:val="lv-LV"/>
        </w:rPr>
      </w:pPr>
    </w:p>
    <w:p w:rsidR="004B02D1" w:rsidRPr="00013FF6" w:rsidRDefault="004B02D1" w:rsidP="00736122">
      <w:pPr>
        <w:pStyle w:val="Header"/>
        <w:tabs>
          <w:tab w:val="left" w:pos="720"/>
        </w:tabs>
        <w:jc w:val="both"/>
        <w:rPr>
          <w:rFonts w:ascii="Times New Roman" w:hAnsi="Times New Roman" w:cs="Times New Roman"/>
          <w:sz w:val="20"/>
          <w:szCs w:val="20"/>
          <w:lang w:val="lv-LV"/>
        </w:rPr>
      </w:pPr>
    </w:p>
    <w:p w:rsidR="004B02D1" w:rsidRPr="00013FF6" w:rsidRDefault="004B02D1" w:rsidP="00736122">
      <w:pPr>
        <w:pStyle w:val="Header"/>
        <w:tabs>
          <w:tab w:val="left" w:pos="720"/>
        </w:tabs>
        <w:jc w:val="both"/>
        <w:rPr>
          <w:rFonts w:ascii="Times New Roman" w:hAnsi="Times New Roman" w:cs="Times New Roman"/>
          <w:sz w:val="20"/>
          <w:szCs w:val="20"/>
          <w:lang w:val="lv-LV"/>
        </w:rPr>
      </w:pPr>
    </w:p>
    <w:p w:rsidR="00737E80" w:rsidRDefault="00737E80" w:rsidP="004B02D1">
      <w:pPr>
        <w:jc w:val="right"/>
        <w:rPr>
          <w:rFonts w:ascii="Times New Roman" w:hAnsi="Times New Roman" w:cs="Times New Roman"/>
          <w:sz w:val="20"/>
          <w:szCs w:val="20"/>
        </w:rPr>
      </w:pPr>
    </w:p>
    <w:p w:rsidR="00737E80" w:rsidRDefault="00737E80" w:rsidP="004B02D1">
      <w:pPr>
        <w:jc w:val="right"/>
        <w:rPr>
          <w:rFonts w:ascii="Times New Roman" w:hAnsi="Times New Roman" w:cs="Times New Roman"/>
          <w:sz w:val="20"/>
          <w:szCs w:val="20"/>
        </w:rPr>
      </w:pPr>
    </w:p>
    <w:p w:rsidR="00737E80" w:rsidRDefault="00737E80" w:rsidP="004B02D1">
      <w:pPr>
        <w:jc w:val="right"/>
        <w:rPr>
          <w:rFonts w:ascii="Times New Roman" w:hAnsi="Times New Roman" w:cs="Times New Roman"/>
          <w:sz w:val="20"/>
          <w:szCs w:val="20"/>
        </w:rPr>
      </w:pPr>
    </w:p>
    <w:p w:rsidR="00737E80" w:rsidRDefault="00737E80" w:rsidP="004B02D1">
      <w:pPr>
        <w:jc w:val="right"/>
        <w:rPr>
          <w:rFonts w:ascii="Times New Roman" w:hAnsi="Times New Roman" w:cs="Times New Roman"/>
          <w:sz w:val="20"/>
          <w:szCs w:val="20"/>
        </w:rPr>
      </w:pPr>
    </w:p>
    <w:p w:rsidR="004B02D1" w:rsidRDefault="00013FF6" w:rsidP="004B02D1">
      <w:pPr>
        <w:jc w:val="right"/>
        <w:rPr>
          <w:rFonts w:ascii="Times New Roman" w:hAnsi="Times New Roman" w:cs="Times New Roman"/>
          <w:sz w:val="20"/>
          <w:szCs w:val="20"/>
        </w:rPr>
      </w:pPr>
      <w:r>
        <w:rPr>
          <w:rFonts w:ascii="Times New Roman" w:hAnsi="Times New Roman" w:cs="Times New Roman"/>
          <w:sz w:val="20"/>
          <w:szCs w:val="20"/>
        </w:rPr>
        <w:t xml:space="preserve"> </w:t>
      </w:r>
    </w:p>
    <w:p w:rsidR="00013FF6" w:rsidRDefault="00013FF6" w:rsidP="004B02D1">
      <w:pPr>
        <w:jc w:val="right"/>
        <w:rPr>
          <w:rFonts w:ascii="Times New Roman" w:hAnsi="Times New Roman" w:cs="Times New Roman"/>
          <w:sz w:val="20"/>
          <w:szCs w:val="20"/>
        </w:rPr>
      </w:pPr>
    </w:p>
    <w:p w:rsidR="00013FF6" w:rsidRDefault="00013FF6" w:rsidP="004B02D1">
      <w:pPr>
        <w:jc w:val="right"/>
        <w:rPr>
          <w:rFonts w:ascii="Times New Roman" w:hAnsi="Times New Roman" w:cs="Times New Roman"/>
          <w:sz w:val="20"/>
          <w:szCs w:val="20"/>
        </w:rPr>
      </w:pPr>
    </w:p>
    <w:p w:rsidR="00013FF6" w:rsidRDefault="00013FF6" w:rsidP="004B02D1">
      <w:pPr>
        <w:jc w:val="right"/>
        <w:rPr>
          <w:rFonts w:ascii="Times New Roman" w:hAnsi="Times New Roman" w:cs="Times New Roman"/>
          <w:sz w:val="20"/>
          <w:szCs w:val="20"/>
        </w:rPr>
      </w:pPr>
    </w:p>
    <w:p w:rsidR="00013FF6" w:rsidRDefault="00013FF6" w:rsidP="004B02D1">
      <w:pPr>
        <w:jc w:val="right"/>
        <w:rPr>
          <w:rFonts w:ascii="Times New Roman" w:hAnsi="Times New Roman" w:cs="Times New Roman"/>
          <w:sz w:val="20"/>
          <w:szCs w:val="20"/>
        </w:rPr>
      </w:pPr>
    </w:p>
    <w:p w:rsidR="00013FF6" w:rsidRPr="00013FF6" w:rsidRDefault="00013FF6" w:rsidP="004B02D1">
      <w:pPr>
        <w:jc w:val="right"/>
        <w:rPr>
          <w:rFonts w:ascii="Times New Roman" w:hAnsi="Times New Roman" w:cs="Times New Roman"/>
          <w:sz w:val="20"/>
          <w:szCs w:val="20"/>
        </w:rPr>
      </w:pPr>
    </w:p>
    <w:p w:rsidR="004B02D1" w:rsidRDefault="004B02D1" w:rsidP="007C5386">
      <w:pPr>
        <w:rPr>
          <w:rFonts w:ascii="Times New Roman" w:eastAsia="Times New Roman" w:hAnsi="Times New Roman" w:cs="Courier New"/>
          <w:b/>
          <w:sz w:val="24"/>
          <w:szCs w:val="24"/>
          <w:lang w:eastAsia="lv-LV" w:bidi="lo-LA"/>
        </w:rPr>
      </w:pPr>
    </w:p>
    <w:p w:rsidR="004B02D1" w:rsidRPr="004B02D1" w:rsidRDefault="004B02D1" w:rsidP="004B02D1">
      <w:pPr>
        <w:jc w:val="cente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L Ē M U M S</w:t>
      </w:r>
    </w:p>
    <w:p w:rsidR="004B02D1" w:rsidRPr="004B02D1" w:rsidRDefault="004B02D1" w:rsidP="004B02D1">
      <w:pPr>
        <w:jc w:val="center"/>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Tukumā</w:t>
      </w:r>
    </w:p>
    <w:p w:rsidR="004B02D1" w:rsidRPr="004B02D1" w:rsidRDefault="004B02D1" w:rsidP="004B02D1">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2016.gada 29.jūnijā</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sidR="00013FF6">
        <w:rPr>
          <w:rFonts w:ascii="Times New Roman" w:eastAsia="Times New Roman" w:hAnsi="Times New Roman" w:cs="Courier New"/>
          <w:sz w:val="24"/>
          <w:szCs w:val="24"/>
          <w:lang w:eastAsia="lv-LV" w:bidi="lo-LA"/>
        </w:rPr>
        <w:t xml:space="preserve">           </w:t>
      </w:r>
      <w:r w:rsidRPr="004B02D1">
        <w:rPr>
          <w:rFonts w:ascii="Times New Roman" w:eastAsia="Times New Roman" w:hAnsi="Times New Roman" w:cs="Courier New"/>
          <w:sz w:val="24"/>
          <w:szCs w:val="24"/>
          <w:lang w:eastAsia="lv-LV" w:bidi="lo-LA"/>
        </w:rPr>
        <w:t xml:space="preserve">prot.Nr.9, </w:t>
      </w:r>
      <w:r w:rsidR="00183EB6">
        <w:rPr>
          <w:rFonts w:ascii="Times New Roman" w:eastAsia="Times New Roman" w:hAnsi="Times New Roman" w:cs="Courier New"/>
          <w:sz w:val="24"/>
          <w:szCs w:val="24"/>
          <w:lang w:eastAsia="lv-LV" w:bidi="lo-LA"/>
        </w:rPr>
        <w:t>39</w:t>
      </w:r>
      <w:r w:rsidRPr="004B02D1">
        <w:rPr>
          <w:rFonts w:ascii="Times New Roman" w:eastAsia="Times New Roman" w:hAnsi="Times New Roman" w:cs="Courier New"/>
          <w:sz w:val="24"/>
          <w:szCs w:val="24"/>
          <w:lang w:eastAsia="lv-LV" w:bidi="lo-LA"/>
        </w:rPr>
        <w:t>.§.</w:t>
      </w:r>
    </w:p>
    <w:p w:rsidR="004B02D1" w:rsidRDefault="004B02D1" w:rsidP="004B02D1">
      <w:pPr>
        <w:rPr>
          <w:rFonts w:ascii="Times New Roman" w:eastAsia="Times New Roman" w:hAnsi="Times New Roman" w:cs="Courier New"/>
          <w:sz w:val="24"/>
          <w:szCs w:val="24"/>
          <w:lang w:eastAsia="lv-LV" w:bidi="lo-LA"/>
        </w:rPr>
      </w:pPr>
    </w:p>
    <w:p w:rsidR="00013FF6" w:rsidRDefault="00013FF6" w:rsidP="004B02D1">
      <w:pPr>
        <w:rPr>
          <w:rFonts w:ascii="Times New Roman" w:eastAsia="Times New Roman" w:hAnsi="Times New Roman" w:cs="Courier New"/>
          <w:sz w:val="24"/>
          <w:szCs w:val="24"/>
          <w:lang w:eastAsia="lv-LV" w:bidi="lo-LA"/>
        </w:rPr>
      </w:pPr>
    </w:p>
    <w:p w:rsidR="00013FF6" w:rsidRPr="004B02D1" w:rsidRDefault="00013FF6" w:rsidP="004B02D1">
      <w:pPr>
        <w:rPr>
          <w:rFonts w:ascii="Times New Roman" w:eastAsia="Times New Roman" w:hAnsi="Times New Roman" w:cs="Courier New"/>
          <w:sz w:val="24"/>
          <w:szCs w:val="24"/>
          <w:lang w:eastAsia="lv-LV" w:bidi="lo-LA"/>
        </w:rPr>
      </w:pPr>
    </w:p>
    <w:p w:rsidR="004B02D1" w:rsidRPr="004B02D1" w:rsidRDefault="004B02D1" w:rsidP="004B02D1">
      <w:pP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 xml:space="preserve">Par atvaļinājumu Tukuma novada Domes </w:t>
      </w:r>
    </w:p>
    <w:p w:rsidR="004B02D1" w:rsidRPr="004B02D1" w:rsidRDefault="004B02D1" w:rsidP="004B02D1">
      <w:pP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priekšsēdētājam Ē.Lukmanam</w:t>
      </w:r>
    </w:p>
    <w:p w:rsidR="004B02D1" w:rsidRPr="004B02D1" w:rsidRDefault="004B02D1" w:rsidP="004B02D1">
      <w:pPr>
        <w:rPr>
          <w:rFonts w:ascii="Times New Roman" w:eastAsia="Times New Roman" w:hAnsi="Times New Roman" w:cs="Courier New"/>
          <w:b/>
          <w:sz w:val="24"/>
          <w:szCs w:val="24"/>
          <w:lang w:eastAsia="lv-LV" w:bidi="lo-LA"/>
        </w:rPr>
      </w:pPr>
    </w:p>
    <w:p w:rsidR="004B02D1" w:rsidRPr="004B02D1" w:rsidRDefault="004B02D1" w:rsidP="004B02D1">
      <w:pPr>
        <w:rPr>
          <w:rFonts w:ascii="Times New Roman" w:eastAsia="Times New Roman" w:hAnsi="Times New Roman" w:cs="Courier New"/>
          <w:b/>
          <w:sz w:val="24"/>
          <w:szCs w:val="24"/>
          <w:lang w:eastAsia="lv-LV" w:bidi="lo-LA"/>
        </w:rPr>
      </w:pPr>
    </w:p>
    <w:p w:rsidR="004B02D1" w:rsidRPr="004B02D1" w:rsidRDefault="004B02D1" w:rsidP="004B02D1">
      <w:pPr>
        <w:ind w:firstLine="720"/>
        <w:jc w:val="both"/>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Pamatojoties uz Darba likuma 149.panta pirmo un otro daļu, Valsts un pašvaldību institūciju amatpersonu un darbinieku atlīdzības likuma 3.panta ceturtās daļas 8.punktu, 41.panta pirmo daļu, 42.panta pirmo daļu un Tukuma novada Domes 23.10.2014. noteikumu Nr.15 „Par Tukuma novada Domes un Tukuma novada pašvaldības amatpersonu un darbinieku atlīdzību” 15. un 17.punktu:</w:t>
      </w:r>
    </w:p>
    <w:p w:rsidR="004B02D1" w:rsidRPr="004B02D1" w:rsidRDefault="004B02D1" w:rsidP="004B02D1">
      <w:pPr>
        <w:jc w:val="both"/>
        <w:rPr>
          <w:rFonts w:ascii="Times New Roman" w:eastAsia="Times New Roman" w:hAnsi="Times New Roman" w:cs="Courier New"/>
          <w:b/>
          <w:sz w:val="24"/>
          <w:szCs w:val="24"/>
          <w:lang w:eastAsia="lv-LV" w:bidi="lo-LA"/>
        </w:rPr>
      </w:pPr>
    </w:p>
    <w:p w:rsidR="004B02D1" w:rsidRPr="004B02D1" w:rsidRDefault="004B02D1" w:rsidP="004B02D1">
      <w:pPr>
        <w:ind w:firstLine="720"/>
        <w:jc w:val="both"/>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 xml:space="preserve">1. piešķirt Tukuma novada Domes priekšsēdētājam </w:t>
      </w:r>
      <w:r w:rsidRPr="004B02D1">
        <w:rPr>
          <w:rFonts w:ascii="Times New Roman" w:eastAsia="Times New Roman" w:hAnsi="Times New Roman" w:cs="Courier New"/>
          <w:b/>
          <w:sz w:val="24"/>
          <w:szCs w:val="24"/>
          <w:lang w:eastAsia="lv-LV" w:bidi="lo-LA"/>
        </w:rPr>
        <w:t>Ērikam Lukmanam</w:t>
      </w:r>
      <w:r w:rsidRPr="004B02D1">
        <w:rPr>
          <w:rFonts w:ascii="Times New Roman" w:eastAsia="Times New Roman" w:hAnsi="Times New Roman" w:cs="Courier New"/>
          <w:sz w:val="24"/>
          <w:szCs w:val="24"/>
          <w:lang w:eastAsia="lv-LV" w:bidi="lo-LA"/>
        </w:rPr>
        <w:t xml:space="preserve"> ik</w:t>
      </w:r>
      <w:r>
        <w:rPr>
          <w:rFonts w:ascii="Times New Roman" w:eastAsia="Times New Roman" w:hAnsi="Times New Roman" w:cs="Courier New"/>
          <w:sz w:val="24"/>
          <w:szCs w:val="24"/>
          <w:lang w:eastAsia="lv-LV" w:bidi="lo-LA"/>
        </w:rPr>
        <w:t>gadēj</w:t>
      </w:r>
      <w:r w:rsidR="00013FF6">
        <w:rPr>
          <w:rFonts w:ascii="Times New Roman" w:eastAsia="Times New Roman" w:hAnsi="Times New Roman" w:cs="Courier New"/>
          <w:sz w:val="24"/>
          <w:szCs w:val="24"/>
          <w:lang w:eastAsia="lv-LV" w:bidi="lo-LA"/>
        </w:rPr>
        <w:t>o</w:t>
      </w:r>
      <w:r>
        <w:rPr>
          <w:rFonts w:ascii="Times New Roman" w:eastAsia="Times New Roman" w:hAnsi="Times New Roman" w:cs="Courier New"/>
          <w:sz w:val="24"/>
          <w:szCs w:val="24"/>
          <w:lang w:eastAsia="lv-LV" w:bidi="lo-LA"/>
        </w:rPr>
        <w:t xml:space="preserve"> atvaļinājumu no 2016.gada 18.jūlija līdz 14.augustam (četr</w:t>
      </w:r>
      <w:r w:rsidRPr="004B02D1">
        <w:rPr>
          <w:rFonts w:ascii="Times New Roman" w:eastAsia="Times New Roman" w:hAnsi="Times New Roman" w:cs="Courier New"/>
          <w:sz w:val="24"/>
          <w:szCs w:val="24"/>
          <w:lang w:eastAsia="lv-LV" w:bidi="lo-LA"/>
        </w:rPr>
        <w:t>as kalendārās nedēļas), un papild</w:t>
      </w:r>
      <w:r>
        <w:rPr>
          <w:rFonts w:ascii="Times New Roman" w:eastAsia="Times New Roman" w:hAnsi="Times New Roman" w:cs="Courier New"/>
          <w:sz w:val="24"/>
          <w:szCs w:val="24"/>
          <w:lang w:eastAsia="lv-LV" w:bidi="lo-LA"/>
        </w:rPr>
        <w:t>atvaļinājumu no 2016.gada 3.oktobra līdz 16</w:t>
      </w:r>
      <w:r w:rsidRPr="004B02D1">
        <w:rPr>
          <w:rFonts w:ascii="Times New Roman" w:eastAsia="Times New Roman" w:hAnsi="Times New Roman" w:cs="Courier New"/>
          <w:sz w:val="24"/>
          <w:szCs w:val="24"/>
          <w:lang w:eastAsia="lv-LV" w:bidi="lo-LA"/>
        </w:rPr>
        <w:t>.oktobrim (10 darba dien</w:t>
      </w:r>
      <w:r>
        <w:rPr>
          <w:rFonts w:ascii="Times New Roman" w:eastAsia="Times New Roman" w:hAnsi="Times New Roman" w:cs="Courier New"/>
          <w:sz w:val="24"/>
          <w:szCs w:val="24"/>
          <w:lang w:eastAsia="lv-LV" w:bidi="lo-LA"/>
        </w:rPr>
        <w:t>as) par darba periodu 01.07.2015.-30.06.2016</w:t>
      </w:r>
      <w:r w:rsidRPr="004B02D1">
        <w:rPr>
          <w:rFonts w:ascii="Times New Roman" w:eastAsia="Times New Roman" w:hAnsi="Times New Roman" w:cs="Courier New"/>
          <w:sz w:val="24"/>
          <w:szCs w:val="24"/>
          <w:lang w:eastAsia="lv-LV" w:bidi="lo-LA"/>
        </w:rPr>
        <w:t>.</w:t>
      </w:r>
      <w:r w:rsidR="00013FF6">
        <w:rPr>
          <w:rFonts w:ascii="Times New Roman" w:eastAsia="Times New Roman" w:hAnsi="Times New Roman" w:cs="Courier New"/>
          <w:sz w:val="24"/>
          <w:szCs w:val="24"/>
          <w:lang w:eastAsia="lv-LV" w:bidi="lo-LA"/>
        </w:rPr>
        <w:t>,</w:t>
      </w:r>
    </w:p>
    <w:p w:rsidR="004B02D1" w:rsidRPr="004B02D1" w:rsidRDefault="004B02D1" w:rsidP="004B02D1">
      <w:pPr>
        <w:ind w:firstLine="720"/>
        <w:jc w:val="both"/>
        <w:rPr>
          <w:rFonts w:ascii="Times New Roman" w:eastAsia="Times New Roman" w:hAnsi="Times New Roman" w:cs="Courier New"/>
          <w:sz w:val="24"/>
          <w:szCs w:val="24"/>
          <w:lang w:eastAsia="lv-LV" w:bidi="lo-LA"/>
        </w:rPr>
      </w:pPr>
    </w:p>
    <w:p w:rsidR="004B02D1" w:rsidRPr="004B02D1" w:rsidRDefault="004B02D1" w:rsidP="004B02D1">
      <w:pPr>
        <w:ind w:firstLine="720"/>
        <w:jc w:val="both"/>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2. piešķirt Tukuma novada Domes priekšsēdētājam Ērikam Lukmanam atvaļinājuma pabalstu 50% apmērā no Domes priekšsēdētāja mēnešalgas.</w:t>
      </w:r>
    </w:p>
    <w:p w:rsidR="004B02D1" w:rsidRDefault="004B02D1" w:rsidP="004B02D1">
      <w:pPr>
        <w:rPr>
          <w:rFonts w:ascii="Times New Roman" w:eastAsia="Times New Roman" w:hAnsi="Times New Roman" w:cs="Courier New"/>
          <w:sz w:val="24"/>
          <w:szCs w:val="24"/>
          <w:lang w:eastAsia="lv-LV" w:bidi="lo-LA"/>
        </w:rPr>
      </w:pPr>
    </w:p>
    <w:p w:rsidR="00013FF6" w:rsidRPr="004B02D1" w:rsidRDefault="00013FF6" w:rsidP="004B02D1">
      <w:pPr>
        <w:rPr>
          <w:rFonts w:ascii="Times New Roman" w:eastAsia="Times New Roman" w:hAnsi="Times New Roman" w:cs="Courier New"/>
          <w:sz w:val="24"/>
          <w:szCs w:val="24"/>
          <w:lang w:eastAsia="lv-LV" w:bidi="lo-LA"/>
        </w:rPr>
      </w:pPr>
    </w:p>
    <w:p w:rsidR="004B02D1" w:rsidRPr="004B02D1" w:rsidRDefault="004B02D1" w:rsidP="004B02D1">
      <w:pPr>
        <w:rPr>
          <w:rFonts w:ascii="Times New Roman" w:eastAsia="Times New Roman" w:hAnsi="Times New Roman" w:cs="Courier New"/>
          <w:sz w:val="24"/>
          <w:szCs w:val="24"/>
          <w:lang w:eastAsia="lv-LV" w:bidi="lo-LA"/>
        </w:rPr>
      </w:pPr>
    </w:p>
    <w:p w:rsidR="00013FF6" w:rsidRDefault="00013FF6" w:rsidP="00013FF6">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Domes priekšsēdētāja vietnieks</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t>A.Volfs</w:t>
      </w:r>
    </w:p>
    <w:p w:rsidR="004B02D1" w:rsidRPr="004B02D1" w:rsidRDefault="004B02D1" w:rsidP="004B02D1">
      <w:pPr>
        <w:rPr>
          <w:rFonts w:ascii="Times New Roman" w:eastAsia="Times New Roman" w:hAnsi="Times New Roman" w:cs="Courier New"/>
          <w:sz w:val="24"/>
          <w:szCs w:val="24"/>
          <w:lang w:eastAsia="lv-LV" w:bidi="lo-LA"/>
        </w:rPr>
      </w:pPr>
    </w:p>
    <w:p w:rsidR="004B02D1" w:rsidRPr="004B02D1" w:rsidRDefault="004B02D1" w:rsidP="004B02D1">
      <w:pPr>
        <w:rPr>
          <w:rFonts w:ascii="Times New Roman" w:eastAsia="Times New Roman" w:hAnsi="Times New Roman" w:cs="Courier New"/>
          <w:sz w:val="24"/>
          <w:szCs w:val="24"/>
          <w:lang w:eastAsia="lv-LV" w:bidi="lo-LA"/>
        </w:rPr>
      </w:pPr>
    </w:p>
    <w:p w:rsidR="004B02D1" w:rsidRPr="004B02D1" w:rsidRDefault="004B02D1" w:rsidP="004B02D1">
      <w:pPr>
        <w:rPr>
          <w:rFonts w:ascii="Times New Roman" w:eastAsia="Times New Roman" w:hAnsi="Times New Roman" w:cs="Times New Roman"/>
          <w:sz w:val="20"/>
          <w:szCs w:val="20"/>
          <w:lang w:eastAsia="lv-LV"/>
        </w:rPr>
      </w:pPr>
    </w:p>
    <w:p w:rsidR="004B02D1" w:rsidRPr="004B02D1" w:rsidRDefault="004B02D1" w:rsidP="004B02D1">
      <w:pPr>
        <w:spacing w:after="200" w:line="276" w:lineRule="auto"/>
        <w:rPr>
          <w:rFonts w:ascii="Times New Roman" w:eastAsia="Times New Roman" w:hAnsi="Times New Roman" w:cs="Times New Roman"/>
          <w:b/>
          <w:bCs/>
          <w:sz w:val="24"/>
          <w:szCs w:val="24"/>
          <w:lang w:eastAsia="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4B02D1" w:rsidRPr="00C3328B" w:rsidRDefault="004B02D1" w:rsidP="004B02D1">
      <w:pPr>
        <w:pStyle w:val="Header"/>
        <w:tabs>
          <w:tab w:val="left" w:pos="720"/>
        </w:tabs>
        <w:jc w:val="both"/>
        <w:rPr>
          <w:rFonts w:ascii="Times New Roman" w:hAnsi="Times New Roman" w:cs="Times New Roman"/>
          <w:sz w:val="20"/>
          <w:szCs w:val="20"/>
          <w:lang w:val="lv-LV"/>
        </w:rPr>
      </w:pPr>
    </w:p>
    <w:p w:rsidR="00013FF6" w:rsidRDefault="00013FF6" w:rsidP="007C5386">
      <w:pPr>
        <w:jc w:val="right"/>
        <w:rPr>
          <w:rFonts w:ascii="Times New Roman" w:hAnsi="Times New Roman" w:cs="Times New Roman"/>
          <w:i/>
          <w:sz w:val="24"/>
          <w:szCs w:val="24"/>
        </w:rPr>
      </w:pPr>
    </w:p>
    <w:p w:rsidR="00013FF6" w:rsidRDefault="00013FF6" w:rsidP="007C5386">
      <w:pPr>
        <w:jc w:val="right"/>
        <w:rPr>
          <w:rFonts w:ascii="Times New Roman" w:hAnsi="Times New Roman" w:cs="Times New Roman"/>
          <w:i/>
          <w:sz w:val="24"/>
          <w:szCs w:val="24"/>
        </w:rPr>
      </w:pPr>
    </w:p>
    <w:p w:rsidR="00013FF6" w:rsidRDefault="00013FF6" w:rsidP="007C5386">
      <w:pPr>
        <w:jc w:val="right"/>
        <w:rPr>
          <w:rFonts w:ascii="Times New Roman" w:hAnsi="Times New Roman" w:cs="Times New Roman"/>
          <w:i/>
          <w:sz w:val="24"/>
          <w:szCs w:val="24"/>
        </w:rPr>
      </w:pPr>
    </w:p>
    <w:p w:rsidR="00737E80" w:rsidRDefault="00737E80" w:rsidP="007C5386">
      <w:pPr>
        <w:jc w:val="right"/>
        <w:rPr>
          <w:rFonts w:ascii="Times New Roman" w:hAnsi="Times New Roman" w:cs="Times New Roman"/>
          <w:i/>
          <w:sz w:val="24"/>
          <w:szCs w:val="24"/>
        </w:rPr>
      </w:pPr>
    </w:p>
    <w:p w:rsidR="00737E80" w:rsidRDefault="00737E80" w:rsidP="007C5386">
      <w:pPr>
        <w:jc w:val="right"/>
        <w:rPr>
          <w:rFonts w:ascii="Times New Roman" w:hAnsi="Times New Roman" w:cs="Times New Roman"/>
          <w:i/>
          <w:sz w:val="24"/>
          <w:szCs w:val="24"/>
        </w:rPr>
      </w:pPr>
    </w:p>
    <w:p w:rsidR="00737E80" w:rsidRDefault="00737E80" w:rsidP="007C5386">
      <w:pPr>
        <w:jc w:val="right"/>
        <w:rPr>
          <w:rFonts w:ascii="Times New Roman" w:hAnsi="Times New Roman" w:cs="Times New Roman"/>
          <w:i/>
          <w:sz w:val="24"/>
          <w:szCs w:val="24"/>
        </w:rPr>
      </w:pPr>
    </w:p>
    <w:p w:rsidR="00737E80" w:rsidRDefault="00737E80" w:rsidP="007C5386">
      <w:pPr>
        <w:jc w:val="right"/>
        <w:rPr>
          <w:rFonts w:ascii="Times New Roman" w:hAnsi="Times New Roman" w:cs="Times New Roman"/>
          <w:i/>
          <w:sz w:val="24"/>
          <w:szCs w:val="24"/>
        </w:rPr>
      </w:pPr>
    </w:p>
    <w:p w:rsidR="007C5386" w:rsidRDefault="00013FF6" w:rsidP="007C5386">
      <w:pPr>
        <w:jc w:val="right"/>
        <w:rPr>
          <w:rFonts w:ascii="Times New Roman" w:hAnsi="Times New Roman" w:cs="Times New Roman"/>
          <w:sz w:val="20"/>
          <w:szCs w:val="20"/>
        </w:rPr>
      </w:pPr>
      <w:r>
        <w:rPr>
          <w:rFonts w:ascii="Times New Roman" w:hAnsi="Times New Roman" w:cs="Times New Roman"/>
          <w:sz w:val="20"/>
          <w:szCs w:val="20"/>
        </w:rPr>
        <w:t xml:space="preserve"> </w:t>
      </w:r>
    </w:p>
    <w:p w:rsidR="00013FF6" w:rsidRDefault="00013FF6" w:rsidP="007C5386">
      <w:pPr>
        <w:jc w:val="right"/>
        <w:rPr>
          <w:rFonts w:ascii="Times New Roman" w:hAnsi="Times New Roman" w:cs="Times New Roman"/>
          <w:sz w:val="20"/>
          <w:szCs w:val="20"/>
        </w:rPr>
      </w:pPr>
    </w:p>
    <w:p w:rsidR="00013FF6" w:rsidRDefault="00013FF6" w:rsidP="007C5386">
      <w:pPr>
        <w:jc w:val="right"/>
        <w:rPr>
          <w:rFonts w:ascii="Times New Roman" w:hAnsi="Times New Roman" w:cs="Times New Roman"/>
          <w:sz w:val="20"/>
          <w:szCs w:val="20"/>
        </w:rPr>
      </w:pPr>
    </w:p>
    <w:p w:rsidR="00013FF6" w:rsidRDefault="00013FF6" w:rsidP="007C5386">
      <w:pPr>
        <w:jc w:val="right"/>
        <w:rPr>
          <w:rFonts w:ascii="Times New Roman" w:hAnsi="Times New Roman" w:cs="Times New Roman"/>
          <w:sz w:val="20"/>
          <w:szCs w:val="20"/>
        </w:rPr>
      </w:pPr>
    </w:p>
    <w:p w:rsidR="00013FF6" w:rsidRPr="008063FA" w:rsidRDefault="00013FF6" w:rsidP="007C5386">
      <w:pPr>
        <w:jc w:val="right"/>
        <w:rPr>
          <w:rFonts w:ascii="Times New Roman" w:hAnsi="Times New Roman" w:cs="Times New Roman"/>
          <w:i/>
          <w:sz w:val="24"/>
          <w:szCs w:val="24"/>
        </w:rPr>
      </w:pPr>
    </w:p>
    <w:p w:rsidR="007C5386" w:rsidRPr="004B02D1" w:rsidRDefault="007C5386" w:rsidP="007C5386">
      <w:pPr>
        <w:jc w:val="center"/>
        <w:rPr>
          <w:rFonts w:ascii="Times New Roman" w:eastAsia="Times New Roman" w:hAnsi="Times New Roman" w:cs="Courier New"/>
          <w:b/>
          <w:sz w:val="24"/>
          <w:szCs w:val="24"/>
          <w:lang w:eastAsia="lv-LV" w:bidi="lo-LA"/>
        </w:rPr>
      </w:pPr>
    </w:p>
    <w:p w:rsidR="007C5386" w:rsidRDefault="007C5386" w:rsidP="007C5386">
      <w:pPr>
        <w:jc w:val="center"/>
        <w:rPr>
          <w:rFonts w:ascii="Times New Roman" w:eastAsia="Times New Roman" w:hAnsi="Times New Roman" w:cs="Courier New"/>
          <w:b/>
          <w:sz w:val="24"/>
          <w:szCs w:val="24"/>
          <w:lang w:eastAsia="lv-LV" w:bidi="lo-LA"/>
        </w:rPr>
      </w:pPr>
    </w:p>
    <w:p w:rsidR="007C5386" w:rsidRPr="004B02D1" w:rsidRDefault="007C5386" w:rsidP="007C5386">
      <w:pPr>
        <w:jc w:val="cente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L Ē M U M S</w:t>
      </w:r>
    </w:p>
    <w:p w:rsidR="007C5386" w:rsidRPr="004B02D1" w:rsidRDefault="007C5386" w:rsidP="007C5386">
      <w:pPr>
        <w:jc w:val="center"/>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Tukumā</w:t>
      </w:r>
    </w:p>
    <w:p w:rsidR="007C5386" w:rsidRPr="007C5386" w:rsidRDefault="007C5386" w:rsidP="007C5386">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2016.gada 29.jūnijā</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sidR="00013FF6">
        <w:rPr>
          <w:rFonts w:ascii="Times New Roman" w:eastAsia="Times New Roman" w:hAnsi="Times New Roman" w:cs="Courier New"/>
          <w:sz w:val="24"/>
          <w:szCs w:val="24"/>
          <w:lang w:eastAsia="lv-LV" w:bidi="lo-LA"/>
        </w:rPr>
        <w:t xml:space="preserve">        </w:t>
      </w:r>
      <w:r w:rsidRPr="004B02D1">
        <w:rPr>
          <w:rFonts w:ascii="Times New Roman" w:eastAsia="Times New Roman" w:hAnsi="Times New Roman" w:cs="Courier New"/>
          <w:sz w:val="24"/>
          <w:szCs w:val="24"/>
          <w:lang w:eastAsia="lv-LV" w:bidi="lo-LA"/>
        </w:rPr>
        <w:t xml:space="preserve">prot.Nr.9, </w:t>
      </w:r>
      <w:r w:rsidR="00183EB6">
        <w:rPr>
          <w:rFonts w:ascii="Times New Roman" w:eastAsia="Times New Roman" w:hAnsi="Times New Roman" w:cs="Courier New"/>
          <w:sz w:val="24"/>
          <w:szCs w:val="24"/>
          <w:lang w:eastAsia="lv-LV" w:bidi="lo-LA"/>
        </w:rPr>
        <w:t>40</w:t>
      </w:r>
      <w:r>
        <w:rPr>
          <w:rFonts w:ascii="Times New Roman" w:eastAsia="Times New Roman" w:hAnsi="Times New Roman" w:cs="Courier New"/>
          <w:sz w:val="24"/>
          <w:szCs w:val="24"/>
          <w:lang w:eastAsia="lv-LV" w:bidi="lo-LA"/>
        </w:rPr>
        <w:t>.§.</w:t>
      </w:r>
    </w:p>
    <w:p w:rsidR="007C5386" w:rsidRPr="007C5386" w:rsidRDefault="007C5386" w:rsidP="007C5386">
      <w:pPr>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ab/>
      </w:r>
      <w:r w:rsidRPr="007C5386">
        <w:rPr>
          <w:rFonts w:ascii="Times New Roman" w:eastAsia="Times New Roman" w:hAnsi="Times New Roman" w:cs="Times New Roman"/>
          <w:sz w:val="24"/>
          <w:szCs w:val="24"/>
          <w:lang w:eastAsia="lv-LV"/>
        </w:rPr>
        <w:tab/>
      </w:r>
      <w:r w:rsidRPr="007C5386">
        <w:rPr>
          <w:rFonts w:ascii="Times New Roman" w:eastAsia="Times New Roman" w:hAnsi="Times New Roman" w:cs="Times New Roman"/>
          <w:sz w:val="24"/>
          <w:szCs w:val="24"/>
          <w:lang w:eastAsia="lv-LV"/>
        </w:rPr>
        <w:tab/>
      </w:r>
      <w:r w:rsidRPr="007C5386">
        <w:rPr>
          <w:rFonts w:ascii="Times New Roman" w:eastAsia="Times New Roman" w:hAnsi="Times New Roman" w:cs="Times New Roman"/>
          <w:sz w:val="24"/>
          <w:szCs w:val="24"/>
          <w:lang w:eastAsia="lv-LV"/>
        </w:rPr>
        <w:tab/>
      </w:r>
      <w:r w:rsidRPr="007C5386">
        <w:rPr>
          <w:rFonts w:ascii="Times New Roman" w:eastAsia="Times New Roman" w:hAnsi="Times New Roman" w:cs="Times New Roman"/>
          <w:sz w:val="24"/>
          <w:szCs w:val="24"/>
          <w:lang w:eastAsia="lv-LV"/>
        </w:rPr>
        <w:tab/>
      </w:r>
    </w:p>
    <w:p w:rsidR="007C5386" w:rsidRPr="007C5386" w:rsidRDefault="007C5386" w:rsidP="007C5386">
      <w:pPr>
        <w:rPr>
          <w:rFonts w:ascii="Times New Roman" w:eastAsia="Times New Roman" w:hAnsi="Times New Roman" w:cs="Times New Roman"/>
          <w:b/>
          <w:sz w:val="24"/>
          <w:szCs w:val="24"/>
          <w:lang w:eastAsia="lv-LV"/>
        </w:rPr>
      </w:pPr>
      <w:r w:rsidRPr="007C5386">
        <w:rPr>
          <w:rFonts w:ascii="Times New Roman" w:eastAsia="Times New Roman" w:hAnsi="Times New Roman" w:cs="Times New Roman"/>
          <w:b/>
          <w:sz w:val="24"/>
          <w:szCs w:val="24"/>
          <w:lang w:eastAsia="lv-LV"/>
        </w:rPr>
        <w:t>Par projektu “Dažādība mūs vieno”</w:t>
      </w:r>
    </w:p>
    <w:p w:rsidR="007C5386" w:rsidRPr="007C5386" w:rsidRDefault="007C5386" w:rsidP="007C5386">
      <w:pPr>
        <w:rPr>
          <w:rFonts w:ascii="Times New Roman" w:eastAsia="Times New Roman" w:hAnsi="Times New Roman" w:cs="Times New Roman"/>
          <w:i/>
          <w:color w:val="000000"/>
          <w:sz w:val="24"/>
          <w:szCs w:val="24"/>
          <w:lang w:eastAsia="lv-LV"/>
        </w:rPr>
      </w:pPr>
    </w:p>
    <w:p w:rsidR="007C5386" w:rsidRPr="007C5386" w:rsidRDefault="007C5386" w:rsidP="007C5386">
      <w:pPr>
        <w:spacing w:line="225" w:lineRule="atLeast"/>
        <w:ind w:firstLine="709"/>
        <w:jc w:val="both"/>
        <w:rPr>
          <w:rFonts w:ascii="Times New Roman" w:eastAsia="Times New Roman" w:hAnsi="Times New Roman" w:cs="Times New Roman"/>
          <w:sz w:val="24"/>
          <w:szCs w:val="24"/>
          <w:lang w:eastAsia="lv-LV"/>
        </w:rPr>
      </w:pPr>
    </w:p>
    <w:p w:rsidR="007C5386" w:rsidRPr="007C5386" w:rsidRDefault="007C5386" w:rsidP="007C5386">
      <w:pPr>
        <w:ind w:firstLine="709"/>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lastRenderedPageBreak/>
        <w:t xml:space="preserve">Saskaņā ar ES programmas “Eiropa pilsoņiem” (2014-2020) izsludināto atklāto projekta konkursu 2.darbības „Demokrātiskā iesaistīšanās un pilsoniskā līdzdalība” 2.1.apakšaktivitātes „Pašvaldību sadraudzība” tika iesniegts un apstiprināts projekta iesniegums “Dažādība mūs vieno” (The diversity unites us). </w:t>
      </w:r>
    </w:p>
    <w:p w:rsidR="007C5386" w:rsidRPr="007C5386" w:rsidRDefault="007C5386" w:rsidP="007C5386">
      <w:pPr>
        <w:ind w:firstLine="709"/>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 xml:space="preserve">ES programmas “Eiropa pilsoņiem” mērķis ir tuvināt Eiropu tās iedzīvotājiem, stiprināt piemiņu un palielināt sabiedriskās līdzdalības iespējas ES, nodrošinot vietējā, reģionālā un dalībvalstu līmenī atklātas debates par ES jautājumiem. </w:t>
      </w:r>
    </w:p>
    <w:p w:rsidR="007C5386" w:rsidRPr="007C5386" w:rsidRDefault="007C5386" w:rsidP="007C5386">
      <w:pPr>
        <w:ind w:firstLine="709"/>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Projekta ietvaros, uzaicinot dalībniekus no sadraudzības pilsētām – Pluņģes (Lietuva), Andrihovas (Polija) un Šēseles (Vācija), paredzēts veicināt kultūras apmaiņu Eiropas Savienību valstu starpā; speciālistu, organizāciju un iedzīvotāju pieredzes apmaiņu; attīstīt Eiropas identitāti un veicināt savstarpējo saprašanos ar trešo valstu pilsoņiem.</w:t>
      </w:r>
    </w:p>
    <w:p w:rsidR="007C5386" w:rsidRPr="007C5386" w:rsidRDefault="007C5386" w:rsidP="007C5386">
      <w:pPr>
        <w:ind w:firstLine="709"/>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Projekta norise: 2016.gad</w:t>
      </w:r>
      <w:r w:rsidR="00013FF6">
        <w:rPr>
          <w:rFonts w:ascii="Times New Roman" w:eastAsia="Times New Roman" w:hAnsi="Times New Roman" w:cs="Times New Roman"/>
          <w:sz w:val="24"/>
          <w:szCs w:val="24"/>
          <w:lang w:eastAsia="lv-LV"/>
        </w:rPr>
        <w:t xml:space="preserve">a </w:t>
      </w:r>
      <w:r w:rsidR="00013FF6" w:rsidRPr="007C5386">
        <w:rPr>
          <w:rFonts w:ascii="Times New Roman" w:eastAsia="Times New Roman" w:hAnsi="Times New Roman" w:cs="Times New Roman"/>
          <w:sz w:val="24"/>
          <w:szCs w:val="24"/>
          <w:lang w:eastAsia="lv-LV"/>
        </w:rPr>
        <w:t>15.-17.jūlijs,</w:t>
      </w:r>
    </w:p>
    <w:p w:rsidR="007C5386" w:rsidRPr="007C5386" w:rsidRDefault="007C5386" w:rsidP="007C5386">
      <w:pPr>
        <w:ind w:firstLine="709"/>
        <w:jc w:val="both"/>
        <w:rPr>
          <w:rFonts w:ascii="Times New Roman" w:eastAsia="Times New Roman" w:hAnsi="Times New Roman" w:cs="Times New Roman"/>
          <w:i/>
          <w:sz w:val="24"/>
          <w:szCs w:val="24"/>
          <w:lang w:eastAsia="lv-LV"/>
        </w:rPr>
      </w:pPr>
      <w:r w:rsidRPr="007C5386">
        <w:rPr>
          <w:rFonts w:ascii="Times New Roman" w:eastAsia="Times New Roman" w:hAnsi="Times New Roman" w:cs="Times New Roman"/>
          <w:sz w:val="24"/>
          <w:szCs w:val="24"/>
          <w:lang w:eastAsia="lv-LV"/>
        </w:rPr>
        <w:t>Likuma „Par pašvaldībām” 12.pants nosaka, ka „</w:t>
      </w:r>
      <w:r w:rsidRPr="007C5386">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7C5386">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7C538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7C5386" w:rsidRPr="007C5386" w:rsidRDefault="007C5386" w:rsidP="007C5386">
      <w:pPr>
        <w:ind w:firstLine="709"/>
        <w:jc w:val="both"/>
        <w:rPr>
          <w:rFonts w:ascii="Times New Roman" w:eastAsia="Times New Roman" w:hAnsi="Times New Roman" w:cs="Times New Roman"/>
          <w:i/>
          <w:sz w:val="24"/>
          <w:szCs w:val="24"/>
          <w:lang w:eastAsia="lv-LV"/>
        </w:rPr>
      </w:pPr>
      <w:r w:rsidRPr="007C5386">
        <w:rPr>
          <w:rFonts w:ascii="Times New Roman" w:eastAsia="Times New Roman" w:hAnsi="Times New Roman" w:cs="Times New Roman"/>
          <w:sz w:val="24"/>
          <w:szCs w:val="24"/>
          <w:lang w:eastAsia="lv-LV"/>
        </w:rPr>
        <w:t xml:space="preserve">Kopējā projekta izmaksas – </w:t>
      </w:r>
      <w:r w:rsidRPr="007C5386">
        <w:rPr>
          <w:rFonts w:ascii="Times New Roman" w:eastAsia="Times New Roman" w:hAnsi="Times New Roman" w:cs="Times New Roman"/>
          <w:b/>
          <w:sz w:val="24"/>
          <w:szCs w:val="24"/>
          <w:lang w:eastAsia="lv-LV"/>
        </w:rPr>
        <w:t>20000,00</w:t>
      </w:r>
      <w:r w:rsidRPr="007C5386">
        <w:rPr>
          <w:rFonts w:ascii="Times New Roman" w:eastAsia="Times New Roman" w:hAnsi="Times New Roman" w:cs="Times New Roman"/>
          <w:sz w:val="24"/>
          <w:szCs w:val="24"/>
          <w:lang w:eastAsia="lv-LV"/>
        </w:rPr>
        <w:t xml:space="preserve"> </w:t>
      </w:r>
      <w:r w:rsidRPr="007C5386">
        <w:rPr>
          <w:rFonts w:ascii="Times New Roman" w:eastAsia="Times New Roman" w:hAnsi="Times New Roman" w:cs="Times New Roman"/>
          <w:i/>
          <w:sz w:val="24"/>
          <w:szCs w:val="24"/>
          <w:lang w:eastAsia="lv-LV"/>
        </w:rPr>
        <w:t>euro</w:t>
      </w:r>
      <w:r w:rsidRPr="007C5386">
        <w:rPr>
          <w:rFonts w:ascii="Times New Roman" w:eastAsia="Times New Roman" w:hAnsi="Times New Roman" w:cs="Times New Roman"/>
          <w:sz w:val="24"/>
          <w:szCs w:val="24"/>
          <w:lang w:eastAsia="lv-LV"/>
        </w:rPr>
        <w:t xml:space="preserve">, no kurām Eiropa pilsoņiem finansējums (100%) – </w:t>
      </w:r>
      <w:r w:rsidRPr="007C5386">
        <w:rPr>
          <w:rFonts w:ascii="Times New Roman" w:eastAsia="Times New Roman" w:hAnsi="Times New Roman" w:cs="Times New Roman"/>
          <w:b/>
          <w:sz w:val="24"/>
          <w:szCs w:val="24"/>
          <w:lang w:eastAsia="lv-LV"/>
        </w:rPr>
        <w:t>20000,00</w:t>
      </w:r>
      <w:r w:rsidRPr="007C5386">
        <w:rPr>
          <w:rFonts w:ascii="Times New Roman" w:eastAsia="Times New Roman" w:hAnsi="Times New Roman" w:cs="Times New Roman"/>
          <w:sz w:val="24"/>
          <w:szCs w:val="24"/>
          <w:lang w:eastAsia="lv-LV"/>
        </w:rPr>
        <w:t xml:space="preserve"> </w:t>
      </w:r>
      <w:r w:rsidRPr="007C5386">
        <w:rPr>
          <w:rFonts w:ascii="Times New Roman" w:eastAsia="Times New Roman" w:hAnsi="Times New Roman" w:cs="Times New Roman"/>
          <w:i/>
          <w:sz w:val="24"/>
          <w:szCs w:val="24"/>
          <w:lang w:eastAsia="lv-LV"/>
        </w:rPr>
        <w:t>euro</w:t>
      </w:r>
      <w:r w:rsidRPr="007C5386">
        <w:rPr>
          <w:rFonts w:ascii="Times New Roman" w:eastAsia="Times New Roman" w:hAnsi="Times New Roman" w:cs="Times New Roman"/>
          <w:sz w:val="24"/>
          <w:szCs w:val="24"/>
          <w:lang w:eastAsia="lv-LV"/>
        </w:rPr>
        <w:t>, ja tiek sasniegti projektā izvirzītie mērķi.</w:t>
      </w:r>
    </w:p>
    <w:p w:rsidR="007C5386" w:rsidRPr="007C5386" w:rsidRDefault="007C5386" w:rsidP="007C5386">
      <w:pPr>
        <w:ind w:right="28"/>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 xml:space="preserve">        Projekta aktivitātes plānotas saskaņā ar “Tukuma novada Attīstības programma 2015.-2021.gadam” Rīcības plāna 21.1.punktu “Paplašināt un stiprināt starptautisko sadarbību”.</w:t>
      </w:r>
    </w:p>
    <w:p w:rsidR="007C5386" w:rsidRPr="007C5386" w:rsidRDefault="007C5386" w:rsidP="007C5386">
      <w:pPr>
        <w:ind w:right="28"/>
        <w:jc w:val="both"/>
        <w:rPr>
          <w:rFonts w:ascii="Times New Roman" w:eastAsia="Times New Roman" w:hAnsi="Times New Roman" w:cs="Times New Roman"/>
          <w:sz w:val="24"/>
          <w:szCs w:val="24"/>
          <w:lang w:eastAsia="lv-LV"/>
        </w:rPr>
      </w:pPr>
      <w:r w:rsidRPr="007C5386">
        <w:rPr>
          <w:rFonts w:ascii="Times New Roman" w:eastAsia="Times New Roman" w:hAnsi="Times New Roman" w:cs="Times New Roman"/>
          <w:sz w:val="24"/>
          <w:szCs w:val="24"/>
          <w:lang w:eastAsia="lv-LV"/>
        </w:rPr>
        <w:t xml:space="preserve">        Pamatojoties uz likuma “Par pašvaldībām” 12.pantu un 15.panta pirmās daļas</w:t>
      </w:r>
      <w:r w:rsidR="00013FF6">
        <w:rPr>
          <w:rFonts w:ascii="Times New Roman" w:eastAsia="Times New Roman" w:hAnsi="Times New Roman" w:cs="Times New Roman"/>
          <w:sz w:val="24"/>
          <w:szCs w:val="24"/>
          <w:lang w:eastAsia="lv-LV"/>
        </w:rPr>
        <w:t xml:space="preserve"> </w:t>
      </w:r>
      <w:r w:rsidRPr="007C5386">
        <w:rPr>
          <w:rFonts w:ascii="Times New Roman" w:eastAsia="Times New Roman" w:hAnsi="Times New Roman" w:cs="Times New Roman"/>
          <w:sz w:val="24"/>
          <w:szCs w:val="24"/>
          <w:lang w:eastAsia="lv-LV"/>
        </w:rPr>
        <w:t>5.punktu:</w:t>
      </w:r>
    </w:p>
    <w:p w:rsidR="007C5386" w:rsidRPr="007C5386" w:rsidRDefault="007C5386" w:rsidP="007C5386">
      <w:pPr>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a</w:t>
      </w:r>
      <w:r w:rsidRPr="007C5386">
        <w:rPr>
          <w:rFonts w:ascii="Times New Roman" w:eastAsia="Times New Roman" w:hAnsi="Times New Roman" w:cs="Times New Roman"/>
          <w:sz w:val="24"/>
          <w:szCs w:val="24"/>
          <w:lang w:eastAsia="lv-LV"/>
        </w:rPr>
        <w:t>tbalstīt Tukuma novada Domes dalību projektu konkursā Eiropas pilsoņiem “Dažādība mūs vieno</w:t>
      </w:r>
      <w:r>
        <w:rPr>
          <w:rFonts w:ascii="Times New Roman" w:eastAsia="Times New Roman" w:hAnsi="Times New Roman" w:cs="Times New Roman"/>
          <w:sz w:val="24"/>
          <w:szCs w:val="24"/>
          <w:lang w:eastAsia="lv-LV"/>
        </w:rPr>
        <w:t>”,</w:t>
      </w:r>
    </w:p>
    <w:p w:rsidR="007C5386" w:rsidRPr="007C5386" w:rsidRDefault="007C5386" w:rsidP="007C5386">
      <w:pPr>
        <w:ind w:right="28"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w:t>
      </w:r>
      <w:r w:rsidRPr="007C5386">
        <w:rPr>
          <w:rFonts w:ascii="Times New Roman" w:eastAsia="Times New Roman" w:hAnsi="Times New Roman" w:cs="Times New Roman"/>
          <w:sz w:val="24"/>
          <w:szCs w:val="24"/>
          <w:lang w:eastAsia="lv-LV"/>
        </w:rPr>
        <w:t xml:space="preserve">iešķirt priekšfinansējumu – 20000,00 </w:t>
      </w:r>
      <w:r w:rsidRPr="007C5386">
        <w:rPr>
          <w:rFonts w:ascii="Times New Roman" w:eastAsia="Times New Roman" w:hAnsi="Times New Roman" w:cs="Times New Roman"/>
          <w:i/>
          <w:sz w:val="24"/>
          <w:szCs w:val="24"/>
          <w:lang w:eastAsia="lv-LV"/>
        </w:rPr>
        <w:t>euro</w:t>
      </w:r>
      <w:r w:rsidRPr="007C5386">
        <w:rPr>
          <w:rFonts w:ascii="Times New Roman" w:eastAsia="Times New Roman" w:hAnsi="Times New Roman" w:cs="Times New Roman"/>
          <w:sz w:val="24"/>
          <w:szCs w:val="24"/>
          <w:lang w:eastAsia="lv-LV"/>
        </w:rPr>
        <w:t xml:space="preserve"> no 2016.gada budžeta līdzekļiem izdevumiem neparedzētiem gadījumiem projektu līdzfinansēšanai.</w:t>
      </w:r>
    </w:p>
    <w:p w:rsidR="007C5386" w:rsidRDefault="007C5386" w:rsidP="007C5386">
      <w:pPr>
        <w:ind w:right="28"/>
        <w:jc w:val="both"/>
        <w:rPr>
          <w:rFonts w:ascii="Times New Roman" w:eastAsia="Times New Roman" w:hAnsi="Times New Roman" w:cs="Times New Roman"/>
          <w:b/>
          <w:sz w:val="24"/>
          <w:szCs w:val="24"/>
          <w:lang w:eastAsia="lv-LV"/>
        </w:rPr>
      </w:pPr>
    </w:p>
    <w:p w:rsidR="00737E80" w:rsidRDefault="00737E80" w:rsidP="007C5386">
      <w:pPr>
        <w:ind w:right="28"/>
        <w:jc w:val="both"/>
        <w:rPr>
          <w:rFonts w:ascii="Times New Roman" w:eastAsia="Times New Roman" w:hAnsi="Times New Roman" w:cs="Times New Roman"/>
          <w:b/>
          <w:sz w:val="24"/>
          <w:szCs w:val="24"/>
          <w:lang w:eastAsia="lv-LV"/>
        </w:rPr>
      </w:pPr>
    </w:p>
    <w:p w:rsidR="00737E80" w:rsidRPr="007C5386" w:rsidRDefault="00737E80" w:rsidP="007C5386">
      <w:pPr>
        <w:ind w:right="28"/>
        <w:jc w:val="both"/>
        <w:rPr>
          <w:rFonts w:ascii="Times New Roman" w:eastAsia="Times New Roman" w:hAnsi="Times New Roman" w:cs="Times New Roman"/>
          <w:b/>
          <w:sz w:val="24"/>
          <w:szCs w:val="24"/>
          <w:lang w:eastAsia="lv-LV"/>
        </w:rPr>
      </w:pPr>
    </w:p>
    <w:p w:rsidR="007C5386" w:rsidRDefault="007C5386" w:rsidP="007C5386">
      <w:pPr>
        <w:jc w:val="both"/>
        <w:rPr>
          <w:rFonts w:ascii="Times New Roman" w:eastAsia="Times New Roman" w:hAnsi="Times New Roman" w:cs="Times New Roman"/>
          <w:sz w:val="18"/>
          <w:szCs w:val="18"/>
          <w:lang w:eastAsia="lv-LV"/>
        </w:rPr>
      </w:pPr>
    </w:p>
    <w:p w:rsidR="00013FF6" w:rsidRDefault="00013FF6" w:rsidP="00013FF6">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Domes priekšsē</w:t>
      </w:r>
      <w:r w:rsidR="00737E80">
        <w:rPr>
          <w:rFonts w:ascii="Times New Roman" w:eastAsia="Times New Roman" w:hAnsi="Times New Roman" w:cs="Times New Roman"/>
          <w:sz w:val="24"/>
          <w:lang w:eastAsia="lv-LV" w:bidi="lo-LA"/>
        </w:rPr>
        <w:t xml:space="preserve">dētājs </w:t>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474AD4" w:rsidRDefault="00474AD4" w:rsidP="00474AD4">
      <w:pPr>
        <w:jc w:val="center"/>
        <w:rPr>
          <w:b/>
          <w:lang w:eastAsia="lv-LV"/>
        </w:rPr>
      </w:pPr>
    </w:p>
    <w:p w:rsidR="00474AD4" w:rsidRDefault="00474AD4" w:rsidP="00474AD4">
      <w:pPr>
        <w:jc w:val="center"/>
        <w:rPr>
          <w:b/>
          <w:lang w:eastAsia="lv-LV"/>
        </w:rPr>
      </w:pPr>
    </w:p>
    <w:p w:rsidR="0051131B" w:rsidRDefault="0051131B" w:rsidP="0051131B">
      <w:pPr>
        <w:jc w:val="right"/>
        <w:rPr>
          <w:rFonts w:ascii="Times New Roman" w:hAnsi="Times New Roman" w:cs="Times New Roman"/>
          <w:i/>
          <w:sz w:val="24"/>
          <w:szCs w:val="24"/>
        </w:rPr>
      </w:pPr>
    </w:p>
    <w:p w:rsidR="00737E80" w:rsidRDefault="00737E80" w:rsidP="0051131B">
      <w:pPr>
        <w:jc w:val="right"/>
        <w:rPr>
          <w:rFonts w:ascii="Times New Roman" w:hAnsi="Times New Roman" w:cs="Times New Roman"/>
          <w:sz w:val="20"/>
          <w:szCs w:val="20"/>
        </w:rPr>
      </w:pPr>
    </w:p>
    <w:p w:rsidR="00737E80" w:rsidRDefault="00737E80" w:rsidP="0051131B">
      <w:pPr>
        <w:jc w:val="right"/>
        <w:rPr>
          <w:rFonts w:ascii="Times New Roman" w:hAnsi="Times New Roman" w:cs="Times New Roman"/>
          <w:sz w:val="20"/>
          <w:szCs w:val="20"/>
        </w:rPr>
      </w:pPr>
    </w:p>
    <w:p w:rsidR="0051131B" w:rsidRPr="00013FF6" w:rsidRDefault="00013FF6" w:rsidP="0051131B">
      <w:pPr>
        <w:jc w:val="right"/>
        <w:rPr>
          <w:rFonts w:ascii="Times New Roman" w:hAnsi="Times New Roman" w:cs="Times New Roman"/>
          <w:sz w:val="20"/>
          <w:szCs w:val="20"/>
        </w:rPr>
      </w:pPr>
      <w:r>
        <w:rPr>
          <w:rFonts w:ascii="Times New Roman" w:hAnsi="Times New Roman" w:cs="Times New Roman"/>
          <w:sz w:val="20"/>
          <w:szCs w:val="20"/>
        </w:rPr>
        <w:t xml:space="preserve"> </w:t>
      </w:r>
    </w:p>
    <w:p w:rsidR="0051131B" w:rsidRDefault="0051131B" w:rsidP="0051131B">
      <w:pPr>
        <w:jc w:val="right"/>
        <w:rPr>
          <w:rFonts w:ascii="Times New Roman" w:hAnsi="Times New Roman" w:cs="Times New Roman"/>
          <w:i/>
          <w:sz w:val="24"/>
          <w:szCs w:val="24"/>
        </w:rPr>
      </w:pPr>
    </w:p>
    <w:p w:rsidR="0051131B" w:rsidRDefault="0051131B" w:rsidP="0051131B">
      <w:pPr>
        <w:jc w:val="right"/>
        <w:rPr>
          <w:rFonts w:ascii="Times New Roman" w:hAnsi="Times New Roman" w:cs="Times New Roman"/>
          <w:i/>
          <w:sz w:val="24"/>
          <w:szCs w:val="24"/>
        </w:rPr>
      </w:pPr>
    </w:p>
    <w:p w:rsidR="0051131B" w:rsidRDefault="0051131B" w:rsidP="0051131B">
      <w:pPr>
        <w:jc w:val="right"/>
        <w:rPr>
          <w:rFonts w:ascii="Times New Roman" w:hAnsi="Times New Roman" w:cs="Times New Roman"/>
          <w:i/>
          <w:sz w:val="24"/>
          <w:szCs w:val="24"/>
        </w:rPr>
      </w:pPr>
    </w:p>
    <w:p w:rsidR="0051131B" w:rsidRDefault="0051131B" w:rsidP="0051131B">
      <w:pPr>
        <w:jc w:val="right"/>
        <w:rPr>
          <w:rFonts w:ascii="Times New Roman" w:hAnsi="Times New Roman" w:cs="Times New Roman"/>
          <w:i/>
          <w:sz w:val="24"/>
          <w:szCs w:val="24"/>
        </w:rPr>
      </w:pPr>
    </w:p>
    <w:p w:rsidR="0051131B" w:rsidRDefault="0051131B" w:rsidP="0051131B">
      <w:pPr>
        <w:jc w:val="right"/>
        <w:rPr>
          <w:rFonts w:ascii="Times New Roman" w:hAnsi="Times New Roman" w:cs="Times New Roman"/>
          <w:i/>
          <w:sz w:val="24"/>
          <w:szCs w:val="24"/>
        </w:rPr>
      </w:pPr>
    </w:p>
    <w:p w:rsidR="0051131B" w:rsidRDefault="0051131B" w:rsidP="0051131B">
      <w:pPr>
        <w:jc w:val="center"/>
        <w:rPr>
          <w:rFonts w:ascii="Times New Roman" w:eastAsia="Times New Roman" w:hAnsi="Times New Roman" w:cs="Courier New"/>
          <w:b/>
          <w:sz w:val="24"/>
          <w:szCs w:val="24"/>
          <w:lang w:eastAsia="lv-LV" w:bidi="lo-LA"/>
        </w:rPr>
      </w:pPr>
    </w:p>
    <w:p w:rsidR="0051131B" w:rsidRPr="004B02D1" w:rsidRDefault="0051131B" w:rsidP="0051131B">
      <w:pPr>
        <w:jc w:val="center"/>
        <w:rPr>
          <w:rFonts w:ascii="Times New Roman" w:eastAsia="Times New Roman" w:hAnsi="Times New Roman" w:cs="Courier New"/>
          <w:b/>
          <w:sz w:val="24"/>
          <w:szCs w:val="24"/>
          <w:lang w:eastAsia="lv-LV" w:bidi="lo-LA"/>
        </w:rPr>
      </w:pPr>
      <w:r w:rsidRPr="004B02D1">
        <w:rPr>
          <w:rFonts w:ascii="Times New Roman" w:eastAsia="Times New Roman" w:hAnsi="Times New Roman" w:cs="Courier New"/>
          <w:b/>
          <w:sz w:val="24"/>
          <w:szCs w:val="24"/>
          <w:lang w:eastAsia="lv-LV" w:bidi="lo-LA"/>
        </w:rPr>
        <w:t>L Ē M U M S</w:t>
      </w:r>
    </w:p>
    <w:p w:rsidR="0051131B" w:rsidRPr="004B02D1" w:rsidRDefault="0051131B" w:rsidP="0051131B">
      <w:pPr>
        <w:jc w:val="center"/>
        <w:rPr>
          <w:rFonts w:ascii="Times New Roman" w:eastAsia="Times New Roman" w:hAnsi="Times New Roman" w:cs="Courier New"/>
          <w:sz w:val="24"/>
          <w:szCs w:val="24"/>
          <w:lang w:eastAsia="lv-LV" w:bidi="lo-LA"/>
        </w:rPr>
      </w:pPr>
      <w:r w:rsidRPr="004B02D1">
        <w:rPr>
          <w:rFonts w:ascii="Times New Roman" w:eastAsia="Times New Roman" w:hAnsi="Times New Roman" w:cs="Courier New"/>
          <w:sz w:val="24"/>
          <w:szCs w:val="24"/>
          <w:lang w:eastAsia="lv-LV" w:bidi="lo-LA"/>
        </w:rPr>
        <w:t>Tukumā</w:t>
      </w:r>
    </w:p>
    <w:p w:rsidR="0051131B" w:rsidRPr="007C5386" w:rsidRDefault="0051131B" w:rsidP="0051131B">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2016.gada 29.jūnijā</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sidR="00013FF6">
        <w:rPr>
          <w:rFonts w:ascii="Times New Roman" w:eastAsia="Times New Roman" w:hAnsi="Times New Roman" w:cs="Courier New"/>
          <w:sz w:val="24"/>
          <w:szCs w:val="24"/>
          <w:lang w:eastAsia="lv-LV" w:bidi="lo-LA"/>
        </w:rPr>
        <w:t xml:space="preserve">        </w:t>
      </w:r>
      <w:r w:rsidRPr="004B02D1">
        <w:rPr>
          <w:rFonts w:ascii="Times New Roman" w:eastAsia="Times New Roman" w:hAnsi="Times New Roman" w:cs="Courier New"/>
          <w:sz w:val="24"/>
          <w:szCs w:val="24"/>
          <w:lang w:eastAsia="lv-LV" w:bidi="lo-LA"/>
        </w:rPr>
        <w:t xml:space="preserve">prot.Nr.9, </w:t>
      </w:r>
      <w:r>
        <w:rPr>
          <w:rFonts w:ascii="Times New Roman" w:eastAsia="Times New Roman" w:hAnsi="Times New Roman" w:cs="Courier New"/>
          <w:sz w:val="24"/>
          <w:szCs w:val="24"/>
          <w:lang w:eastAsia="lv-LV" w:bidi="lo-LA"/>
        </w:rPr>
        <w:t>41.§.</w:t>
      </w:r>
    </w:p>
    <w:p w:rsidR="0051131B" w:rsidRPr="0051131B" w:rsidRDefault="0051131B" w:rsidP="0051131B">
      <w:pPr>
        <w:jc w:val="both"/>
        <w:rPr>
          <w:rFonts w:ascii="Times New Roman" w:eastAsia="Times New Roman" w:hAnsi="Times New Roman" w:cs="Times New Roman"/>
          <w:sz w:val="24"/>
          <w:szCs w:val="20"/>
          <w:lang w:eastAsia="lv-LV"/>
        </w:rPr>
      </w:pPr>
    </w:p>
    <w:p w:rsidR="0051131B" w:rsidRPr="0051131B" w:rsidRDefault="0051131B" w:rsidP="0051131B">
      <w:pPr>
        <w:rPr>
          <w:rFonts w:ascii="Times New Roman" w:eastAsia="Times New Roman" w:hAnsi="Times New Roman" w:cs="Times New Roman"/>
          <w:b/>
          <w:sz w:val="24"/>
          <w:szCs w:val="20"/>
          <w:lang w:eastAsia="lv-LV"/>
        </w:rPr>
      </w:pPr>
      <w:r w:rsidRPr="0051131B">
        <w:rPr>
          <w:rFonts w:ascii="Times New Roman" w:eastAsia="Times New Roman" w:hAnsi="Times New Roman" w:cs="Times New Roman"/>
          <w:b/>
          <w:sz w:val="24"/>
          <w:szCs w:val="20"/>
          <w:lang w:eastAsia="lv-LV"/>
        </w:rPr>
        <w:t>Par projektu “Atbalsts jaunatnes politikas</w:t>
      </w:r>
    </w:p>
    <w:p w:rsidR="0051131B" w:rsidRPr="0051131B" w:rsidRDefault="0051131B" w:rsidP="0051131B">
      <w:pPr>
        <w:rPr>
          <w:rFonts w:ascii="Times New Roman" w:eastAsia="Times New Roman" w:hAnsi="Times New Roman" w:cs="Times New Roman"/>
          <w:b/>
          <w:sz w:val="24"/>
          <w:szCs w:val="20"/>
          <w:lang w:eastAsia="lv-LV"/>
        </w:rPr>
      </w:pPr>
      <w:r w:rsidRPr="0051131B">
        <w:rPr>
          <w:rFonts w:ascii="Times New Roman" w:eastAsia="Times New Roman" w:hAnsi="Times New Roman" w:cs="Times New Roman"/>
          <w:b/>
          <w:sz w:val="24"/>
          <w:szCs w:val="20"/>
          <w:lang w:eastAsia="lv-LV"/>
        </w:rPr>
        <w:t>attīstībai attālos vai mazattīstītos Latvijas reģionos”</w:t>
      </w:r>
    </w:p>
    <w:p w:rsidR="0051131B" w:rsidRPr="0051131B" w:rsidRDefault="0051131B" w:rsidP="0051131B">
      <w:pPr>
        <w:rPr>
          <w:rFonts w:ascii="Times New Roman" w:eastAsia="Times New Roman" w:hAnsi="Times New Roman" w:cs="Times New Roman"/>
          <w:b/>
          <w:sz w:val="24"/>
          <w:szCs w:val="20"/>
          <w:lang w:eastAsia="lv-LV"/>
        </w:rPr>
      </w:pPr>
    </w:p>
    <w:p w:rsidR="0051131B" w:rsidRPr="0051131B" w:rsidRDefault="0051131B" w:rsidP="0051131B">
      <w:pPr>
        <w:rPr>
          <w:rFonts w:ascii="Times New Roman" w:eastAsia="Times New Roman" w:hAnsi="Times New Roman" w:cs="Times New Roman"/>
          <w:b/>
          <w:sz w:val="24"/>
          <w:szCs w:val="20"/>
          <w:lang w:eastAsia="lv-LV"/>
        </w:rPr>
      </w:pPr>
    </w:p>
    <w:p w:rsidR="0051131B" w:rsidRPr="0051131B" w:rsidRDefault="0051131B" w:rsidP="0051131B">
      <w:pPr>
        <w:jc w:val="both"/>
        <w:rPr>
          <w:rFonts w:ascii="Times New Roman" w:eastAsia="Times New Roman" w:hAnsi="Times New Roman" w:cs="Times New Roman"/>
          <w:sz w:val="24"/>
          <w:szCs w:val="24"/>
          <w:lang w:eastAsia="lv-LV"/>
        </w:rPr>
      </w:pPr>
      <w:r w:rsidRPr="0051131B">
        <w:rPr>
          <w:rFonts w:ascii="Times New Roman" w:eastAsia="Times New Roman" w:hAnsi="Times New Roman" w:cs="Times New Roman"/>
          <w:sz w:val="24"/>
          <w:szCs w:val="24"/>
          <w:lang w:eastAsia="lv-LV"/>
        </w:rPr>
        <w:tab/>
        <w:t xml:space="preserve">Tukuma novada Izglītības pārvaldes Multifunkcionālais jaunatnes iniciatīvu centrs ir sagatavojis Latvijas un Šveices sadarbības programmas līdzfinansētās programmas “Atbalsts jaunatnes politikas attīstībai attālos vai mazattīstītos Latvijas reģionos” aktivitātes “Multifunkcionālu jaunatnes iniciatīvu centru izveide” komponentprojekta </w:t>
      </w:r>
      <w:r w:rsidRPr="0051131B">
        <w:rPr>
          <w:rFonts w:ascii="Times New Roman" w:eastAsia="Times New Roman" w:hAnsi="Times New Roman" w:cs="Times New Roman"/>
          <w:sz w:val="24"/>
          <w:szCs w:val="20"/>
          <w:lang w:eastAsia="lv-LV"/>
        </w:rPr>
        <w:t xml:space="preserve">pieteikumu </w:t>
      </w:r>
      <w:r w:rsidRPr="0051131B">
        <w:rPr>
          <w:rFonts w:ascii="Times New Roman" w:eastAsia="Times New Roman" w:hAnsi="Times New Roman" w:cs="Times New Roman"/>
          <w:sz w:val="24"/>
          <w:szCs w:val="24"/>
          <w:lang w:eastAsia="lv-LV"/>
        </w:rPr>
        <w:t>inventāra iegādei.</w:t>
      </w:r>
    </w:p>
    <w:p w:rsidR="0051131B" w:rsidRPr="0051131B" w:rsidRDefault="0051131B" w:rsidP="0051131B">
      <w:pPr>
        <w:ind w:firstLine="720"/>
        <w:jc w:val="both"/>
        <w:rPr>
          <w:rFonts w:ascii="Times New Roman" w:eastAsia="Times New Roman" w:hAnsi="Times New Roman" w:cs="Times New Roman"/>
          <w:sz w:val="24"/>
          <w:szCs w:val="24"/>
          <w:lang w:eastAsia="lv-LV"/>
        </w:rPr>
      </w:pPr>
      <w:r w:rsidRPr="0051131B">
        <w:rPr>
          <w:rFonts w:ascii="Times New Roman" w:eastAsia="Calibri" w:hAnsi="Times New Roman" w:cs="Times New Roman"/>
          <w:sz w:val="24"/>
          <w:szCs w:val="24"/>
        </w:rPr>
        <w:t xml:space="preserve">Saskaņā ar Jaunatnes starptautisko programmu aģentūras sniegto informāciju, Latvijas un Šveices sadarbības programmas „Atbalsts jaunatnes iniciatīvu attīstībai attālos vai mazattīstītos reģionos” ietvaros 2016. gadā ir pieejams papildu finansējums. Latvijas un Šveices sadarbības programmas „Atbalsts jaunatnes iniciatīvu attīstībai attālos vai mazattīstītos reģionos” Uzraudzības komitejas 2016. gada 13. janvāra protokols Nr. UK/9 nosaka, ka iespējama papildu finansējuma gadījumā to ir paredzēts novirzīt jau izveidotajiem jaunatnes iniciatīvu centriem papildu inventāra iegādei. </w:t>
      </w:r>
      <w:r w:rsidRPr="0051131B">
        <w:rPr>
          <w:rFonts w:ascii="Times New Roman" w:eastAsia="Times New Roman" w:hAnsi="Times New Roman" w:cs="Times New Roman"/>
          <w:sz w:val="24"/>
          <w:szCs w:val="24"/>
          <w:lang w:eastAsia="lv-LV"/>
        </w:rPr>
        <w:t xml:space="preserve">Ņemot vērā, ka 2016. gada 12. jūlijā plānotajā </w:t>
      </w:r>
      <w:r w:rsidRPr="0051131B">
        <w:rPr>
          <w:rFonts w:ascii="Times New Roman" w:eastAsia="Calibri" w:hAnsi="Times New Roman" w:cs="Times New Roman"/>
          <w:sz w:val="24"/>
          <w:szCs w:val="24"/>
        </w:rPr>
        <w:t xml:space="preserve">Latvijas un Šveices sadarbības programmas „Atbalsts jaunatnes iniciatīvu attīstībai attālos vai mazattīstītos reģionos” </w:t>
      </w:r>
      <w:r w:rsidRPr="0051131B">
        <w:rPr>
          <w:rFonts w:ascii="Times New Roman" w:eastAsia="Times New Roman" w:hAnsi="Times New Roman" w:cs="Times New Roman"/>
          <w:sz w:val="24"/>
          <w:szCs w:val="24"/>
          <w:lang w:eastAsia="lv-LV"/>
        </w:rPr>
        <w:t>Uzraudzības komitejas sanāksmē tiks pieņemts lēmums par konkrētu paredzēto finansējuma apmēru katrai pašvaldībai, Tukuma novada Izglītības pārvaldes Multifunkcionālais jaunatnes iniciatīvu centrs saņēmis piedāvājumu iesniegt pieteikumu inventāra iegādei.</w:t>
      </w:r>
    </w:p>
    <w:p w:rsidR="0051131B" w:rsidRPr="0051131B" w:rsidRDefault="0051131B" w:rsidP="0051131B">
      <w:pPr>
        <w:ind w:firstLine="720"/>
        <w:jc w:val="both"/>
        <w:rPr>
          <w:rFonts w:ascii="Times New Roman" w:eastAsia="Times New Roman" w:hAnsi="Times New Roman" w:cs="Tahoma"/>
          <w:sz w:val="24"/>
          <w:szCs w:val="20"/>
          <w:lang w:eastAsia="lv-LV"/>
        </w:rPr>
      </w:pPr>
      <w:r w:rsidRPr="0051131B">
        <w:rPr>
          <w:rFonts w:ascii="Times New Roman" w:eastAsia="Times New Roman" w:hAnsi="Times New Roman" w:cs="Times New Roman"/>
          <w:sz w:val="24"/>
          <w:szCs w:val="24"/>
          <w:lang w:eastAsia="lv-LV"/>
        </w:rPr>
        <w:t xml:space="preserve"> </w:t>
      </w:r>
      <w:r w:rsidRPr="0051131B">
        <w:rPr>
          <w:rFonts w:ascii="Times New Roman" w:eastAsia="Times New Roman" w:hAnsi="Times New Roman" w:cs="Tahoma"/>
          <w:sz w:val="24"/>
          <w:szCs w:val="20"/>
          <w:lang w:eastAsia="lv-LV"/>
        </w:rPr>
        <w:t xml:space="preserve">Komponentprojekts tiks realizēts saskaņā ar Tukuma novada Attīstības programmas 2015. - 2021.gadam Rīcības plāna RV2 “Jauniešu iniciatīvas atbalsts” 2.3.; 2.4. un 2.5. uzdevumiem </w:t>
      </w:r>
      <w:r w:rsidRPr="0051131B">
        <w:rPr>
          <w:rFonts w:ascii="Times New Roman" w:eastAsia="Times New Roman" w:hAnsi="Times New Roman" w:cs="Tahoma"/>
          <w:i/>
          <w:sz w:val="24"/>
          <w:szCs w:val="20"/>
          <w:lang w:eastAsia="lv-LV"/>
        </w:rPr>
        <w:t>/Izstrādāt jauniešu informēšanas sistēmu, kas nodrošinātu informācijas pieejamību ikvienam jaunietim. Sekmēt un atbalstīt jauniešu iniciatīvas un līdzdalību pašvaldības darbā. Palīdzēt veidot jauniešu pasaules skatījumu, veicināt starptautiskus kontaktus, veicināt sadarbību un pieredzes apmaiņu ar pašvaldības sadraudzības pilsētām/</w:t>
      </w:r>
      <w:r w:rsidRPr="0051131B">
        <w:rPr>
          <w:rFonts w:ascii="Times New Roman" w:eastAsia="Times New Roman" w:hAnsi="Times New Roman" w:cs="Tahoma"/>
          <w:sz w:val="24"/>
          <w:szCs w:val="20"/>
          <w:lang w:eastAsia="lv-LV"/>
        </w:rPr>
        <w:t>.</w:t>
      </w:r>
    </w:p>
    <w:p w:rsidR="0051131B" w:rsidRPr="0051131B" w:rsidRDefault="0051131B" w:rsidP="0051131B">
      <w:pPr>
        <w:ind w:firstLine="720"/>
        <w:jc w:val="both"/>
        <w:rPr>
          <w:rFonts w:ascii="Times New Roman" w:eastAsia="Times New Roman" w:hAnsi="Times New Roman" w:cs="Tahoma"/>
          <w:sz w:val="24"/>
          <w:szCs w:val="20"/>
          <w:lang w:eastAsia="lv-LV"/>
        </w:rPr>
      </w:pPr>
      <w:r w:rsidRPr="0051131B">
        <w:rPr>
          <w:rFonts w:ascii="Times New Roman" w:eastAsia="Times New Roman" w:hAnsi="Times New Roman" w:cs="Tahoma"/>
          <w:sz w:val="24"/>
          <w:szCs w:val="20"/>
          <w:lang w:eastAsia="lv-LV"/>
        </w:rPr>
        <w:t xml:space="preserve">Komponentprojekts, tā apstiprināšanas gadījumā, tiks finansēts no </w:t>
      </w:r>
      <w:r w:rsidRPr="0051131B">
        <w:rPr>
          <w:rFonts w:ascii="Times New Roman" w:eastAsia="Calibri" w:hAnsi="Times New Roman" w:cs="Times New Roman"/>
          <w:sz w:val="24"/>
          <w:szCs w:val="24"/>
        </w:rPr>
        <w:t xml:space="preserve">Latvijas un Šveices sadarbības programmas „Atbalsts jaunatnes iniciatīvu attīstībai attālos vai mazattīstītos reģionos” </w:t>
      </w:r>
      <w:r w:rsidRPr="0051131B">
        <w:rPr>
          <w:rFonts w:ascii="Times New Roman" w:eastAsia="Times New Roman" w:hAnsi="Times New Roman" w:cs="Tahoma"/>
          <w:sz w:val="24"/>
          <w:szCs w:val="20"/>
          <w:lang w:eastAsia="lv-LV"/>
        </w:rPr>
        <w:t>līdzekļiem. Programmu kopumā plānots īstenot līdz 2017. gadam</w:t>
      </w:r>
      <w:r w:rsidRPr="0051131B">
        <w:rPr>
          <w:rFonts w:ascii="Times New Roman" w:eastAsia="Times New Roman" w:hAnsi="Times New Roman" w:cs="Times New Roman"/>
          <w:sz w:val="24"/>
          <w:szCs w:val="24"/>
          <w:lang w:eastAsia="lv-LV"/>
        </w:rPr>
        <w:t>.</w:t>
      </w:r>
    </w:p>
    <w:p w:rsidR="0051131B" w:rsidRPr="0051131B" w:rsidRDefault="0051131B" w:rsidP="0051131B">
      <w:pPr>
        <w:ind w:firstLine="720"/>
        <w:jc w:val="both"/>
        <w:rPr>
          <w:rFonts w:ascii="Times New Roman" w:eastAsia="Times New Roman" w:hAnsi="Times New Roman" w:cs="Tahoma"/>
          <w:sz w:val="24"/>
          <w:szCs w:val="20"/>
          <w:lang w:eastAsia="lv-LV"/>
        </w:rPr>
      </w:pPr>
      <w:r w:rsidRPr="0051131B">
        <w:rPr>
          <w:rFonts w:ascii="Times New Roman" w:eastAsia="Times New Roman" w:hAnsi="Times New Roman" w:cs="Times New Roman"/>
          <w:sz w:val="24"/>
          <w:szCs w:val="24"/>
          <w:lang w:eastAsia="lv-LV"/>
        </w:rPr>
        <w:t>Pamatojoties uz likuma „Par pašvaldībām” 12.pantu un 15.panta 4.punktu:</w:t>
      </w:r>
    </w:p>
    <w:p w:rsidR="0051131B" w:rsidRPr="0051131B" w:rsidRDefault="0051131B" w:rsidP="0051131B">
      <w:pPr>
        <w:ind w:firstLine="360"/>
        <w:jc w:val="both"/>
        <w:rPr>
          <w:rFonts w:ascii="Times New Roman" w:eastAsia="Times New Roman" w:hAnsi="Times New Roman" w:cs="Times New Roman"/>
          <w:sz w:val="24"/>
          <w:szCs w:val="20"/>
          <w:lang w:eastAsia="lv-LV"/>
        </w:rPr>
      </w:pPr>
    </w:p>
    <w:p w:rsidR="0051131B" w:rsidRPr="0051131B" w:rsidRDefault="0051131B" w:rsidP="0051131B">
      <w:pPr>
        <w:ind w:firstLine="720"/>
        <w:jc w:val="both"/>
        <w:rPr>
          <w:rFonts w:ascii="Times New Roman" w:eastAsia="Times New Roman" w:hAnsi="Times New Roman" w:cs="Times New Roman"/>
          <w:sz w:val="24"/>
          <w:szCs w:val="24"/>
          <w:lang w:eastAsia="lv-LV"/>
        </w:rPr>
      </w:pPr>
      <w:r w:rsidRPr="0051131B">
        <w:rPr>
          <w:rFonts w:ascii="Times New Roman" w:eastAsia="Times New Roman" w:hAnsi="Times New Roman" w:cs="Times New Roman"/>
          <w:sz w:val="24"/>
          <w:szCs w:val="24"/>
          <w:lang w:eastAsia="lv-LV"/>
        </w:rPr>
        <w:t xml:space="preserve">1. </w:t>
      </w:r>
      <w:r w:rsidR="00013FF6">
        <w:rPr>
          <w:rFonts w:ascii="Times New Roman" w:eastAsia="Times New Roman" w:hAnsi="Times New Roman" w:cs="Times New Roman"/>
          <w:sz w:val="24"/>
          <w:szCs w:val="24"/>
          <w:lang w:eastAsia="lv-LV"/>
        </w:rPr>
        <w:t>a</w:t>
      </w:r>
      <w:r w:rsidRPr="0051131B">
        <w:rPr>
          <w:rFonts w:ascii="Times New Roman" w:eastAsia="Times New Roman" w:hAnsi="Times New Roman" w:cs="Times New Roman"/>
          <w:sz w:val="24"/>
          <w:szCs w:val="24"/>
          <w:lang w:eastAsia="lv-LV"/>
        </w:rPr>
        <w:t xml:space="preserve">tbalstīt Latvijas un Šveices sadarbības programmas līdzfinansētās programmas “Atbalsts jaunatnes politikas attīstībai attālos vai mazattīstītos atvijas reģionos” aktivitātes “Multifunkcionālu jaunatnes iniciatīvu centru izveide” komponentprojekta īstenošanu 6000 </w:t>
      </w:r>
      <w:r w:rsidRPr="0051131B">
        <w:rPr>
          <w:rFonts w:ascii="Times New Roman" w:eastAsia="Times New Roman" w:hAnsi="Times New Roman" w:cs="Times New Roman"/>
          <w:i/>
          <w:sz w:val="24"/>
          <w:szCs w:val="24"/>
          <w:lang w:eastAsia="lv-LV"/>
        </w:rPr>
        <w:t>euro</w:t>
      </w:r>
      <w:r w:rsidRPr="0051131B">
        <w:rPr>
          <w:rFonts w:ascii="Times New Roman" w:eastAsia="Times New Roman" w:hAnsi="Times New Roman" w:cs="Times New Roman"/>
          <w:sz w:val="24"/>
          <w:szCs w:val="24"/>
          <w:lang w:eastAsia="lv-LV"/>
        </w:rPr>
        <w:t xml:space="preserve"> apmērā</w:t>
      </w:r>
      <w:r w:rsidR="00013FF6">
        <w:rPr>
          <w:rFonts w:ascii="Times New Roman" w:eastAsia="Times New Roman" w:hAnsi="Times New Roman" w:cs="Times New Roman"/>
          <w:sz w:val="24"/>
          <w:szCs w:val="24"/>
          <w:lang w:eastAsia="lv-LV"/>
        </w:rPr>
        <w:t>,</w:t>
      </w:r>
      <w:r w:rsidRPr="0051131B">
        <w:rPr>
          <w:rFonts w:ascii="Times New Roman" w:eastAsia="Times New Roman" w:hAnsi="Times New Roman" w:cs="Times New Roman"/>
          <w:sz w:val="24"/>
          <w:szCs w:val="24"/>
          <w:lang w:eastAsia="lv-LV"/>
        </w:rPr>
        <w:t xml:space="preserve"> </w:t>
      </w:r>
    </w:p>
    <w:p w:rsidR="0051131B" w:rsidRPr="0051131B" w:rsidRDefault="0051131B" w:rsidP="0051131B">
      <w:pPr>
        <w:jc w:val="both"/>
        <w:rPr>
          <w:rFonts w:ascii="Times New Roman" w:eastAsia="Times New Roman" w:hAnsi="Times New Roman" w:cs="Times New Roman"/>
          <w:sz w:val="24"/>
          <w:szCs w:val="24"/>
          <w:lang w:eastAsia="lv-LV"/>
        </w:rPr>
      </w:pPr>
      <w:r w:rsidRPr="0051131B">
        <w:rPr>
          <w:rFonts w:ascii="Times New Roman" w:eastAsia="Times New Roman" w:hAnsi="Times New Roman" w:cs="Times New Roman"/>
          <w:b/>
          <w:sz w:val="24"/>
          <w:szCs w:val="24"/>
          <w:lang w:eastAsia="lv-LV"/>
        </w:rPr>
        <w:t xml:space="preserve"> </w:t>
      </w:r>
      <w:r w:rsidRPr="0051131B">
        <w:rPr>
          <w:rFonts w:ascii="Times New Roman" w:eastAsia="Times New Roman" w:hAnsi="Times New Roman" w:cs="Times New Roman"/>
          <w:sz w:val="24"/>
          <w:szCs w:val="24"/>
          <w:lang w:eastAsia="lv-LV"/>
        </w:rPr>
        <w:tab/>
      </w:r>
      <w:r w:rsidRPr="0051131B">
        <w:rPr>
          <w:rFonts w:ascii="Times New Roman" w:eastAsia="Times New Roman" w:hAnsi="Times New Roman" w:cs="Times New Roman"/>
          <w:sz w:val="24"/>
          <w:szCs w:val="20"/>
          <w:lang w:eastAsia="lv-LV"/>
        </w:rPr>
        <w:t xml:space="preserve">2. </w:t>
      </w:r>
      <w:r w:rsidR="00013FF6">
        <w:rPr>
          <w:rFonts w:ascii="Times New Roman" w:eastAsia="Times New Roman" w:hAnsi="Times New Roman" w:cs="Times New Roman"/>
          <w:sz w:val="24"/>
          <w:szCs w:val="20"/>
          <w:lang w:eastAsia="lv-LV"/>
        </w:rPr>
        <w:t>u</w:t>
      </w:r>
      <w:r w:rsidRPr="0051131B">
        <w:rPr>
          <w:rFonts w:ascii="Times New Roman" w:eastAsia="Times New Roman" w:hAnsi="Times New Roman" w:cs="Times New Roman"/>
          <w:sz w:val="24"/>
          <w:szCs w:val="24"/>
          <w:lang w:eastAsia="lv-LV"/>
        </w:rPr>
        <w:t>zdot projekta sagatavošanu un īstenošanu organizēt Tukuma novada Izglītības pārvaldes Multifunkcionālajam jaunatnes iniciatīvu centram.</w:t>
      </w:r>
    </w:p>
    <w:p w:rsidR="0051131B" w:rsidRPr="0051131B" w:rsidRDefault="0051131B" w:rsidP="0051131B">
      <w:pPr>
        <w:rPr>
          <w:rFonts w:ascii="Times New Roman" w:eastAsia="Times New Roman" w:hAnsi="Times New Roman" w:cs="Times New Roman"/>
          <w:b/>
          <w:sz w:val="24"/>
          <w:szCs w:val="20"/>
          <w:lang w:eastAsia="lv-LV"/>
        </w:rPr>
      </w:pPr>
    </w:p>
    <w:p w:rsidR="00737E80" w:rsidRDefault="00737E80" w:rsidP="00013FF6">
      <w:pPr>
        <w:rPr>
          <w:rFonts w:ascii="Times New Roman" w:eastAsia="Times New Roman" w:hAnsi="Times New Roman" w:cs="Times New Roman"/>
          <w:sz w:val="24"/>
          <w:lang w:eastAsia="lv-LV" w:bidi="lo-LA"/>
        </w:rPr>
      </w:pPr>
    </w:p>
    <w:p w:rsidR="00737E80" w:rsidRDefault="00737E80" w:rsidP="00013FF6">
      <w:pPr>
        <w:rPr>
          <w:rFonts w:ascii="Times New Roman" w:eastAsia="Times New Roman" w:hAnsi="Times New Roman" w:cs="Times New Roman"/>
          <w:sz w:val="24"/>
          <w:lang w:eastAsia="lv-LV" w:bidi="lo-LA"/>
        </w:rPr>
      </w:pPr>
    </w:p>
    <w:p w:rsidR="00013FF6" w:rsidRDefault="00013FF6" w:rsidP="00013FF6">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sidR="00737E80">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 xml:space="preserve">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t>Ē.Lukmans</w:t>
      </w:r>
    </w:p>
    <w:p w:rsidR="00737E80" w:rsidRDefault="00737E80" w:rsidP="00013FF6">
      <w:pPr>
        <w:jc w:val="right"/>
        <w:rPr>
          <w:rFonts w:ascii="Times New Roman" w:eastAsia="Times New Roman" w:hAnsi="Times New Roman" w:cs="Times New Roman"/>
          <w:sz w:val="20"/>
          <w:szCs w:val="20"/>
          <w:lang w:eastAsia="lv-LV"/>
        </w:rPr>
      </w:pPr>
    </w:p>
    <w:p w:rsidR="0051131B" w:rsidRDefault="00013FF6" w:rsidP="00013FF6">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rsidR="00321C8C" w:rsidRDefault="00321C8C" w:rsidP="00013FF6">
      <w:pPr>
        <w:jc w:val="right"/>
        <w:rPr>
          <w:rFonts w:ascii="Times New Roman" w:eastAsia="Times New Roman" w:hAnsi="Times New Roman" w:cs="Times New Roman"/>
          <w:sz w:val="20"/>
          <w:szCs w:val="20"/>
          <w:lang w:eastAsia="lv-LV"/>
        </w:rPr>
      </w:pPr>
    </w:p>
    <w:p w:rsidR="00321C8C" w:rsidRDefault="00321C8C" w:rsidP="00013FF6">
      <w:pPr>
        <w:jc w:val="right"/>
        <w:rPr>
          <w:rFonts w:ascii="Times New Roman" w:eastAsia="Times New Roman" w:hAnsi="Times New Roman" w:cs="Times New Roman"/>
          <w:sz w:val="20"/>
          <w:szCs w:val="20"/>
          <w:lang w:eastAsia="lv-LV"/>
        </w:rPr>
      </w:pPr>
    </w:p>
    <w:p w:rsidR="00321C8C" w:rsidRDefault="00321C8C" w:rsidP="00013FF6">
      <w:pPr>
        <w:jc w:val="right"/>
        <w:rPr>
          <w:rFonts w:ascii="Times New Roman" w:eastAsia="Times New Roman" w:hAnsi="Times New Roman" w:cs="Times New Roman"/>
          <w:sz w:val="20"/>
          <w:szCs w:val="20"/>
          <w:lang w:eastAsia="lv-LV"/>
        </w:rPr>
      </w:pPr>
    </w:p>
    <w:p w:rsidR="00321C8C" w:rsidRDefault="00321C8C" w:rsidP="00013FF6">
      <w:pPr>
        <w:jc w:val="right"/>
        <w:rPr>
          <w:rFonts w:ascii="Times New Roman" w:eastAsia="Times New Roman" w:hAnsi="Times New Roman" w:cs="Times New Roman"/>
          <w:sz w:val="20"/>
          <w:szCs w:val="20"/>
          <w:lang w:eastAsia="lv-LV"/>
        </w:rPr>
      </w:pPr>
    </w:p>
    <w:p w:rsidR="00321C8C" w:rsidRDefault="00321C8C" w:rsidP="00013FF6">
      <w:pPr>
        <w:jc w:val="right"/>
        <w:rPr>
          <w:rFonts w:ascii="Times New Roman" w:eastAsia="Times New Roman" w:hAnsi="Times New Roman" w:cs="Times New Roman"/>
          <w:sz w:val="20"/>
          <w:szCs w:val="20"/>
          <w:lang w:eastAsia="lv-LV"/>
        </w:rPr>
      </w:pPr>
    </w:p>
    <w:p w:rsidR="00321C8C" w:rsidRDefault="00321C8C" w:rsidP="00013FF6">
      <w:pPr>
        <w:jc w:val="right"/>
        <w:rPr>
          <w:rFonts w:ascii="Times New Roman" w:eastAsia="Times New Roman" w:hAnsi="Times New Roman" w:cs="Times New Roman"/>
          <w:sz w:val="20"/>
          <w:szCs w:val="20"/>
          <w:lang w:eastAsia="lv-LV"/>
        </w:rPr>
      </w:pPr>
    </w:p>
    <w:p w:rsidR="00321C8C" w:rsidRPr="00321C8C" w:rsidRDefault="00321C8C" w:rsidP="00321C8C">
      <w:pPr>
        <w:jc w:val="center"/>
        <w:rPr>
          <w:rFonts w:ascii="Times New Roman" w:eastAsia="Times New Roman" w:hAnsi="Times New Roman" w:cs="Times New Roman"/>
          <w:b/>
          <w:sz w:val="24"/>
          <w:szCs w:val="24"/>
          <w:lang w:eastAsia="lv-LV"/>
        </w:rPr>
      </w:pPr>
      <w:r w:rsidRPr="00321C8C">
        <w:rPr>
          <w:rFonts w:ascii="Times New Roman" w:eastAsia="Times New Roman" w:hAnsi="Times New Roman" w:cs="Times New Roman"/>
          <w:b/>
          <w:sz w:val="24"/>
          <w:szCs w:val="24"/>
          <w:lang w:eastAsia="lv-LV"/>
        </w:rPr>
        <w:t>L</w:t>
      </w:r>
      <w:r>
        <w:rPr>
          <w:rFonts w:ascii="Times New Roman" w:eastAsia="Times New Roman" w:hAnsi="Times New Roman" w:cs="Times New Roman"/>
          <w:b/>
          <w:sz w:val="24"/>
          <w:szCs w:val="24"/>
          <w:lang w:eastAsia="lv-LV"/>
        </w:rPr>
        <w:t xml:space="preserve"> </w:t>
      </w:r>
      <w:r w:rsidRPr="00321C8C">
        <w:rPr>
          <w:rFonts w:ascii="Times New Roman" w:eastAsia="Times New Roman" w:hAnsi="Times New Roman" w:cs="Times New Roman"/>
          <w:b/>
          <w:sz w:val="24"/>
          <w:szCs w:val="24"/>
          <w:lang w:eastAsia="lv-LV"/>
        </w:rPr>
        <w:t>Ē</w:t>
      </w:r>
      <w:r>
        <w:rPr>
          <w:rFonts w:ascii="Times New Roman" w:eastAsia="Times New Roman" w:hAnsi="Times New Roman" w:cs="Times New Roman"/>
          <w:b/>
          <w:sz w:val="24"/>
          <w:szCs w:val="24"/>
          <w:lang w:eastAsia="lv-LV"/>
        </w:rPr>
        <w:t xml:space="preserve"> </w:t>
      </w:r>
      <w:r w:rsidRPr="00321C8C">
        <w:rPr>
          <w:rFonts w:ascii="Times New Roman" w:eastAsia="Times New Roman" w:hAnsi="Times New Roman" w:cs="Times New Roman"/>
          <w:b/>
          <w:sz w:val="24"/>
          <w:szCs w:val="24"/>
          <w:lang w:eastAsia="lv-LV"/>
        </w:rPr>
        <w:t>M</w:t>
      </w:r>
      <w:r>
        <w:rPr>
          <w:rFonts w:ascii="Times New Roman" w:eastAsia="Times New Roman" w:hAnsi="Times New Roman" w:cs="Times New Roman"/>
          <w:b/>
          <w:sz w:val="24"/>
          <w:szCs w:val="24"/>
          <w:lang w:eastAsia="lv-LV"/>
        </w:rPr>
        <w:t xml:space="preserve"> </w:t>
      </w:r>
      <w:r w:rsidRPr="00321C8C">
        <w:rPr>
          <w:rFonts w:ascii="Times New Roman" w:eastAsia="Times New Roman" w:hAnsi="Times New Roman" w:cs="Times New Roman"/>
          <w:b/>
          <w:sz w:val="24"/>
          <w:szCs w:val="24"/>
          <w:lang w:eastAsia="lv-LV"/>
        </w:rPr>
        <w:t>U</w:t>
      </w:r>
      <w:r>
        <w:rPr>
          <w:rFonts w:ascii="Times New Roman" w:eastAsia="Times New Roman" w:hAnsi="Times New Roman" w:cs="Times New Roman"/>
          <w:b/>
          <w:sz w:val="24"/>
          <w:szCs w:val="24"/>
          <w:lang w:eastAsia="lv-LV"/>
        </w:rPr>
        <w:t xml:space="preserve"> </w:t>
      </w:r>
      <w:r w:rsidRPr="00321C8C">
        <w:rPr>
          <w:rFonts w:ascii="Times New Roman" w:eastAsia="Times New Roman" w:hAnsi="Times New Roman" w:cs="Times New Roman"/>
          <w:b/>
          <w:sz w:val="24"/>
          <w:szCs w:val="24"/>
          <w:lang w:eastAsia="lv-LV"/>
        </w:rPr>
        <w:t>M</w:t>
      </w:r>
      <w:r>
        <w:rPr>
          <w:rFonts w:ascii="Times New Roman" w:eastAsia="Times New Roman" w:hAnsi="Times New Roman" w:cs="Times New Roman"/>
          <w:b/>
          <w:sz w:val="24"/>
          <w:szCs w:val="24"/>
          <w:lang w:eastAsia="lv-LV"/>
        </w:rPr>
        <w:t xml:space="preserve"> </w:t>
      </w:r>
      <w:r w:rsidRPr="00321C8C">
        <w:rPr>
          <w:rFonts w:ascii="Times New Roman" w:eastAsia="Times New Roman" w:hAnsi="Times New Roman" w:cs="Times New Roman"/>
          <w:b/>
          <w:sz w:val="24"/>
          <w:szCs w:val="24"/>
          <w:lang w:eastAsia="lv-LV"/>
        </w:rPr>
        <w:t>S</w:t>
      </w:r>
    </w:p>
    <w:p w:rsidR="00321C8C" w:rsidRPr="00321C8C" w:rsidRDefault="00321C8C" w:rsidP="00321C8C">
      <w:pPr>
        <w:jc w:val="center"/>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Tukumā</w:t>
      </w:r>
    </w:p>
    <w:p w:rsidR="00321C8C" w:rsidRPr="00321C8C" w:rsidRDefault="00321C8C" w:rsidP="00321C8C">
      <w:pPr>
        <w:spacing w:before="120" w:after="160" w:line="240" w:lineRule="exact"/>
        <w:jc w:val="both"/>
        <w:rPr>
          <w:rFonts w:ascii="Times New Roman" w:eastAsia="Times New Roman" w:hAnsi="Times New Roman" w:cs="Times New Roman"/>
          <w:b/>
          <w:sz w:val="24"/>
          <w:szCs w:val="20"/>
        </w:rPr>
      </w:pPr>
      <w:r w:rsidRPr="00737E80">
        <w:rPr>
          <w:rFonts w:ascii="Times New Roman" w:eastAsia="Times New Roman" w:hAnsi="Times New Roman" w:cs="Times New Roman"/>
          <w:bCs/>
          <w:kern w:val="32"/>
          <w:sz w:val="24"/>
          <w:szCs w:val="24"/>
        </w:rPr>
        <w:t>2016.gada 29.jūnijā</w:t>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r>
      <w:r w:rsidRPr="00737E80">
        <w:rPr>
          <w:rFonts w:ascii="Times New Roman" w:eastAsia="Times New Roman" w:hAnsi="Times New Roman" w:cs="Times New Roman"/>
          <w:bCs/>
          <w:kern w:val="32"/>
          <w:sz w:val="24"/>
          <w:szCs w:val="24"/>
        </w:rPr>
        <w:tab/>
        <w:t xml:space="preserve">           prot. Nr.9, 42.§.</w:t>
      </w:r>
    </w:p>
    <w:p w:rsidR="00321C8C" w:rsidRPr="00321C8C" w:rsidRDefault="00321C8C" w:rsidP="00321C8C">
      <w:pPr>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ab/>
      </w:r>
    </w:p>
    <w:p w:rsidR="00321C8C" w:rsidRPr="00321C8C" w:rsidRDefault="00321C8C" w:rsidP="00321C8C">
      <w:pPr>
        <w:rPr>
          <w:rFonts w:ascii="Times New Roman" w:eastAsia="Times New Roman" w:hAnsi="Times New Roman" w:cs="Times New Roman"/>
          <w:b/>
          <w:sz w:val="24"/>
          <w:szCs w:val="24"/>
          <w:lang w:eastAsia="lv-LV"/>
        </w:rPr>
      </w:pPr>
      <w:r w:rsidRPr="00321C8C">
        <w:rPr>
          <w:rFonts w:ascii="Times New Roman" w:eastAsia="Times New Roman" w:hAnsi="Times New Roman" w:cs="Times New Roman"/>
          <w:b/>
          <w:sz w:val="24"/>
          <w:szCs w:val="24"/>
          <w:lang w:eastAsia="lv-LV"/>
        </w:rPr>
        <w:t xml:space="preserve">Par atbalstu projektam </w:t>
      </w:r>
    </w:p>
    <w:p w:rsidR="00321C8C" w:rsidRDefault="00321C8C" w:rsidP="00321C8C">
      <w:pPr>
        <w:rPr>
          <w:rFonts w:ascii="Times New Roman" w:eastAsia="Times New Roman" w:hAnsi="Times New Roman" w:cs="Times New Roman"/>
          <w:b/>
          <w:sz w:val="24"/>
          <w:szCs w:val="24"/>
          <w:lang w:eastAsia="lv-LV"/>
        </w:rPr>
      </w:pPr>
      <w:r w:rsidRPr="00321C8C">
        <w:rPr>
          <w:rFonts w:ascii="Times New Roman" w:eastAsia="Times New Roman" w:hAnsi="Times New Roman" w:cs="Times New Roman"/>
          <w:b/>
          <w:sz w:val="24"/>
          <w:szCs w:val="24"/>
          <w:lang w:eastAsia="lv-LV"/>
        </w:rPr>
        <w:t xml:space="preserve">“Tukuma novada pašvaldībai piederošo </w:t>
      </w:r>
    </w:p>
    <w:p w:rsidR="00321C8C" w:rsidRPr="00321C8C" w:rsidRDefault="00321C8C" w:rsidP="00321C8C">
      <w:pPr>
        <w:rPr>
          <w:rFonts w:ascii="Times New Roman" w:eastAsia="Times New Roman" w:hAnsi="Times New Roman" w:cs="Times New Roman"/>
          <w:b/>
          <w:sz w:val="24"/>
          <w:szCs w:val="24"/>
          <w:lang w:eastAsia="lv-LV"/>
        </w:rPr>
      </w:pPr>
      <w:r w:rsidRPr="00321C8C">
        <w:rPr>
          <w:rFonts w:ascii="Times New Roman" w:eastAsia="Times New Roman" w:hAnsi="Times New Roman" w:cs="Times New Roman"/>
          <w:b/>
          <w:sz w:val="24"/>
          <w:szCs w:val="24"/>
          <w:lang w:eastAsia="lv-LV"/>
        </w:rPr>
        <w:t>jaunaudžu retināšana”</w:t>
      </w:r>
    </w:p>
    <w:p w:rsidR="00321C8C" w:rsidRPr="00321C8C" w:rsidRDefault="00321C8C" w:rsidP="00321C8C">
      <w:pPr>
        <w:rPr>
          <w:rFonts w:ascii="Times New Roman" w:eastAsia="Times New Roman" w:hAnsi="Times New Roman" w:cs="Times New Roman"/>
          <w:i/>
          <w:color w:val="000000"/>
          <w:sz w:val="24"/>
          <w:szCs w:val="24"/>
          <w:lang w:eastAsia="lv-LV"/>
        </w:rPr>
      </w:pPr>
    </w:p>
    <w:p w:rsidR="00321C8C" w:rsidRPr="00321C8C" w:rsidRDefault="00321C8C" w:rsidP="00321C8C">
      <w:pPr>
        <w:ind w:firstLine="709"/>
        <w:jc w:val="both"/>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Saskaņā ar Eiropas Lauksaimniecības Fonda lauku attīstībai (turpmāk – ELFLA) izsludināto atklāto projekta konkursu Latvijas Lauku attīstības programmas 2014. – 2020. gadam pasākuma 8. “Ieguldījumi meža platību paplašināšanā un mežu dzīvotspējas uzlabošanā” apakšpasākumā 8.5. „Ieguldījumi meža ekosistēmu noturības un ekoloģiskās vērtības uzlabošanai”, tiek gatavots projekta iesniegums “Tukuma novada pašvaldībai piederošo jaunaudžu retināšana”.</w:t>
      </w:r>
    </w:p>
    <w:p w:rsidR="00321C8C" w:rsidRPr="00321C8C" w:rsidRDefault="00321C8C" w:rsidP="00321C8C">
      <w:pPr>
        <w:ind w:firstLine="709"/>
        <w:jc w:val="both"/>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 xml:space="preserve">Projekta mērķis ir pašvaldībai piederošo mežu retināšanas darbu izpilde. </w:t>
      </w:r>
    </w:p>
    <w:p w:rsidR="00321C8C" w:rsidRPr="00321C8C" w:rsidRDefault="00321C8C" w:rsidP="00321C8C">
      <w:pPr>
        <w:ind w:firstLine="709"/>
        <w:jc w:val="both"/>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Projekta ietvaros paredzētas izretināt pašvaldībai piederošos mežus Pūres, Džūkstes, Lestenes un Sēmes pagastā līdz 50 ha. Rezultātā tiks uzlabota mežu ekosistēmu noturība un ekoloģiskā vērtība.</w:t>
      </w:r>
    </w:p>
    <w:p w:rsidR="00321C8C" w:rsidRPr="00321C8C" w:rsidRDefault="00321C8C" w:rsidP="00321C8C">
      <w:pPr>
        <w:ind w:firstLine="709"/>
        <w:jc w:val="both"/>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Likuma „Par pašvaldībām” 12.pants nosaka, ka „</w:t>
      </w:r>
      <w:r w:rsidRPr="00321C8C">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321C8C">
        <w:rPr>
          <w:rFonts w:ascii="Times New Roman" w:eastAsia="Times New Roman" w:hAnsi="Times New Roman" w:cs="Times New Roman"/>
          <w:sz w:val="24"/>
          <w:szCs w:val="24"/>
          <w:lang w:eastAsia="lv-LV"/>
        </w:rPr>
        <w:t xml:space="preserve">”. </w:t>
      </w:r>
    </w:p>
    <w:p w:rsidR="00321C8C" w:rsidRPr="00321C8C" w:rsidRDefault="00321C8C" w:rsidP="00321C8C">
      <w:pPr>
        <w:ind w:firstLine="709"/>
        <w:jc w:val="both"/>
        <w:rPr>
          <w:rFonts w:ascii="Times New Roman" w:eastAsia="Times New Roman" w:hAnsi="Times New Roman" w:cs="Times New Roman"/>
          <w:i/>
          <w:sz w:val="24"/>
          <w:szCs w:val="24"/>
          <w:lang w:eastAsia="lv-LV"/>
        </w:rPr>
      </w:pPr>
      <w:r w:rsidRPr="00321C8C">
        <w:rPr>
          <w:rFonts w:ascii="Times New Roman" w:eastAsia="Times New Roman" w:hAnsi="Times New Roman" w:cs="Times New Roman"/>
          <w:sz w:val="24"/>
          <w:szCs w:val="24"/>
          <w:lang w:eastAsia="lv-LV"/>
        </w:rPr>
        <w:t xml:space="preserve">Kopējā projekta izmaksas – </w:t>
      </w:r>
      <w:r w:rsidRPr="00321C8C">
        <w:rPr>
          <w:rFonts w:ascii="Times New Roman" w:eastAsia="Times New Roman" w:hAnsi="Times New Roman" w:cs="Times New Roman"/>
          <w:b/>
          <w:sz w:val="24"/>
          <w:szCs w:val="24"/>
          <w:lang w:eastAsia="lv-LV"/>
        </w:rPr>
        <w:t>21 810,80</w:t>
      </w:r>
      <w:r w:rsidRPr="00321C8C">
        <w:rPr>
          <w:rFonts w:ascii="Times New Roman" w:eastAsia="Times New Roman" w:hAnsi="Times New Roman" w:cs="Times New Roman"/>
          <w:sz w:val="24"/>
          <w:szCs w:val="24"/>
          <w:lang w:eastAsia="lv-LV"/>
        </w:rPr>
        <w:t xml:space="preserve"> </w:t>
      </w:r>
      <w:r w:rsidRPr="00321C8C">
        <w:rPr>
          <w:rFonts w:ascii="Times New Roman" w:eastAsia="Times New Roman" w:hAnsi="Times New Roman" w:cs="Times New Roman"/>
          <w:i/>
          <w:sz w:val="24"/>
          <w:szCs w:val="24"/>
          <w:lang w:eastAsia="lv-LV"/>
        </w:rPr>
        <w:t>euro</w:t>
      </w:r>
      <w:r w:rsidRPr="00321C8C">
        <w:rPr>
          <w:rFonts w:ascii="Times New Roman" w:eastAsia="Times New Roman" w:hAnsi="Times New Roman" w:cs="Times New Roman"/>
          <w:sz w:val="24"/>
          <w:szCs w:val="24"/>
          <w:lang w:eastAsia="lv-LV"/>
        </w:rPr>
        <w:t xml:space="preserve">, no kurām ELFLA finansējums – </w:t>
      </w:r>
      <w:r w:rsidRPr="00321C8C">
        <w:rPr>
          <w:rFonts w:ascii="Times New Roman" w:eastAsia="Times New Roman" w:hAnsi="Times New Roman" w:cs="Times New Roman"/>
          <w:b/>
          <w:sz w:val="24"/>
          <w:szCs w:val="24"/>
          <w:lang w:eastAsia="lv-LV"/>
        </w:rPr>
        <w:t>14 578,08</w:t>
      </w:r>
      <w:r>
        <w:rPr>
          <w:rFonts w:ascii="Times New Roman" w:eastAsia="Times New Roman" w:hAnsi="Times New Roman" w:cs="Times New Roman"/>
          <w:b/>
          <w:sz w:val="24"/>
          <w:szCs w:val="24"/>
          <w:lang w:eastAsia="lv-LV"/>
        </w:rPr>
        <w:t> </w:t>
      </w:r>
      <w:r w:rsidRPr="00321C8C">
        <w:rPr>
          <w:rFonts w:ascii="Times New Roman" w:eastAsia="Times New Roman" w:hAnsi="Times New Roman" w:cs="Times New Roman"/>
          <w:i/>
          <w:sz w:val="24"/>
          <w:szCs w:val="24"/>
          <w:lang w:eastAsia="lv-LV"/>
        </w:rPr>
        <w:t>euro</w:t>
      </w:r>
      <w:r w:rsidRPr="00321C8C">
        <w:rPr>
          <w:rFonts w:ascii="Times New Roman" w:eastAsia="Times New Roman" w:hAnsi="Times New Roman" w:cs="Times New Roman"/>
          <w:sz w:val="24"/>
          <w:szCs w:val="24"/>
          <w:lang w:eastAsia="lv-LV"/>
        </w:rPr>
        <w:t xml:space="preserve"> un pašvaldības budžeta līdzfinansējums – </w:t>
      </w:r>
      <w:r w:rsidRPr="00321C8C">
        <w:rPr>
          <w:rFonts w:ascii="Times New Roman" w:eastAsia="Times New Roman" w:hAnsi="Times New Roman" w:cs="Times New Roman"/>
          <w:b/>
          <w:sz w:val="24"/>
          <w:szCs w:val="24"/>
          <w:lang w:eastAsia="lv-LV"/>
        </w:rPr>
        <w:t xml:space="preserve">7 232,72 </w:t>
      </w:r>
      <w:r w:rsidRPr="00321C8C">
        <w:rPr>
          <w:rFonts w:ascii="Times New Roman" w:eastAsia="Times New Roman" w:hAnsi="Times New Roman" w:cs="Times New Roman"/>
          <w:i/>
          <w:sz w:val="24"/>
          <w:szCs w:val="24"/>
          <w:lang w:eastAsia="lv-LV"/>
        </w:rPr>
        <w:t>euro</w:t>
      </w:r>
      <w:r w:rsidRPr="00321C8C">
        <w:rPr>
          <w:rFonts w:ascii="Times New Roman" w:eastAsia="Times New Roman" w:hAnsi="Times New Roman" w:cs="Times New Roman"/>
          <w:sz w:val="24"/>
          <w:szCs w:val="24"/>
          <w:lang w:eastAsia="lv-LV"/>
        </w:rPr>
        <w:t>.</w:t>
      </w:r>
    </w:p>
    <w:p w:rsidR="00321C8C" w:rsidRPr="00321C8C" w:rsidRDefault="00321C8C" w:rsidP="00321C8C">
      <w:pPr>
        <w:ind w:right="28" w:firstLine="709"/>
        <w:jc w:val="both"/>
        <w:rPr>
          <w:rFonts w:ascii="Times New Roman" w:eastAsia="Times New Roman" w:hAnsi="Times New Roman" w:cs="Times New Roman"/>
          <w:sz w:val="24"/>
          <w:szCs w:val="24"/>
          <w:lang w:eastAsia="lv-LV"/>
        </w:rPr>
      </w:pPr>
      <w:r w:rsidRPr="00321C8C">
        <w:rPr>
          <w:rFonts w:ascii="Times New Roman" w:eastAsia="Times New Roman" w:hAnsi="Times New Roman" w:cs="Times New Roman"/>
          <w:sz w:val="24"/>
          <w:szCs w:val="24"/>
          <w:lang w:eastAsia="lv-LV"/>
        </w:rPr>
        <w:t>Projekta aktivitātes plānotas saskaņā ar “Tukuma novada Attīstības programma 2015.-2021.gadam” Investīciju plāna (kods 2016.2) 231.punktu “Tukuma novada pašvaldībai piederošo mežu jaunaudzes kopšana”.</w:t>
      </w:r>
    </w:p>
    <w:p w:rsidR="00321C8C" w:rsidRDefault="00321C8C" w:rsidP="00321C8C">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 xml:space="preserve">Pamatojoties uz likuma “Par pašvaldībām” 12.pantu: </w:t>
      </w:r>
    </w:p>
    <w:p w:rsidR="00321C8C" w:rsidRPr="00321C8C" w:rsidRDefault="00321C8C" w:rsidP="00321C8C">
      <w:pPr>
        <w:ind w:right="28"/>
        <w:jc w:val="both"/>
        <w:rPr>
          <w:rFonts w:ascii="Times New Roman" w:eastAsia="Times New Roman" w:hAnsi="Times New Roman" w:cs="Times New Roman"/>
          <w:sz w:val="24"/>
          <w:szCs w:val="24"/>
          <w:lang w:eastAsia="lv-LV"/>
        </w:rPr>
      </w:pPr>
    </w:p>
    <w:p w:rsidR="00321C8C" w:rsidRPr="00321C8C" w:rsidRDefault="00321C8C" w:rsidP="00321C8C">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 </w:t>
      </w:r>
      <w:r w:rsidRPr="00321C8C">
        <w:rPr>
          <w:rFonts w:ascii="Times New Roman" w:eastAsia="Times New Roman" w:hAnsi="Times New Roman" w:cs="Times New Roman"/>
          <w:sz w:val="24"/>
          <w:szCs w:val="24"/>
          <w:lang w:eastAsia="lv-LV"/>
        </w:rPr>
        <w:t>atbalstīt Tukuma novada Domes dalību projektu konkursā, iesniedzot projektu “Tukuma novada pašvaldībai piederošo jaunaudžu retināšana”</w:t>
      </w:r>
      <w:r>
        <w:rPr>
          <w:rFonts w:ascii="Times New Roman" w:eastAsia="Times New Roman" w:hAnsi="Times New Roman" w:cs="Times New Roman"/>
          <w:sz w:val="24"/>
          <w:szCs w:val="24"/>
          <w:lang w:eastAsia="lv-LV"/>
        </w:rPr>
        <w:t>,</w:t>
      </w:r>
    </w:p>
    <w:p w:rsidR="00321C8C" w:rsidRPr="00321C8C" w:rsidRDefault="00321C8C" w:rsidP="00321C8C">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21C8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321C8C">
        <w:rPr>
          <w:rFonts w:ascii="Times New Roman" w:eastAsia="Times New Roman" w:hAnsi="Times New Roman" w:cs="Times New Roman"/>
          <w:sz w:val="24"/>
          <w:szCs w:val="24"/>
          <w:lang w:eastAsia="lv-LV"/>
        </w:rPr>
        <w:t xml:space="preserve">projekta atbalsta gadījumā paredzēt 2017.gada budžetā līdzfinansējumu – 7 232,72 </w:t>
      </w:r>
      <w:r w:rsidRPr="00321C8C">
        <w:rPr>
          <w:rFonts w:ascii="Times New Roman" w:eastAsia="Times New Roman" w:hAnsi="Times New Roman" w:cs="Times New Roman"/>
          <w:i/>
          <w:sz w:val="24"/>
          <w:szCs w:val="24"/>
          <w:lang w:eastAsia="lv-LV"/>
        </w:rPr>
        <w:t>euro</w:t>
      </w:r>
      <w:r w:rsidRPr="00321C8C">
        <w:rPr>
          <w:rFonts w:ascii="Times New Roman" w:eastAsia="Times New Roman" w:hAnsi="Times New Roman" w:cs="Times New Roman"/>
          <w:sz w:val="24"/>
          <w:szCs w:val="24"/>
          <w:lang w:eastAsia="lv-LV"/>
        </w:rPr>
        <w:t xml:space="preserve"> un finansējumu projekta priekšfinansēšanai 21 810,80 </w:t>
      </w:r>
      <w:r w:rsidRPr="00321C8C">
        <w:rPr>
          <w:rFonts w:ascii="Times New Roman" w:eastAsia="Times New Roman" w:hAnsi="Times New Roman" w:cs="Times New Roman"/>
          <w:i/>
          <w:sz w:val="24"/>
          <w:szCs w:val="24"/>
          <w:lang w:eastAsia="lv-LV"/>
        </w:rPr>
        <w:t>euro.</w:t>
      </w:r>
      <w:r w:rsidRPr="00321C8C">
        <w:rPr>
          <w:rFonts w:ascii="Times New Roman" w:eastAsia="Times New Roman" w:hAnsi="Times New Roman" w:cs="Times New Roman"/>
          <w:sz w:val="24"/>
          <w:szCs w:val="24"/>
          <w:lang w:eastAsia="lv-LV"/>
        </w:rPr>
        <w:t xml:space="preserve"> </w:t>
      </w:r>
    </w:p>
    <w:p w:rsidR="00321C8C" w:rsidRPr="00321C8C" w:rsidRDefault="00321C8C" w:rsidP="00321C8C">
      <w:pPr>
        <w:ind w:right="28"/>
        <w:jc w:val="both"/>
        <w:rPr>
          <w:rFonts w:ascii="Times New Roman" w:eastAsia="Times New Roman" w:hAnsi="Times New Roman" w:cs="Times New Roman"/>
          <w:b/>
          <w:sz w:val="24"/>
          <w:szCs w:val="24"/>
          <w:lang w:eastAsia="lv-LV"/>
        </w:rPr>
      </w:pPr>
    </w:p>
    <w:p w:rsidR="00321C8C" w:rsidRPr="00013FF6" w:rsidRDefault="00321C8C" w:rsidP="00013FF6">
      <w:pPr>
        <w:jc w:val="right"/>
        <w:rPr>
          <w:rFonts w:ascii="Times New Roman" w:eastAsia="Times New Roman" w:hAnsi="Times New Roman" w:cs="Times New Roman"/>
          <w:sz w:val="20"/>
          <w:szCs w:val="20"/>
          <w:lang w:eastAsia="lv-LV"/>
        </w:rPr>
      </w:pPr>
    </w:p>
    <w:p w:rsidR="00321C8C" w:rsidRDefault="00321C8C" w:rsidP="00321C8C">
      <w:pPr>
        <w:rPr>
          <w:rFonts w:ascii="Times New Roman" w:eastAsia="Times New Roman" w:hAnsi="Times New Roman" w:cs="Times New Roman"/>
          <w:sz w:val="24"/>
          <w:lang w:eastAsia="lv-LV" w:bidi="lo-LA"/>
        </w:rPr>
      </w:pPr>
    </w:p>
    <w:p w:rsidR="00737E80" w:rsidRDefault="00737E80" w:rsidP="00321C8C">
      <w:pPr>
        <w:rPr>
          <w:rFonts w:ascii="Times New Roman" w:eastAsia="Times New Roman" w:hAnsi="Times New Roman" w:cs="Times New Roman"/>
          <w:sz w:val="24"/>
          <w:lang w:eastAsia="lv-LV" w:bidi="lo-LA"/>
        </w:rPr>
      </w:pPr>
    </w:p>
    <w:p w:rsidR="00321C8C" w:rsidRDefault="00737E80" w:rsidP="00321C8C">
      <w:pPr>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 xml:space="preserve">Domes priekšsēdētājs </w:t>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r w:rsidR="00321C8C">
        <w:rPr>
          <w:rFonts w:ascii="Times New Roman" w:eastAsia="Times New Roman" w:hAnsi="Times New Roman" w:cs="Times New Roman"/>
          <w:sz w:val="24"/>
          <w:lang w:eastAsia="lv-LV" w:bidi="lo-LA"/>
        </w:rPr>
        <w:t xml:space="preserve"> </w:t>
      </w:r>
      <w:r w:rsidR="00321C8C">
        <w:rPr>
          <w:rFonts w:ascii="Times New Roman" w:eastAsia="Times New Roman" w:hAnsi="Times New Roman" w:cs="Times New Roman"/>
          <w:sz w:val="24"/>
          <w:lang w:eastAsia="lv-LV" w:bidi="lo-LA"/>
        </w:rPr>
        <w:tab/>
      </w:r>
      <w:r w:rsidR="00321C8C">
        <w:rPr>
          <w:rFonts w:ascii="Times New Roman" w:eastAsia="Times New Roman" w:hAnsi="Times New Roman" w:cs="Times New Roman"/>
          <w:sz w:val="24"/>
          <w:lang w:eastAsia="lv-LV" w:bidi="lo-LA"/>
        </w:rPr>
        <w:tab/>
        <w:t>Ē.Lukmans</w:t>
      </w:r>
    </w:p>
    <w:p w:rsidR="00321C8C" w:rsidRDefault="00321C8C" w:rsidP="00321C8C">
      <w:pPr>
        <w:rPr>
          <w:rFonts w:ascii="Times New Roman" w:eastAsia="Times New Roman" w:hAnsi="Times New Roman" w:cs="Times New Roman"/>
          <w:sz w:val="20"/>
          <w:szCs w:val="20"/>
          <w:lang w:eastAsia="lv-LV" w:bidi="lo-LA"/>
        </w:rPr>
      </w:pPr>
    </w:p>
    <w:p w:rsidR="004B02D1" w:rsidRPr="00474AD4" w:rsidRDefault="004B02D1" w:rsidP="004B02D1">
      <w:pPr>
        <w:pStyle w:val="Header"/>
        <w:tabs>
          <w:tab w:val="left" w:pos="720"/>
        </w:tabs>
        <w:jc w:val="both"/>
        <w:rPr>
          <w:rFonts w:ascii="Times New Roman" w:hAnsi="Times New Roman" w:cs="Times New Roman"/>
          <w:szCs w:val="24"/>
          <w:lang w:val="lv-LV"/>
        </w:rPr>
      </w:pPr>
    </w:p>
    <w:p w:rsidR="00EB4D9A" w:rsidRPr="00474AD4" w:rsidRDefault="00EB4D9A">
      <w:pPr>
        <w:rPr>
          <w:rFonts w:ascii="Times New Roman" w:hAnsi="Times New Roman" w:cs="Times New Roman"/>
          <w:sz w:val="24"/>
          <w:szCs w:val="24"/>
        </w:rPr>
      </w:pPr>
    </w:p>
    <w:sectPr w:rsidR="00EB4D9A" w:rsidRPr="00474AD4" w:rsidSect="00FA72E6">
      <w:pgSz w:w="11907" w:h="16840" w:code="9"/>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27" w:rsidRDefault="000D1D27">
      <w:r>
        <w:separator/>
      </w:r>
    </w:p>
  </w:endnote>
  <w:endnote w:type="continuationSeparator" w:id="0">
    <w:p w:rsidR="000D1D27" w:rsidRDefault="000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B37o00">
    <w:altName w:val="Arial"/>
    <w:panose1 w:val="00000000000000000000"/>
    <w:charset w:val="EE"/>
    <w:family w:val="swiss"/>
    <w:notTrueType/>
    <w:pitch w:val="default"/>
    <w:sig w:usb0="00000005" w:usb1="00000000" w:usb2="00000000" w:usb3="00000000" w:csb0="00000002" w:csb1="00000000"/>
  </w:font>
  <w:font w:name="TTB36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868217553"/>
      <w:docPartObj>
        <w:docPartGallery w:val="Page Numbers (Bottom of Page)"/>
        <w:docPartUnique/>
      </w:docPartObj>
    </w:sdtPr>
    <w:sdtEndPr>
      <w:rPr>
        <w:noProof/>
      </w:rPr>
    </w:sdtEndPr>
    <w:sdtContent>
      <w:p w:rsidR="00AC2FD5" w:rsidRPr="000712B5" w:rsidRDefault="00AC2FD5">
        <w:pPr>
          <w:pStyle w:val="Footer"/>
          <w:jc w:val="center"/>
          <w:rPr>
            <w:rFonts w:ascii="Times New Roman" w:hAnsi="Times New Roman" w:cs="Times New Roman"/>
            <w:sz w:val="12"/>
            <w:szCs w:val="12"/>
          </w:rPr>
        </w:pPr>
        <w:r>
          <w:rPr>
            <w:rFonts w:ascii="Times New Roman" w:hAnsi="Times New Roman" w:cs="Times New Roman"/>
            <w:sz w:val="12"/>
            <w:szCs w:val="12"/>
          </w:rPr>
          <w:t>Nd9</w:t>
        </w:r>
        <w:r w:rsidRPr="000712B5">
          <w:rPr>
            <w:rFonts w:ascii="Times New Roman" w:hAnsi="Times New Roman" w:cs="Times New Roman"/>
            <w:sz w:val="12"/>
            <w:szCs w:val="12"/>
          </w:rPr>
          <w:t>-16</w:t>
        </w:r>
      </w:p>
      <w:p w:rsidR="00AC2FD5" w:rsidRPr="000712B5" w:rsidRDefault="00AC2FD5">
        <w:pPr>
          <w:pStyle w:val="Footer"/>
          <w:jc w:val="center"/>
          <w:rPr>
            <w:rFonts w:ascii="Times New Roman" w:hAnsi="Times New Roman" w:cs="Times New Roman"/>
            <w:sz w:val="12"/>
            <w:szCs w:val="12"/>
          </w:rPr>
        </w:pPr>
        <w:r w:rsidRPr="000712B5">
          <w:rPr>
            <w:rFonts w:ascii="Times New Roman" w:hAnsi="Times New Roman" w:cs="Times New Roman"/>
            <w:sz w:val="12"/>
            <w:szCs w:val="12"/>
          </w:rPr>
          <w:fldChar w:fldCharType="begin"/>
        </w:r>
        <w:r w:rsidRPr="000712B5">
          <w:rPr>
            <w:rFonts w:ascii="Times New Roman" w:hAnsi="Times New Roman" w:cs="Times New Roman"/>
            <w:sz w:val="12"/>
            <w:szCs w:val="12"/>
          </w:rPr>
          <w:instrText xml:space="preserve"> PAGE   \* MERGEFORMAT </w:instrText>
        </w:r>
        <w:r w:rsidRPr="000712B5">
          <w:rPr>
            <w:rFonts w:ascii="Times New Roman" w:hAnsi="Times New Roman" w:cs="Times New Roman"/>
            <w:sz w:val="12"/>
            <w:szCs w:val="12"/>
          </w:rPr>
          <w:fldChar w:fldCharType="separate"/>
        </w:r>
        <w:r w:rsidR="00357E38">
          <w:rPr>
            <w:rFonts w:ascii="Times New Roman" w:hAnsi="Times New Roman" w:cs="Times New Roman"/>
            <w:noProof/>
            <w:sz w:val="12"/>
            <w:szCs w:val="12"/>
          </w:rPr>
          <w:t>2</w:t>
        </w:r>
        <w:r w:rsidRPr="000712B5">
          <w:rPr>
            <w:rFonts w:ascii="Times New Roman" w:hAnsi="Times New Roman" w:cs="Times New Roman"/>
            <w:noProof/>
            <w:sz w:val="12"/>
            <w:szCs w:val="12"/>
          </w:rPr>
          <w:fldChar w:fldCharType="end"/>
        </w:r>
      </w:p>
    </w:sdtContent>
  </w:sdt>
  <w:p w:rsidR="00AC2FD5" w:rsidRDefault="00AC2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27" w:rsidRDefault="000D1D27">
      <w:r>
        <w:separator/>
      </w:r>
    </w:p>
  </w:footnote>
  <w:footnote w:type="continuationSeparator" w:id="0">
    <w:p w:rsidR="000D1D27" w:rsidRDefault="000D1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B174F"/>
    <w:multiLevelType w:val="hybridMultilevel"/>
    <w:tmpl w:val="AC1C3808"/>
    <w:lvl w:ilvl="0" w:tplc="BB4A77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321A09"/>
    <w:multiLevelType w:val="hybridMultilevel"/>
    <w:tmpl w:val="6F72C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32C6F"/>
    <w:multiLevelType w:val="hybridMultilevel"/>
    <w:tmpl w:val="2D9C2BFE"/>
    <w:lvl w:ilvl="0" w:tplc="EF60DD2A">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4FC3561"/>
    <w:multiLevelType w:val="hybridMultilevel"/>
    <w:tmpl w:val="02B4F518"/>
    <w:lvl w:ilvl="0" w:tplc="7766E3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B16B54"/>
    <w:multiLevelType w:val="hybridMultilevel"/>
    <w:tmpl w:val="D1CE75D8"/>
    <w:lvl w:ilvl="0" w:tplc="3F10BD46">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7070E8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373EE1"/>
    <w:multiLevelType w:val="hybridMultilevel"/>
    <w:tmpl w:val="0680C0A6"/>
    <w:lvl w:ilvl="0" w:tplc="F8B270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96E29"/>
    <w:multiLevelType w:val="multilevel"/>
    <w:tmpl w:val="3B48A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680946"/>
    <w:multiLevelType w:val="hybridMultilevel"/>
    <w:tmpl w:val="97144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531FD7"/>
    <w:multiLevelType w:val="multilevel"/>
    <w:tmpl w:val="3D06657A"/>
    <w:lvl w:ilvl="0">
      <w:start w:val="1"/>
      <w:numFmt w:val="decimal"/>
      <w:lvlText w:val="%1."/>
      <w:lvlJc w:val="left"/>
      <w:pPr>
        <w:ind w:left="780" w:hanging="360"/>
      </w:pPr>
      <w:rPr>
        <w:i w:val="0"/>
      </w:rPr>
    </w:lvl>
    <w:lvl w:ilvl="1">
      <w:start w:val="1"/>
      <w:numFmt w:val="decimal"/>
      <w:isLgl/>
      <w:lvlText w:val="%1.%2."/>
      <w:lvlJc w:val="left"/>
      <w:pPr>
        <w:ind w:left="1062" w:hanging="495"/>
      </w:pPr>
      <w:rPr>
        <w:rFonts w:hint="default"/>
        <w:i w:val="0"/>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14" w15:restartNumberingAfterBreak="0">
    <w:nsid w:val="5A2B705F"/>
    <w:multiLevelType w:val="hybridMultilevel"/>
    <w:tmpl w:val="3E465BDA"/>
    <w:lvl w:ilvl="0" w:tplc="971467F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EE20A0"/>
    <w:multiLevelType w:val="hybridMultilevel"/>
    <w:tmpl w:val="7C08C0BE"/>
    <w:lvl w:ilvl="0" w:tplc="3454C17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1D745D"/>
    <w:multiLevelType w:val="hybridMultilevel"/>
    <w:tmpl w:val="6C8497C6"/>
    <w:lvl w:ilvl="0" w:tplc="73D4EA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2"/>
  </w:num>
  <w:num w:numId="7">
    <w:abstractNumId w:val="5"/>
  </w:num>
  <w:num w:numId="8">
    <w:abstractNumId w:val="7"/>
  </w:num>
  <w:num w:numId="9">
    <w:abstractNumId w:val="12"/>
  </w:num>
  <w:num w:numId="10">
    <w:abstractNumId w:val="15"/>
  </w:num>
  <w:num w:numId="11">
    <w:abstractNumId w:val="3"/>
  </w:num>
  <w:num w:numId="12">
    <w:abstractNumId w:val="17"/>
  </w:num>
  <w:num w:numId="13">
    <w:abstractNumId w:val="13"/>
  </w:num>
  <w:num w:numId="14">
    <w:abstractNumId w:val="6"/>
  </w:num>
  <w:num w:numId="15">
    <w:abstractNumId w:val="10"/>
  </w:num>
  <w:num w:numId="16">
    <w:abstractNumId w:val="8"/>
  </w:num>
  <w:num w:numId="17">
    <w:abstractNumId w:val="0"/>
  </w:num>
  <w:num w:numId="18">
    <w:abstractNumId w:val="9"/>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72"/>
    <w:rsid w:val="00013FF6"/>
    <w:rsid w:val="00017920"/>
    <w:rsid w:val="00021509"/>
    <w:rsid w:val="00043887"/>
    <w:rsid w:val="00063084"/>
    <w:rsid w:val="00063430"/>
    <w:rsid w:val="000750D0"/>
    <w:rsid w:val="000810D7"/>
    <w:rsid w:val="0008195D"/>
    <w:rsid w:val="00084C97"/>
    <w:rsid w:val="00095789"/>
    <w:rsid w:val="000A012C"/>
    <w:rsid w:val="000B1248"/>
    <w:rsid w:val="000B75FA"/>
    <w:rsid w:val="000B7CD1"/>
    <w:rsid w:val="000C0F82"/>
    <w:rsid w:val="000C5111"/>
    <w:rsid w:val="000C6036"/>
    <w:rsid w:val="000D1D27"/>
    <w:rsid w:val="000D1E02"/>
    <w:rsid w:val="00104309"/>
    <w:rsid w:val="00116064"/>
    <w:rsid w:val="001315C2"/>
    <w:rsid w:val="001556FF"/>
    <w:rsid w:val="00166AB1"/>
    <w:rsid w:val="0017418A"/>
    <w:rsid w:val="00183C2E"/>
    <w:rsid w:val="00183EB6"/>
    <w:rsid w:val="00194208"/>
    <w:rsid w:val="001A69CD"/>
    <w:rsid w:val="001B092E"/>
    <w:rsid w:val="001D5607"/>
    <w:rsid w:val="001E5D1A"/>
    <w:rsid w:val="001F7E0F"/>
    <w:rsid w:val="002062D6"/>
    <w:rsid w:val="00207F54"/>
    <w:rsid w:val="00215743"/>
    <w:rsid w:val="002220E5"/>
    <w:rsid w:val="00242954"/>
    <w:rsid w:val="00265CEB"/>
    <w:rsid w:val="00274F34"/>
    <w:rsid w:val="002A43B2"/>
    <w:rsid w:val="002C02E0"/>
    <w:rsid w:val="002F4AE0"/>
    <w:rsid w:val="003067E7"/>
    <w:rsid w:val="003103A1"/>
    <w:rsid w:val="00321B69"/>
    <w:rsid w:val="00321C8C"/>
    <w:rsid w:val="003461C9"/>
    <w:rsid w:val="003513FD"/>
    <w:rsid w:val="00357E38"/>
    <w:rsid w:val="00376898"/>
    <w:rsid w:val="00387605"/>
    <w:rsid w:val="003A0D65"/>
    <w:rsid w:val="003C53DD"/>
    <w:rsid w:val="003D2D32"/>
    <w:rsid w:val="003E2DD6"/>
    <w:rsid w:val="003F1537"/>
    <w:rsid w:val="003F3113"/>
    <w:rsid w:val="003F56F4"/>
    <w:rsid w:val="00404D21"/>
    <w:rsid w:val="004272B7"/>
    <w:rsid w:val="00436D24"/>
    <w:rsid w:val="00474AD4"/>
    <w:rsid w:val="004851B1"/>
    <w:rsid w:val="004908E7"/>
    <w:rsid w:val="004908FA"/>
    <w:rsid w:val="00497BE7"/>
    <w:rsid w:val="004A4BD6"/>
    <w:rsid w:val="004B02D1"/>
    <w:rsid w:val="004C0858"/>
    <w:rsid w:val="0051131B"/>
    <w:rsid w:val="005223D0"/>
    <w:rsid w:val="005229F1"/>
    <w:rsid w:val="005234D9"/>
    <w:rsid w:val="005241C5"/>
    <w:rsid w:val="00542DB4"/>
    <w:rsid w:val="00552EA2"/>
    <w:rsid w:val="005555CD"/>
    <w:rsid w:val="0058176D"/>
    <w:rsid w:val="005C6263"/>
    <w:rsid w:val="005C64F6"/>
    <w:rsid w:val="005E49C3"/>
    <w:rsid w:val="005E510E"/>
    <w:rsid w:val="005F4E0E"/>
    <w:rsid w:val="00603F2C"/>
    <w:rsid w:val="0062070B"/>
    <w:rsid w:val="006213C5"/>
    <w:rsid w:val="006311E9"/>
    <w:rsid w:val="00642697"/>
    <w:rsid w:val="0066210D"/>
    <w:rsid w:val="00664181"/>
    <w:rsid w:val="006703C3"/>
    <w:rsid w:val="006764BC"/>
    <w:rsid w:val="0069310D"/>
    <w:rsid w:val="006F0998"/>
    <w:rsid w:val="007063E8"/>
    <w:rsid w:val="007160DD"/>
    <w:rsid w:val="00736122"/>
    <w:rsid w:val="00737E80"/>
    <w:rsid w:val="00786D1B"/>
    <w:rsid w:val="007B1E7E"/>
    <w:rsid w:val="007B7FBA"/>
    <w:rsid w:val="007C5386"/>
    <w:rsid w:val="007C5A9E"/>
    <w:rsid w:val="007F4F92"/>
    <w:rsid w:val="0080111D"/>
    <w:rsid w:val="00805A28"/>
    <w:rsid w:val="008063FA"/>
    <w:rsid w:val="00814761"/>
    <w:rsid w:val="008518F9"/>
    <w:rsid w:val="0085309A"/>
    <w:rsid w:val="0089097D"/>
    <w:rsid w:val="00890F72"/>
    <w:rsid w:val="0089250B"/>
    <w:rsid w:val="00894CC8"/>
    <w:rsid w:val="008B731C"/>
    <w:rsid w:val="008C6D65"/>
    <w:rsid w:val="008D768C"/>
    <w:rsid w:val="008F398E"/>
    <w:rsid w:val="008F6502"/>
    <w:rsid w:val="00921351"/>
    <w:rsid w:val="00922072"/>
    <w:rsid w:val="009377CA"/>
    <w:rsid w:val="0095077C"/>
    <w:rsid w:val="009562D3"/>
    <w:rsid w:val="00965C24"/>
    <w:rsid w:val="00970642"/>
    <w:rsid w:val="00972FC4"/>
    <w:rsid w:val="009773C2"/>
    <w:rsid w:val="00981A93"/>
    <w:rsid w:val="00990F04"/>
    <w:rsid w:val="009924F7"/>
    <w:rsid w:val="00997A0A"/>
    <w:rsid w:val="009A4A27"/>
    <w:rsid w:val="009B5CB2"/>
    <w:rsid w:val="009D0FD1"/>
    <w:rsid w:val="009F2AED"/>
    <w:rsid w:val="00A030D8"/>
    <w:rsid w:val="00A10229"/>
    <w:rsid w:val="00A10B95"/>
    <w:rsid w:val="00A1364A"/>
    <w:rsid w:val="00A61EAE"/>
    <w:rsid w:val="00A76BF6"/>
    <w:rsid w:val="00AB24EC"/>
    <w:rsid w:val="00AB258D"/>
    <w:rsid w:val="00AB6264"/>
    <w:rsid w:val="00AC2FD5"/>
    <w:rsid w:val="00AC5EBE"/>
    <w:rsid w:val="00AD37C5"/>
    <w:rsid w:val="00AD6C36"/>
    <w:rsid w:val="00B051F7"/>
    <w:rsid w:val="00B067AE"/>
    <w:rsid w:val="00B269E8"/>
    <w:rsid w:val="00B521B5"/>
    <w:rsid w:val="00B615CD"/>
    <w:rsid w:val="00B6412C"/>
    <w:rsid w:val="00B67BAC"/>
    <w:rsid w:val="00B74FD2"/>
    <w:rsid w:val="00B84EA3"/>
    <w:rsid w:val="00BC4266"/>
    <w:rsid w:val="00BF09BE"/>
    <w:rsid w:val="00BF0F72"/>
    <w:rsid w:val="00BF7965"/>
    <w:rsid w:val="00C112AA"/>
    <w:rsid w:val="00C3328B"/>
    <w:rsid w:val="00C51871"/>
    <w:rsid w:val="00C63CC1"/>
    <w:rsid w:val="00C64D49"/>
    <w:rsid w:val="00C745CB"/>
    <w:rsid w:val="00C82B0D"/>
    <w:rsid w:val="00C97E03"/>
    <w:rsid w:val="00CC3612"/>
    <w:rsid w:val="00D148A9"/>
    <w:rsid w:val="00D1780A"/>
    <w:rsid w:val="00D40380"/>
    <w:rsid w:val="00D745E8"/>
    <w:rsid w:val="00D82E9F"/>
    <w:rsid w:val="00D87BCF"/>
    <w:rsid w:val="00DA4338"/>
    <w:rsid w:val="00DB5D03"/>
    <w:rsid w:val="00DC727F"/>
    <w:rsid w:val="00DD7227"/>
    <w:rsid w:val="00E228E6"/>
    <w:rsid w:val="00E3118D"/>
    <w:rsid w:val="00E46008"/>
    <w:rsid w:val="00E65CDF"/>
    <w:rsid w:val="00E94DF1"/>
    <w:rsid w:val="00EA6EFC"/>
    <w:rsid w:val="00EB4D9A"/>
    <w:rsid w:val="00EB5055"/>
    <w:rsid w:val="00EB5B6B"/>
    <w:rsid w:val="00EC4A28"/>
    <w:rsid w:val="00ED78D0"/>
    <w:rsid w:val="00EF205D"/>
    <w:rsid w:val="00F1019A"/>
    <w:rsid w:val="00F13B64"/>
    <w:rsid w:val="00FA72E6"/>
    <w:rsid w:val="00FB3792"/>
    <w:rsid w:val="00FF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D5204A-11B7-427D-9DEB-0E923763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72"/>
    <w:pPr>
      <w:spacing w:after="0" w:line="240" w:lineRule="auto"/>
    </w:pPr>
    <w:rPr>
      <w:rFonts w:asciiTheme="minorHAnsi" w:hAnsiTheme="minorHAnsi"/>
      <w:sz w:val="22"/>
      <w:lang w:val="lv-LV"/>
    </w:rPr>
  </w:style>
  <w:style w:type="paragraph" w:styleId="Heading1">
    <w:name w:val="heading 1"/>
    <w:basedOn w:val="Normal"/>
    <w:next w:val="Normal"/>
    <w:link w:val="Heading1Char"/>
    <w:qFormat/>
    <w:rsid w:val="00376898"/>
    <w:pPr>
      <w:keepNext/>
      <w:jc w:val="both"/>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90F72"/>
    <w:pPr>
      <w:spacing w:before="75" w:after="75"/>
      <w:ind w:firstLine="375"/>
      <w:jc w:val="both"/>
    </w:pPr>
    <w:rPr>
      <w:rFonts w:ascii="Times New Roman" w:eastAsia="Times New Roman" w:hAnsi="Times New Roman" w:cs="Times New Roman"/>
      <w:sz w:val="24"/>
      <w:szCs w:val="24"/>
      <w:lang w:eastAsia="lv-LV"/>
    </w:rPr>
  </w:style>
  <w:style w:type="character" w:customStyle="1" w:styleId="HeaderChar">
    <w:name w:val="Header Char"/>
    <w:aliases w:val="Rakstz. Rakstz. Char"/>
    <w:basedOn w:val="DefaultParagraphFont"/>
    <w:link w:val="Header"/>
    <w:uiPriority w:val="99"/>
    <w:locked/>
    <w:rsid w:val="00736122"/>
    <w:rPr>
      <w:rFonts w:ascii="Tahoma" w:hAnsi="Tahoma" w:cs="Tahoma"/>
      <w:lang w:bidi="lo-LA"/>
    </w:rPr>
  </w:style>
  <w:style w:type="paragraph" w:styleId="Header">
    <w:name w:val="header"/>
    <w:aliases w:val="Rakstz. Rakstz."/>
    <w:basedOn w:val="Normal"/>
    <w:link w:val="HeaderChar"/>
    <w:uiPriority w:val="99"/>
    <w:unhideWhenUsed/>
    <w:rsid w:val="00736122"/>
    <w:pPr>
      <w:tabs>
        <w:tab w:val="center" w:pos="4153"/>
        <w:tab w:val="right" w:pos="8306"/>
      </w:tabs>
    </w:pPr>
    <w:rPr>
      <w:rFonts w:ascii="Tahoma" w:hAnsi="Tahoma" w:cs="Tahoma"/>
      <w:sz w:val="24"/>
      <w:lang w:val="en-US" w:bidi="lo-LA"/>
    </w:rPr>
  </w:style>
  <w:style w:type="character" w:customStyle="1" w:styleId="HeaderChar1">
    <w:name w:val="Header Char1"/>
    <w:basedOn w:val="DefaultParagraphFont"/>
    <w:uiPriority w:val="99"/>
    <w:semiHidden/>
    <w:rsid w:val="00736122"/>
    <w:rPr>
      <w:rFonts w:asciiTheme="minorHAnsi" w:hAnsiTheme="minorHAnsi"/>
      <w:sz w:val="22"/>
      <w:lang w:val="lv-LV"/>
    </w:rPr>
  </w:style>
  <w:style w:type="character" w:customStyle="1" w:styleId="Heading1Char">
    <w:name w:val="Heading 1 Char"/>
    <w:basedOn w:val="DefaultParagraphFont"/>
    <w:link w:val="Heading1"/>
    <w:rsid w:val="00376898"/>
    <w:rPr>
      <w:rFonts w:eastAsia="Times New Roman" w:cs="Times New Roman"/>
      <w:szCs w:val="24"/>
      <w:lang w:val="lv-LV"/>
    </w:rPr>
  </w:style>
  <w:style w:type="numbering" w:customStyle="1" w:styleId="NoList1">
    <w:name w:val="No List1"/>
    <w:next w:val="NoList"/>
    <w:uiPriority w:val="99"/>
    <w:semiHidden/>
    <w:unhideWhenUsed/>
    <w:rsid w:val="00376898"/>
  </w:style>
  <w:style w:type="paragraph" w:styleId="Footer">
    <w:name w:val="footer"/>
    <w:basedOn w:val="Normal"/>
    <w:link w:val="FooterChar"/>
    <w:uiPriority w:val="99"/>
    <w:unhideWhenUsed/>
    <w:rsid w:val="00376898"/>
    <w:pPr>
      <w:tabs>
        <w:tab w:val="center" w:pos="4153"/>
        <w:tab w:val="right" w:pos="8306"/>
      </w:tabs>
      <w:jc w:val="both"/>
    </w:pPr>
  </w:style>
  <w:style w:type="character" w:customStyle="1" w:styleId="FooterChar">
    <w:name w:val="Footer Char"/>
    <w:basedOn w:val="DefaultParagraphFont"/>
    <w:link w:val="Footer"/>
    <w:uiPriority w:val="99"/>
    <w:rsid w:val="00376898"/>
    <w:rPr>
      <w:rFonts w:asciiTheme="minorHAnsi" w:hAnsiTheme="minorHAnsi"/>
      <w:sz w:val="22"/>
      <w:lang w:val="lv-LV"/>
    </w:rPr>
  </w:style>
  <w:style w:type="paragraph" w:styleId="NoSpacing">
    <w:name w:val="No Spacing"/>
    <w:uiPriority w:val="1"/>
    <w:qFormat/>
    <w:rsid w:val="00376898"/>
    <w:pPr>
      <w:spacing w:after="0" w:line="240" w:lineRule="auto"/>
    </w:pPr>
    <w:rPr>
      <w:rFonts w:asciiTheme="minorHAnsi" w:hAnsiTheme="minorHAnsi"/>
      <w:sz w:val="22"/>
      <w:lang w:val="lv-LV"/>
    </w:rPr>
  </w:style>
  <w:style w:type="paragraph" w:styleId="BalloonText">
    <w:name w:val="Balloon Text"/>
    <w:basedOn w:val="Normal"/>
    <w:link w:val="BalloonTextChar"/>
    <w:uiPriority w:val="99"/>
    <w:semiHidden/>
    <w:unhideWhenUsed/>
    <w:rsid w:val="00376898"/>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98"/>
    <w:rPr>
      <w:rFonts w:ascii="Tahoma" w:hAnsi="Tahoma" w:cs="Tahoma"/>
      <w:sz w:val="16"/>
      <w:szCs w:val="16"/>
      <w:lang w:val="lv-LV"/>
    </w:rPr>
  </w:style>
  <w:style w:type="table" w:customStyle="1" w:styleId="TableGrid2">
    <w:name w:val="Table Grid2"/>
    <w:basedOn w:val="TableNormal"/>
    <w:uiPriority w:val="59"/>
    <w:rsid w:val="00376898"/>
    <w:pPr>
      <w:spacing w:after="0" w:line="240" w:lineRule="auto"/>
    </w:pPr>
    <w:rPr>
      <w:rFonts w:ascii="Calibri" w:eastAsia="Calibri" w:hAnsi="Calibri" w:cs="Times New Roman"/>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6898"/>
    <w:pPr>
      <w:ind w:left="720"/>
      <w:contextualSpacing/>
    </w:pPr>
    <w:rPr>
      <w:rFonts w:ascii="Times New Roman" w:eastAsia="Times New Roman" w:hAnsi="Times New Roman" w:cs="Times New Roman"/>
      <w:sz w:val="24"/>
      <w:szCs w:val="20"/>
      <w:lang w:val="de-DE" w:eastAsia="lv-LV"/>
    </w:rPr>
  </w:style>
  <w:style w:type="table" w:styleId="TableGrid">
    <w:name w:val="Table Grid"/>
    <w:basedOn w:val="TableNormal"/>
    <w:rsid w:val="0037689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898"/>
    <w:rPr>
      <w:color w:val="0000FF" w:themeColor="hyperlink"/>
      <w:u w:val="single"/>
    </w:rPr>
  </w:style>
  <w:style w:type="numbering" w:customStyle="1" w:styleId="NoList11">
    <w:name w:val="No List11"/>
    <w:next w:val="NoList"/>
    <w:uiPriority w:val="99"/>
    <w:semiHidden/>
    <w:unhideWhenUsed/>
    <w:rsid w:val="00376898"/>
  </w:style>
  <w:style w:type="table" w:customStyle="1" w:styleId="TableGrid1">
    <w:name w:val="Table Grid1"/>
    <w:basedOn w:val="TableNormal"/>
    <w:next w:val="TableGrid"/>
    <w:uiPriority w:val="59"/>
    <w:rsid w:val="00376898"/>
    <w:pPr>
      <w:spacing w:after="0" w:line="240" w:lineRule="auto"/>
    </w:pPr>
    <w:rPr>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898"/>
    <w:pPr>
      <w:spacing w:after="0" w:line="240" w:lineRule="auto"/>
    </w:pPr>
    <w:rPr>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6898"/>
    <w:pPr>
      <w:spacing w:after="120"/>
    </w:pPr>
    <w:rPr>
      <w:rFonts w:ascii="Times New Roman" w:eastAsia="Times New Roman" w:hAnsi="Times New Roman" w:cs="Times New Roman"/>
      <w:sz w:val="20"/>
      <w:szCs w:val="20"/>
      <w:lang w:val="en-GB" w:eastAsia="lv-LV"/>
    </w:rPr>
  </w:style>
  <w:style w:type="character" w:customStyle="1" w:styleId="BodyTextChar">
    <w:name w:val="Body Text Char"/>
    <w:basedOn w:val="DefaultParagraphFont"/>
    <w:link w:val="BodyText"/>
    <w:rsid w:val="00376898"/>
    <w:rPr>
      <w:rFonts w:eastAsia="Times New Roman" w:cs="Times New Roman"/>
      <w:sz w:val="20"/>
      <w:szCs w:val="20"/>
      <w:lang w:val="en-GB" w:eastAsia="lv-LV"/>
    </w:rPr>
  </w:style>
  <w:style w:type="paragraph" w:customStyle="1" w:styleId="Default">
    <w:name w:val="Default"/>
    <w:rsid w:val="00376898"/>
    <w:pPr>
      <w:autoSpaceDE w:val="0"/>
      <w:autoSpaceDN w:val="0"/>
      <w:adjustRightInd w:val="0"/>
      <w:spacing w:after="0" w:line="240" w:lineRule="auto"/>
    </w:pPr>
    <w:rPr>
      <w:rFonts w:cs="Times New Roman"/>
      <w:color w:val="000000"/>
      <w:szCs w:val="24"/>
      <w:lang w:val="lv-LV"/>
    </w:rPr>
  </w:style>
  <w:style w:type="paragraph" w:styleId="BodyText2">
    <w:name w:val="Body Text 2"/>
    <w:basedOn w:val="Normal"/>
    <w:link w:val="BodyText2Char"/>
    <w:uiPriority w:val="99"/>
    <w:semiHidden/>
    <w:unhideWhenUsed/>
    <w:rsid w:val="00376898"/>
    <w:pPr>
      <w:spacing w:after="120" w:line="480" w:lineRule="auto"/>
      <w:jc w:val="both"/>
    </w:pPr>
  </w:style>
  <w:style w:type="character" w:customStyle="1" w:styleId="BodyText2Char">
    <w:name w:val="Body Text 2 Char"/>
    <w:basedOn w:val="DefaultParagraphFont"/>
    <w:link w:val="BodyText2"/>
    <w:uiPriority w:val="99"/>
    <w:semiHidden/>
    <w:rsid w:val="00376898"/>
    <w:rPr>
      <w:rFonts w:asciiTheme="minorHAnsi" w:hAnsiTheme="minorHAnsi"/>
      <w:sz w:val="22"/>
      <w:lang w:val="lv-LV"/>
    </w:rPr>
  </w:style>
  <w:style w:type="character" w:styleId="Strong">
    <w:name w:val="Strong"/>
    <w:basedOn w:val="DefaultParagraphFont"/>
    <w:uiPriority w:val="22"/>
    <w:qFormat/>
    <w:rsid w:val="00AC5EBE"/>
    <w:rPr>
      <w:b/>
      <w:bCs/>
    </w:rPr>
  </w:style>
  <w:style w:type="character" w:customStyle="1" w:styleId="ListParagraphChar">
    <w:name w:val="List Paragraph Char"/>
    <w:link w:val="ListParagraph"/>
    <w:uiPriority w:val="34"/>
    <w:rsid w:val="00C3328B"/>
    <w:rPr>
      <w:rFonts w:eastAsia="Times New Roman" w:cs="Times New Roman"/>
      <w:szCs w:val="20"/>
      <w:lang w:val="de-DE" w:eastAsia="lv-LV"/>
    </w:rPr>
  </w:style>
  <w:style w:type="paragraph" w:styleId="NormalWeb">
    <w:name w:val="Normal (Web)"/>
    <w:basedOn w:val="Normal"/>
    <w:uiPriority w:val="99"/>
    <w:unhideWhenUsed/>
    <w:rsid w:val="000C5111"/>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http://www.tukums.lv" TargetMode="External"/><Relationship Id="rId26" Type="http://schemas.openxmlformats.org/officeDocument/2006/relationships/hyperlink" Target="http://likumi.lv/doc.php?id=33946" TargetMode="External"/><Relationship Id="rId3" Type="http://schemas.openxmlformats.org/officeDocument/2006/relationships/styles" Target="styles.xml"/><Relationship Id="rId21" Type="http://schemas.openxmlformats.org/officeDocument/2006/relationships/hyperlink" Target="http://www.tukums.lv/" TargetMode="Externa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www.tukums.lv" TargetMode="External"/><Relationship Id="rId25" Type="http://schemas.openxmlformats.org/officeDocument/2006/relationships/hyperlink" Target="http://likumi.lv/doc.php?id=57255"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footer" Target="footer1.xml"/><Relationship Id="rId29"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likumi.lv/doc.php?id=1116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hyperlink" Target="http://likumi.lv/doc.php?id=33946" TargetMode="External"/><Relationship Id="rId28" Type="http://schemas.openxmlformats.org/officeDocument/2006/relationships/hyperlink" Target="http://www.tukums.lv" TargetMode="External"/><Relationship Id="rId10" Type="http://schemas.openxmlformats.org/officeDocument/2006/relationships/hyperlink" Target="mailto:dome@tukums.lv" TargetMode="External"/><Relationship Id="rId19" Type="http://schemas.openxmlformats.org/officeDocument/2006/relationships/hyperlink" Target="http://www.tukums.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likumi.lv/doc.php?id=57255" TargetMode="External"/><Relationship Id="rId27" Type="http://schemas.openxmlformats.org/officeDocument/2006/relationships/hyperlink" Target="http://likumi.lv/doc.php?id=111605" TargetMode="External"/><Relationship Id="rId30"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E1B6-FABE-46B7-959E-5EF7B8C5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97</Pages>
  <Words>136854</Words>
  <Characters>78007</Characters>
  <Application>Microsoft Office Word</Application>
  <DocSecurity>0</DocSecurity>
  <Lines>650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Aiga.Priede</cp:lastModifiedBy>
  <cp:revision>122</cp:revision>
  <cp:lastPrinted>2016-07-05T08:38:00Z</cp:lastPrinted>
  <dcterms:created xsi:type="dcterms:W3CDTF">2016-06-20T09:28:00Z</dcterms:created>
  <dcterms:modified xsi:type="dcterms:W3CDTF">2016-07-12T13:21:00Z</dcterms:modified>
</cp:coreProperties>
</file>