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01" w:rsidRPr="00367B19" w:rsidRDefault="009F4114" w:rsidP="00B762F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lv-LV"/>
        </w:rPr>
      </w:pPr>
      <w:bookmarkStart w:id="0" w:name="_GoBack"/>
      <w:bookmarkEnd w:id="0"/>
      <w:r w:rsidRPr="00367B19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lv-LV"/>
        </w:rPr>
        <w:t>STRIDER telts</w:t>
      </w:r>
    </w:p>
    <w:p w:rsidR="00B762F1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STRIDER teltī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bērniem līdz 6 gadu vecumam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ir iespējams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braukāt ar balansa velosipēdiem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9F4114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Ja jums nav savs balansa ritenis,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STRIDER aizdos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kādu no saviem 12 collu velosipēdiem.</w:t>
      </w:r>
    </w:p>
    <w:p w:rsidR="009F4114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STRIDER ir sagatavojusi īpašu trasīti ar tramplīniem, šķēršļiem un interesantiem līkumiem, kurā visi mazie pasākuma apmeklētāji var trenēties. </w:t>
      </w:r>
    </w:p>
    <w:p w:rsidR="009F4114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Līdz plkst. 1</w:t>
      </w:r>
      <w:r w:rsidR="00C968E3" w:rsidRPr="00367B19">
        <w:rPr>
          <w:rFonts w:ascii="Times New Roman" w:hAnsi="Times New Roman" w:cs="Times New Roman"/>
          <w:b/>
          <w:sz w:val="24"/>
          <w:szCs w:val="24"/>
          <w:lang w:val="lv-LV"/>
        </w:rPr>
        <w:t>3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:45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A20F7"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STRIDER teltī 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ir iespēja</w:t>
      </w:r>
      <w:r w:rsidR="009A20F7" w:rsidRPr="00367B19">
        <w:rPr>
          <w:rFonts w:ascii="Times New Roman" w:hAnsi="Times New Roman" w:cs="Times New Roman"/>
          <w:sz w:val="24"/>
          <w:szCs w:val="24"/>
          <w:lang w:val="lv-LV"/>
        </w:rPr>
        <w:t>ms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pieteikties balansa velosipēdu sacensīb</w:t>
      </w:r>
      <w:r w:rsidR="00C968E3" w:rsidRPr="00367B19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9A20F7" w:rsidRPr="00367B19">
        <w:rPr>
          <w:rFonts w:ascii="Times New Roman" w:hAnsi="Times New Roman" w:cs="Times New Roman"/>
          <w:sz w:val="24"/>
          <w:szCs w:val="24"/>
          <w:lang w:val="lv-LV"/>
        </w:rPr>
        <w:t>m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9F4114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Sacensību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starts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tiks dots plkst.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14:00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F4114" w:rsidRPr="00367B19" w:rsidRDefault="009F4114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Sacensībās varēs braukt tikai ja dalībniekam būs,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g</w:t>
      </w:r>
      <w:r w:rsidR="00974F27" w:rsidRPr="00367B19">
        <w:rPr>
          <w:rFonts w:ascii="Times New Roman" w:hAnsi="Times New Roman" w:cs="Times New Roman"/>
          <w:b/>
          <w:sz w:val="24"/>
          <w:szCs w:val="24"/>
          <w:lang w:val="lv-LV"/>
        </w:rPr>
        <w:t>alvā aizsprādzēta aizsargķivere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C968E3" w:rsidRPr="00367B19" w:rsidRDefault="00C968E3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Šajā sacensībā tiks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apbalvoti visi 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dalībnieki.</w:t>
      </w:r>
    </w:p>
    <w:p w:rsidR="00C968E3" w:rsidRPr="00367B19" w:rsidRDefault="00C968E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C968E3" w:rsidRPr="00367B19" w:rsidRDefault="00C968E3" w:rsidP="00B762F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lv-LV"/>
        </w:rPr>
      </w:pPr>
      <w:r w:rsidRPr="00367B19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lv-LV"/>
        </w:rPr>
        <w:t>Par STRIDER balansa velosipēdiem.</w:t>
      </w:r>
    </w:p>
    <w:p w:rsidR="00B762F1" w:rsidRPr="00367B19" w:rsidRDefault="00C968E3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>Kādēļ bērnam nepieciešams balansa velosipēds?</w:t>
      </w:r>
    </w:p>
    <w:p w:rsidR="00C968E3" w:rsidRPr="00367B19" w:rsidRDefault="00C968E3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Tikai ar balansa velosipēdu bērns </w:t>
      </w:r>
      <w:r w:rsidRPr="00367B19">
        <w:rPr>
          <w:rFonts w:ascii="Times New Roman" w:hAnsi="Times New Roman" w:cs="Times New Roman"/>
          <w:b/>
          <w:sz w:val="24"/>
          <w:szCs w:val="24"/>
          <w:lang w:val="lv-LV"/>
        </w:rPr>
        <w:t>trenē līdzsvaru, koordināciju, stūrēšanas iemaņas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762F1"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Izvēloties savam bērnam balansa velosipēdu kā pirmo velosipēdu, bērnam būs ļoti </w:t>
      </w:r>
      <w:r w:rsidR="00B762F1" w:rsidRPr="00367B19">
        <w:rPr>
          <w:rFonts w:ascii="Times New Roman" w:hAnsi="Times New Roman" w:cs="Times New Roman"/>
          <w:b/>
          <w:sz w:val="24"/>
          <w:szCs w:val="24"/>
          <w:lang w:val="lv-LV"/>
        </w:rPr>
        <w:t>viegli iemācīties riteņbraukšanas pamatprasmes</w:t>
      </w:r>
      <w:r w:rsidR="00B762F1"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, lai vēlāk jau brauktu ar pedāļu velosipēdu. Esam vairākkārt pārbaudījuši, ka bērns, kurš sākotnēji apguvis braukšanu ar balansa velosipēdu, spēj uzreiz braukt ar pedāļu riteni bez palīgritenīšiem. </w:t>
      </w:r>
    </w:p>
    <w:p w:rsidR="00C968E3" w:rsidRPr="00367B19" w:rsidRDefault="00C968E3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>STRIDER ir funkcionālākie balansa velosipēdi balansa velosipēdu saimē. STRIDER 12 collu velosipēdi piemēroti bērniem jau no brīža, kad tie sper savus pirmos solīšus līdz 6 gadu vecumam</w:t>
      </w:r>
      <w:r w:rsidR="00B762F1" w:rsidRPr="00367B19">
        <w:rPr>
          <w:rFonts w:ascii="Times New Roman" w:hAnsi="Times New Roman" w:cs="Times New Roman"/>
          <w:sz w:val="24"/>
          <w:szCs w:val="24"/>
          <w:lang w:val="lv-LV"/>
        </w:rPr>
        <w:t>, jeb augumā no 74cm līdz 110cm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. STRIDER velosipēdam iespējams regulēt gan stūres</w:t>
      </w:r>
      <w:r w:rsidR="00B762F1" w:rsidRPr="00367B1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gan sēdes augstumu, tā piemērojot to katram augumam.</w:t>
      </w:r>
    </w:p>
    <w:p w:rsidR="00BE0C27" w:rsidRPr="00367B19" w:rsidRDefault="00B762F1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STRIDER rāmim ir patents, un </w:t>
      </w:r>
      <w:r w:rsidR="00C34ADB"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velosipēdam ir 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vairākas atzinības balvas no starptautiskām organizācijām, kas pierāda to, ka STRIDER ir ergonomiski pareizi izstrādāts velosipēds</w:t>
      </w:r>
      <w:r w:rsidR="009A20F7" w:rsidRPr="00367B19">
        <w:rPr>
          <w:rFonts w:ascii="Times New Roman" w:hAnsi="Times New Roman" w:cs="Times New Roman"/>
          <w:sz w:val="24"/>
          <w:szCs w:val="24"/>
          <w:lang w:val="lv-LV"/>
        </w:rPr>
        <w:t>. T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t>am ir ļoti zems smaguma centrs, kas nodrošina maksimālu stabilitāti, turklāt STRIDER ir arī vieglākais balansa velosipēds ar 12 collu ratiem.</w:t>
      </w:r>
      <w:r w:rsidR="00C34ADB"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 Vieglākā STRIDER </w:t>
      </w:r>
      <w:r w:rsidR="00C34ADB" w:rsidRPr="00367B19">
        <w:rPr>
          <w:rFonts w:ascii="Times New Roman" w:hAnsi="Times New Roman" w:cs="Times New Roman"/>
          <w:b/>
          <w:sz w:val="24"/>
          <w:szCs w:val="24"/>
          <w:lang w:val="lv-LV"/>
        </w:rPr>
        <w:t>svars ir tikai 2.4 kg</w:t>
      </w:r>
      <w:r w:rsidR="00C34ADB" w:rsidRPr="00367B19">
        <w:rPr>
          <w:rFonts w:ascii="Times New Roman" w:hAnsi="Times New Roman" w:cs="Times New Roman"/>
          <w:sz w:val="24"/>
          <w:szCs w:val="24"/>
          <w:lang w:val="lv-LV"/>
        </w:rPr>
        <w:t>. Tā rāmis ir no alumīnija, smagākais STRIDER sver 3 kg, kas arī ir mazāks par citiem 12 collu balansa velosipēdiem.</w:t>
      </w:r>
    </w:p>
    <w:p w:rsidR="00B762F1" w:rsidRPr="00367B19" w:rsidRDefault="00BE0C27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 xml:space="preserve">Ejiet uz STRIDER telti un ļaujiet savam bērnam priecāties par jautrību ko jums šodien piedāvā STRIDER! </w:t>
      </w:r>
      <w:r w:rsidRPr="00367B19">
        <w:rPr>
          <w:rFonts w:ascii="Times New Roman" w:hAnsi="Times New Roman" w:cs="Times New Roman"/>
          <w:sz w:val="24"/>
          <w:szCs w:val="24"/>
          <w:lang w:val="lv-LV"/>
        </w:rPr>
        <w:br/>
        <w:t>Celiet bērnus ārā no ratiem, ņemiet nost no trīsriteņiem – ļaujiet savam bērnam mācīties, jo tikai mācoties var apgūt jaunas prasmes!</w:t>
      </w:r>
    </w:p>
    <w:p w:rsidR="009F4114" w:rsidRPr="00367B19" w:rsidRDefault="002A1E10" w:rsidP="00974F2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67B19">
        <w:rPr>
          <w:rFonts w:ascii="Times New Roman" w:hAnsi="Times New Roman" w:cs="Times New Roman"/>
          <w:sz w:val="24"/>
          <w:szCs w:val="24"/>
          <w:lang w:val="lv-LV"/>
        </w:rPr>
        <w:t>Ja jūsu bērns jau prot staigāt, viņš var arī braukt!</w:t>
      </w:r>
    </w:p>
    <w:sectPr w:rsidR="009F4114" w:rsidRPr="00367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14"/>
    <w:rsid w:val="002A1E10"/>
    <w:rsid w:val="00367B19"/>
    <w:rsid w:val="0072459C"/>
    <w:rsid w:val="00914801"/>
    <w:rsid w:val="00974F27"/>
    <w:rsid w:val="009A20F7"/>
    <w:rsid w:val="009F4114"/>
    <w:rsid w:val="00B762F1"/>
    <w:rsid w:val="00BE0C27"/>
    <w:rsid w:val="00C34ADB"/>
    <w:rsid w:val="00C5047F"/>
    <w:rsid w:val="00C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2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Maija.Sulca</cp:lastModifiedBy>
  <cp:revision>2</cp:revision>
  <dcterms:created xsi:type="dcterms:W3CDTF">2016-08-30T12:36:00Z</dcterms:created>
  <dcterms:modified xsi:type="dcterms:W3CDTF">2016-08-30T12:36:00Z</dcterms:modified>
</cp:coreProperties>
</file>