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77" w:rsidRPr="00A73091" w:rsidRDefault="002B0577" w:rsidP="002B0577">
      <w:pPr>
        <w:spacing w:after="0" w:line="240" w:lineRule="auto"/>
        <w:jc w:val="center"/>
        <w:rPr>
          <w:rFonts w:ascii="Times New Roman" w:eastAsia="Times New Roman" w:hAnsi="Times New Roman" w:cs="Times New Roman"/>
          <w:b/>
          <w:sz w:val="24"/>
          <w:szCs w:val="24"/>
        </w:rPr>
      </w:pPr>
      <w:bookmarkStart w:id="0" w:name="_Toc266714248"/>
    </w:p>
    <w:bookmarkEnd w:id="0"/>
    <w:p w:rsidR="002B0577" w:rsidRPr="00A73091" w:rsidRDefault="002B0577" w:rsidP="002B0577">
      <w:pPr>
        <w:spacing w:after="0" w:line="240" w:lineRule="auto"/>
        <w:jc w:val="center"/>
        <w:rPr>
          <w:rFonts w:ascii="Times New Roman" w:eastAsia="Times New Roman" w:hAnsi="Times New Roman" w:cs="Times New Roman"/>
          <w:b/>
          <w:sz w:val="48"/>
          <w:szCs w:val="48"/>
          <w:lang w:eastAsia="lv-LV"/>
        </w:rPr>
      </w:pPr>
      <w:r w:rsidRPr="00A73091">
        <w:rPr>
          <w:rFonts w:ascii="Calibri" w:eastAsia="Calibri" w:hAnsi="Calibri" w:cs="Times New Roman"/>
          <w:noProof/>
          <w:lang w:eastAsia="lv-LV"/>
        </w:rPr>
        <w:drawing>
          <wp:anchor distT="0" distB="0" distL="114300" distR="114300" simplePos="0" relativeHeight="251659264" behindDoc="1" locked="0" layoutInCell="1" allowOverlap="1" wp14:anchorId="2A6E50B6" wp14:editId="651B146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A73091">
        <w:rPr>
          <w:rFonts w:ascii="Times New Roman" w:eastAsia="Times New Roman" w:hAnsi="Times New Roman" w:cs="Times New Roman"/>
          <w:b/>
          <w:sz w:val="48"/>
          <w:szCs w:val="48"/>
          <w:lang w:eastAsia="lv-LV"/>
        </w:rPr>
        <w:t>TUKUMA  NOVADA  DOME</w:t>
      </w:r>
    </w:p>
    <w:p w:rsidR="002B0577" w:rsidRPr="00A73091" w:rsidRDefault="002B0577" w:rsidP="002B0577">
      <w:pPr>
        <w:spacing w:after="0" w:line="240" w:lineRule="auto"/>
        <w:jc w:val="center"/>
        <w:rPr>
          <w:rFonts w:ascii="Times New Roman" w:eastAsia="Times New Roman" w:hAnsi="Times New Roman" w:cs="Times New Roman"/>
          <w:szCs w:val="24"/>
          <w:lang w:eastAsia="lv-LV"/>
        </w:rPr>
      </w:pPr>
      <w:r w:rsidRPr="00A73091">
        <w:rPr>
          <w:rFonts w:ascii="Times New Roman" w:eastAsia="Times New Roman" w:hAnsi="Times New Roman" w:cs="Times New Roman"/>
          <w:szCs w:val="24"/>
          <w:lang w:eastAsia="lv-LV"/>
        </w:rPr>
        <w:t>Reģistrācijas  Nr.90000050975</w:t>
      </w:r>
    </w:p>
    <w:p w:rsidR="002B0577" w:rsidRPr="00A73091" w:rsidRDefault="002B0577" w:rsidP="002B0577">
      <w:pPr>
        <w:spacing w:after="0" w:line="240" w:lineRule="auto"/>
        <w:jc w:val="center"/>
        <w:rPr>
          <w:rFonts w:ascii="Times New Roman" w:eastAsia="Times New Roman" w:hAnsi="Times New Roman" w:cs="Times New Roman"/>
          <w:color w:val="1C1C1C"/>
          <w:szCs w:val="24"/>
          <w:lang w:eastAsia="lv-LV"/>
        </w:rPr>
      </w:pPr>
      <w:r w:rsidRPr="00A73091">
        <w:rPr>
          <w:rFonts w:ascii="Times New Roman" w:eastAsia="Times New Roman" w:hAnsi="Times New Roman" w:cs="Times New Roman"/>
          <w:color w:val="1C1C1C"/>
          <w:szCs w:val="24"/>
          <w:lang w:eastAsia="lv-LV"/>
        </w:rPr>
        <w:t>Talsu iela 4, Tukums, Tukuma novads, LV-3101,</w:t>
      </w:r>
    </w:p>
    <w:p w:rsidR="002B0577" w:rsidRPr="00A73091" w:rsidRDefault="002B0577" w:rsidP="002B0577">
      <w:pPr>
        <w:spacing w:after="0" w:line="240" w:lineRule="auto"/>
        <w:jc w:val="center"/>
        <w:rPr>
          <w:rFonts w:ascii="Times New Roman" w:eastAsia="Times New Roman" w:hAnsi="Times New Roman" w:cs="Times New Roman"/>
          <w:color w:val="1C1C1C"/>
          <w:szCs w:val="24"/>
          <w:lang w:eastAsia="lv-LV"/>
        </w:rPr>
      </w:pPr>
      <w:r w:rsidRPr="00A73091">
        <w:rPr>
          <w:rFonts w:ascii="Times New Roman" w:eastAsia="Times New Roman" w:hAnsi="Times New Roman" w:cs="Times New Roman"/>
          <w:color w:val="1C1C1C"/>
          <w:szCs w:val="24"/>
          <w:lang w:eastAsia="lv-LV"/>
        </w:rPr>
        <w:t>tālrunis 63122707, fakss 63107243, mobilais tālrunis 26603299, 29288876</w:t>
      </w:r>
    </w:p>
    <w:p w:rsidR="002B0577" w:rsidRPr="00A73091" w:rsidRDefault="00AF25B3" w:rsidP="002B0577">
      <w:pPr>
        <w:spacing w:after="0" w:line="240" w:lineRule="auto"/>
        <w:jc w:val="center"/>
        <w:rPr>
          <w:rFonts w:ascii="Times New Roman" w:eastAsia="Times New Roman" w:hAnsi="Times New Roman" w:cs="Times New Roman"/>
          <w:color w:val="1C1C1C"/>
          <w:szCs w:val="24"/>
          <w:lang w:eastAsia="lv-LV"/>
        </w:rPr>
      </w:pPr>
      <w:hyperlink r:id="rId8" w:history="1">
        <w:r w:rsidR="002B0577" w:rsidRPr="00A73091">
          <w:rPr>
            <w:rFonts w:ascii="Times New Roman" w:eastAsia="Times New Roman" w:hAnsi="Times New Roman" w:cs="Times New Roman"/>
            <w:color w:val="1C1C1C"/>
            <w:szCs w:val="24"/>
            <w:u w:val="single"/>
            <w:lang w:eastAsia="lv-LV"/>
          </w:rPr>
          <w:t>www.tukums.lv</w:t>
        </w:r>
      </w:hyperlink>
      <w:r w:rsidR="002B0577" w:rsidRPr="00A73091">
        <w:rPr>
          <w:rFonts w:ascii="Times New Roman" w:eastAsia="Times New Roman" w:hAnsi="Times New Roman" w:cs="Times New Roman"/>
          <w:color w:val="1C1C1C"/>
          <w:szCs w:val="24"/>
          <w:u w:val="single"/>
          <w:lang w:eastAsia="lv-LV"/>
        </w:rPr>
        <w:t xml:space="preserve"> </w:t>
      </w:r>
      <w:r w:rsidR="002B0577" w:rsidRPr="00A73091">
        <w:rPr>
          <w:rFonts w:ascii="Times New Roman" w:eastAsia="Times New Roman" w:hAnsi="Times New Roman" w:cs="Times New Roman"/>
          <w:color w:val="1C1C1C"/>
          <w:szCs w:val="24"/>
          <w:lang w:eastAsia="lv-LV"/>
        </w:rPr>
        <w:t xml:space="preserve">     e-pasts: </w:t>
      </w:r>
      <w:hyperlink r:id="rId9" w:history="1">
        <w:r w:rsidR="002B0577" w:rsidRPr="00A73091">
          <w:rPr>
            <w:rFonts w:ascii="Times New Roman" w:eastAsia="Times New Roman" w:hAnsi="Times New Roman" w:cs="Times New Roman"/>
            <w:color w:val="0000FF"/>
            <w:szCs w:val="24"/>
            <w:u w:val="single"/>
            <w:lang w:eastAsia="lv-LV"/>
          </w:rPr>
          <w:t>dome@tukums.lv</w:t>
        </w:r>
      </w:hyperlink>
    </w:p>
    <w:p w:rsidR="002B0577" w:rsidRPr="00A73091" w:rsidRDefault="002B0577" w:rsidP="002B0577">
      <w:pPr>
        <w:spacing w:after="0" w:line="240" w:lineRule="auto"/>
        <w:rPr>
          <w:rFonts w:ascii="Times New Roman" w:eastAsia="Times New Roman" w:hAnsi="Times New Roman" w:cs="Times New Roman"/>
          <w:sz w:val="16"/>
          <w:szCs w:val="16"/>
          <w:lang w:eastAsia="lv-LV"/>
        </w:rPr>
      </w:pPr>
      <w:r w:rsidRPr="00A73091">
        <w:rPr>
          <w:rFonts w:ascii="Calibri" w:eastAsia="Calibri" w:hAnsi="Calibri" w:cs="Times New Roman"/>
          <w:noProof/>
          <w:lang w:eastAsia="lv-LV"/>
        </w:rPr>
        <mc:AlternateContent>
          <mc:Choice Requires="wps">
            <w:drawing>
              <wp:anchor distT="4294967295" distB="4294967295" distL="114299" distR="114299" simplePos="0" relativeHeight="251660288" behindDoc="0" locked="0" layoutInCell="1" allowOverlap="1" wp14:anchorId="5AE9CB44" wp14:editId="5627DD79">
                <wp:simplePos x="0" y="0"/>
                <wp:positionH relativeFrom="column">
                  <wp:posOffset>1600200</wp:posOffset>
                </wp:positionH>
                <wp:positionV relativeFrom="paragraph">
                  <wp:posOffset>3657600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0BD2" id="Straight Connector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A73091">
        <w:rPr>
          <w:rFonts w:ascii="Calibri" w:eastAsia="Calibri" w:hAnsi="Calibri" w:cs="Times New Roman"/>
          <w:noProof/>
          <w:lang w:eastAsia="lv-LV"/>
        </w:rPr>
        <mc:AlternateContent>
          <mc:Choice Requires="wps">
            <w:drawing>
              <wp:anchor distT="4294967295" distB="4294967295" distL="114299" distR="114299" simplePos="0" relativeHeight="251661312" behindDoc="0" locked="0" layoutInCell="1" allowOverlap="1" wp14:anchorId="526848C4" wp14:editId="05BC70EE">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90218"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A73091">
        <w:rPr>
          <w:rFonts w:ascii="Calibri" w:eastAsia="Calibri" w:hAnsi="Calibri" w:cs="Times New Roman"/>
          <w:noProof/>
          <w:lang w:eastAsia="lv-LV"/>
        </w:rPr>
        <mc:AlternateContent>
          <mc:Choice Requires="wps">
            <w:drawing>
              <wp:anchor distT="4294967295" distB="4294967295" distL="114299" distR="114299" simplePos="0" relativeHeight="251662336" behindDoc="0" locked="0" layoutInCell="1" allowOverlap="1" wp14:anchorId="29451941" wp14:editId="5AE68E54">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57F86" id="Straight Connector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A73091">
        <w:rPr>
          <w:rFonts w:ascii="Calibri" w:eastAsia="Calibri" w:hAnsi="Calibri" w:cs="Times New Roman"/>
          <w:noProof/>
          <w:lang w:eastAsia="lv-LV"/>
        </w:rPr>
        <mc:AlternateContent>
          <mc:Choice Requires="wps">
            <w:drawing>
              <wp:anchor distT="4294967295" distB="4294967295" distL="114300" distR="114300" simplePos="0" relativeHeight="251663360" behindDoc="0" locked="0" layoutInCell="1" allowOverlap="1" wp14:anchorId="59EF23CD" wp14:editId="463D4FE8">
                <wp:simplePos x="0" y="0"/>
                <wp:positionH relativeFrom="column">
                  <wp:posOffset>-180975</wp:posOffset>
                </wp:positionH>
                <wp:positionV relativeFrom="paragraph">
                  <wp:posOffset>134620</wp:posOffset>
                </wp:positionV>
                <wp:extent cx="6127115" cy="0"/>
                <wp:effectExtent l="0" t="1905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3ECEA"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sZKAIAAEgEAAAOAAAAZHJzL2Uyb0RvYy54bWysVE2P2yAQvVfqf0DcE8euN5u14qwqO+ll&#10;242U9AcQwDZaDAhInKjqf+9APpRtL1VVH/AAw/ObNw/Pn4+9RAdundCqxOl4ghFXVDOh2hJ/365G&#10;M4ycJ4oRqRUv8Yk7/Lz4+GE+mIJnutOScYsARLliMCXuvDdFkjja8Z64sTZcwWajbU88TG2bMEsG&#10;QO9lkk0m02TQlhmrKXcOVuvzJl5E/Kbh1L82jeMeyRIDNx9HG8ddGJPFnBStJaYT9EKD/AOLnggF&#10;H71B1cQTtLfiD6heUKudbvyY6j7RTSMojzVANenkt2o2HTE81gLiOHOTyf0/WPrtsLZIsBJnGCnS&#10;Q4s23hLRdh5VWikQUFuUBZ0G4wpIr9TahkrpUW3Mi6ZvDilddUS1PPLdngyApOFE8u5ImDgDX9sN&#10;XzWDHLL3Oop2bGwfIEEOdIy9Od16w48eUVicptljmj5gRK97CSmuB411/gvXPQpBiaVQQTZSkMOL&#10;84EIKa4pYVnplZAytl4qNJQ4B/AA3RsQwoMV3rbdpaFOS8FCejjobLurpEUHEuwUn1gn7NynWb1X&#10;LMJ3nLDlJfZEyHMMdKQKeFAcELxEZ7/8eJo8LWfLWT7Ks+lylE/qevR5VeWj6Sp9fKg/1VVVpz9D&#10;dWledIIxrgK7q3fT/O+8cblFZ9fd3HsTJnmPHhUEstd3JB27Gxp6tsZOs9PaXrsOdo3Jl6sV7sP9&#10;HOL7H8DiFwA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IhbCxkoAgAASAQAAA4AAAAAAAAAAAAAAAAALgIAAGRycy9lMm9E&#10;b2MueG1sUEsBAi0AFAAGAAgAAAAhAFofTv7dAAAACQEAAA8AAAAAAAAAAAAAAAAAggQAAGRycy9k&#10;b3ducmV2LnhtbFBLBQYAAAAABAAEAPMAAACMBQAAAAA=&#10;" strokeweight="3.25pt">
                <v:stroke linestyle="thickThin"/>
              </v:line>
            </w:pict>
          </mc:Fallback>
        </mc:AlternateContent>
      </w:r>
    </w:p>
    <w:p w:rsidR="002B0577" w:rsidRPr="00A73091" w:rsidRDefault="002B0577" w:rsidP="002B0577">
      <w:pPr>
        <w:spacing w:after="0" w:line="240" w:lineRule="auto"/>
        <w:rPr>
          <w:rFonts w:ascii="Times New Roman" w:eastAsia="Times New Roman" w:hAnsi="Times New Roman" w:cs="Times New Roman"/>
          <w:sz w:val="20"/>
          <w:szCs w:val="36"/>
          <w:lang w:eastAsia="lv-LV"/>
        </w:rPr>
      </w:pPr>
    </w:p>
    <w:p w:rsidR="002B0577" w:rsidRPr="00A73091" w:rsidRDefault="002B0577" w:rsidP="002B0577">
      <w:pPr>
        <w:spacing w:after="0" w:line="240" w:lineRule="auto"/>
        <w:jc w:val="center"/>
        <w:rPr>
          <w:rFonts w:ascii="Times New Roman" w:eastAsia="Times New Roman" w:hAnsi="Times New Roman" w:cs="Times New Roman"/>
          <w:sz w:val="24"/>
          <w:szCs w:val="24"/>
          <w:lang w:eastAsia="lv-LV"/>
        </w:rPr>
      </w:pPr>
    </w:p>
    <w:p w:rsidR="002B0577" w:rsidRPr="00A73091" w:rsidRDefault="00956D6F" w:rsidP="002B057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ĀRKĀRTAS SĒDES PROTOKOLS</w:t>
      </w:r>
    </w:p>
    <w:p w:rsidR="002B0577" w:rsidRPr="00A73091" w:rsidRDefault="002B0577" w:rsidP="002B0577">
      <w:pPr>
        <w:spacing w:after="0" w:line="240" w:lineRule="auto"/>
        <w:jc w:val="center"/>
        <w:rPr>
          <w:rFonts w:ascii="Times New Roman" w:eastAsia="Times New Roman" w:hAnsi="Times New Roman" w:cs="Times New Roman"/>
          <w:sz w:val="24"/>
          <w:szCs w:val="24"/>
          <w:lang w:eastAsia="lv-LV"/>
        </w:rPr>
      </w:pPr>
      <w:r w:rsidRPr="00A73091">
        <w:rPr>
          <w:rFonts w:ascii="Times New Roman" w:eastAsia="Times New Roman" w:hAnsi="Times New Roman" w:cs="Times New Roman"/>
          <w:sz w:val="24"/>
          <w:szCs w:val="24"/>
          <w:lang w:eastAsia="lv-LV"/>
        </w:rPr>
        <w:t xml:space="preserve">Tukumā </w:t>
      </w:r>
    </w:p>
    <w:p w:rsidR="002B0577" w:rsidRPr="00A73091" w:rsidRDefault="002B0577" w:rsidP="002B0577">
      <w:pPr>
        <w:spacing w:after="0" w:line="240" w:lineRule="auto"/>
        <w:jc w:val="center"/>
        <w:rPr>
          <w:rFonts w:ascii="Times New Roman" w:eastAsia="Times New Roman" w:hAnsi="Times New Roman" w:cs="Times New Roman"/>
          <w:sz w:val="24"/>
          <w:szCs w:val="24"/>
          <w:lang w:eastAsia="lv-LV"/>
        </w:rPr>
      </w:pPr>
    </w:p>
    <w:p w:rsidR="002B0577" w:rsidRPr="00A73091" w:rsidRDefault="002B0577" w:rsidP="002B0577">
      <w:pPr>
        <w:spacing w:after="0" w:line="240" w:lineRule="auto"/>
        <w:jc w:val="both"/>
        <w:rPr>
          <w:rFonts w:ascii="Times New Roman" w:eastAsia="Times New Roman" w:hAnsi="Times New Roman" w:cs="Times New Roman"/>
          <w:sz w:val="24"/>
          <w:szCs w:val="24"/>
          <w:lang w:eastAsia="lv-LV"/>
        </w:rPr>
      </w:pPr>
      <w:r w:rsidRPr="00A73091">
        <w:rPr>
          <w:rFonts w:ascii="Times New Roman" w:eastAsia="Times New Roman" w:hAnsi="Times New Roman" w:cs="Times New Roman"/>
          <w:sz w:val="24"/>
          <w:szCs w:val="24"/>
          <w:lang w:eastAsia="lv-LV"/>
        </w:rPr>
        <w:t>2018.</w:t>
      </w:r>
      <w:r w:rsidR="00CC4011">
        <w:rPr>
          <w:rFonts w:ascii="Times New Roman" w:eastAsia="Times New Roman" w:hAnsi="Times New Roman" w:cs="Times New Roman"/>
          <w:sz w:val="24"/>
          <w:szCs w:val="24"/>
          <w:lang w:eastAsia="lv-LV"/>
        </w:rPr>
        <w:t> </w:t>
      </w:r>
      <w:r w:rsidRPr="00A73091">
        <w:rPr>
          <w:rFonts w:ascii="Times New Roman" w:eastAsia="Times New Roman" w:hAnsi="Times New Roman" w:cs="Times New Roman"/>
          <w:sz w:val="24"/>
          <w:szCs w:val="24"/>
          <w:lang w:eastAsia="lv-LV"/>
        </w:rPr>
        <w:t xml:space="preserve">gada </w:t>
      </w:r>
      <w:r w:rsidR="00956D6F">
        <w:rPr>
          <w:rFonts w:ascii="Times New Roman" w:eastAsia="Times New Roman" w:hAnsi="Times New Roman" w:cs="Times New Roman"/>
          <w:sz w:val="24"/>
          <w:szCs w:val="24"/>
          <w:lang w:eastAsia="lv-LV"/>
        </w:rPr>
        <w:t>20</w:t>
      </w:r>
      <w:r w:rsidRPr="00A73091">
        <w:rPr>
          <w:rFonts w:ascii="Times New Roman" w:eastAsia="Times New Roman" w:hAnsi="Times New Roman" w:cs="Times New Roman"/>
          <w:sz w:val="24"/>
          <w:szCs w:val="24"/>
          <w:lang w:eastAsia="lv-LV"/>
        </w:rPr>
        <w:t>.</w:t>
      </w:r>
      <w:r w:rsidR="00CC4011">
        <w:rPr>
          <w:rFonts w:ascii="Times New Roman" w:eastAsia="Times New Roman" w:hAnsi="Times New Roman" w:cs="Times New Roman"/>
          <w:sz w:val="24"/>
          <w:szCs w:val="24"/>
          <w:lang w:eastAsia="lv-LV"/>
        </w:rPr>
        <w:t> </w:t>
      </w:r>
      <w:r w:rsidRPr="00A73091">
        <w:rPr>
          <w:rFonts w:ascii="Times New Roman" w:eastAsia="Times New Roman" w:hAnsi="Times New Roman" w:cs="Times New Roman"/>
          <w:sz w:val="24"/>
          <w:szCs w:val="24"/>
          <w:lang w:eastAsia="lv-LV"/>
        </w:rPr>
        <w:t>jūnijā</w:t>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t xml:space="preserve">        </w:t>
      </w:r>
      <w:r w:rsidR="00956D6F">
        <w:rPr>
          <w:rFonts w:ascii="Times New Roman" w:eastAsia="Times New Roman" w:hAnsi="Times New Roman" w:cs="Times New Roman"/>
          <w:sz w:val="24"/>
          <w:szCs w:val="24"/>
          <w:lang w:eastAsia="lv-LV"/>
        </w:rPr>
        <w:t>Nr.14</w:t>
      </w:r>
    </w:p>
    <w:p w:rsidR="002B0577" w:rsidRPr="00A73091" w:rsidRDefault="002B0577" w:rsidP="002B0577">
      <w:pPr>
        <w:spacing w:after="0" w:line="240" w:lineRule="auto"/>
        <w:jc w:val="both"/>
        <w:rPr>
          <w:rFonts w:ascii="Times New Roman" w:eastAsia="Times New Roman" w:hAnsi="Times New Roman" w:cs="Times New Roman"/>
          <w:sz w:val="24"/>
          <w:szCs w:val="24"/>
          <w:lang w:eastAsia="lv-LV"/>
        </w:rPr>
      </w:pPr>
    </w:p>
    <w:p w:rsidR="00956D6F" w:rsidRPr="00BE5F2A" w:rsidRDefault="00956D6F" w:rsidP="00956D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Ārkārtas s</w:t>
      </w:r>
      <w:r w:rsidRPr="00BE5F2A">
        <w:rPr>
          <w:rFonts w:ascii="Times New Roman" w:eastAsia="Times New Roman" w:hAnsi="Times New Roman" w:cs="Times New Roman"/>
          <w:sz w:val="24"/>
          <w:szCs w:val="24"/>
          <w:lang w:eastAsia="lv-LV"/>
        </w:rPr>
        <w:t xml:space="preserve">ēde sasaukta 2018.gada </w:t>
      </w:r>
      <w:r>
        <w:rPr>
          <w:rFonts w:ascii="Times New Roman" w:eastAsia="Times New Roman" w:hAnsi="Times New Roman" w:cs="Times New Roman"/>
          <w:sz w:val="24"/>
          <w:szCs w:val="24"/>
          <w:lang w:eastAsia="lv-LV"/>
        </w:rPr>
        <w:t>20</w:t>
      </w:r>
      <w:r w:rsidRPr="00BE5F2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jūnijā</w:t>
      </w:r>
      <w:r w:rsidRPr="00BE5F2A">
        <w:rPr>
          <w:rFonts w:ascii="Times New Roman" w:eastAsia="Times New Roman" w:hAnsi="Times New Roman" w:cs="Times New Roman"/>
          <w:sz w:val="24"/>
          <w:szCs w:val="24"/>
          <w:lang w:eastAsia="lv-LV"/>
        </w:rPr>
        <w:t xml:space="preserve"> plkst. 1</w:t>
      </w:r>
      <w:r>
        <w:rPr>
          <w:rFonts w:ascii="Times New Roman" w:eastAsia="Times New Roman" w:hAnsi="Times New Roman" w:cs="Times New Roman"/>
          <w:sz w:val="24"/>
          <w:szCs w:val="24"/>
          <w:lang w:eastAsia="lv-LV"/>
        </w:rPr>
        <w:t>6</w:t>
      </w:r>
      <w:r w:rsidRPr="00BE5F2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w:t>
      </w:r>
      <w:r w:rsidRPr="00BE5F2A">
        <w:rPr>
          <w:rFonts w:ascii="Times New Roman" w:eastAsia="Times New Roman" w:hAnsi="Times New Roman" w:cs="Times New Roman"/>
          <w:sz w:val="24"/>
          <w:szCs w:val="24"/>
          <w:lang w:eastAsia="lv-LV"/>
        </w:rPr>
        <w:t>0 Talsu ielā 4, Tukumā.</w:t>
      </w:r>
    </w:p>
    <w:p w:rsidR="00956D6F" w:rsidRPr="00BE5F2A" w:rsidRDefault="00956D6F" w:rsidP="00956D6F">
      <w:pPr>
        <w:spacing w:after="0" w:line="240" w:lineRule="auto"/>
        <w:jc w:val="both"/>
        <w:rPr>
          <w:rFonts w:ascii="Times New Roman" w:eastAsia="Times New Roman" w:hAnsi="Times New Roman" w:cs="Times New Roman"/>
          <w:sz w:val="24"/>
          <w:szCs w:val="24"/>
          <w:lang w:eastAsia="lv-LV"/>
        </w:rPr>
      </w:pPr>
      <w:r w:rsidRPr="00BE5F2A">
        <w:rPr>
          <w:rFonts w:ascii="Times New Roman" w:eastAsia="Times New Roman" w:hAnsi="Times New Roman" w:cs="Times New Roman"/>
          <w:sz w:val="24"/>
          <w:szCs w:val="24"/>
          <w:lang w:eastAsia="lv-LV"/>
        </w:rPr>
        <w:t>Sēdi plkst. 1</w:t>
      </w:r>
      <w:r>
        <w:rPr>
          <w:rFonts w:ascii="Times New Roman" w:eastAsia="Times New Roman" w:hAnsi="Times New Roman" w:cs="Times New Roman"/>
          <w:sz w:val="24"/>
          <w:szCs w:val="24"/>
          <w:lang w:eastAsia="lv-LV"/>
        </w:rPr>
        <w:t>6</w:t>
      </w:r>
      <w:r w:rsidRPr="00BE5F2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w:t>
      </w:r>
      <w:r w:rsidRPr="00BE5F2A">
        <w:rPr>
          <w:rFonts w:ascii="Times New Roman" w:eastAsia="Times New Roman" w:hAnsi="Times New Roman" w:cs="Times New Roman"/>
          <w:sz w:val="24"/>
          <w:szCs w:val="24"/>
          <w:lang w:eastAsia="lv-LV"/>
        </w:rPr>
        <w:t>0 atklāj un vada Tukuma novada Domes priekšsēdētājs Ēriks Lukmans.</w:t>
      </w:r>
    </w:p>
    <w:p w:rsidR="00956D6F" w:rsidRPr="00BE5F2A" w:rsidRDefault="00956D6F" w:rsidP="00956D6F">
      <w:pPr>
        <w:spacing w:after="0" w:line="240" w:lineRule="auto"/>
        <w:jc w:val="both"/>
        <w:rPr>
          <w:rFonts w:ascii="Times New Roman" w:eastAsia="Times New Roman" w:hAnsi="Times New Roman" w:cs="Times New Roman"/>
          <w:sz w:val="24"/>
          <w:szCs w:val="24"/>
          <w:lang w:eastAsia="lv-LV"/>
        </w:rPr>
      </w:pPr>
      <w:r w:rsidRPr="00BE5F2A">
        <w:rPr>
          <w:rFonts w:ascii="Times New Roman" w:eastAsia="Times New Roman" w:hAnsi="Times New Roman" w:cs="Times New Roman"/>
          <w:sz w:val="24"/>
          <w:szCs w:val="24"/>
          <w:lang w:eastAsia="lv-LV"/>
        </w:rPr>
        <w:t xml:space="preserve">Sēdi protokolē </w:t>
      </w:r>
      <w:r>
        <w:rPr>
          <w:rFonts w:ascii="Times New Roman" w:eastAsia="Times New Roman" w:hAnsi="Times New Roman" w:cs="Times New Roman"/>
          <w:sz w:val="24"/>
          <w:szCs w:val="24"/>
          <w:lang w:eastAsia="lv-LV"/>
        </w:rPr>
        <w:t>Administratīvās nodaļas</w:t>
      </w:r>
      <w:r w:rsidRPr="00BE5F2A">
        <w:rPr>
          <w:rFonts w:ascii="Times New Roman" w:eastAsia="Times New Roman" w:hAnsi="Times New Roman" w:cs="Times New Roman"/>
          <w:sz w:val="24"/>
          <w:szCs w:val="24"/>
          <w:lang w:eastAsia="lv-LV"/>
        </w:rPr>
        <w:t xml:space="preserve"> vadītāja </w:t>
      </w:r>
      <w:r>
        <w:rPr>
          <w:rFonts w:ascii="Times New Roman" w:eastAsia="Times New Roman" w:hAnsi="Times New Roman" w:cs="Times New Roman"/>
          <w:sz w:val="24"/>
          <w:szCs w:val="24"/>
          <w:lang w:eastAsia="lv-LV"/>
        </w:rPr>
        <w:t>Ritma Skudra</w:t>
      </w:r>
      <w:r w:rsidRPr="00BE5F2A">
        <w:rPr>
          <w:rFonts w:ascii="Times New Roman" w:eastAsia="Times New Roman" w:hAnsi="Times New Roman" w:cs="Times New Roman"/>
          <w:sz w:val="24"/>
          <w:szCs w:val="24"/>
          <w:lang w:eastAsia="lv-LV"/>
        </w:rPr>
        <w:t>.</w:t>
      </w:r>
    </w:p>
    <w:p w:rsidR="00956D6F" w:rsidRPr="00BE5F2A" w:rsidRDefault="00956D6F" w:rsidP="00956D6F">
      <w:pPr>
        <w:spacing w:after="0" w:line="240" w:lineRule="auto"/>
        <w:ind w:right="34"/>
        <w:jc w:val="both"/>
        <w:rPr>
          <w:rFonts w:ascii="Times New Roman" w:eastAsia="Times New Roman" w:hAnsi="Times New Roman" w:cs="Times New Roman"/>
          <w:sz w:val="24"/>
          <w:szCs w:val="24"/>
          <w:lang w:eastAsia="lv-LV"/>
        </w:rPr>
      </w:pPr>
      <w:r w:rsidRPr="00BE5F2A">
        <w:rPr>
          <w:rFonts w:ascii="Times New Roman" w:eastAsia="Times New Roman" w:hAnsi="Times New Roman" w:cs="Times New Roman"/>
          <w:sz w:val="24"/>
          <w:szCs w:val="24"/>
          <w:lang w:eastAsia="lv-LV"/>
        </w:rPr>
        <w:t>Tiek nodrošināta sēdes tiešraide tīmekļa vietnē www.tukums.lv.</w:t>
      </w:r>
    </w:p>
    <w:p w:rsidR="00956D6F" w:rsidRPr="00BE5F2A" w:rsidRDefault="00956D6F" w:rsidP="00956D6F">
      <w:pPr>
        <w:spacing w:after="0" w:line="240" w:lineRule="auto"/>
        <w:jc w:val="both"/>
        <w:rPr>
          <w:rFonts w:ascii="Times New Roman" w:eastAsia="Times New Roman" w:hAnsi="Times New Roman" w:cs="Times New Roman"/>
          <w:sz w:val="24"/>
          <w:szCs w:val="24"/>
          <w:lang w:eastAsia="lv-LV"/>
        </w:rPr>
      </w:pPr>
    </w:p>
    <w:p w:rsidR="00956D6F" w:rsidRPr="00BE5F2A" w:rsidRDefault="00956D6F" w:rsidP="00956D6F">
      <w:pPr>
        <w:spacing w:after="0" w:line="240" w:lineRule="auto"/>
        <w:jc w:val="both"/>
        <w:rPr>
          <w:rFonts w:ascii="Times New Roman" w:eastAsia="Times New Roman" w:hAnsi="Times New Roman" w:cs="Times New Roman"/>
          <w:sz w:val="24"/>
          <w:szCs w:val="24"/>
          <w:lang w:eastAsia="lv-LV"/>
        </w:rPr>
      </w:pPr>
      <w:r w:rsidRPr="00BE5F2A">
        <w:rPr>
          <w:rFonts w:ascii="Times New Roman" w:eastAsia="Times New Roman" w:hAnsi="Times New Roman" w:cs="Times New Roman"/>
          <w:sz w:val="24"/>
          <w:szCs w:val="24"/>
          <w:lang w:eastAsia="lv-LV"/>
        </w:rPr>
        <w:t xml:space="preserve">Sēdē piedalās: </w:t>
      </w:r>
    </w:p>
    <w:p w:rsidR="00956D6F" w:rsidRDefault="00956D6F" w:rsidP="00956D6F">
      <w:pPr>
        <w:spacing w:after="0" w:line="240" w:lineRule="auto"/>
        <w:jc w:val="both"/>
        <w:rPr>
          <w:rFonts w:ascii="Times New Roman" w:eastAsia="Times New Roman" w:hAnsi="Times New Roman" w:cs="Times New Roman"/>
          <w:sz w:val="24"/>
          <w:szCs w:val="24"/>
          <w:lang w:eastAsia="lv-LV"/>
        </w:rPr>
      </w:pPr>
      <w:r w:rsidRPr="00BE5F2A">
        <w:rPr>
          <w:rFonts w:ascii="Times New Roman" w:eastAsia="Times New Roman" w:hAnsi="Times New Roman" w:cs="Times New Roman"/>
          <w:sz w:val="24"/>
          <w:szCs w:val="24"/>
          <w:lang w:eastAsia="lv-LV"/>
        </w:rPr>
        <w:t>deputāti: Arvīds Driķis, Jānis Eisaks</w:t>
      </w:r>
      <w:r>
        <w:rPr>
          <w:rFonts w:ascii="Times New Roman" w:eastAsia="Times New Roman" w:hAnsi="Times New Roman" w:cs="Times New Roman"/>
          <w:sz w:val="24"/>
          <w:szCs w:val="24"/>
          <w:lang w:eastAsia="lv-LV"/>
        </w:rPr>
        <w:t xml:space="preserve">, </w:t>
      </w:r>
      <w:r w:rsidRPr="00BE5F2A">
        <w:rPr>
          <w:rFonts w:ascii="Times New Roman" w:eastAsia="Times New Roman" w:hAnsi="Times New Roman" w:cs="Times New Roman"/>
          <w:sz w:val="24"/>
          <w:szCs w:val="24"/>
          <w:lang w:eastAsia="lv-LV"/>
        </w:rPr>
        <w:t>Edmunds Grīnbergs</w:t>
      </w:r>
      <w:r>
        <w:rPr>
          <w:rFonts w:ascii="Times New Roman" w:eastAsia="Times New Roman" w:hAnsi="Times New Roman" w:cs="Times New Roman"/>
          <w:sz w:val="24"/>
          <w:szCs w:val="24"/>
          <w:lang w:eastAsia="lv-LV"/>
        </w:rPr>
        <w:t>,</w:t>
      </w:r>
      <w:r w:rsidRPr="002B02CE">
        <w:rPr>
          <w:rFonts w:ascii="Times New Roman" w:eastAsia="Times New Roman" w:hAnsi="Times New Roman" w:cs="Times New Roman"/>
          <w:sz w:val="24"/>
          <w:szCs w:val="24"/>
          <w:lang w:eastAsia="lv-LV"/>
        </w:rPr>
        <w:t xml:space="preserve"> </w:t>
      </w:r>
      <w:r w:rsidRPr="00BE5F2A">
        <w:rPr>
          <w:rFonts w:ascii="Times New Roman" w:eastAsia="Times New Roman" w:hAnsi="Times New Roman" w:cs="Times New Roman"/>
          <w:sz w:val="24"/>
          <w:szCs w:val="24"/>
          <w:lang w:eastAsia="lv-LV"/>
        </w:rPr>
        <w:t>Sergejs Kovaļovs</w:t>
      </w:r>
      <w:r>
        <w:rPr>
          <w:rFonts w:ascii="Times New Roman" w:eastAsia="Times New Roman" w:hAnsi="Times New Roman" w:cs="Times New Roman"/>
          <w:sz w:val="24"/>
          <w:szCs w:val="24"/>
          <w:lang w:eastAsia="lv-LV"/>
        </w:rPr>
        <w:t>,</w:t>
      </w:r>
      <w:r w:rsidRPr="00BE5F2A">
        <w:rPr>
          <w:rFonts w:ascii="Times New Roman" w:eastAsia="Times New Roman" w:hAnsi="Times New Roman" w:cs="Times New Roman"/>
          <w:sz w:val="24"/>
          <w:szCs w:val="24"/>
          <w:lang w:eastAsia="lv-LV"/>
        </w:rPr>
        <w:t xml:space="preserve"> Dace Lebeda, Kaspars Liepa, Modris Liepiņš, Ēriks Lukmans, Ilvars Ozoliņš, Normunds Rečs (nepiedalās</w:t>
      </w:r>
      <w:r>
        <w:rPr>
          <w:rFonts w:ascii="Times New Roman" w:eastAsia="Times New Roman" w:hAnsi="Times New Roman" w:cs="Times New Roman"/>
          <w:sz w:val="24"/>
          <w:szCs w:val="24"/>
          <w:lang w:eastAsia="lv-LV"/>
        </w:rPr>
        <w:t xml:space="preserve"> deputāti: </w:t>
      </w:r>
      <w:r w:rsidRPr="00BE5F2A">
        <w:rPr>
          <w:rFonts w:ascii="Times New Roman" w:eastAsia="Times New Roman" w:hAnsi="Times New Roman" w:cs="Times New Roman"/>
          <w:sz w:val="24"/>
          <w:szCs w:val="24"/>
          <w:lang w:eastAsia="lv-LV"/>
        </w:rPr>
        <w:t>Reinis Duksītis, Artis Jomerts</w:t>
      </w:r>
      <w:r>
        <w:rPr>
          <w:rFonts w:ascii="Times New Roman" w:eastAsia="Times New Roman" w:hAnsi="Times New Roman" w:cs="Times New Roman"/>
          <w:sz w:val="24"/>
          <w:szCs w:val="24"/>
          <w:lang w:eastAsia="lv-LV"/>
        </w:rPr>
        <w:t>, L</w:t>
      </w:r>
      <w:r w:rsidRPr="00BE5F2A">
        <w:rPr>
          <w:rFonts w:ascii="Times New Roman" w:eastAsia="Times New Roman" w:hAnsi="Times New Roman" w:cs="Times New Roman"/>
          <w:sz w:val="24"/>
          <w:szCs w:val="24"/>
          <w:lang w:eastAsia="lv-LV"/>
        </w:rPr>
        <w:t>udmila Reimate</w:t>
      </w:r>
      <w:r>
        <w:rPr>
          <w:rFonts w:ascii="Times New Roman" w:eastAsia="Times New Roman" w:hAnsi="Times New Roman" w:cs="Times New Roman"/>
          <w:sz w:val="24"/>
          <w:szCs w:val="24"/>
          <w:lang w:eastAsia="lv-LV"/>
        </w:rPr>
        <w:t>,</w:t>
      </w:r>
      <w:r w:rsidRPr="00BE5F2A">
        <w:rPr>
          <w:rFonts w:ascii="Times New Roman" w:eastAsia="Times New Roman" w:hAnsi="Times New Roman" w:cs="Times New Roman"/>
          <w:sz w:val="24"/>
          <w:szCs w:val="24"/>
          <w:lang w:eastAsia="lv-LV"/>
        </w:rPr>
        <w:t xml:space="preserve"> Guna Roze, Daiga Reča</w:t>
      </w:r>
      <w:r>
        <w:rPr>
          <w:rFonts w:ascii="Times New Roman" w:eastAsia="Times New Roman" w:hAnsi="Times New Roman" w:cs="Times New Roman"/>
          <w:sz w:val="24"/>
          <w:szCs w:val="24"/>
          <w:lang w:eastAsia="lv-LV"/>
        </w:rPr>
        <w:t xml:space="preserve">, </w:t>
      </w:r>
      <w:r w:rsidRPr="00BE5F2A">
        <w:rPr>
          <w:rFonts w:ascii="Times New Roman" w:eastAsia="Times New Roman" w:hAnsi="Times New Roman" w:cs="Times New Roman"/>
          <w:sz w:val="24"/>
          <w:szCs w:val="24"/>
          <w:lang w:eastAsia="lv-LV"/>
        </w:rPr>
        <w:t>Aivars Volfs</w:t>
      </w:r>
      <w:r>
        <w:rPr>
          <w:rFonts w:ascii="Times New Roman" w:eastAsia="Times New Roman" w:hAnsi="Times New Roman" w:cs="Times New Roman"/>
          <w:sz w:val="24"/>
          <w:szCs w:val="24"/>
          <w:lang w:eastAsia="lv-LV"/>
        </w:rPr>
        <w:t xml:space="preserve">, </w:t>
      </w:r>
      <w:r w:rsidRPr="00BE5F2A">
        <w:rPr>
          <w:rFonts w:ascii="Times New Roman" w:eastAsia="Times New Roman" w:hAnsi="Times New Roman" w:cs="Times New Roman"/>
          <w:sz w:val="24"/>
          <w:szCs w:val="24"/>
          <w:lang w:eastAsia="lv-LV"/>
        </w:rPr>
        <w:t>Agris Zvaigzneskalns</w:t>
      </w:r>
      <w:r>
        <w:rPr>
          <w:rFonts w:ascii="Times New Roman" w:eastAsia="Times New Roman" w:hAnsi="Times New Roman" w:cs="Times New Roman"/>
          <w:sz w:val="24"/>
          <w:szCs w:val="24"/>
          <w:lang w:eastAsia="lv-LV"/>
        </w:rPr>
        <w:t xml:space="preserve"> – citu darbu dēļ)</w:t>
      </w:r>
      <w:r w:rsidRPr="00BE5F2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rsidR="00956D6F" w:rsidRDefault="00956D6F" w:rsidP="00956D6F">
      <w:pPr>
        <w:spacing w:after="0" w:line="240" w:lineRule="auto"/>
        <w:jc w:val="both"/>
        <w:rPr>
          <w:rFonts w:ascii="Times New Roman" w:eastAsia="Times New Roman" w:hAnsi="Times New Roman" w:cs="Times New Roman"/>
          <w:sz w:val="24"/>
          <w:szCs w:val="24"/>
          <w:lang w:eastAsia="lv-LV"/>
        </w:rPr>
      </w:pPr>
    </w:p>
    <w:p w:rsidR="00956D6F" w:rsidRDefault="00956D6F" w:rsidP="00956D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Tumes un Degoles pagastu pārvaldes vadītāja Lidija Legzdiņa,</w:t>
      </w:r>
    </w:p>
    <w:p w:rsidR="00956D6F" w:rsidRDefault="00956D6F" w:rsidP="00956D6F">
      <w:pPr>
        <w:spacing w:after="0" w:line="240" w:lineRule="auto"/>
        <w:jc w:val="both"/>
        <w:rPr>
          <w:rFonts w:ascii="Times New Roman" w:eastAsia="Times New Roman" w:hAnsi="Times New Roman" w:cs="Times New Roman"/>
          <w:sz w:val="24"/>
          <w:szCs w:val="24"/>
          <w:lang w:eastAsia="lv-LV"/>
        </w:rPr>
      </w:pPr>
    </w:p>
    <w:p w:rsidR="00956D6F" w:rsidRDefault="00956D6F" w:rsidP="00956D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BE5F2A">
        <w:rPr>
          <w:rFonts w:ascii="Times New Roman" w:eastAsia="Times New Roman" w:hAnsi="Times New Roman" w:cs="Times New Roman"/>
          <w:sz w:val="24"/>
          <w:szCs w:val="24"/>
          <w:lang w:eastAsia="lv-LV"/>
        </w:rPr>
        <w:t xml:space="preserve">omes administrācijas darbinieki: </w:t>
      </w:r>
    </w:p>
    <w:p w:rsidR="00956D6F" w:rsidRDefault="00956D6F" w:rsidP="00956D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C369F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Administratīvās nodaļas</w:t>
      </w:r>
      <w:r w:rsidRPr="00BE5F2A">
        <w:rPr>
          <w:rFonts w:ascii="Times New Roman" w:eastAsia="Times New Roman" w:hAnsi="Times New Roman" w:cs="Times New Roman"/>
          <w:sz w:val="24"/>
          <w:szCs w:val="24"/>
          <w:lang w:eastAsia="lv-LV"/>
        </w:rPr>
        <w:t xml:space="preserve"> vadītāja </w:t>
      </w:r>
      <w:r>
        <w:rPr>
          <w:rFonts w:ascii="Times New Roman" w:eastAsia="Times New Roman" w:hAnsi="Times New Roman" w:cs="Times New Roman"/>
          <w:sz w:val="24"/>
          <w:szCs w:val="24"/>
          <w:lang w:eastAsia="lv-LV"/>
        </w:rPr>
        <w:t>Ritma Skudra,</w:t>
      </w:r>
    </w:p>
    <w:p w:rsidR="00515717" w:rsidRPr="00BE5F2A" w:rsidRDefault="00515717" w:rsidP="00956D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Finanšu nodaļas vadītāja Laila Dzalbe,</w:t>
      </w:r>
    </w:p>
    <w:p w:rsidR="00956D6F" w:rsidRPr="00C3785F" w:rsidRDefault="00956D6F" w:rsidP="00956D6F">
      <w:pPr>
        <w:spacing w:after="0" w:line="240" w:lineRule="auto"/>
        <w:jc w:val="both"/>
        <w:rPr>
          <w:rFonts w:ascii="Times New Roman" w:eastAsia="Times New Roman" w:hAnsi="Times New Roman" w:cs="Times New Roman"/>
          <w:sz w:val="24"/>
          <w:szCs w:val="24"/>
          <w:lang w:eastAsia="lv-LV"/>
        </w:rPr>
      </w:pPr>
      <w:r w:rsidRPr="00C3785F">
        <w:rPr>
          <w:rFonts w:ascii="Times New Roman" w:eastAsia="Times New Roman" w:hAnsi="Times New Roman" w:cs="Times New Roman"/>
          <w:sz w:val="24"/>
          <w:szCs w:val="24"/>
          <w:lang w:eastAsia="lv-LV"/>
        </w:rPr>
        <w:t xml:space="preserve">- sabiedrisko attiecību speciāliste </w:t>
      </w:r>
      <w:r>
        <w:rPr>
          <w:rFonts w:ascii="Times New Roman" w:eastAsia="Times New Roman" w:hAnsi="Times New Roman" w:cs="Times New Roman"/>
          <w:sz w:val="24"/>
          <w:szCs w:val="24"/>
          <w:lang w:eastAsia="lv-LV"/>
        </w:rPr>
        <w:t>Gundega Rugāja</w:t>
      </w:r>
      <w:r w:rsidRPr="00C3785F">
        <w:rPr>
          <w:rFonts w:ascii="Times New Roman" w:eastAsia="Times New Roman" w:hAnsi="Times New Roman" w:cs="Times New Roman"/>
          <w:sz w:val="24"/>
          <w:szCs w:val="24"/>
          <w:lang w:eastAsia="lv-LV"/>
        </w:rPr>
        <w:t>,</w:t>
      </w:r>
    </w:p>
    <w:p w:rsidR="00515717" w:rsidRDefault="00515717" w:rsidP="00956D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Informācijas teh</w:t>
      </w:r>
      <w:r w:rsidR="00DE514A">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oloģiju nodaļas vadītājs</w:t>
      </w:r>
      <w:r w:rsidR="00DE514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Arturs Vinbergs,</w:t>
      </w:r>
    </w:p>
    <w:p w:rsidR="00956D6F" w:rsidRPr="00BE5F2A" w:rsidRDefault="00956D6F" w:rsidP="00956D6F">
      <w:pPr>
        <w:spacing w:after="0" w:line="240" w:lineRule="auto"/>
        <w:jc w:val="both"/>
        <w:rPr>
          <w:rFonts w:ascii="Times New Roman" w:eastAsia="Times New Roman" w:hAnsi="Times New Roman" w:cs="Times New Roman"/>
          <w:sz w:val="24"/>
          <w:szCs w:val="24"/>
          <w:lang w:eastAsia="lv-LV"/>
        </w:rPr>
      </w:pPr>
      <w:r w:rsidRPr="00BE5F2A">
        <w:rPr>
          <w:rFonts w:ascii="Times New Roman" w:eastAsia="Times New Roman" w:hAnsi="Times New Roman" w:cs="Times New Roman"/>
          <w:sz w:val="24"/>
          <w:szCs w:val="24"/>
          <w:lang w:eastAsia="lv-LV"/>
        </w:rPr>
        <w:t xml:space="preserve">- datortīklu administrators </w:t>
      </w:r>
      <w:r>
        <w:rPr>
          <w:rFonts w:ascii="Times New Roman" w:eastAsia="Times New Roman" w:hAnsi="Times New Roman" w:cs="Times New Roman"/>
          <w:sz w:val="24"/>
          <w:szCs w:val="24"/>
          <w:lang w:eastAsia="lv-LV"/>
        </w:rPr>
        <w:t>Viktors Rūsa</w:t>
      </w:r>
      <w:r w:rsidRPr="00BE5F2A">
        <w:rPr>
          <w:rFonts w:ascii="Times New Roman" w:eastAsia="Times New Roman" w:hAnsi="Times New Roman" w:cs="Times New Roman"/>
          <w:sz w:val="24"/>
          <w:szCs w:val="24"/>
          <w:lang w:eastAsia="lv-LV"/>
        </w:rPr>
        <w:t>,</w:t>
      </w:r>
    </w:p>
    <w:p w:rsidR="00956D6F" w:rsidRDefault="00956D6F" w:rsidP="00956D6F">
      <w:pPr>
        <w:spacing w:after="0" w:line="240" w:lineRule="auto"/>
        <w:jc w:val="both"/>
        <w:rPr>
          <w:rFonts w:ascii="Times New Roman" w:eastAsia="Times New Roman" w:hAnsi="Times New Roman" w:cs="Times New Roman"/>
          <w:sz w:val="24"/>
          <w:szCs w:val="24"/>
          <w:lang w:eastAsia="lv-LV"/>
        </w:rPr>
      </w:pPr>
    </w:p>
    <w:p w:rsidR="00956D6F" w:rsidRDefault="00956D6F" w:rsidP="00956D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Jana Tramdaha – </w:t>
      </w:r>
      <w:r w:rsidR="004B3A1F">
        <w:rPr>
          <w:rFonts w:ascii="Times New Roman" w:eastAsia="Times New Roman" w:hAnsi="Times New Roman" w:cs="Times New Roman"/>
          <w:sz w:val="24"/>
          <w:szCs w:val="24"/>
          <w:lang w:eastAsia="lv-LV"/>
        </w:rPr>
        <w:t>SIA “Latvijas l</w:t>
      </w:r>
      <w:r>
        <w:rPr>
          <w:rFonts w:ascii="Times New Roman" w:eastAsia="Times New Roman" w:hAnsi="Times New Roman" w:cs="Times New Roman"/>
          <w:sz w:val="24"/>
          <w:szCs w:val="24"/>
          <w:lang w:eastAsia="lv-LV"/>
        </w:rPr>
        <w:t xml:space="preserve">auku </w:t>
      </w:r>
      <w:r w:rsidR="004B3A1F">
        <w:rPr>
          <w:rFonts w:ascii="Times New Roman" w:eastAsia="Times New Roman" w:hAnsi="Times New Roman" w:cs="Times New Roman"/>
          <w:sz w:val="24"/>
          <w:szCs w:val="24"/>
          <w:lang w:eastAsia="lv-LV"/>
        </w:rPr>
        <w:t xml:space="preserve">konsultāciju centrs” Tukuma konsultāciju biroja </w:t>
      </w:r>
      <w:r>
        <w:rPr>
          <w:rFonts w:ascii="Times New Roman" w:eastAsia="Times New Roman" w:hAnsi="Times New Roman" w:cs="Times New Roman"/>
          <w:sz w:val="24"/>
          <w:szCs w:val="24"/>
          <w:lang w:eastAsia="lv-LV"/>
        </w:rPr>
        <w:t>vadītāja</w:t>
      </w:r>
      <w:r w:rsidR="004B3A1F">
        <w:rPr>
          <w:rFonts w:ascii="Times New Roman" w:eastAsia="Times New Roman" w:hAnsi="Times New Roman" w:cs="Times New Roman"/>
          <w:sz w:val="24"/>
          <w:szCs w:val="24"/>
          <w:lang w:eastAsia="lv-LV"/>
        </w:rPr>
        <w:t>.</w:t>
      </w:r>
    </w:p>
    <w:p w:rsidR="00956D6F" w:rsidRDefault="00956D6F" w:rsidP="00956D6F">
      <w:pPr>
        <w:spacing w:after="0" w:line="240" w:lineRule="auto"/>
        <w:jc w:val="both"/>
        <w:rPr>
          <w:rFonts w:ascii="Times New Roman" w:eastAsia="Times New Roman" w:hAnsi="Times New Roman" w:cs="Times New Roman"/>
          <w:sz w:val="24"/>
          <w:szCs w:val="24"/>
          <w:lang w:eastAsia="lv-LV"/>
        </w:rPr>
      </w:pPr>
    </w:p>
    <w:p w:rsidR="00956D6F" w:rsidRDefault="00956D6F" w:rsidP="00956D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Atklāti balsojot, ar 10 balsīm par</w:t>
      </w:r>
      <w:r w:rsidRPr="00BE5F2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BE5F2A">
        <w:rPr>
          <w:rFonts w:ascii="Times New Roman" w:eastAsia="Times New Roman" w:hAnsi="Times New Roman" w:cs="Times New Roman"/>
          <w:sz w:val="24"/>
          <w:szCs w:val="24"/>
          <w:lang w:eastAsia="lv-LV"/>
        </w:rPr>
        <w:t>Arvīds Driķis, Jānis Eisaks</w:t>
      </w:r>
      <w:r>
        <w:rPr>
          <w:rFonts w:ascii="Times New Roman" w:eastAsia="Times New Roman" w:hAnsi="Times New Roman" w:cs="Times New Roman"/>
          <w:sz w:val="24"/>
          <w:szCs w:val="24"/>
          <w:lang w:eastAsia="lv-LV"/>
        </w:rPr>
        <w:t xml:space="preserve">, </w:t>
      </w:r>
      <w:r w:rsidRPr="00BE5F2A">
        <w:rPr>
          <w:rFonts w:ascii="Times New Roman" w:eastAsia="Times New Roman" w:hAnsi="Times New Roman" w:cs="Times New Roman"/>
          <w:sz w:val="24"/>
          <w:szCs w:val="24"/>
          <w:lang w:eastAsia="lv-LV"/>
        </w:rPr>
        <w:t>Edmunds Grīnbergs</w:t>
      </w:r>
      <w:r>
        <w:rPr>
          <w:rFonts w:ascii="Times New Roman" w:eastAsia="Times New Roman" w:hAnsi="Times New Roman" w:cs="Times New Roman"/>
          <w:sz w:val="24"/>
          <w:szCs w:val="24"/>
          <w:lang w:eastAsia="lv-LV"/>
        </w:rPr>
        <w:t>,</w:t>
      </w:r>
      <w:r w:rsidRPr="002B02CE">
        <w:rPr>
          <w:rFonts w:ascii="Times New Roman" w:eastAsia="Times New Roman" w:hAnsi="Times New Roman" w:cs="Times New Roman"/>
          <w:sz w:val="24"/>
          <w:szCs w:val="24"/>
          <w:lang w:eastAsia="lv-LV"/>
        </w:rPr>
        <w:t xml:space="preserve"> </w:t>
      </w:r>
      <w:r w:rsidRPr="00BE5F2A">
        <w:rPr>
          <w:rFonts w:ascii="Times New Roman" w:eastAsia="Times New Roman" w:hAnsi="Times New Roman" w:cs="Times New Roman"/>
          <w:sz w:val="24"/>
          <w:szCs w:val="24"/>
          <w:lang w:eastAsia="lv-LV"/>
        </w:rPr>
        <w:t>Sergejs Kovaļovs</w:t>
      </w:r>
      <w:r>
        <w:rPr>
          <w:rFonts w:ascii="Times New Roman" w:eastAsia="Times New Roman" w:hAnsi="Times New Roman" w:cs="Times New Roman"/>
          <w:sz w:val="24"/>
          <w:szCs w:val="24"/>
          <w:lang w:eastAsia="lv-LV"/>
        </w:rPr>
        <w:t>,</w:t>
      </w:r>
      <w:r w:rsidRPr="00BE5F2A">
        <w:rPr>
          <w:rFonts w:ascii="Times New Roman" w:eastAsia="Times New Roman" w:hAnsi="Times New Roman" w:cs="Times New Roman"/>
          <w:sz w:val="24"/>
          <w:szCs w:val="24"/>
          <w:lang w:eastAsia="lv-LV"/>
        </w:rPr>
        <w:t xml:space="preserve"> Dace Lebeda, Kaspars Liepa, Modris Liepiņš, Ēriks Lukmans, Ilvars Ozoliņš, Normunds Rečs</w:t>
      </w:r>
      <w:r>
        <w:rPr>
          <w:rFonts w:ascii="Times New Roman" w:eastAsia="Times New Roman" w:hAnsi="Times New Roman" w:cs="Times New Roman"/>
          <w:sz w:val="24"/>
          <w:szCs w:val="24"/>
          <w:lang w:eastAsia="lv-LV"/>
        </w:rPr>
        <w:t>), pret – nav, atturas – nav,</w:t>
      </w:r>
      <w:r w:rsidRPr="00BE5F2A">
        <w:rPr>
          <w:rFonts w:ascii="Times New Roman" w:eastAsia="Times New Roman" w:hAnsi="Times New Roman" w:cs="Times New Roman"/>
          <w:sz w:val="24"/>
          <w:szCs w:val="24"/>
          <w:lang w:eastAsia="lv-LV"/>
        </w:rPr>
        <w:t xml:space="preserve"> </w:t>
      </w:r>
    </w:p>
    <w:p w:rsidR="00956D6F" w:rsidRDefault="00956D6F" w:rsidP="00956D6F">
      <w:pPr>
        <w:spacing w:after="0" w:line="240" w:lineRule="auto"/>
        <w:jc w:val="both"/>
        <w:rPr>
          <w:rFonts w:ascii="Times New Roman" w:eastAsia="Times New Roman" w:hAnsi="Times New Roman" w:cs="Times New Roman"/>
          <w:i/>
          <w:color w:val="000000"/>
          <w:sz w:val="24"/>
          <w:szCs w:val="24"/>
          <w:lang w:eastAsia="lv-LV"/>
        </w:rPr>
      </w:pPr>
    </w:p>
    <w:p w:rsidR="00956D6F" w:rsidRPr="00BE5F2A" w:rsidRDefault="00956D6F" w:rsidP="00956D6F">
      <w:pPr>
        <w:spacing w:after="0" w:line="240" w:lineRule="auto"/>
        <w:jc w:val="both"/>
        <w:rPr>
          <w:rFonts w:ascii="Times New Roman" w:eastAsia="Times New Roman" w:hAnsi="Times New Roman" w:cs="Times New Roman"/>
          <w:i/>
          <w:color w:val="000000"/>
          <w:sz w:val="24"/>
          <w:szCs w:val="24"/>
          <w:lang w:eastAsia="lv-LV"/>
        </w:rPr>
      </w:pPr>
      <w:r w:rsidRPr="00BE5F2A">
        <w:rPr>
          <w:rFonts w:ascii="Times New Roman" w:eastAsia="Times New Roman" w:hAnsi="Times New Roman" w:cs="Times New Roman"/>
          <w:i/>
          <w:color w:val="000000"/>
          <w:sz w:val="24"/>
          <w:szCs w:val="24"/>
          <w:lang w:eastAsia="lv-LV"/>
        </w:rPr>
        <w:t>Tiek apst</w:t>
      </w:r>
      <w:r>
        <w:rPr>
          <w:rFonts w:ascii="Times New Roman" w:eastAsia="Times New Roman" w:hAnsi="Times New Roman" w:cs="Times New Roman"/>
          <w:i/>
          <w:color w:val="000000"/>
          <w:sz w:val="24"/>
          <w:szCs w:val="24"/>
          <w:lang w:eastAsia="lv-LV"/>
        </w:rPr>
        <w:t>iprināta</w:t>
      </w:r>
      <w:r w:rsidRPr="00BE5F2A">
        <w:rPr>
          <w:rFonts w:ascii="Times New Roman" w:eastAsia="Times New Roman" w:hAnsi="Times New Roman" w:cs="Times New Roman"/>
          <w:i/>
          <w:color w:val="000000"/>
          <w:sz w:val="24"/>
          <w:szCs w:val="24"/>
          <w:lang w:eastAsia="lv-LV"/>
        </w:rPr>
        <w:t xml:space="preserve"> </w:t>
      </w:r>
      <w:r>
        <w:rPr>
          <w:rFonts w:ascii="Times New Roman" w:eastAsia="Times New Roman" w:hAnsi="Times New Roman" w:cs="Times New Roman"/>
          <w:i/>
          <w:color w:val="000000"/>
          <w:sz w:val="24"/>
          <w:szCs w:val="24"/>
          <w:lang w:eastAsia="lv-LV"/>
        </w:rPr>
        <w:t xml:space="preserve">ārkārtas </w:t>
      </w:r>
      <w:r w:rsidRPr="00BE5F2A">
        <w:rPr>
          <w:rFonts w:ascii="Times New Roman" w:eastAsia="Times New Roman" w:hAnsi="Times New Roman" w:cs="Times New Roman"/>
          <w:i/>
          <w:color w:val="000000"/>
          <w:sz w:val="24"/>
          <w:szCs w:val="24"/>
          <w:lang w:eastAsia="lv-LV"/>
        </w:rPr>
        <w:t>sēdes darba kārtība</w:t>
      </w:r>
      <w:r>
        <w:rPr>
          <w:rFonts w:ascii="Times New Roman" w:eastAsia="Times New Roman" w:hAnsi="Times New Roman" w:cs="Times New Roman"/>
          <w:i/>
          <w:color w:val="000000"/>
          <w:sz w:val="24"/>
          <w:szCs w:val="24"/>
          <w:lang w:eastAsia="lv-LV"/>
        </w:rPr>
        <w:t>:</w:t>
      </w:r>
    </w:p>
    <w:p w:rsidR="002B0577" w:rsidRPr="00A73091" w:rsidRDefault="002B0577" w:rsidP="002B0577">
      <w:pPr>
        <w:spacing w:after="0" w:line="240" w:lineRule="auto"/>
        <w:ind w:firstLine="720"/>
        <w:jc w:val="both"/>
        <w:rPr>
          <w:rFonts w:ascii="Times New Roman" w:eastAsia="Times New Roman" w:hAnsi="Times New Roman" w:cs="Times New Roman"/>
          <w:sz w:val="24"/>
          <w:szCs w:val="24"/>
          <w:lang w:eastAsia="lv-LV"/>
        </w:rPr>
      </w:pPr>
    </w:p>
    <w:p w:rsidR="002B0577" w:rsidRPr="00A73091" w:rsidRDefault="002B0577" w:rsidP="002B0577">
      <w:pPr>
        <w:spacing w:after="0" w:line="240" w:lineRule="auto"/>
        <w:jc w:val="both"/>
        <w:rPr>
          <w:rFonts w:ascii="Times New Roman" w:eastAsia="Times New Roman" w:hAnsi="Times New Roman" w:cs="Times New Roman"/>
          <w:sz w:val="24"/>
          <w:szCs w:val="24"/>
        </w:rPr>
      </w:pPr>
      <w:r w:rsidRPr="00A73091">
        <w:rPr>
          <w:rFonts w:ascii="Times New Roman" w:eastAsia="Times New Roman" w:hAnsi="Times New Roman" w:cs="Times New Roman"/>
          <w:bCs/>
          <w:sz w:val="24"/>
          <w:szCs w:val="24"/>
          <w:lang w:eastAsia="lv-LV"/>
        </w:rPr>
        <w:t>1.</w:t>
      </w:r>
      <w:r w:rsidRPr="00A73091">
        <w:rPr>
          <w:rFonts w:ascii="Times New Roman" w:eastAsia="Times New Roman" w:hAnsi="Times New Roman" w:cs="Times New Roman"/>
          <w:sz w:val="24"/>
          <w:szCs w:val="24"/>
          <w:lang w:eastAsia="lv-LV"/>
        </w:rPr>
        <w:t xml:space="preserve"> </w:t>
      </w:r>
      <w:r w:rsidRPr="00A73091">
        <w:rPr>
          <w:rFonts w:ascii="Times New Roman" w:eastAsia="Times New Roman" w:hAnsi="Times New Roman" w:cs="Times New Roman"/>
          <w:sz w:val="24"/>
          <w:szCs w:val="24"/>
        </w:rPr>
        <w:t>Par ārkārtējās situācijas izsludināšanu lauksaimniecībā</w:t>
      </w:r>
      <w:r w:rsidR="00956D6F">
        <w:rPr>
          <w:rFonts w:ascii="Times New Roman" w:eastAsia="Times New Roman" w:hAnsi="Times New Roman" w:cs="Times New Roman"/>
          <w:sz w:val="24"/>
          <w:szCs w:val="24"/>
        </w:rPr>
        <w:t xml:space="preserve"> un mežsaimniecībā</w:t>
      </w:r>
      <w:r w:rsidRPr="00A73091">
        <w:rPr>
          <w:rFonts w:ascii="Times New Roman" w:eastAsia="Times New Roman" w:hAnsi="Times New Roman" w:cs="Times New Roman"/>
          <w:sz w:val="24"/>
          <w:szCs w:val="24"/>
        </w:rPr>
        <w:t xml:space="preserve"> Tukuma novada administratīvajā teritorijā.</w:t>
      </w:r>
    </w:p>
    <w:p w:rsidR="002B0577" w:rsidRPr="00A73091" w:rsidRDefault="002B0577" w:rsidP="002B0577">
      <w:pPr>
        <w:spacing w:after="0" w:line="240" w:lineRule="auto"/>
        <w:rPr>
          <w:rFonts w:ascii="Times New Roman" w:eastAsia="Calibri" w:hAnsi="Times New Roman" w:cs="Times New Roman"/>
          <w:sz w:val="20"/>
          <w:szCs w:val="20"/>
          <w:lang w:eastAsia="lv-LV"/>
        </w:rPr>
      </w:pPr>
    </w:p>
    <w:p w:rsidR="00956D6F" w:rsidRDefault="00956D6F" w:rsidP="00956D6F">
      <w:pPr>
        <w:spacing w:after="0" w:line="240" w:lineRule="auto"/>
        <w:jc w:val="center"/>
        <w:rPr>
          <w:rFonts w:ascii="Times New Roman" w:eastAsia="Times New Roman" w:hAnsi="Times New Roman" w:cs="Times New Roman"/>
          <w:sz w:val="24"/>
          <w:szCs w:val="24"/>
          <w:lang w:eastAsia="lv-LV"/>
        </w:rPr>
      </w:pPr>
      <w:r w:rsidRPr="00A73091">
        <w:rPr>
          <w:rFonts w:ascii="Times New Roman" w:eastAsia="Times New Roman" w:hAnsi="Times New Roman" w:cs="Times New Roman"/>
          <w:bCs/>
          <w:sz w:val="24"/>
          <w:szCs w:val="24"/>
          <w:lang w:eastAsia="lv-LV"/>
        </w:rPr>
        <w:t>1.</w:t>
      </w:r>
      <w:r w:rsidRPr="00956D6F">
        <w:rPr>
          <w:rFonts w:ascii="Times New Roman" w:eastAsia="Times New Roman" w:hAnsi="Times New Roman" w:cs="Times New Roman"/>
          <w:sz w:val="24"/>
          <w:szCs w:val="24"/>
          <w:lang w:eastAsia="lv-LV"/>
        </w:rPr>
        <w:t xml:space="preserve"> </w:t>
      </w:r>
      <w:r w:rsidRPr="00A73091">
        <w:rPr>
          <w:rFonts w:ascii="Times New Roman" w:eastAsia="Times New Roman" w:hAnsi="Times New Roman" w:cs="Times New Roman"/>
          <w:sz w:val="24"/>
          <w:szCs w:val="24"/>
          <w:lang w:eastAsia="lv-LV"/>
        </w:rPr>
        <w:t>§.</w:t>
      </w:r>
    </w:p>
    <w:p w:rsidR="00956D6F" w:rsidRDefault="00956D6F" w:rsidP="00956D6F">
      <w:pPr>
        <w:spacing w:after="0" w:line="240" w:lineRule="auto"/>
        <w:jc w:val="both"/>
        <w:rPr>
          <w:rFonts w:ascii="Times New Roman" w:eastAsia="Times New Roman" w:hAnsi="Times New Roman" w:cs="Times New Roman"/>
          <w:sz w:val="24"/>
          <w:szCs w:val="24"/>
          <w:lang w:eastAsia="lv-LV"/>
        </w:rPr>
      </w:pPr>
    </w:p>
    <w:p w:rsidR="00956D6F" w:rsidRPr="00956D6F" w:rsidRDefault="00956D6F" w:rsidP="00956D6F">
      <w:pPr>
        <w:spacing w:after="0" w:line="240" w:lineRule="auto"/>
        <w:jc w:val="both"/>
        <w:rPr>
          <w:rFonts w:ascii="Times New Roman" w:eastAsia="Times New Roman" w:hAnsi="Times New Roman" w:cs="Times New Roman"/>
          <w:b/>
          <w:sz w:val="24"/>
          <w:szCs w:val="24"/>
        </w:rPr>
      </w:pPr>
      <w:r w:rsidRPr="00956D6F">
        <w:rPr>
          <w:rFonts w:ascii="Times New Roman" w:eastAsia="Times New Roman" w:hAnsi="Times New Roman" w:cs="Times New Roman"/>
          <w:b/>
          <w:sz w:val="24"/>
          <w:szCs w:val="24"/>
        </w:rPr>
        <w:t>Par ārkārtējās situācijas izsludināšanu lauksaimniecībā</w:t>
      </w:r>
    </w:p>
    <w:p w:rsidR="00956D6F" w:rsidRDefault="00956D6F" w:rsidP="00956D6F">
      <w:pPr>
        <w:spacing w:after="0" w:line="240" w:lineRule="auto"/>
        <w:jc w:val="both"/>
        <w:rPr>
          <w:rFonts w:ascii="Times New Roman" w:eastAsia="Times New Roman" w:hAnsi="Times New Roman" w:cs="Times New Roman"/>
          <w:b/>
          <w:sz w:val="24"/>
          <w:szCs w:val="24"/>
        </w:rPr>
      </w:pPr>
      <w:r w:rsidRPr="00956D6F">
        <w:rPr>
          <w:rFonts w:ascii="Times New Roman" w:eastAsia="Times New Roman" w:hAnsi="Times New Roman" w:cs="Times New Roman"/>
          <w:b/>
          <w:sz w:val="24"/>
          <w:szCs w:val="24"/>
        </w:rPr>
        <w:t>un mež</w:t>
      </w:r>
      <w:r>
        <w:rPr>
          <w:rFonts w:ascii="Times New Roman" w:eastAsia="Times New Roman" w:hAnsi="Times New Roman" w:cs="Times New Roman"/>
          <w:b/>
          <w:sz w:val="24"/>
          <w:szCs w:val="24"/>
        </w:rPr>
        <w:t>saim</w:t>
      </w:r>
      <w:r w:rsidRPr="00956D6F">
        <w:rPr>
          <w:rFonts w:ascii="Times New Roman" w:eastAsia="Times New Roman" w:hAnsi="Times New Roman" w:cs="Times New Roman"/>
          <w:b/>
          <w:sz w:val="24"/>
          <w:szCs w:val="24"/>
        </w:rPr>
        <w:t xml:space="preserve">niecībā Tukuma novada administratīvajā </w:t>
      </w:r>
    </w:p>
    <w:p w:rsidR="00956D6F" w:rsidRPr="00956D6F" w:rsidRDefault="00956D6F" w:rsidP="00956D6F">
      <w:pPr>
        <w:spacing w:after="0" w:line="240" w:lineRule="auto"/>
        <w:jc w:val="both"/>
        <w:rPr>
          <w:rFonts w:ascii="Times New Roman" w:eastAsia="Times New Roman" w:hAnsi="Times New Roman" w:cs="Times New Roman"/>
          <w:b/>
          <w:sz w:val="24"/>
          <w:szCs w:val="24"/>
        </w:rPr>
      </w:pPr>
      <w:r w:rsidRPr="00956D6F">
        <w:rPr>
          <w:rFonts w:ascii="Times New Roman" w:eastAsia="Times New Roman" w:hAnsi="Times New Roman" w:cs="Times New Roman"/>
          <w:b/>
          <w:sz w:val="24"/>
          <w:szCs w:val="24"/>
        </w:rPr>
        <w:t>teritorijā</w:t>
      </w:r>
    </w:p>
    <w:p w:rsidR="002B0577" w:rsidRDefault="002B0577" w:rsidP="002B0577">
      <w:pPr>
        <w:spacing w:after="0" w:line="240" w:lineRule="auto"/>
        <w:jc w:val="both"/>
        <w:rPr>
          <w:rFonts w:ascii="Times New Roman" w:eastAsia="Calibri" w:hAnsi="Times New Roman" w:cs="Times New Roman"/>
          <w:sz w:val="24"/>
        </w:rPr>
      </w:pPr>
    </w:p>
    <w:p w:rsidR="00956D6F" w:rsidRDefault="00956D6F" w:rsidP="002B057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ZIŅO: Ēriks Lukmanis – Domes priekšsēdētājs</w:t>
      </w:r>
    </w:p>
    <w:p w:rsidR="00956D6F" w:rsidRDefault="00956D6F" w:rsidP="002B057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UZSTĀJAS: Jana Tramdaha</w:t>
      </w:r>
    </w:p>
    <w:p w:rsidR="006E554C" w:rsidRDefault="006E554C" w:rsidP="002B057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JAUTĀJUMU - NAV</w:t>
      </w:r>
    </w:p>
    <w:p w:rsidR="006E554C" w:rsidRDefault="006E554C" w:rsidP="002B057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DEBATES - NAV</w:t>
      </w:r>
    </w:p>
    <w:p w:rsidR="004B3A1F" w:rsidRDefault="004B3A1F" w:rsidP="00956D6F">
      <w:pPr>
        <w:spacing w:after="0" w:line="240" w:lineRule="auto"/>
        <w:jc w:val="both"/>
        <w:rPr>
          <w:rFonts w:ascii="Times New Roman" w:eastAsia="Times New Roman" w:hAnsi="Times New Roman" w:cs="Times New Roman"/>
          <w:sz w:val="24"/>
          <w:szCs w:val="24"/>
        </w:rPr>
      </w:pPr>
    </w:p>
    <w:p w:rsidR="004B3A1F" w:rsidRDefault="004B3A1F" w:rsidP="004B3A1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Atklāti balsojot, ar 10 balsīm par</w:t>
      </w:r>
      <w:r w:rsidRPr="00BE5F2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BE5F2A">
        <w:rPr>
          <w:rFonts w:ascii="Times New Roman" w:eastAsia="Times New Roman" w:hAnsi="Times New Roman" w:cs="Times New Roman"/>
          <w:sz w:val="24"/>
          <w:szCs w:val="24"/>
          <w:lang w:eastAsia="lv-LV"/>
        </w:rPr>
        <w:t>Arvīds Driķis, Jānis Eisaks</w:t>
      </w:r>
      <w:r>
        <w:rPr>
          <w:rFonts w:ascii="Times New Roman" w:eastAsia="Times New Roman" w:hAnsi="Times New Roman" w:cs="Times New Roman"/>
          <w:sz w:val="24"/>
          <w:szCs w:val="24"/>
          <w:lang w:eastAsia="lv-LV"/>
        </w:rPr>
        <w:t xml:space="preserve">, </w:t>
      </w:r>
      <w:r w:rsidRPr="00BE5F2A">
        <w:rPr>
          <w:rFonts w:ascii="Times New Roman" w:eastAsia="Times New Roman" w:hAnsi="Times New Roman" w:cs="Times New Roman"/>
          <w:sz w:val="24"/>
          <w:szCs w:val="24"/>
          <w:lang w:eastAsia="lv-LV"/>
        </w:rPr>
        <w:t>Edmunds Grīnbergs</w:t>
      </w:r>
      <w:r>
        <w:rPr>
          <w:rFonts w:ascii="Times New Roman" w:eastAsia="Times New Roman" w:hAnsi="Times New Roman" w:cs="Times New Roman"/>
          <w:sz w:val="24"/>
          <w:szCs w:val="24"/>
          <w:lang w:eastAsia="lv-LV"/>
        </w:rPr>
        <w:t>,</w:t>
      </w:r>
      <w:r w:rsidRPr="002B02CE">
        <w:rPr>
          <w:rFonts w:ascii="Times New Roman" w:eastAsia="Times New Roman" w:hAnsi="Times New Roman" w:cs="Times New Roman"/>
          <w:sz w:val="24"/>
          <w:szCs w:val="24"/>
          <w:lang w:eastAsia="lv-LV"/>
        </w:rPr>
        <w:t xml:space="preserve"> </w:t>
      </w:r>
      <w:r w:rsidRPr="00BE5F2A">
        <w:rPr>
          <w:rFonts w:ascii="Times New Roman" w:eastAsia="Times New Roman" w:hAnsi="Times New Roman" w:cs="Times New Roman"/>
          <w:sz w:val="24"/>
          <w:szCs w:val="24"/>
          <w:lang w:eastAsia="lv-LV"/>
        </w:rPr>
        <w:t>Sergejs Kovaļovs</w:t>
      </w:r>
      <w:r>
        <w:rPr>
          <w:rFonts w:ascii="Times New Roman" w:eastAsia="Times New Roman" w:hAnsi="Times New Roman" w:cs="Times New Roman"/>
          <w:sz w:val="24"/>
          <w:szCs w:val="24"/>
          <w:lang w:eastAsia="lv-LV"/>
        </w:rPr>
        <w:t>,</w:t>
      </w:r>
      <w:r w:rsidRPr="00BE5F2A">
        <w:rPr>
          <w:rFonts w:ascii="Times New Roman" w:eastAsia="Times New Roman" w:hAnsi="Times New Roman" w:cs="Times New Roman"/>
          <w:sz w:val="24"/>
          <w:szCs w:val="24"/>
          <w:lang w:eastAsia="lv-LV"/>
        </w:rPr>
        <w:t xml:space="preserve"> Dace Lebeda, Kaspars Liepa, Modris Liepiņš, Ēriks Lukmans, Ilvars Ozoliņš, Normunds Rečs</w:t>
      </w:r>
      <w:r>
        <w:rPr>
          <w:rFonts w:ascii="Times New Roman" w:eastAsia="Times New Roman" w:hAnsi="Times New Roman" w:cs="Times New Roman"/>
          <w:sz w:val="24"/>
          <w:szCs w:val="24"/>
          <w:lang w:eastAsia="lv-LV"/>
        </w:rPr>
        <w:t>), pret – nav, atturas – nav,</w:t>
      </w:r>
      <w:r w:rsidRPr="00BE5F2A">
        <w:rPr>
          <w:rFonts w:ascii="Times New Roman" w:eastAsia="Times New Roman" w:hAnsi="Times New Roman" w:cs="Times New Roman"/>
          <w:sz w:val="24"/>
          <w:szCs w:val="24"/>
          <w:lang w:eastAsia="lv-LV"/>
        </w:rPr>
        <w:t xml:space="preserve"> </w:t>
      </w:r>
    </w:p>
    <w:p w:rsidR="004B3A1F" w:rsidRDefault="004B3A1F" w:rsidP="004B3A1F">
      <w:pPr>
        <w:spacing w:after="0" w:line="240" w:lineRule="auto"/>
        <w:jc w:val="both"/>
        <w:rPr>
          <w:rFonts w:ascii="Times New Roman" w:eastAsia="Times New Roman" w:hAnsi="Times New Roman" w:cs="Times New Roman"/>
          <w:i/>
          <w:color w:val="000000"/>
          <w:sz w:val="24"/>
          <w:szCs w:val="24"/>
          <w:lang w:eastAsia="lv-LV"/>
        </w:rPr>
      </w:pPr>
    </w:p>
    <w:p w:rsidR="00956D6F" w:rsidRDefault="004B3A1F" w:rsidP="00956D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NOLEMJ: lēmumu “</w:t>
      </w:r>
      <w:r w:rsidR="00956D6F" w:rsidRPr="00A73091">
        <w:rPr>
          <w:rFonts w:ascii="Times New Roman" w:eastAsia="Times New Roman" w:hAnsi="Times New Roman" w:cs="Times New Roman"/>
          <w:sz w:val="24"/>
          <w:szCs w:val="24"/>
        </w:rPr>
        <w:t>Par ārkārtējās situācijas izsludināšanu lauksaimniecībā</w:t>
      </w:r>
      <w:r w:rsidR="00956D6F">
        <w:rPr>
          <w:rFonts w:ascii="Times New Roman" w:eastAsia="Times New Roman" w:hAnsi="Times New Roman" w:cs="Times New Roman"/>
          <w:sz w:val="24"/>
          <w:szCs w:val="24"/>
        </w:rPr>
        <w:t xml:space="preserve"> un mežsaimniecībā</w:t>
      </w:r>
      <w:r w:rsidR="00956D6F" w:rsidRPr="00A73091">
        <w:rPr>
          <w:rFonts w:ascii="Times New Roman" w:eastAsia="Times New Roman" w:hAnsi="Times New Roman" w:cs="Times New Roman"/>
          <w:sz w:val="24"/>
          <w:szCs w:val="24"/>
        </w:rPr>
        <w:t xml:space="preserve"> Tukuma novada administratīvajā teritorijā</w:t>
      </w:r>
      <w:r>
        <w:rPr>
          <w:rFonts w:ascii="Times New Roman" w:eastAsia="Times New Roman" w:hAnsi="Times New Roman" w:cs="Times New Roman"/>
          <w:sz w:val="24"/>
          <w:szCs w:val="24"/>
        </w:rPr>
        <w:t>” pieņemt (lēmums pievienots)</w:t>
      </w:r>
      <w:r w:rsidR="00956D6F" w:rsidRPr="00A73091">
        <w:rPr>
          <w:rFonts w:ascii="Times New Roman" w:eastAsia="Times New Roman" w:hAnsi="Times New Roman" w:cs="Times New Roman"/>
          <w:sz w:val="24"/>
          <w:szCs w:val="24"/>
        </w:rPr>
        <w:t>.</w:t>
      </w:r>
    </w:p>
    <w:p w:rsidR="004B3A1F" w:rsidRDefault="004B3A1F" w:rsidP="00956D6F">
      <w:pPr>
        <w:spacing w:after="0" w:line="240" w:lineRule="auto"/>
        <w:jc w:val="both"/>
        <w:rPr>
          <w:rFonts w:ascii="Times New Roman" w:eastAsia="Times New Roman" w:hAnsi="Times New Roman" w:cs="Times New Roman"/>
          <w:sz w:val="24"/>
          <w:szCs w:val="24"/>
        </w:rPr>
      </w:pPr>
    </w:p>
    <w:p w:rsidR="004B3A1F" w:rsidRDefault="004B3A1F" w:rsidP="00956D6F">
      <w:pPr>
        <w:spacing w:after="0" w:line="240" w:lineRule="auto"/>
        <w:jc w:val="both"/>
        <w:rPr>
          <w:rFonts w:ascii="Times New Roman" w:eastAsia="Times New Roman" w:hAnsi="Times New Roman" w:cs="Times New Roman"/>
          <w:sz w:val="24"/>
          <w:szCs w:val="24"/>
        </w:rPr>
      </w:pPr>
    </w:p>
    <w:p w:rsidR="004B3A1F" w:rsidRDefault="004B3A1F" w:rsidP="00956D6F">
      <w:pPr>
        <w:spacing w:after="0" w:line="240" w:lineRule="auto"/>
        <w:jc w:val="both"/>
        <w:rPr>
          <w:rFonts w:ascii="Times New Roman" w:eastAsia="Times New Roman" w:hAnsi="Times New Roman" w:cs="Times New Roman"/>
          <w:sz w:val="24"/>
          <w:szCs w:val="24"/>
        </w:rPr>
      </w:pPr>
    </w:p>
    <w:p w:rsidR="004B3A1F" w:rsidRDefault="004B3A1F" w:rsidP="00956D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Tukuma novada Domes ārkārtas sēde tiek slēgta plkst.16:12.</w:t>
      </w:r>
    </w:p>
    <w:p w:rsidR="004B3A1F" w:rsidRDefault="004B3A1F" w:rsidP="00956D6F">
      <w:pPr>
        <w:spacing w:after="0" w:line="240" w:lineRule="auto"/>
        <w:jc w:val="both"/>
        <w:rPr>
          <w:rFonts w:ascii="Times New Roman" w:eastAsia="Times New Roman" w:hAnsi="Times New Roman" w:cs="Times New Roman"/>
          <w:sz w:val="24"/>
          <w:szCs w:val="24"/>
        </w:rPr>
      </w:pPr>
    </w:p>
    <w:p w:rsidR="004B3A1F" w:rsidRDefault="004B3A1F" w:rsidP="00956D6F">
      <w:pPr>
        <w:spacing w:after="0" w:line="240" w:lineRule="auto"/>
        <w:jc w:val="both"/>
        <w:rPr>
          <w:rFonts w:ascii="Times New Roman" w:eastAsia="Times New Roman" w:hAnsi="Times New Roman" w:cs="Times New Roman"/>
          <w:sz w:val="24"/>
          <w:szCs w:val="24"/>
        </w:rPr>
      </w:pPr>
    </w:p>
    <w:p w:rsidR="004B3A1F" w:rsidRDefault="004B3A1F" w:rsidP="00956D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vadīja</w:t>
      </w:r>
    </w:p>
    <w:p w:rsidR="004B3A1F" w:rsidRDefault="004B3A1F" w:rsidP="00956D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Ē.Lukmans</w:t>
      </w:r>
    </w:p>
    <w:p w:rsidR="004B3A1F" w:rsidRDefault="004B3A1F" w:rsidP="00956D6F">
      <w:pPr>
        <w:spacing w:after="0" w:line="240" w:lineRule="auto"/>
        <w:jc w:val="both"/>
        <w:rPr>
          <w:rFonts w:ascii="Times New Roman" w:eastAsia="Times New Roman" w:hAnsi="Times New Roman" w:cs="Times New Roman"/>
          <w:sz w:val="24"/>
          <w:szCs w:val="24"/>
        </w:rPr>
      </w:pPr>
    </w:p>
    <w:p w:rsidR="004B3A1F" w:rsidRDefault="004B3A1F" w:rsidP="00956D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Protokolēja</w:t>
      </w:r>
    </w:p>
    <w:p w:rsidR="004B3A1F" w:rsidRDefault="004B3A1F" w:rsidP="00956D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Administratīvās nodaļas vadītāja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R.Skudra</w:t>
      </w:r>
    </w:p>
    <w:p w:rsidR="004B3A1F" w:rsidRDefault="004B3A1F" w:rsidP="00956D6F">
      <w:pPr>
        <w:spacing w:after="0" w:line="240" w:lineRule="auto"/>
        <w:jc w:val="both"/>
        <w:rPr>
          <w:rFonts w:ascii="Times New Roman" w:eastAsia="Times New Roman" w:hAnsi="Times New Roman" w:cs="Times New Roman"/>
          <w:sz w:val="24"/>
          <w:szCs w:val="24"/>
        </w:rPr>
      </w:pPr>
    </w:p>
    <w:p w:rsidR="004B3A1F" w:rsidRDefault="004B3A1F" w:rsidP="00956D6F">
      <w:pPr>
        <w:spacing w:after="0" w:line="240" w:lineRule="auto"/>
        <w:jc w:val="both"/>
        <w:rPr>
          <w:rFonts w:ascii="Times New Roman" w:eastAsia="Times New Roman" w:hAnsi="Times New Roman" w:cs="Times New Roman"/>
          <w:sz w:val="24"/>
          <w:szCs w:val="24"/>
        </w:rPr>
      </w:pPr>
    </w:p>
    <w:p w:rsidR="004B3A1F" w:rsidRPr="00A73091" w:rsidRDefault="004B3A1F" w:rsidP="00956D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parakstīts 21.06.2018.</w:t>
      </w:r>
    </w:p>
    <w:p w:rsidR="00956D6F" w:rsidRPr="00A73091" w:rsidRDefault="00956D6F" w:rsidP="002B0577">
      <w:pPr>
        <w:spacing w:after="0" w:line="240" w:lineRule="auto"/>
        <w:jc w:val="both"/>
        <w:rPr>
          <w:rFonts w:ascii="Times New Roman" w:eastAsia="Calibri" w:hAnsi="Times New Roman" w:cs="Times New Roman"/>
          <w:sz w:val="24"/>
        </w:rPr>
      </w:pPr>
    </w:p>
    <w:p w:rsidR="00077ACE" w:rsidRPr="00A73091" w:rsidRDefault="00077ACE">
      <w:pPr>
        <w:rPr>
          <w:rFonts w:ascii="Times New Roman" w:eastAsia="Times New Roman" w:hAnsi="Times New Roman" w:cs="Times New Roman"/>
          <w:sz w:val="20"/>
          <w:szCs w:val="20"/>
          <w:lang w:eastAsia="lv-LV"/>
        </w:rPr>
      </w:pPr>
      <w:r w:rsidRPr="00A73091">
        <w:rPr>
          <w:rFonts w:ascii="Times New Roman" w:eastAsia="Times New Roman" w:hAnsi="Times New Roman" w:cs="Times New Roman"/>
          <w:sz w:val="20"/>
          <w:szCs w:val="20"/>
          <w:lang w:eastAsia="lv-LV"/>
        </w:rPr>
        <w:br w:type="page"/>
      </w:r>
    </w:p>
    <w:p w:rsidR="00F460BA" w:rsidRDefault="00DD44D9" w:rsidP="00A73091">
      <w:pPr>
        <w:tabs>
          <w:tab w:val="left" w:pos="7655"/>
        </w:tabs>
        <w:overflowPunct w:val="0"/>
        <w:autoSpaceDE w:val="0"/>
        <w:autoSpaceDN w:val="0"/>
        <w:adjustRightInd w:val="0"/>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NORAKSTS</w:t>
      </w:r>
    </w:p>
    <w:p w:rsidR="00DD44D9" w:rsidRDefault="00DD44D9" w:rsidP="00A73091">
      <w:pPr>
        <w:tabs>
          <w:tab w:val="left" w:pos="7655"/>
        </w:tabs>
        <w:overflowPunct w:val="0"/>
        <w:autoSpaceDE w:val="0"/>
        <w:autoSpaceDN w:val="0"/>
        <w:adjustRightInd w:val="0"/>
        <w:spacing w:after="0" w:line="240" w:lineRule="auto"/>
        <w:jc w:val="right"/>
        <w:rPr>
          <w:rFonts w:ascii="Times New Roman" w:eastAsia="Times New Roman" w:hAnsi="Times New Roman" w:cs="Times New Roman"/>
          <w:sz w:val="20"/>
          <w:szCs w:val="20"/>
          <w:lang w:eastAsia="lv-LV"/>
        </w:rPr>
      </w:pPr>
    </w:p>
    <w:p w:rsidR="00F460BA" w:rsidRDefault="00F460BA" w:rsidP="00A73091">
      <w:pPr>
        <w:tabs>
          <w:tab w:val="left" w:pos="7655"/>
        </w:tabs>
        <w:overflowPunct w:val="0"/>
        <w:autoSpaceDE w:val="0"/>
        <w:autoSpaceDN w:val="0"/>
        <w:adjustRightInd w:val="0"/>
        <w:spacing w:after="0" w:line="240" w:lineRule="auto"/>
        <w:jc w:val="right"/>
        <w:rPr>
          <w:rFonts w:ascii="Times New Roman" w:eastAsia="Times New Roman" w:hAnsi="Times New Roman" w:cs="Times New Roman"/>
          <w:sz w:val="20"/>
          <w:szCs w:val="20"/>
          <w:lang w:eastAsia="lv-LV"/>
        </w:rPr>
      </w:pPr>
    </w:p>
    <w:p w:rsidR="00F460BA" w:rsidRDefault="00F460BA" w:rsidP="00A73091">
      <w:pPr>
        <w:tabs>
          <w:tab w:val="left" w:pos="7655"/>
        </w:tabs>
        <w:overflowPunct w:val="0"/>
        <w:autoSpaceDE w:val="0"/>
        <w:autoSpaceDN w:val="0"/>
        <w:adjustRightInd w:val="0"/>
        <w:spacing w:after="0" w:line="240" w:lineRule="auto"/>
        <w:jc w:val="right"/>
        <w:rPr>
          <w:rFonts w:ascii="Times New Roman" w:eastAsia="Times New Roman" w:hAnsi="Times New Roman" w:cs="Times New Roman"/>
          <w:sz w:val="20"/>
          <w:szCs w:val="20"/>
          <w:lang w:eastAsia="lv-LV"/>
        </w:rPr>
      </w:pPr>
    </w:p>
    <w:p w:rsidR="00F460BA" w:rsidRDefault="00F460BA" w:rsidP="00A73091">
      <w:pPr>
        <w:tabs>
          <w:tab w:val="left" w:pos="7655"/>
        </w:tabs>
        <w:overflowPunct w:val="0"/>
        <w:autoSpaceDE w:val="0"/>
        <w:autoSpaceDN w:val="0"/>
        <w:adjustRightInd w:val="0"/>
        <w:spacing w:after="0" w:line="240" w:lineRule="auto"/>
        <w:jc w:val="right"/>
        <w:rPr>
          <w:rFonts w:ascii="Times New Roman" w:eastAsia="Times New Roman" w:hAnsi="Times New Roman" w:cs="Times New Roman"/>
          <w:sz w:val="20"/>
          <w:szCs w:val="20"/>
          <w:lang w:eastAsia="lv-LV"/>
        </w:rPr>
      </w:pPr>
    </w:p>
    <w:p w:rsidR="00F460BA" w:rsidRDefault="00F460BA" w:rsidP="00A73091">
      <w:pPr>
        <w:tabs>
          <w:tab w:val="left" w:pos="7655"/>
        </w:tabs>
        <w:overflowPunct w:val="0"/>
        <w:autoSpaceDE w:val="0"/>
        <w:autoSpaceDN w:val="0"/>
        <w:adjustRightInd w:val="0"/>
        <w:spacing w:after="0" w:line="240" w:lineRule="auto"/>
        <w:jc w:val="right"/>
        <w:rPr>
          <w:rFonts w:ascii="Times New Roman" w:eastAsia="Times New Roman" w:hAnsi="Times New Roman" w:cs="Times New Roman"/>
          <w:sz w:val="20"/>
          <w:szCs w:val="20"/>
          <w:lang w:eastAsia="lv-LV"/>
        </w:rPr>
      </w:pPr>
    </w:p>
    <w:p w:rsidR="00F460BA" w:rsidRPr="00F460BA" w:rsidRDefault="00F460BA" w:rsidP="00A73091">
      <w:pPr>
        <w:tabs>
          <w:tab w:val="left" w:pos="7655"/>
        </w:tabs>
        <w:overflowPunct w:val="0"/>
        <w:autoSpaceDE w:val="0"/>
        <w:autoSpaceDN w:val="0"/>
        <w:adjustRightInd w:val="0"/>
        <w:spacing w:after="0" w:line="240" w:lineRule="auto"/>
        <w:jc w:val="right"/>
        <w:rPr>
          <w:rFonts w:ascii="Times New Roman" w:eastAsia="Times New Roman" w:hAnsi="Times New Roman" w:cs="Times New Roman"/>
          <w:sz w:val="20"/>
          <w:szCs w:val="20"/>
          <w:lang w:eastAsia="lv-LV"/>
        </w:rPr>
      </w:pPr>
    </w:p>
    <w:p w:rsidR="00A73091" w:rsidRPr="006723C3" w:rsidRDefault="00A73091" w:rsidP="00A7309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A73091" w:rsidRPr="00A73091" w:rsidRDefault="00A73091" w:rsidP="00A73091">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v-LV"/>
        </w:rPr>
      </w:pPr>
      <w:r w:rsidRPr="00A73091">
        <w:rPr>
          <w:rFonts w:ascii="Times New Roman" w:eastAsia="Times New Roman" w:hAnsi="Times New Roman" w:cs="Times New Roman"/>
          <w:b/>
          <w:sz w:val="24"/>
          <w:szCs w:val="20"/>
          <w:lang w:eastAsia="lv-LV"/>
        </w:rPr>
        <w:t>L Ē M U M S</w:t>
      </w:r>
    </w:p>
    <w:p w:rsidR="00A73091" w:rsidRPr="00A73091" w:rsidRDefault="00A73091" w:rsidP="00A73091">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v-LV"/>
        </w:rPr>
      </w:pPr>
      <w:r w:rsidRPr="00A73091">
        <w:rPr>
          <w:rFonts w:ascii="Times New Roman" w:eastAsia="Times New Roman" w:hAnsi="Times New Roman" w:cs="Times New Roman"/>
          <w:sz w:val="24"/>
          <w:szCs w:val="20"/>
          <w:lang w:eastAsia="lv-LV"/>
        </w:rPr>
        <w:t>Tukumā</w:t>
      </w:r>
    </w:p>
    <w:p w:rsidR="00A73091" w:rsidRPr="00A73091" w:rsidRDefault="00A73091" w:rsidP="00A73091">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A73091">
        <w:rPr>
          <w:rFonts w:ascii="Times New Roman" w:eastAsia="Times New Roman" w:hAnsi="Times New Roman" w:cs="Times New Roman"/>
          <w:sz w:val="24"/>
          <w:szCs w:val="20"/>
          <w:lang w:eastAsia="lv-LV"/>
        </w:rPr>
        <w:t>2018.</w:t>
      </w:r>
      <w:r w:rsidR="00CC1367">
        <w:rPr>
          <w:rFonts w:ascii="Times New Roman" w:eastAsia="Times New Roman" w:hAnsi="Times New Roman" w:cs="Times New Roman"/>
          <w:sz w:val="24"/>
          <w:szCs w:val="20"/>
          <w:lang w:eastAsia="lv-LV"/>
        </w:rPr>
        <w:t> </w:t>
      </w:r>
      <w:r w:rsidRPr="00A73091">
        <w:rPr>
          <w:rFonts w:ascii="Times New Roman" w:eastAsia="Times New Roman" w:hAnsi="Times New Roman" w:cs="Times New Roman"/>
          <w:sz w:val="24"/>
          <w:szCs w:val="20"/>
          <w:lang w:eastAsia="lv-LV"/>
        </w:rPr>
        <w:t>gada 20. jūnijā</w:t>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t>prot.Nr.14, 1.</w:t>
      </w:r>
      <w:r w:rsidRPr="00A73091">
        <w:rPr>
          <w:rFonts w:ascii="Times New Roman" w:eastAsia="Times New Roman" w:hAnsi="Times New Roman" w:cs="Times New Roman"/>
          <w:sz w:val="24"/>
          <w:szCs w:val="24"/>
          <w:lang w:eastAsia="lv-LV"/>
        </w:rPr>
        <w:t xml:space="preserve"> §.</w:t>
      </w:r>
    </w:p>
    <w:p w:rsidR="006723C3" w:rsidRDefault="00A73091" w:rsidP="00A73091">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lv-LV"/>
        </w:rPr>
      </w:pPr>
      <w:r w:rsidRPr="00A73091">
        <w:rPr>
          <w:rFonts w:ascii="Times New Roman" w:eastAsia="Times New Roman" w:hAnsi="Times New Roman" w:cs="Times New Roman"/>
          <w:sz w:val="24"/>
          <w:szCs w:val="20"/>
          <w:lang w:eastAsia="lv-LV"/>
        </w:rPr>
        <w:tab/>
      </w:r>
    </w:p>
    <w:p w:rsidR="00DD44D9" w:rsidRPr="00A73091" w:rsidRDefault="00DD44D9" w:rsidP="00A73091">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lv-LV"/>
        </w:rPr>
      </w:pPr>
    </w:p>
    <w:p w:rsidR="00896522" w:rsidRDefault="00A73091" w:rsidP="00A73091">
      <w:pPr>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A73091">
        <w:rPr>
          <w:rFonts w:ascii="Times New Roman" w:eastAsia="Times New Roman" w:hAnsi="Times New Roman" w:cs="Times New Roman"/>
          <w:b/>
          <w:sz w:val="24"/>
          <w:szCs w:val="24"/>
        </w:rPr>
        <w:t>Par ārkārtējās situācijas izsludināšanu lauksaimniecībā</w:t>
      </w:r>
    </w:p>
    <w:p w:rsidR="00896522" w:rsidRDefault="00896522" w:rsidP="00A73091">
      <w:pPr>
        <w:overflowPunct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 mežsaimniecībā</w:t>
      </w:r>
      <w:r w:rsidR="00A73091" w:rsidRPr="00A73091">
        <w:rPr>
          <w:rFonts w:ascii="Times New Roman" w:eastAsia="Times New Roman" w:hAnsi="Times New Roman" w:cs="Times New Roman"/>
          <w:b/>
          <w:sz w:val="24"/>
          <w:szCs w:val="24"/>
        </w:rPr>
        <w:t xml:space="preserve"> Tukuma novada administratīvajā </w:t>
      </w:r>
    </w:p>
    <w:p w:rsid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A73091">
        <w:rPr>
          <w:rFonts w:ascii="Times New Roman" w:eastAsia="Times New Roman" w:hAnsi="Times New Roman" w:cs="Times New Roman"/>
          <w:b/>
          <w:sz w:val="24"/>
          <w:szCs w:val="24"/>
        </w:rPr>
        <w:t>teritorijā</w:t>
      </w:r>
    </w:p>
    <w:p w:rsidR="004D6806" w:rsidRPr="004D6806" w:rsidRDefault="004D6806" w:rsidP="00A73091">
      <w:pPr>
        <w:overflowPunct w:val="0"/>
        <w:autoSpaceDE w:val="0"/>
        <w:autoSpaceDN w:val="0"/>
        <w:adjustRightInd w:val="0"/>
        <w:spacing w:after="0" w:line="240" w:lineRule="auto"/>
        <w:jc w:val="both"/>
        <w:rPr>
          <w:rFonts w:ascii="Times New Roman" w:eastAsia="Times New Roman" w:hAnsi="Times New Roman" w:cs="Times New Roman"/>
          <w:i/>
          <w:sz w:val="24"/>
          <w:szCs w:val="24"/>
        </w:rPr>
      </w:pPr>
      <w:r w:rsidRPr="004D6806">
        <w:rPr>
          <w:rFonts w:ascii="Times New Roman" w:eastAsia="Times New Roman" w:hAnsi="Times New Roman" w:cs="Times New Roman"/>
          <w:i/>
          <w:sz w:val="24"/>
          <w:szCs w:val="24"/>
        </w:rPr>
        <w:t>Daļējas pieejas informācija</w:t>
      </w:r>
    </w:p>
    <w:p w:rsidR="006723C3" w:rsidRDefault="006723C3" w:rsidP="00A73091">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DD44D9" w:rsidRDefault="00DD44D9" w:rsidP="00A73091">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DD44D9" w:rsidRPr="00A73091" w:rsidRDefault="00DD44D9" w:rsidP="00A73091">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73091" w:rsidRPr="00A73091" w:rsidRDefault="00A73091" w:rsidP="00A73091">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73091">
        <w:rPr>
          <w:rFonts w:ascii="Times New Roman" w:eastAsia="Times New Roman" w:hAnsi="Times New Roman" w:cs="Times New Roman"/>
          <w:sz w:val="24"/>
          <w:szCs w:val="24"/>
        </w:rPr>
        <w:t>Saskaņā ar Latvijas Vides, ģeoloģijas un meteoroloģijas centra datiem, kopējais nokrišņu daudzums Latvijā 2018.gada maija 2. dekādē bija 9,1 mm, kas ir 43% zem dekādes normas, un maija 3. dekādē bija 2,3 mm, kas ir 88% zem dekādes normas. Tukuma novadā šajā laikā nokrišņi daudzos pagastos vispār nav novēroti, kā arī nokrišņi nav bijuši jūnija mēneša 1.dekādē, kā rezultātā no pārmērīga sausuma cietušas būtiskas lauksaimniecības zemju</w:t>
      </w:r>
      <w:r w:rsidR="00896522">
        <w:rPr>
          <w:rFonts w:ascii="Times New Roman" w:eastAsia="Times New Roman" w:hAnsi="Times New Roman" w:cs="Times New Roman"/>
          <w:sz w:val="24"/>
          <w:szCs w:val="24"/>
        </w:rPr>
        <w:t>,</w:t>
      </w:r>
      <w:r w:rsidRPr="00A73091">
        <w:rPr>
          <w:rFonts w:ascii="Times New Roman" w:eastAsia="Times New Roman" w:hAnsi="Times New Roman" w:cs="Times New Roman"/>
          <w:sz w:val="24"/>
          <w:szCs w:val="24"/>
        </w:rPr>
        <w:t xml:space="preserve"> kultūraugu</w:t>
      </w:r>
      <w:r w:rsidR="00896522">
        <w:rPr>
          <w:rFonts w:ascii="Times New Roman" w:eastAsia="Times New Roman" w:hAnsi="Times New Roman" w:cs="Times New Roman"/>
          <w:sz w:val="24"/>
          <w:szCs w:val="24"/>
        </w:rPr>
        <w:t xml:space="preserve"> un mežsaimniecības</w:t>
      </w:r>
      <w:r w:rsidRPr="00A73091">
        <w:rPr>
          <w:rFonts w:ascii="Times New Roman" w:eastAsia="Times New Roman" w:hAnsi="Times New Roman" w:cs="Times New Roman"/>
          <w:sz w:val="24"/>
          <w:szCs w:val="24"/>
        </w:rPr>
        <w:t xml:space="preserve"> platības. </w:t>
      </w:r>
    </w:p>
    <w:p w:rsidR="00A73091" w:rsidRPr="00A73091" w:rsidRDefault="00A73091" w:rsidP="00A73091">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73091">
        <w:rPr>
          <w:rFonts w:ascii="Times New Roman" w:eastAsia="Times New Roman" w:hAnsi="Times New Roman" w:cs="Times New Roman"/>
          <w:sz w:val="24"/>
          <w:szCs w:val="24"/>
        </w:rPr>
        <w:t>Tukuma novada pašvaldībā 2018.gada 19.jūnijā</w:t>
      </w:r>
      <w:r w:rsidR="002E1A65">
        <w:rPr>
          <w:rFonts w:ascii="Times New Roman" w:eastAsia="Times New Roman" w:hAnsi="Times New Roman" w:cs="Times New Roman"/>
          <w:sz w:val="24"/>
          <w:szCs w:val="24"/>
        </w:rPr>
        <w:t xml:space="preserve"> un 20.jūnijā</w:t>
      </w:r>
      <w:r w:rsidRPr="00A73091">
        <w:rPr>
          <w:rFonts w:ascii="Times New Roman" w:eastAsia="Times New Roman" w:hAnsi="Times New Roman" w:cs="Times New Roman"/>
          <w:sz w:val="24"/>
          <w:szCs w:val="24"/>
        </w:rPr>
        <w:t xml:space="preserve"> saņemti Tukuma novada lauksaimnieku iesniegumi: </w:t>
      </w:r>
      <w:r w:rsidR="004D6806">
        <w:rPr>
          <w:rFonts w:ascii="Times New Roman" w:eastAsia="Times New Roman" w:hAnsi="Times New Roman" w:cs="Times New Roman"/>
          <w:sz w:val="24"/>
          <w:szCs w:val="24"/>
        </w:rPr>
        <w:t>SIA ”X</w:t>
      </w:r>
      <w:r w:rsidR="0098571B" w:rsidRPr="00A73091">
        <w:rPr>
          <w:rFonts w:ascii="Times New Roman" w:eastAsia="Times New Roman" w:hAnsi="Times New Roman" w:cs="Times New Roman"/>
          <w:sz w:val="24"/>
          <w:szCs w:val="24"/>
        </w:rPr>
        <w:t>” (reģistrēts ar Nr.3662), AS “</w:t>
      </w:r>
      <w:r w:rsidR="004D6806">
        <w:rPr>
          <w:rFonts w:ascii="Times New Roman" w:eastAsia="Times New Roman" w:hAnsi="Times New Roman" w:cs="Times New Roman"/>
          <w:sz w:val="24"/>
          <w:szCs w:val="24"/>
        </w:rPr>
        <w:t>X</w:t>
      </w:r>
      <w:r w:rsidR="0098571B" w:rsidRPr="00A73091">
        <w:rPr>
          <w:rFonts w:ascii="Times New Roman" w:eastAsia="Times New Roman" w:hAnsi="Times New Roman" w:cs="Times New Roman"/>
          <w:sz w:val="24"/>
          <w:szCs w:val="24"/>
        </w:rPr>
        <w:t>” (reģistrēts ar</w:t>
      </w:r>
      <w:r w:rsidR="0098571B">
        <w:rPr>
          <w:rFonts w:ascii="Times New Roman" w:eastAsia="Times New Roman" w:hAnsi="Times New Roman" w:cs="Times New Roman"/>
          <w:sz w:val="24"/>
          <w:szCs w:val="24"/>
        </w:rPr>
        <w:t xml:space="preserve"> </w:t>
      </w:r>
      <w:r w:rsidR="0098571B" w:rsidRPr="00A73091">
        <w:rPr>
          <w:rFonts w:ascii="Times New Roman" w:eastAsia="Times New Roman" w:hAnsi="Times New Roman" w:cs="Times New Roman"/>
          <w:sz w:val="24"/>
          <w:szCs w:val="24"/>
        </w:rPr>
        <w:t xml:space="preserve">Nr.3663), </w:t>
      </w:r>
      <w:r w:rsidRPr="00A73091">
        <w:rPr>
          <w:rFonts w:ascii="Times New Roman" w:eastAsia="Times New Roman" w:hAnsi="Times New Roman" w:cs="Times New Roman"/>
          <w:sz w:val="24"/>
          <w:szCs w:val="24"/>
        </w:rPr>
        <w:t>SIA “</w:t>
      </w:r>
      <w:r w:rsidR="004D6806">
        <w:rPr>
          <w:rFonts w:ascii="Times New Roman" w:eastAsia="Times New Roman" w:hAnsi="Times New Roman" w:cs="Times New Roman"/>
          <w:sz w:val="24"/>
          <w:szCs w:val="24"/>
        </w:rPr>
        <w:t>X</w:t>
      </w:r>
      <w:r w:rsidRPr="00A73091">
        <w:rPr>
          <w:rFonts w:ascii="Times New Roman" w:eastAsia="Times New Roman" w:hAnsi="Times New Roman" w:cs="Times New Roman"/>
          <w:sz w:val="24"/>
          <w:szCs w:val="24"/>
        </w:rPr>
        <w:t>” (reģistrēts ar Nr.3664), SIA “</w:t>
      </w:r>
      <w:r w:rsidR="004D6806">
        <w:rPr>
          <w:rFonts w:ascii="Times New Roman" w:eastAsia="Times New Roman" w:hAnsi="Times New Roman" w:cs="Times New Roman"/>
          <w:sz w:val="24"/>
          <w:szCs w:val="24"/>
        </w:rPr>
        <w:t>X</w:t>
      </w:r>
      <w:r w:rsidRPr="00A73091">
        <w:rPr>
          <w:rFonts w:ascii="Times New Roman" w:eastAsia="Times New Roman" w:hAnsi="Times New Roman" w:cs="Times New Roman"/>
          <w:sz w:val="24"/>
          <w:szCs w:val="24"/>
        </w:rPr>
        <w:t>” (reģistrēts ar Nr.3675)</w:t>
      </w:r>
      <w:r w:rsidR="0098571B">
        <w:rPr>
          <w:rFonts w:ascii="Times New Roman" w:eastAsia="Times New Roman" w:hAnsi="Times New Roman" w:cs="Times New Roman"/>
          <w:sz w:val="24"/>
          <w:szCs w:val="24"/>
        </w:rPr>
        <w:t>,</w:t>
      </w:r>
      <w:r w:rsidRPr="00A73091">
        <w:rPr>
          <w:rFonts w:ascii="Times New Roman" w:eastAsia="Times New Roman" w:hAnsi="Times New Roman" w:cs="Times New Roman"/>
          <w:sz w:val="24"/>
          <w:szCs w:val="24"/>
        </w:rPr>
        <w:t xml:space="preserve"> SIA “</w:t>
      </w:r>
      <w:r w:rsidR="004D6806">
        <w:rPr>
          <w:rFonts w:ascii="Times New Roman" w:eastAsia="Times New Roman" w:hAnsi="Times New Roman" w:cs="Times New Roman"/>
          <w:sz w:val="24"/>
          <w:szCs w:val="24"/>
        </w:rPr>
        <w:t>X</w:t>
      </w:r>
      <w:r w:rsidRPr="00A73091">
        <w:rPr>
          <w:rFonts w:ascii="Times New Roman" w:eastAsia="Times New Roman" w:hAnsi="Times New Roman" w:cs="Times New Roman"/>
          <w:sz w:val="24"/>
          <w:szCs w:val="24"/>
        </w:rPr>
        <w:t>” (reģistrēts ar Nr.3676)</w:t>
      </w:r>
      <w:r w:rsidR="0098571B">
        <w:rPr>
          <w:rFonts w:ascii="Times New Roman" w:eastAsia="Times New Roman" w:hAnsi="Times New Roman" w:cs="Times New Roman"/>
          <w:sz w:val="24"/>
          <w:szCs w:val="24"/>
        </w:rPr>
        <w:t>,</w:t>
      </w:r>
      <w:r w:rsidR="00BA0F0D">
        <w:rPr>
          <w:rFonts w:ascii="Times New Roman" w:eastAsia="Times New Roman" w:hAnsi="Times New Roman" w:cs="Times New Roman"/>
          <w:sz w:val="24"/>
          <w:szCs w:val="24"/>
        </w:rPr>
        <w:t xml:space="preserve"> 2018.gada 20.jūnijā</w:t>
      </w:r>
      <w:r w:rsidR="0098571B">
        <w:rPr>
          <w:rFonts w:ascii="Times New Roman" w:eastAsia="Times New Roman" w:hAnsi="Times New Roman" w:cs="Times New Roman"/>
          <w:sz w:val="24"/>
          <w:szCs w:val="24"/>
        </w:rPr>
        <w:t xml:space="preserve"> kolektīvais iesniegums (reģistrēts ar Nr.</w:t>
      </w:r>
      <w:r w:rsidR="00BA0F0D">
        <w:rPr>
          <w:rFonts w:ascii="Times New Roman" w:eastAsia="Times New Roman" w:hAnsi="Times New Roman" w:cs="Times New Roman"/>
          <w:sz w:val="24"/>
          <w:szCs w:val="24"/>
        </w:rPr>
        <w:t xml:space="preserve">3577), kolektīvais iesniegums (reģistrēts ar Nr.3686), ZS </w:t>
      </w:r>
      <w:r w:rsidR="004D6806">
        <w:rPr>
          <w:rFonts w:ascii="Times New Roman" w:eastAsia="Times New Roman" w:hAnsi="Times New Roman" w:cs="Times New Roman"/>
          <w:sz w:val="24"/>
          <w:szCs w:val="24"/>
        </w:rPr>
        <w:t xml:space="preserve">X </w:t>
      </w:r>
      <w:r w:rsidR="00BA0F0D">
        <w:rPr>
          <w:rFonts w:ascii="Times New Roman" w:eastAsia="Times New Roman" w:hAnsi="Times New Roman" w:cs="Times New Roman"/>
          <w:sz w:val="24"/>
          <w:szCs w:val="24"/>
        </w:rPr>
        <w:t xml:space="preserve"> īpašnieka </w:t>
      </w:r>
      <w:r w:rsidR="004D6806">
        <w:rPr>
          <w:rFonts w:ascii="Times New Roman" w:eastAsia="Times New Roman" w:hAnsi="Times New Roman" w:cs="Times New Roman"/>
          <w:sz w:val="24"/>
          <w:szCs w:val="24"/>
        </w:rPr>
        <w:t>X</w:t>
      </w:r>
      <w:r w:rsidR="00BA0F0D">
        <w:rPr>
          <w:rFonts w:ascii="Times New Roman" w:eastAsia="Times New Roman" w:hAnsi="Times New Roman" w:cs="Times New Roman"/>
          <w:sz w:val="24"/>
          <w:szCs w:val="24"/>
        </w:rPr>
        <w:t xml:space="preserve"> (reģistrēts ar Nr.3695) un ZS “</w:t>
      </w:r>
      <w:r w:rsidR="004D6806">
        <w:rPr>
          <w:rFonts w:ascii="Times New Roman" w:eastAsia="Times New Roman" w:hAnsi="Times New Roman" w:cs="Times New Roman"/>
          <w:sz w:val="24"/>
          <w:szCs w:val="24"/>
        </w:rPr>
        <w:t>X</w:t>
      </w:r>
      <w:r w:rsidR="00BA0F0D">
        <w:rPr>
          <w:rFonts w:ascii="Times New Roman" w:eastAsia="Times New Roman" w:hAnsi="Times New Roman" w:cs="Times New Roman"/>
          <w:sz w:val="24"/>
          <w:szCs w:val="24"/>
        </w:rPr>
        <w:t xml:space="preserve">” īpašnieka </w:t>
      </w:r>
      <w:r w:rsidR="004D6806">
        <w:rPr>
          <w:rFonts w:ascii="Times New Roman" w:eastAsia="Times New Roman" w:hAnsi="Times New Roman" w:cs="Times New Roman"/>
          <w:sz w:val="24"/>
          <w:szCs w:val="24"/>
        </w:rPr>
        <w:t>X</w:t>
      </w:r>
      <w:r w:rsidR="00BA0F0D">
        <w:rPr>
          <w:rFonts w:ascii="Times New Roman" w:eastAsia="Times New Roman" w:hAnsi="Times New Roman" w:cs="Times New Roman"/>
          <w:sz w:val="24"/>
          <w:szCs w:val="24"/>
        </w:rPr>
        <w:t xml:space="preserve"> </w:t>
      </w:r>
      <w:r w:rsidRPr="00A73091">
        <w:rPr>
          <w:rFonts w:ascii="Times New Roman" w:eastAsia="Times New Roman" w:hAnsi="Times New Roman" w:cs="Times New Roman"/>
          <w:sz w:val="24"/>
          <w:szCs w:val="24"/>
        </w:rPr>
        <w:t>ar lūgumu, izsludināt ārkārtas situāciju lauksaimniecībā</w:t>
      </w:r>
      <w:r w:rsidR="00BA0F0D">
        <w:rPr>
          <w:rFonts w:ascii="Times New Roman" w:eastAsia="Times New Roman" w:hAnsi="Times New Roman" w:cs="Times New Roman"/>
          <w:sz w:val="24"/>
          <w:szCs w:val="24"/>
        </w:rPr>
        <w:t xml:space="preserve"> un mežsaimniecībā</w:t>
      </w:r>
      <w:r w:rsidRPr="00A73091">
        <w:rPr>
          <w:rFonts w:ascii="Times New Roman" w:eastAsia="Times New Roman" w:hAnsi="Times New Roman" w:cs="Times New Roman"/>
          <w:sz w:val="24"/>
          <w:szCs w:val="24"/>
        </w:rPr>
        <w:t xml:space="preserve"> Tukuma novadā. Atbilstoši apkopotajai informācijai sausuma skartas lielākā daļa lauksaimniecībā izmantojamās zemes platības</w:t>
      </w:r>
      <w:r w:rsidR="002E1A65">
        <w:rPr>
          <w:rFonts w:ascii="Times New Roman" w:eastAsia="Times New Roman" w:hAnsi="Times New Roman" w:cs="Times New Roman"/>
          <w:sz w:val="24"/>
          <w:szCs w:val="24"/>
        </w:rPr>
        <w:t xml:space="preserve"> </w:t>
      </w:r>
      <w:r w:rsidR="002E1A65" w:rsidRPr="00D938B9">
        <w:rPr>
          <w:rFonts w:ascii="Times New Roman" w:eastAsia="Times New Roman" w:hAnsi="Times New Roman" w:cs="Times New Roman"/>
          <w:sz w:val="24"/>
          <w:szCs w:val="24"/>
        </w:rPr>
        <w:t>un mež</w:t>
      </w:r>
      <w:r w:rsidR="00244AE3" w:rsidRPr="00D938B9">
        <w:rPr>
          <w:rFonts w:ascii="Times New Roman" w:eastAsia="Times New Roman" w:hAnsi="Times New Roman" w:cs="Times New Roman"/>
          <w:sz w:val="24"/>
          <w:szCs w:val="24"/>
        </w:rPr>
        <w:t>saimniecības zemes, kurās jaunaudžu atjaunošana notikusi 2017. un 2018. gadā</w:t>
      </w:r>
      <w:r w:rsidRPr="00D938B9">
        <w:rPr>
          <w:rFonts w:ascii="Times New Roman" w:eastAsia="Times New Roman" w:hAnsi="Times New Roman" w:cs="Times New Roman"/>
          <w:sz w:val="24"/>
          <w:szCs w:val="24"/>
        </w:rPr>
        <w:t>,</w:t>
      </w:r>
      <w:r w:rsidRPr="002E1A65">
        <w:rPr>
          <w:rFonts w:ascii="Times New Roman" w:eastAsia="Times New Roman" w:hAnsi="Times New Roman" w:cs="Times New Roman"/>
          <w:color w:val="FF0000"/>
          <w:sz w:val="24"/>
          <w:szCs w:val="24"/>
        </w:rPr>
        <w:t xml:space="preserve"> </w:t>
      </w:r>
      <w:r w:rsidRPr="00A73091">
        <w:rPr>
          <w:rFonts w:ascii="Times New Roman" w:eastAsia="Times New Roman" w:hAnsi="Times New Roman" w:cs="Times New Roman"/>
          <w:sz w:val="24"/>
          <w:szCs w:val="24"/>
        </w:rPr>
        <w:t xml:space="preserve">un situācija, kāda ir izveidojusies lauksaimniekiem novada administratīvajā teritorijā, ir kritiska, sausuma skartajās teritorijās lauksaimniecības uzņēmumiem radušies nepārvaramas varas apstākļi. Tādējādi pie šādiem apstākļiem uzskatāms, ka ir pamats lūgt valsts atbalstu grūtībās nonākušajiem lauksaimniekiem. </w:t>
      </w:r>
    </w:p>
    <w:p w:rsidR="00A73091" w:rsidRDefault="00A73091" w:rsidP="00A73091">
      <w:pPr>
        <w:overflowPunct w:val="0"/>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A73091">
        <w:rPr>
          <w:rFonts w:ascii="Times New Roman" w:eastAsia="Times New Roman" w:hAnsi="Times New Roman" w:cs="Times New Roman"/>
          <w:sz w:val="24"/>
          <w:szCs w:val="24"/>
        </w:rPr>
        <w:t>Ņemot vērā iepriekš minēto un apstākli, ka lauksaimniecības attīstība ir viena no prioritārām nozarēm Tukuma novadā, kā arī</w:t>
      </w:r>
      <w:r>
        <w:rPr>
          <w:rFonts w:ascii="Times New Roman" w:eastAsia="Times New Roman" w:hAnsi="Times New Roman" w:cs="Times New Roman"/>
          <w:sz w:val="24"/>
          <w:szCs w:val="24"/>
        </w:rPr>
        <w:t>,</w:t>
      </w:r>
      <w:r w:rsidRPr="00A73091">
        <w:rPr>
          <w:rFonts w:ascii="Times New Roman" w:eastAsia="Times New Roman" w:hAnsi="Times New Roman" w:cs="Times New Roman"/>
          <w:sz w:val="24"/>
          <w:szCs w:val="24"/>
        </w:rPr>
        <w:t xml:space="preserve"> pamatojoties uz likuma “Par pašvaldībām” 41.panta pirmās daļas 4.punktu, likuma “Par ārkārtējo situāciju un izņēmuma stāvokli” 4.panta otro daļu, 6.panta pirmās daļas 3.punktu</w:t>
      </w:r>
      <w:r>
        <w:rPr>
          <w:rFonts w:ascii="Times New Roman" w:eastAsia="Times New Roman" w:hAnsi="Times New Roman" w:cs="Times New Roman"/>
          <w:sz w:val="24"/>
          <w:szCs w:val="24"/>
        </w:rPr>
        <w:t>:</w:t>
      </w:r>
      <w:r w:rsidRPr="00A73091">
        <w:rPr>
          <w:rFonts w:ascii="Times New Roman" w:eastAsia="Times New Roman" w:hAnsi="Times New Roman" w:cs="Times New Roman"/>
          <w:b/>
          <w:sz w:val="24"/>
          <w:szCs w:val="24"/>
        </w:rPr>
        <w:t xml:space="preserve"> </w:t>
      </w:r>
    </w:p>
    <w:p w:rsidR="00DD44D9" w:rsidRPr="00A73091" w:rsidRDefault="00DD44D9" w:rsidP="00A73091">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A73091" w:rsidRPr="00A73091" w:rsidRDefault="00A73091" w:rsidP="00A73091">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A73091">
        <w:rPr>
          <w:rFonts w:ascii="Times New Roman" w:eastAsia="Calibri" w:hAnsi="Times New Roman" w:cs="Times New Roman"/>
          <w:sz w:val="24"/>
          <w:szCs w:val="24"/>
        </w:rPr>
        <w:t>ierosināt Latvijas Republikas Ministru kabinetu izsludināt ārkārtējo situāciju lauksaimniecībā</w:t>
      </w:r>
      <w:r w:rsidR="00BA0F0D">
        <w:rPr>
          <w:rFonts w:ascii="Times New Roman" w:eastAsia="Calibri" w:hAnsi="Times New Roman" w:cs="Times New Roman"/>
          <w:sz w:val="24"/>
          <w:szCs w:val="24"/>
        </w:rPr>
        <w:t xml:space="preserve"> un mežsaimniecībā</w:t>
      </w:r>
      <w:r w:rsidRPr="00A73091">
        <w:rPr>
          <w:rFonts w:ascii="Times New Roman" w:eastAsia="Calibri" w:hAnsi="Times New Roman" w:cs="Times New Roman"/>
          <w:sz w:val="24"/>
          <w:szCs w:val="24"/>
        </w:rPr>
        <w:t xml:space="preserve"> Tukuma novada administratīvajā teritorijā, paredzot noteiktā režīma darbības ietekmi lauksaimniecības</w:t>
      </w:r>
      <w:r w:rsidR="00BA0F0D">
        <w:rPr>
          <w:rFonts w:ascii="Times New Roman" w:eastAsia="Calibri" w:hAnsi="Times New Roman" w:cs="Times New Roman"/>
          <w:sz w:val="24"/>
          <w:szCs w:val="24"/>
        </w:rPr>
        <w:t xml:space="preserve"> un mežsaimniecības</w:t>
      </w:r>
      <w:r w:rsidRPr="00A73091">
        <w:rPr>
          <w:rFonts w:ascii="Times New Roman" w:eastAsia="Calibri" w:hAnsi="Times New Roman" w:cs="Times New Roman"/>
          <w:sz w:val="24"/>
          <w:szCs w:val="24"/>
        </w:rPr>
        <w:t xml:space="preserve"> uzņēmumiem vismaz 12 mēnešus</w:t>
      </w:r>
      <w:r>
        <w:rPr>
          <w:rFonts w:ascii="Times New Roman" w:eastAsia="Calibri" w:hAnsi="Times New Roman" w:cs="Times New Roman"/>
          <w:sz w:val="24"/>
          <w:szCs w:val="24"/>
        </w:rPr>
        <w:t>,</w:t>
      </w:r>
    </w:p>
    <w:p w:rsidR="00DD44D9" w:rsidRDefault="00DD44D9" w:rsidP="00A73091">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p>
    <w:p w:rsidR="00A73091" w:rsidRPr="00A73091" w:rsidRDefault="00A73091" w:rsidP="00A73091">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i</w:t>
      </w:r>
      <w:r w:rsidRPr="00A73091">
        <w:rPr>
          <w:rFonts w:ascii="Times New Roman" w:eastAsia="Calibri" w:hAnsi="Times New Roman" w:cs="Times New Roman"/>
          <w:sz w:val="24"/>
          <w:szCs w:val="24"/>
        </w:rPr>
        <w:t>erosināt Latvijas Republikas Zemkopības ministriju realizēt uzņēmēju atbalsta pasākumus krīzes situācijas pārvarēšanai</w:t>
      </w:r>
      <w:r>
        <w:rPr>
          <w:rFonts w:ascii="Times New Roman" w:eastAsia="Calibri" w:hAnsi="Times New Roman" w:cs="Times New Roman"/>
          <w:sz w:val="24"/>
          <w:szCs w:val="24"/>
        </w:rPr>
        <w:t>,</w:t>
      </w:r>
    </w:p>
    <w:p w:rsidR="00DD44D9" w:rsidRDefault="00DD44D9" w:rsidP="00A73091">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p>
    <w:p w:rsidR="00A73091" w:rsidRPr="00A73091" w:rsidRDefault="00A73091" w:rsidP="00A73091">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i</w:t>
      </w:r>
      <w:r w:rsidRPr="00A73091">
        <w:rPr>
          <w:rFonts w:ascii="Times New Roman" w:eastAsia="Calibri" w:hAnsi="Times New Roman" w:cs="Times New Roman"/>
          <w:sz w:val="24"/>
          <w:szCs w:val="24"/>
        </w:rPr>
        <w:t>erosināt Latvijas Republikas Ministru kabinetu sniegt finansiālu atbalstu novada uzņēmējiem un iedzīvotājiem, lai daļēji kompensētu zaudējumus, kas radušies lauksaimniecības</w:t>
      </w:r>
      <w:r w:rsidR="00247B11">
        <w:rPr>
          <w:rFonts w:ascii="Times New Roman" w:eastAsia="Calibri" w:hAnsi="Times New Roman" w:cs="Times New Roman"/>
          <w:sz w:val="24"/>
          <w:szCs w:val="24"/>
        </w:rPr>
        <w:t xml:space="preserve"> un mežsaimniecības</w:t>
      </w:r>
      <w:r w:rsidRPr="00A73091">
        <w:rPr>
          <w:rFonts w:ascii="Times New Roman" w:eastAsia="Calibri" w:hAnsi="Times New Roman" w:cs="Times New Roman"/>
          <w:sz w:val="24"/>
          <w:szCs w:val="24"/>
        </w:rPr>
        <w:t xml:space="preserve"> teritorijām ilgstoša sausuma rezultātā</w:t>
      </w:r>
      <w:r>
        <w:rPr>
          <w:rFonts w:ascii="Times New Roman" w:eastAsia="Calibri" w:hAnsi="Times New Roman" w:cs="Times New Roman"/>
          <w:sz w:val="24"/>
          <w:szCs w:val="24"/>
        </w:rPr>
        <w:t>,</w:t>
      </w:r>
    </w:p>
    <w:p w:rsidR="00A73091" w:rsidRPr="00A73091" w:rsidRDefault="00A73091" w:rsidP="00F460BA">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 u</w:t>
      </w:r>
      <w:r w:rsidRPr="00A73091">
        <w:rPr>
          <w:rFonts w:ascii="Times New Roman" w:eastAsia="Calibri" w:hAnsi="Times New Roman" w:cs="Times New Roman"/>
          <w:bCs/>
          <w:sz w:val="24"/>
          <w:szCs w:val="24"/>
        </w:rPr>
        <w:t>zdot Domes Administratīvajai nodaļai triju darba dienu laikā pēc Tukuma novada Domes ārkārtas sēdes protokola parakstīšanas nosūtīt elektroniski lēmumu</w:t>
      </w:r>
      <w:r w:rsidRPr="00A73091">
        <w:rPr>
          <w:rFonts w:ascii="Times New Roman" w:eastAsia="Calibri" w:hAnsi="Times New Roman" w:cs="Times New Roman"/>
          <w:sz w:val="24"/>
          <w:szCs w:val="24"/>
        </w:rPr>
        <w:t xml:space="preserve"> Latvijas Republikas Ministru kabinetam un Latvijas Republikas Zemkopības ministrijai.</w:t>
      </w:r>
    </w:p>
    <w:p w:rsidR="00A73091" w:rsidRDefault="00A73091" w:rsidP="00F460BA">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6723C3" w:rsidRDefault="006723C3" w:rsidP="00F460BA">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DD44D9" w:rsidRDefault="00DD44D9" w:rsidP="00F460BA">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2B0577" w:rsidRDefault="00F460BA" w:rsidP="00F460BA">
      <w:pPr>
        <w:spacing w:after="0" w:line="240" w:lineRule="auto"/>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Domes priekšsēdētājs</w:t>
      </w:r>
      <w:r>
        <w:rPr>
          <w:rFonts w:ascii="Times New Roman" w:hAnsi="Times New Roman" w:cs="Times New Roman"/>
          <w:noProof/>
          <w:sz w:val="24"/>
          <w:szCs w:val="24"/>
          <w:lang w:eastAsia="lv-LV"/>
        </w:rPr>
        <w:tab/>
      </w:r>
      <w:r>
        <w:rPr>
          <w:rFonts w:ascii="Times New Roman" w:hAnsi="Times New Roman" w:cs="Times New Roman"/>
          <w:noProof/>
          <w:sz w:val="24"/>
          <w:szCs w:val="24"/>
          <w:lang w:eastAsia="lv-LV"/>
        </w:rPr>
        <w:tab/>
      </w:r>
      <w:r>
        <w:rPr>
          <w:rFonts w:ascii="Times New Roman" w:hAnsi="Times New Roman" w:cs="Times New Roman"/>
          <w:noProof/>
          <w:sz w:val="24"/>
          <w:szCs w:val="24"/>
          <w:lang w:eastAsia="lv-LV"/>
        </w:rPr>
        <w:tab/>
      </w:r>
      <w:r w:rsidR="002E4DC2">
        <w:rPr>
          <w:rFonts w:ascii="Times New Roman" w:hAnsi="Times New Roman" w:cs="Times New Roman"/>
          <w:noProof/>
          <w:sz w:val="24"/>
          <w:szCs w:val="24"/>
          <w:lang w:eastAsia="lv-LV"/>
        </w:rPr>
        <w:tab/>
      </w:r>
      <w:r w:rsidR="002E4DC2">
        <w:rPr>
          <w:rFonts w:ascii="Times New Roman" w:hAnsi="Times New Roman" w:cs="Times New Roman"/>
          <w:noProof/>
          <w:sz w:val="24"/>
          <w:szCs w:val="24"/>
          <w:lang w:eastAsia="lv-LV"/>
        </w:rPr>
        <w:tab/>
      </w:r>
      <w:r w:rsidR="002E4DC2">
        <w:rPr>
          <w:rFonts w:ascii="Times New Roman" w:hAnsi="Times New Roman" w:cs="Times New Roman"/>
          <w:noProof/>
          <w:sz w:val="24"/>
          <w:szCs w:val="24"/>
          <w:lang w:eastAsia="lv-LV"/>
        </w:rPr>
        <w:tab/>
      </w:r>
      <w:r>
        <w:rPr>
          <w:rFonts w:ascii="Times New Roman" w:hAnsi="Times New Roman" w:cs="Times New Roman"/>
          <w:noProof/>
          <w:sz w:val="24"/>
          <w:szCs w:val="24"/>
          <w:lang w:eastAsia="lv-LV"/>
        </w:rPr>
        <w:tab/>
      </w:r>
      <w:r>
        <w:rPr>
          <w:rFonts w:ascii="Times New Roman" w:hAnsi="Times New Roman" w:cs="Times New Roman"/>
          <w:noProof/>
          <w:sz w:val="24"/>
          <w:szCs w:val="24"/>
          <w:lang w:eastAsia="lv-LV"/>
        </w:rPr>
        <w:tab/>
        <w:t>Ē.Lukmans</w:t>
      </w:r>
    </w:p>
    <w:p w:rsidR="006723C3" w:rsidRDefault="006723C3" w:rsidP="00F460BA">
      <w:pPr>
        <w:spacing w:after="0" w:line="240" w:lineRule="auto"/>
        <w:rPr>
          <w:rFonts w:ascii="Times New Roman" w:hAnsi="Times New Roman" w:cs="Times New Roman"/>
          <w:noProof/>
          <w:sz w:val="20"/>
          <w:szCs w:val="20"/>
          <w:lang w:eastAsia="lv-LV"/>
        </w:rPr>
      </w:pPr>
    </w:p>
    <w:p w:rsidR="00F460BA" w:rsidRDefault="00F460BA" w:rsidP="00F460BA">
      <w:pPr>
        <w:spacing w:after="0" w:line="240" w:lineRule="auto"/>
        <w:rPr>
          <w:rFonts w:ascii="Times New Roman" w:hAnsi="Times New Roman" w:cs="Times New Roman"/>
          <w:noProof/>
          <w:sz w:val="20"/>
          <w:szCs w:val="20"/>
          <w:lang w:eastAsia="lv-LV"/>
        </w:rPr>
      </w:pPr>
      <w:r>
        <w:rPr>
          <w:rFonts w:ascii="Times New Roman" w:hAnsi="Times New Roman" w:cs="Times New Roman"/>
          <w:noProof/>
          <w:sz w:val="20"/>
          <w:szCs w:val="20"/>
          <w:lang w:eastAsia="lv-LV"/>
        </w:rPr>
        <w:t>NORAKSTS PAREIZS</w:t>
      </w:r>
    </w:p>
    <w:p w:rsidR="00F460BA" w:rsidRDefault="00F460BA" w:rsidP="00F460BA">
      <w:pPr>
        <w:spacing w:after="0" w:line="240" w:lineRule="auto"/>
        <w:rPr>
          <w:rFonts w:ascii="Times New Roman" w:hAnsi="Times New Roman" w:cs="Times New Roman"/>
          <w:noProof/>
          <w:sz w:val="20"/>
          <w:szCs w:val="20"/>
          <w:lang w:eastAsia="lv-LV"/>
        </w:rPr>
      </w:pPr>
      <w:r>
        <w:rPr>
          <w:rFonts w:ascii="Times New Roman" w:hAnsi="Times New Roman" w:cs="Times New Roman"/>
          <w:noProof/>
          <w:sz w:val="20"/>
          <w:szCs w:val="20"/>
          <w:lang w:eastAsia="lv-LV"/>
        </w:rPr>
        <w:t>Tukuma novada Domes</w:t>
      </w:r>
    </w:p>
    <w:p w:rsidR="00F460BA" w:rsidRDefault="00F460BA" w:rsidP="00F460BA">
      <w:pPr>
        <w:spacing w:after="0" w:line="240" w:lineRule="auto"/>
        <w:rPr>
          <w:rFonts w:ascii="Times New Roman" w:hAnsi="Times New Roman" w:cs="Times New Roman"/>
          <w:noProof/>
          <w:sz w:val="20"/>
          <w:szCs w:val="20"/>
          <w:lang w:eastAsia="lv-LV"/>
        </w:rPr>
      </w:pPr>
      <w:r>
        <w:rPr>
          <w:rFonts w:ascii="Times New Roman" w:hAnsi="Times New Roman" w:cs="Times New Roman"/>
          <w:noProof/>
          <w:sz w:val="20"/>
          <w:szCs w:val="20"/>
          <w:lang w:eastAsia="lv-LV"/>
        </w:rPr>
        <w:t>Administratīvās nodaļas vadītāja</w:t>
      </w:r>
      <w:r>
        <w:rPr>
          <w:rFonts w:ascii="Times New Roman" w:hAnsi="Times New Roman" w:cs="Times New Roman"/>
          <w:noProof/>
          <w:sz w:val="20"/>
          <w:szCs w:val="20"/>
          <w:lang w:eastAsia="lv-LV"/>
        </w:rPr>
        <w:tab/>
      </w:r>
      <w:r>
        <w:rPr>
          <w:rFonts w:ascii="Times New Roman" w:hAnsi="Times New Roman" w:cs="Times New Roman"/>
          <w:noProof/>
          <w:sz w:val="20"/>
          <w:szCs w:val="20"/>
          <w:lang w:eastAsia="lv-LV"/>
        </w:rPr>
        <w:tab/>
      </w:r>
      <w:r>
        <w:rPr>
          <w:rFonts w:ascii="Times New Roman" w:hAnsi="Times New Roman" w:cs="Times New Roman"/>
          <w:noProof/>
          <w:sz w:val="20"/>
          <w:szCs w:val="20"/>
          <w:lang w:eastAsia="lv-LV"/>
        </w:rPr>
        <w:tab/>
      </w:r>
      <w:r>
        <w:rPr>
          <w:rFonts w:ascii="Times New Roman" w:hAnsi="Times New Roman" w:cs="Times New Roman"/>
          <w:noProof/>
          <w:sz w:val="20"/>
          <w:szCs w:val="20"/>
          <w:lang w:eastAsia="lv-LV"/>
        </w:rPr>
        <w:tab/>
      </w:r>
      <w:r>
        <w:rPr>
          <w:rFonts w:ascii="Times New Roman" w:hAnsi="Times New Roman" w:cs="Times New Roman"/>
          <w:noProof/>
          <w:sz w:val="20"/>
          <w:szCs w:val="20"/>
          <w:lang w:eastAsia="lv-LV"/>
        </w:rPr>
        <w:tab/>
      </w:r>
      <w:r>
        <w:rPr>
          <w:rFonts w:ascii="Times New Roman" w:hAnsi="Times New Roman" w:cs="Times New Roman"/>
          <w:noProof/>
          <w:sz w:val="20"/>
          <w:szCs w:val="20"/>
          <w:lang w:eastAsia="lv-LV"/>
        </w:rPr>
        <w:tab/>
      </w:r>
      <w:r>
        <w:rPr>
          <w:rFonts w:ascii="Times New Roman" w:hAnsi="Times New Roman" w:cs="Times New Roman"/>
          <w:noProof/>
          <w:sz w:val="20"/>
          <w:szCs w:val="20"/>
          <w:lang w:eastAsia="lv-LV"/>
        </w:rPr>
        <w:tab/>
        <w:t>R.Skudra</w:t>
      </w:r>
    </w:p>
    <w:p w:rsidR="00F460BA" w:rsidRPr="00F460BA" w:rsidRDefault="00F460BA" w:rsidP="00F460BA">
      <w:pPr>
        <w:spacing w:after="0" w:line="240" w:lineRule="auto"/>
        <w:rPr>
          <w:rFonts w:ascii="Times New Roman" w:hAnsi="Times New Roman" w:cs="Times New Roman"/>
          <w:noProof/>
          <w:sz w:val="20"/>
          <w:szCs w:val="20"/>
          <w:lang w:eastAsia="lv-LV"/>
        </w:rPr>
      </w:pPr>
      <w:r>
        <w:rPr>
          <w:rFonts w:ascii="Times New Roman" w:hAnsi="Times New Roman" w:cs="Times New Roman"/>
          <w:noProof/>
          <w:sz w:val="20"/>
          <w:szCs w:val="20"/>
          <w:lang w:eastAsia="lv-LV"/>
        </w:rPr>
        <w:t>21.06.201</w:t>
      </w:r>
      <w:r w:rsidR="00DD44D9">
        <w:rPr>
          <w:rFonts w:ascii="Times New Roman" w:hAnsi="Times New Roman" w:cs="Times New Roman"/>
          <w:noProof/>
          <w:sz w:val="20"/>
          <w:szCs w:val="20"/>
          <w:lang w:eastAsia="lv-LV"/>
        </w:rPr>
        <w:t>8</w:t>
      </w:r>
      <w:r>
        <w:rPr>
          <w:rFonts w:ascii="Times New Roman" w:hAnsi="Times New Roman" w:cs="Times New Roman"/>
          <w:noProof/>
          <w:sz w:val="20"/>
          <w:szCs w:val="20"/>
          <w:lang w:eastAsia="lv-LV"/>
        </w:rPr>
        <w:t>.</w:t>
      </w:r>
      <w:bookmarkStart w:id="1" w:name="_GoBack"/>
      <w:bookmarkEnd w:id="1"/>
    </w:p>
    <w:sectPr w:rsidR="00F460BA" w:rsidRPr="00F460BA" w:rsidSect="006723C3">
      <w:footerReference w:type="default" r:id="rId10"/>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B3" w:rsidRDefault="00AF25B3" w:rsidP="00165C2D">
      <w:pPr>
        <w:spacing w:after="0" w:line="240" w:lineRule="auto"/>
      </w:pPr>
      <w:r>
        <w:separator/>
      </w:r>
    </w:p>
  </w:endnote>
  <w:endnote w:type="continuationSeparator" w:id="0">
    <w:p w:rsidR="00AF25B3" w:rsidRDefault="00AF25B3" w:rsidP="0016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C2D" w:rsidRPr="00165C2D" w:rsidRDefault="00165C2D">
    <w:pPr>
      <w:pStyle w:val="Footer"/>
      <w:jc w:val="center"/>
      <w:rPr>
        <w:rFonts w:ascii="Times New Roman" w:hAnsi="Times New Roman" w:cs="Times New Roman"/>
        <w:sz w:val="12"/>
        <w:szCs w:val="12"/>
      </w:rPr>
    </w:pPr>
    <w:r w:rsidRPr="00165C2D">
      <w:rPr>
        <w:rFonts w:ascii="Times New Roman" w:hAnsi="Times New Roman" w:cs="Times New Roman"/>
        <w:sz w:val="12"/>
        <w:szCs w:val="12"/>
      </w:rPr>
      <w:t>Nd14-18</w:t>
    </w:r>
  </w:p>
  <w:p w:rsidR="00165C2D" w:rsidRPr="00165C2D" w:rsidRDefault="00AF25B3">
    <w:pPr>
      <w:pStyle w:val="Footer"/>
      <w:jc w:val="center"/>
      <w:rPr>
        <w:rFonts w:ascii="Times New Roman" w:hAnsi="Times New Roman" w:cs="Times New Roman"/>
        <w:sz w:val="12"/>
        <w:szCs w:val="12"/>
      </w:rPr>
    </w:pPr>
    <w:sdt>
      <w:sdtPr>
        <w:rPr>
          <w:rFonts w:ascii="Times New Roman" w:hAnsi="Times New Roman" w:cs="Times New Roman"/>
          <w:sz w:val="12"/>
          <w:szCs w:val="12"/>
        </w:rPr>
        <w:id w:val="1880203456"/>
        <w:docPartObj>
          <w:docPartGallery w:val="Page Numbers (Bottom of Page)"/>
          <w:docPartUnique/>
        </w:docPartObj>
      </w:sdtPr>
      <w:sdtEndPr>
        <w:rPr>
          <w:noProof/>
        </w:rPr>
      </w:sdtEndPr>
      <w:sdtContent>
        <w:r w:rsidR="00165C2D" w:rsidRPr="00165C2D">
          <w:rPr>
            <w:rFonts w:ascii="Times New Roman" w:hAnsi="Times New Roman" w:cs="Times New Roman"/>
            <w:sz w:val="12"/>
            <w:szCs w:val="12"/>
          </w:rPr>
          <w:fldChar w:fldCharType="begin"/>
        </w:r>
        <w:r w:rsidR="00165C2D" w:rsidRPr="00165C2D">
          <w:rPr>
            <w:rFonts w:ascii="Times New Roman" w:hAnsi="Times New Roman" w:cs="Times New Roman"/>
            <w:sz w:val="12"/>
            <w:szCs w:val="12"/>
          </w:rPr>
          <w:instrText xml:space="preserve"> PAGE   \* MERGEFORMAT </w:instrText>
        </w:r>
        <w:r w:rsidR="00165C2D" w:rsidRPr="00165C2D">
          <w:rPr>
            <w:rFonts w:ascii="Times New Roman" w:hAnsi="Times New Roman" w:cs="Times New Roman"/>
            <w:sz w:val="12"/>
            <w:szCs w:val="12"/>
          </w:rPr>
          <w:fldChar w:fldCharType="separate"/>
        </w:r>
        <w:r w:rsidR="004D6806">
          <w:rPr>
            <w:rFonts w:ascii="Times New Roman" w:hAnsi="Times New Roman" w:cs="Times New Roman"/>
            <w:noProof/>
            <w:sz w:val="12"/>
            <w:szCs w:val="12"/>
          </w:rPr>
          <w:t>1</w:t>
        </w:r>
        <w:r w:rsidR="00165C2D" w:rsidRPr="00165C2D">
          <w:rPr>
            <w:rFonts w:ascii="Times New Roman" w:hAnsi="Times New Roman" w:cs="Times New Roman"/>
            <w:noProof/>
            <w:sz w:val="12"/>
            <w:szCs w:val="12"/>
          </w:rPr>
          <w:fldChar w:fldCharType="end"/>
        </w:r>
      </w:sdtContent>
    </w:sdt>
  </w:p>
  <w:p w:rsidR="00165C2D" w:rsidRDefault="00165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B3" w:rsidRDefault="00AF25B3" w:rsidP="00165C2D">
      <w:pPr>
        <w:spacing w:after="0" w:line="240" w:lineRule="auto"/>
      </w:pPr>
      <w:r>
        <w:separator/>
      </w:r>
    </w:p>
  </w:footnote>
  <w:footnote w:type="continuationSeparator" w:id="0">
    <w:p w:rsidR="00AF25B3" w:rsidRDefault="00AF25B3" w:rsidP="00165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E3B12"/>
    <w:multiLevelType w:val="multilevel"/>
    <w:tmpl w:val="CCD00174"/>
    <w:lvl w:ilvl="0">
      <w:start w:val="1"/>
      <w:numFmt w:val="decimal"/>
      <w:suff w:val="space"/>
      <w:lvlText w:val="%1."/>
      <w:lvlJc w:val="left"/>
      <w:pPr>
        <w:ind w:left="3621" w:hanging="360"/>
      </w:pPr>
      <w:rPr>
        <w:rFonts w:ascii="Times New Roman" w:hAnsi="Times New Roman" w:cs="Times New Roman" w:hint="default"/>
        <w:color w:val="auto"/>
        <w:sz w:val="24"/>
      </w:rPr>
    </w:lvl>
    <w:lvl w:ilvl="1">
      <w:start w:val="1"/>
      <w:numFmt w:val="decimal"/>
      <w:lvlText w:val="%2."/>
      <w:lvlJc w:val="left"/>
      <w:pPr>
        <w:ind w:left="786" w:hanging="360"/>
      </w:pPr>
      <w:rPr>
        <w:rFonts w:ascii="Times New Roman" w:eastAsia="Times New Roman" w:hAnsi="Times New Roman" w:cs="Times New Roman"/>
        <w:b w:val="0"/>
      </w:rPr>
    </w:lvl>
    <w:lvl w:ilvl="2">
      <w:start w:val="1"/>
      <w:numFmt w:val="decimal"/>
      <w:isLgl/>
      <w:lvlText w:val="%1.%2.%3."/>
      <w:lvlJc w:val="left"/>
      <w:pPr>
        <w:ind w:left="-1821" w:hanging="720"/>
      </w:pPr>
    </w:lvl>
    <w:lvl w:ilvl="3">
      <w:start w:val="1"/>
      <w:numFmt w:val="decimal"/>
      <w:isLgl/>
      <w:lvlText w:val="%4."/>
      <w:lvlJc w:val="left"/>
      <w:pPr>
        <w:ind w:left="-1745" w:hanging="720"/>
      </w:pPr>
      <w:rPr>
        <w:rFonts w:ascii="Times New Roman" w:eastAsia="Times New Roman" w:hAnsi="Times New Roman" w:cs="Times New Roman"/>
        <w:b w:val="0"/>
        <w:color w:val="auto"/>
      </w:rPr>
    </w:lvl>
    <w:lvl w:ilvl="4">
      <w:start w:val="1"/>
      <w:numFmt w:val="decimal"/>
      <w:isLgl/>
      <w:lvlText w:val="%1.%2.%3.%4.%5."/>
      <w:lvlJc w:val="left"/>
      <w:pPr>
        <w:ind w:left="-1309" w:hanging="1080"/>
      </w:pPr>
    </w:lvl>
    <w:lvl w:ilvl="5">
      <w:start w:val="1"/>
      <w:numFmt w:val="decimal"/>
      <w:isLgl/>
      <w:lvlText w:val="%1.%2.%3.%4.%5.%6."/>
      <w:lvlJc w:val="left"/>
      <w:pPr>
        <w:ind w:left="-1233" w:hanging="1080"/>
      </w:pPr>
    </w:lvl>
    <w:lvl w:ilvl="6">
      <w:start w:val="1"/>
      <w:numFmt w:val="decimal"/>
      <w:lvlText w:val="%7."/>
      <w:lvlJc w:val="left"/>
      <w:pPr>
        <w:ind w:left="-402" w:hanging="1440"/>
      </w:pPr>
    </w:lvl>
    <w:lvl w:ilvl="7">
      <w:start w:val="1"/>
      <w:numFmt w:val="decimal"/>
      <w:isLgl/>
      <w:lvlText w:val="%1.%2.%3.%4.%5.%6.%7.%8."/>
      <w:lvlJc w:val="left"/>
      <w:pPr>
        <w:ind w:left="-721" w:hanging="1440"/>
      </w:pPr>
    </w:lvl>
    <w:lvl w:ilvl="8">
      <w:start w:val="1"/>
      <w:numFmt w:val="decimal"/>
      <w:isLgl/>
      <w:lvlText w:val="%1.%2.%3.%4.%5.%6.%7.%8.%9."/>
      <w:lvlJc w:val="left"/>
      <w:pPr>
        <w:ind w:left="-285"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E0"/>
    <w:rsid w:val="000159CC"/>
    <w:rsid w:val="00077ACE"/>
    <w:rsid w:val="00165C2D"/>
    <w:rsid w:val="001F0C31"/>
    <w:rsid w:val="00244AE3"/>
    <w:rsid w:val="00247B11"/>
    <w:rsid w:val="002B0577"/>
    <w:rsid w:val="002E1A65"/>
    <w:rsid w:val="002E4DC2"/>
    <w:rsid w:val="003A20C4"/>
    <w:rsid w:val="004421D5"/>
    <w:rsid w:val="004617A7"/>
    <w:rsid w:val="004B3A1F"/>
    <w:rsid w:val="004D6806"/>
    <w:rsid w:val="00515717"/>
    <w:rsid w:val="00600511"/>
    <w:rsid w:val="006723C3"/>
    <w:rsid w:val="0067523C"/>
    <w:rsid w:val="006C3FC8"/>
    <w:rsid w:val="006E554C"/>
    <w:rsid w:val="007D55E0"/>
    <w:rsid w:val="00896522"/>
    <w:rsid w:val="008F2C57"/>
    <w:rsid w:val="00956D6F"/>
    <w:rsid w:val="0098571B"/>
    <w:rsid w:val="009C01F6"/>
    <w:rsid w:val="00A066F1"/>
    <w:rsid w:val="00A73091"/>
    <w:rsid w:val="00AA2C24"/>
    <w:rsid w:val="00AF25B3"/>
    <w:rsid w:val="00AF57E5"/>
    <w:rsid w:val="00B407BE"/>
    <w:rsid w:val="00B60A74"/>
    <w:rsid w:val="00BA0F0D"/>
    <w:rsid w:val="00BA6A97"/>
    <w:rsid w:val="00C272C1"/>
    <w:rsid w:val="00CB2487"/>
    <w:rsid w:val="00CC1367"/>
    <w:rsid w:val="00CC4011"/>
    <w:rsid w:val="00CC4D47"/>
    <w:rsid w:val="00D279CA"/>
    <w:rsid w:val="00D938B9"/>
    <w:rsid w:val="00DD44D9"/>
    <w:rsid w:val="00DE514A"/>
    <w:rsid w:val="00DF7849"/>
    <w:rsid w:val="00F460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BB416-B355-4F38-AF8B-27CDD3E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C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5C2D"/>
  </w:style>
  <w:style w:type="paragraph" w:styleId="Footer">
    <w:name w:val="footer"/>
    <w:basedOn w:val="Normal"/>
    <w:link w:val="FooterChar"/>
    <w:uiPriority w:val="99"/>
    <w:unhideWhenUsed/>
    <w:rsid w:val="00165C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5C2D"/>
  </w:style>
  <w:style w:type="paragraph" w:styleId="ListParagraph">
    <w:name w:val="List Paragraph"/>
    <w:basedOn w:val="Normal"/>
    <w:uiPriority w:val="34"/>
    <w:qFormat/>
    <w:rsid w:val="00956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5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3643</Words>
  <Characters>2078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Anita.Belousa</dc:creator>
  <cp:keywords/>
  <dc:description/>
  <cp:lastModifiedBy>Karina.Krumina</cp:lastModifiedBy>
  <cp:revision>2</cp:revision>
  <cp:lastPrinted>2018-06-21T05:54:00Z</cp:lastPrinted>
  <dcterms:created xsi:type="dcterms:W3CDTF">2018-10-25T11:58:00Z</dcterms:created>
  <dcterms:modified xsi:type="dcterms:W3CDTF">2018-10-25T11:58:00Z</dcterms:modified>
</cp:coreProperties>
</file>