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D73" w:rsidRDefault="00064967" w:rsidP="00441B5B">
      <w:pPr>
        <w:rPr>
          <w:noProof/>
          <w:lang w:eastAsia="lv-LV"/>
        </w:rPr>
      </w:pPr>
      <w:r>
        <w:rPr>
          <w:noProof/>
          <w:lang w:eastAsia="lv-LV"/>
        </w:rPr>
        <w:t xml:space="preserve"> </w:t>
      </w:r>
    </w:p>
    <w:p w:rsidR="00727D73" w:rsidRDefault="00727D73" w:rsidP="00441B5B">
      <w:pPr>
        <w:rPr>
          <w:noProof/>
          <w:lang w:eastAsia="lv-LV"/>
        </w:rPr>
      </w:pPr>
    </w:p>
    <w:p w:rsidR="008E42BE" w:rsidRDefault="00246DE9" w:rsidP="00441B5B">
      <w:pPr>
        <w:rPr>
          <w:noProof/>
          <w:lang w:eastAsia="lv-LV"/>
        </w:rPr>
      </w:pPr>
      <w:r w:rsidRPr="00727D73">
        <w:rPr>
          <w:noProof/>
          <w:lang w:eastAsia="lv-LV"/>
        </w:rPr>
        <w:drawing>
          <wp:inline distT="0" distB="0" distL="0" distR="0" wp14:anchorId="4BCEB52F" wp14:editId="54099919">
            <wp:extent cx="5274310" cy="51562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11F3" w:rsidRPr="006111F3">
        <w:rPr>
          <w:noProof/>
          <w:lang w:eastAsia="lv-LV"/>
        </w:rPr>
        <w:t xml:space="preserve"> </w:t>
      </w:r>
    </w:p>
    <w:p w:rsidR="00441B5B" w:rsidRPr="008E42BE" w:rsidRDefault="00D82949" w:rsidP="0094162C">
      <w:pPr>
        <w:tabs>
          <w:tab w:val="left" w:pos="7088"/>
        </w:tabs>
        <w:jc w:val="both"/>
        <w:rPr>
          <w:rStyle w:val="A11"/>
          <w:rFonts w:cs="Times New Roman"/>
          <w:b w:val="0"/>
          <w:bCs w:val="0"/>
          <w:noProof/>
          <w:color w:val="auto"/>
          <w:sz w:val="22"/>
          <w:szCs w:val="22"/>
          <w:lang w:eastAsia="lv-LV"/>
        </w:rPr>
      </w:pPr>
      <w:r>
        <w:rPr>
          <w:noProof/>
          <w:lang w:eastAsia="lv-LV"/>
        </w:rPr>
        <w:t xml:space="preserve">    </w:t>
      </w:r>
      <w:r w:rsidR="008E42BE">
        <w:rPr>
          <w:noProof/>
          <w:lang w:eastAsia="lv-LV"/>
        </w:rPr>
        <w:t xml:space="preserve">                                                                           </w:t>
      </w:r>
      <w:r w:rsidR="008E42BE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</w:t>
      </w:r>
    </w:p>
    <w:p w:rsidR="000F2254" w:rsidRDefault="00AE183F" w:rsidP="00397464">
      <w:pPr>
        <w:pStyle w:val="Pa33"/>
        <w:ind w:firstLine="280"/>
        <w:jc w:val="center"/>
        <w:rPr>
          <w:rStyle w:val="A11"/>
          <w:rFonts w:ascii="Times New Roman" w:hAnsi="Times New Roman" w:cs="Times New Roman"/>
        </w:rPr>
      </w:pPr>
      <w:r>
        <w:rPr>
          <w:rStyle w:val="A11"/>
          <w:rFonts w:ascii="Times New Roman" w:hAnsi="Times New Roman" w:cs="Times New Roman"/>
        </w:rPr>
        <w:t>Projekts “</w:t>
      </w:r>
      <w:r w:rsidR="00C71C4F">
        <w:rPr>
          <w:rFonts w:ascii="Times New Roman" w:hAnsi="Times New Roman"/>
          <w:b/>
          <w:sz w:val="28"/>
          <w:szCs w:val="28"/>
        </w:rPr>
        <w:t>Sēmes pagasta daudzdzīvokļu māju teritorijas labiekārtošana</w:t>
      </w:r>
      <w:r>
        <w:rPr>
          <w:rStyle w:val="A11"/>
          <w:rFonts w:ascii="Times New Roman" w:hAnsi="Times New Roman" w:cs="Times New Roman"/>
        </w:rPr>
        <w:t>”</w:t>
      </w:r>
    </w:p>
    <w:p w:rsidR="00AE183F" w:rsidRPr="00AE183F" w:rsidRDefault="00AE183F" w:rsidP="00397464">
      <w:pPr>
        <w:spacing w:after="0"/>
        <w:jc w:val="both"/>
        <w:rPr>
          <w:rFonts w:ascii="Times New Roman" w:hAnsi="Times New Roman"/>
        </w:rPr>
      </w:pPr>
    </w:p>
    <w:p w:rsidR="00E5335D" w:rsidRPr="00AE183F" w:rsidRDefault="00E5335D" w:rsidP="00A61503">
      <w:pPr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AE183F">
        <w:rPr>
          <w:rFonts w:ascii="Times New Roman" w:hAnsi="Times New Roman"/>
        </w:rPr>
        <w:t>Tukuma novada Dome 201</w:t>
      </w:r>
      <w:r>
        <w:rPr>
          <w:rFonts w:ascii="Times New Roman" w:hAnsi="Times New Roman"/>
        </w:rPr>
        <w:t>7</w:t>
      </w:r>
      <w:r w:rsidRPr="00AE183F">
        <w:rPr>
          <w:rFonts w:ascii="Times New Roman" w:hAnsi="Times New Roman"/>
        </w:rPr>
        <w:t xml:space="preserve">.gada </w:t>
      </w:r>
      <w:r w:rsidR="00C71C4F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.februārī </w:t>
      </w:r>
      <w:r w:rsidRPr="00AE183F">
        <w:rPr>
          <w:rFonts w:ascii="Times New Roman" w:hAnsi="Times New Roman"/>
        </w:rPr>
        <w:t>saņēma Lauku atbalsta dienesta lēmumu par projekta „</w:t>
      </w:r>
      <w:r w:rsidR="00C71C4F" w:rsidRPr="00C71C4F">
        <w:rPr>
          <w:rFonts w:ascii="Times New Roman" w:hAnsi="Times New Roman"/>
          <w:sz w:val="24"/>
          <w:szCs w:val="24"/>
        </w:rPr>
        <w:t>Sēmes pagasta daudzdzīvokļu māju teritorijas labiekārtošana</w:t>
      </w:r>
      <w:r w:rsidRPr="00AE183F">
        <w:rPr>
          <w:rFonts w:ascii="Times New Roman" w:hAnsi="Times New Roman"/>
        </w:rPr>
        <w:t xml:space="preserve">” (Nr. </w:t>
      </w:r>
      <w:r w:rsidR="00C71C4F">
        <w:rPr>
          <w:rFonts w:ascii="Times New Roman" w:hAnsi="Times New Roman"/>
        </w:rPr>
        <w:t>16-08-AL14-A019.2201-000003</w:t>
      </w:r>
      <w:r w:rsidRPr="00AE183F">
        <w:rPr>
          <w:rFonts w:ascii="Times New Roman" w:hAnsi="Times New Roman"/>
        </w:rPr>
        <w:t>) iesnieguma apstiprināšanu.</w:t>
      </w:r>
    </w:p>
    <w:p w:rsidR="00E5335D" w:rsidRPr="00AE183F" w:rsidRDefault="00E5335D" w:rsidP="00A61503">
      <w:pPr>
        <w:spacing w:before="120" w:after="0"/>
        <w:jc w:val="both"/>
        <w:rPr>
          <w:rFonts w:ascii="Times New Roman" w:hAnsi="Times New Roman"/>
        </w:rPr>
      </w:pPr>
      <w:r w:rsidRPr="00AE183F">
        <w:rPr>
          <w:rFonts w:ascii="Times New Roman" w:hAnsi="Times New Roman"/>
        </w:rPr>
        <w:tab/>
        <w:t xml:space="preserve">Projekta mērķis ir </w:t>
      </w:r>
      <w:r w:rsidR="0008799E">
        <w:rPr>
          <w:rFonts w:ascii="Times New Roman" w:hAnsi="Times New Roman"/>
        </w:rPr>
        <w:t xml:space="preserve">nodrošināt publiskās infrastruktūras pieejamību Sēmes pagasta iedzīvotājiem, uzlabojot dzīves kvalitāti. </w:t>
      </w:r>
    </w:p>
    <w:p w:rsidR="00E5335D" w:rsidRDefault="00E5335D" w:rsidP="00A61503">
      <w:pPr>
        <w:spacing w:before="120" w:after="0"/>
        <w:jc w:val="both"/>
        <w:rPr>
          <w:rFonts w:ascii="Times New Roman" w:hAnsi="Times New Roman"/>
        </w:rPr>
      </w:pPr>
      <w:r w:rsidRPr="00AE183F">
        <w:rPr>
          <w:rFonts w:ascii="Times New Roman" w:hAnsi="Times New Roman"/>
        </w:rPr>
        <w:tab/>
      </w:r>
      <w:r w:rsidR="00C94D96">
        <w:rPr>
          <w:rFonts w:ascii="Times New Roman" w:hAnsi="Times New Roman"/>
        </w:rPr>
        <w:t>Daudzstāvu nami, kas atrodas Sēmes pagasta centrā ir pašvaldības īpašums. Šei</w:t>
      </w:r>
      <w:r w:rsidR="00B17FC3">
        <w:rPr>
          <w:rFonts w:ascii="Times New Roman" w:hAnsi="Times New Roman"/>
        </w:rPr>
        <w:t>t dzīvo aptuveni 90 ģimenes. V</w:t>
      </w:r>
      <w:bookmarkStart w:id="0" w:name="_GoBack"/>
      <w:bookmarkEnd w:id="0"/>
      <w:r w:rsidR="00C94D96">
        <w:rPr>
          <w:rFonts w:ascii="Times New Roman" w:hAnsi="Times New Roman"/>
        </w:rPr>
        <w:t xml:space="preserve">ienā no namiem atrodas arī Sēmes </w:t>
      </w:r>
      <w:proofErr w:type="spellStart"/>
      <w:r w:rsidR="00C94D96">
        <w:rPr>
          <w:rFonts w:ascii="Times New Roman" w:hAnsi="Times New Roman"/>
        </w:rPr>
        <w:t>feldšerpunkts</w:t>
      </w:r>
      <w:proofErr w:type="spellEnd"/>
      <w:r w:rsidR="00C94D96">
        <w:rPr>
          <w:rFonts w:ascii="Times New Roman" w:hAnsi="Times New Roman"/>
        </w:rPr>
        <w:t xml:space="preserve">. Ikdienā daudzstāvu māju teritorijā, Sēmē, ir vērojama liela cilvēku un automašīnu kustība. Šeit no tuvākās apkārtnes ļaudis dodas uz </w:t>
      </w:r>
      <w:proofErr w:type="spellStart"/>
      <w:r w:rsidR="00C94D96">
        <w:rPr>
          <w:rFonts w:ascii="Times New Roman" w:hAnsi="Times New Roman"/>
        </w:rPr>
        <w:t>feldšerpunktu</w:t>
      </w:r>
      <w:proofErr w:type="spellEnd"/>
      <w:r w:rsidR="00C94D96">
        <w:rPr>
          <w:rFonts w:ascii="Times New Roman" w:hAnsi="Times New Roman"/>
        </w:rPr>
        <w:t xml:space="preserve"> un arī iedzīvotāji dodas savās ikdienas gaitās. Projekta ietvaros īpašumā Ezera ielā 10, Ezera ielā 12 un Ezera ielā 14 tika izbūvēts plašs stāvlaukums</w:t>
      </w:r>
      <w:r w:rsidR="003E5B5B">
        <w:rPr>
          <w:rFonts w:ascii="Times New Roman" w:hAnsi="Times New Roman"/>
        </w:rPr>
        <w:t xml:space="preserve"> kurā vienlaikus iespējams novietot 22 automašīnas. Šī stāvlaukuma izbūve ir gadiem lolots Sēmes iedzīvotāju sapnis, kas līdz šim finanšu trūkuma dēļ nebija izdevies īstenot. </w:t>
      </w:r>
      <w:r w:rsidR="003C4249">
        <w:rPr>
          <w:rFonts w:ascii="Times New Roman" w:hAnsi="Times New Roman"/>
        </w:rPr>
        <w:t xml:space="preserve"> </w:t>
      </w:r>
    </w:p>
    <w:p w:rsidR="00A61503" w:rsidRDefault="00A61503" w:rsidP="00A61503">
      <w:pPr>
        <w:spacing w:before="120" w:after="0"/>
        <w:jc w:val="both"/>
        <w:rPr>
          <w:rFonts w:ascii="Times New Roman" w:hAnsi="Times New Roman"/>
        </w:rPr>
      </w:pPr>
    </w:p>
    <w:p w:rsidR="00E5335D" w:rsidRPr="00727D73" w:rsidRDefault="00B543D4" w:rsidP="00A61503">
      <w:pPr>
        <w:spacing w:after="0"/>
        <w:jc w:val="center"/>
        <w:rPr>
          <w:rFonts w:ascii="Times New Roman" w:hAnsi="Times New Roman"/>
        </w:rPr>
      </w:pPr>
      <w:r w:rsidRPr="00B543D4">
        <w:rPr>
          <w:rFonts w:ascii="Times New Roman" w:hAnsi="Times New Roman"/>
          <w:noProof/>
          <w:lang w:eastAsia="lv-LV"/>
        </w:rPr>
        <w:drawing>
          <wp:inline distT="0" distB="0" distL="0" distR="0">
            <wp:extent cx="4305300" cy="3228078"/>
            <wp:effectExtent l="0" t="0" r="0" b="0"/>
            <wp:docPr id="3" name="Picture 3" descr="C:\Users\Ilze.Laumane\Documents\aiga_PROJEKTI\Kandavas_partneriba\2016.gads\Semes_labiekartosana\21.09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ze.Laumane\Documents\aiga_PROJEKTI\Kandavas_partneriba\2016.gads\Semes_labiekartosana\21.09_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02" cy="323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35D" w:rsidRPr="001D1897" w:rsidRDefault="00E5335D" w:rsidP="00A61503">
      <w:pPr>
        <w:spacing w:after="0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 xml:space="preserve">Attēls: </w:t>
      </w:r>
      <w:r w:rsidR="00195CE6">
        <w:rPr>
          <w:rFonts w:ascii="Times New Roman" w:hAnsi="Times New Roman"/>
          <w:i/>
          <w:noProof/>
          <w:sz w:val="24"/>
          <w:szCs w:val="24"/>
        </w:rPr>
        <w:t>Stāvlaukums īpašumā Ezera ielā 10, Ezera ielā 14 un Ezera ielā 14, Sēmē</w:t>
      </w:r>
    </w:p>
    <w:p w:rsidR="00A61503" w:rsidRDefault="00A61503" w:rsidP="00A61503">
      <w:pPr>
        <w:spacing w:after="0"/>
        <w:ind w:firstLine="567"/>
        <w:jc w:val="both"/>
        <w:rPr>
          <w:rFonts w:ascii="Minion Pro" w:hAnsi="Minion Pro" w:cs="Minion Pro"/>
          <w:color w:val="000000"/>
          <w:sz w:val="23"/>
        </w:rPr>
      </w:pPr>
    </w:p>
    <w:p w:rsidR="00E5335D" w:rsidRPr="002E318A" w:rsidRDefault="00E5335D" w:rsidP="00A61503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lang w:eastAsia="lv-LV"/>
        </w:rPr>
      </w:pPr>
      <w:r>
        <w:rPr>
          <w:rFonts w:ascii="Minion Pro" w:hAnsi="Minion Pro" w:cs="Minion Pro"/>
          <w:color w:val="000000"/>
          <w:sz w:val="23"/>
        </w:rPr>
        <w:t xml:space="preserve">Kopējās izmaksas ir </w:t>
      </w:r>
      <w:r w:rsidR="00195CE6">
        <w:rPr>
          <w:rFonts w:ascii="Times New Roman" w:eastAsia="Times New Roman" w:hAnsi="Times New Roman"/>
          <w:bCs/>
          <w:lang w:eastAsia="lv-LV"/>
        </w:rPr>
        <w:t>19801,65</w:t>
      </w:r>
      <w:r>
        <w:rPr>
          <w:rFonts w:ascii="Minion Pro" w:hAnsi="Minion Pro" w:cs="Minion Pro"/>
          <w:color w:val="000000"/>
          <w:sz w:val="23"/>
        </w:rPr>
        <w:t xml:space="preserve"> EUR </w:t>
      </w:r>
      <w:r w:rsidRPr="001D1897">
        <w:rPr>
          <w:rFonts w:ascii="Minion Pro" w:hAnsi="Minion Pro" w:cs="Minion Pro"/>
          <w:color w:val="000000"/>
          <w:sz w:val="23"/>
        </w:rPr>
        <w:t>(</w:t>
      </w:r>
      <w:r w:rsidR="00195CE6">
        <w:rPr>
          <w:rFonts w:ascii="Minion Pro" w:hAnsi="Minion Pro" w:cs="Minion Pro"/>
          <w:color w:val="000000"/>
          <w:sz w:val="23"/>
        </w:rPr>
        <w:t>deviņ</w:t>
      </w:r>
      <w:r w:rsidR="003C4249">
        <w:rPr>
          <w:rFonts w:ascii="Minion Pro" w:hAnsi="Minion Pro" w:cs="Minion Pro"/>
          <w:color w:val="000000"/>
          <w:sz w:val="23"/>
        </w:rPr>
        <w:t xml:space="preserve">padsmit </w:t>
      </w:r>
      <w:r>
        <w:rPr>
          <w:rFonts w:ascii="Minion Pro" w:hAnsi="Minion Pro" w:cs="Minion Pro"/>
          <w:color w:val="000000"/>
          <w:sz w:val="23"/>
        </w:rPr>
        <w:t xml:space="preserve">tūkstoši </w:t>
      </w:r>
      <w:r w:rsidR="00195CE6">
        <w:rPr>
          <w:rFonts w:ascii="Minion Pro" w:hAnsi="Minion Pro" w:cs="Minion Pro"/>
          <w:color w:val="000000"/>
          <w:sz w:val="23"/>
        </w:rPr>
        <w:t>astoņi</w:t>
      </w:r>
      <w:r w:rsidR="003C4249">
        <w:rPr>
          <w:rFonts w:ascii="Minion Pro" w:hAnsi="Minion Pro" w:cs="Minion Pro"/>
          <w:color w:val="000000"/>
          <w:sz w:val="23"/>
        </w:rPr>
        <w:t xml:space="preserve"> simti </w:t>
      </w:r>
      <w:r w:rsidR="00195CE6">
        <w:rPr>
          <w:rFonts w:ascii="Minion Pro" w:hAnsi="Minion Pro" w:cs="Minion Pro"/>
          <w:color w:val="000000"/>
          <w:sz w:val="23"/>
        </w:rPr>
        <w:t>viens</w:t>
      </w:r>
      <w:r w:rsidR="003C4249">
        <w:rPr>
          <w:rFonts w:ascii="Minion Pro" w:hAnsi="Minion Pro" w:cs="Minion Pro"/>
          <w:color w:val="000000"/>
          <w:sz w:val="23"/>
        </w:rPr>
        <w:t xml:space="preserve"> </w:t>
      </w:r>
      <w:r>
        <w:rPr>
          <w:rFonts w:ascii="Minion Pro" w:hAnsi="Minion Pro" w:cs="Minion Pro"/>
          <w:color w:val="000000"/>
          <w:sz w:val="23"/>
        </w:rPr>
        <w:t xml:space="preserve">eiro </w:t>
      </w:r>
      <w:r w:rsidRPr="001D1897">
        <w:rPr>
          <w:rFonts w:ascii="Minion Pro" w:hAnsi="Minion Pro" w:cs="Minion Pro"/>
          <w:color w:val="000000"/>
          <w:sz w:val="23"/>
        </w:rPr>
        <w:t xml:space="preserve">un </w:t>
      </w:r>
      <w:r w:rsidR="00195CE6">
        <w:rPr>
          <w:rFonts w:ascii="Minion Pro" w:hAnsi="Minion Pro" w:cs="Minion Pro"/>
          <w:color w:val="000000"/>
          <w:sz w:val="23"/>
        </w:rPr>
        <w:t>65</w:t>
      </w:r>
      <w:r w:rsidRPr="001D1897">
        <w:rPr>
          <w:rFonts w:ascii="Minion Pro" w:hAnsi="Minion Pro" w:cs="Minion Pro"/>
          <w:color w:val="000000"/>
          <w:sz w:val="23"/>
        </w:rPr>
        <w:t xml:space="preserve"> centi)</w:t>
      </w:r>
      <w:r w:rsidRPr="004212B8">
        <w:rPr>
          <w:rFonts w:ascii="Minion Pro" w:hAnsi="Minion Pro" w:cs="Minion Pro"/>
          <w:color w:val="000000"/>
          <w:sz w:val="23"/>
        </w:rPr>
        <w:t xml:space="preserve">, no kurām </w:t>
      </w:r>
      <w:r>
        <w:rPr>
          <w:rFonts w:ascii="Minion Pro" w:hAnsi="Minion Pro" w:cs="Minion Pro"/>
          <w:color w:val="000000"/>
          <w:sz w:val="23"/>
        </w:rPr>
        <w:t>Lauku atbalsts dienesta  finansējums –</w:t>
      </w:r>
      <w:r w:rsidR="00195CE6">
        <w:rPr>
          <w:rFonts w:ascii="Minion Pro" w:hAnsi="Minion Pro" w:cs="Minion Pro"/>
          <w:color w:val="000000"/>
          <w:sz w:val="23"/>
        </w:rPr>
        <w:t xml:space="preserve"> 17821,48</w:t>
      </w:r>
      <w:r>
        <w:rPr>
          <w:rFonts w:ascii="Minion Pro" w:hAnsi="Minion Pro" w:cs="Minion Pro"/>
          <w:color w:val="000000"/>
          <w:sz w:val="23"/>
        </w:rPr>
        <w:t xml:space="preserve"> EUR (</w:t>
      </w:r>
      <w:r w:rsidR="00195CE6">
        <w:rPr>
          <w:rFonts w:ascii="Minion Pro" w:hAnsi="Minion Pro" w:cs="Minion Pro"/>
          <w:color w:val="000000"/>
          <w:sz w:val="23"/>
        </w:rPr>
        <w:t>septiņpadsmit tūkstoši astoņi simti divdesmit viens eiro un 48 centi</w:t>
      </w:r>
      <w:r>
        <w:rPr>
          <w:rFonts w:ascii="Minion Pro" w:hAnsi="Minion Pro" w:cs="Minion Pro"/>
          <w:color w:val="000000"/>
          <w:sz w:val="23"/>
        </w:rPr>
        <w:t>).</w:t>
      </w:r>
    </w:p>
    <w:p w:rsidR="00E5335D" w:rsidRDefault="00E5335D" w:rsidP="00E5335D">
      <w:pPr>
        <w:autoSpaceDE w:val="0"/>
        <w:autoSpaceDN w:val="0"/>
        <w:adjustRightInd w:val="0"/>
        <w:spacing w:before="100"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</w:p>
    <w:p w:rsidR="00E5335D" w:rsidRDefault="00E5335D" w:rsidP="00A61503">
      <w:pPr>
        <w:autoSpaceDE w:val="0"/>
        <w:autoSpaceDN w:val="0"/>
        <w:adjustRightInd w:val="0"/>
        <w:spacing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>Sagatavots</w:t>
      </w:r>
      <w:r w:rsidR="00C60C04">
        <w:rPr>
          <w:rFonts w:ascii="Minion Pro" w:hAnsi="Minion Pro" w:cs="Minion Pro"/>
          <w:i/>
          <w:iCs/>
          <w:color w:val="000000"/>
          <w:sz w:val="23"/>
        </w:rPr>
        <w:t>:</w:t>
      </w:r>
      <w:r>
        <w:rPr>
          <w:rFonts w:ascii="Minion Pro" w:hAnsi="Minion Pro" w:cs="Minion Pro"/>
          <w:i/>
          <w:iCs/>
          <w:color w:val="000000"/>
          <w:sz w:val="23"/>
        </w:rPr>
        <w:t xml:space="preserve"> </w:t>
      </w:r>
      <w:r w:rsidR="00195CE6">
        <w:rPr>
          <w:rFonts w:ascii="Minion Pro" w:hAnsi="Minion Pro" w:cs="Minion Pro"/>
          <w:i/>
          <w:iCs/>
          <w:color w:val="000000"/>
          <w:sz w:val="23"/>
        </w:rPr>
        <w:t>29.09</w:t>
      </w:r>
      <w:r w:rsidR="003C4249">
        <w:rPr>
          <w:rFonts w:ascii="Minion Pro" w:hAnsi="Minion Pro" w:cs="Minion Pro"/>
          <w:i/>
          <w:iCs/>
          <w:color w:val="000000"/>
          <w:sz w:val="23"/>
        </w:rPr>
        <w:t>.2017.</w:t>
      </w:r>
    </w:p>
    <w:p w:rsidR="00E5335D" w:rsidRDefault="00E5335D" w:rsidP="00A61503">
      <w:pPr>
        <w:autoSpaceDE w:val="0"/>
        <w:autoSpaceDN w:val="0"/>
        <w:adjustRightInd w:val="0"/>
        <w:spacing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 xml:space="preserve">Attīstības nodaļas projektu vadītāja          </w:t>
      </w:r>
      <w:r w:rsidRPr="009C51D3">
        <w:rPr>
          <w:rFonts w:ascii="Minion Pro" w:hAnsi="Minion Pro" w:cs="Minion Pro"/>
          <w:i/>
          <w:iCs/>
          <w:color w:val="000000"/>
          <w:sz w:val="72"/>
          <w:szCs w:val="72"/>
        </w:rPr>
        <w:t xml:space="preserve"> </w:t>
      </w:r>
    </w:p>
    <w:p w:rsidR="006F140F" w:rsidRDefault="00E5335D" w:rsidP="00A61503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</w:rPr>
      </w:pPr>
      <w:r>
        <w:rPr>
          <w:rFonts w:ascii="Minion Pro" w:hAnsi="Minion Pro" w:cs="Minion Pro"/>
          <w:i/>
          <w:iCs/>
          <w:color w:val="000000"/>
          <w:sz w:val="23"/>
        </w:rPr>
        <w:t>Aiga Priede</w:t>
      </w:r>
      <w:r w:rsidR="00AE183F" w:rsidRPr="00AE183F">
        <w:rPr>
          <w:rFonts w:ascii="Times New Roman" w:hAnsi="Times New Roman"/>
        </w:rPr>
        <w:tab/>
      </w:r>
      <w:r w:rsidR="00913158">
        <w:rPr>
          <w:rFonts w:ascii="Times New Roman" w:hAnsi="Times New Roman"/>
        </w:rPr>
        <w:t xml:space="preserve"> </w:t>
      </w:r>
    </w:p>
    <w:p w:rsidR="00C60C04" w:rsidRDefault="00C60C04" w:rsidP="00A61503">
      <w:pPr>
        <w:autoSpaceDE w:val="0"/>
        <w:autoSpaceDN w:val="0"/>
        <w:adjustRightInd w:val="0"/>
        <w:spacing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 xml:space="preserve">Publicēts: </w:t>
      </w:r>
      <w:hyperlink r:id="rId8" w:history="1">
        <w:r w:rsidRPr="00BF5FFB">
          <w:rPr>
            <w:rStyle w:val="Hyperlink"/>
            <w:rFonts w:ascii="Minion Pro" w:hAnsi="Minion Pro" w:cs="Minion Pro"/>
            <w:i/>
            <w:iCs/>
            <w:sz w:val="23"/>
          </w:rPr>
          <w:t>http://tukums.lv/lv/tukuma-novada-pasvaldiba-1/projekti-2016</w:t>
        </w:r>
      </w:hyperlink>
    </w:p>
    <w:p w:rsidR="00C60C04" w:rsidRPr="003C4249" w:rsidRDefault="00C60C04" w:rsidP="00A61503">
      <w:pPr>
        <w:autoSpaceDE w:val="0"/>
        <w:autoSpaceDN w:val="0"/>
        <w:adjustRightInd w:val="0"/>
        <w:spacing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</w:p>
    <w:sectPr w:rsidR="00C60C04" w:rsidRPr="003C4249" w:rsidSect="00D82949">
      <w:pgSz w:w="11906" w:h="16838"/>
      <w:pgMar w:top="284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6DC2"/>
    <w:multiLevelType w:val="hybridMultilevel"/>
    <w:tmpl w:val="BC1021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4041D"/>
    <w:multiLevelType w:val="hybridMultilevel"/>
    <w:tmpl w:val="1A42B3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06B71"/>
    <w:multiLevelType w:val="hybridMultilevel"/>
    <w:tmpl w:val="587C2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14182"/>
    <w:multiLevelType w:val="hybridMultilevel"/>
    <w:tmpl w:val="853A8CC4"/>
    <w:lvl w:ilvl="0" w:tplc="4A1C7F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54"/>
    <w:rsid w:val="00000AC8"/>
    <w:rsid w:val="00003D69"/>
    <w:rsid w:val="0000780B"/>
    <w:rsid w:val="0001094A"/>
    <w:rsid w:val="0001245E"/>
    <w:rsid w:val="00013356"/>
    <w:rsid w:val="00013807"/>
    <w:rsid w:val="00013DE5"/>
    <w:rsid w:val="00014BC0"/>
    <w:rsid w:val="00017959"/>
    <w:rsid w:val="00017CDD"/>
    <w:rsid w:val="00022796"/>
    <w:rsid w:val="000243C2"/>
    <w:rsid w:val="00024B36"/>
    <w:rsid w:val="00025DE4"/>
    <w:rsid w:val="00027E65"/>
    <w:rsid w:val="000300FD"/>
    <w:rsid w:val="00032F72"/>
    <w:rsid w:val="00046009"/>
    <w:rsid w:val="000479C5"/>
    <w:rsid w:val="00052394"/>
    <w:rsid w:val="0005328D"/>
    <w:rsid w:val="00053D8D"/>
    <w:rsid w:val="0005569B"/>
    <w:rsid w:val="00061F8A"/>
    <w:rsid w:val="000627D5"/>
    <w:rsid w:val="000630F0"/>
    <w:rsid w:val="00064967"/>
    <w:rsid w:val="00064E78"/>
    <w:rsid w:val="00064EAD"/>
    <w:rsid w:val="0006522F"/>
    <w:rsid w:val="00065DB4"/>
    <w:rsid w:val="00066114"/>
    <w:rsid w:val="00066388"/>
    <w:rsid w:val="000670A2"/>
    <w:rsid w:val="00067336"/>
    <w:rsid w:val="00075BA0"/>
    <w:rsid w:val="000770D6"/>
    <w:rsid w:val="00080434"/>
    <w:rsid w:val="000857BF"/>
    <w:rsid w:val="0008676A"/>
    <w:rsid w:val="00087156"/>
    <w:rsid w:val="00087639"/>
    <w:rsid w:val="0008799E"/>
    <w:rsid w:val="000901CD"/>
    <w:rsid w:val="00093C8B"/>
    <w:rsid w:val="000945B1"/>
    <w:rsid w:val="000A2678"/>
    <w:rsid w:val="000A6982"/>
    <w:rsid w:val="000A6EA9"/>
    <w:rsid w:val="000B08DD"/>
    <w:rsid w:val="000B1DDD"/>
    <w:rsid w:val="000B1FBE"/>
    <w:rsid w:val="000B2D1C"/>
    <w:rsid w:val="000B355C"/>
    <w:rsid w:val="000B3E9F"/>
    <w:rsid w:val="000C14F4"/>
    <w:rsid w:val="000C3591"/>
    <w:rsid w:val="000C37D3"/>
    <w:rsid w:val="000C7083"/>
    <w:rsid w:val="000C721D"/>
    <w:rsid w:val="000C78F3"/>
    <w:rsid w:val="000D0B1E"/>
    <w:rsid w:val="000D10D3"/>
    <w:rsid w:val="000D14E7"/>
    <w:rsid w:val="000D163F"/>
    <w:rsid w:val="000D46A5"/>
    <w:rsid w:val="000D4CAF"/>
    <w:rsid w:val="000D534E"/>
    <w:rsid w:val="000E20AA"/>
    <w:rsid w:val="000E34DE"/>
    <w:rsid w:val="000E4D29"/>
    <w:rsid w:val="000F0ABD"/>
    <w:rsid w:val="000F13C9"/>
    <w:rsid w:val="000F1DE1"/>
    <w:rsid w:val="000F2254"/>
    <w:rsid w:val="000F24D5"/>
    <w:rsid w:val="000F34A1"/>
    <w:rsid w:val="000F4299"/>
    <w:rsid w:val="000F468D"/>
    <w:rsid w:val="000F6D1A"/>
    <w:rsid w:val="000F7104"/>
    <w:rsid w:val="001028D9"/>
    <w:rsid w:val="001045E0"/>
    <w:rsid w:val="001052ED"/>
    <w:rsid w:val="00110B87"/>
    <w:rsid w:val="00111DC8"/>
    <w:rsid w:val="00111E82"/>
    <w:rsid w:val="00111EF2"/>
    <w:rsid w:val="0011409D"/>
    <w:rsid w:val="001150C7"/>
    <w:rsid w:val="0011641C"/>
    <w:rsid w:val="00116E6D"/>
    <w:rsid w:val="00117998"/>
    <w:rsid w:val="001219CF"/>
    <w:rsid w:val="0012557A"/>
    <w:rsid w:val="00127A72"/>
    <w:rsid w:val="00127C39"/>
    <w:rsid w:val="001309C5"/>
    <w:rsid w:val="00130B17"/>
    <w:rsid w:val="00130BB3"/>
    <w:rsid w:val="00132B93"/>
    <w:rsid w:val="00132BE0"/>
    <w:rsid w:val="00133C74"/>
    <w:rsid w:val="0013752A"/>
    <w:rsid w:val="00140B5B"/>
    <w:rsid w:val="00140D54"/>
    <w:rsid w:val="00141547"/>
    <w:rsid w:val="001505BB"/>
    <w:rsid w:val="00150986"/>
    <w:rsid w:val="00151363"/>
    <w:rsid w:val="00152B39"/>
    <w:rsid w:val="001548F9"/>
    <w:rsid w:val="00155492"/>
    <w:rsid w:val="001572CF"/>
    <w:rsid w:val="00157E75"/>
    <w:rsid w:val="00157ECF"/>
    <w:rsid w:val="00162489"/>
    <w:rsid w:val="00162710"/>
    <w:rsid w:val="001650D3"/>
    <w:rsid w:val="00165238"/>
    <w:rsid w:val="00167AD2"/>
    <w:rsid w:val="001752E2"/>
    <w:rsid w:val="00175891"/>
    <w:rsid w:val="00177E3A"/>
    <w:rsid w:val="0018571B"/>
    <w:rsid w:val="0018618A"/>
    <w:rsid w:val="00195CE6"/>
    <w:rsid w:val="001A72E0"/>
    <w:rsid w:val="001A78F9"/>
    <w:rsid w:val="001A7B78"/>
    <w:rsid w:val="001B0B66"/>
    <w:rsid w:val="001B208C"/>
    <w:rsid w:val="001B36CC"/>
    <w:rsid w:val="001B7818"/>
    <w:rsid w:val="001C0B8C"/>
    <w:rsid w:val="001C38B4"/>
    <w:rsid w:val="001C46C9"/>
    <w:rsid w:val="001C7112"/>
    <w:rsid w:val="001D1897"/>
    <w:rsid w:val="001D2104"/>
    <w:rsid w:val="001D2532"/>
    <w:rsid w:val="001D50DA"/>
    <w:rsid w:val="001D7F63"/>
    <w:rsid w:val="001E1245"/>
    <w:rsid w:val="001E132B"/>
    <w:rsid w:val="001E194F"/>
    <w:rsid w:val="001E2486"/>
    <w:rsid w:val="001E510C"/>
    <w:rsid w:val="001E54E3"/>
    <w:rsid w:val="001F3668"/>
    <w:rsid w:val="001F40C1"/>
    <w:rsid w:val="001F4402"/>
    <w:rsid w:val="001F5528"/>
    <w:rsid w:val="001F5D26"/>
    <w:rsid w:val="001F7A71"/>
    <w:rsid w:val="002012DB"/>
    <w:rsid w:val="0020394C"/>
    <w:rsid w:val="00204280"/>
    <w:rsid w:val="00204AF3"/>
    <w:rsid w:val="0021133D"/>
    <w:rsid w:val="00213463"/>
    <w:rsid w:val="002145D2"/>
    <w:rsid w:val="00216162"/>
    <w:rsid w:val="00216906"/>
    <w:rsid w:val="00217F1D"/>
    <w:rsid w:val="002221E0"/>
    <w:rsid w:val="002261C4"/>
    <w:rsid w:val="00230972"/>
    <w:rsid w:val="0023219B"/>
    <w:rsid w:val="002332D5"/>
    <w:rsid w:val="00235622"/>
    <w:rsid w:val="00235A4C"/>
    <w:rsid w:val="00235CFB"/>
    <w:rsid w:val="00235E32"/>
    <w:rsid w:val="00237AB4"/>
    <w:rsid w:val="00237E66"/>
    <w:rsid w:val="00241B44"/>
    <w:rsid w:val="002426F6"/>
    <w:rsid w:val="002435DD"/>
    <w:rsid w:val="00244875"/>
    <w:rsid w:val="00245E47"/>
    <w:rsid w:val="00246DE9"/>
    <w:rsid w:val="00247798"/>
    <w:rsid w:val="00253584"/>
    <w:rsid w:val="0025710C"/>
    <w:rsid w:val="002578D4"/>
    <w:rsid w:val="00264EB3"/>
    <w:rsid w:val="00264F0E"/>
    <w:rsid w:val="0026512C"/>
    <w:rsid w:val="002659D0"/>
    <w:rsid w:val="00271D55"/>
    <w:rsid w:val="00271F48"/>
    <w:rsid w:val="00284D87"/>
    <w:rsid w:val="00286041"/>
    <w:rsid w:val="0029210C"/>
    <w:rsid w:val="002921B0"/>
    <w:rsid w:val="0029353D"/>
    <w:rsid w:val="002A0355"/>
    <w:rsid w:val="002A3982"/>
    <w:rsid w:val="002A493B"/>
    <w:rsid w:val="002A6305"/>
    <w:rsid w:val="002A6728"/>
    <w:rsid w:val="002A69C6"/>
    <w:rsid w:val="002A6D62"/>
    <w:rsid w:val="002B501A"/>
    <w:rsid w:val="002B54FE"/>
    <w:rsid w:val="002B5AFB"/>
    <w:rsid w:val="002B69ED"/>
    <w:rsid w:val="002C0AE4"/>
    <w:rsid w:val="002C1277"/>
    <w:rsid w:val="002C2933"/>
    <w:rsid w:val="002C2F25"/>
    <w:rsid w:val="002C3156"/>
    <w:rsid w:val="002D2D3A"/>
    <w:rsid w:val="002D3AA0"/>
    <w:rsid w:val="002E02F7"/>
    <w:rsid w:val="002E1EFC"/>
    <w:rsid w:val="002E318A"/>
    <w:rsid w:val="002E3970"/>
    <w:rsid w:val="002E66C0"/>
    <w:rsid w:val="002E7683"/>
    <w:rsid w:val="002E7A5D"/>
    <w:rsid w:val="002F0036"/>
    <w:rsid w:val="002F4994"/>
    <w:rsid w:val="002F707E"/>
    <w:rsid w:val="002F7E9F"/>
    <w:rsid w:val="00303C87"/>
    <w:rsid w:val="00311E08"/>
    <w:rsid w:val="0031213A"/>
    <w:rsid w:val="00315CF2"/>
    <w:rsid w:val="00320C41"/>
    <w:rsid w:val="0032384D"/>
    <w:rsid w:val="00323C3D"/>
    <w:rsid w:val="003260B6"/>
    <w:rsid w:val="00326A4C"/>
    <w:rsid w:val="0033036F"/>
    <w:rsid w:val="00330C6B"/>
    <w:rsid w:val="00337A19"/>
    <w:rsid w:val="00337C95"/>
    <w:rsid w:val="0034014F"/>
    <w:rsid w:val="00341342"/>
    <w:rsid w:val="00342357"/>
    <w:rsid w:val="00343210"/>
    <w:rsid w:val="003436EB"/>
    <w:rsid w:val="003505B4"/>
    <w:rsid w:val="003519A1"/>
    <w:rsid w:val="00351DDC"/>
    <w:rsid w:val="00354096"/>
    <w:rsid w:val="003544B0"/>
    <w:rsid w:val="00354617"/>
    <w:rsid w:val="0035616B"/>
    <w:rsid w:val="00356845"/>
    <w:rsid w:val="003572EB"/>
    <w:rsid w:val="00357E8C"/>
    <w:rsid w:val="00361001"/>
    <w:rsid w:val="00362623"/>
    <w:rsid w:val="00365C8A"/>
    <w:rsid w:val="00367D92"/>
    <w:rsid w:val="00372722"/>
    <w:rsid w:val="00376173"/>
    <w:rsid w:val="0038203E"/>
    <w:rsid w:val="00382C8E"/>
    <w:rsid w:val="00386BFB"/>
    <w:rsid w:val="003877F5"/>
    <w:rsid w:val="00397027"/>
    <w:rsid w:val="00397464"/>
    <w:rsid w:val="003A30F4"/>
    <w:rsid w:val="003A36A6"/>
    <w:rsid w:val="003A54CA"/>
    <w:rsid w:val="003A57E8"/>
    <w:rsid w:val="003A6221"/>
    <w:rsid w:val="003A691E"/>
    <w:rsid w:val="003A6D4A"/>
    <w:rsid w:val="003A7913"/>
    <w:rsid w:val="003B2165"/>
    <w:rsid w:val="003B2C8C"/>
    <w:rsid w:val="003B3439"/>
    <w:rsid w:val="003B3BE3"/>
    <w:rsid w:val="003B3C23"/>
    <w:rsid w:val="003B6BCC"/>
    <w:rsid w:val="003B6C1F"/>
    <w:rsid w:val="003C018B"/>
    <w:rsid w:val="003C0C47"/>
    <w:rsid w:val="003C0F6F"/>
    <w:rsid w:val="003C1BFE"/>
    <w:rsid w:val="003C4249"/>
    <w:rsid w:val="003C4DE7"/>
    <w:rsid w:val="003C6AD8"/>
    <w:rsid w:val="003D1782"/>
    <w:rsid w:val="003D4254"/>
    <w:rsid w:val="003D4E38"/>
    <w:rsid w:val="003D51A7"/>
    <w:rsid w:val="003E0A40"/>
    <w:rsid w:val="003E1C8A"/>
    <w:rsid w:val="003E2145"/>
    <w:rsid w:val="003E2DEB"/>
    <w:rsid w:val="003E4C20"/>
    <w:rsid w:val="003E5B5B"/>
    <w:rsid w:val="003F1432"/>
    <w:rsid w:val="003F1F7A"/>
    <w:rsid w:val="003F2F35"/>
    <w:rsid w:val="003F475F"/>
    <w:rsid w:val="003F4DE4"/>
    <w:rsid w:val="003F65E5"/>
    <w:rsid w:val="00403B7B"/>
    <w:rsid w:val="004044B6"/>
    <w:rsid w:val="004063ED"/>
    <w:rsid w:val="00412A14"/>
    <w:rsid w:val="00413D65"/>
    <w:rsid w:val="0041683F"/>
    <w:rsid w:val="00422D42"/>
    <w:rsid w:val="00432372"/>
    <w:rsid w:val="00433BE4"/>
    <w:rsid w:val="00436E6D"/>
    <w:rsid w:val="00440421"/>
    <w:rsid w:val="00441B5B"/>
    <w:rsid w:val="0044358C"/>
    <w:rsid w:val="00443877"/>
    <w:rsid w:val="004443B1"/>
    <w:rsid w:val="00445DC8"/>
    <w:rsid w:val="00447E48"/>
    <w:rsid w:val="0045089A"/>
    <w:rsid w:val="00450FDB"/>
    <w:rsid w:val="00451CEE"/>
    <w:rsid w:val="004543FE"/>
    <w:rsid w:val="00454471"/>
    <w:rsid w:val="00454B19"/>
    <w:rsid w:val="00460938"/>
    <w:rsid w:val="00460F98"/>
    <w:rsid w:val="00461B3C"/>
    <w:rsid w:val="00462800"/>
    <w:rsid w:val="00462BA6"/>
    <w:rsid w:val="00462F89"/>
    <w:rsid w:val="00463506"/>
    <w:rsid w:val="00463679"/>
    <w:rsid w:val="00463F1A"/>
    <w:rsid w:val="00465103"/>
    <w:rsid w:val="00466B11"/>
    <w:rsid w:val="00470DF1"/>
    <w:rsid w:val="00471892"/>
    <w:rsid w:val="0047342E"/>
    <w:rsid w:val="004736C9"/>
    <w:rsid w:val="00473F78"/>
    <w:rsid w:val="00480B3C"/>
    <w:rsid w:val="00481315"/>
    <w:rsid w:val="00483916"/>
    <w:rsid w:val="004861E5"/>
    <w:rsid w:val="00490682"/>
    <w:rsid w:val="00491434"/>
    <w:rsid w:val="00491DC3"/>
    <w:rsid w:val="00494CDE"/>
    <w:rsid w:val="00494D2B"/>
    <w:rsid w:val="00495702"/>
    <w:rsid w:val="004A13B4"/>
    <w:rsid w:val="004A1CCE"/>
    <w:rsid w:val="004A4398"/>
    <w:rsid w:val="004A43BD"/>
    <w:rsid w:val="004B3920"/>
    <w:rsid w:val="004B53BD"/>
    <w:rsid w:val="004B5FB3"/>
    <w:rsid w:val="004C4A11"/>
    <w:rsid w:val="004D4DC2"/>
    <w:rsid w:val="004D5C44"/>
    <w:rsid w:val="004E1C3D"/>
    <w:rsid w:val="004E451D"/>
    <w:rsid w:val="004F0AA2"/>
    <w:rsid w:val="004F0EE0"/>
    <w:rsid w:val="004F0F7C"/>
    <w:rsid w:val="004F1784"/>
    <w:rsid w:val="004F2729"/>
    <w:rsid w:val="00501823"/>
    <w:rsid w:val="00510A1A"/>
    <w:rsid w:val="005113AB"/>
    <w:rsid w:val="00512BCB"/>
    <w:rsid w:val="00512E36"/>
    <w:rsid w:val="00515C50"/>
    <w:rsid w:val="00516735"/>
    <w:rsid w:val="00522222"/>
    <w:rsid w:val="00523A1C"/>
    <w:rsid w:val="005257F9"/>
    <w:rsid w:val="00526A54"/>
    <w:rsid w:val="005359FD"/>
    <w:rsid w:val="00536C09"/>
    <w:rsid w:val="00546EF5"/>
    <w:rsid w:val="00547673"/>
    <w:rsid w:val="005476D2"/>
    <w:rsid w:val="005501B3"/>
    <w:rsid w:val="0055021A"/>
    <w:rsid w:val="0055205F"/>
    <w:rsid w:val="00553C3D"/>
    <w:rsid w:val="005547EA"/>
    <w:rsid w:val="005560E5"/>
    <w:rsid w:val="00563957"/>
    <w:rsid w:val="00564C3D"/>
    <w:rsid w:val="00565F2E"/>
    <w:rsid w:val="005667CB"/>
    <w:rsid w:val="005678A4"/>
    <w:rsid w:val="0057030E"/>
    <w:rsid w:val="0057036A"/>
    <w:rsid w:val="00570649"/>
    <w:rsid w:val="00570BC3"/>
    <w:rsid w:val="00572514"/>
    <w:rsid w:val="005765AC"/>
    <w:rsid w:val="0058118E"/>
    <w:rsid w:val="00587273"/>
    <w:rsid w:val="005872F4"/>
    <w:rsid w:val="00590190"/>
    <w:rsid w:val="00593DF4"/>
    <w:rsid w:val="00593E90"/>
    <w:rsid w:val="00594A0B"/>
    <w:rsid w:val="005972E3"/>
    <w:rsid w:val="005A269D"/>
    <w:rsid w:val="005A36BF"/>
    <w:rsid w:val="005A526A"/>
    <w:rsid w:val="005A57BD"/>
    <w:rsid w:val="005A57C9"/>
    <w:rsid w:val="005A72B4"/>
    <w:rsid w:val="005B6A59"/>
    <w:rsid w:val="005C3F91"/>
    <w:rsid w:val="005C4265"/>
    <w:rsid w:val="005C4D22"/>
    <w:rsid w:val="005C6C75"/>
    <w:rsid w:val="005D18B6"/>
    <w:rsid w:val="005D36BB"/>
    <w:rsid w:val="005D4C62"/>
    <w:rsid w:val="005D5C16"/>
    <w:rsid w:val="005D6913"/>
    <w:rsid w:val="005E72F8"/>
    <w:rsid w:val="005E7904"/>
    <w:rsid w:val="005F026D"/>
    <w:rsid w:val="005F05DD"/>
    <w:rsid w:val="005F6596"/>
    <w:rsid w:val="005F6653"/>
    <w:rsid w:val="005F6B3F"/>
    <w:rsid w:val="005F7863"/>
    <w:rsid w:val="00603546"/>
    <w:rsid w:val="00603873"/>
    <w:rsid w:val="00604552"/>
    <w:rsid w:val="006046F8"/>
    <w:rsid w:val="00605026"/>
    <w:rsid w:val="006079A1"/>
    <w:rsid w:val="006100C8"/>
    <w:rsid w:val="0061056C"/>
    <w:rsid w:val="006111F3"/>
    <w:rsid w:val="006114EA"/>
    <w:rsid w:val="00611ECD"/>
    <w:rsid w:val="00615885"/>
    <w:rsid w:val="0062517B"/>
    <w:rsid w:val="00625908"/>
    <w:rsid w:val="00626102"/>
    <w:rsid w:val="00630844"/>
    <w:rsid w:val="00631F6E"/>
    <w:rsid w:val="006350BC"/>
    <w:rsid w:val="00635802"/>
    <w:rsid w:val="006403A3"/>
    <w:rsid w:val="0064094F"/>
    <w:rsid w:val="0064137F"/>
    <w:rsid w:val="00641BA0"/>
    <w:rsid w:val="00642740"/>
    <w:rsid w:val="00644EFC"/>
    <w:rsid w:val="00646BEC"/>
    <w:rsid w:val="006526BC"/>
    <w:rsid w:val="00652872"/>
    <w:rsid w:val="00653B77"/>
    <w:rsid w:val="006540F6"/>
    <w:rsid w:val="00657231"/>
    <w:rsid w:val="00660A84"/>
    <w:rsid w:val="0066320B"/>
    <w:rsid w:val="00665C02"/>
    <w:rsid w:val="00666566"/>
    <w:rsid w:val="00666FC2"/>
    <w:rsid w:val="00670A4C"/>
    <w:rsid w:val="00673156"/>
    <w:rsid w:val="006742B9"/>
    <w:rsid w:val="006742CE"/>
    <w:rsid w:val="0067443B"/>
    <w:rsid w:val="00676F6C"/>
    <w:rsid w:val="00677601"/>
    <w:rsid w:val="00680A13"/>
    <w:rsid w:val="006852D0"/>
    <w:rsid w:val="00690CCB"/>
    <w:rsid w:val="0069139E"/>
    <w:rsid w:val="00696270"/>
    <w:rsid w:val="006A0AD3"/>
    <w:rsid w:val="006A0C77"/>
    <w:rsid w:val="006A1C34"/>
    <w:rsid w:val="006A4619"/>
    <w:rsid w:val="006B03CF"/>
    <w:rsid w:val="006B1E57"/>
    <w:rsid w:val="006B3336"/>
    <w:rsid w:val="006B4008"/>
    <w:rsid w:val="006B4728"/>
    <w:rsid w:val="006B70E5"/>
    <w:rsid w:val="006B7F22"/>
    <w:rsid w:val="006C0D98"/>
    <w:rsid w:val="006C298A"/>
    <w:rsid w:val="006C49DF"/>
    <w:rsid w:val="006D7128"/>
    <w:rsid w:val="006E2502"/>
    <w:rsid w:val="006E27BE"/>
    <w:rsid w:val="006E5980"/>
    <w:rsid w:val="006E5EED"/>
    <w:rsid w:val="006E764B"/>
    <w:rsid w:val="006E7EDF"/>
    <w:rsid w:val="006F068D"/>
    <w:rsid w:val="006F140F"/>
    <w:rsid w:val="006F284A"/>
    <w:rsid w:val="006F2CA9"/>
    <w:rsid w:val="00702115"/>
    <w:rsid w:val="00703091"/>
    <w:rsid w:val="00710296"/>
    <w:rsid w:val="00714AF9"/>
    <w:rsid w:val="00715360"/>
    <w:rsid w:val="00726D66"/>
    <w:rsid w:val="00727D73"/>
    <w:rsid w:val="00727D7A"/>
    <w:rsid w:val="00730410"/>
    <w:rsid w:val="007309F5"/>
    <w:rsid w:val="00731EDD"/>
    <w:rsid w:val="00732BE5"/>
    <w:rsid w:val="00733B30"/>
    <w:rsid w:val="0073421D"/>
    <w:rsid w:val="0074062A"/>
    <w:rsid w:val="0074131B"/>
    <w:rsid w:val="00741B97"/>
    <w:rsid w:val="00742F63"/>
    <w:rsid w:val="00745C95"/>
    <w:rsid w:val="00746948"/>
    <w:rsid w:val="0074768C"/>
    <w:rsid w:val="00750509"/>
    <w:rsid w:val="00752D82"/>
    <w:rsid w:val="00753CB1"/>
    <w:rsid w:val="00753FF1"/>
    <w:rsid w:val="007547A9"/>
    <w:rsid w:val="00760AD3"/>
    <w:rsid w:val="00760D29"/>
    <w:rsid w:val="0076360D"/>
    <w:rsid w:val="0076577F"/>
    <w:rsid w:val="00770BD8"/>
    <w:rsid w:val="00770F47"/>
    <w:rsid w:val="0077283A"/>
    <w:rsid w:val="0077378C"/>
    <w:rsid w:val="007747EA"/>
    <w:rsid w:val="0077784E"/>
    <w:rsid w:val="00782052"/>
    <w:rsid w:val="00783AC9"/>
    <w:rsid w:val="007856A1"/>
    <w:rsid w:val="007921AC"/>
    <w:rsid w:val="00792E62"/>
    <w:rsid w:val="00797629"/>
    <w:rsid w:val="007A0931"/>
    <w:rsid w:val="007A4FFA"/>
    <w:rsid w:val="007A681C"/>
    <w:rsid w:val="007B3B29"/>
    <w:rsid w:val="007B443B"/>
    <w:rsid w:val="007B4EBF"/>
    <w:rsid w:val="007B7321"/>
    <w:rsid w:val="007C19F8"/>
    <w:rsid w:val="007C2462"/>
    <w:rsid w:val="007C403C"/>
    <w:rsid w:val="007C4DF6"/>
    <w:rsid w:val="007D1AFF"/>
    <w:rsid w:val="007D2079"/>
    <w:rsid w:val="007D339C"/>
    <w:rsid w:val="007D6C59"/>
    <w:rsid w:val="007E2A7F"/>
    <w:rsid w:val="007E2BA5"/>
    <w:rsid w:val="007E4DED"/>
    <w:rsid w:val="007E6B01"/>
    <w:rsid w:val="007F0AC7"/>
    <w:rsid w:val="007F0BE6"/>
    <w:rsid w:val="007F576C"/>
    <w:rsid w:val="008001A8"/>
    <w:rsid w:val="00802731"/>
    <w:rsid w:val="00803108"/>
    <w:rsid w:val="00806A08"/>
    <w:rsid w:val="00807430"/>
    <w:rsid w:val="00810D14"/>
    <w:rsid w:val="00812C80"/>
    <w:rsid w:val="00820A93"/>
    <w:rsid w:val="008227F7"/>
    <w:rsid w:val="00825776"/>
    <w:rsid w:val="00830102"/>
    <w:rsid w:val="00830CBE"/>
    <w:rsid w:val="008313C0"/>
    <w:rsid w:val="00831444"/>
    <w:rsid w:val="0083241D"/>
    <w:rsid w:val="00834E2F"/>
    <w:rsid w:val="008505A0"/>
    <w:rsid w:val="008510DF"/>
    <w:rsid w:val="008519C4"/>
    <w:rsid w:val="008600DD"/>
    <w:rsid w:val="00860CE6"/>
    <w:rsid w:val="008625CB"/>
    <w:rsid w:val="008657BB"/>
    <w:rsid w:val="00866590"/>
    <w:rsid w:val="008669D3"/>
    <w:rsid w:val="008720F7"/>
    <w:rsid w:val="00874A30"/>
    <w:rsid w:val="0087522E"/>
    <w:rsid w:val="00875976"/>
    <w:rsid w:val="00876D41"/>
    <w:rsid w:val="0088422F"/>
    <w:rsid w:val="00884466"/>
    <w:rsid w:val="008971B6"/>
    <w:rsid w:val="00897843"/>
    <w:rsid w:val="008A242E"/>
    <w:rsid w:val="008A393B"/>
    <w:rsid w:val="008A3F08"/>
    <w:rsid w:val="008A42CA"/>
    <w:rsid w:val="008A4A90"/>
    <w:rsid w:val="008A76DD"/>
    <w:rsid w:val="008A7B8E"/>
    <w:rsid w:val="008B09B4"/>
    <w:rsid w:val="008B0F59"/>
    <w:rsid w:val="008B1890"/>
    <w:rsid w:val="008B4004"/>
    <w:rsid w:val="008B4E24"/>
    <w:rsid w:val="008B586F"/>
    <w:rsid w:val="008C05CA"/>
    <w:rsid w:val="008C23E1"/>
    <w:rsid w:val="008C4F30"/>
    <w:rsid w:val="008C558B"/>
    <w:rsid w:val="008D7243"/>
    <w:rsid w:val="008E3B45"/>
    <w:rsid w:val="008E3D89"/>
    <w:rsid w:val="008E42BE"/>
    <w:rsid w:val="008E44B9"/>
    <w:rsid w:val="008E4CCF"/>
    <w:rsid w:val="008E58DC"/>
    <w:rsid w:val="008E5F4D"/>
    <w:rsid w:val="008E734E"/>
    <w:rsid w:val="00900919"/>
    <w:rsid w:val="0090117D"/>
    <w:rsid w:val="009017A7"/>
    <w:rsid w:val="009056FA"/>
    <w:rsid w:val="00906FB3"/>
    <w:rsid w:val="009105B3"/>
    <w:rsid w:val="00911801"/>
    <w:rsid w:val="00913158"/>
    <w:rsid w:val="00925AD4"/>
    <w:rsid w:val="00931840"/>
    <w:rsid w:val="00932500"/>
    <w:rsid w:val="0094162C"/>
    <w:rsid w:val="00941652"/>
    <w:rsid w:val="00941C42"/>
    <w:rsid w:val="0094719D"/>
    <w:rsid w:val="00953A14"/>
    <w:rsid w:val="00954E23"/>
    <w:rsid w:val="0096006A"/>
    <w:rsid w:val="00963342"/>
    <w:rsid w:val="00964FE0"/>
    <w:rsid w:val="00967901"/>
    <w:rsid w:val="00972F5A"/>
    <w:rsid w:val="00973DDD"/>
    <w:rsid w:val="0097447F"/>
    <w:rsid w:val="00975C6C"/>
    <w:rsid w:val="00976203"/>
    <w:rsid w:val="0097785D"/>
    <w:rsid w:val="00985609"/>
    <w:rsid w:val="00987529"/>
    <w:rsid w:val="00990A12"/>
    <w:rsid w:val="00991808"/>
    <w:rsid w:val="00994BFE"/>
    <w:rsid w:val="00996D02"/>
    <w:rsid w:val="00997AD5"/>
    <w:rsid w:val="009A294C"/>
    <w:rsid w:val="009A67C1"/>
    <w:rsid w:val="009A6EAE"/>
    <w:rsid w:val="009B188C"/>
    <w:rsid w:val="009B284C"/>
    <w:rsid w:val="009B3388"/>
    <w:rsid w:val="009B5482"/>
    <w:rsid w:val="009C1163"/>
    <w:rsid w:val="009C2212"/>
    <w:rsid w:val="009C2295"/>
    <w:rsid w:val="009C2567"/>
    <w:rsid w:val="009C349D"/>
    <w:rsid w:val="009C51D3"/>
    <w:rsid w:val="009C7C0B"/>
    <w:rsid w:val="009D14BE"/>
    <w:rsid w:val="009D20FF"/>
    <w:rsid w:val="009D338D"/>
    <w:rsid w:val="009D35DD"/>
    <w:rsid w:val="009D4A43"/>
    <w:rsid w:val="009D5BE9"/>
    <w:rsid w:val="009D658E"/>
    <w:rsid w:val="009D6BBC"/>
    <w:rsid w:val="009D7644"/>
    <w:rsid w:val="009E0137"/>
    <w:rsid w:val="009E05B4"/>
    <w:rsid w:val="009E2F0D"/>
    <w:rsid w:val="009E3D0E"/>
    <w:rsid w:val="009E6F20"/>
    <w:rsid w:val="009E7BA5"/>
    <w:rsid w:val="009F4947"/>
    <w:rsid w:val="009F5BCE"/>
    <w:rsid w:val="009F6149"/>
    <w:rsid w:val="00A0096C"/>
    <w:rsid w:val="00A02812"/>
    <w:rsid w:val="00A0612B"/>
    <w:rsid w:val="00A07C11"/>
    <w:rsid w:val="00A11710"/>
    <w:rsid w:val="00A1487A"/>
    <w:rsid w:val="00A157D3"/>
    <w:rsid w:val="00A17E74"/>
    <w:rsid w:val="00A20A0A"/>
    <w:rsid w:val="00A245EE"/>
    <w:rsid w:val="00A26434"/>
    <w:rsid w:val="00A26AB5"/>
    <w:rsid w:val="00A3282D"/>
    <w:rsid w:val="00A3379F"/>
    <w:rsid w:val="00A3385E"/>
    <w:rsid w:val="00A352F7"/>
    <w:rsid w:val="00A3668D"/>
    <w:rsid w:val="00A37481"/>
    <w:rsid w:val="00A4224F"/>
    <w:rsid w:val="00A461FF"/>
    <w:rsid w:val="00A50101"/>
    <w:rsid w:val="00A506D2"/>
    <w:rsid w:val="00A54912"/>
    <w:rsid w:val="00A5523B"/>
    <w:rsid w:val="00A5755D"/>
    <w:rsid w:val="00A601F7"/>
    <w:rsid w:val="00A61503"/>
    <w:rsid w:val="00A6169A"/>
    <w:rsid w:val="00A63DBB"/>
    <w:rsid w:val="00A64230"/>
    <w:rsid w:val="00A65D5E"/>
    <w:rsid w:val="00A65E51"/>
    <w:rsid w:val="00A70480"/>
    <w:rsid w:val="00A7191D"/>
    <w:rsid w:val="00A728D3"/>
    <w:rsid w:val="00A75DD6"/>
    <w:rsid w:val="00A77213"/>
    <w:rsid w:val="00A816A0"/>
    <w:rsid w:val="00A84714"/>
    <w:rsid w:val="00A85758"/>
    <w:rsid w:val="00A8713C"/>
    <w:rsid w:val="00A926EA"/>
    <w:rsid w:val="00A92CC6"/>
    <w:rsid w:val="00A9687F"/>
    <w:rsid w:val="00A96EA1"/>
    <w:rsid w:val="00AA4A63"/>
    <w:rsid w:val="00AA7AC9"/>
    <w:rsid w:val="00AB010F"/>
    <w:rsid w:val="00AB06BC"/>
    <w:rsid w:val="00AB1FAF"/>
    <w:rsid w:val="00AB293D"/>
    <w:rsid w:val="00AC03A6"/>
    <w:rsid w:val="00AC1FC6"/>
    <w:rsid w:val="00AC2F91"/>
    <w:rsid w:val="00AC35E2"/>
    <w:rsid w:val="00AC5A7E"/>
    <w:rsid w:val="00AE04CD"/>
    <w:rsid w:val="00AE0C50"/>
    <w:rsid w:val="00AE183F"/>
    <w:rsid w:val="00AE634B"/>
    <w:rsid w:val="00AE77B8"/>
    <w:rsid w:val="00AE7D2B"/>
    <w:rsid w:val="00AF5440"/>
    <w:rsid w:val="00AF61CE"/>
    <w:rsid w:val="00B00E62"/>
    <w:rsid w:val="00B015C8"/>
    <w:rsid w:val="00B04447"/>
    <w:rsid w:val="00B075E0"/>
    <w:rsid w:val="00B1693B"/>
    <w:rsid w:val="00B16ACE"/>
    <w:rsid w:val="00B17FC3"/>
    <w:rsid w:val="00B20770"/>
    <w:rsid w:val="00B20C19"/>
    <w:rsid w:val="00B20EEE"/>
    <w:rsid w:val="00B26071"/>
    <w:rsid w:val="00B2751F"/>
    <w:rsid w:val="00B278EA"/>
    <w:rsid w:val="00B30D56"/>
    <w:rsid w:val="00B3120D"/>
    <w:rsid w:val="00B3150B"/>
    <w:rsid w:val="00B345E8"/>
    <w:rsid w:val="00B41122"/>
    <w:rsid w:val="00B41F32"/>
    <w:rsid w:val="00B43744"/>
    <w:rsid w:val="00B4628A"/>
    <w:rsid w:val="00B50CD7"/>
    <w:rsid w:val="00B543D4"/>
    <w:rsid w:val="00B56A73"/>
    <w:rsid w:val="00B601DB"/>
    <w:rsid w:val="00B60959"/>
    <w:rsid w:val="00B6239C"/>
    <w:rsid w:val="00B6430B"/>
    <w:rsid w:val="00B65F91"/>
    <w:rsid w:val="00B7213C"/>
    <w:rsid w:val="00B7402B"/>
    <w:rsid w:val="00B75A62"/>
    <w:rsid w:val="00B75ACC"/>
    <w:rsid w:val="00B761E0"/>
    <w:rsid w:val="00B826A9"/>
    <w:rsid w:val="00B8493C"/>
    <w:rsid w:val="00B84A09"/>
    <w:rsid w:val="00B854CF"/>
    <w:rsid w:val="00B85FB1"/>
    <w:rsid w:val="00B90187"/>
    <w:rsid w:val="00B90715"/>
    <w:rsid w:val="00B92FCB"/>
    <w:rsid w:val="00B93794"/>
    <w:rsid w:val="00BA17A4"/>
    <w:rsid w:val="00BA4F89"/>
    <w:rsid w:val="00BA5540"/>
    <w:rsid w:val="00BA6094"/>
    <w:rsid w:val="00BB12B6"/>
    <w:rsid w:val="00BB13E6"/>
    <w:rsid w:val="00BB37ED"/>
    <w:rsid w:val="00BB47F9"/>
    <w:rsid w:val="00BB4F05"/>
    <w:rsid w:val="00BB5811"/>
    <w:rsid w:val="00BB58C8"/>
    <w:rsid w:val="00BB5E98"/>
    <w:rsid w:val="00BC1A19"/>
    <w:rsid w:val="00BC23DE"/>
    <w:rsid w:val="00BC3A6E"/>
    <w:rsid w:val="00BC3B7F"/>
    <w:rsid w:val="00BD0F12"/>
    <w:rsid w:val="00BE011F"/>
    <w:rsid w:val="00BE3741"/>
    <w:rsid w:val="00BE5776"/>
    <w:rsid w:val="00BE6498"/>
    <w:rsid w:val="00BF28ED"/>
    <w:rsid w:val="00BF300F"/>
    <w:rsid w:val="00BF42F9"/>
    <w:rsid w:val="00BF52A3"/>
    <w:rsid w:val="00BF779D"/>
    <w:rsid w:val="00C00263"/>
    <w:rsid w:val="00C0208E"/>
    <w:rsid w:val="00C051CE"/>
    <w:rsid w:val="00C12165"/>
    <w:rsid w:val="00C13425"/>
    <w:rsid w:val="00C15204"/>
    <w:rsid w:val="00C20418"/>
    <w:rsid w:val="00C20EAD"/>
    <w:rsid w:val="00C2183A"/>
    <w:rsid w:val="00C2402C"/>
    <w:rsid w:val="00C24F96"/>
    <w:rsid w:val="00C27829"/>
    <w:rsid w:val="00C27886"/>
    <w:rsid w:val="00C27D25"/>
    <w:rsid w:val="00C3044E"/>
    <w:rsid w:val="00C36004"/>
    <w:rsid w:val="00C36344"/>
    <w:rsid w:val="00C41D10"/>
    <w:rsid w:val="00C42005"/>
    <w:rsid w:val="00C42549"/>
    <w:rsid w:val="00C43427"/>
    <w:rsid w:val="00C4343D"/>
    <w:rsid w:val="00C45074"/>
    <w:rsid w:val="00C459B7"/>
    <w:rsid w:val="00C45AEB"/>
    <w:rsid w:val="00C50560"/>
    <w:rsid w:val="00C53407"/>
    <w:rsid w:val="00C54B5E"/>
    <w:rsid w:val="00C54D22"/>
    <w:rsid w:val="00C55433"/>
    <w:rsid w:val="00C55E5C"/>
    <w:rsid w:val="00C60C04"/>
    <w:rsid w:val="00C60F89"/>
    <w:rsid w:val="00C61CCE"/>
    <w:rsid w:val="00C62021"/>
    <w:rsid w:val="00C67390"/>
    <w:rsid w:val="00C71BA7"/>
    <w:rsid w:val="00C71C4F"/>
    <w:rsid w:val="00C7638E"/>
    <w:rsid w:val="00C816DA"/>
    <w:rsid w:val="00C90CF3"/>
    <w:rsid w:val="00C91B2D"/>
    <w:rsid w:val="00C94D96"/>
    <w:rsid w:val="00CA160A"/>
    <w:rsid w:val="00CA31CC"/>
    <w:rsid w:val="00CA4896"/>
    <w:rsid w:val="00CA4A67"/>
    <w:rsid w:val="00CB1E0F"/>
    <w:rsid w:val="00CB7B32"/>
    <w:rsid w:val="00CC1226"/>
    <w:rsid w:val="00CC1B31"/>
    <w:rsid w:val="00CC4FE0"/>
    <w:rsid w:val="00CC62D3"/>
    <w:rsid w:val="00CE552E"/>
    <w:rsid w:val="00CF5CD5"/>
    <w:rsid w:val="00D00B0C"/>
    <w:rsid w:val="00D02CDB"/>
    <w:rsid w:val="00D031C1"/>
    <w:rsid w:val="00D0434C"/>
    <w:rsid w:val="00D10E83"/>
    <w:rsid w:val="00D12D1C"/>
    <w:rsid w:val="00D137B2"/>
    <w:rsid w:val="00D178CB"/>
    <w:rsid w:val="00D21E01"/>
    <w:rsid w:val="00D23C45"/>
    <w:rsid w:val="00D2576E"/>
    <w:rsid w:val="00D324B6"/>
    <w:rsid w:val="00D33FEE"/>
    <w:rsid w:val="00D354F4"/>
    <w:rsid w:val="00D35FCF"/>
    <w:rsid w:val="00D40E9B"/>
    <w:rsid w:val="00D4191D"/>
    <w:rsid w:val="00D43DDE"/>
    <w:rsid w:val="00D448EB"/>
    <w:rsid w:val="00D46687"/>
    <w:rsid w:val="00D471C8"/>
    <w:rsid w:val="00D47238"/>
    <w:rsid w:val="00D5001B"/>
    <w:rsid w:val="00D5170A"/>
    <w:rsid w:val="00D56820"/>
    <w:rsid w:val="00D612D8"/>
    <w:rsid w:val="00D64D3C"/>
    <w:rsid w:val="00D6639C"/>
    <w:rsid w:val="00D672FF"/>
    <w:rsid w:val="00D67506"/>
    <w:rsid w:val="00D7467E"/>
    <w:rsid w:val="00D74A4D"/>
    <w:rsid w:val="00D81B36"/>
    <w:rsid w:val="00D826EB"/>
    <w:rsid w:val="00D82949"/>
    <w:rsid w:val="00D831FB"/>
    <w:rsid w:val="00D869D1"/>
    <w:rsid w:val="00D90293"/>
    <w:rsid w:val="00D90D8C"/>
    <w:rsid w:val="00D9354B"/>
    <w:rsid w:val="00D93E5F"/>
    <w:rsid w:val="00D95742"/>
    <w:rsid w:val="00D97102"/>
    <w:rsid w:val="00D9722F"/>
    <w:rsid w:val="00D9782F"/>
    <w:rsid w:val="00D97A36"/>
    <w:rsid w:val="00DA1483"/>
    <w:rsid w:val="00DA53C6"/>
    <w:rsid w:val="00DA6230"/>
    <w:rsid w:val="00DB0349"/>
    <w:rsid w:val="00DB0D3B"/>
    <w:rsid w:val="00DB1063"/>
    <w:rsid w:val="00DB4011"/>
    <w:rsid w:val="00DB5A80"/>
    <w:rsid w:val="00DB6F3C"/>
    <w:rsid w:val="00DB7788"/>
    <w:rsid w:val="00DC0B36"/>
    <w:rsid w:val="00DC3D04"/>
    <w:rsid w:val="00DD257C"/>
    <w:rsid w:val="00DD2819"/>
    <w:rsid w:val="00DE0B36"/>
    <w:rsid w:val="00DE16DB"/>
    <w:rsid w:val="00DE3769"/>
    <w:rsid w:val="00DE483B"/>
    <w:rsid w:val="00DE71BE"/>
    <w:rsid w:val="00DF058A"/>
    <w:rsid w:val="00DF0DF0"/>
    <w:rsid w:val="00DF38D8"/>
    <w:rsid w:val="00E00AC6"/>
    <w:rsid w:val="00E00B80"/>
    <w:rsid w:val="00E018CE"/>
    <w:rsid w:val="00E04B0C"/>
    <w:rsid w:val="00E0621B"/>
    <w:rsid w:val="00E10C48"/>
    <w:rsid w:val="00E138F7"/>
    <w:rsid w:val="00E140E9"/>
    <w:rsid w:val="00E15FFA"/>
    <w:rsid w:val="00E16A3C"/>
    <w:rsid w:val="00E177FB"/>
    <w:rsid w:val="00E17E44"/>
    <w:rsid w:val="00E2006B"/>
    <w:rsid w:val="00E21105"/>
    <w:rsid w:val="00E21C4C"/>
    <w:rsid w:val="00E24C52"/>
    <w:rsid w:val="00E254E4"/>
    <w:rsid w:val="00E2656F"/>
    <w:rsid w:val="00E26F5C"/>
    <w:rsid w:val="00E30A44"/>
    <w:rsid w:val="00E30F76"/>
    <w:rsid w:val="00E32515"/>
    <w:rsid w:val="00E36731"/>
    <w:rsid w:val="00E4040B"/>
    <w:rsid w:val="00E404AF"/>
    <w:rsid w:val="00E43634"/>
    <w:rsid w:val="00E44E6C"/>
    <w:rsid w:val="00E46921"/>
    <w:rsid w:val="00E475CF"/>
    <w:rsid w:val="00E5335D"/>
    <w:rsid w:val="00E5389E"/>
    <w:rsid w:val="00E53D18"/>
    <w:rsid w:val="00E564C7"/>
    <w:rsid w:val="00E57E47"/>
    <w:rsid w:val="00E65A75"/>
    <w:rsid w:val="00E668CA"/>
    <w:rsid w:val="00E67F29"/>
    <w:rsid w:val="00E70180"/>
    <w:rsid w:val="00E70262"/>
    <w:rsid w:val="00E757CD"/>
    <w:rsid w:val="00E8061A"/>
    <w:rsid w:val="00E80B9C"/>
    <w:rsid w:val="00E80FF3"/>
    <w:rsid w:val="00E8518F"/>
    <w:rsid w:val="00E862DD"/>
    <w:rsid w:val="00E87A39"/>
    <w:rsid w:val="00E91083"/>
    <w:rsid w:val="00E926FF"/>
    <w:rsid w:val="00E933D9"/>
    <w:rsid w:val="00EA0DFC"/>
    <w:rsid w:val="00EA4EFE"/>
    <w:rsid w:val="00EA6875"/>
    <w:rsid w:val="00EA7310"/>
    <w:rsid w:val="00EB05F1"/>
    <w:rsid w:val="00EB2034"/>
    <w:rsid w:val="00EB4CA1"/>
    <w:rsid w:val="00EB6F00"/>
    <w:rsid w:val="00EC0C8F"/>
    <w:rsid w:val="00EC0E37"/>
    <w:rsid w:val="00EC13E2"/>
    <w:rsid w:val="00EC5159"/>
    <w:rsid w:val="00EC5956"/>
    <w:rsid w:val="00ED36C9"/>
    <w:rsid w:val="00EE01FA"/>
    <w:rsid w:val="00EE25F8"/>
    <w:rsid w:val="00EE29D4"/>
    <w:rsid w:val="00EE356E"/>
    <w:rsid w:val="00EE3599"/>
    <w:rsid w:val="00EE6013"/>
    <w:rsid w:val="00EE7844"/>
    <w:rsid w:val="00EF078C"/>
    <w:rsid w:val="00EF0CBD"/>
    <w:rsid w:val="00EF3920"/>
    <w:rsid w:val="00EF4538"/>
    <w:rsid w:val="00EF56E8"/>
    <w:rsid w:val="00F01B93"/>
    <w:rsid w:val="00F0253F"/>
    <w:rsid w:val="00F03F18"/>
    <w:rsid w:val="00F04282"/>
    <w:rsid w:val="00F05C19"/>
    <w:rsid w:val="00F06CEA"/>
    <w:rsid w:val="00F06DD0"/>
    <w:rsid w:val="00F06F40"/>
    <w:rsid w:val="00F07AE8"/>
    <w:rsid w:val="00F07E41"/>
    <w:rsid w:val="00F12604"/>
    <w:rsid w:val="00F12CEB"/>
    <w:rsid w:val="00F17D44"/>
    <w:rsid w:val="00F237BD"/>
    <w:rsid w:val="00F23F09"/>
    <w:rsid w:val="00F24C3D"/>
    <w:rsid w:val="00F25BE2"/>
    <w:rsid w:val="00F306B5"/>
    <w:rsid w:val="00F31949"/>
    <w:rsid w:val="00F321E2"/>
    <w:rsid w:val="00F32509"/>
    <w:rsid w:val="00F36441"/>
    <w:rsid w:val="00F4097B"/>
    <w:rsid w:val="00F409A2"/>
    <w:rsid w:val="00F42231"/>
    <w:rsid w:val="00F43153"/>
    <w:rsid w:val="00F47BCF"/>
    <w:rsid w:val="00F533E4"/>
    <w:rsid w:val="00F57574"/>
    <w:rsid w:val="00F6004A"/>
    <w:rsid w:val="00F676F6"/>
    <w:rsid w:val="00F73139"/>
    <w:rsid w:val="00F75F86"/>
    <w:rsid w:val="00F77223"/>
    <w:rsid w:val="00F80BFD"/>
    <w:rsid w:val="00F822D2"/>
    <w:rsid w:val="00F839C0"/>
    <w:rsid w:val="00F86AF2"/>
    <w:rsid w:val="00F86D78"/>
    <w:rsid w:val="00F86DB3"/>
    <w:rsid w:val="00F87D74"/>
    <w:rsid w:val="00F9124A"/>
    <w:rsid w:val="00F921C5"/>
    <w:rsid w:val="00F922B1"/>
    <w:rsid w:val="00F92F3B"/>
    <w:rsid w:val="00FA0DE2"/>
    <w:rsid w:val="00FA14B5"/>
    <w:rsid w:val="00FA54E3"/>
    <w:rsid w:val="00FA5649"/>
    <w:rsid w:val="00FA7378"/>
    <w:rsid w:val="00FB042B"/>
    <w:rsid w:val="00FB1F76"/>
    <w:rsid w:val="00FB2503"/>
    <w:rsid w:val="00FB38FF"/>
    <w:rsid w:val="00FC1262"/>
    <w:rsid w:val="00FC1C16"/>
    <w:rsid w:val="00FC31DD"/>
    <w:rsid w:val="00FC354A"/>
    <w:rsid w:val="00FC5DAD"/>
    <w:rsid w:val="00FC6A3D"/>
    <w:rsid w:val="00FC79EA"/>
    <w:rsid w:val="00FD4277"/>
    <w:rsid w:val="00FD5F55"/>
    <w:rsid w:val="00FE2DEE"/>
    <w:rsid w:val="00FE4CD2"/>
    <w:rsid w:val="00FF038A"/>
    <w:rsid w:val="00FF199A"/>
    <w:rsid w:val="00FF3BAB"/>
    <w:rsid w:val="00FF44EE"/>
    <w:rsid w:val="00FF4BEF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FDF2CC-89E9-47FC-A4B8-ABB34DCA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2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3">
    <w:name w:val="Pa33"/>
    <w:basedOn w:val="Normal"/>
    <w:next w:val="Normal"/>
    <w:uiPriority w:val="99"/>
    <w:rsid w:val="000F2254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1">
    <w:name w:val="A11"/>
    <w:uiPriority w:val="99"/>
    <w:rsid w:val="000F2254"/>
    <w:rPr>
      <w:rFonts w:cs="Minion Pro"/>
      <w:b/>
      <w:bCs/>
      <w:color w:val="000000"/>
      <w:sz w:val="28"/>
      <w:szCs w:val="28"/>
    </w:rPr>
  </w:style>
  <w:style w:type="character" w:customStyle="1" w:styleId="A6">
    <w:name w:val="A6"/>
    <w:uiPriority w:val="99"/>
    <w:rsid w:val="000F2254"/>
    <w:rPr>
      <w:rFonts w:cs="Minion Pro"/>
      <w:color w:val="000000"/>
      <w:sz w:val="23"/>
      <w:szCs w:val="23"/>
    </w:rPr>
  </w:style>
  <w:style w:type="paragraph" w:customStyle="1" w:styleId="Pa20">
    <w:name w:val="Pa20"/>
    <w:basedOn w:val="Normal"/>
    <w:next w:val="Normal"/>
    <w:uiPriority w:val="99"/>
    <w:rsid w:val="000F2254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25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A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7F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7F1D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C60C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8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kums.lv/lv/tukuma-novada-pasvaldiba-1/projekti-2016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2A8A-61F8-4AB2-B6E2-59C65F32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Tukuma pilsetas dome</dc:creator>
  <cp:lastModifiedBy>Aiga.Priede</cp:lastModifiedBy>
  <cp:revision>5</cp:revision>
  <cp:lastPrinted>2017-05-26T08:29:00Z</cp:lastPrinted>
  <dcterms:created xsi:type="dcterms:W3CDTF">2017-09-26T12:30:00Z</dcterms:created>
  <dcterms:modified xsi:type="dcterms:W3CDTF">2017-09-29T07:58:00Z</dcterms:modified>
</cp:coreProperties>
</file>