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442D" w14:textId="77777777" w:rsidR="00BC06AF" w:rsidRDefault="00BC06AF" w:rsidP="00BC06A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7C0AD2DD" wp14:editId="464875E6">
            <wp:simplePos x="0" y="0"/>
            <wp:positionH relativeFrom="margin">
              <wp:align>left</wp:align>
            </wp:positionH>
            <wp:positionV relativeFrom="paragraph">
              <wp:posOffset>198950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52DF">
        <w:rPr>
          <w:rFonts w:ascii="Times New Roman" w:hAnsi="Times New Roman" w:cs="Times New Roman"/>
          <w:sz w:val="40"/>
          <w:szCs w:val="40"/>
        </w:rPr>
        <w:t>TUKUMA  NOVADA  DOME</w:t>
      </w:r>
    </w:p>
    <w:p w14:paraId="0F0326A7" w14:textId="77777777" w:rsidR="00BC06AF" w:rsidRPr="000552DF" w:rsidRDefault="00BC06AF" w:rsidP="00BC06AF">
      <w:pPr>
        <w:spacing w:after="0" w:line="240" w:lineRule="auto"/>
        <w:ind w:left="57"/>
        <w:jc w:val="center"/>
        <w:rPr>
          <w:rFonts w:ascii="Times New Roman" w:eastAsia="Times New Roman" w:hAnsi="Times New Roman"/>
          <w:b/>
          <w:sz w:val="48"/>
          <w:szCs w:val="48"/>
          <w:lang w:eastAsia="lv-LV"/>
        </w:rPr>
      </w:pPr>
      <w:r w:rsidRPr="000552DF">
        <w:rPr>
          <w:rFonts w:ascii="Times New Roman" w:eastAsia="Times New Roman" w:hAnsi="Times New Roman"/>
          <w:b/>
          <w:sz w:val="48"/>
          <w:szCs w:val="48"/>
          <w:lang w:eastAsia="lv-LV"/>
        </w:rPr>
        <w:t>SATIKSMES ORGANIZĀCIJAS UN KUSTĪBAS DROŠĪBAS KOMISIJA</w:t>
      </w:r>
    </w:p>
    <w:p w14:paraId="06EE7FE8" w14:textId="77777777" w:rsidR="00BC06AF" w:rsidRPr="00893399" w:rsidRDefault="00BC06AF" w:rsidP="00BC06A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93399">
        <w:rPr>
          <w:rFonts w:ascii="Times New Roman" w:hAnsi="Times New Roman" w:cs="Times New Roman"/>
          <w:szCs w:val="24"/>
        </w:rPr>
        <w:t>Reģistrācijas Nr.</w:t>
      </w:r>
      <w:r>
        <w:rPr>
          <w:rFonts w:ascii="Times New Roman" w:hAnsi="Times New Roman" w:cs="Times New Roman"/>
          <w:szCs w:val="24"/>
        </w:rPr>
        <w:t xml:space="preserve"> </w:t>
      </w:r>
      <w:r w:rsidRPr="00893399">
        <w:rPr>
          <w:rFonts w:ascii="Times New Roman" w:hAnsi="Times New Roman" w:cs="Times New Roman"/>
          <w:szCs w:val="24"/>
        </w:rPr>
        <w:t>90000050975</w:t>
      </w:r>
    </w:p>
    <w:p w14:paraId="06AD9358" w14:textId="77777777" w:rsidR="00BC06AF" w:rsidRPr="00893399" w:rsidRDefault="00BC06AF" w:rsidP="00BC06AF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C1C1C"/>
          <w:szCs w:val="24"/>
        </w:rPr>
      </w:pPr>
      <w:r w:rsidRPr="00893399">
        <w:rPr>
          <w:rFonts w:ascii="Times New Roman" w:hAnsi="Times New Roman" w:cs="Times New Roman"/>
          <w:color w:val="1C1C1C"/>
          <w:szCs w:val="24"/>
        </w:rPr>
        <w:t>Talsu iela 4, Tukums, Tukuma novads, LV-3101</w:t>
      </w:r>
    </w:p>
    <w:p w14:paraId="4BFA42F4" w14:textId="77777777" w:rsidR="00BC06AF" w:rsidRPr="00893399" w:rsidRDefault="00BC06AF" w:rsidP="00BC06AF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C1C1C"/>
          <w:szCs w:val="24"/>
        </w:rPr>
      </w:pPr>
      <w:r>
        <w:rPr>
          <w:rFonts w:ascii="Times New Roman" w:hAnsi="Times New Roman" w:cs="Times New Roman"/>
          <w:color w:val="1C1C1C"/>
          <w:szCs w:val="24"/>
        </w:rPr>
        <w:t>T</w:t>
      </w:r>
      <w:r w:rsidRPr="00893399">
        <w:rPr>
          <w:rFonts w:ascii="Times New Roman" w:hAnsi="Times New Roman" w:cs="Times New Roman"/>
          <w:color w:val="1C1C1C"/>
          <w:szCs w:val="24"/>
        </w:rPr>
        <w:t>ālrunis 63122707, mobilais tālrunis 26603299, 29288876</w:t>
      </w:r>
    </w:p>
    <w:p w14:paraId="5AE75604" w14:textId="77777777" w:rsidR="00BC06AF" w:rsidRPr="00C7228A" w:rsidRDefault="00000000" w:rsidP="00BC06AF">
      <w:pPr>
        <w:spacing w:after="120" w:line="240" w:lineRule="auto"/>
        <w:ind w:left="720" w:firstLine="720"/>
        <w:jc w:val="center"/>
        <w:rPr>
          <w:rFonts w:ascii="Times New Roman" w:hAnsi="Times New Roman" w:cs="Times New Roman"/>
          <w:szCs w:val="24"/>
        </w:rPr>
      </w:pPr>
      <w:hyperlink r:id="rId9" w:history="1">
        <w:r w:rsidR="00BC06AF" w:rsidRPr="00C7228A">
          <w:rPr>
            <w:rStyle w:val="Hipersaite"/>
            <w:rFonts w:ascii="Times New Roman" w:hAnsi="Times New Roman" w:cs="Times New Roman"/>
            <w:color w:val="auto"/>
            <w:szCs w:val="24"/>
            <w:u w:val="none"/>
          </w:rPr>
          <w:t>www.tukums.lv</w:t>
        </w:r>
      </w:hyperlink>
      <w:r w:rsidR="00BC06AF" w:rsidRPr="00C7228A">
        <w:rPr>
          <w:rFonts w:ascii="Times New Roman" w:hAnsi="Times New Roman" w:cs="Times New Roman"/>
          <w:szCs w:val="24"/>
        </w:rPr>
        <w:t xml:space="preserve">     e-pasts: </w:t>
      </w:r>
      <w:hyperlink r:id="rId10" w:history="1">
        <w:r w:rsidR="00BC06AF" w:rsidRPr="00C7228A">
          <w:rPr>
            <w:rStyle w:val="Hipersaite"/>
            <w:rFonts w:ascii="Times New Roman" w:hAnsi="Times New Roman" w:cs="Times New Roman"/>
            <w:color w:val="auto"/>
            <w:szCs w:val="24"/>
            <w:u w:val="none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BC06AF" w:rsidRPr="006D2CC1" w14:paraId="46606B8D" w14:textId="77777777" w:rsidTr="0005217D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77DBCD50" w14:textId="77777777" w:rsidR="00BC06AF" w:rsidRPr="0084412F" w:rsidRDefault="00BC06AF" w:rsidP="0005217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0354AFCA" w14:textId="2DFCE412" w:rsidR="005D3488" w:rsidRPr="005D3488" w:rsidRDefault="005D3488" w:rsidP="005D3488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5D348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SĒDES </w:t>
      </w:r>
      <w:r w:rsidR="004669C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5D348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PROTOKOLS</w:t>
      </w:r>
    </w:p>
    <w:p w14:paraId="62E87FA5" w14:textId="77777777" w:rsidR="005D3488" w:rsidRPr="005D3488" w:rsidRDefault="005D3488" w:rsidP="005D3488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Tukumā</w:t>
      </w:r>
    </w:p>
    <w:p w14:paraId="0C75BDAE" w14:textId="47E66B9E" w:rsidR="005D3488" w:rsidRPr="00C63B6A" w:rsidRDefault="005D3488" w:rsidP="00017A3D">
      <w:pPr>
        <w:spacing w:before="120" w:after="24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4651EB"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F62FF0"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A55104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="004F40C6"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1B4DA0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  <w:r w:rsidR="001B4DA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62FF0"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12A85" w:rsidRPr="00C63B6A">
        <w:rPr>
          <w:rFonts w:ascii="Times New Roman" w:eastAsia="Times New Roman" w:hAnsi="Times New Roman" w:cs="Times New Roman"/>
          <w:sz w:val="24"/>
          <w:szCs w:val="24"/>
          <w:lang w:eastAsia="lv-LV"/>
        </w:rPr>
        <w:t>SOK/23/</w:t>
      </w:r>
      <w:r w:rsidR="00D91467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</w:p>
    <w:p w14:paraId="1BFA7370" w14:textId="0867DA3F" w:rsidR="005D3488" w:rsidRPr="005D3488" w:rsidRDefault="00112A85" w:rsidP="000159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Tukuma novada domes 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Satiksmes organizācijas un kustības drošības komisijas </w:t>
      </w: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(turpmāk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K</w:t>
      </w: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sēde sasaukta 202</w:t>
      </w:r>
      <w:r w:rsidR="004651EB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F62F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4F40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5104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="004F40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55104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plkst.</w:t>
      </w:r>
      <w:r w:rsidR="00F62F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4F40C6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.00, Tukuma novada </w:t>
      </w:r>
      <w:r w:rsidR="00870172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pašvaldībā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, Talsu iel</w:t>
      </w:r>
      <w:r w:rsidR="00372709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D7748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4, Tukumā.</w:t>
      </w:r>
      <w:r w:rsidR="00D27D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882E135" w14:textId="245B41CF" w:rsidR="00F62FF0" w:rsidRDefault="00EB1A1F" w:rsidP="000A36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ēdi plkst.</w:t>
      </w:r>
      <w:r w:rsidR="00F62F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4F40C6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5D348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.00 atklāj un vada </w:t>
      </w:r>
      <w:r w:rsidR="00E70D5D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1500FF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priekšsēdētāj</w:t>
      </w:r>
      <w:r w:rsidR="00A55104">
        <w:rPr>
          <w:rFonts w:ascii="Times New Roman" w:eastAsia="Times New Roman" w:hAnsi="Times New Roman" w:cs="Times New Roman"/>
          <w:sz w:val="24"/>
          <w:szCs w:val="24"/>
          <w:lang w:eastAsia="lv-LV"/>
        </w:rPr>
        <w:t>a vietnieks</w:t>
      </w:r>
      <w:r w:rsid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5104" w:rsidRPr="008150CA">
        <w:rPr>
          <w:rFonts w:ascii="Times New Roman" w:eastAsia="Times New Roman" w:hAnsi="Times New Roman" w:cs="Times New Roman"/>
          <w:sz w:val="24"/>
          <w:szCs w:val="24"/>
          <w:lang w:eastAsia="lv-LV"/>
        </w:rPr>
        <w:t>Rolands Melderis</w:t>
      </w:r>
      <w:r w:rsidR="00F62FF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22B3E24" w14:textId="16541903" w:rsidR="005D3488" w:rsidRPr="005D3488" w:rsidRDefault="005D3488" w:rsidP="000A36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Sēdi protokolē Lietvedības un IT nodaļas </w:t>
      </w:r>
      <w:r w:rsidR="00F62F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lietvedības sekretāre Indra </w:t>
      </w:r>
      <w:proofErr w:type="spellStart"/>
      <w:r w:rsidR="00F62FF0">
        <w:rPr>
          <w:rFonts w:ascii="Times New Roman" w:eastAsia="Times New Roman" w:hAnsi="Times New Roman" w:cs="Times New Roman"/>
          <w:sz w:val="24"/>
          <w:szCs w:val="24"/>
          <w:lang w:eastAsia="lv-LV"/>
        </w:rPr>
        <w:t>Litke</w:t>
      </w:r>
      <w:proofErr w:type="spellEnd"/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FD9EA63" w14:textId="36298BAB" w:rsidR="005853E1" w:rsidRDefault="00351F61" w:rsidP="000A36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Sēdē p</w:t>
      </w:r>
      <w:r w:rsidR="00F62FF0">
        <w:rPr>
          <w:rFonts w:ascii="Times New Roman" w:eastAsia="Times New Roman" w:hAnsi="Times New Roman" w:cs="Times New Roman"/>
          <w:sz w:val="24"/>
          <w:szCs w:val="24"/>
          <w:lang w:eastAsia="lv-LV"/>
        </w:rPr>
        <w:t>iedalās</w:t>
      </w:r>
      <w:r w:rsidR="00C31AD7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FFBDC97" w14:textId="7AC931A3" w:rsidR="005D3488" w:rsidRPr="00DC0C86" w:rsidRDefault="00E70D5D" w:rsidP="00DC0C86">
      <w:pPr>
        <w:pStyle w:val="Sarakstarindkopa"/>
        <w:numPr>
          <w:ilvl w:val="0"/>
          <w:numId w:val="27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45C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F62FF0" w:rsidRPr="00745C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locekļi</w:t>
      </w:r>
      <w:bookmarkStart w:id="0" w:name="_Hlk111022289"/>
      <w:bookmarkStart w:id="1" w:name="_Hlk114477128"/>
      <w:bookmarkStart w:id="2" w:name="_Hlk119329453"/>
      <w:r w:rsid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DC1BC1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Egīls Dude</w:t>
      </w:r>
      <w:bookmarkStart w:id="3" w:name="_Hlk128571530"/>
      <w:bookmarkStart w:id="4" w:name="_Hlk122589979"/>
      <w:r w:rsid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C1BC1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Leonarda Koršunova</w:t>
      </w:r>
      <w:bookmarkEnd w:id="3"/>
      <w:r w:rsid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114845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Sanita </w:t>
      </w:r>
      <w:proofErr w:type="spellStart"/>
      <w:r w:rsidR="00114845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Limanska</w:t>
      </w:r>
      <w:bookmarkEnd w:id="0"/>
      <w:bookmarkEnd w:id="1"/>
      <w:bookmarkEnd w:id="2"/>
      <w:bookmarkEnd w:id="4"/>
      <w:proofErr w:type="spellEnd"/>
      <w:r w:rsid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8150CA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Vladislavs Krūmiņš</w:t>
      </w:r>
      <w:r w:rsid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8150CA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 w:rsidR="008150CA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</w:t>
      </w:r>
      <w:r w:rsid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FE502B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Armands Jēgers</w:t>
      </w:r>
      <w:r w:rsidR="00FE502B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E502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50CA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Aldis Siliņš</w:t>
      </w:r>
      <w:r w:rsid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8150CA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Kalnozols;</w:t>
      </w:r>
    </w:p>
    <w:p w14:paraId="1A8E77E7" w14:textId="49CF046C" w:rsidR="00A12C8C" w:rsidRPr="00A943D1" w:rsidRDefault="009542D8" w:rsidP="00745C94">
      <w:pPr>
        <w:pStyle w:val="Sarakstarindkopa"/>
        <w:numPr>
          <w:ilvl w:val="0"/>
          <w:numId w:val="27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43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Tukuma novada domes deputāts Mārtiņš </w:t>
      </w:r>
      <w:proofErr w:type="spellStart"/>
      <w:r w:rsidRPr="00A943D1">
        <w:rPr>
          <w:rFonts w:ascii="Times New Roman" w:eastAsia="Times New Roman" w:hAnsi="Times New Roman" w:cs="Times New Roman"/>
          <w:sz w:val="24"/>
          <w:szCs w:val="24"/>
          <w:lang w:eastAsia="lv-LV"/>
        </w:rPr>
        <w:t>Limanskis</w:t>
      </w:r>
      <w:proofErr w:type="spellEnd"/>
      <w:r w:rsidR="00A12C8C" w:rsidRPr="00A943D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8FF3D5E" w14:textId="77777777" w:rsidR="00FE502B" w:rsidRDefault="00DB1581" w:rsidP="00745C94">
      <w:pPr>
        <w:pStyle w:val="Sarakstarindkopa"/>
        <w:numPr>
          <w:ilvl w:val="0"/>
          <w:numId w:val="27"/>
        </w:numPr>
        <w:spacing w:before="120" w:after="12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43D1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Sabiedrisko attiecību</w:t>
      </w:r>
      <w:r w:rsidR="00B9023D" w:rsidRPr="00A943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mārketinga nodaļas sabiedrisko attiecību</w:t>
      </w:r>
      <w:r w:rsidRPr="00A943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speciāliste </w:t>
      </w:r>
      <w:r w:rsidR="009D02C2" w:rsidRPr="00A943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Sintija </w:t>
      </w:r>
      <w:proofErr w:type="spellStart"/>
      <w:r w:rsidR="009D02C2" w:rsidRPr="00A943D1">
        <w:rPr>
          <w:rFonts w:ascii="Times New Roman" w:eastAsia="Times New Roman" w:hAnsi="Times New Roman" w:cs="Times New Roman"/>
          <w:sz w:val="24"/>
          <w:szCs w:val="24"/>
          <w:lang w:eastAsia="lv-LV"/>
        </w:rPr>
        <w:t>Zekunde</w:t>
      </w:r>
      <w:proofErr w:type="spellEnd"/>
      <w:r w:rsidR="00FE502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4745ADF" w14:textId="77777777" w:rsidR="00FE502B" w:rsidRDefault="00FE502B" w:rsidP="00745C94">
      <w:pPr>
        <w:pStyle w:val="Sarakstarindkopa"/>
        <w:numPr>
          <w:ilvl w:val="0"/>
          <w:numId w:val="27"/>
        </w:numPr>
        <w:spacing w:before="120" w:after="12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laikraksta “Neatkarīgās Tukuma Ziņas” žurnāliste Agita Puķīte</w:t>
      </w:r>
    </w:p>
    <w:p w14:paraId="733B2F33" w14:textId="77777777" w:rsidR="00FE502B" w:rsidRDefault="00FE502B" w:rsidP="00745C94">
      <w:pPr>
        <w:pStyle w:val="Sarakstarindkopa"/>
        <w:numPr>
          <w:ilvl w:val="0"/>
          <w:numId w:val="27"/>
        </w:numPr>
        <w:spacing w:before="120" w:after="12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5" w:name="_Hlk130903557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“Apgāds Zvaigzne ABC” Tukuma grāmatnīcas vadītāja Ilze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Cērpiņa</w:t>
      </w:r>
      <w:bookmarkEnd w:id="5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4473DD2" w14:textId="7C9ADEE4" w:rsidR="009D02C2" w:rsidRPr="00A943D1" w:rsidRDefault="00FE502B" w:rsidP="00745C94">
      <w:pPr>
        <w:pStyle w:val="Sarakstarindkopa"/>
        <w:numPr>
          <w:ilvl w:val="0"/>
          <w:numId w:val="27"/>
        </w:numPr>
        <w:spacing w:before="120" w:after="12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Lapmežciema pagasta pārvaldes vadītāja Laura Šmite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4263DC8" w14:textId="4270C1D7" w:rsidR="005D3488" w:rsidRDefault="005D3488" w:rsidP="006A32B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Sēdē nepiedalās</w:t>
      </w:r>
      <w:r w:rsidR="00C31A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70D5D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C31AD7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locekļi</w:t>
      </w: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082AB3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D77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Juris </w:t>
      </w:r>
      <w:proofErr w:type="spellStart"/>
      <w:r w:rsidR="007D7748">
        <w:rPr>
          <w:rFonts w:ascii="Times New Roman" w:eastAsia="Times New Roman" w:hAnsi="Times New Roman" w:cs="Times New Roman"/>
          <w:sz w:val="24"/>
          <w:szCs w:val="24"/>
          <w:lang w:eastAsia="lv-LV"/>
        </w:rPr>
        <w:t>Vitauskis</w:t>
      </w:r>
      <w:proofErr w:type="spellEnd"/>
      <w:r w:rsidR="007D77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FE502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Armands </w:t>
      </w:r>
      <w:proofErr w:type="spellStart"/>
      <w:r w:rsidR="00FE502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Hohfelds</w:t>
      </w:r>
      <w:proofErr w:type="spellEnd"/>
      <w:r w:rsidR="00FE50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FE502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Māris Kalniņš</w:t>
      </w:r>
      <w:r w:rsidR="00FE50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FE502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Guntis Zariņš</w:t>
      </w:r>
      <w:r w:rsidR="00FE50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0C2078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Lazarevs</w:t>
      </w: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A981948" w14:textId="5F9B8BDE" w:rsidR="006A32B9" w:rsidRPr="006A32B9" w:rsidRDefault="006A32B9" w:rsidP="000159D7">
      <w:pPr>
        <w:spacing w:after="24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72AF">
        <w:rPr>
          <w:rFonts w:ascii="Times New Roman" w:hAnsi="Times New Roman" w:cs="Times New Roman"/>
          <w:i/>
          <w:iCs/>
          <w:sz w:val="24"/>
          <w:szCs w:val="24"/>
        </w:rPr>
        <w:t>Saskaņā ar Informācijas atklātības likuma 5. panta otrās daļas 4. punktu lēmumu projektos norādītie personu dati ir ierobežotas pieejamības informācija un atbilstīgi Pašvaldību likuma 27.</w:t>
      </w:r>
      <w:r w:rsidR="003912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972AF">
        <w:rPr>
          <w:rFonts w:ascii="Times New Roman" w:hAnsi="Times New Roman" w:cs="Times New Roman"/>
          <w:i/>
          <w:iCs/>
          <w:sz w:val="24"/>
          <w:szCs w:val="24"/>
        </w:rPr>
        <w:t>panta ceturtajai daļai netiek publiskoti.</w:t>
      </w:r>
    </w:p>
    <w:p w14:paraId="5A1CF619" w14:textId="26C5FAB3" w:rsidR="005D3488" w:rsidRPr="005D3488" w:rsidRDefault="005D3488" w:rsidP="00D27D4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D34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Darba kārtīb</w:t>
      </w:r>
      <w:r w:rsidR="000A360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ā</w:t>
      </w:r>
      <w:r w:rsidRPr="005D348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7C186585" w14:textId="24A051FE" w:rsidR="009542D8" w:rsidRPr="009542D8" w:rsidRDefault="00DC4032" w:rsidP="00DC40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1. </w:t>
      </w:r>
      <w:r w:rsidR="00112A85">
        <w:rPr>
          <w:rFonts w:ascii="Times New Roman" w:eastAsia="Times New Roman" w:hAnsi="Times New Roman"/>
          <w:sz w:val="24"/>
          <w:szCs w:val="24"/>
          <w:lang w:eastAsia="lv-LV"/>
        </w:rPr>
        <w:t xml:space="preserve">Par </w:t>
      </w:r>
      <w:bookmarkStart w:id="6" w:name="_Hlk126931617"/>
      <w:r w:rsidR="00112A85">
        <w:rPr>
          <w:rFonts w:ascii="Times New Roman" w:eastAsia="Times New Roman" w:hAnsi="Times New Roman"/>
          <w:sz w:val="24"/>
          <w:szCs w:val="24"/>
          <w:lang w:eastAsia="lv-LV"/>
        </w:rPr>
        <w:t xml:space="preserve">satiksmes organizāciju </w:t>
      </w:r>
      <w:bookmarkStart w:id="7" w:name="_Hlk129333834"/>
      <w:r w:rsidR="00A55104">
        <w:rPr>
          <w:rFonts w:ascii="Times New Roman" w:eastAsia="Times New Roman" w:hAnsi="Times New Roman"/>
          <w:sz w:val="24"/>
          <w:szCs w:val="24"/>
          <w:lang w:eastAsia="lv-LV"/>
        </w:rPr>
        <w:t>pie AS “Tukuma Piens” un Slocenes ielā 3</w:t>
      </w:r>
      <w:r w:rsidR="00112A85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bookmarkEnd w:id="7"/>
      <w:r w:rsidR="00112A85">
        <w:rPr>
          <w:rFonts w:ascii="Times New Roman" w:eastAsia="Times New Roman" w:hAnsi="Times New Roman"/>
          <w:sz w:val="24"/>
          <w:szCs w:val="24"/>
          <w:lang w:eastAsia="lv-LV"/>
        </w:rPr>
        <w:t>Tukumā, Tukuma novadā</w:t>
      </w:r>
      <w:bookmarkEnd w:id="6"/>
      <w:r w:rsidR="009542D8" w:rsidRPr="00954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4EFB890A" w14:textId="5595056A" w:rsidR="009542D8" w:rsidRDefault="00DC4032" w:rsidP="00A5510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 </w:t>
      </w:r>
      <w:r w:rsidR="00112A85">
        <w:rPr>
          <w:rFonts w:ascii="Times New Roman" w:eastAsia="Times New Roman" w:hAnsi="Times New Roman"/>
          <w:sz w:val="24"/>
          <w:szCs w:val="24"/>
          <w:lang w:eastAsia="lv-LV"/>
        </w:rPr>
        <w:t xml:space="preserve">Par </w:t>
      </w:r>
      <w:bookmarkStart w:id="8" w:name="_Hlk129334001"/>
      <w:r w:rsidR="00A55104">
        <w:rPr>
          <w:rFonts w:ascii="Times New Roman" w:eastAsia="Times New Roman" w:hAnsi="Times New Roman"/>
          <w:sz w:val="24"/>
          <w:szCs w:val="24"/>
          <w:lang w:eastAsia="lv-LV"/>
        </w:rPr>
        <w:t>satiksmes organizāciju Pļavas ielā, Tukumā, Tukuma novadā</w:t>
      </w:r>
      <w:bookmarkEnd w:id="8"/>
      <w:r w:rsidR="00A5510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666CA30" w14:textId="5E452C15" w:rsidR="00A55104" w:rsidRPr="00A55104" w:rsidRDefault="00A55104" w:rsidP="00A55104">
      <w:pPr>
        <w:pStyle w:val="Sarakstarindkopa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</w:t>
      </w:r>
      <w:r w:rsidRPr="00A551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proofErr w:type="spellStart"/>
      <w:r w:rsidRPr="00A55104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papildzīmes</w:t>
      </w:r>
      <w:proofErr w:type="spellEnd"/>
      <w:r w:rsidRPr="00A551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 849 “Pārējā papildinformācija – SIA “Apgāds Zvaigzne ABC” klientiem, darba dienās no 9.00 līdz 18.00” uzstādīšanu Katrīnas laukumā, Tukumā, Tukuma novadā.</w:t>
      </w:r>
    </w:p>
    <w:p w14:paraId="0D3D6FEA" w14:textId="77777777" w:rsidR="00A55104" w:rsidRDefault="00A55104" w:rsidP="00A5510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 Par satiksmes organizāciju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Bigauņciemā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Lapmežciema pagastā, Tukuma novadā.</w:t>
      </w:r>
    </w:p>
    <w:p w14:paraId="5D98B084" w14:textId="77777777" w:rsidR="00A55104" w:rsidRPr="00A55104" w:rsidRDefault="00A55104" w:rsidP="00A55104">
      <w:pPr>
        <w:pStyle w:val="Sarakstarindkopa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5. </w:t>
      </w:r>
      <w:r w:rsidRPr="00A55104">
        <w:rPr>
          <w:rFonts w:ascii="Times New Roman" w:eastAsia="Times New Roman" w:hAnsi="Times New Roman" w:cs="Times New Roman"/>
          <w:sz w:val="24"/>
          <w:szCs w:val="24"/>
          <w:lang w:eastAsia="lv-LV"/>
        </w:rPr>
        <w:t>Par satiksmes organizāciju Ezera ielā, Lapmežciemā, Tukuma novadā.</w:t>
      </w:r>
    </w:p>
    <w:p w14:paraId="50FDA28D" w14:textId="7859BAFA" w:rsidR="00A55104" w:rsidRDefault="00A55104" w:rsidP="00BA7719">
      <w:pPr>
        <w:spacing w:before="12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Par satiksmes organizāciju pie ēkas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Šēseles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ielā 1, Tukumā, Tukuma novadā.</w:t>
      </w:r>
    </w:p>
    <w:p w14:paraId="155127D1" w14:textId="023FD478" w:rsidR="005D3488" w:rsidRPr="00132B1B" w:rsidRDefault="002668C3" w:rsidP="000E20B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9" w:name="_Hlk126931821"/>
      <w:r w:rsidRPr="00132B1B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1. </w:t>
      </w:r>
      <w:r w:rsidR="005D3488" w:rsidRPr="00132B1B">
        <w:rPr>
          <w:rFonts w:ascii="Times New Roman" w:eastAsia="Times New Roman" w:hAnsi="Times New Roman" w:cs="Times New Roman"/>
          <w:sz w:val="24"/>
          <w:szCs w:val="24"/>
          <w:lang w:eastAsia="lv-LV"/>
        </w:rPr>
        <w:t>§</w:t>
      </w:r>
    </w:p>
    <w:p w14:paraId="15158F03" w14:textId="77777777" w:rsidR="00A55104" w:rsidRDefault="004D6027" w:rsidP="00A551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4D602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Par </w:t>
      </w:r>
      <w:r w:rsidR="00112A85" w:rsidRPr="00112A8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satiksmes organizāciju </w:t>
      </w:r>
      <w:r w:rsidR="00A55104" w:rsidRPr="00A5510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 AS “Tukuma Piens” un Slocenes ielā 3</w:t>
      </w:r>
      <w:r w:rsidR="00112A85" w:rsidRPr="00112A8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, </w:t>
      </w:r>
    </w:p>
    <w:p w14:paraId="267630AD" w14:textId="1263ADF7" w:rsidR="00112A85" w:rsidRDefault="00112A85" w:rsidP="00112A85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12A8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Tukumā, Tukuma novadā </w:t>
      </w:r>
    </w:p>
    <w:p w14:paraId="49C28401" w14:textId="095B96CB" w:rsidR="000577B6" w:rsidRPr="00D5775E" w:rsidRDefault="000577B6" w:rsidP="00112A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ZIŅO: </w:t>
      </w:r>
      <w:r w:rsidR="00597D6B">
        <w:rPr>
          <w:rFonts w:ascii="Times New Roman" w:eastAsia="Times New Roman" w:hAnsi="Times New Roman" w:cs="Times New Roman"/>
          <w:sz w:val="24"/>
          <w:szCs w:val="24"/>
          <w:lang w:eastAsia="lv-LV"/>
        </w:rPr>
        <w:t>Rolands Melderis</w:t>
      </w:r>
      <w:r w:rsidR="004D48BF" w:rsidRPr="00F3189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</w:p>
    <w:p w14:paraId="2E088509" w14:textId="1C0B1C12" w:rsidR="005D3488" w:rsidRDefault="00A55104" w:rsidP="004A5C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IZSAKĀS</w:t>
      </w:r>
      <w:r w:rsidR="00E770F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F962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10" w:name="_Hlk100818742"/>
      <w:proofErr w:type="spellStart"/>
      <w:r w:rsidR="0033209F"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 w:rsidR="003320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Bahs, Vladislavs Krūmiņš, </w:t>
      </w:r>
      <w:r w:rsidR="00F962A1">
        <w:rPr>
          <w:rFonts w:ascii="Times New Roman" w:eastAsia="Times New Roman" w:hAnsi="Times New Roman" w:cs="Times New Roman"/>
          <w:sz w:val="24"/>
          <w:szCs w:val="24"/>
          <w:lang w:eastAsia="lv-LV"/>
        </w:rPr>
        <w:t>Leonarda Koršunova</w:t>
      </w:r>
      <w:r w:rsidR="001E1C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bookmarkEnd w:id="10"/>
      <w:r w:rsidR="00442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Egīls Dude,</w:t>
      </w:r>
      <w:r w:rsidR="00BF4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067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Armands Jēgers, </w:t>
      </w:r>
      <w:r w:rsidR="0068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Sanita </w:t>
      </w:r>
      <w:proofErr w:type="spellStart"/>
      <w:r w:rsidR="0068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Limanska</w:t>
      </w:r>
      <w:proofErr w:type="spellEnd"/>
      <w:r w:rsidR="00F962A1" w:rsidRPr="00F3189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63E0B85" w14:textId="06E6639E" w:rsidR="00A95338" w:rsidRDefault="008357AB" w:rsidP="00D51C32">
      <w:pPr>
        <w:spacing w:after="120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Rolands Melderis</w:t>
      </w:r>
      <w:r w:rsidR="008175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 </w:t>
      </w:r>
      <w:r w:rsidR="00D51C32" w:rsidRP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>AS “Tukuma Piens” direktor</w:t>
      </w:r>
      <w:r w:rsid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D51C32" w:rsidRP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Int</w:t>
      </w:r>
      <w:r w:rsid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D51C32" w:rsidRP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D51C32" w:rsidRP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>Poškus</w:t>
      </w:r>
      <w:proofErr w:type="spellEnd"/>
      <w:r w:rsidR="00D51C32" w:rsidRP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>savā</w:t>
      </w:r>
      <w:r w:rsidR="00D51C32" w:rsidRP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</w:t>
      </w:r>
      <w:r w:rsid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D51C32" w:rsidRP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51C32" w:rsidRPr="00D51C32">
        <w:rPr>
          <w:rFonts w:ascii="Times New Roman" w:eastAsia="Calibri" w:hAnsi="Times New Roman" w:cs="Times New Roman"/>
          <w:sz w:val="24"/>
          <w:szCs w:val="24"/>
        </w:rPr>
        <w:t>lūdz uzstādīt ceļa zīm</w:t>
      </w:r>
      <w:r w:rsidR="00D51C32">
        <w:rPr>
          <w:rFonts w:ascii="Times New Roman" w:eastAsia="Calibri" w:hAnsi="Times New Roman" w:cs="Times New Roman"/>
          <w:sz w:val="24"/>
          <w:szCs w:val="24"/>
        </w:rPr>
        <w:t>i</w:t>
      </w:r>
      <w:r w:rsidR="00D51C32" w:rsidRPr="00D51C32">
        <w:rPr>
          <w:rFonts w:ascii="Times New Roman" w:eastAsia="Calibri" w:hAnsi="Times New Roman" w:cs="Times New Roman"/>
          <w:sz w:val="24"/>
          <w:szCs w:val="24"/>
        </w:rPr>
        <w:t xml:space="preserve"> Nr. 537 “Stāvvieta” ar </w:t>
      </w:r>
      <w:proofErr w:type="spellStart"/>
      <w:r w:rsidR="00D51C32" w:rsidRPr="00D51C32">
        <w:rPr>
          <w:rFonts w:ascii="Times New Roman" w:eastAsia="Calibri" w:hAnsi="Times New Roman" w:cs="Times New Roman"/>
          <w:sz w:val="24"/>
          <w:szCs w:val="24"/>
        </w:rPr>
        <w:t>papildzīmēm</w:t>
      </w:r>
      <w:proofErr w:type="spellEnd"/>
      <w:r w:rsidR="00D51C32" w:rsidRPr="00D51C32">
        <w:rPr>
          <w:rFonts w:ascii="Times New Roman" w:eastAsia="Calibri" w:hAnsi="Times New Roman" w:cs="Times New Roman"/>
          <w:sz w:val="24"/>
          <w:szCs w:val="24"/>
        </w:rPr>
        <w:t xml:space="preserve"> Nr. 835 “</w:t>
      </w:r>
      <w:r w:rsidR="00D51C32" w:rsidRPr="00D51C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Transportlīdzekļa novietojuma veids stāvvietā”, Nr. </w:t>
      </w:r>
      <w:r w:rsidR="00D51C32" w:rsidRPr="00D51C32">
        <w:rPr>
          <w:rFonts w:ascii="Times New Roman" w:eastAsia="Calibri" w:hAnsi="Times New Roman" w:cs="Times New Roman"/>
          <w:sz w:val="24"/>
          <w:szCs w:val="24"/>
        </w:rPr>
        <w:t xml:space="preserve">849 “Pārējā papildinformācija – veikala klientiem” un </w:t>
      </w:r>
      <w:r w:rsidR="00D51C32" w:rsidRP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>Nr. 840 “Stāvēšanas laiks 30 min”</w:t>
      </w:r>
      <w:r w:rsid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arī </w:t>
      </w:r>
      <w:r w:rsidR="00D51C32" w:rsidRP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>noņemt ceļa zīmi Nr. 326 “Apstāties aizliegts”, kas uzstādīta Slocenes ielā pie ēkas Nr. 3, Tukumā, Tukuma novadā</w:t>
      </w:r>
      <w:r w:rsidR="00D51C3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F885B78" w14:textId="60A00190" w:rsidR="00875CDE" w:rsidRPr="00A13EEB" w:rsidRDefault="00875CDE" w:rsidP="00A13EEB">
      <w:pPr>
        <w:spacing w:after="120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Leonarda Koršunova piebilst, ka </w:t>
      </w:r>
      <w:r w:rsidR="00A13E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transportlīdzekļu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stāvvietas izvietotas uz AS “Tukuma Piens” piederošas zemes.</w:t>
      </w:r>
    </w:p>
    <w:p w14:paraId="181A3E02" w14:textId="06ED8E0A" w:rsidR="004424F3" w:rsidRDefault="00982F91" w:rsidP="00EB1A1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Janeks</w:t>
      </w:r>
      <w:proofErr w:type="spellEnd"/>
      <w:r>
        <w:rPr>
          <w:rFonts w:ascii="Times New Roman" w:hAnsi="Times New Roman"/>
          <w:sz w:val="24"/>
          <w:szCs w:val="24"/>
        </w:rPr>
        <w:t xml:space="preserve"> Bahs,</w:t>
      </w:r>
      <w:r w:rsidR="006F702C">
        <w:rPr>
          <w:rFonts w:ascii="Times New Roman" w:hAnsi="Times New Roman"/>
          <w:sz w:val="24"/>
          <w:szCs w:val="24"/>
        </w:rPr>
        <w:t xml:space="preserve"> Rolands Melderis,</w:t>
      </w:r>
      <w:r>
        <w:rPr>
          <w:rFonts w:ascii="Times New Roman" w:hAnsi="Times New Roman"/>
          <w:sz w:val="24"/>
          <w:szCs w:val="24"/>
        </w:rPr>
        <w:t xml:space="preserve"> Vladislavs Krūmiņš, Leonarda Koršunova</w:t>
      </w:r>
      <w:r w:rsidR="004424F3">
        <w:rPr>
          <w:rFonts w:ascii="Times New Roman" w:hAnsi="Times New Roman"/>
          <w:sz w:val="24"/>
          <w:szCs w:val="24"/>
        </w:rPr>
        <w:t xml:space="preserve">, Egīls Dude, Sanita </w:t>
      </w:r>
      <w:proofErr w:type="spellStart"/>
      <w:r w:rsidR="004424F3">
        <w:rPr>
          <w:rFonts w:ascii="Times New Roman" w:hAnsi="Times New Roman"/>
          <w:sz w:val="24"/>
          <w:szCs w:val="24"/>
        </w:rPr>
        <w:t>Limanska</w:t>
      </w:r>
      <w:proofErr w:type="spellEnd"/>
      <w:r>
        <w:rPr>
          <w:rFonts w:ascii="Times New Roman" w:hAnsi="Times New Roman"/>
          <w:sz w:val="24"/>
          <w:szCs w:val="24"/>
        </w:rPr>
        <w:t xml:space="preserve"> diskutē par iespējami labāko </w:t>
      </w:r>
      <w:r w:rsidR="006F702C">
        <w:rPr>
          <w:rFonts w:ascii="Times New Roman" w:hAnsi="Times New Roman"/>
          <w:sz w:val="24"/>
          <w:szCs w:val="24"/>
        </w:rPr>
        <w:t>ceļa zīmju izvietošanas variantu.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A9AD1A" w14:textId="76A99019" w:rsidR="00756737" w:rsidRPr="00E05B59" w:rsidRDefault="00756737" w:rsidP="00E05B5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Leonarda Koršunova </w:t>
      </w:r>
      <w:r w:rsidR="00E05B59">
        <w:rPr>
          <w:rFonts w:ascii="Times New Roman" w:hAnsi="Times New Roman"/>
          <w:sz w:val="24"/>
          <w:szCs w:val="24"/>
        </w:rPr>
        <w:t xml:space="preserve">atzīst, ka savulaik </w:t>
      </w:r>
      <w:r w:rsidR="00E05B59" w:rsidRPr="00725BC1">
        <w:rPr>
          <w:rFonts w:ascii="Times New Roman" w:eastAsia="Times New Roman" w:hAnsi="Times New Roman" w:cs="Times New Roman"/>
          <w:sz w:val="24"/>
          <w:szCs w:val="24"/>
          <w:lang w:eastAsia="lv-LV"/>
        </w:rPr>
        <w:t>aizlieguma ceļa zīm</w:t>
      </w:r>
      <w:r w:rsidR="00E05B59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E05B59" w:rsidRPr="00725B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 326 “Apstāties aizliegts” pie ēkas Slocenes ielā 3, Tukumā, Tukuma novadā</w:t>
      </w:r>
      <w:r w:rsidR="00E05B59">
        <w:rPr>
          <w:rFonts w:ascii="Times New Roman" w:eastAsia="Times New Roman" w:hAnsi="Times New Roman" w:cs="Times New Roman"/>
          <w:sz w:val="24"/>
          <w:szCs w:val="24"/>
          <w:lang w:eastAsia="lv-LV"/>
        </w:rPr>
        <w:t>, tika izvietota, jo tuvējās dzīvojamās mājas iedzīvotāji tur</w:t>
      </w:r>
      <w:r w:rsidR="004721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novietoja savas automašīnas, kas traucēja satiksmei, šobrīd tāda problēma nepastāv, tādēļ ir lūgums</w:t>
      </w:r>
      <w:r>
        <w:rPr>
          <w:rFonts w:ascii="Times New Roman" w:hAnsi="Times New Roman"/>
          <w:sz w:val="24"/>
          <w:szCs w:val="24"/>
        </w:rPr>
        <w:t xml:space="preserve"> </w:t>
      </w:r>
      <w:r w:rsidR="0047212C" w:rsidRPr="00725BC1">
        <w:rPr>
          <w:rFonts w:ascii="Times New Roman" w:eastAsia="Times New Roman" w:hAnsi="Times New Roman" w:cs="Times New Roman"/>
          <w:sz w:val="24"/>
          <w:szCs w:val="24"/>
          <w:lang w:eastAsia="lv-LV"/>
        </w:rPr>
        <w:t>noņemt aizlieguma ceļa zīm</w:t>
      </w:r>
      <w:r w:rsidR="0047212C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47212C" w:rsidRPr="00725B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 326 “Apstāties aizliegts” pie ēkas Slocenes ielā</w:t>
      </w:r>
      <w:r w:rsidR="0047212C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47212C" w:rsidRPr="00725BC1">
        <w:rPr>
          <w:rFonts w:ascii="Times New Roman" w:eastAsia="Times New Roman" w:hAnsi="Times New Roman" w:cs="Times New Roman"/>
          <w:sz w:val="24"/>
          <w:szCs w:val="24"/>
          <w:lang w:eastAsia="lv-LV"/>
        </w:rPr>
        <w:t>3, Tukumā, Tukuma novadā.</w:t>
      </w:r>
    </w:p>
    <w:p w14:paraId="4359DF9B" w14:textId="09B346B0" w:rsidR="00CA6E0B" w:rsidRDefault="0047212C" w:rsidP="00EB1A1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1" w:name="_Hlk111022451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Rolands Melderis aicina Komisijas locekļus balsot par iesniegumā izteiktā lūguma atbalstīšanu.</w:t>
      </w:r>
    </w:p>
    <w:p w14:paraId="2C28EF22" w14:textId="77777777" w:rsidR="008357AB" w:rsidRPr="00597D6B" w:rsidRDefault="008357AB" w:rsidP="008357A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Atklāti balsojot, ar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9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(d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eviņām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 balsīm par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Rolands Melderis,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Egīls Dude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Leonarda Koršunova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Sanita </w:t>
      </w:r>
      <w:proofErr w:type="spellStart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Limanska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Vladislavs Krūmiņš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Armands Jēgers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Aldis Siliņš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Kalnozols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), pret – nav, atturas – nav,</w:t>
      </w:r>
    </w:p>
    <w:p w14:paraId="506EC795" w14:textId="03C2D55B" w:rsidR="00F2078C" w:rsidRPr="00725BC1" w:rsidRDefault="00340D85" w:rsidP="00725BC1">
      <w:pPr>
        <w:pStyle w:val="Sarakstarindkopa"/>
        <w:shd w:val="clear" w:color="auto" w:fill="FFFFFF"/>
        <w:spacing w:after="240" w:line="29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7058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Komisija</w:t>
      </w:r>
      <w:r w:rsidRPr="00817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9C75FB" w:rsidRPr="00817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</w:t>
      </w:r>
      <w:r w:rsidR="00FA0A13" w:rsidRPr="00817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olemj</w:t>
      </w:r>
      <w:r w:rsidR="009C75FB" w:rsidRPr="00817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:</w:t>
      </w:r>
      <w:r w:rsidR="00705834" w:rsidRPr="008175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bookmarkEnd w:id="11"/>
      <w:r w:rsidR="00725BC1">
        <w:rPr>
          <w:rFonts w:ascii="Times New Roman" w:eastAsia="Calibri" w:hAnsi="Times New Roman" w:cs="Times New Roman"/>
          <w:sz w:val="24"/>
          <w:szCs w:val="24"/>
        </w:rPr>
        <w:t>a</w:t>
      </w:r>
      <w:r w:rsidR="00725BC1" w:rsidRPr="00725BC1">
        <w:rPr>
          <w:rFonts w:ascii="Times New Roman" w:eastAsia="Calibri" w:hAnsi="Times New Roman" w:cs="Times New Roman"/>
          <w:sz w:val="24"/>
          <w:szCs w:val="24"/>
        </w:rPr>
        <w:t xml:space="preserve">tļaut AS “Tukuma Piens” uzstādīt ceļa zīmi Nr. 537 “Stāvvieta” ar </w:t>
      </w:r>
      <w:proofErr w:type="spellStart"/>
      <w:r w:rsidR="00725BC1" w:rsidRPr="00725BC1">
        <w:rPr>
          <w:rFonts w:ascii="Times New Roman" w:eastAsia="Calibri" w:hAnsi="Times New Roman" w:cs="Times New Roman"/>
          <w:sz w:val="24"/>
          <w:szCs w:val="24"/>
        </w:rPr>
        <w:t>papildzīmēm</w:t>
      </w:r>
      <w:proofErr w:type="spellEnd"/>
      <w:r w:rsidR="00725BC1" w:rsidRPr="00725BC1">
        <w:rPr>
          <w:rFonts w:ascii="Times New Roman" w:eastAsia="Calibri" w:hAnsi="Times New Roman" w:cs="Times New Roman"/>
          <w:sz w:val="24"/>
          <w:szCs w:val="24"/>
        </w:rPr>
        <w:t xml:space="preserve"> Nr. 807 “</w:t>
      </w:r>
      <w:r w:rsidR="00725BC1" w:rsidRPr="00725B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Darbības zona 10 m”, Nr. </w:t>
      </w:r>
      <w:r w:rsidR="00725BC1" w:rsidRPr="00725BC1">
        <w:rPr>
          <w:rFonts w:ascii="Times New Roman" w:eastAsia="Calibri" w:hAnsi="Times New Roman" w:cs="Times New Roman"/>
          <w:sz w:val="24"/>
          <w:szCs w:val="24"/>
        </w:rPr>
        <w:t xml:space="preserve">849 “Pārējā papildinformācija – veikala klientiem” un </w:t>
      </w:r>
      <w:r w:rsidR="00725BC1" w:rsidRPr="00725BC1">
        <w:rPr>
          <w:rFonts w:ascii="Times New Roman" w:eastAsia="Times New Roman" w:hAnsi="Times New Roman" w:cs="Times New Roman"/>
          <w:sz w:val="24"/>
          <w:szCs w:val="24"/>
          <w:lang w:eastAsia="lv-LV"/>
        </w:rPr>
        <w:t>Nr. 840 “Stāvēšanas laiks 30 min”</w:t>
      </w:r>
      <w:r w:rsidR="00725B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725BC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u</w:t>
      </w:r>
      <w:r w:rsidR="00725BC1" w:rsidRPr="00725BC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zdot </w:t>
      </w:r>
      <w:r w:rsidR="00725BC1" w:rsidRPr="00725BC1">
        <w:rPr>
          <w:rFonts w:ascii="Times New Roman" w:eastAsia="Calibri" w:hAnsi="Times New Roman" w:cs="Times New Roman"/>
          <w:sz w:val="24"/>
          <w:szCs w:val="24"/>
        </w:rPr>
        <w:t xml:space="preserve">Tukuma novada pašvaldības iestādes “Pašvaldības administrācija” Komunālai nodaļai </w:t>
      </w:r>
      <w:r w:rsidR="00725BC1" w:rsidRPr="00725BC1">
        <w:rPr>
          <w:rFonts w:ascii="Times New Roman" w:eastAsia="Times New Roman" w:hAnsi="Times New Roman" w:cs="Times New Roman"/>
          <w:sz w:val="24"/>
          <w:szCs w:val="24"/>
          <w:lang w:eastAsia="lv-LV"/>
        </w:rPr>
        <w:t>noņemt aizlieguma ceļa zīmes Nr. 326 “Apstāties aizliegts” pie ēkas Slocenes ielā 3, Tukumā, Tukuma novadā.</w:t>
      </w:r>
    </w:p>
    <w:bookmarkEnd w:id="9"/>
    <w:p w14:paraId="680C7CC5" w14:textId="0BA8EBFA" w:rsidR="005D3488" w:rsidRPr="00132B1B" w:rsidRDefault="00C94EB5" w:rsidP="00112A8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2B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="005D3488" w:rsidRPr="00132B1B">
        <w:rPr>
          <w:rFonts w:ascii="Times New Roman" w:eastAsia="Times New Roman" w:hAnsi="Times New Roman" w:cs="Times New Roman"/>
          <w:sz w:val="24"/>
          <w:szCs w:val="24"/>
          <w:lang w:eastAsia="lv-LV"/>
        </w:rPr>
        <w:t>§</w:t>
      </w:r>
    </w:p>
    <w:p w14:paraId="376B8B5C" w14:textId="697060EE" w:rsidR="008D3D52" w:rsidRDefault="009B257A" w:rsidP="008D3D52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bookmarkStart w:id="12" w:name="_Hlk95650865"/>
      <w:r w:rsidRPr="009B257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Par </w:t>
      </w:r>
      <w:r w:rsidR="00A55104" w:rsidRPr="00A5510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satiksmes organizāciju Pļavas ielā, Tukumā, Tukuma novadā</w:t>
      </w:r>
    </w:p>
    <w:p w14:paraId="36403D45" w14:textId="5332F749" w:rsidR="008B4261" w:rsidRDefault="008B4261" w:rsidP="008D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ZIŅO: </w:t>
      </w:r>
      <w:r w:rsidR="00597D6B">
        <w:rPr>
          <w:rFonts w:ascii="Times New Roman" w:eastAsia="Times New Roman" w:hAnsi="Times New Roman" w:cs="Times New Roman"/>
          <w:sz w:val="24"/>
          <w:szCs w:val="24"/>
          <w:lang w:eastAsia="lv-LV"/>
        </w:rPr>
        <w:t>Rolands Melderis</w:t>
      </w:r>
      <w:r w:rsidRPr="00F3189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0518C5F" w14:textId="2C7897ED" w:rsidR="002668C3" w:rsidRDefault="00597D6B" w:rsidP="0063194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IZSAKĀS</w:t>
      </w:r>
      <w:r w:rsidR="00E770F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F962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C63E7">
        <w:rPr>
          <w:rFonts w:ascii="Times New Roman" w:eastAsia="Times New Roman" w:hAnsi="Times New Roman" w:cs="Times New Roman"/>
          <w:sz w:val="24"/>
          <w:szCs w:val="24"/>
          <w:lang w:eastAsia="lv-LV"/>
        </w:rPr>
        <w:t>Rolands Melderis</w:t>
      </w:r>
      <w:r w:rsidR="00B272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F962A1">
        <w:rPr>
          <w:rFonts w:ascii="Times New Roman" w:eastAsia="Times New Roman" w:hAnsi="Times New Roman" w:cs="Times New Roman"/>
          <w:sz w:val="24"/>
          <w:szCs w:val="24"/>
          <w:lang w:eastAsia="lv-LV"/>
        </w:rPr>
        <w:t>Leonarda Koršunova</w:t>
      </w:r>
      <w:r w:rsidR="0087017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43A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C4032">
        <w:rPr>
          <w:rFonts w:ascii="Times New Roman" w:eastAsia="Times New Roman" w:hAnsi="Times New Roman" w:cs="Times New Roman"/>
          <w:sz w:val="24"/>
          <w:szCs w:val="24"/>
          <w:lang w:eastAsia="lv-LV"/>
        </w:rPr>
        <w:t>Vladislavs Krūmiņš,</w:t>
      </w:r>
      <w:r w:rsidR="000672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Armands Jēgers,</w:t>
      </w:r>
      <w:r w:rsidR="00DC40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3619B7"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 w:rsidR="003619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</w:t>
      </w:r>
      <w:r w:rsidR="00870172" w:rsidRPr="00F3189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DA2C042" w14:textId="05018B7F" w:rsidR="00FD76E6" w:rsidRDefault="00597D6B" w:rsidP="00EB1A1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Rolands Melderis</w:t>
      </w:r>
      <w:r w:rsidR="00FF3C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 </w:t>
      </w:r>
      <w:r w:rsidR="007C63E7">
        <w:rPr>
          <w:rFonts w:ascii="Times New Roman" w:eastAsia="Times New Roman" w:hAnsi="Times New Roman"/>
          <w:sz w:val="24"/>
          <w:szCs w:val="24"/>
          <w:lang w:eastAsia="lv-LV"/>
        </w:rPr>
        <w:t xml:space="preserve">Armands </w:t>
      </w:r>
      <w:proofErr w:type="spellStart"/>
      <w:r w:rsidR="007C63E7">
        <w:rPr>
          <w:rFonts w:ascii="Times New Roman" w:eastAsia="Times New Roman" w:hAnsi="Times New Roman"/>
          <w:sz w:val="24"/>
          <w:szCs w:val="24"/>
          <w:lang w:eastAsia="lv-LV"/>
        </w:rPr>
        <w:t>Artihovičs</w:t>
      </w:r>
      <w:proofErr w:type="spellEnd"/>
      <w:r w:rsidR="007C63E7">
        <w:rPr>
          <w:rFonts w:ascii="Times New Roman" w:eastAsia="Times New Roman" w:hAnsi="Times New Roman"/>
          <w:sz w:val="24"/>
          <w:szCs w:val="24"/>
          <w:lang w:eastAsia="lv-LV"/>
        </w:rPr>
        <w:t xml:space="preserve"> savā iesniegumā </w:t>
      </w:r>
      <w:r w:rsidR="007C63E7">
        <w:rPr>
          <w:rFonts w:ascii="Times New Roman" w:hAnsi="Times New Roman"/>
          <w:sz w:val="24"/>
          <w:szCs w:val="24"/>
        </w:rPr>
        <w:t>norāda uz bīstamām satiksmes kustības situācijām</w:t>
      </w:r>
      <w:r w:rsidR="007C63E7" w:rsidRPr="00381D01">
        <w:rPr>
          <w:rFonts w:ascii="Times New Roman" w:hAnsi="Times New Roman"/>
          <w:sz w:val="24"/>
          <w:szCs w:val="24"/>
        </w:rPr>
        <w:t xml:space="preserve"> Pļavas iel</w:t>
      </w:r>
      <w:r w:rsidR="007C63E7">
        <w:rPr>
          <w:rFonts w:ascii="Times New Roman" w:hAnsi="Times New Roman"/>
          <w:sz w:val="24"/>
          <w:szCs w:val="24"/>
        </w:rPr>
        <w:t>as</w:t>
      </w:r>
      <w:r w:rsidR="007C63E7" w:rsidRPr="00381D01">
        <w:rPr>
          <w:rFonts w:ascii="Times New Roman" w:hAnsi="Times New Roman"/>
          <w:sz w:val="24"/>
          <w:szCs w:val="24"/>
        </w:rPr>
        <w:t xml:space="preserve"> krustojum</w:t>
      </w:r>
      <w:r w:rsidR="007C63E7">
        <w:rPr>
          <w:rFonts w:ascii="Times New Roman" w:hAnsi="Times New Roman"/>
          <w:sz w:val="24"/>
          <w:szCs w:val="24"/>
        </w:rPr>
        <w:t>ā</w:t>
      </w:r>
      <w:r w:rsidR="007C63E7" w:rsidRPr="00381D01">
        <w:rPr>
          <w:rFonts w:ascii="Times New Roman" w:hAnsi="Times New Roman"/>
          <w:sz w:val="24"/>
          <w:szCs w:val="24"/>
        </w:rPr>
        <w:t xml:space="preserve"> ar</w:t>
      </w:r>
      <w:r w:rsidR="007C63E7">
        <w:rPr>
          <w:rFonts w:ascii="Times New Roman" w:hAnsi="Times New Roman"/>
          <w:sz w:val="24"/>
          <w:szCs w:val="24"/>
        </w:rPr>
        <w:t xml:space="preserve">, </w:t>
      </w:r>
      <w:r w:rsidR="007C63E7" w:rsidRPr="00381D01">
        <w:rPr>
          <w:rFonts w:ascii="Times New Roman" w:hAnsi="Times New Roman"/>
          <w:sz w:val="24"/>
          <w:szCs w:val="24"/>
        </w:rPr>
        <w:t>tā saucamo</w:t>
      </w:r>
      <w:r w:rsidR="007C63E7">
        <w:rPr>
          <w:rFonts w:ascii="Times New Roman" w:hAnsi="Times New Roman"/>
          <w:sz w:val="24"/>
          <w:szCs w:val="24"/>
        </w:rPr>
        <w:t>,</w:t>
      </w:r>
      <w:r w:rsidR="007C63E7" w:rsidRPr="00381D01">
        <w:rPr>
          <w:rFonts w:ascii="Times New Roman" w:hAnsi="Times New Roman"/>
          <w:sz w:val="24"/>
          <w:szCs w:val="24"/>
        </w:rPr>
        <w:t xml:space="preserve"> veco Pļavas ielu</w:t>
      </w:r>
      <w:r w:rsidR="007C63E7">
        <w:rPr>
          <w:rFonts w:ascii="Times New Roman" w:hAnsi="Times New Roman"/>
          <w:sz w:val="24"/>
          <w:szCs w:val="24"/>
        </w:rPr>
        <w:t>,</w:t>
      </w:r>
      <w:r w:rsidR="007C63E7" w:rsidRPr="00381D01">
        <w:rPr>
          <w:rFonts w:ascii="Times New Roman" w:hAnsi="Times New Roman"/>
          <w:sz w:val="24"/>
          <w:szCs w:val="24"/>
        </w:rPr>
        <w:t xml:space="preserve"> kurš pēc būtības ir vienādas nozīmes krustojums</w:t>
      </w:r>
      <w:r w:rsidR="007C63E7">
        <w:rPr>
          <w:rFonts w:ascii="Times New Roman" w:hAnsi="Times New Roman"/>
          <w:sz w:val="24"/>
          <w:szCs w:val="24"/>
        </w:rPr>
        <w:t xml:space="preserve"> un tajā</w:t>
      </w:r>
      <w:r w:rsidR="007C63E7" w:rsidRPr="00381D01">
        <w:rPr>
          <w:rFonts w:ascii="Times New Roman" w:hAnsi="Times New Roman"/>
          <w:sz w:val="24"/>
          <w:szCs w:val="24"/>
        </w:rPr>
        <w:t xml:space="preserve"> darbojas labās rokas likums</w:t>
      </w:r>
      <w:r w:rsidR="007C63E7">
        <w:rPr>
          <w:rFonts w:ascii="Times New Roman" w:hAnsi="Times New Roman"/>
          <w:sz w:val="24"/>
          <w:szCs w:val="24"/>
        </w:rPr>
        <w:t>,</w:t>
      </w:r>
      <w:r w:rsidR="007C63E7" w:rsidRPr="00381D01">
        <w:rPr>
          <w:rFonts w:ascii="Times New Roman" w:hAnsi="Times New Roman"/>
          <w:sz w:val="24"/>
          <w:szCs w:val="24"/>
        </w:rPr>
        <w:t xml:space="preserve"> </w:t>
      </w:r>
      <w:r w:rsidR="007C63E7">
        <w:rPr>
          <w:rFonts w:ascii="Times New Roman" w:hAnsi="Times New Roman"/>
          <w:sz w:val="24"/>
          <w:szCs w:val="24"/>
        </w:rPr>
        <w:t>tomēr</w:t>
      </w:r>
      <w:r w:rsidR="007C63E7" w:rsidRPr="00381D01">
        <w:rPr>
          <w:rFonts w:ascii="Times New Roman" w:hAnsi="Times New Roman"/>
          <w:sz w:val="24"/>
          <w:szCs w:val="24"/>
        </w:rPr>
        <w:t xml:space="preserve"> jaunā Pļavas iela </w:t>
      </w:r>
      <w:r w:rsidR="007C63E7">
        <w:rPr>
          <w:rFonts w:ascii="Times New Roman" w:hAnsi="Times New Roman"/>
          <w:sz w:val="24"/>
          <w:szCs w:val="24"/>
        </w:rPr>
        <w:t>vizuāli</w:t>
      </w:r>
      <w:r w:rsidR="007C63E7" w:rsidRPr="00381D01">
        <w:rPr>
          <w:rFonts w:ascii="Times New Roman" w:hAnsi="Times New Roman"/>
          <w:sz w:val="24"/>
          <w:szCs w:val="24"/>
        </w:rPr>
        <w:t xml:space="preserve"> izskat</w:t>
      </w:r>
      <w:r w:rsidR="007C63E7">
        <w:rPr>
          <w:rFonts w:ascii="Times New Roman" w:hAnsi="Times New Roman"/>
          <w:sz w:val="24"/>
          <w:szCs w:val="24"/>
        </w:rPr>
        <w:t>ās</w:t>
      </w:r>
      <w:r w:rsidR="007C63E7" w:rsidRPr="00381D01">
        <w:rPr>
          <w:rFonts w:ascii="Times New Roman" w:hAnsi="Times New Roman"/>
          <w:sz w:val="24"/>
          <w:szCs w:val="24"/>
        </w:rPr>
        <w:t xml:space="preserve"> </w:t>
      </w:r>
      <w:r w:rsidR="007C63E7">
        <w:rPr>
          <w:rFonts w:ascii="Times New Roman" w:hAnsi="Times New Roman"/>
          <w:sz w:val="24"/>
          <w:szCs w:val="24"/>
        </w:rPr>
        <w:t>pēc</w:t>
      </w:r>
      <w:r w:rsidR="007C63E7" w:rsidRPr="00381D01">
        <w:rPr>
          <w:rFonts w:ascii="Times New Roman" w:hAnsi="Times New Roman"/>
          <w:sz w:val="24"/>
          <w:szCs w:val="24"/>
        </w:rPr>
        <w:t xml:space="preserve"> galvenā</w:t>
      </w:r>
      <w:r w:rsidR="007C63E7">
        <w:rPr>
          <w:rFonts w:ascii="Times New Roman" w:hAnsi="Times New Roman"/>
          <w:sz w:val="24"/>
          <w:szCs w:val="24"/>
        </w:rPr>
        <w:t>s</w:t>
      </w:r>
      <w:r w:rsidR="007C63E7" w:rsidRPr="00381D01">
        <w:rPr>
          <w:rFonts w:ascii="Times New Roman" w:hAnsi="Times New Roman"/>
          <w:sz w:val="24"/>
          <w:szCs w:val="24"/>
        </w:rPr>
        <w:t xml:space="preserve"> iela</w:t>
      </w:r>
      <w:r w:rsidR="007C63E7">
        <w:rPr>
          <w:rFonts w:ascii="Times New Roman" w:hAnsi="Times New Roman"/>
          <w:sz w:val="24"/>
          <w:szCs w:val="24"/>
        </w:rPr>
        <w:t>s, tādēļ</w:t>
      </w:r>
      <w:r w:rsidR="007C63E7" w:rsidRPr="00381D01">
        <w:rPr>
          <w:rFonts w:ascii="Times New Roman" w:hAnsi="Times New Roman"/>
          <w:sz w:val="24"/>
          <w:szCs w:val="24"/>
        </w:rPr>
        <w:t xml:space="preserve"> tur </w:t>
      </w:r>
      <w:r w:rsidR="007C63E7">
        <w:rPr>
          <w:rFonts w:ascii="Times New Roman" w:hAnsi="Times New Roman"/>
          <w:sz w:val="24"/>
          <w:szCs w:val="24"/>
        </w:rPr>
        <w:t>autovadītāji</w:t>
      </w:r>
      <w:r w:rsidR="007C63E7" w:rsidRPr="00381D01">
        <w:rPr>
          <w:rFonts w:ascii="Times New Roman" w:hAnsi="Times New Roman"/>
          <w:sz w:val="24"/>
          <w:szCs w:val="24"/>
        </w:rPr>
        <w:t xml:space="preserve"> neiedomājas, ka būtu jādod ceļš no mazās ieliņas izbraucošajam autotransportam.</w:t>
      </w:r>
      <w:r w:rsidR="007C63E7">
        <w:rPr>
          <w:rFonts w:ascii="Times New Roman" w:hAnsi="Times New Roman"/>
          <w:sz w:val="24"/>
          <w:szCs w:val="24"/>
        </w:rPr>
        <w:t xml:space="preserve"> Iesniedzējs uzskata, ka</w:t>
      </w:r>
      <w:r w:rsidR="007C63E7" w:rsidRPr="00381D01">
        <w:rPr>
          <w:rFonts w:ascii="Times New Roman" w:hAnsi="Times New Roman"/>
          <w:sz w:val="24"/>
          <w:szCs w:val="24"/>
        </w:rPr>
        <w:t xml:space="preserve"> </w:t>
      </w:r>
      <w:r w:rsidR="007C63E7">
        <w:rPr>
          <w:rFonts w:ascii="Times New Roman" w:hAnsi="Times New Roman"/>
          <w:sz w:val="24"/>
          <w:szCs w:val="24"/>
        </w:rPr>
        <w:t>š</w:t>
      </w:r>
      <w:r w:rsidR="007C63E7" w:rsidRPr="00381D01">
        <w:rPr>
          <w:rFonts w:ascii="Times New Roman" w:hAnsi="Times New Roman"/>
          <w:sz w:val="24"/>
          <w:szCs w:val="24"/>
        </w:rPr>
        <w:t xml:space="preserve">ajā krustojumā būtu jāuzstāda </w:t>
      </w:r>
      <w:r w:rsidR="007C63E7">
        <w:rPr>
          <w:rFonts w:ascii="Times New Roman" w:hAnsi="Times New Roman"/>
          <w:sz w:val="24"/>
          <w:szCs w:val="24"/>
        </w:rPr>
        <w:t xml:space="preserve">ceļa </w:t>
      </w:r>
      <w:r w:rsidR="007C63E7" w:rsidRPr="00381D01">
        <w:rPr>
          <w:rFonts w:ascii="Times New Roman" w:hAnsi="Times New Roman"/>
          <w:sz w:val="24"/>
          <w:szCs w:val="24"/>
        </w:rPr>
        <w:t xml:space="preserve">zīme </w:t>
      </w:r>
      <w:r w:rsidR="007C63E7">
        <w:rPr>
          <w:rFonts w:ascii="Times New Roman" w:hAnsi="Times New Roman"/>
          <w:sz w:val="24"/>
          <w:szCs w:val="24"/>
        </w:rPr>
        <w:t>“D</w:t>
      </w:r>
      <w:r w:rsidR="007C63E7" w:rsidRPr="00381D01">
        <w:rPr>
          <w:rFonts w:ascii="Times New Roman" w:hAnsi="Times New Roman"/>
          <w:sz w:val="24"/>
          <w:szCs w:val="24"/>
        </w:rPr>
        <w:t>odiet ceļu</w:t>
      </w:r>
      <w:r w:rsidR="007C63E7">
        <w:rPr>
          <w:rFonts w:ascii="Times New Roman" w:hAnsi="Times New Roman"/>
          <w:sz w:val="24"/>
          <w:szCs w:val="24"/>
        </w:rPr>
        <w:t>”</w:t>
      </w:r>
      <w:r w:rsidR="007C63E7" w:rsidRPr="00381D01">
        <w:rPr>
          <w:rFonts w:ascii="Times New Roman" w:hAnsi="Times New Roman"/>
          <w:sz w:val="24"/>
          <w:szCs w:val="24"/>
        </w:rPr>
        <w:t>.</w:t>
      </w:r>
      <w:r w:rsidR="007C63E7">
        <w:rPr>
          <w:rFonts w:ascii="Times New Roman" w:hAnsi="Times New Roman"/>
          <w:sz w:val="24"/>
          <w:szCs w:val="24"/>
        </w:rPr>
        <w:t xml:space="preserve"> Rolands Melderis uzskata, ka nav obligāti jāuzstāda ceļa zīmes, jo asfaltētā iela uzskatāma par galveno ceļu.</w:t>
      </w:r>
    </w:p>
    <w:p w14:paraId="275144CE" w14:textId="3D5FE6AB" w:rsidR="007C63E7" w:rsidRDefault="007C63E7" w:rsidP="00EB1A1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Janeks</w:t>
      </w:r>
      <w:proofErr w:type="spellEnd"/>
      <w:r>
        <w:rPr>
          <w:rFonts w:ascii="Times New Roman" w:hAnsi="Times New Roman"/>
          <w:sz w:val="24"/>
          <w:szCs w:val="24"/>
        </w:rPr>
        <w:t xml:space="preserve"> Bahs uzskata, ka satiksmes drošībai būtu vēlams uzstādīt ceļa zīmi “Dodiet ceļu”.</w:t>
      </w:r>
    </w:p>
    <w:p w14:paraId="69454EA4" w14:textId="3FBFC5B3" w:rsidR="003619B7" w:rsidRDefault="007C63E7" w:rsidP="00EB1A1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Vladislavs Krūmiņš</w:t>
      </w:r>
      <w:r w:rsidR="003619B7">
        <w:rPr>
          <w:rFonts w:ascii="Times New Roman" w:hAnsi="Times New Roman"/>
          <w:sz w:val="24"/>
          <w:szCs w:val="24"/>
        </w:rPr>
        <w:t xml:space="preserve"> iebilst, ka </w:t>
      </w:r>
      <w:r w:rsidR="000672A5">
        <w:rPr>
          <w:rFonts w:ascii="Times New Roman" w:hAnsi="Times New Roman"/>
          <w:sz w:val="24"/>
          <w:szCs w:val="24"/>
        </w:rPr>
        <w:t>neredz jēgu ceļa zīmes uzstādīšanai, ka tādā gadījumā nepieciešams uzstādīt arī ceļa zīmi “Galvenais ceļš”.</w:t>
      </w:r>
    </w:p>
    <w:p w14:paraId="6F7CD7E4" w14:textId="4D471544" w:rsidR="00DC4032" w:rsidRPr="00597D6B" w:rsidRDefault="00597D6B" w:rsidP="00EB1A1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Rolands Melderis</w:t>
      </w:r>
      <w:r w:rsidR="00DC4032">
        <w:rPr>
          <w:rFonts w:ascii="Times New Roman" w:hAnsi="Times New Roman"/>
          <w:sz w:val="24"/>
          <w:szCs w:val="24"/>
        </w:rPr>
        <w:t xml:space="preserve"> aicina Komisijas locekļus balsot par </w:t>
      </w:r>
      <w:r w:rsidR="000672A5">
        <w:rPr>
          <w:rFonts w:ascii="Times New Roman" w:hAnsi="Times New Roman"/>
          <w:sz w:val="24"/>
          <w:szCs w:val="24"/>
        </w:rPr>
        <w:t xml:space="preserve">lēmumu </w:t>
      </w:r>
      <w:r w:rsidR="000672A5" w:rsidRPr="00725BC1">
        <w:rPr>
          <w:rFonts w:ascii="Times New Roman" w:eastAsia="Calibri" w:hAnsi="Times New Roman" w:cs="Times New Roman"/>
          <w:sz w:val="24"/>
          <w:szCs w:val="24"/>
        </w:rPr>
        <w:t xml:space="preserve">uzstādīt ceļa zīmes Nr. 201 “Galvenais ceļš” </w:t>
      </w:r>
      <w:r w:rsidR="000672A5" w:rsidRPr="00725B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Pļavas ielas, Tukumā, </w:t>
      </w:r>
      <w:r w:rsidR="000672A5" w:rsidRPr="00725BC1">
        <w:rPr>
          <w:rFonts w:ascii="Times New Roman" w:eastAsia="Calibri" w:hAnsi="Times New Roman" w:cs="Times New Roman"/>
          <w:sz w:val="24"/>
          <w:szCs w:val="24"/>
        </w:rPr>
        <w:t>pirms un pēc krustojuma ar grantēto Pļavas ielu, un Nr. 206 “Dodiet ceļu” uz grantētās Pļavas ielas pirms krustojuma ar asfaltēto Pļavas ielu, Tukumā</w:t>
      </w:r>
      <w:r w:rsidR="000672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F1375C" w14:textId="53341095" w:rsidR="00456D19" w:rsidRPr="00597D6B" w:rsidRDefault="003619B7" w:rsidP="00EB1A1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bookmarkStart w:id="13" w:name="_Hlk130896430"/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="00456D19"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tklāti balsojot, ar </w:t>
      </w:r>
      <w:bookmarkStart w:id="14" w:name="_Hlk128657419"/>
      <w:r w:rsidR="00067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8</w:t>
      </w:r>
      <w:r w:rsidR="00C50394"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(</w:t>
      </w:r>
      <w:r w:rsidR="00067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asto</w:t>
      </w:r>
      <w:r w:rsidR="0083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ņām</w:t>
      </w:r>
      <w:r w:rsidR="00C50394"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 balsīm par (</w:t>
      </w:r>
      <w:bookmarkEnd w:id="14"/>
      <w:r w:rsidR="00835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Rolands Melderis, </w:t>
      </w:r>
      <w:r w:rsidR="008357A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Egīls Dude</w:t>
      </w:r>
      <w:r w:rsidR="008357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8357A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Leonarda Koršunova</w:t>
      </w:r>
      <w:r w:rsidR="008357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8357A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Sanita </w:t>
      </w:r>
      <w:proofErr w:type="spellStart"/>
      <w:r w:rsidR="008357A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Limanska</w:t>
      </w:r>
      <w:proofErr w:type="spellEnd"/>
      <w:r w:rsidR="008357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8357A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 w:rsidR="008357A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</w:t>
      </w:r>
      <w:r w:rsidR="008357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8357AB"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Armands Jēgers</w:t>
      </w:r>
      <w:r w:rsidR="008357AB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357A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Aldis Siliņš</w:t>
      </w:r>
      <w:r w:rsidR="008357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8357AB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Kalnozols</w:t>
      </w:r>
      <w:r w:rsidR="00456D19"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),</w:t>
      </w:r>
      <w:r w:rsidR="00067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ar 1 (vienu) balsi</w:t>
      </w:r>
      <w:r w:rsidR="00456D19"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p</w:t>
      </w:r>
      <w:r w:rsidR="00C50394"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ret </w:t>
      </w:r>
      <w:r w:rsidR="00067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r w:rsidR="000672A5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Vladislavs Krūmiņš</w:t>
      </w:r>
      <w:r w:rsidR="000672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456D19"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atturas – </w:t>
      </w:r>
      <w:r w:rsidR="0087190C"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nav</w:t>
      </w:r>
      <w:r w:rsidR="00C50394"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</w:p>
    <w:bookmarkEnd w:id="13"/>
    <w:p w14:paraId="0019125C" w14:textId="62D0E078" w:rsidR="00725BC1" w:rsidRPr="00725BC1" w:rsidRDefault="003619B7" w:rsidP="00725BC1">
      <w:pPr>
        <w:spacing w:after="0" w:line="240" w:lineRule="auto"/>
        <w:ind w:right="4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Komisija </w:t>
      </w:r>
      <w:r w:rsidR="00456D19"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nolemj: </w:t>
      </w:r>
      <w:bookmarkEnd w:id="12"/>
      <w:r w:rsidR="00725BC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</w:t>
      </w:r>
      <w:r w:rsidR="00725BC1" w:rsidRPr="00725BC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pmierināt Iesniedzēja </w:t>
      </w:r>
      <w:r w:rsidR="00725BC1" w:rsidRPr="00725BC1">
        <w:rPr>
          <w:rFonts w:ascii="Times New Roman" w:eastAsia="Calibri" w:hAnsi="Times New Roman" w:cs="Times New Roman"/>
          <w:sz w:val="24"/>
          <w:szCs w:val="24"/>
        </w:rPr>
        <w:t xml:space="preserve">lūgumu uzstādīt ceļa zīmes Nr. 201 “Galvenais ceļš” </w:t>
      </w:r>
      <w:r w:rsidR="00725BC1" w:rsidRPr="00725B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Pļavas ielas, Tukumā, </w:t>
      </w:r>
      <w:r w:rsidR="00725BC1" w:rsidRPr="00725BC1">
        <w:rPr>
          <w:rFonts w:ascii="Times New Roman" w:eastAsia="Calibri" w:hAnsi="Times New Roman" w:cs="Times New Roman"/>
          <w:sz w:val="24"/>
          <w:szCs w:val="24"/>
        </w:rPr>
        <w:t>pirms un pēc krustojuma ar grantēto Pļavas ielu, un Nr. 206 “Dodiet ceļu” uz grantētās Pļavas ielas pirms krustojuma ar asfaltēto Pļavas ielu, Tukumā</w:t>
      </w:r>
      <w:r w:rsidR="00725BC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725BC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u</w:t>
      </w:r>
      <w:r w:rsidR="00725BC1" w:rsidRPr="00725BC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zdot līdz 2023. gada 28. aprīlim </w:t>
      </w:r>
      <w:r w:rsidR="00725BC1" w:rsidRPr="00725BC1">
        <w:rPr>
          <w:rFonts w:ascii="Times New Roman" w:eastAsia="Calibri" w:hAnsi="Times New Roman" w:cs="Times New Roman"/>
          <w:sz w:val="24"/>
          <w:szCs w:val="24"/>
        </w:rPr>
        <w:t xml:space="preserve">Tukuma novada pašvaldības iestādes “Pašvaldības administrācija” Komunālai nodaļai </w:t>
      </w:r>
      <w:r w:rsidR="00725BC1" w:rsidRPr="00725BC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organizēt</w:t>
      </w:r>
      <w:r w:rsidR="00725BC1" w:rsidRPr="00725BC1">
        <w:rPr>
          <w:rFonts w:ascii="Times New Roman" w:eastAsia="Calibri" w:hAnsi="Times New Roman" w:cs="Times New Roman"/>
          <w:sz w:val="24"/>
          <w:szCs w:val="24"/>
        </w:rPr>
        <w:t xml:space="preserve"> ceļa zīmju uzstādīšanu:</w:t>
      </w:r>
    </w:p>
    <w:p w14:paraId="5CE21668" w14:textId="4417DAA2" w:rsidR="00725BC1" w:rsidRPr="00725BC1" w:rsidRDefault="00725BC1" w:rsidP="00725BC1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25BC1">
        <w:rPr>
          <w:rFonts w:ascii="Times New Roman" w:eastAsia="Calibri" w:hAnsi="Times New Roman" w:cs="Times New Roman"/>
          <w:sz w:val="24"/>
          <w:szCs w:val="24"/>
        </w:rPr>
        <w:t xml:space="preserve">ceļa zīmes Nr. 201 “Galvenais ceļš” </w:t>
      </w:r>
      <w:r w:rsidRPr="00725B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Pļavas ielas, Tukumā, </w:t>
      </w:r>
      <w:r w:rsidRPr="00725BC1">
        <w:rPr>
          <w:rFonts w:ascii="Times New Roman" w:eastAsia="Calibri" w:hAnsi="Times New Roman" w:cs="Times New Roman"/>
          <w:sz w:val="24"/>
          <w:szCs w:val="24"/>
        </w:rPr>
        <w:t>pirms un pēc krustojuma ar grantēto Pļavas ielu, Tukumā;</w:t>
      </w:r>
    </w:p>
    <w:p w14:paraId="675E58F6" w14:textId="451C0D4C" w:rsidR="003E3BED" w:rsidRPr="00725BC1" w:rsidRDefault="00725BC1" w:rsidP="00725BC1">
      <w:pPr>
        <w:shd w:val="clear" w:color="auto" w:fill="FFFFFF"/>
        <w:spacing w:after="720" w:line="293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25BC1">
        <w:rPr>
          <w:rFonts w:ascii="Times New Roman" w:eastAsia="Calibri" w:hAnsi="Times New Roman" w:cs="Times New Roman"/>
          <w:sz w:val="24"/>
          <w:szCs w:val="24"/>
        </w:rPr>
        <w:t xml:space="preserve"> ceļa zīmi Nr. 206 “Dodiet ceļu” uz grantētās Pļavas ielas, Tukumā, pirms krustojuma ar asfaltēto Pļavas ielu, Tukumā.</w:t>
      </w:r>
    </w:p>
    <w:p w14:paraId="0E6150F2" w14:textId="0E6B00FC" w:rsidR="00597D6B" w:rsidRPr="00132B1B" w:rsidRDefault="00597D6B" w:rsidP="00597D6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132B1B">
        <w:rPr>
          <w:rFonts w:ascii="Times New Roman" w:eastAsia="Times New Roman" w:hAnsi="Times New Roman" w:cs="Times New Roman"/>
          <w:sz w:val="24"/>
          <w:szCs w:val="24"/>
          <w:lang w:eastAsia="lv-LV"/>
        </w:rPr>
        <w:t>. §</w:t>
      </w:r>
    </w:p>
    <w:p w14:paraId="54489449" w14:textId="77777777" w:rsidR="00597D6B" w:rsidRDefault="00597D6B" w:rsidP="00597D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B257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Par </w:t>
      </w:r>
      <w:proofErr w:type="spellStart"/>
      <w:r w:rsidRPr="00597D6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papildzīmes</w:t>
      </w:r>
      <w:proofErr w:type="spellEnd"/>
      <w:r w:rsidRPr="00597D6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Nr. 849 “Pārējā papildinformācija – SIA “Apgāds Zvaigzne ABC” klientiem, darba dienās no 9.00 līdz 18.00” uzstādīšanu Katrīnas laukumā</w:t>
      </w:r>
      <w:r w:rsidRPr="00A5510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, </w:t>
      </w:r>
    </w:p>
    <w:p w14:paraId="466B19BF" w14:textId="59C42191" w:rsidR="00597D6B" w:rsidRDefault="00597D6B" w:rsidP="00597D6B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A5510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Tukumā, Tukuma novadā</w:t>
      </w:r>
    </w:p>
    <w:p w14:paraId="15C79951" w14:textId="77777777" w:rsidR="00597D6B" w:rsidRDefault="00597D6B" w:rsidP="0059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Rolands Melderis</w:t>
      </w:r>
      <w:r w:rsidRPr="00F3189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551859B" w14:textId="144CF8A2" w:rsidR="00597D6B" w:rsidRDefault="00597D6B" w:rsidP="00597D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IZSAKĀS: </w:t>
      </w:r>
      <w:r w:rsidR="00F542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Ilze </w:t>
      </w:r>
      <w:proofErr w:type="spellStart"/>
      <w:r w:rsidR="00F5420F">
        <w:rPr>
          <w:rFonts w:ascii="Times New Roman" w:eastAsia="Times New Roman" w:hAnsi="Times New Roman" w:cs="Times New Roman"/>
          <w:sz w:val="24"/>
          <w:szCs w:val="24"/>
          <w:lang w:eastAsia="lv-LV"/>
        </w:rPr>
        <w:t>Cērpiņa</w:t>
      </w:r>
      <w:proofErr w:type="spellEnd"/>
      <w:r w:rsidR="00F542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Leonarda Koršunova, Vladislavs Krūmiņš,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</w:t>
      </w:r>
      <w:r w:rsidR="000516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Egīls Dude, Sanita </w:t>
      </w:r>
      <w:proofErr w:type="spellStart"/>
      <w:r w:rsidR="000516CB">
        <w:rPr>
          <w:rFonts w:ascii="Times New Roman" w:eastAsia="Times New Roman" w:hAnsi="Times New Roman" w:cs="Times New Roman"/>
          <w:sz w:val="24"/>
          <w:szCs w:val="24"/>
          <w:lang w:eastAsia="lv-LV"/>
        </w:rPr>
        <w:t>Limanska</w:t>
      </w:r>
      <w:proofErr w:type="spellEnd"/>
      <w:r w:rsidR="000516CB">
        <w:rPr>
          <w:rFonts w:ascii="Times New Roman" w:eastAsia="Times New Roman" w:hAnsi="Times New Roman" w:cs="Times New Roman"/>
          <w:sz w:val="24"/>
          <w:szCs w:val="24"/>
          <w:lang w:eastAsia="lv-LV"/>
        </w:rPr>
        <w:t>, Rolands Melderis, Andris Kalnozols</w:t>
      </w:r>
      <w:r w:rsidRPr="00F3189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37F423B" w14:textId="3E608486" w:rsidR="00597D6B" w:rsidRDefault="00597D6B" w:rsidP="00597D6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Rolands Melderis informē, ka </w:t>
      </w:r>
      <w:r w:rsidR="000159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“Apgāds Zvaigzne ABC” Tukuma grāmatnīcas vadītāja Ilze </w:t>
      </w:r>
      <w:proofErr w:type="spellStart"/>
      <w:r w:rsidR="000159D7">
        <w:rPr>
          <w:rFonts w:ascii="Times New Roman" w:eastAsia="Times New Roman" w:hAnsi="Times New Roman" w:cs="Times New Roman"/>
          <w:sz w:val="24"/>
          <w:szCs w:val="24"/>
          <w:lang w:eastAsia="lv-LV"/>
        </w:rPr>
        <w:t>Cērpiņa</w:t>
      </w:r>
      <w:proofErr w:type="spellEnd"/>
      <w:r w:rsidR="000159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savā iesniegumā lūdz </w:t>
      </w:r>
      <w:r w:rsidR="000159D7">
        <w:rPr>
          <w:rFonts w:ascii="Times New Roman" w:hAnsi="Times New Roman"/>
          <w:sz w:val="24"/>
          <w:szCs w:val="24"/>
        </w:rPr>
        <w:t xml:space="preserve">uzstādīt </w:t>
      </w:r>
      <w:proofErr w:type="spellStart"/>
      <w:r w:rsidR="000159D7">
        <w:rPr>
          <w:rFonts w:ascii="Times New Roman" w:hAnsi="Times New Roman"/>
          <w:sz w:val="24"/>
          <w:szCs w:val="24"/>
        </w:rPr>
        <w:t>papildzīmi</w:t>
      </w:r>
      <w:proofErr w:type="spellEnd"/>
      <w:r w:rsidR="000159D7">
        <w:rPr>
          <w:rFonts w:ascii="Times New Roman" w:hAnsi="Times New Roman"/>
          <w:sz w:val="24"/>
          <w:szCs w:val="24"/>
        </w:rPr>
        <w:t xml:space="preserve"> “SIA “Apgāds Zvaigzne ABC” klientiem darba dienās no 9.00 līdz 18.00” Katrīnas laukumā, Tukumā, Tukuma novadā. </w:t>
      </w:r>
    </w:p>
    <w:p w14:paraId="1215969C" w14:textId="1AA41FB0" w:rsidR="003A0310" w:rsidRDefault="000159D7" w:rsidP="003A031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Sēdē </w:t>
      </w:r>
      <w:r w:rsidR="006C79A1">
        <w:rPr>
          <w:rFonts w:ascii="Times New Roman" w:hAnsi="Times New Roman"/>
          <w:sz w:val="24"/>
          <w:szCs w:val="24"/>
        </w:rPr>
        <w:t>uz</w:t>
      </w:r>
      <w:r>
        <w:rPr>
          <w:rFonts w:ascii="Times New Roman" w:hAnsi="Times New Roman"/>
          <w:sz w:val="24"/>
          <w:szCs w:val="24"/>
        </w:rPr>
        <w:t xml:space="preserve">aicinātā Ilze </w:t>
      </w:r>
      <w:proofErr w:type="spellStart"/>
      <w:r>
        <w:rPr>
          <w:rFonts w:ascii="Times New Roman" w:hAnsi="Times New Roman"/>
          <w:sz w:val="24"/>
          <w:szCs w:val="24"/>
        </w:rPr>
        <w:t>Cērpiņa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grāmatnīcas sētas pusē tiek pievesta</w:t>
      </w:r>
      <w:r w:rsidR="00BC023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un izsniegta</w:t>
      </w:r>
      <w:r w:rsidR="00BC023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veikala prece</w:t>
      </w:r>
      <w:r w:rsidR="00BC023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pēc mācību grāmatām brauc arī skolas. Transport</w:t>
      </w:r>
      <w:r w:rsidR="006C79A1">
        <w:rPr>
          <w:rFonts w:ascii="Times New Roman" w:hAnsi="Times New Roman"/>
          <w:sz w:val="24"/>
          <w:szCs w:val="24"/>
        </w:rPr>
        <w:t>līdzekļu</w:t>
      </w:r>
      <w:r>
        <w:rPr>
          <w:rFonts w:ascii="Times New Roman" w:hAnsi="Times New Roman"/>
          <w:sz w:val="24"/>
          <w:szCs w:val="24"/>
        </w:rPr>
        <w:t xml:space="preserve"> vadītāji</w:t>
      </w:r>
      <w:r w:rsidR="003A0310">
        <w:rPr>
          <w:rFonts w:ascii="Times New Roman" w:hAnsi="Times New Roman"/>
          <w:sz w:val="24"/>
          <w:szCs w:val="24"/>
        </w:rPr>
        <w:t>em vairākkārt ir uzlikti naudas sodi par neatļautu transportlīdzekļu stāvēšanu.</w:t>
      </w:r>
    </w:p>
    <w:p w14:paraId="49467862" w14:textId="63BDBD5F" w:rsidR="000516CB" w:rsidRDefault="000516CB" w:rsidP="003A031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Andris Kalnozols </w:t>
      </w:r>
      <w:r w:rsidR="003422AD">
        <w:rPr>
          <w:rFonts w:ascii="Times New Roman" w:hAnsi="Times New Roman"/>
          <w:sz w:val="24"/>
          <w:szCs w:val="24"/>
        </w:rPr>
        <w:t>uzskata, ka preču piegādātāju un saņēmēju transportlīdzeklī varētu novietot grāmatnīcas klienta karti, lai pašvaldības policijas darbiniekam būtu saprotams, kādēļ transportlīdzeklis novietots minētajā vietā.</w:t>
      </w:r>
    </w:p>
    <w:p w14:paraId="041CB0BF" w14:textId="29CF946D" w:rsidR="00597D6B" w:rsidRDefault="00597D6B" w:rsidP="00597D6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Leonarda Koršunova</w:t>
      </w:r>
      <w:r w:rsidR="003422AD">
        <w:rPr>
          <w:rFonts w:ascii="Times New Roman" w:hAnsi="Times New Roman"/>
          <w:sz w:val="24"/>
          <w:szCs w:val="24"/>
        </w:rPr>
        <w:t xml:space="preserve">, </w:t>
      </w:r>
      <w:r w:rsidR="003422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Vladislavs Krūmiņš, </w:t>
      </w:r>
      <w:proofErr w:type="spellStart"/>
      <w:r w:rsidR="003422AD"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 w:rsidR="003422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Bahs, Egīls Dude, Sanita </w:t>
      </w:r>
      <w:proofErr w:type="spellStart"/>
      <w:r w:rsidR="003422AD">
        <w:rPr>
          <w:rFonts w:ascii="Times New Roman" w:eastAsia="Times New Roman" w:hAnsi="Times New Roman" w:cs="Times New Roman"/>
          <w:sz w:val="24"/>
          <w:szCs w:val="24"/>
          <w:lang w:eastAsia="lv-LV"/>
        </w:rPr>
        <w:t>Limanska</w:t>
      </w:r>
      <w:proofErr w:type="spellEnd"/>
      <w:r w:rsidR="003422AD">
        <w:rPr>
          <w:rFonts w:ascii="Times New Roman" w:eastAsia="Times New Roman" w:hAnsi="Times New Roman" w:cs="Times New Roman"/>
          <w:sz w:val="24"/>
          <w:szCs w:val="24"/>
          <w:lang w:eastAsia="lv-LV"/>
        </w:rPr>
        <w:t>, Rolands Melderis, Andris Kalnozols diskutē par labāko risinājumu šajā situācijā.</w:t>
      </w:r>
    </w:p>
    <w:p w14:paraId="1B7DEFFF" w14:textId="3266C05A" w:rsidR="003422AD" w:rsidRDefault="003422AD" w:rsidP="00597D6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 domā, ka, uzstādot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papildzīmi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“Darba dienās no 9.00–18.00”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iedzīvotāji būtu ieguvēji, jo brīvdienās transportlīdzekli minētajā vietā drīkstētu novietot</w:t>
      </w:r>
      <w:r w:rsidR="006C7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visi</w:t>
      </w:r>
      <w:r w:rsidR="001B0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</w:p>
    <w:p w14:paraId="5BB544A9" w14:textId="326A8684" w:rsidR="00597D6B" w:rsidRPr="00597D6B" w:rsidRDefault="00597D6B" w:rsidP="00597D6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Rolands Melderis aicina Komisijas locekļus balsot par iesniegumā minētā lūguma </w:t>
      </w:r>
      <w:r w:rsidR="001B0947">
        <w:rPr>
          <w:rFonts w:ascii="Times New Roman" w:hAnsi="Times New Roman"/>
          <w:color w:val="000000" w:themeColor="text1"/>
          <w:sz w:val="24"/>
          <w:szCs w:val="24"/>
        </w:rPr>
        <w:t>noraidī</w:t>
      </w:r>
      <w:r w:rsidRPr="00597D6B">
        <w:rPr>
          <w:rFonts w:ascii="Times New Roman" w:hAnsi="Times New Roman"/>
          <w:color w:val="000000" w:themeColor="text1"/>
          <w:sz w:val="24"/>
          <w:szCs w:val="24"/>
        </w:rPr>
        <w:t>šanu</w:t>
      </w:r>
      <w:r w:rsidR="001B0947">
        <w:rPr>
          <w:rFonts w:ascii="Times New Roman" w:hAnsi="Times New Roman"/>
          <w:color w:val="000000" w:themeColor="text1"/>
          <w:sz w:val="24"/>
          <w:szCs w:val="24"/>
        </w:rPr>
        <w:t xml:space="preserve"> un</w:t>
      </w:r>
      <w:r w:rsidR="001B0947" w:rsidRPr="001B0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proofErr w:type="spellStart"/>
      <w:r w:rsidR="001B0947" w:rsidRP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papildzīm</w:t>
      </w:r>
      <w:r w:rsidR="001B0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es</w:t>
      </w:r>
      <w:proofErr w:type="spellEnd"/>
      <w:r w:rsidR="001B0947" w:rsidRP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Nr. 828 “Darba dienās no 9.00–18.00”</w:t>
      </w:r>
      <w:r w:rsidR="001B0947">
        <w:rPr>
          <w:rFonts w:ascii="Times New Roman" w:hAnsi="Times New Roman"/>
          <w:color w:val="000000" w:themeColor="text1"/>
          <w:sz w:val="24"/>
          <w:szCs w:val="24"/>
        </w:rPr>
        <w:t xml:space="preserve"> uzstādīšanu</w:t>
      </w:r>
      <w:r w:rsidRPr="00597D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1F8615" w14:textId="017D6984" w:rsidR="008357AB" w:rsidRPr="00597D6B" w:rsidRDefault="008357AB" w:rsidP="008357A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Atklāti balsojot, ar </w:t>
      </w:r>
      <w:r w:rsidR="006B4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8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(</w:t>
      </w:r>
      <w:r w:rsidR="006B4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asto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ņām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 balsīm par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Rolands Melderis,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Egīls Dude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Leonarda Koršunova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Vladislavs Krūmiņš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Armands Jēgers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Aldis Siliņš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Kalnozols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pret – nav, </w:t>
      </w:r>
      <w:r w:rsidR="006B4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1 (viens) 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atturas </w:t>
      </w:r>
      <w:r w:rsidR="006B40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r w:rsidR="006B402F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Sanita </w:t>
      </w:r>
      <w:proofErr w:type="spellStart"/>
      <w:r w:rsidR="006B402F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Limanska</w:t>
      </w:r>
      <w:proofErr w:type="spellEnd"/>
      <w:r w:rsidR="006B402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</w:p>
    <w:p w14:paraId="340022C5" w14:textId="35E6A9E6" w:rsidR="00597D6B" w:rsidRPr="005B36FB" w:rsidRDefault="00597D6B" w:rsidP="00725BC1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lv-LV"/>
        </w:rPr>
      </w:pP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lastRenderedPageBreak/>
        <w:t xml:space="preserve">Komisija nolemj: </w:t>
      </w:r>
      <w:r w:rsid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</w:t>
      </w:r>
      <w:r w:rsidR="00725BC1" w:rsidRP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oraidīt SIA “Apgāds Zvaigzne ABC” 2023. gada 14. februāra iesniegumu (</w:t>
      </w:r>
      <w:proofErr w:type="spellStart"/>
      <w:r w:rsidR="00725BC1" w:rsidRP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reģ</w:t>
      </w:r>
      <w:proofErr w:type="spellEnd"/>
      <w:r w:rsidR="00725BC1" w:rsidRP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 Nr. 1330)</w:t>
      </w:r>
      <w:r w:rsid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; u</w:t>
      </w:r>
      <w:r w:rsidR="00725BC1" w:rsidRP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zdot Tukuma novada pašvaldības iestādes “Pašvaldības administrācija” Komunālai nodaļai uzstādīt </w:t>
      </w:r>
      <w:proofErr w:type="spellStart"/>
      <w:r w:rsidR="00725BC1" w:rsidRP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papildzīmi</w:t>
      </w:r>
      <w:proofErr w:type="spellEnd"/>
      <w:r w:rsidR="00725BC1" w:rsidRP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Nr. 828 “Darba dienās no 9.00–18.00”, pie esošās ceļa zīmes Nr. 327 “Stāvēt aizliegts” ar </w:t>
      </w:r>
      <w:proofErr w:type="spellStart"/>
      <w:r w:rsidR="00725BC1" w:rsidRP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papildzīmi</w:t>
      </w:r>
      <w:proofErr w:type="spellEnd"/>
      <w:r w:rsidR="00725BC1" w:rsidRPr="00725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Nr. 804 “Darbības zona 9 m” Katrīnas laukumā, Tukumā, Tukuma novadā.</w:t>
      </w:r>
    </w:p>
    <w:p w14:paraId="3A116D5C" w14:textId="7677F481" w:rsidR="00597D6B" w:rsidRPr="00132B1B" w:rsidRDefault="00597D6B" w:rsidP="00597D6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132B1B">
        <w:rPr>
          <w:rFonts w:ascii="Times New Roman" w:eastAsia="Times New Roman" w:hAnsi="Times New Roman" w:cs="Times New Roman"/>
          <w:sz w:val="24"/>
          <w:szCs w:val="24"/>
          <w:lang w:eastAsia="lv-LV"/>
        </w:rPr>
        <w:t>. §</w:t>
      </w:r>
    </w:p>
    <w:p w14:paraId="499D2389" w14:textId="2E0429EF" w:rsidR="00597D6B" w:rsidRDefault="00597D6B" w:rsidP="00597D6B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B257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Par </w:t>
      </w:r>
      <w:r w:rsidRPr="00A5510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satiksmes organizāciju </w:t>
      </w:r>
      <w:proofErr w:type="spellStart"/>
      <w:r w:rsidRPr="00597D6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Bigauņciemā</w:t>
      </w:r>
      <w:proofErr w:type="spellEnd"/>
      <w:r w:rsidRPr="00597D6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, Lapmežciema pagastā</w:t>
      </w:r>
      <w:r w:rsidRPr="00A5510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, Tukuma novadā</w:t>
      </w:r>
    </w:p>
    <w:p w14:paraId="2C6912B1" w14:textId="77777777" w:rsidR="00597D6B" w:rsidRDefault="00597D6B" w:rsidP="0059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Rolands Melderis</w:t>
      </w:r>
      <w:r w:rsidRPr="00F3189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5FED48F" w14:textId="2F8F34D2" w:rsidR="00597D6B" w:rsidRDefault="00597D6B" w:rsidP="00597D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IZSAKĀS: </w:t>
      </w:r>
      <w:r w:rsidR="00F542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Laura Šmite,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Leonarda Koršunova, </w:t>
      </w:r>
      <w:r w:rsidR="00F5420F">
        <w:rPr>
          <w:rFonts w:ascii="Times New Roman" w:eastAsia="Times New Roman" w:hAnsi="Times New Roman" w:cs="Times New Roman"/>
          <w:sz w:val="24"/>
          <w:szCs w:val="24"/>
          <w:lang w:eastAsia="lv-LV"/>
        </w:rPr>
        <w:t>Rolands Melderis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</w:t>
      </w:r>
      <w:r w:rsidRPr="00F3189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5F5D1C0" w14:textId="5FF1EF81" w:rsidR="00BF7D5C" w:rsidRPr="00BF7D5C" w:rsidRDefault="00597D6B" w:rsidP="00C32104">
      <w:pPr>
        <w:spacing w:after="120" w:line="240" w:lineRule="auto"/>
        <w:ind w:right="4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Rolands Melderis informē, ka </w:t>
      </w:r>
      <w:r w:rsidR="00BF7D5C" w:rsidRPr="00BF7D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Lapmežciema pagasta pārvaldes vadītāja Laura Šmite </w:t>
      </w:r>
      <w:r w:rsidR="00BF7D5C">
        <w:rPr>
          <w:rFonts w:ascii="Times New Roman" w:eastAsia="Times New Roman" w:hAnsi="Times New Roman" w:cs="Times New Roman"/>
          <w:sz w:val="24"/>
          <w:szCs w:val="24"/>
          <w:lang w:eastAsia="lv-LV"/>
        </w:rPr>
        <w:t>lūdz</w:t>
      </w:r>
      <w:r w:rsidR="00BF7D5C" w:rsidRPr="00BF7D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saskaņo</w:t>
      </w:r>
      <w:r w:rsidR="00BF7D5C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BF7D5C" w:rsidRPr="00BF7D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ceļa zīm</w:t>
      </w:r>
      <w:r w:rsidR="00C32104">
        <w:rPr>
          <w:rFonts w:ascii="Times New Roman" w:eastAsia="Times New Roman" w:hAnsi="Times New Roman" w:cs="Times New Roman"/>
          <w:sz w:val="24"/>
          <w:szCs w:val="24"/>
          <w:lang w:eastAsia="lv-LV"/>
        </w:rPr>
        <w:t>ju</w:t>
      </w:r>
      <w:r w:rsidR="00BF7D5C" w:rsidRPr="00BF7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D5C" w:rsidRPr="005B36FB">
        <w:rPr>
          <w:rFonts w:ascii="Times New Roman" w:eastAsia="Calibri" w:hAnsi="Times New Roman" w:cs="Times New Roman"/>
          <w:sz w:val="24"/>
          <w:szCs w:val="24"/>
        </w:rPr>
        <w:t>Nr. 326 “Apstāties aizliegts” uzstādīšanu</w:t>
      </w:r>
      <w:r w:rsidR="00BF7D5C" w:rsidRPr="00BF7D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Meža iel</w:t>
      </w:r>
      <w:r w:rsidR="00C32104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BF7D5C" w:rsidRPr="00BF7D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BF7D5C" w:rsidRPr="00BF7D5C">
        <w:rPr>
          <w:rFonts w:ascii="Times New Roman" w:eastAsia="Times New Roman" w:hAnsi="Times New Roman" w:cs="Times New Roman"/>
          <w:sz w:val="24"/>
          <w:szCs w:val="24"/>
          <w:lang w:eastAsia="lv-LV"/>
        </w:rPr>
        <w:t>Bigauņciem</w:t>
      </w:r>
      <w:r w:rsidR="00C32104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proofErr w:type="spellEnd"/>
      <w:r w:rsidR="00C32104">
        <w:rPr>
          <w:rFonts w:ascii="Times New Roman" w:eastAsia="Times New Roman" w:hAnsi="Times New Roman" w:cs="Times New Roman"/>
          <w:sz w:val="24"/>
          <w:szCs w:val="24"/>
          <w:lang w:eastAsia="lv-LV"/>
        </w:rPr>
        <w:t>, Lapmežciema pagastā, un</w:t>
      </w:r>
      <w:r w:rsidR="00C32104" w:rsidRPr="00C321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32104" w:rsidRPr="005B36FB">
        <w:rPr>
          <w:rFonts w:ascii="Times New Roman" w:eastAsia="Calibri" w:hAnsi="Times New Roman" w:cs="Times New Roman"/>
          <w:sz w:val="24"/>
          <w:szCs w:val="24"/>
        </w:rPr>
        <w:t xml:space="preserve">Nr. 525 “Maksimālā ātruma ierobežojuma zona 30 km/h” </w:t>
      </w:r>
      <w:r w:rsidR="00BF7D5C" w:rsidRPr="00BF7D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Meža ielas un Slocenes ielas pieguļošajā teritorijā </w:t>
      </w:r>
      <w:proofErr w:type="spellStart"/>
      <w:r w:rsidR="00BF7D5C" w:rsidRPr="00BF7D5C">
        <w:rPr>
          <w:rFonts w:ascii="Times New Roman" w:eastAsia="Times New Roman" w:hAnsi="Times New Roman" w:cs="Times New Roman"/>
          <w:sz w:val="24"/>
          <w:szCs w:val="24"/>
          <w:lang w:eastAsia="lv-LV"/>
        </w:rPr>
        <w:t>Bigauņciemā</w:t>
      </w:r>
      <w:proofErr w:type="spellEnd"/>
      <w:r w:rsidR="00C32104">
        <w:rPr>
          <w:rFonts w:ascii="Times New Roman" w:eastAsia="Times New Roman" w:hAnsi="Times New Roman" w:cs="Times New Roman"/>
          <w:sz w:val="24"/>
          <w:szCs w:val="24"/>
          <w:lang w:eastAsia="lv-LV"/>
        </w:rPr>
        <w:t>, Lapmežciema pagastā.</w:t>
      </w:r>
    </w:p>
    <w:p w14:paraId="41195DBF" w14:textId="77777777" w:rsidR="009B0801" w:rsidRDefault="00C32104" w:rsidP="00215A0D">
      <w:pPr>
        <w:spacing w:after="120" w:line="240" w:lineRule="auto"/>
        <w:ind w:right="46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 sēdi </w:t>
      </w:r>
      <w:r w:rsidR="00D976E0">
        <w:rPr>
          <w:rFonts w:ascii="Times New Roman" w:eastAsia="Calibri" w:hAnsi="Times New Roman" w:cs="Times New Roman"/>
          <w:sz w:val="24"/>
          <w:szCs w:val="24"/>
        </w:rPr>
        <w:t>uz</w:t>
      </w:r>
      <w:r>
        <w:rPr>
          <w:rFonts w:ascii="Times New Roman" w:eastAsia="Calibri" w:hAnsi="Times New Roman" w:cs="Times New Roman"/>
          <w:sz w:val="24"/>
          <w:szCs w:val="24"/>
        </w:rPr>
        <w:t>aicinātā Laura Šmite</w:t>
      </w:r>
      <w:r w:rsidR="00BF7D5C" w:rsidRPr="00BF7D5C">
        <w:rPr>
          <w:rFonts w:ascii="Times New Roman" w:eastAsia="Calibri" w:hAnsi="Times New Roman" w:cs="Times New Roman"/>
          <w:sz w:val="24"/>
          <w:szCs w:val="24"/>
        </w:rPr>
        <w:t xml:space="preserve"> paskaidro, ka, pamatojoties uz Lapmežciema pagasta iedzīvotāju konsultatīvās padomes ieteikumu, lūdz Meža ielā, </w:t>
      </w:r>
      <w:proofErr w:type="spellStart"/>
      <w:r w:rsidR="00BF7D5C" w:rsidRPr="00BF7D5C">
        <w:rPr>
          <w:rFonts w:ascii="Times New Roman" w:eastAsia="Calibri" w:hAnsi="Times New Roman" w:cs="Times New Roman"/>
          <w:sz w:val="24"/>
          <w:szCs w:val="24"/>
        </w:rPr>
        <w:t>Bigauņciemā</w:t>
      </w:r>
      <w:proofErr w:type="spellEnd"/>
      <w:r w:rsidR="00BF7D5C" w:rsidRPr="00BF7D5C">
        <w:rPr>
          <w:rFonts w:ascii="Times New Roman" w:eastAsia="Calibri" w:hAnsi="Times New Roman" w:cs="Times New Roman"/>
          <w:sz w:val="24"/>
          <w:szCs w:val="24"/>
        </w:rPr>
        <w:t>, Lapmežciema pagastā, Tukuma novadā, izvietot ceļa zīmes Nr. 326 “Apstāties aizliegts”</w:t>
      </w:r>
      <w:r w:rsidR="005F7A9C"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="005F7A9C" w:rsidRPr="005F7A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F7A9C" w:rsidRPr="00BF7D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Meža ielas un Slocenes ielas pieguļošajā teritorijā </w:t>
      </w:r>
      <w:proofErr w:type="spellStart"/>
      <w:r w:rsidR="005F7A9C" w:rsidRPr="00BF7D5C">
        <w:rPr>
          <w:rFonts w:ascii="Times New Roman" w:eastAsia="Times New Roman" w:hAnsi="Times New Roman" w:cs="Times New Roman"/>
          <w:sz w:val="24"/>
          <w:szCs w:val="24"/>
          <w:lang w:eastAsia="lv-LV"/>
        </w:rPr>
        <w:t>Bigauņciemā</w:t>
      </w:r>
      <w:proofErr w:type="spellEnd"/>
      <w:r w:rsidR="005F7A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Lapmežciema pagastā, izvietot ceļa zīmes </w:t>
      </w:r>
      <w:r w:rsidR="005F7A9C" w:rsidRPr="005B36FB">
        <w:rPr>
          <w:rFonts w:ascii="Times New Roman" w:eastAsia="Calibri" w:hAnsi="Times New Roman" w:cs="Times New Roman"/>
          <w:sz w:val="24"/>
          <w:szCs w:val="24"/>
        </w:rPr>
        <w:t>Nr. 525 “Maksimālā ātruma ierobežojuma zona 30 km/h”</w:t>
      </w:r>
      <w:r w:rsidR="00BF7D5C" w:rsidRPr="00BF7D5C">
        <w:rPr>
          <w:rFonts w:ascii="Times New Roman" w:eastAsia="Calibri" w:hAnsi="Times New Roman" w:cs="Times New Roman"/>
          <w:sz w:val="24"/>
          <w:szCs w:val="24"/>
        </w:rPr>
        <w:t>. Minēt</w:t>
      </w:r>
      <w:r w:rsidR="00215A0D">
        <w:rPr>
          <w:rFonts w:ascii="Times New Roman" w:eastAsia="Calibri" w:hAnsi="Times New Roman" w:cs="Times New Roman"/>
          <w:sz w:val="24"/>
          <w:szCs w:val="24"/>
        </w:rPr>
        <w:t>o</w:t>
      </w:r>
      <w:r w:rsidR="00BF7D5C" w:rsidRPr="00BF7D5C">
        <w:rPr>
          <w:rFonts w:ascii="Times New Roman" w:eastAsia="Calibri" w:hAnsi="Times New Roman" w:cs="Times New Roman"/>
          <w:sz w:val="24"/>
          <w:szCs w:val="24"/>
        </w:rPr>
        <w:t xml:space="preserve"> lūgum</w:t>
      </w:r>
      <w:r w:rsidR="00215A0D">
        <w:rPr>
          <w:rFonts w:ascii="Times New Roman" w:eastAsia="Calibri" w:hAnsi="Times New Roman" w:cs="Times New Roman"/>
          <w:sz w:val="24"/>
          <w:szCs w:val="24"/>
        </w:rPr>
        <w:t>u</w:t>
      </w:r>
      <w:r w:rsidR="00BF7D5C" w:rsidRPr="00BF7D5C">
        <w:rPr>
          <w:rFonts w:ascii="Times New Roman" w:eastAsia="Calibri" w:hAnsi="Times New Roman" w:cs="Times New Roman"/>
          <w:sz w:val="24"/>
          <w:szCs w:val="24"/>
        </w:rPr>
        <w:t xml:space="preserve"> pamato ar to, ka</w:t>
      </w:r>
      <w:r w:rsidR="00E90049">
        <w:rPr>
          <w:rFonts w:ascii="Times New Roman" w:eastAsia="Calibri" w:hAnsi="Times New Roman" w:cs="Times New Roman"/>
          <w:sz w:val="24"/>
          <w:szCs w:val="24"/>
        </w:rPr>
        <w:t xml:space="preserve"> norādītā</w:t>
      </w:r>
      <w:r w:rsidR="00E90049" w:rsidRPr="00E90049">
        <w:rPr>
          <w:rFonts w:ascii="Times New Roman" w:hAnsi="Times New Roman"/>
          <w:sz w:val="24"/>
          <w:szCs w:val="24"/>
        </w:rPr>
        <w:t xml:space="preserve"> </w:t>
      </w:r>
      <w:r w:rsidR="00E90049">
        <w:rPr>
          <w:rFonts w:ascii="Times New Roman" w:hAnsi="Times New Roman"/>
          <w:sz w:val="24"/>
          <w:szCs w:val="24"/>
        </w:rPr>
        <w:t>teritorija ir</w:t>
      </w:r>
      <w:r w:rsidR="00E90049" w:rsidRPr="00E90049">
        <w:rPr>
          <w:rFonts w:ascii="Times New Roman" w:hAnsi="Times New Roman"/>
          <w:sz w:val="24"/>
          <w:szCs w:val="24"/>
        </w:rPr>
        <w:t xml:space="preserve"> </w:t>
      </w:r>
      <w:r w:rsidR="00E90049">
        <w:rPr>
          <w:rFonts w:ascii="Times New Roman" w:hAnsi="Times New Roman"/>
          <w:sz w:val="24"/>
          <w:szCs w:val="24"/>
        </w:rPr>
        <w:t>blīvi apdzīvota ar ļoti šaurām ielām</w:t>
      </w:r>
      <w:r w:rsidR="006C79A1">
        <w:rPr>
          <w:rFonts w:ascii="Times New Roman" w:hAnsi="Times New Roman"/>
          <w:sz w:val="24"/>
          <w:szCs w:val="24"/>
        </w:rPr>
        <w:t>,</w:t>
      </w:r>
      <w:r w:rsidR="00E90049">
        <w:rPr>
          <w:rFonts w:ascii="Times New Roman" w:hAnsi="Times New Roman"/>
          <w:sz w:val="24"/>
          <w:szCs w:val="24"/>
        </w:rPr>
        <w:t xml:space="preserve"> bez atdalītiem gājēju celiņiem,</w:t>
      </w:r>
      <w:r w:rsidR="00BF7D5C" w:rsidRPr="00BF7D5C">
        <w:rPr>
          <w:rFonts w:ascii="Times New Roman" w:eastAsia="Calibri" w:hAnsi="Times New Roman" w:cs="Times New Roman"/>
          <w:sz w:val="24"/>
          <w:szCs w:val="24"/>
        </w:rPr>
        <w:t xml:space="preserve"> vasaras laikā </w:t>
      </w:r>
      <w:r w:rsidR="00E90049">
        <w:rPr>
          <w:rFonts w:ascii="Times New Roman" w:eastAsia="Calibri" w:hAnsi="Times New Roman" w:cs="Times New Roman"/>
          <w:sz w:val="24"/>
          <w:szCs w:val="24"/>
        </w:rPr>
        <w:t>Meža ielā</w:t>
      </w:r>
      <w:r w:rsidR="00BF7D5C" w:rsidRPr="00BF7D5C">
        <w:rPr>
          <w:rFonts w:ascii="Times New Roman" w:eastAsia="Calibri" w:hAnsi="Times New Roman" w:cs="Times New Roman"/>
          <w:sz w:val="24"/>
          <w:szCs w:val="24"/>
        </w:rPr>
        <w:t xml:space="preserve"> tiek novietotas tūristu un atpūtnieku automašīnas abās ielas pusēs, līdz ar to pa šo ielu ir apgrūtināta satiksmes kustība.</w:t>
      </w:r>
    </w:p>
    <w:p w14:paraId="77DA73D0" w14:textId="77777777" w:rsidR="009B0801" w:rsidRDefault="009B0801" w:rsidP="00215A0D">
      <w:pPr>
        <w:spacing w:after="120" w:line="240" w:lineRule="auto"/>
        <w:ind w:right="46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Rolands Melderis jautā, vai piemērotāka nebūtu ceļa zīme “Stāvēt aizliegts”, izskaidro abu ceļa zīmju nozīmi.</w:t>
      </w:r>
    </w:p>
    <w:p w14:paraId="790EA5F8" w14:textId="7F4A9B8A" w:rsidR="00E90049" w:rsidRDefault="009B0801" w:rsidP="00215A0D">
      <w:pPr>
        <w:spacing w:after="120" w:line="240" w:lineRule="auto"/>
        <w:ind w:right="46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Laura Šmite piekrīt, ka Meža ielas abās pusēs vajadzētu izvietot ceļa zīmes</w:t>
      </w:r>
      <w:r w:rsidR="00BF7D5C" w:rsidRPr="00BF7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“Stāvēt aizliegts”.</w:t>
      </w:r>
    </w:p>
    <w:p w14:paraId="13C3FE98" w14:textId="7C6FC541" w:rsidR="00215A0D" w:rsidRPr="00E90049" w:rsidRDefault="00215A0D" w:rsidP="00215A0D">
      <w:pPr>
        <w:spacing w:after="120" w:line="240" w:lineRule="auto"/>
        <w:ind w:right="46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Janeks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Bahs uzskata, ka minētais lūgums būtu atbalstāms</w:t>
      </w:r>
      <w:r w:rsidR="009B08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E5B3E9" w14:textId="55AE855F" w:rsidR="00597D6B" w:rsidRPr="00597D6B" w:rsidRDefault="00597D6B" w:rsidP="00597D6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Rolands Melderis aicina Komisijas locekļus balsot par </w:t>
      </w:r>
      <w:r w:rsidR="00F5420F" w:rsidRPr="005B36FB">
        <w:rPr>
          <w:rFonts w:ascii="Times New Roman" w:eastAsia="Calibri" w:hAnsi="Times New Roman" w:cs="Times New Roman"/>
          <w:sz w:val="24"/>
          <w:szCs w:val="24"/>
        </w:rPr>
        <w:t>ceļa zīmju Nr. 32</w:t>
      </w:r>
      <w:r w:rsidR="00F5420F">
        <w:rPr>
          <w:rFonts w:ascii="Times New Roman" w:eastAsia="Calibri" w:hAnsi="Times New Roman" w:cs="Times New Roman"/>
          <w:sz w:val="24"/>
          <w:szCs w:val="24"/>
        </w:rPr>
        <w:t>7</w:t>
      </w:r>
      <w:r w:rsidR="00F5420F" w:rsidRPr="005B36FB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F5420F">
        <w:rPr>
          <w:rFonts w:ascii="Times New Roman" w:eastAsia="Calibri" w:hAnsi="Times New Roman" w:cs="Times New Roman"/>
          <w:sz w:val="24"/>
          <w:szCs w:val="24"/>
        </w:rPr>
        <w:t>Stāvēt</w:t>
      </w:r>
      <w:r w:rsidR="00F5420F" w:rsidRPr="005B36FB">
        <w:rPr>
          <w:rFonts w:ascii="Times New Roman" w:eastAsia="Calibri" w:hAnsi="Times New Roman" w:cs="Times New Roman"/>
          <w:sz w:val="24"/>
          <w:szCs w:val="24"/>
        </w:rPr>
        <w:t xml:space="preserve"> aizliegts” uzstādīšanu uz Meža ielas, Lapmežciema pagastā, Tukuma novadā</w:t>
      </w:r>
      <w:r w:rsidR="00F5420F">
        <w:rPr>
          <w:rFonts w:ascii="Times New Roman" w:eastAsia="Calibri" w:hAnsi="Times New Roman" w:cs="Times New Roman"/>
          <w:sz w:val="24"/>
          <w:szCs w:val="24"/>
        </w:rPr>
        <w:t xml:space="preserve">, un </w:t>
      </w:r>
      <w:r w:rsidR="00F5420F" w:rsidRPr="005B36FB">
        <w:rPr>
          <w:rFonts w:ascii="Times New Roman" w:eastAsia="Calibri" w:hAnsi="Times New Roman" w:cs="Times New Roman"/>
          <w:sz w:val="24"/>
          <w:szCs w:val="24"/>
        </w:rPr>
        <w:t xml:space="preserve">norādījuma ceļa zīmju Nr. 525 “Maksimālā ātruma ierobežojuma zona 30 km/h” un Nr. 526 “Maksimālā ātruma ierobežojuma zona 30 km/h beigas” </w:t>
      </w:r>
      <w:r w:rsidR="00F5420F">
        <w:rPr>
          <w:rFonts w:ascii="Times New Roman" w:eastAsia="Calibri" w:hAnsi="Times New Roman" w:cs="Times New Roman"/>
          <w:sz w:val="24"/>
          <w:szCs w:val="24"/>
        </w:rPr>
        <w:t>uzstādīšanu</w:t>
      </w:r>
      <w:r w:rsidR="00F5420F" w:rsidRPr="005B3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5420F" w:rsidRPr="005B36FB">
        <w:rPr>
          <w:rFonts w:ascii="Times New Roman" w:eastAsia="Calibri" w:hAnsi="Times New Roman" w:cs="Times New Roman"/>
          <w:sz w:val="24"/>
          <w:szCs w:val="24"/>
        </w:rPr>
        <w:t>Bigauņciemā</w:t>
      </w:r>
      <w:proofErr w:type="spellEnd"/>
      <w:r w:rsidR="00F5420F" w:rsidRPr="005B36FB">
        <w:rPr>
          <w:rFonts w:ascii="Times New Roman" w:eastAsia="Calibri" w:hAnsi="Times New Roman" w:cs="Times New Roman"/>
          <w:sz w:val="24"/>
          <w:szCs w:val="24"/>
        </w:rPr>
        <w:t>, Lapmežciema pagastā, Tukuma novadā</w:t>
      </w:r>
      <w:r w:rsidRPr="00597D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267AE37" w14:textId="77777777" w:rsidR="008357AB" w:rsidRPr="00597D6B" w:rsidRDefault="008357AB" w:rsidP="008357A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Atklāti balsojot, ar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9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(d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eviņām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 balsīm par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Rolands Melderis,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Egīls Dude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Leonarda Koršunova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Sanita </w:t>
      </w:r>
      <w:proofErr w:type="spellStart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Limanska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Vladislavs Krūmiņš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Armands Jēgers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Aldis Siliņš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Kalnozols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), pret – nav, atturas – nav,</w:t>
      </w:r>
    </w:p>
    <w:p w14:paraId="0814DF49" w14:textId="77777777" w:rsidR="005B36FB" w:rsidRDefault="00597D6B" w:rsidP="005B36FB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B3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Komisija nolemj: </w:t>
      </w:r>
    </w:p>
    <w:p w14:paraId="66A7FED2" w14:textId="7705799F" w:rsidR="005B36FB" w:rsidRPr="005B36FB" w:rsidRDefault="005B36FB" w:rsidP="005B36FB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1.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</w:t>
      </w:r>
      <w:r w:rsidRPr="005B36F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pmierināt Iesniedzējas </w:t>
      </w:r>
      <w:r w:rsidRPr="005B36FB">
        <w:rPr>
          <w:rFonts w:ascii="Times New Roman" w:eastAsia="Calibri" w:hAnsi="Times New Roman" w:cs="Times New Roman"/>
          <w:iCs/>
          <w:sz w:val="24"/>
          <w:szCs w:val="24"/>
        </w:rPr>
        <w:t xml:space="preserve">lūgumu </w:t>
      </w:r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saskaņot ceļa zīmju </w:t>
      </w:r>
      <w:bookmarkStart w:id="15" w:name="_Hlk130906918"/>
      <w:r w:rsidRPr="005B36FB">
        <w:rPr>
          <w:rFonts w:ascii="Times New Roman" w:eastAsia="Calibri" w:hAnsi="Times New Roman" w:cs="Times New Roman"/>
          <w:sz w:val="24"/>
          <w:szCs w:val="24"/>
        </w:rPr>
        <w:t>Nr. 32</w:t>
      </w:r>
      <w:r w:rsidR="00BD558F">
        <w:rPr>
          <w:rFonts w:ascii="Times New Roman" w:eastAsia="Calibri" w:hAnsi="Times New Roman" w:cs="Times New Roman"/>
          <w:sz w:val="24"/>
          <w:szCs w:val="24"/>
        </w:rPr>
        <w:t>7</w:t>
      </w:r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BD558F">
        <w:rPr>
          <w:rFonts w:ascii="Times New Roman" w:eastAsia="Calibri" w:hAnsi="Times New Roman" w:cs="Times New Roman"/>
          <w:sz w:val="24"/>
          <w:szCs w:val="24"/>
        </w:rPr>
        <w:t>Stāvēt</w:t>
      </w:r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 aizliegts” uzstādīšanu </w:t>
      </w:r>
      <w:bookmarkEnd w:id="15"/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uz Meža ielas, Lapmežciema pagastā, Tukuma novadā (virzienā uz reģionālo autoceļu P128 “Sloka–Talsi”): </w:t>
      </w:r>
    </w:p>
    <w:p w14:paraId="55E7B6FF" w14:textId="698A16B5" w:rsidR="005B36FB" w:rsidRPr="00F9362B" w:rsidRDefault="00F9362B" w:rsidP="00F9362B">
      <w:pPr>
        <w:spacing w:after="0" w:line="240" w:lineRule="auto"/>
        <w:ind w:left="709" w:right="4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5B36FB" w:rsidRPr="00F9362B">
        <w:rPr>
          <w:rFonts w:ascii="Times New Roman" w:eastAsia="Calibri" w:hAnsi="Times New Roman" w:cs="Times New Roman"/>
          <w:sz w:val="24"/>
          <w:szCs w:val="24"/>
        </w:rPr>
        <w:t xml:space="preserve">abās ceļa pusēs aiz krustojuma ar </w:t>
      </w:r>
      <w:proofErr w:type="spellStart"/>
      <w:r w:rsidR="005B36FB" w:rsidRPr="00F9362B">
        <w:rPr>
          <w:rFonts w:ascii="Times New Roman" w:eastAsia="Calibri" w:hAnsi="Times New Roman" w:cs="Times New Roman"/>
          <w:sz w:val="24"/>
          <w:szCs w:val="24"/>
        </w:rPr>
        <w:t>Grantskalna</w:t>
      </w:r>
      <w:proofErr w:type="spellEnd"/>
      <w:r w:rsidR="005B36FB" w:rsidRPr="00F9362B">
        <w:rPr>
          <w:rFonts w:ascii="Times New Roman" w:eastAsia="Calibri" w:hAnsi="Times New Roman" w:cs="Times New Roman"/>
          <w:sz w:val="24"/>
          <w:szCs w:val="24"/>
        </w:rPr>
        <w:t xml:space="preserve"> ielu;</w:t>
      </w:r>
    </w:p>
    <w:p w14:paraId="35644661" w14:textId="38C9099A" w:rsidR="005B36FB" w:rsidRPr="005B36FB" w:rsidRDefault="00F9362B" w:rsidP="00F9362B">
      <w:pPr>
        <w:pStyle w:val="Sarakstarindkopa"/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5B36FB" w:rsidRPr="005B36FB">
        <w:rPr>
          <w:rFonts w:ascii="Times New Roman" w:eastAsia="Calibri" w:hAnsi="Times New Roman" w:cs="Times New Roman"/>
          <w:sz w:val="24"/>
          <w:szCs w:val="24"/>
        </w:rPr>
        <w:t>abās ceļa pusēs pirms un aiz krustojuma ar Dārza ielu;</w:t>
      </w:r>
    </w:p>
    <w:p w14:paraId="62ECC6BC" w14:textId="2116E2E3" w:rsidR="005B36FB" w:rsidRPr="005B36FB" w:rsidRDefault="00F9362B" w:rsidP="00F9362B">
      <w:pPr>
        <w:pStyle w:val="Sarakstarindkopa"/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5B36FB" w:rsidRPr="005B36FB">
        <w:rPr>
          <w:rFonts w:ascii="Times New Roman" w:eastAsia="Calibri" w:hAnsi="Times New Roman" w:cs="Times New Roman"/>
          <w:sz w:val="24"/>
          <w:szCs w:val="24"/>
        </w:rPr>
        <w:t>kreisā ceļa pusē pirms krustojuma ar Kraujas ielu;</w:t>
      </w:r>
    </w:p>
    <w:p w14:paraId="30910FC9" w14:textId="48042995" w:rsidR="005B36FB" w:rsidRPr="005B36FB" w:rsidRDefault="00F9362B" w:rsidP="00F9362B">
      <w:pPr>
        <w:pStyle w:val="Sarakstarindkopa"/>
        <w:spacing w:after="120" w:line="24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5B36FB" w:rsidRPr="005B36FB">
        <w:rPr>
          <w:rFonts w:ascii="Times New Roman" w:eastAsia="Calibri" w:hAnsi="Times New Roman" w:cs="Times New Roman"/>
          <w:sz w:val="24"/>
          <w:szCs w:val="24"/>
        </w:rPr>
        <w:t>abās ceļa pusēs pirms krustojuma ar reģionālo autoceļu P128 “Sloka–Talsi”</w:t>
      </w:r>
      <w:r w:rsidR="005B36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1764AA" w14:textId="768BE134" w:rsidR="005B36FB" w:rsidRPr="005B36FB" w:rsidRDefault="005B36FB" w:rsidP="005B36FB">
      <w:pPr>
        <w:spacing w:after="0" w:line="240" w:lineRule="auto"/>
        <w:ind w:right="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A</w:t>
      </w:r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pmierināt Iesniedzējas lūgumu saskaņot </w:t>
      </w:r>
      <w:bookmarkStart w:id="16" w:name="_Hlk130971516"/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norādījuma ceļa zīmju </w:t>
      </w:r>
      <w:bookmarkStart w:id="17" w:name="_Hlk130907269"/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Nr. 525 “Maksimālā ātruma ierobežojuma zona 30 km/h” </w:t>
      </w:r>
      <w:bookmarkEnd w:id="17"/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un Nr. 526 “Maksimālā ātruma ierobežojuma zona 30 km/h beigas” </w:t>
      </w:r>
      <w:proofErr w:type="spellStart"/>
      <w:r w:rsidRPr="005B36FB">
        <w:rPr>
          <w:rFonts w:ascii="Times New Roman" w:eastAsia="Calibri" w:hAnsi="Times New Roman" w:cs="Times New Roman"/>
          <w:sz w:val="24"/>
          <w:szCs w:val="24"/>
        </w:rPr>
        <w:t>Bigauņciemā</w:t>
      </w:r>
      <w:proofErr w:type="spellEnd"/>
      <w:r w:rsidRPr="005B36FB">
        <w:rPr>
          <w:rFonts w:ascii="Times New Roman" w:eastAsia="Calibri" w:hAnsi="Times New Roman" w:cs="Times New Roman"/>
          <w:sz w:val="24"/>
          <w:szCs w:val="24"/>
        </w:rPr>
        <w:t>, Lapmežciema pagastā, Tukuma novadā</w:t>
      </w:r>
      <w:bookmarkEnd w:id="16"/>
      <w:r w:rsidRPr="005B36F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47DB502" w14:textId="232A3A13" w:rsidR="005B36FB" w:rsidRPr="005B36FB" w:rsidRDefault="00F9362B" w:rsidP="00F9362B">
      <w:pPr>
        <w:pStyle w:val="Sarakstarindkopa"/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5B36FB" w:rsidRPr="005B36FB">
        <w:rPr>
          <w:rFonts w:ascii="Times New Roman" w:eastAsia="Calibri" w:hAnsi="Times New Roman" w:cs="Times New Roman"/>
          <w:sz w:val="24"/>
          <w:szCs w:val="24"/>
        </w:rPr>
        <w:t>uz Meža ielas krustojumā ar reģionālo autoceļu P128 “Sloka–Talsi”;</w:t>
      </w:r>
    </w:p>
    <w:p w14:paraId="2595F31B" w14:textId="4E1DF9ED" w:rsidR="005B36FB" w:rsidRPr="005B36FB" w:rsidRDefault="00F9362B" w:rsidP="00F9362B">
      <w:pPr>
        <w:pStyle w:val="Sarakstarindkopa"/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 </w:t>
      </w:r>
      <w:r w:rsidR="005B36FB" w:rsidRPr="005B36FB">
        <w:rPr>
          <w:rFonts w:ascii="Times New Roman" w:eastAsia="Calibri" w:hAnsi="Times New Roman" w:cs="Times New Roman"/>
          <w:sz w:val="24"/>
          <w:szCs w:val="24"/>
        </w:rPr>
        <w:t>uz Sulu ielas krustojumā ar reģionālo autoceļu P128 “Sloka–Talsi”;</w:t>
      </w:r>
    </w:p>
    <w:p w14:paraId="049C236F" w14:textId="6A15ABD7" w:rsidR="005B36FB" w:rsidRPr="005B36FB" w:rsidRDefault="00F9362B" w:rsidP="00F9362B">
      <w:pPr>
        <w:pStyle w:val="Sarakstarindkopa"/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="005B36FB" w:rsidRPr="005B36FB">
        <w:rPr>
          <w:rFonts w:ascii="Times New Roman" w:eastAsia="Calibri" w:hAnsi="Times New Roman" w:cs="Times New Roman"/>
          <w:sz w:val="24"/>
          <w:szCs w:val="24"/>
        </w:rPr>
        <w:t>uz Slocenes ielas krustojumā ar reģionālo autoceļu P128 “Sloka–Talsi”</w:t>
      </w:r>
      <w:r w:rsidR="005B36F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5081DE1" w14:textId="7804DB59" w:rsidR="005B36FB" w:rsidRPr="005B36FB" w:rsidRDefault="00F9362B" w:rsidP="00F9362B">
      <w:pPr>
        <w:pStyle w:val="Sarakstarindkopa"/>
        <w:spacing w:after="120" w:line="240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="005B36FB" w:rsidRPr="005B36FB">
        <w:rPr>
          <w:rFonts w:ascii="Times New Roman" w:eastAsia="Calibri" w:hAnsi="Times New Roman" w:cs="Times New Roman"/>
          <w:sz w:val="24"/>
          <w:szCs w:val="24"/>
        </w:rPr>
        <w:t>uz “Vecā Ķemeru ceļa” (Žubītes ielas ceļa posma turpinājums) krustojumā ar reģionālo autoceļu P128 “Sloka–Talsi”</w:t>
      </w:r>
      <w:r w:rsidR="005B36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B9E348" w14:textId="233F79A3" w:rsidR="00597D6B" w:rsidRPr="00F5420F" w:rsidRDefault="005B36FB" w:rsidP="00F5420F">
      <w:pPr>
        <w:spacing w:after="360" w:line="240" w:lineRule="auto"/>
        <w:ind w:right="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3. U</w:t>
      </w:r>
      <w:r w:rsidRPr="005B36F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zdot </w:t>
      </w:r>
      <w:r w:rsidRPr="005B36FB">
        <w:rPr>
          <w:rFonts w:ascii="Times New Roman" w:eastAsia="Calibri" w:hAnsi="Times New Roman" w:cs="Times New Roman"/>
          <w:iCs/>
          <w:sz w:val="24"/>
          <w:szCs w:val="24"/>
        </w:rPr>
        <w:t xml:space="preserve">Lapmežciema pagasta pārvaldei līdz 2023. gada 1. maijam veikt </w:t>
      </w:r>
      <w:r w:rsidRPr="005B36FB">
        <w:rPr>
          <w:rFonts w:ascii="Times New Roman" w:eastAsia="Calibri" w:hAnsi="Times New Roman" w:cs="Times New Roman"/>
          <w:sz w:val="24"/>
          <w:szCs w:val="24"/>
        </w:rPr>
        <w:t>šā lēmuma 1. un 2. punktā norādīto ceļa zīmju uzstādīšanu.</w:t>
      </w:r>
    </w:p>
    <w:p w14:paraId="72EBDF4A" w14:textId="71B581E6" w:rsidR="00597D6B" w:rsidRPr="00132B1B" w:rsidRDefault="00597D6B" w:rsidP="00597D6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32B1B">
        <w:rPr>
          <w:rFonts w:ascii="Times New Roman" w:eastAsia="Times New Roman" w:hAnsi="Times New Roman" w:cs="Times New Roman"/>
          <w:sz w:val="24"/>
          <w:szCs w:val="24"/>
          <w:lang w:eastAsia="lv-LV"/>
        </w:rPr>
        <w:t>. §</w:t>
      </w:r>
    </w:p>
    <w:p w14:paraId="5DE1FF69" w14:textId="4B058EAB" w:rsidR="00597D6B" w:rsidRDefault="00597D6B" w:rsidP="00597D6B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B257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Par </w:t>
      </w:r>
      <w:r w:rsidRPr="00A5510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satiksmes organizāciju </w:t>
      </w:r>
      <w:r w:rsidRPr="00597D6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Ezera ielā, Lapmežciemā</w:t>
      </w:r>
      <w:r w:rsidRPr="00A5510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, Tukuma novadā</w:t>
      </w:r>
    </w:p>
    <w:p w14:paraId="42103DC7" w14:textId="77777777" w:rsidR="00597D6B" w:rsidRDefault="00597D6B" w:rsidP="0059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Rolands Melderis</w:t>
      </w:r>
      <w:r w:rsidRPr="00F3189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41EE4F2" w14:textId="0F6D09F6" w:rsidR="00597D6B" w:rsidRDefault="00597D6B" w:rsidP="00597D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IZSAKĀS: Leonarda Koršunova, Vladislavs Krūmiņš,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</w:t>
      </w:r>
      <w:r w:rsidRPr="00F3189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041CFBD" w14:textId="024101F4" w:rsidR="00597D6B" w:rsidRDefault="00597D6B" w:rsidP="00597D6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Rolands Melderis informē, ka </w:t>
      </w:r>
      <w:r w:rsidR="00F5420F">
        <w:rPr>
          <w:rFonts w:ascii="Times New Roman" w:eastAsia="Times New Roman" w:hAnsi="Times New Roman"/>
          <w:sz w:val="24"/>
          <w:szCs w:val="24"/>
          <w:lang w:eastAsia="lv-LV"/>
        </w:rPr>
        <w:t xml:space="preserve">Lapmežciema pagasta pārvaldes vadītāja Laura Šmite savā iesniegumā </w:t>
      </w:r>
      <w:r w:rsidR="00F5420F">
        <w:rPr>
          <w:rFonts w:ascii="Times New Roman" w:hAnsi="Times New Roman"/>
          <w:sz w:val="24"/>
          <w:szCs w:val="24"/>
        </w:rPr>
        <w:t>lūdz saskaņot ceļa zīmju Nr. 525 “Maksimālā ātruma ierobežojuma zona 30 km/h” un Nr. 526 “Maksimālā ātruma ierobežojuma zona 30 km/h beigas” uzstādīšanu Ezera ielā un tai pieguļošajā teritorijā, Lapmežciemā</w:t>
      </w:r>
      <w:r w:rsidR="00F31E9C">
        <w:rPr>
          <w:rFonts w:ascii="Times New Roman" w:hAnsi="Times New Roman"/>
          <w:sz w:val="24"/>
          <w:szCs w:val="24"/>
        </w:rPr>
        <w:t>.</w:t>
      </w:r>
    </w:p>
    <w:p w14:paraId="67CB457F" w14:textId="20AB2663" w:rsidR="00597D6B" w:rsidRDefault="00F31E9C" w:rsidP="00597D6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Janeks</w:t>
      </w:r>
      <w:proofErr w:type="spellEnd"/>
      <w:r>
        <w:rPr>
          <w:rFonts w:ascii="Times New Roman" w:hAnsi="Times New Roman"/>
          <w:sz w:val="24"/>
          <w:szCs w:val="24"/>
        </w:rPr>
        <w:t xml:space="preserve"> Bahs uzskata, ka lūgums būtu atbalstāms.</w:t>
      </w:r>
    </w:p>
    <w:p w14:paraId="7C36100B" w14:textId="706611A2" w:rsidR="00597D6B" w:rsidRPr="00597D6B" w:rsidRDefault="00597D6B" w:rsidP="00597D6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Rolands Melderis aicina Komisijas locekļus balsot par </w:t>
      </w:r>
      <w:r w:rsidR="00F31E9C" w:rsidRPr="005B36FB">
        <w:rPr>
          <w:rFonts w:ascii="Times New Roman" w:eastAsia="Calibri" w:hAnsi="Times New Roman" w:cs="Times New Roman"/>
          <w:iCs/>
          <w:sz w:val="24"/>
          <w:szCs w:val="24"/>
        </w:rPr>
        <w:t>atļau</w:t>
      </w:r>
      <w:r w:rsidR="00F31E9C">
        <w:rPr>
          <w:rFonts w:ascii="Times New Roman" w:eastAsia="Calibri" w:hAnsi="Times New Roman" w:cs="Times New Roman"/>
          <w:iCs/>
          <w:sz w:val="24"/>
          <w:szCs w:val="24"/>
        </w:rPr>
        <w:t>ju</w:t>
      </w:r>
      <w:r w:rsidR="00F31E9C" w:rsidRPr="005B36F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31E9C" w:rsidRPr="005B36FB">
        <w:rPr>
          <w:rFonts w:ascii="Times New Roman" w:eastAsia="Calibri" w:hAnsi="Times New Roman" w:cs="Times New Roman"/>
          <w:sz w:val="24"/>
          <w:szCs w:val="24"/>
        </w:rPr>
        <w:t>uzstādīt norādījuma ceļa zīmes Nr. 525 “Maksimālā ātruma ierobežojuma zona 30 km/h” un Nr. 526 “Maksimālā ātruma ierobežojuma zona 30 km/h” beigas”</w:t>
      </w:r>
      <w:r w:rsidR="00D51C32">
        <w:rPr>
          <w:rFonts w:ascii="Times New Roman" w:eastAsia="Calibri" w:hAnsi="Times New Roman" w:cs="Times New Roman"/>
          <w:sz w:val="24"/>
          <w:szCs w:val="24"/>
        </w:rPr>
        <w:t xml:space="preserve"> Lapmežciemā, norādītajās vietās</w:t>
      </w:r>
      <w:r w:rsidRPr="00597D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E9364FA" w14:textId="77777777" w:rsidR="008357AB" w:rsidRPr="00597D6B" w:rsidRDefault="008357AB" w:rsidP="008357A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Atklāti balsojot, ar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9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(d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eviņām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 balsīm par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Rolands Melderis,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Egīls Dude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Leonarda Koršunova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Sanita </w:t>
      </w:r>
      <w:proofErr w:type="spellStart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Limanska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Vladislavs Krūmiņš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Armands Jēgers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Aldis Siliņš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Kalnozols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), pret – nav, atturas – nav,</w:t>
      </w:r>
    </w:p>
    <w:p w14:paraId="5B9E5FA0" w14:textId="77777777" w:rsidR="005B36FB" w:rsidRDefault="00597D6B" w:rsidP="005B36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Komisija nolemj: </w:t>
      </w:r>
    </w:p>
    <w:p w14:paraId="71682779" w14:textId="5F09970D" w:rsidR="005B36FB" w:rsidRPr="005B36FB" w:rsidRDefault="005B36FB" w:rsidP="005B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1. A</w:t>
      </w:r>
      <w:r w:rsidRPr="005B36F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pmierināt Iesniedzējas </w:t>
      </w:r>
      <w:r w:rsidRPr="005B36FB">
        <w:rPr>
          <w:rFonts w:ascii="Times New Roman" w:eastAsia="Calibri" w:hAnsi="Times New Roman" w:cs="Times New Roman"/>
          <w:iCs/>
          <w:sz w:val="24"/>
          <w:szCs w:val="24"/>
        </w:rPr>
        <w:t xml:space="preserve">lūgumu un </w:t>
      </w:r>
      <w:bookmarkStart w:id="18" w:name="_Hlk130972510"/>
      <w:r w:rsidRPr="005B36FB">
        <w:rPr>
          <w:rFonts w:ascii="Times New Roman" w:eastAsia="Calibri" w:hAnsi="Times New Roman" w:cs="Times New Roman"/>
          <w:iCs/>
          <w:sz w:val="24"/>
          <w:szCs w:val="24"/>
        </w:rPr>
        <w:t xml:space="preserve">atļaut </w:t>
      </w:r>
      <w:r w:rsidRPr="005B36FB">
        <w:rPr>
          <w:rFonts w:ascii="Times New Roman" w:eastAsia="Calibri" w:hAnsi="Times New Roman" w:cs="Times New Roman"/>
          <w:sz w:val="24"/>
          <w:szCs w:val="24"/>
        </w:rPr>
        <w:t>uzstādīt norādījuma ceļa zīmes Nr. 525 “Maksimālā ātruma ierobežojuma zona 30 km/h” un Nr. 526 “Maksimālā ātruma ierobežojuma zona 30 km/h” beigas”</w:t>
      </w:r>
      <w:bookmarkEnd w:id="18"/>
      <w:r w:rsidRPr="005B36F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3BF3AE1" w14:textId="77777777" w:rsidR="005B36FB" w:rsidRPr="005B36FB" w:rsidRDefault="005B36FB" w:rsidP="005B36FB">
      <w:pPr>
        <w:numPr>
          <w:ilvl w:val="1"/>
          <w:numId w:val="31"/>
        </w:numPr>
        <w:spacing w:after="0" w:line="240" w:lineRule="auto"/>
        <w:ind w:right="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 uz Kaņiera ielas krustojumā ar reģionālo autoceļu P128 “Sloka–Talsi”;</w:t>
      </w:r>
    </w:p>
    <w:p w14:paraId="1A429ABD" w14:textId="77777777" w:rsidR="005B36FB" w:rsidRPr="005B36FB" w:rsidRDefault="005B36FB" w:rsidP="005B36FB">
      <w:pPr>
        <w:numPr>
          <w:ilvl w:val="1"/>
          <w:numId w:val="31"/>
        </w:numPr>
        <w:spacing w:after="0" w:line="240" w:lineRule="auto"/>
        <w:ind w:right="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 uz Ezera ielas krustojumā ar reģionālo autoceļu P128 “Sloka–Talsi”;</w:t>
      </w:r>
    </w:p>
    <w:p w14:paraId="083705B4" w14:textId="77777777" w:rsidR="005B36FB" w:rsidRPr="005B36FB" w:rsidRDefault="005B36FB" w:rsidP="005B36FB">
      <w:pPr>
        <w:numPr>
          <w:ilvl w:val="1"/>
          <w:numId w:val="31"/>
        </w:numPr>
        <w:spacing w:after="0" w:line="240" w:lineRule="auto"/>
        <w:ind w:right="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 uz Buru ielas krustojumā ar valsts vietējo autoceļu V1472 “Lapmežciems–</w:t>
      </w:r>
      <w:proofErr w:type="spellStart"/>
      <w:r w:rsidRPr="005B36FB">
        <w:rPr>
          <w:rFonts w:ascii="Times New Roman" w:eastAsia="Calibri" w:hAnsi="Times New Roman" w:cs="Times New Roman"/>
          <w:sz w:val="24"/>
          <w:szCs w:val="24"/>
        </w:rPr>
        <w:t>Antiņciems</w:t>
      </w:r>
      <w:proofErr w:type="spellEnd"/>
      <w:r w:rsidRPr="005B36FB">
        <w:rPr>
          <w:rFonts w:ascii="Times New Roman" w:eastAsia="Calibri" w:hAnsi="Times New Roman" w:cs="Times New Roman"/>
          <w:sz w:val="24"/>
          <w:szCs w:val="24"/>
        </w:rPr>
        <w:t>”;</w:t>
      </w:r>
    </w:p>
    <w:p w14:paraId="41E270FB" w14:textId="77777777" w:rsidR="005B36FB" w:rsidRPr="005B36FB" w:rsidRDefault="005B36FB" w:rsidP="005B36FB">
      <w:pPr>
        <w:numPr>
          <w:ilvl w:val="1"/>
          <w:numId w:val="31"/>
        </w:numPr>
        <w:spacing w:after="0" w:line="240" w:lineRule="auto"/>
        <w:ind w:right="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 uz Ezera ielas krustojumā ar valsts vietējo autoceļu V1472 “Lapmežciems–</w:t>
      </w:r>
      <w:proofErr w:type="spellStart"/>
      <w:r w:rsidRPr="005B36FB">
        <w:rPr>
          <w:rFonts w:ascii="Times New Roman" w:eastAsia="Calibri" w:hAnsi="Times New Roman" w:cs="Times New Roman"/>
          <w:sz w:val="24"/>
          <w:szCs w:val="24"/>
        </w:rPr>
        <w:t>Antiņciems</w:t>
      </w:r>
      <w:proofErr w:type="spellEnd"/>
      <w:r w:rsidRPr="005B36FB">
        <w:rPr>
          <w:rFonts w:ascii="Times New Roman" w:eastAsia="Calibri" w:hAnsi="Times New Roman" w:cs="Times New Roman"/>
          <w:sz w:val="24"/>
          <w:szCs w:val="24"/>
        </w:rPr>
        <w:t>”;</w:t>
      </w:r>
    </w:p>
    <w:p w14:paraId="27151591" w14:textId="77777777" w:rsidR="005B36FB" w:rsidRPr="005B36FB" w:rsidRDefault="005B36FB" w:rsidP="005B36FB">
      <w:pPr>
        <w:numPr>
          <w:ilvl w:val="1"/>
          <w:numId w:val="31"/>
        </w:numPr>
        <w:spacing w:after="0" w:line="240" w:lineRule="auto"/>
        <w:ind w:right="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6FB">
        <w:rPr>
          <w:rFonts w:ascii="Times New Roman" w:eastAsia="Calibri" w:hAnsi="Times New Roman" w:cs="Times New Roman"/>
          <w:sz w:val="24"/>
          <w:szCs w:val="24"/>
        </w:rPr>
        <w:t xml:space="preserve"> pie Ezera ielas Nr. 2, daudzdzīvokļu dzīvojamo māju pagalmu krustojumā ar valsts vietējo autoceļu V1472 “Lapmežciems–</w:t>
      </w:r>
      <w:proofErr w:type="spellStart"/>
      <w:r w:rsidRPr="005B36FB">
        <w:rPr>
          <w:rFonts w:ascii="Times New Roman" w:eastAsia="Calibri" w:hAnsi="Times New Roman" w:cs="Times New Roman"/>
          <w:sz w:val="24"/>
          <w:szCs w:val="24"/>
        </w:rPr>
        <w:t>Antiņciems</w:t>
      </w:r>
      <w:proofErr w:type="spellEnd"/>
      <w:r w:rsidRPr="005B36FB">
        <w:rPr>
          <w:rFonts w:ascii="Times New Roman" w:eastAsia="Calibri" w:hAnsi="Times New Roman" w:cs="Times New Roman"/>
          <w:sz w:val="24"/>
          <w:szCs w:val="24"/>
        </w:rPr>
        <w:t>”;</w:t>
      </w:r>
    </w:p>
    <w:p w14:paraId="6EE920FB" w14:textId="77777777" w:rsidR="005B36FB" w:rsidRPr="005B36FB" w:rsidRDefault="005B36FB" w:rsidP="005B36FB">
      <w:pPr>
        <w:spacing w:after="120" w:line="240" w:lineRule="auto"/>
        <w:ind w:right="4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6FB">
        <w:rPr>
          <w:rFonts w:ascii="Times New Roman" w:eastAsia="Calibri" w:hAnsi="Times New Roman" w:cs="Times New Roman"/>
          <w:sz w:val="24"/>
          <w:szCs w:val="24"/>
        </w:rPr>
        <w:t>1.6. pie Ezera ielas Nr. 4 (pie pasta) krustojumā ar valsts vietējo autoceļu V1472 “Lapmežciems–</w:t>
      </w:r>
      <w:proofErr w:type="spellStart"/>
      <w:r w:rsidRPr="005B36FB">
        <w:rPr>
          <w:rFonts w:ascii="Times New Roman" w:eastAsia="Calibri" w:hAnsi="Times New Roman" w:cs="Times New Roman"/>
          <w:sz w:val="24"/>
          <w:szCs w:val="24"/>
        </w:rPr>
        <w:t>Antiņciems</w:t>
      </w:r>
      <w:proofErr w:type="spellEnd"/>
      <w:r w:rsidRPr="005B36FB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209F297C" w14:textId="6D5FCB75" w:rsidR="005B36FB" w:rsidRPr="00F9362B" w:rsidRDefault="005B36FB" w:rsidP="00F9362B">
      <w:pPr>
        <w:spacing w:after="120" w:line="240" w:lineRule="auto"/>
        <w:ind w:right="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2. U</w:t>
      </w:r>
      <w:r w:rsidRPr="005B36F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zdot </w:t>
      </w:r>
      <w:r w:rsidRPr="005B36FB">
        <w:rPr>
          <w:rFonts w:ascii="Times New Roman" w:eastAsia="Calibri" w:hAnsi="Times New Roman" w:cs="Times New Roman"/>
          <w:iCs/>
          <w:sz w:val="24"/>
          <w:szCs w:val="24"/>
        </w:rPr>
        <w:t xml:space="preserve">Lapmežciema pagasta pārvaldei līdz 2023. gada 1. maijam veikt </w:t>
      </w:r>
      <w:r w:rsidRPr="005B36FB">
        <w:rPr>
          <w:rFonts w:ascii="Times New Roman" w:eastAsia="Calibri" w:hAnsi="Times New Roman" w:cs="Times New Roman"/>
          <w:sz w:val="24"/>
          <w:szCs w:val="24"/>
        </w:rPr>
        <w:t>šā lēmuma 1. punktā norādīto ceļa zīmju uzstādīšanu.</w:t>
      </w:r>
    </w:p>
    <w:p w14:paraId="5B45464B" w14:textId="56B8B32C" w:rsidR="00597D6B" w:rsidRPr="00132B1B" w:rsidRDefault="00597D6B" w:rsidP="00597D6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132B1B">
        <w:rPr>
          <w:rFonts w:ascii="Times New Roman" w:eastAsia="Times New Roman" w:hAnsi="Times New Roman" w:cs="Times New Roman"/>
          <w:sz w:val="24"/>
          <w:szCs w:val="24"/>
          <w:lang w:eastAsia="lv-LV"/>
        </w:rPr>
        <w:t>. §</w:t>
      </w:r>
    </w:p>
    <w:p w14:paraId="0BA6A143" w14:textId="1DF6ED18" w:rsidR="00597D6B" w:rsidRDefault="00597D6B" w:rsidP="00597D6B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B257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Par </w:t>
      </w:r>
      <w:r w:rsidRPr="00A5510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satiksmes organizāciju </w:t>
      </w:r>
      <w:r w:rsidR="00BE4950" w:rsidRPr="00BE495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pie ēkas </w:t>
      </w:r>
      <w:proofErr w:type="spellStart"/>
      <w:r w:rsidR="00BE4950" w:rsidRPr="00BE495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Šēseles</w:t>
      </w:r>
      <w:proofErr w:type="spellEnd"/>
      <w:r w:rsidR="00BE4950" w:rsidRPr="00BE495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ielā 1</w:t>
      </w:r>
      <w:r w:rsidRPr="00A5510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, Tukumā, Tukuma novadā</w:t>
      </w:r>
    </w:p>
    <w:p w14:paraId="12853E0A" w14:textId="77777777" w:rsidR="00597D6B" w:rsidRDefault="00597D6B" w:rsidP="0059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Rolands Melderis</w:t>
      </w:r>
      <w:r w:rsidRPr="00F3189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CA9D00A" w14:textId="77777777" w:rsidR="00597D6B" w:rsidRDefault="00597D6B" w:rsidP="00597D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IZSAKĀS: Armands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Hohfelds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Leonarda Koršunova, Vladislavs Krūmiņš,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</w:t>
      </w:r>
      <w:r w:rsidRPr="00F3189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99ED145" w14:textId="37D46861" w:rsidR="00597D6B" w:rsidRDefault="00597D6B" w:rsidP="00597D6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Rolands Melderis informē, ka </w:t>
      </w:r>
      <w:r w:rsidR="006B40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</w:t>
      </w:r>
      <w:r w:rsidR="006B402F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="006B402F">
        <w:rPr>
          <w:rFonts w:ascii="Times New Roman" w:eastAsia="Times New Roman" w:hAnsi="Times New Roman"/>
          <w:sz w:val="24"/>
          <w:szCs w:val="24"/>
          <w:lang w:eastAsia="lv-LV"/>
        </w:rPr>
        <w:t>Ice</w:t>
      </w:r>
      <w:proofErr w:type="spellEnd"/>
      <w:r w:rsidR="006B402F">
        <w:rPr>
          <w:rFonts w:ascii="Times New Roman" w:eastAsia="Times New Roman" w:hAnsi="Times New Roman"/>
          <w:sz w:val="24"/>
          <w:szCs w:val="24"/>
          <w:lang w:eastAsia="lv-LV"/>
        </w:rPr>
        <w:t xml:space="preserve"> Serviss” valdes loceklis Intars Miķelsons savā iesniegumā </w:t>
      </w:r>
      <w:r w:rsidR="006B402F">
        <w:rPr>
          <w:rFonts w:ascii="Times New Roman" w:hAnsi="Times New Roman"/>
          <w:sz w:val="24"/>
          <w:szCs w:val="24"/>
        </w:rPr>
        <w:t xml:space="preserve">lūdz nomainīt esošās ceļa zīmes Nr. 326 “Apstāties aizliegts” uz ceļa zīmēm Nr. 327 “Stāvēt aizliegts” </w:t>
      </w:r>
      <w:proofErr w:type="spellStart"/>
      <w:r w:rsidR="006B402F">
        <w:rPr>
          <w:rFonts w:ascii="Times New Roman" w:hAnsi="Times New Roman"/>
          <w:sz w:val="24"/>
          <w:szCs w:val="24"/>
        </w:rPr>
        <w:t>Šēseles</w:t>
      </w:r>
      <w:proofErr w:type="spellEnd"/>
      <w:r w:rsidR="006B402F">
        <w:rPr>
          <w:rFonts w:ascii="Times New Roman" w:hAnsi="Times New Roman"/>
          <w:sz w:val="24"/>
          <w:szCs w:val="24"/>
        </w:rPr>
        <w:t xml:space="preserve"> ielā 1, Tukumā, Tukuma novadā.</w:t>
      </w:r>
    </w:p>
    <w:p w14:paraId="6AB51F16" w14:textId="6A779639" w:rsidR="006B402F" w:rsidRDefault="006B402F" w:rsidP="00597D6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Andris Kalnozols izsaka neizpratni par lūgumu, jo tuvumā atrodas divi stāvlaukumi.</w:t>
      </w:r>
    </w:p>
    <w:p w14:paraId="08CAE639" w14:textId="7B8059EB" w:rsidR="00E131CB" w:rsidRDefault="00E131CB" w:rsidP="00597D6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Sanita </w:t>
      </w:r>
      <w:proofErr w:type="spellStart"/>
      <w:r>
        <w:rPr>
          <w:rFonts w:ascii="Times New Roman" w:hAnsi="Times New Roman"/>
          <w:sz w:val="24"/>
          <w:szCs w:val="24"/>
        </w:rPr>
        <w:t>Limanska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ceļa zīmes nomaiņa tiek lūgta, lai atpūtas klubam varētu pievest preces.</w:t>
      </w:r>
    </w:p>
    <w:p w14:paraId="06068B14" w14:textId="38901FAB" w:rsidR="00E131CB" w:rsidRDefault="00E131CB" w:rsidP="00597D6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Rolands Melderis piebilst, ka ceļa zīmes nomaiņas gadījumā jāmaina arī nepārtrauktās līnijas krāsojums.</w:t>
      </w:r>
    </w:p>
    <w:p w14:paraId="1CCF2267" w14:textId="7A5EE84D" w:rsidR="00597D6B" w:rsidRDefault="00597D6B" w:rsidP="00597D6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Leonarda Koršunova</w:t>
      </w:r>
      <w:r w:rsidR="00E131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31CB">
        <w:rPr>
          <w:rFonts w:ascii="Times New Roman" w:hAnsi="Times New Roman"/>
          <w:sz w:val="24"/>
          <w:szCs w:val="24"/>
        </w:rPr>
        <w:t>Janeks</w:t>
      </w:r>
      <w:proofErr w:type="spellEnd"/>
      <w:r w:rsidR="00E131CB">
        <w:rPr>
          <w:rFonts w:ascii="Times New Roman" w:hAnsi="Times New Roman"/>
          <w:sz w:val="24"/>
          <w:szCs w:val="24"/>
        </w:rPr>
        <w:t xml:space="preserve"> Bahs, Rolands Melderis, Armands Jēgers, Vladislavs Krūmiņš</w:t>
      </w:r>
      <w:r w:rsidR="00264120">
        <w:rPr>
          <w:rFonts w:ascii="Times New Roman" w:hAnsi="Times New Roman"/>
          <w:sz w:val="24"/>
          <w:szCs w:val="24"/>
        </w:rPr>
        <w:t xml:space="preserve">, Egīls Dude, Sanita </w:t>
      </w:r>
      <w:proofErr w:type="spellStart"/>
      <w:r w:rsidR="00264120">
        <w:rPr>
          <w:rFonts w:ascii="Times New Roman" w:hAnsi="Times New Roman"/>
          <w:sz w:val="24"/>
          <w:szCs w:val="24"/>
        </w:rPr>
        <w:t>Limanska</w:t>
      </w:r>
      <w:proofErr w:type="spellEnd"/>
      <w:r w:rsidR="00E131CB">
        <w:rPr>
          <w:rFonts w:ascii="Times New Roman" w:hAnsi="Times New Roman"/>
          <w:sz w:val="24"/>
          <w:szCs w:val="24"/>
        </w:rPr>
        <w:t xml:space="preserve"> diskutē par</w:t>
      </w:r>
      <w:r w:rsidR="00264120">
        <w:rPr>
          <w:rFonts w:ascii="Times New Roman" w:hAnsi="Times New Roman"/>
          <w:sz w:val="24"/>
          <w:szCs w:val="24"/>
        </w:rPr>
        <w:t xml:space="preserve"> labāko risinājumu šajā gadījumā.</w:t>
      </w:r>
    </w:p>
    <w:p w14:paraId="51679731" w14:textId="1499F1F4" w:rsidR="00597D6B" w:rsidRPr="00597D6B" w:rsidRDefault="00597D6B" w:rsidP="00597D6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Rolands Melderis aicina Komisijas locekļus balsot par </w:t>
      </w:r>
      <w:r w:rsidR="00264120" w:rsidRPr="00F9362B">
        <w:rPr>
          <w:rFonts w:ascii="Times New Roman" w:eastAsia="Calibri" w:hAnsi="Times New Roman" w:cs="Times New Roman"/>
          <w:iCs/>
          <w:sz w:val="24"/>
          <w:szCs w:val="24"/>
        </w:rPr>
        <w:t>aizlieguma ceļa zīmes Nr. 326 “Apstāties aizliegts”</w:t>
      </w:r>
      <w:r w:rsidR="00264120">
        <w:rPr>
          <w:rFonts w:ascii="Times New Roman" w:eastAsia="Calibri" w:hAnsi="Times New Roman" w:cs="Times New Roman"/>
          <w:iCs/>
          <w:sz w:val="24"/>
          <w:szCs w:val="24"/>
        </w:rPr>
        <w:t xml:space="preserve"> nomainīšanu</w:t>
      </w:r>
      <w:r w:rsidR="00264120" w:rsidRPr="00F9362B">
        <w:rPr>
          <w:rFonts w:ascii="Times New Roman" w:eastAsia="Calibri" w:hAnsi="Times New Roman" w:cs="Times New Roman"/>
          <w:iCs/>
          <w:sz w:val="24"/>
          <w:szCs w:val="24"/>
        </w:rPr>
        <w:t xml:space="preserve"> pret ceļa zīm</w:t>
      </w:r>
      <w:r w:rsidR="00264120"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="00264120" w:rsidRPr="00F9362B">
        <w:rPr>
          <w:rFonts w:ascii="Times New Roman" w:eastAsia="Calibri" w:hAnsi="Times New Roman" w:cs="Times New Roman"/>
          <w:iCs/>
          <w:sz w:val="24"/>
          <w:szCs w:val="24"/>
        </w:rPr>
        <w:t xml:space="preserve"> Nr.</w:t>
      </w:r>
      <w:r w:rsidR="00BA7719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264120" w:rsidRPr="00F9362B">
        <w:rPr>
          <w:rFonts w:ascii="Times New Roman" w:eastAsia="Calibri" w:hAnsi="Times New Roman" w:cs="Times New Roman"/>
          <w:iCs/>
          <w:sz w:val="24"/>
          <w:szCs w:val="24"/>
        </w:rPr>
        <w:t>327 “Stāvēt aizliegts”</w:t>
      </w:r>
      <w:r w:rsidR="00264120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proofErr w:type="spellStart"/>
      <w:r w:rsidR="00264120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Šēseles</w:t>
      </w:r>
      <w:proofErr w:type="spellEnd"/>
      <w:r w:rsidR="00264120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ielā 1, Tukumā, Tukuma novadā</w:t>
      </w:r>
      <w:r w:rsidR="00BA771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 kā arī</w:t>
      </w:r>
      <w:r w:rsidR="00BA7719" w:rsidRPr="00BA771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="00BA7719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horizontālā apzīmējuma pārkrāsošanu no Nr. 920 uz Nr. 922</w:t>
      </w:r>
      <w:r w:rsidRPr="00597D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305F9C4" w14:textId="35D41378" w:rsidR="008357AB" w:rsidRPr="00597D6B" w:rsidRDefault="008357AB" w:rsidP="008357A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Atklāti balsojot, ar </w:t>
      </w:r>
      <w:r w:rsidR="00264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7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(</w:t>
      </w:r>
      <w:r w:rsidR="00264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sept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iņām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 balsīm par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Rolands Melderis,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Egīls Dude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Leonarda Koršunova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Sanita </w:t>
      </w:r>
      <w:proofErr w:type="spellStart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Limanska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Janeks</w:t>
      </w:r>
      <w:proofErr w:type="spellEnd"/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Bahs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Armands Jēgers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Aldis Siliņš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="00264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 2 (divām) balsīm 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pret </w:t>
      </w:r>
      <w:r w:rsidR="00264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r w:rsidR="00264120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Vladislavs Krūmiņš</w:t>
      </w:r>
      <w:r w:rsidR="00264120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264120" w:rsidRPr="002641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64120" w:rsidRPr="00DC0C86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Kalnozols</w:t>
      </w:r>
      <w:r w:rsidR="00264120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597D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atturas – nav,</w:t>
      </w:r>
    </w:p>
    <w:p w14:paraId="01B0DD4D" w14:textId="3166CAC2" w:rsidR="00597D6B" w:rsidRPr="00F9362B" w:rsidRDefault="00597D6B" w:rsidP="00F9362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F93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Komisija nolemj: </w:t>
      </w:r>
      <w:r w:rsid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</w:t>
      </w:r>
      <w:r w:rsidR="00F9362B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pmierināt Iesniedzēja </w:t>
      </w:r>
      <w:r w:rsidR="00F9362B" w:rsidRPr="00F9362B">
        <w:rPr>
          <w:rFonts w:ascii="Times New Roman" w:eastAsia="Calibri" w:hAnsi="Times New Roman" w:cs="Times New Roman"/>
          <w:iCs/>
          <w:sz w:val="24"/>
          <w:szCs w:val="24"/>
        </w:rPr>
        <w:t>lūgumu nomainīt esošās aizlieguma ceļa zīmes Nr. 326 “Apstāties aizliegts” pret ceļa zīmēm Nr.</w:t>
      </w:r>
      <w:r w:rsidR="00BA7719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F9362B" w:rsidRPr="00F9362B">
        <w:rPr>
          <w:rFonts w:ascii="Times New Roman" w:eastAsia="Calibri" w:hAnsi="Times New Roman" w:cs="Times New Roman"/>
          <w:iCs/>
          <w:sz w:val="24"/>
          <w:szCs w:val="24"/>
        </w:rPr>
        <w:t>327 “Stāvēt aizliegts”</w:t>
      </w:r>
      <w:r w:rsidR="00F9362B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proofErr w:type="spellStart"/>
      <w:r w:rsidR="00F9362B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Šēseles</w:t>
      </w:r>
      <w:proofErr w:type="spellEnd"/>
      <w:r w:rsidR="00F9362B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ielā 1, Tukumā, Tukuma novadā</w:t>
      </w:r>
      <w:r w:rsid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; u</w:t>
      </w:r>
      <w:r w:rsidR="00F9362B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zdot </w:t>
      </w:r>
      <w:r w:rsidR="00F9362B" w:rsidRPr="00F9362B">
        <w:rPr>
          <w:rFonts w:ascii="Times New Roman" w:eastAsia="Calibri" w:hAnsi="Times New Roman" w:cs="Times New Roman"/>
          <w:iCs/>
          <w:sz w:val="24"/>
          <w:szCs w:val="24"/>
        </w:rPr>
        <w:t xml:space="preserve">Tukuma novada pašvaldības iestādes “Pašvaldības administrācija” Komunālai nodaļai </w:t>
      </w:r>
      <w:r w:rsidR="00F9362B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organizēt</w:t>
      </w:r>
      <w:r w:rsidR="00F9362B" w:rsidRPr="00F9362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62B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aizlieguma ceļa zīmju Nr. 326 “Apstāties</w:t>
      </w:r>
      <w:r w:rsidR="00F9362B" w:rsidRPr="00F9362B">
        <w:rPr>
          <w:rFonts w:ascii="Times New Roman" w:eastAsia="Calibri" w:hAnsi="Times New Roman" w:cs="Times New Roman"/>
          <w:iCs/>
          <w:sz w:val="24"/>
          <w:szCs w:val="24"/>
        </w:rPr>
        <w:t xml:space="preserve"> aizliegts” nomaiņu uz ceļa zīmēm Nr. 327 “Stāvēt aizliegts” </w:t>
      </w:r>
      <w:proofErr w:type="spellStart"/>
      <w:r w:rsidR="00F9362B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Šēseles</w:t>
      </w:r>
      <w:proofErr w:type="spellEnd"/>
      <w:r w:rsidR="00F9362B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ielā 1, Tukumā, Tukuma novadā</w:t>
      </w:r>
      <w:r w:rsid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; u</w:t>
      </w:r>
      <w:r w:rsidR="00F9362B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zdot </w:t>
      </w:r>
      <w:r w:rsidR="00F9362B" w:rsidRPr="00F9362B">
        <w:rPr>
          <w:rFonts w:ascii="Times New Roman" w:eastAsia="Calibri" w:hAnsi="Times New Roman" w:cs="Times New Roman"/>
          <w:iCs/>
          <w:sz w:val="24"/>
          <w:szCs w:val="24"/>
        </w:rPr>
        <w:t xml:space="preserve">Tukuma novada pašvaldības iestādes “Pašvaldības administrācija” Komunālai nodaļai, </w:t>
      </w:r>
      <w:r w:rsidR="00F9362B" w:rsidRPr="00F9362B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veicot horizontālo ielu apzīmējumu atjaunošanu Tukuma pilsētā, veikt horizontālā apzīmējuma pārkrāsošanu no Nr. 920 uz Nr. 922.</w:t>
      </w:r>
    </w:p>
    <w:p w14:paraId="10E8519B" w14:textId="597866C4" w:rsidR="00597D6B" w:rsidRPr="006A32B9" w:rsidRDefault="006A32B9" w:rsidP="000159D7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72AF">
        <w:rPr>
          <w:rFonts w:ascii="Times New Roman" w:hAnsi="Times New Roman" w:cs="Times New Roman"/>
          <w:i/>
          <w:iCs/>
          <w:sz w:val="24"/>
          <w:szCs w:val="24"/>
        </w:rPr>
        <w:t xml:space="preserve">Personas datus Tukuma novada pašvaldība apstrādājusi, pamatojoties uz Eiropas parlamenta un padomes regulas (ES) 2016/679 par fizisku personu aizsardzību attiecībā uz personas datu apstrādi un šādu datu brīvu apriti, ar ko atceļ Direktīvu 95/46EK, 6. panta pirmās daļas (c) punktu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972AF">
        <w:rPr>
          <w:rFonts w:ascii="Times New Roman" w:hAnsi="Times New Roman" w:cs="Times New Roman"/>
          <w:i/>
          <w:iCs/>
          <w:sz w:val="24"/>
          <w:szCs w:val="24"/>
        </w:rPr>
        <w:t xml:space="preserve"> apstrāde ir vajadzīga, lai izpildītu uz pārzini attiecināmu juridisku pienākumu.</w:t>
      </w:r>
    </w:p>
    <w:p w14:paraId="5B87D8E3" w14:textId="123BD2CC" w:rsidR="005D3488" w:rsidRPr="00073CA7" w:rsidRDefault="005D3488" w:rsidP="00DA6B9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Sēdi slēdz</w:t>
      </w:r>
      <w:r w:rsidR="00826A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plkst.</w:t>
      </w: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</w:t>
      </w:r>
      <w:r w:rsidR="00BE4950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5D348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C760E">
        <w:rPr>
          <w:rFonts w:ascii="Times New Roman" w:eastAsia="Times New Roman" w:hAnsi="Times New Roman" w:cs="Times New Roman"/>
          <w:sz w:val="24"/>
          <w:szCs w:val="24"/>
          <w:lang w:eastAsia="lv-LV"/>
        </w:rPr>
        <w:t>27</w:t>
      </w:r>
      <w:r w:rsidR="007B153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96984E" w14:textId="7D446224" w:rsidR="002B3F4E" w:rsidRPr="005D3488" w:rsidRDefault="002B3F4E" w:rsidP="00475A73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</w:t>
      </w:r>
      <w:r w:rsidR="00BE4950">
        <w:rPr>
          <w:rFonts w:ascii="Times New Roman" w:eastAsia="Times New Roman" w:hAnsi="Times New Roman" w:cs="Times New Roman"/>
          <w:sz w:val="24"/>
          <w:szCs w:val="24"/>
          <w:lang w:eastAsia="lv-LV"/>
        </w:rPr>
        <w:t>a vietnieks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BE4950">
        <w:rPr>
          <w:rFonts w:ascii="Times New Roman" w:eastAsia="Times New Roman" w:hAnsi="Times New Roman" w:cs="Times New Roman"/>
          <w:sz w:val="24"/>
          <w:szCs w:val="24"/>
          <w:lang w:eastAsia="lv-LV"/>
        </w:rPr>
        <w:t>R.</w:t>
      </w:r>
      <w:r w:rsidR="00BC023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BE4950">
        <w:rPr>
          <w:rFonts w:ascii="Times New Roman" w:eastAsia="Times New Roman" w:hAnsi="Times New Roman" w:cs="Times New Roman"/>
          <w:sz w:val="24"/>
          <w:szCs w:val="24"/>
          <w:lang w:eastAsia="lv-LV"/>
        </w:rPr>
        <w:t>Melderis</w:t>
      </w:r>
    </w:p>
    <w:p w14:paraId="4AE04FE7" w14:textId="1EE694E4" w:rsidR="00C139E3" w:rsidRPr="00870172" w:rsidRDefault="00DA39E6" w:rsidP="00870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Protokolists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F742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I.</w:t>
      </w:r>
      <w:r w:rsidR="00BC023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Litke</w:t>
      </w:r>
      <w:proofErr w:type="spellEnd"/>
    </w:p>
    <w:sectPr w:rsidR="00C139E3" w:rsidRPr="00870172" w:rsidSect="00DC0C86">
      <w:footerReference w:type="default" r:id="rId11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8C15" w14:textId="77777777" w:rsidR="00D954C4" w:rsidRDefault="00D954C4">
      <w:pPr>
        <w:spacing w:after="0" w:line="240" w:lineRule="auto"/>
      </w:pPr>
      <w:r>
        <w:separator/>
      </w:r>
    </w:p>
  </w:endnote>
  <w:endnote w:type="continuationSeparator" w:id="0">
    <w:p w14:paraId="76DED13B" w14:textId="77777777" w:rsidR="00D954C4" w:rsidRDefault="00D9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622646"/>
      <w:docPartObj>
        <w:docPartGallery w:val="Page Numbers (Bottom of Page)"/>
        <w:docPartUnique/>
      </w:docPartObj>
    </w:sdtPr>
    <w:sdtContent>
      <w:p w14:paraId="3FD9A280" w14:textId="6577DD7B" w:rsidR="00826AF9" w:rsidRDefault="00826AF9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641E4" w14:textId="77777777" w:rsidR="00826AF9" w:rsidRDefault="00826AF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B2E9" w14:textId="77777777" w:rsidR="00D954C4" w:rsidRDefault="00D954C4">
      <w:pPr>
        <w:spacing w:after="0" w:line="240" w:lineRule="auto"/>
      </w:pPr>
      <w:r>
        <w:separator/>
      </w:r>
    </w:p>
  </w:footnote>
  <w:footnote w:type="continuationSeparator" w:id="0">
    <w:p w14:paraId="59581632" w14:textId="77777777" w:rsidR="00D954C4" w:rsidRDefault="00D9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54F"/>
    <w:multiLevelType w:val="hybridMultilevel"/>
    <w:tmpl w:val="23E68D6E"/>
    <w:lvl w:ilvl="0" w:tplc="AFFE42F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86896"/>
    <w:multiLevelType w:val="hybridMultilevel"/>
    <w:tmpl w:val="5508960E"/>
    <w:lvl w:ilvl="0" w:tplc="D146F846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65440"/>
    <w:multiLevelType w:val="hybridMultilevel"/>
    <w:tmpl w:val="E67E2EEE"/>
    <w:lvl w:ilvl="0" w:tplc="88DCF07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9B638A"/>
    <w:multiLevelType w:val="hybridMultilevel"/>
    <w:tmpl w:val="4B9AAB44"/>
    <w:lvl w:ilvl="0" w:tplc="FDF4221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11F7A"/>
    <w:multiLevelType w:val="hybridMultilevel"/>
    <w:tmpl w:val="4C9C83C6"/>
    <w:lvl w:ilvl="0" w:tplc="52F020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0666AF"/>
    <w:multiLevelType w:val="multilevel"/>
    <w:tmpl w:val="E76826E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79E440B"/>
    <w:multiLevelType w:val="hybridMultilevel"/>
    <w:tmpl w:val="6CA2E9D8"/>
    <w:lvl w:ilvl="0" w:tplc="C79E85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587C25"/>
    <w:multiLevelType w:val="multilevel"/>
    <w:tmpl w:val="C7F0C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338EF"/>
    <w:multiLevelType w:val="hybridMultilevel"/>
    <w:tmpl w:val="FF7E22BE"/>
    <w:lvl w:ilvl="0" w:tplc="A3821B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78C2"/>
    <w:multiLevelType w:val="hybridMultilevel"/>
    <w:tmpl w:val="BCC45F9A"/>
    <w:lvl w:ilvl="0" w:tplc="42E4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55D19"/>
    <w:multiLevelType w:val="hybridMultilevel"/>
    <w:tmpl w:val="78BA0F58"/>
    <w:lvl w:ilvl="0" w:tplc="25AC807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2F34F95"/>
    <w:multiLevelType w:val="hybridMultilevel"/>
    <w:tmpl w:val="6E7AA500"/>
    <w:lvl w:ilvl="0" w:tplc="CF6C0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F7A1C"/>
    <w:multiLevelType w:val="hybridMultilevel"/>
    <w:tmpl w:val="73B67AC8"/>
    <w:lvl w:ilvl="0" w:tplc="2B1E9506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B597655"/>
    <w:multiLevelType w:val="hybridMultilevel"/>
    <w:tmpl w:val="0F0488CA"/>
    <w:lvl w:ilvl="0" w:tplc="A7C6003A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D36063B"/>
    <w:multiLevelType w:val="multilevel"/>
    <w:tmpl w:val="CA885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11A4D61"/>
    <w:multiLevelType w:val="hybridMultilevel"/>
    <w:tmpl w:val="F1502792"/>
    <w:lvl w:ilvl="0" w:tplc="12C466A2">
      <w:start w:val="2022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8E66665"/>
    <w:multiLevelType w:val="multilevel"/>
    <w:tmpl w:val="BD4CB0B6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93B2399"/>
    <w:multiLevelType w:val="multilevel"/>
    <w:tmpl w:val="A7FE4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E3A3BAC"/>
    <w:multiLevelType w:val="hybridMultilevel"/>
    <w:tmpl w:val="313C3912"/>
    <w:lvl w:ilvl="0" w:tplc="B0B8F47A">
      <w:start w:val="1"/>
      <w:numFmt w:val="decimal"/>
      <w:lvlText w:val="%1."/>
      <w:lvlJc w:val="left"/>
      <w:pPr>
        <w:ind w:left="1080" w:hanging="360"/>
      </w:pPr>
    </w:lvl>
    <w:lvl w:ilvl="1" w:tplc="8C0E5D3A">
      <w:start w:val="1"/>
      <w:numFmt w:val="lowerLetter"/>
      <w:lvlText w:val="%2."/>
      <w:lvlJc w:val="left"/>
      <w:pPr>
        <w:ind w:left="1800" w:hanging="360"/>
      </w:pPr>
    </w:lvl>
    <w:lvl w:ilvl="2" w:tplc="D12AB126">
      <w:start w:val="1"/>
      <w:numFmt w:val="lowerRoman"/>
      <w:lvlText w:val="%3."/>
      <w:lvlJc w:val="right"/>
      <w:pPr>
        <w:ind w:left="2520" w:hanging="180"/>
      </w:pPr>
    </w:lvl>
    <w:lvl w:ilvl="3" w:tplc="76A8A8AE">
      <w:start w:val="1"/>
      <w:numFmt w:val="decimal"/>
      <w:lvlText w:val="%4."/>
      <w:lvlJc w:val="left"/>
      <w:pPr>
        <w:ind w:left="3240" w:hanging="360"/>
      </w:pPr>
    </w:lvl>
    <w:lvl w:ilvl="4" w:tplc="85A0AECC">
      <w:start w:val="1"/>
      <w:numFmt w:val="lowerLetter"/>
      <w:lvlText w:val="%5."/>
      <w:lvlJc w:val="left"/>
      <w:pPr>
        <w:ind w:left="3960" w:hanging="360"/>
      </w:pPr>
    </w:lvl>
    <w:lvl w:ilvl="5" w:tplc="6D4C634A">
      <w:start w:val="1"/>
      <w:numFmt w:val="lowerRoman"/>
      <w:lvlText w:val="%6."/>
      <w:lvlJc w:val="right"/>
      <w:pPr>
        <w:ind w:left="4680" w:hanging="180"/>
      </w:pPr>
    </w:lvl>
    <w:lvl w:ilvl="6" w:tplc="67DCC482">
      <w:start w:val="1"/>
      <w:numFmt w:val="decimal"/>
      <w:lvlText w:val="%7."/>
      <w:lvlJc w:val="left"/>
      <w:pPr>
        <w:ind w:left="5400" w:hanging="360"/>
      </w:pPr>
    </w:lvl>
    <w:lvl w:ilvl="7" w:tplc="5790AAB2">
      <w:start w:val="1"/>
      <w:numFmt w:val="lowerLetter"/>
      <w:lvlText w:val="%8."/>
      <w:lvlJc w:val="left"/>
      <w:pPr>
        <w:ind w:left="6120" w:hanging="360"/>
      </w:pPr>
    </w:lvl>
    <w:lvl w:ilvl="8" w:tplc="EBC8F84C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967B8B"/>
    <w:multiLevelType w:val="hybridMultilevel"/>
    <w:tmpl w:val="FA260E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F406A7"/>
    <w:multiLevelType w:val="hybridMultilevel"/>
    <w:tmpl w:val="02EC8426"/>
    <w:lvl w:ilvl="0" w:tplc="7506E83A">
      <w:start w:val="1"/>
      <w:numFmt w:val="decimal"/>
      <w:lvlText w:val="%1."/>
      <w:lvlJc w:val="left"/>
      <w:pPr>
        <w:ind w:left="218" w:hanging="360"/>
      </w:pPr>
    </w:lvl>
    <w:lvl w:ilvl="1" w:tplc="9FBA4A6C">
      <w:start w:val="1"/>
      <w:numFmt w:val="lowerLetter"/>
      <w:lvlText w:val="%2."/>
      <w:lvlJc w:val="left"/>
      <w:pPr>
        <w:ind w:left="938" w:hanging="360"/>
      </w:pPr>
    </w:lvl>
    <w:lvl w:ilvl="2" w:tplc="786AD844">
      <w:start w:val="1"/>
      <w:numFmt w:val="lowerRoman"/>
      <w:lvlText w:val="%3."/>
      <w:lvlJc w:val="right"/>
      <w:pPr>
        <w:ind w:left="1658" w:hanging="180"/>
      </w:pPr>
    </w:lvl>
    <w:lvl w:ilvl="3" w:tplc="36803B34">
      <w:start w:val="1"/>
      <w:numFmt w:val="decimal"/>
      <w:lvlText w:val="%4."/>
      <w:lvlJc w:val="left"/>
      <w:pPr>
        <w:ind w:left="2378" w:hanging="360"/>
      </w:pPr>
    </w:lvl>
    <w:lvl w:ilvl="4" w:tplc="B658DFAC">
      <w:start w:val="1"/>
      <w:numFmt w:val="lowerLetter"/>
      <w:lvlText w:val="%5."/>
      <w:lvlJc w:val="left"/>
      <w:pPr>
        <w:ind w:left="3098" w:hanging="360"/>
      </w:pPr>
    </w:lvl>
    <w:lvl w:ilvl="5" w:tplc="79820BFA">
      <w:start w:val="1"/>
      <w:numFmt w:val="lowerRoman"/>
      <w:lvlText w:val="%6."/>
      <w:lvlJc w:val="right"/>
      <w:pPr>
        <w:ind w:left="3818" w:hanging="180"/>
      </w:pPr>
    </w:lvl>
    <w:lvl w:ilvl="6" w:tplc="EAB02044">
      <w:start w:val="1"/>
      <w:numFmt w:val="decimal"/>
      <w:lvlText w:val="%7."/>
      <w:lvlJc w:val="left"/>
      <w:pPr>
        <w:ind w:left="4538" w:hanging="360"/>
      </w:pPr>
    </w:lvl>
    <w:lvl w:ilvl="7" w:tplc="5596D772">
      <w:start w:val="1"/>
      <w:numFmt w:val="lowerLetter"/>
      <w:lvlText w:val="%8."/>
      <w:lvlJc w:val="left"/>
      <w:pPr>
        <w:ind w:left="5258" w:hanging="360"/>
      </w:pPr>
    </w:lvl>
    <w:lvl w:ilvl="8" w:tplc="A814A7E8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4CD0885"/>
    <w:multiLevelType w:val="hybridMultilevel"/>
    <w:tmpl w:val="E27082EA"/>
    <w:lvl w:ilvl="0" w:tplc="2250B60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D62B30"/>
    <w:multiLevelType w:val="hybridMultilevel"/>
    <w:tmpl w:val="3612BDCE"/>
    <w:lvl w:ilvl="0" w:tplc="1602A8E8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466AF3"/>
    <w:multiLevelType w:val="hybridMultilevel"/>
    <w:tmpl w:val="144AC5E2"/>
    <w:lvl w:ilvl="0" w:tplc="3800A2E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B244B"/>
    <w:multiLevelType w:val="hybridMultilevel"/>
    <w:tmpl w:val="12908206"/>
    <w:lvl w:ilvl="0" w:tplc="AED25E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BF6E9B"/>
    <w:multiLevelType w:val="hybridMultilevel"/>
    <w:tmpl w:val="8356E618"/>
    <w:lvl w:ilvl="0" w:tplc="62B89F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64CAE"/>
    <w:multiLevelType w:val="hybridMultilevel"/>
    <w:tmpl w:val="071AF3AE"/>
    <w:lvl w:ilvl="0" w:tplc="DC7E721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25631"/>
    <w:multiLevelType w:val="multilevel"/>
    <w:tmpl w:val="C66CA4B6"/>
    <w:lvl w:ilvl="0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color w:val="auto"/>
      </w:rPr>
    </w:lvl>
  </w:abstractNum>
  <w:abstractNum w:abstractNumId="28" w15:restartNumberingAfterBreak="0">
    <w:nsid w:val="754D68CF"/>
    <w:multiLevelType w:val="hybridMultilevel"/>
    <w:tmpl w:val="91E0DB54"/>
    <w:lvl w:ilvl="0" w:tplc="24C29974">
      <w:start w:val="1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122FBA"/>
    <w:multiLevelType w:val="hybridMultilevel"/>
    <w:tmpl w:val="258A6EC6"/>
    <w:lvl w:ilvl="0" w:tplc="2A3CC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105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1422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0409032">
    <w:abstractNumId w:val="9"/>
  </w:num>
  <w:num w:numId="4" w16cid:durableId="274213380">
    <w:abstractNumId w:val="20"/>
  </w:num>
  <w:num w:numId="5" w16cid:durableId="1012758349">
    <w:abstractNumId w:val="12"/>
  </w:num>
  <w:num w:numId="6" w16cid:durableId="1899515264">
    <w:abstractNumId w:val="11"/>
  </w:num>
  <w:num w:numId="7" w16cid:durableId="784739073">
    <w:abstractNumId w:val="13"/>
  </w:num>
  <w:num w:numId="8" w16cid:durableId="1776906145">
    <w:abstractNumId w:val="8"/>
  </w:num>
  <w:num w:numId="9" w16cid:durableId="2571000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4739869">
    <w:abstractNumId w:val="1"/>
  </w:num>
  <w:num w:numId="11" w16cid:durableId="563175696">
    <w:abstractNumId w:val="3"/>
  </w:num>
  <w:num w:numId="12" w16cid:durableId="16348229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4748580">
    <w:abstractNumId w:val="15"/>
  </w:num>
  <w:num w:numId="14" w16cid:durableId="875579342">
    <w:abstractNumId w:val="21"/>
  </w:num>
  <w:num w:numId="15" w16cid:durableId="1287925205">
    <w:abstractNumId w:val="26"/>
  </w:num>
  <w:num w:numId="16" w16cid:durableId="281962452">
    <w:abstractNumId w:val="14"/>
  </w:num>
  <w:num w:numId="17" w16cid:durableId="429473397">
    <w:abstractNumId w:val="10"/>
  </w:num>
  <w:num w:numId="18" w16cid:durableId="1404837957">
    <w:abstractNumId w:val="17"/>
  </w:num>
  <w:num w:numId="19" w16cid:durableId="1863546714">
    <w:abstractNumId w:val="28"/>
  </w:num>
  <w:num w:numId="20" w16cid:durableId="15104134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8730919">
    <w:abstractNumId w:val="24"/>
  </w:num>
  <w:num w:numId="22" w16cid:durableId="1431004415">
    <w:abstractNumId w:val="22"/>
  </w:num>
  <w:num w:numId="23" w16cid:durableId="1477259936">
    <w:abstractNumId w:val="0"/>
  </w:num>
  <w:num w:numId="24" w16cid:durableId="246571980">
    <w:abstractNumId w:val="2"/>
  </w:num>
  <w:num w:numId="25" w16cid:durableId="285039718">
    <w:abstractNumId w:val="6"/>
  </w:num>
  <w:num w:numId="26" w16cid:durableId="113866096">
    <w:abstractNumId w:val="4"/>
  </w:num>
  <w:num w:numId="27" w16cid:durableId="1296373834">
    <w:abstractNumId w:val="29"/>
  </w:num>
  <w:num w:numId="28" w16cid:durableId="654066701">
    <w:abstractNumId w:val="25"/>
  </w:num>
  <w:num w:numId="29" w16cid:durableId="717435614">
    <w:abstractNumId w:val="5"/>
  </w:num>
  <w:num w:numId="30" w16cid:durableId="523324516">
    <w:abstractNumId w:val="7"/>
  </w:num>
  <w:num w:numId="31" w16cid:durableId="1011375076">
    <w:abstractNumId w:val="16"/>
  </w:num>
  <w:num w:numId="32" w16cid:durableId="359627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2B"/>
    <w:rsid w:val="0000001B"/>
    <w:rsid w:val="00001635"/>
    <w:rsid w:val="00003C5B"/>
    <w:rsid w:val="00003CBB"/>
    <w:rsid w:val="00005C4C"/>
    <w:rsid w:val="000159D7"/>
    <w:rsid w:val="00016022"/>
    <w:rsid w:val="0001696D"/>
    <w:rsid w:val="00016DDD"/>
    <w:rsid w:val="00017A3D"/>
    <w:rsid w:val="00021B41"/>
    <w:rsid w:val="00030734"/>
    <w:rsid w:val="00033935"/>
    <w:rsid w:val="00034C27"/>
    <w:rsid w:val="000378F0"/>
    <w:rsid w:val="00044CF1"/>
    <w:rsid w:val="00047C37"/>
    <w:rsid w:val="000505F5"/>
    <w:rsid w:val="000516CB"/>
    <w:rsid w:val="00051A1B"/>
    <w:rsid w:val="000577B6"/>
    <w:rsid w:val="000662AC"/>
    <w:rsid w:val="000667F0"/>
    <w:rsid w:val="000672A5"/>
    <w:rsid w:val="00072493"/>
    <w:rsid w:val="00073B99"/>
    <w:rsid w:val="00073CA7"/>
    <w:rsid w:val="00075B2C"/>
    <w:rsid w:val="00075C7B"/>
    <w:rsid w:val="0007659C"/>
    <w:rsid w:val="00082AB3"/>
    <w:rsid w:val="00083CEA"/>
    <w:rsid w:val="00091FDC"/>
    <w:rsid w:val="00094C58"/>
    <w:rsid w:val="00095926"/>
    <w:rsid w:val="00097EE8"/>
    <w:rsid w:val="000A20CE"/>
    <w:rsid w:val="000A3600"/>
    <w:rsid w:val="000A43F5"/>
    <w:rsid w:val="000A5EED"/>
    <w:rsid w:val="000A7A06"/>
    <w:rsid w:val="000B6C9B"/>
    <w:rsid w:val="000B71E2"/>
    <w:rsid w:val="000B76CD"/>
    <w:rsid w:val="000C2078"/>
    <w:rsid w:val="000D07CB"/>
    <w:rsid w:val="000D254B"/>
    <w:rsid w:val="000E20BB"/>
    <w:rsid w:val="000E2A75"/>
    <w:rsid w:val="000E3279"/>
    <w:rsid w:val="000F2AB3"/>
    <w:rsid w:val="000F3155"/>
    <w:rsid w:val="000F378A"/>
    <w:rsid w:val="000F706D"/>
    <w:rsid w:val="000F71DA"/>
    <w:rsid w:val="0010056A"/>
    <w:rsid w:val="00103EF3"/>
    <w:rsid w:val="00110CE0"/>
    <w:rsid w:val="00112734"/>
    <w:rsid w:val="00112A85"/>
    <w:rsid w:val="00113400"/>
    <w:rsid w:val="00114845"/>
    <w:rsid w:val="00116A50"/>
    <w:rsid w:val="00126638"/>
    <w:rsid w:val="00127799"/>
    <w:rsid w:val="00131527"/>
    <w:rsid w:val="00132517"/>
    <w:rsid w:val="00132B1B"/>
    <w:rsid w:val="00136842"/>
    <w:rsid w:val="00140622"/>
    <w:rsid w:val="00142AF1"/>
    <w:rsid w:val="00142F22"/>
    <w:rsid w:val="00143959"/>
    <w:rsid w:val="0014530F"/>
    <w:rsid w:val="001500FF"/>
    <w:rsid w:val="00152AD8"/>
    <w:rsid w:val="00163C58"/>
    <w:rsid w:val="00165743"/>
    <w:rsid w:val="00167433"/>
    <w:rsid w:val="00167A7D"/>
    <w:rsid w:val="00167D74"/>
    <w:rsid w:val="00170B7C"/>
    <w:rsid w:val="00172EA2"/>
    <w:rsid w:val="0017475D"/>
    <w:rsid w:val="00176DD0"/>
    <w:rsid w:val="00181D78"/>
    <w:rsid w:val="001A39FC"/>
    <w:rsid w:val="001A674B"/>
    <w:rsid w:val="001B0001"/>
    <w:rsid w:val="001B0947"/>
    <w:rsid w:val="001B4CD0"/>
    <w:rsid w:val="001B4DA0"/>
    <w:rsid w:val="001C217B"/>
    <w:rsid w:val="001C637F"/>
    <w:rsid w:val="001C7170"/>
    <w:rsid w:val="001C730A"/>
    <w:rsid w:val="001D31DD"/>
    <w:rsid w:val="001D43FE"/>
    <w:rsid w:val="001E1C5D"/>
    <w:rsid w:val="001E4CA7"/>
    <w:rsid w:val="001E5506"/>
    <w:rsid w:val="001E6E07"/>
    <w:rsid w:val="001F0771"/>
    <w:rsid w:val="001F0D56"/>
    <w:rsid w:val="001F67D1"/>
    <w:rsid w:val="00200584"/>
    <w:rsid w:val="00204A47"/>
    <w:rsid w:val="00207635"/>
    <w:rsid w:val="00207AD9"/>
    <w:rsid w:val="0021163E"/>
    <w:rsid w:val="00215A0D"/>
    <w:rsid w:val="00220E16"/>
    <w:rsid w:val="002238B9"/>
    <w:rsid w:val="00224F11"/>
    <w:rsid w:val="00225A05"/>
    <w:rsid w:val="0023212A"/>
    <w:rsid w:val="00236248"/>
    <w:rsid w:val="0024112F"/>
    <w:rsid w:val="00246E5C"/>
    <w:rsid w:val="002500FE"/>
    <w:rsid w:val="002504EA"/>
    <w:rsid w:val="00260C2A"/>
    <w:rsid w:val="00264120"/>
    <w:rsid w:val="00264FB4"/>
    <w:rsid w:val="002668C3"/>
    <w:rsid w:val="00272BAB"/>
    <w:rsid w:val="002810F3"/>
    <w:rsid w:val="00281C0C"/>
    <w:rsid w:val="00282AB4"/>
    <w:rsid w:val="00283963"/>
    <w:rsid w:val="002873F7"/>
    <w:rsid w:val="002943A2"/>
    <w:rsid w:val="002971B1"/>
    <w:rsid w:val="00297B39"/>
    <w:rsid w:val="002A0C56"/>
    <w:rsid w:val="002A25AE"/>
    <w:rsid w:val="002A70C5"/>
    <w:rsid w:val="002A75E2"/>
    <w:rsid w:val="002B3F4E"/>
    <w:rsid w:val="002B4B6A"/>
    <w:rsid w:val="002B77A8"/>
    <w:rsid w:val="002B7925"/>
    <w:rsid w:val="002C0A6F"/>
    <w:rsid w:val="002C4A4E"/>
    <w:rsid w:val="002D4425"/>
    <w:rsid w:val="002D5DAA"/>
    <w:rsid w:val="002E351C"/>
    <w:rsid w:val="002E685B"/>
    <w:rsid w:val="002F7248"/>
    <w:rsid w:val="00301CB0"/>
    <w:rsid w:val="0030250C"/>
    <w:rsid w:val="0030445A"/>
    <w:rsid w:val="00306DAE"/>
    <w:rsid w:val="003103B1"/>
    <w:rsid w:val="003133C7"/>
    <w:rsid w:val="0031527C"/>
    <w:rsid w:val="00315B23"/>
    <w:rsid w:val="003162BF"/>
    <w:rsid w:val="00316523"/>
    <w:rsid w:val="00321FE3"/>
    <w:rsid w:val="00324573"/>
    <w:rsid w:val="003247DF"/>
    <w:rsid w:val="00327BAF"/>
    <w:rsid w:val="0033209F"/>
    <w:rsid w:val="00332F82"/>
    <w:rsid w:val="00340D85"/>
    <w:rsid w:val="00341BDF"/>
    <w:rsid w:val="003422AD"/>
    <w:rsid w:val="00344D73"/>
    <w:rsid w:val="0034573A"/>
    <w:rsid w:val="00351F61"/>
    <w:rsid w:val="00353C7B"/>
    <w:rsid w:val="0035692B"/>
    <w:rsid w:val="003619B7"/>
    <w:rsid w:val="00361FBA"/>
    <w:rsid w:val="0036623D"/>
    <w:rsid w:val="00372709"/>
    <w:rsid w:val="00382A00"/>
    <w:rsid w:val="0038506D"/>
    <w:rsid w:val="00391238"/>
    <w:rsid w:val="00392FA7"/>
    <w:rsid w:val="003940B9"/>
    <w:rsid w:val="00394FE8"/>
    <w:rsid w:val="00396C92"/>
    <w:rsid w:val="003A0310"/>
    <w:rsid w:val="003A4299"/>
    <w:rsid w:val="003A72E6"/>
    <w:rsid w:val="003B0344"/>
    <w:rsid w:val="003B1A28"/>
    <w:rsid w:val="003B3756"/>
    <w:rsid w:val="003B7194"/>
    <w:rsid w:val="003C1AE5"/>
    <w:rsid w:val="003C5493"/>
    <w:rsid w:val="003D09C0"/>
    <w:rsid w:val="003D32F7"/>
    <w:rsid w:val="003D3364"/>
    <w:rsid w:val="003D6409"/>
    <w:rsid w:val="003D6CB4"/>
    <w:rsid w:val="003E0BEA"/>
    <w:rsid w:val="003E0EFC"/>
    <w:rsid w:val="003E3997"/>
    <w:rsid w:val="003E3BED"/>
    <w:rsid w:val="003F20C6"/>
    <w:rsid w:val="003F23E3"/>
    <w:rsid w:val="003F2691"/>
    <w:rsid w:val="003F4A26"/>
    <w:rsid w:val="003F74D9"/>
    <w:rsid w:val="00400374"/>
    <w:rsid w:val="004006FC"/>
    <w:rsid w:val="00405C95"/>
    <w:rsid w:val="00407916"/>
    <w:rsid w:val="00414D1E"/>
    <w:rsid w:val="0041537E"/>
    <w:rsid w:val="00415445"/>
    <w:rsid w:val="0041565D"/>
    <w:rsid w:val="00415A23"/>
    <w:rsid w:val="004173F0"/>
    <w:rsid w:val="00417CB8"/>
    <w:rsid w:val="00425867"/>
    <w:rsid w:val="00425E8E"/>
    <w:rsid w:val="00430B1D"/>
    <w:rsid w:val="004315FA"/>
    <w:rsid w:val="004342F9"/>
    <w:rsid w:val="004404DB"/>
    <w:rsid w:val="004421F7"/>
    <w:rsid w:val="004424F3"/>
    <w:rsid w:val="00443079"/>
    <w:rsid w:val="004442F1"/>
    <w:rsid w:val="00446DAA"/>
    <w:rsid w:val="004505D8"/>
    <w:rsid w:val="00451E8C"/>
    <w:rsid w:val="004547C1"/>
    <w:rsid w:val="00456D19"/>
    <w:rsid w:val="004631FE"/>
    <w:rsid w:val="004651EB"/>
    <w:rsid w:val="004669C7"/>
    <w:rsid w:val="004672AB"/>
    <w:rsid w:val="00470E53"/>
    <w:rsid w:val="0047212C"/>
    <w:rsid w:val="00475A73"/>
    <w:rsid w:val="00482FF2"/>
    <w:rsid w:val="00483226"/>
    <w:rsid w:val="00483278"/>
    <w:rsid w:val="00486386"/>
    <w:rsid w:val="0049339B"/>
    <w:rsid w:val="004A21DD"/>
    <w:rsid w:val="004A40F8"/>
    <w:rsid w:val="004A5C9E"/>
    <w:rsid w:val="004B085B"/>
    <w:rsid w:val="004B6C7E"/>
    <w:rsid w:val="004C1BBE"/>
    <w:rsid w:val="004C40BF"/>
    <w:rsid w:val="004C77E6"/>
    <w:rsid w:val="004C7C56"/>
    <w:rsid w:val="004D121A"/>
    <w:rsid w:val="004D32B6"/>
    <w:rsid w:val="004D4239"/>
    <w:rsid w:val="004D48BF"/>
    <w:rsid w:val="004D4E78"/>
    <w:rsid w:val="004D5CE7"/>
    <w:rsid w:val="004D5E13"/>
    <w:rsid w:val="004D6027"/>
    <w:rsid w:val="004D66A6"/>
    <w:rsid w:val="004E35AF"/>
    <w:rsid w:val="004E574E"/>
    <w:rsid w:val="004E7584"/>
    <w:rsid w:val="004F40C6"/>
    <w:rsid w:val="004F53DB"/>
    <w:rsid w:val="004F7068"/>
    <w:rsid w:val="005017B2"/>
    <w:rsid w:val="00510563"/>
    <w:rsid w:val="0051343D"/>
    <w:rsid w:val="00515777"/>
    <w:rsid w:val="005174D9"/>
    <w:rsid w:val="00521F30"/>
    <w:rsid w:val="00524BDB"/>
    <w:rsid w:val="005269DD"/>
    <w:rsid w:val="00541161"/>
    <w:rsid w:val="00545D9F"/>
    <w:rsid w:val="00552264"/>
    <w:rsid w:val="00552B10"/>
    <w:rsid w:val="0055634E"/>
    <w:rsid w:val="0056014D"/>
    <w:rsid w:val="00562B20"/>
    <w:rsid w:val="005644B2"/>
    <w:rsid w:val="00566CC3"/>
    <w:rsid w:val="00567B2E"/>
    <w:rsid w:val="005758A0"/>
    <w:rsid w:val="00575A02"/>
    <w:rsid w:val="00580057"/>
    <w:rsid w:val="00580D0B"/>
    <w:rsid w:val="00581BFB"/>
    <w:rsid w:val="005853E1"/>
    <w:rsid w:val="005901D0"/>
    <w:rsid w:val="00591E8D"/>
    <w:rsid w:val="00594091"/>
    <w:rsid w:val="0059651F"/>
    <w:rsid w:val="00597D6B"/>
    <w:rsid w:val="005A0965"/>
    <w:rsid w:val="005A1FD2"/>
    <w:rsid w:val="005A6EA1"/>
    <w:rsid w:val="005B1F78"/>
    <w:rsid w:val="005B36FB"/>
    <w:rsid w:val="005B4201"/>
    <w:rsid w:val="005B5114"/>
    <w:rsid w:val="005C0A7B"/>
    <w:rsid w:val="005C19DC"/>
    <w:rsid w:val="005C2912"/>
    <w:rsid w:val="005C6830"/>
    <w:rsid w:val="005C6A42"/>
    <w:rsid w:val="005C6F16"/>
    <w:rsid w:val="005D0E3A"/>
    <w:rsid w:val="005D2971"/>
    <w:rsid w:val="005D3488"/>
    <w:rsid w:val="005D4B9D"/>
    <w:rsid w:val="005E124D"/>
    <w:rsid w:val="005E4C4A"/>
    <w:rsid w:val="005E57B5"/>
    <w:rsid w:val="005E7A58"/>
    <w:rsid w:val="005F6F93"/>
    <w:rsid w:val="005F7A9C"/>
    <w:rsid w:val="006060C4"/>
    <w:rsid w:val="00607C2B"/>
    <w:rsid w:val="00612024"/>
    <w:rsid w:val="00616134"/>
    <w:rsid w:val="006166B1"/>
    <w:rsid w:val="006211A3"/>
    <w:rsid w:val="006213BC"/>
    <w:rsid w:val="006260CE"/>
    <w:rsid w:val="00630057"/>
    <w:rsid w:val="0063159C"/>
    <w:rsid w:val="0063194A"/>
    <w:rsid w:val="006358E9"/>
    <w:rsid w:val="00635FC7"/>
    <w:rsid w:val="00636D08"/>
    <w:rsid w:val="00640B5B"/>
    <w:rsid w:val="0064258D"/>
    <w:rsid w:val="00642F63"/>
    <w:rsid w:val="0064320C"/>
    <w:rsid w:val="0065306C"/>
    <w:rsid w:val="006536DF"/>
    <w:rsid w:val="00654917"/>
    <w:rsid w:val="00656AB6"/>
    <w:rsid w:val="006679E2"/>
    <w:rsid w:val="006704D7"/>
    <w:rsid w:val="00670FBA"/>
    <w:rsid w:val="00684565"/>
    <w:rsid w:val="00684ACD"/>
    <w:rsid w:val="006856BB"/>
    <w:rsid w:val="006949B4"/>
    <w:rsid w:val="006A32B9"/>
    <w:rsid w:val="006A37D7"/>
    <w:rsid w:val="006B13B7"/>
    <w:rsid w:val="006B402F"/>
    <w:rsid w:val="006B436B"/>
    <w:rsid w:val="006B7C6A"/>
    <w:rsid w:val="006C79A1"/>
    <w:rsid w:val="006D02AF"/>
    <w:rsid w:val="006D6E39"/>
    <w:rsid w:val="006E0406"/>
    <w:rsid w:val="006F1C21"/>
    <w:rsid w:val="006F32E3"/>
    <w:rsid w:val="006F6958"/>
    <w:rsid w:val="006F702C"/>
    <w:rsid w:val="006F7427"/>
    <w:rsid w:val="00705834"/>
    <w:rsid w:val="007067E2"/>
    <w:rsid w:val="00706F3B"/>
    <w:rsid w:val="00716F1F"/>
    <w:rsid w:val="00717C44"/>
    <w:rsid w:val="007247A3"/>
    <w:rsid w:val="00725631"/>
    <w:rsid w:val="00725BC1"/>
    <w:rsid w:val="007261A5"/>
    <w:rsid w:val="0073010B"/>
    <w:rsid w:val="0073341E"/>
    <w:rsid w:val="00733C4D"/>
    <w:rsid w:val="00733CC2"/>
    <w:rsid w:val="0074579D"/>
    <w:rsid w:val="00745C94"/>
    <w:rsid w:val="00747AA4"/>
    <w:rsid w:val="00756737"/>
    <w:rsid w:val="007671C7"/>
    <w:rsid w:val="0076751A"/>
    <w:rsid w:val="007709A2"/>
    <w:rsid w:val="00770CB7"/>
    <w:rsid w:val="0077338D"/>
    <w:rsid w:val="007740AD"/>
    <w:rsid w:val="00774A09"/>
    <w:rsid w:val="007760E8"/>
    <w:rsid w:val="00777E34"/>
    <w:rsid w:val="00781112"/>
    <w:rsid w:val="00783765"/>
    <w:rsid w:val="00786DCD"/>
    <w:rsid w:val="0078748D"/>
    <w:rsid w:val="00790A7A"/>
    <w:rsid w:val="00794DF2"/>
    <w:rsid w:val="007A22D7"/>
    <w:rsid w:val="007A4CBA"/>
    <w:rsid w:val="007A53DD"/>
    <w:rsid w:val="007B153A"/>
    <w:rsid w:val="007B16D9"/>
    <w:rsid w:val="007B2C00"/>
    <w:rsid w:val="007C1273"/>
    <w:rsid w:val="007C278C"/>
    <w:rsid w:val="007C5227"/>
    <w:rsid w:val="007C63E7"/>
    <w:rsid w:val="007C6E25"/>
    <w:rsid w:val="007C6EB9"/>
    <w:rsid w:val="007D0240"/>
    <w:rsid w:val="007D189A"/>
    <w:rsid w:val="007D33A4"/>
    <w:rsid w:val="007D51FA"/>
    <w:rsid w:val="007D5260"/>
    <w:rsid w:val="007D6C26"/>
    <w:rsid w:val="007D7748"/>
    <w:rsid w:val="007D7A5C"/>
    <w:rsid w:val="007E0E1D"/>
    <w:rsid w:val="007E6AF8"/>
    <w:rsid w:val="007F0160"/>
    <w:rsid w:val="007F3D5E"/>
    <w:rsid w:val="007F41B6"/>
    <w:rsid w:val="007F49BE"/>
    <w:rsid w:val="007F7E9F"/>
    <w:rsid w:val="008031F3"/>
    <w:rsid w:val="00804E37"/>
    <w:rsid w:val="00807731"/>
    <w:rsid w:val="00810481"/>
    <w:rsid w:val="00810776"/>
    <w:rsid w:val="00811C72"/>
    <w:rsid w:val="008138AC"/>
    <w:rsid w:val="008150CA"/>
    <w:rsid w:val="008175E5"/>
    <w:rsid w:val="00817C88"/>
    <w:rsid w:val="008261A8"/>
    <w:rsid w:val="00826AF9"/>
    <w:rsid w:val="00833493"/>
    <w:rsid w:val="008357AB"/>
    <w:rsid w:val="008426A4"/>
    <w:rsid w:val="00843AB7"/>
    <w:rsid w:val="008477CE"/>
    <w:rsid w:val="00860404"/>
    <w:rsid w:val="00861EB2"/>
    <w:rsid w:val="00863312"/>
    <w:rsid w:val="0086467A"/>
    <w:rsid w:val="00866F9D"/>
    <w:rsid w:val="00867184"/>
    <w:rsid w:val="00870172"/>
    <w:rsid w:val="0087190C"/>
    <w:rsid w:val="00871CD0"/>
    <w:rsid w:val="00873E90"/>
    <w:rsid w:val="00874731"/>
    <w:rsid w:val="00875C70"/>
    <w:rsid w:val="00875CDE"/>
    <w:rsid w:val="00877FB5"/>
    <w:rsid w:val="00881975"/>
    <w:rsid w:val="008855A4"/>
    <w:rsid w:val="00886A98"/>
    <w:rsid w:val="00893048"/>
    <w:rsid w:val="008935DF"/>
    <w:rsid w:val="00896B8A"/>
    <w:rsid w:val="00896C35"/>
    <w:rsid w:val="008A01E3"/>
    <w:rsid w:val="008A5A3F"/>
    <w:rsid w:val="008B2CB4"/>
    <w:rsid w:val="008B4261"/>
    <w:rsid w:val="008C10AC"/>
    <w:rsid w:val="008C5B72"/>
    <w:rsid w:val="008C7A57"/>
    <w:rsid w:val="008D1E73"/>
    <w:rsid w:val="008D3D52"/>
    <w:rsid w:val="008D4643"/>
    <w:rsid w:val="008E1996"/>
    <w:rsid w:val="008E3000"/>
    <w:rsid w:val="008E42A9"/>
    <w:rsid w:val="008E7072"/>
    <w:rsid w:val="008F6EB2"/>
    <w:rsid w:val="00906435"/>
    <w:rsid w:val="00907780"/>
    <w:rsid w:val="00907FC2"/>
    <w:rsid w:val="00910FCF"/>
    <w:rsid w:val="00911135"/>
    <w:rsid w:val="00915140"/>
    <w:rsid w:val="00920AA8"/>
    <w:rsid w:val="009250E2"/>
    <w:rsid w:val="009254F3"/>
    <w:rsid w:val="009304DC"/>
    <w:rsid w:val="00935AAD"/>
    <w:rsid w:val="00940A2F"/>
    <w:rsid w:val="00941777"/>
    <w:rsid w:val="00946DFC"/>
    <w:rsid w:val="00951509"/>
    <w:rsid w:val="009542D8"/>
    <w:rsid w:val="00954D36"/>
    <w:rsid w:val="00957FB6"/>
    <w:rsid w:val="00964C2E"/>
    <w:rsid w:val="00977C81"/>
    <w:rsid w:val="00981C48"/>
    <w:rsid w:val="00982F91"/>
    <w:rsid w:val="009858A6"/>
    <w:rsid w:val="009868AA"/>
    <w:rsid w:val="009A025C"/>
    <w:rsid w:val="009A06B2"/>
    <w:rsid w:val="009A1921"/>
    <w:rsid w:val="009A4294"/>
    <w:rsid w:val="009B0801"/>
    <w:rsid w:val="009B257A"/>
    <w:rsid w:val="009B6A3D"/>
    <w:rsid w:val="009C0E3B"/>
    <w:rsid w:val="009C10B2"/>
    <w:rsid w:val="009C4A49"/>
    <w:rsid w:val="009C5245"/>
    <w:rsid w:val="009C568C"/>
    <w:rsid w:val="009C61BA"/>
    <w:rsid w:val="009C6A7E"/>
    <w:rsid w:val="009C75FB"/>
    <w:rsid w:val="009C760E"/>
    <w:rsid w:val="009C79F0"/>
    <w:rsid w:val="009D02C2"/>
    <w:rsid w:val="009D208C"/>
    <w:rsid w:val="009D29F0"/>
    <w:rsid w:val="009D4CFE"/>
    <w:rsid w:val="009D7374"/>
    <w:rsid w:val="009D7EF3"/>
    <w:rsid w:val="009E0836"/>
    <w:rsid w:val="009E2124"/>
    <w:rsid w:val="009E3A34"/>
    <w:rsid w:val="009E6C2A"/>
    <w:rsid w:val="009E73E1"/>
    <w:rsid w:val="009E7EE3"/>
    <w:rsid w:val="009F14FD"/>
    <w:rsid w:val="009F754B"/>
    <w:rsid w:val="009F7A5C"/>
    <w:rsid w:val="009F7BF0"/>
    <w:rsid w:val="00A00830"/>
    <w:rsid w:val="00A01639"/>
    <w:rsid w:val="00A042BB"/>
    <w:rsid w:val="00A07E52"/>
    <w:rsid w:val="00A12C8C"/>
    <w:rsid w:val="00A13E09"/>
    <w:rsid w:val="00A13EEB"/>
    <w:rsid w:val="00A13F15"/>
    <w:rsid w:val="00A20F3C"/>
    <w:rsid w:val="00A23219"/>
    <w:rsid w:val="00A25DA1"/>
    <w:rsid w:val="00A30D26"/>
    <w:rsid w:val="00A334D6"/>
    <w:rsid w:val="00A34CF9"/>
    <w:rsid w:val="00A44CAC"/>
    <w:rsid w:val="00A50247"/>
    <w:rsid w:val="00A53669"/>
    <w:rsid w:val="00A55104"/>
    <w:rsid w:val="00A56398"/>
    <w:rsid w:val="00A62F27"/>
    <w:rsid w:val="00A70698"/>
    <w:rsid w:val="00A72A3D"/>
    <w:rsid w:val="00A7461A"/>
    <w:rsid w:val="00A8088B"/>
    <w:rsid w:val="00A80C7F"/>
    <w:rsid w:val="00A826C3"/>
    <w:rsid w:val="00A90016"/>
    <w:rsid w:val="00A943D1"/>
    <w:rsid w:val="00A95338"/>
    <w:rsid w:val="00A96639"/>
    <w:rsid w:val="00AA42AB"/>
    <w:rsid w:val="00AA5E26"/>
    <w:rsid w:val="00AB48F3"/>
    <w:rsid w:val="00AB5617"/>
    <w:rsid w:val="00AD01D2"/>
    <w:rsid w:val="00AD43E5"/>
    <w:rsid w:val="00AD5082"/>
    <w:rsid w:val="00AE083F"/>
    <w:rsid w:val="00AE1627"/>
    <w:rsid w:val="00AE56FC"/>
    <w:rsid w:val="00AE7AF3"/>
    <w:rsid w:val="00AF0D32"/>
    <w:rsid w:val="00AF3D56"/>
    <w:rsid w:val="00AF6374"/>
    <w:rsid w:val="00AF7942"/>
    <w:rsid w:val="00B0149F"/>
    <w:rsid w:val="00B075B6"/>
    <w:rsid w:val="00B2163C"/>
    <w:rsid w:val="00B226AA"/>
    <w:rsid w:val="00B23E03"/>
    <w:rsid w:val="00B25383"/>
    <w:rsid w:val="00B272DF"/>
    <w:rsid w:val="00B34F66"/>
    <w:rsid w:val="00B42FFD"/>
    <w:rsid w:val="00B50C78"/>
    <w:rsid w:val="00B51EB6"/>
    <w:rsid w:val="00B523B7"/>
    <w:rsid w:val="00B54969"/>
    <w:rsid w:val="00B66797"/>
    <w:rsid w:val="00B70151"/>
    <w:rsid w:val="00B9023D"/>
    <w:rsid w:val="00B95739"/>
    <w:rsid w:val="00B975CB"/>
    <w:rsid w:val="00BA17F2"/>
    <w:rsid w:val="00BA33E4"/>
    <w:rsid w:val="00BA4B01"/>
    <w:rsid w:val="00BA5AF9"/>
    <w:rsid w:val="00BA7719"/>
    <w:rsid w:val="00BB13DD"/>
    <w:rsid w:val="00BB2F86"/>
    <w:rsid w:val="00BB4731"/>
    <w:rsid w:val="00BB50AF"/>
    <w:rsid w:val="00BB5134"/>
    <w:rsid w:val="00BB5AAF"/>
    <w:rsid w:val="00BC023D"/>
    <w:rsid w:val="00BC06AF"/>
    <w:rsid w:val="00BC2BC2"/>
    <w:rsid w:val="00BC2D7A"/>
    <w:rsid w:val="00BC64D6"/>
    <w:rsid w:val="00BD39BF"/>
    <w:rsid w:val="00BD558F"/>
    <w:rsid w:val="00BE1E77"/>
    <w:rsid w:val="00BE39BC"/>
    <w:rsid w:val="00BE4950"/>
    <w:rsid w:val="00BE695D"/>
    <w:rsid w:val="00BF0A7B"/>
    <w:rsid w:val="00BF0B0D"/>
    <w:rsid w:val="00BF4792"/>
    <w:rsid w:val="00BF4945"/>
    <w:rsid w:val="00BF7D5C"/>
    <w:rsid w:val="00C01C96"/>
    <w:rsid w:val="00C06684"/>
    <w:rsid w:val="00C139E3"/>
    <w:rsid w:val="00C13EF7"/>
    <w:rsid w:val="00C156A7"/>
    <w:rsid w:val="00C207A0"/>
    <w:rsid w:val="00C229BF"/>
    <w:rsid w:val="00C24F6F"/>
    <w:rsid w:val="00C26712"/>
    <w:rsid w:val="00C303E8"/>
    <w:rsid w:val="00C3047D"/>
    <w:rsid w:val="00C31AD7"/>
    <w:rsid w:val="00C32104"/>
    <w:rsid w:val="00C33193"/>
    <w:rsid w:val="00C335C2"/>
    <w:rsid w:val="00C33DCF"/>
    <w:rsid w:val="00C37920"/>
    <w:rsid w:val="00C462D9"/>
    <w:rsid w:val="00C476AA"/>
    <w:rsid w:val="00C50394"/>
    <w:rsid w:val="00C51A85"/>
    <w:rsid w:val="00C54528"/>
    <w:rsid w:val="00C5674E"/>
    <w:rsid w:val="00C60EAA"/>
    <w:rsid w:val="00C63B6A"/>
    <w:rsid w:val="00C71FD9"/>
    <w:rsid w:val="00C77830"/>
    <w:rsid w:val="00C77BDA"/>
    <w:rsid w:val="00C81B19"/>
    <w:rsid w:val="00C8341F"/>
    <w:rsid w:val="00C83523"/>
    <w:rsid w:val="00C941FF"/>
    <w:rsid w:val="00C94EB5"/>
    <w:rsid w:val="00C96774"/>
    <w:rsid w:val="00C96D8E"/>
    <w:rsid w:val="00C97270"/>
    <w:rsid w:val="00CA0CCD"/>
    <w:rsid w:val="00CA534A"/>
    <w:rsid w:val="00CA6E0B"/>
    <w:rsid w:val="00CA70C0"/>
    <w:rsid w:val="00CB1EC7"/>
    <w:rsid w:val="00CB2618"/>
    <w:rsid w:val="00CB5D4D"/>
    <w:rsid w:val="00CC296B"/>
    <w:rsid w:val="00CC52D6"/>
    <w:rsid w:val="00CE40C6"/>
    <w:rsid w:val="00CE49D1"/>
    <w:rsid w:val="00CE6E8C"/>
    <w:rsid w:val="00CE7585"/>
    <w:rsid w:val="00CF5FB8"/>
    <w:rsid w:val="00CF6A22"/>
    <w:rsid w:val="00D04996"/>
    <w:rsid w:val="00D0511E"/>
    <w:rsid w:val="00D06463"/>
    <w:rsid w:val="00D06BA9"/>
    <w:rsid w:val="00D158D9"/>
    <w:rsid w:val="00D1687E"/>
    <w:rsid w:val="00D16E47"/>
    <w:rsid w:val="00D17A58"/>
    <w:rsid w:val="00D20D3D"/>
    <w:rsid w:val="00D27D41"/>
    <w:rsid w:val="00D32437"/>
    <w:rsid w:val="00D3259D"/>
    <w:rsid w:val="00D32920"/>
    <w:rsid w:val="00D41055"/>
    <w:rsid w:val="00D459D8"/>
    <w:rsid w:val="00D511A8"/>
    <w:rsid w:val="00D51C32"/>
    <w:rsid w:val="00D556A4"/>
    <w:rsid w:val="00D5775E"/>
    <w:rsid w:val="00D636E1"/>
    <w:rsid w:val="00D6467A"/>
    <w:rsid w:val="00D65174"/>
    <w:rsid w:val="00D714BA"/>
    <w:rsid w:val="00D718F3"/>
    <w:rsid w:val="00D821CE"/>
    <w:rsid w:val="00D82A00"/>
    <w:rsid w:val="00D8709C"/>
    <w:rsid w:val="00D91467"/>
    <w:rsid w:val="00D915F0"/>
    <w:rsid w:val="00D954C4"/>
    <w:rsid w:val="00D957A7"/>
    <w:rsid w:val="00D96FD0"/>
    <w:rsid w:val="00D976E0"/>
    <w:rsid w:val="00DA39E6"/>
    <w:rsid w:val="00DA507A"/>
    <w:rsid w:val="00DA56B8"/>
    <w:rsid w:val="00DA6B9C"/>
    <w:rsid w:val="00DB1581"/>
    <w:rsid w:val="00DC0C86"/>
    <w:rsid w:val="00DC1BC1"/>
    <w:rsid w:val="00DC340C"/>
    <w:rsid w:val="00DC4032"/>
    <w:rsid w:val="00DC6E01"/>
    <w:rsid w:val="00DD1CF4"/>
    <w:rsid w:val="00DD2DE3"/>
    <w:rsid w:val="00DE5435"/>
    <w:rsid w:val="00DE741A"/>
    <w:rsid w:val="00DF3B97"/>
    <w:rsid w:val="00E05B59"/>
    <w:rsid w:val="00E11F0A"/>
    <w:rsid w:val="00E131CB"/>
    <w:rsid w:val="00E14085"/>
    <w:rsid w:val="00E14973"/>
    <w:rsid w:val="00E210A0"/>
    <w:rsid w:val="00E22180"/>
    <w:rsid w:val="00E26392"/>
    <w:rsid w:val="00E320E9"/>
    <w:rsid w:val="00E34BBF"/>
    <w:rsid w:val="00E42397"/>
    <w:rsid w:val="00E446BD"/>
    <w:rsid w:val="00E46B0C"/>
    <w:rsid w:val="00E50362"/>
    <w:rsid w:val="00E66811"/>
    <w:rsid w:val="00E67367"/>
    <w:rsid w:val="00E70789"/>
    <w:rsid w:val="00E70CCF"/>
    <w:rsid w:val="00E70D5D"/>
    <w:rsid w:val="00E71E0A"/>
    <w:rsid w:val="00E72F27"/>
    <w:rsid w:val="00E7575B"/>
    <w:rsid w:val="00E76C8D"/>
    <w:rsid w:val="00E770F6"/>
    <w:rsid w:val="00E77847"/>
    <w:rsid w:val="00E90049"/>
    <w:rsid w:val="00E92F90"/>
    <w:rsid w:val="00E944F4"/>
    <w:rsid w:val="00EA129D"/>
    <w:rsid w:val="00EA5BF3"/>
    <w:rsid w:val="00EA712B"/>
    <w:rsid w:val="00EB1A1F"/>
    <w:rsid w:val="00EB2715"/>
    <w:rsid w:val="00EB7848"/>
    <w:rsid w:val="00EB7CC3"/>
    <w:rsid w:val="00EC2CDA"/>
    <w:rsid w:val="00EC5CE6"/>
    <w:rsid w:val="00ED1F86"/>
    <w:rsid w:val="00ED6F55"/>
    <w:rsid w:val="00EE6F0C"/>
    <w:rsid w:val="00EF14FD"/>
    <w:rsid w:val="00F02A83"/>
    <w:rsid w:val="00F074FC"/>
    <w:rsid w:val="00F14002"/>
    <w:rsid w:val="00F1707F"/>
    <w:rsid w:val="00F206FC"/>
    <w:rsid w:val="00F2078C"/>
    <w:rsid w:val="00F3189F"/>
    <w:rsid w:val="00F31BAB"/>
    <w:rsid w:val="00F31E9C"/>
    <w:rsid w:val="00F32421"/>
    <w:rsid w:val="00F41EBE"/>
    <w:rsid w:val="00F474CA"/>
    <w:rsid w:val="00F47FDD"/>
    <w:rsid w:val="00F50334"/>
    <w:rsid w:val="00F50CF5"/>
    <w:rsid w:val="00F5420F"/>
    <w:rsid w:val="00F60BA7"/>
    <w:rsid w:val="00F62FF0"/>
    <w:rsid w:val="00F6345C"/>
    <w:rsid w:val="00F6397A"/>
    <w:rsid w:val="00F64482"/>
    <w:rsid w:val="00F66BFC"/>
    <w:rsid w:val="00F81EE0"/>
    <w:rsid w:val="00F82116"/>
    <w:rsid w:val="00F90755"/>
    <w:rsid w:val="00F9296E"/>
    <w:rsid w:val="00F9362B"/>
    <w:rsid w:val="00F962A1"/>
    <w:rsid w:val="00FA0A13"/>
    <w:rsid w:val="00FA0BF3"/>
    <w:rsid w:val="00FA1ED8"/>
    <w:rsid w:val="00FB0D3B"/>
    <w:rsid w:val="00FB7EA9"/>
    <w:rsid w:val="00FC34FA"/>
    <w:rsid w:val="00FD00F4"/>
    <w:rsid w:val="00FD262B"/>
    <w:rsid w:val="00FD7683"/>
    <w:rsid w:val="00FD76E6"/>
    <w:rsid w:val="00FE1A03"/>
    <w:rsid w:val="00FE2B0D"/>
    <w:rsid w:val="00FE2E89"/>
    <w:rsid w:val="00FE502B"/>
    <w:rsid w:val="00FF3CEF"/>
    <w:rsid w:val="00FF6742"/>
    <w:rsid w:val="00FF6A21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6D32"/>
  <w15:chartTrackingRefBased/>
  <w15:docId w15:val="{66B3806D-F0E7-4B63-A69A-82C34BEB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70C0"/>
  </w:style>
  <w:style w:type="paragraph" w:styleId="Virsraksts1">
    <w:name w:val="heading 1"/>
    <w:basedOn w:val="Parasts"/>
    <w:next w:val="Parasts"/>
    <w:link w:val="Virsraksts1Rakstz"/>
    <w:uiPriority w:val="9"/>
    <w:qFormat/>
    <w:rsid w:val="004D4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A7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A70C0"/>
  </w:style>
  <w:style w:type="character" w:styleId="Hipersaite">
    <w:name w:val="Hyperlink"/>
    <w:basedOn w:val="Noklusjumarindkopasfonts"/>
    <w:uiPriority w:val="99"/>
    <w:unhideWhenUsed/>
    <w:rsid w:val="00CA70C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27D4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826A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26AF9"/>
  </w:style>
  <w:style w:type="paragraph" w:styleId="Prskatjums">
    <w:name w:val="Revision"/>
    <w:hidden/>
    <w:uiPriority w:val="99"/>
    <w:semiHidden/>
    <w:rsid w:val="0023212A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2321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21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21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21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212A"/>
    <w:rPr>
      <w:b/>
      <w:bCs/>
      <w:sz w:val="20"/>
      <w:szCs w:val="20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D4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s@tukum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9B46-3C30-46A5-B658-2351E643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10280</Words>
  <Characters>5861</Characters>
  <Application>Microsoft Office Word</Application>
  <DocSecurity>0</DocSecurity>
  <Lines>48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Sanita.Blodniece</dc:creator>
  <cp:keywords/>
  <dc:description/>
  <cp:lastModifiedBy>Indra.Litke</cp:lastModifiedBy>
  <cp:revision>16</cp:revision>
  <cp:lastPrinted>2022-11-21T09:42:00Z</cp:lastPrinted>
  <dcterms:created xsi:type="dcterms:W3CDTF">2023-03-10T07:36:00Z</dcterms:created>
  <dcterms:modified xsi:type="dcterms:W3CDTF">2023-03-30T07:17:00Z</dcterms:modified>
</cp:coreProperties>
</file>