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85E4" w14:textId="77777777" w:rsidR="00705792" w:rsidRPr="00705792" w:rsidRDefault="0038012B" w:rsidP="00705792">
      <w:pPr>
        <w:ind w:right="0"/>
        <w:jc w:val="center"/>
        <w:rPr>
          <w:rFonts w:eastAsia="Times New Roman" w:cs="Times New Roman"/>
          <w:b/>
          <w:sz w:val="48"/>
          <w:szCs w:val="48"/>
          <w:lang w:eastAsia="lv-LV"/>
        </w:rPr>
      </w:pPr>
      <w:r w:rsidRPr="00705792">
        <w:rPr>
          <w:rFonts w:eastAsia="Times New Roman" w:cs="Times New Roman"/>
          <w:noProof/>
          <w:szCs w:val="20"/>
          <w:lang w:eastAsia="lv-LV"/>
        </w:rPr>
        <w:drawing>
          <wp:anchor distT="0" distB="0" distL="114300" distR="114300" simplePos="0" relativeHeight="251658240" behindDoc="1" locked="0" layoutInCell="1" allowOverlap="1" wp14:anchorId="362BCE1E" wp14:editId="498F321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14:paraId="758B54FD" w14:textId="77777777" w:rsidR="00CF5B71" w:rsidRDefault="0038012B" w:rsidP="00CF5B71">
      <w:pPr>
        <w:widowControl w:val="0"/>
        <w:ind w:right="-1"/>
        <w:jc w:val="center"/>
        <w:rPr>
          <w:rFonts w:eastAsia="Times New Roman" w:cs="Times New Roman"/>
          <w:b/>
          <w:sz w:val="28"/>
          <w:szCs w:val="28"/>
        </w:rPr>
      </w:pPr>
      <w:r>
        <w:rPr>
          <w:rFonts w:eastAsia="Times New Roman" w:cs="Times New Roman"/>
          <w:b/>
          <w:sz w:val="28"/>
          <w:szCs w:val="28"/>
        </w:rPr>
        <w:t>FINANŠU KOMITEJA</w:t>
      </w:r>
    </w:p>
    <w:p w14:paraId="7D4873F4" w14:textId="77777777" w:rsidR="00CF5B71" w:rsidRDefault="00CF5B71" w:rsidP="00CF5B71">
      <w:pPr>
        <w:widowControl w:val="0"/>
        <w:ind w:right="-1"/>
        <w:jc w:val="center"/>
        <w:rPr>
          <w:rFonts w:eastAsia="Times New Roman" w:cs="Times New Roman"/>
          <w:b/>
          <w:sz w:val="28"/>
          <w:szCs w:val="28"/>
        </w:rPr>
      </w:pPr>
    </w:p>
    <w:p w14:paraId="5F955631" w14:textId="77777777" w:rsidR="00CF5B71" w:rsidRDefault="00CF5B71" w:rsidP="00CF5B71">
      <w:pPr>
        <w:widowControl w:val="0"/>
        <w:ind w:right="-1"/>
        <w:jc w:val="center"/>
        <w:rPr>
          <w:rFonts w:eastAsia="Times New Roman" w:cs="Times New Roman"/>
          <w:color w:val="1C1C1C"/>
          <w:sz w:val="22"/>
          <w:lang w:eastAsia="lv-LV"/>
        </w:rPr>
      </w:pPr>
    </w:p>
    <w:p w14:paraId="7F188E0F" w14:textId="1C3062EA" w:rsidR="00705792" w:rsidRPr="00705792" w:rsidRDefault="0038012B" w:rsidP="00705792">
      <w:pPr>
        <w:ind w:right="0"/>
        <w:jc w:val="left"/>
        <w:rPr>
          <w:rFonts w:eastAsia="Times New Roman" w:cs="Times New Roman"/>
          <w:sz w:val="16"/>
          <w:szCs w:val="16"/>
          <w:lang w:eastAsia="lv-LV"/>
        </w:rPr>
      </w:pPr>
      <w:r w:rsidRPr="00705792">
        <w:rPr>
          <w:rFonts w:eastAsia="Times New Roman" w:cs="Times New Roman"/>
          <w:noProof/>
          <w:szCs w:val="20"/>
          <w:lang w:eastAsia="lv-LV"/>
        </w:rPr>
        <mc:AlternateContent>
          <mc:Choice Requires="wps">
            <w:drawing>
              <wp:anchor distT="0" distB="0" distL="114298" distR="114298" simplePos="0" relativeHeight="251659264" behindDoc="0" locked="0" layoutInCell="1" allowOverlap="1" wp14:anchorId="15823484" wp14:editId="145A5C4C">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BAC2E" id="Straight Connector 26"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1312" behindDoc="0" locked="0" layoutInCell="1" allowOverlap="1" wp14:anchorId="18ADE66B" wp14:editId="626D5D9A">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3360" behindDoc="0" locked="0" layoutInCell="1" allowOverlap="1" wp14:anchorId="18ACC8C5" wp14:editId="75FC05BA">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29AEA" id="Straight Connector 24"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p>
    <w:p w14:paraId="6C0EC3BE" w14:textId="074F5F63" w:rsidR="00705792" w:rsidRPr="00705792" w:rsidRDefault="0058556D" w:rsidP="00705792">
      <w:pPr>
        <w:ind w:right="0"/>
        <w:rPr>
          <w:rFonts w:eastAsia="Times New Roman" w:cs="Times New Roman"/>
          <w:b/>
          <w:szCs w:val="24"/>
          <w:lang w:eastAsia="lv-LV"/>
        </w:rPr>
      </w:pPr>
      <w:r w:rsidRPr="00705792">
        <w:rPr>
          <w:rFonts w:eastAsia="Times New Roman" w:cs="Times New Roman"/>
          <w:noProof/>
          <w:szCs w:val="20"/>
          <w:lang w:eastAsia="lv-LV"/>
        </w:rPr>
        <mc:AlternateContent>
          <mc:Choice Requires="wps">
            <w:drawing>
              <wp:anchor distT="0" distB="0" distL="114300" distR="114300" simplePos="0" relativeHeight="251665408" behindDoc="0" locked="0" layoutInCell="1" allowOverlap="1" wp14:anchorId="675CBB73" wp14:editId="0B0B0B2C">
                <wp:simplePos x="0" y="0"/>
                <wp:positionH relativeFrom="margin">
                  <wp:align>left</wp:align>
                </wp:positionH>
                <wp:positionV relativeFrom="paragraph">
                  <wp:posOffset>10795</wp:posOffset>
                </wp:positionV>
                <wp:extent cx="6127115" cy="0"/>
                <wp:effectExtent l="0" t="1905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83CC2" id="Straight Connector 23"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5pt" to="48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" strokeweight="3.25pt">
                <v:stroke linestyle="thickThin"/>
                <w10:wrap anchorx="margin"/>
              </v:line>
            </w:pict>
          </mc:Fallback>
        </mc:AlternateContent>
      </w:r>
    </w:p>
    <w:p w14:paraId="0D783841" w14:textId="77777777" w:rsidR="00705792" w:rsidRPr="00705792" w:rsidRDefault="0038012B" w:rsidP="00705792">
      <w:pPr>
        <w:ind w:right="0"/>
        <w:jc w:val="center"/>
        <w:rPr>
          <w:rFonts w:eastAsia="Times New Roman" w:cs="Times New Roman"/>
          <w:b/>
          <w:szCs w:val="24"/>
          <w:lang w:eastAsia="lv-LV"/>
        </w:rPr>
      </w:pPr>
      <w:r>
        <w:rPr>
          <w:rFonts w:cs="Courier New"/>
          <w:b/>
          <w:szCs w:val="24"/>
        </w:rPr>
        <w:t xml:space="preserve"> </w:t>
      </w:r>
      <w:r w:rsidR="00CF5B71">
        <w:rPr>
          <w:rFonts w:cs="Courier New"/>
          <w:b/>
          <w:szCs w:val="24"/>
        </w:rPr>
        <w:t>SĒDES</w:t>
      </w:r>
      <w:r w:rsidRPr="00ED76D6">
        <w:rPr>
          <w:rFonts w:eastAsia="Times New Roman" w:cs="Times New Roman"/>
          <w:b/>
          <w:szCs w:val="24"/>
          <w:lang w:eastAsia="lv-LV"/>
        </w:rPr>
        <w:t xml:space="preserve"> PR</w:t>
      </w:r>
      <w:r w:rsidRPr="00705792">
        <w:rPr>
          <w:rFonts w:eastAsia="Times New Roman" w:cs="Times New Roman"/>
          <w:b/>
          <w:szCs w:val="24"/>
          <w:lang w:eastAsia="lv-LV"/>
        </w:rPr>
        <w:t>OTOKOLS</w:t>
      </w:r>
    </w:p>
    <w:p w14:paraId="5812BC33" w14:textId="77777777" w:rsidR="00705792" w:rsidRPr="00705792" w:rsidRDefault="0038012B" w:rsidP="00705792">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14:paraId="61CADF45" w14:textId="77777777" w:rsidR="00705792" w:rsidRPr="00705792" w:rsidRDefault="00705792" w:rsidP="00705792">
      <w:pPr>
        <w:ind w:right="0"/>
        <w:rPr>
          <w:rFonts w:eastAsia="Times New Roman" w:cs="Times New Roman"/>
          <w:b/>
          <w:szCs w:val="24"/>
          <w:lang w:eastAsia="lv-LV"/>
        </w:rPr>
      </w:pPr>
    </w:p>
    <w:p w14:paraId="3EE445BD" w14:textId="6E40D93C" w:rsidR="00705792" w:rsidRPr="00ED76D6" w:rsidRDefault="0038012B" w:rsidP="00705792">
      <w:pPr>
        <w:ind w:right="0"/>
        <w:rPr>
          <w:rFonts w:eastAsia="Times New Roman" w:cs="Times New Roman"/>
          <w:b/>
          <w:szCs w:val="24"/>
          <w:lang w:eastAsia="lv-LV"/>
        </w:rPr>
      </w:pPr>
      <w:r w:rsidRPr="00ED76D6">
        <w:rPr>
          <w:rFonts w:cs="Courier New"/>
          <w:b/>
          <w:szCs w:val="24"/>
          <w:highlight w:val="white"/>
        </w:rPr>
        <w:t>2023.</w:t>
      </w:r>
      <w:r w:rsidR="0069495A">
        <w:rPr>
          <w:rFonts w:cs="Courier New"/>
          <w:b/>
          <w:szCs w:val="24"/>
          <w:highlight w:val="white"/>
        </w:rPr>
        <w:t> </w:t>
      </w:r>
      <w:r w:rsidRPr="00ED76D6">
        <w:rPr>
          <w:rFonts w:cs="Courier New"/>
          <w:b/>
          <w:szCs w:val="24"/>
          <w:highlight w:val="white"/>
        </w:rPr>
        <w:t>gada 16.</w:t>
      </w:r>
      <w:r w:rsidR="0069495A">
        <w:rPr>
          <w:rFonts w:cs="Courier New"/>
          <w:b/>
          <w:szCs w:val="24"/>
          <w:highlight w:val="white"/>
        </w:rPr>
        <w:t> </w:t>
      </w:r>
      <w:r w:rsidRPr="00ED76D6">
        <w:rPr>
          <w:rFonts w:cs="Courier New"/>
          <w:b/>
          <w:szCs w:val="24"/>
          <w:highlight w:val="white"/>
        </w:rPr>
        <w:t>februārī</w:t>
      </w:r>
      <w:r w:rsidR="00FF0123">
        <w:rPr>
          <w:rFonts w:eastAsia="Times New Roman" w:cs="Times New Roman"/>
          <w:b/>
          <w:szCs w:val="24"/>
          <w:lang w:eastAsia="lv-LV"/>
        </w:rPr>
        <w:tab/>
      </w:r>
      <w:r w:rsidR="00FF0123">
        <w:rPr>
          <w:rFonts w:eastAsia="Times New Roman" w:cs="Times New Roman"/>
          <w:b/>
          <w:szCs w:val="24"/>
          <w:lang w:eastAsia="lv-LV"/>
        </w:rPr>
        <w:tab/>
      </w:r>
      <w:r w:rsidR="00FF0123">
        <w:rPr>
          <w:rFonts w:eastAsia="Times New Roman" w:cs="Times New Roman"/>
          <w:b/>
          <w:szCs w:val="24"/>
          <w:lang w:eastAsia="lv-LV"/>
        </w:rPr>
        <w:tab/>
      </w:r>
      <w:r w:rsidR="00FF0123">
        <w:rPr>
          <w:rFonts w:eastAsia="Times New Roman" w:cs="Times New Roman"/>
          <w:b/>
          <w:szCs w:val="24"/>
          <w:lang w:eastAsia="lv-LV"/>
        </w:rPr>
        <w:tab/>
      </w:r>
      <w:r w:rsidR="00FF0123">
        <w:rPr>
          <w:rFonts w:eastAsia="Times New Roman" w:cs="Times New Roman"/>
          <w:b/>
          <w:szCs w:val="24"/>
          <w:lang w:eastAsia="lv-LV"/>
        </w:rPr>
        <w:tab/>
      </w:r>
      <w:r w:rsidR="00CC0858">
        <w:rPr>
          <w:rFonts w:eastAsia="Times New Roman" w:cs="Times New Roman"/>
          <w:b/>
          <w:szCs w:val="24"/>
          <w:lang w:eastAsia="lv-LV"/>
        </w:rPr>
        <w:tab/>
      </w:r>
      <w:r w:rsidR="0069495A">
        <w:rPr>
          <w:rFonts w:eastAsia="Times New Roman" w:cs="Times New Roman"/>
          <w:b/>
          <w:szCs w:val="24"/>
          <w:lang w:eastAsia="lv-LV"/>
        </w:rPr>
        <w:tab/>
      </w:r>
      <w:r w:rsidR="0069495A">
        <w:rPr>
          <w:rFonts w:eastAsia="Times New Roman" w:cs="Times New Roman"/>
          <w:b/>
          <w:szCs w:val="24"/>
          <w:lang w:eastAsia="lv-LV"/>
        </w:rPr>
        <w:tab/>
      </w:r>
      <w:r w:rsidRPr="00ED76D6">
        <w:rPr>
          <w:rFonts w:eastAsia="Times New Roman" w:cs="Times New Roman"/>
          <w:b/>
          <w:szCs w:val="24"/>
          <w:lang w:eastAsia="lv-LV"/>
        </w:rPr>
        <w:t>Nr.</w:t>
      </w:r>
      <w:r w:rsidR="0069495A">
        <w:rPr>
          <w:b/>
        </w:rPr>
        <w:t> </w:t>
      </w:r>
      <w:r w:rsidRPr="00ED76D6">
        <w:rPr>
          <w:b/>
        </w:rPr>
        <w:t>TND/23/2</w:t>
      </w:r>
    </w:p>
    <w:p w14:paraId="25529560" w14:textId="77777777" w:rsidR="0053316E" w:rsidRPr="00705792" w:rsidRDefault="0053316E" w:rsidP="00705792">
      <w:pPr>
        <w:ind w:firstLine="720"/>
        <w:rPr>
          <w:rFonts w:eastAsia="Times New Roman" w:cs="Times New Roman"/>
          <w:szCs w:val="24"/>
          <w:lang w:eastAsia="lv-LV"/>
        </w:rPr>
      </w:pPr>
    </w:p>
    <w:p w14:paraId="2F8DEB82" w14:textId="185E14BC" w:rsidR="0069495A" w:rsidRPr="0069495A" w:rsidRDefault="0069495A" w:rsidP="0069495A">
      <w:pPr>
        <w:ind w:right="-2" w:firstLine="720"/>
        <w:rPr>
          <w:rFonts w:eastAsia="Times New Roman" w:cs="Times New Roman"/>
          <w:szCs w:val="24"/>
          <w:lang w:eastAsia="lv-LV"/>
        </w:rPr>
      </w:pPr>
      <w:r w:rsidRPr="0069495A">
        <w:rPr>
          <w:rFonts w:eastAsia="Times New Roman" w:cs="Times New Roman"/>
          <w:szCs w:val="24"/>
          <w:lang w:eastAsia="lv-LV"/>
        </w:rPr>
        <w:t xml:space="preserve">Finanšu komitejas sēde sasaukta </w:t>
      </w:r>
      <w:r w:rsidRPr="0069495A">
        <w:rPr>
          <w:rFonts w:eastAsia="Calibri" w:cs="Times New Roman"/>
          <w:szCs w:val="24"/>
          <w:highlight w:val="white"/>
        </w:rPr>
        <w:t xml:space="preserve">2023. gada </w:t>
      </w:r>
      <w:r w:rsidRPr="0069495A">
        <w:rPr>
          <w:rFonts w:eastAsia="Calibri" w:cs="Times New Roman"/>
          <w:szCs w:val="24"/>
        </w:rPr>
        <w:t>1</w:t>
      </w:r>
      <w:r>
        <w:rPr>
          <w:rFonts w:eastAsia="Calibri" w:cs="Times New Roman"/>
          <w:szCs w:val="24"/>
        </w:rPr>
        <w:t>6</w:t>
      </w:r>
      <w:r w:rsidRPr="0069495A">
        <w:rPr>
          <w:rFonts w:eastAsia="Calibri" w:cs="Times New Roman"/>
          <w:szCs w:val="24"/>
        </w:rPr>
        <w:t>. </w:t>
      </w:r>
      <w:r>
        <w:rPr>
          <w:rFonts w:eastAsia="Calibri" w:cs="Times New Roman"/>
          <w:szCs w:val="24"/>
        </w:rPr>
        <w:t>febru</w:t>
      </w:r>
      <w:r w:rsidRPr="0069495A">
        <w:rPr>
          <w:rFonts w:eastAsia="Calibri" w:cs="Times New Roman"/>
          <w:szCs w:val="24"/>
        </w:rPr>
        <w:t xml:space="preserve">ārī </w:t>
      </w:r>
      <w:r w:rsidRPr="0069495A">
        <w:rPr>
          <w:rFonts w:eastAsia="Times New Roman" w:cs="Times New Roman"/>
          <w:szCs w:val="24"/>
          <w:lang w:eastAsia="lv-LV"/>
        </w:rPr>
        <w:t>plkst.</w:t>
      </w:r>
      <w:r w:rsidRPr="0069495A">
        <w:rPr>
          <w:rFonts w:eastAsia="Calibri" w:cs="Times New Roman"/>
          <w:szCs w:val="24"/>
          <w:highlight w:val="white"/>
        </w:rPr>
        <w:t> 8.30</w:t>
      </w:r>
      <w:r w:rsidRPr="0069495A">
        <w:rPr>
          <w:rFonts w:eastAsia="Calibri" w:cs="Times New Roman"/>
          <w:color w:val="000000"/>
          <w:szCs w:val="24"/>
          <w:lang w:eastAsia="lv-LV"/>
        </w:rPr>
        <w:t xml:space="preserve"> Tukumā</w:t>
      </w:r>
      <w:r>
        <w:rPr>
          <w:rFonts w:eastAsia="Calibri" w:cs="Times New Roman"/>
          <w:color w:val="000000"/>
          <w:szCs w:val="24"/>
          <w:lang w:eastAsia="lv-LV"/>
        </w:rPr>
        <w:t>, Tukuma novadā</w:t>
      </w:r>
      <w:r w:rsidRPr="0069495A">
        <w:rPr>
          <w:rFonts w:eastAsia="Calibri" w:cs="Times New Roman"/>
          <w:color w:val="000000"/>
          <w:szCs w:val="24"/>
          <w:lang w:eastAsia="lv-LV"/>
        </w:rPr>
        <w:t xml:space="preserve">. </w:t>
      </w:r>
      <w:r w:rsidRPr="0069495A">
        <w:rPr>
          <w:rFonts w:eastAsia="Calibri" w:cs="Courier New"/>
          <w:szCs w:val="24"/>
        </w:rPr>
        <w:t>Sēde ir atklāta</w:t>
      </w:r>
      <w:r>
        <w:rPr>
          <w:rFonts w:eastAsia="Calibri" w:cs="Courier New"/>
          <w:szCs w:val="24"/>
        </w:rPr>
        <w:t>, bet tai ir slēgtā daļa.</w:t>
      </w:r>
      <w:r w:rsidRPr="0069495A">
        <w:rPr>
          <w:rFonts w:eastAsia="Calibri" w:cs="Courier New"/>
          <w:szCs w:val="24"/>
        </w:rPr>
        <w:t xml:space="preserve"> </w:t>
      </w:r>
      <w:r>
        <w:rPr>
          <w:rFonts w:eastAsia="Calibri" w:cs="Courier New"/>
          <w:szCs w:val="24"/>
        </w:rPr>
        <w:t>Sēde n</w:t>
      </w:r>
      <w:r w:rsidRPr="0069495A">
        <w:rPr>
          <w:rFonts w:eastAsia="Calibri" w:cs="Courier New"/>
          <w:szCs w:val="24"/>
        </w:rPr>
        <w:t xml:space="preserve">otiek </w:t>
      </w:r>
      <w:r w:rsidRPr="0069495A">
        <w:rPr>
          <w:rFonts w:eastAsia="Times New Roman" w:cs="Times New Roman"/>
          <w:szCs w:val="24"/>
          <w:lang w:eastAsia="lv-LV"/>
        </w:rPr>
        <w:t>klātie</w:t>
      </w:r>
      <w:r>
        <w:rPr>
          <w:rFonts w:eastAsia="Times New Roman" w:cs="Times New Roman"/>
          <w:szCs w:val="24"/>
          <w:lang w:eastAsia="lv-LV"/>
        </w:rPr>
        <w:t>nē</w:t>
      </w:r>
      <w:r w:rsidRPr="0069495A">
        <w:rPr>
          <w:rFonts w:eastAsia="Times New Roman" w:cs="Times New Roman"/>
          <w:szCs w:val="24"/>
          <w:lang w:eastAsia="lv-LV"/>
        </w:rPr>
        <w:t xml:space="preserve">, izmantojot elektronisko balsošanas sistēmu dokumentu vadības programmā “LIETVARIS”. Paralēli tiek izmantota tiešsaistes videokonference </w:t>
      </w:r>
      <w:r w:rsidRPr="0069495A">
        <w:rPr>
          <w:rFonts w:eastAsia="Times New Roman" w:cs="Times New Roman"/>
          <w:i/>
          <w:iCs/>
          <w:szCs w:val="24"/>
          <w:lang w:eastAsia="lv-LV"/>
        </w:rPr>
        <w:t>Zoom</w:t>
      </w:r>
      <w:r w:rsidRPr="0069495A">
        <w:rPr>
          <w:rFonts w:eastAsia="Times New Roman" w:cs="Times New Roman"/>
          <w:szCs w:val="24"/>
          <w:lang w:eastAsia="lv-LV"/>
        </w:rPr>
        <w:t xml:space="preserve"> (attēla un skaņas pārraide reālajā laikā).</w:t>
      </w:r>
    </w:p>
    <w:p w14:paraId="7290A647" w14:textId="77777777" w:rsidR="0069495A" w:rsidRPr="0069495A" w:rsidRDefault="0069495A" w:rsidP="0069495A">
      <w:pPr>
        <w:rPr>
          <w:rFonts w:eastAsia="Calibri" w:cs="Courier New"/>
          <w:szCs w:val="24"/>
          <w:highlight w:val="white"/>
        </w:rPr>
      </w:pPr>
    </w:p>
    <w:p w14:paraId="3247D9A5" w14:textId="6C4E31A2" w:rsidR="0069495A" w:rsidRPr="0069495A" w:rsidRDefault="0069495A" w:rsidP="0069495A">
      <w:pPr>
        <w:ind w:right="-1" w:firstLine="720"/>
        <w:rPr>
          <w:rFonts w:eastAsia="Calibri" w:cs="Times New Roman"/>
        </w:rPr>
      </w:pPr>
      <w:r w:rsidRPr="0069495A">
        <w:rPr>
          <w:rFonts w:eastAsia="Times New Roman" w:cs="Times New Roman"/>
          <w:szCs w:val="24"/>
          <w:lang w:eastAsia="lv-LV"/>
        </w:rPr>
        <w:t>Sēdi plkst. </w:t>
      </w:r>
      <w:r w:rsidRPr="0069495A">
        <w:rPr>
          <w:rFonts w:eastAsia="Calibri" w:cs="Times New Roman"/>
        </w:rPr>
        <w:t>8.3</w:t>
      </w:r>
      <w:r>
        <w:rPr>
          <w:rFonts w:eastAsia="Calibri" w:cs="Times New Roman"/>
        </w:rPr>
        <w:t>2</w:t>
      </w:r>
      <w:r w:rsidRPr="0069495A">
        <w:rPr>
          <w:rFonts w:eastAsia="Times New Roman" w:cs="Times New Roman"/>
          <w:szCs w:val="24"/>
          <w:lang w:eastAsia="lv-LV"/>
        </w:rPr>
        <w:t xml:space="preserve"> atklāj un vada </w:t>
      </w:r>
      <w:r w:rsidRPr="0069495A">
        <w:rPr>
          <w:rFonts w:eastAsia="Calibri" w:cs="Times New Roman"/>
          <w:szCs w:val="24"/>
        </w:rPr>
        <w:t>Finanšu komitejas priekšsēdētājs Gundars Važa</w:t>
      </w:r>
      <w:r w:rsidRPr="0069495A">
        <w:rPr>
          <w:rFonts w:eastAsia="Times New Roman" w:cs="Times New Roman"/>
          <w:szCs w:val="24"/>
          <w:lang w:eastAsia="lv-LV"/>
        </w:rPr>
        <w:t xml:space="preserve">, protokolē </w:t>
      </w:r>
      <w:r w:rsidRPr="0069495A">
        <w:rPr>
          <w:rFonts w:eastAsia="Calibri" w:cs="Times New Roman"/>
          <w:szCs w:val="24"/>
        </w:rPr>
        <w:t>lietvedības sekretāre</w:t>
      </w:r>
      <w:r w:rsidRPr="0069495A">
        <w:rPr>
          <w:rFonts w:eastAsia="Calibri" w:cs="Times New Roman"/>
        </w:rPr>
        <w:t xml:space="preserve"> vai Anita Belousa</w:t>
      </w:r>
      <w:r w:rsidRPr="0069495A">
        <w:rPr>
          <w:rFonts w:eastAsia="Times New Roman" w:cs="Times New Roman"/>
          <w:szCs w:val="24"/>
          <w:lang w:eastAsia="lv-LV"/>
        </w:rPr>
        <w:t>.</w:t>
      </w:r>
    </w:p>
    <w:p w14:paraId="09755F7E" w14:textId="77777777" w:rsidR="0069495A" w:rsidRPr="0069495A" w:rsidRDefault="0069495A" w:rsidP="0069495A">
      <w:pPr>
        <w:ind w:right="-1"/>
        <w:rPr>
          <w:rFonts w:eastAsia="Times New Roman" w:cs="Times New Roman"/>
          <w:szCs w:val="24"/>
          <w:lang w:eastAsia="lv-LV"/>
        </w:rPr>
      </w:pPr>
    </w:p>
    <w:p w14:paraId="6B70EDA3" w14:textId="49DEF29D" w:rsidR="0069495A" w:rsidRPr="0069495A" w:rsidRDefault="0069495A" w:rsidP="00DC5D5D">
      <w:pPr>
        <w:ind w:right="-1" w:firstLine="720"/>
        <w:rPr>
          <w:rFonts w:eastAsia="Calibri" w:cs="Times New Roman"/>
          <w:szCs w:val="24"/>
        </w:rPr>
      </w:pPr>
      <w:bookmarkStart w:id="0" w:name="_Hlk125362517"/>
      <w:r w:rsidRPr="0069495A">
        <w:rPr>
          <w:rFonts w:eastAsia="Calibri" w:cs="Courier New"/>
          <w:szCs w:val="24"/>
        </w:rPr>
        <w:t xml:space="preserve">Tiek veikts sēdes audioieraksts. </w:t>
      </w:r>
      <w:r w:rsidRPr="0069495A">
        <w:rPr>
          <w:rFonts w:eastAsia="Calibri" w:cs="Times New Roman"/>
          <w:szCs w:val="24"/>
        </w:rPr>
        <w:t>Sēdes atklātās daļas jautājumu izskatīšana līdz pārtraukumam audioierakstā fiksēta ieraksta laikā no 00:00:</w:t>
      </w:r>
      <w:r w:rsidR="00DC5D5D">
        <w:rPr>
          <w:rFonts w:eastAsia="Calibri" w:cs="Times New Roman"/>
          <w:szCs w:val="24"/>
        </w:rPr>
        <w:t>00</w:t>
      </w:r>
      <w:r w:rsidRPr="0069495A">
        <w:rPr>
          <w:rFonts w:eastAsia="Calibri" w:cs="Times New Roman"/>
          <w:szCs w:val="24"/>
        </w:rPr>
        <w:t xml:space="preserve"> līdz </w:t>
      </w:r>
      <w:r w:rsidR="00DC5D5D">
        <w:rPr>
          <w:rFonts w:eastAsia="Calibri" w:cs="Times New Roman"/>
          <w:szCs w:val="24"/>
        </w:rPr>
        <w:t>01:22:39.</w:t>
      </w:r>
      <w:r>
        <w:rPr>
          <w:rFonts w:eastAsia="Calibri" w:cs="Times New Roman"/>
          <w:szCs w:val="24"/>
        </w:rPr>
        <w:t xml:space="preserve"> </w:t>
      </w:r>
      <w:r w:rsidRPr="0069495A">
        <w:rPr>
          <w:rFonts w:eastAsia="Calibri" w:cs="Times New Roman"/>
          <w:szCs w:val="24"/>
        </w:rPr>
        <w:t>Pēc pārtraukuma sēdes jautājumu izskatīšana audioierakstā fiksēta ieraksta laikā no</w:t>
      </w:r>
      <w:r w:rsidR="00DC5D5D">
        <w:rPr>
          <w:rFonts w:eastAsia="Calibri" w:cs="Times New Roman"/>
          <w:szCs w:val="24"/>
        </w:rPr>
        <w:t> </w:t>
      </w:r>
      <w:r w:rsidRPr="0069495A">
        <w:rPr>
          <w:rFonts w:eastAsia="Calibri" w:cs="Times New Roman"/>
          <w:szCs w:val="24"/>
        </w:rPr>
        <w:t>00:00:0</w:t>
      </w:r>
      <w:r w:rsidR="00DC5D5D">
        <w:rPr>
          <w:rFonts w:eastAsia="Calibri" w:cs="Times New Roman"/>
          <w:szCs w:val="24"/>
        </w:rPr>
        <w:t>1</w:t>
      </w:r>
      <w:r w:rsidRPr="0069495A">
        <w:rPr>
          <w:rFonts w:eastAsia="Calibri" w:cs="Times New Roman"/>
          <w:szCs w:val="24"/>
        </w:rPr>
        <w:t xml:space="preserve"> līdz</w:t>
      </w:r>
      <w:r w:rsidR="00DC5D5D">
        <w:rPr>
          <w:rFonts w:eastAsia="Calibri" w:cs="Times New Roman"/>
          <w:szCs w:val="24"/>
        </w:rPr>
        <w:t xml:space="preserve"> 01:19:35. </w:t>
      </w:r>
      <w:r>
        <w:rPr>
          <w:rFonts w:eastAsia="Calibri" w:cs="Times New Roman"/>
          <w:szCs w:val="24"/>
        </w:rPr>
        <w:t>S</w:t>
      </w:r>
      <w:r w:rsidRPr="0069495A">
        <w:rPr>
          <w:rFonts w:eastAsia="Calibri" w:cs="Times New Roman"/>
          <w:szCs w:val="24"/>
        </w:rPr>
        <w:t>lēgt</w:t>
      </w:r>
      <w:r>
        <w:rPr>
          <w:rFonts w:eastAsia="Calibri" w:cs="Times New Roman"/>
          <w:szCs w:val="24"/>
        </w:rPr>
        <w:t xml:space="preserve">ās daļas </w:t>
      </w:r>
      <w:r w:rsidRPr="0069495A">
        <w:rPr>
          <w:rFonts w:eastAsia="Calibri" w:cs="Times New Roman"/>
          <w:szCs w:val="24"/>
        </w:rPr>
        <w:t>audioieraksts</w:t>
      </w:r>
      <w:r>
        <w:rPr>
          <w:rFonts w:eastAsia="Calibri" w:cs="Times New Roman"/>
          <w:szCs w:val="24"/>
        </w:rPr>
        <w:t xml:space="preserve"> </w:t>
      </w:r>
      <w:r w:rsidRPr="0069495A">
        <w:rPr>
          <w:rFonts w:eastAsia="Calibri" w:cs="Times New Roman"/>
          <w:szCs w:val="24"/>
        </w:rPr>
        <w:t>fiksēt</w:t>
      </w:r>
      <w:r>
        <w:rPr>
          <w:rFonts w:eastAsia="Calibri" w:cs="Times New Roman"/>
          <w:szCs w:val="24"/>
        </w:rPr>
        <w:t>s</w:t>
      </w:r>
      <w:r w:rsidRPr="0069495A">
        <w:rPr>
          <w:rFonts w:eastAsia="Calibri" w:cs="Times New Roman"/>
          <w:szCs w:val="24"/>
        </w:rPr>
        <w:t xml:space="preserve"> ieraksta laikā no 00:00:</w:t>
      </w:r>
      <w:r w:rsidR="00DC5D5D">
        <w:rPr>
          <w:rFonts w:eastAsia="Calibri" w:cs="Times New Roman"/>
          <w:szCs w:val="24"/>
        </w:rPr>
        <w:t xml:space="preserve">09 </w:t>
      </w:r>
      <w:r w:rsidRPr="0069495A">
        <w:rPr>
          <w:rFonts w:eastAsia="Calibri" w:cs="Times New Roman"/>
          <w:szCs w:val="24"/>
        </w:rPr>
        <w:t>līdz</w:t>
      </w:r>
      <w:r w:rsidR="007B570E">
        <w:rPr>
          <w:rFonts w:eastAsia="Calibri" w:cs="Times New Roman"/>
          <w:szCs w:val="24"/>
        </w:rPr>
        <w:t> </w:t>
      </w:r>
      <w:r w:rsidRPr="0069495A">
        <w:rPr>
          <w:rFonts w:eastAsia="Calibri" w:cs="Times New Roman"/>
          <w:szCs w:val="24"/>
        </w:rPr>
        <w:t>00</w:t>
      </w:r>
      <w:r>
        <w:rPr>
          <w:rFonts w:eastAsia="Calibri" w:cs="Times New Roman"/>
          <w:szCs w:val="24"/>
        </w:rPr>
        <w:t>:</w:t>
      </w:r>
      <w:r w:rsidR="00DC5D5D">
        <w:rPr>
          <w:rFonts w:eastAsia="Calibri" w:cs="Times New Roman"/>
          <w:szCs w:val="24"/>
        </w:rPr>
        <w:t>21:14</w:t>
      </w:r>
      <w:r w:rsidRPr="0069495A">
        <w:rPr>
          <w:rFonts w:eastAsia="Calibri" w:cs="Times New Roman"/>
          <w:szCs w:val="24"/>
        </w:rPr>
        <w:t>.</w:t>
      </w:r>
      <w:bookmarkEnd w:id="0"/>
      <w:r>
        <w:rPr>
          <w:rFonts w:eastAsia="Calibri" w:cs="Times New Roman"/>
          <w:szCs w:val="24"/>
        </w:rPr>
        <w:t xml:space="preserve"> Turpinājumā s</w:t>
      </w:r>
      <w:r w:rsidRPr="0069495A">
        <w:rPr>
          <w:rFonts w:eastAsia="Calibri" w:cs="Times New Roman"/>
          <w:szCs w:val="24"/>
        </w:rPr>
        <w:t>ēdes</w:t>
      </w:r>
      <w:r>
        <w:rPr>
          <w:rFonts w:eastAsia="Calibri" w:cs="Times New Roman"/>
          <w:szCs w:val="24"/>
        </w:rPr>
        <w:t xml:space="preserve"> </w:t>
      </w:r>
      <w:r w:rsidRPr="0069495A">
        <w:rPr>
          <w:rFonts w:eastAsia="Calibri" w:cs="Times New Roman"/>
          <w:szCs w:val="24"/>
        </w:rPr>
        <w:t>atklāt</w:t>
      </w:r>
      <w:r>
        <w:rPr>
          <w:rFonts w:eastAsia="Calibri" w:cs="Times New Roman"/>
          <w:szCs w:val="24"/>
        </w:rPr>
        <w:t>ajā</w:t>
      </w:r>
      <w:r w:rsidRPr="0069495A">
        <w:rPr>
          <w:rFonts w:eastAsia="Calibri" w:cs="Times New Roman"/>
          <w:szCs w:val="24"/>
        </w:rPr>
        <w:t xml:space="preserve"> daļ</w:t>
      </w:r>
      <w:r>
        <w:rPr>
          <w:rFonts w:eastAsia="Calibri" w:cs="Times New Roman"/>
          <w:szCs w:val="24"/>
        </w:rPr>
        <w:t xml:space="preserve">ā </w:t>
      </w:r>
      <w:r w:rsidRPr="0069495A">
        <w:rPr>
          <w:rFonts w:eastAsia="Calibri" w:cs="Times New Roman"/>
          <w:szCs w:val="24"/>
        </w:rPr>
        <w:t>jautājum</w:t>
      </w:r>
      <w:r>
        <w:rPr>
          <w:rFonts w:eastAsia="Calibri" w:cs="Times New Roman"/>
          <w:szCs w:val="24"/>
        </w:rPr>
        <w:t>a</w:t>
      </w:r>
      <w:r w:rsidRPr="0069495A">
        <w:rPr>
          <w:rFonts w:eastAsia="Calibri" w:cs="Times New Roman"/>
          <w:szCs w:val="24"/>
        </w:rPr>
        <w:t xml:space="preserve"> izskatīšana audioierakstā fiksēta ieraksta laikā no</w:t>
      </w:r>
      <w:r w:rsidR="007B570E">
        <w:rPr>
          <w:rFonts w:eastAsia="Calibri" w:cs="Times New Roman"/>
          <w:szCs w:val="24"/>
        </w:rPr>
        <w:t> </w:t>
      </w:r>
      <w:r w:rsidRPr="0069495A">
        <w:rPr>
          <w:rFonts w:eastAsia="Calibri" w:cs="Times New Roman"/>
          <w:szCs w:val="24"/>
        </w:rPr>
        <w:t>00:00:</w:t>
      </w:r>
      <w:r w:rsidR="00B0330A">
        <w:rPr>
          <w:rFonts w:eastAsia="Calibri" w:cs="Times New Roman"/>
          <w:szCs w:val="24"/>
        </w:rPr>
        <w:t>0</w:t>
      </w:r>
      <w:r w:rsidRPr="0069495A">
        <w:rPr>
          <w:rFonts w:eastAsia="Calibri" w:cs="Times New Roman"/>
          <w:szCs w:val="24"/>
        </w:rPr>
        <w:t>0 līdz</w:t>
      </w:r>
      <w:r w:rsidR="007B570E">
        <w:rPr>
          <w:rFonts w:eastAsia="Calibri" w:cs="Times New Roman"/>
          <w:szCs w:val="24"/>
        </w:rPr>
        <w:t> </w:t>
      </w:r>
      <w:r w:rsidRPr="0069495A">
        <w:rPr>
          <w:rFonts w:eastAsia="Calibri" w:cs="Times New Roman"/>
          <w:szCs w:val="24"/>
        </w:rPr>
        <w:t>0</w:t>
      </w:r>
      <w:r w:rsidR="00B0330A">
        <w:rPr>
          <w:rFonts w:eastAsia="Calibri" w:cs="Times New Roman"/>
          <w:szCs w:val="24"/>
        </w:rPr>
        <w:t>0:04:12.</w:t>
      </w:r>
    </w:p>
    <w:p w14:paraId="1D71E019" w14:textId="77777777" w:rsidR="0069495A" w:rsidRPr="0069495A" w:rsidRDefault="0069495A" w:rsidP="0069495A">
      <w:pPr>
        <w:ind w:right="-1"/>
        <w:rPr>
          <w:rFonts w:eastAsia="Times New Roman" w:cs="Times New Roman"/>
          <w:szCs w:val="24"/>
          <w:lang w:eastAsia="lv-LV"/>
        </w:rPr>
      </w:pPr>
    </w:p>
    <w:p w14:paraId="34AED7A7" w14:textId="77777777" w:rsidR="0069495A" w:rsidRPr="0069495A" w:rsidRDefault="0069495A" w:rsidP="0010454C">
      <w:pPr>
        <w:ind w:right="-1" w:firstLine="720"/>
        <w:rPr>
          <w:rFonts w:eastAsia="Times New Roman" w:cs="Times New Roman"/>
          <w:szCs w:val="24"/>
          <w:lang w:eastAsia="lv-LV"/>
        </w:rPr>
      </w:pPr>
      <w:r w:rsidRPr="0069495A">
        <w:rPr>
          <w:rFonts w:eastAsia="Times New Roman" w:cs="Times New Roman"/>
          <w:szCs w:val="24"/>
          <w:lang w:eastAsia="lv-LV"/>
        </w:rPr>
        <w:t>Sēdē piedalās:</w:t>
      </w:r>
    </w:p>
    <w:p w14:paraId="504EE5BB" w14:textId="77777777" w:rsidR="00E71721" w:rsidRDefault="0069495A" w:rsidP="0069495A">
      <w:pPr>
        <w:ind w:right="-1"/>
        <w:rPr>
          <w:rFonts w:eastAsia="Calibri" w:cs="Times New Roman"/>
          <w:szCs w:val="24"/>
        </w:rPr>
      </w:pPr>
      <w:r w:rsidRPr="0069495A">
        <w:rPr>
          <w:rFonts w:eastAsia="Times New Roman" w:cs="Times New Roman"/>
          <w:szCs w:val="24"/>
          <w:lang w:eastAsia="lv-LV"/>
        </w:rPr>
        <w:t>Finanšu komitejas</w:t>
      </w:r>
      <w:r w:rsidRPr="0069495A">
        <w:rPr>
          <w:rFonts w:eastAsia="Calibri" w:cs="Times New Roman"/>
          <w:szCs w:val="24"/>
        </w:rPr>
        <w:t xml:space="preserve"> balsstiesīgie deputāti: </w:t>
      </w:r>
    </w:p>
    <w:p w14:paraId="329400D4" w14:textId="32318CD4" w:rsidR="0069495A" w:rsidRPr="0069495A" w:rsidRDefault="00E71721" w:rsidP="0069495A">
      <w:pPr>
        <w:ind w:right="-1"/>
        <w:rPr>
          <w:rFonts w:eastAsia="Calibri" w:cs="Times New Roman"/>
          <w:szCs w:val="24"/>
          <w:highlight w:val="white"/>
        </w:rPr>
      </w:pPr>
      <w:r>
        <w:rPr>
          <w:rFonts w:eastAsia="Calibri" w:cs="Times New Roman"/>
          <w:szCs w:val="24"/>
        </w:rPr>
        <w:t xml:space="preserve">- </w:t>
      </w:r>
      <w:r w:rsidR="0069495A" w:rsidRPr="0069495A">
        <w:rPr>
          <w:rFonts w:eastAsia="Calibri" w:cs="Times New Roman"/>
          <w:szCs w:val="24"/>
          <w:highlight w:val="white"/>
        </w:rPr>
        <w:t>Gunda Cīrule, Ligita Gintere, Kaspars Gribusts, Guntars Indriksons, Dace Lebeda, Mārtiņš Limanskis, Inga Priede, Normunds Rečs, Agnese Ritene, Juris Šulcs, Imants Valers, Gundars Važa;</w:t>
      </w:r>
    </w:p>
    <w:p w14:paraId="72F092B7" w14:textId="77777777" w:rsidR="0069495A" w:rsidRPr="004D241C" w:rsidRDefault="0069495A" w:rsidP="0069495A">
      <w:pPr>
        <w:rPr>
          <w:rFonts w:eastAsia="Calibri" w:cs="Times New Roman"/>
          <w:szCs w:val="24"/>
          <w:highlight w:val="white"/>
        </w:rPr>
      </w:pPr>
    </w:p>
    <w:p w14:paraId="12395E2F" w14:textId="204F6E00" w:rsidR="0069495A" w:rsidRPr="0069495A" w:rsidRDefault="0010454C" w:rsidP="0069495A">
      <w:pPr>
        <w:rPr>
          <w:rFonts w:eastAsia="Calibri" w:cs="Times New Roman"/>
          <w:szCs w:val="24"/>
          <w:highlight w:val="white"/>
        </w:rPr>
      </w:pPr>
      <w:r>
        <w:rPr>
          <w:rFonts w:eastAsia="Calibri" w:cs="Times New Roman"/>
          <w:szCs w:val="24"/>
          <w:highlight w:val="white"/>
        </w:rPr>
        <w:t xml:space="preserve">domes </w:t>
      </w:r>
      <w:r w:rsidR="0069495A" w:rsidRPr="0069495A">
        <w:rPr>
          <w:rFonts w:eastAsia="Calibri" w:cs="Times New Roman"/>
          <w:szCs w:val="24"/>
          <w:highlight w:val="white"/>
        </w:rPr>
        <w:t>deputāt</w:t>
      </w:r>
      <w:r>
        <w:rPr>
          <w:rFonts w:eastAsia="Calibri" w:cs="Times New Roman"/>
          <w:szCs w:val="24"/>
          <w:highlight w:val="white"/>
        </w:rPr>
        <w:t>s</w:t>
      </w:r>
      <w:r w:rsidR="0069495A" w:rsidRPr="0069495A">
        <w:rPr>
          <w:rFonts w:eastAsia="Calibri" w:cs="Times New Roman"/>
          <w:szCs w:val="24"/>
          <w:highlight w:val="white"/>
        </w:rPr>
        <w:t>:</w:t>
      </w:r>
    </w:p>
    <w:p w14:paraId="3DDEF389" w14:textId="66C1B4E7" w:rsidR="0069495A" w:rsidRPr="0069495A" w:rsidRDefault="0069495A" w:rsidP="0069495A">
      <w:pPr>
        <w:rPr>
          <w:rFonts w:eastAsia="Calibri" w:cs="Times New Roman"/>
          <w:szCs w:val="24"/>
          <w:highlight w:val="white"/>
        </w:rPr>
      </w:pPr>
      <w:r w:rsidRPr="0069495A">
        <w:rPr>
          <w:rFonts w:eastAsia="Calibri" w:cs="Times New Roman"/>
          <w:szCs w:val="24"/>
          <w:highlight w:val="white"/>
        </w:rPr>
        <w:t>- Sandis Čilipāns (</w:t>
      </w:r>
      <w:r w:rsidRPr="0069495A">
        <w:rPr>
          <w:rFonts w:eastAsia="Calibri" w:cs="Times New Roman"/>
          <w:i/>
          <w:iCs/>
          <w:szCs w:val="24"/>
          <w:highlight w:val="white"/>
        </w:rPr>
        <w:t>attālināti tiešsaistes videokonferencē Zoom</w:t>
      </w:r>
      <w:r w:rsidRPr="0069495A">
        <w:rPr>
          <w:rFonts w:eastAsia="Calibri" w:cs="Times New Roman"/>
          <w:szCs w:val="24"/>
          <w:highlight w:val="white"/>
        </w:rPr>
        <w:t>)</w:t>
      </w:r>
      <w:r w:rsidR="0010454C">
        <w:rPr>
          <w:rFonts w:eastAsia="Calibri" w:cs="Times New Roman"/>
          <w:szCs w:val="24"/>
          <w:highlight w:val="white"/>
        </w:rPr>
        <w:t>;</w:t>
      </w:r>
    </w:p>
    <w:p w14:paraId="65C7D2B6" w14:textId="77777777" w:rsidR="0069495A" w:rsidRPr="0069495A" w:rsidRDefault="0069495A" w:rsidP="0069495A">
      <w:pPr>
        <w:rPr>
          <w:rFonts w:eastAsia="Times New Roman" w:cs="Times New Roman"/>
          <w:szCs w:val="24"/>
          <w:lang w:eastAsia="lv-LV"/>
        </w:rPr>
      </w:pPr>
    </w:p>
    <w:p w14:paraId="3DEB82E8" w14:textId="62EA7018" w:rsidR="0069495A" w:rsidRPr="0069495A" w:rsidRDefault="0010454C" w:rsidP="0069495A">
      <w:pPr>
        <w:rPr>
          <w:rFonts w:eastAsia="Calibri" w:cs="Times New Roman"/>
          <w:szCs w:val="24"/>
        </w:rPr>
      </w:pPr>
      <w:r>
        <w:rPr>
          <w:rFonts w:eastAsia="Calibri" w:cs="Times New Roman"/>
          <w:szCs w:val="24"/>
        </w:rPr>
        <w:t>p</w:t>
      </w:r>
      <w:r w:rsidR="0069495A" w:rsidRPr="0069495A">
        <w:rPr>
          <w:rFonts w:eastAsia="Calibri" w:cs="Times New Roman"/>
          <w:szCs w:val="24"/>
        </w:rPr>
        <w:t>ašvaldības administrācijas darbinieki:</w:t>
      </w:r>
    </w:p>
    <w:p w14:paraId="4CE21D28" w14:textId="24CC0173" w:rsidR="0069495A" w:rsidRPr="0069495A" w:rsidRDefault="0069495A" w:rsidP="00B0330A">
      <w:pPr>
        <w:ind w:right="27"/>
        <w:rPr>
          <w:rFonts w:eastAsia="Calibri" w:cs="Times New Roman"/>
          <w:i/>
          <w:iCs/>
          <w:szCs w:val="24"/>
        </w:rPr>
      </w:pPr>
      <w:r w:rsidRPr="0069495A">
        <w:rPr>
          <w:rFonts w:eastAsia="Calibri" w:cs="Times New Roman"/>
          <w:szCs w:val="24"/>
        </w:rPr>
        <w:t>- Anita Belousa</w:t>
      </w:r>
      <w:r w:rsidRPr="0069495A">
        <w:rPr>
          <w:rFonts w:eastAsia="Calibri" w:cs="Times New Roman"/>
          <w:i/>
          <w:iCs/>
          <w:szCs w:val="24"/>
        </w:rPr>
        <w:t>,</w:t>
      </w:r>
      <w:r w:rsidR="0010454C">
        <w:rPr>
          <w:rFonts w:eastAsia="Calibri" w:cs="Times New Roman"/>
          <w:i/>
          <w:iCs/>
          <w:szCs w:val="24"/>
        </w:rPr>
        <w:t xml:space="preserve"> </w:t>
      </w:r>
      <w:r w:rsidRPr="0069495A">
        <w:rPr>
          <w:rFonts w:eastAsia="Calibri" w:cs="Times New Roman"/>
          <w:szCs w:val="24"/>
        </w:rPr>
        <w:t>Lelde Bičuša,</w:t>
      </w:r>
      <w:r w:rsidR="0010454C">
        <w:rPr>
          <w:rFonts w:eastAsia="Calibri" w:cs="Times New Roman"/>
          <w:i/>
          <w:iCs/>
          <w:szCs w:val="24"/>
        </w:rPr>
        <w:t xml:space="preserve"> </w:t>
      </w:r>
      <w:r w:rsidRPr="0069495A">
        <w:rPr>
          <w:rFonts w:eastAsia="Calibri" w:cs="Times New Roman"/>
          <w:szCs w:val="24"/>
        </w:rPr>
        <w:t>Ilze Blanka,</w:t>
      </w:r>
      <w:bookmarkStart w:id="1" w:name="_Hlk80785781"/>
      <w:r w:rsidRPr="0069495A">
        <w:rPr>
          <w:rFonts w:eastAsia="Calibri" w:cs="Times New Roman"/>
          <w:szCs w:val="24"/>
        </w:rPr>
        <w:t xml:space="preserve"> Sanita Bļodniece,</w:t>
      </w:r>
      <w:bookmarkEnd w:id="1"/>
      <w:r w:rsidRPr="0069495A">
        <w:rPr>
          <w:rFonts w:eastAsia="Calibri" w:cs="Times New Roman"/>
          <w:szCs w:val="24"/>
        </w:rPr>
        <w:t xml:space="preserve"> </w:t>
      </w:r>
      <w:r w:rsidR="0010454C">
        <w:rPr>
          <w:rFonts w:eastAsia="Calibri" w:cs="Times New Roman"/>
          <w:szCs w:val="24"/>
        </w:rPr>
        <w:t xml:space="preserve">Egīls Dude, </w:t>
      </w:r>
      <w:r w:rsidRPr="0069495A">
        <w:rPr>
          <w:rFonts w:eastAsia="Calibri" w:cs="Times New Roman"/>
          <w:szCs w:val="24"/>
        </w:rPr>
        <w:t>Laila Dzalbe,</w:t>
      </w:r>
      <w:r w:rsidRPr="0069495A">
        <w:rPr>
          <w:rFonts w:eastAsia="Times New Roman" w:cs="Times New Roman"/>
          <w:szCs w:val="24"/>
          <w:lang w:eastAsia="lv-LV"/>
        </w:rPr>
        <w:t xml:space="preserve"> Ivars Liepiņš,</w:t>
      </w:r>
      <w:r w:rsidRPr="0069495A">
        <w:rPr>
          <w:rFonts w:eastAsia="Calibri" w:cs="Times New Roman"/>
          <w:szCs w:val="24"/>
        </w:rPr>
        <w:t xml:space="preserve"> Sanita Limanska</w:t>
      </w:r>
      <w:r w:rsidR="0010454C">
        <w:rPr>
          <w:rFonts w:eastAsia="Calibri" w:cs="Times New Roman"/>
          <w:szCs w:val="24"/>
        </w:rPr>
        <w:t>,</w:t>
      </w:r>
      <w:r w:rsidRPr="0069495A">
        <w:rPr>
          <w:rFonts w:eastAsia="Times New Roman" w:cs="Times New Roman"/>
          <w:szCs w:val="24"/>
          <w:lang w:eastAsia="lv-LV"/>
        </w:rPr>
        <w:t xml:space="preserve"> Baiba Pļaviņa,</w:t>
      </w:r>
      <w:r w:rsidRPr="0069495A">
        <w:rPr>
          <w:rFonts w:eastAsia="Calibri" w:cs="Times New Roman"/>
          <w:szCs w:val="24"/>
        </w:rPr>
        <w:t xml:space="preserve"> Dace Rudēvica, Gundega Rugāja, Dzintra Šmite, </w:t>
      </w:r>
      <w:r w:rsidR="00CF018B">
        <w:rPr>
          <w:rFonts w:eastAsia="Calibri" w:cs="Times New Roman"/>
          <w:szCs w:val="24"/>
        </w:rPr>
        <w:t xml:space="preserve">Kristīne Upeniece, </w:t>
      </w:r>
      <w:r w:rsidRPr="0069495A">
        <w:rPr>
          <w:rFonts w:eastAsia="Calibri" w:cs="Times New Roman"/>
          <w:szCs w:val="24"/>
        </w:rPr>
        <w:t>Inese Valtere, Tamāra Vaļuka,</w:t>
      </w:r>
      <w:r w:rsidR="0010454C">
        <w:rPr>
          <w:rFonts w:eastAsia="Calibri" w:cs="Times New Roman"/>
          <w:szCs w:val="24"/>
        </w:rPr>
        <w:t xml:space="preserve"> </w:t>
      </w:r>
      <w:r w:rsidR="00CF018B">
        <w:rPr>
          <w:rFonts w:eastAsia="Calibri" w:cs="Times New Roman"/>
          <w:szCs w:val="24"/>
        </w:rPr>
        <w:t xml:space="preserve">Arturs Vinbergs, </w:t>
      </w:r>
      <w:r w:rsidR="0010454C">
        <w:rPr>
          <w:rFonts w:eastAsia="Calibri" w:cs="Times New Roman"/>
          <w:szCs w:val="24"/>
        </w:rPr>
        <w:t>Iveta Vistapole,</w:t>
      </w:r>
      <w:r w:rsidRPr="0069495A">
        <w:rPr>
          <w:rFonts w:eastAsia="Calibri" w:cs="Times New Roman"/>
          <w:szCs w:val="24"/>
        </w:rPr>
        <w:t xml:space="preserve"> Sintija Zekunde, </w:t>
      </w:r>
      <w:r w:rsidR="0010454C">
        <w:rPr>
          <w:rFonts w:eastAsia="Calibri" w:cs="Times New Roman"/>
          <w:szCs w:val="24"/>
        </w:rPr>
        <w:t xml:space="preserve">Liene Zērvēna, </w:t>
      </w:r>
      <w:r w:rsidRPr="0069495A">
        <w:rPr>
          <w:rFonts w:eastAsia="Calibri" w:cs="Times New Roman"/>
          <w:szCs w:val="24"/>
        </w:rPr>
        <w:t>Maira Zonenberga;</w:t>
      </w:r>
    </w:p>
    <w:p w14:paraId="19857168" w14:textId="5368D21D" w:rsidR="0069495A" w:rsidRDefault="0069495A" w:rsidP="0069495A">
      <w:pPr>
        <w:rPr>
          <w:rFonts w:eastAsia="Calibri" w:cs="Times New Roman"/>
          <w:szCs w:val="24"/>
        </w:rPr>
      </w:pPr>
    </w:p>
    <w:p w14:paraId="0D81B084" w14:textId="77777777" w:rsidR="0010454C" w:rsidRPr="007430CE" w:rsidRDefault="0010454C" w:rsidP="0010454C">
      <w:pPr>
        <w:rPr>
          <w:rFonts w:eastAsia="Calibri" w:cs="Times New Roman"/>
          <w:szCs w:val="24"/>
          <w:highlight w:val="white"/>
        </w:rPr>
      </w:pPr>
      <w:r>
        <w:rPr>
          <w:rFonts w:eastAsia="Calibri" w:cs="Times New Roman"/>
          <w:szCs w:val="24"/>
          <w:highlight w:val="white"/>
        </w:rPr>
        <w:t>pašvaldības iestāžu darbinieki</w:t>
      </w:r>
      <w:r w:rsidRPr="007430CE">
        <w:rPr>
          <w:rFonts w:eastAsia="Calibri" w:cs="Times New Roman"/>
          <w:szCs w:val="24"/>
          <w:highlight w:val="white"/>
        </w:rPr>
        <w:t>:</w:t>
      </w:r>
    </w:p>
    <w:p w14:paraId="2ED5FF03" w14:textId="2CECA6F9" w:rsidR="005F54E4" w:rsidRDefault="0010454C" w:rsidP="00B0330A">
      <w:pPr>
        <w:ind w:right="27"/>
        <w:rPr>
          <w:rFonts w:eastAsia="Calibri" w:cs="Times New Roman"/>
          <w:szCs w:val="24"/>
        </w:rPr>
      </w:pPr>
      <w:r w:rsidRPr="007430CE">
        <w:rPr>
          <w:rFonts w:eastAsia="Calibri" w:cs="Times New Roman"/>
          <w:szCs w:val="24"/>
        </w:rPr>
        <w:t>-</w:t>
      </w:r>
      <w:r w:rsidR="005F54E4">
        <w:rPr>
          <w:rFonts w:eastAsia="Calibri" w:cs="Times New Roman"/>
          <w:szCs w:val="24"/>
        </w:rPr>
        <w:t xml:space="preserve"> </w:t>
      </w:r>
      <w:r>
        <w:rPr>
          <w:rFonts w:eastAsia="Calibri" w:cs="Times New Roman"/>
          <w:szCs w:val="24"/>
        </w:rPr>
        <w:t>Ina Balgalve</w:t>
      </w:r>
      <w:r w:rsidR="006D3227">
        <w:rPr>
          <w:rFonts w:eastAsia="Calibri" w:cs="Times New Roman"/>
          <w:szCs w:val="24"/>
        </w:rPr>
        <w:t xml:space="preserve"> –</w:t>
      </w:r>
      <w:r w:rsidR="005F54E4">
        <w:rPr>
          <w:rFonts w:eastAsia="Calibri" w:cs="Times New Roman"/>
          <w:szCs w:val="24"/>
        </w:rPr>
        <w:t xml:space="preserve"> Tukuma novada sociālā dienesta direktore</w:t>
      </w:r>
      <w:r>
        <w:rPr>
          <w:rFonts w:eastAsia="Calibri" w:cs="Times New Roman"/>
          <w:szCs w:val="24"/>
        </w:rPr>
        <w:t xml:space="preserve">, </w:t>
      </w:r>
    </w:p>
    <w:p w14:paraId="6C059599" w14:textId="2DDCA38D" w:rsidR="005F54E4" w:rsidRDefault="005F54E4" w:rsidP="00B0330A">
      <w:pPr>
        <w:ind w:right="27"/>
        <w:rPr>
          <w:rFonts w:eastAsia="Calibri" w:cs="Times New Roman"/>
          <w:szCs w:val="24"/>
        </w:rPr>
      </w:pPr>
      <w:r>
        <w:rPr>
          <w:rFonts w:eastAsia="Calibri" w:cs="Times New Roman"/>
          <w:szCs w:val="24"/>
        </w:rPr>
        <w:t xml:space="preserve">- </w:t>
      </w:r>
      <w:r w:rsidR="0010454C">
        <w:rPr>
          <w:rFonts w:eastAsia="Calibri" w:cs="Times New Roman"/>
          <w:szCs w:val="24"/>
        </w:rPr>
        <w:t>Lidija Legzdiņa</w:t>
      </w:r>
      <w:r>
        <w:rPr>
          <w:rFonts w:eastAsia="Calibri" w:cs="Times New Roman"/>
          <w:szCs w:val="24"/>
        </w:rPr>
        <w:t xml:space="preserve"> – Tumes un Degoles pagastu pārvaldes vadītāja</w:t>
      </w:r>
      <w:r w:rsidR="0010454C">
        <w:rPr>
          <w:rFonts w:eastAsia="Calibri" w:cs="Times New Roman"/>
          <w:szCs w:val="24"/>
        </w:rPr>
        <w:t xml:space="preserve">, </w:t>
      </w:r>
    </w:p>
    <w:p w14:paraId="631A312F" w14:textId="0CA0F9BF" w:rsidR="005F54E4" w:rsidRDefault="005F54E4" w:rsidP="00B0330A">
      <w:pPr>
        <w:ind w:right="27"/>
        <w:rPr>
          <w:rFonts w:eastAsia="Calibri" w:cs="Times New Roman"/>
          <w:szCs w:val="24"/>
        </w:rPr>
      </w:pPr>
      <w:r>
        <w:rPr>
          <w:rFonts w:eastAsia="Calibri" w:cs="Times New Roman"/>
          <w:szCs w:val="24"/>
        </w:rPr>
        <w:t xml:space="preserve">- </w:t>
      </w:r>
      <w:r w:rsidR="0010454C">
        <w:rPr>
          <w:rFonts w:eastAsia="Calibri" w:cs="Times New Roman"/>
          <w:szCs w:val="24"/>
        </w:rPr>
        <w:t>Kristīne Liepiņa</w:t>
      </w:r>
      <w:r>
        <w:rPr>
          <w:rFonts w:eastAsia="Calibri" w:cs="Times New Roman"/>
          <w:szCs w:val="24"/>
        </w:rPr>
        <w:t xml:space="preserve"> – SIA “Jaunpils pils” valdes locekle</w:t>
      </w:r>
      <w:r w:rsidR="0010454C">
        <w:rPr>
          <w:rFonts w:eastAsia="Calibri" w:cs="Times New Roman"/>
          <w:szCs w:val="24"/>
        </w:rPr>
        <w:t xml:space="preserve">, </w:t>
      </w:r>
    </w:p>
    <w:p w14:paraId="1C5234E9" w14:textId="7CF4E3D0" w:rsidR="005F54E4" w:rsidRDefault="005F54E4" w:rsidP="00B0330A">
      <w:pPr>
        <w:ind w:right="27"/>
        <w:rPr>
          <w:rFonts w:eastAsia="Calibri" w:cs="Times New Roman"/>
          <w:szCs w:val="24"/>
        </w:rPr>
      </w:pPr>
      <w:r>
        <w:rPr>
          <w:rFonts w:eastAsia="Calibri" w:cs="Times New Roman"/>
          <w:szCs w:val="24"/>
        </w:rPr>
        <w:t xml:space="preserve">- </w:t>
      </w:r>
      <w:r w:rsidR="0010454C">
        <w:rPr>
          <w:rFonts w:eastAsia="Calibri" w:cs="Times New Roman"/>
          <w:szCs w:val="24"/>
        </w:rPr>
        <w:t>Kristīne Raginska</w:t>
      </w:r>
      <w:r>
        <w:rPr>
          <w:rFonts w:eastAsia="Calibri" w:cs="Times New Roman"/>
          <w:szCs w:val="24"/>
        </w:rPr>
        <w:t xml:space="preserve"> – Engures pagasta pārvaldes vadītāja</w:t>
      </w:r>
      <w:r w:rsidR="0010454C">
        <w:rPr>
          <w:rFonts w:eastAsia="Calibri" w:cs="Times New Roman"/>
          <w:szCs w:val="24"/>
        </w:rPr>
        <w:t xml:space="preserve">, </w:t>
      </w:r>
    </w:p>
    <w:p w14:paraId="435D5ED7" w14:textId="30F8F978" w:rsidR="0010454C" w:rsidRPr="007A7A36" w:rsidRDefault="005F54E4" w:rsidP="00B0330A">
      <w:pPr>
        <w:ind w:right="27"/>
        <w:rPr>
          <w:rFonts w:eastAsia="Calibri" w:cs="Times New Roman"/>
          <w:szCs w:val="24"/>
        </w:rPr>
      </w:pPr>
      <w:r>
        <w:rPr>
          <w:rFonts w:eastAsia="Calibri" w:cs="Times New Roman"/>
          <w:szCs w:val="24"/>
        </w:rPr>
        <w:t xml:space="preserve">- </w:t>
      </w:r>
      <w:r w:rsidR="0010454C">
        <w:rPr>
          <w:rFonts w:eastAsia="Calibri" w:cs="Times New Roman"/>
          <w:szCs w:val="24"/>
        </w:rPr>
        <w:t>Kristaps Zaļkalns</w:t>
      </w:r>
      <w:r>
        <w:rPr>
          <w:rFonts w:eastAsia="Calibri" w:cs="Times New Roman"/>
          <w:szCs w:val="24"/>
        </w:rPr>
        <w:t xml:space="preserve"> – Smārdes pagasta pārvaldes vadītājs</w:t>
      </w:r>
      <w:r w:rsidR="0010454C">
        <w:rPr>
          <w:rFonts w:eastAsia="Times New Roman" w:cs="Times New Roman"/>
          <w:szCs w:val="24"/>
          <w:lang w:eastAsia="lv-LV"/>
        </w:rPr>
        <w:t>;</w:t>
      </w:r>
    </w:p>
    <w:p w14:paraId="775185AA" w14:textId="77777777" w:rsidR="0010454C" w:rsidRPr="0069495A" w:rsidRDefault="0010454C" w:rsidP="0069495A">
      <w:pPr>
        <w:rPr>
          <w:rFonts w:eastAsia="Calibri" w:cs="Times New Roman"/>
          <w:szCs w:val="24"/>
        </w:rPr>
      </w:pPr>
    </w:p>
    <w:p w14:paraId="2F5C6F82" w14:textId="3192A50F" w:rsidR="0069495A" w:rsidRPr="0069495A" w:rsidRDefault="0010454C" w:rsidP="0069495A">
      <w:pPr>
        <w:rPr>
          <w:rFonts w:eastAsia="Calibri" w:cs="Times New Roman"/>
          <w:szCs w:val="24"/>
          <w:highlight w:val="white"/>
        </w:rPr>
      </w:pPr>
      <w:r>
        <w:rPr>
          <w:rFonts w:eastAsia="Calibri" w:cs="Times New Roman"/>
          <w:szCs w:val="24"/>
          <w:highlight w:val="white"/>
        </w:rPr>
        <w:t>c</w:t>
      </w:r>
      <w:r w:rsidR="0069495A" w:rsidRPr="0069495A">
        <w:rPr>
          <w:rFonts w:eastAsia="Calibri" w:cs="Times New Roman"/>
          <w:szCs w:val="24"/>
          <w:highlight w:val="white"/>
        </w:rPr>
        <w:t>iti:</w:t>
      </w:r>
    </w:p>
    <w:p w14:paraId="4466CBEF" w14:textId="74A8881B" w:rsidR="0069495A" w:rsidRPr="0069495A" w:rsidRDefault="0069495A" w:rsidP="0069495A">
      <w:pPr>
        <w:rPr>
          <w:rFonts w:eastAsia="Calibri" w:cs="Times New Roman"/>
          <w:szCs w:val="24"/>
          <w:highlight w:val="white"/>
        </w:rPr>
      </w:pPr>
      <w:r w:rsidRPr="0069495A">
        <w:rPr>
          <w:rFonts w:eastAsia="Calibri" w:cs="Times New Roman"/>
          <w:szCs w:val="24"/>
        </w:rPr>
        <w:t>- Agita Puķīte</w:t>
      </w:r>
      <w:r w:rsidR="005F54E4">
        <w:rPr>
          <w:rFonts w:eastAsia="Calibri" w:cs="Times New Roman"/>
          <w:szCs w:val="24"/>
        </w:rPr>
        <w:t xml:space="preserve"> – laikraksta “Neatkarīgās Tukuma Ziņas” žurnāliste</w:t>
      </w:r>
      <w:r w:rsidR="0010454C">
        <w:rPr>
          <w:rFonts w:eastAsia="Calibri" w:cs="Times New Roman"/>
          <w:szCs w:val="24"/>
        </w:rPr>
        <w:t>.</w:t>
      </w:r>
    </w:p>
    <w:p w14:paraId="04F2CFA6" w14:textId="77777777" w:rsidR="00500CF5" w:rsidRPr="0069495A" w:rsidRDefault="00500CF5" w:rsidP="0069495A">
      <w:pPr>
        <w:rPr>
          <w:rFonts w:eastAsia="Calibri" w:cs="Courier New"/>
          <w:szCs w:val="24"/>
        </w:rPr>
      </w:pPr>
    </w:p>
    <w:p w14:paraId="6ADB5DF0" w14:textId="2DFF78E3" w:rsidR="0069495A" w:rsidRPr="0069495A" w:rsidRDefault="0069495A" w:rsidP="0069495A">
      <w:pPr>
        <w:rPr>
          <w:rFonts w:eastAsia="Calibri" w:cs="Courier New"/>
          <w:szCs w:val="24"/>
        </w:rPr>
      </w:pPr>
      <w:r w:rsidRPr="0069495A">
        <w:rPr>
          <w:rFonts w:eastAsia="Calibri" w:cs="Courier New"/>
          <w:szCs w:val="24"/>
        </w:rPr>
        <w:t>UZAICINĀT</w:t>
      </w:r>
      <w:r w:rsidR="0010454C">
        <w:rPr>
          <w:rFonts w:eastAsia="Calibri" w:cs="Courier New"/>
          <w:szCs w:val="24"/>
        </w:rPr>
        <w:t xml:space="preserve">I </w:t>
      </w:r>
      <w:r w:rsidR="0010454C" w:rsidRPr="0069495A">
        <w:rPr>
          <w:rFonts w:eastAsia="Calibri" w:cs="Times New Roman"/>
          <w:szCs w:val="24"/>
        </w:rPr>
        <w:t xml:space="preserve">par darba kārtības </w:t>
      </w:r>
      <w:r w:rsidR="0010454C">
        <w:rPr>
          <w:rFonts w:eastAsia="Calibri" w:cs="Times New Roman"/>
          <w:szCs w:val="24"/>
        </w:rPr>
        <w:t>6</w:t>
      </w:r>
      <w:r w:rsidR="0010454C" w:rsidRPr="0069495A">
        <w:rPr>
          <w:rFonts w:eastAsia="Calibri" w:cs="Times New Roman"/>
          <w:szCs w:val="24"/>
        </w:rPr>
        <w:t>. jautājumu</w:t>
      </w:r>
      <w:r w:rsidRPr="0069495A">
        <w:rPr>
          <w:rFonts w:eastAsia="Calibri" w:cs="Courier New"/>
          <w:szCs w:val="24"/>
        </w:rPr>
        <w:t>:</w:t>
      </w:r>
    </w:p>
    <w:p w14:paraId="7CAFBC91" w14:textId="607D513F" w:rsidR="0069495A" w:rsidRPr="0069495A" w:rsidRDefault="0069495A" w:rsidP="0069495A">
      <w:pPr>
        <w:rPr>
          <w:rFonts w:eastAsia="Calibri" w:cs="Times New Roman"/>
          <w:szCs w:val="24"/>
        </w:rPr>
      </w:pPr>
      <w:r w:rsidRPr="0069495A">
        <w:rPr>
          <w:rFonts w:eastAsia="Calibri" w:cs="Times New Roman"/>
          <w:szCs w:val="24"/>
        </w:rPr>
        <w:t>- SIA “Atkritumu apsaimniekošanas sabiedrība “Piejūra”” valdes loceklis Ēriks Zaporožecs</w:t>
      </w:r>
      <w:r w:rsidR="0010454C">
        <w:rPr>
          <w:rFonts w:eastAsia="Calibri" w:cs="Times New Roman"/>
          <w:szCs w:val="24"/>
        </w:rPr>
        <w:t>,</w:t>
      </w:r>
    </w:p>
    <w:p w14:paraId="78CFFF4A" w14:textId="4BF4A184" w:rsidR="0010454C" w:rsidRPr="0069495A" w:rsidRDefault="0010454C" w:rsidP="0010454C">
      <w:pPr>
        <w:rPr>
          <w:rFonts w:eastAsia="Calibri" w:cs="Times New Roman"/>
          <w:szCs w:val="24"/>
        </w:rPr>
      </w:pPr>
      <w:r w:rsidRPr="0069495A">
        <w:rPr>
          <w:rFonts w:eastAsia="Calibri" w:cs="Times New Roman"/>
          <w:szCs w:val="24"/>
        </w:rPr>
        <w:lastRenderedPageBreak/>
        <w:t xml:space="preserve">- SIA “Atkritumu apsaimniekošanas sabiedrība “Piejūra”” </w:t>
      </w:r>
      <w:r>
        <w:rPr>
          <w:rFonts w:eastAsia="Calibri" w:cs="Times New Roman"/>
          <w:szCs w:val="24"/>
        </w:rPr>
        <w:t>ekonomiste Māra Bergšpica.</w:t>
      </w:r>
    </w:p>
    <w:p w14:paraId="3CDBC7CB" w14:textId="77777777" w:rsidR="00AB6BBE" w:rsidRDefault="00AB6BBE" w:rsidP="00705792">
      <w:pPr>
        <w:ind w:right="0"/>
        <w:rPr>
          <w:rFonts w:cs="Courier New"/>
          <w:szCs w:val="24"/>
        </w:rPr>
      </w:pPr>
    </w:p>
    <w:p w14:paraId="1A7A0BEC" w14:textId="05C6F619" w:rsidR="00CE53DC" w:rsidRDefault="0038012B" w:rsidP="00705792">
      <w:pPr>
        <w:ind w:right="0"/>
        <w:rPr>
          <w:rFonts w:cs="Courier New"/>
          <w:szCs w:val="24"/>
        </w:rPr>
      </w:pPr>
      <w:r>
        <w:rPr>
          <w:rFonts w:cs="Courier New"/>
          <w:szCs w:val="24"/>
        </w:rPr>
        <w:t>Sēdes izsludinātā darba kārtība: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5"/>
        <w:gridCol w:w="1892"/>
        <w:gridCol w:w="7122"/>
      </w:tblGrid>
      <w:tr w:rsidR="00920AC7" w14:paraId="2DE41E4E" w14:textId="77777777" w:rsidTr="00B74F92">
        <w:trPr>
          <w:tblCellSpacing w:w="15" w:type="dxa"/>
        </w:trPr>
        <w:tc>
          <w:tcPr>
            <w:tcW w:w="247" w:type="pct"/>
            <w:tcMar>
              <w:top w:w="15" w:type="dxa"/>
              <w:left w:w="15" w:type="dxa"/>
              <w:bottom w:w="15" w:type="dxa"/>
              <w:right w:w="15" w:type="dxa"/>
            </w:tcMar>
            <w:hideMark/>
          </w:tcPr>
          <w:p w14:paraId="57280CC3" w14:textId="77777777" w:rsidR="00920AC7" w:rsidRPr="00D14481" w:rsidRDefault="0038012B" w:rsidP="00CC77A0">
            <w:pPr>
              <w:ind w:right="0"/>
              <w:jc w:val="center"/>
            </w:pPr>
            <w:r w:rsidRPr="00D14481">
              <w:t>1.</w:t>
            </w:r>
          </w:p>
        </w:tc>
        <w:tc>
          <w:tcPr>
            <w:tcW w:w="0" w:type="auto"/>
            <w:gridSpan w:val="2"/>
            <w:tcMar>
              <w:top w:w="15" w:type="dxa"/>
              <w:left w:w="15" w:type="dxa"/>
              <w:bottom w:w="15" w:type="dxa"/>
              <w:right w:w="15" w:type="dxa"/>
            </w:tcMar>
            <w:vAlign w:val="center"/>
            <w:hideMark/>
          </w:tcPr>
          <w:p w14:paraId="367E7F3D" w14:textId="77777777" w:rsidR="00920AC7" w:rsidRPr="00D14481" w:rsidRDefault="0038012B" w:rsidP="00CC77A0">
            <w:pPr>
              <w:ind w:right="0"/>
            </w:pPr>
            <w:r w:rsidRPr="00D14481">
              <w:t>Par saistošo noteikumu “Par nekustamā īpašuma nodokli un nekustamā īpašuma nodokļa atvieglojumu piemērošanu Tukuma novadā” projekta nodošanu sabiedrības viedokļa noskaidrošanai.</w:t>
            </w:r>
          </w:p>
        </w:tc>
      </w:tr>
      <w:tr w:rsidR="00920AC7" w14:paraId="31AE994D" w14:textId="77777777" w:rsidTr="00B74F92">
        <w:trPr>
          <w:tblCellSpacing w:w="15" w:type="dxa"/>
        </w:trPr>
        <w:tc>
          <w:tcPr>
            <w:tcW w:w="247" w:type="pct"/>
            <w:tcMar>
              <w:top w:w="15" w:type="dxa"/>
              <w:left w:w="15" w:type="dxa"/>
              <w:bottom w:w="15" w:type="dxa"/>
              <w:right w:w="15" w:type="dxa"/>
            </w:tcMar>
            <w:hideMark/>
          </w:tcPr>
          <w:p w14:paraId="236B5354" w14:textId="77777777" w:rsidR="00920AC7" w:rsidRPr="00D14481" w:rsidRDefault="0038012B" w:rsidP="00CC77A0">
            <w:pPr>
              <w:ind w:right="0"/>
              <w:jc w:val="center"/>
            </w:pPr>
            <w:r w:rsidRPr="00D14481">
              <w:t>2.</w:t>
            </w:r>
          </w:p>
        </w:tc>
        <w:tc>
          <w:tcPr>
            <w:tcW w:w="0" w:type="auto"/>
            <w:gridSpan w:val="2"/>
            <w:tcMar>
              <w:top w:w="15" w:type="dxa"/>
              <w:left w:w="15" w:type="dxa"/>
              <w:bottom w:w="15" w:type="dxa"/>
              <w:right w:w="15" w:type="dxa"/>
            </w:tcMar>
            <w:vAlign w:val="center"/>
            <w:hideMark/>
          </w:tcPr>
          <w:p w14:paraId="676891CF" w14:textId="3932B963" w:rsidR="00920AC7" w:rsidRPr="00D14481" w:rsidRDefault="0038012B" w:rsidP="00CC77A0">
            <w:pPr>
              <w:ind w:right="0"/>
            </w:pPr>
            <w:r w:rsidRPr="00D14481">
              <w:t>Par saistošo noteikumu “Par Tukuma novada pašvaldības līdzfinansējuma apjomu un tā piešķiršanas kārtību daudzdzīvokļu dzīvojamo māju energoefektivitātes uzlabošanas pasākumu veikšanai un tām piesaistīto zemesgabalu labiekārtošanai” projekta nodošanu sabiedrības viedokļa noskaidrošanai</w:t>
            </w:r>
            <w:r w:rsidR="00B74F92">
              <w:t>.</w:t>
            </w:r>
          </w:p>
        </w:tc>
      </w:tr>
      <w:tr w:rsidR="00920AC7" w14:paraId="57FF3BAF" w14:textId="77777777" w:rsidTr="00B74F92">
        <w:trPr>
          <w:tblCellSpacing w:w="15" w:type="dxa"/>
        </w:trPr>
        <w:tc>
          <w:tcPr>
            <w:tcW w:w="247" w:type="pct"/>
            <w:tcMar>
              <w:top w:w="15" w:type="dxa"/>
              <w:left w:w="15" w:type="dxa"/>
              <w:bottom w:w="15" w:type="dxa"/>
              <w:right w:w="15" w:type="dxa"/>
            </w:tcMar>
            <w:hideMark/>
          </w:tcPr>
          <w:p w14:paraId="123BF66B" w14:textId="77777777" w:rsidR="00920AC7" w:rsidRPr="00D14481" w:rsidRDefault="0038012B" w:rsidP="00CC77A0">
            <w:pPr>
              <w:ind w:right="0"/>
              <w:jc w:val="center"/>
            </w:pPr>
            <w:r w:rsidRPr="00D14481">
              <w:t>3.</w:t>
            </w:r>
          </w:p>
        </w:tc>
        <w:tc>
          <w:tcPr>
            <w:tcW w:w="0" w:type="auto"/>
            <w:gridSpan w:val="2"/>
            <w:tcMar>
              <w:top w:w="15" w:type="dxa"/>
              <w:left w:w="15" w:type="dxa"/>
              <w:bottom w:w="15" w:type="dxa"/>
              <w:right w:w="15" w:type="dxa"/>
            </w:tcMar>
            <w:vAlign w:val="center"/>
            <w:hideMark/>
          </w:tcPr>
          <w:p w14:paraId="21691960" w14:textId="3A035EB8" w:rsidR="00920AC7" w:rsidRPr="00D14481" w:rsidRDefault="0038012B" w:rsidP="00CC77A0">
            <w:pPr>
              <w:ind w:right="0"/>
            </w:pPr>
            <w:r w:rsidRPr="00D14481">
              <w:t xml:space="preserve">Par sabiedrība ar ierobežotu atbildību </w:t>
            </w:r>
            <w:r w:rsidR="00B74F92">
              <w:t>“</w:t>
            </w:r>
            <w:r w:rsidRPr="00D14481">
              <w:t>Jaunpils pils</w:t>
            </w:r>
            <w:r w:rsidR="00B74F92">
              <w:t>”</w:t>
            </w:r>
            <w:r w:rsidRPr="00D14481">
              <w:t xml:space="preserve"> Jaunpils muzeja nolikuma apstiprināšanu</w:t>
            </w:r>
            <w:r w:rsidR="00B74F92">
              <w:t>.</w:t>
            </w:r>
          </w:p>
        </w:tc>
      </w:tr>
      <w:tr w:rsidR="00500CF5" w:rsidRPr="00500CF5" w14:paraId="3A2F13D3" w14:textId="77777777" w:rsidTr="00B74F92">
        <w:trPr>
          <w:tblCellSpacing w:w="15" w:type="dxa"/>
        </w:trPr>
        <w:tc>
          <w:tcPr>
            <w:tcW w:w="247" w:type="pct"/>
            <w:tcMar>
              <w:top w:w="15" w:type="dxa"/>
              <w:left w:w="15" w:type="dxa"/>
              <w:bottom w:w="15" w:type="dxa"/>
              <w:right w:w="15" w:type="dxa"/>
            </w:tcMar>
          </w:tcPr>
          <w:p w14:paraId="5F186D7F" w14:textId="27BB9DD0" w:rsidR="00CC77A0" w:rsidRPr="00500CF5" w:rsidRDefault="00CC77A0" w:rsidP="00CC77A0">
            <w:pPr>
              <w:ind w:right="0"/>
              <w:jc w:val="center"/>
            </w:pPr>
            <w:r w:rsidRPr="00500CF5">
              <w:t>4.</w:t>
            </w:r>
          </w:p>
        </w:tc>
        <w:tc>
          <w:tcPr>
            <w:tcW w:w="0" w:type="auto"/>
            <w:gridSpan w:val="2"/>
            <w:tcMar>
              <w:top w:w="15" w:type="dxa"/>
              <w:left w:w="15" w:type="dxa"/>
              <w:bottom w:w="15" w:type="dxa"/>
              <w:right w:w="15" w:type="dxa"/>
            </w:tcMar>
            <w:vAlign w:val="center"/>
          </w:tcPr>
          <w:p w14:paraId="472D9161" w14:textId="51684663" w:rsidR="00CC77A0" w:rsidRPr="00500CF5" w:rsidRDefault="00CC77A0" w:rsidP="00CC77A0">
            <w:pPr>
              <w:ind w:right="0"/>
            </w:pPr>
            <w:r w:rsidRPr="00500CF5">
              <w:rPr>
                <w:rFonts w:cs="Courier New"/>
                <w:szCs w:val="24"/>
              </w:rPr>
              <w:t>Par sabiedrības ar ierobežotu atbildību “Jaunpils pils” Jaunpils muzeja pakalpojumu cenrāža apstiprināšanu</w:t>
            </w:r>
          </w:p>
        </w:tc>
      </w:tr>
      <w:tr w:rsidR="00500CF5" w:rsidRPr="00500CF5" w14:paraId="704D98D7" w14:textId="77777777" w:rsidTr="00B74F92">
        <w:trPr>
          <w:tblCellSpacing w:w="15" w:type="dxa"/>
        </w:trPr>
        <w:tc>
          <w:tcPr>
            <w:tcW w:w="247" w:type="pct"/>
            <w:tcMar>
              <w:top w:w="15" w:type="dxa"/>
              <w:left w:w="15" w:type="dxa"/>
              <w:bottom w:w="15" w:type="dxa"/>
              <w:right w:w="15" w:type="dxa"/>
            </w:tcMar>
          </w:tcPr>
          <w:p w14:paraId="130BD622" w14:textId="5A4EBFC1" w:rsidR="00CC77A0" w:rsidRPr="00500CF5" w:rsidRDefault="00CC77A0" w:rsidP="00CC77A0">
            <w:pPr>
              <w:ind w:right="0"/>
              <w:jc w:val="center"/>
            </w:pPr>
            <w:r w:rsidRPr="00500CF5">
              <w:t>5.</w:t>
            </w:r>
          </w:p>
        </w:tc>
        <w:tc>
          <w:tcPr>
            <w:tcW w:w="0" w:type="auto"/>
            <w:gridSpan w:val="2"/>
            <w:tcMar>
              <w:top w:w="15" w:type="dxa"/>
              <w:left w:w="15" w:type="dxa"/>
              <w:bottom w:w="15" w:type="dxa"/>
              <w:right w:w="15" w:type="dxa"/>
            </w:tcMar>
            <w:vAlign w:val="center"/>
          </w:tcPr>
          <w:p w14:paraId="48228B7A" w14:textId="646CE214" w:rsidR="00CC77A0" w:rsidRPr="00500CF5" w:rsidRDefault="00CC77A0" w:rsidP="00CC77A0">
            <w:pPr>
              <w:ind w:right="0"/>
            </w:pPr>
            <w:r w:rsidRPr="00500CF5">
              <w:rPr>
                <w:rFonts w:cs="Courier New"/>
                <w:szCs w:val="24"/>
              </w:rPr>
              <w:t>Par grozījumiem 2022. gada 25. jūlija deleģēšanas līgumā Nr. TND/2-58.5/22/400 ar sabiedrību ar ierobežotu atbildību “Jaunpils pils”.</w:t>
            </w:r>
          </w:p>
        </w:tc>
      </w:tr>
      <w:tr w:rsidR="00500CF5" w:rsidRPr="00500CF5" w14:paraId="2A31B0A3" w14:textId="77777777" w:rsidTr="00B74F92">
        <w:trPr>
          <w:tblCellSpacing w:w="15" w:type="dxa"/>
        </w:trPr>
        <w:tc>
          <w:tcPr>
            <w:tcW w:w="247" w:type="pct"/>
            <w:tcMar>
              <w:top w:w="15" w:type="dxa"/>
              <w:left w:w="15" w:type="dxa"/>
              <w:bottom w:w="15" w:type="dxa"/>
              <w:right w:w="15" w:type="dxa"/>
            </w:tcMar>
            <w:hideMark/>
          </w:tcPr>
          <w:p w14:paraId="75A1912C" w14:textId="77777777" w:rsidR="00920AC7" w:rsidRPr="00500CF5" w:rsidRDefault="0038012B" w:rsidP="00CC77A0">
            <w:pPr>
              <w:ind w:right="0"/>
              <w:jc w:val="center"/>
            </w:pPr>
            <w:r w:rsidRPr="00500CF5">
              <w:t>6.</w:t>
            </w:r>
          </w:p>
        </w:tc>
        <w:tc>
          <w:tcPr>
            <w:tcW w:w="0" w:type="auto"/>
            <w:gridSpan w:val="2"/>
            <w:tcMar>
              <w:top w:w="15" w:type="dxa"/>
              <w:left w:w="15" w:type="dxa"/>
              <w:bottom w:w="15" w:type="dxa"/>
              <w:right w:w="15" w:type="dxa"/>
            </w:tcMar>
            <w:vAlign w:val="center"/>
            <w:hideMark/>
          </w:tcPr>
          <w:p w14:paraId="524B34B4" w14:textId="4B631072" w:rsidR="00920AC7" w:rsidRPr="00500CF5" w:rsidRDefault="0038012B" w:rsidP="00CC77A0">
            <w:pPr>
              <w:ind w:right="0"/>
            </w:pPr>
            <w:r w:rsidRPr="00500CF5">
              <w:t>Par grozījumiem Tukuma novada domes 2017.</w:t>
            </w:r>
            <w:r w:rsidR="00B74F92" w:rsidRPr="00500CF5">
              <w:t> </w:t>
            </w:r>
            <w:r w:rsidRPr="00500CF5">
              <w:t>gada 30.</w:t>
            </w:r>
            <w:r w:rsidR="00B74F92" w:rsidRPr="00500CF5">
              <w:t> </w:t>
            </w:r>
            <w:r w:rsidRPr="00500CF5">
              <w:t>maija lēmumā “Par Tukuma novada pašvaldībā sniegto pakalpojumu atkritumu apsaimniekošanas jomā nozīmīguma izvērtēšanu un atkritumu apsaimniekošanu Tukuma novadā” (prot.</w:t>
            </w:r>
            <w:r w:rsidR="00B74F92" w:rsidRPr="00500CF5">
              <w:t> </w:t>
            </w:r>
            <w:r w:rsidRPr="00500CF5">
              <w:t>Nr.</w:t>
            </w:r>
            <w:r w:rsidR="00B74F92" w:rsidRPr="00500CF5">
              <w:t> </w:t>
            </w:r>
            <w:r w:rsidRPr="00500CF5">
              <w:t>8, 4.</w:t>
            </w:r>
            <w:r w:rsidR="00B74F92" w:rsidRPr="00500CF5">
              <w:t> </w:t>
            </w:r>
            <w:r w:rsidRPr="00500CF5">
              <w:t>§)</w:t>
            </w:r>
            <w:r w:rsidR="00B74F92" w:rsidRPr="00500CF5">
              <w:t>.</w:t>
            </w:r>
          </w:p>
        </w:tc>
      </w:tr>
      <w:tr w:rsidR="00500CF5" w:rsidRPr="00500CF5" w14:paraId="27B155E9" w14:textId="77777777" w:rsidTr="00B74F92">
        <w:trPr>
          <w:tblCellSpacing w:w="15" w:type="dxa"/>
        </w:trPr>
        <w:tc>
          <w:tcPr>
            <w:tcW w:w="247" w:type="pct"/>
            <w:tcMar>
              <w:top w:w="15" w:type="dxa"/>
              <w:left w:w="15" w:type="dxa"/>
              <w:bottom w:w="15" w:type="dxa"/>
              <w:right w:w="15" w:type="dxa"/>
            </w:tcMar>
            <w:hideMark/>
          </w:tcPr>
          <w:p w14:paraId="4F522F7C" w14:textId="77777777" w:rsidR="00920AC7" w:rsidRPr="00500CF5" w:rsidRDefault="0038012B" w:rsidP="00CC77A0">
            <w:pPr>
              <w:ind w:right="0"/>
              <w:jc w:val="center"/>
            </w:pPr>
            <w:r w:rsidRPr="00500CF5">
              <w:t>7.</w:t>
            </w:r>
          </w:p>
        </w:tc>
        <w:tc>
          <w:tcPr>
            <w:tcW w:w="0" w:type="auto"/>
            <w:gridSpan w:val="2"/>
            <w:tcMar>
              <w:top w:w="15" w:type="dxa"/>
              <w:left w:w="15" w:type="dxa"/>
              <w:bottom w:w="15" w:type="dxa"/>
              <w:right w:w="15" w:type="dxa"/>
            </w:tcMar>
            <w:vAlign w:val="center"/>
            <w:hideMark/>
          </w:tcPr>
          <w:p w14:paraId="1EF492D2" w14:textId="7A13616C" w:rsidR="00920AC7" w:rsidRPr="00500CF5" w:rsidRDefault="0038012B" w:rsidP="00CC77A0">
            <w:pPr>
              <w:ind w:right="0"/>
            </w:pPr>
            <w:r w:rsidRPr="00500CF5">
              <w:t>Par grozījumiem ar Tukuma novada domes 2021.</w:t>
            </w:r>
            <w:r w:rsidR="00B74F92" w:rsidRPr="00500CF5">
              <w:t> </w:t>
            </w:r>
            <w:r w:rsidRPr="00500CF5">
              <w:t>gada 29.</w:t>
            </w:r>
            <w:r w:rsidR="00B74F92" w:rsidRPr="00500CF5">
              <w:t> </w:t>
            </w:r>
            <w:r w:rsidRPr="00500CF5">
              <w:t>septembra lēmumu “Par Tukuma novada Dzimtsarakstu nodaļas maksas pakalpojumu cenrāža apstiprināšanu” apstiprinātajā maksas pakalpojumu cenrādī</w:t>
            </w:r>
            <w:r w:rsidR="00B74F92" w:rsidRPr="00500CF5">
              <w:t>.</w:t>
            </w:r>
          </w:p>
        </w:tc>
      </w:tr>
      <w:tr w:rsidR="00500CF5" w:rsidRPr="00500CF5" w14:paraId="1612CF6B" w14:textId="77777777" w:rsidTr="00B74F92">
        <w:trPr>
          <w:tblCellSpacing w:w="15" w:type="dxa"/>
        </w:trPr>
        <w:tc>
          <w:tcPr>
            <w:tcW w:w="247" w:type="pct"/>
            <w:tcMar>
              <w:top w:w="15" w:type="dxa"/>
              <w:left w:w="15" w:type="dxa"/>
              <w:bottom w:w="15" w:type="dxa"/>
              <w:right w:w="15" w:type="dxa"/>
            </w:tcMar>
            <w:hideMark/>
          </w:tcPr>
          <w:p w14:paraId="59399A65" w14:textId="77777777" w:rsidR="00920AC7" w:rsidRPr="00500CF5" w:rsidRDefault="0038012B" w:rsidP="00CC77A0">
            <w:pPr>
              <w:ind w:right="0"/>
              <w:jc w:val="center"/>
            </w:pPr>
            <w:r w:rsidRPr="00500CF5">
              <w:t>8.</w:t>
            </w:r>
          </w:p>
        </w:tc>
        <w:tc>
          <w:tcPr>
            <w:tcW w:w="0" w:type="auto"/>
            <w:gridSpan w:val="2"/>
            <w:tcMar>
              <w:top w:w="15" w:type="dxa"/>
              <w:left w:w="15" w:type="dxa"/>
              <w:bottom w:w="15" w:type="dxa"/>
              <w:right w:w="15" w:type="dxa"/>
            </w:tcMar>
            <w:vAlign w:val="center"/>
            <w:hideMark/>
          </w:tcPr>
          <w:p w14:paraId="11E4EADD" w14:textId="548D5715" w:rsidR="00920AC7" w:rsidRPr="00500CF5" w:rsidRDefault="0038012B" w:rsidP="00CC77A0">
            <w:pPr>
              <w:ind w:right="0"/>
            </w:pPr>
            <w:r w:rsidRPr="00500CF5">
              <w:t>Par Tukuma novada pašvaldības pārstāvja Biedrībā “Dzimtsarakstu nodaļu darbinieku asociācija” noteikšanu</w:t>
            </w:r>
            <w:r w:rsidR="00B74F92" w:rsidRPr="00500CF5">
              <w:t>.</w:t>
            </w:r>
          </w:p>
        </w:tc>
      </w:tr>
      <w:tr w:rsidR="00500CF5" w:rsidRPr="00500CF5" w14:paraId="57ADFB71" w14:textId="77777777" w:rsidTr="00B74F92">
        <w:trPr>
          <w:tblCellSpacing w:w="15" w:type="dxa"/>
        </w:trPr>
        <w:tc>
          <w:tcPr>
            <w:tcW w:w="247" w:type="pct"/>
            <w:tcMar>
              <w:top w:w="15" w:type="dxa"/>
              <w:left w:w="15" w:type="dxa"/>
              <w:bottom w:w="15" w:type="dxa"/>
              <w:right w:w="15" w:type="dxa"/>
            </w:tcMar>
          </w:tcPr>
          <w:p w14:paraId="005082D8" w14:textId="5D1F7E9B" w:rsidR="00CC77A0" w:rsidRPr="00500CF5" w:rsidRDefault="00CC77A0" w:rsidP="00CC77A0">
            <w:pPr>
              <w:ind w:right="0"/>
              <w:jc w:val="center"/>
            </w:pPr>
            <w:r w:rsidRPr="00500CF5">
              <w:t>9.</w:t>
            </w:r>
          </w:p>
        </w:tc>
        <w:tc>
          <w:tcPr>
            <w:tcW w:w="0" w:type="auto"/>
            <w:gridSpan w:val="2"/>
            <w:tcMar>
              <w:top w:w="15" w:type="dxa"/>
              <w:left w:w="15" w:type="dxa"/>
              <w:bottom w:w="15" w:type="dxa"/>
              <w:right w:w="15" w:type="dxa"/>
            </w:tcMar>
            <w:vAlign w:val="center"/>
          </w:tcPr>
          <w:p w14:paraId="2BB847FA" w14:textId="096BDC3D" w:rsidR="00CC77A0" w:rsidRPr="00500CF5" w:rsidRDefault="00CC77A0" w:rsidP="00CC77A0">
            <w:pPr>
              <w:ind w:right="0"/>
            </w:pPr>
            <w:r w:rsidRPr="00500CF5">
              <w:rPr>
                <w:rFonts w:cs="Courier New"/>
                <w:szCs w:val="24"/>
              </w:rPr>
              <w:t>Par grozījumiem Tukuma novada domes 2022. gada 28. septembra lēmuma “Par Tukuma novada pašvaldības iestāžu amatu klasificēšanas rezultātu apkopojumu apstiprināšanu” (prot. Nr. 16, 28. §) pielikumos.</w:t>
            </w:r>
          </w:p>
        </w:tc>
      </w:tr>
      <w:tr w:rsidR="00920AC7" w14:paraId="686A8AA5" w14:textId="77777777" w:rsidTr="00B74F92">
        <w:trPr>
          <w:tblCellSpacing w:w="15" w:type="dxa"/>
        </w:trPr>
        <w:tc>
          <w:tcPr>
            <w:tcW w:w="247" w:type="pct"/>
            <w:tcMar>
              <w:top w:w="15" w:type="dxa"/>
              <w:left w:w="15" w:type="dxa"/>
              <w:bottom w:w="15" w:type="dxa"/>
              <w:right w:w="15" w:type="dxa"/>
            </w:tcMar>
            <w:hideMark/>
          </w:tcPr>
          <w:p w14:paraId="6AABF903" w14:textId="77777777" w:rsidR="00920AC7" w:rsidRPr="00D14481" w:rsidRDefault="0038012B" w:rsidP="00CC77A0">
            <w:pPr>
              <w:ind w:right="0"/>
              <w:jc w:val="center"/>
            </w:pPr>
            <w:r w:rsidRPr="00D14481">
              <w:t>10.</w:t>
            </w:r>
          </w:p>
        </w:tc>
        <w:tc>
          <w:tcPr>
            <w:tcW w:w="0" w:type="auto"/>
            <w:gridSpan w:val="2"/>
            <w:tcMar>
              <w:top w:w="15" w:type="dxa"/>
              <w:left w:w="15" w:type="dxa"/>
              <w:bottom w:w="15" w:type="dxa"/>
              <w:right w:w="15" w:type="dxa"/>
            </w:tcMar>
            <w:vAlign w:val="center"/>
            <w:hideMark/>
          </w:tcPr>
          <w:p w14:paraId="627CCA52" w14:textId="1777AAF8" w:rsidR="00920AC7" w:rsidRPr="00D14481" w:rsidRDefault="0038012B" w:rsidP="00CC77A0">
            <w:pPr>
              <w:ind w:right="0"/>
            </w:pPr>
            <w:r w:rsidRPr="00D14481">
              <w:t>Par Tukuma novada pašvaldības izglītības iestāžu izdevumu apmēru pašvaldību savstarpējiem norēķiniem par izglītības iestāžu sniegtajiem pakalpojumiem no 2023.</w:t>
            </w:r>
            <w:r w:rsidR="00B74F92">
              <w:t> </w:t>
            </w:r>
            <w:r w:rsidRPr="00D14481">
              <w:t>gada 1.</w:t>
            </w:r>
            <w:r w:rsidR="00B74F92">
              <w:t> </w:t>
            </w:r>
            <w:r w:rsidRPr="00D14481">
              <w:t>janvāra</w:t>
            </w:r>
            <w:r w:rsidR="00B74F92">
              <w:t>.</w:t>
            </w:r>
          </w:p>
        </w:tc>
      </w:tr>
      <w:tr w:rsidR="00920AC7" w14:paraId="25539D55" w14:textId="77777777" w:rsidTr="00B74F92">
        <w:trPr>
          <w:tblCellSpacing w:w="15" w:type="dxa"/>
        </w:trPr>
        <w:tc>
          <w:tcPr>
            <w:tcW w:w="247" w:type="pct"/>
            <w:tcMar>
              <w:top w:w="15" w:type="dxa"/>
              <w:left w:w="15" w:type="dxa"/>
              <w:bottom w:w="15" w:type="dxa"/>
              <w:right w:w="15" w:type="dxa"/>
            </w:tcMar>
            <w:hideMark/>
          </w:tcPr>
          <w:p w14:paraId="5A55DA7E" w14:textId="77777777" w:rsidR="00920AC7" w:rsidRPr="00D14481" w:rsidRDefault="0038012B" w:rsidP="00CC77A0">
            <w:pPr>
              <w:ind w:right="0"/>
              <w:jc w:val="center"/>
            </w:pPr>
            <w:r w:rsidRPr="00D14481">
              <w:t>11.</w:t>
            </w:r>
          </w:p>
        </w:tc>
        <w:tc>
          <w:tcPr>
            <w:tcW w:w="0" w:type="auto"/>
            <w:gridSpan w:val="2"/>
            <w:tcMar>
              <w:top w:w="15" w:type="dxa"/>
              <w:left w:w="15" w:type="dxa"/>
              <w:bottom w:w="15" w:type="dxa"/>
              <w:right w:w="15" w:type="dxa"/>
            </w:tcMar>
            <w:vAlign w:val="center"/>
            <w:hideMark/>
          </w:tcPr>
          <w:p w14:paraId="2AAC0BF6" w14:textId="19D81142" w:rsidR="00920AC7" w:rsidRPr="00D14481" w:rsidRDefault="0038012B" w:rsidP="00CC77A0">
            <w:pPr>
              <w:ind w:right="0"/>
            </w:pPr>
            <w:r w:rsidRPr="00D14481">
              <w:t xml:space="preserve">Par atbalstu projektam </w:t>
            </w:r>
            <w:r w:rsidR="00B74F92">
              <w:t>“</w:t>
            </w:r>
            <w:r w:rsidRPr="00D14481">
              <w:t>Tukuma novada Engures ezera zivju krājumu atjaunošanu un papildināšana</w:t>
            </w:r>
            <w:r w:rsidR="00B74F92">
              <w:t>”.</w:t>
            </w:r>
          </w:p>
        </w:tc>
      </w:tr>
      <w:tr w:rsidR="00920AC7" w14:paraId="59E02F51" w14:textId="77777777" w:rsidTr="00B74F92">
        <w:trPr>
          <w:tblCellSpacing w:w="15" w:type="dxa"/>
        </w:trPr>
        <w:tc>
          <w:tcPr>
            <w:tcW w:w="247" w:type="pct"/>
            <w:tcMar>
              <w:top w:w="15" w:type="dxa"/>
              <w:left w:w="15" w:type="dxa"/>
              <w:bottom w:w="15" w:type="dxa"/>
              <w:right w:w="15" w:type="dxa"/>
            </w:tcMar>
            <w:hideMark/>
          </w:tcPr>
          <w:p w14:paraId="13C78BDD" w14:textId="77777777" w:rsidR="00920AC7" w:rsidRPr="00D14481" w:rsidRDefault="0038012B" w:rsidP="00CC77A0">
            <w:pPr>
              <w:ind w:right="0"/>
              <w:jc w:val="center"/>
            </w:pPr>
            <w:r w:rsidRPr="00D14481">
              <w:t>12.</w:t>
            </w:r>
          </w:p>
        </w:tc>
        <w:tc>
          <w:tcPr>
            <w:tcW w:w="0" w:type="auto"/>
            <w:gridSpan w:val="2"/>
            <w:tcMar>
              <w:top w:w="15" w:type="dxa"/>
              <w:left w:w="15" w:type="dxa"/>
              <w:bottom w:w="15" w:type="dxa"/>
              <w:right w:w="15" w:type="dxa"/>
            </w:tcMar>
            <w:vAlign w:val="center"/>
            <w:hideMark/>
          </w:tcPr>
          <w:p w14:paraId="694D69C9" w14:textId="6970E753" w:rsidR="00920AC7" w:rsidRPr="00D14481" w:rsidRDefault="0038012B" w:rsidP="00CC77A0">
            <w:pPr>
              <w:ind w:right="0"/>
            </w:pPr>
            <w:r w:rsidRPr="00D14481">
              <w:t xml:space="preserve">Par atbalstu projektam </w:t>
            </w:r>
            <w:r w:rsidR="00B74F92">
              <w:t>“</w:t>
            </w:r>
            <w:r w:rsidRPr="00D14481">
              <w:t>Tukuma novada Kaņiera ezera zivju krājumu atjaunošana un papildināšana</w:t>
            </w:r>
            <w:r w:rsidR="00B74F92">
              <w:t>”.</w:t>
            </w:r>
          </w:p>
        </w:tc>
      </w:tr>
      <w:tr w:rsidR="00920AC7" w14:paraId="1BAAB025" w14:textId="77777777" w:rsidTr="00B74F92">
        <w:trPr>
          <w:tblCellSpacing w:w="15" w:type="dxa"/>
        </w:trPr>
        <w:tc>
          <w:tcPr>
            <w:tcW w:w="247" w:type="pct"/>
            <w:tcMar>
              <w:top w:w="15" w:type="dxa"/>
              <w:left w:w="15" w:type="dxa"/>
              <w:bottom w:w="15" w:type="dxa"/>
              <w:right w:w="15" w:type="dxa"/>
            </w:tcMar>
            <w:hideMark/>
          </w:tcPr>
          <w:p w14:paraId="08841477" w14:textId="77777777" w:rsidR="00920AC7" w:rsidRPr="00D14481" w:rsidRDefault="0038012B" w:rsidP="00CC77A0">
            <w:pPr>
              <w:ind w:right="0"/>
              <w:jc w:val="center"/>
            </w:pPr>
            <w:r w:rsidRPr="00D14481">
              <w:t>13.</w:t>
            </w:r>
          </w:p>
        </w:tc>
        <w:tc>
          <w:tcPr>
            <w:tcW w:w="0" w:type="auto"/>
            <w:gridSpan w:val="2"/>
            <w:tcMar>
              <w:top w:w="15" w:type="dxa"/>
              <w:left w:w="15" w:type="dxa"/>
              <w:bottom w:w="15" w:type="dxa"/>
              <w:right w:w="15" w:type="dxa"/>
            </w:tcMar>
            <w:vAlign w:val="center"/>
            <w:hideMark/>
          </w:tcPr>
          <w:p w14:paraId="4E11CB22" w14:textId="2B674434" w:rsidR="00920AC7" w:rsidRPr="00D14481" w:rsidRDefault="0038012B" w:rsidP="00CC77A0">
            <w:pPr>
              <w:ind w:right="0"/>
            </w:pPr>
            <w:r w:rsidRPr="00D14481">
              <w:t>Par biedrības “Latvijas Mazpulki” iesniegumu par diasporas jauniešu nometni Tukuma novadā</w:t>
            </w:r>
            <w:r w:rsidR="00B74F92">
              <w:t>.</w:t>
            </w:r>
          </w:p>
        </w:tc>
      </w:tr>
      <w:tr w:rsidR="00920AC7" w14:paraId="642796CB" w14:textId="77777777" w:rsidTr="00B74F92">
        <w:trPr>
          <w:tblCellSpacing w:w="15" w:type="dxa"/>
        </w:trPr>
        <w:tc>
          <w:tcPr>
            <w:tcW w:w="247" w:type="pct"/>
            <w:tcMar>
              <w:top w:w="15" w:type="dxa"/>
              <w:left w:w="15" w:type="dxa"/>
              <w:bottom w:w="15" w:type="dxa"/>
              <w:right w:w="15" w:type="dxa"/>
            </w:tcMar>
            <w:hideMark/>
          </w:tcPr>
          <w:p w14:paraId="7E343848" w14:textId="77777777" w:rsidR="00920AC7" w:rsidRPr="00D14481" w:rsidRDefault="0038012B" w:rsidP="00CC77A0">
            <w:pPr>
              <w:ind w:right="0"/>
              <w:jc w:val="center"/>
            </w:pPr>
            <w:r w:rsidRPr="00D14481">
              <w:t>14.</w:t>
            </w:r>
          </w:p>
        </w:tc>
        <w:tc>
          <w:tcPr>
            <w:tcW w:w="0" w:type="auto"/>
            <w:gridSpan w:val="2"/>
            <w:tcMar>
              <w:top w:w="15" w:type="dxa"/>
              <w:left w:w="15" w:type="dxa"/>
              <w:bottom w:w="15" w:type="dxa"/>
              <w:right w:w="15" w:type="dxa"/>
            </w:tcMar>
            <w:vAlign w:val="center"/>
            <w:hideMark/>
          </w:tcPr>
          <w:p w14:paraId="34600EE1" w14:textId="33B04BB1" w:rsidR="00920AC7" w:rsidRPr="00D14481" w:rsidRDefault="0038012B" w:rsidP="00CC77A0">
            <w:pPr>
              <w:ind w:right="0"/>
            </w:pPr>
            <w:r w:rsidRPr="00D14481">
              <w:t>Par nolikuma projektu konkursam “Darām paši” apstiprināšanu</w:t>
            </w:r>
            <w:r w:rsidR="00B74F92">
              <w:t>.</w:t>
            </w:r>
          </w:p>
        </w:tc>
      </w:tr>
      <w:tr w:rsidR="00920AC7" w14:paraId="7214F411" w14:textId="77777777" w:rsidTr="00B74F92">
        <w:trPr>
          <w:tblCellSpacing w:w="15" w:type="dxa"/>
        </w:trPr>
        <w:tc>
          <w:tcPr>
            <w:tcW w:w="247" w:type="pct"/>
            <w:tcMar>
              <w:top w:w="15" w:type="dxa"/>
              <w:left w:w="15" w:type="dxa"/>
              <w:bottom w:w="15" w:type="dxa"/>
              <w:right w:w="15" w:type="dxa"/>
            </w:tcMar>
            <w:hideMark/>
          </w:tcPr>
          <w:p w14:paraId="5DD0C768" w14:textId="77777777" w:rsidR="00920AC7" w:rsidRPr="00D14481" w:rsidRDefault="0038012B" w:rsidP="00CC77A0">
            <w:pPr>
              <w:ind w:right="0"/>
              <w:jc w:val="center"/>
            </w:pPr>
            <w:r w:rsidRPr="00D14481">
              <w:t>15.</w:t>
            </w:r>
          </w:p>
        </w:tc>
        <w:tc>
          <w:tcPr>
            <w:tcW w:w="0" w:type="auto"/>
            <w:gridSpan w:val="2"/>
            <w:tcMar>
              <w:top w:w="15" w:type="dxa"/>
              <w:left w:w="15" w:type="dxa"/>
              <w:bottom w:w="15" w:type="dxa"/>
              <w:right w:w="15" w:type="dxa"/>
            </w:tcMar>
            <w:vAlign w:val="center"/>
            <w:hideMark/>
          </w:tcPr>
          <w:p w14:paraId="2D7EBC92" w14:textId="4EA1A120" w:rsidR="00920AC7" w:rsidRPr="00D14481" w:rsidRDefault="0038012B" w:rsidP="00CC77A0">
            <w:pPr>
              <w:ind w:right="0"/>
            </w:pPr>
            <w:r w:rsidRPr="00D14481">
              <w:t>Par 2011.</w:t>
            </w:r>
            <w:r w:rsidR="00B74F92">
              <w:t> </w:t>
            </w:r>
            <w:r w:rsidRPr="00D14481">
              <w:t>gada 1.</w:t>
            </w:r>
            <w:r w:rsidR="00B74F92">
              <w:t> </w:t>
            </w:r>
            <w:r w:rsidRPr="00D14481">
              <w:t>februāra nomas līguma Nr.</w:t>
            </w:r>
            <w:r w:rsidR="00B74F92">
              <w:t> </w:t>
            </w:r>
            <w:r w:rsidRPr="00D14481">
              <w:t>TND/2-5802/11/2 pārjaunošanu ar Pārtikas drošības, dzīvnieku veselības un vides zinātnisko institūtu “BIOR”</w:t>
            </w:r>
            <w:r w:rsidR="00B74F92">
              <w:t>.</w:t>
            </w:r>
          </w:p>
        </w:tc>
      </w:tr>
      <w:tr w:rsidR="00920AC7" w14:paraId="799962F8" w14:textId="77777777" w:rsidTr="00B74F92">
        <w:trPr>
          <w:tblCellSpacing w:w="15" w:type="dxa"/>
        </w:trPr>
        <w:tc>
          <w:tcPr>
            <w:tcW w:w="247" w:type="pct"/>
            <w:tcMar>
              <w:top w:w="15" w:type="dxa"/>
              <w:left w:w="15" w:type="dxa"/>
              <w:bottom w:w="15" w:type="dxa"/>
              <w:right w:w="15" w:type="dxa"/>
            </w:tcMar>
            <w:hideMark/>
          </w:tcPr>
          <w:p w14:paraId="28E437DF" w14:textId="77777777" w:rsidR="00920AC7" w:rsidRPr="00D14481" w:rsidRDefault="0038012B" w:rsidP="00CC77A0">
            <w:pPr>
              <w:ind w:right="0"/>
              <w:jc w:val="center"/>
            </w:pPr>
            <w:r w:rsidRPr="00D14481">
              <w:t>16.</w:t>
            </w:r>
          </w:p>
        </w:tc>
        <w:tc>
          <w:tcPr>
            <w:tcW w:w="0" w:type="auto"/>
            <w:gridSpan w:val="2"/>
            <w:tcMar>
              <w:top w:w="15" w:type="dxa"/>
              <w:left w:w="15" w:type="dxa"/>
              <w:bottom w:w="15" w:type="dxa"/>
              <w:right w:w="15" w:type="dxa"/>
            </w:tcMar>
            <w:vAlign w:val="center"/>
            <w:hideMark/>
          </w:tcPr>
          <w:p w14:paraId="56403E0D" w14:textId="335AB8CD" w:rsidR="00920AC7" w:rsidRPr="00D14481" w:rsidRDefault="0038012B" w:rsidP="00CC77A0">
            <w:pPr>
              <w:ind w:right="0"/>
            </w:pPr>
            <w:r w:rsidRPr="00D14481">
              <w:t>Par nedzīvojamo telpu nomas līguma noslēgšanu ar biedrību “ASNI 3139</w:t>
            </w:r>
            <w:r w:rsidR="00B74F92">
              <w:t>”.</w:t>
            </w:r>
          </w:p>
        </w:tc>
      </w:tr>
      <w:tr w:rsidR="00920AC7" w14:paraId="1DA7D4B1" w14:textId="77777777" w:rsidTr="00B74F92">
        <w:trPr>
          <w:tblCellSpacing w:w="15" w:type="dxa"/>
        </w:trPr>
        <w:tc>
          <w:tcPr>
            <w:tcW w:w="247" w:type="pct"/>
            <w:tcMar>
              <w:top w:w="15" w:type="dxa"/>
              <w:left w:w="15" w:type="dxa"/>
              <w:bottom w:w="15" w:type="dxa"/>
              <w:right w:w="15" w:type="dxa"/>
            </w:tcMar>
            <w:hideMark/>
          </w:tcPr>
          <w:p w14:paraId="0C76B3AA" w14:textId="77777777" w:rsidR="00920AC7" w:rsidRPr="00D14481" w:rsidRDefault="0038012B" w:rsidP="00CC77A0">
            <w:pPr>
              <w:ind w:right="0"/>
              <w:jc w:val="center"/>
            </w:pPr>
            <w:r w:rsidRPr="00D14481">
              <w:t>17.</w:t>
            </w:r>
          </w:p>
        </w:tc>
        <w:tc>
          <w:tcPr>
            <w:tcW w:w="0" w:type="auto"/>
            <w:gridSpan w:val="2"/>
            <w:tcMar>
              <w:top w:w="15" w:type="dxa"/>
              <w:left w:w="15" w:type="dxa"/>
              <w:bottom w:w="15" w:type="dxa"/>
              <w:right w:w="15" w:type="dxa"/>
            </w:tcMar>
            <w:vAlign w:val="center"/>
            <w:hideMark/>
          </w:tcPr>
          <w:p w14:paraId="40D74611" w14:textId="3A704C91" w:rsidR="00920AC7" w:rsidRPr="00D14481" w:rsidRDefault="0038012B" w:rsidP="00CC77A0">
            <w:pPr>
              <w:ind w:right="0"/>
            </w:pPr>
            <w:r w:rsidRPr="00D14481">
              <w:t>Par pašvaldībai piederošu telpu nomas maksas un maksājumu, kas saistīti ar telpu lietošanu, atlaidi biedrībai “ASNI 3139”</w:t>
            </w:r>
            <w:r w:rsidR="00B74F92">
              <w:t>.</w:t>
            </w:r>
          </w:p>
        </w:tc>
      </w:tr>
      <w:tr w:rsidR="00920AC7" w14:paraId="15125182" w14:textId="77777777" w:rsidTr="00B74F92">
        <w:trPr>
          <w:tblCellSpacing w:w="15" w:type="dxa"/>
        </w:trPr>
        <w:tc>
          <w:tcPr>
            <w:tcW w:w="247" w:type="pct"/>
            <w:tcMar>
              <w:top w:w="15" w:type="dxa"/>
              <w:left w:w="15" w:type="dxa"/>
              <w:bottom w:w="15" w:type="dxa"/>
              <w:right w:w="15" w:type="dxa"/>
            </w:tcMar>
            <w:hideMark/>
          </w:tcPr>
          <w:p w14:paraId="4A974DF6" w14:textId="77777777" w:rsidR="00920AC7" w:rsidRPr="00D14481" w:rsidRDefault="0038012B" w:rsidP="00CC77A0">
            <w:pPr>
              <w:ind w:right="0"/>
              <w:jc w:val="center"/>
            </w:pPr>
            <w:r w:rsidRPr="00D14481">
              <w:t>18.</w:t>
            </w:r>
          </w:p>
        </w:tc>
        <w:tc>
          <w:tcPr>
            <w:tcW w:w="0" w:type="auto"/>
            <w:gridSpan w:val="2"/>
            <w:tcMar>
              <w:top w:w="15" w:type="dxa"/>
              <w:left w:w="15" w:type="dxa"/>
              <w:bottom w:w="15" w:type="dxa"/>
              <w:right w:w="15" w:type="dxa"/>
            </w:tcMar>
            <w:vAlign w:val="center"/>
            <w:hideMark/>
          </w:tcPr>
          <w:p w14:paraId="2996B108" w14:textId="01362415" w:rsidR="00920AC7" w:rsidRPr="00D14481" w:rsidRDefault="0038012B" w:rsidP="00CC77A0">
            <w:pPr>
              <w:ind w:right="0"/>
            </w:pPr>
            <w:r w:rsidRPr="00D14481">
              <w:t>Par grozījumiem Tukuma novada domes lēmuma “Par Tukuma novada pašvaldības iestāžu maksas pakalpojumu cenrāža apstiprināšanu” pielikumos</w:t>
            </w:r>
            <w:r w:rsidR="00B74F92">
              <w:t>.</w:t>
            </w:r>
          </w:p>
        </w:tc>
      </w:tr>
      <w:tr w:rsidR="00920AC7" w14:paraId="1748BE1B" w14:textId="77777777" w:rsidTr="00B74F92">
        <w:trPr>
          <w:tblCellSpacing w:w="15" w:type="dxa"/>
        </w:trPr>
        <w:tc>
          <w:tcPr>
            <w:tcW w:w="247" w:type="pct"/>
            <w:tcMar>
              <w:top w:w="15" w:type="dxa"/>
              <w:left w:w="15" w:type="dxa"/>
              <w:bottom w:w="15" w:type="dxa"/>
              <w:right w:w="15" w:type="dxa"/>
            </w:tcMar>
            <w:hideMark/>
          </w:tcPr>
          <w:p w14:paraId="7ACD9448" w14:textId="77777777" w:rsidR="00920AC7" w:rsidRPr="00D14481" w:rsidRDefault="0038012B" w:rsidP="00CC77A0">
            <w:pPr>
              <w:ind w:right="0"/>
              <w:jc w:val="center"/>
            </w:pPr>
            <w:r w:rsidRPr="00D14481">
              <w:t>19.</w:t>
            </w:r>
          </w:p>
        </w:tc>
        <w:tc>
          <w:tcPr>
            <w:tcW w:w="0" w:type="auto"/>
            <w:gridSpan w:val="2"/>
            <w:tcMar>
              <w:top w:w="15" w:type="dxa"/>
              <w:left w:w="15" w:type="dxa"/>
              <w:bottom w:w="15" w:type="dxa"/>
              <w:right w:w="15" w:type="dxa"/>
            </w:tcMar>
            <w:vAlign w:val="center"/>
            <w:hideMark/>
          </w:tcPr>
          <w:p w14:paraId="3BBE86DE" w14:textId="10056EAB" w:rsidR="00920AC7" w:rsidRPr="00D14481" w:rsidRDefault="0038012B" w:rsidP="00CC77A0">
            <w:pPr>
              <w:ind w:right="0"/>
            </w:pPr>
            <w:r w:rsidRPr="00D14481">
              <w:t>Par pašvaldības nekustamā īpašuma – dzīvokļa īpašuma Ed.</w:t>
            </w:r>
            <w:r w:rsidR="00B74F92">
              <w:t> </w:t>
            </w:r>
            <w:r w:rsidRPr="00D14481">
              <w:t>Veidenbauma iela 7-20, Tukumā, Tukuma novadā, atsavināšanu un izsoles noteikumu apstiprināšanu.</w:t>
            </w:r>
          </w:p>
        </w:tc>
      </w:tr>
      <w:tr w:rsidR="00920AC7" w14:paraId="1825BB1D" w14:textId="77777777" w:rsidTr="00B74F92">
        <w:trPr>
          <w:tblCellSpacing w:w="15" w:type="dxa"/>
        </w:trPr>
        <w:tc>
          <w:tcPr>
            <w:tcW w:w="247" w:type="pct"/>
            <w:tcMar>
              <w:top w:w="15" w:type="dxa"/>
              <w:left w:w="15" w:type="dxa"/>
              <w:bottom w:w="15" w:type="dxa"/>
              <w:right w:w="15" w:type="dxa"/>
            </w:tcMar>
            <w:hideMark/>
          </w:tcPr>
          <w:p w14:paraId="5CB1C1E9" w14:textId="77777777" w:rsidR="00920AC7" w:rsidRPr="00D14481" w:rsidRDefault="0038012B" w:rsidP="00CC77A0">
            <w:pPr>
              <w:ind w:right="0"/>
              <w:jc w:val="center"/>
            </w:pPr>
            <w:r w:rsidRPr="00D14481">
              <w:t>20.</w:t>
            </w:r>
          </w:p>
        </w:tc>
        <w:tc>
          <w:tcPr>
            <w:tcW w:w="0" w:type="auto"/>
            <w:gridSpan w:val="2"/>
            <w:tcMar>
              <w:top w:w="15" w:type="dxa"/>
              <w:left w:w="15" w:type="dxa"/>
              <w:bottom w:w="15" w:type="dxa"/>
              <w:right w:w="15" w:type="dxa"/>
            </w:tcMar>
            <w:vAlign w:val="center"/>
            <w:hideMark/>
          </w:tcPr>
          <w:p w14:paraId="2A68F903" w14:textId="53049B5C" w:rsidR="00920AC7" w:rsidRPr="00D14481" w:rsidRDefault="0038012B" w:rsidP="00CC77A0">
            <w:pPr>
              <w:ind w:right="0"/>
            </w:pPr>
            <w:r w:rsidRPr="00D14481">
              <w:t>Par pašvaldības nekustamā īpašuma – dzīvokļa īpašuma “Akoti”-1, Irlavā, Irlavas pagastā, Tukuma novadā, atsavināšanu un izsoles noteikumu apstiprināšanu.</w:t>
            </w:r>
          </w:p>
        </w:tc>
      </w:tr>
      <w:tr w:rsidR="00920AC7" w14:paraId="217572F3" w14:textId="77777777" w:rsidTr="00B74F92">
        <w:trPr>
          <w:tblCellSpacing w:w="15" w:type="dxa"/>
        </w:trPr>
        <w:tc>
          <w:tcPr>
            <w:tcW w:w="247" w:type="pct"/>
            <w:tcMar>
              <w:top w:w="15" w:type="dxa"/>
              <w:left w:w="15" w:type="dxa"/>
              <w:bottom w:w="15" w:type="dxa"/>
              <w:right w:w="15" w:type="dxa"/>
            </w:tcMar>
            <w:hideMark/>
          </w:tcPr>
          <w:p w14:paraId="7A8804E6" w14:textId="77777777" w:rsidR="00920AC7" w:rsidRPr="00D14481" w:rsidRDefault="0038012B" w:rsidP="00CC77A0">
            <w:pPr>
              <w:ind w:right="0"/>
              <w:jc w:val="center"/>
            </w:pPr>
            <w:r w:rsidRPr="00D14481">
              <w:lastRenderedPageBreak/>
              <w:t>21.</w:t>
            </w:r>
          </w:p>
        </w:tc>
        <w:tc>
          <w:tcPr>
            <w:tcW w:w="0" w:type="auto"/>
            <w:gridSpan w:val="2"/>
            <w:tcMar>
              <w:top w:w="15" w:type="dxa"/>
              <w:left w:w="15" w:type="dxa"/>
              <w:bottom w:w="15" w:type="dxa"/>
              <w:right w:w="15" w:type="dxa"/>
            </w:tcMar>
            <w:vAlign w:val="center"/>
            <w:hideMark/>
          </w:tcPr>
          <w:p w14:paraId="4F30E2B1" w14:textId="77777777" w:rsidR="00920AC7" w:rsidRPr="00D14481" w:rsidRDefault="0038012B" w:rsidP="00CC77A0">
            <w:pPr>
              <w:ind w:right="0"/>
            </w:pPr>
            <w:r w:rsidRPr="00D14481">
              <w:t>Par pašvaldības nekustamā īpašuma – dzīvokļa īpašuma “Dzintars 1”-1, Dzintars, Pūres pagastā, Tukuma novadā, atsavināšanu un izsoles noteikumu apstiprināšanu.</w:t>
            </w:r>
          </w:p>
        </w:tc>
      </w:tr>
      <w:tr w:rsidR="00920AC7" w14:paraId="63F2AAD6" w14:textId="77777777" w:rsidTr="00B74F92">
        <w:trPr>
          <w:tblCellSpacing w:w="15" w:type="dxa"/>
        </w:trPr>
        <w:tc>
          <w:tcPr>
            <w:tcW w:w="247" w:type="pct"/>
            <w:tcMar>
              <w:top w:w="15" w:type="dxa"/>
              <w:left w:w="15" w:type="dxa"/>
              <w:bottom w:w="15" w:type="dxa"/>
              <w:right w:w="15" w:type="dxa"/>
            </w:tcMar>
            <w:hideMark/>
          </w:tcPr>
          <w:p w14:paraId="31C7952B" w14:textId="77777777" w:rsidR="00920AC7" w:rsidRPr="00D14481" w:rsidRDefault="0038012B" w:rsidP="00CC77A0">
            <w:pPr>
              <w:ind w:right="0"/>
              <w:jc w:val="center"/>
            </w:pPr>
            <w:r w:rsidRPr="00D14481">
              <w:t>22.</w:t>
            </w:r>
          </w:p>
        </w:tc>
        <w:tc>
          <w:tcPr>
            <w:tcW w:w="0" w:type="auto"/>
            <w:gridSpan w:val="2"/>
            <w:tcMar>
              <w:top w:w="15" w:type="dxa"/>
              <w:left w:w="15" w:type="dxa"/>
              <w:bottom w:w="15" w:type="dxa"/>
              <w:right w:w="15" w:type="dxa"/>
            </w:tcMar>
            <w:vAlign w:val="center"/>
            <w:hideMark/>
          </w:tcPr>
          <w:p w14:paraId="50B251A3" w14:textId="20EBF28F" w:rsidR="00920AC7" w:rsidRPr="00D14481" w:rsidRDefault="0038012B" w:rsidP="00CC77A0">
            <w:pPr>
              <w:ind w:right="0"/>
            </w:pPr>
            <w:r w:rsidRPr="00D14481">
              <w:t xml:space="preserve">Par pašvaldības ēkas “Apšuciema skola”, Engures pagastā, Tukuma novadā, nedzīvojamo telpu </w:t>
            </w:r>
            <w:r w:rsidR="00B74F92">
              <w:t>–</w:t>
            </w:r>
            <w:r w:rsidRPr="00D14481">
              <w:t xml:space="preserve"> virtuves, ēdamzāles un palīgtelpu nomas tiesību izsoli un nomas tiesību izsoles noteikumu apstiprināšanu.</w:t>
            </w:r>
          </w:p>
        </w:tc>
      </w:tr>
      <w:tr w:rsidR="00920AC7" w14:paraId="60752715" w14:textId="77777777" w:rsidTr="00B74F92">
        <w:trPr>
          <w:tblCellSpacing w:w="15" w:type="dxa"/>
        </w:trPr>
        <w:tc>
          <w:tcPr>
            <w:tcW w:w="247" w:type="pct"/>
            <w:tcMar>
              <w:top w:w="15" w:type="dxa"/>
              <w:left w:w="15" w:type="dxa"/>
              <w:bottom w:w="15" w:type="dxa"/>
              <w:right w:w="15" w:type="dxa"/>
            </w:tcMar>
            <w:hideMark/>
          </w:tcPr>
          <w:p w14:paraId="6F90BEAA" w14:textId="77777777" w:rsidR="00920AC7" w:rsidRPr="00D14481" w:rsidRDefault="0038012B" w:rsidP="00CC77A0">
            <w:pPr>
              <w:ind w:right="0"/>
              <w:jc w:val="center"/>
            </w:pPr>
            <w:r w:rsidRPr="00D14481">
              <w:t>23.</w:t>
            </w:r>
          </w:p>
        </w:tc>
        <w:tc>
          <w:tcPr>
            <w:tcW w:w="0" w:type="auto"/>
            <w:gridSpan w:val="2"/>
            <w:tcMar>
              <w:top w:w="15" w:type="dxa"/>
              <w:left w:w="15" w:type="dxa"/>
              <w:bottom w:w="15" w:type="dxa"/>
              <w:right w:w="15" w:type="dxa"/>
            </w:tcMar>
            <w:vAlign w:val="center"/>
            <w:hideMark/>
          </w:tcPr>
          <w:p w14:paraId="1EEF6151" w14:textId="22AFCB1D" w:rsidR="00920AC7" w:rsidRPr="00D14481" w:rsidRDefault="0038012B" w:rsidP="00CC77A0">
            <w:pPr>
              <w:ind w:right="0"/>
            </w:pPr>
            <w:r w:rsidRPr="00D14481">
              <w:t>Par pašvaldības nedzīvojamās telpas Nr.</w:t>
            </w:r>
            <w:r w:rsidR="00B74F92">
              <w:t> </w:t>
            </w:r>
            <w:r w:rsidRPr="00D14481">
              <w:t>9, Lielā iela 24, Kandava, Tukuma novads, nomas tiesību izsoli un nomas tiesību izsoles noteikumu apstiprināšanu.</w:t>
            </w:r>
          </w:p>
        </w:tc>
      </w:tr>
      <w:tr w:rsidR="00920AC7" w14:paraId="37B84B05" w14:textId="77777777" w:rsidTr="00B74F92">
        <w:trPr>
          <w:tblCellSpacing w:w="15" w:type="dxa"/>
        </w:trPr>
        <w:tc>
          <w:tcPr>
            <w:tcW w:w="247" w:type="pct"/>
            <w:tcMar>
              <w:top w:w="15" w:type="dxa"/>
              <w:left w:w="15" w:type="dxa"/>
              <w:bottom w:w="15" w:type="dxa"/>
              <w:right w:w="15" w:type="dxa"/>
            </w:tcMar>
            <w:hideMark/>
          </w:tcPr>
          <w:p w14:paraId="0969357C" w14:textId="77777777" w:rsidR="00920AC7" w:rsidRPr="00D14481" w:rsidRDefault="0038012B" w:rsidP="00CC77A0">
            <w:pPr>
              <w:ind w:right="0"/>
              <w:jc w:val="center"/>
            </w:pPr>
            <w:r w:rsidRPr="00D14481">
              <w:t>24.</w:t>
            </w:r>
          </w:p>
        </w:tc>
        <w:tc>
          <w:tcPr>
            <w:tcW w:w="0" w:type="auto"/>
            <w:gridSpan w:val="2"/>
            <w:tcMar>
              <w:top w:w="15" w:type="dxa"/>
              <w:left w:w="15" w:type="dxa"/>
              <w:bottom w:w="15" w:type="dxa"/>
              <w:right w:w="15" w:type="dxa"/>
            </w:tcMar>
            <w:vAlign w:val="center"/>
            <w:hideMark/>
          </w:tcPr>
          <w:p w14:paraId="24359C42" w14:textId="7464674F" w:rsidR="00920AC7" w:rsidRPr="00D14481" w:rsidRDefault="0038012B" w:rsidP="00CC77A0">
            <w:pPr>
              <w:ind w:right="0"/>
            </w:pPr>
            <w:r w:rsidRPr="00D14481">
              <w:t>Par pašvaldības nedzīvojamās telpas Nr.</w:t>
            </w:r>
            <w:r w:rsidR="00B74F92">
              <w:t> </w:t>
            </w:r>
            <w:r w:rsidRPr="00D14481">
              <w:t>1, Jaunā ielā 9, Smārdē, Smārdes pagastā, Tukuma novadā, nomas tiesību izsoli un nomas tiesību izsoles noteikumu apstiprināšanu.</w:t>
            </w:r>
          </w:p>
        </w:tc>
      </w:tr>
      <w:tr w:rsidR="00920AC7" w14:paraId="3730D159" w14:textId="77777777" w:rsidTr="00B74F92">
        <w:trPr>
          <w:tblCellSpacing w:w="15" w:type="dxa"/>
        </w:trPr>
        <w:tc>
          <w:tcPr>
            <w:tcW w:w="247" w:type="pct"/>
            <w:tcMar>
              <w:top w:w="15" w:type="dxa"/>
              <w:left w:w="15" w:type="dxa"/>
              <w:bottom w:w="15" w:type="dxa"/>
              <w:right w:w="15" w:type="dxa"/>
            </w:tcMar>
            <w:hideMark/>
          </w:tcPr>
          <w:p w14:paraId="3422DDC0" w14:textId="77777777" w:rsidR="00920AC7" w:rsidRPr="00D14481" w:rsidRDefault="0038012B" w:rsidP="00CC77A0">
            <w:pPr>
              <w:ind w:right="0"/>
              <w:jc w:val="center"/>
            </w:pPr>
            <w:r w:rsidRPr="00D14481">
              <w:t>25.</w:t>
            </w:r>
          </w:p>
        </w:tc>
        <w:tc>
          <w:tcPr>
            <w:tcW w:w="0" w:type="auto"/>
            <w:gridSpan w:val="2"/>
            <w:tcMar>
              <w:top w:w="15" w:type="dxa"/>
              <w:left w:w="15" w:type="dxa"/>
              <w:bottom w:w="15" w:type="dxa"/>
              <w:right w:w="15" w:type="dxa"/>
            </w:tcMar>
            <w:vAlign w:val="center"/>
            <w:hideMark/>
          </w:tcPr>
          <w:p w14:paraId="38A1EDE9" w14:textId="7B247757" w:rsidR="00920AC7" w:rsidRPr="00D14481" w:rsidRDefault="0038012B" w:rsidP="00CC77A0">
            <w:pPr>
              <w:ind w:right="0"/>
            </w:pPr>
            <w:r w:rsidRPr="00D14481">
              <w:t>Par pašvaldības nedzīvojamās telpas Nr.</w:t>
            </w:r>
            <w:r w:rsidR="00B74F92">
              <w:t> </w:t>
            </w:r>
            <w:r w:rsidRPr="00D14481">
              <w:t>2, Jaunā ielā 9, Smārdē, Smārdes pagastā, Tukuma novadā, nomas tiesību izsoli un nomas tiesību izsoles noteikumu apstiprināšanu.</w:t>
            </w:r>
          </w:p>
        </w:tc>
      </w:tr>
      <w:tr w:rsidR="00920AC7" w14:paraId="5E13AE2C" w14:textId="77777777" w:rsidTr="00B74F92">
        <w:trPr>
          <w:tblCellSpacing w:w="15" w:type="dxa"/>
        </w:trPr>
        <w:tc>
          <w:tcPr>
            <w:tcW w:w="247" w:type="pct"/>
            <w:tcMar>
              <w:top w:w="15" w:type="dxa"/>
              <w:left w:w="15" w:type="dxa"/>
              <w:bottom w:w="15" w:type="dxa"/>
              <w:right w:w="15" w:type="dxa"/>
            </w:tcMar>
            <w:hideMark/>
          </w:tcPr>
          <w:p w14:paraId="66DC04AB" w14:textId="77777777" w:rsidR="00920AC7" w:rsidRPr="00D14481" w:rsidRDefault="0038012B" w:rsidP="00CC77A0">
            <w:pPr>
              <w:ind w:right="0"/>
              <w:jc w:val="center"/>
            </w:pPr>
            <w:r w:rsidRPr="00D14481">
              <w:t>26.</w:t>
            </w:r>
          </w:p>
        </w:tc>
        <w:tc>
          <w:tcPr>
            <w:tcW w:w="0" w:type="auto"/>
            <w:gridSpan w:val="2"/>
            <w:tcMar>
              <w:top w:w="15" w:type="dxa"/>
              <w:left w:w="15" w:type="dxa"/>
              <w:bottom w:w="15" w:type="dxa"/>
              <w:right w:w="15" w:type="dxa"/>
            </w:tcMar>
            <w:vAlign w:val="center"/>
            <w:hideMark/>
          </w:tcPr>
          <w:p w14:paraId="21ABFCF3" w14:textId="33430417" w:rsidR="00920AC7" w:rsidRPr="00D14481" w:rsidRDefault="0038012B" w:rsidP="00CC77A0">
            <w:pPr>
              <w:ind w:right="0"/>
            </w:pPr>
            <w:r w:rsidRPr="00D14481">
              <w:t>Par pašvaldības nedzīvojamās telpas Nr.</w:t>
            </w:r>
            <w:r w:rsidR="00B74F92">
              <w:t> </w:t>
            </w:r>
            <w:r w:rsidRPr="00D14481">
              <w:t>3, Jaunā ielā 9, Smārdē, Smārdes pagastā, Tukuma novadā, nomas tiesību izsoli un nomas tiesību izsoles noteikumu apstiprināšanu.</w:t>
            </w:r>
          </w:p>
        </w:tc>
      </w:tr>
      <w:tr w:rsidR="00920AC7" w14:paraId="41D7D055" w14:textId="77777777" w:rsidTr="00B74F92">
        <w:trPr>
          <w:tblCellSpacing w:w="15" w:type="dxa"/>
        </w:trPr>
        <w:tc>
          <w:tcPr>
            <w:tcW w:w="247" w:type="pct"/>
            <w:tcMar>
              <w:top w:w="15" w:type="dxa"/>
              <w:left w:w="15" w:type="dxa"/>
              <w:bottom w:w="15" w:type="dxa"/>
              <w:right w:w="15" w:type="dxa"/>
            </w:tcMar>
            <w:hideMark/>
          </w:tcPr>
          <w:p w14:paraId="340DBB28" w14:textId="77777777" w:rsidR="00920AC7" w:rsidRPr="00D14481" w:rsidRDefault="0038012B" w:rsidP="00CC77A0">
            <w:pPr>
              <w:ind w:right="0"/>
              <w:jc w:val="center"/>
            </w:pPr>
            <w:r w:rsidRPr="00D14481">
              <w:t>27.</w:t>
            </w:r>
          </w:p>
        </w:tc>
        <w:tc>
          <w:tcPr>
            <w:tcW w:w="0" w:type="auto"/>
            <w:gridSpan w:val="2"/>
            <w:tcMar>
              <w:top w:w="15" w:type="dxa"/>
              <w:left w:w="15" w:type="dxa"/>
              <w:bottom w:w="15" w:type="dxa"/>
              <w:right w:w="15" w:type="dxa"/>
            </w:tcMar>
            <w:vAlign w:val="center"/>
            <w:hideMark/>
          </w:tcPr>
          <w:p w14:paraId="0DD1B9F6" w14:textId="107B341B" w:rsidR="00920AC7" w:rsidRPr="00D14481" w:rsidRDefault="0038012B" w:rsidP="00CC77A0">
            <w:pPr>
              <w:ind w:right="0"/>
            </w:pPr>
            <w:r w:rsidRPr="00D14481">
              <w:t>Par pašvaldības nedzīvojamās telpas Nr.</w:t>
            </w:r>
            <w:r w:rsidR="00B74F92">
              <w:t> </w:t>
            </w:r>
            <w:r w:rsidRPr="00D14481">
              <w:t>4, Jaunā ielā 9, Smārdē, Smārdes pagastā, Tukuma novadā, nomas tiesību izsoli un nomas tiesību izsoles noteikumu apstiprināšanu.</w:t>
            </w:r>
          </w:p>
        </w:tc>
      </w:tr>
      <w:tr w:rsidR="00920AC7" w14:paraId="30B8B535" w14:textId="77777777" w:rsidTr="00B74F92">
        <w:trPr>
          <w:tblCellSpacing w:w="15" w:type="dxa"/>
        </w:trPr>
        <w:tc>
          <w:tcPr>
            <w:tcW w:w="247" w:type="pct"/>
            <w:tcMar>
              <w:top w:w="15" w:type="dxa"/>
              <w:left w:w="15" w:type="dxa"/>
              <w:bottom w:w="15" w:type="dxa"/>
              <w:right w:w="15" w:type="dxa"/>
            </w:tcMar>
            <w:hideMark/>
          </w:tcPr>
          <w:p w14:paraId="0F602F0A" w14:textId="77777777" w:rsidR="00920AC7" w:rsidRPr="00D14481" w:rsidRDefault="0038012B" w:rsidP="00CC77A0">
            <w:pPr>
              <w:ind w:right="0"/>
              <w:jc w:val="center"/>
            </w:pPr>
            <w:r w:rsidRPr="00D14481">
              <w:t>28.</w:t>
            </w:r>
          </w:p>
        </w:tc>
        <w:tc>
          <w:tcPr>
            <w:tcW w:w="0" w:type="auto"/>
            <w:gridSpan w:val="2"/>
            <w:tcMar>
              <w:top w:w="15" w:type="dxa"/>
              <w:left w:w="15" w:type="dxa"/>
              <w:bottom w:w="15" w:type="dxa"/>
              <w:right w:w="15" w:type="dxa"/>
            </w:tcMar>
            <w:vAlign w:val="center"/>
            <w:hideMark/>
          </w:tcPr>
          <w:p w14:paraId="77F94428" w14:textId="12FFFB62" w:rsidR="00920AC7" w:rsidRPr="00D14481" w:rsidRDefault="0038012B" w:rsidP="00CC77A0">
            <w:pPr>
              <w:ind w:right="0"/>
            </w:pPr>
            <w:r w:rsidRPr="00D14481">
              <w:t>Par pašvaldības kustamās mantas – automašīnas ŠKODA OCTAVIA, reģistrācijas Nr.</w:t>
            </w:r>
            <w:r w:rsidR="00B74F92">
              <w:t> </w:t>
            </w:r>
            <w:r w:rsidRPr="00D14481">
              <w:t>GN</w:t>
            </w:r>
            <w:r w:rsidR="00B74F92">
              <w:t> </w:t>
            </w:r>
            <w:r w:rsidRPr="00D14481">
              <w:t>9599, izsoles rezultātiem un otrās izsoles noteikumu apstiprināšanu.</w:t>
            </w:r>
          </w:p>
        </w:tc>
      </w:tr>
      <w:tr w:rsidR="00500CF5" w:rsidRPr="00500CF5" w14:paraId="789C915A" w14:textId="77777777" w:rsidTr="00B74F92">
        <w:trPr>
          <w:tblCellSpacing w:w="15" w:type="dxa"/>
        </w:trPr>
        <w:tc>
          <w:tcPr>
            <w:tcW w:w="247" w:type="pct"/>
            <w:tcMar>
              <w:top w:w="15" w:type="dxa"/>
              <w:left w:w="15" w:type="dxa"/>
              <w:bottom w:w="15" w:type="dxa"/>
              <w:right w:w="15" w:type="dxa"/>
            </w:tcMar>
          </w:tcPr>
          <w:p w14:paraId="751B81B7" w14:textId="6E411CEF" w:rsidR="00CC77A0" w:rsidRPr="00500CF5" w:rsidRDefault="00CC77A0" w:rsidP="00CC77A0">
            <w:pPr>
              <w:ind w:right="0"/>
              <w:jc w:val="center"/>
            </w:pPr>
            <w:r w:rsidRPr="00500CF5">
              <w:t>29.</w:t>
            </w:r>
          </w:p>
        </w:tc>
        <w:tc>
          <w:tcPr>
            <w:tcW w:w="0" w:type="auto"/>
            <w:gridSpan w:val="2"/>
            <w:tcMar>
              <w:top w:w="15" w:type="dxa"/>
              <w:left w:w="15" w:type="dxa"/>
              <w:bottom w:w="15" w:type="dxa"/>
              <w:right w:w="15" w:type="dxa"/>
            </w:tcMar>
            <w:vAlign w:val="center"/>
          </w:tcPr>
          <w:p w14:paraId="3B4C4915" w14:textId="344E0A31" w:rsidR="00CC77A0" w:rsidRPr="00500CF5" w:rsidRDefault="00CC77A0" w:rsidP="00CC77A0">
            <w:pPr>
              <w:ind w:right="0"/>
            </w:pPr>
            <w:r w:rsidRPr="00500CF5">
              <w:rPr>
                <w:rFonts w:cs="Courier New"/>
                <w:szCs w:val="24"/>
              </w:rPr>
              <w:t>Par pašvaldības kustamās mantas – kokmateriālu atsavināšanu un izsoles noteikumu apstiprināšanu.</w:t>
            </w:r>
          </w:p>
        </w:tc>
      </w:tr>
      <w:tr w:rsidR="00920AC7" w14:paraId="2335EFF7" w14:textId="77777777" w:rsidTr="00B74F92">
        <w:trPr>
          <w:tblCellSpacing w:w="15" w:type="dxa"/>
        </w:trPr>
        <w:tc>
          <w:tcPr>
            <w:tcW w:w="247" w:type="pct"/>
            <w:tcMar>
              <w:top w:w="15" w:type="dxa"/>
              <w:left w:w="15" w:type="dxa"/>
              <w:bottom w:w="15" w:type="dxa"/>
              <w:right w:w="15" w:type="dxa"/>
            </w:tcMar>
            <w:hideMark/>
          </w:tcPr>
          <w:p w14:paraId="390C83B4" w14:textId="77777777" w:rsidR="00920AC7" w:rsidRPr="00D14481" w:rsidRDefault="0038012B" w:rsidP="00CC77A0">
            <w:pPr>
              <w:ind w:right="0"/>
              <w:jc w:val="center"/>
            </w:pPr>
            <w:r w:rsidRPr="00D14481">
              <w:t>30.</w:t>
            </w:r>
          </w:p>
        </w:tc>
        <w:tc>
          <w:tcPr>
            <w:tcW w:w="0" w:type="auto"/>
            <w:gridSpan w:val="2"/>
            <w:tcMar>
              <w:top w:w="15" w:type="dxa"/>
              <w:left w:w="15" w:type="dxa"/>
              <w:bottom w:w="15" w:type="dxa"/>
              <w:right w:w="15" w:type="dxa"/>
            </w:tcMar>
            <w:vAlign w:val="center"/>
            <w:hideMark/>
          </w:tcPr>
          <w:p w14:paraId="302554E0" w14:textId="015BA809" w:rsidR="00920AC7" w:rsidRPr="00D14481" w:rsidRDefault="0038012B" w:rsidP="00CC77A0">
            <w:pPr>
              <w:ind w:right="0"/>
            </w:pPr>
            <w:r w:rsidRPr="00D14481">
              <w:t>Par valsts zemi zem inženierbūves pārņemšanu pašvaldības īpašumā bez atlīdzības</w:t>
            </w:r>
            <w:r w:rsidR="00B74F92">
              <w:t>.</w:t>
            </w:r>
          </w:p>
        </w:tc>
      </w:tr>
      <w:tr w:rsidR="00920AC7" w14:paraId="086E01B5" w14:textId="77777777" w:rsidTr="00B74F92">
        <w:trPr>
          <w:tblCellSpacing w:w="15" w:type="dxa"/>
        </w:trPr>
        <w:tc>
          <w:tcPr>
            <w:tcW w:w="247" w:type="pct"/>
            <w:tcMar>
              <w:top w:w="15" w:type="dxa"/>
              <w:left w:w="15" w:type="dxa"/>
              <w:bottom w:w="15" w:type="dxa"/>
              <w:right w:w="15" w:type="dxa"/>
            </w:tcMar>
            <w:hideMark/>
          </w:tcPr>
          <w:p w14:paraId="6743A15B" w14:textId="77777777" w:rsidR="00920AC7" w:rsidRPr="00D14481" w:rsidRDefault="0038012B" w:rsidP="00CC77A0">
            <w:pPr>
              <w:ind w:right="0"/>
              <w:jc w:val="center"/>
            </w:pPr>
            <w:r w:rsidRPr="00D14481">
              <w:t>31.</w:t>
            </w:r>
          </w:p>
        </w:tc>
        <w:tc>
          <w:tcPr>
            <w:tcW w:w="0" w:type="auto"/>
            <w:gridSpan w:val="2"/>
            <w:tcMar>
              <w:top w:w="15" w:type="dxa"/>
              <w:left w:w="15" w:type="dxa"/>
              <w:bottom w:w="15" w:type="dxa"/>
              <w:right w:w="15" w:type="dxa"/>
            </w:tcMar>
            <w:vAlign w:val="center"/>
            <w:hideMark/>
          </w:tcPr>
          <w:p w14:paraId="28921CF7" w14:textId="344A150C" w:rsidR="00920AC7" w:rsidRPr="00D14481" w:rsidRDefault="0038012B" w:rsidP="00CC77A0">
            <w:pPr>
              <w:ind w:right="0"/>
            </w:pPr>
            <w:r w:rsidRPr="00D14481">
              <w:t>Par rezerves zemes fondā ieskaitītās zemes vienības piekritību Tukuma novada pašvaldībai</w:t>
            </w:r>
            <w:r w:rsidR="00B74F92">
              <w:t>.</w:t>
            </w:r>
          </w:p>
        </w:tc>
      </w:tr>
      <w:tr w:rsidR="00920AC7" w14:paraId="58D69629" w14:textId="77777777" w:rsidTr="00B74F92">
        <w:trPr>
          <w:tblCellSpacing w:w="15" w:type="dxa"/>
        </w:trPr>
        <w:tc>
          <w:tcPr>
            <w:tcW w:w="247" w:type="pct"/>
            <w:tcMar>
              <w:top w:w="15" w:type="dxa"/>
              <w:left w:w="15" w:type="dxa"/>
              <w:bottom w:w="15" w:type="dxa"/>
              <w:right w:w="15" w:type="dxa"/>
            </w:tcMar>
            <w:hideMark/>
          </w:tcPr>
          <w:p w14:paraId="7F442549" w14:textId="77777777" w:rsidR="00920AC7" w:rsidRPr="00D14481" w:rsidRDefault="0038012B" w:rsidP="00CC77A0">
            <w:pPr>
              <w:ind w:right="0"/>
              <w:jc w:val="center"/>
            </w:pPr>
            <w:r w:rsidRPr="00D14481">
              <w:t>32.</w:t>
            </w:r>
          </w:p>
        </w:tc>
        <w:tc>
          <w:tcPr>
            <w:tcW w:w="0" w:type="auto"/>
            <w:gridSpan w:val="2"/>
            <w:tcMar>
              <w:top w:w="15" w:type="dxa"/>
              <w:left w:w="15" w:type="dxa"/>
              <w:bottom w:w="15" w:type="dxa"/>
              <w:right w:w="15" w:type="dxa"/>
            </w:tcMar>
            <w:vAlign w:val="center"/>
            <w:hideMark/>
          </w:tcPr>
          <w:p w14:paraId="74576BFC" w14:textId="3843F353" w:rsidR="00920AC7" w:rsidRPr="00D14481" w:rsidRDefault="0038012B" w:rsidP="00CC77A0">
            <w:pPr>
              <w:ind w:right="0"/>
            </w:pPr>
            <w:r w:rsidRPr="00D14481">
              <w:t>Par pašvaldības nekustamā īpašuma – dzīvokļa īpašuma Dārza iela 16-2, Tukumā, Tukuma novadā, trešās izsoles rezultātiem un atkārtotas izsoles noteikumu apstiprināšanu.</w:t>
            </w:r>
          </w:p>
        </w:tc>
      </w:tr>
      <w:tr w:rsidR="00920AC7" w14:paraId="29F6312D" w14:textId="77777777" w:rsidTr="00B74F92">
        <w:trPr>
          <w:tblCellSpacing w:w="15" w:type="dxa"/>
        </w:trPr>
        <w:tc>
          <w:tcPr>
            <w:tcW w:w="247" w:type="pct"/>
            <w:tcMar>
              <w:top w:w="15" w:type="dxa"/>
              <w:left w:w="15" w:type="dxa"/>
              <w:bottom w:w="15" w:type="dxa"/>
              <w:right w:w="15" w:type="dxa"/>
            </w:tcMar>
            <w:hideMark/>
          </w:tcPr>
          <w:p w14:paraId="3B4B8739" w14:textId="77777777" w:rsidR="00920AC7" w:rsidRPr="00D14481" w:rsidRDefault="0038012B" w:rsidP="00CC77A0">
            <w:pPr>
              <w:ind w:right="0"/>
              <w:jc w:val="center"/>
            </w:pPr>
            <w:r w:rsidRPr="00D14481">
              <w:t>33.</w:t>
            </w:r>
          </w:p>
        </w:tc>
        <w:tc>
          <w:tcPr>
            <w:tcW w:w="0" w:type="auto"/>
            <w:gridSpan w:val="2"/>
            <w:tcMar>
              <w:top w:w="15" w:type="dxa"/>
              <w:left w:w="15" w:type="dxa"/>
              <w:bottom w:w="15" w:type="dxa"/>
              <w:right w:w="15" w:type="dxa"/>
            </w:tcMar>
            <w:vAlign w:val="center"/>
            <w:hideMark/>
          </w:tcPr>
          <w:p w14:paraId="5B8F77DD" w14:textId="77777777" w:rsidR="00920AC7" w:rsidRPr="00D14481" w:rsidRDefault="0038012B" w:rsidP="00CC77A0">
            <w:pPr>
              <w:ind w:right="0"/>
            </w:pPr>
            <w:r w:rsidRPr="00D14481">
              <w:t>Par pašvaldības nekustamā īpašuma – zemesgabala “Briedīši”, Pūres pagastā, Tukuma novadā, atsavināšanu.</w:t>
            </w:r>
          </w:p>
        </w:tc>
      </w:tr>
      <w:tr w:rsidR="00920AC7" w14:paraId="4D8D15F4" w14:textId="77777777" w:rsidTr="00B74F92">
        <w:trPr>
          <w:tblCellSpacing w:w="15" w:type="dxa"/>
        </w:trPr>
        <w:tc>
          <w:tcPr>
            <w:tcW w:w="247" w:type="pct"/>
            <w:tcMar>
              <w:top w:w="15" w:type="dxa"/>
              <w:left w:w="15" w:type="dxa"/>
              <w:bottom w:w="15" w:type="dxa"/>
              <w:right w:w="15" w:type="dxa"/>
            </w:tcMar>
            <w:hideMark/>
          </w:tcPr>
          <w:p w14:paraId="64C967A8" w14:textId="77777777" w:rsidR="00920AC7" w:rsidRPr="00D14481" w:rsidRDefault="0038012B" w:rsidP="00CC77A0">
            <w:pPr>
              <w:ind w:right="0"/>
              <w:jc w:val="center"/>
            </w:pPr>
            <w:r w:rsidRPr="00D14481">
              <w:t>34.</w:t>
            </w:r>
          </w:p>
        </w:tc>
        <w:tc>
          <w:tcPr>
            <w:tcW w:w="0" w:type="auto"/>
            <w:gridSpan w:val="2"/>
            <w:tcMar>
              <w:top w:w="15" w:type="dxa"/>
              <w:left w:w="15" w:type="dxa"/>
              <w:bottom w:w="15" w:type="dxa"/>
              <w:right w:w="15" w:type="dxa"/>
            </w:tcMar>
            <w:vAlign w:val="center"/>
            <w:hideMark/>
          </w:tcPr>
          <w:p w14:paraId="1D9A8FD8" w14:textId="58EAD297" w:rsidR="00920AC7" w:rsidRPr="00D14481" w:rsidRDefault="0038012B" w:rsidP="00CC77A0">
            <w:pPr>
              <w:ind w:right="0"/>
            </w:pPr>
            <w:r w:rsidRPr="00D14481">
              <w:t>Par pašvaldības līdzfinansējumu nekustamā īpašuma “Kadiķi”, Engurē, Engures pagastā, Tukuma novadā, pieslēgšanai centralizētajai ūdensvada sistēmai</w:t>
            </w:r>
            <w:r w:rsidR="00B74F92">
              <w:t>.</w:t>
            </w:r>
          </w:p>
        </w:tc>
      </w:tr>
      <w:tr w:rsidR="00920AC7" w14:paraId="5DEC825A" w14:textId="77777777" w:rsidTr="00B74F92">
        <w:trPr>
          <w:tblCellSpacing w:w="15" w:type="dxa"/>
        </w:trPr>
        <w:tc>
          <w:tcPr>
            <w:tcW w:w="247" w:type="pct"/>
            <w:tcMar>
              <w:top w:w="15" w:type="dxa"/>
              <w:left w:w="15" w:type="dxa"/>
              <w:bottom w:w="15" w:type="dxa"/>
              <w:right w:w="15" w:type="dxa"/>
            </w:tcMar>
            <w:hideMark/>
          </w:tcPr>
          <w:p w14:paraId="38900C3B" w14:textId="77777777" w:rsidR="00920AC7" w:rsidRPr="00D14481" w:rsidRDefault="0038012B" w:rsidP="00CC77A0">
            <w:pPr>
              <w:ind w:right="0"/>
              <w:jc w:val="center"/>
            </w:pPr>
            <w:r w:rsidRPr="00D14481">
              <w:t>35.</w:t>
            </w:r>
          </w:p>
        </w:tc>
        <w:tc>
          <w:tcPr>
            <w:tcW w:w="0" w:type="auto"/>
            <w:gridSpan w:val="2"/>
            <w:tcMar>
              <w:top w:w="15" w:type="dxa"/>
              <w:left w:w="15" w:type="dxa"/>
              <w:bottom w:w="15" w:type="dxa"/>
              <w:right w:w="15" w:type="dxa"/>
            </w:tcMar>
            <w:vAlign w:val="center"/>
            <w:hideMark/>
          </w:tcPr>
          <w:p w14:paraId="0931FE11" w14:textId="21DA909E" w:rsidR="00920AC7" w:rsidRPr="00D14481" w:rsidRDefault="0038012B" w:rsidP="00CC77A0">
            <w:pPr>
              <w:ind w:right="0"/>
            </w:pPr>
            <w:r w:rsidRPr="00D14481">
              <w:t>Par pašvaldības līdzfinansējumu nekustamā īpašuma Riekstu ielā 2, Kandavā, Tukuma novadā, pieslēgšanai centralizētajai ūdensvada sistēmai</w:t>
            </w:r>
            <w:r w:rsidR="00B74F92">
              <w:t>.</w:t>
            </w:r>
          </w:p>
        </w:tc>
      </w:tr>
      <w:tr w:rsidR="00920AC7" w14:paraId="5FBD86F0" w14:textId="77777777" w:rsidTr="00B74F92">
        <w:trPr>
          <w:tblCellSpacing w:w="15" w:type="dxa"/>
        </w:trPr>
        <w:tc>
          <w:tcPr>
            <w:tcW w:w="247" w:type="pct"/>
            <w:tcMar>
              <w:top w:w="15" w:type="dxa"/>
              <w:left w:w="15" w:type="dxa"/>
              <w:bottom w:w="15" w:type="dxa"/>
              <w:right w:w="15" w:type="dxa"/>
            </w:tcMar>
            <w:hideMark/>
          </w:tcPr>
          <w:p w14:paraId="5551AF07" w14:textId="77777777" w:rsidR="00920AC7" w:rsidRPr="00D14481" w:rsidRDefault="0038012B" w:rsidP="00CC77A0">
            <w:pPr>
              <w:ind w:right="0"/>
              <w:jc w:val="center"/>
            </w:pPr>
            <w:r w:rsidRPr="00D14481">
              <w:t>36.</w:t>
            </w:r>
          </w:p>
        </w:tc>
        <w:tc>
          <w:tcPr>
            <w:tcW w:w="0" w:type="auto"/>
            <w:gridSpan w:val="2"/>
            <w:tcMar>
              <w:top w:w="15" w:type="dxa"/>
              <w:left w:w="15" w:type="dxa"/>
              <w:bottom w:w="15" w:type="dxa"/>
              <w:right w:w="15" w:type="dxa"/>
            </w:tcMar>
            <w:vAlign w:val="center"/>
            <w:hideMark/>
          </w:tcPr>
          <w:p w14:paraId="39B494CE" w14:textId="439DD8DA" w:rsidR="00920AC7" w:rsidRPr="00D14481" w:rsidRDefault="0038012B" w:rsidP="00CC77A0">
            <w:pPr>
              <w:ind w:right="0"/>
            </w:pPr>
            <w:r w:rsidRPr="00D14481">
              <w:t>Par žoga nojaukšanu nekustamajā īpašumā “Auziņas”, Apšuciemā, Engures pagastā, Tukuma novadā</w:t>
            </w:r>
            <w:r w:rsidR="00B74F92">
              <w:t>.</w:t>
            </w:r>
          </w:p>
        </w:tc>
      </w:tr>
      <w:tr w:rsidR="00920AC7" w14:paraId="60B5BEC2" w14:textId="77777777" w:rsidTr="00B74F92">
        <w:trPr>
          <w:tblCellSpacing w:w="15" w:type="dxa"/>
        </w:trPr>
        <w:tc>
          <w:tcPr>
            <w:tcW w:w="247" w:type="pct"/>
            <w:tcMar>
              <w:top w:w="15" w:type="dxa"/>
              <w:left w:w="15" w:type="dxa"/>
              <w:bottom w:w="15" w:type="dxa"/>
              <w:right w:w="15" w:type="dxa"/>
            </w:tcMar>
            <w:hideMark/>
          </w:tcPr>
          <w:p w14:paraId="04EE98CE" w14:textId="77777777" w:rsidR="00920AC7" w:rsidRPr="00D14481" w:rsidRDefault="0038012B" w:rsidP="00CC77A0">
            <w:pPr>
              <w:ind w:right="0"/>
              <w:jc w:val="center"/>
            </w:pPr>
            <w:r w:rsidRPr="00D14481">
              <w:t>37.</w:t>
            </w:r>
          </w:p>
        </w:tc>
        <w:tc>
          <w:tcPr>
            <w:tcW w:w="0" w:type="auto"/>
            <w:gridSpan w:val="2"/>
            <w:tcMar>
              <w:top w:w="15" w:type="dxa"/>
              <w:left w:w="15" w:type="dxa"/>
              <w:bottom w:w="15" w:type="dxa"/>
              <w:right w:w="15" w:type="dxa"/>
            </w:tcMar>
            <w:vAlign w:val="center"/>
            <w:hideMark/>
          </w:tcPr>
          <w:p w14:paraId="5068D4BA" w14:textId="0E7DEEC2" w:rsidR="00920AC7" w:rsidRPr="00D14481" w:rsidRDefault="0038012B" w:rsidP="00CC77A0">
            <w:pPr>
              <w:ind w:right="0"/>
            </w:pPr>
            <w:r w:rsidRPr="00D14481">
              <w:t>Par saistošo noteikumu “Par grozījumiem Tukuma novada domes 2023.</w:t>
            </w:r>
            <w:r w:rsidR="00B74F92">
              <w:t> </w:t>
            </w:r>
            <w:r w:rsidRPr="00D14481">
              <w:t>gada 26.</w:t>
            </w:r>
            <w:r w:rsidR="00B74F92">
              <w:t> </w:t>
            </w:r>
            <w:r w:rsidRPr="00D14481">
              <w:t>janvāra saistošajos noteikumos Nr.</w:t>
            </w:r>
            <w:r w:rsidR="00B74F92">
              <w:t> </w:t>
            </w:r>
            <w:r w:rsidRPr="00D14481">
              <w:t>1 “Par Tukuma novada pašvaldības 2023.</w:t>
            </w:r>
            <w:r w:rsidR="00B74F92">
              <w:t> </w:t>
            </w:r>
            <w:r w:rsidRPr="00D14481">
              <w:t>gada budžetu” apstiprināšanu</w:t>
            </w:r>
          </w:p>
        </w:tc>
      </w:tr>
      <w:tr w:rsidR="00B74F92" w14:paraId="2F3EB2F0" w14:textId="77777777" w:rsidTr="00B74F92">
        <w:trPr>
          <w:tblCellSpacing w:w="15" w:type="dxa"/>
        </w:trPr>
        <w:tc>
          <w:tcPr>
            <w:tcW w:w="1227" w:type="pct"/>
            <w:gridSpan w:val="2"/>
            <w:tcMar>
              <w:top w:w="15" w:type="dxa"/>
              <w:left w:w="15" w:type="dxa"/>
              <w:bottom w:w="15" w:type="dxa"/>
              <w:right w:w="15" w:type="dxa"/>
            </w:tcMar>
          </w:tcPr>
          <w:p w14:paraId="6554B0C6" w14:textId="350E6D87" w:rsidR="00B74F92" w:rsidRPr="00D14481" w:rsidRDefault="00B74F92" w:rsidP="00CC77A0">
            <w:pPr>
              <w:ind w:right="0"/>
              <w:jc w:val="left"/>
            </w:pPr>
            <w:r>
              <w:t>Sēdes slēgtā daļa:</w:t>
            </w:r>
          </w:p>
        </w:tc>
        <w:tc>
          <w:tcPr>
            <w:tcW w:w="3726" w:type="pct"/>
            <w:tcMar>
              <w:top w:w="15" w:type="dxa"/>
              <w:left w:w="15" w:type="dxa"/>
              <w:bottom w:w="15" w:type="dxa"/>
              <w:right w:w="15" w:type="dxa"/>
            </w:tcMar>
            <w:vAlign w:val="center"/>
          </w:tcPr>
          <w:p w14:paraId="7D0E78D6" w14:textId="77777777" w:rsidR="00B74F92" w:rsidRPr="00D14481" w:rsidRDefault="00B74F92" w:rsidP="00CC77A0">
            <w:pPr>
              <w:ind w:right="0"/>
            </w:pPr>
          </w:p>
        </w:tc>
      </w:tr>
      <w:tr w:rsidR="00920AC7" w14:paraId="7A9C9A4C" w14:textId="77777777" w:rsidTr="00B74F92">
        <w:trPr>
          <w:tblCellSpacing w:w="15" w:type="dxa"/>
        </w:trPr>
        <w:tc>
          <w:tcPr>
            <w:tcW w:w="247" w:type="pct"/>
            <w:tcMar>
              <w:top w:w="15" w:type="dxa"/>
              <w:left w:w="15" w:type="dxa"/>
              <w:bottom w:w="15" w:type="dxa"/>
              <w:right w:w="15" w:type="dxa"/>
            </w:tcMar>
            <w:hideMark/>
          </w:tcPr>
          <w:p w14:paraId="3763F47D" w14:textId="77777777" w:rsidR="00920AC7" w:rsidRPr="00D14481" w:rsidRDefault="0038012B" w:rsidP="00CC77A0">
            <w:pPr>
              <w:ind w:right="0"/>
              <w:jc w:val="center"/>
            </w:pPr>
            <w:r w:rsidRPr="00D14481">
              <w:t>38.</w:t>
            </w:r>
          </w:p>
        </w:tc>
        <w:tc>
          <w:tcPr>
            <w:tcW w:w="0" w:type="auto"/>
            <w:gridSpan w:val="2"/>
            <w:tcMar>
              <w:top w:w="15" w:type="dxa"/>
              <w:left w:w="15" w:type="dxa"/>
              <w:bottom w:w="15" w:type="dxa"/>
              <w:right w:w="15" w:type="dxa"/>
            </w:tcMar>
            <w:vAlign w:val="center"/>
            <w:hideMark/>
          </w:tcPr>
          <w:p w14:paraId="10A73B5A" w14:textId="0C1FACFD" w:rsidR="00920AC7" w:rsidRPr="00D14481" w:rsidRDefault="0038012B" w:rsidP="00CC77A0">
            <w:pPr>
              <w:ind w:right="0"/>
            </w:pPr>
            <w:r w:rsidRPr="00D14481">
              <w:t xml:space="preserve">Par </w:t>
            </w:r>
            <w:r w:rsidR="00B07272">
              <w:t>X</w:t>
            </w:r>
            <w:r w:rsidRPr="00D14481">
              <w:t xml:space="preserve"> iesniegumu</w:t>
            </w:r>
            <w:r w:rsidR="00B74F92">
              <w:t>.</w:t>
            </w:r>
          </w:p>
        </w:tc>
      </w:tr>
      <w:tr w:rsidR="00920AC7" w14:paraId="027D3A28" w14:textId="77777777" w:rsidTr="00B74F92">
        <w:trPr>
          <w:tblCellSpacing w:w="15" w:type="dxa"/>
        </w:trPr>
        <w:tc>
          <w:tcPr>
            <w:tcW w:w="247" w:type="pct"/>
            <w:tcMar>
              <w:top w:w="15" w:type="dxa"/>
              <w:left w:w="15" w:type="dxa"/>
              <w:bottom w:w="15" w:type="dxa"/>
              <w:right w:w="15" w:type="dxa"/>
            </w:tcMar>
            <w:hideMark/>
          </w:tcPr>
          <w:p w14:paraId="64D8550F" w14:textId="77777777" w:rsidR="00920AC7" w:rsidRPr="00D14481" w:rsidRDefault="0038012B" w:rsidP="00CC77A0">
            <w:pPr>
              <w:ind w:right="0"/>
              <w:jc w:val="center"/>
            </w:pPr>
            <w:r w:rsidRPr="00D14481">
              <w:t>39.</w:t>
            </w:r>
          </w:p>
        </w:tc>
        <w:tc>
          <w:tcPr>
            <w:tcW w:w="0" w:type="auto"/>
            <w:gridSpan w:val="2"/>
            <w:tcMar>
              <w:top w:w="15" w:type="dxa"/>
              <w:left w:w="15" w:type="dxa"/>
              <w:bottom w:w="15" w:type="dxa"/>
              <w:right w:w="15" w:type="dxa"/>
            </w:tcMar>
            <w:vAlign w:val="center"/>
            <w:hideMark/>
          </w:tcPr>
          <w:p w14:paraId="5A441F9A" w14:textId="0050D047" w:rsidR="00920AC7" w:rsidRPr="00D14481" w:rsidRDefault="0038012B" w:rsidP="00CC77A0">
            <w:pPr>
              <w:ind w:right="0"/>
            </w:pPr>
            <w:r w:rsidRPr="00D14481">
              <w:t>Par dāvinājuma – nekustamā īpašuma “Damkalni 10”, Milzkalnē, Smārdes pagastā, Tukuma novadā, pieņemšanu</w:t>
            </w:r>
            <w:r w:rsidR="00B74F92">
              <w:t>.</w:t>
            </w:r>
          </w:p>
        </w:tc>
      </w:tr>
      <w:tr w:rsidR="00920AC7" w14:paraId="6EAA77DF" w14:textId="77777777" w:rsidTr="00B74F92">
        <w:trPr>
          <w:tblCellSpacing w:w="15" w:type="dxa"/>
        </w:trPr>
        <w:tc>
          <w:tcPr>
            <w:tcW w:w="247" w:type="pct"/>
            <w:tcMar>
              <w:top w:w="15" w:type="dxa"/>
              <w:left w:w="15" w:type="dxa"/>
              <w:bottom w:w="15" w:type="dxa"/>
              <w:right w:w="15" w:type="dxa"/>
            </w:tcMar>
            <w:hideMark/>
          </w:tcPr>
          <w:p w14:paraId="192CB087" w14:textId="77777777" w:rsidR="00920AC7" w:rsidRPr="00D14481" w:rsidRDefault="0038012B" w:rsidP="00CC77A0">
            <w:pPr>
              <w:ind w:right="0"/>
              <w:jc w:val="center"/>
            </w:pPr>
            <w:r w:rsidRPr="00D14481">
              <w:t>40.</w:t>
            </w:r>
          </w:p>
        </w:tc>
        <w:tc>
          <w:tcPr>
            <w:tcW w:w="0" w:type="auto"/>
            <w:gridSpan w:val="2"/>
            <w:tcMar>
              <w:top w:w="15" w:type="dxa"/>
              <w:left w:w="15" w:type="dxa"/>
              <w:bottom w:w="15" w:type="dxa"/>
              <w:right w:w="15" w:type="dxa"/>
            </w:tcMar>
            <w:vAlign w:val="center"/>
            <w:hideMark/>
          </w:tcPr>
          <w:p w14:paraId="627CF406" w14:textId="3752EFA9" w:rsidR="00920AC7" w:rsidRPr="00D14481" w:rsidRDefault="0038012B" w:rsidP="00CC77A0">
            <w:pPr>
              <w:ind w:right="0"/>
            </w:pPr>
            <w:r w:rsidRPr="00D14481">
              <w:t xml:space="preserve">Par nekustamā īpašuma nodokļa atvieglojuma piešķiršanu ar </w:t>
            </w:r>
            <w:r w:rsidRPr="00232469">
              <w:rPr>
                <w:i/>
                <w:iCs/>
              </w:rPr>
              <w:t>de minimis</w:t>
            </w:r>
            <w:r w:rsidRPr="00D14481">
              <w:t xml:space="preserve"> atbalstu</w:t>
            </w:r>
            <w:r w:rsidR="00B74F92">
              <w:t>.</w:t>
            </w:r>
          </w:p>
        </w:tc>
      </w:tr>
      <w:tr w:rsidR="00920AC7" w14:paraId="33C5FD4D" w14:textId="77777777" w:rsidTr="00B74F92">
        <w:trPr>
          <w:tblCellSpacing w:w="15" w:type="dxa"/>
        </w:trPr>
        <w:tc>
          <w:tcPr>
            <w:tcW w:w="247" w:type="pct"/>
            <w:tcMar>
              <w:top w:w="15" w:type="dxa"/>
              <w:left w:w="15" w:type="dxa"/>
              <w:bottom w:w="15" w:type="dxa"/>
              <w:right w:w="15" w:type="dxa"/>
            </w:tcMar>
            <w:hideMark/>
          </w:tcPr>
          <w:p w14:paraId="1CC5A338" w14:textId="77777777" w:rsidR="00920AC7" w:rsidRPr="00D14481" w:rsidRDefault="0038012B" w:rsidP="00CC77A0">
            <w:pPr>
              <w:ind w:right="0"/>
              <w:jc w:val="center"/>
            </w:pPr>
            <w:r w:rsidRPr="00D14481">
              <w:t>41.</w:t>
            </w:r>
          </w:p>
        </w:tc>
        <w:tc>
          <w:tcPr>
            <w:tcW w:w="0" w:type="auto"/>
            <w:gridSpan w:val="2"/>
            <w:tcMar>
              <w:top w:w="15" w:type="dxa"/>
              <w:left w:w="15" w:type="dxa"/>
              <w:bottom w:w="15" w:type="dxa"/>
              <w:right w:w="15" w:type="dxa"/>
            </w:tcMar>
            <w:vAlign w:val="center"/>
            <w:hideMark/>
          </w:tcPr>
          <w:p w14:paraId="651362E6" w14:textId="03C10542" w:rsidR="00920AC7" w:rsidRPr="00D14481" w:rsidRDefault="0038012B" w:rsidP="00CC77A0">
            <w:pPr>
              <w:ind w:right="0"/>
            </w:pPr>
            <w:r w:rsidRPr="00D14481">
              <w:t>Par nekustamā īpašuma nodokļa samaksas termiņa pagarinājumu</w:t>
            </w:r>
            <w:r w:rsidR="00B74F92">
              <w:t>.</w:t>
            </w:r>
          </w:p>
        </w:tc>
      </w:tr>
      <w:tr w:rsidR="00920AC7" w14:paraId="4D6F9D09" w14:textId="77777777" w:rsidTr="00B74F92">
        <w:trPr>
          <w:tblCellSpacing w:w="15" w:type="dxa"/>
        </w:trPr>
        <w:tc>
          <w:tcPr>
            <w:tcW w:w="247" w:type="pct"/>
            <w:tcMar>
              <w:top w:w="15" w:type="dxa"/>
              <w:left w:w="15" w:type="dxa"/>
              <w:bottom w:w="15" w:type="dxa"/>
              <w:right w:w="15" w:type="dxa"/>
            </w:tcMar>
            <w:hideMark/>
          </w:tcPr>
          <w:p w14:paraId="4D935474" w14:textId="77777777" w:rsidR="00920AC7" w:rsidRPr="00D14481" w:rsidRDefault="0038012B" w:rsidP="00CC77A0">
            <w:pPr>
              <w:ind w:right="0"/>
              <w:jc w:val="center"/>
            </w:pPr>
            <w:r w:rsidRPr="00D14481">
              <w:t>42.</w:t>
            </w:r>
          </w:p>
        </w:tc>
        <w:tc>
          <w:tcPr>
            <w:tcW w:w="0" w:type="auto"/>
            <w:gridSpan w:val="2"/>
            <w:tcMar>
              <w:top w:w="15" w:type="dxa"/>
              <w:left w:w="15" w:type="dxa"/>
              <w:bottom w:w="15" w:type="dxa"/>
              <w:right w:w="15" w:type="dxa"/>
            </w:tcMar>
            <w:vAlign w:val="center"/>
            <w:hideMark/>
          </w:tcPr>
          <w:p w14:paraId="281BCC0B" w14:textId="1EF37531" w:rsidR="00920AC7" w:rsidRPr="00D14481" w:rsidRDefault="0038012B" w:rsidP="00CC77A0">
            <w:pPr>
              <w:ind w:right="0"/>
            </w:pPr>
            <w:r w:rsidRPr="00D14481">
              <w:t>Par nekustamā īpašuma nodokļa atvieglojumu piešķiršanu</w:t>
            </w:r>
            <w:r w:rsidR="00B74F92">
              <w:t>.</w:t>
            </w:r>
          </w:p>
        </w:tc>
      </w:tr>
      <w:tr w:rsidR="00500CF5" w:rsidRPr="00500CF5" w14:paraId="24684C7D" w14:textId="77777777" w:rsidTr="00B74F92">
        <w:trPr>
          <w:tblCellSpacing w:w="15" w:type="dxa"/>
        </w:trPr>
        <w:tc>
          <w:tcPr>
            <w:tcW w:w="247" w:type="pct"/>
            <w:tcMar>
              <w:top w:w="15" w:type="dxa"/>
              <w:left w:w="15" w:type="dxa"/>
              <w:bottom w:w="15" w:type="dxa"/>
              <w:right w:w="15" w:type="dxa"/>
            </w:tcMar>
          </w:tcPr>
          <w:p w14:paraId="7EED348F" w14:textId="69F56113" w:rsidR="00CC77A0" w:rsidRPr="00500CF5" w:rsidRDefault="00CC77A0" w:rsidP="00CC77A0">
            <w:pPr>
              <w:ind w:right="0"/>
              <w:jc w:val="center"/>
            </w:pPr>
            <w:r w:rsidRPr="00500CF5">
              <w:t>43.</w:t>
            </w:r>
          </w:p>
        </w:tc>
        <w:tc>
          <w:tcPr>
            <w:tcW w:w="0" w:type="auto"/>
            <w:gridSpan w:val="2"/>
            <w:tcMar>
              <w:top w:w="15" w:type="dxa"/>
              <w:left w:w="15" w:type="dxa"/>
              <w:bottom w:w="15" w:type="dxa"/>
              <w:right w:w="15" w:type="dxa"/>
            </w:tcMar>
            <w:vAlign w:val="center"/>
          </w:tcPr>
          <w:p w14:paraId="6D0643EA" w14:textId="72B13C2D" w:rsidR="00CC77A0" w:rsidRPr="00500CF5" w:rsidRDefault="00CC77A0" w:rsidP="00CC77A0">
            <w:pPr>
              <w:ind w:right="0"/>
            </w:pPr>
            <w:r w:rsidRPr="00500CF5">
              <w:rPr>
                <w:rFonts w:cs="Courier New"/>
                <w:szCs w:val="24"/>
              </w:rPr>
              <w:t>Par nekustamā īpašuma nodokļa parāda samaksas grafiku.</w:t>
            </w:r>
          </w:p>
        </w:tc>
      </w:tr>
      <w:tr w:rsidR="00500CF5" w:rsidRPr="00500CF5" w14:paraId="2C171ADB" w14:textId="77777777" w:rsidTr="00B74F92">
        <w:trPr>
          <w:tblCellSpacing w:w="15" w:type="dxa"/>
        </w:trPr>
        <w:tc>
          <w:tcPr>
            <w:tcW w:w="247" w:type="pct"/>
            <w:tcMar>
              <w:top w:w="15" w:type="dxa"/>
              <w:left w:w="15" w:type="dxa"/>
              <w:bottom w:w="15" w:type="dxa"/>
              <w:right w:w="15" w:type="dxa"/>
            </w:tcMar>
          </w:tcPr>
          <w:p w14:paraId="341DF386" w14:textId="5C825727" w:rsidR="00CC77A0" w:rsidRPr="00500CF5" w:rsidRDefault="00CC77A0" w:rsidP="00CC77A0">
            <w:pPr>
              <w:ind w:right="0"/>
              <w:jc w:val="center"/>
            </w:pPr>
            <w:r w:rsidRPr="00500CF5">
              <w:t>44.</w:t>
            </w:r>
          </w:p>
        </w:tc>
        <w:tc>
          <w:tcPr>
            <w:tcW w:w="0" w:type="auto"/>
            <w:gridSpan w:val="2"/>
            <w:tcMar>
              <w:top w:w="15" w:type="dxa"/>
              <w:left w:w="15" w:type="dxa"/>
              <w:bottom w:w="15" w:type="dxa"/>
              <w:right w:w="15" w:type="dxa"/>
            </w:tcMar>
            <w:vAlign w:val="center"/>
          </w:tcPr>
          <w:p w14:paraId="7C142688" w14:textId="6A58B6AA" w:rsidR="00CC77A0" w:rsidRPr="00500CF5" w:rsidRDefault="00CC77A0" w:rsidP="00CC77A0">
            <w:pPr>
              <w:ind w:right="0"/>
            </w:pPr>
            <w:r w:rsidRPr="00500CF5">
              <w:rPr>
                <w:rFonts w:cs="Courier New"/>
                <w:szCs w:val="24"/>
              </w:rPr>
              <w:t>Par nekustamā īpašuma Melnezera ielā 1, Tukumā, Tukuma novadā, atsavināšanu sabiedrības vajadzībām un atlīdzības noteikšanas komisijas izveidošanu.</w:t>
            </w:r>
          </w:p>
        </w:tc>
      </w:tr>
    </w:tbl>
    <w:p w14:paraId="749FDE17" w14:textId="568C7EC0" w:rsidR="00500CF5" w:rsidRDefault="00500CF5" w:rsidP="00705792">
      <w:pPr>
        <w:ind w:right="0"/>
      </w:pPr>
    </w:p>
    <w:p w14:paraId="66E77AF1" w14:textId="59645EAB" w:rsidR="00AB6BBE" w:rsidRDefault="00AB6BBE" w:rsidP="00705792">
      <w:pPr>
        <w:ind w:right="0"/>
      </w:pPr>
    </w:p>
    <w:p w14:paraId="7A90AE45" w14:textId="77777777" w:rsidR="00AB6BBE" w:rsidRDefault="00AB6BBE" w:rsidP="00705792">
      <w:pPr>
        <w:ind w:right="0"/>
      </w:pPr>
    </w:p>
    <w:p w14:paraId="39417A06" w14:textId="7F9277D7" w:rsidR="002F60E1" w:rsidRDefault="00B74F92" w:rsidP="00705792">
      <w:pPr>
        <w:ind w:right="0"/>
      </w:pPr>
      <w:r>
        <w:lastRenderedPageBreak/>
        <w:t>Darba kārtības p</w:t>
      </w:r>
      <w:r w:rsidR="0038012B">
        <w:t>apildu jautājum</w:t>
      </w:r>
      <w:r w:rsidR="00CC77A0">
        <w:t>s</w:t>
      </w:r>
      <w:r w:rsidR="0038012B">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9021"/>
      </w:tblGrid>
      <w:tr w:rsidR="00920AC7" w14:paraId="041A02F4" w14:textId="77777777" w:rsidTr="00CC77A0">
        <w:trPr>
          <w:tblCellSpacing w:w="15" w:type="dxa"/>
        </w:trPr>
        <w:tc>
          <w:tcPr>
            <w:tcW w:w="245" w:type="pct"/>
            <w:tcMar>
              <w:top w:w="15" w:type="dxa"/>
              <w:left w:w="15" w:type="dxa"/>
              <w:bottom w:w="15" w:type="dxa"/>
              <w:right w:w="15" w:type="dxa"/>
            </w:tcMar>
            <w:hideMark/>
          </w:tcPr>
          <w:p w14:paraId="62F11AE2" w14:textId="77777777" w:rsidR="00920AC7" w:rsidRPr="00D14481" w:rsidRDefault="0038012B" w:rsidP="00CC77A0">
            <w:pPr>
              <w:ind w:right="0"/>
              <w:jc w:val="center"/>
              <w:rPr>
                <w:rFonts w:cs="Courier New"/>
                <w:szCs w:val="24"/>
              </w:rPr>
            </w:pPr>
            <w:r w:rsidRPr="00D14481">
              <w:rPr>
                <w:rFonts w:cs="Courier New"/>
                <w:szCs w:val="24"/>
              </w:rPr>
              <w:t>45.</w:t>
            </w:r>
          </w:p>
        </w:tc>
        <w:tc>
          <w:tcPr>
            <w:tcW w:w="0" w:type="auto"/>
            <w:tcMar>
              <w:top w:w="15" w:type="dxa"/>
              <w:left w:w="15" w:type="dxa"/>
              <w:bottom w:w="15" w:type="dxa"/>
              <w:right w:w="15" w:type="dxa"/>
            </w:tcMar>
            <w:vAlign w:val="center"/>
            <w:hideMark/>
          </w:tcPr>
          <w:p w14:paraId="56A1467D" w14:textId="467F9631" w:rsidR="00920AC7" w:rsidRPr="00D14481" w:rsidRDefault="0038012B" w:rsidP="00CC77A0">
            <w:pPr>
              <w:ind w:right="0"/>
              <w:rPr>
                <w:rFonts w:cs="Courier New"/>
                <w:szCs w:val="24"/>
              </w:rPr>
            </w:pPr>
            <w:r w:rsidRPr="00D14481">
              <w:rPr>
                <w:rFonts w:cs="Courier New"/>
                <w:szCs w:val="24"/>
              </w:rPr>
              <w:t>Par nekustamā īpašuma Kurzemes ielā 76, Tukumā, Tukuma novadā, nodošanu bez atlīdzības valsts īpašumā</w:t>
            </w:r>
            <w:r w:rsidR="00B74F92">
              <w:rPr>
                <w:rFonts w:cs="Courier New"/>
                <w:szCs w:val="24"/>
              </w:rPr>
              <w:t>.</w:t>
            </w:r>
          </w:p>
        </w:tc>
      </w:tr>
    </w:tbl>
    <w:p w14:paraId="74F00070" w14:textId="77777777" w:rsidR="002F60E1" w:rsidRDefault="002F60E1">
      <w:pPr>
        <w:rPr>
          <w:rFonts w:cs="Courier New"/>
          <w:szCs w:val="24"/>
        </w:rPr>
      </w:pPr>
    </w:p>
    <w:p w14:paraId="6416D5FE" w14:textId="432E5089" w:rsidR="00B74F92" w:rsidRPr="00C356D5" w:rsidRDefault="00B74F92" w:rsidP="00B74F92">
      <w:pPr>
        <w:ind w:right="0" w:firstLine="720"/>
        <w:rPr>
          <w:rFonts w:cs="Courier New"/>
          <w:szCs w:val="24"/>
        </w:rPr>
      </w:pPr>
      <w:r>
        <w:rPr>
          <w:rFonts w:eastAsia="Times New Roman" w:cs="Times New Roman"/>
          <w:szCs w:val="24"/>
          <w:lang w:eastAsia="lv-LV"/>
        </w:rPr>
        <w:t>Gundars Važa informē</w:t>
      </w:r>
      <w:r w:rsidR="007B570E">
        <w:rPr>
          <w:rFonts w:eastAsia="Times New Roman" w:cs="Times New Roman"/>
          <w:szCs w:val="24"/>
          <w:lang w:eastAsia="lv-LV"/>
        </w:rPr>
        <w:t xml:space="preserve"> par</w:t>
      </w:r>
      <w:r w:rsidR="00595AD9">
        <w:rPr>
          <w:rFonts w:eastAsia="Times New Roman" w:cs="Times New Roman"/>
          <w:szCs w:val="24"/>
          <w:lang w:eastAsia="lv-LV"/>
        </w:rPr>
        <w:t xml:space="preserve"> saņemto </w:t>
      </w:r>
      <w:r w:rsidR="00595AD9" w:rsidRPr="00A04C98">
        <w:rPr>
          <w:rFonts w:eastAsia="Calibri" w:cs="Times New Roman"/>
          <w:szCs w:val="24"/>
        </w:rPr>
        <w:t>Nodrošinājuma valsts aģentūras vēstul</w:t>
      </w:r>
      <w:r w:rsidR="00595AD9">
        <w:rPr>
          <w:rFonts w:eastAsia="Calibri" w:cs="Times New Roman"/>
          <w:szCs w:val="24"/>
        </w:rPr>
        <w:t>i</w:t>
      </w:r>
      <w:r w:rsidR="00595AD9" w:rsidRPr="00A04C98">
        <w:rPr>
          <w:rFonts w:eastAsia="Calibri" w:cs="Times New Roman"/>
          <w:szCs w:val="24"/>
        </w:rPr>
        <w:t xml:space="preserve"> </w:t>
      </w:r>
      <w:r w:rsidR="00595AD9">
        <w:rPr>
          <w:szCs w:val="24"/>
        </w:rPr>
        <w:t xml:space="preserve">un </w:t>
      </w:r>
      <w:r>
        <w:rPr>
          <w:szCs w:val="24"/>
        </w:rPr>
        <w:t>sagatavot</w:t>
      </w:r>
      <w:r w:rsidR="00595AD9">
        <w:rPr>
          <w:szCs w:val="24"/>
        </w:rPr>
        <w:t>o</w:t>
      </w:r>
      <w:r>
        <w:rPr>
          <w:szCs w:val="24"/>
        </w:rPr>
        <w:t xml:space="preserve"> lēmuma projekt</w:t>
      </w:r>
      <w:r w:rsidR="00595AD9">
        <w:rPr>
          <w:szCs w:val="24"/>
        </w:rPr>
        <w:t>u</w:t>
      </w:r>
      <w:r w:rsidR="00ED1022">
        <w:rPr>
          <w:szCs w:val="24"/>
        </w:rPr>
        <w:t xml:space="preserve"> “</w:t>
      </w:r>
      <w:r w:rsidR="00ED1022" w:rsidRPr="00D14481">
        <w:rPr>
          <w:rFonts w:cs="Courier New"/>
          <w:szCs w:val="24"/>
        </w:rPr>
        <w:t>Par nekustamā īpašuma Kurzemes ielā 76, Tukumā, Tukuma novadā, nodošanu bez atlīdzības valsts īpašumā</w:t>
      </w:r>
      <w:r w:rsidR="00ED1022">
        <w:rPr>
          <w:rFonts w:cs="Courier New"/>
          <w:szCs w:val="24"/>
        </w:rPr>
        <w:t>”</w:t>
      </w:r>
      <w:r w:rsidR="00C502E5">
        <w:rPr>
          <w:szCs w:val="24"/>
        </w:rPr>
        <w:t xml:space="preserve">. </w:t>
      </w:r>
      <w:r w:rsidR="006D3227">
        <w:rPr>
          <w:szCs w:val="24"/>
        </w:rPr>
        <w:t>P</w:t>
      </w:r>
      <w:r w:rsidR="00C502E5">
        <w:rPr>
          <w:szCs w:val="24"/>
        </w:rPr>
        <w:t>roces</w:t>
      </w:r>
      <w:r w:rsidR="006D3227">
        <w:rPr>
          <w:szCs w:val="24"/>
        </w:rPr>
        <w:t xml:space="preserve">a </w:t>
      </w:r>
      <w:r w:rsidR="00C502E5">
        <w:rPr>
          <w:szCs w:val="24"/>
        </w:rPr>
        <w:t>ātrāk</w:t>
      </w:r>
      <w:r w:rsidR="006D3227">
        <w:rPr>
          <w:szCs w:val="24"/>
        </w:rPr>
        <w:t>ai virzībai</w:t>
      </w:r>
      <w:r w:rsidR="00C502E5">
        <w:rPr>
          <w:szCs w:val="24"/>
        </w:rPr>
        <w:t xml:space="preserve"> a</w:t>
      </w:r>
      <w:r>
        <w:rPr>
          <w:szCs w:val="24"/>
        </w:rPr>
        <w:t>icina</w:t>
      </w:r>
      <w:r w:rsidR="007B570E">
        <w:rPr>
          <w:szCs w:val="24"/>
        </w:rPr>
        <w:t xml:space="preserve"> </w:t>
      </w:r>
      <w:r w:rsidR="006D3227">
        <w:rPr>
          <w:szCs w:val="24"/>
        </w:rPr>
        <w:t>kā 45. jautājumu</w:t>
      </w:r>
      <w:r w:rsidR="006D3227">
        <w:rPr>
          <w:rFonts w:cs="Courier New"/>
          <w:szCs w:val="24"/>
        </w:rPr>
        <w:t xml:space="preserve"> </w:t>
      </w:r>
      <w:r>
        <w:rPr>
          <w:szCs w:val="24"/>
        </w:rPr>
        <w:t>iekļaut</w:t>
      </w:r>
      <w:r w:rsidR="007B570E">
        <w:rPr>
          <w:szCs w:val="24"/>
        </w:rPr>
        <w:t xml:space="preserve"> </w:t>
      </w:r>
      <w:r w:rsidR="006D3227">
        <w:rPr>
          <w:szCs w:val="24"/>
        </w:rPr>
        <w:t xml:space="preserve">to </w:t>
      </w:r>
      <w:r w:rsidR="00E71721">
        <w:rPr>
          <w:szCs w:val="24"/>
        </w:rPr>
        <w:t xml:space="preserve">sēdes </w:t>
      </w:r>
      <w:r>
        <w:rPr>
          <w:szCs w:val="24"/>
        </w:rPr>
        <w:t xml:space="preserve">darba kārtībā </w:t>
      </w:r>
      <w:r w:rsidR="00C502E5">
        <w:rPr>
          <w:rFonts w:cs="Courier New"/>
          <w:szCs w:val="24"/>
        </w:rPr>
        <w:t xml:space="preserve">un </w:t>
      </w:r>
      <w:r w:rsidR="0053316E">
        <w:rPr>
          <w:rFonts w:cs="Courier New"/>
          <w:szCs w:val="24"/>
        </w:rPr>
        <w:t xml:space="preserve">ierosina </w:t>
      </w:r>
      <w:r>
        <w:rPr>
          <w:rFonts w:eastAsia="Times New Roman" w:cs="Times New Roman"/>
          <w:szCs w:val="24"/>
          <w:lang w:eastAsia="lv-LV"/>
        </w:rPr>
        <w:t>balsot par darba kārtību.</w:t>
      </w:r>
    </w:p>
    <w:p w14:paraId="5DC80B1D" w14:textId="77777777" w:rsidR="00705792" w:rsidRDefault="00705792" w:rsidP="00705792">
      <w:pPr>
        <w:ind w:right="0"/>
        <w:jc w:val="center"/>
        <w:rPr>
          <w:rFonts w:eastAsia="Times New Roman" w:cs="Times New Roman"/>
          <w:szCs w:val="24"/>
          <w:lang w:eastAsia="lv-LV"/>
        </w:rPr>
      </w:pPr>
    </w:p>
    <w:p w14:paraId="5E5F3857" w14:textId="2BD159A5" w:rsidR="00920AC7" w:rsidRDefault="0038012B" w:rsidP="00705792">
      <w:pPr>
        <w:ind w:right="0"/>
        <w:jc w:val="center"/>
        <w:rPr>
          <w:rFonts w:cs="Courier New"/>
          <w:b/>
          <w:bCs/>
          <w:szCs w:val="24"/>
          <w:u w:val="single"/>
        </w:rPr>
      </w:pPr>
      <w:r w:rsidRPr="00D14481">
        <w:rPr>
          <w:rFonts w:cs="Courier New"/>
          <w:b/>
          <w:bCs/>
          <w:szCs w:val="24"/>
          <w:u w:val="single"/>
        </w:rPr>
        <w:t>Balsojums par darba kārtības jautājumiem</w:t>
      </w:r>
    </w:p>
    <w:p w14:paraId="1968CC4F" w14:textId="77777777" w:rsidR="00B74F92" w:rsidRPr="00D14481" w:rsidRDefault="00B74F92" w:rsidP="00C54E74">
      <w:pPr>
        <w:ind w:right="0"/>
        <w:jc w:val="center"/>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1"/>
        <w:gridCol w:w="686"/>
        <w:gridCol w:w="541"/>
        <w:gridCol w:w="854"/>
        <w:gridCol w:w="643"/>
        <w:gridCol w:w="539"/>
        <w:gridCol w:w="3926"/>
        <w:gridCol w:w="1869"/>
      </w:tblGrid>
      <w:tr w:rsidR="00920AC7" w:rsidRPr="00B74F92" w14:paraId="479E7492" w14:textId="77777777" w:rsidTr="00500CF5">
        <w:trPr>
          <w:tblCellSpacing w:w="15" w:type="dxa"/>
        </w:trPr>
        <w:tc>
          <w:tcPr>
            <w:tcW w:w="1621" w:type="pct"/>
            <w:gridSpan w:val="5"/>
            <w:tcMar>
              <w:top w:w="15" w:type="dxa"/>
              <w:left w:w="15" w:type="dxa"/>
              <w:bottom w:w="15" w:type="dxa"/>
              <w:right w:w="15" w:type="dxa"/>
            </w:tcMar>
            <w:vAlign w:val="center"/>
            <w:hideMark/>
          </w:tcPr>
          <w:p w14:paraId="06EFF2C0" w14:textId="3BE752FA" w:rsidR="00920AC7" w:rsidRPr="00B74F92" w:rsidRDefault="0038012B" w:rsidP="00C54E74">
            <w:pPr>
              <w:ind w:right="0"/>
              <w:jc w:val="left"/>
              <w:rPr>
                <w:rFonts w:cs="Courier New"/>
                <w:szCs w:val="24"/>
              </w:rPr>
            </w:pPr>
            <w:r w:rsidRPr="00B74F92">
              <w:rPr>
                <w:rFonts w:cs="Courier New"/>
                <w:szCs w:val="24"/>
              </w:rPr>
              <w:t xml:space="preserve">Par </w:t>
            </w:r>
            <w:r w:rsidR="00C32B95">
              <w:rPr>
                <w:rFonts w:cs="Courier New"/>
                <w:szCs w:val="24"/>
              </w:rPr>
              <w:t>darba kārtību</w:t>
            </w:r>
            <w:r w:rsidRPr="00B74F92">
              <w:rPr>
                <w:rFonts w:cs="Courier New"/>
                <w:szCs w:val="24"/>
              </w:rPr>
              <w:t xml:space="preserve"> balso: "par"  - </w:t>
            </w:r>
          </w:p>
        </w:tc>
        <w:tc>
          <w:tcPr>
            <w:tcW w:w="3332" w:type="pct"/>
            <w:gridSpan w:val="3"/>
            <w:tcMar>
              <w:top w:w="15" w:type="dxa"/>
              <w:left w:w="15" w:type="dxa"/>
              <w:bottom w:w="15" w:type="dxa"/>
              <w:right w:w="15" w:type="dxa"/>
            </w:tcMar>
            <w:vAlign w:val="center"/>
            <w:hideMark/>
          </w:tcPr>
          <w:p w14:paraId="3E406639" w14:textId="77777777" w:rsidR="00920AC7" w:rsidRPr="00B74F92" w:rsidRDefault="0038012B" w:rsidP="00C32B95">
            <w:pPr>
              <w:ind w:right="0"/>
              <w:rPr>
                <w:rFonts w:cs="Courier New"/>
                <w:szCs w:val="24"/>
              </w:rPr>
            </w:pPr>
            <w:r w:rsidRPr="00B74F92">
              <w:rPr>
                <w:rFonts w:cs="Courier New"/>
                <w:szCs w:val="24"/>
              </w:rPr>
              <w:t>12 (Gunda Cīrule, Ligita Gintere, Kaspars Gribusts, Guntars Indriksons, Dace Lebeda, Mārtiņš Limanskis, Inga Priede, Normunds Rečs, Agnese Ritene, Juris Šulcs, Imants Valers, Gundars Važa)</w:t>
            </w:r>
          </w:p>
        </w:tc>
      </w:tr>
      <w:tr w:rsidR="00920AC7" w:rsidRPr="00B74F92" w14:paraId="58334DCF" w14:textId="77777777" w:rsidTr="00500CF5">
        <w:trPr>
          <w:tblCellSpacing w:w="15" w:type="dxa"/>
        </w:trPr>
        <w:tc>
          <w:tcPr>
            <w:tcW w:w="1621" w:type="pct"/>
            <w:gridSpan w:val="5"/>
            <w:tcMar>
              <w:top w:w="15" w:type="dxa"/>
              <w:left w:w="15" w:type="dxa"/>
              <w:bottom w:w="15" w:type="dxa"/>
              <w:right w:w="15" w:type="dxa"/>
            </w:tcMar>
            <w:vAlign w:val="center"/>
            <w:hideMark/>
          </w:tcPr>
          <w:p w14:paraId="24EAD30B" w14:textId="77777777" w:rsidR="00920AC7" w:rsidRPr="00B74F92" w:rsidRDefault="0038012B" w:rsidP="00C54E74">
            <w:pPr>
              <w:ind w:right="0"/>
              <w:jc w:val="right"/>
              <w:rPr>
                <w:rFonts w:cs="Courier New"/>
                <w:szCs w:val="24"/>
              </w:rPr>
            </w:pPr>
            <w:r w:rsidRPr="00B74F92">
              <w:rPr>
                <w:rFonts w:cs="Courier New"/>
                <w:szCs w:val="24"/>
              </w:rPr>
              <w:t xml:space="preserve">"pret" - </w:t>
            </w:r>
          </w:p>
        </w:tc>
        <w:tc>
          <w:tcPr>
            <w:tcW w:w="3332" w:type="pct"/>
            <w:gridSpan w:val="3"/>
            <w:tcMar>
              <w:top w:w="15" w:type="dxa"/>
              <w:left w:w="15" w:type="dxa"/>
              <w:bottom w:w="15" w:type="dxa"/>
              <w:right w:w="15" w:type="dxa"/>
            </w:tcMar>
            <w:vAlign w:val="center"/>
            <w:hideMark/>
          </w:tcPr>
          <w:p w14:paraId="5FAF03D8" w14:textId="77777777" w:rsidR="00920AC7" w:rsidRPr="00B74F92" w:rsidRDefault="0038012B" w:rsidP="00C32B95">
            <w:pPr>
              <w:ind w:right="0"/>
              <w:rPr>
                <w:rFonts w:cs="Courier New"/>
                <w:szCs w:val="24"/>
              </w:rPr>
            </w:pPr>
            <w:r w:rsidRPr="00B74F92">
              <w:rPr>
                <w:rFonts w:cs="Courier New"/>
                <w:szCs w:val="24"/>
              </w:rPr>
              <w:t>nav</w:t>
            </w:r>
          </w:p>
        </w:tc>
      </w:tr>
      <w:tr w:rsidR="00920AC7" w:rsidRPr="00B74F92" w14:paraId="754A3C16" w14:textId="77777777" w:rsidTr="00500CF5">
        <w:trPr>
          <w:tblCellSpacing w:w="15" w:type="dxa"/>
        </w:trPr>
        <w:tc>
          <w:tcPr>
            <w:tcW w:w="1621" w:type="pct"/>
            <w:gridSpan w:val="5"/>
            <w:tcMar>
              <w:top w:w="15" w:type="dxa"/>
              <w:left w:w="15" w:type="dxa"/>
              <w:bottom w:w="15" w:type="dxa"/>
              <w:right w:w="15" w:type="dxa"/>
            </w:tcMar>
            <w:vAlign w:val="center"/>
            <w:hideMark/>
          </w:tcPr>
          <w:p w14:paraId="433CDDF5" w14:textId="77777777" w:rsidR="00920AC7" w:rsidRPr="00B74F92" w:rsidRDefault="0038012B" w:rsidP="00C54E74">
            <w:pPr>
              <w:ind w:right="0"/>
              <w:jc w:val="right"/>
              <w:rPr>
                <w:rFonts w:cs="Courier New"/>
                <w:szCs w:val="24"/>
              </w:rPr>
            </w:pPr>
            <w:r w:rsidRPr="00B74F92">
              <w:rPr>
                <w:rFonts w:cs="Courier New"/>
                <w:szCs w:val="24"/>
              </w:rPr>
              <w:t xml:space="preserve">"atturas" - </w:t>
            </w:r>
          </w:p>
        </w:tc>
        <w:tc>
          <w:tcPr>
            <w:tcW w:w="3332" w:type="pct"/>
            <w:gridSpan w:val="3"/>
            <w:tcMar>
              <w:top w:w="15" w:type="dxa"/>
              <w:left w:w="15" w:type="dxa"/>
              <w:bottom w:w="15" w:type="dxa"/>
              <w:right w:w="15" w:type="dxa"/>
            </w:tcMar>
            <w:vAlign w:val="center"/>
            <w:hideMark/>
          </w:tcPr>
          <w:p w14:paraId="111BDF17" w14:textId="77777777" w:rsidR="00920AC7" w:rsidRPr="00B74F92" w:rsidRDefault="0038012B" w:rsidP="00C32B95">
            <w:pPr>
              <w:ind w:right="0"/>
              <w:rPr>
                <w:rFonts w:cs="Courier New"/>
                <w:szCs w:val="24"/>
              </w:rPr>
            </w:pPr>
            <w:r w:rsidRPr="00B74F92">
              <w:rPr>
                <w:rFonts w:cs="Courier New"/>
                <w:szCs w:val="24"/>
              </w:rPr>
              <w:t>nav</w:t>
            </w:r>
          </w:p>
        </w:tc>
      </w:tr>
      <w:tr w:rsidR="00C32B95" w:rsidRPr="00B74F92" w14:paraId="445733C6" w14:textId="77777777" w:rsidTr="00500CF5">
        <w:trPr>
          <w:tblCellSpacing w:w="15" w:type="dxa"/>
        </w:trPr>
        <w:tc>
          <w:tcPr>
            <w:tcW w:w="1893" w:type="pct"/>
            <w:gridSpan w:val="6"/>
            <w:tcMar>
              <w:top w:w="15" w:type="dxa"/>
              <w:left w:w="15" w:type="dxa"/>
              <w:bottom w:w="15" w:type="dxa"/>
              <w:right w:w="15" w:type="dxa"/>
            </w:tcMar>
            <w:vAlign w:val="center"/>
          </w:tcPr>
          <w:p w14:paraId="1B956AF0" w14:textId="77777777" w:rsidR="00C32B95" w:rsidRPr="00B74F92" w:rsidRDefault="00C32B95" w:rsidP="00C54E74">
            <w:pPr>
              <w:ind w:right="0"/>
              <w:jc w:val="right"/>
              <w:rPr>
                <w:rFonts w:cs="Courier New"/>
                <w:szCs w:val="24"/>
              </w:rPr>
            </w:pPr>
          </w:p>
        </w:tc>
        <w:tc>
          <w:tcPr>
            <w:tcW w:w="3060" w:type="pct"/>
            <w:gridSpan w:val="2"/>
            <w:tcMar>
              <w:top w:w="15" w:type="dxa"/>
              <w:left w:w="15" w:type="dxa"/>
              <w:bottom w:w="15" w:type="dxa"/>
              <w:right w:w="15" w:type="dxa"/>
            </w:tcMar>
            <w:vAlign w:val="center"/>
          </w:tcPr>
          <w:p w14:paraId="4E34380D" w14:textId="77777777" w:rsidR="00C32B95" w:rsidRPr="00B74F92" w:rsidRDefault="00C32B95" w:rsidP="00C54E74">
            <w:pPr>
              <w:ind w:right="0"/>
              <w:jc w:val="left"/>
              <w:rPr>
                <w:rFonts w:cs="Courier New"/>
                <w:szCs w:val="24"/>
              </w:rPr>
            </w:pPr>
          </w:p>
        </w:tc>
      </w:tr>
      <w:tr w:rsidR="00920AC7" w14:paraId="6DCEF065" w14:textId="77777777" w:rsidTr="00500CF5">
        <w:trPr>
          <w:gridAfter w:val="1"/>
          <w:wAfter w:w="959" w:type="pct"/>
          <w:tblCellSpacing w:w="15" w:type="dxa"/>
        </w:trPr>
        <w:tc>
          <w:tcPr>
            <w:tcW w:w="579" w:type="pct"/>
            <w:gridSpan w:val="2"/>
            <w:tcMar>
              <w:top w:w="15" w:type="dxa"/>
              <w:left w:w="15" w:type="dxa"/>
              <w:bottom w:w="15" w:type="dxa"/>
              <w:right w:w="15" w:type="dxa"/>
            </w:tcMar>
            <w:vAlign w:val="center"/>
            <w:hideMark/>
          </w:tcPr>
          <w:p w14:paraId="4B2BF751" w14:textId="77777777" w:rsidR="00920AC7" w:rsidRPr="00D14481" w:rsidRDefault="0038012B" w:rsidP="00C54E74">
            <w:pPr>
              <w:ind w:right="0"/>
              <w:rPr>
                <w:rFonts w:cs="Courier New"/>
                <w:b/>
                <w:bCs/>
                <w:szCs w:val="24"/>
              </w:rPr>
            </w:pPr>
            <w:r w:rsidRPr="00D14481">
              <w:rPr>
                <w:rFonts w:cs="Courier New"/>
                <w:b/>
                <w:bCs/>
                <w:szCs w:val="24"/>
              </w:rPr>
              <w:t>Nolemj:</w:t>
            </w:r>
          </w:p>
        </w:tc>
        <w:tc>
          <w:tcPr>
            <w:tcW w:w="3399" w:type="pct"/>
            <w:gridSpan w:val="5"/>
            <w:tcMar>
              <w:top w:w="15" w:type="dxa"/>
              <w:left w:w="15" w:type="dxa"/>
              <w:bottom w:w="15" w:type="dxa"/>
              <w:right w:w="15" w:type="dxa"/>
            </w:tcMar>
            <w:vAlign w:val="center"/>
            <w:hideMark/>
          </w:tcPr>
          <w:p w14:paraId="70BBC058" w14:textId="21C1CB75" w:rsidR="00920AC7" w:rsidRPr="00D14481" w:rsidRDefault="00B74F92" w:rsidP="00C54E74">
            <w:pPr>
              <w:ind w:right="0"/>
              <w:rPr>
                <w:rFonts w:cs="Courier New"/>
                <w:b/>
                <w:bCs/>
                <w:szCs w:val="24"/>
              </w:rPr>
            </w:pPr>
            <w:r w:rsidRPr="007430CE">
              <w:rPr>
                <w:rFonts w:eastAsia="Calibri" w:cs="Courier New"/>
                <w:b/>
                <w:bCs/>
                <w:szCs w:val="24"/>
              </w:rPr>
              <w:t>apstiprināt šādu sēdes darba kārtību:</w:t>
            </w:r>
          </w:p>
        </w:tc>
      </w:tr>
      <w:tr w:rsidR="00345104" w:rsidRPr="00345104" w14:paraId="7BF15857" w14:textId="77777777" w:rsidTr="00500CF5">
        <w:trPr>
          <w:gridAfter w:val="1"/>
          <w:wAfter w:w="959" w:type="pct"/>
          <w:tblCellSpacing w:w="15" w:type="dxa"/>
        </w:trPr>
        <w:tc>
          <w:tcPr>
            <w:tcW w:w="852" w:type="pct"/>
            <w:gridSpan w:val="3"/>
            <w:tcMar>
              <w:top w:w="15" w:type="dxa"/>
              <w:left w:w="15" w:type="dxa"/>
              <w:bottom w:w="15" w:type="dxa"/>
              <w:right w:w="15" w:type="dxa"/>
            </w:tcMar>
            <w:vAlign w:val="center"/>
          </w:tcPr>
          <w:p w14:paraId="6CFAFF59" w14:textId="77777777" w:rsidR="00345104" w:rsidRPr="00345104" w:rsidRDefault="00345104" w:rsidP="00C54E74">
            <w:pPr>
              <w:ind w:right="0"/>
              <w:rPr>
                <w:rFonts w:cs="Courier New"/>
                <w:b/>
                <w:bCs/>
                <w:sz w:val="16"/>
                <w:szCs w:val="16"/>
              </w:rPr>
            </w:pPr>
          </w:p>
        </w:tc>
        <w:tc>
          <w:tcPr>
            <w:tcW w:w="3126" w:type="pct"/>
            <w:gridSpan w:val="4"/>
            <w:tcMar>
              <w:top w:w="15" w:type="dxa"/>
              <w:left w:w="15" w:type="dxa"/>
              <w:bottom w:w="15" w:type="dxa"/>
              <w:right w:w="15" w:type="dxa"/>
            </w:tcMar>
            <w:vAlign w:val="center"/>
          </w:tcPr>
          <w:p w14:paraId="7422F3D6" w14:textId="77777777" w:rsidR="00345104" w:rsidRPr="00345104" w:rsidRDefault="00345104" w:rsidP="00C54E74">
            <w:pPr>
              <w:ind w:right="0"/>
              <w:rPr>
                <w:rFonts w:eastAsia="Calibri" w:cs="Courier New"/>
                <w:b/>
                <w:bCs/>
                <w:sz w:val="16"/>
                <w:szCs w:val="16"/>
              </w:rPr>
            </w:pPr>
          </w:p>
        </w:tc>
      </w:tr>
      <w:tr w:rsidR="00CC77A0" w14:paraId="2BF8E8FA" w14:textId="77777777" w:rsidTr="00500CF5">
        <w:trPr>
          <w:tblCellSpacing w:w="15" w:type="dxa"/>
        </w:trPr>
        <w:tc>
          <w:tcPr>
            <w:tcW w:w="228" w:type="pct"/>
            <w:tcMar>
              <w:top w:w="15" w:type="dxa"/>
              <w:left w:w="15" w:type="dxa"/>
              <w:bottom w:w="15" w:type="dxa"/>
              <w:right w:w="15" w:type="dxa"/>
            </w:tcMar>
            <w:hideMark/>
          </w:tcPr>
          <w:p w14:paraId="28BB498B" w14:textId="77777777" w:rsidR="00CC77A0" w:rsidRPr="00D14481" w:rsidRDefault="00CC77A0" w:rsidP="00DA0A4B">
            <w:pPr>
              <w:ind w:right="0"/>
              <w:jc w:val="center"/>
            </w:pPr>
            <w:r w:rsidRPr="00D14481">
              <w:t>1.</w:t>
            </w:r>
          </w:p>
        </w:tc>
        <w:tc>
          <w:tcPr>
            <w:tcW w:w="0" w:type="auto"/>
            <w:gridSpan w:val="7"/>
            <w:tcMar>
              <w:top w:w="15" w:type="dxa"/>
              <w:left w:w="15" w:type="dxa"/>
              <w:bottom w:w="15" w:type="dxa"/>
              <w:right w:w="15" w:type="dxa"/>
            </w:tcMar>
            <w:vAlign w:val="center"/>
            <w:hideMark/>
          </w:tcPr>
          <w:p w14:paraId="34012BC5" w14:textId="77777777" w:rsidR="00CC77A0" w:rsidRPr="00D14481" w:rsidRDefault="00CC77A0" w:rsidP="00DA0A4B">
            <w:pPr>
              <w:ind w:right="0"/>
            </w:pPr>
            <w:r w:rsidRPr="00D14481">
              <w:t>Par saistošo noteikumu “Par nekustamā īpašuma nodokli un nekustamā īpašuma nodokļa atvieglojumu piemērošanu Tukuma novadā” projekta nodošanu sabiedrības viedokļa noskaidrošanai.</w:t>
            </w:r>
          </w:p>
        </w:tc>
      </w:tr>
      <w:tr w:rsidR="00CC77A0" w14:paraId="1941D9A5" w14:textId="77777777" w:rsidTr="00500CF5">
        <w:trPr>
          <w:tblCellSpacing w:w="15" w:type="dxa"/>
        </w:trPr>
        <w:tc>
          <w:tcPr>
            <w:tcW w:w="228" w:type="pct"/>
            <w:tcMar>
              <w:top w:w="15" w:type="dxa"/>
              <w:left w:w="15" w:type="dxa"/>
              <w:bottom w:w="15" w:type="dxa"/>
              <w:right w:w="15" w:type="dxa"/>
            </w:tcMar>
            <w:hideMark/>
          </w:tcPr>
          <w:p w14:paraId="070E9272" w14:textId="77777777" w:rsidR="00CC77A0" w:rsidRPr="00D14481" w:rsidRDefault="00CC77A0" w:rsidP="00DA0A4B">
            <w:pPr>
              <w:ind w:right="0"/>
              <w:jc w:val="center"/>
            </w:pPr>
            <w:r w:rsidRPr="00D14481">
              <w:t>2.</w:t>
            </w:r>
          </w:p>
        </w:tc>
        <w:tc>
          <w:tcPr>
            <w:tcW w:w="0" w:type="auto"/>
            <w:gridSpan w:val="7"/>
            <w:tcMar>
              <w:top w:w="15" w:type="dxa"/>
              <w:left w:w="15" w:type="dxa"/>
              <w:bottom w:w="15" w:type="dxa"/>
              <w:right w:w="15" w:type="dxa"/>
            </w:tcMar>
            <w:vAlign w:val="center"/>
            <w:hideMark/>
          </w:tcPr>
          <w:p w14:paraId="5514C7CD" w14:textId="69FED5E4" w:rsidR="00CC77A0" w:rsidRPr="00D14481" w:rsidRDefault="00CC77A0" w:rsidP="00DA0A4B">
            <w:pPr>
              <w:ind w:right="0"/>
            </w:pPr>
            <w:r w:rsidRPr="00D14481">
              <w:t>Par saistošo noteikumu “Par Tukuma novada pašvaldības līdzfinansējuma apjomu un tā piešķiršanas kārtību daudzdzīvokļu dzīvojamo māju energoefektivitātes uzlabošanas pasākumu veikšanai un tām piesaistīto zemesgabalu labiekārtošanai” projekta nodošanu sabiedrības viedokļa noskaidrošanai</w:t>
            </w:r>
            <w:r>
              <w:t>.</w:t>
            </w:r>
          </w:p>
        </w:tc>
      </w:tr>
      <w:tr w:rsidR="00CC77A0" w14:paraId="50B1B43A" w14:textId="77777777" w:rsidTr="00500CF5">
        <w:trPr>
          <w:tblCellSpacing w:w="15" w:type="dxa"/>
        </w:trPr>
        <w:tc>
          <w:tcPr>
            <w:tcW w:w="228" w:type="pct"/>
            <w:tcMar>
              <w:top w:w="15" w:type="dxa"/>
              <w:left w:w="15" w:type="dxa"/>
              <w:bottom w:w="15" w:type="dxa"/>
              <w:right w:w="15" w:type="dxa"/>
            </w:tcMar>
            <w:hideMark/>
          </w:tcPr>
          <w:p w14:paraId="0E473E13" w14:textId="77777777" w:rsidR="00CC77A0" w:rsidRPr="00D14481" w:rsidRDefault="00CC77A0" w:rsidP="00DA0A4B">
            <w:pPr>
              <w:ind w:right="0"/>
              <w:jc w:val="center"/>
            </w:pPr>
            <w:r w:rsidRPr="00D14481">
              <w:t>3.</w:t>
            </w:r>
          </w:p>
        </w:tc>
        <w:tc>
          <w:tcPr>
            <w:tcW w:w="0" w:type="auto"/>
            <w:gridSpan w:val="7"/>
            <w:tcMar>
              <w:top w:w="15" w:type="dxa"/>
              <w:left w:w="15" w:type="dxa"/>
              <w:bottom w:w="15" w:type="dxa"/>
              <w:right w:w="15" w:type="dxa"/>
            </w:tcMar>
            <w:vAlign w:val="center"/>
            <w:hideMark/>
          </w:tcPr>
          <w:p w14:paraId="5E251C0B" w14:textId="77777777" w:rsidR="00CC77A0" w:rsidRPr="00D14481" w:rsidRDefault="00CC77A0" w:rsidP="00DA0A4B">
            <w:pPr>
              <w:ind w:right="0"/>
            </w:pPr>
            <w:r w:rsidRPr="00D14481">
              <w:t xml:space="preserve">Par sabiedrība ar ierobežotu atbildību </w:t>
            </w:r>
            <w:r>
              <w:t>“</w:t>
            </w:r>
            <w:r w:rsidRPr="00D14481">
              <w:t>Jaunpils pils</w:t>
            </w:r>
            <w:r>
              <w:t>”</w:t>
            </w:r>
            <w:r w:rsidRPr="00D14481">
              <w:t xml:space="preserve"> Jaunpils muzeja nolikuma apstiprināšanu</w:t>
            </w:r>
            <w:r>
              <w:t>.</w:t>
            </w:r>
          </w:p>
        </w:tc>
      </w:tr>
      <w:tr w:rsidR="00500CF5" w:rsidRPr="00500CF5" w14:paraId="52A9DD7D" w14:textId="77777777" w:rsidTr="00500CF5">
        <w:trPr>
          <w:tblCellSpacing w:w="15" w:type="dxa"/>
        </w:trPr>
        <w:tc>
          <w:tcPr>
            <w:tcW w:w="228" w:type="pct"/>
            <w:tcMar>
              <w:top w:w="15" w:type="dxa"/>
              <w:left w:w="15" w:type="dxa"/>
              <w:bottom w:w="15" w:type="dxa"/>
              <w:right w:w="15" w:type="dxa"/>
            </w:tcMar>
          </w:tcPr>
          <w:p w14:paraId="4C5BF3EE" w14:textId="77777777" w:rsidR="00CC77A0" w:rsidRPr="00500CF5" w:rsidRDefault="00CC77A0" w:rsidP="00DA0A4B">
            <w:pPr>
              <w:ind w:right="0"/>
              <w:jc w:val="center"/>
            </w:pPr>
            <w:r w:rsidRPr="00500CF5">
              <w:t>4.</w:t>
            </w:r>
          </w:p>
        </w:tc>
        <w:tc>
          <w:tcPr>
            <w:tcW w:w="0" w:type="auto"/>
            <w:gridSpan w:val="7"/>
            <w:tcMar>
              <w:top w:w="15" w:type="dxa"/>
              <w:left w:w="15" w:type="dxa"/>
              <w:bottom w:w="15" w:type="dxa"/>
              <w:right w:w="15" w:type="dxa"/>
            </w:tcMar>
            <w:vAlign w:val="center"/>
          </w:tcPr>
          <w:p w14:paraId="7EA9C9A6" w14:textId="77777777" w:rsidR="00CC77A0" w:rsidRPr="00500CF5" w:rsidRDefault="00CC77A0" w:rsidP="00DA0A4B">
            <w:pPr>
              <w:ind w:right="0"/>
            </w:pPr>
            <w:r w:rsidRPr="00500CF5">
              <w:rPr>
                <w:rFonts w:cs="Courier New"/>
                <w:szCs w:val="24"/>
              </w:rPr>
              <w:t>Par sabiedrības ar ierobežotu atbildību “Jaunpils pils” Jaunpils muzeja pakalpojumu cenrāža apstiprināšanu</w:t>
            </w:r>
          </w:p>
        </w:tc>
      </w:tr>
      <w:tr w:rsidR="00500CF5" w:rsidRPr="00500CF5" w14:paraId="100CC172" w14:textId="77777777" w:rsidTr="00500CF5">
        <w:trPr>
          <w:tblCellSpacing w:w="15" w:type="dxa"/>
        </w:trPr>
        <w:tc>
          <w:tcPr>
            <w:tcW w:w="228" w:type="pct"/>
            <w:tcMar>
              <w:top w:w="15" w:type="dxa"/>
              <w:left w:w="15" w:type="dxa"/>
              <w:bottom w:w="15" w:type="dxa"/>
              <w:right w:w="15" w:type="dxa"/>
            </w:tcMar>
          </w:tcPr>
          <w:p w14:paraId="59A2EBBC" w14:textId="77777777" w:rsidR="00CC77A0" w:rsidRPr="00500CF5" w:rsidRDefault="00CC77A0" w:rsidP="00DA0A4B">
            <w:pPr>
              <w:ind w:right="0"/>
              <w:jc w:val="center"/>
            </w:pPr>
            <w:r w:rsidRPr="00500CF5">
              <w:t>5.</w:t>
            </w:r>
          </w:p>
        </w:tc>
        <w:tc>
          <w:tcPr>
            <w:tcW w:w="0" w:type="auto"/>
            <w:gridSpan w:val="7"/>
            <w:tcMar>
              <w:top w:w="15" w:type="dxa"/>
              <w:left w:w="15" w:type="dxa"/>
              <w:bottom w:w="15" w:type="dxa"/>
              <w:right w:w="15" w:type="dxa"/>
            </w:tcMar>
            <w:vAlign w:val="center"/>
          </w:tcPr>
          <w:p w14:paraId="5A3A77A4" w14:textId="77777777" w:rsidR="00CC77A0" w:rsidRPr="00500CF5" w:rsidRDefault="00CC77A0" w:rsidP="00DA0A4B">
            <w:pPr>
              <w:ind w:right="0"/>
            </w:pPr>
            <w:r w:rsidRPr="00500CF5">
              <w:rPr>
                <w:rFonts w:cs="Courier New"/>
                <w:szCs w:val="24"/>
              </w:rPr>
              <w:t>Par grozījumiem 2022. gada 25. jūlija deleģēšanas līgumā Nr. TND/2-58.5/22/400 ar sabiedrību ar ierobežotu atbildību “Jaunpils pils”.</w:t>
            </w:r>
          </w:p>
        </w:tc>
      </w:tr>
      <w:tr w:rsidR="00500CF5" w:rsidRPr="00500CF5" w14:paraId="2BC1C16A" w14:textId="77777777" w:rsidTr="00500CF5">
        <w:trPr>
          <w:tblCellSpacing w:w="15" w:type="dxa"/>
        </w:trPr>
        <w:tc>
          <w:tcPr>
            <w:tcW w:w="228" w:type="pct"/>
            <w:tcMar>
              <w:top w:w="15" w:type="dxa"/>
              <w:left w:w="15" w:type="dxa"/>
              <w:bottom w:w="15" w:type="dxa"/>
              <w:right w:w="15" w:type="dxa"/>
            </w:tcMar>
            <w:hideMark/>
          </w:tcPr>
          <w:p w14:paraId="5465F759" w14:textId="77777777" w:rsidR="00CC77A0" w:rsidRPr="00500CF5" w:rsidRDefault="00CC77A0" w:rsidP="00DA0A4B">
            <w:pPr>
              <w:ind w:right="0"/>
              <w:jc w:val="center"/>
            </w:pPr>
            <w:r w:rsidRPr="00500CF5">
              <w:t>6.</w:t>
            </w:r>
          </w:p>
        </w:tc>
        <w:tc>
          <w:tcPr>
            <w:tcW w:w="0" w:type="auto"/>
            <w:gridSpan w:val="7"/>
            <w:tcMar>
              <w:top w:w="15" w:type="dxa"/>
              <w:left w:w="15" w:type="dxa"/>
              <w:bottom w:w="15" w:type="dxa"/>
              <w:right w:w="15" w:type="dxa"/>
            </w:tcMar>
            <w:vAlign w:val="center"/>
            <w:hideMark/>
          </w:tcPr>
          <w:p w14:paraId="66CEEF5D" w14:textId="77777777" w:rsidR="00CC77A0" w:rsidRPr="00500CF5" w:rsidRDefault="00CC77A0" w:rsidP="00DA0A4B">
            <w:pPr>
              <w:ind w:right="0"/>
            </w:pPr>
            <w:r w:rsidRPr="00500CF5">
              <w:t>Par grozījumiem Tukuma novada domes 2017. gada 30. maija lēmumā “Par Tukuma novada pašvaldībā sniegto pakalpojumu atkritumu apsaimniekošanas jomā nozīmīguma izvērtēšanu un atkritumu apsaimniekošanu Tukuma novadā” (prot. Nr. 8, 4. §).</w:t>
            </w:r>
          </w:p>
        </w:tc>
      </w:tr>
      <w:tr w:rsidR="00500CF5" w:rsidRPr="00500CF5" w14:paraId="5E901E48" w14:textId="77777777" w:rsidTr="00500CF5">
        <w:trPr>
          <w:tblCellSpacing w:w="15" w:type="dxa"/>
        </w:trPr>
        <w:tc>
          <w:tcPr>
            <w:tcW w:w="228" w:type="pct"/>
            <w:tcMar>
              <w:top w:w="15" w:type="dxa"/>
              <w:left w:w="15" w:type="dxa"/>
              <w:bottom w:w="15" w:type="dxa"/>
              <w:right w:w="15" w:type="dxa"/>
            </w:tcMar>
            <w:hideMark/>
          </w:tcPr>
          <w:p w14:paraId="4325D84C" w14:textId="77777777" w:rsidR="00CC77A0" w:rsidRPr="00500CF5" w:rsidRDefault="00CC77A0" w:rsidP="00DA0A4B">
            <w:pPr>
              <w:ind w:right="0"/>
              <w:jc w:val="center"/>
            </w:pPr>
            <w:r w:rsidRPr="00500CF5">
              <w:t>7.</w:t>
            </w:r>
          </w:p>
        </w:tc>
        <w:tc>
          <w:tcPr>
            <w:tcW w:w="0" w:type="auto"/>
            <w:gridSpan w:val="7"/>
            <w:tcMar>
              <w:top w:w="15" w:type="dxa"/>
              <w:left w:w="15" w:type="dxa"/>
              <w:bottom w:w="15" w:type="dxa"/>
              <w:right w:w="15" w:type="dxa"/>
            </w:tcMar>
            <w:vAlign w:val="center"/>
            <w:hideMark/>
          </w:tcPr>
          <w:p w14:paraId="1DE7BED1" w14:textId="77777777" w:rsidR="00CC77A0" w:rsidRPr="00500CF5" w:rsidRDefault="00CC77A0" w:rsidP="00DA0A4B">
            <w:pPr>
              <w:ind w:right="0"/>
            </w:pPr>
            <w:r w:rsidRPr="00500CF5">
              <w:t>Par grozījumiem ar Tukuma novada domes 2021. gada 29. septembra lēmumu “Par Tukuma novada Dzimtsarakstu nodaļas maksas pakalpojumu cenrāža apstiprināšanu” apstiprinātajā maksas pakalpojumu cenrādī.</w:t>
            </w:r>
          </w:p>
        </w:tc>
      </w:tr>
      <w:tr w:rsidR="00500CF5" w:rsidRPr="00500CF5" w14:paraId="30E9DFB6" w14:textId="77777777" w:rsidTr="00500CF5">
        <w:trPr>
          <w:tblCellSpacing w:w="15" w:type="dxa"/>
        </w:trPr>
        <w:tc>
          <w:tcPr>
            <w:tcW w:w="228" w:type="pct"/>
            <w:tcMar>
              <w:top w:w="15" w:type="dxa"/>
              <w:left w:w="15" w:type="dxa"/>
              <w:bottom w:w="15" w:type="dxa"/>
              <w:right w:w="15" w:type="dxa"/>
            </w:tcMar>
            <w:hideMark/>
          </w:tcPr>
          <w:p w14:paraId="59E69F80" w14:textId="77777777" w:rsidR="00CC77A0" w:rsidRPr="00500CF5" w:rsidRDefault="00CC77A0" w:rsidP="00DA0A4B">
            <w:pPr>
              <w:ind w:right="0"/>
              <w:jc w:val="center"/>
            </w:pPr>
            <w:r w:rsidRPr="00500CF5">
              <w:t>8.</w:t>
            </w:r>
          </w:p>
        </w:tc>
        <w:tc>
          <w:tcPr>
            <w:tcW w:w="0" w:type="auto"/>
            <w:gridSpan w:val="7"/>
            <w:tcMar>
              <w:top w:w="15" w:type="dxa"/>
              <w:left w:w="15" w:type="dxa"/>
              <w:bottom w:w="15" w:type="dxa"/>
              <w:right w:w="15" w:type="dxa"/>
            </w:tcMar>
            <w:vAlign w:val="center"/>
            <w:hideMark/>
          </w:tcPr>
          <w:p w14:paraId="7F81C830" w14:textId="77777777" w:rsidR="00CC77A0" w:rsidRPr="00500CF5" w:rsidRDefault="00CC77A0" w:rsidP="00DA0A4B">
            <w:pPr>
              <w:ind w:right="0"/>
            </w:pPr>
            <w:r w:rsidRPr="00500CF5">
              <w:t>Par Tukuma novada pašvaldības pārstāvja Biedrībā “Dzimtsarakstu nodaļu darbinieku asociācija” noteikšanu.</w:t>
            </w:r>
          </w:p>
        </w:tc>
      </w:tr>
      <w:tr w:rsidR="00500CF5" w:rsidRPr="00500CF5" w14:paraId="1A17FC3B" w14:textId="77777777" w:rsidTr="00500CF5">
        <w:trPr>
          <w:tblCellSpacing w:w="15" w:type="dxa"/>
        </w:trPr>
        <w:tc>
          <w:tcPr>
            <w:tcW w:w="228" w:type="pct"/>
            <w:tcMar>
              <w:top w:w="15" w:type="dxa"/>
              <w:left w:w="15" w:type="dxa"/>
              <w:bottom w:w="15" w:type="dxa"/>
              <w:right w:w="15" w:type="dxa"/>
            </w:tcMar>
          </w:tcPr>
          <w:p w14:paraId="17380FC7" w14:textId="77777777" w:rsidR="00CC77A0" w:rsidRPr="00500CF5" w:rsidRDefault="00CC77A0" w:rsidP="00DA0A4B">
            <w:pPr>
              <w:ind w:right="0"/>
              <w:jc w:val="center"/>
            </w:pPr>
            <w:r w:rsidRPr="00500CF5">
              <w:t>9.</w:t>
            </w:r>
          </w:p>
        </w:tc>
        <w:tc>
          <w:tcPr>
            <w:tcW w:w="0" w:type="auto"/>
            <w:gridSpan w:val="7"/>
            <w:tcMar>
              <w:top w:w="15" w:type="dxa"/>
              <w:left w:w="15" w:type="dxa"/>
              <w:bottom w:w="15" w:type="dxa"/>
              <w:right w:w="15" w:type="dxa"/>
            </w:tcMar>
            <w:vAlign w:val="center"/>
          </w:tcPr>
          <w:p w14:paraId="5CC203C8" w14:textId="77777777" w:rsidR="00CC77A0" w:rsidRPr="00500CF5" w:rsidRDefault="00CC77A0" w:rsidP="00DA0A4B">
            <w:pPr>
              <w:ind w:right="0"/>
            </w:pPr>
            <w:r w:rsidRPr="00500CF5">
              <w:rPr>
                <w:rFonts w:cs="Courier New"/>
                <w:szCs w:val="24"/>
              </w:rPr>
              <w:t>Par grozījumiem Tukuma novada domes 2022. gada 28. septembra lēmuma “Par Tukuma novada pašvaldības iestāžu amatu klasificēšanas rezultātu apkopojumu apstiprināšanu” (prot. Nr. 16, 28. §) pielikumos.</w:t>
            </w:r>
          </w:p>
        </w:tc>
      </w:tr>
      <w:tr w:rsidR="00CC77A0" w14:paraId="274355C6" w14:textId="77777777" w:rsidTr="00500CF5">
        <w:trPr>
          <w:tblCellSpacing w:w="15" w:type="dxa"/>
        </w:trPr>
        <w:tc>
          <w:tcPr>
            <w:tcW w:w="228" w:type="pct"/>
            <w:tcMar>
              <w:top w:w="15" w:type="dxa"/>
              <w:left w:w="15" w:type="dxa"/>
              <w:bottom w:w="15" w:type="dxa"/>
              <w:right w:w="15" w:type="dxa"/>
            </w:tcMar>
            <w:hideMark/>
          </w:tcPr>
          <w:p w14:paraId="25341E7B" w14:textId="77777777" w:rsidR="00CC77A0" w:rsidRPr="00D14481" w:rsidRDefault="00CC77A0" w:rsidP="00DA0A4B">
            <w:pPr>
              <w:ind w:right="0"/>
              <w:jc w:val="center"/>
            </w:pPr>
            <w:r w:rsidRPr="00D14481">
              <w:t>10.</w:t>
            </w:r>
          </w:p>
        </w:tc>
        <w:tc>
          <w:tcPr>
            <w:tcW w:w="0" w:type="auto"/>
            <w:gridSpan w:val="7"/>
            <w:tcMar>
              <w:top w:w="15" w:type="dxa"/>
              <w:left w:w="15" w:type="dxa"/>
              <w:bottom w:w="15" w:type="dxa"/>
              <w:right w:w="15" w:type="dxa"/>
            </w:tcMar>
            <w:vAlign w:val="center"/>
            <w:hideMark/>
          </w:tcPr>
          <w:p w14:paraId="5B820D41" w14:textId="77777777" w:rsidR="00CC77A0" w:rsidRPr="00D14481" w:rsidRDefault="00CC77A0" w:rsidP="00DA0A4B">
            <w:pPr>
              <w:ind w:right="0"/>
            </w:pPr>
            <w:r w:rsidRPr="00D14481">
              <w:t>Par Tukuma novada pašvaldības izglītības iestāžu izdevumu apmēru pašvaldību savstarpējiem norēķiniem par izglītības iestāžu sniegtajiem pakalpojumiem no 2023.</w:t>
            </w:r>
            <w:r>
              <w:t> </w:t>
            </w:r>
            <w:r w:rsidRPr="00D14481">
              <w:t>gada 1.</w:t>
            </w:r>
            <w:r>
              <w:t> </w:t>
            </w:r>
            <w:r w:rsidRPr="00D14481">
              <w:t>janvāra</w:t>
            </w:r>
            <w:r>
              <w:t>.</w:t>
            </w:r>
          </w:p>
        </w:tc>
      </w:tr>
      <w:tr w:rsidR="00CC77A0" w14:paraId="5B1EAC43" w14:textId="77777777" w:rsidTr="00500CF5">
        <w:trPr>
          <w:tblCellSpacing w:w="15" w:type="dxa"/>
        </w:trPr>
        <w:tc>
          <w:tcPr>
            <w:tcW w:w="228" w:type="pct"/>
            <w:tcMar>
              <w:top w:w="15" w:type="dxa"/>
              <w:left w:w="15" w:type="dxa"/>
              <w:bottom w:w="15" w:type="dxa"/>
              <w:right w:w="15" w:type="dxa"/>
            </w:tcMar>
            <w:hideMark/>
          </w:tcPr>
          <w:p w14:paraId="5D3E5AA1" w14:textId="77777777" w:rsidR="00CC77A0" w:rsidRPr="00D14481" w:rsidRDefault="00CC77A0" w:rsidP="00DA0A4B">
            <w:pPr>
              <w:ind w:right="0"/>
              <w:jc w:val="center"/>
            </w:pPr>
            <w:r w:rsidRPr="00D14481">
              <w:t>11.</w:t>
            </w:r>
          </w:p>
        </w:tc>
        <w:tc>
          <w:tcPr>
            <w:tcW w:w="0" w:type="auto"/>
            <w:gridSpan w:val="7"/>
            <w:tcMar>
              <w:top w:w="15" w:type="dxa"/>
              <w:left w:w="15" w:type="dxa"/>
              <w:bottom w:w="15" w:type="dxa"/>
              <w:right w:w="15" w:type="dxa"/>
            </w:tcMar>
            <w:vAlign w:val="center"/>
            <w:hideMark/>
          </w:tcPr>
          <w:p w14:paraId="3C27BA31" w14:textId="77777777" w:rsidR="00CC77A0" w:rsidRPr="00D14481" w:rsidRDefault="00CC77A0" w:rsidP="00DA0A4B">
            <w:pPr>
              <w:ind w:right="0"/>
            </w:pPr>
            <w:r w:rsidRPr="00D14481">
              <w:t xml:space="preserve">Par atbalstu projektam </w:t>
            </w:r>
            <w:r>
              <w:t>“</w:t>
            </w:r>
            <w:r w:rsidRPr="00D14481">
              <w:t>Tukuma novada Engures ezera zivju krājumu atjaunošanu un papildināšana</w:t>
            </w:r>
            <w:r>
              <w:t>”.</w:t>
            </w:r>
          </w:p>
        </w:tc>
      </w:tr>
      <w:tr w:rsidR="00CC77A0" w14:paraId="11C96E8B" w14:textId="77777777" w:rsidTr="00500CF5">
        <w:trPr>
          <w:tblCellSpacing w:w="15" w:type="dxa"/>
        </w:trPr>
        <w:tc>
          <w:tcPr>
            <w:tcW w:w="228" w:type="pct"/>
            <w:tcMar>
              <w:top w:w="15" w:type="dxa"/>
              <w:left w:w="15" w:type="dxa"/>
              <w:bottom w:w="15" w:type="dxa"/>
              <w:right w:w="15" w:type="dxa"/>
            </w:tcMar>
            <w:hideMark/>
          </w:tcPr>
          <w:p w14:paraId="42C3649A" w14:textId="77777777" w:rsidR="00CC77A0" w:rsidRPr="00D14481" w:rsidRDefault="00CC77A0" w:rsidP="00DA0A4B">
            <w:pPr>
              <w:ind w:right="0"/>
              <w:jc w:val="center"/>
            </w:pPr>
            <w:r w:rsidRPr="00D14481">
              <w:lastRenderedPageBreak/>
              <w:t>12.</w:t>
            </w:r>
          </w:p>
        </w:tc>
        <w:tc>
          <w:tcPr>
            <w:tcW w:w="0" w:type="auto"/>
            <w:gridSpan w:val="7"/>
            <w:tcMar>
              <w:top w:w="15" w:type="dxa"/>
              <w:left w:w="15" w:type="dxa"/>
              <w:bottom w:w="15" w:type="dxa"/>
              <w:right w:w="15" w:type="dxa"/>
            </w:tcMar>
            <w:vAlign w:val="center"/>
            <w:hideMark/>
          </w:tcPr>
          <w:p w14:paraId="5CF72EC0" w14:textId="77777777" w:rsidR="00CC77A0" w:rsidRPr="00D14481" w:rsidRDefault="00CC77A0" w:rsidP="00DA0A4B">
            <w:pPr>
              <w:ind w:right="0"/>
            </w:pPr>
            <w:r w:rsidRPr="00D14481">
              <w:t xml:space="preserve">Par atbalstu projektam </w:t>
            </w:r>
            <w:r>
              <w:t>“</w:t>
            </w:r>
            <w:r w:rsidRPr="00D14481">
              <w:t>Tukuma novada Kaņiera ezera zivju krājumu atjaunošana un papildināšana</w:t>
            </w:r>
            <w:r>
              <w:t>”.</w:t>
            </w:r>
          </w:p>
        </w:tc>
      </w:tr>
      <w:tr w:rsidR="00CC77A0" w14:paraId="63B33338" w14:textId="77777777" w:rsidTr="00500CF5">
        <w:trPr>
          <w:tblCellSpacing w:w="15" w:type="dxa"/>
        </w:trPr>
        <w:tc>
          <w:tcPr>
            <w:tcW w:w="228" w:type="pct"/>
            <w:tcMar>
              <w:top w:w="15" w:type="dxa"/>
              <w:left w:w="15" w:type="dxa"/>
              <w:bottom w:w="15" w:type="dxa"/>
              <w:right w:w="15" w:type="dxa"/>
            </w:tcMar>
            <w:hideMark/>
          </w:tcPr>
          <w:p w14:paraId="77A28875" w14:textId="77777777" w:rsidR="00CC77A0" w:rsidRPr="00D14481" w:rsidRDefault="00CC77A0" w:rsidP="00DA0A4B">
            <w:pPr>
              <w:ind w:right="0"/>
              <w:jc w:val="center"/>
            </w:pPr>
            <w:r w:rsidRPr="00D14481">
              <w:t>13.</w:t>
            </w:r>
          </w:p>
        </w:tc>
        <w:tc>
          <w:tcPr>
            <w:tcW w:w="0" w:type="auto"/>
            <w:gridSpan w:val="7"/>
            <w:tcMar>
              <w:top w:w="15" w:type="dxa"/>
              <w:left w:w="15" w:type="dxa"/>
              <w:bottom w:w="15" w:type="dxa"/>
              <w:right w:w="15" w:type="dxa"/>
            </w:tcMar>
            <w:vAlign w:val="center"/>
            <w:hideMark/>
          </w:tcPr>
          <w:p w14:paraId="3159F906" w14:textId="77777777" w:rsidR="00CC77A0" w:rsidRPr="00D14481" w:rsidRDefault="00CC77A0" w:rsidP="00DA0A4B">
            <w:pPr>
              <w:ind w:right="0"/>
            </w:pPr>
            <w:r w:rsidRPr="00D14481">
              <w:t>Par biedrības “Latvijas Mazpulki” iesniegumu par diasporas jauniešu nometni Tukuma novadā</w:t>
            </w:r>
            <w:r>
              <w:t>.</w:t>
            </w:r>
          </w:p>
        </w:tc>
      </w:tr>
      <w:tr w:rsidR="00CC77A0" w14:paraId="6A10A7E7" w14:textId="77777777" w:rsidTr="00500CF5">
        <w:trPr>
          <w:tblCellSpacing w:w="15" w:type="dxa"/>
        </w:trPr>
        <w:tc>
          <w:tcPr>
            <w:tcW w:w="228" w:type="pct"/>
            <w:tcMar>
              <w:top w:w="15" w:type="dxa"/>
              <w:left w:w="15" w:type="dxa"/>
              <w:bottom w:w="15" w:type="dxa"/>
              <w:right w:w="15" w:type="dxa"/>
            </w:tcMar>
            <w:hideMark/>
          </w:tcPr>
          <w:p w14:paraId="6CC0D597" w14:textId="77777777" w:rsidR="00CC77A0" w:rsidRPr="00D14481" w:rsidRDefault="00CC77A0" w:rsidP="00DA0A4B">
            <w:pPr>
              <w:ind w:right="0"/>
              <w:jc w:val="center"/>
            </w:pPr>
            <w:r w:rsidRPr="00D14481">
              <w:t>14.</w:t>
            </w:r>
          </w:p>
        </w:tc>
        <w:tc>
          <w:tcPr>
            <w:tcW w:w="0" w:type="auto"/>
            <w:gridSpan w:val="7"/>
            <w:tcMar>
              <w:top w:w="15" w:type="dxa"/>
              <w:left w:w="15" w:type="dxa"/>
              <w:bottom w:w="15" w:type="dxa"/>
              <w:right w:w="15" w:type="dxa"/>
            </w:tcMar>
            <w:vAlign w:val="center"/>
            <w:hideMark/>
          </w:tcPr>
          <w:p w14:paraId="3CCEF16D" w14:textId="77777777" w:rsidR="00CC77A0" w:rsidRPr="00D14481" w:rsidRDefault="00CC77A0" w:rsidP="00DA0A4B">
            <w:pPr>
              <w:ind w:right="0"/>
            </w:pPr>
            <w:r w:rsidRPr="00D14481">
              <w:t>Par nolikuma projektu konkursam “Darām paši” apstiprināšanu</w:t>
            </w:r>
            <w:r>
              <w:t>.</w:t>
            </w:r>
          </w:p>
        </w:tc>
      </w:tr>
      <w:tr w:rsidR="00CC77A0" w14:paraId="045A923C" w14:textId="77777777" w:rsidTr="00500CF5">
        <w:trPr>
          <w:tblCellSpacing w:w="15" w:type="dxa"/>
        </w:trPr>
        <w:tc>
          <w:tcPr>
            <w:tcW w:w="228" w:type="pct"/>
            <w:tcMar>
              <w:top w:w="15" w:type="dxa"/>
              <w:left w:w="15" w:type="dxa"/>
              <w:bottom w:w="15" w:type="dxa"/>
              <w:right w:w="15" w:type="dxa"/>
            </w:tcMar>
            <w:hideMark/>
          </w:tcPr>
          <w:p w14:paraId="1C0649CC" w14:textId="77777777" w:rsidR="00CC77A0" w:rsidRPr="00D14481" w:rsidRDefault="00CC77A0" w:rsidP="00DA0A4B">
            <w:pPr>
              <w:ind w:right="0"/>
              <w:jc w:val="center"/>
            </w:pPr>
            <w:r w:rsidRPr="00D14481">
              <w:t>15.</w:t>
            </w:r>
          </w:p>
        </w:tc>
        <w:tc>
          <w:tcPr>
            <w:tcW w:w="0" w:type="auto"/>
            <w:gridSpan w:val="7"/>
            <w:tcMar>
              <w:top w:w="15" w:type="dxa"/>
              <w:left w:w="15" w:type="dxa"/>
              <w:bottom w:w="15" w:type="dxa"/>
              <w:right w:w="15" w:type="dxa"/>
            </w:tcMar>
            <w:vAlign w:val="center"/>
            <w:hideMark/>
          </w:tcPr>
          <w:p w14:paraId="3849DAC5" w14:textId="77777777" w:rsidR="00CC77A0" w:rsidRPr="00D14481" w:rsidRDefault="00CC77A0" w:rsidP="00DA0A4B">
            <w:pPr>
              <w:ind w:right="0"/>
            </w:pPr>
            <w:r w:rsidRPr="00D14481">
              <w:t>Par 2011.</w:t>
            </w:r>
            <w:r>
              <w:t> </w:t>
            </w:r>
            <w:r w:rsidRPr="00D14481">
              <w:t>gada 1.</w:t>
            </w:r>
            <w:r>
              <w:t> </w:t>
            </w:r>
            <w:r w:rsidRPr="00D14481">
              <w:t>februāra nomas līguma Nr.</w:t>
            </w:r>
            <w:r>
              <w:t> </w:t>
            </w:r>
            <w:r w:rsidRPr="00D14481">
              <w:t>TND/2-5802/11/2 pārjaunošanu ar Pārtikas drošības, dzīvnieku veselības un vides zinātnisko institūtu “BIOR”</w:t>
            </w:r>
            <w:r>
              <w:t>.</w:t>
            </w:r>
          </w:p>
        </w:tc>
      </w:tr>
      <w:tr w:rsidR="00CC77A0" w14:paraId="0A8AC4DE" w14:textId="77777777" w:rsidTr="00500CF5">
        <w:trPr>
          <w:tblCellSpacing w:w="15" w:type="dxa"/>
        </w:trPr>
        <w:tc>
          <w:tcPr>
            <w:tcW w:w="228" w:type="pct"/>
            <w:tcMar>
              <w:top w:w="15" w:type="dxa"/>
              <w:left w:w="15" w:type="dxa"/>
              <w:bottom w:w="15" w:type="dxa"/>
              <w:right w:w="15" w:type="dxa"/>
            </w:tcMar>
            <w:hideMark/>
          </w:tcPr>
          <w:p w14:paraId="21A8B308" w14:textId="77777777" w:rsidR="00CC77A0" w:rsidRPr="00D14481" w:rsidRDefault="00CC77A0" w:rsidP="00DA0A4B">
            <w:pPr>
              <w:ind w:right="0"/>
              <w:jc w:val="center"/>
            </w:pPr>
            <w:r w:rsidRPr="00D14481">
              <w:t>16.</w:t>
            </w:r>
          </w:p>
        </w:tc>
        <w:tc>
          <w:tcPr>
            <w:tcW w:w="0" w:type="auto"/>
            <w:gridSpan w:val="7"/>
            <w:tcMar>
              <w:top w:w="15" w:type="dxa"/>
              <w:left w:w="15" w:type="dxa"/>
              <w:bottom w:w="15" w:type="dxa"/>
              <w:right w:w="15" w:type="dxa"/>
            </w:tcMar>
            <w:vAlign w:val="center"/>
            <w:hideMark/>
          </w:tcPr>
          <w:p w14:paraId="5FE90C53" w14:textId="77777777" w:rsidR="00CC77A0" w:rsidRPr="00D14481" w:rsidRDefault="00CC77A0" w:rsidP="00DA0A4B">
            <w:pPr>
              <w:ind w:right="0"/>
            </w:pPr>
            <w:r w:rsidRPr="00D14481">
              <w:t>Par nedzīvojamo telpu nomas līguma noslēgšanu ar biedrību “ASNI 3139</w:t>
            </w:r>
            <w:r>
              <w:t>”.</w:t>
            </w:r>
          </w:p>
        </w:tc>
      </w:tr>
      <w:tr w:rsidR="00CC77A0" w14:paraId="63BBFD19" w14:textId="77777777" w:rsidTr="00500CF5">
        <w:trPr>
          <w:tblCellSpacing w:w="15" w:type="dxa"/>
        </w:trPr>
        <w:tc>
          <w:tcPr>
            <w:tcW w:w="228" w:type="pct"/>
            <w:tcMar>
              <w:top w:w="15" w:type="dxa"/>
              <w:left w:w="15" w:type="dxa"/>
              <w:bottom w:w="15" w:type="dxa"/>
              <w:right w:w="15" w:type="dxa"/>
            </w:tcMar>
            <w:hideMark/>
          </w:tcPr>
          <w:p w14:paraId="08AF1DAB" w14:textId="77777777" w:rsidR="00CC77A0" w:rsidRPr="00D14481" w:rsidRDefault="00CC77A0" w:rsidP="00DA0A4B">
            <w:pPr>
              <w:ind w:right="0"/>
              <w:jc w:val="center"/>
            </w:pPr>
            <w:r w:rsidRPr="00D14481">
              <w:t>17.</w:t>
            </w:r>
          </w:p>
        </w:tc>
        <w:tc>
          <w:tcPr>
            <w:tcW w:w="0" w:type="auto"/>
            <w:gridSpan w:val="7"/>
            <w:tcMar>
              <w:top w:w="15" w:type="dxa"/>
              <w:left w:w="15" w:type="dxa"/>
              <w:bottom w:w="15" w:type="dxa"/>
              <w:right w:w="15" w:type="dxa"/>
            </w:tcMar>
            <w:vAlign w:val="center"/>
            <w:hideMark/>
          </w:tcPr>
          <w:p w14:paraId="4111D242" w14:textId="77777777" w:rsidR="00CC77A0" w:rsidRPr="00D14481" w:rsidRDefault="00CC77A0" w:rsidP="00DA0A4B">
            <w:pPr>
              <w:ind w:right="0"/>
            </w:pPr>
            <w:r w:rsidRPr="00D14481">
              <w:t>Par pašvaldībai piederošu telpu nomas maksas un maksājumu, kas saistīti ar telpu lietošanu, atlaidi biedrībai “ASNI 3139”</w:t>
            </w:r>
            <w:r>
              <w:t>.</w:t>
            </w:r>
          </w:p>
        </w:tc>
      </w:tr>
      <w:tr w:rsidR="00CC77A0" w14:paraId="1496DDB1" w14:textId="77777777" w:rsidTr="00500CF5">
        <w:trPr>
          <w:tblCellSpacing w:w="15" w:type="dxa"/>
        </w:trPr>
        <w:tc>
          <w:tcPr>
            <w:tcW w:w="228" w:type="pct"/>
            <w:tcMar>
              <w:top w:w="15" w:type="dxa"/>
              <w:left w:w="15" w:type="dxa"/>
              <w:bottom w:w="15" w:type="dxa"/>
              <w:right w:w="15" w:type="dxa"/>
            </w:tcMar>
            <w:hideMark/>
          </w:tcPr>
          <w:p w14:paraId="3DE9A117" w14:textId="77777777" w:rsidR="00CC77A0" w:rsidRPr="00D14481" w:rsidRDefault="00CC77A0" w:rsidP="00DA0A4B">
            <w:pPr>
              <w:ind w:right="0"/>
              <w:jc w:val="center"/>
            </w:pPr>
            <w:r w:rsidRPr="00D14481">
              <w:t>18.</w:t>
            </w:r>
          </w:p>
        </w:tc>
        <w:tc>
          <w:tcPr>
            <w:tcW w:w="0" w:type="auto"/>
            <w:gridSpan w:val="7"/>
            <w:tcMar>
              <w:top w:w="15" w:type="dxa"/>
              <w:left w:w="15" w:type="dxa"/>
              <w:bottom w:w="15" w:type="dxa"/>
              <w:right w:w="15" w:type="dxa"/>
            </w:tcMar>
            <w:vAlign w:val="center"/>
            <w:hideMark/>
          </w:tcPr>
          <w:p w14:paraId="46D5D69B" w14:textId="77777777" w:rsidR="00CC77A0" w:rsidRPr="00D14481" w:rsidRDefault="00CC77A0" w:rsidP="00DA0A4B">
            <w:pPr>
              <w:ind w:right="0"/>
            </w:pPr>
            <w:r w:rsidRPr="00D14481">
              <w:t>Par grozījumiem Tukuma novada domes lēmuma “Par Tukuma novada pašvaldības iestāžu maksas pakalpojumu cenrāža apstiprināšanu” pielikumos</w:t>
            </w:r>
            <w:r>
              <w:t>.</w:t>
            </w:r>
          </w:p>
        </w:tc>
      </w:tr>
      <w:tr w:rsidR="00CC77A0" w14:paraId="0A8745A6" w14:textId="77777777" w:rsidTr="00500CF5">
        <w:trPr>
          <w:tblCellSpacing w:w="15" w:type="dxa"/>
        </w:trPr>
        <w:tc>
          <w:tcPr>
            <w:tcW w:w="228" w:type="pct"/>
            <w:tcMar>
              <w:top w:w="15" w:type="dxa"/>
              <w:left w:w="15" w:type="dxa"/>
              <w:bottom w:w="15" w:type="dxa"/>
              <w:right w:w="15" w:type="dxa"/>
            </w:tcMar>
            <w:hideMark/>
          </w:tcPr>
          <w:p w14:paraId="7AC3798F" w14:textId="77777777" w:rsidR="00CC77A0" w:rsidRPr="00D14481" w:rsidRDefault="00CC77A0" w:rsidP="00DA0A4B">
            <w:pPr>
              <w:ind w:right="0"/>
              <w:jc w:val="center"/>
            </w:pPr>
            <w:r w:rsidRPr="00D14481">
              <w:t>19.</w:t>
            </w:r>
          </w:p>
        </w:tc>
        <w:tc>
          <w:tcPr>
            <w:tcW w:w="0" w:type="auto"/>
            <w:gridSpan w:val="7"/>
            <w:tcMar>
              <w:top w:w="15" w:type="dxa"/>
              <w:left w:w="15" w:type="dxa"/>
              <w:bottom w:w="15" w:type="dxa"/>
              <w:right w:w="15" w:type="dxa"/>
            </w:tcMar>
            <w:vAlign w:val="center"/>
            <w:hideMark/>
          </w:tcPr>
          <w:p w14:paraId="381B4DDF" w14:textId="77777777" w:rsidR="00CC77A0" w:rsidRPr="00D14481" w:rsidRDefault="00CC77A0" w:rsidP="00DA0A4B">
            <w:pPr>
              <w:ind w:right="0"/>
            </w:pPr>
            <w:r w:rsidRPr="00D14481">
              <w:t>Par pašvaldības nekustamā īpašuma – dzīvokļa īpašuma Ed.</w:t>
            </w:r>
            <w:r>
              <w:t> </w:t>
            </w:r>
            <w:r w:rsidRPr="00D14481">
              <w:t>Veidenbauma iela 7-20, Tukumā, Tukuma novadā, atsavināšanu un izsoles noteikumu apstiprināšanu.</w:t>
            </w:r>
          </w:p>
        </w:tc>
      </w:tr>
      <w:tr w:rsidR="00CC77A0" w14:paraId="3CD255F3" w14:textId="77777777" w:rsidTr="00500CF5">
        <w:trPr>
          <w:tblCellSpacing w:w="15" w:type="dxa"/>
        </w:trPr>
        <w:tc>
          <w:tcPr>
            <w:tcW w:w="228" w:type="pct"/>
            <w:tcMar>
              <w:top w:w="15" w:type="dxa"/>
              <w:left w:w="15" w:type="dxa"/>
              <w:bottom w:w="15" w:type="dxa"/>
              <w:right w:w="15" w:type="dxa"/>
            </w:tcMar>
            <w:hideMark/>
          </w:tcPr>
          <w:p w14:paraId="0287986C" w14:textId="77777777" w:rsidR="00CC77A0" w:rsidRPr="00D14481" w:rsidRDefault="00CC77A0" w:rsidP="00DA0A4B">
            <w:pPr>
              <w:ind w:right="0"/>
              <w:jc w:val="center"/>
            </w:pPr>
            <w:r w:rsidRPr="00D14481">
              <w:t>20.</w:t>
            </w:r>
          </w:p>
        </w:tc>
        <w:tc>
          <w:tcPr>
            <w:tcW w:w="0" w:type="auto"/>
            <w:gridSpan w:val="7"/>
            <w:tcMar>
              <w:top w:w="15" w:type="dxa"/>
              <w:left w:w="15" w:type="dxa"/>
              <w:bottom w:w="15" w:type="dxa"/>
              <w:right w:w="15" w:type="dxa"/>
            </w:tcMar>
            <w:vAlign w:val="center"/>
            <w:hideMark/>
          </w:tcPr>
          <w:p w14:paraId="26EF13AB" w14:textId="77777777" w:rsidR="00CC77A0" w:rsidRPr="00D14481" w:rsidRDefault="00CC77A0" w:rsidP="00DA0A4B">
            <w:pPr>
              <w:ind w:right="0"/>
            </w:pPr>
            <w:r w:rsidRPr="00D14481">
              <w:t>Par pašvaldības nekustamā īpašuma – dzīvokļa īpašuma “Akoti”-1, Irlavā, Irlavas pagastā, Tukuma novadā, atsavināšanu un izsoles noteikumu apstiprināšanu.</w:t>
            </w:r>
          </w:p>
        </w:tc>
      </w:tr>
      <w:tr w:rsidR="00CC77A0" w14:paraId="2E6A3F1C" w14:textId="77777777" w:rsidTr="00500CF5">
        <w:trPr>
          <w:tblCellSpacing w:w="15" w:type="dxa"/>
        </w:trPr>
        <w:tc>
          <w:tcPr>
            <w:tcW w:w="228" w:type="pct"/>
            <w:tcMar>
              <w:top w:w="15" w:type="dxa"/>
              <w:left w:w="15" w:type="dxa"/>
              <w:bottom w:w="15" w:type="dxa"/>
              <w:right w:w="15" w:type="dxa"/>
            </w:tcMar>
            <w:hideMark/>
          </w:tcPr>
          <w:p w14:paraId="6C38190D" w14:textId="77777777" w:rsidR="00CC77A0" w:rsidRPr="00D14481" w:rsidRDefault="00CC77A0" w:rsidP="00DA0A4B">
            <w:pPr>
              <w:ind w:right="0"/>
              <w:jc w:val="center"/>
            </w:pPr>
            <w:r w:rsidRPr="00D14481">
              <w:t>21.</w:t>
            </w:r>
          </w:p>
        </w:tc>
        <w:tc>
          <w:tcPr>
            <w:tcW w:w="0" w:type="auto"/>
            <w:gridSpan w:val="7"/>
            <w:tcMar>
              <w:top w:w="15" w:type="dxa"/>
              <w:left w:w="15" w:type="dxa"/>
              <w:bottom w:w="15" w:type="dxa"/>
              <w:right w:w="15" w:type="dxa"/>
            </w:tcMar>
            <w:vAlign w:val="center"/>
            <w:hideMark/>
          </w:tcPr>
          <w:p w14:paraId="3F25F664" w14:textId="77777777" w:rsidR="00CC77A0" w:rsidRPr="00D14481" w:rsidRDefault="00CC77A0" w:rsidP="00DA0A4B">
            <w:pPr>
              <w:ind w:right="0"/>
            </w:pPr>
            <w:r w:rsidRPr="00D14481">
              <w:t>Par pašvaldības nekustamā īpašuma – dzīvokļa īpašuma “Dzintars 1”-1, Dzintars, Pūres pagastā, Tukuma novadā, atsavināšanu un izsoles noteikumu apstiprināšanu.</w:t>
            </w:r>
          </w:p>
        </w:tc>
      </w:tr>
      <w:tr w:rsidR="00CC77A0" w14:paraId="1BF8960C" w14:textId="77777777" w:rsidTr="00500CF5">
        <w:trPr>
          <w:tblCellSpacing w:w="15" w:type="dxa"/>
        </w:trPr>
        <w:tc>
          <w:tcPr>
            <w:tcW w:w="228" w:type="pct"/>
            <w:tcMar>
              <w:top w:w="15" w:type="dxa"/>
              <w:left w:w="15" w:type="dxa"/>
              <w:bottom w:w="15" w:type="dxa"/>
              <w:right w:w="15" w:type="dxa"/>
            </w:tcMar>
            <w:hideMark/>
          </w:tcPr>
          <w:p w14:paraId="3D03D469" w14:textId="77777777" w:rsidR="00CC77A0" w:rsidRPr="00D14481" w:rsidRDefault="00CC77A0" w:rsidP="00DA0A4B">
            <w:pPr>
              <w:ind w:right="0"/>
              <w:jc w:val="center"/>
            </w:pPr>
            <w:r w:rsidRPr="00D14481">
              <w:t>22.</w:t>
            </w:r>
          </w:p>
        </w:tc>
        <w:tc>
          <w:tcPr>
            <w:tcW w:w="0" w:type="auto"/>
            <w:gridSpan w:val="7"/>
            <w:tcMar>
              <w:top w:w="15" w:type="dxa"/>
              <w:left w:w="15" w:type="dxa"/>
              <w:bottom w:w="15" w:type="dxa"/>
              <w:right w:w="15" w:type="dxa"/>
            </w:tcMar>
            <w:vAlign w:val="center"/>
            <w:hideMark/>
          </w:tcPr>
          <w:p w14:paraId="56F8A5AC" w14:textId="77777777" w:rsidR="00CC77A0" w:rsidRPr="00D14481" w:rsidRDefault="00CC77A0" w:rsidP="00DA0A4B">
            <w:pPr>
              <w:ind w:right="0"/>
            </w:pPr>
            <w:r w:rsidRPr="00D14481">
              <w:t xml:space="preserve">Par pašvaldības ēkas “Apšuciema skola”, Engures pagastā, Tukuma novadā, nedzīvojamo telpu </w:t>
            </w:r>
            <w:r>
              <w:t>–</w:t>
            </w:r>
            <w:r w:rsidRPr="00D14481">
              <w:t xml:space="preserve"> virtuves, ēdamzāles un palīgtelpu nomas tiesību izsoli un nomas tiesību izsoles noteikumu apstiprināšanu.</w:t>
            </w:r>
          </w:p>
        </w:tc>
      </w:tr>
      <w:tr w:rsidR="00CC77A0" w14:paraId="0EC1A700" w14:textId="77777777" w:rsidTr="00500CF5">
        <w:trPr>
          <w:tblCellSpacing w:w="15" w:type="dxa"/>
        </w:trPr>
        <w:tc>
          <w:tcPr>
            <w:tcW w:w="228" w:type="pct"/>
            <w:tcMar>
              <w:top w:w="15" w:type="dxa"/>
              <w:left w:w="15" w:type="dxa"/>
              <w:bottom w:w="15" w:type="dxa"/>
              <w:right w:w="15" w:type="dxa"/>
            </w:tcMar>
            <w:hideMark/>
          </w:tcPr>
          <w:p w14:paraId="2AA106AE" w14:textId="77777777" w:rsidR="00CC77A0" w:rsidRPr="00D14481" w:rsidRDefault="00CC77A0" w:rsidP="00DA0A4B">
            <w:pPr>
              <w:ind w:right="0"/>
              <w:jc w:val="center"/>
            </w:pPr>
            <w:r w:rsidRPr="00D14481">
              <w:t>23.</w:t>
            </w:r>
          </w:p>
        </w:tc>
        <w:tc>
          <w:tcPr>
            <w:tcW w:w="0" w:type="auto"/>
            <w:gridSpan w:val="7"/>
            <w:tcMar>
              <w:top w:w="15" w:type="dxa"/>
              <w:left w:w="15" w:type="dxa"/>
              <w:bottom w:w="15" w:type="dxa"/>
              <w:right w:w="15" w:type="dxa"/>
            </w:tcMar>
            <w:vAlign w:val="center"/>
            <w:hideMark/>
          </w:tcPr>
          <w:p w14:paraId="7E89FD26" w14:textId="77777777" w:rsidR="00CC77A0" w:rsidRPr="00D14481" w:rsidRDefault="00CC77A0" w:rsidP="00DA0A4B">
            <w:pPr>
              <w:ind w:right="0"/>
            </w:pPr>
            <w:r w:rsidRPr="00D14481">
              <w:t>Par pašvaldības nedzīvojamās telpas Nr.</w:t>
            </w:r>
            <w:r>
              <w:t> </w:t>
            </w:r>
            <w:r w:rsidRPr="00D14481">
              <w:t>9, Lielā iela 24, Kandava, Tukuma novads, nomas tiesību izsoli un nomas tiesību izsoles noteikumu apstiprināšanu.</w:t>
            </w:r>
          </w:p>
        </w:tc>
      </w:tr>
      <w:tr w:rsidR="00CC77A0" w14:paraId="39AD5CF9" w14:textId="77777777" w:rsidTr="00500CF5">
        <w:trPr>
          <w:tblCellSpacing w:w="15" w:type="dxa"/>
        </w:trPr>
        <w:tc>
          <w:tcPr>
            <w:tcW w:w="228" w:type="pct"/>
            <w:tcMar>
              <w:top w:w="15" w:type="dxa"/>
              <w:left w:w="15" w:type="dxa"/>
              <w:bottom w:w="15" w:type="dxa"/>
              <w:right w:w="15" w:type="dxa"/>
            </w:tcMar>
            <w:hideMark/>
          </w:tcPr>
          <w:p w14:paraId="363058C8" w14:textId="77777777" w:rsidR="00CC77A0" w:rsidRPr="00D14481" w:rsidRDefault="00CC77A0" w:rsidP="00DA0A4B">
            <w:pPr>
              <w:ind w:right="0"/>
              <w:jc w:val="center"/>
            </w:pPr>
            <w:r w:rsidRPr="00D14481">
              <w:t>24.</w:t>
            </w:r>
          </w:p>
        </w:tc>
        <w:tc>
          <w:tcPr>
            <w:tcW w:w="0" w:type="auto"/>
            <w:gridSpan w:val="7"/>
            <w:tcMar>
              <w:top w:w="15" w:type="dxa"/>
              <w:left w:w="15" w:type="dxa"/>
              <w:bottom w:w="15" w:type="dxa"/>
              <w:right w:w="15" w:type="dxa"/>
            </w:tcMar>
            <w:vAlign w:val="center"/>
            <w:hideMark/>
          </w:tcPr>
          <w:p w14:paraId="77CAC9D1" w14:textId="77777777" w:rsidR="00CC77A0" w:rsidRPr="00D14481" w:rsidRDefault="00CC77A0" w:rsidP="00DA0A4B">
            <w:pPr>
              <w:ind w:right="0"/>
            </w:pPr>
            <w:r w:rsidRPr="00D14481">
              <w:t>Par pašvaldības nedzīvojamās telpas Nr.</w:t>
            </w:r>
            <w:r>
              <w:t> </w:t>
            </w:r>
            <w:r w:rsidRPr="00D14481">
              <w:t>1, Jaunā ielā 9, Smārdē, Smārdes pagastā, Tukuma novadā, nomas tiesību izsoli un nomas tiesību izsoles noteikumu apstiprināšanu.</w:t>
            </w:r>
          </w:p>
        </w:tc>
      </w:tr>
      <w:tr w:rsidR="00CC77A0" w14:paraId="2E5B90F4" w14:textId="77777777" w:rsidTr="00500CF5">
        <w:trPr>
          <w:tblCellSpacing w:w="15" w:type="dxa"/>
        </w:trPr>
        <w:tc>
          <w:tcPr>
            <w:tcW w:w="228" w:type="pct"/>
            <w:tcMar>
              <w:top w:w="15" w:type="dxa"/>
              <w:left w:w="15" w:type="dxa"/>
              <w:bottom w:w="15" w:type="dxa"/>
              <w:right w:w="15" w:type="dxa"/>
            </w:tcMar>
            <w:hideMark/>
          </w:tcPr>
          <w:p w14:paraId="4AD494A6" w14:textId="77777777" w:rsidR="00CC77A0" w:rsidRPr="00D14481" w:rsidRDefault="00CC77A0" w:rsidP="00DA0A4B">
            <w:pPr>
              <w:ind w:right="0"/>
              <w:jc w:val="center"/>
            </w:pPr>
            <w:r w:rsidRPr="00D14481">
              <w:t>25.</w:t>
            </w:r>
          </w:p>
        </w:tc>
        <w:tc>
          <w:tcPr>
            <w:tcW w:w="0" w:type="auto"/>
            <w:gridSpan w:val="7"/>
            <w:tcMar>
              <w:top w:w="15" w:type="dxa"/>
              <w:left w:w="15" w:type="dxa"/>
              <w:bottom w:w="15" w:type="dxa"/>
              <w:right w:w="15" w:type="dxa"/>
            </w:tcMar>
            <w:vAlign w:val="center"/>
            <w:hideMark/>
          </w:tcPr>
          <w:p w14:paraId="58577620" w14:textId="77777777" w:rsidR="00CC77A0" w:rsidRPr="00D14481" w:rsidRDefault="00CC77A0" w:rsidP="00DA0A4B">
            <w:pPr>
              <w:ind w:right="0"/>
            </w:pPr>
            <w:r w:rsidRPr="00D14481">
              <w:t>Par pašvaldības nedzīvojamās telpas Nr.</w:t>
            </w:r>
            <w:r>
              <w:t> </w:t>
            </w:r>
            <w:r w:rsidRPr="00D14481">
              <w:t>2, Jaunā ielā 9, Smārdē, Smārdes pagastā, Tukuma novadā, nomas tiesību izsoli un nomas tiesību izsoles noteikumu apstiprināšanu.</w:t>
            </w:r>
          </w:p>
        </w:tc>
      </w:tr>
      <w:tr w:rsidR="00CC77A0" w14:paraId="7D69296B" w14:textId="77777777" w:rsidTr="00500CF5">
        <w:trPr>
          <w:tblCellSpacing w:w="15" w:type="dxa"/>
        </w:trPr>
        <w:tc>
          <w:tcPr>
            <w:tcW w:w="228" w:type="pct"/>
            <w:tcMar>
              <w:top w:w="15" w:type="dxa"/>
              <w:left w:w="15" w:type="dxa"/>
              <w:bottom w:w="15" w:type="dxa"/>
              <w:right w:w="15" w:type="dxa"/>
            </w:tcMar>
            <w:hideMark/>
          </w:tcPr>
          <w:p w14:paraId="09D4A6A1" w14:textId="77777777" w:rsidR="00CC77A0" w:rsidRPr="00D14481" w:rsidRDefault="00CC77A0" w:rsidP="00DA0A4B">
            <w:pPr>
              <w:ind w:right="0"/>
              <w:jc w:val="center"/>
            </w:pPr>
            <w:r w:rsidRPr="00D14481">
              <w:t>26.</w:t>
            </w:r>
          </w:p>
        </w:tc>
        <w:tc>
          <w:tcPr>
            <w:tcW w:w="0" w:type="auto"/>
            <w:gridSpan w:val="7"/>
            <w:tcMar>
              <w:top w:w="15" w:type="dxa"/>
              <w:left w:w="15" w:type="dxa"/>
              <w:bottom w:w="15" w:type="dxa"/>
              <w:right w:w="15" w:type="dxa"/>
            </w:tcMar>
            <w:vAlign w:val="center"/>
            <w:hideMark/>
          </w:tcPr>
          <w:p w14:paraId="3E0914A1" w14:textId="77777777" w:rsidR="00CC77A0" w:rsidRPr="00D14481" w:rsidRDefault="00CC77A0" w:rsidP="00DA0A4B">
            <w:pPr>
              <w:ind w:right="0"/>
            </w:pPr>
            <w:r w:rsidRPr="00D14481">
              <w:t>Par pašvaldības nedzīvojamās telpas Nr.</w:t>
            </w:r>
            <w:r>
              <w:t> </w:t>
            </w:r>
            <w:r w:rsidRPr="00D14481">
              <w:t>3, Jaunā ielā 9, Smārdē, Smārdes pagastā, Tukuma novadā, nomas tiesību izsoli un nomas tiesību izsoles noteikumu apstiprināšanu.</w:t>
            </w:r>
          </w:p>
        </w:tc>
      </w:tr>
      <w:tr w:rsidR="00CC77A0" w14:paraId="39008A8A" w14:textId="77777777" w:rsidTr="00500CF5">
        <w:trPr>
          <w:tblCellSpacing w:w="15" w:type="dxa"/>
        </w:trPr>
        <w:tc>
          <w:tcPr>
            <w:tcW w:w="228" w:type="pct"/>
            <w:tcMar>
              <w:top w:w="15" w:type="dxa"/>
              <w:left w:w="15" w:type="dxa"/>
              <w:bottom w:w="15" w:type="dxa"/>
              <w:right w:w="15" w:type="dxa"/>
            </w:tcMar>
            <w:hideMark/>
          </w:tcPr>
          <w:p w14:paraId="4666F245" w14:textId="77777777" w:rsidR="00CC77A0" w:rsidRPr="00D14481" w:rsidRDefault="00CC77A0" w:rsidP="00DA0A4B">
            <w:pPr>
              <w:ind w:right="0"/>
              <w:jc w:val="center"/>
            </w:pPr>
            <w:r w:rsidRPr="00D14481">
              <w:t>27.</w:t>
            </w:r>
          </w:p>
        </w:tc>
        <w:tc>
          <w:tcPr>
            <w:tcW w:w="0" w:type="auto"/>
            <w:gridSpan w:val="7"/>
            <w:tcMar>
              <w:top w:w="15" w:type="dxa"/>
              <w:left w:w="15" w:type="dxa"/>
              <w:bottom w:w="15" w:type="dxa"/>
              <w:right w:w="15" w:type="dxa"/>
            </w:tcMar>
            <w:vAlign w:val="center"/>
            <w:hideMark/>
          </w:tcPr>
          <w:p w14:paraId="76691967" w14:textId="77777777" w:rsidR="00CC77A0" w:rsidRPr="00D14481" w:rsidRDefault="00CC77A0" w:rsidP="00DA0A4B">
            <w:pPr>
              <w:ind w:right="0"/>
            </w:pPr>
            <w:r w:rsidRPr="00D14481">
              <w:t>Par pašvaldības nedzīvojamās telpas Nr.</w:t>
            </w:r>
            <w:r>
              <w:t> </w:t>
            </w:r>
            <w:r w:rsidRPr="00D14481">
              <w:t>4, Jaunā ielā 9, Smārdē, Smārdes pagastā, Tukuma novadā, nomas tiesību izsoli un nomas tiesību izsoles noteikumu apstiprināšanu.</w:t>
            </w:r>
          </w:p>
        </w:tc>
      </w:tr>
      <w:tr w:rsidR="00CC77A0" w14:paraId="7EF29E81" w14:textId="77777777" w:rsidTr="00500CF5">
        <w:trPr>
          <w:tblCellSpacing w:w="15" w:type="dxa"/>
        </w:trPr>
        <w:tc>
          <w:tcPr>
            <w:tcW w:w="228" w:type="pct"/>
            <w:tcMar>
              <w:top w:w="15" w:type="dxa"/>
              <w:left w:w="15" w:type="dxa"/>
              <w:bottom w:w="15" w:type="dxa"/>
              <w:right w:w="15" w:type="dxa"/>
            </w:tcMar>
            <w:hideMark/>
          </w:tcPr>
          <w:p w14:paraId="64CFAF5D" w14:textId="77777777" w:rsidR="00CC77A0" w:rsidRPr="00D14481" w:rsidRDefault="00CC77A0" w:rsidP="00DA0A4B">
            <w:pPr>
              <w:ind w:right="0"/>
              <w:jc w:val="center"/>
            </w:pPr>
            <w:r w:rsidRPr="00D14481">
              <w:t>28.</w:t>
            </w:r>
          </w:p>
        </w:tc>
        <w:tc>
          <w:tcPr>
            <w:tcW w:w="0" w:type="auto"/>
            <w:gridSpan w:val="7"/>
            <w:tcMar>
              <w:top w:w="15" w:type="dxa"/>
              <w:left w:w="15" w:type="dxa"/>
              <w:bottom w:w="15" w:type="dxa"/>
              <w:right w:w="15" w:type="dxa"/>
            </w:tcMar>
            <w:vAlign w:val="center"/>
            <w:hideMark/>
          </w:tcPr>
          <w:p w14:paraId="0E877DD2" w14:textId="77777777" w:rsidR="00CC77A0" w:rsidRPr="00D14481" w:rsidRDefault="00CC77A0" w:rsidP="00DA0A4B">
            <w:pPr>
              <w:ind w:right="0"/>
            </w:pPr>
            <w:r w:rsidRPr="00D14481">
              <w:t>Par pašvaldības kustamās mantas – automašīnas ŠKODA OCTAVIA, reģistrācijas Nr.</w:t>
            </w:r>
            <w:r>
              <w:t> </w:t>
            </w:r>
            <w:r w:rsidRPr="00D14481">
              <w:t>GN</w:t>
            </w:r>
            <w:r>
              <w:t> </w:t>
            </w:r>
            <w:r w:rsidRPr="00D14481">
              <w:t>9599, izsoles rezultātiem un otrās izsoles noteikumu apstiprināšanu.</w:t>
            </w:r>
          </w:p>
        </w:tc>
      </w:tr>
      <w:tr w:rsidR="00500CF5" w:rsidRPr="00500CF5" w14:paraId="4F6FFDCA" w14:textId="77777777" w:rsidTr="00500CF5">
        <w:trPr>
          <w:tblCellSpacing w:w="15" w:type="dxa"/>
        </w:trPr>
        <w:tc>
          <w:tcPr>
            <w:tcW w:w="228" w:type="pct"/>
            <w:tcMar>
              <w:top w:w="15" w:type="dxa"/>
              <w:left w:w="15" w:type="dxa"/>
              <w:bottom w:w="15" w:type="dxa"/>
              <w:right w:w="15" w:type="dxa"/>
            </w:tcMar>
          </w:tcPr>
          <w:p w14:paraId="3CB7A410" w14:textId="77777777" w:rsidR="00CC77A0" w:rsidRPr="00500CF5" w:rsidRDefault="00CC77A0" w:rsidP="00DA0A4B">
            <w:pPr>
              <w:ind w:right="0"/>
              <w:jc w:val="center"/>
            </w:pPr>
            <w:r w:rsidRPr="00500CF5">
              <w:t>29.</w:t>
            </w:r>
          </w:p>
        </w:tc>
        <w:tc>
          <w:tcPr>
            <w:tcW w:w="0" w:type="auto"/>
            <w:gridSpan w:val="7"/>
            <w:tcMar>
              <w:top w:w="15" w:type="dxa"/>
              <w:left w:w="15" w:type="dxa"/>
              <w:bottom w:w="15" w:type="dxa"/>
              <w:right w:w="15" w:type="dxa"/>
            </w:tcMar>
            <w:vAlign w:val="center"/>
          </w:tcPr>
          <w:p w14:paraId="6C1DD48C" w14:textId="77777777" w:rsidR="00CC77A0" w:rsidRPr="00500CF5" w:rsidRDefault="00CC77A0" w:rsidP="00DA0A4B">
            <w:pPr>
              <w:ind w:right="0"/>
            </w:pPr>
            <w:r w:rsidRPr="00500CF5">
              <w:rPr>
                <w:rFonts w:cs="Courier New"/>
                <w:szCs w:val="24"/>
              </w:rPr>
              <w:t>Par pašvaldības kustamās mantas – kokmateriālu atsavināšanu un izsoles noteikumu apstiprināšanu.</w:t>
            </w:r>
          </w:p>
        </w:tc>
      </w:tr>
      <w:tr w:rsidR="00CC77A0" w14:paraId="014D3740" w14:textId="77777777" w:rsidTr="00500CF5">
        <w:trPr>
          <w:tblCellSpacing w:w="15" w:type="dxa"/>
        </w:trPr>
        <w:tc>
          <w:tcPr>
            <w:tcW w:w="228" w:type="pct"/>
            <w:tcMar>
              <w:top w:w="15" w:type="dxa"/>
              <w:left w:w="15" w:type="dxa"/>
              <w:bottom w:w="15" w:type="dxa"/>
              <w:right w:w="15" w:type="dxa"/>
            </w:tcMar>
            <w:hideMark/>
          </w:tcPr>
          <w:p w14:paraId="1667FCD6" w14:textId="77777777" w:rsidR="00CC77A0" w:rsidRPr="00D14481" w:rsidRDefault="00CC77A0" w:rsidP="00DA0A4B">
            <w:pPr>
              <w:ind w:right="0"/>
              <w:jc w:val="center"/>
            </w:pPr>
            <w:r w:rsidRPr="00D14481">
              <w:t>30.</w:t>
            </w:r>
          </w:p>
        </w:tc>
        <w:tc>
          <w:tcPr>
            <w:tcW w:w="0" w:type="auto"/>
            <w:gridSpan w:val="7"/>
            <w:tcMar>
              <w:top w:w="15" w:type="dxa"/>
              <w:left w:w="15" w:type="dxa"/>
              <w:bottom w:w="15" w:type="dxa"/>
              <w:right w:w="15" w:type="dxa"/>
            </w:tcMar>
            <w:vAlign w:val="center"/>
            <w:hideMark/>
          </w:tcPr>
          <w:p w14:paraId="2E5B580A" w14:textId="77777777" w:rsidR="00CC77A0" w:rsidRPr="00D14481" w:rsidRDefault="00CC77A0" w:rsidP="00DA0A4B">
            <w:pPr>
              <w:ind w:right="0"/>
            </w:pPr>
            <w:r w:rsidRPr="00D14481">
              <w:t>Par valsts zemi zem inženierbūves pārņemšanu pašvaldības īpašumā bez atlīdzības</w:t>
            </w:r>
            <w:r>
              <w:t>.</w:t>
            </w:r>
          </w:p>
        </w:tc>
      </w:tr>
      <w:tr w:rsidR="00CC77A0" w14:paraId="14BBBF80" w14:textId="77777777" w:rsidTr="00500CF5">
        <w:trPr>
          <w:tblCellSpacing w:w="15" w:type="dxa"/>
        </w:trPr>
        <w:tc>
          <w:tcPr>
            <w:tcW w:w="228" w:type="pct"/>
            <w:tcMar>
              <w:top w:w="15" w:type="dxa"/>
              <w:left w:w="15" w:type="dxa"/>
              <w:bottom w:w="15" w:type="dxa"/>
              <w:right w:w="15" w:type="dxa"/>
            </w:tcMar>
            <w:hideMark/>
          </w:tcPr>
          <w:p w14:paraId="0A4D4DE6" w14:textId="77777777" w:rsidR="00CC77A0" w:rsidRPr="00D14481" w:rsidRDefault="00CC77A0" w:rsidP="00DA0A4B">
            <w:pPr>
              <w:ind w:right="0"/>
              <w:jc w:val="center"/>
            </w:pPr>
            <w:r w:rsidRPr="00D14481">
              <w:t>31.</w:t>
            </w:r>
          </w:p>
        </w:tc>
        <w:tc>
          <w:tcPr>
            <w:tcW w:w="0" w:type="auto"/>
            <w:gridSpan w:val="7"/>
            <w:tcMar>
              <w:top w:w="15" w:type="dxa"/>
              <w:left w:w="15" w:type="dxa"/>
              <w:bottom w:w="15" w:type="dxa"/>
              <w:right w:w="15" w:type="dxa"/>
            </w:tcMar>
            <w:vAlign w:val="center"/>
            <w:hideMark/>
          </w:tcPr>
          <w:p w14:paraId="52B21425" w14:textId="77777777" w:rsidR="00CC77A0" w:rsidRPr="00D14481" w:rsidRDefault="00CC77A0" w:rsidP="00DA0A4B">
            <w:pPr>
              <w:ind w:right="0"/>
            </w:pPr>
            <w:r w:rsidRPr="00D14481">
              <w:t>Par rezerves zemes fondā ieskaitītās zemes vienības piekritību Tukuma novada pašvaldībai</w:t>
            </w:r>
            <w:r>
              <w:t>.</w:t>
            </w:r>
          </w:p>
        </w:tc>
      </w:tr>
      <w:tr w:rsidR="00CC77A0" w14:paraId="1B2F7930" w14:textId="77777777" w:rsidTr="00500CF5">
        <w:trPr>
          <w:tblCellSpacing w:w="15" w:type="dxa"/>
        </w:trPr>
        <w:tc>
          <w:tcPr>
            <w:tcW w:w="228" w:type="pct"/>
            <w:tcMar>
              <w:top w:w="15" w:type="dxa"/>
              <w:left w:w="15" w:type="dxa"/>
              <w:bottom w:w="15" w:type="dxa"/>
              <w:right w:w="15" w:type="dxa"/>
            </w:tcMar>
            <w:hideMark/>
          </w:tcPr>
          <w:p w14:paraId="01AE4A73" w14:textId="77777777" w:rsidR="00CC77A0" w:rsidRPr="00D14481" w:rsidRDefault="00CC77A0" w:rsidP="00DA0A4B">
            <w:pPr>
              <w:ind w:right="0"/>
              <w:jc w:val="center"/>
            </w:pPr>
            <w:r w:rsidRPr="00D14481">
              <w:t>32.</w:t>
            </w:r>
          </w:p>
        </w:tc>
        <w:tc>
          <w:tcPr>
            <w:tcW w:w="0" w:type="auto"/>
            <w:gridSpan w:val="7"/>
            <w:tcMar>
              <w:top w:w="15" w:type="dxa"/>
              <w:left w:w="15" w:type="dxa"/>
              <w:bottom w:w="15" w:type="dxa"/>
              <w:right w:w="15" w:type="dxa"/>
            </w:tcMar>
            <w:vAlign w:val="center"/>
            <w:hideMark/>
          </w:tcPr>
          <w:p w14:paraId="166AD30E" w14:textId="77777777" w:rsidR="00CC77A0" w:rsidRPr="00D14481" w:rsidRDefault="00CC77A0" w:rsidP="00DA0A4B">
            <w:pPr>
              <w:ind w:right="0"/>
            </w:pPr>
            <w:r w:rsidRPr="00D14481">
              <w:t>Par pašvaldības nekustamā īpašuma – dzīvokļa īpašuma Dārza iela 16-2, Tukumā, Tukuma novadā, trešās izsoles rezultātiem un atkārtotas izsoles noteikumu apstiprināšanu.</w:t>
            </w:r>
          </w:p>
        </w:tc>
      </w:tr>
      <w:tr w:rsidR="00CC77A0" w14:paraId="25DF790E" w14:textId="77777777" w:rsidTr="00500CF5">
        <w:trPr>
          <w:tblCellSpacing w:w="15" w:type="dxa"/>
        </w:trPr>
        <w:tc>
          <w:tcPr>
            <w:tcW w:w="228" w:type="pct"/>
            <w:tcMar>
              <w:top w:w="15" w:type="dxa"/>
              <w:left w:w="15" w:type="dxa"/>
              <w:bottom w:w="15" w:type="dxa"/>
              <w:right w:w="15" w:type="dxa"/>
            </w:tcMar>
            <w:hideMark/>
          </w:tcPr>
          <w:p w14:paraId="0748DA4B" w14:textId="77777777" w:rsidR="00CC77A0" w:rsidRPr="00D14481" w:rsidRDefault="00CC77A0" w:rsidP="00DA0A4B">
            <w:pPr>
              <w:ind w:right="0"/>
              <w:jc w:val="center"/>
            </w:pPr>
            <w:r w:rsidRPr="00D14481">
              <w:t>33.</w:t>
            </w:r>
          </w:p>
        </w:tc>
        <w:tc>
          <w:tcPr>
            <w:tcW w:w="0" w:type="auto"/>
            <w:gridSpan w:val="7"/>
            <w:tcMar>
              <w:top w:w="15" w:type="dxa"/>
              <w:left w:w="15" w:type="dxa"/>
              <w:bottom w:w="15" w:type="dxa"/>
              <w:right w:w="15" w:type="dxa"/>
            </w:tcMar>
            <w:vAlign w:val="center"/>
            <w:hideMark/>
          </w:tcPr>
          <w:p w14:paraId="10EB1709" w14:textId="77777777" w:rsidR="00CC77A0" w:rsidRPr="00D14481" w:rsidRDefault="00CC77A0" w:rsidP="00DA0A4B">
            <w:pPr>
              <w:ind w:right="0"/>
            </w:pPr>
            <w:r w:rsidRPr="00D14481">
              <w:t>Par pašvaldības nekustamā īpašuma – zemesgabala “Briedīši”, Pūres pagastā, Tukuma novadā, atsavināšanu.</w:t>
            </w:r>
          </w:p>
        </w:tc>
      </w:tr>
      <w:tr w:rsidR="00CC77A0" w14:paraId="0CE0D92C" w14:textId="77777777" w:rsidTr="00500CF5">
        <w:trPr>
          <w:tblCellSpacing w:w="15" w:type="dxa"/>
        </w:trPr>
        <w:tc>
          <w:tcPr>
            <w:tcW w:w="228" w:type="pct"/>
            <w:tcMar>
              <w:top w:w="15" w:type="dxa"/>
              <w:left w:w="15" w:type="dxa"/>
              <w:bottom w:w="15" w:type="dxa"/>
              <w:right w:w="15" w:type="dxa"/>
            </w:tcMar>
            <w:hideMark/>
          </w:tcPr>
          <w:p w14:paraId="0933DE30" w14:textId="77777777" w:rsidR="00CC77A0" w:rsidRPr="00D14481" w:rsidRDefault="00CC77A0" w:rsidP="00DA0A4B">
            <w:pPr>
              <w:ind w:right="0"/>
              <w:jc w:val="center"/>
            </w:pPr>
            <w:r w:rsidRPr="00D14481">
              <w:t>34.</w:t>
            </w:r>
          </w:p>
        </w:tc>
        <w:tc>
          <w:tcPr>
            <w:tcW w:w="0" w:type="auto"/>
            <w:gridSpan w:val="7"/>
            <w:tcMar>
              <w:top w:w="15" w:type="dxa"/>
              <w:left w:w="15" w:type="dxa"/>
              <w:bottom w:w="15" w:type="dxa"/>
              <w:right w:w="15" w:type="dxa"/>
            </w:tcMar>
            <w:vAlign w:val="center"/>
            <w:hideMark/>
          </w:tcPr>
          <w:p w14:paraId="25DF9195" w14:textId="77777777" w:rsidR="00CC77A0" w:rsidRPr="00D14481" w:rsidRDefault="00CC77A0" w:rsidP="00DA0A4B">
            <w:pPr>
              <w:ind w:right="0"/>
            </w:pPr>
            <w:r w:rsidRPr="00D14481">
              <w:t>Par pašvaldības līdzfinansējumu nekustamā īpašuma “Kadiķi”, Engurē, Engures pagastā, Tukuma novadā, pieslēgšanai centralizētajai ūdensvada sistēmai</w:t>
            </w:r>
            <w:r>
              <w:t>.</w:t>
            </w:r>
          </w:p>
        </w:tc>
      </w:tr>
      <w:tr w:rsidR="00CC77A0" w14:paraId="0CE3BD95" w14:textId="77777777" w:rsidTr="00500CF5">
        <w:trPr>
          <w:tblCellSpacing w:w="15" w:type="dxa"/>
        </w:trPr>
        <w:tc>
          <w:tcPr>
            <w:tcW w:w="228" w:type="pct"/>
            <w:tcMar>
              <w:top w:w="15" w:type="dxa"/>
              <w:left w:w="15" w:type="dxa"/>
              <w:bottom w:w="15" w:type="dxa"/>
              <w:right w:w="15" w:type="dxa"/>
            </w:tcMar>
            <w:hideMark/>
          </w:tcPr>
          <w:p w14:paraId="28F830DF" w14:textId="77777777" w:rsidR="00CC77A0" w:rsidRPr="00D14481" w:rsidRDefault="00CC77A0" w:rsidP="00DA0A4B">
            <w:pPr>
              <w:ind w:right="0"/>
              <w:jc w:val="center"/>
            </w:pPr>
            <w:r w:rsidRPr="00D14481">
              <w:t>35.</w:t>
            </w:r>
          </w:p>
        </w:tc>
        <w:tc>
          <w:tcPr>
            <w:tcW w:w="0" w:type="auto"/>
            <w:gridSpan w:val="7"/>
            <w:tcMar>
              <w:top w:w="15" w:type="dxa"/>
              <w:left w:w="15" w:type="dxa"/>
              <w:bottom w:w="15" w:type="dxa"/>
              <w:right w:w="15" w:type="dxa"/>
            </w:tcMar>
            <w:vAlign w:val="center"/>
            <w:hideMark/>
          </w:tcPr>
          <w:p w14:paraId="5477A437" w14:textId="77777777" w:rsidR="00CC77A0" w:rsidRPr="00D14481" w:rsidRDefault="00CC77A0" w:rsidP="00DA0A4B">
            <w:pPr>
              <w:ind w:right="0"/>
            </w:pPr>
            <w:r w:rsidRPr="00D14481">
              <w:t>Par pašvaldības līdzfinansējumu nekustamā īpašuma Riekstu ielā 2, Kandavā, Tukuma novadā, pieslēgšanai centralizētajai ūdensvada sistēmai</w:t>
            </w:r>
            <w:r>
              <w:t>.</w:t>
            </w:r>
          </w:p>
        </w:tc>
      </w:tr>
      <w:tr w:rsidR="00CC77A0" w14:paraId="7897E6C1" w14:textId="77777777" w:rsidTr="00500CF5">
        <w:trPr>
          <w:tblCellSpacing w:w="15" w:type="dxa"/>
        </w:trPr>
        <w:tc>
          <w:tcPr>
            <w:tcW w:w="228" w:type="pct"/>
            <w:tcMar>
              <w:top w:w="15" w:type="dxa"/>
              <w:left w:w="15" w:type="dxa"/>
              <w:bottom w:w="15" w:type="dxa"/>
              <w:right w:w="15" w:type="dxa"/>
            </w:tcMar>
            <w:hideMark/>
          </w:tcPr>
          <w:p w14:paraId="17ECAA50" w14:textId="77777777" w:rsidR="00CC77A0" w:rsidRPr="00D14481" w:rsidRDefault="00CC77A0" w:rsidP="00DA0A4B">
            <w:pPr>
              <w:ind w:right="0"/>
              <w:jc w:val="center"/>
            </w:pPr>
            <w:r w:rsidRPr="00D14481">
              <w:t>36.</w:t>
            </w:r>
          </w:p>
        </w:tc>
        <w:tc>
          <w:tcPr>
            <w:tcW w:w="0" w:type="auto"/>
            <w:gridSpan w:val="7"/>
            <w:tcMar>
              <w:top w:w="15" w:type="dxa"/>
              <w:left w:w="15" w:type="dxa"/>
              <w:bottom w:w="15" w:type="dxa"/>
              <w:right w:w="15" w:type="dxa"/>
            </w:tcMar>
            <w:vAlign w:val="center"/>
            <w:hideMark/>
          </w:tcPr>
          <w:p w14:paraId="6D4E86D7" w14:textId="77777777" w:rsidR="00CC77A0" w:rsidRPr="00D14481" w:rsidRDefault="00CC77A0" w:rsidP="00DA0A4B">
            <w:pPr>
              <w:ind w:right="0"/>
            </w:pPr>
            <w:r w:rsidRPr="00D14481">
              <w:t>Par žoga nojaukšanu nekustamajā īpašumā “Auziņas”, Apšuciemā, Engures pagastā, Tukuma novadā</w:t>
            </w:r>
            <w:r>
              <w:t>.</w:t>
            </w:r>
          </w:p>
        </w:tc>
      </w:tr>
      <w:tr w:rsidR="00CC77A0" w14:paraId="66429E32" w14:textId="77777777" w:rsidTr="00500CF5">
        <w:trPr>
          <w:tblCellSpacing w:w="15" w:type="dxa"/>
        </w:trPr>
        <w:tc>
          <w:tcPr>
            <w:tcW w:w="228" w:type="pct"/>
            <w:tcMar>
              <w:top w:w="15" w:type="dxa"/>
              <w:left w:w="15" w:type="dxa"/>
              <w:bottom w:w="15" w:type="dxa"/>
              <w:right w:w="15" w:type="dxa"/>
            </w:tcMar>
            <w:hideMark/>
          </w:tcPr>
          <w:p w14:paraId="767C75AB" w14:textId="77777777" w:rsidR="00CC77A0" w:rsidRPr="00D14481" w:rsidRDefault="00CC77A0" w:rsidP="00DA0A4B">
            <w:pPr>
              <w:ind w:right="0"/>
              <w:jc w:val="center"/>
            </w:pPr>
            <w:r w:rsidRPr="00D14481">
              <w:lastRenderedPageBreak/>
              <w:t>37.</w:t>
            </w:r>
          </w:p>
        </w:tc>
        <w:tc>
          <w:tcPr>
            <w:tcW w:w="0" w:type="auto"/>
            <w:gridSpan w:val="7"/>
            <w:tcMar>
              <w:top w:w="15" w:type="dxa"/>
              <w:left w:w="15" w:type="dxa"/>
              <w:bottom w:w="15" w:type="dxa"/>
              <w:right w:w="15" w:type="dxa"/>
            </w:tcMar>
            <w:vAlign w:val="center"/>
            <w:hideMark/>
          </w:tcPr>
          <w:p w14:paraId="1FBB0F31" w14:textId="77777777" w:rsidR="00CC77A0" w:rsidRPr="00D14481" w:rsidRDefault="00CC77A0" w:rsidP="00DA0A4B">
            <w:pPr>
              <w:ind w:right="0"/>
            </w:pPr>
            <w:r w:rsidRPr="00D14481">
              <w:t>Par saistošo noteikumu “Par grozījumiem Tukuma novada domes 2023.</w:t>
            </w:r>
            <w:r>
              <w:t> </w:t>
            </w:r>
            <w:r w:rsidRPr="00D14481">
              <w:t>gada 26.</w:t>
            </w:r>
            <w:r>
              <w:t> </w:t>
            </w:r>
            <w:r w:rsidRPr="00D14481">
              <w:t>janvāra saistošajos noteikumos Nr.</w:t>
            </w:r>
            <w:r>
              <w:t> </w:t>
            </w:r>
            <w:r w:rsidRPr="00D14481">
              <w:t>1 “Par Tukuma novada pašvaldības 2023.</w:t>
            </w:r>
            <w:r>
              <w:t> </w:t>
            </w:r>
            <w:r w:rsidRPr="00D14481">
              <w:t>gada budžetu” apstiprināšanu</w:t>
            </w:r>
          </w:p>
        </w:tc>
      </w:tr>
      <w:tr w:rsidR="00CC77A0" w14:paraId="2DA3A15E" w14:textId="77777777" w:rsidTr="00500CF5">
        <w:trPr>
          <w:tblCellSpacing w:w="15" w:type="dxa"/>
        </w:trPr>
        <w:tc>
          <w:tcPr>
            <w:tcW w:w="1293" w:type="pct"/>
            <w:gridSpan w:val="4"/>
            <w:tcMar>
              <w:top w:w="15" w:type="dxa"/>
              <w:left w:w="15" w:type="dxa"/>
              <w:bottom w:w="15" w:type="dxa"/>
              <w:right w:w="15" w:type="dxa"/>
            </w:tcMar>
          </w:tcPr>
          <w:p w14:paraId="24BBC460" w14:textId="77777777" w:rsidR="00CC77A0" w:rsidRPr="00D14481" w:rsidRDefault="00CC77A0" w:rsidP="00DA0A4B">
            <w:pPr>
              <w:ind w:right="0"/>
              <w:jc w:val="left"/>
            </w:pPr>
            <w:r>
              <w:t>Sēdes slēgtā daļa:</w:t>
            </w:r>
          </w:p>
        </w:tc>
        <w:tc>
          <w:tcPr>
            <w:tcW w:w="3661" w:type="pct"/>
            <w:gridSpan w:val="4"/>
            <w:tcMar>
              <w:top w:w="15" w:type="dxa"/>
              <w:left w:w="15" w:type="dxa"/>
              <w:bottom w:w="15" w:type="dxa"/>
              <w:right w:w="15" w:type="dxa"/>
            </w:tcMar>
            <w:vAlign w:val="center"/>
          </w:tcPr>
          <w:p w14:paraId="5269530B" w14:textId="77777777" w:rsidR="00CC77A0" w:rsidRPr="00D14481" w:rsidRDefault="00CC77A0" w:rsidP="00DA0A4B">
            <w:pPr>
              <w:ind w:right="0"/>
            </w:pPr>
          </w:p>
        </w:tc>
      </w:tr>
      <w:tr w:rsidR="00CC77A0" w14:paraId="2E55CEFB" w14:textId="77777777" w:rsidTr="00500CF5">
        <w:trPr>
          <w:tblCellSpacing w:w="15" w:type="dxa"/>
        </w:trPr>
        <w:tc>
          <w:tcPr>
            <w:tcW w:w="228" w:type="pct"/>
            <w:tcMar>
              <w:top w:w="15" w:type="dxa"/>
              <w:left w:w="15" w:type="dxa"/>
              <w:bottom w:w="15" w:type="dxa"/>
              <w:right w:w="15" w:type="dxa"/>
            </w:tcMar>
            <w:hideMark/>
          </w:tcPr>
          <w:p w14:paraId="79725ADA" w14:textId="77777777" w:rsidR="00CC77A0" w:rsidRPr="00D14481" w:rsidRDefault="00CC77A0" w:rsidP="00DA0A4B">
            <w:pPr>
              <w:ind w:right="0"/>
              <w:jc w:val="center"/>
            </w:pPr>
            <w:r w:rsidRPr="00D14481">
              <w:t>38.</w:t>
            </w:r>
          </w:p>
        </w:tc>
        <w:tc>
          <w:tcPr>
            <w:tcW w:w="0" w:type="auto"/>
            <w:gridSpan w:val="7"/>
            <w:tcMar>
              <w:top w:w="15" w:type="dxa"/>
              <w:left w:w="15" w:type="dxa"/>
              <w:bottom w:w="15" w:type="dxa"/>
              <w:right w:w="15" w:type="dxa"/>
            </w:tcMar>
            <w:vAlign w:val="center"/>
            <w:hideMark/>
          </w:tcPr>
          <w:p w14:paraId="331456E1" w14:textId="2FDB14B0" w:rsidR="00CC77A0" w:rsidRPr="00D14481" w:rsidRDefault="00CC77A0" w:rsidP="00DA0A4B">
            <w:pPr>
              <w:ind w:right="0"/>
            </w:pPr>
            <w:r w:rsidRPr="00D14481">
              <w:t xml:space="preserve">Par </w:t>
            </w:r>
            <w:r w:rsidR="00B07272">
              <w:t>X</w:t>
            </w:r>
            <w:r w:rsidRPr="00D14481">
              <w:t xml:space="preserve"> iesniegumu</w:t>
            </w:r>
            <w:r>
              <w:t>.</w:t>
            </w:r>
          </w:p>
        </w:tc>
      </w:tr>
      <w:tr w:rsidR="00CC77A0" w14:paraId="349F67DF" w14:textId="77777777" w:rsidTr="00500CF5">
        <w:trPr>
          <w:tblCellSpacing w:w="15" w:type="dxa"/>
        </w:trPr>
        <w:tc>
          <w:tcPr>
            <w:tcW w:w="228" w:type="pct"/>
            <w:tcMar>
              <w:top w:w="15" w:type="dxa"/>
              <w:left w:w="15" w:type="dxa"/>
              <w:bottom w:w="15" w:type="dxa"/>
              <w:right w:w="15" w:type="dxa"/>
            </w:tcMar>
            <w:hideMark/>
          </w:tcPr>
          <w:p w14:paraId="2CF23379" w14:textId="77777777" w:rsidR="00CC77A0" w:rsidRPr="00D14481" w:rsidRDefault="00CC77A0" w:rsidP="00DA0A4B">
            <w:pPr>
              <w:ind w:right="0"/>
              <w:jc w:val="center"/>
            </w:pPr>
            <w:r w:rsidRPr="00D14481">
              <w:t>39.</w:t>
            </w:r>
          </w:p>
        </w:tc>
        <w:tc>
          <w:tcPr>
            <w:tcW w:w="0" w:type="auto"/>
            <w:gridSpan w:val="7"/>
            <w:tcMar>
              <w:top w:w="15" w:type="dxa"/>
              <w:left w:w="15" w:type="dxa"/>
              <w:bottom w:w="15" w:type="dxa"/>
              <w:right w:w="15" w:type="dxa"/>
            </w:tcMar>
            <w:vAlign w:val="center"/>
            <w:hideMark/>
          </w:tcPr>
          <w:p w14:paraId="62AD7CF3" w14:textId="77777777" w:rsidR="00CC77A0" w:rsidRPr="00D14481" w:rsidRDefault="00CC77A0" w:rsidP="00DA0A4B">
            <w:pPr>
              <w:ind w:right="0"/>
            </w:pPr>
            <w:r w:rsidRPr="00D14481">
              <w:t>Par dāvinājuma – nekustamā īpašuma “Damkalni 10”, Milzkalnē, Smārdes pagastā, Tukuma novadā, pieņemšanu</w:t>
            </w:r>
            <w:r>
              <w:t>.</w:t>
            </w:r>
          </w:p>
        </w:tc>
      </w:tr>
      <w:tr w:rsidR="00CC77A0" w14:paraId="5A1A8C76" w14:textId="77777777" w:rsidTr="00500CF5">
        <w:trPr>
          <w:tblCellSpacing w:w="15" w:type="dxa"/>
        </w:trPr>
        <w:tc>
          <w:tcPr>
            <w:tcW w:w="228" w:type="pct"/>
            <w:tcMar>
              <w:top w:w="15" w:type="dxa"/>
              <w:left w:w="15" w:type="dxa"/>
              <w:bottom w:w="15" w:type="dxa"/>
              <w:right w:w="15" w:type="dxa"/>
            </w:tcMar>
            <w:hideMark/>
          </w:tcPr>
          <w:p w14:paraId="62609792" w14:textId="77777777" w:rsidR="00CC77A0" w:rsidRPr="00D14481" w:rsidRDefault="00CC77A0" w:rsidP="00DA0A4B">
            <w:pPr>
              <w:ind w:right="0"/>
              <w:jc w:val="center"/>
            </w:pPr>
            <w:r w:rsidRPr="00D14481">
              <w:t>40.</w:t>
            </w:r>
          </w:p>
        </w:tc>
        <w:tc>
          <w:tcPr>
            <w:tcW w:w="0" w:type="auto"/>
            <w:gridSpan w:val="7"/>
            <w:tcMar>
              <w:top w:w="15" w:type="dxa"/>
              <w:left w:w="15" w:type="dxa"/>
              <w:bottom w:w="15" w:type="dxa"/>
              <w:right w:w="15" w:type="dxa"/>
            </w:tcMar>
            <w:vAlign w:val="center"/>
            <w:hideMark/>
          </w:tcPr>
          <w:p w14:paraId="2EA3B9C5" w14:textId="77777777" w:rsidR="00CC77A0" w:rsidRPr="00D14481" w:rsidRDefault="00CC77A0" w:rsidP="00DA0A4B">
            <w:pPr>
              <w:ind w:right="0"/>
            </w:pPr>
            <w:r w:rsidRPr="00D14481">
              <w:t xml:space="preserve">Par nekustamā īpašuma nodokļa atvieglojuma piešķiršanu ar </w:t>
            </w:r>
            <w:r w:rsidRPr="00740DC1">
              <w:rPr>
                <w:i/>
                <w:iCs/>
              </w:rPr>
              <w:t>de minimis</w:t>
            </w:r>
            <w:r w:rsidRPr="00D14481">
              <w:t xml:space="preserve"> atbalstu</w:t>
            </w:r>
            <w:r>
              <w:t>.</w:t>
            </w:r>
          </w:p>
        </w:tc>
      </w:tr>
      <w:tr w:rsidR="00CC77A0" w14:paraId="30C22C24" w14:textId="77777777" w:rsidTr="00500CF5">
        <w:trPr>
          <w:tblCellSpacing w:w="15" w:type="dxa"/>
        </w:trPr>
        <w:tc>
          <w:tcPr>
            <w:tcW w:w="228" w:type="pct"/>
            <w:tcMar>
              <w:top w:w="15" w:type="dxa"/>
              <w:left w:w="15" w:type="dxa"/>
              <w:bottom w:w="15" w:type="dxa"/>
              <w:right w:w="15" w:type="dxa"/>
            </w:tcMar>
            <w:hideMark/>
          </w:tcPr>
          <w:p w14:paraId="478B7929" w14:textId="77777777" w:rsidR="00CC77A0" w:rsidRPr="00D14481" w:rsidRDefault="00CC77A0" w:rsidP="00DA0A4B">
            <w:pPr>
              <w:ind w:right="0"/>
              <w:jc w:val="center"/>
            </w:pPr>
            <w:r w:rsidRPr="00D14481">
              <w:t>41.</w:t>
            </w:r>
          </w:p>
        </w:tc>
        <w:tc>
          <w:tcPr>
            <w:tcW w:w="0" w:type="auto"/>
            <w:gridSpan w:val="7"/>
            <w:tcMar>
              <w:top w:w="15" w:type="dxa"/>
              <w:left w:w="15" w:type="dxa"/>
              <w:bottom w:w="15" w:type="dxa"/>
              <w:right w:w="15" w:type="dxa"/>
            </w:tcMar>
            <w:vAlign w:val="center"/>
            <w:hideMark/>
          </w:tcPr>
          <w:p w14:paraId="4CB4021F" w14:textId="77777777" w:rsidR="00CC77A0" w:rsidRPr="00D14481" w:rsidRDefault="00CC77A0" w:rsidP="00DA0A4B">
            <w:pPr>
              <w:ind w:right="0"/>
            </w:pPr>
            <w:r w:rsidRPr="00D14481">
              <w:t>Par nekustamā īpašuma nodokļa samaksas termiņa pagarinājumu</w:t>
            </w:r>
            <w:r>
              <w:t>.</w:t>
            </w:r>
          </w:p>
        </w:tc>
      </w:tr>
      <w:tr w:rsidR="00CC77A0" w14:paraId="14707608" w14:textId="77777777" w:rsidTr="00500CF5">
        <w:trPr>
          <w:tblCellSpacing w:w="15" w:type="dxa"/>
        </w:trPr>
        <w:tc>
          <w:tcPr>
            <w:tcW w:w="228" w:type="pct"/>
            <w:tcMar>
              <w:top w:w="15" w:type="dxa"/>
              <w:left w:w="15" w:type="dxa"/>
              <w:bottom w:w="15" w:type="dxa"/>
              <w:right w:w="15" w:type="dxa"/>
            </w:tcMar>
            <w:hideMark/>
          </w:tcPr>
          <w:p w14:paraId="2424227E" w14:textId="77777777" w:rsidR="00CC77A0" w:rsidRPr="00D14481" w:rsidRDefault="00CC77A0" w:rsidP="00DA0A4B">
            <w:pPr>
              <w:ind w:right="0"/>
              <w:jc w:val="center"/>
            </w:pPr>
            <w:r w:rsidRPr="00D14481">
              <w:t>42.</w:t>
            </w:r>
          </w:p>
        </w:tc>
        <w:tc>
          <w:tcPr>
            <w:tcW w:w="0" w:type="auto"/>
            <w:gridSpan w:val="7"/>
            <w:tcMar>
              <w:top w:w="15" w:type="dxa"/>
              <w:left w:w="15" w:type="dxa"/>
              <w:bottom w:w="15" w:type="dxa"/>
              <w:right w:w="15" w:type="dxa"/>
            </w:tcMar>
            <w:vAlign w:val="center"/>
            <w:hideMark/>
          </w:tcPr>
          <w:p w14:paraId="194C0535" w14:textId="77777777" w:rsidR="00CC77A0" w:rsidRPr="00D14481" w:rsidRDefault="00CC77A0" w:rsidP="00DA0A4B">
            <w:pPr>
              <w:ind w:right="0"/>
            </w:pPr>
            <w:r w:rsidRPr="00D14481">
              <w:t>Par nekustamā īpašuma nodokļa atvieglojumu piešķiršanu</w:t>
            </w:r>
            <w:r>
              <w:t>.</w:t>
            </w:r>
          </w:p>
        </w:tc>
      </w:tr>
      <w:tr w:rsidR="00500CF5" w:rsidRPr="00500CF5" w14:paraId="72ABE110" w14:textId="77777777" w:rsidTr="00500CF5">
        <w:trPr>
          <w:tblCellSpacing w:w="15" w:type="dxa"/>
        </w:trPr>
        <w:tc>
          <w:tcPr>
            <w:tcW w:w="228" w:type="pct"/>
            <w:tcMar>
              <w:top w:w="15" w:type="dxa"/>
              <w:left w:w="15" w:type="dxa"/>
              <w:bottom w:w="15" w:type="dxa"/>
              <w:right w:w="15" w:type="dxa"/>
            </w:tcMar>
          </w:tcPr>
          <w:p w14:paraId="396CD817" w14:textId="77777777" w:rsidR="00CC77A0" w:rsidRPr="00500CF5" w:rsidRDefault="00CC77A0" w:rsidP="00DA0A4B">
            <w:pPr>
              <w:ind w:right="0"/>
              <w:jc w:val="center"/>
            </w:pPr>
            <w:r w:rsidRPr="00500CF5">
              <w:t>43.</w:t>
            </w:r>
          </w:p>
        </w:tc>
        <w:tc>
          <w:tcPr>
            <w:tcW w:w="0" w:type="auto"/>
            <w:gridSpan w:val="7"/>
            <w:tcMar>
              <w:top w:w="15" w:type="dxa"/>
              <w:left w:w="15" w:type="dxa"/>
              <w:bottom w:w="15" w:type="dxa"/>
              <w:right w:w="15" w:type="dxa"/>
            </w:tcMar>
            <w:vAlign w:val="center"/>
          </w:tcPr>
          <w:p w14:paraId="1FAAB343" w14:textId="77777777" w:rsidR="00CC77A0" w:rsidRPr="00500CF5" w:rsidRDefault="00CC77A0" w:rsidP="00DA0A4B">
            <w:pPr>
              <w:ind w:right="0"/>
            </w:pPr>
            <w:r w:rsidRPr="00500CF5">
              <w:rPr>
                <w:rFonts w:cs="Courier New"/>
                <w:szCs w:val="24"/>
              </w:rPr>
              <w:t>Par nekustamā īpašuma nodokļa parāda samaksas grafiku.</w:t>
            </w:r>
          </w:p>
        </w:tc>
      </w:tr>
      <w:tr w:rsidR="00500CF5" w:rsidRPr="00500CF5" w14:paraId="24F357FF" w14:textId="77777777" w:rsidTr="00500CF5">
        <w:trPr>
          <w:tblCellSpacing w:w="15" w:type="dxa"/>
        </w:trPr>
        <w:tc>
          <w:tcPr>
            <w:tcW w:w="228" w:type="pct"/>
            <w:tcMar>
              <w:top w:w="15" w:type="dxa"/>
              <w:left w:w="15" w:type="dxa"/>
              <w:bottom w:w="15" w:type="dxa"/>
              <w:right w:w="15" w:type="dxa"/>
            </w:tcMar>
          </w:tcPr>
          <w:p w14:paraId="46E606D7" w14:textId="77777777" w:rsidR="00CC77A0" w:rsidRPr="00500CF5" w:rsidRDefault="00CC77A0" w:rsidP="00DA0A4B">
            <w:pPr>
              <w:ind w:right="0"/>
              <w:jc w:val="center"/>
            </w:pPr>
            <w:r w:rsidRPr="00500CF5">
              <w:t>44.</w:t>
            </w:r>
          </w:p>
        </w:tc>
        <w:tc>
          <w:tcPr>
            <w:tcW w:w="0" w:type="auto"/>
            <w:gridSpan w:val="7"/>
            <w:tcMar>
              <w:top w:w="15" w:type="dxa"/>
              <w:left w:w="15" w:type="dxa"/>
              <w:bottom w:w="15" w:type="dxa"/>
              <w:right w:w="15" w:type="dxa"/>
            </w:tcMar>
            <w:vAlign w:val="center"/>
          </w:tcPr>
          <w:p w14:paraId="01A152D5" w14:textId="77777777" w:rsidR="00CC77A0" w:rsidRPr="00500CF5" w:rsidRDefault="00CC77A0" w:rsidP="00DA0A4B">
            <w:pPr>
              <w:ind w:right="0"/>
            </w:pPr>
            <w:r w:rsidRPr="00500CF5">
              <w:rPr>
                <w:rFonts w:cs="Courier New"/>
                <w:szCs w:val="24"/>
              </w:rPr>
              <w:t>Par nekustamā īpašuma Melnezera ielā 1, Tukumā, Tukuma novadā, atsavināšanu sabiedrības vajadzībām un atlīdzības noteikšanas komisijas izveidošanu.</w:t>
            </w:r>
          </w:p>
        </w:tc>
      </w:tr>
      <w:tr w:rsidR="00CC77A0" w14:paraId="4BF024ED" w14:textId="77777777" w:rsidTr="00500CF5">
        <w:trPr>
          <w:tblCellSpacing w:w="15" w:type="dxa"/>
        </w:trPr>
        <w:tc>
          <w:tcPr>
            <w:tcW w:w="228" w:type="pct"/>
            <w:tcMar>
              <w:top w:w="15" w:type="dxa"/>
              <w:left w:w="15" w:type="dxa"/>
              <w:bottom w:w="15" w:type="dxa"/>
              <w:right w:w="15" w:type="dxa"/>
            </w:tcMar>
            <w:hideMark/>
          </w:tcPr>
          <w:p w14:paraId="05011E68" w14:textId="77777777" w:rsidR="00CC77A0" w:rsidRPr="00D14481" w:rsidRDefault="00CC77A0" w:rsidP="00CC77A0">
            <w:pPr>
              <w:ind w:right="0"/>
              <w:jc w:val="center"/>
              <w:rPr>
                <w:rFonts w:cs="Courier New"/>
                <w:szCs w:val="24"/>
              </w:rPr>
            </w:pPr>
            <w:r w:rsidRPr="00D14481">
              <w:rPr>
                <w:rFonts w:cs="Courier New"/>
                <w:szCs w:val="24"/>
              </w:rPr>
              <w:t>45.</w:t>
            </w:r>
          </w:p>
        </w:tc>
        <w:tc>
          <w:tcPr>
            <w:tcW w:w="0" w:type="auto"/>
            <w:gridSpan w:val="7"/>
            <w:tcMar>
              <w:top w:w="15" w:type="dxa"/>
              <w:left w:w="15" w:type="dxa"/>
              <w:bottom w:w="15" w:type="dxa"/>
              <w:right w:w="15" w:type="dxa"/>
            </w:tcMar>
            <w:vAlign w:val="center"/>
            <w:hideMark/>
          </w:tcPr>
          <w:p w14:paraId="16F83AB0" w14:textId="77777777" w:rsidR="00CC77A0" w:rsidRPr="00D14481" w:rsidRDefault="00CC77A0" w:rsidP="00DA0A4B">
            <w:pPr>
              <w:ind w:right="0"/>
              <w:rPr>
                <w:rFonts w:cs="Courier New"/>
                <w:szCs w:val="24"/>
              </w:rPr>
            </w:pPr>
            <w:r w:rsidRPr="00D14481">
              <w:rPr>
                <w:rFonts w:cs="Courier New"/>
                <w:szCs w:val="24"/>
              </w:rPr>
              <w:t>Par nekustamā īpašuma Kurzemes ielā 76, Tukumā, Tukuma novadā, nodošanu bez atlīdzības valsts īpašumā</w:t>
            </w:r>
            <w:r>
              <w:rPr>
                <w:rFonts w:cs="Courier New"/>
                <w:szCs w:val="24"/>
              </w:rPr>
              <w:t>.</w:t>
            </w:r>
          </w:p>
        </w:tc>
      </w:tr>
    </w:tbl>
    <w:p w14:paraId="36E9396B" w14:textId="68054D6A" w:rsidR="00920AC7" w:rsidRPr="00D14481" w:rsidRDefault="00920AC7" w:rsidP="00C54E74">
      <w:pPr>
        <w:ind w:right="0"/>
        <w:rPr>
          <w:rFonts w:cs="Courier New"/>
          <w:szCs w:val="24"/>
        </w:rPr>
      </w:pPr>
    </w:p>
    <w:p w14:paraId="2C4C98E9" w14:textId="77777777" w:rsidR="00920AC7" w:rsidRPr="00C54E74" w:rsidRDefault="0038012B" w:rsidP="00C54E74">
      <w:pPr>
        <w:ind w:right="0"/>
        <w:jc w:val="center"/>
        <w:rPr>
          <w:rFonts w:cs="Courier New"/>
          <w:szCs w:val="24"/>
        </w:rPr>
      </w:pPr>
      <w:r w:rsidRPr="00C54E74">
        <w:rPr>
          <w:rFonts w:cs="Courier New"/>
          <w:szCs w:val="24"/>
        </w:rPr>
        <w:t>1.§</w:t>
      </w:r>
    </w:p>
    <w:p w14:paraId="7782D0F4" w14:textId="77777777" w:rsidR="00C54E74" w:rsidRDefault="0038012B" w:rsidP="00C54E74">
      <w:pPr>
        <w:ind w:right="0"/>
        <w:jc w:val="center"/>
        <w:rPr>
          <w:rFonts w:cs="Courier New"/>
          <w:b/>
          <w:bCs/>
          <w:szCs w:val="24"/>
          <w:u w:val="single"/>
        </w:rPr>
      </w:pPr>
      <w:r w:rsidRPr="00D14481">
        <w:rPr>
          <w:rFonts w:cs="Courier New"/>
          <w:b/>
          <w:bCs/>
          <w:szCs w:val="24"/>
          <w:u w:val="single"/>
        </w:rPr>
        <w:t xml:space="preserve">Par saistošo noteikumu “Par nekustamā īpašuma nodokli un nekustamā īpašuma nodokļa atvieglojumu piemērošanu Tukuma novadā” projekta nodošanu </w:t>
      </w:r>
    </w:p>
    <w:p w14:paraId="1192F0B9" w14:textId="082A8B4D" w:rsidR="00920AC7" w:rsidRPr="00D14481" w:rsidRDefault="0038012B" w:rsidP="00C54E74">
      <w:pPr>
        <w:ind w:right="0"/>
        <w:jc w:val="center"/>
        <w:rPr>
          <w:rFonts w:cs="Courier New"/>
          <w:szCs w:val="24"/>
        </w:rPr>
      </w:pPr>
      <w:r w:rsidRPr="00D14481">
        <w:rPr>
          <w:rFonts w:cs="Courier New"/>
          <w:b/>
          <w:bCs/>
          <w:szCs w:val="24"/>
          <w:u w:val="single"/>
        </w:rPr>
        <w:t>sabiedrības viedokļa noskaidrošanai</w:t>
      </w:r>
    </w:p>
    <w:p w14:paraId="4D29A706" w14:textId="632EBDB8" w:rsidR="00920AC7" w:rsidRDefault="00920AC7" w:rsidP="00C54E74">
      <w:pPr>
        <w:ind w:right="240"/>
        <w:rPr>
          <w:rFonts w:cs="Courier New"/>
          <w:szCs w:val="24"/>
        </w:rPr>
      </w:pPr>
    </w:p>
    <w:p w14:paraId="6221724E" w14:textId="32919F58" w:rsidR="00C54E74" w:rsidRPr="007430CE" w:rsidRDefault="00C54E74" w:rsidP="00C54E74">
      <w:pPr>
        <w:ind w:right="238"/>
        <w:rPr>
          <w:rFonts w:eastAsia="Calibri" w:cs="Times New Roman"/>
          <w:szCs w:val="24"/>
        </w:rPr>
      </w:pPr>
      <w:r w:rsidRPr="007430CE">
        <w:rPr>
          <w:rFonts w:eastAsia="Times New Roman" w:cs="Times New Roman"/>
          <w:szCs w:val="24"/>
        </w:rPr>
        <w:t xml:space="preserve">ZIŅO: </w:t>
      </w:r>
      <w:r>
        <w:rPr>
          <w:rFonts w:eastAsia="Times New Roman" w:cs="Times New Roman"/>
          <w:szCs w:val="24"/>
        </w:rPr>
        <w:t>Maira Zonenberga – Īpašumu nodaļas vadītāja.</w:t>
      </w:r>
    </w:p>
    <w:p w14:paraId="19F950E2" w14:textId="7C52ECDC" w:rsidR="00C54E74" w:rsidRPr="007430CE" w:rsidRDefault="00C54E74" w:rsidP="0053316E">
      <w:pPr>
        <w:ind w:right="3"/>
        <w:rPr>
          <w:rFonts w:eastAsia="Calibri" w:cs="Times New Roman"/>
          <w:szCs w:val="24"/>
        </w:rPr>
      </w:pPr>
      <w:r>
        <w:rPr>
          <w:rFonts w:eastAsia="Calibri" w:cs="Times New Roman"/>
          <w:szCs w:val="24"/>
        </w:rPr>
        <w:t>IZSAKĀS: Juris Šulcs,</w:t>
      </w:r>
      <w:r w:rsidR="00FC5DE8">
        <w:rPr>
          <w:rFonts w:eastAsia="Calibri" w:cs="Times New Roman"/>
          <w:szCs w:val="24"/>
        </w:rPr>
        <w:t xml:space="preserve"> Dace Lebeda,</w:t>
      </w:r>
      <w:r>
        <w:rPr>
          <w:rFonts w:eastAsia="Calibri" w:cs="Times New Roman"/>
          <w:szCs w:val="24"/>
        </w:rPr>
        <w:t xml:space="preserve"> </w:t>
      </w:r>
      <w:r w:rsidR="00FC5DE8">
        <w:rPr>
          <w:rFonts w:eastAsia="Calibri" w:cs="Times New Roman"/>
          <w:szCs w:val="24"/>
        </w:rPr>
        <w:t xml:space="preserve">Inga Priede, </w:t>
      </w:r>
      <w:r w:rsidR="0074255D">
        <w:rPr>
          <w:rFonts w:eastAsia="Calibri" w:cs="Times New Roman"/>
          <w:szCs w:val="24"/>
        </w:rPr>
        <w:t xml:space="preserve">Lelde Bičuša, </w:t>
      </w:r>
      <w:r>
        <w:rPr>
          <w:rFonts w:eastAsia="Calibri" w:cs="Times New Roman"/>
          <w:szCs w:val="24"/>
        </w:rPr>
        <w:t>Agnese Ritene, Imants Valers</w:t>
      </w:r>
      <w:r w:rsidR="00C502E5">
        <w:rPr>
          <w:rFonts w:eastAsia="Calibri" w:cs="Times New Roman"/>
          <w:szCs w:val="24"/>
        </w:rPr>
        <w:t>, Gundars Važa</w:t>
      </w:r>
      <w:r>
        <w:rPr>
          <w:rFonts w:eastAsia="Calibri" w:cs="Times New Roman"/>
          <w:szCs w:val="24"/>
        </w:rPr>
        <w:t>.</w:t>
      </w:r>
    </w:p>
    <w:p w14:paraId="13313741" w14:textId="670AB858" w:rsidR="00C54E74" w:rsidRDefault="00C54E74" w:rsidP="00C54E74">
      <w:pPr>
        <w:ind w:right="240"/>
        <w:rPr>
          <w:rFonts w:cs="Courier New"/>
          <w:szCs w:val="24"/>
        </w:rPr>
      </w:pPr>
    </w:p>
    <w:p w14:paraId="13274DB4" w14:textId="35017904" w:rsidR="007B570E" w:rsidRDefault="00C54E74" w:rsidP="00FB7937">
      <w:pPr>
        <w:ind w:right="27" w:firstLine="720"/>
        <w:rPr>
          <w:rFonts w:cs="Courier New"/>
          <w:szCs w:val="24"/>
        </w:rPr>
      </w:pPr>
      <w:r w:rsidRPr="00D14481">
        <w:rPr>
          <w:rFonts w:cs="Courier New"/>
          <w:szCs w:val="24"/>
        </w:rPr>
        <w:t>G</w:t>
      </w:r>
      <w:r w:rsidR="007B570E">
        <w:rPr>
          <w:rFonts w:cs="Courier New"/>
          <w:szCs w:val="24"/>
        </w:rPr>
        <w:t>undars Važa piebilst</w:t>
      </w:r>
      <w:r w:rsidR="00E71721">
        <w:rPr>
          <w:rFonts w:cs="Courier New"/>
          <w:szCs w:val="24"/>
        </w:rPr>
        <w:t>, ka n</w:t>
      </w:r>
      <w:r w:rsidR="007B570E">
        <w:rPr>
          <w:rFonts w:cs="Courier New"/>
          <w:szCs w:val="24"/>
        </w:rPr>
        <w:t xml:space="preserve">ekustamā īpašuma nodoklis </w:t>
      </w:r>
      <w:r w:rsidR="00FC5DE8" w:rsidRPr="00D14481">
        <w:rPr>
          <w:rFonts w:cs="Courier New"/>
          <w:szCs w:val="24"/>
        </w:rPr>
        <w:t>Engurē</w:t>
      </w:r>
      <w:r w:rsidR="00FC5DE8">
        <w:rPr>
          <w:rFonts w:cs="Courier New"/>
          <w:szCs w:val="24"/>
        </w:rPr>
        <w:t xml:space="preserve"> </w:t>
      </w:r>
      <w:r w:rsidR="007B570E">
        <w:rPr>
          <w:rFonts w:cs="Courier New"/>
          <w:szCs w:val="24"/>
        </w:rPr>
        <w:t>p</w:t>
      </w:r>
      <w:r w:rsidRPr="00D14481">
        <w:rPr>
          <w:rFonts w:cs="Courier New"/>
          <w:szCs w:val="24"/>
        </w:rPr>
        <w:t>ieau</w:t>
      </w:r>
      <w:r w:rsidR="007B570E">
        <w:rPr>
          <w:rFonts w:cs="Courier New"/>
          <w:szCs w:val="24"/>
        </w:rPr>
        <w:t>dzis</w:t>
      </w:r>
      <w:r w:rsidR="00FC5DE8">
        <w:rPr>
          <w:rFonts w:cs="Courier New"/>
          <w:szCs w:val="24"/>
        </w:rPr>
        <w:t xml:space="preserve"> trīs</w:t>
      </w:r>
      <w:r w:rsidR="00ED1022">
        <w:rPr>
          <w:rFonts w:cs="Courier New"/>
          <w:szCs w:val="24"/>
        </w:rPr>
        <w:t>kārtīgi</w:t>
      </w:r>
      <w:r w:rsidR="007B570E">
        <w:rPr>
          <w:rFonts w:cs="Courier New"/>
          <w:szCs w:val="24"/>
        </w:rPr>
        <w:t xml:space="preserve">, kas rada </w:t>
      </w:r>
      <w:r w:rsidR="00FC5DE8">
        <w:rPr>
          <w:rFonts w:cs="Courier New"/>
          <w:szCs w:val="24"/>
        </w:rPr>
        <w:t xml:space="preserve">lielu </w:t>
      </w:r>
      <w:r w:rsidR="007B570E">
        <w:rPr>
          <w:rFonts w:cs="Courier New"/>
          <w:szCs w:val="24"/>
        </w:rPr>
        <w:t>iedzīvotāju n</w:t>
      </w:r>
      <w:r w:rsidRPr="00D14481">
        <w:rPr>
          <w:rFonts w:cs="Courier New"/>
          <w:szCs w:val="24"/>
        </w:rPr>
        <w:t>eapmierināt</w:t>
      </w:r>
      <w:r w:rsidR="007B570E">
        <w:rPr>
          <w:rFonts w:cs="Courier New"/>
          <w:szCs w:val="24"/>
        </w:rPr>
        <w:t>ību</w:t>
      </w:r>
      <w:r w:rsidRPr="00D14481">
        <w:rPr>
          <w:rFonts w:cs="Courier New"/>
          <w:szCs w:val="24"/>
        </w:rPr>
        <w:t xml:space="preserve">. </w:t>
      </w:r>
      <w:r w:rsidR="00C502E5">
        <w:rPr>
          <w:rFonts w:cs="Courier New"/>
          <w:szCs w:val="24"/>
        </w:rPr>
        <w:t>Zemes k</w:t>
      </w:r>
      <w:r w:rsidR="007B570E" w:rsidRPr="00D14481">
        <w:rPr>
          <w:rFonts w:cs="Courier New"/>
          <w:szCs w:val="24"/>
        </w:rPr>
        <w:t>adastrālā vērtība</w:t>
      </w:r>
      <w:r w:rsidR="00331065">
        <w:rPr>
          <w:rFonts w:cs="Courier New"/>
          <w:szCs w:val="24"/>
        </w:rPr>
        <w:t xml:space="preserve"> piekrastes </w:t>
      </w:r>
      <w:r w:rsidR="0053316E">
        <w:rPr>
          <w:rFonts w:cs="Courier New"/>
          <w:szCs w:val="24"/>
        </w:rPr>
        <w:t xml:space="preserve">pagastos </w:t>
      </w:r>
      <w:r w:rsidR="00331065">
        <w:rPr>
          <w:rFonts w:cs="Courier New"/>
          <w:szCs w:val="24"/>
        </w:rPr>
        <w:t>no</w:t>
      </w:r>
      <w:r w:rsidR="00331065" w:rsidRPr="00D14481">
        <w:rPr>
          <w:rFonts w:cs="Courier New"/>
          <w:szCs w:val="24"/>
        </w:rPr>
        <w:t xml:space="preserve"> </w:t>
      </w:r>
      <w:r w:rsidR="00C502E5">
        <w:rPr>
          <w:rFonts w:cs="Courier New"/>
          <w:szCs w:val="24"/>
        </w:rPr>
        <w:t>kadastrālās vērtības</w:t>
      </w:r>
      <w:r w:rsidR="005F54E4">
        <w:rPr>
          <w:rFonts w:cs="Courier New"/>
          <w:szCs w:val="24"/>
        </w:rPr>
        <w:t>, piemēram,</w:t>
      </w:r>
      <w:r w:rsidR="00C502E5">
        <w:rPr>
          <w:rFonts w:cs="Courier New"/>
          <w:szCs w:val="24"/>
        </w:rPr>
        <w:t xml:space="preserve"> </w:t>
      </w:r>
      <w:r w:rsidR="00331065" w:rsidRPr="00D14481">
        <w:rPr>
          <w:rFonts w:cs="Courier New"/>
          <w:szCs w:val="24"/>
        </w:rPr>
        <w:t>Zant</w:t>
      </w:r>
      <w:r w:rsidR="00331065">
        <w:rPr>
          <w:rFonts w:cs="Courier New"/>
          <w:szCs w:val="24"/>
        </w:rPr>
        <w:t>es pagast</w:t>
      </w:r>
      <w:r w:rsidR="00C502E5">
        <w:rPr>
          <w:rFonts w:cs="Courier New"/>
          <w:szCs w:val="24"/>
        </w:rPr>
        <w:t>ā</w:t>
      </w:r>
      <w:r w:rsidR="007B570E" w:rsidRPr="00D14481">
        <w:rPr>
          <w:rFonts w:cs="Courier New"/>
          <w:szCs w:val="24"/>
        </w:rPr>
        <w:t xml:space="preserve"> atšķir</w:t>
      </w:r>
      <w:r w:rsidR="00331065">
        <w:rPr>
          <w:rFonts w:cs="Courier New"/>
          <w:szCs w:val="24"/>
        </w:rPr>
        <w:t>as piecas</w:t>
      </w:r>
      <w:r w:rsidR="007B570E" w:rsidRPr="00D14481">
        <w:rPr>
          <w:rFonts w:cs="Courier New"/>
          <w:szCs w:val="24"/>
        </w:rPr>
        <w:t xml:space="preserve"> </w:t>
      </w:r>
      <w:r w:rsidR="00FC5DE8">
        <w:rPr>
          <w:rFonts w:cs="Courier New"/>
          <w:szCs w:val="24"/>
        </w:rPr>
        <w:t>reizes</w:t>
      </w:r>
      <w:r w:rsidRPr="00D14481">
        <w:rPr>
          <w:rFonts w:cs="Courier New"/>
          <w:szCs w:val="24"/>
        </w:rPr>
        <w:t>.</w:t>
      </w:r>
    </w:p>
    <w:p w14:paraId="148C5929" w14:textId="73D0E09A" w:rsidR="0089634D" w:rsidRDefault="0089634D" w:rsidP="00FB7937">
      <w:pPr>
        <w:ind w:right="27" w:firstLine="720"/>
        <w:rPr>
          <w:rFonts w:cs="Courier New"/>
          <w:szCs w:val="24"/>
        </w:rPr>
      </w:pPr>
      <w:r>
        <w:rPr>
          <w:rFonts w:cs="Courier New"/>
          <w:szCs w:val="24"/>
        </w:rPr>
        <w:t>Notiek debates par nekustamā īpašuma nodokļa apmēru un atvieglojumiem.</w:t>
      </w:r>
    </w:p>
    <w:p w14:paraId="0DF58CD3" w14:textId="1825C57F" w:rsidR="00FC5DE8" w:rsidRDefault="00C54E74" w:rsidP="006B752A">
      <w:pPr>
        <w:ind w:right="27" w:firstLine="720"/>
        <w:rPr>
          <w:rFonts w:cs="Courier New"/>
          <w:szCs w:val="24"/>
        </w:rPr>
      </w:pPr>
      <w:r w:rsidRPr="00D14481">
        <w:rPr>
          <w:rFonts w:cs="Courier New"/>
          <w:szCs w:val="24"/>
        </w:rPr>
        <w:t>J</w:t>
      </w:r>
      <w:r w:rsidR="007B570E">
        <w:rPr>
          <w:rFonts w:cs="Courier New"/>
          <w:szCs w:val="24"/>
        </w:rPr>
        <w:t>uris Šulcs</w:t>
      </w:r>
      <w:r w:rsidR="00A26D2D">
        <w:rPr>
          <w:rFonts w:cs="Courier New"/>
          <w:szCs w:val="24"/>
        </w:rPr>
        <w:t xml:space="preserve"> </w:t>
      </w:r>
      <w:r w:rsidR="0089634D">
        <w:rPr>
          <w:rFonts w:cs="Courier New"/>
          <w:szCs w:val="24"/>
        </w:rPr>
        <w:t>i</w:t>
      </w:r>
      <w:r w:rsidR="007B570E">
        <w:rPr>
          <w:rFonts w:cs="Courier New"/>
          <w:szCs w:val="24"/>
        </w:rPr>
        <w:t>zsaka priekšlikumu</w:t>
      </w:r>
      <w:r w:rsidR="00E71721">
        <w:rPr>
          <w:rFonts w:cs="Courier New"/>
          <w:szCs w:val="24"/>
        </w:rPr>
        <w:t xml:space="preserve"> saistošo noteikumu projekta </w:t>
      </w:r>
      <w:r w:rsidRPr="00D14481">
        <w:rPr>
          <w:rFonts w:cs="Courier New"/>
          <w:szCs w:val="24"/>
        </w:rPr>
        <w:t>18.2.</w:t>
      </w:r>
      <w:r w:rsidR="007B570E">
        <w:rPr>
          <w:rFonts w:cs="Courier New"/>
          <w:szCs w:val="24"/>
        </w:rPr>
        <w:t> </w:t>
      </w:r>
      <w:r w:rsidRPr="00D14481">
        <w:rPr>
          <w:rFonts w:cs="Courier New"/>
          <w:szCs w:val="24"/>
        </w:rPr>
        <w:t>punkt</w:t>
      </w:r>
      <w:r w:rsidR="00E71721">
        <w:rPr>
          <w:rFonts w:cs="Courier New"/>
          <w:szCs w:val="24"/>
        </w:rPr>
        <w:t>u</w:t>
      </w:r>
      <w:r w:rsidRPr="00D14481">
        <w:rPr>
          <w:rFonts w:cs="Courier New"/>
          <w:szCs w:val="24"/>
        </w:rPr>
        <w:t xml:space="preserve"> </w:t>
      </w:r>
      <w:r w:rsidR="00FC5DE8">
        <w:rPr>
          <w:rFonts w:cs="Courier New"/>
          <w:szCs w:val="24"/>
        </w:rPr>
        <w:t>p</w:t>
      </w:r>
      <w:r w:rsidRPr="00D14481">
        <w:rPr>
          <w:rFonts w:cs="Courier New"/>
          <w:szCs w:val="24"/>
        </w:rPr>
        <w:t>apildināt</w:t>
      </w:r>
      <w:r w:rsidR="00DC3AB6">
        <w:rPr>
          <w:rFonts w:cs="Courier New"/>
          <w:szCs w:val="24"/>
        </w:rPr>
        <w:t xml:space="preserve"> ar tekstu:</w:t>
      </w:r>
      <w:r w:rsidRPr="00D14481">
        <w:rPr>
          <w:rFonts w:cs="Courier New"/>
          <w:szCs w:val="24"/>
        </w:rPr>
        <w:t xml:space="preserve"> </w:t>
      </w:r>
      <w:r w:rsidR="00FC5DE8">
        <w:rPr>
          <w:rFonts w:cs="Courier New"/>
          <w:szCs w:val="24"/>
        </w:rPr>
        <w:t>“</w:t>
      </w:r>
      <w:r w:rsidRPr="00D14481">
        <w:rPr>
          <w:rFonts w:cs="Courier New"/>
          <w:szCs w:val="24"/>
        </w:rPr>
        <w:t xml:space="preserve">vai kura ģimenē </w:t>
      </w:r>
      <w:r w:rsidR="00FC5DE8">
        <w:rPr>
          <w:rFonts w:cs="Courier New"/>
          <w:szCs w:val="24"/>
        </w:rPr>
        <w:t xml:space="preserve">vai mājsaimniecībā </w:t>
      </w:r>
      <w:r w:rsidRPr="00D14481">
        <w:rPr>
          <w:rFonts w:cs="Courier New"/>
          <w:szCs w:val="24"/>
        </w:rPr>
        <w:t>ir I vai II grupas invalīds</w:t>
      </w:r>
      <w:r w:rsidR="00FC5DE8">
        <w:rPr>
          <w:rFonts w:cs="Courier New"/>
          <w:szCs w:val="24"/>
        </w:rPr>
        <w:t>”</w:t>
      </w:r>
      <w:r w:rsidR="00DC3AB6">
        <w:rPr>
          <w:rFonts w:cs="Courier New"/>
          <w:szCs w:val="24"/>
        </w:rPr>
        <w:t xml:space="preserve">. </w:t>
      </w:r>
    </w:p>
    <w:p w14:paraId="35DF8B71" w14:textId="3ECA26A8" w:rsidR="00FC5DE8" w:rsidRDefault="00C54E74" w:rsidP="00A26D2D">
      <w:pPr>
        <w:ind w:right="27" w:firstLine="720"/>
        <w:rPr>
          <w:rFonts w:cs="Courier New"/>
          <w:szCs w:val="24"/>
        </w:rPr>
      </w:pPr>
      <w:r w:rsidRPr="00D14481">
        <w:rPr>
          <w:rFonts w:cs="Courier New"/>
          <w:szCs w:val="24"/>
        </w:rPr>
        <w:t>A</w:t>
      </w:r>
      <w:r w:rsidR="00FC5DE8">
        <w:rPr>
          <w:rFonts w:cs="Courier New"/>
          <w:szCs w:val="24"/>
        </w:rPr>
        <w:t>gnese Ritene</w:t>
      </w:r>
      <w:r w:rsidRPr="00D14481">
        <w:rPr>
          <w:rFonts w:cs="Courier New"/>
          <w:szCs w:val="24"/>
        </w:rPr>
        <w:t xml:space="preserve"> </w:t>
      </w:r>
      <w:r w:rsidR="009055AD">
        <w:rPr>
          <w:rFonts w:cs="Courier New"/>
          <w:szCs w:val="24"/>
        </w:rPr>
        <w:t>norāda</w:t>
      </w:r>
      <w:r w:rsidR="00E71721">
        <w:rPr>
          <w:rFonts w:cs="Courier New"/>
          <w:szCs w:val="24"/>
        </w:rPr>
        <w:t>, ka</w:t>
      </w:r>
      <w:r w:rsidR="00A26D2D">
        <w:rPr>
          <w:rFonts w:cs="Courier New"/>
          <w:szCs w:val="24"/>
        </w:rPr>
        <w:t>, ņ</w:t>
      </w:r>
      <w:r w:rsidR="00E71721">
        <w:rPr>
          <w:rFonts w:cs="Courier New"/>
          <w:szCs w:val="24"/>
        </w:rPr>
        <w:t xml:space="preserve">emot vērā </w:t>
      </w:r>
      <w:r w:rsidR="00A26D2D">
        <w:rPr>
          <w:rFonts w:cs="Courier New"/>
          <w:szCs w:val="24"/>
        </w:rPr>
        <w:t xml:space="preserve">esošo </w:t>
      </w:r>
      <w:r w:rsidR="00E71721">
        <w:rPr>
          <w:rFonts w:cs="Courier New"/>
          <w:szCs w:val="24"/>
        </w:rPr>
        <w:t xml:space="preserve">ekonomisko situāciju, </w:t>
      </w:r>
      <w:r w:rsidR="00A26D2D">
        <w:rPr>
          <w:rFonts w:cs="Courier New"/>
          <w:szCs w:val="24"/>
        </w:rPr>
        <w:t xml:space="preserve">jārod </w:t>
      </w:r>
      <w:r w:rsidR="00E71721">
        <w:rPr>
          <w:rFonts w:cs="Courier New"/>
          <w:szCs w:val="24"/>
        </w:rPr>
        <w:t>risinājums</w:t>
      </w:r>
      <w:r w:rsidR="00A26D2D">
        <w:rPr>
          <w:rFonts w:cs="Courier New"/>
          <w:szCs w:val="24"/>
        </w:rPr>
        <w:t>,</w:t>
      </w:r>
      <w:r w:rsidRPr="00D14481">
        <w:rPr>
          <w:rFonts w:cs="Courier New"/>
          <w:szCs w:val="24"/>
        </w:rPr>
        <w:t xml:space="preserve"> lai izlīdz</w:t>
      </w:r>
      <w:r w:rsidR="0074255D">
        <w:rPr>
          <w:rFonts w:cs="Courier New"/>
          <w:szCs w:val="24"/>
        </w:rPr>
        <w:t>i</w:t>
      </w:r>
      <w:r w:rsidRPr="00D14481">
        <w:rPr>
          <w:rFonts w:cs="Courier New"/>
          <w:szCs w:val="24"/>
        </w:rPr>
        <w:t>nātu</w:t>
      </w:r>
      <w:r w:rsidR="0074255D">
        <w:rPr>
          <w:rFonts w:cs="Courier New"/>
          <w:szCs w:val="24"/>
        </w:rPr>
        <w:t xml:space="preserve"> nekustamā īpašuma nodok</w:t>
      </w:r>
      <w:r w:rsidR="0089634D">
        <w:rPr>
          <w:rFonts w:cs="Courier New"/>
          <w:szCs w:val="24"/>
        </w:rPr>
        <w:t>ļa straujo pieaugumu</w:t>
      </w:r>
      <w:r w:rsidR="009055AD">
        <w:rPr>
          <w:rFonts w:cs="Courier New"/>
          <w:szCs w:val="24"/>
        </w:rPr>
        <w:t>. Jāveicina, lai i</w:t>
      </w:r>
      <w:r w:rsidRPr="00D14481">
        <w:rPr>
          <w:rFonts w:cs="Courier New"/>
          <w:szCs w:val="24"/>
        </w:rPr>
        <w:t>edzī</w:t>
      </w:r>
      <w:r w:rsidR="0074255D">
        <w:rPr>
          <w:rFonts w:cs="Courier New"/>
          <w:szCs w:val="24"/>
        </w:rPr>
        <w:t>v</w:t>
      </w:r>
      <w:r w:rsidRPr="00D14481">
        <w:rPr>
          <w:rFonts w:cs="Courier New"/>
          <w:szCs w:val="24"/>
        </w:rPr>
        <w:t>otāji pali</w:t>
      </w:r>
      <w:r w:rsidR="009055AD">
        <w:rPr>
          <w:rFonts w:cs="Courier New"/>
          <w:szCs w:val="24"/>
        </w:rPr>
        <w:t>ek</w:t>
      </w:r>
      <w:r w:rsidRPr="00D14481">
        <w:rPr>
          <w:rFonts w:cs="Courier New"/>
          <w:szCs w:val="24"/>
        </w:rPr>
        <w:t xml:space="preserve"> dzīvot novadā</w:t>
      </w:r>
      <w:r w:rsidR="00A26D2D">
        <w:rPr>
          <w:rFonts w:cs="Courier New"/>
          <w:szCs w:val="24"/>
        </w:rPr>
        <w:t>.</w:t>
      </w:r>
    </w:p>
    <w:p w14:paraId="42DEAB10" w14:textId="2F4647D8" w:rsidR="0089634D" w:rsidRDefault="0089634D" w:rsidP="0089634D">
      <w:pPr>
        <w:ind w:right="27" w:firstLine="720"/>
        <w:rPr>
          <w:rFonts w:cs="Courier New"/>
          <w:szCs w:val="24"/>
        </w:rPr>
      </w:pPr>
      <w:r w:rsidRPr="006B752A">
        <w:rPr>
          <w:rFonts w:cs="Courier New"/>
          <w:szCs w:val="24"/>
        </w:rPr>
        <w:t>Imants Valers bilst, ka atvieglojuma piešķiršana</w:t>
      </w:r>
      <w:r>
        <w:rPr>
          <w:rFonts w:cs="Courier New"/>
          <w:szCs w:val="24"/>
        </w:rPr>
        <w:t xml:space="preserve"> tiem, kam nekustamā īpašuma nodoklis pieaudzis virs 25 %,</w:t>
      </w:r>
      <w:r w:rsidRPr="006B752A">
        <w:rPr>
          <w:rFonts w:cs="Courier New"/>
          <w:szCs w:val="24"/>
        </w:rPr>
        <w:t xml:space="preserve"> problēmu atliktu tikai uz laiku.</w:t>
      </w:r>
    </w:p>
    <w:p w14:paraId="77B5DEFC" w14:textId="028BE13F" w:rsidR="00CC77A0" w:rsidRPr="00E774B5" w:rsidRDefault="00C54E74" w:rsidP="00E774B5">
      <w:pPr>
        <w:ind w:right="27" w:firstLine="720"/>
        <w:rPr>
          <w:rFonts w:cs="Courier New"/>
          <w:szCs w:val="24"/>
        </w:rPr>
      </w:pPr>
      <w:r w:rsidRPr="00D14481">
        <w:rPr>
          <w:rFonts w:cs="Courier New"/>
          <w:szCs w:val="24"/>
        </w:rPr>
        <w:t>G</w:t>
      </w:r>
      <w:r w:rsidR="0074255D">
        <w:rPr>
          <w:rFonts w:cs="Courier New"/>
          <w:szCs w:val="24"/>
        </w:rPr>
        <w:t xml:space="preserve">undars Važa </w:t>
      </w:r>
      <w:r w:rsidR="006B752A">
        <w:rPr>
          <w:rFonts w:cs="Courier New"/>
          <w:szCs w:val="24"/>
        </w:rPr>
        <w:t>papildina, ka saistošie noteikumi attieksies uz nekustamā īpašuma nodokli nākamajā gadā. P</w:t>
      </w:r>
      <w:r w:rsidR="0074255D">
        <w:rPr>
          <w:rFonts w:cs="Courier New"/>
          <w:szCs w:val="24"/>
        </w:rPr>
        <w:t>iekrīt, ka risinājums</w:t>
      </w:r>
      <w:r w:rsidR="00A26D2D">
        <w:rPr>
          <w:rFonts w:cs="Courier New"/>
          <w:szCs w:val="24"/>
        </w:rPr>
        <w:t xml:space="preserve"> ir jāmeklē</w:t>
      </w:r>
      <w:r w:rsidR="00701BB9">
        <w:rPr>
          <w:rFonts w:cs="Courier New"/>
          <w:szCs w:val="24"/>
        </w:rPr>
        <w:t>,</w:t>
      </w:r>
      <w:r w:rsidR="009055AD">
        <w:rPr>
          <w:rFonts w:cs="Courier New"/>
          <w:szCs w:val="24"/>
        </w:rPr>
        <w:t xml:space="preserve"> un </w:t>
      </w:r>
      <w:r w:rsidR="0089634D">
        <w:rPr>
          <w:rFonts w:cs="Courier New"/>
          <w:szCs w:val="24"/>
        </w:rPr>
        <w:t>rosina deputātus</w:t>
      </w:r>
      <w:r w:rsidR="006B752A">
        <w:rPr>
          <w:rFonts w:cs="Courier New"/>
          <w:szCs w:val="24"/>
        </w:rPr>
        <w:t xml:space="preserve"> pārdomāt variantu</w:t>
      </w:r>
      <w:r w:rsidR="0089634D">
        <w:rPr>
          <w:rFonts w:cs="Courier New"/>
          <w:szCs w:val="24"/>
        </w:rPr>
        <w:t>s</w:t>
      </w:r>
      <w:r w:rsidR="009055AD">
        <w:rPr>
          <w:rFonts w:cs="Courier New"/>
          <w:szCs w:val="24"/>
        </w:rPr>
        <w:t xml:space="preserve"> nekustamā īpašuma nodokļa atvieglojumu piešķiršan</w:t>
      </w:r>
      <w:r w:rsidR="0089634D">
        <w:rPr>
          <w:rFonts w:cs="Courier New"/>
          <w:szCs w:val="24"/>
        </w:rPr>
        <w:t>ai.</w:t>
      </w:r>
      <w:r w:rsidR="00E774B5">
        <w:rPr>
          <w:rFonts w:cs="Courier New"/>
          <w:szCs w:val="24"/>
        </w:rPr>
        <w:t xml:space="preserve"> </w:t>
      </w:r>
      <w:r w:rsidR="00FB7937" w:rsidRPr="006B752A">
        <w:rPr>
          <w:rFonts w:cs="Courier New"/>
          <w:szCs w:val="24"/>
        </w:rPr>
        <w:t>R</w:t>
      </w:r>
      <w:r w:rsidR="0074255D" w:rsidRPr="006B752A">
        <w:rPr>
          <w:rFonts w:cs="Courier New"/>
          <w:szCs w:val="24"/>
        </w:rPr>
        <w:t>ezumē, ka</w:t>
      </w:r>
      <w:r w:rsidR="00CC77A0" w:rsidRPr="006B752A">
        <w:rPr>
          <w:rFonts w:eastAsia="Calibri" w:cs="Courier New"/>
          <w:szCs w:val="24"/>
        </w:rPr>
        <w:t xml:space="preserve"> saistošo noteikumu projekt</w:t>
      </w:r>
      <w:r w:rsidR="00E774B5">
        <w:rPr>
          <w:rFonts w:eastAsia="Calibri" w:cs="Courier New"/>
          <w:szCs w:val="24"/>
        </w:rPr>
        <w:t>ā</w:t>
      </w:r>
      <w:r w:rsidR="00CC77A0" w:rsidRPr="006B752A">
        <w:rPr>
          <w:rFonts w:eastAsia="Calibri" w:cs="Courier New"/>
          <w:szCs w:val="24"/>
        </w:rPr>
        <w:t xml:space="preserve"> </w:t>
      </w:r>
      <w:r w:rsidR="0074255D" w:rsidRPr="006B752A">
        <w:rPr>
          <w:rFonts w:eastAsia="Calibri" w:cs="Courier New"/>
          <w:szCs w:val="24"/>
        </w:rPr>
        <w:t xml:space="preserve">tiek </w:t>
      </w:r>
      <w:r w:rsidR="00E774B5">
        <w:rPr>
          <w:rFonts w:eastAsia="Calibri" w:cs="Courier New"/>
          <w:szCs w:val="24"/>
        </w:rPr>
        <w:t>veik</w:t>
      </w:r>
      <w:r w:rsidR="0074255D" w:rsidRPr="006B752A">
        <w:rPr>
          <w:rFonts w:eastAsia="Calibri" w:cs="Courier New"/>
          <w:szCs w:val="24"/>
        </w:rPr>
        <w:t>ts ierosināt</w:t>
      </w:r>
      <w:r w:rsidR="00E774B5">
        <w:rPr>
          <w:rFonts w:eastAsia="Calibri" w:cs="Courier New"/>
          <w:szCs w:val="24"/>
        </w:rPr>
        <w:t>ais</w:t>
      </w:r>
      <w:r w:rsidR="0074255D" w:rsidRPr="006B752A">
        <w:rPr>
          <w:rFonts w:eastAsia="Calibri" w:cs="Courier New"/>
          <w:szCs w:val="24"/>
        </w:rPr>
        <w:t xml:space="preserve"> papildinājum</w:t>
      </w:r>
      <w:r w:rsidR="00E774B5">
        <w:rPr>
          <w:rFonts w:eastAsia="Calibri" w:cs="Courier New"/>
          <w:szCs w:val="24"/>
        </w:rPr>
        <w:t>s</w:t>
      </w:r>
      <w:r w:rsidR="0074255D" w:rsidRPr="006B752A">
        <w:rPr>
          <w:rFonts w:eastAsia="Calibri" w:cs="Courier New"/>
          <w:szCs w:val="24"/>
        </w:rPr>
        <w:t xml:space="preserve"> 18.2. punktā</w:t>
      </w:r>
      <w:r w:rsidR="00E774B5">
        <w:rPr>
          <w:rFonts w:eastAsia="Calibri" w:cs="Courier New"/>
          <w:szCs w:val="24"/>
        </w:rPr>
        <w:t>. I</w:t>
      </w:r>
      <w:r w:rsidR="0074255D" w:rsidRPr="006B752A">
        <w:rPr>
          <w:rFonts w:eastAsia="Calibri" w:cs="Courier New"/>
          <w:szCs w:val="24"/>
        </w:rPr>
        <w:t xml:space="preserve">erosina </w:t>
      </w:r>
      <w:r w:rsidR="00CC77A0" w:rsidRPr="006B752A">
        <w:rPr>
          <w:rFonts w:eastAsia="Calibri" w:cs="Courier New"/>
          <w:szCs w:val="24"/>
        </w:rPr>
        <w:t>balsot par lēmuma projektu</w:t>
      </w:r>
      <w:r w:rsidR="00E774B5">
        <w:rPr>
          <w:rFonts w:eastAsia="Calibri" w:cs="Courier New"/>
          <w:szCs w:val="24"/>
        </w:rPr>
        <w:t xml:space="preserve"> ar papildinājumu</w:t>
      </w:r>
      <w:r w:rsidR="00CC77A0" w:rsidRPr="006B752A">
        <w:rPr>
          <w:rFonts w:eastAsia="Calibri" w:cs="Courier New"/>
          <w:szCs w:val="24"/>
        </w:rPr>
        <w:t>.</w:t>
      </w:r>
    </w:p>
    <w:p w14:paraId="1E3F2688" w14:textId="77777777" w:rsidR="00CC77A0" w:rsidRPr="00D14481" w:rsidRDefault="00CC77A0" w:rsidP="00CC77A0">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29"/>
        <w:gridCol w:w="1167"/>
        <w:gridCol w:w="698"/>
        <w:gridCol w:w="5516"/>
        <w:gridCol w:w="619"/>
      </w:tblGrid>
      <w:tr w:rsidR="00920AC7" w:rsidRPr="00C54E74" w14:paraId="48EDAA0A" w14:textId="77777777" w:rsidTr="00AB6BBE">
        <w:trPr>
          <w:tblCellSpacing w:w="15" w:type="dxa"/>
        </w:trPr>
        <w:tc>
          <w:tcPr>
            <w:tcW w:w="1389" w:type="pct"/>
            <w:gridSpan w:val="2"/>
            <w:tcMar>
              <w:top w:w="15" w:type="dxa"/>
              <w:left w:w="15" w:type="dxa"/>
              <w:bottom w:w="15" w:type="dxa"/>
              <w:right w:w="15" w:type="dxa"/>
            </w:tcMar>
            <w:vAlign w:val="center"/>
            <w:hideMark/>
          </w:tcPr>
          <w:p w14:paraId="5104982E" w14:textId="77777777" w:rsidR="00920AC7" w:rsidRPr="00C54E74" w:rsidRDefault="0038012B" w:rsidP="00C54E74">
            <w:pPr>
              <w:ind w:right="0"/>
              <w:jc w:val="left"/>
              <w:rPr>
                <w:rFonts w:cs="Courier New"/>
                <w:szCs w:val="24"/>
              </w:rPr>
            </w:pPr>
            <w:r w:rsidRPr="00C54E74">
              <w:rPr>
                <w:rFonts w:cs="Courier New"/>
                <w:szCs w:val="24"/>
              </w:rPr>
              <w:t xml:space="preserve">Par lēmumu balso: "par"  - </w:t>
            </w:r>
          </w:p>
        </w:tc>
        <w:tc>
          <w:tcPr>
            <w:tcW w:w="3563" w:type="pct"/>
            <w:gridSpan w:val="3"/>
            <w:tcMar>
              <w:top w:w="15" w:type="dxa"/>
              <w:left w:w="15" w:type="dxa"/>
              <w:bottom w:w="15" w:type="dxa"/>
              <w:right w:w="15" w:type="dxa"/>
            </w:tcMar>
            <w:vAlign w:val="center"/>
            <w:hideMark/>
          </w:tcPr>
          <w:p w14:paraId="384EFA86" w14:textId="77777777" w:rsidR="00920AC7" w:rsidRPr="00C54E74" w:rsidRDefault="0038012B" w:rsidP="00C32B95">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0D6AE95F" w14:textId="77777777" w:rsidTr="00AB6BBE">
        <w:trPr>
          <w:tblCellSpacing w:w="15" w:type="dxa"/>
        </w:trPr>
        <w:tc>
          <w:tcPr>
            <w:tcW w:w="1389" w:type="pct"/>
            <w:gridSpan w:val="2"/>
            <w:tcMar>
              <w:top w:w="15" w:type="dxa"/>
              <w:left w:w="15" w:type="dxa"/>
              <w:bottom w:w="15" w:type="dxa"/>
              <w:right w:w="15" w:type="dxa"/>
            </w:tcMar>
            <w:vAlign w:val="center"/>
            <w:hideMark/>
          </w:tcPr>
          <w:p w14:paraId="60A126C9"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63" w:type="pct"/>
            <w:gridSpan w:val="3"/>
            <w:tcMar>
              <w:top w:w="15" w:type="dxa"/>
              <w:left w:w="15" w:type="dxa"/>
              <w:bottom w:w="15" w:type="dxa"/>
              <w:right w:w="15" w:type="dxa"/>
            </w:tcMar>
            <w:vAlign w:val="center"/>
            <w:hideMark/>
          </w:tcPr>
          <w:p w14:paraId="2159CF1A" w14:textId="77777777" w:rsidR="00920AC7" w:rsidRPr="00C54E74" w:rsidRDefault="0038012B" w:rsidP="00C32B95">
            <w:pPr>
              <w:ind w:right="0"/>
              <w:rPr>
                <w:rFonts w:cs="Courier New"/>
                <w:szCs w:val="24"/>
              </w:rPr>
            </w:pPr>
            <w:r w:rsidRPr="00C54E74">
              <w:rPr>
                <w:rFonts w:cs="Courier New"/>
                <w:szCs w:val="24"/>
              </w:rPr>
              <w:t>nav</w:t>
            </w:r>
          </w:p>
        </w:tc>
      </w:tr>
      <w:tr w:rsidR="00920AC7" w:rsidRPr="00C54E74" w14:paraId="3C3EB6E6" w14:textId="77777777" w:rsidTr="00AB6BBE">
        <w:trPr>
          <w:tblCellSpacing w:w="15" w:type="dxa"/>
        </w:trPr>
        <w:tc>
          <w:tcPr>
            <w:tcW w:w="1389" w:type="pct"/>
            <w:gridSpan w:val="2"/>
            <w:tcMar>
              <w:top w:w="15" w:type="dxa"/>
              <w:left w:w="15" w:type="dxa"/>
              <w:bottom w:w="15" w:type="dxa"/>
              <w:right w:w="15" w:type="dxa"/>
            </w:tcMar>
            <w:vAlign w:val="center"/>
            <w:hideMark/>
          </w:tcPr>
          <w:p w14:paraId="59879B94"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63" w:type="pct"/>
            <w:gridSpan w:val="3"/>
            <w:tcMar>
              <w:top w:w="15" w:type="dxa"/>
              <w:left w:w="15" w:type="dxa"/>
              <w:bottom w:w="15" w:type="dxa"/>
              <w:right w:w="15" w:type="dxa"/>
            </w:tcMar>
            <w:vAlign w:val="center"/>
            <w:hideMark/>
          </w:tcPr>
          <w:p w14:paraId="42687434" w14:textId="77777777" w:rsidR="00920AC7" w:rsidRPr="00C54E74" w:rsidRDefault="0038012B" w:rsidP="00C32B95">
            <w:pPr>
              <w:ind w:right="0"/>
              <w:rPr>
                <w:rFonts w:cs="Courier New"/>
                <w:szCs w:val="24"/>
              </w:rPr>
            </w:pPr>
            <w:r w:rsidRPr="00C54E74">
              <w:rPr>
                <w:rFonts w:cs="Courier New"/>
                <w:szCs w:val="24"/>
              </w:rPr>
              <w:t>nav</w:t>
            </w:r>
          </w:p>
        </w:tc>
      </w:tr>
      <w:tr w:rsidR="00C54E74" w:rsidRPr="00C54E74" w14:paraId="75E499F5" w14:textId="77777777" w:rsidTr="00AB6BBE">
        <w:trPr>
          <w:gridAfter w:val="1"/>
          <w:wAfter w:w="289" w:type="pct"/>
          <w:tblCellSpacing w:w="15" w:type="dxa"/>
        </w:trPr>
        <w:tc>
          <w:tcPr>
            <w:tcW w:w="1743" w:type="pct"/>
            <w:gridSpan w:val="3"/>
            <w:tcMar>
              <w:top w:w="15" w:type="dxa"/>
              <w:left w:w="15" w:type="dxa"/>
              <w:bottom w:w="15" w:type="dxa"/>
              <w:right w:w="15" w:type="dxa"/>
            </w:tcMar>
            <w:vAlign w:val="center"/>
          </w:tcPr>
          <w:p w14:paraId="7EC6D65E" w14:textId="77777777" w:rsidR="00C54E74" w:rsidRPr="00C54E74" w:rsidRDefault="00C54E74" w:rsidP="00C54E74">
            <w:pPr>
              <w:ind w:right="0"/>
              <w:jc w:val="right"/>
              <w:rPr>
                <w:rFonts w:cs="Courier New"/>
                <w:szCs w:val="24"/>
              </w:rPr>
            </w:pPr>
          </w:p>
        </w:tc>
        <w:tc>
          <w:tcPr>
            <w:tcW w:w="2906" w:type="pct"/>
            <w:tcMar>
              <w:top w:w="15" w:type="dxa"/>
              <w:left w:w="15" w:type="dxa"/>
              <w:bottom w:w="15" w:type="dxa"/>
              <w:right w:w="15" w:type="dxa"/>
            </w:tcMar>
            <w:vAlign w:val="center"/>
          </w:tcPr>
          <w:p w14:paraId="00BC8B4B" w14:textId="77777777" w:rsidR="00C54E74" w:rsidRDefault="00C54E74" w:rsidP="00C54E74">
            <w:pPr>
              <w:ind w:right="0"/>
              <w:jc w:val="left"/>
              <w:rPr>
                <w:rFonts w:cs="Courier New"/>
                <w:szCs w:val="24"/>
              </w:rPr>
            </w:pPr>
          </w:p>
          <w:p w14:paraId="2D1ABD80" w14:textId="6C39CEB9" w:rsidR="00500CF5" w:rsidRPr="00C54E74" w:rsidRDefault="00500CF5" w:rsidP="00C54E74">
            <w:pPr>
              <w:ind w:right="0"/>
              <w:jc w:val="left"/>
              <w:rPr>
                <w:rFonts w:cs="Courier New"/>
                <w:szCs w:val="24"/>
              </w:rPr>
            </w:pPr>
          </w:p>
        </w:tc>
      </w:tr>
      <w:tr w:rsidR="00E774B5" w:rsidRPr="00E774B5" w14:paraId="70E8EDBE" w14:textId="77777777" w:rsidTr="00AB6BBE">
        <w:trPr>
          <w:tblCellSpacing w:w="15" w:type="dxa"/>
        </w:trPr>
        <w:tc>
          <w:tcPr>
            <w:tcW w:w="787" w:type="pct"/>
            <w:tcMar>
              <w:top w:w="15" w:type="dxa"/>
              <w:left w:w="15" w:type="dxa"/>
              <w:bottom w:w="15" w:type="dxa"/>
              <w:right w:w="15" w:type="dxa"/>
            </w:tcMar>
            <w:vAlign w:val="center"/>
            <w:hideMark/>
          </w:tcPr>
          <w:p w14:paraId="65B1328B" w14:textId="77777777" w:rsidR="00920AC7" w:rsidRPr="00E774B5" w:rsidRDefault="0038012B" w:rsidP="00C54E74">
            <w:pPr>
              <w:ind w:right="0"/>
              <w:rPr>
                <w:rFonts w:cs="Courier New"/>
                <w:b/>
                <w:bCs/>
                <w:szCs w:val="24"/>
              </w:rPr>
            </w:pPr>
            <w:r w:rsidRPr="00E774B5">
              <w:rPr>
                <w:rFonts w:cs="Courier New"/>
                <w:b/>
                <w:bCs/>
                <w:szCs w:val="24"/>
              </w:rPr>
              <w:lastRenderedPageBreak/>
              <w:t>Nolemj:</w:t>
            </w:r>
          </w:p>
        </w:tc>
        <w:tc>
          <w:tcPr>
            <w:tcW w:w="4166" w:type="pct"/>
            <w:gridSpan w:val="4"/>
            <w:tcMar>
              <w:top w:w="15" w:type="dxa"/>
              <w:left w:w="15" w:type="dxa"/>
              <w:bottom w:w="15" w:type="dxa"/>
              <w:right w:w="15" w:type="dxa"/>
            </w:tcMar>
            <w:vAlign w:val="center"/>
            <w:hideMark/>
          </w:tcPr>
          <w:p w14:paraId="59ECEA64" w14:textId="6D266F97" w:rsidR="00920AC7" w:rsidRPr="00E774B5" w:rsidRDefault="00CC77A0" w:rsidP="00C54E74">
            <w:pPr>
              <w:ind w:right="0"/>
              <w:rPr>
                <w:rFonts w:cs="Courier New"/>
                <w:b/>
                <w:bCs/>
                <w:szCs w:val="24"/>
              </w:rPr>
            </w:pPr>
            <w:r w:rsidRPr="00E774B5">
              <w:rPr>
                <w:rFonts w:cs="Courier New"/>
                <w:b/>
                <w:bCs/>
                <w:szCs w:val="24"/>
              </w:rPr>
              <w:t>p</w:t>
            </w:r>
            <w:r w:rsidR="0038012B" w:rsidRPr="00E774B5">
              <w:rPr>
                <w:rFonts w:cs="Courier New"/>
                <w:b/>
                <w:bCs/>
                <w:szCs w:val="24"/>
              </w:rPr>
              <w:t xml:space="preserve">ieņemt lēmumu </w:t>
            </w:r>
            <w:r w:rsidR="00C54E74" w:rsidRPr="00E774B5">
              <w:rPr>
                <w:rFonts w:cs="Courier New"/>
                <w:b/>
                <w:bCs/>
                <w:szCs w:val="24"/>
              </w:rPr>
              <w:t>Nr. TND/</w:t>
            </w:r>
            <w:r w:rsidR="00B8051A" w:rsidRPr="00E774B5">
              <w:rPr>
                <w:rFonts w:cs="Courier New"/>
                <w:b/>
                <w:bCs/>
                <w:szCs w:val="24"/>
              </w:rPr>
              <w:t>1--6.1/23/1</w:t>
            </w:r>
            <w:r w:rsidR="00C54E74" w:rsidRPr="00E774B5">
              <w:rPr>
                <w:rFonts w:cs="Courier New"/>
                <w:b/>
                <w:bCs/>
                <w:szCs w:val="24"/>
              </w:rPr>
              <w:t xml:space="preserve"> “</w:t>
            </w:r>
            <w:r w:rsidR="0038012B" w:rsidRPr="00E774B5">
              <w:rPr>
                <w:rFonts w:cs="Courier New"/>
                <w:b/>
                <w:bCs/>
                <w:szCs w:val="24"/>
              </w:rPr>
              <w:t>Par saistošo noteikumu “Par nekustamā īpašuma nodokli un nekustamā īpašuma nodokļa atvieglojumu piemērošanu Tukuma novadā” projekta nodošanu sabiedrības viedokļa noskaidrošanai</w:t>
            </w:r>
            <w:r w:rsidR="00C54E74" w:rsidRPr="00E774B5">
              <w:rPr>
                <w:rFonts w:cs="Courier New"/>
                <w:b/>
                <w:bCs/>
                <w:szCs w:val="24"/>
              </w:rPr>
              <w:t>”</w:t>
            </w:r>
            <w:r w:rsidR="0038012B" w:rsidRPr="00E774B5">
              <w:rPr>
                <w:rFonts w:cs="Courier New"/>
                <w:b/>
                <w:bCs/>
                <w:szCs w:val="24"/>
              </w:rPr>
              <w:t xml:space="preserve"> ar </w:t>
            </w:r>
            <w:r w:rsidR="00E774B5">
              <w:rPr>
                <w:rFonts w:cs="Courier New"/>
                <w:b/>
                <w:bCs/>
                <w:szCs w:val="24"/>
              </w:rPr>
              <w:t>papildinājumu</w:t>
            </w:r>
            <w:r w:rsidR="00C54E74" w:rsidRPr="00E774B5">
              <w:rPr>
                <w:rFonts w:cs="Courier New"/>
                <w:b/>
                <w:bCs/>
                <w:szCs w:val="24"/>
              </w:rPr>
              <w:t xml:space="preserve"> (lēmums pievienots).</w:t>
            </w:r>
          </w:p>
        </w:tc>
      </w:tr>
    </w:tbl>
    <w:p w14:paraId="0F019F1B" w14:textId="77777777" w:rsidR="00E774B5" w:rsidRPr="00D14481" w:rsidRDefault="00E774B5" w:rsidP="00C54E74">
      <w:pPr>
        <w:ind w:right="0"/>
        <w:rPr>
          <w:rFonts w:cs="Courier New"/>
          <w:szCs w:val="24"/>
        </w:rPr>
      </w:pPr>
    </w:p>
    <w:p w14:paraId="128A264D" w14:textId="77777777" w:rsidR="00920AC7" w:rsidRPr="00C32B95" w:rsidRDefault="0038012B" w:rsidP="00C54E74">
      <w:pPr>
        <w:ind w:right="0"/>
        <w:jc w:val="center"/>
        <w:rPr>
          <w:rFonts w:cs="Courier New"/>
          <w:szCs w:val="24"/>
        </w:rPr>
      </w:pPr>
      <w:r w:rsidRPr="00C32B95">
        <w:rPr>
          <w:rFonts w:cs="Courier New"/>
          <w:szCs w:val="24"/>
        </w:rPr>
        <w:t>2.§</w:t>
      </w:r>
    </w:p>
    <w:p w14:paraId="444007C2" w14:textId="77777777" w:rsidR="00C32B95" w:rsidRDefault="0038012B" w:rsidP="00C54E74">
      <w:pPr>
        <w:ind w:right="0"/>
        <w:jc w:val="center"/>
        <w:rPr>
          <w:rFonts w:cs="Courier New"/>
          <w:b/>
          <w:bCs/>
          <w:szCs w:val="24"/>
          <w:u w:val="single"/>
        </w:rPr>
      </w:pPr>
      <w:r w:rsidRPr="00D14481">
        <w:rPr>
          <w:rFonts w:cs="Courier New"/>
          <w:b/>
          <w:bCs/>
          <w:szCs w:val="24"/>
          <w:u w:val="single"/>
        </w:rPr>
        <w:t xml:space="preserve">Par saistošo noteikumu “Par Tukuma novada pašvaldības līdzfinansējuma apjomu </w:t>
      </w:r>
    </w:p>
    <w:p w14:paraId="452882FB" w14:textId="77777777" w:rsidR="00C32B95" w:rsidRPr="00E774B5" w:rsidRDefault="0038012B" w:rsidP="00C54E74">
      <w:pPr>
        <w:ind w:right="0"/>
        <w:jc w:val="center"/>
        <w:rPr>
          <w:rFonts w:cs="Courier New"/>
          <w:b/>
          <w:bCs/>
          <w:szCs w:val="24"/>
          <w:u w:val="single"/>
        </w:rPr>
      </w:pPr>
      <w:r w:rsidRPr="00E774B5">
        <w:rPr>
          <w:rFonts w:cs="Courier New"/>
          <w:b/>
          <w:bCs/>
          <w:szCs w:val="24"/>
          <w:u w:val="single"/>
        </w:rPr>
        <w:t xml:space="preserve">un tā piešķiršanas kārtību daudzdzīvokļu dzīvojamo māju energoefektivitātes </w:t>
      </w:r>
    </w:p>
    <w:p w14:paraId="2AF21A94" w14:textId="70607E3E" w:rsidR="00C32B95" w:rsidRPr="00E774B5" w:rsidRDefault="0038012B" w:rsidP="00C54E74">
      <w:pPr>
        <w:ind w:right="0"/>
        <w:jc w:val="center"/>
        <w:rPr>
          <w:rFonts w:cs="Courier New"/>
          <w:b/>
          <w:bCs/>
          <w:szCs w:val="24"/>
          <w:u w:val="single"/>
        </w:rPr>
      </w:pPr>
      <w:r w:rsidRPr="00E774B5">
        <w:rPr>
          <w:rFonts w:cs="Courier New"/>
          <w:b/>
          <w:bCs/>
          <w:szCs w:val="24"/>
          <w:u w:val="single"/>
        </w:rPr>
        <w:t xml:space="preserve">uzlabošanas pasākumu veikšanai un tām piesaistīto zemesgabalu labiekārtošanai” </w:t>
      </w:r>
    </w:p>
    <w:p w14:paraId="58EC0694" w14:textId="3E35A46F" w:rsidR="00920AC7" w:rsidRPr="00E774B5" w:rsidRDefault="0038012B" w:rsidP="00C54E74">
      <w:pPr>
        <w:ind w:right="0"/>
        <w:jc w:val="center"/>
        <w:rPr>
          <w:rFonts w:cs="Courier New"/>
          <w:szCs w:val="24"/>
        </w:rPr>
      </w:pPr>
      <w:r w:rsidRPr="00E774B5">
        <w:rPr>
          <w:rFonts w:cs="Courier New"/>
          <w:b/>
          <w:bCs/>
          <w:szCs w:val="24"/>
          <w:u w:val="single"/>
        </w:rPr>
        <w:t>projekta nodošanu sabiedrības viedokļa noskaidrošanai</w:t>
      </w:r>
    </w:p>
    <w:p w14:paraId="71C534DA" w14:textId="38095747" w:rsidR="00920AC7" w:rsidRDefault="00920AC7" w:rsidP="00C54E74">
      <w:pPr>
        <w:ind w:left="240" w:right="240"/>
        <w:rPr>
          <w:rFonts w:cs="Courier New"/>
          <w:szCs w:val="24"/>
        </w:rPr>
      </w:pPr>
    </w:p>
    <w:p w14:paraId="3CAF11D1" w14:textId="06A76479" w:rsidR="00C32B95" w:rsidRPr="007430CE" w:rsidRDefault="00C32B95" w:rsidP="00C32B95">
      <w:pPr>
        <w:ind w:right="238"/>
        <w:rPr>
          <w:rFonts w:eastAsia="Calibri" w:cs="Times New Roman"/>
          <w:szCs w:val="24"/>
        </w:rPr>
      </w:pPr>
      <w:r w:rsidRPr="007430CE">
        <w:rPr>
          <w:rFonts w:eastAsia="Times New Roman" w:cs="Times New Roman"/>
          <w:szCs w:val="24"/>
        </w:rPr>
        <w:t xml:space="preserve">ZIŅO: </w:t>
      </w:r>
      <w:r>
        <w:rPr>
          <w:rFonts w:eastAsia="Times New Roman" w:cs="Times New Roman"/>
          <w:szCs w:val="24"/>
        </w:rPr>
        <w:t>Lelde Bičuša – Juridiskās un personāla nodaļas vadītāja.</w:t>
      </w:r>
    </w:p>
    <w:p w14:paraId="234B5B2A" w14:textId="1E833700" w:rsidR="00C32B95" w:rsidRPr="007430CE" w:rsidRDefault="00C32B95" w:rsidP="00C32B95">
      <w:pPr>
        <w:ind w:right="240"/>
        <w:rPr>
          <w:rFonts w:eastAsia="Calibri" w:cs="Times New Roman"/>
          <w:szCs w:val="24"/>
        </w:rPr>
      </w:pPr>
      <w:r>
        <w:rPr>
          <w:rFonts w:eastAsia="Calibri" w:cs="Times New Roman"/>
          <w:szCs w:val="24"/>
        </w:rPr>
        <w:t xml:space="preserve">IZSAKĀS: </w:t>
      </w:r>
      <w:r w:rsidR="00DC3AB6">
        <w:rPr>
          <w:rFonts w:eastAsia="Calibri" w:cs="Times New Roman"/>
          <w:szCs w:val="24"/>
        </w:rPr>
        <w:t xml:space="preserve">Juris Šulcs, </w:t>
      </w:r>
      <w:r>
        <w:rPr>
          <w:rFonts w:eastAsia="Calibri" w:cs="Times New Roman"/>
          <w:szCs w:val="24"/>
        </w:rPr>
        <w:t>Dace Rudēvica, Gundars Važa.</w:t>
      </w:r>
    </w:p>
    <w:p w14:paraId="217E05B4" w14:textId="576F44CA" w:rsidR="00920AC7" w:rsidRDefault="00920AC7" w:rsidP="00CC77A0">
      <w:pPr>
        <w:ind w:right="240"/>
        <w:rPr>
          <w:rFonts w:cs="Courier New"/>
          <w:szCs w:val="24"/>
        </w:rPr>
      </w:pPr>
    </w:p>
    <w:p w14:paraId="2C7C0C7E" w14:textId="5E790E31" w:rsidR="00C502E5" w:rsidRPr="00E774B5" w:rsidRDefault="00CC77A0" w:rsidP="00C502E5">
      <w:pPr>
        <w:ind w:right="27"/>
        <w:rPr>
          <w:rFonts w:eastAsia="Calibri" w:cs="Courier New"/>
          <w:szCs w:val="24"/>
        </w:rPr>
      </w:pPr>
      <w:r w:rsidRPr="00E774B5">
        <w:rPr>
          <w:rFonts w:cs="Courier New"/>
          <w:szCs w:val="24"/>
        </w:rPr>
        <w:t xml:space="preserve">Gundars Važa </w:t>
      </w:r>
      <w:r w:rsidR="00C502E5" w:rsidRPr="00E774B5">
        <w:rPr>
          <w:rFonts w:cs="Courier New"/>
          <w:szCs w:val="24"/>
        </w:rPr>
        <w:t>i</w:t>
      </w:r>
      <w:r w:rsidR="00C502E5" w:rsidRPr="00E774B5">
        <w:rPr>
          <w:rFonts w:eastAsia="Calibri" w:cs="Courier New"/>
          <w:szCs w:val="24"/>
        </w:rPr>
        <w:t>erosina balsot par lēmuma projektu.</w:t>
      </w:r>
    </w:p>
    <w:p w14:paraId="13C0E7A1" w14:textId="77777777" w:rsidR="00CC77A0" w:rsidRPr="00D14481" w:rsidRDefault="00CC77A0" w:rsidP="00CC77A0">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0"/>
        <w:gridCol w:w="1150"/>
        <w:gridCol w:w="5763"/>
        <w:gridCol w:w="884"/>
        <w:gridCol w:w="202"/>
      </w:tblGrid>
      <w:tr w:rsidR="00920AC7" w:rsidRPr="00C54E74" w14:paraId="316AB156" w14:textId="77777777" w:rsidTr="00AB6BBE">
        <w:trPr>
          <w:gridAfter w:val="1"/>
          <w:wAfter w:w="67" w:type="pct"/>
          <w:tblCellSpacing w:w="15" w:type="dxa"/>
        </w:trPr>
        <w:tc>
          <w:tcPr>
            <w:tcW w:w="1380" w:type="pct"/>
            <w:gridSpan w:val="2"/>
            <w:tcMar>
              <w:top w:w="15" w:type="dxa"/>
              <w:left w:w="15" w:type="dxa"/>
              <w:bottom w:w="15" w:type="dxa"/>
              <w:right w:w="15" w:type="dxa"/>
            </w:tcMar>
            <w:vAlign w:val="center"/>
            <w:hideMark/>
          </w:tcPr>
          <w:p w14:paraId="7AAD8C40" w14:textId="77777777" w:rsidR="00920AC7" w:rsidRPr="00C54E74" w:rsidRDefault="0038012B" w:rsidP="00C32B95">
            <w:pPr>
              <w:ind w:right="0"/>
              <w:jc w:val="left"/>
              <w:rPr>
                <w:rFonts w:cs="Courier New"/>
                <w:szCs w:val="24"/>
              </w:rPr>
            </w:pPr>
            <w:r w:rsidRPr="00C54E74">
              <w:rPr>
                <w:rFonts w:cs="Courier New"/>
                <w:szCs w:val="24"/>
              </w:rPr>
              <w:t xml:space="preserve">Par lēmumu balso: "par"  - </w:t>
            </w:r>
          </w:p>
        </w:tc>
        <w:tc>
          <w:tcPr>
            <w:tcW w:w="3490" w:type="pct"/>
            <w:gridSpan w:val="2"/>
            <w:tcMar>
              <w:top w:w="15" w:type="dxa"/>
              <w:left w:w="15" w:type="dxa"/>
              <w:bottom w:w="15" w:type="dxa"/>
              <w:right w:w="15" w:type="dxa"/>
            </w:tcMar>
            <w:vAlign w:val="center"/>
            <w:hideMark/>
          </w:tcPr>
          <w:p w14:paraId="6EEA667D" w14:textId="77777777" w:rsidR="00920AC7" w:rsidRPr="00C54E74" w:rsidRDefault="0038012B" w:rsidP="00DC3AB6">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04DDBBDD" w14:textId="77777777" w:rsidTr="00AB6BBE">
        <w:trPr>
          <w:gridAfter w:val="1"/>
          <w:wAfter w:w="67" w:type="pct"/>
          <w:tblCellSpacing w:w="15" w:type="dxa"/>
        </w:trPr>
        <w:tc>
          <w:tcPr>
            <w:tcW w:w="1380" w:type="pct"/>
            <w:gridSpan w:val="2"/>
            <w:tcMar>
              <w:top w:w="15" w:type="dxa"/>
              <w:left w:w="15" w:type="dxa"/>
              <w:bottom w:w="15" w:type="dxa"/>
              <w:right w:w="15" w:type="dxa"/>
            </w:tcMar>
            <w:vAlign w:val="center"/>
            <w:hideMark/>
          </w:tcPr>
          <w:p w14:paraId="652207AE"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490" w:type="pct"/>
            <w:gridSpan w:val="2"/>
            <w:tcMar>
              <w:top w:w="15" w:type="dxa"/>
              <w:left w:w="15" w:type="dxa"/>
              <w:bottom w:w="15" w:type="dxa"/>
              <w:right w:w="15" w:type="dxa"/>
            </w:tcMar>
            <w:vAlign w:val="center"/>
            <w:hideMark/>
          </w:tcPr>
          <w:p w14:paraId="658D9D70" w14:textId="77777777" w:rsidR="00920AC7" w:rsidRPr="00C54E74" w:rsidRDefault="0038012B" w:rsidP="00DC3AB6">
            <w:pPr>
              <w:ind w:right="0"/>
              <w:rPr>
                <w:rFonts w:cs="Courier New"/>
                <w:szCs w:val="24"/>
              </w:rPr>
            </w:pPr>
            <w:r w:rsidRPr="00C54E74">
              <w:rPr>
                <w:rFonts w:cs="Courier New"/>
                <w:szCs w:val="24"/>
              </w:rPr>
              <w:t>nav</w:t>
            </w:r>
          </w:p>
        </w:tc>
      </w:tr>
      <w:tr w:rsidR="00920AC7" w:rsidRPr="00C54E74" w14:paraId="1FC45971" w14:textId="77777777" w:rsidTr="00AB6BBE">
        <w:trPr>
          <w:gridAfter w:val="1"/>
          <w:wAfter w:w="67" w:type="pct"/>
          <w:tblCellSpacing w:w="15" w:type="dxa"/>
        </w:trPr>
        <w:tc>
          <w:tcPr>
            <w:tcW w:w="1380" w:type="pct"/>
            <w:gridSpan w:val="2"/>
            <w:tcMar>
              <w:top w:w="15" w:type="dxa"/>
              <w:left w:w="15" w:type="dxa"/>
              <w:bottom w:w="15" w:type="dxa"/>
              <w:right w:w="15" w:type="dxa"/>
            </w:tcMar>
            <w:vAlign w:val="center"/>
            <w:hideMark/>
          </w:tcPr>
          <w:p w14:paraId="497CCF86"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490" w:type="pct"/>
            <w:gridSpan w:val="2"/>
            <w:tcMar>
              <w:top w:w="15" w:type="dxa"/>
              <w:left w:w="15" w:type="dxa"/>
              <w:bottom w:w="15" w:type="dxa"/>
              <w:right w:w="15" w:type="dxa"/>
            </w:tcMar>
            <w:vAlign w:val="center"/>
            <w:hideMark/>
          </w:tcPr>
          <w:p w14:paraId="54321109" w14:textId="77777777" w:rsidR="00920AC7" w:rsidRPr="00C54E74" w:rsidRDefault="0038012B" w:rsidP="00DC3AB6">
            <w:pPr>
              <w:ind w:right="0"/>
              <w:rPr>
                <w:rFonts w:cs="Courier New"/>
                <w:szCs w:val="24"/>
              </w:rPr>
            </w:pPr>
            <w:r w:rsidRPr="00C54E74">
              <w:rPr>
                <w:rFonts w:cs="Courier New"/>
                <w:szCs w:val="24"/>
              </w:rPr>
              <w:t>nav</w:t>
            </w:r>
          </w:p>
        </w:tc>
      </w:tr>
      <w:tr w:rsidR="00C32B95" w:rsidRPr="00C54E74" w14:paraId="541DE58E" w14:textId="77777777" w:rsidTr="00AB6BBE">
        <w:trPr>
          <w:gridAfter w:val="2"/>
          <w:wAfter w:w="521" w:type="pct"/>
          <w:tblCellSpacing w:w="15" w:type="dxa"/>
        </w:trPr>
        <w:tc>
          <w:tcPr>
            <w:tcW w:w="1380" w:type="pct"/>
            <w:gridSpan w:val="2"/>
            <w:tcMar>
              <w:top w:w="15" w:type="dxa"/>
              <w:left w:w="15" w:type="dxa"/>
              <w:bottom w:w="15" w:type="dxa"/>
              <w:right w:w="15" w:type="dxa"/>
            </w:tcMar>
            <w:vAlign w:val="center"/>
          </w:tcPr>
          <w:p w14:paraId="75104B30" w14:textId="77777777" w:rsidR="00C32B95" w:rsidRPr="00C54E74" w:rsidRDefault="00C32B95" w:rsidP="00C54E74">
            <w:pPr>
              <w:ind w:right="0"/>
              <w:jc w:val="right"/>
              <w:rPr>
                <w:rFonts w:cs="Courier New"/>
                <w:szCs w:val="24"/>
              </w:rPr>
            </w:pPr>
          </w:p>
        </w:tc>
        <w:tc>
          <w:tcPr>
            <w:tcW w:w="3037" w:type="pct"/>
            <w:tcMar>
              <w:top w:w="15" w:type="dxa"/>
              <w:left w:w="15" w:type="dxa"/>
              <w:bottom w:w="15" w:type="dxa"/>
              <w:right w:w="15" w:type="dxa"/>
            </w:tcMar>
            <w:vAlign w:val="center"/>
          </w:tcPr>
          <w:p w14:paraId="0D215DF3" w14:textId="77777777" w:rsidR="00C32B95" w:rsidRPr="00C54E74" w:rsidRDefault="00C32B95" w:rsidP="00C54E74">
            <w:pPr>
              <w:ind w:right="0"/>
              <w:jc w:val="left"/>
              <w:rPr>
                <w:rFonts w:cs="Courier New"/>
                <w:szCs w:val="24"/>
              </w:rPr>
            </w:pPr>
          </w:p>
        </w:tc>
      </w:tr>
      <w:tr w:rsidR="00E774B5" w:rsidRPr="00E774B5" w14:paraId="486C5D4F" w14:textId="77777777" w:rsidTr="00AB6BBE">
        <w:trPr>
          <w:tblCellSpacing w:w="15" w:type="dxa"/>
        </w:trPr>
        <w:tc>
          <w:tcPr>
            <w:tcW w:w="787" w:type="pct"/>
            <w:tcMar>
              <w:top w:w="15" w:type="dxa"/>
              <w:left w:w="15" w:type="dxa"/>
              <w:bottom w:w="15" w:type="dxa"/>
              <w:right w:w="15" w:type="dxa"/>
            </w:tcMar>
            <w:vAlign w:val="center"/>
            <w:hideMark/>
          </w:tcPr>
          <w:p w14:paraId="75E729B7" w14:textId="77777777" w:rsidR="00920AC7" w:rsidRPr="00E774B5" w:rsidRDefault="0038012B" w:rsidP="00C54E74">
            <w:pPr>
              <w:ind w:right="0"/>
              <w:rPr>
                <w:rFonts w:cs="Courier New"/>
                <w:b/>
                <w:bCs/>
                <w:szCs w:val="24"/>
              </w:rPr>
            </w:pPr>
            <w:r w:rsidRPr="00E774B5">
              <w:rPr>
                <w:rFonts w:cs="Courier New"/>
                <w:b/>
                <w:bCs/>
                <w:szCs w:val="24"/>
              </w:rPr>
              <w:t>Nolemj:</w:t>
            </w:r>
          </w:p>
        </w:tc>
        <w:tc>
          <w:tcPr>
            <w:tcW w:w="4166" w:type="pct"/>
            <w:gridSpan w:val="4"/>
            <w:tcMar>
              <w:top w:w="15" w:type="dxa"/>
              <w:left w:w="15" w:type="dxa"/>
              <w:bottom w:w="15" w:type="dxa"/>
              <w:right w:w="15" w:type="dxa"/>
            </w:tcMar>
            <w:vAlign w:val="center"/>
            <w:hideMark/>
          </w:tcPr>
          <w:p w14:paraId="40383C41" w14:textId="2090522E" w:rsidR="00920AC7" w:rsidRPr="00E774B5" w:rsidRDefault="00CC77A0" w:rsidP="00C54E74">
            <w:pPr>
              <w:ind w:right="0"/>
              <w:rPr>
                <w:rFonts w:cs="Courier New"/>
                <w:b/>
                <w:bCs/>
                <w:szCs w:val="24"/>
              </w:rPr>
            </w:pPr>
            <w:r w:rsidRPr="00E774B5">
              <w:rPr>
                <w:rFonts w:cs="Courier New"/>
                <w:b/>
                <w:bCs/>
                <w:szCs w:val="24"/>
              </w:rPr>
              <w:t>p</w:t>
            </w:r>
            <w:r w:rsidR="0038012B" w:rsidRPr="00E774B5">
              <w:rPr>
                <w:rFonts w:cs="Courier New"/>
                <w:b/>
                <w:bCs/>
                <w:szCs w:val="24"/>
              </w:rPr>
              <w:t>ieņemt lēmumu</w:t>
            </w:r>
            <w:r w:rsidR="00C54E74" w:rsidRPr="00E774B5">
              <w:rPr>
                <w:rFonts w:cs="Courier New"/>
                <w:b/>
                <w:bCs/>
                <w:szCs w:val="24"/>
              </w:rPr>
              <w:t xml:space="preserve"> </w:t>
            </w:r>
            <w:r w:rsidR="00B8051A" w:rsidRPr="00E774B5">
              <w:rPr>
                <w:rFonts w:cs="Courier New"/>
                <w:b/>
                <w:bCs/>
                <w:szCs w:val="24"/>
              </w:rPr>
              <w:t>Nr. TND/1--6.1/23/2</w:t>
            </w:r>
            <w:r w:rsidR="0038012B" w:rsidRPr="00E774B5">
              <w:rPr>
                <w:rFonts w:cs="Courier New"/>
                <w:b/>
                <w:bCs/>
                <w:szCs w:val="24"/>
              </w:rPr>
              <w:t xml:space="preserve"> </w:t>
            </w:r>
            <w:r w:rsidR="00C54E74" w:rsidRPr="00E774B5">
              <w:rPr>
                <w:rFonts w:cs="Courier New"/>
                <w:b/>
                <w:bCs/>
                <w:szCs w:val="24"/>
              </w:rPr>
              <w:t>“</w:t>
            </w:r>
            <w:r w:rsidR="0038012B" w:rsidRPr="00E774B5">
              <w:rPr>
                <w:rFonts w:cs="Courier New"/>
                <w:b/>
                <w:bCs/>
                <w:szCs w:val="24"/>
              </w:rPr>
              <w:t>Par saistošo noteikumu “Par Tukuma novada pašvaldības līdzfinansējuma apjomu un tā piešķiršanas kārtību daudzdzīvokļu dzīvojamo māju energoefektivitātes uzlabošanas pasākumu veikšanai un tām piesaistīto zemesgabalu labiekārtošanai” projekta nodošanu sabiedrības viedokļa noskaidrošanai</w:t>
            </w:r>
            <w:r w:rsidR="00C54E74" w:rsidRPr="00E774B5">
              <w:rPr>
                <w:rFonts w:cs="Courier New"/>
                <w:b/>
                <w:bCs/>
                <w:szCs w:val="24"/>
              </w:rPr>
              <w:t>” (lēmums pievienots).</w:t>
            </w:r>
          </w:p>
        </w:tc>
      </w:tr>
    </w:tbl>
    <w:p w14:paraId="192BA010" w14:textId="77777777" w:rsidR="00121B2F" w:rsidRPr="00D14481" w:rsidRDefault="00121B2F" w:rsidP="00C54E74">
      <w:pPr>
        <w:ind w:right="0"/>
        <w:rPr>
          <w:rFonts w:cs="Courier New"/>
          <w:szCs w:val="24"/>
        </w:rPr>
      </w:pPr>
    </w:p>
    <w:p w14:paraId="5D595BEB" w14:textId="77777777" w:rsidR="00920AC7" w:rsidRPr="00C32B95" w:rsidRDefault="0038012B" w:rsidP="00C54E74">
      <w:pPr>
        <w:ind w:right="0"/>
        <w:jc w:val="center"/>
        <w:rPr>
          <w:rFonts w:cs="Courier New"/>
          <w:szCs w:val="24"/>
        </w:rPr>
      </w:pPr>
      <w:r w:rsidRPr="00C32B95">
        <w:rPr>
          <w:rFonts w:cs="Courier New"/>
          <w:szCs w:val="24"/>
        </w:rPr>
        <w:t>3.§</w:t>
      </w:r>
    </w:p>
    <w:p w14:paraId="66750827" w14:textId="77777777" w:rsidR="00CC77A0" w:rsidRDefault="0038012B" w:rsidP="00C54E74">
      <w:pPr>
        <w:ind w:right="0"/>
        <w:jc w:val="center"/>
        <w:rPr>
          <w:rFonts w:cs="Courier New"/>
          <w:b/>
          <w:bCs/>
          <w:szCs w:val="24"/>
          <w:u w:val="single"/>
        </w:rPr>
      </w:pPr>
      <w:r w:rsidRPr="00D14481">
        <w:rPr>
          <w:rFonts w:cs="Courier New"/>
          <w:b/>
          <w:bCs/>
          <w:szCs w:val="24"/>
          <w:u w:val="single"/>
        </w:rPr>
        <w:t xml:space="preserve">Par sabiedrība ar ierobežotu atbildību </w:t>
      </w:r>
      <w:r w:rsidR="00C32B95">
        <w:rPr>
          <w:rFonts w:cs="Courier New"/>
          <w:b/>
          <w:bCs/>
          <w:szCs w:val="24"/>
          <w:u w:val="single"/>
        </w:rPr>
        <w:t>“</w:t>
      </w:r>
      <w:r w:rsidRPr="00D14481">
        <w:rPr>
          <w:rFonts w:cs="Courier New"/>
          <w:b/>
          <w:bCs/>
          <w:szCs w:val="24"/>
          <w:u w:val="single"/>
        </w:rPr>
        <w:t>Jaunpils pils</w:t>
      </w:r>
      <w:r w:rsidR="00C32B95">
        <w:rPr>
          <w:rFonts w:cs="Courier New"/>
          <w:b/>
          <w:bCs/>
          <w:szCs w:val="24"/>
          <w:u w:val="single"/>
        </w:rPr>
        <w:t>”</w:t>
      </w:r>
      <w:r w:rsidRPr="00D14481">
        <w:rPr>
          <w:rFonts w:cs="Courier New"/>
          <w:b/>
          <w:bCs/>
          <w:szCs w:val="24"/>
          <w:u w:val="single"/>
        </w:rPr>
        <w:t xml:space="preserve"> Jaunpils muzeja </w:t>
      </w:r>
    </w:p>
    <w:p w14:paraId="48281C3D" w14:textId="17385080" w:rsidR="00920AC7" w:rsidRPr="00D14481" w:rsidRDefault="0038012B" w:rsidP="00C54E74">
      <w:pPr>
        <w:ind w:right="0"/>
        <w:jc w:val="center"/>
        <w:rPr>
          <w:rFonts w:cs="Courier New"/>
          <w:szCs w:val="24"/>
        </w:rPr>
      </w:pPr>
      <w:r w:rsidRPr="00D14481">
        <w:rPr>
          <w:rFonts w:cs="Courier New"/>
          <w:b/>
          <w:bCs/>
          <w:szCs w:val="24"/>
          <w:u w:val="single"/>
        </w:rPr>
        <w:t>nolikuma apstiprināšanu</w:t>
      </w:r>
    </w:p>
    <w:p w14:paraId="2CCC0181" w14:textId="77777777" w:rsidR="00CC77A0" w:rsidRDefault="00CC77A0" w:rsidP="00CC77A0">
      <w:pPr>
        <w:ind w:right="240"/>
        <w:rPr>
          <w:rFonts w:cs="Courier New"/>
          <w:szCs w:val="24"/>
        </w:rPr>
      </w:pPr>
    </w:p>
    <w:p w14:paraId="61D3743B" w14:textId="50D36B94" w:rsidR="00C32B95" w:rsidRPr="007430CE" w:rsidRDefault="00C32B95" w:rsidP="003A2C99">
      <w:pPr>
        <w:ind w:right="31"/>
        <w:rPr>
          <w:rFonts w:eastAsia="Calibri" w:cs="Times New Roman"/>
          <w:szCs w:val="24"/>
        </w:rPr>
      </w:pPr>
      <w:r w:rsidRPr="007430CE">
        <w:rPr>
          <w:rFonts w:eastAsia="Times New Roman" w:cs="Times New Roman"/>
          <w:szCs w:val="24"/>
        </w:rPr>
        <w:t xml:space="preserve">ZIŅO: </w:t>
      </w:r>
      <w:r>
        <w:rPr>
          <w:rFonts w:eastAsia="Times New Roman" w:cs="Times New Roman"/>
          <w:szCs w:val="24"/>
        </w:rPr>
        <w:t>Sanita Limanska – Juridiskās un personāla nodaļas juriste.</w:t>
      </w:r>
    </w:p>
    <w:p w14:paraId="081ED7F9" w14:textId="5C602271" w:rsidR="00C32B95" w:rsidRPr="007430CE" w:rsidRDefault="00C32B95" w:rsidP="003A2C99">
      <w:pPr>
        <w:ind w:right="31"/>
        <w:rPr>
          <w:rFonts w:eastAsia="Calibri" w:cs="Times New Roman"/>
          <w:szCs w:val="24"/>
        </w:rPr>
      </w:pPr>
      <w:r>
        <w:rPr>
          <w:rFonts w:eastAsia="Calibri" w:cs="Times New Roman"/>
          <w:szCs w:val="24"/>
        </w:rPr>
        <w:t xml:space="preserve">IZSAKĀS: Juris Šulcs, Sanita Limanska, </w:t>
      </w:r>
      <w:r w:rsidR="0040364F">
        <w:rPr>
          <w:rFonts w:eastAsia="Calibri" w:cs="Times New Roman"/>
          <w:szCs w:val="24"/>
        </w:rPr>
        <w:t xml:space="preserve">Dace Lebeda, Agnese Ritene, Dace Rudēvica, </w:t>
      </w:r>
      <w:r>
        <w:rPr>
          <w:rFonts w:eastAsia="Calibri" w:cs="Times New Roman"/>
          <w:szCs w:val="24"/>
        </w:rPr>
        <w:t>Gundars Važa.</w:t>
      </w:r>
    </w:p>
    <w:p w14:paraId="37FF8D10" w14:textId="0B0258B1" w:rsidR="00C32B95" w:rsidRDefault="00C32B95" w:rsidP="00C54E74">
      <w:pPr>
        <w:ind w:left="240" w:right="240"/>
        <w:rPr>
          <w:rFonts w:cs="Courier New"/>
          <w:b/>
          <w:bCs/>
          <w:szCs w:val="24"/>
        </w:rPr>
      </w:pPr>
    </w:p>
    <w:p w14:paraId="1237460E" w14:textId="268CF0FF" w:rsidR="00DC3AB6" w:rsidRPr="00A7116A" w:rsidRDefault="00C32B95" w:rsidP="00E774B5">
      <w:pPr>
        <w:ind w:right="3" w:firstLine="720"/>
        <w:rPr>
          <w:rFonts w:cs="Courier New"/>
          <w:szCs w:val="24"/>
        </w:rPr>
      </w:pPr>
      <w:r w:rsidRPr="00D14481">
        <w:rPr>
          <w:rFonts w:cs="Courier New"/>
          <w:szCs w:val="24"/>
        </w:rPr>
        <w:t>S</w:t>
      </w:r>
      <w:r w:rsidR="00DC3AB6">
        <w:rPr>
          <w:rFonts w:cs="Courier New"/>
          <w:szCs w:val="24"/>
        </w:rPr>
        <w:t xml:space="preserve">anita </w:t>
      </w:r>
      <w:r w:rsidRPr="00D14481">
        <w:rPr>
          <w:rFonts w:cs="Courier New"/>
          <w:szCs w:val="24"/>
        </w:rPr>
        <w:t>Limanska</w:t>
      </w:r>
      <w:r w:rsidR="00DC3AB6">
        <w:rPr>
          <w:rFonts w:cs="Courier New"/>
          <w:szCs w:val="24"/>
        </w:rPr>
        <w:t xml:space="preserve"> piebilst</w:t>
      </w:r>
      <w:r w:rsidR="00E774B5">
        <w:rPr>
          <w:rFonts w:cs="Courier New"/>
          <w:szCs w:val="24"/>
        </w:rPr>
        <w:t xml:space="preserve">, ka </w:t>
      </w:r>
      <w:r w:rsidR="00500CF5">
        <w:rPr>
          <w:rFonts w:cs="Courier New"/>
          <w:szCs w:val="24"/>
        </w:rPr>
        <w:t xml:space="preserve">vēl </w:t>
      </w:r>
      <w:r w:rsidR="00E774B5">
        <w:rPr>
          <w:rFonts w:cs="Courier New"/>
          <w:szCs w:val="24"/>
        </w:rPr>
        <w:t xml:space="preserve">tiek diskutēts par </w:t>
      </w:r>
      <w:r w:rsidR="00DC3AB6">
        <w:rPr>
          <w:rFonts w:cs="Courier New"/>
          <w:szCs w:val="24"/>
        </w:rPr>
        <w:t xml:space="preserve">nolikuma </w:t>
      </w:r>
      <w:r w:rsidRPr="00D14481">
        <w:rPr>
          <w:rFonts w:cs="Courier New"/>
          <w:szCs w:val="24"/>
        </w:rPr>
        <w:t>5.</w:t>
      </w:r>
      <w:r w:rsidR="00DC3AB6">
        <w:rPr>
          <w:rFonts w:cs="Courier New"/>
          <w:szCs w:val="24"/>
        </w:rPr>
        <w:t> </w:t>
      </w:r>
      <w:r w:rsidRPr="00D14481">
        <w:rPr>
          <w:rFonts w:cs="Courier New"/>
          <w:szCs w:val="24"/>
        </w:rPr>
        <w:t>punktu par dāvinājumu</w:t>
      </w:r>
      <w:r w:rsidR="00E774B5">
        <w:rPr>
          <w:rFonts w:cs="Courier New"/>
          <w:szCs w:val="24"/>
        </w:rPr>
        <w:t>, kuru vērtība pārsniedz 1000 euro,</w:t>
      </w:r>
      <w:r w:rsidRPr="00D14481">
        <w:rPr>
          <w:rFonts w:cs="Courier New"/>
          <w:szCs w:val="24"/>
        </w:rPr>
        <w:t xml:space="preserve"> pieņemšanu. I</w:t>
      </w:r>
      <w:r w:rsidR="00B8051A">
        <w:rPr>
          <w:rFonts w:cs="Courier New"/>
          <w:szCs w:val="24"/>
        </w:rPr>
        <w:t>r i</w:t>
      </w:r>
      <w:r w:rsidRPr="00D14481">
        <w:rPr>
          <w:rFonts w:cs="Courier New"/>
          <w:szCs w:val="24"/>
        </w:rPr>
        <w:t xml:space="preserve">erosinājums </w:t>
      </w:r>
      <w:r w:rsidR="00A52B42">
        <w:rPr>
          <w:rFonts w:cs="Courier New"/>
          <w:szCs w:val="24"/>
        </w:rPr>
        <w:t>no</w:t>
      </w:r>
      <w:r w:rsidRPr="00D14481">
        <w:rPr>
          <w:rFonts w:cs="Courier New"/>
          <w:szCs w:val="24"/>
        </w:rPr>
        <w:t xml:space="preserve">slēgt </w:t>
      </w:r>
      <w:r w:rsidR="00B8051A">
        <w:rPr>
          <w:rFonts w:cs="Courier New"/>
          <w:szCs w:val="24"/>
        </w:rPr>
        <w:t xml:space="preserve">ar Jaunpils muzeju </w:t>
      </w:r>
      <w:r w:rsidRPr="00D14481">
        <w:rPr>
          <w:rFonts w:cs="Courier New"/>
          <w:szCs w:val="24"/>
        </w:rPr>
        <w:t>pilnv</w:t>
      </w:r>
      <w:r w:rsidR="00DC3AB6">
        <w:rPr>
          <w:rFonts w:cs="Courier New"/>
          <w:szCs w:val="24"/>
        </w:rPr>
        <w:t>a</w:t>
      </w:r>
      <w:r w:rsidRPr="00D14481">
        <w:rPr>
          <w:rFonts w:cs="Courier New"/>
          <w:szCs w:val="24"/>
        </w:rPr>
        <w:t>rojuma līgumu</w:t>
      </w:r>
      <w:r w:rsidR="00DC4DD9">
        <w:rPr>
          <w:rFonts w:cs="Courier New"/>
          <w:szCs w:val="24"/>
        </w:rPr>
        <w:t xml:space="preserve"> </w:t>
      </w:r>
      <w:r w:rsidR="00B8051A">
        <w:rPr>
          <w:rFonts w:cs="Courier New"/>
          <w:szCs w:val="24"/>
        </w:rPr>
        <w:t>par</w:t>
      </w:r>
      <w:r w:rsidR="00A52B42" w:rsidRPr="00D14481">
        <w:rPr>
          <w:rFonts w:cs="Courier New"/>
          <w:szCs w:val="24"/>
        </w:rPr>
        <w:t xml:space="preserve"> </w:t>
      </w:r>
      <w:r w:rsidR="00E774B5">
        <w:rPr>
          <w:rFonts w:cs="Courier New"/>
          <w:szCs w:val="24"/>
        </w:rPr>
        <w:t xml:space="preserve">šādu </w:t>
      </w:r>
      <w:r w:rsidR="00A52B42" w:rsidRPr="00D14481">
        <w:rPr>
          <w:rFonts w:cs="Courier New"/>
          <w:szCs w:val="24"/>
        </w:rPr>
        <w:t>dāvinājumu pieņem</w:t>
      </w:r>
      <w:r w:rsidR="00B8051A">
        <w:rPr>
          <w:rFonts w:cs="Courier New"/>
          <w:szCs w:val="24"/>
        </w:rPr>
        <w:t>šanu</w:t>
      </w:r>
      <w:r w:rsidR="00D10C3C">
        <w:rPr>
          <w:rFonts w:cs="Courier New"/>
          <w:szCs w:val="24"/>
        </w:rPr>
        <w:t>, jo</w:t>
      </w:r>
      <w:r w:rsidRPr="00D14481">
        <w:rPr>
          <w:rFonts w:cs="Courier New"/>
          <w:szCs w:val="24"/>
        </w:rPr>
        <w:t xml:space="preserve"> </w:t>
      </w:r>
      <w:r w:rsidR="00D10C3C">
        <w:rPr>
          <w:rFonts w:cs="Courier New"/>
          <w:szCs w:val="24"/>
        </w:rPr>
        <w:t>d</w:t>
      </w:r>
      <w:r w:rsidRPr="00D14481">
        <w:rPr>
          <w:rFonts w:cs="Courier New"/>
          <w:szCs w:val="24"/>
        </w:rPr>
        <w:t xml:space="preserve">āvinājuma īpašnieks ir dome. </w:t>
      </w:r>
      <w:r w:rsidR="00DC3AB6" w:rsidRPr="00D14481">
        <w:rPr>
          <w:rFonts w:cs="Courier New"/>
          <w:szCs w:val="24"/>
        </w:rPr>
        <w:t xml:space="preserve">Par </w:t>
      </w:r>
      <w:r w:rsidR="0040364F">
        <w:rPr>
          <w:rFonts w:cs="Courier New"/>
          <w:szCs w:val="24"/>
        </w:rPr>
        <w:t xml:space="preserve">dāvinājumu pieņemšanas </w:t>
      </w:r>
      <w:r w:rsidR="00DC3AB6" w:rsidRPr="00D14481">
        <w:rPr>
          <w:rFonts w:cs="Courier New"/>
          <w:szCs w:val="24"/>
        </w:rPr>
        <w:t xml:space="preserve">pilnvarojuma līgumu </w:t>
      </w:r>
      <w:r w:rsidR="00DC4DD9">
        <w:rPr>
          <w:rFonts w:cs="Courier New"/>
          <w:szCs w:val="24"/>
        </w:rPr>
        <w:t xml:space="preserve">projekts </w:t>
      </w:r>
      <w:r w:rsidR="00DC3AB6">
        <w:rPr>
          <w:rFonts w:cs="Courier New"/>
          <w:szCs w:val="24"/>
        </w:rPr>
        <w:t xml:space="preserve">tiks gatavots </w:t>
      </w:r>
      <w:r w:rsidR="00DC3AB6" w:rsidRPr="00D14481">
        <w:rPr>
          <w:rFonts w:cs="Courier New"/>
          <w:szCs w:val="24"/>
        </w:rPr>
        <w:t xml:space="preserve">uz </w:t>
      </w:r>
      <w:r w:rsidR="0040364F">
        <w:rPr>
          <w:rFonts w:cs="Courier New"/>
          <w:szCs w:val="24"/>
        </w:rPr>
        <w:t xml:space="preserve">domes sēdi </w:t>
      </w:r>
      <w:r w:rsidR="00DC3AB6" w:rsidRPr="00D14481">
        <w:rPr>
          <w:rFonts w:cs="Courier New"/>
          <w:szCs w:val="24"/>
        </w:rPr>
        <w:t>mart</w:t>
      </w:r>
      <w:r w:rsidR="00DC3AB6">
        <w:rPr>
          <w:rFonts w:cs="Courier New"/>
          <w:szCs w:val="24"/>
        </w:rPr>
        <w:t>ā</w:t>
      </w:r>
      <w:r w:rsidR="00DC3AB6" w:rsidRPr="00D14481">
        <w:rPr>
          <w:rFonts w:cs="Courier New"/>
          <w:szCs w:val="24"/>
        </w:rPr>
        <w:t>.</w:t>
      </w:r>
    </w:p>
    <w:p w14:paraId="5F5F406E" w14:textId="2FB76EA4" w:rsidR="00DC3AB6" w:rsidRDefault="0040364F" w:rsidP="00E774B5">
      <w:pPr>
        <w:ind w:right="3" w:firstLine="720"/>
        <w:rPr>
          <w:rFonts w:cs="Courier New"/>
          <w:szCs w:val="24"/>
        </w:rPr>
      </w:pPr>
      <w:r>
        <w:rPr>
          <w:rFonts w:cs="Courier New"/>
          <w:szCs w:val="24"/>
        </w:rPr>
        <w:t>Dace Rudēvica paskaidro par grāmatvedības uzskaiti.</w:t>
      </w:r>
    </w:p>
    <w:p w14:paraId="2BB30D14" w14:textId="4EE632E1" w:rsidR="00CC77A0" w:rsidRPr="00263D01" w:rsidRDefault="00CC77A0" w:rsidP="00E774B5">
      <w:pPr>
        <w:ind w:right="3" w:firstLine="720"/>
        <w:rPr>
          <w:rFonts w:eastAsia="Calibri" w:cs="Courier New"/>
          <w:szCs w:val="24"/>
        </w:rPr>
      </w:pPr>
      <w:r>
        <w:rPr>
          <w:rFonts w:eastAsia="Calibri" w:cs="Courier New"/>
          <w:szCs w:val="24"/>
        </w:rPr>
        <w:t>Gundars Važa</w:t>
      </w:r>
      <w:r w:rsidRPr="00263D01">
        <w:rPr>
          <w:rFonts w:eastAsia="Calibri" w:cs="Courier New"/>
          <w:szCs w:val="24"/>
        </w:rPr>
        <w:t xml:space="preserve"> </w:t>
      </w:r>
      <w:r w:rsidR="0040364F">
        <w:rPr>
          <w:rFonts w:eastAsia="Calibri" w:cs="Courier New"/>
          <w:szCs w:val="24"/>
        </w:rPr>
        <w:t>rezumē, ka uz domes sēdi lēmuma projekts tiks papildināts. I</w:t>
      </w:r>
      <w:r w:rsidRPr="00263D01">
        <w:rPr>
          <w:rFonts w:eastAsia="Calibri" w:cs="Courier New"/>
          <w:szCs w:val="24"/>
        </w:rPr>
        <w:t>erosina balsot par lēmuma projekta virzīšanu izskatīšanai domei.</w:t>
      </w:r>
    </w:p>
    <w:p w14:paraId="07E9B435" w14:textId="77777777" w:rsidR="00CC77A0" w:rsidRPr="00D14481" w:rsidRDefault="00CC77A0"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7"/>
        <w:gridCol w:w="1100"/>
        <w:gridCol w:w="6271"/>
        <w:gridCol w:w="581"/>
      </w:tblGrid>
      <w:tr w:rsidR="00920AC7" w:rsidRPr="00C54E74" w14:paraId="16071E3B" w14:textId="77777777" w:rsidTr="00CC37AC">
        <w:trPr>
          <w:tblCellSpacing w:w="15" w:type="dxa"/>
        </w:trPr>
        <w:tc>
          <w:tcPr>
            <w:tcW w:w="1375" w:type="pct"/>
            <w:gridSpan w:val="2"/>
            <w:tcMar>
              <w:top w:w="15" w:type="dxa"/>
              <w:left w:w="15" w:type="dxa"/>
              <w:bottom w:w="15" w:type="dxa"/>
              <w:right w:w="15" w:type="dxa"/>
            </w:tcMar>
            <w:vAlign w:val="center"/>
            <w:hideMark/>
          </w:tcPr>
          <w:p w14:paraId="675E7371" w14:textId="446F0923" w:rsidR="00920AC7" w:rsidRPr="00C54E74" w:rsidRDefault="0038012B" w:rsidP="00C32B95">
            <w:pPr>
              <w:ind w:right="0"/>
              <w:jc w:val="left"/>
              <w:rPr>
                <w:rFonts w:cs="Courier New"/>
                <w:szCs w:val="24"/>
              </w:rPr>
            </w:pPr>
            <w:r w:rsidRPr="00C54E74">
              <w:rPr>
                <w:rFonts w:cs="Courier New"/>
                <w:szCs w:val="24"/>
              </w:rPr>
              <w:t xml:space="preserve">Par lēmumu balso: </w:t>
            </w:r>
            <w:r w:rsidR="0040364F">
              <w:rPr>
                <w:rFonts w:cs="Courier New"/>
                <w:szCs w:val="24"/>
              </w:rPr>
              <w:t>“</w:t>
            </w:r>
            <w:r w:rsidRPr="00C54E74">
              <w:rPr>
                <w:rFonts w:cs="Courier New"/>
                <w:szCs w:val="24"/>
              </w:rPr>
              <w:t>par</w:t>
            </w:r>
            <w:r w:rsidR="0040364F">
              <w:rPr>
                <w:rFonts w:cs="Courier New"/>
                <w:szCs w:val="24"/>
              </w:rPr>
              <w:t>”</w:t>
            </w:r>
            <w:r w:rsidRPr="00C54E74">
              <w:rPr>
                <w:rFonts w:cs="Courier New"/>
                <w:szCs w:val="24"/>
              </w:rPr>
              <w:t xml:space="preserve">  - </w:t>
            </w:r>
          </w:p>
        </w:tc>
        <w:tc>
          <w:tcPr>
            <w:tcW w:w="3579" w:type="pct"/>
            <w:gridSpan w:val="2"/>
            <w:tcMar>
              <w:top w:w="15" w:type="dxa"/>
              <w:left w:w="15" w:type="dxa"/>
              <w:bottom w:w="15" w:type="dxa"/>
              <w:right w:w="15" w:type="dxa"/>
            </w:tcMar>
            <w:vAlign w:val="center"/>
            <w:hideMark/>
          </w:tcPr>
          <w:p w14:paraId="2D7FAC70" w14:textId="77777777" w:rsidR="00920AC7" w:rsidRPr="00C54E74" w:rsidRDefault="0038012B" w:rsidP="00C32B95">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443E0B6D" w14:textId="77777777" w:rsidTr="00CC37AC">
        <w:trPr>
          <w:tblCellSpacing w:w="15" w:type="dxa"/>
        </w:trPr>
        <w:tc>
          <w:tcPr>
            <w:tcW w:w="1375" w:type="pct"/>
            <w:gridSpan w:val="2"/>
            <w:tcMar>
              <w:top w:w="15" w:type="dxa"/>
              <w:left w:w="15" w:type="dxa"/>
              <w:bottom w:w="15" w:type="dxa"/>
              <w:right w:w="15" w:type="dxa"/>
            </w:tcMar>
            <w:vAlign w:val="center"/>
            <w:hideMark/>
          </w:tcPr>
          <w:p w14:paraId="2A1F733C" w14:textId="2229880A" w:rsidR="00920AC7" w:rsidRPr="00C54E74" w:rsidRDefault="0040364F" w:rsidP="00C54E74">
            <w:pPr>
              <w:ind w:right="0"/>
              <w:jc w:val="right"/>
              <w:rPr>
                <w:rFonts w:cs="Courier New"/>
                <w:szCs w:val="24"/>
              </w:rPr>
            </w:pPr>
            <w:r>
              <w:rPr>
                <w:rFonts w:cs="Courier New"/>
                <w:szCs w:val="24"/>
              </w:rPr>
              <w:t>“</w:t>
            </w:r>
            <w:r w:rsidR="0038012B" w:rsidRPr="00C54E74">
              <w:rPr>
                <w:rFonts w:cs="Courier New"/>
                <w:szCs w:val="24"/>
              </w:rPr>
              <w:t>pret</w:t>
            </w:r>
            <w:r>
              <w:rPr>
                <w:rFonts w:cs="Courier New"/>
                <w:szCs w:val="24"/>
              </w:rPr>
              <w:t>”</w:t>
            </w:r>
            <w:r w:rsidR="0038012B" w:rsidRPr="00C54E74">
              <w:rPr>
                <w:rFonts w:cs="Courier New"/>
                <w:szCs w:val="24"/>
              </w:rPr>
              <w:t xml:space="preserve"> - </w:t>
            </w:r>
          </w:p>
        </w:tc>
        <w:tc>
          <w:tcPr>
            <w:tcW w:w="3579" w:type="pct"/>
            <w:gridSpan w:val="2"/>
            <w:tcMar>
              <w:top w:w="15" w:type="dxa"/>
              <w:left w:w="15" w:type="dxa"/>
              <w:bottom w:w="15" w:type="dxa"/>
              <w:right w:w="15" w:type="dxa"/>
            </w:tcMar>
            <w:vAlign w:val="center"/>
            <w:hideMark/>
          </w:tcPr>
          <w:p w14:paraId="1394884F" w14:textId="77777777" w:rsidR="00920AC7" w:rsidRPr="00C54E74" w:rsidRDefault="0038012B" w:rsidP="00C32B95">
            <w:pPr>
              <w:ind w:right="0"/>
              <w:rPr>
                <w:rFonts w:cs="Courier New"/>
                <w:szCs w:val="24"/>
              </w:rPr>
            </w:pPr>
            <w:r w:rsidRPr="00C54E74">
              <w:rPr>
                <w:rFonts w:cs="Courier New"/>
                <w:szCs w:val="24"/>
              </w:rPr>
              <w:t>nav</w:t>
            </w:r>
          </w:p>
        </w:tc>
      </w:tr>
      <w:tr w:rsidR="00920AC7" w:rsidRPr="00C54E74" w14:paraId="1F22B2D0" w14:textId="77777777" w:rsidTr="00CC37AC">
        <w:trPr>
          <w:tblCellSpacing w:w="15" w:type="dxa"/>
        </w:trPr>
        <w:tc>
          <w:tcPr>
            <w:tcW w:w="1375" w:type="pct"/>
            <w:gridSpan w:val="2"/>
            <w:tcMar>
              <w:top w:w="15" w:type="dxa"/>
              <w:left w:w="15" w:type="dxa"/>
              <w:bottom w:w="15" w:type="dxa"/>
              <w:right w:w="15" w:type="dxa"/>
            </w:tcMar>
            <w:vAlign w:val="center"/>
            <w:hideMark/>
          </w:tcPr>
          <w:p w14:paraId="1B492E70" w14:textId="05838AE5" w:rsidR="00920AC7" w:rsidRPr="00C54E74" w:rsidRDefault="0040364F" w:rsidP="00C54E74">
            <w:pPr>
              <w:ind w:right="0"/>
              <w:jc w:val="right"/>
              <w:rPr>
                <w:rFonts w:cs="Courier New"/>
                <w:szCs w:val="24"/>
              </w:rPr>
            </w:pPr>
            <w:r>
              <w:rPr>
                <w:rFonts w:cs="Courier New"/>
                <w:szCs w:val="24"/>
              </w:rPr>
              <w:t>“</w:t>
            </w:r>
            <w:r w:rsidR="0038012B" w:rsidRPr="00C54E74">
              <w:rPr>
                <w:rFonts w:cs="Courier New"/>
                <w:szCs w:val="24"/>
              </w:rPr>
              <w:t>atturas</w:t>
            </w:r>
            <w:r>
              <w:rPr>
                <w:rFonts w:cs="Courier New"/>
                <w:szCs w:val="24"/>
              </w:rPr>
              <w:t>”</w:t>
            </w:r>
            <w:r w:rsidR="0038012B" w:rsidRPr="00C54E74">
              <w:rPr>
                <w:rFonts w:cs="Courier New"/>
                <w:szCs w:val="24"/>
              </w:rPr>
              <w:t xml:space="preserve"> - </w:t>
            </w:r>
          </w:p>
        </w:tc>
        <w:tc>
          <w:tcPr>
            <w:tcW w:w="3579" w:type="pct"/>
            <w:gridSpan w:val="2"/>
            <w:tcMar>
              <w:top w:w="15" w:type="dxa"/>
              <w:left w:w="15" w:type="dxa"/>
              <w:bottom w:w="15" w:type="dxa"/>
              <w:right w:w="15" w:type="dxa"/>
            </w:tcMar>
            <w:vAlign w:val="center"/>
            <w:hideMark/>
          </w:tcPr>
          <w:p w14:paraId="6187505C" w14:textId="77777777" w:rsidR="00920AC7" w:rsidRPr="00C54E74" w:rsidRDefault="0038012B" w:rsidP="00C32B95">
            <w:pPr>
              <w:ind w:right="0"/>
              <w:rPr>
                <w:rFonts w:cs="Courier New"/>
                <w:szCs w:val="24"/>
              </w:rPr>
            </w:pPr>
            <w:r w:rsidRPr="00C54E74">
              <w:rPr>
                <w:rFonts w:cs="Courier New"/>
                <w:szCs w:val="24"/>
              </w:rPr>
              <w:t>nav</w:t>
            </w:r>
          </w:p>
        </w:tc>
      </w:tr>
      <w:tr w:rsidR="00C32B95" w:rsidRPr="00C54E74" w14:paraId="5E7E9602" w14:textId="77777777" w:rsidTr="00CC37AC">
        <w:trPr>
          <w:gridAfter w:val="1"/>
          <w:wAfter w:w="267" w:type="pct"/>
          <w:tblCellSpacing w:w="15" w:type="dxa"/>
        </w:trPr>
        <w:tc>
          <w:tcPr>
            <w:tcW w:w="1375" w:type="pct"/>
            <w:gridSpan w:val="2"/>
            <w:tcMar>
              <w:top w:w="15" w:type="dxa"/>
              <w:left w:w="15" w:type="dxa"/>
              <w:bottom w:w="15" w:type="dxa"/>
              <w:right w:w="15" w:type="dxa"/>
            </w:tcMar>
            <w:vAlign w:val="center"/>
          </w:tcPr>
          <w:p w14:paraId="629FD2AE" w14:textId="77777777" w:rsidR="00C32B95" w:rsidRPr="00C54E74" w:rsidRDefault="00C32B95" w:rsidP="00C54E74">
            <w:pPr>
              <w:ind w:right="0"/>
              <w:jc w:val="right"/>
              <w:rPr>
                <w:rFonts w:cs="Courier New"/>
                <w:szCs w:val="24"/>
              </w:rPr>
            </w:pPr>
          </w:p>
        </w:tc>
        <w:tc>
          <w:tcPr>
            <w:tcW w:w="3296" w:type="pct"/>
            <w:tcMar>
              <w:top w:w="15" w:type="dxa"/>
              <w:left w:w="15" w:type="dxa"/>
              <w:bottom w:w="15" w:type="dxa"/>
              <w:right w:w="15" w:type="dxa"/>
            </w:tcMar>
            <w:vAlign w:val="center"/>
          </w:tcPr>
          <w:p w14:paraId="28624F07" w14:textId="77777777" w:rsidR="00C32B95" w:rsidRPr="00C54E74" w:rsidRDefault="00C32B95" w:rsidP="00C54E74">
            <w:pPr>
              <w:ind w:right="0"/>
              <w:jc w:val="left"/>
              <w:rPr>
                <w:rFonts w:cs="Courier New"/>
                <w:szCs w:val="24"/>
              </w:rPr>
            </w:pPr>
          </w:p>
        </w:tc>
      </w:tr>
      <w:tr w:rsidR="00920AC7" w14:paraId="0B2F78DE" w14:textId="77777777" w:rsidTr="00CC37AC">
        <w:trPr>
          <w:tblCellSpacing w:w="15" w:type="dxa"/>
        </w:trPr>
        <w:tc>
          <w:tcPr>
            <w:tcW w:w="809" w:type="pct"/>
            <w:tcMar>
              <w:top w:w="15" w:type="dxa"/>
              <w:left w:w="15" w:type="dxa"/>
              <w:bottom w:w="15" w:type="dxa"/>
              <w:right w:w="15" w:type="dxa"/>
            </w:tcMar>
            <w:vAlign w:val="center"/>
            <w:hideMark/>
          </w:tcPr>
          <w:p w14:paraId="2BE3912F" w14:textId="77777777" w:rsidR="00920AC7" w:rsidRPr="00D14481" w:rsidRDefault="0038012B" w:rsidP="00C54E74">
            <w:pPr>
              <w:ind w:right="0"/>
              <w:rPr>
                <w:rFonts w:cs="Courier New"/>
                <w:b/>
                <w:bCs/>
                <w:szCs w:val="24"/>
              </w:rPr>
            </w:pPr>
            <w:r w:rsidRPr="00D14481">
              <w:rPr>
                <w:rFonts w:cs="Courier New"/>
                <w:b/>
                <w:bCs/>
                <w:szCs w:val="24"/>
              </w:rPr>
              <w:lastRenderedPageBreak/>
              <w:t>Nolemj:</w:t>
            </w:r>
          </w:p>
        </w:tc>
        <w:tc>
          <w:tcPr>
            <w:tcW w:w="4143" w:type="pct"/>
            <w:gridSpan w:val="3"/>
            <w:tcMar>
              <w:top w:w="15" w:type="dxa"/>
              <w:left w:w="15" w:type="dxa"/>
              <w:bottom w:w="15" w:type="dxa"/>
              <w:right w:w="15" w:type="dxa"/>
            </w:tcMar>
            <w:vAlign w:val="center"/>
            <w:hideMark/>
          </w:tcPr>
          <w:p w14:paraId="54458C98" w14:textId="69DC0D8C" w:rsidR="00920AC7" w:rsidRPr="00D14481" w:rsidRDefault="00CC77A0" w:rsidP="00C54E74">
            <w:pPr>
              <w:ind w:right="0"/>
              <w:rPr>
                <w:rFonts w:cs="Courier New"/>
                <w:b/>
                <w:bCs/>
                <w:szCs w:val="24"/>
              </w:rPr>
            </w:pPr>
            <w:r>
              <w:rPr>
                <w:rFonts w:cs="Courier New"/>
                <w:b/>
                <w:bCs/>
                <w:szCs w:val="24"/>
              </w:rPr>
              <w:t>v</w:t>
            </w:r>
            <w:r w:rsidR="0038012B" w:rsidRPr="00D14481">
              <w:rPr>
                <w:rFonts w:cs="Courier New"/>
                <w:b/>
                <w:bCs/>
                <w:szCs w:val="24"/>
              </w:rPr>
              <w:t xml:space="preserve">irzīt tālākai izskatīšanai </w:t>
            </w:r>
            <w:r>
              <w:rPr>
                <w:rFonts w:cs="Courier New"/>
                <w:b/>
                <w:bCs/>
                <w:szCs w:val="24"/>
              </w:rPr>
              <w:t xml:space="preserve">domei lēmuma </w:t>
            </w:r>
            <w:r w:rsidR="00F31ECF">
              <w:rPr>
                <w:rFonts w:cs="Courier New"/>
                <w:b/>
                <w:bCs/>
                <w:szCs w:val="24"/>
              </w:rPr>
              <w:t>projektu</w:t>
            </w:r>
            <w:r w:rsidR="0038012B" w:rsidRPr="00D14481">
              <w:rPr>
                <w:rFonts w:cs="Courier New"/>
                <w:b/>
                <w:bCs/>
                <w:szCs w:val="24"/>
              </w:rPr>
              <w:t xml:space="preserve"> </w:t>
            </w:r>
            <w:r w:rsidR="00C32B95">
              <w:rPr>
                <w:rFonts w:cs="Courier New"/>
                <w:b/>
                <w:bCs/>
                <w:szCs w:val="24"/>
              </w:rPr>
              <w:t>“</w:t>
            </w:r>
            <w:r w:rsidR="0038012B" w:rsidRPr="00D14481">
              <w:rPr>
                <w:rFonts w:cs="Courier New"/>
                <w:b/>
                <w:bCs/>
                <w:szCs w:val="24"/>
              </w:rPr>
              <w:t xml:space="preserve">Par sabiedrība ar ierobežotu atbildību </w:t>
            </w:r>
            <w:r w:rsidR="00C32B95">
              <w:rPr>
                <w:rFonts w:cs="Courier New"/>
                <w:b/>
                <w:bCs/>
                <w:szCs w:val="24"/>
              </w:rPr>
              <w:t>“</w:t>
            </w:r>
            <w:r w:rsidR="0038012B" w:rsidRPr="00D14481">
              <w:rPr>
                <w:rFonts w:cs="Courier New"/>
                <w:b/>
                <w:bCs/>
                <w:szCs w:val="24"/>
              </w:rPr>
              <w:t>Jaunpils pils</w:t>
            </w:r>
            <w:r w:rsidR="00C32B95">
              <w:rPr>
                <w:rFonts w:cs="Courier New"/>
                <w:b/>
                <w:bCs/>
                <w:szCs w:val="24"/>
              </w:rPr>
              <w:t>”</w:t>
            </w:r>
            <w:r w:rsidR="0038012B" w:rsidRPr="00D14481">
              <w:rPr>
                <w:rFonts w:cs="Courier New"/>
                <w:b/>
                <w:bCs/>
                <w:szCs w:val="24"/>
              </w:rPr>
              <w:t xml:space="preserve"> Jaunpils muzeja nolikuma apstiprināšanu</w:t>
            </w:r>
            <w:r w:rsidR="00C32B95">
              <w:rPr>
                <w:rFonts w:cs="Courier New"/>
                <w:b/>
                <w:bCs/>
                <w:szCs w:val="24"/>
              </w:rPr>
              <w:t>”.</w:t>
            </w:r>
          </w:p>
        </w:tc>
      </w:tr>
    </w:tbl>
    <w:p w14:paraId="0C142FE9" w14:textId="77777777" w:rsidR="0050716C" w:rsidRPr="00727D9C" w:rsidRDefault="0050716C" w:rsidP="000451A2">
      <w:pPr>
        <w:pStyle w:val="BodyText"/>
        <w:spacing w:after="0"/>
        <w:jc w:val="right"/>
        <w:rPr>
          <w:b/>
        </w:rPr>
      </w:pPr>
    </w:p>
    <w:p w14:paraId="273BA6C7" w14:textId="77777777" w:rsidR="00920AC7" w:rsidRPr="00C32B95" w:rsidRDefault="0038012B" w:rsidP="00C54E74">
      <w:pPr>
        <w:ind w:right="0"/>
        <w:jc w:val="center"/>
        <w:rPr>
          <w:rFonts w:cs="Courier New"/>
          <w:szCs w:val="24"/>
        </w:rPr>
      </w:pPr>
      <w:r w:rsidRPr="00C32B95">
        <w:rPr>
          <w:rFonts w:cs="Courier New"/>
          <w:szCs w:val="24"/>
        </w:rPr>
        <w:t>4.§</w:t>
      </w:r>
    </w:p>
    <w:p w14:paraId="2209A28B" w14:textId="77777777" w:rsidR="00C32B95" w:rsidRDefault="0038012B" w:rsidP="00C54E74">
      <w:pPr>
        <w:ind w:right="0"/>
        <w:jc w:val="center"/>
        <w:rPr>
          <w:rFonts w:cs="Courier New"/>
          <w:b/>
          <w:bCs/>
          <w:szCs w:val="24"/>
          <w:u w:val="single"/>
        </w:rPr>
      </w:pPr>
      <w:r w:rsidRPr="00D14481">
        <w:rPr>
          <w:rFonts w:cs="Courier New"/>
          <w:b/>
          <w:bCs/>
          <w:szCs w:val="24"/>
          <w:u w:val="single"/>
        </w:rPr>
        <w:t xml:space="preserve">Par sabiedrības ar ierobežotu atbildību “Jaunpils pils” Jaunpils muzeja </w:t>
      </w:r>
    </w:p>
    <w:p w14:paraId="3679D98A" w14:textId="13B50190" w:rsidR="00920AC7" w:rsidRPr="00D14481" w:rsidRDefault="0038012B" w:rsidP="00C54E74">
      <w:pPr>
        <w:ind w:right="0"/>
        <w:jc w:val="center"/>
        <w:rPr>
          <w:rFonts w:cs="Courier New"/>
          <w:szCs w:val="24"/>
        </w:rPr>
      </w:pPr>
      <w:r w:rsidRPr="00D14481">
        <w:rPr>
          <w:rFonts w:cs="Courier New"/>
          <w:b/>
          <w:bCs/>
          <w:szCs w:val="24"/>
          <w:u w:val="single"/>
        </w:rPr>
        <w:t>pakalpojumu cenrāža apstiprināšanu</w:t>
      </w:r>
    </w:p>
    <w:p w14:paraId="7B9B5447" w14:textId="72E7E08A" w:rsidR="00920AC7" w:rsidRDefault="00920AC7" w:rsidP="00C32B95">
      <w:pPr>
        <w:ind w:right="240"/>
        <w:rPr>
          <w:rFonts w:cs="Courier New"/>
          <w:szCs w:val="24"/>
        </w:rPr>
      </w:pPr>
    </w:p>
    <w:p w14:paraId="7D2E9B48" w14:textId="77777777" w:rsidR="00C32B95" w:rsidRPr="007430CE" w:rsidRDefault="00C32B95" w:rsidP="00C32B95">
      <w:pPr>
        <w:ind w:right="238"/>
        <w:rPr>
          <w:rFonts w:eastAsia="Calibri" w:cs="Times New Roman"/>
          <w:szCs w:val="24"/>
        </w:rPr>
      </w:pPr>
      <w:r w:rsidRPr="007430CE">
        <w:rPr>
          <w:rFonts w:eastAsia="Times New Roman" w:cs="Times New Roman"/>
          <w:szCs w:val="24"/>
        </w:rPr>
        <w:t xml:space="preserve">ZIŅO: </w:t>
      </w:r>
      <w:r>
        <w:rPr>
          <w:rFonts w:eastAsia="Times New Roman" w:cs="Times New Roman"/>
          <w:szCs w:val="24"/>
        </w:rPr>
        <w:t>Sanita Limanska – Juridiskās un personāla nodaļas juriste.</w:t>
      </w:r>
    </w:p>
    <w:p w14:paraId="5BDEA1F6" w14:textId="43349318" w:rsidR="00920AC7" w:rsidRDefault="00920AC7" w:rsidP="00C54E74">
      <w:pPr>
        <w:ind w:left="240" w:right="240"/>
        <w:rPr>
          <w:rFonts w:cs="Courier New"/>
          <w:szCs w:val="24"/>
        </w:rPr>
      </w:pPr>
    </w:p>
    <w:p w14:paraId="23DE88BA" w14:textId="77777777" w:rsidR="00F31ECF" w:rsidRPr="00263D01" w:rsidRDefault="00F31ECF" w:rsidP="00F31ECF">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52FBE073" w14:textId="77777777" w:rsidR="00F31ECF" w:rsidRPr="00D14481" w:rsidRDefault="00F31ECF"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7"/>
        <w:gridCol w:w="1054"/>
        <w:gridCol w:w="799"/>
        <w:gridCol w:w="5925"/>
        <w:gridCol w:w="114"/>
      </w:tblGrid>
      <w:tr w:rsidR="00920AC7" w:rsidRPr="00C54E74" w14:paraId="48D83974" w14:textId="77777777" w:rsidTr="003A2C99">
        <w:trPr>
          <w:gridAfter w:val="1"/>
          <w:wAfter w:w="23" w:type="pct"/>
          <w:tblCellSpacing w:w="15" w:type="dxa"/>
        </w:trPr>
        <w:tc>
          <w:tcPr>
            <w:tcW w:w="1385" w:type="pct"/>
            <w:gridSpan w:val="2"/>
            <w:tcMar>
              <w:top w:w="15" w:type="dxa"/>
              <w:left w:w="15" w:type="dxa"/>
              <w:bottom w:w="15" w:type="dxa"/>
              <w:right w:w="15" w:type="dxa"/>
            </w:tcMar>
            <w:vAlign w:val="center"/>
            <w:hideMark/>
          </w:tcPr>
          <w:p w14:paraId="06F832DC" w14:textId="77777777" w:rsidR="00920AC7" w:rsidRPr="00C54E74" w:rsidRDefault="0038012B" w:rsidP="00C32B95">
            <w:pPr>
              <w:ind w:right="0"/>
              <w:jc w:val="left"/>
              <w:rPr>
                <w:rFonts w:cs="Courier New"/>
                <w:szCs w:val="24"/>
              </w:rPr>
            </w:pPr>
            <w:r w:rsidRPr="00C54E74">
              <w:rPr>
                <w:rFonts w:cs="Courier New"/>
                <w:szCs w:val="24"/>
              </w:rPr>
              <w:t xml:space="preserve">Par lēmumu balso: "par"  - </w:t>
            </w:r>
          </w:p>
        </w:tc>
        <w:tc>
          <w:tcPr>
            <w:tcW w:w="3529" w:type="pct"/>
            <w:gridSpan w:val="2"/>
            <w:tcMar>
              <w:top w:w="15" w:type="dxa"/>
              <w:left w:w="15" w:type="dxa"/>
              <w:bottom w:w="15" w:type="dxa"/>
              <w:right w:w="15" w:type="dxa"/>
            </w:tcMar>
            <w:vAlign w:val="center"/>
            <w:hideMark/>
          </w:tcPr>
          <w:p w14:paraId="7AC3E940" w14:textId="77777777" w:rsidR="00920AC7" w:rsidRPr="00C54E74" w:rsidRDefault="0038012B" w:rsidP="00C32B95">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5F96EBA5" w14:textId="77777777" w:rsidTr="003A2C99">
        <w:trPr>
          <w:gridAfter w:val="1"/>
          <w:wAfter w:w="23" w:type="pct"/>
          <w:tblCellSpacing w:w="15" w:type="dxa"/>
        </w:trPr>
        <w:tc>
          <w:tcPr>
            <w:tcW w:w="1385" w:type="pct"/>
            <w:gridSpan w:val="2"/>
            <w:tcMar>
              <w:top w:w="15" w:type="dxa"/>
              <w:left w:w="15" w:type="dxa"/>
              <w:bottom w:w="15" w:type="dxa"/>
              <w:right w:w="15" w:type="dxa"/>
            </w:tcMar>
            <w:vAlign w:val="center"/>
            <w:hideMark/>
          </w:tcPr>
          <w:p w14:paraId="2A210510"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29" w:type="pct"/>
            <w:gridSpan w:val="2"/>
            <w:tcMar>
              <w:top w:w="15" w:type="dxa"/>
              <w:left w:w="15" w:type="dxa"/>
              <w:bottom w:w="15" w:type="dxa"/>
              <w:right w:w="15" w:type="dxa"/>
            </w:tcMar>
            <w:vAlign w:val="center"/>
            <w:hideMark/>
          </w:tcPr>
          <w:p w14:paraId="4FCBFC32" w14:textId="77777777" w:rsidR="00920AC7" w:rsidRPr="00C54E74" w:rsidRDefault="0038012B" w:rsidP="00C32B95">
            <w:pPr>
              <w:ind w:right="0"/>
              <w:rPr>
                <w:rFonts w:cs="Courier New"/>
                <w:szCs w:val="24"/>
              </w:rPr>
            </w:pPr>
            <w:r w:rsidRPr="00C54E74">
              <w:rPr>
                <w:rFonts w:cs="Courier New"/>
                <w:szCs w:val="24"/>
              </w:rPr>
              <w:t>nav</w:t>
            </w:r>
          </w:p>
        </w:tc>
      </w:tr>
      <w:tr w:rsidR="00920AC7" w:rsidRPr="00C54E74" w14:paraId="5F7B6C4D" w14:textId="77777777" w:rsidTr="003A2C99">
        <w:trPr>
          <w:gridAfter w:val="1"/>
          <w:wAfter w:w="23" w:type="pct"/>
          <w:tblCellSpacing w:w="15" w:type="dxa"/>
        </w:trPr>
        <w:tc>
          <w:tcPr>
            <w:tcW w:w="1385" w:type="pct"/>
            <w:gridSpan w:val="2"/>
            <w:tcMar>
              <w:top w:w="15" w:type="dxa"/>
              <w:left w:w="15" w:type="dxa"/>
              <w:bottom w:w="15" w:type="dxa"/>
              <w:right w:w="15" w:type="dxa"/>
            </w:tcMar>
            <w:vAlign w:val="center"/>
            <w:hideMark/>
          </w:tcPr>
          <w:p w14:paraId="3BDAFED8"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29" w:type="pct"/>
            <w:gridSpan w:val="2"/>
            <w:tcMar>
              <w:top w:w="15" w:type="dxa"/>
              <w:left w:w="15" w:type="dxa"/>
              <w:bottom w:w="15" w:type="dxa"/>
              <w:right w:w="15" w:type="dxa"/>
            </w:tcMar>
            <w:vAlign w:val="center"/>
            <w:hideMark/>
          </w:tcPr>
          <w:p w14:paraId="5B6F7F81" w14:textId="77777777" w:rsidR="00920AC7" w:rsidRPr="00C54E74" w:rsidRDefault="0038012B" w:rsidP="00C32B95">
            <w:pPr>
              <w:ind w:right="0"/>
              <w:rPr>
                <w:rFonts w:cs="Courier New"/>
                <w:szCs w:val="24"/>
              </w:rPr>
            </w:pPr>
            <w:r w:rsidRPr="00C54E74">
              <w:rPr>
                <w:rFonts w:cs="Courier New"/>
                <w:szCs w:val="24"/>
              </w:rPr>
              <w:t>nav</w:t>
            </w:r>
          </w:p>
        </w:tc>
      </w:tr>
      <w:tr w:rsidR="00C32B95" w:rsidRPr="00C54E74" w14:paraId="3D834521" w14:textId="77777777" w:rsidTr="003A2C99">
        <w:trPr>
          <w:tblCellSpacing w:w="15" w:type="dxa"/>
        </w:trPr>
        <w:tc>
          <w:tcPr>
            <w:tcW w:w="1792" w:type="pct"/>
            <w:gridSpan w:val="3"/>
            <w:tcMar>
              <w:top w:w="15" w:type="dxa"/>
              <w:left w:w="15" w:type="dxa"/>
              <w:bottom w:w="15" w:type="dxa"/>
              <w:right w:w="15" w:type="dxa"/>
            </w:tcMar>
            <w:vAlign w:val="center"/>
          </w:tcPr>
          <w:p w14:paraId="007D480F" w14:textId="77777777" w:rsidR="00C32B95" w:rsidRPr="00C54E74" w:rsidRDefault="00C32B95" w:rsidP="00C54E74">
            <w:pPr>
              <w:ind w:right="0"/>
              <w:jc w:val="right"/>
              <w:rPr>
                <w:rFonts w:cs="Courier New"/>
                <w:szCs w:val="24"/>
              </w:rPr>
            </w:pPr>
          </w:p>
        </w:tc>
        <w:tc>
          <w:tcPr>
            <w:tcW w:w="3160" w:type="pct"/>
            <w:gridSpan w:val="2"/>
            <w:tcMar>
              <w:top w:w="15" w:type="dxa"/>
              <w:left w:w="15" w:type="dxa"/>
              <w:bottom w:w="15" w:type="dxa"/>
              <w:right w:w="15" w:type="dxa"/>
            </w:tcMar>
            <w:vAlign w:val="center"/>
          </w:tcPr>
          <w:p w14:paraId="614209EA" w14:textId="77777777" w:rsidR="00C32B95" w:rsidRPr="00C54E74" w:rsidRDefault="00C32B95" w:rsidP="00C54E74">
            <w:pPr>
              <w:ind w:right="0"/>
              <w:jc w:val="left"/>
              <w:rPr>
                <w:rFonts w:cs="Courier New"/>
                <w:szCs w:val="24"/>
              </w:rPr>
            </w:pPr>
          </w:p>
        </w:tc>
      </w:tr>
      <w:tr w:rsidR="00920AC7" w14:paraId="418AB9A8" w14:textId="77777777" w:rsidTr="003A2C99">
        <w:trPr>
          <w:gridAfter w:val="1"/>
          <w:wAfter w:w="23" w:type="pct"/>
          <w:tblCellSpacing w:w="15" w:type="dxa"/>
        </w:trPr>
        <w:tc>
          <w:tcPr>
            <w:tcW w:w="843" w:type="pct"/>
            <w:tcMar>
              <w:top w:w="15" w:type="dxa"/>
              <w:left w:w="15" w:type="dxa"/>
              <w:bottom w:w="15" w:type="dxa"/>
              <w:right w:w="15" w:type="dxa"/>
            </w:tcMar>
            <w:vAlign w:val="center"/>
            <w:hideMark/>
          </w:tcPr>
          <w:p w14:paraId="536C16A5" w14:textId="77777777" w:rsidR="00920AC7" w:rsidRPr="00D14481" w:rsidRDefault="0038012B" w:rsidP="00C54E74">
            <w:pPr>
              <w:ind w:right="0"/>
              <w:rPr>
                <w:rFonts w:cs="Courier New"/>
                <w:b/>
                <w:bCs/>
                <w:szCs w:val="24"/>
              </w:rPr>
            </w:pPr>
            <w:r w:rsidRPr="00D14481">
              <w:rPr>
                <w:rFonts w:cs="Courier New"/>
                <w:b/>
                <w:bCs/>
                <w:szCs w:val="24"/>
              </w:rPr>
              <w:t>Nolemj:</w:t>
            </w:r>
          </w:p>
        </w:tc>
        <w:tc>
          <w:tcPr>
            <w:tcW w:w="4072" w:type="pct"/>
            <w:gridSpan w:val="3"/>
            <w:tcMar>
              <w:top w:w="15" w:type="dxa"/>
              <w:left w:w="15" w:type="dxa"/>
              <w:bottom w:w="15" w:type="dxa"/>
              <w:right w:w="15" w:type="dxa"/>
            </w:tcMar>
            <w:vAlign w:val="center"/>
            <w:hideMark/>
          </w:tcPr>
          <w:p w14:paraId="74AD906E" w14:textId="5CFB0F1B" w:rsidR="00920AC7" w:rsidRPr="00D14481" w:rsidRDefault="00F31ECF" w:rsidP="00C54E74">
            <w:pPr>
              <w:ind w:right="0"/>
              <w:rPr>
                <w:rFonts w:cs="Courier New"/>
                <w:b/>
                <w:bCs/>
                <w:szCs w:val="24"/>
              </w:rPr>
            </w:pPr>
            <w:r>
              <w:rPr>
                <w:rFonts w:cs="Courier New"/>
                <w:b/>
                <w:bCs/>
                <w:szCs w:val="24"/>
              </w:rPr>
              <w:t>v</w:t>
            </w:r>
            <w:r w:rsidR="0038012B" w:rsidRPr="00D14481">
              <w:rPr>
                <w:rFonts w:cs="Courier New"/>
                <w:b/>
                <w:bCs/>
                <w:szCs w:val="24"/>
              </w:rPr>
              <w:t xml:space="preserve">irzīt tālākai izskatīšanai </w:t>
            </w:r>
            <w:r>
              <w:rPr>
                <w:rFonts w:cs="Courier New"/>
                <w:b/>
                <w:bCs/>
                <w:szCs w:val="24"/>
              </w:rPr>
              <w:t>domei lēmuma projektu</w:t>
            </w:r>
            <w:r w:rsidR="0038012B" w:rsidRPr="00D14481">
              <w:rPr>
                <w:rFonts w:cs="Courier New"/>
                <w:b/>
                <w:bCs/>
                <w:szCs w:val="24"/>
              </w:rPr>
              <w:t xml:space="preserve"> </w:t>
            </w:r>
            <w:r>
              <w:rPr>
                <w:rFonts w:cs="Courier New"/>
                <w:b/>
                <w:bCs/>
                <w:szCs w:val="24"/>
              </w:rPr>
              <w:t>“</w:t>
            </w:r>
            <w:r w:rsidR="0038012B" w:rsidRPr="00D14481">
              <w:rPr>
                <w:rFonts w:cs="Courier New"/>
                <w:b/>
                <w:bCs/>
                <w:szCs w:val="24"/>
              </w:rPr>
              <w:t>Par sabiedrības ar ierobežotu atbildību “Jaunpils pils” Jaunpils muzeja pakalpojumu cenrāža apstiprināšanu</w:t>
            </w:r>
            <w:r>
              <w:rPr>
                <w:rFonts w:cs="Courier New"/>
                <w:b/>
                <w:bCs/>
                <w:szCs w:val="24"/>
              </w:rPr>
              <w:t>”.</w:t>
            </w:r>
          </w:p>
        </w:tc>
      </w:tr>
    </w:tbl>
    <w:p w14:paraId="5A3BD25C" w14:textId="77777777" w:rsidR="0050716C" w:rsidRPr="00D14481" w:rsidRDefault="0050716C" w:rsidP="002D42CC">
      <w:pPr>
        <w:ind w:right="28" w:firstLine="567"/>
        <w:jc w:val="right"/>
        <w:rPr>
          <w:rFonts w:cs="Courier New"/>
          <w:szCs w:val="24"/>
        </w:rPr>
      </w:pPr>
    </w:p>
    <w:p w14:paraId="03EFB0DC" w14:textId="77777777" w:rsidR="00920AC7" w:rsidRPr="00C32B95" w:rsidRDefault="0038012B" w:rsidP="00C54E74">
      <w:pPr>
        <w:ind w:right="0"/>
        <w:jc w:val="center"/>
        <w:rPr>
          <w:rFonts w:cs="Courier New"/>
          <w:szCs w:val="24"/>
        </w:rPr>
      </w:pPr>
      <w:r w:rsidRPr="00C32B95">
        <w:rPr>
          <w:rFonts w:cs="Courier New"/>
          <w:szCs w:val="24"/>
        </w:rPr>
        <w:t>5.§</w:t>
      </w:r>
    </w:p>
    <w:p w14:paraId="4FF9FEC4" w14:textId="77777777" w:rsidR="00C32B95" w:rsidRDefault="0038012B" w:rsidP="00C54E74">
      <w:pPr>
        <w:ind w:right="0"/>
        <w:jc w:val="center"/>
        <w:rPr>
          <w:rFonts w:cs="Courier New"/>
          <w:b/>
          <w:bCs/>
          <w:szCs w:val="24"/>
          <w:u w:val="single"/>
        </w:rPr>
      </w:pPr>
      <w:r w:rsidRPr="00D14481">
        <w:rPr>
          <w:rFonts w:cs="Courier New"/>
          <w:b/>
          <w:bCs/>
          <w:szCs w:val="24"/>
          <w:u w:val="single"/>
        </w:rPr>
        <w:t>Par grozījumiem 2022.</w:t>
      </w:r>
      <w:r w:rsidR="00C32B95">
        <w:rPr>
          <w:rFonts w:cs="Courier New"/>
          <w:b/>
          <w:bCs/>
          <w:szCs w:val="24"/>
          <w:u w:val="single"/>
        </w:rPr>
        <w:t> </w:t>
      </w:r>
      <w:r w:rsidRPr="00D14481">
        <w:rPr>
          <w:rFonts w:cs="Courier New"/>
          <w:b/>
          <w:bCs/>
          <w:szCs w:val="24"/>
          <w:u w:val="single"/>
        </w:rPr>
        <w:t>gada 25.</w:t>
      </w:r>
      <w:r w:rsidR="00C32B95">
        <w:rPr>
          <w:rFonts w:cs="Courier New"/>
          <w:b/>
          <w:bCs/>
          <w:szCs w:val="24"/>
          <w:u w:val="single"/>
        </w:rPr>
        <w:t> </w:t>
      </w:r>
      <w:r w:rsidRPr="00D14481">
        <w:rPr>
          <w:rFonts w:cs="Courier New"/>
          <w:b/>
          <w:bCs/>
          <w:szCs w:val="24"/>
          <w:u w:val="single"/>
        </w:rPr>
        <w:t>jūlija deleģēšanas līgumā Nr.</w:t>
      </w:r>
      <w:r w:rsidR="00C32B95">
        <w:rPr>
          <w:rFonts w:cs="Courier New"/>
          <w:b/>
          <w:bCs/>
          <w:szCs w:val="24"/>
          <w:u w:val="single"/>
        </w:rPr>
        <w:t> </w:t>
      </w:r>
      <w:r w:rsidRPr="00D14481">
        <w:rPr>
          <w:rFonts w:cs="Courier New"/>
          <w:b/>
          <w:bCs/>
          <w:szCs w:val="24"/>
          <w:u w:val="single"/>
        </w:rPr>
        <w:t xml:space="preserve">TND/2-58.5/22/400 </w:t>
      </w:r>
    </w:p>
    <w:p w14:paraId="1D60A658" w14:textId="379AFD73" w:rsidR="00920AC7" w:rsidRPr="00D14481" w:rsidRDefault="0038012B" w:rsidP="00C54E74">
      <w:pPr>
        <w:ind w:right="0"/>
        <w:jc w:val="center"/>
        <w:rPr>
          <w:rFonts w:cs="Courier New"/>
          <w:szCs w:val="24"/>
        </w:rPr>
      </w:pPr>
      <w:r w:rsidRPr="00D14481">
        <w:rPr>
          <w:rFonts w:cs="Courier New"/>
          <w:b/>
          <w:bCs/>
          <w:szCs w:val="24"/>
          <w:u w:val="single"/>
        </w:rPr>
        <w:t>ar sabiedrību ar ierobežotu atbildību “Jaunpils pils”</w:t>
      </w:r>
    </w:p>
    <w:p w14:paraId="1FDA2DD7" w14:textId="1C86F0B6" w:rsidR="00920AC7" w:rsidRDefault="00920AC7" w:rsidP="00C54E74">
      <w:pPr>
        <w:ind w:left="240" w:right="240"/>
        <w:rPr>
          <w:rFonts w:cs="Courier New"/>
          <w:szCs w:val="24"/>
        </w:rPr>
      </w:pPr>
    </w:p>
    <w:p w14:paraId="00E06E6F" w14:textId="77777777" w:rsidR="00C32B95" w:rsidRPr="007430CE" w:rsidRDefault="00C32B95" w:rsidP="00C32B95">
      <w:pPr>
        <w:ind w:right="238"/>
        <w:rPr>
          <w:rFonts w:eastAsia="Calibri" w:cs="Times New Roman"/>
          <w:szCs w:val="24"/>
        </w:rPr>
      </w:pPr>
      <w:r w:rsidRPr="007430CE">
        <w:rPr>
          <w:rFonts w:eastAsia="Times New Roman" w:cs="Times New Roman"/>
          <w:szCs w:val="24"/>
        </w:rPr>
        <w:t xml:space="preserve">ZIŅO: </w:t>
      </w:r>
      <w:r>
        <w:rPr>
          <w:rFonts w:eastAsia="Times New Roman" w:cs="Times New Roman"/>
          <w:szCs w:val="24"/>
        </w:rPr>
        <w:t>Sanita Limanska – Juridiskās un personāla nodaļas juriste.</w:t>
      </w:r>
    </w:p>
    <w:p w14:paraId="34089833" w14:textId="034CB25F" w:rsidR="00920AC7" w:rsidRDefault="00920AC7" w:rsidP="00C54E74">
      <w:pPr>
        <w:ind w:left="240" w:right="240"/>
        <w:rPr>
          <w:rFonts w:cs="Courier New"/>
          <w:szCs w:val="24"/>
        </w:rPr>
      </w:pPr>
    </w:p>
    <w:p w14:paraId="76EC5E08" w14:textId="77777777" w:rsidR="00F31ECF" w:rsidRPr="00263D01" w:rsidRDefault="00F31ECF" w:rsidP="00F31ECF">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0639232" w14:textId="77777777" w:rsidR="00F31ECF" w:rsidRPr="00D14481" w:rsidRDefault="00F31ECF"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9"/>
        <w:gridCol w:w="1109"/>
        <w:gridCol w:w="860"/>
        <w:gridCol w:w="5767"/>
        <w:gridCol w:w="204"/>
      </w:tblGrid>
      <w:tr w:rsidR="00920AC7" w:rsidRPr="00C54E74" w14:paraId="4BCEC7F4" w14:textId="77777777" w:rsidTr="00AB6BBE">
        <w:trPr>
          <w:gridAfter w:val="1"/>
          <w:wAfter w:w="67" w:type="pct"/>
          <w:tblCellSpacing w:w="15" w:type="dxa"/>
        </w:trPr>
        <w:tc>
          <w:tcPr>
            <w:tcW w:w="1390" w:type="pct"/>
            <w:gridSpan w:val="2"/>
            <w:tcMar>
              <w:top w:w="15" w:type="dxa"/>
              <w:left w:w="15" w:type="dxa"/>
              <w:bottom w:w="15" w:type="dxa"/>
              <w:right w:w="15" w:type="dxa"/>
            </w:tcMar>
            <w:vAlign w:val="center"/>
            <w:hideMark/>
          </w:tcPr>
          <w:p w14:paraId="48C3AA87" w14:textId="77777777" w:rsidR="00920AC7" w:rsidRPr="00C54E74" w:rsidRDefault="0038012B" w:rsidP="00C32B95">
            <w:pPr>
              <w:ind w:right="0"/>
              <w:jc w:val="left"/>
              <w:rPr>
                <w:rFonts w:cs="Courier New"/>
                <w:szCs w:val="24"/>
              </w:rPr>
            </w:pPr>
            <w:r w:rsidRPr="00C54E74">
              <w:rPr>
                <w:rFonts w:cs="Courier New"/>
                <w:szCs w:val="24"/>
              </w:rPr>
              <w:t xml:space="preserve">Par lēmumu balso: "par"  - </w:t>
            </w:r>
          </w:p>
        </w:tc>
        <w:tc>
          <w:tcPr>
            <w:tcW w:w="3479" w:type="pct"/>
            <w:gridSpan w:val="2"/>
            <w:tcMar>
              <w:top w:w="15" w:type="dxa"/>
              <w:left w:w="15" w:type="dxa"/>
              <w:bottom w:w="15" w:type="dxa"/>
              <w:right w:w="15" w:type="dxa"/>
            </w:tcMar>
            <w:vAlign w:val="center"/>
            <w:hideMark/>
          </w:tcPr>
          <w:p w14:paraId="1571DA42" w14:textId="77777777" w:rsidR="00920AC7" w:rsidRPr="00C54E74" w:rsidRDefault="0038012B" w:rsidP="00C32B95">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173F86D0" w14:textId="77777777" w:rsidTr="00AB6BBE">
        <w:trPr>
          <w:gridAfter w:val="1"/>
          <w:wAfter w:w="67" w:type="pct"/>
          <w:tblCellSpacing w:w="15" w:type="dxa"/>
        </w:trPr>
        <w:tc>
          <w:tcPr>
            <w:tcW w:w="1390" w:type="pct"/>
            <w:gridSpan w:val="2"/>
            <w:tcMar>
              <w:top w:w="15" w:type="dxa"/>
              <w:left w:w="15" w:type="dxa"/>
              <w:bottom w:w="15" w:type="dxa"/>
              <w:right w:w="15" w:type="dxa"/>
            </w:tcMar>
            <w:vAlign w:val="center"/>
            <w:hideMark/>
          </w:tcPr>
          <w:p w14:paraId="56D9BB66"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479" w:type="pct"/>
            <w:gridSpan w:val="2"/>
            <w:tcMar>
              <w:top w:w="15" w:type="dxa"/>
              <w:left w:w="15" w:type="dxa"/>
              <w:bottom w:w="15" w:type="dxa"/>
              <w:right w:w="15" w:type="dxa"/>
            </w:tcMar>
            <w:vAlign w:val="center"/>
            <w:hideMark/>
          </w:tcPr>
          <w:p w14:paraId="79F71723" w14:textId="77777777" w:rsidR="00920AC7" w:rsidRPr="00C54E74" w:rsidRDefault="0038012B" w:rsidP="00C32B95">
            <w:pPr>
              <w:ind w:right="0"/>
              <w:rPr>
                <w:rFonts w:cs="Courier New"/>
                <w:szCs w:val="24"/>
              </w:rPr>
            </w:pPr>
            <w:r w:rsidRPr="00C54E74">
              <w:rPr>
                <w:rFonts w:cs="Courier New"/>
                <w:szCs w:val="24"/>
              </w:rPr>
              <w:t>nav</w:t>
            </w:r>
          </w:p>
        </w:tc>
      </w:tr>
      <w:tr w:rsidR="00920AC7" w:rsidRPr="00C54E74" w14:paraId="1257F1A3" w14:textId="77777777" w:rsidTr="00AB6BBE">
        <w:trPr>
          <w:gridAfter w:val="1"/>
          <w:wAfter w:w="67" w:type="pct"/>
          <w:tblCellSpacing w:w="15" w:type="dxa"/>
        </w:trPr>
        <w:tc>
          <w:tcPr>
            <w:tcW w:w="1390" w:type="pct"/>
            <w:gridSpan w:val="2"/>
            <w:tcMar>
              <w:top w:w="15" w:type="dxa"/>
              <w:left w:w="15" w:type="dxa"/>
              <w:bottom w:w="15" w:type="dxa"/>
              <w:right w:w="15" w:type="dxa"/>
            </w:tcMar>
            <w:vAlign w:val="center"/>
            <w:hideMark/>
          </w:tcPr>
          <w:p w14:paraId="7B239F05"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479" w:type="pct"/>
            <w:gridSpan w:val="2"/>
            <w:tcMar>
              <w:top w:w="15" w:type="dxa"/>
              <w:left w:w="15" w:type="dxa"/>
              <w:bottom w:w="15" w:type="dxa"/>
              <w:right w:w="15" w:type="dxa"/>
            </w:tcMar>
            <w:vAlign w:val="center"/>
            <w:hideMark/>
          </w:tcPr>
          <w:p w14:paraId="20986B45" w14:textId="77777777" w:rsidR="00920AC7" w:rsidRPr="00C54E74" w:rsidRDefault="0038012B" w:rsidP="00C32B95">
            <w:pPr>
              <w:ind w:right="0"/>
              <w:rPr>
                <w:rFonts w:cs="Courier New"/>
                <w:szCs w:val="24"/>
              </w:rPr>
            </w:pPr>
            <w:r w:rsidRPr="00C54E74">
              <w:rPr>
                <w:rFonts w:cs="Courier New"/>
                <w:szCs w:val="24"/>
              </w:rPr>
              <w:t>nav</w:t>
            </w:r>
          </w:p>
        </w:tc>
      </w:tr>
      <w:tr w:rsidR="00C32B95" w:rsidRPr="00C54E74" w14:paraId="7615316A" w14:textId="77777777" w:rsidTr="00AB6BBE">
        <w:trPr>
          <w:tblCellSpacing w:w="15" w:type="dxa"/>
        </w:trPr>
        <w:tc>
          <w:tcPr>
            <w:tcW w:w="1830" w:type="pct"/>
            <w:gridSpan w:val="3"/>
            <w:tcMar>
              <w:top w:w="15" w:type="dxa"/>
              <w:left w:w="15" w:type="dxa"/>
              <w:bottom w:w="15" w:type="dxa"/>
              <w:right w:w="15" w:type="dxa"/>
            </w:tcMar>
            <w:vAlign w:val="center"/>
          </w:tcPr>
          <w:p w14:paraId="306AA192" w14:textId="77777777" w:rsidR="00C32B95" w:rsidRPr="00C54E74" w:rsidRDefault="00C32B95" w:rsidP="00C54E74">
            <w:pPr>
              <w:ind w:right="0"/>
              <w:jc w:val="right"/>
              <w:rPr>
                <w:rFonts w:cs="Courier New"/>
                <w:szCs w:val="24"/>
              </w:rPr>
            </w:pPr>
          </w:p>
        </w:tc>
        <w:tc>
          <w:tcPr>
            <w:tcW w:w="3123" w:type="pct"/>
            <w:gridSpan w:val="2"/>
            <w:tcMar>
              <w:top w:w="15" w:type="dxa"/>
              <w:left w:w="15" w:type="dxa"/>
              <w:bottom w:w="15" w:type="dxa"/>
              <w:right w:w="15" w:type="dxa"/>
            </w:tcMar>
            <w:vAlign w:val="center"/>
          </w:tcPr>
          <w:p w14:paraId="05C51DCF" w14:textId="77777777" w:rsidR="00C32B95" w:rsidRPr="00C54E74" w:rsidRDefault="00C32B95" w:rsidP="00C54E74">
            <w:pPr>
              <w:ind w:right="0"/>
              <w:jc w:val="left"/>
              <w:rPr>
                <w:rFonts w:cs="Courier New"/>
                <w:szCs w:val="24"/>
              </w:rPr>
            </w:pPr>
          </w:p>
        </w:tc>
      </w:tr>
      <w:tr w:rsidR="00920AC7" w14:paraId="6A21D780" w14:textId="77777777" w:rsidTr="00AB6BBE">
        <w:trPr>
          <w:tblCellSpacing w:w="15" w:type="dxa"/>
        </w:trPr>
        <w:tc>
          <w:tcPr>
            <w:tcW w:w="818" w:type="pct"/>
            <w:tcMar>
              <w:top w:w="15" w:type="dxa"/>
              <w:left w:w="15" w:type="dxa"/>
              <w:bottom w:w="15" w:type="dxa"/>
              <w:right w:w="15" w:type="dxa"/>
            </w:tcMar>
            <w:vAlign w:val="center"/>
            <w:hideMark/>
          </w:tcPr>
          <w:p w14:paraId="43CBC208" w14:textId="77777777" w:rsidR="00920AC7" w:rsidRPr="00D14481" w:rsidRDefault="0038012B" w:rsidP="00C54E74">
            <w:pPr>
              <w:ind w:right="0"/>
              <w:rPr>
                <w:rFonts w:cs="Courier New"/>
                <w:b/>
                <w:bCs/>
                <w:szCs w:val="24"/>
              </w:rPr>
            </w:pPr>
            <w:r w:rsidRPr="00D14481">
              <w:rPr>
                <w:rFonts w:cs="Courier New"/>
                <w:b/>
                <w:bCs/>
                <w:szCs w:val="24"/>
              </w:rPr>
              <w:t>Nolemj:</w:t>
            </w:r>
          </w:p>
        </w:tc>
        <w:tc>
          <w:tcPr>
            <w:tcW w:w="4135" w:type="pct"/>
            <w:gridSpan w:val="4"/>
            <w:tcMar>
              <w:top w:w="15" w:type="dxa"/>
              <w:left w:w="15" w:type="dxa"/>
              <w:bottom w:w="15" w:type="dxa"/>
              <w:right w:w="15" w:type="dxa"/>
            </w:tcMar>
            <w:vAlign w:val="center"/>
            <w:hideMark/>
          </w:tcPr>
          <w:p w14:paraId="7ADF7895" w14:textId="06D07E80" w:rsidR="00920AC7" w:rsidRPr="00D14481" w:rsidRDefault="00F31ECF"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w:t>
            </w:r>
            <w:r w:rsidR="0038012B" w:rsidRPr="00D14481">
              <w:rPr>
                <w:rFonts w:cs="Courier New"/>
                <w:b/>
                <w:bCs/>
                <w:szCs w:val="24"/>
              </w:rPr>
              <w:t xml:space="preserve"> </w:t>
            </w:r>
            <w:r w:rsidR="00C32B95">
              <w:rPr>
                <w:rFonts w:cs="Courier New"/>
                <w:b/>
                <w:bCs/>
                <w:szCs w:val="24"/>
              </w:rPr>
              <w:t>“</w:t>
            </w:r>
            <w:r w:rsidR="0038012B" w:rsidRPr="00D14481">
              <w:rPr>
                <w:rFonts w:cs="Courier New"/>
                <w:b/>
                <w:bCs/>
                <w:szCs w:val="24"/>
              </w:rPr>
              <w:t>Par grozījumiem 2022.</w:t>
            </w:r>
            <w:r w:rsidR="00C32B95">
              <w:rPr>
                <w:rFonts w:cs="Courier New"/>
                <w:b/>
                <w:bCs/>
                <w:szCs w:val="24"/>
              </w:rPr>
              <w:t> </w:t>
            </w:r>
            <w:r w:rsidR="0038012B" w:rsidRPr="00D14481">
              <w:rPr>
                <w:rFonts w:cs="Courier New"/>
                <w:b/>
                <w:bCs/>
                <w:szCs w:val="24"/>
              </w:rPr>
              <w:t>gada 25.</w:t>
            </w:r>
            <w:r w:rsidR="00C32B95">
              <w:rPr>
                <w:rFonts w:cs="Courier New"/>
                <w:b/>
                <w:bCs/>
                <w:szCs w:val="24"/>
              </w:rPr>
              <w:t> </w:t>
            </w:r>
            <w:r w:rsidR="0038012B" w:rsidRPr="00D14481">
              <w:rPr>
                <w:rFonts w:cs="Courier New"/>
                <w:b/>
                <w:bCs/>
                <w:szCs w:val="24"/>
              </w:rPr>
              <w:t>jūlija deleģēšanas līgumā Nr.</w:t>
            </w:r>
            <w:r w:rsidR="00C32B95">
              <w:rPr>
                <w:rFonts w:cs="Courier New"/>
                <w:b/>
                <w:bCs/>
                <w:szCs w:val="24"/>
              </w:rPr>
              <w:t> </w:t>
            </w:r>
            <w:r w:rsidR="0038012B" w:rsidRPr="00D14481">
              <w:rPr>
                <w:rFonts w:cs="Courier New"/>
                <w:b/>
                <w:bCs/>
                <w:szCs w:val="24"/>
              </w:rPr>
              <w:t>TND/2-58.5/22/400 ar sabiedrību ar ierobežotu atbildību “Jaunpils pils”</w:t>
            </w:r>
            <w:r>
              <w:rPr>
                <w:rFonts w:cs="Courier New"/>
                <w:b/>
                <w:bCs/>
                <w:szCs w:val="24"/>
              </w:rPr>
              <w:t>”.</w:t>
            </w:r>
          </w:p>
        </w:tc>
      </w:tr>
    </w:tbl>
    <w:p w14:paraId="68DA232F" w14:textId="77777777" w:rsidR="007E2957" w:rsidRPr="007E2957" w:rsidRDefault="007E2957" w:rsidP="007E2957">
      <w:pPr>
        <w:ind w:right="-1"/>
        <w:rPr>
          <w:rFonts w:eastAsia="Times New Roman" w:cs="Times New Roman"/>
          <w:b/>
          <w:szCs w:val="24"/>
          <w:lang w:eastAsia="lv-LV"/>
        </w:rPr>
      </w:pPr>
    </w:p>
    <w:p w14:paraId="71E8BEE0" w14:textId="77777777" w:rsidR="00920AC7" w:rsidRPr="00C32B95" w:rsidRDefault="0038012B" w:rsidP="00C54E74">
      <w:pPr>
        <w:ind w:right="0"/>
        <w:jc w:val="center"/>
        <w:rPr>
          <w:rFonts w:cs="Courier New"/>
          <w:szCs w:val="24"/>
        </w:rPr>
      </w:pPr>
      <w:r w:rsidRPr="00C32B95">
        <w:rPr>
          <w:rFonts w:cs="Courier New"/>
          <w:szCs w:val="24"/>
        </w:rPr>
        <w:t>6.§</w:t>
      </w:r>
    </w:p>
    <w:p w14:paraId="07DCA49E" w14:textId="79781DED" w:rsidR="00C32B95" w:rsidRDefault="0038012B" w:rsidP="00C54E74">
      <w:pPr>
        <w:ind w:right="0"/>
        <w:jc w:val="center"/>
        <w:rPr>
          <w:rFonts w:cs="Courier New"/>
          <w:b/>
          <w:bCs/>
          <w:szCs w:val="24"/>
          <w:u w:val="single"/>
        </w:rPr>
      </w:pPr>
      <w:r w:rsidRPr="00D14481">
        <w:rPr>
          <w:rFonts w:cs="Courier New"/>
          <w:b/>
          <w:bCs/>
          <w:szCs w:val="24"/>
          <w:u w:val="single"/>
        </w:rPr>
        <w:t>Par grozījumiem Tukuma novada domes 2017.</w:t>
      </w:r>
      <w:r w:rsidR="00C32B95">
        <w:rPr>
          <w:rFonts w:cs="Courier New"/>
          <w:b/>
          <w:bCs/>
          <w:szCs w:val="24"/>
          <w:u w:val="single"/>
        </w:rPr>
        <w:t> </w:t>
      </w:r>
      <w:r w:rsidRPr="00D14481">
        <w:rPr>
          <w:rFonts w:cs="Courier New"/>
          <w:b/>
          <w:bCs/>
          <w:szCs w:val="24"/>
          <w:u w:val="single"/>
        </w:rPr>
        <w:t>gada 30.</w:t>
      </w:r>
      <w:r w:rsidR="00C32B95">
        <w:rPr>
          <w:rFonts w:cs="Courier New"/>
          <w:b/>
          <w:bCs/>
          <w:szCs w:val="24"/>
          <w:u w:val="single"/>
        </w:rPr>
        <w:t> </w:t>
      </w:r>
      <w:r w:rsidRPr="00D14481">
        <w:rPr>
          <w:rFonts w:cs="Courier New"/>
          <w:b/>
          <w:bCs/>
          <w:szCs w:val="24"/>
          <w:u w:val="single"/>
        </w:rPr>
        <w:t xml:space="preserve">maija lēmumā </w:t>
      </w:r>
    </w:p>
    <w:p w14:paraId="08EF92C9" w14:textId="7CC40ABB" w:rsidR="00920AC7" w:rsidRPr="00D14481" w:rsidRDefault="0038012B" w:rsidP="00C54E74">
      <w:pPr>
        <w:ind w:right="0"/>
        <w:jc w:val="center"/>
        <w:rPr>
          <w:rFonts w:cs="Courier New"/>
          <w:szCs w:val="24"/>
        </w:rPr>
      </w:pPr>
      <w:r w:rsidRPr="00D14481">
        <w:rPr>
          <w:rFonts w:cs="Courier New"/>
          <w:b/>
          <w:bCs/>
          <w:szCs w:val="24"/>
          <w:u w:val="single"/>
        </w:rPr>
        <w:t>“Par Tukuma novada pašvaldībā sniegto pakalpojumu atkritumu apsaimniekošanas jomā nozīmīguma izvērtēšanu un atkritumu apsaimniekošanu Tukuma novadā” (prot.</w:t>
      </w:r>
      <w:r w:rsidR="00C32B95">
        <w:rPr>
          <w:rFonts w:cs="Courier New"/>
          <w:b/>
          <w:bCs/>
          <w:szCs w:val="24"/>
          <w:u w:val="single"/>
        </w:rPr>
        <w:t> </w:t>
      </w:r>
      <w:r w:rsidRPr="00D14481">
        <w:rPr>
          <w:rFonts w:cs="Courier New"/>
          <w:b/>
          <w:bCs/>
          <w:szCs w:val="24"/>
          <w:u w:val="single"/>
        </w:rPr>
        <w:t>Nr.</w:t>
      </w:r>
      <w:r w:rsidR="00C32B95">
        <w:rPr>
          <w:rFonts w:cs="Courier New"/>
          <w:b/>
          <w:bCs/>
          <w:szCs w:val="24"/>
          <w:u w:val="single"/>
        </w:rPr>
        <w:t> </w:t>
      </w:r>
      <w:r w:rsidRPr="00D14481">
        <w:rPr>
          <w:rFonts w:cs="Courier New"/>
          <w:b/>
          <w:bCs/>
          <w:szCs w:val="24"/>
          <w:u w:val="single"/>
        </w:rPr>
        <w:t>8, 4.</w:t>
      </w:r>
      <w:r w:rsidR="00C32B95">
        <w:rPr>
          <w:rFonts w:cs="Courier New"/>
          <w:b/>
          <w:bCs/>
          <w:szCs w:val="24"/>
          <w:u w:val="single"/>
        </w:rPr>
        <w:t> </w:t>
      </w:r>
      <w:r w:rsidRPr="00D14481">
        <w:rPr>
          <w:rFonts w:cs="Courier New"/>
          <w:b/>
          <w:bCs/>
          <w:szCs w:val="24"/>
          <w:u w:val="single"/>
        </w:rPr>
        <w:t>§)</w:t>
      </w:r>
    </w:p>
    <w:p w14:paraId="69DEE2C9" w14:textId="23CA2F63" w:rsidR="00920AC7" w:rsidRDefault="00920AC7" w:rsidP="00BC5875">
      <w:pPr>
        <w:ind w:right="240"/>
        <w:rPr>
          <w:rFonts w:cs="Courier New"/>
          <w:szCs w:val="24"/>
        </w:rPr>
      </w:pPr>
    </w:p>
    <w:p w14:paraId="7DAF2123" w14:textId="7E9AB660" w:rsidR="00BC5875" w:rsidRDefault="00BC5875" w:rsidP="00576616">
      <w:pPr>
        <w:ind w:right="3"/>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Ilze Blanka – Juridiskās un personāla nodaļas juriste.</w:t>
      </w:r>
    </w:p>
    <w:p w14:paraId="0652CCF2" w14:textId="6E567602" w:rsidR="0040364F" w:rsidRDefault="00BC5875" w:rsidP="00576616">
      <w:pPr>
        <w:ind w:right="3"/>
        <w:rPr>
          <w:rFonts w:eastAsia="Times New Roman" w:cs="Times New Roman"/>
          <w:szCs w:val="24"/>
        </w:rPr>
      </w:pPr>
      <w:r>
        <w:rPr>
          <w:rFonts w:eastAsia="Times New Roman" w:cs="Times New Roman"/>
          <w:szCs w:val="24"/>
        </w:rPr>
        <w:t xml:space="preserve">INFORMĒ: Ēriks Zaporožecs – </w:t>
      </w:r>
      <w:r w:rsidR="0040364F">
        <w:rPr>
          <w:rFonts w:eastAsia="Times New Roman" w:cs="Times New Roman"/>
          <w:szCs w:val="24"/>
        </w:rPr>
        <w:t xml:space="preserve">SIA “Atkritumu apsaimniekošanas sabiedrība “Piejūra”” valdes loceklis, </w:t>
      </w:r>
      <w:r>
        <w:rPr>
          <w:rFonts w:eastAsia="Times New Roman" w:cs="Times New Roman"/>
          <w:szCs w:val="24"/>
        </w:rPr>
        <w:t xml:space="preserve">Māra Bergšpica </w:t>
      </w:r>
      <w:r w:rsidR="0040364F">
        <w:rPr>
          <w:rFonts w:eastAsia="Times New Roman" w:cs="Times New Roman"/>
          <w:szCs w:val="24"/>
        </w:rPr>
        <w:t>- SIA “Atkritumu apsaimniekošanas sabiedrība “Piejūra”” ekonomiste</w:t>
      </w:r>
      <w:r w:rsidR="0015050B">
        <w:rPr>
          <w:rFonts w:eastAsia="Times New Roman" w:cs="Times New Roman"/>
          <w:szCs w:val="24"/>
        </w:rPr>
        <w:t>.</w:t>
      </w:r>
    </w:p>
    <w:p w14:paraId="53CC5D50" w14:textId="1ECDD4AD" w:rsidR="00BC5875" w:rsidRPr="007430CE" w:rsidRDefault="00BC5875" w:rsidP="00576616">
      <w:pPr>
        <w:ind w:right="3"/>
        <w:rPr>
          <w:rFonts w:eastAsia="Calibri" w:cs="Times New Roman"/>
          <w:szCs w:val="24"/>
        </w:rPr>
      </w:pPr>
      <w:r>
        <w:rPr>
          <w:rFonts w:eastAsia="Calibri" w:cs="Times New Roman"/>
          <w:szCs w:val="24"/>
        </w:rPr>
        <w:lastRenderedPageBreak/>
        <w:t xml:space="preserve">IZSAKĀS: Juris Šulcs, </w:t>
      </w:r>
      <w:r w:rsidR="002B73B2">
        <w:rPr>
          <w:rFonts w:eastAsia="Calibri" w:cs="Times New Roman"/>
          <w:szCs w:val="24"/>
        </w:rPr>
        <w:t xml:space="preserve">Ēriks Zaporožecs, Māra Bergšpica, </w:t>
      </w:r>
      <w:r>
        <w:rPr>
          <w:rFonts w:eastAsia="Calibri" w:cs="Times New Roman"/>
          <w:szCs w:val="24"/>
        </w:rPr>
        <w:t>Gunda Cīrule, Kaspars Gribusts</w:t>
      </w:r>
      <w:r w:rsidR="00F84A7A">
        <w:rPr>
          <w:rFonts w:eastAsia="Calibri" w:cs="Times New Roman"/>
          <w:szCs w:val="24"/>
        </w:rPr>
        <w:t xml:space="preserve">, Mārtiņš Limanskis, </w:t>
      </w:r>
      <w:r>
        <w:rPr>
          <w:rFonts w:eastAsia="Calibri" w:cs="Times New Roman"/>
          <w:szCs w:val="24"/>
        </w:rPr>
        <w:t>Ivars Liepiņš, Gundars Važa</w:t>
      </w:r>
      <w:r w:rsidR="00D06FB3">
        <w:rPr>
          <w:rFonts w:eastAsia="Calibri" w:cs="Times New Roman"/>
          <w:szCs w:val="24"/>
        </w:rPr>
        <w:t>.</w:t>
      </w:r>
    </w:p>
    <w:p w14:paraId="1E88B5B2" w14:textId="77777777" w:rsidR="00BC5875" w:rsidRPr="00D14481" w:rsidRDefault="00BC5875" w:rsidP="00BC5875">
      <w:pPr>
        <w:ind w:right="240"/>
        <w:rPr>
          <w:rFonts w:cs="Courier New"/>
          <w:szCs w:val="24"/>
        </w:rPr>
      </w:pPr>
    </w:p>
    <w:p w14:paraId="2F858030" w14:textId="5F89F8C8" w:rsidR="002B73B2" w:rsidRDefault="0040364F" w:rsidP="006D0F42">
      <w:pPr>
        <w:ind w:right="3" w:firstLine="720"/>
        <w:rPr>
          <w:rFonts w:cs="Courier New"/>
          <w:szCs w:val="24"/>
        </w:rPr>
      </w:pPr>
      <w:r w:rsidRPr="00D14481">
        <w:rPr>
          <w:rFonts w:cs="Courier New"/>
          <w:szCs w:val="24"/>
        </w:rPr>
        <w:t>Ē</w:t>
      </w:r>
      <w:r>
        <w:rPr>
          <w:rFonts w:cs="Courier New"/>
          <w:szCs w:val="24"/>
        </w:rPr>
        <w:t xml:space="preserve">riks </w:t>
      </w:r>
      <w:r w:rsidRPr="00D14481">
        <w:rPr>
          <w:rFonts w:cs="Courier New"/>
          <w:szCs w:val="24"/>
        </w:rPr>
        <w:t>Zaporožecs</w:t>
      </w:r>
      <w:r>
        <w:rPr>
          <w:rFonts w:cs="Courier New"/>
          <w:szCs w:val="24"/>
        </w:rPr>
        <w:t xml:space="preserve"> </w:t>
      </w:r>
      <w:r w:rsidR="00F84A7A">
        <w:rPr>
          <w:rFonts w:cs="Courier New"/>
          <w:szCs w:val="24"/>
        </w:rPr>
        <w:t>papildina</w:t>
      </w:r>
      <w:r>
        <w:rPr>
          <w:rFonts w:cs="Courier New"/>
          <w:szCs w:val="24"/>
        </w:rPr>
        <w:t xml:space="preserve">, ka </w:t>
      </w:r>
      <w:r w:rsidR="00576616">
        <w:rPr>
          <w:rFonts w:cs="Courier New"/>
          <w:szCs w:val="24"/>
        </w:rPr>
        <w:t xml:space="preserve">izmaksas </w:t>
      </w:r>
      <w:r w:rsidR="0015050B">
        <w:rPr>
          <w:rFonts w:cs="Courier New"/>
          <w:szCs w:val="24"/>
        </w:rPr>
        <w:t>sadalīt</w:t>
      </w:r>
      <w:r w:rsidR="00576616">
        <w:rPr>
          <w:rFonts w:cs="Courier New"/>
          <w:szCs w:val="24"/>
        </w:rPr>
        <w:t>a</w:t>
      </w:r>
      <w:r w:rsidR="0015050B">
        <w:rPr>
          <w:rFonts w:cs="Courier New"/>
          <w:szCs w:val="24"/>
        </w:rPr>
        <w:t xml:space="preserve">s pa </w:t>
      </w:r>
      <w:r w:rsidR="00F84A7A" w:rsidRPr="00D14481">
        <w:rPr>
          <w:rFonts w:cs="Courier New"/>
          <w:szCs w:val="24"/>
        </w:rPr>
        <w:t>regulējam</w:t>
      </w:r>
      <w:r w:rsidR="006D0F42">
        <w:rPr>
          <w:rFonts w:cs="Courier New"/>
          <w:szCs w:val="24"/>
        </w:rPr>
        <w:t>ā</w:t>
      </w:r>
      <w:r w:rsidR="00576616">
        <w:rPr>
          <w:rFonts w:cs="Courier New"/>
          <w:szCs w:val="24"/>
        </w:rPr>
        <w:t>m</w:t>
      </w:r>
      <w:r w:rsidR="00F84A7A" w:rsidRPr="00D14481">
        <w:rPr>
          <w:rFonts w:cs="Courier New"/>
          <w:szCs w:val="24"/>
        </w:rPr>
        <w:t xml:space="preserve"> un neregulējam</w:t>
      </w:r>
      <w:r w:rsidR="006D0F42">
        <w:rPr>
          <w:rFonts w:cs="Courier New"/>
          <w:szCs w:val="24"/>
        </w:rPr>
        <w:t>ā</w:t>
      </w:r>
      <w:r w:rsidR="00576616">
        <w:rPr>
          <w:rFonts w:cs="Courier New"/>
          <w:szCs w:val="24"/>
        </w:rPr>
        <w:t>m</w:t>
      </w:r>
      <w:r w:rsidR="00F84A7A" w:rsidRPr="00D14481">
        <w:rPr>
          <w:rFonts w:cs="Courier New"/>
          <w:szCs w:val="24"/>
        </w:rPr>
        <w:t xml:space="preserve"> nozar</w:t>
      </w:r>
      <w:r w:rsidR="00576616">
        <w:rPr>
          <w:rFonts w:cs="Courier New"/>
          <w:szCs w:val="24"/>
        </w:rPr>
        <w:t>ēm</w:t>
      </w:r>
      <w:r w:rsidR="0015050B">
        <w:rPr>
          <w:rFonts w:cs="Courier New"/>
          <w:szCs w:val="24"/>
        </w:rPr>
        <w:t xml:space="preserve">, </w:t>
      </w:r>
      <w:r w:rsidR="00F84A7A">
        <w:rPr>
          <w:rFonts w:cs="Courier New"/>
          <w:szCs w:val="24"/>
        </w:rPr>
        <w:t>lai novērstu šķērssubs</w:t>
      </w:r>
      <w:r w:rsidR="00576616">
        <w:rPr>
          <w:rFonts w:cs="Courier New"/>
          <w:szCs w:val="24"/>
        </w:rPr>
        <w:t>idēšanu</w:t>
      </w:r>
      <w:r w:rsidR="00F84A7A">
        <w:rPr>
          <w:rFonts w:cs="Courier New"/>
          <w:szCs w:val="24"/>
        </w:rPr>
        <w:t xml:space="preserve">. </w:t>
      </w:r>
      <w:r w:rsidR="00D10C3C">
        <w:rPr>
          <w:rFonts w:cs="Courier New"/>
          <w:szCs w:val="24"/>
        </w:rPr>
        <w:t>D</w:t>
      </w:r>
      <w:r w:rsidR="00D10C3C" w:rsidRPr="00D14481">
        <w:rPr>
          <w:rFonts w:cs="Courier New"/>
          <w:szCs w:val="24"/>
        </w:rPr>
        <w:t xml:space="preserve">ecembrī </w:t>
      </w:r>
      <w:r w:rsidR="006D0F42">
        <w:rPr>
          <w:rFonts w:cs="Courier New"/>
          <w:szCs w:val="24"/>
        </w:rPr>
        <w:t>tika veiktas tarifa izmaiņas</w:t>
      </w:r>
      <w:r w:rsidR="002771F1">
        <w:rPr>
          <w:rFonts w:cs="Courier New"/>
          <w:szCs w:val="24"/>
        </w:rPr>
        <w:t xml:space="preserve">, </w:t>
      </w:r>
      <w:r w:rsidR="006D2E06">
        <w:rPr>
          <w:rFonts w:cs="Courier New"/>
          <w:szCs w:val="24"/>
        </w:rPr>
        <w:t>palielin</w:t>
      </w:r>
      <w:r w:rsidR="002771F1">
        <w:rPr>
          <w:rFonts w:cs="Courier New"/>
          <w:szCs w:val="24"/>
        </w:rPr>
        <w:t>ot to par valsts noteikto</w:t>
      </w:r>
      <w:r w:rsidR="006D2E06">
        <w:rPr>
          <w:rFonts w:cs="Courier New"/>
          <w:szCs w:val="24"/>
        </w:rPr>
        <w:t xml:space="preserve"> </w:t>
      </w:r>
      <w:r w:rsidR="0015050B">
        <w:rPr>
          <w:rFonts w:cs="Courier New"/>
          <w:szCs w:val="24"/>
        </w:rPr>
        <w:t xml:space="preserve">dabas resursu </w:t>
      </w:r>
      <w:r w:rsidR="00C32B95" w:rsidRPr="00D14481">
        <w:rPr>
          <w:rFonts w:cs="Courier New"/>
          <w:szCs w:val="24"/>
        </w:rPr>
        <w:t>nodokli</w:t>
      </w:r>
      <w:r w:rsidR="006D0F42">
        <w:rPr>
          <w:rFonts w:cs="Courier New"/>
          <w:szCs w:val="24"/>
        </w:rPr>
        <w:t>.</w:t>
      </w:r>
      <w:r w:rsidR="006D2E06" w:rsidRPr="00D14481">
        <w:rPr>
          <w:rFonts w:cs="Courier New"/>
          <w:szCs w:val="24"/>
        </w:rPr>
        <w:t xml:space="preserve"> </w:t>
      </w:r>
      <w:r w:rsidR="002771F1">
        <w:rPr>
          <w:rFonts w:cs="Courier New"/>
          <w:szCs w:val="24"/>
        </w:rPr>
        <w:t>Jaunā t</w:t>
      </w:r>
      <w:r w:rsidR="006D2E06">
        <w:rPr>
          <w:rFonts w:cs="Courier New"/>
          <w:szCs w:val="24"/>
        </w:rPr>
        <w:t>arifa a</w:t>
      </w:r>
      <w:r w:rsidR="00C32B95" w:rsidRPr="00D14481">
        <w:rPr>
          <w:rFonts w:cs="Courier New"/>
          <w:szCs w:val="24"/>
        </w:rPr>
        <w:t xml:space="preserve">prēķins korekts, ņemot vērā pieaugušās </w:t>
      </w:r>
      <w:r w:rsidR="006D2E06">
        <w:rPr>
          <w:rFonts w:cs="Courier New"/>
          <w:szCs w:val="24"/>
        </w:rPr>
        <w:t xml:space="preserve">degvielas un elektrības </w:t>
      </w:r>
      <w:r w:rsidR="00C32B95" w:rsidRPr="00D14481">
        <w:rPr>
          <w:rFonts w:cs="Courier New"/>
          <w:szCs w:val="24"/>
        </w:rPr>
        <w:t xml:space="preserve">cenas. </w:t>
      </w:r>
      <w:r w:rsidR="00362D76" w:rsidRPr="00D14481">
        <w:rPr>
          <w:rFonts w:cs="Courier New"/>
          <w:szCs w:val="24"/>
        </w:rPr>
        <w:t xml:space="preserve">Kopīgais </w:t>
      </w:r>
      <w:r w:rsidR="006D0F42">
        <w:rPr>
          <w:rFonts w:cs="Courier New"/>
          <w:szCs w:val="24"/>
        </w:rPr>
        <w:t xml:space="preserve">tarifa </w:t>
      </w:r>
      <w:r w:rsidR="00362D76" w:rsidRPr="00D14481">
        <w:rPr>
          <w:rFonts w:cs="Courier New"/>
          <w:szCs w:val="24"/>
        </w:rPr>
        <w:t>pieaugums 29</w:t>
      </w:r>
      <w:r w:rsidR="00362D76">
        <w:rPr>
          <w:rFonts w:cs="Courier New"/>
          <w:szCs w:val="24"/>
        </w:rPr>
        <w:t> </w:t>
      </w:r>
      <w:r w:rsidR="00362D76" w:rsidRPr="00D14481">
        <w:rPr>
          <w:rFonts w:cs="Courier New"/>
          <w:szCs w:val="24"/>
        </w:rPr>
        <w:t xml:space="preserve">%. </w:t>
      </w:r>
      <w:r w:rsidR="002B73B2" w:rsidRPr="00D14481">
        <w:rPr>
          <w:rFonts w:cs="Courier New"/>
          <w:szCs w:val="24"/>
        </w:rPr>
        <w:t>Tals</w:t>
      </w:r>
      <w:r w:rsidR="006D2E06">
        <w:rPr>
          <w:rFonts w:cs="Courier New"/>
          <w:szCs w:val="24"/>
        </w:rPr>
        <w:t xml:space="preserve">u novada </w:t>
      </w:r>
      <w:r w:rsidR="006D0F42">
        <w:rPr>
          <w:rFonts w:cs="Courier New"/>
          <w:szCs w:val="24"/>
        </w:rPr>
        <w:t>pašvaldības</w:t>
      </w:r>
      <w:r w:rsidR="006D2E06">
        <w:rPr>
          <w:rFonts w:cs="Courier New"/>
          <w:szCs w:val="24"/>
        </w:rPr>
        <w:t xml:space="preserve"> Finanšu komitejā tarifs</w:t>
      </w:r>
      <w:r w:rsidR="002B73B2" w:rsidRPr="00D14481">
        <w:rPr>
          <w:rFonts w:cs="Courier New"/>
          <w:szCs w:val="24"/>
        </w:rPr>
        <w:t xml:space="preserve"> apstiprinā</w:t>
      </w:r>
      <w:r w:rsidR="006D2E06">
        <w:rPr>
          <w:rFonts w:cs="Courier New"/>
          <w:szCs w:val="24"/>
        </w:rPr>
        <w:t>ts</w:t>
      </w:r>
      <w:r w:rsidR="002B73B2" w:rsidRPr="00D14481">
        <w:rPr>
          <w:rFonts w:cs="Courier New"/>
          <w:szCs w:val="24"/>
        </w:rPr>
        <w:t xml:space="preserve">. </w:t>
      </w:r>
    </w:p>
    <w:p w14:paraId="007E1DEB" w14:textId="189BAEEC" w:rsidR="00CD577D" w:rsidRDefault="00C32B95" w:rsidP="006D0F42">
      <w:pPr>
        <w:ind w:right="3" w:firstLine="720"/>
        <w:rPr>
          <w:rFonts w:cs="Courier New"/>
          <w:szCs w:val="24"/>
        </w:rPr>
      </w:pPr>
      <w:r w:rsidRPr="00D14481">
        <w:rPr>
          <w:rFonts w:cs="Courier New"/>
          <w:szCs w:val="24"/>
        </w:rPr>
        <w:t>J</w:t>
      </w:r>
      <w:r w:rsidR="0040364F">
        <w:rPr>
          <w:rFonts w:cs="Courier New"/>
          <w:szCs w:val="24"/>
        </w:rPr>
        <w:t>uris Šulcs saka paldies</w:t>
      </w:r>
      <w:r w:rsidRPr="00D14481">
        <w:rPr>
          <w:rFonts w:cs="Courier New"/>
          <w:szCs w:val="24"/>
        </w:rPr>
        <w:t xml:space="preserve"> par </w:t>
      </w:r>
      <w:r w:rsidR="0040364F">
        <w:rPr>
          <w:rFonts w:cs="Courier New"/>
          <w:szCs w:val="24"/>
        </w:rPr>
        <w:t xml:space="preserve">deputātiem iesniegto detalizēto </w:t>
      </w:r>
      <w:r w:rsidRPr="00D14481">
        <w:rPr>
          <w:rFonts w:cs="Courier New"/>
          <w:szCs w:val="24"/>
        </w:rPr>
        <w:t xml:space="preserve">informāciju. </w:t>
      </w:r>
      <w:r w:rsidR="006D2E06">
        <w:rPr>
          <w:rFonts w:cs="Courier New"/>
          <w:szCs w:val="24"/>
        </w:rPr>
        <w:t>Norāda, ka r</w:t>
      </w:r>
      <w:r w:rsidRPr="00D14481">
        <w:rPr>
          <w:rFonts w:cs="Courier New"/>
          <w:szCs w:val="24"/>
        </w:rPr>
        <w:t xml:space="preserve">egulējamās tarifa daļas, ko apstiprina valsts, pieaug nedaudz, </w:t>
      </w:r>
      <w:r w:rsidR="006D2E06">
        <w:rPr>
          <w:rFonts w:cs="Courier New"/>
          <w:szCs w:val="24"/>
        </w:rPr>
        <w:t>bet</w:t>
      </w:r>
      <w:r w:rsidR="002771F1">
        <w:rPr>
          <w:rFonts w:cs="Courier New"/>
          <w:szCs w:val="24"/>
        </w:rPr>
        <w:t xml:space="preserve"> </w:t>
      </w:r>
      <w:r w:rsidR="006D2E06">
        <w:rPr>
          <w:rFonts w:cs="Courier New"/>
          <w:szCs w:val="24"/>
        </w:rPr>
        <w:t>tarifa daļ</w:t>
      </w:r>
      <w:r w:rsidR="006D0F42">
        <w:rPr>
          <w:rFonts w:cs="Courier New"/>
          <w:szCs w:val="24"/>
        </w:rPr>
        <w:t>ām</w:t>
      </w:r>
      <w:r w:rsidRPr="00D14481">
        <w:rPr>
          <w:rFonts w:cs="Courier New"/>
          <w:szCs w:val="24"/>
        </w:rPr>
        <w:t>, ko apstiprina pašvaldība</w:t>
      </w:r>
      <w:r w:rsidR="006D2E06">
        <w:rPr>
          <w:rFonts w:cs="Courier New"/>
          <w:szCs w:val="24"/>
        </w:rPr>
        <w:t>,</w:t>
      </w:r>
      <w:r w:rsidRPr="00D14481">
        <w:rPr>
          <w:rFonts w:cs="Courier New"/>
          <w:szCs w:val="24"/>
        </w:rPr>
        <w:t xml:space="preserve"> pieaugums par 50</w:t>
      </w:r>
      <w:r w:rsidR="00CD577D">
        <w:rPr>
          <w:rFonts w:cs="Courier New"/>
          <w:szCs w:val="24"/>
        </w:rPr>
        <w:t> </w:t>
      </w:r>
      <w:r w:rsidRPr="00D14481">
        <w:rPr>
          <w:rFonts w:cs="Courier New"/>
          <w:szCs w:val="24"/>
        </w:rPr>
        <w:t>%. Tarifi paaugstinā</w:t>
      </w:r>
      <w:r w:rsidR="002771F1">
        <w:rPr>
          <w:rFonts w:cs="Courier New"/>
          <w:szCs w:val="24"/>
        </w:rPr>
        <w:t>s katru gadu.</w:t>
      </w:r>
      <w:r w:rsidR="006D0F42">
        <w:rPr>
          <w:rFonts w:cs="Courier New"/>
          <w:szCs w:val="24"/>
        </w:rPr>
        <w:t xml:space="preserve"> </w:t>
      </w:r>
      <w:r w:rsidR="002771F1">
        <w:rPr>
          <w:rFonts w:cs="Courier New"/>
          <w:szCs w:val="24"/>
        </w:rPr>
        <w:t>J</w:t>
      </w:r>
      <w:r w:rsidR="006D2E06">
        <w:rPr>
          <w:rFonts w:cs="Courier New"/>
          <w:szCs w:val="24"/>
        </w:rPr>
        <w:t>autā, v</w:t>
      </w:r>
      <w:r w:rsidRPr="00D14481">
        <w:rPr>
          <w:rFonts w:cs="Courier New"/>
          <w:szCs w:val="24"/>
        </w:rPr>
        <w:t xml:space="preserve">ai </w:t>
      </w:r>
      <w:r w:rsidR="00B8051A">
        <w:rPr>
          <w:rFonts w:cs="Courier New"/>
          <w:szCs w:val="24"/>
        </w:rPr>
        <w:t xml:space="preserve">tarifa pieaugums nevicinās </w:t>
      </w:r>
      <w:r w:rsidRPr="00D14481">
        <w:rPr>
          <w:rFonts w:cs="Courier New"/>
          <w:szCs w:val="24"/>
        </w:rPr>
        <w:t>atkritum</w:t>
      </w:r>
      <w:r w:rsidR="002771F1">
        <w:rPr>
          <w:rFonts w:cs="Courier New"/>
          <w:szCs w:val="24"/>
        </w:rPr>
        <w:t xml:space="preserve">u </w:t>
      </w:r>
      <w:r w:rsidRPr="00D14481">
        <w:rPr>
          <w:rFonts w:cs="Courier New"/>
          <w:szCs w:val="24"/>
        </w:rPr>
        <w:t>izme</w:t>
      </w:r>
      <w:r w:rsidR="002771F1">
        <w:rPr>
          <w:rFonts w:cs="Courier New"/>
          <w:szCs w:val="24"/>
        </w:rPr>
        <w:t>šanu</w:t>
      </w:r>
      <w:r w:rsidRPr="00D14481">
        <w:rPr>
          <w:rFonts w:cs="Courier New"/>
          <w:szCs w:val="24"/>
        </w:rPr>
        <w:t xml:space="preserve"> mežos un laukos. </w:t>
      </w:r>
    </w:p>
    <w:p w14:paraId="57C54921" w14:textId="258985D9" w:rsidR="005D15E8" w:rsidRDefault="002B73B2" w:rsidP="005D15E8">
      <w:pPr>
        <w:ind w:right="3" w:firstLine="720"/>
        <w:rPr>
          <w:rFonts w:cs="Courier New"/>
          <w:szCs w:val="24"/>
        </w:rPr>
      </w:pPr>
      <w:r>
        <w:rPr>
          <w:rFonts w:cs="Courier New"/>
          <w:szCs w:val="24"/>
        </w:rPr>
        <w:t>Māra Bergšpica</w:t>
      </w:r>
      <w:r w:rsidR="00C32B95" w:rsidRPr="00D14481">
        <w:rPr>
          <w:rFonts w:cs="Courier New"/>
          <w:szCs w:val="24"/>
        </w:rPr>
        <w:t xml:space="preserve"> papildina</w:t>
      </w:r>
      <w:r w:rsidR="006D2E06">
        <w:rPr>
          <w:rFonts w:cs="Courier New"/>
          <w:szCs w:val="24"/>
        </w:rPr>
        <w:t xml:space="preserve">, ka </w:t>
      </w:r>
      <w:r w:rsidR="006D0F42">
        <w:rPr>
          <w:rFonts w:cs="Courier New"/>
          <w:szCs w:val="24"/>
        </w:rPr>
        <w:t xml:space="preserve">no 2022. gada </w:t>
      </w:r>
      <w:r w:rsidR="006D2E06">
        <w:rPr>
          <w:rFonts w:cs="Courier New"/>
          <w:szCs w:val="24"/>
        </w:rPr>
        <w:t>i</w:t>
      </w:r>
      <w:r w:rsidR="00C32B95" w:rsidRPr="00D14481">
        <w:rPr>
          <w:rFonts w:cs="Courier New"/>
          <w:szCs w:val="24"/>
        </w:rPr>
        <w:t>zmaksas sadalītas pa nozarēm</w:t>
      </w:r>
      <w:r w:rsidR="002771F1">
        <w:rPr>
          <w:rFonts w:cs="Courier New"/>
          <w:szCs w:val="24"/>
        </w:rPr>
        <w:t>. D</w:t>
      </w:r>
      <w:r w:rsidR="006D0F42">
        <w:rPr>
          <w:rFonts w:cs="Courier New"/>
          <w:szCs w:val="24"/>
        </w:rPr>
        <w:t xml:space="preserve">aļa izmaksu iepriekš </w:t>
      </w:r>
      <w:r w:rsidR="00C32B95" w:rsidRPr="00D14481">
        <w:rPr>
          <w:rFonts w:cs="Courier New"/>
          <w:szCs w:val="24"/>
        </w:rPr>
        <w:t>nav bijuš</w:t>
      </w:r>
      <w:r w:rsidR="006D0F42">
        <w:rPr>
          <w:rFonts w:cs="Courier New"/>
          <w:szCs w:val="24"/>
        </w:rPr>
        <w:t xml:space="preserve">as </w:t>
      </w:r>
      <w:r w:rsidR="00832B4B">
        <w:rPr>
          <w:rFonts w:cs="Courier New"/>
          <w:szCs w:val="24"/>
        </w:rPr>
        <w:t>aprēķin</w:t>
      </w:r>
      <w:r w:rsidR="006D0F42">
        <w:rPr>
          <w:rFonts w:cs="Courier New"/>
          <w:szCs w:val="24"/>
        </w:rPr>
        <w:t>ā</w:t>
      </w:r>
      <w:r w:rsidR="00C32B95" w:rsidRPr="00D14481">
        <w:rPr>
          <w:rFonts w:cs="Courier New"/>
          <w:szCs w:val="24"/>
        </w:rPr>
        <w:t xml:space="preserve"> iekļaut</w:t>
      </w:r>
      <w:r w:rsidR="006D0F42">
        <w:rPr>
          <w:rFonts w:cs="Courier New"/>
          <w:szCs w:val="24"/>
        </w:rPr>
        <w:t>as</w:t>
      </w:r>
      <w:r w:rsidR="00C32B95" w:rsidRPr="00D14481">
        <w:rPr>
          <w:rFonts w:cs="Courier New"/>
          <w:szCs w:val="24"/>
        </w:rPr>
        <w:t xml:space="preserve">. </w:t>
      </w:r>
      <w:r w:rsidR="006D0F42">
        <w:rPr>
          <w:rFonts w:cs="Courier New"/>
          <w:szCs w:val="24"/>
        </w:rPr>
        <w:t>D</w:t>
      </w:r>
      <w:r w:rsidR="00C32B95" w:rsidRPr="00D14481">
        <w:rPr>
          <w:rFonts w:cs="Courier New"/>
          <w:szCs w:val="24"/>
        </w:rPr>
        <w:t>egvielas, elektrības</w:t>
      </w:r>
      <w:r w:rsidR="006D0F42">
        <w:rPr>
          <w:rFonts w:cs="Courier New"/>
          <w:szCs w:val="24"/>
        </w:rPr>
        <w:t>, remonta izmaksu</w:t>
      </w:r>
      <w:r w:rsidR="00C32B95" w:rsidRPr="00D14481">
        <w:rPr>
          <w:rFonts w:cs="Courier New"/>
          <w:szCs w:val="24"/>
        </w:rPr>
        <w:t xml:space="preserve"> cenas </w:t>
      </w:r>
      <w:r w:rsidR="006D0F42">
        <w:rPr>
          <w:rFonts w:cs="Courier New"/>
          <w:szCs w:val="24"/>
        </w:rPr>
        <w:t xml:space="preserve">tarifā bija </w:t>
      </w:r>
      <w:r w:rsidR="00832B4B">
        <w:rPr>
          <w:rFonts w:cs="Courier New"/>
          <w:szCs w:val="24"/>
        </w:rPr>
        <w:t>plāno</w:t>
      </w:r>
      <w:r w:rsidR="00C32B95" w:rsidRPr="00D14481">
        <w:rPr>
          <w:rFonts w:cs="Courier New"/>
          <w:szCs w:val="24"/>
        </w:rPr>
        <w:t>ta</w:t>
      </w:r>
      <w:r w:rsidR="006D0F42">
        <w:rPr>
          <w:rFonts w:cs="Courier New"/>
          <w:szCs w:val="24"/>
        </w:rPr>
        <w:t>s</w:t>
      </w:r>
      <w:r w:rsidR="00C32B95" w:rsidRPr="00D14481">
        <w:rPr>
          <w:rFonts w:cs="Courier New"/>
          <w:szCs w:val="24"/>
        </w:rPr>
        <w:t xml:space="preserve"> daudz zemākas</w:t>
      </w:r>
      <w:r w:rsidR="00362D76">
        <w:rPr>
          <w:rFonts w:cs="Courier New"/>
          <w:szCs w:val="24"/>
        </w:rPr>
        <w:t>.</w:t>
      </w:r>
      <w:r w:rsidR="00C32B95" w:rsidRPr="00D14481">
        <w:rPr>
          <w:rFonts w:cs="Courier New"/>
          <w:szCs w:val="24"/>
        </w:rPr>
        <w:t xml:space="preserve"> Pagājušais gads </w:t>
      </w:r>
      <w:r w:rsidR="006D2E06">
        <w:rPr>
          <w:rFonts w:cs="Courier New"/>
          <w:szCs w:val="24"/>
        </w:rPr>
        <w:t>noslēg</w:t>
      </w:r>
      <w:r w:rsidR="00C32B95" w:rsidRPr="00D14481">
        <w:rPr>
          <w:rFonts w:cs="Courier New"/>
          <w:szCs w:val="24"/>
        </w:rPr>
        <w:t>ts ar</w:t>
      </w:r>
      <w:r w:rsidR="006D2E06" w:rsidRPr="00D14481">
        <w:rPr>
          <w:rFonts w:cs="Courier New"/>
          <w:szCs w:val="24"/>
        </w:rPr>
        <w:t xml:space="preserve"> </w:t>
      </w:r>
      <w:r w:rsidR="00362D76" w:rsidRPr="00D14481">
        <w:rPr>
          <w:rFonts w:cs="Courier New"/>
          <w:szCs w:val="24"/>
        </w:rPr>
        <w:t>32 tūkst</w:t>
      </w:r>
      <w:r w:rsidR="00362D76">
        <w:rPr>
          <w:rFonts w:cs="Courier New"/>
          <w:szCs w:val="24"/>
        </w:rPr>
        <w:t xml:space="preserve">ošus </w:t>
      </w:r>
      <w:r w:rsidR="00362D76" w:rsidRPr="00362D76">
        <w:rPr>
          <w:rFonts w:cs="Courier New"/>
          <w:i/>
          <w:iCs/>
          <w:szCs w:val="24"/>
        </w:rPr>
        <w:t xml:space="preserve">euro </w:t>
      </w:r>
      <w:r w:rsidR="00362D76">
        <w:rPr>
          <w:rFonts w:cs="Courier New"/>
          <w:szCs w:val="24"/>
        </w:rPr>
        <w:t xml:space="preserve">lieliem </w:t>
      </w:r>
      <w:r w:rsidR="00362D76" w:rsidRPr="00D14481">
        <w:rPr>
          <w:rFonts w:cs="Courier New"/>
          <w:szCs w:val="24"/>
        </w:rPr>
        <w:t>zaudējumiem</w:t>
      </w:r>
      <w:r w:rsidR="00C32B95" w:rsidRPr="00D14481">
        <w:rPr>
          <w:rFonts w:cs="Courier New"/>
          <w:szCs w:val="24"/>
        </w:rPr>
        <w:t xml:space="preserve">. </w:t>
      </w:r>
      <w:r w:rsidRPr="00D14481">
        <w:rPr>
          <w:rFonts w:cs="Courier New"/>
          <w:szCs w:val="24"/>
        </w:rPr>
        <w:t xml:space="preserve">Papildina </w:t>
      </w:r>
      <w:r w:rsidR="006D2E06">
        <w:rPr>
          <w:rFonts w:cs="Courier New"/>
          <w:szCs w:val="24"/>
        </w:rPr>
        <w:t xml:space="preserve">un paskaidro </w:t>
      </w:r>
      <w:r w:rsidRPr="00D14481">
        <w:rPr>
          <w:rFonts w:cs="Courier New"/>
          <w:szCs w:val="24"/>
        </w:rPr>
        <w:t>par degvielas</w:t>
      </w:r>
      <w:r w:rsidR="002771F1">
        <w:rPr>
          <w:rFonts w:cs="Courier New"/>
          <w:szCs w:val="24"/>
        </w:rPr>
        <w:t xml:space="preserve"> cenu</w:t>
      </w:r>
      <w:r w:rsidRPr="00D14481">
        <w:rPr>
          <w:rFonts w:cs="Courier New"/>
          <w:szCs w:val="24"/>
        </w:rPr>
        <w:t xml:space="preserve"> pieauguma atspoguļojumu cenās.</w:t>
      </w:r>
      <w:r w:rsidR="005D15E8">
        <w:rPr>
          <w:rFonts w:cs="Courier New"/>
          <w:szCs w:val="24"/>
        </w:rPr>
        <w:t xml:space="preserve"> Atbildot </w:t>
      </w:r>
      <w:r w:rsidR="005D15E8" w:rsidRPr="00D14481">
        <w:rPr>
          <w:rFonts w:cs="Courier New"/>
          <w:szCs w:val="24"/>
        </w:rPr>
        <w:t>A</w:t>
      </w:r>
      <w:r w:rsidR="005D15E8">
        <w:rPr>
          <w:rFonts w:cs="Courier New"/>
          <w:szCs w:val="24"/>
        </w:rPr>
        <w:t>gnese Ritenei par atalgojumu,</w:t>
      </w:r>
      <w:r w:rsidR="005D15E8" w:rsidRPr="00D14481">
        <w:rPr>
          <w:rFonts w:cs="Courier New"/>
          <w:szCs w:val="24"/>
        </w:rPr>
        <w:t xml:space="preserve"> </w:t>
      </w:r>
      <w:r w:rsidR="005D15E8">
        <w:rPr>
          <w:rFonts w:cs="Courier New"/>
          <w:szCs w:val="24"/>
        </w:rPr>
        <w:t xml:space="preserve">paskaidro, ka pieaugums vidēji </w:t>
      </w:r>
      <w:r w:rsidR="005D15E8" w:rsidRPr="00D14481">
        <w:rPr>
          <w:rFonts w:cs="Courier New"/>
          <w:szCs w:val="24"/>
        </w:rPr>
        <w:t>5</w:t>
      </w:r>
      <w:r w:rsidR="005D15E8">
        <w:rPr>
          <w:rFonts w:cs="Courier New"/>
          <w:szCs w:val="24"/>
        </w:rPr>
        <w:t> </w:t>
      </w:r>
      <w:r w:rsidR="005D15E8" w:rsidRPr="00D14481">
        <w:rPr>
          <w:rFonts w:cs="Courier New"/>
          <w:szCs w:val="24"/>
        </w:rPr>
        <w:t>% visiem</w:t>
      </w:r>
      <w:r w:rsidR="005D15E8">
        <w:rPr>
          <w:rFonts w:cs="Courier New"/>
          <w:szCs w:val="24"/>
        </w:rPr>
        <w:t xml:space="preserve"> darbiniekiem, izņemot dažas kategorijas, k</w:t>
      </w:r>
      <w:r w:rsidR="005D15E8" w:rsidRPr="00D14481">
        <w:rPr>
          <w:rFonts w:cs="Courier New"/>
          <w:szCs w:val="24"/>
        </w:rPr>
        <w:t>am minimālā</w:t>
      </w:r>
      <w:r w:rsidR="005D15E8">
        <w:rPr>
          <w:rFonts w:cs="Courier New"/>
          <w:szCs w:val="24"/>
        </w:rPr>
        <w:t>s</w:t>
      </w:r>
      <w:r w:rsidR="005D15E8" w:rsidRPr="00D14481">
        <w:rPr>
          <w:rFonts w:cs="Courier New"/>
          <w:szCs w:val="24"/>
        </w:rPr>
        <w:t xml:space="preserve"> alga</w:t>
      </w:r>
      <w:r w:rsidR="005D15E8">
        <w:rPr>
          <w:rFonts w:cs="Courier New"/>
          <w:szCs w:val="24"/>
        </w:rPr>
        <w:t>s paaugstināšanas dēļ pieaugums</w:t>
      </w:r>
      <w:r w:rsidR="005D15E8" w:rsidRPr="00D14481">
        <w:rPr>
          <w:rFonts w:cs="Courier New"/>
          <w:szCs w:val="24"/>
        </w:rPr>
        <w:t xml:space="preserve"> </w:t>
      </w:r>
      <w:r w:rsidR="005D15E8">
        <w:rPr>
          <w:rFonts w:cs="Courier New"/>
          <w:szCs w:val="24"/>
        </w:rPr>
        <w:t>ir lielāks</w:t>
      </w:r>
      <w:r w:rsidR="005D15E8" w:rsidRPr="00D14481">
        <w:rPr>
          <w:rFonts w:cs="Courier New"/>
          <w:szCs w:val="24"/>
        </w:rPr>
        <w:t>.</w:t>
      </w:r>
    </w:p>
    <w:p w14:paraId="2D6F0FB2" w14:textId="7E37EBAC" w:rsidR="00215293" w:rsidRDefault="00C32B95" w:rsidP="006D0F42">
      <w:pPr>
        <w:ind w:right="3" w:firstLine="720"/>
        <w:rPr>
          <w:rFonts w:cs="Courier New"/>
          <w:szCs w:val="24"/>
        </w:rPr>
      </w:pPr>
      <w:r w:rsidRPr="00D14481">
        <w:rPr>
          <w:rFonts w:cs="Courier New"/>
          <w:szCs w:val="24"/>
        </w:rPr>
        <w:t>G</w:t>
      </w:r>
      <w:r w:rsidR="006D2E06">
        <w:rPr>
          <w:rFonts w:cs="Courier New"/>
          <w:szCs w:val="24"/>
        </w:rPr>
        <w:t>undars Važa</w:t>
      </w:r>
      <w:r w:rsidRPr="00D14481">
        <w:rPr>
          <w:rFonts w:cs="Courier New"/>
          <w:szCs w:val="24"/>
        </w:rPr>
        <w:t xml:space="preserve"> piekrīt, ka</w:t>
      </w:r>
      <w:r w:rsidR="00362D76">
        <w:rPr>
          <w:rFonts w:cs="Courier New"/>
          <w:szCs w:val="24"/>
        </w:rPr>
        <w:t>, ņemot vērā ekonomisko situāciju,</w:t>
      </w:r>
      <w:r w:rsidRPr="00D14481">
        <w:rPr>
          <w:rFonts w:cs="Courier New"/>
          <w:szCs w:val="24"/>
        </w:rPr>
        <w:t xml:space="preserve"> </w:t>
      </w:r>
      <w:r w:rsidR="00362D76">
        <w:rPr>
          <w:rFonts w:cs="Courier New"/>
          <w:szCs w:val="24"/>
        </w:rPr>
        <w:t xml:space="preserve">tarifa pieaugums ir </w:t>
      </w:r>
      <w:r w:rsidRPr="00D14481">
        <w:rPr>
          <w:rFonts w:cs="Courier New"/>
          <w:szCs w:val="24"/>
        </w:rPr>
        <w:t>loģisk</w:t>
      </w:r>
      <w:r w:rsidR="00362D76">
        <w:rPr>
          <w:rFonts w:cs="Courier New"/>
          <w:szCs w:val="24"/>
        </w:rPr>
        <w:t>s</w:t>
      </w:r>
      <w:r w:rsidRPr="00D14481">
        <w:rPr>
          <w:rFonts w:cs="Courier New"/>
          <w:szCs w:val="24"/>
        </w:rPr>
        <w:t>, bet</w:t>
      </w:r>
      <w:r w:rsidR="002771F1">
        <w:rPr>
          <w:rFonts w:cs="Courier New"/>
          <w:szCs w:val="24"/>
        </w:rPr>
        <w:t xml:space="preserve"> tas</w:t>
      </w:r>
      <w:r w:rsidRPr="00D14481">
        <w:rPr>
          <w:rFonts w:cs="Courier New"/>
          <w:szCs w:val="24"/>
        </w:rPr>
        <w:t xml:space="preserve"> ir milzīgs. </w:t>
      </w:r>
      <w:r w:rsidR="002B73B2">
        <w:rPr>
          <w:rFonts w:cs="Courier New"/>
          <w:szCs w:val="24"/>
        </w:rPr>
        <w:t>Jautā, vai tarifi samazināsies,</w:t>
      </w:r>
      <w:r w:rsidRPr="00D14481">
        <w:rPr>
          <w:rFonts w:cs="Courier New"/>
          <w:szCs w:val="24"/>
        </w:rPr>
        <w:t xml:space="preserve"> ja</w:t>
      </w:r>
      <w:r w:rsidR="00362D76">
        <w:rPr>
          <w:rFonts w:cs="Courier New"/>
          <w:szCs w:val="24"/>
        </w:rPr>
        <w:t xml:space="preserve"> samazināsies degvielas un elektrības</w:t>
      </w:r>
      <w:r w:rsidRPr="00D14481">
        <w:rPr>
          <w:rFonts w:cs="Courier New"/>
          <w:szCs w:val="24"/>
        </w:rPr>
        <w:t xml:space="preserve"> cenas. </w:t>
      </w:r>
    </w:p>
    <w:p w14:paraId="43E220B2" w14:textId="45F62BE3" w:rsidR="002B73B2" w:rsidRDefault="00C32B95" w:rsidP="006D0F42">
      <w:pPr>
        <w:ind w:right="3" w:firstLine="720"/>
        <w:rPr>
          <w:rFonts w:cs="Courier New"/>
          <w:szCs w:val="24"/>
        </w:rPr>
      </w:pPr>
      <w:r w:rsidRPr="00D14481">
        <w:rPr>
          <w:rFonts w:cs="Courier New"/>
          <w:szCs w:val="24"/>
        </w:rPr>
        <w:t>Ē</w:t>
      </w:r>
      <w:r w:rsidR="002B73B2">
        <w:rPr>
          <w:rFonts w:cs="Courier New"/>
          <w:szCs w:val="24"/>
        </w:rPr>
        <w:t xml:space="preserve">riks Zaporožecs paskaidro, ka </w:t>
      </w:r>
      <w:r w:rsidR="00362D76">
        <w:rPr>
          <w:rFonts w:cs="Courier New"/>
          <w:szCs w:val="24"/>
        </w:rPr>
        <w:t xml:space="preserve">līgums paredz, ka tarifs tiek pārskatīts </w:t>
      </w:r>
      <w:r w:rsidR="002B73B2">
        <w:rPr>
          <w:rFonts w:cs="Courier New"/>
          <w:szCs w:val="24"/>
        </w:rPr>
        <w:t>vienu reizi</w:t>
      </w:r>
      <w:r w:rsidRPr="00D14481">
        <w:rPr>
          <w:rFonts w:cs="Courier New"/>
          <w:szCs w:val="24"/>
        </w:rPr>
        <w:t xml:space="preserve"> gadā</w:t>
      </w:r>
      <w:r w:rsidR="00362D76">
        <w:rPr>
          <w:rFonts w:cs="Courier New"/>
          <w:szCs w:val="24"/>
        </w:rPr>
        <w:t>.</w:t>
      </w:r>
      <w:r w:rsidRPr="00D14481">
        <w:rPr>
          <w:rFonts w:cs="Courier New"/>
          <w:szCs w:val="24"/>
        </w:rPr>
        <w:t xml:space="preserve"> Ja būs </w:t>
      </w:r>
      <w:r w:rsidR="00D10C3C">
        <w:rPr>
          <w:rFonts w:cs="Courier New"/>
          <w:szCs w:val="24"/>
        </w:rPr>
        <w:t xml:space="preserve">cenu </w:t>
      </w:r>
      <w:r w:rsidRPr="00D14481">
        <w:rPr>
          <w:rFonts w:cs="Courier New"/>
          <w:szCs w:val="24"/>
        </w:rPr>
        <w:t xml:space="preserve">kritums, </w:t>
      </w:r>
      <w:r w:rsidR="002771F1">
        <w:rPr>
          <w:rFonts w:cs="Courier New"/>
          <w:szCs w:val="24"/>
        </w:rPr>
        <w:t xml:space="preserve">tarifu </w:t>
      </w:r>
      <w:r w:rsidRPr="00D14481">
        <w:rPr>
          <w:rFonts w:cs="Courier New"/>
          <w:szCs w:val="24"/>
        </w:rPr>
        <w:t xml:space="preserve">varēs </w:t>
      </w:r>
      <w:r w:rsidR="005D15E8">
        <w:rPr>
          <w:rFonts w:cs="Courier New"/>
          <w:szCs w:val="24"/>
        </w:rPr>
        <w:t>pār</w:t>
      </w:r>
      <w:r w:rsidRPr="00D14481">
        <w:rPr>
          <w:rFonts w:cs="Courier New"/>
          <w:szCs w:val="24"/>
        </w:rPr>
        <w:t>skatīt nākamajā gadā.</w:t>
      </w:r>
    </w:p>
    <w:p w14:paraId="7CF2955B" w14:textId="0AED4F8B" w:rsidR="00832B4B" w:rsidRDefault="00832B4B" w:rsidP="00832B4B">
      <w:pPr>
        <w:ind w:right="3" w:firstLine="720"/>
        <w:rPr>
          <w:rFonts w:cs="Courier New"/>
          <w:szCs w:val="24"/>
        </w:rPr>
      </w:pPr>
      <w:r>
        <w:rPr>
          <w:rFonts w:cs="Courier New"/>
          <w:szCs w:val="24"/>
        </w:rPr>
        <w:t>Notiek d</w:t>
      </w:r>
      <w:r w:rsidRPr="00D14481">
        <w:rPr>
          <w:rFonts w:cs="Courier New"/>
          <w:szCs w:val="24"/>
        </w:rPr>
        <w:t>ebates</w:t>
      </w:r>
      <w:r>
        <w:rPr>
          <w:rFonts w:cs="Courier New"/>
          <w:szCs w:val="24"/>
        </w:rPr>
        <w:t xml:space="preserve"> par tarifā norādīto degvielas cenu</w:t>
      </w:r>
      <w:r w:rsidR="00E37F10">
        <w:rPr>
          <w:rFonts w:cs="Courier New"/>
          <w:szCs w:val="24"/>
        </w:rPr>
        <w:t>, par atkritumu savākšanas izmaksām</w:t>
      </w:r>
      <w:r w:rsidRPr="00D14481">
        <w:rPr>
          <w:rFonts w:cs="Courier New"/>
          <w:szCs w:val="24"/>
        </w:rPr>
        <w:t>.</w:t>
      </w:r>
    </w:p>
    <w:p w14:paraId="725F1AD9" w14:textId="3316B41E" w:rsidR="00215293" w:rsidRDefault="00C32B95" w:rsidP="00E37F10">
      <w:pPr>
        <w:ind w:right="3" w:firstLine="720"/>
        <w:rPr>
          <w:rFonts w:cs="Courier New"/>
          <w:szCs w:val="24"/>
        </w:rPr>
      </w:pPr>
      <w:r w:rsidRPr="00D14481">
        <w:rPr>
          <w:rFonts w:cs="Courier New"/>
          <w:szCs w:val="24"/>
        </w:rPr>
        <w:t>I</w:t>
      </w:r>
      <w:r w:rsidR="00215293">
        <w:rPr>
          <w:rFonts w:cs="Courier New"/>
          <w:szCs w:val="24"/>
        </w:rPr>
        <w:t xml:space="preserve">vars </w:t>
      </w:r>
      <w:r w:rsidRPr="00D14481">
        <w:rPr>
          <w:rFonts w:cs="Courier New"/>
          <w:szCs w:val="24"/>
        </w:rPr>
        <w:t>Liep</w:t>
      </w:r>
      <w:r w:rsidR="00215293">
        <w:rPr>
          <w:rFonts w:cs="Courier New"/>
          <w:szCs w:val="24"/>
        </w:rPr>
        <w:t>iņš</w:t>
      </w:r>
      <w:r w:rsidRPr="00D14481">
        <w:rPr>
          <w:rFonts w:cs="Courier New"/>
          <w:szCs w:val="24"/>
        </w:rPr>
        <w:t xml:space="preserve"> </w:t>
      </w:r>
      <w:r w:rsidR="00D10C3C">
        <w:rPr>
          <w:rFonts w:cs="Courier New"/>
          <w:szCs w:val="24"/>
        </w:rPr>
        <w:t>paskaidro,</w:t>
      </w:r>
      <w:r w:rsidR="00E37F10">
        <w:rPr>
          <w:rFonts w:cs="Courier New"/>
          <w:szCs w:val="24"/>
        </w:rPr>
        <w:t xml:space="preserve"> ka</w:t>
      </w:r>
      <w:r w:rsidR="00E37F10" w:rsidRPr="00D14481">
        <w:rPr>
          <w:rFonts w:cs="Courier New"/>
          <w:szCs w:val="24"/>
        </w:rPr>
        <w:t xml:space="preserve"> </w:t>
      </w:r>
      <w:r w:rsidR="00E37F10">
        <w:rPr>
          <w:rFonts w:cs="Courier New"/>
          <w:szCs w:val="24"/>
        </w:rPr>
        <w:t xml:space="preserve">var tarifu pārskatīt biežāk, piemēram, reizi </w:t>
      </w:r>
      <w:r w:rsidR="00E37F10" w:rsidRPr="00D14481">
        <w:rPr>
          <w:rFonts w:cs="Courier New"/>
          <w:szCs w:val="24"/>
        </w:rPr>
        <w:t>ceturksnī</w:t>
      </w:r>
      <w:r w:rsidR="00E37F10">
        <w:rPr>
          <w:rFonts w:cs="Courier New"/>
          <w:szCs w:val="24"/>
        </w:rPr>
        <w:t>,</w:t>
      </w:r>
      <w:r w:rsidR="00D10C3C">
        <w:rPr>
          <w:rFonts w:cs="Courier New"/>
          <w:szCs w:val="24"/>
        </w:rPr>
        <w:t xml:space="preserve"> </w:t>
      </w:r>
      <w:r w:rsidR="00E37F10">
        <w:rPr>
          <w:rFonts w:cs="Courier New"/>
          <w:szCs w:val="24"/>
        </w:rPr>
        <w:t xml:space="preserve">ja turpinās </w:t>
      </w:r>
      <w:r w:rsidRPr="00D14481">
        <w:rPr>
          <w:rFonts w:cs="Courier New"/>
          <w:szCs w:val="24"/>
        </w:rPr>
        <w:t>tendence</w:t>
      </w:r>
      <w:r w:rsidR="00E37F10">
        <w:rPr>
          <w:rFonts w:cs="Courier New"/>
          <w:szCs w:val="24"/>
        </w:rPr>
        <w:t xml:space="preserve"> degvielas cenām samazināties</w:t>
      </w:r>
      <w:r w:rsidRPr="00D14481">
        <w:rPr>
          <w:rFonts w:cs="Courier New"/>
          <w:szCs w:val="24"/>
        </w:rPr>
        <w:t xml:space="preserve">, </w:t>
      </w:r>
      <w:r w:rsidR="00E37F10">
        <w:rPr>
          <w:rFonts w:cs="Courier New"/>
          <w:szCs w:val="24"/>
        </w:rPr>
        <w:t>un iepirkums noslēdzas ar mazāku cenu.</w:t>
      </w:r>
    </w:p>
    <w:p w14:paraId="5AA8B181" w14:textId="3396D6FE" w:rsidR="00362D76" w:rsidRDefault="00C32B95" w:rsidP="006D0F42">
      <w:pPr>
        <w:ind w:right="3" w:firstLine="720"/>
        <w:rPr>
          <w:rFonts w:cs="Courier New"/>
          <w:szCs w:val="24"/>
        </w:rPr>
      </w:pPr>
      <w:r w:rsidRPr="00D14481">
        <w:rPr>
          <w:rFonts w:cs="Courier New"/>
          <w:szCs w:val="24"/>
        </w:rPr>
        <w:t>M</w:t>
      </w:r>
      <w:r w:rsidR="00215293">
        <w:rPr>
          <w:rFonts w:cs="Courier New"/>
          <w:szCs w:val="24"/>
        </w:rPr>
        <w:t xml:space="preserve">ārtiņš </w:t>
      </w:r>
      <w:r w:rsidRPr="00D14481">
        <w:rPr>
          <w:rFonts w:cs="Courier New"/>
          <w:szCs w:val="24"/>
        </w:rPr>
        <w:t>Lim</w:t>
      </w:r>
      <w:r w:rsidR="00215293">
        <w:rPr>
          <w:rFonts w:cs="Courier New"/>
          <w:szCs w:val="24"/>
        </w:rPr>
        <w:t>anskis izsaka</w:t>
      </w:r>
      <w:r w:rsidR="00362D76">
        <w:rPr>
          <w:rFonts w:cs="Courier New"/>
          <w:szCs w:val="24"/>
        </w:rPr>
        <w:t xml:space="preserve"> viedokli,</w:t>
      </w:r>
      <w:r w:rsidR="00215293">
        <w:rPr>
          <w:rFonts w:cs="Courier New"/>
          <w:szCs w:val="24"/>
        </w:rPr>
        <w:t xml:space="preserve"> ka</w:t>
      </w:r>
      <w:r w:rsidRPr="00D14481">
        <w:rPr>
          <w:rFonts w:cs="Courier New"/>
          <w:szCs w:val="24"/>
        </w:rPr>
        <w:t xml:space="preserve"> </w:t>
      </w:r>
      <w:r w:rsidR="00362D76">
        <w:rPr>
          <w:rFonts w:cs="Courier New"/>
          <w:szCs w:val="24"/>
        </w:rPr>
        <w:t xml:space="preserve">iesniegtais tarifs ir </w:t>
      </w:r>
      <w:r w:rsidRPr="00D14481">
        <w:rPr>
          <w:rFonts w:cs="Courier New"/>
          <w:szCs w:val="24"/>
        </w:rPr>
        <w:t xml:space="preserve">jāpārrēķina. </w:t>
      </w:r>
      <w:r w:rsidR="00362D76">
        <w:rPr>
          <w:rFonts w:cs="Courier New"/>
          <w:szCs w:val="24"/>
        </w:rPr>
        <w:t>J</w:t>
      </w:r>
      <w:r w:rsidRPr="00D14481">
        <w:rPr>
          <w:rFonts w:cs="Courier New"/>
          <w:szCs w:val="24"/>
        </w:rPr>
        <w:t>āmaina līguma nosacījumi</w:t>
      </w:r>
      <w:r w:rsidR="00362D76">
        <w:rPr>
          <w:rFonts w:cs="Courier New"/>
          <w:szCs w:val="24"/>
        </w:rPr>
        <w:t>, ka tarifu var pārskatīt biežāk.</w:t>
      </w:r>
    </w:p>
    <w:p w14:paraId="07A6569B" w14:textId="24763017" w:rsidR="00215293" w:rsidRDefault="00C32B95" w:rsidP="006D0F42">
      <w:pPr>
        <w:ind w:right="3" w:firstLine="720"/>
        <w:rPr>
          <w:rFonts w:cs="Courier New"/>
          <w:szCs w:val="24"/>
        </w:rPr>
      </w:pPr>
      <w:r w:rsidRPr="00D14481">
        <w:rPr>
          <w:rFonts w:cs="Courier New"/>
          <w:szCs w:val="24"/>
        </w:rPr>
        <w:t>J</w:t>
      </w:r>
      <w:r w:rsidR="006D2E06">
        <w:rPr>
          <w:rFonts w:cs="Courier New"/>
          <w:szCs w:val="24"/>
        </w:rPr>
        <w:t xml:space="preserve">uris </w:t>
      </w:r>
      <w:r w:rsidRPr="00D14481">
        <w:rPr>
          <w:rFonts w:cs="Courier New"/>
          <w:szCs w:val="24"/>
        </w:rPr>
        <w:t>Š</w:t>
      </w:r>
      <w:r w:rsidR="006D2E06">
        <w:rPr>
          <w:rFonts w:cs="Courier New"/>
          <w:szCs w:val="24"/>
        </w:rPr>
        <w:t xml:space="preserve">ulcs norāda, ka </w:t>
      </w:r>
      <w:r w:rsidR="00362D76">
        <w:rPr>
          <w:rFonts w:cs="Courier New"/>
          <w:szCs w:val="24"/>
        </w:rPr>
        <w:t>atkritum</w:t>
      </w:r>
      <w:r w:rsidR="00D10C3C">
        <w:rPr>
          <w:rFonts w:cs="Courier New"/>
          <w:szCs w:val="24"/>
        </w:rPr>
        <w:t>u</w:t>
      </w:r>
      <w:r w:rsidR="00362D76">
        <w:rPr>
          <w:rFonts w:cs="Courier New"/>
          <w:szCs w:val="24"/>
        </w:rPr>
        <w:t xml:space="preserve"> apsaimniekošanas jomā Tukuma un Talsu novadiem ir </w:t>
      </w:r>
      <w:r w:rsidR="006D2E06">
        <w:rPr>
          <w:rFonts w:cs="Courier New"/>
          <w:szCs w:val="24"/>
        </w:rPr>
        <w:t>vienots reģions.</w:t>
      </w:r>
      <w:r w:rsidRPr="00D14481">
        <w:rPr>
          <w:rFonts w:cs="Courier New"/>
          <w:szCs w:val="24"/>
        </w:rPr>
        <w:t xml:space="preserve"> </w:t>
      </w:r>
      <w:r w:rsidR="00E37F10">
        <w:rPr>
          <w:rFonts w:cs="Courier New"/>
          <w:szCs w:val="24"/>
        </w:rPr>
        <w:t>Paredzēts, ka t</w:t>
      </w:r>
      <w:r w:rsidRPr="00D14481">
        <w:rPr>
          <w:rFonts w:cs="Courier New"/>
          <w:szCs w:val="24"/>
        </w:rPr>
        <w:t xml:space="preserve">arifs </w:t>
      </w:r>
      <w:r w:rsidR="00D10C3C">
        <w:rPr>
          <w:rFonts w:cs="Courier New"/>
          <w:szCs w:val="24"/>
        </w:rPr>
        <w:t xml:space="preserve">stājas spēkā </w:t>
      </w:r>
      <w:r w:rsidRPr="00D14481">
        <w:rPr>
          <w:rFonts w:cs="Courier New"/>
          <w:szCs w:val="24"/>
        </w:rPr>
        <w:t>no 1.</w:t>
      </w:r>
      <w:r w:rsidR="00215293">
        <w:rPr>
          <w:rFonts w:cs="Courier New"/>
          <w:szCs w:val="24"/>
        </w:rPr>
        <w:t> aprīļa</w:t>
      </w:r>
      <w:r w:rsidRPr="00D14481">
        <w:rPr>
          <w:rFonts w:cs="Courier New"/>
          <w:szCs w:val="24"/>
        </w:rPr>
        <w:t xml:space="preserve">. </w:t>
      </w:r>
      <w:r w:rsidR="00D10C3C">
        <w:rPr>
          <w:rFonts w:cs="Courier New"/>
          <w:szCs w:val="24"/>
        </w:rPr>
        <w:t>Izsaka priekšlikumu š</w:t>
      </w:r>
      <w:r w:rsidRPr="00D14481">
        <w:rPr>
          <w:rFonts w:cs="Courier New"/>
          <w:szCs w:val="24"/>
        </w:rPr>
        <w:t>obrīd apstiprināt</w:t>
      </w:r>
      <w:r w:rsidR="00E37F10">
        <w:rPr>
          <w:rFonts w:cs="Courier New"/>
          <w:szCs w:val="24"/>
        </w:rPr>
        <w:t xml:space="preserve"> sagatavoto tarifu</w:t>
      </w:r>
      <w:r w:rsidRPr="00D14481">
        <w:rPr>
          <w:rFonts w:cs="Courier New"/>
          <w:szCs w:val="24"/>
        </w:rPr>
        <w:t xml:space="preserve">, bet martā sagatavot izmaiņas, ka </w:t>
      </w:r>
      <w:r w:rsidR="00E37F10">
        <w:rPr>
          <w:rFonts w:cs="Courier New"/>
          <w:szCs w:val="24"/>
        </w:rPr>
        <w:t xml:space="preserve">tarifs </w:t>
      </w:r>
      <w:r w:rsidRPr="00D14481">
        <w:rPr>
          <w:rFonts w:cs="Courier New"/>
          <w:szCs w:val="24"/>
        </w:rPr>
        <w:t xml:space="preserve">tiek pārskatīs. </w:t>
      </w:r>
    </w:p>
    <w:p w14:paraId="1A3075F5" w14:textId="0908BBC4" w:rsidR="00215293" w:rsidRDefault="00C32B95" w:rsidP="006D0F42">
      <w:pPr>
        <w:ind w:right="3" w:firstLine="720"/>
        <w:rPr>
          <w:rFonts w:cs="Courier New"/>
          <w:szCs w:val="24"/>
        </w:rPr>
      </w:pPr>
      <w:r w:rsidRPr="00D14481">
        <w:rPr>
          <w:rFonts w:cs="Courier New"/>
          <w:szCs w:val="24"/>
        </w:rPr>
        <w:t>K</w:t>
      </w:r>
      <w:r w:rsidR="00215293">
        <w:rPr>
          <w:rFonts w:cs="Courier New"/>
          <w:szCs w:val="24"/>
        </w:rPr>
        <w:t xml:space="preserve">aspars </w:t>
      </w:r>
      <w:r w:rsidRPr="00D14481">
        <w:rPr>
          <w:rFonts w:cs="Courier New"/>
          <w:szCs w:val="24"/>
        </w:rPr>
        <w:t>Gr</w:t>
      </w:r>
      <w:r w:rsidR="00215293">
        <w:rPr>
          <w:rFonts w:cs="Courier New"/>
          <w:szCs w:val="24"/>
        </w:rPr>
        <w:t xml:space="preserve">ibusts </w:t>
      </w:r>
      <w:r w:rsidR="005D15E8">
        <w:rPr>
          <w:rFonts w:cs="Courier New"/>
          <w:szCs w:val="24"/>
        </w:rPr>
        <w:t>iebilst</w:t>
      </w:r>
      <w:r w:rsidR="00215293">
        <w:rPr>
          <w:rFonts w:cs="Courier New"/>
          <w:szCs w:val="24"/>
        </w:rPr>
        <w:t>, ka</w:t>
      </w:r>
      <w:r w:rsidRPr="00D14481">
        <w:rPr>
          <w:rFonts w:cs="Courier New"/>
          <w:szCs w:val="24"/>
        </w:rPr>
        <w:t xml:space="preserve"> nevar atbalstīt </w:t>
      </w:r>
      <w:r w:rsidR="00E37F10">
        <w:rPr>
          <w:rFonts w:cs="Courier New"/>
          <w:szCs w:val="24"/>
        </w:rPr>
        <w:t xml:space="preserve">iesniegto tarifu </w:t>
      </w:r>
      <w:r w:rsidRPr="00D14481">
        <w:rPr>
          <w:rFonts w:cs="Courier New"/>
          <w:szCs w:val="24"/>
        </w:rPr>
        <w:t>ar</w:t>
      </w:r>
      <w:r w:rsidR="005D15E8">
        <w:rPr>
          <w:rFonts w:cs="Courier New"/>
          <w:szCs w:val="24"/>
        </w:rPr>
        <w:t xml:space="preserve"> norādīto</w:t>
      </w:r>
      <w:r w:rsidRPr="00D14481">
        <w:rPr>
          <w:rFonts w:cs="Courier New"/>
          <w:szCs w:val="24"/>
        </w:rPr>
        <w:t xml:space="preserve"> degvielas cenu.</w:t>
      </w:r>
    </w:p>
    <w:p w14:paraId="3D2D48A0" w14:textId="63422CE5" w:rsidR="00E37F10" w:rsidRDefault="00E37F10" w:rsidP="006D0F42">
      <w:pPr>
        <w:ind w:right="3" w:firstLine="720"/>
        <w:rPr>
          <w:rFonts w:cs="Courier New"/>
          <w:szCs w:val="24"/>
        </w:rPr>
      </w:pPr>
      <w:r>
        <w:rPr>
          <w:rFonts w:cs="Courier New"/>
          <w:szCs w:val="24"/>
        </w:rPr>
        <w:t>Gunda Cīrule norāda, ka nedrīkst ar jauno tarifu nosegt pagājušā gada zaudējumus.</w:t>
      </w:r>
    </w:p>
    <w:p w14:paraId="211D850A" w14:textId="46696D6D" w:rsidR="00E37F10" w:rsidRDefault="00E37F10" w:rsidP="006D0F42">
      <w:pPr>
        <w:ind w:right="3" w:firstLine="720"/>
        <w:rPr>
          <w:rFonts w:cs="Courier New"/>
          <w:szCs w:val="24"/>
        </w:rPr>
      </w:pPr>
      <w:r>
        <w:rPr>
          <w:rFonts w:cs="Courier New"/>
          <w:szCs w:val="24"/>
        </w:rPr>
        <w:t>Turpinās debates par tarifā iekļauto degvielas cenu.</w:t>
      </w:r>
    </w:p>
    <w:p w14:paraId="1B1AF224" w14:textId="4E25EB2C" w:rsidR="00760235" w:rsidRDefault="00C32B95" w:rsidP="006D0F42">
      <w:pPr>
        <w:ind w:right="3" w:firstLine="720"/>
        <w:rPr>
          <w:rFonts w:cs="Courier New"/>
          <w:szCs w:val="24"/>
        </w:rPr>
      </w:pPr>
      <w:r w:rsidRPr="00D14481">
        <w:rPr>
          <w:rFonts w:cs="Courier New"/>
          <w:szCs w:val="24"/>
        </w:rPr>
        <w:t>I</w:t>
      </w:r>
      <w:r w:rsidR="00760235">
        <w:rPr>
          <w:rFonts w:cs="Courier New"/>
          <w:szCs w:val="24"/>
        </w:rPr>
        <w:t>vars Liepiņš</w:t>
      </w:r>
      <w:r w:rsidR="006F36C9">
        <w:rPr>
          <w:rFonts w:cs="Courier New"/>
          <w:szCs w:val="24"/>
        </w:rPr>
        <w:t xml:space="preserve"> piekrīt</w:t>
      </w:r>
      <w:r w:rsidR="00760235">
        <w:rPr>
          <w:rFonts w:cs="Courier New"/>
          <w:szCs w:val="24"/>
        </w:rPr>
        <w:t>, ka</w:t>
      </w:r>
      <w:r w:rsidRPr="00D14481">
        <w:rPr>
          <w:rFonts w:cs="Courier New"/>
          <w:szCs w:val="24"/>
        </w:rPr>
        <w:t xml:space="preserve"> jāseko līdzi energoresursu cenai un to ietekmei uz tarifu. </w:t>
      </w:r>
      <w:r w:rsidR="005D15E8">
        <w:rPr>
          <w:rFonts w:cs="Courier New"/>
          <w:szCs w:val="24"/>
        </w:rPr>
        <w:t xml:space="preserve">Arī citām kapitālsabiedrībām </w:t>
      </w:r>
      <w:r w:rsidRPr="00D14481">
        <w:rPr>
          <w:rFonts w:cs="Courier New"/>
          <w:szCs w:val="24"/>
        </w:rPr>
        <w:t>tarif</w:t>
      </w:r>
      <w:r w:rsidR="005D15E8">
        <w:rPr>
          <w:rFonts w:cs="Courier New"/>
          <w:szCs w:val="24"/>
        </w:rPr>
        <w:t>i tiek mainīti biežāk, ja mainās energoresursu cenas</w:t>
      </w:r>
      <w:r w:rsidRPr="00D14481">
        <w:rPr>
          <w:rFonts w:cs="Courier New"/>
          <w:szCs w:val="24"/>
        </w:rPr>
        <w:t xml:space="preserve">. </w:t>
      </w:r>
      <w:r w:rsidR="006F36C9">
        <w:rPr>
          <w:rFonts w:cs="Courier New"/>
          <w:szCs w:val="24"/>
        </w:rPr>
        <w:t>Rosina</w:t>
      </w:r>
      <w:r w:rsidR="00760235" w:rsidRPr="00D14481">
        <w:rPr>
          <w:rFonts w:cs="Courier New"/>
          <w:szCs w:val="24"/>
        </w:rPr>
        <w:t xml:space="preserve"> līgum</w:t>
      </w:r>
      <w:r w:rsidR="005D15E8">
        <w:rPr>
          <w:rFonts w:cs="Courier New"/>
          <w:szCs w:val="24"/>
        </w:rPr>
        <w:t>ā</w:t>
      </w:r>
      <w:r w:rsidR="006F36C9">
        <w:rPr>
          <w:rFonts w:cs="Courier New"/>
          <w:szCs w:val="24"/>
        </w:rPr>
        <w:t xml:space="preserve"> ar SIA “Atkritumu apsaimniekošanas sabiedrību “Piejūra””</w:t>
      </w:r>
      <w:r w:rsidR="00760235" w:rsidRPr="00D14481">
        <w:rPr>
          <w:rFonts w:cs="Courier New"/>
          <w:szCs w:val="24"/>
        </w:rPr>
        <w:t xml:space="preserve">, </w:t>
      </w:r>
      <w:r w:rsidR="005D15E8">
        <w:rPr>
          <w:rFonts w:cs="Courier New"/>
          <w:szCs w:val="24"/>
        </w:rPr>
        <w:t xml:space="preserve">veikt izmaiņas, </w:t>
      </w:r>
      <w:r w:rsidR="00760235" w:rsidRPr="00D14481">
        <w:rPr>
          <w:rFonts w:cs="Courier New"/>
          <w:szCs w:val="24"/>
        </w:rPr>
        <w:t>ka tarifu</w:t>
      </w:r>
      <w:r w:rsidR="005D15E8">
        <w:rPr>
          <w:rFonts w:cs="Courier New"/>
          <w:szCs w:val="24"/>
        </w:rPr>
        <w:t xml:space="preserve"> var pārskatīt</w:t>
      </w:r>
      <w:r w:rsidR="006F36C9">
        <w:rPr>
          <w:rFonts w:cs="Courier New"/>
          <w:szCs w:val="24"/>
        </w:rPr>
        <w:t xml:space="preserve"> biežāk</w:t>
      </w:r>
      <w:r w:rsidR="00760235" w:rsidRPr="00D14481">
        <w:rPr>
          <w:rFonts w:cs="Courier New"/>
          <w:szCs w:val="24"/>
        </w:rPr>
        <w:t xml:space="preserve"> atbilstoši energoresursu cen</w:t>
      </w:r>
      <w:r w:rsidR="005D15E8">
        <w:rPr>
          <w:rFonts w:cs="Courier New"/>
          <w:szCs w:val="24"/>
        </w:rPr>
        <w:t>u izmaiņām</w:t>
      </w:r>
      <w:r w:rsidR="00760235" w:rsidRPr="00D14481">
        <w:rPr>
          <w:rFonts w:cs="Courier New"/>
          <w:szCs w:val="24"/>
        </w:rPr>
        <w:t>.</w:t>
      </w:r>
    </w:p>
    <w:p w14:paraId="58822E21" w14:textId="2B990CB4" w:rsidR="00215293" w:rsidRDefault="00C32B95" w:rsidP="006D0F42">
      <w:pPr>
        <w:ind w:right="3" w:firstLine="720"/>
        <w:rPr>
          <w:rFonts w:cs="Courier New"/>
          <w:szCs w:val="24"/>
        </w:rPr>
      </w:pPr>
      <w:r w:rsidRPr="00D14481">
        <w:rPr>
          <w:rFonts w:cs="Courier New"/>
          <w:szCs w:val="24"/>
        </w:rPr>
        <w:t>M</w:t>
      </w:r>
      <w:r w:rsidR="00215293">
        <w:rPr>
          <w:rFonts w:cs="Courier New"/>
          <w:szCs w:val="24"/>
        </w:rPr>
        <w:t>ārtiņš Limanskis</w:t>
      </w:r>
      <w:r w:rsidRPr="00D14481">
        <w:rPr>
          <w:rFonts w:cs="Courier New"/>
          <w:szCs w:val="24"/>
        </w:rPr>
        <w:t xml:space="preserve"> </w:t>
      </w:r>
      <w:r w:rsidR="00760235">
        <w:rPr>
          <w:rFonts w:cs="Courier New"/>
          <w:szCs w:val="24"/>
        </w:rPr>
        <w:t>izsaka ierosinājumu</w:t>
      </w:r>
      <w:r w:rsidRPr="00D14481">
        <w:rPr>
          <w:rFonts w:cs="Courier New"/>
          <w:szCs w:val="24"/>
        </w:rPr>
        <w:t xml:space="preserve"> līgum</w:t>
      </w:r>
      <w:r w:rsidR="006F36C9">
        <w:rPr>
          <w:rFonts w:cs="Courier New"/>
          <w:szCs w:val="24"/>
        </w:rPr>
        <w:t>a grozījumus gatavot</w:t>
      </w:r>
      <w:r w:rsidRPr="00D14481">
        <w:rPr>
          <w:rFonts w:cs="Courier New"/>
          <w:szCs w:val="24"/>
        </w:rPr>
        <w:t xml:space="preserve"> uz domes sēdi.</w:t>
      </w:r>
    </w:p>
    <w:p w14:paraId="2EE2DA93" w14:textId="6112BED8" w:rsidR="00F31ECF" w:rsidRPr="00AB6BBE" w:rsidRDefault="00C32B95" w:rsidP="00500CF5">
      <w:pPr>
        <w:ind w:right="3" w:firstLine="720"/>
        <w:rPr>
          <w:rFonts w:cs="Courier New"/>
          <w:szCs w:val="24"/>
        </w:rPr>
      </w:pPr>
      <w:r w:rsidRPr="00AB6BBE">
        <w:rPr>
          <w:rFonts w:cs="Courier New"/>
          <w:szCs w:val="24"/>
        </w:rPr>
        <w:t>G</w:t>
      </w:r>
      <w:r w:rsidR="00215293" w:rsidRPr="00AB6BBE">
        <w:rPr>
          <w:rFonts w:cs="Courier New"/>
          <w:szCs w:val="24"/>
        </w:rPr>
        <w:t xml:space="preserve">undars </w:t>
      </w:r>
      <w:r w:rsidR="00760235" w:rsidRPr="00AB6BBE">
        <w:rPr>
          <w:rFonts w:cs="Courier New"/>
          <w:szCs w:val="24"/>
        </w:rPr>
        <w:t>V</w:t>
      </w:r>
      <w:r w:rsidR="00215293" w:rsidRPr="00AB6BBE">
        <w:rPr>
          <w:rFonts w:cs="Courier New"/>
          <w:szCs w:val="24"/>
        </w:rPr>
        <w:t xml:space="preserve">aža rezumē deputātu izteiktos priekšlikumus, ka </w:t>
      </w:r>
      <w:r w:rsidR="006F36C9" w:rsidRPr="00AB6BBE">
        <w:rPr>
          <w:rFonts w:cs="Courier New"/>
          <w:szCs w:val="24"/>
        </w:rPr>
        <w:t xml:space="preserve">uz domes sēdi </w:t>
      </w:r>
      <w:r w:rsidR="00215293" w:rsidRPr="00AB6BBE">
        <w:rPr>
          <w:rFonts w:cs="Courier New"/>
          <w:szCs w:val="24"/>
        </w:rPr>
        <w:t>SIA “Atkritumu apsaimniekošanas sabiedrība “Piejūra””</w:t>
      </w:r>
      <w:r w:rsidRPr="00AB6BBE">
        <w:rPr>
          <w:rFonts w:cs="Courier New"/>
          <w:szCs w:val="24"/>
        </w:rPr>
        <w:t xml:space="preserve"> </w:t>
      </w:r>
      <w:r w:rsidR="00576616" w:rsidRPr="00AB6BBE">
        <w:rPr>
          <w:rFonts w:cs="Courier New"/>
          <w:szCs w:val="24"/>
        </w:rPr>
        <w:t xml:space="preserve">veic </w:t>
      </w:r>
      <w:r w:rsidRPr="00AB6BBE">
        <w:rPr>
          <w:rFonts w:cs="Courier New"/>
          <w:szCs w:val="24"/>
        </w:rPr>
        <w:t>degviel</w:t>
      </w:r>
      <w:r w:rsidR="006F36C9" w:rsidRPr="00AB6BBE">
        <w:rPr>
          <w:rFonts w:cs="Courier New"/>
          <w:szCs w:val="24"/>
        </w:rPr>
        <w:t>as</w:t>
      </w:r>
      <w:r w:rsidRPr="00AB6BBE">
        <w:rPr>
          <w:rFonts w:cs="Courier New"/>
          <w:szCs w:val="24"/>
        </w:rPr>
        <w:t xml:space="preserve"> un elektrīb</w:t>
      </w:r>
      <w:r w:rsidR="006F36C9" w:rsidRPr="00AB6BBE">
        <w:rPr>
          <w:rFonts w:cs="Courier New"/>
          <w:szCs w:val="24"/>
        </w:rPr>
        <w:t>as cen</w:t>
      </w:r>
      <w:r w:rsidR="00576616" w:rsidRPr="00AB6BBE">
        <w:rPr>
          <w:rFonts w:cs="Courier New"/>
          <w:szCs w:val="24"/>
        </w:rPr>
        <w:t>u pārrēķinu tarifā</w:t>
      </w:r>
      <w:r w:rsidRPr="00AB6BBE">
        <w:rPr>
          <w:rFonts w:cs="Courier New"/>
          <w:szCs w:val="24"/>
        </w:rPr>
        <w:t xml:space="preserve"> pēc janvāra fakt</w:t>
      </w:r>
      <w:r w:rsidR="006F36C9" w:rsidRPr="00AB6BBE">
        <w:rPr>
          <w:rFonts w:cs="Courier New"/>
          <w:szCs w:val="24"/>
        </w:rPr>
        <w:t>iskajām izmaksām</w:t>
      </w:r>
      <w:r w:rsidRPr="00AB6BBE">
        <w:rPr>
          <w:rFonts w:cs="Courier New"/>
          <w:szCs w:val="24"/>
        </w:rPr>
        <w:t xml:space="preserve">. </w:t>
      </w:r>
      <w:r w:rsidR="00CC2D68">
        <w:rPr>
          <w:rFonts w:cs="Courier New"/>
          <w:szCs w:val="24"/>
        </w:rPr>
        <w:t xml:space="preserve">Nepieciešams informēt </w:t>
      </w:r>
      <w:r w:rsidRPr="00AB6BBE">
        <w:rPr>
          <w:rFonts w:cs="Courier New"/>
          <w:szCs w:val="24"/>
        </w:rPr>
        <w:t>Talsu</w:t>
      </w:r>
      <w:r w:rsidR="00576616" w:rsidRPr="00AB6BBE">
        <w:rPr>
          <w:rFonts w:cs="Courier New"/>
          <w:szCs w:val="24"/>
        </w:rPr>
        <w:t xml:space="preserve"> novada pašvaldību, </w:t>
      </w:r>
      <w:r w:rsidR="006F36C9" w:rsidRPr="00AB6BBE">
        <w:rPr>
          <w:rFonts w:cs="Courier New"/>
          <w:szCs w:val="24"/>
        </w:rPr>
        <w:t>ka tiek rosināts veikt izmaiņas līgumā, ka tarifu var pārskatīt reizi ceturksnī.</w:t>
      </w:r>
      <w:r w:rsidR="00500CF5" w:rsidRPr="00AB6BBE">
        <w:rPr>
          <w:rFonts w:cs="Courier New"/>
          <w:szCs w:val="24"/>
        </w:rPr>
        <w:t xml:space="preserve"> I</w:t>
      </w:r>
      <w:r w:rsidR="00F31ECF" w:rsidRPr="00AB6BBE">
        <w:rPr>
          <w:rFonts w:eastAsia="Calibri" w:cs="Courier New"/>
          <w:szCs w:val="24"/>
        </w:rPr>
        <w:t>erosina balsot par lēmuma projekta ar labojumiem virzīšanu izskatīšanai domei.</w:t>
      </w:r>
    </w:p>
    <w:p w14:paraId="7B16A5C8" w14:textId="77777777" w:rsidR="00F31ECF" w:rsidRPr="00AB6BBE" w:rsidRDefault="00F31ECF" w:rsidP="00C32B95">
      <w:pPr>
        <w:ind w:right="240"/>
        <w:rPr>
          <w:rFonts w:cs="Courier New"/>
          <w:szCs w:val="24"/>
        </w:rPr>
      </w:pPr>
    </w:p>
    <w:tbl>
      <w:tblPr>
        <w:tblW w:w="4998" w:type="pct"/>
        <w:tblCellSpacing w:w="15" w:type="dxa"/>
        <w:tblCellMar>
          <w:top w:w="15" w:type="dxa"/>
          <w:left w:w="15" w:type="dxa"/>
          <w:bottom w:w="15" w:type="dxa"/>
          <w:right w:w="15" w:type="dxa"/>
        </w:tblCellMar>
        <w:tblLook w:val="04A0" w:firstRow="1" w:lastRow="0" w:firstColumn="1" w:lastColumn="0" w:noHBand="0" w:noVBand="1"/>
      </w:tblPr>
      <w:tblGrid>
        <w:gridCol w:w="1504"/>
        <w:gridCol w:w="1189"/>
        <w:gridCol w:w="6459"/>
        <w:gridCol w:w="373"/>
      </w:tblGrid>
      <w:tr w:rsidR="00920AC7" w:rsidRPr="00C54E74" w14:paraId="06E8325E" w14:textId="77777777" w:rsidTr="00576616">
        <w:trPr>
          <w:tblCellSpacing w:w="15" w:type="dxa"/>
        </w:trPr>
        <w:tc>
          <w:tcPr>
            <w:tcW w:w="1383" w:type="pct"/>
            <w:gridSpan w:val="2"/>
            <w:tcMar>
              <w:top w:w="15" w:type="dxa"/>
              <w:left w:w="15" w:type="dxa"/>
              <w:bottom w:w="15" w:type="dxa"/>
              <w:right w:w="15" w:type="dxa"/>
            </w:tcMar>
            <w:vAlign w:val="center"/>
            <w:hideMark/>
          </w:tcPr>
          <w:p w14:paraId="697B4EB8" w14:textId="77D41025" w:rsidR="00920AC7" w:rsidRPr="00C54E74" w:rsidRDefault="0038012B" w:rsidP="00BC5875">
            <w:pPr>
              <w:ind w:right="0"/>
              <w:jc w:val="left"/>
              <w:rPr>
                <w:rFonts w:cs="Courier New"/>
                <w:szCs w:val="24"/>
              </w:rPr>
            </w:pPr>
            <w:r w:rsidRPr="00C54E74">
              <w:rPr>
                <w:rFonts w:cs="Courier New"/>
                <w:szCs w:val="24"/>
              </w:rPr>
              <w:t xml:space="preserve">Par lēmumu balso: </w:t>
            </w:r>
            <w:r w:rsidR="002B73B2">
              <w:rPr>
                <w:rFonts w:cs="Courier New"/>
                <w:szCs w:val="24"/>
              </w:rPr>
              <w:t>“</w:t>
            </w:r>
            <w:r w:rsidRPr="00C54E74">
              <w:rPr>
                <w:rFonts w:cs="Courier New"/>
                <w:szCs w:val="24"/>
              </w:rPr>
              <w:t>par</w:t>
            </w:r>
            <w:r w:rsidR="002B73B2">
              <w:rPr>
                <w:rFonts w:cs="Courier New"/>
                <w:szCs w:val="24"/>
              </w:rPr>
              <w:t>”</w:t>
            </w:r>
            <w:r w:rsidRPr="00C54E74">
              <w:rPr>
                <w:rFonts w:cs="Courier New"/>
                <w:szCs w:val="24"/>
              </w:rPr>
              <w:t xml:space="preserve">  - </w:t>
            </w:r>
          </w:p>
        </w:tc>
        <w:tc>
          <w:tcPr>
            <w:tcW w:w="3569" w:type="pct"/>
            <w:gridSpan w:val="2"/>
            <w:tcMar>
              <w:top w:w="15" w:type="dxa"/>
              <w:left w:w="15" w:type="dxa"/>
              <w:bottom w:w="15" w:type="dxa"/>
              <w:right w:w="15" w:type="dxa"/>
            </w:tcMar>
            <w:vAlign w:val="center"/>
            <w:hideMark/>
          </w:tcPr>
          <w:p w14:paraId="3A87CD9F" w14:textId="77777777" w:rsidR="00920AC7" w:rsidRPr="00C54E74" w:rsidRDefault="0038012B" w:rsidP="00BC5875">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65997C71" w14:textId="77777777" w:rsidTr="00576616">
        <w:trPr>
          <w:tblCellSpacing w:w="15" w:type="dxa"/>
        </w:trPr>
        <w:tc>
          <w:tcPr>
            <w:tcW w:w="1383" w:type="pct"/>
            <w:gridSpan w:val="2"/>
            <w:tcMar>
              <w:top w:w="15" w:type="dxa"/>
              <w:left w:w="15" w:type="dxa"/>
              <w:bottom w:w="15" w:type="dxa"/>
              <w:right w:w="15" w:type="dxa"/>
            </w:tcMar>
            <w:vAlign w:val="center"/>
            <w:hideMark/>
          </w:tcPr>
          <w:p w14:paraId="14E0FF51" w14:textId="46F5CCA0" w:rsidR="00920AC7" w:rsidRPr="00C54E74" w:rsidRDefault="002B73B2" w:rsidP="00C54E74">
            <w:pPr>
              <w:ind w:right="0"/>
              <w:jc w:val="right"/>
              <w:rPr>
                <w:rFonts w:cs="Courier New"/>
                <w:szCs w:val="24"/>
              </w:rPr>
            </w:pPr>
            <w:r>
              <w:rPr>
                <w:rFonts w:cs="Courier New"/>
                <w:szCs w:val="24"/>
              </w:rPr>
              <w:t>“</w:t>
            </w:r>
            <w:r w:rsidR="0038012B" w:rsidRPr="00C54E74">
              <w:rPr>
                <w:rFonts w:cs="Courier New"/>
                <w:szCs w:val="24"/>
              </w:rPr>
              <w:t>pret</w:t>
            </w:r>
            <w:r>
              <w:rPr>
                <w:rFonts w:cs="Courier New"/>
                <w:szCs w:val="24"/>
              </w:rPr>
              <w:t>”</w:t>
            </w:r>
            <w:r w:rsidR="0038012B" w:rsidRPr="00C54E74">
              <w:rPr>
                <w:rFonts w:cs="Courier New"/>
                <w:szCs w:val="24"/>
              </w:rPr>
              <w:t xml:space="preserve"> - </w:t>
            </w:r>
          </w:p>
        </w:tc>
        <w:tc>
          <w:tcPr>
            <w:tcW w:w="3569" w:type="pct"/>
            <w:gridSpan w:val="2"/>
            <w:tcMar>
              <w:top w:w="15" w:type="dxa"/>
              <w:left w:w="15" w:type="dxa"/>
              <w:bottom w:w="15" w:type="dxa"/>
              <w:right w:w="15" w:type="dxa"/>
            </w:tcMar>
            <w:vAlign w:val="center"/>
            <w:hideMark/>
          </w:tcPr>
          <w:p w14:paraId="16AF7EA0" w14:textId="77777777" w:rsidR="00920AC7" w:rsidRPr="00C54E74" w:rsidRDefault="0038012B" w:rsidP="00BC5875">
            <w:pPr>
              <w:ind w:right="0"/>
              <w:rPr>
                <w:rFonts w:cs="Courier New"/>
                <w:szCs w:val="24"/>
              </w:rPr>
            </w:pPr>
            <w:r w:rsidRPr="00C54E74">
              <w:rPr>
                <w:rFonts w:cs="Courier New"/>
                <w:szCs w:val="24"/>
              </w:rPr>
              <w:t>nav</w:t>
            </w:r>
          </w:p>
        </w:tc>
      </w:tr>
      <w:tr w:rsidR="00920AC7" w:rsidRPr="00C54E74" w14:paraId="3997C589" w14:textId="77777777" w:rsidTr="00576616">
        <w:trPr>
          <w:tblCellSpacing w:w="15" w:type="dxa"/>
        </w:trPr>
        <w:tc>
          <w:tcPr>
            <w:tcW w:w="1383" w:type="pct"/>
            <w:gridSpan w:val="2"/>
            <w:tcMar>
              <w:top w:w="15" w:type="dxa"/>
              <w:left w:w="15" w:type="dxa"/>
              <w:bottom w:w="15" w:type="dxa"/>
              <w:right w:w="15" w:type="dxa"/>
            </w:tcMar>
            <w:vAlign w:val="center"/>
            <w:hideMark/>
          </w:tcPr>
          <w:p w14:paraId="4C47DD5B" w14:textId="4C63EC54" w:rsidR="00920AC7" w:rsidRPr="00C54E74" w:rsidRDefault="002B73B2" w:rsidP="00C54E74">
            <w:pPr>
              <w:ind w:right="0"/>
              <w:jc w:val="right"/>
              <w:rPr>
                <w:rFonts w:cs="Courier New"/>
                <w:szCs w:val="24"/>
              </w:rPr>
            </w:pPr>
            <w:r>
              <w:rPr>
                <w:rFonts w:cs="Courier New"/>
                <w:szCs w:val="24"/>
              </w:rPr>
              <w:t>“</w:t>
            </w:r>
            <w:r w:rsidR="0038012B" w:rsidRPr="00C54E74">
              <w:rPr>
                <w:rFonts w:cs="Courier New"/>
                <w:szCs w:val="24"/>
              </w:rPr>
              <w:t>atturas</w:t>
            </w:r>
            <w:r>
              <w:rPr>
                <w:rFonts w:cs="Courier New"/>
                <w:szCs w:val="24"/>
              </w:rPr>
              <w:t>”</w:t>
            </w:r>
            <w:r w:rsidR="0038012B" w:rsidRPr="00C54E74">
              <w:rPr>
                <w:rFonts w:cs="Courier New"/>
                <w:szCs w:val="24"/>
              </w:rPr>
              <w:t xml:space="preserve"> - </w:t>
            </w:r>
          </w:p>
        </w:tc>
        <w:tc>
          <w:tcPr>
            <w:tcW w:w="3569" w:type="pct"/>
            <w:gridSpan w:val="2"/>
            <w:tcMar>
              <w:top w:w="15" w:type="dxa"/>
              <w:left w:w="15" w:type="dxa"/>
              <w:bottom w:w="15" w:type="dxa"/>
              <w:right w:w="15" w:type="dxa"/>
            </w:tcMar>
            <w:vAlign w:val="center"/>
            <w:hideMark/>
          </w:tcPr>
          <w:p w14:paraId="7C03D1E2" w14:textId="77777777" w:rsidR="00920AC7" w:rsidRPr="00C54E74" w:rsidRDefault="0038012B" w:rsidP="00BC5875">
            <w:pPr>
              <w:ind w:right="0"/>
              <w:rPr>
                <w:rFonts w:cs="Courier New"/>
                <w:szCs w:val="24"/>
              </w:rPr>
            </w:pPr>
            <w:r w:rsidRPr="00C54E74">
              <w:rPr>
                <w:rFonts w:cs="Courier New"/>
                <w:szCs w:val="24"/>
              </w:rPr>
              <w:t>nav</w:t>
            </w:r>
          </w:p>
        </w:tc>
      </w:tr>
      <w:tr w:rsidR="00BC5875" w:rsidRPr="00C54E74" w14:paraId="163A5C7E" w14:textId="77777777" w:rsidTr="00576616">
        <w:trPr>
          <w:gridAfter w:val="1"/>
          <w:wAfter w:w="157" w:type="pct"/>
          <w:tblCellSpacing w:w="15" w:type="dxa"/>
        </w:trPr>
        <w:tc>
          <w:tcPr>
            <w:tcW w:w="1383" w:type="pct"/>
            <w:gridSpan w:val="2"/>
            <w:tcMar>
              <w:top w:w="15" w:type="dxa"/>
              <w:left w:w="15" w:type="dxa"/>
              <w:bottom w:w="15" w:type="dxa"/>
              <w:right w:w="15" w:type="dxa"/>
            </w:tcMar>
            <w:vAlign w:val="center"/>
          </w:tcPr>
          <w:p w14:paraId="7A9196F9" w14:textId="77777777" w:rsidR="00BC5875" w:rsidRPr="00C54E74" w:rsidRDefault="00BC5875" w:rsidP="00C54E74">
            <w:pPr>
              <w:ind w:right="0"/>
              <w:jc w:val="right"/>
              <w:rPr>
                <w:rFonts w:cs="Courier New"/>
                <w:szCs w:val="24"/>
              </w:rPr>
            </w:pPr>
          </w:p>
        </w:tc>
        <w:tc>
          <w:tcPr>
            <w:tcW w:w="3397" w:type="pct"/>
            <w:tcMar>
              <w:top w:w="15" w:type="dxa"/>
              <w:left w:w="15" w:type="dxa"/>
              <w:bottom w:w="15" w:type="dxa"/>
              <w:right w:w="15" w:type="dxa"/>
            </w:tcMar>
            <w:vAlign w:val="center"/>
          </w:tcPr>
          <w:p w14:paraId="3E59CDD6" w14:textId="77777777" w:rsidR="00BC5875" w:rsidRPr="00C54E74" w:rsidRDefault="00BC5875" w:rsidP="00BC5875">
            <w:pPr>
              <w:ind w:right="0"/>
              <w:rPr>
                <w:rFonts w:cs="Courier New"/>
                <w:szCs w:val="24"/>
              </w:rPr>
            </w:pPr>
          </w:p>
        </w:tc>
      </w:tr>
      <w:tr w:rsidR="00AB6BBE" w:rsidRPr="00AB6BBE" w14:paraId="73E9FCC8" w14:textId="77777777" w:rsidTr="00576616">
        <w:trPr>
          <w:tblCellSpacing w:w="15" w:type="dxa"/>
        </w:trPr>
        <w:tc>
          <w:tcPr>
            <w:tcW w:w="771" w:type="pct"/>
            <w:tcMar>
              <w:top w:w="15" w:type="dxa"/>
              <w:left w:w="15" w:type="dxa"/>
              <w:bottom w:w="15" w:type="dxa"/>
              <w:right w:w="15" w:type="dxa"/>
            </w:tcMar>
            <w:vAlign w:val="center"/>
            <w:hideMark/>
          </w:tcPr>
          <w:p w14:paraId="2105845F" w14:textId="77777777" w:rsidR="00920AC7" w:rsidRPr="00AB6BBE" w:rsidRDefault="0038012B" w:rsidP="00C54E74">
            <w:pPr>
              <w:ind w:right="0"/>
              <w:rPr>
                <w:rFonts w:cs="Courier New"/>
                <w:b/>
                <w:bCs/>
                <w:szCs w:val="24"/>
              </w:rPr>
            </w:pPr>
            <w:r w:rsidRPr="00AB6BBE">
              <w:rPr>
                <w:rFonts w:cs="Courier New"/>
                <w:b/>
                <w:bCs/>
                <w:szCs w:val="24"/>
              </w:rPr>
              <w:lastRenderedPageBreak/>
              <w:t>Nolemj:</w:t>
            </w:r>
          </w:p>
        </w:tc>
        <w:tc>
          <w:tcPr>
            <w:tcW w:w="4182" w:type="pct"/>
            <w:gridSpan w:val="3"/>
            <w:tcMar>
              <w:top w:w="15" w:type="dxa"/>
              <w:left w:w="15" w:type="dxa"/>
              <w:bottom w:w="15" w:type="dxa"/>
              <w:right w:w="15" w:type="dxa"/>
            </w:tcMar>
            <w:vAlign w:val="center"/>
            <w:hideMark/>
          </w:tcPr>
          <w:p w14:paraId="6BB40328" w14:textId="20F48B0F" w:rsidR="00920AC7" w:rsidRPr="00AB6BBE" w:rsidRDefault="00A14754" w:rsidP="00C54E74">
            <w:pPr>
              <w:ind w:right="0"/>
              <w:rPr>
                <w:rFonts w:cs="Courier New"/>
                <w:b/>
                <w:bCs/>
                <w:szCs w:val="24"/>
              </w:rPr>
            </w:pPr>
            <w:r>
              <w:rPr>
                <w:rFonts w:cs="Courier New"/>
                <w:b/>
                <w:bCs/>
                <w:szCs w:val="24"/>
              </w:rPr>
              <w:t>v</w:t>
            </w:r>
            <w:r w:rsidR="0038012B" w:rsidRPr="00AB6BBE">
              <w:rPr>
                <w:rFonts w:cs="Courier New"/>
                <w:b/>
                <w:bCs/>
                <w:szCs w:val="24"/>
              </w:rPr>
              <w:t>irzīt tālākai izskatīšanai d</w:t>
            </w:r>
            <w:r w:rsidR="00F31ECF" w:rsidRPr="00AB6BBE">
              <w:rPr>
                <w:rFonts w:cs="Courier New"/>
                <w:b/>
                <w:bCs/>
                <w:szCs w:val="24"/>
              </w:rPr>
              <w:t>omei lēmuma projektu</w:t>
            </w:r>
            <w:r w:rsidR="0038012B" w:rsidRPr="00AB6BBE">
              <w:rPr>
                <w:rFonts w:cs="Courier New"/>
                <w:b/>
                <w:bCs/>
                <w:szCs w:val="24"/>
              </w:rPr>
              <w:t xml:space="preserve"> </w:t>
            </w:r>
            <w:r w:rsidR="00BC5875" w:rsidRPr="00AB6BBE">
              <w:rPr>
                <w:rFonts w:cs="Courier New"/>
                <w:b/>
                <w:bCs/>
                <w:szCs w:val="24"/>
              </w:rPr>
              <w:t>“</w:t>
            </w:r>
            <w:r w:rsidR="0038012B" w:rsidRPr="00AB6BBE">
              <w:rPr>
                <w:rFonts w:cs="Courier New"/>
                <w:b/>
                <w:bCs/>
                <w:szCs w:val="24"/>
              </w:rPr>
              <w:t>Par grozījumiem Tukuma novada domes 2017.</w:t>
            </w:r>
            <w:r w:rsidR="00BC5875" w:rsidRPr="00AB6BBE">
              <w:rPr>
                <w:rFonts w:cs="Courier New"/>
                <w:b/>
                <w:bCs/>
                <w:szCs w:val="24"/>
              </w:rPr>
              <w:t> </w:t>
            </w:r>
            <w:r w:rsidR="0038012B" w:rsidRPr="00AB6BBE">
              <w:rPr>
                <w:rFonts w:cs="Courier New"/>
                <w:b/>
                <w:bCs/>
                <w:szCs w:val="24"/>
              </w:rPr>
              <w:t>gada 30.</w:t>
            </w:r>
            <w:r w:rsidR="00BC5875" w:rsidRPr="00AB6BBE">
              <w:rPr>
                <w:rFonts w:cs="Courier New"/>
                <w:b/>
                <w:bCs/>
                <w:szCs w:val="24"/>
              </w:rPr>
              <w:t> </w:t>
            </w:r>
            <w:r w:rsidR="0038012B" w:rsidRPr="00AB6BBE">
              <w:rPr>
                <w:rFonts w:cs="Courier New"/>
                <w:b/>
                <w:bCs/>
                <w:szCs w:val="24"/>
              </w:rPr>
              <w:t>maija lēmumā “Par Tukuma novada pašvaldībā sniegto pakalpojumu atkritumu apsaimniekošanas jomā nozīmīguma izvērtēšanu un atkritumu apsaimniekošanu Tukuma novadā” (prot.</w:t>
            </w:r>
            <w:r w:rsidR="00BC5875" w:rsidRPr="00AB6BBE">
              <w:rPr>
                <w:rFonts w:cs="Courier New"/>
                <w:b/>
                <w:bCs/>
                <w:szCs w:val="24"/>
              </w:rPr>
              <w:t> </w:t>
            </w:r>
            <w:r w:rsidR="0038012B" w:rsidRPr="00AB6BBE">
              <w:rPr>
                <w:rFonts w:cs="Courier New"/>
                <w:b/>
                <w:bCs/>
                <w:szCs w:val="24"/>
              </w:rPr>
              <w:t>Nr.</w:t>
            </w:r>
            <w:r w:rsidR="00BC5875" w:rsidRPr="00AB6BBE">
              <w:rPr>
                <w:rFonts w:cs="Courier New"/>
                <w:b/>
                <w:bCs/>
                <w:szCs w:val="24"/>
              </w:rPr>
              <w:t> </w:t>
            </w:r>
            <w:r w:rsidR="0038012B" w:rsidRPr="00AB6BBE">
              <w:rPr>
                <w:rFonts w:cs="Courier New"/>
                <w:b/>
                <w:bCs/>
                <w:szCs w:val="24"/>
              </w:rPr>
              <w:t>8, 4.</w:t>
            </w:r>
            <w:r w:rsidR="00BC5875" w:rsidRPr="00AB6BBE">
              <w:rPr>
                <w:rFonts w:cs="Courier New"/>
                <w:b/>
                <w:bCs/>
                <w:szCs w:val="24"/>
              </w:rPr>
              <w:t> </w:t>
            </w:r>
            <w:r w:rsidR="0038012B" w:rsidRPr="00AB6BBE">
              <w:rPr>
                <w:rFonts w:cs="Courier New"/>
                <w:b/>
                <w:bCs/>
                <w:szCs w:val="24"/>
              </w:rPr>
              <w:t>§)</w:t>
            </w:r>
            <w:r w:rsidR="00BC5875" w:rsidRPr="00AB6BBE">
              <w:rPr>
                <w:rFonts w:cs="Courier New"/>
                <w:b/>
                <w:bCs/>
                <w:szCs w:val="24"/>
              </w:rPr>
              <w:t>”</w:t>
            </w:r>
            <w:r w:rsidR="0038012B" w:rsidRPr="00AB6BBE">
              <w:rPr>
                <w:rFonts w:cs="Courier New"/>
                <w:b/>
                <w:bCs/>
                <w:szCs w:val="24"/>
              </w:rPr>
              <w:t xml:space="preserve"> ar labojumiem</w:t>
            </w:r>
            <w:r w:rsidR="00BC5875" w:rsidRPr="00AB6BBE">
              <w:rPr>
                <w:rFonts w:cs="Courier New"/>
                <w:b/>
                <w:bCs/>
                <w:szCs w:val="24"/>
              </w:rPr>
              <w:t>.</w:t>
            </w:r>
          </w:p>
        </w:tc>
      </w:tr>
    </w:tbl>
    <w:p w14:paraId="022BFC22" w14:textId="77777777" w:rsidR="004C472D" w:rsidRPr="004C472D" w:rsidRDefault="004C472D" w:rsidP="004C472D">
      <w:pPr>
        <w:rPr>
          <w:rFonts w:eastAsia="Times New Roman" w:cs="Times New Roman"/>
          <w:szCs w:val="24"/>
          <w:lang w:eastAsia="lv-LV"/>
        </w:rPr>
      </w:pPr>
      <w:bookmarkStart w:id="2" w:name="_Hlk127523823"/>
    </w:p>
    <w:bookmarkEnd w:id="2"/>
    <w:p w14:paraId="1C5D6BB6" w14:textId="77777777" w:rsidR="00920AC7" w:rsidRPr="00BC5875" w:rsidRDefault="0038012B" w:rsidP="00C54E74">
      <w:pPr>
        <w:ind w:right="0"/>
        <w:jc w:val="center"/>
        <w:rPr>
          <w:rFonts w:cs="Courier New"/>
          <w:szCs w:val="24"/>
        </w:rPr>
      </w:pPr>
      <w:r w:rsidRPr="00BC5875">
        <w:rPr>
          <w:rFonts w:cs="Courier New"/>
          <w:szCs w:val="24"/>
        </w:rPr>
        <w:t>7.§</w:t>
      </w:r>
    </w:p>
    <w:p w14:paraId="281E674F" w14:textId="77777777" w:rsidR="00BC5875" w:rsidRDefault="0038012B" w:rsidP="00C54E74">
      <w:pPr>
        <w:ind w:right="0"/>
        <w:jc w:val="center"/>
        <w:rPr>
          <w:rFonts w:cs="Courier New"/>
          <w:b/>
          <w:bCs/>
          <w:szCs w:val="24"/>
          <w:u w:val="single"/>
        </w:rPr>
      </w:pPr>
      <w:r w:rsidRPr="00D14481">
        <w:rPr>
          <w:rFonts w:cs="Courier New"/>
          <w:b/>
          <w:bCs/>
          <w:szCs w:val="24"/>
          <w:u w:val="single"/>
        </w:rPr>
        <w:t>Par grozījumiem ar Tukuma novada domes 2021.</w:t>
      </w:r>
      <w:r w:rsidR="00BC5875">
        <w:rPr>
          <w:rFonts w:cs="Courier New"/>
          <w:b/>
          <w:bCs/>
          <w:szCs w:val="24"/>
          <w:u w:val="single"/>
        </w:rPr>
        <w:t> </w:t>
      </w:r>
      <w:r w:rsidRPr="00D14481">
        <w:rPr>
          <w:rFonts w:cs="Courier New"/>
          <w:b/>
          <w:bCs/>
          <w:szCs w:val="24"/>
          <w:u w:val="single"/>
        </w:rPr>
        <w:t>gada 29.</w:t>
      </w:r>
      <w:r w:rsidR="00BC5875">
        <w:rPr>
          <w:rFonts w:cs="Courier New"/>
          <w:b/>
          <w:bCs/>
          <w:szCs w:val="24"/>
          <w:u w:val="single"/>
        </w:rPr>
        <w:t> </w:t>
      </w:r>
      <w:r w:rsidRPr="00D14481">
        <w:rPr>
          <w:rFonts w:cs="Courier New"/>
          <w:b/>
          <w:bCs/>
          <w:szCs w:val="24"/>
          <w:u w:val="single"/>
        </w:rPr>
        <w:t xml:space="preserve">septembra lēmumu </w:t>
      </w:r>
    </w:p>
    <w:p w14:paraId="46F9E87A" w14:textId="50E2CEA5" w:rsidR="00920AC7" w:rsidRPr="00D14481" w:rsidRDefault="0038012B" w:rsidP="00C54E74">
      <w:pPr>
        <w:ind w:right="0"/>
        <w:jc w:val="center"/>
        <w:rPr>
          <w:rFonts w:cs="Courier New"/>
          <w:szCs w:val="24"/>
        </w:rPr>
      </w:pPr>
      <w:r w:rsidRPr="00D14481">
        <w:rPr>
          <w:rFonts w:cs="Courier New"/>
          <w:b/>
          <w:bCs/>
          <w:szCs w:val="24"/>
          <w:u w:val="single"/>
        </w:rPr>
        <w:t>“Par Tukuma novada Dzimtsarakstu nodaļas maksas pakalpojumu cenrāža apstiprināšanu” apstiprinātajā maksas pakalpojumu cenrādī</w:t>
      </w:r>
    </w:p>
    <w:p w14:paraId="7C587578" w14:textId="77777777" w:rsidR="00920AC7" w:rsidRPr="00D14481" w:rsidRDefault="00920AC7" w:rsidP="00C54E74">
      <w:pPr>
        <w:ind w:left="240" w:right="240"/>
        <w:rPr>
          <w:rFonts w:cs="Courier New"/>
          <w:szCs w:val="24"/>
        </w:rPr>
      </w:pPr>
    </w:p>
    <w:p w14:paraId="66F29C83" w14:textId="3C608ACA" w:rsidR="00BC5875" w:rsidRDefault="00BC5875" w:rsidP="00BC5875">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Gundars Važa.</w:t>
      </w:r>
    </w:p>
    <w:p w14:paraId="3FFEEBC8" w14:textId="2C06E6AD" w:rsidR="00920AC7" w:rsidRDefault="00920AC7" w:rsidP="00C54E74">
      <w:pPr>
        <w:ind w:left="240" w:right="240"/>
        <w:rPr>
          <w:rFonts w:cs="Courier New"/>
          <w:szCs w:val="24"/>
        </w:rPr>
      </w:pPr>
    </w:p>
    <w:p w14:paraId="79E2D7C0" w14:textId="77777777" w:rsidR="00F31ECF" w:rsidRPr="00263D01" w:rsidRDefault="00F31ECF" w:rsidP="00F31ECF">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1FCC40E8" w14:textId="77777777" w:rsidR="00F31ECF" w:rsidRPr="00D14481" w:rsidRDefault="00F31ECF"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4"/>
        <w:gridCol w:w="1049"/>
        <w:gridCol w:w="795"/>
        <w:gridCol w:w="5937"/>
        <w:gridCol w:w="114"/>
      </w:tblGrid>
      <w:tr w:rsidR="00920AC7" w:rsidRPr="00C54E74" w14:paraId="0A18CC11" w14:textId="77777777" w:rsidTr="00207FF3">
        <w:trPr>
          <w:tblCellSpacing w:w="15" w:type="dxa"/>
        </w:trPr>
        <w:tc>
          <w:tcPr>
            <w:tcW w:w="1382" w:type="pct"/>
            <w:gridSpan w:val="2"/>
            <w:tcMar>
              <w:top w:w="15" w:type="dxa"/>
              <w:left w:w="15" w:type="dxa"/>
              <w:bottom w:w="15" w:type="dxa"/>
              <w:right w:w="15" w:type="dxa"/>
            </w:tcMar>
            <w:vAlign w:val="center"/>
            <w:hideMark/>
          </w:tcPr>
          <w:p w14:paraId="31A8200A" w14:textId="77777777" w:rsidR="00920AC7" w:rsidRPr="00C54E74" w:rsidRDefault="0038012B" w:rsidP="00BC5875">
            <w:pPr>
              <w:ind w:right="0"/>
              <w:jc w:val="left"/>
              <w:rPr>
                <w:rFonts w:cs="Courier New"/>
                <w:szCs w:val="24"/>
              </w:rPr>
            </w:pPr>
            <w:r w:rsidRPr="00C54E74">
              <w:rPr>
                <w:rFonts w:cs="Courier New"/>
                <w:szCs w:val="24"/>
              </w:rPr>
              <w:t xml:space="preserve">Par lēmumu balso: "par"  - </w:t>
            </w:r>
          </w:p>
        </w:tc>
        <w:tc>
          <w:tcPr>
            <w:tcW w:w="3571" w:type="pct"/>
            <w:gridSpan w:val="3"/>
            <w:tcMar>
              <w:top w:w="15" w:type="dxa"/>
              <w:left w:w="15" w:type="dxa"/>
              <w:bottom w:w="15" w:type="dxa"/>
              <w:right w:w="15" w:type="dxa"/>
            </w:tcMar>
            <w:vAlign w:val="center"/>
            <w:hideMark/>
          </w:tcPr>
          <w:p w14:paraId="19E1E4F2" w14:textId="77777777" w:rsidR="00920AC7" w:rsidRPr="00C54E74" w:rsidRDefault="0038012B" w:rsidP="00BC5875">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58AA2687" w14:textId="77777777" w:rsidTr="00207FF3">
        <w:trPr>
          <w:tblCellSpacing w:w="15" w:type="dxa"/>
        </w:trPr>
        <w:tc>
          <w:tcPr>
            <w:tcW w:w="1382" w:type="pct"/>
            <w:gridSpan w:val="2"/>
            <w:tcMar>
              <w:top w:w="15" w:type="dxa"/>
              <w:left w:w="15" w:type="dxa"/>
              <w:bottom w:w="15" w:type="dxa"/>
              <w:right w:w="15" w:type="dxa"/>
            </w:tcMar>
            <w:vAlign w:val="center"/>
            <w:hideMark/>
          </w:tcPr>
          <w:p w14:paraId="74596BD5"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1" w:type="pct"/>
            <w:gridSpan w:val="3"/>
            <w:tcMar>
              <w:top w:w="15" w:type="dxa"/>
              <w:left w:w="15" w:type="dxa"/>
              <w:bottom w:w="15" w:type="dxa"/>
              <w:right w:w="15" w:type="dxa"/>
            </w:tcMar>
            <w:vAlign w:val="center"/>
            <w:hideMark/>
          </w:tcPr>
          <w:p w14:paraId="258ACB68" w14:textId="77777777" w:rsidR="00920AC7" w:rsidRPr="00C54E74" w:rsidRDefault="0038012B" w:rsidP="00BC5875">
            <w:pPr>
              <w:ind w:right="0"/>
              <w:rPr>
                <w:rFonts w:cs="Courier New"/>
                <w:szCs w:val="24"/>
              </w:rPr>
            </w:pPr>
            <w:r w:rsidRPr="00C54E74">
              <w:rPr>
                <w:rFonts w:cs="Courier New"/>
                <w:szCs w:val="24"/>
              </w:rPr>
              <w:t>nav</w:t>
            </w:r>
          </w:p>
        </w:tc>
      </w:tr>
      <w:tr w:rsidR="00920AC7" w:rsidRPr="00C54E74" w14:paraId="02C786D0" w14:textId="77777777" w:rsidTr="00207FF3">
        <w:trPr>
          <w:tblCellSpacing w:w="15" w:type="dxa"/>
        </w:trPr>
        <w:tc>
          <w:tcPr>
            <w:tcW w:w="1382" w:type="pct"/>
            <w:gridSpan w:val="2"/>
            <w:tcMar>
              <w:top w:w="15" w:type="dxa"/>
              <w:left w:w="15" w:type="dxa"/>
              <w:bottom w:w="15" w:type="dxa"/>
              <w:right w:w="15" w:type="dxa"/>
            </w:tcMar>
            <w:vAlign w:val="center"/>
            <w:hideMark/>
          </w:tcPr>
          <w:p w14:paraId="1294E967"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1" w:type="pct"/>
            <w:gridSpan w:val="3"/>
            <w:tcMar>
              <w:top w:w="15" w:type="dxa"/>
              <w:left w:w="15" w:type="dxa"/>
              <w:bottom w:w="15" w:type="dxa"/>
              <w:right w:w="15" w:type="dxa"/>
            </w:tcMar>
            <w:vAlign w:val="center"/>
            <w:hideMark/>
          </w:tcPr>
          <w:p w14:paraId="75CADE85" w14:textId="77777777" w:rsidR="00920AC7" w:rsidRPr="00C54E74" w:rsidRDefault="0038012B" w:rsidP="00BC5875">
            <w:pPr>
              <w:ind w:right="0"/>
              <w:rPr>
                <w:rFonts w:cs="Courier New"/>
                <w:szCs w:val="24"/>
              </w:rPr>
            </w:pPr>
            <w:r w:rsidRPr="00C54E74">
              <w:rPr>
                <w:rFonts w:cs="Courier New"/>
                <w:szCs w:val="24"/>
              </w:rPr>
              <w:t>nav</w:t>
            </w:r>
          </w:p>
        </w:tc>
      </w:tr>
      <w:tr w:rsidR="00BC5875" w:rsidRPr="00C54E74" w14:paraId="3774AA1A" w14:textId="77777777" w:rsidTr="00207FF3">
        <w:trPr>
          <w:tblCellSpacing w:w="15" w:type="dxa"/>
        </w:trPr>
        <w:tc>
          <w:tcPr>
            <w:tcW w:w="1787" w:type="pct"/>
            <w:gridSpan w:val="3"/>
            <w:tcMar>
              <w:top w:w="15" w:type="dxa"/>
              <w:left w:w="15" w:type="dxa"/>
              <w:bottom w:w="15" w:type="dxa"/>
              <w:right w:w="15" w:type="dxa"/>
            </w:tcMar>
            <w:vAlign w:val="center"/>
          </w:tcPr>
          <w:p w14:paraId="46CAA0ED" w14:textId="77777777" w:rsidR="00BC5875" w:rsidRPr="00C54E74" w:rsidRDefault="00BC5875" w:rsidP="00C54E74">
            <w:pPr>
              <w:ind w:right="0"/>
              <w:jc w:val="right"/>
              <w:rPr>
                <w:rFonts w:cs="Courier New"/>
                <w:szCs w:val="24"/>
              </w:rPr>
            </w:pPr>
          </w:p>
        </w:tc>
        <w:tc>
          <w:tcPr>
            <w:tcW w:w="3166" w:type="pct"/>
            <w:gridSpan w:val="2"/>
            <w:tcMar>
              <w:top w:w="15" w:type="dxa"/>
              <w:left w:w="15" w:type="dxa"/>
              <w:bottom w:w="15" w:type="dxa"/>
              <w:right w:w="15" w:type="dxa"/>
            </w:tcMar>
            <w:vAlign w:val="center"/>
          </w:tcPr>
          <w:p w14:paraId="668C826E" w14:textId="77777777" w:rsidR="00BC5875" w:rsidRPr="00C54E74" w:rsidRDefault="00BC5875" w:rsidP="00C54E74">
            <w:pPr>
              <w:ind w:right="0"/>
              <w:jc w:val="left"/>
              <w:rPr>
                <w:rFonts w:cs="Courier New"/>
                <w:szCs w:val="24"/>
              </w:rPr>
            </w:pPr>
          </w:p>
        </w:tc>
      </w:tr>
      <w:tr w:rsidR="00920AC7" w14:paraId="37C46B38" w14:textId="77777777" w:rsidTr="00207FF3">
        <w:trPr>
          <w:gridAfter w:val="1"/>
          <w:wAfter w:w="22" w:type="pct"/>
          <w:tblCellSpacing w:w="15" w:type="dxa"/>
        </w:trPr>
        <w:tc>
          <w:tcPr>
            <w:tcW w:w="842" w:type="pct"/>
            <w:tcMar>
              <w:top w:w="15" w:type="dxa"/>
              <w:left w:w="15" w:type="dxa"/>
              <w:bottom w:w="15" w:type="dxa"/>
              <w:right w:w="15" w:type="dxa"/>
            </w:tcMar>
            <w:vAlign w:val="center"/>
            <w:hideMark/>
          </w:tcPr>
          <w:p w14:paraId="439E960D" w14:textId="77777777" w:rsidR="00920AC7" w:rsidRPr="00D14481" w:rsidRDefault="0038012B" w:rsidP="00C54E74">
            <w:pPr>
              <w:ind w:right="0"/>
              <w:rPr>
                <w:rFonts w:cs="Courier New"/>
                <w:b/>
                <w:bCs/>
                <w:szCs w:val="24"/>
              </w:rPr>
            </w:pPr>
            <w:r w:rsidRPr="00D14481">
              <w:rPr>
                <w:rFonts w:cs="Courier New"/>
                <w:b/>
                <w:bCs/>
                <w:szCs w:val="24"/>
              </w:rPr>
              <w:t>Nolemj:</w:t>
            </w:r>
          </w:p>
        </w:tc>
        <w:tc>
          <w:tcPr>
            <w:tcW w:w="4074" w:type="pct"/>
            <w:gridSpan w:val="3"/>
            <w:tcMar>
              <w:top w:w="15" w:type="dxa"/>
              <w:left w:w="15" w:type="dxa"/>
              <w:bottom w:w="15" w:type="dxa"/>
              <w:right w:w="15" w:type="dxa"/>
            </w:tcMar>
            <w:vAlign w:val="center"/>
            <w:hideMark/>
          </w:tcPr>
          <w:p w14:paraId="35EF48B0" w14:textId="7D8D3EB6" w:rsidR="00920AC7" w:rsidRPr="00D14481" w:rsidRDefault="00F31ECF" w:rsidP="00C54E74">
            <w:pPr>
              <w:ind w:right="0"/>
              <w:rPr>
                <w:rFonts w:cs="Courier New"/>
                <w:b/>
                <w:bCs/>
                <w:szCs w:val="24"/>
              </w:rPr>
            </w:pPr>
            <w:r>
              <w:rPr>
                <w:rFonts w:cs="Courier New"/>
                <w:b/>
                <w:bCs/>
                <w:szCs w:val="24"/>
              </w:rPr>
              <w:t>v</w:t>
            </w:r>
            <w:r w:rsidR="0038012B" w:rsidRPr="00D14481">
              <w:rPr>
                <w:rFonts w:cs="Courier New"/>
                <w:b/>
                <w:bCs/>
                <w:szCs w:val="24"/>
              </w:rPr>
              <w:t xml:space="preserve">irzīt tālākai izskatīšanai </w:t>
            </w:r>
            <w:r>
              <w:rPr>
                <w:rFonts w:cs="Courier New"/>
                <w:b/>
                <w:bCs/>
                <w:szCs w:val="24"/>
              </w:rPr>
              <w:t xml:space="preserve">domei lēmuma projektu </w:t>
            </w:r>
            <w:r w:rsidR="00BC5875">
              <w:rPr>
                <w:rFonts w:cs="Courier New"/>
                <w:b/>
                <w:bCs/>
                <w:szCs w:val="24"/>
              </w:rPr>
              <w:t>“</w:t>
            </w:r>
            <w:r w:rsidR="0038012B" w:rsidRPr="00D14481">
              <w:rPr>
                <w:rFonts w:cs="Courier New"/>
                <w:b/>
                <w:bCs/>
                <w:szCs w:val="24"/>
              </w:rPr>
              <w:t>Par grozījumiem ar Tukuma novada domes 2021.</w:t>
            </w:r>
            <w:r w:rsidR="00BC5875">
              <w:rPr>
                <w:rFonts w:cs="Courier New"/>
                <w:b/>
                <w:bCs/>
                <w:szCs w:val="24"/>
              </w:rPr>
              <w:t> </w:t>
            </w:r>
            <w:r w:rsidR="0038012B" w:rsidRPr="00D14481">
              <w:rPr>
                <w:rFonts w:cs="Courier New"/>
                <w:b/>
                <w:bCs/>
                <w:szCs w:val="24"/>
              </w:rPr>
              <w:t>gada 29.</w:t>
            </w:r>
            <w:r w:rsidR="00BC5875">
              <w:rPr>
                <w:rFonts w:cs="Courier New"/>
                <w:b/>
                <w:bCs/>
                <w:szCs w:val="24"/>
              </w:rPr>
              <w:t> </w:t>
            </w:r>
            <w:r w:rsidR="0038012B" w:rsidRPr="00D14481">
              <w:rPr>
                <w:rFonts w:cs="Courier New"/>
                <w:b/>
                <w:bCs/>
                <w:szCs w:val="24"/>
              </w:rPr>
              <w:t>septembra lēmumu “Par Tukuma novada Dzimtsarakstu nodaļas maksas pakalpojumu cenrāža apstiprināšanu” apstiprinātajā maksas pakalpojumu cenrādī</w:t>
            </w:r>
            <w:r w:rsidR="00BC5875">
              <w:rPr>
                <w:rFonts w:cs="Courier New"/>
                <w:b/>
                <w:bCs/>
                <w:szCs w:val="24"/>
              </w:rPr>
              <w:t>”.</w:t>
            </w:r>
          </w:p>
        </w:tc>
      </w:tr>
    </w:tbl>
    <w:p w14:paraId="0C394EE3" w14:textId="1CEACE30" w:rsidR="00AB6BBE" w:rsidRDefault="00AB6BBE" w:rsidP="00362D76">
      <w:pPr>
        <w:ind w:right="-1"/>
        <w:rPr>
          <w:rFonts w:eastAsia="Calibri" w:cs="Times New Roman"/>
          <w:szCs w:val="24"/>
          <w:lang w:eastAsia="lv-LV"/>
        </w:rPr>
      </w:pPr>
    </w:p>
    <w:p w14:paraId="76F4CC5E" w14:textId="77777777" w:rsidR="003A2C99" w:rsidRPr="00D23AF9" w:rsidRDefault="003A2C99" w:rsidP="00362D76">
      <w:pPr>
        <w:ind w:right="-1"/>
        <w:rPr>
          <w:rFonts w:eastAsia="Calibri" w:cs="Times New Roman"/>
          <w:szCs w:val="24"/>
          <w:lang w:eastAsia="lv-LV"/>
        </w:rPr>
      </w:pPr>
    </w:p>
    <w:p w14:paraId="38565B58" w14:textId="77777777" w:rsidR="00920AC7" w:rsidRPr="00BC5875" w:rsidRDefault="0038012B" w:rsidP="00C54E74">
      <w:pPr>
        <w:ind w:right="0"/>
        <w:jc w:val="center"/>
        <w:rPr>
          <w:rFonts w:cs="Courier New"/>
          <w:szCs w:val="24"/>
        </w:rPr>
      </w:pPr>
      <w:r w:rsidRPr="00BC5875">
        <w:rPr>
          <w:rFonts w:cs="Courier New"/>
          <w:szCs w:val="24"/>
        </w:rPr>
        <w:t>8.§</w:t>
      </w:r>
    </w:p>
    <w:p w14:paraId="25B69368" w14:textId="77777777" w:rsidR="00BC5875" w:rsidRDefault="0038012B" w:rsidP="00C54E74">
      <w:pPr>
        <w:ind w:right="0"/>
        <w:jc w:val="center"/>
        <w:rPr>
          <w:rFonts w:cs="Courier New"/>
          <w:b/>
          <w:bCs/>
          <w:szCs w:val="24"/>
          <w:u w:val="single"/>
        </w:rPr>
      </w:pPr>
      <w:r w:rsidRPr="00D14481">
        <w:rPr>
          <w:rFonts w:cs="Courier New"/>
          <w:b/>
          <w:bCs/>
          <w:szCs w:val="24"/>
          <w:u w:val="single"/>
        </w:rPr>
        <w:t xml:space="preserve">Par Tukuma novada pašvaldības pārstāvja Biedrībā “Dzimtsarakstu nodaļu </w:t>
      </w:r>
    </w:p>
    <w:p w14:paraId="63FB1609" w14:textId="04FAD47E" w:rsidR="00920AC7" w:rsidRPr="00D14481" w:rsidRDefault="0038012B" w:rsidP="00C54E74">
      <w:pPr>
        <w:ind w:right="0"/>
        <w:jc w:val="center"/>
        <w:rPr>
          <w:rFonts w:cs="Courier New"/>
          <w:szCs w:val="24"/>
        </w:rPr>
      </w:pPr>
      <w:r w:rsidRPr="00D14481">
        <w:rPr>
          <w:rFonts w:cs="Courier New"/>
          <w:b/>
          <w:bCs/>
          <w:szCs w:val="24"/>
          <w:u w:val="single"/>
        </w:rPr>
        <w:t>darbinieku asociācija” noteikšanu</w:t>
      </w:r>
    </w:p>
    <w:p w14:paraId="328933A8" w14:textId="3EA2DCA7" w:rsidR="00920AC7" w:rsidRDefault="00920AC7" w:rsidP="00C54E74">
      <w:pPr>
        <w:ind w:left="240" w:right="240"/>
        <w:rPr>
          <w:rFonts w:cs="Courier New"/>
          <w:szCs w:val="24"/>
        </w:rPr>
      </w:pPr>
    </w:p>
    <w:p w14:paraId="250E8D2B" w14:textId="77777777" w:rsidR="00BC5875" w:rsidRDefault="00BC5875" w:rsidP="00BC5875">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Gundars Važa.</w:t>
      </w:r>
    </w:p>
    <w:p w14:paraId="08F7CA0A" w14:textId="390C2472" w:rsidR="00BC5875" w:rsidRDefault="00BC5875" w:rsidP="00BC5875">
      <w:pPr>
        <w:ind w:right="240"/>
        <w:rPr>
          <w:rFonts w:cs="Courier New"/>
          <w:szCs w:val="24"/>
        </w:rPr>
      </w:pPr>
      <w:r>
        <w:rPr>
          <w:rFonts w:cs="Courier New"/>
          <w:szCs w:val="24"/>
        </w:rPr>
        <w:t>IZSAKĀS: Gunda Cīrule, Inga Priede, Gundars Važa.</w:t>
      </w:r>
    </w:p>
    <w:p w14:paraId="67FE6C1B" w14:textId="77777777" w:rsidR="002B73B2" w:rsidRDefault="002B73B2" w:rsidP="00BC5875">
      <w:pPr>
        <w:ind w:right="240"/>
        <w:rPr>
          <w:rFonts w:cs="Courier New"/>
          <w:szCs w:val="24"/>
        </w:rPr>
      </w:pPr>
    </w:p>
    <w:p w14:paraId="617E7129" w14:textId="746DBA01" w:rsidR="002B73B2" w:rsidRDefault="00BC5875" w:rsidP="00207FF3">
      <w:pPr>
        <w:ind w:right="144" w:firstLine="720"/>
        <w:rPr>
          <w:rFonts w:cs="Courier New"/>
          <w:szCs w:val="24"/>
        </w:rPr>
      </w:pPr>
      <w:r w:rsidRPr="00D14481">
        <w:rPr>
          <w:rFonts w:cs="Courier New"/>
          <w:szCs w:val="24"/>
        </w:rPr>
        <w:t>G</w:t>
      </w:r>
      <w:r w:rsidR="002B73B2">
        <w:rPr>
          <w:rFonts w:cs="Courier New"/>
          <w:szCs w:val="24"/>
        </w:rPr>
        <w:t xml:space="preserve">unda </w:t>
      </w:r>
      <w:r w:rsidRPr="00D14481">
        <w:rPr>
          <w:rFonts w:cs="Courier New"/>
          <w:szCs w:val="24"/>
        </w:rPr>
        <w:t>Cīrule jautā</w:t>
      </w:r>
      <w:r w:rsidR="008E1C32">
        <w:rPr>
          <w:rFonts w:cs="Courier New"/>
          <w:szCs w:val="24"/>
        </w:rPr>
        <w:t xml:space="preserve"> par iespēju </w:t>
      </w:r>
      <w:r w:rsidR="004D4394">
        <w:rPr>
          <w:rFonts w:cs="Courier New"/>
          <w:szCs w:val="24"/>
        </w:rPr>
        <w:t>kā pārstāvi biedrībā “Dzimtsarakstu nodaļu darbinieku asociācija” deleģēt</w:t>
      </w:r>
      <w:r w:rsidR="008E1C32">
        <w:rPr>
          <w:rFonts w:cs="Courier New"/>
          <w:szCs w:val="24"/>
        </w:rPr>
        <w:t xml:space="preserve"> arī Dzimtsarakstu nodaļas vadītājas vietnieci </w:t>
      </w:r>
      <w:r w:rsidRPr="00D14481">
        <w:rPr>
          <w:rFonts w:cs="Courier New"/>
          <w:szCs w:val="24"/>
        </w:rPr>
        <w:t>M</w:t>
      </w:r>
      <w:r w:rsidR="008E1C32">
        <w:rPr>
          <w:rFonts w:cs="Courier New"/>
          <w:szCs w:val="24"/>
        </w:rPr>
        <w:t xml:space="preserve">aiju </w:t>
      </w:r>
      <w:r w:rsidRPr="00D14481">
        <w:rPr>
          <w:rFonts w:cs="Courier New"/>
          <w:szCs w:val="24"/>
        </w:rPr>
        <w:t>Zariņu</w:t>
      </w:r>
      <w:r w:rsidR="00EE0854">
        <w:rPr>
          <w:rFonts w:cs="Courier New"/>
          <w:szCs w:val="24"/>
        </w:rPr>
        <w:t>.</w:t>
      </w:r>
    </w:p>
    <w:p w14:paraId="639B2D98" w14:textId="7DE6DF0E" w:rsidR="00F31ECF" w:rsidRPr="00EE0854" w:rsidRDefault="00BC5875" w:rsidP="00207FF3">
      <w:pPr>
        <w:ind w:right="144" w:firstLine="720"/>
        <w:rPr>
          <w:rFonts w:cs="Courier New"/>
          <w:szCs w:val="24"/>
        </w:rPr>
      </w:pPr>
      <w:r w:rsidRPr="00D14481">
        <w:rPr>
          <w:rFonts w:cs="Courier New"/>
          <w:szCs w:val="24"/>
        </w:rPr>
        <w:t>G</w:t>
      </w:r>
      <w:r w:rsidR="00EE0854">
        <w:rPr>
          <w:rFonts w:cs="Courier New"/>
          <w:szCs w:val="24"/>
        </w:rPr>
        <w:t>undars Važa bilst, ka līdz domes sēdei noskaidrojams</w:t>
      </w:r>
      <w:r w:rsidR="001C5FBF">
        <w:rPr>
          <w:rFonts w:cs="Courier New"/>
          <w:szCs w:val="24"/>
        </w:rPr>
        <w:t>,</w:t>
      </w:r>
      <w:r w:rsidR="00EE0854">
        <w:rPr>
          <w:rFonts w:cs="Courier New"/>
          <w:szCs w:val="24"/>
        </w:rPr>
        <w:t xml:space="preserve"> vai</w:t>
      </w:r>
      <w:r w:rsidR="001C5FBF">
        <w:rPr>
          <w:rFonts w:cs="Courier New"/>
          <w:szCs w:val="24"/>
        </w:rPr>
        <w:t xml:space="preserve"> lēmuma projekts papildināms un</w:t>
      </w:r>
      <w:r w:rsidR="00EE0854">
        <w:rPr>
          <w:rFonts w:cs="Courier New"/>
          <w:szCs w:val="24"/>
        </w:rPr>
        <w:t xml:space="preserve"> deleģējamas </w:t>
      </w:r>
      <w:r w:rsidR="001C5FBF">
        <w:rPr>
          <w:rFonts w:cs="Courier New"/>
          <w:szCs w:val="24"/>
        </w:rPr>
        <w:t>diva</w:t>
      </w:r>
      <w:r w:rsidR="00EE0854">
        <w:rPr>
          <w:rFonts w:cs="Courier New"/>
          <w:szCs w:val="24"/>
        </w:rPr>
        <w:t>s personas</w:t>
      </w:r>
      <w:r w:rsidRPr="00D14481">
        <w:rPr>
          <w:rFonts w:cs="Courier New"/>
          <w:szCs w:val="24"/>
        </w:rPr>
        <w:t xml:space="preserve">. </w:t>
      </w:r>
      <w:r w:rsidR="00EE0854">
        <w:rPr>
          <w:rFonts w:cs="Courier New"/>
          <w:szCs w:val="24"/>
        </w:rPr>
        <w:t>I</w:t>
      </w:r>
      <w:r w:rsidR="00F31ECF" w:rsidRPr="00263D01">
        <w:rPr>
          <w:rFonts w:eastAsia="Calibri" w:cs="Courier New"/>
          <w:szCs w:val="24"/>
        </w:rPr>
        <w:t>erosina balsot par lēmuma projekta</w:t>
      </w:r>
      <w:r w:rsidR="00F31ECF">
        <w:rPr>
          <w:rFonts w:eastAsia="Calibri" w:cs="Courier New"/>
          <w:szCs w:val="24"/>
        </w:rPr>
        <w:t xml:space="preserve"> </w:t>
      </w:r>
      <w:r w:rsidR="00F31ECF" w:rsidRPr="00263D01">
        <w:rPr>
          <w:rFonts w:eastAsia="Calibri" w:cs="Courier New"/>
          <w:szCs w:val="24"/>
        </w:rPr>
        <w:t>virzīšanu izskatīšanai domei.</w:t>
      </w:r>
    </w:p>
    <w:p w14:paraId="0FF275BB" w14:textId="77777777" w:rsidR="00F31ECF" w:rsidRPr="00D14481" w:rsidRDefault="00F31ECF"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1"/>
        <w:gridCol w:w="1244"/>
        <w:gridCol w:w="234"/>
        <w:gridCol w:w="6610"/>
      </w:tblGrid>
      <w:tr w:rsidR="00920AC7" w:rsidRPr="00C54E74" w14:paraId="576DD017" w14:textId="77777777" w:rsidTr="00500CF5">
        <w:trPr>
          <w:tblCellSpacing w:w="15" w:type="dxa"/>
        </w:trPr>
        <w:tc>
          <w:tcPr>
            <w:tcW w:w="1378" w:type="pct"/>
            <w:gridSpan w:val="2"/>
            <w:tcMar>
              <w:top w:w="15" w:type="dxa"/>
              <w:left w:w="15" w:type="dxa"/>
              <w:bottom w:w="15" w:type="dxa"/>
              <w:right w:w="15" w:type="dxa"/>
            </w:tcMar>
            <w:vAlign w:val="center"/>
            <w:hideMark/>
          </w:tcPr>
          <w:p w14:paraId="010BDEC0" w14:textId="77777777" w:rsidR="00920AC7" w:rsidRPr="00C54E74" w:rsidRDefault="0038012B" w:rsidP="00BC5875">
            <w:pPr>
              <w:ind w:right="0"/>
              <w:jc w:val="left"/>
              <w:rPr>
                <w:rFonts w:cs="Courier New"/>
                <w:szCs w:val="24"/>
              </w:rPr>
            </w:pPr>
            <w:r w:rsidRPr="00C54E74">
              <w:rPr>
                <w:rFonts w:cs="Courier New"/>
                <w:szCs w:val="24"/>
              </w:rPr>
              <w:t xml:space="preserve">Par lēmumu balso: "par"  - </w:t>
            </w:r>
          </w:p>
        </w:tc>
        <w:tc>
          <w:tcPr>
            <w:tcW w:w="3576" w:type="pct"/>
            <w:gridSpan w:val="2"/>
            <w:tcMar>
              <w:top w:w="15" w:type="dxa"/>
              <w:left w:w="15" w:type="dxa"/>
              <w:bottom w:w="15" w:type="dxa"/>
              <w:right w:w="15" w:type="dxa"/>
            </w:tcMar>
            <w:vAlign w:val="center"/>
            <w:hideMark/>
          </w:tcPr>
          <w:p w14:paraId="3F6D193B" w14:textId="77777777" w:rsidR="00920AC7" w:rsidRPr="00C54E74" w:rsidRDefault="0038012B" w:rsidP="00F31ECF">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1A0D1ECE" w14:textId="77777777" w:rsidTr="00500CF5">
        <w:trPr>
          <w:tblCellSpacing w:w="15" w:type="dxa"/>
        </w:trPr>
        <w:tc>
          <w:tcPr>
            <w:tcW w:w="1378" w:type="pct"/>
            <w:gridSpan w:val="2"/>
            <w:tcMar>
              <w:top w:w="15" w:type="dxa"/>
              <w:left w:w="15" w:type="dxa"/>
              <w:bottom w:w="15" w:type="dxa"/>
              <w:right w:w="15" w:type="dxa"/>
            </w:tcMar>
            <w:vAlign w:val="center"/>
            <w:hideMark/>
          </w:tcPr>
          <w:p w14:paraId="2AD4D7A0"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6" w:type="pct"/>
            <w:gridSpan w:val="2"/>
            <w:tcMar>
              <w:top w:w="15" w:type="dxa"/>
              <w:left w:w="15" w:type="dxa"/>
              <w:bottom w:w="15" w:type="dxa"/>
              <w:right w:w="15" w:type="dxa"/>
            </w:tcMar>
            <w:vAlign w:val="center"/>
            <w:hideMark/>
          </w:tcPr>
          <w:p w14:paraId="4260E3BA" w14:textId="77777777" w:rsidR="00920AC7" w:rsidRPr="00C54E74" w:rsidRDefault="0038012B" w:rsidP="00F31ECF">
            <w:pPr>
              <w:ind w:right="0"/>
              <w:rPr>
                <w:rFonts w:cs="Courier New"/>
                <w:szCs w:val="24"/>
              </w:rPr>
            </w:pPr>
            <w:r w:rsidRPr="00C54E74">
              <w:rPr>
                <w:rFonts w:cs="Courier New"/>
                <w:szCs w:val="24"/>
              </w:rPr>
              <w:t>nav</w:t>
            </w:r>
          </w:p>
        </w:tc>
      </w:tr>
      <w:tr w:rsidR="00920AC7" w:rsidRPr="00C54E74" w14:paraId="71BE9600" w14:textId="77777777" w:rsidTr="00500CF5">
        <w:trPr>
          <w:tblCellSpacing w:w="15" w:type="dxa"/>
        </w:trPr>
        <w:tc>
          <w:tcPr>
            <w:tcW w:w="1378" w:type="pct"/>
            <w:gridSpan w:val="2"/>
            <w:tcMar>
              <w:top w:w="15" w:type="dxa"/>
              <w:left w:w="15" w:type="dxa"/>
              <w:bottom w:w="15" w:type="dxa"/>
              <w:right w:w="15" w:type="dxa"/>
            </w:tcMar>
            <w:vAlign w:val="center"/>
            <w:hideMark/>
          </w:tcPr>
          <w:p w14:paraId="04637C36"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6" w:type="pct"/>
            <w:gridSpan w:val="2"/>
            <w:tcMar>
              <w:top w:w="15" w:type="dxa"/>
              <w:left w:w="15" w:type="dxa"/>
              <w:bottom w:w="15" w:type="dxa"/>
              <w:right w:w="15" w:type="dxa"/>
            </w:tcMar>
            <w:vAlign w:val="center"/>
            <w:hideMark/>
          </w:tcPr>
          <w:p w14:paraId="77A0E002" w14:textId="77777777" w:rsidR="00920AC7" w:rsidRPr="00C54E74" w:rsidRDefault="0038012B" w:rsidP="00F31ECF">
            <w:pPr>
              <w:ind w:right="0"/>
              <w:rPr>
                <w:rFonts w:cs="Courier New"/>
                <w:szCs w:val="24"/>
              </w:rPr>
            </w:pPr>
            <w:r w:rsidRPr="00C54E74">
              <w:rPr>
                <w:rFonts w:cs="Courier New"/>
                <w:szCs w:val="24"/>
              </w:rPr>
              <w:t>nav</w:t>
            </w:r>
          </w:p>
        </w:tc>
      </w:tr>
      <w:tr w:rsidR="00BC5875" w:rsidRPr="00C54E74" w14:paraId="0D0D7860" w14:textId="77777777" w:rsidTr="00500CF5">
        <w:trPr>
          <w:tblCellSpacing w:w="15" w:type="dxa"/>
        </w:trPr>
        <w:tc>
          <w:tcPr>
            <w:tcW w:w="1486" w:type="pct"/>
            <w:gridSpan w:val="3"/>
            <w:tcMar>
              <w:top w:w="15" w:type="dxa"/>
              <w:left w:w="15" w:type="dxa"/>
              <w:bottom w:w="15" w:type="dxa"/>
              <w:right w:w="15" w:type="dxa"/>
            </w:tcMar>
            <w:vAlign w:val="center"/>
          </w:tcPr>
          <w:p w14:paraId="0ED72FFB" w14:textId="77777777" w:rsidR="00BC5875" w:rsidRPr="00C54E74" w:rsidRDefault="00BC5875" w:rsidP="00C54E74">
            <w:pPr>
              <w:ind w:right="0"/>
              <w:jc w:val="right"/>
              <w:rPr>
                <w:rFonts w:cs="Courier New"/>
                <w:szCs w:val="24"/>
              </w:rPr>
            </w:pPr>
          </w:p>
        </w:tc>
        <w:tc>
          <w:tcPr>
            <w:tcW w:w="3468" w:type="pct"/>
            <w:tcMar>
              <w:top w:w="15" w:type="dxa"/>
              <w:left w:w="15" w:type="dxa"/>
              <w:bottom w:w="15" w:type="dxa"/>
              <w:right w:w="15" w:type="dxa"/>
            </w:tcMar>
            <w:vAlign w:val="center"/>
          </w:tcPr>
          <w:p w14:paraId="70587856" w14:textId="77777777" w:rsidR="00BC5875" w:rsidRPr="00C54E74" w:rsidRDefault="00BC5875" w:rsidP="00C54E74">
            <w:pPr>
              <w:ind w:right="0"/>
              <w:jc w:val="left"/>
              <w:rPr>
                <w:rFonts w:cs="Courier New"/>
                <w:szCs w:val="24"/>
              </w:rPr>
            </w:pPr>
          </w:p>
        </w:tc>
      </w:tr>
      <w:tr w:rsidR="00920AC7" w14:paraId="63D2B67F" w14:textId="77777777" w:rsidTr="00500CF5">
        <w:trPr>
          <w:tblCellSpacing w:w="15" w:type="dxa"/>
        </w:trPr>
        <w:tc>
          <w:tcPr>
            <w:tcW w:w="737" w:type="pct"/>
            <w:tcMar>
              <w:top w:w="15" w:type="dxa"/>
              <w:left w:w="15" w:type="dxa"/>
              <w:bottom w:w="15" w:type="dxa"/>
              <w:right w:w="15" w:type="dxa"/>
            </w:tcMar>
            <w:vAlign w:val="center"/>
            <w:hideMark/>
          </w:tcPr>
          <w:p w14:paraId="1EA48A30" w14:textId="77777777" w:rsidR="00920AC7" w:rsidRPr="00D14481" w:rsidRDefault="0038012B" w:rsidP="00C54E74">
            <w:pPr>
              <w:ind w:right="0"/>
              <w:rPr>
                <w:rFonts w:cs="Courier New"/>
                <w:b/>
                <w:bCs/>
                <w:szCs w:val="24"/>
              </w:rPr>
            </w:pPr>
            <w:r w:rsidRPr="00D14481">
              <w:rPr>
                <w:rFonts w:cs="Courier New"/>
                <w:b/>
                <w:bCs/>
                <w:szCs w:val="24"/>
              </w:rPr>
              <w:t>Nolemj:</w:t>
            </w:r>
          </w:p>
        </w:tc>
        <w:tc>
          <w:tcPr>
            <w:tcW w:w="4216" w:type="pct"/>
            <w:gridSpan w:val="3"/>
            <w:tcMar>
              <w:top w:w="15" w:type="dxa"/>
              <w:left w:w="15" w:type="dxa"/>
              <w:bottom w:w="15" w:type="dxa"/>
              <w:right w:w="15" w:type="dxa"/>
            </w:tcMar>
            <w:vAlign w:val="center"/>
            <w:hideMark/>
          </w:tcPr>
          <w:p w14:paraId="2956038B" w14:textId="0FEB8665" w:rsidR="00920AC7" w:rsidRPr="00D14481" w:rsidRDefault="00F31ECF"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Tukuma novada pašvaldības pārstāvja Biedrībā “Dzimtsarakstu nodaļu darbinieku asociācija” noteikšanu</w:t>
            </w:r>
            <w:r>
              <w:rPr>
                <w:rFonts w:cs="Courier New"/>
                <w:b/>
                <w:bCs/>
                <w:szCs w:val="24"/>
              </w:rPr>
              <w:t>”</w:t>
            </w:r>
          </w:p>
        </w:tc>
      </w:tr>
    </w:tbl>
    <w:p w14:paraId="027CBFA7" w14:textId="77777777" w:rsidR="00AB6BBE" w:rsidRPr="00EB4A91" w:rsidRDefault="00AB6BBE" w:rsidP="00EB4A91">
      <w:pPr>
        <w:ind w:right="0"/>
        <w:jc w:val="left"/>
        <w:rPr>
          <w:rFonts w:cs="Times New Roman"/>
        </w:rPr>
      </w:pPr>
    </w:p>
    <w:p w14:paraId="4EA67133" w14:textId="77777777" w:rsidR="003A2C99" w:rsidRDefault="003A2C99" w:rsidP="00C54E74">
      <w:pPr>
        <w:ind w:right="0"/>
        <w:jc w:val="center"/>
        <w:rPr>
          <w:rFonts w:cs="Courier New"/>
          <w:szCs w:val="24"/>
        </w:rPr>
      </w:pPr>
    </w:p>
    <w:p w14:paraId="70B6150B" w14:textId="2851368C" w:rsidR="00920AC7" w:rsidRPr="00BC5875" w:rsidRDefault="0038012B" w:rsidP="00C54E74">
      <w:pPr>
        <w:ind w:right="0"/>
        <w:jc w:val="center"/>
        <w:rPr>
          <w:rFonts w:cs="Courier New"/>
          <w:szCs w:val="24"/>
        </w:rPr>
      </w:pPr>
      <w:r w:rsidRPr="00BC5875">
        <w:rPr>
          <w:rFonts w:cs="Courier New"/>
          <w:szCs w:val="24"/>
        </w:rPr>
        <w:lastRenderedPageBreak/>
        <w:t>9.§</w:t>
      </w:r>
    </w:p>
    <w:p w14:paraId="5D36497A" w14:textId="77777777" w:rsidR="00BC5875" w:rsidRDefault="0038012B" w:rsidP="00C54E74">
      <w:pPr>
        <w:ind w:right="0"/>
        <w:jc w:val="center"/>
        <w:rPr>
          <w:rFonts w:cs="Courier New"/>
          <w:b/>
          <w:bCs/>
          <w:szCs w:val="24"/>
          <w:u w:val="single"/>
        </w:rPr>
      </w:pPr>
      <w:r w:rsidRPr="00D14481">
        <w:rPr>
          <w:rFonts w:cs="Courier New"/>
          <w:b/>
          <w:bCs/>
          <w:szCs w:val="24"/>
          <w:u w:val="single"/>
        </w:rPr>
        <w:t>Par grozījumiem Tukuma novada domes 2022.</w:t>
      </w:r>
      <w:r w:rsidR="00BC5875">
        <w:rPr>
          <w:rFonts w:cs="Courier New"/>
          <w:b/>
          <w:bCs/>
          <w:szCs w:val="24"/>
          <w:u w:val="single"/>
        </w:rPr>
        <w:t> </w:t>
      </w:r>
      <w:r w:rsidRPr="00D14481">
        <w:rPr>
          <w:rFonts w:cs="Courier New"/>
          <w:b/>
          <w:bCs/>
          <w:szCs w:val="24"/>
          <w:u w:val="single"/>
        </w:rPr>
        <w:t>gada 28.</w:t>
      </w:r>
      <w:r w:rsidR="00BC5875">
        <w:rPr>
          <w:rFonts w:cs="Courier New"/>
          <w:b/>
          <w:bCs/>
          <w:szCs w:val="24"/>
          <w:u w:val="single"/>
        </w:rPr>
        <w:t> </w:t>
      </w:r>
      <w:r w:rsidRPr="00D14481">
        <w:rPr>
          <w:rFonts w:cs="Courier New"/>
          <w:b/>
          <w:bCs/>
          <w:szCs w:val="24"/>
          <w:u w:val="single"/>
        </w:rPr>
        <w:t xml:space="preserve">septembra lēmuma </w:t>
      </w:r>
    </w:p>
    <w:p w14:paraId="14523E23" w14:textId="7422ABEA" w:rsidR="00920AC7" w:rsidRPr="00D14481" w:rsidRDefault="0038012B" w:rsidP="00C54E74">
      <w:pPr>
        <w:ind w:right="0"/>
        <w:jc w:val="center"/>
        <w:rPr>
          <w:rFonts w:cs="Courier New"/>
          <w:szCs w:val="24"/>
        </w:rPr>
      </w:pPr>
      <w:r w:rsidRPr="00D14481">
        <w:rPr>
          <w:rFonts w:cs="Courier New"/>
          <w:b/>
          <w:bCs/>
          <w:szCs w:val="24"/>
          <w:u w:val="single"/>
        </w:rPr>
        <w:t>“Par Tukuma novada pašvaldības iestāžu amatu klasificēšanas rezultātu apkopojumu apstiprināšanu” (prot.</w:t>
      </w:r>
      <w:r w:rsidR="00BC5875">
        <w:rPr>
          <w:rFonts w:cs="Courier New"/>
          <w:b/>
          <w:bCs/>
          <w:szCs w:val="24"/>
          <w:u w:val="single"/>
        </w:rPr>
        <w:t> </w:t>
      </w:r>
      <w:r w:rsidRPr="00D14481">
        <w:rPr>
          <w:rFonts w:cs="Courier New"/>
          <w:b/>
          <w:bCs/>
          <w:szCs w:val="24"/>
          <w:u w:val="single"/>
        </w:rPr>
        <w:t>Nr.</w:t>
      </w:r>
      <w:r w:rsidR="00BC5875">
        <w:rPr>
          <w:rFonts w:cs="Courier New"/>
          <w:b/>
          <w:bCs/>
          <w:szCs w:val="24"/>
          <w:u w:val="single"/>
        </w:rPr>
        <w:t> </w:t>
      </w:r>
      <w:r w:rsidRPr="00D14481">
        <w:rPr>
          <w:rFonts w:cs="Courier New"/>
          <w:b/>
          <w:bCs/>
          <w:szCs w:val="24"/>
          <w:u w:val="single"/>
        </w:rPr>
        <w:t>16, 28.</w:t>
      </w:r>
      <w:r w:rsidR="00BC5875">
        <w:rPr>
          <w:rFonts w:cs="Courier New"/>
          <w:b/>
          <w:bCs/>
          <w:szCs w:val="24"/>
          <w:u w:val="single"/>
        </w:rPr>
        <w:t> </w:t>
      </w:r>
      <w:r w:rsidRPr="00D14481">
        <w:rPr>
          <w:rFonts w:cs="Courier New"/>
          <w:b/>
          <w:bCs/>
          <w:szCs w:val="24"/>
          <w:u w:val="single"/>
        </w:rPr>
        <w:t>§) pielikumos</w:t>
      </w:r>
    </w:p>
    <w:p w14:paraId="32267100" w14:textId="2D3ADAD5" w:rsidR="00920AC7" w:rsidRDefault="00920AC7" w:rsidP="00C54E74">
      <w:pPr>
        <w:ind w:left="240" w:right="240"/>
        <w:rPr>
          <w:rFonts w:cs="Courier New"/>
          <w:szCs w:val="24"/>
        </w:rPr>
      </w:pPr>
    </w:p>
    <w:p w14:paraId="1B39C988" w14:textId="310AC1A9" w:rsidR="00BC5875" w:rsidRDefault="00BC5875" w:rsidP="00BC5875">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Liene Zērvēna – Juridiskās un personāla nodaļas personāla speci</w:t>
      </w:r>
      <w:r w:rsidR="00E611B3">
        <w:rPr>
          <w:rFonts w:eastAsia="Times New Roman" w:cs="Times New Roman"/>
          <w:szCs w:val="24"/>
        </w:rPr>
        <w:t>āl</w:t>
      </w:r>
      <w:r>
        <w:rPr>
          <w:rFonts w:eastAsia="Times New Roman" w:cs="Times New Roman"/>
          <w:szCs w:val="24"/>
        </w:rPr>
        <w:t>iste.</w:t>
      </w:r>
    </w:p>
    <w:p w14:paraId="19F7D3F9" w14:textId="295653BE" w:rsidR="00E611B3" w:rsidRDefault="00E611B3" w:rsidP="00BC5875">
      <w:pPr>
        <w:ind w:right="238"/>
        <w:rPr>
          <w:rFonts w:eastAsia="Times New Roman" w:cs="Times New Roman"/>
          <w:szCs w:val="24"/>
        </w:rPr>
      </w:pPr>
      <w:r>
        <w:rPr>
          <w:rFonts w:eastAsia="Times New Roman" w:cs="Times New Roman"/>
          <w:szCs w:val="24"/>
        </w:rPr>
        <w:t>IZSAKĀS: Baiba Pļaviņa.</w:t>
      </w:r>
    </w:p>
    <w:p w14:paraId="45E9E0BD" w14:textId="2B072D0B" w:rsidR="00BC5875" w:rsidRDefault="00BC5875" w:rsidP="00C54E74">
      <w:pPr>
        <w:ind w:left="240" w:right="240"/>
        <w:rPr>
          <w:rFonts w:cs="Courier New"/>
          <w:szCs w:val="24"/>
        </w:rPr>
      </w:pPr>
    </w:p>
    <w:p w14:paraId="0E1E4E28" w14:textId="5F140D15" w:rsidR="00EE0854" w:rsidRDefault="00E611B3" w:rsidP="00207FF3">
      <w:pPr>
        <w:ind w:right="3" w:firstLine="720"/>
        <w:rPr>
          <w:rFonts w:cs="Courier New"/>
          <w:szCs w:val="24"/>
        </w:rPr>
      </w:pPr>
      <w:r w:rsidRPr="00D14481">
        <w:rPr>
          <w:rFonts w:cs="Courier New"/>
          <w:szCs w:val="24"/>
        </w:rPr>
        <w:t>L</w:t>
      </w:r>
      <w:r w:rsidR="00EE0854">
        <w:rPr>
          <w:rFonts w:cs="Courier New"/>
          <w:szCs w:val="24"/>
        </w:rPr>
        <w:t xml:space="preserve">iene </w:t>
      </w:r>
      <w:r w:rsidRPr="00D14481">
        <w:rPr>
          <w:rFonts w:cs="Courier New"/>
          <w:szCs w:val="24"/>
        </w:rPr>
        <w:t>Zērvēna</w:t>
      </w:r>
      <w:r w:rsidR="00EE0854">
        <w:rPr>
          <w:rFonts w:cs="Courier New"/>
          <w:szCs w:val="24"/>
        </w:rPr>
        <w:t xml:space="preserve"> piebilst, ka l</w:t>
      </w:r>
      <w:r w:rsidRPr="00D14481">
        <w:rPr>
          <w:rFonts w:cs="Courier New"/>
          <w:szCs w:val="24"/>
        </w:rPr>
        <w:t xml:space="preserve">īdz domes sēdei </w:t>
      </w:r>
      <w:r w:rsidR="00FB4889">
        <w:rPr>
          <w:rFonts w:cs="Courier New"/>
          <w:szCs w:val="24"/>
        </w:rPr>
        <w:t>tiks</w:t>
      </w:r>
      <w:r w:rsidRPr="00D14481">
        <w:rPr>
          <w:rFonts w:cs="Courier New"/>
          <w:szCs w:val="24"/>
        </w:rPr>
        <w:t xml:space="preserve"> sakārtoti arī pārēj</w:t>
      </w:r>
      <w:r w:rsidR="00CC2D68">
        <w:rPr>
          <w:rFonts w:cs="Courier New"/>
          <w:szCs w:val="24"/>
        </w:rPr>
        <w:t>o</w:t>
      </w:r>
      <w:r w:rsidR="00EE0854">
        <w:rPr>
          <w:rFonts w:cs="Courier New"/>
          <w:szCs w:val="24"/>
        </w:rPr>
        <w:t xml:space="preserve"> </w:t>
      </w:r>
      <w:r w:rsidR="00EE0854" w:rsidRPr="00EE0854">
        <w:rPr>
          <w:rFonts w:cs="Courier New"/>
          <w:szCs w:val="24"/>
        </w:rPr>
        <w:t>pašvaldības iestāžu amatu klasificēšanas rezultātu apkopojum</w:t>
      </w:r>
      <w:r w:rsidR="00EE0854">
        <w:rPr>
          <w:rFonts w:cs="Courier New"/>
          <w:szCs w:val="24"/>
        </w:rPr>
        <w:t>i</w:t>
      </w:r>
      <w:r w:rsidRPr="00D14481">
        <w:rPr>
          <w:rFonts w:cs="Courier New"/>
          <w:szCs w:val="24"/>
        </w:rPr>
        <w:t xml:space="preserve">. </w:t>
      </w:r>
    </w:p>
    <w:p w14:paraId="4D57C07C" w14:textId="1F46CD9A" w:rsidR="00E611B3" w:rsidRPr="00D14481" w:rsidRDefault="00E611B3" w:rsidP="00207FF3">
      <w:pPr>
        <w:ind w:right="3" w:firstLine="720"/>
        <w:rPr>
          <w:rFonts w:cs="Courier New"/>
          <w:szCs w:val="24"/>
        </w:rPr>
      </w:pPr>
      <w:r w:rsidRPr="00D14481">
        <w:rPr>
          <w:rFonts w:cs="Courier New"/>
          <w:szCs w:val="24"/>
        </w:rPr>
        <w:t>B</w:t>
      </w:r>
      <w:r w:rsidR="00EE0854">
        <w:rPr>
          <w:rFonts w:cs="Courier New"/>
          <w:szCs w:val="24"/>
        </w:rPr>
        <w:t xml:space="preserve">aiba </w:t>
      </w:r>
      <w:r>
        <w:rPr>
          <w:rFonts w:cs="Courier New"/>
          <w:szCs w:val="24"/>
        </w:rPr>
        <w:t>Pļav</w:t>
      </w:r>
      <w:r w:rsidRPr="00D14481">
        <w:rPr>
          <w:rFonts w:cs="Courier New"/>
          <w:szCs w:val="24"/>
        </w:rPr>
        <w:t xml:space="preserve">iņa papildina, ka </w:t>
      </w:r>
      <w:r w:rsidR="00362D76">
        <w:rPr>
          <w:rFonts w:cs="Courier New"/>
          <w:szCs w:val="24"/>
        </w:rPr>
        <w:t>amatu klasificēšanas rezultātu apkopojumi ir sv</w:t>
      </w:r>
      <w:r w:rsidR="00CC2D68">
        <w:rPr>
          <w:rFonts w:cs="Courier New"/>
          <w:szCs w:val="24"/>
        </w:rPr>
        <w:t>a</w:t>
      </w:r>
      <w:r w:rsidR="00362D76">
        <w:rPr>
          <w:rFonts w:cs="Courier New"/>
          <w:szCs w:val="24"/>
        </w:rPr>
        <w:t>rīg</w:t>
      </w:r>
      <w:r w:rsidR="001C5FBF" w:rsidRPr="00D14481">
        <w:rPr>
          <w:rFonts w:cs="Courier New"/>
          <w:szCs w:val="24"/>
        </w:rPr>
        <w:t>i ikdienas darbam</w:t>
      </w:r>
      <w:r w:rsidR="001C5FBF">
        <w:rPr>
          <w:rFonts w:cs="Courier New"/>
          <w:szCs w:val="24"/>
        </w:rPr>
        <w:t>, jo</w:t>
      </w:r>
      <w:r w:rsidR="001C5FBF" w:rsidRPr="00D14481">
        <w:rPr>
          <w:rFonts w:cs="Courier New"/>
          <w:szCs w:val="24"/>
        </w:rPr>
        <w:t xml:space="preserve"> </w:t>
      </w:r>
      <w:r w:rsidR="001C5FBF">
        <w:rPr>
          <w:rFonts w:cs="Courier New"/>
          <w:szCs w:val="24"/>
        </w:rPr>
        <w:t>p</w:t>
      </w:r>
      <w:r w:rsidR="001C5FBF" w:rsidRPr="00D14481">
        <w:rPr>
          <w:rFonts w:cs="Courier New"/>
          <w:szCs w:val="24"/>
        </w:rPr>
        <w:t xml:space="preserve">ēc jaunajiem noteikumiem </w:t>
      </w:r>
      <w:r w:rsidRPr="00D14481">
        <w:rPr>
          <w:rFonts w:cs="Courier New"/>
          <w:szCs w:val="24"/>
        </w:rPr>
        <w:t>no 2023.</w:t>
      </w:r>
      <w:r w:rsidR="00EE0854">
        <w:rPr>
          <w:rFonts w:cs="Courier New"/>
          <w:szCs w:val="24"/>
        </w:rPr>
        <w:t> gada 1. janvāra</w:t>
      </w:r>
      <w:r w:rsidRPr="00D14481">
        <w:rPr>
          <w:rFonts w:cs="Courier New"/>
          <w:szCs w:val="24"/>
        </w:rPr>
        <w:t xml:space="preserve"> liela vērība </w:t>
      </w:r>
      <w:r w:rsidR="00EE0854">
        <w:rPr>
          <w:rFonts w:cs="Courier New"/>
          <w:szCs w:val="24"/>
        </w:rPr>
        <w:t xml:space="preserve">amatu </w:t>
      </w:r>
      <w:r w:rsidRPr="00D14481">
        <w:rPr>
          <w:rFonts w:cs="Courier New"/>
          <w:szCs w:val="24"/>
        </w:rPr>
        <w:t xml:space="preserve">saimēm un līmeņiem. Uz domes sēdi </w:t>
      </w:r>
      <w:r w:rsidR="004D4394">
        <w:rPr>
          <w:rFonts w:cs="Courier New"/>
          <w:szCs w:val="24"/>
        </w:rPr>
        <w:t xml:space="preserve">tiks </w:t>
      </w:r>
      <w:r w:rsidRPr="00D14481">
        <w:rPr>
          <w:rFonts w:cs="Courier New"/>
          <w:szCs w:val="24"/>
        </w:rPr>
        <w:t>apkopo</w:t>
      </w:r>
      <w:r w:rsidR="004D4394">
        <w:rPr>
          <w:rFonts w:cs="Courier New"/>
          <w:szCs w:val="24"/>
        </w:rPr>
        <w:t>ts</w:t>
      </w:r>
      <w:r w:rsidRPr="00D14481">
        <w:rPr>
          <w:rFonts w:cs="Courier New"/>
          <w:szCs w:val="24"/>
        </w:rPr>
        <w:t xml:space="preserve"> </w:t>
      </w:r>
      <w:r w:rsidR="001C5FBF">
        <w:rPr>
          <w:rFonts w:cs="Courier New"/>
          <w:szCs w:val="24"/>
        </w:rPr>
        <w:t>un</w:t>
      </w:r>
      <w:r w:rsidR="00EE0854">
        <w:rPr>
          <w:rFonts w:cs="Courier New"/>
          <w:szCs w:val="24"/>
        </w:rPr>
        <w:t xml:space="preserve"> sagatavo</w:t>
      </w:r>
      <w:r w:rsidR="004D4394">
        <w:rPr>
          <w:rFonts w:cs="Courier New"/>
          <w:szCs w:val="24"/>
        </w:rPr>
        <w:t>t</w:t>
      </w:r>
      <w:r w:rsidR="00EE0854">
        <w:rPr>
          <w:rFonts w:cs="Courier New"/>
          <w:szCs w:val="24"/>
        </w:rPr>
        <w:t>s pārskat</w:t>
      </w:r>
      <w:r w:rsidR="004D4394">
        <w:rPr>
          <w:rFonts w:cs="Courier New"/>
          <w:szCs w:val="24"/>
        </w:rPr>
        <w:t>s</w:t>
      </w:r>
      <w:r w:rsidR="00EE0854">
        <w:rPr>
          <w:rFonts w:cs="Courier New"/>
          <w:szCs w:val="24"/>
        </w:rPr>
        <w:t xml:space="preserve"> </w:t>
      </w:r>
      <w:r w:rsidRPr="00D14481">
        <w:rPr>
          <w:rFonts w:cs="Courier New"/>
          <w:szCs w:val="24"/>
        </w:rPr>
        <w:t>par dinamiku.</w:t>
      </w:r>
    </w:p>
    <w:p w14:paraId="46676247" w14:textId="63BD8E05" w:rsidR="00920AC7" w:rsidRDefault="00920AC7" w:rsidP="00C54E74">
      <w:pPr>
        <w:ind w:left="240" w:right="240"/>
        <w:rPr>
          <w:rFonts w:cs="Courier New"/>
          <w:szCs w:val="24"/>
        </w:rPr>
      </w:pPr>
    </w:p>
    <w:p w14:paraId="2C289BA5" w14:textId="77777777" w:rsidR="00345104" w:rsidRPr="00263D01" w:rsidRDefault="00345104" w:rsidP="00345104">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79FE4EF9" w14:textId="77777777" w:rsidR="00345104" w:rsidRPr="00D14481" w:rsidRDefault="00345104" w:rsidP="00C54E74">
      <w:pPr>
        <w:ind w:left="240" w:right="240"/>
        <w:rPr>
          <w:rFonts w:cs="Courier New"/>
          <w:szCs w:val="24"/>
        </w:rPr>
      </w:pPr>
    </w:p>
    <w:tbl>
      <w:tblPr>
        <w:tblW w:w="5072" w:type="pct"/>
        <w:tblCellSpacing w:w="15" w:type="dxa"/>
        <w:tblCellMar>
          <w:top w:w="15" w:type="dxa"/>
          <w:left w:w="15" w:type="dxa"/>
          <w:bottom w:w="15" w:type="dxa"/>
          <w:right w:w="15" w:type="dxa"/>
        </w:tblCellMar>
        <w:tblLook w:val="04A0" w:firstRow="1" w:lastRow="0" w:firstColumn="1" w:lastColumn="0" w:noHBand="0" w:noVBand="1"/>
      </w:tblPr>
      <w:tblGrid>
        <w:gridCol w:w="1318"/>
        <w:gridCol w:w="1476"/>
        <w:gridCol w:w="6560"/>
        <w:gridCol w:w="113"/>
        <w:gridCol w:w="199"/>
      </w:tblGrid>
      <w:tr w:rsidR="00920AC7" w:rsidRPr="00C54E74" w14:paraId="1014B9B4" w14:textId="77777777" w:rsidTr="00AB6BBE">
        <w:trPr>
          <w:gridAfter w:val="1"/>
          <w:wAfter w:w="64" w:type="pct"/>
          <w:tblCellSpacing w:w="15" w:type="dxa"/>
        </w:trPr>
        <w:tc>
          <w:tcPr>
            <w:tcW w:w="1420" w:type="pct"/>
            <w:gridSpan w:val="2"/>
            <w:tcMar>
              <w:top w:w="15" w:type="dxa"/>
              <w:left w:w="15" w:type="dxa"/>
              <w:bottom w:w="15" w:type="dxa"/>
              <w:right w:w="15" w:type="dxa"/>
            </w:tcMar>
            <w:vAlign w:val="center"/>
            <w:hideMark/>
          </w:tcPr>
          <w:p w14:paraId="07321F6E" w14:textId="77777777" w:rsidR="00920AC7" w:rsidRPr="00C54E74" w:rsidRDefault="0038012B" w:rsidP="00E611B3">
            <w:pPr>
              <w:ind w:right="0"/>
              <w:jc w:val="left"/>
              <w:rPr>
                <w:rFonts w:cs="Courier New"/>
                <w:szCs w:val="24"/>
              </w:rPr>
            </w:pPr>
            <w:r w:rsidRPr="00C54E74">
              <w:rPr>
                <w:rFonts w:cs="Courier New"/>
                <w:szCs w:val="24"/>
              </w:rPr>
              <w:t xml:space="preserve">Par lēmumu balso: "par"  - </w:t>
            </w:r>
          </w:p>
        </w:tc>
        <w:tc>
          <w:tcPr>
            <w:tcW w:w="3454" w:type="pct"/>
            <w:gridSpan w:val="2"/>
            <w:tcMar>
              <w:top w:w="15" w:type="dxa"/>
              <w:left w:w="15" w:type="dxa"/>
              <w:bottom w:w="15" w:type="dxa"/>
              <w:right w:w="15" w:type="dxa"/>
            </w:tcMar>
            <w:vAlign w:val="center"/>
            <w:hideMark/>
          </w:tcPr>
          <w:p w14:paraId="28EC6613" w14:textId="77777777" w:rsidR="00920AC7" w:rsidRPr="00C54E74" w:rsidRDefault="0038012B" w:rsidP="00F31ECF">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6BBDFC40" w14:textId="77777777" w:rsidTr="00AB6BBE">
        <w:trPr>
          <w:gridAfter w:val="1"/>
          <w:wAfter w:w="64" w:type="pct"/>
          <w:tblCellSpacing w:w="15" w:type="dxa"/>
        </w:trPr>
        <w:tc>
          <w:tcPr>
            <w:tcW w:w="1420" w:type="pct"/>
            <w:gridSpan w:val="2"/>
            <w:tcMar>
              <w:top w:w="15" w:type="dxa"/>
              <w:left w:w="15" w:type="dxa"/>
              <w:bottom w:w="15" w:type="dxa"/>
              <w:right w:w="15" w:type="dxa"/>
            </w:tcMar>
            <w:vAlign w:val="center"/>
            <w:hideMark/>
          </w:tcPr>
          <w:p w14:paraId="0624D6DB"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454" w:type="pct"/>
            <w:gridSpan w:val="2"/>
            <w:tcMar>
              <w:top w:w="15" w:type="dxa"/>
              <w:left w:w="15" w:type="dxa"/>
              <w:bottom w:w="15" w:type="dxa"/>
              <w:right w:w="15" w:type="dxa"/>
            </w:tcMar>
            <w:vAlign w:val="center"/>
            <w:hideMark/>
          </w:tcPr>
          <w:p w14:paraId="4E534655" w14:textId="77777777" w:rsidR="00920AC7" w:rsidRPr="00C54E74" w:rsidRDefault="0038012B" w:rsidP="00F31ECF">
            <w:pPr>
              <w:ind w:right="0"/>
              <w:rPr>
                <w:rFonts w:cs="Courier New"/>
                <w:szCs w:val="24"/>
              </w:rPr>
            </w:pPr>
            <w:r w:rsidRPr="00C54E74">
              <w:rPr>
                <w:rFonts w:cs="Courier New"/>
                <w:szCs w:val="24"/>
              </w:rPr>
              <w:t>nav</w:t>
            </w:r>
          </w:p>
        </w:tc>
      </w:tr>
      <w:tr w:rsidR="00920AC7" w:rsidRPr="00C54E74" w14:paraId="738E8C39" w14:textId="77777777" w:rsidTr="00AB6BBE">
        <w:trPr>
          <w:gridAfter w:val="1"/>
          <w:wAfter w:w="64" w:type="pct"/>
          <w:tblCellSpacing w:w="15" w:type="dxa"/>
        </w:trPr>
        <w:tc>
          <w:tcPr>
            <w:tcW w:w="1420" w:type="pct"/>
            <w:gridSpan w:val="2"/>
            <w:tcMar>
              <w:top w:w="15" w:type="dxa"/>
              <w:left w:w="15" w:type="dxa"/>
              <w:bottom w:w="15" w:type="dxa"/>
              <w:right w:w="15" w:type="dxa"/>
            </w:tcMar>
            <w:vAlign w:val="center"/>
            <w:hideMark/>
          </w:tcPr>
          <w:p w14:paraId="72830720"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454" w:type="pct"/>
            <w:gridSpan w:val="2"/>
            <w:tcMar>
              <w:top w:w="15" w:type="dxa"/>
              <w:left w:w="15" w:type="dxa"/>
              <w:bottom w:w="15" w:type="dxa"/>
              <w:right w:w="15" w:type="dxa"/>
            </w:tcMar>
            <w:vAlign w:val="center"/>
            <w:hideMark/>
          </w:tcPr>
          <w:p w14:paraId="27B55BC6" w14:textId="77777777" w:rsidR="00920AC7" w:rsidRPr="00C54E74" w:rsidRDefault="0038012B" w:rsidP="00F31ECF">
            <w:pPr>
              <w:ind w:right="0"/>
              <w:rPr>
                <w:rFonts w:cs="Courier New"/>
                <w:szCs w:val="24"/>
              </w:rPr>
            </w:pPr>
            <w:r w:rsidRPr="00C54E74">
              <w:rPr>
                <w:rFonts w:cs="Courier New"/>
                <w:szCs w:val="24"/>
              </w:rPr>
              <w:t>nav</w:t>
            </w:r>
          </w:p>
        </w:tc>
      </w:tr>
      <w:tr w:rsidR="00F31ECF" w:rsidRPr="00C54E74" w14:paraId="0E71D337" w14:textId="77777777" w:rsidTr="00AB6BBE">
        <w:trPr>
          <w:gridAfter w:val="2"/>
          <w:wAfter w:w="107" w:type="pct"/>
          <w:tblCellSpacing w:w="15" w:type="dxa"/>
        </w:trPr>
        <w:tc>
          <w:tcPr>
            <w:tcW w:w="1420" w:type="pct"/>
            <w:gridSpan w:val="2"/>
            <w:tcMar>
              <w:top w:w="15" w:type="dxa"/>
              <w:left w:w="15" w:type="dxa"/>
              <w:bottom w:w="15" w:type="dxa"/>
              <w:right w:w="15" w:type="dxa"/>
            </w:tcMar>
            <w:vAlign w:val="center"/>
          </w:tcPr>
          <w:p w14:paraId="68A264E1" w14:textId="77777777" w:rsidR="00F31ECF" w:rsidRPr="00C54E74" w:rsidRDefault="00F31ECF" w:rsidP="00C54E74">
            <w:pPr>
              <w:ind w:right="0"/>
              <w:jc w:val="right"/>
              <w:rPr>
                <w:rFonts w:cs="Courier New"/>
                <w:szCs w:val="24"/>
              </w:rPr>
            </w:pPr>
          </w:p>
        </w:tc>
        <w:tc>
          <w:tcPr>
            <w:tcW w:w="3410" w:type="pct"/>
            <w:tcMar>
              <w:top w:w="15" w:type="dxa"/>
              <w:left w:w="15" w:type="dxa"/>
              <w:bottom w:w="15" w:type="dxa"/>
              <w:right w:w="15" w:type="dxa"/>
            </w:tcMar>
            <w:vAlign w:val="center"/>
          </w:tcPr>
          <w:p w14:paraId="3904F683" w14:textId="77777777" w:rsidR="00F31ECF" w:rsidRPr="00C54E74" w:rsidRDefault="00F31ECF" w:rsidP="00C54E74">
            <w:pPr>
              <w:ind w:right="0"/>
              <w:jc w:val="left"/>
              <w:rPr>
                <w:rFonts w:cs="Courier New"/>
                <w:szCs w:val="24"/>
              </w:rPr>
            </w:pPr>
          </w:p>
        </w:tc>
      </w:tr>
      <w:tr w:rsidR="00920AC7" w14:paraId="44BB0DE0" w14:textId="77777777" w:rsidTr="00AB6BBE">
        <w:trPr>
          <w:tblCellSpacing w:w="15" w:type="dxa"/>
        </w:trPr>
        <w:tc>
          <w:tcPr>
            <w:tcW w:w="665" w:type="pct"/>
            <w:tcMar>
              <w:top w:w="15" w:type="dxa"/>
              <w:left w:w="15" w:type="dxa"/>
              <w:bottom w:w="15" w:type="dxa"/>
              <w:right w:w="15" w:type="dxa"/>
            </w:tcMar>
            <w:vAlign w:val="center"/>
            <w:hideMark/>
          </w:tcPr>
          <w:p w14:paraId="55171E77" w14:textId="77777777" w:rsidR="00920AC7" w:rsidRPr="00D14481" w:rsidRDefault="0038012B" w:rsidP="00C54E74">
            <w:pPr>
              <w:ind w:right="0"/>
              <w:rPr>
                <w:rFonts w:cs="Courier New"/>
                <w:b/>
                <w:bCs/>
                <w:szCs w:val="24"/>
              </w:rPr>
            </w:pPr>
            <w:r w:rsidRPr="00D14481">
              <w:rPr>
                <w:rFonts w:cs="Courier New"/>
                <w:b/>
                <w:bCs/>
                <w:szCs w:val="24"/>
              </w:rPr>
              <w:t>Nolemj:</w:t>
            </w:r>
          </w:p>
        </w:tc>
        <w:tc>
          <w:tcPr>
            <w:tcW w:w="4289" w:type="pct"/>
            <w:gridSpan w:val="4"/>
            <w:tcMar>
              <w:top w:w="15" w:type="dxa"/>
              <w:left w:w="15" w:type="dxa"/>
              <w:bottom w:w="15" w:type="dxa"/>
              <w:right w:w="15" w:type="dxa"/>
            </w:tcMar>
            <w:vAlign w:val="center"/>
            <w:hideMark/>
          </w:tcPr>
          <w:p w14:paraId="72F8900C" w14:textId="170749F4" w:rsidR="00920AC7" w:rsidRPr="00D14481" w:rsidRDefault="00F31ECF"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w:t>
            </w:r>
            <w:r w:rsidR="0038012B" w:rsidRPr="00D14481">
              <w:rPr>
                <w:rFonts w:cs="Courier New"/>
                <w:b/>
                <w:bCs/>
                <w:szCs w:val="24"/>
              </w:rPr>
              <w:t xml:space="preserve"> </w:t>
            </w:r>
            <w:r>
              <w:rPr>
                <w:rFonts w:cs="Courier New"/>
                <w:b/>
                <w:bCs/>
                <w:szCs w:val="24"/>
              </w:rPr>
              <w:t>“</w:t>
            </w:r>
            <w:r w:rsidR="0038012B" w:rsidRPr="00D14481">
              <w:rPr>
                <w:rFonts w:cs="Courier New"/>
                <w:b/>
                <w:bCs/>
                <w:szCs w:val="24"/>
              </w:rPr>
              <w:t>Par grozījumiem Tukuma novada domes 2022.</w:t>
            </w:r>
            <w:r>
              <w:rPr>
                <w:rFonts w:cs="Courier New"/>
                <w:b/>
                <w:bCs/>
                <w:szCs w:val="24"/>
              </w:rPr>
              <w:t> </w:t>
            </w:r>
            <w:r w:rsidR="0038012B" w:rsidRPr="00D14481">
              <w:rPr>
                <w:rFonts w:cs="Courier New"/>
                <w:b/>
                <w:bCs/>
                <w:szCs w:val="24"/>
              </w:rPr>
              <w:t>gada 28.</w:t>
            </w:r>
            <w:r>
              <w:rPr>
                <w:rFonts w:cs="Courier New"/>
                <w:b/>
                <w:bCs/>
                <w:szCs w:val="24"/>
              </w:rPr>
              <w:t> </w:t>
            </w:r>
            <w:r w:rsidR="0038012B" w:rsidRPr="00D14481">
              <w:rPr>
                <w:rFonts w:cs="Courier New"/>
                <w:b/>
                <w:bCs/>
                <w:szCs w:val="24"/>
              </w:rPr>
              <w:t>septembra lēmuma “Par Tukuma novada pašvaldības iestāžu amatu klasificēšanas rezultātu apkopojumu apstiprināšanu” (prot.</w:t>
            </w:r>
            <w:r>
              <w:rPr>
                <w:rFonts w:cs="Courier New"/>
                <w:b/>
                <w:bCs/>
                <w:szCs w:val="24"/>
              </w:rPr>
              <w:t> </w:t>
            </w:r>
            <w:r w:rsidR="0038012B" w:rsidRPr="00D14481">
              <w:rPr>
                <w:rFonts w:cs="Courier New"/>
                <w:b/>
                <w:bCs/>
                <w:szCs w:val="24"/>
              </w:rPr>
              <w:t>Nr.</w:t>
            </w:r>
            <w:r>
              <w:rPr>
                <w:rFonts w:cs="Courier New"/>
                <w:b/>
                <w:bCs/>
                <w:szCs w:val="24"/>
              </w:rPr>
              <w:t> </w:t>
            </w:r>
            <w:r w:rsidR="0038012B" w:rsidRPr="00D14481">
              <w:rPr>
                <w:rFonts w:cs="Courier New"/>
                <w:b/>
                <w:bCs/>
                <w:szCs w:val="24"/>
              </w:rPr>
              <w:t>16, 28.</w:t>
            </w:r>
            <w:r>
              <w:rPr>
                <w:rFonts w:cs="Courier New"/>
                <w:b/>
                <w:bCs/>
                <w:szCs w:val="24"/>
              </w:rPr>
              <w:t> </w:t>
            </w:r>
            <w:r w:rsidR="0038012B" w:rsidRPr="00D14481">
              <w:rPr>
                <w:rFonts w:cs="Courier New"/>
                <w:b/>
                <w:bCs/>
                <w:szCs w:val="24"/>
              </w:rPr>
              <w:t>§) pielikumos</w:t>
            </w:r>
            <w:r>
              <w:rPr>
                <w:rFonts w:cs="Courier New"/>
                <w:b/>
                <w:bCs/>
                <w:szCs w:val="24"/>
              </w:rPr>
              <w:t>”.</w:t>
            </w:r>
          </w:p>
        </w:tc>
      </w:tr>
    </w:tbl>
    <w:p w14:paraId="2ECC968A" w14:textId="77777777" w:rsidR="00AB6BBE" w:rsidRPr="008437D4" w:rsidRDefault="00AB6BBE" w:rsidP="000451A2">
      <w:pPr>
        <w:ind w:right="-1" w:firstLine="720"/>
        <w:jc w:val="right"/>
        <w:rPr>
          <w:rFonts w:eastAsia="Calibri" w:cs="Times New Roman"/>
        </w:rPr>
      </w:pPr>
    </w:p>
    <w:p w14:paraId="225E173D" w14:textId="77777777" w:rsidR="00920AC7" w:rsidRPr="00E611B3" w:rsidRDefault="0038012B" w:rsidP="00C54E74">
      <w:pPr>
        <w:ind w:right="0"/>
        <w:jc w:val="center"/>
        <w:rPr>
          <w:rFonts w:cs="Courier New"/>
          <w:szCs w:val="24"/>
        </w:rPr>
      </w:pPr>
      <w:r w:rsidRPr="00E611B3">
        <w:rPr>
          <w:rFonts w:cs="Courier New"/>
          <w:szCs w:val="24"/>
        </w:rPr>
        <w:t>10.§</w:t>
      </w:r>
    </w:p>
    <w:p w14:paraId="6BFFB76A" w14:textId="77777777" w:rsidR="00E611B3" w:rsidRDefault="0038012B" w:rsidP="00C54E74">
      <w:pPr>
        <w:ind w:right="0"/>
        <w:jc w:val="center"/>
        <w:rPr>
          <w:rFonts w:cs="Courier New"/>
          <w:b/>
          <w:bCs/>
          <w:szCs w:val="24"/>
          <w:u w:val="single"/>
        </w:rPr>
      </w:pPr>
      <w:r w:rsidRPr="00D14481">
        <w:rPr>
          <w:rFonts w:cs="Courier New"/>
          <w:b/>
          <w:bCs/>
          <w:szCs w:val="24"/>
          <w:u w:val="single"/>
        </w:rPr>
        <w:t xml:space="preserve">Par Tukuma novada pašvaldības izglītības iestāžu izdevumu apmēru pašvaldību savstarpējiem norēķiniem par izglītības iestāžu sniegtajiem pakalpojumiem </w:t>
      </w:r>
    </w:p>
    <w:p w14:paraId="0EAE4C90" w14:textId="7C5B87F1" w:rsidR="00920AC7" w:rsidRPr="00D14481" w:rsidRDefault="0038012B" w:rsidP="00C54E74">
      <w:pPr>
        <w:ind w:right="0"/>
        <w:jc w:val="center"/>
        <w:rPr>
          <w:rFonts w:cs="Courier New"/>
          <w:szCs w:val="24"/>
        </w:rPr>
      </w:pPr>
      <w:r w:rsidRPr="00D14481">
        <w:rPr>
          <w:rFonts w:cs="Courier New"/>
          <w:b/>
          <w:bCs/>
          <w:szCs w:val="24"/>
          <w:u w:val="single"/>
        </w:rPr>
        <w:t>no 2023.</w:t>
      </w:r>
      <w:r w:rsidR="00E611B3">
        <w:rPr>
          <w:rFonts w:cs="Courier New"/>
          <w:b/>
          <w:bCs/>
          <w:szCs w:val="24"/>
          <w:u w:val="single"/>
        </w:rPr>
        <w:t> </w:t>
      </w:r>
      <w:r w:rsidRPr="00D14481">
        <w:rPr>
          <w:rFonts w:cs="Courier New"/>
          <w:b/>
          <w:bCs/>
          <w:szCs w:val="24"/>
          <w:u w:val="single"/>
        </w:rPr>
        <w:t>gada 1.</w:t>
      </w:r>
      <w:r w:rsidR="00E611B3">
        <w:rPr>
          <w:rFonts w:cs="Courier New"/>
          <w:b/>
          <w:bCs/>
          <w:szCs w:val="24"/>
          <w:u w:val="single"/>
        </w:rPr>
        <w:t> </w:t>
      </w:r>
      <w:r w:rsidRPr="00D14481">
        <w:rPr>
          <w:rFonts w:cs="Courier New"/>
          <w:b/>
          <w:bCs/>
          <w:szCs w:val="24"/>
          <w:u w:val="single"/>
        </w:rPr>
        <w:t>janvāra</w:t>
      </w:r>
    </w:p>
    <w:p w14:paraId="4FBBFC24" w14:textId="22304CA7" w:rsidR="00920AC7" w:rsidRDefault="00920AC7" w:rsidP="00C54E74">
      <w:pPr>
        <w:ind w:left="240" w:right="240"/>
        <w:rPr>
          <w:rFonts w:cs="Courier New"/>
          <w:szCs w:val="24"/>
        </w:rPr>
      </w:pPr>
    </w:p>
    <w:p w14:paraId="4A3BC3A2" w14:textId="5C8ED5C5" w:rsidR="00E611B3" w:rsidRDefault="00E611B3" w:rsidP="00E611B3">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Laila Dzalbe – Finanšu nodaļas vadītājas vietniece budžeta jautājumos.</w:t>
      </w:r>
    </w:p>
    <w:p w14:paraId="71CCF404" w14:textId="3E4F6E4F" w:rsidR="00E611B3" w:rsidRDefault="00E611B3" w:rsidP="00E611B3">
      <w:pPr>
        <w:ind w:right="238"/>
        <w:rPr>
          <w:rFonts w:eastAsia="Times New Roman" w:cs="Times New Roman"/>
          <w:szCs w:val="24"/>
        </w:rPr>
      </w:pPr>
      <w:r>
        <w:rPr>
          <w:rFonts w:eastAsia="Times New Roman" w:cs="Times New Roman"/>
          <w:szCs w:val="24"/>
        </w:rPr>
        <w:t>JAUTĀJUMI: Juris Šulcs, Agnese Ritene.</w:t>
      </w:r>
    </w:p>
    <w:p w14:paraId="14011EDF" w14:textId="2C7C5147" w:rsidR="00E611B3" w:rsidRDefault="00E611B3" w:rsidP="00E611B3">
      <w:pPr>
        <w:ind w:right="238"/>
        <w:rPr>
          <w:rFonts w:eastAsia="Times New Roman" w:cs="Times New Roman"/>
          <w:szCs w:val="24"/>
        </w:rPr>
      </w:pPr>
      <w:r>
        <w:rPr>
          <w:rFonts w:eastAsia="Times New Roman" w:cs="Times New Roman"/>
          <w:szCs w:val="24"/>
        </w:rPr>
        <w:t>ATBILDES: Laila Dzalbe, Gundars Važa.</w:t>
      </w:r>
    </w:p>
    <w:p w14:paraId="31F9764A" w14:textId="3D4EAA84" w:rsidR="00E611B3" w:rsidRDefault="00E611B3" w:rsidP="00C54E74">
      <w:pPr>
        <w:ind w:left="240" w:right="240"/>
        <w:rPr>
          <w:rFonts w:cs="Courier New"/>
          <w:b/>
          <w:bCs/>
          <w:szCs w:val="24"/>
        </w:rPr>
      </w:pPr>
    </w:p>
    <w:p w14:paraId="2A94EA19" w14:textId="499A3282" w:rsidR="00927CF2" w:rsidRDefault="00E611B3" w:rsidP="00207FF3">
      <w:pPr>
        <w:ind w:right="3" w:firstLine="720"/>
        <w:rPr>
          <w:rFonts w:cs="Courier New"/>
          <w:szCs w:val="24"/>
        </w:rPr>
      </w:pPr>
      <w:r w:rsidRPr="00D14481">
        <w:rPr>
          <w:rFonts w:cs="Courier New"/>
          <w:szCs w:val="24"/>
        </w:rPr>
        <w:t>L</w:t>
      </w:r>
      <w:r w:rsidR="00837412">
        <w:rPr>
          <w:rFonts w:cs="Courier New"/>
          <w:szCs w:val="24"/>
        </w:rPr>
        <w:t xml:space="preserve">aila </w:t>
      </w:r>
      <w:r w:rsidRPr="00D14481">
        <w:rPr>
          <w:rFonts w:cs="Courier New"/>
          <w:szCs w:val="24"/>
        </w:rPr>
        <w:t>Dz</w:t>
      </w:r>
      <w:r w:rsidR="00837412">
        <w:rPr>
          <w:rFonts w:cs="Courier New"/>
          <w:szCs w:val="24"/>
        </w:rPr>
        <w:t xml:space="preserve">albe paskaidro, ka </w:t>
      </w:r>
      <w:r w:rsidR="00C213D5">
        <w:rPr>
          <w:rFonts w:cs="Courier New"/>
          <w:szCs w:val="24"/>
        </w:rPr>
        <w:t>kopējais skaits būs zināms p</w:t>
      </w:r>
      <w:r w:rsidR="00927CF2" w:rsidRPr="00D14481">
        <w:rPr>
          <w:rFonts w:cs="Courier New"/>
          <w:szCs w:val="24"/>
        </w:rPr>
        <w:t>ē</w:t>
      </w:r>
      <w:r w:rsidR="00927CF2">
        <w:rPr>
          <w:rFonts w:cs="Courier New"/>
          <w:szCs w:val="24"/>
        </w:rPr>
        <w:t xml:space="preserve">c </w:t>
      </w:r>
      <w:r w:rsidR="00C213D5">
        <w:rPr>
          <w:rFonts w:cs="Courier New"/>
          <w:szCs w:val="24"/>
        </w:rPr>
        <w:t xml:space="preserve">šā gada </w:t>
      </w:r>
      <w:r w:rsidR="00927CF2" w:rsidRPr="00D14481">
        <w:rPr>
          <w:rFonts w:cs="Courier New"/>
          <w:szCs w:val="24"/>
        </w:rPr>
        <w:t>1.</w:t>
      </w:r>
      <w:r w:rsidR="00927CF2">
        <w:rPr>
          <w:rFonts w:cs="Courier New"/>
          <w:szCs w:val="24"/>
        </w:rPr>
        <w:t> aprī</w:t>
      </w:r>
      <w:r w:rsidR="00C213D5">
        <w:rPr>
          <w:rFonts w:cs="Courier New"/>
          <w:szCs w:val="24"/>
        </w:rPr>
        <w:t>ļ</w:t>
      </w:r>
      <w:r w:rsidR="00927CF2">
        <w:rPr>
          <w:rFonts w:cs="Courier New"/>
          <w:szCs w:val="24"/>
        </w:rPr>
        <w:t>a</w:t>
      </w:r>
      <w:r w:rsidR="001C5FBF">
        <w:rPr>
          <w:rFonts w:cs="Courier New"/>
          <w:szCs w:val="24"/>
        </w:rPr>
        <w:t>, kad būs noslēgti līgumi</w:t>
      </w:r>
      <w:r w:rsidR="00DF51C3">
        <w:rPr>
          <w:rFonts w:cs="Courier New"/>
          <w:szCs w:val="24"/>
        </w:rPr>
        <w:t>.</w:t>
      </w:r>
      <w:r w:rsidR="00927CF2" w:rsidRPr="00D14481">
        <w:rPr>
          <w:rFonts w:cs="Courier New"/>
          <w:szCs w:val="24"/>
        </w:rPr>
        <w:t xml:space="preserve"> </w:t>
      </w:r>
    </w:p>
    <w:p w14:paraId="0DF05D80" w14:textId="49E39C1F" w:rsidR="00E611B3" w:rsidRPr="00E611B3" w:rsidRDefault="00E611B3" w:rsidP="00207FF3">
      <w:pPr>
        <w:ind w:right="3" w:firstLine="720"/>
        <w:rPr>
          <w:rFonts w:cs="Courier New"/>
          <w:b/>
          <w:bCs/>
          <w:szCs w:val="24"/>
        </w:rPr>
      </w:pPr>
      <w:r w:rsidRPr="00D14481">
        <w:rPr>
          <w:rFonts w:cs="Courier New"/>
          <w:szCs w:val="24"/>
        </w:rPr>
        <w:t>G</w:t>
      </w:r>
      <w:r w:rsidR="006460EB">
        <w:rPr>
          <w:rFonts w:cs="Courier New"/>
          <w:szCs w:val="24"/>
        </w:rPr>
        <w:t xml:space="preserve">undars Važa piebilst, ka savstarpējos norēķinos par izglītības iestāžu sniegtajiem pakalpojumiem </w:t>
      </w:r>
      <w:r w:rsidR="008A116E">
        <w:rPr>
          <w:rFonts w:cs="Courier New"/>
          <w:szCs w:val="24"/>
        </w:rPr>
        <w:t>Tukuma novada pašvaldība maksā</w:t>
      </w:r>
      <w:r w:rsidRPr="00D14481">
        <w:rPr>
          <w:rFonts w:cs="Courier New"/>
          <w:szCs w:val="24"/>
        </w:rPr>
        <w:t xml:space="preserve"> vairāk</w:t>
      </w:r>
      <w:r w:rsidR="00C213D5">
        <w:rPr>
          <w:rFonts w:cs="Courier New"/>
          <w:szCs w:val="24"/>
        </w:rPr>
        <w:t xml:space="preserve"> nekā saņem</w:t>
      </w:r>
      <w:r w:rsidR="00927CF2">
        <w:rPr>
          <w:rFonts w:cs="Courier New"/>
          <w:szCs w:val="24"/>
        </w:rPr>
        <w:t>.</w:t>
      </w:r>
      <w:r w:rsidR="008A116E">
        <w:rPr>
          <w:rFonts w:cs="Courier New"/>
          <w:szCs w:val="24"/>
        </w:rPr>
        <w:t xml:space="preserve"> To ietekmē Rīgas un Jūrmalas tuvums.</w:t>
      </w:r>
    </w:p>
    <w:p w14:paraId="09D6B748" w14:textId="1052B048" w:rsidR="00920AC7" w:rsidRDefault="00920AC7" w:rsidP="00C54E74">
      <w:pPr>
        <w:ind w:left="240" w:right="240"/>
        <w:rPr>
          <w:rFonts w:cs="Courier New"/>
          <w:szCs w:val="24"/>
        </w:rPr>
      </w:pPr>
    </w:p>
    <w:p w14:paraId="1AAAA1F3" w14:textId="77777777" w:rsidR="00FD429A" w:rsidRPr="00263D01" w:rsidRDefault="00FD429A" w:rsidP="00FD429A">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4F41641E" w14:textId="77777777" w:rsidR="00FD429A" w:rsidRPr="00D14481" w:rsidRDefault="00FD429A"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4"/>
        <w:gridCol w:w="1161"/>
        <w:gridCol w:w="6423"/>
        <w:gridCol w:w="431"/>
      </w:tblGrid>
      <w:tr w:rsidR="00920AC7" w:rsidRPr="00C54E74" w14:paraId="76CD69B8" w14:textId="77777777" w:rsidTr="00207FF3">
        <w:trPr>
          <w:tblCellSpacing w:w="15" w:type="dxa"/>
        </w:trPr>
        <w:tc>
          <w:tcPr>
            <w:tcW w:w="1373" w:type="pct"/>
            <w:gridSpan w:val="2"/>
            <w:tcMar>
              <w:top w:w="15" w:type="dxa"/>
              <w:left w:w="15" w:type="dxa"/>
              <w:bottom w:w="15" w:type="dxa"/>
              <w:right w:w="15" w:type="dxa"/>
            </w:tcMar>
            <w:vAlign w:val="center"/>
            <w:hideMark/>
          </w:tcPr>
          <w:p w14:paraId="0D41F364" w14:textId="06CAD87A" w:rsidR="00920AC7" w:rsidRPr="00C54E74" w:rsidRDefault="0038012B" w:rsidP="00E611B3">
            <w:pPr>
              <w:ind w:right="0"/>
              <w:jc w:val="left"/>
              <w:rPr>
                <w:rFonts w:cs="Courier New"/>
                <w:szCs w:val="24"/>
              </w:rPr>
            </w:pPr>
            <w:r w:rsidRPr="00C54E74">
              <w:rPr>
                <w:rFonts w:cs="Courier New"/>
                <w:szCs w:val="24"/>
              </w:rPr>
              <w:t xml:space="preserve">Par lēmumu balso: </w:t>
            </w:r>
            <w:r w:rsidR="00927CF2">
              <w:rPr>
                <w:rFonts w:cs="Courier New"/>
                <w:szCs w:val="24"/>
              </w:rPr>
              <w:t>“</w:t>
            </w:r>
            <w:r w:rsidRPr="00C54E74">
              <w:rPr>
                <w:rFonts w:cs="Courier New"/>
                <w:szCs w:val="24"/>
              </w:rPr>
              <w:t>par</w:t>
            </w:r>
            <w:r w:rsidR="00927CF2">
              <w:rPr>
                <w:rFonts w:cs="Courier New"/>
                <w:szCs w:val="24"/>
              </w:rPr>
              <w:t>”</w:t>
            </w:r>
            <w:r w:rsidRPr="00C54E74">
              <w:rPr>
                <w:rFonts w:cs="Courier New"/>
                <w:szCs w:val="24"/>
              </w:rPr>
              <w:t xml:space="preserve">  - </w:t>
            </w:r>
          </w:p>
        </w:tc>
        <w:tc>
          <w:tcPr>
            <w:tcW w:w="3580" w:type="pct"/>
            <w:gridSpan w:val="2"/>
            <w:tcMar>
              <w:top w:w="15" w:type="dxa"/>
              <w:left w:w="15" w:type="dxa"/>
              <w:bottom w:w="15" w:type="dxa"/>
              <w:right w:w="15" w:type="dxa"/>
            </w:tcMar>
            <w:vAlign w:val="center"/>
            <w:hideMark/>
          </w:tcPr>
          <w:p w14:paraId="3622F994" w14:textId="77777777" w:rsidR="00920AC7" w:rsidRPr="00C54E74" w:rsidRDefault="0038012B" w:rsidP="00E611B3">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6A318F45" w14:textId="77777777" w:rsidTr="00207FF3">
        <w:trPr>
          <w:tblCellSpacing w:w="15" w:type="dxa"/>
        </w:trPr>
        <w:tc>
          <w:tcPr>
            <w:tcW w:w="1373" w:type="pct"/>
            <w:gridSpan w:val="2"/>
            <w:tcMar>
              <w:top w:w="15" w:type="dxa"/>
              <w:left w:w="15" w:type="dxa"/>
              <w:bottom w:w="15" w:type="dxa"/>
              <w:right w:w="15" w:type="dxa"/>
            </w:tcMar>
            <w:vAlign w:val="center"/>
            <w:hideMark/>
          </w:tcPr>
          <w:p w14:paraId="415DB892" w14:textId="346B2C60" w:rsidR="00920AC7" w:rsidRPr="00C54E74" w:rsidRDefault="00927CF2" w:rsidP="00C54E74">
            <w:pPr>
              <w:ind w:right="0"/>
              <w:jc w:val="right"/>
              <w:rPr>
                <w:rFonts w:cs="Courier New"/>
                <w:szCs w:val="24"/>
              </w:rPr>
            </w:pPr>
            <w:r>
              <w:rPr>
                <w:rFonts w:cs="Courier New"/>
                <w:szCs w:val="24"/>
              </w:rPr>
              <w:t>“</w:t>
            </w:r>
            <w:r w:rsidR="0038012B" w:rsidRPr="00C54E74">
              <w:rPr>
                <w:rFonts w:cs="Courier New"/>
                <w:szCs w:val="24"/>
              </w:rPr>
              <w:t>pret</w:t>
            </w:r>
            <w:r>
              <w:rPr>
                <w:rFonts w:cs="Courier New"/>
                <w:szCs w:val="24"/>
              </w:rPr>
              <w:t>”</w:t>
            </w:r>
            <w:r w:rsidR="0038012B" w:rsidRPr="00C54E74">
              <w:rPr>
                <w:rFonts w:cs="Courier New"/>
                <w:szCs w:val="24"/>
              </w:rPr>
              <w:t xml:space="preserve"> - </w:t>
            </w:r>
          </w:p>
        </w:tc>
        <w:tc>
          <w:tcPr>
            <w:tcW w:w="3580" w:type="pct"/>
            <w:gridSpan w:val="2"/>
            <w:tcMar>
              <w:top w:w="15" w:type="dxa"/>
              <w:left w:w="15" w:type="dxa"/>
              <w:bottom w:w="15" w:type="dxa"/>
              <w:right w:w="15" w:type="dxa"/>
            </w:tcMar>
            <w:vAlign w:val="center"/>
            <w:hideMark/>
          </w:tcPr>
          <w:p w14:paraId="437E9547" w14:textId="77777777" w:rsidR="00920AC7" w:rsidRPr="00C54E74" w:rsidRDefault="0038012B" w:rsidP="00E611B3">
            <w:pPr>
              <w:ind w:right="0"/>
              <w:rPr>
                <w:rFonts w:cs="Courier New"/>
                <w:szCs w:val="24"/>
              </w:rPr>
            </w:pPr>
            <w:r w:rsidRPr="00C54E74">
              <w:rPr>
                <w:rFonts w:cs="Courier New"/>
                <w:szCs w:val="24"/>
              </w:rPr>
              <w:t>nav</w:t>
            </w:r>
          </w:p>
        </w:tc>
      </w:tr>
      <w:tr w:rsidR="00920AC7" w:rsidRPr="00C54E74" w14:paraId="607DAB32" w14:textId="77777777" w:rsidTr="00207FF3">
        <w:trPr>
          <w:tblCellSpacing w:w="15" w:type="dxa"/>
        </w:trPr>
        <w:tc>
          <w:tcPr>
            <w:tcW w:w="1373" w:type="pct"/>
            <w:gridSpan w:val="2"/>
            <w:tcMar>
              <w:top w:w="15" w:type="dxa"/>
              <w:left w:w="15" w:type="dxa"/>
              <w:bottom w:w="15" w:type="dxa"/>
              <w:right w:w="15" w:type="dxa"/>
            </w:tcMar>
            <w:vAlign w:val="center"/>
            <w:hideMark/>
          </w:tcPr>
          <w:p w14:paraId="0A52390A" w14:textId="292A8FEA" w:rsidR="00920AC7" w:rsidRPr="00C54E74" w:rsidRDefault="00927CF2" w:rsidP="00C54E74">
            <w:pPr>
              <w:ind w:right="0"/>
              <w:jc w:val="right"/>
              <w:rPr>
                <w:rFonts w:cs="Courier New"/>
                <w:szCs w:val="24"/>
              </w:rPr>
            </w:pPr>
            <w:r>
              <w:rPr>
                <w:rFonts w:cs="Courier New"/>
                <w:szCs w:val="24"/>
              </w:rPr>
              <w:t>“</w:t>
            </w:r>
            <w:r w:rsidR="0038012B" w:rsidRPr="00C54E74">
              <w:rPr>
                <w:rFonts w:cs="Courier New"/>
                <w:szCs w:val="24"/>
              </w:rPr>
              <w:t>atturas</w:t>
            </w:r>
            <w:r>
              <w:rPr>
                <w:rFonts w:cs="Courier New"/>
                <w:szCs w:val="24"/>
              </w:rPr>
              <w:t>”</w:t>
            </w:r>
            <w:r w:rsidR="0038012B" w:rsidRPr="00C54E74">
              <w:rPr>
                <w:rFonts w:cs="Courier New"/>
                <w:szCs w:val="24"/>
              </w:rPr>
              <w:t xml:space="preserve"> - </w:t>
            </w:r>
          </w:p>
        </w:tc>
        <w:tc>
          <w:tcPr>
            <w:tcW w:w="3580" w:type="pct"/>
            <w:gridSpan w:val="2"/>
            <w:tcMar>
              <w:top w:w="15" w:type="dxa"/>
              <w:left w:w="15" w:type="dxa"/>
              <w:bottom w:w="15" w:type="dxa"/>
              <w:right w:w="15" w:type="dxa"/>
            </w:tcMar>
            <w:vAlign w:val="center"/>
            <w:hideMark/>
          </w:tcPr>
          <w:p w14:paraId="0F62E87D" w14:textId="77777777" w:rsidR="00920AC7" w:rsidRPr="00C54E74" w:rsidRDefault="0038012B" w:rsidP="00E611B3">
            <w:pPr>
              <w:ind w:right="0"/>
              <w:rPr>
                <w:rFonts w:cs="Courier New"/>
                <w:szCs w:val="24"/>
              </w:rPr>
            </w:pPr>
            <w:r w:rsidRPr="00C54E74">
              <w:rPr>
                <w:rFonts w:cs="Courier New"/>
                <w:szCs w:val="24"/>
              </w:rPr>
              <w:t>nav</w:t>
            </w:r>
          </w:p>
        </w:tc>
      </w:tr>
      <w:tr w:rsidR="00E611B3" w:rsidRPr="00C54E74" w14:paraId="489CD4B0" w14:textId="77777777" w:rsidTr="00207FF3">
        <w:trPr>
          <w:gridAfter w:val="1"/>
          <w:wAfter w:w="187" w:type="pct"/>
          <w:tblCellSpacing w:w="15" w:type="dxa"/>
        </w:trPr>
        <w:tc>
          <w:tcPr>
            <w:tcW w:w="1373" w:type="pct"/>
            <w:gridSpan w:val="2"/>
            <w:tcMar>
              <w:top w:w="15" w:type="dxa"/>
              <w:left w:w="15" w:type="dxa"/>
              <w:bottom w:w="15" w:type="dxa"/>
              <w:right w:w="15" w:type="dxa"/>
            </w:tcMar>
            <w:vAlign w:val="center"/>
          </w:tcPr>
          <w:p w14:paraId="658B5E4B" w14:textId="77777777" w:rsidR="00E611B3" w:rsidRPr="00C54E74" w:rsidRDefault="00E611B3" w:rsidP="00C54E74">
            <w:pPr>
              <w:ind w:right="0"/>
              <w:jc w:val="right"/>
              <w:rPr>
                <w:rFonts w:cs="Courier New"/>
                <w:szCs w:val="24"/>
              </w:rPr>
            </w:pPr>
          </w:p>
        </w:tc>
        <w:tc>
          <w:tcPr>
            <w:tcW w:w="3377" w:type="pct"/>
            <w:tcMar>
              <w:top w:w="15" w:type="dxa"/>
              <w:left w:w="15" w:type="dxa"/>
              <w:bottom w:w="15" w:type="dxa"/>
              <w:right w:w="15" w:type="dxa"/>
            </w:tcMar>
            <w:vAlign w:val="center"/>
          </w:tcPr>
          <w:p w14:paraId="2EAD4780" w14:textId="77777777" w:rsidR="00E611B3" w:rsidRPr="00C54E74" w:rsidRDefault="00E611B3" w:rsidP="00C54E74">
            <w:pPr>
              <w:ind w:right="0"/>
              <w:jc w:val="left"/>
              <w:rPr>
                <w:rFonts w:cs="Courier New"/>
                <w:szCs w:val="24"/>
              </w:rPr>
            </w:pPr>
          </w:p>
        </w:tc>
      </w:tr>
      <w:tr w:rsidR="00920AC7" w14:paraId="23FC3C52" w14:textId="77777777" w:rsidTr="00207FF3">
        <w:trPr>
          <w:tblCellSpacing w:w="15" w:type="dxa"/>
        </w:trPr>
        <w:tc>
          <w:tcPr>
            <w:tcW w:w="776" w:type="pct"/>
            <w:tcMar>
              <w:top w:w="15" w:type="dxa"/>
              <w:left w:w="15" w:type="dxa"/>
              <w:bottom w:w="15" w:type="dxa"/>
              <w:right w:w="15" w:type="dxa"/>
            </w:tcMar>
            <w:vAlign w:val="center"/>
            <w:hideMark/>
          </w:tcPr>
          <w:p w14:paraId="0768B576" w14:textId="77777777" w:rsidR="00920AC7" w:rsidRPr="00D14481" w:rsidRDefault="0038012B" w:rsidP="00C54E74">
            <w:pPr>
              <w:ind w:right="0"/>
              <w:rPr>
                <w:rFonts w:cs="Courier New"/>
                <w:b/>
                <w:bCs/>
                <w:szCs w:val="24"/>
              </w:rPr>
            </w:pPr>
            <w:r w:rsidRPr="00D14481">
              <w:rPr>
                <w:rFonts w:cs="Courier New"/>
                <w:b/>
                <w:bCs/>
                <w:szCs w:val="24"/>
              </w:rPr>
              <w:lastRenderedPageBreak/>
              <w:t>Nolemj:</w:t>
            </w:r>
          </w:p>
        </w:tc>
        <w:tc>
          <w:tcPr>
            <w:tcW w:w="4178" w:type="pct"/>
            <w:gridSpan w:val="3"/>
            <w:tcMar>
              <w:top w:w="15" w:type="dxa"/>
              <w:left w:w="15" w:type="dxa"/>
              <w:bottom w:w="15" w:type="dxa"/>
              <w:right w:w="15" w:type="dxa"/>
            </w:tcMar>
            <w:vAlign w:val="center"/>
            <w:hideMark/>
          </w:tcPr>
          <w:p w14:paraId="570633C0" w14:textId="5033B492" w:rsidR="00920AC7" w:rsidRPr="00D14481" w:rsidRDefault="0034510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FD429A">
              <w:rPr>
                <w:rFonts w:cs="Courier New"/>
                <w:b/>
                <w:bCs/>
                <w:szCs w:val="24"/>
              </w:rPr>
              <w:t>omei lēmuma projektu</w:t>
            </w:r>
            <w:r w:rsidR="0038012B" w:rsidRPr="00D14481">
              <w:rPr>
                <w:rFonts w:cs="Courier New"/>
                <w:b/>
                <w:bCs/>
                <w:szCs w:val="24"/>
              </w:rPr>
              <w:t xml:space="preserve"> </w:t>
            </w:r>
            <w:r w:rsidR="00E611B3">
              <w:rPr>
                <w:rFonts w:cs="Courier New"/>
                <w:b/>
                <w:bCs/>
                <w:szCs w:val="24"/>
              </w:rPr>
              <w:t>“</w:t>
            </w:r>
            <w:r w:rsidR="0038012B" w:rsidRPr="00D14481">
              <w:rPr>
                <w:rFonts w:cs="Courier New"/>
                <w:b/>
                <w:bCs/>
                <w:szCs w:val="24"/>
              </w:rPr>
              <w:t>Par Tukuma novada pašvaldības izglītības iestāžu izdevumu apmēru pašvaldību savstarpējiem norēķiniem par izglītības iestāžu sniegtajiem pakalpojumiem no 2023.</w:t>
            </w:r>
            <w:r w:rsidR="00E611B3">
              <w:rPr>
                <w:rFonts w:cs="Courier New"/>
                <w:b/>
                <w:bCs/>
                <w:szCs w:val="24"/>
              </w:rPr>
              <w:t> </w:t>
            </w:r>
            <w:r w:rsidR="0038012B" w:rsidRPr="00D14481">
              <w:rPr>
                <w:rFonts w:cs="Courier New"/>
                <w:b/>
                <w:bCs/>
                <w:szCs w:val="24"/>
              </w:rPr>
              <w:t>gada 1.</w:t>
            </w:r>
            <w:r w:rsidR="00E611B3">
              <w:rPr>
                <w:rFonts w:cs="Courier New"/>
                <w:b/>
                <w:bCs/>
                <w:szCs w:val="24"/>
              </w:rPr>
              <w:t> </w:t>
            </w:r>
            <w:r w:rsidR="0038012B" w:rsidRPr="00D14481">
              <w:rPr>
                <w:rFonts w:cs="Courier New"/>
                <w:b/>
                <w:bCs/>
                <w:szCs w:val="24"/>
              </w:rPr>
              <w:t>janvāra</w:t>
            </w:r>
            <w:r>
              <w:rPr>
                <w:rFonts w:cs="Courier New"/>
                <w:b/>
                <w:bCs/>
                <w:szCs w:val="24"/>
              </w:rPr>
              <w:t>”.</w:t>
            </w:r>
          </w:p>
        </w:tc>
      </w:tr>
    </w:tbl>
    <w:p w14:paraId="0C429D16" w14:textId="77777777" w:rsidR="00937933" w:rsidRPr="00937933" w:rsidRDefault="00937933" w:rsidP="00937933">
      <w:pPr>
        <w:ind w:right="-1"/>
        <w:jc w:val="left"/>
        <w:rPr>
          <w:rFonts w:eastAsia="Times New Roman" w:cs="Times New Roman"/>
          <w:szCs w:val="24"/>
          <w:lang w:eastAsia="lv-LV"/>
        </w:rPr>
      </w:pPr>
    </w:p>
    <w:p w14:paraId="68B948B9" w14:textId="77777777" w:rsidR="00920AC7" w:rsidRPr="00E611B3" w:rsidRDefault="0038012B" w:rsidP="00C54E74">
      <w:pPr>
        <w:ind w:right="0"/>
        <w:jc w:val="center"/>
        <w:rPr>
          <w:rFonts w:cs="Courier New"/>
          <w:szCs w:val="24"/>
        </w:rPr>
      </w:pPr>
      <w:r w:rsidRPr="00E611B3">
        <w:rPr>
          <w:rFonts w:cs="Courier New"/>
          <w:szCs w:val="24"/>
        </w:rPr>
        <w:t>11.§</w:t>
      </w:r>
    </w:p>
    <w:p w14:paraId="0D328B80" w14:textId="77777777" w:rsidR="00E611B3" w:rsidRDefault="0038012B" w:rsidP="00C54E74">
      <w:pPr>
        <w:ind w:right="0"/>
        <w:jc w:val="center"/>
        <w:rPr>
          <w:rFonts w:cs="Courier New"/>
          <w:b/>
          <w:bCs/>
          <w:szCs w:val="24"/>
          <w:u w:val="single"/>
        </w:rPr>
      </w:pPr>
      <w:r w:rsidRPr="00D14481">
        <w:rPr>
          <w:rFonts w:cs="Courier New"/>
          <w:b/>
          <w:bCs/>
          <w:szCs w:val="24"/>
          <w:u w:val="single"/>
        </w:rPr>
        <w:t xml:space="preserve">Par atbalstu projektam </w:t>
      </w:r>
      <w:r w:rsidR="00E611B3">
        <w:rPr>
          <w:rFonts w:cs="Courier New"/>
          <w:b/>
          <w:bCs/>
          <w:szCs w:val="24"/>
          <w:u w:val="single"/>
        </w:rPr>
        <w:t>“</w:t>
      </w:r>
      <w:r w:rsidRPr="00D14481">
        <w:rPr>
          <w:rFonts w:cs="Courier New"/>
          <w:b/>
          <w:bCs/>
          <w:szCs w:val="24"/>
          <w:u w:val="single"/>
        </w:rPr>
        <w:t xml:space="preserve">Tukuma novada Engures ezera zivju krājumu </w:t>
      </w:r>
    </w:p>
    <w:p w14:paraId="2727CF5A" w14:textId="14A4B14D" w:rsidR="00920AC7" w:rsidRPr="00D14481" w:rsidRDefault="0038012B" w:rsidP="00C54E74">
      <w:pPr>
        <w:ind w:right="0"/>
        <w:jc w:val="center"/>
        <w:rPr>
          <w:rFonts w:cs="Courier New"/>
          <w:szCs w:val="24"/>
        </w:rPr>
      </w:pPr>
      <w:r w:rsidRPr="00D14481">
        <w:rPr>
          <w:rFonts w:cs="Courier New"/>
          <w:b/>
          <w:bCs/>
          <w:szCs w:val="24"/>
          <w:u w:val="single"/>
        </w:rPr>
        <w:t>atjaunošanu un papildināšana</w:t>
      </w:r>
      <w:r w:rsidR="00E611B3">
        <w:rPr>
          <w:rFonts w:cs="Courier New"/>
          <w:b/>
          <w:bCs/>
          <w:szCs w:val="24"/>
          <w:u w:val="single"/>
        </w:rPr>
        <w:t>”</w:t>
      </w:r>
    </w:p>
    <w:p w14:paraId="3D4A89FC" w14:textId="43492AAF" w:rsidR="00920AC7" w:rsidRDefault="00920AC7" w:rsidP="00C54E74">
      <w:pPr>
        <w:ind w:left="240" w:right="240"/>
        <w:rPr>
          <w:rFonts w:cs="Courier New"/>
          <w:szCs w:val="24"/>
        </w:rPr>
      </w:pPr>
    </w:p>
    <w:p w14:paraId="75943E28" w14:textId="1523E5DD" w:rsidR="00E611B3" w:rsidRDefault="00E611B3" w:rsidP="00E611B3">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Kristīne Upeniece – Attīstības nodaļas projektu vadītāja.</w:t>
      </w:r>
    </w:p>
    <w:p w14:paraId="77EEA797" w14:textId="77777777" w:rsidR="00FD429A" w:rsidRDefault="00FD429A" w:rsidP="00FD429A">
      <w:pPr>
        <w:ind w:right="240"/>
        <w:rPr>
          <w:rFonts w:eastAsia="Calibri" w:cs="Courier New"/>
          <w:szCs w:val="24"/>
        </w:rPr>
      </w:pPr>
    </w:p>
    <w:p w14:paraId="7561C8F7" w14:textId="436795E7" w:rsidR="00FD429A" w:rsidRPr="00263D01" w:rsidRDefault="00FD429A" w:rsidP="00FD429A">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1CECA2A2" w14:textId="77777777" w:rsidR="00920AC7" w:rsidRPr="00D14481" w:rsidRDefault="00920AC7" w:rsidP="00FD429A">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5"/>
        <w:gridCol w:w="1058"/>
        <w:gridCol w:w="812"/>
        <w:gridCol w:w="6044"/>
      </w:tblGrid>
      <w:tr w:rsidR="00920AC7" w:rsidRPr="00C54E74" w14:paraId="5FFDA18D" w14:textId="77777777" w:rsidTr="00DF51C3">
        <w:trPr>
          <w:tblCellSpacing w:w="15" w:type="dxa"/>
        </w:trPr>
        <w:tc>
          <w:tcPr>
            <w:tcW w:w="1372" w:type="pct"/>
            <w:gridSpan w:val="2"/>
            <w:tcMar>
              <w:top w:w="15" w:type="dxa"/>
              <w:left w:w="15" w:type="dxa"/>
              <w:bottom w:w="15" w:type="dxa"/>
              <w:right w:w="15" w:type="dxa"/>
            </w:tcMar>
            <w:vAlign w:val="center"/>
            <w:hideMark/>
          </w:tcPr>
          <w:p w14:paraId="3D27E02B" w14:textId="1DF59AB8" w:rsidR="00920AC7" w:rsidRPr="00C54E74" w:rsidRDefault="0038012B" w:rsidP="00FD429A">
            <w:pPr>
              <w:ind w:right="0"/>
              <w:jc w:val="left"/>
              <w:rPr>
                <w:rFonts w:cs="Courier New"/>
                <w:szCs w:val="24"/>
              </w:rPr>
            </w:pPr>
            <w:r w:rsidRPr="00C54E74">
              <w:rPr>
                <w:rFonts w:cs="Courier New"/>
                <w:szCs w:val="24"/>
              </w:rPr>
              <w:t xml:space="preserve">Par lēmumu balso: </w:t>
            </w:r>
            <w:r w:rsidR="008A116E">
              <w:rPr>
                <w:rFonts w:cs="Courier New"/>
                <w:szCs w:val="24"/>
              </w:rPr>
              <w:t>“</w:t>
            </w:r>
            <w:r w:rsidRPr="00C54E74">
              <w:rPr>
                <w:rFonts w:cs="Courier New"/>
                <w:szCs w:val="24"/>
              </w:rPr>
              <w:t>par</w:t>
            </w:r>
            <w:r w:rsidR="008A116E">
              <w:rPr>
                <w:rFonts w:cs="Courier New"/>
                <w:szCs w:val="24"/>
              </w:rPr>
              <w:t>”</w:t>
            </w:r>
            <w:r w:rsidRPr="00C54E74">
              <w:rPr>
                <w:rFonts w:cs="Courier New"/>
                <w:szCs w:val="24"/>
              </w:rPr>
              <w:t xml:space="preserve">  - </w:t>
            </w:r>
          </w:p>
        </w:tc>
        <w:tc>
          <w:tcPr>
            <w:tcW w:w="3581" w:type="pct"/>
            <w:gridSpan w:val="2"/>
            <w:tcMar>
              <w:top w:w="15" w:type="dxa"/>
              <w:left w:w="15" w:type="dxa"/>
              <w:bottom w:w="15" w:type="dxa"/>
              <w:right w:w="15" w:type="dxa"/>
            </w:tcMar>
            <w:vAlign w:val="center"/>
            <w:hideMark/>
          </w:tcPr>
          <w:p w14:paraId="3DCF97C1" w14:textId="77777777" w:rsidR="00920AC7" w:rsidRPr="00C54E74" w:rsidRDefault="0038012B" w:rsidP="00345104">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0F5E81FE" w14:textId="77777777" w:rsidTr="00DF51C3">
        <w:trPr>
          <w:tblCellSpacing w:w="15" w:type="dxa"/>
        </w:trPr>
        <w:tc>
          <w:tcPr>
            <w:tcW w:w="1372" w:type="pct"/>
            <w:gridSpan w:val="2"/>
            <w:tcMar>
              <w:top w:w="15" w:type="dxa"/>
              <w:left w:w="15" w:type="dxa"/>
              <w:bottom w:w="15" w:type="dxa"/>
              <w:right w:w="15" w:type="dxa"/>
            </w:tcMar>
            <w:vAlign w:val="center"/>
            <w:hideMark/>
          </w:tcPr>
          <w:p w14:paraId="202B8148" w14:textId="638A7826" w:rsidR="00920AC7" w:rsidRPr="00C54E74" w:rsidRDefault="008A116E" w:rsidP="00C54E74">
            <w:pPr>
              <w:ind w:right="0"/>
              <w:jc w:val="right"/>
              <w:rPr>
                <w:rFonts w:cs="Courier New"/>
                <w:szCs w:val="24"/>
              </w:rPr>
            </w:pPr>
            <w:r>
              <w:rPr>
                <w:rFonts w:cs="Courier New"/>
                <w:szCs w:val="24"/>
              </w:rPr>
              <w:t>“</w:t>
            </w:r>
            <w:r w:rsidR="0038012B" w:rsidRPr="00C54E74">
              <w:rPr>
                <w:rFonts w:cs="Courier New"/>
                <w:szCs w:val="24"/>
              </w:rPr>
              <w:t>pret</w:t>
            </w:r>
            <w:r>
              <w:rPr>
                <w:rFonts w:cs="Courier New"/>
                <w:szCs w:val="24"/>
              </w:rPr>
              <w:t>”</w:t>
            </w:r>
            <w:r w:rsidR="0038012B" w:rsidRPr="00C54E74">
              <w:rPr>
                <w:rFonts w:cs="Courier New"/>
                <w:szCs w:val="24"/>
              </w:rPr>
              <w:t xml:space="preserve"> - </w:t>
            </w:r>
          </w:p>
        </w:tc>
        <w:tc>
          <w:tcPr>
            <w:tcW w:w="3581" w:type="pct"/>
            <w:gridSpan w:val="2"/>
            <w:tcMar>
              <w:top w:w="15" w:type="dxa"/>
              <w:left w:w="15" w:type="dxa"/>
              <w:bottom w:w="15" w:type="dxa"/>
              <w:right w:w="15" w:type="dxa"/>
            </w:tcMar>
            <w:vAlign w:val="center"/>
            <w:hideMark/>
          </w:tcPr>
          <w:p w14:paraId="400B5F94" w14:textId="77777777" w:rsidR="00920AC7" w:rsidRPr="00C54E74" w:rsidRDefault="0038012B" w:rsidP="00345104">
            <w:pPr>
              <w:ind w:right="0"/>
              <w:rPr>
                <w:rFonts w:cs="Courier New"/>
                <w:szCs w:val="24"/>
              </w:rPr>
            </w:pPr>
            <w:r w:rsidRPr="00C54E74">
              <w:rPr>
                <w:rFonts w:cs="Courier New"/>
                <w:szCs w:val="24"/>
              </w:rPr>
              <w:t>nav</w:t>
            </w:r>
          </w:p>
        </w:tc>
      </w:tr>
      <w:tr w:rsidR="00920AC7" w:rsidRPr="00C54E74" w14:paraId="05C80150" w14:textId="77777777" w:rsidTr="00DF51C3">
        <w:trPr>
          <w:tblCellSpacing w:w="15" w:type="dxa"/>
        </w:trPr>
        <w:tc>
          <w:tcPr>
            <w:tcW w:w="1372" w:type="pct"/>
            <w:gridSpan w:val="2"/>
            <w:tcMar>
              <w:top w:w="15" w:type="dxa"/>
              <w:left w:w="15" w:type="dxa"/>
              <w:bottom w:w="15" w:type="dxa"/>
              <w:right w:w="15" w:type="dxa"/>
            </w:tcMar>
            <w:vAlign w:val="center"/>
            <w:hideMark/>
          </w:tcPr>
          <w:p w14:paraId="37AD9CDB" w14:textId="6A5538BC" w:rsidR="00920AC7" w:rsidRPr="00C54E74" w:rsidRDefault="008A116E" w:rsidP="00C54E74">
            <w:pPr>
              <w:ind w:right="0"/>
              <w:jc w:val="right"/>
              <w:rPr>
                <w:rFonts w:cs="Courier New"/>
                <w:szCs w:val="24"/>
              </w:rPr>
            </w:pPr>
            <w:r>
              <w:rPr>
                <w:rFonts w:cs="Courier New"/>
                <w:szCs w:val="24"/>
              </w:rPr>
              <w:t>“</w:t>
            </w:r>
            <w:r w:rsidR="0038012B" w:rsidRPr="00C54E74">
              <w:rPr>
                <w:rFonts w:cs="Courier New"/>
                <w:szCs w:val="24"/>
              </w:rPr>
              <w:t>atturas</w:t>
            </w:r>
            <w:r>
              <w:rPr>
                <w:rFonts w:cs="Courier New"/>
                <w:szCs w:val="24"/>
              </w:rPr>
              <w:t>”</w:t>
            </w:r>
            <w:r w:rsidR="0038012B" w:rsidRPr="00C54E74">
              <w:rPr>
                <w:rFonts w:cs="Courier New"/>
                <w:szCs w:val="24"/>
              </w:rPr>
              <w:t xml:space="preserve"> - </w:t>
            </w:r>
          </w:p>
        </w:tc>
        <w:tc>
          <w:tcPr>
            <w:tcW w:w="3581" w:type="pct"/>
            <w:gridSpan w:val="2"/>
            <w:tcMar>
              <w:top w:w="15" w:type="dxa"/>
              <w:left w:w="15" w:type="dxa"/>
              <w:bottom w:w="15" w:type="dxa"/>
              <w:right w:w="15" w:type="dxa"/>
            </w:tcMar>
            <w:vAlign w:val="center"/>
            <w:hideMark/>
          </w:tcPr>
          <w:p w14:paraId="1A673E26" w14:textId="77777777" w:rsidR="00920AC7" w:rsidRPr="00C54E74" w:rsidRDefault="0038012B" w:rsidP="00345104">
            <w:pPr>
              <w:ind w:right="0"/>
              <w:rPr>
                <w:rFonts w:cs="Courier New"/>
                <w:szCs w:val="24"/>
              </w:rPr>
            </w:pPr>
            <w:r w:rsidRPr="00C54E74">
              <w:rPr>
                <w:rFonts w:cs="Courier New"/>
                <w:szCs w:val="24"/>
              </w:rPr>
              <w:t>nav</w:t>
            </w:r>
          </w:p>
        </w:tc>
      </w:tr>
      <w:tr w:rsidR="00E611B3" w:rsidRPr="00C54E74" w14:paraId="37078B69" w14:textId="77777777" w:rsidTr="00DF51C3">
        <w:trPr>
          <w:tblCellSpacing w:w="15" w:type="dxa"/>
        </w:trPr>
        <w:tc>
          <w:tcPr>
            <w:tcW w:w="1785" w:type="pct"/>
            <w:gridSpan w:val="3"/>
            <w:tcMar>
              <w:top w:w="15" w:type="dxa"/>
              <w:left w:w="15" w:type="dxa"/>
              <w:bottom w:w="15" w:type="dxa"/>
              <w:right w:w="15" w:type="dxa"/>
            </w:tcMar>
            <w:vAlign w:val="center"/>
          </w:tcPr>
          <w:p w14:paraId="60A9F683" w14:textId="77777777" w:rsidR="00E611B3" w:rsidRPr="00C54E74" w:rsidRDefault="00E611B3" w:rsidP="00C54E74">
            <w:pPr>
              <w:ind w:right="0"/>
              <w:jc w:val="right"/>
              <w:rPr>
                <w:rFonts w:cs="Courier New"/>
                <w:szCs w:val="24"/>
              </w:rPr>
            </w:pPr>
          </w:p>
        </w:tc>
        <w:tc>
          <w:tcPr>
            <w:tcW w:w="3168" w:type="pct"/>
            <w:tcMar>
              <w:top w:w="15" w:type="dxa"/>
              <w:left w:w="15" w:type="dxa"/>
              <w:bottom w:w="15" w:type="dxa"/>
              <w:right w:w="15" w:type="dxa"/>
            </w:tcMar>
            <w:vAlign w:val="center"/>
          </w:tcPr>
          <w:p w14:paraId="7362F96C" w14:textId="77777777" w:rsidR="00E611B3" w:rsidRPr="00C54E74" w:rsidRDefault="00E611B3" w:rsidP="00C54E74">
            <w:pPr>
              <w:ind w:right="0"/>
              <w:jc w:val="left"/>
              <w:rPr>
                <w:rFonts w:cs="Courier New"/>
                <w:szCs w:val="24"/>
              </w:rPr>
            </w:pPr>
          </w:p>
        </w:tc>
      </w:tr>
      <w:tr w:rsidR="00920AC7" w14:paraId="21C02FB0" w14:textId="77777777" w:rsidTr="00DF51C3">
        <w:trPr>
          <w:tblCellSpacing w:w="15" w:type="dxa"/>
        </w:trPr>
        <w:tc>
          <w:tcPr>
            <w:tcW w:w="829" w:type="pct"/>
            <w:tcMar>
              <w:top w:w="15" w:type="dxa"/>
              <w:left w:w="15" w:type="dxa"/>
              <w:bottom w:w="15" w:type="dxa"/>
              <w:right w:w="15" w:type="dxa"/>
            </w:tcMar>
            <w:vAlign w:val="center"/>
            <w:hideMark/>
          </w:tcPr>
          <w:p w14:paraId="31ECB2F7" w14:textId="77777777" w:rsidR="00920AC7" w:rsidRPr="00D14481" w:rsidRDefault="0038012B" w:rsidP="00C54E74">
            <w:pPr>
              <w:ind w:right="0"/>
              <w:rPr>
                <w:rFonts w:cs="Courier New"/>
                <w:b/>
                <w:bCs/>
                <w:szCs w:val="24"/>
              </w:rPr>
            </w:pPr>
            <w:r w:rsidRPr="00D14481">
              <w:rPr>
                <w:rFonts w:cs="Courier New"/>
                <w:b/>
                <w:bCs/>
                <w:szCs w:val="24"/>
              </w:rPr>
              <w:t>Nolemj:</w:t>
            </w:r>
          </w:p>
        </w:tc>
        <w:tc>
          <w:tcPr>
            <w:tcW w:w="4123" w:type="pct"/>
            <w:gridSpan w:val="3"/>
            <w:tcMar>
              <w:top w:w="15" w:type="dxa"/>
              <w:left w:w="15" w:type="dxa"/>
              <w:bottom w:w="15" w:type="dxa"/>
              <w:right w:w="15" w:type="dxa"/>
            </w:tcMar>
            <w:vAlign w:val="center"/>
            <w:hideMark/>
          </w:tcPr>
          <w:p w14:paraId="609A7D27" w14:textId="12B8A350" w:rsidR="00920AC7" w:rsidRPr="00D14481" w:rsidRDefault="0034510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4D26E7">
              <w:rPr>
                <w:rFonts w:cs="Courier New"/>
                <w:b/>
                <w:bCs/>
                <w:szCs w:val="24"/>
              </w:rPr>
              <w:t>omei lēmuma projektu “</w:t>
            </w:r>
            <w:r w:rsidR="0038012B" w:rsidRPr="00D14481">
              <w:rPr>
                <w:rFonts w:cs="Courier New"/>
                <w:b/>
                <w:bCs/>
                <w:szCs w:val="24"/>
              </w:rPr>
              <w:t xml:space="preserve">Par atbalstu projektam </w:t>
            </w:r>
            <w:r w:rsidR="004D26E7">
              <w:rPr>
                <w:rFonts w:cs="Courier New"/>
                <w:b/>
                <w:bCs/>
                <w:szCs w:val="24"/>
              </w:rPr>
              <w:t>“</w:t>
            </w:r>
            <w:r w:rsidR="0038012B" w:rsidRPr="00D14481">
              <w:rPr>
                <w:rFonts w:cs="Courier New"/>
                <w:b/>
                <w:bCs/>
                <w:szCs w:val="24"/>
              </w:rPr>
              <w:t>Tukuma novada Engures ezera zivju krājumu atjaunošanu un papildināšana</w:t>
            </w:r>
            <w:r w:rsidR="004D26E7">
              <w:rPr>
                <w:rFonts w:cs="Courier New"/>
                <w:b/>
                <w:bCs/>
                <w:szCs w:val="24"/>
              </w:rPr>
              <w:t>””.</w:t>
            </w:r>
          </w:p>
        </w:tc>
      </w:tr>
    </w:tbl>
    <w:p w14:paraId="3E026545" w14:textId="77777777" w:rsidR="00920AC7" w:rsidRPr="00E611B3" w:rsidRDefault="0038012B" w:rsidP="00C54E74">
      <w:pPr>
        <w:ind w:right="0"/>
        <w:jc w:val="center"/>
        <w:rPr>
          <w:rFonts w:cs="Courier New"/>
          <w:szCs w:val="24"/>
        </w:rPr>
      </w:pPr>
      <w:r w:rsidRPr="00E611B3">
        <w:rPr>
          <w:rFonts w:cs="Courier New"/>
          <w:szCs w:val="24"/>
        </w:rPr>
        <w:t>12.§</w:t>
      </w:r>
    </w:p>
    <w:p w14:paraId="3186FD50" w14:textId="3AE43E86" w:rsidR="00E611B3" w:rsidRDefault="0038012B" w:rsidP="00C54E74">
      <w:pPr>
        <w:ind w:right="0"/>
        <w:jc w:val="center"/>
        <w:rPr>
          <w:rFonts w:cs="Courier New"/>
          <w:b/>
          <w:bCs/>
          <w:szCs w:val="24"/>
          <w:u w:val="single"/>
        </w:rPr>
      </w:pPr>
      <w:r w:rsidRPr="00D14481">
        <w:rPr>
          <w:rFonts w:cs="Courier New"/>
          <w:b/>
          <w:bCs/>
          <w:szCs w:val="24"/>
          <w:u w:val="single"/>
        </w:rPr>
        <w:t xml:space="preserve">Par atbalstu projektam </w:t>
      </w:r>
      <w:r w:rsidR="00E611B3">
        <w:rPr>
          <w:rFonts w:cs="Courier New"/>
          <w:b/>
          <w:bCs/>
          <w:szCs w:val="24"/>
          <w:u w:val="single"/>
        </w:rPr>
        <w:t>“</w:t>
      </w:r>
      <w:r w:rsidRPr="00D14481">
        <w:rPr>
          <w:rFonts w:cs="Courier New"/>
          <w:b/>
          <w:bCs/>
          <w:szCs w:val="24"/>
          <w:u w:val="single"/>
        </w:rPr>
        <w:t xml:space="preserve">Tukuma novada Kaņiera ezera zivju krājumu </w:t>
      </w:r>
    </w:p>
    <w:p w14:paraId="7CF3CA99" w14:textId="57A7E629" w:rsidR="00920AC7" w:rsidRPr="00D14481" w:rsidRDefault="0038012B" w:rsidP="00C54E74">
      <w:pPr>
        <w:ind w:right="0"/>
        <w:jc w:val="center"/>
        <w:rPr>
          <w:rFonts w:cs="Courier New"/>
          <w:szCs w:val="24"/>
        </w:rPr>
      </w:pPr>
      <w:r w:rsidRPr="00D14481">
        <w:rPr>
          <w:rFonts w:cs="Courier New"/>
          <w:b/>
          <w:bCs/>
          <w:szCs w:val="24"/>
          <w:u w:val="single"/>
        </w:rPr>
        <w:t>atjaunošana un papildināšana</w:t>
      </w:r>
      <w:r w:rsidR="00E611B3">
        <w:rPr>
          <w:rFonts w:cs="Courier New"/>
          <w:b/>
          <w:bCs/>
          <w:szCs w:val="24"/>
          <w:u w:val="single"/>
        </w:rPr>
        <w:t>”</w:t>
      </w:r>
    </w:p>
    <w:p w14:paraId="2FB05B2D" w14:textId="377C19A1" w:rsidR="00920AC7" w:rsidRDefault="00920AC7" w:rsidP="00C54E74">
      <w:pPr>
        <w:ind w:left="240" w:right="240"/>
        <w:rPr>
          <w:rFonts w:cs="Courier New"/>
          <w:szCs w:val="24"/>
        </w:rPr>
      </w:pPr>
    </w:p>
    <w:p w14:paraId="4AD0B7F4" w14:textId="77777777" w:rsidR="00E611B3" w:rsidRDefault="00E611B3" w:rsidP="00E611B3">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Kristīne Upeniece – Attīstības nodaļas projektu vadītāja.</w:t>
      </w:r>
    </w:p>
    <w:p w14:paraId="2EF01134" w14:textId="77777777" w:rsidR="00E611B3" w:rsidRPr="00D14481" w:rsidRDefault="00E611B3" w:rsidP="00C54E74">
      <w:pPr>
        <w:ind w:left="240" w:right="240"/>
        <w:rPr>
          <w:rFonts w:cs="Courier New"/>
          <w:szCs w:val="24"/>
        </w:rPr>
      </w:pPr>
    </w:p>
    <w:p w14:paraId="76D2E8C4" w14:textId="77777777" w:rsidR="00A87595" w:rsidRPr="00263D01" w:rsidRDefault="00A87595" w:rsidP="00A87595">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27CB8116" w14:textId="77777777" w:rsidR="00920AC7" w:rsidRPr="00D14481" w:rsidRDefault="00920AC7" w:rsidP="00A87595">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3"/>
        <w:gridCol w:w="1040"/>
        <w:gridCol w:w="792"/>
        <w:gridCol w:w="6064"/>
      </w:tblGrid>
      <w:tr w:rsidR="00920AC7" w:rsidRPr="00C54E74" w14:paraId="4DE92C5C" w14:textId="77777777" w:rsidTr="00207FF3">
        <w:trPr>
          <w:tblCellSpacing w:w="15" w:type="dxa"/>
        </w:trPr>
        <w:tc>
          <w:tcPr>
            <w:tcW w:w="1373" w:type="pct"/>
            <w:gridSpan w:val="2"/>
            <w:tcMar>
              <w:top w:w="15" w:type="dxa"/>
              <w:left w:w="15" w:type="dxa"/>
              <w:bottom w:w="15" w:type="dxa"/>
              <w:right w:w="15" w:type="dxa"/>
            </w:tcMar>
            <w:vAlign w:val="center"/>
            <w:hideMark/>
          </w:tcPr>
          <w:p w14:paraId="4523FF3C" w14:textId="77777777" w:rsidR="00920AC7" w:rsidRPr="00C54E74" w:rsidRDefault="0038012B" w:rsidP="00E611B3">
            <w:pPr>
              <w:ind w:right="0"/>
              <w:jc w:val="left"/>
              <w:rPr>
                <w:rFonts w:cs="Courier New"/>
                <w:szCs w:val="24"/>
              </w:rPr>
            </w:pPr>
            <w:r w:rsidRPr="00C54E74">
              <w:rPr>
                <w:rFonts w:cs="Courier New"/>
                <w:szCs w:val="24"/>
              </w:rPr>
              <w:t xml:space="preserve">Par lēmumu balso: "par"  - </w:t>
            </w:r>
          </w:p>
        </w:tc>
        <w:tc>
          <w:tcPr>
            <w:tcW w:w="3581" w:type="pct"/>
            <w:gridSpan w:val="2"/>
            <w:tcMar>
              <w:top w:w="15" w:type="dxa"/>
              <w:left w:w="15" w:type="dxa"/>
              <w:bottom w:w="15" w:type="dxa"/>
              <w:right w:w="15" w:type="dxa"/>
            </w:tcMar>
            <w:vAlign w:val="center"/>
            <w:hideMark/>
          </w:tcPr>
          <w:p w14:paraId="11037D43" w14:textId="77777777" w:rsidR="00920AC7" w:rsidRPr="00C54E74" w:rsidRDefault="0038012B" w:rsidP="00E611B3">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406074B0" w14:textId="77777777" w:rsidTr="00207FF3">
        <w:trPr>
          <w:tblCellSpacing w:w="15" w:type="dxa"/>
        </w:trPr>
        <w:tc>
          <w:tcPr>
            <w:tcW w:w="1373" w:type="pct"/>
            <w:gridSpan w:val="2"/>
            <w:tcMar>
              <w:top w:w="15" w:type="dxa"/>
              <w:left w:w="15" w:type="dxa"/>
              <w:bottom w:w="15" w:type="dxa"/>
              <w:right w:w="15" w:type="dxa"/>
            </w:tcMar>
            <w:vAlign w:val="center"/>
            <w:hideMark/>
          </w:tcPr>
          <w:p w14:paraId="0557A808"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1" w:type="pct"/>
            <w:gridSpan w:val="2"/>
            <w:tcMar>
              <w:top w:w="15" w:type="dxa"/>
              <w:left w:w="15" w:type="dxa"/>
              <w:bottom w:w="15" w:type="dxa"/>
              <w:right w:w="15" w:type="dxa"/>
            </w:tcMar>
            <w:vAlign w:val="center"/>
            <w:hideMark/>
          </w:tcPr>
          <w:p w14:paraId="0ED5EFE2" w14:textId="77777777" w:rsidR="00920AC7" w:rsidRPr="00C54E74" w:rsidRDefault="0038012B" w:rsidP="00E611B3">
            <w:pPr>
              <w:ind w:right="0"/>
              <w:rPr>
                <w:rFonts w:cs="Courier New"/>
                <w:szCs w:val="24"/>
              </w:rPr>
            </w:pPr>
            <w:r w:rsidRPr="00C54E74">
              <w:rPr>
                <w:rFonts w:cs="Courier New"/>
                <w:szCs w:val="24"/>
              </w:rPr>
              <w:t>nav</w:t>
            </w:r>
          </w:p>
        </w:tc>
      </w:tr>
      <w:tr w:rsidR="00920AC7" w:rsidRPr="00C54E74" w14:paraId="01B62E17" w14:textId="77777777" w:rsidTr="00207FF3">
        <w:trPr>
          <w:tblCellSpacing w:w="15" w:type="dxa"/>
        </w:trPr>
        <w:tc>
          <w:tcPr>
            <w:tcW w:w="1373" w:type="pct"/>
            <w:gridSpan w:val="2"/>
            <w:tcMar>
              <w:top w:w="15" w:type="dxa"/>
              <w:left w:w="15" w:type="dxa"/>
              <w:bottom w:w="15" w:type="dxa"/>
              <w:right w:w="15" w:type="dxa"/>
            </w:tcMar>
            <w:vAlign w:val="center"/>
            <w:hideMark/>
          </w:tcPr>
          <w:p w14:paraId="4F6957A2"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1" w:type="pct"/>
            <w:gridSpan w:val="2"/>
            <w:tcMar>
              <w:top w:w="15" w:type="dxa"/>
              <w:left w:w="15" w:type="dxa"/>
              <w:bottom w:w="15" w:type="dxa"/>
              <w:right w:w="15" w:type="dxa"/>
            </w:tcMar>
            <w:vAlign w:val="center"/>
            <w:hideMark/>
          </w:tcPr>
          <w:p w14:paraId="1753B793" w14:textId="77777777" w:rsidR="00920AC7" w:rsidRPr="00C54E74" w:rsidRDefault="0038012B" w:rsidP="00E611B3">
            <w:pPr>
              <w:ind w:right="0"/>
              <w:rPr>
                <w:rFonts w:cs="Courier New"/>
                <w:szCs w:val="24"/>
              </w:rPr>
            </w:pPr>
            <w:r w:rsidRPr="00C54E74">
              <w:rPr>
                <w:rFonts w:cs="Courier New"/>
                <w:szCs w:val="24"/>
              </w:rPr>
              <w:t>nav</w:t>
            </w:r>
          </w:p>
        </w:tc>
      </w:tr>
      <w:tr w:rsidR="00E611B3" w:rsidRPr="00C54E74" w14:paraId="628A1182" w14:textId="77777777" w:rsidTr="00207FF3">
        <w:trPr>
          <w:tblCellSpacing w:w="15" w:type="dxa"/>
        </w:trPr>
        <w:tc>
          <w:tcPr>
            <w:tcW w:w="1775" w:type="pct"/>
            <w:gridSpan w:val="3"/>
            <w:tcMar>
              <w:top w:w="15" w:type="dxa"/>
              <w:left w:w="15" w:type="dxa"/>
              <w:bottom w:w="15" w:type="dxa"/>
              <w:right w:w="15" w:type="dxa"/>
            </w:tcMar>
            <w:vAlign w:val="center"/>
          </w:tcPr>
          <w:p w14:paraId="0AD92C3E" w14:textId="77777777" w:rsidR="00E611B3" w:rsidRPr="00C54E74" w:rsidRDefault="00E611B3" w:rsidP="00C54E74">
            <w:pPr>
              <w:ind w:right="0"/>
              <w:jc w:val="right"/>
              <w:rPr>
                <w:rFonts w:cs="Courier New"/>
                <w:szCs w:val="24"/>
              </w:rPr>
            </w:pPr>
          </w:p>
        </w:tc>
        <w:tc>
          <w:tcPr>
            <w:tcW w:w="3179" w:type="pct"/>
            <w:tcMar>
              <w:top w:w="15" w:type="dxa"/>
              <w:left w:w="15" w:type="dxa"/>
              <w:bottom w:w="15" w:type="dxa"/>
              <w:right w:w="15" w:type="dxa"/>
            </w:tcMar>
            <w:vAlign w:val="center"/>
          </w:tcPr>
          <w:p w14:paraId="4882F1FB" w14:textId="77777777" w:rsidR="00E611B3" w:rsidRPr="00C54E74" w:rsidRDefault="00E611B3" w:rsidP="00C54E74">
            <w:pPr>
              <w:ind w:right="0"/>
              <w:jc w:val="left"/>
              <w:rPr>
                <w:rFonts w:cs="Courier New"/>
                <w:szCs w:val="24"/>
              </w:rPr>
            </w:pPr>
          </w:p>
        </w:tc>
      </w:tr>
      <w:tr w:rsidR="00920AC7" w14:paraId="0EA6A373" w14:textId="77777777" w:rsidTr="00207FF3">
        <w:trPr>
          <w:tblCellSpacing w:w="15" w:type="dxa"/>
        </w:trPr>
        <w:tc>
          <w:tcPr>
            <w:tcW w:w="839" w:type="pct"/>
            <w:tcMar>
              <w:top w:w="15" w:type="dxa"/>
              <w:left w:w="15" w:type="dxa"/>
              <w:bottom w:w="15" w:type="dxa"/>
              <w:right w:w="15" w:type="dxa"/>
            </w:tcMar>
            <w:vAlign w:val="center"/>
            <w:hideMark/>
          </w:tcPr>
          <w:p w14:paraId="6C7ECC62" w14:textId="77777777" w:rsidR="00920AC7" w:rsidRPr="00D14481" w:rsidRDefault="0038012B" w:rsidP="00C54E74">
            <w:pPr>
              <w:ind w:right="0"/>
              <w:rPr>
                <w:rFonts w:cs="Courier New"/>
                <w:b/>
                <w:bCs/>
                <w:szCs w:val="24"/>
              </w:rPr>
            </w:pPr>
            <w:r w:rsidRPr="00D14481">
              <w:rPr>
                <w:rFonts w:cs="Courier New"/>
                <w:b/>
                <w:bCs/>
                <w:szCs w:val="24"/>
              </w:rPr>
              <w:t>Nolemj:</w:t>
            </w:r>
          </w:p>
        </w:tc>
        <w:tc>
          <w:tcPr>
            <w:tcW w:w="4113" w:type="pct"/>
            <w:gridSpan w:val="3"/>
            <w:tcMar>
              <w:top w:w="15" w:type="dxa"/>
              <w:left w:w="15" w:type="dxa"/>
              <w:bottom w:w="15" w:type="dxa"/>
              <w:right w:w="15" w:type="dxa"/>
            </w:tcMar>
            <w:vAlign w:val="center"/>
            <w:hideMark/>
          </w:tcPr>
          <w:p w14:paraId="5773C057" w14:textId="267EC962" w:rsidR="00920AC7" w:rsidRPr="00D14481" w:rsidRDefault="0034510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 xml:space="preserve">omei lēmuma projektu </w:t>
            </w:r>
            <w:r w:rsidR="00E611B3">
              <w:rPr>
                <w:rFonts w:cs="Courier New"/>
                <w:b/>
                <w:bCs/>
                <w:szCs w:val="24"/>
              </w:rPr>
              <w:t>“</w:t>
            </w:r>
            <w:r w:rsidR="0038012B" w:rsidRPr="00D14481">
              <w:rPr>
                <w:rFonts w:cs="Courier New"/>
                <w:b/>
                <w:bCs/>
                <w:szCs w:val="24"/>
              </w:rPr>
              <w:t xml:space="preserve">Par atbalstu projektam </w:t>
            </w:r>
            <w:r w:rsidR="00E611B3">
              <w:rPr>
                <w:rFonts w:cs="Courier New"/>
                <w:b/>
                <w:bCs/>
                <w:szCs w:val="24"/>
              </w:rPr>
              <w:t>“</w:t>
            </w:r>
            <w:r w:rsidR="0038012B" w:rsidRPr="00D14481">
              <w:rPr>
                <w:rFonts w:cs="Courier New"/>
                <w:b/>
                <w:bCs/>
                <w:szCs w:val="24"/>
              </w:rPr>
              <w:t>Tukuma novada Kaņiera ezera zivju krājumu atjaunošana un papildināšana</w:t>
            </w:r>
            <w:r w:rsidR="00E611B3">
              <w:rPr>
                <w:rFonts w:cs="Courier New"/>
                <w:b/>
                <w:bCs/>
                <w:szCs w:val="24"/>
              </w:rPr>
              <w:t>””.</w:t>
            </w:r>
          </w:p>
        </w:tc>
      </w:tr>
    </w:tbl>
    <w:p w14:paraId="0683025C" w14:textId="79B7EE71" w:rsidR="00937933" w:rsidRDefault="00937933" w:rsidP="00937933">
      <w:pPr>
        <w:spacing w:line="225" w:lineRule="atLeast"/>
        <w:ind w:firstLine="667"/>
        <w:rPr>
          <w:rFonts w:eastAsia="Times New Roman" w:cs="Times New Roman"/>
          <w:szCs w:val="24"/>
          <w:lang w:eastAsia="ar-SA"/>
        </w:rPr>
      </w:pPr>
    </w:p>
    <w:p w14:paraId="20435BBD" w14:textId="77777777" w:rsidR="00AB6BBE" w:rsidRDefault="00AB6BBE" w:rsidP="00937933">
      <w:pPr>
        <w:spacing w:line="225" w:lineRule="atLeast"/>
        <w:ind w:firstLine="667"/>
        <w:rPr>
          <w:rFonts w:eastAsia="Times New Roman" w:cs="Times New Roman"/>
          <w:szCs w:val="24"/>
          <w:lang w:eastAsia="ar-SA"/>
        </w:rPr>
      </w:pPr>
    </w:p>
    <w:p w14:paraId="489DE5BD" w14:textId="411C9B49" w:rsidR="00E611B3" w:rsidRDefault="00E611B3" w:rsidP="00C54E74">
      <w:pPr>
        <w:ind w:right="0"/>
        <w:rPr>
          <w:rFonts w:cs="Courier New"/>
          <w:szCs w:val="24"/>
        </w:rPr>
      </w:pPr>
      <w:r>
        <w:rPr>
          <w:rFonts w:cs="Courier New"/>
          <w:szCs w:val="24"/>
        </w:rPr>
        <w:t>Gundars Važa izsludina sēdes darba pārtraukumu no plkst. 9.55 līdz plkst. 10.15.</w:t>
      </w:r>
    </w:p>
    <w:p w14:paraId="017E1983" w14:textId="2B8FD4E6" w:rsidR="00E611B3" w:rsidRPr="00D14481" w:rsidRDefault="00E611B3" w:rsidP="00C54E74">
      <w:pPr>
        <w:ind w:right="0"/>
        <w:rPr>
          <w:rFonts w:cs="Courier New"/>
          <w:szCs w:val="24"/>
        </w:rPr>
      </w:pPr>
      <w:r>
        <w:rPr>
          <w:rFonts w:cs="Courier New"/>
          <w:szCs w:val="24"/>
        </w:rPr>
        <w:t>Plkst. 10.15 sēde turpina darbu.</w:t>
      </w:r>
    </w:p>
    <w:p w14:paraId="2C38F9CE" w14:textId="77777777" w:rsidR="00E611B3" w:rsidRDefault="00E611B3" w:rsidP="00C54E74">
      <w:pPr>
        <w:ind w:right="0"/>
        <w:jc w:val="center"/>
      </w:pPr>
    </w:p>
    <w:p w14:paraId="09640B63" w14:textId="4BDE5A3F" w:rsidR="00920AC7" w:rsidRPr="00E611B3" w:rsidRDefault="0038012B" w:rsidP="00C54E74">
      <w:pPr>
        <w:ind w:right="0"/>
        <w:jc w:val="center"/>
      </w:pPr>
      <w:r w:rsidRPr="00E611B3">
        <w:t>13.§</w:t>
      </w:r>
    </w:p>
    <w:p w14:paraId="15B7BF7B" w14:textId="77777777" w:rsidR="00E611B3" w:rsidRDefault="0038012B" w:rsidP="00C54E74">
      <w:pPr>
        <w:ind w:right="0"/>
        <w:jc w:val="center"/>
        <w:rPr>
          <w:rFonts w:cs="Courier New"/>
          <w:b/>
          <w:bCs/>
          <w:szCs w:val="24"/>
          <w:u w:val="single"/>
        </w:rPr>
      </w:pPr>
      <w:r w:rsidRPr="00D14481">
        <w:rPr>
          <w:rFonts w:cs="Courier New"/>
          <w:b/>
          <w:bCs/>
          <w:szCs w:val="24"/>
          <w:u w:val="single"/>
        </w:rPr>
        <w:t xml:space="preserve">Par biedrības “Latvijas Mazpulki” iesniegumu par diasporas jauniešu nometni </w:t>
      </w:r>
    </w:p>
    <w:p w14:paraId="5E157CD3" w14:textId="39CA01E7" w:rsidR="00920AC7" w:rsidRPr="00D14481" w:rsidRDefault="0038012B" w:rsidP="00C54E74">
      <w:pPr>
        <w:ind w:right="0"/>
        <w:jc w:val="center"/>
        <w:rPr>
          <w:rFonts w:cs="Courier New"/>
          <w:szCs w:val="24"/>
        </w:rPr>
      </w:pPr>
      <w:r w:rsidRPr="00D14481">
        <w:rPr>
          <w:rFonts w:cs="Courier New"/>
          <w:b/>
          <w:bCs/>
          <w:szCs w:val="24"/>
          <w:u w:val="single"/>
        </w:rPr>
        <w:t>Tukuma novadā</w:t>
      </w:r>
    </w:p>
    <w:p w14:paraId="79629CC4" w14:textId="77777777" w:rsidR="00920AC7" w:rsidRPr="00D14481" w:rsidRDefault="00920AC7" w:rsidP="00C54E74">
      <w:pPr>
        <w:ind w:left="240" w:right="240"/>
        <w:rPr>
          <w:rFonts w:cs="Courier New"/>
          <w:szCs w:val="24"/>
        </w:rPr>
      </w:pPr>
    </w:p>
    <w:p w14:paraId="20D4224A" w14:textId="0857014E" w:rsidR="00E611B3" w:rsidRDefault="00E611B3" w:rsidP="00207FF3">
      <w:pPr>
        <w:ind w:right="3"/>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Gundega Rugāja – Sabiedrisko attiecību un mārketinga nodaļas vadītāja.</w:t>
      </w:r>
    </w:p>
    <w:p w14:paraId="0CD9D0A0" w14:textId="0DB9FEA4" w:rsidR="0038012B" w:rsidRDefault="0038012B" w:rsidP="00207FF3">
      <w:pPr>
        <w:ind w:right="3"/>
        <w:rPr>
          <w:rFonts w:eastAsia="Times New Roman" w:cs="Times New Roman"/>
          <w:szCs w:val="24"/>
        </w:rPr>
      </w:pPr>
      <w:r>
        <w:rPr>
          <w:rFonts w:eastAsia="Times New Roman" w:cs="Times New Roman"/>
          <w:szCs w:val="24"/>
        </w:rPr>
        <w:lastRenderedPageBreak/>
        <w:t xml:space="preserve">IZSAKĀS: </w:t>
      </w:r>
      <w:r w:rsidR="000956B7">
        <w:rPr>
          <w:rFonts w:eastAsia="Times New Roman" w:cs="Times New Roman"/>
          <w:szCs w:val="24"/>
        </w:rPr>
        <w:t xml:space="preserve">Gundars Važa, </w:t>
      </w:r>
      <w:r>
        <w:rPr>
          <w:rFonts w:eastAsia="Times New Roman" w:cs="Times New Roman"/>
          <w:szCs w:val="24"/>
        </w:rPr>
        <w:t xml:space="preserve">Inga Priede, Imants Valers, Mārtiņš Limanskis, </w:t>
      </w:r>
      <w:r w:rsidR="000956B7">
        <w:rPr>
          <w:rFonts w:eastAsia="Times New Roman" w:cs="Times New Roman"/>
          <w:szCs w:val="24"/>
        </w:rPr>
        <w:t>Kaspars Gribusts, Normunds Rečs</w:t>
      </w:r>
    </w:p>
    <w:p w14:paraId="5724FD8B" w14:textId="1800DBD7" w:rsidR="00920AC7" w:rsidRDefault="00920AC7" w:rsidP="00345104">
      <w:pPr>
        <w:ind w:right="240"/>
        <w:rPr>
          <w:rFonts w:cs="Courier New"/>
          <w:szCs w:val="24"/>
        </w:rPr>
      </w:pPr>
    </w:p>
    <w:p w14:paraId="73FE84A8" w14:textId="0550F32E" w:rsidR="00AD45ED" w:rsidRDefault="00AD45ED" w:rsidP="00207FF3">
      <w:pPr>
        <w:ind w:right="3" w:firstLine="720"/>
        <w:rPr>
          <w:rFonts w:cs="Courier New"/>
          <w:szCs w:val="24"/>
        </w:rPr>
      </w:pPr>
      <w:r>
        <w:rPr>
          <w:rFonts w:cs="Courier New"/>
          <w:szCs w:val="24"/>
        </w:rPr>
        <w:t>Imants Valers informē, ka balsos “pret”, jo nav vienāda attieksme pret visām biedrībām. Biedrības “Latvijas Mazpulki” pārstāvji komitejas sēdē tika uzaicināti un uzklausīti, bet fonda “Sibīrijas bērni” pārstāvji nē.</w:t>
      </w:r>
    </w:p>
    <w:p w14:paraId="22E93C51" w14:textId="6606013C" w:rsidR="0043137F" w:rsidRDefault="0043137F" w:rsidP="00207FF3">
      <w:pPr>
        <w:ind w:right="3" w:firstLine="720"/>
        <w:rPr>
          <w:rFonts w:cs="Courier New"/>
          <w:szCs w:val="24"/>
        </w:rPr>
      </w:pPr>
      <w:r>
        <w:rPr>
          <w:rFonts w:cs="Courier New"/>
          <w:szCs w:val="24"/>
        </w:rPr>
        <w:t xml:space="preserve">Inga Priede norāda, ka </w:t>
      </w:r>
      <w:r w:rsidR="000956B7">
        <w:rPr>
          <w:rFonts w:cs="Courier New"/>
          <w:szCs w:val="24"/>
        </w:rPr>
        <w:t xml:space="preserve">balsos “pret”, jo </w:t>
      </w:r>
      <w:r w:rsidR="00C25B29">
        <w:rPr>
          <w:rFonts w:cs="Courier New"/>
          <w:szCs w:val="24"/>
        </w:rPr>
        <w:t xml:space="preserve">biedrībām ir </w:t>
      </w:r>
      <w:r w:rsidR="000956B7">
        <w:rPr>
          <w:rFonts w:cs="Courier New"/>
          <w:szCs w:val="24"/>
        </w:rPr>
        <w:t>jāievēro procedūra</w:t>
      </w:r>
      <w:r w:rsidR="00C25B29">
        <w:rPr>
          <w:rFonts w:cs="Courier New"/>
          <w:szCs w:val="24"/>
        </w:rPr>
        <w:t xml:space="preserve"> un</w:t>
      </w:r>
      <w:r w:rsidR="00C213D5">
        <w:rPr>
          <w:rFonts w:cs="Courier New"/>
          <w:szCs w:val="24"/>
        </w:rPr>
        <w:t xml:space="preserve"> </w:t>
      </w:r>
      <w:r w:rsidR="000956B7">
        <w:rPr>
          <w:rFonts w:cs="Courier New"/>
          <w:szCs w:val="24"/>
        </w:rPr>
        <w:t>jāiesniedz pieteikumi iniciatīvu konkursam.</w:t>
      </w:r>
    </w:p>
    <w:p w14:paraId="0854A6B0" w14:textId="0DA4A043" w:rsidR="000956B7" w:rsidRDefault="000956B7" w:rsidP="00207FF3">
      <w:pPr>
        <w:ind w:right="3" w:firstLine="720"/>
        <w:rPr>
          <w:rFonts w:cs="Courier New"/>
          <w:szCs w:val="24"/>
        </w:rPr>
      </w:pPr>
      <w:r>
        <w:rPr>
          <w:rFonts w:cs="Courier New"/>
          <w:szCs w:val="24"/>
        </w:rPr>
        <w:t>Juris Šulcs kā kompromisa variantu</w:t>
      </w:r>
      <w:r w:rsidR="00C25B29">
        <w:rPr>
          <w:rFonts w:cs="Courier New"/>
          <w:szCs w:val="24"/>
        </w:rPr>
        <w:t xml:space="preserve"> ierosina </w:t>
      </w:r>
      <w:r>
        <w:rPr>
          <w:rFonts w:cs="Courier New"/>
          <w:szCs w:val="24"/>
        </w:rPr>
        <w:t>piešķirt</w:t>
      </w:r>
      <w:r w:rsidR="00C25B29">
        <w:rPr>
          <w:rFonts w:cs="Courier New"/>
          <w:szCs w:val="24"/>
        </w:rPr>
        <w:t xml:space="preserve"> pašvaldības līdzfinansējumu</w:t>
      </w:r>
      <w:r>
        <w:rPr>
          <w:rFonts w:cs="Courier New"/>
          <w:szCs w:val="24"/>
        </w:rPr>
        <w:t xml:space="preserve"> </w:t>
      </w:r>
      <w:r w:rsidR="00C25B29">
        <w:rPr>
          <w:rFonts w:cs="Courier New"/>
          <w:szCs w:val="24"/>
        </w:rPr>
        <w:t xml:space="preserve">trīs nometnes </w:t>
      </w:r>
      <w:r>
        <w:rPr>
          <w:rFonts w:cs="Courier New"/>
          <w:szCs w:val="24"/>
        </w:rPr>
        <w:t>brīvprātīgo ēdināšana</w:t>
      </w:r>
      <w:r w:rsidR="00C25B29">
        <w:rPr>
          <w:rFonts w:cs="Courier New"/>
          <w:szCs w:val="24"/>
        </w:rPr>
        <w:t xml:space="preserve">s izdevumu apmaksai. Piebilst, ka </w:t>
      </w:r>
      <w:r>
        <w:rPr>
          <w:rFonts w:cs="Courier New"/>
          <w:szCs w:val="24"/>
        </w:rPr>
        <w:t>nav īsti korekti, j</w:t>
      </w:r>
      <w:r w:rsidR="00CC2D68">
        <w:rPr>
          <w:rFonts w:cs="Courier New"/>
          <w:szCs w:val="24"/>
        </w:rPr>
        <w:t>o</w:t>
      </w:r>
      <w:r>
        <w:rPr>
          <w:rFonts w:cs="Courier New"/>
          <w:szCs w:val="24"/>
        </w:rPr>
        <w:t xml:space="preserve"> nometnei tiek piešķirts valsts finansējums.</w:t>
      </w:r>
    </w:p>
    <w:p w14:paraId="13250E4E" w14:textId="77710D4C" w:rsidR="000956B7" w:rsidRDefault="000956B7" w:rsidP="00207FF3">
      <w:pPr>
        <w:ind w:right="3" w:firstLine="720"/>
        <w:rPr>
          <w:rFonts w:cs="Courier New"/>
          <w:szCs w:val="24"/>
        </w:rPr>
      </w:pPr>
      <w:r>
        <w:rPr>
          <w:rFonts w:cs="Courier New"/>
          <w:szCs w:val="24"/>
        </w:rPr>
        <w:t xml:space="preserve">Gundars Važa </w:t>
      </w:r>
      <w:r w:rsidR="00C25B29">
        <w:rPr>
          <w:rFonts w:cs="Courier New"/>
          <w:szCs w:val="24"/>
        </w:rPr>
        <w:t xml:space="preserve">norāda, ka </w:t>
      </w:r>
      <w:r>
        <w:rPr>
          <w:rFonts w:cs="Courier New"/>
          <w:szCs w:val="24"/>
        </w:rPr>
        <w:t xml:space="preserve">valsts budžets vēl nav apstiprināts, pašvaldība strādā ar tehnisko budžetu. </w:t>
      </w:r>
      <w:r w:rsidR="00C25B29">
        <w:rPr>
          <w:rFonts w:cs="Courier New"/>
          <w:szCs w:val="24"/>
        </w:rPr>
        <w:t>Rosina pašvaldības f</w:t>
      </w:r>
      <w:r w:rsidR="00AD45ED">
        <w:rPr>
          <w:rFonts w:cs="Courier New"/>
          <w:szCs w:val="24"/>
        </w:rPr>
        <w:t>inansiāla a</w:t>
      </w:r>
      <w:r>
        <w:rPr>
          <w:rFonts w:cs="Courier New"/>
          <w:szCs w:val="24"/>
        </w:rPr>
        <w:t>tbalsta pieš</w:t>
      </w:r>
      <w:r w:rsidR="00AD45ED">
        <w:rPr>
          <w:rFonts w:cs="Courier New"/>
          <w:szCs w:val="24"/>
        </w:rPr>
        <w:t>ķ</w:t>
      </w:r>
      <w:r>
        <w:rPr>
          <w:rFonts w:cs="Courier New"/>
          <w:szCs w:val="24"/>
        </w:rPr>
        <w:t xml:space="preserve">iršanā </w:t>
      </w:r>
      <w:r w:rsidR="00C25B29">
        <w:rPr>
          <w:rFonts w:cs="Courier New"/>
          <w:szCs w:val="24"/>
        </w:rPr>
        <w:t>ievērot</w:t>
      </w:r>
      <w:r>
        <w:rPr>
          <w:rFonts w:cs="Courier New"/>
          <w:szCs w:val="24"/>
        </w:rPr>
        <w:t xml:space="preserve"> vienot</w:t>
      </w:r>
      <w:r w:rsidR="00C25B29">
        <w:rPr>
          <w:rFonts w:cs="Courier New"/>
          <w:szCs w:val="24"/>
        </w:rPr>
        <w:t>us</w:t>
      </w:r>
      <w:r>
        <w:rPr>
          <w:rFonts w:cs="Courier New"/>
          <w:szCs w:val="24"/>
        </w:rPr>
        <w:t xml:space="preserve"> princip</w:t>
      </w:r>
      <w:r w:rsidR="00C25B29">
        <w:rPr>
          <w:rFonts w:cs="Courier New"/>
          <w:szCs w:val="24"/>
        </w:rPr>
        <w:t>us</w:t>
      </w:r>
      <w:r>
        <w:rPr>
          <w:rFonts w:cs="Courier New"/>
          <w:szCs w:val="24"/>
        </w:rPr>
        <w:t>. P</w:t>
      </w:r>
      <w:r w:rsidR="00C25B29">
        <w:rPr>
          <w:rFonts w:cs="Courier New"/>
          <w:szCs w:val="24"/>
        </w:rPr>
        <w:t>iebilst, ka šīs nometne</w:t>
      </w:r>
      <w:r>
        <w:rPr>
          <w:rFonts w:cs="Courier New"/>
          <w:szCs w:val="24"/>
        </w:rPr>
        <w:t xml:space="preserve"> varēs notikt</w:t>
      </w:r>
      <w:r w:rsidR="00C25B29">
        <w:rPr>
          <w:rFonts w:cs="Courier New"/>
          <w:szCs w:val="24"/>
        </w:rPr>
        <w:t xml:space="preserve"> neatkarīgi no pašvaldības līdzfinansējuma piešķiršanas</w:t>
      </w:r>
      <w:r>
        <w:rPr>
          <w:rFonts w:cs="Courier New"/>
          <w:szCs w:val="24"/>
        </w:rPr>
        <w:t>.</w:t>
      </w:r>
    </w:p>
    <w:p w14:paraId="55CCF847" w14:textId="14EFC64B" w:rsidR="000956B7" w:rsidRDefault="000956B7" w:rsidP="00207FF3">
      <w:pPr>
        <w:ind w:right="3" w:firstLine="720"/>
        <w:rPr>
          <w:rFonts w:cs="Courier New"/>
          <w:szCs w:val="24"/>
        </w:rPr>
      </w:pPr>
      <w:r>
        <w:rPr>
          <w:rFonts w:cs="Courier New"/>
          <w:szCs w:val="24"/>
        </w:rPr>
        <w:t>Agnese Ritene</w:t>
      </w:r>
      <w:r w:rsidR="00C25B29">
        <w:rPr>
          <w:rFonts w:cs="Courier New"/>
          <w:szCs w:val="24"/>
        </w:rPr>
        <w:t xml:space="preserve"> piekrīt</w:t>
      </w:r>
      <w:r>
        <w:rPr>
          <w:rFonts w:cs="Courier New"/>
          <w:szCs w:val="24"/>
        </w:rPr>
        <w:t>,</w:t>
      </w:r>
      <w:r w:rsidR="00C25B29">
        <w:rPr>
          <w:rFonts w:cs="Courier New"/>
          <w:szCs w:val="24"/>
        </w:rPr>
        <w:t xml:space="preserve"> ka</w:t>
      </w:r>
      <w:r>
        <w:rPr>
          <w:rFonts w:cs="Courier New"/>
          <w:szCs w:val="24"/>
        </w:rPr>
        <w:t xml:space="preserve"> jāievēro noteikta kārtība. Biedrībai jāplāno pasākumi savlaicīgi.</w:t>
      </w:r>
    </w:p>
    <w:p w14:paraId="702A034E" w14:textId="6783BE38" w:rsidR="000956B7" w:rsidRDefault="000956B7" w:rsidP="00207FF3">
      <w:pPr>
        <w:ind w:right="3" w:firstLine="720"/>
        <w:rPr>
          <w:rFonts w:cs="Courier New"/>
          <w:szCs w:val="24"/>
        </w:rPr>
      </w:pPr>
      <w:r>
        <w:rPr>
          <w:rFonts w:cs="Courier New"/>
          <w:szCs w:val="24"/>
        </w:rPr>
        <w:t>Mārtiņš Limanskis izsaka priekšlikumu balsot par sagatavoto lēmuma projektu.</w:t>
      </w:r>
    </w:p>
    <w:p w14:paraId="24B5D346" w14:textId="77777777" w:rsidR="0043137F" w:rsidRDefault="0043137F" w:rsidP="00345104">
      <w:pPr>
        <w:ind w:right="240"/>
        <w:rPr>
          <w:rFonts w:cs="Courier New"/>
          <w:szCs w:val="24"/>
        </w:rPr>
      </w:pPr>
    </w:p>
    <w:p w14:paraId="3C694E64" w14:textId="36A7C24B" w:rsidR="00345104" w:rsidRPr="00263D01" w:rsidRDefault="00345104" w:rsidP="00345104">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w:t>
      </w:r>
      <w:r>
        <w:rPr>
          <w:rFonts w:eastAsia="Calibri" w:cs="Courier New"/>
          <w:szCs w:val="24"/>
        </w:rPr>
        <w:t>u</w:t>
      </w:r>
      <w:r w:rsidRPr="00263D01">
        <w:rPr>
          <w:rFonts w:eastAsia="Calibri" w:cs="Courier New"/>
          <w:szCs w:val="24"/>
        </w:rPr>
        <w:t>.</w:t>
      </w:r>
    </w:p>
    <w:p w14:paraId="4FDF165A" w14:textId="77777777" w:rsidR="00345104" w:rsidRPr="00D14481" w:rsidRDefault="00345104" w:rsidP="00345104">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4"/>
        <w:gridCol w:w="1058"/>
        <w:gridCol w:w="767"/>
        <w:gridCol w:w="6070"/>
      </w:tblGrid>
      <w:tr w:rsidR="00920AC7" w:rsidRPr="00C54E74" w14:paraId="3BEE92E7" w14:textId="77777777" w:rsidTr="004A1813">
        <w:trPr>
          <w:tblCellSpacing w:w="15" w:type="dxa"/>
        </w:trPr>
        <w:tc>
          <w:tcPr>
            <w:tcW w:w="1382" w:type="pct"/>
            <w:gridSpan w:val="2"/>
            <w:tcMar>
              <w:top w:w="15" w:type="dxa"/>
              <w:left w:w="15" w:type="dxa"/>
              <w:bottom w:w="15" w:type="dxa"/>
              <w:right w:w="15" w:type="dxa"/>
            </w:tcMar>
            <w:vAlign w:val="center"/>
            <w:hideMark/>
          </w:tcPr>
          <w:p w14:paraId="411F9E87" w14:textId="365AFCFB" w:rsidR="00920AC7" w:rsidRPr="00C54E74" w:rsidRDefault="0038012B" w:rsidP="0038012B">
            <w:pPr>
              <w:ind w:right="0"/>
              <w:jc w:val="left"/>
              <w:rPr>
                <w:rFonts w:cs="Courier New"/>
                <w:szCs w:val="24"/>
              </w:rPr>
            </w:pPr>
            <w:r w:rsidRPr="00C54E74">
              <w:rPr>
                <w:rFonts w:cs="Courier New"/>
                <w:szCs w:val="24"/>
              </w:rPr>
              <w:t xml:space="preserve">Par lēmumu balso: </w:t>
            </w:r>
            <w:r w:rsidR="008A116E">
              <w:rPr>
                <w:rFonts w:cs="Courier New"/>
                <w:szCs w:val="24"/>
              </w:rPr>
              <w:t>“</w:t>
            </w:r>
            <w:r w:rsidRPr="00C54E74">
              <w:rPr>
                <w:rFonts w:cs="Courier New"/>
                <w:szCs w:val="24"/>
              </w:rPr>
              <w:t>par</w:t>
            </w:r>
            <w:r w:rsidR="008A116E">
              <w:rPr>
                <w:rFonts w:cs="Courier New"/>
                <w:szCs w:val="24"/>
              </w:rPr>
              <w:t>”</w:t>
            </w:r>
            <w:r w:rsidRPr="00C54E74">
              <w:rPr>
                <w:rFonts w:cs="Courier New"/>
                <w:szCs w:val="24"/>
              </w:rPr>
              <w:t xml:space="preserve">  - </w:t>
            </w:r>
          </w:p>
        </w:tc>
        <w:tc>
          <w:tcPr>
            <w:tcW w:w="3571" w:type="pct"/>
            <w:gridSpan w:val="2"/>
            <w:tcMar>
              <w:top w:w="15" w:type="dxa"/>
              <w:left w:w="15" w:type="dxa"/>
              <w:bottom w:w="15" w:type="dxa"/>
              <w:right w:w="15" w:type="dxa"/>
            </w:tcMar>
            <w:vAlign w:val="center"/>
            <w:hideMark/>
          </w:tcPr>
          <w:p w14:paraId="7511837F" w14:textId="77777777" w:rsidR="00920AC7" w:rsidRPr="00C54E74" w:rsidRDefault="0038012B" w:rsidP="00C54E74">
            <w:pPr>
              <w:ind w:right="0"/>
              <w:jc w:val="left"/>
              <w:rPr>
                <w:rFonts w:cs="Courier New"/>
                <w:szCs w:val="24"/>
              </w:rPr>
            </w:pPr>
            <w:r w:rsidRPr="00C54E74">
              <w:rPr>
                <w:rFonts w:cs="Courier New"/>
                <w:szCs w:val="24"/>
              </w:rPr>
              <w:t>2 (Ligita Gintere, Normunds Rečs)</w:t>
            </w:r>
          </w:p>
        </w:tc>
      </w:tr>
      <w:tr w:rsidR="00920AC7" w:rsidRPr="00C54E74" w14:paraId="21D1B888" w14:textId="77777777" w:rsidTr="004A1813">
        <w:trPr>
          <w:tblCellSpacing w:w="15" w:type="dxa"/>
        </w:trPr>
        <w:tc>
          <w:tcPr>
            <w:tcW w:w="1382" w:type="pct"/>
            <w:gridSpan w:val="2"/>
            <w:tcMar>
              <w:top w:w="15" w:type="dxa"/>
              <w:left w:w="15" w:type="dxa"/>
              <w:bottom w:w="15" w:type="dxa"/>
              <w:right w:w="15" w:type="dxa"/>
            </w:tcMar>
            <w:vAlign w:val="center"/>
            <w:hideMark/>
          </w:tcPr>
          <w:p w14:paraId="4A8673D2" w14:textId="686497CD" w:rsidR="00920AC7" w:rsidRPr="00C54E74" w:rsidRDefault="008A116E" w:rsidP="00C54E74">
            <w:pPr>
              <w:ind w:right="0"/>
              <w:jc w:val="right"/>
              <w:rPr>
                <w:rFonts w:cs="Courier New"/>
                <w:szCs w:val="24"/>
              </w:rPr>
            </w:pPr>
            <w:r>
              <w:rPr>
                <w:rFonts w:cs="Courier New"/>
                <w:szCs w:val="24"/>
              </w:rPr>
              <w:t>“</w:t>
            </w:r>
            <w:r w:rsidR="0038012B" w:rsidRPr="00C54E74">
              <w:rPr>
                <w:rFonts w:cs="Courier New"/>
                <w:szCs w:val="24"/>
              </w:rPr>
              <w:t>pret</w:t>
            </w:r>
            <w:r>
              <w:rPr>
                <w:rFonts w:cs="Courier New"/>
                <w:szCs w:val="24"/>
              </w:rPr>
              <w:t>”</w:t>
            </w:r>
            <w:r w:rsidR="0038012B" w:rsidRPr="00C54E74">
              <w:rPr>
                <w:rFonts w:cs="Courier New"/>
                <w:szCs w:val="24"/>
              </w:rPr>
              <w:t xml:space="preserve"> - </w:t>
            </w:r>
          </w:p>
        </w:tc>
        <w:tc>
          <w:tcPr>
            <w:tcW w:w="3571" w:type="pct"/>
            <w:gridSpan w:val="2"/>
            <w:tcMar>
              <w:top w:w="15" w:type="dxa"/>
              <w:left w:w="15" w:type="dxa"/>
              <w:bottom w:w="15" w:type="dxa"/>
              <w:right w:w="15" w:type="dxa"/>
            </w:tcMar>
            <w:vAlign w:val="center"/>
            <w:hideMark/>
          </w:tcPr>
          <w:p w14:paraId="23161935" w14:textId="77777777" w:rsidR="00920AC7" w:rsidRPr="00C54E74" w:rsidRDefault="0038012B" w:rsidP="00C54E74">
            <w:pPr>
              <w:ind w:right="0"/>
              <w:jc w:val="left"/>
              <w:rPr>
                <w:rFonts w:cs="Courier New"/>
                <w:szCs w:val="24"/>
              </w:rPr>
            </w:pPr>
            <w:r w:rsidRPr="00C54E74">
              <w:rPr>
                <w:rFonts w:cs="Courier New"/>
                <w:szCs w:val="24"/>
              </w:rPr>
              <w:t>7 (Gunda Cīrule, Kaspars Gribusts, Mārtiņš Limanskis, Inga Priede, Agnese Ritene, Imants Valers, Gundars Važa)</w:t>
            </w:r>
          </w:p>
        </w:tc>
      </w:tr>
      <w:tr w:rsidR="00920AC7" w:rsidRPr="00C54E74" w14:paraId="7CBBF101" w14:textId="77777777" w:rsidTr="004A1813">
        <w:trPr>
          <w:tblCellSpacing w:w="15" w:type="dxa"/>
        </w:trPr>
        <w:tc>
          <w:tcPr>
            <w:tcW w:w="1382" w:type="pct"/>
            <w:gridSpan w:val="2"/>
            <w:tcMar>
              <w:top w:w="15" w:type="dxa"/>
              <w:left w:w="15" w:type="dxa"/>
              <w:bottom w:w="15" w:type="dxa"/>
              <w:right w:w="15" w:type="dxa"/>
            </w:tcMar>
            <w:vAlign w:val="center"/>
            <w:hideMark/>
          </w:tcPr>
          <w:p w14:paraId="05A10EAE" w14:textId="6E725E45" w:rsidR="00920AC7" w:rsidRPr="00C54E74" w:rsidRDefault="008A116E" w:rsidP="00C54E74">
            <w:pPr>
              <w:ind w:right="0"/>
              <w:jc w:val="right"/>
              <w:rPr>
                <w:rFonts w:cs="Courier New"/>
                <w:szCs w:val="24"/>
              </w:rPr>
            </w:pPr>
            <w:r>
              <w:rPr>
                <w:rFonts w:cs="Courier New"/>
                <w:szCs w:val="24"/>
              </w:rPr>
              <w:t>“</w:t>
            </w:r>
            <w:r w:rsidR="0038012B" w:rsidRPr="00C54E74">
              <w:rPr>
                <w:rFonts w:cs="Courier New"/>
                <w:szCs w:val="24"/>
              </w:rPr>
              <w:t>atturas</w:t>
            </w:r>
            <w:r>
              <w:rPr>
                <w:rFonts w:cs="Courier New"/>
                <w:szCs w:val="24"/>
              </w:rPr>
              <w:t>”</w:t>
            </w:r>
            <w:r w:rsidR="0038012B" w:rsidRPr="00C54E74">
              <w:rPr>
                <w:rFonts w:cs="Courier New"/>
                <w:szCs w:val="24"/>
              </w:rPr>
              <w:t xml:space="preserve"> - </w:t>
            </w:r>
          </w:p>
        </w:tc>
        <w:tc>
          <w:tcPr>
            <w:tcW w:w="3571" w:type="pct"/>
            <w:gridSpan w:val="2"/>
            <w:tcMar>
              <w:top w:w="15" w:type="dxa"/>
              <w:left w:w="15" w:type="dxa"/>
              <w:bottom w:w="15" w:type="dxa"/>
              <w:right w:w="15" w:type="dxa"/>
            </w:tcMar>
            <w:vAlign w:val="center"/>
            <w:hideMark/>
          </w:tcPr>
          <w:p w14:paraId="0EBCD173" w14:textId="77777777" w:rsidR="00920AC7" w:rsidRPr="00C54E74" w:rsidRDefault="0038012B" w:rsidP="00C54E74">
            <w:pPr>
              <w:ind w:right="0"/>
              <w:jc w:val="left"/>
              <w:rPr>
                <w:rFonts w:cs="Courier New"/>
                <w:szCs w:val="24"/>
              </w:rPr>
            </w:pPr>
            <w:r w:rsidRPr="00C54E74">
              <w:rPr>
                <w:rFonts w:cs="Courier New"/>
                <w:szCs w:val="24"/>
              </w:rPr>
              <w:t>3 (Guntars Indriksons, Dace Lebeda, Juris Šulcs)</w:t>
            </w:r>
          </w:p>
        </w:tc>
      </w:tr>
      <w:tr w:rsidR="0038012B" w:rsidRPr="00C54E74" w14:paraId="14549945" w14:textId="77777777" w:rsidTr="004A1813">
        <w:trPr>
          <w:tblCellSpacing w:w="15" w:type="dxa"/>
        </w:trPr>
        <w:tc>
          <w:tcPr>
            <w:tcW w:w="1771" w:type="pct"/>
            <w:gridSpan w:val="3"/>
            <w:tcMar>
              <w:top w:w="15" w:type="dxa"/>
              <w:left w:w="15" w:type="dxa"/>
              <w:bottom w:w="15" w:type="dxa"/>
              <w:right w:w="15" w:type="dxa"/>
            </w:tcMar>
            <w:vAlign w:val="center"/>
          </w:tcPr>
          <w:p w14:paraId="4EEDE3A8" w14:textId="77777777" w:rsidR="0038012B" w:rsidRPr="00C54E74" w:rsidRDefault="0038012B" w:rsidP="00C54E74">
            <w:pPr>
              <w:ind w:right="0"/>
              <w:jc w:val="right"/>
              <w:rPr>
                <w:rFonts w:cs="Courier New"/>
                <w:szCs w:val="24"/>
              </w:rPr>
            </w:pPr>
          </w:p>
        </w:tc>
        <w:tc>
          <w:tcPr>
            <w:tcW w:w="3182" w:type="pct"/>
            <w:tcMar>
              <w:top w:w="15" w:type="dxa"/>
              <w:left w:w="15" w:type="dxa"/>
              <w:bottom w:w="15" w:type="dxa"/>
              <w:right w:w="15" w:type="dxa"/>
            </w:tcMar>
            <w:vAlign w:val="center"/>
          </w:tcPr>
          <w:p w14:paraId="17438511" w14:textId="77777777" w:rsidR="0038012B" w:rsidRPr="00C54E74" w:rsidRDefault="0038012B" w:rsidP="00C54E74">
            <w:pPr>
              <w:ind w:right="0"/>
              <w:jc w:val="left"/>
              <w:rPr>
                <w:rFonts w:cs="Courier New"/>
                <w:szCs w:val="24"/>
              </w:rPr>
            </w:pPr>
          </w:p>
        </w:tc>
      </w:tr>
      <w:tr w:rsidR="00920AC7" w14:paraId="6AFA1CBF" w14:textId="77777777" w:rsidTr="004A1813">
        <w:trPr>
          <w:tblCellSpacing w:w="15" w:type="dxa"/>
        </w:trPr>
        <w:tc>
          <w:tcPr>
            <w:tcW w:w="839" w:type="pct"/>
            <w:tcMar>
              <w:top w:w="15" w:type="dxa"/>
              <w:left w:w="15" w:type="dxa"/>
              <w:bottom w:w="15" w:type="dxa"/>
              <w:right w:w="15" w:type="dxa"/>
            </w:tcMar>
            <w:vAlign w:val="center"/>
            <w:hideMark/>
          </w:tcPr>
          <w:p w14:paraId="6640B9DD" w14:textId="77777777" w:rsidR="00920AC7" w:rsidRPr="00D14481" w:rsidRDefault="0038012B" w:rsidP="00C54E74">
            <w:pPr>
              <w:ind w:right="0"/>
              <w:rPr>
                <w:rFonts w:cs="Courier New"/>
                <w:b/>
                <w:bCs/>
                <w:szCs w:val="24"/>
              </w:rPr>
            </w:pPr>
            <w:r w:rsidRPr="00D14481">
              <w:rPr>
                <w:rFonts w:cs="Courier New"/>
                <w:b/>
                <w:bCs/>
                <w:szCs w:val="24"/>
              </w:rPr>
              <w:t>Nolemj:</w:t>
            </w:r>
          </w:p>
        </w:tc>
        <w:tc>
          <w:tcPr>
            <w:tcW w:w="4113" w:type="pct"/>
            <w:gridSpan w:val="3"/>
            <w:tcMar>
              <w:top w:w="15" w:type="dxa"/>
              <w:left w:w="15" w:type="dxa"/>
              <w:bottom w:w="15" w:type="dxa"/>
              <w:right w:w="15" w:type="dxa"/>
            </w:tcMar>
            <w:vAlign w:val="center"/>
            <w:hideMark/>
          </w:tcPr>
          <w:p w14:paraId="5C274E77" w14:textId="6FF35801" w:rsidR="00920AC7" w:rsidRPr="00D14481" w:rsidRDefault="00345104" w:rsidP="00C54E74">
            <w:pPr>
              <w:ind w:right="0"/>
              <w:rPr>
                <w:rFonts w:cs="Courier New"/>
                <w:b/>
                <w:bCs/>
                <w:szCs w:val="24"/>
              </w:rPr>
            </w:pPr>
            <w:r>
              <w:rPr>
                <w:rFonts w:cs="Courier New"/>
                <w:b/>
                <w:bCs/>
                <w:szCs w:val="24"/>
              </w:rPr>
              <w:t>n</w:t>
            </w:r>
            <w:r w:rsidR="0038012B" w:rsidRPr="00D14481">
              <w:rPr>
                <w:rFonts w:cs="Courier New"/>
                <w:b/>
                <w:bCs/>
                <w:szCs w:val="24"/>
              </w:rPr>
              <w:t xml:space="preserve">oraidīt </w:t>
            </w:r>
            <w:r>
              <w:rPr>
                <w:rFonts w:cs="Courier New"/>
                <w:b/>
                <w:bCs/>
                <w:szCs w:val="24"/>
              </w:rPr>
              <w:t>lēmuma projektu</w:t>
            </w:r>
            <w:r w:rsidR="0038012B" w:rsidRPr="00D14481">
              <w:rPr>
                <w:rFonts w:cs="Courier New"/>
                <w:b/>
                <w:bCs/>
                <w:szCs w:val="24"/>
              </w:rPr>
              <w:t xml:space="preserve"> </w:t>
            </w:r>
            <w:r>
              <w:rPr>
                <w:rFonts w:cs="Courier New"/>
                <w:b/>
                <w:bCs/>
                <w:szCs w:val="24"/>
              </w:rPr>
              <w:t>“</w:t>
            </w:r>
            <w:r w:rsidR="0038012B" w:rsidRPr="00D14481">
              <w:rPr>
                <w:rFonts w:cs="Courier New"/>
                <w:b/>
                <w:bCs/>
                <w:szCs w:val="24"/>
              </w:rPr>
              <w:t>Par biedrības “Latvijas Mazpulki” iesniegumu par diasporas jauniešu nometni Tukuma novadā</w:t>
            </w:r>
            <w:r>
              <w:rPr>
                <w:rFonts w:cs="Courier New"/>
                <w:b/>
                <w:bCs/>
                <w:szCs w:val="24"/>
              </w:rPr>
              <w:t>”.</w:t>
            </w:r>
          </w:p>
        </w:tc>
      </w:tr>
    </w:tbl>
    <w:p w14:paraId="6E3F7C9A" w14:textId="77777777" w:rsidR="003A2C99" w:rsidRDefault="003A2C99" w:rsidP="00C54E74">
      <w:pPr>
        <w:ind w:right="0"/>
        <w:jc w:val="center"/>
        <w:rPr>
          <w:rFonts w:cs="Courier New"/>
          <w:szCs w:val="24"/>
        </w:rPr>
      </w:pPr>
    </w:p>
    <w:p w14:paraId="2B39879C" w14:textId="62519149" w:rsidR="00920AC7" w:rsidRPr="0038012B" w:rsidRDefault="0038012B" w:rsidP="00C54E74">
      <w:pPr>
        <w:ind w:right="0"/>
        <w:jc w:val="center"/>
        <w:rPr>
          <w:rFonts w:cs="Courier New"/>
          <w:szCs w:val="24"/>
        </w:rPr>
      </w:pPr>
      <w:r w:rsidRPr="0038012B">
        <w:rPr>
          <w:rFonts w:cs="Courier New"/>
          <w:szCs w:val="24"/>
        </w:rPr>
        <w:t>14.§</w:t>
      </w:r>
    </w:p>
    <w:p w14:paraId="591424C4" w14:textId="77777777" w:rsidR="00920AC7" w:rsidRPr="00D14481" w:rsidRDefault="0038012B" w:rsidP="00C54E74">
      <w:pPr>
        <w:ind w:right="0"/>
        <w:jc w:val="center"/>
        <w:rPr>
          <w:rFonts w:cs="Courier New"/>
          <w:szCs w:val="24"/>
        </w:rPr>
      </w:pPr>
      <w:r w:rsidRPr="00D14481">
        <w:rPr>
          <w:rFonts w:cs="Courier New"/>
          <w:b/>
          <w:bCs/>
          <w:szCs w:val="24"/>
          <w:u w:val="single"/>
        </w:rPr>
        <w:t>Par nolikuma projektu konkursam “Darām paši” apstiprināšanu</w:t>
      </w:r>
    </w:p>
    <w:p w14:paraId="74D35CC6" w14:textId="2D02A049" w:rsidR="00920AC7" w:rsidRDefault="00920AC7" w:rsidP="00C54E74">
      <w:pPr>
        <w:ind w:left="240" w:right="240"/>
        <w:rPr>
          <w:rFonts w:cs="Courier New"/>
          <w:szCs w:val="24"/>
        </w:rPr>
      </w:pPr>
    </w:p>
    <w:p w14:paraId="20E228FE" w14:textId="64BBB58A" w:rsidR="0038012B" w:rsidRDefault="0038012B" w:rsidP="0038012B">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Imants Valers.</w:t>
      </w:r>
    </w:p>
    <w:p w14:paraId="58CBE377" w14:textId="658419D8" w:rsidR="0038012B" w:rsidRDefault="0038012B" w:rsidP="00345104">
      <w:pPr>
        <w:ind w:right="240"/>
        <w:rPr>
          <w:rFonts w:cs="Courier New"/>
          <w:szCs w:val="24"/>
        </w:rPr>
      </w:pPr>
    </w:p>
    <w:p w14:paraId="14FC8A9D" w14:textId="77777777" w:rsidR="00345104" w:rsidRPr="00263D01" w:rsidRDefault="00345104" w:rsidP="00345104">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23A92D0A" w14:textId="77777777" w:rsidR="00920AC7" w:rsidRPr="00D14481" w:rsidRDefault="00920AC7" w:rsidP="00C54E74">
      <w:pPr>
        <w:ind w:left="240" w:right="240"/>
        <w:rPr>
          <w:rFonts w:cs="Courier New"/>
          <w:szCs w:val="24"/>
        </w:rPr>
      </w:pPr>
    </w:p>
    <w:tbl>
      <w:tblPr>
        <w:tblW w:w="5072" w:type="pct"/>
        <w:tblCellSpacing w:w="15" w:type="dxa"/>
        <w:tblCellMar>
          <w:top w:w="15" w:type="dxa"/>
          <w:left w:w="15" w:type="dxa"/>
          <w:bottom w:w="15" w:type="dxa"/>
          <w:right w:w="15" w:type="dxa"/>
        </w:tblCellMar>
        <w:tblLook w:val="04A0" w:firstRow="1" w:lastRow="0" w:firstColumn="1" w:lastColumn="0" w:noHBand="0" w:noVBand="1"/>
      </w:tblPr>
      <w:tblGrid>
        <w:gridCol w:w="1602"/>
        <w:gridCol w:w="1051"/>
        <w:gridCol w:w="807"/>
        <w:gridCol w:w="5980"/>
        <w:gridCol w:w="56"/>
        <w:gridCol w:w="170"/>
      </w:tblGrid>
      <w:tr w:rsidR="00920AC7" w:rsidRPr="00C54E74" w14:paraId="6295694F" w14:textId="77777777" w:rsidTr="00207FF3">
        <w:trPr>
          <w:tblCellSpacing w:w="15" w:type="dxa"/>
        </w:trPr>
        <w:tc>
          <w:tcPr>
            <w:tcW w:w="1351" w:type="pct"/>
            <w:gridSpan w:val="2"/>
            <w:tcMar>
              <w:top w:w="15" w:type="dxa"/>
              <w:left w:w="15" w:type="dxa"/>
              <w:bottom w:w="15" w:type="dxa"/>
              <w:right w:w="15" w:type="dxa"/>
            </w:tcMar>
            <w:vAlign w:val="center"/>
            <w:hideMark/>
          </w:tcPr>
          <w:p w14:paraId="2C31A895" w14:textId="77777777" w:rsidR="00920AC7" w:rsidRPr="00C54E74" w:rsidRDefault="0038012B" w:rsidP="0038012B">
            <w:pPr>
              <w:ind w:right="0"/>
              <w:jc w:val="left"/>
              <w:rPr>
                <w:rFonts w:cs="Courier New"/>
                <w:szCs w:val="24"/>
              </w:rPr>
            </w:pPr>
            <w:r w:rsidRPr="00C54E74">
              <w:rPr>
                <w:rFonts w:cs="Courier New"/>
                <w:szCs w:val="24"/>
              </w:rPr>
              <w:t xml:space="preserve">Par lēmumu balso: "par"  - </w:t>
            </w:r>
          </w:p>
        </w:tc>
        <w:tc>
          <w:tcPr>
            <w:tcW w:w="3603" w:type="pct"/>
            <w:gridSpan w:val="4"/>
            <w:tcMar>
              <w:top w:w="15" w:type="dxa"/>
              <w:left w:w="15" w:type="dxa"/>
              <w:bottom w:w="15" w:type="dxa"/>
              <w:right w:w="15" w:type="dxa"/>
            </w:tcMar>
            <w:vAlign w:val="center"/>
            <w:hideMark/>
          </w:tcPr>
          <w:p w14:paraId="081D2EB4" w14:textId="77777777" w:rsidR="00920AC7" w:rsidRPr="00C54E74" w:rsidRDefault="0038012B" w:rsidP="00C54E74">
            <w:pPr>
              <w:ind w:right="0"/>
              <w:jc w:val="left"/>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78F28B5F" w14:textId="77777777" w:rsidTr="00207FF3">
        <w:trPr>
          <w:tblCellSpacing w:w="15" w:type="dxa"/>
        </w:trPr>
        <w:tc>
          <w:tcPr>
            <w:tcW w:w="1351" w:type="pct"/>
            <w:gridSpan w:val="2"/>
            <w:tcMar>
              <w:top w:w="15" w:type="dxa"/>
              <w:left w:w="15" w:type="dxa"/>
              <w:bottom w:w="15" w:type="dxa"/>
              <w:right w:w="15" w:type="dxa"/>
            </w:tcMar>
            <w:vAlign w:val="center"/>
            <w:hideMark/>
          </w:tcPr>
          <w:p w14:paraId="18F5E533"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603" w:type="pct"/>
            <w:gridSpan w:val="4"/>
            <w:tcMar>
              <w:top w:w="15" w:type="dxa"/>
              <w:left w:w="15" w:type="dxa"/>
              <w:bottom w:w="15" w:type="dxa"/>
              <w:right w:w="15" w:type="dxa"/>
            </w:tcMar>
            <w:vAlign w:val="center"/>
            <w:hideMark/>
          </w:tcPr>
          <w:p w14:paraId="2C66A5C7" w14:textId="77777777" w:rsidR="00920AC7" w:rsidRPr="00C54E74" w:rsidRDefault="0038012B" w:rsidP="00C54E74">
            <w:pPr>
              <w:ind w:right="0"/>
              <w:jc w:val="left"/>
              <w:rPr>
                <w:rFonts w:cs="Courier New"/>
                <w:szCs w:val="24"/>
              </w:rPr>
            </w:pPr>
            <w:r w:rsidRPr="00C54E74">
              <w:rPr>
                <w:rFonts w:cs="Courier New"/>
                <w:szCs w:val="24"/>
              </w:rPr>
              <w:t>nav</w:t>
            </w:r>
          </w:p>
        </w:tc>
      </w:tr>
      <w:tr w:rsidR="00920AC7" w:rsidRPr="00C54E74" w14:paraId="4B0F7D14" w14:textId="77777777" w:rsidTr="00207FF3">
        <w:trPr>
          <w:tblCellSpacing w:w="15" w:type="dxa"/>
        </w:trPr>
        <w:tc>
          <w:tcPr>
            <w:tcW w:w="1351" w:type="pct"/>
            <w:gridSpan w:val="2"/>
            <w:tcMar>
              <w:top w:w="15" w:type="dxa"/>
              <w:left w:w="15" w:type="dxa"/>
              <w:bottom w:w="15" w:type="dxa"/>
              <w:right w:w="15" w:type="dxa"/>
            </w:tcMar>
            <w:vAlign w:val="center"/>
            <w:hideMark/>
          </w:tcPr>
          <w:p w14:paraId="0BD9B1AD"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603" w:type="pct"/>
            <w:gridSpan w:val="4"/>
            <w:tcMar>
              <w:top w:w="15" w:type="dxa"/>
              <w:left w:w="15" w:type="dxa"/>
              <w:bottom w:w="15" w:type="dxa"/>
              <w:right w:w="15" w:type="dxa"/>
            </w:tcMar>
            <w:vAlign w:val="center"/>
            <w:hideMark/>
          </w:tcPr>
          <w:p w14:paraId="3981FE8F" w14:textId="77777777" w:rsidR="00920AC7" w:rsidRPr="00C54E74" w:rsidRDefault="0038012B" w:rsidP="00C54E74">
            <w:pPr>
              <w:ind w:right="0"/>
              <w:jc w:val="left"/>
              <w:rPr>
                <w:rFonts w:cs="Courier New"/>
                <w:szCs w:val="24"/>
              </w:rPr>
            </w:pPr>
            <w:r w:rsidRPr="00C54E74">
              <w:rPr>
                <w:rFonts w:cs="Courier New"/>
                <w:szCs w:val="24"/>
              </w:rPr>
              <w:t>nav</w:t>
            </w:r>
          </w:p>
        </w:tc>
      </w:tr>
      <w:tr w:rsidR="0038012B" w:rsidRPr="00C54E74" w14:paraId="7D854A0F" w14:textId="77777777" w:rsidTr="00207FF3">
        <w:trPr>
          <w:gridAfter w:val="2"/>
          <w:wAfter w:w="63" w:type="pct"/>
          <w:tblCellSpacing w:w="15" w:type="dxa"/>
        </w:trPr>
        <w:tc>
          <w:tcPr>
            <w:tcW w:w="1758" w:type="pct"/>
            <w:gridSpan w:val="3"/>
            <w:tcMar>
              <w:top w:w="15" w:type="dxa"/>
              <w:left w:w="15" w:type="dxa"/>
              <w:bottom w:w="15" w:type="dxa"/>
              <w:right w:w="15" w:type="dxa"/>
            </w:tcMar>
            <w:vAlign w:val="center"/>
          </w:tcPr>
          <w:p w14:paraId="1BDEF206" w14:textId="77777777" w:rsidR="0038012B" w:rsidRPr="00C54E74" w:rsidRDefault="0038012B" w:rsidP="00C54E74">
            <w:pPr>
              <w:ind w:right="0"/>
              <w:jc w:val="right"/>
              <w:rPr>
                <w:rFonts w:cs="Courier New"/>
                <w:szCs w:val="24"/>
              </w:rPr>
            </w:pPr>
          </w:p>
        </w:tc>
        <w:tc>
          <w:tcPr>
            <w:tcW w:w="3117" w:type="pct"/>
            <w:tcMar>
              <w:top w:w="15" w:type="dxa"/>
              <w:left w:w="15" w:type="dxa"/>
              <w:bottom w:w="15" w:type="dxa"/>
              <w:right w:w="15" w:type="dxa"/>
            </w:tcMar>
            <w:vAlign w:val="center"/>
          </w:tcPr>
          <w:p w14:paraId="52F78A66" w14:textId="77777777" w:rsidR="0038012B" w:rsidRPr="00C54E74" w:rsidRDefault="0038012B" w:rsidP="00C54E74">
            <w:pPr>
              <w:ind w:right="0"/>
              <w:jc w:val="left"/>
              <w:rPr>
                <w:rFonts w:cs="Courier New"/>
                <w:szCs w:val="24"/>
              </w:rPr>
            </w:pPr>
          </w:p>
        </w:tc>
      </w:tr>
      <w:tr w:rsidR="00920AC7" w14:paraId="7CB1086A" w14:textId="77777777" w:rsidTr="00207FF3">
        <w:trPr>
          <w:gridAfter w:val="1"/>
          <w:wAfter w:w="50" w:type="pct"/>
          <w:tblCellSpacing w:w="15" w:type="dxa"/>
        </w:trPr>
        <w:tc>
          <w:tcPr>
            <w:tcW w:w="816" w:type="pct"/>
            <w:tcMar>
              <w:top w:w="15" w:type="dxa"/>
              <w:left w:w="15" w:type="dxa"/>
              <w:bottom w:w="15" w:type="dxa"/>
              <w:right w:w="15" w:type="dxa"/>
            </w:tcMar>
            <w:vAlign w:val="center"/>
            <w:hideMark/>
          </w:tcPr>
          <w:p w14:paraId="7237BB66" w14:textId="77777777" w:rsidR="00920AC7" w:rsidRPr="00D14481" w:rsidRDefault="0038012B" w:rsidP="00C54E74">
            <w:pPr>
              <w:ind w:right="0"/>
              <w:rPr>
                <w:rFonts w:cs="Courier New"/>
                <w:b/>
                <w:bCs/>
                <w:szCs w:val="24"/>
              </w:rPr>
            </w:pPr>
            <w:r w:rsidRPr="00D14481">
              <w:rPr>
                <w:rFonts w:cs="Courier New"/>
                <w:b/>
                <w:bCs/>
                <w:szCs w:val="24"/>
              </w:rPr>
              <w:t>Nolemj:</w:t>
            </w:r>
          </w:p>
        </w:tc>
        <w:tc>
          <w:tcPr>
            <w:tcW w:w="4073" w:type="pct"/>
            <w:gridSpan w:val="4"/>
            <w:tcMar>
              <w:top w:w="15" w:type="dxa"/>
              <w:left w:w="15" w:type="dxa"/>
              <w:bottom w:w="15" w:type="dxa"/>
              <w:right w:w="15" w:type="dxa"/>
            </w:tcMar>
            <w:vAlign w:val="center"/>
            <w:hideMark/>
          </w:tcPr>
          <w:p w14:paraId="5F1D28BF" w14:textId="51433314" w:rsidR="00920AC7" w:rsidRPr="00D14481" w:rsidRDefault="0034510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nolikuma projektu konkursam “Darām paši” apstiprināšanu</w:t>
            </w:r>
            <w:r>
              <w:rPr>
                <w:rFonts w:cs="Courier New"/>
                <w:b/>
                <w:bCs/>
                <w:szCs w:val="24"/>
              </w:rPr>
              <w:t>”.</w:t>
            </w:r>
          </w:p>
        </w:tc>
      </w:tr>
    </w:tbl>
    <w:p w14:paraId="07FD4917" w14:textId="77777777" w:rsidR="00B07272" w:rsidRDefault="00B07272" w:rsidP="00C54E74">
      <w:pPr>
        <w:ind w:right="0"/>
        <w:jc w:val="center"/>
        <w:rPr>
          <w:rFonts w:cs="Courier New"/>
          <w:szCs w:val="24"/>
        </w:rPr>
      </w:pPr>
    </w:p>
    <w:p w14:paraId="51640B11" w14:textId="02B58007" w:rsidR="00920AC7" w:rsidRPr="00345104" w:rsidRDefault="0038012B" w:rsidP="00C54E74">
      <w:pPr>
        <w:ind w:right="0"/>
        <w:jc w:val="center"/>
        <w:rPr>
          <w:rFonts w:cs="Courier New"/>
          <w:szCs w:val="24"/>
        </w:rPr>
      </w:pPr>
      <w:r w:rsidRPr="00345104">
        <w:rPr>
          <w:rFonts w:cs="Courier New"/>
          <w:szCs w:val="24"/>
        </w:rPr>
        <w:t>15.§</w:t>
      </w:r>
    </w:p>
    <w:p w14:paraId="46BE72DE" w14:textId="77777777" w:rsidR="00345104" w:rsidRDefault="0038012B" w:rsidP="00C54E74">
      <w:pPr>
        <w:ind w:right="0"/>
        <w:jc w:val="center"/>
        <w:rPr>
          <w:rFonts w:cs="Courier New"/>
          <w:b/>
          <w:bCs/>
          <w:szCs w:val="24"/>
          <w:u w:val="single"/>
        </w:rPr>
      </w:pPr>
      <w:r w:rsidRPr="00D14481">
        <w:rPr>
          <w:rFonts w:cs="Courier New"/>
          <w:b/>
          <w:bCs/>
          <w:szCs w:val="24"/>
          <w:u w:val="single"/>
        </w:rPr>
        <w:t>Par 2011.</w:t>
      </w:r>
      <w:r w:rsidR="00345104">
        <w:rPr>
          <w:rFonts w:cs="Courier New"/>
          <w:b/>
          <w:bCs/>
          <w:szCs w:val="24"/>
          <w:u w:val="single"/>
        </w:rPr>
        <w:t> </w:t>
      </w:r>
      <w:r w:rsidRPr="00D14481">
        <w:rPr>
          <w:rFonts w:cs="Courier New"/>
          <w:b/>
          <w:bCs/>
          <w:szCs w:val="24"/>
          <w:u w:val="single"/>
        </w:rPr>
        <w:t>gada 1.</w:t>
      </w:r>
      <w:r w:rsidR="00345104">
        <w:rPr>
          <w:rFonts w:cs="Courier New"/>
          <w:b/>
          <w:bCs/>
          <w:szCs w:val="24"/>
          <w:u w:val="single"/>
        </w:rPr>
        <w:t> </w:t>
      </w:r>
      <w:r w:rsidRPr="00D14481">
        <w:rPr>
          <w:rFonts w:cs="Courier New"/>
          <w:b/>
          <w:bCs/>
          <w:szCs w:val="24"/>
          <w:u w:val="single"/>
        </w:rPr>
        <w:t>februāra nomas līguma Nr.</w:t>
      </w:r>
      <w:r w:rsidR="00345104">
        <w:rPr>
          <w:rFonts w:cs="Courier New"/>
          <w:b/>
          <w:bCs/>
          <w:szCs w:val="24"/>
          <w:u w:val="single"/>
        </w:rPr>
        <w:t> </w:t>
      </w:r>
      <w:r w:rsidRPr="00D14481">
        <w:rPr>
          <w:rFonts w:cs="Courier New"/>
          <w:b/>
          <w:bCs/>
          <w:szCs w:val="24"/>
          <w:u w:val="single"/>
        </w:rPr>
        <w:t xml:space="preserve">TND/2-5802/11/2 pārjaunošanu </w:t>
      </w:r>
    </w:p>
    <w:p w14:paraId="060964F2" w14:textId="457F7BD5" w:rsidR="00920AC7" w:rsidRPr="00D14481" w:rsidRDefault="0038012B" w:rsidP="00C54E74">
      <w:pPr>
        <w:ind w:right="0"/>
        <w:jc w:val="center"/>
        <w:rPr>
          <w:rFonts w:cs="Courier New"/>
          <w:szCs w:val="24"/>
        </w:rPr>
      </w:pPr>
      <w:r w:rsidRPr="00D14481">
        <w:rPr>
          <w:rFonts w:cs="Courier New"/>
          <w:b/>
          <w:bCs/>
          <w:szCs w:val="24"/>
          <w:u w:val="single"/>
        </w:rPr>
        <w:t>ar Pārtikas drošības, dzīvnieku veselības un vides zinātnisko institūtu “BIOR”</w:t>
      </w:r>
    </w:p>
    <w:p w14:paraId="31723C41" w14:textId="09FFB2D0" w:rsidR="00920AC7" w:rsidRDefault="00920AC7" w:rsidP="00C54E74">
      <w:pPr>
        <w:ind w:left="240" w:right="240"/>
        <w:rPr>
          <w:rFonts w:cs="Courier New"/>
          <w:szCs w:val="24"/>
        </w:rPr>
      </w:pPr>
    </w:p>
    <w:p w14:paraId="6E4493C6" w14:textId="77067E10" w:rsidR="00345104" w:rsidRDefault="00345104" w:rsidP="00345104">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Maira Zonenberga – Īpašumu nodaļas vadītāja.</w:t>
      </w:r>
    </w:p>
    <w:p w14:paraId="4F1F2ABE" w14:textId="0C494CE3" w:rsidR="00345104" w:rsidRDefault="00345104" w:rsidP="00345104">
      <w:pPr>
        <w:ind w:right="238"/>
        <w:rPr>
          <w:rFonts w:eastAsia="Times New Roman" w:cs="Times New Roman"/>
          <w:szCs w:val="24"/>
        </w:rPr>
      </w:pPr>
      <w:r>
        <w:rPr>
          <w:rFonts w:eastAsia="Times New Roman" w:cs="Times New Roman"/>
          <w:szCs w:val="24"/>
        </w:rPr>
        <w:t xml:space="preserve">IZSAKĀS: Agnese Ritene, Laila Dzalbe, Kaspars </w:t>
      </w:r>
      <w:r w:rsidR="0088568E">
        <w:rPr>
          <w:rFonts w:eastAsia="Times New Roman" w:cs="Times New Roman"/>
          <w:szCs w:val="24"/>
        </w:rPr>
        <w:t>Gribusts, Juris Šulcs</w:t>
      </w:r>
      <w:r>
        <w:rPr>
          <w:rFonts w:eastAsia="Times New Roman" w:cs="Times New Roman"/>
          <w:szCs w:val="24"/>
        </w:rPr>
        <w:t>, Gundars Važa.</w:t>
      </w:r>
    </w:p>
    <w:p w14:paraId="317B9D0C" w14:textId="60441E7F" w:rsidR="00345104" w:rsidRDefault="00345104" w:rsidP="00C54E74">
      <w:pPr>
        <w:ind w:left="240" w:right="240"/>
        <w:rPr>
          <w:rFonts w:cs="Courier New"/>
          <w:szCs w:val="24"/>
        </w:rPr>
      </w:pPr>
    </w:p>
    <w:p w14:paraId="269B192D" w14:textId="31F7BA3B" w:rsidR="00AD45ED" w:rsidRDefault="00AD45ED" w:rsidP="008A116E">
      <w:pPr>
        <w:ind w:right="144" w:firstLine="720"/>
        <w:rPr>
          <w:rFonts w:cs="Courier New"/>
          <w:szCs w:val="24"/>
        </w:rPr>
      </w:pPr>
      <w:r>
        <w:rPr>
          <w:rFonts w:cs="Courier New"/>
          <w:szCs w:val="24"/>
        </w:rPr>
        <w:lastRenderedPageBreak/>
        <w:t>Notiek debates par nomas maksas apmēru.</w:t>
      </w:r>
    </w:p>
    <w:p w14:paraId="1C45A274" w14:textId="5EBCED71" w:rsidR="0043137F" w:rsidRDefault="0088568E" w:rsidP="00207FF3">
      <w:pPr>
        <w:ind w:right="3" w:firstLine="720"/>
        <w:rPr>
          <w:rFonts w:cs="Courier New"/>
          <w:szCs w:val="24"/>
        </w:rPr>
      </w:pPr>
      <w:r w:rsidRPr="00D14481">
        <w:rPr>
          <w:rFonts w:cs="Courier New"/>
          <w:szCs w:val="24"/>
        </w:rPr>
        <w:t>G</w:t>
      </w:r>
      <w:r w:rsidR="00AD45ED">
        <w:rPr>
          <w:rFonts w:cs="Courier New"/>
          <w:szCs w:val="24"/>
        </w:rPr>
        <w:t xml:space="preserve">undars Važa piebilst, ka </w:t>
      </w:r>
      <w:r w:rsidR="008A116E" w:rsidRPr="0043137F">
        <w:rPr>
          <w:rFonts w:cs="Courier New"/>
          <w:szCs w:val="24"/>
        </w:rPr>
        <w:t>Pārtikas drošības, dzīvnieku veselības un vides zinātnisko institūt</w:t>
      </w:r>
      <w:r w:rsidR="008A116E">
        <w:rPr>
          <w:rFonts w:cs="Courier New"/>
          <w:szCs w:val="24"/>
        </w:rPr>
        <w:t>s “</w:t>
      </w:r>
      <w:r w:rsidR="008A116E" w:rsidRPr="00D14481">
        <w:rPr>
          <w:rFonts w:cs="Courier New"/>
          <w:szCs w:val="24"/>
        </w:rPr>
        <w:t>BIOR</w:t>
      </w:r>
      <w:r w:rsidR="008A116E">
        <w:rPr>
          <w:rFonts w:cs="Courier New"/>
          <w:szCs w:val="24"/>
        </w:rPr>
        <w:t xml:space="preserve">” </w:t>
      </w:r>
      <w:r w:rsidR="004A1813">
        <w:rPr>
          <w:rFonts w:cs="Courier New"/>
          <w:szCs w:val="24"/>
        </w:rPr>
        <w:t xml:space="preserve">ir </w:t>
      </w:r>
      <w:r w:rsidRPr="00D14481">
        <w:rPr>
          <w:rFonts w:cs="Courier New"/>
          <w:szCs w:val="24"/>
        </w:rPr>
        <w:t>vienīg</w:t>
      </w:r>
      <w:r w:rsidR="004A1813">
        <w:rPr>
          <w:rFonts w:cs="Courier New"/>
          <w:szCs w:val="24"/>
        </w:rPr>
        <w:t xml:space="preserve">ie nomas maksas maksātāji </w:t>
      </w:r>
      <w:r w:rsidRPr="00D14481">
        <w:rPr>
          <w:rFonts w:cs="Courier New"/>
          <w:szCs w:val="24"/>
        </w:rPr>
        <w:t>ēkā</w:t>
      </w:r>
      <w:r w:rsidR="00AD45ED">
        <w:rPr>
          <w:rFonts w:cs="Courier New"/>
          <w:szCs w:val="24"/>
        </w:rPr>
        <w:t xml:space="preserve"> Talsu ielā 20, Tukum</w:t>
      </w:r>
      <w:r w:rsidR="004A1813">
        <w:rPr>
          <w:rFonts w:cs="Courier New"/>
          <w:szCs w:val="24"/>
        </w:rPr>
        <w:t>ā</w:t>
      </w:r>
      <w:r w:rsidRPr="00D14481">
        <w:rPr>
          <w:rFonts w:cs="Courier New"/>
          <w:szCs w:val="24"/>
        </w:rPr>
        <w:t xml:space="preserve">. </w:t>
      </w:r>
    </w:p>
    <w:p w14:paraId="7E05307D" w14:textId="07D116BA" w:rsidR="0043137F" w:rsidRDefault="0088568E" w:rsidP="00207FF3">
      <w:pPr>
        <w:ind w:right="3" w:firstLine="720"/>
        <w:rPr>
          <w:rFonts w:cs="Courier New"/>
          <w:szCs w:val="24"/>
        </w:rPr>
      </w:pPr>
      <w:r w:rsidRPr="00D14481">
        <w:rPr>
          <w:rFonts w:cs="Courier New"/>
          <w:szCs w:val="24"/>
        </w:rPr>
        <w:t>K</w:t>
      </w:r>
      <w:r w:rsidR="0043137F">
        <w:rPr>
          <w:rFonts w:cs="Courier New"/>
          <w:szCs w:val="24"/>
        </w:rPr>
        <w:t xml:space="preserve">aspars </w:t>
      </w:r>
      <w:r w:rsidRPr="00D14481">
        <w:rPr>
          <w:rFonts w:cs="Courier New"/>
          <w:szCs w:val="24"/>
        </w:rPr>
        <w:t>Gr</w:t>
      </w:r>
      <w:r w:rsidR="0043137F">
        <w:rPr>
          <w:rFonts w:cs="Courier New"/>
          <w:szCs w:val="24"/>
        </w:rPr>
        <w:t>ibusts</w:t>
      </w:r>
      <w:r w:rsidRPr="00D14481">
        <w:rPr>
          <w:rFonts w:cs="Courier New"/>
          <w:szCs w:val="24"/>
        </w:rPr>
        <w:t xml:space="preserve"> </w:t>
      </w:r>
      <w:r w:rsidR="00AD45ED">
        <w:rPr>
          <w:rFonts w:cs="Courier New"/>
          <w:szCs w:val="24"/>
        </w:rPr>
        <w:t xml:space="preserve">izsakās, ka </w:t>
      </w:r>
      <w:r w:rsidRPr="00D14481">
        <w:rPr>
          <w:rFonts w:cs="Courier New"/>
          <w:szCs w:val="24"/>
        </w:rPr>
        <w:t xml:space="preserve">ēkā </w:t>
      </w:r>
      <w:r w:rsidR="00AD45ED">
        <w:rPr>
          <w:rFonts w:cs="Courier New"/>
          <w:szCs w:val="24"/>
        </w:rPr>
        <w:t xml:space="preserve">gadiem </w:t>
      </w:r>
      <w:r w:rsidR="00CF0FC2">
        <w:rPr>
          <w:rFonts w:cs="Courier New"/>
          <w:szCs w:val="24"/>
        </w:rPr>
        <w:t xml:space="preserve">nekas nav </w:t>
      </w:r>
      <w:r w:rsidR="008A116E">
        <w:rPr>
          <w:rFonts w:cs="Courier New"/>
          <w:szCs w:val="24"/>
        </w:rPr>
        <w:t>uzlabot</w:t>
      </w:r>
      <w:r w:rsidRPr="00D14481">
        <w:rPr>
          <w:rFonts w:cs="Courier New"/>
          <w:szCs w:val="24"/>
        </w:rPr>
        <w:t xml:space="preserve">s, </w:t>
      </w:r>
      <w:r w:rsidR="00AD45ED">
        <w:rPr>
          <w:rFonts w:cs="Courier New"/>
          <w:szCs w:val="24"/>
        </w:rPr>
        <w:t xml:space="preserve">nomas maksa </w:t>
      </w:r>
      <w:r w:rsidRPr="00D14481">
        <w:rPr>
          <w:rFonts w:cs="Courier New"/>
          <w:szCs w:val="24"/>
        </w:rPr>
        <w:t>atbilst</w:t>
      </w:r>
      <w:r w:rsidR="00AD45ED">
        <w:rPr>
          <w:rFonts w:cs="Courier New"/>
          <w:szCs w:val="24"/>
        </w:rPr>
        <w:t xml:space="preserve"> </w:t>
      </w:r>
      <w:r w:rsidR="00CF0FC2">
        <w:rPr>
          <w:rFonts w:cs="Courier New"/>
          <w:szCs w:val="24"/>
        </w:rPr>
        <w:t xml:space="preserve">telpu </w:t>
      </w:r>
      <w:r w:rsidRPr="00D14481">
        <w:rPr>
          <w:rFonts w:cs="Courier New"/>
          <w:szCs w:val="24"/>
        </w:rPr>
        <w:t xml:space="preserve">stāvoklim. </w:t>
      </w:r>
    </w:p>
    <w:p w14:paraId="0C29B4B3" w14:textId="67448B11" w:rsidR="00AD45ED" w:rsidRDefault="0088568E" w:rsidP="00207FF3">
      <w:pPr>
        <w:ind w:right="3" w:firstLine="720"/>
        <w:rPr>
          <w:rFonts w:cs="Courier New"/>
          <w:szCs w:val="24"/>
        </w:rPr>
      </w:pPr>
      <w:r w:rsidRPr="00D14481">
        <w:rPr>
          <w:rFonts w:cs="Courier New"/>
          <w:szCs w:val="24"/>
        </w:rPr>
        <w:t>J</w:t>
      </w:r>
      <w:r w:rsidR="0043137F">
        <w:rPr>
          <w:rFonts w:cs="Courier New"/>
          <w:szCs w:val="24"/>
        </w:rPr>
        <w:t xml:space="preserve">uris Šulcs </w:t>
      </w:r>
      <w:r w:rsidR="00AD45ED">
        <w:rPr>
          <w:rFonts w:cs="Courier New"/>
          <w:szCs w:val="24"/>
        </w:rPr>
        <w:t>piebilst</w:t>
      </w:r>
      <w:r w:rsidR="0043137F">
        <w:rPr>
          <w:rFonts w:cs="Courier New"/>
          <w:szCs w:val="24"/>
        </w:rPr>
        <w:t>, ka savulaik</w:t>
      </w:r>
      <w:r w:rsidRPr="00D14481">
        <w:rPr>
          <w:rFonts w:cs="Courier New"/>
          <w:szCs w:val="24"/>
        </w:rPr>
        <w:t xml:space="preserve"> valsts ēku nodeva pašvaldībai ar noteikumu, ka </w:t>
      </w:r>
      <w:r w:rsidR="008A116E">
        <w:rPr>
          <w:rFonts w:cs="Courier New"/>
          <w:szCs w:val="24"/>
        </w:rPr>
        <w:t xml:space="preserve">tajā </w:t>
      </w:r>
      <w:r w:rsidR="008A116E" w:rsidRPr="00D14481">
        <w:rPr>
          <w:rFonts w:cs="Courier New"/>
          <w:szCs w:val="24"/>
        </w:rPr>
        <w:t>tiek saglabātas</w:t>
      </w:r>
      <w:r w:rsidR="008A116E" w:rsidRPr="0043137F">
        <w:rPr>
          <w:rFonts w:cs="Courier New"/>
          <w:szCs w:val="24"/>
        </w:rPr>
        <w:t xml:space="preserve"> </w:t>
      </w:r>
      <w:r w:rsidR="008A116E">
        <w:rPr>
          <w:rFonts w:cs="Courier New"/>
          <w:szCs w:val="24"/>
        </w:rPr>
        <w:t xml:space="preserve">telpas </w:t>
      </w:r>
      <w:r w:rsidR="0043137F" w:rsidRPr="0043137F">
        <w:rPr>
          <w:rFonts w:cs="Courier New"/>
          <w:szCs w:val="24"/>
        </w:rPr>
        <w:t>Pārtikas drošības, dzīvnieku veselības un vides zinātnisko institūt</w:t>
      </w:r>
      <w:r w:rsidR="0043137F">
        <w:rPr>
          <w:rFonts w:cs="Courier New"/>
          <w:szCs w:val="24"/>
        </w:rPr>
        <w:t>am “</w:t>
      </w:r>
      <w:r w:rsidRPr="00D14481">
        <w:rPr>
          <w:rFonts w:cs="Courier New"/>
          <w:szCs w:val="24"/>
        </w:rPr>
        <w:t>BIOR</w:t>
      </w:r>
      <w:r w:rsidR="0043137F">
        <w:rPr>
          <w:rFonts w:cs="Courier New"/>
          <w:szCs w:val="24"/>
        </w:rPr>
        <w:t>”</w:t>
      </w:r>
      <w:r w:rsidR="008A116E">
        <w:rPr>
          <w:rFonts w:cs="Courier New"/>
          <w:szCs w:val="24"/>
        </w:rPr>
        <w:t>.</w:t>
      </w:r>
    </w:p>
    <w:p w14:paraId="7470CC61" w14:textId="77777777" w:rsidR="00AD45ED" w:rsidRDefault="00AD45ED" w:rsidP="00207FF3">
      <w:pPr>
        <w:ind w:right="3"/>
        <w:rPr>
          <w:rFonts w:cs="Courier New"/>
          <w:szCs w:val="24"/>
        </w:rPr>
      </w:pPr>
    </w:p>
    <w:p w14:paraId="4D978F81" w14:textId="7E96A625" w:rsidR="0088568E" w:rsidRPr="00263D01" w:rsidRDefault="0088568E" w:rsidP="0088568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E8F26CD" w14:textId="77777777" w:rsidR="00920AC7" w:rsidRPr="00D14481" w:rsidRDefault="00920AC7"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4"/>
        <w:gridCol w:w="1043"/>
        <w:gridCol w:w="793"/>
        <w:gridCol w:w="6059"/>
      </w:tblGrid>
      <w:tr w:rsidR="00920AC7" w:rsidRPr="00C54E74" w14:paraId="2935C625" w14:textId="77777777" w:rsidTr="00207FF3">
        <w:trPr>
          <w:tblCellSpacing w:w="15" w:type="dxa"/>
        </w:trPr>
        <w:tc>
          <w:tcPr>
            <w:tcW w:w="1374" w:type="pct"/>
            <w:gridSpan w:val="2"/>
            <w:tcMar>
              <w:top w:w="15" w:type="dxa"/>
              <w:left w:w="15" w:type="dxa"/>
              <w:bottom w:w="15" w:type="dxa"/>
              <w:right w:w="15" w:type="dxa"/>
            </w:tcMar>
            <w:vAlign w:val="center"/>
            <w:hideMark/>
          </w:tcPr>
          <w:p w14:paraId="14D0657C" w14:textId="77777777" w:rsidR="00920AC7" w:rsidRPr="00C54E74" w:rsidRDefault="0038012B" w:rsidP="00410044">
            <w:pPr>
              <w:ind w:right="0"/>
              <w:jc w:val="left"/>
              <w:rPr>
                <w:rFonts w:cs="Courier New"/>
                <w:szCs w:val="24"/>
              </w:rPr>
            </w:pPr>
            <w:r w:rsidRPr="00C54E74">
              <w:rPr>
                <w:rFonts w:cs="Courier New"/>
                <w:szCs w:val="24"/>
              </w:rPr>
              <w:t xml:space="preserve">Par lēmumu balso: "par"  - </w:t>
            </w:r>
          </w:p>
        </w:tc>
        <w:tc>
          <w:tcPr>
            <w:tcW w:w="3579" w:type="pct"/>
            <w:gridSpan w:val="2"/>
            <w:tcMar>
              <w:top w:w="15" w:type="dxa"/>
              <w:left w:w="15" w:type="dxa"/>
              <w:bottom w:w="15" w:type="dxa"/>
              <w:right w:w="15" w:type="dxa"/>
            </w:tcMar>
            <w:vAlign w:val="center"/>
            <w:hideMark/>
          </w:tcPr>
          <w:p w14:paraId="19D205D0" w14:textId="77777777" w:rsidR="00920AC7" w:rsidRPr="00C54E74" w:rsidRDefault="0038012B" w:rsidP="00410044">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72EFE79C" w14:textId="77777777" w:rsidTr="00207FF3">
        <w:trPr>
          <w:tblCellSpacing w:w="15" w:type="dxa"/>
        </w:trPr>
        <w:tc>
          <w:tcPr>
            <w:tcW w:w="1374" w:type="pct"/>
            <w:gridSpan w:val="2"/>
            <w:tcMar>
              <w:top w:w="15" w:type="dxa"/>
              <w:left w:w="15" w:type="dxa"/>
              <w:bottom w:w="15" w:type="dxa"/>
              <w:right w:w="15" w:type="dxa"/>
            </w:tcMar>
            <w:vAlign w:val="center"/>
            <w:hideMark/>
          </w:tcPr>
          <w:p w14:paraId="0EFF3B28"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9" w:type="pct"/>
            <w:gridSpan w:val="2"/>
            <w:tcMar>
              <w:top w:w="15" w:type="dxa"/>
              <w:left w:w="15" w:type="dxa"/>
              <w:bottom w:w="15" w:type="dxa"/>
              <w:right w:w="15" w:type="dxa"/>
            </w:tcMar>
            <w:vAlign w:val="center"/>
            <w:hideMark/>
          </w:tcPr>
          <w:p w14:paraId="708D2C78" w14:textId="77777777" w:rsidR="00920AC7" w:rsidRPr="00C54E74" w:rsidRDefault="0038012B" w:rsidP="00410044">
            <w:pPr>
              <w:ind w:right="0"/>
              <w:rPr>
                <w:rFonts w:cs="Courier New"/>
                <w:szCs w:val="24"/>
              </w:rPr>
            </w:pPr>
            <w:r w:rsidRPr="00C54E74">
              <w:rPr>
                <w:rFonts w:cs="Courier New"/>
                <w:szCs w:val="24"/>
              </w:rPr>
              <w:t>nav</w:t>
            </w:r>
          </w:p>
        </w:tc>
      </w:tr>
      <w:tr w:rsidR="00920AC7" w:rsidRPr="00C54E74" w14:paraId="017E10A1" w14:textId="77777777" w:rsidTr="00207FF3">
        <w:trPr>
          <w:tblCellSpacing w:w="15" w:type="dxa"/>
        </w:trPr>
        <w:tc>
          <w:tcPr>
            <w:tcW w:w="1374" w:type="pct"/>
            <w:gridSpan w:val="2"/>
            <w:tcMar>
              <w:top w:w="15" w:type="dxa"/>
              <w:left w:w="15" w:type="dxa"/>
              <w:bottom w:w="15" w:type="dxa"/>
              <w:right w:w="15" w:type="dxa"/>
            </w:tcMar>
            <w:vAlign w:val="center"/>
            <w:hideMark/>
          </w:tcPr>
          <w:p w14:paraId="78953ACA"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9" w:type="pct"/>
            <w:gridSpan w:val="2"/>
            <w:tcMar>
              <w:top w:w="15" w:type="dxa"/>
              <w:left w:w="15" w:type="dxa"/>
              <w:bottom w:w="15" w:type="dxa"/>
              <w:right w:w="15" w:type="dxa"/>
            </w:tcMar>
            <w:vAlign w:val="center"/>
            <w:hideMark/>
          </w:tcPr>
          <w:p w14:paraId="0FFD3F9D" w14:textId="77777777" w:rsidR="00920AC7" w:rsidRPr="00C54E74" w:rsidRDefault="0038012B" w:rsidP="00410044">
            <w:pPr>
              <w:ind w:right="0"/>
              <w:rPr>
                <w:rFonts w:cs="Courier New"/>
                <w:szCs w:val="24"/>
              </w:rPr>
            </w:pPr>
            <w:r w:rsidRPr="00C54E74">
              <w:rPr>
                <w:rFonts w:cs="Courier New"/>
                <w:szCs w:val="24"/>
              </w:rPr>
              <w:t>nav</w:t>
            </w:r>
          </w:p>
        </w:tc>
      </w:tr>
      <w:tr w:rsidR="00410044" w:rsidRPr="00C54E74" w14:paraId="512843D8" w14:textId="77777777" w:rsidTr="00207FF3">
        <w:trPr>
          <w:tblCellSpacing w:w="15" w:type="dxa"/>
        </w:trPr>
        <w:tc>
          <w:tcPr>
            <w:tcW w:w="1777" w:type="pct"/>
            <w:gridSpan w:val="3"/>
            <w:tcMar>
              <w:top w:w="15" w:type="dxa"/>
              <w:left w:w="15" w:type="dxa"/>
              <w:bottom w:w="15" w:type="dxa"/>
              <w:right w:w="15" w:type="dxa"/>
            </w:tcMar>
            <w:vAlign w:val="center"/>
          </w:tcPr>
          <w:p w14:paraId="4442A589" w14:textId="77777777" w:rsidR="00410044" w:rsidRPr="00C54E74" w:rsidRDefault="00410044" w:rsidP="00C54E74">
            <w:pPr>
              <w:ind w:right="0"/>
              <w:jc w:val="right"/>
              <w:rPr>
                <w:rFonts w:cs="Courier New"/>
                <w:szCs w:val="24"/>
              </w:rPr>
            </w:pPr>
          </w:p>
        </w:tc>
        <w:tc>
          <w:tcPr>
            <w:tcW w:w="3177" w:type="pct"/>
            <w:tcMar>
              <w:top w:w="15" w:type="dxa"/>
              <w:left w:w="15" w:type="dxa"/>
              <w:bottom w:w="15" w:type="dxa"/>
              <w:right w:w="15" w:type="dxa"/>
            </w:tcMar>
            <w:vAlign w:val="center"/>
          </w:tcPr>
          <w:p w14:paraId="4BD54E43" w14:textId="77777777" w:rsidR="00410044" w:rsidRPr="00C54E74" w:rsidRDefault="00410044" w:rsidP="00C54E74">
            <w:pPr>
              <w:ind w:right="0"/>
              <w:jc w:val="left"/>
              <w:rPr>
                <w:rFonts w:cs="Courier New"/>
                <w:szCs w:val="24"/>
              </w:rPr>
            </w:pPr>
          </w:p>
        </w:tc>
      </w:tr>
      <w:tr w:rsidR="00920AC7" w14:paraId="48D82E7F" w14:textId="77777777" w:rsidTr="00207FF3">
        <w:trPr>
          <w:tblCellSpacing w:w="15" w:type="dxa"/>
        </w:trPr>
        <w:tc>
          <w:tcPr>
            <w:tcW w:w="839" w:type="pct"/>
            <w:tcMar>
              <w:top w:w="15" w:type="dxa"/>
              <w:left w:w="15" w:type="dxa"/>
              <w:bottom w:w="15" w:type="dxa"/>
              <w:right w:w="15" w:type="dxa"/>
            </w:tcMar>
            <w:vAlign w:val="center"/>
            <w:hideMark/>
          </w:tcPr>
          <w:p w14:paraId="5DB13464" w14:textId="77777777" w:rsidR="00920AC7" w:rsidRPr="00D14481" w:rsidRDefault="0038012B" w:rsidP="00C54E74">
            <w:pPr>
              <w:ind w:right="0"/>
              <w:rPr>
                <w:rFonts w:cs="Courier New"/>
                <w:b/>
                <w:bCs/>
                <w:szCs w:val="24"/>
              </w:rPr>
            </w:pPr>
            <w:r w:rsidRPr="00D14481">
              <w:rPr>
                <w:rFonts w:cs="Courier New"/>
                <w:b/>
                <w:bCs/>
                <w:szCs w:val="24"/>
              </w:rPr>
              <w:t>Nolemj:</w:t>
            </w:r>
          </w:p>
        </w:tc>
        <w:tc>
          <w:tcPr>
            <w:tcW w:w="4113" w:type="pct"/>
            <w:gridSpan w:val="3"/>
            <w:tcMar>
              <w:top w:w="15" w:type="dxa"/>
              <w:left w:w="15" w:type="dxa"/>
              <w:bottom w:w="15" w:type="dxa"/>
              <w:right w:w="15" w:type="dxa"/>
            </w:tcMar>
            <w:vAlign w:val="center"/>
            <w:hideMark/>
          </w:tcPr>
          <w:p w14:paraId="7233D0A5" w14:textId="078FDD3C" w:rsidR="00920AC7" w:rsidRPr="00D14481" w:rsidRDefault="0041004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w:t>
            </w:r>
            <w:r w:rsidR="0038012B" w:rsidRPr="00D14481">
              <w:rPr>
                <w:rFonts w:cs="Courier New"/>
                <w:b/>
                <w:bCs/>
                <w:szCs w:val="24"/>
              </w:rPr>
              <w:t xml:space="preserve"> </w:t>
            </w:r>
            <w:r>
              <w:rPr>
                <w:rFonts w:cs="Courier New"/>
                <w:b/>
                <w:bCs/>
                <w:szCs w:val="24"/>
              </w:rPr>
              <w:t>“</w:t>
            </w:r>
            <w:r w:rsidR="0038012B" w:rsidRPr="00D14481">
              <w:rPr>
                <w:rFonts w:cs="Courier New"/>
                <w:b/>
                <w:bCs/>
                <w:szCs w:val="24"/>
              </w:rPr>
              <w:t>Par 2011.</w:t>
            </w:r>
            <w:r>
              <w:rPr>
                <w:rFonts w:cs="Courier New"/>
                <w:b/>
                <w:bCs/>
                <w:szCs w:val="24"/>
              </w:rPr>
              <w:t> </w:t>
            </w:r>
            <w:r w:rsidR="0038012B" w:rsidRPr="00D14481">
              <w:rPr>
                <w:rFonts w:cs="Courier New"/>
                <w:b/>
                <w:bCs/>
                <w:szCs w:val="24"/>
              </w:rPr>
              <w:t>gada 1.</w:t>
            </w:r>
            <w:r>
              <w:rPr>
                <w:rFonts w:cs="Courier New"/>
                <w:b/>
                <w:bCs/>
                <w:szCs w:val="24"/>
              </w:rPr>
              <w:t> </w:t>
            </w:r>
            <w:r w:rsidR="0038012B" w:rsidRPr="00D14481">
              <w:rPr>
                <w:rFonts w:cs="Courier New"/>
                <w:b/>
                <w:bCs/>
                <w:szCs w:val="24"/>
              </w:rPr>
              <w:t>februāra nomas līguma Nr.</w:t>
            </w:r>
            <w:r>
              <w:rPr>
                <w:rFonts w:cs="Courier New"/>
                <w:b/>
                <w:bCs/>
                <w:szCs w:val="24"/>
              </w:rPr>
              <w:t> </w:t>
            </w:r>
            <w:r w:rsidR="0038012B" w:rsidRPr="00D14481">
              <w:rPr>
                <w:rFonts w:cs="Courier New"/>
                <w:b/>
                <w:bCs/>
                <w:szCs w:val="24"/>
              </w:rPr>
              <w:t>TND/2-5802/11/2 pārjaunošanu ar Pārtikas drošības, dzīvnieku veselības un vides zinātnisko institūtu “BIOR”</w:t>
            </w:r>
            <w:r>
              <w:rPr>
                <w:rFonts w:cs="Courier New"/>
                <w:b/>
                <w:bCs/>
                <w:szCs w:val="24"/>
              </w:rPr>
              <w:t>”.</w:t>
            </w:r>
          </w:p>
        </w:tc>
      </w:tr>
    </w:tbl>
    <w:p w14:paraId="0FF2A591" w14:textId="77777777" w:rsidR="00B07272" w:rsidRDefault="00B07272" w:rsidP="00C54E74">
      <w:pPr>
        <w:ind w:right="0"/>
        <w:jc w:val="center"/>
        <w:rPr>
          <w:rFonts w:eastAsia="Times New Roman" w:cs="Times New Roman"/>
          <w:bCs/>
          <w:szCs w:val="24"/>
        </w:rPr>
      </w:pPr>
    </w:p>
    <w:p w14:paraId="4D863303" w14:textId="1AE9A1D8" w:rsidR="00920AC7" w:rsidRPr="00410044" w:rsidRDefault="0038012B" w:rsidP="00C54E74">
      <w:pPr>
        <w:ind w:right="0"/>
        <w:jc w:val="center"/>
        <w:rPr>
          <w:rFonts w:cs="Courier New"/>
          <w:szCs w:val="24"/>
        </w:rPr>
      </w:pPr>
      <w:r w:rsidRPr="00410044">
        <w:rPr>
          <w:rFonts w:cs="Courier New"/>
          <w:szCs w:val="24"/>
        </w:rPr>
        <w:t>16.§</w:t>
      </w:r>
    </w:p>
    <w:p w14:paraId="305FCF49" w14:textId="1E5B39F5" w:rsidR="00920AC7" w:rsidRPr="00D14481" w:rsidRDefault="0038012B" w:rsidP="00C54E74">
      <w:pPr>
        <w:ind w:right="0"/>
        <w:jc w:val="center"/>
        <w:rPr>
          <w:rFonts w:cs="Courier New"/>
          <w:szCs w:val="24"/>
        </w:rPr>
      </w:pPr>
      <w:r w:rsidRPr="00D14481">
        <w:rPr>
          <w:rFonts w:cs="Courier New"/>
          <w:b/>
          <w:bCs/>
          <w:szCs w:val="24"/>
          <w:u w:val="single"/>
        </w:rPr>
        <w:t>Par nedzīvojamo telpu nomas līguma noslēgšanu ar biedrību “ASNI 3139</w:t>
      </w:r>
      <w:r w:rsidR="00410044">
        <w:rPr>
          <w:rFonts w:cs="Courier New"/>
          <w:b/>
          <w:bCs/>
          <w:szCs w:val="24"/>
          <w:u w:val="single"/>
        </w:rPr>
        <w:t>”</w:t>
      </w:r>
    </w:p>
    <w:p w14:paraId="669FEB26" w14:textId="438779D4" w:rsidR="00920AC7" w:rsidRDefault="00920AC7" w:rsidP="00C54E74">
      <w:pPr>
        <w:ind w:left="240" w:right="240"/>
        <w:rPr>
          <w:rFonts w:cs="Courier New"/>
          <w:szCs w:val="24"/>
        </w:rPr>
      </w:pPr>
    </w:p>
    <w:p w14:paraId="67FD8796" w14:textId="305F97E6" w:rsidR="00410044" w:rsidRDefault="00410044" w:rsidP="00410044">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Lidija Legzdiņa – Tumes un Degoles pagastu pārvaldes vadītāja.</w:t>
      </w:r>
    </w:p>
    <w:p w14:paraId="04476DA5" w14:textId="145CAF0F" w:rsidR="00410044" w:rsidRDefault="00410044" w:rsidP="00410044">
      <w:pPr>
        <w:ind w:right="238"/>
        <w:rPr>
          <w:rFonts w:eastAsia="Times New Roman" w:cs="Times New Roman"/>
          <w:szCs w:val="24"/>
        </w:rPr>
      </w:pPr>
      <w:r>
        <w:rPr>
          <w:rFonts w:eastAsia="Times New Roman" w:cs="Times New Roman"/>
          <w:szCs w:val="24"/>
        </w:rPr>
        <w:t>IZSAKĀS: Mārtiņš Limanskis, Juris Šulcs, Dace Lebeda, Gundars Važa.</w:t>
      </w:r>
    </w:p>
    <w:p w14:paraId="3F5982D9" w14:textId="240F54ED" w:rsidR="00410044" w:rsidRDefault="00410044" w:rsidP="00410044">
      <w:pPr>
        <w:ind w:right="240"/>
        <w:rPr>
          <w:rFonts w:cs="Courier New"/>
          <w:szCs w:val="24"/>
        </w:rPr>
      </w:pPr>
    </w:p>
    <w:p w14:paraId="09E4173B" w14:textId="0F4BB82F" w:rsidR="0044095D" w:rsidRDefault="00410044" w:rsidP="0035482D">
      <w:pPr>
        <w:ind w:right="3" w:firstLine="720"/>
        <w:rPr>
          <w:rFonts w:cs="Courier New"/>
          <w:szCs w:val="24"/>
        </w:rPr>
      </w:pPr>
      <w:r w:rsidRPr="00D14481">
        <w:rPr>
          <w:rFonts w:cs="Courier New"/>
          <w:szCs w:val="24"/>
        </w:rPr>
        <w:t>M</w:t>
      </w:r>
      <w:r w:rsidR="0044095D">
        <w:rPr>
          <w:rFonts w:cs="Courier New"/>
          <w:szCs w:val="24"/>
        </w:rPr>
        <w:t>ārtiņš Limanskis vaicā</w:t>
      </w:r>
      <w:r w:rsidR="004A1813">
        <w:rPr>
          <w:rFonts w:cs="Courier New"/>
          <w:szCs w:val="24"/>
        </w:rPr>
        <w:t>,</w:t>
      </w:r>
      <w:r w:rsidRPr="00D14481">
        <w:rPr>
          <w:rFonts w:cs="Courier New"/>
          <w:szCs w:val="24"/>
        </w:rPr>
        <w:t xml:space="preserve"> </w:t>
      </w:r>
      <w:r w:rsidR="0035482D" w:rsidRPr="00D14481">
        <w:rPr>
          <w:rFonts w:cs="Courier New"/>
          <w:szCs w:val="24"/>
        </w:rPr>
        <w:t>vai</w:t>
      </w:r>
      <w:r w:rsidR="0035482D">
        <w:rPr>
          <w:rFonts w:cs="Courier New"/>
          <w:szCs w:val="24"/>
        </w:rPr>
        <w:t xml:space="preserve"> </w:t>
      </w:r>
      <w:r w:rsidR="004A1813">
        <w:rPr>
          <w:rFonts w:cs="Courier New"/>
          <w:szCs w:val="24"/>
        </w:rPr>
        <w:t>netika lemts</w:t>
      </w:r>
      <w:r w:rsidR="0035482D">
        <w:rPr>
          <w:rFonts w:cs="Courier New"/>
          <w:szCs w:val="24"/>
        </w:rPr>
        <w:t xml:space="preserve"> par </w:t>
      </w:r>
      <w:r w:rsidR="0035482D" w:rsidRPr="00D14481">
        <w:rPr>
          <w:rFonts w:cs="Courier New"/>
          <w:szCs w:val="24"/>
        </w:rPr>
        <w:t>grāmatu apmaiņas punktu</w:t>
      </w:r>
      <w:r w:rsidR="0035482D">
        <w:rPr>
          <w:rFonts w:cs="Courier New"/>
          <w:szCs w:val="24"/>
        </w:rPr>
        <w:t xml:space="preserve"> Vecmokās.</w:t>
      </w:r>
    </w:p>
    <w:p w14:paraId="4A58D5FB" w14:textId="55C59CCE" w:rsidR="0044095D" w:rsidRDefault="0044095D" w:rsidP="0035482D">
      <w:pPr>
        <w:ind w:right="3" w:firstLine="720"/>
        <w:rPr>
          <w:rFonts w:cs="Courier New"/>
          <w:szCs w:val="24"/>
        </w:rPr>
      </w:pPr>
      <w:r>
        <w:rPr>
          <w:rFonts w:cs="Courier New"/>
          <w:szCs w:val="24"/>
        </w:rPr>
        <w:t xml:space="preserve">Lidija </w:t>
      </w:r>
      <w:r w:rsidR="00410044" w:rsidRPr="00D14481">
        <w:rPr>
          <w:rFonts w:cs="Courier New"/>
          <w:szCs w:val="24"/>
        </w:rPr>
        <w:t xml:space="preserve">Legzdiņa </w:t>
      </w:r>
      <w:r w:rsidR="00CF0FC2">
        <w:rPr>
          <w:rFonts w:cs="Courier New"/>
          <w:szCs w:val="24"/>
        </w:rPr>
        <w:t>paskaidro, ka Vecmokās darbojas grāmatu apmaiņas plaukts</w:t>
      </w:r>
      <w:r w:rsidR="008A116E">
        <w:rPr>
          <w:rFonts w:cs="Courier New"/>
          <w:szCs w:val="24"/>
        </w:rPr>
        <w:t xml:space="preserve"> ar i</w:t>
      </w:r>
      <w:r w:rsidR="00410044" w:rsidRPr="00D14481">
        <w:rPr>
          <w:rFonts w:cs="Courier New"/>
          <w:szCs w:val="24"/>
        </w:rPr>
        <w:t>edzīvotāju sarūpētā</w:t>
      </w:r>
      <w:r w:rsidR="008A116E">
        <w:rPr>
          <w:rFonts w:cs="Courier New"/>
          <w:szCs w:val="24"/>
        </w:rPr>
        <w:t>m</w:t>
      </w:r>
      <w:r w:rsidR="00410044" w:rsidRPr="00D14481">
        <w:rPr>
          <w:rFonts w:cs="Courier New"/>
          <w:szCs w:val="24"/>
        </w:rPr>
        <w:t xml:space="preserve"> grāmat</w:t>
      </w:r>
      <w:r w:rsidR="008A116E">
        <w:rPr>
          <w:rFonts w:cs="Courier New"/>
          <w:szCs w:val="24"/>
        </w:rPr>
        <w:t>ām, kā arī n</w:t>
      </w:r>
      <w:r w:rsidR="00410044" w:rsidRPr="00D14481">
        <w:rPr>
          <w:rFonts w:cs="Courier New"/>
          <w:szCs w:val="24"/>
        </w:rPr>
        <w:t>orakstītā</w:t>
      </w:r>
      <w:r w:rsidR="008A116E">
        <w:rPr>
          <w:rFonts w:cs="Courier New"/>
          <w:szCs w:val="24"/>
        </w:rPr>
        <w:t>m bibliotēku</w:t>
      </w:r>
      <w:r w:rsidR="00410044" w:rsidRPr="00D14481">
        <w:rPr>
          <w:rFonts w:cs="Courier New"/>
          <w:szCs w:val="24"/>
        </w:rPr>
        <w:t xml:space="preserve"> </w:t>
      </w:r>
      <w:r w:rsidR="008A116E">
        <w:rPr>
          <w:rFonts w:cs="Courier New"/>
          <w:szCs w:val="24"/>
        </w:rPr>
        <w:t>grāmatā</w:t>
      </w:r>
      <w:r w:rsidR="00410044" w:rsidRPr="00D14481">
        <w:rPr>
          <w:rFonts w:cs="Courier New"/>
          <w:szCs w:val="24"/>
        </w:rPr>
        <w:t xml:space="preserve">m. </w:t>
      </w:r>
      <w:r w:rsidR="008A116E">
        <w:rPr>
          <w:rFonts w:cs="Courier New"/>
          <w:szCs w:val="24"/>
        </w:rPr>
        <w:t xml:space="preserve">Iedzīvotāji joprojām var izmantot </w:t>
      </w:r>
      <w:r w:rsidRPr="00D14481">
        <w:rPr>
          <w:rFonts w:cs="Courier New"/>
          <w:szCs w:val="24"/>
        </w:rPr>
        <w:t>T</w:t>
      </w:r>
      <w:r w:rsidR="008A116E">
        <w:rPr>
          <w:rFonts w:cs="Courier New"/>
          <w:szCs w:val="24"/>
        </w:rPr>
        <w:t>umes bibliotēkas pakalpojumus,</w:t>
      </w:r>
      <w:r w:rsidRPr="00D14481">
        <w:rPr>
          <w:rFonts w:cs="Courier New"/>
          <w:szCs w:val="24"/>
        </w:rPr>
        <w:t xml:space="preserve"> </w:t>
      </w:r>
      <w:r w:rsidR="008A116E">
        <w:rPr>
          <w:rFonts w:cs="Courier New"/>
          <w:szCs w:val="24"/>
        </w:rPr>
        <w:t xml:space="preserve">pēc iedzīvotāju pieprasījuma </w:t>
      </w:r>
      <w:r w:rsidRPr="00D14481">
        <w:rPr>
          <w:rFonts w:cs="Courier New"/>
          <w:szCs w:val="24"/>
        </w:rPr>
        <w:t>Tumes bibliotekāre</w:t>
      </w:r>
      <w:r w:rsidR="00CF0FC2">
        <w:rPr>
          <w:rFonts w:cs="Courier New"/>
          <w:szCs w:val="24"/>
        </w:rPr>
        <w:t xml:space="preserve"> </w:t>
      </w:r>
      <w:r w:rsidR="0035482D">
        <w:rPr>
          <w:rFonts w:cs="Courier New"/>
          <w:szCs w:val="24"/>
        </w:rPr>
        <w:t xml:space="preserve">izvēlētās </w:t>
      </w:r>
      <w:r w:rsidR="008A116E">
        <w:rPr>
          <w:rFonts w:cs="Courier New"/>
          <w:szCs w:val="24"/>
        </w:rPr>
        <w:t>g</w:t>
      </w:r>
      <w:r w:rsidR="00CF0FC2" w:rsidRPr="00D14481">
        <w:rPr>
          <w:rFonts w:cs="Courier New"/>
          <w:szCs w:val="24"/>
        </w:rPr>
        <w:t>rāmatas nogādā uz Vecmokām</w:t>
      </w:r>
      <w:r w:rsidR="00CF0FC2">
        <w:rPr>
          <w:rFonts w:cs="Courier New"/>
          <w:szCs w:val="24"/>
        </w:rPr>
        <w:t xml:space="preserve"> vai pat cilvēkiem uz mājām. </w:t>
      </w:r>
    </w:p>
    <w:p w14:paraId="521BD354" w14:textId="6EEDA151" w:rsidR="0044095D" w:rsidRPr="00D14481" w:rsidRDefault="00410044" w:rsidP="0035482D">
      <w:pPr>
        <w:ind w:right="3" w:firstLine="720"/>
        <w:rPr>
          <w:rFonts w:cs="Courier New"/>
          <w:szCs w:val="24"/>
        </w:rPr>
      </w:pPr>
      <w:r w:rsidRPr="00D14481">
        <w:rPr>
          <w:rFonts w:cs="Courier New"/>
          <w:szCs w:val="24"/>
        </w:rPr>
        <w:t>J</w:t>
      </w:r>
      <w:r w:rsidR="00CF0FC2">
        <w:rPr>
          <w:rFonts w:cs="Courier New"/>
          <w:szCs w:val="24"/>
        </w:rPr>
        <w:t>uris Šulcs</w:t>
      </w:r>
      <w:r w:rsidR="0035482D">
        <w:rPr>
          <w:rFonts w:cs="Courier New"/>
          <w:szCs w:val="24"/>
        </w:rPr>
        <w:t xml:space="preserve"> piebilst</w:t>
      </w:r>
      <w:r w:rsidR="00CF0FC2">
        <w:rPr>
          <w:rFonts w:cs="Courier New"/>
          <w:szCs w:val="24"/>
        </w:rPr>
        <w:t xml:space="preserve">, ka </w:t>
      </w:r>
      <w:r w:rsidR="0044095D" w:rsidRPr="00D14481">
        <w:rPr>
          <w:rFonts w:cs="Courier New"/>
          <w:szCs w:val="24"/>
        </w:rPr>
        <w:t xml:space="preserve">jāskatās, kā </w:t>
      </w:r>
      <w:r w:rsidR="00207FF3">
        <w:rPr>
          <w:rFonts w:cs="Courier New"/>
          <w:szCs w:val="24"/>
        </w:rPr>
        <w:t xml:space="preserve">šāds </w:t>
      </w:r>
      <w:r w:rsidR="0035482D">
        <w:rPr>
          <w:rFonts w:cs="Courier New"/>
          <w:szCs w:val="24"/>
        </w:rPr>
        <w:t>modelis</w:t>
      </w:r>
      <w:r w:rsidR="00207FF3">
        <w:rPr>
          <w:rFonts w:cs="Courier New"/>
          <w:szCs w:val="24"/>
        </w:rPr>
        <w:t xml:space="preserve"> darbosies</w:t>
      </w:r>
      <w:r w:rsidR="0044095D" w:rsidRPr="00D14481">
        <w:rPr>
          <w:rFonts w:cs="Courier New"/>
          <w:szCs w:val="24"/>
        </w:rPr>
        <w:t>.</w:t>
      </w:r>
    </w:p>
    <w:p w14:paraId="6145E981" w14:textId="77777777" w:rsidR="0044095D" w:rsidRDefault="0044095D" w:rsidP="00410044">
      <w:pPr>
        <w:ind w:right="240"/>
        <w:rPr>
          <w:rFonts w:eastAsia="Calibri" w:cs="Courier New"/>
          <w:szCs w:val="24"/>
        </w:rPr>
      </w:pPr>
    </w:p>
    <w:p w14:paraId="0941E414" w14:textId="2295A0C8" w:rsidR="00410044" w:rsidRPr="00263D01" w:rsidRDefault="00410044" w:rsidP="00410044">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F17A5D6" w14:textId="77777777" w:rsidR="00410044" w:rsidRPr="00D14481" w:rsidRDefault="00410044" w:rsidP="00410044">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44"/>
        <w:gridCol w:w="1019"/>
        <w:gridCol w:w="767"/>
        <w:gridCol w:w="6013"/>
        <w:gridCol w:w="86"/>
      </w:tblGrid>
      <w:tr w:rsidR="00920AC7" w:rsidRPr="00C54E74" w14:paraId="4E611582" w14:textId="77777777" w:rsidTr="00207FF3">
        <w:trPr>
          <w:tblCellSpacing w:w="15" w:type="dxa"/>
        </w:trPr>
        <w:tc>
          <w:tcPr>
            <w:tcW w:w="1371" w:type="pct"/>
            <w:gridSpan w:val="2"/>
            <w:tcMar>
              <w:top w:w="15" w:type="dxa"/>
              <w:left w:w="15" w:type="dxa"/>
              <w:bottom w:w="15" w:type="dxa"/>
              <w:right w:w="15" w:type="dxa"/>
            </w:tcMar>
            <w:vAlign w:val="center"/>
            <w:hideMark/>
          </w:tcPr>
          <w:p w14:paraId="34FF90EA" w14:textId="427C2CD7" w:rsidR="00920AC7" w:rsidRPr="00C54E74" w:rsidRDefault="0038012B" w:rsidP="00410044">
            <w:pPr>
              <w:ind w:right="0"/>
              <w:jc w:val="left"/>
              <w:rPr>
                <w:rFonts w:cs="Courier New"/>
                <w:szCs w:val="24"/>
              </w:rPr>
            </w:pPr>
            <w:r w:rsidRPr="00C54E74">
              <w:rPr>
                <w:rFonts w:cs="Courier New"/>
                <w:szCs w:val="24"/>
              </w:rPr>
              <w:t xml:space="preserve">Par lēmumu balso: </w:t>
            </w:r>
            <w:r w:rsidR="0035482D">
              <w:rPr>
                <w:rFonts w:cs="Courier New"/>
                <w:szCs w:val="24"/>
              </w:rPr>
              <w:t>“</w:t>
            </w:r>
            <w:r w:rsidRPr="00C54E74">
              <w:rPr>
                <w:rFonts w:cs="Courier New"/>
                <w:szCs w:val="24"/>
              </w:rPr>
              <w:t>par</w:t>
            </w:r>
            <w:r w:rsidR="0035482D">
              <w:rPr>
                <w:rFonts w:cs="Courier New"/>
                <w:szCs w:val="24"/>
              </w:rPr>
              <w:t>”</w:t>
            </w:r>
            <w:r w:rsidRPr="00C54E74">
              <w:rPr>
                <w:rFonts w:cs="Courier New"/>
                <w:szCs w:val="24"/>
              </w:rPr>
              <w:t xml:space="preserve">  - </w:t>
            </w:r>
          </w:p>
        </w:tc>
        <w:tc>
          <w:tcPr>
            <w:tcW w:w="3583" w:type="pct"/>
            <w:gridSpan w:val="3"/>
            <w:tcMar>
              <w:top w:w="15" w:type="dxa"/>
              <w:left w:w="15" w:type="dxa"/>
              <w:bottom w:w="15" w:type="dxa"/>
              <w:right w:w="15" w:type="dxa"/>
            </w:tcMar>
            <w:vAlign w:val="center"/>
            <w:hideMark/>
          </w:tcPr>
          <w:p w14:paraId="4B6720C5" w14:textId="77777777" w:rsidR="00920AC7" w:rsidRPr="00C54E74" w:rsidRDefault="0038012B" w:rsidP="00410044">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5543E472" w14:textId="77777777" w:rsidTr="00207FF3">
        <w:trPr>
          <w:tblCellSpacing w:w="15" w:type="dxa"/>
        </w:trPr>
        <w:tc>
          <w:tcPr>
            <w:tcW w:w="1371" w:type="pct"/>
            <w:gridSpan w:val="2"/>
            <w:tcMar>
              <w:top w:w="15" w:type="dxa"/>
              <w:left w:w="15" w:type="dxa"/>
              <w:bottom w:w="15" w:type="dxa"/>
              <w:right w:w="15" w:type="dxa"/>
            </w:tcMar>
            <w:vAlign w:val="center"/>
            <w:hideMark/>
          </w:tcPr>
          <w:p w14:paraId="7D83044C" w14:textId="58C61075" w:rsidR="00920AC7" w:rsidRPr="00C54E74" w:rsidRDefault="0035482D" w:rsidP="00C54E74">
            <w:pPr>
              <w:ind w:right="0"/>
              <w:jc w:val="right"/>
              <w:rPr>
                <w:rFonts w:cs="Courier New"/>
                <w:szCs w:val="24"/>
              </w:rPr>
            </w:pPr>
            <w:r>
              <w:rPr>
                <w:rFonts w:cs="Courier New"/>
                <w:szCs w:val="24"/>
              </w:rPr>
              <w:t>“</w:t>
            </w:r>
            <w:r w:rsidR="0038012B" w:rsidRPr="00C54E74">
              <w:rPr>
                <w:rFonts w:cs="Courier New"/>
                <w:szCs w:val="24"/>
              </w:rPr>
              <w:t>pret</w:t>
            </w:r>
            <w:r>
              <w:rPr>
                <w:rFonts w:cs="Courier New"/>
                <w:szCs w:val="24"/>
              </w:rPr>
              <w:t>”</w:t>
            </w:r>
            <w:r w:rsidR="0038012B" w:rsidRPr="00C54E74">
              <w:rPr>
                <w:rFonts w:cs="Courier New"/>
                <w:szCs w:val="24"/>
              </w:rPr>
              <w:t xml:space="preserve"> - </w:t>
            </w:r>
          </w:p>
        </w:tc>
        <w:tc>
          <w:tcPr>
            <w:tcW w:w="3583" w:type="pct"/>
            <w:gridSpan w:val="3"/>
            <w:tcMar>
              <w:top w:w="15" w:type="dxa"/>
              <w:left w:w="15" w:type="dxa"/>
              <w:bottom w:w="15" w:type="dxa"/>
              <w:right w:w="15" w:type="dxa"/>
            </w:tcMar>
            <w:vAlign w:val="center"/>
            <w:hideMark/>
          </w:tcPr>
          <w:p w14:paraId="2648E347" w14:textId="77777777" w:rsidR="00920AC7" w:rsidRPr="00C54E74" w:rsidRDefault="0038012B" w:rsidP="00410044">
            <w:pPr>
              <w:ind w:right="0"/>
              <w:rPr>
                <w:rFonts w:cs="Courier New"/>
                <w:szCs w:val="24"/>
              </w:rPr>
            </w:pPr>
            <w:r w:rsidRPr="00C54E74">
              <w:rPr>
                <w:rFonts w:cs="Courier New"/>
                <w:szCs w:val="24"/>
              </w:rPr>
              <w:t>nav</w:t>
            </w:r>
          </w:p>
        </w:tc>
      </w:tr>
      <w:tr w:rsidR="00920AC7" w:rsidRPr="00C54E74" w14:paraId="08C1E6F8" w14:textId="77777777" w:rsidTr="00207FF3">
        <w:trPr>
          <w:tblCellSpacing w:w="15" w:type="dxa"/>
        </w:trPr>
        <w:tc>
          <w:tcPr>
            <w:tcW w:w="1371" w:type="pct"/>
            <w:gridSpan w:val="2"/>
            <w:tcMar>
              <w:top w:w="15" w:type="dxa"/>
              <w:left w:w="15" w:type="dxa"/>
              <w:bottom w:w="15" w:type="dxa"/>
              <w:right w:w="15" w:type="dxa"/>
            </w:tcMar>
            <w:vAlign w:val="center"/>
            <w:hideMark/>
          </w:tcPr>
          <w:p w14:paraId="289FD876" w14:textId="6FA235C9" w:rsidR="00920AC7" w:rsidRPr="00C54E74" w:rsidRDefault="0035482D" w:rsidP="00C54E74">
            <w:pPr>
              <w:ind w:right="0"/>
              <w:jc w:val="right"/>
              <w:rPr>
                <w:rFonts w:cs="Courier New"/>
                <w:szCs w:val="24"/>
              </w:rPr>
            </w:pPr>
            <w:r>
              <w:rPr>
                <w:rFonts w:cs="Courier New"/>
                <w:szCs w:val="24"/>
              </w:rPr>
              <w:t>“</w:t>
            </w:r>
            <w:r w:rsidR="0038012B" w:rsidRPr="00C54E74">
              <w:rPr>
                <w:rFonts w:cs="Courier New"/>
                <w:szCs w:val="24"/>
              </w:rPr>
              <w:t>atturas</w:t>
            </w:r>
            <w:r>
              <w:rPr>
                <w:rFonts w:cs="Courier New"/>
                <w:szCs w:val="24"/>
              </w:rPr>
              <w:t>”</w:t>
            </w:r>
            <w:r w:rsidR="0038012B" w:rsidRPr="00C54E74">
              <w:rPr>
                <w:rFonts w:cs="Courier New"/>
                <w:szCs w:val="24"/>
              </w:rPr>
              <w:t xml:space="preserve"> - </w:t>
            </w:r>
          </w:p>
        </w:tc>
        <w:tc>
          <w:tcPr>
            <w:tcW w:w="3583" w:type="pct"/>
            <w:gridSpan w:val="3"/>
            <w:tcMar>
              <w:top w:w="15" w:type="dxa"/>
              <w:left w:w="15" w:type="dxa"/>
              <w:bottom w:w="15" w:type="dxa"/>
              <w:right w:w="15" w:type="dxa"/>
            </w:tcMar>
            <w:vAlign w:val="center"/>
            <w:hideMark/>
          </w:tcPr>
          <w:p w14:paraId="173FE1B0" w14:textId="77777777" w:rsidR="00920AC7" w:rsidRPr="00C54E74" w:rsidRDefault="0038012B" w:rsidP="00410044">
            <w:pPr>
              <w:ind w:right="0"/>
              <w:rPr>
                <w:rFonts w:cs="Courier New"/>
                <w:szCs w:val="24"/>
              </w:rPr>
            </w:pPr>
            <w:r w:rsidRPr="00C54E74">
              <w:rPr>
                <w:rFonts w:cs="Courier New"/>
                <w:szCs w:val="24"/>
              </w:rPr>
              <w:t>nav</w:t>
            </w:r>
          </w:p>
        </w:tc>
      </w:tr>
      <w:tr w:rsidR="00410044" w:rsidRPr="00C54E74" w14:paraId="279F9543" w14:textId="77777777" w:rsidTr="00207FF3">
        <w:trPr>
          <w:tblCellSpacing w:w="15" w:type="dxa"/>
        </w:trPr>
        <w:tc>
          <w:tcPr>
            <w:tcW w:w="1761" w:type="pct"/>
            <w:gridSpan w:val="3"/>
            <w:tcMar>
              <w:top w:w="15" w:type="dxa"/>
              <w:left w:w="15" w:type="dxa"/>
              <w:bottom w:w="15" w:type="dxa"/>
              <w:right w:w="15" w:type="dxa"/>
            </w:tcMar>
            <w:vAlign w:val="center"/>
          </w:tcPr>
          <w:p w14:paraId="0224F55C" w14:textId="77777777" w:rsidR="00410044" w:rsidRPr="00C54E74" w:rsidRDefault="00410044" w:rsidP="00C54E74">
            <w:pPr>
              <w:ind w:right="0"/>
              <w:jc w:val="right"/>
              <w:rPr>
                <w:rFonts w:cs="Courier New"/>
                <w:szCs w:val="24"/>
              </w:rPr>
            </w:pPr>
          </w:p>
        </w:tc>
        <w:tc>
          <w:tcPr>
            <w:tcW w:w="3193" w:type="pct"/>
            <w:gridSpan w:val="2"/>
            <w:tcMar>
              <w:top w:w="15" w:type="dxa"/>
              <w:left w:w="15" w:type="dxa"/>
              <w:bottom w:w="15" w:type="dxa"/>
              <w:right w:w="15" w:type="dxa"/>
            </w:tcMar>
            <w:vAlign w:val="center"/>
          </w:tcPr>
          <w:p w14:paraId="5EE58EAE" w14:textId="77777777" w:rsidR="00410044" w:rsidRPr="00C54E74" w:rsidRDefault="00410044" w:rsidP="00C54E74">
            <w:pPr>
              <w:ind w:right="0"/>
              <w:jc w:val="left"/>
              <w:rPr>
                <w:rFonts w:cs="Courier New"/>
                <w:szCs w:val="24"/>
              </w:rPr>
            </w:pPr>
          </w:p>
        </w:tc>
      </w:tr>
      <w:tr w:rsidR="00920AC7" w14:paraId="768E7116" w14:textId="77777777" w:rsidTr="00207FF3">
        <w:trPr>
          <w:gridAfter w:val="1"/>
          <w:wAfter w:w="6" w:type="pct"/>
          <w:tblCellSpacing w:w="15" w:type="dxa"/>
        </w:trPr>
        <w:tc>
          <w:tcPr>
            <w:tcW w:w="847" w:type="pct"/>
            <w:tcMar>
              <w:top w:w="15" w:type="dxa"/>
              <w:left w:w="15" w:type="dxa"/>
              <w:bottom w:w="15" w:type="dxa"/>
              <w:right w:w="15" w:type="dxa"/>
            </w:tcMar>
            <w:vAlign w:val="center"/>
            <w:hideMark/>
          </w:tcPr>
          <w:p w14:paraId="3EC7554E" w14:textId="77777777" w:rsidR="00920AC7" w:rsidRPr="00D14481" w:rsidRDefault="0038012B" w:rsidP="00C54E74">
            <w:pPr>
              <w:ind w:right="0"/>
              <w:rPr>
                <w:rFonts w:cs="Courier New"/>
                <w:b/>
                <w:bCs/>
                <w:szCs w:val="24"/>
              </w:rPr>
            </w:pPr>
            <w:r w:rsidRPr="00D14481">
              <w:rPr>
                <w:rFonts w:cs="Courier New"/>
                <w:b/>
                <w:bCs/>
                <w:szCs w:val="24"/>
              </w:rPr>
              <w:t>Nolemj:</w:t>
            </w:r>
          </w:p>
        </w:tc>
        <w:tc>
          <w:tcPr>
            <w:tcW w:w="4085" w:type="pct"/>
            <w:gridSpan w:val="3"/>
            <w:tcMar>
              <w:top w:w="15" w:type="dxa"/>
              <w:left w:w="15" w:type="dxa"/>
              <w:bottom w:w="15" w:type="dxa"/>
              <w:right w:w="15" w:type="dxa"/>
            </w:tcMar>
            <w:vAlign w:val="center"/>
            <w:hideMark/>
          </w:tcPr>
          <w:p w14:paraId="002069FB" w14:textId="2981169A" w:rsidR="00920AC7" w:rsidRPr="00D14481" w:rsidRDefault="0041004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w:t>
            </w:r>
            <w:r w:rsidR="0038012B" w:rsidRPr="00D14481">
              <w:rPr>
                <w:rFonts w:cs="Courier New"/>
                <w:b/>
                <w:bCs/>
                <w:szCs w:val="24"/>
              </w:rPr>
              <w:t xml:space="preserve"> </w:t>
            </w:r>
            <w:r>
              <w:rPr>
                <w:rFonts w:cs="Courier New"/>
                <w:b/>
                <w:bCs/>
                <w:szCs w:val="24"/>
              </w:rPr>
              <w:t>“</w:t>
            </w:r>
            <w:r w:rsidR="0038012B" w:rsidRPr="00D14481">
              <w:rPr>
                <w:rFonts w:cs="Courier New"/>
                <w:b/>
                <w:bCs/>
                <w:szCs w:val="24"/>
              </w:rPr>
              <w:t>Par nedzīvojamo telpu nomas līguma noslēgšanu ar biedrību “ASNI 3139</w:t>
            </w:r>
            <w:r>
              <w:rPr>
                <w:rFonts w:cs="Courier New"/>
                <w:b/>
                <w:bCs/>
                <w:szCs w:val="24"/>
              </w:rPr>
              <w:t>””.</w:t>
            </w:r>
          </w:p>
        </w:tc>
      </w:tr>
    </w:tbl>
    <w:p w14:paraId="58A5EC9C" w14:textId="77777777" w:rsidR="00B07272" w:rsidRDefault="00B07272" w:rsidP="000451A2">
      <w:pPr>
        <w:ind w:right="-1"/>
        <w:jc w:val="center"/>
        <w:rPr>
          <w:rFonts w:cs="Courier New"/>
          <w:szCs w:val="24"/>
        </w:rPr>
      </w:pPr>
    </w:p>
    <w:p w14:paraId="67DC86B2" w14:textId="6AC6688E" w:rsidR="00920AC7" w:rsidRPr="00410044" w:rsidRDefault="0038012B" w:rsidP="000451A2">
      <w:pPr>
        <w:ind w:right="-1"/>
        <w:jc w:val="center"/>
        <w:rPr>
          <w:rFonts w:cs="Courier New"/>
          <w:szCs w:val="24"/>
        </w:rPr>
      </w:pPr>
      <w:r w:rsidRPr="00410044">
        <w:rPr>
          <w:rFonts w:cs="Courier New"/>
          <w:szCs w:val="24"/>
        </w:rPr>
        <w:t>17.§</w:t>
      </w:r>
    </w:p>
    <w:p w14:paraId="19E750BB" w14:textId="77777777" w:rsidR="00410044" w:rsidRDefault="0038012B" w:rsidP="00C54E74">
      <w:pPr>
        <w:ind w:right="0"/>
        <w:jc w:val="center"/>
        <w:rPr>
          <w:rFonts w:cs="Courier New"/>
          <w:b/>
          <w:bCs/>
          <w:szCs w:val="24"/>
          <w:u w:val="single"/>
        </w:rPr>
      </w:pPr>
      <w:r w:rsidRPr="00D14481">
        <w:rPr>
          <w:rFonts w:cs="Courier New"/>
          <w:b/>
          <w:bCs/>
          <w:szCs w:val="24"/>
          <w:u w:val="single"/>
        </w:rPr>
        <w:t xml:space="preserve">Par pašvaldībai piederošu telpu nomas maksas un maksājumu, </w:t>
      </w:r>
    </w:p>
    <w:p w14:paraId="12283A93" w14:textId="584CEB2F" w:rsidR="00920AC7" w:rsidRPr="00D14481" w:rsidRDefault="0038012B" w:rsidP="00C54E74">
      <w:pPr>
        <w:ind w:right="0"/>
        <w:jc w:val="center"/>
        <w:rPr>
          <w:rFonts w:cs="Courier New"/>
          <w:szCs w:val="24"/>
        </w:rPr>
      </w:pPr>
      <w:r w:rsidRPr="00D14481">
        <w:rPr>
          <w:rFonts w:cs="Courier New"/>
          <w:b/>
          <w:bCs/>
          <w:szCs w:val="24"/>
          <w:u w:val="single"/>
        </w:rPr>
        <w:t>kas saistīti ar telpu lietošanu, atlaidi biedrībai “ASNI 3139”</w:t>
      </w:r>
    </w:p>
    <w:p w14:paraId="1DB05DA4" w14:textId="77777777" w:rsidR="00410044" w:rsidRDefault="00410044" w:rsidP="00410044">
      <w:pPr>
        <w:ind w:right="238"/>
        <w:rPr>
          <w:rFonts w:eastAsia="Times New Roman" w:cs="Times New Roman"/>
          <w:szCs w:val="24"/>
        </w:rPr>
      </w:pPr>
    </w:p>
    <w:p w14:paraId="2A97F1D8" w14:textId="4BE4F6DE" w:rsidR="00410044" w:rsidRDefault="00410044" w:rsidP="00410044">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Gundega Rugāja – Sabiedrisko attiecību un mārketinga nodaļas vadītāja.</w:t>
      </w:r>
    </w:p>
    <w:p w14:paraId="0C2C77DB" w14:textId="44780FB7" w:rsidR="00920AC7" w:rsidRDefault="00CA4CA1" w:rsidP="00410044">
      <w:pPr>
        <w:ind w:right="240"/>
        <w:rPr>
          <w:rFonts w:cs="Courier New"/>
          <w:szCs w:val="24"/>
        </w:rPr>
      </w:pPr>
      <w:r>
        <w:rPr>
          <w:rFonts w:cs="Courier New"/>
          <w:szCs w:val="24"/>
        </w:rPr>
        <w:t>IZSAKĀS: Dace Lebeda</w:t>
      </w:r>
      <w:r w:rsidR="00351055">
        <w:rPr>
          <w:rFonts w:cs="Courier New"/>
          <w:szCs w:val="24"/>
        </w:rPr>
        <w:t>.</w:t>
      </w:r>
    </w:p>
    <w:p w14:paraId="75A195B8" w14:textId="52F9A15A" w:rsidR="00CA4CA1" w:rsidRDefault="00CA4CA1" w:rsidP="00410044">
      <w:pPr>
        <w:ind w:right="240"/>
        <w:rPr>
          <w:rFonts w:cs="Courier New"/>
          <w:szCs w:val="24"/>
        </w:rPr>
      </w:pPr>
    </w:p>
    <w:p w14:paraId="4DAFD256" w14:textId="322AAD82" w:rsidR="00CA4CA1" w:rsidRDefault="00CA4CA1" w:rsidP="004A1813">
      <w:pPr>
        <w:ind w:right="3" w:firstLine="720"/>
        <w:rPr>
          <w:rFonts w:cs="Courier New"/>
          <w:szCs w:val="24"/>
        </w:rPr>
      </w:pPr>
      <w:r>
        <w:rPr>
          <w:rFonts w:cs="Courier New"/>
          <w:szCs w:val="24"/>
        </w:rPr>
        <w:t xml:space="preserve">Dace Lebeda </w:t>
      </w:r>
      <w:r w:rsidR="004A1813">
        <w:rPr>
          <w:rFonts w:cs="Courier New"/>
          <w:szCs w:val="24"/>
        </w:rPr>
        <w:t>piebil</w:t>
      </w:r>
      <w:r>
        <w:rPr>
          <w:rFonts w:cs="Courier New"/>
          <w:szCs w:val="24"/>
        </w:rPr>
        <w:t>s</w:t>
      </w:r>
      <w:r w:rsidR="004A1813">
        <w:rPr>
          <w:rFonts w:cs="Courier New"/>
          <w:szCs w:val="24"/>
        </w:rPr>
        <w:t>t</w:t>
      </w:r>
      <w:r>
        <w:rPr>
          <w:rFonts w:cs="Courier New"/>
          <w:szCs w:val="24"/>
        </w:rPr>
        <w:t>, ka līgum</w:t>
      </w:r>
      <w:r w:rsidR="004A1813">
        <w:rPr>
          <w:rFonts w:cs="Courier New"/>
          <w:szCs w:val="24"/>
        </w:rPr>
        <w:t>u</w:t>
      </w:r>
      <w:r>
        <w:rPr>
          <w:rFonts w:cs="Courier New"/>
          <w:szCs w:val="24"/>
        </w:rPr>
        <w:t xml:space="preserve"> ar biedrību “ASNI</w:t>
      </w:r>
      <w:r w:rsidR="004A1813">
        <w:rPr>
          <w:rFonts w:cs="Courier New"/>
          <w:szCs w:val="24"/>
        </w:rPr>
        <w:t> </w:t>
      </w:r>
      <w:r>
        <w:rPr>
          <w:rFonts w:cs="Courier New"/>
          <w:szCs w:val="24"/>
        </w:rPr>
        <w:t>3139”</w:t>
      </w:r>
      <w:r w:rsidR="00351055">
        <w:rPr>
          <w:rFonts w:cs="Courier New"/>
          <w:szCs w:val="24"/>
        </w:rPr>
        <w:t xml:space="preserve"> var papildināt, ka </w:t>
      </w:r>
      <w:r w:rsidR="0035482D">
        <w:rPr>
          <w:rFonts w:cs="Courier New"/>
          <w:szCs w:val="24"/>
        </w:rPr>
        <w:t xml:space="preserve">telpās </w:t>
      </w:r>
      <w:r w:rsidR="00351055">
        <w:rPr>
          <w:rFonts w:cs="Courier New"/>
          <w:szCs w:val="24"/>
        </w:rPr>
        <w:t xml:space="preserve">tiek nodrošinātas iespējas </w:t>
      </w:r>
      <w:r w:rsidR="0035482D">
        <w:rPr>
          <w:rFonts w:cs="Courier New"/>
          <w:szCs w:val="24"/>
        </w:rPr>
        <w:t xml:space="preserve">iedzīvotājiem </w:t>
      </w:r>
      <w:r w:rsidR="00351055">
        <w:rPr>
          <w:rFonts w:cs="Courier New"/>
          <w:szCs w:val="24"/>
        </w:rPr>
        <w:t>izmantot grāmatu apmaiņas plauktu.</w:t>
      </w:r>
    </w:p>
    <w:p w14:paraId="222F29FF" w14:textId="77777777" w:rsidR="00351055" w:rsidRDefault="00351055" w:rsidP="00410044">
      <w:pPr>
        <w:ind w:right="240"/>
        <w:rPr>
          <w:rFonts w:eastAsia="Calibri" w:cs="Courier New"/>
          <w:szCs w:val="24"/>
        </w:rPr>
      </w:pPr>
    </w:p>
    <w:p w14:paraId="0D6946CA" w14:textId="20742153" w:rsidR="00410044" w:rsidRPr="00263D01" w:rsidRDefault="00410044" w:rsidP="00410044">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4A111BEE" w14:textId="77777777" w:rsidR="00410044" w:rsidRPr="00D14481" w:rsidRDefault="00410044" w:rsidP="00410044">
      <w:pPr>
        <w:ind w:right="240"/>
        <w:rPr>
          <w:rFonts w:cs="Courier New"/>
          <w:szCs w:val="24"/>
        </w:rPr>
      </w:pPr>
    </w:p>
    <w:tbl>
      <w:tblPr>
        <w:tblW w:w="4998" w:type="pct"/>
        <w:tblCellSpacing w:w="15" w:type="dxa"/>
        <w:tblCellMar>
          <w:top w:w="15" w:type="dxa"/>
          <w:left w:w="15" w:type="dxa"/>
          <w:bottom w:w="15" w:type="dxa"/>
          <w:right w:w="15" w:type="dxa"/>
        </w:tblCellMar>
        <w:tblLook w:val="04A0" w:firstRow="1" w:lastRow="0" w:firstColumn="1" w:lastColumn="0" w:noHBand="0" w:noVBand="1"/>
      </w:tblPr>
      <w:tblGrid>
        <w:gridCol w:w="1661"/>
        <w:gridCol w:w="1039"/>
        <w:gridCol w:w="6375"/>
        <w:gridCol w:w="450"/>
      </w:tblGrid>
      <w:tr w:rsidR="00920AC7" w:rsidRPr="00C54E74" w14:paraId="5ADE572D" w14:textId="77777777" w:rsidTr="00207FF3">
        <w:trPr>
          <w:tblCellSpacing w:w="15" w:type="dxa"/>
        </w:trPr>
        <w:tc>
          <w:tcPr>
            <w:tcW w:w="1387" w:type="pct"/>
            <w:gridSpan w:val="2"/>
            <w:tcMar>
              <w:top w:w="15" w:type="dxa"/>
              <w:left w:w="15" w:type="dxa"/>
              <w:bottom w:w="15" w:type="dxa"/>
              <w:right w:w="15" w:type="dxa"/>
            </w:tcMar>
            <w:vAlign w:val="center"/>
            <w:hideMark/>
          </w:tcPr>
          <w:p w14:paraId="20FEC55B" w14:textId="77777777" w:rsidR="00920AC7" w:rsidRPr="00C54E74" w:rsidRDefault="0038012B" w:rsidP="00FD6907">
            <w:pPr>
              <w:ind w:right="0"/>
              <w:jc w:val="left"/>
              <w:rPr>
                <w:rFonts w:cs="Courier New"/>
                <w:szCs w:val="24"/>
              </w:rPr>
            </w:pPr>
            <w:r w:rsidRPr="00C54E74">
              <w:rPr>
                <w:rFonts w:cs="Courier New"/>
                <w:szCs w:val="24"/>
              </w:rPr>
              <w:t xml:space="preserve">Par lēmumu balso: "par"  - </w:t>
            </w:r>
          </w:p>
        </w:tc>
        <w:tc>
          <w:tcPr>
            <w:tcW w:w="3566" w:type="pct"/>
            <w:gridSpan w:val="2"/>
            <w:tcMar>
              <w:top w:w="15" w:type="dxa"/>
              <w:left w:w="15" w:type="dxa"/>
              <w:bottom w:w="15" w:type="dxa"/>
              <w:right w:w="15" w:type="dxa"/>
            </w:tcMar>
            <w:vAlign w:val="center"/>
            <w:hideMark/>
          </w:tcPr>
          <w:p w14:paraId="68E601C2" w14:textId="77777777" w:rsidR="00920AC7" w:rsidRPr="00C54E74" w:rsidRDefault="0038012B" w:rsidP="00FD6907">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61B4E7B1" w14:textId="77777777" w:rsidTr="00207FF3">
        <w:trPr>
          <w:tblCellSpacing w:w="15" w:type="dxa"/>
        </w:trPr>
        <w:tc>
          <w:tcPr>
            <w:tcW w:w="1387" w:type="pct"/>
            <w:gridSpan w:val="2"/>
            <w:tcMar>
              <w:top w:w="15" w:type="dxa"/>
              <w:left w:w="15" w:type="dxa"/>
              <w:bottom w:w="15" w:type="dxa"/>
              <w:right w:w="15" w:type="dxa"/>
            </w:tcMar>
            <w:vAlign w:val="center"/>
            <w:hideMark/>
          </w:tcPr>
          <w:p w14:paraId="1EC3422D"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66" w:type="pct"/>
            <w:gridSpan w:val="2"/>
            <w:tcMar>
              <w:top w:w="15" w:type="dxa"/>
              <w:left w:w="15" w:type="dxa"/>
              <w:bottom w:w="15" w:type="dxa"/>
              <w:right w:w="15" w:type="dxa"/>
            </w:tcMar>
            <w:vAlign w:val="center"/>
            <w:hideMark/>
          </w:tcPr>
          <w:p w14:paraId="43CE703F" w14:textId="77777777" w:rsidR="00920AC7" w:rsidRPr="00C54E74" w:rsidRDefault="0038012B" w:rsidP="00FD6907">
            <w:pPr>
              <w:ind w:right="0"/>
              <w:rPr>
                <w:rFonts w:cs="Courier New"/>
                <w:szCs w:val="24"/>
              </w:rPr>
            </w:pPr>
            <w:r w:rsidRPr="00C54E74">
              <w:rPr>
                <w:rFonts w:cs="Courier New"/>
                <w:szCs w:val="24"/>
              </w:rPr>
              <w:t>nav</w:t>
            </w:r>
          </w:p>
        </w:tc>
      </w:tr>
      <w:tr w:rsidR="00920AC7" w:rsidRPr="00C54E74" w14:paraId="3C2DDDCE" w14:textId="77777777" w:rsidTr="00207FF3">
        <w:trPr>
          <w:tblCellSpacing w:w="15" w:type="dxa"/>
        </w:trPr>
        <w:tc>
          <w:tcPr>
            <w:tcW w:w="1387" w:type="pct"/>
            <w:gridSpan w:val="2"/>
            <w:tcMar>
              <w:top w:w="15" w:type="dxa"/>
              <w:left w:w="15" w:type="dxa"/>
              <w:bottom w:w="15" w:type="dxa"/>
              <w:right w:w="15" w:type="dxa"/>
            </w:tcMar>
            <w:vAlign w:val="center"/>
            <w:hideMark/>
          </w:tcPr>
          <w:p w14:paraId="74296417"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66" w:type="pct"/>
            <w:gridSpan w:val="2"/>
            <w:tcMar>
              <w:top w:w="15" w:type="dxa"/>
              <w:left w:w="15" w:type="dxa"/>
              <w:bottom w:w="15" w:type="dxa"/>
              <w:right w:w="15" w:type="dxa"/>
            </w:tcMar>
            <w:vAlign w:val="center"/>
            <w:hideMark/>
          </w:tcPr>
          <w:p w14:paraId="72F1AAAF" w14:textId="77777777" w:rsidR="00920AC7" w:rsidRPr="00C54E74" w:rsidRDefault="0038012B" w:rsidP="00FD6907">
            <w:pPr>
              <w:ind w:right="0"/>
              <w:rPr>
                <w:rFonts w:cs="Courier New"/>
                <w:szCs w:val="24"/>
              </w:rPr>
            </w:pPr>
            <w:r w:rsidRPr="00C54E74">
              <w:rPr>
                <w:rFonts w:cs="Courier New"/>
                <w:szCs w:val="24"/>
              </w:rPr>
              <w:t>nav</w:t>
            </w:r>
          </w:p>
        </w:tc>
      </w:tr>
      <w:tr w:rsidR="00FD6907" w:rsidRPr="00C54E74" w14:paraId="1C5610D6" w14:textId="77777777" w:rsidTr="00207FF3">
        <w:trPr>
          <w:gridAfter w:val="1"/>
          <w:wAfter w:w="199" w:type="pct"/>
          <w:tblCellSpacing w:w="15" w:type="dxa"/>
        </w:trPr>
        <w:tc>
          <w:tcPr>
            <w:tcW w:w="1387" w:type="pct"/>
            <w:gridSpan w:val="2"/>
            <w:tcMar>
              <w:top w:w="15" w:type="dxa"/>
              <w:left w:w="15" w:type="dxa"/>
              <w:bottom w:w="15" w:type="dxa"/>
              <w:right w:w="15" w:type="dxa"/>
            </w:tcMar>
            <w:vAlign w:val="center"/>
          </w:tcPr>
          <w:p w14:paraId="711379D7" w14:textId="77777777" w:rsidR="00FD6907" w:rsidRPr="00C54E74" w:rsidRDefault="00FD6907" w:rsidP="00C54E74">
            <w:pPr>
              <w:ind w:right="0"/>
              <w:jc w:val="right"/>
              <w:rPr>
                <w:rFonts w:cs="Courier New"/>
                <w:szCs w:val="24"/>
              </w:rPr>
            </w:pPr>
          </w:p>
        </w:tc>
        <w:tc>
          <w:tcPr>
            <w:tcW w:w="3352" w:type="pct"/>
            <w:tcMar>
              <w:top w:w="15" w:type="dxa"/>
              <w:left w:w="15" w:type="dxa"/>
              <w:bottom w:w="15" w:type="dxa"/>
              <w:right w:w="15" w:type="dxa"/>
            </w:tcMar>
            <w:vAlign w:val="center"/>
          </w:tcPr>
          <w:p w14:paraId="133611D0" w14:textId="77777777" w:rsidR="00FD6907" w:rsidRPr="00C54E74" w:rsidRDefault="00FD6907" w:rsidP="00C54E74">
            <w:pPr>
              <w:ind w:right="0"/>
              <w:jc w:val="left"/>
              <w:rPr>
                <w:rFonts w:cs="Courier New"/>
                <w:szCs w:val="24"/>
              </w:rPr>
            </w:pPr>
          </w:p>
        </w:tc>
      </w:tr>
      <w:tr w:rsidR="00920AC7" w14:paraId="3185BDB2" w14:textId="77777777" w:rsidTr="00207FF3">
        <w:trPr>
          <w:tblCellSpacing w:w="15" w:type="dxa"/>
        </w:trPr>
        <w:tc>
          <w:tcPr>
            <w:tcW w:w="854" w:type="pct"/>
            <w:tcMar>
              <w:top w:w="15" w:type="dxa"/>
              <w:left w:w="15" w:type="dxa"/>
              <w:bottom w:w="15" w:type="dxa"/>
              <w:right w:w="15" w:type="dxa"/>
            </w:tcMar>
            <w:vAlign w:val="center"/>
            <w:hideMark/>
          </w:tcPr>
          <w:p w14:paraId="6E87B9D7" w14:textId="77777777" w:rsidR="00920AC7" w:rsidRPr="00D14481" w:rsidRDefault="0038012B" w:rsidP="00C54E74">
            <w:pPr>
              <w:ind w:right="0"/>
              <w:rPr>
                <w:rFonts w:cs="Courier New"/>
                <w:b/>
                <w:bCs/>
                <w:szCs w:val="24"/>
              </w:rPr>
            </w:pPr>
            <w:r w:rsidRPr="00D14481">
              <w:rPr>
                <w:rFonts w:cs="Courier New"/>
                <w:b/>
                <w:bCs/>
                <w:szCs w:val="24"/>
              </w:rPr>
              <w:t>Nolemj:</w:t>
            </w:r>
          </w:p>
        </w:tc>
        <w:tc>
          <w:tcPr>
            <w:tcW w:w="4099" w:type="pct"/>
            <w:gridSpan w:val="3"/>
            <w:tcMar>
              <w:top w:w="15" w:type="dxa"/>
              <w:left w:w="15" w:type="dxa"/>
              <w:bottom w:w="15" w:type="dxa"/>
              <w:right w:w="15" w:type="dxa"/>
            </w:tcMar>
            <w:vAlign w:val="center"/>
            <w:hideMark/>
          </w:tcPr>
          <w:p w14:paraId="67F15CE5" w14:textId="0BA4C230" w:rsidR="00920AC7" w:rsidRPr="00D14481" w:rsidRDefault="00FD6907"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pašvaldībai piederošu telpu nomas maksas un maksājumu, kas saistīti ar telpu lietošanu, atlaidi biedrībai “ASNI 3139”</w:t>
            </w:r>
            <w:r>
              <w:rPr>
                <w:rFonts w:cs="Courier New"/>
                <w:b/>
                <w:bCs/>
                <w:szCs w:val="24"/>
              </w:rPr>
              <w:t>”.</w:t>
            </w:r>
          </w:p>
        </w:tc>
      </w:tr>
    </w:tbl>
    <w:p w14:paraId="2A2E7764" w14:textId="77777777" w:rsidR="007F5467" w:rsidRPr="007F5467" w:rsidRDefault="007F5467" w:rsidP="007F5467">
      <w:pPr>
        <w:shd w:val="clear" w:color="auto" w:fill="FFFFFF"/>
        <w:ind w:left="1429" w:right="0"/>
        <w:contextualSpacing/>
        <w:rPr>
          <w:rFonts w:eastAsia="Times New Roman" w:cs="Times New Roman"/>
          <w:szCs w:val="24"/>
        </w:rPr>
      </w:pPr>
    </w:p>
    <w:p w14:paraId="751E79BC" w14:textId="77777777" w:rsidR="00920AC7" w:rsidRPr="00FD6907" w:rsidRDefault="0038012B" w:rsidP="00C54E74">
      <w:pPr>
        <w:ind w:right="0"/>
        <w:jc w:val="center"/>
        <w:rPr>
          <w:rFonts w:cs="Courier New"/>
          <w:szCs w:val="24"/>
        </w:rPr>
      </w:pPr>
      <w:r w:rsidRPr="00FD6907">
        <w:rPr>
          <w:rFonts w:cs="Courier New"/>
          <w:szCs w:val="24"/>
        </w:rPr>
        <w:t>18.§</w:t>
      </w:r>
    </w:p>
    <w:p w14:paraId="68A4A206" w14:textId="77777777" w:rsidR="00FD6907" w:rsidRDefault="0038012B" w:rsidP="00C54E74">
      <w:pPr>
        <w:ind w:right="0"/>
        <w:jc w:val="center"/>
        <w:rPr>
          <w:rFonts w:cs="Courier New"/>
          <w:b/>
          <w:bCs/>
          <w:szCs w:val="24"/>
          <w:u w:val="single"/>
        </w:rPr>
      </w:pPr>
      <w:r w:rsidRPr="00D14481">
        <w:rPr>
          <w:rFonts w:cs="Courier New"/>
          <w:b/>
          <w:bCs/>
          <w:szCs w:val="24"/>
          <w:u w:val="single"/>
        </w:rPr>
        <w:t xml:space="preserve">Par grozījumiem Tukuma novada domes lēmuma “Par Tukuma novada pašvaldības </w:t>
      </w:r>
    </w:p>
    <w:p w14:paraId="2D311776" w14:textId="4ABA503A" w:rsidR="00920AC7" w:rsidRPr="00D14481" w:rsidRDefault="0038012B" w:rsidP="00C54E74">
      <w:pPr>
        <w:ind w:right="0"/>
        <w:jc w:val="center"/>
        <w:rPr>
          <w:rFonts w:cs="Courier New"/>
          <w:szCs w:val="24"/>
        </w:rPr>
      </w:pPr>
      <w:r w:rsidRPr="00D14481">
        <w:rPr>
          <w:rFonts w:cs="Courier New"/>
          <w:b/>
          <w:bCs/>
          <w:szCs w:val="24"/>
          <w:u w:val="single"/>
        </w:rPr>
        <w:t>iestāžu maksas pakalpojumu cenrāža apstiprināšanu” pielikumos</w:t>
      </w:r>
    </w:p>
    <w:p w14:paraId="4F5DCE93" w14:textId="12687E6E" w:rsidR="00920AC7" w:rsidRDefault="00920AC7" w:rsidP="00FD6907">
      <w:pPr>
        <w:ind w:right="240"/>
        <w:rPr>
          <w:rFonts w:cs="Courier New"/>
          <w:szCs w:val="24"/>
        </w:rPr>
      </w:pPr>
    </w:p>
    <w:p w14:paraId="685A71F9" w14:textId="1384083A" w:rsidR="00FD6907" w:rsidRDefault="00FD6907" w:rsidP="00FD6907">
      <w:pPr>
        <w:ind w:right="238"/>
        <w:rPr>
          <w:rFonts w:eastAsia="Times New Roman" w:cs="Times New Roman"/>
          <w:szCs w:val="24"/>
        </w:rPr>
      </w:pPr>
      <w:r w:rsidRPr="007430CE">
        <w:rPr>
          <w:rFonts w:eastAsia="Times New Roman" w:cs="Times New Roman"/>
          <w:szCs w:val="24"/>
        </w:rPr>
        <w:t xml:space="preserve">ZIŅO: </w:t>
      </w:r>
      <w:r w:rsidR="00CE0ADE">
        <w:rPr>
          <w:rFonts w:eastAsia="Times New Roman" w:cs="Times New Roman"/>
          <w:szCs w:val="24"/>
        </w:rPr>
        <w:t>Laila Dzalbe – Finanšu komitejas vadītājas vietniece budžeta jautājumos</w:t>
      </w:r>
      <w:r>
        <w:rPr>
          <w:rFonts w:eastAsia="Times New Roman" w:cs="Times New Roman"/>
          <w:szCs w:val="24"/>
        </w:rPr>
        <w:t>.</w:t>
      </w:r>
    </w:p>
    <w:p w14:paraId="4DC70D6A" w14:textId="69676F12" w:rsidR="00FD6907" w:rsidRDefault="00CE0ADE" w:rsidP="00FD6907">
      <w:pPr>
        <w:ind w:right="240"/>
        <w:rPr>
          <w:rFonts w:cs="Courier New"/>
          <w:szCs w:val="24"/>
        </w:rPr>
      </w:pPr>
      <w:r>
        <w:rPr>
          <w:rFonts w:cs="Courier New"/>
          <w:szCs w:val="24"/>
        </w:rPr>
        <w:t>IZSAKĀS: Ina Balalve, Juris Šulcs, Mārtiņš Limanskis, Baiba Pļaviņa, Gundars Važa.</w:t>
      </w:r>
    </w:p>
    <w:p w14:paraId="401CE526" w14:textId="36F7669E" w:rsidR="00CE0ADE" w:rsidRDefault="00CE0ADE" w:rsidP="00FD6907">
      <w:pPr>
        <w:ind w:right="240"/>
        <w:rPr>
          <w:rFonts w:cs="Courier New"/>
          <w:szCs w:val="24"/>
        </w:rPr>
      </w:pPr>
    </w:p>
    <w:p w14:paraId="1B81C3BE" w14:textId="02DD284E" w:rsidR="00044464" w:rsidRDefault="00CE0ADE" w:rsidP="00207FF3">
      <w:pPr>
        <w:ind w:right="3" w:firstLine="720"/>
        <w:rPr>
          <w:rFonts w:cs="Courier New"/>
          <w:szCs w:val="24"/>
        </w:rPr>
      </w:pPr>
      <w:r w:rsidRPr="00D14481">
        <w:rPr>
          <w:rFonts w:cs="Courier New"/>
          <w:szCs w:val="24"/>
        </w:rPr>
        <w:t>G</w:t>
      </w:r>
      <w:r w:rsidR="00044464">
        <w:rPr>
          <w:rFonts w:cs="Courier New"/>
          <w:szCs w:val="24"/>
        </w:rPr>
        <w:t>undars Važa bilst, ka</w:t>
      </w:r>
      <w:r w:rsidRPr="00D14481">
        <w:rPr>
          <w:rFonts w:cs="Courier New"/>
          <w:szCs w:val="24"/>
        </w:rPr>
        <w:t xml:space="preserve"> daži </w:t>
      </w:r>
      <w:r w:rsidR="008C3817">
        <w:rPr>
          <w:rFonts w:cs="Courier New"/>
          <w:szCs w:val="24"/>
        </w:rPr>
        <w:t xml:space="preserve">Tukuma novada sociālā dienesta </w:t>
      </w:r>
      <w:r w:rsidRPr="00D14481">
        <w:rPr>
          <w:rFonts w:cs="Courier New"/>
          <w:szCs w:val="24"/>
        </w:rPr>
        <w:t xml:space="preserve">pakalpojumi salīdzinoši dārgi. </w:t>
      </w:r>
    </w:p>
    <w:p w14:paraId="4C28801B" w14:textId="4FFAC276" w:rsidR="00CE0ADE" w:rsidRPr="00D14481" w:rsidRDefault="00CE0ADE" w:rsidP="00207FF3">
      <w:pPr>
        <w:ind w:right="3" w:firstLine="720"/>
        <w:rPr>
          <w:rFonts w:cs="Courier New"/>
          <w:szCs w:val="24"/>
        </w:rPr>
      </w:pPr>
      <w:r w:rsidRPr="00D14481">
        <w:rPr>
          <w:rFonts w:cs="Courier New"/>
          <w:szCs w:val="24"/>
        </w:rPr>
        <w:t>I</w:t>
      </w:r>
      <w:r w:rsidR="00044464">
        <w:rPr>
          <w:rFonts w:cs="Courier New"/>
          <w:szCs w:val="24"/>
        </w:rPr>
        <w:t xml:space="preserve">na </w:t>
      </w:r>
      <w:r w:rsidRPr="00D14481">
        <w:rPr>
          <w:rFonts w:cs="Courier New"/>
          <w:szCs w:val="24"/>
        </w:rPr>
        <w:t>Balg</w:t>
      </w:r>
      <w:r w:rsidR="00044464">
        <w:rPr>
          <w:rFonts w:cs="Courier New"/>
          <w:szCs w:val="24"/>
        </w:rPr>
        <w:t>alve</w:t>
      </w:r>
      <w:r w:rsidRPr="00D14481">
        <w:rPr>
          <w:rFonts w:cs="Courier New"/>
          <w:szCs w:val="24"/>
        </w:rPr>
        <w:t xml:space="preserve"> </w:t>
      </w:r>
      <w:r w:rsidR="00044464">
        <w:rPr>
          <w:rFonts w:cs="Courier New"/>
          <w:szCs w:val="24"/>
        </w:rPr>
        <w:t xml:space="preserve">paskaidro, ka </w:t>
      </w:r>
      <w:r w:rsidR="008C3817">
        <w:rPr>
          <w:rFonts w:cs="Courier New"/>
          <w:szCs w:val="24"/>
        </w:rPr>
        <w:t>Tukuma novada sociālā dienesta maksas pakalpojumiem</w:t>
      </w:r>
      <w:r w:rsidR="00207FF3">
        <w:rPr>
          <w:rFonts w:cs="Courier New"/>
          <w:szCs w:val="24"/>
        </w:rPr>
        <w:t xml:space="preserve"> </w:t>
      </w:r>
      <w:r w:rsidR="00207FF3" w:rsidRPr="00D14481">
        <w:rPr>
          <w:rFonts w:cs="Courier New"/>
          <w:szCs w:val="24"/>
        </w:rPr>
        <w:t>atlaides</w:t>
      </w:r>
      <w:r w:rsidRPr="00D14481">
        <w:rPr>
          <w:rFonts w:cs="Courier New"/>
          <w:szCs w:val="24"/>
        </w:rPr>
        <w:t xml:space="preserve"> noteiktas </w:t>
      </w:r>
      <w:r w:rsidR="00044464">
        <w:rPr>
          <w:rFonts w:cs="Courier New"/>
          <w:szCs w:val="24"/>
        </w:rPr>
        <w:t>pašvaldības saistošajos noteikumos</w:t>
      </w:r>
      <w:r w:rsidRPr="00D14481">
        <w:rPr>
          <w:rFonts w:cs="Courier New"/>
          <w:szCs w:val="24"/>
        </w:rPr>
        <w:t xml:space="preserve">. </w:t>
      </w:r>
      <w:r w:rsidR="00FE7C58">
        <w:rPr>
          <w:rFonts w:cs="Courier New"/>
          <w:szCs w:val="24"/>
        </w:rPr>
        <w:t>Savlaicīgi j</w:t>
      </w:r>
      <w:r w:rsidRPr="00D14481">
        <w:rPr>
          <w:rFonts w:cs="Courier New"/>
          <w:szCs w:val="24"/>
        </w:rPr>
        <w:t xml:space="preserve">ādomā, kurām grupām </w:t>
      </w:r>
      <w:r w:rsidR="004A1813">
        <w:rPr>
          <w:rFonts w:cs="Courier New"/>
          <w:szCs w:val="24"/>
        </w:rPr>
        <w:t>tiks piešķirtas</w:t>
      </w:r>
      <w:r w:rsidRPr="00D14481">
        <w:rPr>
          <w:rFonts w:cs="Courier New"/>
          <w:szCs w:val="24"/>
        </w:rPr>
        <w:t xml:space="preserve"> atlaides pēc tam</w:t>
      </w:r>
      <w:r w:rsidR="008C3817">
        <w:rPr>
          <w:rFonts w:cs="Courier New"/>
          <w:szCs w:val="24"/>
        </w:rPr>
        <w:t>, kad beigsies deins</w:t>
      </w:r>
      <w:r w:rsidR="004A1813">
        <w:rPr>
          <w:rFonts w:cs="Courier New"/>
          <w:szCs w:val="24"/>
        </w:rPr>
        <w:t>ti</w:t>
      </w:r>
      <w:r w:rsidR="008C3817">
        <w:rPr>
          <w:rFonts w:cs="Courier New"/>
          <w:szCs w:val="24"/>
        </w:rPr>
        <w:t>tucionalizācijas projekts</w:t>
      </w:r>
      <w:r w:rsidR="00FE7C58">
        <w:rPr>
          <w:rFonts w:cs="Courier New"/>
          <w:szCs w:val="24"/>
        </w:rPr>
        <w:t>,</w:t>
      </w:r>
      <w:r w:rsidRPr="00D14481">
        <w:rPr>
          <w:rFonts w:cs="Courier New"/>
          <w:szCs w:val="24"/>
        </w:rPr>
        <w:t xml:space="preserve"> </w:t>
      </w:r>
      <w:r w:rsidR="008C3817">
        <w:rPr>
          <w:rFonts w:cs="Courier New"/>
          <w:szCs w:val="24"/>
        </w:rPr>
        <w:t xml:space="preserve">attiecīgi </w:t>
      </w:r>
      <w:r w:rsidR="008C3817" w:rsidRPr="00D14481">
        <w:rPr>
          <w:rFonts w:cs="Courier New"/>
          <w:szCs w:val="24"/>
        </w:rPr>
        <w:t>groz</w:t>
      </w:r>
      <w:r w:rsidR="00FE7C58">
        <w:rPr>
          <w:rFonts w:cs="Courier New"/>
          <w:szCs w:val="24"/>
        </w:rPr>
        <w:t>o</w:t>
      </w:r>
      <w:r w:rsidR="008C3817" w:rsidRPr="00D14481">
        <w:rPr>
          <w:rFonts w:cs="Courier New"/>
          <w:szCs w:val="24"/>
        </w:rPr>
        <w:t>t saistošos noteikumus</w:t>
      </w:r>
      <w:r w:rsidR="008C3817">
        <w:rPr>
          <w:rFonts w:cs="Courier New"/>
          <w:szCs w:val="24"/>
        </w:rPr>
        <w:t>. Rosina š</w:t>
      </w:r>
      <w:r w:rsidRPr="00D14481">
        <w:rPr>
          <w:rFonts w:cs="Courier New"/>
          <w:szCs w:val="24"/>
        </w:rPr>
        <w:t xml:space="preserve">obrīd apstiprināt sagatavoto </w:t>
      </w:r>
      <w:r w:rsidR="008C3817">
        <w:rPr>
          <w:rFonts w:cs="Courier New"/>
          <w:szCs w:val="24"/>
        </w:rPr>
        <w:t>maksas pakalpojumu cenrādi.</w:t>
      </w:r>
    </w:p>
    <w:p w14:paraId="34FDC21E" w14:textId="77777777" w:rsidR="00AB6BBE" w:rsidRDefault="00AB6BBE" w:rsidP="00AB6BBE">
      <w:pPr>
        <w:ind w:right="240"/>
        <w:rPr>
          <w:rFonts w:eastAsia="Calibri" w:cs="Courier New"/>
          <w:szCs w:val="24"/>
        </w:rPr>
      </w:pPr>
    </w:p>
    <w:p w14:paraId="3317A430" w14:textId="77777777" w:rsidR="00AB6BBE" w:rsidRDefault="00AB6BBE" w:rsidP="00AB6BBE">
      <w:pPr>
        <w:ind w:right="240"/>
        <w:rPr>
          <w:rFonts w:eastAsia="Calibri" w:cs="Courier New"/>
          <w:szCs w:val="24"/>
        </w:rPr>
      </w:pPr>
    </w:p>
    <w:p w14:paraId="4A0B8267" w14:textId="060CC614" w:rsidR="00CE0ADE" w:rsidRPr="00263D01" w:rsidRDefault="00CE0ADE" w:rsidP="00AB6BB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03505481" w14:textId="77777777" w:rsidR="00CE0ADE" w:rsidRPr="00D14481" w:rsidRDefault="00CE0ADE" w:rsidP="00CE0ADE">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3"/>
        <w:gridCol w:w="1040"/>
        <w:gridCol w:w="793"/>
        <w:gridCol w:w="6063"/>
      </w:tblGrid>
      <w:tr w:rsidR="00920AC7" w:rsidRPr="00C54E74" w14:paraId="04BCDA59" w14:textId="77777777" w:rsidTr="00207FF3">
        <w:trPr>
          <w:tblCellSpacing w:w="15" w:type="dxa"/>
        </w:trPr>
        <w:tc>
          <w:tcPr>
            <w:tcW w:w="1373" w:type="pct"/>
            <w:gridSpan w:val="2"/>
            <w:tcMar>
              <w:top w:w="15" w:type="dxa"/>
              <w:left w:w="15" w:type="dxa"/>
              <w:bottom w:w="15" w:type="dxa"/>
              <w:right w:w="15" w:type="dxa"/>
            </w:tcMar>
            <w:vAlign w:val="center"/>
            <w:hideMark/>
          </w:tcPr>
          <w:p w14:paraId="43E6BBB2" w14:textId="5F40417B" w:rsidR="00920AC7" w:rsidRPr="00C54E74" w:rsidRDefault="0038012B" w:rsidP="00CE0ADE">
            <w:pPr>
              <w:ind w:right="0"/>
              <w:jc w:val="left"/>
              <w:rPr>
                <w:rFonts w:cs="Courier New"/>
                <w:szCs w:val="24"/>
              </w:rPr>
            </w:pPr>
            <w:r w:rsidRPr="00C54E74">
              <w:rPr>
                <w:rFonts w:cs="Courier New"/>
                <w:szCs w:val="24"/>
              </w:rPr>
              <w:t xml:space="preserve">Par lēmumu balso: </w:t>
            </w:r>
            <w:r w:rsidR="00044464">
              <w:rPr>
                <w:rFonts w:cs="Courier New"/>
                <w:szCs w:val="24"/>
              </w:rPr>
              <w:t>“</w:t>
            </w:r>
            <w:r w:rsidRPr="00C54E74">
              <w:rPr>
                <w:rFonts w:cs="Courier New"/>
                <w:szCs w:val="24"/>
              </w:rPr>
              <w:t>par</w:t>
            </w:r>
            <w:r w:rsidR="00044464">
              <w:rPr>
                <w:rFonts w:cs="Courier New"/>
                <w:szCs w:val="24"/>
              </w:rPr>
              <w:t>”</w:t>
            </w:r>
            <w:r w:rsidRPr="00C54E74">
              <w:rPr>
                <w:rFonts w:cs="Courier New"/>
                <w:szCs w:val="24"/>
              </w:rPr>
              <w:t xml:space="preserve">  - </w:t>
            </w:r>
          </w:p>
        </w:tc>
        <w:tc>
          <w:tcPr>
            <w:tcW w:w="3581" w:type="pct"/>
            <w:gridSpan w:val="2"/>
            <w:tcMar>
              <w:top w:w="15" w:type="dxa"/>
              <w:left w:w="15" w:type="dxa"/>
              <w:bottom w:w="15" w:type="dxa"/>
              <w:right w:w="15" w:type="dxa"/>
            </w:tcMar>
            <w:vAlign w:val="center"/>
            <w:hideMark/>
          </w:tcPr>
          <w:p w14:paraId="05BB7D26" w14:textId="77777777" w:rsidR="00920AC7" w:rsidRPr="00C54E74" w:rsidRDefault="0038012B" w:rsidP="00CE0AD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675BF3A6" w14:textId="77777777" w:rsidTr="00207FF3">
        <w:trPr>
          <w:tblCellSpacing w:w="15" w:type="dxa"/>
        </w:trPr>
        <w:tc>
          <w:tcPr>
            <w:tcW w:w="1373" w:type="pct"/>
            <w:gridSpan w:val="2"/>
            <w:tcMar>
              <w:top w:w="15" w:type="dxa"/>
              <w:left w:w="15" w:type="dxa"/>
              <w:bottom w:w="15" w:type="dxa"/>
              <w:right w:w="15" w:type="dxa"/>
            </w:tcMar>
            <w:vAlign w:val="center"/>
            <w:hideMark/>
          </w:tcPr>
          <w:p w14:paraId="5C113D01" w14:textId="7B65ECE9" w:rsidR="00920AC7" w:rsidRPr="00C54E74" w:rsidRDefault="00044464" w:rsidP="00C54E74">
            <w:pPr>
              <w:ind w:right="0"/>
              <w:jc w:val="right"/>
              <w:rPr>
                <w:rFonts w:cs="Courier New"/>
                <w:szCs w:val="24"/>
              </w:rPr>
            </w:pPr>
            <w:r>
              <w:rPr>
                <w:rFonts w:cs="Courier New"/>
                <w:szCs w:val="24"/>
              </w:rPr>
              <w:t>“</w:t>
            </w:r>
            <w:r w:rsidR="0038012B" w:rsidRPr="00C54E74">
              <w:rPr>
                <w:rFonts w:cs="Courier New"/>
                <w:szCs w:val="24"/>
              </w:rPr>
              <w:t>pret</w:t>
            </w:r>
            <w:r>
              <w:rPr>
                <w:rFonts w:cs="Courier New"/>
                <w:szCs w:val="24"/>
              </w:rPr>
              <w:t>”</w:t>
            </w:r>
            <w:r w:rsidR="0038012B" w:rsidRPr="00C54E74">
              <w:rPr>
                <w:rFonts w:cs="Courier New"/>
                <w:szCs w:val="24"/>
              </w:rPr>
              <w:t xml:space="preserve"> - </w:t>
            </w:r>
          </w:p>
        </w:tc>
        <w:tc>
          <w:tcPr>
            <w:tcW w:w="3581" w:type="pct"/>
            <w:gridSpan w:val="2"/>
            <w:tcMar>
              <w:top w:w="15" w:type="dxa"/>
              <w:left w:w="15" w:type="dxa"/>
              <w:bottom w:w="15" w:type="dxa"/>
              <w:right w:w="15" w:type="dxa"/>
            </w:tcMar>
            <w:vAlign w:val="center"/>
            <w:hideMark/>
          </w:tcPr>
          <w:p w14:paraId="1C5E43CE" w14:textId="77777777" w:rsidR="00920AC7" w:rsidRPr="00C54E74" w:rsidRDefault="0038012B" w:rsidP="00CE0ADE">
            <w:pPr>
              <w:ind w:right="0"/>
              <w:rPr>
                <w:rFonts w:cs="Courier New"/>
                <w:szCs w:val="24"/>
              </w:rPr>
            </w:pPr>
            <w:r w:rsidRPr="00C54E74">
              <w:rPr>
                <w:rFonts w:cs="Courier New"/>
                <w:szCs w:val="24"/>
              </w:rPr>
              <w:t>nav</w:t>
            </w:r>
          </w:p>
        </w:tc>
      </w:tr>
      <w:tr w:rsidR="00920AC7" w:rsidRPr="00C54E74" w14:paraId="7D528624" w14:textId="77777777" w:rsidTr="00207FF3">
        <w:trPr>
          <w:tblCellSpacing w:w="15" w:type="dxa"/>
        </w:trPr>
        <w:tc>
          <w:tcPr>
            <w:tcW w:w="1373" w:type="pct"/>
            <w:gridSpan w:val="2"/>
            <w:tcMar>
              <w:top w:w="15" w:type="dxa"/>
              <w:left w:w="15" w:type="dxa"/>
              <w:bottom w:w="15" w:type="dxa"/>
              <w:right w:w="15" w:type="dxa"/>
            </w:tcMar>
            <w:vAlign w:val="center"/>
            <w:hideMark/>
          </w:tcPr>
          <w:p w14:paraId="4D9F21E3" w14:textId="673D75F3" w:rsidR="00920AC7" w:rsidRPr="00C54E74" w:rsidRDefault="00044464" w:rsidP="00C54E74">
            <w:pPr>
              <w:ind w:right="0"/>
              <w:jc w:val="right"/>
              <w:rPr>
                <w:rFonts w:cs="Courier New"/>
                <w:szCs w:val="24"/>
              </w:rPr>
            </w:pPr>
            <w:r>
              <w:rPr>
                <w:rFonts w:cs="Courier New"/>
                <w:szCs w:val="24"/>
              </w:rPr>
              <w:t>“</w:t>
            </w:r>
            <w:r w:rsidR="0038012B" w:rsidRPr="00C54E74">
              <w:rPr>
                <w:rFonts w:cs="Courier New"/>
                <w:szCs w:val="24"/>
              </w:rPr>
              <w:t>atturas</w:t>
            </w:r>
            <w:r>
              <w:rPr>
                <w:rFonts w:cs="Courier New"/>
                <w:szCs w:val="24"/>
              </w:rPr>
              <w:t>”</w:t>
            </w:r>
            <w:r w:rsidR="0038012B" w:rsidRPr="00C54E74">
              <w:rPr>
                <w:rFonts w:cs="Courier New"/>
                <w:szCs w:val="24"/>
              </w:rPr>
              <w:t xml:space="preserve"> - </w:t>
            </w:r>
          </w:p>
        </w:tc>
        <w:tc>
          <w:tcPr>
            <w:tcW w:w="3581" w:type="pct"/>
            <w:gridSpan w:val="2"/>
            <w:tcMar>
              <w:top w:w="15" w:type="dxa"/>
              <w:left w:w="15" w:type="dxa"/>
              <w:bottom w:w="15" w:type="dxa"/>
              <w:right w:w="15" w:type="dxa"/>
            </w:tcMar>
            <w:vAlign w:val="center"/>
            <w:hideMark/>
          </w:tcPr>
          <w:p w14:paraId="6CE3E198" w14:textId="77777777" w:rsidR="00920AC7" w:rsidRPr="00C54E74" w:rsidRDefault="0038012B" w:rsidP="00CE0ADE">
            <w:pPr>
              <w:ind w:right="0"/>
              <w:rPr>
                <w:rFonts w:cs="Courier New"/>
                <w:szCs w:val="24"/>
              </w:rPr>
            </w:pPr>
            <w:r w:rsidRPr="00C54E74">
              <w:rPr>
                <w:rFonts w:cs="Courier New"/>
                <w:szCs w:val="24"/>
              </w:rPr>
              <w:t>nav</w:t>
            </w:r>
          </w:p>
        </w:tc>
      </w:tr>
      <w:tr w:rsidR="00CE0ADE" w:rsidRPr="00C54E74" w14:paraId="24E07FA6" w14:textId="77777777" w:rsidTr="00207FF3">
        <w:trPr>
          <w:tblCellSpacing w:w="15" w:type="dxa"/>
        </w:trPr>
        <w:tc>
          <w:tcPr>
            <w:tcW w:w="1776" w:type="pct"/>
            <w:gridSpan w:val="3"/>
            <w:tcMar>
              <w:top w:w="15" w:type="dxa"/>
              <w:left w:w="15" w:type="dxa"/>
              <w:bottom w:w="15" w:type="dxa"/>
              <w:right w:w="15" w:type="dxa"/>
            </w:tcMar>
            <w:vAlign w:val="center"/>
          </w:tcPr>
          <w:p w14:paraId="52747271" w14:textId="77777777" w:rsidR="00CE0ADE" w:rsidRPr="00C54E74" w:rsidRDefault="00CE0ADE" w:rsidP="00C54E74">
            <w:pPr>
              <w:ind w:right="0"/>
              <w:jc w:val="right"/>
              <w:rPr>
                <w:rFonts w:cs="Courier New"/>
                <w:szCs w:val="24"/>
              </w:rPr>
            </w:pPr>
          </w:p>
        </w:tc>
        <w:tc>
          <w:tcPr>
            <w:tcW w:w="3178" w:type="pct"/>
            <w:tcMar>
              <w:top w:w="15" w:type="dxa"/>
              <w:left w:w="15" w:type="dxa"/>
              <w:bottom w:w="15" w:type="dxa"/>
              <w:right w:w="15" w:type="dxa"/>
            </w:tcMar>
            <w:vAlign w:val="center"/>
          </w:tcPr>
          <w:p w14:paraId="585736DC" w14:textId="77777777" w:rsidR="00CE0ADE" w:rsidRPr="00C54E74" w:rsidRDefault="00CE0ADE" w:rsidP="00C54E74">
            <w:pPr>
              <w:ind w:right="0"/>
              <w:jc w:val="left"/>
              <w:rPr>
                <w:rFonts w:cs="Courier New"/>
                <w:szCs w:val="24"/>
              </w:rPr>
            </w:pPr>
          </w:p>
        </w:tc>
      </w:tr>
      <w:tr w:rsidR="00920AC7" w14:paraId="536D2B4F" w14:textId="77777777" w:rsidTr="00207FF3">
        <w:trPr>
          <w:tblCellSpacing w:w="15" w:type="dxa"/>
        </w:trPr>
        <w:tc>
          <w:tcPr>
            <w:tcW w:w="839" w:type="pct"/>
            <w:tcMar>
              <w:top w:w="15" w:type="dxa"/>
              <w:left w:w="15" w:type="dxa"/>
              <w:bottom w:w="15" w:type="dxa"/>
              <w:right w:w="15" w:type="dxa"/>
            </w:tcMar>
            <w:vAlign w:val="center"/>
            <w:hideMark/>
          </w:tcPr>
          <w:p w14:paraId="14CC42CE" w14:textId="77777777" w:rsidR="00920AC7" w:rsidRPr="00D14481" w:rsidRDefault="0038012B" w:rsidP="00C54E74">
            <w:pPr>
              <w:ind w:right="0"/>
              <w:rPr>
                <w:rFonts w:cs="Courier New"/>
                <w:b/>
                <w:bCs/>
                <w:szCs w:val="24"/>
              </w:rPr>
            </w:pPr>
            <w:r w:rsidRPr="00D14481">
              <w:rPr>
                <w:rFonts w:cs="Courier New"/>
                <w:b/>
                <w:bCs/>
                <w:szCs w:val="24"/>
              </w:rPr>
              <w:t>Nolemj:</w:t>
            </w:r>
          </w:p>
        </w:tc>
        <w:tc>
          <w:tcPr>
            <w:tcW w:w="4113" w:type="pct"/>
            <w:gridSpan w:val="3"/>
            <w:tcMar>
              <w:top w:w="15" w:type="dxa"/>
              <w:left w:w="15" w:type="dxa"/>
              <w:bottom w:w="15" w:type="dxa"/>
              <w:right w:w="15" w:type="dxa"/>
            </w:tcMar>
            <w:vAlign w:val="center"/>
            <w:hideMark/>
          </w:tcPr>
          <w:p w14:paraId="7B2B9E84" w14:textId="700B81AF" w:rsidR="00920AC7" w:rsidRPr="00D14481" w:rsidRDefault="00CE0ADE"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grozījumiem Tukuma novada domes lēmuma “Par Tukuma novada pašvaldības iestāžu maksas pakalpojumu cenrāža apstiprināšanu” pielikumos</w:t>
            </w:r>
            <w:r>
              <w:rPr>
                <w:rFonts w:cs="Courier New"/>
                <w:b/>
                <w:bCs/>
                <w:szCs w:val="24"/>
              </w:rPr>
              <w:t>”.</w:t>
            </w:r>
          </w:p>
        </w:tc>
      </w:tr>
    </w:tbl>
    <w:p w14:paraId="33ED7871" w14:textId="77777777" w:rsidR="00B07272" w:rsidRDefault="00B07272" w:rsidP="000451A2">
      <w:pPr>
        <w:ind w:right="98"/>
        <w:jc w:val="center"/>
        <w:rPr>
          <w:rFonts w:cs="Courier New"/>
          <w:szCs w:val="24"/>
        </w:rPr>
      </w:pPr>
    </w:p>
    <w:p w14:paraId="4B087A4E" w14:textId="057350C0" w:rsidR="00920AC7" w:rsidRPr="00CE0ADE" w:rsidRDefault="0038012B" w:rsidP="000451A2">
      <w:pPr>
        <w:ind w:right="98"/>
        <w:jc w:val="center"/>
        <w:rPr>
          <w:rFonts w:cs="Courier New"/>
          <w:szCs w:val="24"/>
        </w:rPr>
      </w:pPr>
      <w:r w:rsidRPr="00CE0ADE">
        <w:rPr>
          <w:rFonts w:cs="Courier New"/>
          <w:szCs w:val="24"/>
        </w:rPr>
        <w:t>19.§</w:t>
      </w:r>
    </w:p>
    <w:p w14:paraId="1F48E492" w14:textId="43C1DCFA" w:rsidR="00920AC7" w:rsidRPr="00D14481" w:rsidRDefault="0038012B" w:rsidP="00C54E74">
      <w:pPr>
        <w:ind w:right="0"/>
        <w:jc w:val="center"/>
        <w:rPr>
          <w:rFonts w:cs="Courier New"/>
          <w:szCs w:val="24"/>
        </w:rPr>
      </w:pPr>
      <w:r w:rsidRPr="00D14481">
        <w:rPr>
          <w:rFonts w:cs="Courier New"/>
          <w:b/>
          <w:bCs/>
          <w:szCs w:val="24"/>
          <w:u w:val="single"/>
        </w:rPr>
        <w:t>Par pašvaldības nekustamā īpašuma – dzīvokļa īpašuma Ed.</w:t>
      </w:r>
      <w:r w:rsidR="00CE0ADE">
        <w:rPr>
          <w:rFonts w:cs="Courier New"/>
          <w:b/>
          <w:bCs/>
          <w:szCs w:val="24"/>
          <w:u w:val="single"/>
        </w:rPr>
        <w:t> </w:t>
      </w:r>
      <w:r w:rsidRPr="00D14481">
        <w:rPr>
          <w:rFonts w:cs="Courier New"/>
          <w:b/>
          <w:bCs/>
          <w:szCs w:val="24"/>
          <w:u w:val="single"/>
        </w:rPr>
        <w:t>Veidenbauma iela 7-20, Tukumā, Tukuma novadā, atsavināšanu un izsoles noteikumu apstiprināšanu</w:t>
      </w:r>
    </w:p>
    <w:p w14:paraId="4A756D89" w14:textId="77777777" w:rsidR="00920AC7" w:rsidRPr="00D14481" w:rsidRDefault="00920AC7" w:rsidP="00C54E74">
      <w:pPr>
        <w:ind w:left="240" w:right="240"/>
        <w:rPr>
          <w:rFonts w:cs="Courier New"/>
          <w:szCs w:val="24"/>
        </w:rPr>
      </w:pPr>
    </w:p>
    <w:p w14:paraId="4DA63879" w14:textId="042C1D71" w:rsidR="00CE0ADE" w:rsidRDefault="00CE0ADE" w:rsidP="00CE0AD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15F7F8F7" w14:textId="36967C97" w:rsidR="00920AC7" w:rsidRDefault="00920AC7" w:rsidP="00CE0ADE">
      <w:pPr>
        <w:ind w:right="240"/>
        <w:rPr>
          <w:rFonts w:cs="Courier New"/>
          <w:szCs w:val="24"/>
        </w:rPr>
      </w:pPr>
    </w:p>
    <w:p w14:paraId="1F8779D8"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46367829" w14:textId="77777777" w:rsidR="00CE0ADE" w:rsidRPr="00D14481" w:rsidRDefault="00CE0ADE" w:rsidP="00CE0ADE">
      <w:pPr>
        <w:ind w:right="240"/>
        <w:rPr>
          <w:rFonts w:cs="Courier New"/>
          <w:szCs w:val="24"/>
        </w:rPr>
      </w:pPr>
    </w:p>
    <w:tbl>
      <w:tblPr>
        <w:tblW w:w="5109" w:type="pct"/>
        <w:tblCellSpacing w:w="15" w:type="dxa"/>
        <w:tblCellMar>
          <w:top w:w="15" w:type="dxa"/>
          <w:left w:w="15" w:type="dxa"/>
          <w:bottom w:w="15" w:type="dxa"/>
          <w:right w:w="15" w:type="dxa"/>
        </w:tblCellMar>
        <w:tblLook w:val="04A0" w:firstRow="1" w:lastRow="0" w:firstColumn="1" w:lastColumn="0" w:noHBand="0" w:noVBand="1"/>
      </w:tblPr>
      <w:tblGrid>
        <w:gridCol w:w="1683"/>
        <w:gridCol w:w="982"/>
        <w:gridCol w:w="863"/>
        <w:gridCol w:w="5944"/>
        <w:gridCol w:w="265"/>
      </w:tblGrid>
      <w:tr w:rsidR="00920AC7" w:rsidRPr="00C54E74" w14:paraId="15D41C30" w14:textId="77777777" w:rsidTr="00F35BA5">
        <w:trPr>
          <w:gridAfter w:val="1"/>
          <w:wAfter w:w="99" w:type="pct"/>
          <w:tblCellSpacing w:w="15" w:type="dxa"/>
        </w:trPr>
        <w:tc>
          <w:tcPr>
            <w:tcW w:w="1342" w:type="pct"/>
            <w:gridSpan w:val="2"/>
            <w:tcMar>
              <w:top w:w="15" w:type="dxa"/>
              <w:left w:w="15" w:type="dxa"/>
              <w:bottom w:w="15" w:type="dxa"/>
              <w:right w:w="15" w:type="dxa"/>
            </w:tcMar>
            <w:vAlign w:val="center"/>
            <w:hideMark/>
          </w:tcPr>
          <w:p w14:paraId="6516C730" w14:textId="77777777" w:rsidR="00920AC7" w:rsidRPr="00C54E74" w:rsidRDefault="0038012B" w:rsidP="00CE0ADE">
            <w:pPr>
              <w:ind w:right="0"/>
              <w:jc w:val="left"/>
              <w:rPr>
                <w:rFonts w:cs="Courier New"/>
                <w:szCs w:val="24"/>
              </w:rPr>
            </w:pPr>
            <w:r w:rsidRPr="00C54E74">
              <w:rPr>
                <w:rFonts w:cs="Courier New"/>
                <w:szCs w:val="24"/>
              </w:rPr>
              <w:lastRenderedPageBreak/>
              <w:t xml:space="preserve">Par lēmumu balso: "par"  - </w:t>
            </w:r>
          </w:p>
        </w:tc>
        <w:tc>
          <w:tcPr>
            <w:tcW w:w="3498" w:type="pct"/>
            <w:gridSpan w:val="2"/>
            <w:tcMar>
              <w:top w:w="15" w:type="dxa"/>
              <w:left w:w="15" w:type="dxa"/>
              <w:bottom w:w="15" w:type="dxa"/>
              <w:right w:w="15" w:type="dxa"/>
            </w:tcMar>
            <w:vAlign w:val="center"/>
            <w:hideMark/>
          </w:tcPr>
          <w:p w14:paraId="35E463C4" w14:textId="77777777" w:rsidR="00920AC7" w:rsidRPr="00C54E74" w:rsidRDefault="0038012B" w:rsidP="00CE0AD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3BECBE15" w14:textId="77777777" w:rsidTr="00F35BA5">
        <w:trPr>
          <w:gridAfter w:val="1"/>
          <w:wAfter w:w="99" w:type="pct"/>
          <w:tblCellSpacing w:w="15" w:type="dxa"/>
        </w:trPr>
        <w:tc>
          <w:tcPr>
            <w:tcW w:w="1342" w:type="pct"/>
            <w:gridSpan w:val="2"/>
            <w:tcMar>
              <w:top w:w="15" w:type="dxa"/>
              <w:left w:w="15" w:type="dxa"/>
              <w:bottom w:w="15" w:type="dxa"/>
              <w:right w:w="15" w:type="dxa"/>
            </w:tcMar>
            <w:vAlign w:val="center"/>
            <w:hideMark/>
          </w:tcPr>
          <w:p w14:paraId="054A29F1"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498" w:type="pct"/>
            <w:gridSpan w:val="2"/>
            <w:tcMar>
              <w:top w:w="15" w:type="dxa"/>
              <w:left w:w="15" w:type="dxa"/>
              <w:bottom w:w="15" w:type="dxa"/>
              <w:right w:w="15" w:type="dxa"/>
            </w:tcMar>
            <w:vAlign w:val="center"/>
            <w:hideMark/>
          </w:tcPr>
          <w:p w14:paraId="0937C77D" w14:textId="77777777" w:rsidR="00920AC7" w:rsidRPr="00C54E74" w:rsidRDefault="0038012B" w:rsidP="00CE0ADE">
            <w:pPr>
              <w:ind w:right="0"/>
              <w:rPr>
                <w:rFonts w:cs="Courier New"/>
                <w:szCs w:val="24"/>
              </w:rPr>
            </w:pPr>
            <w:r w:rsidRPr="00C54E74">
              <w:rPr>
                <w:rFonts w:cs="Courier New"/>
                <w:szCs w:val="24"/>
              </w:rPr>
              <w:t>nav</w:t>
            </w:r>
          </w:p>
        </w:tc>
      </w:tr>
      <w:tr w:rsidR="00920AC7" w:rsidRPr="00C54E74" w14:paraId="05D0C064" w14:textId="77777777" w:rsidTr="00F35BA5">
        <w:trPr>
          <w:gridAfter w:val="1"/>
          <w:wAfter w:w="99" w:type="pct"/>
          <w:tblCellSpacing w:w="15" w:type="dxa"/>
        </w:trPr>
        <w:tc>
          <w:tcPr>
            <w:tcW w:w="1342" w:type="pct"/>
            <w:gridSpan w:val="2"/>
            <w:tcMar>
              <w:top w:w="15" w:type="dxa"/>
              <w:left w:w="15" w:type="dxa"/>
              <w:bottom w:w="15" w:type="dxa"/>
              <w:right w:w="15" w:type="dxa"/>
            </w:tcMar>
            <w:vAlign w:val="center"/>
            <w:hideMark/>
          </w:tcPr>
          <w:p w14:paraId="044503E6"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498" w:type="pct"/>
            <w:gridSpan w:val="2"/>
            <w:tcMar>
              <w:top w:w="15" w:type="dxa"/>
              <w:left w:w="15" w:type="dxa"/>
              <w:bottom w:w="15" w:type="dxa"/>
              <w:right w:w="15" w:type="dxa"/>
            </w:tcMar>
            <w:vAlign w:val="center"/>
            <w:hideMark/>
          </w:tcPr>
          <w:p w14:paraId="66B340FB" w14:textId="77777777" w:rsidR="00920AC7" w:rsidRPr="00C54E74" w:rsidRDefault="0038012B" w:rsidP="00CE0ADE">
            <w:pPr>
              <w:ind w:right="0"/>
              <w:rPr>
                <w:rFonts w:cs="Courier New"/>
                <w:szCs w:val="24"/>
              </w:rPr>
            </w:pPr>
            <w:r w:rsidRPr="00C54E74">
              <w:rPr>
                <w:rFonts w:cs="Courier New"/>
                <w:szCs w:val="24"/>
              </w:rPr>
              <w:t>nav</w:t>
            </w:r>
          </w:p>
        </w:tc>
      </w:tr>
      <w:tr w:rsidR="00CE0ADE" w14:paraId="69191CEC" w14:textId="77777777" w:rsidTr="00F35BA5">
        <w:trPr>
          <w:tblCellSpacing w:w="15" w:type="dxa"/>
        </w:trPr>
        <w:tc>
          <w:tcPr>
            <w:tcW w:w="1774" w:type="pct"/>
            <w:gridSpan w:val="3"/>
            <w:tcMar>
              <w:top w:w="15" w:type="dxa"/>
              <w:left w:w="15" w:type="dxa"/>
              <w:bottom w:w="15" w:type="dxa"/>
              <w:right w:w="15" w:type="dxa"/>
            </w:tcMar>
            <w:vAlign w:val="center"/>
          </w:tcPr>
          <w:p w14:paraId="4A3EABF2" w14:textId="77777777" w:rsidR="00CE0ADE" w:rsidRPr="00D14481" w:rsidRDefault="00CE0ADE" w:rsidP="00C54E74">
            <w:pPr>
              <w:ind w:right="0"/>
              <w:rPr>
                <w:rFonts w:cs="Courier New"/>
                <w:b/>
                <w:bCs/>
                <w:szCs w:val="24"/>
              </w:rPr>
            </w:pPr>
          </w:p>
        </w:tc>
        <w:tc>
          <w:tcPr>
            <w:tcW w:w="3180" w:type="pct"/>
            <w:gridSpan w:val="2"/>
            <w:tcMar>
              <w:top w:w="15" w:type="dxa"/>
              <w:left w:w="15" w:type="dxa"/>
              <w:bottom w:w="15" w:type="dxa"/>
              <w:right w:w="15" w:type="dxa"/>
            </w:tcMar>
            <w:vAlign w:val="center"/>
          </w:tcPr>
          <w:p w14:paraId="615731A9" w14:textId="77777777" w:rsidR="00CE0ADE" w:rsidRPr="00D14481" w:rsidRDefault="00CE0ADE" w:rsidP="00C54E74">
            <w:pPr>
              <w:ind w:right="0"/>
              <w:rPr>
                <w:rFonts w:cs="Courier New"/>
                <w:b/>
                <w:bCs/>
                <w:szCs w:val="24"/>
              </w:rPr>
            </w:pPr>
          </w:p>
        </w:tc>
      </w:tr>
      <w:tr w:rsidR="00920AC7" w14:paraId="4C9C136F" w14:textId="77777777" w:rsidTr="00F35BA5">
        <w:trPr>
          <w:gridAfter w:val="1"/>
          <w:wAfter w:w="99" w:type="pct"/>
          <w:tblCellSpacing w:w="15" w:type="dxa"/>
        </w:trPr>
        <w:tc>
          <w:tcPr>
            <w:tcW w:w="849" w:type="pct"/>
            <w:tcMar>
              <w:top w:w="15" w:type="dxa"/>
              <w:left w:w="15" w:type="dxa"/>
              <w:bottom w:w="15" w:type="dxa"/>
              <w:right w:w="15" w:type="dxa"/>
            </w:tcMar>
            <w:vAlign w:val="center"/>
            <w:hideMark/>
          </w:tcPr>
          <w:p w14:paraId="09A64DBA" w14:textId="77777777" w:rsidR="00920AC7" w:rsidRPr="00D14481" w:rsidRDefault="0038012B" w:rsidP="00C54E74">
            <w:pPr>
              <w:ind w:right="0"/>
              <w:rPr>
                <w:rFonts w:cs="Courier New"/>
                <w:b/>
                <w:bCs/>
                <w:szCs w:val="24"/>
              </w:rPr>
            </w:pPr>
            <w:r w:rsidRPr="00D14481">
              <w:rPr>
                <w:rFonts w:cs="Courier New"/>
                <w:b/>
                <w:bCs/>
                <w:szCs w:val="24"/>
              </w:rPr>
              <w:t>Nolemj:</w:t>
            </w:r>
          </w:p>
        </w:tc>
        <w:tc>
          <w:tcPr>
            <w:tcW w:w="3991" w:type="pct"/>
            <w:gridSpan w:val="3"/>
            <w:tcMar>
              <w:top w:w="15" w:type="dxa"/>
              <w:left w:w="15" w:type="dxa"/>
              <w:bottom w:w="15" w:type="dxa"/>
              <w:right w:w="15" w:type="dxa"/>
            </w:tcMar>
            <w:vAlign w:val="center"/>
            <w:hideMark/>
          </w:tcPr>
          <w:p w14:paraId="4C008FDE" w14:textId="553EF22D" w:rsidR="00920AC7" w:rsidRPr="00D14481" w:rsidRDefault="00CE0ADE"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pašvaldības nekustamā īpašuma – dzīvokļa īpašuma Ed.</w:t>
            </w:r>
            <w:r>
              <w:rPr>
                <w:rFonts w:cs="Courier New"/>
                <w:b/>
                <w:bCs/>
                <w:szCs w:val="24"/>
              </w:rPr>
              <w:t> </w:t>
            </w:r>
            <w:r w:rsidR="0038012B" w:rsidRPr="00D14481">
              <w:rPr>
                <w:rFonts w:cs="Courier New"/>
                <w:b/>
                <w:bCs/>
                <w:szCs w:val="24"/>
              </w:rPr>
              <w:t>Veidenbauma iela 7-20, Tukumā, Tukuma novadā, atsavināšanu un izsoles noteikumu apstiprināšanu</w:t>
            </w:r>
            <w:r>
              <w:rPr>
                <w:rFonts w:cs="Courier New"/>
                <w:b/>
                <w:bCs/>
                <w:szCs w:val="24"/>
              </w:rPr>
              <w:t>”.</w:t>
            </w:r>
          </w:p>
        </w:tc>
      </w:tr>
    </w:tbl>
    <w:p w14:paraId="6E365A49" w14:textId="77777777" w:rsidR="00F13303" w:rsidRPr="00D14481" w:rsidRDefault="00F13303" w:rsidP="000451A2">
      <w:pPr>
        <w:ind w:right="-1"/>
        <w:jc w:val="right"/>
        <w:rPr>
          <w:rFonts w:cs="Courier New"/>
          <w:szCs w:val="24"/>
        </w:rPr>
      </w:pPr>
    </w:p>
    <w:p w14:paraId="65B1522C" w14:textId="77777777" w:rsidR="00920AC7" w:rsidRPr="00E72A0A" w:rsidRDefault="0038012B" w:rsidP="00C54E74">
      <w:pPr>
        <w:ind w:right="0"/>
        <w:jc w:val="center"/>
        <w:rPr>
          <w:rFonts w:cs="Courier New"/>
          <w:szCs w:val="24"/>
        </w:rPr>
      </w:pPr>
      <w:r w:rsidRPr="00E72A0A">
        <w:rPr>
          <w:rFonts w:cs="Courier New"/>
          <w:szCs w:val="24"/>
        </w:rPr>
        <w:t>20.§</w:t>
      </w:r>
    </w:p>
    <w:p w14:paraId="5EAA6050" w14:textId="78E9AAE8" w:rsidR="00920AC7" w:rsidRPr="00D14481" w:rsidRDefault="0038012B" w:rsidP="00C54E74">
      <w:pPr>
        <w:ind w:right="0"/>
        <w:jc w:val="center"/>
        <w:rPr>
          <w:rFonts w:cs="Courier New"/>
          <w:szCs w:val="24"/>
        </w:rPr>
      </w:pPr>
      <w:r w:rsidRPr="00D14481">
        <w:rPr>
          <w:rFonts w:cs="Courier New"/>
          <w:b/>
          <w:bCs/>
          <w:szCs w:val="24"/>
          <w:u w:val="single"/>
        </w:rPr>
        <w:t>Par pašvaldības nekustamā īpašuma – dzīvokļa īpašuma “Akoti”-1, Irlavā, Irlavas pagastā, Tukuma novadā, atsavināšanu un izsoles noteikumu apstiprināšanu</w:t>
      </w:r>
    </w:p>
    <w:p w14:paraId="493DC058" w14:textId="1D67CC81" w:rsidR="00920AC7" w:rsidRDefault="00920AC7" w:rsidP="00E72A0A">
      <w:pPr>
        <w:ind w:right="240"/>
        <w:rPr>
          <w:rFonts w:cs="Courier New"/>
          <w:szCs w:val="24"/>
        </w:rPr>
      </w:pPr>
    </w:p>
    <w:p w14:paraId="269CE606" w14:textId="77777777" w:rsidR="00E72A0A" w:rsidRDefault="00E72A0A" w:rsidP="00E72A0A">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321D3C3E" w14:textId="77777777" w:rsidR="00E72A0A" w:rsidRPr="00D14481" w:rsidRDefault="00E72A0A" w:rsidP="00E72A0A">
      <w:pPr>
        <w:ind w:right="240"/>
        <w:rPr>
          <w:rFonts w:cs="Courier New"/>
          <w:szCs w:val="24"/>
        </w:rPr>
      </w:pPr>
    </w:p>
    <w:p w14:paraId="4FA733CC"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7BD792C7" w14:textId="77777777" w:rsidR="00920AC7" w:rsidRPr="00D14481" w:rsidRDefault="00920AC7" w:rsidP="00CE0ADE">
      <w:pPr>
        <w:ind w:right="240"/>
        <w:rPr>
          <w:rFonts w:cs="Courier New"/>
          <w:szCs w:val="24"/>
        </w:rPr>
      </w:pPr>
    </w:p>
    <w:tbl>
      <w:tblPr>
        <w:tblW w:w="5072" w:type="pct"/>
        <w:tblCellSpacing w:w="15" w:type="dxa"/>
        <w:tblCellMar>
          <w:top w:w="15" w:type="dxa"/>
          <w:left w:w="15" w:type="dxa"/>
          <w:bottom w:w="15" w:type="dxa"/>
          <w:right w:w="15" w:type="dxa"/>
        </w:tblCellMar>
        <w:tblLook w:val="04A0" w:firstRow="1" w:lastRow="0" w:firstColumn="1" w:lastColumn="0" w:noHBand="0" w:noVBand="1"/>
      </w:tblPr>
      <w:tblGrid>
        <w:gridCol w:w="1622"/>
        <w:gridCol w:w="1168"/>
        <w:gridCol w:w="652"/>
        <w:gridCol w:w="6027"/>
        <w:gridCol w:w="197"/>
      </w:tblGrid>
      <w:tr w:rsidR="00920AC7" w:rsidRPr="00C54E74" w14:paraId="4BA893AA" w14:textId="77777777" w:rsidTr="00D35CDA">
        <w:trPr>
          <w:tblCellSpacing w:w="15" w:type="dxa"/>
        </w:trPr>
        <w:tc>
          <w:tcPr>
            <w:tcW w:w="1418" w:type="pct"/>
            <w:gridSpan w:val="2"/>
            <w:tcMar>
              <w:top w:w="15" w:type="dxa"/>
              <w:left w:w="15" w:type="dxa"/>
              <w:bottom w:w="15" w:type="dxa"/>
              <w:right w:w="15" w:type="dxa"/>
            </w:tcMar>
            <w:vAlign w:val="center"/>
            <w:hideMark/>
          </w:tcPr>
          <w:p w14:paraId="1826DB13" w14:textId="77777777" w:rsidR="00920AC7" w:rsidRPr="00C54E74" w:rsidRDefault="0038012B" w:rsidP="00E72A0A">
            <w:pPr>
              <w:ind w:right="0"/>
              <w:jc w:val="left"/>
              <w:rPr>
                <w:rFonts w:cs="Courier New"/>
                <w:szCs w:val="24"/>
              </w:rPr>
            </w:pPr>
            <w:r w:rsidRPr="00C54E74">
              <w:rPr>
                <w:rFonts w:cs="Courier New"/>
                <w:szCs w:val="24"/>
              </w:rPr>
              <w:t xml:space="preserve">Par lēmumu balso: "par"  - </w:t>
            </w:r>
          </w:p>
        </w:tc>
        <w:tc>
          <w:tcPr>
            <w:tcW w:w="3536" w:type="pct"/>
            <w:gridSpan w:val="3"/>
            <w:tcMar>
              <w:top w:w="15" w:type="dxa"/>
              <w:left w:w="15" w:type="dxa"/>
              <w:bottom w:w="15" w:type="dxa"/>
              <w:right w:w="15" w:type="dxa"/>
            </w:tcMar>
            <w:vAlign w:val="center"/>
            <w:hideMark/>
          </w:tcPr>
          <w:p w14:paraId="25AF2845" w14:textId="77777777" w:rsidR="00920AC7" w:rsidRPr="00C54E74" w:rsidRDefault="0038012B" w:rsidP="00531E11">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00FE635C" w14:textId="77777777" w:rsidTr="00D35CDA">
        <w:trPr>
          <w:tblCellSpacing w:w="15" w:type="dxa"/>
        </w:trPr>
        <w:tc>
          <w:tcPr>
            <w:tcW w:w="1418" w:type="pct"/>
            <w:gridSpan w:val="2"/>
            <w:tcMar>
              <w:top w:w="15" w:type="dxa"/>
              <w:left w:w="15" w:type="dxa"/>
              <w:bottom w:w="15" w:type="dxa"/>
              <w:right w:w="15" w:type="dxa"/>
            </w:tcMar>
            <w:vAlign w:val="center"/>
            <w:hideMark/>
          </w:tcPr>
          <w:p w14:paraId="1D35CE3B"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36" w:type="pct"/>
            <w:gridSpan w:val="3"/>
            <w:tcMar>
              <w:top w:w="15" w:type="dxa"/>
              <w:left w:w="15" w:type="dxa"/>
              <w:bottom w:w="15" w:type="dxa"/>
              <w:right w:w="15" w:type="dxa"/>
            </w:tcMar>
            <w:vAlign w:val="center"/>
            <w:hideMark/>
          </w:tcPr>
          <w:p w14:paraId="34356F5F" w14:textId="77777777" w:rsidR="00920AC7" w:rsidRPr="00C54E74" w:rsidRDefault="0038012B" w:rsidP="00531E11">
            <w:pPr>
              <w:ind w:right="0"/>
              <w:rPr>
                <w:rFonts w:cs="Courier New"/>
                <w:szCs w:val="24"/>
              </w:rPr>
            </w:pPr>
            <w:r w:rsidRPr="00C54E74">
              <w:rPr>
                <w:rFonts w:cs="Courier New"/>
                <w:szCs w:val="24"/>
              </w:rPr>
              <w:t>nav</w:t>
            </w:r>
          </w:p>
        </w:tc>
      </w:tr>
      <w:tr w:rsidR="00920AC7" w:rsidRPr="00C54E74" w14:paraId="22C8959A" w14:textId="77777777" w:rsidTr="00D35CDA">
        <w:trPr>
          <w:tblCellSpacing w:w="15" w:type="dxa"/>
        </w:trPr>
        <w:tc>
          <w:tcPr>
            <w:tcW w:w="1418" w:type="pct"/>
            <w:gridSpan w:val="2"/>
            <w:tcMar>
              <w:top w:w="15" w:type="dxa"/>
              <w:left w:w="15" w:type="dxa"/>
              <w:bottom w:w="15" w:type="dxa"/>
              <w:right w:w="15" w:type="dxa"/>
            </w:tcMar>
            <w:vAlign w:val="center"/>
            <w:hideMark/>
          </w:tcPr>
          <w:p w14:paraId="3A367DB7"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36" w:type="pct"/>
            <w:gridSpan w:val="3"/>
            <w:tcMar>
              <w:top w:w="15" w:type="dxa"/>
              <w:left w:w="15" w:type="dxa"/>
              <w:bottom w:w="15" w:type="dxa"/>
              <w:right w:w="15" w:type="dxa"/>
            </w:tcMar>
            <w:vAlign w:val="center"/>
            <w:hideMark/>
          </w:tcPr>
          <w:p w14:paraId="57819F49" w14:textId="77777777" w:rsidR="00920AC7" w:rsidRPr="00C54E74" w:rsidRDefault="0038012B" w:rsidP="00531E11">
            <w:pPr>
              <w:ind w:right="0"/>
              <w:rPr>
                <w:rFonts w:cs="Courier New"/>
                <w:szCs w:val="24"/>
              </w:rPr>
            </w:pPr>
            <w:r w:rsidRPr="00C54E74">
              <w:rPr>
                <w:rFonts w:cs="Courier New"/>
                <w:szCs w:val="24"/>
              </w:rPr>
              <w:t>nav</w:t>
            </w:r>
          </w:p>
        </w:tc>
      </w:tr>
      <w:tr w:rsidR="00E72A0A" w:rsidRPr="00C54E74" w14:paraId="7D547C86" w14:textId="77777777" w:rsidTr="00D35CDA">
        <w:trPr>
          <w:gridAfter w:val="1"/>
          <w:wAfter w:w="63" w:type="pct"/>
          <w:tblCellSpacing w:w="15" w:type="dxa"/>
        </w:trPr>
        <w:tc>
          <w:tcPr>
            <w:tcW w:w="1743" w:type="pct"/>
            <w:gridSpan w:val="3"/>
            <w:tcMar>
              <w:top w:w="15" w:type="dxa"/>
              <w:left w:w="15" w:type="dxa"/>
              <w:bottom w:w="15" w:type="dxa"/>
              <w:right w:w="15" w:type="dxa"/>
            </w:tcMar>
            <w:vAlign w:val="center"/>
          </w:tcPr>
          <w:p w14:paraId="38BF90A6" w14:textId="77777777" w:rsidR="00E72A0A" w:rsidRPr="00C54E74" w:rsidRDefault="00E72A0A" w:rsidP="00C54E74">
            <w:pPr>
              <w:ind w:right="0"/>
              <w:jc w:val="right"/>
              <w:rPr>
                <w:rFonts w:cs="Courier New"/>
                <w:szCs w:val="24"/>
              </w:rPr>
            </w:pPr>
          </w:p>
        </w:tc>
        <w:tc>
          <w:tcPr>
            <w:tcW w:w="3132" w:type="pct"/>
            <w:tcMar>
              <w:top w:w="15" w:type="dxa"/>
              <w:left w:w="15" w:type="dxa"/>
              <w:bottom w:w="15" w:type="dxa"/>
              <w:right w:w="15" w:type="dxa"/>
            </w:tcMar>
            <w:vAlign w:val="center"/>
          </w:tcPr>
          <w:p w14:paraId="281D0BA5" w14:textId="77777777" w:rsidR="00E72A0A" w:rsidRPr="00C54E74" w:rsidRDefault="00E72A0A" w:rsidP="00C54E74">
            <w:pPr>
              <w:ind w:right="0"/>
              <w:jc w:val="left"/>
              <w:rPr>
                <w:rFonts w:cs="Courier New"/>
                <w:szCs w:val="24"/>
              </w:rPr>
            </w:pPr>
          </w:p>
        </w:tc>
      </w:tr>
      <w:tr w:rsidR="00920AC7" w14:paraId="27FD0718" w14:textId="77777777" w:rsidTr="00D35CDA">
        <w:trPr>
          <w:tblCellSpacing w:w="15" w:type="dxa"/>
        </w:trPr>
        <w:tc>
          <w:tcPr>
            <w:tcW w:w="824" w:type="pct"/>
            <w:tcMar>
              <w:top w:w="15" w:type="dxa"/>
              <w:left w:w="15" w:type="dxa"/>
              <w:bottom w:w="15" w:type="dxa"/>
              <w:right w:w="15" w:type="dxa"/>
            </w:tcMar>
            <w:vAlign w:val="center"/>
            <w:hideMark/>
          </w:tcPr>
          <w:p w14:paraId="098C4566" w14:textId="77777777" w:rsidR="00920AC7" w:rsidRPr="00D14481" w:rsidRDefault="0038012B" w:rsidP="00C54E74">
            <w:pPr>
              <w:ind w:right="0"/>
              <w:rPr>
                <w:rFonts w:cs="Courier New"/>
                <w:b/>
                <w:bCs/>
                <w:szCs w:val="24"/>
              </w:rPr>
            </w:pPr>
            <w:r w:rsidRPr="00D14481">
              <w:rPr>
                <w:rFonts w:cs="Courier New"/>
                <w:b/>
                <w:bCs/>
                <w:szCs w:val="24"/>
              </w:rPr>
              <w:t>Nolemj:</w:t>
            </w:r>
          </w:p>
        </w:tc>
        <w:tc>
          <w:tcPr>
            <w:tcW w:w="4130" w:type="pct"/>
            <w:gridSpan w:val="4"/>
            <w:tcMar>
              <w:top w:w="15" w:type="dxa"/>
              <w:left w:w="15" w:type="dxa"/>
              <w:bottom w:w="15" w:type="dxa"/>
              <w:right w:w="15" w:type="dxa"/>
            </w:tcMar>
            <w:vAlign w:val="center"/>
            <w:hideMark/>
          </w:tcPr>
          <w:p w14:paraId="654F22F5" w14:textId="589B836B" w:rsidR="00920AC7" w:rsidRPr="00D14481" w:rsidRDefault="000451A2"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E72A0A">
              <w:rPr>
                <w:rFonts w:cs="Courier New"/>
                <w:b/>
                <w:bCs/>
                <w:szCs w:val="24"/>
              </w:rPr>
              <w:t xml:space="preserve">omei lēmuma projektu </w:t>
            </w:r>
            <w:r w:rsidR="009F65D6">
              <w:rPr>
                <w:rFonts w:cs="Courier New"/>
                <w:b/>
                <w:bCs/>
                <w:szCs w:val="24"/>
              </w:rPr>
              <w:t>“</w:t>
            </w:r>
            <w:r w:rsidR="0038012B" w:rsidRPr="00D14481">
              <w:rPr>
                <w:rFonts w:cs="Courier New"/>
                <w:b/>
                <w:bCs/>
                <w:szCs w:val="24"/>
              </w:rPr>
              <w:t>Par pašvaldības nekustamā īpašuma – dzīvokļa īpašuma “Akoti”-1, Irlavā, Irlavas pagastā, Tukuma novadā, atsavināšanu un izsoles noteikumu apstiprināšanu</w:t>
            </w:r>
            <w:r w:rsidR="009F65D6">
              <w:rPr>
                <w:rFonts w:cs="Courier New"/>
                <w:b/>
                <w:bCs/>
                <w:szCs w:val="24"/>
              </w:rPr>
              <w:t>”.</w:t>
            </w:r>
          </w:p>
        </w:tc>
      </w:tr>
    </w:tbl>
    <w:p w14:paraId="4B51F7A0" w14:textId="338BF6E8" w:rsidR="00667DE0" w:rsidRDefault="00667DE0" w:rsidP="000451A2">
      <w:pPr>
        <w:ind w:right="49"/>
        <w:jc w:val="right"/>
        <w:rPr>
          <w:rFonts w:eastAsia="Times New Roman" w:cs="Arial"/>
          <w:i/>
          <w:szCs w:val="20"/>
          <w:lang w:eastAsia="lv-LV" w:bidi="lo-LA"/>
        </w:rPr>
      </w:pPr>
    </w:p>
    <w:p w14:paraId="49A4593F" w14:textId="77777777" w:rsidR="00920AC7" w:rsidRPr="003E665C" w:rsidRDefault="0038012B" w:rsidP="00C54E74">
      <w:pPr>
        <w:ind w:right="0"/>
        <w:jc w:val="center"/>
        <w:rPr>
          <w:rFonts w:cs="Courier New"/>
          <w:szCs w:val="24"/>
        </w:rPr>
      </w:pPr>
      <w:r w:rsidRPr="003E665C">
        <w:rPr>
          <w:rFonts w:cs="Courier New"/>
          <w:szCs w:val="24"/>
        </w:rPr>
        <w:t>21.§</w:t>
      </w:r>
    </w:p>
    <w:p w14:paraId="07F3AFAA" w14:textId="77777777" w:rsidR="003E665C" w:rsidRDefault="0038012B" w:rsidP="00C54E74">
      <w:pPr>
        <w:ind w:right="0"/>
        <w:jc w:val="center"/>
        <w:rPr>
          <w:rFonts w:cs="Courier New"/>
          <w:b/>
          <w:bCs/>
          <w:szCs w:val="24"/>
          <w:u w:val="single"/>
        </w:rPr>
      </w:pPr>
      <w:r w:rsidRPr="00D14481">
        <w:rPr>
          <w:rFonts w:cs="Courier New"/>
          <w:b/>
          <w:bCs/>
          <w:szCs w:val="24"/>
          <w:u w:val="single"/>
        </w:rPr>
        <w:t xml:space="preserve">Par pašvaldības nekustamā īpašuma – dzīvokļa īpašuma “Dzintars 1”-1, Dzintars, </w:t>
      </w:r>
    </w:p>
    <w:p w14:paraId="4100AE43" w14:textId="2AA6C2B5" w:rsidR="00920AC7" w:rsidRPr="00D14481" w:rsidRDefault="0038012B" w:rsidP="00C54E74">
      <w:pPr>
        <w:ind w:right="0"/>
        <w:jc w:val="center"/>
        <w:rPr>
          <w:rFonts w:cs="Courier New"/>
          <w:szCs w:val="24"/>
        </w:rPr>
      </w:pPr>
      <w:r w:rsidRPr="00D14481">
        <w:rPr>
          <w:rFonts w:cs="Courier New"/>
          <w:b/>
          <w:bCs/>
          <w:szCs w:val="24"/>
          <w:u w:val="single"/>
        </w:rPr>
        <w:t>Pūres pagastā, Tukuma novadā, atsavināšanu un izsoles noteikumu apstiprināšanu</w:t>
      </w:r>
    </w:p>
    <w:p w14:paraId="522A1B27" w14:textId="2D8E5A51" w:rsidR="00920AC7" w:rsidRDefault="00920AC7" w:rsidP="00E72A0A">
      <w:pPr>
        <w:ind w:right="240"/>
        <w:rPr>
          <w:rFonts w:cs="Courier New"/>
          <w:szCs w:val="24"/>
        </w:rPr>
      </w:pPr>
    </w:p>
    <w:p w14:paraId="27550A67" w14:textId="5B1017E8"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 xml:space="preserve">Dzintra Šmite – </w:t>
      </w:r>
      <w:r w:rsidR="00CC2D68">
        <w:rPr>
          <w:rFonts w:eastAsia="Times New Roman" w:cs="Times New Roman"/>
          <w:szCs w:val="24"/>
        </w:rPr>
        <w:t>Īp</w:t>
      </w:r>
      <w:r>
        <w:rPr>
          <w:rFonts w:eastAsia="Times New Roman" w:cs="Times New Roman"/>
          <w:szCs w:val="24"/>
        </w:rPr>
        <w:t>ašumu nodaļas īpašumu apsaimniekošanas speciāliste.</w:t>
      </w:r>
    </w:p>
    <w:p w14:paraId="648A5982" w14:textId="77777777" w:rsidR="00E72A0A" w:rsidRPr="00D14481" w:rsidRDefault="00E72A0A" w:rsidP="00E72A0A">
      <w:pPr>
        <w:ind w:right="240"/>
        <w:rPr>
          <w:rFonts w:cs="Courier New"/>
          <w:szCs w:val="24"/>
        </w:rPr>
      </w:pPr>
    </w:p>
    <w:p w14:paraId="5C7AFCD6"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46086B4" w14:textId="77777777" w:rsidR="00920AC7" w:rsidRPr="00D14481" w:rsidRDefault="00920AC7"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5"/>
        <w:gridCol w:w="1056"/>
        <w:gridCol w:w="814"/>
        <w:gridCol w:w="6044"/>
      </w:tblGrid>
      <w:tr w:rsidR="00920AC7" w:rsidRPr="00C54E74" w14:paraId="28272020" w14:textId="77777777" w:rsidTr="00D35CDA">
        <w:trPr>
          <w:tblCellSpacing w:w="15" w:type="dxa"/>
        </w:trPr>
        <w:tc>
          <w:tcPr>
            <w:tcW w:w="1371" w:type="pct"/>
            <w:gridSpan w:val="2"/>
            <w:tcMar>
              <w:top w:w="15" w:type="dxa"/>
              <w:left w:w="15" w:type="dxa"/>
              <w:bottom w:w="15" w:type="dxa"/>
              <w:right w:w="15" w:type="dxa"/>
            </w:tcMar>
            <w:vAlign w:val="center"/>
            <w:hideMark/>
          </w:tcPr>
          <w:p w14:paraId="761C7191" w14:textId="77777777" w:rsidR="00920AC7" w:rsidRPr="00C54E74" w:rsidRDefault="0038012B" w:rsidP="003E665C">
            <w:pPr>
              <w:ind w:right="0"/>
              <w:jc w:val="left"/>
              <w:rPr>
                <w:rFonts w:cs="Courier New"/>
                <w:szCs w:val="24"/>
              </w:rPr>
            </w:pPr>
            <w:r w:rsidRPr="00C54E74">
              <w:rPr>
                <w:rFonts w:cs="Courier New"/>
                <w:szCs w:val="24"/>
              </w:rPr>
              <w:t xml:space="preserve">Par lēmumu balso: "par"  - </w:t>
            </w:r>
          </w:p>
        </w:tc>
        <w:tc>
          <w:tcPr>
            <w:tcW w:w="3582" w:type="pct"/>
            <w:gridSpan w:val="2"/>
            <w:tcMar>
              <w:top w:w="15" w:type="dxa"/>
              <w:left w:w="15" w:type="dxa"/>
              <w:bottom w:w="15" w:type="dxa"/>
              <w:right w:w="15" w:type="dxa"/>
            </w:tcMar>
            <w:vAlign w:val="center"/>
            <w:hideMark/>
          </w:tcPr>
          <w:p w14:paraId="3C3DC123" w14:textId="77777777" w:rsidR="00920AC7" w:rsidRPr="00C54E74" w:rsidRDefault="0038012B" w:rsidP="00531E11">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5D909D62" w14:textId="77777777" w:rsidTr="00D35CDA">
        <w:trPr>
          <w:tblCellSpacing w:w="15" w:type="dxa"/>
        </w:trPr>
        <w:tc>
          <w:tcPr>
            <w:tcW w:w="1371" w:type="pct"/>
            <w:gridSpan w:val="2"/>
            <w:tcMar>
              <w:top w:w="15" w:type="dxa"/>
              <w:left w:w="15" w:type="dxa"/>
              <w:bottom w:w="15" w:type="dxa"/>
              <w:right w:w="15" w:type="dxa"/>
            </w:tcMar>
            <w:vAlign w:val="center"/>
            <w:hideMark/>
          </w:tcPr>
          <w:p w14:paraId="00083F40"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2" w:type="pct"/>
            <w:gridSpan w:val="2"/>
            <w:tcMar>
              <w:top w:w="15" w:type="dxa"/>
              <w:left w:w="15" w:type="dxa"/>
              <w:bottom w:w="15" w:type="dxa"/>
              <w:right w:w="15" w:type="dxa"/>
            </w:tcMar>
            <w:vAlign w:val="center"/>
            <w:hideMark/>
          </w:tcPr>
          <w:p w14:paraId="576F22A3" w14:textId="77777777" w:rsidR="00920AC7" w:rsidRPr="00C54E74" w:rsidRDefault="0038012B" w:rsidP="00531E11">
            <w:pPr>
              <w:ind w:right="0"/>
              <w:rPr>
                <w:rFonts w:cs="Courier New"/>
                <w:szCs w:val="24"/>
              </w:rPr>
            </w:pPr>
            <w:r w:rsidRPr="00C54E74">
              <w:rPr>
                <w:rFonts w:cs="Courier New"/>
                <w:szCs w:val="24"/>
              </w:rPr>
              <w:t>nav</w:t>
            </w:r>
          </w:p>
        </w:tc>
      </w:tr>
      <w:tr w:rsidR="00920AC7" w:rsidRPr="00C54E74" w14:paraId="52D13F0A" w14:textId="77777777" w:rsidTr="00D35CDA">
        <w:trPr>
          <w:tblCellSpacing w:w="15" w:type="dxa"/>
        </w:trPr>
        <w:tc>
          <w:tcPr>
            <w:tcW w:w="1371" w:type="pct"/>
            <w:gridSpan w:val="2"/>
            <w:tcMar>
              <w:top w:w="15" w:type="dxa"/>
              <w:left w:w="15" w:type="dxa"/>
              <w:bottom w:w="15" w:type="dxa"/>
              <w:right w:w="15" w:type="dxa"/>
            </w:tcMar>
            <w:vAlign w:val="center"/>
            <w:hideMark/>
          </w:tcPr>
          <w:p w14:paraId="0FF29BBC"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2" w:type="pct"/>
            <w:gridSpan w:val="2"/>
            <w:tcMar>
              <w:top w:w="15" w:type="dxa"/>
              <w:left w:w="15" w:type="dxa"/>
              <w:bottom w:w="15" w:type="dxa"/>
              <w:right w:w="15" w:type="dxa"/>
            </w:tcMar>
            <w:vAlign w:val="center"/>
            <w:hideMark/>
          </w:tcPr>
          <w:p w14:paraId="694D3AAF" w14:textId="77777777" w:rsidR="00920AC7" w:rsidRPr="00C54E74" w:rsidRDefault="0038012B" w:rsidP="00531E11">
            <w:pPr>
              <w:ind w:right="0"/>
              <w:rPr>
                <w:rFonts w:cs="Courier New"/>
                <w:szCs w:val="24"/>
              </w:rPr>
            </w:pPr>
            <w:r w:rsidRPr="00C54E74">
              <w:rPr>
                <w:rFonts w:cs="Courier New"/>
                <w:szCs w:val="24"/>
              </w:rPr>
              <w:t>nav</w:t>
            </w:r>
          </w:p>
        </w:tc>
      </w:tr>
      <w:tr w:rsidR="003E665C" w:rsidRPr="00C54E74" w14:paraId="723CEADD" w14:textId="77777777" w:rsidTr="00D35CDA">
        <w:trPr>
          <w:tblCellSpacing w:w="15" w:type="dxa"/>
        </w:trPr>
        <w:tc>
          <w:tcPr>
            <w:tcW w:w="1785" w:type="pct"/>
            <w:gridSpan w:val="3"/>
            <w:tcMar>
              <w:top w:w="15" w:type="dxa"/>
              <w:left w:w="15" w:type="dxa"/>
              <w:bottom w:w="15" w:type="dxa"/>
              <w:right w:w="15" w:type="dxa"/>
            </w:tcMar>
            <w:vAlign w:val="center"/>
          </w:tcPr>
          <w:p w14:paraId="72019AF5" w14:textId="77777777" w:rsidR="003E665C" w:rsidRPr="00C54E74" w:rsidRDefault="003E665C" w:rsidP="00C54E74">
            <w:pPr>
              <w:ind w:right="0"/>
              <w:jc w:val="right"/>
              <w:rPr>
                <w:rFonts w:cs="Courier New"/>
                <w:szCs w:val="24"/>
              </w:rPr>
            </w:pPr>
          </w:p>
        </w:tc>
        <w:tc>
          <w:tcPr>
            <w:tcW w:w="3168" w:type="pct"/>
            <w:tcMar>
              <w:top w:w="15" w:type="dxa"/>
              <w:left w:w="15" w:type="dxa"/>
              <w:bottom w:w="15" w:type="dxa"/>
              <w:right w:w="15" w:type="dxa"/>
            </w:tcMar>
            <w:vAlign w:val="center"/>
          </w:tcPr>
          <w:p w14:paraId="42A2950D" w14:textId="77777777" w:rsidR="003E665C" w:rsidRPr="00C54E74" w:rsidRDefault="003E665C" w:rsidP="00C54E74">
            <w:pPr>
              <w:ind w:right="0"/>
              <w:jc w:val="left"/>
              <w:rPr>
                <w:rFonts w:cs="Courier New"/>
                <w:szCs w:val="24"/>
              </w:rPr>
            </w:pPr>
          </w:p>
        </w:tc>
      </w:tr>
      <w:tr w:rsidR="00920AC7" w14:paraId="0670846D" w14:textId="77777777" w:rsidTr="00D35CDA">
        <w:trPr>
          <w:tblCellSpacing w:w="15" w:type="dxa"/>
        </w:trPr>
        <w:tc>
          <w:tcPr>
            <w:tcW w:w="829" w:type="pct"/>
            <w:tcMar>
              <w:top w:w="15" w:type="dxa"/>
              <w:left w:w="15" w:type="dxa"/>
              <w:bottom w:w="15" w:type="dxa"/>
              <w:right w:w="15" w:type="dxa"/>
            </w:tcMar>
            <w:vAlign w:val="center"/>
            <w:hideMark/>
          </w:tcPr>
          <w:p w14:paraId="10413870" w14:textId="77777777" w:rsidR="00920AC7" w:rsidRPr="00D14481" w:rsidRDefault="0038012B" w:rsidP="00C54E74">
            <w:pPr>
              <w:ind w:right="0"/>
              <w:rPr>
                <w:rFonts w:cs="Courier New"/>
                <w:b/>
                <w:bCs/>
                <w:szCs w:val="24"/>
              </w:rPr>
            </w:pPr>
            <w:r w:rsidRPr="00D14481">
              <w:rPr>
                <w:rFonts w:cs="Courier New"/>
                <w:b/>
                <w:bCs/>
                <w:szCs w:val="24"/>
              </w:rPr>
              <w:t>Nolemj:</w:t>
            </w:r>
          </w:p>
        </w:tc>
        <w:tc>
          <w:tcPr>
            <w:tcW w:w="4125" w:type="pct"/>
            <w:gridSpan w:val="3"/>
            <w:tcMar>
              <w:top w:w="15" w:type="dxa"/>
              <w:left w:w="15" w:type="dxa"/>
              <w:bottom w:w="15" w:type="dxa"/>
              <w:right w:w="15" w:type="dxa"/>
            </w:tcMar>
            <w:vAlign w:val="center"/>
            <w:hideMark/>
          </w:tcPr>
          <w:p w14:paraId="311ED224" w14:textId="4E46E601" w:rsidR="00920AC7" w:rsidRPr="00D14481" w:rsidRDefault="00CA2FC7"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3E665C">
              <w:rPr>
                <w:rFonts w:cs="Courier New"/>
                <w:b/>
                <w:bCs/>
                <w:szCs w:val="24"/>
              </w:rPr>
              <w:t xml:space="preserve">omei lēmuma projektu </w:t>
            </w:r>
            <w:r>
              <w:rPr>
                <w:rFonts w:cs="Courier New"/>
                <w:b/>
                <w:bCs/>
                <w:szCs w:val="24"/>
              </w:rPr>
              <w:t>“</w:t>
            </w:r>
            <w:r w:rsidR="0038012B" w:rsidRPr="00D14481">
              <w:rPr>
                <w:rFonts w:cs="Courier New"/>
                <w:b/>
                <w:bCs/>
                <w:szCs w:val="24"/>
              </w:rPr>
              <w:t>Par pašvaldības nekustamā īpašuma – dzīvokļa īpašuma “Dzintars 1”-1, Dzintars, Pūres pagastā, Tukuma novadā, atsavināšanu un izsoles noteikumu apstiprināšanu</w:t>
            </w:r>
            <w:r>
              <w:rPr>
                <w:rFonts w:cs="Courier New"/>
                <w:b/>
                <w:bCs/>
                <w:szCs w:val="24"/>
              </w:rPr>
              <w:t>”.</w:t>
            </w:r>
          </w:p>
        </w:tc>
      </w:tr>
    </w:tbl>
    <w:p w14:paraId="006D1E4A" w14:textId="149C0D0B" w:rsidR="0037647C" w:rsidRDefault="0037647C" w:rsidP="00C54E74">
      <w:pPr>
        <w:ind w:right="0"/>
        <w:jc w:val="center"/>
        <w:rPr>
          <w:rFonts w:cs="Courier New"/>
          <w:szCs w:val="24"/>
        </w:rPr>
      </w:pPr>
    </w:p>
    <w:p w14:paraId="41AD2474" w14:textId="77777777" w:rsidR="003A2C99" w:rsidRDefault="003A2C99" w:rsidP="00C54E74">
      <w:pPr>
        <w:ind w:right="0"/>
        <w:jc w:val="center"/>
        <w:rPr>
          <w:rFonts w:cs="Courier New"/>
          <w:szCs w:val="24"/>
        </w:rPr>
      </w:pPr>
    </w:p>
    <w:p w14:paraId="5F19BAF2" w14:textId="7519F8DD" w:rsidR="00920AC7" w:rsidRPr="00511122" w:rsidRDefault="0038012B" w:rsidP="00C54E74">
      <w:pPr>
        <w:ind w:right="0"/>
        <w:jc w:val="center"/>
        <w:rPr>
          <w:rFonts w:cs="Courier New"/>
          <w:szCs w:val="24"/>
        </w:rPr>
      </w:pPr>
      <w:r w:rsidRPr="00511122">
        <w:rPr>
          <w:rFonts w:cs="Courier New"/>
          <w:szCs w:val="24"/>
        </w:rPr>
        <w:lastRenderedPageBreak/>
        <w:t>22.§</w:t>
      </w:r>
    </w:p>
    <w:p w14:paraId="6E96A68E" w14:textId="77777777" w:rsidR="00511122" w:rsidRDefault="0038012B" w:rsidP="00C54E74">
      <w:pPr>
        <w:ind w:right="0"/>
        <w:jc w:val="center"/>
        <w:rPr>
          <w:rFonts w:cs="Courier New"/>
          <w:b/>
          <w:bCs/>
          <w:szCs w:val="24"/>
          <w:u w:val="single"/>
        </w:rPr>
      </w:pPr>
      <w:r w:rsidRPr="00D14481">
        <w:rPr>
          <w:rFonts w:cs="Courier New"/>
          <w:b/>
          <w:bCs/>
          <w:szCs w:val="24"/>
          <w:u w:val="single"/>
        </w:rPr>
        <w:t xml:space="preserve">Par pašvaldības ēkas “Apšuciema skola”, Engures pagastā, Tukuma novadā, </w:t>
      </w:r>
    </w:p>
    <w:p w14:paraId="07898542" w14:textId="77777777" w:rsidR="00511122" w:rsidRDefault="0038012B" w:rsidP="00511122">
      <w:pPr>
        <w:ind w:right="0"/>
        <w:jc w:val="center"/>
        <w:rPr>
          <w:rFonts w:cs="Courier New"/>
          <w:b/>
          <w:bCs/>
          <w:szCs w:val="24"/>
          <w:u w:val="single"/>
        </w:rPr>
      </w:pPr>
      <w:r w:rsidRPr="00D14481">
        <w:rPr>
          <w:rFonts w:cs="Courier New"/>
          <w:b/>
          <w:bCs/>
          <w:szCs w:val="24"/>
          <w:u w:val="single"/>
        </w:rPr>
        <w:t xml:space="preserve">nedzīvojamo telpu </w:t>
      </w:r>
      <w:r w:rsidR="00511122">
        <w:rPr>
          <w:rFonts w:cs="Courier New"/>
          <w:b/>
          <w:bCs/>
          <w:szCs w:val="24"/>
          <w:u w:val="single"/>
        </w:rPr>
        <w:t>–</w:t>
      </w:r>
      <w:r w:rsidRPr="00D14481">
        <w:rPr>
          <w:rFonts w:cs="Courier New"/>
          <w:b/>
          <w:bCs/>
          <w:szCs w:val="24"/>
          <w:u w:val="single"/>
        </w:rPr>
        <w:t xml:space="preserve"> virtuves, ēdamzāles un palīgtelpu nomas tiesību izsoli </w:t>
      </w:r>
    </w:p>
    <w:p w14:paraId="7925B405" w14:textId="264A32BF" w:rsidR="00920AC7" w:rsidRPr="00511122" w:rsidRDefault="0038012B" w:rsidP="00511122">
      <w:pPr>
        <w:ind w:right="0"/>
        <w:jc w:val="center"/>
        <w:rPr>
          <w:rFonts w:cs="Courier New"/>
          <w:b/>
          <w:bCs/>
          <w:szCs w:val="24"/>
          <w:u w:val="single"/>
        </w:rPr>
      </w:pPr>
      <w:r w:rsidRPr="00D14481">
        <w:rPr>
          <w:rFonts w:cs="Courier New"/>
          <w:b/>
          <w:bCs/>
          <w:szCs w:val="24"/>
          <w:u w:val="single"/>
        </w:rPr>
        <w:t>un nomas tiesību izsoles noteikumu apstiprināšanu</w:t>
      </w:r>
    </w:p>
    <w:p w14:paraId="3678296A" w14:textId="047CC619" w:rsidR="00920AC7" w:rsidRDefault="00920AC7" w:rsidP="00511122">
      <w:pPr>
        <w:ind w:right="240"/>
        <w:rPr>
          <w:rFonts w:cs="Courier New"/>
          <w:szCs w:val="24"/>
        </w:rPr>
      </w:pPr>
    </w:p>
    <w:p w14:paraId="3D69D3ED" w14:textId="77777777"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41C854CB" w14:textId="77777777" w:rsidR="00511122" w:rsidRPr="00D14481" w:rsidRDefault="00511122" w:rsidP="00511122">
      <w:pPr>
        <w:ind w:right="240"/>
        <w:rPr>
          <w:rFonts w:cs="Courier New"/>
          <w:szCs w:val="24"/>
        </w:rPr>
      </w:pPr>
    </w:p>
    <w:p w14:paraId="754294E0"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4A909C8D" w14:textId="77777777" w:rsidR="00920AC7" w:rsidRPr="00D14481" w:rsidRDefault="00920AC7" w:rsidP="00CE0ADE">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7"/>
        <w:gridCol w:w="1075"/>
        <w:gridCol w:w="827"/>
        <w:gridCol w:w="5978"/>
        <w:gridCol w:w="62"/>
      </w:tblGrid>
      <w:tr w:rsidR="00920AC7" w:rsidRPr="00C54E74" w14:paraId="4BE60F6F" w14:textId="77777777" w:rsidTr="0037647C">
        <w:trPr>
          <w:tblCellSpacing w:w="15" w:type="dxa"/>
        </w:trPr>
        <w:tc>
          <w:tcPr>
            <w:tcW w:w="1371" w:type="pct"/>
            <w:gridSpan w:val="2"/>
            <w:tcMar>
              <w:top w:w="15" w:type="dxa"/>
              <w:left w:w="15" w:type="dxa"/>
              <w:bottom w:w="15" w:type="dxa"/>
              <w:right w:w="15" w:type="dxa"/>
            </w:tcMar>
            <w:vAlign w:val="center"/>
            <w:hideMark/>
          </w:tcPr>
          <w:p w14:paraId="28D2A245" w14:textId="77777777" w:rsidR="00920AC7" w:rsidRPr="00C54E74" w:rsidRDefault="0038012B" w:rsidP="003E665C">
            <w:pPr>
              <w:ind w:right="0"/>
              <w:jc w:val="left"/>
              <w:rPr>
                <w:rFonts w:cs="Courier New"/>
                <w:szCs w:val="24"/>
              </w:rPr>
            </w:pPr>
            <w:r w:rsidRPr="00C54E74">
              <w:rPr>
                <w:rFonts w:cs="Courier New"/>
                <w:szCs w:val="24"/>
              </w:rPr>
              <w:t xml:space="preserve">Par lēmumu balso: "par"  - </w:t>
            </w:r>
          </w:p>
        </w:tc>
        <w:tc>
          <w:tcPr>
            <w:tcW w:w="3582" w:type="pct"/>
            <w:gridSpan w:val="3"/>
            <w:tcMar>
              <w:top w:w="15" w:type="dxa"/>
              <w:left w:w="15" w:type="dxa"/>
              <w:bottom w:w="15" w:type="dxa"/>
              <w:right w:w="15" w:type="dxa"/>
            </w:tcMar>
            <w:vAlign w:val="center"/>
            <w:hideMark/>
          </w:tcPr>
          <w:p w14:paraId="33A7EAC3" w14:textId="77777777" w:rsidR="00920AC7" w:rsidRPr="00C54E74" w:rsidRDefault="0038012B" w:rsidP="00531E11">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5E5FA4CE" w14:textId="77777777" w:rsidTr="0037647C">
        <w:trPr>
          <w:tblCellSpacing w:w="15" w:type="dxa"/>
        </w:trPr>
        <w:tc>
          <w:tcPr>
            <w:tcW w:w="1371" w:type="pct"/>
            <w:gridSpan w:val="2"/>
            <w:tcMar>
              <w:top w:w="15" w:type="dxa"/>
              <w:left w:w="15" w:type="dxa"/>
              <w:bottom w:w="15" w:type="dxa"/>
              <w:right w:w="15" w:type="dxa"/>
            </w:tcMar>
            <w:vAlign w:val="center"/>
            <w:hideMark/>
          </w:tcPr>
          <w:p w14:paraId="53EAF1EF"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2" w:type="pct"/>
            <w:gridSpan w:val="3"/>
            <w:tcMar>
              <w:top w:w="15" w:type="dxa"/>
              <w:left w:w="15" w:type="dxa"/>
              <w:bottom w:w="15" w:type="dxa"/>
              <w:right w:w="15" w:type="dxa"/>
            </w:tcMar>
            <w:vAlign w:val="center"/>
            <w:hideMark/>
          </w:tcPr>
          <w:p w14:paraId="77504B24" w14:textId="77777777" w:rsidR="00920AC7" w:rsidRPr="00C54E74" w:rsidRDefault="0038012B" w:rsidP="00531E11">
            <w:pPr>
              <w:ind w:right="0"/>
              <w:rPr>
                <w:rFonts w:cs="Courier New"/>
                <w:szCs w:val="24"/>
              </w:rPr>
            </w:pPr>
            <w:r w:rsidRPr="00C54E74">
              <w:rPr>
                <w:rFonts w:cs="Courier New"/>
                <w:szCs w:val="24"/>
              </w:rPr>
              <w:t>nav</w:t>
            </w:r>
          </w:p>
        </w:tc>
      </w:tr>
      <w:tr w:rsidR="00920AC7" w:rsidRPr="00C54E74" w14:paraId="215EB636" w14:textId="77777777" w:rsidTr="0037647C">
        <w:trPr>
          <w:tblCellSpacing w:w="15" w:type="dxa"/>
        </w:trPr>
        <w:tc>
          <w:tcPr>
            <w:tcW w:w="1371" w:type="pct"/>
            <w:gridSpan w:val="2"/>
            <w:tcMar>
              <w:top w:w="15" w:type="dxa"/>
              <w:left w:w="15" w:type="dxa"/>
              <w:bottom w:w="15" w:type="dxa"/>
              <w:right w:w="15" w:type="dxa"/>
            </w:tcMar>
            <w:vAlign w:val="center"/>
            <w:hideMark/>
          </w:tcPr>
          <w:p w14:paraId="16424F13"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2" w:type="pct"/>
            <w:gridSpan w:val="3"/>
            <w:tcMar>
              <w:top w:w="15" w:type="dxa"/>
              <w:left w:w="15" w:type="dxa"/>
              <w:bottom w:w="15" w:type="dxa"/>
              <w:right w:w="15" w:type="dxa"/>
            </w:tcMar>
            <w:vAlign w:val="center"/>
            <w:hideMark/>
          </w:tcPr>
          <w:p w14:paraId="08E05662" w14:textId="77777777" w:rsidR="00920AC7" w:rsidRPr="00C54E74" w:rsidRDefault="0038012B" w:rsidP="00531E11">
            <w:pPr>
              <w:ind w:right="0"/>
              <w:rPr>
                <w:rFonts w:cs="Courier New"/>
                <w:szCs w:val="24"/>
              </w:rPr>
            </w:pPr>
            <w:r w:rsidRPr="00C54E74">
              <w:rPr>
                <w:rFonts w:cs="Courier New"/>
                <w:szCs w:val="24"/>
              </w:rPr>
              <w:t>nav</w:t>
            </w:r>
          </w:p>
        </w:tc>
      </w:tr>
      <w:tr w:rsidR="003E665C" w:rsidRPr="00C54E74" w14:paraId="09E0C038" w14:textId="77777777" w:rsidTr="0037647C">
        <w:trPr>
          <w:tblCellSpacing w:w="15" w:type="dxa"/>
        </w:trPr>
        <w:tc>
          <w:tcPr>
            <w:tcW w:w="1793" w:type="pct"/>
            <w:gridSpan w:val="3"/>
            <w:tcMar>
              <w:top w:w="15" w:type="dxa"/>
              <w:left w:w="15" w:type="dxa"/>
              <w:bottom w:w="15" w:type="dxa"/>
              <w:right w:w="15" w:type="dxa"/>
            </w:tcMar>
            <w:vAlign w:val="center"/>
          </w:tcPr>
          <w:p w14:paraId="5EA636EF" w14:textId="77777777" w:rsidR="003E665C" w:rsidRPr="00C54E74" w:rsidRDefault="003E665C" w:rsidP="00C54E74">
            <w:pPr>
              <w:ind w:right="0"/>
              <w:jc w:val="right"/>
              <w:rPr>
                <w:rFonts w:cs="Courier New"/>
                <w:szCs w:val="24"/>
              </w:rPr>
            </w:pPr>
          </w:p>
        </w:tc>
        <w:tc>
          <w:tcPr>
            <w:tcW w:w="3159" w:type="pct"/>
            <w:gridSpan w:val="2"/>
            <w:tcMar>
              <w:top w:w="15" w:type="dxa"/>
              <w:left w:w="15" w:type="dxa"/>
              <w:bottom w:w="15" w:type="dxa"/>
              <w:right w:w="15" w:type="dxa"/>
            </w:tcMar>
            <w:vAlign w:val="center"/>
          </w:tcPr>
          <w:p w14:paraId="29966656" w14:textId="77777777" w:rsidR="003E665C" w:rsidRPr="00C54E74" w:rsidRDefault="003E665C" w:rsidP="00C54E74">
            <w:pPr>
              <w:ind w:right="0"/>
              <w:jc w:val="left"/>
              <w:rPr>
                <w:rFonts w:cs="Courier New"/>
                <w:szCs w:val="24"/>
              </w:rPr>
            </w:pPr>
          </w:p>
        </w:tc>
      </w:tr>
      <w:tr w:rsidR="00920AC7" w14:paraId="61BD8289" w14:textId="77777777" w:rsidTr="0037647C">
        <w:trPr>
          <w:gridAfter w:val="1"/>
          <w:wAfter w:w="17" w:type="dxa"/>
          <w:tblCellSpacing w:w="15" w:type="dxa"/>
        </w:trPr>
        <w:tc>
          <w:tcPr>
            <w:tcW w:w="817" w:type="pct"/>
            <w:tcMar>
              <w:top w:w="15" w:type="dxa"/>
              <w:left w:w="15" w:type="dxa"/>
              <w:bottom w:w="15" w:type="dxa"/>
              <w:right w:w="15" w:type="dxa"/>
            </w:tcMar>
            <w:vAlign w:val="center"/>
            <w:hideMark/>
          </w:tcPr>
          <w:p w14:paraId="4B121A3B" w14:textId="77777777" w:rsidR="00920AC7" w:rsidRPr="00D14481" w:rsidRDefault="0038012B" w:rsidP="00C54E74">
            <w:pPr>
              <w:ind w:right="0"/>
              <w:rPr>
                <w:rFonts w:cs="Courier New"/>
                <w:b/>
                <w:bCs/>
                <w:szCs w:val="24"/>
              </w:rPr>
            </w:pPr>
            <w:r w:rsidRPr="00D14481">
              <w:rPr>
                <w:rFonts w:cs="Courier New"/>
                <w:b/>
                <w:bCs/>
                <w:szCs w:val="24"/>
              </w:rPr>
              <w:t>Nolemj:</w:t>
            </w:r>
          </w:p>
        </w:tc>
        <w:tc>
          <w:tcPr>
            <w:tcW w:w="4127" w:type="pct"/>
            <w:gridSpan w:val="3"/>
            <w:tcMar>
              <w:top w:w="15" w:type="dxa"/>
              <w:left w:w="15" w:type="dxa"/>
              <w:bottom w:w="15" w:type="dxa"/>
              <w:right w:w="15" w:type="dxa"/>
            </w:tcMar>
            <w:vAlign w:val="center"/>
            <w:hideMark/>
          </w:tcPr>
          <w:p w14:paraId="108537E2" w14:textId="733EBEDA" w:rsidR="00920AC7" w:rsidRPr="00D14481" w:rsidRDefault="0000064F"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3E665C">
              <w:rPr>
                <w:rFonts w:cs="Courier New"/>
                <w:b/>
                <w:bCs/>
                <w:szCs w:val="24"/>
              </w:rPr>
              <w:t xml:space="preserve">omei lēmuma projektu </w:t>
            </w:r>
            <w:r>
              <w:rPr>
                <w:rFonts w:cs="Courier New"/>
                <w:b/>
                <w:bCs/>
                <w:szCs w:val="24"/>
              </w:rPr>
              <w:t>“</w:t>
            </w:r>
            <w:r w:rsidR="0038012B" w:rsidRPr="00D14481">
              <w:rPr>
                <w:rFonts w:cs="Courier New"/>
                <w:b/>
                <w:bCs/>
                <w:szCs w:val="24"/>
              </w:rPr>
              <w:t xml:space="preserve">Par pašvaldības ēkas “Apšuciema skola”, Engures pagastā, Tukuma novadā, nedzīvojamo telpu </w:t>
            </w:r>
            <w:r w:rsidR="00964E25">
              <w:rPr>
                <w:rFonts w:cs="Courier New"/>
                <w:b/>
                <w:bCs/>
                <w:szCs w:val="24"/>
              </w:rPr>
              <w:t>–</w:t>
            </w:r>
            <w:r w:rsidR="0038012B" w:rsidRPr="00D14481">
              <w:rPr>
                <w:rFonts w:cs="Courier New"/>
                <w:b/>
                <w:bCs/>
                <w:szCs w:val="24"/>
              </w:rPr>
              <w:t xml:space="preserve"> virtuves, ēdamzāles un palīgtelpu nomas tiesību izsoli un nomas tiesību izsoles noteikumu apstiprināšanu</w:t>
            </w:r>
            <w:r>
              <w:rPr>
                <w:rFonts w:cs="Courier New"/>
                <w:b/>
                <w:bCs/>
                <w:szCs w:val="24"/>
              </w:rPr>
              <w:t>”.</w:t>
            </w:r>
          </w:p>
        </w:tc>
      </w:tr>
    </w:tbl>
    <w:p w14:paraId="41E0E9E6" w14:textId="77777777" w:rsidR="00B07272" w:rsidRDefault="00B07272" w:rsidP="00C54E74">
      <w:pPr>
        <w:ind w:right="0"/>
        <w:jc w:val="center"/>
        <w:rPr>
          <w:rFonts w:eastAsia="Times New Roman" w:cs="Times New Roman"/>
          <w:bCs/>
          <w:szCs w:val="24"/>
        </w:rPr>
      </w:pPr>
    </w:p>
    <w:p w14:paraId="1201C3BB" w14:textId="57E33123" w:rsidR="00920AC7" w:rsidRPr="00540F07" w:rsidRDefault="0038012B" w:rsidP="00C54E74">
      <w:pPr>
        <w:ind w:right="0"/>
        <w:jc w:val="center"/>
        <w:rPr>
          <w:rFonts w:cs="Courier New"/>
          <w:szCs w:val="24"/>
        </w:rPr>
      </w:pPr>
      <w:r w:rsidRPr="00540F07">
        <w:rPr>
          <w:rFonts w:cs="Courier New"/>
          <w:szCs w:val="24"/>
        </w:rPr>
        <w:t>23.§</w:t>
      </w:r>
    </w:p>
    <w:p w14:paraId="5EDE8C5D" w14:textId="77777777" w:rsidR="00540F07" w:rsidRDefault="0038012B" w:rsidP="00C54E74">
      <w:pPr>
        <w:ind w:right="0"/>
        <w:jc w:val="center"/>
        <w:rPr>
          <w:rFonts w:cs="Courier New"/>
          <w:b/>
          <w:bCs/>
          <w:szCs w:val="24"/>
          <w:u w:val="single"/>
        </w:rPr>
      </w:pPr>
      <w:r w:rsidRPr="00D14481">
        <w:rPr>
          <w:rFonts w:cs="Courier New"/>
          <w:b/>
          <w:bCs/>
          <w:szCs w:val="24"/>
          <w:u w:val="single"/>
        </w:rPr>
        <w:t>Par pašvaldības nedzīvojamās telpas Nr.</w:t>
      </w:r>
      <w:r w:rsidR="00540F07">
        <w:rPr>
          <w:rFonts w:cs="Courier New"/>
          <w:b/>
          <w:bCs/>
          <w:szCs w:val="24"/>
          <w:u w:val="single"/>
        </w:rPr>
        <w:t> </w:t>
      </w:r>
      <w:r w:rsidRPr="00D14481">
        <w:rPr>
          <w:rFonts w:cs="Courier New"/>
          <w:b/>
          <w:bCs/>
          <w:szCs w:val="24"/>
          <w:u w:val="single"/>
        </w:rPr>
        <w:t xml:space="preserve">9, Lielā iela 24, Kandava, Tukuma novads, </w:t>
      </w:r>
    </w:p>
    <w:p w14:paraId="68BE9F51" w14:textId="1ABBC3D3" w:rsidR="00920AC7" w:rsidRPr="00D14481" w:rsidRDefault="0038012B" w:rsidP="00C54E74">
      <w:pPr>
        <w:ind w:right="0"/>
        <w:jc w:val="center"/>
        <w:rPr>
          <w:rFonts w:cs="Courier New"/>
          <w:szCs w:val="24"/>
        </w:rPr>
      </w:pPr>
      <w:r w:rsidRPr="00D14481">
        <w:rPr>
          <w:rFonts w:cs="Courier New"/>
          <w:b/>
          <w:bCs/>
          <w:szCs w:val="24"/>
          <w:u w:val="single"/>
        </w:rPr>
        <w:t>nomas tiesību izsoli un nomas tiesību izsoles noteikumu apstiprināšanu</w:t>
      </w:r>
    </w:p>
    <w:p w14:paraId="73F2E414" w14:textId="7AA81325" w:rsidR="00920AC7" w:rsidRDefault="00920AC7" w:rsidP="00511122">
      <w:pPr>
        <w:ind w:right="240"/>
        <w:rPr>
          <w:rFonts w:cs="Courier New"/>
          <w:szCs w:val="24"/>
        </w:rPr>
      </w:pPr>
    </w:p>
    <w:p w14:paraId="414E6374" w14:textId="77777777"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1CF36AA1" w14:textId="77777777" w:rsidR="00511122" w:rsidRPr="00D14481" w:rsidRDefault="00511122" w:rsidP="00511122">
      <w:pPr>
        <w:ind w:right="240"/>
        <w:rPr>
          <w:rFonts w:cs="Courier New"/>
          <w:szCs w:val="24"/>
        </w:rPr>
      </w:pPr>
    </w:p>
    <w:p w14:paraId="16564E3D"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5FB0C497" w14:textId="77777777" w:rsidR="00920AC7" w:rsidRPr="00D14481" w:rsidRDefault="00920AC7" w:rsidP="00CE0ADE">
      <w:pPr>
        <w:ind w:right="240"/>
        <w:rPr>
          <w:rFonts w:cs="Courier New"/>
          <w:szCs w:val="24"/>
        </w:rPr>
      </w:pPr>
    </w:p>
    <w:tbl>
      <w:tblPr>
        <w:tblW w:w="5072" w:type="pct"/>
        <w:tblCellSpacing w:w="15" w:type="dxa"/>
        <w:tblCellMar>
          <w:top w:w="15" w:type="dxa"/>
          <w:left w:w="15" w:type="dxa"/>
          <w:bottom w:w="15" w:type="dxa"/>
          <w:right w:w="15" w:type="dxa"/>
        </w:tblCellMar>
        <w:tblLook w:val="04A0" w:firstRow="1" w:lastRow="0" w:firstColumn="1" w:lastColumn="0" w:noHBand="0" w:noVBand="1"/>
      </w:tblPr>
      <w:tblGrid>
        <w:gridCol w:w="1542"/>
        <w:gridCol w:w="1195"/>
        <w:gridCol w:w="711"/>
        <w:gridCol w:w="5839"/>
        <w:gridCol w:w="379"/>
      </w:tblGrid>
      <w:tr w:rsidR="00920AC7" w:rsidRPr="00C54E74" w14:paraId="7373D039" w14:textId="77777777" w:rsidTr="00D35CDA">
        <w:trPr>
          <w:tblCellSpacing w:w="15" w:type="dxa"/>
        </w:trPr>
        <w:tc>
          <w:tcPr>
            <w:tcW w:w="1390" w:type="pct"/>
            <w:gridSpan w:val="2"/>
            <w:tcMar>
              <w:top w:w="15" w:type="dxa"/>
              <w:left w:w="15" w:type="dxa"/>
              <w:bottom w:w="15" w:type="dxa"/>
              <w:right w:w="15" w:type="dxa"/>
            </w:tcMar>
            <w:vAlign w:val="center"/>
            <w:hideMark/>
          </w:tcPr>
          <w:p w14:paraId="1B72D13D" w14:textId="77777777" w:rsidR="00920AC7" w:rsidRPr="00C54E74" w:rsidRDefault="0038012B" w:rsidP="00540F07">
            <w:pPr>
              <w:ind w:right="0"/>
              <w:jc w:val="left"/>
              <w:rPr>
                <w:rFonts w:cs="Courier New"/>
                <w:szCs w:val="24"/>
              </w:rPr>
            </w:pPr>
            <w:r w:rsidRPr="00C54E74">
              <w:rPr>
                <w:rFonts w:cs="Courier New"/>
                <w:szCs w:val="24"/>
              </w:rPr>
              <w:t xml:space="preserve">Par lēmumu balso: "par"  - </w:t>
            </w:r>
          </w:p>
        </w:tc>
        <w:tc>
          <w:tcPr>
            <w:tcW w:w="3564" w:type="pct"/>
            <w:gridSpan w:val="3"/>
            <w:tcMar>
              <w:top w:w="15" w:type="dxa"/>
              <w:left w:w="15" w:type="dxa"/>
              <w:bottom w:w="15" w:type="dxa"/>
              <w:right w:w="15" w:type="dxa"/>
            </w:tcMar>
            <w:vAlign w:val="center"/>
            <w:hideMark/>
          </w:tcPr>
          <w:p w14:paraId="1ED1D8B8" w14:textId="77777777" w:rsidR="00920AC7" w:rsidRPr="00C54E74" w:rsidRDefault="0038012B" w:rsidP="00531E11">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4DF7C388" w14:textId="77777777" w:rsidTr="00D35CDA">
        <w:trPr>
          <w:tblCellSpacing w:w="15" w:type="dxa"/>
        </w:trPr>
        <w:tc>
          <w:tcPr>
            <w:tcW w:w="1390" w:type="pct"/>
            <w:gridSpan w:val="2"/>
            <w:tcMar>
              <w:top w:w="15" w:type="dxa"/>
              <w:left w:w="15" w:type="dxa"/>
              <w:bottom w:w="15" w:type="dxa"/>
              <w:right w:w="15" w:type="dxa"/>
            </w:tcMar>
            <w:vAlign w:val="center"/>
            <w:hideMark/>
          </w:tcPr>
          <w:p w14:paraId="3D08228D"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64" w:type="pct"/>
            <w:gridSpan w:val="3"/>
            <w:tcMar>
              <w:top w:w="15" w:type="dxa"/>
              <w:left w:w="15" w:type="dxa"/>
              <w:bottom w:w="15" w:type="dxa"/>
              <w:right w:w="15" w:type="dxa"/>
            </w:tcMar>
            <w:vAlign w:val="center"/>
            <w:hideMark/>
          </w:tcPr>
          <w:p w14:paraId="7C226132" w14:textId="77777777" w:rsidR="00920AC7" w:rsidRPr="00C54E74" w:rsidRDefault="0038012B" w:rsidP="00531E11">
            <w:pPr>
              <w:ind w:right="0"/>
              <w:rPr>
                <w:rFonts w:cs="Courier New"/>
                <w:szCs w:val="24"/>
              </w:rPr>
            </w:pPr>
            <w:r w:rsidRPr="00C54E74">
              <w:rPr>
                <w:rFonts w:cs="Courier New"/>
                <w:szCs w:val="24"/>
              </w:rPr>
              <w:t>nav</w:t>
            </w:r>
          </w:p>
        </w:tc>
      </w:tr>
      <w:tr w:rsidR="00920AC7" w:rsidRPr="00C54E74" w14:paraId="245D7A8A" w14:textId="77777777" w:rsidTr="00D35CDA">
        <w:trPr>
          <w:tblCellSpacing w:w="15" w:type="dxa"/>
        </w:trPr>
        <w:tc>
          <w:tcPr>
            <w:tcW w:w="1390" w:type="pct"/>
            <w:gridSpan w:val="2"/>
            <w:tcMar>
              <w:top w:w="15" w:type="dxa"/>
              <w:left w:w="15" w:type="dxa"/>
              <w:bottom w:w="15" w:type="dxa"/>
              <w:right w:w="15" w:type="dxa"/>
            </w:tcMar>
            <w:vAlign w:val="center"/>
            <w:hideMark/>
          </w:tcPr>
          <w:p w14:paraId="351528BA"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64" w:type="pct"/>
            <w:gridSpan w:val="3"/>
            <w:tcMar>
              <w:top w:w="15" w:type="dxa"/>
              <w:left w:w="15" w:type="dxa"/>
              <w:bottom w:w="15" w:type="dxa"/>
              <w:right w:w="15" w:type="dxa"/>
            </w:tcMar>
            <w:vAlign w:val="center"/>
            <w:hideMark/>
          </w:tcPr>
          <w:p w14:paraId="07C825C4" w14:textId="77777777" w:rsidR="00920AC7" w:rsidRPr="00C54E74" w:rsidRDefault="0038012B" w:rsidP="00531E11">
            <w:pPr>
              <w:ind w:right="0"/>
              <w:rPr>
                <w:rFonts w:cs="Courier New"/>
                <w:szCs w:val="24"/>
              </w:rPr>
            </w:pPr>
            <w:r w:rsidRPr="00C54E74">
              <w:rPr>
                <w:rFonts w:cs="Courier New"/>
                <w:szCs w:val="24"/>
              </w:rPr>
              <w:t>nav</w:t>
            </w:r>
          </w:p>
        </w:tc>
      </w:tr>
      <w:tr w:rsidR="00540F07" w:rsidRPr="00C54E74" w14:paraId="699F51FA" w14:textId="77777777" w:rsidTr="00D35CDA">
        <w:trPr>
          <w:gridAfter w:val="1"/>
          <w:wAfter w:w="158" w:type="pct"/>
          <w:tblCellSpacing w:w="15" w:type="dxa"/>
        </w:trPr>
        <w:tc>
          <w:tcPr>
            <w:tcW w:w="1746" w:type="pct"/>
            <w:gridSpan w:val="3"/>
            <w:tcMar>
              <w:top w:w="15" w:type="dxa"/>
              <w:left w:w="15" w:type="dxa"/>
              <w:bottom w:w="15" w:type="dxa"/>
              <w:right w:w="15" w:type="dxa"/>
            </w:tcMar>
            <w:vAlign w:val="center"/>
          </w:tcPr>
          <w:p w14:paraId="3D03597D" w14:textId="77777777" w:rsidR="00540F07" w:rsidRPr="00C54E74" w:rsidRDefault="00540F07" w:rsidP="00C54E74">
            <w:pPr>
              <w:ind w:right="0"/>
              <w:jc w:val="right"/>
              <w:rPr>
                <w:rFonts w:cs="Courier New"/>
                <w:szCs w:val="24"/>
              </w:rPr>
            </w:pPr>
          </w:p>
        </w:tc>
        <w:tc>
          <w:tcPr>
            <w:tcW w:w="3034" w:type="pct"/>
            <w:tcMar>
              <w:top w:w="15" w:type="dxa"/>
              <w:left w:w="15" w:type="dxa"/>
              <w:bottom w:w="15" w:type="dxa"/>
              <w:right w:w="15" w:type="dxa"/>
            </w:tcMar>
            <w:vAlign w:val="center"/>
          </w:tcPr>
          <w:p w14:paraId="448CD39F" w14:textId="77777777" w:rsidR="00540F07" w:rsidRPr="00C54E74" w:rsidRDefault="00540F07" w:rsidP="00C54E74">
            <w:pPr>
              <w:ind w:right="0"/>
              <w:jc w:val="left"/>
              <w:rPr>
                <w:rFonts w:cs="Courier New"/>
                <w:szCs w:val="24"/>
              </w:rPr>
            </w:pPr>
          </w:p>
        </w:tc>
      </w:tr>
      <w:tr w:rsidR="00920AC7" w14:paraId="1D74B165" w14:textId="77777777" w:rsidTr="00D35CDA">
        <w:trPr>
          <w:tblCellSpacing w:w="15" w:type="dxa"/>
        </w:trPr>
        <w:tc>
          <w:tcPr>
            <w:tcW w:w="782" w:type="pct"/>
            <w:tcMar>
              <w:top w:w="15" w:type="dxa"/>
              <w:left w:w="15" w:type="dxa"/>
              <w:bottom w:w="15" w:type="dxa"/>
              <w:right w:w="15" w:type="dxa"/>
            </w:tcMar>
            <w:vAlign w:val="center"/>
            <w:hideMark/>
          </w:tcPr>
          <w:p w14:paraId="64C12EBC" w14:textId="77777777" w:rsidR="00920AC7" w:rsidRPr="00D14481" w:rsidRDefault="0038012B" w:rsidP="00C54E74">
            <w:pPr>
              <w:ind w:right="0"/>
              <w:rPr>
                <w:rFonts w:cs="Courier New"/>
                <w:b/>
                <w:bCs/>
                <w:szCs w:val="24"/>
              </w:rPr>
            </w:pPr>
            <w:r w:rsidRPr="00D14481">
              <w:rPr>
                <w:rFonts w:cs="Courier New"/>
                <w:b/>
                <w:bCs/>
                <w:szCs w:val="24"/>
              </w:rPr>
              <w:t>Nolemj:</w:t>
            </w:r>
          </w:p>
        </w:tc>
        <w:tc>
          <w:tcPr>
            <w:tcW w:w="4172" w:type="pct"/>
            <w:gridSpan w:val="4"/>
            <w:tcMar>
              <w:top w:w="15" w:type="dxa"/>
              <w:left w:w="15" w:type="dxa"/>
              <w:bottom w:w="15" w:type="dxa"/>
              <w:right w:w="15" w:type="dxa"/>
            </w:tcMar>
            <w:vAlign w:val="center"/>
            <w:hideMark/>
          </w:tcPr>
          <w:p w14:paraId="622AC281" w14:textId="2EB86846" w:rsidR="00920AC7" w:rsidRPr="00D14481" w:rsidRDefault="00964E25" w:rsidP="00C54E74">
            <w:pPr>
              <w:ind w:right="0"/>
              <w:rPr>
                <w:rFonts w:cs="Courier New"/>
                <w:b/>
                <w:bCs/>
                <w:szCs w:val="24"/>
              </w:rPr>
            </w:pPr>
            <w:r>
              <w:rPr>
                <w:rFonts w:cs="Courier New"/>
                <w:b/>
                <w:bCs/>
                <w:szCs w:val="24"/>
              </w:rPr>
              <w:t>v</w:t>
            </w:r>
            <w:r w:rsidR="0038012B" w:rsidRPr="00D14481">
              <w:rPr>
                <w:rFonts w:cs="Courier New"/>
                <w:b/>
                <w:bCs/>
                <w:szCs w:val="24"/>
              </w:rPr>
              <w:t xml:space="preserve">irzīt tālākai izskatīšanai </w:t>
            </w:r>
            <w:r w:rsidR="003E665C">
              <w:rPr>
                <w:rFonts w:cs="Courier New"/>
                <w:b/>
                <w:bCs/>
                <w:szCs w:val="24"/>
              </w:rPr>
              <w:t xml:space="preserve">domei lēmuma projektu </w:t>
            </w:r>
            <w:r>
              <w:rPr>
                <w:rFonts w:cs="Courier New"/>
                <w:b/>
                <w:bCs/>
                <w:szCs w:val="24"/>
              </w:rPr>
              <w:t>“</w:t>
            </w:r>
            <w:r w:rsidR="0038012B" w:rsidRPr="00D14481">
              <w:rPr>
                <w:rFonts w:cs="Courier New"/>
                <w:b/>
                <w:bCs/>
                <w:szCs w:val="24"/>
              </w:rPr>
              <w:t>Par pašvaldības nedzīvojamās telpas Nr.</w:t>
            </w:r>
            <w:r>
              <w:rPr>
                <w:rFonts w:cs="Courier New"/>
                <w:b/>
                <w:bCs/>
                <w:szCs w:val="24"/>
              </w:rPr>
              <w:t> </w:t>
            </w:r>
            <w:r w:rsidR="0038012B" w:rsidRPr="00D14481">
              <w:rPr>
                <w:rFonts w:cs="Courier New"/>
                <w:b/>
                <w:bCs/>
                <w:szCs w:val="24"/>
              </w:rPr>
              <w:t>9, Lielā iela 24, Kandava, Tukuma novads, nomas tiesību izsoli un nomas tiesību izsoles noteikumu apstiprināšanu</w:t>
            </w:r>
            <w:r>
              <w:rPr>
                <w:rFonts w:cs="Courier New"/>
                <w:b/>
                <w:bCs/>
                <w:szCs w:val="24"/>
              </w:rPr>
              <w:t>”.</w:t>
            </w:r>
          </w:p>
        </w:tc>
      </w:tr>
    </w:tbl>
    <w:p w14:paraId="1F9246BC" w14:textId="2A5C5E98" w:rsidR="005708E7" w:rsidRDefault="005708E7" w:rsidP="005708E7">
      <w:pPr>
        <w:ind w:right="0"/>
        <w:jc w:val="left"/>
        <w:rPr>
          <w:rFonts w:eastAsia="Times New Roman" w:cs="Times New Roman"/>
          <w:i/>
          <w:szCs w:val="24"/>
          <w:lang w:eastAsia="lv-LV"/>
        </w:rPr>
      </w:pPr>
    </w:p>
    <w:p w14:paraId="34A5A8A3" w14:textId="77777777" w:rsidR="003A2C99" w:rsidRDefault="003A2C99" w:rsidP="005708E7">
      <w:pPr>
        <w:ind w:right="0"/>
        <w:jc w:val="left"/>
        <w:rPr>
          <w:rFonts w:eastAsia="Times New Roman" w:cs="Times New Roman"/>
          <w:i/>
          <w:szCs w:val="24"/>
          <w:lang w:eastAsia="lv-LV"/>
        </w:rPr>
      </w:pPr>
    </w:p>
    <w:p w14:paraId="712DE184" w14:textId="3F50134E" w:rsidR="00920AC7" w:rsidRPr="00540F07" w:rsidRDefault="0038012B" w:rsidP="00C54E74">
      <w:pPr>
        <w:ind w:right="0"/>
        <w:jc w:val="center"/>
        <w:rPr>
          <w:rFonts w:cs="Courier New"/>
          <w:szCs w:val="24"/>
        </w:rPr>
      </w:pPr>
      <w:r w:rsidRPr="00540F07">
        <w:rPr>
          <w:rFonts w:cs="Courier New"/>
          <w:szCs w:val="24"/>
        </w:rPr>
        <w:t>24.§</w:t>
      </w:r>
    </w:p>
    <w:p w14:paraId="3725B18C" w14:textId="77777777" w:rsidR="00540F07" w:rsidRDefault="0038012B" w:rsidP="00C54E74">
      <w:pPr>
        <w:ind w:right="0"/>
        <w:jc w:val="center"/>
        <w:rPr>
          <w:rFonts w:cs="Courier New"/>
          <w:b/>
          <w:bCs/>
          <w:szCs w:val="24"/>
          <w:u w:val="single"/>
        </w:rPr>
      </w:pPr>
      <w:r w:rsidRPr="00D14481">
        <w:rPr>
          <w:rFonts w:cs="Courier New"/>
          <w:b/>
          <w:bCs/>
          <w:szCs w:val="24"/>
          <w:u w:val="single"/>
        </w:rPr>
        <w:t>Par pašvaldības nedzīvojamās telpas Nr.</w:t>
      </w:r>
      <w:r w:rsidR="00540F07">
        <w:rPr>
          <w:rFonts w:cs="Courier New"/>
          <w:b/>
          <w:bCs/>
          <w:szCs w:val="24"/>
          <w:u w:val="single"/>
        </w:rPr>
        <w:t> </w:t>
      </w:r>
      <w:r w:rsidRPr="00D14481">
        <w:rPr>
          <w:rFonts w:cs="Courier New"/>
          <w:b/>
          <w:bCs/>
          <w:szCs w:val="24"/>
          <w:u w:val="single"/>
        </w:rPr>
        <w:t xml:space="preserve">1, Jaunā ielā 9, Smārdē, Smārdes pagastā, </w:t>
      </w:r>
    </w:p>
    <w:p w14:paraId="08317EA4" w14:textId="3C190DB1" w:rsidR="00920AC7" w:rsidRPr="00D14481" w:rsidRDefault="0038012B" w:rsidP="00C54E74">
      <w:pPr>
        <w:ind w:right="0"/>
        <w:jc w:val="center"/>
        <w:rPr>
          <w:rFonts w:cs="Courier New"/>
          <w:szCs w:val="24"/>
        </w:rPr>
      </w:pPr>
      <w:r w:rsidRPr="00D14481">
        <w:rPr>
          <w:rFonts w:cs="Courier New"/>
          <w:b/>
          <w:bCs/>
          <w:szCs w:val="24"/>
          <w:u w:val="single"/>
        </w:rPr>
        <w:t>Tukuma novadā, nomas tiesību izsoli un nomas tiesību izsoles noteikumu apstiprināšanu</w:t>
      </w:r>
    </w:p>
    <w:p w14:paraId="6DD40C74" w14:textId="101B4600" w:rsidR="00920AC7" w:rsidRDefault="00920AC7" w:rsidP="00C54E74">
      <w:pPr>
        <w:ind w:left="240" w:right="240"/>
        <w:rPr>
          <w:rFonts w:cs="Courier New"/>
          <w:szCs w:val="24"/>
        </w:rPr>
      </w:pPr>
    </w:p>
    <w:p w14:paraId="55154398" w14:textId="77777777"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01592CB8" w14:textId="77777777" w:rsidR="00511122" w:rsidRPr="00D14481" w:rsidRDefault="00511122" w:rsidP="00C54E74">
      <w:pPr>
        <w:ind w:left="240" w:right="240"/>
        <w:rPr>
          <w:rFonts w:cs="Courier New"/>
          <w:szCs w:val="24"/>
        </w:rPr>
      </w:pPr>
    </w:p>
    <w:p w14:paraId="08042D31"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7AEEA4CA" w14:textId="524350A0" w:rsidR="00920AC7" w:rsidRDefault="00920AC7" w:rsidP="00C54E74">
      <w:pPr>
        <w:ind w:left="240" w:right="240"/>
        <w:rPr>
          <w:rFonts w:cs="Courier New"/>
          <w:szCs w:val="24"/>
        </w:rPr>
      </w:pPr>
    </w:p>
    <w:p w14:paraId="7B78FB0A" w14:textId="77777777" w:rsidR="003A2C99" w:rsidRPr="00D14481" w:rsidRDefault="003A2C99"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5"/>
        <w:gridCol w:w="1056"/>
        <w:gridCol w:w="812"/>
        <w:gridCol w:w="6046"/>
      </w:tblGrid>
      <w:tr w:rsidR="00920AC7" w:rsidRPr="00C54E74" w14:paraId="3BFC91D4" w14:textId="77777777" w:rsidTr="00D35CDA">
        <w:trPr>
          <w:tblCellSpacing w:w="15" w:type="dxa"/>
        </w:trPr>
        <w:tc>
          <w:tcPr>
            <w:tcW w:w="1371" w:type="pct"/>
            <w:gridSpan w:val="2"/>
            <w:tcMar>
              <w:top w:w="15" w:type="dxa"/>
              <w:left w:w="15" w:type="dxa"/>
              <w:bottom w:w="15" w:type="dxa"/>
              <w:right w:w="15" w:type="dxa"/>
            </w:tcMar>
            <w:vAlign w:val="center"/>
            <w:hideMark/>
          </w:tcPr>
          <w:p w14:paraId="3034D3E4" w14:textId="77777777" w:rsidR="00920AC7" w:rsidRPr="00C54E74" w:rsidRDefault="0038012B" w:rsidP="00540F07">
            <w:pPr>
              <w:ind w:right="0"/>
              <w:jc w:val="left"/>
              <w:rPr>
                <w:rFonts w:cs="Courier New"/>
                <w:szCs w:val="24"/>
              </w:rPr>
            </w:pPr>
            <w:r w:rsidRPr="00C54E74">
              <w:rPr>
                <w:rFonts w:cs="Courier New"/>
                <w:szCs w:val="24"/>
              </w:rPr>
              <w:lastRenderedPageBreak/>
              <w:t xml:space="preserve">Par lēmumu balso: "par"  - </w:t>
            </w:r>
          </w:p>
        </w:tc>
        <w:tc>
          <w:tcPr>
            <w:tcW w:w="3582" w:type="pct"/>
            <w:gridSpan w:val="2"/>
            <w:tcMar>
              <w:top w:w="15" w:type="dxa"/>
              <w:left w:w="15" w:type="dxa"/>
              <w:bottom w:w="15" w:type="dxa"/>
              <w:right w:w="15" w:type="dxa"/>
            </w:tcMar>
            <w:vAlign w:val="center"/>
            <w:hideMark/>
          </w:tcPr>
          <w:p w14:paraId="75B1AB11" w14:textId="77777777" w:rsidR="00920AC7" w:rsidRPr="00C54E74" w:rsidRDefault="0038012B" w:rsidP="003E7FDD">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2CD95B22" w14:textId="77777777" w:rsidTr="00D35CDA">
        <w:trPr>
          <w:tblCellSpacing w:w="15" w:type="dxa"/>
        </w:trPr>
        <w:tc>
          <w:tcPr>
            <w:tcW w:w="1371" w:type="pct"/>
            <w:gridSpan w:val="2"/>
            <w:tcMar>
              <w:top w:w="15" w:type="dxa"/>
              <w:left w:w="15" w:type="dxa"/>
              <w:bottom w:w="15" w:type="dxa"/>
              <w:right w:w="15" w:type="dxa"/>
            </w:tcMar>
            <w:vAlign w:val="center"/>
            <w:hideMark/>
          </w:tcPr>
          <w:p w14:paraId="63734629"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2" w:type="pct"/>
            <w:gridSpan w:val="2"/>
            <w:tcMar>
              <w:top w:w="15" w:type="dxa"/>
              <w:left w:w="15" w:type="dxa"/>
              <w:bottom w:w="15" w:type="dxa"/>
              <w:right w:w="15" w:type="dxa"/>
            </w:tcMar>
            <w:vAlign w:val="center"/>
            <w:hideMark/>
          </w:tcPr>
          <w:p w14:paraId="58576C0F" w14:textId="77777777" w:rsidR="00920AC7" w:rsidRPr="00C54E74" w:rsidRDefault="0038012B" w:rsidP="003E7FDD">
            <w:pPr>
              <w:ind w:right="0"/>
              <w:rPr>
                <w:rFonts w:cs="Courier New"/>
                <w:szCs w:val="24"/>
              </w:rPr>
            </w:pPr>
            <w:r w:rsidRPr="00C54E74">
              <w:rPr>
                <w:rFonts w:cs="Courier New"/>
                <w:szCs w:val="24"/>
              </w:rPr>
              <w:t>nav</w:t>
            </w:r>
          </w:p>
        </w:tc>
      </w:tr>
      <w:tr w:rsidR="00920AC7" w:rsidRPr="00C54E74" w14:paraId="464C25DC" w14:textId="77777777" w:rsidTr="00D35CDA">
        <w:trPr>
          <w:tblCellSpacing w:w="15" w:type="dxa"/>
        </w:trPr>
        <w:tc>
          <w:tcPr>
            <w:tcW w:w="1371" w:type="pct"/>
            <w:gridSpan w:val="2"/>
            <w:tcMar>
              <w:top w:w="15" w:type="dxa"/>
              <w:left w:w="15" w:type="dxa"/>
              <w:bottom w:w="15" w:type="dxa"/>
              <w:right w:w="15" w:type="dxa"/>
            </w:tcMar>
            <w:vAlign w:val="center"/>
            <w:hideMark/>
          </w:tcPr>
          <w:p w14:paraId="2989FF78"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2" w:type="pct"/>
            <w:gridSpan w:val="2"/>
            <w:tcMar>
              <w:top w:w="15" w:type="dxa"/>
              <w:left w:w="15" w:type="dxa"/>
              <w:bottom w:w="15" w:type="dxa"/>
              <w:right w:w="15" w:type="dxa"/>
            </w:tcMar>
            <w:vAlign w:val="center"/>
            <w:hideMark/>
          </w:tcPr>
          <w:p w14:paraId="2E1A6973" w14:textId="77777777" w:rsidR="00920AC7" w:rsidRPr="00C54E74" w:rsidRDefault="0038012B" w:rsidP="003E7FDD">
            <w:pPr>
              <w:ind w:right="0"/>
              <w:rPr>
                <w:rFonts w:cs="Courier New"/>
                <w:szCs w:val="24"/>
              </w:rPr>
            </w:pPr>
            <w:r w:rsidRPr="00C54E74">
              <w:rPr>
                <w:rFonts w:cs="Courier New"/>
                <w:szCs w:val="24"/>
              </w:rPr>
              <w:t>nav</w:t>
            </w:r>
          </w:p>
        </w:tc>
      </w:tr>
      <w:tr w:rsidR="00540F07" w:rsidRPr="00C54E74" w14:paraId="4E8FE15B" w14:textId="77777777" w:rsidTr="00D35CDA">
        <w:trPr>
          <w:tblCellSpacing w:w="15" w:type="dxa"/>
        </w:trPr>
        <w:tc>
          <w:tcPr>
            <w:tcW w:w="1784" w:type="pct"/>
            <w:gridSpan w:val="3"/>
            <w:tcMar>
              <w:top w:w="15" w:type="dxa"/>
              <w:left w:w="15" w:type="dxa"/>
              <w:bottom w:w="15" w:type="dxa"/>
              <w:right w:w="15" w:type="dxa"/>
            </w:tcMar>
            <w:vAlign w:val="center"/>
          </w:tcPr>
          <w:p w14:paraId="1F4D9B2B" w14:textId="77777777" w:rsidR="00540F07" w:rsidRPr="00C54E74" w:rsidRDefault="00540F07" w:rsidP="00C54E74">
            <w:pPr>
              <w:ind w:right="0"/>
              <w:jc w:val="right"/>
              <w:rPr>
                <w:rFonts w:cs="Courier New"/>
                <w:szCs w:val="24"/>
              </w:rPr>
            </w:pPr>
          </w:p>
        </w:tc>
        <w:tc>
          <w:tcPr>
            <w:tcW w:w="3169" w:type="pct"/>
            <w:tcMar>
              <w:top w:w="15" w:type="dxa"/>
              <w:left w:w="15" w:type="dxa"/>
              <w:bottom w:w="15" w:type="dxa"/>
              <w:right w:w="15" w:type="dxa"/>
            </w:tcMar>
            <w:vAlign w:val="center"/>
          </w:tcPr>
          <w:p w14:paraId="7F467F55" w14:textId="77777777" w:rsidR="00540F07" w:rsidRPr="00C54E74" w:rsidRDefault="00540F07" w:rsidP="00C54E74">
            <w:pPr>
              <w:ind w:right="0"/>
              <w:jc w:val="left"/>
              <w:rPr>
                <w:rFonts w:cs="Courier New"/>
                <w:szCs w:val="24"/>
              </w:rPr>
            </w:pPr>
          </w:p>
        </w:tc>
      </w:tr>
      <w:tr w:rsidR="00920AC7" w14:paraId="278736F8" w14:textId="77777777" w:rsidTr="00D35CDA">
        <w:trPr>
          <w:tblCellSpacing w:w="15" w:type="dxa"/>
        </w:trPr>
        <w:tc>
          <w:tcPr>
            <w:tcW w:w="829" w:type="pct"/>
            <w:tcMar>
              <w:top w:w="15" w:type="dxa"/>
              <w:left w:w="15" w:type="dxa"/>
              <w:bottom w:w="15" w:type="dxa"/>
              <w:right w:w="15" w:type="dxa"/>
            </w:tcMar>
            <w:vAlign w:val="center"/>
            <w:hideMark/>
          </w:tcPr>
          <w:p w14:paraId="76DCB27A" w14:textId="77777777" w:rsidR="00920AC7" w:rsidRPr="00D14481" w:rsidRDefault="0038012B" w:rsidP="00C54E74">
            <w:pPr>
              <w:ind w:right="0"/>
              <w:rPr>
                <w:rFonts w:cs="Courier New"/>
                <w:b/>
                <w:bCs/>
                <w:szCs w:val="24"/>
              </w:rPr>
            </w:pPr>
            <w:r w:rsidRPr="00D14481">
              <w:rPr>
                <w:rFonts w:cs="Courier New"/>
                <w:b/>
                <w:bCs/>
                <w:szCs w:val="24"/>
              </w:rPr>
              <w:t>Nolemj:</w:t>
            </w:r>
          </w:p>
        </w:tc>
        <w:tc>
          <w:tcPr>
            <w:tcW w:w="4123" w:type="pct"/>
            <w:gridSpan w:val="3"/>
            <w:tcMar>
              <w:top w:w="15" w:type="dxa"/>
              <w:left w:w="15" w:type="dxa"/>
              <w:bottom w:w="15" w:type="dxa"/>
              <w:right w:w="15" w:type="dxa"/>
            </w:tcMar>
            <w:vAlign w:val="center"/>
            <w:hideMark/>
          </w:tcPr>
          <w:p w14:paraId="0BB7DC33" w14:textId="2A7DF768" w:rsidR="00920AC7" w:rsidRPr="00D14481" w:rsidRDefault="00031F71"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3E665C">
              <w:rPr>
                <w:rFonts w:cs="Courier New"/>
                <w:b/>
                <w:bCs/>
                <w:szCs w:val="24"/>
              </w:rPr>
              <w:t xml:space="preserve">omei lēmuma projektu </w:t>
            </w:r>
            <w:r>
              <w:rPr>
                <w:rFonts w:cs="Courier New"/>
                <w:b/>
                <w:bCs/>
                <w:szCs w:val="24"/>
              </w:rPr>
              <w:t>“</w:t>
            </w:r>
            <w:r w:rsidR="0038012B" w:rsidRPr="00D14481">
              <w:rPr>
                <w:rFonts w:cs="Courier New"/>
                <w:b/>
                <w:bCs/>
                <w:szCs w:val="24"/>
              </w:rPr>
              <w:t>Par pašvaldības nedzīvojamās telpas Nr.</w:t>
            </w:r>
            <w:r>
              <w:rPr>
                <w:rFonts w:cs="Courier New"/>
                <w:b/>
                <w:bCs/>
                <w:szCs w:val="24"/>
              </w:rPr>
              <w:t> </w:t>
            </w:r>
            <w:r w:rsidR="0038012B" w:rsidRPr="00D14481">
              <w:rPr>
                <w:rFonts w:cs="Courier New"/>
                <w:b/>
                <w:bCs/>
                <w:szCs w:val="24"/>
              </w:rPr>
              <w:t>1, Jaunā ielā 9, Smārdē, Smārdes pagastā, Tukuma novadā, nomas tiesību izsoli un nomas tiesību izsoles noteikumu apstiprināšanu</w:t>
            </w:r>
            <w:r>
              <w:rPr>
                <w:rFonts w:cs="Courier New"/>
                <w:b/>
                <w:bCs/>
                <w:szCs w:val="24"/>
              </w:rPr>
              <w:t>”.</w:t>
            </w:r>
          </w:p>
        </w:tc>
      </w:tr>
    </w:tbl>
    <w:p w14:paraId="4071FE87" w14:textId="77777777" w:rsidR="005708E7" w:rsidRPr="00D14481" w:rsidRDefault="005708E7" w:rsidP="000451A2">
      <w:pPr>
        <w:ind w:right="0"/>
        <w:jc w:val="left"/>
        <w:rPr>
          <w:rFonts w:cs="Courier New"/>
          <w:szCs w:val="24"/>
        </w:rPr>
      </w:pPr>
    </w:p>
    <w:p w14:paraId="0A20B5B0" w14:textId="77777777" w:rsidR="00920AC7" w:rsidRPr="00540F07" w:rsidRDefault="0038012B" w:rsidP="00C54E74">
      <w:pPr>
        <w:ind w:right="0"/>
        <w:jc w:val="center"/>
        <w:rPr>
          <w:rFonts w:cs="Courier New"/>
          <w:szCs w:val="24"/>
        </w:rPr>
      </w:pPr>
      <w:r w:rsidRPr="00540F07">
        <w:rPr>
          <w:rFonts w:cs="Courier New"/>
          <w:szCs w:val="24"/>
        </w:rPr>
        <w:t>25.§</w:t>
      </w:r>
    </w:p>
    <w:p w14:paraId="70021A2C" w14:textId="77777777" w:rsidR="00540F07" w:rsidRDefault="0038012B" w:rsidP="00C54E74">
      <w:pPr>
        <w:ind w:right="0"/>
        <w:jc w:val="center"/>
        <w:rPr>
          <w:rFonts w:cs="Courier New"/>
          <w:b/>
          <w:bCs/>
          <w:szCs w:val="24"/>
          <w:u w:val="single"/>
        </w:rPr>
      </w:pPr>
      <w:r w:rsidRPr="00D14481">
        <w:rPr>
          <w:rFonts w:cs="Courier New"/>
          <w:b/>
          <w:bCs/>
          <w:szCs w:val="24"/>
          <w:u w:val="single"/>
        </w:rPr>
        <w:t>Par pašvaldības nedzīvojamās telpas Nr.</w:t>
      </w:r>
      <w:r w:rsidR="00540F07">
        <w:rPr>
          <w:rFonts w:cs="Courier New"/>
          <w:b/>
          <w:bCs/>
          <w:szCs w:val="24"/>
          <w:u w:val="single"/>
        </w:rPr>
        <w:t> </w:t>
      </w:r>
      <w:r w:rsidRPr="00D14481">
        <w:rPr>
          <w:rFonts w:cs="Courier New"/>
          <w:b/>
          <w:bCs/>
          <w:szCs w:val="24"/>
          <w:u w:val="single"/>
        </w:rPr>
        <w:t xml:space="preserve">2, Jaunā ielā 9, Smārdē, Smārdes pagastā, </w:t>
      </w:r>
    </w:p>
    <w:p w14:paraId="23E6D457" w14:textId="1BB2F223" w:rsidR="00920AC7" w:rsidRPr="00D14481" w:rsidRDefault="0038012B" w:rsidP="00C54E74">
      <w:pPr>
        <w:ind w:right="0"/>
        <w:jc w:val="center"/>
        <w:rPr>
          <w:rFonts w:cs="Courier New"/>
          <w:szCs w:val="24"/>
        </w:rPr>
      </w:pPr>
      <w:r w:rsidRPr="00D14481">
        <w:rPr>
          <w:rFonts w:cs="Courier New"/>
          <w:b/>
          <w:bCs/>
          <w:szCs w:val="24"/>
          <w:u w:val="single"/>
        </w:rPr>
        <w:t>Tukuma novadā, nomas tiesību izsoli un nomas tiesību izsoles noteikumu apstiprināšanu</w:t>
      </w:r>
    </w:p>
    <w:p w14:paraId="696CD84F" w14:textId="2BCEF344" w:rsidR="00920AC7" w:rsidRDefault="00920AC7" w:rsidP="00C54E74">
      <w:pPr>
        <w:ind w:left="240" w:right="240"/>
        <w:rPr>
          <w:rFonts w:cs="Courier New"/>
          <w:szCs w:val="24"/>
        </w:rPr>
      </w:pPr>
    </w:p>
    <w:p w14:paraId="56C6B6DC" w14:textId="77777777"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3D573CDD" w14:textId="77777777" w:rsidR="00511122" w:rsidRPr="00D14481" w:rsidRDefault="00511122" w:rsidP="00C54E74">
      <w:pPr>
        <w:ind w:left="240" w:right="240"/>
        <w:rPr>
          <w:rFonts w:cs="Courier New"/>
          <w:szCs w:val="24"/>
        </w:rPr>
      </w:pPr>
    </w:p>
    <w:p w14:paraId="234658AA"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0FB32C37" w14:textId="77777777" w:rsidR="00920AC7" w:rsidRPr="00D14481" w:rsidRDefault="00920AC7"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6"/>
        <w:gridCol w:w="1077"/>
        <w:gridCol w:w="831"/>
        <w:gridCol w:w="6025"/>
      </w:tblGrid>
      <w:tr w:rsidR="00920AC7" w:rsidRPr="00C54E74" w14:paraId="1FB2303C" w14:textId="77777777" w:rsidTr="00D35CDA">
        <w:trPr>
          <w:tblCellSpacing w:w="15" w:type="dxa"/>
        </w:trPr>
        <w:tc>
          <w:tcPr>
            <w:tcW w:w="1372" w:type="pct"/>
            <w:gridSpan w:val="2"/>
            <w:tcMar>
              <w:top w:w="15" w:type="dxa"/>
              <w:left w:w="15" w:type="dxa"/>
              <w:bottom w:w="15" w:type="dxa"/>
              <w:right w:w="15" w:type="dxa"/>
            </w:tcMar>
            <w:vAlign w:val="center"/>
            <w:hideMark/>
          </w:tcPr>
          <w:p w14:paraId="67B3E177" w14:textId="77777777" w:rsidR="00920AC7" w:rsidRPr="00C54E74" w:rsidRDefault="0038012B" w:rsidP="00540F07">
            <w:pPr>
              <w:ind w:right="0"/>
              <w:jc w:val="left"/>
              <w:rPr>
                <w:rFonts w:cs="Courier New"/>
                <w:szCs w:val="24"/>
              </w:rPr>
            </w:pPr>
            <w:r w:rsidRPr="00C54E74">
              <w:rPr>
                <w:rFonts w:cs="Courier New"/>
                <w:szCs w:val="24"/>
              </w:rPr>
              <w:t xml:space="preserve">Par lēmumu balso: "par"  - </w:t>
            </w:r>
          </w:p>
        </w:tc>
        <w:tc>
          <w:tcPr>
            <w:tcW w:w="3581" w:type="pct"/>
            <w:gridSpan w:val="2"/>
            <w:tcMar>
              <w:top w:w="15" w:type="dxa"/>
              <w:left w:w="15" w:type="dxa"/>
              <w:bottom w:w="15" w:type="dxa"/>
              <w:right w:w="15" w:type="dxa"/>
            </w:tcMar>
            <w:vAlign w:val="center"/>
            <w:hideMark/>
          </w:tcPr>
          <w:p w14:paraId="7ADD87DD" w14:textId="77777777" w:rsidR="00920AC7" w:rsidRPr="00C54E74" w:rsidRDefault="0038012B" w:rsidP="003E7FDD">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4A334F2E" w14:textId="77777777" w:rsidTr="00D35CDA">
        <w:trPr>
          <w:tblCellSpacing w:w="15" w:type="dxa"/>
        </w:trPr>
        <w:tc>
          <w:tcPr>
            <w:tcW w:w="1372" w:type="pct"/>
            <w:gridSpan w:val="2"/>
            <w:tcMar>
              <w:top w:w="15" w:type="dxa"/>
              <w:left w:w="15" w:type="dxa"/>
              <w:bottom w:w="15" w:type="dxa"/>
              <w:right w:w="15" w:type="dxa"/>
            </w:tcMar>
            <w:vAlign w:val="center"/>
            <w:hideMark/>
          </w:tcPr>
          <w:p w14:paraId="11F12685"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1" w:type="pct"/>
            <w:gridSpan w:val="2"/>
            <w:tcMar>
              <w:top w:w="15" w:type="dxa"/>
              <w:left w:w="15" w:type="dxa"/>
              <w:bottom w:w="15" w:type="dxa"/>
              <w:right w:w="15" w:type="dxa"/>
            </w:tcMar>
            <w:vAlign w:val="center"/>
            <w:hideMark/>
          </w:tcPr>
          <w:p w14:paraId="6B5F830C" w14:textId="77777777" w:rsidR="00920AC7" w:rsidRPr="00C54E74" w:rsidRDefault="0038012B" w:rsidP="003E7FDD">
            <w:pPr>
              <w:ind w:right="0"/>
              <w:rPr>
                <w:rFonts w:cs="Courier New"/>
                <w:szCs w:val="24"/>
              </w:rPr>
            </w:pPr>
            <w:r w:rsidRPr="00C54E74">
              <w:rPr>
                <w:rFonts w:cs="Courier New"/>
                <w:szCs w:val="24"/>
              </w:rPr>
              <w:t>nav</w:t>
            </w:r>
          </w:p>
        </w:tc>
      </w:tr>
      <w:tr w:rsidR="00920AC7" w:rsidRPr="00C54E74" w14:paraId="2BD7E027" w14:textId="77777777" w:rsidTr="00D35CDA">
        <w:trPr>
          <w:tblCellSpacing w:w="15" w:type="dxa"/>
        </w:trPr>
        <w:tc>
          <w:tcPr>
            <w:tcW w:w="1372" w:type="pct"/>
            <w:gridSpan w:val="2"/>
            <w:tcMar>
              <w:top w:w="15" w:type="dxa"/>
              <w:left w:w="15" w:type="dxa"/>
              <w:bottom w:w="15" w:type="dxa"/>
              <w:right w:w="15" w:type="dxa"/>
            </w:tcMar>
            <w:vAlign w:val="center"/>
            <w:hideMark/>
          </w:tcPr>
          <w:p w14:paraId="2D71803D"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1" w:type="pct"/>
            <w:gridSpan w:val="2"/>
            <w:tcMar>
              <w:top w:w="15" w:type="dxa"/>
              <w:left w:w="15" w:type="dxa"/>
              <w:bottom w:w="15" w:type="dxa"/>
              <w:right w:w="15" w:type="dxa"/>
            </w:tcMar>
            <w:vAlign w:val="center"/>
            <w:hideMark/>
          </w:tcPr>
          <w:p w14:paraId="7651668B" w14:textId="77777777" w:rsidR="00920AC7" w:rsidRPr="00C54E74" w:rsidRDefault="0038012B" w:rsidP="003E7FDD">
            <w:pPr>
              <w:ind w:right="0"/>
              <w:rPr>
                <w:rFonts w:cs="Courier New"/>
                <w:szCs w:val="24"/>
              </w:rPr>
            </w:pPr>
            <w:r w:rsidRPr="00C54E74">
              <w:rPr>
                <w:rFonts w:cs="Courier New"/>
                <w:szCs w:val="24"/>
              </w:rPr>
              <w:t>nav</w:t>
            </w:r>
          </w:p>
        </w:tc>
      </w:tr>
      <w:tr w:rsidR="00540F07" w:rsidRPr="00C54E74" w14:paraId="7C72EDB3" w14:textId="77777777" w:rsidTr="00D35CDA">
        <w:trPr>
          <w:tblCellSpacing w:w="15" w:type="dxa"/>
        </w:trPr>
        <w:tc>
          <w:tcPr>
            <w:tcW w:w="1795" w:type="pct"/>
            <w:gridSpan w:val="3"/>
            <w:tcMar>
              <w:top w:w="15" w:type="dxa"/>
              <w:left w:w="15" w:type="dxa"/>
              <w:bottom w:w="15" w:type="dxa"/>
              <w:right w:w="15" w:type="dxa"/>
            </w:tcMar>
            <w:vAlign w:val="center"/>
          </w:tcPr>
          <w:p w14:paraId="2135334E" w14:textId="77777777" w:rsidR="00540F07" w:rsidRPr="00C54E74" w:rsidRDefault="00540F07" w:rsidP="00C54E74">
            <w:pPr>
              <w:ind w:right="0"/>
              <w:jc w:val="right"/>
              <w:rPr>
                <w:rFonts w:cs="Courier New"/>
                <w:szCs w:val="24"/>
              </w:rPr>
            </w:pPr>
          </w:p>
        </w:tc>
        <w:tc>
          <w:tcPr>
            <w:tcW w:w="3159" w:type="pct"/>
            <w:tcMar>
              <w:top w:w="15" w:type="dxa"/>
              <w:left w:w="15" w:type="dxa"/>
              <w:bottom w:w="15" w:type="dxa"/>
              <w:right w:w="15" w:type="dxa"/>
            </w:tcMar>
            <w:vAlign w:val="center"/>
          </w:tcPr>
          <w:p w14:paraId="10FE0783" w14:textId="77777777" w:rsidR="00540F07" w:rsidRPr="00C54E74" w:rsidRDefault="00540F07" w:rsidP="00C54E74">
            <w:pPr>
              <w:ind w:right="0"/>
              <w:jc w:val="left"/>
              <w:rPr>
                <w:rFonts w:cs="Courier New"/>
                <w:szCs w:val="24"/>
              </w:rPr>
            </w:pPr>
          </w:p>
        </w:tc>
      </w:tr>
      <w:tr w:rsidR="00920AC7" w14:paraId="36BD5962" w14:textId="77777777" w:rsidTr="00D35CDA">
        <w:trPr>
          <w:tblCellSpacing w:w="15" w:type="dxa"/>
        </w:trPr>
        <w:tc>
          <w:tcPr>
            <w:tcW w:w="819" w:type="pct"/>
            <w:tcMar>
              <w:top w:w="15" w:type="dxa"/>
              <w:left w:w="15" w:type="dxa"/>
              <w:bottom w:w="15" w:type="dxa"/>
              <w:right w:w="15" w:type="dxa"/>
            </w:tcMar>
            <w:vAlign w:val="center"/>
            <w:hideMark/>
          </w:tcPr>
          <w:p w14:paraId="619A1D7D" w14:textId="77777777" w:rsidR="00920AC7" w:rsidRPr="00D14481" w:rsidRDefault="0038012B" w:rsidP="00C54E74">
            <w:pPr>
              <w:ind w:right="0"/>
              <w:rPr>
                <w:rFonts w:cs="Courier New"/>
                <w:b/>
                <w:bCs/>
                <w:szCs w:val="24"/>
              </w:rPr>
            </w:pPr>
            <w:r w:rsidRPr="00D14481">
              <w:rPr>
                <w:rFonts w:cs="Courier New"/>
                <w:b/>
                <w:bCs/>
                <w:szCs w:val="24"/>
              </w:rPr>
              <w:t>Nolemj:</w:t>
            </w:r>
          </w:p>
        </w:tc>
        <w:tc>
          <w:tcPr>
            <w:tcW w:w="4135" w:type="pct"/>
            <w:gridSpan w:val="3"/>
            <w:tcMar>
              <w:top w:w="15" w:type="dxa"/>
              <w:left w:w="15" w:type="dxa"/>
              <w:bottom w:w="15" w:type="dxa"/>
              <w:right w:w="15" w:type="dxa"/>
            </w:tcMar>
            <w:vAlign w:val="center"/>
            <w:hideMark/>
          </w:tcPr>
          <w:p w14:paraId="706A3D44" w14:textId="0DA52143" w:rsidR="00920AC7" w:rsidRPr="00D14481" w:rsidRDefault="00671259"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3E665C">
              <w:rPr>
                <w:rFonts w:cs="Courier New"/>
                <w:b/>
                <w:bCs/>
                <w:szCs w:val="24"/>
              </w:rPr>
              <w:t xml:space="preserve">omei lēmuma projektu </w:t>
            </w:r>
            <w:r>
              <w:rPr>
                <w:rFonts w:cs="Courier New"/>
                <w:b/>
                <w:bCs/>
                <w:szCs w:val="24"/>
              </w:rPr>
              <w:t>“</w:t>
            </w:r>
            <w:r w:rsidR="0038012B" w:rsidRPr="00D14481">
              <w:rPr>
                <w:rFonts w:cs="Courier New"/>
                <w:b/>
                <w:bCs/>
                <w:szCs w:val="24"/>
              </w:rPr>
              <w:t>Par pašvaldības nedzīvojamās telpas Nr.</w:t>
            </w:r>
            <w:r>
              <w:rPr>
                <w:rFonts w:cs="Courier New"/>
                <w:b/>
                <w:bCs/>
                <w:szCs w:val="24"/>
              </w:rPr>
              <w:t> </w:t>
            </w:r>
            <w:r w:rsidR="0038012B" w:rsidRPr="00D14481">
              <w:rPr>
                <w:rFonts w:cs="Courier New"/>
                <w:b/>
                <w:bCs/>
                <w:szCs w:val="24"/>
              </w:rPr>
              <w:t>2, Jaunā ielā 9, Smārdē, Smārdes pagastā, Tukuma novadā, nomas tiesību izsoli un nomas tiesību izsoles noteikumu apstiprināšanu</w:t>
            </w:r>
            <w:r>
              <w:rPr>
                <w:rFonts w:cs="Courier New"/>
                <w:b/>
                <w:bCs/>
                <w:szCs w:val="24"/>
              </w:rPr>
              <w:t>”.</w:t>
            </w:r>
          </w:p>
        </w:tc>
      </w:tr>
    </w:tbl>
    <w:p w14:paraId="28FFEC96" w14:textId="77777777" w:rsidR="00256C24" w:rsidRPr="00D14481" w:rsidRDefault="00256C24" w:rsidP="00C54E74">
      <w:pPr>
        <w:ind w:right="0"/>
        <w:rPr>
          <w:rFonts w:cs="Courier New"/>
          <w:szCs w:val="24"/>
        </w:rPr>
      </w:pPr>
    </w:p>
    <w:p w14:paraId="340B86CC" w14:textId="77777777" w:rsidR="00920AC7" w:rsidRPr="00CE0ADE" w:rsidRDefault="0038012B" w:rsidP="00C54E74">
      <w:pPr>
        <w:ind w:right="0"/>
        <w:jc w:val="center"/>
        <w:rPr>
          <w:rFonts w:cs="Courier New"/>
          <w:szCs w:val="24"/>
        </w:rPr>
      </w:pPr>
      <w:r w:rsidRPr="00CE0ADE">
        <w:rPr>
          <w:rFonts w:cs="Courier New"/>
          <w:szCs w:val="24"/>
        </w:rPr>
        <w:t>26.§</w:t>
      </w:r>
    </w:p>
    <w:p w14:paraId="0D19ACB9" w14:textId="77777777" w:rsidR="00540F07" w:rsidRDefault="0038012B" w:rsidP="00C54E74">
      <w:pPr>
        <w:ind w:right="0"/>
        <w:jc w:val="center"/>
        <w:rPr>
          <w:rFonts w:cs="Courier New"/>
          <w:b/>
          <w:bCs/>
          <w:szCs w:val="24"/>
          <w:u w:val="single"/>
        </w:rPr>
      </w:pPr>
      <w:r w:rsidRPr="00D14481">
        <w:rPr>
          <w:rFonts w:cs="Courier New"/>
          <w:b/>
          <w:bCs/>
          <w:szCs w:val="24"/>
          <w:u w:val="single"/>
        </w:rPr>
        <w:t>Par pašvaldības nedzīvojamās telpas Nr.</w:t>
      </w:r>
      <w:r w:rsidR="00540F07">
        <w:rPr>
          <w:rFonts w:cs="Courier New"/>
          <w:b/>
          <w:bCs/>
          <w:szCs w:val="24"/>
          <w:u w:val="single"/>
        </w:rPr>
        <w:t> </w:t>
      </w:r>
      <w:r w:rsidRPr="00D14481">
        <w:rPr>
          <w:rFonts w:cs="Courier New"/>
          <w:b/>
          <w:bCs/>
          <w:szCs w:val="24"/>
          <w:u w:val="single"/>
        </w:rPr>
        <w:t xml:space="preserve">3, Jaunā ielā 9, Smārdē, Smārdes pagastā, </w:t>
      </w:r>
    </w:p>
    <w:p w14:paraId="393F0BB6" w14:textId="2D03FE90" w:rsidR="00920AC7" w:rsidRPr="00D14481" w:rsidRDefault="0038012B" w:rsidP="00C54E74">
      <w:pPr>
        <w:ind w:right="0"/>
        <w:jc w:val="center"/>
        <w:rPr>
          <w:rFonts w:cs="Courier New"/>
          <w:szCs w:val="24"/>
        </w:rPr>
      </w:pPr>
      <w:r w:rsidRPr="00D14481">
        <w:rPr>
          <w:rFonts w:cs="Courier New"/>
          <w:b/>
          <w:bCs/>
          <w:szCs w:val="24"/>
          <w:u w:val="single"/>
        </w:rPr>
        <w:t>Tukuma novadā, nomas tiesību izsoli un nomas tiesību izsoles noteikumu apstiprināšanu</w:t>
      </w:r>
    </w:p>
    <w:p w14:paraId="42B12985" w14:textId="20620831" w:rsidR="00920AC7" w:rsidRDefault="00920AC7" w:rsidP="00C54E74">
      <w:pPr>
        <w:ind w:left="240" w:right="240"/>
        <w:rPr>
          <w:rFonts w:cs="Courier New"/>
          <w:szCs w:val="24"/>
        </w:rPr>
      </w:pPr>
    </w:p>
    <w:p w14:paraId="2FE49C56" w14:textId="77777777"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6BE0F359" w14:textId="77777777" w:rsidR="00511122" w:rsidRPr="00D14481" w:rsidRDefault="00511122" w:rsidP="00C54E74">
      <w:pPr>
        <w:ind w:left="240" w:right="240"/>
        <w:rPr>
          <w:rFonts w:cs="Courier New"/>
          <w:szCs w:val="24"/>
        </w:rPr>
      </w:pPr>
    </w:p>
    <w:p w14:paraId="5CC43D82"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2192BC71" w14:textId="77777777" w:rsidR="00920AC7" w:rsidRPr="00D14481" w:rsidRDefault="00920AC7"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4"/>
        <w:gridCol w:w="1094"/>
        <w:gridCol w:w="835"/>
        <w:gridCol w:w="6006"/>
      </w:tblGrid>
      <w:tr w:rsidR="00920AC7" w:rsidRPr="00C54E74" w14:paraId="4E19C6BF" w14:textId="77777777" w:rsidTr="00D35CDA">
        <w:trPr>
          <w:tblCellSpacing w:w="15" w:type="dxa"/>
        </w:trPr>
        <w:tc>
          <w:tcPr>
            <w:tcW w:w="1380" w:type="pct"/>
            <w:gridSpan w:val="2"/>
            <w:tcMar>
              <w:top w:w="15" w:type="dxa"/>
              <w:left w:w="15" w:type="dxa"/>
              <w:bottom w:w="15" w:type="dxa"/>
              <w:right w:w="15" w:type="dxa"/>
            </w:tcMar>
            <w:vAlign w:val="center"/>
            <w:hideMark/>
          </w:tcPr>
          <w:p w14:paraId="15540ED3" w14:textId="77777777" w:rsidR="00920AC7" w:rsidRPr="00C54E74" w:rsidRDefault="0038012B" w:rsidP="00540F07">
            <w:pPr>
              <w:ind w:right="0"/>
              <w:jc w:val="left"/>
              <w:rPr>
                <w:rFonts w:cs="Courier New"/>
                <w:szCs w:val="24"/>
              </w:rPr>
            </w:pPr>
            <w:r w:rsidRPr="00C54E74">
              <w:rPr>
                <w:rFonts w:cs="Courier New"/>
                <w:szCs w:val="24"/>
              </w:rPr>
              <w:t xml:space="preserve">Par lēmumu balso: "par"  - </w:t>
            </w:r>
          </w:p>
        </w:tc>
        <w:tc>
          <w:tcPr>
            <w:tcW w:w="3573" w:type="pct"/>
            <w:gridSpan w:val="2"/>
            <w:tcMar>
              <w:top w:w="15" w:type="dxa"/>
              <w:left w:w="15" w:type="dxa"/>
              <w:bottom w:w="15" w:type="dxa"/>
              <w:right w:w="15" w:type="dxa"/>
            </w:tcMar>
            <w:vAlign w:val="center"/>
            <w:hideMark/>
          </w:tcPr>
          <w:p w14:paraId="54C96AF9" w14:textId="77777777" w:rsidR="00920AC7" w:rsidRPr="00C54E74" w:rsidRDefault="0038012B" w:rsidP="003E7FDD">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0A2790AA" w14:textId="77777777" w:rsidTr="00D35CDA">
        <w:trPr>
          <w:tblCellSpacing w:w="15" w:type="dxa"/>
        </w:trPr>
        <w:tc>
          <w:tcPr>
            <w:tcW w:w="1380" w:type="pct"/>
            <w:gridSpan w:val="2"/>
            <w:tcMar>
              <w:top w:w="15" w:type="dxa"/>
              <w:left w:w="15" w:type="dxa"/>
              <w:bottom w:w="15" w:type="dxa"/>
              <w:right w:w="15" w:type="dxa"/>
            </w:tcMar>
            <w:vAlign w:val="center"/>
            <w:hideMark/>
          </w:tcPr>
          <w:p w14:paraId="4DEA63A1"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3" w:type="pct"/>
            <w:gridSpan w:val="2"/>
            <w:tcMar>
              <w:top w:w="15" w:type="dxa"/>
              <w:left w:w="15" w:type="dxa"/>
              <w:bottom w:w="15" w:type="dxa"/>
              <w:right w:w="15" w:type="dxa"/>
            </w:tcMar>
            <w:vAlign w:val="center"/>
            <w:hideMark/>
          </w:tcPr>
          <w:p w14:paraId="33FCF3F3" w14:textId="77777777" w:rsidR="00920AC7" w:rsidRPr="00C54E74" w:rsidRDefault="0038012B" w:rsidP="003E7FDD">
            <w:pPr>
              <w:ind w:right="0"/>
              <w:rPr>
                <w:rFonts w:cs="Courier New"/>
                <w:szCs w:val="24"/>
              </w:rPr>
            </w:pPr>
            <w:r w:rsidRPr="00C54E74">
              <w:rPr>
                <w:rFonts w:cs="Courier New"/>
                <w:szCs w:val="24"/>
              </w:rPr>
              <w:t>nav</w:t>
            </w:r>
          </w:p>
        </w:tc>
      </w:tr>
      <w:tr w:rsidR="00920AC7" w:rsidRPr="00C54E74" w14:paraId="736B9230" w14:textId="77777777" w:rsidTr="00D35CDA">
        <w:trPr>
          <w:tblCellSpacing w:w="15" w:type="dxa"/>
        </w:trPr>
        <w:tc>
          <w:tcPr>
            <w:tcW w:w="1380" w:type="pct"/>
            <w:gridSpan w:val="2"/>
            <w:tcMar>
              <w:top w:w="15" w:type="dxa"/>
              <w:left w:w="15" w:type="dxa"/>
              <w:bottom w:w="15" w:type="dxa"/>
              <w:right w:w="15" w:type="dxa"/>
            </w:tcMar>
            <w:vAlign w:val="center"/>
            <w:hideMark/>
          </w:tcPr>
          <w:p w14:paraId="2AE58600"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3" w:type="pct"/>
            <w:gridSpan w:val="2"/>
            <w:tcMar>
              <w:top w:w="15" w:type="dxa"/>
              <w:left w:w="15" w:type="dxa"/>
              <w:bottom w:w="15" w:type="dxa"/>
              <w:right w:w="15" w:type="dxa"/>
            </w:tcMar>
            <w:vAlign w:val="center"/>
            <w:hideMark/>
          </w:tcPr>
          <w:p w14:paraId="42528956" w14:textId="77777777" w:rsidR="00920AC7" w:rsidRPr="00C54E74" w:rsidRDefault="0038012B" w:rsidP="003E7FDD">
            <w:pPr>
              <w:ind w:right="0"/>
              <w:rPr>
                <w:rFonts w:cs="Courier New"/>
                <w:szCs w:val="24"/>
              </w:rPr>
            </w:pPr>
            <w:r w:rsidRPr="00C54E74">
              <w:rPr>
                <w:rFonts w:cs="Courier New"/>
                <w:szCs w:val="24"/>
              </w:rPr>
              <w:t>nav</w:t>
            </w:r>
          </w:p>
        </w:tc>
      </w:tr>
      <w:tr w:rsidR="00CE0ADE" w:rsidRPr="00C54E74" w14:paraId="72409210" w14:textId="77777777" w:rsidTr="00D35CDA">
        <w:trPr>
          <w:tblCellSpacing w:w="15" w:type="dxa"/>
        </w:trPr>
        <w:tc>
          <w:tcPr>
            <w:tcW w:w="1805" w:type="pct"/>
            <w:gridSpan w:val="3"/>
            <w:tcMar>
              <w:top w:w="15" w:type="dxa"/>
              <w:left w:w="15" w:type="dxa"/>
              <w:bottom w:w="15" w:type="dxa"/>
              <w:right w:w="15" w:type="dxa"/>
            </w:tcMar>
            <w:vAlign w:val="center"/>
          </w:tcPr>
          <w:p w14:paraId="6AFD88DC" w14:textId="77777777" w:rsidR="00CE0ADE" w:rsidRPr="00C54E74" w:rsidRDefault="00CE0ADE" w:rsidP="00C54E74">
            <w:pPr>
              <w:ind w:right="0"/>
              <w:jc w:val="right"/>
              <w:rPr>
                <w:rFonts w:cs="Courier New"/>
                <w:szCs w:val="24"/>
              </w:rPr>
            </w:pPr>
          </w:p>
        </w:tc>
        <w:tc>
          <w:tcPr>
            <w:tcW w:w="3148" w:type="pct"/>
            <w:tcMar>
              <w:top w:w="15" w:type="dxa"/>
              <w:left w:w="15" w:type="dxa"/>
              <w:bottom w:w="15" w:type="dxa"/>
              <w:right w:w="15" w:type="dxa"/>
            </w:tcMar>
            <w:vAlign w:val="center"/>
          </w:tcPr>
          <w:p w14:paraId="1B785423" w14:textId="77777777" w:rsidR="00CE0ADE" w:rsidRPr="00C54E74" w:rsidRDefault="00CE0ADE" w:rsidP="00C54E74">
            <w:pPr>
              <w:ind w:right="0"/>
              <w:jc w:val="left"/>
              <w:rPr>
                <w:rFonts w:cs="Courier New"/>
                <w:szCs w:val="24"/>
              </w:rPr>
            </w:pPr>
          </w:p>
        </w:tc>
      </w:tr>
      <w:tr w:rsidR="00920AC7" w14:paraId="69104E25" w14:textId="77777777" w:rsidTr="00D35CDA">
        <w:trPr>
          <w:tblCellSpacing w:w="15" w:type="dxa"/>
        </w:trPr>
        <w:tc>
          <w:tcPr>
            <w:tcW w:w="818" w:type="pct"/>
            <w:tcMar>
              <w:top w:w="15" w:type="dxa"/>
              <w:left w:w="15" w:type="dxa"/>
              <w:bottom w:w="15" w:type="dxa"/>
              <w:right w:w="15" w:type="dxa"/>
            </w:tcMar>
            <w:vAlign w:val="center"/>
            <w:hideMark/>
          </w:tcPr>
          <w:p w14:paraId="60EB4A88" w14:textId="77777777" w:rsidR="00920AC7" w:rsidRPr="00D14481" w:rsidRDefault="0038012B" w:rsidP="00C54E74">
            <w:pPr>
              <w:ind w:right="0"/>
              <w:rPr>
                <w:rFonts w:cs="Courier New"/>
                <w:b/>
                <w:bCs/>
                <w:szCs w:val="24"/>
              </w:rPr>
            </w:pPr>
            <w:r w:rsidRPr="00D14481">
              <w:rPr>
                <w:rFonts w:cs="Courier New"/>
                <w:b/>
                <w:bCs/>
                <w:szCs w:val="24"/>
              </w:rPr>
              <w:t>Nolemj:</w:t>
            </w:r>
          </w:p>
        </w:tc>
        <w:tc>
          <w:tcPr>
            <w:tcW w:w="4135" w:type="pct"/>
            <w:gridSpan w:val="3"/>
            <w:tcMar>
              <w:top w:w="15" w:type="dxa"/>
              <w:left w:w="15" w:type="dxa"/>
              <w:bottom w:w="15" w:type="dxa"/>
              <w:right w:w="15" w:type="dxa"/>
            </w:tcMar>
            <w:vAlign w:val="center"/>
            <w:hideMark/>
          </w:tcPr>
          <w:p w14:paraId="3D971BBF" w14:textId="21E3A4B3" w:rsidR="00920AC7" w:rsidRPr="00D14481" w:rsidRDefault="00392A22"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3E665C">
              <w:rPr>
                <w:rFonts w:cs="Courier New"/>
                <w:b/>
                <w:bCs/>
                <w:szCs w:val="24"/>
              </w:rPr>
              <w:t xml:space="preserve">omei lēmuma projektu </w:t>
            </w:r>
            <w:r>
              <w:rPr>
                <w:rFonts w:cs="Courier New"/>
                <w:b/>
                <w:bCs/>
                <w:szCs w:val="24"/>
              </w:rPr>
              <w:t>“</w:t>
            </w:r>
            <w:r w:rsidR="0038012B" w:rsidRPr="00D14481">
              <w:rPr>
                <w:rFonts w:cs="Courier New"/>
                <w:b/>
                <w:bCs/>
                <w:szCs w:val="24"/>
              </w:rPr>
              <w:t>Par pašvaldības nedzīvojamās telpas Nr.</w:t>
            </w:r>
            <w:r>
              <w:rPr>
                <w:rFonts w:cs="Courier New"/>
                <w:b/>
                <w:bCs/>
                <w:szCs w:val="24"/>
              </w:rPr>
              <w:t> </w:t>
            </w:r>
            <w:r w:rsidR="0038012B" w:rsidRPr="00D14481">
              <w:rPr>
                <w:rFonts w:cs="Courier New"/>
                <w:b/>
                <w:bCs/>
                <w:szCs w:val="24"/>
              </w:rPr>
              <w:t>3, Jaunā ielā 9, Smārdē, Smārdes pagastā, Tukuma novadā, nomas tiesību izsoli un nomas tiesību izsoles noteikumu apstiprināšanu</w:t>
            </w:r>
            <w:r>
              <w:rPr>
                <w:rFonts w:cs="Courier New"/>
                <w:b/>
                <w:bCs/>
                <w:szCs w:val="24"/>
              </w:rPr>
              <w:t>”.</w:t>
            </w:r>
          </w:p>
        </w:tc>
      </w:tr>
    </w:tbl>
    <w:p w14:paraId="1D0D4B49" w14:textId="77777777" w:rsidR="003A2C99" w:rsidRDefault="003A2C99" w:rsidP="00C54E74">
      <w:pPr>
        <w:ind w:right="0"/>
        <w:jc w:val="center"/>
        <w:rPr>
          <w:rFonts w:cs="Courier New"/>
          <w:szCs w:val="24"/>
        </w:rPr>
      </w:pPr>
    </w:p>
    <w:p w14:paraId="65F0C1C6" w14:textId="6B43A491" w:rsidR="00920AC7" w:rsidRPr="00CE0ADE" w:rsidRDefault="0038012B" w:rsidP="00C54E74">
      <w:pPr>
        <w:ind w:right="0"/>
        <w:jc w:val="center"/>
        <w:rPr>
          <w:rFonts w:cs="Courier New"/>
          <w:szCs w:val="24"/>
        </w:rPr>
      </w:pPr>
      <w:r w:rsidRPr="00CE0ADE">
        <w:rPr>
          <w:rFonts w:cs="Courier New"/>
          <w:szCs w:val="24"/>
        </w:rPr>
        <w:lastRenderedPageBreak/>
        <w:t>27.§</w:t>
      </w:r>
    </w:p>
    <w:p w14:paraId="22BE31EF" w14:textId="77777777" w:rsidR="00CE0ADE" w:rsidRDefault="0038012B" w:rsidP="00C54E74">
      <w:pPr>
        <w:ind w:right="0"/>
        <w:jc w:val="center"/>
        <w:rPr>
          <w:rFonts w:cs="Courier New"/>
          <w:b/>
          <w:bCs/>
          <w:szCs w:val="24"/>
          <w:u w:val="single"/>
        </w:rPr>
      </w:pPr>
      <w:r w:rsidRPr="00D14481">
        <w:rPr>
          <w:rFonts w:cs="Courier New"/>
          <w:b/>
          <w:bCs/>
          <w:szCs w:val="24"/>
          <w:u w:val="single"/>
        </w:rPr>
        <w:t>Par pašvaldības nedzīvojamās telpas Nr.</w:t>
      </w:r>
      <w:r w:rsidR="00CE0ADE">
        <w:rPr>
          <w:rFonts w:cs="Courier New"/>
          <w:b/>
          <w:bCs/>
          <w:szCs w:val="24"/>
          <w:u w:val="single"/>
        </w:rPr>
        <w:t> </w:t>
      </w:r>
      <w:r w:rsidRPr="00D14481">
        <w:rPr>
          <w:rFonts w:cs="Courier New"/>
          <w:b/>
          <w:bCs/>
          <w:szCs w:val="24"/>
          <w:u w:val="single"/>
        </w:rPr>
        <w:t xml:space="preserve">4, Jaunā ielā 9, Smārdē, Smārdes pagastā, </w:t>
      </w:r>
    </w:p>
    <w:p w14:paraId="6046B4C0" w14:textId="758E62AD" w:rsidR="00920AC7" w:rsidRPr="00D14481" w:rsidRDefault="0038012B" w:rsidP="00C54E74">
      <w:pPr>
        <w:ind w:right="0"/>
        <w:jc w:val="center"/>
        <w:rPr>
          <w:rFonts w:cs="Courier New"/>
          <w:szCs w:val="24"/>
        </w:rPr>
      </w:pPr>
      <w:r w:rsidRPr="00D14481">
        <w:rPr>
          <w:rFonts w:cs="Courier New"/>
          <w:b/>
          <w:bCs/>
          <w:szCs w:val="24"/>
          <w:u w:val="single"/>
        </w:rPr>
        <w:t>Tukuma novadā, nomas tiesību izsoli un nomas tiesību izsoles noteikumu apstiprināšanu</w:t>
      </w:r>
    </w:p>
    <w:p w14:paraId="13911234" w14:textId="704E6495" w:rsidR="00920AC7" w:rsidRDefault="00920AC7" w:rsidP="00C54E74">
      <w:pPr>
        <w:ind w:left="240" w:right="240"/>
        <w:rPr>
          <w:rFonts w:cs="Courier New"/>
          <w:szCs w:val="24"/>
        </w:rPr>
      </w:pPr>
    </w:p>
    <w:p w14:paraId="5E23BE12" w14:textId="77777777"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0A75A410" w14:textId="77777777" w:rsidR="00511122" w:rsidRPr="00D14481" w:rsidRDefault="00511122" w:rsidP="00C54E74">
      <w:pPr>
        <w:ind w:left="240" w:right="240"/>
        <w:rPr>
          <w:rFonts w:cs="Courier New"/>
          <w:szCs w:val="24"/>
        </w:rPr>
      </w:pPr>
    </w:p>
    <w:p w14:paraId="6F789691"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F74104F" w14:textId="77777777" w:rsidR="00920AC7" w:rsidRPr="00D14481" w:rsidRDefault="00920AC7"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6"/>
        <w:gridCol w:w="1088"/>
        <w:gridCol w:w="812"/>
        <w:gridCol w:w="6033"/>
      </w:tblGrid>
      <w:tr w:rsidR="00920AC7" w:rsidRPr="00C54E74" w14:paraId="650E0AED" w14:textId="77777777" w:rsidTr="00D35CDA">
        <w:trPr>
          <w:tblCellSpacing w:w="15" w:type="dxa"/>
        </w:trPr>
        <w:tc>
          <w:tcPr>
            <w:tcW w:w="1378" w:type="pct"/>
            <w:gridSpan w:val="2"/>
            <w:tcMar>
              <w:top w:w="15" w:type="dxa"/>
              <w:left w:w="15" w:type="dxa"/>
              <w:bottom w:w="15" w:type="dxa"/>
              <w:right w:w="15" w:type="dxa"/>
            </w:tcMar>
            <w:vAlign w:val="center"/>
            <w:hideMark/>
          </w:tcPr>
          <w:p w14:paraId="62A2821C" w14:textId="77777777" w:rsidR="00920AC7" w:rsidRPr="00C54E74" w:rsidRDefault="0038012B" w:rsidP="00CE0ADE">
            <w:pPr>
              <w:ind w:right="0"/>
              <w:jc w:val="left"/>
              <w:rPr>
                <w:rFonts w:cs="Courier New"/>
                <w:szCs w:val="24"/>
              </w:rPr>
            </w:pPr>
            <w:r w:rsidRPr="00C54E74">
              <w:rPr>
                <w:rFonts w:cs="Courier New"/>
                <w:szCs w:val="24"/>
              </w:rPr>
              <w:t xml:space="preserve">Par lēmumu balso: "par"  - </w:t>
            </w:r>
          </w:p>
        </w:tc>
        <w:tc>
          <w:tcPr>
            <w:tcW w:w="3575" w:type="pct"/>
            <w:gridSpan w:val="2"/>
            <w:tcMar>
              <w:top w:w="15" w:type="dxa"/>
              <w:left w:w="15" w:type="dxa"/>
              <w:bottom w:w="15" w:type="dxa"/>
              <w:right w:w="15" w:type="dxa"/>
            </w:tcMar>
            <w:vAlign w:val="center"/>
            <w:hideMark/>
          </w:tcPr>
          <w:p w14:paraId="0F665D18" w14:textId="77777777" w:rsidR="00920AC7" w:rsidRPr="00C54E74" w:rsidRDefault="0038012B" w:rsidP="003E7FDD">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5C61C9CC" w14:textId="77777777" w:rsidTr="00D35CDA">
        <w:trPr>
          <w:tblCellSpacing w:w="15" w:type="dxa"/>
        </w:trPr>
        <w:tc>
          <w:tcPr>
            <w:tcW w:w="1378" w:type="pct"/>
            <w:gridSpan w:val="2"/>
            <w:tcMar>
              <w:top w:w="15" w:type="dxa"/>
              <w:left w:w="15" w:type="dxa"/>
              <w:bottom w:w="15" w:type="dxa"/>
              <w:right w:w="15" w:type="dxa"/>
            </w:tcMar>
            <w:vAlign w:val="center"/>
            <w:hideMark/>
          </w:tcPr>
          <w:p w14:paraId="66C6228D"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5" w:type="pct"/>
            <w:gridSpan w:val="2"/>
            <w:tcMar>
              <w:top w:w="15" w:type="dxa"/>
              <w:left w:w="15" w:type="dxa"/>
              <w:bottom w:w="15" w:type="dxa"/>
              <w:right w:w="15" w:type="dxa"/>
            </w:tcMar>
            <w:vAlign w:val="center"/>
            <w:hideMark/>
          </w:tcPr>
          <w:p w14:paraId="5A28701C" w14:textId="77777777" w:rsidR="00920AC7" w:rsidRPr="00C54E74" w:rsidRDefault="0038012B" w:rsidP="003E7FDD">
            <w:pPr>
              <w:ind w:right="0"/>
              <w:rPr>
                <w:rFonts w:cs="Courier New"/>
                <w:szCs w:val="24"/>
              </w:rPr>
            </w:pPr>
            <w:r w:rsidRPr="00C54E74">
              <w:rPr>
                <w:rFonts w:cs="Courier New"/>
                <w:szCs w:val="24"/>
              </w:rPr>
              <w:t>nav</w:t>
            </w:r>
          </w:p>
        </w:tc>
      </w:tr>
      <w:tr w:rsidR="00920AC7" w:rsidRPr="00C54E74" w14:paraId="784AE4F7" w14:textId="77777777" w:rsidTr="00D35CDA">
        <w:trPr>
          <w:tblCellSpacing w:w="15" w:type="dxa"/>
        </w:trPr>
        <w:tc>
          <w:tcPr>
            <w:tcW w:w="1378" w:type="pct"/>
            <w:gridSpan w:val="2"/>
            <w:tcMar>
              <w:top w:w="15" w:type="dxa"/>
              <w:left w:w="15" w:type="dxa"/>
              <w:bottom w:w="15" w:type="dxa"/>
              <w:right w:w="15" w:type="dxa"/>
            </w:tcMar>
            <w:vAlign w:val="center"/>
            <w:hideMark/>
          </w:tcPr>
          <w:p w14:paraId="2E8778F8"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5" w:type="pct"/>
            <w:gridSpan w:val="2"/>
            <w:tcMar>
              <w:top w:w="15" w:type="dxa"/>
              <w:left w:w="15" w:type="dxa"/>
              <w:bottom w:w="15" w:type="dxa"/>
              <w:right w:w="15" w:type="dxa"/>
            </w:tcMar>
            <w:vAlign w:val="center"/>
            <w:hideMark/>
          </w:tcPr>
          <w:p w14:paraId="1E387E1D" w14:textId="77777777" w:rsidR="00920AC7" w:rsidRPr="00C54E74" w:rsidRDefault="0038012B" w:rsidP="003E7FDD">
            <w:pPr>
              <w:ind w:right="0"/>
              <w:rPr>
                <w:rFonts w:cs="Courier New"/>
                <w:szCs w:val="24"/>
              </w:rPr>
            </w:pPr>
            <w:r w:rsidRPr="00C54E74">
              <w:rPr>
                <w:rFonts w:cs="Courier New"/>
                <w:szCs w:val="24"/>
              </w:rPr>
              <w:t>nav</w:t>
            </w:r>
          </w:p>
        </w:tc>
      </w:tr>
      <w:tr w:rsidR="00CE0ADE" w:rsidRPr="00C54E74" w14:paraId="653D7F79" w14:textId="77777777" w:rsidTr="00D35CDA">
        <w:trPr>
          <w:tblCellSpacing w:w="15" w:type="dxa"/>
        </w:trPr>
        <w:tc>
          <w:tcPr>
            <w:tcW w:w="1791" w:type="pct"/>
            <w:gridSpan w:val="3"/>
            <w:tcMar>
              <w:top w:w="15" w:type="dxa"/>
              <w:left w:w="15" w:type="dxa"/>
              <w:bottom w:w="15" w:type="dxa"/>
              <w:right w:w="15" w:type="dxa"/>
            </w:tcMar>
            <w:vAlign w:val="center"/>
          </w:tcPr>
          <w:p w14:paraId="2E9E7761" w14:textId="77777777" w:rsidR="00CE0ADE" w:rsidRPr="00C54E74" w:rsidRDefault="00CE0ADE" w:rsidP="00C54E74">
            <w:pPr>
              <w:ind w:right="0"/>
              <w:jc w:val="right"/>
              <w:rPr>
                <w:rFonts w:cs="Courier New"/>
                <w:szCs w:val="24"/>
              </w:rPr>
            </w:pPr>
          </w:p>
        </w:tc>
        <w:tc>
          <w:tcPr>
            <w:tcW w:w="3163" w:type="pct"/>
            <w:tcMar>
              <w:top w:w="15" w:type="dxa"/>
              <w:left w:w="15" w:type="dxa"/>
              <w:bottom w:w="15" w:type="dxa"/>
              <w:right w:w="15" w:type="dxa"/>
            </w:tcMar>
            <w:vAlign w:val="center"/>
          </w:tcPr>
          <w:p w14:paraId="10569923" w14:textId="77777777" w:rsidR="00CE0ADE" w:rsidRPr="00C54E74" w:rsidRDefault="00CE0ADE" w:rsidP="00C54E74">
            <w:pPr>
              <w:ind w:right="0"/>
              <w:jc w:val="left"/>
              <w:rPr>
                <w:rFonts w:cs="Courier New"/>
                <w:szCs w:val="24"/>
              </w:rPr>
            </w:pPr>
          </w:p>
        </w:tc>
      </w:tr>
      <w:tr w:rsidR="00920AC7" w14:paraId="62C20943" w14:textId="77777777" w:rsidTr="00D35CDA">
        <w:trPr>
          <w:tblCellSpacing w:w="15" w:type="dxa"/>
        </w:trPr>
        <w:tc>
          <w:tcPr>
            <w:tcW w:w="819" w:type="pct"/>
            <w:tcMar>
              <w:top w:w="15" w:type="dxa"/>
              <w:left w:w="15" w:type="dxa"/>
              <w:bottom w:w="15" w:type="dxa"/>
              <w:right w:w="15" w:type="dxa"/>
            </w:tcMar>
            <w:vAlign w:val="center"/>
            <w:hideMark/>
          </w:tcPr>
          <w:p w14:paraId="75071A43" w14:textId="77777777" w:rsidR="00920AC7" w:rsidRPr="00D14481" w:rsidRDefault="0038012B" w:rsidP="00C54E74">
            <w:pPr>
              <w:ind w:right="0"/>
              <w:rPr>
                <w:rFonts w:cs="Courier New"/>
                <w:b/>
                <w:bCs/>
                <w:szCs w:val="24"/>
              </w:rPr>
            </w:pPr>
            <w:r w:rsidRPr="00D14481">
              <w:rPr>
                <w:rFonts w:cs="Courier New"/>
                <w:b/>
                <w:bCs/>
                <w:szCs w:val="24"/>
              </w:rPr>
              <w:t>Nolemj:</w:t>
            </w:r>
          </w:p>
        </w:tc>
        <w:tc>
          <w:tcPr>
            <w:tcW w:w="4132" w:type="pct"/>
            <w:gridSpan w:val="3"/>
            <w:tcMar>
              <w:top w:w="15" w:type="dxa"/>
              <w:left w:w="15" w:type="dxa"/>
              <w:bottom w:w="15" w:type="dxa"/>
              <w:right w:w="15" w:type="dxa"/>
            </w:tcMar>
            <w:vAlign w:val="center"/>
            <w:hideMark/>
          </w:tcPr>
          <w:p w14:paraId="2C876F35" w14:textId="1A3D1B42" w:rsidR="00920AC7" w:rsidRPr="00D14481" w:rsidRDefault="000C49C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3E665C">
              <w:rPr>
                <w:rFonts w:cs="Courier New"/>
                <w:b/>
                <w:bCs/>
                <w:szCs w:val="24"/>
              </w:rPr>
              <w:t xml:space="preserve">omei lēmuma projektu </w:t>
            </w:r>
            <w:r>
              <w:rPr>
                <w:rFonts w:cs="Courier New"/>
                <w:b/>
                <w:bCs/>
                <w:szCs w:val="24"/>
              </w:rPr>
              <w:t>“</w:t>
            </w:r>
            <w:r w:rsidR="0038012B" w:rsidRPr="00D14481">
              <w:rPr>
                <w:rFonts w:cs="Courier New"/>
                <w:b/>
                <w:bCs/>
                <w:szCs w:val="24"/>
              </w:rPr>
              <w:t>Par pašvaldības nedzīvojamās telpas Nr.</w:t>
            </w:r>
            <w:r>
              <w:rPr>
                <w:rFonts w:cs="Courier New"/>
                <w:b/>
                <w:bCs/>
                <w:szCs w:val="24"/>
              </w:rPr>
              <w:t> </w:t>
            </w:r>
            <w:r w:rsidR="0038012B" w:rsidRPr="00D14481">
              <w:rPr>
                <w:rFonts w:cs="Courier New"/>
                <w:b/>
                <w:bCs/>
                <w:szCs w:val="24"/>
              </w:rPr>
              <w:t>4, Jaunā ielā 9, Smārdē, Smārdes pagastā, Tukuma novadā, nomas tiesību izsoli un nomas tiesību izsoles noteikumu apstiprināšanu</w:t>
            </w:r>
            <w:r>
              <w:rPr>
                <w:rFonts w:cs="Courier New"/>
                <w:b/>
                <w:bCs/>
                <w:szCs w:val="24"/>
              </w:rPr>
              <w:t>”.</w:t>
            </w:r>
          </w:p>
        </w:tc>
      </w:tr>
    </w:tbl>
    <w:p w14:paraId="1FC89D07" w14:textId="77777777" w:rsidR="00B07272" w:rsidRDefault="00B07272" w:rsidP="00C54E74">
      <w:pPr>
        <w:ind w:right="0"/>
        <w:jc w:val="center"/>
        <w:rPr>
          <w:rFonts w:eastAsia="Times New Roman" w:cs="Times New Roman"/>
          <w:bCs/>
          <w:szCs w:val="24"/>
        </w:rPr>
      </w:pPr>
    </w:p>
    <w:p w14:paraId="5BE6E81D" w14:textId="6C7A02C1" w:rsidR="00920AC7" w:rsidRPr="00CE0ADE" w:rsidRDefault="0038012B" w:rsidP="00C54E74">
      <w:pPr>
        <w:ind w:right="0"/>
        <w:jc w:val="center"/>
        <w:rPr>
          <w:rFonts w:cs="Courier New"/>
          <w:szCs w:val="24"/>
        </w:rPr>
      </w:pPr>
      <w:r w:rsidRPr="00CE0ADE">
        <w:rPr>
          <w:rFonts w:cs="Courier New"/>
          <w:szCs w:val="24"/>
        </w:rPr>
        <w:t>28.§</w:t>
      </w:r>
    </w:p>
    <w:p w14:paraId="17587422" w14:textId="77777777" w:rsidR="00CE0ADE" w:rsidRDefault="0038012B" w:rsidP="00C54E74">
      <w:pPr>
        <w:ind w:right="0"/>
        <w:jc w:val="center"/>
        <w:rPr>
          <w:rFonts w:cs="Courier New"/>
          <w:b/>
          <w:bCs/>
          <w:szCs w:val="24"/>
          <w:u w:val="single"/>
        </w:rPr>
      </w:pPr>
      <w:r w:rsidRPr="00D14481">
        <w:rPr>
          <w:rFonts w:cs="Courier New"/>
          <w:b/>
          <w:bCs/>
          <w:szCs w:val="24"/>
          <w:u w:val="single"/>
        </w:rPr>
        <w:t xml:space="preserve">Par pašvaldības kustamās mantas – automašīnas ŠKODA OCTAVIA, </w:t>
      </w:r>
    </w:p>
    <w:p w14:paraId="446379B3" w14:textId="376BEF9A" w:rsidR="00920AC7" w:rsidRPr="00D14481" w:rsidRDefault="0038012B" w:rsidP="00C54E74">
      <w:pPr>
        <w:ind w:right="0"/>
        <w:jc w:val="center"/>
        <w:rPr>
          <w:rFonts w:cs="Courier New"/>
          <w:szCs w:val="24"/>
        </w:rPr>
      </w:pPr>
      <w:r w:rsidRPr="00D14481">
        <w:rPr>
          <w:rFonts w:cs="Courier New"/>
          <w:b/>
          <w:bCs/>
          <w:szCs w:val="24"/>
          <w:u w:val="single"/>
        </w:rPr>
        <w:t>reģistrācijas Nr.</w:t>
      </w:r>
      <w:r w:rsidR="00CE0ADE">
        <w:rPr>
          <w:rFonts w:cs="Courier New"/>
          <w:b/>
          <w:bCs/>
          <w:szCs w:val="24"/>
          <w:u w:val="single"/>
        </w:rPr>
        <w:t> </w:t>
      </w:r>
      <w:r w:rsidRPr="00D14481">
        <w:rPr>
          <w:rFonts w:cs="Courier New"/>
          <w:b/>
          <w:bCs/>
          <w:szCs w:val="24"/>
          <w:u w:val="single"/>
        </w:rPr>
        <w:t>GN</w:t>
      </w:r>
      <w:r w:rsidR="00CE0ADE">
        <w:rPr>
          <w:rFonts w:cs="Courier New"/>
          <w:b/>
          <w:bCs/>
          <w:szCs w:val="24"/>
          <w:u w:val="single"/>
        </w:rPr>
        <w:t> </w:t>
      </w:r>
      <w:r w:rsidRPr="00D14481">
        <w:rPr>
          <w:rFonts w:cs="Courier New"/>
          <w:b/>
          <w:bCs/>
          <w:szCs w:val="24"/>
          <w:u w:val="single"/>
        </w:rPr>
        <w:t>9599, izsoles rezultātiem un otrās izsoles noteikumu apstiprināšanu</w:t>
      </w:r>
    </w:p>
    <w:p w14:paraId="3740A7B6" w14:textId="1C3FA497" w:rsidR="00920AC7" w:rsidRDefault="00920AC7" w:rsidP="00C54E74">
      <w:pPr>
        <w:ind w:left="240" w:right="240"/>
        <w:rPr>
          <w:rFonts w:cs="Courier New"/>
          <w:szCs w:val="24"/>
        </w:rPr>
      </w:pPr>
    </w:p>
    <w:p w14:paraId="3B059B77" w14:textId="77777777"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5099E57C" w14:textId="77777777" w:rsidR="00511122" w:rsidRPr="00D14481" w:rsidRDefault="00511122" w:rsidP="00C54E74">
      <w:pPr>
        <w:ind w:left="240" w:right="240"/>
        <w:rPr>
          <w:rFonts w:cs="Courier New"/>
          <w:szCs w:val="24"/>
        </w:rPr>
      </w:pPr>
    </w:p>
    <w:p w14:paraId="00351990" w14:textId="77777777" w:rsidR="00CE0ADE" w:rsidRPr="00263D01" w:rsidRDefault="00CE0ADE" w:rsidP="00CE0ADE">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CFA65B9" w14:textId="77777777" w:rsidR="00920AC7" w:rsidRPr="00D14481" w:rsidRDefault="00920AC7"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6"/>
        <w:gridCol w:w="1043"/>
        <w:gridCol w:w="793"/>
        <w:gridCol w:w="6057"/>
      </w:tblGrid>
      <w:tr w:rsidR="00920AC7" w:rsidRPr="00C54E74" w14:paraId="2FF7A6B2" w14:textId="77777777" w:rsidTr="00D35CDA">
        <w:trPr>
          <w:tblCellSpacing w:w="15" w:type="dxa"/>
        </w:trPr>
        <w:tc>
          <w:tcPr>
            <w:tcW w:w="1375" w:type="pct"/>
            <w:gridSpan w:val="2"/>
            <w:tcMar>
              <w:top w:w="15" w:type="dxa"/>
              <w:left w:w="15" w:type="dxa"/>
              <w:bottom w:w="15" w:type="dxa"/>
              <w:right w:w="15" w:type="dxa"/>
            </w:tcMar>
            <w:vAlign w:val="center"/>
            <w:hideMark/>
          </w:tcPr>
          <w:p w14:paraId="6D1D3A3A" w14:textId="77777777" w:rsidR="00920AC7" w:rsidRPr="00C54E74" w:rsidRDefault="0038012B" w:rsidP="00CE0ADE">
            <w:pPr>
              <w:ind w:right="0"/>
              <w:jc w:val="left"/>
              <w:rPr>
                <w:rFonts w:cs="Courier New"/>
                <w:szCs w:val="24"/>
              </w:rPr>
            </w:pPr>
            <w:r w:rsidRPr="00C54E74">
              <w:rPr>
                <w:rFonts w:cs="Courier New"/>
                <w:szCs w:val="24"/>
              </w:rPr>
              <w:t xml:space="preserve">Par lēmumu balso: "par"  - </w:t>
            </w:r>
          </w:p>
        </w:tc>
        <w:tc>
          <w:tcPr>
            <w:tcW w:w="3579" w:type="pct"/>
            <w:gridSpan w:val="2"/>
            <w:tcMar>
              <w:top w:w="15" w:type="dxa"/>
              <w:left w:w="15" w:type="dxa"/>
              <w:bottom w:w="15" w:type="dxa"/>
              <w:right w:w="15" w:type="dxa"/>
            </w:tcMar>
            <w:vAlign w:val="center"/>
            <w:hideMark/>
          </w:tcPr>
          <w:p w14:paraId="154FC2FA" w14:textId="77777777" w:rsidR="00920AC7" w:rsidRPr="00C54E74" w:rsidRDefault="0038012B" w:rsidP="00C56B0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228CD793" w14:textId="77777777" w:rsidTr="00D35CDA">
        <w:trPr>
          <w:tblCellSpacing w:w="15" w:type="dxa"/>
        </w:trPr>
        <w:tc>
          <w:tcPr>
            <w:tcW w:w="1375" w:type="pct"/>
            <w:gridSpan w:val="2"/>
            <w:tcMar>
              <w:top w:w="15" w:type="dxa"/>
              <w:left w:w="15" w:type="dxa"/>
              <w:bottom w:w="15" w:type="dxa"/>
              <w:right w:w="15" w:type="dxa"/>
            </w:tcMar>
            <w:vAlign w:val="center"/>
            <w:hideMark/>
          </w:tcPr>
          <w:p w14:paraId="4AC2C524"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9" w:type="pct"/>
            <w:gridSpan w:val="2"/>
            <w:tcMar>
              <w:top w:w="15" w:type="dxa"/>
              <w:left w:w="15" w:type="dxa"/>
              <w:bottom w:w="15" w:type="dxa"/>
              <w:right w:w="15" w:type="dxa"/>
            </w:tcMar>
            <w:vAlign w:val="center"/>
            <w:hideMark/>
          </w:tcPr>
          <w:p w14:paraId="2D11E50C" w14:textId="77777777" w:rsidR="00920AC7" w:rsidRPr="00C54E74" w:rsidRDefault="0038012B" w:rsidP="00C56B0E">
            <w:pPr>
              <w:ind w:right="0"/>
              <w:rPr>
                <w:rFonts w:cs="Courier New"/>
                <w:szCs w:val="24"/>
              </w:rPr>
            </w:pPr>
            <w:r w:rsidRPr="00C54E74">
              <w:rPr>
                <w:rFonts w:cs="Courier New"/>
                <w:szCs w:val="24"/>
              </w:rPr>
              <w:t>nav</w:t>
            </w:r>
          </w:p>
        </w:tc>
      </w:tr>
      <w:tr w:rsidR="00920AC7" w:rsidRPr="00C54E74" w14:paraId="5E93D89C" w14:textId="77777777" w:rsidTr="00D35CDA">
        <w:trPr>
          <w:tblCellSpacing w:w="15" w:type="dxa"/>
        </w:trPr>
        <w:tc>
          <w:tcPr>
            <w:tcW w:w="1375" w:type="pct"/>
            <w:gridSpan w:val="2"/>
            <w:tcMar>
              <w:top w:w="15" w:type="dxa"/>
              <w:left w:w="15" w:type="dxa"/>
              <w:bottom w:w="15" w:type="dxa"/>
              <w:right w:w="15" w:type="dxa"/>
            </w:tcMar>
            <w:vAlign w:val="center"/>
            <w:hideMark/>
          </w:tcPr>
          <w:p w14:paraId="1036F08E"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9" w:type="pct"/>
            <w:gridSpan w:val="2"/>
            <w:tcMar>
              <w:top w:w="15" w:type="dxa"/>
              <w:left w:w="15" w:type="dxa"/>
              <w:bottom w:w="15" w:type="dxa"/>
              <w:right w:w="15" w:type="dxa"/>
            </w:tcMar>
            <w:vAlign w:val="center"/>
            <w:hideMark/>
          </w:tcPr>
          <w:p w14:paraId="26B73C5F" w14:textId="77777777" w:rsidR="00920AC7" w:rsidRPr="00C54E74" w:rsidRDefault="0038012B" w:rsidP="00C56B0E">
            <w:pPr>
              <w:ind w:right="0"/>
              <w:rPr>
                <w:rFonts w:cs="Courier New"/>
                <w:szCs w:val="24"/>
              </w:rPr>
            </w:pPr>
            <w:r w:rsidRPr="00C54E74">
              <w:rPr>
                <w:rFonts w:cs="Courier New"/>
                <w:szCs w:val="24"/>
              </w:rPr>
              <w:t>nav</w:t>
            </w:r>
          </w:p>
        </w:tc>
      </w:tr>
      <w:tr w:rsidR="00CE0ADE" w:rsidRPr="00C54E74" w14:paraId="573A4256" w14:textId="77777777" w:rsidTr="00D35CDA">
        <w:trPr>
          <w:tblCellSpacing w:w="15" w:type="dxa"/>
        </w:trPr>
        <w:tc>
          <w:tcPr>
            <w:tcW w:w="1778" w:type="pct"/>
            <w:gridSpan w:val="3"/>
            <w:tcMar>
              <w:top w:w="15" w:type="dxa"/>
              <w:left w:w="15" w:type="dxa"/>
              <w:bottom w:w="15" w:type="dxa"/>
              <w:right w:w="15" w:type="dxa"/>
            </w:tcMar>
            <w:vAlign w:val="center"/>
          </w:tcPr>
          <w:p w14:paraId="64C5A37F" w14:textId="77777777" w:rsidR="00CE0ADE" w:rsidRPr="00C54E74" w:rsidRDefault="00CE0ADE" w:rsidP="00C54E74">
            <w:pPr>
              <w:ind w:right="0"/>
              <w:jc w:val="right"/>
              <w:rPr>
                <w:rFonts w:cs="Courier New"/>
                <w:szCs w:val="24"/>
              </w:rPr>
            </w:pPr>
          </w:p>
        </w:tc>
        <w:tc>
          <w:tcPr>
            <w:tcW w:w="3176" w:type="pct"/>
            <w:tcMar>
              <w:top w:w="15" w:type="dxa"/>
              <w:left w:w="15" w:type="dxa"/>
              <w:bottom w:w="15" w:type="dxa"/>
              <w:right w:w="15" w:type="dxa"/>
            </w:tcMar>
            <w:vAlign w:val="center"/>
          </w:tcPr>
          <w:p w14:paraId="0D1E1C8F" w14:textId="77777777" w:rsidR="00CE0ADE" w:rsidRPr="00C54E74" w:rsidRDefault="00CE0ADE" w:rsidP="00C54E74">
            <w:pPr>
              <w:ind w:right="0"/>
              <w:jc w:val="left"/>
              <w:rPr>
                <w:rFonts w:cs="Courier New"/>
                <w:szCs w:val="24"/>
              </w:rPr>
            </w:pPr>
          </w:p>
        </w:tc>
      </w:tr>
      <w:tr w:rsidR="00920AC7" w14:paraId="6065AEF4" w14:textId="77777777" w:rsidTr="00D35CDA">
        <w:trPr>
          <w:tblCellSpacing w:w="15" w:type="dxa"/>
        </w:trPr>
        <w:tc>
          <w:tcPr>
            <w:tcW w:w="840" w:type="pct"/>
            <w:tcMar>
              <w:top w:w="15" w:type="dxa"/>
              <w:left w:w="15" w:type="dxa"/>
              <w:bottom w:w="15" w:type="dxa"/>
              <w:right w:w="15" w:type="dxa"/>
            </w:tcMar>
            <w:vAlign w:val="center"/>
            <w:hideMark/>
          </w:tcPr>
          <w:p w14:paraId="61B4F234" w14:textId="77777777" w:rsidR="00920AC7" w:rsidRPr="00D14481" w:rsidRDefault="0038012B" w:rsidP="00C54E74">
            <w:pPr>
              <w:ind w:right="0"/>
              <w:rPr>
                <w:rFonts w:cs="Courier New"/>
                <w:b/>
                <w:bCs/>
                <w:szCs w:val="24"/>
              </w:rPr>
            </w:pPr>
            <w:r w:rsidRPr="00D14481">
              <w:rPr>
                <w:rFonts w:cs="Courier New"/>
                <w:b/>
                <w:bCs/>
                <w:szCs w:val="24"/>
              </w:rPr>
              <w:t>Nolemj:</w:t>
            </w:r>
          </w:p>
        </w:tc>
        <w:tc>
          <w:tcPr>
            <w:tcW w:w="4112" w:type="pct"/>
            <w:gridSpan w:val="3"/>
            <w:tcMar>
              <w:top w:w="15" w:type="dxa"/>
              <w:left w:w="15" w:type="dxa"/>
              <w:bottom w:w="15" w:type="dxa"/>
              <w:right w:w="15" w:type="dxa"/>
            </w:tcMar>
            <w:vAlign w:val="center"/>
            <w:hideMark/>
          </w:tcPr>
          <w:p w14:paraId="75BCA07C" w14:textId="256611FF" w:rsidR="00920AC7" w:rsidRPr="00D14481" w:rsidRDefault="000C0958"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sidR="003E665C">
              <w:rPr>
                <w:rFonts w:cs="Courier New"/>
                <w:b/>
                <w:bCs/>
                <w:szCs w:val="24"/>
              </w:rPr>
              <w:t xml:space="preserve">omei lēmuma projektu </w:t>
            </w:r>
            <w:r w:rsidR="004476C7">
              <w:rPr>
                <w:rFonts w:cs="Courier New"/>
                <w:b/>
                <w:bCs/>
                <w:szCs w:val="24"/>
              </w:rPr>
              <w:t>“</w:t>
            </w:r>
            <w:r w:rsidR="0038012B" w:rsidRPr="00D14481">
              <w:rPr>
                <w:rFonts w:cs="Courier New"/>
                <w:b/>
                <w:bCs/>
                <w:szCs w:val="24"/>
              </w:rPr>
              <w:t>Par pašvaldības kustamās mantas – automašīnas ŠKODA OCTAVIA, reģistrācijas Nr.</w:t>
            </w:r>
            <w:r w:rsidR="004476C7">
              <w:rPr>
                <w:rFonts w:cs="Courier New"/>
                <w:b/>
                <w:bCs/>
                <w:szCs w:val="24"/>
              </w:rPr>
              <w:t> </w:t>
            </w:r>
            <w:r w:rsidR="0038012B" w:rsidRPr="00D14481">
              <w:rPr>
                <w:rFonts w:cs="Courier New"/>
                <w:b/>
                <w:bCs/>
                <w:szCs w:val="24"/>
              </w:rPr>
              <w:t>GN</w:t>
            </w:r>
            <w:r w:rsidR="004476C7">
              <w:rPr>
                <w:rFonts w:cs="Courier New"/>
                <w:b/>
                <w:bCs/>
                <w:szCs w:val="24"/>
              </w:rPr>
              <w:t> </w:t>
            </w:r>
            <w:r w:rsidR="0038012B" w:rsidRPr="00D14481">
              <w:rPr>
                <w:rFonts w:cs="Courier New"/>
                <w:b/>
                <w:bCs/>
                <w:szCs w:val="24"/>
              </w:rPr>
              <w:t>9599, izsoles rezultātiem un otrās izsoles noteikumu apstiprināšanu</w:t>
            </w:r>
            <w:r w:rsidR="004476C7">
              <w:rPr>
                <w:rFonts w:cs="Courier New"/>
                <w:b/>
                <w:bCs/>
                <w:szCs w:val="24"/>
              </w:rPr>
              <w:t>”.</w:t>
            </w:r>
          </w:p>
        </w:tc>
      </w:tr>
    </w:tbl>
    <w:p w14:paraId="76F0C8BB" w14:textId="77777777" w:rsidR="00D35CDA" w:rsidRDefault="00D35CDA" w:rsidP="00A908D2">
      <w:pPr>
        <w:ind w:right="49"/>
        <w:jc w:val="right"/>
        <w:rPr>
          <w:rFonts w:eastAsia="Times New Roman" w:cs="Times New Roman"/>
          <w:bCs/>
          <w:szCs w:val="24"/>
        </w:rPr>
      </w:pPr>
    </w:p>
    <w:p w14:paraId="4A971B53" w14:textId="77777777" w:rsidR="00A14754" w:rsidRDefault="00A14754" w:rsidP="00C54E74">
      <w:pPr>
        <w:ind w:right="0"/>
        <w:jc w:val="center"/>
        <w:rPr>
          <w:rFonts w:cs="Courier New"/>
          <w:szCs w:val="24"/>
        </w:rPr>
      </w:pPr>
    </w:p>
    <w:p w14:paraId="68283D2D" w14:textId="608788C7" w:rsidR="00920AC7" w:rsidRPr="00511122" w:rsidRDefault="0038012B" w:rsidP="00C54E74">
      <w:pPr>
        <w:ind w:right="0"/>
        <w:jc w:val="center"/>
        <w:rPr>
          <w:rFonts w:cs="Courier New"/>
          <w:szCs w:val="24"/>
        </w:rPr>
      </w:pPr>
      <w:r w:rsidRPr="00511122">
        <w:rPr>
          <w:rFonts w:cs="Courier New"/>
          <w:szCs w:val="24"/>
        </w:rPr>
        <w:t>29.§</w:t>
      </w:r>
    </w:p>
    <w:p w14:paraId="1552F4AB" w14:textId="77777777" w:rsidR="009D0865" w:rsidRDefault="0038012B" w:rsidP="00C54E74">
      <w:pPr>
        <w:ind w:right="0"/>
        <w:jc w:val="center"/>
        <w:rPr>
          <w:rFonts w:cs="Courier New"/>
          <w:b/>
          <w:bCs/>
          <w:szCs w:val="24"/>
          <w:u w:val="single"/>
        </w:rPr>
      </w:pPr>
      <w:r w:rsidRPr="00D14481">
        <w:rPr>
          <w:rFonts w:cs="Courier New"/>
          <w:b/>
          <w:bCs/>
          <w:szCs w:val="24"/>
          <w:u w:val="single"/>
        </w:rPr>
        <w:t xml:space="preserve">Par pašvaldības kustamās mantas – kokmateriālu </w:t>
      </w:r>
      <w:r w:rsidR="009D0865">
        <w:rPr>
          <w:rFonts w:cs="Courier New"/>
          <w:b/>
          <w:bCs/>
          <w:szCs w:val="24"/>
          <w:u w:val="single"/>
        </w:rPr>
        <w:t xml:space="preserve">– </w:t>
      </w:r>
      <w:r w:rsidRPr="00D14481">
        <w:rPr>
          <w:rFonts w:cs="Courier New"/>
          <w:b/>
          <w:bCs/>
          <w:szCs w:val="24"/>
          <w:u w:val="single"/>
        </w:rPr>
        <w:t xml:space="preserve">atsavināšanu </w:t>
      </w:r>
    </w:p>
    <w:p w14:paraId="6ABFDEB5" w14:textId="2A810084" w:rsidR="00920AC7" w:rsidRPr="009D0865" w:rsidRDefault="0038012B" w:rsidP="009D0865">
      <w:pPr>
        <w:ind w:right="0"/>
        <w:jc w:val="center"/>
        <w:rPr>
          <w:rFonts w:cs="Courier New"/>
          <w:b/>
          <w:bCs/>
          <w:szCs w:val="24"/>
          <w:u w:val="single"/>
        </w:rPr>
      </w:pPr>
      <w:r w:rsidRPr="00D14481">
        <w:rPr>
          <w:rFonts w:cs="Courier New"/>
          <w:b/>
          <w:bCs/>
          <w:szCs w:val="24"/>
          <w:u w:val="single"/>
        </w:rPr>
        <w:t>un izsoles noteikumu apstiprināšanu</w:t>
      </w:r>
    </w:p>
    <w:p w14:paraId="5DCFAD27" w14:textId="612A00C4" w:rsidR="00920AC7" w:rsidRDefault="00920AC7" w:rsidP="00C54E74">
      <w:pPr>
        <w:ind w:left="240" w:right="240"/>
        <w:rPr>
          <w:rFonts w:cs="Courier New"/>
          <w:szCs w:val="24"/>
        </w:rPr>
      </w:pPr>
    </w:p>
    <w:p w14:paraId="0BB53713" w14:textId="6741B9A4" w:rsidR="00511122" w:rsidRDefault="00511122" w:rsidP="00511122">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Egīls Dude – pašvaldības izpilddirektora vietnieks attīstības plānošanas un nekustamā īpašuma jautājumos.</w:t>
      </w:r>
    </w:p>
    <w:p w14:paraId="6EC41E95" w14:textId="248858E6" w:rsidR="00920AC7" w:rsidRDefault="00920AC7" w:rsidP="00D35CDA">
      <w:pPr>
        <w:ind w:right="240"/>
        <w:rPr>
          <w:rFonts w:cs="Courier New"/>
          <w:szCs w:val="24"/>
        </w:rPr>
      </w:pPr>
    </w:p>
    <w:p w14:paraId="00D05F72"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1DC745E0" w14:textId="2200219C" w:rsidR="000C0958" w:rsidRDefault="000C0958" w:rsidP="00C54E74">
      <w:pPr>
        <w:ind w:left="240" w:right="240"/>
        <w:rPr>
          <w:rFonts w:cs="Courier New"/>
          <w:szCs w:val="24"/>
        </w:rPr>
      </w:pPr>
    </w:p>
    <w:p w14:paraId="7A162B12" w14:textId="77777777" w:rsidR="00A14754" w:rsidRPr="00C54E74" w:rsidRDefault="00A14754" w:rsidP="00C54E74">
      <w:pPr>
        <w:ind w:left="240" w:right="240"/>
        <w:rPr>
          <w:rFonts w:cs="Courier New"/>
          <w:szCs w:val="24"/>
        </w:rPr>
      </w:pPr>
    </w:p>
    <w:tbl>
      <w:tblPr>
        <w:tblW w:w="4990" w:type="pct"/>
        <w:tblCellSpacing w:w="15" w:type="dxa"/>
        <w:tblCellMar>
          <w:top w:w="15" w:type="dxa"/>
          <w:left w:w="15" w:type="dxa"/>
          <w:bottom w:w="15" w:type="dxa"/>
          <w:right w:w="15" w:type="dxa"/>
        </w:tblCellMar>
        <w:tblLook w:val="04A0" w:firstRow="1" w:lastRow="0" w:firstColumn="1" w:lastColumn="0" w:noHBand="0" w:noVBand="1"/>
      </w:tblPr>
      <w:tblGrid>
        <w:gridCol w:w="1568"/>
        <w:gridCol w:w="1096"/>
        <w:gridCol w:w="904"/>
        <w:gridCol w:w="5892"/>
        <w:gridCol w:w="50"/>
      </w:tblGrid>
      <w:tr w:rsidR="00920AC7" w:rsidRPr="00C54E74" w14:paraId="48D75E06" w14:textId="77777777" w:rsidTr="00D35CDA">
        <w:trPr>
          <w:tblCellSpacing w:w="15" w:type="dxa"/>
        </w:trPr>
        <w:tc>
          <w:tcPr>
            <w:tcW w:w="1377" w:type="pct"/>
            <w:gridSpan w:val="2"/>
            <w:tcMar>
              <w:top w:w="15" w:type="dxa"/>
              <w:left w:w="15" w:type="dxa"/>
              <w:bottom w:w="15" w:type="dxa"/>
              <w:right w:w="15" w:type="dxa"/>
            </w:tcMar>
            <w:vAlign w:val="center"/>
            <w:hideMark/>
          </w:tcPr>
          <w:p w14:paraId="74D61B15" w14:textId="77777777" w:rsidR="00920AC7" w:rsidRPr="00C54E74" w:rsidRDefault="0038012B" w:rsidP="00511122">
            <w:pPr>
              <w:ind w:right="0"/>
              <w:jc w:val="left"/>
              <w:rPr>
                <w:rFonts w:cs="Courier New"/>
                <w:szCs w:val="24"/>
              </w:rPr>
            </w:pPr>
            <w:r w:rsidRPr="00C54E74">
              <w:rPr>
                <w:rFonts w:cs="Courier New"/>
                <w:szCs w:val="24"/>
              </w:rPr>
              <w:t xml:space="preserve">Par lēmumu balso: "par"  - </w:t>
            </w:r>
          </w:p>
        </w:tc>
        <w:tc>
          <w:tcPr>
            <w:tcW w:w="3577" w:type="pct"/>
            <w:gridSpan w:val="3"/>
            <w:tcMar>
              <w:top w:w="15" w:type="dxa"/>
              <w:left w:w="15" w:type="dxa"/>
              <w:bottom w:w="15" w:type="dxa"/>
              <w:right w:w="15" w:type="dxa"/>
            </w:tcMar>
            <w:vAlign w:val="center"/>
            <w:hideMark/>
          </w:tcPr>
          <w:p w14:paraId="54D9F6A1" w14:textId="77777777" w:rsidR="00920AC7" w:rsidRPr="00C54E74" w:rsidRDefault="0038012B" w:rsidP="00FE7C58">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374764A7" w14:textId="77777777" w:rsidTr="00D35CDA">
        <w:trPr>
          <w:tblCellSpacing w:w="15" w:type="dxa"/>
        </w:trPr>
        <w:tc>
          <w:tcPr>
            <w:tcW w:w="1377" w:type="pct"/>
            <w:gridSpan w:val="2"/>
            <w:tcMar>
              <w:top w:w="15" w:type="dxa"/>
              <w:left w:w="15" w:type="dxa"/>
              <w:bottom w:w="15" w:type="dxa"/>
              <w:right w:w="15" w:type="dxa"/>
            </w:tcMar>
            <w:vAlign w:val="center"/>
            <w:hideMark/>
          </w:tcPr>
          <w:p w14:paraId="093ED65D" w14:textId="77777777" w:rsidR="00920AC7" w:rsidRPr="00C54E74" w:rsidRDefault="0038012B" w:rsidP="00C54E74">
            <w:pPr>
              <w:ind w:right="0"/>
              <w:jc w:val="right"/>
              <w:rPr>
                <w:rFonts w:cs="Courier New"/>
                <w:szCs w:val="24"/>
              </w:rPr>
            </w:pPr>
            <w:r w:rsidRPr="00C54E74">
              <w:rPr>
                <w:rFonts w:cs="Courier New"/>
                <w:szCs w:val="24"/>
              </w:rPr>
              <w:lastRenderedPageBreak/>
              <w:t xml:space="preserve">"pret" - </w:t>
            </w:r>
          </w:p>
        </w:tc>
        <w:tc>
          <w:tcPr>
            <w:tcW w:w="3577" w:type="pct"/>
            <w:gridSpan w:val="3"/>
            <w:tcMar>
              <w:top w:w="15" w:type="dxa"/>
              <w:left w:w="15" w:type="dxa"/>
              <w:bottom w:w="15" w:type="dxa"/>
              <w:right w:w="15" w:type="dxa"/>
            </w:tcMar>
            <w:vAlign w:val="center"/>
            <w:hideMark/>
          </w:tcPr>
          <w:p w14:paraId="4AB25A84" w14:textId="77777777" w:rsidR="00920AC7" w:rsidRPr="00C54E74" w:rsidRDefault="0038012B" w:rsidP="00FE7C58">
            <w:pPr>
              <w:ind w:right="0"/>
              <w:rPr>
                <w:rFonts w:cs="Courier New"/>
                <w:szCs w:val="24"/>
              </w:rPr>
            </w:pPr>
            <w:r w:rsidRPr="00C54E74">
              <w:rPr>
                <w:rFonts w:cs="Courier New"/>
                <w:szCs w:val="24"/>
              </w:rPr>
              <w:t>nav</w:t>
            </w:r>
          </w:p>
        </w:tc>
      </w:tr>
      <w:tr w:rsidR="00920AC7" w:rsidRPr="00C54E74" w14:paraId="1E6BF431" w14:textId="77777777" w:rsidTr="00D35CDA">
        <w:trPr>
          <w:tblCellSpacing w:w="15" w:type="dxa"/>
        </w:trPr>
        <w:tc>
          <w:tcPr>
            <w:tcW w:w="1377" w:type="pct"/>
            <w:gridSpan w:val="2"/>
            <w:tcMar>
              <w:top w:w="15" w:type="dxa"/>
              <w:left w:w="15" w:type="dxa"/>
              <w:bottom w:w="15" w:type="dxa"/>
              <w:right w:w="15" w:type="dxa"/>
            </w:tcMar>
            <w:vAlign w:val="center"/>
            <w:hideMark/>
          </w:tcPr>
          <w:p w14:paraId="48ED2752"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7" w:type="pct"/>
            <w:gridSpan w:val="3"/>
            <w:tcMar>
              <w:top w:w="15" w:type="dxa"/>
              <w:left w:w="15" w:type="dxa"/>
              <w:bottom w:w="15" w:type="dxa"/>
              <w:right w:w="15" w:type="dxa"/>
            </w:tcMar>
            <w:vAlign w:val="center"/>
            <w:hideMark/>
          </w:tcPr>
          <w:p w14:paraId="4D0A47A9" w14:textId="77777777" w:rsidR="00920AC7" w:rsidRPr="00C54E74" w:rsidRDefault="0038012B" w:rsidP="00FE7C58">
            <w:pPr>
              <w:ind w:right="0"/>
              <w:rPr>
                <w:rFonts w:cs="Courier New"/>
                <w:szCs w:val="24"/>
              </w:rPr>
            </w:pPr>
            <w:r w:rsidRPr="00C54E74">
              <w:rPr>
                <w:rFonts w:cs="Courier New"/>
                <w:szCs w:val="24"/>
              </w:rPr>
              <w:t>nav</w:t>
            </w:r>
          </w:p>
        </w:tc>
      </w:tr>
      <w:tr w:rsidR="00511122" w:rsidRPr="00C54E74" w14:paraId="4F51B077" w14:textId="77777777" w:rsidTr="00D35CDA">
        <w:trPr>
          <w:gridAfter w:val="1"/>
          <w:wAfter w:w="5" w:type="dxa"/>
          <w:tblCellSpacing w:w="15" w:type="dxa"/>
        </w:trPr>
        <w:tc>
          <w:tcPr>
            <w:tcW w:w="1842" w:type="pct"/>
            <w:gridSpan w:val="3"/>
            <w:tcMar>
              <w:top w:w="15" w:type="dxa"/>
              <w:left w:w="15" w:type="dxa"/>
              <w:bottom w:w="15" w:type="dxa"/>
              <w:right w:w="15" w:type="dxa"/>
            </w:tcMar>
            <w:vAlign w:val="center"/>
          </w:tcPr>
          <w:p w14:paraId="6ECB2E1D" w14:textId="77777777" w:rsidR="00511122" w:rsidRPr="00C54E74" w:rsidRDefault="00511122" w:rsidP="00C54E74">
            <w:pPr>
              <w:ind w:right="0"/>
              <w:jc w:val="right"/>
              <w:rPr>
                <w:rFonts w:cs="Courier New"/>
                <w:szCs w:val="24"/>
              </w:rPr>
            </w:pPr>
          </w:p>
        </w:tc>
        <w:tc>
          <w:tcPr>
            <w:tcW w:w="3114" w:type="pct"/>
            <w:tcMar>
              <w:top w:w="15" w:type="dxa"/>
              <w:left w:w="15" w:type="dxa"/>
              <w:bottom w:w="15" w:type="dxa"/>
              <w:right w:w="15" w:type="dxa"/>
            </w:tcMar>
            <w:vAlign w:val="center"/>
          </w:tcPr>
          <w:p w14:paraId="03B4EF6C" w14:textId="77777777" w:rsidR="00511122" w:rsidRPr="00C54E74" w:rsidRDefault="00511122" w:rsidP="00C54E74">
            <w:pPr>
              <w:ind w:right="0"/>
              <w:jc w:val="left"/>
              <w:rPr>
                <w:rFonts w:cs="Courier New"/>
                <w:szCs w:val="24"/>
              </w:rPr>
            </w:pPr>
          </w:p>
        </w:tc>
      </w:tr>
      <w:tr w:rsidR="00920AC7" w14:paraId="2EDD5DA3" w14:textId="77777777" w:rsidTr="00D35CDA">
        <w:trPr>
          <w:gridAfter w:val="1"/>
          <w:wAfter w:w="5" w:type="dxa"/>
          <w:tblCellSpacing w:w="15" w:type="dxa"/>
        </w:trPr>
        <w:tc>
          <w:tcPr>
            <w:tcW w:w="810" w:type="pct"/>
            <w:tcMar>
              <w:top w:w="15" w:type="dxa"/>
              <w:left w:w="15" w:type="dxa"/>
              <w:bottom w:w="15" w:type="dxa"/>
              <w:right w:w="15" w:type="dxa"/>
            </w:tcMar>
            <w:vAlign w:val="center"/>
            <w:hideMark/>
          </w:tcPr>
          <w:p w14:paraId="46ECADC2" w14:textId="77777777" w:rsidR="00920AC7" w:rsidRPr="00D14481" w:rsidRDefault="0038012B" w:rsidP="00C54E74">
            <w:pPr>
              <w:ind w:right="0"/>
              <w:rPr>
                <w:rFonts w:cs="Courier New"/>
                <w:b/>
                <w:bCs/>
                <w:szCs w:val="24"/>
              </w:rPr>
            </w:pPr>
            <w:r w:rsidRPr="00D14481">
              <w:rPr>
                <w:rFonts w:cs="Courier New"/>
                <w:b/>
                <w:bCs/>
                <w:szCs w:val="24"/>
              </w:rPr>
              <w:t>Nolemj:</w:t>
            </w:r>
          </w:p>
        </w:tc>
        <w:tc>
          <w:tcPr>
            <w:tcW w:w="4146" w:type="pct"/>
            <w:gridSpan w:val="3"/>
            <w:tcMar>
              <w:top w:w="15" w:type="dxa"/>
              <w:left w:w="15" w:type="dxa"/>
              <w:bottom w:w="15" w:type="dxa"/>
              <w:right w:w="15" w:type="dxa"/>
            </w:tcMar>
            <w:vAlign w:val="center"/>
            <w:hideMark/>
          </w:tcPr>
          <w:p w14:paraId="00D2B7AF" w14:textId="3CE3A1B7" w:rsidR="00920AC7" w:rsidRPr="00D14481" w:rsidRDefault="000C0958"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w:t>
            </w:r>
            <w:r w:rsidR="0038012B" w:rsidRPr="00D14481">
              <w:rPr>
                <w:rFonts w:cs="Courier New"/>
                <w:b/>
                <w:bCs/>
                <w:szCs w:val="24"/>
              </w:rPr>
              <w:t xml:space="preserve"> </w:t>
            </w:r>
            <w:r>
              <w:rPr>
                <w:rFonts w:cs="Courier New"/>
                <w:b/>
                <w:bCs/>
                <w:szCs w:val="24"/>
              </w:rPr>
              <w:t>“</w:t>
            </w:r>
            <w:r w:rsidR="0038012B" w:rsidRPr="00D14481">
              <w:rPr>
                <w:rFonts w:cs="Courier New"/>
                <w:b/>
                <w:bCs/>
                <w:szCs w:val="24"/>
              </w:rPr>
              <w:t xml:space="preserve">Par pašvaldības kustamās mantas – kokmateriālu </w:t>
            </w:r>
            <w:r w:rsidR="009D0865">
              <w:rPr>
                <w:rFonts w:cs="Courier New"/>
                <w:b/>
                <w:bCs/>
                <w:szCs w:val="24"/>
              </w:rPr>
              <w:t xml:space="preserve">– </w:t>
            </w:r>
            <w:r w:rsidR="0038012B" w:rsidRPr="00D14481">
              <w:rPr>
                <w:rFonts w:cs="Courier New"/>
                <w:b/>
                <w:bCs/>
                <w:szCs w:val="24"/>
              </w:rPr>
              <w:t>atsavināšanu un izsoles noteikumu apstiprināšanu</w:t>
            </w:r>
            <w:r>
              <w:rPr>
                <w:rFonts w:cs="Courier New"/>
                <w:b/>
                <w:bCs/>
                <w:szCs w:val="24"/>
              </w:rPr>
              <w:t>”.</w:t>
            </w:r>
          </w:p>
        </w:tc>
      </w:tr>
    </w:tbl>
    <w:p w14:paraId="2E7F84E7" w14:textId="77777777" w:rsidR="00B07272" w:rsidRDefault="00B07272" w:rsidP="00F161A3">
      <w:pPr>
        <w:ind w:right="0" w:firstLine="720"/>
        <w:rPr>
          <w:rFonts w:eastAsia="Times New Roman" w:cs="Times New Roman"/>
          <w:bCs/>
          <w:szCs w:val="24"/>
        </w:rPr>
      </w:pPr>
    </w:p>
    <w:p w14:paraId="19F464C8" w14:textId="77777777" w:rsidR="00920AC7" w:rsidRPr="00511122" w:rsidRDefault="0038012B" w:rsidP="00C54E74">
      <w:pPr>
        <w:ind w:right="0"/>
        <w:jc w:val="center"/>
        <w:rPr>
          <w:rFonts w:cs="Courier New"/>
          <w:szCs w:val="24"/>
        </w:rPr>
      </w:pPr>
      <w:r w:rsidRPr="00511122">
        <w:rPr>
          <w:rFonts w:cs="Courier New"/>
          <w:szCs w:val="24"/>
        </w:rPr>
        <w:t>30.§</w:t>
      </w:r>
    </w:p>
    <w:p w14:paraId="4FCB1BDB" w14:textId="77777777" w:rsidR="00920AC7" w:rsidRPr="00D14481" w:rsidRDefault="0038012B" w:rsidP="00C54E74">
      <w:pPr>
        <w:ind w:right="0"/>
        <w:jc w:val="center"/>
        <w:rPr>
          <w:rFonts w:cs="Courier New"/>
          <w:szCs w:val="24"/>
        </w:rPr>
      </w:pPr>
      <w:r w:rsidRPr="00D14481">
        <w:rPr>
          <w:rFonts w:cs="Courier New"/>
          <w:b/>
          <w:bCs/>
          <w:szCs w:val="24"/>
          <w:u w:val="single"/>
        </w:rPr>
        <w:t>Par valsts zemi zem inženierbūves pārņemšanu pašvaldības īpašumā bez atlīdzības</w:t>
      </w:r>
    </w:p>
    <w:p w14:paraId="3DF87A2C" w14:textId="5FA5F9A1" w:rsidR="00920AC7" w:rsidRDefault="00920AC7" w:rsidP="00C54E74">
      <w:pPr>
        <w:ind w:left="240" w:right="240"/>
        <w:rPr>
          <w:rFonts w:cs="Courier New"/>
          <w:szCs w:val="24"/>
        </w:rPr>
      </w:pPr>
    </w:p>
    <w:p w14:paraId="60C658C9" w14:textId="344900BF"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Egīls Dude – pašvaldības izpilddirektora vietnieks attīstības plānošanas un nekustamā īpašuma jautājumos.</w:t>
      </w:r>
    </w:p>
    <w:p w14:paraId="6FAE5E2D" w14:textId="316A2FED" w:rsidR="0054081E" w:rsidRDefault="0054081E" w:rsidP="0054081E">
      <w:pPr>
        <w:ind w:right="238"/>
        <w:rPr>
          <w:rFonts w:eastAsia="Times New Roman" w:cs="Times New Roman"/>
          <w:szCs w:val="24"/>
        </w:rPr>
      </w:pPr>
      <w:r>
        <w:rPr>
          <w:rFonts w:eastAsia="Times New Roman" w:cs="Times New Roman"/>
          <w:szCs w:val="24"/>
        </w:rPr>
        <w:t>IZSAKĀS: Imants Valers, Ligita Gintere, Gundars Važa.</w:t>
      </w:r>
    </w:p>
    <w:p w14:paraId="2D4CCB7B" w14:textId="54EA4D50" w:rsidR="00920AC7" w:rsidRDefault="00920AC7" w:rsidP="00C56B0E">
      <w:pPr>
        <w:ind w:right="240"/>
        <w:rPr>
          <w:rFonts w:cs="Courier New"/>
          <w:szCs w:val="24"/>
        </w:rPr>
      </w:pPr>
    </w:p>
    <w:p w14:paraId="3E275E47"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BA4D90B" w14:textId="77777777" w:rsidR="000C0958" w:rsidRPr="00D14481" w:rsidRDefault="000C0958"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1"/>
        <w:gridCol w:w="1104"/>
        <w:gridCol w:w="827"/>
        <w:gridCol w:w="6027"/>
      </w:tblGrid>
      <w:tr w:rsidR="00920AC7" w:rsidRPr="00C54E74" w14:paraId="441D3A82" w14:textId="77777777" w:rsidTr="00D35CDA">
        <w:trPr>
          <w:tblCellSpacing w:w="15" w:type="dxa"/>
        </w:trPr>
        <w:tc>
          <w:tcPr>
            <w:tcW w:w="1373" w:type="pct"/>
            <w:gridSpan w:val="2"/>
            <w:tcMar>
              <w:top w:w="15" w:type="dxa"/>
              <w:left w:w="15" w:type="dxa"/>
              <w:bottom w:w="15" w:type="dxa"/>
              <w:right w:w="15" w:type="dxa"/>
            </w:tcMar>
            <w:vAlign w:val="center"/>
            <w:hideMark/>
          </w:tcPr>
          <w:p w14:paraId="7626F0AB" w14:textId="77777777" w:rsidR="00920AC7" w:rsidRPr="00C54E74" w:rsidRDefault="0038012B" w:rsidP="00511122">
            <w:pPr>
              <w:ind w:right="0"/>
              <w:jc w:val="left"/>
              <w:rPr>
                <w:rFonts w:cs="Courier New"/>
                <w:szCs w:val="24"/>
              </w:rPr>
            </w:pPr>
            <w:r w:rsidRPr="00C54E74">
              <w:rPr>
                <w:rFonts w:cs="Courier New"/>
                <w:szCs w:val="24"/>
              </w:rPr>
              <w:t xml:space="preserve">Par lēmumu balso: "par"  - </w:t>
            </w:r>
          </w:p>
        </w:tc>
        <w:tc>
          <w:tcPr>
            <w:tcW w:w="3580" w:type="pct"/>
            <w:gridSpan w:val="2"/>
            <w:tcMar>
              <w:top w:w="15" w:type="dxa"/>
              <w:left w:w="15" w:type="dxa"/>
              <w:bottom w:w="15" w:type="dxa"/>
              <w:right w:w="15" w:type="dxa"/>
            </w:tcMar>
            <w:vAlign w:val="center"/>
            <w:hideMark/>
          </w:tcPr>
          <w:p w14:paraId="4EEBB8CC" w14:textId="77777777" w:rsidR="00920AC7" w:rsidRPr="00C54E74" w:rsidRDefault="0038012B" w:rsidP="00C56B0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4D8EEDCC" w14:textId="77777777" w:rsidTr="00D35CDA">
        <w:trPr>
          <w:tblCellSpacing w:w="15" w:type="dxa"/>
        </w:trPr>
        <w:tc>
          <w:tcPr>
            <w:tcW w:w="1373" w:type="pct"/>
            <w:gridSpan w:val="2"/>
            <w:tcMar>
              <w:top w:w="15" w:type="dxa"/>
              <w:left w:w="15" w:type="dxa"/>
              <w:bottom w:w="15" w:type="dxa"/>
              <w:right w:w="15" w:type="dxa"/>
            </w:tcMar>
            <w:vAlign w:val="center"/>
            <w:hideMark/>
          </w:tcPr>
          <w:p w14:paraId="305A633F"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0" w:type="pct"/>
            <w:gridSpan w:val="2"/>
            <w:tcMar>
              <w:top w:w="15" w:type="dxa"/>
              <w:left w:w="15" w:type="dxa"/>
              <w:bottom w:w="15" w:type="dxa"/>
              <w:right w:w="15" w:type="dxa"/>
            </w:tcMar>
            <w:vAlign w:val="center"/>
            <w:hideMark/>
          </w:tcPr>
          <w:p w14:paraId="169E2F72" w14:textId="77777777" w:rsidR="00920AC7" w:rsidRPr="00C54E74" w:rsidRDefault="0038012B" w:rsidP="00C56B0E">
            <w:pPr>
              <w:ind w:right="0"/>
              <w:rPr>
                <w:rFonts w:cs="Courier New"/>
                <w:szCs w:val="24"/>
              </w:rPr>
            </w:pPr>
            <w:r w:rsidRPr="00C54E74">
              <w:rPr>
                <w:rFonts w:cs="Courier New"/>
                <w:szCs w:val="24"/>
              </w:rPr>
              <w:t>nav</w:t>
            </w:r>
          </w:p>
        </w:tc>
      </w:tr>
      <w:tr w:rsidR="00920AC7" w:rsidRPr="00C54E74" w14:paraId="76EC8783" w14:textId="77777777" w:rsidTr="00D35CDA">
        <w:trPr>
          <w:tblCellSpacing w:w="15" w:type="dxa"/>
        </w:trPr>
        <w:tc>
          <w:tcPr>
            <w:tcW w:w="1373" w:type="pct"/>
            <w:gridSpan w:val="2"/>
            <w:tcMar>
              <w:top w:w="15" w:type="dxa"/>
              <w:left w:w="15" w:type="dxa"/>
              <w:bottom w:w="15" w:type="dxa"/>
              <w:right w:w="15" w:type="dxa"/>
            </w:tcMar>
            <w:vAlign w:val="center"/>
            <w:hideMark/>
          </w:tcPr>
          <w:p w14:paraId="7F458C96"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0" w:type="pct"/>
            <w:gridSpan w:val="2"/>
            <w:tcMar>
              <w:top w:w="15" w:type="dxa"/>
              <w:left w:w="15" w:type="dxa"/>
              <w:bottom w:w="15" w:type="dxa"/>
              <w:right w:w="15" w:type="dxa"/>
            </w:tcMar>
            <w:vAlign w:val="center"/>
            <w:hideMark/>
          </w:tcPr>
          <w:p w14:paraId="2A2F62C2" w14:textId="77777777" w:rsidR="00920AC7" w:rsidRPr="00C54E74" w:rsidRDefault="0038012B" w:rsidP="00C56B0E">
            <w:pPr>
              <w:ind w:right="0"/>
              <w:rPr>
                <w:rFonts w:cs="Courier New"/>
                <w:szCs w:val="24"/>
              </w:rPr>
            </w:pPr>
            <w:r w:rsidRPr="00C54E74">
              <w:rPr>
                <w:rFonts w:cs="Courier New"/>
                <w:szCs w:val="24"/>
              </w:rPr>
              <w:t>nav</w:t>
            </w:r>
          </w:p>
        </w:tc>
      </w:tr>
      <w:tr w:rsidR="00511122" w:rsidRPr="00C54E74" w14:paraId="6D3C3B8A" w14:textId="77777777" w:rsidTr="00D35CDA">
        <w:trPr>
          <w:tblCellSpacing w:w="15" w:type="dxa"/>
        </w:trPr>
        <w:tc>
          <w:tcPr>
            <w:tcW w:w="1794" w:type="pct"/>
            <w:gridSpan w:val="3"/>
            <w:tcMar>
              <w:top w:w="15" w:type="dxa"/>
              <w:left w:w="15" w:type="dxa"/>
              <w:bottom w:w="15" w:type="dxa"/>
              <w:right w:w="15" w:type="dxa"/>
            </w:tcMar>
            <w:vAlign w:val="center"/>
          </w:tcPr>
          <w:p w14:paraId="198F7B68" w14:textId="77777777" w:rsidR="00511122" w:rsidRPr="00C54E74" w:rsidRDefault="00511122" w:rsidP="00C54E74">
            <w:pPr>
              <w:ind w:right="0"/>
              <w:jc w:val="right"/>
              <w:rPr>
                <w:rFonts w:cs="Courier New"/>
                <w:szCs w:val="24"/>
              </w:rPr>
            </w:pPr>
          </w:p>
        </w:tc>
        <w:tc>
          <w:tcPr>
            <w:tcW w:w="3160" w:type="pct"/>
            <w:tcMar>
              <w:top w:w="15" w:type="dxa"/>
              <w:left w:w="15" w:type="dxa"/>
              <w:bottom w:w="15" w:type="dxa"/>
              <w:right w:w="15" w:type="dxa"/>
            </w:tcMar>
            <w:vAlign w:val="center"/>
          </w:tcPr>
          <w:p w14:paraId="307E02C0" w14:textId="77777777" w:rsidR="00511122" w:rsidRPr="00C54E74" w:rsidRDefault="00511122" w:rsidP="00C54E74">
            <w:pPr>
              <w:ind w:right="0"/>
              <w:jc w:val="left"/>
              <w:rPr>
                <w:rFonts w:cs="Courier New"/>
                <w:szCs w:val="24"/>
              </w:rPr>
            </w:pPr>
          </w:p>
        </w:tc>
      </w:tr>
      <w:tr w:rsidR="00920AC7" w14:paraId="0BFCF792" w14:textId="77777777" w:rsidTr="00D35CDA">
        <w:trPr>
          <w:tblCellSpacing w:w="15" w:type="dxa"/>
        </w:trPr>
        <w:tc>
          <w:tcPr>
            <w:tcW w:w="806" w:type="pct"/>
            <w:tcMar>
              <w:top w:w="15" w:type="dxa"/>
              <w:left w:w="15" w:type="dxa"/>
              <w:bottom w:w="15" w:type="dxa"/>
              <w:right w:w="15" w:type="dxa"/>
            </w:tcMar>
            <w:vAlign w:val="center"/>
            <w:hideMark/>
          </w:tcPr>
          <w:p w14:paraId="32B5B762" w14:textId="77777777" w:rsidR="00920AC7" w:rsidRPr="00D14481" w:rsidRDefault="0038012B" w:rsidP="00C54E74">
            <w:pPr>
              <w:ind w:right="0"/>
              <w:rPr>
                <w:rFonts w:cs="Courier New"/>
                <w:b/>
                <w:bCs/>
                <w:szCs w:val="24"/>
              </w:rPr>
            </w:pPr>
            <w:r w:rsidRPr="00D14481">
              <w:rPr>
                <w:rFonts w:cs="Courier New"/>
                <w:b/>
                <w:bCs/>
                <w:szCs w:val="24"/>
              </w:rPr>
              <w:t>Nolemj:</w:t>
            </w:r>
          </w:p>
        </w:tc>
        <w:tc>
          <w:tcPr>
            <w:tcW w:w="4145" w:type="pct"/>
            <w:gridSpan w:val="3"/>
            <w:tcMar>
              <w:top w:w="15" w:type="dxa"/>
              <w:left w:w="15" w:type="dxa"/>
              <w:bottom w:w="15" w:type="dxa"/>
              <w:right w:w="15" w:type="dxa"/>
            </w:tcMar>
            <w:vAlign w:val="center"/>
            <w:hideMark/>
          </w:tcPr>
          <w:p w14:paraId="004902CC" w14:textId="35EB0047" w:rsidR="00920AC7" w:rsidRPr="00D14481" w:rsidRDefault="00CB33EB"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valsts zemi zem inženierbūves pārņemšanu pašvaldības īpašumā bez atlīdzības</w:t>
            </w:r>
            <w:r>
              <w:rPr>
                <w:rFonts w:cs="Courier New"/>
                <w:b/>
                <w:bCs/>
                <w:szCs w:val="24"/>
              </w:rPr>
              <w:t>”.</w:t>
            </w:r>
          </w:p>
        </w:tc>
      </w:tr>
    </w:tbl>
    <w:p w14:paraId="74BE773C" w14:textId="77777777" w:rsidR="00F161A3" w:rsidRPr="00F161A3" w:rsidRDefault="00F161A3" w:rsidP="00F161A3">
      <w:pPr>
        <w:ind w:right="0"/>
        <w:jc w:val="left"/>
        <w:rPr>
          <w:rFonts w:eastAsia="Times New Roman" w:cs="Times New Roman"/>
          <w:sz w:val="18"/>
          <w:szCs w:val="18"/>
          <w:lang w:eastAsia="lv-LV"/>
        </w:rPr>
      </w:pPr>
    </w:p>
    <w:p w14:paraId="0FA6C3BA" w14:textId="77777777" w:rsidR="00920AC7" w:rsidRPr="00511122" w:rsidRDefault="0038012B" w:rsidP="00C54E74">
      <w:pPr>
        <w:ind w:right="0"/>
        <w:jc w:val="center"/>
        <w:rPr>
          <w:rFonts w:cs="Courier New"/>
          <w:szCs w:val="24"/>
        </w:rPr>
      </w:pPr>
      <w:r w:rsidRPr="00511122">
        <w:rPr>
          <w:rFonts w:cs="Courier New"/>
          <w:szCs w:val="24"/>
        </w:rPr>
        <w:t>31.§</w:t>
      </w:r>
    </w:p>
    <w:p w14:paraId="0BAF6F06" w14:textId="77777777" w:rsidR="00920AC7" w:rsidRPr="00D14481" w:rsidRDefault="0038012B" w:rsidP="00C54E74">
      <w:pPr>
        <w:ind w:right="0"/>
        <w:jc w:val="center"/>
        <w:rPr>
          <w:rFonts w:cs="Courier New"/>
          <w:szCs w:val="24"/>
        </w:rPr>
      </w:pPr>
      <w:r w:rsidRPr="00D14481">
        <w:rPr>
          <w:rFonts w:cs="Courier New"/>
          <w:b/>
          <w:bCs/>
          <w:szCs w:val="24"/>
          <w:u w:val="single"/>
        </w:rPr>
        <w:t>Par rezerves zemes fondā ieskaitītās zemes vienības piekritību Tukuma novada pašvaldībai</w:t>
      </w:r>
    </w:p>
    <w:p w14:paraId="64430270" w14:textId="0B6388EB" w:rsidR="00920AC7" w:rsidRDefault="00920AC7" w:rsidP="00C54E74">
      <w:pPr>
        <w:ind w:left="240" w:right="240"/>
        <w:rPr>
          <w:rFonts w:cs="Courier New"/>
          <w:szCs w:val="24"/>
        </w:rPr>
      </w:pPr>
    </w:p>
    <w:p w14:paraId="7C5AE673" w14:textId="628FF6AA"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Kristaps Zaļkalns – Smārdes pagasta pārvaldes vadītājs.</w:t>
      </w:r>
    </w:p>
    <w:p w14:paraId="04884F67" w14:textId="77777777" w:rsidR="0054081E" w:rsidRPr="00D14481" w:rsidRDefault="0054081E" w:rsidP="00C54E74">
      <w:pPr>
        <w:ind w:left="240" w:right="240"/>
        <w:rPr>
          <w:rFonts w:cs="Courier New"/>
          <w:szCs w:val="24"/>
        </w:rPr>
      </w:pPr>
    </w:p>
    <w:p w14:paraId="0758971F"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73F3109A" w14:textId="77777777" w:rsidR="00920AC7" w:rsidRPr="00D14481" w:rsidRDefault="00920AC7"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6"/>
        <w:gridCol w:w="1253"/>
        <w:gridCol w:w="844"/>
        <w:gridCol w:w="6006"/>
      </w:tblGrid>
      <w:tr w:rsidR="00920AC7" w:rsidRPr="00C54E74" w14:paraId="35E133EA" w14:textId="77777777" w:rsidTr="00D35CDA">
        <w:trPr>
          <w:tblCellSpacing w:w="15" w:type="dxa"/>
        </w:trPr>
        <w:tc>
          <w:tcPr>
            <w:tcW w:w="1375" w:type="pct"/>
            <w:gridSpan w:val="2"/>
            <w:tcMar>
              <w:top w:w="15" w:type="dxa"/>
              <w:left w:w="15" w:type="dxa"/>
              <w:bottom w:w="15" w:type="dxa"/>
              <w:right w:w="15" w:type="dxa"/>
            </w:tcMar>
            <w:vAlign w:val="center"/>
            <w:hideMark/>
          </w:tcPr>
          <w:p w14:paraId="4ED0D16A" w14:textId="77777777" w:rsidR="00920AC7" w:rsidRPr="00C54E74" w:rsidRDefault="0038012B" w:rsidP="00511122">
            <w:pPr>
              <w:ind w:right="0"/>
              <w:jc w:val="left"/>
              <w:rPr>
                <w:rFonts w:cs="Courier New"/>
                <w:szCs w:val="24"/>
              </w:rPr>
            </w:pPr>
            <w:r w:rsidRPr="00C54E74">
              <w:rPr>
                <w:rFonts w:cs="Courier New"/>
                <w:szCs w:val="24"/>
              </w:rPr>
              <w:t xml:space="preserve">Par lēmumu balso: "par"  - </w:t>
            </w:r>
          </w:p>
        </w:tc>
        <w:tc>
          <w:tcPr>
            <w:tcW w:w="3579" w:type="pct"/>
            <w:gridSpan w:val="2"/>
            <w:tcMar>
              <w:top w:w="15" w:type="dxa"/>
              <w:left w:w="15" w:type="dxa"/>
              <w:bottom w:w="15" w:type="dxa"/>
              <w:right w:w="15" w:type="dxa"/>
            </w:tcMar>
            <w:vAlign w:val="center"/>
            <w:hideMark/>
          </w:tcPr>
          <w:p w14:paraId="3BFEB7E2" w14:textId="77777777" w:rsidR="00920AC7" w:rsidRPr="00C54E74" w:rsidRDefault="0038012B" w:rsidP="003E7FDD">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46E294F1" w14:textId="77777777" w:rsidTr="00D35CDA">
        <w:trPr>
          <w:tblCellSpacing w:w="15" w:type="dxa"/>
        </w:trPr>
        <w:tc>
          <w:tcPr>
            <w:tcW w:w="1375" w:type="pct"/>
            <w:gridSpan w:val="2"/>
            <w:tcMar>
              <w:top w:w="15" w:type="dxa"/>
              <w:left w:w="15" w:type="dxa"/>
              <w:bottom w:w="15" w:type="dxa"/>
              <w:right w:w="15" w:type="dxa"/>
            </w:tcMar>
            <w:vAlign w:val="center"/>
            <w:hideMark/>
          </w:tcPr>
          <w:p w14:paraId="1B91778B"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9" w:type="pct"/>
            <w:gridSpan w:val="2"/>
            <w:tcMar>
              <w:top w:w="15" w:type="dxa"/>
              <w:left w:w="15" w:type="dxa"/>
              <w:bottom w:w="15" w:type="dxa"/>
              <w:right w:w="15" w:type="dxa"/>
            </w:tcMar>
            <w:vAlign w:val="center"/>
            <w:hideMark/>
          </w:tcPr>
          <w:p w14:paraId="36A3D9AD" w14:textId="77777777" w:rsidR="00920AC7" w:rsidRPr="00C54E74" w:rsidRDefault="0038012B" w:rsidP="003E7FDD">
            <w:pPr>
              <w:ind w:right="0"/>
              <w:rPr>
                <w:rFonts w:cs="Courier New"/>
                <w:szCs w:val="24"/>
              </w:rPr>
            </w:pPr>
            <w:r w:rsidRPr="00C54E74">
              <w:rPr>
                <w:rFonts w:cs="Courier New"/>
                <w:szCs w:val="24"/>
              </w:rPr>
              <w:t>nav</w:t>
            </w:r>
          </w:p>
        </w:tc>
      </w:tr>
      <w:tr w:rsidR="00920AC7" w:rsidRPr="00C54E74" w14:paraId="2B7793DD" w14:textId="77777777" w:rsidTr="00D35CDA">
        <w:trPr>
          <w:tblCellSpacing w:w="15" w:type="dxa"/>
        </w:trPr>
        <w:tc>
          <w:tcPr>
            <w:tcW w:w="1375" w:type="pct"/>
            <w:gridSpan w:val="2"/>
            <w:tcMar>
              <w:top w:w="15" w:type="dxa"/>
              <w:left w:w="15" w:type="dxa"/>
              <w:bottom w:w="15" w:type="dxa"/>
              <w:right w:w="15" w:type="dxa"/>
            </w:tcMar>
            <w:vAlign w:val="center"/>
            <w:hideMark/>
          </w:tcPr>
          <w:p w14:paraId="7D78CC3F"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9" w:type="pct"/>
            <w:gridSpan w:val="2"/>
            <w:tcMar>
              <w:top w:w="15" w:type="dxa"/>
              <w:left w:w="15" w:type="dxa"/>
              <w:bottom w:w="15" w:type="dxa"/>
              <w:right w:w="15" w:type="dxa"/>
            </w:tcMar>
            <w:vAlign w:val="center"/>
            <w:hideMark/>
          </w:tcPr>
          <w:p w14:paraId="1E407FE7" w14:textId="77777777" w:rsidR="00920AC7" w:rsidRPr="00C54E74" w:rsidRDefault="0038012B" w:rsidP="003E7FDD">
            <w:pPr>
              <w:ind w:right="0"/>
              <w:rPr>
                <w:rFonts w:cs="Courier New"/>
                <w:szCs w:val="24"/>
              </w:rPr>
            </w:pPr>
            <w:r w:rsidRPr="00C54E74">
              <w:rPr>
                <w:rFonts w:cs="Courier New"/>
                <w:szCs w:val="24"/>
              </w:rPr>
              <w:t>nav</w:t>
            </w:r>
          </w:p>
        </w:tc>
      </w:tr>
      <w:tr w:rsidR="00511122" w:rsidRPr="00C54E74" w14:paraId="6EE02FF1" w14:textId="77777777" w:rsidTr="00D35CDA">
        <w:trPr>
          <w:tblCellSpacing w:w="15" w:type="dxa"/>
        </w:trPr>
        <w:tc>
          <w:tcPr>
            <w:tcW w:w="1805" w:type="pct"/>
            <w:gridSpan w:val="3"/>
            <w:tcMar>
              <w:top w:w="15" w:type="dxa"/>
              <w:left w:w="15" w:type="dxa"/>
              <w:bottom w:w="15" w:type="dxa"/>
              <w:right w:w="15" w:type="dxa"/>
            </w:tcMar>
            <w:vAlign w:val="center"/>
          </w:tcPr>
          <w:p w14:paraId="177033ED" w14:textId="77777777" w:rsidR="00511122" w:rsidRPr="00C54E74" w:rsidRDefault="00511122" w:rsidP="00C54E74">
            <w:pPr>
              <w:ind w:right="0"/>
              <w:jc w:val="right"/>
              <w:rPr>
                <w:rFonts w:cs="Courier New"/>
                <w:szCs w:val="24"/>
              </w:rPr>
            </w:pPr>
          </w:p>
        </w:tc>
        <w:tc>
          <w:tcPr>
            <w:tcW w:w="3148" w:type="pct"/>
            <w:tcMar>
              <w:top w:w="15" w:type="dxa"/>
              <w:left w:w="15" w:type="dxa"/>
              <w:bottom w:w="15" w:type="dxa"/>
              <w:right w:w="15" w:type="dxa"/>
            </w:tcMar>
            <w:vAlign w:val="center"/>
          </w:tcPr>
          <w:p w14:paraId="4684C757" w14:textId="77777777" w:rsidR="00511122" w:rsidRPr="00C54E74" w:rsidRDefault="00511122" w:rsidP="00C54E74">
            <w:pPr>
              <w:ind w:right="0"/>
              <w:jc w:val="left"/>
              <w:rPr>
                <w:rFonts w:cs="Courier New"/>
                <w:szCs w:val="24"/>
              </w:rPr>
            </w:pPr>
          </w:p>
        </w:tc>
      </w:tr>
      <w:tr w:rsidR="00920AC7" w14:paraId="5B93B6FB" w14:textId="77777777" w:rsidTr="00D35CDA">
        <w:trPr>
          <w:tblCellSpacing w:w="15" w:type="dxa"/>
        </w:trPr>
        <w:tc>
          <w:tcPr>
            <w:tcW w:w="729" w:type="pct"/>
            <w:tcMar>
              <w:top w:w="15" w:type="dxa"/>
              <w:left w:w="15" w:type="dxa"/>
              <w:bottom w:w="15" w:type="dxa"/>
              <w:right w:w="15" w:type="dxa"/>
            </w:tcMar>
            <w:vAlign w:val="center"/>
            <w:hideMark/>
          </w:tcPr>
          <w:p w14:paraId="43B04F22" w14:textId="77777777" w:rsidR="00920AC7" w:rsidRPr="00D14481" w:rsidRDefault="0038012B" w:rsidP="00C54E74">
            <w:pPr>
              <w:ind w:right="0"/>
              <w:rPr>
                <w:rFonts w:cs="Courier New"/>
                <w:b/>
                <w:bCs/>
                <w:szCs w:val="24"/>
              </w:rPr>
            </w:pPr>
            <w:r w:rsidRPr="00D14481">
              <w:rPr>
                <w:rFonts w:cs="Courier New"/>
                <w:b/>
                <w:bCs/>
                <w:szCs w:val="24"/>
              </w:rPr>
              <w:t>Nolemj:</w:t>
            </w:r>
          </w:p>
        </w:tc>
        <w:tc>
          <w:tcPr>
            <w:tcW w:w="4223" w:type="pct"/>
            <w:gridSpan w:val="3"/>
            <w:tcMar>
              <w:top w:w="15" w:type="dxa"/>
              <w:left w:w="15" w:type="dxa"/>
              <w:bottom w:w="15" w:type="dxa"/>
              <w:right w:w="15" w:type="dxa"/>
            </w:tcMar>
            <w:vAlign w:val="center"/>
            <w:hideMark/>
          </w:tcPr>
          <w:p w14:paraId="5DD8A736" w14:textId="4A94FDCA" w:rsidR="00920AC7" w:rsidRPr="00D14481" w:rsidRDefault="00FB5D4E"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rezerves zemes fondā ieskaitītās zemes vienības piekritību Tukuma novada pašvaldībai</w:t>
            </w:r>
            <w:r>
              <w:rPr>
                <w:rFonts w:cs="Courier New"/>
                <w:b/>
                <w:bCs/>
                <w:szCs w:val="24"/>
              </w:rPr>
              <w:t>”.</w:t>
            </w:r>
          </w:p>
        </w:tc>
      </w:tr>
    </w:tbl>
    <w:p w14:paraId="63979CF2" w14:textId="77777777" w:rsidR="00892AEC" w:rsidRPr="00892AEC" w:rsidRDefault="00892AEC" w:rsidP="00892AEC">
      <w:pPr>
        <w:spacing w:after="120"/>
        <w:ind w:right="0" w:firstLine="720"/>
        <w:contextualSpacing/>
        <w:rPr>
          <w:rFonts w:eastAsia="SimSun" w:cs="Times New Roman"/>
          <w:kern w:val="2"/>
          <w:szCs w:val="24"/>
          <w:lang w:eastAsia="hi-IN" w:bidi="hi-IN"/>
        </w:rPr>
      </w:pPr>
    </w:p>
    <w:p w14:paraId="38E63308" w14:textId="77777777" w:rsidR="00920AC7" w:rsidRPr="00511122" w:rsidRDefault="0038012B" w:rsidP="00C54E74">
      <w:pPr>
        <w:ind w:right="0"/>
        <w:jc w:val="center"/>
        <w:rPr>
          <w:rFonts w:cs="Courier New"/>
          <w:szCs w:val="24"/>
        </w:rPr>
      </w:pPr>
      <w:r w:rsidRPr="00511122">
        <w:rPr>
          <w:rFonts w:cs="Courier New"/>
          <w:szCs w:val="24"/>
        </w:rPr>
        <w:t>32.§</w:t>
      </w:r>
    </w:p>
    <w:p w14:paraId="6F1A1CCC" w14:textId="77777777" w:rsidR="00511122" w:rsidRDefault="0038012B" w:rsidP="00C54E74">
      <w:pPr>
        <w:ind w:right="0"/>
        <w:jc w:val="center"/>
        <w:rPr>
          <w:rFonts w:cs="Courier New"/>
          <w:b/>
          <w:bCs/>
          <w:szCs w:val="24"/>
          <w:u w:val="single"/>
        </w:rPr>
      </w:pPr>
      <w:r w:rsidRPr="00D14481">
        <w:rPr>
          <w:rFonts w:cs="Courier New"/>
          <w:b/>
          <w:bCs/>
          <w:szCs w:val="24"/>
          <w:u w:val="single"/>
        </w:rPr>
        <w:t xml:space="preserve">Par pašvaldības nekustamā īpašuma – dzīvokļa īpašuma Dārza iela 16-2, Tukumā, </w:t>
      </w:r>
    </w:p>
    <w:p w14:paraId="724099A9" w14:textId="57CFA1D6" w:rsidR="00920AC7" w:rsidRPr="00D14481" w:rsidRDefault="0038012B" w:rsidP="00C54E74">
      <w:pPr>
        <w:ind w:right="0"/>
        <w:jc w:val="center"/>
        <w:rPr>
          <w:rFonts w:cs="Courier New"/>
          <w:szCs w:val="24"/>
        </w:rPr>
      </w:pPr>
      <w:r w:rsidRPr="00D14481">
        <w:rPr>
          <w:rFonts w:cs="Courier New"/>
          <w:b/>
          <w:bCs/>
          <w:szCs w:val="24"/>
          <w:u w:val="single"/>
        </w:rPr>
        <w:t>Tukuma novadā, trešās izsoles rezultātiem un atkārtotas izsoles noteikumu apstiprināšanu</w:t>
      </w:r>
    </w:p>
    <w:p w14:paraId="3353EDD8" w14:textId="04A1F356" w:rsidR="00920AC7" w:rsidRDefault="00920AC7" w:rsidP="00C54E74">
      <w:pPr>
        <w:ind w:left="240" w:right="240"/>
        <w:rPr>
          <w:rFonts w:cs="Courier New"/>
          <w:szCs w:val="24"/>
        </w:rPr>
      </w:pPr>
    </w:p>
    <w:p w14:paraId="41FE853A" w14:textId="77777777"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5400E92F" w14:textId="77777777" w:rsidR="0054081E" w:rsidRPr="00D14481" w:rsidRDefault="0054081E" w:rsidP="00C54E74">
      <w:pPr>
        <w:ind w:left="240" w:right="240"/>
        <w:rPr>
          <w:rFonts w:cs="Courier New"/>
          <w:szCs w:val="24"/>
        </w:rPr>
      </w:pPr>
    </w:p>
    <w:p w14:paraId="6CAA451E"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5551F6A4" w14:textId="77777777" w:rsidR="00920AC7" w:rsidRPr="00D14481" w:rsidRDefault="00920AC7"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76"/>
        <w:gridCol w:w="1195"/>
        <w:gridCol w:w="812"/>
        <w:gridCol w:w="6046"/>
      </w:tblGrid>
      <w:tr w:rsidR="00920AC7" w:rsidRPr="00C54E74" w14:paraId="437781BA" w14:textId="77777777" w:rsidTr="00D35CDA">
        <w:trPr>
          <w:tblCellSpacing w:w="15" w:type="dxa"/>
        </w:trPr>
        <w:tc>
          <w:tcPr>
            <w:tcW w:w="1371" w:type="pct"/>
            <w:gridSpan w:val="2"/>
            <w:tcMar>
              <w:top w:w="15" w:type="dxa"/>
              <w:left w:w="15" w:type="dxa"/>
              <w:bottom w:w="15" w:type="dxa"/>
              <w:right w:w="15" w:type="dxa"/>
            </w:tcMar>
            <w:vAlign w:val="center"/>
            <w:hideMark/>
          </w:tcPr>
          <w:p w14:paraId="446FC978" w14:textId="77777777" w:rsidR="00920AC7" w:rsidRPr="00C54E74" w:rsidRDefault="0038012B" w:rsidP="00511122">
            <w:pPr>
              <w:ind w:right="0"/>
              <w:jc w:val="left"/>
              <w:rPr>
                <w:rFonts w:cs="Courier New"/>
                <w:szCs w:val="24"/>
              </w:rPr>
            </w:pPr>
            <w:r w:rsidRPr="00C54E74">
              <w:rPr>
                <w:rFonts w:cs="Courier New"/>
                <w:szCs w:val="24"/>
              </w:rPr>
              <w:lastRenderedPageBreak/>
              <w:t xml:space="preserve">Par lēmumu balso: "par"  - </w:t>
            </w:r>
          </w:p>
        </w:tc>
        <w:tc>
          <w:tcPr>
            <w:tcW w:w="3582" w:type="pct"/>
            <w:gridSpan w:val="2"/>
            <w:tcMar>
              <w:top w:w="15" w:type="dxa"/>
              <w:left w:w="15" w:type="dxa"/>
              <w:bottom w:w="15" w:type="dxa"/>
              <w:right w:w="15" w:type="dxa"/>
            </w:tcMar>
            <w:vAlign w:val="center"/>
            <w:hideMark/>
          </w:tcPr>
          <w:p w14:paraId="0F90DCE9" w14:textId="77777777" w:rsidR="00920AC7" w:rsidRPr="00C54E74" w:rsidRDefault="0038012B" w:rsidP="00063CB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65950F7E" w14:textId="77777777" w:rsidTr="00D35CDA">
        <w:trPr>
          <w:tblCellSpacing w:w="15" w:type="dxa"/>
        </w:trPr>
        <w:tc>
          <w:tcPr>
            <w:tcW w:w="1371" w:type="pct"/>
            <w:gridSpan w:val="2"/>
            <w:tcMar>
              <w:top w:w="15" w:type="dxa"/>
              <w:left w:w="15" w:type="dxa"/>
              <w:bottom w:w="15" w:type="dxa"/>
              <w:right w:w="15" w:type="dxa"/>
            </w:tcMar>
            <w:vAlign w:val="center"/>
            <w:hideMark/>
          </w:tcPr>
          <w:p w14:paraId="5AB8A76B"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2" w:type="pct"/>
            <w:gridSpan w:val="2"/>
            <w:tcMar>
              <w:top w:w="15" w:type="dxa"/>
              <w:left w:w="15" w:type="dxa"/>
              <w:bottom w:w="15" w:type="dxa"/>
              <w:right w:w="15" w:type="dxa"/>
            </w:tcMar>
            <w:vAlign w:val="center"/>
            <w:hideMark/>
          </w:tcPr>
          <w:p w14:paraId="78FB8E75" w14:textId="77777777" w:rsidR="00920AC7" w:rsidRPr="00C54E74" w:rsidRDefault="0038012B" w:rsidP="00063CBE">
            <w:pPr>
              <w:ind w:right="0"/>
              <w:rPr>
                <w:rFonts w:cs="Courier New"/>
                <w:szCs w:val="24"/>
              </w:rPr>
            </w:pPr>
            <w:r w:rsidRPr="00C54E74">
              <w:rPr>
                <w:rFonts w:cs="Courier New"/>
                <w:szCs w:val="24"/>
              </w:rPr>
              <w:t>nav</w:t>
            </w:r>
          </w:p>
        </w:tc>
      </w:tr>
      <w:tr w:rsidR="00920AC7" w:rsidRPr="00C54E74" w14:paraId="7FBFA3F8" w14:textId="77777777" w:rsidTr="00D35CDA">
        <w:trPr>
          <w:tblCellSpacing w:w="15" w:type="dxa"/>
        </w:trPr>
        <w:tc>
          <w:tcPr>
            <w:tcW w:w="1371" w:type="pct"/>
            <w:gridSpan w:val="2"/>
            <w:tcMar>
              <w:top w:w="15" w:type="dxa"/>
              <w:left w:w="15" w:type="dxa"/>
              <w:bottom w:w="15" w:type="dxa"/>
              <w:right w:w="15" w:type="dxa"/>
            </w:tcMar>
            <w:vAlign w:val="center"/>
            <w:hideMark/>
          </w:tcPr>
          <w:p w14:paraId="228051AE"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2" w:type="pct"/>
            <w:gridSpan w:val="2"/>
            <w:tcMar>
              <w:top w:w="15" w:type="dxa"/>
              <w:left w:w="15" w:type="dxa"/>
              <w:bottom w:w="15" w:type="dxa"/>
              <w:right w:w="15" w:type="dxa"/>
            </w:tcMar>
            <w:vAlign w:val="center"/>
            <w:hideMark/>
          </w:tcPr>
          <w:p w14:paraId="2FCA522F" w14:textId="77777777" w:rsidR="00920AC7" w:rsidRPr="00C54E74" w:rsidRDefault="0038012B" w:rsidP="00063CBE">
            <w:pPr>
              <w:ind w:right="0"/>
              <w:rPr>
                <w:rFonts w:cs="Courier New"/>
                <w:szCs w:val="24"/>
              </w:rPr>
            </w:pPr>
            <w:r w:rsidRPr="00C54E74">
              <w:rPr>
                <w:rFonts w:cs="Courier New"/>
                <w:szCs w:val="24"/>
              </w:rPr>
              <w:t>nav</w:t>
            </w:r>
          </w:p>
        </w:tc>
      </w:tr>
      <w:tr w:rsidR="00511122" w:rsidRPr="00C54E74" w14:paraId="71A76BFC" w14:textId="77777777" w:rsidTr="00D35CDA">
        <w:trPr>
          <w:tblCellSpacing w:w="15" w:type="dxa"/>
        </w:trPr>
        <w:tc>
          <w:tcPr>
            <w:tcW w:w="1784" w:type="pct"/>
            <w:gridSpan w:val="3"/>
            <w:tcMar>
              <w:top w:w="15" w:type="dxa"/>
              <w:left w:w="15" w:type="dxa"/>
              <w:bottom w:w="15" w:type="dxa"/>
              <w:right w:w="15" w:type="dxa"/>
            </w:tcMar>
            <w:vAlign w:val="center"/>
          </w:tcPr>
          <w:p w14:paraId="7ED9D000" w14:textId="77777777" w:rsidR="00511122" w:rsidRPr="00C54E74" w:rsidRDefault="00511122" w:rsidP="00C54E74">
            <w:pPr>
              <w:ind w:right="0"/>
              <w:jc w:val="right"/>
              <w:rPr>
                <w:rFonts w:cs="Courier New"/>
                <w:szCs w:val="24"/>
              </w:rPr>
            </w:pPr>
          </w:p>
        </w:tc>
        <w:tc>
          <w:tcPr>
            <w:tcW w:w="3169" w:type="pct"/>
            <w:tcMar>
              <w:top w:w="15" w:type="dxa"/>
              <w:left w:w="15" w:type="dxa"/>
              <w:bottom w:w="15" w:type="dxa"/>
              <w:right w:w="15" w:type="dxa"/>
            </w:tcMar>
            <w:vAlign w:val="center"/>
          </w:tcPr>
          <w:p w14:paraId="050D7E00" w14:textId="77777777" w:rsidR="00511122" w:rsidRPr="00C54E74" w:rsidRDefault="00511122" w:rsidP="00C54E74">
            <w:pPr>
              <w:ind w:right="0"/>
              <w:jc w:val="left"/>
              <w:rPr>
                <w:rFonts w:cs="Courier New"/>
                <w:szCs w:val="24"/>
              </w:rPr>
            </w:pPr>
          </w:p>
        </w:tc>
      </w:tr>
      <w:tr w:rsidR="00920AC7" w14:paraId="0CB1F6C1" w14:textId="77777777" w:rsidTr="00D35CDA">
        <w:trPr>
          <w:tblCellSpacing w:w="15" w:type="dxa"/>
        </w:trPr>
        <w:tc>
          <w:tcPr>
            <w:tcW w:w="756" w:type="pct"/>
            <w:tcMar>
              <w:top w:w="15" w:type="dxa"/>
              <w:left w:w="15" w:type="dxa"/>
              <w:bottom w:w="15" w:type="dxa"/>
              <w:right w:w="15" w:type="dxa"/>
            </w:tcMar>
            <w:vAlign w:val="center"/>
            <w:hideMark/>
          </w:tcPr>
          <w:p w14:paraId="05BA4DBD" w14:textId="77777777" w:rsidR="00920AC7" w:rsidRPr="00D14481" w:rsidRDefault="0038012B" w:rsidP="00C54E74">
            <w:pPr>
              <w:ind w:right="0"/>
              <w:rPr>
                <w:rFonts w:cs="Courier New"/>
                <w:b/>
                <w:bCs/>
                <w:szCs w:val="24"/>
              </w:rPr>
            </w:pPr>
            <w:r w:rsidRPr="00D14481">
              <w:rPr>
                <w:rFonts w:cs="Courier New"/>
                <w:b/>
                <w:bCs/>
                <w:szCs w:val="24"/>
              </w:rPr>
              <w:t>Nolemj:</w:t>
            </w:r>
          </w:p>
        </w:tc>
        <w:tc>
          <w:tcPr>
            <w:tcW w:w="4196" w:type="pct"/>
            <w:gridSpan w:val="3"/>
            <w:tcMar>
              <w:top w:w="15" w:type="dxa"/>
              <w:left w:w="15" w:type="dxa"/>
              <w:bottom w:w="15" w:type="dxa"/>
              <w:right w:w="15" w:type="dxa"/>
            </w:tcMar>
            <w:vAlign w:val="center"/>
            <w:hideMark/>
          </w:tcPr>
          <w:p w14:paraId="5744FD30" w14:textId="53D114B0" w:rsidR="00920AC7" w:rsidRPr="00D14481" w:rsidRDefault="00254AAA"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pašvaldības nekustamā īpašuma – dzīvokļa īpašuma Dārza iela 16</w:t>
            </w:r>
            <w:r>
              <w:rPr>
                <w:rFonts w:cs="Courier New"/>
                <w:b/>
                <w:bCs/>
                <w:szCs w:val="24"/>
              </w:rPr>
              <w:t>-</w:t>
            </w:r>
            <w:r w:rsidR="0038012B" w:rsidRPr="00D14481">
              <w:rPr>
                <w:rFonts w:cs="Courier New"/>
                <w:b/>
                <w:bCs/>
                <w:szCs w:val="24"/>
              </w:rPr>
              <w:t>2, Tukumā, Tukuma novadā, trešās izsoles rezultātiem un atkārtotas izsoles noteikumu apstiprināšanu</w:t>
            </w:r>
            <w:r>
              <w:rPr>
                <w:rFonts w:cs="Courier New"/>
                <w:b/>
                <w:bCs/>
                <w:szCs w:val="24"/>
              </w:rPr>
              <w:t>”.</w:t>
            </w:r>
          </w:p>
        </w:tc>
      </w:tr>
    </w:tbl>
    <w:p w14:paraId="7A78DB46" w14:textId="77777777" w:rsidR="000E1627" w:rsidRPr="00D14481" w:rsidRDefault="000E1627" w:rsidP="00C54E74">
      <w:pPr>
        <w:ind w:right="0"/>
        <w:rPr>
          <w:rFonts w:cs="Courier New"/>
          <w:szCs w:val="24"/>
        </w:rPr>
      </w:pPr>
    </w:p>
    <w:p w14:paraId="09F26A04" w14:textId="77777777" w:rsidR="00920AC7" w:rsidRPr="00511122" w:rsidRDefault="0038012B" w:rsidP="00C54E74">
      <w:pPr>
        <w:ind w:right="0"/>
        <w:jc w:val="center"/>
        <w:rPr>
          <w:rFonts w:cs="Courier New"/>
          <w:szCs w:val="24"/>
        </w:rPr>
      </w:pPr>
      <w:r w:rsidRPr="00511122">
        <w:rPr>
          <w:rFonts w:cs="Courier New"/>
          <w:szCs w:val="24"/>
        </w:rPr>
        <w:t>33.§</w:t>
      </w:r>
    </w:p>
    <w:p w14:paraId="18AB64D2" w14:textId="77777777" w:rsidR="00511122" w:rsidRDefault="0038012B" w:rsidP="00C54E74">
      <w:pPr>
        <w:ind w:right="0"/>
        <w:jc w:val="center"/>
        <w:rPr>
          <w:rFonts w:cs="Courier New"/>
          <w:b/>
          <w:bCs/>
          <w:szCs w:val="24"/>
          <w:u w:val="single"/>
        </w:rPr>
      </w:pPr>
      <w:r w:rsidRPr="00D14481">
        <w:rPr>
          <w:rFonts w:cs="Courier New"/>
          <w:b/>
          <w:bCs/>
          <w:szCs w:val="24"/>
          <w:u w:val="single"/>
        </w:rPr>
        <w:t xml:space="preserve">Par pašvaldības nekustamā īpašuma – zemesgabala “Briedīši”, Pūres pagastā, </w:t>
      </w:r>
    </w:p>
    <w:p w14:paraId="33D9CFAE" w14:textId="02477D12" w:rsidR="00920AC7" w:rsidRPr="00D14481" w:rsidRDefault="0038012B" w:rsidP="00C54E74">
      <w:pPr>
        <w:ind w:right="0"/>
        <w:jc w:val="center"/>
        <w:rPr>
          <w:rFonts w:cs="Courier New"/>
          <w:szCs w:val="24"/>
        </w:rPr>
      </w:pPr>
      <w:r w:rsidRPr="00D14481">
        <w:rPr>
          <w:rFonts w:cs="Courier New"/>
          <w:b/>
          <w:bCs/>
          <w:szCs w:val="24"/>
          <w:u w:val="single"/>
        </w:rPr>
        <w:t>Tukuma novadā, atsavināšanu</w:t>
      </w:r>
    </w:p>
    <w:p w14:paraId="460110D7" w14:textId="5C49D1CB" w:rsidR="00920AC7" w:rsidRDefault="00920AC7" w:rsidP="00C54E74">
      <w:pPr>
        <w:ind w:left="240" w:right="240"/>
        <w:rPr>
          <w:rFonts w:cs="Courier New"/>
          <w:szCs w:val="24"/>
        </w:rPr>
      </w:pPr>
    </w:p>
    <w:p w14:paraId="4BE26493" w14:textId="77777777"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Dzintra Šmite – Īpašumu nodaļas īpašumu apsaimniekošanas speciāliste.</w:t>
      </w:r>
    </w:p>
    <w:p w14:paraId="17023CC7" w14:textId="77777777" w:rsidR="0054081E" w:rsidRPr="00D14481" w:rsidRDefault="0054081E" w:rsidP="00C54E74">
      <w:pPr>
        <w:ind w:left="240" w:right="240"/>
        <w:rPr>
          <w:rFonts w:cs="Courier New"/>
          <w:szCs w:val="24"/>
        </w:rPr>
      </w:pPr>
    </w:p>
    <w:p w14:paraId="5B2A8D54"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9B9EC68" w14:textId="77777777" w:rsidR="00920AC7" w:rsidRPr="00D14481" w:rsidRDefault="00920AC7"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76"/>
        <w:gridCol w:w="1195"/>
        <w:gridCol w:w="814"/>
        <w:gridCol w:w="6044"/>
      </w:tblGrid>
      <w:tr w:rsidR="00920AC7" w:rsidRPr="00C54E74" w14:paraId="06FDB216" w14:textId="77777777" w:rsidTr="00D35CDA">
        <w:trPr>
          <w:tblCellSpacing w:w="15" w:type="dxa"/>
        </w:trPr>
        <w:tc>
          <w:tcPr>
            <w:tcW w:w="1371" w:type="pct"/>
            <w:gridSpan w:val="2"/>
            <w:tcMar>
              <w:top w:w="15" w:type="dxa"/>
              <w:left w:w="15" w:type="dxa"/>
              <w:bottom w:w="15" w:type="dxa"/>
              <w:right w:w="15" w:type="dxa"/>
            </w:tcMar>
            <w:vAlign w:val="center"/>
            <w:hideMark/>
          </w:tcPr>
          <w:p w14:paraId="2CAF1F09" w14:textId="77777777" w:rsidR="00920AC7" w:rsidRPr="00C54E74" w:rsidRDefault="0038012B" w:rsidP="00E0706A">
            <w:pPr>
              <w:ind w:right="0"/>
              <w:jc w:val="left"/>
              <w:rPr>
                <w:rFonts w:cs="Courier New"/>
                <w:szCs w:val="24"/>
              </w:rPr>
            </w:pPr>
            <w:r w:rsidRPr="00C54E74">
              <w:rPr>
                <w:rFonts w:cs="Courier New"/>
                <w:szCs w:val="24"/>
              </w:rPr>
              <w:t xml:space="preserve">Par lēmumu balso: "par"  - </w:t>
            </w:r>
          </w:p>
        </w:tc>
        <w:tc>
          <w:tcPr>
            <w:tcW w:w="3582" w:type="pct"/>
            <w:gridSpan w:val="2"/>
            <w:tcMar>
              <w:top w:w="15" w:type="dxa"/>
              <w:left w:w="15" w:type="dxa"/>
              <w:bottom w:w="15" w:type="dxa"/>
              <w:right w:w="15" w:type="dxa"/>
            </w:tcMar>
            <w:vAlign w:val="center"/>
            <w:hideMark/>
          </w:tcPr>
          <w:p w14:paraId="55465A29" w14:textId="77777777" w:rsidR="00920AC7" w:rsidRPr="00C54E74" w:rsidRDefault="0038012B" w:rsidP="00063CB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618632EC" w14:textId="77777777" w:rsidTr="00D35CDA">
        <w:trPr>
          <w:tblCellSpacing w:w="15" w:type="dxa"/>
        </w:trPr>
        <w:tc>
          <w:tcPr>
            <w:tcW w:w="1371" w:type="pct"/>
            <w:gridSpan w:val="2"/>
            <w:tcMar>
              <w:top w:w="15" w:type="dxa"/>
              <w:left w:w="15" w:type="dxa"/>
              <w:bottom w:w="15" w:type="dxa"/>
              <w:right w:w="15" w:type="dxa"/>
            </w:tcMar>
            <w:vAlign w:val="center"/>
            <w:hideMark/>
          </w:tcPr>
          <w:p w14:paraId="4DA5ABA4"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2" w:type="pct"/>
            <w:gridSpan w:val="2"/>
            <w:tcMar>
              <w:top w:w="15" w:type="dxa"/>
              <w:left w:w="15" w:type="dxa"/>
              <w:bottom w:w="15" w:type="dxa"/>
              <w:right w:w="15" w:type="dxa"/>
            </w:tcMar>
            <w:vAlign w:val="center"/>
            <w:hideMark/>
          </w:tcPr>
          <w:p w14:paraId="67B68E83" w14:textId="77777777" w:rsidR="00920AC7" w:rsidRPr="00C54E74" w:rsidRDefault="0038012B" w:rsidP="00063CBE">
            <w:pPr>
              <w:ind w:right="0"/>
              <w:rPr>
                <w:rFonts w:cs="Courier New"/>
                <w:szCs w:val="24"/>
              </w:rPr>
            </w:pPr>
            <w:r w:rsidRPr="00C54E74">
              <w:rPr>
                <w:rFonts w:cs="Courier New"/>
                <w:szCs w:val="24"/>
              </w:rPr>
              <w:t>nav</w:t>
            </w:r>
          </w:p>
        </w:tc>
      </w:tr>
      <w:tr w:rsidR="00920AC7" w:rsidRPr="00C54E74" w14:paraId="43538D63" w14:textId="77777777" w:rsidTr="00D35CDA">
        <w:trPr>
          <w:tblCellSpacing w:w="15" w:type="dxa"/>
        </w:trPr>
        <w:tc>
          <w:tcPr>
            <w:tcW w:w="1371" w:type="pct"/>
            <w:gridSpan w:val="2"/>
            <w:tcMar>
              <w:top w:w="15" w:type="dxa"/>
              <w:left w:w="15" w:type="dxa"/>
              <w:bottom w:w="15" w:type="dxa"/>
              <w:right w:w="15" w:type="dxa"/>
            </w:tcMar>
            <w:vAlign w:val="center"/>
            <w:hideMark/>
          </w:tcPr>
          <w:p w14:paraId="745C60D2"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2" w:type="pct"/>
            <w:gridSpan w:val="2"/>
            <w:tcMar>
              <w:top w:w="15" w:type="dxa"/>
              <w:left w:w="15" w:type="dxa"/>
              <w:bottom w:w="15" w:type="dxa"/>
              <w:right w:w="15" w:type="dxa"/>
            </w:tcMar>
            <w:vAlign w:val="center"/>
            <w:hideMark/>
          </w:tcPr>
          <w:p w14:paraId="16FB575F" w14:textId="77777777" w:rsidR="00920AC7" w:rsidRPr="00C54E74" w:rsidRDefault="0038012B" w:rsidP="00063CBE">
            <w:pPr>
              <w:ind w:right="0"/>
              <w:rPr>
                <w:rFonts w:cs="Courier New"/>
                <w:szCs w:val="24"/>
              </w:rPr>
            </w:pPr>
            <w:r w:rsidRPr="00C54E74">
              <w:rPr>
                <w:rFonts w:cs="Courier New"/>
                <w:szCs w:val="24"/>
              </w:rPr>
              <w:t>nav</w:t>
            </w:r>
          </w:p>
        </w:tc>
      </w:tr>
      <w:tr w:rsidR="00E0706A" w:rsidRPr="00C54E74" w14:paraId="49967E74" w14:textId="77777777" w:rsidTr="00D35CDA">
        <w:trPr>
          <w:tblCellSpacing w:w="15" w:type="dxa"/>
        </w:trPr>
        <w:tc>
          <w:tcPr>
            <w:tcW w:w="1785" w:type="pct"/>
            <w:gridSpan w:val="3"/>
            <w:tcMar>
              <w:top w:w="15" w:type="dxa"/>
              <w:left w:w="15" w:type="dxa"/>
              <w:bottom w:w="15" w:type="dxa"/>
              <w:right w:w="15" w:type="dxa"/>
            </w:tcMar>
            <w:vAlign w:val="center"/>
          </w:tcPr>
          <w:p w14:paraId="1F4A2188" w14:textId="77777777" w:rsidR="00E0706A" w:rsidRPr="00C54E74" w:rsidRDefault="00E0706A" w:rsidP="00C54E74">
            <w:pPr>
              <w:ind w:right="0"/>
              <w:jc w:val="right"/>
              <w:rPr>
                <w:rFonts w:cs="Courier New"/>
                <w:szCs w:val="24"/>
              </w:rPr>
            </w:pPr>
          </w:p>
        </w:tc>
        <w:tc>
          <w:tcPr>
            <w:tcW w:w="3168" w:type="pct"/>
            <w:tcMar>
              <w:top w:w="15" w:type="dxa"/>
              <w:left w:w="15" w:type="dxa"/>
              <w:bottom w:w="15" w:type="dxa"/>
              <w:right w:w="15" w:type="dxa"/>
            </w:tcMar>
            <w:vAlign w:val="center"/>
          </w:tcPr>
          <w:p w14:paraId="79F510E8" w14:textId="77777777" w:rsidR="00E0706A" w:rsidRPr="00C54E74" w:rsidRDefault="00E0706A" w:rsidP="00C54E74">
            <w:pPr>
              <w:ind w:right="0"/>
              <w:jc w:val="left"/>
              <w:rPr>
                <w:rFonts w:cs="Courier New"/>
                <w:szCs w:val="24"/>
              </w:rPr>
            </w:pPr>
          </w:p>
        </w:tc>
      </w:tr>
      <w:tr w:rsidR="00920AC7" w14:paraId="573E8019" w14:textId="77777777" w:rsidTr="00D35CDA">
        <w:trPr>
          <w:tblCellSpacing w:w="15" w:type="dxa"/>
        </w:trPr>
        <w:tc>
          <w:tcPr>
            <w:tcW w:w="756" w:type="pct"/>
            <w:tcMar>
              <w:top w:w="15" w:type="dxa"/>
              <w:left w:w="15" w:type="dxa"/>
              <w:bottom w:w="15" w:type="dxa"/>
              <w:right w:w="15" w:type="dxa"/>
            </w:tcMar>
            <w:vAlign w:val="center"/>
            <w:hideMark/>
          </w:tcPr>
          <w:p w14:paraId="1EB25DEE" w14:textId="77777777" w:rsidR="00920AC7" w:rsidRPr="00D14481" w:rsidRDefault="0038012B" w:rsidP="00C54E74">
            <w:pPr>
              <w:ind w:right="0"/>
              <w:rPr>
                <w:rFonts w:cs="Courier New"/>
                <w:b/>
                <w:bCs/>
                <w:szCs w:val="24"/>
              </w:rPr>
            </w:pPr>
            <w:r w:rsidRPr="00D14481">
              <w:rPr>
                <w:rFonts w:cs="Courier New"/>
                <w:b/>
                <w:bCs/>
                <w:szCs w:val="24"/>
              </w:rPr>
              <w:t>Nolemj:</w:t>
            </w:r>
          </w:p>
        </w:tc>
        <w:tc>
          <w:tcPr>
            <w:tcW w:w="4197" w:type="pct"/>
            <w:gridSpan w:val="3"/>
            <w:tcMar>
              <w:top w:w="15" w:type="dxa"/>
              <w:left w:w="15" w:type="dxa"/>
              <w:bottom w:w="15" w:type="dxa"/>
              <w:right w:w="15" w:type="dxa"/>
            </w:tcMar>
            <w:vAlign w:val="center"/>
            <w:hideMark/>
          </w:tcPr>
          <w:p w14:paraId="3BCA3420" w14:textId="13322E41" w:rsidR="00920AC7" w:rsidRPr="00D14481" w:rsidRDefault="002216A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pašvaldības nekustamā īpašuma – zemesgabala “Briedīši”, Pūres pagastā, Tukuma novadā, atsavināšanu</w:t>
            </w:r>
            <w:r>
              <w:rPr>
                <w:rFonts w:cs="Courier New"/>
                <w:b/>
                <w:bCs/>
                <w:szCs w:val="24"/>
              </w:rPr>
              <w:t>”.</w:t>
            </w:r>
          </w:p>
        </w:tc>
      </w:tr>
    </w:tbl>
    <w:p w14:paraId="0A319DA8" w14:textId="77777777" w:rsidR="003A2C99" w:rsidRDefault="003A2C99" w:rsidP="00C54E74">
      <w:pPr>
        <w:ind w:right="0"/>
        <w:jc w:val="center"/>
        <w:rPr>
          <w:rFonts w:cs="Courier New"/>
          <w:szCs w:val="24"/>
        </w:rPr>
      </w:pPr>
    </w:p>
    <w:p w14:paraId="0BD2A1FA" w14:textId="220DE5B2" w:rsidR="00920AC7" w:rsidRPr="00E0706A" w:rsidRDefault="0038012B" w:rsidP="00C54E74">
      <w:pPr>
        <w:ind w:right="0"/>
        <w:jc w:val="center"/>
        <w:rPr>
          <w:rFonts w:cs="Courier New"/>
          <w:szCs w:val="24"/>
        </w:rPr>
      </w:pPr>
      <w:r w:rsidRPr="00E0706A">
        <w:rPr>
          <w:rFonts w:cs="Courier New"/>
          <w:szCs w:val="24"/>
        </w:rPr>
        <w:t>34.§</w:t>
      </w:r>
    </w:p>
    <w:p w14:paraId="2A9CB995" w14:textId="77777777" w:rsidR="00920AC7" w:rsidRPr="00D14481" w:rsidRDefault="0038012B" w:rsidP="00C54E74">
      <w:pPr>
        <w:ind w:right="0"/>
        <w:jc w:val="center"/>
        <w:rPr>
          <w:rFonts w:cs="Courier New"/>
          <w:szCs w:val="24"/>
        </w:rPr>
      </w:pPr>
      <w:r w:rsidRPr="00D14481">
        <w:rPr>
          <w:rFonts w:cs="Courier New"/>
          <w:b/>
          <w:bCs/>
          <w:szCs w:val="24"/>
          <w:u w:val="single"/>
        </w:rPr>
        <w:t>Par pašvaldības līdzfinansējumu nekustamā īpašuma “Kadiķi”, Engurē, Engures pagastā, Tukuma novadā, pieslēgšanai centralizētajai ūdensvada sistēmai</w:t>
      </w:r>
    </w:p>
    <w:p w14:paraId="598840B9" w14:textId="473943C7" w:rsidR="00920AC7" w:rsidRDefault="00920AC7" w:rsidP="00C54E74">
      <w:pPr>
        <w:ind w:left="240" w:right="240"/>
        <w:rPr>
          <w:rFonts w:cs="Courier New"/>
          <w:szCs w:val="24"/>
        </w:rPr>
      </w:pPr>
    </w:p>
    <w:p w14:paraId="7EAC5F57" w14:textId="5189D528"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Kristīne Raginska – Engures pagasta pārvaldes vadītāja.</w:t>
      </w:r>
    </w:p>
    <w:p w14:paraId="7AEA041A" w14:textId="77777777" w:rsidR="0054081E" w:rsidRPr="00D14481" w:rsidRDefault="0054081E" w:rsidP="00C54E74">
      <w:pPr>
        <w:ind w:left="240" w:right="240"/>
        <w:rPr>
          <w:rFonts w:cs="Courier New"/>
          <w:szCs w:val="24"/>
        </w:rPr>
      </w:pPr>
    </w:p>
    <w:p w14:paraId="0A7CAC0E"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5E5E6B89" w14:textId="77777777" w:rsidR="00920AC7" w:rsidRPr="00D14481" w:rsidRDefault="00920AC7"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67"/>
        <w:gridCol w:w="1115"/>
        <w:gridCol w:w="865"/>
        <w:gridCol w:w="5982"/>
      </w:tblGrid>
      <w:tr w:rsidR="00920AC7" w:rsidRPr="00C54E74" w14:paraId="5A3BF5AC" w14:textId="77777777" w:rsidTr="00D35CDA">
        <w:trPr>
          <w:tblCellSpacing w:w="15" w:type="dxa"/>
        </w:trPr>
        <w:tc>
          <w:tcPr>
            <w:tcW w:w="1377" w:type="pct"/>
            <w:gridSpan w:val="2"/>
            <w:tcMar>
              <w:top w:w="15" w:type="dxa"/>
              <w:left w:w="15" w:type="dxa"/>
              <w:bottom w:w="15" w:type="dxa"/>
              <w:right w:w="15" w:type="dxa"/>
            </w:tcMar>
            <w:vAlign w:val="center"/>
            <w:hideMark/>
          </w:tcPr>
          <w:p w14:paraId="67504481" w14:textId="77777777" w:rsidR="00920AC7" w:rsidRPr="00C54E74" w:rsidRDefault="0038012B" w:rsidP="00E0706A">
            <w:pPr>
              <w:ind w:right="0"/>
              <w:jc w:val="left"/>
              <w:rPr>
                <w:rFonts w:cs="Courier New"/>
                <w:szCs w:val="24"/>
              </w:rPr>
            </w:pPr>
            <w:r w:rsidRPr="00C54E74">
              <w:rPr>
                <w:rFonts w:cs="Courier New"/>
                <w:szCs w:val="24"/>
              </w:rPr>
              <w:t xml:space="preserve">Par lēmumu balso: "par"  - </w:t>
            </w:r>
          </w:p>
        </w:tc>
        <w:tc>
          <w:tcPr>
            <w:tcW w:w="3577" w:type="pct"/>
            <w:gridSpan w:val="2"/>
            <w:tcMar>
              <w:top w:w="15" w:type="dxa"/>
              <w:left w:w="15" w:type="dxa"/>
              <w:bottom w:w="15" w:type="dxa"/>
              <w:right w:w="15" w:type="dxa"/>
            </w:tcMar>
            <w:vAlign w:val="center"/>
            <w:hideMark/>
          </w:tcPr>
          <w:p w14:paraId="0D60EB9F" w14:textId="77777777" w:rsidR="00920AC7" w:rsidRPr="00C54E74" w:rsidRDefault="0038012B" w:rsidP="00063CB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2CE7EC90" w14:textId="77777777" w:rsidTr="00D35CDA">
        <w:trPr>
          <w:tblCellSpacing w:w="15" w:type="dxa"/>
        </w:trPr>
        <w:tc>
          <w:tcPr>
            <w:tcW w:w="1377" w:type="pct"/>
            <w:gridSpan w:val="2"/>
            <w:tcMar>
              <w:top w:w="15" w:type="dxa"/>
              <w:left w:w="15" w:type="dxa"/>
              <w:bottom w:w="15" w:type="dxa"/>
              <w:right w:w="15" w:type="dxa"/>
            </w:tcMar>
            <w:vAlign w:val="center"/>
            <w:hideMark/>
          </w:tcPr>
          <w:p w14:paraId="494CA931"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7" w:type="pct"/>
            <w:gridSpan w:val="2"/>
            <w:tcMar>
              <w:top w:w="15" w:type="dxa"/>
              <w:left w:w="15" w:type="dxa"/>
              <w:bottom w:w="15" w:type="dxa"/>
              <w:right w:w="15" w:type="dxa"/>
            </w:tcMar>
            <w:vAlign w:val="center"/>
            <w:hideMark/>
          </w:tcPr>
          <w:p w14:paraId="1D03913F" w14:textId="77777777" w:rsidR="00920AC7" w:rsidRPr="00C54E74" w:rsidRDefault="0038012B" w:rsidP="00063CBE">
            <w:pPr>
              <w:ind w:right="0"/>
              <w:rPr>
                <w:rFonts w:cs="Courier New"/>
                <w:szCs w:val="24"/>
              </w:rPr>
            </w:pPr>
            <w:r w:rsidRPr="00C54E74">
              <w:rPr>
                <w:rFonts w:cs="Courier New"/>
                <w:szCs w:val="24"/>
              </w:rPr>
              <w:t>nav</w:t>
            </w:r>
          </w:p>
        </w:tc>
      </w:tr>
      <w:tr w:rsidR="00920AC7" w:rsidRPr="00C54E74" w14:paraId="6B21B405" w14:textId="77777777" w:rsidTr="00D35CDA">
        <w:trPr>
          <w:tblCellSpacing w:w="15" w:type="dxa"/>
        </w:trPr>
        <w:tc>
          <w:tcPr>
            <w:tcW w:w="1377" w:type="pct"/>
            <w:gridSpan w:val="2"/>
            <w:tcMar>
              <w:top w:w="15" w:type="dxa"/>
              <w:left w:w="15" w:type="dxa"/>
              <w:bottom w:w="15" w:type="dxa"/>
              <w:right w:w="15" w:type="dxa"/>
            </w:tcMar>
            <w:vAlign w:val="center"/>
            <w:hideMark/>
          </w:tcPr>
          <w:p w14:paraId="586B1F83"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7" w:type="pct"/>
            <w:gridSpan w:val="2"/>
            <w:tcMar>
              <w:top w:w="15" w:type="dxa"/>
              <w:left w:w="15" w:type="dxa"/>
              <w:bottom w:w="15" w:type="dxa"/>
              <w:right w:w="15" w:type="dxa"/>
            </w:tcMar>
            <w:vAlign w:val="center"/>
            <w:hideMark/>
          </w:tcPr>
          <w:p w14:paraId="20A4BE35" w14:textId="77777777" w:rsidR="00920AC7" w:rsidRPr="00C54E74" w:rsidRDefault="0038012B" w:rsidP="00063CBE">
            <w:pPr>
              <w:ind w:right="0"/>
              <w:rPr>
                <w:rFonts w:cs="Courier New"/>
                <w:szCs w:val="24"/>
              </w:rPr>
            </w:pPr>
            <w:r w:rsidRPr="00C54E74">
              <w:rPr>
                <w:rFonts w:cs="Courier New"/>
                <w:szCs w:val="24"/>
              </w:rPr>
              <w:t>nav</w:t>
            </w:r>
          </w:p>
        </w:tc>
      </w:tr>
      <w:tr w:rsidR="00E0706A" w:rsidRPr="00C54E74" w14:paraId="2E10C9F6" w14:textId="77777777" w:rsidTr="00D35CDA">
        <w:trPr>
          <w:tblCellSpacing w:w="15" w:type="dxa"/>
        </w:trPr>
        <w:tc>
          <w:tcPr>
            <w:tcW w:w="1818" w:type="pct"/>
            <w:gridSpan w:val="3"/>
            <w:tcMar>
              <w:top w:w="15" w:type="dxa"/>
              <w:left w:w="15" w:type="dxa"/>
              <w:bottom w:w="15" w:type="dxa"/>
              <w:right w:w="15" w:type="dxa"/>
            </w:tcMar>
            <w:vAlign w:val="center"/>
          </w:tcPr>
          <w:p w14:paraId="28CC86C1" w14:textId="77777777" w:rsidR="00E0706A" w:rsidRPr="00C54E74" w:rsidRDefault="00E0706A" w:rsidP="00C54E74">
            <w:pPr>
              <w:ind w:right="0"/>
              <w:jc w:val="right"/>
              <w:rPr>
                <w:rFonts w:cs="Courier New"/>
                <w:szCs w:val="24"/>
              </w:rPr>
            </w:pPr>
          </w:p>
        </w:tc>
        <w:tc>
          <w:tcPr>
            <w:tcW w:w="3135" w:type="pct"/>
            <w:tcMar>
              <w:top w:w="15" w:type="dxa"/>
              <w:left w:w="15" w:type="dxa"/>
              <w:bottom w:w="15" w:type="dxa"/>
              <w:right w:w="15" w:type="dxa"/>
            </w:tcMar>
            <w:vAlign w:val="center"/>
          </w:tcPr>
          <w:p w14:paraId="495A7394" w14:textId="77777777" w:rsidR="00E0706A" w:rsidRPr="00C54E74" w:rsidRDefault="00E0706A" w:rsidP="00C54E74">
            <w:pPr>
              <w:ind w:right="0"/>
              <w:jc w:val="left"/>
              <w:rPr>
                <w:rFonts w:cs="Courier New"/>
                <w:szCs w:val="24"/>
              </w:rPr>
            </w:pPr>
          </w:p>
        </w:tc>
      </w:tr>
      <w:tr w:rsidR="00920AC7" w14:paraId="5F4A6665" w14:textId="77777777" w:rsidTr="00D35CDA">
        <w:trPr>
          <w:tblCellSpacing w:w="15" w:type="dxa"/>
        </w:trPr>
        <w:tc>
          <w:tcPr>
            <w:tcW w:w="804" w:type="pct"/>
            <w:tcMar>
              <w:top w:w="15" w:type="dxa"/>
              <w:left w:w="15" w:type="dxa"/>
              <w:bottom w:w="15" w:type="dxa"/>
              <w:right w:w="15" w:type="dxa"/>
            </w:tcMar>
            <w:vAlign w:val="center"/>
            <w:hideMark/>
          </w:tcPr>
          <w:p w14:paraId="71D713E6" w14:textId="77777777" w:rsidR="00920AC7" w:rsidRPr="00D14481" w:rsidRDefault="0038012B" w:rsidP="00C54E74">
            <w:pPr>
              <w:ind w:right="0"/>
              <w:rPr>
                <w:rFonts w:cs="Courier New"/>
                <w:b/>
                <w:bCs/>
                <w:szCs w:val="24"/>
              </w:rPr>
            </w:pPr>
            <w:r w:rsidRPr="00D14481">
              <w:rPr>
                <w:rFonts w:cs="Courier New"/>
                <w:b/>
                <w:bCs/>
                <w:szCs w:val="24"/>
              </w:rPr>
              <w:t>Nolemj:</w:t>
            </w:r>
          </w:p>
        </w:tc>
        <w:tc>
          <w:tcPr>
            <w:tcW w:w="4150" w:type="pct"/>
            <w:gridSpan w:val="3"/>
            <w:tcMar>
              <w:top w:w="15" w:type="dxa"/>
              <w:left w:w="15" w:type="dxa"/>
              <w:bottom w:w="15" w:type="dxa"/>
              <w:right w:w="15" w:type="dxa"/>
            </w:tcMar>
            <w:vAlign w:val="center"/>
            <w:hideMark/>
          </w:tcPr>
          <w:p w14:paraId="632360EE" w14:textId="7A5E790B" w:rsidR="00920AC7" w:rsidRPr="00D14481" w:rsidRDefault="002216A4"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pašvaldības līdzfinansējumu nekustamā īpašuma “Kadiķi”, Engurē, Engures pagastā, Tukuma novadā, pieslēgšanai centralizētajai ūdensvada sistēmai</w:t>
            </w:r>
            <w:r>
              <w:rPr>
                <w:rFonts w:cs="Courier New"/>
                <w:b/>
                <w:bCs/>
                <w:szCs w:val="24"/>
              </w:rPr>
              <w:t>”.</w:t>
            </w:r>
          </w:p>
        </w:tc>
      </w:tr>
    </w:tbl>
    <w:p w14:paraId="5590C537" w14:textId="77777777" w:rsidR="0082210A" w:rsidRPr="00D14481" w:rsidRDefault="0082210A" w:rsidP="00C54E74">
      <w:pPr>
        <w:ind w:right="0"/>
        <w:rPr>
          <w:rFonts w:cs="Courier New"/>
          <w:szCs w:val="24"/>
        </w:rPr>
      </w:pPr>
    </w:p>
    <w:p w14:paraId="5CB229E1" w14:textId="77777777" w:rsidR="003A2C99" w:rsidRDefault="003A2C99" w:rsidP="00C54E74">
      <w:pPr>
        <w:ind w:right="0"/>
        <w:jc w:val="center"/>
        <w:rPr>
          <w:rFonts w:cs="Courier New"/>
          <w:szCs w:val="24"/>
        </w:rPr>
      </w:pPr>
    </w:p>
    <w:p w14:paraId="4D9DC7B6" w14:textId="77777777" w:rsidR="003A2C99" w:rsidRDefault="003A2C99" w:rsidP="00C54E74">
      <w:pPr>
        <w:ind w:right="0"/>
        <w:jc w:val="center"/>
        <w:rPr>
          <w:rFonts w:cs="Courier New"/>
          <w:szCs w:val="24"/>
        </w:rPr>
      </w:pPr>
    </w:p>
    <w:p w14:paraId="52D4CE8E" w14:textId="77777777" w:rsidR="003A2C99" w:rsidRDefault="003A2C99" w:rsidP="00C54E74">
      <w:pPr>
        <w:ind w:right="0"/>
        <w:jc w:val="center"/>
        <w:rPr>
          <w:rFonts w:cs="Courier New"/>
          <w:szCs w:val="24"/>
        </w:rPr>
      </w:pPr>
    </w:p>
    <w:p w14:paraId="7970BB44" w14:textId="390368B6" w:rsidR="00920AC7" w:rsidRPr="00E0706A" w:rsidRDefault="0038012B" w:rsidP="00C54E74">
      <w:pPr>
        <w:ind w:right="0"/>
        <w:jc w:val="center"/>
        <w:rPr>
          <w:rFonts w:cs="Courier New"/>
          <w:szCs w:val="24"/>
        </w:rPr>
      </w:pPr>
      <w:r w:rsidRPr="00E0706A">
        <w:rPr>
          <w:rFonts w:cs="Courier New"/>
          <w:szCs w:val="24"/>
        </w:rPr>
        <w:lastRenderedPageBreak/>
        <w:t>35.§</w:t>
      </w:r>
    </w:p>
    <w:p w14:paraId="4CDBBE6A" w14:textId="77777777" w:rsidR="00E0706A" w:rsidRDefault="0038012B" w:rsidP="00C54E74">
      <w:pPr>
        <w:ind w:right="0"/>
        <w:jc w:val="center"/>
        <w:rPr>
          <w:rFonts w:cs="Courier New"/>
          <w:b/>
          <w:bCs/>
          <w:szCs w:val="24"/>
          <w:u w:val="single"/>
        </w:rPr>
      </w:pPr>
      <w:r w:rsidRPr="00D14481">
        <w:rPr>
          <w:rFonts w:cs="Courier New"/>
          <w:b/>
          <w:bCs/>
          <w:szCs w:val="24"/>
          <w:u w:val="single"/>
        </w:rPr>
        <w:t xml:space="preserve">Par pašvaldības līdzfinansējumu nekustamā īpašuma Riekstu ielā 2, Kandavā, </w:t>
      </w:r>
    </w:p>
    <w:p w14:paraId="74CD1EC7" w14:textId="0555EFC3" w:rsidR="00920AC7" w:rsidRPr="00D14481" w:rsidRDefault="0038012B" w:rsidP="00C54E74">
      <w:pPr>
        <w:ind w:right="0"/>
        <w:jc w:val="center"/>
        <w:rPr>
          <w:rFonts w:cs="Courier New"/>
          <w:szCs w:val="24"/>
        </w:rPr>
      </w:pPr>
      <w:r w:rsidRPr="00D14481">
        <w:rPr>
          <w:rFonts w:cs="Courier New"/>
          <w:b/>
          <w:bCs/>
          <w:szCs w:val="24"/>
          <w:u w:val="single"/>
        </w:rPr>
        <w:t>Tukuma novadā, pieslēgšanai centralizētajai ūdensvada sistēmai</w:t>
      </w:r>
    </w:p>
    <w:p w14:paraId="7C22BAE4" w14:textId="11188074" w:rsidR="00920AC7" w:rsidRDefault="00920AC7" w:rsidP="00C54E74">
      <w:pPr>
        <w:ind w:left="240" w:right="240"/>
        <w:rPr>
          <w:rFonts w:cs="Courier New"/>
          <w:szCs w:val="24"/>
        </w:rPr>
      </w:pPr>
    </w:p>
    <w:p w14:paraId="6FAA5788" w14:textId="77777777"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Egīls Dude – pašvaldības izpilddirektora vietnieks attīstības plānošanas un nekustamā īpašuma jautājumos.</w:t>
      </w:r>
    </w:p>
    <w:p w14:paraId="74049A8F" w14:textId="77777777" w:rsidR="0054081E" w:rsidRPr="00D14481" w:rsidRDefault="0054081E" w:rsidP="00C54E74">
      <w:pPr>
        <w:ind w:left="240" w:right="240"/>
        <w:rPr>
          <w:rFonts w:cs="Courier New"/>
          <w:szCs w:val="24"/>
        </w:rPr>
      </w:pPr>
    </w:p>
    <w:p w14:paraId="6BE15513"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6DF5AD48" w14:textId="77777777" w:rsidR="00920AC7" w:rsidRPr="00D14481" w:rsidRDefault="00920AC7"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8"/>
        <w:gridCol w:w="1225"/>
        <w:gridCol w:w="808"/>
        <w:gridCol w:w="6038"/>
      </w:tblGrid>
      <w:tr w:rsidR="00920AC7" w:rsidRPr="00C54E74" w14:paraId="7BA9216C" w14:textId="77777777" w:rsidTr="00D35CDA">
        <w:trPr>
          <w:tblCellSpacing w:w="15" w:type="dxa"/>
        </w:trPr>
        <w:tc>
          <w:tcPr>
            <w:tcW w:w="1377" w:type="pct"/>
            <w:gridSpan w:val="2"/>
            <w:tcMar>
              <w:top w:w="15" w:type="dxa"/>
              <w:left w:w="15" w:type="dxa"/>
              <w:bottom w:w="15" w:type="dxa"/>
              <w:right w:w="15" w:type="dxa"/>
            </w:tcMar>
            <w:vAlign w:val="center"/>
            <w:hideMark/>
          </w:tcPr>
          <w:p w14:paraId="05058B29" w14:textId="77777777" w:rsidR="00920AC7" w:rsidRPr="00C54E74" w:rsidRDefault="0038012B" w:rsidP="00E0706A">
            <w:pPr>
              <w:ind w:right="0"/>
              <w:jc w:val="left"/>
              <w:rPr>
                <w:rFonts w:cs="Courier New"/>
                <w:szCs w:val="24"/>
              </w:rPr>
            </w:pPr>
            <w:r w:rsidRPr="00C54E74">
              <w:rPr>
                <w:rFonts w:cs="Courier New"/>
                <w:szCs w:val="24"/>
              </w:rPr>
              <w:t xml:space="preserve">Par lēmumu balso: "par"  - </w:t>
            </w:r>
          </w:p>
        </w:tc>
        <w:tc>
          <w:tcPr>
            <w:tcW w:w="3577" w:type="pct"/>
            <w:gridSpan w:val="2"/>
            <w:tcMar>
              <w:top w:w="15" w:type="dxa"/>
              <w:left w:w="15" w:type="dxa"/>
              <w:bottom w:w="15" w:type="dxa"/>
              <w:right w:w="15" w:type="dxa"/>
            </w:tcMar>
            <w:vAlign w:val="center"/>
            <w:hideMark/>
          </w:tcPr>
          <w:p w14:paraId="40B85BDE" w14:textId="77777777" w:rsidR="00920AC7" w:rsidRPr="00C54E74" w:rsidRDefault="0038012B" w:rsidP="00063CB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33103645" w14:textId="77777777" w:rsidTr="00D35CDA">
        <w:trPr>
          <w:tblCellSpacing w:w="15" w:type="dxa"/>
        </w:trPr>
        <w:tc>
          <w:tcPr>
            <w:tcW w:w="1377" w:type="pct"/>
            <w:gridSpan w:val="2"/>
            <w:tcMar>
              <w:top w:w="15" w:type="dxa"/>
              <w:left w:w="15" w:type="dxa"/>
              <w:bottom w:w="15" w:type="dxa"/>
              <w:right w:w="15" w:type="dxa"/>
            </w:tcMar>
            <w:vAlign w:val="center"/>
            <w:hideMark/>
          </w:tcPr>
          <w:p w14:paraId="22741AE8"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7" w:type="pct"/>
            <w:gridSpan w:val="2"/>
            <w:tcMar>
              <w:top w:w="15" w:type="dxa"/>
              <w:left w:w="15" w:type="dxa"/>
              <w:bottom w:w="15" w:type="dxa"/>
              <w:right w:w="15" w:type="dxa"/>
            </w:tcMar>
            <w:vAlign w:val="center"/>
            <w:hideMark/>
          </w:tcPr>
          <w:p w14:paraId="5B38F4B2" w14:textId="77777777" w:rsidR="00920AC7" w:rsidRPr="00C54E74" w:rsidRDefault="0038012B" w:rsidP="00063CBE">
            <w:pPr>
              <w:ind w:right="0"/>
              <w:rPr>
                <w:rFonts w:cs="Courier New"/>
                <w:szCs w:val="24"/>
              </w:rPr>
            </w:pPr>
            <w:r w:rsidRPr="00C54E74">
              <w:rPr>
                <w:rFonts w:cs="Courier New"/>
                <w:szCs w:val="24"/>
              </w:rPr>
              <w:t>nav</w:t>
            </w:r>
          </w:p>
        </w:tc>
      </w:tr>
      <w:tr w:rsidR="00920AC7" w:rsidRPr="00C54E74" w14:paraId="10D307F5" w14:textId="77777777" w:rsidTr="00D35CDA">
        <w:trPr>
          <w:tblCellSpacing w:w="15" w:type="dxa"/>
        </w:trPr>
        <w:tc>
          <w:tcPr>
            <w:tcW w:w="1377" w:type="pct"/>
            <w:gridSpan w:val="2"/>
            <w:tcMar>
              <w:top w:w="15" w:type="dxa"/>
              <w:left w:w="15" w:type="dxa"/>
              <w:bottom w:w="15" w:type="dxa"/>
              <w:right w:w="15" w:type="dxa"/>
            </w:tcMar>
            <w:vAlign w:val="center"/>
            <w:hideMark/>
          </w:tcPr>
          <w:p w14:paraId="0FFEB43C"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7" w:type="pct"/>
            <w:gridSpan w:val="2"/>
            <w:tcMar>
              <w:top w:w="15" w:type="dxa"/>
              <w:left w:w="15" w:type="dxa"/>
              <w:bottom w:w="15" w:type="dxa"/>
              <w:right w:w="15" w:type="dxa"/>
            </w:tcMar>
            <w:vAlign w:val="center"/>
            <w:hideMark/>
          </w:tcPr>
          <w:p w14:paraId="395519FE" w14:textId="77777777" w:rsidR="00920AC7" w:rsidRPr="00C54E74" w:rsidRDefault="0038012B" w:rsidP="00063CBE">
            <w:pPr>
              <w:ind w:right="0"/>
              <w:rPr>
                <w:rFonts w:cs="Courier New"/>
                <w:szCs w:val="24"/>
              </w:rPr>
            </w:pPr>
            <w:r w:rsidRPr="00C54E74">
              <w:rPr>
                <w:rFonts w:cs="Courier New"/>
                <w:szCs w:val="24"/>
              </w:rPr>
              <w:t>nav</w:t>
            </w:r>
          </w:p>
        </w:tc>
      </w:tr>
      <w:tr w:rsidR="00E0706A" w:rsidRPr="00C54E74" w14:paraId="1A8E6C1E" w14:textId="77777777" w:rsidTr="00D35CDA">
        <w:trPr>
          <w:tblCellSpacing w:w="15" w:type="dxa"/>
        </w:trPr>
        <w:tc>
          <w:tcPr>
            <w:tcW w:w="1788" w:type="pct"/>
            <w:gridSpan w:val="3"/>
            <w:tcMar>
              <w:top w:w="15" w:type="dxa"/>
              <w:left w:w="15" w:type="dxa"/>
              <w:bottom w:w="15" w:type="dxa"/>
              <w:right w:w="15" w:type="dxa"/>
            </w:tcMar>
            <w:vAlign w:val="center"/>
          </w:tcPr>
          <w:p w14:paraId="581E7DBF" w14:textId="77777777" w:rsidR="00E0706A" w:rsidRPr="00C54E74" w:rsidRDefault="00E0706A" w:rsidP="00C54E74">
            <w:pPr>
              <w:ind w:right="0"/>
              <w:jc w:val="right"/>
              <w:rPr>
                <w:rFonts w:cs="Courier New"/>
                <w:szCs w:val="24"/>
              </w:rPr>
            </w:pPr>
          </w:p>
        </w:tc>
        <w:tc>
          <w:tcPr>
            <w:tcW w:w="3165" w:type="pct"/>
            <w:tcMar>
              <w:top w:w="15" w:type="dxa"/>
              <w:left w:w="15" w:type="dxa"/>
              <w:bottom w:w="15" w:type="dxa"/>
              <w:right w:w="15" w:type="dxa"/>
            </w:tcMar>
            <w:vAlign w:val="center"/>
          </w:tcPr>
          <w:p w14:paraId="24CAFE67" w14:textId="77777777" w:rsidR="00E0706A" w:rsidRPr="00C54E74" w:rsidRDefault="00E0706A" w:rsidP="00C54E74">
            <w:pPr>
              <w:ind w:right="0"/>
              <w:jc w:val="left"/>
              <w:rPr>
                <w:rFonts w:cs="Courier New"/>
                <w:szCs w:val="24"/>
              </w:rPr>
            </w:pPr>
          </w:p>
        </w:tc>
      </w:tr>
      <w:tr w:rsidR="00920AC7" w14:paraId="2157144E" w14:textId="77777777" w:rsidTr="00D35CDA">
        <w:trPr>
          <w:tblCellSpacing w:w="15" w:type="dxa"/>
        </w:trPr>
        <w:tc>
          <w:tcPr>
            <w:tcW w:w="746" w:type="pct"/>
            <w:tcMar>
              <w:top w:w="15" w:type="dxa"/>
              <w:left w:w="15" w:type="dxa"/>
              <w:bottom w:w="15" w:type="dxa"/>
              <w:right w:w="15" w:type="dxa"/>
            </w:tcMar>
            <w:vAlign w:val="center"/>
            <w:hideMark/>
          </w:tcPr>
          <w:p w14:paraId="797E85E9" w14:textId="77777777" w:rsidR="00920AC7" w:rsidRPr="00D14481" w:rsidRDefault="0038012B" w:rsidP="00C54E74">
            <w:pPr>
              <w:ind w:right="0"/>
              <w:rPr>
                <w:rFonts w:cs="Courier New"/>
                <w:b/>
                <w:bCs/>
                <w:szCs w:val="24"/>
              </w:rPr>
            </w:pPr>
            <w:r w:rsidRPr="00D14481">
              <w:rPr>
                <w:rFonts w:cs="Courier New"/>
                <w:b/>
                <w:bCs/>
                <w:szCs w:val="24"/>
              </w:rPr>
              <w:t>Nolemj:</w:t>
            </w:r>
          </w:p>
        </w:tc>
        <w:tc>
          <w:tcPr>
            <w:tcW w:w="4206" w:type="pct"/>
            <w:gridSpan w:val="3"/>
            <w:tcMar>
              <w:top w:w="15" w:type="dxa"/>
              <w:left w:w="15" w:type="dxa"/>
              <w:bottom w:w="15" w:type="dxa"/>
              <w:right w:w="15" w:type="dxa"/>
            </w:tcMar>
            <w:vAlign w:val="center"/>
            <w:hideMark/>
          </w:tcPr>
          <w:p w14:paraId="05E445D1" w14:textId="04AA10F9" w:rsidR="00920AC7" w:rsidRPr="00D14481" w:rsidRDefault="000C604F"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pašvaldības līdzfinansējumu nekustamā īpašuma Riekstu ielā 2, Kandavā, Tukuma novadā, pieslēgšanai centralizētajai ūdensvada sistēmai</w:t>
            </w:r>
            <w:r>
              <w:rPr>
                <w:rFonts w:cs="Courier New"/>
                <w:b/>
                <w:bCs/>
                <w:szCs w:val="24"/>
              </w:rPr>
              <w:t>”.</w:t>
            </w:r>
          </w:p>
        </w:tc>
      </w:tr>
    </w:tbl>
    <w:p w14:paraId="4E80E3C4" w14:textId="77777777" w:rsidR="003F227F" w:rsidRDefault="003F227F" w:rsidP="00B33B1D">
      <w:pPr>
        <w:ind w:right="49"/>
        <w:jc w:val="right"/>
        <w:rPr>
          <w:rFonts w:eastAsia="Times New Roman" w:cs="Times New Roman"/>
          <w:bCs/>
          <w:szCs w:val="24"/>
        </w:rPr>
      </w:pPr>
    </w:p>
    <w:p w14:paraId="78E499CE" w14:textId="77777777" w:rsidR="00920AC7" w:rsidRPr="00E0706A" w:rsidRDefault="0038012B" w:rsidP="00C54E74">
      <w:pPr>
        <w:ind w:right="0"/>
        <w:jc w:val="center"/>
        <w:rPr>
          <w:rFonts w:cs="Courier New"/>
          <w:szCs w:val="24"/>
        </w:rPr>
      </w:pPr>
      <w:r w:rsidRPr="00E0706A">
        <w:rPr>
          <w:rFonts w:cs="Courier New"/>
          <w:szCs w:val="24"/>
        </w:rPr>
        <w:t>36.§</w:t>
      </w:r>
    </w:p>
    <w:p w14:paraId="74ED5DEE" w14:textId="77777777" w:rsidR="00920AC7" w:rsidRPr="00D14481" w:rsidRDefault="0038012B" w:rsidP="00C54E74">
      <w:pPr>
        <w:ind w:right="0"/>
        <w:jc w:val="center"/>
        <w:rPr>
          <w:rFonts w:cs="Courier New"/>
          <w:szCs w:val="24"/>
        </w:rPr>
      </w:pPr>
      <w:r w:rsidRPr="00D14481">
        <w:rPr>
          <w:rFonts w:cs="Courier New"/>
          <w:b/>
          <w:bCs/>
          <w:szCs w:val="24"/>
          <w:u w:val="single"/>
        </w:rPr>
        <w:t>Par žoga nojaukšanu nekustamajā īpašumā “Auziņas”, Apšuciemā, Engures pagastā, Tukuma novadā</w:t>
      </w:r>
    </w:p>
    <w:p w14:paraId="51397B74" w14:textId="74ECF8B6" w:rsidR="00920AC7" w:rsidRDefault="00920AC7" w:rsidP="00C54E74">
      <w:pPr>
        <w:ind w:left="240" w:right="240"/>
        <w:rPr>
          <w:rFonts w:cs="Courier New"/>
          <w:szCs w:val="24"/>
        </w:rPr>
      </w:pPr>
    </w:p>
    <w:p w14:paraId="387F6CFD" w14:textId="6A9764F4"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Iveta Vistapole – Tukuma novada būvvaldes vadītāja.</w:t>
      </w:r>
    </w:p>
    <w:p w14:paraId="4D08D3AF" w14:textId="1CB4F9B5" w:rsidR="0054081E" w:rsidRDefault="0054081E" w:rsidP="0054081E">
      <w:pPr>
        <w:ind w:right="238"/>
        <w:rPr>
          <w:rFonts w:eastAsia="Times New Roman" w:cs="Times New Roman"/>
          <w:szCs w:val="24"/>
        </w:rPr>
      </w:pPr>
      <w:r>
        <w:rPr>
          <w:rFonts w:eastAsia="Times New Roman" w:cs="Times New Roman"/>
          <w:szCs w:val="24"/>
        </w:rPr>
        <w:t xml:space="preserve">IZSAKĀS: </w:t>
      </w:r>
      <w:r w:rsidR="00356016">
        <w:rPr>
          <w:rFonts w:eastAsia="Times New Roman" w:cs="Times New Roman"/>
          <w:szCs w:val="24"/>
        </w:rPr>
        <w:t>Juris Šulcs, Iveta Vistapole, Imants Valers, Gundars Važa.</w:t>
      </w:r>
    </w:p>
    <w:p w14:paraId="420E4525" w14:textId="4A571498" w:rsidR="0054081E" w:rsidRDefault="0054081E" w:rsidP="00C54E74">
      <w:pPr>
        <w:ind w:left="240" w:right="240"/>
        <w:rPr>
          <w:rFonts w:cs="Courier New"/>
          <w:szCs w:val="24"/>
        </w:rPr>
      </w:pPr>
    </w:p>
    <w:p w14:paraId="3E899863"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7CA8F123" w14:textId="77777777" w:rsidR="00920AC7" w:rsidRPr="00D14481" w:rsidRDefault="00920AC7"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76"/>
        <w:gridCol w:w="1193"/>
        <w:gridCol w:w="814"/>
        <w:gridCol w:w="6046"/>
      </w:tblGrid>
      <w:tr w:rsidR="00920AC7" w:rsidRPr="00C54E74" w14:paraId="4A1770C9" w14:textId="77777777" w:rsidTr="00D35CDA">
        <w:trPr>
          <w:tblCellSpacing w:w="15" w:type="dxa"/>
        </w:trPr>
        <w:tc>
          <w:tcPr>
            <w:tcW w:w="1370" w:type="pct"/>
            <w:gridSpan w:val="2"/>
            <w:tcMar>
              <w:top w:w="15" w:type="dxa"/>
              <w:left w:w="15" w:type="dxa"/>
              <w:bottom w:w="15" w:type="dxa"/>
              <w:right w:w="15" w:type="dxa"/>
            </w:tcMar>
            <w:vAlign w:val="center"/>
            <w:hideMark/>
          </w:tcPr>
          <w:p w14:paraId="7837C6E5" w14:textId="77777777" w:rsidR="00920AC7" w:rsidRPr="00C54E74" w:rsidRDefault="0038012B" w:rsidP="00E0706A">
            <w:pPr>
              <w:ind w:right="0"/>
              <w:jc w:val="left"/>
              <w:rPr>
                <w:rFonts w:cs="Courier New"/>
                <w:szCs w:val="24"/>
              </w:rPr>
            </w:pPr>
            <w:r w:rsidRPr="00C54E74">
              <w:rPr>
                <w:rFonts w:cs="Courier New"/>
                <w:szCs w:val="24"/>
              </w:rPr>
              <w:t xml:space="preserve">Par lēmumu balso: "par"  - </w:t>
            </w:r>
          </w:p>
        </w:tc>
        <w:tc>
          <w:tcPr>
            <w:tcW w:w="3583" w:type="pct"/>
            <w:gridSpan w:val="2"/>
            <w:tcMar>
              <w:top w:w="15" w:type="dxa"/>
              <w:left w:w="15" w:type="dxa"/>
              <w:bottom w:w="15" w:type="dxa"/>
              <w:right w:w="15" w:type="dxa"/>
            </w:tcMar>
            <w:vAlign w:val="center"/>
            <w:hideMark/>
          </w:tcPr>
          <w:p w14:paraId="0ED630B6" w14:textId="77777777" w:rsidR="00920AC7" w:rsidRPr="00C54E74" w:rsidRDefault="0038012B" w:rsidP="00063CB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78071F08" w14:textId="77777777" w:rsidTr="00D35CDA">
        <w:trPr>
          <w:tblCellSpacing w:w="15" w:type="dxa"/>
        </w:trPr>
        <w:tc>
          <w:tcPr>
            <w:tcW w:w="1370" w:type="pct"/>
            <w:gridSpan w:val="2"/>
            <w:tcMar>
              <w:top w:w="15" w:type="dxa"/>
              <w:left w:w="15" w:type="dxa"/>
              <w:bottom w:w="15" w:type="dxa"/>
              <w:right w:w="15" w:type="dxa"/>
            </w:tcMar>
            <w:vAlign w:val="center"/>
            <w:hideMark/>
          </w:tcPr>
          <w:p w14:paraId="004EB17B"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3" w:type="pct"/>
            <w:gridSpan w:val="2"/>
            <w:tcMar>
              <w:top w:w="15" w:type="dxa"/>
              <w:left w:w="15" w:type="dxa"/>
              <w:bottom w:w="15" w:type="dxa"/>
              <w:right w:w="15" w:type="dxa"/>
            </w:tcMar>
            <w:vAlign w:val="center"/>
            <w:hideMark/>
          </w:tcPr>
          <w:p w14:paraId="65FB62B8" w14:textId="77777777" w:rsidR="00920AC7" w:rsidRPr="00C54E74" w:rsidRDefault="0038012B" w:rsidP="00063CBE">
            <w:pPr>
              <w:ind w:right="0"/>
              <w:rPr>
                <w:rFonts w:cs="Courier New"/>
                <w:szCs w:val="24"/>
              </w:rPr>
            </w:pPr>
            <w:r w:rsidRPr="00C54E74">
              <w:rPr>
                <w:rFonts w:cs="Courier New"/>
                <w:szCs w:val="24"/>
              </w:rPr>
              <w:t>nav</w:t>
            </w:r>
          </w:p>
        </w:tc>
      </w:tr>
      <w:tr w:rsidR="00920AC7" w:rsidRPr="00C54E74" w14:paraId="467A31CC" w14:textId="77777777" w:rsidTr="00D35CDA">
        <w:trPr>
          <w:tblCellSpacing w:w="15" w:type="dxa"/>
        </w:trPr>
        <w:tc>
          <w:tcPr>
            <w:tcW w:w="1370" w:type="pct"/>
            <w:gridSpan w:val="2"/>
            <w:tcMar>
              <w:top w:w="15" w:type="dxa"/>
              <w:left w:w="15" w:type="dxa"/>
              <w:bottom w:w="15" w:type="dxa"/>
              <w:right w:w="15" w:type="dxa"/>
            </w:tcMar>
            <w:vAlign w:val="center"/>
            <w:hideMark/>
          </w:tcPr>
          <w:p w14:paraId="443E7D9A"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3" w:type="pct"/>
            <w:gridSpan w:val="2"/>
            <w:tcMar>
              <w:top w:w="15" w:type="dxa"/>
              <w:left w:w="15" w:type="dxa"/>
              <w:bottom w:w="15" w:type="dxa"/>
              <w:right w:w="15" w:type="dxa"/>
            </w:tcMar>
            <w:vAlign w:val="center"/>
            <w:hideMark/>
          </w:tcPr>
          <w:p w14:paraId="2C6554FD" w14:textId="77777777" w:rsidR="00920AC7" w:rsidRPr="00C54E74" w:rsidRDefault="0038012B" w:rsidP="00063CBE">
            <w:pPr>
              <w:ind w:right="0"/>
              <w:rPr>
                <w:rFonts w:cs="Courier New"/>
                <w:szCs w:val="24"/>
              </w:rPr>
            </w:pPr>
            <w:r w:rsidRPr="00C54E74">
              <w:rPr>
                <w:rFonts w:cs="Courier New"/>
                <w:szCs w:val="24"/>
              </w:rPr>
              <w:t>nav</w:t>
            </w:r>
          </w:p>
        </w:tc>
      </w:tr>
      <w:tr w:rsidR="00957D13" w:rsidRPr="00C54E74" w14:paraId="2C7A64A1" w14:textId="77777777" w:rsidTr="00D35CDA">
        <w:trPr>
          <w:tblCellSpacing w:w="15" w:type="dxa"/>
        </w:trPr>
        <w:tc>
          <w:tcPr>
            <w:tcW w:w="1784" w:type="pct"/>
            <w:gridSpan w:val="3"/>
            <w:tcMar>
              <w:top w:w="15" w:type="dxa"/>
              <w:left w:w="15" w:type="dxa"/>
              <w:bottom w:w="15" w:type="dxa"/>
              <w:right w:w="15" w:type="dxa"/>
            </w:tcMar>
            <w:vAlign w:val="center"/>
          </w:tcPr>
          <w:p w14:paraId="0F63839F" w14:textId="77777777" w:rsidR="00957D13" w:rsidRPr="00C54E74" w:rsidRDefault="00957D13" w:rsidP="00C54E74">
            <w:pPr>
              <w:ind w:right="0"/>
              <w:jc w:val="right"/>
              <w:rPr>
                <w:rFonts w:cs="Courier New"/>
                <w:szCs w:val="24"/>
              </w:rPr>
            </w:pPr>
          </w:p>
        </w:tc>
        <w:tc>
          <w:tcPr>
            <w:tcW w:w="3169" w:type="pct"/>
            <w:tcMar>
              <w:top w:w="15" w:type="dxa"/>
              <w:left w:w="15" w:type="dxa"/>
              <w:bottom w:w="15" w:type="dxa"/>
              <w:right w:w="15" w:type="dxa"/>
            </w:tcMar>
            <w:vAlign w:val="center"/>
          </w:tcPr>
          <w:p w14:paraId="77BD1924" w14:textId="77777777" w:rsidR="00957D13" w:rsidRPr="00C54E74" w:rsidRDefault="00957D13" w:rsidP="00C54E74">
            <w:pPr>
              <w:ind w:right="0"/>
              <w:jc w:val="left"/>
              <w:rPr>
                <w:rFonts w:cs="Courier New"/>
                <w:szCs w:val="24"/>
              </w:rPr>
            </w:pPr>
          </w:p>
        </w:tc>
      </w:tr>
      <w:tr w:rsidR="00920AC7" w14:paraId="50101CBD" w14:textId="77777777" w:rsidTr="00D35CDA">
        <w:trPr>
          <w:tblCellSpacing w:w="15" w:type="dxa"/>
        </w:trPr>
        <w:tc>
          <w:tcPr>
            <w:tcW w:w="756" w:type="pct"/>
            <w:tcMar>
              <w:top w:w="15" w:type="dxa"/>
              <w:left w:w="15" w:type="dxa"/>
              <w:bottom w:w="15" w:type="dxa"/>
              <w:right w:w="15" w:type="dxa"/>
            </w:tcMar>
            <w:vAlign w:val="center"/>
            <w:hideMark/>
          </w:tcPr>
          <w:p w14:paraId="1EF0A356" w14:textId="77777777" w:rsidR="00920AC7" w:rsidRPr="00D14481" w:rsidRDefault="0038012B" w:rsidP="00C54E74">
            <w:pPr>
              <w:ind w:right="0"/>
              <w:rPr>
                <w:rFonts w:cs="Courier New"/>
                <w:b/>
                <w:bCs/>
                <w:szCs w:val="24"/>
              </w:rPr>
            </w:pPr>
            <w:r w:rsidRPr="00D14481">
              <w:rPr>
                <w:rFonts w:cs="Courier New"/>
                <w:b/>
                <w:bCs/>
                <w:szCs w:val="24"/>
              </w:rPr>
              <w:t>Nolemj:</w:t>
            </w:r>
          </w:p>
        </w:tc>
        <w:tc>
          <w:tcPr>
            <w:tcW w:w="4197" w:type="pct"/>
            <w:gridSpan w:val="3"/>
            <w:tcMar>
              <w:top w:w="15" w:type="dxa"/>
              <w:left w:w="15" w:type="dxa"/>
              <w:bottom w:w="15" w:type="dxa"/>
              <w:right w:w="15" w:type="dxa"/>
            </w:tcMar>
            <w:vAlign w:val="center"/>
            <w:hideMark/>
          </w:tcPr>
          <w:p w14:paraId="10B6CE2C" w14:textId="22814C7C" w:rsidR="00920AC7" w:rsidRPr="00D14481" w:rsidRDefault="00957D13"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žoga nojaukšanu nekustamajā īpašumā “Auziņas”, Apšuciemā, Engures pagastā, Tukuma novadā</w:t>
            </w:r>
            <w:r>
              <w:rPr>
                <w:rFonts w:cs="Courier New"/>
                <w:b/>
                <w:bCs/>
                <w:szCs w:val="24"/>
              </w:rPr>
              <w:t>”.</w:t>
            </w:r>
          </w:p>
        </w:tc>
      </w:tr>
    </w:tbl>
    <w:p w14:paraId="3E5C2BBD" w14:textId="77777777" w:rsidR="00307F1C" w:rsidRDefault="00307F1C" w:rsidP="00C54E74">
      <w:pPr>
        <w:ind w:right="0"/>
        <w:jc w:val="center"/>
        <w:rPr>
          <w:rFonts w:eastAsia="Times New Roman" w:cs="Times New Roman"/>
          <w:bCs/>
          <w:szCs w:val="24"/>
        </w:rPr>
      </w:pPr>
    </w:p>
    <w:p w14:paraId="3CE8E169" w14:textId="17E81AE3" w:rsidR="00920AC7" w:rsidRPr="00957D13" w:rsidRDefault="0038012B" w:rsidP="00C54E74">
      <w:pPr>
        <w:ind w:right="0"/>
        <w:jc w:val="center"/>
        <w:rPr>
          <w:rFonts w:cs="Courier New"/>
          <w:szCs w:val="24"/>
        </w:rPr>
      </w:pPr>
      <w:r w:rsidRPr="00957D13">
        <w:rPr>
          <w:rFonts w:cs="Courier New"/>
          <w:szCs w:val="24"/>
        </w:rPr>
        <w:t>37.§</w:t>
      </w:r>
    </w:p>
    <w:p w14:paraId="4D1C5621" w14:textId="5722F757" w:rsidR="00920AC7" w:rsidRPr="00D14481" w:rsidRDefault="0038012B" w:rsidP="00C54E74">
      <w:pPr>
        <w:ind w:right="0"/>
        <w:jc w:val="center"/>
        <w:rPr>
          <w:rFonts w:cs="Courier New"/>
          <w:szCs w:val="24"/>
        </w:rPr>
      </w:pPr>
      <w:r w:rsidRPr="00D14481">
        <w:rPr>
          <w:rFonts w:cs="Courier New"/>
          <w:b/>
          <w:bCs/>
          <w:szCs w:val="24"/>
          <w:u w:val="single"/>
        </w:rPr>
        <w:t>Par saistošo noteikumu “Par grozījumiem Tukuma novada domes 2023.</w:t>
      </w:r>
      <w:r w:rsidR="00957D13">
        <w:rPr>
          <w:u w:val="single"/>
        </w:rPr>
        <w:t> </w:t>
      </w:r>
      <w:r w:rsidRPr="00D14481">
        <w:rPr>
          <w:rFonts w:cs="Courier New"/>
          <w:b/>
          <w:bCs/>
          <w:szCs w:val="24"/>
          <w:u w:val="single"/>
        </w:rPr>
        <w:t>gada 26.</w:t>
      </w:r>
      <w:r w:rsidR="00957D13">
        <w:rPr>
          <w:rFonts w:cs="Courier New"/>
          <w:b/>
          <w:bCs/>
          <w:szCs w:val="24"/>
          <w:u w:val="single"/>
        </w:rPr>
        <w:t> </w:t>
      </w:r>
      <w:r w:rsidRPr="00D14481">
        <w:rPr>
          <w:rFonts w:cs="Courier New"/>
          <w:b/>
          <w:bCs/>
          <w:szCs w:val="24"/>
          <w:u w:val="single"/>
        </w:rPr>
        <w:t>janvāra saistošajos noteikumos Nr.</w:t>
      </w:r>
      <w:r w:rsidR="00957D13">
        <w:rPr>
          <w:rFonts w:cs="Courier New"/>
          <w:b/>
          <w:bCs/>
          <w:szCs w:val="24"/>
          <w:u w:val="single"/>
        </w:rPr>
        <w:t> </w:t>
      </w:r>
      <w:r w:rsidRPr="00D14481">
        <w:rPr>
          <w:rFonts w:cs="Courier New"/>
          <w:b/>
          <w:bCs/>
          <w:szCs w:val="24"/>
          <w:u w:val="single"/>
        </w:rPr>
        <w:t>1 “Par Tukuma novada pašvaldības 2023.</w:t>
      </w:r>
      <w:r w:rsidR="00957D13">
        <w:rPr>
          <w:rFonts w:cs="Courier New"/>
          <w:b/>
          <w:bCs/>
          <w:szCs w:val="24"/>
          <w:u w:val="single"/>
        </w:rPr>
        <w:t> </w:t>
      </w:r>
      <w:r w:rsidRPr="00D14481">
        <w:rPr>
          <w:rFonts w:cs="Courier New"/>
          <w:b/>
          <w:bCs/>
          <w:szCs w:val="24"/>
          <w:u w:val="single"/>
        </w:rPr>
        <w:t>gada budžetu” apstiprināšanu</w:t>
      </w:r>
    </w:p>
    <w:p w14:paraId="532119C9" w14:textId="1A793E7E" w:rsidR="00920AC7" w:rsidRDefault="00920AC7" w:rsidP="00C54E74">
      <w:pPr>
        <w:ind w:left="240" w:right="240"/>
        <w:rPr>
          <w:rFonts w:cs="Courier New"/>
          <w:szCs w:val="24"/>
        </w:rPr>
      </w:pPr>
    </w:p>
    <w:p w14:paraId="3A2504F7" w14:textId="5996193F"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Laila Dzalbe – Finanšu nodaļas vadītājas vietniece budžeta jautājumos.</w:t>
      </w:r>
    </w:p>
    <w:p w14:paraId="385F3AA5" w14:textId="77777777" w:rsidR="0054081E" w:rsidRPr="00D14481" w:rsidRDefault="0054081E" w:rsidP="0054081E">
      <w:pPr>
        <w:ind w:right="240"/>
        <w:rPr>
          <w:rFonts w:cs="Courier New"/>
          <w:szCs w:val="24"/>
        </w:rPr>
      </w:pPr>
    </w:p>
    <w:p w14:paraId="3FA7E9C1"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5194D25F" w14:textId="4904FF84" w:rsidR="00920AC7" w:rsidRDefault="00920AC7" w:rsidP="000C0958">
      <w:pPr>
        <w:ind w:right="240"/>
        <w:rPr>
          <w:rFonts w:cs="Courier New"/>
          <w:szCs w:val="24"/>
        </w:rPr>
      </w:pPr>
    </w:p>
    <w:p w14:paraId="5FCB544D" w14:textId="77777777" w:rsidR="003A2C99" w:rsidRPr="00D14481" w:rsidRDefault="003A2C99" w:rsidP="000C0958">
      <w:pPr>
        <w:ind w:right="240"/>
        <w:rPr>
          <w:rFonts w:cs="Courier New"/>
          <w:szCs w:val="24"/>
        </w:rPr>
      </w:pP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1597"/>
        <w:gridCol w:w="1076"/>
        <w:gridCol w:w="835"/>
        <w:gridCol w:w="6023"/>
      </w:tblGrid>
      <w:tr w:rsidR="00920AC7" w:rsidRPr="00C54E74" w14:paraId="2FB9486B" w14:textId="77777777" w:rsidTr="00D35CDA">
        <w:trPr>
          <w:tblCellSpacing w:w="15" w:type="dxa"/>
        </w:trPr>
        <w:tc>
          <w:tcPr>
            <w:tcW w:w="1374" w:type="pct"/>
            <w:gridSpan w:val="2"/>
            <w:tcMar>
              <w:top w:w="15" w:type="dxa"/>
              <w:left w:w="15" w:type="dxa"/>
              <w:bottom w:w="15" w:type="dxa"/>
              <w:right w:w="15" w:type="dxa"/>
            </w:tcMar>
            <w:vAlign w:val="center"/>
            <w:hideMark/>
          </w:tcPr>
          <w:p w14:paraId="55576957" w14:textId="77777777" w:rsidR="00920AC7" w:rsidRPr="00C54E74" w:rsidRDefault="0038012B" w:rsidP="00957D13">
            <w:pPr>
              <w:ind w:right="0"/>
              <w:jc w:val="left"/>
              <w:rPr>
                <w:rFonts w:cs="Courier New"/>
                <w:szCs w:val="24"/>
              </w:rPr>
            </w:pPr>
            <w:r w:rsidRPr="00C54E74">
              <w:rPr>
                <w:rFonts w:cs="Courier New"/>
                <w:szCs w:val="24"/>
              </w:rPr>
              <w:lastRenderedPageBreak/>
              <w:t xml:space="preserve">Par lēmumu balso: "par"  - </w:t>
            </w:r>
          </w:p>
        </w:tc>
        <w:tc>
          <w:tcPr>
            <w:tcW w:w="3579" w:type="pct"/>
            <w:gridSpan w:val="2"/>
            <w:tcMar>
              <w:top w:w="15" w:type="dxa"/>
              <w:left w:w="15" w:type="dxa"/>
              <w:bottom w:w="15" w:type="dxa"/>
              <w:right w:w="15" w:type="dxa"/>
            </w:tcMar>
            <w:vAlign w:val="center"/>
            <w:hideMark/>
          </w:tcPr>
          <w:p w14:paraId="15711EDA" w14:textId="77777777" w:rsidR="00920AC7" w:rsidRPr="00C54E74" w:rsidRDefault="0038012B" w:rsidP="00063CBE">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511D9D2C" w14:textId="77777777" w:rsidTr="00D35CDA">
        <w:trPr>
          <w:tblCellSpacing w:w="15" w:type="dxa"/>
        </w:trPr>
        <w:tc>
          <w:tcPr>
            <w:tcW w:w="1374" w:type="pct"/>
            <w:gridSpan w:val="2"/>
            <w:tcMar>
              <w:top w:w="15" w:type="dxa"/>
              <w:left w:w="15" w:type="dxa"/>
              <w:bottom w:w="15" w:type="dxa"/>
              <w:right w:w="15" w:type="dxa"/>
            </w:tcMar>
            <w:vAlign w:val="center"/>
            <w:hideMark/>
          </w:tcPr>
          <w:p w14:paraId="721C05B0"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9" w:type="pct"/>
            <w:gridSpan w:val="2"/>
            <w:tcMar>
              <w:top w:w="15" w:type="dxa"/>
              <w:left w:w="15" w:type="dxa"/>
              <w:bottom w:w="15" w:type="dxa"/>
              <w:right w:w="15" w:type="dxa"/>
            </w:tcMar>
            <w:vAlign w:val="center"/>
            <w:hideMark/>
          </w:tcPr>
          <w:p w14:paraId="38132274" w14:textId="77777777" w:rsidR="00920AC7" w:rsidRPr="00C54E74" w:rsidRDefault="0038012B" w:rsidP="00063CBE">
            <w:pPr>
              <w:ind w:right="0"/>
              <w:rPr>
                <w:rFonts w:cs="Courier New"/>
                <w:szCs w:val="24"/>
              </w:rPr>
            </w:pPr>
            <w:r w:rsidRPr="00C54E74">
              <w:rPr>
                <w:rFonts w:cs="Courier New"/>
                <w:szCs w:val="24"/>
              </w:rPr>
              <w:t>nav</w:t>
            </w:r>
          </w:p>
        </w:tc>
      </w:tr>
      <w:tr w:rsidR="00920AC7" w:rsidRPr="00C54E74" w14:paraId="276C550B" w14:textId="77777777" w:rsidTr="00D35CDA">
        <w:trPr>
          <w:tblCellSpacing w:w="15" w:type="dxa"/>
        </w:trPr>
        <w:tc>
          <w:tcPr>
            <w:tcW w:w="1374" w:type="pct"/>
            <w:gridSpan w:val="2"/>
            <w:tcMar>
              <w:top w:w="15" w:type="dxa"/>
              <w:left w:w="15" w:type="dxa"/>
              <w:bottom w:w="15" w:type="dxa"/>
              <w:right w:w="15" w:type="dxa"/>
            </w:tcMar>
            <w:vAlign w:val="center"/>
            <w:hideMark/>
          </w:tcPr>
          <w:p w14:paraId="78238370"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9" w:type="pct"/>
            <w:gridSpan w:val="2"/>
            <w:tcMar>
              <w:top w:w="15" w:type="dxa"/>
              <w:left w:w="15" w:type="dxa"/>
              <w:bottom w:w="15" w:type="dxa"/>
              <w:right w:w="15" w:type="dxa"/>
            </w:tcMar>
            <w:vAlign w:val="center"/>
            <w:hideMark/>
          </w:tcPr>
          <w:p w14:paraId="05765375" w14:textId="77777777" w:rsidR="00920AC7" w:rsidRPr="00C54E74" w:rsidRDefault="0038012B" w:rsidP="00063CBE">
            <w:pPr>
              <w:ind w:right="0"/>
              <w:rPr>
                <w:rFonts w:cs="Courier New"/>
                <w:szCs w:val="24"/>
              </w:rPr>
            </w:pPr>
            <w:r w:rsidRPr="00C54E74">
              <w:rPr>
                <w:rFonts w:cs="Courier New"/>
                <w:szCs w:val="24"/>
              </w:rPr>
              <w:t>nav</w:t>
            </w:r>
          </w:p>
        </w:tc>
      </w:tr>
      <w:tr w:rsidR="00957D13" w:rsidRPr="00C54E74" w14:paraId="76D0F720" w14:textId="77777777" w:rsidTr="00D35CDA">
        <w:trPr>
          <w:tblCellSpacing w:w="15" w:type="dxa"/>
        </w:trPr>
        <w:tc>
          <w:tcPr>
            <w:tcW w:w="1799" w:type="pct"/>
            <w:gridSpan w:val="3"/>
            <w:tcMar>
              <w:top w:w="15" w:type="dxa"/>
              <w:left w:w="15" w:type="dxa"/>
              <w:bottom w:w="15" w:type="dxa"/>
              <w:right w:w="15" w:type="dxa"/>
            </w:tcMar>
            <w:vAlign w:val="center"/>
          </w:tcPr>
          <w:p w14:paraId="64869D34" w14:textId="77777777" w:rsidR="00957D13" w:rsidRPr="00C54E74" w:rsidRDefault="00957D13" w:rsidP="00C54E74">
            <w:pPr>
              <w:ind w:right="0"/>
              <w:jc w:val="right"/>
              <w:rPr>
                <w:rFonts w:cs="Courier New"/>
                <w:szCs w:val="24"/>
              </w:rPr>
            </w:pPr>
          </w:p>
        </w:tc>
        <w:tc>
          <w:tcPr>
            <w:tcW w:w="3155" w:type="pct"/>
            <w:tcMar>
              <w:top w:w="15" w:type="dxa"/>
              <w:left w:w="15" w:type="dxa"/>
              <w:bottom w:w="15" w:type="dxa"/>
              <w:right w:w="15" w:type="dxa"/>
            </w:tcMar>
            <w:vAlign w:val="center"/>
          </w:tcPr>
          <w:p w14:paraId="1B49BC7E" w14:textId="77777777" w:rsidR="00957D13" w:rsidRPr="00C54E74" w:rsidRDefault="00957D13" w:rsidP="00C54E74">
            <w:pPr>
              <w:ind w:right="0"/>
              <w:jc w:val="left"/>
              <w:rPr>
                <w:rFonts w:cs="Courier New"/>
                <w:szCs w:val="24"/>
              </w:rPr>
            </w:pPr>
          </w:p>
        </w:tc>
      </w:tr>
      <w:tr w:rsidR="00920AC7" w14:paraId="45DF6C5A" w14:textId="77777777" w:rsidTr="00D35CDA">
        <w:trPr>
          <w:tblCellSpacing w:w="15" w:type="dxa"/>
        </w:trPr>
        <w:tc>
          <w:tcPr>
            <w:tcW w:w="821" w:type="pct"/>
            <w:tcMar>
              <w:top w:w="15" w:type="dxa"/>
              <w:left w:w="15" w:type="dxa"/>
              <w:bottom w:w="15" w:type="dxa"/>
              <w:right w:w="15" w:type="dxa"/>
            </w:tcMar>
            <w:vAlign w:val="center"/>
            <w:hideMark/>
          </w:tcPr>
          <w:p w14:paraId="7FA7B70F" w14:textId="77777777" w:rsidR="00920AC7" w:rsidRPr="00D14481" w:rsidRDefault="0038012B" w:rsidP="00C54E74">
            <w:pPr>
              <w:ind w:right="0"/>
              <w:rPr>
                <w:rFonts w:cs="Courier New"/>
                <w:b/>
                <w:bCs/>
                <w:szCs w:val="24"/>
              </w:rPr>
            </w:pPr>
            <w:r w:rsidRPr="00D14481">
              <w:rPr>
                <w:rFonts w:cs="Courier New"/>
                <w:b/>
                <w:bCs/>
                <w:szCs w:val="24"/>
              </w:rPr>
              <w:t>Nolemj:</w:t>
            </w:r>
          </w:p>
        </w:tc>
        <w:tc>
          <w:tcPr>
            <w:tcW w:w="4138" w:type="pct"/>
            <w:gridSpan w:val="3"/>
            <w:tcMar>
              <w:top w:w="15" w:type="dxa"/>
              <w:left w:w="15" w:type="dxa"/>
              <w:bottom w:w="15" w:type="dxa"/>
              <w:right w:w="15" w:type="dxa"/>
            </w:tcMar>
            <w:vAlign w:val="center"/>
            <w:hideMark/>
          </w:tcPr>
          <w:p w14:paraId="6026A6F2" w14:textId="16ACBE5F" w:rsidR="00920AC7" w:rsidRPr="00D14481" w:rsidRDefault="00957D13"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saistošo noteikumu “Par grozījumiem Tukuma novada domes 2023.</w:t>
            </w:r>
            <w:r>
              <w:rPr>
                <w:rFonts w:cs="Courier New"/>
                <w:b/>
                <w:bCs/>
                <w:szCs w:val="24"/>
              </w:rPr>
              <w:t> </w:t>
            </w:r>
            <w:r w:rsidR="0038012B" w:rsidRPr="00D14481">
              <w:rPr>
                <w:rFonts w:cs="Courier New"/>
                <w:b/>
                <w:bCs/>
                <w:szCs w:val="24"/>
              </w:rPr>
              <w:t>gada 26.</w:t>
            </w:r>
            <w:r>
              <w:rPr>
                <w:rFonts w:cs="Courier New"/>
                <w:b/>
                <w:bCs/>
                <w:szCs w:val="24"/>
              </w:rPr>
              <w:t> </w:t>
            </w:r>
            <w:r w:rsidR="0038012B" w:rsidRPr="00D14481">
              <w:rPr>
                <w:rFonts w:cs="Courier New"/>
                <w:b/>
                <w:bCs/>
                <w:szCs w:val="24"/>
              </w:rPr>
              <w:t>janvāra saistošajos noteikumos Nr.</w:t>
            </w:r>
            <w:r>
              <w:rPr>
                <w:rFonts w:cs="Courier New"/>
                <w:b/>
                <w:bCs/>
                <w:szCs w:val="24"/>
              </w:rPr>
              <w:t> </w:t>
            </w:r>
            <w:r w:rsidR="0038012B" w:rsidRPr="00D14481">
              <w:rPr>
                <w:rFonts w:cs="Courier New"/>
                <w:b/>
                <w:bCs/>
                <w:szCs w:val="24"/>
              </w:rPr>
              <w:t>1 “Par Tukuma novada pašvaldības 2023.</w:t>
            </w:r>
            <w:r>
              <w:rPr>
                <w:rFonts w:cs="Courier New"/>
                <w:b/>
                <w:bCs/>
                <w:szCs w:val="24"/>
              </w:rPr>
              <w:t> </w:t>
            </w:r>
            <w:r w:rsidR="0038012B" w:rsidRPr="00D14481">
              <w:rPr>
                <w:rFonts w:cs="Courier New"/>
                <w:b/>
                <w:bCs/>
                <w:szCs w:val="24"/>
              </w:rPr>
              <w:t>gada budžetu” apstiprināšanu</w:t>
            </w:r>
            <w:r>
              <w:rPr>
                <w:rFonts w:cs="Courier New"/>
                <w:b/>
                <w:bCs/>
                <w:szCs w:val="24"/>
              </w:rPr>
              <w:t>”.</w:t>
            </w:r>
          </w:p>
        </w:tc>
      </w:tr>
    </w:tbl>
    <w:p w14:paraId="2D915579" w14:textId="77777777" w:rsidR="00307F1C" w:rsidRDefault="00307F1C" w:rsidP="0058556D">
      <w:pPr>
        <w:ind w:right="0" w:firstLine="720"/>
        <w:rPr>
          <w:rFonts w:eastAsia="Times New Roman" w:cs="Times New Roman"/>
          <w:bCs/>
          <w:szCs w:val="24"/>
        </w:rPr>
      </w:pPr>
    </w:p>
    <w:p w14:paraId="73C23D80" w14:textId="7106D11E" w:rsidR="0058556D" w:rsidRPr="00737BBF" w:rsidRDefault="0058556D" w:rsidP="0058556D">
      <w:pPr>
        <w:ind w:right="0" w:firstLine="720"/>
        <w:rPr>
          <w:rFonts w:cs="Courier New"/>
          <w:szCs w:val="24"/>
        </w:rPr>
      </w:pPr>
      <w:r w:rsidRPr="00737BBF">
        <w:rPr>
          <w:szCs w:val="24"/>
        </w:rPr>
        <w:t>Saskaņā ar Informācijas atklātības likuma 5. panta otrās daļas 4. punktu lēmumu projektos norādītie personu dati ir ierobežotas pieejamības informācija</w:t>
      </w:r>
      <w:r>
        <w:rPr>
          <w:szCs w:val="24"/>
        </w:rPr>
        <w:t>. A</w:t>
      </w:r>
      <w:r w:rsidRPr="00737BBF">
        <w:rPr>
          <w:rFonts w:cs="Courier New"/>
          <w:szCs w:val="24"/>
        </w:rPr>
        <w:t>tbilstīgi Pašvaldību likuma 27. panta ceturtajai daļai tie netiek publiskoti.</w:t>
      </w:r>
    </w:p>
    <w:p w14:paraId="274C9BC1" w14:textId="0266AAF5" w:rsidR="00920AC7" w:rsidRDefault="0038012B" w:rsidP="00C54E74">
      <w:pPr>
        <w:ind w:right="0"/>
        <w:rPr>
          <w:rFonts w:cs="Courier New"/>
          <w:szCs w:val="24"/>
        </w:rPr>
      </w:pPr>
      <w:r w:rsidRPr="00D14481">
        <w:rPr>
          <w:rFonts w:cs="Courier New"/>
          <w:szCs w:val="24"/>
        </w:rPr>
        <w:br/>
      </w:r>
      <w:r w:rsidR="00C54E74">
        <w:rPr>
          <w:rFonts w:cs="Courier New"/>
          <w:szCs w:val="24"/>
        </w:rPr>
        <w:t>Sēdes slēgtā daļa no plkst. 11.3</w:t>
      </w:r>
      <w:r w:rsidR="00DC5D5D">
        <w:rPr>
          <w:rFonts w:cs="Courier New"/>
          <w:szCs w:val="24"/>
        </w:rPr>
        <w:t>4</w:t>
      </w:r>
      <w:r w:rsidR="00C54E74">
        <w:rPr>
          <w:rFonts w:cs="Courier New"/>
          <w:szCs w:val="24"/>
        </w:rPr>
        <w:t>.</w:t>
      </w:r>
    </w:p>
    <w:p w14:paraId="68E662F6" w14:textId="77777777" w:rsidR="002D1189" w:rsidRPr="00B54CE9" w:rsidRDefault="002D1189" w:rsidP="00C54E74">
      <w:pPr>
        <w:ind w:right="0"/>
        <w:rPr>
          <w:rFonts w:cs="Courier New"/>
          <w:sz w:val="16"/>
          <w:szCs w:val="16"/>
        </w:rPr>
      </w:pPr>
    </w:p>
    <w:p w14:paraId="40FFF389" w14:textId="77777777" w:rsidR="00920AC7" w:rsidRPr="0054081E" w:rsidRDefault="0038012B" w:rsidP="00C54E74">
      <w:pPr>
        <w:ind w:right="0"/>
        <w:jc w:val="center"/>
        <w:rPr>
          <w:rFonts w:cs="Courier New"/>
          <w:szCs w:val="24"/>
        </w:rPr>
      </w:pPr>
      <w:r w:rsidRPr="0054081E">
        <w:rPr>
          <w:rFonts w:cs="Courier New"/>
          <w:szCs w:val="24"/>
        </w:rPr>
        <w:t>38.§</w:t>
      </w:r>
    </w:p>
    <w:p w14:paraId="362E9FFE" w14:textId="3F81B862" w:rsidR="00920AC7" w:rsidRPr="00D14481" w:rsidRDefault="0038012B" w:rsidP="00C54E74">
      <w:pPr>
        <w:ind w:right="0"/>
        <w:jc w:val="center"/>
        <w:rPr>
          <w:rFonts w:cs="Courier New"/>
          <w:szCs w:val="24"/>
        </w:rPr>
      </w:pPr>
      <w:r w:rsidRPr="00D14481">
        <w:rPr>
          <w:rFonts w:cs="Courier New"/>
          <w:b/>
          <w:bCs/>
          <w:szCs w:val="24"/>
          <w:u w:val="single"/>
        </w:rPr>
        <w:t>Pa</w:t>
      </w:r>
      <w:r w:rsidR="00B417BD">
        <w:rPr>
          <w:rFonts w:cs="Courier New"/>
          <w:b/>
          <w:bCs/>
          <w:szCs w:val="24"/>
          <w:u w:val="single"/>
        </w:rPr>
        <w:t>r</w:t>
      </w:r>
      <w:r w:rsidRPr="00D14481">
        <w:rPr>
          <w:rFonts w:cs="Courier New"/>
          <w:b/>
          <w:bCs/>
          <w:szCs w:val="24"/>
          <w:u w:val="single"/>
        </w:rPr>
        <w:t xml:space="preserve"> </w:t>
      </w:r>
      <w:r w:rsidR="00307F1C">
        <w:rPr>
          <w:rFonts w:cs="Courier New"/>
          <w:b/>
          <w:bCs/>
          <w:szCs w:val="24"/>
          <w:u w:val="single"/>
        </w:rPr>
        <w:t>X</w:t>
      </w:r>
      <w:r w:rsidRPr="00D14481">
        <w:rPr>
          <w:rFonts w:cs="Courier New"/>
          <w:b/>
          <w:bCs/>
          <w:szCs w:val="24"/>
          <w:u w:val="single"/>
        </w:rPr>
        <w:t xml:space="preserve"> iesniegumu</w:t>
      </w:r>
    </w:p>
    <w:p w14:paraId="35BCA938" w14:textId="6E537E85" w:rsidR="00920AC7" w:rsidRDefault="00920AC7" w:rsidP="0054081E">
      <w:pPr>
        <w:ind w:right="240"/>
        <w:rPr>
          <w:rFonts w:cs="Courier New"/>
          <w:szCs w:val="24"/>
        </w:rPr>
      </w:pPr>
    </w:p>
    <w:p w14:paraId="1BC9090E" w14:textId="6D5E2713" w:rsidR="0054081E" w:rsidRDefault="0054081E" w:rsidP="0054081E">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Gundars Važa.</w:t>
      </w:r>
    </w:p>
    <w:p w14:paraId="7A788F2F" w14:textId="27BF5826" w:rsidR="00920AC7" w:rsidRDefault="00920AC7" w:rsidP="00C54E74">
      <w:pPr>
        <w:ind w:left="240" w:right="240"/>
        <w:rPr>
          <w:rFonts w:cs="Courier New"/>
          <w:szCs w:val="24"/>
        </w:rPr>
      </w:pPr>
    </w:p>
    <w:p w14:paraId="4E17D7E5"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72A564C5" w14:textId="77777777" w:rsidR="000C0958" w:rsidRPr="00D14481" w:rsidRDefault="000C0958"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6"/>
        <w:gridCol w:w="1179"/>
        <w:gridCol w:w="791"/>
        <w:gridCol w:w="6063"/>
      </w:tblGrid>
      <w:tr w:rsidR="00920AC7" w:rsidRPr="00C54E74" w14:paraId="702CF399" w14:textId="77777777" w:rsidTr="00D35CDA">
        <w:trPr>
          <w:tblCellSpacing w:w="15" w:type="dxa"/>
        </w:trPr>
        <w:tc>
          <w:tcPr>
            <w:tcW w:w="1374" w:type="pct"/>
            <w:gridSpan w:val="2"/>
            <w:tcMar>
              <w:top w:w="15" w:type="dxa"/>
              <w:left w:w="15" w:type="dxa"/>
              <w:bottom w:w="15" w:type="dxa"/>
              <w:right w:w="15" w:type="dxa"/>
            </w:tcMar>
            <w:vAlign w:val="center"/>
            <w:hideMark/>
          </w:tcPr>
          <w:p w14:paraId="7E19EDB7" w14:textId="77777777" w:rsidR="00920AC7" w:rsidRPr="00C54E74" w:rsidRDefault="0038012B" w:rsidP="0054081E">
            <w:pPr>
              <w:ind w:right="0"/>
              <w:jc w:val="left"/>
              <w:rPr>
                <w:rFonts w:cs="Courier New"/>
                <w:szCs w:val="24"/>
              </w:rPr>
            </w:pPr>
            <w:r w:rsidRPr="00C54E74">
              <w:rPr>
                <w:rFonts w:cs="Courier New"/>
                <w:szCs w:val="24"/>
              </w:rPr>
              <w:t xml:space="preserve">Par lēmumu balso: "par"  - </w:t>
            </w:r>
          </w:p>
        </w:tc>
        <w:tc>
          <w:tcPr>
            <w:tcW w:w="3580" w:type="pct"/>
            <w:gridSpan w:val="2"/>
            <w:tcMar>
              <w:top w:w="15" w:type="dxa"/>
              <w:left w:w="15" w:type="dxa"/>
              <w:bottom w:w="15" w:type="dxa"/>
              <w:right w:w="15" w:type="dxa"/>
            </w:tcMar>
            <w:vAlign w:val="center"/>
            <w:hideMark/>
          </w:tcPr>
          <w:p w14:paraId="43C17832" w14:textId="77777777" w:rsidR="00920AC7" w:rsidRPr="00C54E74" w:rsidRDefault="0038012B" w:rsidP="003E7FDD">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1DB67D19" w14:textId="77777777" w:rsidTr="00D35CDA">
        <w:trPr>
          <w:tblCellSpacing w:w="15" w:type="dxa"/>
        </w:trPr>
        <w:tc>
          <w:tcPr>
            <w:tcW w:w="1374" w:type="pct"/>
            <w:gridSpan w:val="2"/>
            <w:tcMar>
              <w:top w:w="15" w:type="dxa"/>
              <w:left w:w="15" w:type="dxa"/>
              <w:bottom w:w="15" w:type="dxa"/>
              <w:right w:w="15" w:type="dxa"/>
            </w:tcMar>
            <w:vAlign w:val="center"/>
            <w:hideMark/>
          </w:tcPr>
          <w:p w14:paraId="078A21D5"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0" w:type="pct"/>
            <w:gridSpan w:val="2"/>
            <w:tcMar>
              <w:top w:w="15" w:type="dxa"/>
              <w:left w:w="15" w:type="dxa"/>
              <w:bottom w:w="15" w:type="dxa"/>
              <w:right w:w="15" w:type="dxa"/>
            </w:tcMar>
            <w:vAlign w:val="center"/>
            <w:hideMark/>
          </w:tcPr>
          <w:p w14:paraId="5940958F" w14:textId="77777777" w:rsidR="00920AC7" w:rsidRPr="00C54E74" w:rsidRDefault="0038012B" w:rsidP="003E7FDD">
            <w:pPr>
              <w:ind w:right="0"/>
              <w:rPr>
                <w:rFonts w:cs="Courier New"/>
                <w:szCs w:val="24"/>
              </w:rPr>
            </w:pPr>
            <w:r w:rsidRPr="00C54E74">
              <w:rPr>
                <w:rFonts w:cs="Courier New"/>
                <w:szCs w:val="24"/>
              </w:rPr>
              <w:t>nav</w:t>
            </w:r>
          </w:p>
        </w:tc>
      </w:tr>
      <w:tr w:rsidR="00920AC7" w:rsidRPr="00C54E74" w14:paraId="40E1FE7F" w14:textId="77777777" w:rsidTr="00D35CDA">
        <w:trPr>
          <w:tblCellSpacing w:w="15" w:type="dxa"/>
        </w:trPr>
        <w:tc>
          <w:tcPr>
            <w:tcW w:w="1374" w:type="pct"/>
            <w:gridSpan w:val="2"/>
            <w:tcMar>
              <w:top w:w="15" w:type="dxa"/>
              <w:left w:w="15" w:type="dxa"/>
              <w:bottom w:w="15" w:type="dxa"/>
              <w:right w:w="15" w:type="dxa"/>
            </w:tcMar>
            <w:vAlign w:val="center"/>
            <w:hideMark/>
          </w:tcPr>
          <w:p w14:paraId="7CE9DC01"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0" w:type="pct"/>
            <w:gridSpan w:val="2"/>
            <w:tcMar>
              <w:top w:w="15" w:type="dxa"/>
              <w:left w:w="15" w:type="dxa"/>
              <w:bottom w:w="15" w:type="dxa"/>
              <w:right w:w="15" w:type="dxa"/>
            </w:tcMar>
            <w:vAlign w:val="center"/>
            <w:hideMark/>
          </w:tcPr>
          <w:p w14:paraId="32AA0DD9" w14:textId="77777777" w:rsidR="00920AC7" w:rsidRPr="00C54E74" w:rsidRDefault="0038012B" w:rsidP="003E7FDD">
            <w:pPr>
              <w:ind w:right="0"/>
              <w:rPr>
                <w:rFonts w:cs="Courier New"/>
                <w:szCs w:val="24"/>
              </w:rPr>
            </w:pPr>
            <w:r w:rsidRPr="00C54E74">
              <w:rPr>
                <w:rFonts w:cs="Courier New"/>
                <w:szCs w:val="24"/>
              </w:rPr>
              <w:t>nav</w:t>
            </w:r>
          </w:p>
        </w:tc>
      </w:tr>
      <w:tr w:rsidR="00960887" w:rsidRPr="00C54E74" w14:paraId="430CAAB8" w14:textId="77777777" w:rsidTr="00D35CDA">
        <w:trPr>
          <w:tblCellSpacing w:w="15" w:type="dxa"/>
        </w:trPr>
        <w:tc>
          <w:tcPr>
            <w:tcW w:w="1776" w:type="pct"/>
            <w:gridSpan w:val="3"/>
            <w:tcMar>
              <w:top w:w="15" w:type="dxa"/>
              <w:left w:w="15" w:type="dxa"/>
              <w:bottom w:w="15" w:type="dxa"/>
              <w:right w:w="15" w:type="dxa"/>
            </w:tcMar>
            <w:vAlign w:val="center"/>
          </w:tcPr>
          <w:p w14:paraId="6A400ABD" w14:textId="77777777" w:rsidR="00960887" w:rsidRPr="00C54E74" w:rsidRDefault="00960887" w:rsidP="00C54E74">
            <w:pPr>
              <w:ind w:right="0"/>
              <w:jc w:val="right"/>
              <w:rPr>
                <w:rFonts w:cs="Courier New"/>
                <w:szCs w:val="24"/>
              </w:rPr>
            </w:pPr>
          </w:p>
        </w:tc>
        <w:tc>
          <w:tcPr>
            <w:tcW w:w="3177" w:type="pct"/>
            <w:tcMar>
              <w:top w:w="15" w:type="dxa"/>
              <w:left w:w="15" w:type="dxa"/>
              <w:bottom w:w="15" w:type="dxa"/>
              <w:right w:w="15" w:type="dxa"/>
            </w:tcMar>
            <w:vAlign w:val="center"/>
          </w:tcPr>
          <w:p w14:paraId="35E8E7AD" w14:textId="77777777" w:rsidR="00960887" w:rsidRPr="00C54E74" w:rsidRDefault="00960887" w:rsidP="00C54E74">
            <w:pPr>
              <w:ind w:right="0"/>
              <w:jc w:val="left"/>
              <w:rPr>
                <w:rFonts w:cs="Courier New"/>
                <w:szCs w:val="24"/>
              </w:rPr>
            </w:pPr>
          </w:p>
        </w:tc>
      </w:tr>
      <w:tr w:rsidR="00920AC7" w14:paraId="0645C405" w14:textId="77777777" w:rsidTr="00D35CDA">
        <w:trPr>
          <w:tblCellSpacing w:w="15" w:type="dxa"/>
        </w:trPr>
        <w:tc>
          <w:tcPr>
            <w:tcW w:w="767" w:type="pct"/>
            <w:tcMar>
              <w:top w:w="15" w:type="dxa"/>
              <w:left w:w="15" w:type="dxa"/>
              <w:bottom w:w="15" w:type="dxa"/>
              <w:right w:w="15" w:type="dxa"/>
            </w:tcMar>
            <w:vAlign w:val="center"/>
            <w:hideMark/>
          </w:tcPr>
          <w:p w14:paraId="48D52A23" w14:textId="77777777" w:rsidR="00920AC7" w:rsidRPr="00D14481" w:rsidRDefault="0038012B" w:rsidP="00C54E74">
            <w:pPr>
              <w:ind w:right="0"/>
              <w:rPr>
                <w:rFonts w:cs="Courier New"/>
                <w:b/>
                <w:bCs/>
                <w:szCs w:val="24"/>
              </w:rPr>
            </w:pPr>
            <w:r w:rsidRPr="00D14481">
              <w:rPr>
                <w:rFonts w:cs="Courier New"/>
                <w:b/>
                <w:bCs/>
                <w:szCs w:val="24"/>
              </w:rPr>
              <w:t>Nolemj:</w:t>
            </w:r>
          </w:p>
        </w:tc>
        <w:tc>
          <w:tcPr>
            <w:tcW w:w="4186" w:type="pct"/>
            <w:gridSpan w:val="3"/>
            <w:tcMar>
              <w:top w:w="15" w:type="dxa"/>
              <w:left w:w="15" w:type="dxa"/>
              <w:bottom w:w="15" w:type="dxa"/>
              <w:right w:w="15" w:type="dxa"/>
            </w:tcMar>
            <w:vAlign w:val="center"/>
            <w:hideMark/>
          </w:tcPr>
          <w:p w14:paraId="34BE5EC0" w14:textId="2600085A" w:rsidR="00920AC7" w:rsidRPr="00D14481" w:rsidRDefault="00CB6D4E" w:rsidP="00C54E74">
            <w:pPr>
              <w:ind w:right="0"/>
              <w:rPr>
                <w:rFonts w:cs="Courier New"/>
                <w:b/>
                <w:bCs/>
                <w:szCs w:val="24"/>
              </w:rPr>
            </w:pPr>
            <w:r>
              <w:rPr>
                <w:rFonts w:cs="Courier New"/>
                <w:b/>
                <w:bCs/>
                <w:szCs w:val="24"/>
              </w:rPr>
              <w:t>v</w:t>
            </w:r>
            <w:r w:rsidR="0038012B" w:rsidRPr="00D14481">
              <w:rPr>
                <w:rFonts w:cs="Courier New"/>
                <w:b/>
                <w:bCs/>
                <w:szCs w:val="24"/>
              </w:rPr>
              <w:t xml:space="preserve">irzīt tālākai izskatīšanai </w:t>
            </w:r>
            <w:r>
              <w:rPr>
                <w:rFonts w:cs="Courier New"/>
                <w:b/>
                <w:bCs/>
                <w:szCs w:val="24"/>
              </w:rPr>
              <w:t>domei lēmuma projektu “</w:t>
            </w:r>
            <w:r w:rsidR="0038012B" w:rsidRPr="00D14481">
              <w:rPr>
                <w:rFonts w:cs="Courier New"/>
                <w:b/>
                <w:bCs/>
                <w:szCs w:val="24"/>
              </w:rPr>
              <w:t xml:space="preserve">Par </w:t>
            </w:r>
            <w:r w:rsidR="00307F1C">
              <w:rPr>
                <w:rFonts w:cs="Courier New"/>
                <w:b/>
                <w:bCs/>
                <w:szCs w:val="24"/>
              </w:rPr>
              <w:t>X</w:t>
            </w:r>
            <w:r w:rsidR="0038012B" w:rsidRPr="00D14481">
              <w:rPr>
                <w:rFonts w:cs="Courier New"/>
                <w:b/>
                <w:bCs/>
                <w:szCs w:val="24"/>
              </w:rPr>
              <w:t xml:space="preserve"> iesniegumu</w:t>
            </w:r>
            <w:r>
              <w:rPr>
                <w:rFonts w:cs="Courier New"/>
                <w:b/>
                <w:bCs/>
                <w:szCs w:val="24"/>
              </w:rPr>
              <w:t>”.</w:t>
            </w:r>
          </w:p>
        </w:tc>
      </w:tr>
    </w:tbl>
    <w:p w14:paraId="2D7F40CF" w14:textId="77777777" w:rsidR="00307F1C" w:rsidRDefault="00307F1C" w:rsidP="00C54E74">
      <w:pPr>
        <w:ind w:right="0"/>
        <w:jc w:val="center"/>
        <w:rPr>
          <w:rFonts w:eastAsia="Times New Roman" w:cs="Times New Roman"/>
          <w:bCs/>
          <w:szCs w:val="24"/>
        </w:rPr>
      </w:pPr>
    </w:p>
    <w:p w14:paraId="185F7BBB" w14:textId="6A4D2B33" w:rsidR="00920AC7" w:rsidRPr="00F9576C" w:rsidRDefault="0038012B" w:rsidP="00C54E74">
      <w:pPr>
        <w:ind w:right="0"/>
        <w:jc w:val="center"/>
        <w:rPr>
          <w:rFonts w:cs="Courier New"/>
          <w:szCs w:val="24"/>
        </w:rPr>
      </w:pPr>
      <w:r w:rsidRPr="00F9576C">
        <w:rPr>
          <w:rFonts w:cs="Courier New"/>
          <w:szCs w:val="24"/>
        </w:rPr>
        <w:t>39.§</w:t>
      </w:r>
    </w:p>
    <w:p w14:paraId="070D00B7" w14:textId="77777777" w:rsidR="00356016" w:rsidRDefault="0038012B" w:rsidP="00C54E74">
      <w:pPr>
        <w:ind w:right="0"/>
        <w:jc w:val="center"/>
        <w:rPr>
          <w:rFonts w:cs="Courier New"/>
          <w:b/>
          <w:bCs/>
          <w:szCs w:val="24"/>
          <w:u w:val="single"/>
        </w:rPr>
      </w:pPr>
      <w:r w:rsidRPr="00D14481">
        <w:rPr>
          <w:rFonts w:cs="Courier New"/>
          <w:b/>
          <w:bCs/>
          <w:szCs w:val="24"/>
          <w:u w:val="single"/>
        </w:rPr>
        <w:t xml:space="preserve">Par dāvinājuma – nekustamā īpašuma “Damkalni 10”, Milzkalnē, Smārdes pagastā, </w:t>
      </w:r>
    </w:p>
    <w:p w14:paraId="221A7B4B" w14:textId="02CCD4D1" w:rsidR="00920AC7" w:rsidRPr="00D14481" w:rsidRDefault="0038012B" w:rsidP="00C54E74">
      <w:pPr>
        <w:ind w:right="0"/>
        <w:jc w:val="center"/>
        <w:rPr>
          <w:rFonts w:cs="Courier New"/>
          <w:szCs w:val="24"/>
        </w:rPr>
      </w:pPr>
      <w:r w:rsidRPr="00D14481">
        <w:rPr>
          <w:rFonts w:cs="Courier New"/>
          <w:b/>
          <w:bCs/>
          <w:szCs w:val="24"/>
          <w:u w:val="single"/>
        </w:rPr>
        <w:t>Tukuma novadā, pieņemšanu</w:t>
      </w:r>
    </w:p>
    <w:p w14:paraId="6BEFE51E" w14:textId="77777777" w:rsidR="00F9576C" w:rsidRDefault="00F9576C" w:rsidP="00F9576C">
      <w:pPr>
        <w:ind w:right="238"/>
        <w:rPr>
          <w:rFonts w:eastAsia="Times New Roman" w:cs="Times New Roman"/>
          <w:szCs w:val="24"/>
        </w:rPr>
      </w:pPr>
    </w:p>
    <w:p w14:paraId="0C6555E5" w14:textId="269CE452" w:rsidR="00F9576C" w:rsidRDefault="00F9576C" w:rsidP="00F9576C">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Kristaps Zaļkalns – Smārdes pagasta pārvaldes vadītājs.</w:t>
      </w:r>
    </w:p>
    <w:p w14:paraId="6CF8B539" w14:textId="52B780F6" w:rsidR="00920AC7" w:rsidRPr="00D14481" w:rsidRDefault="00F9576C" w:rsidP="00F9576C">
      <w:pPr>
        <w:ind w:right="240"/>
        <w:rPr>
          <w:rFonts w:cs="Courier New"/>
          <w:szCs w:val="24"/>
        </w:rPr>
      </w:pPr>
      <w:r>
        <w:rPr>
          <w:rFonts w:cs="Courier New"/>
          <w:szCs w:val="24"/>
        </w:rPr>
        <w:t>IZSAKĀS: Imants Valers, Gundars Važa.</w:t>
      </w:r>
    </w:p>
    <w:p w14:paraId="498B564C" w14:textId="77777777" w:rsidR="00F9576C" w:rsidRPr="00B54CE9" w:rsidRDefault="00F9576C" w:rsidP="000C0958">
      <w:pPr>
        <w:ind w:right="240"/>
        <w:rPr>
          <w:rFonts w:eastAsia="Calibri" w:cs="Courier New"/>
          <w:sz w:val="16"/>
          <w:szCs w:val="16"/>
        </w:rPr>
      </w:pPr>
    </w:p>
    <w:p w14:paraId="03C24FA0" w14:textId="64DB3BA0"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27CA0087" w14:textId="77777777" w:rsidR="00920AC7" w:rsidRPr="00B54CE9" w:rsidRDefault="00920AC7" w:rsidP="000C0958">
      <w:pPr>
        <w:ind w:right="240"/>
        <w:rPr>
          <w:rFonts w:cs="Courier New"/>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5"/>
        <w:gridCol w:w="1056"/>
        <w:gridCol w:w="812"/>
        <w:gridCol w:w="6046"/>
      </w:tblGrid>
      <w:tr w:rsidR="00920AC7" w:rsidRPr="00C54E74" w14:paraId="70187E6B" w14:textId="77777777" w:rsidTr="00D35CDA">
        <w:trPr>
          <w:tblCellSpacing w:w="15" w:type="dxa"/>
        </w:trPr>
        <w:tc>
          <w:tcPr>
            <w:tcW w:w="1371" w:type="pct"/>
            <w:gridSpan w:val="2"/>
            <w:tcMar>
              <w:top w:w="15" w:type="dxa"/>
              <w:left w:w="15" w:type="dxa"/>
              <w:bottom w:w="15" w:type="dxa"/>
              <w:right w:w="15" w:type="dxa"/>
            </w:tcMar>
            <w:vAlign w:val="center"/>
            <w:hideMark/>
          </w:tcPr>
          <w:p w14:paraId="0B8301A1" w14:textId="77777777" w:rsidR="00920AC7" w:rsidRPr="00C54E74" w:rsidRDefault="0038012B" w:rsidP="00F9576C">
            <w:pPr>
              <w:ind w:right="0"/>
              <w:jc w:val="left"/>
              <w:rPr>
                <w:rFonts w:cs="Courier New"/>
                <w:szCs w:val="24"/>
              </w:rPr>
            </w:pPr>
            <w:r w:rsidRPr="00C54E74">
              <w:rPr>
                <w:rFonts w:cs="Courier New"/>
                <w:szCs w:val="24"/>
              </w:rPr>
              <w:t xml:space="preserve">Par lēmumu balso: "par"  - </w:t>
            </w:r>
          </w:p>
        </w:tc>
        <w:tc>
          <w:tcPr>
            <w:tcW w:w="3582" w:type="pct"/>
            <w:gridSpan w:val="2"/>
            <w:tcMar>
              <w:top w:w="15" w:type="dxa"/>
              <w:left w:w="15" w:type="dxa"/>
              <w:bottom w:w="15" w:type="dxa"/>
              <w:right w:w="15" w:type="dxa"/>
            </w:tcMar>
            <w:vAlign w:val="center"/>
            <w:hideMark/>
          </w:tcPr>
          <w:p w14:paraId="3BE23503" w14:textId="77777777" w:rsidR="00920AC7" w:rsidRPr="00C54E74" w:rsidRDefault="0038012B" w:rsidP="00D56736">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2E01F739" w14:textId="77777777" w:rsidTr="00D35CDA">
        <w:trPr>
          <w:tblCellSpacing w:w="15" w:type="dxa"/>
        </w:trPr>
        <w:tc>
          <w:tcPr>
            <w:tcW w:w="1371" w:type="pct"/>
            <w:gridSpan w:val="2"/>
            <w:tcMar>
              <w:top w:w="15" w:type="dxa"/>
              <w:left w:w="15" w:type="dxa"/>
              <w:bottom w:w="15" w:type="dxa"/>
              <w:right w:w="15" w:type="dxa"/>
            </w:tcMar>
            <w:vAlign w:val="center"/>
            <w:hideMark/>
          </w:tcPr>
          <w:p w14:paraId="76B6AFE6"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2" w:type="pct"/>
            <w:gridSpan w:val="2"/>
            <w:tcMar>
              <w:top w:w="15" w:type="dxa"/>
              <w:left w:w="15" w:type="dxa"/>
              <w:bottom w:w="15" w:type="dxa"/>
              <w:right w:w="15" w:type="dxa"/>
            </w:tcMar>
            <w:vAlign w:val="center"/>
            <w:hideMark/>
          </w:tcPr>
          <w:p w14:paraId="59871373" w14:textId="77777777" w:rsidR="00920AC7" w:rsidRPr="00C54E74" w:rsidRDefault="0038012B" w:rsidP="00D56736">
            <w:pPr>
              <w:ind w:right="0"/>
              <w:rPr>
                <w:rFonts w:cs="Courier New"/>
                <w:szCs w:val="24"/>
              </w:rPr>
            </w:pPr>
            <w:r w:rsidRPr="00C54E74">
              <w:rPr>
                <w:rFonts w:cs="Courier New"/>
                <w:szCs w:val="24"/>
              </w:rPr>
              <w:t>nav</w:t>
            </w:r>
          </w:p>
        </w:tc>
      </w:tr>
      <w:tr w:rsidR="00920AC7" w:rsidRPr="00C54E74" w14:paraId="7A560C15" w14:textId="77777777" w:rsidTr="00D35CDA">
        <w:trPr>
          <w:tblCellSpacing w:w="15" w:type="dxa"/>
        </w:trPr>
        <w:tc>
          <w:tcPr>
            <w:tcW w:w="1371" w:type="pct"/>
            <w:gridSpan w:val="2"/>
            <w:tcMar>
              <w:top w:w="15" w:type="dxa"/>
              <w:left w:w="15" w:type="dxa"/>
              <w:bottom w:w="15" w:type="dxa"/>
              <w:right w:w="15" w:type="dxa"/>
            </w:tcMar>
            <w:vAlign w:val="center"/>
            <w:hideMark/>
          </w:tcPr>
          <w:p w14:paraId="1C761462"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2" w:type="pct"/>
            <w:gridSpan w:val="2"/>
            <w:tcMar>
              <w:top w:w="15" w:type="dxa"/>
              <w:left w:w="15" w:type="dxa"/>
              <w:bottom w:w="15" w:type="dxa"/>
              <w:right w:w="15" w:type="dxa"/>
            </w:tcMar>
            <w:vAlign w:val="center"/>
            <w:hideMark/>
          </w:tcPr>
          <w:p w14:paraId="78F8C2CC" w14:textId="77777777" w:rsidR="00920AC7" w:rsidRPr="00C54E74" w:rsidRDefault="0038012B" w:rsidP="00D56736">
            <w:pPr>
              <w:ind w:right="0"/>
              <w:rPr>
                <w:rFonts w:cs="Courier New"/>
                <w:szCs w:val="24"/>
              </w:rPr>
            </w:pPr>
            <w:r w:rsidRPr="00C54E74">
              <w:rPr>
                <w:rFonts w:cs="Courier New"/>
                <w:szCs w:val="24"/>
              </w:rPr>
              <w:t>nav</w:t>
            </w:r>
          </w:p>
        </w:tc>
      </w:tr>
      <w:tr w:rsidR="00960887" w:rsidRPr="00C54E74" w14:paraId="5C1EBB98" w14:textId="77777777" w:rsidTr="00D35CDA">
        <w:trPr>
          <w:tblCellSpacing w:w="15" w:type="dxa"/>
        </w:trPr>
        <w:tc>
          <w:tcPr>
            <w:tcW w:w="1784" w:type="pct"/>
            <w:gridSpan w:val="3"/>
            <w:tcMar>
              <w:top w:w="15" w:type="dxa"/>
              <w:left w:w="15" w:type="dxa"/>
              <w:bottom w:w="15" w:type="dxa"/>
              <w:right w:w="15" w:type="dxa"/>
            </w:tcMar>
            <w:vAlign w:val="center"/>
          </w:tcPr>
          <w:p w14:paraId="62898F28" w14:textId="77777777" w:rsidR="00960887" w:rsidRPr="00C54E74" w:rsidRDefault="00960887" w:rsidP="00C54E74">
            <w:pPr>
              <w:ind w:right="0"/>
              <w:jc w:val="right"/>
              <w:rPr>
                <w:rFonts w:cs="Courier New"/>
                <w:szCs w:val="24"/>
              </w:rPr>
            </w:pPr>
          </w:p>
        </w:tc>
        <w:tc>
          <w:tcPr>
            <w:tcW w:w="3169" w:type="pct"/>
            <w:tcMar>
              <w:top w:w="15" w:type="dxa"/>
              <w:left w:w="15" w:type="dxa"/>
              <w:bottom w:w="15" w:type="dxa"/>
              <w:right w:w="15" w:type="dxa"/>
            </w:tcMar>
            <w:vAlign w:val="center"/>
          </w:tcPr>
          <w:p w14:paraId="5245D58F" w14:textId="77777777" w:rsidR="00960887" w:rsidRPr="00C54E74" w:rsidRDefault="00960887" w:rsidP="00C54E74">
            <w:pPr>
              <w:ind w:right="0"/>
              <w:jc w:val="left"/>
              <w:rPr>
                <w:rFonts w:cs="Courier New"/>
                <w:szCs w:val="24"/>
              </w:rPr>
            </w:pPr>
          </w:p>
        </w:tc>
      </w:tr>
      <w:tr w:rsidR="00920AC7" w14:paraId="432DD2F7" w14:textId="77777777" w:rsidTr="00D35CDA">
        <w:trPr>
          <w:tblCellSpacing w:w="15" w:type="dxa"/>
        </w:trPr>
        <w:tc>
          <w:tcPr>
            <w:tcW w:w="829" w:type="pct"/>
            <w:tcMar>
              <w:top w:w="15" w:type="dxa"/>
              <w:left w:w="15" w:type="dxa"/>
              <w:bottom w:w="15" w:type="dxa"/>
              <w:right w:w="15" w:type="dxa"/>
            </w:tcMar>
            <w:vAlign w:val="center"/>
            <w:hideMark/>
          </w:tcPr>
          <w:p w14:paraId="2BEC6FCC" w14:textId="77777777" w:rsidR="00920AC7" w:rsidRPr="00D14481" w:rsidRDefault="0038012B" w:rsidP="00C54E74">
            <w:pPr>
              <w:ind w:right="0"/>
              <w:rPr>
                <w:rFonts w:cs="Courier New"/>
                <w:b/>
                <w:bCs/>
                <w:szCs w:val="24"/>
              </w:rPr>
            </w:pPr>
            <w:r w:rsidRPr="00D14481">
              <w:rPr>
                <w:rFonts w:cs="Courier New"/>
                <w:b/>
                <w:bCs/>
                <w:szCs w:val="24"/>
              </w:rPr>
              <w:t>Nolemj:</w:t>
            </w:r>
          </w:p>
        </w:tc>
        <w:tc>
          <w:tcPr>
            <w:tcW w:w="4125" w:type="pct"/>
            <w:gridSpan w:val="3"/>
            <w:tcMar>
              <w:top w:w="15" w:type="dxa"/>
              <w:left w:w="15" w:type="dxa"/>
              <w:bottom w:w="15" w:type="dxa"/>
              <w:right w:w="15" w:type="dxa"/>
            </w:tcMar>
            <w:vAlign w:val="center"/>
            <w:hideMark/>
          </w:tcPr>
          <w:p w14:paraId="2889A28D" w14:textId="1D5806B9" w:rsidR="00920AC7" w:rsidRPr="00D14481" w:rsidRDefault="00CB6D4E"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dāvinājuma – nekustamā īpašuma “Damkalni 10”, Milzkalnē, Smārdes pagastā, Tukuma novadā, pieņemšanu</w:t>
            </w:r>
            <w:r>
              <w:rPr>
                <w:rFonts w:cs="Courier New"/>
                <w:b/>
                <w:bCs/>
                <w:szCs w:val="24"/>
              </w:rPr>
              <w:t>”.</w:t>
            </w:r>
          </w:p>
        </w:tc>
      </w:tr>
    </w:tbl>
    <w:p w14:paraId="225A1180" w14:textId="77777777" w:rsidR="00920AC7" w:rsidRPr="00F9576C" w:rsidRDefault="0038012B" w:rsidP="00C54E74">
      <w:pPr>
        <w:ind w:right="0"/>
        <w:jc w:val="center"/>
        <w:rPr>
          <w:rFonts w:cs="Courier New"/>
          <w:szCs w:val="24"/>
        </w:rPr>
      </w:pPr>
      <w:r w:rsidRPr="00F9576C">
        <w:rPr>
          <w:rFonts w:cs="Courier New"/>
          <w:szCs w:val="24"/>
        </w:rPr>
        <w:lastRenderedPageBreak/>
        <w:t>40.§</w:t>
      </w:r>
    </w:p>
    <w:p w14:paraId="745E1F3B" w14:textId="77777777" w:rsidR="00920AC7" w:rsidRPr="00D14481" w:rsidRDefault="0038012B" w:rsidP="00C54E74">
      <w:pPr>
        <w:ind w:right="0"/>
        <w:jc w:val="center"/>
        <w:rPr>
          <w:rFonts w:cs="Courier New"/>
          <w:szCs w:val="24"/>
        </w:rPr>
      </w:pPr>
      <w:r w:rsidRPr="00D14481">
        <w:rPr>
          <w:rFonts w:cs="Courier New"/>
          <w:b/>
          <w:bCs/>
          <w:szCs w:val="24"/>
          <w:u w:val="single"/>
        </w:rPr>
        <w:t xml:space="preserve">Par nekustamā īpašuma nodokļa atvieglojuma piešķiršanu ar </w:t>
      </w:r>
      <w:r w:rsidRPr="0015290F">
        <w:rPr>
          <w:rFonts w:cs="Courier New"/>
          <w:b/>
          <w:bCs/>
          <w:i/>
          <w:iCs/>
          <w:szCs w:val="24"/>
          <w:u w:val="single"/>
        </w:rPr>
        <w:t>de minimis</w:t>
      </w:r>
      <w:r w:rsidRPr="00D14481">
        <w:rPr>
          <w:rFonts w:cs="Courier New"/>
          <w:b/>
          <w:bCs/>
          <w:szCs w:val="24"/>
          <w:u w:val="single"/>
        </w:rPr>
        <w:t xml:space="preserve"> atbalstu</w:t>
      </w:r>
    </w:p>
    <w:p w14:paraId="59E1226D" w14:textId="06B3A0DF" w:rsidR="00920AC7" w:rsidRDefault="00920AC7" w:rsidP="00C54E74">
      <w:pPr>
        <w:ind w:left="240" w:right="240"/>
        <w:rPr>
          <w:rFonts w:cs="Courier New"/>
          <w:szCs w:val="24"/>
        </w:rPr>
      </w:pPr>
    </w:p>
    <w:p w14:paraId="10F6502F" w14:textId="11A0DAD8" w:rsidR="00F9576C" w:rsidRDefault="00F9576C" w:rsidP="00F9576C">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Maira Zonenberga – Īpašumu nodaļas vadītāja.</w:t>
      </w:r>
    </w:p>
    <w:p w14:paraId="342F2DA1" w14:textId="77777777" w:rsidR="00F9576C" w:rsidRPr="00D14481" w:rsidRDefault="00F9576C" w:rsidP="00C54E74">
      <w:pPr>
        <w:ind w:left="240" w:right="240"/>
        <w:rPr>
          <w:rFonts w:cs="Courier New"/>
          <w:szCs w:val="24"/>
        </w:rPr>
      </w:pPr>
    </w:p>
    <w:p w14:paraId="50756206"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3556716D" w14:textId="77777777" w:rsidR="00920AC7" w:rsidRPr="00D14481" w:rsidRDefault="00920AC7"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18"/>
        <w:gridCol w:w="1364"/>
        <w:gridCol w:w="904"/>
        <w:gridCol w:w="5943"/>
      </w:tblGrid>
      <w:tr w:rsidR="009D0865" w:rsidRPr="009D0865" w14:paraId="19DEFA24" w14:textId="77777777" w:rsidTr="00D35CDA">
        <w:trPr>
          <w:tblCellSpacing w:w="15" w:type="dxa"/>
        </w:trPr>
        <w:tc>
          <w:tcPr>
            <w:tcW w:w="1377" w:type="pct"/>
            <w:gridSpan w:val="2"/>
            <w:tcMar>
              <w:top w:w="15" w:type="dxa"/>
              <w:left w:w="15" w:type="dxa"/>
              <w:bottom w:w="15" w:type="dxa"/>
              <w:right w:w="15" w:type="dxa"/>
            </w:tcMar>
            <w:vAlign w:val="center"/>
            <w:hideMark/>
          </w:tcPr>
          <w:p w14:paraId="504A376A" w14:textId="77777777" w:rsidR="00920AC7" w:rsidRPr="009D0865" w:rsidRDefault="0038012B" w:rsidP="00F9576C">
            <w:pPr>
              <w:ind w:right="0"/>
              <w:jc w:val="left"/>
              <w:rPr>
                <w:rFonts w:cs="Courier New"/>
                <w:szCs w:val="24"/>
              </w:rPr>
            </w:pPr>
            <w:r w:rsidRPr="009D0865">
              <w:rPr>
                <w:rFonts w:cs="Courier New"/>
                <w:szCs w:val="24"/>
              </w:rPr>
              <w:t xml:space="preserve">Par lēmumu balso: "par"  - </w:t>
            </w:r>
          </w:p>
        </w:tc>
        <w:tc>
          <w:tcPr>
            <w:tcW w:w="3577" w:type="pct"/>
            <w:gridSpan w:val="2"/>
            <w:tcMar>
              <w:top w:w="15" w:type="dxa"/>
              <w:left w:w="15" w:type="dxa"/>
              <w:bottom w:w="15" w:type="dxa"/>
              <w:right w:w="15" w:type="dxa"/>
            </w:tcMar>
            <w:vAlign w:val="center"/>
            <w:hideMark/>
          </w:tcPr>
          <w:p w14:paraId="4A3CCF06" w14:textId="77777777" w:rsidR="00920AC7" w:rsidRPr="009D0865" w:rsidRDefault="0038012B" w:rsidP="00D56736">
            <w:pPr>
              <w:ind w:right="0"/>
              <w:rPr>
                <w:rFonts w:cs="Courier New"/>
                <w:szCs w:val="24"/>
              </w:rPr>
            </w:pPr>
            <w:r w:rsidRPr="009D0865">
              <w:rPr>
                <w:rFonts w:cs="Courier New"/>
                <w:szCs w:val="24"/>
              </w:rPr>
              <w:t>11 (Gunda Cīrule, Ligita Gintere, Kaspars Gribusts, Guntars Indriksons, Dace Lebeda, Mārtiņš Limanskis, Inga Priede, Normunds Rečs, Juris Šulcs, Imants Valers, Gundars Važa)</w:t>
            </w:r>
          </w:p>
        </w:tc>
      </w:tr>
      <w:tr w:rsidR="009D0865" w:rsidRPr="009D0865" w14:paraId="47D4A5F6" w14:textId="77777777" w:rsidTr="00D35CDA">
        <w:trPr>
          <w:tblCellSpacing w:w="15" w:type="dxa"/>
        </w:trPr>
        <w:tc>
          <w:tcPr>
            <w:tcW w:w="1377" w:type="pct"/>
            <w:gridSpan w:val="2"/>
            <w:tcMar>
              <w:top w:w="15" w:type="dxa"/>
              <w:left w:w="15" w:type="dxa"/>
              <w:bottom w:w="15" w:type="dxa"/>
              <w:right w:w="15" w:type="dxa"/>
            </w:tcMar>
            <w:vAlign w:val="center"/>
            <w:hideMark/>
          </w:tcPr>
          <w:p w14:paraId="1A2EEC34" w14:textId="77777777" w:rsidR="00920AC7" w:rsidRPr="009D0865" w:rsidRDefault="0038012B" w:rsidP="00C54E74">
            <w:pPr>
              <w:ind w:right="0"/>
              <w:jc w:val="right"/>
              <w:rPr>
                <w:rFonts w:cs="Courier New"/>
                <w:szCs w:val="24"/>
              </w:rPr>
            </w:pPr>
            <w:r w:rsidRPr="009D0865">
              <w:rPr>
                <w:rFonts w:cs="Courier New"/>
                <w:szCs w:val="24"/>
              </w:rPr>
              <w:t xml:space="preserve">"pret" - </w:t>
            </w:r>
          </w:p>
        </w:tc>
        <w:tc>
          <w:tcPr>
            <w:tcW w:w="3577" w:type="pct"/>
            <w:gridSpan w:val="2"/>
            <w:tcMar>
              <w:top w:w="15" w:type="dxa"/>
              <w:left w:w="15" w:type="dxa"/>
              <w:bottom w:w="15" w:type="dxa"/>
              <w:right w:w="15" w:type="dxa"/>
            </w:tcMar>
            <w:vAlign w:val="center"/>
            <w:hideMark/>
          </w:tcPr>
          <w:p w14:paraId="1528586A" w14:textId="77777777" w:rsidR="00920AC7" w:rsidRPr="009D0865" w:rsidRDefault="0038012B" w:rsidP="00D56736">
            <w:pPr>
              <w:ind w:right="0"/>
              <w:rPr>
                <w:rFonts w:cs="Courier New"/>
                <w:szCs w:val="24"/>
              </w:rPr>
            </w:pPr>
            <w:r w:rsidRPr="009D0865">
              <w:rPr>
                <w:rFonts w:cs="Courier New"/>
                <w:szCs w:val="24"/>
              </w:rPr>
              <w:t>nav</w:t>
            </w:r>
          </w:p>
        </w:tc>
      </w:tr>
      <w:tr w:rsidR="009D0865" w:rsidRPr="009D0865" w14:paraId="42592268" w14:textId="77777777" w:rsidTr="00D35CDA">
        <w:trPr>
          <w:tblCellSpacing w:w="15" w:type="dxa"/>
        </w:trPr>
        <w:tc>
          <w:tcPr>
            <w:tcW w:w="1377" w:type="pct"/>
            <w:gridSpan w:val="2"/>
            <w:tcMar>
              <w:top w:w="15" w:type="dxa"/>
              <w:left w:w="15" w:type="dxa"/>
              <w:bottom w:w="15" w:type="dxa"/>
              <w:right w:w="15" w:type="dxa"/>
            </w:tcMar>
            <w:vAlign w:val="center"/>
            <w:hideMark/>
          </w:tcPr>
          <w:p w14:paraId="43EFA4D6" w14:textId="77777777" w:rsidR="00920AC7" w:rsidRPr="009D0865" w:rsidRDefault="0038012B" w:rsidP="00C54E74">
            <w:pPr>
              <w:ind w:right="0"/>
              <w:jc w:val="right"/>
              <w:rPr>
                <w:rFonts w:cs="Courier New"/>
                <w:szCs w:val="24"/>
              </w:rPr>
            </w:pPr>
            <w:r w:rsidRPr="009D0865">
              <w:rPr>
                <w:rFonts w:cs="Courier New"/>
                <w:szCs w:val="24"/>
              </w:rPr>
              <w:t xml:space="preserve">"atturas" - </w:t>
            </w:r>
          </w:p>
        </w:tc>
        <w:tc>
          <w:tcPr>
            <w:tcW w:w="3577" w:type="pct"/>
            <w:gridSpan w:val="2"/>
            <w:tcMar>
              <w:top w:w="15" w:type="dxa"/>
              <w:left w:w="15" w:type="dxa"/>
              <w:bottom w:w="15" w:type="dxa"/>
              <w:right w:w="15" w:type="dxa"/>
            </w:tcMar>
            <w:vAlign w:val="center"/>
            <w:hideMark/>
          </w:tcPr>
          <w:p w14:paraId="5B9370BE" w14:textId="77777777" w:rsidR="00920AC7" w:rsidRPr="009D0865" w:rsidRDefault="0038012B" w:rsidP="00D56736">
            <w:pPr>
              <w:ind w:right="0"/>
              <w:rPr>
                <w:rFonts w:cs="Courier New"/>
                <w:szCs w:val="24"/>
              </w:rPr>
            </w:pPr>
            <w:r w:rsidRPr="009D0865">
              <w:rPr>
                <w:rFonts w:cs="Courier New"/>
                <w:szCs w:val="24"/>
              </w:rPr>
              <w:t>nav</w:t>
            </w:r>
          </w:p>
        </w:tc>
      </w:tr>
      <w:tr w:rsidR="009D0865" w:rsidRPr="009D0865" w14:paraId="50CDD76E" w14:textId="77777777" w:rsidTr="00D35CDA">
        <w:trPr>
          <w:tblCellSpacing w:w="15" w:type="dxa"/>
        </w:trPr>
        <w:tc>
          <w:tcPr>
            <w:tcW w:w="1377" w:type="pct"/>
            <w:gridSpan w:val="2"/>
            <w:tcMar>
              <w:top w:w="15" w:type="dxa"/>
              <w:left w:w="15" w:type="dxa"/>
              <w:bottom w:w="15" w:type="dxa"/>
              <w:right w:w="15" w:type="dxa"/>
            </w:tcMar>
            <w:vAlign w:val="center"/>
            <w:hideMark/>
          </w:tcPr>
          <w:p w14:paraId="7089D382" w14:textId="77777777" w:rsidR="00920AC7" w:rsidRPr="009D0865" w:rsidRDefault="0038012B" w:rsidP="00C54E74">
            <w:pPr>
              <w:ind w:right="0"/>
              <w:jc w:val="right"/>
              <w:rPr>
                <w:rFonts w:cs="Courier New"/>
                <w:szCs w:val="24"/>
              </w:rPr>
            </w:pPr>
            <w:r w:rsidRPr="009D0865">
              <w:rPr>
                <w:rFonts w:cs="Courier New"/>
                <w:szCs w:val="24"/>
              </w:rPr>
              <w:t xml:space="preserve">"nepiedalās" - </w:t>
            </w:r>
          </w:p>
        </w:tc>
        <w:tc>
          <w:tcPr>
            <w:tcW w:w="3577" w:type="pct"/>
            <w:gridSpan w:val="2"/>
            <w:tcMar>
              <w:top w:w="15" w:type="dxa"/>
              <w:left w:w="15" w:type="dxa"/>
              <w:bottom w:w="15" w:type="dxa"/>
              <w:right w:w="15" w:type="dxa"/>
            </w:tcMar>
            <w:vAlign w:val="center"/>
            <w:hideMark/>
          </w:tcPr>
          <w:p w14:paraId="7147381C" w14:textId="77777777" w:rsidR="00D35CDA" w:rsidRDefault="0038012B" w:rsidP="00D56736">
            <w:pPr>
              <w:ind w:right="0"/>
              <w:rPr>
                <w:rFonts w:eastAsia="Times New Roman" w:cs="Times New Roman"/>
                <w:szCs w:val="24"/>
              </w:rPr>
            </w:pPr>
            <w:r w:rsidRPr="009D0865">
              <w:rPr>
                <w:rFonts w:cs="Courier New"/>
                <w:szCs w:val="24"/>
              </w:rPr>
              <w:t xml:space="preserve">1 (Agnese Ritene </w:t>
            </w:r>
            <w:r w:rsidR="006D7D6F" w:rsidRPr="009D0865">
              <w:rPr>
                <w:rFonts w:cs="Courier New"/>
                <w:szCs w:val="24"/>
              </w:rPr>
              <w:t>–</w:t>
            </w:r>
            <w:r w:rsidR="006D7D6F" w:rsidRPr="009D0865">
              <w:rPr>
                <w:rFonts w:eastAsia="Times New Roman" w:cs="Times New Roman"/>
                <w:szCs w:val="24"/>
              </w:rPr>
              <w:t xml:space="preserve"> nepiedalās balsojumā, pamatojoties uz likumu </w:t>
            </w:r>
          </w:p>
          <w:p w14:paraId="7284195C" w14:textId="4E4612AC" w:rsidR="00920AC7" w:rsidRPr="009D0865" w:rsidRDefault="006D7D6F" w:rsidP="00D56736">
            <w:pPr>
              <w:ind w:right="0"/>
              <w:rPr>
                <w:rFonts w:cs="Courier New"/>
                <w:szCs w:val="24"/>
              </w:rPr>
            </w:pPr>
            <w:r w:rsidRPr="009D0865">
              <w:rPr>
                <w:rFonts w:eastAsia="Times New Roman" w:cs="Times New Roman"/>
                <w:szCs w:val="24"/>
              </w:rPr>
              <w:t>“Par interešu konflikta novēršanu valsts amatpersonu darbībā”</w:t>
            </w:r>
            <w:r w:rsidR="0038012B" w:rsidRPr="009D0865">
              <w:rPr>
                <w:rFonts w:cs="Courier New"/>
                <w:szCs w:val="24"/>
              </w:rPr>
              <w:t>)</w:t>
            </w:r>
          </w:p>
        </w:tc>
      </w:tr>
      <w:tr w:rsidR="00960887" w:rsidRPr="00960887" w14:paraId="63333DD6" w14:textId="77777777" w:rsidTr="00D35CDA">
        <w:trPr>
          <w:tblCellSpacing w:w="15" w:type="dxa"/>
        </w:trPr>
        <w:tc>
          <w:tcPr>
            <w:tcW w:w="1839" w:type="pct"/>
            <w:gridSpan w:val="3"/>
            <w:tcMar>
              <w:top w:w="15" w:type="dxa"/>
              <w:left w:w="15" w:type="dxa"/>
              <w:bottom w:w="15" w:type="dxa"/>
              <w:right w:w="15" w:type="dxa"/>
            </w:tcMar>
            <w:vAlign w:val="center"/>
          </w:tcPr>
          <w:p w14:paraId="5FFB666E" w14:textId="77777777" w:rsidR="00960887" w:rsidRPr="00960887" w:rsidRDefault="00960887" w:rsidP="00C54E74">
            <w:pPr>
              <w:ind w:right="0"/>
              <w:jc w:val="right"/>
              <w:rPr>
                <w:rFonts w:cs="Courier New"/>
                <w:color w:val="FF0000"/>
                <w:szCs w:val="24"/>
              </w:rPr>
            </w:pPr>
          </w:p>
        </w:tc>
        <w:tc>
          <w:tcPr>
            <w:tcW w:w="3114" w:type="pct"/>
            <w:tcMar>
              <w:top w:w="15" w:type="dxa"/>
              <w:left w:w="15" w:type="dxa"/>
              <w:bottom w:w="15" w:type="dxa"/>
              <w:right w:w="15" w:type="dxa"/>
            </w:tcMar>
            <w:vAlign w:val="center"/>
          </w:tcPr>
          <w:p w14:paraId="4A957841" w14:textId="77777777" w:rsidR="00960887" w:rsidRPr="00960887" w:rsidRDefault="00960887" w:rsidP="00C54E74">
            <w:pPr>
              <w:ind w:right="0"/>
              <w:jc w:val="left"/>
              <w:rPr>
                <w:rFonts w:cs="Courier New"/>
                <w:color w:val="FF0000"/>
                <w:szCs w:val="24"/>
              </w:rPr>
            </w:pPr>
          </w:p>
        </w:tc>
      </w:tr>
      <w:tr w:rsidR="00920AC7" w14:paraId="6FA7EB26" w14:textId="77777777" w:rsidTr="00D35CDA">
        <w:trPr>
          <w:tblCellSpacing w:w="15" w:type="dxa"/>
        </w:trPr>
        <w:tc>
          <w:tcPr>
            <w:tcW w:w="673" w:type="pct"/>
            <w:tcMar>
              <w:top w:w="15" w:type="dxa"/>
              <w:left w:w="15" w:type="dxa"/>
              <w:bottom w:w="15" w:type="dxa"/>
              <w:right w:w="15" w:type="dxa"/>
            </w:tcMar>
            <w:vAlign w:val="center"/>
            <w:hideMark/>
          </w:tcPr>
          <w:p w14:paraId="03CE7E4B" w14:textId="77777777" w:rsidR="00920AC7" w:rsidRPr="00D14481" w:rsidRDefault="0038012B" w:rsidP="00C54E74">
            <w:pPr>
              <w:ind w:right="0"/>
              <w:rPr>
                <w:rFonts w:cs="Courier New"/>
                <w:b/>
                <w:bCs/>
                <w:szCs w:val="24"/>
              </w:rPr>
            </w:pPr>
            <w:r w:rsidRPr="00D14481">
              <w:rPr>
                <w:rFonts w:cs="Courier New"/>
                <w:b/>
                <w:bCs/>
                <w:szCs w:val="24"/>
              </w:rPr>
              <w:t>Nolemj:</w:t>
            </w:r>
          </w:p>
        </w:tc>
        <w:tc>
          <w:tcPr>
            <w:tcW w:w="4281" w:type="pct"/>
            <w:gridSpan w:val="3"/>
            <w:tcMar>
              <w:top w:w="15" w:type="dxa"/>
              <w:left w:w="15" w:type="dxa"/>
              <w:bottom w:w="15" w:type="dxa"/>
              <w:right w:w="15" w:type="dxa"/>
            </w:tcMar>
            <w:vAlign w:val="center"/>
            <w:hideMark/>
          </w:tcPr>
          <w:p w14:paraId="23CFA2DE" w14:textId="69AD6724" w:rsidR="00920AC7" w:rsidRPr="00D14481" w:rsidRDefault="00DB0262"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 xml:space="preserve">Par nekustamā īpašuma nodokļa atvieglojuma piešķiršanu ar </w:t>
            </w:r>
            <w:r w:rsidR="0038012B" w:rsidRPr="0015290F">
              <w:rPr>
                <w:rFonts w:cs="Courier New"/>
                <w:b/>
                <w:bCs/>
                <w:i/>
                <w:iCs/>
                <w:szCs w:val="24"/>
              </w:rPr>
              <w:t>de minimis</w:t>
            </w:r>
            <w:r w:rsidR="0038012B" w:rsidRPr="00D14481">
              <w:rPr>
                <w:rFonts w:cs="Courier New"/>
                <w:b/>
                <w:bCs/>
                <w:szCs w:val="24"/>
              </w:rPr>
              <w:t xml:space="preserve"> atbalstu</w:t>
            </w:r>
            <w:r>
              <w:rPr>
                <w:rFonts w:cs="Courier New"/>
                <w:b/>
                <w:bCs/>
                <w:szCs w:val="24"/>
              </w:rPr>
              <w:t>”.</w:t>
            </w:r>
          </w:p>
        </w:tc>
      </w:tr>
    </w:tbl>
    <w:p w14:paraId="74A58E6A" w14:textId="77777777" w:rsidR="00307F1C" w:rsidRDefault="00307F1C" w:rsidP="00C54E74">
      <w:pPr>
        <w:ind w:right="0"/>
        <w:jc w:val="center"/>
        <w:rPr>
          <w:rFonts w:eastAsia="Times New Roman" w:cs="Times New Roman"/>
          <w:bCs/>
          <w:szCs w:val="24"/>
        </w:rPr>
      </w:pPr>
    </w:p>
    <w:p w14:paraId="2C784F7B" w14:textId="72670130" w:rsidR="00920AC7" w:rsidRPr="00F9576C" w:rsidRDefault="0038012B" w:rsidP="00C54E74">
      <w:pPr>
        <w:ind w:right="0"/>
        <w:jc w:val="center"/>
        <w:rPr>
          <w:rFonts w:cs="Courier New"/>
          <w:szCs w:val="24"/>
        </w:rPr>
      </w:pPr>
      <w:r w:rsidRPr="00F9576C">
        <w:rPr>
          <w:rFonts w:cs="Courier New"/>
          <w:szCs w:val="24"/>
        </w:rPr>
        <w:t>41.§</w:t>
      </w:r>
    </w:p>
    <w:p w14:paraId="1E8DF9F4" w14:textId="77777777" w:rsidR="00920AC7" w:rsidRPr="00D14481" w:rsidRDefault="0038012B" w:rsidP="00C54E74">
      <w:pPr>
        <w:ind w:right="0"/>
        <w:jc w:val="center"/>
        <w:rPr>
          <w:rFonts w:cs="Courier New"/>
          <w:szCs w:val="24"/>
        </w:rPr>
      </w:pPr>
      <w:r w:rsidRPr="00D14481">
        <w:rPr>
          <w:rFonts w:cs="Courier New"/>
          <w:b/>
          <w:bCs/>
          <w:szCs w:val="24"/>
          <w:u w:val="single"/>
        </w:rPr>
        <w:t>Par nekustamā īpašuma nodokļa samaksas termiņa pagarinājumu</w:t>
      </w:r>
    </w:p>
    <w:p w14:paraId="47BAB811" w14:textId="3A1C834D" w:rsidR="00920AC7" w:rsidRDefault="00920AC7" w:rsidP="00C54E74">
      <w:pPr>
        <w:ind w:left="240" w:right="240"/>
        <w:rPr>
          <w:rFonts w:cs="Courier New"/>
          <w:szCs w:val="24"/>
        </w:rPr>
      </w:pPr>
    </w:p>
    <w:p w14:paraId="7BA2F16E" w14:textId="77777777" w:rsidR="00F9576C" w:rsidRDefault="00F9576C" w:rsidP="00F9576C">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Maira Zonenberga – Īpašumu nodaļas vadītāja.</w:t>
      </w:r>
    </w:p>
    <w:p w14:paraId="01FF2E2A" w14:textId="77777777" w:rsidR="00F9576C" w:rsidRDefault="00F9576C" w:rsidP="000C0958">
      <w:pPr>
        <w:ind w:right="240"/>
        <w:rPr>
          <w:rFonts w:eastAsia="Calibri" w:cs="Courier New"/>
          <w:szCs w:val="24"/>
        </w:rPr>
      </w:pPr>
    </w:p>
    <w:p w14:paraId="423E6329" w14:textId="3515021F"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7634BB05" w14:textId="77777777" w:rsidR="00920AC7" w:rsidRPr="00D14481" w:rsidRDefault="00920AC7"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0"/>
        <w:gridCol w:w="1092"/>
        <w:gridCol w:w="865"/>
        <w:gridCol w:w="5982"/>
      </w:tblGrid>
      <w:tr w:rsidR="00920AC7" w:rsidRPr="00C54E74" w14:paraId="0BCF73B5" w14:textId="77777777" w:rsidTr="00D35CDA">
        <w:trPr>
          <w:tblCellSpacing w:w="15" w:type="dxa"/>
        </w:trPr>
        <w:tc>
          <w:tcPr>
            <w:tcW w:w="1377" w:type="pct"/>
            <w:gridSpan w:val="2"/>
            <w:tcMar>
              <w:top w:w="15" w:type="dxa"/>
              <w:left w:w="15" w:type="dxa"/>
              <w:bottom w:w="15" w:type="dxa"/>
              <w:right w:w="15" w:type="dxa"/>
            </w:tcMar>
            <w:vAlign w:val="center"/>
            <w:hideMark/>
          </w:tcPr>
          <w:p w14:paraId="5FF7B529" w14:textId="77777777" w:rsidR="00920AC7" w:rsidRPr="00C54E74" w:rsidRDefault="0038012B" w:rsidP="00F9576C">
            <w:pPr>
              <w:ind w:right="0"/>
              <w:jc w:val="left"/>
              <w:rPr>
                <w:rFonts w:cs="Courier New"/>
                <w:szCs w:val="24"/>
              </w:rPr>
            </w:pPr>
            <w:r w:rsidRPr="00C54E74">
              <w:rPr>
                <w:rFonts w:cs="Courier New"/>
                <w:szCs w:val="24"/>
              </w:rPr>
              <w:t xml:space="preserve">Par lēmumu balso: "par"  - </w:t>
            </w:r>
          </w:p>
        </w:tc>
        <w:tc>
          <w:tcPr>
            <w:tcW w:w="3577" w:type="pct"/>
            <w:gridSpan w:val="2"/>
            <w:tcMar>
              <w:top w:w="15" w:type="dxa"/>
              <w:left w:w="15" w:type="dxa"/>
              <w:bottom w:w="15" w:type="dxa"/>
              <w:right w:w="15" w:type="dxa"/>
            </w:tcMar>
            <w:vAlign w:val="center"/>
            <w:hideMark/>
          </w:tcPr>
          <w:p w14:paraId="3CEDD9F5" w14:textId="77777777" w:rsidR="00920AC7" w:rsidRPr="00C54E74" w:rsidRDefault="0038012B" w:rsidP="00D56736">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0BF8EE56" w14:textId="77777777" w:rsidTr="00D35CDA">
        <w:trPr>
          <w:tblCellSpacing w:w="15" w:type="dxa"/>
        </w:trPr>
        <w:tc>
          <w:tcPr>
            <w:tcW w:w="1377" w:type="pct"/>
            <w:gridSpan w:val="2"/>
            <w:tcMar>
              <w:top w:w="15" w:type="dxa"/>
              <w:left w:w="15" w:type="dxa"/>
              <w:bottom w:w="15" w:type="dxa"/>
              <w:right w:w="15" w:type="dxa"/>
            </w:tcMar>
            <w:vAlign w:val="center"/>
            <w:hideMark/>
          </w:tcPr>
          <w:p w14:paraId="3096A937"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7" w:type="pct"/>
            <w:gridSpan w:val="2"/>
            <w:tcMar>
              <w:top w:w="15" w:type="dxa"/>
              <w:left w:w="15" w:type="dxa"/>
              <w:bottom w:w="15" w:type="dxa"/>
              <w:right w:w="15" w:type="dxa"/>
            </w:tcMar>
            <w:vAlign w:val="center"/>
            <w:hideMark/>
          </w:tcPr>
          <w:p w14:paraId="1EE6813E" w14:textId="77777777" w:rsidR="00920AC7" w:rsidRPr="00C54E74" w:rsidRDefault="0038012B" w:rsidP="00D56736">
            <w:pPr>
              <w:ind w:right="0"/>
              <w:rPr>
                <w:rFonts w:cs="Courier New"/>
                <w:szCs w:val="24"/>
              </w:rPr>
            </w:pPr>
            <w:r w:rsidRPr="00C54E74">
              <w:rPr>
                <w:rFonts w:cs="Courier New"/>
                <w:szCs w:val="24"/>
              </w:rPr>
              <w:t>nav</w:t>
            </w:r>
          </w:p>
        </w:tc>
      </w:tr>
      <w:tr w:rsidR="00920AC7" w:rsidRPr="00C54E74" w14:paraId="510A56EA" w14:textId="77777777" w:rsidTr="00D35CDA">
        <w:trPr>
          <w:tblCellSpacing w:w="15" w:type="dxa"/>
        </w:trPr>
        <w:tc>
          <w:tcPr>
            <w:tcW w:w="1377" w:type="pct"/>
            <w:gridSpan w:val="2"/>
            <w:tcMar>
              <w:top w:w="15" w:type="dxa"/>
              <w:left w:w="15" w:type="dxa"/>
              <w:bottom w:w="15" w:type="dxa"/>
              <w:right w:w="15" w:type="dxa"/>
            </w:tcMar>
            <w:vAlign w:val="center"/>
            <w:hideMark/>
          </w:tcPr>
          <w:p w14:paraId="67DBFF4E"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7" w:type="pct"/>
            <w:gridSpan w:val="2"/>
            <w:tcMar>
              <w:top w:w="15" w:type="dxa"/>
              <w:left w:w="15" w:type="dxa"/>
              <w:bottom w:w="15" w:type="dxa"/>
              <w:right w:w="15" w:type="dxa"/>
            </w:tcMar>
            <w:vAlign w:val="center"/>
            <w:hideMark/>
          </w:tcPr>
          <w:p w14:paraId="7DDE37A9" w14:textId="77777777" w:rsidR="00920AC7" w:rsidRPr="00C54E74" w:rsidRDefault="0038012B" w:rsidP="00D56736">
            <w:pPr>
              <w:ind w:right="0"/>
              <w:rPr>
                <w:rFonts w:cs="Courier New"/>
                <w:szCs w:val="24"/>
              </w:rPr>
            </w:pPr>
            <w:r w:rsidRPr="00C54E74">
              <w:rPr>
                <w:rFonts w:cs="Courier New"/>
                <w:szCs w:val="24"/>
              </w:rPr>
              <w:t>nav</w:t>
            </w:r>
          </w:p>
        </w:tc>
      </w:tr>
      <w:tr w:rsidR="000C0958" w:rsidRPr="00C54E74" w14:paraId="74FAE49F" w14:textId="77777777" w:rsidTr="00D35CDA">
        <w:trPr>
          <w:tblCellSpacing w:w="15" w:type="dxa"/>
        </w:trPr>
        <w:tc>
          <w:tcPr>
            <w:tcW w:w="1818" w:type="pct"/>
            <w:gridSpan w:val="3"/>
            <w:tcMar>
              <w:top w:w="15" w:type="dxa"/>
              <w:left w:w="15" w:type="dxa"/>
              <w:bottom w:w="15" w:type="dxa"/>
              <w:right w:w="15" w:type="dxa"/>
            </w:tcMar>
            <w:vAlign w:val="center"/>
          </w:tcPr>
          <w:p w14:paraId="74DB627B" w14:textId="77777777" w:rsidR="000C0958" w:rsidRPr="00C54E74" w:rsidRDefault="000C0958" w:rsidP="00C54E74">
            <w:pPr>
              <w:ind w:right="0"/>
              <w:jc w:val="right"/>
              <w:rPr>
                <w:rFonts w:cs="Courier New"/>
                <w:szCs w:val="24"/>
              </w:rPr>
            </w:pPr>
          </w:p>
        </w:tc>
        <w:tc>
          <w:tcPr>
            <w:tcW w:w="3135" w:type="pct"/>
            <w:tcMar>
              <w:top w:w="15" w:type="dxa"/>
              <w:left w:w="15" w:type="dxa"/>
              <w:bottom w:w="15" w:type="dxa"/>
              <w:right w:w="15" w:type="dxa"/>
            </w:tcMar>
            <w:vAlign w:val="center"/>
          </w:tcPr>
          <w:p w14:paraId="1F5E0537" w14:textId="77777777" w:rsidR="000C0958" w:rsidRPr="00C54E74" w:rsidRDefault="000C0958" w:rsidP="00C54E74">
            <w:pPr>
              <w:ind w:right="0"/>
              <w:jc w:val="left"/>
              <w:rPr>
                <w:rFonts w:cs="Courier New"/>
                <w:szCs w:val="24"/>
              </w:rPr>
            </w:pPr>
          </w:p>
        </w:tc>
      </w:tr>
      <w:tr w:rsidR="00920AC7" w14:paraId="25F9DC26" w14:textId="77777777" w:rsidTr="00D35CDA">
        <w:trPr>
          <w:tblCellSpacing w:w="15" w:type="dxa"/>
        </w:trPr>
        <w:tc>
          <w:tcPr>
            <w:tcW w:w="816" w:type="pct"/>
            <w:tcMar>
              <w:top w:w="15" w:type="dxa"/>
              <w:left w:w="15" w:type="dxa"/>
              <w:bottom w:w="15" w:type="dxa"/>
              <w:right w:w="15" w:type="dxa"/>
            </w:tcMar>
            <w:vAlign w:val="center"/>
            <w:hideMark/>
          </w:tcPr>
          <w:p w14:paraId="4D540AF9" w14:textId="77777777" w:rsidR="00920AC7" w:rsidRPr="00D14481" w:rsidRDefault="0038012B" w:rsidP="00C54E74">
            <w:pPr>
              <w:ind w:right="0"/>
              <w:rPr>
                <w:rFonts w:cs="Courier New"/>
                <w:b/>
                <w:bCs/>
                <w:szCs w:val="24"/>
              </w:rPr>
            </w:pPr>
            <w:r w:rsidRPr="00D14481">
              <w:rPr>
                <w:rFonts w:cs="Courier New"/>
                <w:b/>
                <w:bCs/>
                <w:szCs w:val="24"/>
              </w:rPr>
              <w:t>Nolemj:</w:t>
            </w:r>
          </w:p>
        </w:tc>
        <w:tc>
          <w:tcPr>
            <w:tcW w:w="4138" w:type="pct"/>
            <w:gridSpan w:val="3"/>
            <w:tcMar>
              <w:top w:w="15" w:type="dxa"/>
              <w:left w:w="15" w:type="dxa"/>
              <w:bottom w:w="15" w:type="dxa"/>
              <w:right w:w="15" w:type="dxa"/>
            </w:tcMar>
            <w:vAlign w:val="center"/>
            <w:hideMark/>
          </w:tcPr>
          <w:p w14:paraId="2C35C601" w14:textId="3C7E7326" w:rsidR="00920AC7" w:rsidRPr="00D14481" w:rsidRDefault="00DB0262" w:rsidP="00C54E74">
            <w:pPr>
              <w:ind w:right="0"/>
              <w:rPr>
                <w:rFonts w:cs="Courier New"/>
                <w:b/>
                <w:bCs/>
                <w:szCs w:val="24"/>
              </w:rPr>
            </w:pPr>
            <w:r>
              <w:rPr>
                <w:rFonts w:cs="Courier New"/>
                <w:b/>
                <w:bCs/>
                <w:szCs w:val="24"/>
              </w:rPr>
              <w:t>v</w:t>
            </w:r>
            <w:r w:rsidR="000C0958">
              <w:rPr>
                <w:rFonts w:cs="Courier New"/>
                <w:b/>
                <w:bCs/>
                <w:szCs w:val="24"/>
              </w:rPr>
              <w:t>irzīt tālākai izskatīšanai domei lēmuma projektu “</w:t>
            </w:r>
            <w:r w:rsidR="000C0958" w:rsidRPr="000C0958">
              <w:rPr>
                <w:rFonts w:cs="Courier New"/>
                <w:b/>
                <w:bCs/>
                <w:szCs w:val="24"/>
              </w:rPr>
              <w:t>Par nekustamā īpašuma nodokļa samaksas termiņa pagarinājumu</w:t>
            </w:r>
            <w:r w:rsidR="000C0958">
              <w:rPr>
                <w:rFonts w:cs="Courier New"/>
                <w:b/>
                <w:bCs/>
                <w:szCs w:val="24"/>
              </w:rPr>
              <w:t>”.</w:t>
            </w:r>
          </w:p>
        </w:tc>
      </w:tr>
    </w:tbl>
    <w:p w14:paraId="2ACF23AD" w14:textId="77777777" w:rsidR="00B54CE9" w:rsidRDefault="00B54CE9" w:rsidP="002D1189">
      <w:pPr>
        <w:ind w:right="49"/>
        <w:jc w:val="right"/>
        <w:rPr>
          <w:rFonts w:eastAsia="Times New Roman" w:cs="Times New Roman"/>
          <w:bCs/>
          <w:szCs w:val="24"/>
        </w:rPr>
      </w:pPr>
    </w:p>
    <w:p w14:paraId="186F480E" w14:textId="77777777" w:rsidR="00920AC7" w:rsidRPr="00F9576C" w:rsidRDefault="0038012B" w:rsidP="00C54E74">
      <w:pPr>
        <w:ind w:right="0"/>
        <w:jc w:val="center"/>
        <w:rPr>
          <w:rFonts w:cs="Courier New"/>
          <w:szCs w:val="24"/>
        </w:rPr>
      </w:pPr>
      <w:r w:rsidRPr="00F9576C">
        <w:rPr>
          <w:rFonts w:cs="Courier New"/>
          <w:szCs w:val="24"/>
        </w:rPr>
        <w:t>42.§</w:t>
      </w:r>
    </w:p>
    <w:p w14:paraId="002C01C1" w14:textId="77777777" w:rsidR="00920AC7" w:rsidRPr="00D14481" w:rsidRDefault="0038012B" w:rsidP="00C54E74">
      <w:pPr>
        <w:ind w:right="0"/>
        <w:jc w:val="center"/>
        <w:rPr>
          <w:rFonts w:cs="Courier New"/>
          <w:szCs w:val="24"/>
        </w:rPr>
      </w:pPr>
      <w:r w:rsidRPr="00D14481">
        <w:rPr>
          <w:rFonts w:cs="Courier New"/>
          <w:b/>
          <w:bCs/>
          <w:szCs w:val="24"/>
          <w:u w:val="single"/>
        </w:rPr>
        <w:t>Par nekustamā īpašuma nodokļa atvieglojumu piešķiršanu</w:t>
      </w:r>
    </w:p>
    <w:p w14:paraId="334BF339" w14:textId="5E9C17F5" w:rsidR="00920AC7" w:rsidRDefault="00920AC7" w:rsidP="00C54E74">
      <w:pPr>
        <w:ind w:left="240" w:right="240"/>
        <w:rPr>
          <w:rFonts w:cs="Courier New"/>
          <w:szCs w:val="24"/>
        </w:rPr>
      </w:pPr>
    </w:p>
    <w:p w14:paraId="08C9701B" w14:textId="77777777" w:rsidR="00F9576C" w:rsidRDefault="00F9576C" w:rsidP="00F9576C">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Maira Zonenberga – Īpašumu nodaļas vadītāja.</w:t>
      </w:r>
    </w:p>
    <w:p w14:paraId="254FFDD4" w14:textId="77777777" w:rsidR="00F9576C" w:rsidRPr="00D14481" w:rsidRDefault="00F9576C" w:rsidP="00C54E74">
      <w:pPr>
        <w:ind w:left="240" w:right="240"/>
        <w:rPr>
          <w:rFonts w:cs="Courier New"/>
          <w:szCs w:val="24"/>
        </w:rPr>
      </w:pPr>
    </w:p>
    <w:p w14:paraId="6E6EF3B5"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12A488DC" w14:textId="77777777" w:rsidR="00920AC7" w:rsidRPr="00D14481" w:rsidRDefault="00920AC7" w:rsidP="000C0958">
      <w:pPr>
        <w:ind w:right="240"/>
        <w:rPr>
          <w:rFonts w:cs="Courier New"/>
          <w:szCs w:val="24"/>
        </w:rPr>
      </w:pPr>
    </w:p>
    <w:tbl>
      <w:tblPr>
        <w:tblW w:w="5009" w:type="pct"/>
        <w:tblCellSpacing w:w="15" w:type="dxa"/>
        <w:tblCellMar>
          <w:top w:w="15" w:type="dxa"/>
          <w:left w:w="15" w:type="dxa"/>
          <w:bottom w:w="15" w:type="dxa"/>
          <w:right w:w="15" w:type="dxa"/>
        </w:tblCellMar>
        <w:tblLook w:val="04A0" w:firstRow="1" w:lastRow="0" w:firstColumn="1" w:lastColumn="0" w:noHBand="0" w:noVBand="1"/>
      </w:tblPr>
      <w:tblGrid>
        <w:gridCol w:w="1579"/>
        <w:gridCol w:w="1076"/>
        <w:gridCol w:w="810"/>
        <w:gridCol w:w="5947"/>
        <w:gridCol w:w="84"/>
        <w:gridCol w:w="50"/>
      </w:tblGrid>
      <w:tr w:rsidR="00920AC7" w:rsidRPr="00C54E74" w14:paraId="22A93D72" w14:textId="77777777" w:rsidTr="00D35CDA">
        <w:trPr>
          <w:tblCellSpacing w:w="15" w:type="dxa"/>
        </w:trPr>
        <w:tc>
          <w:tcPr>
            <w:tcW w:w="1369" w:type="pct"/>
            <w:gridSpan w:val="2"/>
            <w:tcMar>
              <w:top w:w="15" w:type="dxa"/>
              <w:left w:w="15" w:type="dxa"/>
              <w:bottom w:w="15" w:type="dxa"/>
              <w:right w:w="15" w:type="dxa"/>
            </w:tcMar>
            <w:vAlign w:val="center"/>
            <w:hideMark/>
          </w:tcPr>
          <w:p w14:paraId="4D232C6C" w14:textId="77777777" w:rsidR="00920AC7" w:rsidRPr="00C54E74" w:rsidRDefault="0038012B" w:rsidP="00F9576C">
            <w:pPr>
              <w:ind w:right="0"/>
              <w:jc w:val="left"/>
              <w:rPr>
                <w:rFonts w:cs="Courier New"/>
                <w:szCs w:val="24"/>
              </w:rPr>
            </w:pPr>
            <w:r w:rsidRPr="00C54E74">
              <w:rPr>
                <w:rFonts w:cs="Courier New"/>
                <w:szCs w:val="24"/>
              </w:rPr>
              <w:t xml:space="preserve">Par lēmumu balso: "par"  - </w:t>
            </w:r>
          </w:p>
        </w:tc>
        <w:tc>
          <w:tcPr>
            <w:tcW w:w="3584" w:type="pct"/>
            <w:gridSpan w:val="4"/>
            <w:tcMar>
              <w:top w:w="15" w:type="dxa"/>
              <w:left w:w="15" w:type="dxa"/>
              <w:bottom w:w="15" w:type="dxa"/>
              <w:right w:w="15" w:type="dxa"/>
            </w:tcMar>
            <w:vAlign w:val="center"/>
            <w:hideMark/>
          </w:tcPr>
          <w:p w14:paraId="596C1688" w14:textId="77777777" w:rsidR="00920AC7" w:rsidRPr="00C54E74" w:rsidRDefault="0038012B" w:rsidP="00D56736">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13D31D30" w14:textId="77777777" w:rsidTr="00D35CDA">
        <w:trPr>
          <w:tblCellSpacing w:w="15" w:type="dxa"/>
        </w:trPr>
        <w:tc>
          <w:tcPr>
            <w:tcW w:w="1369" w:type="pct"/>
            <w:gridSpan w:val="2"/>
            <w:tcMar>
              <w:top w:w="15" w:type="dxa"/>
              <w:left w:w="15" w:type="dxa"/>
              <w:bottom w:w="15" w:type="dxa"/>
              <w:right w:w="15" w:type="dxa"/>
            </w:tcMar>
            <w:vAlign w:val="center"/>
            <w:hideMark/>
          </w:tcPr>
          <w:p w14:paraId="51A6F051"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84" w:type="pct"/>
            <w:gridSpan w:val="4"/>
            <w:tcMar>
              <w:top w:w="15" w:type="dxa"/>
              <w:left w:w="15" w:type="dxa"/>
              <w:bottom w:w="15" w:type="dxa"/>
              <w:right w:w="15" w:type="dxa"/>
            </w:tcMar>
            <w:vAlign w:val="center"/>
            <w:hideMark/>
          </w:tcPr>
          <w:p w14:paraId="0C5E2C38" w14:textId="77777777" w:rsidR="00920AC7" w:rsidRPr="00C54E74" w:rsidRDefault="0038012B" w:rsidP="00D56736">
            <w:pPr>
              <w:ind w:right="0"/>
              <w:rPr>
                <w:rFonts w:cs="Courier New"/>
                <w:szCs w:val="24"/>
              </w:rPr>
            </w:pPr>
            <w:r w:rsidRPr="00C54E74">
              <w:rPr>
                <w:rFonts w:cs="Courier New"/>
                <w:szCs w:val="24"/>
              </w:rPr>
              <w:t>nav</w:t>
            </w:r>
          </w:p>
        </w:tc>
      </w:tr>
      <w:tr w:rsidR="00920AC7" w:rsidRPr="00C54E74" w14:paraId="6B21D80C" w14:textId="77777777" w:rsidTr="00D35CDA">
        <w:trPr>
          <w:tblCellSpacing w:w="15" w:type="dxa"/>
        </w:trPr>
        <w:tc>
          <w:tcPr>
            <w:tcW w:w="1369" w:type="pct"/>
            <w:gridSpan w:val="2"/>
            <w:tcMar>
              <w:top w:w="15" w:type="dxa"/>
              <w:left w:w="15" w:type="dxa"/>
              <w:bottom w:w="15" w:type="dxa"/>
              <w:right w:w="15" w:type="dxa"/>
            </w:tcMar>
            <w:vAlign w:val="center"/>
            <w:hideMark/>
          </w:tcPr>
          <w:p w14:paraId="251380CC"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84" w:type="pct"/>
            <w:gridSpan w:val="4"/>
            <w:tcMar>
              <w:top w:w="15" w:type="dxa"/>
              <w:left w:w="15" w:type="dxa"/>
              <w:bottom w:w="15" w:type="dxa"/>
              <w:right w:w="15" w:type="dxa"/>
            </w:tcMar>
            <w:vAlign w:val="center"/>
            <w:hideMark/>
          </w:tcPr>
          <w:p w14:paraId="7840DB16" w14:textId="77777777" w:rsidR="00920AC7" w:rsidRPr="00C54E74" w:rsidRDefault="0038012B" w:rsidP="00D56736">
            <w:pPr>
              <w:ind w:right="0"/>
              <w:rPr>
                <w:rFonts w:cs="Courier New"/>
                <w:szCs w:val="24"/>
              </w:rPr>
            </w:pPr>
            <w:r w:rsidRPr="00C54E74">
              <w:rPr>
                <w:rFonts w:cs="Courier New"/>
                <w:szCs w:val="24"/>
              </w:rPr>
              <w:t>nav</w:t>
            </w:r>
          </w:p>
        </w:tc>
      </w:tr>
      <w:tr w:rsidR="000C0958" w:rsidRPr="00C54E74" w14:paraId="5EE805E7" w14:textId="77777777" w:rsidTr="00D35CDA">
        <w:trPr>
          <w:gridAfter w:val="2"/>
          <w:wAfter w:w="17" w:type="pct"/>
          <w:tblCellSpacing w:w="15" w:type="dxa"/>
        </w:trPr>
        <w:tc>
          <w:tcPr>
            <w:tcW w:w="1783" w:type="pct"/>
            <w:gridSpan w:val="3"/>
            <w:tcMar>
              <w:top w:w="15" w:type="dxa"/>
              <w:left w:w="15" w:type="dxa"/>
              <w:bottom w:w="15" w:type="dxa"/>
              <w:right w:w="15" w:type="dxa"/>
            </w:tcMar>
            <w:vAlign w:val="center"/>
          </w:tcPr>
          <w:p w14:paraId="2D42A3D1" w14:textId="77777777" w:rsidR="000C0958" w:rsidRPr="00C54E74" w:rsidRDefault="000C0958" w:rsidP="00C54E74">
            <w:pPr>
              <w:ind w:right="0"/>
              <w:jc w:val="right"/>
              <w:rPr>
                <w:rFonts w:cs="Courier New"/>
                <w:szCs w:val="24"/>
              </w:rPr>
            </w:pPr>
          </w:p>
        </w:tc>
        <w:tc>
          <w:tcPr>
            <w:tcW w:w="3139" w:type="pct"/>
            <w:tcMar>
              <w:top w:w="15" w:type="dxa"/>
              <w:left w:w="15" w:type="dxa"/>
              <w:bottom w:w="15" w:type="dxa"/>
              <w:right w:w="15" w:type="dxa"/>
            </w:tcMar>
            <w:vAlign w:val="center"/>
          </w:tcPr>
          <w:p w14:paraId="7093531A" w14:textId="77777777" w:rsidR="000C0958" w:rsidRPr="00C54E74" w:rsidRDefault="000C0958" w:rsidP="00C54E74">
            <w:pPr>
              <w:ind w:right="0"/>
              <w:jc w:val="left"/>
              <w:rPr>
                <w:rFonts w:cs="Courier New"/>
                <w:szCs w:val="24"/>
              </w:rPr>
            </w:pPr>
          </w:p>
        </w:tc>
      </w:tr>
      <w:tr w:rsidR="00920AC7" w14:paraId="7AD3A3EA" w14:textId="77777777" w:rsidTr="00D35CDA">
        <w:trPr>
          <w:gridAfter w:val="1"/>
          <w:wAfter w:w="5" w:type="dxa"/>
          <w:tblCellSpacing w:w="15" w:type="dxa"/>
        </w:trPr>
        <w:tc>
          <w:tcPr>
            <w:tcW w:w="814" w:type="pct"/>
            <w:tcMar>
              <w:top w:w="15" w:type="dxa"/>
              <w:left w:w="15" w:type="dxa"/>
              <w:bottom w:w="15" w:type="dxa"/>
              <w:right w:w="15" w:type="dxa"/>
            </w:tcMar>
            <w:vAlign w:val="center"/>
            <w:hideMark/>
          </w:tcPr>
          <w:p w14:paraId="4098C51D" w14:textId="77777777" w:rsidR="00920AC7" w:rsidRPr="00D14481" w:rsidRDefault="0038012B" w:rsidP="00C54E74">
            <w:pPr>
              <w:ind w:right="0"/>
              <w:rPr>
                <w:rFonts w:cs="Courier New"/>
                <w:b/>
                <w:bCs/>
                <w:szCs w:val="24"/>
              </w:rPr>
            </w:pPr>
            <w:r w:rsidRPr="00D14481">
              <w:rPr>
                <w:rFonts w:cs="Courier New"/>
                <w:b/>
                <w:bCs/>
                <w:szCs w:val="24"/>
              </w:rPr>
              <w:lastRenderedPageBreak/>
              <w:t>Nolemj:</w:t>
            </w:r>
          </w:p>
        </w:tc>
        <w:tc>
          <w:tcPr>
            <w:tcW w:w="4137" w:type="pct"/>
            <w:gridSpan w:val="4"/>
            <w:tcMar>
              <w:top w:w="15" w:type="dxa"/>
              <w:left w:w="15" w:type="dxa"/>
              <w:bottom w:w="15" w:type="dxa"/>
              <w:right w:w="15" w:type="dxa"/>
            </w:tcMar>
            <w:vAlign w:val="center"/>
            <w:hideMark/>
          </w:tcPr>
          <w:p w14:paraId="3FCEC7CC" w14:textId="4B789156" w:rsidR="00920AC7" w:rsidRPr="00D14481" w:rsidRDefault="00DB0262"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nekustamā īpašuma nodokļa atvieglojumu piešķiršanu</w:t>
            </w:r>
            <w:r>
              <w:rPr>
                <w:rFonts w:cs="Courier New"/>
                <w:b/>
                <w:bCs/>
                <w:szCs w:val="24"/>
              </w:rPr>
              <w:t>”.</w:t>
            </w:r>
          </w:p>
        </w:tc>
      </w:tr>
    </w:tbl>
    <w:p w14:paraId="7BA9620A" w14:textId="77777777" w:rsidR="00307F1C" w:rsidRDefault="00307F1C" w:rsidP="00C54E74">
      <w:pPr>
        <w:ind w:right="0"/>
        <w:jc w:val="center"/>
        <w:rPr>
          <w:rFonts w:eastAsia="Times New Roman" w:cs="Times New Roman"/>
          <w:bCs/>
          <w:szCs w:val="24"/>
        </w:rPr>
      </w:pPr>
    </w:p>
    <w:p w14:paraId="68908870" w14:textId="0E555BA4" w:rsidR="00920AC7" w:rsidRPr="00F9576C" w:rsidRDefault="0038012B" w:rsidP="00C54E74">
      <w:pPr>
        <w:ind w:right="0"/>
        <w:jc w:val="center"/>
        <w:rPr>
          <w:rFonts w:cs="Courier New"/>
          <w:szCs w:val="24"/>
        </w:rPr>
      </w:pPr>
      <w:r w:rsidRPr="00F9576C">
        <w:rPr>
          <w:rFonts w:cs="Courier New"/>
          <w:szCs w:val="24"/>
        </w:rPr>
        <w:t>43.§</w:t>
      </w:r>
    </w:p>
    <w:p w14:paraId="0BCF12D9" w14:textId="77777777" w:rsidR="00920AC7" w:rsidRPr="00D14481" w:rsidRDefault="0038012B" w:rsidP="00C54E74">
      <w:pPr>
        <w:ind w:right="0"/>
        <w:jc w:val="center"/>
        <w:rPr>
          <w:rFonts w:cs="Courier New"/>
          <w:szCs w:val="24"/>
        </w:rPr>
      </w:pPr>
      <w:r w:rsidRPr="00D14481">
        <w:rPr>
          <w:rFonts w:cs="Courier New"/>
          <w:b/>
          <w:bCs/>
          <w:szCs w:val="24"/>
          <w:u w:val="single"/>
        </w:rPr>
        <w:t>Par nekustamā īpašuma nodokļa parāda samaksas grafiku</w:t>
      </w:r>
    </w:p>
    <w:p w14:paraId="2212C05D" w14:textId="2E67D1C9" w:rsidR="00920AC7" w:rsidRDefault="00920AC7" w:rsidP="00C54E74">
      <w:pPr>
        <w:ind w:left="240" w:right="240"/>
        <w:rPr>
          <w:rFonts w:cs="Courier New"/>
          <w:szCs w:val="24"/>
        </w:rPr>
      </w:pPr>
    </w:p>
    <w:p w14:paraId="5C3C53AE" w14:textId="116333D3" w:rsidR="00F9576C" w:rsidRDefault="00F9576C" w:rsidP="00226BBB">
      <w:pPr>
        <w:ind w:right="3"/>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Maira Zonenberga – Īpašumu nodaļas vadītāja.</w:t>
      </w:r>
    </w:p>
    <w:p w14:paraId="25C7D190" w14:textId="5DD0F98D" w:rsidR="00F9576C" w:rsidRDefault="00F9576C" w:rsidP="00226BBB">
      <w:pPr>
        <w:ind w:right="3"/>
        <w:rPr>
          <w:rFonts w:eastAsia="Times New Roman" w:cs="Times New Roman"/>
          <w:szCs w:val="24"/>
        </w:rPr>
      </w:pPr>
      <w:r>
        <w:rPr>
          <w:rFonts w:eastAsia="Times New Roman" w:cs="Times New Roman"/>
          <w:szCs w:val="24"/>
        </w:rPr>
        <w:t>IZSAKĀS: Juris Šulcs, Imants Valers, Maira Zonenberga, Agnese Ritene, Lelde Bičuša, Gundars Važa.</w:t>
      </w:r>
    </w:p>
    <w:p w14:paraId="5FE7D752" w14:textId="3BF62BF0" w:rsidR="00F9576C" w:rsidRDefault="00F9576C" w:rsidP="00C54E74">
      <w:pPr>
        <w:ind w:left="240" w:right="240"/>
        <w:rPr>
          <w:rFonts w:cs="Courier New"/>
          <w:szCs w:val="24"/>
        </w:rPr>
      </w:pPr>
    </w:p>
    <w:p w14:paraId="5971273A" w14:textId="7F6E6E7D" w:rsidR="00E73B03" w:rsidRDefault="00F9576C" w:rsidP="00226BBB">
      <w:pPr>
        <w:ind w:right="3" w:firstLine="720"/>
        <w:rPr>
          <w:rFonts w:cs="Courier New"/>
          <w:szCs w:val="24"/>
        </w:rPr>
      </w:pPr>
      <w:r w:rsidRPr="00D14481">
        <w:rPr>
          <w:rFonts w:cs="Courier New"/>
          <w:szCs w:val="24"/>
        </w:rPr>
        <w:t>I</w:t>
      </w:r>
      <w:r w:rsidR="00084B1A">
        <w:rPr>
          <w:rFonts w:cs="Courier New"/>
          <w:szCs w:val="24"/>
        </w:rPr>
        <w:t xml:space="preserve">mants </w:t>
      </w:r>
      <w:r w:rsidRPr="00D14481">
        <w:rPr>
          <w:rFonts w:cs="Courier New"/>
          <w:szCs w:val="24"/>
        </w:rPr>
        <w:t>V</w:t>
      </w:r>
      <w:r w:rsidR="00084B1A">
        <w:rPr>
          <w:rFonts w:cs="Courier New"/>
          <w:szCs w:val="24"/>
        </w:rPr>
        <w:t>alers jautā,</w:t>
      </w:r>
      <w:r w:rsidR="00226BBB">
        <w:rPr>
          <w:rFonts w:cs="Courier New"/>
          <w:szCs w:val="24"/>
        </w:rPr>
        <w:t xml:space="preserve"> vai atļauts</w:t>
      </w:r>
      <w:r w:rsidRPr="00D14481">
        <w:rPr>
          <w:rFonts w:cs="Courier New"/>
          <w:szCs w:val="24"/>
        </w:rPr>
        <w:t xml:space="preserve"> </w:t>
      </w:r>
      <w:r w:rsidR="00E73B03">
        <w:rPr>
          <w:rFonts w:cs="Courier New"/>
          <w:szCs w:val="24"/>
        </w:rPr>
        <w:t>dzēs</w:t>
      </w:r>
      <w:r w:rsidRPr="00D14481">
        <w:rPr>
          <w:rFonts w:cs="Courier New"/>
          <w:szCs w:val="24"/>
        </w:rPr>
        <w:t>t kavējuma naudu</w:t>
      </w:r>
      <w:r w:rsidR="00E73B03">
        <w:rPr>
          <w:rFonts w:cs="Courier New"/>
          <w:szCs w:val="24"/>
        </w:rPr>
        <w:t>.</w:t>
      </w:r>
    </w:p>
    <w:p w14:paraId="01DEED87" w14:textId="5633DA6E" w:rsidR="002D1189" w:rsidRDefault="00F9576C" w:rsidP="00226BBB">
      <w:pPr>
        <w:ind w:right="3" w:firstLine="720"/>
        <w:rPr>
          <w:rFonts w:cs="Courier New"/>
          <w:szCs w:val="24"/>
        </w:rPr>
      </w:pPr>
      <w:r w:rsidRPr="00D14481">
        <w:rPr>
          <w:rFonts w:cs="Courier New"/>
          <w:szCs w:val="24"/>
        </w:rPr>
        <w:t>M</w:t>
      </w:r>
      <w:r w:rsidR="00E73B03">
        <w:rPr>
          <w:rFonts w:cs="Courier New"/>
          <w:szCs w:val="24"/>
        </w:rPr>
        <w:t>aira Zonenberga paskaidro</w:t>
      </w:r>
      <w:r w:rsidR="00226BBB">
        <w:rPr>
          <w:rFonts w:cs="Courier New"/>
          <w:szCs w:val="24"/>
        </w:rPr>
        <w:t xml:space="preserve"> </w:t>
      </w:r>
      <w:r w:rsidR="00E73B03">
        <w:rPr>
          <w:rFonts w:cs="Courier New"/>
          <w:szCs w:val="24"/>
        </w:rPr>
        <w:t>situācij</w:t>
      </w:r>
      <w:r w:rsidR="00226BBB">
        <w:rPr>
          <w:rFonts w:cs="Courier New"/>
          <w:szCs w:val="24"/>
        </w:rPr>
        <w:t>u</w:t>
      </w:r>
      <w:r w:rsidR="00E73B03">
        <w:rPr>
          <w:rFonts w:cs="Courier New"/>
          <w:szCs w:val="24"/>
        </w:rPr>
        <w:t>, k</w:t>
      </w:r>
      <w:r w:rsidR="00226BBB">
        <w:rPr>
          <w:rFonts w:cs="Courier New"/>
          <w:szCs w:val="24"/>
        </w:rPr>
        <w:t>āpēc</w:t>
      </w:r>
      <w:r w:rsidR="00E73B03">
        <w:rPr>
          <w:rFonts w:cs="Courier New"/>
          <w:szCs w:val="24"/>
        </w:rPr>
        <w:t xml:space="preserve"> nekustamā īpašuma nodoklis nav ticis maksāts. </w:t>
      </w:r>
    </w:p>
    <w:p w14:paraId="2A19A10D" w14:textId="49646ED7" w:rsidR="002D1189" w:rsidRDefault="00F9576C" w:rsidP="00226BBB">
      <w:pPr>
        <w:ind w:right="3" w:firstLine="720"/>
        <w:rPr>
          <w:rFonts w:cs="Courier New"/>
          <w:szCs w:val="24"/>
        </w:rPr>
      </w:pPr>
      <w:r w:rsidRPr="00D14481">
        <w:rPr>
          <w:rFonts w:cs="Courier New"/>
          <w:szCs w:val="24"/>
        </w:rPr>
        <w:t>J</w:t>
      </w:r>
      <w:r w:rsidR="002D1189">
        <w:rPr>
          <w:rFonts w:cs="Courier New"/>
          <w:szCs w:val="24"/>
        </w:rPr>
        <w:t>uris Šulcs</w:t>
      </w:r>
      <w:r w:rsidRPr="00D14481">
        <w:rPr>
          <w:rFonts w:cs="Courier New"/>
          <w:szCs w:val="24"/>
        </w:rPr>
        <w:t xml:space="preserve"> </w:t>
      </w:r>
      <w:r w:rsidR="00E73B03">
        <w:rPr>
          <w:rFonts w:cs="Courier New"/>
          <w:szCs w:val="24"/>
        </w:rPr>
        <w:t xml:space="preserve">piebilst, ka </w:t>
      </w:r>
      <w:r w:rsidR="00226BBB">
        <w:rPr>
          <w:rFonts w:cs="Courier New"/>
          <w:szCs w:val="24"/>
        </w:rPr>
        <w:t xml:space="preserve">arī </w:t>
      </w:r>
      <w:r w:rsidRPr="00D14481">
        <w:rPr>
          <w:rFonts w:cs="Courier New"/>
          <w:szCs w:val="24"/>
        </w:rPr>
        <w:t>pašvaldība pieļāvusi kļūdu</w:t>
      </w:r>
      <w:r w:rsidR="00E73B03">
        <w:rPr>
          <w:rFonts w:cs="Courier New"/>
          <w:szCs w:val="24"/>
        </w:rPr>
        <w:t xml:space="preserve">, dalot </w:t>
      </w:r>
      <w:r w:rsidR="00226BBB">
        <w:rPr>
          <w:rFonts w:cs="Courier New"/>
          <w:szCs w:val="24"/>
        </w:rPr>
        <w:t xml:space="preserve">nekustamā īpašuma nodokļa </w:t>
      </w:r>
      <w:r w:rsidR="00E73B03">
        <w:rPr>
          <w:rFonts w:cs="Courier New"/>
          <w:szCs w:val="24"/>
        </w:rPr>
        <w:t>maksājumu</w:t>
      </w:r>
      <w:r w:rsidR="00226BBB">
        <w:rPr>
          <w:rFonts w:cs="Courier New"/>
          <w:szCs w:val="24"/>
        </w:rPr>
        <w:t>s</w:t>
      </w:r>
      <w:r w:rsidR="007560AE">
        <w:rPr>
          <w:rFonts w:cs="Courier New"/>
          <w:szCs w:val="24"/>
        </w:rPr>
        <w:t>,</w:t>
      </w:r>
      <w:r w:rsidR="00226BBB">
        <w:rPr>
          <w:rFonts w:cs="Courier New"/>
          <w:szCs w:val="24"/>
        </w:rPr>
        <w:t xml:space="preserve"> kamēr </w:t>
      </w:r>
      <w:r w:rsidR="00E73B03">
        <w:rPr>
          <w:rFonts w:cs="Courier New"/>
          <w:szCs w:val="24"/>
        </w:rPr>
        <w:t>nebija izņemta mantojuma apliecība</w:t>
      </w:r>
      <w:r w:rsidRPr="00D14481">
        <w:rPr>
          <w:rFonts w:cs="Courier New"/>
          <w:szCs w:val="24"/>
        </w:rPr>
        <w:t>.</w:t>
      </w:r>
    </w:p>
    <w:p w14:paraId="31886276" w14:textId="55C27EDA" w:rsidR="000C0958" w:rsidRPr="00E73B03" w:rsidRDefault="00F9576C" w:rsidP="00226BBB">
      <w:pPr>
        <w:ind w:right="3" w:firstLine="720"/>
        <w:rPr>
          <w:rFonts w:cs="Courier New"/>
          <w:szCs w:val="24"/>
        </w:rPr>
      </w:pPr>
      <w:r w:rsidRPr="00D14481">
        <w:rPr>
          <w:rFonts w:cs="Courier New"/>
          <w:szCs w:val="24"/>
        </w:rPr>
        <w:t>G</w:t>
      </w:r>
      <w:r w:rsidR="00084B1A">
        <w:rPr>
          <w:rFonts w:cs="Courier New"/>
          <w:szCs w:val="24"/>
        </w:rPr>
        <w:t xml:space="preserve">undars Važa piebilst, ka </w:t>
      </w:r>
      <w:r w:rsidR="00226BBB">
        <w:rPr>
          <w:rFonts w:cs="Courier New"/>
          <w:szCs w:val="24"/>
        </w:rPr>
        <w:t>lēmumā m</w:t>
      </w:r>
      <w:r w:rsidR="00E73B03">
        <w:rPr>
          <w:rFonts w:cs="Courier New"/>
          <w:szCs w:val="24"/>
        </w:rPr>
        <w:t xml:space="preserve">inētā persona </w:t>
      </w:r>
      <w:r w:rsidR="00E73B03" w:rsidRPr="00D14481">
        <w:rPr>
          <w:rFonts w:cs="Courier New"/>
          <w:szCs w:val="24"/>
        </w:rPr>
        <w:t>nebija īpašnieks</w:t>
      </w:r>
      <w:r w:rsidR="00226BBB">
        <w:rPr>
          <w:rFonts w:cs="Courier New"/>
          <w:szCs w:val="24"/>
        </w:rPr>
        <w:t xml:space="preserve"> un </w:t>
      </w:r>
      <w:r w:rsidR="00E73B03">
        <w:rPr>
          <w:rFonts w:cs="Courier New"/>
          <w:szCs w:val="24"/>
        </w:rPr>
        <w:t>nevarēja ietekmēt</w:t>
      </w:r>
      <w:r w:rsidR="00226BBB">
        <w:rPr>
          <w:rFonts w:cs="Courier New"/>
          <w:szCs w:val="24"/>
        </w:rPr>
        <w:t>, lai nodoklis tiktu samaksāts</w:t>
      </w:r>
      <w:r w:rsidR="00E73B03">
        <w:rPr>
          <w:rFonts w:cs="Courier New"/>
          <w:szCs w:val="24"/>
        </w:rPr>
        <w:t xml:space="preserve">. Loģiski </w:t>
      </w:r>
      <w:r w:rsidR="00226BBB">
        <w:rPr>
          <w:rFonts w:cs="Courier New"/>
          <w:szCs w:val="24"/>
        </w:rPr>
        <w:t xml:space="preserve">likt </w:t>
      </w:r>
      <w:r w:rsidR="00E73B03">
        <w:rPr>
          <w:rFonts w:cs="Courier New"/>
          <w:szCs w:val="24"/>
        </w:rPr>
        <w:t xml:space="preserve">samaksāt </w:t>
      </w:r>
      <w:r w:rsidR="00226BBB">
        <w:rPr>
          <w:rFonts w:cs="Courier New"/>
          <w:szCs w:val="24"/>
        </w:rPr>
        <w:t xml:space="preserve">nodokļa </w:t>
      </w:r>
      <w:r w:rsidR="00E73B03">
        <w:rPr>
          <w:rFonts w:cs="Courier New"/>
          <w:szCs w:val="24"/>
        </w:rPr>
        <w:t>pamatsummu. I</w:t>
      </w:r>
      <w:r w:rsidR="000C0958" w:rsidRPr="00263D01">
        <w:rPr>
          <w:rFonts w:eastAsia="Calibri" w:cs="Courier New"/>
          <w:szCs w:val="24"/>
        </w:rPr>
        <w:t>erosina balsot par lēmuma projekta virzīšanu izskatīšanai domei.</w:t>
      </w:r>
    </w:p>
    <w:p w14:paraId="2ADCDA9A" w14:textId="77777777" w:rsidR="00920AC7" w:rsidRPr="00D14481" w:rsidRDefault="00920AC7" w:rsidP="00C54E74">
      <w:pPr>
        <w:ind w:left="240" w:right="240"/>
        <w:rPr>
          <w:rFonts w:cs="Courier New"/>
          <w:szCs w:val="24"/>
        </w:rPr>
      </w:pPr>
    </w:p>
    <w:tbl>
      <w:tblPr>
        <w:tblW w:w="5072" w:type="pct"/>
        <w:tblCellSpacing w:w="15" w:type="dxa"/>
        <w:tblCellMar>
          <w:top w:w="15" w:type="dxa"/>
          <w:left w:w="15" w:type="dxa"/>
          <w:bottom w:w="15" w:type="dxa"/>
          <w:right w:w="15" w:type="dxa"/>
        </w:tblCellMar>
        <w:tblLook w:val="04A0" w:firstRow="1" w:lastRow="0" w:firstColumn="1" w:lastColumn="0" w:noHBand="0" w:noVBand="1"/>
      </w:tblPr>
      <w:tblGrid>
        <w:gridCol w:w="1555"/>
        <w:gridCol w:w="1111"/>
        <w:gridCol w:w="867"/>
        <w:gridCol w:w="5879"/>
        <w:gridCol w:w="96"/>
        <w:gridCol w:w="158"/>
      </w:tblGrid>
      <w:tr w:rsidR="00920AC7" w:rsidRPr="00C54E74" w14:paraId="1E58EEF7" w14:textId="77777777" w:rsidTr="00226BBB">
        <w:trPr>
          <w:gridAfter w:val="1"/>
          <w:wAfter w:w="44" w:type="pct"/>
          <w:tblCellSpacing w:w="15" w:type="dxa"/>
        </w:trPr>
        <w:tc>
          <w:tcPr>
            <w:tcW w:w="1357" w:type="pct"/>
            <w:gridSpan w:val="2"/>
            <w:tcMar>
              <w:top w:w="15" w:type="dxa"/>
              <w:left w:w="15" w:type="dxa"/>
              <w:bottom w:w="15" w:type="dxa"/>
              <w:right w:w="15" w:type="dxa"/>
            </w:tcMar>
            <w:vAlign w:val="center"/>
            <w:hideMark/>
          </w:tcPr>
          <w:p w14:paraId="75BB1092" w14:textId="77777777" w:rsidR="00920AC7" w:rsidRPr="00C54E74" w:rsidRDefault="0038012B" w:rsidP="00F9576C">
            <w:pPr>
              <w:ind w:right="0"/>
              <w:jc w:val="left"/>
              <w:rPr>
                <w:rFonts w:cs="Courier New"/>
                <w:szCs w:val="24"/>
              </w:rPr>
            </w:pPr>
            <w:r w:rsidRPr="00C54E74">
              <w:rPr>
                <w:rFonts w:cs="Courier New"/>
                <w:szCs w:val="24"/>
              </w:rPr>
              <w:t xml:space="preserve">Par lēmumu balso: "par"  - </w:t>
            </w:r>
          </w:p>
        </w:tc>
        <w:tc>
          <w:tcPr>
            <w:tcW w:w="3538" w:type="pct"/>
            <w:gridSpan w:val="3"/>
            <w:tcMar>
              <w:top w:w="15" w:type="dxa"/>
              <w:left w:w="15" w:type="dxa"/>
              <w:bottom w:w="15" w:type="dxa"/>
              <w:right w:w="15" w:type="dxa"/>
            </w:tcMar>
            <w:vAlign w:val="center"/>
            <w:hideMark/>
          </w:tcPr>
          <w:p w14:paraId="2477ADF2" w14:textId="77777777" w:rsidR="00920AC7" w:rsidRPr="00C54E74" w:rsidRDefault="0038012B" w:rsidP="00D56736">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04C34049" w14:textId="77777777" w:rsidTr="00226BBB">
        <w:trPr>
          <w:gridAfter w:val="1"/>
          <w:wAfter w:w="44" w:type="pct"/>
          <w:tblCellSpacing w:w="15" w:type="dxa"/>
        </w:trPr>
        <w:tc>
          <w:tcPr>
            <w:tcW w:w="1357" w:type="pct"/>
            <w:gridSpan w:val="2"/>
            <w:tcMar>
              <w:top w:w="15" w:type="dxa"/>
              <w:left w:w="15" w:type="dxa"/>
              <w:bottom w:w="15" w:type="dxa"/>
              <w:right w:w="15" w:type="dxa"/>
            </w:tcMar>
            <w:vAlign w:val="center"/>
            <w:hideMark/>
          </w:tcPr>
          <w:p w14:paraId="54D4293C"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38" w:type="pct"/>
            <w:gridSpan w:val="3"/>
            <w:tcMar>
              <w:top w:w="15" w:type="dxa"/>
              <w:left w:w="15" w:type="dxa"/>
              <w:bottom w:w="15" w:type="dxa"/>
              <w:right w:w="15" w:type="dxa"/>
            </w:tcMar>
            <w:vAlign w:val="center"/>
            <w:hideMark/>
          </w:tcPr>
          <w:p w14:paraId="6A3EC2C7" w14:textId="77777777" w:rsidR="00920AC7" w:rsidRPr="00C54E74" w:rsidRDefault="0038012B" w:rsidP="00D56736">
            <w:pPr>
              <w:ind w:right="0"/>
              <w:rPr>
                <w:rFonts w:cs="Courier New"/>
                <w:szCs w:val="24"/>
              </w:rPr>
            </w:pPr>
            <w:r w:rsidRPr="00C54E74">
              <w:rPr>
                <w:rFonts w:cs="Courier New"/>
                <w:szCs w:val="24"/>
              </w:rPr>
              <w:t>nav</w:t>
            </w:r>
          </w:p>
        </w:tc>
      </w:tr>
      <w:tr w:rsidR="00920AC7" w:rsidRPr="00C54E74" w14:paraId="68D6E107" w14:textId="77777777" w:rsidTr="00226BBB">
        <w:trPr>
          <w:gridAfter w:val="1"/>
          <w:wAfter w:w="44" w:type="pct"/>
          <w:tblCellSpacing w:w="15" w:type="dxa"/>
        </w:trPr>
        <w:tc>
          <w:tcPr>
            <w:tcW w:w="1357" w:type="pct"/>
            <w:gridSpan w:val="2"/>
            <w:tcMar>
              <w:top w:w="15" w:type="dxa"/>
              <w:left w:w="15" w:type="dxa"/>
              <w:bottom w:w="15" w:type="dxa"/>
              <w:right w:w="15" w:type="dxa"/>
            </w:tcMar>
            <w:vAlign w:val="center"/>
            <w:hideMark/>
          </w:tcPr>
          <w:p w14:paraId="5185EAE3"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38" w:type="pct"/>
            <w:gridSpan w:val="3"/>
            <w:tcMar>
              <w:top w:w="15" w:type="dxa"/>
              <w:left w:w="15" w:type="dxa"/>
              <w:bottom w:w="15" w:type="dxa"/>
              <w:right w:w="15" w:type="dxa"/>
            </w:tcMar>
            <w:vAlign w:val="center"/>
            <w:hideMark/>
          </w:tcPr>
          <w:p w14:paraId="1990F36A" w14:textId="77777777" w:rsidR="00920AC7" w:rsidRPr="00C54E74" w:rsidRDefault="0038012B" w:rsidP="00D56736">
            <w:pPr>
              <w:ind w:right="0"/>
              <w:rPr>
                <w:rFonts w:cs="Courier New"/>
                <w:szCs w:val="24"/>
              </w:rPr>
            </w:pPr>
            <w:r w:rsidRPr="00C54E74">
              <w:rPr>
                <w:rFonts w:cs="Courier New"/>
                <w:szCs w:val="24"/>
              </w:rPr>
              <w:t>nav</w:t>
            </w:r>
          </w:p>
        </w:tc>
      </w:tr>
      <w:tr w:rsidR="000C0958" w:rsidRPr="00C54E74" w14:paraId="0BC5A89C" w14:textId="77777777" w:rsidTr="00226BBB">
        <w:trPr>
          <w:gridAfter w:val="2"/>
          <w:wAfter w:w="79" w:type="pct"/>
          <w:tblCellSpacing w:w="15" w:type="dxa"/>
        </w:trPr>
        <w:tc>
          <w:tcPr>
            <w:tcW w:w="1795" w:type="pct"/>
            <w:gridSpan w:val="3"/>
            <w:tcMar>
              <w:top w:w="15" w:type="dxa"/>
              <w:left w:w="15" w:type="dxa"/>
              <w:bottom w:w="15" w:type="dxa"/>
              <w:right w:w="15" w:type="dxa"/>
            </w:tcMar>
            <w:vAlign w:val="center"/>
          </w:tcPr>
          <w:p w14:paraId="5A4B8C9F" w14:textId="77777777" w:rsidR="000C0958" w:rsidRPr="00C54E74" w:rsidRDefault="000C0958" w:rsidP="00C54E74">
            <w:pPr>
              <w:ind w:right="0"/>
              <w:jc w:val="right"/>
              <w:rPr>
                <w:rFonts w:cs="Courier New"/>
                <w:szCs w:val="24"/>
              </w:rPr>
            </w:pPr>
          </w:p>
        </w:tc>
        <w:tc>
          <w:tcPr>
            <w:tcW w:w="3065" w:type="pct"/>
            <w:tcMar>
              <w:top w:w="15" w:type="dxa"/>
              <w:left w:w="15" w:type="dxa"/>
              <w:bottom w:w="15" w:type="dxa"/>
              <w:right w:w="15" w:type="dxa"/>
            </w:tcMar>
            <w:vAlign w:val="center"/>
          </w:tcPr>
          <w:p w14:paraId="1F5E9D4F" w14:textId="77777777" w:rsidR="000C0958" w:rsidRPr="00C54E74" w:rsidRDefault="000C0958" w:rsidP="00C54E74">
            <w:pPr>
              <w:ind w:right="0"/>
              <w:jc w:val="left"/>
              <w:rPr>
                <w:rFonts w:cs="Courier New"/>
                <w:szCs w:val="24"/>
              </w:rPr>
            </w:pPr>
          </w:p>
        </w:tc>
      </w:tr>
      <w:tr w:rsidR="00920AC7" w14:paraId="11A7E533" w14:textId="77777777" w:rsidTr="00226BBB">
        <w:trPr>
          <w:tblCellSpacing w:w="15" w:type="dxa"/>
        </w:trPr>
        <w:tc>
          <w:tcPr>
            <w:tcW w:w="791" w:type="pct"/>
            <w:tcMar>
              <w:top w:w="15" w:type="dxa"/>
              <w:left w:w="15" w:type="dxa"/>
              <w:bottom w:w="15" w:type="dxa"/>
              <w:right w:w="15" w:type="dxa"/>
            </w:tcMar>
            <w:vAlign w:val="center"/>
            <w:hideMark/>
          </w:tcPr>
          <w:p w14:paraId="4E158A5C" w14:textId="77777777" w:rsidR="00920AC7" w:rsidRPr="00D14481" w:rsidRDefault="0038012B" w:rsidP="00C54E74">
            <w:pPr>
              <w:ind w:right="0"/>
              <w:rPr>
                <w:rFonts w:cs="Courier New"/>
                <w:b/>
                <w:bCs/>
                <w:szCs w:val="24"/>
              </w:rPr>
            </w:pPr>
            <w:r w:rsidRPr="00D14481">
              <w:rPr>
                <w:rFonts w:cs="Courier New"/>
                <w:b/>
                <w:bCs/>
                <w:szCs w:val="24"/>
              </w:rPr>
              <w:t>Nolemj:</w:t>
            </w:r>
          </w:p>
        </w:tc>
        <w:tc>
          <w:tcPr>
            <w:tcW w:w="4163" w:type="pct"/>
            <w:gridSpan w:val="5"/>
            <w:tcMar>
              <w:top w:w="15" w:type="dxa"/>
              <w:left w:w="15" w:type="dxa"/>
              <w:bottom w:w="15" w:type="dxa"/>
              <w:right w:w="15" w:type="dxa"/>
            </w:tcMar>
            <w:vAlign w:val="center"/>
            <w:hideMark/>
          </w:tcPr>
          <w:p w14:paraId="2B69B740" w14:textId="1D7FA9A7" w:rsidR="00920AC7" w:rsidRPr="00D14481" w:rsidRDefault="00DB0262"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nekustamā īpašuma nodokļa parāda samaksas grafiku</w:t>
            </w:r>
            <w:r>
              <w:rPr>
                <w:rFonts w:cs="Courier New"/>
                <w:b/>
                <w:bCs/>
                <w:szCs w:val="24"/>
              </w:rPr>
              <w:t>”.</w:t>
            </w:r>
          </w:p>
        </w:tc>
      </w:tr>
    </w:tbl>
    <w:p w14:paraId="04C2FD72" w14:textId="77777777" w:rsidR="00877ACE" w:rsidRDefault="00877ACE" w:rsidP="00877ACE">
      <w:pPr>
        <w:rPr>
          <w:rFonts w:eastAsia="Calibri" w:cs="Times New Roman"/>
          <w:color w:val="000000"/>
          <w:sz w:val="20"/>
          <w:szCs w:val="20"/>
        </w:rPr>
      </w:pPr>
    </w:p>
    <w:p w14:paraId="22D4D7FE" w14:textId="77777777" w:rsidR="00920AC7" w:rsidRPr="00F9576C" w:rsidRDefault="0038012B" w:rsidP="00C54E74">
      <w:pPr>
        <w:ind w:right="0"/>
        <w:jc w:val="center"/>
        <w:rPr>
          <w:rFonts w:cs="Courier New"/>
          <w:szCs w:val="24"/>
        </w:rPr>
      </w:pPr>
      <w:r w:rsidRPr="00F9576C">
        <w:rPr>
          <w:rFonts w:cs="Courier New"/>
          <w:szCs w:val="24"/>
        </w:rPr>
        <w:t>44.§</w:t>
      </w:r>
    </w:p>
    <w:p w14:paraId="5A6EFD78" w14:textId="77777777" w:rsidR="00920AC7" w:rsidRPr="00D14481" w:rsidRDefault="0038012B" w:rsidP="00C54E74">
      <w:pPr>
        <w:ind w:right="0"/>
        <w:jc w:val="center"/>
        <w:rPr>
          <w:rFonts w:cs="Courier New"/>
          <w:szCs w:val="24"/>
        </w:rPr>
      </w:pPr>
      <w:r w:rsidRPr="00D14481">
        <w:rPr>
          <w:rFonts w:cs="Courier New"/>
          <w:b/>
          <w:bCs/>
          <w:szCs w:val="24"/>
          <w:u w:val="single"/>
        </w:rPr>
        <w:t>Par nekustamā īpašuma Melnezera ielā 1, Tukumā, Tukuma novadā, atsavināšanu sabiedrības vajadzībām un atlīdzības noteikšanas komisijas izveidošanu</w:t>
      </w:r>
    </w:p>
    <w:p w14:paraId="6EFEC865" w14:textId="4C6291D7" w:rsidR="00920AC7" w:rsidRDefault="00920AC7" w:rsidP="00C54E74">
      <w:pPr>
        <w:ind w:left="240" w:right="240"/>
        <w:rPr>
          <w:rFonts w:cs="Courier New"/>
          <w:szCs w:val="24"/>
        </w:rPr>
      </w:pPr>
    </w:p>
    <w:p w14:paraId="18985AD0" w14:textId="1468BE02" w:rsidR="00F9576C" w:rsidRDefault="00F9576C" w:rsidP="00F9576C">
      <w:pPr>
        <w:ind w:right="238"/>
        <w:rPr>
          <w:rFonts w:eastAsia="Times New Roman" w:cs="Times New Roman"/>
          <w:szCs w:val="24"/>
        </w:rPr>
      </w:pPr>
      <w:r w:rsidRPr="007430CE">
        <w:rPr>
          <w:rFonts w:eastAsia="Times New Roman" w:cs="Times New Roman"/>
          <w:szCs w:val="24"/>
        </w:rPr>
        <w:t xml:space="preserve">ZIŅO: </w:t>
      </w:r>
      <w:r>
        <w:rPr>
          <w:rFonts w:eastAsia="Times New Roman" w:cs="Times New Roman"/>
          <w:szCs w:val="24"/>
        </w:rPr>
        <w:t>Lelde Bičuša – Juridiskās un personāla nodaļas vadītāja.</w:t>
      </w:r>
    </w:p>
    <w:p w14:paraId="32058AC3" w14:textId="7190F77C" w:rsidR="000451A2" w:rsidRDefault="00F9576C" w:rsidP="000451A2">
      <w:pPr>
        <w:ind w:right="238"/>
        <w:rPr>
          <w:rFonts w:eastAsia="Times New Roman" w:cs="Times New Roman"/>
          <w:szCs w:val="24"/>
        </w:rPr>
      </w:pPr>
      <w:r>
        <w:rPr>
          <w:rFonts w:eastAsia="Times New Roman" w:cs="Times New Roman"/>
          <w:szCs w:val="24"/>
        </w:rPr>
        <w:t xml:space="preserve">IZSAKĀS: </w:t>
      </w:r>
      <w:r w:rsidR="00226BBB">
        <w:rPr>
          <w:rFonts w:eastAsia="Times New Roman" w:cs="Times New Roman"/>
          <w:szCs w:val="24"/>
        </w:rPr>
        <w:t xml:space="preserve">Kaspars Gribusts, </w:t>
      </w:r>
      <w:r>
        <w:rPr>
          <w:rFonts w:eastAsia="Times New Roman" w:cs="Times New Roman"/>
          <w:szCs w:val="24"/>
        </w:rPr>
        <w:t>Imants Valers, Juris Šulcs, Gundars Važa.</w:t>
      </w:r>
    </w:p>
    <w:p w14:paraId="09378154" w14:textId="77777777" w:rsidR="000451A2" w:rsidRDefault="000451A2" w:rsidP="000451A2">
      <w:pPr>
        <w:ind w:right="238"/>
        <w:rPr>
          <w:rFonts w:eastAsia="Times New Roman" w:cs="Times New Roman"/>
          <w:szCs w:val="24"/>
        </w:rPr>
      </w:pPr>
    </w:p>
    <w:p w14:paraId="06C82EE0" w14:textId="6601EA62" w:rsidR="00E73B03" w:rsidRDefault="00F9576C" w:rsidP="00B9485B">
      <w:pPr>
        <w:ind w:right="3" w:firstLine="720"/>
        <w:rPr>
          <w:rFonts w:cs="Courier New"/>
          <w:szCs w:val="24"/>
        </w:rPr>
      </w:pPr>
      <w:r w:rsidRPr="00D14481">
        <w:rPr>
          <w:rFonts w:cs="Courier New"/>
          <w:szCs w:val="24"/>
        </w:rPr>
        <w:t>I</w:t>
      </w:r>
      <w:r w:rsidR="00226BBB">
        <w:rPr>
          <w:rFonts w:cs="Courier New"/>
          <w:szCs w:val="24"/>
        </w:rPr>
        <w:t xml:space="preserve">mants Valers paskaidro, ka vērtība </w:t>
      </w:r>
      <w:r w:rsidRPr="00D14481">
        <w:rPr>
          <w:rFonts w:cs="Courier New"/>
          <w:szCs w:val="24"/>
        </w:rPr>
        <w:t>nedrīkst būt</w:t>
      </w:r>
      <w:r w:rsidR="00E73B03">
        <w:rPr>
          <w:rFonts w:cs="Courier New"/>
          <w:szCs w:val="24"/>
        </w:rPr>
        <w:t xml:space="preserve"> augstāka</w:t>
      </w:r>
      <w:r w:rsidR="00226BBB">
        <w:rPr>
          <w:rFonts w:cs="Courier New"/>
          <w:szCs w:val="24"/>
        </w:rPr>
        <w:t xml:space="preserve"> par novērtējumu un v</w:t>
      </w:r>
      <w:r w:rsidR="00E73B03">
        <w:rPr>
          <w:rFonts w:cs="Courier New"/>
          <w:szCs w:val="24"/>
        </w:rPr>
        <w:t>ērtējums nedrīkst būt vecāks par četriem mēnešiem.</w:t>
      </w:r>
    </w:p>
    <w:p w14:paraId="0A22BE4A" w14:textId="58361E82" w:rsidR="00920AC7" w:rsidRDefault="00920AC7" w:rsidP="000C0958">
      <w:pPr>
        <w:ind w:right="240"/>
        <w:rPr>
          <w:rFonts w:cs="Courier New"/>
          <w:szCs w:val="24"/>
        </w:rPr>
      </w:pPr>
    </w:p>
    <w:p w14:paraId="5E99441C" w14:textId="77777777" w:rsidR="000C0958" w:rsidRPr="00263D01" w:rsidRDefault="000C0958" w:rsidP="000C0958">
      <w:pPr>
        <w:ind w:right="240"/>
        <w:rPr>
          <w:rFonts w:eastAsia="Calibri" w:cs="Courier New"/>
          <w:szCs w:val="24"/>
        </w:rPr>
      </w:pPr>
      <w:r>
        <w:rPr>
          <w:rFonts w:eastAsia="Calibri" w:cs="Courier New"/>
          <w:szCs w:val="24"/>
        </w:rPr>
        <w:t>Gundars Važa</w:t>
      </w:r>
      <w:r w:rsidRPr="00263D01">
        <w:rPr>
          <w:rFonts w:eastAsia="Calibri" w:cs="Courier New"/>
          <w:szCs w:val="24"/>
        </w:rPr>
        <w:t xml:space="preserve"> ierosina balsot par lēmuma projekta virzīšanu izskatīšanai domei.</w:t>
      </w:r>
    </w:p>
    <w:p w14:paraId="2F3D52AB" w14:textId="77777777" w:rsidR="000C0958" w:rsidRPr="00D14481" w:rsidRDefault="000C0958" w:rsidP="000C0958">
      <w:pPr>
        <w:ind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82"/>
        <w:gridCol w:w="1199"/>
        <w:gridCol w:w="814"/>
        <w:gridCol w:w="6034"/>
      </w:tblGrid>
      <w:tr w:rsidR="00920AC7" w:rsidRPr="00C54E74" w14:paraId="57A52744" w14:textId="77777777" w:rsidTr="00B9485B">
        <w:trPr>
          <w:tblCellSpacing w:w="15" w:type="dxa"/>
        </w:trPr>
        <w:tc>
          <w:tcPr>
            <w:tcW w:w="1376" w:type="pct"/>
            <w:gridSpan w:val="2"/>
            <w:tcMar>
              <w:top w:w="15" w:type="dxa"/>
              <w:left w:w="15" w:type="dxa"/>
              <w:bottom w:w="15" w:type="dxa"/>
              <w:right w:w="15" w:type="dxa"/>
            </w:tcMar>
            <w:vAlign w:val="center"/>
            <w:hideMark/>
          </w:tcPr>
          <w:p w14:paraId="71EAD886" w14:textId="77777777" w:rsidR="00920AC7" w:rsidRPr="00C54E74" w:rsidRDefault="0038012B" w:rsidP="00F9576C">
            <w:pPr>
              <w:ind w:right="0"/>
              <w:jc w:val="left"/>
              <w:rPr>
                <w:rFonts w:cs="Courier New"/>
                <w:szCs w:val="24"/>
              </w:rPr>
            </w:pPr>
            <w:r w:rsidRPr="00C54E74">
              <w:rPr>
                <w:rFonts w:cs="Courier New"/>
                <w:szCs w:val="24"/>
              </w:rPr>
              <w:t xml:space="preserve">Par lēmumu balso: "par"  - </w:t>
            </w:r>
          </w:p>
        </w:tc>
        <w:tc>
          <w:tcPr>
            <w:tcW w:w="3578" w:type="pct"/>
            <w:gridSpan w:val="2"/>
            <w:tcMar>
              <w:top w:w="15" w:type="dxa"/>
              <w:left w:w="15" w:type="dxa"/>
              <w:bottom w:w="15" w:type="dxa"/>
              <w:right w:w="15" w:type="dxa"/>
            </w:tcMar>
            <w:vAlign w:val="center"/>
            <w:hideMark/>
          </w:tcPr>
          <w:p w14:paraId="59817CFF" w14:textId="77777777" w:rsidR="00920AC7" w:rsidRPr="00C54E74" w:rsidRDefault="0038012B" w:rsidP="003E7FDD">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16213742" w14:textId="77777777" w:rsidTr="00B9485B">
        <w:trPr>
          <w:tblCellSpacing w:w="15" w:type="dxa"/>
        </w:trPr>
        <w:tc>
          <w:tcPr>
            <w:tcW w:w="1376" w:type="pct"/>
            <w:gridSpan w:val="2"/>
            <w:tcMar>
              <w:top w:w="15" w:type="dxa"/>
              <w:left w:w="15" w:type="dxa"/>
              <w:bottom w:w="15" w:type="dxa"/>
              <w:right w:w="15" w:type="dxa"/>
            </w:tcMar>
            <w:vAlign w:val="center"/>
            <w:hideMark/>
          </w:tcPr>
          <w:p w14:paraId="75E0335E"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8" w:type="pct"/>
            <w:gridSpan w:val="2"/>
            <w:tcMar>
              <w:top w:w="15" w:type="dxa"/>
              <w:left w:w="15" w:type="dxa"/>
              <w:bottom w:w="15" w:type="dxa"/>
              <w:right w:w="15" w:type="dxa"/>
            </w:tcMar>
            <w:vAlign w:val="center"/>
            <w:hideMark/>
          </w:tcPr>
          <w:p w14:paraId="351F8AEB" w14:textId="77777777" w:rsidR="00920AC7" w:rsidRPr="00C54E74" w:rsidRDefault="0038012B" w:rsidP="003E7FDD">
            <w:pPr>
              <w:ind w:right="0"/>
              <w:rPr>
                <w:rFonts w:cs="Courier New"/>
                <w:szCs w:val="24"/>
              </w:rPr>
            </w:pPr>
            <w:r w:rsidRPr="00C54E74">
              <w:rPr>
                <w:rFonts w:cs="Courier New"/>
                <w:szCs w:val="24"/>
              </w:rPr>
              <w:t>nav</w:t>
            </w:r>
          </w:p>
        </w:tc>
      </w:tr>
      <w:tr w:rsidR="00920AC7" w:rsidRPr="00C54E74" w14:paraId="2470569B" w14:textId="77777777" w:rsidTr="00B9485B">
        <w:trPr>
          <w:tblCellSpacing w:w="15" w:type="dxa"/>
        </w:trPr>
        <w:tc>
          <w:tcPr>
            <w:tcW w:w="1376" w:type="pct"/>
            <w:gridSpan w:val="2"/>
            <w:tcMar>
              <w:top w:w="15" w:type="dxa"/>
              <w:left w:w="15" w:type="dxa"/>
              <w:bottom w:w="15" w:type="dxa"/>
              <w:right w:w="15" w:type="dxa"/>
            </w:tcMar>
            <w:vAlign w:val="center"/>
            <w:hideMark/>
          </w:tcPr>
          <w:p w14:paraId="1351A94F"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8" w:type="pct"/>
            <w:gridSpan w:val="2"/>
            <w:tcMar>
              <w:top w:w="15" w:type="dxa"/>
              <w:left w:w="15" w:type="dxa"/>
              <w:bottom w:w="15" w:type="dxa"/>
              <w:right w:w="15" w:type="dxa"/>
            </w:tcMar>
            <w:vAlign w:val="center"/>
            <w:hideMark/>
          </w:tcPr>
          <w:p w14:paraId="3ED8F65E" w14:textId="77777777" w:rsidR="00920AC7" w:rsidRPr="00C54E74" w:rsidRDefault="0038012B" w:rsidP="003E7FDD">
            <w:pPr>
              <w:ind w:right="0"/>
              <w:rPr>
                <w:rFonts w:cs="Courier New"/>
                <w:szCs w:val="24"/>
              </w:rPr>
            </w:pPr>
            <w:r w:rsidRPr="00C54E74">
              <w:rPr>
                <w:rFonts w:cs="Courier New"/>
                <w:szCs w:val="24"/>
              </w:rPr>
              <w:t>nav</w:t>
            </w:r>
          </w:p>
        </w:tc>
      </w:tr>
      <w:tr w:rsidR="000C0958" w:rsidRPr="00C54E74" w14:paraId="7F8A2575" w14:textId="77777777" w:rsidTr="00B9485B">
        <w:trPr>
          <w:tblCellSpacing w:w="15" w:type="dxa"/>
        </w:trPr>
        <w:tc>
          <w:tcPr>
            <w:tcW w:w="1790" w:type="pct"/>
            <w:gridSpan w:val="3"/>
            <w:tcMar>
              <w:top w:w="15" w:type="dxa"/>
              <w:left w:w="15" w:type="dxa"/>
              <w:bottom w:w="15" w:type="dxa"/>
              <w:right w:w="15" w:type="dxa"/>
            </w:tcMar>
            <w:vAlign w:val="center"/>
          </w:tcPr>
          <w:p w14:paraId="3A900C97" w14:textId="77777777" w:rsidR="000C0958" w:rsidRPr="00C54E74" w:rsidRDefault="000C0958" w:rsidP="00C54E74">
            <w:pPr>
              <w:ind w:right="0"/>
              <w:jc w:val="right"/>
              <w:rPr>
                <w:rFonts w:cs="Courier New"/>
                <w:szCs w:val="24"/>
              </w:rPr>
            </w:pPr>
          </w:p>
        </w:tc>
        <w:tc>
          <w:tcPr>
            <w:tcW w:w="3164" w:type="pct"/>
            <w:tcMar>
              <w:top w:w="15" w:type="dxa"/>
              <w:left w:w="15" w:type="dxa"/>
              <w:bottom w:w="15" w:type="dxa"/>
              <w:right w:w="15" w:type="dxa"/>
            </w:tcMar>
            <w:vAlign w:val="center"/>
          </w:tcPr>
          <w:p w14:paraId="433FBEDE" w14:textId="77777777" w:rsidR="000C0958" w:rsidRPr="00C54E74" w:rsidRDefault="000C0958" w:rsidP="00C54E74">
            <w:pPr>
              <w:ind w:right="0"/>
              <w:jc w:val="left"/>
              <w:rPr>
                <w:rFonts w:cs="Courier New"/>
                <w:szCs w:val="24"/>
              </w:rPr>
            </w:pPr>
          </w:p>
        </w:tc>
      </w:tr>
      <w:tr w:rsidR="00920AC7" w14:paraId="64EB87CA" w14:textId="77777777" w:rsidTr="00B9485B">
        <w:trPr>
          <w:tblCellSpacing w:w="15" w:type="dxa"/>
        </w:trPr>
        <w:tc>
          <w:tcPr>
            <w:tcW w:w="759" w:type="pct"/>
            <w:tcMar>
              <w:top w:w="15" w:type="dxa"/>
              <w:left w:w="15" w:type="dxa"/>
              <w:bottom w:w="15" w:type="dxa"/>
              <w:right w:w="15" w:type="dxa"/>
            </w:tcMar>
            <w:vAlign w:val="center"/>
            <w:hideMark/>
          </w:tcPr>
          <w:p w14:paraId="7FC584AE" w14:textId="77777777" w:rsidR="00920AC7" w:rsidRPr="00D14481" w:rsidRDefault="0038012B" w:rsidP="00C54E74">
            <w:pPr>
              <w:ind w:right="0"/>
              <w:rPr>
                <w:rFonts w:cs="Courier New"/>
                <w:b/>
                <w:bCs/>
                <w:szCs w:val="24"/>
              </w:rPr>
            </w:pPr>
            <w:r w:rsidRPr="00D14481">
              <w:rPr>
                <w:rFonts w:cs="Courier New"/>
                <w:b/>
                <w:bCs/>
                <w:szCs w:val="24"/>
              </w:rPr>
              <w:t>Nolemj:</w:t>
            </w:r>
          </w:p>
        </w:tc>
        <w:tc>
          <w:tcPr>
            <w:tcW w:w="4195" w:type="pct"/>
            <w:gridSpan w:val="3"/>
            <w:tcMar>
              <w:top w:w="15" w:type="dxa"/>
              <w:left w:w="15" w:type="dxa"/>
              <w:bottom w:w="15" w:type="dxa"/>
              <w:right w:w="15" w:type="dxa"/>
            </w:tcMar>
            <w:vAlign w:val="center"/>
            <w:hideMark/>
          </w:tcPr>
          <w:p w14:paraId="57800278" w14:textId="3011B1A5" w:rsidR="00920AC7" w:rsidRPr="00D14481" w:rsidRDefault="00DB0262" w:rsidP="00C54E74">
            <w:pPr>
              <w:ind w:right="0"/>
              <w:rPr>
                <w:rFonts w:cs="Courier New"/>
                <w:b/>
                <w:bCs/>
                <w:szCs w:val="24"/>
              </w:rPr>
            </w:pPr>
            <w:r>
              <w:rPr>
                <w:rFonts w:cs="Courier New"/>
                <w:b/>
                <w:bCs/>
                <w:szCs w:val="24"/>
              </w:rPr>
              <w:t>v</w:t>
            </w:r>
            <w:r w:rsidR="0038012B" w:rsidRPr="00D14481">
              <w:rPr>
                <w:rFonts w:cs="Courier New"/>
                <w:b/>
                <w:bCs/>
                <w:szCs w:val="24"/>
              </w:rPr>
              <w:t>irzīt tālākai izskatīšanai d</w:t>
            </w:r>
            <w:r>
              <w:rPr>
                <w:rFonts w:cs="Courier New"/>
                <w:b/>
                <w:bCs/>
                <w:szCs w:val="24"/>
              </w:rPr>
              <w:t>omei lēmuma projektu “</w:t>
            </w:r>
            <w:r w:rsidR="0038012B" w:rsidRPr="00D14481">
              <w:rPr>
                <w:rFonts w:cs="Courier New"/>
                <w:b/>
                <w:bCs/>
                <w:szCs w:val="24"/>
              </w:rPr>
              <w:t>Par nekustamā īpašuma Melnezera ielā 1, Tukumā, Tukuma novadā, atsavināšanu sabiedrības vajadzībām un atlīdzības noteikšanas komisijas izveidošanu</w:t>
            </w:r>
            <w:r>
              <w:rPr>
                <w:rFonts w:cs="Courier New"/>
                <w:b/>
                <w:bCs/>
                <w:szCs w:val="24"/>
              </w:rPr>
              <w:t>”.</w:t>
            </w:r>
          </w:p>
        </w:tc>
      </w:tr>
    </w:tbl>
    <w:p w14:paraId="58C5A285" w14:textId="166DF6A6" w:rsidR="00307F1C" w:rsidRDefault="00307F1C" w:rsidP="00C54E74">
      <w:pPr>
        <w:ind w:right="0"/>
        <w:rPr>
          <w:rFonts w:eastAsia="Times New Roman" w:cs="Times New Roman"/>
          <w:bCs/>
          <w:szCs w:val="24"/>
        </w:rPr>
      </w:pPr>
    </w:p>
    <w:p w14:paraId="139C0EA1" w14:textId="77777777" w:rsidR="003A2C99" w:rsidRDefault="003A2C99" w:rsidP="00C54E74">
      <w:pPr>
        <w:ind w:right="0"/>
        <w:rPr>
          <w:rFonts w:eastAsia="Times New Roman" w:cs="Times New Roman"/>
          <w:bCs/>
          <w:szCs w:val="24"/>
        </w:rPr>
      </w:pPr>
    </w:p>
    <w:p w14:paraId="3AC53430" w14:textId="7C7A4CB1" w:rsidR="00920AC7" w:rsidRDefault="00F9576C" w:rsidP="00C54E74">
      <w:pPr>
        <w:ind w:right="0"/>
        <w:rPr>
          <w:rFonts w:cs="Courier New"/>
          <w:szCs w:val="24"/>
        </w:rPr>
      </w:pPr>
      <w:r>
        <w:rPr>
          <w:rFonts w:cs="Courier New"/>
          <w:szCs w:val="24"/>
        </w:rPr>
        <w:lastRenderedPageBreak/>
        <w:t>Turpinās atklātā</w:t>
      </w:r>
      <w:r w:rsidR="00DB0262">
        <w:rPr>
          <w:rFonts w:cs="Courier New"/>
          <w:szCs w:val="24"/>
        </w:rPr>
        <w:t xml:space="preserve"> sēde no plkst.</w:t>
      </w:r>
      <w:r w:rsidR="006D7D6F">
        <w:rPr>
          <w:rFonts w:cs="Courier New"/>
          <w:szCs w:val="24"/>
        </w:rPr>
        <w:t> 11.55</w:t>
      </w:r>
      <w:r w:rsidR="006D1DCC">
        <w:rPr>
          <w:rFonts w:cs="Courier New"/>
          <w:szCs w:val="24"/>
        </w:rPr>
        <w:t>.</w:t>
      </w:r>
    </w:p>
    <w:p w14:paraId="7ADD0DD2" w14:textId="77777777" w:rsidR="003A2C99" w:rsidRDefault="003A2C99" w:rsidP="00C54E74">
      <w:pPr>
        <w:ind w:right="0"/>
        <w:rPr>
          <w:rFonts w:cs="Courier New"/>
          <w:szCs w:val="24"/>
        </w:rPr>
      </w:pPr>
    </w:p>
    <w:p w14:paraId="3A6FED2E" w14:textId="77777777" w:rsidR="00920AC7" w:rsidRPr="00DB0262" w:rsidRDefault="0038012B" w:rsidP="00C54E74">
      <w:pPr>
        <w:ind w:right="0"/>
        <w:jc w:val="center"/>
        <w:rPr>
          <w:rFonts w:cs="Courier New"/>
          <w:szCs w:val="24"/>
        </w:rPr>
      </w:pPr>
      <w:r w:rsidRPr="00DB0262">
        <w:rPr>
          <w:rFonts w:cs="Courier New"/>
          <w:szCs w:val="24"/>
        </w:rPr>
        <w:t>45.§</w:t>
      </w:r>
    </w:p>
    <w:p w14:paraId="582C7C7C" w14:textId="77777777" w:rsidR="00663C58" w:rsidRDefault="0038012B" w:rsidP="00C54E74">
      <w:pPr>
        <w:ind w:right="0"/>
        <w:jc w:val="center"/>
        <w:rPr>
          <w:rFonts w:cs="Courier New"/>
          <w:b/>
          <w:bCs/>
          <w:szCs w:val="24"/>
          <w:u w:val="single"/>
        </w:rPr>
      </w:pPr>
      <w:r w:rsidRPr="00D14481">
        <w:rPr>
          <w:rFonts w:cs="Courier New"/>
          <w:b/>
          <w:bCs/>
          <w:szCs w:val="24"/>
          <w:u w:val="single"/>
        </w:rPr>
        <w:t xml:space="preserve">Par nekustamā īpašuma Kurzemes ielā 76, Tukumā, Tukuma novadā, </w:t>
      </w:r>
    </w:p>
    <w:p w14:paraId="72EACC15" w14:textId="4E882627" w:rsidR="00920AC7" w:rsidRPr="00D14481" w:rsidRDefault="0038012B" w:rsidP="00C54E74">
      <w:pPr>
        <w:ind w:right="0"/>
        <w:jc w:val="center"/>
        <w:rPr>
          <w:rFonts w:cs="Courier New"/>
          <w:szCs w:val="24"/>
        </w:rPr>
      </w:pPr>
      <w:r w:rsidRPr="00D14481">
        <w:rPr>
          <w:rFonts w:cs="Courier New"/>
          <w:b/>
          <w:bCs/>
          <w:szCs w:val="24"/>
          <w:u w:val="single"/>
        </w:rPr>
        <w:t>nodošanu bez atlīdzības valsts īpašumā</w:t>
      </w:r>
    </w:p>
    <w:p w14:paraId="34A441AF" w14:textId="3F069552" w:rsidR="00920AC7" w:rsidRDefault="00920AC7" w:rsidP="00C54E74">
      <w:pPr>
        <w:ind w:left="240" w:right="240"/>
        <w:rPr>
          <w:rFonts w:cs="Courier New"/>
          <w:szCs w:val="24"/>
        </w:rPr>
      </w:pPr>
    </w:p>
    <w:p w14:paraId="32317FD3" w14:textId="6BE80459" w:rsidR="00DB0262" w:rsidRDefault="00DB0262" w:rsidP="00DB0262">
      <w:pPr>
        <w:ind w:right="238"/>
        <w:rPr>
          <w:rFonts w:eastAsia="Times New Roman" w:cs="Times New Roman"/>
          <w:szCs w:val="24"/>
        </w:rPr>
      </w:pPr>
      <w:r w:rsidRPr="007430CE">
        <w:rPr>
          <w:rFonts w:eastAsia="Times New Roman" w:cs="Times New Roman"/>
          <w:szCs w:val="24"/>
        </w:rPr>
        <w:t xml:space="preserve">ZIŅO: </w:t>
      </w:r>
      <w:r w:rsidR="006F16BE">
        <w:rPr>
          <w:rFonts w:eastAsia="Times New Roman" w:cs="Times New Roman"/>
          <w:szCs w:val="24"/>
        </w:rPr>
        <w:t>Gundars Važa</w:t>
      </w:r>
      <w:r>
        <w:rPr>
          <w:rFonts w:eastAsia="Times New Roman" w:cs="Times New Roman"/>
          <w:szCs w:val="24"/>
        </w:rPr>
        <w:t xml:space="preserve"> – </w:t>
      </w:r>
      <w:r w:rsidR="006F16BE">
        <w:rPr>
          <w:rFonts w:eastAsia="Times New Roman" w:cs="Times New Roman"/>
          <w:szCs w:val="24"/>
        </w:rPr>
        <w:t>komitejas priekšsēdētājs</w:t>
      </w:r>
      <w:r>
        <w:rPr>
          <w:rFonts w:eastAsia="Times New Roman" w:cs="Times New Roman"/>
          <w:szCs w:val="24"/>
        </w:rPr>
        <w:t>.</w:t>
      </w:r>
    </w:p>
    <w:p w14:paraId="3EFBAC44" w14:textId="6172AA3E" w:rsidR="006F16BE" w:rsidRDefault="006F16BE" w:rsidP="00DB0262">
      <w:pPr>
        <w:ind w:right="238"/>
        <w:rPr>
          <w:rFonts w:eastAsia="Times New Roman" w:cs="Times New Roman"/>
          <w:szCs w:val="24"/>
        </w:rPr>
      </w:pPr>
      <w:r>
        <w:rPr>
          <w:rFonts w:eastAsia="Times New Roman" w:cs="Times New Roman"/>
          <w:szCs w:val="24"/>
        </w:rPr>
        <w:t>IZSAKĀS: Kaspars G</w:t>
      </w:r>
      <w:r w:rsidR="002E26AC">
        <w:rPr>
          <w:rFonts w:eastAsia="Times New Roman" w:cs="Times New Roman"/>
          <w:szCs w:val="24"/>
        </w:rPr>
        <w:t>r</w:t>
      </w:r>
      <w:r>
        <w:rPr>
          <w:rFonts w:eastAsia="Times New Roman" w:cs="Times New Roman"/>
          <w:szCs w:val="24"/>
        </w:rPr>
        <w:t>ibusts, Imants Valers, Gundars Važa.</w:t>
      </w:r>
    </w:p>
    <w:p w14:paraId="7D00ED9E" w14:textId="77777777" w:rsidR="00B9485B" w:rsidRDefault="00B9485B" w:rsidP="006F16BE">
      <w:pPr>
        <w:ind w:right="240"/>
        <w:rPr>
          <w:rFonts w:cs="Courier New"/>
          <w:szCs w:val="24"/>
        </w:rPr>
      </w:pPr>
    </w:p>
    <w:p w14:paraId="1C789A63" w14:textId="3918A630" w:rsidR="00920AC7" w:rsidRDefault="006F16BE" w:rsidP="00B9485B">
      <w:pPr>
        <w:ind w:right="3" w:firstLine="720"/>
        <w:rPr>
          <w:rFonts w:cs="Courier New"/>
          <w:szCs w:val="24"/>
        </w:rPr>
      </w:pPr>
      <w:r>
        <w:rPr>
          <w:rFonts w:cs="Courier New"/>
          <w:szCs w:val="24"/>
        </w:rPr>
        <w:t xml:space="preserve">Kaspars Gribusts jautā, kas </w:t>
      </w:r>
      <w:r w:rsidR="00B9485B">
        <w:rPr>
          <w:rFonts w:cs="Courier New"/>
          <w:szCs w:val="24"/>
        </w:rPr>
        <w:t>veiks lēmumā minētās</w:t>
      </w:r>
      <w:r>
        <w:rPr>
          <w:rFonts w:cs="Courier New"/>
          <w:szCs w:val="24"/>
        </w:rPr>
        <w:t xml:space="preserve"> teritorijas apsaimniekošanu.</w:t>
      </w:r>
    </w:p>
    <w:p w14:paraId="2D2B27AF" w14:textId="0157159C" w:rsidR="006F16BE" w:rsidRDefault="006F16BE" w:rsidP="00B9485B">
      <w:pPr>
        <w:ind w:right="3" w:firstLine="720"/>
        <w:rPr>
          <w:rFonts w:cs="Courier New"/>
          <w:szCs w:val="24"/>
        </w:rPr>
      </w:pPr>
      <w:r>
        <w:rPr>
          <w:rFonts w:cs="Courier New"/>
          <w:szCs w:val="24"/>
        </w:rPr>
        <w:t xml:space="preserve">Gundars Važa paskaidro, ka </w:t>
      </w:r>
      <w:r w:rsidR="00B9485B">
        <w:rPr>
          <w:rFonts w:cs="Courier New"/>
          <w:szCs w:val="24"/>
        </w:rPr>
        <w:t xml:space="preserve">paies ilgāks laiks, kamēr </w:t>
      </w:r>
      <w:r>
        <w:rPr>
          <w:rFonts w:cs="Courier New"/>
          <w:szCs w:val="24"/>
        </w:rPr>
        <w:t xml:space="preserve">valsts kļūs par </w:t>
      </w:r>
      <w:r w:rsidR="00B9485B">
        <w:rPr>
          <w:rFonts w:cs="Courier New"/>
          <w:szCs w:val="24"/>
        </w:rPr>
        <w:t xml:space="preserve">minētā nekustamā īpašuma </w:t>
      </w:r>
      <w:r>
        <w:rPr>
          <w:rFonts w:cs="Courier New"/>
          <w:szCs w:val="24"/>
        </w:rPr>
        <w:t>īpašnie</w:t>
      </w:r>
      <w:r w:rsidR="00B9485B">
        <w:rPr>
          <w:rFonts w:cs="Courier New"/>
          <w:szCs w:val="24"/>
        </w:rPr>
        <w:t>ci</w:t>
      </w:r>
      <w:r>
        <w:rPr>
          <w:rFonts w:cs="Courier New"/>
          <w:szCs w:val="24"/>
        </w:rPr>
        <w:t xml:space="preserve">, </w:t>
      </w:r>
      <w:r w:rsidR="00B9485B">
        <w:rPr>
          <w:rFonts w:cs="Courier New"/>
          <w:szCs w:val="24"/>
        </w:rPr>
        <w:t xml:space="preserve">līdz tam apsaimniekošanu turpinās veikt </w:t>
      </w:r>
      <w:r>
        <w:rPr>
          <w:rFonts w:cs="Courier New"/>
          <w:szCs w:val="24"/>
        </w:rPr>
        <w:t>pašvaldība.</w:t>
      </w:r>
    </w:p>
    <w:p w14:paraId="5289E7FC" w14:textId="104884C2" w:rsidR="006F16BE" w:rsidRDefault="006F16BE" w:rsidP="00B9485B">
      <w:pPr>
        <w:ind w:right="3" w:firstLine="720"/>
        <w:rPr>
          <w:rFonts w:cs="Courier New"/>
          <w:szCs w:val="24"/>
        </w:rPr>
      </w:pPr>
      <w:r>
        <w:rPr>
          <w:rFonts w:cs="Courier New"/>
          <w:szCs w:val="24"/>
        </w:rPr>
        <w:t>Agnese Ritene jautā par</w:t>
      </w:r>
      <w:r w:rsidR="00B9485B">
        <w:rPr>
          <w:rFonts w:cs="Courier New"/>
          <w:szCs w:val="24"/>
        </w:rPr>
        <w:t xml:space="preserve"> iespēju asfaltēt</w:t>
      </w:r>
      <w:r>
        <w:rPr>
          <w:rFonts w:cs="Courier New"/>
          <w:szCs w:val="24"/>
        </w:rPr>
        <w:t xml:space="preserve"> Partizānu iel</w:t>
      </w:r>
      <w:r w:rsidR="00B9485B">
        <w:rPr>
          <w:rFonts w:cs="Courier New"/>
          <w:szCs w:val="24"/>
        </w:rPr>
        <w:t>u, Tukumā</w:t>
      </w:r>
      <w:r>
        <w:rPr>
          <w:rFonts w:cs="Courier New"/>
          <w:szCs w:val="24"/>
        </w:rPr>
        <w:t>.</w:t>
      </w:r>
    </w:p>
    <w:p w14:paraId="7E9E5FCF" w14:textId="35C8C356" w:rsidR="000C0958" w:rsidRPr="00B9485B" w:rsidRDefault="006F16BE" w:rsidP="00B9485B">
      <w:pPr>
        <w:ind w:right="3" w:firstLine="720"/>
        <w:rPr>
          <w:rFonts w:cs="Courier New"/>
          <w:szCs w:val="24"/>
        </w:rPr>
      </w:pPr>
      <w:r>
        <w:rPr>
          <w:rFonts w:cs="Courier New"/>
          <w:szCs w:val="24"/>
        </w:rPr>
        <w:t>Gundars Važa atbild, ka</w:t>
      </w:r>
      <w:r w:rsidR="00B9485B">
        <w:rPr>
          <w:rFonts w:cs="Courier New"/>
          <w:szCs w:val="24"/>
        </w:rPr>
        <w:t>, veicot Depo būvniecību Kurzemes ielā 76 , Tukumā, Partizānu ielu visticamāk nāksies pārveidot, tāpēc nav lietderīgi šobrīd veikt šīs ielas asfaltēšanu. Ie</w:t>
      </w:r>
      <w:r w:rsidR="000C0958" w:rsidRPr="00263D01">
        <w:rPr>
          <w:rFonts w:eastAsia="Calibri" w:cs="Courier New"/>
          <w:szCs w:val="24"/>
        </w:rPr>
        <w:t>rosina balsot par lēmuma projekta virzīšanu izskatīšanai domei.</w:t>
      </w:r>
    </w:p>
    <w:p w14:paraId="603CBFF1" w14:textId="77777777" w:rsidR="00075A42" w:rsidRPr="00D14481" w:rsidRDefault="00075A42" w:rsidP="00C54E74">
      <w:pPr>
        <w:ind w:left="240" w:right="240"/>
        <w:rPr>
          <w:rFonts w:cs="Courier New"/>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8"/>
        <w:gridCol w:w="1084"/>
        <w:gridCol w:w="829"/>
        <w:gridCol w:w="6018"/>
      </w:tblGrid>
      <w:tr w:rsidR="00920AC7" w:rsidRPr="00C54E74" w14:paraId="4415620F" w14:textId="77777777" w:rsidTr="00B9485B">
        <w:trPr>
          <w:tblCellSpacing w:w="15" w:type="dxa"/>
        </w:trPr>
        <w:tc>
          <w:tcPr>
            <w:tcW w:w="1377" w:type="pct"/>
            <w:gridSpan w:val="2"/>
            <w:tcMar>
              <w:top w:w="15" w:type="dxa"/>
              <w:left w:w="15" w:type="dxa"/>
              <w:bottom w:w="15" w:type="dxa"/>
              <w:right w:w="15" w:type="dxa"/>
            </w:tcMar>
            <w:vAlign w:val="center"/>
            <w:hideMark/>
          </w:tcPr>
          <w:p w14:paraId="59C78A33" w14:textId="77777777" w:rsidR="00920AC7" w:rsidRPr="00C54E74" w:rsidRDefault="0038012B" w:rsidP="00DB0262">
            <w:pPr>
              <w:ind w:right="0"/>
              <w:jc w:val="left"/>
              <w:rPr>
                <w:rFonts w:cs="Courier New"/>
                <w:szCs w:val="24"/>
              </w:rPr>
            </w:pPr>
            <w:r w:rsidRPr="00C54E74">
              <w:rPr>
                <w:rFonts w:cs="Courier New"/>
                <w:szCs w:val="24"/>
              </w:rPr>
              <w:t xml:space="preserve">Par lēmumu balso: "par"  - </w:t>
            </w:r>
          </w:p>
        </w:tc>
        <w:tc>
          <w:tcPr>
            <w:tcW w:w="3577" w:type="pct"/>
            <w:gridSpan w:val="2"/>
            <w:tcMar>
              <w:top w:w="15" w:type="dxa"/>
              <w:left w:w="15" w:type="dxa"/>
              <w:bottom w:w="15" w:type="dxa"/>
              <w:right w:w="15" w:type="dxa"/>
            </w:tcMar>
            <w:vAlign w:val="center"/>
            <w:hideMark/>
          </w:tcPr>
          <w:p w14:paraId="570DB63F" w14:textId="77777777" w:rsidR="00920AC7" w:rsidRPr="00C54E74" w:rsidRDefault="0038012B" w:rsidP="003E7FDD">
            <w:pPr>
              <w:ind w:right="0"/>
              <w:rPr>
                <w:rFonts w:cs="Courier New"/>
                <w:szCs w:val="24"/>
              </w:rPr>
            </w:pPr>
            <w:r w:rsidRPr="00C54E74">
              <w:rPr>
                <w:rFonts w:cs="Courier New"/>
                <w:szCs w:val="24"/>
              </w:rPr>
              <w:t>12 (Gunda Cīrule, Ligita Gintere, Kaspars Gribusts, Guntars Indriksons, Dace Lebeda, Mārtiņš Limanskis, Inga Priede, Normunds Rečs, Agnese Ritene, Juris Šulcs, Imants Valers, Gundars Važa)</w:t>
            </w:r>
          </w:p>
        </w:tc>
      </w:tr>
      <w:tr w:rsidR="00920AC7" w:rsidRPr="00C54E74" w14:paraId="482FB530" w14:textId="77777777" w:rsidTr="00B9485B">
        <w:trPr>
          <w:tblCellSpacing w:w="15" w:type="dxa"/>
        </w:trPr>
        <w:tc>
          <w:tcPr>
            <w:tcW w:w="1377" w:type="pct"/>
            <w:gridSpan w:val="2"/>
            <w:tcMar>
              <w:top w:w="15" w:type="dxa"/>
              <w:left w:w="15" w:type="dxa"/>
              <w:bottom w:w="15" w:type="dxa"/>
              <w:right w:w="15" w:type="dxa"/>
            </w:tcMar>
            <w:vAlign w:val="center"/>
            <w:hideMark/>
          </w:tcPr>
          <w:p w14:paraId="035FA4C2" w14:textId="77777777" w:rsidR="00920AC7" w:rsidRPr="00C54E74" w:rsidRDefault="0038012B" w:rsidP="00C54E74">
            <w:pPr>
              <w:ind w:right="0"/>
              <w:jc w:val="right"/>
              <w:rPr>
                <w:rFonts w:cs="Courier New"/>
                <w:szCs w:val="24"/>
              </w:rPr>
            </w:pPr>
            <w:r w:rsidRPr="00C54E74">
              <w:rPr>
                <w:rFonts w:cs="Courier New"/>
                <w:szCs w:val="24"/>
              </w:rPr>
              <w:t xml:space="preserve">"pret" - </w:t>
            </w:r>
          </w:p>
        </w:tc>
        <w:tc>
          <w:tcPr>
            <w:tcW w:w="3577" w:type="pct"/>
            <w:gridSpan w:val="2"/>
            <w:tcMar>
              <w:top w:w="15" w:type="dxa"/>
              <w:left w:w="15" w:type="dxa"/>
              <w:bottom w:w="15" w:type="dxa"/>
              <w:right w:w="15" w:type="dxa"/>
            </w:tcMar>
            <w:vAlign w:val="center"/>
            <w:hideMark/>
          </w:tcPr>
          <w:p w14:paraId="074048A6" w14:textId="77777777" w:rsidR="00920AC7" w:rsidRPr="00C54E74" w:rsidRDefault="0038012B" w:rsidP="003E7FDD">
            <w:pPr>
              <w:ind w:right="0"/>
              <w:rPr>
                <w:rFonts w:cs="Courier New"/>
                <w:szCs w:val="24"/>
              </w:rPr>
            </w:pPr>
            <w:r w:rsidRPr="00C54E74">
              <w:rPr>
                <w:rFonts w:cs="Courier New"/>
                <w:szCs w:val="24"/>
              </w:rPr>
              <w:t>nav</w:t>
            </w:r>
          </w:p>
        </w:tc>
      </w:tr>
      <w:tr w:rsidR="00920AC7" w:rsidRPr="00C54E74" w14:paraId="0D6C94AB" w14:textId="77777777" w:rsidTr="00B9485B">
        <w:trPr>
          <w:tblCellSpacing w:w="15" w:type="dxa"/>
        </w:trPr>
        <w:tc>
          <w:tcPr>
            <w:tcW w:w="1377" w:type="pct"/>
            <w:gridSpan w:val="2"/>
            <w:tcMar>
              <w:top w:w="15" w:type="dxa"/>
              <w:left w:w="15" w:type="dxa"/>
              <w:bottom w:w="15" w:type="dxa"/>
              <w:right w:w="15" w:type="dxa"/>
            </w:tcMar>
            <w:vAlign w:val="center"/>
            <w:hideMark/>
          </w:tcPr>
          <w:p w14:paraId="6946C4B5" w14:textId="77777777" w:rsidR="00920AC7" w:rsidRPr="00C54E74" w:rsidRDefault="0038012B" w:rsidP="00C54E74">
            <w:pPr>
              <w:ind w:right="0"/>
              <w:jc w:val="right"/>
              <w:rPr>
                <w:rFonts w:cs="Courier New"/>
                <w:szCs w:val="24"/>
              </w:rPr>
            </w:pPr>
            <w:r w:rsidRPr="00C54E74">
              <w:rPr>
                <w:rFonts w:cs="Courier New"/>
                <w:szCs w:val="24"/>
              </w:rPr>
              <w:t xml:space="preserve">"atturas" - </w:t>
            </w:r>
          </w:p>
        </w:tc>
        <w:tc>
          <w:tcPr>
            <w:tcW w:w="3577" w:type="pct"/>
            <w:gridSpan w:val="2"/>
            <w:tcMar>
              <w:top w:w="15" w:type="dxa"/>
              <w:left w:w="15" w:type="dxa"/>
              <w:bottom w:w="15" w:type="dxa"/>
              <w:right w:w="15" w:type="dxa"/>
            </w:tcMar>
            <w:vAlign w:val="center"/>
            <w:hideMark/>
          </w:tcPr>
          <w:p w14:paraId="5AF53E87" w14:textId="77777777" w:rsidR="00920AC7" w:rsidRPr="00C54E74" w:rsidRDefault="0038012B" w:rsidP="003E7FDD">
            <w:pPr>
              <w:ind w:right="0"/>
              <w:rPr>
                <w:rFonts w:cs="Courier New"/>
                <w:szCs w:val="24"/>
              </w:rPr>
            </w:pPr>
            <w:r w:rsidRPr="00C54E74">
              <w:rPr>
                <w:rFonts w:cs="Courier New"/>
                <w:szCs w:val="24"/>
              </w:rPr>
              <w:t>nav</w:t>
            </w:r>
          </w:p>
        </w:tc>
      </w:tr>
      <w:tr w:rsidR="000C0958" w:rsidRPr="00C54E74" w14:paraId="5C522DEF" w14:textId="77777777" w:rsidTr="00B9485B">
        <w:trPr>
          <w:tblCellSpacing w:w="15" w:type="dxa"/>
        </w:trPr>
        <w:tc>
          <w:tcPr>
            <w:tcW w:w="1799" w:type="pct"/>
            <w:gridSpan w:val="3"/>
            <w:tcMar>
              <w:top w:w="15" w:type="dxa"/>
              <w:left w:w="15" w:type="dxa"/>
              <w:bottom w:w="15" w:type="dxa"/>
              <w:right w:w="15" w:type="dxa"/>
            </w:tcMar>
            <w:vAlign w:val="center"/>
          </w:tcPr>
          <w:p w14:paraId="3CFCEB73" w14:textId="77777777" w:rsidR="000C0958" w:rsidRPr="00C54E74" w:rsidRDefault="000C0958" w:rsidP="00C54E74">
            <w:pPr>
              <w:ind w:right="0"/>
              <w:jc w:val="right"/>
              <w:rPr>
                <w:rFonts w:cs="Courier New"/>
                <w:szCs w:val="24"/>
              </w:rPr>
            </w:pPr>
          </w:p>
        </w:tc>
        <w:tc>
          <w:tcPr>
            <w:tcW w:w="3154" w:type="pct"/>
            <w:tcMar>
              <w:top w:w="15" w:type="dxa"/>
              <w:left w:w="15" w:type="dxa"/>
              <w:bottom w:w="15" w:type="dxa"/>
              <w:right w:w="15" w:type="dxa"/>
            </w:tcMar>
            <w:vAlign w:val="center"/>
          </w:tcPr>
          <w:p w14:paraId="4DE16E52" w14:textId="77777777" w:rsidR="000C0958" w:rsidRPr="00C54E74" w:rsidRDefault="000C0958" w:rsidP="00C54E74">
            <w:pPr>
              <w:ind w:right="0"/>
              <w:jc w:val="left"/>
              <w:rPr>
                <w:rFonts w:cs="Courier New"/>
                <w:szCs w:val="24"/>
              </w:rPr>
            </w:pPr>
          </w:p>
        </w:tc>
      </w:tr>
      <w:tr w:rsidR="00920AC7" w14:paraId="60F57B7F" w14:textId="77777777" w:rsidTr="00B9485B">
        <w:trPr>
          <w:tblCellSpacing w:w="15" w:type="dxa"/>
        </w:trPr>
        <w:tc>
          <w:tcPr>
            <w:tcW w:w="820" w:type="pct"/>
            <w:tcMar>
              <w:top w:w="15" w:type="dxa"/>
              <w:left w:w="15" w:type="dxa"/>
              <w:bottom w:w="15" w:type="dxa"/>
              <w:right w:w="15" w:type="dxa"/>
            </w:tcMar>
            <w:vAlign w:val="center"/>
            <w:hideMark/>
          </w:tcPr>
          <w:p w14:paraId="1F69DB95" w14:textId="77777777" w:rsidR="00920AC7" w:rsidRPr="00D14481" w:rsidRDefault="0038012B" w:rsidP="00705792">
            <w:pPr>
              <w:ind w:right="0"/>
              <w:rPr>
                <w:rFonts w:cs="Courier New"/>
                <w:b/>
                <w:bCs/>
                <w:szCs w:val="24"/>
              </w:rPr>
            </w:pPr>
            <w:r w:rsidRPr="00D14481">
              <w:rPr>
                <w:rFonts w:cs="Courier New"/>
                <w:b/>
                <w:bCs/>
                <w:szCs w:val="24"/>
              </w:rPr>
              <w:t>Nolemj:</w:t>
            </w:r>
          </w:p>
        </w:tc>
        <w:tc>
          <w:tcPr>
            <w:tcW w:w="4133" w:type="pct"/>
            <w:gridSpan w:val="3"/>
            <w:tcMar>
              <w:top w:w="15" w:type="dxa"/>
              <w:left w:w="15" w:type="dxa"/>
              <w:bottom w:w="15" w:type="dxa"/>
              <w:right w:w="15" w:type="dxa"/>
            </w:tcMar>
            <w:vAlign w:val="center"/>
            <w:hideMark/>
          </w:tcPr>
          <w:p w14:paraId="3B199EFF" w14:textId="03D017A0" w:rsidR="00920AC7" w:rsidRPr="00D14481" w:rsidRDefault="00DB0262" w:rsidP="00705792">
            <w:pPr>
              <w:ind w:right="0"/>
              <w:rPr>
                <w:rFonts w:cs="Courier New"/>
                <w:b/>
                <w:bCs/>
                <w:szCs w:val="24"/>
              </w:rPr>
            </w:pPr>
            <w:r>
              <w:rPr>
                <w:rFonts w:cs="Courier New"/>
                <w:b/>
                <w:bCs/>
                <w:szCs w:val="24"/>
              </w:rPr>
              <w:t>v</w:t>
            </w:r>
            <w:r w:rsidR="0038012B" w:rsidRPr="00D14481">
              <w:rPr>
                <w:rFonts w:cs="Courier New"/>
                <w:b/>
                <w:bCs/>
                <w:szCs w:val="24"/>
              </w:rPr>
              <w:t xml:space="preserve">irzīt tālākai izskatīšanai </w:t>
            </w:r>
            <w:r>
              <w:rPr>
                <w:rFonts w:cs="Courier New"/>
                <w:b/>
                <w:bCs/>
                <w:szCs w:val="24"/>
              </w:rPr>
              <w:t>domei lēmuma projektu “</w:t>
            </w:r>
            <w:r w:rsidR="0038012B" w:rsidRPr="00D14481">
              <w:rPr>
                <w:rFonts w:cs="Courier New"/>
                <w:b/>
                <w:bCs/>
                <w:szCs w:val="24"/>
              </w:rPr>
              <w:t>Par nekustamā īpašuma Kurzemes ielā 76, Tukumā, Tukuma novadā, nodošanu bez atlīdzības valsts īpašumā</w:t>
            </w:r>
            <w:r>
              <w:rPr>
                <w:rFonts w:cs="Courier New"/>
                <w:b/>
                <w:bCs/>
                <w:szCs w:val="24"/>
              </w:rPr>
              <w:t>”.</w:t>
            </w:r>
          </w:p>
        </w:tc>
      </w:tr>
    </w:tbl>
    <w:p w14:paraId="7507C196" w14:textId="77777777" w:rsidR="00D77FA7" w:rsidRPr="00D77FA7" w:rsidRDefault="00D77FA7" w:rsidP="00D77FA7">
      <w:pPr>
        <w:ind w:right="0"/>
        <w:jc w:val="left"/>
        <w:rPr>
          <w:rFonts w:ascii="Calibri" w:eastAsia="Calibri" w:hAnsi="Calibri" w:cs="Times New Roman"/>
          <w:sz w:val="22"/>
        </w:rPr>
      </w:pPr>
    </w:p>
    <w:p w14:paraId="0A90A240" w14:textId="77777777" w:rsidR="00D77FA7" w:rsidRPr="00D14481" w:rsidRDefault="00D77FA7" w:rsidP="00663C58">
      <w:pPr>
        <w:rPr>
          <w:rFonts w:cs="Courier New"/>
          <w:szCs w:val="24"/>
        </w:rPr>
      </w:pPr>
    </w:p>
    <w:p w14:paraId="527A5B56" w14:textId="57AF7C48" w:rsidR="00705792" w:rsidRPr="00705792" w:rsidRDefault="0038012B" w:rsidP="00705792">
      <w:pPr>
        <w:ind w:right="0"/>
        <w:rPr>
          <w:rFonts w:eastAsia="Times New Roman" w:cs="Times New Roman"/>
          <w:szCs w:val="24"/>
          <w:lang w:eastAsia="lv-LV"/>
        </w:rPr>
      </w:pPr>
      <w:r>
        <w:rPr>
          <w:rFonts w:eastAsia="Times New Roman" w:cs="Times New Roman"/>
          <w:noProof/>
          <w:color w:val="000000"/>
          <w:szCs w:val="24"/>
        </w:rPr>
        <w:t>Finanšu komitejas s</w:t>
      </w:r>
      <w:r w:rsidRPr="00705792">
        <w:rPr>
          <w:rFonts w:eastAsia="Times New Roman" w:cs="Times New Roman"/>
          <w:szCs w:val="24"/>
          <w:lang w:eastAsia="lv-LV"/>
        </w:rPr>
        <w:t>ēde tiek slēgta plkst.</w:t>
      </w:r>
      <w:r w:rsidR="0058556D">
        <w:t> </w:t>
      </w:r>
      <w:r w:rsidR="002F60E1" w:rsidRPr="00D14481">
        <w:t>11</w:t>
      </w:r>
      <w:r w:rsidR="0058556D">
        <w:t>.</w:t>
      </w:r>
      <w:r w:rsidR="002F60E1" w:rsidRPr="00D14481">
        <w:t>59</w:t>
      </w:r>
      <w:r w:rsidR="002F60E1">
        <w:t>.</w:t>
      </w:r>
    </w:p>
    <w:p w14:paraId="3B0ED992" w14:textId="77777777" w:rsidR="00705792" w:rsidRPr="00705792" w:rsidRDefault="00705792" w:rsidP="00705792">
      <w:pPr>
        <w:ind w:right="0"/>
        <w:rPr>
          <w:rFonts w:eastAsia="Times New Roman" w:cs="Times New Roman"/>
          <w:szCs w:val="24"/>
          <w:lang w:eastAsia="lv-LV"/>
        </w:rPr>
      </w:pPr>
    </w:p>
    <w:p w14:paraId="574BBEAE" w14:textId="5ADF9E21" w:rsidR="00963291" w:rsidRDefault="0038012B" w:rsidP="00963291">
      <w:pPr>
        <w:ind w:right="-1"/>
        <w:rPr>
          <w:rFonts w:eastAsia="Times New Roman" w:cs="Times New Roman"/>
          <w:noProof/>
          <w:color w:val="000000"/>
          <w:szCs w:val="24"/>
        </w:rPr>
      </w:pPr>
      <w:r>
        <w:rPr>
          <w:rFonts w:eastAsia="Times New Roman" w:cs="Times New Roman"/>
          <w:noProof/>
          <w:color w:val="000000"/>
          <w:szCs w:val="24"/>
        </w:rPr>
        <w:t xml:space="preserve">Komitejas priekšsēdētājs </w:t>
      </w:r>
      <w:r>
        <w:rPr>
          <w:rFonts w:eastAsia="Times New Roman" w:cs="Times New Roman"/>
          <w:noProof/>
          <w:color w:val="000000"/>
          <w:szCs w:val="24"/>
        </w:rPr>
        <w:tab/>
      </w:r>
      <w:r>
        <w:rPr>
          <w:rFonts w:eastAsia="Times New Roman" w:cs="Times New Roman"/>
          <w:noProof/>
          <w:color w:val="000000"/>
          <w:szCs w:val="24"/>
        </w:rPr>
        <w:tab/>
      </w:r>
      <w:r w:rsidR="003A2C99">
        <w:rPr>
          <w:rFonts w:eastAsia="Times New Roman" w:cs="Times New Roman"/>
          <w:noProof/>
          <w:color w:val="000000"/>
          <w:szCs w:val="24"/>
        </w:rPr>
        <w:t>(personiskais paraksts)</w:t>
      </w:r>
      <w:r>
        <w:rPr>
          <w:rFonts w:eastAsia="Times New Roman" w:cs="Times New Roman"/>
          <w:noProof/>
          <w:color w:val="000000"/>
          <w:szCs w:val="24"/>
        </w:rPr>
        <w:tab/>
      </w:r>
      <w:r w:rsidR="002D1189">
        <w:rPr>
          <w:rFonts w:eastAsia="Times New Roman" w:cs="Times New Roman"/>
          <w:noProof/>
          <w:color w:val="000000"/>
          <w:szCs w:val="24"/>
        </w:rPr>
        <w:tab/>
      </w:r>
      <w:r w:rsidR="005E7229" w:rsidRPr="005E7229">
        <w:rPr>
          <w:rFonts w:eastAsia="Times New Roman" w:cs="Times New Roman"/>
          <w:noProof/>
          <w:color w:val="000000"/>
          <w:szCs w:val="24"/>
        </w:rPr>
        <w:t>Gundars Važa</w:t>
      </w:r>
    </w:p>
    <w:p w14:paraId="4C57A54A" w14:textId="77777777" w:rsidR="0058556D" w:rsidRDefault="0058556D" w:rsidP="00705792">
      <w:pPr>
        <w:ind w:right="0"/>
        <w:rPr>
          <w:rFonts w:eastAsia="Times New Roman" w:cs="Times New Roman"/>
          <w:szCs w:val="24"/>
          <w:lang w:eastAsia="lv-LV"/>
        </w:rPr>
      </w:pPr>
    </w:p>
    <w:p w14:paraId="02E3172A" w14:textId="47A627F4" w:rsidR="00705792" w:rsidRPr="00705792" w:rsidRDefault="0038012B" w:rsidP="00705792">
      <w:pPr>
        <w:ind w:right="0"/>
        <w:rPr>
          <w:rFonts w:eastAsia="Times New Roman" w:cs="Times New Roman"/>
          <w:szCs w:val="24"/>
          <w:lang w:eastAsia="lv-LV"/>
        </w:rPr>
      </w:pPr>
      <w:r w:rsidRPr="00705792">
        <w:rPr>
          <w:rFonts w:eastAsia="Times New Roman" w:cs="Times New Roman"/>
          <w:szCs w:val="24"/>
          <w:lang w:eastAsia="lv-LV"/>
        </w:rPr>
        <w:t>Protokolēja</w:t>
      </w:r>
    </w:p>
    <w:p w14:paraId="5CFC632C" w14:textId="76B0ECD3" w:rsidR="00705792" w:rsidRDefault="0038012B" w:rsidP="00196810">
      <w:r w:rsidRPr="00522226">
        <w:rPr>
          <w:szCs w:val="24"/>
        </w:rPr>
        <w:t>lietvedības sekretāre</w:t>
      </w:r>
      <w:r w:rsidR="0058556D">
        <w:rPr>
          <w:rFonts w:eastAsia="Times New Roman" w:cs="Times New Roman"/>
          <w:szCs w:val="24"/>
          <w:lang w:eastAsia="lv-LV"/>
        </w:rPr>
        <w:tab/>
      </w:r>
      <w:r w:rsidR="001B1463">
        <w:rPr>
          <w:rFonts w:eastAsia="Times New Roman" w:cs="Times New Roman"/>
          <w:szCs w:val="24"/>
          <w:lang w:eastAsia="lv-LV"/>
        </w:rPr>
        <w:tab/>
      </w:r>
      <w:r w:rsidR="001B1463">
        <w:rPr>
          <w:rFonts w:eastAsia="Times New Roman" w:cs="Times New Roman"/>
          <w:szCs w:val="24"/>
          <w:lang w:eastAsia="lv-LV"/>
        </w:rPr>
        <w:tab/>
      </w:r>
      <w:r w:rsidR="003A2C99">
        <w:rPr>
          <w:rFonts w:eastAsia="Times New Roman" w:cs="Times New Roman"/>
          <w:szCs w:val="24"/>
          <w:lang w:eastAsia="lv-LV"/>
        </w:rPr>
        <w:t>(personiskais paraksts)</w:t>
      </w:r>
      <w:r w:rsidR="00C16592">
        <w:rPr>
          <w:rFonts w:eastAsia="Times New Roman" w:cs="Times New Roman"/>
          <w:szCs w:val="24"/>
          <w:lang w:eastAsia="lv-LV"/>
        </w:rPr>
        <w:tab/>
      </w:r>
      <w:r w:rsidR="002D1189">
        <w:rPr>
          <w:rFonts w:eastAsia="Times New Roman" w:cs="Times New Roman"/>
          <w:szCs w:val="24"/>
          <w:lang w:eastAsia="lv-LV"/>
        </w:rPr>
        <w:tab/>
      </w:r>
      <w:r>
        <w:t>Anita</w:t>
      </w:r>
      <w:r w:rsidRPr="00522226">
        <w:t xml:space="preserve"> Belousa </w:t>
      </w:r>
    </w:p>
    <w:p w14:paraId="5D1AD148" w14:textId="68DBB196" w:rsidR="0058556D" w:rsidRDefault="0058556D" w:rsidP="00196810"/>
    <w:p w14:paraId="4F38C00D" w14:textId="159C6795" w:rsidR="0058556D" w:rsidRDefault="0058556D" w:rsidP="00196810"/>
    <w:p w14:paraId="2C3E693D" w14:textId="77777777" w:rsidR="00075A42" w:rsidRDefault="00075A42" w:rsidP="00196810"/>
    <w:p w14:paraId="74616CA7" w14:textId="77777777" w:rsidR="0058556D" w:rsidRPr="00737BBF" w:rsidRDefault="0058556D" w:rsidP="0058556D">
      <w:pPr>
        <w:rPr>
          <w:rFonts w:eastAsia="Calibri" w:cs="Times New Roman"/>
          <w:sz w:val="20"/>
          <w:szCs w:val="20"/>
        </w:rPr>
      </w:pPr>
      <w:r w:rsidRPr="00737BBF">
        <w:rPr>
          <w:rFonts w:cs="Times New Roman"/>
          <w:sz w:val="20"/>
          <w:szCs w:val="20"/>
        </w:rPr>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01322589" w14:textId="77777777" w:rsidR="0058556D" w:rsidRDefault="0058556D" w:rsidP="00196810"/>
    <w:p w14:paraId="1450CCA1" w14:textId="77777777" w:rsidR="00071D96" w:rsidRDefault="00071D96" w:rsidP="00196810">
      <w:pPr>
        <w:sectPr w:rsidR="00071D96" w:rsidSect="00AB6BBE">
          <w:footerReference w:type="default" r:id="rId9"/>
          <w:pgSz w:w="11910" w:h="16840"/>
          <w:pgMar w:top="1134" w:right="680" w:bottom="1134" w:left="1701" w:header="720" w:footer="720" w:gutter="0"/>
          <w:cols w:space="708"/>
          <w:docGrid w:linePitch="299"/>
        </w:sectPr>
      </w:pPr>
    </w:p>
    <w:p w14:paraId="67D069B2" w14:textId="77777777" w:rsidR="006C0C48" w:rsidRPr="007116C2" w:rsidRDefault="006C0C48" w:rsidP="006C0C48">
      <w:pPr>
        <w:jc w:val="center"/>
        <w:rPr>
          <w:b/>
          <w:sz w:val="48"/>
          <w:szCs w:val="48"/>
        </w:rPr>
      </w:pPr>
      <w:r w:rsidRPr="007116C2">
        <w:rPr>
          <w:noProof/>
          <w:szCs w:val="20"/>
        </w:rPr>
        <w:lastRenderedPageBreak/>
        <w:drawing>
          <wp:anchor distT="0" distB="0" distL="114300" distR="114300" simplePos="0" relativeHeight="251679744" behindDoc="1" locked="0" layoutInCell="1" allowOverlap="1" wp14:anchorId="35ADBF9C" wp14:editId="659C920B">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6C2">
        <w:rPr>
          <w:b/>
          <w:sz w:val="48"/>
          <w:szCs w:val="48"/>
        </w:rPr>
        <w:t>TUKUMA  NOVADA  DOME</w:t>
      </w:r>
    </w:p>
    <w:p w14:paraId="4173C8CD" w14:textId="77777777" w:rsidR="006C0C48" w:rsidRPr="007116C2" w:rsidRDefault="006C0C48" w:rsidP="006C0C48">
      <w:pPr>
        <w:widowControl w:val="0"/>
        <w:ind w:right="-1"/>
        <w:jc w:val="center"/>
        <w:rPr>
          <w:b/>
          <w:sz w:val="28"/>
          <w:szCs w:val="28"/>
        </w:rPr>
      </w:pPr>
      <w:r w:rsidRPr="007116C2">
        <w:rPr>
          <w:b/>
          <w:sz w:val="28"/>
          <w:szCs w:val="28"/>
        </w:rPr>
        <w:t>FINANŠU KOMITEJA</w:t>
      </w:r>
    </w:p>
    <w:p w14:paraId="11EB32F9" w14:textId="77777777" w:rsidR="006C0C48" w:rsidRPr="007116C2" w:rsidRDefault="006C0C48" w:rsidP="006C0C48">
      <w:pPr>
        <w:widowControl w:val="0"/>
        <w:ind w:right="-1"/>
        <w:jc w:val="center"/>
        <w:rPr>
          <w:b/>
          <w:sz w:val="28"/>
          <w:szCs w:val="28"/>
        </w:rPr>
      </w:pPr>
    </w:p>
    <w:p w14:paraId="070F2D69" w14:textId="77777777" w:rsidR="006C0C48" w:rsidRPr="007116C2" w:rsidRDefault="006C0C48" w:rsidP="006C0C48">
      <w:pPr>
        <w:widowControl w:val="0"/>
        <w:ind w:right="-1"/>
        <w:jc w:val="center"/>
        <w:rPr>
          <w:color w:val="1C1C1C"/>
          <w:sz w:val="22"/>
        </w:rPr>
      </w:pPr>
    </w:p>
    <w:p w14:paraId="6C4DDC66" w14:textId="77777777" w:rsidR="006C0C48" w:rsidRPr="007116C2" w:rsidRDefault="006C0C48" w:rsidP="006C0C48">
      <w:pPr>
        <w:rPr>
          <w:sz w:val="16"/>
          <w:szCs w:val="16"/>
        </w:rPr>
      </w:pPr>
      <w:r w:rsidRPr="007116C2">
        <w:rPr>
          <w:noProof/>
          <w:szCs w:val="20"/>
        </w:rPr>
        <mc:AlternateContent>
          <mc:Choice Requires="wps">
            <w:drawing>
              <wp:anchor distT="0" distB="0" distL="114298" distR="114298" simplePos="0" relativeHeight="251680768" behindDoc="0" locked="0" layoutInCell="1" allowOverlap="1" wp14:anchorId="429BB00C" wp14:editId="69BDA675">
                <wp:simplePos x="0" y="0"/>
                <wp:positionH relativeFrom="column">
                  <wp:posOffset>1600199</wp:posOffset>
                </wp:positionH>
                <wp:positionV relativeFrom="paragraph">
                  <wp:posOffset>3657599</wp:posOffset>
                </wp:positionV>
                <wp:extent cx="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ABAE" id="Straight Connector 32" o:spid="_x0000_s1026" style="position:absolute;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r w:rsidRPr="007116C2">
        <w:rPr>
          <w:noProof/>
          <w:szCs w:val="20"/>
        </w:rPr>
        <mc:AlternateContent>
          <mc:Choice Requires="wps">
            <w:drawing>
              <wp:anchor distT="0" distB="0" distL="114298" distR="114298" simplePos="0" relativeHeight="251681792" behindDoc="0" locked="0" layoutInCell="1" allowOverlap="1" wp14:anchorId="2BA7B823" wp14:editId="5C4FE430">
                <wp:simplePos x="0" y="0"/>
                <wp:positionH relativeFrom="column">
                  <wp:posOffset>1600199</wp:posOffset>
                </wp:positionH>
                <wp:positionV relativeFrom="paragraph">
                  <wp:posOffset>3657599</wp:posOffset>
                </wp:positionV>
                <wp:extent cx="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969A" id="Straight Connector 33"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r w:rsidRPr="007116C2">
        <w:rPr>
          <w:noProof/>
          <w:szCs w:val="20"/>
        </w:rPr>
        <mc:AlternateContent>
          <mc:Choice Requires="wps">
            <w:drawing>
              <wp:anchor distT="0" distB="0" distL="114298" distR="114298" simplePos="0" relativeHeight="251682816" behindDoc="0" locked="0" layoutInCell="1" allowOverlap="1" wp14:anchorId="7FF1FE98" wp14:editId="01C10269">
                <wp:simplePos x="0" y="0"/>
                <wp:positionH relativeFrom="column">
                  <wp:posOffset>1600199</wp:posOffset>
                </wp:positionH>
                <wp:positionV relativeFrom="paragraph">
                  <wp:posOffset>3657599</wp:posOffset>
                </wp:positionV>
                <wp:extent cx="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8A24E" id="Straight Connector 34"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p>
    <w:p w14:paraId="020D2B4C" w14:textId="77777777" w:rsidR="006C0C48" w:rsidRPr="007116C2" w:rsidRDefault="006C0C48" w:rsidP="006C0C48">
      <w:pPr>
        <w:rPr>
          <w:b/>
        </w:rPr>
      </w:pPr>
      <w:r w:rsidRPr="007116C2">
        <w:rPr>
          <w:noProof/>
          <w:szCs w:val="20"/>
        </w:rPr>
        <mc:AlternateContent>
          <mc:Choice Requires="wps">
            <w:drawing>
              <wp:anchor distT="0" distB="0" distL="114300" distR="114300" simplePos="0" relativeHeight="251683840" behindDoc="0" locked="0" layoutInCell="1" allowOverlap="1" wp14:anchorId="64862CEA" wp14:editId="0A7604C0">
                <wp:simplePos x="0" y="0"/>
                <wp:positionH relativeFrom="margin">
                  <wp:align>left</wp:align>
                </wp:positionH>
                <wp:positionV relativeFrom="paragraph">
                  <wp:posOffset>10795</wp:posOffset>
                </wp:positionV>
                <wp:extent cx="6127115" cy="0"/>
                <wp:effectExtent l="0" t="19050" r="2603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C4D7" id="Straight Connector 35" o:spid="_x0000_s1026"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5pt" to="48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" strokeweight="3.25pt">
                <v:stroke linestyle="thickThin"/>
                <w10:wrap anchorx="margin"/>
              </v:line>
            </w:pict>
          </mc:Fallback>
        </mc:AlternateContent>
      </w:r>
    </w:p>
    <w:p w14:paraId="4E42A800" w14:textId="77777777" w:rsidR="006C0C48" w:rsidRPr="007116C2" w:rsidRDefault="006C0C48" w:rsidP="006C0C48">
      <w:pPr>
        <w:jc w:val="center"/>
        <w:rPr>
          <w:b/>
        </w:rPr>
      </w:pPr>
      <w:r w:rsidRPr="007116C2">
        <w:rPr>
          <w:rFonts w:eastAsia="Calibri" w:cs="Courier New"/>
          <w:b/>
        </w:rPr>
        <w:t>L Ē M U M S</w:t>
      </w:r>
    </w:p>
    <w:p w14:paraId="6E33D3FA" w14:textId="77777777" w:rsidR="006C0C48" w:rsidRPr="007116C2" w:rsidRDefault="006C0C48" w:rsidP="006C0C48">
      <w:pPr>
        <w:jc w:val="center"/>
      </w:pPr>
      <w:r w:rsidRPr="007116C2">
        <w:t xml:space="preserve">Tukumā </w:t>
      </w:r>
    </w:p>
    <w:p w14:paraId="555815B4" w14:textId="77777777" w:rsidR="006C0C48" w:rsidRPr="007116C2" w:rsidRDefault="006C0C48" w:rsidP="006C0C48">
      <w:pPr>
        <w:rPr>
          <w:b/>
        </w:rPr>
      </w:pPr>
    </w:p>
    <w:p w14:paraId="2F458C35" w14:textId="5DBC433D" w:rsidR="006C0C48" w:rsidRPr="0028316D" w:rsidRDefault="006C0C48" w:rsidP="00075A42">
      <w:pPr>
        <w:tabs>
          <w:tab w:val="left" w:pos="7513"/>
        </w:tabs>
        <w:ind w:right="3"/>
        <w:rPr>
          <w:b/>
          <w:szCs w:val="24"/>
        </w:rPr>
      </w:pPr>
      <w:r w:rsidRPr="007116C2">
        <w:rPr>
          <w:rFonts w:eastAsia="Calibri" w:cs="Courier New"/>
          <w:bCs/>
          <w:highlight w:val="white"/>
        </w:rPr>
        <w:t>2023. gada 16. februārī</w:t>
      </w:r>
      <w:r w:rsidR="00075A42">
        <w:rPr>
          <w:b/>
        </w:rPr>
        <w:tab/>
      </w:r>
      <w:r w:rsidRPr="0028316D">
        <w:rPr>
          <w:bCs/>
          <w:szCs w:val="24"/>
        </w:rPr>
        <w:t>Nr. </w:t>
      </w:r>
      <w:r w:rsidRPr="0028316D">
        <w:rPr>
          <w:rFonts w:eastAsia="Calibri"/>
          <w:bCs/>
          <w:szCs w:val="24"/>
          <w:shd w:val="clear" w:color="auto" w:fill="FFFFFF"/>
        </w:rPr>
        <w:t>TND/1-6.1/23/1</w:t>
      </w:r>
    </w:p>
    <w:p w14:paraId="1A20A3B9" w14:textId="77777777" w:rsidR="006C0C48" w:rsidRPr="007116C2" w:rsidRDefault="006C0C48" w:rsidP="00075A42">
      <w:pPr>
        <w:tabs>
          <w:tab w:val="left" w:pos="7513"/>
        </w:tabs>
        <w:rPr>
          <w:rFonts w:eastAsia="Calibri"/>
          <w:b/>
          <w:color w:val="FF0000"/>
        </w:rPr>
      </w:pPr>
      <w:r w:rsidRPr="007116C2">
        <w:rPr>
          <w:rFonts w:eastAsia="Calibri"/>
          <w:bCs/>
        </w:rPr>
        <w:tab/>
        <w:t xml:space="preserve">(prot. Nr. 2, </w:t>
      </w:r>
      <w:r>
        <w:rPr>
          <w:rFonts w:eastAsia="Calibri"/>
          <w:bCs/>
        </w:rPr>
        <w:t>1</w:t>
      </w:r>
      <w:r w:rsidRPr="007116C2">
        <w:rPr>
          <w:rFonts w:eastAsia="Calibri"/>
          <w:bCs/>
        </w:rPr>
        <w:t>. §)</w:t>
      </w:r>
    </w:p>
    <w:p w14:paraId="6BCCE073" w14:textId="77777777" w:rsidR="00DE0981" w:rsidRDefault="00DE0981" w:rsidP="006C0C48">
      <w:pPr>
        <w:rPr>
          <w:b/>
          <w:szCs w:val="20"/>
        </w:rPr>
      </w:pPr>
    </w:p>
    <w:p w14:paraId="355BD9A4" w14:textId="1D269272" w:rsidR="006C0C48" w:rsidRDefault="006C0C48" w:rsidP="006C0C48">
      <w:pPr>
        <w:rPr>
          <w:rFonts w:eastAsia="Calibri"/>
          <w:b/>
          <w:bCs/>
          <w:kern w:val="1"/>
          <w:lang w:eastAsia="ar-SA"/>
        </w:rPr>
      </w:pPr>
      <w:r w:rsidRPr="005868D0">
        <w:rPr>
          <w:b/>
          <w:szCs w:val="20"/>
        </w:rPr>
        <w:t xml:space="preserve">Par </w:t>
      </w:r>
      <w:r>
        <w:rPr>
          <w:b/>
        </w:rPr>
        <w:t>sais</w:t>
      </w:r>
      <w:r w:rsidRPr="00CD4704">
        <w:rPr>
          <w:b/>
        </w:rPr>
        <w:t>tošo noteikumu “</w:t>
      </w:r>
      <w:r w:rsidRPr="005868D0">
        <w:rPr>
          <w:rFonts w:eastAsia="Calibri"/>
          <w:b/>
          <w:bCs/>
          <w:spacing w:val="-1"/>
          <w:kern w:val="1"/>
          <w:lang w:eastAsia="ar-SA"/>
        </w:rPr>
        <w:t>Par n</w:t>
      </w:r>
      <w:r w:rsidRPr="005868D0">
        <w:rPr>
          <w:rFonts w:eastAsia="Calibri"/>
          <w:b/>
          <w:bCs/>
          <w:kern w:val="1"/>
          <w:lang w:eastAsia="ar-SA"/>
        </w:rPr>
        <w:t xml:space="preserve">ekustamā īpašuma </w:t>
      </w:r>
    </w:p>
    <w:p w14:paraId="1FB925F2" w14:textId="77777777" w:rsidR="006C0C48" w:rsidRDefault="006C0C48" w:rsidP="006C0C48">
      <w:pPr>
        <w:rPr>
          <w:b/>
        </w:rPr>
      </w:pPr>
      <w:r>
        <w:rPr>
          <w:rFonts w:eastAsia="Calibri"/>
          <w:b/>
          <w:bCs/>
          <w:kern w:val="1"/>
          <w:lang w:eastAsia="ar-SA"/>
        </w:rPr>
        <w:t>n</w:t>
      </w:r>
      <w:r w:rsidRPr="005868D0">
        <w:rPr>
          <w:rFonts w:eastAsia="Calibri"/>
          <w:b/>
          <w:bCs/>
          <w:kern w:val="1"/>
          <w:lang w:eastAsia="ar-SA"/>
        </w:rPr>
        <w:t>odokli</w:t>
      </w:r>
      <w:r>
        <w:rPr>
          <w:rFonts w:eastAsia="Calibri"/>
          <w:b/>
          <w:bCs/>
          <w:kern w:val="1"/>
          <w:lang w:eastAsia="ar-SA"/>
        </w:rPr>
        <w:t xml:space="preserve"> </w:t>
      </w:r>
      <w:r w:rsidRPr="005868D0">
        <w:rPr>
          <w:b/>
        </w:rPr>
        <w:t>un nekustamā īpašuma</w:t>
      </w:r>
      <w:r>
        <w:rPr>
          <w:b/>
        </w:rPr>
        <w:t xml:space="preserve"> </w:t>
      </w:r>
      <w:r w:rsidRPr="005868D0">
        <w:rPr>
          <w:b/>
        </w:rPr>
        <w:t xml:space="preserve">nodokļa atvieglojumu </w:t>
      </w:r>
    </w:p>
    <w:p w14:paraId="1CF185B0" w14:textId="77777777" w:rsidR="006C0C48" w:rsidRDefault="006C0C48" w:rsidP="006C0C48">
      <w:pPr>
        <w:rPr>
          <w:b/>
        </w:rPr>
      </w:pPr>
      <w:r w:rsidRPr="005868D0">
        <w:rPr>
          <w:b/>
        </w:rPr>
        <w:t>piemērošanu Tukuma</w:t>
      </w:r>
      <w:r w:rsidRPr="005868D0">
        <w:rPr>
          <w:rFonts w:eastAsia="Calibri"/>
          <w:b/>
          <w:bCs/>
          <w:kern w:val="1"/>
          <w:lang w:eastAsia="ar-SA"/>
        </w:rPr>
        <w:t xml:space="preserve"> novadā</w:t>
      </w:r>
      <w:r>
        <w:rPr>
          <w:rFonts w:eastAsia="Calibri"/>
          <w:b/>
        </w:rPr>
        <w:t>”</w:t>
      </w:r>
      <w:r w:rsidRPr="00CD4704">
        <w:rPr>
          <w:b/>
        </w:rPr>
        <w:t xml:space="preserve"> </w:t>
      </w:r>
      <w:r>
        <w:rPr>
          <w:b/>
        </w:rPr>
        <w:t xml:space="preserve">projekta nodošanu </w:t>
      </w:r>
    </w:p>
    <w:p w14:paraId="78A2836E" w14:textId="77777777" w:rsidR="006C0C48" w:rsidRPr="007116C2" w:rsidRDefault="006C0C48" w:rsidP="006C0C48">
      <w:pPr>
        <w:rPr>
          <w:rFonts w:eastAsia="Calibri"/>
          <w:b/>
          <w:bCs/>
          <w:kern w:val="1"/>
          <w:lang w:eastAsia="ar-SA"/>
        </w:rPr>
      </w:pPr>
      <w:r>
        <w:rPr>
          <w:b/>
        </w:rPr>
        <w:t>sabiedrības viedokļa noskaidrošanai</w:t>
      </w:r>
    </w:p>
    <w:p w14:paraId="0D9912A4" w14:textId="1D49F8B9" w:rsidR="006C0C48" w:rsidRDefault="006C0C48" w:rsidP="006C0C48">
      <w:pPr>
        <w:ind w:right="425"/>
      </w:pPr>
    </w:p>
    <w:p w14:paraId="39D78C1A" w14:textId="77777777" w:rsidR="00DE0981" w:rsidRDefault="00DE0981" w:rsidP="006C0C48">
      <w:pPr>
        <w:ind w:right="425"/>
      </w:pPr>
    </w:p>
    <w:p w14:paraId="446CE4D6" w14:textId="77777777" w:rsidR="006C0C48" w:rsidRDefault="006C0C48" w:rsidP="0028316D">
      <w:pPr>
        <w:ind w:right="3" w:firstLine="720"/>
        <w:rPr>
          <w:rFonts w:eastAsia="Calibri"/>
        </w:rPr>
      </w:pPr>
      <w:r w:rsidRPr="00663B27">
        <w:rPr>
          <w:rFonts w:eastAsia="Calibri"/>
          <w:szCs w:val="20"/>
        </w:rPr>
        <w:t>Saskaņā ar Pašvaldību likuma 10.</w:t>
      </w:r>
      <w:r>
        <w:rPr>
          <w:rFonts w:eastAsia="Calibri"/>
          <w:szCs w:val="20"/>
        </w:rPr>
        <w:t> </w:t>
      </w:r>
      <w:r w:rsidRPr="00663B27">
        <w:rPr>
          <w:rFonts w:eastAsia="Calibri"/>
          <w:szCs w:val="20"/>
        </w:rPr>
        <w:t>panta pirmās daļas 1.</w:t>
      </w:r>
      <w:r>
        <w:rPr>
          <w:rFonts w:eastAsia="Calibri"/>
          <w:szCs w:val="20"/>
        </w:rPr>
        <w:t> </w:t>
      </w:r>
      <w:r w:rsidRPr="00663B27">
        <w:rPr>
          <w:rFonts w:eastAsia="Calibri"/>
          <w:szCs w:val="20"/>
        </w:rPr>
        <w:t>punktu</w:t>
      </w:r>
      <w:r>
        <w:rPr>
          <w:rFonts w:eastAsia="Calibri"/>
          <w:szCs w:val="20"/>
        </w:rPr>
        <w:t xml:space="preserve"> un likumu</w:t>
      </w:r>
      <w:r w:rsidRPr="00663B27">
        <w:rPr>
          <w:rFonts w:eastAsia="Calibri"/>
          <w:szCs w:val="20"/>
        </w:rPr>
        <w:t xml:space="preserve"> </w:t>
      </w:r>
      <w:r>
        <w:rPr>
          <w:rFonts w:eastAsia="Calibri"/>
          <w:szCs w:val="20"/>
        </w:rPr>
        <w:t>“</w:t>
      </w:r>
      <w:r>
        <w:t>Par nekustamā īpašuma nodokli”</w:t>
      </w:r>
      <w:r w:rsidRPr="00663B27">
        <w:rPr>
          <w:rFonts w:eastAsia="Calibri"/>
          <w:szCs w:val="20"/>
        </w:rPr>
        <w:t xml:space="preserve"> Tukuma novada dome </w:t>
      </w:r>
      <w:r>
        <w:rPr>
          <w:rFonts w:eastAsia="Calibri"/>
          <w:szCs w:val="20"/>
        </w:rPr>
        <w:t>izstrādājusi</w:t>
      </w:r>
      <w:r w:rsidRPr="00663B27">
        <w:rPr>
          <w:rFonts w:eastAsia="Calibri"/>
          <w:szCs w:val="20"/>
        </w:rPr>
        <w:t xml:space="preserve"> saistošo noteikumu</w:t>
      </w:r>
      <w:r>
        <w:rPr>
          <w:rFonts w:eastAsia="Calibri"/>
          <w:szCs w:val="20"/>
        </w:rPr>
        <w:t xml:space="preserve"> projektu “</w:t>
      </w:r>
      <w:r w:rsidRPr="007E11CE">
        <w:rPr>
          <w:rFonts w:eastAsia="Calibri"/>
          <w:spacing w:val="-1"/>
          <w:kern w:val="1"/>
          <w:lang w:eastAsia="ar-SA"/>
        </w:rPr>
        <w:t>Par n</w:t>
      </w:r>
      <w:r w:rsidRPr="007E11CE">
        <w:rPr>
          <w:rFonts w:eastAsia="Calibri"/>
          <w:kern w:val="1"/>
          <w:lang w:eastAsia="ar-SA"/>
        </w:rPr>
        <w:t xml:space="preserve">ekustamā īpašuma nodokli </w:t>
      </w:r>
      <w:r w:rsidRPr="007E11CE">
        <w:t>un nekustamā īpašuma nodokļa atvieglojumu piemērošanu Tukuma</w:t>
      </w:r>
      <w:r w:rsidRPr="007E11CE">
        <w:rPr>
          <w:rFonts w:eastAsia="Calibri"/>
          <w:kern w:val="1"/>
          <w:lang w:eastAsia="ar-SA"/>
        </w:rPr>
        <w:t xml:space="preserve"> novadā”</w:t>
      </w:r>
      <w:r w:rsidRPr="0094367E">
        <w:rPr>
          <w:rFonts w:eastAsia="Calibri"/>
        </w:rPr>
        <w:t>.</w:t>
      </w:r>
      <w:r>
        <w:rPr>
          <w:rFonts w:eastAsia="Calibri"/>
        </w:rPr>
        <w:t xml:space="preserve"> Pašvaldību likuma 46. panta trešā daļa paredz, ka </w:t>
      </w:r>
      <w:r w:rsidRPr="00CD4704">
        <w:rPr>
          <w:rFonts w:eastAsia="Calibri"/>
          <w:i/>
          <w:iCs/>
        </w:rPr>
        <w:t>saistošo noteikumu projektu un tam pievienoto paskaidrojuma rakstu pašvald</w:t>
      </w:r>
      <w:r>
        <w:rPr>
          <w:rFonts w:eastAsia="Calibri"/>
          <w:i/>
          <w:iCs/>
        </w:rPr>
        <w:t>ī</w:t>
      </w:r>
      <w:r w:rsidRPr="00CD4704">
        <w:rPr>
          <w:rFonts w:eastAsia="Calibri"/>
          <w:i/>
          <w:iCs/>
        </w:rPr>
        <w:t>bas nolikumā noteiktajā kārtībā publicē pašvaldības oficiālajā tīmekļvietnē sabiedrības viedokļa noskaidrošanai, paredzot termiņu, kas nav mazāks par divām nedēļām. Saņemtos viedokļus pašvaldība apkopo un atspoguļo saistošo noteikumu paskaidrojuma rakstā</w:t>
      </w:r>
      <w:r>
        <w:rPr>
          <w:rFonts w:eastAsia="Calibri"/>
        </w:rPr>
        <w:t xml:space="preserve">. </w:t>
      </w:r>
    </w:p>
    <w:p w14:paraId="2093B59E" w14:textId="77777777" w:rsidR="006C0C48" w:rsidRPr="00CD4704" w:rsidRDefault="006C0C48" w:rsidP="006C0C48">
      <w:pPr>
        <w:suppressAutoHyphens/>
        <w:autoSpaceDN w:val="0"/>
        <w:ind w:right="-1" w:firstLine="720"/>
        <w:textAlignment w:val="baseline"/>
        <w:rPr>
          <w:rFonts w:eastAsia="Calibri"/>
          <w:b/>
        </w:rPr>
      </w:pPr>
      <w:r w:rsidRPr="00CD4704">
        <w:t>Ņemot vērā minēto, Tukuma novada dome</w:t>
      </w:r>
      <w:r>
        <w:t>s Finanšu komiteja</w:t>
      </w:r>
      <w:r w:rsidRPr="00CD4704">
        <w:t xml:space="preserve"> nolemj:</w:t>
      </w:r>
    </w:p>
    <w:p w14:paraId="5DAB3A00" w14:textId="77777777" w:rsidR="006C0C48" w:rsidRPr="00CD4704" w:rsidRDefault="006C0C48" w:rsidP="006C0C48">
      <w:pPr>
        <w:ind w:right="-1" w:firstLine="709"/>
        <w:rPr>
          <w:rFonts w:eastAsia="Calibri"/>
        </w:rPr>
      </w:pPr>
    </w:p>
    <w:p w14:paraId="0CDCF668" w14:textId="77777777" w:rsidR="006C0C48" w:rsidRPr="006C1047" w:rsidRDefault="006C0C48" w:rsidP="006C0C48">
      <w:pPr>
        <w:ind w:right="-1" w:firstLine="720"/>
        <w:rPr>
          <w:rFonts w:eastAsia="Calibri"/>
          <w:bCs/>
        </w:rPr>
      </w:pPr>
      <w:r w:rsidRPr="00CD4704">
        <w:t>1. apstiprināt saistošo noteikumu “</w:t>
      </w:r>
      <w:r w:rsidRPr="007E11CE">
        <w:rPr>
          <w:rFonts w:eastAsia="Calibri"/>
          <w:spacing w:val="-1"/>
          <w:kern w:val="1"/>
          <w:lang w:eastAsia="ar-SA"/>
        </w:rPr>
        <w:t>Par n</w:t>
      </w:r>
      <w:r w:rsidRPr="007E11CE">
        <w:rPr>
          <w:rFonts w:eastAsia="Calibri"/>
          <w:kern w:val="1"/>
          <w:lang w:eastAsia="ar-SA"/>
        </w:rPr>
        <w:t xml:space="preserve">ekustamā īpašuma nodokli </w:t>
      </w:r>
      <w:r w:rsidRPr="007E11CE">
        <w:t>un nekustamā īpašuma nodokļa atvieglojumu piemērošanu Tukuma</w:t>
      </w:r>
      <w:r w:rsidRPr="007E11CE">
        <w:rPr>
          <w:rFonts w:eastAsia="Calibri"/>
          <w:kern w:val="1"/>
          <w:lang w:eastAsia="ar-SA"/>
        </w:rPr>
        <w:t xml:space="preserve"> novadā</w:t>
      </w:r>
      <w:r w:rsidRPr="00CD4704">
        <w:rPr>
          <w:rFonts w:eastAsia="Calibri"/>
          <w:bCs/>
        </w:rPr>
        <w:t>”</w:t>
      </w:r>
      <w:r>
        <w:rPr>
          <w:rFonts w:eastAsia="Calibri"/>
          <w:b/>
        </w:rPr>
        <w:t xml:space="preserve"> </w:t>
      </w:r>
      <w:r w:rsidRPr="006A31E9">
        <w:rPr>
          <w:rFonts w:eastAsia="Calibri"/>
          <w:bCs/>
        </w:rPr>
        <w:t>(turpmāk – Saistošie noteikumi)</w:t>
      </w:r>
      <w:r>
        <w:rPr>
          <w:rFonts w:eastAsia="Calibri"/>
          <w:b/>
        </w:rPr>
        <w:t xml:space="preserve"> </w:t>
      </w:r>
      <w:r w:rsidRPr="00CD4704">
        <w:rPr>
          <w:rFonts w:eastAsia="Calibri"/>
          <w:bCs/>
        </w:rPr>
        <w:t>projektu</w:t>
      </w:r>
      <w:r w:rsidRPr="00CD4704">
        <w:t xml:space="preserve"> (pievienot</w:t>
      </w:r>
      <w:r>
        <w:t>s</w:t>
      </w:r>
      <w:r w:rsidRPr="00CD4704">
        <w:t>),</w:t>
      </w:r>
    </w:p>
    <w:p w14:paraId="13E5B68C" w14:textId="77777777" w:rsidR="006C0C48" w:rsidRDefault="006C0C48" w:rsidP="006C0C48">
      <w:pPr>
        <w:ind w:right="-1" w:firstLine="696"/>
        <w:rPr>
          <w:rFonts w:eastAsia="Calibri"/>
        </w:rPr>
      </w:pPr>
      <w:r w:rsidRPr="00CD4704">
        <w:t>2.</w:t>
      </w:r>
      <w:r>
        <w:t xml:space="preserve"> S</w:t>
      </w:r>
      <w:r w:rsidRPr="00CD4704">
        <w:t xml:space="preserve">aistošo noteikumu </w:t>
      </w:r>
      <w:r w:rsidRPr="00CD4704">
        <w:rPr>
          <w:rFonts w:eastAsia="Calibri"/>
          <w:bCs/>
        </w:rPr>
        <w:t>projektu</w:t>
      </w:r>
      <w:r>
        <w:rPr>
          <w:rFonts w:eastAsia="Calibri"/>
          <w:bCs/>
        </w:rPr>
        <w:t xml:space="preserve"> nodot sabiedrības viedokļa noskaidrošanai un </w:t>
      </w:r>
      <w:r w:rsidRPr="00CD4704">
        <w:rPr>
          <w:rFonts w:eastAsia="Calibri"/>
        </w:rPr>
        <w:t xml:space="preserve">publicēt Tukuma novada pašvaldības tīmekļa vietnē </w:t>
      </w:r>
      <w:hyperlink r:id="rId10" w:history="1">
        <w:r w:rsidRPr="00CD4704">
          <w:rPr>
            <w:rFonts w:eastAsia="Calibri"/>
            <w:color w:val="0000FF"/>
            <w:u w:val="single"/>
          </w:rPr>
          <w:t>www.tukums.lv</w:t>
        </w:r>
      </w:hyperlink>
      <w:r>
        <w:rPr>
          <w:rFonts w:eastAsia="Calibri"/>
        </w:rPr>
        <w:t>,</w:t>
      </w:r>
    </w:p>
    <w:p w14:paraId="6E98C643" w14:textId="77777777" w:rsidR="006C0C48" w:rsidRPr="00544E45" w:rsidRDefault="006C0C48" w:rsidP="006C0C48">
      <w:pPr>
        <w:ind w:right="-1" w:firstLine="696"/>
        <w:rPr>
          <w:color w:val="70AD47" w:themeColor="accent6"/>
        </w:rPr>
      </w:pPr>
      <w:r>
        <w:t>3. noteikt, ka sabiedrības viedokļa noskaidrošanas termiņš ir divas nedēļas no publikācijas dienas,</w:t>
      </w:r>
    </w:p>
    <w:p w14:paraId="75FAFB63" w14:textId="77777777" w:rsidR="006C0C48" w:rsidRDefault="006C0C48" w:rsidP="006C0C48">
      <w:pPr>
        <w:ind w:right="-1"/>
        <w:rPr>
          <w:rFonts w:eastAsia="Calibri"/>
        </w:rPr>
      </w:pPr>
      <w:r>
        <w:rPr>
          <w:rFonts w:eastAsia="Calibri"/>
        </w:rPr>
        <w:tab/>
        <w:t>4. uzdot:</w:t>
      </w:r>
    </w:p>
    <w:p w14:paraId="388AF954" w14:textId="77777777" w:rsidR="006C0C48" w:rsidRDefault="006C0C48" w:rsidP="006C0C48">
      <w:pPr>
        <w:ind w:right="43"/>
        <w:rPr>
          <w:rFonts w:eastAsia="Calibri"/>
          <w:bCs/>
        </w:rPr>
      </w:pPr>
      <w:r>
        <w:rPr>
          <w:rFonts w:eastAsia="Calibri"/>
        </w:rPr>
        <w:tab/>
        <w:t xml:space="preserve">4.1. Sabiedrisko attiecību un mārketinga nodaļai līdz 2023. gada 21. februārim publicēt </w:t>
      </w:r>
      <w:r>
        <w:t>S</w:t>
      </w:r>
      <w:r w:rsidRPr="00CD4704">
        <w:t xml:space="preserve">aistošo noteikumu </w:t>
      </w:r>
      <w:r w:rsidRPr="00CD4704">
        <w:rPr>
          <w:rFonts w:eastAsia="Calibri"/>
          <w:bCs/>
        </w:rPr>
        <w:t>projektu</w:t>
      </w:r>
      <w:r>
        <w:rPr>
          <w:rFonts w:eastAsia="Calibri"/>
          <w:bCs/>
        </w:rPr>
        <w:t xml:space="preserve"> atbilstoši šai lēmumā noteiktajam un publikācijā norādīt, ka viedokļi jāiesniedz, nosūtot tos uz e-pastu </w:t>
      </w:r>
      <w:hyperlink r:id="rId11" w:history="1">
        <w:r w:rsidRPr="009502BD">
          <w:rPr>
            <w:rStyle w:val="Hyperlink"/>
            <w:rFonts w:eastAsia="Calibri"/>
            <w:bCs/>
          </w:rPr>
          <w:t>saistosie@tukums.lv</w:t>
        </w:r>
      </w:hyperlink>
      <w:r>
        <w:rPr>
          <w:rFonts w:eastAsia="Calibri"/>
          <w:bCs/>
        </w:rPr>
        <w:t>;</w:t>
      </w:r>
    </w:p>
    <w:p w14:paraId="468BE8CD" w14:textId="77777777" w:rsidR="006C0C48" w:rsidRPr="00CD4704" w:rsidRDefault="006C0C48" w:rsidP="006C0C48">
      <w:pPr>
        <w:ind w:right="43"/>
        <w:rPr>
          <w:rFonts w:eastAsia="Calibri"/>
        </w:rPr>
      </w:pPr>
      <w:r>
        <w:rPr>
          <w:rFonts w:eastAsia="Calibri"/>
          <w:bCs/>
        </w:rPr>
        <w:tab/>
        <w:t>4.2. Juridiskajai un personāla nodaļai sadarbībā ar Īpašumu nodaļu apkopot saņemtos sabiedrības viedokļus, atspoguļot tos Saistošo noteikumu paskaidrojuma rakstā un virzīt lēmuma projektu par Saistošo noteikumu gala redakcijas apstiprināšanu Tukuma novada domes marta sēdē.</w:t>
      </w:r>
    </w:p>
    <w:p w14:paraId="006EDFC9" w14:textId="77777777" w:rsidR="006C0C48" w:rsidRDefault="006C0C48" w:rsidP="006C0C48">
      <w:pPr>
        <w:ind w:right="43"/>
        <w:rPr>
          <w:rFonts w:eastAsia="Calibri"/>
        </w:rPr>
      </w:pPr>
    </w:p>
    <w:p w14:paraId="388BD74B" w14:textId="77777777" w:rsidR="006C0C48" w:rsidRDefault="006C0C48" w:rsidP="006C0C48">
      <w:pPr>
        <w:ind w:right="43"/>
        <w:rPr>
          <w:rFonts w:eastAsia="Calibri"/>
          <w:color w:val="000000"/>
        </w:rPr>
      </w:pPr>
    </w:p>
    <w:p w14:paraId="67CF37B4" w14:textId="5F4BA91D" w:rsidR="006C0C48" w:rsidRDefault="006C0C48" w:rsidP="006C0C48">
      <w:pPr>
        <w:ind w:right="43"/>
        <w:rPr>
          <w:rFonts w:eastAsia="Calibri"/>
          <w:color w:val="000000"/>
        </w:rPr>
      </w:pPr>
      <w:r>
        <w:rPr>
          <w:rFonts w:eastAsia="Calibri"/>
          <w:color w:val="000000"/>
        </w:rPr>
        <w:t>Komitejas priekšsēdētājs</w:t>
      </w:r>
      <w:r>
        <w:rPr>
          <w:rFonts w:eastAsia="Calibri"/>
          <w:color w:val="000000"/>
        </w:rPr>
        <w:tab/>
      </w:r>
      <w:r>
        <w:rPr>
          <w:rFonts w:eastAsia="Calibri"/>
          <w:color w:val="000000"/>
        </w:rPr>
        <w:tab/>
      </w:r>
      <w:r w:rsidR="003A2C99">
        <w:rPr>
          <w:rFonts w:eastAsia="Calibri"/>
          <w:color w:val="000000"/>
        </w:rPr>
        <w:t>(personiskais paraksts)</w:t>
      </w:r>
      <w:r>
        <w:rPr>
          <w:rFonts w:eastAsia="Calibri"/>
          <w:color w:val="000000"/>
        </w:rPr>
        <w:tab/>
      </w:r>
      <w:r>
        <w:rPr>
          <w:rFonts w:eastAsia="Calibri"/>
          <w:color w:val="000000"/>
        </w:rPr>
        <w:tab/>
      </w:r>
      <w:r>
        <w:rPr>
          <w:rFonts w:eastAsia="Calibri"/>
          <w:color w:val="000000"/>
        </w:rPr>
        <w:tab/>
        <w:t>G. Važa</w:t>
      </w:r>
    </w:p>
    <w:p w14:paraId="4CD30EA0" w14:textId="77777777" w:rsidR="00DE0981" w:rsidRDefault="00DE0981" w:rsidP="006C0C48">
      <w:pPr>
        <w:ind w:right="43"/>
        <w:rPr>
          <w:rFonts w:eastAsia="Calibri"/>
          <w:color w:val="000000"/>
        </w:rPr>
      </w:pPr>
    </w:p>
    <w:p w14:paraId="2DCB8F18" w14:textId="753D542C" w:rsidR="00DE0981" w:rsidRDefault="00DE0981" w:rsidP="006C0C48">
      <w:pPr>
        <w:ind w:right="43"/>
        <w:rPr>
          <w:rFonts w:eastAsia="Calibri"/>
          <w:color w:val="000000"/>
        </w:rPr>
        <w:sectPr w:rsidR="00DE0981" w:rsidSect="00075A42">
          <w:pgSz w:w="11910" w:h="16840"/>
          <w:pgMar w:top="1134" w:right="680" w:bottom="1134" w:left="1701" w:header="720" w:footer="720" w:gutter="0"/>
          <w:cols w:space="708"/>
          <w:docGrid w:linePitch="299"/>
        </w:sectPr>
      </w:pPr>
    </w:p>
    <w:p w14:paraId="100A93C9" w14:textId="77777777" w:rsidR="006C0C48" w:rsidRPr="00A904E1" w:rsidRDefault="006C0C48" w:rsidP="006C0C48">
      <w:pPr>
        <w:suppressAutoHyphens/>
        <w:overflowPunct w:val="0"/>
        <w:autoSpaceDE w:val="0"/>
        <w:jc w:val="right"/>
        <w:textAlignment w:val="baseline"/>
        <w:rPr>
          <w:lang w:eastAsia="ar-SA"/>
        </w:rPr>
      </w:pPr>
      <w:r w:rsidRPr="00A904E1">
        <w:rPr>
          <w:lang w:eastAsia="ar-SA"/>
        </w:rPr>
        <w:lastRenderedPageBreak/>
        <w:t>Projekts</w:t>
      </w:r>
    </w:p>
    <w:p w14:paraId="00D4450A" w14:textId="77777777" w:rsidR="006C0C48" w:rsidRPr="00F5204B" w:rsidRDefault="006C0C48" w:rsidP="006C0C48">
      <w:pPr>
        <w:suppressAutoHyphens/>
        <w:overflowPunct w:val="0"/>
        <w:autoSpaceDE w:val="0"/>
        <w:jc w:val="center"/>
        <w:textAlignment w:val="baseline"/>
        <w:rPr>
          <w:b/>
          <w:bCs/>
          <w:lang w:eastAsia="ar-SA"/>
        </w:rPr>
      </w:pPr>
      <w:r w:rsidRPr="00F5204B">
        <w:rPr>
          <w:b/>
          <w:bCs/>
          <w:lang w:eastAsia="ar-SA"/>
        </w:rPr>
        <w:t xml:space="preserve">Saistošo noteikumu </w:t>
      </w:r>
      <w:r w:rsidRPr="00F5204B">
        <w:rPr>
          <w:rFonts w:eastAsia="Calibri"/>
          <w:b/>
          <w:bCs/>
          <w:spacing w:val="-1"/>
          <w:kern w:val="1"/>
          <w:lang w:eastAsia="ar-SA"/>
        </w:rPr>
        <w:t>“Par n</w:t>
      </w:r>
      <w:r w:rsidRPr="00F5204B">
        <w:rPr>
          <w:rFonts w:eastAsia="Calibri"/>
          <w:b/>
          <w:bCs/>
          <w:kern w:val="1"/>
          <w:lang w:eastAsia="ar-SA"/>
        </w:rPr>
        <w:t xml:space="preserve">ekustamā īpašuma nodokli </w:t>
      </w:r>
      <w:r w:rsidRPr="00F5204B">
        <w:rPr>
          <w:b/>
        </w:rPr>
        <w:t>un nekustamā īpašuma</w:t>
      </w:r>
    </w:p>
    <w:p w14:paraId="6A693AE4" w14:textId="77777777" w:rsidR="006C0C48" w:rsidRPr="00F5204B" w:rsidRDefault="006C0C48" w:rsidP="006C0C48">
      <w:pPr>
        <w:suppressAutoHyphens/>
        <w:spacing w:line="200" w:lineRule="atLeast"/>
        <w:jc w:val="center"/>
        <w:rPr>
          <w:b/>
          <w:bCs/>
          <w:lang w:eastAsia="ar-SA"/>
        </w:rPr>
      </w:pPr>
      <w:r w:rsidRPr="00F5204B">
        <w:rPr>
          <w:b/>
        </w:rPr>
        <w:t>nodokļa atvieglojumu piemērošanu Tukuma</w:t>
      </w:r>
      <w:r w:rsidRPr="00F5204B">
        <w:rPr>
          <w:rFonts w:eastAsia="Calibri"/>
          <w:b/>
          <w:bCs/>
          <w:kern w:val="1"/>
          <w:lang w:eastAsia="ar-SA"/>
        </w:rPr>
        <w:t xml:space="preserve"> novadā”</w:t>
      </w:r>
    </w:p>
    <w:p w14:paraId="620527C0" w14:textId="77777777" w:rsidR="006C0C48" w:rsidRPr="00F5204B" w:rsidRDefault="006C0C48" w:rsidP="006C0C48">
      <w:pPr>
        <w:suppressAutoHyphens/>
        <w:spacing w:line="200" w:lineRule="atLeast"/>
        <w:jc w:val="center"/>
        <w:rPr>
          <w:b/>
          <w:bCs/>
          <w:lang w:eastAsia="ar-SA"/>
        </w:rPr>
      </w:pPr>
      <w:r w:rsidRPr="00F5204B">
        <w:rPr>
          <w:b/>
          <w:bCs/>
          <w:lang w:eastAsia="ar-SA"/>
        </w:rPr>
        <w:t>paskaidrojuma raksts</w:t>
      </w:r>
    </w:p>
    <w:p w14:paraId="7AD2DDC4" w14:textId="77777777" w:rsidR="006C0C48" w:rsidRPr="00F5204B" w:rsidRDefault="006C0C48" w:rsidP="006C0C48">
      <w:pPr>
        <w:suppressAutoHyphens/>
        <w:spacing w:line="200" w:lineRule="atLeast"/>
        <w:jc w:val="center"/>
        <w:rPr>
          <w:b/>
          <w:bCs/>
          <w:lang w:eastAsia="ar-SA"/>
        </w:rPr>
      </w:pPr>
    </w:p>
    <w:tbl>
      <w:tblPr>
        <w:tblW w:w="1002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2"/>
        <w:gridCol w:w="6946"/>
      </w:tblGrid>
      <w:tr w:rsidR="006C0C48" w:rsidRPr="00F5204B" w14:paraId="455C1C33"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92B36C" w14:textId="77777777" w:rsidR="006C0C48" w:rsidRPr="00F5204B" w:rsidRDefault="006C0C48" w:rsidP="0097697C">
            <w:pPr>
              <w:ind w:right="39"/>
              <w:jc w:val="center"/>
              <w:textAlignment w:val="baseline"/>
            </w:pPr>
            <w:r w:rsidRPr="00F5204B">
              <w:rPr>
                <w:b/>
                <w:bCs/>
              </w:rPr>
              <w:t>Paskaidrojuma raksta sadaļa</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4F9FC98" w14:textId="77777777" w:rsidR="006C0C48" w:rsidRPr="00F5204B" w:rsidRDefault="006C0C48" w:rsidP="0097697C">
            <w:pPr>
              <w:ind w:right="102"/>
              <w:jc w:val="center"/>
              <w:textAlignment w:val="baseline"/>
              <w:rPr>
                <w:b/>
                <w:bCs/>
              </w:rPr>
            </w:pPr>
            <w:r w:rsidRPr="00F5204B">
              <w:rPr>
                <w:b/>
                <w:bCs/>
              </w:rPr>
              <w:t>Norādāmā informācija </w:t>
            </w:r>
          </w:p>
        </w:tc>
      </w:tr>
      <w:tr w:rsidR="006C0C48" w:rsidRPr="00F5204B" w14:paraId="5497862E"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B2A737" w14:textId="77777777" w:rsidR="006C0C48" w:rsidRPr="00F5204B" w:rsidRDefault="006C0C48" w:rsidP="0097697C">
            <w:pPr>
              <w:ind w:right="39"/>
              <w:textAlignment w:val="baseline"/>
            </w:pPr>
            <w:r w:rsidRPr="00F5204B">
              <w:t>1. Mērķis un nepieciešamības pamatojums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C5EF40" w14:textId="77777777" w:rsidR="006C0C48" w:rsidRPr="00F5204B" w:rsidRDefault="006C0C48" w:rsidP="0097697C">
            <w:pPr>
              <w:ind w:right="102" w:firstLine="365"/>
              <w:textAlignment w:val="baseline"/>
            </w:pPr>
            <w:r w:rsidRPr="00F5204B">
              <w:t>Saskaņā ar Pašvaldību likuma Pārejas noteikumu 6. punktu dome izvērtē uz likuma “</w:t>
            </w:r>
            <w:hyperlink r:id="rId12" w:tgtFrame="_blank" w:history="1">
              <w:r w:rsidRPr="00F5204B">
                <w:rPr>
                  <w:rStyle w:val="Hyperlink"/>
                </w:rPr>
                <w:t>Par pašvaldībām</w:t>
              </w:r>
            </w:hyperlink>
            <w:r w:rsidRPr="00F5204B">
              <w:rPr>
                <w:rStyle w:val="Hyperlink"/>
              </w:rPr>
              <w:t>”</w:t>
            </w:r>
            <w:r w:rsidRPr="00F5204B">
              <w:t xml:space="preserve"> normu pamata izdoto saistošo noteikumu atbilstību Pašvaldību likumam un izdod jaunus saistošos noteikumus atbilstoši Pašvaldību likumā ietvertajam pilnvarojumam. Līdz jaunu saistošo noteikumu spēkā stāšanās dienai, bet ne ilgāk kā līdz 2024. gada 30. jūnijam piemērojami uz likuma “</w:t>
            </w:r>
            <w:hyperlink r:id="rId13" w:tgtFrame="_blank" w:history="1">
              <w:r w:rsidRPr="00F5204B">
                <w:rPr>
                  <w:rStyle w:val="Hyperlink"/>
                </w:rPr>
                <w:t>Par pašvaldībām</w:t>
              </w:r>
            </w:hyperlink>
            <w:r w:rsidRPr="00F5204B">
              <w:rPr>
                <w:rStyle w:val="Hyperlink"/>
              </w:rPr>
              <w:t>”</w:t>
            </w:r>
            <w:r w:rsidRPr="00F5204B">
              <w:t xml:space="preserve"> normu pamata izdotie saistošie noteikumi, ciktāl tie nav pretrunā ar Pašvaldību likumu.</w:t>
            </w:r>
          </w:p>
          <w:p w14:paraId="25785746" w14:textId="77777777" w:rsidR="006C0C48" w:rsidRPr="00F5204B" w:rsidRDefault="006C0C48" w:rsidP="0097697C">
            <w:pPr>
              <w:ind w:right="102" w:firstLine="365"/>
              <w:textAlignment w:val="baseline"/>
            </w:pPr>
            <w:r w:rsidRPr="00F5204B">
              <w:rPr>
                <w:lang w:eastAsia="ar-SA"/>
              </w:rPr>
              <w:t>Saistošie noteikumi izdoti saskaņā ar likuma “Par nekustamā īpašuma nodokli” 1. panta otro prim daļu, 2. panta astoto prim daļu, 3. panta pirmo daļu, 3. panta 1.</w:t>
            </w:r>
            <w:r w:rsidRPr="00F5204B">
              <w:rPr>
                <w:vertAlign w:val="superscript"/>
                <w:lang w:eastAsia="ar-SA"/>
              </w:rPr>
              <w:t>4</w:t>
            </w:r>
            <w:r w:rsidRPr="00F5204B">
              <w:rPr>
                <w:lang w:eastAsia="ar-SA"/>
              </w:rPr>
              <w:t xml:space="preserve"> un 1.</w:t>
            </w:r>
            <w:r w:rsidRPr="00F5204B">
              <w:rPr>
                <w:vertAlign w:val="superscript"/>
                <w:lang w:eastAsia="ar-SA"/>
              </w:rPr>
              <w:t>6 </w:t>
            </w:r>
            <w:r w:rsidRPr="00F5204B">
              <w:rPr>
                <w:lang w:eastAsia="ar-SA"/>
              </w:rPr>
              <w:t xml:space="preserve">daļu, 5. panta trešo daļu un ceturto daļu, 9. panta otro daļu, kas paredz pašvaldībai tiesības saistošajos noteikumos noteikt kārtību nekustamā īpašuma nodokļa piemērošanai atsevišķos gadījumos, tai skaitā noteikt </w:t>
            </w:r>
            <w:r w:rsidRPr="00F5204B">
              <w:t>atvieglojumus atsevišķām nekustamā īpašuma nodokļa maksātāju kategorijām 90, 70, 50 vai 25 procentu apmērā no nekustamā īpašuma nodokļa summas.</w:t>
            </w:r>
          </w:p>
          <w:p w14:paraId="14B8D6EC" w14:textId="77777777" w:rsidR="006C0C48" w:rsidRPr="00F5204B" w:rsidRDefault="006C0C48" w:rsidP="0097697C">
            <w:pPr>
              <w:suppressAutoHyphens/>
              <w:ind w:right="110" w:firstLine="365"/>
              <w:rPr>
                <w:kern w:val="1"/>
                <w:lang w:eastAsia="ar-SA"/>
              </w:rPr>
            </w:pPr>
            <w:r w:rsidRPr="00F5204B">
              <w:rPr>
                <w:kern w:val="1"/>
                <w:lang w:eastAsia="ar-SA"/>
              </w:rPr>
              <w:t xml:space="preserve">Saistošie noteikumi nosaka: </w:t>
            </w:r>
          </w:p>
          <w:p w14:paraId="1219E1F2" w14:textId="77777777" w:rsidR="006C0C48" w:rsidRPr="00F5204B" w:rsidRDefault="006C0C48" w:rsidP="0097697C">
            <w:pPr>
              <w:suppressAutoHyphens/>
              <w:ind w:right="110"/>
              <w:rPr>
                <w:kern w:val="1"/>
                <w:lang w:eastAsia="ar-SA"/>
              </w:rPr>
            </w:pPr>
            <w:r w:rsidRPr="00F5204B">
              <w:rPr>
                <w:kern w:val="1"/>
                <w:lang w:eastAsia="ar-SA"/>
              </w:rPr>
              <w:t>- ar nekustamā īpašuma nodokli apliekamos un neapliekamos nekustamā īpašuma objektus;</w:t>
            </w:r>
          </w:p>
          <w:p w14:paraId="05FDBBF6" w14:textId="77777777" w:rsidR="006C0C48" w:rsidRPr="00F5204B" w:rsidRDefault="006C0C48" w:rsidP="0097697C">
            <w:pPr>
              <w:suppressAutoHyphens/>
              <w:ind w:right="110"/>
              <w:rPr>
                <w:kern w:val="1"/>
                <w:lang w:eastAsia="ar-SA"/>
              </w:rPr>
            </w:pPr>
            <w:r w:rsidRPr="00F5204B">
              <w:rPr>
                <w:kern w:val="1"/>
                <w:lang w:eastAsia="ar-SA"/>
              </w:rPr>
              <w:t>- nekustamā īpašuma nodokļa maksātājus;</w:t>
            </w:r>
          </w:p>
          <w:p w14:paraId="722084EF" w14:textId="77777777" w:rsidR="006C0C48" w:rsidRPr="00F5204B" w:rsidRDefault="006C0C48" w:rsidP="0097697C">
            <w:pPr>
              <w:suppressAutoHyphens/>
              <w:ind w:right="110"/>
              <w:rPr>
                <w:kern w:val="1"/>
                <w:lang w:eastAsia="ar-SA"/>
              </w:rPr>
            </w:pPr>
            <w:r w:rsidRPr="00F5204B">
              <w:rPr>
                <w:kern w:val="1"/>
                <w:lang w:eastAsia="ar-SA"/>
              </w:rPr>
              <w:t>- nekustamā īpašuma nodokļa likmes;</w:t>
            </w:r>
          </w:p>
          <w:p w14:paraId="6498CA58" w14:textId="77777777" w:rsidR="006C0C48" w:rsidRPr="00F5204B" w:rsidRDefault="006C0C48" w:rsidP="0097697C">
            <w:pPr>
              <w:ind w:right="102"/>
              <w:textAlignment w:val="baseline"/>
            </w:pPr>
            <w:r w:rsidRPr="00F5204B">
              <w:rPr>
                <w:kern w:val="1"/>
                <w:lang w:eastAsia="ar-SA"/>
              </w:rPr>
              <w:t>- nodokļa maksāšanas paziņojumu piespiedu izpildes termiņu.</w:t>
            </w:r>
          </w:p>
        </w:tc>
      </w:tr>
      <w:tr w:rsidR="006C0C48" w:rsidRPr="00F5204B" w14:paraId="61E75604"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038859" w14:textId="77777777" w:rsidR="006C0C48" w:rsidRPr="00F5204B" w:rsidRDefault="006C0C48" w:rsidP="0097697C">
            <w:pPr>
              <w:ind w:right="39"/>
              <w:textAlignment w:val="baseline"/>
            </w:pPr>
            <w:r w:rsidRPr="00F5204B">
              <w:t>2. Fiskālā ietekme uz pašvaldības budžetu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29EEB" w14:textId="77777777" w:rsidR="006C0C48" w:rsidRPr="00F5204B" w:rsidRDefault="006C0C48" w:rsidP="0097697C">
            <w:pPr>
              <w:ind w:right="102"/>
              <w:textAlignment w:val="baseline"/>
            </w:pPr>
            <w:r w:rsidRPr="00F5204B">
              <w:rPr>
                <w:rFonts w:eastAsia="Calibri"/>
                <w:spacing w:val="-4"/>
                <w:lang w:eastAsia="ar-SA"/>
              </w:rPr>
              <w:t>Saskaņā ar saistošajos noteikumos paredzētajiem nekustamā īpašuma nodokļ</w:t>
            </w:r>
            <w:r>
              <w:rPr>
                <w:rFonts w:eastAsia="Calibri"/>
                <w:spacing w:val="-4"/>
                <w:lang w:eastAsia="ar-SA"/>
              </w:rPr>
              <w:t>a</w:t>
            </w:r>
            <w:r w:rsidRPr="00F5204B">
              <w:rPr>
                <w:rFonts w:eastAsia="Calibri"/>
                <w:spacing w:val="-4"/>
                <w:lang w:eastAsia="ar-SA"/>
              </w:rPr>
              <w:t xml:space="preserve"> atvieglojumiem 2023. gadā plānots pašvaldības budžeta ieņēmumu samazinājums 140 000 EUR apmērā.</w:t>
            </w:r>
          </w:p>
        </w:tc>
      </w:tr>
      <w:tr w:rsidR="006C0C48" w:rsidRPr="00F5204B" w14:paraId="48AEC252"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2DBBD96" w14:textId="77777777" w:rsidR="006C0C48" w:rsidRPr="00F5204B" w:rsidRDefault="006C0C48" w:rsidP="0097697C">
            <w:pPr>
              <w:ind w:right="39"/>
              <w:textAlignment w:val="baseline"/>
            </w:pPr>
            <w:r w:rsidRPr="00F5204B">
              <w:t>3. Sociālā ietekme, ietekme uz vidi, iedzīvotāju veselību, uzņēmējdarbības vidi pašvaldības teritorijā, kā arī plānotā regulējuma ietekme uz konkurenci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304C6B5" w14:textId="77777777" w:rsidR="006C0C48" w:rsidRPr="00F5204B" w:rsidRDefault="006C0C48" w:rsidP="0097697C">
            <w:pPr>
              <w:pStyle w:val="ListParagraph"/>
              <w:spacing w:after="0" w:line="240" w:lineRule="auto"/>
              <w:ind w:left="-12" w:right="102"/>
              <w:jc w:val="both"/>
              <w:textAlignment w:val="baseline"/>
              <w:rPr>
                <w:rFonts w:ascii="Times New Roman" w:eastAsia="Times New Roman" w:hAnsi="Times New Roman" w:cs="Times New Roman"/>
                <w:sz w:val="24"/>
                <w:szCs w:val="24"/>
                <w:lang w:eastAsia="lv-LV"/>
              </w:rPr>
            </w:pPr>
            <w:r w:rsidRPr="00F5204B">
              <w:rPr>
                <w:rFonts w:ascii="Times New Roman" w:eastAsia="Times New Roman" w:hAnsi="Times New Roman" w:cs="Times New Roman"/>
                <w:sz w:val="24"/>
                <w:szCs w:val="24"/>
                <w:lang w:eastAsia="lv-LV"/>
              </w:rPr>
              <w:t>Saistošie noteikumi neparedz ietekmi uz vidi un iedzīvotāju veselību.</w:t>
            </w:r>
          </w:p>
          <w:p w14:paraId="2947F5D5" w14:textId="77777777" w:rsidR="006C0C48" w:rsidRPr="00F5204B" w:rsidRDefault="006C0C48" w:rsidP="0097697C">
            <w:pPr>
              <w:pStyle w:val="ListParagraph"/>
              <w:spacing w:after="0" w:line="240" w:lineRule="auto"/>
              <w:ind w:left="-12" w:right="102"/>
              <w:jc w:val="both"/>
              <w:textAlignment w:val="baseline"/>
              <w:rPr>
                <w:rFonts w:ascii="Times New Roman" w:eastAsia="Times New Roman" w:hAnsi="Times New Roman" w:cs="Times New Roman"/>
                <w:sz w:val="24"/>
                <w:szCs w:val="24"/>
                <w:lang w:eastAsia="lv-LV"/>
              </w:rPr>
            </w:pPr>
            <w:r w:rsidRPr="00F5204B">
              <w:rPr>
                <w:rFonts w:ascii="Times New Roman" w:hAnsi="Times New Roman" w:cs="Times New Roman"/>
                <w:sz w:val="24"/>
                <w:szCs w:val="24"/>
                <w:lang w:eastAsia="ar-SA"/>
              </w:rPr>
              <w:t>Saistošie noteikumi attiecas uz visiem ar nekustamā īpašuma nodokli apliekamajiem objektiem un nekustamā īpašuma nodokļ</w:t>
            </w:r>
            <w:r>
              <w:rPr>
                <w:rFonts w:ascii="Times New Roman" w:hAnsi="Times New Roman" w:cs="Times New Roman"/>
                <w:sz w:val="24"/>
                <w:szCs w:val="24"/>
                <w:lang w:eastAsia="ar-SA"/>
              </w:rPr>
              <w:t>a</w:t>
            </w:r>
            <w:r w:rsidRPr="00F5204B">
              <w:rPr>
                <w:rFonts w:ascii="Times New Roman" w:hAnsi="Times New Roman" w:cs="Times New Roman"/>
                <w:sz w:val="24"/>
                <w:szCs w:val="24"/>
                <w:lang w:eastAsia="ar-SA"/>
              </w:rPr>
              <w:t xml:space="preserve"> maksātājiem Tukuma novada administratīvajā teritorijā. Plānots, ka saistošo noteikumu piemērošana pozitīvi ietekmēs uzņēmējdarbību Tukuma novada administratīvajā teritorijā, kā arī samazinās nekustamā īpašuma nodokļa slogu fiziskām personām, kuru deklarētā dzīvesvieta ir Tukuma novads.</w:t>
            </w:r>
          </w:p>
        </w:tc>
      </w:tr>
      <w:tr w:rsidR="006C0C48" w:rsidRPr="00F5204B" w14:paraId="131BCB1A"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61AABD" w14:textId="77777777" w:rsidR="006C0C48" w:rsidRPr="00F5204B" w:rsidRDefault="006C0C48" w:rsidP="0097697C">
            <w:pPr>
              <w:ind w:right="39"/>
              <w:textAlignment w:val="baseline"/>
            </w:pPr>
            <w:r w:rsidRPr="00F5204B">
              <w:t>4. Ietekme uz administratīvajām procedūrām un to izmaksām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4E00488" w14:textId="77777777" w:rsidR="006C0C48" w:rsidRPr="00F5204B" w:rsidRDefault="006C0C48" w:rsidP="0097697C">
            <w:pPr>
              <w:ind w:left="-12" w:right="102" w:firstLine="12"/>
              <w:textAlignment w:val="baseline"/>
            </w:pPr>
            <w:r w:rsidRPr="00F5204B">
              <w:t xml:space="preserve">Saistošo noteikumu piemērošanas jautājumos privātpersona var vērsties Tukuma novada pašvaldības administrācijā Talsu ielā 4, Tukumā, vai jebkurā no Tukuma novada pagastu pārvaldēm un Kandavas un pagastu apvienībā. </w:t>
            </w:r>
          </w:p>
          <w:p w14:paraId="211A903A" w14:textId="77777777" w:rsidR="006C0C48" w:rsidRPr="00F5204B" w:rsidRDefault="006C0C48" w:rsidP="0097697C">
            <w:pPr>
              <w:ind w:left="-12" w:right="102" w:firstLine="12"/>
              <w:textAlignment w:val="baseline"/>
            </w:pPr>
            <w:r w:rsidRPr="00F5204B">
              <w:t xml:space="preserve">Administratīvo procedūru izmaksas nav paredzētas. </w:t>
            </w:r>
          </w:p>
        </w:tc>
      </w:tr>
      <w:tr w:rsidR="006C0C48" w:rsidRPr="00F5204B" w14:paraId="22344311"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4B699B" w14:textId="77777777" w:rsidR="006C0C48" w:rsidRPr="00F5204B" w:rsidRDefault="006C0C48" w:rsidP="0097697C">
            <w:pPr>
              <w:ind w:right="39"/>
              <w:textAlignment w:val="baseline"/>
            </w:pPr>
            <w:r w:rsidRPr="00F5204B">
              <w:t>5. Ietekme uz pašvaldības funkcijām un cilvēkresursiem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41F2BE2" w14:textId="77777777" w:rsidR="006C0C48" w:rsidRPr="00F5204B" w:rsidRDefault="006C0C48" w:rsidP="0097697C">
            <w:pPr>
              <w:ind w:left="-12" w:right="102" w:firstLine="12"/>
              <w:textAlignment w:val="baseline"/>
            </w:pPr>
            <w:r w:rsidRPr="00F5204B">
              <w:t xml:space="preserve">Pašvaldībā nekustamā īpašuma nodokļa administrēšanas funkciju veic iestādes “Pašvaldības administrācija” Īpašumu nodaļa. </w:t>
            </w:r>
          </w:p>
          <w:p w14:paraId="1AE36F5F" w14:textId="77777777" w:rsidR="006C0C48" w:rsidRPr="00F5204B" w:rsidRDefault="006C0C48" w:rsidP="0097697C">
            <w:pPr>
              <w:ind w:right="102"/>
              <w:textAlignment w:val="baseline"/>
            </w:pPr>
            <w:r w:rsidRPr="00F5204B">
              <w:t>Papildu cilvēkresursu iesaiste saistošo noteikumu īstenošanā netiek paredzēta.</w:t>
            </w:r>
          </w:p>
        </w:tc>
      </w:tr>
      <w:tr w:rsidR="006C0C48" w:rsidRPr="00F5204B" w14:paraId="30B3A19E"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FD9574" w14:textId="77777777" w:rsidR="006C0C48" w:rsidRPr="00F5204B" w:rsidRDefault="006C0C48" w:rsidP="0097697C">
            <w:pPr>
              <w:ind w:right="39"/>
              <w:textAlignment w:val="baseline"/>
            </w:pPr>
            <w:r w:rsidRPr="00F5204B">
              <w:lastRenderedPageBreak/>
              <w:t>6. Informācija par izpildes nodrošināšanu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05B5869" w14:textId="77777777" w:rsidR="006C0C48" w:rsidRPr="00F5204B" w:rsidRDefault="006C0C48" w:rsidP="0097697C">
            <w:pPr>
              <w:ind w:right="102"/>
              <w:textAlignment w:val="baseline"/>
            </w:pPr>
            <w:r w:rsidRPr="00F5204B">
              <w:t xml:space="preserve">Izpildes nodrošināšanai pašvaldībai papildu resursi nav nepieciešami. </w:t>
            </w:r>
          </w:p>
          <w:p w14:paraId="6B5B82BE" w14:textId="77777777" w:rsidR="006C0C48" w:rsidRPr="00F5204B" w:rsidRDefault="006C0C48" w:rsidP="0097697C">
            <w:pPr>
              <w:tabs>
                <w:tab w:val="left" w:pos="6432"/>
              </w:tabs>
              <w:ind w:right="102"/>
              <w:textAlignment w:val="baseline"/>
            </w:pPr>
            <w:r w:rsidRPr="00F5204B">
              <w:t>Nekustamā īpašuma nodokļa atvieglojumu piešķir Pašvaldības administrācijas Īpašumu nodaļa vai pašvaldības izpilddirektora vietnieks</w:t>
            </w:r>
            <w:r w:rsidRPr="00F5204B">
              <w:rPr>
                <w:color w:val="00B050"/>
              </w:rPr>
              <w:t xml:space="preserve"> </w:t>
            </w:r>
            <w:r w:rsidRPr="00F5204B">
              <w:t xml:space="preserve">attīstības plānošanas un nekustamā īpašuma jautājumos. </w:t>
            </w:r>
          </w:p>
        </w:tc>
      </w:tr>
      <w:tr w:rsidR="006C0C48" w:rsidRPr="00F5204B" w14:paraId="17756C3C"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4C0821" w14:textId="77777777" w:rsidR="006C0C48" w:rsidRPr="00F5204B" w:rsidRDefault="006C0C48" w:rsidP="0097697C">
            <w:pPr>
              <w:ind w:right="39"/>
              <w:textAlignment w:val="baseline"/>
            </w:pPr>
            <w:r w:rsidRPr="00F5204B">
              <w:t>7. Prasību un izmaksu samērīgums pret ieguvumiem, ko sniedz mērķa sasniegšana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DE0E31B" w14:textId="77777777" w:rsidR="006C0C48" w:rsidRPr="00F5204B" w:rsidRDefault="006C0C48" w:rsidP="0097697C">
            <w:pPr>
              <w:pStyle w:val="ListParagraph"/>
              <w:spacing w:after="0" w:line="240" w:lineRule="auto"/>
              <w:ind w:left="0" w:right="102"/>
              <w:jc w:val="both"/>
              <w:textAlignment w:val="baseline"/>
              <w:rPr>
                <w:rFonts w:ascii="Times New Roman" w:eastAsia="Times New Roman" w:hAnsi="Times New Roman" w:cs="Times New Roman"/>
                <w:sz w:val="24"/>
                <w:szCs w:val="24"/>
                <w:lang w:eastAsia="lv-LV"/>
              </w:rPr>
            </w:pPr>
            <w:r w:rsidRPr="00F5204B">
              <w:rPr>
                <w:rFonts w:ascii="Times New Roman" w:eastAsia="Times New Roman" w:hAnsi="Times New Roman" w:cs="Times New Roman"/>
                <w:sz w:val="24"/>
                <w:szCs w:val="24"/>
                <w:lang w:eastAsia="lv-LV"/>
              </w:rPr>
              <w:t>Saistošie noteikumi ir piemēroti iecerētā mērķa sasniegšanas nodrošināšanai. Saistošo noteikumu mērķis ir uzlabot uzņēmējdarbības vidi Tukuma novada pašvaldības teritorijā un piesaistīt novadam iedzīvotājus, nodrošinot nekustamā īpašuma nodokļa atlaidi atsevišķos saistošajos noteikumos paredzētos gadījumos.</w:t>
            </w:r>
          </w:p>
        </w:tc>
      </w:tr>
      <w:tr w:rsidR="006C0C48" w:rsidRPr="00F5204B" w14:paraId="4EACE504" w14:textId="77777777" w:rsidTr="0097697C">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C60314" w14:textId="77777777" w:rsidR="006C0C48" w:rsidRPr="00F5204B" w:rsidRDefault="006C0C48" w:rsidP="0097697C">
            <w:pPr>
              <w:ind w:right="39"/>
              <w:textAlignment w:val="baseline"/>
            </w:pPr>
            <w:r w:rsidRPr="00F5204B">
              <w:t>8. Izstrādes gaitā veiktās konsultācijas ar privātpersonām un institūcijām </w:t>
            </w:r>
          </w:p>
        </w:tc>
        <w:tc>
          <w:tcPr>
            <w:tcW w:w="694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70E277" w14:textId="77777777" w:rsidR="006C0C48" w:rsidRPr="00F5204B" w:rsidRDefault="006C0C48" w:rsidP="0097697C">
            <w:pPr>
              <w:ind w:right="102"/>
              <w:textAlignment w:val="baseline"/>
            </w:pPr>
            <w:r w:rsidRPr="00F5204B">
              <w:t>Saistošo noteikumu projekts ar Tukuma novada domes Finanšu komitejas 2023. gada 16. februāra lēmumu Nr. </w:t>
            </w:r>
            <w:r w:rsidRPr="00B570D5">
              <w:rPr>
                <w:rFonts w:eastAsia="Calibri"/>
                <w:bCs/>
                <w:sz w:val="21"/>
                <w:szCs w:val="21"/>
                <w:shd w:val="clear" w:color="auto" w:fill="FFFFFF"/>
              </w:rPr>
              <w:t>TND/1-6.1/23/1</w:t>
            </w:r>
            <w:r w:rsidRPr="00F5204B">
              <w:t xml:space="preserve"> (prot. Nr. 2, 1. §) nodots sabiedrības viedokļa noskaidrošanai, publicējot </w:t>
            </w:r>
            <w:r w:rsidRPr="00F5204B">
              <w:rPr>
                <w:rFonts w:eastAsia="Calibri"/>
              </w:rPr>
              <w:t xml:space="preserve">Tukuma novada pašvaldības tīmekļa vietnē </w:t>
            </w:r>
            <w:hyperlink r:id="rId14" w:history="1">
              <w:r w:rsidRPr="00F5204B">
                <w:rPr>
                  <w:rFonts w:eastAsia="Calibri"/>
                  <w:color w:val="0000FF"/>
                  <w:u w:val="single"/>
                </w:rPr>
                <w:t>www.tukums.lv</w:t>
              </w:r>
            </w:hyperlink>
            <w:r w:rsidRPr="00F5204B">
              <w:t xml:space="preserve">. Viedokļa izteikšanas termiņš noteikts divas nedēļas no publikācijas dienas. </w:t>
            </w:r>
          </w:p>
        </w:tc>
      </w:tr>
    </w:tbl>
    <w:p w14:paraId="59DAB8F9" w14:textId="77777777" w:rsidR="006C0C48" w:rsidRDefault="006C0C48" w:rsidP="006C0C48">
      <w:pPr>
        <w:textAlignment w:val="baseline"/>
      </w:pPr>
    </w:p>
    <w:p w14:paraId="36F6FF3A" w14:textId="5ED64970" w:rsidR="006C0C48" w:rsidRDefault="006C0C48" w:rsidP="006C0C48">
      <w:pPr>
        <w:ind w:right="43"/>
        <w:rPr>
          <w:rFonts w:eastAsia="Calibri"/>
          <w:color w:val="000000"/>
        </w:rPr>
      </w:pPr>
      <w:r>
        <w:rPr>
          <w:rFonts w:eastAsia="Calibri"/>
          <w:color w:val="000000"/>
        </w:rPr>
        <w:t>Komitejas priekšsēdētājs</w:t>
      </w:r>
      <w:r>
        <w:rPr>
          <w:rFonts w:eastAsia="Calibri"/>
          <w:color w:val="000000"/>
        </w:rPr>
        <w:tab/>
      </w:r>
      <w:r>
        <w:rPr>
          <w:rFonts w:eastAsia="Calibri"/>
          <w:color w:val="000000"/>
        </w:rPr>
        <w:tab/>
      </w:r>
      <w:r w:rsidR="003A2C99">
        <w:rPr>
          <w:rFonts w:eastAsia="Calibri"/>
          <w:color w:val="000000"/>
        </w:rPr>
        <w:t>(personiskais paraksts)</w:t>
      </w:r>
      <w:r>
        <w:rPr>
          <w:rFonts w:eastAsia="Calibri"/>
          <w:color w:val="000000"/>
        </w:rPr>
        <w:tab/>
      </w:r>
      <w:r>
        <w:rPr>
          <w:rFonts w:eastAsia="Calibri"/>
          <w:color w:val="000000"/>
        </w:rPr>
        <w:tab/>
      </w:r>
      <w:r>
        <w:rPr>
          <w:rFonts w:eastAsia="Calibri"/>
          <w:color w:val="000000"/>
        </w:rPr>
        <w:tab/>
        <w:t>G. Važa</w:t>
      </w:r>
    </w:p>
    <w:p w14:paraId="3CAA1496" w14:textId="77777777" w:rsidR="006C0C48" w:rsidRDefault="006C0C48" w:rsidP="006C0C48">
      <w:pPr>
        <w:ind w:firstLine="375"/>
        <w:textAlignment w:val="baseline"/>
      </w:pPr>
    </w:p>
    <w:p w14:paraId="63E48107" w14:textId="77777777" w:rsidR="006C0C48" w:rsidRDefault="006C0C48" w:rsidP="006C0C48">
      <w:pPr>
        <w:ind w:firstLine="375"/>
        <w:textAlignment w:val="baseline"/>
      </w:pPr>
    </w:p>
    <w:p w14:paraId="61EB24DB" w14:textId="77777777" w:rsidR="00B9485B" w:rsidRDefault="00B9485B" w:rsidP="006C0C48">
      <w:pPr>
        <w:ind w:firstLine="375"/>
        <w:textAlignment w:val="baseline"/>
        <w:sectPr w:rsidR="00B9485B" w:rsidSect="001964F2">
          <w:pgSz w:w="11910" w:h="16840"/>
          <w:pgMar w:top="1135" w:right="567" w:bottom="851" w:left="1701" w:header="720" w:footer="720" w:gutter="0"/>
          <w:cols w:space="708"/>
          <w:docGrid w:linePitch="299"/>
        </w:sectPr>
      </w:pPr>
    </w:p>
    <w:p w14:paraId="0BDD280D" w14:textId="77777777" w:rsidR="006C0C48" w:rsidRDefault="006C0C48" w:rsidP="00DE0981">
      <w:pPr>
        <w:ind w:right="3" w:firstLine="375"/>
        <w:jc w:val="right"/>
        <w:textAlignment w:val="baseline"/>
      </w:pPr>
      <w:r>
        <w:lastRenderedPageBreak/>
        <w:t>Projekts</w:t>
      </w:r>
    </w:p>
    <w:p w14:paraId="3E564461" w14:textId="77777777" w:rsidR="006C0C48" w:rsidRPr="005868D0" w:rsidRDefault="006C0C48" w:rsidP="006C0C48">
      <w:pPr>
        <w:jc w:val="center"/>
        <w:rPr>
          <w:rFonts w:eastAsia="Calibri"/>
          <w:b/>
          <w:sz w:val="48"/>
          <w:szCs w:val="48"/>
        </w:rPr>
      </w:pPr>
      <w:r w:rsidRPr="005868D0">
        <w:rPr>
          <w:noProof/>
        </w:rPr>
        <w:drawing>
          <wp:anchor distT="0" distB="0" distL="114300" distR="114300" simplePos="0" relativeHeight="251678720" behindDoc="1" locked="0" layoutInCell="1" allowOverlap="1" wp14:anchorId="6CA0E7E7" wp14:editId="73ED84EC">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3172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8D0">
        <w:rPr>
          <w:rFonts w:eastAsia="Calibri"/>
          <w:b/>
          <w:sz w:val="48"/>
          <w:szCs w:val="48"/>
        </w:rPr>
        <w:t>TUKUMA  NOVADA  DOME</w:t>
      </w:r>
    </w:p>
    <w:p w14:paraId="0E8A05EC" w14:textId="77777777" w:rsidR="006C0C48" w:rsidRPr="005868D0" w:rsidRDefault="006C0C48" w:rsidP="006C0C48">
      <w:pPr>
        <w:jc w:val="center"/>
        <w:rPr>
          <w:rFonts w:eastAsia="Calibri"/>
          <w:sz w:val="22"/>
        </w:rPr>
      </w:pPr>
      <w:r w:rsidRPr="005868D0">
        <w:rPr>
          <w:rFonts w:eastAsia="Calibri"/>
          <w:sz w:val="22"/>
        </w:rPr>
        <w:t>Reģistrācijas Nr.90000050975</w:t>
      </w:r>
    </w:p>
    <w:p w14:paraId="6011E98D" w14:textId="77777777" w:rsidR="006C0C48" w:rsidRPr="005868D0" w:rsidRDefault="006C0C48" w:rsidP="006C0C48">
      <w:pPr>
        <w:jc w:val="center"/>
        <w:rPr>
          <w:rFonts w:eastAsia="Calibri"/>
          <w:sz w:val="22"/>
        </w:rPr>
      </w:pPr>
      <w:r w:rsidRPr="005868D0">
        <w:rPr>
          <w:rFonts w:eastAsia="Calibri"/>
          <w:sz w:val="22"/>
        </w:rPr>
        <w:t>Talsu iela 4, Tukums, Tukuma novads, LV-3101</w:t>
      </w:r>
    </w:p>
    <w:p w14:paraId="2A39B69E" w14:textId="77777777" w:rsidR="006C0C48" w:rsidRPr="005868D0" w:rsidRDefault="006C0C48" w:rsidP="006C0C48">
      <w:pPr>
        <w:jc w:val="center"/>
        <w:rPr>
          <w:rFonts w:eastAsia="Calibri"/>
          <w:sz w:val="22"/>
        </w:rPr>
      </w:pPr>
      <w:r w:rsidRPr="005868D0">
        <w:rPr>
          <w:rFonts w:eastAsia="Calibri"/>
          <w:sz w:val="22"/>
        </w:rPr>
        <w:t>Tālrunis 63122707, mobilais tālrunis 26603299, 29288876</w:t>
      </w:r>
    </w:p>
    <w:p w14:paraId="031F9090" w14:textId="77777777" w:rsidR="006C0C48" w:rsidRPr="005868D0" w:rsidRDefault="007560AE" w:rsidP="006C0C48">
      <w:pPr>
        <w:spacing w:after="120"/>
        <w:jc w:val="center"/>
        <w:rPr>
          <w:rFonts w:eastAsia="Calibri"/>
          <w:sz w:val="22"/>
        </w:rPr>
      </w:pPr>
      <w:hyperlink r:id="rId15" w:history="1">
        <w:r w:rsidR="006C0C48" w:rsidRPr="005868D0">
          <w:rPr>
            <w:rFonts w:eastAsia="Calibri"/>
            <w:sz w:val="22"/>
            <w:u w:val="single"/>
          </w:rPr>
          <w:t>www.tukums.lv</w:t>
        </w:r>
      </w:hyperlink>
      <w:r w:rsidR="006C0C48" w:rsidRPr="005868D0">
        <w:rPr>
          <w:rFonts w:eastAsia="Calibri"/>
          <w:sz w:val="22"/>
        </w:rPr>
        <w:t xml:space="preserve">     e-pasts: </w:t>
      </w:r>
      <w:hyperlink r:id="rId16" w:history="1">
        <w:r w:rsidR="006C0C48" w:rsidRPr="005868D0">
          <w:rPr>
            <w:rFonts w:eastAsia="Calibri"/>
            <w:sz w:val="22"/>
            <w:u w:val="single"/>
          </w:rPr>
          <w:t>pasts@tukums.lv</w:t>
        </w:r>
      </w:hyperlink>
    </w:p>
    <w:tbl>
      <w:tblPr>
        <w:tblW w:w="9781" w:type="dxa"/>
        <w:tblBorders>
          <w:top w:val="thinThickSmallGap" w:sz="24" w:space="0" w:color="auto"/>
        </w:tblBorders>
        <w:tblLook w:val="01E0" w:firstRow="1" w:lastRow="1" w:firstColumn="1" w:lastColumn="1" w:noHBand="0" w:noVBand="0"/>
      </w:tblPr>
      <w:tblGrid>
        <w:gridCol w:w="9781"/>
      </w:tblGrid>
      <w:tr w:rsidR="006C0C48" w14:paraId="3C4428F3" w14:textId="77777777" w:rsidTr="0097697C">
        <w:trPr>
          <w:trHeight w:val="24"/>
        </w:trPr>
        <w:tc>
          <w:tcPr>
            <w:tcW w:w="9781" w:type="dxa"/>
            <w:tcBorders>
              <w:top w:val="thinThickSmallGap" w:sz="18" w:space="0" w:color="auto"/>
              <w:left w:val="nil"/>
              <w:bottom w:val="nil"/>
              <w:right w:val="nil"/>
            </w:tcBorders>
          </w:tcPr>
          <w:p w14:paraId="6CF98A86" w14:textId="77777777" w:rsidR="006C0C48" w:rsidRPr="005868D0" w:rsidRDefault="006C0C48" w:rsidP="0097697C">
            <w:pPr>
              <w:jc w:val="center"/>
              <w:rPr>
                <w:rFonts w:ascii="Calibri" w:hAnsi="Calibri"/>
                <w:b/>
                <w:sz w:val="16"/>
                <w:szCs w:val="16"/>
              </w:rPr>
            </w:pPr>
          </w:p>
        </w:tc>
      </w:tr>
    </w:tbl>
    <w:p w14:paraId="1DE3BCD5" w14:textId="77777777" w:rsidR="006C0C48" w:rsidRPr="005868D0" w:rsidRDefault="006C0C48" w:rsidP="006C0C48">
      <w:pPr>
        <w:jc w:val="center"/>
        <w:rPr>
          <w:b/>
        </w:rPr>
      </w:pPr>
      <w:r w:rsidRPr="005868D0">
        <w:rPr>
          <w:b/>
        </w:rPr>
        <w:t>SAISTOŠIE NOTEIKUMI</w:t>
      </w:r>
    </w:p>
    <w:p w14:paraId="44D006F4" w14:textId="77777777" w:rsidR="006C0C48" w:rsidRPr="005868D0" w:rsidRDefault="006C0C48" w:rsidP="006C0C48">
      <w:pPr>
        <w:jc w:val="center"/>
        <w:rPr>
          <w:bCs/>
        </w:rPr>
      </w:pPr>
      <w:r w:rsidRPr="005868D0">
        <w:rPr>
          <w:bCs/>
        </w:rPr>
        <w:t>Tukumā</w:t>
      </w:r>
    </w:p>
    <w:p w14:paraId="7BA794BB" w14:textId="77777777" w:rsidR="006C0C48" w:rsidRPr="00663B27" w:rsidRDefault="006C0C48" w:rsidP="006C0C48">
      <w:pPr>
        <w:ind w:right="42"/>
      </w:pPr>
      <w:r w:rsidRPr="00663B27">
        <w:t xml:space="preserve">2023. gada </w:t>
      </w:r>
      <w:r>
        <w:t>…………</w:t>
      </w:r>
      <w:r w:rsidRPr="00663B27">
        <w:tab/>
      </w:r>
      <w:r w:rsidRPr="00663B27">
        <w:tab/>
      </w:r>
      <w:r w:rsidRPr="00663B27">
        <w:tab/>
      </w:r>
      <w:r w:rsidRPr="00663B27">
        <w:tab/>
      </w:r>
      <w:r w:rsidRPr="00663B27">
        <w:tab/>
      </w:r>
      <w:r w:rsidRPr="00663B27">
        <w:tab/>
      </w:r>
      <w:r w:rsidRPr="00663B27">
        <w:tab/>
      </w:r>
      <w:r w:rsidRPr="00663B27">
        <w:tab/>
        <w:t xml:space="preserve">                     Nr. ..</w:t>
      </w:r>
    </w:p>
    <w:p w14:paraId="6701BED2" w14:textId="77777777" w:rsidR="006C0C48" w:rsidRPr="00663B27" w:rsidRDefault="006C0C48" w:rsidP="006C0C48">
      <w:pPr>
        <w:ind w:right="42"/>
        <w:jc w:val="right"/>
      </w:pPr>
      <w:r w:rsidRPr="00663B27">
        <w:t>(prot. Nr. .., ...§)</w:t>
      </w:r>
    </w:p>
    <w:p w14:paraId="490265EA" w14:textId="77777777" w:rsidR="006C0C48" w:rsidRPr="00663B27" w:rsidRDefault="006C0C48" w:rsidP="006C0C48">
      <w:pPr>
        <w:ind w:right="42"/>
      </w:pPr>
    </w:p>
    <w:p w14:paraId="7C0CA3DC" w14:textId="77777777" w:rsidR="006C0C48" w:rsidRDefault="006C0C48" w:rsidP="006C0C48">
      <w:pPr>
        <w:jc w:val="center"/>
        <w:rPr>
          <w:b/>
        </w:rPr>
      </w:pPr>
      <w:r w:rsidRPr="005868D0">
        <w:rPr>
          <w:b/>
        </w:rPr>
        <w:t>Par nekustamā īpašuma nodokli un</w:t>
      </w:r>
      <w:r>
        <w:rPr>
          <w:b/>
        </w:rPr>
        <w:t xml:space="preserve"> </w:t>
      </w:r>
      <w:r w:rsidRPr="005868D0">
        <w:rPr>
          <w:b/>
        </w:rPr>
        <w:t xml:space="preserve">nekustamā īpašuma nodokļa </w:t>
      </w:r>
    </w:p>
    <w:p w14:paraId="0BF737AB" w14:textId="77777777" w:rsidR="006C0C48" w:rsidRPr="005868D0" w:rsidRDefault="006C0C48" w:rsidP="006C0C48">
      <w:pPr>
        <w:jc w:val="center"/>
        <w:rPr>
          <w:b/>
        </w:rPr>
      </w:pPr>
      <w:r>
        <w:rPr>
          <w:b/>
        </w:rPr>
        <w:t>a</w:t>
      </w:r>
      <w:r w:rsidRPr="005868D0">
        <w:rPr>
          <w:b/>
        </w:rPr>
        <w:t>tvieglojumu</w:t>
      </w:r>
      <w:r>
        <w:rPr>
          <w:b/>
        </w:rPr>
        <w:t xml:space="preserve"> </w:t>
      </w:r>
      <w:r w:rsidRPr="005868D0">
        <w:rPr>
          <w:b/>
        </w:rPr>
        <w:t>piemērošanu Tukuma novadā</w:t>
      </w:r>
    </w:p>
    <w:p w14:paraId="261F61A1" w14:textId="77777777" w:rsidR="006C0C48" w:rsidRPr="005868D0" w:rsidRDefault="006C0C48" w:rsidP="006C0C48">
      <w:pPr>
        <w:jc w:val="center"/>
        <w:rPr>
          <w:b/>
        </w:rPr>
      </w:pPr>
    </w:p>
    <w:p w14:paraId="1CF13468" w14:textId="77777777" w:rsidR="006C0C48" w:rsidRPr="005868D0" w:rsidRDefault="006C0C48" w:rsidP="00DE0981">
      <w:pPr>
        <w:ind w:left="5103" w:right="3"/>
        <w:rPr>
          <w:sz w:val="20"/>
          <w:szCs w:val="20"/>
        </w:rPr>
      </w:pPr>
      <w:r w:rsidRPr="005868D0">
        <w:rPr>
          <w:sz w:val="20"/>
          <w:szCs w:val="20"/>
        </w:rPr>
        <w:t xml:space="preserve">Izdoti saskaņā ar likuma “Par nekustamā īpašuma nodokli” 1. panta otro prim daļu, 2. panta astoto prim daļu, </w:t>
      </w:r>
      <w:hyperlink r:id="rId17" w:anchor="p3" w:tgtFrame="_blank" w:history="1">
        <w:r w:rsidRPr="005868D0">
          <w:rPr>
            <w:sz w:val="20"/>
            <w:szCs w:val="20"/>
          </w:rPr>
          <w:t>3. panta</w:t>
        </w:r>
      </w:hyperlink>
      <w:r w:rsidRPr="005868D0">
        <w:rPr>
          <w:sz w:val="20"/>
          <w:szCs w:val="20"/>
        </w:rPr>
        <w:t xml:space="preserve"> pirmo daļu, 3. panta 1.</w:t>
      </w:r>
      <w:r w:rsidRPr="005868D0">
        <w:rPr>
          <w:sz w:val="20"/>
          <w:szCs w:val="20"/>
          <w:vertAlign w:val="superscript"/>
        </w:rPr>
        <w:t>4</w:t>
      </w:r>
      <w:r w:rsidRPr="005868D0">
        <w:rPr>
          <w:sz w:val="20"/>
          <w:szCs w:val="20"/>
        </w:rPr>
        <w:t xml:space="preserve"> un 1.</w:t>
      </w:r>
      <w:r w:rsidRPr="005868D0">
        <w:rPr>
          <w:sz w:val="20"/>
          <w:szCs w:val="20"/>
          <w:vertAlign w:val="superscript"/>
        </w:rPr>
        <w:t>6</w:t>
      </w:r>
      <w:r w:rsidRPr="005868D0">
        <w:rPr>
          <w:sz w:val="20"/>
          <w:szCs w:val="20"/>
        </w:rPr>
        <w:t> daļu, 5. panta trešo daļu un ceturto daļu, 9. panta otro daļu</w:t>
      </w:r>
    </w:p>
    <w:p w14:paraId="6C74483B" w14:textId="77777777" w:rsidR="006C0C48" w:rsidRPr="005868D0" w:rsidRDefault="006C0C48" w:rsidP="006C0C48">
      <w:pPr>
        <w:ind w:left="720"/>
        <w:rPr>
          <w:b/>
          <w:i/>
          <w:sz w:val="20"/>
          <w:szCs w:val="20"/>
        </w:rPr>
      </w:pPr>
    </w:p>
    <w:p w14:paraId="4403E017" w14:textId="77777777" w:rsidR="006C0C48" w:rsidRPr="005868D0" w:rsidRDefault="006C0C48" w:rsidP="006C0C48">
      <w:pPr>
        <w:contextualSpacing/>
        <w:jc w:val="center"/>
        <w:rPr>
          <w:b/>
        </w:rPr>
      </w:pPr>
      <w:r w:rsidRPr="005868D0">
        <w:rPr>
          <w:b/>
        </w:rPr>
        <w:t>I. Vispārīgie jautājumi</w:t>
      </w:r>
    </w:p>
    <w:p w14:paraId="63B8B87B" w14:textId="77777777" w:rsidR="006C0C48" w:rsidRPr="005868D0" w:rsidRDefault="006C0C48" w:rsidP="00DE0981">
      <w:pPr>
        <w:ind w:right="144" w:firstLine="720"/>
      </w:pPr>
      <w:r w:rsidRPr="005868D0">
        <w:t xml:space="preserve">1. Saistošie noteikumi “Par nekustamā īpašuma nodokli un nekustamā īpašuma nodokļa atvieglojumu piemērošanu Tukuma novadā” (turpmāk </w:t>
      </w:r>
      <w:r>
        <w:t>–</w:t>
      </w:r>
      <w:r w:rsidRPr="005868D0">
        <w:t xml:space="preserve"> Saistošie noteikumi) nosaka:</w:t>
      </w:r>
    </w:p>
    <w:p w14:paraId="408A36A0" w14:textId="77777777" w:rsidR="006C0C48" w:rsidRPr="005868D0" w:rsidRDefault="006C0C48" w:rsidP="00DE0981">
      <w:pPr>
        <w:ind w:right="144" w:firstLine="720"/>
        <w:rPr>
          <w:lang w:bidi="lo-LA"/>
        </w:rPr>
      </w:pPr>
      <w:r w:rsidRPr="005868D0">
        <w:t xml:space="preserve">1.1. nekustamā īpašuma objektus, kam Tukuma novada administratīvajā teritorijā </w:t>
      </w:r>
      <w:r w:rsidRPr="005868D0">
        <w:rPr>
          <w:lang w:bidi="lo-LA"/>
        </w:rPr>
        <w:t>var piemērot nekustamā īpašuma nodokļa likmes;</w:t>
      </w:r>
    </w:p>
    <w:p w14:paraId="115E8034" w14:textId="77777777" w:rsidR="006C0C48" w:rsidRPr="005868D0" w:rsidRDefault="006C0C48" w:rsidP="00DE0981">
      <w:pPr>
        <w:ind w:right="144" w:firstLine="720"/>
      </w:pPr>
      <w:r w:rsidRPr="005868D0">
        <w:rPr>
          <w:lang w:bidi="lo-LA"/>
        </w:rPr>
        <w:t xml:space="preserve">1.2. nekustamā īpašuma nodokļa atvieglojumus atsevišķām maksātāju kategorijām, </w:t>
      </w:r>
      <w:r w:rsidRPr="005868D0">
        <w:t>kuru īpašumā, valdījumā vai lietošanā ir nekustamais īpašums Tukuma novadā;</w:t>
      </w:r>
    </w:p>
    <w:p w14:paraId="716909D4" w14:textId="77777777" w:rsidR="006C0C48" w:rsidRPr="005868D0" w:rsidRDefault="006C0C48" w:rsidP="00DE0981">
      <w:pPr>
        <w:ind w:right="144" w:firstLine="720"/>
        <w:rPr>
          <w:lang w:bidi="lo-LA"/>
        </w:rPr>
      </w:pPr>
      <w:r w:rsidRPr="005868D0">
        <w:rPr>
          <w:lang w:bidi="lo-LA"/>
        </w:rPr>
        <w:t>1.3. kā tiek klasificētas vidi degradējošās būves, sagruvušas un cilvēku drošību apdraudošas būves un būves, kuru būvniecībā pārsniegts normatīvajos aktos noteiktais kopējais būvdarbu veikšanas ilgums;</w:t>
      </w:r>
    </w:p>
    <w:p w14:paraId="65AAFA08" w14:textId="77777777" w:rsidR="006C0C48" w:rsidRPr="005868D0" w:rsidRDefault="006C0C48" w:rsidP="00DE0981">
      <w:pPr>
        <w:ind w:right="144" w:firstLine="720"/>
        <w:rPr>
          <w:lang w:bidi="lo-LA"/>
        </w:rPr>
      </w:pPr>
      <w:r w:rsidRPr="005868D0">
        <w:rPr>
          <w:lang w:bidi="lo-LA"/>
        </w:rPr>
        <w:t>1.4. nekustamā īpašuma nodokļa likmi inženierbūvēm</w:t>
      </w:r>
      <w:r>
        <w:rPr>
          <w:lang w:bidi="lo-LA"/>
        </w:rPr>
        <w:t xml:space="preserve"> – </w:t>
      </w:r>
      <w:r w:rsidRPr="005868D0">
        <w:rPr>
          <w:lang w:bidi="lo-LA"/>
        </w:rPr>
        <w:t>laukumiem, kuri tiek izmantoti kā transportlīdzekļu maksas stāvlaukumi;</w:t>
      </w:r>
    </w:p>
    <w:p w14:paraId="6B46F406" w14:textId="77777777" w:rsidR="006C0C48" w:rsidRPr="005868D0" w:rsidRDefault="006C0C48" w:rsidP="00DE0981">
      <w:pPr>
        <w:ind w:right="144" w:firstLine="720"/>
        <w:rPr>
          <w:lang w:bidi="lo-LA"/>
        </w:rPr>
      </w:pPr>
      <w:r w:rsidRPr="005868D0">
        <w:rPr>
          <w:lang w:bidi="lo-LA"/>
        </w:rPr>
        <w:t>1.5. nekustamā īpašuma nodokļa maksāšanas kārtību;</w:t>
      </w:r>
    </w:p>
    <w:p w14:paraId="1C0C7255" w14:textId="77777777" w:rsidR="006C0C48" w:rsidRDefault="006C0C48" w:rsidP="00DE0981">
      <w:pPr>
        <w:ind w:right="144" w:firstLine="720"/>
        <w:rPr>
          <w:lang w:bidi="lo-LA"/>
        </w:rPr>
      </w:pPr>
      <w:r w:rsidRPr="005868D0">
        <w:rPr>
          <w:lang w:bidi="lo-LA"/>
        </w:rPr>
        <w:t>1.6. nekustamā īpašuma nodokļa maksāšanas paziņojumu piespiedu izpildes termiņu.</w:t>
      </w:r>
    </w:p>
    <w:p w14:paraId="248AECF0" w14:textId="77777777" w:rsidR="006C0C48" w:rsidRPr="005868D0" w:rsidRDefault="006C0C48" w:rsidP="00DE0981">
      <w:pPr>
        <w:ind w:right="144" w:firstLine="720"/>
        <w:rPr>
          <w:lang w:bidi="lo-LA"/>
        </w:rPr>
      </w:pPr>
    </w:p>
    <w:p w14:paraId="00B086A9" w14:textId="77777777" w:rsidR="006C0C48" w:rsidRDefault="006C0C48" w:rsidP="00DE0981">
      <w:pPr>
        <w:ind w:right="144" w:firstLine="720"/>
      </w:pPr>
      <w:r w:rsidRPr="005868D0">
        <w:t>2. Ja nodokļ</w:t>
      </w:r>
      <w:r>
        <w:t>a</w:t>
      </w:r>
      <w:r w:rsidRPr="005868D0">
        <w:t xml:space="preserve"> maksātājam ir tiesības saņemt atvieglojumus saskaņā ar likumu “Par nekustamā īpašuma nodokli” un šiem Saistošajiem noteikumiem uz vairākiem nosacījumiem, atvieglojumu piešķir par vienu </w:t>
      </w:r>
      <w:r>
        <w:t>–</w:t>
      </w:r>
      <w:r w:rsidRPr="005868D0">
        <w:t xml:space="preserve"> personai vislabvēlīgāko </w:t>
      </w:r>
      <w:r>
        <w:t xml:space="preserve">– </w:t>
      </w:r>
      <w:r w:rsidRPr="005868D0">
        <w:t>nosacījumu.</w:t>
      </w:r>
    </w:p>
    <w:p w14:paraId="0F2AC236" w14:textId="77777777" w:rsidR="006C0C48" w:rsidRPr="005868D0" w:rsidRDefault="006C0C48" w:rsidP="00DE0981">
      <w:pPr>
        <w:ind w:right="144" w:firstLine="720"/>
      </w:pPr>
    </w:p>
    <w:p w14:paraId="766949A9" w14:textId="77777777" w:rsidR="006C0C48" w:rsidRDefault="006C0C48" w:rsidP="00DE0981">
      <w:pPr>
        <w:ind w:right="144"/>
      </w:pPr>
      <w:r w:rsidRPr="005868D0">
        <w:tab/>
        <w:t>3. Nekustamā īpašuma nodokļa atvieglojumu piešķir, ja nodokļ</w:t>
      </w:r>
      <w:r>
        <w:t>a</w:t>
      </w:r>
      <w:r w:rsidRPr="005868D0">
        <w:t xml:space="preserve"> maksātājam </w:t>
      </w:r>
      <w:bookmarkStart w:id="3" w:name="_Hlk85380118"/>
      <w:r w:rsidRPr="005868D0">
        <w:t xml:space="preserve">nav nekustamā īpašuma nodokļa parādi Tukuma novada pašvaldībā (neattiecas uz personām, kurām piešķirts trūcīgas personas vai ģimenes statuss, kā arī uz Saistošo </w:t>
      </w:r>
      <w:r w:rsidRPr="00627987">
        <w:t>noteikumu 18.1. un 18.</w:t>
      </w:r>
      <w:r>
        <w:t>6</w:t>
      </w:r>
      <w:r w:rsidRPr="00627987">
        <w:t>. apakšpunktu).</w:t>
      </w:r>
    </w:p>
    <w:p w14:paraId="403BDF01" w14:textId="77777777" w:rsidR="006C0C48" w:rsidRDefault="006C0C48" w:rsidP="00DE0981">
      <w:pPr>
        <w:ind w:right="144"/>
      </w:pPr>
    </w:p>
    <w:p w14:paraId="53E6FC4F" w14:textId="77777777" w:rsidR="006C0C48" w:rsidRPr="00627987" w:rsidRDefault="006C0C48" w:rsidP="00DE0981">
      <w:pPr>
        <w:shd w:val="clear" w:color="auto" w:fill="FFFFFF"/>
        <w:suppressAutoHyphens/>
        <w:ind w:right="144" w:firstLine="720"/>
      </w:pPr>
      <w:r w:rsidRPr="00627987">
        <w:t>4. Saimnieciskās darbības veicējiem (fiziskām un juridiskām personām, kas nekustamo īpašumu izmanto saimnieciskajai darbībai – preču vai pakalpojumu piedāvāšanai tirgū) nodokļa atvieglojum</w:t>
      </w:r>
      <w:r>
        <w:t>s</w:t>
      </w:r>
      <w:r w:rsidRPr="00627987">
        <w:t xml:space="preserve"> piešķiram</w:t>
      </w:r>
      <w:r>
        <w:t>s</w:t>
      </w:r>
      <w:r w:rsidRPr="00627987">
        <w:t xml:space="preserve"> saskaņā ar Komisijas 2013. gada 18. decembra Regulu (ES) </w:t>
      </w:r>
      <w:hyperlink r:id="rId18" w:tooltip="Komisijas Regula (ES) Nr. 1407/2013 ( 2013. gada 18. decembris ) par Līguma par Eiropas Savienības darbību 107. un 108. panta piemērošanu de minimis atbalstam  Dokuments attiecas uz EEZ | Pieņemts: 01.01.2014 | Publicēts: 24.12.2013" w:history="1">
        <w:r w:rsidRPr="00627987">
          <w:t>Nr.</w:t>
        </w:r>
        <w:r>
          <w:t> </w:t>
        </w:r>
        <w:r w:rsidRPr="00627987">
          <w:t>1407/2013</w:t>
        </w:r>
      </w:hyperlink>
      <w:r>
        <w:t xml:space="preserve"> </w:t>
      </w:r>
      <w:r w:rsidRPr="00627987">
        <w:t>par</w:t>
      </w:r>
      <w:r>
        <w:t xml:space="preserve"> </w:t>
      </w:r>
      <w:hyperlink r:id="rId19" w:history="1">
        <w:r w:rsidRPr="00627987">
          <w:t>Līguma par Eiropas Savienības darbību</w:t>
        </w:r>
      </w:hyperlink>
      <w:r w:rsidRPr="00627987">
        <w:t xml:space="preserve"> </w:t>
      </w:r>
      <w:hyperlink r:id="rId20" w:anchor="pants107" w:history="1">
        <w:r w:rsidRPr="00627987">
          <w:t>107.</w:t>
        </w:r>
      </w:hyperlink>
      <w:r w:rsidRPr="00627987">
        <w:t> un</w:t>
      </w:r>
      <w:r>
        <w:t xml:space="preserve"> </w:t>
      </w:r>
      <w:hyperlink r:id="rId21" w:anchor="pants108" w:history="1">
        <w:r w:rsidRPr="00627987">
          <w:t>108.</w:t>
        </w:r>
      </w:hyperlink>
      <w:r w:rsidRPr="00627987">
        <w:t> panta piemērošanu</w:t>
      </w:r>
      <w:r>
        <w:t xml:space="preserve"> </w:t>
      </w:r>
      <w:hyperlink r:id="rId22" w:history="1">
        <w:r w:rsidRPr="00627987">
          <w:rPr>
            <w:i/>
            <w:iCs/>
          </w:rPr>
          <w:t>de minimis</w:t>
        </w:r>
      </w:hyperlink>
      <w:r>
        <w:t xml:space="preserve"> </w:t>
      </w:r>
      <w:r w:rsidRPr="00627987">
        <w:t>atbalstam (</w:t>
      </w:r>
      <w:hyperlink r:id="rId23" w:history="1">
        <w:r w:rsidRPr="00627987">
          <w:t>Eiropas Savienības</w:t>
        </w:r>
      </w:hyperlink>
      <w:r>
        <w:t xml:space="preserve"> </w:t>
      </w:r>
      <w:r w:rsidRPr="00627987">
        <w:t xml:space="preserve">Oficiālais Vēstnesis, 2013. gada 24. decembris, Nr. L 352/1) (turpmāk – Komisijas </w:t>
      </w:r>
      <w:r>
        <w:t>r</w:t>
      </w:r>
      <w:r w:rsidRPr="00627987">
        <w:t>egula </w:t>
      </w:r>
      <w:hyperlink r:id="rId24" w:tooltip="Komisijas Regula (ES) Nr. 1407/2013 ( 2013. gada 18. decembris ) par Līguma par Eiropas Savienības darbību 107. un 108. panta piemērošanu de minimis atbalstam  Dokuments attiecas uz EEZ | Pieņemts: 01.01.2014 | Publicēts: 24.12.2013" w:history="1">
        <w:r w:rsidRPr="00627987">
          <w:t>Nr. 1407/2013</w:t>
        </w:r>
      </w:hyperlink>
      <w:r w:rsidRPr="00627987">
        <w:t>), ievērojot, ka:</w:t>
      </w:r>
    </w:p>
    <w:p w14:paraId="5F6A3F75" w14:textId="77777777" w:rsidR="006C0C48" w:rsidRPr="00627987" w:rsidRDefault="006C0C48" w:rsidP="00DE0981">
      <w:pPr>
        <w:suppressAutoHyphens/>
        <w:ind w:right="144" w:firstLine="720"/>
      </w:pPr>
      <w:r w:rsidRPr="00627987">
        <w:t>4.1. atbalstu nekustamā īpašuma nodokļ</w:t>
      </w:r>
      <w:r>
        <w:t>a</w:t>
      </w:r>
      <w:r w:rsidRPr="00627987">
        <w:t xml:space="preserve"> atvieglojuma veidā nevar piemērot, ja nodokļ</w:t>
      </w:r>
      <w:r>
        <w:t>a</w:t>
      </w:r>
      <w:r w:rsidRPr="00627987">
        <w:t xml:space="preserve"> maksātājam ar tiesas spriedumu ir pasludināts maksātnespējas process vai ar tiesas spriedumu tiek </w:t>
      </w:r>
      <w:r w:rsidRPr="00627987">
        <w:lastRenderedPageBreak/>
        <w:t>īstenots tiesiskās aizsardzības process, vai ar tiesas lēmumu tiek īstenots ārpustiesas tiesiskās aizsardzības process, tam uzsākta bankrota procedūra, piemērota sanācija vai mierizlīgums vai tā saimnieciskā darbība ir izbeigta;</w:t>
      </w:r>
    </w:p>
    <w:p w14:paraId="0A1166C4" w14:textId="77777777" w:rsidR="006C0C48" w:rsidRPr="00627987" w:rsidRDefault="006C0C48" w:rsidP="00DE0981">
      <w:pPr>
        <w:suppressAutoHyphens/>
        <w:ind w:right="144" w:firstLine="720"/>
      </w:pPr>
      <w:r w:rsidRPr="00627987">
        <w:t xml:space="preserve">4.2. </w:t>
      </w:r>
      <w:hyperlink r:id="rId25" w:history="1">
        <w:r w:rsidRPr="00627987">
          <w:rPr>
            <w:i/>
            <w:iCs/>
          </w:rPr>
          <w:t>de minimis</w:t>
        </w:r>
      </w:hyperlink>
      <w:r>
        <w:t xml:space="preserve"> </w:t>
      </w:r>
      <w:r w:rsidRPr="00627987">
        <w:t xml:space="preserve">atbalstu piešķir, ievērojot Komisijas </w:t>
      </w:r>
      <w:r>
        <w:t>r</w:t>
      </w:r>
      <w:r w:rsidRPr="00627987">
        <w:t>egulas</w:t>
      </w:r>
      <w:r>
        <w:t xml:space="preserve"> </w:t>
      </w:r>
      <w:hyperlink r:id="rId26" w:tooltip="Komisijas Regula (ES) Nr. 1407/2013 ( 2013. gada 18. decembris ) par Līguma par Eiropas Savienības darbību 107. un 108. panta piemērošanu de minimis atbalstam  Dokuments attiecas uz EEZ | Pieņemts: 01.01.2014 | Publicēts: 24.12.2013" w:history="1">
        <w:r w:rsidRPr="00627987">
          <w:t>Nr. 1407/2013</w:t>
        </w:r>
      </w:hyperlink>
      <w:r>
        <w:t xml:space="preserve"> </w:t>
      </w:r>
      <w:hyperlink r:id="rId27" w:anchor="pants1" w:history="1">
        <w:r w:rsidRPr="00627987">
          <w:t>1.</w:t>
        </w:r>
      </w:hyperlink>
      <w:r w:rsidRPr="00627987">
        <w:t> panta</w:t>
      </w:r>
      <w:r>
        <w:t xml:space="preserve"> </w:t>
      </w:r>
      <w:hyperlink r:id="rId28" w:anchor="pants1punkts1" w:history="1">
        <w:r w:rsidRPr="00627987">
          <w:t>1.</w:t>
        </w:r>
      </w:hyperlink>
      <w:r w:rsidRPr="00627987">
        <w:t> punktā minētos nozaru un darbības ierobežojumus;</w:t>
      </w:r>
    </w:p>
    <w:p w14:paraId="58A018F6" w14:textId="77777777" w:rsidR="006C0C48" w:rsidRPr="00627987" w:rsidRDefault="006C0C48" w:rsidP="00DE0981">
      <w:pPr>
        <w:suppressAutoHyphens/>
        <w:ind w:right="144" w:firstLine="720"/>
      </w:pPr>
      <w:r w:rsidRPr="00627987">
        <w:t xml:space="preserve">4.3. piešķirtais </w:t>
      </w:r>
      <w:r w:rsidRPr="00627987">
        <w:rPr>
          <w:i/>
          <w:iCs/>
        </w:rPr>
        <w:t>de minimis</w:t>
      </w:r>
      <w:r w:rsidRPr="00627987">
        <w:t xml:space="preserve"> atbalsts kopā ar kārtējā un iepriekšējos divos fiskālajos gados saņemto </w:t>
      </w:r>
      <w:r w:rsidRPr="00627987">
        <w:rPr>
          <w:i/>
          <w:iCs/>
        </w:rPr>
        <w:t>de minimis</w:t>
      </w:r>
      <w:r w:rsidRPr="00627987">
        <w:t xml:space="preserve"> atbalstu viena vienota uzņēmuma līmenī nedrīkst pārsniegt Komisijas </w:t>
      </w:r>
      <w:r>
        <w:t>r</w:t>
      </w:r>
      <w:r w:rsidRPr="00627987">
        <w:t>egulas Nr. </w:t>
      </w:r>
      <w:hyperlink r:id="rId29" w:tgtFrame="_blank" w:history="1">
        <w:r w:rsidRPr="00627987">
          <w:t>1407/2013</w:t>
        </w:r>
      </w:hyperlink>
      <w:r w:rsidRPr="00627987">
        <w:t xml:space="preserve"> 3. panta 2. punktā noteiktos ierobežojumus. Viens vienots uzņēmums atbilst Komisijas </w:t>
      </w:r>
      <w:r>
        <w:t>r</w:t>
      </w:r>
      <w:r w:rsidRPr="00627987">
        <w:t>egulas Nr. </w:t>
      </w:r>
      <w:hyperlink r:id="rId30" w:tgtFrame="_blank" w:history="1">
        <w:r w:rsidRPr="00627987">
          <w:t>1407/2013</w:t>
        </w:r>
      </w:hyperlink>
      <w:r w:rsidRPr="00627987">
        <w:t xml:space="preserve"> 2. panta 2. punktā noteiktajai “viena vienota uzņēmuma” definīcijai;</w:t>
      </w:r>
    </w:p>
    <w:p w14:paraId="10EA7235" w14:textId="77777777" w:rsidR="006C0C48" w:rsidRPr="00D23A0E" w:rsidRDefault="006C0C48" w:rsidP="00DE0981">
      <w:pPr>
        <w:suppressAutoHyphens/>
        <w:ind w:right="144" w:firstLine="720"/>
      </w:pPr>
      <w:bookmarkStart w:id="4" w:name="_Hlk115770400"/>
      <w:r w:rsidRPr="00627987">
        <w:t>4.4. saņemto atbalstu var apvienot ar citu atbalsta</w:t>
      </w:r>
      <w:r w:rsidRPr="00D23A0E">
        <w:t xml:space="preserve"> programmu vai </w:t>
      </w:r>
      <w:r w:rsidRPr="006A37A2">
        <w:rPr>
          <w:i/>
          <w:iCs/>
        </w:rPr>
        <w:t>ad-hoc</w:t>
      </w:r>
      <w:r w:rsidRPr="00D23A0E">
        <w:t xml:space="preserve"> atbalsta projekta ietvaros saņemto </w:t>
      </w:r>
      <w:r w:rsidRPr="00D23A0E">
        <w:rPr>
          <w:i/>
          <w:iCs/>
        </w:rPr>
        <w:t>de minimis</w:t>
      </w:r>
      <w:r w:rsidRPr="00D23A0E">
        <w:t xml:space="preserve"> atbalstu, apvienojot saņemto atbalstu ar citu atbalsta programmu vai </w:t>
      </w:r>
      <w:r w:rsidRPr="006A37A2">
        <w:rPr>
          <w:i/>
          <w:iCs/>
        </w:rPr>
        <w:t>ad-hoc</w:t>
      </w:r>
      <w:r w:rsidRPr="00D23A0E">
        <w:t xml:space="preserve"> atbalsta projekta ietvaros saņemto</w:t>
      </w:r>
      <w:r>
        <w:t xml:space="preserve"> </w:t>
      </w:r>
      <w:r w:rsidRPr="00D23A0E">
        <w:rPr>
          <w:i/>
          <w:iCs/>
        </w:rPr>
        <w:t>de minimis</w:t>
      </w:r>
      <w:r>
        <w:t xml:space="preserve"> </w:t>
      </w:r>
      <w:r w:rsidRPr="00D23A0E">
        <w:t xml:space="preserve">atbalstu, atbalsta apmērs nepārsniedz Komisijas </w:t>
      </w:r>
      <w:r>
        <w:t>r</w:t>
      </w:r>
      <w:r w:rsidRPr="00D23A0E">
        <w:t>egulas Nr. </w:t>
      </w:r>
      <w:hyperlink r:id="rId31" w:tgtFrame="_blank" w:history="1">
        <w:r w:rsidRPr="00D23A0E">
          <w:t>1407/2013</w:t>
        </w:r>
      </w:hyperlink>
      <w:r w:rsidRPr="00D23A0E">
        <w:t xml:space="preserve"> 3. panta 2. punktā noteiktos ierobežojumus trīs fiskālo gadu periodā viena vienota uzņēmuma līmenī;</w:t>
      </w:r>
    </w:p>
    <w:bookmarkEnd w:id="4"/>
    <w:p w14:paraId="0D2C10C2" w14:textId="77777777" w:rsidR="006C0C48" w:rsidRDefault="006C0C48" w:rsidP="00DE0981">
      <w:pPr>
        <w:suppressAutoHyphens/>
        <w:ind w:right="144" w:firstLine="720"/>
      </w:pPr>
      <w:r w:rsidRPr="00627987">
        <w:t>4.5. ja nodokļ</w:t>
      </w:r>
      <w:r>
        <w:t>a</w:t>
      </w:r>
      <w:r w:rsidRPr="00627987">
        <w:t xml:space="preserve"> maksātājs, kuram piemēro atbalstu nodokļa atvieglojuma veidā, darbojas arī nozarēs, kas minētas Komisijas </w:t>
      </w:r>
      <w:r>
        <w:t>r</w:t>
      </w:r>
      <w:r w:rsidRPr="00627987">
        <w:t>egulas Nr. </w:t>
      </w:r>
      <w:hyperlink r:id="rId32" w:tgtFrame="_blank" w:history="1">
        <w:r w:rsidRPr="00627987">
          <w:t>1407/2013</w:t>
        </w:r>
      </w:hyperlink>
      <w:r w:rsidRPr="00627987">
        <w:t xml:space="preserve"> 1. panta 1. punkta “a”, “b” vai “c” apakšpunktā, kas nodrošina šo nozaru darbību vai izmaksu nodalīšanu no tām darbībām, kurām piešķirts </w:t>
      </w:r>
      <w:r w:rsidRPr="00627987">
        <w:rPr>
          <w:i/>
          <w:iCs/>
        </w:rPr>
        <w:t xml:space="preserve">de minimis </w:t>
      </w:r>
      <w:r w:rsidRPr="00627987">
        <w:t>atbalsts nodokļu atvieglojuma veidā.</w:t>
      </w:r>
    </w:p>
    <w:p w14:paraId="6E8B8A1C" w14:textId="77777777" w:rsidR="006C0C48" w:rsidRPr="00627987" w:rsidRDefault="006C0C48" w:rsidP="00DE0981">
      <w:pPr>
        <w:suppressAutoHyphens/>
        <w:ind w:right="144" w:firstLine="720"/>
      </w:pPr>
    </w:p>
    <w:p w14:paraId="7A3E57BE" w14:textId="77777777" w:rsidR="006C0C48" w:rsidRPr="00D23A0E" w:rsidRDefault="006C0C48" w:rsidP="00DE0981">
      <w:pPr>
        <w:suppressAutoHyphens/>
        <w:ind w:right="144" w:firstLine="720"/>
      </w:pPr>
      <w:r w:rsidRPr="00627987">
        <w:rPr>
          <w:color w:val="000000" w:themeColor="text1"/>
        </w:rPr>
        <w:t xml:space="preserve">5. Lēmumu par atbalsta piešķiršanu saskaņā ar Komisijas </w:t>
      </w:r>
      <w:r>
        <w:rPr>
          <w:color w:val="000000" w:themeColor="text1"/>
        </w:rPr>
        <w:t>r</w:t>
      </w:r>
      <w:r w:rsidRPr="00627987">
        <w:rPr>
          <w:color w:val="000000" w:themeColor="text1"/>
        </w:rPr>
        <w:t>egulu </w:t>
      </w:r>
      <w:hyperlink r:id="rId33" w:tooltip="Komisijas Regula (ES) Nr. 1407/2013 ( 2013. gada 18. decembris ) par Līguma par Eiropas Savienības darbību 107. un 108. panta piemērošanu de minimis atbalstam  Dokuments attiecas uz EEZ | Pieņemts: 01.01.2014 | Publicēts: 24.12.2013" w:history="1">
        <w:r w:rsidRPr="00627987">
          <w:rPr>
            <w:color w:val="000000" w:themeColor="text1"/>
          </w:rPr>
          <w:t>Nr. 1407/2013</w:t>
        </w:r>
      </w:hyperlink>
      <w:r w:rsidRPr="00627987">
        <w:rPr>
          <w:color w:val="000000" w:themeColor="text1"/>
        </w:rPr>
        <w:t xml:space="preserve"> var pieņemt līdz šīs regulas darbības beigām – līdz 2023. gada 31. decembrim.</w:t>
      </w:r>
      <w:r w:rsidRPr="00627987">
        <w:rPr>
          <w:i/>
          <w:iCs/>
          <w:color w:val="000000" w:themeColor="text1"/>
        </w:rPr>
        <w:t xml:space="preserve"> De minimis</w:t>
      </w:r>
      <w:r w:rsidRPr="00627987">
        <w:rPr>
          <w:color w:val="000000" w:themeColor="text1"/>
        </w:rPr>
        <w:t xml:space="preserve"> atbalsta piešķiršanas brīdis ir diena, kad </w:t>
      </w:r>
      <w:r w:rsidRPr="005868D0">
        <w:t>Tukuma novada</w:t>
      </w:r>
      <w:r>
        <w:t xml:space="preserve"> </w:t>
      </w:r>
      <w:r w:rsidRPr="00B60149">
        <w:t xml:space="preserve">pašvaldības izpilddirektora vietnieks attīstības plānošanas un nekustamā īpašuma jautājumos </w:t>
      </w:r>
      <w:r w:rsidRPr="00627987">
        <w:rPr>
          <w:color w:val="000000" w:themeColor="text1"/>
        </w:rPr>
        <w:t>pieņem lēmumu par</w:t>
      </w:r>
      <w:r w:rsidRPr="004114BE">
        <w:rPr>
          <w:color w:val="000000" w:themeColor="text1"/>
        </w:rPr>
        <w:t xml:space="preserve"> </w:t>
      </w:r>
      <w:r w:rsidRPr="004114BE">
        <w:rPr>
          <w:color w:val="000000" w:themeColor="text1"/>
          <w:lang w:bidi="lo-LA"/>
        </w:rPr>
        <w:t>nekustamā īpašuma nodokļa atvieglojuma piešķiršanu</w:t>
      </w:r>
      <w:r w:rsidRPr="00D23A0E">
        <w:rPr>
          <w:lang w:bidi="lo-LA"/>
        </w:rPr>
        <w:t>.</w:t>
      </w:r>
    </w:p>
    <w:p w14:paraId="44B912BA" w14:textId="77777777" w:rsidR="006C0C48" w:rsidRPr="005868D0" w:rsidRDefault="006C0C48" w:rsidP="00DE0981">
      <w:pPr>
        <w:tabs>
          <w:tab w:val="left" w:pos="180"/>
          <w:tab w:val="num" w:pos="600"/>
        </w:tabs>
        <w:ind w:right="144"/>
      </w:pPr>
    </w:p>
    <w:bookmarkEnd w:id="3"/>
    <w:p w14:paraId="0B104968" w14:textId="77777777" w:rsidR="006C0C48" w:rsidRPr="005868D0" w:rsidRDefault="006C0C48" w:rsidP="00DE0981">
      <w:pPr>
        <w:ind w:right="144"/>
        <w:jc w:val="center"/>
        <w:rPr>
          <w:b/>
        </w:rPr>
      </w:pPr>
      <w:r w:rsidRPr="005868D0">
        <w:rPr>
          <w:b/>
        </w:rPr>
        <w:t>II. Nekustamā īpašuma nodokļa objekti</w:t>
      </w:r>
    </w:p>
    <w:p w14:paraId="0ADCDA79" w14:textId="77777777" w:rsidR="006C0C48" w:rsidRPr="005868D0" w:rsidRDefault="006C0C48" w:rsidP="00DE0981">
      <w:pPr>
        <w:ind w:right="144" w:firstLine="720"/>
      </w:pPr>
      <w:r w:rsidRPr="005868D0">
        <w:t xml:space="preserve">6. Nekustamā īpašuma nodokli par daudzdzīvokļu dzīvojamo māju (tās daļu), kas ierakstīta zemesgrāmatā uz pašvaldības vārda, un pašvaldībai piederošo vai piekritīgo zemi, uz kuras šī māja atrodas, maksā pašvaldības daudzdzīvokļu dzīvojamās mājas (tās daļu): </w:t>
      </w:r>
    </w:p>
    <w:p w14:paraId="55B61691" w14:textId="77777777" w:rsidR="006C0C48" w:rsidRPr="005868D0" w:rsidRDefault="006C0C48" w:rsidP="00DE0981">
      <w:pPr>
        <w:ind w:right="144" w:firstLine="720"/>
      </w:pPr>
      <w:r w:rsidRPr="005868D0">
        <w:t>6.1. īrnieki un nomnieki, kuriem īres un nomas līgumi slēgti ar pašvaldību vai tās pilnvaroto personu;</w:t>
      </w:r>
    </w:p>
    <w:p w14:paraId="458CA4DF" w14:textId="77777777" w:rsidR="006C0C48" w:rsidRPr="005868D0" w:rsidRDefault="006C0C48" w:rsidP="00DE0981">
      <w:pPr>
        <w:ind w:right="144" w:firstLine="720"/>
      </w:pPr>
      <w:r w:rsidRPr="005868D0">
        <w:t xml:space="preserve">6.2. personas, kuras īpašuma tiesības uz dzīvojamo māju (tās daļu) ieguvušas līdz dzīvojamās mājas privatizācijai; </w:t>
      </w:r>
    </w:p>
    <w:p w14:paraId="3F9DE3F1" w14:textId="77777777" w:rsidR="006C0C48" w:rsidRPr="005868D0" w:rsidRDefault="006C0C48" w:rsidP="00DE0981">
      <w:pPr>
        <w:ind w:right="144" w:firstLine="720"/>
      </w:pPr>
      <w:r w:rsidRPr="005868D0">
        <w:t>6.3. dzīvokļu īpašumu tiesiskie valdītāji (līdz nekustamā īpašuma reģistrēšanai zemesgrāmatā);</w:t>
      </w:r>
    </w:p>
    <w:p w14:paraId="273E61BB" w14:textId="77777777" w:rsidR="006C0C48" w:rsidRDefault="006C0C48" w:rsidP="00DE0981">
      <w:pPr>
        <w:ind w:right="144"/>
      </w:pPr>
      <w:r w:rsidRPr="005868D0">
        <w:t xml:space="preserve">  </w:t>
      </w:r>
      <w:r w:rsidRPr="005868D0">
        <w:tab/>
        <w:t>6.4. personas, kuras faktiski lieto nekustamo īpašumu.</w:t>
      </w:r>
    </w:p>
    <w:p w14:paraId="1F37F9DC" w14:textId="77777777" w:rsidR="006C0C48" w:rsidRPr="005868D0" w:rsidRDefault="006C0C48" w:rsidP="00DE0981">
      <w:pPr>
        <w:ind w:right="144"/>
      </w:pPr>
    </w:p>
    <w:p w14:paraId="417925DE" w14:textId="77777777" w:rsidR="006C0C48" w:rsidRPr="005868D0" w:rsidRDefault="006C0C48" w:rsidP="00DE0981">
      <w:pPr>
        <w:ind w:right="144" w:firstLine="720"/>
      </w:pPr>
      <w:r w:rsidRPr="005868D0">
        <w:t>7. Vidi degradējošai, sagruvušai vai cilvēku drošību apdraudošai būvei nekustamā īpašuma nodokli aprēķina ar nākamo mēnesi pēc būves klasificēšanas par vidi degradējošu, sagruvušu vai cilvēku drošību apdraudošu – 3 % apmērā no lielākās kadastrālās vērtības:</w:t>
      </w:r>
    </w:p>
    <w:p w14:paraId="5FAE9149" w14:textId="77777777" w:rsidR="006C0C48" w:rsidRPr="005868D0" w:rsidRDefault="006C0C48" w:rsidP="00DE0981">
      <w:pPr>
        <w:ind w:right="144"/>
      </w:pPr>
      <w:r w:rsidRPr="005868D0">
        <w:tab/>
        <w:t>7.1. būvei piekritīgās zemes kadastrālās vērtības;</w:t>
      </w:r>
    </w:p>
    <w:p w14:paraId="47087CFA" w14:textId="77777777" w:rsidR="006C0C48" w:rsidRPr="005868D0" w:rsidRDefault="006C0C48" w:rsidP="00DE0981">
      <w:pPr>
        <w:ind w:right="144"/>
      </w:pPr>
      <w:r w:rsidRPr="005868D0">
        <w:tab/>
        <w:t>7.2. būves kadastrālās vērtības.</w:t>
      </w:r>
    </w:p>
    <w:p w14:paraId="2BAF6C65" w14:textId="77777777" w:rsidR="006C0C48" w:rsidRDefault="006C0C48" w:rsidP="00DE0981">
      <w:pPr>
        <w:ind w:right="144"/>
      </w:pPr>
      <w:r w:rsidRPr="005868D0">
        <w:tab/>
        <w:t>Nekustamā īpašuma nodokli aprēķina ar nākamo mēnesi pēc būves klasificēšanas par vidi degradējošu, sagruvušu vai cilvēka dzīvību apdraudošu.</w:t>
      </w:r>
    </w:p>
    <w:p w14:paraId="03DE35E9" w14:textId="77777777" w:rsidR="006C0C48" w:rsidRPr="005868D0" w:rsidRDefault="006C0C48" w:rsidP="00DE0981">
      <w:pPr>
        <w:ind w:right="144"/>
      </w:pPr>
    </w:p>
    <w:p w14:paraId="7EC6EF9A" w14:textId="77777777" w:rsidR="006C0C48" w:rsidRDefault="006C0C48" w:rsidP="00DE0981">
      <w:pPr>
        <w:suppressAutoHyphens/>
        <w:ind w:right="144" w:firstLine="720"/>
      </w:pPr>
      <w:r w:rsidRPr="005868D0">
        <w:t>8. Lēmumu par būves klasificēšanu par vidi degradējošu, sagruvušu vai cilvēku drošību apdraudošu vai lēmumu par attiecīga statusa atcelšanu būvei pieņem Tukuma novada būvvalde.</w:t>
      </w:r>
    </w:p>
    <w:p w14:paraId="30E2DD7C" w14:textId="77777777" w:rsidR="006C0C48" w:rsidRPr="005868D0" w:rsidRDefault="006C0C48" w:rsidP="00DE0981">
      <w:pPr>
        <w:suppressAutoHyphens/>
        <w:ind w:right="144" w:firstLine="720"/>
      </w:pPr>
    </w:p>
    <w:p w14:paraId="0A579F50" w14:textId="77777777" w:rsidR="006C0C48" w:rsidRDefault="006C0C48" w:rsidP="00DE0981">
      <w:pPr>
        <w:suppressAutoHyphens/>
        <w:ind w:right="144" w:firstLine="720"/>
      </w:pPr>
      <w:r w:rsidRPr="005868D0">
        <w:t xml:space="preserve">9. Būvei piekritīgo zemes platību nosaka Tukuma novada būvvalde Ministru kabineta 2006. gada 20. jūnija noteikumu Nr. 496 “Nekustamā īpašuma lietošanas mērķu klasifikācijas un </w:t>
      </w:r>
      <w:r w:rsidRPr="005868D0">
        <w:lastRenderedPageBreak/>
        <w:t>nekustamā īpašuma lietošanas mērķu noteikšanas un maiņas kārtība” 27. un 28. punktā noteiktajā kārtībā.</w:t>
      </w:r>
    </w:p>
    <w:p w14:paraId="5E877B8E" w14:textId="77777777" w:rsidR="006C0C48" w:rsidRPr="005868D0" w:rsidRDefault="006C0C48" w:rsidP="00DE0981">
      <w:pPr>
        <w:suppressAutoHyphens/>
        <w:ind w:right="144" w:firstLine="720"/>
      </w:pPr>
    </w:p>
    <w:p w14:paraId="0E9BD8F8" w14:textId="77777777" w:rsidR="006C0C48" w:rsidRDefault="006C0C48" w:rsidP="00DE0981">
      <w:pPr>
        <w:suppressAutoHyphens/>
        <w:ind w:right="144" w:firstLine="720"/>
      </w:pPr>
      <w:r w:rsidRPr="00C14651">
        <w:t>10. Maksāšanas paziņojumu (administratīvo aktu) par būvi, kas klasificēta kā vidi degradējoša, sagruvusi vai cilvēku drošību apdraudoša, nodokļ</w:t>
      </w:r>
      <w:r>
        <w:t>a</w:t>
      </w:r>
      <w:r w:rsidRPr="00C14651">
        <w:t xml:space="preserve"> maksātājam nosūta piecu darba dienu laikā pēc Saistošo </w:t>
      </w:r>
      <w:r w:rsidRPr="00627987">
        <w:t>noteikumu 7. punktā minētā aprēķina izdarīšanas.</w:t>
      </w:r>
    </w:p>
    <w:p w14:paraId="0BDF6888" w14:textId="77777777" w:rsidR="006C0C48" w:rsidRPr="00627987" w:rsidRDefault="006C0C48" w:rsidP="00DE0981">
      <w:pPr>
        <w:suppressAutoHyphens/>
        <w:ind w:right="144" w:firstLine="720"/>
      </w:pPr>
    </w:p>
    <w:p w14:paraId="14B9D2FF" w14:textId="77777777" w:rsidR="006C0C48" w:rsidRDefault="006C0C48" w:rsidP="00DE0981">
      <w:pPr>
        <w:suppressAutoHyphens/>
        <w:ind w:right="144" w:firstLine="720"/>
      </w:pPr>
      <w:r w:rsidRPr="00627987">
        <w:t>11. Nekustamā īpašuma nodokļa pārrēķinu par būvi likumā “Par nekustamā īpašuma nodokli” noteiktajā kārtībā veic, sākot ar nākamo mēnesi pēc lēmuma par Saistošo noteikumu 8. punktā</w:t>
      </w:r>
      <w:r w:rsidRPr="005868D0">
        <w:t xml:space="preserve"> minētā būves statusa atcelšanu.</w:t>
      </w:r>
    </w:p>
    <w:p w14:paraId="37E02CD8" w14:textId="77777777" w:rsidR="006C0C48" w:rsidRPr="005868D0" w:rsidRDefault="006C0C48" w:rsidP="00DE0981">
      <w:pPr>
        <w:suppressAutoHyphens/>
        <w:ind w:right="144" w:firstLine="720"/>
      </w:pPr>
    </w:p>
    <w:p w14:paraId="2E253AC1" w14:textId="77777777" w:rsidR="006C0C48" w:rsidRPr="005868D0" w:rsidRDefault="006C0C48" w:rsidP="00DE0981">
      <w:pPr>
        <w:suppressAutoHyphens/>
        <w:ind w:right="144" w:firstLine="720"/>
        <w:rPr>
          <w:lang w:eastAsia="ar-SA"/>
        </w:rPr>
      </w:pPr>
      <w:r w:rsidRPr="005868D0">
        <w:t>12.</w:t>
      </w:r>
      <w:r w:rsidRPr="005868D0">
        <w:rPr>
          <w:lang w:eastAsia="ar-SA"/>
        </w:rPr>
        <w:t> Būvei, kuras būvniecībā pārsniegts normatīvajos aktos noteiktais kopējais būvdarbu veikšanas ilgums (informāciju par minētām būvēm iesniedz Tukuma novada būvvalde vienreiz ceturksnī), n</w:t>
      </w:r>
      <w:r w:rsidRPr="005868D0">
        <w:t xml:space="preserve">ekustamā īpašuma nodokli </w:t>
      </w:r>
      <w:r w:rsidRPr="005868D0">
        <w:rPr>
          <w:lang w:eastAsia="ar-SA"/>
        </w:rPr>
        <w:t xml:space="preserve">aprēķina ar nākamo mēnesi pēc būvniecības termiņa izbeigšanās līdz mēnesim, kad parakstīts akts par būves pieņemšanu ekspluatācijā, nosakot likmi 3% apmērā no lielākās kadastrālās vērtības: </w:t>
      </w:r>
    </w:p>
    <w:p w14:paraId="654BC13F" w14:textId="77777777" w:rsidR="006C0C48" w:rsidRPr="005868D0" w:rsidRDefault="006C0C48" w:rsidP="00DE0981">
      <w:pPr>
        <w:suppressAutoHyphens/>
        <w:ind w:right="144" w:firstLine="720"/>
        <w:rPr>
          <w:lang w:eastAsia="ar-SA"/>
        </w:rPr>
      </w:pPr>
      <w:r w:rsidRPr="005868D0">
        <w:rPr>
          <w:lang w:eastAsia="ar-SA"/>
        </w:rPr>
        <w:t>12.1. būvei piekritīgās zemes kadastrālās vērtības;</w:t>
      </w:r>
    </w:p>
    <w:p w14:paraId="26418480" w14:textId="77777777" w:rsidR="006C0C48" w:rsidRDefault="006C0C48" w:rsidP="00DE0981">
      <w:pPr>
        <w:suppressAutoHyphens/>
        <w:ind w:right="144" w:firstLine="720"/>
        <w:rPr>
          <w:lang w:eastAsia="ar-SA"/>
        </w:rPr>
      </w:pPr>
      <w:r w:rsidRPr="005868D0">
        <w:rPr>
          <w:lang w:eastAsia="ar-SA"/>
        </w:rPr>
        <w:t>12.2. būves kadastrālās vērtības.</w:t>
      </w:r>
    </w:p>
    <w:p w14:paraId="3A84EA95" w14:textId="77777777" w:rsidR="006C0C48" w:rsidRPr="005868D0" w:rsidRDefault="006C0C48" w:rsidP="00DE0981">
      <w:pPr>
        <w:suppressAutoHyphens/>
        <w:ind w:right="144" w:firstLine="720"/>
        <w:rPr>
          <w:lang w:eastAsia="ar-SA"/>
        </w:rPr>
      </w:pPr>
    </w:p>
    <w:p w14:paraId="182825EE" w14:textId="77777777" w:rsidR="006C0C48" w:rsidRDefault="006C0C48" w:rsidP="00DE0981">
      <w:pPr>
        <w:suppressAutoHyphens/>
        <w:ind w:right="144" w:firstLine="720"/>
        <w:rPr>
          <w:lang w:eastAsia="ar-SA"/>
        </w:rPr>
      </w:pPr>
      <w:r w:rsidRPr="005868D0">
        <w:rPr>
          <w:lang w:eastAsia="ar-SA"/>
        </w:rPr>
        <w:t>13. Nekustamam īpašumam, kas uz kopīpašuma tiesību pamata pieder vairākām personām vai atrodas kopvaldījumā, nekustamā īpašuma nodokļa likmi nosaka, ņemot vērā katram kopīpašniekam piederošo ēkas domājamo daļu kadastrālo vērtību.</w:t>
      </w:r>
    </w:p>
    <w:p w14:paraId="5743E018" w14:textId="77777777" w:rsidR="006C0C48" w:rsidRPr="005868D0" w:rsidRDefault="006C0C48" w:rsidP="00DE0981">
      <w:pPr>
        <w:suppressAutoHyphens/>
        <w:ind w:right="144" w:firstLine="720"/>
        <w:rPr>
          <w:lang w:eastAsia="ar-SA"/>
        </w:rPr>
      </w:pPr>
    </w:p>
    <w:p w14:paraId="61F8E13E" w14:textId="77777777" w:rsidR="006C0C48" w:rsidRPr="005868D0" w:rsidRDefault="006C0C48" w:rsidP="00DE0981">
      <w:pPr>
        <w:suppressAutoHyphens/>
        <w:ind w:right="144" w:firstLine="720"/>
      </w:pPr>
      <w:r w:rsidRPr="005868D0">
        <w:rPr>
          <w:lang w:eastAsia="ar-SA"/>
        </w:rPr>
        <w:t>14. Nekustamā īpašuma nodokļa likmes – 0,2 % no kadastrālās vērtības, kas nepārsniedz 56 915,00 </w:t>
      </w:r>
      <w:r w:rsidRPr="005868D0">
        <w:rPr>
          <w:i/>
          <w:iCs/>
          <w:lang w:eastAsia="ar-SA"/>
        </w:rPr>
        <w:t>euro</w:t>
      </w:r>
      <w:r w:rsidRPr="005868D0">
        <w:rPr>
          <w:lang w:eastAsia="ar-SA"/>
        </w:rPr>
        <w:t>, 0,4 % no kadastrālās vērtības daļas, kas pārsniedz 56 915,00 </w:t>
      </w:r>
      <w:r w:rsidRPr="005868D0">
        <w:rPr>
          <w:i/>
          <w:iCs/>
          <w:lang w:eastAsia="ar-SA"/>
        </w:rPr>
        <w:t>euro</w:t>
      </w:r>
      <w:r w:rsidRPr="005868D0">
        <w:rPr>
          <w:lang w:eastAsia="ar-SA"/>
        </w:rPr>
        <w:t>, bet nepārsniedz 106 715,00 </w:t>
      </w:r>
      <w:r w:rsidRPr="005868D0">
        <w:rPr>
          <w:i/>
          <w:iCs/>
          <w:lang w:eastAsia="ar-SA"/>
        </w:rPr>
        <w:t>euro</w:t>
      </w:r>
      <w:r w:rsidRPr="005868D0">
        <w:rPr>
          <w:lang w:eastAsia="ar-SA"/>
        </w:rPr>
        <w:t>, un 0,6 % no kadastrālās vērtības daļas, kas pārsniedz 106 715,00 </w:t>
      </w:r>
      <w:r w:rsidRPr="005868D0">
        <w:rPr>
          <w:i/>
          <w:iCs/>
          <w:lang w:eastAsia="ar-SA"/>
        </w:rPr>
        <w:t>euro</w:t>
      </w:r>
      <w:r w:rsidRPr="002B7631">
        <w:rPr>
          <w:lang w:eastAsia="ar-SA"/>
        </w:rPr>
        <w:t>,</w:t>
      </w:r>
      <w:r w:rsidRPr="005868D0">
        <w:rPr>
          <w:lang w:eastAsia="ar-SA"/>
        </w:rPr>
        <w:t xml:space="preserve"> – piemēro dzīvokļa īpašuma sastāvā esošai ēkas daļai, kuras lietošanas veids ir dzīvošana, un šai daļai piekrītošajai koplietošanas telpu platībai, viena, divu vai vairāku dzīvokļu mājām, kas nav sadalītas dzīvokļa īpašumos, kā arī telpu grupām nedzīvojamās ēkās, kuru lietošanas veids ir dzīvošana, ja šie nekustamā īpašuma nodokļa objekti (turpmāk – objekti) netiek izmantoti saimnieciskās darbības veikšanai:</w:t>
      </w:r>
    </w:p>
    <w:p w14:paraId="23E5F046" w14:textId="77777777" w:rsidR="006C0C48" w:rsidRPr="005868D0" w:rsidRDefault="006C0C48" w:rsidP="00DE0981">
      <w:pPr>
        <w:suppressAutoHyphens/>
        <w:ind w:right="144" w:firstLine="720"/>
        <w:rPr>
          <w:lang w:eastAsia="ar-SA"/>
        </w:rPr>
      </w:pPr>
      <w:r w:rsidRPr="005868D0">
        <w:rPr>
          <w:lang w:eastAsia="ar-SA"/>
        </w:rPr>
        <w:t>14.1. fizisko personu īpašumā, tiesiskajā valdījumā vai lietošanā esošajiem objektiem, ja objektā taksācijas gada 1. janvārī plkst. 0.00 dzīvesvieta ir deklarēta vismaz vienai personai. Ja objektā taksācijas gada 1. janvārī plkst. 0.00 dzīvesvieta nav deklarēta nevienai personai, piemēro nekustamā īpašuma nodokļa likmi 1,5 % apmērā no objekta kadastrālās vērtības;</w:t>
      </w:r>
    </w:p>
    <w:p w14:paraId="473F84B9" w14:textId="77777777" w:rsidR="006C0C48" w:rsidRPr="005868D0" w:rsidRDefault="006C0C48" w:rsidP="00DE0981">
      <w:pPr>
        <w:suppressAutoHyphens/>
        <w:ind w:right="144" w:firstLine="720"/>
        <w:rPr>
          <w:lang w:eastAsia="ar-SA"/>
        </w:rPr>
      </w:pPr>
      <w:bookmarkStart w:id="5" w:name="_Hlk11315261"/>
      <w:r w:rsidRPr="005868D0">
        <w:rPr>
          <w:lang w:eastAsia="ar-SA"/>
        </w:rPr>
        <w:t>14.2. juridisko personu, individuālo komersantu, ārvalstu komersantu un to pārstāvniecību īpašumā, tiesiskajā valdījumā vai lietošanā esošajiem objektiem, ja taksācijas gada 1. janvārī plkst. 0.00 tajā dzīvesvieta ir deklarēta vismaz vienai personai. Ja objektā taksācijas gada 1. janvārī plkst. 0.00 dzīvesvieta nav deklarēta nevienai personai, piemēro nekustamā īpašuma nodokļa likmi 1,5 % apmērā no objekta kadastrālās vērtības;</w:t>
      </w:r>
    </w:p>
    <w:p w14:paraId="6AD37822" w14:textId="77777777" w:rsidR="006C0C48" w:rsidRPr="00627987" w:rsidRDefault="006C0C48" w:rsidP="00DE0981">
      <w:pPr>
        <w:suppressAutoHyphens/>
        <w:ind w:right="144" w:firstLine="720"/>
        <w:rPr>
          <w:lang w:eastAsia="ar-SA"/>
        </w:rPr>
      </w:pPr>
      <w:r w:rsidRPr="005868D0">
        <w:rPr>
          <w:lang w:eastAsia="ar-SA"/>
        </w:rPr>
        <w:t>14.3. ja nodokļ</w:t>
      </w:r>
      <w:r>
        <w:rPr>
          <w:lang w:eastAsia="ar-SA"/>
        </w:rPr>
        <w:t>a</w:t>
      </w:r>
      <w:r w:rsidRPr="005868D0">
        <w:rPr>
          <w:lang w:eastAsia="ar-SA"/>
        </w:rPr>
        <w:t xml:space="preserve"> maksātājs ir miris taksācijas gada laikā, nekustamā </w:t>
      </w:r>
      <w:r w:rsidRPr="00627987">
        <w:rPr>
          <w:lang w:eastAsia="ar-SA"/>
        </w:rPr>
        <w:t>īpašuma nodokļa aprēķinam nākamam taksācijas gadam netiek piemēroti Saistošo noteikumu 14.1. apakšpunkta nosacījumi;</w:t>
      </w:r>
    </w:p>
    <w:p w14:paraId="4DB4A2C4" w14:textId="77777777" w:rsidR="006C0C48" w:rsidRPr="003E2F4D" w:rsidRDefault="006C0C48" w:rsidP="00DE0981">
      <w:pPr>
        <w:suppressAutoHyphens/>
        <w:ind w:right="144" w:firstLine="720"/>
        <w:rPr>
          <w:lang w:eastAsia="ar-SA"/>
        </w:rPr>
      </w:pPr>
      <w:r w:rsidRPr="003E2F4D">
        <w:rPr>
          <w:lang w:eastAsia="ar-SA"/>
        </w:rPr>
        <w:t xml:space="preserve">14.4. ja Saistošo noteikumu 14.1., 14.2. apakšpunktos minētajā objektā pēc taksācijas gada 1. janvāra plkst. 0.00 tiek deklarēta dzīvesvieta vismaz vienai personai, tad, pamatojoties uz nekustamā īpašuma nodokļa maksātāja rakstveida iesniegumu, nodokļa likme tiek pārrēķināta ar nākamo mēnesi pēc iesnieguma reģistrēšanas </w:t>
      </w:r>
      <w:r w:rsidRPr="003E2F4D">
        <w:t>Tukuma novada</w:t>
      </w:r>
      <w:r w:rsidRPr="003E2F4D">
        <w:rPr>
          <w:lang w:eastAsia="ar-SA"/>
        </w:rPr>
        <w:t xml:space="preserve"> pašvaldības dokumentu vadības sistēmā.</w:t>
      </w:r>
    </w:p>
    <w:p w14:paraId="25D52121" w14:textId="77777777" w:rsidR="006C0C48" w:rsidRPr="003E2F4D" w:rsidRDefault="006C0C48" w:rsidP="00DE0981">
      <w:pPr>
        <w:suppressAutoHyphens/>
        <w:ind w:right="144" w:firstLine="720"/>
        <w:rPr>
          <w:lang w:eastAsia="ar-SA"/>
        </w:rPr>
      </w:pPr>
    </w:p>
    <w:p w14:paraId="7C64C65A" w14:textId="77777777" w:rsidR="006C0C48" w:rsidRDefault="006C0C48" w:rsidP="00DE0981">
      <w:pPr>
        <w:suppressAutoHyphens/>
        <w:ind w:right="144" w:firstLine="720"/>
        <w:rPr>
          <w:lang w:eastAsia="ar-SA"/>
        </w:rPr>
      </w:pPr>
      <w:r w:rsidRPr="005868D0">
        <w:rPr>
          <w:lang w:eastAsia="ar-SA"/>
        </w:rPr>
        <w:t>15. Inženierbūves – laukumus, kas tiek izmantoti kā transportlīdzekļu maksas stāvlaukumi un ir reģistrēti Nekustamā īpašuma valsts kadastra informācijas sistēmā, apliek ar nekustamā īpašuma nodokļa likmi 1,5 % apmērā no inženierbūves kadastrālās vērtības.</w:t>
      </w:r>
    </w:p>
    <w:p w14:paraId="411A62F5" w14:textId="77777777" w:rsidR="006C0C48" w:rsidRPr="005868D0" w:rsidRDefault="006C0C48" w:rsidP="00DE0981">
      <w:pPr>
        <w:suppressAutoHyphens/>
        <w:ind w:right="144" w:firstLine="720"/>
        <w:rPr>
          <w:lang w:eastAsia="ar-SA"/>
        </w:rPr>
      </w:pPr>
    </w:p>
    <w:p w14:paraId="2C531903" w14:textId="77777777" w:rsidR="006C0C48" w:rsidRPr="005868D0" w:rsidRDefault="006C0C48" w:rsidP="00DE0981">
      <w:pPr>
        <w:suppressAutoHyphens/>
        <w:overflowPunct w:val="0"/>
        <w:autoSpaceDE w:val="0"/>
        <w:autoSpaceDN w:val="0"/>
        <w:adjustRightInd w:val="0"/>
        <w:ind w:right="144" w:firstLine="720"/>
        <w:textAlignment w:val="baseline"/>
        <w:rPr>
          <w:lang w:eastAsia="ar-SA"/>
        </w:rPr>
      </w:pPr>
      <w:r w:rsidRPr="005868D0">
        <w:rPr>
          <w:lang w:eastAsia="ar-SA"/>
        </w:rPr>
        <w:t>16. Inženierbūves – laukumus, kas tiek izmantoti kā transportlīdzekļu maksas stāvlaukumi un nav reģistrēti Nekustamā īpašuma valsts kadastra informācijas sistēmā, apliek ar nekustamā īpašuma nodokļa likmi 1,5 % apmērā no inženierbūvei piekritīgās zemes kadastrālās vērtības.</w:t>
      </w:r>
    </w:p>
    <w:p w14:paraId="0AF350EC" w14:textId="77777777" w:rsidR="006C0C48" w:rsidRPr="005868D0" w:rsidRDefault="006C0C48" w:rsidP="00DE0981">
      <w:pPr>
        <w:suppressAutoHyphens/>
        <w:overflowPunct w:val="0"/>
        <w:autoSpaceDE w:val="0"/>
        <w:autoSpaceDN w:val="0"/>
        <w:adjustRightInd w:val="0"/>
        <w:ind w:right="144" w:firstLine="720"/>
        <w:textAlignment w:val="baseline"/>
        <w:rPr>
          <w:lang w:eastAsia="ar-SA"/>
        </w:rPr>
      </w:pPr>
    </w:p>
    <w:bookmarkEnd w:id="5"/>
    <w:p w14:paraId="3374367E" w14:textId="77777777" w:rsidR="006C0C48" w:rsidRPr="005868D0" w:rsidRDefault="006C0C48" w:rsidP="00DE0981">
      <w:pPr>
        <w:tabs>
          <w:tab w:val="left" w:pos="180"/>
        </w:tabs>
        <w:ind w:right="144"/>
        <w:jc w:val="center"/>
        <w:rPr>
          <w:b/>
        </w:rPr>
      </w:pPr>
      <w:r w:rsidRPr="005868D0">
        <w:rPr>
          <w:b/>
        </w:rPr>
        <w:t>III. Nekustamā īpašuma nodokļa atvieglojumi</w:t>
      </w:r>
    </w:p>
    <w:p w14:paraId="0C5B4190" w14:textId="77777777" w:rsidR="006C0C48" w:rsidRDefault="006C0C48" w:rsidP="00DE0981">
      <w:pPr>
        <w:ind w:right="144"/>
      </w:pPr>
      <w:r w:rsidRPr="005868D0">
        <w:tab/>
        <w:t>17. Atvieglojum</w:t>
      </w:r>
      <w:r>
        <w:t>a</w:t>
      </w:r>
      <w:r w:rsidRPr="005868D0">
        <w:t xml:space="preserve"> saņēmēji ir fiziskas vai juridiskas personas, kuru īpašumā, valdījumā vai lietošanā ir nekustamais īpašums Tukuma novada administratīvajā teritorijā un kuriem nav nekustamā īpašuma nodokļa parādi Tukuma novada pašvaldībā (neattiecas uz personām, kurām piešķirts trūcīgas personas vai ģimenes statuss, kā arī uz Saistošo noteikumu </w:t>
      </w:r>
      <w:r w:rsidRPr="00627987">
        <w:t>18.1. un 18.</w:t>
      </w:r>
      <w:r>
        <w:t>6</w:t>
      </w:r>
      <w:r w:rsidRPr="00627987">
        <w:t>.</w:t>
      </w:r>
      <w:r w:rsidRPr="005868D0">
        <w:t> apakšpunktu).</w:t>
      </w:r>
    </w:p>
    <w:p w14:paraId="23EEF739" w14:textId="77777777" w:rsidR="006C0C48" w:rsidRPr="005868D0" w:rsidRDefault="006C0C48" w:rsidP="00DE0981">
      <w:pPr>
        <w:ind w:right="144"/>
      </w:pPr>
    </w:p>
    <w:p w14:paraId="218F0B3E" w14:textId="77777777" w:rsidR="006C0C48" w:rsidRPr="005868D0" w:rsidRDefault="006C0C48" w:rsidP="00DE0981">
      <w:pPr>
        <w:suppressAutoHyphens/>
        <w:ind w:right="144" w:firstLine="720"/>
      </w:pPr>
      <w:r w:rsidRPr="005868D0">
        <w:t>18. Nekustamā īpašuma nodokļa atvieglojum</w:t>
      </w:r>
      <w:r>
        <w:t>s</w:t>
      </w:r>
      <w:r w:rsidRPr="005868D0">
        <w:t xml:space="preserve"> tiek piešķirt</w:t>
      </w:r>
      <w:r>
        <w:t>s</w:t>
      </w:r>
      <w:r w:rsidRPr="005868D0">
        <w:t>:</w:t>
      </w:r>
    </w:p>
    <w:p w14:paraId="07AF1295" w14:textId="77777777" w:rsidR="006C0C48" w:rsidRPr="005868D0" w:rsidRDefault="006C0C48" w:rsidP="00DE0981">
      <w:pPr>
        <w:tabs>
          <w:tab w:val="left" w:pos="180"/>
        </w:tabs>
        <w:ind w:right="144"/>
      </w:pPr>
      <w:r w:rsidRPr="005868D0">
        <w:tab/>
      </w:r>
      <w:r w:rsidRPr="005868D0">
        <w:tab/>
        <w:t>18.1. nodokļ</w:t>
      </w:r>
      <w:r>
        <w:t>a</w:t>
      </w:r>
      <w:r w:rsidRPr="005868D0">
        <w:t xml:space="preserve"> maksātājam, kuram noteikts maznodrošinātas personas statuss</w:t>
      </w:r>
      <w:r>
        <w:t>,</w:t>
      </w:r>
      <w:r w:rsidRPr="005868D0">
        <w:t xml:space="preserve"> – 70 % apmērā no aprēķinātās nodokļ</w:t>
      </w:r>
      <w:r>
        <w:t>a</w:t>
      </w:r>
      <w:r w:rsidRPr="005868D0">
        <w:t xml:space="preserve"> summas par to periodu, kurā nodokļ</w:t>
      </w:r>
      <w:r>
        <w:t>a</w:t>
      </w:r>
      <w:r w:rsidRPr="005868D0">
        <w:t xml:space="preserve"> maksātājs atbilst maznodrošinātas personas (ģimenes) statusam, attiecībā uz dzīvojam</w:t>
      </w:r>
      <w:r>
        <w:t>o</w:t>
      </w:r>
      <w:r w:rsidRPr="005868D0">
        <w:t xml:space="preserve"> māj</w:t>
      </w:r>
      <w:r>
        <w:t>u</w:t>
      </w:r>
      <w:r w:rsidRPr="005868D0">
        <w:t xml:space="preserve"> neatkarīgi no tā, vai tā ir vai nav sadalīta dzīvokļu īpašumos, dzīvojam</w:t>
      </w:r>
      <w:r>
        <w:t>ās</w:t>
      </w:r>
      <w:r w:rsidRPr="005868D0">
        <w:t xml:space="preserve"> māj</w:t>
      </w:r>
      <w:r>
        <w:t>as-</w:t>
      </w:r>
      <w:r w:rsidRPr="005868D0">
        <w:t xml:space="preserve"> daļ</w:t>
      </w:r>
      <w:r>
        <w:t>u</w:t>
      </w:r>
      <w:r w:rsidRPr="005868D0">
        <w:t>, telpu grup</w:t>
      </w:r>
      <w:r>
        <w:t>u</w:t>
      </w:r>
      <w:r w:rsidRPr="005868D0">
        <w:t xml:space="preserve"> nedzīvojamā ēkā, kur</w:t>
      </w:r>
      <w:r>
        <w:t>as</w:t>
      </w:r>
      <w:r w:rsidRPr="005868D0">
        <w:t xml:space="preserve"> </w:t>
      </w:r>
      <w:r w:rsidRPr="005868D0">
        <w:rPr>
          <w:lang w:eastAsia="ar-SA"/>
        </w:rPr>
        <w:t>lietošanas veids ir dzīvošana</w:t>
      </w:r>
      <w:r w:rsidRPr="005868D0">
        <w:t>, un t</w:t>
      </w:r>
      <w:r>
        <w:t>ai</w:t>
      </w:r>
      <w:r w:rsidRPr="005868D0">
        <w:t xml:space="preserve"> piekritīgo zemi, dzīvojam</w:t>
      </w:r>
      <w:r>
        <w:t>ās</w:t>
      </w:r>
      <w:r w:rsidRPr="005868D0">
        <w:t xml:space="preserve"> māj</w:t>
      </w:r>
      <w:r>
        <w:t>ās</w:t>
      </w:r>
      <w:r w:rsidRPr="005868D0">
        <w:t xml:space="preserve"> palīgēkām, ja tās netiek izmantotas saimnieciskās darbības veikšanai; </w:t>
      </w:r>
    </w:p>
    <w:p w14:paraId="6268956D" w14:textId="77777777" w:rsidR="006C0C48" w:rsidRDefault="006C0C48" w:rsidP="00DE0981">
      <w:pPr>
        <w:tabs>
          <w:tab w:val="left" w:pos="180"/>
        </w:tabs>
        <w:ind w:right="144"/>
      </w:pPr>
      <w:r w:rsidRPr="005868D0">
        <w:tab/>
      </w:r>
      <w:r w:rsidRPr="005868D0">
        <w:tab/>
      </w:r>
      <w:r w:rsidRPr="00B60149">
        <w:t xml:space="preserve">18.2. </w:t>
      </w:r>
      <w:r>
        <w:t>nodokļa maksātājam, kas ir persona ar I vai II grupas invaliditāti vai kas ir persona ar bērnu, kuram noteikta invaliditāte,</w:t>
      </w:r>
      <w:r w:rsidRPr="00A91B7F">
        <w:t xml:space="preserve"> </w:t>
      </w:r>
      <w:r>
        <w:t xml:space="preserve">vai kas dzīvo vienā mājsaimniecībā ar personu ar I vai II grupas invaliditāti, ja šīs personas dzīvesvieta ir deklarēta konkrētajā īpašumā, nodokļa summu samazina par 50 % par nekustamo īpašumu attiecībā uz dzīvojamo māju neatkarīgi no tā, vai tā ir vai nav sadalīta dzīvokļu īpašumos, dzīvojamās mājas daļu, telpu grupu nedzīvojamā ēkā, kuras </w:t>
      </w:r>
      <w:r>
        <w:rPr>
          <w:lang w:eastAsia="ar-SA"/>
        </w:rPr>
        <w:t>lietošanas veids ir dzīvošana</w:t>
      </w:r>
      <w:r>
        <w:t xml:space="preserve">, un tām piekritīgo zemi, dzīvojamās mājas palīgēku, ja tā netiek izmantota saimnieciskās darbības veikšanai, un tajā ir deklarēta nodokļa maksātāja dzīvesvieta, vai kopīgi deklarēta dzīvesvieta ar bērnu ar invaliditāti; </w:t>
      </w:r>
    </w:p>
    <w:p w14:paraId="61395262" w14:textId="77777777" w:rsidR="006C0C48" w:rsidRPr="005868D0" w:rsidRDefault="006C0C48" w:rsidP="00DE0981">
      <w:pPr>
        <w:ind w:right="144" w:firstLine="720"/>
      </w:pPr>
      <w:r w:rsidRPr="005868D0">
        <w:t>18.3. nodokļ</w:t>
      </w:r>
      <w:r>
        <w:t>a</w:t>
      </w:r>
      <w:r w:rsidRPr="005868D0">
        <w:t xml:space="preserve"> maksātājam, ģimenei, kurā pēc taksācijas gada 1. janvāra ir trīs vai vairāk bērnu vecumā līdz 18 gadiem (arī aizbildnībā esoši vai audžuģimenē ievietoti bērni) vai bērni līdz 24 gadu vecumam, kuri iegūst vispārējo, profesionālo vai augstāko izglītību, un ja personai vai tās laulātajam šajā objektā ir deklarēta dzīvesvieta kopā ar vismaz trim no minētajiem bērniem. Ja daudzbērnu ģimenes statuss tiek iegūts pēc taksācijas gada 1. janvāra, nodokļa atlaide 50 % apmērā piemērojama ar nākamo kalendāro mēnesi pēc statusa iegūšanas, ja iesniegums par nekustamā īpašuma nodokļa atlaidi ir iesniegts līdz taksācijas gada beigām; </w:t>
      </w:r>
    </w:p>
    <w:p w14:paraId="6F1A66FF" w14:textId="77777777" w:rsidR="006C0C48" w:rsidRPr="005868D0" w:rsidRDefault="006C0C48" w:rsidP="00DE0981">
      <w:pPr>
        <w:ind w:right="144"/>
      </w:pPr>
      <w:r w:rsidRPr="005868D0">
        <w:tab/>
        <w:t>18.4. fiziskām un juridiskām personām par zemes daļu, k</w:t>
      </w:r>
      <w:r>
        <w:t>ura</w:t>
      </w:r>
      <w:r w:rsidRPr="005868D0">
        <w:t xml:space="preserve"> nepieciešama pašvaldības funkciju nodrošināšanai vai kā zaļā zona nepieciešama publiskai lietošanai un par k</w:t>
      </w:r>
      <w:r>
        <w:t>uru</w:t>
      </w:r>
      <w:r w:rsidRPr="005868D0">
        <w:t xml:space="preserve"> nav noslēgts zemes nomas līgums, nodokļ</w:t>
      </w:r>
      <w:r>
        <w:t>a</w:t>
      </w:r>
      <w:r w:rsidRPr="005868D0">
        <w:t xml:space="preserve"> summu samazina par 100 %;</w:t>
      </w:r>
    </w:p>
    <w:p w14:paraId="62EE25F7" w14:textId="77777777" w:rsidR="006C0C48" w:rsidRPr="003E2F4D" w:rsidRDefault="006C0C48" w:rsidP="00DE0981">
      <w:pPr>
        <w:ind w:right="144"/>
      </w:pPr>
      <w:r w:rsidRPr="005868D0">
        <w:tab/>
        <w:t>18.5. Černobiļas atomelektrostacijas avārijas seku likvidācijas dalībniek</w:t>
      </w:r>
      <w:r>
        <w:t>a</w:t>
      </w:r>
      <w:r w:rsidRPr="005868D0">
        <w:t>m</w:t>
      </w:r>
      <w:r>
        <w:t xml:space="preserve"> </w:t>
      </w:r>
      <w:r w:rsidRPr="003E2F4D">
        <w:t xml:space="preserve">par nekustamo īpašumu attiecībā uz dzīvojamo māju neatkarīgi no tā, vai tā ir vai nav sadalīta dzīvokļu īpašumos, dzīvojamās mājas daļu, telpu grupu nedzīvojamā ēkā, kuras </w:t>
      </w:r>
      <w:r w:rsidRPr="003E2F4D">
        <w:rPr>
          <w:lang w:eastAsia="ar-SA"/>
        </w:rPr>
        <w:t>lietošanas veids ir dzīvošana</w:t>
      </w:r>
      <w:r w:rsidRPr="003E2F4D">
        <w:t>, un tai piekritīgo zemi, dzīvojamās mājas palīgēku, ja tā netiek izmantota saimnieciskās darbības veikšanai, ja tajā ir deklarēta nodokļa maksātāja dzīvesvieta, nodokļ</w:t>
      </w:r>
      <w:r>
        <w:t>a</w:t>
      </w:r>
      <w:r w:rsidRPr="003E2F4D">
        <w:t xml:space="preserve"> summu samazina par 50 %;</w:t>
      </w:r>
    </w:p>
    <w:p w14:paraId="65337322" w14:textId="77777777" w:rsidR="006C0C48" w:rsidRPr="005868D0" w:rsidRDefault="006C0C48" w:rsidP="00DE0981">
      <w:pPr>
        <w:ind w:right="144"/>
      </w:pPr>
      <w:r>
        <w:tab/>
      </w:r>
      <w:r w:rsidRPr="005868D0">
        <w:t>18.</w:t>
      </w:r>
      <w:r>
        <w:t>6</w:t>
      </w:r>
      <w:r w:rsidRPr="005868D0">
        <w:t>. nodokļ</w:t>
      </w:r>
      <w:r>
        <w:t>a</w:t>
      </w:r>
      <w:r w:rsidRPr="005868D0">
        <w:t xml:space="preserve"> maksātājam – fiziskai personai, kuras nekustam</w:t>
      </w:r>
      <w:r>
        <w:t>aj</w:t>
      </w:r>
      <w:r w:rsidRPr="005868D0">
        <w:t>ā īpašumā Tukuma novada administratīvajā teritorijā Lapmežciema pagastā</w:t>
      </w:r>
      <w:r>
        <w:t xml:space="preserve"> </w:t>
      </w:r>
      <w:r w:rsidRPr="005868D0">
        <w:t>pirmstaksācijas gadā (līdz 31. decembrim) dzīvesvieta deklarēta vismaz vienai fiziskai personai</w:t>
      </w:r>
      <w:r>
        <w:t xml:space="preserve">, </w:t>
      </w:r>
      <w:r w:rsidRPr="005868D0">
        <w:t xml:space="preserve">nekustamā īpašuma nodokļa likme tiek noteikta 0,5 % no zemes kadastrālās vērtības par </w:t>
      </w:r>
      <w:r w:rsidRPr="00D23A0E">
        <w:t>individuālās</w:t>
      </w:r>
      <w:r>
        <w:rPr>
          <w:color w:val="C00000"/>
        </w:rPr>
        <w:t xml:space="preserve"> </w:t>
      </w:r>
      <w:r w:rsidRPr="005868D0">
        <w:t>apbūves zemes īpašumiem un zemi zem daudzdzīvokļu mājām;</w:t>
      </w:r>
    </w:p>
    <w:p w14:paraId="01D4C99B" w14:textId="77777777" w:rsidR="006C0C48" w:rsidRPr="005868D0" w:rsidRDefault="006C0C48" w:rsidP="00DE0981">
      <w:pPr>
        <w:ind w:right="144"/>
        <w:rPr>
          <w:i/>
          <w:iCs/>
        </w:rPr>
      </w:pPr>
      <w:r w:rsidRPr="005868D0">
        <w:tab/>
        <w:t>18.</w:t>
      </w:r>
      <w:r>
        <w:t>7</w:t>
      </w:r>
      <w:r w:rsidRPr="005868D0">
        <w:t>. sabiedriskā labuma organizācijām, ja nekustamā īpašuma nodokļa objekts tiek izmantots tajā sabiedriskā labuma darbības jomā, kas noteikta lēmumā par sabiedriskā labuma organizācijas statusa piešķiršanu</w:t>
      </w:r>
      <w:r>
        <w:t>,</w:t>
      </w:r>
      <w:r w:rsidRPr="005868D0">
        <w:t xml:space="preserve"> – par nekustamā īpašuma nodokļa objektu nodokļa summu samazina par 100 %;</w:t>
      </w:r>
    </w:p>
    <w:p w14:paraId="5B46E226" w14:textId="77777777" w:rsidR="006C0C48" w:rsidRPr="005868D0" w:rsidRDefault="006C0C48" w:rsidP="00DE0981">
      <w:pPr>
        <w:ind w:right="144"/>
      </w:pPr>
      <w:r w:rsidRPr="005868D0">
        <w:lastRenderedPageBreak/>
        <w:tab/>
        <w:t>18.</w:t>
      </w:r>
      <w:r>
        <w:t>8</w:t>
      </w:r>
      <w:r w:rsidRPr="005868D0">
        <w:t xml:space="preserve">. daudzdzīvokļu dzīvojamām mājām, kurās veikti ēkas kompleksi energoefektivitātes pasākumi atbilstoši ēkas energoauditam, dzīvokļu vai mājas domājamo daļu īpašniekiem piešķirams nekustamā īpašuma nodokļa atvieglojums (gan zemei, gan mājoklim) uz </w:t>
      </w:r>
      <w:bookmarkStart w:id="6" w:name="_Hlk85384266"/>
      <w:r w:rsidRPr="005868D0">
        <w:t xml:space="preserve">10 (desmit) gadiem, sākot ar nākamo taksācijas gadu pēc </w:t>
      </w:r>
      <w:r w:rsidRPr="005868D0">
        <w:rPr>
          <w:iCs/>
        </w:rPr>
        <w:t>darbu pabeigšanas</w:t>
      </w:r>
      <w:r>
        <w:rPr>
          <w:iCs/>
        </w:rPr>
        <w:t>,</w:t>
      </w:r>
      <w:r w:rsidRPr="005868D0">
        <w:rPr>
          <w:i/>
          <w:iCs/>
        </w:rPr>
        <w:t xml:space="preserve"> </w:t>
      </w:r>
      <w:r w:rsidRPr="005868D0">
        <w:t>un nodokļa summa šajā periodā samazināma par 90 %;</w:t>
      </w:r>
    </w:p>
    <w:bookmarkEnd w:id="6"/>
    <w:p w14:paraId="495EB767" w14:textId="77777777" w:rsidR="006C0C48" w:rsidRPr="005868D0" w:rsidRDefault="006C0C48" w:rsidP="00DE0981">
      <w:pPr>
        <w:ind w:right="144"/>
      </w:pPr>
      <w:r w:rsidRPr="005868D0">
        <w:rPr>
          <w:lang w:bidi="lo-LA"/>
        </w:rPr>
        <w:tab/>
      </w:r>
      <w:bookmarkStart w:id="7" w:name="_Hlk85384601"/>
      <w:r w:rsidRPr="005868D0">
        <w:rPr>
          <w:lang w:bidi="lo-LA"/>
        </w:rPr>
        <w:t>18.</w:t>
      </w:r>
      <w:r>
        <w:rPr>
          <w:lang w:bidi="lo-LA"/>
        </w:rPr>
        <w:t>9</w:t>
      </w:r>
      <w:r w:rsidRPr="005868D0">
        <w:rPr>
          <w:lang w:bidi="lo-LA"/>
        </w:rPr>
        <w:t>. nodokļ</w:t>
      </w:r>
      <w:r>
        <w:rPr>
          <w:lang w:bidi="lo-LA"/>
        </w:rPr>
        <w:t>a</w:t>
      </w:r>
      <w:r w:rsidRPr="005868D0">
        <w:rPr>
          <w:lang w:bidi="lo-LA"/>
        </w:rPr>
        <w:t xml:space="preserve"> maksātājiem, kuri </w:t>
      </w:r>
      <w:bookmarkEnd w:id="7"/>
      <w:r w:rsidRPr="005868D0">
        <w:rPr>
          <w:lang w:bidi="lo-LA"/>
        </w:rPr>
        <w:t>iepriekšējā taksācijas periodā Tukuma novada teritorijā palielinājuši daudzdzīvokļu dzīvojamo fondu (</w:t>
      </w:r>
      <w:r>
        <w:rPr>
          <w:lang w:bidi="lo-LA"/>
        </w:rPr>
        <w:t xml:space="preserve">veikuši </w:t>
      </w:r>
      <w:r w:rsidRPr="005868D0">
        <w:rPr>
          <w:lang w:bidi="lo-LA"/>
        </w:rPr>
        <w:t xml:space="preserve">jaunu būvniecību un nedzīvojamo telpu pārbūvi par dzīvojamām telpām) un ieguldījuši līdzekļus bez pašvaldības līdzfinansējuma, nodokļu summa samazināma uz </w:t>
      </w:r>
      <w:r w:rsidRPr="005868D0">
        <w:t>trīs gadiem, sākot ar nākamo taksācijas gadu pēc ēkas</w:t>
      </w:r>
      <w:r w:rsidRPr="005868D0">
        <w:rPr>
          <w:iCs/>
        </w:rPr>
        <w:t xml:space="preserve"> nodošanas ekspluatācijā</w:t>
      </w:r>
      <w:r>
        <w:rPr>
          <w:iCs/>
        </w:rPr>
        <w:t>,</w:t>
      </w:r>
      <w:r w:rsidRPr="005868D0">
        <w:rPr>
          <w:i/>
          <w:iCs/>
        </w:rPr>
        <w:t xml:space="preserve"> </w:t>
      </w:r>
      <w:r w:rsidRPr="005868D0">
        <w:t>un nodokļa summa šajā periodā samazināma par 70 %;</w:t>
      </w:r>
    </w:p>
    <w:p w14:paraId="51AED4F7" w14:textId="77777777" w:rsidR="006C0C48" w:rsidRPr="005868D0" w:rsidRDefault="006C0C48" w:rsidP="00DE0981">
      <w:pPr>
        <w:suppressAutoHyphens/>
        <w:ind w:right="144" w:firstLine="720"/>
        <w:rPr>
          <w:lang w:bidi="lo-LA"/>
        </w:rPr>
      </w:pPr>
      <w:r w:rsidRPr="005868D0">
        <w:rPr>
          <w:lang w:bidi="lo-LA"/>
        </w:rPr>
        <w:t>18.1</w:t>
      </w:r>
      <w:r>
        <w:rPr>
          <w:lang w:bidi="lo-LA"/>
        </w:rPr>
        <w:t>0</w:t>
      </w:r>
      <w:r w:rsidRPr="005868D0">
        <w:rPr>
          <w:lang w:bidi="lo-LA"/>
        </w:rPr>
        <w:t>. nodokļ</w:t>
      </w:r>
      <w:r>
        <w:rPr>
          <w:lang w:bidi="lo-LA"/>
        </w:rPr>
        <w:t>a</w:t>
      </w:r>
      <w:r w:rsidRPr="005868D0">
        <w:rPr>
          <w:lang w:bidi="lo-LA"/>
        </w:rPr>
        <w:t xml:space="preserve"> maksātājiem, kuri iepriekšējā taksācijas periodā veikuši ēkas fasādes apdares atjaunošanu un/vai krāsošanu Tukuma pilsētas vai Kandavas pilsētas vēsturiskajā centrā un tās aizsardzības zonā, ieguldot objektā: </w:t>
      </w:r>
    </w:p>
    <w:p w14:paraId="3B2CECCF" w14:textId="77777777" w:rsidR="006C0C48" w:rsidRPr="005868D0" w:rsidRDefault="006C0C48" w:rsidP="00DE0981">
      <w:pPr>
        <w:suppressAutoHyphens/>
        <w:ind w:right="144" w:firstLine="720"/>
        <w:rPr>
          <w:lang w:bidi="lo-LA"/>
        </w:rPr>
      </w:pPr>
      <w:r w:rsidRPr="005868D0">
        <w:rPr>
          <w:lang w:bidi="lo-LA"/>
        </w:rPr>
        <w:t>18.1</w:t>
      </w:r>
      <w:r>
        <w:rPr>
          <w:lang w:bidi="lo-LA"/>
        </w:rPr>
        <w:t>0</w:t>
      </w:r>
      <w:r w:rsidRPr="005868D0">
        <w:rPr>
          <w:lang w:bidi="lo-LA"/>
        </w:rPr>
        <w:t xml:space="preserve">.1. ne mazāk kā </w:t>
      </w:r>
      <w:bookmarkStart w:id="8" w:name="_Hlk85385163"/>
      <w:r w:rsidRPr="005868D0">
        <w:rPr>
          <w:lang w:bidi="lo-LA"/>
        </w:rPr>
        <w:t>5 000,00 </w:t>
      </w:r>
      <w:r w:rsidRPr="005868D0">
        <w:rPr>
          <w:iCs/>
        </w:rPr>
        <w:t>EUR</w:t>
      </w:r>
      <w:r>
        <w:rPr>
          <w:iCs/>
        </w:rPr>
        <w:t>,</w:t>
      </w:r>
      <w:r w:rsidRPr="005868D0">
        <w:rPr>
          <w:lang w:bidi="lo-LA"/>
        </w:rPr>
        <w:t xml:space="preserve"> </w:t>
      </w:r>
      <w:bookmarkStart w:id="9" w:name="_Hlk85385838"/>
      <w:r w:rsidRPr="005868D0">
        <w:rPr>
          <w:lang w:bidi="lo-LA"/>
        </w:rPr>
        <w:t xml:space="preserve">ar nākamo taksācijas gadu </w:t>
      </w:r>
      <w:bookmarkEnd w:id="8"/>
      <w:r w:rsidRPr="005868D0">
        <w:rPr>
          <w:lang w:bidi="lo-LA"/>
        </w:rPr>
        <w:t xml:space="preserve">pēc </w:t>
      </w:r>
      <w:bookmarkStart w:id="10" w:name="_Hlk85385292"/>
      <w:r w:rsidRPr="005868D0">
        <w:rPr>
          <w:lang w:bidi="lo-LA"/>
        </w:rPr>
        <w:t xml:space="preserve">objekta nodošanas ekspluatācijā </w:t>
      </w:r>
      <w:bookmarkEnd w:id="9"/>
      <w:bookmarkEnd w:id="10"/>
      <w:r w:rsidRPr="005868D0">
        <w:rPr>
          <w:lang w:bidi="lo-LA"/>
        </w:rPr>
        <w:t>nodokļu summa šādai ēkai samazināma uz vienu gadu par 25 %;</w:t>
      </w:r>
    </w:p>
    <w:p w14:paraId="45859C50" w14:textId="77777777" w:rsidR="006C0C48" w:rsidRPr="005868D0" w:rsidRDefault="006C0C48" w:rsidP="00DE0981">
      <w:pPr>
        <w:suppressAutoHyphens/>
        <w:ind w:right="144" w:firstLine="720"/>
        <w:rPr>
          <w:i/>
          <w:iCs/>
        </w:rPr>
      </w:pPr>
      <w:r w:rsidRPr="005868D0">
        <w:rPr>
          <w:lang w:bidi="lo-LA"/>
        </w:rPr>
        <w:t>18.1</w:t>
      </w:r>
      <w:r>
        <w:rPr>
          <w:lang w:bidi="lo-LA"/>
        </w:rPr>
        <w:t>0</w:t>
      </w:r>
      <w:r w:rsidRPr="005868D0">
        <w:rPr>
          <w:lang w:bidi="lo-LA"/>
        </w:rPr>
        <w:t>.2. ne mazāk kā 10 000,00 </w:t>
      </w:r>
      <w:r w:rsidRPr="005868D0">
        <w:rPr>
          <w:iCs/>
        </w:rPr>
        <w:t>EUR</w:t>
      </w:r>
      <w:r>
        <w:rPr>
          <w:iCs/>
        </w:rPr>
        <w:t>,</w:t>
      </w:r>
      <w:r w:rsidRPr="005868D0">
        <w:rPr>
          <w:lang w:bidi="lo-LA"/>
        </w:rPr>
        <w:t xml:space="preserve"> ar nākamo taksācijas gadu pēc objekta nodošanas ekspluatācijā nodokļ</w:t>
      </w:r>
      <w:r>
        <w:rPr>
          <w:lang w:bidi="lo-LA"/>
        </w:rPr>
        <w:t>a</w:t>
      </w:r>
      <w:r w:rsidRPr="005868D0">
        <w:rPr>
          <w:lang w:bidi="lo-LA"/>
        </w:rPr>
        <w:t xml:space="preserve"> summa šādai ēkai samazināma pirmajā gadā par 50 %, otrajā gadā par 25 %;</w:t>
      </w:r>
    </w:p>
    <w:p w14:paraId="31CA7E1B" w14:textId="77777777" w:rsidR="006C0C48" w:rsidRPr="005868D0" w:rsidRDefault="006C0C48" w:rsidP="00DE0981">
      <w:pPr>
        <w:suppressAutoHyphens/>
        <w:ind w:right="144" w:firstLine="720"/>
        <w:rPr>
          <w:i/>
          <w:iCs/>
        </w:rPr>
      </w:pPr>
      <w:bookmarkStart w:id="11" w:name="_Hlk85386561"/>
      <w:r w:rsidRPr="005868D0">
        <w:rPr>
          <w:lang w:bidi="lo-LA"/>
        </w:rPr>
        <w:t>18.1</w:t>
      </w:r>
      <w:r>
        <w:rPr>
          <w:lang w:bidi="lo-LA"/>
        </w:rPr>
        <w:t>0</w:t>
      </w:r>
      <w:r w:rsidRPr="005868D0">
        <w:rPr>
          <w:lang w:bidi="lo-LA"/>
        </w:rPr>
        <w:t>.3. ne mazāk kā 20 000,00 </w:t>
      </w:r>
      <w:r w:rsidRPr="005868D0">
        <w:rPr>
          <w:iCs/>
        </w:rPr>
        <w:t>EUR</w:t>
      </w:r>
      <w:r>
        <w:rPr>
          <w:iCs/>
        </w:rPr>
        <w:t>,</w:t>
      </w:r>
      <w:r w:rsidRPr="005868D0">
        <w:rPr>
          <w:lang w:bidi="lo-LA"/>
        </w:rPr>
        <w:t xml:space="preserve"> ar nākamo taksācijas gadu pēc objekta nodošanas ekspluatācijā nodokļ</w:t>
      </w:r>
      <w:r>
        <w:rPr>
          <w:lang w:bidi="lo-LA"/>
        </w:rPr>
        <w:t>a</w:t>
      </w:r>
      <w:r w:rsidRPr="005868D0">
        <w:rPr>
          <w:lang w:bidi="lo-LA"/>
        </w:rPr>
        <w:t xml:space="preserve"> summa šādai ēkai samazināma pirmajā gadā par 70 %, otrajā gadā par 50 %, trešajā gadā par 25 %;</w:t>
      </w:r>
      <w:bookmarkEnd w:id="11"/>
    </w:p>
    <w:p w14:paraId="4054B1DE" w14:textId="77777777" w:rsidR="006C0C48" w:rsidRPr="005868D0" w:rsidRDefault="006C0C48" w:rsidP="00DE0981">
      <w:pPr>
        <w:suppressAutoHyphens/>
        <w:ind w:right="144" w:firstLine="720"/>
        <w:rPr>
          <w:i/>
          <w:sz w:val="20"/>
          <w:szCs w:val="20"/>
        </w:rPr>
      </w:pPr>
      <w:r w:rsidRPr="005868D0">
        <w:rPr>
          <w:lang w:bidi="lo-LA"/>
        </w:rPr>
        <w:t>18.1</w:t>
      </w:r>
      <w:r>
        <w:rPr>
          <w:lang w:bidi="lo-LA"/>
        </w:rPr>
        <w:t>0</w:t>
      </w:r>
      <w:r w:rsidRPr="005868D0">
        <w:rPr>
          <w:lang w:bidi="lo-LA"/>
        </w:rPr>
        <w:t>.4. ne mazāk kā 35 000,00 </w:t>
      </w:r>
      <w:r w:rsidRPr="005868D0">
        <w:rPr>
          <w:iCs/>
        </w:rPr>
        <w:t>EUR</w:t>
      </w:r>
      <w:r>
        <w:rPr>
          <w:iCs/>
        </w:rPr>
        <w:t>,</w:t>
      </w:r>
      <w:r w:rsidRPr="005868D0">
        <w:rPr>
          <w:lang w:bidi="lo-LA"/>
        </w:rPr>
        <w:t xml:space="preserve"> ar nākamo taksācijas gadu pēc objekta nodošanas ekspluatācijā nodokļ</w:t>
      </w:r>
      <w:r>
        <w:rPr>
          <w:lang w:bidi="lo-LA"/>
        </w:rPr>
        <w:t>a</w:t>
      </w:r>
      <w:r w:rsidRPr="005868D0">
        <w:rPr>
          <w:lang w:bidi="lo-LA"/>
        </w:rPr>
        <w:t xml:space="preserve"> </w:t>
      </w:r>
      <w:r>
        <w:rPr>
          <w:lang w:bidi="lo-LA"/>
        </w:rPr>
        <w:t xml:space="preserve">summa </w:t>
      </w:r>
      <w:r w:rsidRPr="005868D0">
        <w:rPr>
          <w:lang w:bidi="lo-LA"/>
        </w:rPr>
        <w:t>šādai ēkai samazināma pirmajā gadā par 90 %, otrajā gadā par 70 %, trešajā gadā par 50 %;</w:t>
      </w:r>
    </w:p>
    <w:p w14:paraId="0C38663F" w14:textId="77777777" w:rsidR="006C0C48" w:rsidRDefault="006C0C48" w:rsidP="00DE0981">
      <w:pPr>
        <w:suppressAutoHyphens/>
        <w:ind w:right="144" w:firstLine="720"/>
      </w:pPr>
      <w:r w:rsidRPr="005868D0">
        <w:rPr>
          <w:iCs/>
        </w:rPr>
        <w:t>18.1</w:t>
      </w:r>
      <w:r>
        <w:rPr>
          <w:iCs/>
        </w:rPr>
        <w:t>1</w:t>
      </w:r>
      <w:r w:rsidRPr="005868D0">
        <w:rPr>
          <w:iCs/>
        </w:rPr>
        <w:t xml:space="preserve">. </w:t>
      </w:r>
      <w:r w:rsidRPr="001212AB">
        <w:rPr>
          <w:iCs/>
        </w:rPr>
        <w:t>nodokļ</w:t>
      </w:r>
      <w:r>
        <w:rPr>
          <w:iCs/>
        </w:rPr>
        <w:t>a</w:t>
      </w:r>
      <w:r w:rsidRPr="001212AB">
        <w:rPr>
          <w:iCs/>
        </w:rPr>
        <w:t xml:space="preserve"> maksātājiem par ēkām, kurās viņi veic saimniecisko darbību</w:t>
      </w:r>
      <w:r>
        <w:rPr>
          <w:iCs/>
        </w:rPr>
        <w:t>,</w:t>
      </w:r>
      <w:r w:rsidRPr="001212AB">
        <w:rPr>
          <w:iCs/>
        </w:rPr>
        <w:t xml:space="preserve"> </w:t>
      </w:r>
      <w:r>
        <w:rPr>
          <w:iCs/>
        </w:rPr>
        <w:t>ja viņ</w:t>
      </w:r>
      <w:r w:rsidRPr="001212AB">
        <w:rPr>
          <w:iCs/>
        </w:rPr>
        <w:t>iem nav nekustamā īpašuma nodokļa parādu Tukuma novada pašvaldībai,</w:t>
      </w:r>
      <w:r w:rsidRPr="001212AB">
        <w:rPr>
          <w:iCs/>
          <w:lang w:eastAsia="ar-SA" w:bidi="lo-LA"/>
        </w:rPr>
        <w:t xml:space="preserve"> </w:t>
      </w:r>
      <w:bookmarkStart w:id="12" w:name="_Hlk85404084"/>
      <w:r w:rsidRPr="001212AB">
        <w:rPr>
          <w:iCs/>
          <w:lang w:eastAsia="ar-SA" w:bidi="lo-LA"/>
        </w:rPr>
        <w:t>nekustamā īpašuma nodokļa summa šīm ēkām samazināma par</w:t>
      </w:r>
      <w:r w:rsidRPr="001212AB">
        <w:rPr>
          <w:iCs/>
        </w:rPr>
        <w:t xml:space="preserve"> 25 %.</w:t>
      </w:r>
      <w:bookmarkEnd w:id="12"/>
      <w:r w:rsidRPr="001212AB">
        <w:t xml:space="preserve"> Šis punkts attiecas uz tām būvēm (ēkām), kuru galvenais lietošanas veids pēc būvju klasifikācijas koda ir – 1211</w:t>
      </w:r>
      <w:r>
        <w:rPr>
          <w:rStyle w:val="FootnoteReference"/>
        </w:rPr>
        <w:footnoteReference w:id="1"/>
      </w:r>
      <w:r w:rsidRPr="001212AB">
        <w:t>; 1220</w:t>
      </w:r>
      <w:r>
        <w:rPr>
          <w:rStyle w:val="FootnoteReference"/>
        </w:rPr>
        <w:footnoteReference w:id="2"/>
      </w:r>
      <w:r w:rsidRPr="001212AB">
        <w:t>; 1230</w:t>
      </w:r>
      <w:r>
        <w:rPr>
          <w:rStyle w:val="FootnoteReference"/>
        </w:rPr>
        <w:footnoteReference w:id="3"/>
      </w:r>
      <w:r w:rsidRPr="001212AB">
        <w:t>; 1251</w:t>
      </w:r>
      <w:r>
        <w:rPr>
          <w:rStyle w:val="FootnoteReference"/>
        </w:rPr>
        <w:footnoteReference w:id="4"/>
      </w:r>
      <w:r w:rsidRPr="001212AB">
        <w:t>; 1252</w:t>
      </w:r>
      <w:r>
        <w:rPr>
          <w:rStyle w:val="FootnoteReference"/>
        </w:rPr>
        <w:footnoteReference w:id="5"/>
      </w:r>
      <w:r w:rsidRPr="00310A7F">
        <w:t>;</w:t>
      </w:r>
    </w:p>
    <w:p w14:paraId="6AB73522" w14:textId="77777777" w:rsidR="006C0C48" w:rsidRPr="005868D0" w:rsidRDefault="006C0C48" w:rsidP="00DE0981">
      <w:pPr>
        <w:suppressAutoHyphens/>
        <w:ind w:right="144" w:firstLine="720"/>
        <w:rPr>
          <w:lang w:eastAsia="ar-SA" w:bidi="lo-LA"/>
        </w:rPr>
      </w:pPr>
      <w:r w:rsidRPr="005868D0">
        <w:rPr>
          <w:lang w:eastAsia="ar-SA"/>
        </w:rPr>
        <w:t>18.1</w:t>
      </w:r>
      <w:r>
        <w:rPr>
          <w:lang w:eastAsia="ar-SA"/>
        </w:rPr>
        <w:t>2</w:t>
      </w:r>
      <w:r w:rsidRPr="005868D0">
        <w:rPr>
          <w:lang w:eastAsia="ar-SA"/>
        </w:rPr>
        <w:t xml:space="preserve">. </w:t>
      </w:r>
      <w:r w:rsidRPr="005868D0">
        <w:t>nodokļ</w:t>
      </w:r>
      <w:r>
        <w:t>a</w:t>
      </w:r>
      <w:r w:rsidRPr="005868D0">
        <w:t xml:space="preserve"> maksātājiem, kuriem </w:t>
      </w:r>
      <w:r>
        <w:t>N</w:t>
      </w:r>
      <w:r w:rsidRPr="005868D0">
        <w:rPr>
          <w:shd w:val="clear" w:color="auto" w:fill="FFFFFF"/>
        </w:rPr>
        <w:t xml:space="preserve">ekustamā īpašuma valsts kadastra informācijas sistēmā </w:t>
      </w:r>
      <w:r w:rsidRPr="005868D0">
        <w:t>no 2023. gada 1. janvāra</w:t>
      </w:r>
      <w:r w:rsidRPr="005868D0">
        <w:rPr>
          <w:shd w:val="clear" w:color="auto" w:fill="FFFFFF"/>
        </w:rPr>
        <w:t xml:space="preserve"> ir reģistrēts jauns nekustamā īpašuma nodokļa objekts (</w:t>
      </w:r>
      <w:r w:rsidRPr="005868D0">
        <w:t>attiecas uz tām būvēm (ēkām), kuru galvenais lietošanas veids pēc būvju klasifikācijas koda ir – 1211; 1220; 1230; 1251; 1252), nekustamā īpašuma nodokļ</w:t>
      </w:r>
      <w:r>
        <w:t>a</w:t>
      </w:r>
      <w:r w:rsidRPr="005868D0">
        <w:t xml:space="preserve"> summa samazināma par 50 % līdz trīs gadiem;</w:t>
      </w:r>
    </w:p>
    <w:p w14:paraId="117E46AD" w14:textId="77777777" w:rsidR="006C0C48" w:rsidRPr="005868D0" w:rsidRDefault="006C0C48" w:rsidP="00DE0981">
      <w:pPr>
        <w:suppressAutoHyphens/>
        <w:ind w:right="144" w:firstLine="720"/>
        <w:rPr>
          <w:lang w:eastAsia="ar-SA" w:bidi="lo-LA"/>
        </w:rPr>
      </w:pPr>
      <w:r w:rsidRPr="005868D0">
        <w:rPr>
          <w:lang w:eastAsia="ar-SA" w:bidi="lo-LA"/>
        </w:rPr>
        <w:t>18.1</w:t>
      </w:r>
      <w:r>
        <w:rPr>
          <w:lang w:eastAsia="ar-SA" w:bidi="lo-LA"/>
        </w:rPr>
        <w:t>3</w:t>
      </w:r>
      <w:r w:rsidRPr="005868D0">
        <w:rPr>
          <w:lang w:eastAsia="ar-SA" w:bidi="lo-LA"/>
        </w:rPr>
        <w:t>. nodokļ</w:t>
      </w:r>
      <w:r>
        <w:rPr>
          <w:lang w:eastAsia="ar-SA" w:bidi="lo-LA"/>
        </w:rPr>
        <w:t>a</w:t>
      </w:r>
      <w:r w:rsidRPr="005868D0">
        <w:rPr>
          <w:lang w:eastAsia="ar-SA" w:bidi="lo-LA"/>
        </w:rPr>
        <w:t xml:space="preserve"> maksātājiem, kuru īpašumā ir zeme, uz kuras veic lauksaimniecisko ražošanu, ja tajā notiek pamatdarbība, ar noteikumu, ka uz taksācijas gada 1. janvāri ir saglabāta pamatdarbība,</w:t>
      </w:r>
      <w:r w:rsidRPr="005868D0">
        <w:rPr>
          <w:lang w:eastAsia="ar-SA"/>
        </w:rPr>
        <w:t xml:space="preserve"> ieņēmumi no lauksaimnieciskās ražošanas pēc Valsts ieņēmumu dienesta datiem ir ne mazāk par 150,00 </w:t>
      </w:r>
      <w:r w:rsidRPr="005868D0">
        <w:rPr>
          <w:iCs/>
          <w:lang w:eastAsia="ar-SA"/>
        </w:rPr>
        <w:t>EUR</w:t>
      </w:r>
      <w:r w:rsidRPr="005868D0">
        <w:rPr>
          <w:lang w:eastAsia="ar-SA"/>
        </w:rPr>
        <w:t xml:space="preserve"> uz katru lauksaimniecībā izmantojamās zemes hektāru </w:t>
      </w:r>
      <w:bookmarkStart w:id="13" w:name="_Hlk495255890"/>
      <w:r w:rsidRPr="005868D0">
        <w:rPr>
          <w:lang w:eastAsia="ar-SA"/>
        </w:rPr>
        <w:t>un kopējie ieņēmumi no lauksaimnieciskās ražošanas iepriekšējā gadā nepārsniedz 30 000,00</w:t>
      </w:r>
      <w:bookmarkStart w:id="14" w:name="_Hlk85387084"/>
      <w:r w:rsidRPr="005868D0">
        <w:rPr>
          <w:lang w:eastAsia="ar-SA"/>
        </w:rPr>
        <w:t> EUR,</w:t>
      </w:r>
      <w:bookmarkEnd w:id="14"/>
      <w:r w:rsidRPr="005868D0">
        <w:rPr>
          <w:lang w:eastAsia="ar-SA"/>
        </w:rPr>
        <w:t xml:space="preserve"> </w:t>
      </w:r>
      <w:bookmarkEnd w:id="13"/>
      <w:r w:rsidRPr="005868D0">
        <w:rPr>
          <w:lang w:eastAsia="ar-SA" w:bidi="lo-LA"/>
        </w:rPr>
        <w:t>nodokļa summa šādam īpašumam samazināma par 25 %;</w:t>
      </w:r>
    </w:p>
    <w:p w14:paraId="346A0ED9" w14:textId="77777777" w:rsidR="006C0C48" w:rsidRPr="005868D0" w:rsidRDefault="006C0C48" w:rsidP="00DE0981">
      <w:pPr>
        <w:suppressAutoHyphens/>
        <w:ind w:right="144" w:firstLine="720"/>
        <w:rPr>
          <w:lang w:eastAsia="ar-SA" w:bidi="lo-LA"/>
        </w:rPr>
      </w:pPr>
      <w:r w:rsidRPr="005868D0">
        <w:rPr>
          <w:lang w:eastAsia="ar-SA" w:bidi="lo-LA"/>
        </w:rPr>
        <w:t>18.1</w:t>
      </w:r>
      <w:r>
        <w:rPr>
          <w:lang w:eastAsia="ar-SA" w:bidi="lo-LA"/>
        </w:rPr>
        <w:t>4</w:t>
      </w:r>
      <w:r w:rsidRPr="005868D0">
        <w:rPr>
          <w:lang w:eastAsia="ar-SA" w:bidi="lo-LA"/>
        </w:rPr>
        <w:t>. nodokļ</w:t>
      </w:r>
      <w:r>
        <w:rPr>
          <w:lang w:eastAsia="ar-SA" w:bidi="lo-LA"/>
        </w:rPr>
        <w:t>a</w:t>
      </w:r>
      <w:r w:rsidRPr="005868D0">
        <w:rPr>
          <w:lang w:eastAsia="ar-SA" w:bidi="lo-LA"/>
        </w:rPr>
        <w:t xml:space="preserve"> maksātājiem, kuru īpašumā ir zeme, uz kuras veic bioloģisko lauksaimniecisko ražošanu, ja tajā notiek pamatdarbība, ar noteikumu, ka uz taksācijas gada 1. janvāri ir saglabāta pamatdarbība, ieņēmumi no lauksaimnieciskās ražošanas pēc Valsts ieņēmumu dienesta datiem ir ne mazāk par 100,00 EUR uz katru lauksaimniecībā izmantojamās zemes hektāru </w:t>
      </w:r>
      <w:r w:rsidRPr="005868D0">
        <w:rPr>
          <w:lang w:eastAsia="ar-SA"/>
        </w:rPr>
        <w:t xml:space="preserve">un kopējie ieņēmumi no lauksaimnieciskās ražošanas iepriekšējā gadā nepārsniedz 30 000,00 EUR, </w:t>
      </w:r>
      <w:r w:rsidRPr="005868D0">
        <w:rPr>
          <w:lang w:eastAsia="ar-SA" w:bidi="lo-LA"/>
        </w:rPr>
        <w:t xml:space="preserve">nodokļa summa šim īpašumam samazināma par 25 %; </w:t>
      </w:r>
    </w:p>
    <w:p w14:paraId="63C876EB" w14:textId="77777777" w:rsidR="006C0C48" w:rsidRPr="005868D0" w:rsidRDefault="006C0C48" w:rsidP="00DE0981">
      <w:pPr>
        <w:suppressAutoHyphens/>
        <w:ind w:right="144" w:firstLine="720"/>
        <w:rPr>
          <w:lang w:eastAsia="ar-SA" w:bidi="lo-LA"/>
        </w:rPr>
      </w:pPr>
      <w:r w:rsidRPr="005868D0">
        <w:rPr>
          <w:lang w:eastAsia="ar-SA" w:bidi="lo-LA"/>
        </w:rPr>
        <w:t>18.1</w:t>
      </w:r>
      <w:r>
        <w:rPr>
          <w:lang w:eastAsia="ar-SA" w:bidi="lo-LA"/>
        </w:rPr>
        <w:t>5</w:t>
      </w:r>
      <w:r w:rsidRPr="005868D0">
        <w:rPr>
          <w:lang w:eastAsia="ar-SA" w:bidi="lo-LA"/>
        </w:rPr>
        <w:t xml:space="preserve">. </w:t>
      </w:r>
      <w:r w:rsidRPr="005868D0">
        <w:t>nodokļ</w:t>
      </w:r>
      <w:r>
        <w:t>a</w:t>
      </w:r>
      <w:r w:rsidRPr="005868D0">
        <w:t xml:space="preserve"> maksātājam, kura nekustamais īpašums ir apgrūtināts ar ceļa servitūtu izejai uz jūru, </w:t>
      </w:r>
      <w:r w:rsidRPr="005868D0">
        <w:rPr>
          <w:iCs/>
          <w:lang w:eastAsia="ar-SA" w:bidi="lo-LA"/>
        </w:rPr>
        <w:t>nekustamā īpašuma nodokļa summa par zemi samazināma par</w:t>
      </w:r>
      <w:r w:rsidRPr="005868D0">
        <w:rPr>
          <w:iCs/>
        </w:rPr>
        <w:t xml:space="preserve"> 70 %;</w:t>
      </w:r>
      <w:r w:rsidRPr="005868D0">
        <w:rPr>
          <w:sz w:val="20"/>
          <w:szCs w:val="20"/>
        </w:rPr>
        <w:t xml:space="preserve"> </w:t>
      </w:r>
    </w:p>
    <w:p w14:paraId="1C86F847" w14:textId="77777777" w:rsidR="006C0C48" w:rsidRPr="005868D0" w:rsidRDefault="006C0C48" w:rsidP="00DE0981">
      <w:pPr>
        <w:suppressAutoHyphens/>
        <w:ind w:right="144" w:firstLine="720"/>
        <w:rPr>
          <w:iCs/>
          <w:lang w:eastAsia="ar-SA" w:bidi="lo-LA"/>
        </w:rPr>
      </w:pPr>
      <w:r w:rsidRPr="005868D0">
        <w:rPr>
          <w:iCs/>
          <w:lang w:eastAsia="ar-SA"/>
        </w:rPr>
        <w:lastRenderedPageBreak/>
        <w:t>18.1</w:t>
      </w:r>
      <w:r>
        <w:rPr>
          <w:iCs/>
          <w:lang w:eastAsia="ar-SA"/>
        </w:rPr>
        <w:t>6</w:t>
      </w:r>
      <w:r w:rsidRPr="005868D0">
        <w:rPr>
          <w:iCs/>
          <w:lang w:eastAsia="ar-SA"/>
        </w:rPr>
        <w:t xml:space="preserve">. </w:t>
      </w:r>
      <w:r w:rsidRPr="005868D0">
        <w:rPr>
          <w:iCs/>
          <w:lang w:eastAsia="ar-SA" w:bidi="lo-LA"/>
        </w:rPr>
        <w:t>nodokļ</w:t>
      </w:r>
      <w:r>
        <w:rPr>
          <w:iCs/>
          <w:lang w:eastAsia="ar-SA" w:bidi="lo-LA"/>
        </w:rPr>
        <w:t>a</w:t>
      </w:r>
      <w:r w:rsidRPr="005868D0">
        <w:rPr>
          <w:iCs/>
          <w:lang w:eastAsia="ar-SA" w:bidi="lo-LA"/>
        </w:rPr>
        <w:t xml:space="preserve"> maksātājiem, kuru īpašumā atrodas publiskā stāvvieta un kuri nodrošina tajā ne mazāk kā divas stundas transportlīdzekļa novietošanu bez maksas, nodokļa summa samazināma publiskās stāvvietas zemes platībai par 90 %; </w:t>
      </w:r>
    </w:p>
    <w:p w14:paraId="00EF8CA5" w14:textId="77777777" w:rsidR="006C0C48" w:rsidRPr="005868D0" w:rsidRDefault="006C0C48" w:rsidP="00DE0981">
      <w:pPr>
        <w:suppressAutoHyphens/>
        <w:ind w:right="144" w:firstLine="720"/>
        <w:rPr>
          <w:iCs/>
          <w:lang w:bidi="lo-LA"/>
        </w:rPr>
      </w:pPr>
      <w:r w:rsidRPr="005868D0">
        <w:rPr>
          <w:iCs/>
          <w:lang w:bidi="lo-LA"/>
        </w:rPr>
        <w:t>18.1</w:t>
      </w:r>
      <w:r>
        <w:rPr>
          <w:iCs/>
          <w:lang w:bidi="lo-LA"/>
        </w:rPr>
        <w:t>7</w:t>
      </w:r>
      <w:r w:rsidRPr="005868D0">
        <w:rPr>
          <w:iCs/>
          <w:lang w:bidi="lo-LA"/>
        </w:rPr>
        <w:t>. nodokļ</w:t>
      </w:r>
      <w:r>
        <w:rPr>
          <w:iCs/>
          <w:lang w:bidi="lo-LA"/>
        </w:rPr>
        <w:t>a</w:t>
      </w:r>
      <w:r w:rsidRPr="005868D0">
        <w:rPr>
          <w:iCs/>
          <w:lang w:bidi="lo-LA"/>
        </w:rPr>
        <w:t xml:space="preserve"> maksātājam, kas centralizēti piegādā siltumenerģiju un/vai dzeramā ūdens resursus iedzīvotājiem, nodokļa summa šādam īpašumam samazināma par 70 %. Ja īpašuma sastāvā ietilpst citas – ar siltumenerģiju un/vai dzeramā ūdens apgādi nesaistītas</w:t>
      </w:r>
      <w:r>
        <w:rPr>
          <w:iCs/>
          <w:lang w:bidi="lo-LA"/>
        </w:rPr>
        <w:t xml:space="preserve"> –</w:t>
      </w:r>
      <w:r w:rsidRPr="005868D0">
        <w:rPr>
          <w:iCs/>
          <w:lang w:bidi="lo-LA"/>
        </w:rPr>
        <w:t xml:space="preserve"> ēkas un būves, tad šīm ēkām un būvēm un proporcionāli aizņemtai zemes daļai atlaide netiek piemērota;</w:t>
      </w:r>
    </w:p>
    <w:p w14:paraId="00F3490C" w14:textId="77777777" w:rsidR="006C0C48" w:rsidRPr="005868D0" w:rsidRDefault="006C0C48" w:rsidP="00DE0981">
      <w:pPr>
        <w:suppressAutoHyphens/>
        <w:ind w:right="144" w:firstLine="720"/>
        <w:rPr>
          <w:iCs/>
          <w:lang w:bidi="lo-LA"/>
        </w:rPr>
      </w:pPr>
      <w:r w:rsidRPr="005868D0">
        <w:rPr>
          <w:lang w:bidi="lo-LA"/>
        </w:rPr>
        <w:t>18.1</w:t>
      </w:r>
      <w:r>
        <w:rPr>
          <w:lang w:bidi="lo-LA"/>
        </w:rPr>
        <w:t>8</w:t>
      </w:r>
      <w:r w:rsidRPr="005868D0">
        <w:rPr>
          <w:lang w:bidi="lo-LA"/>
        </w:rPr>
        <w:t xml:space="preserve">. </w:t>
      </w:r>
      <w:r w:rsidRPr="005868D0">
        <w:t>fiziskām personām</w:t>
      </w:r>
      <w:r w:rsidRPr="005868D0">
        <w:rPr>
          <w:i/>
          <w:iCs/>
          <w:lang w:bidi="lo-LA"/>
        </w:rPr>
        <w:t xml:space="preserve">, </w:t>
      </w:r>
      <w:r w:rsidRPr="005868D0">
        <w:rPr>
          <w:iCs/>
          <w:lang w:bidi="lo-LA"/>
        </w:rPr>
        <w:t>kurām</w:t>
      </w:r>
      <w:r w:rsidRPr="005868D0">
        <w:rPr>
          <w:i/>
          <w:iCs/>
          <w:lang w:bidi="lo-LA"/>
        </w:rPr>
        <w:t xml:space="preserve"> </w:t>
      </w:r>
      <w:r w:rsidRPr="005868D0">
        <w:t>vienģimenes un divģimeņu dzīvojamo māju</w:t>
      </w:r>
      <w:r w:rsidRPr="005868D0">
        <w:rPr>
          <w:i/>
          <w:iCs/>
          <w:lang w:bidi="lo-LA"/>
        </w:rPr>
        <w:t xml:space="preserve"> </w:t>
      </w:r>
      <w:r w:rsidRPr="005868D0">
        <w:rPr>
          <w:iCs/>
          <w:lang w:bidi="lo-LA"/>
        </w:rPr>
        <w:t>apbūvei paredzētie neapbūvēti</w:t>
      </w:r>
      <w:r>
        <w:rPr>
          <w:iCs/>
          <w:lang w:bidi="lo-LA"/>
        </w:rPr>
        <w:t>e</w:t>
      </w:r>
      <w:r w:rsidRPr="005868D0">
        <w:rPr>
          <w:iCs/>
          <w:lang w:bidi="lo-LA"/>
        </w:rPr>
        <w:t xml:space="preserve"> zemesgabali piekļaujas projektētām pašvaldības ielām, k</w:t>
      </w:r>
      <w:r>
        <w:rPr>
          <w:iCs/>
          <w:lang w:bidi="lo-LA"/>
        </w:rPr>
        <w:t>a</w:t>
      </w:r>
      <w:r w:rsidRPr="005868D0">
        <w:rPr>
          <w:iCs/>
          <w:lang w:bidi="lo-LA"/>
        </w:rPr>
        <w:t>m nav izbūvēts pagaidu segums, nodokļa summa šādam īpašumam samazināma par 50 %, ja viss zemesgabala lietošanas mērķis noteikts kā apbūves zeme;</w:t>
      </w:r>
    </w:p>
    <w:p w14:paraId="10460032" w14:textId="77777777" w:rsidR="006C0C48" w:rsidRPr="005868D0" w:rsidRDefault="006C0C48" w:rsidP="00DE0981">
      <w:pPr>
        <w:suppressAutoHyphens/>
        <w:ind w:right="144" w:firstLine="720"/>
      </w:pPr>
      <w:r w:rsidRPr="005868D0">
        <w:rPr>
          <w:lang w:bidi="lo-LA"/>
        </w:rPr>
        <w:t>18.</w:t>
      </w:r>
      <w:r>
        <w:rPr>
          <w:lang w:bidi="lo-LA"/>
        </w:rPr>
        <w:t>19</w:t>
      </w:r>
      <w:r w:rsidRPr="005868D0">
        <w:rPr>
          <w:lang w:bidi="lo-LA"/>
        </w:rPr>
        <w:t>. nodokļ</w:t>
      </w:r>
      <w:r>
        <w:rPr>
          <w:lang w:bidi="lo-LA"/>
        </w:rPr>
        <w:t>a</w:t>
      </w:r>
      <w:r w:rsidRPr="005868D0">
        <w:rPr>
          <w:lang w:bidi="lo-LA"/>
        </w:rPr>
        <w:t xml:space="preserve"> maksātājam, </w:t>
      </w:r>
      <w:r w:rsidRPr="005868D0">
        <w:t>kas nodrošina diennakts aptiekas, viesnīcas, sabiedriskās ēdināšanas pakalpojum</w:t>
      </w:r>
      <w:r>
        <w:t>a</w:t>
      </w:r>
      <w:r w:rsidRPr="005868D0">
        <w:t xml:space="preserve"> sniegšanu vai lauku tūrisma pakalpojumu, nodokļa summa samazināma 50</w:t>
      </w:r>
      <w:r>
        <w:t> </w:t>
      </w:r>
      <w:r w:rsidRPr="005868D0">
        <w:t>% apmērā no nekustamā īpašuma nodokļa summas tai nekustamā īpašuma daļai, kas tiek izmantota attiecīgā pakalpojuma sniegšanai;</w:t>
      </w:r>
    </w:p>
    <w:p w14:paraId="68822AEE" w14:textId="77777777" w:rsidR="006C0C48" w:rsidRPr="005868D0" w:rsidRDefault="006C0C48" w:rsidP="00DE0981">
      <w:pPr>
        <w:suppressAutoHyphens/>
        <w:ind w:right="144" w:firstLine="720"/>
        <w:rPr>
          <w:i/>
        </w:rPr>
      </w:pPr>
      <w:r w:rsidRPr="005868D0">
        <w:t>18.2</w:t>
      </w:r>
      <w:r>
        <w:t>0</w:t>
      </w:r>
      <w:r w:rsidRPr="005868D0">
        <w:t>. nodokļ</w:t>
      </w:r>
      <w:r>
        <w:t>a</w:t>
      </w:r>
      <w:r w:rsidRPr="005868D0">
        <w:t xml:space="preserve"> maksātājam, kas savu īpašumu iznomājis ilgāk kā divus gadus tādiem komersantiem, kas nodarbojas ar bērnu un jauniešu interešu izglītību, kā arī sportisko sagatavošanu, </w:t>
      </w:r>
      <w:r w:rsidRPr="005868D0">
        <w:rPr>
          <w:lang w:bidi="lo-LA"/>
        </w:rPr>
        <w:t xml:space="preserve">nodokļa summa šādam īpašumam samazināma par </w:t>
      </w:r>
      <w:r w:rsidRPr="005868D0">
        <w:rPr>
          <w:bCs/>
        </w:rPr>
        <w:t>50 %.</w:t>
      </w:r>
      <w:r w:rsidRPr="005868D0">
        <w:rPr>
          <w:b/>
        </w:rPr>
        <w:t xml:space="preserve"> </w:t>
      </w:r>
      <w:r w:rsidRPr="005868D0">
        <w:t>Ja tiek iznomāta tikai daļa no nekustamā īpašuma, nodokļa summa samazināma tikai iznomātā nekustamā īpašuma daļai;</w:t>
      </w:r>
    </w:p>
    <w:p w14:paraId="64B5D6D2" w14:textId="77777777" w:rsidR="006C0C48" w:rsidRDefault="006C0C48" w:rsidP="00DE0981">
      <w:pPr>
        <w:suppressAutoHyphens/>
        <w:ind w:right="144" w:firstLine="720"/>
      </w:pPr>
      <w:r w:rsidRPr="005868D0">
        <w:t>18.2</w:t>
      </w:r>
      <w:r>
        <w:t>1</w:t>
      </w:r>
      <w:r w:rsidRPr="005868D0">
        <w:t>. nodokļ</w:t>
      </w:r>
      <w:r>
        <w:t>a</w:t>
      </w:r>
      <w:r w:rsidRPr="005868D0">
        <w:t xml:space="preserve"> maksātājam, kura nekustamais īpašums saskaņā Tukuma novada teritorijas plānojumu atrodas upju applūstošajās teritorijās, nekustamā īpašuma nodoklis samazināms par 50 %. Ja applūstoša ir tikai daļa no nekustamā īpašuma, nodokļa summa samazināma tikai šai nekustamā īpašuma daļai</w:t>
      </w:r>
      <w:r>
        <w:t>;</w:t>
      </w:r>
    </w:p>
    <w:p w14:paraId="2EFF1D18" w14:textId="77777777" w:rsidR="006C0C48" w:rsidRPr="003E2F4D" w:rsidRDefault="006C0C48" w:rsidP="00DE0981">
      <w:pPr>
        <w:ind w:right="144" w:firstLine="720"/>
        <w:rPr>
          <w:i/>
          <w:iCs/>
        </w:rPr>
      </w:pPr>
      <w:r w:rsidRPr="003E2F4D">
        <w:t>18.22. bārenim vai bērnam, kas</w:t>
      </w:r>
      <w:r>
        <w:rPr>
          <w:rFonts w:ascii="Tahoma" w:hAnsi="Tahoma" w:cs="Tahoma"/>
        </w:rPr>
        <w:t xml:space="preserve"> </w:t>
      </w:r>
      <w:r w:rsidRPr="003E2F4D">
        <w:t>saņem apgādnieka zaudējuma pensiju</w:t>
      </w:r>
      <w:r>
        <w:t>,</w:t>
      </w:r>
      <w:r w:rsidRPr="003E2F4D">
        <w:t xml:space="preserve"> – 70 % apmērā no aprēķinātās nodokļ</w:t>
      </w:r>
      <w:r>
        <w:t>a</w:t>
      </w:r>
      <w:r w:rsidRPr="003E2F4D">
        <w:t xml:space="preserve"> summas par to periodu, kurā nodokļ</w:t>
      </w:r>
      <w:r>
        <w:t>a</w:t>
      </w:r>
      <w:r w:rsidRPr="003E2F4D">
        <w:t xml:space="preserve"> maksātājs atbilst bāreņa statusam vai bērna, kas saņem apgādnieka zaudējuma pensiju, statusam, attiecībā uz dzīvojamo māju neatkarīgi no tā, vai tā ir vai nav sadalīta dzīvokļu īpašumos, dzīvojamās mājas daļu, telpu grupu nedzīvojamā ēkā, kuras </w:t>
      </w:r>
      <w:r w:rsidRPr="003E2F4D">
        <w:rPr>
          <w:lang w:eastAsia="ar-SA"/>
        </w:rPr>
        <w:t>lietošanas veids ir dzīvošana</w:t>
      </w:r>
      <w:r w:rsidRPr="003E2F4D">
        <w:t>, un tai piekritīgo zemi, dzīvojamās mājas palīgēku, ja tā netiek izmantota saimnieciskās darbības veikšanai, ja tajā ir deklarēta nodokļa maksātāja dzīvesvieta.</w:t>
      </w:r>
    </w:p>
    <w:p w14:paraId="0C0BDD4A" w14:textId="77777777" w:rsidR="006C0C48" w:rsidRDefault="006C0C48" w:rsidP="00DE0981">
      <w:pPr>
        <w:tabs>
          <w:tab w:val="left" w:pos="180"/>
        </w:tabs>
        <w:ind w:right="144"/>
        <w:jc w:val="center"/>
        <w:rPr>
          <w:b/>
        </w:rPr>
      </w:pPr>
    </w:p>
    <w:p w14:paraId="3E3522DF" w14:textId="77777777" w:rsidR="006C0C48" w:rsidRPr="005868D0" w:rsidRDefault="006C0C48" w:rsidP="00DE0981">
      <w:pPr>
        <w:tabs>
          <w:tab w:val="left" w:pos="180"/>
        </w:tabs>
        <w:ind w:right="144"/>
        <w:jc w:val="center"/>
        <w:rPr>
          <w:b/>
        </w:rPr>
      </w:pPr>
      <w:r w:rsidRPr="005868D0">
        <w:rPr>
          <w:b/>
        </w:rPr>
        <w:t>IV. Iesniedzamie dokumenti un lēmuma pieņemšanas kārtība</w:t>
      </w:r>
    </w:p>
    <w:p w14:paraId="17878753" w14:textId="77777777" w:rsidR="006C0C48" w:rsidRPr="00D23A0E" w:rsidRDefault="006C0C48" w:rsidP="00DE0981">
      <w:pPr>
        <w:tabs>
          <w:tab w:val="left" w:pos="0"/>
        </w:tabs>
        <w:ind w:right="144"/>
      </w:pPr>
      <w:r w:rsidRPr="005868D0">
        <w:tab/>
        <w:t xml:space="preserve">19. Nekustamā īpašuma nodokļa atvieglojuma piešķiršanas pamats kārtējam taksācijas gadam </w:t>
      </w:r>
      <w:r w:rsidRPr="00D23A0E">
        <w:t xml:space="preserve">ir nodokļa maksātāja motivēts iesniegums </w:t>
      </w:r>
      <w:r w:rsidRPr="00D23A0E">
        <w:rPr>
          <w:lang w:eastAsia="ar-SA"/>
        </w:rPr>
        <w:t xml:space="preserve">(izņemot </w:t>
      </w:r>
      <w:r w:rsidRPr="00D23A0E">
        <w:t xml:space="preserve">personas, kam piešķirts trūcīgas mājsaimniecības statuss, kā arī </w:t>
      </w:r>
      <w:r w:rsidRPr="00D23A0E">
        <w:rPr>
          <w:lang w:eastAsia="ar-SA"/>
        </w:rPr>
        <w:t xml:space="preserve">Saistošo </w:t>
      </w:r>
      <w:r w:rsidRPr="00627987">
        <w:rPr>
          <w:lang w:eastAsia="ar-SA"/>
        </w:rPr>
        <w:t>noteikumu 18.1. un 18.</w:t>
      </w:r>
      <w:r>
        <w:rPr>
          <w:lang w:eastAsia="ar-SA"/>
        </w:rPr>
        <w:t>6</w:t>
      </w:r>
      <w:r w:rsidRPr="00627987">
        <w:rPr>
          <w:lang w:eastAsia="ar-SA"/>
        </w:rPr>
        <w:t>. apa</w:t>
      </w:r>
      <w:r w:rsidRPr="00D23A0E">
        <w:rPr>
          <w:lang w:eastAsia="ar-SA"/>
        </w:rPr>
        <w:t>kšpunktā minētās personas, kuru īpašums netiek izmantots saimnieciskās darbības veikšanai)</w:t>
      </w:r>
      <w:r w:rsidRPr="00D23A0E">
        <w:t>, kurā norādīts:</w:t>
      </w:r>
    </w:p>
    <w:p w14:paraId="455F4B7A" w14:textId="77777777" w:rsidR="006C0C48" w:rsidRPr="00D23A0E" w:rsidRDefault="006C0C48" w:rsidP="00DE0981">
      <w:pPr>
        <w:ind w:right="144"/>
        <w:rPr>
          <w:b/>
        </w:rPr>
      </w:pPr>
      <w:r w:rsidRPr="00D23A0E">
        <w:tab/>
        <w:t>19.1. nodokļa maksātāja vārds, uzvārds, personas kods/ nosaukums, reģistrācijas numurs;</w:t>
      </w:r>
    </w:p>
    <w:p w14:paraId="73DF565E" w14:textId="77777777" w:rsidR="006C0C48" w:rsidRPr="00D23A0E" w:rsidRDefault="006C0C48" w:rsidP="00DE0981">
      <w:pPr>
        <w:ind w:right="144"/>
        <w:rPr>
          <w:b/>
        </w:rPr>
      </w:pPr>
      <w:r w:rsidRPr="00D23A0E">
        <w:rPr>
          <w:b/>
        </w:rPr>
        <w:tab/>
      </w:r>
      <w:r w:rsidRPr="00D23A0E">
        <w:t>19.2. nodokļ</w:t>
      </w:r>
      <w:r>
        <w:t>a</w:t>
      </w:r>
      <w:r w:rsidRPr="00D23A0E">
        <w:t xml:space="preserve"> maksātāja dzīvesvietas adrese/juridiskā adrese, e-pasts, tālrunis;</w:t>
      </w:r>
    </w:p>
    <w:p w14:paraId="5A014630" w14:textId="77777777" w:rsidR="006C0C48" w:rsidRPr="00D23A0E" w:rsidRDefault="006C0C48" w:rsidP="00DE0981">
      <w:pPr>
        <w:ind w:right="144" w:firstLine="720"/>
      </w:pPr>
      <w:r w:rsidRPr="00D23A0E">
        <w:t>19.3. īpašuma adrese;</w:t>
      </w:r>
    </w:p>
    <w:p w14:paraId="7DEE8AF5" w14:textId="77777777" w:rsidR="006C0C48" w:rsidRPr="00D23A0E" w:rsidRDefault="006C0C48" w:rsidP="00DE0981">
      <w:pPr>
        <w:ind w:right="144" w:firstLine="720"/>
      </w:pPr>
      <w:r w:rsidRPr="00D23A0E">
        <w:t>19.4. nodokļa atvieglojuma veids saskaņā ar Saistošajiem noteikumiem, norādot punktu;</w:t>
      </w:r>
    </w:p>
    <w:p w14:paraId="4355CBF2" w14:textId="77777777" w:rsidR="006C0C48" w:rsidRPr="00D23A0E" w:rsidRDefault="006C0C48" w:rsidP="00DE0981">
      <w:pPr>
        <w:ind w:right="144" w:firstLine="720"/>
      </w:pPr>
      <w:r w:rsidRPr="00D23A0E">
        <w:t>19.5. jāpievieno atvieglojuma saņemšanas nosacījumu apliecinošs dokuments;</w:t>
      </w:r>
    </w:p>
    <w:p w14:paraId="4D7DCEF7" w14:textId="77777777" w:rsidR="006C0C48" w:rsidRDefault="006C0C48" w:rsidP="00DE0981">
      <w:pPr>
        <w:ind w:right="144" w:firstLine="720"/>
      </w:pPr>
      <w:r w:rsidRPr="00D23A0E">
        <w:t xml:space="preserve">19.6. saimnieciskās darbības veicējiem (fiziskām un juridiskām personām, kas nekustamo īpašumu izmanto saimnieciskajai darbībai – preču vai pakalpojumu piedāvāšanai tirgū), kas </w:t>
      </w:r>
      <w:r w:rsidRPr="00D23A0E">
        <w:rPr>
          <w:lang w:eastAsia="ar-SA"/>
        </w:rPr>
        <w:t>pretendē uz nekustamā īpašuma nodokļa atvieglojum</w:t>
      </w:r>
      <w:r>
        <w:rPr>
          <w:lang w:eastAsia="ar-SA"/>
        </w:rPr>
        <w:t>u</w:t>
      </w:r>
      <w:r w:rsidRPr="00D23A0E">
        <w:rPr>
          <w:lang w:eastAsia="ar-SA"/>
        </w:rPr>
        <w:t>, i</w:t>
      </w:r>
      <w:r w:rsidRPr="00D23A0E">
        <w:rPr>
          <w:shd w:val="clear" w:color="auto" w:fill="FFFFFF"/>
          <w:lang w:eastAsia="ar-SA"/>
        </w:rPr>
        <w:t xml:space="preserve">esniedzot iesniegumu par nodokļa atvieglojuma piešķiršanu, iesniegumam jāpievieno </w:t>
      </w:r>
      <w:r w:rsidRPr="00D23A0E">
        <w:rPr>
          <w:i/>
          <w:iCs/>
        </w:rPr>
        <w:t>de minimis</w:t>
      </w:r>
      <w:r w:rsidRPr="00D23A0E">
        <w:t xml:space="preserve"> atbalsta uzskaites sistēmā sagatavotās veidlapas izdruka vai jānorāda sistēmā izveidotās un apstiprinātās pretendenta veidlapas identifikācijas numurs atbilstoši Ministru kabineta </w:t>
      </w:r>
      <w:r w:rsidRPr="00D23A0E">
        <w:rPr>
          <w:shd w:val="clear" w:color="auto" w:fill="FFFFFF"/>
          <w:lang w:eastAsia="ar-SA"/>
        </w:rPr>
        <w:t>2018. gada 21. novembra noteikumos Nr. 715 “</w:t>
      </w:r>
      <w:r w:rsidRPr="00D23A0E">
        <w:t xml:space="preserve">Noteikumi par </w:t>
      </w:r>
      <w:r w:rsidRPr="00D23A0E">
        <w:rPr>
          <w:i/>
          <w:iCs/>
        </w:rPr>
        <w:t>de minimis</w:t>
      </w:r>
      <w:r w:rsidRPr="00D23A0E">
        <w:t xml:space="preserve"> atbalsta uzskaites un piešķiršanas kārtību un </w:t>
      </w:r>
      <w:r w:rsidRPr="00D23A0E">
        <w:rPr>
          <w:i/>
          <w:iCs/>
        </w:rPr>
        <w:t>de minimis</w:t>
      </w:r>
      <w:r w:rsidRPr="00D23A0E">
        <w:t xml:space="preserve"> atbalsta uzskaites veidlapu paraugiem” noteiktajam.</w:t>
      </w:r>
    </w:p>
    <w:p w14:paraId="6E79C194" w14:textId="77777777" w:rsidR="006C0C48" w:rsidRPr="00D23A0E" w:rsidRDefault="006C0C48" w:rsidP="00DE0981">
      <w:pPr>
        <w:ind w:right="144" w:firstLine="720"/>
        <w:rPr>
          <w:shd w:val="clear" w:color="auto" w:fill="FFFFFF"/>
          <w:lang w:eastAsia="ar-SA"/>
        </w:rPr>
      </w:pPr>
    </w:p>
    <w:p w14:paraId="50044187" w14:textId="77777777" w:rsidR="006C0C48" w:rsidRDefault="006C0C48" w:rsidP="00DE0981">
      <w:pPr>
        <w:ind w:right="144" w:firstLine="720"/>
        <w:rPr>
          <w:lang w:eastAsia="ar-SA"/>
        </w:rPr>
      </w:pPr>
      <w:r w:rsidRPr="005868D0">
        <w:lastRenderedPageBreak/>
        <w:t xml:space="preserve">20. </w:t>
      </w:r>
      <w:r w:rsidRPr="005868D0">
        <w:rPr>
          <w:lang w:eastAsia="ar-SA"/>
        </w:rPr>
        <w:t>Iesniegums par nodokļa atvieglojuma piešķiršanu no taksācijas gada 1. janvāra iesniedzams Tukuma novada pašvaldībā līdz taksācijas gada 1. jūlijam. Iesniedzot dokumentus pēc 1. jūlija, atvieglojum</w:t>
      </w:r>
      <w:r>
        <w:rPr>
          <w:lang w:eastAsia="ar-SA"/>
        </w:rPr>
        <w:t>s</w:t>
      </w:r>
      <w:r w:rsidRPr="005868D0">
        <w:rPr>
          <w:lang w:eastAsia="ar-SA"/>
        </w:rPr>
        <w:t xml:space="preserve"> tiek piemērot</w:t>
      </w:r>
      <w:r>
        <w:rPr>
          <w:lang w:eastAsia="ar-SA"/>
        </w:rPr>
        <w:t>s</w:t>
      </w:r>
      <w:r w:rsidRPr="005868D0">
        <w:rPr>
          <w:lang w:eastAsia="ar-SA"/>
        </w:rPr>
        <w:t xml:space="preserve"> no nākamā mēneša.</w:t>
      </w:r>
    </w:p>
    <w:p w14:paraId="4E52AE23" w14:textId="77777777" w:rsidR="006C0C48" w:rsidRPr="005868D0" w:rsidRDefault="006C0C48" w:rsidP="00DE0981">
      <w:pPr>
        <w:ind w:right="144" w:firstLine="720"/>
      </w:pPr>
    </w:p>
    <w:p w14:paraId="54EF433D" w14:textId="77777777" w:rsidR="006C0C48" w:rsidRPr="00FC405F" w:rsidRDefault="006C0C48" w:rsidP="00DE0981">
      <w:pPr>
        <w:ind w:right="144" w:firstLine="720"/>
      </w:pPr>
      <w:r w:rsidRPr="00FC405F">
        <w:t>21. Personām ar invaliditāti iesniegumam papildus jāpievieno invaliditāti apliecinoš</w:t>
      </w:r>
      <w:r>
        <w:t>a</w:t>
      </w:r>
      <w:r w:rsidRPr="00FC405F">
        <w:t xml:space="preserve"> dokument</w:t>
      </w:r>
      <w:r>
        <w:t>a kopija</w:t>
      </w:r>
      <w:r w:rsidRPr="00FC405F">
        <w:t xml:space="preserve"> (uzrādot oriģinālu). Persona, kurai invaliditāti apliecinoša dokumenta termiņš ir noteikts – beztermiņa –, pašvaldībā to iesniedz vienu reizi.</w:t>
      </w:r>
    </w:p>
    <w:p w14:paraId="79F362C8" w14:textId="77777777" w:rsidR="006C0C48" w:rsidRPr="00627987" w:rsidRDefault="006C0C48" w:rsidP="00DE0981">
      <w:pPr>
        <w:ind w:right="144" w:firstLine="720"/>
      </w:pPr>
    </w:p>
    <w:p w14:paraId="09219AE1" w14:textId="77777777" w:rsidR="006C0C48" w:rsidRPr="00627987" w:rsidRDefault="006C0C48" w:rsidP="00DE0981">
      <w:pPr>
        <w:ind w:right="144"/>
        <w:rPr>
          <w:lang w:eastAsia="ar-SA"/>
        </w:rPr>
      </w:pPr>
      <w:r w:rsidRPr="00627987">
        <w:rPr>
          <w:lang w:eastAsia="ar-SA"/>
        </w:rPr>
        <w:tab/>
        <w:t>22. Nodokļa maksātājam atvieglojuma piešķiršanai saskaņā ar šo Saistošo noteikumu 18.</w:t>
      </w:r>
      <w:r>
        <w:rPr>
          <w:lang w:eastAsia="ar-SA"/>
        </w:rPr>
        <w:t>8</w:t>
      </w:r>
      <w:r w:rsidRPr="00627987">
        <w:rPr>
          <w:lang w:eastAsia="ar-SA"/>
        </w:rPr>
        <w:t>., 18.</w:t>
      </w:r>
      <w:r>
        <w:rPr>
          <w:lang w:eastAsia="ar-SA"/>
        </w:rPr>
        <w:t>9</w:t>
      </w:r>
      <w:r w:rsidRPr="00627987">
        <w:rPr>
          <w:lang w:eastAsia="ar-SA"/>
        </w:rPr>
        <w:t>. un 18.1</w:t>
      </w:r>
      <w:r>
        <w:rPr>
          <w:lang w:eastAsia="ar-SA"/>
        </w:rPr>
        <w:t>0</w:t>
      </w:r>
      <w:r w:rsidRPr="00627987">
        <w:rPr>
          <w:lang w:eastAsia="ar-SA"/>
        </w:rPr>
        <w:t xml:space="preserve">. apakšpunktu </w:t>
      </w:r>
      <w:r>
        <w:rPr>
          <w:lang w:eastAsia="ar-SA"/>
        </w:rPr>
        <w:t xml:space="preserve">papildus 19. punktā minētajam </w:t>
      </w:r>
      <w:r w:rsidRPr="00627987">
        <w:rPr>
          <w:lang w:eastAsia="ar-SA"/>
        </w:rPr>
        <w:t>jāiesniedz:</w:t>
      </w:r>
    </w:p>
    <w:p w14:paraId="693F65E7" w14:textId="77777777" w:rsidR="006C0C48" w:rsidRPr="00627987" w:rsidRDefault="006C0C48" w:rsidP="00DE0981">
      <w:pPr>
        <w:suppressAutoHyphens/>
        <w:ind w:right="144" w:firstLine="720"/>
        <w:rPr>
          <w:lang w:eastAsia="ar-SA"/>
        </w:rPr>
      </w:pPr>
      <w:r w:rsidRPr="00627987">
        <w:rPr>
          <w:lang w:eastAsia="ar-SA"/>
        </w:rPr>
        <w:t>22.</w:t>
      </w:r>
      <w:r>
        <w:rPr>
          <w:lang w:eastAsia="ar-SA"/>
        </w:rPr>
        <w:t>1</w:t>
      </w:r>
      <w:r w:rsidRPr="00627987">
        <w:rPr>
          <w:lang w:eastAsia="ar-SA"/>
        </w:rPr>
        <w:t>. Tukuma novada būvvaldē saskaņota krāsu pase, būvdarbu apjomi un izmaksu tāme (Saistošo noteikumu 18.1</w:t>
      </w:r>
      <w:r>
        <w:rPr>
          <w:lang w:eastAsia="ar-SA"/>
        </w:rPr>
        <w:t>0</w:t>
      </w:r>
      <w:r w:rsidRPr="00627987">
        <w:rPr>
          <w:lang w:eastAsia="ar-SA"/>
        </w:rPr>
        <w:t xml:space="preserve">. apakšpunkts); </w:t>
      </w:r>
    </w:p>
    <w:p w14:paraId="403549A7" w14:textId="77777777" w:rsidR="006C0C48" w:rsidRPr="00627987" w:rsidRDefault="006C0C48" w:rsidP="00DE0981">
      <w:pPr>
        <w:suppressAutoHyphens/>
        <w:ind w:right="144" w:firstLine="720"/>
        <w:rPr>
          <w:lang w:eastAsia="ar-SA"/>
        </w:rPr>
      </w:pPr>
      <w:r w:rsidRPr="00627987">
        <w:rPr>
          <w:lang w:eastAsia="ar-SA"/>
        </w:rPr>
        <w:t>22.</w:t>
      </w:r>
      <w:r>
        <w:rPr>
          <w:lang w:eastAsia="ar-SA"/>
        </w:rPr>
        <w:t>2</w:t>
      </w:r>
      <w:r w:rsidRPr="00627987">
        <w:rPr>
          <w:lang w:eastAsia="ar-SA"/>
        </w:rPr>
        <w:t>. akts par ēku un būvju nodošanu ekspluatācijā.</w:t>
      </w:r>
    </w:p>
    <w:p w14:paraId="57575360" w14:textId="77777777" w:rsidR="006C0C48" w:rsidRDefault="006C0C48" w:rsidP="00DE0981">
      <w:pPr>
        <w:suppressAutoHyphens/>
        <w:ind w:right="144" w:firstLine="720"/>
        <w:rPr>
          <w:lang w:eastAsia="ar-SA"/>
        </w:rPr>
      </w:pPr>
      <w:bookmarkStart w:id="15" w:name="_Hlk84313738"/>
    </w:p>
    <w:p w14:paraId="4C265D32" w14:textId="77777777" w:rsidR="006C0C48" w:rsidRDefault="006C0C48" w:rsidP="00DE0981">
      <w:pPr>
        <w:suppressAutoHyphens/>
        <w:ind w:right="144" w:firstLine="720"/>
        <w:rPr>
          <w:lang w:eastAsia="ar-SA"/>
        </w:rPr>
      </w:pPr>
      <w:r w:rsidRPr="00627987">
        <w:rPr>
          <w:lang w:eastAsia="ar-SA"/>
        </w:rPr>
        <w:t>23. Nodokļa maksātājam atvieglojuma piešķiršanai saskaņā ar Saistošo noteikumu 18.1</w:t>
      </w:r>
      <w:r>
        <w:rPr>
          <w:lang w:eastAsia="ar-SA"/>
        </w:rPr>
        <w:t>7</w:t>
      </w:r>
      <w:r w:rsidRPr="00627987">
        <w:rPr>
          <w:lang w:eastAsia="ar-SA"/>
        </w:rPr>
        <w:t xml:space="preserve">. apakšpunktu </w:t>
      </w:r>
      <w:r>
        <w:rPr>
          <w:lang w:eastAsia="ar-SA"/>
        </w:rPr>
        <w:t xml:space="preserve">papildus 19. punktā minētajam </w:t>
      </w:r>
      <w:r w:rsidRPr="00627987">
        <w:rPr>
          <w:lang w:eastAsia="ar-SA"/>
        </w:rPr>
        <w:t>jāiesniedz</w:t>
      </w:r>
      <w:bookmarkEnd w:id="15"/>
      <w:r w:rsidRPr="00627987">
        <w:rPr>
          <w:lang w:eastAsia="ar-SA"/>
        </w:rPr>
        <w:t xml:space="preserve"> komersanta paraksta tiesīgās personas parakstīts apliecinājums, ka komersants centralizēti piegādā siltumenerģiju un dzeramo ūdeni</w:t>
      </w:r>
      <w:r>
        <w:rPr>
          <w:lang w:eastAsia="ar-SA"/>
        </w:rPr>
        <w:t>.</w:t>
      </w:r>
      <w:r w:rsidRPr="00627987">
        <w:rPr>
          <w:lang w:eastAsia="ar-SA"/>
        </w:rPr>
        <w:t xml:space="preserve"> </w:t>
      </w:r>
    </w:p>
    <w:p w14:paraId="76D22067" w14:textId="77777777" w:rsidR="006C0C48" w:rsidRPr="00627987" w:rsidRDefault="006C0C48" w:rsidP="00DE0981">
      <w:pPr>
        <w:suppressAutoHyphens/>
        <w:ind w:right="144" w:firstLine="720"/>
        <w:rPr>
          <w:lang w:eastAsia="ar-SA"/>
        </w:rPr>
      </w:pPr>
    </w:p>
    <w:p w14:paraId="7631F611" w14:textId="77777777" w:rsidR="006C0C48" w:rsidRDefault="006C0C48" w:rsidP="00DE0981">
      <w:pPr>
        <w:suppressAutoHyphens/>
        <w:ind w:right="144" w:firstLine="720"/>
      </w:pPr>
      <w:r w:rsidRPr="00627987">
        <w:t xml:space="preserve">24. </w:t>
      </w:r>
      <w:r w:rsidRPr="00627987">
        <w:rPr>
          <w:lang w:eastAsia="ar-SA"/>
        </w:rPr>
        <w:t xml:space="preserve">Nodokļa maksātājam atvieglojuma piešķiršanai saskaņā ar Saistošo noteikumu </w:t>
      </w:r>
      <w:r w:rsidRPr="00627987">
        <w:t>18.</w:t>
      </w:r>
      <w:r>
        <w:t>19</w:t>
      </w:r>
      <w:r w:rsidRPr="00627987">
        <w:t>. un 18.2</w:t>
      </w:r>
      <w:r>
        <w:t>0</w:t>
      </w:r>
      <w:r w:rsidRPr="00627987">
        <w:t>. apakšpunktu minē</w:t>
      </w:r>
      <w:r>
        <w:t>tais</w:t>
      </w:r>
      <w:r w:rsidRPr="00627987">
        <w:t xml:space="preserve"> atvieglojum</w:t>
      </w:r>
      <w:r>
        <w:t>s</w:t>
      </w:r>
      <w:r w:rsidRPr="00627987">
        <w:t xml:space="preserve"> tiek piešķirt</w:t>
      </w:r>
      <w:r>
        <w:t>s</w:t>
      </w:r>
      <w:r w:rsidRPr="00627987">
        <w:t>, ja iesniegumam pievienota inventarizācijas lietas kopija, kurā norādītas telpas, kuras tiek izmantotas attiecīgajam komercdarbības veidam.</w:t>
      </w:r>
    </w:p>
    <w:p w14:paraId="75B9E4AE" w14:textId="77777777" w:rsidR="006C0C48" w:rsidRPr="005868D0" w:rsidRDefault="006C0C48" w:rsidP="00DE0981">
      <w:pPr>
        <w:suppressAutoHyphens/>
        <w:ind w:right="144" w:firstLine="720"/>
      </w:pPr>
    </w:p>
    <w:p w14:paraId="7786E6D0" w14:textId="77777777" w:rsidR="006C0C48" w:rsidRDefault="006C0C48" w:rsidP="00DE0981">
      <w:pPr>
        <w:ind w:right="144"/>
      </w:pPr>
      <w:r w:rsidRPr="005868D0">
        <w:tab/>
        <w:t xml:space="preserve">25. Iesniegums par nodokļa atvieglojuma piešķiršanu iesniedzams Tukuma novada pašvaldībā vai Kandavas un pagastu apvienībā, vai jebkurā no Tukuma novada administratīvās teritorijas pagastu pārvaldēm. </w:t>
      </w:r>
    </w:p>
    <w:p w14:paraId="0D51A04B" w14:textId="77777777" w:rsidR="006C0C48" w:rsidRPr="005868D0" w:rsidRDefault="006C0C48" w:rsidP="00DE0981">
      <w:pPr>
        <w:ind w:right="144"/>
      </w:pPr>
    </w:p>
    <w:p w14:paraId="0F7F11ED" w14:textId="77777777" w:rsidR="006C0C48" w:rsidRPr="003E2F4D" w:rsidRDefault="006C0C48" w:rsidP="00DE0981">
      <w:pPr>
        <w:suppressAutoHyphens/>
        <w:ind w:right="144" w:firstLine="720"/>
      </w:pPr>
      <w:r w:rsidRPr="003E2F4D">
        <w:t>26. Nodokļa atvieglojumu Saistošo noteikumu 18.1., 18.2., 18.3., 18.5., 18.6., 18.22. apakšpunktā minētajām personām aprēķina un piemēro Tukuma novada pašvaldības iestādes “Pašvaldības administrācija” Īpašumu nodaļa, bet par pārējos 18. punkta apakšpunktos minēt</w:t>
      </w:r>
      <w:r>
        <w:t>ā</w:t>
      </w:r>
      <w:r w:rsidRPr="003E2F4D">
        <w:t xml:space="preserve"> atvieglojum</w:t>
      </w:r>
      <w:r>
        <w:t>a</w:t>
      </w:r>
      <w:r w:rsidRPr="003E2F4D">
        <w:t xml:space="preserve"> piešķiršanu lēmumu pieņem Tukuma novada pašvaldības izpilddirektora vietnieks attīstības plānošanas un nekustamā īpašuma jautājumos. </w:t>
      </w:r>
    </w:p>
    <w:p w14:paraId="18DF58D0" w14:textId="77777777" w:rsidR="006C0C48" w:rsidRPr="003E2F4D" w:rsidRDefault="006C0C48" w:rsidP="00DE0981">
      <w:pPr>
        <w:suppressAutoHyphens/>
        <w:ind w:right="144" w:firstLine="720"/>
      </w:pPr>
    </w:p>
    <w:p w14:paraId="4B5EE161" w14:textId="77777777" w:rsidR="006C0C48" w:rsidRPr="003E2F4D" w:rsidRDefault="006C0C48" w:rsidP="00DE0981">
      <w:pPr>
        <w:suppressAutoHyphens/>
        <w:ind w:right="144" w:firstLine="720"/>
        <w:rPr>
          <w:iCs/>
          <w:shd w:val="clear" w:color="auto" w:fill="FFFFFF"/>
        </w:rPr>
      </w:pPr>
      <w:r w:rsidRPr="003E2F4D">
        <w:rPr>
          <w:iCs/>
          <w:shd w:val="clear" w:color="auto" w:fill="FFFFFF"/>
        </w:rPr>
        <w:t>27. Izvērtējot nodokļa maksātāja atbilstību atvieglojuma piešķiršanas nosacījumiem, Tukuma novada pašvaldībai ir tiesības pieprasīt no nodokļa maksātāja papildu informāciju.</w:t>
      </w:r>
    </w:p>
    <w:p w14:paraId="11F91A76" w14:textId="77777777" w:rsidR="006C0C48" w:rsidRPr="003E2F4D" w:rsidRDefault="006C0C48" w:rsidP="00DE0981">
      <w:pPr>
        <w:suppressAutoHyphens/>
        <w:ind w:right="144" w:firstLine="720"/>
        <w:rPr>
          <w:iCs/>
          <w:shd w:val="clear" w:color="auto" w:fill="FFFFFF"/>
        </w:rPr>
      </w:pPr>
    </w:p>
    <w:p w14:paraId="1C78DAA4" w14:textId="77777777" w:rsidR="006C0C48" w:rsidRPr="003E2F4D" w:rsidRDefault="006C0C48" w:rsidP="00DE0981">
      <w:pPr>
        <w:suppressAutoHyphens/>
        <w:ind w:right="144" w:firstLine="720"/>
        <w:rPr>
          <w:iCs/>
          <w:shd w:val="clear" w:color="auto" w:fill="FFFFFF"/>
        </w:rPr>
      </w:pPr>
      <w:r w:rsidRPr="003E2F4D">
        <w:rPr>
          <w:iCs/>
          <w:shd w:val="clear" w:color="auto" w:fill="FFFFFF"/>
        </w:rPr>
        <w:t>28. Saistošo noteikumu izpratnē deklarētā dzīvesvieta ir personas dzīvesvieta, kas deklarēta atbilstoši Dzīvesvietas deklarēšanas likumam un kas nav personas papildu adrese Dzīvesvietas deklarēšanas likuma izpratnē.</w:t>
      </w:r>
    </w:p>
    <w:p w14:paraId="63687AC6" w14:textId="77777777" w:rsidR="006C0C48" w:rsidRPr="003E2F4D" w:rsidRDefault="006C0C48" w:rsidP="00DE0981">
      <w:pPr>
        <w:suppressAutoHyphens/>
        <w:ind w:right="144" w:firstLine="720"/>
        <w:rPr>
          <w:iCs/>
          <w:shd w:val="clear" w:color="auto" w:fill="FFFFFF"/>
        </w:rPr>
      </w:pPr>
    </w:p>
    <w:p w14:paraId="3A3AFCC9" w14:textId="77777777" w:rsidR="006C0C48" w:rsidRPr="003E2F4D" w:rsidRDefault="006C0C48" w:rsidP="00DE0981">
      <w:pPr>
        <w:suppressAutoHyphens/>
        <w:ind w:right="144" w:firstLine="720"/>
        <w:rPr>
          <w:iCs/>
          <w:shd w:val="clear" w:color="auto" w:fill="FFFFFF"/>
        </w:rPr>
      </w:pPr>
      <w:r w:rsidRPr="003E2F4D">
        <w:rPr>
          <w:iCs/>
          <w:shd w:val="clear" w:color="auto" w:fill="FFFFFF"/>
        </w:rPr>
        <w:t>29. Nodokļa maksātājs ir atbildīgs par Saistošajos noteikumos paredzētajā kārtībā sniegto ziņu patiesumu.</w:t>
      </w:r>
    </w:p>
    <w:p w14:paraId="0400725B" w14:textId="77777777" w:rsidR="006C0C48" w:rsidRPr="003E2F4D" w:rsidRDefault="006C0C48" w:rsidP="00DE0981">
      <w:pPr>
        <w:suppressAutoHyphens/>
        <w:ind w:right="144" w:firstLine="720"/>
        <w:rPr>
          <w:b/>
          <w:iCs/>
        </w:rPr>
      </w:pPr>
    </w:p>
    <w:p w14:paraId="202FBD8A" w14:textId="77777777" w:rsidR="006C0C48" w:rsidRPr="003E2F4D" w:rsidRDefault="006C0C48" w:rsidP="00DE0981">
      <w:pPr>
        <w:tabs>
          <w:tab w:val="left" w:pos="180"/>
        </w:tabs>
        <w:ind w:right="144"/>
      </w:pPr>
      <w:r w:rsidRPr="003E2F4D">
        <w:rPr>
          <w:iCs/>
        </w:rPr>
        <w:tab/>
      </w:r>
      <w:r w:rsidRPr="003E2F4D">
        <w:rPr>
          <w:iCs/>
        </w:rPr>
        <w:tab/>
        <w:t xml:space="preserve">30. </w:t>
      </w:r>
      <w:r w:rsidRPr="003E2F4D">
        <w:t>Nekustamā īpašuma nodokļa maksāšanas paziņojuma piespiedu izpilde tiek veikta septiņu gadu laikā no nodokļa samaksas termiņa iestāšanās brīža.</w:t>
      </w:r>
    </w:p>
    <w:p w14:paraId="62871E9D" w14:textId="77777777" w:rsidR="006C0C48" w:rsidRPr="003E2F4D" w:rsidRDefault="006C0C48" w:rsidP="00DE0981">
      <w:pPr>
        <w:tabs>
          <w:tab w:val="left" w:pos="180"/>
        </w:tabs>
        <w:ind w:right="144"/>
      </w:pPr>
    </w:p>
    <w:p w14:paraId="74AE51D0" w14:textId="77777777" w:rsidR="006C0C48" w:rsidRPr="00C14651" w:rsidRDefault="006C0C48" w:rsidP="00DE0981">
      <w:pPr>
        <w:tabs>
          <w:tab w:val="left" w:pos="180"/>
        </w:tabs>
        <w:ind w:right="144"/>
      </w:pPr>
      <w:r w:rsidRPr="003E2F4D">
        <w:tab/>
      </w:r>
      <w:r w:rsidRPr="003E2F4D">
        <w:tab/>
        <w:t xml:space="preserve">31. Tukuma novada pašvaldības administrācijas Īpašumu nodaļas maksāšanas paziņojumu (administratīvo aktu) var apstrīdēt likuma “Par nekustamā īpašuma nodokli” 10. pantā un likuma “Par nodokļiem un nodevām” 37.¹ pantā noteiktā kārtībā. Tukuma novada pašvaldības izpilddirektora vietnieka attīstības plānošanas un nekustamā īpašuma jautājumos lēmumu par nodokļa atvieglojumu viena mēneša laikā no lēmuma saņemšanas dienas var apstrīdēt Tukuma </w:t>
      </w:r>
      <w:r w:rsidRPr="003E2F4D">
        <w:lastRenderedPageBreak/>
        <w:t>novada dom</w:t>
      </w:r>
      <w:r>
        <w:t>ē</w:t>
      </w:r>
      <w:r w:rsidRPr="003E2F4D">
        <w:t xml:space="preserve">. </w:t>
      </w:r>
      <w:r w:rsidRPr="00C14651">
        <w:t>Tukuma novada domes lēmumu par nekustamā īpašuma nodokļa atvieglojumu var pārsūdzēt Administratīvajā rajona tiesā lēmumā norādītā termiņā saskaņā ar Administratīvā procesa likumā noteikto kārtību.</w:t>
      </w:r>
    </w:p>
    <w:p w14:paraId="03457978" w14:textId="77777777" w:rsidR="00DE0981" w:rsidRPr="005868D0" w:rsidRDefault="00DE0981" w:rsidP="00DE0981">
      <w:pPr>
        <w:tabs>
          <w:tab w:val="left" w:pos="360"/>
        </w:tabs>
        <w:ind w:left="1080" w:right="144" w:hanging="1080"/>
      </w:pPr>
    </w:p>
    <w:p w14:paraId="4245F6C9" w14:textId="77777777" w:rsidR="006C0C48" w:rsidRPr="005868D0" w:rsidRDefault="006C0C48" w:rsidP="00DE0981">
      <w:pPr>
        <w:ind w:right="144"/>
        <w:contextualSpacing/>
        <w:jc w:val="center"/>
        <w:rPr>
          <w:b/>
        </w:rPr>
      </w:pPr>
      <w:r w:rsidRPr="005868D0">
        <w:rPr>
          <w:b/>
        </w:rPr>
        <w:t>V. Noslēguma jautājumi</w:t>
      </w:r>
    </w:p>
    <w:p w14:paraId="11195B95" w14:textId="77777777" w:rsidR="006C0C48" w:rsidRPr="00075A42" w:rsidRDefault="006C0C48" w:rsidP="00DE0981">
      <w:pPr>
        <w:ind w:right="144" w:firstLine="720"/>
      </w:pPr>
      <w:r w:rsidRPr="00075A42">
        <w:t>32. Atbilstoši Komisijas regulas Nr. </w:t>
      </w:r>
      <w:hyperlink r:id="rId34" w:tgtFrame="_blank" w:history="1">
        <w:r w:rsidRPr="00075A42">
          <w:rPr>
            <w:rStyle w:val="Hyperlink"/>
            <w:color w:val="auto"/>
            <w:u w:val="none"/>
          </w:rPr>
          <w:t>1407/2013</w:t>
        </w:r>
      </w:hyperlink>
      <w:r w:rsidRPr="00075A42">
        <w:t xml:space="preserve"> 6. panta 4. punktam, atbalsta saņēmējs datus par saņemto atbalstu glabā 10 gadus no tā piešķiršanas dienas, bet pašvaldība – 10 gadus no pēdējā atbalsta piešķiršanas dienas šo Saistošo noteikumu ietvaros.</w:t>
      </w:r>
    </w:p>
    <w:p w14:paraId="14DB1F73" w14:textId="77777777" w:rsidR="006C0C48" w:rsidRPr="00075A42" w:rsidRDefault="006C0C48" w:rsidP="00DE0981">
      <w:pPr>
        <w:ind w:right="144" w:firstLine="720"/>
      </w:pPr>
    </w:p>
    <w:p w14:paraId="35523AB9" w14:textId="77777777" w:rsidR="006C0C48" w:rsidRDefault="006C0C48" w:rsidP="00DE0981">
      <w:pPr>
        <w:ind w:right="144" w:firstLine="720"/>
      </w:pPr>
      <w:r w:rsidRPr="00075A42">
        <w:t>33. Ja tiek pārkāptas šajos Saistošajos noteikumos noteiktās komercdarbības atbalsta kontroles normas, tostarp nosacījumi, kas izriet no Komisijas regulas Nr. </w:t>
      </w:r>
      <w:hyperlink r:id="rId35" w:tgtFrame="_blank" w:history="1">
        <w:r w:rsidRPr="00075A42">
          <w:rPr>
            <w:rStyle w:val="Hyperlink"/>
            <w:color w:val="auto"/>
            <w:u w:val="none"/>
          </w:rPr>
          <w:t>1407/2013</w:t>
        </w:r>
      </w:hyperlink>
      <w:r w:rsidRPr="00075A42">
        <w:t xml:space="preserve">, atbalsta </w:t>
      </w:r>
      <w:r w:rsidRPr="00627987">
        <w:t>saņēmējam ir pienākums atmaksāt Tukuma novada pašvaldībai visu projekta ietvaros saņemto</w:t>
      </w:r>
      <w:r w:rsidRPr="00EB0A74">
        <w:t xml:space="preserve"> </w:t>
      </w:r>
      <w:r w:rsidRPr="00EB0A74">
        <w:rPr>
          <w:i/>
          <w:iCs/>
        </w:rPr>
        <w:t>de minimis</w:t>
      </w:r>
      <w:r w:rsidRPr="00EB0A74">
        <w:t xml:space="preserve"> atbalstu kopā ar procentiem no līdzekļiem, kas ir brīvi no komercdarbības atbalsta, atbilstoši Komercdarbības atbalsta kontroles likuma IV vai V nodaļas nosacījumiem.  </w:t>
      </w:r>
    </w:p>
    <w:p w14:paraId="2EA38AAC" w14:textId="77777777" w:rsidR="006C0C48" w:rsidRPr="00EB0A74" w:rsidRDefault="006C0C48" w:rsidP="00DE0981">
      <w:pPr>
        <w:ind w:right="144" w:firstLine="720"/>
      </w:pPr>
    </w:p>
    <w:p w14:paraId="530BBC8E" w14:textId="341F06C5" w:rsidR="006C0C48" w:rsidRDefault="006C0C48" w:rsidP="00DE0981">
      <w:pPr>
        <w:ind w:right="144" w:firstLine="720"/>
      </w:pPr>
      <w:r w:rsidRPr="00EB0A74">
        <w:t>3</w:t>
      </w:r>
      <w:r>
        <w:t>4</w:t>
      </w:r>
      <w:r w:rsidRPr="00EB0A74">
        <w:t xml:space="preserve">. Ar </w:t>
      </w:r>
      <w:r w:rsidRPr="00EB0A74">
        <w:rPr>
          <w:caps/>
        </w:rPr>
        <w:t>s</w:t>
      </w:r>
      <w:r w:rsidRPr="00EB0A74">
        <w:t>aistošo noteikumu spēkā stāšanās dienu spēku zaudē</w:t>
      </w:r>
      <w:r>
        <w:t xml:space="preserve"> </w:t>
      </w:r>
      <w:r w:rsidRPr="00663B27">
        <w:t>Tukuma novada domes 202</w:t>
      </w:r>
      <w:r>
        <w:t>1</w:t>
      </w:r>
      <w:r w:rsidRPr="00663B27">
        <w:t xml:space="preserve">. gada </w:t>
      </w:r>
      <w:r>
        <w:t>27. oktobra</w:t>
      </w:r>
      <w:r w:rsidRPr="00663B27">
        <w:t xml:space="preserve"> saistošie noteikumi Nr. </w:t>
      </w:r>
      <w:r>
        <w:t xml:space="preserve">35 “Par nekustamā īpašuma nodokli un nekustamā īpašuma nodokļa atvieglojumu piemērošanu Tukuma novadā”. </w:t>
      </w:r>
    </w:p>
    <w:p w14:paraId="143AB091" w14:textId="2A94663F" w:rsidR="0028316D" w:rsidRDefault="0028316D" w:rsidP="00DE0981">
      <w:pPr>
        <w:ind w:right="144"/>
      </w:pPr>
    </w:p>
    <w:p w14:paraId="1A2341E0" w14:textId="1543CE80" w:rsidR="0028316D" w:rsidRPr="00EB0A74" w:rsidRDefault="0028316D" w:rsidP="00DE0981">
      <w:pPr>
        <w:ind w:right="144"/>
      </w:pPr>
      <w:r>
        <w:t>Komitejas priekšsēdētājs</w:t>
      </w:r>
      <w:r>
        <w:tab/>
      </w:r>
      <w:r>
        <w:tab/>
      </w:r>
      <w:r w:rsidR="003A2C99">
        <w:t>(personiskais paraksts)</w:t>
      </w:r>
      <w:r>
        <w:tab/>
      </w:r>
      <w:r>
        <w:tab/>
      </w:r>
      <w:r>
        <w:tab/>
        <w:t>G. Važa</w:t>
      </w:r>
    </w:p>
    <w:p w14:paraId="044D65C9" w14:textId="77777777" w:rsidR="006C0C48" w:rsidRPr="00EB0A74" w:rsidRDefault="006C0C48" w:rsidP="006C0C48">
      <w:pPr>
        <w:rPr>
          <w:rFonts w:eastAsia="Calibri"/>
        </w:rPr>
      </w:pPr>
      <w:r w:rsidRPr="00EB0A74">
        <w:tab/>
      </w:r>
      <w:r w:rsidRPr="00EB0A74">
        <w:rPr>
          <w:rFonts w:eastAsia="Calibri"/>
        </w:rPr>
        <w:t xml:space="preserve"> </w:t>
      </w:r>
    </w:p>
    <w:p w14:paraId="45E3A840" w14:textId="77777777" w:rsidR="006C0C48" w:rsidRDefault="006C0C48" w:rsidP="006C0C48">
      <w:pPr>
        <w:tabs>
          <w:tab w:val="left" w:pos="360"/>
        </w:tabs>
        <w:ind w:left="1080" w:hanging="1080"/>
        <w:sectPr w:rsidR="006C0C48" w:rsidSect="00075A42">
          <w:pgSz w:w="11910" w:h="16840"/>
          <w:pgMar w:top="1134" w:right="680" w:bottom="1134" w:left="1701" w:header="720" w:footer="720" w:gutter="0"/>
          <w:cols w:space="708"/>
          <w:docGrid w:linePitch="299"/>
        </w:sectPr>
      </w:pPr>
    </w:p>
    <w:p w14:paraId="76C1DBD9" w14:textId="5F44AD6E" w:rsidR="00121B2F" w:rsidRPr="00121B2F" w:rsidRDefault="00121B2F" w:rsidP="00121B2F">
      <w:pPr>
        <w:ind w:right="0"/>
        <w:jc w:val="center"/>
        <w:rPr>
          <w:rFonts w:eastAsia="Times New Roman" w:cs="Times New Roman"/>
          <w:b/>
          <w:sz w:val="48"/>
          <w:szCs w:val="48"/>
          <w:lang w:eastAsia="lv-LV"/>
        </w:rPr>
      </w:pPr>
      <w:r w:rsidRPr="00121B2F">
        <w:rPr>
          <w:rFonts w:eastAsia="Times New Roman" w:cs="Times New Roman"/>
          <w:noProof/>
          <w:szCs w:val="20"/>
          <w:lang w:eastAsia="lv-LV"/>
        </w:rPr>
        <w:lastRenderedPageBreak/>
        <w:drawing>
          <wp:anchor distT="0" distB="0" distL="114300" distR="114300" simplePos="0" relativeHeight="251672576" behindDoc="1" locked="0" layoutInCell="1" allowOverlap="1" wp14:anchorId="7528EA84" wp14:editId="3DB9CCDA">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B2F">
        <w:rPr>
          <w:rFonts w:eastAsia="Times New Roman" w:cs="Times New Roman"/>
          <w:b/>
          <w:sz w:val="48"/>
          <w:szCs w:val="48"/>
          <w:lang w:eastAsia="lv-LV"/>
        </w:rPr>
        <w:t>TUKUMA  NOVADA  DOME</w:t>
      </w:r>
    </w:p>
    <w:p w14:paraId="061BFBFC" w14:textId="77777777" w:rsidR="00121B2F" w:rsidRPr="00121B2F" w:rsidRDefault="00121B2F" w:rsidP="00121B2F">
      <w:pPr>
        <w:widowControl w:val="0"/>
        <w:ind w:right="-1"/>
        <w:jc w:val="center"/>
        <w:rPr>
          <w:rFonts w:eastAsia="Times New Roman" w:cs="Times New Roman"/>
          <w:b/>
          <w:sz w:val="28"/>
          <w:szCs w:val="28"/>
        </w:rPr>
      </w:pPr>
      <w:r w:rsidRPr="00121B2F">
        <w:rPr>
          <w:rFonts w:eastAsia="Times New Roman" w:cs="Times New Roman"/>
          <w:b/>
          <w:sz w:val="28"/>
          <w:szCs w:val="28"/>
        </w:rPr>
        <w:t>FINANŠU KOMITEJA</w:t>
      </w:r>
    </w:p>
    <w:p w14:paraId="7A9EB89A" w14:textId="77777777" w:rsidR="00121B2F" w:rsidRPr="00121B2F" w:rsidRDefault="00121B2F" w:rsidP="00121B2F">
      <w:pPr>
        <w:widowControl w:val="0"/>
        <w:ind w:right="-1"/>
        <w:jc w:val="center"/>
        <w:rPr>
          <w:rFonts w:eastAsia="Times New Roman" w:cs="Times New Roman"/>
          <w:b/>
          <w:sz w:val="28"/>
          <w:szCs w:val="28"/>
        </w:rPr>
      </w:pPr>
    </w:p>
    <w:p w14:paraId="361CE5C8" w14:textId="77777777" w:rsidR="00121B2F" w:rsidRPr="00121B2F" w:rsidRDefault="00121B2F" w:rsidP="00121B2F">
      <w:pPr>
        <w:widowControl w:val="0"/>
        <w:ind w:right="-1"/>
        <w:jc w:val="center"/>
        <w:rPr>
          <w:rFonts w:eastAsia="Times New Roman" w:cs="Times New Roman"/>
          <w:color w:val="1C1C1C"/>
          <w:sz w:val="22"/>
          <w:lang w:eastAsia="lv-LV"/>
        </w:rPr>
      </w:pPr>
    </w:p>
    <w:p w14:paraId="0DA7EA9F" w14:textId="77777777" w:rsidR="00121B2F" w:rsidRPr="00121B2F" w:rsidRDefault="00121B2F" w:rsidP="00121B2F">
      <w:pPr>
        <w:ind w:right="0"/>
        <w:jc w:val="left"/>
        <w:rPr>
          <w:rFonts w:eastAsia="Times New Roman" w:cs="Times New Roman"/>
          <w:sz w:val="16"/>
          <w:szCs w:val="16"/>
          <w:lang w:eastAsia="lv-LV"/>
        </w:rPr>
      </w:pPr>
      <w:r w:rsidRPr="00121B2F">
        <w:rPr>
          <w:rFonts w:eastAsia="Times New Roman" w:cs="Times New Roman"/>
          <w:noProof/>
          <w:szCs w:val="20"/>
          <w:lang w:eastAsia="lv-LV"/>
        </w:rPr>
        <mc:AlternateContent>
          <mc:Choice Requires="wps">
            <w:drawing>
              <wp:anchor distT="0" distB="0" distL="114298" distR="114298" simplePos="0" relativeHeight="251673600" behindDoc="0" locked="0" layoutInCell="1" allowOverlap="1" wp14:anchorId="1BF4ADA0" wp14:editId="14B59238">
                <wp:simplePos x="0" y="0"/>
                <wp:positionH relativeFrom="column">
                  <wp:posOffset>1600199</wp:posOffset>
                </wp:positionH>
                <wp:positionV relativeFrom="paragraph">
                  <wp:posOffset>3657599</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B6B06" id="Straight Connector 27"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r w:rsidRPr="00121B2F">
        <w:rPr>
          <w:rFonts w:eastAsia="Times New Roman" w:cs="Times New Roman"/>
          <w:noProof/>
          <w:szCs w:val="20"/>
          <w:lang w:eastAsia="lv-LV"/>
        </w:rPr>
        <mc:AlternateContent>
          <mc:Choice Requires="wps">
            <w:drawing>
              <wp:anchor distT="0" distB="0" distL="114298" distR="114298" simplePos="0" relativeHeight="251674624" behindDoc="0" locked="0" layoutInCell="1" allowOverlap="1" wp14:anchorId="14B71F93" wp14:editId="50430AD7">
                <wp:simplePos x="0" y="0"/>
                <wp:positionH relativeFrom="column">
                  <wp:posOffset>1600199</wp:posOffset>
                </wp:positionH>
                <wp:positionV relativeFrom="paragraph">
                  <wp:posOffset>3657599</wp:posOffset>
                </wp:positionV>
                <wp:extent cx="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8800B" id="Straight Connector 28"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r w:rsidRPr="00121B2F">
        <w:rPr>
          <w:rFonts w:eastAsia="Times New Roman" w:cs="Times New Roman"/>
          <w:noProof/>
          <w:szCs w:val="20"/>
          <w:lang w:eastAsia="lv-LV"/>
        </w:rPr>
        <mc:AlternateContent>
          <mc:Choice Requires="wps">
            <w:drawing>
              <wp:anchor distT="0" distB="0" distL="114298" distR="114298" simplePos="0" relativeHeight="251675648" behindDoc="0" locked="0" layoutInCell="1" allowOverlap="1" wp14:anchorId="3703BC0A" wp14:editId="25518E9F">
                <wp:simplePos x="0" y="0"/>
                <wp:positionH relativeFrom="column">
                  <wp:posOffset>1600199</wp:posOffset>
                </wp:positionH>
                <wp:positionV relativeFrom="paragraph">
                  <wp:posOffset>3657599</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5D8E2" id="Straight Connector 29"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xrCtG6cBAABCAwAADgAAAAAAAAAAAAAAAAAuAgAAZHJzL2Uyb0RvYy54bWxQSwECLQAUAAYA&#10;CAAAACEA9+GHM9wAAAALAQAADwAAAAAAAAAAAAAAAAABBAAAZHJzL2Rvd25yZXYueG1sUEsFBgAA&#10;AAAEAAQA8wAAAAoFAAAAAA==&#10;"/>
            </w:pict>
          </mc:Fallback>
        </mc:AlternateContent>
      </w:r>
    </w:p>
    <w:p w14:paraId="7DE09BBE" w14:textId="77777777" w:rsidR="00121B2F" w:rsidRPr="00121B2F" w:rsidRDefault="00121B2F" w:rsidP="00121B2F">
      <w:pPr>
        <w:ind w:right="0"/>
        <w:rPr>
          <w:rFonts w:eastAsia="Times New Roman" w:cs="Times New Roman"/>
          <w:b/>
          <w:szCs w:val="24"/>
          <w:lang w:eastAsia="lv-LV"/>
        </w:rPr>
      </w:pPr>
      <w:r w:rsidRPr="00121B2F">
        <w:rPr>
          <w:rFonts w:eastAsia="Times New Roman" w:cs="Times New Roman"/>
          <w:noProof/>
          <w:szCs w:val="20"/>
          <w:lang w:eastAsia="lv-LV"/>
        </w:rPr>
        <mc:AlternateContent>
          <mc:Choice Requires="wps">
            <w:drawing>
              <wp:anchor distT="0" distB="0" distL="114300" distR="114300" simplePos="0" relativeHeight="251676672" behindDoc="0" locked="0" layoutInCell="1" allowOverlap="1" wp14:anchorId="44D92C13" wp14:editId="5A7CA539">
                <wp:simplePos x="0" y="0"/>
                <wp:positionH relativeFrom="margin">
                  <wp:align>left</wp:align>
                </wp:positionH>
                <wp:positionV relativeFrom="paragraph">
                  <wp:posOffset>10795</wp:posOffset>
                </wp:positionV>
                <wp:extent cx="6127115" cy="0"/>
                <wp:effectExtent l="0" t="19050" r="2603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595DE" id="Straight Connector 30"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5pt" to="48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" strokeweight="3.25pt">
                <v:stroke linestyle="thickThin"/>
                <w10:wrap anchorx="margin"/>
              </v:line>
            </w:pict>
          </mc:Fallback>
        </mc:AlternateContent>
      </w:r>
    </w:p>
    <w:p w14:paraId="2CC3BAE4" w14:textId="77777777" w:rsidR="00121B2F" w:rsidRPr="00121B2F" w:rsidRDefault="00121B2F" w:rsidP="00121B2F">
      <w:pPr>
        <w:ind w:right="0"/>
        <w:jc w:val="center"/>
        <w:rPr>
          <w:rFonts w:eastAsia="Times New Roman" w:cs="Times New Roman"/>
          <w:b/>
          <w:szCs w:val="24"/>
          <w:lang w:eastAsia="lv-LV"/>
        </w:rPr>
      </w:pPr>
      <w:r w:rsidRPr="00121B2F">
        <w:rPr>
          <w:rFonts w:eastAsia="Calibri" w:cs="Courier New"/>
          <w:b/>
          <w:szCs w:val="24"/>
        </w:rPr>
        <w:t>L Ē M U M S</w:t>
      </w:r>
    </w:p>
    <w:p w14:paraId="6BE581D6" w14:textId="77777777" w:rsidR="00121B2F" w:rsidRPr="00121B2F" w:rsidRDefault="00121B2F" w:rsidP="00121B2F">
      <w:pPr>
        <w:ind w:right="0"/>
        <w:jc w:val="center"/>
        <w:rPr>
          <w:rFonts w:eastAsia="Times New Roman" w:cs="Times New Roman"/>
          <w:szCs w:val="24"/>
          <w:lang w:eastAsia="lv-LV"/>
        </w:rPr>
      </w:pPr>
      <w:r w:rsidRPr="00121B2F">
        <w:rPr>
          <w:rFonts w:eastAsia="Times New Roman" w:cs="Times New Roman"/>
          <w:szCs w:val="24"/>
          <w:lang w:eastAsia="lv-LV"/>
        </w:rPr>
        <w:t xml:space="preserve">Tukumā </w:t>
      </w:r>
    </w:p>
    <w:p w14:paraId="5EB2D3BE" w14:textId="77777777" w:rsidR="00121B2F" w:rsidRPr="00121B2F" w:rsidRDefault="00121B2F" w:rsidP="00121B2F">
      <w:pPr>
        <w:ind w:right="0"/>
        <w:rPr>
          <w:rFonts w:eastAsia="Times New Roman" w:cs="Times New Roman"/>
          <w:b/>
          <w:szCs w:val="24"/>
          <w:lang w:eastAsia="lv-LV"/>
        </w:rPr>
      </w:pPr>
    </w:p>
    <w:p w14:paraId="0D721A89" w14:textId="77777777" w:rsidR="00121B2F" w:rsidRPr="0028316D" w:rsidRDefault="00121B2F" w:rsidP="00121B2F">
      <w:pPr>
        <w:tabs>
          <w:tab w:val="left" w:pos="7655"/>
        </w:tabs>
        <w:ind w:right="0"/>
        <w:rPr>
          <w:rFonts w:eastAsia="Times New Roman" w:cs="Times New Roman"/>
          <w:b/>
          <w:szCs w:val="24"/>
          <w:lang w:eastAsia="lv-LV"/>
        </w:rPr>
      </w:pPr>
      <w:r w:rsidRPr="00121B2F">
        <w:rPr>
          <w:rFonts w:eastAsia="Calibri" w:cs="Courier New"/>
          <w:bCs/>
          <w:szCs w:val="24"/>
          <w:highlight w:val="white"/>
        </w:rPr>
        <w:t>2023. gada 16. februārī</w:t>
      </w:r>
      <w:r w:rsidRPr="00121B2F">
        <w:rPr>
          <w:rFonts w:eastAsia="Times New Roman" w:cs="Times New Roman"/>
          <w:b/>
          <w:szCs w:val="24"/>
          <w:lang w:eastAsia="lv-LV"/>
        </w:rPr>
        <w:tab/>
      </w:r>
      <w:r w:rsidRPr="0028316D">
        <w:rPr>
          <w:rFonts w:eastAsia="Times New Roman" w:cs="Times New Roman"/>
          <w:bCs/>
          <w:szCs w:val="24"/>
          <w:lang w:eastAsia="lv-LV"/>
        </w:rPr>
        <w:t>Nr. </w:t>
      </w:r>
      <w:r w:rsidRPr="0028316D">
        <w:rPr>
          <w:rFonts w:eastAsia="Calibri" w:cs="Times New Roman"/>
          <w:bCs/>
          <w:szCs w:val="24"/>
          <w:shd w:val="clear" w:color="auto" w:fill="FFFFFF"/>
        </w:rPr>
        <w:t>TND/1-6.1/23/2</w:t>
      </w:r>
    </w:p>
    <w:p w14:paraId="6D70AC92" w14:textId="77777777" w:rsidR="00121B2F" w:rsidRPr="00121B2F" w:rsidRDefault="00121B2F" w:rsidP="00121B2F">
      <w:pPr>
        <w:tabs>
          <w:tab w:val="left" w:pos="7655"/>
        </w:tabs>
        <w:ind w:right="0"/>
        <w:rPr>
          <w:rFonts w:eastAsia="Calibri" w:cs="Times New Roman"/>
          <w:b/>
        </w:rPr>
      </w:pPr>
      <w:r w:rsidRPr="00121B2F">
        <w:rPr>
          <w:rFonts w:eastAsia="Calibri" w:cs="Times New Roman"/>
          <w:bCs/>
        </w:rPr>
        <w:tab/>
        <w:t>(prot. Nr. 2, 2. §)</w:t>
      </w:r>
    </w:p>
    <w:p w14:paraId="16993CBA" w14:textId="77777777" w:rsidR="00121B2F" w:rsidRPr="00121B2F" w:rsidRDefault="00121B2F" w:rsidP="00121B2F">
      <w:pPr>
        <w:ind w:right="0"/>
        <w:jc w:val="left"/>
        <w:rPr>
          <w:rFonts w:eastAsia="Calibri" w:cs="Times New Roman"/>
          <w:sz w:val="22"/>
        </w:rPr>
      </w:pPr>
    </w:p>
    <w:p w14:paraId="0FBB5D67" w14:textId="77777777" w:rsidR="00121B2F" w:rsidRPr="00121B2F" w:rsidRDefault="00121B2F" w:rsidP="00121B2F">
      <w:pPr>
        <w:ind w:right="0"/>
        <w:jc w:val="left"/>
        <w:rPr>
          <w:rFonts w:eastAsia="Calibri" w:cs="Times New Roman"/>
          <w:b/>
          <w:bCs/>
          <w:szCs w:val="24"/>
        </w:rPr>
      </w:pPr>
      <w:r w:rsidRPr="00121B2F">
        <w:rPr>
          <w:rFonts w:eastAsia="Calibri" w:cs="Times New Roman"/>
          <w:b/>
          <w:szCs w:val="24"/>
        </w:rPr>
        <w:t>Par saistošo noteikumu “</w:t>
      </w:r>
      <w:r w:rsidRPr="00121B2F">
        <w:rPr>
          <w:rFonts w:eastAsia="Calibri" w:cs="Times New Roman"/>
          <w:b/>
          <w:bCs/>
          <w:spacing w:val="-1"/>
          <w:kern w:val="1"/>
          <w:szCs w:val="24"/>
          <w:lang w:eastAsia="ar-SA"/>
        </w:rPr>
        <w:t xml:space="preserve">Par </w:t>
      </w:r>
      <w:r w:rsidRPr="00121B2F">
        <w:rPr>
          <w:rFonts w:eastAsia="Calibri" w:cs="Times New Roman"/>
          <w:b/>
          <w:bCs/>
          <w:szCs w:val="24"/>
        </w:rPr>
        <w:t xml:space="preserve">Tukuma novada pašvaldības </w:t>
      </w:r>
    </w:p>
    <w:p w14:paraId="21FAE3E1" w14:textId="77777777" w:rsidR="00121B2F" w:rsidRPr="00121B2F" w:rsidRDefault="00121B2F" w:rsidP="00121B2F">
      <w:pPr>
        <w:ind w:right="0"/>
        <w:jc w:val="left"/>
        <w:rPr>
          <w:rFonts w:eastAsia="Calibri" w:cs="Times New Roman"/>
          <w:b/>
          <w:bCs/>
          <w:szCs w:val="24"/>
        </w:rPr>
      </w:pPr>
      <w:r w:rsidRPr="00121B2F">
        <w:rPr>
          <w:rFonts w:eastAsia="Calibri" w:cs="Times New Roman"/>
          <w:b/>
          <w:bCs/>
          <w:szCs w:val="24"/>
        </w:rPr>
        <w:t xml:space="preserve">līdzfinansējuma apjomu un tā piešķiršanas kārtību </w:t>
      </w:r>
    </w:p>
    <w:p w14:paraId="3104EFB4" w14:textId="77777777" w:rsidR="00121B2F" w:rsidRPr="00121B2F" w:rsidRDefault="00121B2F" w:rsidP="00121B2F">
      <w:pPr>
        <w:ind w:right="0"/>
        <w:jc w:val="left"/>
        <w:rPr>
          <w:rFonts w:eastAsia="Calibri" w:cs="Times New Roman"/>
          <w:b/>
          <w:bCs/>
          <w:szCs w:val="24"/>
        </w:rPr>
      </w:pPr>
      <w:r w:rsidRPr="00121B2F">
        <w:rPr>
          <w:rFonts w:eastAsia="Calibri" w:cs="Times New Roman"/>
          <w:b/>
          <w:bCs/>
          <w:szCs w:val="24"/>
        </w:rPr>
        <w:t xml:space="preserve">daudzdzīvokļu dzīvojamo māju energoefektivitātes </w:t>
      </w:r>
    </w:p>
    <w:p w14:paraId="256C9260" w14:textId="77777777" w:rsidR="00121B2F" w:rsidRPr="00121B2F" w:rsidRDefault="00121B2F" w:rsidP="00121B2F">
      <w:pPr>
        <w:ind w:right="0"/>
        <w:jc w:val="left"/>
        <w:rPr>
          <w:rFonts w:eastAsia="Calibri" w:cs="Times New Roman"/>
          <w:b/>
          <w:bCs/>
          <w:szCs w:val="24"/>
        </w:rPr>
      </w:pPr>
      <w:r w:rsidRPr="00121B2F">
        <w:rPr>
          <w:rFonts w:eastAsia="Calibri" w:cs="Times New Roman"/>
          <w:b/>
          <w:bCs/>
          <w:szCs w:val="24"/>
        </w:rPr>
        <w:t xml:space="preserve">uzlabošanas pasākumu veikšanai un tām piesaistīto </w:t>
      </w:r>
    </w:p>
    <w:p w14:paraId="51383960" w14:textId="77777777" w:rsidR="00121B2F" w:rsidRPr="00121B2F" w:rsidRDefault="00121B2F" w:rsidP="00121B2F">
      <w:pPr>
        <w:ind w:right="0"/>
        <w:jc w:val="left"/>
        <w:rPr>
          <w:rFonts w:eastAsia="Calibri" w:cs="Times New Roman"/>
          <w:b/>
          <w:bCs/>
          <w:szCs w:val="24"/>
        </w:rPr>
      </w:pPr>
      <w:r w:rsidRPr="00121B2F">
        <w:rPr>
          <w:rFonts w:eastAsia="Calibri" w:cs="Times New Roman"/>
          <w:b/>
          <w:bCs/>
          <w:szCs w:val="24"/>
        </w:rPr>
        <w:t>zemesgabalu labiekārtošanai</w:t>
      </w:r>
      <w:r w:rsidRPr="00121B2F">
        <w:rPr>
          <w:rFonts w:eastAsia="Calibri" w:cs="Times New Roman"/>
          <w:b/>
          <w:szCs w:val="24"/>
        </w:rPr>
        <w:t>” projekta nodošanu</w:t>
      </w:r>
    </w:p>
    <w:p w14:paraId="74FE032B" w14:textId="77777777" w:rsidR="00121B2F" w:rsidRPr="00121B2F" w:rsidRDefault="00121B2F" w:rsidP="00121B2F">
      <w:pPr>
        <w:ind w:right="0"/>
        <w:jc w:val="left"/>
        <w:rPr>
          <w:rFonts w:eastAsia="Calibri" w:cs="Times New Roman"/>
          <w:b/>
          <w:szCs w:val="24"/>
        </w:rPr>
      </w:pPr>
      <w:r w:rsidRPr="00121B2F">
        <w:rPr>
          <w:rFonts w:eastAsia="Calibri" w:cs="Times New Roman"/>
          <w:b/>
          <w:szCs w:val="24"/>
        </w:rPr>
        <w:t>sabiedrības viedokļa noskaidrošanai</w:t>
      </w:r>
    </w:p>
    <w:p w14:paraId="4FCC8D05" w14:textId="54FFB960" w:rsidR="00121B2F" w:rsidRDefault="00121B2F" w:rsidP="00121B2F">
      <w:pPr>
        <w:ind w:right="425"/>
        <w:jc w:val="left"/>
        <w:rPr>
          <w:rFonts w:eastAsia="Calibri" w:cs="Times New Roman"/>
          <w:szCs w:val="24"/>
        </w:rPr>
      </w:pPr>
    </w:p>
    <w:p w14:paraId="71778378" w14:textId="77777777" w:rsidR="00DE0981" w:rsidRPr="00121B2F" w:rsidRDefault="00DE0981" w:rsidP="00121B2F">
      <w:pPr>
        <w:ind w:right="425"/>
        <w:jc w:val="left"/>
        <w:rPr>
          <w:rFonts w:eastAsia="Calibri" w:cs="Times New Roman"/>
          <w:szCs w:val="24"/>
        </w:rPr>
      </w:pPr>
    </w:p>
    <w:p w14:paraId="754AD127" w14:textId="77777777" w:rsidR="00121B2F" w:rsidRPr="00121B2F" w:rsidRDefault="00121B2F" w:rsidP="00121B2F">
      <w:pPr>
        <w:ind w:right="0" w:firstLine="720"/>
        <w:rPr>
          <w:rFonts w:eastAsia="Calibri" w:cs="Times New Roman"/>
          <w:szCs w:val="24"/>
        </w:rPr>
      </w:pPr>
      <w:r w:rsidRPr="00121B2F">
        <w:rPr>
          <w:rFonts w:eastAsia="Calibri" w:cs="Times New Roman"/>
          <w:szCs w:val="24"/>
        </w:rPr>
        <w:t>Saskaņā ar Pašvaldību likuma 10. panta pirmās daļas 1. punktu un likuma “Par</w:t>
      </w:r>
      <w:r w:rsidRPr="00121B2F">
        <w:rPr>
          <w:rFonts w:eastAsia="Calibri" w:cs="Times New Roman"/>
          <w:i/>
          <w:iCs/>
          <w:sz w:val="20"/>
        </w:rPr>
        <w:t xml:space="preserve"> </w:t>
      </w:r>
      <w:r w:rsidRPr="00121B2F">
        <w:rPr>
          <w:rFonts w:eastAsia="Calibri" w:cs="Times New Roman"/>
          <w:szCs w:val="24"/>
        </w:rPr>
        <w:t>palīdzību dzīvokļa jautājumu risināšanā” 27.</w:t>
      </w:r>
      <w:r w:rsidRPr="00121B2F">
        <w:rPr>
          <w:rFonts w:eastAsia="Calibri" w:cs="Times New Roman"/>
          <w:szCs w:val="24"/>
          <w:vertAlign w:val="superscript"/>
        </w:rPr>
        <w:t xml:space="preserve">2 </w:t>
      </w:r>
      <w:r w:rsidRPr="00121B2F">
        <w:rPr>
          <w:rFonts w:eastAsia="Calibri" w:cs="Times New Roman"/>
          <w:szCs w:val="24"/>
        </w:rPr>
        <w:t>panta otrās daļas 4. un 5. punktu un piekto daļu Tukuma novada pašvaldība izstrādājusi saistošo noteikumu projektu “</w:t>
      </w:r>
      <w:r w:rsidRPr="00121B2F">
        <w:rPr>
          <w:rFonts w:eastAsia="Calibri" w:cs="Times New Roman"/>
          <w:spacing w:val="-1"/>
          <w:kern w:val="1"/>
          <w:szCs w:val="24"/>
          <w:lang w:eastAsia="ar-SA"/>
        </w:rPr>
        <w:t xml:space="preserve">Par </w:t>
      </w:r>
      <w:r w:rsidRPr="00121B2F">
        <w:rPr>
          <w:rFonts w:eastAsia="Calibri" w:cs="Times New Roman"/>
          <w:szCs w:val="24"/>
        </w:rPr>
        <w:t>Tukuma novada pašvaldības līdzfinansējuma apjomu un tā piešķiršanas kārtību daudzdzīvokļu dzīvojamo māju energoefektivitātes uzlabošanas pasākumu veikšanai un tām piesaistīto zemesgabalu labiekārtošanai</w:t>
      </w:r>
      <w:r w:rsidRPr="00121B2F">
        <w:rPr>
          <w:rFonts w:eastAsia="Calibri" w:cs="Times New Roman"/>
          <w:kern w:val="1"/>
          <w:szCs w:val="24"/>
          <w:lang w:eastAsia="ar-SA"/>
        </w:rPr>
        <w:t>”</w:t>
      </w:r>
      <w:r w:rsidRPr="00121B2F">
        <w:rPr>
          <w:rFonts w:eastAsia="Calibri" w:cs="Times New Roman"/>
          <w:szCs w:val="24"/>
        </w:rPr>
        <w:t xml:space="preserve">. Pašvaldību likuma 46. panta trešā daļa paredz, ka </w:t>
      </w:r>
      <w:r w:rsidRPr="00121B2F">
        <w:rPr>
          <w:rFonts w:eastAsia="Calibri" w:cs="Times New Roman"/>
          <w:i/>
          <w:iCs/>
          <w:szCs w:val="24"/>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pašvaldība apkopo un atspoguļo saistošo noteikumu paskaidrojuma rakstā</w:t>
      </w:r>
      <w:r w:rsidRPr="00121B2F">
        <w:rPr>
          <w:rFonts w:eastAsia="Calibri" w:cs="Times New Roman"/>
          <w:szCs w:val="24"/>
        </w:rPr>
        <w:t xml:space="preserve">. </w:t>
      </w:r>
    </w:p>
    <w:p w14:paraId="5246CB4A" w14:textId="77777777" w:rsidR="00121B2F" w:rsidRPr="00121B2F" w:rsidRDefault="00121B2F" w:rsidP="00121B2F">
      <w:pPr>
        <w:suppressAutoHyphens/>
        <w:autoSpaceDN w:val="0"/>
        <w:ind w:right="-1" w:firstLine="720"/>
        <w:textAlignment w:val="baseline"/>
        <w:rPr>
          <w:rFonts w:eastAsia="Calibri" w:cs="Times New Roman"/>
          <w:b/>
          <w:szCs w:val="24"/>
        </w:rPr>
      </w:pPr>
      <w:r w:rsidRPr="00121B2F">
        <w:rPr>
          <w:rFonts w:eastAsia="Calibri" w:cs="Times New Roman"/>
          <w:szCs w:val="24"/>
        </w:rPr>
        <w:t>Ņemot vērā minēto, Tukuma novada domes Finanšu komiteja nolemj:</w:t>
      </w:r>
    </w:p>
    <w:p w14:paraId="00F1B51F" w14:textId="77777777" w:rsidR="00121B2F" w:rsidRPr="00121B2F" w:rsidRDefault="00121B2F" w:rsidP="00121B2F">
      <w:pPr>
        <w:ind w:right="-1" w:firstLine="709"/>
        <w:rPr>
          <w:rFonts w:eastAsia="Calibri" w:cs="Times New Roman"/>
          <w:szCs w:val="24"/>
        </w:rPr>
      </w:pPr>
    </w:p>
    <w:p w14:paraId="53BE1491" w14:textId="77777777" w:rsidR="00121B2F" w:rsidRPr="00121B2F" w:rsidRDefault="00121B2F" w:rsidP="00121B2F">
      <w:pPr>
        <w:ind w:right="-1" w:firstLine="720"/>
        <w:rPr>
          <w:rFonts w:eastAsia="Calibri" w:cs="Times New Roman"/>
          <w:bCs/>
          <w:szCs w:val="24"/>
        </w:rPr>
      </w:pPr>
      <w:r w:rsidRPr="00121B2F">
        <w:rPr>
          <w:rFonts w:eastAsia="Calibri" w:cs="Times New Roman"/>
          <w:szCs w:val="24"/>
        </w:rPr>
        <w:t>1. apstiprināt saistošo noteikumu “</w:t>
      </w:r>
      <w:r w:rsidRPr="00121B2F">
        <w:rPr>
          <w:rFonts w:eastAsia="Calibri" w:cs="Times New Roman"/>
          <w:spacing w:val="-1"/>
          <w:kern w:val="1"/>
          <w:szCs w:val="24"/>
          <w:lang w:eastAsia="ar-SA"/>
        </w:rPr>
        <w:t xml:space="preserve">Par </w:t>
      </w:r>
      <w:r w:rsidRPr="00121B2F">
        <w:rPr>
          <w:rFonts w:eastAsia="Calibri" w:cs="Times New Roman"/>
          <w:szCs w:val="24"/>
        </w:rPr>
        <w:t>Tukuma novada pašvaldības līdzfinansējuma apjomu un tā piešķiršanas kārtību daudzdzīvokļu dzīvojamo māju energoefektivitātes uzlabošanas pasākumu veikšanai un tām piesaistīto zemesgabalu labiekārtošanai</w:t>
      </w:r>
      <w:r w:rsidRPr="00121B2F">
        <w:rPr>
          <w:rFonts w:eastAsia="Calibri" w:cs="Times New Roman"/>
          <w:bCs/>
          <w:szCs w:val="24"/>
        </w:rPr>
        <w:t>”</w:t>
      </w:r>
      <w:r w:rsidRPr="00121B2F">
        <w:rPr>
          <w:rFonts w:eastAsia="Calibri" w:cs="Times New Roman"/>
          <w:b/>
          <w:szCs w:val="24"/>
        </w:rPr>
        <w:t xml:space="preserve"> </w:t>
      </w:r>
      <w:r w:rsidRPr="00121B2F">
        <w:rPr>
          <w:rFonts w:eastAsia="Calibri" w:cs="Times New Roman"/>
          <w:bCs/>
          <w:szCs w:val="24"/>
        </w:rPr>
        <w:t>(turpmāk – Saistošie noteikumi)</w:t>
      </w:r>
      <w:r w:rsidRPr="00121B2F">
        <w:rPr>
          <w:rFonts w:eastAsia="Calibri" w:cs="Times New Roman"/>
          <w:b/>
          <w:szCs w:val="24"/>
        </w:rPr>
        <w:t xml:space="preserve"> </w:t>
      </w:r>
      <w:r w:rsidRPr="00121B2F">
        <w:rPr>
          <w:rFonts w:eastAsia="Calibri" w:cs="Times New Roman"/>
          <w:bCs/>
          <w:szCs w:val="24"/>
        </w:rPr>
        <w:t>projektu</w:t>
      </w:r>
      <w:r w:rsidRPr="00121B2F">
        <w:rPr>
          <w:rFonts w:eastAsia="Calibri" w:cs="Times New Roman"/>
          <w:szCs w:val="24"/>
        </w:rPr>
        <w:t xml:space="preserve"> (pievienots),</w:t>
      </w:r>
    </w:p>
    <w:p w14:paraId="3E27E242" w14:textId="77777777" w:rsidR="00121B2F" w:rsidRPr="00121B2F" w:rsidRDefault="00121B2F" w:rsidP="00121B2F">
      <w:pPr>
        <w:ind w:right="-1" w:firstLine="696"/>
        <w:rPr>
          <w:rFonts w:eastAsia="Calibri" w:cs="Times New Roman"/>
          <w:szCs w:val="24"/>
        </w:rPr>
      </w:pPr>
      <w:r w:rsidRPr="00121B2F">
        <w:rPr>
          <w:rFonts w:eastAsia="Calibri" w:cs="Times New Roman"/>
          <w:szCs w:val="24"/>
        </w:rPr>
        <w:t xml:space="preserve">2. Saistošo noteikumu </w:t>
      </w:r>
      <w:r w:rsidRPr="00121B2F">
        <w:rPr>
          <w:rFonts w:eastAsia="Calibri" w:cs="Times New Roman"/>
          <w:bCs/>
          <w:szCs w:val="24"/>
        </w:rPr>
        <w:t xml:space="preserve">projektu nodot sabiedrības viedokļa noskaidrošanai un </w:t>
      </w:r>
      <w:r w:rsidRPr="00121B2F">
        <w:rPr>
          <w:rFonts w:eastAsia="Calibri" w:cs="Times New Roman"/>
          <w:szCs w:val="24"/>
        </w:rPr>
        <w:t xml:space="preserve">publicēt Tukuma novada pašvaldības tīmekļa vietnē </w:t>
      </w:r>
      <w:hyperlink r:id="rId36" w:history="1">
        <w:r w:rsidRPr="00121B2F">
          <w:rPr>
            <w:rFonts w:eastAsia="Calibri" w:cs="Times New Roman"/>
            <w:color w:val="0000FF"/>
            <w:szCs w:val="24"/>
            <w:u w:val="single"/>
          </w:rPr>
          <w:t>www.tukums.lv</w:t>
        </w:r>
      </w:hyperlink>
      <w:r w:rsidRPr="00121B2F">
        <w:rPr>
          <w:rFonts w:eastAsia="Calibri" w:cs="Times New Roman"/>
          <w:szCs w:val="24"/>
        </w:rPr>
        <w:t>,</w:t>
      </w:r>
    </w:p>
    <w:p w14:paraId="1B1FCC47" w14:textId="77777777" w:rsidR="00121B2F" w:rsidRPr="00121B2F" w:rsidRDefault="00121B2F" w:rsidP="00121B2F">
      <w:pPr>
        <w:ind w:right="-1" w:firstLine="696"/>
        <w:rPr>
          <w:rFonts w:eastAsia="Calibri" w:cs="Times New Roman"/>
          <w:color w:val="70AD47"/>
          <w:szCs w:val="24"/>
        </w:rPr>
      </w:pPr>
      <w:r w:rsidRPr="00121B2F">
        <w:rPr>
          <w:rFonts w:eastAsia="Calibri" w:cs="Times New Roman"/>
          <w:szCs w:val="24"/>
        </w:rPr>
        <w:t>3. noteikt, ka sabiedrības viedokļa noskaidrošanas termiņš ir divas nedēļas no publikācijas dienas,</w:t>
      </w:r>
    </w:p>
    <w:p w14:paraId="2DEC9284" w14:textId="77777777" w:rsidR="00121B2F" w:rsidRPr="00121B2F" w:rsidRDefault="00121B2F" w:rsidP="00121B2F">
      <w:pPr>
        <w:ind w:right="-1"/>
        <w:rPr>
          <w:rFonts w:eastAsia="Calibri" w:cs="Times New Roman"/>
          <w:szCs w:val="24"/>
        </w:rPr>
      </w:pPr>
      <w:r w:rsidRPr="00121B2F">
        <w:rPr>
          <w:rFonts w:eastAsia="Calibri" w:cs="Times New Roman"/>
          <w:szCs w:val="24"/>
        </w:rPr>
        <w:tab/>
        <w:t>4. uzdot:</w:t>
      </w:r>
    </w:p>
    <w:p w14:paraId="67BD99CF" w14:textId="77777777" w:rsidR="00121B2F" w:rsidRPr="00121B2F" w:rsidRDefault="00121B2F" w:rsidP="00121B2F">
      <w:pPr>
        <w:ind w:right="43"/>
        <w:rPr>
          <w:rFonts w:eastAsia="Calibri" w:cs="Times New Roman"/>
          <w:bCs/>
          <w:szCs w:val="24"/>
        </w:rPr>
      </w:pPr>
      <w:r w:rsidRPr="00121B2F">
        <w:rPr>
          <w:rFonts w:eastAsia="Calibri" w:cs="Times New Roman"/>
          <w:szCs w:val="24"/>
        </w:rPr>
        <w:tab/>
        <w:t xml:space="preserve">4.1. Sabiedrisko attiecību un mārketinga nodaļai līdz 2023. gada 21. februārim publicēt Saistošo noteikumu </w:t>
      </w:r>
      <w:r w:rsidRPr="00121B2F">
        <w:rPr>
          <w:rFonts w:eastAsia="Calibri" w:cs="Times New Roman"/>
          <w:bCs/>
          <w:szCs w:val="24"/>
        </w:rPr>
        <w:t xml:space="preserve">projektu atbilstoši šai lēmumā noteiktajam un publikācijā norādīt, ka viedokļi jāiesniedz, nosūtot tos uz e-pastu </w:t>
      </w:r>
      <w:hyperlink r:id="rId37" w:history="1">
        <w:r w:rsidRPr="00121B2F">
          <w:rPr>
            <w:rFonts w:eastAsia="Calibri" w:cs="Times New Roman"/>
            <w:bCs/>
            <w:color w:val="0000FF"/>
            <w:szCs w:val="24"/>
            <w:u w:val="single"/>
          </w:rPr>
          <w:t>saistosie@tukums.lv</w:t>
        </w:r>
      </w:hyperlink>
      <w:r w:rsidRPr="00121B2F">
        <w:rPr>
          <w:rFonts w:eastAsia="Calibri" w:cs="Times New Roman"/>
          <w:bCs/>
          <w:szCs w:val="24"/>
        </w:rPr>
        <w:t>;</w:t>
      </w:r>
    </w:p>
    <w:p w14:paraId="6FC27B74" w14:textId="77777777" w:rsidR="00121B2F" w:rsidRPr="00121B2F" w:rsidRDefault="00121B2F" w:rsidP="00121B2F">
      <w:pPr>
        <w:ind w:right="43"/>
        <w:rPr>
          <w:rFonts w:eastAsia="Calibri" w:cs="Times New Roman"/>
          <w:szCs w:val="24"/>
        </w:rPr>
      </w:pPr>
      <w:r w:rsidRPr="00121B2F">
        <w:rPr>
          <w:rFonts w:eastAsia="Calibri" w:cs="Times New Roman"/>
          <w:bCs/>
          <w:szCs w:val="24"/>
        </w:rPr>
        <w:tab/>
        <w:t>4.2. Juridiskajai un personāla nodaļai sadarbībā ar Komunālo nodaļu apkopot saņemtos sabiedrības viedokļus, atspoguļot tos Saistošo noteikumu paskaidrojuma rakstā un virzīt lēmuma projektu par Saistošo noteikumu gala redakcijas apstiprināšanu Tukuma novada domes marta sēdē.</w:t>
      </w:r>
    </w:p>
    <w:p w14:paraId="13070881" w14:textId="77777777" w:rsidR="00121B2F" w:rsidRPr="00121B2F" w:rsidRDefault="00121B2F" w:rsidP="00121B2F">
      <w:pPr>
        <w:ind w:right="43"/>
        <w:rPr>
          <w:rFonts w:eastAsia="Calibri" w:cs="Times New Roman"/>
          <w:szCs w:val="24"/>
        </w:rPr>
      </w:pPr>
    </w:p>
    <w:p w14:paraId="0FDDFDFB" w14:textId="30543B93" w:rsidR="00121B2F" w:rsidRPr="00121B2F" w:rsidRDefault="00121B2F" w:rsidP="00121B2F">
      <w:pPr>
        <w:ind w:right="43"/>
        <w:jc w:val="left"/>
        <w:rPr>
          <w:rFonts w:eastAsia="Calibri" w:cs="Times New Roman"/>
          <w:color w:val="000000"/>
          <w:szCs w:val="24"/>
        </w:rPr>
      </w:pPr>
      <w:r w:rsidRPr="00121B2F">
        <w:rPr>
          <w:rFonts w:eastAsia="Calibri" w:cs="Times New Roman"/>
          <w:color w:val="000000"/>
          <w:szCs w:val="24"/>
        </w:rPr>
        <w:t>Komitejas priekšsēdētājs</w:t>
      </w:r>
      <w:r w:rsidRPr="00121B2F">
        <w:rPr>
          <w:rFonts w:eastAsia="Calibri" w:cs="Times New Roman"/>
          <w:color w:val="000000"/>
          <w:szCs w:val="24"/>
        </w:rPr>
        <w:tab/>
      </w:r>
      <w:r w:rsidRPr="00121B2F">
        <w:rPr>
          <w:rFonts w:eastAsia="Calibri" w:cs="Times New Roman"/>
          <w:color w:val="000000"/>
          <w:szCs w:val="24"/>
        </w:rPr>
        <w:tab/>
      </w:r>
      <w:r w:rsidR="003A2C99">
        <w:rPr>
          <w:rFonts w:eastAsia="Calibri" w:cs="Times New Roman"/>
          <w:color w:val="000000"/>
          <w:szCs w:val="24"/>
        </w:rPr>
        <w:t>(personiskais paraksts)</w:t>
      </w:r>
      <w:r w:rsidRPr="00121B2F">
        <w:rPr>
          <w:rFonts w:eastAsia="Calibri" w:cs="Times New Roman"/>
          <w:color w:val="000000"/>
          <w:szCs w:val="24"/>
        </w:rPr>
        <w:tab/>
      </w:r>
      <w:r w:rsidRPr="00121B2F">
        <w:rPr>
          <w:rFonts w:eastAsia="Calibri" w:cs="Times New Roman"/>
          <w:color w:val="000000"/>
          <w:szCs w:val="24"/>
        </w:rPr>
        <w:tab/>
      </w:r>
      <w:r w:rsidRPr="00121B2F">
        <w:rPr>
          <w:rFonts w:eastAsia="Calibri" w:cs="Times New Roman"/>
          <w:color w:val="000000"/>
          <w:szCs w:val="24"/>
        </w:rPr>
        <w:tab/>
        <w:t>G. Važa</w:t>
      </w:r>
    </w:p>
    <w:p w14:paraId="76EE7AF5" w14:textId="77777777" w:rsidR="00DE0981" w:rsidRDefault="00DE0981" w:rsidP="00121B2F">
      <w:pPr>
        <w:ind w:right="43"/>
        <w:jc w:val="left"/>
        <w:rPr>
          <w:rFonts w:eastAsia="Calibri" w:cs="Times New Roman"/>
          <w:color w:val="000000"/>
          <w:szCs w:val="24"/>
        </w:rPr>
      </w:pPr>
    </w:p>
    <w:p w14:paraId="5D31E82D" w14:textId="5EA4E4E8" w:rsidR="00DE0981" w:rsidRDefault="00DE0981" w:rsidP="00121B2F">
      <w:pPr>
        <w:ind w:right="43"/>
        <w:jc w:val="left"/>
        <w:rPr>
          <w:rFonts w:eastAsia="Calibri" w:cs="Times New Roman"/>
          <w:color w:val="000000"/>
          <w:szCs w:val="24"/>
        </w:rPr>
        <w:sectPr w:rsidR="00DE0981" w:rsidSect="00F35BA5">
          <w:pgSz w:w="11910" w:h="16840"/>
          <w:pgMar w:top="993" w:right="567" w:bottom="851" w:left="1701" w:header="720" w:footer="720" w:gutter="0"/>
          <w:cols w:space="708"/>
          <w:docGrid w:linePitch="299"/>
        </w:sectPr>
      </w:pPr>
    </w:p>
    <w:p w14:paraId="70135791" w14:textId="13A8999A" w:rsidR="00071D96" w:rsidRPr="00071D96" w:rsidRDefault="00121B2F" w:rsidP="00121B2F">
      <w:pPr>
        <w:suppressAutoHyphens/>
        <w:overflowPunct w:val="0"/>
        <w:autoSpaceDE w:val="0"/>
        <w:ind w:right="0"/>
        <w:jc w:val="right"/>
        <w:textAlignment w:val="baseline"/>
        <w:rPr>
          <w:rFonts w:eastAsia="Calibri" w:cs="Times New Roman"/>
          <w:szCs w:val="24"/>
          <w:lang w:eastAsia="ar-SA"/>
        </w:rPr>
      </w:pPr>
      <w:r w:rsidRPr="00121B2F">
        <w:rPr>
          <w:rFonts w:eastAsia="Calibri" w:cs="Times New Roman"/>
          <w:szCs w:val="24"/>
          <w:lang w:eastAsia="ar-SA"/>
        </w:rPr>
        <w:lastRenderedPageBreak/>
        <w:t>Projekts</w:t>
      </w:r>
    </w:p>
    <w:p w14:paraId="31133E0D" w14:textId="77777777" w:rsidR="00071D96" w:rsidRPr="00071D96" w:rsidRDefault="00071D96" w:rsidP="00071D96">
      <w:pPr>
        <w:ind w:right="0"/>
        <w:jc w:val="center"/>
        <w:rPr>
          <w:rFonts w:eastAsia="Calibri" w:cs="Times New Roman"/>
          <w:b/>
          <w:bCs/>
          <w:szCs w:val="24"/>
          <w:lang w:eastAsia="ar-SA"/>
        </w:rPr>
      </w:pPr>
      <w:r w:rsidRPr="00071D96">
        <w:rPr>
          <w:rFonts w:eastAsia="Calibri" w:cs="Times New Roman"/>
          <w:b/>
          <w:bCs/>
          <w:szCs w:val="24"/>
          <w:lang w:eastAsia="ar-SA"/>
        </w:rPr>
        <w:t xml:space="preserve">Saistošo noteikumu </w:t>
      </w:r>
      <w:r w:rsidRPr="00071D96">
        <w:rPr>
          <w:rFonts w:eastAsia="Calibri" w:cs="Times New Roman"/>
          <w:b/>
          <w:bCs/>
          <w:spacing w:val="-1"/>
          <w:kern w:val="1"/>
          <w:szCs w:val="24"/>
          <w:lang w:eastAsia="ar-SA"/>
        </w:rPr>
        <w:t xml:space="preserve">“Par </w:t>
      </w:r>
      <w:r w:rsidRPr="00071D96">
        <w:rPr>
          <w:rFonts w:eastAsia="Calibri" w:cs="Times New Roman"/>
          <w:b/>
          <w:bCs/>
          <w:szCs w:val="24"/>
        </w:rPr>
        <w:t>Tukuma novada pašvaldības līdzfinansējuma apjomu un tā piešķiršanas kārtību daudzdzīvokļu dzīvojamo māju energoefektivitātes uzlabošanas pasākumu veikšanai un tām piesaistīto zemesgabalu labiekārtošanai</w:t>
      </w:r>
      <w:r w:rsidRPr="00071D96">
        <w:rPr>
          <w:rFonts w:eastAsia="Calibri" w:cs="Times New Roman"/>
          <w:b/>
          <w:bCs/>
          <w:kern w:val="1"/>
          <w:szCs w:val="24"/>
          <w:lang w:eastAsia="ar-SA"/>
        </w:rPr>
        <w:t>”</w:t>
      </w:r>
      <w:r w:rsidRPr="00071D96">
        <w:rPr>
          <w:rFonts w:eastAsia="Calibri" w:cs="Times New Roman"/>
          <w:b/>
          <w:bCs/>
          <w:szCs w:val="24"/>
          <w:lang w:eastAsia="ar-SA"/>
        </w:rPr>
        <w:t xml:space="preserve"> </w:t>
      </w:r>
    </w:p>
    <w:p w14:paraId="4A40539C" w14:textId="77777777" w:rsidR="00071D96" w:rsidRPr="00071D96" w:rsidRDefault="00071D96" w:rsidP="00071D96">
      <w:pPr>
        <w:ind w:right="0"/>
        <w:jc w:val="center"/>
        <w:rPr>
          <w:rFonts w:eastAsia="Calibri" w:cs="Times New Roman"/>
          <w:b/>
          <w:bCs/>
          <w:kern w:val="1"/>
          <w:szCs w:val="24"/>
          <w:lang w:eastAsia="ar-SA"/>
        </w:rPr>
      </w:pPr>
      <w:r w:rsidRPr="00071D96">
        <w:rPr>
          <w:rFonts w:eastAsia="Calibri" w:cs="Times New Roman"/>
          <w:b/>
          <w:bCs/>
          <w:szCs w:val="24"/>
          <w:lang w:eastAsia="ar-SA"/>
        </w:rPr>
        <w:t>paskaidrojuma raksts</w:t>
      </w:r>
    </w:p>
    <w:p w14:paraId="20D46E2D" w14:textId="77777777" w:rsidR="00071D96" w:rsidRPr="00071D96" w:rsidRDefault="00071D96" w:rsidP="00071D96">
      <w:pPr>
        <w:suppressAutoHyphens/>
        <w:ind w:right="0"/>
        <w:jc w:val="center"/>
        <w:rPr>
          <w:rFonts w:eastAsia="Calibri" w:cs="Times New Roman"/>
          <w:b/>
          <w:bCs/>
          <w:sz w:val="22"/>
          <w:lang w:eastAsia="ar-SA"/>
        </w:rPr>
      </w:pPr>
    </w:p>
    <w:tbl>
      <w:tblPr>
        <w:tblW w:w="1002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2"/>
        <w:gridCol w:w="7796"/>
      </w:tblGrid>
      <w:tr w:rsidR="00071D96" w:rsidRPr="00071D96" w14:paraId="16DB6D6E"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937A69" w14:textId="77777777" w:rsidR="00071D96" w:rsidRPr="00071D96" w:rsidRDefault="00071D96" w:rsidP="00071D96">
            <w:pPr>
              <w:ind w:right="39"/>
              <w:jc w:val="center"/>
              <w:textAlignment w:val="baseline"/>
              <w:rPr>
                <w:rFonts w:eastAsia="Calibri" w:cs="Times New Roman"/>
                <w:szCs w:val="24"/>
              </w:rPr>
            </w:pPr>
            <w:r w:rsidRPr="00071D96">
              <w:rPr>
                <w:rFonts w:eastAsia="Calibri" w:cs="Times New Roman"/>
                <w:b/>
                <w:bCs/>
                <w:szCs w:val="24"/>
              </w:rPr>
              <w:t>Paskaidrojuma raksta sadaļa</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4CBBB41" w14:textId="77777777" w:rsidR="00071D96" w:rsidRPr="00071D96" w:rsidRDefault="00071D96" w:rsidP="00071D96">
            <w:pPr>
              <w:ind w:right="102"/>
              <w:jc w:val="center"/>
              <w:textAlignment w:val="baseline"/>
              <w:rPr>
                <w:rFonts w:eastAsia="Calibri" w:cs="Times New Roman"/>
                <w:b/>
                <w:bCs/>
                <w:szCs w:val="24"/>
              </w:rPr>
            </w:pPr>
            <w:r w:rsidRPr="00071D96">
              <w:rPr>
                <w:rFonts w:eastAsia="Calibri" w:cs="Times New Roman"/>
                <w:b/>
                <w:bCs/>
                <w:szCs w:val="24"/>
              </w:rPr>
              <w:t>Norādāmā informācija </w:t>
            </w:r>
          </w:p>
        </w:tc>
      </w:tr>
      <w:tr w:rsidR="00071D96" w:rsidRPr="00071D96" w14:paraId="5372B48E"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01CD01" w14:textId="77777777" w:rsidR="00071D96" w:rsidRPr="00071D96" w:rsidRDefault="00071D96" w:rsidP="00071D96">
            <w:pPr>
              <w:ind w:right="39"/>
              <w:jc w:val="left"/>
              <w:textAlignment w:val="baseline"/>
              <w:rPr>
                <w:rFonts w:eastAsia="Calibri" w:cs="Times New Roman"/>
                <w:szCs w:val="24"/>
              </w:rPr>
            </w:pPr>
            <w:r w:rsidRPr="00071D96">
              <w:rPr>
                <w:rFonts w:eastAsia="Calibri" w:cs="Times New Roman"/>
                <w:szCs w:val="24"/>
              </w:rPr>
              <w:t>1. Mērķis un nepieciešamības pamatojums </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229A79" w14:textId="77777777" w:rsidR="00071D96" w:rsidRPr="00071D96" w:rsidRDefault="00071D96" w:rsidP="00071D96">
            <w:pPr>
              <w:ind w:right="102"/>
              <w:textAlignment w:val="baseline"/>
              <w:rPr>
                <w:rFonts w:eastAsia="Calibri" w:cs="Times New Roman"/>
                <w:szCs w:val="24"/>
              </w:rPr>
            </w:pPr>
            <w:r w:rsidRPr="00071D96">
              <w:rPr>
                <w:rFonts w:eastAsia="Calibri" w:cs="Times New Roman"/>
                <w:szCs w:val="24"/>
              </w:rPr>
              <w:t xml:space="preserve">          Saskaņā ar Pašvaldību likuma Pārejas noteikumu 6. punktu dome izvērtē uz likuma “</w:t>
            </w:r>
            <w:hyperlink r:id="rId38" w:tgtFrame="_blank" w:history="1">
              <w:r w:rsidRPr="00071D96">
                <w:rPr>
                  <w:rFonts w:eastAsia="Calibri" w:cs="Times New Roman"/>
                  <w:szCs w:val="24"/>
                </w:rPr>
                <w:t>Par pašvaldībām</w:t>
              </w:r>
            </w:hyperlink>
            <w:r w:rsidRPr="00071D96">
              <w:rPr>
                <w:rFonts w:eastAsia="Calibri" w:cs="Times New Roman"/>
                <w:szCs w:val="24"/>
              </w:rPr>
              <w:t>” normu pamata izdoto saistošo noteikumu atbilstību Pašvaldību likumam un izdod jaunus saistošos noteikumus atbilstoši Pašvaldību likumā ietvertajam pilnvarojumam. Līdz jaunu saistošo noteikumu spēkā stāšanās dienai, bet ne ilgāk kā līdz 2024. gada 30. jūnijam, piemērojami uz likuma “</w:t>
            </w:r>
            <w:hyperlink r:id="rId39" w:tgtFrame="_blank" w:history="1">
              <w:r w:rsidRPr="00071D96">
                <w:rPr>
                  <w:rFonts w:eastAsia="Calibri" w:cs="Times New Roman"/>
                  <w:szCs w:val="24"/>
                </w:rPr>
                <w:t>Par pašvaldībām</w:t>
              </w:r>
            </w:hyperlink>
            <w:r w:rsidRPr="00071D96">
              <w:rPr>
                <w:rFonts w:eastAsia="Calibri" w:cs="Times New Roman"/>
                <w:szCs w:val="24"/>
              </w:rPr>
              <w:t>” normu pamata izdotie saistošie noteikumi, ciktāl tie nav pretrunā ar Pašvaldību likumu.</w:t>
            </w:r>
          </w:p>
          <w:p w14:paraId="3D8CD838" w14:textId="77777777" w:rsidR="00071D96" w:rsidRPr="00071D96" w:rsidRDefault="00071D96" w:rsidP="00071D96">
            <w:pPr>
              <w:ind w:right="102"/>
              <w:textAlignment w:val="baseline"/>
              <w:rPr>
                <w:rFonts w:eastAsia="Calibri" w:cs="Times New Roman"/>
                <w:szCs w:val="24"/>
              </w:rPr>
            </w:pPr>
            <w:r w:rsidRPr="00071D96">
              <w:rPr>
                <w:rFonts w:eastAsia="Calibri" w:cs="Times New Roman"/>
                <w:szCs w:val="24"/>
                <w:lang w:eastAsia="ar-SA"/>
              </w:rPr>
              <w:t xml:space="preserve">          Saistošie noteikumi izdoti saskaņā ar likuma “</w:t>
            </w:r>
            <w:hyperlink r:id="rId40" w:tgtFrame="_blank" w:history="1">
              <w:r w:rsidRPr="00071D96">
                <w:rPr>
                  <w:rFonts w:eastAsia="Calibri" w:cs="Times New Roman"/>
                  <w:szCs w:val="24"/>
                </w:rPr>
                <w:t>Par palīdzību dzīvokļa jautājumu risināšanā</w:t>
              </w:r>
            </w:hyperlink>
            <w:r w:rsidRPr="00071D96">
              <w:rPr>
                <w:rFonts w:eastAsia="Calibri" w:cs="Times New Roman"/>
                <w:szCs w:val="24"/>
              </w:rPr>
              <w:t xml:space="preserve">” </w:t>
            </w:r>
            <w:hyperlink r:id="rId41" w:anchor="p27_2" w:tgtFrame="_blank" w:history="1">
              <w:r w:rsidRPr="00071D96">
                <w:rPr>
                  <w:rFonts w:eastAsia="Calibri" w:cs="Times New Roman"/>
                  <w:szCs w:val="24"/>
                </w:rPr>
                <w:t>27.</w:t>
              </w:r>
              <w:r w:rsidRPr="00071D96">
                <w:rPr>
                  <w:rFonts w:eastAsia="Calibri" w:cs="Times New Roman"/>
                  <w:szCs w:val="24"/>
                  <w:vertAlign w:val="superscript"/>
                </w:rPr>
                <w:t>2 </w:t>
              </w:r>
              <w:r w:rsidRPr="00071D96">
                <w:rPr>
                  <w:rFonts w:eastAsia="Calibri" w:cs="Times New Roman"/>
                  <w:szCs w:val="24"/>
                </w:rPr>
                <w:t>panta</w:t>
              </w:r>
            </w:hyperlink>
            <w:r w:rsidRPr="00071D96">
              <w:rPr>
                <w:rFonts w:eastAsia="Calibri" w:cs="Times New Roman"/>
                <w:szCs w:val="24"/>
              </w:rPr>
              <w:t xml:space="preserve"> otrās daļas 4. un 5. punktu un piekto daļu, kas noteic, ka pašvaldība var sniegt palīdzību dzīvojamās mājas īpašniekam (īpašniekiem) vai dzīvokļu īpašniekiem, piešķirot finansējumu energoefektivitātes pasākumu veikšanai dzīvojamā mājā. Kārtību, kādā tiek sniegta šā panta otrajā daļā minētā palīdzība, un palīdzības apmēru nosaka pašvaldība savos saistošajos noteikumos. Sniedzot šā panta otrajā daļā noteikto palīdzību, pašvaldība ievēro komercdarbības atbalsta kontroli regulējošos normatīvos aktus. Lai sekmētu mājokļu energoefektivitātes paaugstināšanu daudzdzīvokļu dzīvojamās mājās, lai nodrošinātu dzīvojamā fonda ilgtspēju un energoresursu efektīvu izmantošanu, Tukuma novada pašvaldība ir izstrādājusi attiecīgu saistošo noteikumu projektu.</w:t>
            </w:r>
          </w:p>
          <w:p w14:paraId="5F4FA207" w14:textId="77777777" w:rsidR="00071D96" w:rsidRPr="00071D96" w:rsidRDefault="00071D96" w:rsidP="00071D96">
            <w:pPr>
              <w:suppressAutoHyphens/>
              <w:ind w:right="110"/>
              <w:rPr>
                <w:rFonts w:eastAsia="Calibri" w:cs="Times New Roman"/>
                <w:kern w:val="1"/>
                <w:szCs w:val="24"/>
                <w:lang w:eastAsia="ar-SA"/>
              </w:rPr>
            </w:pPr>
            <w:r w:rsidRPr="00071D96">
              <w:rPr>
                <w:rFonts w:eastAsia="Calibri" w:cs="Times New Roman"/>
                <w:kern w:val="1"/>
                <w:szCs w:val="24"/>
                <w:lang w:eastAsia="ar-SA"/>
              </w:rPr>
              <w:t xml:space="preserve">          Saistošie noteikumi nosaka: </w:t>
            </w:r>
          </w:p>
          <w:p w14:paraId="0D07BD8A" w14:textId="77777777" w:rsidR="00071D96" w:rsidRPr="00071D96" w:rsidRDefault="00071D96" w:rsidP="00071D96">
            <w:pPr>
              <w:suppressAutoHyphens/>
              <w:ind w:right="110"/>
              <w:rPr>
                <w:rFonts w:eastAsia="Calibri" w:cs="Times New Roman"/>
                <w:kern w:val="1"/>
                <w:szCs w:val="24"/>
                <w:lang w:eastAsia="ar-SA"/>
              </w:rPr>
            </w:pPr>
            <w:r w:rsidRPr="00071D96">
              <w:rPr>
                <w:rFonts w:eastAsia="Calibri" w:cs="Times New Roman"/>
                <w:kern w:val="1"/>
                <w:szCs w:val="24"/>
                <w:lang w:eastAsia="ar-SA"/>
              </w:rPr>
              <w:t>-</w:t>
            </w:r>
            <w:r w:rsidRPr="00071D96">
              <w:rPr>
                <w:rFonts w:eastAsia="Calibri" w:cs="Times New Roman"/>
                <w:szCs w:val="24"/>
              </w:rPr>
              <w:t xml:space="preserve"> dzīvojamo māju energoefektivitātes uzlabošanas pasākumu atbalstāmās izmaksas</w:t>
            </w:r>
            <w:r w:rsidRPr="00071D96">
              <w:rPr>
                <w:rFonts w:eastAsia="Calibri" w:cs="Times New Roman"/>
                <w:kern w:val="1"/>
                <w:szCs w:val="24"/>
                <w:lang w:eastAsia="ar-SA"/>
              </w:rPr>
              <w:t>;</w:t>
            </w:r>
          </w:p>
          <w:p w14:paraId="7CFF062F" w14:textId="77777777" w:rsidR="00071D96" w:rsidRPr="00071D96" w:rsidRDefault="00071D96" w:rsidP="00071D96">
            <w:pPr>
              <w:suppressAutoHyphens/>
              <w:ind w:right="110"/>
              <w:rPr>
                <w:rFonts w:eastAsia="Calibri" w:cs="Times New Roman"/>
                <w:kern w:val="1"/>
                <w:szCs w:val="24"/>
                <w:lang w:eastAsia="ar-SA"/>
              </w:rPr>
            </w:pPr>
            <w:r w:rsidRPr="00071D96">
              <w:rPr>
                <w:rFonts w:eastAsia="Calibri" w:cs="Times New Roman"/>
                <w:kern w:val="1"/>
                <w:szCs w:val="24"/>
                <w:lang w:eastAsia="ar-SA"/>
              </w:rPr>
              <w:t>-</w:t>
            </w:r>
            <w:r w:rsidRPr="00071D96">
              <w:rPr>
                <w:rFonts w:eastAsia="Calibri" w:cs="Times New Roman"/>
                <w:szCs w:val="24"/>
              </w:rPr>
              <w:t xml:space="preserve"> pašvaldības līdzfinansējuma apjomu energoefektivitātes uzlabošanas pasākumiem un dzīvojamām mājām piesaistīto zemesgabalu labiekārtošanai</w:t>
            </w:r>
            <w:r w:rsidRPr="00071D96">
              <w:rPr>
                <w:rFonts w:eastAsia="Calibri" w:cs="Times New Roman"/>
                <w:kern w:val="1"/>
                <w:szCs w:val="24"/>
                <w:lang w:eastAsia="ar-SA"/>
              </w:rPr>
              <w:t>;</w:t>
            </w:r>
          </w:p>
          <w:p w14:paraId="5E9D3BF9" w14:textId="77777777" w:rsidR="00071D96" w:rsidRPr="00071D96" w:rsidRDefault="00071D96" w:rsidP="00071D96">
            <w:pPr>
              <w:suppressAutoHyphens/>
              <w:ind w:right="110"/>
              <w:rPr>
                <w:rFonts w:eastAsia="Calibri" w:cs="Times New Roman"/>
                <w:kern w:val="1"/>
                <w:szCs w:val="24"/>
                <w:lang w:eastAsia="ar-SA"/>
              </w:rPr>
            </w:pPr>
            <w:r w:rsidRPr="00071D96">
              <w:rPr>
                <w:rFonts w:eastAsia="Calibri" w:cs="Times New Roman"/>
                <w:kern w:val="1"/>
                <w:szCs w:val="24"/>
                <w:lang w:eastAsia="ar-SA"/>
              </w:rPr>
              <w:t>- p</w:t>
            </w:r>
            <w:r w:rsidRPr="00071D96">
              <w:rPr>
                <w:rFonts w:eastAsia="Calibri" w:cs="Times New Roman"/>
                <w:szCs w:val="24"/>
              </w:rPr>
              <w:t>ieteikumu pašvaldības līdzfinansējuma saņemšanai iesniegšanas, reģistrācijas un izskatīšanas kārtību</w:t>
            </w:r>
            <w:r w:rsidRPr="00071D96">
              <w:rPr>
                <w:rFonts w:eastAsia="Calibri" w:cs="Times New Roman"/>
                <w:kern w:val="1"/>
                <w:szCs w:val="24"/>
                <w:lang w:eastAsia="ar-SA"/>
              </w:rPr>
              <w:t>;</w:t>
            </w:r>
          </w:p>
          <w:p w14:paraId="5112A5E2" w14:textId="77777777" w:rsidR="00071D96" w:rsidRPr="00071D96" w:rsidRDefault="00071D96" w:rsidP="00071D96">
            <w:pPr>
              <w:ind w:right="102"/>
              <w:jc w:val="left"/>
              <w:textAlignment w:val="baseline"/>
              <w:rPr>
                <w:rFonts w:eastAsia="Calibri" w:cs="Times New Roman"/>
                <w:szCs w:val="24"/>
              </w:rPr>
            </w:pPr>
            <w:r w:rsidRPr="00071D96">
              <w:rPr>
                <w:rFonts w:eastAsia="Calibri" w:cs="Times New Roman"/>
                <w:kern w:val="1"/>
                <w:szCs w:val="24"/>
                <w:lang w:eastAsia="ar-SA"/>
              </w:rPr>
              <w:t>- p</w:t>
            </w:r>
            <w:r w:rsidRPr="00071D96">
              <w:rPr>
                <w:rFonts w:eastAsia="Calibri" w:cs="Times New Roman"/>
                <w:szCs w:val="24"/>
              </w:rPr>
              <w:t>ašvaldības līdzfinansējuma izmaksāšanas kārtību</w:t>
            </w:r>
            <w:r w:rsidRPr="00071D96">
              <w:rPr>
                <w:rFonts w:eastAsia="Calibri" w:cs="Times New Roman"/>
                <w:kern w:val="1"/>
                <w:szCs w:val="24"/>
                <w:lang w:eastAsia="ar-SA"/>
              </w:rPr>
              <w:t>.</w:t>
            </w:r>
          </w:p>
        </w:tc>
      </w:tr>
      <w:tr w:rsidR="00071D96" w:rsidRPr="00071D96" w14:paraId="14EB98A6"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85832D" w14:textId="77777777" w:rsidR="00071D96" w:rsidRPr="00071D96" w:rsidRDefault="00071D96" w:rsidP="00071D96">
            <w:pPr>
              <w:ind w:right="39"/>
              <w:jc w:val="left"/>
              <w:textAlignment w:val="baseline"/>
              <w:rPr>
                <w:rFonts w:eastAsia="Calibri" w:cs="Times New Roman"/>
                <w:szCs w:val="24"/>
              </w:rPr>
            </w:pPr>
            <w:r w:rsidRPr="00071D96">
              <w:rPr>
                <w:rFonts w:eastAsia="Calibri" w:cs="Times New Roman"/>
                <w:szCs w:val="24"/>
              </w:rPr>
              <w:t>2. Fiskālā ietekme uz pašvaldības budžetu </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063C27" w14:textId="77777777" w:rsidR="00071D96" w:rsidRPr="00071D96" w:rsidRDefault="00071D96" w:rsidP="00071D96">
            <w:pPr>
              <w:ind w:right="102"/>
              <w:textAlignment w:val="baseline"/>
              <w:rPr>
                <w:rFonts w:eastAsia="Calibri" w:cs="Times New Roman"/>
                <w:szCs w:val="24"/>
              </w:rPr>
            </w:pPr>
            <w:r w:rsidRPr="00071D96">
              <w:rPr>
                <w:rFonts w:eastAsia="Calibri" w:cs="Times New Roman"/>
                <w:szCs w:val="24"/>
              </w:rPr>
              <w:t xml:space="preserve">Ietekme uz pašvaldības budžetu atkarīga no pieprasījuma. </w:t>
            </w:r>
          </w:p>
          <w:p w14:paraId="153E5FBD" w14:textId="77777777" w:rsidR="00071D96" w:rsidRPr="00071D96" w:rsidRDefault="00071D96" w:rsidP="00071D96">
            <w:pPr>
              <w:ind w:right="102"/>
              <w:textAlignment w:val="baseline"/>
              <w:rPr>
                <w:rFonts w:eastAsia="Calibri" w:cs="Times New Roman"/>
                <w:szCs w:val="24"/>
              </w:rPr>
            </w:pPr>
            <w:r w:rsidRPr="00071D96">
              <w:rPr>
                <w:rFonts w:eastAsia="Calibri" w:cs="Times New Roman"/>
                <w:szCs w:val="24"/>
              </w:rPr>
              <w:t xml:space="preserve">Saistošo noteikumu izpildei </w:t>
            </w:r>
            <w:r w:rsidRPr="00071D96">
              <w:rPr>
                <w:rFonts w:eastAsia="Calibri" w:cs="Times New Roman"/>
                <w:spacing w:val="-4"/>
                <w:szCs w:val="24"/>
                <w:lang w:eastAsia="ar-SA"/>
              </w:rPr>
              <w:t>2023. gadā pašvaldības budžetā plānoti 127 500,00 EUR.</w:t>
            </w:r>
          </w:p>
        </w:tc>
      </w:tr>
      <w:tr w:rsidR="00071D96" w:rsidRPr="00071D96" w14:paraId="5799B80A"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4BDA9E" w14:textId="77777777" w:rsidR="00071D96" w:rsidRPr="00071D96" w:rsidRDefault="00071D96" w:rsidP="00071D96">
            <w:pPr>
              <w:ind w:right="39"/>
              <w:jc w:val="left"/>
              <w:textAlignment w:val="baseline"/>
              <w:rPr>
                <w:rFonts w:eastAsia="Calibri" w:cs="Times New Roman"/>
                <w:szCs w:val="24"/>
              </w:rPr>
            </w:pPr>
            <w:r w:rsidRPr="00071D96">
              <w:rPr>
                <w:rFonts w:eastAsia="Calibri" w:cs="Times New Roman"/>
                <w:szCs w:val="24"/>
              </w:rPr>
              <w:t>3. Sociālā ietekme, ietekme uz vidi, iedzīvotāju veselību, uzņēmējdarbības vidi pašvaldības teritorijā, kā arī plānotā regulējuma ietekme uz konkurenci </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0EAFB9" w14:textId="77777777" w:rsidR="00071D96" w:rsidRPr="00071D96" w:rsidRDefault="00071D96" w:rsidP="00071D96">
            <w:pPr>
              <w:ind w:left="-12" w:right="102"/>
              <w:contextualSpacing/>
              <w:textAlignment w:val="baseline"/>
              <w:rPr>
                <w:rFonts w:eastAsia="Times New Roman" w:cs="Times New Roman"/>
                <w:szCs w:val="24"/>
                <w:lang w:eastAsia="lv-LV"/>
              </w:rPr>
            </w:pPr>
            <w:r w:rsidRPr="00071D96">
              <w:rPr>
                <w:rFonts w:eastAsia="Times New Roman" w:cs="Times New Roman"/>
                <w:szCs w:val="24"/>
                <w:lang w:eastAsia="lv-LV"/>
              </w:rPr>
              <w:t>Saistošie noteikumi neparedz ietekmi uz vidi un iedzīvotāju veselību.</w:t>
            </w:r>
          </w:p>
          <w:p w14:paraId="18781B42" w14:textId="77777777" w:rsidR="00071D96" w:rsidRPr="00071D96" w:rsidRDefault="00071D96" w:rsidP="00071D96">
            <w:pPr>
              <w:ind w:left="-12" w:right="102"/>
              <w:contextualSpacing/>
              <w:textAlignment w:val="baseline"/>
              <w:rPr>
                <w:rFonts w:eastAsia="Calibri" w:cs="Times New Roman"/>
                <w:szCs w:val="24"/>
              </w:rPr>
            </w:pPr>
            <w:r w:rsidRPr="00071D96">
              <w:rPr>
                <w:rFonts w:eastAsia="Calibri" w:cs="Times New Roman"/>
                <w:szCs w:val="24"/>
                <w:lang w:eastAsia="ar-SA"/>
              </w:rPr>
              <w:t xml:space="preserve">Saistošo noteikumu izdošanas </w:t>
            </w:r>
            <w:r w:rsidRPr="00071D96">
              <w:rPr>
                <w:rFonts w:eastAsia="Calibri" w:cs="Times New Roman"/>
                <w:szCs w:val="24"/>
              </w:rPr>
              <w:t>mērķis ir uzlabot dzīvojamo māju energoefektivitāti un sniegt atbalstu dzīvojamai mājai piesaistītā zemesgabala labiekārtošanai, lai nodrošinātu dzīvojamā fonda ilgtspēju un energoresursu efektīvu izmantošanu, tādējādi labvēlīgi ietekmējot sociālo vidi un dzīves kvalitāti Tukuma novada daudzdzīvokļu dzīvojamo māju iedzīvotājiem.</w:t>
            </w:r>
          </w:p>
          <w:p w14:paraId="52BA7EA7" w14:textId="77777777" w:rsidR="00071D96" w:rsidRPr="00071D96" w:rsidRDefault="00071D96" w:rsidP="00071D96">
            <w:pPr>
              <w:ind w:left="-12" w:right="102"/>
              <w:contextualSpacing/>
              <w:textAlignment w:val="baseline"/>
              <w:rPr>
                <w:rFonts w:eastAsia="Times New Roman" w:cs="Times New Roman"/>
                <w:szCs w:val="24"/>
                <w:lang w:eastAsia="lv-LV"/>
              </w:rPr>
            </w:pPr>
            <w:r w:rsidRPr="00071D96">
              <w:rPr>
                <w:rFonts w:eastAsia="Calibri" w:cs="Times New Roman"/>
                <w:szCs w:val="24"/>
              </w:rPr>
              <w:t>Ietekme uz konkurenci netiek plānota. Uzņēmējdarbības vidi ietekmē pozitīvi, jo pieaugs pasūtījumu skaits tiem būvuzņēmējiem, kas nodrošina dzīvojamo māju energoefektivitātes uzlabošanas pasākumu vai zemesgabalu labiekārtošanas pakalpojumu. Sakārtotai un labiekārtotai dzīves videi ir pozitīva ietekme uz darbaspēka saglabāšanu un piesaistīšanu.</w:t>
            </w:r>
          </w:p>
        </w:tc>
      </w:tr>
      <w:tr w:rsidR="00071D96" w:rsidRPr="00071D96" w14:paraId="28B7BB8A"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363CA3" w14:textId="77777777" w:rsidR="00071D96" w:rsidRPr="00071D96" w:rsidRDefault="00071D96" w:rsidP="00071D96">
            <w:pPr>
              <w:ind w:right="39"/>
              <w:jc w:val="left"/>
              <w:textAlignment w:val="baseline"/>
              <w:rPr>
                <w:rFonts w:eastAsia="Calibri" w:cs="Times New Roman"/>
                <w:szCs w:val="24"/>
              </w:rPr>
            </w:pPr>
            <w:r w:rsidRPr="00071D96">
              <w:rPr>
                <w:rFonts w:eastAsia="Calibri" w:cs="Times New Roman"/>
                <w:szCs w:val="24"/>
              </w:rPr>
              <w:lastRenderedPageBreak/>
              <w:t>4. Ietekme uz administratīvajām procedūrām un to izmaksām </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EC10D5D" w14:textId="77777777" w:rsidR="00071D96" w:rsidRPr="00071D96" w:rsidRDefault="00071D96" w:rsidP="00071D96">
            <w:pPr>
              <w:ind w:right="0"/>
              <w:rPr>
                <w:rFonts w:eastAsia="Times New Roman" w:cs="Times New Roman"/>
                <w:szCs w:val="24"/>
                <w:lang w:eastAsia="lv-LV"/>
              </w:rPr>
            </w:pPr>
            <w:r w:rsidRPr="00071D96">
              <w:rPr>
                <w:rFonts w:eastAsia="Times New Roman" w:cs="Times New Roman"/>
                <w:szCs w:val="24"/>
                <w:lang w:eastAsia="lv-LV"/>
              </w:rPr>
              <w:t>Līdzfinansējuma saņemšanai pretendents Tukuma novada pašvaldībai iesniedz pieteikumu (saistošo noteikumu 1. pielikums). Lēmumu par līdzfinansējuma piešķiršanu pieņem Tukuma novada dome.</w:t>
            </w:r>
          </w:p>
          <w:p w14:paraId="6F2A5B96" w14:textId="77777777" w:rsidR="00071D96" w:rsidRPr="00071D96" w:rsidRDefault="00071D96" w:rsidP="00071D96">
            <w:pPr>
              <w:ind w:right="0"/>
              <w:rPr>
                <w:rFonts w:eastAsia="Times New Roman" w:cs="Times New Roman"/>
                <w:szCs w:val="24"/>
                <w:lang w:eastAsia="lv-LV"/>
              </w:rPr>
            </w:pPr>
            <w:r w:rsidRPr="00071D96">
              <w:rPr>
                <w:rFonts w:eastAsia="Times New Roman" w:cs="Times New Roman"/>
                <w:szCs w:val="24"/>
                <w:lang w:eastAsia="lv-LV"/>
              </w:rPr>
              <w:t>Saistošo noteikumu piemērošanas jautājumos personas var vērsties Tukuma novada būvvaldē, Pašvaldības administrācijas Komunālajā nodaļā vai Attīstības nodaļā.</w:t>
            </w:r>
          </w:p>
          <w:p w14:paraId="4708692D" w14:textId="77777777" w:rsidR="00071D96" w:rsidRPr="00071D96" w:rsidRDefault="00071D96" w:rsidP="00071D96">
            <w:pPr>
              <w:ind w:left="-12" w:right="102" w:firstLine="12"/>
              <w:textAlignment w:val="baseline"/>
              <w:rPr>
                <w:rFonts w:eastAsia="Calibri" w:cs="Times New Roman"/>
                <w:szCs w:val="24"/>
              </w:rPr>
            </w:pPr>
            <w:r w:rsidRPr="00071D96">
              <w:rPr>
                <w:rFonts w:eastAsia="Calibri" w:cs="Times New Roman"/>
                <w:szCs w:val="24"/>
              </w:rPr>
              <w:t xml:space="preserve">Administratīvo procedūru izmaksas nav paredzētas. </w:t>
            </w:r>
          </w:p>
        </w:tc>
      </w:tr>
      <w:tr w:rsidR="00071D96" w:rsidRPr="00071D96" w14:paraId="13928914"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A26EF5" w14:textId="77777777" w:rsidR="00071D96" w:rsidRPr="00071D96" w:rsidRDefault="00071D96" w:rsidP="00071D96">
            <w:pPr>
              <w:ind w:right="39"/>
              <w:jc w:val="left"/>
              <w:textAlignment w:val="baseline"/>
              <w:rPr>
                <w:rFonts w:eastAsia="Calibri" w:cs="Times New Roman"/>
                <w:szCs w:val="24"/>
              </w:rPr>
            </w:pPr>
            <w:r w:rsidRPr="00071D96">
              <w:rPr>
                <w:rFonts w:eastAsia="Calibri" w:cs="Times New Roman"/>
                <w:szCs w:val="24"/>
              </w:rPr>
              <w:t>5. Ietekme uz pašvaldības funkcijām un cilvēkresursiem </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1876DF8" w14:textId="77777777" w:rsidR="00071D96" w:rsidRPr="00071D96" w:rsidRDefault="00071D96" w:rsidP="00071D96">
            <w:pPr>
              <w:ind w:right="102"/>
              <w:jc w:val="left"/>
              <w:textAlignment w:val="baseline"/>
              <w:rPr>
                <w:rFonts w:eastAsia="Calibri" w:cs="Times New Roman"/>
                <w:szCs w:val="24"/>
              </w:rPr>
            </w:pPr>
            <w:r w:rsidRPr="00071D96">
              <w:rPr>
                <w:rFonts w:eastAsia="Calibri" w:cs="Times New Roman"/>
                <w:szCs w:val="24"/>
              </w:rPr>
              <w:t>Papildu cilvēkresursu iesaiste saistošo noteikumu īstenošanā netiek paredzēta.</w:t>
            </w:r>
          </w:p>
        </w:tc>
      </w:tr>
      <w:tr w:rsidR="00071D96" w:rsidRPr="00071D96" w14:paraId="390BA609"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A190C4" w14:textId="77777777" w:rsidR="00071D96" w:rsidRPr="00071D96" w:rsidRDefault="00071D96" w:rsidP="00071D96">
            <w:pPr>
              <w:ind w:right="39"/>
              <w:jc w:val="left"/>
              <w:textAlignment w:val="baseline"/>
              <w:rPr>
                <w:rFonts w:eastAsia="Calibri" w:cs="Times New Roman"/>
                <w:szCs w:val="24"/>
              </w:rPr>
            </w:pPr>
            <w:r w:rsidRPr="00071D96">
              <w:rPr>
                <w:rFonts w:eastAsia="Calibri" w:cs="Times New Roman"/>
                <w:szCs w:val="24"/>
              </w:rPr>
              <w:t>6. Informācija par izpildes nodrošināšanu </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C3B9A81" w14:textId="77777777" w:rsidR="00071D96" w:rsidRPr="00071D96" w:rsidRDefault="00071D96" w:rsidP="00071D96">
            <w:pPr>
              <w:ind w:right="102"/>
              <w:textAlignment w:val="baseline"/>
              <w:rPr>
                <w:rFonts w:eastAsia="Calibri" w:cs="Times New Roman"/>
                <w:szCs w:val="24"/>
              </w:rPr>
            </w:pPr>
            <w:r w:rsidRPr="00071D96">
              <w:rPr>
                <w:rFonts w:eastAsia="Calibri" w:cs="Times New Roman"/>
                <w:szCs w:val="24"/>
              </w:rPr>
              <w:t xml:space="preserve">Izpildes nodrošināšanai pašvaldībai papildu resursi nav nepieciešami. </w:t>
            </w:r>
          </w:p>
          <w:p w14:paraId="65A2FE88" w14:textId="77777777" w:rsidR="00071D96" w:rsidRPr="00071D96" w:rsidRDefault="00071D96" w:rsidP="00071D96">
            <w:pPr>
              <w:ind w:left="-12" w:right="102" w:firstLine="12"/>
              <w:textAlignment w:val="baseline"/>
              <w:rPr>
                <w:rFonts w:eastAsia="Calibri" w:cs="Times New Roman"/>
                <w:szCs w:val="24"/>
              </w:rPr>
            </w:pPr>
            <w:r w:rsidRPr="00071D96">
              <w:rPr>
                <w:rFonts w:eastAsia="Calibri" w:cs="Times New Roman"/>
                <w:szCs w:val="24"/>
              </w:rPr>
              <w:t>Saistošo noteikumu izpildi nodrošina iestādes “Pašvaldības administrācija” Komunālā nodaļa, Attīstības nodaļa un Tukuma novada būvvalde.</w:t>
            </w:r>
          </w:p>
        </w:tc>
      </w:tr>
      <w:tr w:rsidR="00071D96" w:rsidRPr="00071D96" w14:paraId="3EAACD64"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ED8010" w14:textId="77777777" w:rsidR="00071D96" w:rsidRPr="00071D96" w:rsidRDefault="00071D96" w:rsidP="00071D96">
            <w:pPr>
              <w:ind w:right="39"/>
              <w:jc w:val="left"/>
              <w:textAlignment w:val="baseline"/>
              <w:rPr>
                <w:rFonts w:eastAsia="Calibri" w:cs="Times New Roman"/>
                <w:szCs w:val="24"/>
              </w:rPr>
            </w:pPr>
            <w:r w:rsidRPr="00071D96">
              <w:rPr>
                <w:rFonts w:eastAsia="Calibri" w:cs="Times New Roman"/>
                <w:szCs w:val="24"/>
              </w:rPr>
              <w:t>7. Prasību un izmaksu samērīgums pret ieguvumiem, ko sniedz mērķa sasniegšana </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56A2A7" w14:textId="77777777" w:rsidR="00071D96" w:rsidRPr="00071D96" w:rsidRDefault="00071D96" w:rsidP="00071D96">
            <w:pPr>
              <w:ind w:right="102"/>
              <w:contextualSpacing/>
              <w:textAlignment w:val="baseline"/>
              <w:rPr>
                <w:rFonts w:eastAsia="Times New Roman" w:cs="Times New Roman"/>
                <w:szCs w:val="24"/>
                <w:lang w:eastAsia="lv-LV"/>
              </w:rPr>
            </w:pPr>
            <w:r w:rsidRPr="00071D96">
              <w:rPr>
                <w:rFonts w:eastAsia="Times New Roman" w:cs="Times New Roman"/>
                <w:szCs w:val="24"/>
                <w:lang w:eastAsia="lv-LV"/>
              </w:rPr>
              <w:t xml:space="preserve">Saistošie noteikumi ir piemēroti iecerētā mērķa sasniegšanas nodrošināšanai. Saistošo noteikumu mērķis ir uzlabot dzīves vidi daudzdzīvokļu namu iedzīvotājiem, atstājot pozitīvu ietekmi uz uzņēmējdarbības un sociālo vidi, apdzīvoto vietu ainavas kvalitāti. Daudzdzīvokļu namu energoefektivitātes pasākumu īstenošana samazina dzīvojamo telpu īpašnieku izdevumus par apkuri, uzlabo ēku izskatu, veicinot sabiedrības apmierinātību ar dzīves kvalitāti Tukuma novadā.   </w:t>
            </w:r>
          </w:p>
        </w:tc>
      </w:tr>
      <w:tr w:rsidR="00071D96" w:rsidRPr="00071D96" w14:paraId="4254E1D1" w14:textId="77777777" w:rsidTr="0097697C">
        <w:tc>
          <w:tcPr>
            <w:tcW w:w="223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963E4F" w14:textId="77777777" w:rsidR="00071D96" w:rsidRPr="00071D96" w:rsidRDefault="00071D96" w:rsidP="00071D96">
            <w:pPr>
              <w:ind w:right="39"/>
              <w:jc w:val="left"/>
              <w:textAlignment w:val="baseline"/>
              <w:rPr>
                <w:rFonts w:eastAsia="Calibri" w:cs="Times New Roman"/>
                <w:szCs w:val="24"/>
              </w:rPr>
            </w:pPr>
            <w:r w:rsidRPr="00071D96">
              <w:rPr>
                <w:rFonts w:eastAsia="Calibri" w:cs="Times New Roman"/>
                <w:szCs w:val="24"/>
              </w:rPr>
              <w:t>8. Izstrādes gaitā veiktās konsultācijas ar privātpersonām un institūcijām </w:t>
            </w:r>
          </w:p>
        </w:tc>
        <w:tc>
          <w:tcPr>
            <w:tcW w:w="779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E13364" w14:textId="77777777" w:rsidR="00071D96" w:rsidRPr="00071D96" w:rsidRDefault="00071D96" w:rsidP="00071D96">
            <w:pPr>
              <w:ind w:right="102"/>
              <w:textAlignment w:val="baseline"/>
              <w:rPr>
                <w:rFonts w:eastAsia="Calibri" w:cs="Times New Roman"/>
                <w:szCs w:val="24"/>
              </w:rPr>
            </w:pPr>
            <w:r w:rsidRPr="00071D96">
              <w:rPr>
                <w:rFonts w:eastAsia="Calibri" w:cs="Times New Roman"/>
                <w:szCs w:val="24"/>
              </w:rPr>
              <w:t>Saistošo noteikumu projekts ar Tukuma novada domes Finanšu komitejas 2023. gada 16. februāra lēmumu Nr. </w:t>
            </w:r>
            <w:r w:rsidRPr="00071D96">
              <w:rPr>
                <w:rFonts w:eastAsia="Calibri" w:cs="Times New Roman"/>
                <w:bCs/>
                <w:szCs w:val="24"/>
                <w:shd w:val="clear" w:color="auto" w:fill="FFFFFF"/>
              </w:rPr>
              <w:t>TND/1-6.1/23/2</w:t>
            </w:r>
            <w:r w:rsidRPr="00071D96">
              <w:rPr>
                <w:rFonts w:eastAsia="Calibri" w:cs="Times New Roman"/>
                <w:szCs w:val="24"/>
              </w:rPr>
              <w:t xml:space="preserve"> (prot. Nr. 2, 2. §) nodots sabiedrības viedokļa noskaidrošanai, publicējot Tukuma novada pašvaldības tīmekļa vietnē </w:t>
            </w:r>
            <w:hyperlink r:id="rId42" w:history="1">
              <w:r w:rsidRPr="00071D96">
                <w:rPr>
                  <w:rFonts w:eastAsia="Calibri" w:cs="Times New Roman"/>
                  <w:color w:val="0000FF"/>
                  <w:szCs w:val="24"/>
                  <w:u w:val="single"/>
                </w:rPr>
                <w:t>www.tukums.lv</w:t>
              </w:r>
            </w:hyperlink>
            <w:r w:rsidRPr="00071D96">
              <w:rPr>
                <w:rFonts w:eastAsia="Calibri" w:cs="Times New Roman"/>
                <w:szCs w:val="24"/>
              </w:rPr>
              <w:t xml:space="preserve">. Viedokļa izteikšanas termiņš noteikts divas nedēļas no publikācijas dienas. </w:t>
            </w:r>
          </w:p>
          <w:p w14:paraId="017D633E" w14:textId="77777777" w:rsidR="00071D96" w:rsidRPr="00071D96" w:rsidRDefault="00071D96" w:rsidP="00071D96">
            <w:pPr>
              <w:ind w:right="102"/>
              <w:textAlignment w:val="baseline"/>
              <w:rPr>
                <w:rFonts w:eastAsia="Calibri" w:cs="Times New Roman"/>
                <w:szCs w:val="24"/>
              </w:rPr>
            </w:pPr>
          </w:p>
        </w:tc>
      </w:tr>
    </w:tbl>
    <w:p w14:paraId="4D67F3C8" w14:textId="77777777" w:rsidR="00071D96" w:rsidRPr="00071D96" w:rsidRDefault="00071D96" w:rsidP="00071D96">
      <w:pPr>
        <w:ind w:right="0"/>
        <w:jc w:val="left"/>
        <w:rPr>
          <w:rFonts w:eastAsia="Calibri" w:cs="Times New Roman"/>
          <w:sz w:val="22"/>
        </w:rPr>
      </w:pPr>
    </w:p>
    <w:p w14:paraId="28001154" w14:textId="77777777" w:rsidR="00071D96" w:rsidRPr="00071D96" w:rsidRDefault="00071D96" w:rsidP="00071D96">
      <w:pPr>
        <w:ind w:right="0"/>
        <w:jc w:val="left"/>
        <w:rPr>
          <w:rFonts w:eastAsia="Calibri" w:cs="Times New Roman"/>
          <w:sz w:val="22"/>
        </w:rPr>
      </w:pPr>
    </w:p>
    <w:p w14:paraId="25A59CE8" w14:textId="035A8921" w:rsidR="00071D96" w:rsidRPr="00071D96" w:rsidRDefault="00071D96" w:rsidP="00071D96">
      <w:pPr>
        <w:ind w:right="43"/>
        <w:jc w:val="left"/>
        <w:rPr>
          <w:rFonts w:eastAsia="Calibri" w:cs="Times New Roman"/>
          <w:color w:val="000000"/>
          <w:szCs w:val="24"/>
        </w:rPr>
      </w:pPr>
      <w:r w:rsidRPr="00071D96">
        <w:rPr>
          <w:rFonts w:eastAsia="Calibri" w:cs="Times New Roman"/>
          <w:color w:val="000000"/>
          <w:szCs w:val="24"/>
        </w:rPr>
        <w:t>Komitejas priekšsēdētājs</w:t>
      </w:r>
      <w:r w:rsidRPr="00071D96">
        <w:rPr>
          <w:rFonts w:eastAsia="Calibri" w:cs="Times New Roman"/>
          <w:color w:val="000000"/>
          <w:szCs w:val="24"/>
        </w:rPr>
        <w:tab/>
      </w:r>
      <w:r w:rsidRPr="00071D96">
        <w:rPr>
          <w:rFonts w:eastAsia="Calibri" w:cs="Times New Roman"/>
          <w:color w:val="000000"/>
          <w:szCs w:val="24"/>
        </w:rPr>
        <w:tab/>
      </w:r>
      <w:r w:rsidR="003A2C99">
        <w:rPr>
          <w:rFonts w:eastAsia="Calibri" w:cs="Times New Roman"/>
          <w:color w:val="000000"/>
          <w:szCs w:val="24"/>
        </w:rPr>
        <w:t>(personiskais paraksts)</w:t>
      </w:r>
      <w:r w:rsidRPr="00071D96">
        <w:rPr>
          <w:rFonts w:eastAsia="Calibri" w:cs="Times New Roman"/>
          <w:color w:val="000000"/>
          <w:szCs w:val="24"/>
        </w:rPr>
        <w:tab/>
      </w:r>
      <w:r w:rsidRPr="00071D96">
        <w:rPr>
          <w:rFonts w:eastAsia="Calibri" w:cs="Times New Roman"/>
          <w:color w:val="000000"/>
          <w:szCs w:val="24"/>
        </w:rPr>
        <w:tab/>
      </w:r>
      <w:r w:rsidRPr="00071D96">
        <w:rPr>
          <w:rFonts w:eastAsia="Calibri" w:cs="Times New Roman"/>
          <w:color w:val="000000"/>
          <w:szCs w:val="24"/>
        </w:rPr>
        <w:tab/>
        <w:t>G. Važa</w:t>
      </w:r>
    </w:p>
    <w:p w14:paraId="5D813E81" w14:textId="77777777" w:rsidR="00071D96" w:rsidRPr="00071D96" w:rsidRDefault="00071D96" w:rsidP="00071D96">
      <w:pPr>
        <w:ind w:right="0"/>
        <w:jc w:val="left"/>
        <w:rPr>
          <w:rFonts w:eastAsia="Calibri" w:cs="Times New Roman"/>
          <w:sz w:val="22"/>
        </w:rPr>
      </w:pPr>
    </w:p>
    <w:p w14:paraId="4247CCFB" w14:textId="77777777" w:rsidR="00071D96" w:rsidRPr="00071D96" w:rsidRDefault="00071D96" w:rsidP="00071D96">
      <w:pPr>
        <w:ind w:right="0"/>
        <w:jc w:val="left"/>
        <w:rPr>
          <w:rFonts w:eastAsia="Calibri" w:cs="Times New Roman"/>
          <w:sz w:val="22"/>
        </w:rPr>
      </w:pPr>
    </w:p>
    <w:p w14:paraId="4DAD8193" w14:textId="77777777" w:rsidR="00071D96" w:rsidRDefault="00071D96" w:rsidP="00071D96">
      <w:pPr>
        <w:ind w:right="0"/>
        <w:jc w:val="left"/>
        <w:rPr>
          <w:rFonts w:eastAsia="Calibri" w:cs="Times New Roman"/>
          <w:sz w:val="22"/>
        </w:rPr>
        <w:sectPr w:rsidR="00071D96" w:rsidSect="001964F2">
          <w:pgSz w:w="11910" w:h="16840"/>
          <w:pgMar w:top="1135" w:right="567" w:bottom="851" w:left="1701" w:header="720" w:footer="720" w:gutter="0"/>
          <w:cols w:space="708"/>
          <w:docGrid w:linePitch="299"/>
        </w:sectPr>
      </w:pPr>
    </w:p>
    <w:p w14:paraId="619522D4" w14:textId="77777777" w:rsidR="00071D96" w:rsidRPr="00F35BA5" w:rsidRDefault="00071D96" w:rsidP="00071D96">
      <w:pPr>
        <w:tabs>
          <w:tab w:val="left" w:pos="3336"/>
        </w:tabs>
        <w:ind w:right="0"/>
        <w:jc w:val="right"/>
        <w:rPr>
          <w:rFonts w:eastAsia="Calibri" w:cs="Times New Roman"/>
          <w:szCs w:val="24"/>
        </w:rPr>
      </w:pPr>
      <w:r w:rsidRPr="00F35BA5">
        <w:rPr>
          <w:rFonts w:eastAsia="Calibri" w:cs="Times New Roman"/>
          <w:szCs w:val="24"/>
        </w:rPr>
        <w:lastRenderedPageBreak/>
        <w:t>Projekts</w:t>
      </w:r>
    </w:p>
    <w:p w14:paraId="31660E49" w14:textId="77777777" w:rsidR="00071D96" w:rsidRPr="00071D96" w:rsidRDefault="00071D96" w:rsidP="00071D96">
      <w:pPr>
        <w:ind w:right="0"/>
        <w:jc w:val="center"/>
        <w:rPr>
          <w:rFonts w:eastAsia="Calibri" w:cs="Times New Roman"/>
          <w:b/>
          <w:sz w:val="48"/>
          <w:szCs w:val="48"/>
        </w:rPr>
      </w:pPr>
      <w:r w:rsidRPr="00071D96">
        <w:rPr>
          <w:rFonts w:eastAsia="Calibri" w:cs="Times New Roman"/>
          <w:noProof/>
          <w:sz w:val="22"/>
          <w:szCs w:val="24"/>
          <w:lang w:eastAsia="lv-LV"/>
        </w:rPr>
        <w:drawing>
          <wp:anchor distT="0" distB="0" distL="114300" distR="114300" simplePos="0" relativeHeight="251670528" behindDoc="1" locked="0" layoutInCell="1" allowOverlap="1" wp14:anchorId="215632D0" wp14:editId="02E81CE6">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3112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D96">
        <w:rPr>
          <w:rFonts w:eastAsia="Calibri" w:cs="Times New Roman"/>
          <w:b/>
          <w:sz w:val="48"/>
          <w:szCs w:val="48"/>
        </w:rPr>
        <w:t>TUKUMA  NOVADA  DOME</w:t>
      </w:r>
    </w:p>
    <w:p w14:paraId="333ED63F" w14:textId="77777777" w:rsidR="00071D96" w:rsidRPr="00071D96" w:rsidRDefault="00071D96" w:rsidP="00071D96">
      <w:pPr>
        <w:ind w:right="0"/>
        <w:jc w:val="center"/>
        <w:rPr>
          <w:rFonts w:eastAsia="Calibri" w:cs="Times New Roman"/>
          <w:sz w:val="22"/>
          <w:szCs w:val="24"/>
        </w:rPr>
      </w:pPr>
      <w:r w:rsidRPr="00071D96">
        <w:rPr>
          <w:rFonts w:eastAsia="Calibri" w:cs="Times New Roman"/>
          <w:sz w:val="22"/>
          <w:szCs w:val="24"/>
        </w:rPr>
        <w:t>Reģistrācijas Nr.90000050975</w:t>
      </w:r>
    </w:p>
    <w:p w14:paraId="0CADEC8E" w14:textId="77777777" w:rsidR="00071D96" w:rsidRPr="00071D96" w:rsidRDefault="00071D96" w:rsidP="00071D96">
      <w:pPr>
        <w:ind w:right="0"/>
        <w:jc w:val="center"/>
        <w:rPr>
          <w:rFonts w:eastAsia="Calibri" w:cs="Times New Roman"/>
          <w:sz w:val="22"/>
          <w:szCs w:val="24"/>
        </w:rPr>
      </w:pPr>
      <w:r w:rsidRPr="00071D96">
        <w:rPr>
          <w:rFonts w:eastAsia="Calibri" w:cs="Times New Roman"/>
          <w:sz w:val="22"/>
          <w:szCs w:val="24"/>
        </w:rPr>
        <w:t>Talsu iela 4, Tukums, Tukuma novads, LV-3101</w:t>
      </w:r>
    </w:p>
    <w:p w14:paraId="0758C9DF" w14:textId="77777777" w:rsidR="00071D96" w:rsidRPr="00071D96" w:rsidRDefault="00071D96" w:rsidP="00071D96">
      <w:pPr>
        <w:ind w:right="0"/>
        <w:jc w:val="center"/>
        <w:rPr>
          <w:rFonts w:eastAsia="Calibri" w:cs="Times New Roman"/>
          <w:sz w:val="22"/>
          <w:szCs w:val="24"/>
        </w:rPr>
      </w:pPr>
      <w:r w:rsidRPr="00071D96">
        <w:rPr>
          <w:rFonts w:eastAsia="Calibri" w:cs="Times New Roman"/>
          <w:sz w:val="22"/>
          <w:szCs w:val="24"/>
        </w:rPr>
        <w:t>Tālrunis 63122707, mobilais tālrunis 26603299, 29288876</w:t>
      </w:r>
    </w:p>
    <w:p w14:paraId="74453205" w14:textId="77777777" w:rsidR="00071D96" w:rsidRPr="00071D96" w:rsidRDefault="007560AE" w:rsidP="00071D96">
      <w:pPr>
        <w:ind w:right="0"/>
        <w:jc w:val="center"/>
        <w:rPr>
          <w:rFonts w:eastAsia="Calibri" w:cs="Times New Roman"/>
          <w:sz w:val="22"/>
          <w:szCs w:val="24"/>
        </w:rPr>
      </w:pPr>
      <w:hyperlink r:id="rId43" w:history="1">
        <w:r w:rsidR="00071D96" w:rsidRPr="00071D96">
          <w:rPr>
            <w:rFonts w:eastAsia="Calibri" w:cs="Times New Roman"/>
            <w:sz w:val="22"/>
            <w:szCs w:val="24"/>
            <w:u w:val="single"/>
          </w:rPr>
          <w:t>www.tukums.lv</w:t>
        </w:r>
      </w:hyperlink>
      <w:r w:rsidR="00071D96" w:rsidRPr="00071D96">
        <w:rPr>
          <w:rFonts w:eastAsia="Calibri" w:cs="Times New Roman"/>
          <w:sz w:val="22"/>
          <w:szCs w:val="24"/>
        </w:rPr>
        <w:t xml:space="preserve">     e-pasts: </w:t>
      </w:r>
      <w:hyperlink r:id="rId44" w:history="1">
        <w:r w:rsidR="00071D96" w:rsidRPr="00071D96">
          <w:rPr>
            <w:rFonts w:eastAsia="Calibri" w:cs="Times New Roman"/>
            <w:sz w:val="22"/>
            <w:szCs w:val="24"/>
            <w:u w:val="single"/>
          </w:rPr>
          <w:t>pasts@tukums.lv</w:t>
        </w:r>
      </w:hyperlink>
    </w:p>
    <w:tbl>
      <w:tblPr>
        <w:tblW w:w="9781" w:type="dxa"/>
        <w:tblBorders>
          <w:top w:val="thinThickSmallGap" w:sz="24" w:space="0" w:color="auto"/>
        </w:tblBorders>
        <w:tblLook w:val="01E0" w:firstRow="1" w:lastRow="1" w:firstColumn="1" w:lastColumn="1" w:noHBand="0" w:noVBand="0"/>
      </w:tblPr>
      <w:tblGrid>
        <w:gridCol w:w="9781"/>
      </w:tblGrid>
      <w:tr w:rsidR="00071D96" w:rsidRPr="00071D96" w14:paraId="27EFF1CF" w14:textId="77777777" w:rsidTr="0097697C">
        <w:trPr>
          <w:trHeight w:val="24"/>
        </w:trPr>
        <w:tc>
          <w:tcPr>
            <w:tcW w:w="9781" w:type="dxa"/>
            <w:tcBorders>
              <w:top w:val="thinThickSmallGap" w:sz="18" w:space="0" w:color="auto"/>
              <w:left w:val="nil"/>
              <w:bottom w:val="nil"/>
              <w:right w:val="nil"/>
            </w:tcBorders>
          </w:tcPr>
          <w:p w14:paraId="1D9CEAFF" w14:textId="77777777" w:rsidR="00071D96" w:rsidRPr="00071D96" w:rsidRDefault="00071D96" w:rsidP="00071D96">
            <w:pPr>
              <w:ind w:right="0"/>
              <w:jc w:val="center"/>
              <w:rPr>
                <w:rFonts w:eastAsia="Times New Roman" w:cs="Times New Roman"/>
                <w:b/>
                <w:sz w:val="16"/>
                <w:szCs w:val="16"/>
                <w:lang w:eastAsia="lv-LV"/>
              </w:rPr>
            </w:pPr>
          </w:p>
        </w:tc>
      </w:tr>
    </w:tbl>
    <w:p w14:paraId="3B1C5C61" w14:textId="77777777" w:rsidR="00071D96" w:rsidRPr="00071D96" w:rsidRDefault="00071D96" w:rsidP="00071D96">
      <w:pPr>
        <w:ind w:right="0"/>
        <w:jc w:val="center"/>
        <w:rPr>
          <w:rFonts w:eastAsia="Calibri" w:cs="Times New Roman"/>
          <w:b/>
          <w:caps/>
          <w:szCs w:val="24"/>
        </w:rPr>
      </w:pPr>
      <w:r w:rsidRPr="00071D96">
        <w:rPr>
          <w:rFonts w:eastAsia="Calibri" w:cs="Times New Roman"/>
          <w:b/>
          <w:caps/>
          <w:szCs w:val="24"/>
        </w:rPr>
        <w:t>Saistošie noteikumi</w:t>
      </w:r>
    </w:p>
    <w:p w14:paraId="4A10C855" w14:textId="77777777" w:rsidR="00071D96" w:rsidRPr="00071D96" w:rsidRDefault="00071D96" w:rsidP="00071D96">
      <w:pPr>
        <w:ind w:right="0" w:firstLine="185"/>
        <w:jc w:val="center"/>
        <w:rPr>
          <w:rFonts w:eastAsia="Times New Roman" w:cs="Times New Roman"/>
          <w:szCs w:val="24"/>
        </w:rPr>
      </w:pPr>
      <w:bookmarkStart w:id="16" w:name="p-651569"/>
      <w:bookmarkStart w:id="17" w:name="p213"/>
      <w:bookmarkEnd w:id="16"/>
      <w:bookmarkEnd w:id="17"/>
      <w:r w:rsidRPr="00071D96">
        <w:rPr>
          <w:rFonts w:eastAsia="Times New Roman" w:cs="Times New Roman"/>
          <w:szCs w:val="24"/>
        </w:rPr>
        <w:t>Tukumā</w:t>
      </w:r>
    </w:p>
    <w:p w14:paraId="00E24F95" w14:textId="77777777" w:rsidR="00071D96" w:rsidRPr="00071D96" w:rsidRDefault="00071D96" w:rsidP="00071D96">
      <w:pPr>
        <w:ind w:right="0"/>
        <w:jc w:val="left"/>
        <w:rPr>
          <w:rFonts w:eastAsia="Times New Roman" w:cs="Times New Roman"/>
          <w:szCs w:val="24"/>
        </w:rPr>
      </w:pPr>
      <w:r w:rsidRPr="00071D96">
        <w:rPr>
          <w:rFonts w:eastAsia="Times New Roman" w:cs="Times New Roman"/>
          <w:szCs w:val="24"/>
        </w:rPr>
        <w:t>2023. gada _______________</w:t>
      </w:r>
      <w:r w:rsidRPr="00071D96">
        <w:rPr>
          <w:rFonts w:eastAsia="Times New Roman" w:cs="Times New Roman"/>
          <w:szCs w:val="24"/>
        </w:rPr>
        <w:tab/>
      </w:r>
      <w:r w:rsidRPr="00071D96">
        <w:rPr>
          <w:rFonts w:eastAsia="Times New Roman" w:cs="Times New Roman"/>
          <w:szCs w:val="24"/>
        </w:rPr>
        <w:tab/>
      </w:r>
      <w:r w:rsidRPr="00071D96">
        <w:rPr>
          <w:rFonts w:eastAsia="Times New Roman" w:cs="Times New Roman"/>
          <w:szCs w:val="24"/>
        </w:rPr>
        <w:tab/>
      </w:r>
      <w:r w:rsidRPr="00071D96">
        <w:rPr>
          <w:rFonts w:eastAsia="Times New Roman" w:cs="Times New Roman"/>
          <w:szCs w:val="24"/>
        </w:rPr>
        <w:tab/>
      </w:r>
      <w:r w:rsidRPr="00071D96">
        <w:rPr>
          <w:rFonts w:eastAsia="Times New Roman" w:cs="Times New Roman"/>
          <w:szCs w:val="24"/>
        </w:rPr>
        <w:tab/>
      </w:r>
      <w:r w:rsidRPr="00071D96">
        <w:rPr>
          <w:rFonts w:eastAsia="Times New Roman" w:cs="Times New Roman"/>
          <w:b/>
          <w:szCs w:val="24"/>
        </w:rPr>
        <w:tab/>
      </w:r>
      <w:r w:rsidRPr="00071D96">
        <w:rPr>
          <w:rFonts w:eastAsia="Times New Roman" w:cs="Times New Roman"/>
          <w:b/>
          <w:szCs w:val="24"/>
        </w:rPr>
        <w:tab/>
        <w:t>Nr. _________</w:t>
      </w:r>
    </w:p>
    <w:p w14:paraId="0513AD6C" w14:textId="77777777" w:rsidR="00071D96" w:rsidRPr="00071D96" w:rsidRDefault="00071D96" w:rsidP="00071D96">
      <w:pPr>
        <w:ind w:right="0"/>
        <w:jc w:val="right"/>
        <w:rPr>
          <w:rFonts w:eastAsia="Times New Roman" w:cs="Times New Roman"/>
          <w:szCs w:val="24"/>
        </w:rPr>
      </w:pPr>
      <w:r w:rsidRPr="00071D96">
        <w:rPr>
          <w:rFonts w:eastAsia="Times New Roman" w:cs="Times New Roman"/>
          <w:szCs w:val="24"/>
        </w:rPr>
        <w:t>(prot. Nr. _____.§)</w:t>
      </w:r>
    </w:p>
    <w:p w14:paraId="5EF0B4BE" w14:textId="77777777" w:rsidR="00071D96" w:rsidRPr="00071D96" w:rsidRDefault="00071D96" w:rsidP="00071D96">
      <w:pPr>
        <w:ind w:right="0"/>
        <w:jc w:val="left"/>
        <w:rPr>
          <w:rFonts w:eastAsia="Calibri" w:cs="Times New Roman"/>
          <w:b/>
          <w:bCs/>
          <w:szCs w:val="24"/>
        </w:rPr>
      </w:pPr>
    </w:p>
    <w:p w14:paraId="5352BE50" w14:textId="77777777" w:rsidR="00071D96" w:rsidRPr="00071D96" w:rsidRDefault="00071D96" w:rsidP="00071D96">
      <w:pPr>
        <w:ind w:right="0"/>
        <w:jc w:val="center"/>
        <w:rPr>
          <w:rFonts w:eastAsia="Calibri" w:cs="Times New Roman"/>
          <w:b/>
          <w:bCs/>
          <w:szCs w:val="24"/>
        </w:rPr>
      </w:pPr>
      <w:r w:rsidRPr="00071D96">
        <w:rPr>
          <w:rFonts w:eastAsia="Calibri" w:cs="Times New Roman"/>
          <w:b/>
          <w:bCs/>
          <w:szCs w:val="24"/>
        </w:rPr>
        <w:t xml:space="preserve">Par Tukuma novada pašvaldības līdzfinansējuma apjomu un tā piešķiršanas kārtību daudzdzīvokļu dzīvojamo māju energoefektivitātes uzlabošanas pasākumu </w:t>
      </w:r>
    </w:p>
    <w:p w14:paraId="285BE31F" w14:textId="77777777" w:rsidR="00071D96" w:rsidRPr="00071D96" w:rsidRDefault="00071D96" w:rsidP="00071D96">
      <w:pPr>
        <w:ind w:right="0"/>
        <w:jc w:val="center"/>
        <w:rPr>
          <w:rFonts w:eastAsia="Calibri" w:cs="Times New Roman"/>
          <w:b/>
          <w:bCs/>
          <w:szCs w:val="24"/>
        </w:rPr>
      </w:pPr>
      <w:r w:rsidRPr="00071D96">
        <w:rPr>
          <w:rFonts w:eastAsia="Calibri" w:cs="Times New Roman"/>
          <w:b/>
          <w:bCs/>
          <w:szCs w:val="24"/>
        </w:rPr>
        <w:t>veikšanai un tām piesaistīto zemesgabalu labiekārtošanai</w:t>
      </w:r>
    </w:p>
    <w:p w14:paraId="6824F0DB" w14:textId="77777777" w:rsidR="00071D96" w:rsidRPr="00071D96" w:rsidRDefault="00071D96" w:rsidP="00071D96">
      <w:pPr>
        <w:ind w:right="0"/>
        <w:jc w:val="left"/>
        <w:rPr>
          <w:rFonts w:eastAsia="Calibri" w:cs="Times New Roman"/>
          <w:b/>
          <w:bCs/>
          <w:szCs w:val="24"/>
        </w:rPr>
      </w:pPr>
    </w:p>
    <w:p w14:paraId="6C38DE2B" w14:textId="77777777" w:rsidR="00071D96" w:rsidRPr="00071D96" w:rsidRDefault="00071D96" w:rsidP="00071D96">
      <w:pPr>
        <w:ind w:left="5760" w:right="0"/>
        <w:rPr>
          <w:rFonts w:eastAsia="Calibri" w:cs="Times New Roman"/>
          <w:iCs/>
          <w:sz w:val="20"/>
        </w:rPr>
      </w:pPr>
      <w:r w:rsidRPr="00071D96">
        <w:rPr>
          <w:rFonts w:eastAsia="Calibri" w:cs="Times New Roman"/>
          <w:iCs/>
          <w:sz w:val="20"/>
        </w:rPr>
        <w:t>Izdoti saskaņā ar likuma “Par palīdzību dzīvokļa jautājumu risināšanā” 27.</w:t>
      </w:r>
      <w:r w:rsidRPr="00071D96">
        <w:rPr>
          <w:rFonts w:eastAsia="Calibri" w:cs="Times New Roman"/>
          <w:iCs/>
          <w:sz w:val="20"/>
          <w:vertAlign w:val="superscript"/>
        </w:rPr>
        <w:t>2 </w:t>
      </w:r>
      <w:r w:rsidRPr="00071D96">
        <w:rPr>
          <w:rFonts w:eastAsia="Calibri" w:cs="Times New Roman"/>
          <w:iCs/>
          <w:sz w:val="20"/>
        </w:rPr>
        <w:t>panta otrās daļas 4. un 5. punktu un piekto daļu</w:t>
      </w:r>
    </w:p>
    <w:p w14:paraId="5CB004F1" w14:textId="77777777" w:rsidR="00071D96" w:rsidRPr="00071D96" w:rsidRDefault="00071D96" w:rsidP="00071D96">
      <w:pPr>
        <w:ind w:left="5760" w:right="0"/>
        <w:rPr>
          <w:rFonts w:eastAsia="Calibri" w:cs="Times New Roman"/>
          <w:sz w:val="20"/>
        </w:rPr>
      </w:pPr>
    </w:p>
    <w:p w14:paraId="67BA6BFD" w14:textId="77777777" w:rsidR="00071D96" w:rsidRPr="00071D96" w:rsidRDefault="00071D96" w:rsidP="00071D96">
      <w:pPr>
        <w:tabs>
          <w:tab w:val="left" w:pos="3261"/>
        </w:tabs>
        <w:ind w:right="0"/>
        <w:jc w:val="center"/>
        <w:rPr>
          <w:rFonts w:eastAsia="Calibri" w:cs="Times New Roman"/>
          <w:b/>
          <w:szCs w:val="24"/>
        </w:rPr>
      </w:pPr>
      <w:r w:rsidRPr="00071D96">
        <w:rPr>
          <w:rFonts w:eastAsia="Calibri" w:cs="Times New Roman"/>
          <w:b/>
          <w:szCs w:val="24"/>
        </w:rPr>
        <w:t>I. Vispārīgie jautājumi</w:t>
      </w:r>
    </w:p>
    <w:p w14:paraId="75CDABF6" w14:textId="77777777" w:rsidR="00071D96" w:rsidRPr="00071D96" w:rsidRDefault="00071D96" w:rsidP="00071D96">
      <w:pPr>
        <w:tabs>
          <w:tab w:val="left" w:pos="3261"/>
        </w:tabs>
        <w:ind w:left="360" w:right="0"/>
        <w:jc w:val="left"/>
        <w:rPr>
          <w:rFonts w:eastAsia="Calibri" w:cs="Times New Roman"/>
          <w:b/>
          <w:szCs w:val="24"/>
        </w:rPr>
      </w:pPr>
    </w:p>
    <w:p w14:paraId="6E4B0183"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1. Saistošie noteikumi (turpmāk – Noteikumi) noteic kārtību, kādā Tukuma novada pašvaldība (turpmāk – Pašvaldība) piešķir līdzfinansējumu plānoto daudzdzīvokļu dzīvojamo māju (turpmāk – dzīvojamā māja) energoefektivitātes uzlabošanas pasākumu veikšanai un tām piesaistīto zemesgabalu labiekārtošanai, kā arī līdzfinansējuma apmēru un tā piešķiršanas nosacījumus.</w:t>
      </w:r>
    </w:p>
    <w:p w14:paraId="4E85F640"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 Noteikumos lietotie termini:</w:t>
      </w:r>
    </w:p>
    <w:p w14:paraId="0444D23D"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2.1. atbalstāmās izmaksas – izmaksas, kuru segšanai Pašvaldība saskaņā ar Noteikumiem var piešķirt līdzfinansējumu;</w:t>
      </w:r>
    </w:p>
    <w:p w14:paraId="5F423198"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 xml:space="preserve">2.2. energoefektivitātes uzlabošanas pasākumi – tādas darbības, kuru rezultātā tiek panākts pārbaudāms, izmērāms vai aprēķināms energoefektivitātes pieaugums;  </w:t>
      </w:r>
    </w:p>
    <w:p w14:paraId="09758058"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2.3. energoefektivitātes pakalpojumi – tos sniedz saskaņā ar rakstveida līgumu par noteiktu energoefektivitātes uzlabošanas pasākumu īstenošanu, ko slēdz energoefektivitātes pakalpojumu saņēmējs un energoefektivitātes pakalpojumu sniedzējs;</w:t>
      </w:r>
    </w:p>
    <w:p w14:paraId="7BC96790"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2.4. energoefektivitātes pakalpojuma līgums (EPC) – energoefektivitātes pakalpojuma līgums, kas noslēgts starp uzņēmumu (ESKO) un dzīvojamās mājas iedzīvotājiem;</w:t>
      </w:r>
    </w:p>
    <w:p w14:paraId="7896F6F8"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2.5. energoefektivitātes pakalpojumu sniedzējs (ESKO) – profesionāls uzņēmums, kas palīdz sakārtot dzīvojamās mājas tehnisko dokumentāciju, piesaista finansējumu, veic būvdarbus un garantē darbu kvalitāti 20 gadu garumā;</w:t>
      </w:r>
    </w:p>
    <w:p w14:paraId="528D8B71"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2.6. energoefektivitātes garantija – energoefektivitātes pakalpojuma līgumā iestrādāts ESKO apliecinājums, ka līguma izpildes laikā uzņēmums nodrošinās noteiktu enerģijas patēriņu;</w:t>
      </w:r>
    </w:p>
    <w:p w14:paraId="1B2B57ED"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2.7. Pašvaldības līdzfinansējums – Pašvaldības budžeta finanšu līdzekļu daļa dzīvojamās mājas energoefektivitātes uzlabošanas pasākumu veikšanai un/vai dzīvojamai mājai piesaistītā zemesgabala labiekārtošanai.</w:t>
      </w:r>
    </w:p>
    <w:p w14:paraId="68D8EBD2"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3. Pašvaldības līdzfinansējuma piešķiršanas mērķis ir uzlabot dzīvojamo māju energoefektivitāti un sniegt atbalstu dzīvojamai mājai piesaistītā zemesgabala labiekārtošanai, lai nodrošinātu dzīvojamā fonda ilgtspēju un energoresursu efektīvu izmantošanu.</w:t>
      </w:r>
    </w:p>
    <w:p w14:paraId="64DBD77D" w14:textId="77777777" w:rsidR="00071D96" w:rsidRPr="00071D96" w:rsidRDefault="00071D96" w:rsidP="00071D96">
      <w:pPr>
        <w:autoSpaceDE w:val="0"/>
        <w:autoSpaceDN w:val="0"/>
        <w:adjustRightInd w:val="0"/>
        <w:ind w:right="0"/>
        <w:jc w:val="center"/>
        <w:rPr>
          <w:rFonts w:eastAsia="Calibri" w:cs="Times New Roman"/>
          <w:b/>
          <w:bCs/>
          <w:szCs w:val="24"/>
        </w:rPr>
      </w:pPr>
    </w:p>
    <w:p w14:paraId="60E6CE72" w14:textId="77777777" w:rsidR="00071D96" w:rsidRPr="00071D96" w:rsidRDefault="00071D96" w:rsidP="00071D96">
      <w:pPr>
        <w:autoSpaceDE w:val="0"/>
        <w:autoSpaceDN w:val="0"/>
        <w:adjustRightInd w:val="0"/>
        <w:ind w:right="0"/>
        <w:jc w:val="center"/>
        <w:rPr>
          <w:rFonts w:eastAsia="Calibri" w:cs="Times New Roman"/>
          <w:b/>
          <w:bCs/>
          <w:szCs w:val="24"/>
        </w:rPr>
      </w:pPr>
      <w:r w:rsidRPr="00071D96">
        <w:rPr>
          <w:rFonts w:eastAsia="Calibri" w:cs="Times New Roman"/>
          <w:b/>
          <w:bCs/>
          <w:szCs w:val="24"/>
        </w:rPr>
        <w:t>II. Pretendentiem izvirzāmās prasības</w:t>
      </w:r>
    </w:p>
    <w:p w14:paraId="118AC4CF" w14:textId="77777777" w:rsidR="00071D96" w:rsidRPr="00071D96" w:rsidRDefault="00071D96" w:rsidP="00071D96">
      <w:pPr>
        <w:autoSpaceDE w:val="0"/>
        <w:autoSpaceDN w:val="0"/>
        <w:adjustRightInd w:val="0"/>
        <w:ind w:right="0"/>
        <w:jc w:val="center"/>
        <w:rPr>
          <w:rFonts w:eastAsia="Calibri" w:cs="Times New Roman"/>
          <w:szCs w:val="24"/>
        </w:rPr>
      </w:pPr>
    </w:p>
    <w:p w14:paraId="13ACE110"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4. Pašvaldības līdzfinansējums var tikt piešķirts dzīvojamai mājai, kurā dzīvokļa īpašumi iegūti saskaņā ar likumu “</w:t>
      </w:r>
      <w:hyperlink r:id="rId45" w:tgtFrame="_blank" w:history="1">
        <w:r w:rsidRPr="00071D96">
          <w:rPr>
            <w:rFonts w:eastAsia="Calibri" w:cs="Times New Roman"/>
            <w:szCs w:val="24"/>
          </w:rPr>
          <w:t>Par valsts un pašvaldību dzīvojamo māju privatizāciju</w:t>
        </w:r>
      </w:hyperlink>
      <w:r w:rsidRPr="00071D96">
        <w:rPr>
          <w:rFonts w:eastAsia="Calibri" w:cs="Times New Roman"/>
          <w:szCs w:val="24"/>
        </w:rPr>
        <w:t>” vai likumu “</w:t>
      </w:r>
      <w:hyperlink r:id="rId46" w:tgtFrame="_blank" w:history="1">
        <w:r w:rsidRPr="00071D96">
          <w:rPr>
            <w:rFonts w:eastAsia="Calibri" w:cs="Times New Roman"/>
            <w:szCs w:val="24"/>
          </w:rPr>
          <w:t xml:space="preserve">Par </w:t>
        </w:r>
        <w:r w:rsidRPr="00071D96">
          <w:rPr>
            <w:rFonts w:eastAsia="Calibri" w:cs="Times New Roman"/>
            <w:szCs w:val="24"/>
          </w:rPr>
          <w:lastRenderedPageBreak/>
          <w:t>kooperatīvo dzīvokļu privatizāciju</w:t>
        </w:r>
      </w:hyperlink>
      <w:r w:rsidRPr="00071D96">
        <w:rPr>
          <w:rFonts w:eastAsia="Calibri" w:cs="Times New Roman"/>
          <w:szCs w:val="24"/>
        </w:rPr>
        <w:t>”, vai likumu “Par lauksaimniecības uzņēmumu un zvejnieku kolhozu privatizāciju” un kuras atbilst šādiem nosacījumiem:</w:t>
      </w:r>
    </w:p>
    <w:p w14:paraId="6A42EE90" w14:textId="77777777" w:rsidR="00071D96" w:rsidRPr="00071D96" w:rsidRDefault="00071D96" w:rsidP="00071D96">
      <w:pPr>
        <w:autoSpaceDE w:val="0"/>
        <w:autoSpaceDN w:val="0"/>
        <w:adjustRightInd w:val="0"/>
        <w:ind w:right="0" w:firstLine="709"/>
        <w:contextualSpacing/>
        <w:rPr>
          <w:rFonts w:eastAsia="Calibri" w:cs="Times New Roman"/>
          <w:szCs w:val="24"/>
        </w:rPr>
      </w:pPr>
      <w:r w:rsidRPr="00071D96">
        <w:rPr>
          <w:rFonts w:eastAsia="Calibri" w:cs="Times New Roman"/>
          <w:szCs w:val="24"/>
        </w:rPr>
        <w:t>4.1. dzīvojamās mājas kopējā dzīvokļu platība ir lielāka par 200 m² un tajā esošo nedzīvojamo telpu platība nepārsniedz 30 % no dzīvojamās mājas kopējās platības, neņemot vērā Pašvaldībai piederošo īpašuma daļu;</w:t>
      </w:r>
    </w:p>
    <w:p w14:paraId="24C6FCA8" w14:textId="77777777" w:rsidR="00071D96" w:rsidRPr="00071D96" w:rsidRDefault="00071D96" w:rsidP="00071D96">
      <w:pPr>
        <w:autoSpaceDE w:val="0"/>
        <w:autoSpaceDN w:val="0"/>
        <w:adjustRightInd w:val="0"/>
        <w:ind w:right="0" w:firstLine="709"/>
        <w:contextualSpacing/>
        <w:rPr>
          <w:rFonts w:eastAsia="Calibri" w:cs="Times New Roman"/>
          <w:szCs w:val="24"/>
        </w:rPr>
      </w:pPr>
      <w:r w:rsidRPr="00071D96">
        <w:rPr>
          <w:rFonts w:eastAsia="Calibri" w:cs="Times New Roman"/>
          <w:szCs w:val="24"/>
        </w:rPr>
        <w:t>4.2. vienai personai pieder ne vairāk kā 25 % no dzīvojamā mājā esošajiem dzīvokļa īpašumiem, neņemot vērā Pašvaldībai piederošo īpašuma daļu;</w:t>
      </w:r>
    </w:p>
    <w:p w14:paraId="00D7738E" w14:textId="77777777" w:rsidR="00071D96" w:rsidRPr="00071D96" w:rsidRDefault="00071D96" w:rsidP="00071D96">
      <w:pPr>
        <w:autoSpaceDE w:val="0"/>
        <w:autoSpaceDN w:val="0"/>
        <w:adjustRightInd w:val="0"/>
        <w:ind w:right="0" w:firstLine="709"/>
        <w:contextualSpacing/>
        <w:rPr>
          <w:rFonts w:eastAsia="Calibri" w:cs="Times New Roman"/>
          <w:strike/>
          <w:szCs w:val="24"/>
        </w:rPr>
      </w:pPr>
      <w:r w:rsidRPr="00071D96">
        <w:rPr>
          <w:rFonts w:eastAsia="Calibri" w:cs="Times New Roman"/>
          <w:szCs w:val="24"/>
        </w:rPr>
        <w:t xml:space="preserve">4.3. dzīvojamās mājas kopīpašumā esošās daļas pārvaldīšanai un apsaimniekošanai izveidota dzīvokļu īpašnieku sabiedrība vai </w:t>
      </w:r>
      <w:hyperlink r:id="rId47" w:tgtFrame="_blank" w:history="1">
        <w:r w:rsidRPr="00071D96">
          <w:rPr>
            <w:rFonts w:eastAsia="Calibri" w:cs="Times New Roman"/>
            <w:szCs w:val="24"/>
          </w:rPr>
          <w:t>Civillikumā</w:t>
        </w:r>
      </w:hyperlink>
      <w:r w:rsidRPr="00071D96">
        <w:rPr>
          <w:rFonts w:eastAsia="Calibri" w:cs="Times New Roman"/>
          <w:szCs w:val="24"/>
        </w:rPr>
        <w:t xml:space="preserve"> noteiktajā kārtībā noslēgts savstarpējs līgums par mājas kopīpašumā esošās daļas pārvaldīšanu un apsaimniekošanu; </w:t>
      </w:r>
    </w:p>
    <w:p w14:paraId="6478BCBD" w14:textId="77777777" w:rsidR="00071D96" w:rsidRPr="00071D96" w:rsidRDefault="00071D96" w:rsidP="00071D96">
      <w:pPr>
        <w:autoSpaceDE w:val="0"/>
        <w:autoSpaceDN w:val="0"/>
        <w:adjustRightInd w:val="0"/>
        <w:ind w:right="0" w:firstLine="709"/>
        <w:contextualSpacing/>
        <w:rPr>
          <w:rFonts w:eastAsia="Calibri" w:cs="Times New Roman"/>
          <w:szCs w:val="24"/>
        </w:rPr>
      </w:pPr>
      <w:r w:rsidRPr="00071D96">
        <w:rPr>
          <w:rFonts w:eastAsia="Calibri" w:cs="Times New Roman"/>
          <w:szCs w:val="24"/>
        </w:rPr>
        <w:t>4.4. dzīvojamai mājai piesaistītais zemesgabals (gabali) ir nodots dzīvokļu īpašnieku īpašumā vai par tā izmantošanu noslēgts līgums;</w:t>
      </w:r>
    </w:p>
    <w:p w14:paraId="06ED9AAC" w14:textId="77777777" w:rsidR="00071D96" w:rsidRPr="00071D96" w:rsidRDefault="00071D96" w:rsidP="00071D96">
      <w:pPr>
        <w:autoSpaceDE w:val="0"/>
        <w:autoSpaceDN w:val="0"/>
        <w:adjustRightInd w:val="0"/>
        <w:ind w:right="0" w:firstLine="709"/>
        <w:contextualSpacing/>
        <w:rPr>
          <w:rFonts w:eastAsia="Calibri" w:cs="Times New Roman"/>
          <w:szCs w:val="24"/>
        </w:rPr>
      </w:pPr>
      <w:r w:rsidRPr="00071D96">
        <w:rPr>
          <w:rFonts w:eastAsia="Calibri" w:cs="Times New Roman"/>
          <w:szCs w:val="24"/>
        </w:rPr>
        <w:t xml:space="preserve">4.5. normatīvajos aktos noteiktajā kārtībā ir pieņemts lēmums veikt dzīvojamās mājas energosertifikāta izstrādi, tehnisko apsekošanu un mājas energoefektivitātes uzlabošanas pasākumus, kā arī </w:t>
      </w:r>
      <w:r w:rsidRPr="00071D96">
        <w:rPr>
          <w:rFonts w:eastAsia="Calibri" w:cs="Times New Roman"/>
          <w:bCs/>
          <w:szCs w:val="24"/>
        </w:rPr>
        <w:t>piesaistītā zemesgabala labiekārtošanu</w:t>
      </w:r>
      <w:r w:rsidRPr="00071D96">
        <w:rPr>
          <w:rFonts w:eastAsia="Calibri" w:cs="Times New Roman"/>
          <w:szCs w:val="24"/>
        </w:rPr>
        <w:t>, nodrošinot dzīvojamās mājas dzīvokļu īpašnieku līdzfinansējuma daļu un nepieciešamības gadījumā – arī kredītiestādes finanšu līdzekļus, ja kopsapulcē “par” nobalsojuši vismaz 75 % no dzīvojamās mājas dzīvokļu īpašniekiem;</w:t>
      </w:r>
    </w:p>
    <w:p w14:paraId="645368A9" w14:textId="77777777" w:rsidR="00071D96" w:rsidRPr="00071D96" w:rsidRDefault="00071D96" w:rsidP="00071D96">
      <w:pPr>
        <w:autoSpaceDE w:val="0"/>
        <w:autoSpaceDN w:val="0"/>
        <w:adjustRightInd w:val="0"/>
        <w:ind w:right="0" w:firstLine="709"/>
        <w:contextualSpacing/>
        <w:rPr>
          <w:rFonts w:eastAsia="Calibri" w:cs="Times New Roman"/>
          <w:szCs w:val="24"/>
        </w:rPr>
      </w:pPr>
      <w:r w:rsidRPr="00071D96">
        <w:rPr>
          <w:rFonts w:eastAsia="Calibri" w:cs="Times New Roman"/>
          <w:szCs w:val="24"/>
        </w:rPr>
        <w:t>4.6. negatīvā starpība starp aprēķinātajiem un visu dzīvojamās mājas dzīvokļu īpašnieku samaksātajiem maksājumiem par apsaimniekošanu (apsaimniekošanas maksa) un pakalpojumiem, kas saistīti ar dzīvokļa īpašuma lietošanu (apkure, aukstais un karstais ūdens, kanalizācija, sadzīves atkritumu izvešana), pēdējos divpadsmit mēnešos nepārsniedz 10 % (sākot atskaites periodu divus mēnešus pirms pieteikuma iesniegšanas dienas).</w:t>
      </w:r>
    </w:p>
    <w:p w14:paraId="6EE313BA" w14:textId="77777777" w:rsidR="00071D96" w:rsidRPr="00071D96" w:rsidRDefault="00071D96" w:rsidP="00071D96">
      <w:pPr>
        <w:autoSpaceDE w:val="0"/>
        <w:autoSpaceDN w:val="0"/>
        <w:adjustRightInd w:val="0"/>
        <w:ind w:right="0" w:firstLine="709"/>
        <w:contextualSpacing/>
        <w:rPr>
          <w:rFonts w:eastAsia="Calibri" w:cs="Times New Roman"/>
          <w:szCs w:val="24"/>
        </w:rPr>
      </w:pPr>
      <w:r w:rsidRPr="00071D96">
        <w:rPr>
          <w:rFonts w:eastAsia="Calibri" w:cs="Times New Roman"/>
          <w:szCs w:val="24"/>
        </w:rPr>
        <w:t xml:space="preserve">5. Ja </w:t>
      </w:r>
      <w:r w:rsidRPr="00071D96">
        <w:rPr>
          <w:rFonts w:eastAsia="Calibri" w:cs="Times New Roman"/>
          <w:bCs/>
          <w:szCs w:val="24"/>
        </w:rPr>
        <w:t>pieteikumu Pašvaldības līdzfinansējuma saņemšanai dzīvojamās mājas dzīvokļu īpašnieku vārdā iesniedz juridiskā persona, tā nedrīkst būt ar tiesas lēmumu atzīta par maksātnespējīgu, tai skaitā tai nedrīkst būt ar tiesas lēmumu noteikts tiesiskās aizsardzības process, vai saskaņā ar Komercreģistrā pieejamo informāciju tā nedrīkst atrasties likvidācijas procesā.</w:t>
      </w:r>
    </w:p>
    <w:p w14:paraId="1878BBD6" w14:textId="77777777" w:rsidR="00071D96" w:rsidRPr="00071D96" w:rsidRDefault="00071D96" w:rsidP="00071D96">
      <w:pPr>
        <w:autoSpaceDE w:val="0"/>
        <w:autoSpaceDN w:val="0"/>
        <w:adjustRightInd w:val="0"/>
        <w:ind w:right="0" w:firstLine="709"/>
        <w:rPr>
          <w:rFonts w:eastAsia="Calibri" w:cs="Times New Roman"/>
          <w:szCs w:val="24"/>
        </w:rPr>
      </w:pPr>
      <w:r w:rsidRPr="00071D96">
        <w:rPr>
          <w:rFonts w:eastAsia="Calibri" w:cs="Times New Roman"/>
          <w:szCs w:val="24"/>
        </w:rPr>
        <w:t>6. Pašvaldības līdzfinansējumu nepiešķir, ja:</w:t>
      </w:r>
    </w:p>
    <w:p w14:paraId="6ACABE8E" w14:textId="77777777" w:rsidR="00071D96" w:rsidRPr="00071D96" w:rsidRDefault="00071D96" w:rsidP="00071D96">
      <w:pPr>
        <w:autoSpaceDE w:val="0"/>
        <w:autoSpaceDN w:val="0"/>
        <w:adjustRightInd w:val="0"/>
        <w:ind w:right="0" w:firstLine="709"/>
        <w:rPr>
          <w:rFonts w:eastAsia="Calibri" w:cs="Times New Roman"/>
          <w:szCs w:val="24"/>
        </w:rPr>
      </w:pPr>
      <w:r w:rsidRPr="00071D96">
        <w:rPr>
          <w:rFonts w:eastAsia="Calibri" w:cs="Times New Roman"/>
          <w:szCs w:val="24"/>
        </w:rPr>
        <w:t xml:space="preserve">6.1. Noteikumu </w:t>
      </w:r>
      <w:hyperlink r:id="rId48" w:anchor="p6" w:tgtFrame="_blank" w:history="1">
        <w:r w:rsidRPr="00071D96">
          <w:rPr>
            <w:rFonts w:eastAsia="Calibri" w:cs="Times New Roman"/>
            <w:szCs w:val="24"/>
          </w:rPr>
          <w:t>7.</w:t>
        </w:r>
      </w:hyperlink>
      <w:r w:rsidRPr="00071D96">
        <w:rPr>
          <w:rFonts w:eastAsia="Calibri" w:cs="Times New Roman"/>
          <w:szCs w:val="24"/>
        </w:rPr>
        <w:t xml:space="preserve"> un </w:t>
      </w:r>
      <w:hyperlink r:id="rId49" w:anchor="p8" w:tgtFrame="_blank" w:history="1">
        <w:r w:rsidRPr="00071D96">
          <w:rPr>
            <w:rFonts w:eastAsia="Calibri" w:cs="Times New Roman"/>
            <w:szCs w:val="24"/>
          </w:rPr>
          <w:t>8. punktā</w:t>
        </w:r>
      </w:hyperlink>
      <w:r w:rsidRPr="00071D96">
        <w:rPr>
          <w:rFonts w:eastAsia="Calibri" w:cs="Times New Roman"/>
          <w:szCs w:val="24"/>
        </w:rPr>
        <w:t xml:space="preserve"> minētie pasākumi jau ir tikuši finansēti vai līdzfinansēti no Eiropas Savienības fonda, valsts budžeta, Pašvaldības budžeta līdzekļiem vai citiem finanšu instrumentiem;</w:t>
      </w:r>
    </w:p>
    <w:p w14:paraId="7EFD482A" w14:textId="77777777" w:rsidR="00071D96" w:rsidRPr="00071D96" w:rsidRDefault="00071D96" w:rsidP="00071D96">
      <w:pPr>
        <w:autoSpaceDE w:val="0"/>
        <w:autoSpaceDN w:val="0"/>
        <w:adjustRightInd w:val="0"/>
        <w:ind w:right="0" w:firstLine="709"/>
        <w:rPr>
          <w:rFonts w:eastAsia="Calibri" w:cs="Times New Roman"/>
          <w:szCs w:val="24"/>
        </w:rPr>
      </w:pPr>
      <w:r w:rsidRPr="00071D96">
        <w:rPr>
          <w:rFonts w:eastAsia="Calibri" w:cs="Times New Roman"/>
          <w:szCs w:val="24"/>
        </w:rPr>
        <w:t>6.2. pretendents iepriekšējos divos gados, skaitot no Pašvaldības līdzfinansējuma jauna pieprasījuma iesniegšanas dienas, iepriekš piešķirto līdzfinansējumu nav izmantojis noteiktajā termiņā;</w:t>
      </w:r>
    </w:p>
    <w:p w14:paraId="55C679C1" w14:textId="77777777" w:rsidR="00071D96" w:rsidRPr="00071D96" w:rsidRDefault="00071D96" w:rsidP="00071D96">
      <w:pPr>
        <w:autoSpaceDE w:val="0"/>
        <w:autoSpaceDN w:val="0"/>
        <w:adjustRightInd w:val="0"/>
        <w:ind w:right="0" w:firstLine="709"/>
        <w:rPr>
          <w:rFonts w:eastAsia="Calibri" w:cs="Times New Roman"/>
          <w:szCs w:val="24"/>
        </w:rPr>
      </w:pPr>
      <w:r w:rsidRPr="00071D96">
        <w:rPr>
          <w:rFonts w:eastAsia="Calibri" w:cs="Times New Roman"/>
          <w:szCs w:val="24"/>
        </w:rPr>
        <w:t>6.3. pretendents ir saņēmis Noteikumu 10. un 11. punktā noteikto Pašvaldības līdzfinansējumu pilnā apmērā.</w:t>
      </w:r>
    </w:p>
    <w:p w14:paraId="3A39BCC0" w14:textId="77777777" w:rsidR="00071D96" w:rsidRPr="00071D96" w:rsidRDefault="00071D96" w:rsidP="00071D96">
      <w:pPr>
        <w:autoSpaceDE w:val="0"/>
        <w:autoSpaceDN w:val="0"/>
        <w:adjustRightInd w:val="0"/>
        <w:ind w:right="0"/>
        <w:rPr>
          <w:rFonts w:eastAsia="Calibri" w:cs="Times New Roman"/>
          <w:b/>
          <w:bCs/>
          <w:szCs w:val="24"/>
        </w:rPr>
      </w:pPr>
    </w:p>
    <w:p w14:paraId="540AF135" w14:textId="77777777" w:rsidR="00071D96" w:rsidRPr="00071D96" w:rsidRDefault="00071D96" w:rsidP="00071D96">
      <w:pPr>
        <w:autoSpaceDE w:val="0"/>
        <w:autoSpaceDN w:val="0"/>
        <w:adjustRightInd w:val="0"/>
        <w:ind w:right="0"/>
        <w:jc w:val="center"/>
        <w:rPr>
          <w:rFonts w:eastAsia="Calibri" w:cs="Times New Roman"/>
          <w:b/>
          <w:bCs/>
          <w:szCs w:val="24"/>
        </w:rPr>
      </w:pPr>
      <w:r w:rsidRPr="00071D96">
        <w:rPr>
          <w:rFonts w:eastAsia="Calibri" w:cs="Times New Roman"/>
          <w:b/>
          <w:bCs/>
          <w:szCs w:val="24"/>
        </w:rPr>
        <w:t>III. Atbalstāmās un neatbalstāmās izmaksas</w:t>
      </w:r>
    </w:p>
    <w:p w14:paraId="42D467D4" w14:textId="77777777" w:rsidR="00071D96" w:rsidRPr="00071D96" w:rsidRDefault="00071D96" w:rsidP="00071D96">
      <w:pPr>
        <w:autoSpaceDE w:val="0"/>
        <w:autoSpaceDN w:val="0"/>
        <w:adjustRightInd w:val="0"/>
        <w:ind w:right="0"/>
        <w:jc w:val="center"/>
        <w:rPr>
          <w:rFonts w:eastAsia="Calibri" w:cs="Times New Roman"/>
          <w:szCs w:val="24"/>
        </w:rPr>
      </w:pPr>
    </w:p>
    <w:p w14:paraId="69A0073B"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7. Dzīvojamās mājas energoefektivitātes uzlabošanas pasākumu atbalstāmās izmaksas ir šādas:</w:t>
      </w:r>
    </w:p>
    <w:p w14:paraId="3B424CC2"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7.1. energosertifikāta izstrādes un tehniskās apsekošanas izmaksas;</w:t>
      </w:r>
    </w:p>
    <w:p w14:paraId="79877EA6"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7.2. būvniecības ieceres dokumentācijas izstrāde atbilstoši dzīvojamās mājas energosertifikātā norādītajam par ekonomiski pamatotiem energoefektivitāti uzlabojošiem pasākumiem;</w:t>
      </w:r>
    </w:p>
    <w:p w14:paraId="5E128DC7"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7.3. energoefektivitātes uzlabošanas pasākumu veikšana, kas ir paredzēta ēkas energosertifikātā – pārskatā par energoefektivitāti uzlabojošiem pasākumiem.</w:t>
      </w:r>
    </w:p>
    <w:p w14:paraId="08D605A8"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8. Dzīvojamai mājai piesaistītā zemesgabala labiekārtošanas atbalstāmās izmaksas ir šādas:</w:t>
      </w:r>
    </w:p>
    <w:p w14:paraId="15A3A2E6"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 xml:space="preserve">8.1. teritorijas labiekārtojuma būvniecības ieceres dokumentācijas izstrāde; </w:t>
      </w:r>
    </w:p>
    <w:p w14:paraId="41AD131E"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8.2. piebraucamo ceļu, stāvlaukumu un gājēju celiņu atjaunošana, pārbūve vai jauna būvniecība (ieskaitot nepieciešamās inženierkomunikācijas un aprīkojuma elementus), ja dzīvojamai mājai tiek nodrošināta operatīvā transporta piekļuve;</w:t>
      </w:r>
    </w:p>
    <w:p w14:paraId="27C33D44"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lastRenderedPageBreak/>
        <w:t>8.3. bērnu rotaļu laukumu atjaunošana, pārbūve vai jauna būvniecība (ieskaitot aprīkojuma elementus);</w:t>
      </w:r>
    </w:p>
    <w:p w14:paraId="08122B9A"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8.4. slēgtas atkritumu konteineru novietnes būvniecība;</w:t>
      </w:r>
    </w:p>
    <w:p w14:paraId="3C1F7AE1"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8.5. zaļo zonu labiekārtošana;</w:t>
      </w:r>
    </w:p>
    <w:p w14:paraId="1EB9CB9A"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8.6. pagalma apgaismojuma atjaunošana, pārbūve vai jauna būvniecība;</w:t>
      </w:r>
    </w:p>
    <w:p w14:paraId="58C49FD2"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8.7. vides pieejamības nodrošināšana personām ar īpašām vajadzībām.</w:t>
      </w:r>
    </w:p>
    <w:p w14:paraId="0A342311"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9. Neatbalstāmās izmaksas ir šādas:</w:t>
      </w:r>
    </w:p>
    <w:p w14:paraId="0D320C9C"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9.1. dzīvojamās mājas vai piesaistītā zemesgabala kārtējās uzturēšanas izmaksas;</w:t>
      </w:r>
    </w:p>
    <w:p w14:paraId="541A7072"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9.2. samaksa par aizdevuma izskatīšanu, noformēšanu un rezervēšanu, procentu maksājumi, soda procenti, maksa par finanšu transakcijām;</w:t>
      </w:r>
    </w:p>
    <w:p w14:paraId="1558B2F6"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9.3. izmaksas, kas saistītas ar pieteikuma līdzfinansējuma saņemšanai sagatavošanu, t.sk. konsultāciju pakalpojumi u.c.;</w:t>
      </w:r>
    </w:p>
    <w:p w14:paraId="06D65047"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9.4. nodokļi un nodevas, izņemot pievienotās vērtības nodokli, ja tas nav atgūstams no valsts budžeta;</w:t>
      </w:r>
    </w:p>
    <w:p w14:paraId="66D25D27"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9.5. visas citas izmaksas, kas Noteikumos nav noteiktas kā atbalstāmās.</w:t>
      </w:r>
    </w:p>
    <w:p w14:paraId="2F4C8533" w14:textId="77777777" w:rsidR="00071D96" w:rsidRPr="00071D96" w:rsidRDefault="00071D96" w:rsidP="00071D96">
      <w:pPr>
        <w:autoSpaceDE w:val="0"/>
        <w:autoSpaceDN w:val="0"/>
        <w:adjustRightInd w:val="0"/>
        <w:ind w:left="993" w:right="0" w:hanging="425"/>
        <w:rPr>
          <w:rFonts w:eastAsia="Calibri" w:cs="Times New Roman"/>
          <w:szCs w:val="24"/>
        </w:rPr>
      </w:pPr>
    </w:p>
    <w:p w14:paraId="259EBBD0" w14:textId="77777777" w:rsidR="00071D96" w:rsidRPr="00071D96" w:rsidRDefault="00071D96" w:rsidP="00071D96">
      <w:pPr>
        <w:tabs>
          <w:tab w:val="left" w:pos="1080"/>
        </w:tabs>
        <w:autoSpaceDE w:val="0"/>
        <w:autoSpaceDN w:val="0"/>
        <w:adjustRightInd w:val="0"/>
        <w:ind w:right="0"/>
        <w:jc w:val="center"/>
        <w:rPr>
          <w:rFonts w:eastAsia="Calibri" w:cs="Times New Roman"/>
          <w:b/>
          <w:bCs/>
          <w:szCs w:val="24"/>
        </w:rPr>
      </w:pPr>
      <w:r w:rsidRPr="00071D96">
        <w:rPr>
          <w:rFonts w:eastAsia="Calibri" w:cs="Times New Roman"/>
          <w:b/>
          <w:bCs/>
          <w:szCs w:val="24"/>
        </w:rPr>
        <w:t>IV. Energoefektivitātes uzlabošanas pasākumu līdzfinansējuma apjoms un piesaistīto zemesgabalu labiekārtošanas pasākumu līdzfinansējuma apjoms</w:t>
      </w:r>
    </w:p>
    <w:p w14:paraId="5597DC93" w14:textId="77777777" w:rsidR="00071D96" w:rsidRPr="00071D96" w:rsidRDefault="00071D96" w:rsidP="00071D96">
      <w:pPr>
        <w:tabs>
          <w:tab w:val="left" w:pos="1080"/>
        </w:tabs>
        <w:autoSpaceDE w:val="0"/>
        <w:autoSpaceDN w:val="0"/>
        <w:adjustRightInd w:val="0"/>
        <w:ind w:right="0"/>
        <w:jc w:val="center"/>
        <w:rPr>
          <w:rFonts w:eastAsia="Calibri" w:cs="Times New Roman"/>
          <w:szCs w:val="24"/>
        </w:rPr>
      </w:pPr>
    </w:p>
    <w:p w14:paraId="3DF5CE37"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10. Pašvaldības līdzfinansējums energoefektivitātes uzlabošanas pasākumiem tiek piešķirts šādā apjomā:</w:t>
      </w:r>
    </w:p>
    <w:p w14:paraId="19F4F384"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10.1. energoauditam – 80 % no tāmes, bet ne vairāk kā 1000,00 </w:t>
      </w:r>
      <w:r w:rsidRPr="00071D96">
        <w:rPr>
          <w:rFonts w:eastAsia="Calibri" w:cs="Times New Roman"/>
          <w:i/>
          <w:iCs/>
          <w:szCs w:val="24"/>
        </w:rPr>
        <w:t>euro</w:t>
      </w:r>
      <w:r w:rsidRPr="00071D96">
        <w:rPr>
          <w:rFonts w:eastAsia="Calibri" w:cs="Times New Roman"/>
          <w:szCs w:val="24"/>
        </w:rPr>
        <w:t>;</w:t>
      </w:r>
    </w:p>
    <w:p w14:paraId="652ED921"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10.2. tehniskajai apsekošanai – 80 % no tāmes, bet ne vairāk kā 1000,00 </w:t>
      </w:r>
      <w:r w:rsidRPr="00071D96">
        <w:rPr>
          <w:rFonts w:eastAsia="Calibri" w:cs="Times New Roman"/>
          <w:i/>
          <w:iCs/>
          <w:szCs w:val="24"/>
        </w:rPr>
        <w:t>euro</w:t>
      </w:r>
      <w:r w:rsidRPr="00071D96">
        <w:rPr>
          <w:rFonts w:eastAsia="Calibri" w:cs="Times New Roman"/>
          <w:szCs w:val="24"/>
        </w:rPr>
        <w:t>;</w:t>
      </w:r>
    </w:p>
    <w:p w14:paraId="514CC072" w14:textId="77777777" w:rsidR="00071D96" w:rsidRPr="00071D96" w:rsidRDefault="00071D96" w:rsidP="00071D96">
      <w:pPr>
        <w:autoSpaceDE w:val="0"/>
        <w:autoSpaceDN w:val="0"/>
        <w:adjustRightInd w:val="0"/>
        <w:ind w:right="0" w:firstLine="720"/>
        <w:rPr>
          <w:rFonts w:eastAsia="Calibri" w:cs="Times New Roman"/>
          <w:i/>
          <w:szCs w:val="24"/>
        </w:rPr>
      </w:pPr>
      <w:r w:rsidRPr="00071D96">
        <w:rPr>
          <w:rFonts w:eastAsia="Calibri" w:cs="Times New Roman"/>
          <w:szCs w:val="24"/>
        </w:rPr>
        <w:t xml:space="preserve">10.3. būvniecības ieceres dokumentācijas izstrādei – 50 % apmērā, bet ne vairāk kā </w:t>
      </w:r>
      <w:r w:rsidRPr="00071D96">
        <w:rPr>
          <w:rFonts w:eastAsia="Calibri" w:cs="Times New Roman"/>
          <w:iCs/>
          <w:szCs w:val="24"/>
        </w:rPr>
        <w:t>5000,00 </w:t>
      </w:r>
      <w:r w:rsidRPr="00071D96">
        <w:rPr>
          <w:rFonts w:eastAsia="Calibri" w:cs="Times New Roman"/>
          <w:i/>
          <w:szCs w:val="24"/>
        </w:rPr>
        <w:t>euro;</w:t>
      </w:r>
    </w:p>
    <w:p w14:paraId="087FC01E"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10.4. energoefektivitātes uzlabošanas pasākumu veikšanai, kas ir paredzēti ēkas energoaudita dokumentācijā – pārskatā par energoefektivitāti uzlabojošiem pasākumiem, – 50 % no kopējām atbalstāmajām izmaksām, bet ne vairāk kā 22 000,00 </w:t>
      </w:r>
      <w:r w:rsidRPr="00071D96">
        <w:rPr>
          <w:rFonts w:eastAsia="Calibri" w:cs="Times New Roman"/>
          <w:i/>
          <w:iCs/>
          <w:szCs w:val="24"/>
        </w:rPr>
        <w:t>euro</w:t>
      </w:r>
      <w:r w:rsidRPr="00071D96">
        <w:rPr>
          <w:rFonts w:eastAsia="Calibri" w:cs="Times New Roman"/>
          <w:szCs w:val="24"/>
        </w:rPr>
        <w:t>.</w:t>
      </w:r>
    </w:p>
    <w:p w14:paraId="27F9E530"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11. Pašvaldības līdzfinansējums dzīvojamai mājai piesaistītā zemesgabala labiekārtošanai tiek piešķirts šādā apjomā:</w:t>
      </w:r>
    </w:p>
    <w:p w14:paraId="38DA354F"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11.1. būvniecības ieceres dokumentācijas izstrādei – 50 % no tāmes, bet ne vairāk kā 500,00 </w:t>
      </w:r>
      <w:r w:rsidRPr="00071D96">
        <w:rPr>
          <w:rFonts w:eastAsia="Calibri" w:cs="Times New Roman"/>
          <w:i/>
          <w:szCs w:val="24"/>
        </w:rPr>
        <w:t>euro</w:t>
      </w:r>
      <w:r w:rsidRPr="00071D96">
        <w:rPr>
          <w:rFonts w:eastAsia="Calibri" w:cs="Times New Roman"/>
          <w:szCs w:val="24"/>
        </w:rPr>
        <w:t>;</w:t>
      </w:r>
    </w:p>
    <w:p w14:paraId="263BED7E"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 xml:space="preserve">11.2. labiekārtošanas darbu veikšanai – 50 % no labiekārtošanas darbu kopējām izmaksām, bet ne vairāk kā </w:t>
      </w:r>
      <w:r w:rsidRPr="00071D96">
        <w:rPr>
          <w:rFonts w:eastAsia="Calibri" w:cs="Times New Roman"/>
          <w:iCs/>
          <w:szCs w:val="24"/>
        </w:rPr>
        <w:t>15 000,00 </w:t>
      </w:r>
      <w:r w:rsidRPr="00071D96">
        <w:rPr>
          <w:rFonts w:eastAsia="Calibri" w:cs="Times New Roman"/>
          <w:i/>
          <w:szCs w:val="24"/>
        </w:rPr>
        <w:t>euro</w:t>
      </w:r>
      <w:r w:rsidRPr="00071D96">
        <w:rPr>
          <w:rFonts w:eastAsia="Calibri" w:cs="Times New Roman"/>
          <w:szCs w:val="24"/>
        </w:rPr>
        <w:t xml:space="preserve">; </w:t>
      </w:r>
    </w:p>
    <w:p w14:paraId="6412D3C9" w14:textId="77777777" w:rsidR="00071D96" w:rsidRPr="00071D96" w:rsidRDefault="00071D96" w:rsidP="00071D96">
      <w:pPr>
        <w:autoSpaceDE w:val="0"/>
        <w:autoSpaceDN w:val="0"/>
        <w:adjustRightInd w:val="0"/>
        <w:ind w:right="0" w:firstLine="720"/>
        <w:contextualSpacing/>
        <w:rPr>
          <w:rFonts w:eastAsia="Calibri" w:cs="Times New Roman"/>
          <w:i/>
          <w:iCs/>
          <w:szCs w:val="24"/>
        </w:rPr>
      </w:pPr>
      <w:r w:rsidRPr="00071D96">
        <w:rPr>
          <w:rFonts w:eastAsia="Calibri" w:cs="Times New Roman"/>
          <w:szCs w:val="24"/>
        </w:rPr>
        <w:t>11.3.</w:t>
      </w:r>
      <w:r w:rsidRPr="00071D96">
        <w:rPr>
          <w:rFonts w:eastAsia="Calibri" w:cs="Times New Roman"/>
          <w:szCs w:val="24"/>
          <w:vertAlign w:val="superscript"/>
        </w:rPr>
        <w:t xml:space="preserve"> </w:t>
      </w:r>
      <w:r w:rsidRPr="00071D96">
        <w:rPr>
          <w:rFonts w:eastAsia="Calibri" w:cs="Times New Roman"/>
          <w:szCs w:val="24"/>
        </w:rPr>
        <w:t>slēgtas atkritumu konteineru novietnes izbūvei – 80 %, bet ne vairāk kā 5000,00 </w:t>
      </w:r>
      <w:r w:rsidRPr="00071D96">
        <w:rPr>
          <w:rFonts w:eastAsia="Calibri" w:cs="Times New Roman"/>
          <w:i/>
          <w:iCs/>
          <w:szCs w:val="24"/>
        </w:rPr>
        <w:t>euro</w:t>
      </w:r>
      <w:r w:rsidRPr="00071D96">
        <w:rPr>
          <w:rFonts w:eastAsia="Calibri" w:cs="Times New Roman"/>
          <w:szCs w:val="24"/>
        </w:rPr>
        <w:t>;</w:t>
      </w:r>
    </w:p>
    <w:p w14:paraId="4153BE21"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 xml:space="preserve">11.4. pretendenti, kuri piesaistījuši Eiropas Savienības fondu vai cita finansējuma līdzekļus dzīvojamās mājas energoefektivitātes uzlabošanai, var saņemt Pašvaldības līdzfinansējumu piesaistīto zemesgabalu labiekārtošanas darbu veikšanai 80 % apmērā no labiekārtošanas darbu kopējām izmaksām, bet ne vairāk kā </w:t>
      </w:r>
      <w:r w:rsidRPr="00071D96">
        <w:rPr>
          <w:rFonts w:eastAsia="Calibri" w:cs="Times New Roman"/>
          <w:iCs/>
          <w:szCs w:val="24"/>
        </w:rPr>
        <w:t>30 000,00 </w:t>
      </w:r>
      <w:r w:rsidRPr="00071D96">
        <w:rPr>
          <w:rFonts w:eastAsia="Calibri" w:cs="Times New Roman"/>
          <w:i/>
          <w:szCs w:val="24"/>
        </w:rPr>
        <w:t>euro</w:t>
      </w:r>
      <w:r w:rsidRPr="00071D96">
        <w:rPr>
          <w:rFonts w:eastAsia="Calibri" w:cs="Times New Roman"/>
          <w:szCs w:val="24"/>
        </w:rPr>
        <w:t>.</w:t>
      </w:r>
    </w:p>
    <w:p w14:paraId="44B1D859" w14:textId="77777777" w:rsidR="00071D96" w:rsidRPr="00071D96" w:rsidRDefault="00071D96" w:rsidP="00071D96">
      <w:pPr>
        <w:autoSpaceDE w:val="0"/>
        <w:autoSpaceDN w:val="0"/>
        <w:adjustRightInd w:val="0"/>
        <w:ind w:right="0" w:firstLine="720"/>
        <w:contextualSpacing/>
        <w:rPr>
          <w:rFonts w:eastAsia="Calibri" w:cs="Times New Roman"/>
          <w:szCs w:val="24"/>
        </w:rPr>
      </w:pPr>
    </w:p>
    <w:p w14:paraId="75C5986F" w14:textId="77777777" w:rsidR="00071D96" w:rsidRPr="00071D96" w:rsidRDefault="00071D96" w:rsidP="00071D96">
      <w:pPr>
        <w:tabs>
          <w:tab w:val="left" w:pos="1170"/>
        </w:tabs>
        <w:autoSpaceDE w:val="0"/>
        <w:autoSpaceDN w:val="0"/>
        <w:adjustRightInd w:val="0"/>
        <w:ind w:right="0"/>
        <w:jc w:val="center"/>
        <w:rPr>
          <w:rFonts w:eastAsia="Calibri" w:cs="Times New Roman"/>
          <w:b/>
          <w:bCs/>
          <w:szCs w:val="24"/>
        </w:rPr>
      </w:pPr>
      <w:r w:rsidRPr="00071D96">
        <w:rPr>
          <w:rFonts w:eastAsia="Calibri" w:cs="Times New Roman"/>
          <w:b/>
          <w:bCs/>
          <w:szCs w:val="24"/>
        </w:rPr>
        <w:t>V. Pieteikumu līdzfinansējuma saņemšanai iesniegšanas, reģistrācijas un izskatīšanas kārtība</w:t>
      </w:r>
    </w:p>
    <w:p w14:paraId="3875CCD1" w14:textId="77777777" w:rsidR="00071D96" w:rsidRPr="00071D96" w:rsidRDefault="00071D96" w:rsidP="00071D96">
      <w:pPr>
        <w:autoSpaceDE w:val="0"/>
        <w:autoSpaceDN w:val="0"/>
        <w:adjustRightInd w:val="0"/>
        <w:ind w:left="1" w:right="0"/>
        <w:contextualSpacing/>
        <w:rPr>
          <w:rFonts w:eastAsia="Calibri" w:cs="Times New Roman"/>
          <w:szCs w:val="24"/>
        </w:rPr>
      </w:pPr>
    </w:p>
    <w:p w14:paraId="1A3F3662" w14:textId="77777777" w:rsidR="00071D96" w:rsidRPr="00071D96" w:rsidRDefault="00071D96" w:rsidP="00071D96">
      <w:pPr>
        <w:autoSpaceDE w:val="0"/>
        <w:autoSpaceDN w:val="0"/>
        <w:adjustRightInd w:val="0"/>
        <w:ind w:left="1" w:right="0" w:firstLine="719"/>
        <w:contextualSpacing/>
        <w:rPr>
          <w:rFonts w:eastAsia="Calibri" w:cs="Times New Roman"/>
          <w:bCs/>
          <w:szCs w:val="24"/>
        </w:rPr>
      </w:pPr>
      <w:r w:rsidRPr="00071D96">
        <w:rPr>
          <w:rFonts w:eastAsia="Calibri" w:cs="Times New Roman"/>
          <w:szCs w:val="24"/>
        </w:rPr>
        <w:t xml:space="preserve">12. Pilnvarotā persona Pašvaldības līdzfinansējuma saņemšanai iesniedz pieteikumu ar pielikumiem par plānotajiem darbiem (Noteikumu 1. pielikums un 2. pielikums) Pašvaldībai ne vēlāk kā </w:t>
      </w:r>
      <w:r w:rsidRPr="00071D96">
        <w:rPr>
          <w:rFonts w:eastAsia="Calibri" w:cs="Times New Roman"/>
          <w:bCs/>
          <w:szCs w:val="24"/>
        </w:rPr>
        <w:t>pirms būvdarbu uzsākšanas. Pašvaldības līdzfinansētajiem dokumentiem jābūt derīgiem.</w:t>
      </w:r>
    </w:p>
    <w:p w14:paraId="061619E2" w14:textId="77777777" w:rsidR="00071D96" w:rsidRPr="00071D96" w:rsidRDefault="00071D96" w:rsidP="00071D96">
      <w:pPr>
        <w:autoSpaceDE w:val="0"/>
        <w:autoSpaceDN w:val="0"/>
        <w:adjustRightInd w:val="0"/>
        <w:ind w:left="1" w:right="0" w:firstLine="719"/>
        <w:contextualSpacing/>
        <w:rPr>
          <w:rFonts w:eastAsia="Calibri" w:cs="Times New Roman"/>
          <w:szCs w:val="24"/>
        </w:rPr>
      </w:pPr>
      <w:r w:rsidRPr="00071D96">
        <w:rPr>
          <w:rFonts w:eastAsia="Calibri" w:cs="Times New Roman"/>
          <w:bCs/>
          <w:szCs w:val="24"/>
        </w:rPr>
        <w:t xml:space="preserve">13. Noteikumu 12. punktā minēto pieteikumu Pašvaldības administrācijas </w:t>
      </w:r>
      <w:r w:rsidRPr="00071D96">
        <w:rPr>
          <w:rFonts w:eastAsia="Calibri" w:cs="Times New Roman"/>
          <w:szCs w:val="24"/>
        </w:rPr>
        <w:t xml:space="preserve">Komunālā nodaļa reģistrē </w:t>
      </w:r>
      <w:r w:rsidRPr="00071D96">
        <w:rPr>
          <w:rFonts w:eastAsia="Calibri" w:cs="Times New Roman"/>
          <w:bCs/>
          <w:szCs w:val="24"/>
        </w:rPr>
        <w:t xml:space="preserve">dzīvojamo māju energoefektivitātes uzlabošanas pasākumu veikšanas un piesaistīto zemesgabalu labiekārtošanas reģistrā pieteikumu saņemšanas secībā un </w:t>
      </w:r>
      <w:r w:rsidRPr="00071D96">
        <w:rPr>
          <w:rFonts w:eastAsia="Calibri" w:cs="Times New Roman"/>
          <w:szCs w:val="24"/>
        </w:rPr>
        <w:t>virza izskatīšanai Pašvaldības Vides un k</w:t>
      </w:r>
      <w:r w:rsidRPr="00071D96">
        <w:rPr>
          <w:rFonts w:eastAsia="Calibri" w:cs="Times New Roman"/>
        </w:rPr>
        <w:t xml:space="preserve">omunālo jautājumu komitejā </w:t>
      </w:r>
      <w:r w:rsidRPr="00071D96">
        <w:rPr>
          <w:rFonts w:eastAsia="Calibri" w:cs="Times New Roman"/>
          <w:szCs w:val="24"/>
        </w:rPr>
        <w:t xml:space="preserve">(turpmāk – Komiteja). Noteikumu 10.1. un 10.5. apakšpunktā minētos dokumentus pirms jautājuma virzīšanas izskatīšanai Komitejai </w:t>
      </w:r>
      <w:r w:rsidRPr="00071D96">
        <w:rPr>
          <w:rFonts w:eastAsia="Calibri" w:cs="Times New Roman"/>
          <w:bCs/>
          <w:szCs w:val="24"/>
        </w:rPr>
        <w:lastRenderedPageBreak/>
        <w:t xml:space="preserve">Pašvaldības administrācijas </w:t>
      </w:r>
      <w:r w:rsidRPr="00071D96">
        <w:rPr>
          <w:rFonts w:eastAsia="Calibri" w:cs="Times New Roman"/>
          <w:szCs w:val="24"/>
        </w:rPr>
        <w:t>Komunālā nodaļa iesniedz izskatīšanai Pašvaldības administrācijas Attīstības nodaļas energopārvaldniekam.</w:t>
      </w:r>
    </w:p>
    <w:p w14:paraId="18EBA322" w14:textId="77777777" w:rsidR="00071D96" w:rsidRPr="00071D96" w:rsidRDefault="00071D96" w:rsidP="00071D96">
      <w:pPr>
        <w:autoSpaceDE w:val="0"/>
        <w:autoSpaceDN w:val="0"/>
        <w:adjustRightInd w:val="0"/>
        <w:ind w:left="1" w:right="0" w:firstLine="719"/>
        <w:contextualSpacing/>
        <w:rPr>
          <w:rFonts w:eastAsia="Calibri" w:cs="Times New Roman"/>
          <w:i/>
          <w:iCs/>
          <w:szCs w:val="24"/>
        </w:rPr>
      </w:pPr>
      <w:r w:rsidRPr="00071D96">
        <w:rPr>
          <w:rFonts w:eastAsia="Calibri" w:cs="Times New Roman"/>
          <w:bCs/>
          <w:szCs w:val="24"/>
        </w:rPr>
        <w:t>14</w:t>
      </w:r>
      <w:r w:rsidRPr="00071D96">
        <w:rPr>
          <w:rFonts w:eastAsia="Calibri" w:cs="Times New Roman"/>
          <w:szCs w:val="24"/>
        </w:rPr>
        <w:t xml:space="preserve">. Pašvaldības administrācijas Komunālā nodaļa iesniegtajās plānoto darbu tāmēs iekļautās izmaksas salīdzina ar attiecīgajā gadā Pašvaldības publisko iepirkumu pretendentu piedāvātām pakalpojumu vai materiālu izmaksu kategorijām un pārbauda, vai tās nepārsniedz 15 %. Konstatējot pārsniegumu par vairāk nekā 15 %, Pašvaldības administrācijas Komunālā nodaļa par to informē Komiteju. Šādā gadījumā Komitejai, izskatot jautājumu par līdzfinansējuma piešķiršanu un tā apmēru, ir tiesības konkrētajās tāmju pozīcijās līdzfinansējumu atteikt vai samazināt. </w:t>
      </w:r>
    </w:p>
    <w:p w14:paraId="22DE1363" w14:textId="77777777" w:rsidR="00071D96" w:rsidRPr="00071D96" w:rsidRDefault="00071D96" w:rsidP="00071D96">
      <w:pPr>
        <w:autoSpaceDE w:val="0"/>
        <w:autoSpaceDN w:val="0"/>
        <w:adjustRightInd w:val="0"/>
        <w:ind w:left="1" w:right="0" w:firstLine="719"/>
        <w:contextualSpacing/>
        <w:rPr>
          <w:rFonts w:eastAsia="Calibri" w:cs="Times New Roman"/>
          <w:szCs w:val="24"/>
        </w:rPr>
      </w:pPr>
      <w:r w:rsidRPr="00071D96">
        <w:rPr>
          <w:rFonts w:eastAsia="Calibri" w:cs="Times New Roman"/>
          <w:szCs w:val="24"/>
        </w:rPr>
        <w:t>15. Komiteja pilnvarotajai personai piešķiramo Pašvaldības līdzfinansējuma daļu nosaka, pamatojoties uz atbalstāmo izmaksu aprēķinu un nepārsniedzot Noteikumos noteiktos līdzfinansējuma apjomus, un virza apstiprināšanai Tukuma novada domes sēdē.</w:t>
      </w:r>
    </w:p>
    <w:p w14:paraId="3C9A941B" w14:textId="77777777" w:rsidR="00071D96" w:rsidRPr="00071D96" w:rsidRDefault="00071D96" w:rsidP="00071D96">
      <w:pPr>
        <w:autoSpaceDE w:val="0"/>
        <w:autoSpaceDN w:val="0"/>
        <w:adjustRightInd w:val="0"/>
        <w:ind w:left="1" w:right="0" w:firstLine="719"/>
        <w:contextualSpacing/>
        <w:rPr>
          <w:rFonts w:eastAsia="Calibri" w:cs="Times New Roman"/>
          <w:szCs w:val="24"/>
        </w:rPr>
      </w:pPr>
      <w:r w:rsidRPr="00071D96">
        <w:rPr>
          <w:rFonts w:eastAsia="Calibri" w:cs="Times New Roman"/>
          <w:szCs w:val="24"/>
        </w:rPr>
        <w:t xml:space="preserve">16. Ja Komitejai, izskatot pieteikumu, rodas šaubas par atbalstāmo izmaksu aprēķina atsevišķu pozīciju izmaksu atbilstību vidējām tirgus izmaksām, tā ir tiesīga pieprasīt pilnvarotajai personai sniegt paskaidrojumus un pieprasīt papildu dokumentus. </w:t>
      </w:r>
    </w:p>
    <w:p w14:paraId="1130B32B" w14:textId="77777777" w:rsidR="00071D96" w:rsidRPr="00071D96" w:rsidRDefault="00071D96" w:rsidP="00071D96">
      <w:pPr>
        <w:autoSpaceDE w:val="0"/>
        <w:autoSpaceDN w:val="0"/>
        <w:adjustRightInd w:val="0"/>
        <w:ind w:left="1" w:right="0" w:firstLine="719"/>
        <w:contextualSpacing/>
        <w:rPr>
          <w:rFonts w:eastAsia="Calibri" w:cs="Times New Roman"/>
          <w:szCs w:val="24"/>
        </w:rPr>
      </w:pPr>
      <w:r w:rsidRPr="00071D96">
        <w:rPr>
          <w:rFonts w:eastAsia="Calibri" w:cs="Times New Roman"/>
          <w:szCs w:val="24"/>
        </w:rPr>
        <w:t>17. Lēmumu par Pašvaldības līdzfinansējuma piešķiršanu un tā apmēru vai atteikumu to piešķirt pieņem Tukuma novada dome. Ja izmaksu atbilstība netiek pierādīta, Pašvaldība ir tiesīga tās izslēgt no atbalstāmajām izmaksām Pašvaldības līdzfinansējuma aprēķināšanai.</w:t>
      </w:r>
    </w:p>
    <w:p w14:paraId="1456268E" w14:textId="77777777" w:rsidR="00071D96" w:rsidRPr="00071D96" w:rsidRDefault="00071D96" w:rsidP="00071D96">
      <w:pPr>
        <w:autoSpaceDE w:val="0"/>
        <w:autoSpaceDN w:val="0"/>
        <w:adjustRightInd w:val="0"/>
        <w:ind w:left="1" w:right="0" w:firstLine="719"/>
        <w:contextualSpacing/>
        <w:rPr>
          <w:rFonts w:eastAsia="Calibri" w:cs="Times New Roman"/>
          <w:szCs w:val="24"/>
        </w:rPr>
      </w:pPr>
      <w:r w:rsidRPr="00071D96">
        <w:rPr>
          <w:rFonts w:eastAsia="Calibri" w:cs="Times New Roman"/>
          <w:szCs w:val="24"/>
        </w:rPr>
        <w:t>18. Pašvaldība tās līdzfinansējumu piešķir pilnvarotajām personām pieteikumu reģistrācijas secībā atbilstoši Pašvaldības budžetā līdzfinansējumam paredzētajiem līdzekļiem. Ja budžetā piešķirtie līdzekļi ir izlietoti, piešķirtais Pašvaldības līdzfinansējums tiek izmaksāts nākamajā gadā, tiklīdz līdzekļi budžetā ir apstiprināti.</w:t>
      </w:r>
    </w:p>
    <w:p w14:paraId="4811D653" w14:textId="77777777" w:rsidR="00071D96" w:rsidRPr="00071D96" w:rsidRDefault="00071D96" w:rsidP="00071D96">
      <w:pPr>
        <w:tabs>
          <w:tab w:val="left" w:pos="990"/>
        </w:tabs>
        <w:autoSpaceDE w:val="0"/>
        <w:autoSpaceDN w:val="0"/>
        <w:adjustRightInd w:val="0"/>
        <w:ind w:right="0"/>
        <w:rPr>
          <w:rFonts w:eastAsia="Calibri" w:cs="Times New Roman"/>
          <w:szCs w:val="24"/>
        </w:rPr>
      </w:pPr>
    </w:p>
    <w:p w14:paraId="6F580597" w14:textId="77777777" w:rsidR="00071D96" w:rsidRPr="00071D96" w:rsidRDefault="00071D96" w:rsidP="00071D96">
      <w:pPr>
        <w:tabs>
          <w:tab w:val="left" w:pos="1170"/>
        </w:tabs>
        <w:autoSpaceDE w:val="0"/>
        <w:autoSpaceDN w:val="0"/>
        <w:adjustRightInd w:val="0"/>
        <w:ind w:left="360" w:right="0"/>
        <w:contextualSpacing/>
        <w:jc w:val="center"/>
        <w:rPr>
          <w:rFonts w:eastAsia="Calibri" w:cs="Times New Roman"/>
          <w:b/>
          <w:szCs w:val="24"/>
        </w:rPr>
      </w:pPr>
      <w:r w:rsidRPr="00071D96">
        <w:rPr>
          <w:rFonts w:eastAsia="Calibri" w:cs="Times New Roman"/>
          <w:b/>
          <w:szCs w:val="24"/>
        </w:rPr>
        <w:t>VI. Pašvaldības līdzfinansējuma izmaksāšanas kārtība</w:t>
      </w:r>
    </w:p>
    <w:p w14:paraId="1EDB7116" w14:textId="77777777" w:rsidR="00071D96" w:rsidRPr="00071D96" w:rsidRDefault="00071D96" w:rsidP="00071D96">
      <w:pPr>
        <w:tabs>
          <w:tab w:val="left" w:pos="1170"/>
        </w:tabs>
        <w:autoSpaceDE w:val="0"/>
        <w:autoSpaceDN w:val="0"/>
        <w:adjustRightInd w:val="0"/>
        <w:ind w:left="360" w:right="0"/>
        <w:contextualSpacing/>
        <w:jc w:val="center"/>
        <w:rPr>
          <w:rFonts w:eastAsia="Calibri" w:cs="Times New Roman"/>
          <w:szCs w:val="24"/>
        </w:rPr>
      </w:pPr>
    </w:p>
    <w:p w14:paraId="638E1CF3"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19. Viena mēneša laikā pēc Pašvaldības lēmuma pieņemšanas par Pašvaldības līdzfinansējuma piešķiršanu Pašvaldības izpilddirektors un pilnvarotā persona noslēdz līgumu par Pašvaldības līdzfinansējuma saņemšanas kārtību.</w:t>
      </w:r>
    </w:p>
    <w:p w14:paraId="5DF98CD0" w14:textId="77777777" w:rsidR="00071D96" w:rsidRPr="00071D96" w:rsidRDefault="00071D96" w:rsidP="00071D96">
      <w:pPr>
        <w:ind w:right="0" w:firstLine="720"/>
        <w:contextualSpacing/>
        <w:rPr>
          <w:rFonts w:eastAsia="Calibri" w:cs="Times New Roman"/>
          <w:szCs w:val="24"/>
        </w:rPr>
      </w:pPr>
      <w:r w:rsidRPr="00071D96">
        <w:rPr>
          <w:rFonts w:eastAsia="Calibri" w:cs="Times New Roman"/>
          <w:szCs w:val="24"/>
        </w:rPr>
        <w:t>20. Pilnvarotā persona trīs mēnešu laikā pēc Noteikumu 19. punktā noteiktā līguma noslēgšanas Pašvaldības līdzfinansējuma saņemšanai par dzīvojamās mājas energosertifikāta izstrādi un/vai tehniskās apsekošanas veikšanu iesniedz Pašvaldības administrācijas Komunālajā nodaļā:</w:t>
      </w:r>
    </w:p>
    <w:p w14:paraId="499BEF0A" w14:textId="77777777" w:rsidR="00071D96" w:rsidRPr="00071D96" w:rsidRDefault="00071D96" w:rsidP="00071D96">
      <w:pPr>
        <w:ind w:right="0" w:firstLine="720"/>
        <w:contextualSpacing/>
        <w:rPr>
          <w:rFonts w:eastAsia="Calibri" w:cs="Times New Roman"/>
          <w:szCs w:val="24"/>
        </w:rPr>
      </w:pPr>
      <w:r w:rsidRPr="00071D96">
        <w:rPr>
          <w:rFonts w:eastAsia="Calibri" w:cs="Times New Roman"/>
          <w:szCs w:val="24"/>
        </w:rPr>
        <w:t>20.1. ēkas energosertifikātu un/vai tehniskās apsekošanas atzinumu;</w:t>
      </w:r>
    </w:p>
    <w:p w14:paraId="7E2E268D" w14:textId="77777777" w:rsidR="00071D96" w:rsidRPr="00071D96" w:rsidRDefault="00071D96" w:rsidP="00071D96">
      <w:pPr>
        <w:ind w:right="0" w:firstLine="720"/>
        <w:contextualSpacing/>
        <w:rPr>
          <w:rFonts w:eastAsia="Calibri" w:cs="Times New Roman"/>
          <w:szCs w:val="24"/>
        </w:rPr>
      </w:pPr>
      <w:r w:rsidRPr="00071D96">
        <w:rPr>
          <w:rFonts w:eastAsia="Calibri" w:cs="Times New Roman"/>
          <w:szCs w:val="24"/>
        </w:rPr>
        <w:t>20.2. darba izpildītāja rēķinu par energosertifikāta izstrādi un/vai tehniskās apsekošanas veikšanu.</w:t>
      </w:r>
    </w:p>
    <w:p w14:paraId="4B89D9D8" w14:textId="77777777" w:rsidR="00071D96" w:rsidRPr="00071D96" w:rsidRDefault="00071D96" w:rsidP="00071D96">
      <w:pPr>
        <w:ind w:right="0" w:firstLine="720"/>
        <w:contextualSpacing/>
        <w:rPr>
          <w:rFonts w:eastAsia="Calibri" w:cs="Times New Roman"/>
          <w:szCs w:val="24"/>
        </w:rPr>
      </w:pPr>
      <w:r w:rsidRPr="00071D96">
        <w:rPr>
          <w:rFonts w:eastAsia="Calibri" w:cs="Times New Roman"/>
          <w:szCs w:val="24"/>
        </w:rPr>
        <w:t>21. Pilnvarotā persona viena gada laikā pēc Noteikumu 19. punktā noteiktā līguma noslēgšanas Pašvaldības līdzfinansējuma saņemšanai par dzīvojamās mājas būvniecības dokumentācijas izstrādi iesniedz Pašvaldības administrācijas Komunālajā nodaļā būvniecības ieceres dokumenta izrakstu vai būvatļauju no būvniecības informācijas sistēmas (turpmāk – BIS) ar eZīmogu ar Tukuma novada būvvaldes (turpmāk – Būvvalde) atzīmi par būvdarbu uzsākšanas nosacījumu izpildi un darba izpildītāja rēķinu.</w:t>
      </w:r>
    </w:p>
    <w:p w14:paraId="02771F98" w14:textId="77777777" w:rsidR="00071D96" w:rsidRPr="00071D96" w:rsidRDefault="00071D96" w:rsidP="00071D96">
      <w:pPr>
        <w:ind w:right="0" w:firstLine="720"/>
        <w:contextualSpacing/>
        <w:rPr>
          <w:rFonts w:eastAsia="Calibri" w:cs="Times New Roman"/>
          <w:szCs w:val="24"/>
        </w:rPr>
      </w:pPr>
      <w:r w:rsidRPr="00071D96">
        <w:rPr>
          <w:rFonts w:eastAsia="Calibri" w:cs="Times New Roman"/>
          <w:szCs w:val="24"/>
        </w:rPr>
        <w:t>22. Divu mēnešu laikā pēc būvdarbu pabeigšanas pilnvarotā persona Pašvaldības līdzfinansējuma saņemšanai par energoefektivitātes uzlabošanas pasākumu veikšanu dzīvojamā mājā Pašvaldības administrācijas Komunālajā nodaļā iesniedz:</w:t>
      </w:r>
    </w:p>
    <w:p w14:paraId="2F03C1D1" w14:textId="77777777" w:rsidR="00071D96" w:rsidRPr="00071D96" w:rsidRDefault="00071D96" w:rsidP="00071D96">
      <w:pPr>
        <w:ind w:right="0" w:firstLine="720"/>
        <w:contextualSpacing/>
        <w:rPr>
          <w:rFonts w:eastAsia="Calibri" w:cs="Times New Roman"/>
          <w:szCs w:val="24"/>
        </w:rPr>
      </w:pPr>
      <w:r w:rsidRPr="00071D96">
        <w:rPr>
          <w:rFonts w:eastAsia="Calibri" w:cs="Times New Roman"/>
          <w:szCs w:val="24"/>
        </w:rPr>
        <w:t>22.1. būvniecības ieceres dokumenta izrakstu no BIS ar eZīmogu ar Būvvaldes atzīmi par būvdarbu pabeigšanu un darba izpildītāja rēķinu;</w:t>
      </w:r>
    </w:p>
    <w:p w14:paraId="3E2F403A" w14:textId="77777777" w:rsidR="00071D96" w:rsidRPr="00071D96" w:rsidRDefault="00071D96" w:rsidP="00071D96">
      <w:pPr>
        <w:ind w:right="0" w:firstLine="720"/>
        <w:contextualSpacing/>
        <w:rPr>
          <w:rFonts w:eastAsia="Calibri" w:cs="Times New Roman"/>
          <w:szCs w:val="24"/>
        </w:rPr>
      </w:pPr>
      <w:r w:rsidRPr="00071D96">
        <w:rPr>
          <w:rFonts w:eastAsia="Calibri" w:cs="Times New Roman"/>
          <w:szCs w:val="24"/>
        </w:rPr>
        <w:t>22.2. akta izrakstu no BIS ar eZīmogu par pieņemšanu ekspluatācijā un darba izpildītāja rēķinu.</w:t>
      </w:r>
    </w:p>
    <w:p w14:paraId="35BFBE9F" w14:textId="77777777" w:rsidR="00071D96" w:rsidRPr="00071D96" w:rsidRDefault="00071D96" w:rsidP="00071D96">
      <w:pPr>
        <w:ind w:right="0" w:firstLine="720"/>
        <w:contextualSpacing/>
        <w:rPr>
          <w:rFonts w:eastAsia="Calibri" w:cs="Times New Roman"/>
          <w:szCs w:val="24"/>
        </w:rPr>
      </w:pPr>
      <w:r w:rsidRPr="00071D96">
        <w:rPr>
          <w:rFonts w:eastAsia="Calibri" w:cs="Times New Roman"/>
          <w:szCs w:val="24"/>
        </w:rPr>
        <w:t>23. Viena gada laikā pēc Noteikumu 19. punktā noteiktā līguma noslēgšanas pilnvarotā persona Pašvaldības līdzfinansējuma saņemšanai par dokumentācijas izstrādi dzīvojamai mājai piesaistītā zemesgabala labiekārtošanas darbiem iesniedz Pašvaldības administrācijas Komunālajā nodaļā būvniecības ieceres dokumenta izrakstu vai būvatļauju no BIS ar eZīmogu ar Būvvaldes atzīmi par būvdarbu uzsākšanas nosacījumu izpildi un darba izpildītāja rēķinu.</w:t>
      </w:r>
    </w:p>
    <w:p w14:paraId="1800B387"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lastRenderedPageBreak/>
        <w:t>24.  Divu mēnešu laikā pēc dzīvojamai mājai piesaistītā zemesgabala labiekārtošanas darbu pabeigšanas pilnvarotā persona Pašvaldības līdzfinansējuma saņemšanai par šiem darbiem Pašvaldības administrācijas Komunālajā nodaļā iesniedz:</w:t>
      </w:r>
    </w:p>
    <w:p w14:paraId="6DF40CBE"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24.1. </w:t>
      </w:r>
      <w:bookmarkStart w:id="18" w:name="_Hlk106031576"/>
      <w:r w:rsidRPr="00071D96">
        <w:rPr>
          <w:rFonts w:eastAsia="Calibri" w:cs="Times New Roman"/>
          <w:szCs w:val="24"/>
        </w:rPr>
        <w:t>būvniecības ieceres dokumenta izrakstu no BIS ar eZīmogu ar Būvvaldes atzīmi par būvdarbu pabeigšanu un darba izpildītāja rēķinu</w:t>
      </w:r>
      <w:bookmarkEnd w:id="18"/>
      <w:r w:rsidRPr="00071D96">
        <w:rPr>
          <w:rFonts w:eastAsia="Calibri" w:cs="Times New Roman"/>
          <w:szCs w:val="24"/>
        </w:rPr>
        <w:t>;</w:t>
      </w:r>
    </w:p>
    <w:p w14:paraId="4699D8E6"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24.2. akta izrakstu no BIS ar eZīmogu par pieņemšanu ekspluatācijā un darba izpildītāja rēķinu.</w:t>
      </w:r>
    </w:p>
    <w:p w14:paraId="1722BD68"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25. Ja pilnvarotā persona nevar izpildīt Noteikumu 20., 21., 22., 23. vai 24. punktu noteiktajā termiņā, tad ne vēlāk kā vienu mēnesi pirms Noteikumu 19. punktā noteiktā līguma termiņa beigām pilnvarotajai personai jāiesniedz rakstisks iesniegums Pašvaldībai par apstākļiem, kuri ir kavējuši iesniegt dokumentus noteiktajā termiņā, norādot plānoto izpildes termiņu. Pašvaldība, izvērtējot apstākļus, var noslēgt vienošanos pie līguma par termiņa pagarinājumu.</w:t>
      </w:r>
    </w:p>
    <w:p w14:paraId="2AC90E0F"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26. Pašvaldības līdzfinansējumu Pašvaldība izmaksā pilnvarotajai personai, pārskaitot finanšu līdzekļus uz pilnvarotās personas norādīto norēķinu kontu 20 (divdesmit) darba dienu laikā no dokumentu iesniegšanas Pašvaldības administrācijas Komunālajā nodaļā, atbilstoši Noteikumu 20., 21., 22., 23. un 24. punktā noteiktajam.</w:t>
      </w:r>
    </w:p>
    <w:p w14:paraId="7E2D0FAA" w14:textId="77777777" w:rsidR="00071D96" w:rsidRPr="00071D96" w:rsidRDefault="00071D96" w:rsidP="00071D96">
      <w:pPr>
        <w:autoSpaceDE w:val="0"/>
        <w:autoSpaceDN w:val="0"/>
        <w:adjustRightInd w:val="0"/>
        <w:ind w:right="0" w:firstLine="720"/>
        <w:contextualSpacing/>
        <w:rPr>
          <w:rFonts w:eastAsia="Calibri" w:cs="Times New Roman"/>
          <w:szCs w:val="24"/>
        </w:rPr>
      </w:pPr>
      <w:r w:rsidRPr="00071D96">
        <w:rPr>
          <w:rFonts w:eastAsia="Calibri" w:cs="Times New Roman"/>
          <w:szCs w:val="24"/>
        </w:rPr>
        <w:t>27. Pašvaldības līdzfinansējums ir uzskatāms par attaisnoti izlietotu tikai pēc Pašvaldības apstiprinātas Pasākuma īstenošanas atskaites (Noteikumu 3. pielikums).</w:t>
      </w:r>
    </w:p>
    <w:p w14:paraId="21BEF222" w14:textId="77777777" w:rsidR="00071D96" w:rsidRPr="00071D96" w:rsidRDefault="00071D96" w:rsidP="00071D96">
      <w:pPr>
        <w:tabs>
          <w:tab w:val="left" w:pos="990"/>
        </w:tabs>
        <w:autoSpaceDE w:val="0"/>
        <w:autoSpaceDN w:val="0"/>
        <w:adjustRightInd w:val="0"/>
        <w:ind w:right="0"/>
        <w:rPr>
          <w:rFonts w:eastAsia="Calibri" w:cs="Times New Roman"/>
          <w:szCs w:val="24"/>
        </w:rPr>
      </w:pPr>
    </w:p>
    <w:p w14:paraId="355BC21E" w14:textId="77777777" w:rsidR="00071D96" w:rsidRPr="00071D96" w:rsidRDefault="00071D96" w:rsidP="00071D96">
      <w:pPr>
        <w:ind w:right="0"/>
        <w:jc w:val="center"/>
        <w:rPr>
          <w:rFonts w:eastAsia="Calibri" w:cs="Times New Roman"/>
          <w:b/>
          <w:szCs w:val="24"/>
        </w:rPr>
      </w:pPr>
      <w:bookmarkStart w:id="19" w:name="_Hlk39672846"/>
      <w:r w:rsidRPr="00071D96">
        <w:rPr>
          <w:rFonts w:eastAsia="Calibri" w:cs="Times New Roman"/>
          <w:b/>
          <w:szCs w:val="24"/>
        </w:rPr>
        <w:t>VII.</w:t>
      </w:r>
      <w:r w:rsidRPr="00071D96">
        <w:rPr>
          <w:rFonts w:eastAsia="Calibri" w:cs="Times New Roman"/>
          <w:szCs w:val="24"/>
        </w:rPr>
        <w:t> </w:t>
      </w:r>
      <w:r w:rsidRPr="00071D96">
        <w:rPr>
          <w:rFonts w:eastAsia="Calibri" w:cs="Times New Roman"/>
          <w:b/>
          <w:i/>
          <w:szCs w:val="24"/>
        </w:rPr>
        <w:t>De minimis</w:t>
      </w:r>
      <w:r w:rsidRPr="00071D96">
        <w:rPr>
          <w:rFonts w:eastAsia="Calibri" w:cs="Times New Roman"/>
          <w:b/>
          <w:szCs w:val="24"/>
        </w:rPr>
        <w:t xml:space="preserve"> nosacījumi saimnieciskās darbības veicējiem, </w:t>
      </w:r>
    </w:p>
    <w:p w14:paraId="1C32C27B" w14:textId="77777777" w:rsidR="00071D96" w:rsidRPr="00071D96" w:rsidRDefault="00071D96" w:rsidP="00071D96">
      <w:pPr>
        <w:ind w:right="0"/>
        <w:jc w:val="center"/>
        <w:rPr>
          <w:rFonts w:eastAsia="Calibri" w:cs="Times New Roman"/>
          <w:b/>
          <w:szCs w:val="24"/>
        </w:rPr>
      </w:pPr>
      <w:r w:rsidRPr="00071D96">
        <w:rPr>
          <w:rFonts w:eastAsia="Calibri" w:cs="Times New Roman"/>
          <w:b/>
          <w:szCs w:val="24"/>
        </w:rPr>
        <w:t>kas pretendē uz līdzfinansējuma saņemšanu</w:t>
      </w:r>
    </w:p>
    <w:p w14:paraId="625BAA65" w14:textId="77777777" w:rsidR="00071D96" w:rsidRPr="00071D96" w:rsidRDefault="00071D96" w:rsidP="00071D96">
      <w:pPr>
        <w:tabs>
          <w:tab w:val="left" w:pos="990"/>
        </w:tabs>
        <w:autoSpaceDE w:val="0"/>
        <w:autoSpaceDN w:val="0"/>
        <w:adjustRightInd w:val="0"/>
        <w:ind w:right="0"/>
        <w:rPr>
          <w:rFonts w:eastAsia="Calibri" w:cs="Times New Roman"/>
          <w:szCs w:val="24"/>
        </w:rPr>
      </w:pPr>
    </w:p>
    <w:p w14:paraId="71A4C9FE"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28. Ja energoefektivitātes uzlabošanas pasākumi un teritorijas labiekārtošanas darbi tiek līdzfinansēti dzīvojamā mājā, kurā kāds no dzīvokļu īpašniekiem ir saimnieciskās darbības veicējs (turpmāk – Atbalsta pretendents)</w:t>
      </w:r>
      <w:r w:rsidRPr="00071D96">
        <w:rPr>
          <w:rFonts w:eastAsia="Calibri" w:cs="Times New Roman"/>
          <w:sz w:val="22"/>
        </w:rPr>
        <w:t xml:space="preserve"> </w:t>
      </w:r>
      <w:r w:rsidRPr="00071D96">
        <w:rPr>
          <w:rFonts w:eastAsia="Calibri" w:cs="Times New Roman"/>
          <w:szCs w:val="24"/>
        </w:rPr>
        <w:t xml:space="preserve">un konkrētais dzīvokļa īpašums tiek izmantots saimnieciskajā darbībā, un ja tam atbalsts līdzfinansējuma piešķiršanas ietvaros kvalificējams kā komercdarbības atbalsts, tad atbalstu proporcionāli īpašuma vai kopīpašuma daļai sniedz saskaņā ar Eiropas Komisijas 2013. gada 18. decembra Regulu (ES) Nr. 1407/2013 par Līguma par Eiropas Savienības darbību 107. un 108. panta piemērošanu </w:t>
      </w:r>
      <w:r w:rsidRPr="00071D96">
        <w:rPr>
          <w:rFonts w:eastAsia="Calibri" w:cs="Times New Roman"/>
          <w:i/>
          <w:szCs w:val="24"/>
        </w:rPr>
        <w:t>de minimis</w:t>
      </w:r>
      <w:r w:rsidRPr="00071D96">
        <w:rPr>
          <w:rFonts w:eastAsia="Calibri" w:cs="Times New Roman"/>
          <w:szCs w:val="24"/>
        </w:rPr>
        <w:t xml:space="preserve"> atbalstam (turpmāk – Regula) un saskaņā ar Ministru kabineta 2018. gada 21. novembra noteikumiem Nr. 715 “Noteikumi par </w:t>
      </w:r>
      <w:r w:rsidRPr="00071D96">
        <w:rPr>
          <w:rFonts w:eastAsia="Calibri" w:cs="Times New Roman"/>
          <w:i/>
          <w:iCs/>
          <w:szCs w:val="24"/>
        </w:rPr>
        <w:t>de minimis</w:t>
      </w:r>
      <w:r w:rsidRPr="00071D96">
        <w:rPr>
          <w:rFonts w:eastAsia="Calibri" w:cs="Times New Roman"/>
          <w:szCs w:val="24"/>
        </w:rPr>
        <w:t> atbalsta uzskaites un piešķiršanas kārtību un </w:t>
      </w:r>
      <w:r w:rsidRPr="00071D96">
        <w:rPr>
          <w:rFonts w:eastAsia="Calibri" w:cs="Times New Roman"/>
          <w:i/>
          <w:iCs/>
          <w:szCs w:val="24"/>
        </w:rPr>
        <w:t>de minimis</w:t>
      </w:r>
      <w:r w:rsidRPr="00071D96">
        <w:rPr>
          <w:rFonts w:eastAsia="Calibri" w:cs="Times New Roman"/>
          <w:szCs w:val="24"/>
        </w:rPr>
        <w:t> atbalsta uzskaites veidlapu paraugiem” (turpmāk – MK noteikumi Nr. 715).</w:t>
      </w:r>
    </w:p>
    <w:p w14:paraId="59E6054A" w14:textId="77777777" w:rsidR="00071D96" w:rsidRPr="00071D96" w:rsidRDefault="00071D96" w:rsidP="00071D96">
      <w:pPr>
        <w:autoSpaceDE w:val="0"/>
        <w:autoSpaceDN w:val="0"/>
        <w:adjustRightInd w:val="0"/>
        <w:ind w:right="0" w:firstLine="720"/>
        <w:rPr>
          <w:rFonts w:eastAsia="Calibri" w:cs="Times New Roman"/>
          <w:szCs w:val="24"/>
        </w:rPr>
      </w:pPr>
      <w:r w:rsidRPr="00071D96">
        <w:rPr>
          <w:rFonts w:eastAsia="Calibri" w:cs="Times New Roman"/>
          <w:szCs w:val="24"/>
        </w:rPr>
        <w:t>29.</w:t>
      </w:r>
      <w:r w:rsidRPr="00071D96">
        <w:rPr>
          <w:rFonts w:eastAsia="Calibri" w:cs="Times New Roman"/>
          <w:sz w:val="22"/>
        </w:rPr>
        <w:t xml:space="preserve"> </w:t>
      </w:r>
      <w:r w:rsidRPr="00071D96">
        <w:rPr>
          <w:rFonts w:eastAsia="Calibri" w:cs="Times New Roman"/>
          <w:szCs w:val="24"/>
        </w:rPr>
        <w:t xml:space="preserve">Saskaņā ar MK noteikumiem Nr. 715 Atbalsta pretendentam </w:t>
      </w:r>
      <w:r w:rsidRPr="00071D96">
        <w:rPr>
          <w:rFonts w:eastAsia="Calibri" w:cs="Times New Roman"/>
          <w:i/>
          <w:iCs/>
          <w:szCs w:val="24"/>
        </w:rPr>
        <w:t>de minimis</w:t>
      </w:r>
      <w:r w:rsidRPr="00071D96">
        <w:rPr>
          <w:rFonts w:eastAsia="Calibri" w:cs="Times New Roman"/>
          <w:szCs w:val="24"/>
        </w:rPr>
        <w:t xml:space="preserve"> atbalsta uzskaites sistēmā (pieejama – </w:t>
      </w:r>
      <w:hyperlink r:id="rId50" w:history="1">
        <w:r w:rsidRPr="00071D96">
          <w:rPr>
            <w:rFonts w:eastAsia="Calibri" w:cs="Times New Roman"/>
            <w:szCs w:val="24"/>
            <w:u w:val="single"/>
          </w:rPr>
          <w:t>https://deminimis.fm.gov.lv/login</w:t>
        </w:r>
      </w:hyperlink>
      <w:r w:rsidRPr="00071D96">
        <w:rPr>
          <w:rFonts w:eastAsia="Calibri" w:cs="Times New Roman"/>
          <w:szCs w:val="24"/>
        </w:rPr>
        <w:t xml:space="preserve">; autorizācija un pieslēgšanās, izmantojot Valsts ieņēmumu dienesta Elektroniskās deklarēšanas sistēmu – </w:t>
      </w:r>
      <w:hyperlink r:id="rId51" w:history="1">
        <w:r w:rsidRPr="00071D96">
          <w:rPr>
            <w:rFonts w:eastAsia="Calibri" w:cs="Times New Roman"/>
            <w:szCs w:val="24"/>
            <w:u w:val="single"/>
          </w:rPr>
          <w:t>https://eds.vid.gov.lv/login/</w:t>
        </w:r>
      </w:hyperlink>
      <w:r w:rsidRPr="00071D96">
        <w:rPr>
          <w:rFonts w:eastAsia="Calibri" w:cs="Times New Roman"/>
          <w:szCs w:val="24"/>
        </w:rPr>
        <w:t xml:space="preserve">) uz pieteikuma iesniegšanas datumu jābūt iesniegušam aizpildītu </w:t>
      </w:r>
      <w:r w:rsidRPr="00071D96">
        <w:rPr>
          <w:rFonts w:eastAsia="Calibri" w:cs="Times New Roman"/>
          <w:i/>
          <w:iCs/>
          <w:szCs w:val="24"/>
        </w:rPr>
        <w:t xml:space="preserve">de minimis </w:t>
      </w:r>
      <w:r w:rsidRPr="00071D96">
        <w:rPr>
          <w:rFonts w:eastAsia="Calibri" w:cs="Times New Roman"/>
          <w:szCs w:val="24"/>
        </w:rPr>
        <w:t>veidlapu</w:t>
      </w:r>
      <w:r w:rsidRPr="00071D96">
        <w:rPr>
          <w:rFonts w:eastAsia="Calibri" w:cs="Times New Roman"/>
          <w:sz w:val="22"/>
        </w:rPr>
        <w:t>.</w:t>
      </w:r>
    </w:p>
    <w:p w14:paraId="6865D700"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30. Lemjot par līdzfinansējuma piešķiršanu valsts atbalsta veidā, Pašvaldība ievēro šādus nosacījumus:</w:t>
      </w:r>
    </w:p>
    <w:p w14:paraId="25F60327" w14:textId="77777777" w:rsidR="00071D96" w:rsidRPr="00071D96" w:rsidRDefault="00071D96" w:rsidP="00071D96">
      <w:pPr>
        <w:ind w:right="0" w:firstLine="720"/>
        <w:rPr>
          <w:rFonts w:eastAsia="Calibri" w:cs="Times New Roman"/>
          <w:szCs w:val="24"/>
        </w:rPr>
      </w:pPr>
      <w:r w:rsidRPr="00071D96">
        <w:rPr>
          <w:rFonts w:eastAsia="Calibri" w:cs="Times New Roman"/>
          <w:iCs/>
          <w:szCs w:val="24"/>
        </w:rPr>
        <w:t>30.1. </w:t>
      </w:r>
      <w:r w:rsidRPr="00071D96">
        <w:rPr>
          <w:rFonts w:eastAsia="Calibri" w:cs="Times New Roman"/>
          <w:i/>
          <w:iCs/>
          <w:szCs w:val="24"/>
        </w:rPr>
        <w:t>de minimis</w:t>
      </w:r>
      <w:r w:rsidRPr="00071D96">
        <w:rPr>
          <w:rFonts w:eastAsia="Calibri" w:cs="Times New Roman"/>
          <w:szCs w:val="24"/>
        </w:rPr>
        <w:t xml:space="preserve"> atbalstu piešķir, ievērojot Regulas 1. panta 1. punktā minētos nozares un darbības ierobežojumus;</w:t>
      </w:r>
    </w:p>
    <w:p w14:paraId="69E3B513"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30.2.</w:t>
      </w:r>
      <w:r w:rsidRPr="00071D96">
        <w:rPr>
          <w:rFonts w:eastAsia="Calibri" w:cs="Times New Roman"/>
          <w:szCs w:val="24"/>
          <w:vertAlign w:val="superscript"/>
        </w:rPr>
        <w:t xml:space="preserve"> </w:t>
      </w:r>
      <w:r w:rsidRPr="00071D96">
        <w:rPr>
          <w:rFonts w:eastAsia="Calibri" w:cs="Times New Roman"/>
          <w:szCs w:val="24"/>
        </w:rPr>
        <w:t>Pašvaldība pārbauda, vai ir bijusi Atbalsta pretendenta komercsabiedrības apvienošanās, sadalīšana vai iegāde pēdējo triju fiskālo gadu periodā;</w:t>
      </w:r>
    </w:p>
    <w:p w14:paraId="5FA685CC"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30.3.</w:t>
      </w:r>
      <w:r w:rsidRPr="00071D96">
        <w:rPr>
          <w:rFonts w:eastAsia="Calibri" w:cs="Times New Roman"/>
          <w:szCs w:val="24"/>
          <w:vertAlign w:val="superscript"/>
        </w:rPr>
        <w:t xml:space="preserve"> </w:t>
      </w:r>
      <w:r w:rsidRPr="00071D96">
        <w:rPr>
          <w:rFonts w:eastAsia="Calibri" w:cs="Times New Roman"/>
          <w:szCs w:val="24"/>
        </w:rPr>
        <w:t>Pašvaldība pārbauda, vai Atbalsta pretendentam ar tiesas spriedumu nav pasludināts vai uzsākts maksātnespējas process, vai ar tiesas spriedumu tiek īstenots tiesiskās aizsardzības process, vai ar tiesas lēmumu tiek īstenots ārpustiesas tiesiskās aizsardzības process, tam uzsākta bankrota procedūra, piemērota sanācija vai mierizlīgums, vai tā saimnieciskā darbība ir izbeigta;</w:t>
      </w:r>
    </w:p>
    <w:p w14:paraId="1267D288"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 xml:space="preserve">30.4. pirms lēmuma par projekta apstiprināšanu pieņemšanas Pašvaldība pārbauda, vai Atbalsta pretendentam valsts atbalsts nepalielina attiecīgajā fiskālajā gadā, kā arī iepriekšējos divos fiskālajos gados saņemtā </w:t>
      </w:r>
      <w:r w:rsidRPr="00071D96">
        <w:rPr>
          <w:rFonts w:eastAsia="Calibri" w:cs="Times New Roman"/>
          <w:i/>
          <w:iCs/>
          <w:szCs w:val="24"/>
        </w:rPr>
        <w:t>de minimis</w:t>
      </w:r>
      <w:r w:rsidRPr="00071D96">
        <w:rPr>
          <w:rFonts w:eastAsia="Calibri" w:cs="Times New Roman"/>
          <w:szCs w:val="24"/>
        </w:rPr>
        <w:t xml:space="preserve"> atbalsta kopējo apmēru līdz līmenim, kas pārsniedz Regulas 3. panta 2. punktā noteikto maksimālo </w:t>
      </w:r>
      <w:r w:rsidRPr="00071D96">
        <w:rPr>
          <w:rFonts w:eastAsia="Calibri" w:cs="Times New Roman"/>
          <w:i/>
          <w:iCs/>
          <w:szCs w:val="24"/>
        </w:rPr>
        <w:t>de minimis</w:t>
      </w:r>
      <w:r w:rsidRPr="00071D96">
        <w:rPr>
          <w:rFonts w:eastAsia="Calibri" w:cs="Times New Roman"/>
          <w:szCs w:val="24"/>
        </w:rPr>
        <w:t xml:space="preserve"> atbalsta apmēru. Atbalsta pretendents tiek vērtēts </w:t>
      </w:r>
      <w:r w:rsidRPr="00071D96">
        <w:rPr>
          <w:rFonts w:eastAsia="Calibri" w:cs="Times New Roman"/>
          <w:szCs w:val="24"/>
        </w:rPr>
        <w:lastRenderedPageBreak/>
        <w:t>viena vienota uzņēmuma līmenī. Viens vienots uzņēmums atbilst Regulas 2. panta 2. punktā noteiktajai “viena vienota uzņēmuma” definīcijai.</w:t>
      </w:r>
    </w:p>
    <w:p w14:paraId="340462B4"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 xml:space="preserve">31. Ievērojot Regulas 5. panta 1. un 2. punkta nosacījumus, šo saistošo noteikumu ietvaros piešķirto </w:t>
      </w:r>
      <w:r w:rsidRPr="00071D96">
        <w:rPr>
          <w:rFonts w:eastAsia="Calibri" w:cs="Times New Roman"/>
          <w:i/>
          <w:iCs/>
          <w:szCs w:val="24"/>
        </w:rPr>
        <w:t>de minimis</w:t>
      </w:r>
      <w:r w:rsidRPr="00071D96">
        <w:rPr>
          <w:rFonts w:eastAsia="Calibri" w:cs="Times New Roman"/>
          <w:szCs w:val="24"/>
        </w:rPr>
        <w:t xml:space="preserve"> atbalstu drīkst kumulēt ar citu </w:t>
      </w:r>
      <w:r w:rsidRPr="00071D96">
        <w:rPr>
          <w:rFonts w:eastAsia="Calibri" w:cs="Times New Roman"/>
          <w:i/>
          <w:iCs/>
          <w:szCs w:val="24"/>
        </w:rPr>
        <w:t>de minimis</w:t>
      </w:r>
      <w:r w:rsidRPr="00071D96">
        <w:rPr>
          <w:rFonts w:eastAsia="Calibri" w:cs="Times New Roman"/>
          <w:szCs w:val="24"/>
        </w:rPr>
        <w:t xml:space="preserve"> atbalstu līdz Regulas 3. panta 2. punktā noteiktajam robežlielumam, kā arī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atbalsta projektā vai Eiropas Komisijas lēmumā.</w:t>
      </w:r>
    </w:p>
    <w:p w14:paraId="274B6F2E"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32. Ja Atbalsta pretendents darbojas vienlaicīgi vairākās nozarēs, tostarp Regulas 1. panta 1. punktā minētajās nozarēs, vai veic darbības minētajās nozarēs, Atbalsta pretendents nodrošina šo nozaru vai darbību, vai to izmaksu nodalīšanu saskaņā ar Regulas 1. panta 2. punktu.</w:t>
      </w:r>
    </w:p>
    <w:p w14:paraId="13F4FEBF"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33.  Atbalsta pretendentam ir tiesības norādīt, ka, proporcionāli viņa īpašuma vai kopīpašuma daļai, energoefektivitātes paaugstināšanas pasākuma izmaksas tiek segtas no citiem privātiem līdzekļiem bez valsts atbalsta, proporcionāli samazinot Pašvaldības atbalsta daļu.</w:t>
      </w:r>
    </w:p>
    <w:p w14:paraId="38DDA05B"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34.</w:t>
      </w:r>
      <w:r w:rsidRPr="00071D96">
        <w:rPr>
          <w:rFonts w:eastAsia="Calibri" w:cs="Times New Roman"/>
          <w:szCs w:val="24"/>
          <w:vertAlign w:val="superscript"/>
        </w:rPr>
        <w:t xml:space="preserve"> </w:t>
      </w:r>
      <w:r w:rsidRPr="00071D96">
        <w:rPr>
          <w:rFonts w:eastAsia="Calibri" w:cs="Times New Roman"/>
          <w:i/>
          <w:iCs/>
          <w:szCs w:val="24"/>
        </w:rPr>
        <w:t>De minimis</w:t>
      </w:r>
      <w:r w:rsidRPr="00071D96">
        <w:rPr>
          <w:rFonts w:eastAsia="Calibri" w:cs="Times New Roman"/>
          <w:szCs w:val="24"/>
        </w:rPr>
        <w:t xml:space="preserve"> atbalsts ir uzskatāms par piešķirtu ar dienu, kad pieņemts Pašvaldības lēmums par līdzfinansējuma piešķiršanu.</w:t>
      </w:r>
    </w:p>
    <w:p w14:paraId="295D9B07"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35. </w:t>
      </w:r>
      <w:r w:rsidRPr="00071D96">
        <w:rPr>
          <w:rFonts w:eastAsia="Calibri" w:cs="Times New Roman"/>
          <w:sz w:val="22"/>
        </w:rPr>
        <w:t xml:space="preserve"> </w:t>
      </w:r>
      <w:r w:rsidRPr="00071D96">
        <w:rPr>
          <w:rFonts w:eastAsia="Calibri" w:cs="Times New Roman"/>
          <w:szCs w:val="24"/>
        </w:rPr>
        <w:t xml:space="preserve">Pašvaldība piešķirto </w:t>
      </w:r>
      <w:r w:rsidRPr="00071D96">
        <w:rPr>
          <w:rFonts w:eastAsia="Calibri" w:cs="Times New Roman"/>
          <w:i/>
          <w:iCs/>
          <w:szCs w:val="24"/>
        </w:rPr>
        <w:t>de minimis</w:t>
      </w:r>
      <w:r w:rsidRPr="00071D96">
        <w:rPr>
          <w:rFonts w:eastAsia="Calibri" w:cs="Times New Roman"/>
          <w:szCs w:val="24"/>
        </w:rPr>
        <w:t xml:space="preserve"> atbalstu, kas sniegts saskaņā Regulu, uzskaita, ievadot par to informāciju </w:t>
      </w:r>
      <w:r w:rsidRPr="00071D96">
        <w:rPr>
          <w:rFonts w:eastAsia="Calibri" w:cs="Times New Roman"/>
          <w:i/>
          <w:iCs/>
          <w:szCs w:val="24"/>
        </w:rPr>
        <w:t>de minimis</w:t>
      </w:r>
      <w:r w:rsidRPr="00071D96">
        <w:rPr>
          <w:rFonts w:eastAsia="Calibri" w:cs="Times New Roman"/>
          <w:szCs w:val="24"/>
        </w:rPr>
        <w:t> atbalsta uzskaites sistēmā, ievērojot MK noteikumus Nr. 715.</w:t>
      </w:r>
    </w:p>
    <w:p w14:paraId="07111877"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 xml:space="preserve">36. Pašvaldība un Noteikumu 27. punktā minētais līdzfinansējuma saņēmējs uzglabā informāciju par sniegto </w:t>
      </w:r>
      <w:r w:rsidRPr="00071D96">
        <w:rPr>
          <w:rFonts w:eastAsia="Calibri" w:cs="Times New Roman"/>
          <w:i/>
          <w:iCs/>
          <w:szCs w:val="24"/>
        </w:rPr>
        <w:t>de minimis</w:t>
      </w:r>
      <w:r w:rsidRPr="00071D96">
        <w:rPr>
          <w:rFonts w:eastAsia="Calibri" w:cs="Times New Roman"/>
          <w:szCs w:val="24"/>
        </w:rPr>
        <w:t xml:space="preserve"> atbalstu atbilstoši Regulas 6. panta 4. punktam.</w:t>
      </w:r>
    </w:p>
    <w:bookmarkEnd w:id="19"/>
    <w:p w14:paraId="35E43432" w14:textId="77777777" w:rsidR="00071D96" w:rsidRPr="00071D96" w:rsidRDefault="00071D96" w:rsidP="00071D96">
      <w:pPr>
        <w:ind w:right="0" w:firstLine="720"/>
        <w:rPr>
          <w:rFonts w:eastAsia="Calibri" w:cs="Times New Roman"/>
          <w:szCs w:val="24"/>
        </w:rPr>
      </w:pPr>
    </w:p>
    <w:p w14:paraId="0EB32707" w14:textId="77777777" w:rsidR="00071D96" w:rsidRPr="00071D96" w:rsidRDefault="00071D96" w:rsidP="00071D96">
      <w:pPr>
        <w:tabs>
          <w:tab w:val="left" w:pos="990"/>
        </w:tabs>
        <w:autoSpaceDE w:val="0"/>
        <w:autoSpaceDN w:val="0"/>
        <w:adjustRightInd w:val="0"/>
        <w:ind w:right="0"/>
        <w:jc w:val="center"/>
        <w:rPr>
          <w:rFonts w:eastAsia="Calibri" w:cs="Times New Roman"/>
          <w:b/>
          <w:szCs w:val="24"/>
        </w:rPr>
      </w:pPr>
      <w:r w:rsidRPr="00071D96">
        <w:rPr>
          <w:rFonts w:eastAsia="Calibri" w:cs="Times New Roman"/>
          <w:b/>
          <w:szCs w:val="24"/>
        </w:rPr>
        <w:t>VIII. Noslēguma jautājums</w:t>
      </w:r>
    </w:p>
    <w:p w14:paraId="09ECE840" w14:textId="77777777" w:rsidR="00071D96" w:rsidRPr="00071D96" w:rsidRDefault="00071D96" w:rsidP="00071D96">
      <w:pPr>
        <w:tabs>
          <w:tab w:val="left" w:pos="990"/>
        </w:tabs>
        <w:autoSpaceDE w:val="0"/>
        <w:autoSpaceDN w:val="0"/>
        <w:adjustRightInd w:val="0"/>
        <w:ind w:right="0"/>
        <w:jc w:val="center"/>
        <w:rPr>
          <w:rFonts w:eastAsia="Calibri" w:cs="Times New Roman"/>
          <w:b/>
          <w:szCs w:val="24"/>
        </w:rPr>
      </w:pPr>
    </w:p>
    <w:p w14:paraId="60969546" w14:textId="77777777" w:rsidR="00071D96" w:rsidRPr="00071D96" w:rsidRDefault="00071D96" w:rsidP="00071D96">
      <w:pPr>
        <w:ind w:right="0" w:firstLine="720"/>
        <w:rPr>
          <w:rFonts w:eastAsia="Calibri" w:cs="Times New Roman"/>
          <w:szCs w:val="24"/>
        </w:rPr>
      </w:pPr>
      <w:r w:rsidRPr="00071D96">
        <w:rPr>
          <w:rFonts w:eastAsia="Calibri" w:cs="Times New Roman"/>
          <w:szCs w:val="24"/>
        </w:rPr>
        <w:t>37. Ar Noteikumu spēkā stāšanās dienu spēku zaudē Tukuma novada domes 2022. gada 26. janvāra saistošie noteikumi Nr. 1 “Par Tukuma novada pašvaldības līdzfinansējuma apjomu un tā piešķiršanas kārtību daudzdzīvokļu dzīvojamo māju energoefektivitātes pasākumu veikšanai un tām piesaistīto zemesgabalu labiekārtošanai”.</w:t>
      </w:r>
    </w:p>
    <w:p w14:paraId="0BE976D9" w14:textId="77777777" w:rsidR="00071D96" w:rsidRPr="00071D96" w:rsidRDefault="00071D96" w:rsidP="00071D96">
      <w:pPr>
        <w:ind w:right="0"/>
        <w:jc w:val="left"/>
        <w:rPr>
          <w:rFonts w:eastAsia="Calibri" w:cs="Times New Roman"/>
          <w:szCs w:val="24"/>
        </w:rPr>
      </w:pPr>
    </w:p>
    <w:p w14:paraId="16812333" w14:textId="0A234B5C" w:rsidR="00071D96" w:rsidRPr="00071D96" w:rsidRDefault="00071D96" w:rsidP="00071D96">
      <w:pPr>
        <w:ind w:right="0"/>
        <w:jc w:val="left"/>
        <w:rPr>
          <w:rFonts w:eastAsia="Calibri" w:cs="Times New Roman"/>
          <w:szCs w:val="24"/>
        </w:rPr>
      </w:pPr>
      <w:r w:rsidRPr="00071D96">
        <w:rPr>
          <w:rFonts w:eastAsia="Calibri" w:cs="Times New Roman"/>
          <w:szCs w:val="24"/>
        </w:rPr>
        <w:t>Komitejas priekšsēdētājs</w:t>
      </w:r>
      <w:r w:rsidRPr="00071D96">
        <w:rPr>
          <w:rFonts w:eastAsia="Calibri" w:cs="Times New Roman"/>
          <w:szCs w:val="24"/>
        </w:rPr>
        <w:tab/>
      </w:r>
      <w:r w:rsidRPr="00071D96">
        <w:rPr>
          <w:rFonts w:eastAsia="Calibri" w:cs="Times New Roman"/>
          <w:szCs w:val="24"/>
        </w:rPr>
        <w:tab/>
      </w:r>
      <w:r w:rsidR="003A2C99">
        <w:rPr>
          <w:rFonts w:eastAsia="Calibri" w:cs="Times New Roman"/>
          <w:szCs w:val="24"/>
        </w:rPr>
        <w:t>(personiskais paraksts)</w:t>
      </w:r>
      <w:r w:rsidRPr="00071D96">
        <w:rPr>
          <w:rFonts w:eastAsia="Calibri" w:cs="Times New Roman"/>
          <w:szCs w:val="24"/>
        </w:rPr>
        <w:tab/>
      </w:r>
      <w:r w:rsidRPr="00071D96">
        <w:rPr>
          <w:rFonts w:eastAsia="Calibri" w:cs="Times New Roman"/>
          <w:szCs w:val="24"/>
        </w:rPr>
        <w:tab/>
      </w:r>
      <w:r w:rsidRPr="00071D96">
        <w:rPr>
          <w:rFonts w:eastAsia="Calibri" w:cs="Times New Roman"/>
          <w:szCs w:val="24"/>
        </w:rPr>
        <w:tab/>
        <w:t>G. Važa</w:t>
      </w:r>
    </w:p>
    <w:p w14:paraId="73301020" w14:textId="77777777" w:rsidR="00071D96" w:rsidRPr="00071D96" w:rsidRDefault="00071D96" w:rsidP="00071D96">
      <w:pPr>
        <w:ind w:right="0"/>
        <w:jc w:val="left"/>
        <w:rPr>
          <w:rFonts w:eastAsia="Calibri" w:cs="Times New Roman"/>
          <w:szCs w:val="24"/>
        </w:rPr>
      </w:pPr>
    </w:p>
    <w:p w14:paraId="15E78919" w14:textId="77777777" w:rsidR="00071D96" w:rsidRPr="00071D96" w:rsidRDefault="00071D96" w:rsidP="00071D96">
      <w:pPr>
        <w:ind w:left="6480" w:right="0"/>
        <w:jc w:val="right"/>
        <w:rPr>
          <w:rFonts w:eastAsia="Calibri" w:cs="Times New Roman"/>
          <w:sz w:val="20"/>
          <w:szCs w:val="20"/>
        </w:rPr>
        <w:sectPr w:rsidR="00071D96" w:rsidRPr="00071D96" w:rsidSect="00075A42">
          <w:pgSz w:w="11910" w:h="16840"/>
          <w:pgMar w:top="1134" w:right="680" w:bottom="1134" w:left="1701" w:header="720" w:footer="720" w:gutter="0"/>
          <w:cols w:space="708"/>
          <w:docGrid w:linePitch="299"/>
        </w:sectPr>
      </w:pPr>
    </w:p>
    <w:p w14:paraId="16ED26B5" w14:textId="35243D1E" w:rsidR="000C2AEE" w:rsidRDefault="000C2AEE" w:rsidP="000C2AEE">
      <w:pPr>
        <w:ind w:left="6480" w:right="0"/>
        <w:jc w:val="right"/>
        <w:rPr>
          <w:rFonts w:eastAsia="Calibri" w:cs="Times New Roman"/>
          <w:szCs w:val="24"/>
        </w:rPr>
      </w:pPr>
      <w:r>
        <w:rPr>
          <w:rFonts w:eastAsia="Calibri" w:cs="Times New Roman"/>
          <w:szCs w:val="24"/>
        </w:rPr>
        <w:lastRenderedPageBreak/>
        <w:t>Projekts</w:t>
      </w:r>
    </w:p>
    <w:p w14:paraId="6E834617" w14:textId="473D54DB" w:rsidR="00071D96" w:rsidRPr="00071D96" w:rsidRDefault="00071D96" w:rsidP="00071D96">
      <w:pPr>
        <w:ind w:left="6480" w:right="0"/>
        <w:rPr>
          <w:rFonts w:eastAsia="Calibri" w:cs="Times New Roman"/>
          <w:sz w:val="20"/>
          <w:szCs w:val="20"/>
        </w:rPr>
      </w:pPr>
      <w:r w:rsidRPr="00071D96">
        <w:rPr>
          <w:rFonts w:eastAsia="Calibri" w:cs="Times New Roman"/>
          <w:szCs w:val="24"/>
        </w:rPr>
        <w:t>1. pielikums</w:t>
      </w:r>
      <w:r w:rsidRPr="00071D96">
        <w:rPr>
          <w:rFonts w:eastAsia="Calibri" w:cs="Times New Roman"/>
          <w:szCs w:val="24"/>
        </w:rPr>
        <w:br/>
      </w:r>
      <w:r w:rsidRPr="00071D96">
        <w:rPr>
          <w:rFonts w:eastAsia="Calibri" w:cs="Times New Roman"/>
          <w:sz w:val="20"/>
          <w:szCs w:val="20"/>
        </w:rPr>
        <w:t xml:space="preserve">Tukuma novada domes ___2023. </w:t>
      </w:r>
      <w:r w:rsidRPr="00071D96">
        <w:rPr>
          <w:rFonts w:eastAsia="Calibri" w:cs="Times New Roman"/>
          <w:sz w:val="20"/>
          <w:szCs w:val="20"/>
        </w:rPr>
        <w:br/>
        <w:t>saistošajiem noteikumiem Nr. ___</w:t>
      </w:r>
    </w:p>
    <w:p w14:paraId="3D24E188" w14:textId="77777777" w:rsidR="00071D96" w:rsidRPr="00071D96" w:rsidRDefault="00071D96" w:rsidP="00071D96">
      <w:pPr>
        <w:ind w:left="6480" w:right="0"/>
        <w:rPr>
          <w:rFonts w:eastAsia="Calibri" w:cs="Times New Roman"/>
          <w:sz w:val="20"/>
          <w:szCs w:val="20"/>
        </w:rPr>
      </w:pPr>
    </w:p>
    <w:p w14:paraId="4AECFDF1" w14:textId="77777777" w:rsidR="00071D96" w:rsidRPr="00071D96" w:rsidRDefault="00071D96" w:rsidP="00071D96">
      <w:pPr>
        <w:ind w:right="-86"/>
        <w:jc w:val="right"/>
        <w:rPr>
          <w:rFonts w:eastAsia="Calibri" w:cs="Times New Roman"/>
          <w:sz w:val="22"/>
          <w:szCs w:val="24"/>
        </w:rPr>
      </w:pPr>
    </w:p>
    <w:p w14:paraId="00D6D0BC" w14:textId="77777777" w:rsidR="00071D96" w:rsidRPr="00071D96" w:rsidRDefault="00071D96" w:rsidP="00071D96">
      <w:pPr>
        <w:ind w:right="0" w:firstLine="185"/>
        <w:jc w:val="right"/>
        <w:rPr>
          <w:rFonts w:eastAsia="Calibri" w:cs="Times New Roman"/>
          <w:b/>
          <w:bCs/>
          <w:sz w:val="22"/>
          <w:szCs w:val="24"/>
        </w:rPr>
      </w:pPr>
      <w:r w:rsidRPr="00071D96">
        <w:rPr>
          <w:rFonts w:eastAsia="Calibri" w:cs="Times New Roman"/>
          <w:b/>
          <w:bCs/>
          <w:sz w:val="22"/>
          <w:szCs w:val="24"/>
        </w:rPr>
        <w:t>Tukuma novada pašvaldībai</w:t>
      </w:r>
    </w:p>
    <w:tbl>
      <w:tblPr>
        <w:tblW w:w="5000" w:type="pct"/>
        <w:jc w:val="right"/>
        <w:tblCellSpacing w:w="15" w:type="dxa"/>
        <w:tblCellMar>
          <w:top w:w="24" w:type="dxa"/>
          <w:left w:w="24" w:type="dxa"/>
          <w:bottom w:w="24" w:type="dxa"/>
          <w:right w:w="24" w:type="dxa"/>
        </w:tblCellMar>
        <w:tblLook w:val="04A0" w:firstRow="1" w:lastRow="0" w:firstColumn="1" w:lastColumn="0" w:noHBand="0" w:noVBand="1"/>
      </w:tblPr>
      <w:tblGrid>
        <w:gridCol w:w="3453"/>
        <w:gridCol w:w="2099"/>
        <w:gridCol w:w="2562"/>
        <w:gridCol w:w="1528"/>
      </w:tblGrid>
      <w:tr w:rsidR="00071D96" w:rsidRPr="00071D96" w14:paraId="25A3CB69" w14:textId="77777777" w:rsidTr="0097697C">
        <w:trPr>
          <w:tblCellSpacing w:w="15" w:type="dxa"/>
          <w:jc w:val="right"/>
        </w:trPr>
        <w:tc>
          <w:tcPr>
            <w:tcW w:w="1773" w:type="pct"/>
            <w:hideMark/>
          </w:tcPr>
          <w:p w14:paraId="4C126907"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79541C3D" w14:textId="77777777" w:rsidR="00071D96" w:rsidRPr="00071D96" w:rsidRDefault="00071D96" w:rsidP="00071D96">
            <w:pPr>
              <w:ind w:right="0" w:firstLine="185"/>
              <w:jc w:val="right"/>
              <w:rPr>
                <w:rFonts w:eastAsia="Calibri" w:cs="Times New Roman"/>
                <w:sz w:val="22"/>
                <w:szCs w:val="24"/>
              </w:rPr>
            </w:pPr>
            <w:r w:rsidRPr="00071D96">
              <w:rPr>
                <w:rFonts w:eastAsia="Calibri" w:cs="Times New Roman"/>
                <w:sz w:val="22"/>
                <w:szCs w:val="24"/>
              </w:rPr>
              <w:t>Dzīvojamās mājas</w:t>
            </w:r>
          </w:p>
        </w:tc>
        <w:tc>
          <w:tcPr>
            <w:tcW w:w="1318" w:type="pct"/>
            <w:tcBorders>
              <w:top w:val="nil"/>
              <w:left w:val="nil"/>
              <w:right w:val="nil"/>
            </w:tcBorders>
            <w:hideMark/>
          </w:tcPr>
          <w:p w14:paraId="2ACC4EA4"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755" w:type="pct"/>
            <w:hideMark/>
          </w:tcPr>
          <w:p w14:paraId="7AF1B46E"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Tukuma novadā</w:t>
            </w:r>
          </w:p>
        </w:tc>
      </w:tr>
      <w:tr w:rsidR="00071D96" w:rsidRPr="00071D96" w14:paraId="4BD89D8A" w14:textId="77777777" w:rsidTr="0097697C">
        <w:trPr>
          <w:tblCellSpacing w:w="15" w:type="dxa"/>
          <w:jc w:val="right"/>
        </w:trPr>
        <w:tc>
          <w:tcPr>
            <w:tcW w:w="1773" w:type="pct"/>
            <w:hideMark/>
          </w:tcPr>
          <w:p w14:paraId="17BF40E8"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1F29BBE1"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318" w:type="pct"/>
            <w:tcBorders>
              <w:top w:val="single" w:sz="4" w:space="0" w:color="auto"/>
              <w:left w:val="nil"/>
              <w:bottom w:val="nil"/>
              <w:right w:val="nil"/>
            </w:tcBorders>
            <w:hideMark/>
          </w:tcPr>
          <w:p w14:paraId="1F19780A"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vertAlign w:val="superscript"/>
              </w:rPr>
              <w:t>(adrese)</w:t>
            </w:r>
          </w:p>
        </w:tc>
        <w:tc>
          <w:tcPr>
            <w:tcW w:w="755" w:type="pct"/>
            <w:hideMark/>
          </w:tcPr>
          <w:p w14:paraId="2F1ECE2F"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r>
      <w:tr w:rsidR="00071D96" w:rsidRPr="00071D96" w14:paraId="56BA6450" w14:textId="77777777" w:rsidTr="0097697C">
        <w:trPr>
          <w:tblCellSpacing w:w="15" w:type="dxa"/>
          <w:jc w:val="right"/>
        </w:trPr>
        <w:tc>
          <w:tcPr>
            <w:tcW w:w="1773" w:type="pct"/>
            <w:hideMark/>
          </w:tcPr>
          <w:p w14:paraId="5020A760"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0FC1EB77" w14:textId="77777777" w:rsidR="00071D96" w:rsidRPr="00071D96" w:rsidRDefault="00071D96" w:rsidP="00071D96">
            <w:pPr>
              <w:ind w:right="0" w:firstLine="185"/>
              <w:jc w:val="right"/>
              <w:rPr>
                <w:rFonts w:eastAsia="Calibri" w:cs="Times New Roman"/>
                <w:sz w:val="22"/>
                <w:szCs w:val="24"/>
              </w:rPr>
            </w:pPr>
            <w:r w:rsidRPr="00071D96">
              <w:rPr>
                <w:rFonts w:eastAsia="Calibri" w:cs="Times New Roman"/>
                <w:sz w:val="22"/>
                <w:szCs w:val="24"/>
              </w:rPr>
              <w:t>pārvaldnieka</w:t>
            </w:r>
          </w:p>
        </w:tc>
        <w:tc>
          <w:tcPr>
            <w:tcW w:w="1318" w:type="pct"/>
            <w:tcBorders>
              <w:top w:val="nil"/>
              <w:left w:val="nil"/>
              <w:bottom w:val="single" w:sz="4" w:space="0" w:color="auto"/>
              <w:right w:val="nil"/>
            </w:tcBorders>
            <w:hideMark/>
          </w:tcPr>
          <w:p w14:paraId="1D72E2B0"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755" w:type="pct"/>
            <w:tcBorders>
              <w:top w:val="nil"/>
              <w:left w:val="nil"/>
              <w:bottom w:val="single" w:sz="4" w:space="0" w:color="auto"/>
              <w:right w:val="nil"/>
            </w:tcBorders>
            <w:hideMark/>
          </w:tcPr>
          <w:p w14:paraId="5B6F4517"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r>
      <w:tr w:rsidR="00071D96" w:rsidRPr="00071D96" w14:paraId="4EE96EA6" w14:textId="77777777" w:rsidTr="0097697C">
        <w:trPr>
          <w:tblCellSpacing w:w="15" w:type="dxa"/>
          <w:jc w:val="right"/>
        </w:trPr>
        <w:tc>
          <w:tcPr>
            <w:tcW w:w="1773" w:type="pct"/>
            <w:hideMark/>
          </w:tcPr>
          <w:p w14:paraId="47A72C8D"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7364EEBE"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2089" w:type="pct"/>
            <w:gridSpan w:val="2"/>
            <w:hideMark/>
          </w:tcPr>
          <w:p w14:paraId="0227E0D8"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vertAlign w:val="superscript"/>
              </w:rPr>
              <w:t>(juridiskas personas nosaukums, fiziskas personas vārds, uzvārds)</w:t>
            </w:r>
          </w:p>
        </w:tc>
      </w:tr>
      <w:tr w:rsidR="00071D96" w:rsidRPr="00071D96" w14:paraId="4297B85B" w14:textId="77777777" w:rsidTr="0097697C">
        <w:trPr>
          <w:trHeight w:val="360"/>
          <w:tblCellSpacing w:w="15" w:type="dxa"/>
          <w:jc w:val="right"/>
        </w:trPr>
        <w:tc>
          <w:tcPr>
            <w:tcW w:w="1773" w:type="pct"/>
            <w:hideMark/>
          </w:tcPr>
          <w:p w14:paraId="6C46A847"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6DB291B1"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318" w:type="pct"/>
            <w:tcBorders>
              <w:top w:val="nil"/>
              <w:left w:val="nil"/>
              <w:bottom w:val="single" w:sz="4" w:space="0" w:color="auto"/>
              <w:right w:val="nil"/>
            </w:tcBorders>
            <w:hideMark/>
          </w:tcPr>
          <w:p w14:paraId="768C34B3"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755" w:type="pct"/>
            <w:tcBorders>
              <w:top w:val="nil"/>
              <w:left w:val="nil"/>
              <w:bottom w:val="single" w:sz="4" w:space="0" w:color="auto"/>
              <w:right w:val="nil"/>
            </w:tcBorders>
            <w:hideMark/>
          </w:tcPr>
          <w:p w14:paraId="7BCEAB8A"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r>
      <w:tr w:rsidR="00071D96" w:rsidRPr="00071D96" w14:paraId="3B014CDE" w14:textId="77777777" w:rsidTr="0097697C">
        <w:trPr>
          <w:tblCellSpacing w:w="15" w:type="dxa"/>
          <w:jc w:val="right"/>
        </w:trPr>
        <w:tc>
          <w:tcPr>
            <w:tcW w:w="1773" w:type="pct"/>
            <w:hideMark/>
          </w:tcPr>
          <w:p w14:paraId="51885233"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75C651E1"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2089" w:type="pct"/>
            <w:gridSpan w:val="2"/>
            <w:hideMark/>
          </w:tcPr>
          <w:p w14:paraId="54401F65"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vertAlign w:val="superscript"/>
              </w:rPr>
              <w:t>(juridiskas personas reģistrācijas Nr., fiziskas personas kods)</w:t>
            </w:r>
          </w:p>
        </w:tc>
      </w:tr>
      <w:tr w:rsidR="00071D96" w:rsidRPr="00071D96" w14:paraId="75B62B54" w14:textId="77777777" w:rsidTr="0097697C">
        <w:trPr>
          <w:trHeight w:val="360"/>
          <w:tblCellSpacing w:w="15" w:type="dxa"/>
          <w:jc w:val="right"/>
        </w:trPr>
        <w:tc>
          <w:tcPr>
            <w:tcW w:w="1773" w:type="pct"/>
            <w:hideMark/>
          </w:tcPr>
          <w:p w14:paraId="3BEEBF0F"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51247731"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318" w:type="pct"/>
            <w:tcBorders>
              <w:top w:val="nil"/>
              <w:left w:val="nil"/>
              <w:bottom w:val="single" w:sz="4" w:space="0" w:color="auto"/>
              <w:right w:val="nil"/>
            </w:tcBorders>
            <w:hideMark/>
          </w:tcPr>
          <w:p w14:paraId="7EFD7D58"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755" w:type="pct"/>
            <w:tcBorders>
              <w:top w:val="nil"/>
              <w:left w:val="nil"/>
              <w:bottom w:val="single" w:sz="4" w:space="0" w:color="auto"/>
              <w:right w:val="nil"/>
            </w:tcBorders>
            <w:hideMark/>
          </w:tcPr>
          <w:p w14:paraId="5DBEA469"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r>
      <w:tr w:rsidR="00071D96" w:rsidRPr="00071D96" w14:paraId="59C01E13" w14:textId="77777777" w:rsidTr="0097697C">
        <w:trPr>
          <w:tblCellSpacing w:w="15" w:type="dxa"/>
          <w:jc w:val="right"/>
        </w:trPr>
        <w:tc>
          <w:tcPr>
            <w:tcW w:w="1773" w:type="pct"/>
            <w:hideMark/>
          </w:tcPr>
          <w:p w14:paraId="68A937E4"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3ED201C4"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2089" w:type="pct"/>
            <w:gridSpan w:val="2"/>
            <w:hideMark/>
          </w:tcPr>
          <w:p w14:paraId="199A912D"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vertAlign w:val="superscript"/>
              </w:rPr>
              <w:t>(adrese, tālruņa Nr., e-pasta adrese)</w:t>
            </w:r>
          </w:p>
        </w:tc>
      </w:tr>
      <w:tr w:rsidR="00071D96" w:rsidRPr="00071D96" w14:paraId="7C2BF46B" w14:textId="77777777" w:rsidTr="0097697C">
        <w:trPr>
          <w:trHeight w:val="360"/>
          <w:tblCellSpacing w:w="15" w:type="dxa"/>
          <w:jc w:val="right"/>
        </w:trPr>
        <w:tc>
          <w:tcPr>
            <w:tcW w:w="1773" w:type="pct"/>
            <w:hideMark/>
          </w:tcPr>
          <w:p w14:paraId="3A4E979E"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077" w:type="pct"/>
            <w:hideMark/>
          </w:tcPr>
          <w:p w14:paraId="741B64A2"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2089" w:type="pct"/>
            <w:gridSpan w:val="2"/>
            <w:tcBorders>
              <w:top w:val="nil"/>
              <w:left w:val="nil"/>
              <w:bottom w:val="single" w:sz="4" w:space="0" w:color="auto"/>
              <w:right w:val="nil"/>
            </w:tcBorders>
            <w:hideMark/>
          </w:tcPr>
          <w:p w14:paraId="59F08BB1"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r>
    </w:tbl>
    <w:p w14:paraId="3D4C9506" w14:textId="77777777" w:rsidR="00071D96" w:rsidRPr="00071D96" w:rsidRDefault="00071D96" w:rsidP="00071D96">
      <w:pPr>
        <w:ind w:right="0"/>
        <w:jc w:val="left"/>
        <w:rPr>
          <w:rFonts w:eastAsia="Calibri" w:cs="Times New Roman"/>
          <w:sz w:val="22"/>
          <w:szCs w:val="24"/>
        </w:rPr>
      </w:pPr>
    </w:p>
    <w:p w14:paraId="3DFDCD3D" w14:textId="77777777" w:rsidR="00071D96" w:rsidRPr="00071D96" w:rsidRDefault="00071D96" w:rsidP="00071D96">
      <w:pPr>
        <w:ind w:right="0"/>
        <w:jc w:val="left"/>
        <w:rPr>
          <w:rFonts w:eastAsia="Calibri" w:cs="Times New Roman"/>
          <w:sz w:val="22"/>
          <w:szCs w:val="24"/>
        </w:rPr>
      </w:pPr>
      <w:r w:rsidRPr="00071D96">
        <w:rPr>
          <w:rFonts w:eastAsia="Calibri" w:cs="Times New Roman"/>
          <w:sz w:val="22"/>
          <w:szCs w:val="24"/>
        </w:rPr>
        <w:t>20__.gada ________._______________________</w:t>
      </w:r>
    </w:p>
    <w:p w14:paraId="4CB770A1" w14:textId="77777777" w:rsidR="00071D96" w:rsidRPr="00071D96" w:rsidRDefault="00071D96" w:rsidP="00071D96">
      <w:pPr>
        <w:ind w:right="0" w:firstLine="185"/>
        <w:jc w:val="center"/>
        <w:rPr>
          <w:rFonts w:eastAsia="Calibri" w:cs="Times New Roman"/>
          <w:b/>
          <w:bCs/>
          <w:sz w:val="22"/>
          <w:szCs w:val="24"/>
        </w:rPr>
      </w:pPr>
    </w:p>
    <w:p w14:paraId="3468B7AA" w14:textId="77777777" w:rsidR="00071D96" w:rsidRPr="00071D96" w:rsidRDefault="00071D96" w:rsidP="00071D96">
      <w:pPr>
        <w:ind w:right="0" w:firstLine="185"/>
        <w:jc w:val="center"/>
        <w:rPr>
          <w:rFonts w:eastAsia="Calibri" w:cs="Times New Roman"/>
          <w:b/>
          <w:bCs/>
          <w:sz w:val="22"/>
          <w:szCs w:val="24"/>
        </w:rPr>
      </w:pPr>
    </w:p>
    <w:p w14:paraId="305AD32B" w14:textId="77777777" w:rsidR="00071D96" w:rsidRPr="00071D96" w:rsidRDefault="00071D96" w:rsidP="00071D96">
      <w:pPr>
        <w:ind w:right="0" w:firstLine="185"/>
        <w:jc w:val="center"/>
        <w:rPr>
          <w:rFonts w:eastAsia="Calibri" w:cs="Times New Roman"/>
          <w:b/>
          <w:bCs/>
          <w:sz w:val="22"/>
          <w:szCs w:val="24"/>
        </w:rPr>
      </w:pPr>
      <w:r w:rsidRPr="00071D96">
        <w:rPr>
          <w:rFonts w:eastAsia="Calibri" w:cs="Times New Roman"/>
          <w:b/>
          <w:bCs/>
          <w:sz w:val="22"/>
          <w:szCs w:val="24"/>
        </w:rPr>
        <w:t>PIETEIKUMS</w:t>
      </w:r>
    </w:p>
    <w:p w14:paraId="2763ED5E" w14:textId="77777777" w:rsidR="00071D96" w:rsidRPr="00071D96" w:rsidRDefault="00071D96" w:rsidP="00071D96">
      <w:pPr>
        <w:ind w:right="0" w:firstLine="185"/>
        <w:jc w:val="center"/>
        <w:rPr>
          <w:rFonts w:eastAsia="Calibri" w:cs="Times New Roman"/>
          <w:b/>
          <w:bCs/>
          <w:sz w:val="22"/>
          <w:szCs w:val="24"/>
        </w:rPr>
      </w:pPr>
    </w:p>
    <w:p w14:paraId="3F95F355" w14:textId="77777777" w:rsidR="00071D96" w:rsidRPr="00071D96" w:rsidRDefault="00071D96" w:rsidP="00071D96">
      <w:pPr>
        <w:ind w:right="0"/>
        <w:jc w:val="left"/>
        <w:rPr>
          <w:rFonts w:eastAsia="Calibri" w:cs="Times New Roman"/>
          <w:sz w:val="22"/>
          <w:szCs w:val="24"/>
        </w:rPr>
      </w:pPr>
      <w:r w:rsidRPr="00071D96">
        <w:rPr>
          <w:rFonts w:eastAsia="Calibri" w:cs="Times New Roman"/>
          <w:sz w:val="22"/>
          <w:szCs w:val="24"/>
        </w:rPr>
        <w:t>Lūdzu piešķirt pašvaldības līdzfinansējumu daudzdzīvokļu dzīvojamās mājas</w:t>
      </w: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6827"/>
        <w:gridCol w:w="2815"/>
      </w:tblGrid>
      <w:tr w:rsidR="00071D96" w:rsidRPr="00071D96" w14:paraId="568185F1" w14:textId="77777777" w:rsidTr="0097697C">
        <w:trPr>
          <w:tblCellSpacing w:w="15" w:type="dxa"/>
        </w:trPr>
        <w:tc>
          <w:tcPr>
            <w:tcW w:w="3550" w:type="pct"/>
            <w:tcBorders>
              <w:top w:val="nil"/>
              <w:left w:val="nil"/>
              <w:right w:val="nil"/>
            </w:tcBorders>
            <w:hideMark/>
          </w:tcPr>
          <w:p w14:paraId="76A4E8F4"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450" w:type="pct"/>
            <w:hideMark/>
          </w:tcPr>
          <w:p w14:paraId="2F89DA1E"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Tukuma novadā, LV-____</w:t>
            </w:r>
          </w:p>
        </w:tc>
      </w:tr>
      <w:tr w:rsidR="00071D96" w:rsidRPr="00071D96" w14:paraId="1DCB8C51" w14:textId="77777777" w:rsidTr="0097697C">
        <w:trPr>
          <w:tblCellSpacing w:w="15" w:type="dxa"/>
        </w:trPr>
        <w:tc>
          <w:tcPr>
            <w:tcW w:w="3550" w:type="pct"/>
            <w:tcBorders>
              <w:top w:val="single" w:sz="4" w:space="0" w:color="auto"/>
              <w:left w:val="nil"/>
              <w:bottom w:val="nil"/>
              <w:right w:val="nil"/>
            </w:tcBorders>
            <w:hideMark/>
          </w:tcPr>
          <w:p w14:paraId="41FC4E9C"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(adrese)</w:t>
            </w:r>
          </w:p>
        </w:tc>
        <w:tc>
          <w:tcPr>
            <w:tcW w:w="1450" w:type="pct"/>
            <w:hideMark/>
          </w:tcPr>
          <w:p w14:paraId="07608B45"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r>
    </w:tbl>
    <w:p w14:paraId="24D2C663" w14:textId="77777777" w:rsidR="00071D96" w:rsidRPr="00071D96" w:rsidRDefault="00071D96" w:rsidP="00071D96">
      <w:pPr>
        <w:ind w:right="0"/>
        <w:jc w:val="left"/>
        <w:rPr>
          <w:rFonts w:eastAsia="Calibri" w:cs="Times New Roman"/>
          <w:vanish/>
          <w:sz w:val="22"/>
          <w:szCs w:val="24"/>
        </w:rPr>
      </w:pP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9642"/>
      </w:tblGrid>
      <w:tr w:rsidR="00071D96" w:rsidRPr="00071D96" w14:paraId="68EACCD6" w14:textId="77777777" w:rsidTr="0097697C">
        <w:trPr>
          <w:tblCellSpacing w:w="15" w:type="dxa"/>
        </w:trPr>
        <w:tc>
          <w:tcPr>
            <w:tcW w:w="0" w:type="auto"/>
            <w:tcBorders>
              <w:top w:val="nil"/>
              <w:left w:val="nil"/>
              <w:right w:val="nil"/>
            </w:tcBorders>
            <w:hideMark/>
          </w:tcPr>
          <w:p w14:paraId="451177F7" w14:textId="77777777" w:rsidR="00071D96" w:rsidRPr="00071D96" w:rsidRDefault="00071D96" w:rsidP="006C0C48">
            <w:pPr>
              <w:numPr>
                <w:ilvl w:val="0"/>
                <w:numId w:val="69"/>
              </w:numPr>
              <w:spacing w:after="160" w:line="252" w:lineRule="auto"/>
              <w:ind w:right="0"/>
              <w:contextualSpacing/>
              <w:jc w:val="left"/>
              <w:rPr>
                <w:rFonts w:eastAsia="Calibri" w:cs="Times New Roman"/>
                <w:i/>
                <w:sz w:val="22"/>
                <w:szCs w:val="24"/>
              </w:rPr>
            </w:pPr>
            <w:r w:rsidRPr="00071D96">
              <w:rPr>
                <w:rFonts w:eastAsia="Calibri" w:cs="Times New Roman"/>
                <w:sz w:val="22"/>
                <w:szCs w:val="24"/>
              </w:rPr>
              <w:t xml:space="preserve">energoauditam, </w:t>
            </w:r>
          </w:p>
          <w:p w14:paraId="4A341AD1" w14:textId="77777777" w:rsidR="00071D96" w:rsidRPr="00071D96" w:rsidRDefault="00071D96" w:rsidP="006C0C48">
            <w:pPr>
              <w:numPr>
                <w:ilvl w:val="0"/>
                <w:numId w:val="69"/>
              </w:numPr>
              <w:spacing w:after="160" w:line="252" w:lineRule="auto"/>
              <w:ind w:right="0"/>
              <w:contextualSpacing/>
              <w:jc w:val="left"/>
              <w:rPr>
                <w:rFonts w:eastAsia="Calibri" w:cs="Times New Roman"/>
                <w:sz w:val="22"/>
                <w:szCs w:val="24"/>
              </w:rPr>
            </w:pPr>
            <w:r w:rsidRPr="00071D96">
              <w:rPr>
                <w:rFonts w:eastAsia="Calibri" w:cs="Times New Roman"/>
                <w:sz w:val="22"/>
                <w:szCs w:val="24"/>
              </w:rPr>
              <w:t>tehniskaj</w:t>
            </w:r>
            <w:r w:rsidRPr="00071D96">
              <w:rPr>
                <w:rFonts w:eastAsia="Calibri" w:cs="Times New Roman"/>
                <w:sz w:val="22"/>
              </w:rPr>
              <w:t>a</w:t>
            </w:r>
            <w:r w:rsidRPr="00071D96">
              <w:rPr>
                <w:rFonts w:eastAsia="Calibri" w:cs="Times New Roman"/>
                <w:sz w:val="22"/>
                <w:szCs w:val="24"/>
              </w:rPr>
              <w:t xml:space="preserve">i apsekošanai, </w:t>
            </w:r>
          </w:p>
          <w:p w14:paraId="4BF5A6D5" w14:textId="77777777" w:rsidR="00071D96" w:rsidRPr="00071D96" w:rsidRDefault="00071D96" w:rsidP="006C0C48">
            <w:pPr>
              <w:numPr>
                <w:ilvl w:val="0"/>
                <w:numId w:val="69"/>
              </w:numPr>
              <w:spacing w:after="160" w:line="252" w:lineRule="auto"/>
              <w:ind w:right="0"/>
              <w:contextualSpacing/>
              <w:jc w:val="left"/>
              <w:rPr>
                <w:rFonts w:eastAsia="Calibri" w:cs="Times New Roman"/>
                <w:sz w:val="22"/>
                <w:szCs w:val="24"/>
              </w:rPr>
            </w:pPr>
            <w:r w:rsidRPr="00071D96">
              <w:rPr>
                <w:rFonts w:eastAsia="Calibri" w:cs="Times New Roman"/>
                <w:sz w:val="22"/>
                <w:szCs w:val="24"/>
              </w:rPr>
              <w:t xml:space="preserve">būvniecības ieceres dokumentācijas izstrādei (paskaidrojuma raksts, būvprojekts), </w:t>
            </w:r>
          </w:p>
          <w:p w14:paraId="2A0E0A3A" w14:textId="77777777" w:rsidR="00071D96" w:rsidRPr="00071D96" w:rsidRDefault="00071D96" w:rsidP="006C0C48">
            <w:pPr>
              <w:numPr>
                <w:ilvl w:val="0"/>
                <w:numId w:val="70"/>
              </w:numPr>
              <w:tabs>
                <w:tab w:val="left" w:pos="5830"/>
              </w:tabs>
              <w:spacing w:after="160" w:line="252" w:lineRule="auto"/>
              <w:ind w:right="0"/>
              <w:contextualSpacing/>
              <w:jc w:val="left"/>
              <w:rPr>
                <w:rFonts w:eastAsia="Calibri" w:cs="Times New Roman"/>
                <w:sz w:val="22"/>
                <w:szCs w:val="24"/>
              </w:rPr>
            </w:pPr>
            <w:r w:rsidRPr="00071D96">
              <w:rPr>
                <w:rFonts w:eastAsia="Calibri" w:cs="Times New Roman"/>
                <w:sz w:val="22"/>
                <w:szCs w:val="24"/>
              </w:rPr>
              <w:t xml:space="preserve">energoefektivitātes uzlabošanas pasākumu veikšanai, </w:t>
            </w:r>
          </w:p>
          <w:p w14:paraId="77AB2C88" w14:textId="77777777" w:rsidR="00071D96" w:rsidRPr="00071D96" w:rsidRDefault="00071D96" w:rsidP="006C0C48">
            <w:pPr>
              <w:numPr>
                <w:ilvl w:val="0"/>
                <w:numId w:val="70"/>
              </w:numPr>
              <w:tabs>
                <w:tab w:val="left" w:pos="5830"/>
              </w:tabs>
              <w:spacing w:after="160" w:line="252" w:lineRule="auto"/>
              <w:ind w:right="0"/>
              <w:contextualSpacing/>
              <w:jc w:val="left"/>
              <w:rPr>
                <w:rFonts w:eastAsia="Calibri" w:cs="Times New Roman"/>
                <w:sz w:val="22"/>
                <w:szCs w:val="24"/>
              </w:rPr>
            </w:pPr>
            <w:r w:rsidRPr="00071D96">
              <w:rPr>
                <w:rFonts w:eastAsia="Calibri" w:cs="Times New Roman"/>
                <w:sz w:val="22"/>
                <w:szCs w:val="24"/>
              </w:rPr>
              <w:t>teritorijas labiekārtošanas darbu veikšanai,</w:t>
            </w:r>
          </w:p>
          <w:p w14:paraId="7CD858F6" w14:textId="77777777" w:rsidR="00071D96" w:rsidRPr="00071D96" w:rsidRDefault="00071D96" w:rsidP="006C0C48">
            <w:pPr>
              <w:numPr>
                <w:ilvl w:val="0"/>
                <w:numId w:val="70"/>
              </w:numPr>
              <w:tabs>
                <w:tab w:val="left" w:pos="5830"/>
              </w:tabs>
              <w:spacing w:after="160" w:line="252" w:lineRule="auto"/>
              <w:ind w:right="0"/>
              <w:contextualSpacing/>
              <w:jc w:val="left"/>
              <w:rPr>
                <w:rFonts w:eastAsia="Calibri" w:cs="Times New Roman"/>
                <w:sz w:val="22"/>
              </w:rPr>
            </w:pPr>
            <w:r w:rsidRPr="00071D96">
              <w:rPr>
                <w:rFonts w:eastAsia="Calibri" w:cs="Times New Roman"/>
                <w:sz w:val="22"/>
              </w:rPr>
              <w:t>slēgtas atkritumu konteineru novietnes izbūvei</w:t>
            </w:r>
          </w:p>
          <w:p w14:paraId="12D9C371" w14:textId="77777777" w:rsidR="00071D96" w:rsidRPr="00071D96" w:rsidRDefault="00071D96" w:rsidP="00071D96">
            <w:pPr>
              <w:tabs>
                <w:tab w:val="left" w:pos="5830"/>
              </w:tabs>
              <w:ind w:left="720" w:right="0"/>
              <w:contextualSpacing/>
              <w:rPr>
                <w:rFonts w:eastAsia="Calibri" w:cs="Times New Roman"/>
                <w:sz w:val="22"/>
                <w:szCs w:val="24"/>
              </w:rPr>
            </w:pPr>
          </w:p>
          <w:p w14:paraId="472B7315" w14:textId="77777777" w:rsidR="00071D96" w:rsidRPr="00071D96" w:rsidRDefault="00071D96" w:rsidP="00071D96">
            <w:pPr>
              <w:ind w:right="0"/>
              <w:contextualSpacing/>
              <w:jc w:val="left"/>
              <w:rPr>
                <w:rFonts w:eastAsia="Calibri" w:cs="Times New Roman"/>
                <w:sz w:val="22"/>
                <w:szCs w:val="24"/>
              </w:rPr>
            </w:pPr>
            <w:r w:rsidRPr="00071D96">
              <w:rPr>
                <w:rFonts w:eastAsia="Calibri" w:cs="Times New Roman"/>
                <w:sz w:val="22"/>
                <w:szCs w:val="24"/>
              </w:rPr>
              <w:t xml:space="preserve">    ……………… </w:t>
            </w:r>
            <w:r w:rsidRPr="00071D96">
              <w:rPr>
                <w:rFonts w:eastAsia="Calibri" w:cs="Times New Roman"/>
                <w:i/>
                <w:iCs/>
                <w:sz w:val="22"/>
                <w:szCs w:val="24"/>
              </w:rPr>
              <w:t>euro</w:t>
            </w:r>
            <w:r w:rsidRPr="00071D96">
              <w:rPr>
                <w:rFonts w:eastAsia="Calibri" w:cs="Times New Roman"/>
                <w:sz w:val="22"/>
                <w:szCs w:val="24"/>
              </w:rPr>
              <w:t xml:space="preserve">    (………………………)</w:t>
            </w:r>
          </w:p>
        </w:tc>
      </w:tr>
      <w:tr w:rsidR="00071D96" w:rsidRPr="00071D96" w14:paraId="139A21CD" w14:textId="77777777" w:rsidTr="0097697C">
        <w:trPr>
          <w:tblCellSpacing w:w="15" w:type="dxa"/>
        </w:trPr>
        <w:tc>
          <w:tcPr>
            <w:tcW w:w="0" w:type="auto"/>
            <w:tcBorders>
              <w:top w:val="single" w:sz="4" w:space="0" w:color="auto"/>
              <w:left w:val="nil"/>
              <w:bottom w:val="nil"/>
              <w:right w:val="nil"/>
            </w:tcBorders>
            <w:hideMark/>
          </w:tcPr>
          <w:p w14:paraId="12C11047"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vertAlign w:val="superscript"/>
              </w:rPr>
              <w:t xml:space="preserve">(cipariem, </w:t>
            </w:r>
            <w:r w:rsidRPr="00071D96">
              <w:rPr>
                <w:rFonts w:eastAsia="Calibri" w:cs="Times New Roman"/>
                <w:i/>
                <w:iCs/>
                <w:sz w:val="22"/>
                <w:szCs w:val="24"/>
                <w:vertAlign w:val="superscript"/>
              </w:rPr>
              <w:t>euro</w:t>
            </w:r>
            <w:r w:rsidRPr="00071D96">
              <w:rPr>
                <w:rFonts w:eastAsia="Calibri" w:cs="Times New Roman"/>
                <w:sz w:val="22"/>
                <w:szCs w:val="24"/>
                <w:vertAlign w:val="superscript"/>
              </w:rPr>
              <w:t>)</w:t>
            </w:r>
          </w:p>
        </w:tc>
      </w:tr>
    </w:tbl>
    <w:p w14:paraId="1B0F7D2E" w14:textId="77777777" w:rsidR="00071D96" w:rsidRPr="00071D96" w:rsidRDefault="00071D96" w:rsidP="00071D96">
      <w:pPr>
        <w:ind w:right="0" w:firstLine="185"/>
        <w:jc w:val="left"/>
        <w:rPr>
          <w:rFonts w:eastAsia="Calibri" w:cs="Times New Roman"/>
          <w:sz w:val="22"/>
          <w:szCs w:val="24"/>
        </w:rPr>
      </w:pPr>
    </w:p>
    <w:p w14:paraId="3C422108" w14:textId="77777777" w:rsidR="00071D96" w:rsidRPr="00071D96" w:rsidRDefault="00071D96" w:rsidP="00071D96">
      <w:pPr>
        <w:ind w:right="0" w:firstLine="185"/>
        <w:jc w:val="left"/>
        <w:rPr>
          <w:rFonts w:eastAsia="Calibri" w:cs="Times New Roman"/>
          <w:sz w:val="22"/>
          <w:szCs w:val="24"/>
        </w:rPr>
      </w:pPr>
      <w:r w:rsidRPr="00071D96">
        <w:rPr>
          <w:rFonts w:eastAsia="Calibri" w:cs="Times New Roman"/>
          <w:sz w:val="22"/>
          <w:szCs w:val="24"/>
        </w:rPr>
        <w:t>Pielikumā: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3"/>
        <w:gridCol w:w="788"/>
        <w:gridCol w:w="5621"/>
        <w:gridCol w:w="2414"/>
      </w:tblGrid>
      <w:tr w:rsidR="00071D96" w:rsidRPr="00071D96" w14:paraId="4FBB61AE"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4FFA0925"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1.</w:t>
            </w:r>
          </w:p>
        </w:tc>
        <w:tc>
          <w:tcPr>
            <w:tcW w:w="394" w:type="pct"/>
            <w:tcBorders>
              <w:top w:val="outset" w:sz="6" w:space="0" w:color="auto"/>
              <w:left w:val="outset" w:sz="6" w:space="0" w:color="auto"/>
              <w:bottom w:val="outset" w:sz="6" w:space="0" w:color="auto"/>
              <w:right w:val="outset" w:sz="6" w:space="0" w:color="auto"/>
            </w:tcBorders>
            <w:vAlign w:val="center"/>
            <w:hideMark/>
          </w:tcPr>
          <w:p w14:paraId="463DB718"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1DA95409" wp14:editId="0409A4C2">
                  <wp:extent cx="129540" cy="129540"/>
                  <wp:effectExtent l="0" t="0" r="3810" b="3810"/>
                  <wp:docPr id="18" name="Picture 1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25201" name="Picture 15"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5" w:type="pct"/>
            <w:tcBorders>
              <w:top w:val="outset" w:sz="6" w:space="0" w:color="auto"/>
              <w:left w:val="outset" w:sz="6" w:space="0" w:color="auto"/>
              <w:bottom w:val="outset" w:sz="6" w:space="0" w:color="auto"/>
              <w:right w:val="outset" w:sz="6" w:space="0" w:color="auto"/>
            </w:tcBorders>
            <w:vAlign w:val="center"/>
            <w:hideMark/>
          </w:tcPr>
          <w:p w14:paraId="48A5E7B7"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Vispārēja informācija par daudzdzīvokļu dzīvojamo māju (Noteikumu 2. pielikums)</w:t>
            </w:r>
          </w:p>
        </w:tc>
        <w:tc>
          <w:tcPr>
            <w:tcW w:w="1231" w:type="pct"/>
            <w:tcBorders>
              <w:top w:val="outset" w:sz="6" w:space="0" w:color="auto"/>
              <w:left w:val="outset" w:sz="6" w:space="0" w:color="auto"/>
              <w:bottom w:val="outset" w:sz="6" w:space="0" w:color="auto"/>
              <w:right w:val="outset" w:sz="6" w:space="0" w:color="auto"/>
            </w:tcBorders>
            <w:hideMark/>
          </w:tcPr>
          <w:p w14:paraId="1FB722B6"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53951B22"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629F2793"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2.</w:t>
            </w:r>
          </w:p>
        </w:tc>
        <w:tc>
          <w:tcPr>
            <w:tcW w:w="394" w:type="pct"/>
            <w:tcBorders>
              <w:top w:val="outset" w:sz="6" w:space="0" w:color="auto"/>
              <w:left w:val="outset" w:sz="6" w:space="0" w:color="auto"/>
              <w:bottom w:val="outset" w:sz="6" w:space="0" w:color="auto"/>
              <w:right w:val="outset" w:sz="6" w:space="0" w:color="auto"/>
            </w:tcBorders>
            <w:vAlign w:val="center"/>
            <w:hideMark/>
          </w:tcPr>
          <w:p w14:paraId="0EBE2AAA"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01025589" wp14:editId="51981EF1">
                  <wp:extent cx="129540" cy="129540"/>
                  <wp:effectExtent l="0" t="0" r="3810" b="3810"/>
                  <wp:docPr id="4" name="Picture 1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72409" name="Picture 14"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5" w:type="pct"/>
            <w:tcBorders>
              <w:top w:val="outset" w:sz="6" w:space="0" w:color="auto"/>
              <w:left w:val="outset" w:sz="6" w:space="0" w:color="auto"/>
              <w:bottom w:val="outset" w:sz="6" w:space="0" w:color="auto"/>
              <w:right w:val="outset" w:sz="6" w:space="0" w:color="auto"/>
            </w:tcBorders>
            <w:vAlign w:val="center"/>
            <w:hideMark/>
          </w:tcPr>
          <w:p w14:paraId="307783B1"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Dzīvojamās mājas pārvaldīšanas līguma vai dokumenta, kas to aizstāj, kopija</w:t>
            </w:r>
          </w:p>
        </w:tc>
        <w:tc>
          <w:tcPr>
            <w:tcW w:w="1231" w:type="pct"/>
            <w:tcBorders>
              <w:top w:val="outset" w:sz="6" w:space="0" w:color="auto"/>
              <w:left w:val="outset" w:sz="6" w:space="0" w:color="auto"/>
              <w:bottom w:val="outset" w:sz="6" w:space="0" w:color="auto"/>
              <w:right w:val="outset" w:sz="6" w:space="0" w:color="auto"/>
            </w:tcBorders>
            <w:hideMark/>
          </w:tcPr>
          <w:p w14:paraId="7403DF29"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020BC7F3"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1A3ECF48"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3.</w:t>
            </w:r>
          </w:p>
        </w:tc>
        <w:tc>
          <w:tcPr>
            <w:tcW w:w="394" w:type="pct"/>
            <w:tcBorders>
              <w:top w:val="outset" w:sz="6" w:space="0" w:color="auto"/>
              <w:left w:val="outset" w:sz="6" w:space="0" w:color="auto"/>
              <w:bottom w:val="outset" w:sz="6" w:space="0" w:color="auto"/>
              <w:right w:val="outset" w:sz="6" w:space="0" w:color="auto"/>
            </w:tcBorders>
            <w:vAlign w:val="center"/>
            <w:hideMark/>
          </w:tcPr>
          <w:p w14:paraId="76A2AE28"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53E7E9E7" wp14:editId="03052CDF">
                  <wp:extent cx="129540" cy="129540"/>
                  <wp:effectExtent l="0" t="0" r="3810" b="3810"/>
                  <wp:docPr id="5" name="Picture 1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98506" name="Picture 13"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5" w:type="pct"/>
            <w:tcBorders>
              <w:top w:val="outset" w:sz="6" w:space="0" w:color="auto"/>
              <w:left w:val="outset" w:sz="6" w:space="0" w:color="auto"/>
              <w:bottom w:val="outset" w:sz="6" w:space="0" w:color="auto"/>
              <w:right w:val="outset" w:sz="6" w:space="0" w:color="auto"/>
            </w:tcBorders>
            <w:vAlign w:val="center"/>
            <w:hideMark/>
          </w:tcPr>
          <w:p w14:paraId="5A002CCA"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Pārvaldnieka reģistrācijas apliecības kopija (juridiskām personām)</w:t>
            </w:r>
          </w:p>
        </w:tc>
        <w:tc>
          <w:tcPr>
            <w:tcW w:w="1231" w:type="pct"/>
            <w:tcBorders>
              <w:top w:val="outset" w:sz="6" w:space="0" w:color="auto"/>
              <w:left w:val="outset" w:sz="6" w:space="0" w:color="auto"/>
              <w:bottom w:val="outset" w:sz="6" w:space="0" w:color="auto"/>
              <w:right w:val="outset" w:sz="6" w:space="0" w:color="auto"/>
            </w:tcBorders>
            <w:hideMark/>
          </w:tcPr>
          <w:p w14:paraId="53C32FC0"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6B42A7A4"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190257AC"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4.</w:t>
            </w:r>
          </w:p>
        </w:tc>
        <w:tc>
          <w:tcPr>
            <w:tcW w:w="394" w:type="pct"/>
            <w:tcBorders>
              <w:top w:val="outset" w:sz="6" w:space="0" w:color="auto"/>
              <w:left w:val="outset" w:sz="6" w:space="0" w:color="auto"/>
              <w:bottom w:val="outset" w:sz="6" w:space="0" w:color="auto"/>
              <w:right w:val="outset" w:sz="6" w:space="0" w:color="auto"/>
            </w:tcBorders>
            <w:vAlign w:val="center"/>
            <w:hideMark/>
          </w:tcPr>
          <w:p w14:paraId="09EA2347"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78971457" wp14:editId="56F449B0">
                  <wp:extent cx="129540" cy="129540"/>
                  <wp:effectExtent l="0" t="0" r="3810" b="3810"/>
                  <wp:docPr id="6" name="Picture 1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07258" name="Picture 12"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5" w:type="pct"/>
            <w:tcBorders>
              <w:top w:val="outset" w:sz="6" w:space="0" w:color="auto"/>
              <w:left w:val="outset" w:sz="6" w:space="0" w:color="auto"/>
              <w:bottom w:val="outset" w:sz="6" w:space="0" w:color="auto"/>
              <w:right w:val="outset" w:sz="6" w:space="0" w:color="auto"/>
            </w:tcBorders>
            <w:vAlign w:val="center"/>
            <w:hideMark/>
          </w:tcPr>
          <w:p w14:paraId="76581156"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Dzīvokļu īpašnieku kopības normatīvajos aktos noteiktajā kārtībā pieņemts lēmums par dzīvojamās mājas energoefektivitātes uzlabošanas pasākumu veikšanu un/vai mājai piesaistītā zemesgabala labiekārtošanu un/vai mājas atjaunošanu, nodrošinot pasūtītāja līdzfinansējumu</w:t>
            </w:r>
          </w:p>
        </w:tc>
        <w:tc>
          <w:tcPr>
            <w:tcW w:w="1231" w:type="pct"/>
            <w:tcBorders>
              <w:top w:val="outset" w:sz="6" w:space="0" w:color="auto"/>
              <w:left w:val="outset" w:sz="6" w:space="0" w:color="auto"/>
              <w:bottom w:val="outset" w:sz="6" w:space="0" w:color="auto"/>
              <w:right w:val="outset" w:sz="6" w:space="0" w:color="auto"/>
            </w:tcBorders>
            <w:hideMark/>
          </w:tcPr>
          <w:p w14:paraId="2B9E1970"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2DD8A344"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77262321"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lastRenderedPageBreak/>
              <w:t>5.</w:t>
            </w:r>
          </w:p>
        </w:tc>
        <w:tc>
          <w:tcPr>
            <w:tcW w:w="394" w:type="pct"/>
            <w:tcBorders>
              <w:top w:val="outset" w:sz="6" w:space="0" w:color="auto"/>
              <w:left w:val="outset" w:sz="6" w:space="0" w:color="auto"/>
              <w:bottom w:val="outset" w:sz="6" w:space="0" w:color="auto"/>
              <w:right w:val="outset" w:sz="6" w:space="0" w:color="auto"/>
            </w:tcBorders>
            <w:vAlign w:val="center"/>
            <w:hideMark/>
          </w:tcPr>
          <w:p w14:paraId="0D1EA034"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74BBCE0F" wp14:editId="63DD0F95">
                  <wp:extent cx="129540" cy="129540"/>
                  <wp:effectExtent l="0" t="0" r="3810" b="3810"/>
                  <wp:docPr id="7" name="Picture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90715" name="Picture 11"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5" w:type="pct"/>
            <w:tcBorders>
              <w:top w:val="outset" w:sz="6" w:space="0" w:color="auto"/>
              <w:left w:val="outset" w:sz="6" w:space="0" w:color="auto"/>
              <w:bottom w:val="outset" w:sz="6" w:space="0" w:color="auto"/>
              <w:right w:val="outset" w:sz="6" w:space="0" w:color="auto"/>
            </w:tcBorders>
            <w:vAlign w:val="center"/>
            <w:hideMark/>
          </w:tcPr>
          <w:p w14:paraId="6AF49E10"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Izziņa, kuru izdevis Valsts ieņēmumu dienests ne agrāk kā vienu mēnesi pirms līdzfinansējuma pieprasījuma iesniegšanas un kura apliecina, ka pārvaldniekam nav nodokļu parādu, tajā skaitā valsts sociālās apdrošināšanas obligāto iemaksu parādu</w:t>
            </w:r>
          </w:p>
        </w:tc>
        <w:tc>
          <w:tcPr>
            <w:tcW w:w="1231" w:type="pct"/>
            <w:tcBorders>
              <w:top w:val="outset" w:sz="6" w:space="0" w:color="auto"/>
              <w:left w:val="outset" w:sz="6" w:space="0" w:color="auto"/>
              <w:bottom w:val="outset" w:sz="6" w:space="0" w:color="auto"/>
              <w:right w:val="outset" w:sz="6" w:space="0" w:color="auto"/>
            </w:tcBorders>
            <w:vAlign w:val="center"/>
            <w:hideMark/>
          </w:tcPr>
          <w:p w14:paraId="4560CE56"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2CB46921"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6AFC425D"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6.</w:t>
            </w:r>
          </w:p>
        </w:tc>
        <w:tc>
          <w:tcPr>
            <w:tcW w:w="394" w:type="pct"/>
            <w:tcBorders>
              <w:top w:val="outset" w:sz="6" w:space="0" w:color="auto"/>
              <w:left w:val="outset" w:sz="6" w:space="0" w:color="auto"/>
              <w:bottom w:val="outset" w:sz="6" w:space="0" w:color="auto"/>
              <w:right w:val="outset" w:sz="6" w:space="0" w:color="auto"/>
            </w:tcBorders>
            <w:vAlign w:val="center"/>
            <w:hideMark/>
          </w:tcPr>
          <w:p w14:paraId="6A8AE1BE"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32ABA3F7" wp14:editId="7DBE1697">
                  <wp:extent cx="129540" cy="129540"/>
                  <wp:effectExtent l="0" t="0" r="3810" b="3810"/>
                  <wp:docPr id="8" name="Picture 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926" name="Picture 10"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5" w:type="pct"/>
            <w:tcBorders>
              <w:top w:val="outset" w:sz="6" w:space="0" w:color="auto"/>
              <w:left w:val="outset" w:sz="6" w:space="0" w:color="auto"/>
              <w:bottom w:val="outset" w:sz="6" w:space="0" w:color="auto"/>
              <w:right w:val="outset" w:sz="6" w:space="0" w:color="auto"/>
            </w:tcBorders>
            <w:vAlign w:val="center"/>
            <w:hideMark/>
          </w:tcPr>
          <w:p w14:paraId="6D032EE1"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Uzņēmumu reģistra izziņa, kas apliecina, ka pārvaldniekam nav pasludināts maksātnespējas process un tas neatrodas likvidācijas stadijā (juridiskām personām)</w:t>
            </w:r>
          </w:p>
        </w:tc>
        <w:tc>
          <w:tcPr>
            <w:tcW w:w="1231" w:type="pct"/>
            <w:tcBorders>
              <w:top w:val="outset" w:sz="6" w:space="0" w:color="auto"/>
              <w:left w:val="outset" w:sz="6" w:space="0" w:color="auto"/>
              <w:bottom w:val="outset" w:sz="6" w:space="0" w:color="auto"/>
              <w:right w:val="outset" w:sz="6" w:space="0" w:color="auto"/>
            </w:tcBorders>
            <w:vAlign w:val="center"/>
            <w:hideMark/>
          </w:tcPr>
          <w:p w14:paraId="2E2A6D6B"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73EF53B2"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2031E6DD"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7.</w:t>
            </w:r>
          </w:p>
        </w:tc>
        <w:tc>
          <w:tcPr>
            <w:tcW w:w="394" w:type="pct"/>
            <w:tcBorders>
              <w:top w:val="outset" w:sz="6" w:space="0" w:color="auto"/>
              <w:left w:val="outset" w:sz="6" w:space="0" w:color="auto"/>
              <w:bottom w:val="outset" w:sz="6" w:space="0" w:color="auto"/>
              <w:right w:val="outset" w:sz="6" w:space="0" w:color="auto"/>
            </w:tcBorders>
            <w:vAlign w:val="center"/>
            <w:hideMark/>
          </w:tcPr>
          <w:p w14:paraId="357277E4"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00759339" wp14:editId="399DA8A1">
                  <wp:extent cx="129540" cy="129540"/>
                  <wp:effectExtent l="0" t="0" r="3810" b="3810"/>
                  <wp:docPr id="9" name="Picture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4023" name="Picture 9"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5" w:type="pct"/>
            <w:tcBorders>
              <w:top w:val="outset" w:sz="6" w:space="0" w:color="auto"/>
              <w:left w:val="outset" w:sz="6" w:space="0" w:color="auto"/>
              <w:bottom w:val="outset" w:sz="6" w:space="0" w:color="auto"/>
              <w:right w:val="outset" w:sz="6" w:space="0" w:color="auto"/>
            </w:tcBorders>
            <w:vAlign w:val="center"/>
            <w:hideMark/>
          </w:tcPr>
          <w:p w14:paraId="036E23DF"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Pārvaldnieka izsniegta izziņa par aprēķināto apsaimniekošanas maksu un komunālo pakalpojumu maksājumiem un iekasētajiem maksājumiem 12 mēnešos, sākot atskaites periodu divus mēnešus pirms pieteikuma iesniegšanas dienas</w:t>
            </w:r>
          </w:p>
        </w:tc>
        <w:tc>
          <w:tcPr>
            <w:tcW w:w="1231" w:type="pct"/>
            <w:tcBorders>
              <w:top w:val="outset" w:sz="6" w:space="0" w:color="auto"/>
              <w:left w:val="outset" w:sz="6" w:space="0" w:color="auto"/>
              <w:bottom w:val="outset" w:sz="6" w:space="0" w:color="auto"/>
              <w:right w:val="outset" w:sz="6" w:space="0" w:color="auto"/>
            </w:tcBorders>
            <w:hideMark/>
          </w:tcPr>
          <w:p w14:paraId="3362E4C6"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2D43B3A2"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3F6AD6B7"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8.</w:t>
            </w:r>
          </w:p>
        </w:tc>
        <w:tc>
          <w:tcPr>
            <w:tcW w:w="394" w:type="pct"/>
            <w:tcBorders>
              <w:top w:val="outset" w:sz="6" w:space="0" w:color="auto"/>
              <w:left w:val="outset" w:sz="6" w:space="0" w:color="auto"/>
              <w:bottom w:val="outset" w:sz="6" w:space="0" w:color="auto"/>
              <w:right w:val="outset" w:sz="6" w:space="0" w:color="auto"/>
            </w:tcBorders>
            <w:vAlign w:val="center"/>
            <w:hideMark/>
          </w:tcPr>
          <w:p w14:paraId="00BBF87C" w14:textId="77777777" w:rsidR="00071D96" w:rsidRPr="00071D96" w:rsidRDefault="00071D96" w:rsidP="00071D96">
            <w:pPr>
              <w:ind w:right="0" w:firstLine="185"/>
              <w:jc w:val="center"/>
              <w:rPr>
                <w:rFonts w:eastAsia="Calibri" w:cs="Times New Roman"/>
                <w:noProof/>
                <w:sz w:val="22"/>
                <w:szCs w:val="24"/>
              </w:rPr>
            </w:pPr>
            <w:r w:rsidRPr="00071D96">
              <w:rPr>
                <w:rFonts w:eastAsia="Calibri" w:cs="Times New Roman"/>
                <w:noProof/>
                <w:sz w:val="22"/>
                <w:szCs w:val="24"/>
                <w:lang w:eastAsia="lv-LV"/>
              </w:rPr>
              <w:drawing>
                <wp:inline distT="0" distB="0" distL="0" distR="0" wp14:anchorId="705B07CC" wp14:editId="6F470435">
                  <wp:extent cx="129540" cy="129540"/>
                  <wp:effectExtent l="0" t="0" r="3810" b="3810"/>
                  <wp:docPr id="10" name="Picture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74009" name="Picture 8"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p>
        </w:tc>
        <w:tc>
          <w:tcPr>
            <w:tcW w:w="2905" w:type="pct"/>
            <w:tcBorders>
              <w:top w:val="outset" w:sz="6" w:space="0" w:color="auto"/>
              <w:left w:val="outset" w:sz="6" w:space="0" w:color="auto"/>
              <w:bottom w:val="outset" w:sz="6" w:space="0" w:color="auto"/>
              <w:right w:val="outset" w:sz="6" w:space="0" w:color="auto"/>
            </w:tcBorders>
            <w:vAlign w:val="center"/>
            <w:hideMark/>
          </w:tcPr>
          <w:p w14:paraId="463863E5"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Iepirkuma procedūras dokumentu kopija saskaņā ar Publisko iepirkumu likumu vai dokumenti, kas pierāda projektā plānoto preču vai pakalpojumu cenu pamatotību un atbilstību tirgus cenai</w:t>
            </w:r>
          </w:p>
        </w:tc>
        <w:tc>
          <w:tcPr>
            <w:tcW w:w="1231" w:type="pct"/>
            <w:tcBorders>
              <w:top w:val="outset" w:sz="6" w:space="0" w:color="auto"/>
              <w:left w:val="outset" w:sz="6" w:space="0" w:color="auto"/>
              <w:bottom w:val="outset" w:sz="6" w:space="0" w:color="auto"/>
              <w:right w:val="outset" w:sz="6" w:space="0" w:color="auto"/>
            </w:tcBorders>
          </w:tcPr>
          <w:p w14:paraId="7C5D2088" w14:textId="77777777" w:rsidR="00071D96" w:rsidRPr="00071D96" w:rsidRDefault="00071D96" w:rsidP="00071D96">
            <w:pPr>
              <w:ind w:right="0" w:firstLine="185"/>
              <w:jc w:val="center"/>
              <w:rPr>
                <w:rFonts w:eastAsia="Calibri" w:cs="Times New Roman"/>
                <w:sz w:val="22"/>
                <w:szCs w:val="24"/>
                <w:u w:val="single"/>
              </w:rPr>
            </w:pPr>
          </w:p>
          <w:p w14:paraId="1BB5ECA2"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bl>
    <w:p w14:paraId="194F0AD9" w14:textId="77777777" w:rsidR="00071D96" w:rsidRPr="00071D96" w:rsidRDefault="00071D96" w:rsidP="00071D96">
      <w:pPr>
        <w:ind w:right="0" w:firstLine="185"/>
        <w:jc w:val="left"/>
        <w:rPr>
          <w:rFonts w:eastAsia="Calibri" w:cs="Times New Roman"/>
          <w:b/>
          <w:bCs/>
          <w:sz w:val="22"/>
          <w:szCs w:val="24"/>
        </w:rPr>
      </w:pPr>
    </w:p>
    <w:p w14:paraId="085FD4C4" w14:textId="77777777" w:rsidR="00071D96" w:rsidRPr="00071D96" w:rsidRDefault="00071D96" w:rsidP="00071D96">
      <w:pPr>
        <w:ind w:right="0" w:firstLine="185"/>
        <w:jc w:val="left"/>
        <w:rPr>
          <w:rFonts w:eastAsia="Calibri" w:cs="Times New Roman"/>
          <w:sz w:val="22"/>
          <w:szCs w:val="24"/>
        </w:rPr>
      </w:pPr>
      <w:r w:rsidRPr="00071D96">
        <w:rPr>
          <w:rFonts w:eastAsia="Calibri" w:cs="Times New Roman"/>
          <w:sz w:val="22"/>
          <w:szCs w:val="24"/>
        </w:rPr>
        <w:t>Pielikumi energoefektivitātes pasākumu veikšanai: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4"/>
        <w:gridCol w:w="789"/>
        <w:gridCol w:w="5619"/>
        <w:gridCol w:w="2414"/>
      </w:tblGrid>
      <w:tr w:rsidR="00071D96" w:rsidRPr="00071D96" w14:paraId="058DBD12"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5F7223F1"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1.</w:t>
            </w:r>
          </w:p>
        </w:tc>
        <w:tc>
          <w:tcPr>
            <w:tcW w:w="394" w:type="pct"/>
            <w:tcBorders>
              <w:top w:val="outset" w:sz="6" w:space="0" w:color="auto"/>
              <w:left w:val="outset" w:sz="6" w:space="0" w:color="auto"/>
              <w:bottom w:val="outset" w:sz="6" w:space="0" w:color="auto"/>
              <w:right w:val="outset" w:sz="6" w:space="0" w:color="auto"/>
            </w:tcBorders>
            <w:vAlign w:val="center"/>
            <w:hideMark/>
          </w:tcPr>
          <w:p w14:paraId="38D9ABFE"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12796310" wp14:editId="55DA0F63">
                  <wp:extent cx="129540" cy="129540"/>
                  <wp:effectExtent l="0" t="0" r="3810" b="3810"/>
                  <wp:docPr id="11" name="Picture 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27684" name="Picture 7"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4" w:type="pct"/>
            <w:tcBorders>
              <w:top w:val="outset" w:sz="6" w:space="0" w:color="auto"/>
              <w:left w:val="outset" w:sz="6" w:space="0" w:color="auto"/>
              <w:bottom w:val="outset" w:sz="6" w:space="0" w:color="auto"/>
              <w:right w:val="outset" w:sz="6" w:space="0" w:color="auto"/>
            </w:tcBorders>
            <w:vAlign w:val="center"/>
            <w:hideMark/>
          </w:tcPr>
          <w:p w14:paraId="11A80824"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Ēkas energosertifikāts un/vai tehniskās apsekošanas atzinums</w:t>
            </w:r>
          </w:p>
        </w:tc>
        <w:tc>
          <w:tcPr>
            <w:tcW w:w="1231" w:type="pct"/>
            <w:tcBorders>
              <w:top w:val="outset" w:sz="6" w:space="0" w:color="auto"/>
              <w:left w:val="outset" w:sz="6" w:space="0" w:color="auto"/>
              <w:bottom w:val="outset" w:sz="6" w:space="0" w:color="auto"/>
              <w:right w:val="outset" w:sz="6" w:space="0" w:color="auto"/>
            </w:tcBorders>
            <w:hideMark/>
          </w:tcPr>
          <w:p w14:paraId="764D10E3"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0B3D17CA" w14:textId="77777777" w:rsidTr="0097697C">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14:paraId="299AFE88"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2.</w:t>
            </w:r>
          </w:p>
        </w:tc>
        <w:tc>
          <w:tcPr>
            <w:tcW w:w="394" w:type="pct"/>
            <w:tcBorders>
              <w:top w:val="outset" w:sz="6" w:space="0" w:color="auto"/>
              <w:left w:val="outset" w:sz="6" w:space="0" w:color="auto"/>
              <w:bottom w:val="outset" w:sz="6" w:space="0" w:color="auto"/>
              <w:right w:val="outset" w:sz="6" w:space="0" w:color="auto"/>
            </w:tcBorders>
            <w:vAlign w:val="center"/>
            <w:hideMark/>
          </w:tcPr>
          <w:p w14:paraId="3A237A94"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298D3A1C" wp14:editId="29FB024A">
                  <wp:extent cx="129540" cy="129540"/>
                  <wp:effectExtent l="0" t="0" r="3810" b="3810"/>
                  <wp:docPr id="12" name="Picture 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21273" name="Picture 6"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04" w:type="pct"/>
            <w:tcBorders>
              <w:top w:val="outset" w:sz="6" w:space="0" w:color="auto"/>
              <w:left w:val="outset" w:sz="6" w:space="0" w:color="auto"/>
              <w:bottom w:val="outset" w:sz="6" w:space="0" w:color="auto"/>
              <w:right w:val="outset" w:sz="6" w:space="0" w:color="auto"/>
            </w:tcBorders>
            <w:vAlign w:val="center"/>
            <w:hideMark/>
          </w:tcPr>
          <w:p w14:paraId="7E224B11"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xml:space="preserve">Tukuma novada būvvaldē akceptēta būvniecības ieceres dokumentācija vai norādīt </w:t>
            </w:r>
            <w:r w:rsidRPr="00071D96">
              <w:rPr>
                <w:rFonts w:eastAsia="Times New Roman" w:cs="Times New Roman"/>
                <w:sz w:val="22"/>
                <w:lang w:eastAsia="lv-LV"/>
              </w:rPr>
              <w:t>Būvniecības informācijas sistēmā esošās būvniecības lietas numuru _____________________</w:t>
            </w:r>
          </w:p>
        </w:tc>
        <w:tc>
          <w:tcPr>
            <w:tcW w:w="1231" w:type="pct"/>
            <w:tcBorders>
              <w:top w:val="outset" w:sz="6" w:space="0" w:color="auto"/>
              <w:left w:val="outset" w:sz="6" w:space="0" w:color="auto"/>
              <w:bottom w:val="outset" w:sz="6" w:space="0" w:color="auto"/>
              <w:right w:val="outset" w:sz="6" w:space="0" w:color="auto"/>
            </w:tcBorders>
            <w:hideMark/>
          </w:tcPr>
          <w:p w14:paraId="04A6BA13"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bl>
    <w:p w14:paraId="41C64C4A" w14:textId="77777777" w:rsidR="00071D96" w:rsidRPr="00071D96" w:rsidRDefault="00071D96" w:rsidP="00071D96">
      <w:pPr>
        <w:ind w:right="0" w:firstLine="185"/>
        <w:jc w:val="left"/>
        <w:rPr>
          <w:rFonts w:eastAsia="Calibri" w:cs="Times New Roman"/>
          <w:b/>
          <w:bCs/>
          <w:sz w:val="22"/>
          <w:szCs w:val="24"/>
        </w:rPr>
      </w:pPr>
    </w:p>
    <w:p w14:paraId="6F699DA7" w14:textId="77777777" w:rsidR="00071D96" w:rsidRPr="00071D96" w:rsidRDefault="00071D96" w:rsidP="00071D96">
      <w:pPr>
        <w:ind w:right="0" w:firstLine="185"/>
        <w:jc w:val="left"/>
        <w:rPr>
          <w:rFonts w:eastAsia="Calibri" w:cs="Times New Roman"/>
          <w:sz w:val="22"/>
          <w:szCs w:val="24"/>
        </w:rPr>
      </w:pPr>
      <w:r w:rsidRPr="00071D96">
        <w:rPr>
          <w:rFonts w:eastAsia="Calibri" w:cs="Times New Roman"/>
          <w:sz w:val="22"/>
          <w:szCs w:val="24"/>
        </w:rPr>
        <w:t>Pielikumi daudzdzīvokļu dzīvojamai mājai piesaistītā zemesgabala labiekārtošanas darbu veikšanai: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3"/>
        <w:gridCol w:w="788"/>
        <w:gridCol w:w="5621"/>
        <w:gridCol w:w="2414"/>
      </w:tblGrid>
      <w:tr w:rsidR="00071D96" w:rsidRPr="00071D96" w14:paraId="0E702922" w14:textId="77777777" w:rsidTr="0097697C">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14:paraId="41D209A7"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1.</w:t>
            </w:r>
          </w:p>
        </w:tc>
        <w:tc>
          <w:tcPr>
            <w:tcW w:w="400" w:type="pct"/>
            <w:tcBorders>
              <w:top w:val="outset" w:sz="6" w:space="0" w:color="auto"/>
              <w:left w:val="outset" w:sz="6" w:space="0" w:color="auto"/>
              <w:bottom w:val="outset" w:sz="6" w:space="0" w:color="auto"/>
              <w:right w:val="outset" w:sz="6" w:space="0" w:color="auto"/>
            </w:tcBorders>
            <w:vAlign w:val="center"/>
            <w:hideMark/>
          </w:tcPr>
          <w:p w14:paraId="31C91A6B"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1D939A9D" wp14:editId="429F48AF">
                  <wp:extent cx="129540" cy="129540"/>
                  <wp:effectExtent l="0" t="0" r="3810" b="3810"/>
                  <wp:docPr id="13" name="Picture 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81909" name="Picture 5"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50" w:type="pct"/>
            <w:tcBorders>
              <w:top w:val="outset" w:sz="6" w:space="0" w:color="auto"/>
              <w:left w:val="outset" w:sz="6" w:space="0" w:color="auto"/>
              <w:bottom w:val="outset" w:sz="6" w:space="0" w:color="auto"/>
              <w:right w:val="outset" w:sz="6" w:space="0" w:color="auto"/>
            </w:tcBorders>
            <w:vAlign w:val="center"/>
            <w:hideMark/>
          </w:tcPr>
          <w:p w14:paraId="0B07510B"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Zemes robežu plāna kopija</w:t>
            </w:r>
          </w:p>
        </w:tc>
        <w:tc>
          <w:tcPr>
            <w:tcW w:w="1250" w:type="pct"/>
            <w:tcBorders>
              <w:top w:val="outset" w:sz="6" w:space="0" w:color="auto"/>
              <w:left w:val="outset" w:sz="6" w:space="0" w:color="auto"/>
              <w:bottom w:val="outset" w:sz="6" w:space="0" w:color="auto"/>
              <w:right w:val="outset" w:sz="6" w:space="0" w:color="auto"/>
            </w:tcBorders>
            <w:hideMark/>
          </w:tcPr>
          <w:p w14:paraId="32BCC221"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043B04E4" w14:textId="77777777" w:rsidTr="0097697C">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14:paraId="7FE6B937"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2.</w:t>
            </w:r>
          </w:p>
        </w:tc>
        <w:tc>
          <w:tcPr>
            <w:tcW w:w="400" w:type="pct"/>
            <w:tcBorders>
              <w:top w:val="outset" w:sz="6" w:space="0" w:color="auto"/>
              <w:left w:val="outset" w:sz="6" w:space="0" w:color="auto"/>
              <w:bottom w:val="outset" w:sz="6" w:space="0" w:color="auto"/>
              <w:right w:val="outset" w:sz="6" w:space="0" w:color="auto"/>
            </w:tcBorders>
            <w:vAlign w:val="center"/>
            <w:hideMark/>
          </w:tcPr>
          <w:p w14:paraId="515C7834"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73B43EA2" wp14:editId="64D3BD9E">
                  <wp:extent cx="129540" cy="129540"/>
                  <wp:effectExtent l="0" t="0" r="3810" b="3810"/>
                  <wp:docPr id="14" name="Picture 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2872" name="Picture 4"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50" w:type="pct"/>
            <w:tcBorders>
              <w:top w:val="outset" w:sz="6" w:space="0" w:color="auto"/>
              <w:left w:val="outset" w:sz="6" w:space="0" w:color="auto"/>
              <w:bottom w:val="outset" w:sz="6" w:space="0" w:color="auto"/>
              <w:right w:val="outset" w:sz="6" w:space="0" w:color="auto"/>
            </w:tcBorders>
            <w:vAlign w:val="center"/>
            <w:hideMark/>
          </w:tcPr>
          <w:p w14:paraId="637C3B3B"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xml:space="preserve">Tukuma novada būvvaldē akceptēta būvniecības ieceres dokumentācija vai norādīt </w:t>
            </w:r>
            <w:r w:rsidRPr="00071D96">
              <w:rPr>
                <w:rFonts w:eastAsia="Times New Roman" w:cs="Times New Roman"/>
                <w:sz w:val="22"/>
                <w:lang w:eastAsia="lv-LV"/>
              </w:rPr>
              <w:t>Būvniecības informācijas sistēmā esošās būvniecības lietas numuru ______________________</w:t>
            </w:r>
          </w:p>
        </w:tc>
        <w:tc>
          <w:tcPr>
            <w:tcW w:w="1250" w:type="pct"/>
            <w:tcBorders>
              <w:top w:val="outset" w:sz="6" w:space="0" w:color="auto"/>
              <w:left w:val="outset" w:sz="6" w:space="0" w:color="auto"/>
              <w:bottom w:val="outset" w:sz="6" w:space="0" w:color="auto"/>
              <w:right w:val="outset" w:sz="6" w:space="0" w:color="auto"/>
            </w:tcBorders>
            <w:hideMark/>
          </w:tcPr>
          <w:p w14:paraId="2FF92631"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r w:rsidR="00071D96" w:rsidRPr="00071D96" w14:paraId="4D255B48" w14:textId="77777777" w:rsidTr="0097697C">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14:paraId="67373F32"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3.</w:t>
            </w:r>
          </w:p>
        </w:tc>
        <w:tc>
          <w:tcPr>
            <w:tcW w:w="400" w:type="pct"/>
            <w:tcBorders>
              <w:top w:val="outset" w:sz="6" w:space="0" w:color="auto"/>
              <w:left w:val="outset" w:sz="6" w:space="0" w:color="auto"/>
              <w:bottom w:val="outset" w:sz="6" w:space="0" w:color="auto"/>
              <w:right w:val="outset" w:sz="6" w:space="0" w:color="auto"/>
            </w:tcBorders>
            <w:vAlign w:val="center"/>
            <w:hideMark/>
          </w:tcPr>
          <w:p w14:paraId="4D804CFC"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noProof/>
                <w:sz w:val="22"/>
                <w:szCs w:val="24"/>
                <w:lang w:eastAsia="lv-LV"/>
              </w:rPr>
              <w:drawing>
                <wp:inline distT="0" distB="0" distL="0" distR="0" wp14:anchorId="2A1E3E7A" wp14:editId="654F8D42">
                  <wp:extent cx="129540" cy="129540"/>
                  <wp:effectExtent l="0" t="0" r="3810" b="3810"/>
                  <wp:docPr id="15" name="Picture 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77894" name="Picture 3"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 w:val="22"/>
                <w:szCs w:val="24"/>
              </w:rPr>
              <w:t> </w:t>
            </w:r>
          </w:p>
        </w:tc>
        <w:tc>
          <w:tcPr>
            <w:tcW w:w="2950" w:type="pct"/>
            <w:tcBorders>
              <w:top w:val="outset" w:sz="6" w:space="0" w:color="auto"/>
              <w:left w:val="outset" w:sz="6" w:space="0" w:color="auto"/>
              <w:bottom w:val="outset" w:sz="6" w:space="0" w:color="auto"/>
              <w:right w:val="outset" w:sz="6" w:space="0" w:color="auto"/>
            </w:tcBorders>
            <w:vAlign w:val="center"/>
            <w:hideMark/>
          </w:tcPr>
          <w:p w14:paraId="4E1647FF"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Darbu veikšanas saskaņojums ar zemesgabala īpašnieku (ja zemesgabala īpašnieki nav dzīvojamās mājas dzīvokļu īpašnieki)</w:t>
            </w:r>
          </w:p>
        </w:tc>
        <w:tc>
          <w:tcPr>
            <w:tcW w:w="1250" w:type="pct"/>
            <w:tcBorders>
              <w:top w:val="outset" w:sz="6" w:space="0" w:color="auto"/>
              <w:left w:val="outset" w:sz="6" w:space="0" w:color="auto"/>
              <w:bottom w:val="outset" w:sz="6" w:space="0" w:color="auto"/>
              <w:right w:val="outset" w:sz="6" w:space="0" w:color="auto"/>
            </w:tcBorders>
            <w:hideMark/>
          </w:tcPr>
          <w:p w14:paraId="47D4E36B" w14:textId="77777777" w:rsidR="00071D96" w:rsidRPr="00071D96" w:rsidRDefault="00071D96" w:rsidP="00071D96">
            <w:pPr>
              <w:ind w:right="0" w:firstLine="185"/>
              <w:jc w:val="center"/>
              <w:rPr>
                <w:rFonts w:eastAsia="Calibri" w:cs="Times New Roman"/>
                <w:sz w:val="22"/>
                <w:szCs w:val="24"/>
              </w:rPr>
            </w:pPr>
            <w:r w:rsidRPr="00071D96">
              <w:rPr>
                <w:rFonts w:eastAsia="Calibri" w:cs="Times New Roman"/>
                <w:sz w:val="22"/>
                <w:szCs w:val="24"/>
              </w:rPr>
              <w:t>_________ lp.</w:t>
            </w:r>
          </w:p>
        </w:tc>
      </w:tr>
    </w:tbl>
    <w:p w14:paraId="2D2BCA13" w14:textId="77777777" w:rsidR="00071D96" w:rsidRPr="00071D96" w:rsidRDefault="00071D96" w:rsidP="00071D96">
      <w:pPr>
        <w:ind w:right="0"/>
        <w:jc w:val="left"/>
        <w:rPr>
          <w:rFonts w:eastAsia="Calibri" w:cs="Times New Roman"/>
          <w:vanish/>
          <w:sz w:val="22"/>
          <w:szCs w:val="24"/>
        </w:rPr>
      </w:pP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2625"/>
        <w:gridCol w:w="508"/>
        <w:gridCol w:w="3566"/>
        <w:gridCol w:w="317"/>
        <w:gridCol w:w="2626"/>
      </w:tblGrid>
      <w:tr w:rsidR="00071D96" w:rsidRPr="00071D96" w14:paraId="5DF8E2B8" w14:textId="77777777" w:rsidTr="0097697C">
        <w:trPr>
          <w:trHeight w:val="360"/>
          <w:tblCellSpacing w:w="15" w:type="dxa"/>
        </w:trPr>
        <w:tc>
          <w:tcPr>
            <w:tcW w:w="1350" w:type="pct"/>
            <w:tcBorders>
              <w:top w:val="nil"/>
              <w:left w:val="nil"/>
              <w:right w:val="nil"/>
            </w:tcBorders>
            <w:hideMark/>
          </w:tcPr>
          <w:p w14:paraId="03F40A7B"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250" w:type="pct"/>
            <w:hideMark/>
          </w:tcPr>
          <w:p w14:paraId="4442C06A"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850" w:type="pct"/>
            <w:tcBorders>
              <w:top w:val="nil"/>
              <w:left w:val="nil"/>
              <w:right w:val="nil"/>
            </w:tcBorders>
            <w:hideMark/>
          </w:tcPr>
          <w:p w14:paraId="4FDC7108"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50" w:type="pct"/>
            <w:hideMark/>
          </w:tcPr>
          <w:p w14:paraId="56E92788"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c>
          <w:tcPr>
            <w:tcW w:w="1350" w:type="pct"/>
            <w:tcBorders>
              <w:top w:val="nil"/>
              <w:left w:val="nil"/>
              <w:right w:val="nil"/>
            </w:tcBorders>
            <w:hideMark/>
          </w:tcPr>
          <w:p w14:paraId="499E6E43" w14:textId="77777777" w:rsidR="00071D96" w:rsidRPr="00071D96" w:rsidRDefault="00071D96" w:rsidP="00071D96">
            <w:pPr>
              <w:ind w:right="0"/>
              <w:rPr>
                <w:rFonts w:eastAsia="Calibri" w:cs="Times New Roman"/>
                <w:sz w:val="22"/>
                <w:szCs w:val="24"/>
              </w:rPr>
            </w:pPr>
            <w:r w:rsidRPr="00071D96">
              <w:rPr>
                <w:rFonts w:eastAsia="Calibri" w:cs="Times New Roman"/>
                <w:sz w:val="22"/>
                <w:szCs w:val="24"/>
              </w:rPr>
              <w:t> </w:t>
            </w:r>
          </w:p>
        </w:tc>
      </w:tr>
      <w:tr w:rsidR="00071D96" w:rsidRPr="00071D96" w14:paraId="5B894858" w14:textId="77777777" w:rsidTr="0097697C">
        <w:trPr>
          <w:tblCellSpacing w:w="15" w:type="dxa"/>
        </w:trPr>
        <w:tc>
          <w:tcPr>
            <w:tcW w:w="1350" w:type="pct"/>
            <w:tcBorders>
              <w:top w:val="single" w:sz="4" w:space="0" w:color="auto"/>
              <w:left w:val="nil"/>
              <w:bottom w:val="nil"/>
              <w:right w:val="nil"/>
            </w:tcBorders>
            <w:hideMark/>
          </w:tcPr>
          <w:p w14:paraId="301E99A4" w14:textId="77777777" w:rsidR="00071D96" w:rsidRPr="00071D96" w:rsidRDefault="00071D96" w:rsidP="00071D96">
            <w:pPr>
              <w:ind w:right="0"/>
              <w:jc w:val="center"/>
              <w:rPr>
                <w:rFonts w:eastAsia="Calibri" w:cs="Times New Roman"/>
                <w:sz w:val="22"/>
                <w:szCs w:val="24"/>
              </w:rPr>
            </w:pPr>
            <w:r w:rsidRPr="00071D96">
              <w:rPr>
                <w:rFonts w:eastAsia="Calibri" w:cs="Times New Roman"/>
                <w:sz w:val="22"/>
                <w:szCs w:val="24"/>
              </w:rPr>
              <w:t>(amata nosaukums)</w:t>
            </w:r>
          </w:p>
        </w:tc>
        <w:tc>
          <w:tcPr>
            <w:tcW w:w="250" w:type="pct"/>
            <w:hideMark/>
          </w:tcPr>
          <w:p w14:paraId="20F8F887" w14:textId="77777777" w:rsidR="00071D96" w:rsidRPr="00071D96" w:rsidRDefault="00071D96" w:rsidP="00071D96">
            <w:pPr>
              <w:ind w:right="0"/>
              <w:jc w:val="center"/>
              <w:rPr>
                <w:rFonts w:eastAsia="Calibri" w:cs="Times New Roman"/>
                <w:sz w:val="22"/>
                <w:szCs w:val="24"/>
              </w:rPr>
            </w:pPr>
            <w:r w:rsidRPr="00071D96">
              <w:rPr>
                <w:rFonts w:eastAsia="Calibri" w:cs="Times New Roman"/>
                <w:sz w:val="22"/>
                <w:szCs w:val="24"/>
              </w:rPr>
              <w:t> </w:t>
            </w:r>
          </w:p>
        </w:tc>
        <w:tc>
          <w:tcPr>
            <w:tcW w:w="1850" w:type="pct"/>
            <w:tcBorders>
              <w:top w:val="single" w:sz="4" w:space="0" w:color="auto"/>
              <w:left w:val="nil"/>
              <w:bottom w:val="nil"/>
              <w:right w:val="nil"/>
            </w:tcBorders>
            <w:hideMark/>
          </w:tcPr>
          <w:p w14:paraId="0A63259E" w14:textId="77777777" w:rsidR="00071D96" w:rsidRPr="00071D96" w:rsidRDefault="00071D96" w:rsidP="00071D96">
            <w:pPr>
              <w:ind w:right="0"/>
              <w:jc w:val="center"/>
              <w:rPr>
                <w:rFonts w:eastAsia="Calibri" w:cs="Times New Roman"/>
                <w:sz w:val="22"/>
                <w:szCs w:val="24"/>
              </w:rPr>
            </w:pPr>
            <w:r w:rsidRPr="00071D96">
              <w:rPr>
                <w:rFonts w:eastAsia="Calibri" w:cs="Times New Roman"/>
                <w:sz w:val="22"/>
                <w:szCs w:val="24"/>
              </w:rPr>
              <w:t>(paraksts)</w:t>
            </w:r>
          </w:p>
        </w:tc>
        <w:tc>
          <w:tcPr>
            <w:tcW w:w="150" w:type="pct"/>
            <w:hideMark/>
          </w:tcPr>
          <w:p w14:paraId="18A6D852" w14:textId="77777777" w:rsidR="00071D96" w:rsidRPr="00071D96" w:rsidRDefault="00071D96" w:rsidP="00071D96">
            <w:pPr>
              <w:ind w:right="0"/>
              <w:jc w:val="center"/>
              <w:rPr>
                <w:rFonts w:eastAsia="Calibri" w:cs="Times New Roman"/>
                <w:sz w:val="22"/>
                <w:szCs w:val="24"/>
              </w:rPr>
            </w:pPr>
            <w:r w:rsidRPr="00071D96">
              <w:rPr>
                <w:rFonts w:eastAsia="Calibri" w:cs="Times New Roman"/>
                <w:sz w:val="22"/>
                <w:szCs w:val="24"/>
              </w:rPr>
              <w:t> </w:t>
            </w:r>
          </w:p>
        </w:tc>
        <w:tc>
          <w:tcPr>
            <w:tcW w:w="1350" w:type="pct"/>
            <w:tcBorders>
              <w:top w:val="single" w:sz="4" w:space="0" w:color="auto"/>
              <w:left w:val="nil"/>
              <w:bottom w:val="nil"/>
              <w:right w:val="nil"/>
            </w:tcBorders>
            <w:hideMark/>
          </w:tcPr>
          <w:p w14:paraId="53C584ED" w14:textId="77777777" w:rsidR="00071D96" w:rsidRPr="00071D96" w:rsidRDefault="00071D96" w:rsidP="00071D96">
            <w:pPr>
              <w:ind w:right="0"/>
              <w:jc w:val="center"/>
              <w:rPr>
                <w:rFonts w:eastAsia="Calibri" w:cs="Times New Roman"/>
                <w:sz w:val="22"/>
                <w:szCs w:val="24"/>
              </w:rPr>
            </w:pPr>
            <w:r w:rsidRPr="00071D96">
              <w:rPr>
                <w:rFonts w:eastAsia="Calibri" w:cs="Times New Roman"/>
                <w:sz w:val="22"/>
                <w:szCs w:val="24"/>
              </w:rPr>
              <w:t>(vārds, uzvārds)</w:t>
            </w:r>
          </w:p>
        </w:tc>
      </w:tr>
    </w:tbl>
    <w:p w14:paraId="3CA9466A" w14:textId="77777777" w:rsidR="00071D96" w:rsidRPr="00071D96" w:rsidRDefault="00071D96" w:rsidP="00071D96">
      <w:pPr>
        <w:ind w:right="0" w:firstLine="185"/>
        <w:jc w:val="right"/>
        <w:rPr>
          <w:rFonts w:eastAsia="Calibri" w:cs="Times New Roman"/>
          <w:sz w:val="22"/>
        </w:rPr>
      </w:pPr>
      <w:r w:rsidRPr="00071D96">
        <w:rPr>
          <w:rFonts w:eastAsia="Calibri" w:cs="Times New Roman"/>
          <w:sz w:val="22"/>
        </w:rPr>
        <w:t> </w:t>
      </w:r>
    </w:p>
    <w:p w14:paraId="44FF204E" w14:textId="52B7B664" w:rsidR="00071D96" w:rsidRPr="00071D96" w:rsidRDefault="00071D96" w:rsidP="00071D96">
      <w:pPr>
        <w:ind w:right="0"/>
        <w:jc w:val="left"/>
        <w:rPr>
          <w:rFonts w:eastAsia="Calibri" w:cs="Times New Roman"/>
          <w:szCs w:val="24"/>
        </w:rPr>
      </w:pPr>
      <w:r w:rsidRPr="00071D96">
        <w:rPr>
          <w:rFonts w:eastAsia="Calibri" w:cs="Times New Roman"/>
          <w:szCs w:val="24"/>
        </w:rPr>
        <w:t>Komitejas priekšsēdētājs</w:t>
      </w:r>
      <w:r w:rsidRPr="00071D96">
        <w:rPr>
          <w:rFonts w:eastAsia="Calibri" w:cs="Times New Roman"/>
          <w:szCs w:val="24"/>
        </w:rPr>
        <w:tab/>
      </w:r>
      <w:r w:rsidRPr="00071D96">
        <w:rPr>
          <w:rFonts w:eastAsia="Calibri" w:cs="Times New Roman"/>
          <w:szCs w:val="24"/>
        </w:rPr>
        <w:tab/>
      </w:r>
      <w:r w:rsidR="00DE5008">
        <w:rPr>
          <w:rFonts w:eastAsia="Calibri" w:cs="Times New Roman"/>
          <w:szCs w:val="24"/>
        </w:rPr>
        <w:t>(personiskais paraksts)</w:t>
      </w:r>
      <w:r w:rsidRPr="00071D96">
        <w:rPr>
          <w:rFonts w:eastAsia="Calibri" w:cs="Times New Roman"/>
          <w:szCs w:val="24"/>
        </w:rPr>
        <w:tab/>
      </w:r>
      <w:r w:rsidRPr="00071D96">
        <w:rPr>
          <w:rFonts w:eastAsia="Calibri" w:cs="Times New Roman"/>
          <w:szCs w:val="24"/>
        </w:rPr>
        <w:tab/>
      </w:r>
      <w:r w:rsidRPr="00071D96">
        <w:rPr>
          <w:rFonts w:eastAsia="Calibri" w:cs="Times New Roman"/>
          <w:szCs w:val="24"/>
        </w:rPr>
        <w:tab/>
        <w:t>G. Važa</w:t>
      </w:r>
    </w:p>
    <w:p w14:paraId="0A873B56" w14:textId="77777777" w:rsidR="00071D96" w:rsidRPr="00071D96" w:rsidRDefault="00071D96" w:rsidP="00071D96">
      <w:pPr>
        <w:ind w:right="0" w:firstLine="185"/>
        <w:jc w:val="left"/>
        <w:rPr>
          <w:rFonts w:eastAsia="Calibri" w:cs="Times New Roman"/>
          <w:sz w:val="22"/>
          <w:szCs w:val="24"/>
        </w:rPr>
      </w:pPr>
    </w:p>
    <w:p w14:paraId="00FC1468" w14:textId="77777777" w:rsidR="00071D96" w:rsidRPr="00071D96" w:rsidRDefault="00071D96" w:rsidP="00071D96">
      <w:pPr>
        <w:ind w:right="0" w:firstLine="185"/>
        <w:jc w:val="left"/>
        <w:rPr>
          <w:rFonts w:eastAsia="Calibri" w:cs="Times New Roman"/>
          <w:sz w:val="22"/>
          <w:szCs w:val="24"/>
        </w:rPr>
      </w:pPr>
    </w:p>
    <w:p w14:paraId="61A79C2A" w14:textId="77777777" w:rsidR="00071D96" w:rsidRPr="00071D96" w:rsidRDefault="00071D96" w:rsidP="00071D96">
      <w:pPr>
        <w:suppressAutoHyphens/>
        <w:autoSpaceDN w:val="0"/>
        <w:ind w:right="43"/>
        <w:textAlignment w:val="baseline"/>
        <w:rPr>
          <w:rFonts w:eastAsia="Times New Roman" w:cs="Times New Roman"/>
          <w:sz w:val="20"/>
          <w:szCs w:val="20"/>
          <w:lang w:eastAsia="lv-LV" w:bidi="lo-LA"/>
        </w:rPr>
        <w:sectPr w:rsidR="00071D96" w:rsidRPr="00071D96" w:rsidSect="001964F2">
          <w:pgSz w:w="11910" w:h="16840"/>
          <w:pgMar w:top="1135" w:right="567" w:bottom="851" w:left="1701" w:header="720" w:footer="720" w:gutter="0"/>
          <w:cols w:space="708"/>
          <w:docGrid w:linePitch="299"/>
        </w:sectPr>
      </w:pPr>
    </w:p>
    <w:p w14:paraId="023C533D" w14:textId="55845815" w:rsidR="000C2AEE" w:rsidRDefault="000C2AEE" w:rsidP="000C2AEE">
      <w:pPr>
        <w:ind w:left="6480" w:right="-86"/>
        <w:jc w:val="right"/>
        <w:rPr>
          <w:rFonts w:eastAsia="Calibri" w:cs="Times New Roman"/>
          <w:szCs w:val="24"/>
        </w:rPr>
      </w:pPr>
      <w:r>
        <w:rPr>
          <w:rFonts w:eastAsia="Calibri" w:cs="Times New Roman"/>
          <w:szCs w:val="24"/>
        </w:rPr>
        <w:lastRenderedPageBreak/>
        <w:t>Projekts</w:t>
      </w:r>
    </w:p>
    <w:p w14:paraId="761EF4E9" w14:textId="4A4989E8" w:rsidR="00071D96" w:rsidRPr="00071D96" w:rsidRDefault="00071D96" w:rsidP="00071D96">
      <w:pPr>
        <w:ind w:left="6480" w:right="-86"/>
        <w:rPr>
          <w:rFonts w:eastAsia="Calibri" w:cs="Times New Roman"/>
          <w:sz w:val="20"/>
          <w:szCs w:val="20"/>
        </w:rPr>
      </w:pPr>
      <w:r w:rsidRPr="00071D96">
        <w:rPr>
          <w:rFonts w:eastAsia="Calibri" w:cs="Times New Roman"/>
          <w:szCs w:val="24"/>
        </w:rPr>
        <w:t>2. pielikums</w:t>
      </w:r>
      <w:r w:rsidRPr="00071D96">
        <w:rPr>
          <w:rFonts w:eastAsia="Calibri" w:cs="Times New Roman"/>
          <w:szCs w:val="24"/>
        </w:rPr>
        <w:br/>
      </w:r>
      <w:r w:rsidRPr="00071D96">
        <w:rPr>
          <w:rFonts w:eastAsia="Calibri" w:cs="Times New Roman"/>
          <w:sz w:val="20"/>
          <w:szCs w:val="20"/>
        </w:rPr>
        <w:t xml:space="preserve">Tukuma novada domes _____.2023. </w:t>
      </w:r>
    </w:p>
    <w:p w14:paraId="1CA68B67" w14:textId="77777777" w:rsidR="00071D96" w:rsidRPr="00071D96" w:rsidRDefault="00071D96" w:rsidP="00071D96">
      <w:pPr>
        <w:ind w:right="-86"/>
        <w:rPr>
          <w:rFonts w:eastAsia="Calibri" w:cs="Times New Roman"/>
          <w:sz w:val="20"/>
          <w:szCs w:val="20"/>
        </w:rPr>
      </w:pPr>
      <w:r w:rsidRPr="00071D96">
        <w:rPr>
          <w:rFonts w:eastAsia="Calibri" w:cs="Times New Roman"/>
          <w:sz w:val="20"/>
          <w:szCs w:val="20"/>
        </w:rPr>
        <w:tab/>
      </w:r>
      <w:r w:rsidRPr="00071D96">
        <w:rPr>
          <w:rFonts w:eastAsia="Calibri" w:cs="Times New Roman"/>
          <w:sz w:val="20"/>
          <w:szCs w:val="20"/>
        </w:rPr>
        <w:tab/>
      </w:r>
      <w:r w:rsidRPr="00071D96">
        <w:rPr>
          <w:rFonts w:eastAsia="Calibri" w:cs="Times New Roman"/>
          <w:sz w:val="20"/>
          <w:szCs w:val="20"/>
        </w:rPr>
        <w:tab/>
      </w:r>
      <w:r w:rsidRPr="00071D96">
        <w:rPr>
          <w:rFonts w:eastAsia="Calibri" w:cs="Times New Roman"/>
          <w:sz w:val="20"/>
          <w:szCs w:val="20"/>
        </w:rPr>
        <w:tab/>
      </w:r>
      <w:r w:rsidRPr="00071D96">
        <w:rPr>
          <w:rFonts w:eastAsia="Calibri" w:cs="Times New Roman"/>
          <w:sz w:val="20"/>
          <w:szCs w:val="20"/>
        </w:rPr>
        <w:tab/>
      </w:r>
      <w:r w:rsidRPr="00071D96">
        <w:rPr>
          <w:rFonts w:eastAsia="Calibri" w:cs="Times New Roman"/>
          <w:sz w:val="20"/>
          <w:szCs w:val="20"/>
        </w:rPr>
        <w:tab/>
      </w:r>
      <w:r w:rsidRPr="00071D96">
        <w:rPr>
          <w:rFonts w:eastAsia="Calibri" w:cs="Times New Roman"/>
          <w:sz w:val="20"/>
          <w:szCs w:val="20"/>
        </w:rPr>
        <w:tab/>
      </w:r>
      <w:r w:rsidRPr="00071D96">
        <w:rPr>
          <w:rFonts w:eastAsia="Calibri" w:cs="Times New Roman"/>
          <w:sz w:val="20"/>
          <w:szCs w:val="20"/>
        </w:rPr>
        <w:tab/>
      </w:r>
      <w:r w:rsidRPr="00071D96">
        <w:rPr>
          <w:rFonts w:eastAsia="Calibri" w:cs="Times New Roman"/>
          <w:sz w:val="20"/>
          <w:szCs w:val="20"/>
        </w:rPr>
        <w:tab/>
        <w:t>saistošajiem noteikumiem Nr. ___</w:t>
      </w:r>
    </w:p>
    <w:p w14:paraId="3C3EB287" w14:textId="77777777" w:rsidR="00071D96" w:rsidRPr="00071D96" w:rsidRDefault="00071D96" w:rsidP="00071D96">
      <w:pPr>
        <w:ind w:right="-86"/>
        <w:rPr>
          <w:rFonts w:eastAsia="Calibri" w:cs="Times New Roman"/>
          <w:sz w:val="20"/>
          <w:szCs w:val="20"/>
        </w:rPr>
      </w:pPr>
    </w:p>
    <w:p w14:paraId="4C53C327" w14:textId="77777777" w:rsidR="00071D96" w:rsidRPr="00071D96" w:rsidRDefault="00071D96" w:rsidP="00071D96">
      <w:pPr>
        <w:ind w:right="-86"/>
        <w:rPr>
          <w:rFonts w:eastAsia="Calibri" w:cs="Times New Roman"/>
          <w:sz w:val="20"/>
          <w:szCs w:val="20"/>
        </w:rPr>
      </w:pPr>
    </w:p>
    <w:p w14:paraId="44728E67" w14:textId="77777777" w:rsidR="00071D96" w:rsidRPr="00071D96" w:rsidRDefault="00071D96" w:rsidP="00071D96">
      <w:pPr>
        <w:ind w:right="0"/>
        <w:jc w:val="center"/>
        <w:rPr>
          <w:rFonts w:eastAsia="Calibri" w:cs="Times New Roman"/>
          <w:b/>
          <w:bCs/>
          <w:sz w:val="22"/>
        </w:rPr>
      </w:pPr>
      <w:r w:rsidRPr="00071D96">
        <w:rPr>
          <w:rFonts w:eastAsia="Calibri" w:cs="Times New Roman"/>
          <w:b/>
          <w:bCs/>
          <w:sz w:val="22"/>
        </w:rPr>
        <w:t>Vispārēja informācija par daudzdzīvokļu dzīvojamo māju</w:t>
      </w:r>
    </w:p>
    <w:p w14:paraId="79CDDA15" w14:textId="77777777" w:rsidR="00071D96" w:rsidRPr="00071D96" w:rsidRDefault="00071D96" w:rsidP="00071D96">
      <w:pPr>
        <w:ind w:right="0"/>
        <w:jc w:val="center"/>
        <w:rPr>
          <w:rFonts w:eastAsia="Calibri" w:cs="Times New Roman"/>
          <w:b/>
          <w:bCs/>
          <w:sz w:val="22"/>
        </w:rPr>
      </w:pPr>
    </w:p>
    <w:p w14:paraId="69346192" w14:textId="77777777" w:rsidR="00071D96" w:rsidRPr="00071D96" w:rsidRDefault="00071D96" w:rsidP="00071D96">
      <w:pPr>
        <w:ind w:right="0"/>
        <w:jc w:val="center"/>
        <w:rPr>
          <w:rFonts w:eastAsia="Calibri" w:cs="Times New Roman"/>
          <w:b/>
          <w:bCs/>
          <w:sz w:val="22"/>
        </w:rPr>
      </w:pPr>
    </w:p>
    <w:tbl>
      <w:tblPr>
        <w:tblW w:w="5076"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1"/>
        <w:gridCol w:w="4116"/>
        <w:gridCol w:w="5145"/>
      </w:tblGrid>
      <w:tr w:rsidR="00071D96" w:rsidRPr="00071D96" w14:paraId="457569C5" w14:textId="77777777" w:rsidTr="0097697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19900751" w14:textId="77777777" w:rsidR="00071D96" w:rsidRPr="00071D96" w:rsidRDefault="00071D96" w:rsidP="00071D96">
            <w:pPr>
              <w:ind w:right="0"/>
              <w:rPr>
                <w:rFonts w:eastAsia="Calibri" w:cs="Times New Roman"/>
                <w:b/>
                <w:bCs/>
                <w:szCs w:val="24"/>
              </w:rPr>
            </w:pPr>
            <w:r w:rsidRPr="00071D96">
              <w:rPr>
                <w:rFonts w:eastAsia="Calibri" w:cs="Times New Roman"/>
                <w:b/>
                <w:bCs/>
                <w:szCs w:val="24"/>
              </w:rPr>
              <w:t>Vispārēja informācija</w:t>
            </w:r>
          </w:p>
        </w:tc>
      </w:tr>
      <w:tr w:rsidR="00071D96" w:rsidRPr="00071D96" w14:paraId="1FE58309"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44677F03" w14:textId="77777777" w:rsidR="00071D96" w:rsidRPr="00071D96" w:rsidRDefault="00071D96" w:rsidP="00071D96">
            <w:pPr>
              <w:ind w:right="0"/>
              <w:rPr>
                <w:rFonts w:eastAsia="Calibri" w:cs="Times New Roman"/>
                <w:szCs w:val="24"/>
              </w:rPr>
            </w:pPr>
            <w:r w:rsidRPr="00071D96">
              <w:rPr>
                <w:rFonts w:eastAsia="Calibri" w:cs="Times New Roman"/>
                <w:szCs w:val="24"/>
              </w:rPr>
              <w:t>1.</w:t>
            </w:r>
          </w:p>
        </w:tc>
        <w:tc>
          <w:tcPr>
            <w:tcW w:w="2103" w:type="pct"/>
            <w:tcBorders>
              <w:top w:val="outset" w:sz="6" w:space="0" w:color="auto"/>
              <w:left w:val="outset" w:sz="6" w:space="0" w:color="auto"/>
              <w:bottom w:val="outset" w:sz="6" w:space="0" w:color="auto"/>
              <w:right w:val="outset" w:sz="6" w:space="0" w:color="auto"/>
            </w:tcBorders>
            <w:hideMark/>
          </w:tcPr>
          <w:p w14:paraId="518064C4" w14:textId="77777777" w:rsidR="00071D96" w:rsidRPr="00071D96" w:rsidRDefault="00071D96" w:rsidP="00071D96">
            <w:pPr>
              <w:ind w:right="0"/>
              <w:rPr>
                <w:rFonts w:eastAsia="Calibri" w:cs="Times New Roman"/>
                <w:szCs w:val="24"/>
              </w:rPr>
            </w:pPr>
            <w:r w:rsidRPr="00071D96">
              <w:rPr>
                <w:rFonts w:eastAsia="Calibri" w:cs="Times New Roman"/>
                <w:szCs w:val="24"/>
              </w:rPr>
              <w:t>Mājas kadastra apzīmējums</w:t>
            </w:r>
          </w:p>
        </w:tc>
        <w:tc>
          <w:tcPr>
            <w:tcW w:w="2596" w:type="pct"/>
            <w:tcBorders>
              <w:top w:val="outset" w:sz="6" w:space="0" w:color="auto"/>
              <w:left w:val="outset" w:sz="6" w:space="0" w:color="auto"/>
              <w:bottom w:val="outset" w:sz="6" w:space="0" w:color="auto"/>
              <w:right w:val="outset" w:sz="6" w:space="0" w:color="auto"/>
            </w:tcBorders>
            <w:hideMark/>
          </w:tcPr>
          <w:p w14:paraId="45A68267"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27E17F7A"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42E0AD09" w14:textId="77777777" w:rsidR="00071D96" w:rsidRPr="00071D96" w:rsidRDefault="00071D96" w:rsidP="00071D96">
            <w:pPr>
              <w:ind w:right="0"/>
              <w:rPr>
                <w:rFonts w:eastAsia="Calibri" w:cs="Times New Roman"/>
                <w:szCs w:val="24"/>
              </w:rPr>
            </w:pPr>
            <w:r w:rsidRPr="00071D96">
              <w:rPr>
                <w:rFonts w:eastAsia="Calibri" w:cs="Times New Roman"/>
                <w:szCs w:val="24"/>
              </w:rPr>
              <w:t>2.</w:t>
            </w:r>
          </w:p>
        </w:tc>
        <w:tc>
          <w:tcPr>
            <w:tcW w:w="2103" w:type="pct"/>
            <w:tcBorders>
              <w:top w:val="outset" w:sz="6" w:space="0" w:color="auto"/>
              <w:left w:val="outset" w:sz="6" w:space="0" w:color="auto"/>
              <w:bottom w:val="outset" w:sz="6" w:space="0" w:color="auto"/>
              <w:right w:val="outset" w:sz="6" w:space="0" w:color="auto"/>
            </w:tcBorders>
            <w:hideMark/>
          </w:tcPr>
          <w:p w14:paraId="405B1806" w14:textId="77777777" w:rsidR="00071D96" w:rsidRPr="00071D96" w:rsidRDefault="00071D96" w:rsidP="00071D96">
            <w:pPr>
              <w:ind w:right="0"/>
              <w:rPr>
                <w:rFonts w:eastAsia="Calibri" w:cs="Times New Roman"/>
                <w:szCs w:val="24"/>
              </w:rPr>
            </w:pPr>
            <w:r w:rsidRPr="00071D96">
              <w:rPr>
                <w:rFonts w:eastAsia="Calibri" w:cs="Times New Roman"/>
                <w:szCs w:val="24"/>
              </w:rPr>
              <w:t>Mājas adrese</w:t>
            </w:r>
          </w:p>
        </w:tc>
        <w:tc>
          <w:tcPr>
            <w:tcW w:w="2596" w:type="pct"/>
            <w:tcBorders>
              <w:top w:val="outset" w:sz="6" w:space="0" w:color="auto"/>
              <w:left w:val="outset" w:sz="6" w:space="0" w:color="auto"/>
              <w:bottom w:val="outset" w:sz="6" w:space="0" w:color="auto"/>
              <w:right w:val="outset" w:sz="6" w:space="0" w:color="auto"/>
            </w:tcBorders>
            <w:hideMark/>
          </w:tcPr>
          <w:p w14:paraId="01B56B49"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396E4BF9"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10E42864" w14:textId="77777777" w:rsidR="00071D96" w:rsidRPr="00071D96" w:rsidRDefault="00071D96" w:rsidP="00071D96">
            <w:pPr>
              <w:ind w:right="0"/>
              <w:rPr>
                <w:rFonts w:eastAsia="Calibri" w:cs="Times New Roman"/>
                <w:szCs w:val="24"/>
              </w:rPr>
            </w:pPr>
            <w:r w:rsidRPr="00071D96">
              <w:rPr>
                <w:rFonts w:eastAsia="Calibri" w:cs="Times New Roman"/>
                <w:szCs w:val="24"/>
              </w:rPr>
              <w:t>3.</w:t>
            </w:r>
          </w:p>
        </w:tc>
        <w:tc>
          <w:tcPr>
            <w:tcW w:w="2103" w:type="pct"/>
            <w:tcBorders>
              <w:top w:val="outset" w:sz="6" w:space="0" w:color="auto"/>
              <w:left w:val="outset" w:sz="6" w:space="0" w:color="auto"/>
              <w:bottom w:val="outset" w:sz="6" w:space="0" w:color="auto"/>
              <w:right w:val="outset" w:sz="6" w:space="0" w:color="auto"/>
            </w:tcBorders>
            <w:hideMark/>
          </w:tcPr>
          <w:p w14:paraId="1BEE503C" w14:textId="77777777" w:rsidR="00071D96" w:rsidRPr="00071D96" w:rsidRDefault="00071D96" w:rsidP="00071D96">
            <w:pPr>
              <w:ind w:right="0"/>
              <w:rPr>
                <w:rFonts w:eastAsia="Calibri" w:cs="Times New Roman"/>
                <w:szCs w:val="24"/>
              </w:rPr>
            </w:pPr>
            <w:r w:rsidRPr="00071D96">
              <w:rPr>
                <w:rFonts w:eastAsia="Calibri" w:cs="Times New Roman"/>
                <w:szCs w:val="24"/>
              </w:rPr>
              <w:t>Mājas sērijas Nr.</w:t>
            </w:r>
          </w:p>
        </w:tc>
        <w:tc>
          <w:tcPr>
            <w:tcW w:w="2596" w:type="pct"/>
            <w:tcBorders>
              <w:top w:val="outset" w:sz="6" w:space="0" w:color="auto"/>
              <w:left w:val="outset" w:sz="6" w:space="0" w:color="auto"/>
              <w:bottom w:val="outset" w:sz="6" w:space="0" w:color="auto"/>
              <w:right w:val="outset" w:sz="6" w:space="0" w:color="auto"/>
            </w:tcBorders>
            <w:hideMark/>
          </w:tcPr>
          <w:p w14:paraId="2088C15A"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181E1A38"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576564B9" w14:textId="77777777" w:rsidR="00071D96" w:rsidRPr="00071D96" w:rsidRDefault="00071D96" w:rsidP="00071D96">
            <w:pPr>
              <w:ind w:right="0"/>
              <w:rPr>
                <w:rFonts w:eastAsia="Calibri" w:cs="Times New Roman"/>
                <w:szCs w:val="24"/>
              </w:rPr>
            </w:pPr>
            <w:r w:rsidRPr="00071D96">
              <w:rPr>
                <w:rFonts w:eastAsia="Calibri" w:cs="Times New Roman"/>
                <w:szCs w:val="24"/>
              </w:rPr>
              <w:t>4.</w:t>
            </w:r>
          </w:p>
        </w:tc>
        <w:tc>
          <w:tcPr>
            <w:tcW w:w="4714" w:type="pct"/>
            <w:gridSpan w:val="2"/>
            <w:tcBorders>
              <w:top w:val="outset" w:sz="6" w:space="0" w:color="auto"/>
              <w:left w:val="outset" w:sz="6" w:space="0" w:color="auto"/>
              <w:bottom w:val="outset" w:sz="6" w:space="0" w:color="auto"/>
              <w:right w:val="outset" w:sz="6" w:space="0" w:color="auto"/>
            </w:tcBorders>
            <w:hideMark/>
          </w:tcPr>
          <w:p w14:paraId="67D6022B" w14:textId="77777777" w:rsidR="00071D96" w:rsidRPr="00071D96" w:rsidRDefault="00071D96" w:rsidP="00071D96">
            <w:pPr>
              <w:ind w:right="0"/>
              <w:rPr>
                <w:rFonts w:eastAsia="Calibri" w:cs="Times New Roman"/>
                <w:szCs w:val="24"/>
              </w:rPr>
            </w:pPr>
            <w:r w:rsidRPr="00071D96">
              <w:rPr>
                <w:rFonts w:eastAsia="Calibri" w:cs="Times New Roman"/>
                <w:szCs w:val="24"/>
              </w:rPr>
              <w:t>Mājas stāvu skaits</w:t>
            </w:r>
          </w:p>
        </w:tc>
      </w:tr>
      <w:tr w:rsidR="00071D96" w:rsidRPr="00071D96" w14:paraId="5CDC4F12"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55E08DB7" w14:textId="77777777" w:rsidR="00071D96" w:rsidRPr="00071D96" w:rsidRDefault="00071D96" w:rsidP="00071D96">
            <w:pPr>
              <w:ind w:right="0"/>
              <w:rPr>
                <w:rFonts w:eastAsia="Calibri" w:cs="Times New Roman"/>
                <w:szCs w:val="24"/>
              </w:rPr>
            </w:pPr>
            <w:r w:rsidRPr="00071D96">
              <w:rPr>
                <w:rFonts w:eastAsia="Calibri" w:cs="Times New Roman"/>
                <w:szCs w:val="24"/>
              </w:rPr>
              <w:t>5.</w:t>
            </w:r>
          </w:p>
        </w:tc>
        <w:tc>
          <w:tcPr>
            <w:tcW w:w="4714" w:type="pct"/>
            <w:gridSpan w:val="2"/>
            <w:tcBorders>
              <w:top w:val="outset" w:sz="6" w:space="0" w:color="auto"/>
              <w:left w:val="outset" w:sz="6" w:space="0" w:color="auto"/>
              <w:bottom w:val="outset" w:sz="6" w:space="0" w:color="auto"/>
              <w:right w:val="outset" w:sz="6" w:space="0" w:color="auto"/>
            </w:tcBorders>
            <w:hideMark/>
          </w:tcPr>
          <w:p w14:paraId="22A9883D" w14:textId="77777777" w:rsidR="00071D96" w:rsidRPr="00071D96" w:rsidRDefault="00071D96" w:rsidP="00071D96">
            <w:pPr>
              <w:ind w:right="0"/>
              <w:rPr>
                <w:rFonts w:eastAsia="Calibri" w:cs="Times New Roman"/>
                <w:szCs w:val="24"/>
              </w:rPr>
            </w:pPr>
            <w:r w:rsidRPr="00071D96">
              <w:rPr>
                <w:rFonts w:eastAsia="Calibri" w:cs="Times New Roman"/>
                <w:szCs w:val="24"/>
              </w:rPr>
              <w:t>Mājas kopējā platība</w:t>
            </w:r>
          </w:p>
        </w:tc>
      </w:tr>
      <w:tr w:rsidR="00071D96" w:rsidRPr="00071D96" w14:paraId="76F35B8D"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0AD24740" w14:textId="77777777" w:rsidR="00071D96" w:rsidRPr="00071D96" w:rsidRDefault="00071D96" w:rsidP="00071D96">
            <w:pPr>
              <w:ind w:right="0"/>
              <w:rPr>
                <w:rFonts w:eastAsia="Calibri" w:cs="Times New Roman"/>
                <w:szCs w:val="24"/>
              </w:rPr>
            </w:pPr>
            <w:r w:rsidRPr="00071D96">
              <w:rPr>
                <w:rFonts w:eastAsia="Calibri" w:cs="Times New Roman"/>
                <w:szCs w:val="24"/>
              </w:rPr>
              <w:t>6.</w:t>
            </w:r>
          </w:p>
        </w:tc>
        <w:tc>
          <w:tcPr>
            <w:tcW w:w="4714" w:type="pct"/>
            <w:gridSpan w:val="2"/>
            <w:tcBorders>
              <w:top w:val="outset" w:sz="6" w:space="0" w:color="auto"/>
              <w:left w:val="outset" w:sz="6" w:space="0" w:color="auto"/>
              <w:bottom w:val="outset" w:sz="6" w:space="0" w:color="auto"/>
              <w:right w:val="outset" w:sz="6" w:space="0" w:color="auto"/>
            </w:tcBorders>
            <w:hideMark/>
          </w:tcPr>
          <w:p w14:paraId="40041055" w14:textId="77777777" w:rsidR="00071D96" w:rsidRPr="00071D96" w:rsidRDefault="00071D96" w:rsidP="00071D96">
            <w:pPr>
              <w:ind w:right="0"/>
              <w:rPr>
                <w:rFonts w:eastAsia="Calibri" w:cs="Times New Roman"/>
                <w:szCs w:val="24"/>
              </w:rPr>
            </w:pPr>
            <w:r w:rsidRPr="00071D96">
              <w:rPr>
                <w:rFonts w:eastAsia="Calibri" w:cs="Times New Roman"/>
                <w:szCs w:val="24"/>
              </w:rPr>
              <w:t>Mājas apkurināmā platība</w:t>
            </w:r>
          </w:p>
        </w:tc>
      </w:tr>
      <w:tr w:rsidR="00071D96" w:rsidRPr="00071D96" w14:paraId="310B22C6"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710C25C8" w14:textId="77777777" w:rsidR="00071D96" w:rsidRPr="00071D96" w:rsidRDefault="00071D96" w:rsidP="00071D96">
            <w:pPr>
              <w:ind w:right="0"/>
              <w:rPr>
                <w:rFonts w:eastAsia="Calibri" w:cs="Times New Roman"/>
                <w:szCs w:val="24"/>
              </w:rPr>
            </w:pPr>
            <w:r w:rsidRPr="00071D96">
              <w:rPr>
                <w:rFonts w:eastAsia="Calibri" w:cs="Times New Roman"/>
                <w:szCs w:val="24"/>
              </w:rPr>
              <w:t>7.</w:t>
            </w:r>
          </w:p>
        </w:tc>
        <w:tc>
          <w:tcPr>
            <w:tcW w:w="2103" w:type="pct"/>
            <w:tcBorders>
              <w:top w:val="outset" w:sz="6" w:space="0" w:color="auto"/>
              <w:left w:val="outset" w:sz="6" w:space="0" w:color="auto"/>
              <w:bottom w:val="outset" w:sz="6" w:space="0" w:color="auto"/>
              <w:right w:val="outset" w:sz="6" w:space="0" w:color="auto"/>
            </w:tcBorders>
            <w:hideMark/>
          </w:tcPr>
          <w:p w14:paraId="7A1269B5" w14:textId="77777777" w:rsidR="00071D96" w:rsidRPr="00071D96" w:rsidRDefault="00071D96" w:rsidP="00071D96">
            <w:pPr>
              <w:ind w:right="0"/>
              <w:rPr>
                <w:rFonts w:eastAsia="Calibri" w:cs="Times New Roman"/>
                <w:szCs w:val="24"/>
              </w:rPr>
            </w:pPr>
            <w:r w:rsidRPr="00071D96">
              <w:rPr>
                <w:rFonts w:eastAsia="Calibri" w:cs="Times New Roman"/>
                <w:szCs w:val="24"/>
              </w:rPr>
              <w:t>Siltumenerģijas patēriņš apkurei (MWh) iepriekšējā gadā</w:t>
            </w:r>
          </w:p>
        </w:tc>
        <w:tc>
          <w:tcPr>
            <w:tcW w:w="2596" w:type="pct"/>
            <w:tcBorders>
              <w:top w:val="outset" w:sz="6" w:space="0" w:color="auto"/>
              <w:left w:val="outset" w:sz="6" w:space="0" w:color="auto"/>
              <w:bottom w:val="outset" w:sz="6" w:space="0" w:color="auto"/>
              <w:right w:val="outset" w:sz="6" w:space="0" w:color="auto"/>
            </w:tcBorders>
            <w:hideMark/>
          </w:tcPr>
          <w:p w14:paraId="2F6E2EEE"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2ECE2770"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1341D642" w14:textId="77777777" w:rsidR="00071D96" w:rsidRPr="00071D96" w:rsidRDefault="00071D96" w:rsidP="00071D96">
            <w:pPr>
              <w:ind w:right="0"/>
              <w:rPr>
                <w:rFonts w:eastAsia="Calibri" w:cs="Times New Roman"/>
                <w:szCs w:val="24"/>
              </w:rPr>
            </w:pPr>
            <w:r w:rsidRPr="00071D96">
              <w:rPr>
                <w:rFonts w:eastAsia="Calibri" w:cs="Times New Roman"/>
                <w:szCs w:val="24"/>
              </w:rPr>
              <w:t>8.</w:t>
            </w:r>
          </w:p>
        </w:tc>
        <w:tc>
          <w:tcPr>
            <w:tcW w:w="4714" w:type="pct"/>
            <w:gridSpan w:val="2"/>
            <w:tcBorders>
              <w:top w:val="outset" w:sz="6" w:space="0" w:color="auto"/>
              <w:left w:val="outset" w:sz="6" w:space="0" w:color="auto"/>
              <w:bottom w:val="outset" w:sz="6" w:space="0" w:color="auto"/>
              <w:right w:val="outset" w:sz="6" w:space="0" w:color="auto"/>
            </w:tcBorders>
            <w:hideMark/>
          </w:tcPr>
          <w:p w14:paraId="5FC54AA9" w14:textId="77777777" w:rsidR="00071D96" w:rsidRPr="00071D96" w:rsidRDefault="00071D96" w:rsidP="00071D96">
            <w:pPr>
              <w:ind w:right="0"/>
              <w:rPr>
                <w:rFonts w:eastAsia="Calibri" w:cs="Times New Roman"/>
                <w:szCs w:val="24"/>
              </w:rPr>
            </w:pPr>
            <w:r w:rsidRPr="00071D96">
              <w:rPr>
                <w:rFonts w:eastAsia="Calibri" w:cs="Times New Roman"/>
                <w:szCs w:val="24"/>
              </w:rPr>
              <w:t>Dzīvokļu īpašumu sadalījums:</w:t>
            </w:r>
          </w:p>
        </w:tc>
      </w:tr>
      <w:tr w:rsidR="00071D96" w:rsidRPr="00071D96" w14:paraId="411F9EDE"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35CBB8B3"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c>
          <w:tcPr>
            <w:tcW w:w="2103" w:type="pct"/>
            <w:tcBorders>
              <w:top w:val="outset" w:sz="6" w:space="0" w:color="auto"/>
              <w:left w:val="outset" w:sz="6" w:space="0" w:color="auto"/>
              <w:bottom w:val="outset" w:sz="6" w:space="0" w:color="auto"/>
              <w:right w:val="outset" w:sz="6" w:space="0" w:color="auto"/>
            </w:tcBorders>
            <w:hideMark/>
          </w:tcPr>
          <w:p w14:paraId="637969AA" w14:textId="77777777" w:rsidR="00071D96" w:rsidRPr="00071D96" w:rsidRDefault="00071D96" w:rsidP="00071D96">
            <w:pPr>
              <w:ind w:right="0"/>
              <w:rPr>
                <w:rFonts w:eastAsia="Calibri" w:cs="Times New Roman"/>
                <w:szCs w:val="24"/>
              </w:rPr>
            </w:pPr>
            <w:r w:rsidRPr="00071D96">
              <w:rPr>
                <w:rFonts w:eastAsia="Calibri" w:cs="Times New Roman"/>
                <w:szCs w:val="24"/>
              </w:rPr>
              <w:t>atsevišķo īpašumu kopplatība, m</w:t>
            </w:r>
            <w:r w:rsidRPr="00071D96">
              <w:rPr>
                <w:rFonts w:eastAsia="Calibri" w:cs="Times New Roman"/>
                <w:szCs w:val="24"/>
                <w:vertAlign w:val="superscript"/>
              </w:rPr>
              <w:t>2</w:t>
            </w:r>
          </w:p>
        </w:tc>
        <w:tc>
          <w:tcPr>
            <w:tcW w:w="2596" w:type="pct"/>
            <w:tcBorders>
              <w:top w:val="outset" w:sz="6" w:space="0" w:color="auto"/>
              <w:left w:val="outset" w:sz="6" w:space="0" w:color="auto"/>
              <w:bottom w:val="outset" w:sz="6" w:space="0" w:color="auto"/>
              <w:right w:val="outset" w:sz="6" w:space="0" w:color="auto"/>
            </w:tcBorders>
            <w:hideMark/>
          </w:tcPr>
          <w:p w14:paraId="43D79944"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078EE9DC"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751E8A54"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c>
          <w:tcPr>
            <w:tcW w:w="2103" w:type="pct"/>
            <w:tcBorders>
              <w:top w:val="outset" w:sz="6" w:space="0" w:color="auto"/>
              <w:left w:val="outset" w:sz="6" w:space="0" w:color="auto"/>
              <w:bottom w:val="outset" w:sz="6" w:space="0" w:color="auto"/>
              <w:right w:val="outset" w:sz="6" w:space="0" w:color="auto"/>
            </w:tcBorders>
            <w:hideMark/>
          </w:tcPr>
          <w:p w14:paraId="2FADB6FF" w14:textId="77777777" w:rsidR="00071D96" w:rsidRPr="00071D96" w:rsidRDefault="00071D96" w:rsidP="00071D96">
            <w:pPr>
              <w:ind w:right="0"/>
              <w:rPr>
                <w:rFonts w:eastAsia="Calibri" w:cs="Times New Roman"/>
                <w:szCs w:val="24"/>
              </w:rPr>
            </w:pPr>
            <w:r w:rsidRPr="00071D96">
              <w:rPr>
                <w:rFonts w:eastAsia="Calibri" w:cs="Times New Roman"/>
                <w:szCs w:val="24"/>
              </w:rPr>
              <w:t>t.sk. dzīvokļu īpašumi, m</w:t>
            </w:r>
            <w:r w:rsidRPr="00071D96">
              <w:rPr>
                <w:rFonts w:eastAsia="Calibri" w:cs="Times New Roman"/>
                <w:szCs w:val="24"/>
                <w:vertAlign w:val="superscript"/>
              </w:rPr>
              <w:t>2</w:t>
            </w:r>
            <w:r w:rsidRPr="00071D96">
              <w:rPr>
                <w:rFonts w:eastAsia="Calibri" w:cs="Times New Roman"/>
                <w:szCs w:val="24"/>
              </w:rPr>
              <w:t xml:space="preserve"> / %</w:t>
            </w:r>
          </w:p>
        </w:tc>
        <w:tc>
          <w:tcPr>
            <w:tcW w:w="2596" w:type="pct"/>
            <w:tcBorders>
              <w:top w:val="outset" w:sz="6" w:space="0" w:color="auto"/>
              <w:left w:val="outset" w:sz="6" w:space="0" w:color="auto"/>
              <w:bottom w:val="outset" w:sz="6" w:space="0" w:color="auto"/>
              <w:right w:val="outset" w:sz="6" w:space="0" w:color="auto"/>
            </w:tcBorders>
            <w:hideMark/>
          </w:tcPr>
          <w:p w14:paraId="36521F7E"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029A4EAA"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10AE6289"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c>
          <w:tcPr>
            <w:tcW w:w="2103" w:type="pct"/>
            <w:tcBorders>
              <w:top w:val="outset" w:sz="6" w:space="0" w:color="auto"/>
              <w:left w:val="outset" w:sz="6" w:space="0" w:color="auto"/>
              <w:bottom w:val="outset" w:sz="6" w:space="0" w:color="auto"/>
              <w:right w:val="outset" w:sz="6" w:space="0" w:color="auto"/>
            </w:tcBorders>
            <w:hideMark/>
          </w:tcPr>
          <w:p w14:paraId="0D06CB6F" w14:textId="77777777" w:rsidR="00071D96" w:rsidRPr="00071D96" w:rsidRDefault="00071D96" w:rsidP="00071D96">
            <w:pPr>
              <w:ind w:right="0"/>
              <w:rPr>
                <w:rFonts w:eastAsia="Calibri" w:cs="Times New Roman"/>
                <w:szCs w:val="24"/>
              </w:rPr>
            </w:pPr>
            <w:r w:rsidRPr="00071D96">
              <w:rPr>
                <w:rFonts w:eastAsia="Calibri" w:cs="Times New Roman"/>
                <w:szCs w:val="24"/>
              </w:rPr>
              <w:t>nedzīvojamās telpas, m</w:t>
            </w:r>
            <w:r w:rsidRPr="00071D96">
              <w:rPr>
                <w:rFonts w:eastAsia="Calibri" w:cs="Times New Roman"/>
                <w:szCs w:val="24"/>
                <w:vertAlign w:val="superscript"/>
              </w:rPr>
              <w:t>2</w:t>
            </w:r>
            <w:r w:rsidRPr="00071D96">
              <w:rPr>
                <w:rFonts w:eastAsia="Calibri" w:cs="Times New Roman"/>
                <w:szCs w:val="24"/>
              </w:rPr>
              <w:t xml:space="preserve"> / %</w:t>
            </w:r>
          </w:p>
        </w:tc>
        <w:tc>
          <w:tcPr>
            <w:tcW w:w="2596" w:type="pct"/>
            <w:tcBorders>
              <w:top w:val="outset" w:sz="6" w:space="0" w:color="auto"/>
              <w:left w:val="outset" w:sz="6" w:space="0" w:color="auto"/>
              <w:bottom w:val="outset" w:sz="6" w:space="0" w:color="auto"/>
              <w:right w:val="outset" w:sz="6" w:space="0" w:color="auto"/>
            </w:tcBorders>
            <w:hideMark/>
          </w:tcPr>
          <w:p w14:paraId="58B71480"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04530F56"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74C89344" w14:textId="77777777" w:rsidR="00071D96" w:rsidRPr="00071D96" w:rsidRDefault="00071D96" w:rsidP="00071D96">
            <w:pPr>
              <w:ind w:right="0"/>
              <w:rPr>
                <w:rFonts w:eastAsia="Calibri" w:cs="Times New Roman"/>
                <w:szCs w:val="24"/>
              </w:rPr>
            </w:pPr>
            <w:r w:rsidRPr="00071D96">
              <w:rPr>
                <w:rFonts w:eastAsia="Calibri" w:cs="Times New Roman"/>
                <w:szCs w:val="24"/>
              </w:rPr>
              <w:t>9.</w:t>
            </w:r>
          </w:p>
        </w:tc>
        <w:tc>
          <w:tcPr>
            <w:tcW w:w="2103" w:type="pct"/>
            <w:tcBorders>
              <w:top w:val="outset" w:sz="6" w:space="0" w:color="auto"/>
              <w:left w:val="outset" w:sz="6" w:space="0" w:color="auto"/>
              <w:bottom w:val="outset" w:sz="6" w:space="0" w:color="auto"/>
              <w:right w:val="outset" w:sz="6" w:space="0" w:color="auto"/>
            </w:tcBorders>
            <w:hideMark/>
          </w:tcPr>
          <w:p w14:paraId="4DC68ACB" w14:textId="77777777" w:rsidR="00071D96" w:rsidRPr="00071D96" w:rsidRDefault="00071D96" w:rsidP="00071D96">
            <w:pPr>
              <w:ind w:right="0"/>
              <w:jc w:val="left"/>
              <w:rPr>
                <w:rFonts w:eastAsia="Calibri" w:cs="Times New Roman"/>
                <w:szCs w:val="24"/>
              </w:rPr>
            </w:pPr>
            <w:r w:rsidRPr="00071D96">
              <w:rPr>
                <w:rFonts w:eastAsia="Calibri" w:cs="Times New Roman"/>
                <w:szCs w:val="24"/>
              </w:rPr>
              <w:t>Esošā maksa par apsaimniekošanu (</w:t>
            </w:r>
            <w:r w:rsidRPr="00071D96">
              <w:rPr>
                <w:rFonts w:eastAsia="Calibri" w:cs="Times New Roman"/>
                <w:i/>
                <w:szCs w:val="24"/>
              </w:rPr>
              <w:t>euro</w:t>
            </w:r>
            <w:r w:rsidRPr="00071D96">
              <w:rPr>
                <w:rFonts w:eastAsia="Calibri" w:cs="Times New Roman"/>
                <w:szCs w:val="24"/>
              </w:rPr>
              <w:t>/m</w:t>
            </w:r>
            <w:r w:rsidRPr="00071D96">
              <w:rPr>
                <w:rFonts w:eastAsia="Calibri" w:cs="Times New Roman"/>
                <w:szCs w:val="24"/>
                <w:vertAlign w:val="superscript"/>
              </w:rPr>
              <w:t>2</w:t>
            </w:r>
            <w:r w:rsidRPr="00071D96">
              <w:rPr>
                <w:rFonts w:eastAsia="Calibri" w:cs="Times New Roman"/>
                <w:szCs w:val="24"/>
              </w:rPr>
              <w:t>)</w:t>
            </w:r>
          </w:p>
        </w:tc>
        <w:tc>
          <w:tcPr>
            <w:tcW w:w="2596" w:type="pct"/>
            <w:tcBorders>
              <w:top w:val="outset" w:sz="6" w:space="0" w:color="auto"/>
              <w:left w:val="outset" w:sz="6" w:space="0" w:color="auto"/>
              <w:bottom w:val="outset" w:sz="6" w:space="0" w:color="auto"/>
              <w:right w:val="outset" w:sz="6" w:space="0" w:color="auto"/>
            </w:tcBorders>
            <w:hideMark/>
          </w:tcPr>
          <w:p w14:paraId="54C77EA9"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63058D8E"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018005FA" w14:textId="77777777" w:rsidR="00071D96" w:rsidRPr="00071D96" w:rsidRDefault="00071D96" w:rsidP="00071D96">
            <w:pPr>
              <w:ind w:right="0"/>
              <w:rPr>
                <w:rFonts w:eastAsia="Calibri" w:cs="Times New Roman"/>
                <w:szCs w:val="24"/>
              </w:rPr>
            </w:pPr>
            <w:r w:rsidRPr="00071D96">
              <w:rPr>
                <w:rFonts w:eastAsia="Calibri" w:cs="Times New Roman"/>
                <w:szCs w:val="24"/>
              </w:rPr>
              <w:t>10.</w:t>
            </w:r>
          </w:p>
        </w:tc>
        <w:tc>
          <w:tcPr>
            <w:tcW w:w="2103" w:type="pct"/>
            <w:tcBorders>
              <w:top w:val="outset" w:sz="6" w:space="0" w:color="auto"/>
              <w:left w:val="outset" w:sz="6" w:space="0" w:color="auto"/>
              <w:bottom w:val="outset" w:sz="6" w:space="0" w:color="auto"/>
              <w:right w:val="outset" w:sz="6" w:space="0" w:color="auto"/>
            </w:tcBorders>
            <w:hideMark/>
          </w:tcPr>
          <w:p w14:paraId="2771EFFC" w14:textId="77777777" w:rsidR="00071D96" w:rsidRPr="00071D96" w:rsidRDefault="00071D96" w:rsidP="00071D96">
            <w:pPr>
              <w:ind w:right="0"/>
              <w:jc w:val="left"/>
              <w:rPr>
                <w:rFonts w:eastAsia="Calibri" w:cs="Times New Roman"/>
                <w:szCs w:val="24"/>
              </w:rPr>
            </w:pPr>
            <w:r w:rsidRPr="00071D96">
              <w:rPr>
                <w:rFonts w:eastAsia="Calibri" w:cs="Times New Roman"/>
                <w:szCs w:val="24"/>
              </w:rPr>
              <w:t>Mājas uzkrāto līdzekļu apjoms uz iesnieguma iesniegšanas dienu (</w:t>
            </w:r>
            <w:r w:rsidRPr="00071D96">
              <w:rPr>
                <w:rFonts w:eastAsia="Calibri" w:cs="Times New Roman"/>
                <w:i/>
                <w:szCs w:val="24"/>
              </w:rPr>
              <w:t>euro</w:t>
            </w:r>
            <w:r w:rsidRPr="00071D96">
              <w:rPr>
                <w:rFonts w:eastAsia="Calibri" w:cs="Times New Roman"/>
                <w:szCs w:val="24"/>
              </w:rPr>
              <w:t>)</w:t>
            </w:r>
          </w:p>
        </w:tc>
        <w:tc>
          <w:tcPr>
            <w:tcW w:w="2596" w:type="pct"/>
            <w:tcBorders>
              <w:top w:val="outset" w:sz="6" w:space="0" w:color="auto"/>
              <w:left w:val="outset" w:sz="6" w:space="0" w:color="auto"/>
              <w:bottom w:val="outset" w:sz="6" w:space="0" w:color="auto"/>
              <w:right w:val="outset" w:sz="6" w:space="0" w:color="auto"/>
            </w:tcBorders>
            <w:hideMark/>
          </w:tcPr>
          <w:p w14:paraId="591057CF"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3497F1C8"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67147193" w14:textId="77777777" w:rsidR="00071D96" w:rsidRPr="00071D96" w:rsidRDefault="00071D96" w:rsidP="00071D96">
            <w:pPr>
              <w:ind w:right="0"/>
              <w:rPr>
                <w:rFonts w:eastAsia="Calibri" w:cs="Times New Roman"/>
                <w:szCs w:val="24"/>
              </w:rPr>
            </w:pPr>
            <w:r w:rsidRPr="00071D96">
              <w:rPr>
                <w:rFonts w:eastAsia="Calibri" w:cs="Times New Roman"/>
                <w:szCs w:val="24"/>
              </w:rPr>
              <w:t>11.</w:t>
            </w:r>
          </w:p>
        </w:tc>
        <w:tc>
          <w:tcPr>
            <w:tcW w:w="2103" w:type="pct"/>
            <w:tcBorders>
              <w:top w:val="outset" w:sz="6" w:space="0" w:color="auto"/>
              <w:left w:val="outset" w:sz="6" w:space="0" w:color="auto"/>
              <w:bottom w:val="outset" w:sz="6" w:space="0" w:color="auto"/>
              <w:right w:val="outset" w:sz="6" w:space="0" w:color="auto"/>
            </w:tcBorders>
            <w:hideMark/>
          </w:tcPr>
          <w:p w14:paraId="16561150" w14:textId="77777777" w:rsidR="00071D96" w:rsidRPr="00071D96" w:rsidRDefault="00071D96" w:rsidP="00071D96">
            <w:pPr>
              <w:ind w:right="0"/>
              <w:rPr>
                <w:rFonts w:eastAsia="Calibri" w:cs="Times New Roman"/>
                <w:szCs w:val="24"/>
              </w:rPr>
            </w:pPr>
            <w:r w:rsidRPr="00071D96">
              <w:rPr>
                <w:rFonts w:eastAsia="Calibri" w:cs="Times New Roman"/>
                <w:szCs w:val="24"/>
              </w:rPr>
              <w:t>Iepriekš saņemtais finansējums no citiem finansēšanas avotiem</w:t>
            </w:r>
          </w:p>
        </w:tc>
        <w:tc>
          <w:tcPr>
            <w:tcW w:w="2596" w:type="pct"/>
            <w:tcBorders>
              <w:top w:val="outset" w:sz="6" w:space="0" w:color="auto"/>
              <w:left w:val="outset" w:sz="6" w:space="0" w:color="auto"/>
              <w:bottom w:val="outset" w:sz="6" w:space="0" w:color="auto"/>
              <w:right w:val="outset" w:sz="6" w:space="0" w:color="auto"/>
            </w:tcBorders>
            <w:hideMark/>
          </w:tcPr>
          <w:p w14:paraId="7EE2D5AB" w14:textId="77777777" w:rsidR="00071D96" w:rsidRPr="00071D96" w:rsidRDefault="00071D96" w:rsidP="00071D96">
            <w:pPr>
              <w:ind w:right="0"/>
              <w:rPr>
                <w:rFonts w:eastAsia="Calibri" w:cs="Times New Roman"/>
                <w:szCs w:val="24"/>
              </w:rPr>
            </w:pPr>
            <w:r w:rsidRPr="00071D96">
              <w:rPr>
                <w:rFonts w:eastAsia="Calibri" w:cs="Times New Roman"/>
                <w:noProof/>
                <w:szCs w:val="24"/>
                <w:lang w:eastAsia="lv-LV"/>
              </w:rPr>
              <w:drawing>
                <wp:inline distT="0" distB="0" distL="0" distR="0" wp14:anchorId="37EB0CFF" wp14:editId="4F5E5B51">
                  <wp:extent cx="129540" cy="129540"/>
                  <wp:effectExtent l="0" t="0" r="3810" b="3810"/>
                  <wp:docPr id="19"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471321" name="Picture 2"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Cs w:val="24"/>
              </w:rPr>
              <w:t xml:space="preserve">  ir saņemts (aizpildīt </w:t>
            </w:r>
            <w:hyperlink r:id="rId53" w:anchor="p12" w:tgtFrame="_blank" w:history="1">
              <w:r w:rsidRPr="00071D96">
                <w:rPr>
                  <w:rFonts w:eastAsia="Calibri" w:cs="Times New Roman"/>
                  <w:szCs w:val="24"/>
                  <w:u w:val="single"/>
                </w:rPr>
                <w:t>12. punktu</w:t>
              </w:r>
            </w:hyperlink>
            <w:r w:rsidRPr="00071D96">
              <w:rPr>
                <w:rFonts w:eastAsia="Calibri" w:cs="Times New Roman"/>
                <w:szCs w:val="24"/>
              </w:rPr>
              <w:t xml:space="preserve">) </w:t>
            </w:r>
          </w:p>
          <w:p w14:paraId="5F2BF662" w14:textId="77777777" w:rsidR="00071D96" w:rsidRPr="00071D96" w:rsidRDefault="00071D96" w:rsidP="00071D96">
            <w:pPr>
              <w:ind w:right="0"/>
              <w:rPr>
                <w:rFonts w:eastAsia="Calibri" w:cs="Times New Roman"/>
                <w:szCs w:val="24"/>
              </w:rPr>
            </w:pPr>
            <w:r w:rsidRPr="00071D96">
              <w:rPr>
                <w:rFonts w:eastAsia="Calibri" w:cs="Times New Roman"/>
                <w:noProof/>
                <w:szCs w:val="24"/>
                <w:lang w:eastAsia="lv-LV"/>
              </w:rPr>
              <w:drawing>
                <wp:inline distT="0" distB="0" distL="0" distR="0" wp14:anchorId="71E2139B" wp14:editId="091711B4">
                  <wp:extent cx="129540" cy="129540"/>
                  <wp:effectExtent l="0" t="0" r="3810" b="3810"/>
                  <wp:docPr id="17" name="Picture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13636" name="Picture 1"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9540" cy="129540"/>
                          </a:xfrm>
                          <a:prstGeom prst="rect">
                            <a:avLst/>
                          </a:prstGeom>
                          <a:noFill/>
                          <a:ln>
                            <a:noFill/>
                          </a:ln>
                        </pic:spPr>
                      </pic:pic>
                    </a:graphicData>
                  </a:graphic>
                </wp:inline>
              </w:drawing>
            </w:r>
            <w:r w:rsidRPr="00071D96">
              <w:rPr>
                <w:rFonts w:eastAsia="Calibri" w:cs="Times New Roman"/>
                <w:szCs w:val="24"/>
              </w:rPr>
              <w:t>  nav saņemts</w:t>
            </w:r>
          </w:p>
        </w:tc>
      </w:tr>
      <w:tr w:rsidR="00071D96" w:rsidRPr="00071D96" w14:paraId="7FCAD1DF" w14:textId="77777777" w:rsidTr="0097697C">
        <w:trPr>
          <w:tblCellSpacing w:w="15" w:type="dxa"/>
        </w:trPr>
        <w:tc>
          <w:tcPr>
            <w:tcW w:w="240" w:type="pct"/>
            <w:vMerge w:val="restart"/>
            <w:tcBorders>
              <w:top w:val="outset" w:sz="6" w:space="0" w:color="auto"/>
              <w:left w:val="outset" w:sz="6" w:space="0" w:color="auto"/>
              <w:bottom w:val="outset" w:sz="6" w:space="0" w:color="auto"/>
              <w:right w:val="outset" w:sz="6" w:space="0" w:color="auto"/>
            </w:tcBorders>
            <w:hideMark/>
          </w:tcPr>
          <w:p w14:paraId="442359E0" w14:textId="77777777" w:rsidR="00071D96" w:rsidRPr="00071D96" w:rsidRDefault="00071D96" w:rsidP="00071D96">
            <w:pPr>
              <w:ind w:right="0"/>
              <w:rPr>
                <w:rFonts w:eastAsia="Calibri" w:cs="Times New Roman"/>
                <w:szCs w:val="24"/>
              </w:rPr>
            </w:pPr>
            <w:r w:rsidRPr="00071D96">
              <w:rPr>
                <w:rFonts w:eastAsia="Calibri" w:cs="Times New Roman"/>
                <w:szCs w:val="24"/>
              </w:rPr>
              <w:t>12.</w:t>
            </w:r>
          </w:p>
        </w:tc>
        <w:tc>
          <w:tcPr>
            <w:tcW w:w="2103" w:type="pct"/>
            <w:vMerge w:val="restart"/>
            <w:tcBorders>
              <w:top w:val="outset" w:sz="6" w:space="0" w:color="auto"/>
              <w:left w:val="outset" w:sz="6" w:space="0" w:color="auto"/>
              <w:bottom w:val="outset" w:sz="6" w:space="0" w:color="auto"/>
              <w:right w:val="outset" w:sz="6" w:space="0" w:color="auto"/>
            </w:tcBorders>
            <w:hideMark/>
          </w:tcPr>
          <w:p w14:paraId="1B3BC683" w14:textId="77777777" w:rsidR="00071D96" w:rsidRPr="00071D96" w:rsidRDefault="00071D96" w:rsidP="00071D96">
            <w:pPr>
              <w:ind w:right="0"/>
              <w:jc w:val="left"/>
              <w:rPr>
                <w:rFonts w:eastAsia="Calibri" w:cs="Times New Roman"/>
                <w:szCs w:val="24"/>
              </w:rPr>
            </w:pPr>
            <w:r w:rsidRPr="00071D96">
              <w:rPr>
                <w:rFonts w:eastAsia="Calibri" w:cs="Times New Roman"/>
                <w:szCs w:val="24"/>
              </w:rPr>
              <w:t>Informācija par iepriekš saņemto līdzfinansējumu</w:t>
            </w:r>
          </w:p>
        </w:tc>
        <w:tc>
          <w:tcPr>
            <w:tcW w:w="2596" w:type="pct"/>
            <w:tcBorders>
              <w:top w:val="outset" w:sz="6" w:space="0" w:color="auto"/>
              <w:left w:val="outset" w:sz="6" w:space="0" w:color="auto"/>
              <w:bottom w:val="outset" w:sz="6" w:space="0" w:color="auto"/>
              <w:right w:val="outset" w:sz="6" w:space="0" w:color="auto"/>
            </w:tcBorders>
            <w:hideMark/>
          </w:tcPr>
          <w:p w14:paraId="5F3B44CA" w14:textId="77777777" w:rsidR="00071D96" w:rsidRPr="00071D96" w:rsidRDefault="00071D96" w:rsidP="00071D96">
            <w:pPr>
              <w:ind w:right="0"/>
              <w:rPr>
                <w:rFonts w:eastAsia="Calibri" w:cs="Times New Roman"/>
                <w:szCs w:val="24"/>
              </w:rPr>
            </w:pPr>
            <w:r w:rsidRPr="00071D96">
              <w:rPr>
                <w:rFonts w:eastAsia="Calibri" w:cs="Times New Roman"/>
                <w:szCs w:val="24"/>
              </w:rPr>
              <w:t> ES fondi (gads, aktivitāte, finansējuma apjoms)</w:t>
            </w:r>
          </w:p>
        </w:tc>
      </w:tr>
      <w:tr w:rsidR="00071D96" w:rsidRPr="00071D96" w14:paraId="74378A97" w14:textId="77777777" w:rsidTr="009769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E245B5" w14:textId="77777777" w:rsidR="00071D96" w:rsidRPr="00071D96" w:rsidRDefault="00071D96" w:rsidP="00071D96">
            <w:pPr>
              <w:ind w:right="0"/>
              <w:jc w:val="left"/>
              <w:rPr>
                <w:rFonts w:eastAsia="Calibri" w:cs="Times New Roman"/>
                <w:szCs w:val="24"/>
              </w:rPr>
            </w:pPr>
          </w:p>
        </w:tc>
        <w:tc>
          <w:tcPr>
            <w:tcW w:w="2103" w:type="pct"/>
            <w:vMerge/>
            <w:tcBorders>
              <w:top w:val="outset" w:sz="6" w:space="0" w:color="auto"/>
              <w:left w:val="outset" w:sz="6" w:space="0" w:color="auto"/>
              <w:bottom w:val="outset" w:sz="6" w:space="0" w:color="auto"/>
              <w:right w:val="outset" w:sz="6" w:space="0" w:color="auto"/>
            </w:tcBorders>
            <w:vAlign w:val="center"/>
            <w:hideMark/>
          </w:tcPr>
          <w:p w14:paraId="5D990798" w14:textId="77777777" w:rsidR="00071D96" w:rsidRPr="00071D96" w:rsidRDefault="00071D96" w:rsidP="00071D96">
            <w:pPr>
              <w:ind w:right="0"/>
              <w:jc w:val="left"/>
              <w:rPr>
                <w:rFonts w:eastAsia="Calibri" w:cs="Times New Roman"/>
                <w:szCs w:val="24"/>
              </w:rPr>
            </w:pPr>
          </w:p>
        </w:tc>
        <w:tc>
          <w:tcPr>
            <w:tcW w:w="2596" w:type="pct"/>
            <w:tcBorders>
              <w:top w:val="outset" w:sz="6" w:space="0" w:color="auto"/>
              <w:left w:val="outset" w:sz="6" w:space="0" w:color="auto"/>
              <w:bottom w:val="outset" w:sz="6" w:space="0" w:color="auto"/>
              <w:right w:val="outset" w:sz="6" w:space="0" w:color="auto"/>
            </w:tcBorders>
            <w:hideMark/>
          </w:tcPr>
          <w:p w14:paraId="52C54010" w14:textId="77777777" w:rsidR="00071D96" w:rsidRPr="00071D96" w:rsidRDefault="00071D96" w:rsidP="00071D96">
            <w:pPr>
              <w:ind w:right="0"/>
              <w:rPr>
                <w:rFonts w:eastAsia="Calibri" w:cs="Times New Roman"/>
                <w:szCs w:val="24"/>
              </w:rPr>
            </w:pPr>
            <w:r w:rsidRPr="00071D96">
              <w:rPr>
                <w:rFonts w:eastAsia="Calibri" w:cs="Times New Roman"/>
                <w:szCs w:val="24"/>
              </w:rPr>
              <w:t> Valsts (gads, aktivitāte, finansējuma apjoms)</w:t>
            </w:r>
          </w:p>
        </w:tc>
      </w:tr>
      <w:tr w:rsidR="00071D96" w:rsidRPr="00071D96" w14:paraId="0E1A8B10" w14:textId="77777777" w:rsidTr="009769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CCA876" w14:textId="77777777" w:rsidR="00071D96" w:rsidRPr="00071D96" w:rsidRDefault="00071D96" w:rsidP="00071D96">
            <w:pPr>
              <w:ind w:right="0"/>
              <w:jc w:val="left"/>
              <w:rPr>
                <w:rFonts w:eastAsia="Calibri" w:cs="Times New Roman"/>
                <w:szCs w:val="24"/>
              </w:rPr>
            </w:pPr>
          </w:p>
        </w:tc>
        <w:tc>
          <w:tcPr>
            <w:tcW w:w="2103" w:type="pct"/>
            <w:vMerge/>
            <w:tcBorders>
              <w:top w:val="outset" w:sz="6" w:space="0" w:color="auto"/>
              <w:left w:val="outset" w:sz="6" w:space="0" w:color="auto"/>
              <w:bottom w:val="outset" w:sz="6" w:space="0" w:color="auto"/>
              <w:right w:val="outset" w:sz="6" w:space="0" w:color="auto"/>
            </w:tcBorders>
            <w:vAlign w:val="center"/>
            <w:hideMark/>
          </w:tcPr>
          <w:p w14:paraId="73677607" w14:textId="77777777" w:rsidR="00071D96" w:rsidRPr="00071D96" w:rsidRDefault="00071D96" w:rsidP="00071D96">
            <w:pPr>
              <w:ind w:right="0"/>
              <w:jc w:val="left"/>
              <w:rPr>
                <w:rFonts w:eastAsia="Calibri" w:cs="Times New Roman"/>
                <w:szCs w:val="24"/>
              </w:rPr>
            </w:pPr>
          </w:p>
        </w:tc>
        <w:tc>
          <w:tcPr>
            <w:tcW w:w="2596" w:type="pct"/>
            <w:tcBorders>
              <w:top w:val="outset" w:sz="6" w:space="0" w:color="auto"/>
              <w:left w:val="outset" w:sz="6" w:space="0" w:color="auto"/>
              <w:bottom w:val="outset" w:sz="6" w:space="0" w:color="auto"/>
              <w:right w:val="outset" w:sz="6" w:space="0" w:color="auto"/>
            </w:tcBorders>
            <w:hideMark/>
          </w:tcPr>
          <w:p w14:paraId="6327EF77" w14:textId="77777777" w:rsidR="00071D96" w:rsidRPr="00071D96" w:rsidRDefault="00071D96" w:rsidP="00071D96">
            <w:pPr>
              <w:ind w:right="0"/>
              <w:rPr>
                <w:rFonts w:eastAsia="Calibri" w:cs="Times New Roman"/>
                <w:szCs w:val="24"/>
              </w:rPr>
            </w:pPr>
            <w:r w:rsidRPr="00071D96">
              <w:rPr>
                <w:rFonts w:eastAsia="Calibri" w:cs="Times New Roman"/>
                <w:szCs w:val="24"/>
              </w:rPr>
              <w:t> Citi finanšu instrumenti (gads, aktivitāte, finansējuma apjoms)</w:t>
            </w:r>
          </w:p>
        </w:tc>
      </w:tr>
      <w:tr w:rsidR="00071D96" w:rsidRPr="00071D96" w14:paraId="64F2B1AC"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2B55AEB2" w14:textId="77777777" w:rsidR="00071D96" w:rsidRPr="00071D96" w:rsidRDefault="00071D96" w:rsidP="00071D96">
            <w:pPr>
              <w:ind w:right="0"/>
              <w:rPr>
                <w:rFonts w:eastAsia="Calibri" w:cs="Times New Roman"/>
                <w:szCs w:val="24"/>
              </w:rPr>
            </w:pPr>
            <w:r w:rsidRPr="00071D96">
              <w:rPr>
                <w:rFonts w:eastAsia="Calibri" w:cs="Times New Roman"/>
                <w:szCs w:val="24"/>
              </w:rPr>
              <w:t>13.</w:t>
            </w:r>
          </w:p>
        </w:tc>
        <w:tc>
          <w:tcPr>
            <w:tcW w:w="2103" w:type="pct"/>
            <w:tcBorders>
              <w:top w:val="outset" w:sz="6" w:space="0" w:color="auto"/>
              <w:left w:val="outset" w:sz="6" w:space="0" w:color="auto"/>
              <w:bottom w:val="outset" w:sz="6" w:space="0" w:color="auto"/>
              <w:right w:val="outset" w:sz="6" w:space="0" w:color="auto"/>
            </w:tcBorders>
            <w:hideMark/>
          </w:tcPr>
          <w:p w14:paraId="111B99E4" w14:textId="77777777" w:rsidR="00071D96" w:rsidRPr="00071D96" w:rsidRDefault="00071D96" w:rsidP="00071D96">
            <w:pPr>
              <w:ind w:right="0"/>
              <w:rPr>
                <w:rFonts w:eastAsia="Calibri" w:cs="Times New Roman"/>
                <w:szCs w:val="24"/>
              </w:rPr>
            </w:pPr>
            <w:r w:rsidRPr="00071D96">
              <w:rPr>
                <w:rFonts w:eastAsia="Calibri" w:cs="Times New Roman"/>
                <w:szCs w:val="24"/>
              </w:rPr>
              <w:t>Dzīvojamai mājai piesaistītā zeme, m</w:t>
            </w:r>
            <w:r w:rsidRPr="00071D96">
              <w:rPr>
                <w:rFonts w:eastAsia="Calibri" w:cs="Times New Roman"/>
                <w:szCs w:val="24"/>
                <w:vertAlign w:val="superscript"/>
              </w:rPr>
              <w:t>2</w:t>
            </w:r>
            <w:r w:rsidRPr="00071D96">
              <w:rPr>
                <w:rFonts w:eastAsia="Calibri" w:cs="Times New Roman"/>
                <w:szCs w:val="24"/>
              </w:rPr>
              <w:t>:*</w:t>
            </w:r>
          </w:p>
        </w:tc>
        <w:tc>
          <w:tcPr>
            <w:tcW w:w="2596" w:type="pct"/>
            <w:tcBorders>
              <w:top w:val="outset" w:sz="6" w:space="0" w:color="auto"/>
              <w:left w:val="outset" w:sz="6" w:space="0" w:color="auto"/>
              <w:bottom w:val="outset" w:sz="6" w:space="0" w:color="auto"/>
              <w:right w:val="outset" w:sz="6" w:space="0" w:color="auto"/>
            </w:tcBorders>
            <w:hideMark/>
          </w:tcPr>
          <w:p w14:paraId="6AEB6E48"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7F8FC9AF"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4D96F484"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c>
          <w:tcPr>
            <w:tcW w:w="2103" w:type="pct"/>
            <w:tcBorders>
              <w:top w:val="outset" w:sz="6" w:space="0" w:color="auto"/>
              <w:left w:val="outset" w:sz="6" w:space="0" w:color="auto"/>
              <w:bottom w:val="outset" w:sz="6" w:space="0" w:color="auto"/>
              <w:right w:val="outset" w:sz="6" w:space="0" w:color="auto"/>
            </w:tcBorders>
            <w:hideMark/>
          </w:tcPr>
          <w:p w14:paraId="332F4E69" w14:textId="77777777" w:rsidR="00071D96" w:rsidRPr="00071D96" w:rsidRDefault="00071D96" w:rsidP="00071D96">
            <w:pPr>
              <w:ind w:right="0"/>
              <w:rPr>
                <w:rFonts w:eastAsia="Calibri" w:cs="Times New Roman"/>
                <w:szCs w:val="24"/>
              </w:rPr>
            </w:pPr>
            <w:r w:rsidRPr="00071D96">
              <w:rPr>
                <w:rFonts w:eastAsia="Calibri" w:cs="Times New Roman"/>
                <w:szCs w:val="24"/>
              </w:rPr>
              <w:t>t.sk. dzīvokļu īpašnieku īpašumā, m</w:t>
            </w:r>
            <w:r w:rsidRPr="00071D96">
              <w:rPr>
                <w:rFonts w:eastAsia="Calibri" w:cs="Times New Roman"/>
                <w:szCs w:val="24"/>
                <w:vertAlign w:val="superscript"/>
              </w:rPr>
              <w:t>2</w:t>
            </w:r>
          </w:p>
        </w:tc>
        <w:tc>
          <w:tcPr>
            <w:tcW w:w="2596" w:type="pct"/>
            <w:tcBorders>
              <w:top w:val="outset" w:sz="6" w:space="0" w:color="auto"/>
              <w:left w:val="outset" w:sz="6" w:space="0" w:color="auto"/>
              <w:bottom w:val="outset" w:sz="6" w:space="0" w:color="auto"/>
              <w:right w:val="outset" w:sz="6" w:space="0" w:color="auto"/>
            </w:tcBorders>
            <w:hideMark/>
          </w:tcPr>
          <w:p w14:paraId="38DFDF8C"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1B067845"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4A3937E2"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c>
          <w:tcPr>
            <w:tcW w:w="2103" w:type="pct"/>
            <w:tcBorders>
              <w:top w:val="outset" w:sz="6" w:space="0" w:color="auto"/>
              <w:left w:val="outset" w:sz="6" w:space="0" w:color="auto"/>
              <w:bottom w:val="outset" w:sz="6" w:space="0" w:color="auto"/>
              <w:right w:val="outset" w:sz="6" w:space="0" w:color="auto"/>
            </w:tcBorders>
            <w:hideMark/>
          </w:tcPr>
          <w:p w14:paraId="1021B5F1" w14:textId="77777777" w:rsidR="00071D96" w:rsidRPr="00071D96" w:rsidRDefault="00071D96" w:rsidP="00071D96">
            <w:pPr>
              <w:ind w:right="0"/>
              <w:rPr>
                <w:rFonts w:eastAsia="Calibri" w:cs="Times New Roman"/>
                <w:szCs w:val="24"/>
              </w:rPr>
            </w:pPr>
            <w:r w:rsidRPr="00071D96">
              <w:rPr>
                <w:rFonts w:eastAsia="Calibri" w:cs="Times New Roman"/>
                <w:szCs w:val="24"/>
              </w:rPr>
              <w:t>pašvaldības īpašumā</w:t>
            </w:r>
          </w:p>
        </w:tc>
        <w:tc>
          <w:tcPr>
            <w:tcW w:w="2596" w:type="pct"/>
            <w:tcBorders>
              <w:top w:val="outset" w:sz="6" w:space="0" w:color="auto"/>
              <w:left w:val="outset" w:sz="6" w:space="0" w:color="auto"/>
              <w:bottom w:val="outset" w:sz="6" w:space="0" w:color="auto"/>
              <w:right w:val="outset" w:sz="6" w:space="0" w:color="auto"/>
            </w:tcBorders>
            <w:hideMark/>
          </w:tcPr>
          <w:p w14:paraId="784D940C" w14:textId="77777777" w:rsidR="00071D96" w:rsidRPr="00071D96" w:rsidRDefault="00071D96" w:rsidP="00071D96">
            <w:pPr>
              <w:ind w:right="0"/>
              <w:rPr>
                <w:rFonts w:eastAsia="Calibri" w:cs="Times New Roman"/>
                <w:szCs w:val="24"/>
              </w:rPr>
            </w:pPr>
            <w:r w:rsidRPr="00071D96">
              <w:rPr>
                <w:rFonts w:eastAsia="Calibri" w:cs="Times New Roman"/>
                <w:szCs w:val="24"/>
              </w:rPr>
              <w:t>Platība, m</w:t>
            </w:r>
            <w:r w:rsidRPr="00071D96">
              <w:rPr>
                <w:rFonts w:eastAsia="Calibri" w:cs="Times New Roman"/>
                <w:szCs w:val="24"/>
                <w:vertAlign w:val="superscript"/>
              </w:rPr>
              <w:t>2</w:t>
            </w:r>
            <w:r w:rsidRPr="00071D96">
              <w:rPr>
                <w:rFonts w:eastAsia="Calibri" w:cs="Times New Roman"/>
                <w:szCs w:val="24"/>
              </w:rPr>
              <w:t xml:space="preserve">: </w:t>
            </w:r>
          </w:p>
          <w:p w14:paraId="533584B9" w14:textId="77777777" w:rsidR="00071D96" w:rsidRPr="00071D96" w:rsidRDefault="00071D96" w:rsidP="00071D96">
            <w:pPr>
              <w:ind w:right="0" w:firstLine="185"/>
              <w:rPr>
                <w:rFonts w:eastAsia="Calibri" w:cs="Times New Roman"/>
                <w:szCs w:val="24"/>
              </w:rPr>
            </w:pPr>
            <w:r w:rsidRPr="00071D96">
              <w:rPr>
                <w:rFonts w:eastAsia="Calibri" w:cs="Times New Roman"/>
                <w:szCs w:val="24"/>
              </w:rPr>
              <w:t>Zemes nomas līguma noslēgšanas datums:</w:t>
            </w:r>
          </w:p>
          <w:p w14:paraId="47318A7E" w14:textId="77777777" w:rsidR="00071D96" w:rsidRPr="00071D96" w:rsidRDefault="00071D96" w:rsidP="00071D96">
            <w:pPr>
              <w:ind w:right="0" w:firstLine="185"/>
              <w:rPr>
                <w:rFonts w:eastAsia="Calibri" w:cs="Times New Roman"/>
                <w:szCs w:val="24"/>
              </w:rPr>
            </w:pPr>
            <w:r w:rsidRPr="00071D96">
              <w:rPr>
                <w:rFonts w:eastAsia="Calibri" w:cs="Times New Roman"/>
                <w:szCs w:val="24"/>
              </w:rPr>
              <w:t>Zemes nomas līguma darbības laiks:</w:t>
            </w:r>
          </w:p>
          <w:p w14:paraId="529AE315" w14:textId="77777777" w:rsidR="00071D96" w:rsidRPr="00071D96" w:rsidRDefault="00071D96" w:rsidP="00071D96">
            <w:pPr>
              <w:ind w:right="0" w:firstLine="185"/>
              <w:rPr>
                <w:rFonts w:eastAsia="Calibri" w:cs="Times New Roman"/>
                <w:szCs w:val="24"/>
              </w:rPr>
            </w:pPr>
            <w:r w:rsidRPr="00071D96">
              <w:rPr>
                <w:rFonts w:eastAsia="Calibri" w:cs="Times New Roman"/>
                <w:szCs w:val="24"/>
              </w:rPr>
              <w:t>Apbūves tiesību līguma darbības laiks:</w:t>
            </w:r>
          </w:p>
        </w:tc>
      </w:tr>
      <w:tr w:rsidR="00071D96" w:rsidRPr="00071D96" w14:paraId="7BC58D4B"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6240A829"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c>
          <w:tcPr>
            <w:tcW w:w="2103" w:type="pct"/>
            <w:tcBorders>
              <w:top w:val="outset" w:sz="6" w:space="0" w:color="auto"/>
              <w:left w:val="outset" w:sz="6" w:space="0" w:color="auto"/>
              <w:bottom w:val="outset" w:sz="6" w:space="0" w:color="auto"/>
              <w:right w:val="outset" w:sz="6" w:space="0" w:color="auto"/>
            </w:tcBorders>
            <w:hideMark/>
          </w:tcPr>
          <w:p w14:paraId="65801677" w14:textId="77777777" w:rsidR="00071D96" w:rsidRPr="00071D96" w:rsidRDefault="00071D96" w:rsidP="00071D96">
            <w:pPr>
              <w:ind w:right="0"/>
              <w:jc w:val="left"/>
              <w:rPr>
                <w:rFonts w:eastAsia="Calibri" w:cs="Times New Roman"/>
                <w:szCs w:val="24"/>
              </w:rPr>
            </w:pPr>
            <w:r w:rsidRPr="00071D96">
              <w:rPr>
                <w:rFonts w:eastAsia="Calibri" w:cs="Times New Roman"/>
                <w:szCs w:val="24"/>
              </w:rPr>
              <w:t>citu īpašnieku īpašumā (uzrādīt atsevišķi katram īpašniekam)</w:t>
            </w:r>
          </w:p>
        </w:tc>
        <w:tc>
          <w:tcPr>
            <w:tcW w:w="2596" w:type="pct"/>
            <w:tcBorders>
              <w:top w:val="outset" w:sz="6" w:space="0" w:color="auto"/>
              <w:left w:val="outset" w:sz="6" w:space="0" w:color="auto"/>
              <w:bottom w:val="outset" w:sz="6" w:space="0" w:color="auto"/>
              <w:right w:val="outset" w:sz="6" w:space="0" w:color="auto"/>
            </w:tcBorders>
            <w:hideMark/>
          </w:tcPr>
          <w:p w14:paraId="7DEAD0CF" w14:textId="77777777" w:rsidR="00071D96" w:rsidRPr="00071D96" w:rsidRDefault="00071D96" w:rsidP="00071D96">
            <w:pPr>
              <w:ind w:right="0"/>
              <w:rPr>
                <w:rFonts w:eastAsia="Calibri" w:cs="Times New Roman"/>
                <w:szCs w:val="24"/>
              </w:rPr>
            </w:pPr>
            <w:r w:rsidRPr="00071D96">
              <w:rPr>
                <w:rFonts w:eastAsia="Calibri" w:cs="Times New Roman"/>
                <w:szCs w:val="24"/>
              </w:rPr>
              <w:t>Platība, m</w:t>
            </w:r>
            <w:r w:rsidRPr="00071D96">
              <w:rPr>
                <w:rFonts w:eastAsia="Calibri" w:cs="Times New Roman"/>
                <w:szCs w:val="24"/>
                <w:vertAlign w:val="superscript"/>
              </w:rPr>
              <w:t>2</w:t>
            </w:r>
            <w:r w:rsidRPr="00071D96">
              <w:rPr>
                <w:rFonts w:eastAsia="Calibri" w:cs="Times New Roman"/>
                <w:szCs w:val="24"/>
              </w:rPr>
              <w:t xml:space="preserve">: </w:t>
            </w:r>
          </w:p>
          <w:p w14:paraId="34597F86" w14:textId="77777777" w:rsidR="00071D96" w:rsidRPr="00071D96" w:rsidRDefault="00071D96" w:rsidP="00071D96">
            <w:pPr>
              <w:ind w:right="0" w:firstLine="185"/>
              <w:rPr>
                <w:rFonts w:eastAsia="Calibri" w:cs="Times New Roman"/>
                <w:szCs w:val="24"/>
              </w:rPr>
            </w:pPr>
            <w:r w:rsidRPr="00071D96">
              <w:rPr>
                <w:rFonts w:eastAsia="Calibri" w:cs="Times New Roman"/>
                <w:szCs w:val="24"/>
              </w:rPr>
              <w:t>Zemes nomas līguma noslēgšanas datums:</w:t>
            </w:r>
          </w:p>
          <w:p w14:paraId="687E07ED" w14:textId="77777777" w:rsidR="00071D96" w:rsidRPr="00071D96" w:rsidRDefault="00071D96" w:rsidP="00071D96">
            <w:pPr>
              <w:ind w:right="0" w:firstLine="185"/>
              <w:rPr>
                <w:rFonts w:eastAsia="Calibri" w:cs="Times New Roman"/>
                <w:szCs w:val="24"/>
              </w:rPr>
            </w:pPr>
            <w:r w:rsidRPr="00071D96">
              <w:rPr>
                <w:rFonts w:eastAsia="Calibri" w:cs="Times New Roman"/>
                <w:szCs w:val="24"/>
              </w:rPr>
              <w:t>Zemes nomas līguma darbības laiks:</w:t>
            </w:r>
          </w:p>
          <w:p w14:paraId="4602FD8B" w14:textId="77777777" w:rsidR="00071D96" w:rsidRPr="00071D96" w:rsidRDefault="00071D96" w:rsidP="00071D96">
            <w:pPr>
              <w:ind w:right="0" w:firstLine="185"/>
              <w:rPr>
                <w:rFonts w:eastAsia="Calibri" w:cs="Times New Roman"/>
                <w:szCs w:val="24"/>
              </w:rPr>
            </w:pPr>
            <w:r w:rsidRPr="00071D96">
              <w:rPr>
                <w:rFonts w:eastAsia="Calibri" w:cs="Times New Roman"/>
                <w:szCs w:val="24"/>
              </w:rPr>
              <w:t>Apbūves tiesību līguma darbības laiks:</w:t>
            </w:r>
          </w:p>
        </w:tc>
      </w:tr>
      <w:tr w:rsidR="00071D96" w:rsidRPr="00071D96" w14:paraId="07E61AF3" w14:textId="77777777" w:rsidTr="0097697C">
        <w:trPr>
          <w:tblCellSpacing w:w="15" w:type="dxa"/>
        </w:trPr>
        <w:tc>
          <w:tcPr>
            <w:tcW w:w="240" w:type="pct"/>
            <w:tcBorders>
              <w:top w:val="nil"/>
              <w:left w:val="nil"/>
              <w:bottom w:val="nil"/>
              <w:right w:val="nil"/>
            </w:tcBorders>
          </w:tcPr>
          <w:p w14:paraId="64CA613E" w14:textId="77777777" w:rsidR="00071D96" w:rsidRPr="00071D96" w:rsidRDefault="00071D96" w:rsidP="00071D96">
            <w:pPr>
              <w:ind w:right="0"/>
              <w:rPr>
                <w:rFonts w:eastAsia="Calibri" w:cs="Times New Roman"/>
                <w:szCs w:val="24"/>
              </w:rPr>
            </w:pPr>
          </w:p>
          <w:p w14:paraId="4301700C" w14:textId="77777777" w:rsidR="00071D96" w:rsidRPr="00071D96" w:rsidRDefault="00071D96" w:rsidP="00071D96">
            <w:pPr>
              <w:ind w:right="0"/>
              <w:rPr>
                <w:rFonts w:eastAsia="Calibri" w:cs="Times New Roman"/>
                <w:szCs w:val="24"/>
              </w:rPr>
            </w:pPr>
          </w:p>
          <w:p w14:paraId="2934651C" w14:textId="77777777" w:rsidR="00071D96" w:rsidRPr="00071D96" w:rsidRDefault="00071D96" w:rsidP="00071D96">
            <w:pPr>
              <w:ind w:right="0"/>
              <w:rPr>
                <w:rFonts w:eastAsia="Calibri" w:cs="Times New Roman"/>
                <w:szCs w:val="24"/>
              </w:rPr>
            </w:pPr>
          </w:p>
        </w:tc>
        <w:tc>
          <w:tcPr>
            <w:tcW w:w="2103" w:type="pct"/>
            <w:tcBorders>
              <w:top w:val="nil"/>
              <w:left w:val="nil"/>
              <w:bottom w:val="nil"/>
              <w:right w:val="nil"/>
            </w:tcBorders>
          </w:tcPr>
          <w:p w14:paraId="5A17BA76" w14:textId="77777777" w:rsidR="00071D96" w:rsidRPr="00071D96" w:rsidRDefault="00071D96" w:rsidP="00071D96">
            <w:pPr>
              <w:ind w:right="0"/>
              <w:rPr>
                <w:rFonts w:eastAsia="Calibri" w:cs="Times New Roman"/>
                <w:szCs w:val="24"/>
              </w:rPr>
            </w:pPr>
          </w:p>
        </w:tc>
        <w:tc>
          <w:tcPr>
            <w:tcW w:w="2596" w:type="pct"/>
            <w:tcBorders>
              <w:top w:val="nil"/>
              <w:left w:val="nil"/>
              <w:bottom w:val="nil"/>
              <w:right w:val="nil"/>
            </w:tcBorders>
          </w:tcPr>
          <w:p w14:paraId="5B593228" w14:textId="77777777" w:rsidR="00071D96" w:rsidRPr="00071D96" w:rsidRDefault="00071D96" w:rsidP="00071D96">
            <w:pPr>
              <w:ind w:right="0"/>
              <w:rPr>
                <w:rFonts w:eastAsia="Calibri" w:cs="Times New Roman"/>
                <w:szCs w:val="24"/>
              </w:rPr>
            </w:pPr>
          </w:p>
        </w:tc>
      </w:tr>
      <w:tr w:rsidR="00071D96" w:rsidRPr="00071D96" w14:paraId="7527A655"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21A49DC4" w14:textId="77777777" w:rsidR="00071D96" w:rsidRPr="00071D96" w:rsidRDefault="00071D96" w:rsidP="00071D96">
            <w:pPr>
              <w:ind w:right="0"/>
              <w:rPr>
                <w:rFonts w:eastAsia="Calibri" w:cs="Times New Roman"/>
                <w:szCs w:val="24"/>
              </w:rPr>
            </w:pPr>
          </w:p>
          <w:p w14:paraId="4345389A" w14:textId="77777777" w:rsidR="00071D96" w:rsidRPr="00071D96" w:rsidRDefault="00071D96" w:rsidP="00071D96">
            <w:pPr>
              <w:ind w:right="0"/>
              <w:rPr>
                <w:rFonts w:eastAsia="Calibri" w:cs="Times New Roman"/>
                <w:szCs w:val="24"/>
              </w:rPr>
            </w:pPr>
            <w:r w:rsidRPr="00071D96">
              <w:rPr>
                <w:rFonts w:eastAsia="Calibri" w:cs="Times New Roman"/>
                <w:szCs w:val="24"/>
              </w:rPr>
              <w:t>14.</w:t>
            </w:r>
          </w:p>
        </w:tc>
        <w:tc>
          <w:tcPr>
            <w:tcW w:w="2103" w:type="pct"/>
            <w:tcBorders>
              <w:top w:val="outset" w:sz="6" w:space="0" w:color="auto"/>
              <w:left w:val="outset" w:sz="6" w:space="0" w:color="auto"/>
              <w:bottom w:val="outset" w:sz="6" w:space="0" w:color="auto"/>
              <w:right w:val="outset" w:sz="6" w:space="0" w:color="auto"/>
            </w:tcBorders>
            <w:hideMark/>
          </w:tcPr>
          <w:p w14:paraId="519941F6" w14:textId="77777777" w:rsidR="00071D96" w:rsidRPr="00071D96" w:rsidRDefault="00071D96" w:rsidP="00071D96">
            <w:pPr>
              <w:ind w:right="0"/>
              <w:rPr>
                <w:rFonts w:eastAsia="Calibri" w:cs="Times New Roman"/>
                <w:szCs w:val="24"/>
              </w:rPr>
            </w:pPr>
          </w:p>
          <w:p w14:paraId="7F846849" w14:textId="77777777" w:rsidR="00071D96" w:rsidRPr="00071D96" w:rsidRDefault="00071D96" w:rsidP="00071D96">
            <w:pPr>
              <w:ind w:right="0"/>
              <w:rPr>
                <w:rFonts w:eastAsia="Calibri" w:cs="Times New Roman"/>
                <w:szCs w:val="24"/>
              </w:rPr>
            </w:pPr>
            <w:r w:rsidRPr="00071D96">
              <w:rPr>
                <w:rFonts w:eastAsia="Calibri" w:cs="Times New Roman"/>
                <w:szCs w:val="24"/>
              </w:rPr>
              <w:t>Projektā paredzētie darbi un apjomi</w:t>
            </w:r>
          </w:p>
        </w:tc>
        <w:tc>
          <w:tcPr>
            <w:tcW w:w="2596" w:type="pct"/>
            <w:tcBorders>
              <w:top w:val="outset" w:sz="6" w:space="0" w:color="auto"/>
              <w:left w:val="outset" w:sz="6" w:space="0" w:color="auto"/>
              <w:bottom w:val="outset" w:sz="6" w:space="0" w:color="auto"/>
              <w:right w:val="outset" w:sz="6" w:space="0" w:color="auto"/>
            </w:tcBorders>
            <w:hideMark/>
          </w:tcPr>
          <w:p w14:paraId="15A1A445"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633AFD55"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0D24FEB9" w14:textId="77777777" w:rsidR="00071D96" w:rsidRPr="00071D96" w:rsidRDefault="00071D96" w:rsidP="00071D96">
            <w:pPr>
              <w:ind w:right="0"/>
              <w:rPr>
                <w:rFonts w:eastAsia="Calibri" w:cs="Times New Roman"/>
                <w:szCs w:val="24"/>
              </w:rPr>
            </w:pPr>
            <w:r w:rsidRPr="00071D96">
              <w:rPr>
                <w:rFonts w:eastAsia="Calibri" w:cs="Times New Roman"/>
                <w:szCs w:val="24"/>
              </w:rPr>
              <w:t>15.</w:t>
            </w:r>
          </w:p>
        </w:tc>
        <w:tc>
          <w:tcPr>
            <w:tcW w:w="2103" w:type="pct"/>
            <w:tcBorders>
              <w:top w:val="outset" w:sz="6" w:space="0" w:color="auto"/>
              <w:left w:val="outset" w:sz="6" w:space="0" w:color="auto"/>
              <w:bottom w:val="outset" w:sz="6" w:space="0" w:color="auto"/>
              <w:right w:val="outset" w:sz="6" w:space="0" w:color="auto"/>
            </w:tcBorders>
            <w:hideMark/>
          </w:tcPr>
          <w:p w14:paraId="5F4CABCA" w14:textId="77777777" w:rsidR="00071D96" w:rsidRPr="00071D96" w:rsidRDefault="00071D96" w:rsidP="00071D96">
            <w:pPr>
              <w:ind w:right="0"/>
              <w:rPr>
                <w:rFonts w:eastAsia="Calibri" w:cs="Times New Roman"/>
                <w:szCs w:val="24"/>
              </w:rPr>
            </w:pPr>
            <w:r w:rsidRPr="00071D96">
              <w:rPr>
                <w:rFonts w:eastAsia="Calibri" w:cs="Times New Roman"/>
                <w:szCs w:val="24"/>
              </w:rPr>
              <w:t>Plānotais projekta realizācijas laiks</w:t>
            </w:r>
          </w:p>
        </w:tc>
        <w:tc>
          <w:tcPr>
            <w:tcW w:w="2596" w:type="pct"/>
            <w:tcBorders>
              <w:top w:val="outset" w:sz="6" w:space="0" w:color="auto"/>
              <w:left w:val="outset" w:sz="6" w:space="0" w:color="auto"/>
              <w:bottom w:val="outset" w:sz="6" w:space="0" w:color="auto"/>
              <w:right w:val="outset" w:sz="6" w:space="0" w:color="auto"/>
            </w:tcBorders>
            <w:hideMark/>
          </w:tcPr>
          <w:p w14:paraId="1B674126" w14:textId="77777777" w:rsidR="00071D96" w:rsidRPr="00071D96" w:rsidRDefault="00071D96" w:rsidP="00071D96">
            <w:pPr>
              <w:ind w:right="0"/>
              <w:rPr>
                <w:rFonts w:eastAsia="Calibri" w:cs="Times New Roman"/>
                <w:szCs w:val="24"/>
              </w:rPr>
            </w:pPr>
            <w:r w:rsidRPr="00071D96">
              <w:rPr>
                <w:rFonts w:eastAsia="Calibri" w:cs="Times New Roman"/>
                <w:szCs w:val="24"/>
              </w:rPr>
              <w:t> </w:t>
            </w:r>
          </w:p>
        </w:tc>
      </w:tr>
      <w:tr w:rsidR="00071D96" w:rsidRPr="00071D96" w14:paraId="7F0C0ADC" w14:textId="77777777" w:rsidTr="0097697C">
        <w:trPr>
          <w:tblCellSpacing w:w="15" w:type="dxa"/>
        </w:trPr>
        <w:tc>
          <w:tcPr>
            <w:tcW w:w="240" w:type="pct"/>
            <w:tcBorders>
              <w:top w:val="outset" w:sz="6" w:space="0" w:color="auto"/>
              <w:left w:val="outset" w:sz="6" w:space="0" w:color="auto"/>
              <w:bottom w:val="outset" w:sz="6" w:space="0" w:color="auto"/>
              <w:right w:val="outset" w:sz="6" w:space="0" w:color="auto"/>
            </w:tcBorders>
            <w:hideMark/>
          </w:tcPr>
          <w:p w14:paraId="69159E5D" w14:textId="77777777" w:rsidR="00071D96" w:rsidRPr="00071D96" w:rsidRDefault="00071D96" w:rsidP="00071D96">
            <w:pPr>
              <w:ind w:right="0"/>
              <w:rPr>
                <w:rFonts w:eastAsia="Calibri" w:cs="Times New Roman"/>
                <w:szCs w:val="24"/>
              </w:rPr>
            </w:pPr>
            <w:r w:rsidRPr="00071D96">
              <w:rPr>
                <w:rFonts w:eastAsia="Calibri" w:cs="Times New Roman"/>
                <w:szCs w:val="24"/>
              </w:rPr>
              <w:t>16.</w:t>
            </w:r>
          </w:p>
        </w:tc>
        <w:tc>
          <w:tcPr>
            <w:tcW w:w="2103" w:type="pct"/>
            <w:tcBorders>
              <w:top w:val="outset" w:sz="6" w:space="0" w:color="auto"/>
              <w:left w:val="outset" w:sz="6" w:space="0" w:color="auto"/>
              <w:bottom w:val="outset" w:sz="6" w:space="0" w:color="auto"/>
              <w:right w:val="outset" w:sz="6" w:space="0" w:color="auto"/>
            </w:tcBorders>
            <w:hideMark/>
          </w:tcPr>
          <w:p w14:paraId="7D69329E" w14:textId="77777777" w:rsidR="00071D96" w:rsidRPr="00071D96" w:rsidRDefault="00071D96" w:rsidP="00071D96">
            <w:pPr>
              <w:ind w:right="0"/>
              <w:rPr>
                <w:rFonts w:eastAsia="Calibri" w:cs="Times New Roman"/>
                <w:szCs w:val="24"/>
              </w:rPr>
            </w:pPr>
            <w:r w:rsidRPr="00071D96">
              <w:rPr>
                <w:rFonts w:eastAsia="Calibri" w:cs="Times New Roman"/>
                <w:szCs w:val="24"/>
              </w:rPr>
              <w:t>Plānotais projekta finansējums</w:t>
            </w:r>
          </w:p>
        </w:tc>
        <w:tc>
          <w:tcPr>
            <w:tcW w:w="2596" w:type="pct"/>
            <w:tcBorders>
              <w:top w:val="outset" w:sz="6" w:space="0" w:color="auto"/>
              <w:left w:val="outset" w:sz="6" w:space="0" w:color="auto"/>
              <w:bottom w:val="outset" w:sz="6" w:space="0" w:color="auto"/>
              <w:right w:val="outset" w:sz="6" w:space="0" w:color="auto"/>
            </w:tcBorders>
            <w:hideMark/>
          </w:tcPr>
          <w:p w14:paraId="47C7D9A0" w14:textId="77777777" w:rsidR="00071D96" w:rsidRPr="00071D96" w:rsidRDefault="00071D96" w:rsidP="00071D96">
            <w:pPr>
              <w:ind w:right="0"/>
              <w:rPr>
                <w:rFonts w:eastAsia="Calibri" w:cs="Times New Roman"/>
                <w:szCs w:val="24"/>
              </w:rPr>
            </w:pPr>
            <w:r w:rsidRPr="00071D96">
              <w:rPr>
                <w:rFonts w:eastAsia="Calibri" w:cs="Times New Roman"/>
                <w:szCs w:val="24"/>
              </w:rPr>
              <w:t xml:space="preserve">Projekta kopsumma, </w:t>
            </w:r>
            <w:r w:rsidRPr="00071D96">
              <w:rPr>
                <w:rFonts w:eastAsia="Calibri" w:cs="Times New Roman"/>
                <w:i/>
                <w:szCs w:val="24"/>
              </w:rPr>
              <w:t>euro</w:t>
            </w:r>
            <w:r w:rsidRPr="00071D96">
              <w:rPr>
                <w:rFonts w:eastAsia="Calibri" w:cs="Times New Roman"/>
                <w:szCs w:val="24"/>
              </w:rPr>
              <w:t xml:space="preserve">: </w:t>
            </w:r>
          </w:p>
          <w:p w14:paraId="58F49D46" w14:textId="77777777" w:rsidR="00071D96" w:rsidRPr="00071D96" w:rsidRDefault="00071D96" w:rsidP="00071D96">
            <w:pPr>
              <w:ind w:right="0" w:firstLine="185"/>
              <w:rPr>
                <w:rFonts w:eastAsia="Calibri" w:cs="Times New Roman"/>
                <w:szCs w:val="24"/>
              </w:rPr>
            </w:pPr>
            <w:r w:rsidRPr="00071D96">
              <w:rPr>
                <w:rFonts w:eastAsia="Calibri" w:cs="Times New Roman"/>
                <w:szCs w:val="24"/>
              </w:rPr>
              <w:t xml:space="preserve">t.sk. pašvaldības līdzfinansējums, </w:t>
            </w:r>
            <w:r w:rsidRPr="00071D96">
              <w:rPr>
                <w:rFonts w:eastAsia="Calibri" w:cs="Times New Roman"/>
                <w:i/>
                <w:szCs w:val="24"/>
              </w:rPr>
              <w:t>euro</w:t>
            </w:r>
            <w:r w:rsidRPr="00071D96">
              <w:rPr>
                <w:rFonts w:eastAsia="Calibri" w:cs="Times New Roman"/>
                <w:szCs w:val="24"/>
              </w:rPr>
              <w:t>:</w:t>
            </w:r>
          </w:p>
          <w:p w14:paraId="3B427194" w14:textId="77777777" w:rsidR="00071D96" w:rsidRPr="00071D96" w:rsidRDefault="00071D96" w:rsidP="00071D96">
            <w:pPr>
              <w:ind w:right="0" w:firstLine="185"/>
              <w:rPr>
                <w:rFonts w:eastAsia="Calibri" w:cs="Times New Roman"/>
                <w:szCs w:val="24"/>
              </w:rPr>
            </w:pPr>
            <w:r w:rsidRPr="00071D96">
              <w:rPr>
                <w:rFonts w:eastAsia="Calibri" w:cs="Times New Roman"/>
                <w:szCs w:val="24"/>
              </w:rPr>
              <w:t xml:space="preserve">pašu finansējums, </w:t>
            </w:r>
            <w:r w:rsidRPr="00071D96">
              <w:rPr>
                <w:rFonts w:eastAsia="Calibri" w:cs="Times New Roman"/>
                <w:i/>
                <w:szCs w:val="24"/>
              </w:rPr>
              <w:t>euro</w:t>
            </w:r>
            <w:r w:rsidRPr="00071D96">
              <w:rPr>
                <w:rFonts w:eastAsia="Calibri" w:cs="Times New Roman"/>
                <w:szCs w:val="24"/>
              </w:rPr>
              <w:t>:</w:t>
            </w:r>
          </w:p>
        </w:tc>
      </w:tr>
      <w:tr w:rsidR="00071D96" w:rsidRPr="00071D96" w14:paraId="686A63C9" w14:textId="77777777" w:rsidTr="0097697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14:paraId="0C09A0CC" w14:textId="77777777" w:rsidR="00071D96" w:rsidRPr="00071D96" w:rsidRDefault="00071D96" w:rsidP="00071D96">
            <w:pPr>
              <w:ind w:right="0"/>
              <w:rPr>
                <w:rFonts w:eastAsia="Calibri" w:cs="Times New Roman"/>
                <w:i/>
                <w:iCs/>
                <w:szCs w:val="24"/>
              </w:rPr>
            </w:pPr>
            <w:r w:rsidRPr="00071D96">
              <w:rPr>
                <w:rFonts w:eastAsia="Calibri" w:cs="Times New Roman"/>
                <w:i/>
                <w:iCs/>
                <w:szCs w:val="24"/>
              </w:rPr>
              <w:t>*</w:t>
            </w:r>
            <w:r w:rsidRPr="00071D96">
              <w:rPr>
                <w:rFonts w:eastAsia="Calibri" w:cs="Times New Roman"/>
                <w:i/>
                <w:iCs/>
                <w:sz w:val="22"/>
              </w:rPr>
              <w:t>Informāciju aizpilda, ja Pilnvarotā persona piesakās uz Pašvaldības līdzfinansējumu dzīvojamām mājām piesaistīto zemesgabalu labiekārtošanai</w:t>
            </w:r>
            <w:r w:rsidRPr="00071D96">
              <w:rPr>
                <w:rFonts w:eastAsia="Calibri" w:cs="Times New Roman"/>
                <w:i/>
                <w:iCs/>
                <w:szCs w:val="24"/>
              </w:rPr>
              <w:t>.</w:t>
            </w:r>
          </w:p>
        </w:tc>
      </w:tr>
    </w:tbl>
    <w:p w14:paraId="54830044" w14:textId="77777777" w:rsidR="00071D96" w:rsidRPr="00071D96" w:rsidRDefault="00071D96" w:rsidP="00071D96">
      <w:pPr>
        <w:ind w:right="0"/>
        <w:jc w:val="left"/>
        <w:rPr>
          <w:rFonts w:eastAsia="Calibri" w:cs="Times New Roman"/>
          <w:vanish/>
          <w:sz w:val="22"/>
        </w:rPr>
      </w:pPr>
    </w:p>
    <w:tbl>
      <w:tblPr>
        <w:tblW w:w="5000" w:type="pct"/>
        <w:tblCellSpacing w:w="15" w:type="dxa"/>
        <w:tblCellMar>
          <w:top w:w="24" w:type="dxa"/>
          <w:left w:w="24" w:type="dxa"/>
          <w:bottom w:w="24" w:type="dxa"/>
          <w:right w:w="24" w:type="dxa"/>
        </w:tblCellMar>
        <w:tblLook w:val="04A0" w:firstRow="1" w:lastRow="0" w:firstColumn="1" w:lastColumn="0" w:noHBand="0" w:noVBand="1"/>
      </w:tblPr>
      <w:tblGrid>
        <w:gridCol w:w="2626"/>
        <w:gridCol w:w="509"/>
        <w:gridCol w:w="3563"/>
        <w:gridCol w:w="318"/>
        <w:gridCol w:w="2626"/>
      </w:tblGrid>
      <w:tr w:rsidR="00071D96" w:rsidRPr="00071D96" w14:paraId="75D20072" w14:textId="77777777" w:rsidTr="0097697C">
        <w:trPr>
          <w:trHeight w:val="360"/>
          <w:tblCellSpacing w:w="15" w:type="dxa"/>
        </w:trPr>
        <w:tc>
          <w:tcPr>
            <w:tcW w:w="1339" w:type="pct"/>
            <w:tcBorders>
              <w:top w:val="nil"/>
              <w:left w:val="nil"/>
              <w:right w:val="nil"/>
            </w:tcBorders>
            <w:hideMark/>
          </w:tcPr>
          <w:p w14:paraId="40AE2046" w14:textId="77777777" w:rsidR="00071D96" w:rsidRPr="00071D96" w:rsidRDefault="00071D96" w:rsidP="00071D96">
            <w:pPr>
              <w:ind w:right="0"/>
              <w:rPr>
                <w:rFonts w:eastAsia="Calibri" w:cs="Times New Roman"/>
                <w:sz w:val="22"/>
              </w:rPr>
            </w:pPr>
          </w:p>
        </w:tc>
        <w:tc>
          <w:tcPr>
            <w:tcW w:w="248" w:type="pct"/>
            <w:hideMark/>
          </w:tcPr>
          <w:p w14:paraId="7318E2A9" w14:textId="77777777" w:rsidR="00071D96" w:rsidRPr="00071D96" w:rsidRDefault="00071D96" w:rsidP="00071D96">
            <w:pPr>
              <w:ind w:right="0"/>
              <w:rPr>
                <w:rFonts w:eastAsia="Calibri" w:cs="Times New Roman"/>
                <w:sz w:val="22"/>
              </w:rPr>
            </w:pPr>
            <w:r w:rsidRPr="00071D96">
              <w:rPr>
                <w:rFonts w:eastAsia="Calibri" w:cs="Times New Roman"/>
                <w:sz w:val="22"/>
              </w:rPr>
              <w:t> </w:t>
            </w:r>
          </w:p>
        </w:tc>
        <w:tc>
          <w:tcPr>
            <w:tcW w:w="1833" w:type="pct"/>
            <w:tcBorders>
              <w:top w:val="nil"/>
              <w:left w:val="nil"/>
              <w:right w:val="nil"/>
            </w:tcBorders>
            <w:hideMark/>
          </w:tcPr>
          <w:p w14:paraId="1CBC674E" w14:textId="77777777" w:rsidR="00071D96" w:rsidRPr="00071D96" w:rsidRDefault="00071D96" w:rsidP="00071D96">
            <w:pPr>
              <w:ind w:right="0"/>
              <w:rPr>
                <w:rFonts w:eastAsia="Calibri" w:cs="Times New Roman"/>
                <w:sz w:val="22"/>
              </w:rPr>
            </w:pPr>
            <w:r w:rsidRPr="00071D96">
              <w:rPr>
                <w:rFonts w:eastAsia="Calibri" w:cs="Times New Roman"/>
                <w:sz w:val="22"/>
              </w:rPr>
              <w:t> </w:t>
            </w:r>
          </w:p>
        </w:tc>
        <w:tc>
          <w:tcPr>
            <w:tcW w:w="149" w:type="pct"/>
            <w:hideMark/>
          </w:tcPr>
          <w:p w14:paraId="02D3E332" w14:textId="77777777" w:rsidR="00071D96" w:rsidRPr="00071D96" w:rsidRDefault="00071D96" w:rsidP="00071D96">
            <w:pPr>
              <w:ind w:right="0"/>
              <w:rPr>
                <w:rFonts w:eastAsia="Calibri" w:cs="Times New Roman"/>
                <w:sz w:val="22"/>
              </w:rPr>
            </w:pPr>
            <w:r w:rsidRPr="00071D96">
              <w:rPr>
                <w:rFonts w:eastAsia="Calibri" w:cs="Times New Roman"/>
                <w:sz w:val="22"/>
              </w:rPr>
              <w:t> </w:t>
            </w:r>
          </w:p>
        </w:tc>
        <w:tc>
          <w:tcPr>
            <w:tcW w:w="1339" w:type="pct"/>
            <w:tcBorders>
              <w:top w:val="nil"/>
              <w:left w:val="nil"/>
              <w:right w:val="nil"/>
            </w:tcBorders>
            <w:hideMark/>
          </w:tcPr>
          <w:p w14:paraId="15BFB010" w14:textId="77777777" w:rsidR="00071D96" w:rsidRPr="00071D96" w:rsidRDefault="00071D96" w:rsidP="00071D96">
            <w:pPr>
              <w:ind w:right="0"/>
              <w:rPr>
                <w:rFonts w:eastAsia="Calibri" w:cs="Times New Roman"/>
                <w:sz w:val="22"/>
              </w:rPr>
            </w:pPr>
            <w:r w:rsidRPr="00071D96">
              <w:rPr>
                <w:rFonts w:eastAsia="Calibri" w:cs="Times New Roman"/>
                <w:sz w:val="22"/>
              </w:rPr>
              <w:t> </w:t>
            </w:r>
          </w:p>
        </w:tc>
      </w:tr>
      <w:tr w:rsidR="00071D96" w:rsidRPr="00071D96" w14:paraId="1A9365AD" w14:textId="77777777" w:rsidTr="0097697C">
        <w:trPr>
          <w:tblCellSpacing w:w="15" w:type="dxa"/>
        </w:trPr>
        <w:tc>
          <w:tcPr>
            <w:tcW w:w="1339" w:type="pct"/>
            <w:tcBorders>
              <w:top w:val="single" w:sz="4" w:space="0" w:color="auto"/>
              <w:left w:val="nil"/>
              <w:bottom w:val="nil"/>
              <w:right w:val="nil"/>
            </w:tcBorders>
            <w:hideMark/>
          </w:tcPr>
          <w:p w14:paraId="146813D2" w14:textId="77777777" w:rsidR="00071D96" w:rsidRPr="00071D96" w:rsidRDefault="00071D96" w:rsidP="00071D96">
            <w:pPr>
              <w:ind w:right="0"/>
              <w:jc w:val="center"/>
              <w:rPr>
                <w:rFonts w:eastAsia="Calibri" w:cs="Times New Roman"/>
                <w:sz w:val="22"/>
              </w:rPr>
            </w:pPr>
            <w:r w:rsidRPr="00071D96">
              <w:rPr>
                <w:rFonts w:eastAsia="Calibri" w:cs="Times New Roman"/>
                <w:sz w:val="22"/>
              </w:rPr>
              <w:t>(amata nosaukums)</w:t>
            </w:r>
          </w:p>
        </w:tc>
        <w:tc>
          <w:tcPr>
            <w:tcW w:w="248" w:type="pct"/>
            <w:hideMark/>
          </w:tcPr>
          <w:p w14:paraId="77CD233F" w14:textId="77777777" w:rsidR="00071D96" w:rsidRPr="00071D96" w:rsidRDefault="00071D96" w:rsidP="00071D96">
            <w:pPr>
              <w:ind w:right="0"/>
              <w:jc w:val="center"/>
              <w:rPr>
                <w:rFonts w:eastAsia="Calibri" w:cs="Times New Roman"/>
                <w:sz w:val="22"/>
              </w:rPr>
            </w:pPr>
            <w:r w:rsidRPr="00071D96">
              <w:rPr>
                <w:rFonts w:eastAsia="Calibri" w:cs="Times New Roman"/>
                <w:sz w:val="22"/>
              </w:rPr>
              <w:t> </w:t>
            </w:r>
          </w:p>
        </w:tc>
        <w:tc>
          <w:tcPr>
            <w:tcW w:w="1833" w:type="pct"/>
            <w:tcBorders>
              <w:top w:val="single" w:sz="4" w:space="0" w:color="auto"/>
              <w:left w:val="nil"/>
              <w:bottom w:val="nil"/>
              <w:right w:val="nil"/>
            </w:tcBorders>
            <w:hideMark/>
          </w:tcPr>
          <w:p w14:paraId="13CE1E6D" w14:textId="77777777" w:rsidR="00071D96" w:rsidRPr="00071D96" w:rsidRDefault="00071D96" w:rsidP="00071D96">
            <w:pPr>
              <w:ind w:right="0"/>
              <w:jc w:val="center"/>
              <w:rPr>
                <w:rFonts w:eastAsia="Calibri" w:cs="Times New Roman"/>
                <w:sz w:val="22"/>
              </w:rPr>
            </w:pPr>
            <w:r w:rsidRPr="00071D96">
              <w:rPr>
                <w:rFonts w:eastAsia="Calibri" w:cs="Times New Roman"/>
                <w:sz w:val="22"/>
              </w:rPr>
              <w:t>(paraksts)</w:t>
            </w:r>
          </w:p>
        </w:tc>
        <w:tc>
          <w:tcPr>
            <w:tcW w:w="149" w:type="pct"/>
            <w:hideMark/>
          </w:tcPr>
          <w:p w14:paraId="6571FCDC" w14:textId="77777777" w:rsidR="00071D96" w:rsidRPr="00071D96" w:rsidRDefault="00071D96" w:rsidP="00071D96">
            <w:pPr>
              <w:ind w:right="0"/>
              <w:jc w:val="center"/>
              <w:rPr>
                <w:rFonts w:eastAsia="Calibri" w:cs="Times New Roman"/>
                <w:sz w:val="22"/>
              </w:rPr>
            </w:pPr>
            <w:r w:rsidRPr="00071D96">
              <w:rPr>
                <w:rFonts w:eastAsia="Calibri" w:cs="Times New Roman"/>
                <w:sz w:val="22"/>
              </w:rPr>
              <w:t> </w:t>
            </w:r>
          </w:p>
        </w:tc>
        <w:tc>
          <w:tcPr>
            <w:tcW w:w="1339" w:type="pct"/>
            <w:tcBorders>
              <w:top w:val="single" w:sz="4" w:space="0" w:color="auto"/>
              <w:left w:val="nil"/>
              <w:bottom w:val="nil"/>
              <w:right w:val="nil"/>
            </w:tcBorders>
            <w:hideMark/>
          </w:tcPr>
          <w:p w14:paraId="60FE65C7" w14:textId="77777777" w:rsidR="00071D96" w:rsidRPr="00071D96" w:rsidRDefault="00071D96" w:rsidP="00071D96">
            <w:pPr>
              <w:ind w:right="0"/>
              <w:jc w:val="center"/>
              <w:rPr>
                <w:rFonts w:eastAsia="Calibri" w:cs="Times New Roman"/>
                <w:sz w:val="22"/>
              </w:rPr>
            </w:pPr>
            <w:r w:rsidRPr="00071D96">
              <w:rPr>
                <w:rFonts w:eastAsia="Calibri" w:cs="Times New Roman"/>
                <w:sz w:val="22"/>
              </w:rPr>
              <w:t>(vārds, uzvārds)</w:t>
            </w:r>
          </w:p>
        </w:tc>
      </w:tr>
    </w:tbl>
    <w:p w14:paraId="23B06448" w14:textId="77777777" w:rsidR="00071D96" w:rsidRPr="00071D96" w:rsidRDefault="00071D96" w:rsidP="00071D96">
      <w:pPr>
        <w:ind w:right="0"/>
        <w:rPr>
          <w:rFonts w:eastAsia="Calibri" w:cs="Times New Roman"/>
          <w:sz w:val="20"/>
          <w:szCs w:val="20"/>
        </w:rPr>
      </w:pPr>
    </w:p>
    <w:p w14:paraId="4103EE1B" w14:textId="77777777" w:rsidR="00071D96" w:rsidRPr="00071D96" w:rsidRDefault="00071D96" w:rsidP="00071D96">
      <w:pPr>
        <w:ind w:right="0"/>
        <w:rPr>
          <w:rFonts w:eastAsia="Calibri" w:cs="Times New Roman"/>
          <w:sz w:val="20"/>
          <w:szCs w:val="20"/>
        </w:rPr>
      </w:pPr>
    </w:p>
    <w:p w14:paraId="4ED25461" w14:textId="0914089B" w:rsidR="00071D96" w:rsidRPr="00071D96" w:rsidRDefault="00071D96" w:rsidP="00071D96">
      <w:pPr>
        <w:ind w:right="0"/>
        <w:jc w:val="left"/>
        <w:rPr>
          <w:rFonts w:eastAsia="Calibri" w:cs="Times New Roman"/>
          <w:szCs w:val="24"/>
        </w:rPr>
      </w:pPr>
      <w:r w:rsidRPr="00071D96">
        <w:rPr>
          <w:rFonts w:eastAsia="Calibri" w:cs="Times New Roman"/>
          <w:szCs w:val="24"/>
        </w:rPr>
        <w:t>Komitejas priekšsēdētājs</w:t>
      </w:r>
      <w:r w:rsidRPr="00071D96">
        <w:rPr>
          <w:rFonts w:eastAsia="Calibri" w:cs="Times New Roman"/>
          <w:szCs w:val="24"/>
        </w:rPr>
        <w:tab/>
      </w:r>
      <w:r w:rsidRPr="00071D96">
        <w:rPr>
          <w:rFonts w:eastAsia="Calibri" w:cs="Times New Roman"/>
          <w:szCs w:val="24"/>
        </w:rPr>
        <w:tab/>
      </w:r>
      <w:r w:rsidR="00DE5008">
        <w:rPr>
          <w:rFonts w:eastAsia="Calibri" w:cs="Times New Roman"/>
          <w:szCs w:val="24"/>
        </w:rPr>
        <w:t>(personiskais paraksts)</w:t>
      </w:r>
      <w:r w:rsidRPr="00071D96">
        <w:rPr>
          <w:rFonts w:eastAsia="Calibri" w:cs="Times New Roman"/>
          <w:szCs w:val="24"/>
        </w:rPr>
        <w:tab/>
      </w:r>
      <w:r w:rsidRPr="00071D96">
        <w:rPr>
          <w:rFonts w:eastAsia="Calibri" w:cs="Times New Roman"/>
          <w:szCs w:val="24"/>
        </w:rPr>
        <w:tab/>
      </w:r>
      <w:r w:rsidRPr="00071D96">
        <w:rPr>
          <w:rFonts w:eastAsia="Calibri" w:cs="Times New Roman"/>
          <w:szCs w:val="24"/>
        </w:rPr>
        <w:tab/>
        <w:t>G. Važa</w:t>
      </w:r>
    </w:p>
    <w:p w14:paraId="75FBED85" w14:textId="77777777" w:rsidR="00071D96" w:rsidRPr="00071D96" w:rsidRDefault="00071D96" w:rsidP="00071D96">
      <w:pPr>
        <w:ind w:right="0"/>
        <w:rPr>
          <w:rFonts w:eastAsia="Calibri" w:cs="Times New Roman"/>
          <w:sz w:val="20"/>
          <w:szCs w:val="20"/>
        </w:rPr>
      </w:pPr>
    </w:p>
    <w:p w14:paraId="5CD3F0D0" w14:textId="77777777" w:rsidR="00071D96" w:rsidRPr="00071D96" w:rsidRDefault="00071D96" w:rsidP="00071D96">
      <w:pPr>
        <w:ind w:right="0"/>
        <w:rPr>
          <w:rFonts w:eastAsia="Calibri" w:cs="Times New Roman"/>
          <w:sz w:val="20"/>
          <w:szCs w:val="20"/>
        </w:rPr>
      </w:pPr>
    </w:p>
    <w:p w14:paraId="49CA522C" w14:textId="77777777" w:rsidR="00071D96" w:rsidRPr="00071D96" w:rsidRDefault="00071D96" w:rsidP="00071D96">
      <w:pPr>
        <w:suppressAutoHyphens/>
        <w:autoSpaceDN w:val="0"/>
        <w:ind w:right="43"/>
        <w:textAlignment w:val="baseline"/>
        <w:rPr>
          <w:rFonts w:eastAsia="Times New Roman" w:cs="Times New Roman"/>
          <w:sz w:val="20"/>
          <w:szCs w:val="20"/>
          <w:lang w:eastAsia="lv-LV" w:bidi="lo-LA"/>
        </w:rPr>
        <w:sectPr w:rsidR="00071D96" w:rsidRPr="00071D96" w:rsidSect="001964F2">
          <w:pgSz w:w="11910" w:h="16840"/>
          <w:pgMar w:top="1135" w:right="567" w:bottom="851" w:left="1701" w:header="720" w:footer="720" w:gutter="0"/>
          <w:cols w:space="708"/>
          <w:docGrid w:linePitch="299"/>
        </w:sectPr>
      </w:pPr>
    </w:p>
    <w:p w14:paraId="54F9821D" w14:textId="68C050CC" w:rsidR="000C2AEE" w:rsidRDefault="000C2AEE" w:rsidP="000C2AEE">
      <w:pPr>
        <w:ind w:left="6480" w:right="0"/>
        <w:jc w:val="right"/>
        <w:rPr>
          <w:rFonts w:eastAsia="Calibri" w:cs="Times New Roman"/>
          <w:szCs w:val="24"/>
        </w:rPr>
      </w:pPr>
      <w:r>
        <w:rPr>
          <w:rFonts w:eastAsia="Calibri" w:cs="Times New Roman"/>
          <w:szCs w:val="24"/>
        </w:rPr>
        <w:lastRenderedPageBreak/>
        <w:t>Projekts</w:t>
      </w:r>
    </w:p>
    <w:p w14:paraId="71BF506D" w14:textId="51340D92" w:rsidR="00071D96" w:rsidRPr="00071D96" w:rsidRDefault="00071D96" w:rsidP="00071D96">
      <w:pPr>
        <w:ind w:left="6480" w:right="0"/>
        <w:rPr>
          <w:rFonts w:eastAsia="Calibri" w:cs="Times New Roman"/>
          <w:sz w:val="20"/>
          <w:szCs w:val="20"/>
        </w:rPr>
      </w:pPr>
      <w:r w:rsidRPr="00071D96">
        <w:rPr>
          <w:rFonts w:eastAsia="Calibri" w:cs="Times New Roman"/>
          <w:szCs w:val="24"/>
        </w:rPr>
        <w:t>3. pielikums</w:t>
      </w:r>
      <w:r w:rsidRPr="00071D96">
        <w:rPr>
          <w:rFonts w:eastAsia="Calibri" w:cs="Times New Roman"/>
          <w:sz w:val="20"/>
          <w:szCs w:val="20"/>
        </w:rPr>
        <w:br/>
        <w:t xml:space="preserve">Tukuma novada domes ____.2023. </w:t>
      </w:r>
      <w:r w:rsidRPr="00071D96">
        <w:rPr>
          <w:rFonts w:eastAsia="Calibri" w:cs="Times New Roman"/>
          <w:sz w:val="20"/>
          <w:szCs w:val="20"/>
        </w:rPr>
        <w:br/>
        <w:t>saistošajiem noteikumiem Nr. ___</w:t>
      </w:r>
    </w:p>
    <w:p w14:paraId="537D5BC2" w14:textId="77777777" w:rsidR="00071D96" w:rsidRPr="00071D96" w:rsidRDefault="00071D96" w:rsidP="00071D96">
      <w:pPr>
        <w:ind w:left="6480" w:right="0"/>
        <w:rPr>
          <w:rFonts w:eastAsia="Calibri" w:cs="Times New Roman"/>
          <w:sz w:val="20"/>
          <w:szCs w:val="20"/>
        </w:rPr>
      </w:pPr>
    </w:p>
    <w:p w14:paraId="338C465B" w14:textId="77777777" w:rsidR="00071D96" w:rsidRPr="00071D96" w:rsidRDefault="00071D96" w:rsidP="00071D96">
      <w:pPr>
        <w:ind w:right="0"/>
        <w:jc w:val="center"/>
        <w:rPr>
          <w:rFonts w:eastAsia="Times New Roman" w:cs="Times New Roman"/>
          <w:b/>
          <w:bCs/>
          <w:szCs w:val="24"/>
          <w:lang w:eastAsia="lv-LV"/>
        </w:rPr>
      </w:pPr>
      <w:r w:rsidRPr="00071D96">
        <w:rPr>
          <w:rFonts w:eastAsia="Calibri" w:cs="Times New Roman"/>
          <w:b/>
          <w:szCs w:val="24"/>
        </w:rPr>
        <w:t>A</w:t>
      </w:r>
      <w:r w:rsidRPr="00071D96">
        <w:rPr>
          <w:rFonts w:eastAsia="Times New Roman" w:cs="Times New Roman"/>
          <w:b/>
          <w:bCs/>
          <w:szCs w:val="24"/>
          <w:lang w:eastAsia="lv-LV"/>
        </w:rPr>
        <w:t>TSKAITE</w:t>
      </w:r>
      <w:r w:rsidRPr="00071D96">
        <w:rPr>
          <w:rFonts w:eastAsia="Times New Roman" w:cs="Times New Roman"/>
          <w:b/>
          <w:bCs/>
          <w:szCs w:val="24"/>
          <w:lang w:eastAsia="lv-LV"/>
        </w:rPr>
        <w:br/>
      </w:r>
      <w:r w:rsidRPr="00071D96">
        <w:rPr>
          <w:rFonts w:eastAsia="Times New Roman" w:cs="Times New Roman"/>
          <w:bCs/>
          <w:i/>
          <w:szCs w:val="24"/>
          <w:lang w:eastAsia="lv-LV"/>
        </w:rPr>
        <w:t xml:space="preserve">par izlietoto līdzfinansējumu </w:t>
      </w:r>
    </w:p>
    <w:p w14:paraId="2773CF53" w14:textId="77777777" w:rsidR="00071D96" w:rsidRPr="00071D96" w:rsidRDefault="00071D96" w:rsidP="00071D96">
      <w:pPr>
        <w:ind w:right="0" w:firstLine="300"/>
        <w:jc w:val="left"/>
        <w:rPr>
          <w:rFonts w:eastAsia="Times New Roman" w:cs="Times New Roman"/>
          <w:szCs w:val="24"/>
          <w:lang w:eastAsia="lv-LV"/>
        </w:rPr>
      </w:pPr>
    </w:p>
    <w:p w14:paraId="1EA591B3" w14:textId="77777777" w:rsidR="00071D96" w:rsidRPr="00071D96" w:rsidRDefault="00071D96" w:rsidP="00071D96">
      <w:pPr>
        <w:ind w:right="0"/>
        <w:jc w:val="left"/>
        <w:rPr>
          <w:rFonts w:eastAsia="Times New Roman" w:cs="Times New Roman"/>
          <w:szCs w:val="24"/>
          <w:lang w:eastAsia="lv-LV"/>
        </w:rPr>
      </w:pPr>
      <w:r w:rsidRPr="00071D96">
        <w:rPr>
          <w:rFonts w:eastAsia="Times New Roman" w:cs="Times New Roman"/>
          <w:szCs w:val="24"/>
          <w:lang w:eastAsia="lv-LV"/>
        </w:rPr>
        <w:t>Daudzdzīvokļu dzīvojamās mājas adrese: ____________________________________</w:t>
      </w:r>
    </w:p>
    <w:p w14:paraId="50D33779" w14:textId="77777777" w:rsidR="00071D96" w:rsidRPr="00071D96" w:rsidRDefault="00071D96" w:rsidP="00071D96">
      <w:pPr>
        <w:ind w:right="0"/>
        <w:jc w:val="left"/>
        <w:rPr>
          <w:rFonts w:eastAsia="Times New Roman" w:cs="Times New Roman"/>
          <w:szCs w:val="24"/>
          <w:lang w:eastAsia="lv-LV"/>
        </w:rPr>
      </w:pPr>
    </w:p>
    <w:p w14:paraId="520406AE" w14:textId="77777777" w:rsidR="00071D96" w:rsidRPr="00071D96" w:rsidRDefault="00071D96" w:rsidP="00071D96">
      <w:pPr>
        <w:ind w:right="0"/>
        <w:rPr>
          <w:rFonts w:eastAsia="Times New Roman" w:cs="Times New Roman"/>
          <w:szCs w:val="24"/>
          <w:lang w:eastAsia="lv-LV"/>
        </w:rPr>
      </w:pPr>
      <w:r w:rsidRPr="00071D96">
        <w:rPr>
          <w:rFonts w:eastAsia="Times New Roman" w:cs="Times New Roman"/>
          <w:szCs w:val="24"/>
          <w:lang w:eastAsia="lv-LV"/>
        </w:rPr>
        <w:t>Saskaņā ar Līgumu Nr. TND/______</w:t>
      </w:r>
    </w:p>
    <w:p w14:paraId="7F81265C" w14:textId="77777777" w:rsidR="00071D96" w:rsidRPr="00071D96" w:rsidRDefault="00071D96" w:rsidP="00071D96">
      <w:pPr>
        <w:ind w:left="360" w:right="0"/>
        <w:rPr>
          <w:rFonts w:eastAsia="Times New Roman" w:cs="Times New Roman"/>
          <w:szCs w:val="24"/>
          <w:lang w:eastAsia="lv-LV"/>
        </w:rPr>
      </w:pPr>
      <w:r w:rsidRPr="00071D96">
        <w:rPr>
          <w:rFonts w:eastAsia="Calibri" w:cs="Times New Roman"/>
          <w:noProof/>
          <w:sz w:val="22"/>
          <w:lang w:eastAsia="lv-LV"/>
        </w:rPr>
        <w:drawing>
          <wp:inline distT="0" distB="0" distL="0" distR="0" wp14:anchorId="550EEB8C" wp14:editId="386F4CCD">
            <wp:extent cx="137160" cy="137160"/>
            <wp:effectExtent l="0" t="0" r="0" b="0"/>
            <wp:docPr id="21" name="Attēls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92515" name="Picture 2"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37160" cy="137160"/>
                    </a:xfrm>
                    <a:prstGeom prst="rect">
                      <a:avLst/>
                    </a:prstGeom>
                    <a:noFill/>
                    <a:ln>
                      <a:noFill/>
                    </a:ln>
                  </pic:spPr>
                </pic:pic>
              </a:graphicData>
            </a:graphic>
          </wp:inline>
        </w:drawing>
      </w:r>
      <w:r w:rsidRPr="00071D96">
        <w:rPr>
          <w:rFonts w:eastAsia="Calibri" w:cs="Times New Roman"/>
          <w:noProof/>
          <w:sz w:val="22"/>
          <w:lang w:eastAsia="lv-LV"/>
        </w:rPr>
        <w:t xml:space="preserve"> </w:t>
      </w:r>
      <w:r w:rsidRPr="00071D96">
        <w:rPr>
          <w:rFonts w:eastAsia="Times New Roman" w:cs="Times New Roman"/>
          <w:szCs w:val="24"/>
          <w:lang w:eastAsia="lv-LV"/>
        </w:rPr>
        <w:t xml:space="preserve">par līdzfinansējuma piešķiršanu energoefektivitātes uzlabošanas pasākumu veikšanai, </w:t>
      </w:r>
    </w:p>
    <w:p w14:paraId="18A99FDE" w14:textId="77777777" w:rsidR="00071D96" w:rsidRPr="00071D96" w:rsidRDefault="00071D96" w:rsidP="00071D96">
      <w:pPr>
        <w:ind w:left="360" w:right="0"/>
        <w:rPr>
          <w:rFonts w:eastAsia="Times New Roman" w:cs="Times New Roman"/>
          <w:szCs w:val="24"/>
          <w:lang w:eastAsia="lv-LV"/>
        </w:rPr>
      </w:pPr>
      <w:r w:rsidRPr="00071D96">
        <w:rPr>
          <w:rFonts w:eastAsia="Calibri" w:cs="Times New Roman"/>
          <w:noProof/>
          <w:sz w:val="22"/>
          <w:lang w:eastAsia="lv-LV"/>
        </w:rPr>
        <w:drawing>
          <wp:inline distT="0" distB="0" distL="0" distR="0" wp14:anchorId="20E22061" wp14:editId="1E00DCCB">
            <wp:extent cx="127000" cy="127000"/>
            <wp:effectExtent l="0" t="0" r="6350" b="6350"/>
            <wp:docPr id="22" name="Picture 2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92107" name="Picture 2" descr="https://likumi.lv/wwwraksti/BILDES/KVADRATS.GIF"/>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127000" cy="127000"/>
                    </a:xfrm>
                    <a:prstGeom prst="rect">
                      <a:avLst/>
                    </a:prstGeom>
                    <a:noFill/>
                    <a:ln>
                      <a:noFill/>
                    </a:ln>
                  </pic:spPr>
                </pic:pic>
              </a:graphicData>
            </a:graphic>
          </wp:inline>
        </w:drawing>
      </w:r>
      <w:r w:rsidRPr="00071D96">
        <w:rPr>
          <w:rFonts w:eastAsia="Calibri" w:cs="Times New Roman"/>
          <w:noProof/>
          <w:sz w:val="22"/>
          <w:lang w:eastAsia="lv-LV"/>
        </w:rPr>
        <w:t xml:space="preserve"> </w:t>
      </w:r>
      <w:r w:rsidRPr="00071D96">
        <w:rPr>
          <w:rFonts w:eastAsia="Times New Roman" w:cs="Times New Roman"/>
          <w:szCs w:val="24"/>
          <w:lang w:eastAsia="lv-LV"/>
        </w:rPr>
        <w:t xml:space="preserve">par līdzfinansējuma piešķiršanu labiekārtošanas darbu veikšanai, </w:t>
      </w:r>
    </w:p>
    <w:p w14:paraId="3E66D8A5" w14:textId="77777777" w:rsidR="00071D96" w:rsidRPr="00071D96" w:rsidRDefault="00071D96" w:rsidP="00071D96">
      <w:pPr>
        <w:ind w:right="0"/>
        <w:rPr>
          <w:rFonts w:eastAsia="Times New Roman" w:cs="Times New Roman"/>
          <w:szCs w:val="24"/>
          <w:lang w:eastAsia="lv-LV"/>
        </w:rPr>
      </w:pPr>
    </w:p>
    <w:p w14:paraId="0A921959" w14:textId="77777777" w:rsidR="00071D96" w:rsidRPr="00071D96" w:rsidRDefault="00071D96" w:rsidP="00071D96">
      <w:pPr>
        <w:ind w:right="0"/>
        <w:rPr>
          <w:rFonts w:eastAsia="Times New Roman" w:cs="Times New Roman"/>
          <w:szCs w:val="24"/>
          <w:lang w:eastAsia="lv-LV"/>
        </w:rPr>
      </w:pPr>
      <w:r w:rsidRPr="00071D96">
        <w:rPr>
          <w:rFonts w:eastAsia="Times New Roman" w:cs="Times New Roman"/>
          <w:szCs w:val="24"/>
          <w:lang w:eastAsia="lv-LV"/>
        </w:rPr>
        <w:t xml:space="preserve">kas noslēgts starp Tukuma novada pašvaldību (turpmāk – Pašvaldība) un </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525"/>
      </w:tblGrid>
      <w:tr w:rsidR="00071D96" w:rsidRPr="00071D96" w14:paraId="1F33531E" w14:textId="77777777" w:rsidTr="0097697C">
        <w:trPr>
          <w:trHeight w:val="324"/>
          <w:tblCellSpacing w:w="15" w:type="dxa"/>
        </w:trPr>
        <w:tc>
          <w:tcPr>
            <w:tcW w:w="0" w:type="auto"/>
            <w:tcBorders>
              <w:top w:val="nil"/>
              <w:left w:val="nil"/>
              <w:bottom w:val="single" w:sz="6" w:space="0" w:color="auto"/>
              <w:right w:val="nil"/>
            </w:tcBorders>
            <w:hideMark/>
          </w:tcPr>
          <w:p w14:paraId="21E311EC"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r w:rsidR="00071D96" w:rsidRPr="00071D96" w14:paraId="5105AAC4" w14:textId="77777777" w:rsidTr="0097697C">
        <w:trPr>
          <w:tblCellSpacing w:w="15" w:type="dxa"/>
        </w:trPr>
        <w:tc>
          <w:tcPr>
            <w:tcW w:w="0" w:type="auto"/>
            <w:tcBorders>
              <w:top w:val="outset" w:sz="6" w:space="0" w:color="auto"/>
              <w:left w:val="nil"/>
              <w:bottom w:val="nil"/>
              <w:right w:val="nil"/>
            </w:tcBorders>
            <w:hideMark/>
          </w:tcPr>
          <w:p w14:paraId="0F086B36" w14:textId="77777777" w:rsidR="00071D96" w:rsidRPr="00071D96" w:rsidRDefault="00071D96" w:rsidP="00071D96">
            <w:pPr>
              <w:ind w:right="0"/>
              <w:jc w:val="center"/>
              <w:rPr>
                <w:rFonts w:eastAsia="Times New Roman" w:cs="Times New Roman"/>
                <w:sz w:val="22"/>
                <w:lang w:eastAsia="lv-LV"/>
              </w:rPr>
            </w:pPr>
            <w:r w:rsidRPr="00071D96">
              <w:rPr>
                <w:rFonts w:eastAsia="Times New Roman" w:cs="Times New Roman"/>
                <w:sz w:val="22"/>
                <w:lang w:eastAsia="lv-LV"/>
              </w:rPr>
              <w:t>(Finansējuma saņēmēja nosaukums, reģistrācijas Nr., adrese, e-pasts) (turpmāk – Finansējuma saņēmējs)</w:t>
            </w:r>
          </w:p>
        </w:tc>
      </w:tr>
      <w:tr w:rsidR="00071D96" w:rsidRPr="00071D96" w14:paraId="623C8ABB" w14:textId="77777777" w:rsidTr="0097697C">
        <w:trPr>
          <w:trHeight w:val="324"/>
          <w:tblCellSpacing w:w="15" w:type="dxa"/>
        </w:trPr>
        <w:tc>
          <w:tcPr>
            <w:tcW w:w="0" w:type="auto"/>
            <w:tcBorders>
              <w:top w:val="nil"/>
              <w:left w:val="nil"/>
              <w:bottom w:val="single" w:sz="6" w:space="0" w:color="auto"/>
              <w:right w:val="nil"/>
            </w:tcBorders>
            <w:hideMark/>
          </w:tcPr>
          <w:p w14:paraId="61750B3A"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bl>
    <w:p w14:paraId="47A31FE5" w14:textId="77777777" w:rsidR="00071D96" w:rsidRPr="00071D96" w:rsidRDefault="00071D96" w:rsidP="00071D96">
      <w:pPr>
        <w:ind w:right="0"/>
        <w:jc w:val="left"/>
        <w:rPr>
          <w:rFonts w:eastAsia="Times New Roman" w:cs="Times New Roman"/>
          <w:szCs w:val="24"/>
          <w:lang w:eastAsia="lv-LV"/>
        </w:rPr>
      </w:pPr>
      <w:r w:rsidRPr="00071D96">
        <w:rPr>
          <w:rFonts w:eastAsia="Times New Roman" w:cs="Times New Roman"/>
          <w:szCs w:val="24"/>
          <w:lang w:eastAsia="lv-LV"/>
        </w:rPr>
        <w:t>tika īstenoti pasākumi (nosaukt aktivitātes, kuras tika īstenotas)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525"/>
      </w:tblGrid>
      <w:tr w:rsidR="00071D96" w:rsidRPr="00071D96" w14:paraId="486C6762" w14:textId="77777777" w:rsidTr="0097697C">
        <w:trPr>
          <w:trHeight w:val="324"/>
          <w:tblCellSpacing w:w="15" w:type="dxa"/>
        </w:trPr>
        <w:tc>
          <w:tcPr>
            <w:tcW w:w="0" w:type="auto"/>
            <w:tcBorders>
              <w:top w:val="nil"/>
              <w:left w:val="nil"/>
              <w:bottom w:val="single" w:sz="6" w:space="0" w:color="auto"/>
              <w:right w:val="nil"/>
            </w:tcBorders>
            <w:vAlign w:val="center"/>
            <w:hideMark/>
          </w:tcPr>
          <w:p w14:paraId="580B669D"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r w:rsidR="00071D96" w:rsidRPr="00071D96" w14:paraId="46719DAF" w14:textId="77777777" w:rsidTr="0097697C">
        <w:trPr>
          <w:trHeight w:val="324"/>
          <w:tblCellSpacing w:w="15" w:type="dxa"/>
        </w:trPr>
        <w:tc>
          <w:tcPr>
            <w:tcW w:w="0" w:type="auto"/>
            <w:tcBorders>
              <w:top w:val="outset" w:sz="6" w:space="0" w:color="auto"/>
              <w:left w:val="nil"/>
              <w:bottom w:val="single" w:sz="6" w:space="0" w:color="auto"/>
              <w:right w:val="nil"/>
            </w:tcBorders>
            <w:vAlign w:val="center"/>
            <w:hideMark/>
          </w:tcPr>
          <w:p w14:paraId="01C6E5FC"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r w:rsidR="00071D96" w:rsidRPr="00071D96" w14:paraId="16A2E9AE" w14:textId="77777777" w:rsidTr="0097697C">
        <w:trPr>
          <w:trHeight w:val="324"/>
          <w:tblCellSpacing w:w="15" w:type="dxa"/>
        </w:trPr>
        <w:tc>
          <w:tcPr>
            <w:tcW w:w="0" w:type="auto"/>
            <w:tcBorders>
              <w:top w:val="outset" w:sz="6" w:space="0" w:color="auto"/>
              <w:left w:val="nil"/>
              <w:bottom w:val="single" w:sz="6" w:space="0" w:color="auto"/>
              <w:right w:val="nil"/>
            </w:tcBorders>
            <w:vAlign w:val="center"/>
            <w:hideMark/>
          </w:tcPr>
          <w:p w14:paraId="0FBB11B4"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bl>
    <w:p w14:paraId="02EB7009" w14:textId="77777777" w:rsidR="00071D96" w:rsidRPr="00071D96" w:rsidRDefault="00071D96" w:rsidP="00071D96">
      <w:pPr>
        <w:ind w:right="0"/>
        <w:jc w:val="left"/>
        <w:rPr>
          <w:rFonts w:eastAsia="Times New Roman" w:cs="Times New Roman"/>
          <w:bCs/>
          <w:szCs w:val="24"/>
          <w:lang w:eastAsia="lv-LV"/>
        </w:rPr>
      </w:pPr>
    </w:p>
    <w:p w14:paraId="1D35C91C" w14:textId="77777777" w:rsidR="00071D96" w:rsidRPr="00071D96" w:rsidRDefault="00071D96" w:rsidP="00071D96">
      <w:pPr>
        <w:ind w:right="0"/>
        <w:rPr>
          <w:rFonts w:eastAsia="Times New Roman" w:cs="Times New Roman"/>
          <w:bCs/>
          <w:szCs w:val="24"/>
          <w:lang w:eastAsia="lv-LV"/>
        </w:rPr>
      </w:pPr>
      <w:r w:rsidRPr="00071D96">
        <w:rPr>
          <w:rFonts w:eastAsia="Times New Roman" w:cs="Times New Roman"/>
          <w:bCs/>
          <w:szCs w:val="24"/>
          <w:lang w:eastAsia="lv-LV"/>
        </w:rPr>
        <w:t xml:space="preserve">1. Pasākumu kopējās izmaksas: _______ </w:t>
      </w:r>
      <w:r w:rsidRPr="00071D96">
        <w:rPr>
          <w:rFonts w:eastAsia="Times New Roman" w:cs="Times New Roman"/>
          <w:bCs/>
          <w:i/>
          <w:szCs w:val="24"/>
          <w:lang w:eastAsia="lv-LV"/>
        </w:rPr>
        <w:t>euro</w:t>
      </w:r>
      <w:r w:rsidRPr="00071D96">
        <w:rPr>
          <w:rFonts w:eastAsia="Times New Roman" w:cs="Times New Roman"/>
          <w:bCs/>
          <w:szCs w:val="24"/>
          <w:lang w:eastAsia="lv-LV"/>
        </w:rPr>
        <w:t xml:space="preserve">, tajā skaitā Pašvaldības līdzfinansējums: ______ </w:t>
      </w:r>
      <w:r w:rsidRPr="00071D96">
        <w:rPr>
          <w:rFonts w:eastAsia="Times New Roman" w:cs="Times New Roman"/>
          <w:bCs/>
          <w:i/>
          <w:szCs w:val="24"/>
          <w:lang w:eastAsia="lv-LV"/>
        </w:rPr>
        <w:t>euro</w:t>
      </w:r>
      <w:r w:rsidRPr="00071D96">
        <w:rPr>
          <w:rFonts w:eastAsia="Times New Roman" w:cs="Times New Roman"/>
          <w:bCs/>
          <w:szCs w:val="24"/>
          <w:lang w:eastAsia="lv-LV"/>
        </w:rPr>
        <w:t>.</w:t>
      </w:r>
    </w:p>
    <w:p w14:paraId="337107B9" w14:textId="77777777" w:rsidR="00071D96" w:rsidRPr="00071D96" w:rsidRDefault="00071D96" w:rsidP="00071D96">
      <w:pPr>
        <w:ind w:right="0"/>
        <w:jc w:val="left"/>
        <w:rPr>
          <w:rFonts w:eastAsia="Times New Roman" w:cs="Times New Roman"/>
          <w:bCs/>
          <w:szCs w:val="24"/>
          <w:lang w:eastAsia="lv-LV"/>
        </w:rPr>
      </w:pPr>
    </w:p>
    <w:tbl>
      <w:tblPr>
        <w:tblW w:w="498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87"/>
        <w:gridCol w:w="2467"/>
        <w:gridCol w:w="4200"/>
        <w:gridCol w:w="1917"/>
      </w:tblGrid>
      <w:tr w:rsidR="00071D96" w:rsidRPr="00071D96" w14:paraId="39EAC6D1" w14:textId="77777777" w:rsidTr="0097697C">
        <w:trPr>
          <w:tblCellSpacing w:w="15" w:type="dxa"/>
        </w:trPr>
        <w:tc>
          <w:tcPr>
            <w:tcW w:w="445" w:type="pct"/>
            <w:tcBorders>
              <w:top w:val="outset" w:sz="6" w:space="0" w:color="auto"/>
              <w:left w:val="outset" w:sz="6" w:space="0" w:color="auto"/>
              <w:bottom w:val="outset" w:sz="6" w:space="0" w:color="auto"/>
              <w:right w:val="outset" w:sz="6" w:space="0" w:color="auto"/>
            </w:tcBorders>
            <w:vAlign w:val="center"/>
            <w:hideMark/>
          </w:tcPr>
          <w:p w14:paraId="124218CE" w14:textId="77777777" w:rsidR="00071D96" w:rsidRPr="00071D96" w:rsidRDefault="00071D96" w:rsidP="00071D96">
            <w:pPr>
              <w:ind w:right="0"/>
              <w:jc w:val="center"/>
              <w:rPr>
                <w:rFonts w:eastAsia="Times New Roman" w:cs="Times New Roman"/>
                <w:bCs/>
                <w:sz w:val="22"/>
                <w:lang w:eastAsia="lv-LV"/>
              </w:rPr>
            </w:pPr>
            <w:r w:rsidRPr="00071D96">
              <w:rPr>
                <w:rFonts w:eastAsia="Times New Roman" w:cs="Times New Roman"/>
                <w:bCs/>
                <w:sz w:val="22"/>
                <w:lang w:eastAsia="lv-LV"/>
              </w:rPr>
              <w:t>Nr.p.k.</w:t>
            </w:r>
          </w:p>
        </w:tc>
        <w:tc>
          <w:tcPr>
            <w:tcW w:w="1286" w:type="pct"/>
            <w:tcBorders>
              <w:top w:val="outset" w:sz="6" w:space="0" w:color="auto"/>
              <w:left w:val="outset" w:sz="6" w:space="0" w:color="auto"/>
              <w:bottom w:val="outset" w:sz="6" w:space="0" w:color="auto"/>
              <w:right w:val="outset" w:sz="6" w:space="0" w:color="auto"/>
            </w:tcBorders>
            <w:vAlign w:val="center"/>
            <w:hideMark/>
          </w:tcPr>
          <w:p w14:paraId="0CBE4D16" w14:textId="77777777" w:rsidR="00071D96" w:rsidRPr="00071D96" w:rsidRDefault="00071D96" w:rsidP="00071D96">
            <w:pPr>
              <w:ind w:right="0"/>
              <w:jc w:val="center"/>
              <w:rPr>
                <w:rFonts w:eastAsia="Times New Roman" w:cs="Times New Roman"/>
                <w:bCs/>
                <w:sz w:val="22"/>
                <w:lang w:eastAsia="lv-LV"/>
              </w:rPr>
            </w:pPr>
            <w:r w:rsidRPr="00071D96">
              <w:rPr>
                <w:rFonts w:eastAsia="Times New Roman" w:cs="Times New Roman"/>
                <w:bCs/>
                <w:sz w:val="22"/>
                <w:lang w:eastAsia="lv-LV"/>
              </w:rPr>
              <w:t>Izmaksu pozīcijas nosaukums</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BA00BF2" w14:textId="77777777" w:rsidR="00071D96" w:rsidRPr="00071D96" w:rsidRDefault="00071D96" w:rsidP="00071D96">
            <w:pPr>
              <w:ind w:right="0"/>
              <w:jc w:val="center"/>
              <w:rPr>
                <w:rFonts w:eastAsia="Times New Roman" w:cs="Times New Roman"/>
                <w:bCs/>
                <w:sz w:val="22"/>
                <w:lang w:eastAsia="lv-LV"/>
              </w:rPr>
            </w:pPr>
            <w:r w:rsidRPr="00071D96">
              <w:rPr>
                <w:rFonts w:eastAsia="Times New Roman" w:cs="Times New Roman"/>
                <w:bCs/>
                <w:sz w:val="22"/>
                <w:lang w:eastAsia="lv-LV"/>
              </w:rPr>
              <w:t>Izmaksu apliecinošo dokumentu nosaukums (piedāvājums, rēķins) un izmaksas saņēmējs</w:t>
            </w:r>
          </w:p>
        </w:tc>
        <w:tc>
          <w:tcPr>
            <w:tcW w:w="988" w:type="pct"/>
            <w:tcBorders>
              <w:top w:val="outset" w:sz="6" w:space="0" w:color="auto"/>
              <w:left w:val="outset" w:sz="6" w:space="0" w:color="auto"/>
              <w:bottom w:val="outset" w:sz="6" w:space="0" w:color="auto"/>
              <w:right w:val="outset" w:sz="6" w:space="0" w:color="auto"/>
            </w:tcBorders>
            <w:vAlign w:val="center"/>
            <w:hideMark/>
          </w:tcPr>
          <w:p w14:paraId="45F743A4" w14:textId="77777777" w:rsidR="00071D96" w:rsidRPr="00071D96" w:rsidRDefault="00071D96" w:rsidP="00071D96">
            <w:pPr>
              <w:ind w:right="0"/>
              <w:jc w:val="center"/>
              <w:rPr>
                <w:rFonts w:eastAsia="Times New Roman" w:cs="Times New Roman"/>
                <w:bCs/>
                <w:sz w:val="22"/>
                <w:lang w:eastAsia="lv-LV"/>
              </w:rPr>
            </w:pPr>
            <w:r w:rsidRPr="00071D96">
              <w:rPr>
                <w:rFonts w:eastAsia="Times New Roman" w:cs="Times New Roman"/>
                <w:bCs/>
                <w:sz w:val="22"/>
                <w:lang w:eastAsia="lv-LV"/>
              </w:rPr>
              <w:t>Izmaksas summa (</w:t>
            </w:r>
            <w:r w:rsidRPr="00071D96">
              <w:rPr>
                <w:rFonts w:eastAsia="Times New Roman" w:cs="Times New Roman"/>
                <w:bCs/>
                <w:i/>
                <w:sz w:val="22"/>
                <w:lang w:eastAsia="lv-LV"/>
              </w:rPr>
              <w:t>euro</w:t>
            </w:r>
            <w:r w:rsidRPr="00071D96">
              <w:rPr>
                <w:rFonts w:eastAsia="Times New Roman" w:cs="Times New Roman"/>
                <w:bCs/>
                <w:sz w:val="22"/>
                <w:lang w:eastAsia="lv-LV"/>
              </w:rPr>
              <w:t>)</w:t>
            </w:r>
          </w:p>
        </w:tc>
      </w:tr>
      <w:tr w:rsidR="00071D96" w:rsidRPr="00071D96" w14:paraId="0ABB26F7" w14:textId="77777777" w:rsidTr="0097697C">
        <w:trPr>
          <w:trHeight w:val="324"/>
          <w:tblCellSpacing w:w="15" w:type="dxa"/>
        </w:trPr>
        <w:tc>
          <w:tcPr>
            <w:tcW w:w="445" w:type="pct"/>
            <w:tcBorders>
              <w:top w:val="outset" w:sz="6" w:space="0" w:color="auto"/>
              <w:left w:val="outset" w:sz="6" w:space="0" w:color="auto"/>
              <w:bottom w:val="outset" w:sz="6" w:space="0" w:color="auto"/>
              <w:right w:val="outset" w:sz="6" w:space="0" w:color="auto"/>
            </w:tcBorders>
            <w:vAlign w:val="center"/>
            <w:hideMark/>
          </w:tcPr>
          <w:p w14:paraId="7EDA0A67"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1286" w:type="pct"/>
            <w:tcBorders>
              <w:top w:val="outset" w:sz="6" w:space="0" w:color="auto"/>
              <w:left w:val="outset" w:sz="6" w:space="0" w:color="auto"/>
              <w:bottom w:val="outset" w:sz="6" w:space="0" w:color="auto"/>
              <w:right w:val="outset" w:sz="6" w:space="0" w:color="auto"/>
            </w:tcBorders>
            <w:vAlign w:val="center"/>
            <w:hideMark/>
          </w:tcPr>
          <w:p w14:paraId="0DCE0064"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2202" w:type="pct"/>
            <w:tcBorders>
              <w:top w:val="outset" w:sz="6" w:space="0" w:color="auto"/>
              <w:left w:val="outset" w:sz="6" w:space="0" w:color="auto"/>
              <w:bottom w:val="outset" w:sz="6" w:space="0" w:color="auto"/>
              <w:right w:val="outset" w:sz="6" w:space="0" w:color="auto"/>
            </w:tcBorders>
            <w:vAlign w:val="center"/>
            <w:hideMark/>
          </w:tcPr>
          <w:p w14:paraId="32F1B041"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988" w:type="pct"/>
            <w:tcBorders>
              <w:top w:val="outset" w:sz="6" w:space="0" w:color="auto"/>
              <w:left w:val="outset" w:sz="6" w:space="0" w:color="auto"/>
              <w:bottom w:val="outset" w:sz="6" w:space="0" w:color="auto"/>
              <w:right w:val="outset" w:sz="6" w:space="0" w:color="auto"/>
            </w:tcBorders>
            <w:vAlign w:val="center"/>
            <w:hideMark/>
          </w:tcPr>
          <w:p w14:paraId="7D0382BA"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r>
      <w:tr w:rsidR="00071D96" w:rsidRPr="00071D96" w14:paraId="4B031036" w14:textId="77777777" w:rsidTr="0097697C">
        <w:trPr>
          <w:trHeight w:val="324"/>
          <w:tblCellSpacing w:w="15" w:type="dxa"/>
        </w:trPr>
        <w:tc>
          <w:tcPr>
            <w:tcW w:w="445" w:type="pct"/>
            <w:tcBorders>
              <w:top w:val="outset" w:sz="6" w:space="0" w:color="auto"/>
              <w:left w:val="outset" w:sz="6" w:space="0" w:color="auto"/>
              <w:bottom w:val="outset" w:sz="6" w:space="0" w:color="auto"/>
              <w:right w:val="outset" w:sz="6" w:space="0" w:color="auto"/>
            </w:tcBorders>
            <w:vAlign w:val="center"/>
            <w:hideMark/>
          </w:tcPr>
          <w:p w14:paraId="48D27BEA"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1286" w:type="pct"/>
            <w:tcBorders>
              <w:top w:val="outset" w:sz="6" w:space="0" w:color="auto"/>
              <w:left w:val="outset" w:sz="6" w:space="0" w:color="auto"/>
              <w:bottom w:val="outset" w:sz="6" w:space="0" w:color="auto"/>
              <w:right w:val="outset" w:sz="6" w:space="0" w:color="auto"/>
            </w:tcBorders>
            <w:vAlign w:val="center"/>
            <w:hideMark/>
          </w:tcPr>
          <w:p w14:paraId="4DE8A3F6"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2202" w:type="pct"/>
            <w:tcBorders>
              <w:top w:val="outset" w:sz="6" w:space="0" w:color="auto"/>
              <w:left w:val="outset" w:sz="6" w:space="0" w:color="auto"/>
              <w:bottom w:val="outset" w:sz="6" w:space="0" w:color="auto"/>
              <w:right w:val="outset" w:sz="6" w:space="0" w:color="auto"/>
            </w:tcBorders>
            <w:vAlign w:val="center"/>
            <w:hideMark/>
          </w:tcPr>
          <w:p w14:paraId="70E6FA0B"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988" w:type="pct"/>
            <w:tcBorders>
              <w:top w:val="outset" w:sz="6" w:space="0" w:color="auto"/>
              <w:left w:val="outset" w:sz="6" w:space="0" w:color="auto"/>
              <w:bottom w:val="outset" w:sz="6" w:space="0" w:color="auto"/>
              <w:right w:val="outset" w:sz="6" w:space="0" w:color="auto"/>
            </w:tcBorders>
            <w:vAlign w:val="center"/>
            <w:hideMark/>
          </w:tcPr>
          <w:p w14:paraId="6813647D"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r>
      <w:tr w:rsidR="00071D96" w:rsidRPr="00071D96" w14:paraId="4B90CC9A" w14:textId="77777777" w:rsidTr="0097697C">
        <w:trPr>
          <w:trHeight w:val="324"/>
          <w:tblCellSpacing w:w="15" w:type="dxa"/>
        </w:trPr>
        <w:tc>
          <w:tcPr>
            <w:tcW w:w="445" w:type="pct"/>
            <w:tcBorders>
              <w:top w:val="outset" w:sz="6" w:space="0" w:color="auto"/>
              <w:left w:val="outset" w:sz="6" w:space="0" w:color="auto"/>
              <w:bottom w:val="outset" w:sz="6" w:space="0" w:color="auto"/>
              <w:right w:val="outset" w:sz="6" w:space="0" w:color="auto"/>
            </w:tcBorders>
            <w:vAlign w:val="center"/>
            <w:hideMark/>
          </w:tcPr>
          <w:p w14:paraId="4F91CAAC"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1286" w:type="pct"/>
            <w:tcBorders>
              <w:top w:val="outset" w:sz="6" w:space="0" w:color="auto"/>
              <w:left w:val="outset" w:sz="6" w:space="0" w:color="auto"/>
              <w:bottom w:val="outset" w:sz="6" w:space="0" w:color="auto"/>
              <w:right w:val="outset" w:sz="6" w:space="0" w:color="auto"/>
            </w:tcBorders>
            <w:vAlign w:val="center"/>
            <w:hideMark/>
          </w:tcPr>
          <w:p w14:paraId="27190745"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2202" w:type="pct"/>
            <w:tcBorders>
              <w:top w:val="outset" w:sz="6" w:space="0" w:color="auto"/>
              <w:left w:val="outset" w:sz="6" w:space="0" w:color="auto"/>
              <w:bottom w:val="outset" w:sz="6" w:space="0" w:color="auto"/>
              <w:right w:val="outset" w:sz="6" w:space="0" w:color="auto"/>
            </w:tcBorders>
            <w:vAlign w:val="center"/>
            <w:hideMark/>
          </w:tcPr>
          <w:p w14:paraId="0638B34B"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988" w:type="pct"/>
            <w:tcBorders>
              <w:top w:val="outset" w:sz="6" w:space="0" w:color="auto"/>
              <w:left w:val="outset" w:sz="6" w:space="0" w:color="auto"/>
              <w:bottom w:val="outset" w:sz="6" w:space="0" w:color="auto"/>
              <w:right w:val="outset" w:sz="6" w:space="0" w:color="auto"/>
            </w:tcBorders>
            <w:vAlign w:val="center"/>
            <w:hideMark/>
          </w:tcPr>
          <w:p w14:paraId="4842F3D3"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r>
      <w:tr w:rsidR="00071D96" w:rsidRPr="00071D96" w14:paraId="42898148" w14:textId="77777777" w:rsidTr="0097697C">
        <w:trPr>
          <w:tblCellSpacing w:w="15" w:type="dxa"/>
        </w:trPr>
        <w:tc>
          <w:tcPr>
            <w:tcW w:w="445" w:type="pct"/>
            <w:tcBorders>
              <w:top w:val="outset" w:sz="6" w:space="0" w:color="auto"/>
              <w:left w:val="outset" w:sz="6" w:space="0" w:color="auto"/>
              <w:bottom w:val="outset" w:sz="6" w:space="0" w:color="auto"/>
              <w:right w:val="outset" w:sz="6" w:space="0" w:color="auto"/>
            </w:tcBorders>
            <w:vAlign w:val="center"/>
            <w:hideMark/>
          </w:tcPr>
          <w:p w14:paraId="0D061FD1"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1286" w:type="pct"/>
            <w:tcBorders>
              <w:top w:val="outset" w:sz="6" w:space="0" w:color="auto"/>
              <w:left w:val="outset" w:sz="6" w:space="0" w:color="auto"/>
              <w:bottom w:val="outset" w:sz="6" w:space="0" w:color="auto"/>
              <w:right w:val="outset" w:sz="6" w:space="0" w:color="auto"/>
            </w:tcBorders>
            <w:vAlign w:val="center"/>
            <w:hideMark/>
          </w:tcPr>
          <w:p w14:paraId="3EFF4FAC"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c>
          <w:tcPr>
            <w:tcW w:w="2202" w:type="pct"/>
            <w:tcBorders>
              <w:top w:val="outset" w:sz="6" w:space="0" w:color="auto"/>
              <w:left w:val="outset" w:sz="6" w:space="0" w:color="auto"/>
              <w:bottom w:val="outset" w:sz="6" w:space="0" w:color="auto"/>
              <w:right w:val="outset" w:sz="6" w:space="0" w:color="auto"/>
            </w:tcBorders>
            <w:vAlign w:val="center"/>
            <w:hideMark/>
          </w:tcPr>
          <w:p w14:paraId="63A03C8B" w14:textId="77777777" w:rsidR="00071D96" w:rsidRPr="00071D96" w:rsidRDefault="00071D96" w:rsidP="00071D96">
            <w:pPr>
              <w:ind w:right="0"/>
              <w:jc w:val="right"/>
              <w:rPr>
                <w:rFonts w:eastAsia="Times New Roman" w:cs="Times New Roman"/>
                <w:bCs/>
                <w:szCs w:val="24"/>
                <w:lang w:eastAsia="lv-LV"/>
              </w:rPr>
            </w:pPr>
            <w:r w:rsidRPr="00071D96">
              <w:rPr>
                <w:rFonts w:eastAsia="Times New Roman" w:cs="Times New Roman"/>
                <w:bCs/>
                <w:szCs w:val="24"/>
                <w:lang w:eastAsia="lv-LV"/>
              </w:rPr>
              <w:t xml:space="preserve">Pavisam kopā </w:t>
            </w:r>
            <w:r w:rsidRPr="00071D96">
              <w:rPr>
                <w:rFonts w:eastAsia="Times New Roman" w:cs="Times New Roman"/>
                <w:bCs/>
                <w:i/>
                <w:szCs w:val="24"/>
                <w:lang w:eastAsia="lv-LV"/>
              </w:rPr>
              <w:t>euro</w:t>
            </w:r>
          </w:p>
        </w:tc>
        <w:tc>
          <w:tcPr>
            <w:tcW w:w="988" w:type="pct"/>
            <w:tcBorders>
              <w:top w:val="outset" w:sz="6" w:space="0" w:color="auto"/>
              <w:left w:val="outset" w:sz="6" w:space="0" w:color="auto"/>
              <w:bottom w:val="outset" w:sz="6" w:space="0" w:color="auto"/>
              <w:right w:val="outset" w:sz="6" w:space="0" w:color="auto"/>
            </w:tcBorders>
            <w:vAlign w:val="center"/>
            <w:hideMark/>
          </w:tcPr>
          <w:p w14:paraId="153F9024" w14:textId="77777777" w:rsidR="00071D96" w:rsidRPr="00071D96" w:rsidRDefault="00071D96" w:rsidP="00071D96">
            <w:pPr>
              <w:ind w:right="0"/>
              <w:jc w:val="center"/>
              <w:rPr>
                <w:rFonts w:eastAsia="Times New Roman" w:cs="Times New Roman"/>
                <w:bCs/>
                <w:szCs w:val="24"/>
                <w:lang w:eastAsia="lv-LV"/>
              </w:rPr>
            </w:pPr>
            <w:r w:rsidRPr="00071D96">
              <w:rPr>
                <w:rFonts w:eastAsia="Times New Roman" w:cs="Times New Roman"/>
                <w:bCs/>
                <w:szCs w:val="24"/>
                <w:lang w:eastAsia="lv-LV"/>
              </w:rPr>
              <w:t> </w:t>
            </w:r>
          </w:p>
        </w:tc>
      </w:tr>
    </w:tbl>
    <w:p w14:paraId="30317695" w14:textId="77777777" w:rsidR="00071D96" w:rsidRPr="00071D96" w:rsidRDefault="00071D96" w:rsidP="00071D96">
      <w:pPr>
        <w:ind w:right="0"/>
        <w:jc w:val="left"/>
        <w:rPr>
          <w:rFonts w:eastAsia="Times New Roman" w:cs="Times New Roman"/>
          <w:bCs/>
          <w:szCs w:val="24"/>
          <w:lang w:eastAsia="lv-LV"/>
        </w:rPr>
      </w:pPr>
    </w:p>
    <w:p w14:paraId="749EFA48" w14:textId="77777777" w:rsidR="00071D96" w:rsidRPr="00071D96" w:rsidRDefault="00071D96" w:rsidP="00071D96">
      <w:pPr>
        <w:ind w:right="0"/>
        <w:jc w:val="left"/>
        <w:rPr>
          <w:rFonts w:eastAsia="Times New Roman" w:cs="Times New Roman"/>
          <w:bCs/>
          <w:szCs w:val="24"/>
          <w:lang w:eastAsia="lv-LV"/>
        </w:rPr>
      </w:pPr>
      <w:r w:rsidRPr="00071D96">
        <w:rPr>
          <w:rFonts w:eastAsia="Times New Roman" w:cs="Times New Roman"/>
          <w:bCs/>
          <w:szCs w:val="24"/>
          <w:lang w:eastAsia="lv-LV"/>
        </w:rPr>
        <w:t>2. Īstenotie pasākumi un sasniegtie rezultāti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509"/>
      </w:tblGrid>
      <w:tr w:rsidR="00071D96" w:rsidRPr="00071D96" w14:paraId="6FA96C8B" w14:textId="77777777" w:rsidTr="0097697C">
        <w:trPr>
          <w:trHeight w:val="32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F4994A"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r w:rsidR="00071D96" w:rsidRPr="00071D96" w14:paraId="4F442504" w14:textId="77777777" w:rsidTr="0097697C">
        <w:trPr>
          <w:trHeight w:val="32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B60755"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r w:rsidR="00071D96" w:rsidRPr="00071D96" w14:paraId="139A1189" w14:textId="77777777" w:rsidTr="0097697C">
        <w:trPr>
          <w:trHeight w:val="32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4CDBD4"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r w:rsidR="00071D96" w:rsidRPr="00071D96" w14:paraId="3729E227" w14:textId="77777777" w:rsidTr="0097697C">
        <w:trPr>
          <w:trHeight w:val="32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9F6D1E"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bl>
    <w:p w14:paraId="5CD5CC3B" w14:textId="77777777" w:rsidR="00071D96" w:rsidRPr="00071D96" w:rsidRDefault="00071D96" w:rsidP="00071D96">
      <w:pPr>
        <w:ind w:right="0"/>
        <w:jc w:val="left"/>
        <w:rPr>
          <w:rFonts w:eastAsia="Times New Roman" w:cs="Times New Roman"/>
          <w:b/>
          <w:bCs/>
          <w:szCs w:val="24"/>
          <w:lang w:eastAsia="lv-LV"/>
        </w:rPr>
      </w:pPr>
    </w:p>
    <w:p w14:paraId="1BA0721E" w14:textId="77777777" w:rsidR="00071D96" w:rsidRPr="00071D96" w:rsidRDefault="00071D96" w:rsidP="00071D96">
      <w:pPr>
        <w:ind w:right="0"/>
        <w:jc w:val="left"/>
        <w:rPr>
          <w:rFonts w:eastAsia="Times New Roman" w:cs="Times New Roman"/>
          <w:szCs w:val="24"/>
          <w:lang w:eastAsia="lv-LV"/>
        </w:rPr>
      </w:pPr>
      <w:r w:rsidRPr="00071D96">
        <w:rPr>
          <w:rFonts w:eastAsia="Times New Roman" w:cs="Times New Roman"/>
          <w:szCs w:val="24"/>
          <w:lang w:eastAsia="lv-LV"/>
        </w:rPr>
        <w:t>3. Pievienotie dokumenti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580"/>
        <w:gridCol w:w="1929"/>
      </w:tblGrid>
      <w:tr w:rsidR="00071D96" w:rsidRPr="00071D96" w14:paraId="55AA13B9" w14:textId="77777777" w:rsidTr="0097697C">
        <w:trPr>
          <w:tblCellSpacing w:w="15" w:type="dxa"/>
        </w:trPr>
        <w:tc>
          <w:tcPr>
            <w:tcW w:w="3961" w:type="pct"/>
            <w:tcBorders>
              <w:top w:val="outset" w:sz="6" w:space="0" w:color="auto"/>
              <w:left w:val="outset" w:sz="6" w:space="0" w:color="auto"/>
              <w:bottom w:val="outset" w:sz="6" w:space="0" w:color="auto"/>
              <w:right w:val="outset" w:sz="6" w:space="0" w:color="auto"/>
            </w:tcBorders>
            <w:vAlign w:val="center"/>
            <w:hideMark/>
          </w:tcPr>
          <w:p w14:paraId="7546B83F" w14:textId="77777777" w:rsidR="00071D96" w:rsidRPr="00071D96" w:rsidRDefault="00071D96" w:rsidP="00071D96">
            <w:pPr>
              <w:ind w:right="0"/>
              <w:jc w:val="left"/>
              <w:rPr>
                <w:rFonts w:eastAsia="Times New Roman" w:cs="Times New Roman"/>
                <w:szCs w:val="24"/>
                <w:lang w:eastAsia="lv-LV"/>
              </w:rPr>
            </w:pPr>
          </w:p>
        </w:tc>
        <w:tc>
          <w:tcPr>
            <w:tcW w:w="990" w:type="pct"/>
            <w:tcBorders>
              <w:top w:val="outset" w:sz="6" w:space="0" w:color="auto"/>
              <w:left w:val="outset" w:sz="6" w:space="0" w:color="auto"/>
              <w:bottom w:val="outset" w:sz="6" w:space="0" w:color="auto"/>
              <w:right w:val="outset" w:sz="6" w:space="0" w:color="auto"/>
            </w:tcBorders>
            <w:vAlign w:val="center"/>
            <w:hideMark/>
          </w:tcPr>
          <w:p w14:paraId="35173070"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_________ lp.</w:t>
            </w:r>
          </w:p>
        </w:tc>
      </w:tr>
      <w:tr w:rsidR="00071D96" w:rsidRPr="00071D96" w14:paraId="2F03138F" w14:textId="77777777" w:rsidTr="0097697C">
        <w:trPr>
          <w:tblCellSpacing w:w="15" w:type="dxa"/>
        </w:trPr>
        <w:tc>
          <w:tcPr>
            <w:tcW w:w="3961" w:type="pct"/>
            <w:tcBorders>
              <w:top w:val="outset" w:sz="6" w:space="0" w:color="auto"/>
              <w:left w:val="outset" w:sz="6" w:space="0" w:color="auto"/>
              <w:bottom w:val="outset" w:sz="6" w:space="0" w:color="auto"/>
              <w:right w:val="outset" w:sz="6" w:space="0" w:color="auto"/>
            </w:tcBorders>
            <w:vAlign w:val="center"/>
            <w:hideMark/>
          </w:tcPr>
          <w:p w14:paraId="78C394A4" w14:textId="77777777" w:rsidR="00071D96" w:rsidRPr="00071D96" w:rsidRDefault="00071D96" w:rsidP="00071D96">
            <w:pPr>
              <w:ind w:right="0"/>
              <w:jc w:val="left"/>
              <w:rPr>
                <w:rFonts w:eastAsia="Times New Roman" w:cs="Times New Roman"/>
                <w:szCs w:val="24"/>
                <w:lang w:eastAsia="lv-LV"/>
              </w:rPr>
            </w:pPr>
            <w:r w:rsidRPr="00071D96">
              <w:rPr>
                <w:rFonts w:eastAsia="Times New Roman" w:cs="Times New Roman"/>
                <w:szCs w:val="24"/>
                <w:lang w:eastAsia="lv-LV"/>
              </w:rPr>
              <w:t> </w:t>
            </w:r>
          </w:p>
        </w:tc>
        <w:tc>
          <w:tcPr>
            <w:tcW w:w="990" w:type="pct"/>
            <w:tcBorders>
              <w:top w:val="outset" w:sz="6" w:space="0" w:color="auto"/>
              <w:left w:val="outset" w:sz="6" w:space="0" w:color="auto"/>
              <w:bottom w:val="outset" w:sz="6" w:space="0" w:color="auto"/>
              <w:right w:val="outset" w:sz="6" w:space="0" w:color="auto"/>
            </w:tcBorders>
            <w:vAlign w:val="center"/>
            <w:hideMark/>
          </w:tcPr>
          <w:p w14:paraId="022A6220"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_________ lp.</w:t>
            </w:r>
          </w:p>
        </w:tc>
      </w:tr>
      <w:tr w:rsidR="00071D96" w:rsidRPr="00071D96" w14:paraId="24AA5267" w14:textId="77777777" w:rsidTr="0097697C">
        <w:trPr>
          <w:tblCellSpacing w:w="15" w:type="dxa"/>
        </w:trPr>
        <w:tc>
          <w:tcPr>
            <w:tcW w:w="3961" w:type="pct"/>
            <w:tcBorders>
              <w:top w:val="outset" w:sz="6" w:space="0" w:color="auto"/>
              <w:left w:val="outset" w:sz="6" w:space="0" w:color="auto"/>
              <w:bottom w:val="outset" w:sz="6" w:space="0" w:color="auto"/>
              <w:right w:val="outset" w:sz="6" w:space="0" w:color="auto"/>
            </w:tcBorders>
            <w:vAlign w:val="center"/>
            <w:hideMark/>
          </w:tcPr>
          <w:p w14:paraId="241215B1" w14:textId="77777777" w:rsidR="00071D96" w:rsidRPr="00071D96" w:rsidRDefault="00071D96" w:rsidP="00071D96">
            <w:pPr>
              <w:ind w:right="0"/>
              <w:jc w:val="left"/>
              <w:rPr>
                <w:rFonts w:eastAsia="Times New Roman" w:cs="Times New Roman"/>
                <w:szCs w:val="24"/>
                <w:lang w:eastAsia="lv-LV"/>
              </w:rPr>
            </w:pPr>
            <w:r w:rsidRPr="00071D96">
              <w:rPr>
                <w:rFonts w:eastAsia="Times New Roman" w:cs="Times New Roman"/>
                <w:szCs w:val="24"/>
                <w:lang w:eastAsia="lv-LV"/>
              </w:rPr>
              <w:lastRenderedPageBreak/>
              <w:t> </w:t>
            </w:r>
          </w:p>
        </w:tc>
        <w:tc>
          <w:tcPr>
            <w:tcW w:w="990" w:type="pct"/>
            <w:tcBorders>
              <w:top w:val="outset" w:sz="6" w:space="0" w:color="auto"/>
              <w:left w:val="outset" w:sz="6" w:space="0" w:color="auto"/>
              <w:bottom w:val="outset" w:sz="6" w:space="0" w:color="auto"/>
              <w:right w:val="outset" w:sz="6" w:space="0" w:color="auto"/>
            </w:tcBorders>
            <w:vAlign w:val="center"/>
            <w:hideMark/>
          </w:tcPr>
          <w:p w14:paraId="64D6EF61"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_________ lp.</w:t>
            </w:r>
          </w:p>
        </w:tc>
      </w:tr>
    </w:tbl>
    <w:p w14:paraId="3527FE0E" w14:textId="77777777" w:rsidR="00071D96" w:rsidRPr="00071D96" w:rsidRDefault="00071D96" w:rsidP="00071D96">
      <w:pPr>
        <w:ind w:right="0"/>
        <w:jc w:val="left"/>
        <w:rPr>
          <w:rFonts w:eastAsia="Times New Roman" w:cs="Times New Roman"/>
          <w:szCs w:val="24"/>
          <w:lang w:eastAsia="lv-LV"/>
        </w:rPr>
      </w:pPr>
    </w:p>
    <w:p w14:paraId="5A4A213F" w14:textId="77777777" w:rsidR="00071D96" w:rsidRPr="00071D96" w:rsidRDefault="00071D96" w:rsidP="00071D96">
      <w:pPr>
        <w:ind w:right="0"/>
        <w:jc w:val="left"/>
        <w:rPr>
          <w:rFonts w:eastAsia="Times New Roman" w:cs="Times New Roman"/>
          <w:szCs w:val="24"/>
          <w:lang w:eastAsia="lv-LV"/>
        </w:rPr>
      </w:pPr>
      <w:r w:rsidRPr="00071D96">
        <w:rPr>
          <w:rFonts w:eastAsia="Times New Roman" w:cs="Times New Roman"/>
          <w:szCs w:val="24"/>
          <w:lang w:eastAsia="lv-LV"/>
        </w:rPr>
        <w:t>Finansējuma saņēmējs: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148"/>
        <w:gridCol w:w="3134"/>
        <w:gridCol w:w="3243"/>
      </w:tblGrid>
      <w:tr w:rsidR="00071D96" w:rsidRPr="00071D96" w14:paraId="516A4A95" w14:textId="77777777" w:rsidTr="0097697C">
        <w:trPr>
          <w:trHeight w:val="324"/>
          <w:tblCellSpacing w:w="15" w:type="dxa"/>
        </w:trPr>
        <w:tc>
          <w:tcPr>
            <w:tcW w:w="1650" w:type="pct"/>
            <w:tcBorders>
              <w:top w:val="nil"/>
              <w:left w:val="nil"/>
              <w:bottom w:val="single" w:sz="6" w:space="0" w:color="auto"/>
              <w:right w:val="nil"/>
            </w:tcBorders>
            <w:hideMark/>
          </w:tcPr>
          <w:p w14:paraId="68EA56A2"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c>
          <w:tcPr>
            <w:tcW w:w="1650" w:type="pct"/>
            <w:tcBorders>
              <w:top w:val="nil"/>
              <w:left w:val="nil"/>
              <w:bottom w:val="single" w:sz="6" w:space="0" w:color="auto"/>
              <w:right w:val="nil"/>
            </w:tcBorders>
            <w:hideMark/>
          </w:tcPr>
          <w:p w14:paraId="010A8283"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c>
          <w:tcPr>
            <w:tcW w:w="1700" w:type="pct"/>
            <w:tcBorders>
              <w:top w:val="nil"/>
              <w:left w:val="nil"/>
              <w:bottom w:val="single" w:sz="6" w:space="0" w:color="auto"/>
              <w:right w:val="nil"/>
            </w:tcBorders>
            <w:hideMark/>
          </w:tcPr>
          <w:p w14:paraId="0B3D8029" w14:textId="77777777" w:rsidR="00071D96" w:rsidRPr="00071D96" w:rsidRDefault="00071D96" w:rsidP="00071D96">
            <w:pPr>
              <w:ind w:right="0"/>
              <w:jc w:val="center"/>
              <w:rPr>
                <w:rFonts w:eastAsia="Times New Roman" w:cs="Times New Roman"/>
                <w:szCs w:val="24"/>
                <w:lang w:eastAsia="lv-LV"/>
              </w:rPr>
            </w:pPr>
            <w:r w:rsidRPr="00071D96">
              <w:rPr>
                <w:rFonts w:eastAsia="Times New Roman" w:cs="Times New Roman"/>
                <w:szCs w:val="24"/>
                <w:lang w:eastAsia="lv-LV"/>
              </w:rPr>
              <w:t> </w:t>
            </w:r>
          </w:p>
        </w:tc>
      </w:tr>
      <w:tr w:rsidR="00071D96" w:rsidRPr="00071D96" w14:paraId="4498C38A" w14:textId="77777777" w:rsidTr="0097697C">
        <w:trPr>
          <w:tblCellSpacing w:w="15" w:type="dxa"/>
        </w:trPr>
        <w:tc>
          <w:tcPr>
            <w:tcW w:w="1650" w:type="pct"/>
            <w:tcBorders>
              <w:top w:val="outset" w:sz="6" w:space="0" w:color="auto"/>
              <w:left w:val="nil"/>
              <w:bottom w:val="nil"/>
              <w:right w:val="nil"/>
            </w:tcBorders>
            <w:hideMark/>
          </w:tcPr>
          <w:p w14:paraId="75BC297A" w14:textId="77777777" w:rsidR="00071D96" w:rsidRPr="00071D96" w:rsidRDefault="00071D96" w:rsidP="00071D96">
            <w:pPr>
              <w:ind w:right="0"/>
              <w:jc w:val="center"/>
              <w:rPr>
                <w:rFonts w:eastAsia="Times New Roman" w:cs="Times New Roman"/>
                <w:i/>
                <w:sz w:val="22"/>
                <w:lang w:eastAsia="lv-LV"/>
              </w:rPr>
            </w:pPr>
            <w:r w:rsidRPr="00071D96">
              <w:rPr>
                <w:rFonts w:eastAsia="Times New Roman" w:cs="Times New Roman"/>
                <w:i/>
                <w:sz w:val="22"/>
                <w:lang w:eastAsia="lv-LV"/>
              </w:rPr>
              <w:t>(paraksts)</w:t>
            </w:r>
          </w:p>
        </w:tc>
        <w:tc>
          <w:tcPr>
            <w:tcW w:w="1650" w:type="pct"/>
            <w:tcBorders>
              <w:top w:val="outset" w:sz="6" w:space="0" w:color="auto"/>
              <w:left w:val="nil"/>
              <w:bottom w:val="nil"/>
              <w:right w:val="nil"/>
            </w:tcBorders>
            <w:hideMark/>
          </w:tcPr>
          <w:p w14:paraId="4E9032B1" w14:textId="77777777" w:rsidR="00071D96" w:rsidRPr="00071D96" w:rsidRDefault="00071D96" w:rsidP="00071D96">
            <w:pPr>
              <w:ind w:right="0"/>
              <w:jc w:val="center"/>
              <w:rPr>
                <w:rFonts w:eastAsia="Times New Roman" w:cs="Times New Roman"/>
                <w:i/>
                <w:sz w:val="22"/>
                <w:lang w:eastAsia="lv-LV"/>
              </w:rPr>
            </w:pPr>
            <w:r w:rsidRPr="00071D96">
              <w:rPr>
                <w:rFonts w:eastAsia="Times New Roman" w:cs="Times New Roman"/>
                <w:i/>
                <w:sz w:val="22"/>
                <w:lang w:eastAsia="lv-LV"/>
              </w:rPr>
              <w:t>(paraksta atšifrējums)</w:t>
            </w:r>
          </w:p>
        </w:tc>
        <w:tc>
          <w:tcPr>
            <w:tcW w:w="1700" w:type="pct"/>
            <w:tcBorders>
              <w:top w:val="outset" w:sz="6" w:space="0" w:color="auto"/>
              <w:left w:val="nil"/>
              <w:bottom w:val="nil"/>
              <w:right w:val="nil"/>
            </w:tcBorders>
            <w:hideMark/>
          </w:tcPr>
          <w:p w14:paraId="0CF5966E" w14:textId="77777777" w:rsidR="00071D96" w:rsidRPr="00071D96" w:rsidRDefault="00071D96" w:rsidP="00071D96">
            <w:pPr>
              <w:ind w:right="0"/>
              <w:jc w:val="center"/>
              <w:rPr>
                <w:rFonts w:eastAsia="Times New Roman" w:cs="Times New Roman"/>
                <w:i/>
                <w:sz w:val="22"/>
                <w:lang w:eastAsia="lv-LV"/>
              </w:rPr>
            </w:pPr>
            <w:r w:rsidRPr="00071D96">
              <w:rPr>
                <w:rFonts w:eastAsia="Times New Roman" w:cs="Times New Roman"/>
                <w:i/>
                <w:sz w:val="22"/>
                <w:lang w:eastAsia="lv-LV"/>
              </w:rPr>
              <w:t>(amats)</w:t>
            </w:r>
          </w:p>
        </w:tc>
      </w:tr>
    </w:tbl>
    <w:p w14:paraId="33926D36" w14:textId="77777777" w:rsidR="00071D96" w:rsidRPr="00071D96" w:rsidRDefault="00071D96" w:rsidP="00071D96">
      <w:pPr>
        <w:ind w:right="0"/>
        <w:jc w:val="left"/>
        <w:rPr>
          <w:rFonts w:eastAsia="Times New Roman" w:cs="Times New Roman"/>
          <w:szCs w:val="24"/>
          <w:lang w:eastAsia="lv-LV"/>
        </w:rPr>
      </w:pPr>
    </w:p>
    <w:p w14:paraId="13746F8F" w14:textId="77777777" w:rsidR="00071D96" w:rsidRPr="00071D96" w:rsidRDefault="00071D96" w:rsidP="00071D96">
      <w:pPr>
        <w:ind w:right="0"/>
        <w:jc w:val="left"/>
        <w:rPr>
          <w:rFonts w:eastAsia="Times New Roman" w:cs="Times New Roman"/>
          <w:szCs w:val="24"/>
          <w:lang w:eastAsia="lv-LV"/>
        </w:rPr>
      </w:pPr>
      <w:r w:rsidRPr="00071D96">
        <w:rPr>
          <w:rFonts w:eastAsia="Times New Roman" w:cs="Times New Roman"/>
          <w:szCs w:val="24"/>
          <w:lang w:eastAsia="lv-LV"/>
        </w:rPr>
        <w:t>20____ . gada ____.__________________</w:t>
      </w:r>
    </w:p>
    <w:p w14:paraId="74E88A9A" w14:textId="77777777" w:rsidR="00071D96" w:rsidRPr="00071D96" w:rsidRDefault="00071D96" w:rsidP="00071D96">
      <w:pPr>
        <w:ind w:right="0"/>
        <w:jc w:val="left"/>
        <w:rPr>
          <w:rFonts w:eastAsia="Times New Roman" w:cs="Times New Roman"/>
          <w:b/>
          <w:bCs/>
          <w:sz w:val="22"/>
          <w:lang w:eastAsia="lv-LV"/>
        </w:rPr>
      </w:pPr>
    </w:p>
    <w:p w14:paraId="181A24FE" w14:textId="77777777" w:rsidR="00071D96" w:rsidRPr="00071D96" w:rsidRDefault="00071D96" w:rsidP="00071D96">
      <w:pPr>
        <w:ind w:right="0"/>
        <w:jc w:val="left"/>
        <w:rPr>
          <w:rFonts w:eastAsia="Times New Roman" w:cs="Times New Roman"/>
          <w:b/>
          <w:bCs/>
          <w:sz w:val="22"/>
          <w:lang w:eastAsia="lv-LV"/>
        </w:rPr>
      </w:pPr>
    </w:p>
    <w:p w14:paraId="3E09DF3E" w14:textId="77777777" w:rsidR="00071D96" w:rsidRPr="00071D96" w:rsidRDefault="00071D96" w:rsidP="00071D96">
      <w:pPr>
        <w:ind w:right="0"/>
        <w:rPr>
          <w:rFonts w:eastAsia="Times New Roman" w:cs="Times New Roman"/>
          <w:szCs w:val="24"/>
          <w:lang w:eastAsia="lv-LV"/>
        </w:rPr>
      </w:pPr>
      <w:r w:rsidRPr="00071D96">
        <w:rPr>
          <w:rFonts w:eastAsia="Times New Roman" w:cs="Times New Roman"/>
          <w:szCs w:val="24"/>
          <w:lang w:eastAsia="lv-LV"/>
        </w:rPr>
        <w:t>Atskaiti pieņēma un pārbaudīja (aktivitāte ir īstenota, atskaite atbilst Līguma nosacījumiem, maksājumu apliecinošie dokumenti ir pārbaudīti) Tukuma novada Pašvaldības administrācijas Komunālās nodaļas darbinieks: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148"/>
        <w:gridCol w:w="3134"/>
        <w:gridCol w:w="3243"/>
      </w:tblGrid>
      <w:tr w:rsidR="00071D96" w:rsidRPr="00071D96" w14:paraId="2AFFD359" w14:textId="77777777" w:rsidTr="0097697C">
        <w:trPr>
          <w:trHeight w:val="324"/>
          <w:tblCellSpacing w:w="15" w:type="dxa"/>
        </w:trPr>
        <w:tc>
          <w:tcPr>
            <w:tcW w:w="1650" w:type="pct"/>
            <w:tcBorders>
              <w:top w:val="nil"/>
              <w:left w:val="nil"/>
              <w:bottom w:val="single" w:sz="6" w:space="0" w:color="auto"/>
              <w:right w:val="nil"/>
            </w:tcBorders>
            <w:hideMark/>
          </w:tcPr>
          <w:p w14:paraId="1BC6257E" w14:textId="77777777" w:rsidR="00071D96" w:rsidRPr="00071D96" w:rsidRDefault="00071D96" w:rsidP="00071D96">
            <w:pPr>
              <w:ind w:right="0"/>
              <w:jc w:val="center"/>
              <w:rPr>
                <w:rFonts w:eastAsia="Times New Roman" w:cs="Times New Roman"/>
                <w:sz w:val="22"/>
                <w:lang w:eastAsia="lv-LV"/>
              </w:rPr>
            </w:pPr>
            <w:r w:rsidRPr="00071D96">
              <w:rPr>
                <w:rFonts w:eastAsia="Times New Roman" w:cs="Times New Roman"/>
                <w:sz w:val="22"/>
                <w:lang w:eastAsia="lv-LV"/>
              </w:rPr>
              <w:t> </w:t>
            </w:r>
          </w:p>
        </w:tc>
        <w:tc>
          <w:tcPr>
            <w:tcW w:w="1650" w:type="pct"/>
            <w:tcBorders>
              <w:top w:val="nil"/>
              <w:left w:val="nil"/>
              <w:bottom w:val="single" w:sz="6" w:space="0" w:color="auto"/>
              <w:right w:val="nil"/>
            </w:tcBorders>
            <w:hideMark/>
          </w:tcPr>
          <w:p w14:paraId="1B990FB1" w14:textId="77777777" w:rsidR="00071D96" w:rsidRPr="00071D96" w:rsidRDefault="00071D96" w:rsidP="00071D96">
            <w:pPr>
              <w:ind w:right="0"/>
              <w:jc w:val="center"/>
              <w:rPr>
                <w:rFonts w:eastAsia="Times New Roman" w:cs="Times New Roman"/>
                <w:sz w:val="22"/>
                <w:lang w:eastAsia="lv-LV"/>
              </w:rPr>
            </w:pPr>
            <w:r w:rsidRPr="00071D96">
              <w:rPr>
                <w:rFonts w:eastAsia="Times New Roman" w:cs="Times New Roman"/>
                <w:sz w:val="22"/>
                <w:lang w:eastAsia="lv-LV"/>
              </w:rPr>
              <w:t> </w:t>
            </w:r>
          </w:p>
        </w:tc>
        <w:tc>
          <w:tcPr>
            <w:tcW w:w="1700" w:type="pct"/>
            <w:tcBorders>
              <w:top w:val="nil"/>
              <w:left w:val="nil"/>
              <w:bottom w:val="single" w:sz="6" w:space="0" w:color="auto"/>
              <w:right w:val="nil"/>
            </w:tcBorders>
            <w:hideMark/>
          </w:tcPr>
          <w:p w14:paraId="59FBC6A0" w14:textId="77777777" w:rsidR="00071D96" w:rsidRPr="00071D96" w:rsidRDefault="00071D96" w:rsidP="00071D96">
            <w:pPr>
              <w:ind w:right="0"/>
              <w:jc w:val="center"/>
              <w:rPr>
                <w:rFonts w:eastAsia="Times New Roman" w:cs="Times New Roman"/>
                <w:sz w:val="22"/>
                <w:lang w:eastAsia="lv-LV"/>
              </w:rPr>
            </w:pPr>
            <w:r w:rsidRPr="00071D96">
              <w:rPr>
                <w:rFonts w:eastAsia="Times New Roman" w:cs="Times New Roman"/>
                <w:sz w:val="22"/>
                <w:lang w:eastAsia="lv-LV"/>
              </w:rPr>
              <w:t> </w:t>
            </w:r>
          </w:p>
        </w:tc>
      </w:tr>
      <w:tr w:rsidR="00071D96" w:rsidRPr="00071D96" w14:paraId="064F37F6" w14:textId="77777777" w:rsidTr="0097697C">
        <w:trPr>
          <w:tblCellSpacing w:w="15" w:type="dxa"/>
        </w:trPr>
        <w:tc>
          <w:tcPr>
            <w:tcW w:w="1650" w:type="pct"/>
            <w:tcBorders>
              <w:top w:val="outset" w:sz="6" w:space="0" w:color="auto"/>
              <w:left w:val="nil"/>
              <w:bottom w:val="nil"/>
              <w:right w:val="nil"/>
            </w:tcBorders>
            <w:hideMark/>
          </w:tcPr>
          <w:p w14:paraId="335BD466" w14:textId="77777777" w:rsidR="00071D96" w:rsidRPr="00071D96" w:rsidRDefault="00071D96" w:rsidP="00071D96">
            <w:pPr>
              <w:ind w:right="0"/>
              <w:jc w:val="center"/>
              <w:rPr>
                <w:rFonts w:eastAsia="Times New Roman" w:cs="Times New Roman"/>
                <w:i/>
                <w:sz w:val="22"/>
                <w:lang w:eastAsia="lv-LV"/>
              </w:rPr>
            </w:pPr>
            <w:r w:rsidRPr="00071D96">
              <w:rPr>
                <w:rFonts w:eastAsia="Times New Roman" w:cs="Times New Roman"/>
                <w:i/>
                <w:sz w:val="22"/>
                <w:lang w:eastAsia="lv-LV"/>
              </w:rPr>
              <w:t>(paraksts)</w:t>
            </w:r>
          </w:p>
        </w:tc>
        <w:tc>
          <w:tcPr>
            <w:tcW w:w="1650" w:type="pct"/>
            <w:tcBorders>
              <w:top w:val="outset" w:sz="6" w:space="0" w:color="auto"/>
              <w:left w:val="nil"/>
              <w:bottom w:val="nil"/>
              <w:right w:val="nil"/>
            </w:tcBorders>
            <w:hideMark/>
          </w:tcPr>
          <w:p w14:paraId="64F02970" w14:textId="77777777" w:rsidR="00071D96" w:rsidRPr="00071D96" w:rsidRDefault="00071D96" w:rsidP="00071D96">
            <w:pPr>
              <w:ind w:right="0"/>
              <w:jc w:val="center"/>
              <w:rPr>
                <w:rFonts w:eastAsia="Times New Roman" w:cs="Times New Roman"/>
                <w:i/>
                <w:sz w:val="22"/>
                <w:lang w:eastAsia="lv-LV"/>
              </w:rPr>
            </w:pPr>
            <w:r w:rsidRPr="00071D96">
              <w:rPr>
                <w:rFonts w:eastAsia="Times New Roman" w:cs="Times New Roman"/>
                <w:i/>
                <w:sz w:val="22"/>
                <w:lang w:eastAsia="lv-LV"/>
              </w:rPr>
              <w:t>(paraksta atšifrējums)</w:t>
            </w:r>
          </w:p>
        </w:tc>
        <w:tc>
          <w:tcPr>
            <w:tcW w:w="1700" w:type="pct"/>
            <w:tcBorders>
              <w:top w:val="outset" w:sz="6" w:space="0" w:color="auto"/>
              <w:left w:val="nil"/>
              <w:bottom w:val="nil"/>
              <w:right w:val="nil"/>
            </w:tcBorders>
            <w:hideMark/>
          </w:tcPr>
          <w:p w14:paraId="6C72AC77" w14:textId="77777777" w:rsidR="00071D96" w:rsidRPr="00071D96" w:rsidRDefault="00071D96" w:rsidP="00071D96">
            <w:pPr>
              <w:ind w:right="0"/>
              <w:jc w:val="center"/>
              <w:rPr>
                <w:rFonts w:eastAsia="Times New Roman" w:cs="Times New Roman"/>
                <w:i/>
                <w:sz w:val="22"/>
                <w:lang w:eastAsia="lv-LV"/>
              </w:rPr>
            </w:pPr>
            <w:r w:rsidRPr="00071D96">
              <w:rPr>
                <w:rFonts w:eastAsia="Times New Roman" w:cs="Times New Roman"/>
                <w:i/>
                <w:sz w:val="22"/>
                <w:lang w:eastAsia="lv-LV"/>
              </w:rPr>
              <w:t>(amats)</w:t>
            </w:r>
          </w:p>
        </w:tc>
      </w:tr>
    </w:tbl>
    <w:p w14:paraId="28228D0B" w14:textId="77777777" w:rsidR="00071D96" w:rsidRPr="00071D96" w:rsidRDefault="00071D96" w:rsidP="00071D96">
      <w:pPr>
        <w:ind w:right="0"/>
        <w:jc w:val="left"/>
        <w:rPr>
          <w:rFonts w:eastAsia="Times New Roman" w:cs="Times New Roman"/>
          <w:sz w:val="22"/>
          <w:lang w:eastAsia="lv-LV"/>
        </w:rPr>
      </w:pPr>
    </w:p>
    <w:p w14:paraId="5089AD12" w14:textId="77777777" w:rsidR="00071D96" w:rsidRPr="00071D96" w:rsidRDefault="00071D96" w:rsidP="00071D96">
      <w:pPr>
        <w:ind w:right="0"/>
        <w:jc w:val="left"/>
        <w:rPr>
          <w:rFonts w:eastAsia="Times New Roman" w:cs="Times New Roman"/>
          <w:szCs w:val="24"/>
          <w:lang w:eastAsia="lv-LV"/>
        </w:rPr>
      </w:pPr>
      <w:r w:rsidRPr="00071D96">
        <w:rPr>
          <w:rFonts w:eastAsia="Times New Roman" w:cs="Times New Roman"/>
          <w:szCs w:val="24"/>
          <w:lang w:eastAsia="lv-LV"/>
        </w:rPr>
        <w:t>20____. gada ____._______</w:t>
      </w:r>
    </w:p>
    <w:p w14:paraId="4CC16FB8" w14:textId="77777777" w:rsidR="00071D96" w:rsidRPr="00071D96" w:rsidRDefault="00071D96" w:rsidP="00071D96">
      <w:pPr>
        <w:ind w:right="0"/>
        <w:jc w:val="left"/>
        <w:rPr>
          <w:rFonts w:eastAsia="Times New Roman" w:cs="Times New Roman"/>
          <w:b/>
          <w:bCs/>
          <w:sz w:val="22"/>
          <w:lang w:eastAsia="lv-LV"/>
        </w:rPr>
      </w:pPr>
    </w:p>
    <w:p w14:paraId="33E7BA10" w14:textId="77777777" w:rsidR="00071D96" w:rsidRPr="00071D96" w:rsidRDefault="00071D96" w:rsidP="00071D96">
      <w:pPr>
        <w:ind w:right="0"/>
        <w:jc w:val="right"/>
        <w:rPr>
          <w:rFonts w:eastAsia="Calibri" w:cs="Times New Roman"/>
          <w:sz w:val="22"/>
        </w:rPr>
      </w:pPr>
    </w:p>
    <w:p w14:paraId="5BD9D7F2" w14:textId="77777777" w:rsidR="00071D96" w:rsidRPr="00071D96" w:rsidRDefault="00071D96" w:rsidP="00071D96">
      <w:pPr>
        <w:ind w:right="0"/>
        <w:jc w:val="left"/>
        <w:rPr>
          <w:rFonts w:eastAsia="Calibri" w:cs="Times New Roman"/>
          <w:sz w:val="22"/>
        </w:rPr>
      </w:pPr>
    </w:p>
    <w:p w14:paraId="74EAC985" w14:textId="18BB5CBD" w:rsidR="00AF4F4D" w:rsidRPr="00DE5008" w:rsidRDefault="00071D96" w:rsidP="00DE5008">
      <w:pPr>
        <w:ind w:right="0"/>
        <w:jc w:val="left"/>
        <w:rPr>
          <w:rFonts w:eastAsia="Calibri" w:cs="Times New Roman"/>
          <w:szCs w:val="24"/>
        </w:rPr>
      </w:pPr>
      <w:r w:rsidRPr="00071D96">
        <w:rPr>
          <w:rFonts w:eastAsia="Calibri" w:cs="Times New Roman"/>
          <w:szCs w:val="24"/>
        </w:rPr>
        <w:t>Komitejas priekšsēdētājs</w:t>
      </w:r>
      <w:r w:rsidRPr="00071D96">
        <w:rPr>
          <w:rFonts w:eastAsia="Calibri" w:cs="Times New Roman"/>
          <w:szCs w:val="24"/>
        </w:rPr>
        <w:tab/>
      </w:r>
      <w:r w:rsidRPr="00071D96">
        <w:rPr>
          <w:rFonts w:eastAsia="Calibri" w:cs="Times New Roman"/>
          <w:szCs w:val="24"/>
        </w:rPr>
        <w:tab/>
      </w:r>
      <w:r w:rsidR="00DE5008">
        <w:rPr>
          <w:rFonts w:eastAsia="Calibri" w:cs="Times New Roman"/>
          <w:szCs w:val="24"/>
        </w:rPr>
        <w:t>(personiskais paraksts)</w:t>
      </w:r>
      <w:r w:rsidRPr="00071D96">
        <w:rPr>
          <w:rFonts w:eastAsia="Calibri" w:cs="Times New Roman"/>
          <w:szCs w:val="24"/>
        </w:rPr>
        <w:tab/>
      </w:r>
      <w:r w:rsidRPr="00071D96">
        <w:rPr>
          <w:rFonts w:eastAsia="Calibri" w:cs="Times New Roman"/>
          <w:szCs w:val="24"/>
        </w:rPr>
        <w:tab/>
      </w:r>
      <w:r w:rsidR="00DE5008">
        <w:rPr>
          <w:rFonts w:eastAsia="Calibri" w:cs="Times New Roman"/>
          <w:szCs w:val="24"/>
        </w:rPr>
        <w:tab/>
      </w:r>
      <w:r w:rsidRPr="00071D96">
        <w:rPr>
          <w:rFonts w:eastAsia="Calibri" w:cs="Times New Roman"/>
          <w:szCs w:val="24"/>
        </w:rPr>
        <w:t>G. Važa</w:t>
      </w:r>
    </w:p>
    <w:sectPr w:rsidR="00AF4F4D" w:rsidRPr="00DE5008" w:rsidSect="00DE5008">
      <w:footerReference w:type="first" r:id="rId54"/>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1097" w14:textId="77777777" w:rsidR="00321EE5" w:rsidRDefault="0038012B">
      <w:r>
        <w:separator/>
      </w:r>
    </w:p>
  </w:endnote>
  <w:endnote w:type="continuationSeparator" w:id="0">
    <w:p w14:paraId="1A232C8D" w14:textId="77777777" w:rsidR="00321EE5" w:rsidRDefault="0038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410390535"/>
      <w:docPartObj>
        <w:docPartGallery w:val="Page Numbers (Bottom of Page)"/>
        <w:docPartUnique/>
      </w:docPartObj>
    </w:sdtPr>
    <w:sdtEndPr>
      <w:rPr>
        <w:noProof/>
      </w:rPr>
    </w:sdtEndPr>
    <w:sdtContent>
      <w:p w14:paraId="5093BC5A" w14:textId="592CC1F8" w:rsidR="0053316E" w:rsidRPr="0053316E" w:rsidRDefault="0053316E">
        <w:pPr>
          <w:pStyle w:val="Footer"/>
          <w:jc w:val="center"/>
          <w:rPr>
            <w:sz w:val="12"/>
            <w:szCs w:val="12"/>
          </w:rPr>
        </w:pPr>
        <w:r w:rsidRPr="0053316E">
          <w:rPr>
            <w:sz w:val="12"/>
            <w:szCs w:val="12"/>
          </w:rPr>
          <w:t>TND/</w:t>
        </w:r>
        <w:r>
          <w:rPr>
            <w:sz w:val="12"/>
            <w:szCs w:val="12"/>
          </w:rPr>
          <w:t>23/2</w:t>
        </w:r>
      </w:p>
      <w:p w14:paraId="11B6F65B" w14:textId="25C4CD75" w:rsidR="0053316E" w:rsidRPr="0053316E" w:rsidRDefault="0053316E" w:rsidP="00AB6BBE">
        <w:pPr>
          <w:pStyle w:val="Footer"/>
          <w:jc w:val="center"/>
          <w:rPr>
            <w:sz w:val="12"/>
            <w:szCs w:val="12"/>
          </w:rPr>
        </w:pPr>
        <w:r w:rsidRPr="0053316E">
          <w:rPr>
            <w:sz w:val="12"/>
            <w:szCs w:val="12"/>
          </w:rPr>
          <w:fldChar w:fldCharType="begin"/>
        </w:r>
        <w:r w:rsidRPr="0053316E">
          <w:rPr>
            <w:sz w:val="12"/>
            <w:szCs w:val="12"/>
          </w:rPr>
          <w:instrText xml:space="preserve"> PAGE   \* MERGEFORMAT </w:instrText>
        </w:r>
        <w:r w:rsidRPr="0053316E">
          <w:rPr>
            <w:sz w:val="12"/>
            <w:szCs w:val="12"/>
          </w:rPr>
          <w:fldChar w:fldCharType="separate"/>
        </w:r>
        <w:r w:rsidRPr="0053316E">
          <w:rPr>
            <w:noProof/>
            <w:sz w:val="12"/>
            <w:szCs w:val="12"/>
          </w:rPr>
          <w:t>2</w:t>
        </w:r>
        <w:r w:rsidRPr="0053316E">
          <w:rPr>
            <w:noProof/>
            <w:sz w:val="12"/>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061D" w14:textId="791E8F99" w:rsidR="00A14754" w:rsidRPr="005419A9" w:rsidRDefault="00631B08" w:rsidP="00A14754">
    <w:pPr>
      <w:rPr>
        <w:lang w:val="de-DE"/>
      </w:rPr>
    </w:pPr>
    <w:r w:rsidRPr="005419A9">
      <w:rPr>
        <w:lang w:val="de-DE"/>
      </w:rPr>
      <w:t xml:space="preserve">    </w:t>
    </w:r>
  </w:p>
  <w:p w14:paraId="695377AD" w14:textId="2BAA5EDC" w:rsidR="009249A4" w:rsidRPr="005419A9" w:rsidRDefault="007560A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505C" w14:textId="77777777" w:rsidR="00321EE5" w:rsidRDefault="0038012B">
      <w:r>
        <w:separator/>
      </w:r>
    </w:p>
  </w:footnote>
  <w:footnote w:type="continuationSeparator" w:id="0">
    <w:p w14:paraId="6F1836D0" w14:textId="77777777" w:rsidR="00321EE5" w:rsidRDefault="0038012B">
      <w:r>
        <w:continuationSeparator/>
      </w:r>
    </w:p>
  </w:footnote>
  <w:footnote w:id="1">
    <w:p w14:paraId="7A11433F" w14:textId="77777777" w:rsidR="006C0C48" w:rsidRPr="006C0C48" w:rsidRDefault="006C0C48" w:rsidP="006C0C48">
      <w:pPr>
        <w:pStyle w:val="FootnoteText"/>
        <w:rPr>
          <w:rFonts w:ascii="Times New Roman" w:hAnsi="Times New Roman" w:cs="Times New Roman"/>
        </w:rPr>
      </w:pPr>
      <w:r w:rsidRPr="006C0C48">
        <w:rPr>
          <w:rStyle w:val="FootnoteReference"/>
          <w:rFonts w:ascii="Times New Roman" w:hAnsi="Times New Roman" w:cs="Times New Roman"/>
        </w:rPr>
        <w:footnoteRef/>
      </w:r>
      <w:r w:rsidRPr="006C0C48">
        <w:rPr>
          <w:rFonts w:ascii="Times New Roman" w:hAnsi="Times New Roman" w:cs="Times New Roman"/>
        </w:rPr>
        <w:t xml:space="preserve"> Viesnīcas un sabiedriskās ēdināšanas ēkas; viesnīcas un sabiedriskās ēdināšanas telpu grupa.</w:t>
      </w:r>
    </w:p>
  </w:footnote>
  <w:footnote w:id="2">
    <w:p w14:paraId="034DCF49" w14:textId="77777777" w:rsidR="006C0C48" w:rsidRPr="006C0C48" w:rsidRDefault="006C0C48" w:rsidP="006C0C48">
      <w:pPr>
        <w:pStyle w:val="FootnoteText"/>
        <w:rPr>
          <w:rFonts w:ascii="Times New Roman" w:hAnsi="Times New Roman" w:cs="Times New Roman"/>
        </w:rPr>
      </w:pPr>
      <w:r w:rsidRPr="006C0C48">
        <w:rPr>
          <w:rStyle w:val="FootnoteReference"/>
          <w:rFonts w:ascii="Times New Roman" w:hAnsi="Times New Roman" w:cs="Times New Roman"/>
        </w:rPr>
        <w:footnoteRef/>
      </w:r>
      <w:r w:rsidRPr="006C0C48">
        <w:rPr>
          <w:rFonts w:ascii="Times New Roman" w:hAnsi="Times New Roman" w:cs="Times New Roman"/>
        </w:rPr>
        <w:t xml:space="preserve"> Biroju ēkas; biroja telpu grupa.</w:t>
      </w:r>
    </w:p>
  </w:footnote>
  <w:footnote w:id="3">
    <w:p w14:paraId="5B15DFB0" w14:textId="77777777" w:rsidR="006C0C48" w:rsidRPr="006C0C48" w:rsidRDefault="006C0C48" w:rsidP="006C0C48">
      <w:pPr>
        <w:pStyle w:val="FootnoteText"/>
        <w:rPr>
          <w:rFonts w:ascii="Times New Roman" w:hAnsi="Times New Roman" w:cs="Times New Roman"/>
        </w:rPr>
      </w:pPr>
      <w:r w:rsidRPr="006C0C48">
        <w:rPr>
          <w:rStyle w:val="FootnoteReference"/>
          <w:rFonts w:ascii="Times New Roman" w:hAnsi="Times New Roman" w:cs="Times New Roman"/>
        </w:rPr>
        <w:footnoteRef/>
      </w:r>
      <w:r w:rsidRPr="006C0C48">
        <w:rPr>
          <w:rFonts w:ascii="Times New Roman" w:hAnsi="Times New Roman" w:cs="Times New Roman"/>
        </w:rPr>
        <w:t xml:space="preserve"> Vairumtirdzniecības un mazumtirdzniecības ēkas; vairumtirdzniecības un mazumtirdzniecības telpu grupa.</w:t>
      </w:r>
    </w:p>
  </w:footnote>
  <w:footnote w:id="4">
    <w:p w14:paraId="7133374E" w14:textId="77777777" w:rsidR="006C0C48" w:rsidRPr="006C0C48" w:rsidRDefault="006C0C48" w:rsidP="006C0C48">
      <w:pPr>
        <w:pStyle w:val="FootnoteText"/>
        <w:rPr>
          <w:rFonts w:ascii="Times New Roman" w:hAnsi="Times New Roman" w:cs="Times New Roman"/>
        </w:rPr>
      </w:pPr>
      <w:r w:rsidRPr="006C0C48">
        <w:rPr>
          <w:rStyle w:val="FootnoteReference"/>
          <w:rFonts w:ascii="Times New Roman" w:hAnsi="Times New Roman" w:cs="Times New Roman"/>
        </w:rPr>
        <w:footnoteRef/>
      </w:r>
      <w:r w:rsidRPr="006C0C48">
        <w:rPr>
          <w:rFonts w:ascii="Times New Roman" w:hAnsi="Times New Roman" w:cs="Times New Roman"/>
        </w:rPr>
        <w:t xml:space="preserve"> Rūpnieciskās ražošanas ēkas; rūpniecības ražošanas telpu grupa.</w:t>
      </w:r>
    </w:p>
  </w:footnote>
  <w:footnote w:id="5">
    <w:p w14:paraId="54DDB068" w14:textId="77777777" w:rsidR="006C0C48" w:rsidRPr="006C0C48" w:rsidRDefault="006C0C48" w:rsidP="006C0C48">
      <w:pPr>
        <w:pStyle w:val="FootnoteText"/>
        <w:rPr>
          <w:rFonts w:ascii="Times New Roman" w:hAnsi="Times New Roman" w:cs="Times New Roman"/>
        </w:rPr>
      </w:pPr>
      <w:r w:rsidRPr="006C0C48">
        <w:rPr>
          <w:rStyle w:val="FootnoteReference"/>
          <w:rFonts w:ascii="Times New Roman" w:hAnsi="Times New Roman" w:cs="Times New Roman"/>
        </w:rPr>
        <w:footnoteRef/>
      </w:r>
      <w:r w:rsidRPr="006C0C48">
        <w:rPr>
          <w:rFonts w:ascii="Times New Roman" w:hAnsi="Times New Roman" w:cs="Times New Roman"/>
        </w:rPr>
        <w:t xml:space="preserve"> Noliktavas, rezervuāri, bunkuri un silosi; noliktavas, rezervuāra, bunkura, silosa telpu grupa.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75pt;height:9.75pt" o:bullet="t">
        <v:imagedata r:id="rId1" o:title="clip_image001"/>
      </v:shape>
    </w:pict>
  </w:numPicBullet>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3"/>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C33861"/>
    <w:multiLevelType w:val="hybridMultilevel"/>
    <w:tmpl w:val="CD6EB0AC"/>
    <w:styleLink w:val="Style311131"/>
    <w:lvl w:ilvl="0" w:tplc="60B458D8">
      <w:start w:val="1"/>
      <w:numFmt w:val="decimal"/>
      <w:lvlText w:val="%1."/>
      <w:lvlJc w:val="left"/>
      <w:pPr>
        <w:ind w:left="720" w:hanging="360"/>
      </w:pPr>
      <w:rPr>
        <w:rFonts w:hint="default"/>
      </w:rPr>
    </w:lvl>
    <w:lvl w:ilvl="1" w:tplc="B380D478" w:tentative="1">
      <w:start w:val="1"/>
      <w:numFmt w:val="lowerLetter"/>
      <w:lvlText w:val="%2."/>
      <w:lvlJc w:val="left"/>
      <w:pPr>
        <w:ind w:left="1440" w:hanging="360"/>
      </w:pPr>
    </w:lvl>
    <w:lvl w:ilvl="2" w:tplc="9522CA08" w:tentative="1">
      <w:start w:val="1"/>
      <w:numFmt w:val="lowerRoman"/>
      <w:lvlText w:val="%3."/>
      <w:lvlJc w:val="right"/>
      <w:pPr>
        <w:ind w:left="2160" w:hanging="180"/>
      </w:pPr>
    </w:lvl>
    <w:lvl w:ilvl="3" w:tplc="2668DC64" w:tentative="1">
      <w:start w:val="1"/>
      <w:numFmt w:val="decimal"/>
      <w:lvlText w:val="%4."/>
      <w:lvlJc w:val="left"/>
      <w:pPr>
        <w:ind w:left="2880" w:hanging="360"/>
      </w:pPr>
    </w:lvl>
    <w:lvl w:ilvl="4" w:tplc="AA3C5B24" w:tentative="1">
      <w:start w:val="1"/>
      <w:numFmt w:val="lowerLetter"/>
      <w:lvlText w:val="%5."/>
      <w:lvlJc w:val="left"/>
      <w:pPr>
        <w:ind w:left="3600" w:hanging="360"/>
      </w:pPr>
    </w:lvl>
    <w:lvl w:ilvl="5" w:tplc="D262A576" w:tentative="1">
      <w:start w:val="1"/>
      <w:numFmt w:val="lowerRoman"/>
      <w:lvlText w:val="%6."/>
      <w:lvlJc w:val="right"/>
      <w:pPr>
        <w:ind w:left="4320" w:hanging="180"/>
      </w:pPr>
    </w:lvl>
    <w:lvl w:ilvl="6" w:tplc="52027E50" w:tentative="1">
      <w:start w:val="1"/>
      <w:numFmt w:val="decimal"/>
      <w:lvlText w:val="%7."/>
      <w:lvlJc w:val="left"/>
      <w:pPr>
        <w:ind w:left="5040" w:hanging="360"/>
      </w:pPr>
    </w:lvl>
    <w:lvl w:ilvl="7" w:tplc="58D419F8" w:tentative="1">
      <w:start w:val="1"/>
      <w:numFmt w:val="lowerLetter"/>
      <w:lvlText w:val="%8."/>
      <w:lvlJc w:val="left"/>
      <w:pPr>
        <w:ind w:left="5760" w:hanging="360"/>
      </w:pPr>
    </w:lvl>
    <w:lvl w:ilvl="8" w:tplc="C5D40C8E" w:tentative="1">
      <w:start w:val="1"/>
      <w:numFmt w:val="lowerRoman"/>
      <w:lvlText w:val="%9."/>
      <w:lvlJc w:val="right"/>
      <w:pPr>
        <w:ind w:left="6480" w:hanging="180"/>
      </w:pPr>
    </w:lvl>
  </w:abstractNum>
  <w:abstractNum w:abstractNumId="3" w15:restartNumberingAfterBreak="0">
    <w:nsid w:val="070F7835"/>
    <w:multiLevelType w:val="multilevel"/>
    <w:tmpl w:val="0426001F"/>
    <w:styleLink w:val="Style39"/>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98D0EF1"/>
    <w:multiLevelType w:val="hybridMultilevel"/>
    <w:tmpl w:val="9D266A5E"/>
    <w:styleLink w:val="Style329"/>
    <w:lvl w:ilvl="0" w:tplc="58BE0394">
      <w:start w:val="2"/>
      <w:numFmt w:val="bullet"/>
      <w:lvlText w:val="-"/>
      <w:lvlJc w:val="left"/>
      <w:pPr>
        <w:ind w:left="720" w:hanging="360"/>
      </w:pPr>
      <w:rPr>
        <w:rFonts w:ascii="Times New Roman" w:eastAsia="Calibri" w:hAnsi="Times New Roman" w:cs="Times New Roman" w:hint="default"/>
      </w:rPr>
    </w:lvl>
    <w:lvl w:ilvl="1" w:tplc="936E6FE0" w:tentative="1">
      <w:start w:val="1"/>
      <w:numFmt w:val="bullet"/>
      <w:lvlText w:val="o"/>
      <w:lvlJc w:val="left"/>
      <w:pPr>
        <w:ind w:left="1440" w:hanging="360"/>
      </w:pPr>
      <w:rPr>
        <w:rFonts w:ascii="Courier New" w:hAnsi="Courier New" w:cs="Courier New" w:hint="default"/>
      </w:rPr>
    </w:lvl>
    <w:lvl w:ilvl="2" w:tplc="7ACE8F46" w:tentative="1">
      <w:start w:val="1"/>
      <w:numFmt w:val="bullet"/>
      <w:lvlText w:val=""/>
      <w:lvlJc w:val="left"/>
      <w:pPr>
        <w:ind w:left="2160" w:hanging="360"/>
      </w:pPr>
      <w:rPr>
        <w:rFonts w:ascii="Wingdings" w:hAnsi="Wingdings" w:hint="default"/>
      </w:rPr>
    </w:lvl>
    <w:lvl w:ilvl="3" w:tplc="DAF0BECC" w:tentative="1">
      <w:start w:val="1"/>
      <w:numFmt w:val="bullet"/>
      <w:lvlText w:val=""/>
      <w:lvlJc w:val="left"/>
      <w:pPr>
        <w:ind w:left="2880" w:hanging="360"/>
      </w:pPr>
      <w:rPr>
        <w:rFonts w:ascii="Symbol" w:hAnsi="Symbol" w:hint="default"/>
      </w:rPr>
    </w:lvl>
    <w:lvl w:ilvl="4" w:tplc="538480D4" w:tentative="1">
      <w:start w:val="1"/>
      <w:numFmt w:val="bullet"/>
      <w:lvlText w:val="o"/>
      <w:lvlJc w:val="left"/>
      <w:pPr>
        <w:ind w:left="3600" w:hanging="360"/>
      </w:pPr>
      <w:rPr>
        <w:rFonts w:ascii="Courier New" w:hAnsi="Courier New" w:cs="Courier New" w:hint="default"/>
      </w:rPr>
    </w:lvl>
    <w:lvl w:ilvl="5" w:tplc="BF689CF0" w:tentative="1">
      <w:start w:val="1"/>
      <w:numFmt w:val="bullet"/>
      <w:lvlText w:val=""/>
      <w:lvlJc w:val="left"/>
      <w:pPr>
        <w:ind w:left="4320" w:hanging="360"/>
      </w:pPr>
      <w:rPr>
        <w:rFonts w:ascii="Wingdings" w:hAnsi="Wingdings" w:hint="default"/>
      </w:rPr>
    </w:lvl>
    <w:lvl w:ilvl="6" w:tplc="23189794" w:tentative="1">
      <w:start w:val="1"/>
      <w:numFmt w:val="bullet"/>
      <w:lvlText w:val=""/>
      <w:lvlJc w:val="left"/>
      <w:pPr>
        <w:ind w:left="5040" w:hanging="360"/>
      </w:pPr>
      <w:rPr>
        <w:rFonts w:ascii="Symbol" w:hAnsi="Symbol" w:hint="default"/>
      </w:rPr>
    </w:lvl>
    <w:lvl w:ilvl="7" w:tplc="9DA68C36" w:tentative="1">
      <w:start w:val="1"/>
      <w:numFmt w:val="bullet"/>
      <w:lvlText w:val="o"/>
      <w:lvlJc w:val="left"/>
      <w:pPr>
        <w:ind w:left="5760" w:hanging="360"/>
      </w:pPr>
      <w:rPr>
        <w:rFonts w:ascii="Courier New" w:hAnsi="Courier New" w:cs="Courier New" w:hint="default"/>
      </w:rPr>
    </w:lvl>
    <w:lvl w:ilvl="8" w:tplc="5AD282A4" w:tentative="1">
      <w:start w:val="1"/>
      <w:numFmt w:val="bullet"/>
      <w:lvlText w:val=""/>
      <w:lvlJc w:val="left"/>
      <w:pPr>
        <w:ind w:left="6480" w:hanging="360"/>
      </w:pPr>
      <w:rPr>
        <w:rFonts w:ascii="Wingdings" w:hAnsi="Wingdings" w:hint="default"/>
      </w:rPr>
    </w:lvl>
  </w:abstractNum>
  <w:abstractNum w:abstractNumId="5"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D5774B8"/>
    <w:multiLevelType w:val="hybridMultilevel"/>
    <w:tmpl w:val="12524B1A"/>
    <w:styleLink w:val="Style3641"/>
    <w:lvl w:ilvl="0" w:tplc="82EE5B24">
      <w:numFmt w:val="bullet"/>
      <w:lvlText w:val="-"/>
      <w:lvlJc w:val="left"/>
      <w:pPr>
        <w:ind w:left="1069" w:hanging="360"/>
      </w:pPr>
      <w:rPr>
        <w:rFonts w:ascii="Times New Roman" w:eastAsia="Calibri" w:hAnsi="Times New Roman" w:cs="Times New Roman" w:hint="default"/>
        <w:sz w:val="28"/>
      </w:rPr>
    </w:lvl>
    <w:lvl w:ilvl="1" w:tplc="D3F851A4" w:tentative="1">
      <w:start w:val="1"/>
      <w:numFmt w:val="lowerLetter"/>
      <w:lvlText w:val="%2."/>
      <w:lvlJc w:val="left"/>
      <w:pPr>
        <w:ind w:left="1789" w:hanging="360"/>
      </w:pPr>
    </w:lvl>
    <w:lvl w:ilvl="2" w:tplc="8A3C9704" w:tentative="1">
      <w:start w:val="1"/>
      <w:numFmt w:val="lowerRoman"/>
      <w:lvlText w:val="%3."/>
      <w:lvlJc w:val="right"/>
      <w:pPr>
        <w:ind w:left="2509" w:hanging="180"/>
      </w:pPr>
    </w:lvl>
    <w:lvl w:ilvl="3" w:tplc="EDE89D9A" w:tentative="1">
      <w:start w:val="1"/>
      <w:numFmt w:val="decimal"/>
      <w:lvlText w:val="%4."/>
      <w:lvlJc w:val="left"/>
      <w:pPr>
        <w:ind w:left="3229" w:hanging="360"/>
      </w:pPr>
    </w:lvl>
    <w:lvl w:ilvl="4" w:tplc="88965034" w:tentative="1">
      <w:start w:val="1"/>
      <w:numFmt w:val="lowerLetter"/>
      <w:lvlText w:val="%5."/>
      <w:lvlJc w:val="left"/>
      <w:pPr>
        <w:ind w:left="3949" w:hanging="360"/>
      </w:pPr>
    </w:lvl>
    <w:lvl w:ilvl="5" w:tplc="403E106E" w:tentative="1">
      <w:start w:val="1"/>
      <w:numFmt w:val="lowerRoman"/>
      <w:lvlText w:val="%6."/>
      <w:lvlJc w:val="right"/>
      <w:pPr>
        <w:ind w:left="4669" w:hanging="180"/>
      </w:pPr>
    </w:lvl>
    <w:lvl w:ilvl="6" w:tplc="9514A474" w:tentative="1">
      <w:start w:val="1"/>
      <w:numFmt w:val="decimal"/>
      <w:lvlText w:val="%7."/>
      <w:lvlJc w:val="left"/>
      <w:pPr>
        <w:ind w:left="5389" w:hanging="360"/>
      </w:pPr>
    </w:lvl>
    <w:lvl w:ilvl="7" w:tplc="685CF2A6" w:tentative="1">
      <w:start w:val="1"/>
      <w:numFmt w:val="lowerLetter"/>
      <w:lvlText w:val="%8."/>
      <w:lvlJc w:val="left"/>
      <w:pPr>
        <w:ind w:left="6109" w:hanging="360"/>
      </w:pPr>
    </w:lvl>
    <w:lvl w:ilvl="8" w:tplc="8EFE3F0A" w:tentative="1">
      <w:start w:val="1"/>
      <w:numFmt w:val="lowerRoman"/>
      <w:lvlText w:val="%9."/>
      <w:lvlJc w:val="right"/>
      <w:pPr>
        <w:ind w:left="6829" w:hanging="180"/>
      </w:pPr>
    </w:lvl>
  </w:abstractNum>
  <w:abstractNum w:abstractNumId="7"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521C67"/>
    <w:multiLevelType w:val="hybridMultilevel"/>
    <w:tmpl w:val="B614A9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D66C6D"/>
    <w:multiLevelType w:val="hybridMultilevel"/>
    <w:tmpl w:val="CCD4A0AC"/>
    <w:lvl w:ilvl="0" w:tplc="5ACC961E">
      <w:start w:val="1"/>
      <w:numFmt w:val="decimal"/>
      <w:lvlText w:val="%1)"/>
      <w:lvlJc w:val="left"/>
      <w:pPr>
        <w:ind w:left="1440" w:hanging="360"/>
      </w:pPr>
      <w:rPr>
        <w:rFonts w:hint="default"/>
        <w:vertAlign w:val="baselin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32D5C80"/>
    <w:multiLevelType w:val="hybridMultilevel"/>
    <w:tmpl w:val="306E5BC6"/>
    <w:styleLink w:val="Style3192"/>
    <w:lvl w:ilvl="0" w:tplc="A762CE96">
      <w:start w:val="1"/>
      <w:numFmt w:val="decimal"/>
      <w:lvlText w:val="%1)"/>
      <w:lvlJc w:val="left"/>
      <w:pPr>
        <w:ind w:left="644" w:hanging="360"/>
      </w:pPr>
      <w:rPr>
        <w:rFonts w:hint="default"/>
      </w:rPr>
    </w:lvl>
    <w:lvl w:ilvl="1" w:tplc="E75C3D28" w:tentative="1">
      <w:start w:val="1"/>
      <w:numFmt w:val="lowerLetter"/>
      <w:lvlText w:val="%2."/>
      <w:lvlJc w:val="left"/>
      <w:pPr>
        <w:ind w:left="1364" w:hanging="360"/>
      </w:pPr>
    </w:lvl>
    <w:lvl w:ilvl="2" w:tplc="803AB28A" w:tentative="1">
      <w:start w:val="1"/>
      <w:numFmt w:val="lowerRoman"/>
      <w:lvlText w:val="%3."/>
      <w:lvlJc w:val="right"/>
      <w:pPr>
        <w:ind w:left="2084" w:hanging="180"/>
      </w:pPr>
    </w:lvl>
    <w:lvl w:ilvl="3" w:tplc="C4B6F050" w:tentative="1">
      <w:start w:val="1"/>
      <w:numFmt w:val="decimal"/>
      <w:lvlText w:val="%4."/>
      <w:lvlJc w:val="left"/>
      <w:pPr>
        <w:ind w:left="2804" w:hanging="360"/>
      </w:pPr>
    </w:lvl>
    <w:lvl w:ilvl="4" w:tplc="B42479F8" w:tentative="1">
      <w:start w:val="1"/>
      <w:numFmt w:val="lowerLetter"/>
      <w:lvlText w:val="%5."/>
      <w:lvlJc w:val="left"/>
      <w:pPr>
        <w:ind w:left="3524" w:hanging="360"/>
      </w:pPr>
    </w:lvl>
    <w:lvl w:ilvl="5" w:tplc="9AF657F0" w:tentative="1">
      <w:start w:val="1"/>
      <w:numFmt w:val="lowerRoman"/>
      <w:lvlText w:val="%6."/>
      <w:lvlJc w:val="right"/>
      <w:pPr>
        <w:ind w:left="4244" w:hanging="180"/>
      </w:pPr>
    </w:lvl>
    <w:lvl w:ilvl="6" w:tplc="016626B0" w:tentative="1">
      <w:start w:val="1"/>
      <w:numFmt w:val="decimal"/>
      <w:lvlText w:val="%7."/>
      <w:lvlJc w:val="left"/>
      <w:pPr>
        <w:ind w:left="4964" w:hanging="360"/>
      </w:pPr>
    </w:lvl>
    <w:lvl w:ilvl="7" w:tplc="A04ACDCE" w:tentative="1">
      <w:start w:val="1"/>
      <w:numFmt w:val="lowerLetter"/>
      <w:lvlText w:val="%8."/>
      <w:lvlJc w:val="left"/>
      <w:pPr>
        <w:ind w:left="5684" w:hanging="360"/>
      </w:pPr>
    </w:lvl>
    <w:lvl w:ilvl="8" w:tplc="EC342056" w:tentative="1">
      <w:start w:val="1"/>
      <w:numFmt w:val="lowerRoman"/>
      <w:lvlText w:val="%9."/>
      <w:lvlJc w:val="right"/>
      <w:pPr>
        <w:ind w:left="6404" w:hanging="180"/>
      </w:pPr>
    </w:lvl>
  </w:abstractNum>
  <w:abstractNum w:abstractNumId="11"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4BC252F"/>
    <w:multiLevelType w:val="hybridMultilevel"/>
    <w:tmpl w:val="4626AB56"/>
    <w:styleLink w:val="Style38311"/>
    <w:lvl w:ilvl="0" w:tplc="92787D36">
      <w:start w:val="2"/>
      <w:numFmt w:val="bullet"/>
      <w:lvlText w:val="-"/>
      <w:lvlJc w:val="left"/>
      <w:pPr>
        <w:tabs>
          <w:tab w:val="num" w:pos="720"/>
        </w:tabs>
        <w:ind w:left="720" w:hanging="360"/>
      </w:pPr>
      <w:rPr>
        <w:rFonts w:ascii="Times New Roman" w:eastAsia="Times New Roman" w:hAnsi="Times New Roman" w:cs="Times New Roman" w:hint="default"/>
      </w:rPr>
    </w:lvl>
    <w:lvl w:ilvl="1" w:tplc="FBB87D58" w:tentative="1">
      <w:start w:val="1"/>
      <w:numFmt w:val="bullet"/>
      <w:lvlText w:val="o"/>
      <w:lvlJc w:val="left"/>
      <w:pPr>
        <w:tabs>
          <w:tab w:val="num" w:pos="1440"/>
        </w:tabs>
        <w:ind w:left="1440" w:hanging="360"/>
      </w:pPr>
      <w:rPr>
        <w:rFonts w:ascii="Courier New" w:hAnsi="Courier New" w:cs="Courier New" w:hint="default"/>
      </w:rPr>
    </w:lvl>
    <w:lvl w:ilvl="2" w:tplc="FEBAE578" w:tentative="1">
      <w:start w:val="1"/>
      <w:numFmt w:val="bullet"/>
      <w:lvlText w:val=""/>
      <w:lvlJc w:val="left"/>
      <w:pPr>
        <w:tabs>
          <w:tab w:val="num" w:pos="2160"/>
        </w:tabs>
        <w:ind w:left="2160" w:hanging="360"/>
      </w:pPr>
      <w:rPr>
        <w:rFonts w:ascii="Wingdings" w:hAnsi="Wingdings" w:hint="default"/>
      </w:rPr>
    </w:lvl>
    <w:lvl w:ilvl="3" w:tplc="D148451E" w:tentative="1">
      <w:start w:val="1"/>
      <w:numFmt w:val="bullet"/>
      <w:lvlText w:val=""/>
      <w:lvlJc w:val="left"/>
      <w:pPr>
        <w:tabs>
          <w:tab w:val="num" w:pos="2880"/>
        </w:tabs>
        <w:ind w:left="2880" w:hanging="360"/>
      </w:pPr>
      <w:rPr>
        <w:rFonts w:ascii="Symbol" w:hAnsi="Symbol" w:hint="default"/>
      </w:rPr>
    </w:lvl>
    <w:lvl w:ilvl="4" w:tplc="1FFC667A" w:tentative="1">
      <w:start w:val="1"/>
      <w:numFmt w:val="bullet"/>
      <w:lvlText w:val="o"/>
      <w:lvlJc w:val="left"/>
      <w:pPr>
        <w:tabs>
          <w:tab w:val="num" w:pos="3600"/>
        </w:tabs>
        <w:ind w:left="3600" w:hanging="360"/>
      </w:pPr>
      <w:rPr>
        <w:rFonts w:ascii="Courier New" w:hAnsi="Courier New" w:cs="Courier New" w:hint="default"/>
      </w:rPr>
    </w:lvl>
    <w:lvl w:ilvl="5" w:tplc="C8784F4E" w:tentative="1">
      <w:start w:val="1"/>
      <w:numFmt w:val="bullet"/>
      <w:lvlText w:val=""/>
      <w:lvlJc w:val="left"/>
      <w:pPr>
        <w:tabs>
          <w:tab w:val="num" w:pos="4320"/>
        </w:tabs>
        <w:ind w:left="4320" w:hanging="360"/>
      </w:pPr>
      <w:rPr>
        <w:rFonts w:ascii="Wingdings" w:hAnsi="Wingdings" w:hint="default"/>
      </w:rPr>
    </w:lvl>
    <w:lvl w:ilvl="6" w:tplc="DA0A3672" w:tentative="1">
      <w:start w:val="1"/>
      <w:numFmt w:val="bullet"/>
      <w:lvlText w:val=""/>
      <w:lvlJc w:val="left"/>
      <w:pPr>
        <w:tabs>
          <w:tab w:val="num" w:pos="5040"/>
        </w:tabs>
        <w:ind w:left="5040" w:hanging="360"/>
      </w:pPr>
      <w:rPr>
        <w:rFonts w:ascii="Symbol" w:hAnsi="Symbol" w:hint="default"/>
      </w:rPr>
    </w:lvl>
    <w:lvl w:ilvl="7" w:tplc="467C7BCE" w:tentative="1">
      <w:start w:val="1"/>
      <w:numFmt w:val="bullet"/>
      <w:lvlText w:val="o"/>
      <w:lvlJc w:val="left"/>
      <w:pPr>
        <w:tabs>
          <w:tab w:val="num" w:pos="5760"/>
        </w:tabs>
        <w:ind w:left="5760" w:hanging="360"/>
      </w:pPr>
      <w:rPr>
        <w:rFonts w:ascii="Courier New" w:hAnsi="Courier New" w:cs="Courier New" w:hint="default"/>
      </w:rPr>
    </w:lvl>
    <w:lvl w:ilvl="8" w:tplc="121E68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9631B7A"/>
    <w:multiLevelType w:val="hybridMultilevel"/>
    <w:tmpl w:val="EE5AB216"/>
    <w:styleLink w:val="Style32"/>
    <w:lvl w:ilvl="0" w:tplc="0426000F">
      <w:start w:val="1"/>
      <w:numFmt w:val="decimal"/>
      <w:lvlText w:val="%1."/>
      <w:lvlJc w:val="left"/>
      <w:pPr>
        <w:tabs>
          <w:tab w:val="num" w:pos="720"/>
        </w:tabs>
        <w:ind w:left="720" w:hanging="360"/>
      </w:pPr>
    </w:lvl>
    <w:lvl w:ilvl="1" w:tplc="C5B89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C8E2563"/>
    <w:multiLevelType w:val="multilevel"/>
    <w:tmpl w:val="734A3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8156B4"/>
    <w:multiLevelType w:val="hybridMultilevel"/>
    <w:tmpl w:val="5FEEC81C"/>
    <w:styleLink w:val="Style12"/>
    <w:lvl w:ilvl="0" w:tplc="FFFFFFFF">
      <w:start w:val="1"/>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00B6E37"/>
    <w:multiLevelType w:val="hybridMultilevel"/>
    <w:tmpl w:val="39665486"/>
    <w:styleLink w:val="Style31412"/>
    <w:lvl w:ilvl="0" w:tplc="70E4647A">
      <w:start w:val="1"/>
      <w:numFmt w:val="decimal"/>
      <w:lvlText w:val="%1."/>
      <w:lvlJc w:val="left"/>
      <w:pPr>
        <w:ind w:left="720" w:hanging="360"/>
      </w:pPr>
      <w:rPr>
        <w:rFonts w:hint="default"/>
        <w:i w:val="0"/>
      </w:rPr>
    </w:lvl>
    <w:lvl w:ilvl="1" w:tplc="10FE5C4A" w:tentative="1">
      <w:start w:val="1"/>
      <w:numFmt w:val="lowerLetter"/>
      <w:lvlText w:val="%2."/>
      <w:lvlJc w:val="left"/>
      <w:pPr>
        <w:ind w:left="1440" w:hanging="360"/>
      </w:pPr>
    </w:lvl>
    <w:lvl w:ilvl="2" w:tplc="EC44AB22" w:tentative="1">
      <w:start w:val="1"/>
      <w:numFmt w:val="lowerRoman"/>
      <w:lvlText w:val="%3."/>
      <w:lvlJc w:val="right"/>
      <w:pPr>
        <w:ind w:left="2160" w:hanging="180"/>
      </w:pPr>
    </w:lvl>
    <w:lvl w:ilvl="3" w:tplc="B93A7F26" w:tentative="1">
      <w:start w:val="1"/>
      <w:numFmt w:val="decimal"/>
      <w:lvlText w:val="%4."/>
      <w:lvlJc w:val="left"/>
      <w:pPr>
        <w:ind w:left="2880" w:hanging="360"/>
      </w:pPr>
    </w:lvl>
    <w:lvl w:ilvl="4" w:tplc="7ABCE178" w:tentative="1">
      <w:start w:val="1"/>
      <w:numFmt w:val="lowerLetter"/>
      <w:lvlText w:val="%5."/>
      <w:lvlJc w:val="left"/>
      <w:pPr>
        <w:ind w:left="3600" w:hanging="360"/>
      </w:pPr>
    </w:lvl>
    <w:lvl w:ilvl="5" w:tplc="37BA3D02" w:tentative="1">
      <w:start w:val="1"/>
      <w:numFmt w:val="lowerRoman"/>
      <w:lvlText w:val="%6."/>
      <w:lvlJc w:val="right"/>
      <w:pPr>
        <w:ind w:left="4320" w:hanging="180"/>
      </w:pPr>
    </w:lvl>
    <w:lvl w:ilvl="6" w:tplc="F96C416E" w:tentative="1">
      <w:start w:val="1"/>
      <w:numFmt w:val="decimal"/>
      <w:lvlText w:val="%7."/>
      <w:lvlJc w:val="left"/>
      <w:pPr>
        <w:ind w:left="5040" w:hanging="360"/>
      </w:pPr>
    </w:lvl>
    <w:lvl w:ilvl="7" w:tplc="8EFA9E4C" w:tentative="1">
      <w:start w:val="1"/>
      <w:numFmt w:val="lowerLetter"/>
      <w:lvlText w:val="%8."/>
      <w:lvlJc w:val="left"/>
      <w:pPr>
        <w:ind w:left="5760" w:hanging="360"/>
      </w:pPr>
    </w:lvl>
    <w:lvl w:ilvl="8" w:tplc="47CA9CCC" w:tentative="1">
      <w:start w:val="1"/>
      <w:numFmt w:val="lowerRoman"/>
      <w:lvlText w:val="%9."/>
      <w:lvlJc w:val="right"/>
      <w:pPr>
        <w:ind w:left="6480" w:hanging="180"/>
      </w:pPr>
    </w:lvl>
  </w:abstractNum>
  <w:abstractNum w:abstractNumId="18" w15:restartNumberingAfterBreak="0">
    <w:nsid w:val="21F13FDE"/>
    <w:multiLevelType w:val="hybridMultilevel"/>
    <w:tmpl w:val="44A4AF02"/>
    <w:styleLink w:val="Style31421"/>
    <w:lvl w:ilvl="0" w:tplc="35A45476">
      <w:start w:val="1"/>
      <w:numFmt w:val="decimal"/>
      <w:lvlText w:val="%1."/>
      <w:lvlJc w:val="left"/>
      <w:pPr>
        <w:ind w:left="720" w:hanging="360"/>
      </w:pPr>
    </w:lvl>
    <w:lvl w:ilvl="1" w:tplc="9A9CF7BA">
      <w:start w:val="1"/>
      <w:numFmt w:val="lowerLetter"/>
      <w:lvlText w:val="%2."/>
      <w:lvlJc w:val="left"/>
      <w:pPr>
        <w:ind w:left="1440" w:hanging="360"/>
      </w:pPr>
    </w:lvl>
    <w:lvl w:ilvl="2" w:tplc="1EBEA9EC">
      <w:start w:val="1"/>
      <w:numFmt w:val="lowerRoman"/>
      <w:lvlText w:val="%3."/>
      <w:lvlJc w:val="right"/>
      <w:pPr>
        <w:ind w:left="2160" w:hanging="180"/>
      </w:pPr>
    </w:lvl>
    <w:lvl w:ilvl="3" w:tplc="3DD46DDC">
      <w:start w:val="1"/>
      <w:numFmt w:val="decimal"/>
      <w:lvlText w:val="%4."/>
      <w:lvlJc w:val="left"/>
      <w:pPr>
        <w:ind w:left="2880" w:hanging="360"/>
      </w:pPr>
    </w:lvl>
    <w:lvl w:ilvl="4" w:tplc="057E254E">
      <w:start w:val="1"/>
      <w:numFmt w:val="lowerLetter"/>
      <w:lvlText w:val="%5."/>
      <w:lvlJc w:val="left"/>
      <w:pPr>
        <w:ind w:left="3600" w:hanging="360"/>
      </w:pPr>
    </w:lvl>
    <w:lvl w:ilvl="5" w:tplc="A98271D6">
      <w:start w:val="1"/>
      <w:numFmt w:val="lowerRoman"/>
      <w:lvlText w:val="%6."/>
      <w:lvlJc w:val="right"/>
      <w:pPr>
        <w:ind w:left="4320" w:hanging="180"/>
      </w:pPr>
    </w:lvl>
    <w:lvl w:ilvl="6" w:tplc="89A638C0">
      <w:start w:val="1"/>
      <w:numFmt w:val="decimal"/>
      <w:lvlText w:val="%7."/>
      <w:lvlJc w:val="left"/>
      <w:pPr>
        <w:ind w:left="5040" w:hanging="360"/>
      </w:pPr>
    </w:lvl>
    <w:lvl w:ilvl="7" w:tplc="A162A034">
      <w:start w:val="1"/>
      <w:numFmt w:val="lowerLetter"/>
      <w:lvlText w:val="%8."/>
      <w:lvlJc w:val="left"/>
      <w:pPr>
        <w:ind w:left="5760" w:hanging="360"/>
      </w:pPr>
    </w:lvl>
    <w:lvl w:ilvl="8" w:tplc="56D4985E">
      <w:start w:val="1"/>
      <w:numFmt w:val="lowerRoman"/>
      <w:lvlText w:val="%9."/>
      <w:lvlJc w:val="right"/>
      <w:pPr>
        <w:ind w:left="6480" w:hanging="180"/>
      </w:pPr>
    </w:lvl>
  </w:abstractNum>
  <w:abstractNum w:abstractNumId="19" w15:restartNumberingAfterBreak="0">
    <w:nsid w:val="23D90678"/>
    <w:multiLevelType w:val="hybridMultilevel"/>
    <w:tmpl w:val="53AC5678"/>
    <w:styleLink w:val="Style311112"/>
    <w:lvl w:ilvl="0" w:tplc="02945DEC">
      <w:start w:val="1"/>
      <w:numFmt w:val="decimal"/>
      <w:lvlText w:val="%1)"/>
      <w:lvlJc w:val="left"/>
      <w:pPr>
        <w:tabs>
          <w:tab w:val="num" w:pos="1830"/>
        </w:tabs>
        <w:ind w:left="1830" w:hanging="1110"/>
      </w:pPr>
    </w:lvl>
    <w:lvl w:ilvl="1" w:tplc="9E46892A">
      <w:start w:val="1"/>
      <w:numFmt w:val="lowerLetter"/>
      <w:lvlText w:val="%2."/>
      <w:lvlJc w:val="left"/>
      <w:pPr>
        <w:tabs>
          <w:tab w:val="num" w:pos="1800"/>
        </w:tabs>
        <w:ind w:left="1800" w:hanging="360"/>
      </w:pPr>
    </w:lvl>
    <w:lvl w:ilvl="2" w:tplc="733894C8">
      <w:start w:val="1"/>
      <w:numFmt w:val="bullet"/>
      <w:lvlText w:val=""/>
      <w:lvlJc w:val="left"/>
      <w:pPr>
        <w:tabs>
          <w:tab w:val="num" w:pos="2700"/>
        </w:tabs>
        <w:ind w:left="2700" w:hanging="360"/>
      </w:pPr>
      <w:rPr>
        <w:rFonts w:ascii="Symbol" w:hAnsi="Symbol" w:hint="default"/>
      </w:rPr>
    </w:lvl>
    <w:lvl w:ilvl="3" w:tplc="5F883940">
      <w:start w:val="1"/>
      <w:numFmt w:val="decimal"/>
      <w:lvlText w:val="%4."/>
      <w:lvlJc w:val="left"/>
      <w:pPr>
        <w:tabs>
          <w:tab w:val="num" w:pos="3240"/>
        </w:tabs>
        <w:ind w:left="3240" w:hanging="360"/>
      </w:pPr>
    </w:lvl>
    <w:lvl w:ilvl="4" w:tplc="96908AE4">
      <w:start w:val="1"/>
      <w:numFmt w:val="lowerLetter"/>
      <w:lvlText w:val="%5."/>
      <w:lvlJc w:val="left"/>
      <w:pPr>
        <w:tabs>
          <w:tab w:val="num" w:pos="3960"/>
        </w:tabs>
        <w:ind w:left="3960" w:hanging="360"/>
      </w:pPr>
    </w:lvl>
    <w:lvl w:ilvl="5" w:tplc="D6BC9232">
      <w:start w:val="1"/>
      <w:numFmt w:val="lowerRoman"/>
      <w:lvlText w:val="%6."/>
      <w:lvlJc w:val="right"/>
      <w:pPr>
        <w:tabs>
          <w:tab w:val="num" w:pos="4680"/>
        </w:tabs>
        <w:ind w:left="4680" w:hanging="180"/>
      </w:pPr>
    </w:lvl>
    <w:lvl w:ilvl="6" w:tplc="187E0850">
      <w:start w:val="1"/>
      <w:numFmt w:val="decimal"/>
      <w:lvlText w:val="%7."/>
      <w:lvlJc w:val="left"/>
      <w:pPr>
        <w:tabs>
          <w:tab w:val="num" w:pos="5400"/>
        </w:tabs>
        <w:ind w:left="5400" w:hanging="360"/>
      </w:pPr>
    </w:lvl>
    <w:lvl w:ilvl="7" w:tplc="33F8146E">
      <w:start w:val="1"/>
      <w:numFmt w:val="lowerLetter"/>
      <w:lvlText w:val="%8."/>
      <w:lvlJc w:val="left"/>
      <w:pPr>
        <w:tabs>
          <w:tab w:val="num" w:pos="6120"/>
        </w:tabs>
        <w:ind w:left="6120" w:hanging="360"/>
      </w:pPr>
    </w:lvl>
    <w:lvl w:ilvl="8" w:tplc="34365DF8">
      <w:start w:val="1"/>
      <w:numFmt w:val="lowerRoman"/>
      <w:lvlText w:val="%9."/>
      <w:lvlJc w:val="right"/>
      <w:pPr>
        <w:tabs>
          <w:tab w:val="num" w:pos="6840"/>
        </w:tabs>
        <w:ind w:left="6840" w:hanging="180"/>
      </w:pPr>
    </w:lvl>
  </w:abstractNum>
  <w:abstractNum w:abstractNumId="20" w15:restartNumberingAfterBreak="0">
    <w:nsid w:val="241045BE"/>
    <w:multiLevelType w:val="hybridMultilevel"/>
    <w:tmpl w:val="FBCEB1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5463265"/>
    <w:multiLevelType w:val="hybridMultilevel"/>
    <w:tmpl w:val="FEA0D042"/>
    <w:styleLink w:val="Style3631"/>
    <w:lvl w:ilvl="0" w:tplc="5080BB1A">
      <w:start w:val="1"/>
      <w:numFmt w:val="bullet"/>
      <w:lvlText w:val=""/>
      <w:lvlJc w:val="left"/>
      <w:pPr>
        <w:ind w:left="720" w:hanging="360"/>
      </w:pPr>
      <w:rPr>
        <w:rFonts w:ascii="Symbol" w:hAnsi="Symbol" w:hint="default"/>
      </w:rPr>
    </w:lvl>
    <w:lvl w:ilvl="1" w:tplc="5AB69228" w:tentative="1">
      <w:start w:val="1"/>
      <w:numFmt w:val="bullet"/>
      <w:lvlText w:val="o"/>
      <w:lvlJc w:val="left"/>
      <w:pPr>
        <w:ind w:left="1440" w:hanging="360"/>
      </w:pPr>
      <w:rPr>
        <w:rFonts w:ascii="Courier New" w:hAnsi="Courier New" w:cs="Courier New" w:hint="default"/>
      </w:rPr>
    </w:lvl>
    <w:lvl w:ilvl="2" w:tplc="85BA9CDC" w:tentative="1">
      <w:start w:val="1"/>
      <w:numFmt w:val="bullet"/>
      <w:lvlText w:val=""/>
      <w:lvlJc w:val="left"/>
      <w:pPr>
        <w:ind w:left="2160" w:hanging="360"/>
      </w:pPr>
      <w:rPr>
        <w:rFonts w:ascii="Wingdings" w:hAnsi="Wingdings" w:hint="default"/>
      </w:rPr>
    </w:lvl>
    <w:lvl w:ilvl="3" w:tplc="53BA75F0" w:tentative="1">
      <w:start w:val="1"/>
      <w:numFmt w:val="bullet"/>
      <w:lvlText w:val=""/>
      <w:lvlJc w:val="left"/>
      <w:pPr>
        <w:ind w:left="2880" w:hanging="360"/>
      </w:pPr>
      <w:rPr>
        <w:rFonts w:ascii="Symbol" w:hAnsi="Symbol" w:hint="default"/>
      </w:rPr>
    </w:lvl>
    <w:lvl w:ilvl="4" w:tplc="0FAE0920" w:tentative="1">
      <w:start w:val="1"/>
      <w:numFmt w:val="bullet"/>
      <w:lvlText w:val="o"/>
      <w:lvlJc w:val="left"/>
      <w:pPr>
        <w:ind w:left="3600" w:hanging="360"/>
      </w:pPr>
      <w:rPr>
        <w:rFonts w:ascii="Courier New" w:hAnsi="Courier New" w:cs="Courier New" w:hint="default"/>
      </w:rPr>
    </w:lvl>
    <w:lvl w:ilvl="5" w:tplc="8A068A12" w:tentative="1">
      <w:start w:val="1"/>
      <w:numFmt w:val="bullet"/>
      <w:lvlText w:val=""/>
      <w:lvlJc w:val="left"/>
      <w:pPr>
        <w:ind w:left="4320" w:hanging="360"/>
      </w:pPr>
      <w:rPr>
        <w:rFonts w:ascii="Wingdings" w:hAnsi="Wingdings" w:hint="default"/>
      </w:rPr>
    </w:lvl>
    <w:lvl w:ilvl="6" w:tplc="657CE0EC" w:tentative="1">
      <w:start w:val="1"/>
      <w:numFmt w:val="bullet"/>
      <w:lvlText w:val=""/>
      <w:lvlJc w:val="left"/>
      <w:pPr>
        <w:ind w:left="5040" w:hanging="360"/>
      </w:pPr>
      <w:rPr>
        <w:rFonts w:ascii="Symbol" w:hAnsi="Symbol" w:hint="default"/>
      </w:rPr>
    </w:lvl>
    <w:lvl w:ilvl="7" w:tplc="519A1816" w:tentative="1">
      <w:start w:val="1"/>
      <w:numFmt w:val="bullet"/>
      <w:lvlText w:val="o"/>
      <w:lvlJc w:val="left"/>
      <w:pPr>
        <w:ind w:left="5760" w:hanging="360"/>
      </w:pPr>
      <w:rPr>
        <w:rFonts w:ascii="Courier New" w:hAnsi="Courier New" w:cs="Courier New" w:hint="default"/>
      </w:rPr>
    </w:lvl>
    <w:lvl w:ilvl="8" w:tplc="6316CDB2" w:tentative="1">
      <w:start w:val="1"/>
      <w:numFmt w:val="bullet"/>
      <w:lvlText w:val=""/>
      <w:lvlJc w:val="left"/>
      <w:pPr>
        <w:ind w:left="6480" w:hanging="360"/>
      </w:pPr>
      <w:rPr>
        <w:rFonts w:ascii="Wingdings" w:hAnsi="Wingdings" w:hint="default"/>
      </w:rPr>
    </w:lvl>
  </w:abstractNum>
  <w:abstractNum w:abstractNumId="22"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E13403F"/>
    <w:multiLevelType w:val="hybridMultilevel"/>
    <w:tmpl w:val="FA5073DA"/>
    <w:styleLink w:val="Style38"/>
    <w:lvl w:ilvl="0" w:tplc="7F963BAC">
      <w:start w:val="2013"/>
      <w:numFmt w:val="bullet"/>
      <w:lvlText w:val="-"/>
      <w:lvlJc w:val="left"/>
      <w:pPr>
        <w:ind w:left="1080" w:hanging="360"/>
      </w:pPr>
      <w:rPr>
        <w:rFonts w:ascii="Times New Roman" w:eastAsia="Times New Roman" w:hAnsi="Times New Roman" w:cs="Times New Roman" w:hint="default"/>
      </w:rPr>
    </w:lvl>
    <w:lvl w:ilvl="1" w:tplc="84924BAC" w:tentative="1">
      <w:start w:val="1"/>
      <w:numFmt w:val="bullet"/>
      <w:lvlText w:val="o"/>
      <w:lvlJc w:val="left"/>
      <w:pPr>
        <w:ind w:left="1800" w:hanging="360"/>
      </w:pPr>
      <w:rPr>
        <w:rFonts w:ascii="Courier New" w:hAnsi="Courier New" w:cs="Courier New" w:hint="default"/>
      </w:rPr>
    </w:lvl>
    <w:lvl w:ilvl="2" w:tplc="6604389E" w:tentative="1">
      <w:start w:val="1"/>
      <w:numFmt w:val="bullet"/>
      <w:lvlText w:val=""/>
      <w:lvlJc w:val="left"/>
      <w:pPr>
        <w:ind w:left="2520" w:hanging="360"/>
      </w:pPr>
      <w:rPr>
        <w:rFonts w:ascii="Wingdings" w:hAnsi="Wingdings" w:hint="default"/>
      </w:rPr>
    </w:lvl>
    <w:lvl w:ilvl="3" w:tplc="665E7C8C" w:tentative="1">
      <w:start w:val="1"/>
      <w:numFmt w:val="bullet"/>
      <w:lvlText w:val=""/>
      <w:lvlJc w:val="left"/>
      <w:pPr>
        <w:ind w:left="3240" w:hanging="360"/>
      </w:pPr>
      <w:rPr>
        <w:rFonts w:ascii="Symbol" w:hAnsi="Symbol" w:hint="default"/>
      </w:rPr>
    </w:lvl>
    <w:lvl w:ilvl="4" w:tplc="844E0B6C" w:tentative="1">
      <w:start w:val="1"/>
      <w:numFmt w:val="bullet"/>
      <w:lvlText w:val="o"/>
      <w:lvlJc w:val="left"/>
      <w:pPr>
        <w:ind w:left="3960" w:hanging="360"/>
      </w:pPr>
      <w:rPr>
        <w:rFonts w:ascii="Courier New" w:hAnsi="Courier New" w:cs="Courier New" w:hint="default"/>
      </w:rPr>
    </w:lvl>
    <w:lvl w:ilvl="5" w:tplc="6BC02424" w:tentative="1">
      <w:start w:val="1"/>
      <w:numFmt w:val="bullet"/>
      <w:lvlText w:val=""/>
      <w:lvlJc w:val="left"/>
      <w:pPr>
        <w:ind w:left="4680" w:hanging="360"/>
      </w:pPr>
      <w:rPr>
        <w:rFonts w:ascii="Wingdings" w:hAnsi="Wingdings" w:hint="default"/>
      </w:rPr>
    </w:lvl>
    <w:lvl w:ilvl="6" w:tplc="0512D5EA" w:tentative="1">
      <w:start w:val="1"/>
      <w:numFmt w:val="bullet"/>
      <w:lvlText w:val=""/>
      <w:lvlJc w:val="left"/>
      <w:pPr>
        <w:ind w:left="5400" w:hanging="360"/>
      </w:pPr>
      <w:rPr>
        <w:rFonts w:ascii="Symbol" w:hAnsi="Symbol" w:hint="default"/>
      </w:rPr>
    </w:lvl>
    <w:lvl w:ilvl="7" w:tplc="08B8B5BC" w:tentative="1">
      <w:start w:val="1"/>
      <w:numFmt w:val="bullet"/>
      <w:lvlText w:val="o"/>
      <w:lvlJc w:val="left"/>
      <w:pPr>
        <w:ind w:left="6120" w:hanging="360"/>
      </w:pPr>
      <w:rPr>
        <w:rFonts w:ascii="Courier New" w:hAnsi="Courier New" w:cs="Courier New" w:hint="default"/>
      </w:rPr>
    </w:lvl>
    <w:lvl w:ilvl="8" w:tplc="9B3CD9BA" w:tentative="1">
      <w:start w:val="1"/>
      <w:numFmt w:val="bullet"/>
      <w:lvlText w:val=""/>
      <w:lvlJc w:val="left"/>
      <w:pPr>
        <w:ind w:left="6840" w:hanging="360"/>
      </w:pPr>
      <w:rPr>
        <w:rFonts w:ascii="Wingdings" w:hAnsi="Wingdings" w:hint="default"/>
      </w:rPr>
    </w:lvl>
  </w:abstractNum>
  <w:abstractNum w:abstractNumId="24" w15:restartNumberingAfterBreak="0">
    <w:nsid w:val="2EC86609"/>
    <w:multiLevelType w:val="hybridMultilevel"/>
    <w:tmpl w:val="CF880C64"/>
    <w:styleLink w:val="Style3611111"/>
    <w:lvl w:ilvl="0" w:tplc="17627ED8">
      <w:numFmt w:val="bullet"/>
      <w:lvlText w:val="-"/>
      <w:lvlJc w:val="left"/>
      <w:pPr>
        <w:ind w:left="1069" w:hanging="360"/>
      </w:pPr>
      <w:rPr>
        <w:rFonts w:ascii="Times New Roman" w:eastAsia="Times New Roman" w:hAnsi="Times New Roman" w:cs="Times New Roman" w:hint="default"/>
      </w:rPr>
    </w:lvl>
    <w:lvl w:ilvl="1" w:tplc="C9AA2B88" w:tentative="1">
      <w:start w:val="1"/>
      <w:numFmt w:val="bullet"/>
      <w:lvlText w:val="o"/>
      <w:lvlJc w:val="left"/>
      <w:pPr>
        <w:ind w:left="1789" w:hanging="360"/>
      </w:pPr>
      <w:rPr>
        <w:rFonts w:ascii="Courier New" w:hAnsi="Courier New" w:cs="Courier New" w:hint="default"/>
      </w:rPr>
    </w:lvl>
    <w:lvl w:ilvl="2" w:tplc="7CB0E83E" w:tentative="1">
      <w:start w:val="1"/>
      <w:numFmt w:val="bullet"/>
      <w:lvlText w:val=""/>
      <w:lvlJc w:val="left"/>
      <w:pPr>
        <w:ind w:left="2509" w:hanging="360"/>
      </w:pPr>
      <w:rPr>
        <w:rFonts w:ascii="Wingdings" w:hAnsi="Wingdings" w:hint="default"/>
      </w:rPr>
    </w:lvl>
    <w:lvl w:ilvl="3" w:tplc="5224C32E" w:tentative="1">
      <w:start w:val="1"/>
      <w:numFmt w:val="bullet"/>
      <w:lvlText w:val=""/>
      <w:lvlJc w:val="left"/>
      <w:pPr>
        <w:ind w:left="3229" w:hanging="360"/>
      </w:pPr>
      <w:rPr>
        <w:rFonts w:ascii="Symbol" w:hAnsi="Symbol" w:hint="default"/>
      </w:rPr>
    </w:lvl>
    <w:lvl w:ilvl="4" w:tplc="70B8A59E" w:tentative="1">
      <w:start w:val="1"/>
      <w:numFmt w:val="bullet"/>
      <w:lvlText w:val="o"/>
      <w:lvlJc w:val="left"/>
      <w:pPr>
        <w:ind w:left="3949" w:hanging="360"/>
      </w:pPr>
      <w:rPr>
        <w:rFonts w:ascii="Courier New" w:hAnsi="Courier New" w:cs="Courier New" w:hint="default"/>
      </w:rPr>
    </w:lvl>
    <w:lvl w:ilvl="5" w:tplc="2DDE2900" w:tentative="1">
      <w:start w:val="1"/>
      <w:numFmt w:val="bullet"/>
      <w:lvlText w:val=""/>
      <w:lvlJc w:val="left"/>
      <w:pPr>
        <w:ind w:left="4669" w:hanging="360"/>
      </w:pPr>
      <w:rPr>
        <w:rFonts w:ascii="Wingdings" w:hAnsi="Wingdings" w:hint="default"/>
      </w:rPr>
    </w:lvl>
    <w:lvl w:ilvl="6" w:tplc="3A88C3F6" w:tentative="1">
      <w:start w:val="1"/>
      <w:numFmt w:val="bullet"/>
      <w:lvlText w:val=""/>
      <w:lvlJc w:val="left"/>
      <w:pPr>
        <w:ind w:left="5389" w:hanging="360"/>
      </w:pPr>
      <w:rPr>
        <w:rFonts w:ascii="Symbol" w:hAnsi="Symbol" w:hint="default"/>
      </w:rPr>
    </w:lvl>
    <w:lvl w:ilvl="7" w:tplc="5ABEB6D0" w:tentative="1">
      <w:start w:val="1"/>
      <w:numFmt w:val="bullet"/>
      <w:lvlText w:val="o"/>
      <w:lvlJc w:val="left"/>
      <w:pPr>
        <w:ind w:left="6109" w:hanging="360"/>
      </w:pPr>
      <w:rPr>
        <w:rFonts w:ascii="Courier New" w:hAnsi="Courier New" w:cs="Courier New" w:hint="default"/>
      </w:rPr>
    </w:lvl>
    <w:lvl w:ilvl="8" w:tplc="E1F89E70" w:tentative="1">
      <w:start w:val="1"/>
      <w:numFmt w:val="bullet"/>
      <w:lvlText w:val=""/>
      <w:lvlJc w:val="left"/>
      <w:pPr>
        <w:ind w:left="6829" w:hanging="360"/>
      </w:pPr>
      <w:rPr>
        <w:rFonts w:ascii="Wingdings" w:hAnsi="Wingdings" w:hint="default"/>
      </w:rPr>
    </w:lvl>
  </w:abstractNum>
  <w:abstractNum w:abstractNumId="25" w15:restartNumberingAfterBreak="0">
    <w:nsid w:val="31B76AD3"/>
    <w:multiLevelType w:val="hybridMultilevel"/>
    <w:tmpl w:val="5F105668"/>
    <w:styleLink w:val="Style326"/>
    <w:lvl w:ilvl="0" w:tplc="4D96CBFE">
      <w:start w:val="2"/>
      <w:numFmt w:val="bullet"/>
      <w:lvlText w:val="-"/>
      <w:lvlJc w:val="left"/>
      <w:pPr>
        <w:ind w:left="720" w:hanging="360"/>
      </w:pPr>
      <w:rPr>
        <w:rFonts w:ascii="Times New Roman" w:eastAsia="Times New Roman" w:hAnsi="Times New Roman" w:cs="Times New Roman" w:hint="default"/>
      </w:rPr>
    </w:lvl>
    <w:lvl w:ilvl="1" w:tplc="5B2AB6C2" w:tentative="1">
      <w:start w:val="1"/>
      <w:numFmt w:val="bullet"/>
      <w:lvlText w:val="o"/>
      <w:lvlJc w:val="left"/>
      <w:pPr>
        <w:ind w:left="1440" w:hanging="360"/>
      </w:pPr>
      <w:rPr>
        <w:rFonts w:ascii="Courier New" w:hAnsi="Courier New" w:cs="Courier New" w:hint="default"/>
      </w:rPr>
    </w:lvl>
    <w:lvl w:ilvl="2" w:tplc="BA88A2E2" w:tentative="1">
      <w:start w:val="1"/>
      <w:numFmt w:val="bullet"/>
      <w:lvlText w:val=""/>
      <w:lvlJc w:val="left"/>
      <w:pPr>
        <w:ind w:left="2160" w:hanging="360"/>
      </w:pPr>
      <w:rPr>
        <w:rFonts w:ascii="Wingdings" w:hAnsi="Wingdings" w:hint="default"/>
      </w:rPr>
    </w:lvl>
    <w:lvl w:ilvl="3" w:tplc="67EE8036" w:tentative="1">
      <w:start w:val="1"/>
      <w:numFmt w:val="bullet"/>
      <w:lvlText w:val=""/>
      <w:lvlJc w:val="left"/>
      <w:pPr>
        <w:ind w:left="2880" w:hanging="360"/>
      </w:pPr>
      <w:rPr>
        <w:rFonts w:ascii="Symbol" w:hAnsi="Symbol" w:hint="default"/>
      </w:rPr>
    </w:lvl>
    <w:lvl w:ilvl="4" w:tplc="03122A3C" w:tentative="1">
      <w:start w:val="1"/>
      <w:numFmt w:val="bullet"/>
      <w:lvlText w:val="o"/>
      <w:lvlJc w:val="left"/>
      <w:pPr>
        <w:ind w:left="3600" w:hanging="360"/>
      </w:pPr>
      <w:rPr>
        <w:rFonts w:ascii="Courier New" w:hAnsi="Courier New" w:cs="Courier New" w:hint="default"/>
      </w:rPr>
    </w:lvl>
    <w:lvl w:ilvl="5" w:tplc="A29818FC" w:tentative="1">
      <w:start w:val="1"/>
      <w:numFmt w:val="bullet"/>
      <w:lvlText w:val=""/>
      <w:lvlJc w:val="left"/>
      <w:pPr>
        <w:ind w:left="4320" w:hanging="360"/>
      </w:pPr>
      <w:rPr>
        <w:rFonts w:ascii="Wingdings" w:hAnsi="Wingdings" w:hint="default"/>
      </w:rPr>
    </w:lvl>
    <w:lvl w:ilvl="6" w:tplc="C5B2EF28" w:tentative="1">
      <w:start w:val="1"/>
      <w:numFmt w:val="bullet"/>
      <w:lvlText w:val=""/>
      <w:lvlJc w:val="left"/>
      <w:pPr>
        <w:ind w:left="5040" w:hanging="360"/>
      </w:pPr>
      <w:rPr>
        <w:rFonts w:ascii="Symbol" w:hAnsi="Symbol" w:hint="default"/>
      </w:rPr>
    </w:lvl>
    <w:lvl w:ilvl="7" w:tplc="92567976" w:tentative="1">
      <w:start w:val="1"/>
      <w:numFmt w:val="bullet"/>
      <w:lvlText w:val="o"/>
      <w:lvlJc w:val="left"/>
      <w:pPr>
        <w:ind w:left="5760" w:hanging="360"/>
      </w:pPr>
      <w:rPr>
        <w:rFonts w:ascii="Courier New" w:hAnsi="Courier New" w:cs="Courier New" w:hint="default"/>
      </w:rPr>
    </w:lvl>
    <w:lvl w:ilvl="8" w:tplc="252C7A84" w:tentative="1">
      <w:start w:val="1"/>
      <w:numFmt w:val="bullet"/>
      <w:lvlText w:val=""/>
      <w:lvlJc w:val="left"/>
      <w:pPr>
        <w:ind w:left="6480" w:hanging="360"/>
      </w:pPr>
      <w:rPr>
        <w:rFonts w:ascii="Wingdings" w:hAnsi="Wingdings" w:hint="default"/>
      </w:rPr>
    </w:lvl>
  </w:abstractNum>
  <w:abstractNum w:abstractNumId="26" w15:restartNumberingAfterBreak="0">
    <w:nsid w:val="32133369"/>
    <w:multiLevelType w:val="hybridMultilevel"/>
    <w:tmpl w:val="6EBCB47E"/>
    <w:styleLink w:val="Style36211"/>
    <w:lvl w:ilvl="0" w:tplc="359C31E2">
      <w:numFmt w:val="bullet"/>
      <w:lvlText w:val="-"/>
      <w:lvlJc w:val="left"/>
      <w:pPr>
        <w:tabs>
          <w:tab w:val="num" w:pos="720"/>
        </w:tabs>
        <w:ind w:left="720" w:hanging="360"/>
      </w:pPr>
      <w:rPr>
        <w:rFonts w:ascii="Times New Roman" w:eastAsia="Times New Roman" w:hAnsi="Times New Roman" w:cs="Times New Roman" w:hint="default"/>
      </w:rPr>
    </w:lvl>
    <w:lvl w:ilvl="1" w:tplc="235C02D4">
      <w:start w:val="1"/>
      <w:numFmt w:val="bullet"/>
      <w:lvlText w:val="o"/>
      <w:lvlJc w:val="left"/>
      <w:pPr>
        <w:tabs>
          <w:tab w:val="num" w:pos="1440"/>
        </w:tabs>
        <w:ind w:left="1440" w:hanging="360"/>
      </w:pPr>
      <w:rPr>
        <w:rFonts w:ascii="Courier New" w:hAnsi="Courier New" w:cs="Times New Roman" w:hint="default"/>
      </w:rPr>
    </w:lvl>
    <w:lvl w:ilvl="2" w:tplc="CB96E758">
      <w:start w:val="1"/>
      <w:numFmt w:val="bullet"/>
      <w:lvlText w:val=""/>
      <w:lvlJc w:val="left"/>
      <w:pPr>
        <w:tabs>
          <w:tab w:val="num" w:pos="2160"/>
        </w:tabs>
        <w:ind w:left="2160" w:hanging="360"/>
      </w:pPr>
      <w:rPr>
        <w:rFonts w:ascii="Wingdings" w:hAnsi="Wingdings" w:hint="default"/>
      </w:rPr>
    </w:lvl>
    <w:lvl w:ilvl="3" w:tplc="DD9081F4">
      <w:start w:val="1"/>
      <w:numFmt w:val="bullet"/>
      <w:lvlText w:val=""/>
      <w:lvlJc w:val="left"/>
      <w:pPr>
        <w:tabs>
          <w:tab w:val="num" w:pos="2880"/>
        </w:tabs>
        <w:ind w:left="2880" w:hanging="360"/>
      </w:pPr>
      <w:rPr>
        <w:rFonts w:ascii="Symbol" w:hAnsi="Symbol" w:hint="default"/>
      </w:rPr>
    </w:lvl>
    <w:lvl w:ilvl="4" w:tplc="F47E3D70">
      <w:start w:val="1"/>
      <w:numFmt w:val="bullet"/>
      <w:lvlText w:val="o"/>
      <w:lvlJc w:val="left"/>
      <w:pPr>
        <w:tabs>
          <w:tab w:val="num" w:pos="3600"/>
        </w:tabs>
        <w:ind w:left="3600" w:hanging="360"/>
      </w:pPr>
      <w:rPr>
        <w:rFonts w:ascii="Courier New" w:hAnsi="Courier New" w:cs="Times New Roman" w:hint="default"/>
      </w:rPr>
    </w:lvl>
    <w:lvl w:ilvl="5" w:tplc="3FA029EC">
      <w:start w:val="1"/>
      <w:numFmt w:val="bullet"/>
      <w:lvlText w:val=""/>
      <w:lvlJc w:val="left"/>
      <w:pPr>
        <w:tabs>
          <w:tab w:val="num" w:pos="4320"/>
        </w:tabs>
        <w:ind w:left="4320" w:hanging="360"/>
      </w:pPr>
      <w:rPr>
        <w:rFonts w:ascii="Wingdings" w:hAnsi="Wingdings" w:hint="default"/>
      </w:rPr>
    </w:lvl>
    <w:lvl w:ilvl="6" w:tplc="CC7E9AA2">
      <w:start w:val="1"/>
      <w:numFmt w:val="bullet"/>
      <w:lvlText w:val=""/>
      <w:lvlJc w:val="left"/>
      <w:pPr>
        <w:tabs>
          <w:tab w:val="num" w:pos="5040"/>
        </w:tabs>
        <w:ind w:left="5040" w:hanging="360"/>
      </w:pPr>
      <w:rPr>
        <w:rFonts w:ascii="Symbol" w:hAnsi="Symbol" w:hint="default"/>
      </w:rPr>
    </w:lvl>
    <w:lvl w:ilvl="7" w:tplc="C2D4C852">
      <w:start w:val="1"/>
      <w:numFmt w:val="bullet"/>
      <w:lvlText w:val="o"/>
      <w:lvlJc w:val="left"/>
      <w:pPr>
        <w:tabs>
          <w:tab w:val="num" w:pos="5760"/>
        </w:tabs>
        <w:ind w:left="5760" w:hanging="360"/>
      </w:pPr>
      <w:rPr>
        <w:rFonts w:ascii="Courier New" w:hAnsi="Courier New" w:cs="Times New Roman" w:hint="default"/>
      </w:rPr>
    </w:lvl>
    <w:lvl w:ilvl="8" w:tplc="712E86D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A0248"/>
    <w:multiLevelType w:val="multilevel"/>
    <w:tmpl w:val="C57CA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2359F9"/>
    <w:multiLevelType w:val="hybridMultilevel"/>
    <w:tmpl w:val="352EAEEA"/>
    <w:styleLink w:val="Style321"/>
    <w:lvl w:ilvl="0" w:tplc="7870F3DC">
      <w:start w:val="1"/>
      <w:numFmt w:val="decimal"/>
      <w:lvlText w:val="%1."/>
      <w:lvlJc w:val="left"/>
      <w:pPr>
        <w:ind w:left="644" w:hanging="360"/>
      </w:pPr>
      <w:rPr>
        <w:rFonts w:hint="default"/>
      </w:rPr>
    </w:lvl>
    <w:lvl w:ilvl="1" w:tplc="024A3FF4" w:tentative="1">
      <w:start w:val="1"/>
      <w:numFmt w:val="lowerLetter"/>
      <w:lvlText w:val="%2."/>
      <w:lvlJc w:val="left"/>
      <w:pPr>
        <w:ind w:left="1364" w:hanging="360"/>
      </w:pPr>
    </w:lvl>
    <w:lvl w:ilvl="2" w:tplc="00C26AE8" w:tentative="1">
      <w:start w:val="1"/>
      <w:numFmt w:val="lowerRoman"/>
      <w:lvlText w:val="%3."/>
      <w:lvlJc w:val="right"/>
      <w:pPr>
        <w:ind w:left="2084" w:hanging="180"/>
      </w:pPr>
    </w:lvl>
    <w:lvl w:ilvl="3" w:tplc="D2A81D3A" w:tentative="1">
      <w:start w:val="1"/>
      <w:numFmt w:val="decimal"/>
      <w:lvlText w:val="%4."/>
      <w:lvlJc w:val="left"/>
      <w:pPr>
        <w:ind w:left="2804" w:hanging="360"/>
      </w:pPr>
    </w:lvl>
    <w:lvl w:ilvl="4" w:tplc="7D18A0A2" w:tentative="1">
      <w:start w:val="1"/>
      <w:numFmt w:val="lowerLetter"/>
      <w:lvlText w:val="%5."/>
      <w:lvlJc w:val="left"/>
      <w:pPr>
        <w:ind w:left="3524" w:hanging="360"/>
      </w:pPr>
    </w:lvl>
    <w:lvl w:ilvl="5" w:tplc="F9AC0718" w:tentative="1">
      <w:start w:val="1"/>
      <w:numFmt w:val="lowerRoman"/>
      <w:lvlText w:val="%6."/>
      <w:lvlJc w:val="right"/>
      <w:pPr>
        <w:ind w:left="4244" w:hanging="180"/>
      </w:pPr>
    </w:lvl>
    <w:lvl w:ilvl="6" w:tplc="8AB265EE" w:tentative="1">
      <w:start w:val="1"/>
      <w:numFmt w:val="decimal"/>
      <w:lvlText w:val="%7."/>
      <w:lvlJc w:val="left"/>
      <w:pPr>
        <w:ind w:left="4964" w:hanging="360"/>
      </w:pPr>
    </w:lvl>
    <w:lvl w:ilvl="7" w:tplc="BF9E9310" w:tentative="1">
      <w:start w:val="1"/>
      <w:numFmt w:val="lowerLetter"/>
      <w:lvlText w:val="%8."/>
      <w:lvlJc w:val="left"/>
      <w:pPr>
        <w:ind w:left="5684" w:hanging="360"/>
      </w:pPr>
    </w:lvl>
    <w:lvl w:ilvl="8" w:tplc="47D06120" w:tentative="1">
      <w:start w:val="1"/>
      <w:numFmt w:val="lowerRoman"/>
      <w:lvlText w:val="%9."/>
      <w:lvlJc w:val="right"/>
      <w:pPr>
        <w:ind w:left="6404" w:hanging="180"/>
      </w:pPr>
    </w:lvl>
  </w:abstractNum>
  <w:abstractNum w:abstractNumId="29" w15:restartNumberingAfterBreak="0">
    <w:nsid w:val="36940CD8"/>
    <w:multiLevelType w:val="hybridMultilevel"/>
    <w:tmpl w:val="C4EE7F98"/>
    <w:styleLink w:val="Style3821"/>
    <w:lvl w:ilvl="0" w:tplc="BC82587C">
      <w:start w:val="10"/>
      <w:numFmt w:val="bullet"/>
      <w:lvlText w:val="-"/>
      <w:lvlJc w:val="left"/>
      <w:pPr>
        <w:ind w:left="1080" w:hanging="360"/>
      </w:pPr>
      <w:rPr>
        <w:rFonts w:ascii="Times New Roman" w:eastAsia="Times New Roman" w:hAnsi="Times New Roman" w:cs="Times New Roman" w:hint="default"/>
      </w:rPr>
    </w:lvl>
    <w:lvl w:ilvl="1" w:tplc="F35A45C0" w:tentative="1">
      <w:start w:val="1"/>
      <w:numFmt w:val="bullet"/>
      <w:lvlText w:val="o"/>
      <w:lvlJc w:val="left"/>
      <w:pPr>
        <w:ind w:left="1800" w:hanging="360"/>
      </w:pPr>
      <w:rPr>
        <w:rFonts w:ascii="Courier New" w:hAnsi="Courier New" w:cs="Courier New" w:hint="default"/>
      </w:rPr>
    </w:lvl>
    <w:lvl w:ilvl="2" w:tplc="5A920B64" w:tentative="1">
      <w:start w:val="1"/>
      <w:numFmt w:val="bullet"/>
      <w:lvlText w:val=""/>
      <w:lvlJc w:val="left"/>
      <w:pPr>
        <w:ind w:left="2520" w:hanging="360"/>
      </w:pPr>
      <w:rPr>
        <w:rFonts w:ascii="Wingdings" w:hAnsi="Wingdings" w:hint="default"/>
      </w:rPr>
    </w:lvl>
    <w:lvl w:ilvl="3" w:tplc="781676C4" w:tentative="1">
      <w:start w:val="1"/>
      <w:numFmt w:val="bullet"/>
      <w:lvlText w:val=""/>
      <w:lvlJc w:val="left"/>
      <w:pPr>
        <w:ind w:left="3240" w:hanging="360"/>
      </w:pPr>
      <w:rPr>
        <w:rFonts w:ascii="Symbol" w:hAnsi="Symbol" w:hint="default"/>
      </w:rPr>
    </w:lvl>
    <w:lvl w:ilvl="4" w:tplc="DCE4DB52" w:tentative="1">
      <w:start w:val="1"/>
      <w:numFmt w:val="bullet"/>
      <w:lvlText w:val="o"/>
      <w:lvlJc w:val="left"/>
      <w:pPr>
        <w:ind w:left="3960" w:hanging="360"/>
      </w:pPr>
      <w:rPr>
        <w:rFonts w:ascii="Courier New" w:hAnsi="Courier New" w:cs="Courier New" w:hint="default"/>
      </w:rPr>
    </w:lvl>
    <w:lvl w:ilvl="5" w:tplc="61F8E09C" w:tentative="1">
      <w:start w:val="1"/>
      <w:numFmt w:val="bullet"/>
      <w:lvlText w:val=""/>
      <w:lvlJc w:val="left"/>
      <w:pPr>
        <w:ind w:left="4680" w:hanging="360"/>
      </w:pPr>
      <w:rPr>
        <w:rFonts w:ascii="Wingdings" w:hAnsi="Wingdings" w:hint="default"/>
      </w:rPr>
    </w:lvl>
    <w:lvl w:ilvl="6" w:tplc="85A47D48" w:tentative="1">
      <w:start w:val="1"/>
      <w:numFmt w:val="bullet"/>
      <w:lvlText w:val=""/>
      <w:lvlJc w:val="left"/>
      <w:pPr>
        <w:ind w:left="5400" w:hanging="360"/>
      </w:pPr>
      <w:rPr>
        <w:rFonts w:ascii="Symbol" w:hAnsi="Symbol" w:hint="default"/>
      </w:rPr>
    </w:lvl>
    <w:lvl w:ilvl="7" w:tplc="C8AE7224" w:tentative="1">
      <w:start w:val="1"/>
      <w:numFmt w:val="bullet"/>
      <w:lvlText w:val="o"/>
      <w:lvlJc w:val="left"/>
      <w:pPr>
        <w:ind w:left="6120" w:hanging="360"/>
      </w:pPr>
      <w:rPr>
        <w:rFonts w:ascii="Courier New" w:hAnsi="Courier New" w:cs="Courier New" w:hint="default"/>
      </w:rPr>
    </w:lvl>
    <w:lvl w:ilvl="8" w:tplc="546C2FB8" w:tentative="1">
      <w:start w:val="1"/>
      <w:numFmt w:val="bullet"/>
      <w:lvlText w:val=""/>
      <w:lvlJc w:val="left"/>
      <w:pPr>
        <w:ind w:left="6840" w:hanging="360"/>
      </w:pPr>
      <w:rPr>
        <w:rFonts w:ascii="Wingdings" w:hAnsi="Wingdings" w:hint="default"/>
      </w:rPr>
    </w:lvl>
  </w:abstractNum>
  <w:abstractNum w:abstractNumId="30" w15:restartNumberingAfterBreak="0">
    <w:nsid w:val="381954CD"/>
    <w:multiLevelType w:val="hybridMultilevel"/>
    <w:tmpl w:val="993C37C4"/>
    <w:styleLink w:val="Style123"/>
    <w:lvl w:ilvl="0" w:tplc="61A0B350">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32" w15:restartNumberingAfterBreak="0">
    <w:nsid w:val="39012D08"/>
    <w:multiLevelType w:val="hybridMultilevel"/>
    <w:tmpl w:val="213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8C7657"/>
    <w:multiLevelType w:val="multilevel"/>
    <w:tmpl w:val="7D2EAB26"/>
    <w:styleLink w:val="Style121"/>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15:restartNumberingAfterBreak="0">
    <w:nsid w:val="3EB14FC2"/>
    <w:multiLevelType w:val="multilevel"/>
    <w:tmpl w:val="5CC0C156"/>
    <w:styleLink w:val="Style31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3FA139B7"/>
    <w:multiLevelType w:val="hybridMultilevel"/>
    <w:tmpl w:val="A06CD9F2"/>
    <w:styleLink w:val="Style382"/>
    <w:lvl w:ilvl="0" w:tplc="932ECE94">
      <w:start w:val="1"/>
      <w:numFmt w:val="bullet"/>
      <w:lvlText w:val=""/>
      <w:lvlJc w:val="left"/>
      <w:pPr>
        <w:tabs>
          <w:tab w:val="num" w:pos="720"/>
        </w:tabs>
        <w:ind w:left="720" w:hanging="360"/>
      </w:pPr>
      <w:rPr>
        <w:rFonts w:ascii="Symbol" w:hAnsi="Symbol" w:hint="default"/>
      </w:rPr>
    </w:lvl>
    <w:lvl w:ilvl="1" w:tplc="A658E748">
      <w:start w:val="1"/>
      <w:numFmt w:val="bullet"/>
      <w:lvlText w:val="o"/>
      <w:lvlJc w:val="left"/>
      <w:pPr>
        <w:tabs>
          <w:tab w:val="num" w:pos="1440"/>
        </w:tabs>
        <w:ind w:left="1440" w:hanging="360"/>
      </w:pPr>
      <w:rPr>
        <w:rFonts w:ascii="Courier New" w:hAnsi="Courier New" w:cs="Courier New" w:hint="default"/>
      </w:rPr>
    </w:lvl>
    <w:lvl w:ilvl="2" w:tplc="4C5E073E">
      <w:start w:val="1"/>
      <w:numFmt w:val="bullet"/>
      <w:lvlText w:val=""/>
      <w:lvlJc w:val="left"/>
      <w:pPr>
        <w:tabs>
          <w:tab w:val="num" w:pos="2160"/>
        </w:tabs>
        <w:ind w:left="2160" w:hanging="360"/>
      </w:pPr>
      <w:rPr>
        <w:rFonts w:ascii="Wingdings" w:hAnsi="Wingdings" w:hint="default"/>
      </w:rPr>
    </w:lvl>
    <w:lvl w:ilvl="3" w:tplc="488C901C">
      <w:start w:val="1"/>
      <w:numFmt w:val="bullet"/>
      <w:lvlText w:val=""/>
      <w:lvlJc w:val="left"/>
      <w:pPr>
        <w:tabs>
          <w:tab w:val="num" w:pos="2880"/>
        </w:tabs>
        <w:ind w:left="2880" w:hanging="360"/>
      </w:pPr>
      <w:rPr>
        <w:rFonts w:ascii="Symbol" w:hAnsi="Symbol" w:hint="default"/>
      </w:rPr>
    </w:lvl>
    <w:lvl w:ilvl="4" w:tplc="133C68D0">
      <w:start w:val="1"/>
      <w:numFmt w:val="bullet"/>
      <w:lvlText w:val="o"/>
      <w:lvlJc w:val="left"/>
      <w:pPr>
        <w:tabs>
          <w:tab w:val="num" w:pos="3600"/>
        </w:tabs>
        <w:ind w:left="3600" w:hanging="360"/>
      </w:pPr>
      <w:rPr>
        <w:rFonts w:ascii="Courier New" w:hAnsi="Courier New" w:cs="Courier New" w:hint="default"/>
      </w:rPr>
    </w:lvl>
    <w:lvl w:ilvl="5" w:tplc="743451DA">
      <w:start w:val="1"/>
      <w:numFmt w:val="bullet"/>
      <w:lvlText w:val=""/>
      <w:lvlJc w:val="left"/>
      <w:pPr>
        <w:tabs>
          <w:tab w:val="num" w:pos="4320"/>
        </w:tabs>
        <w:ind w:left="4320" w:hanging="360"/>
      </w:pPr>
      <w:rPr>
        <w:rFonts w:ascii="Wingdings" w:hAnsi="Wingdings" w:hint="default"/>
      </w:rPr>
    </w:lvl>
    <w:lvl w:ilvl="6" w:tplc="75385A84">
      <w:start w:val="1"/>
      <w:numFmt w:val="bullet"/>
      <w:lvlText w:val=""/>
      <w:lvlJc w:val="left"/>
      <w:pPr>
        <w:tabs>
          <w:tab w:val="num" w:pos="5040"/>
        </w:tabs>
        <w:ind w:left="5040" w:hanging="360"/>
      </w:pPr>
      <w:rPr>
        <w:rFonts w:ascii="Symbol" w:hAnsi="Symbol" w:hint="default"/>
      </w:rPr>
    </w:lvl>
    <w:lvl w:ilvl="7" w:tplc="E2B6E3EE">
      <w:start w:val="1"/>
      <w:numFmt w:val="bullet"/>
      <w:lvlText w:val="o"/>
      <w:lvlJc w:val="left"/>
      <w:pPr>
        <w:tabs>
          <w:tab w:val="num" w:pos="5760"/>
        </w:tabs>
        <w:ind w:left="5760" w:hanging="360"/>
      </w:pPr>
      <w:rPr>
        <w:rFonts w:ascii="Courier New" w:hAnsi="Courier New" w:cs="Courier New" w:hint="default"/>
      </w:rPr>
    </w:lvl>
    <w:lvl w:ilvl="8" w:tplc="D51074EE">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A00ACB"/>
    <w:multiLevelType w:val="hybridMultilevel"/>
    <w:tmpl w:val="CD0E2504"/>
    <w:styleLink w:val="Style3861"/>
    <w:lvl w:ilvl="0" w:tplc="3856A520">
      <w:start w:val="1"/>
      <w:numFmt w:val="decimal"/>
      <w:lvlText w:val="%1."/>
      <w:lvlJc w:val="left"/>
      <w:pPr>
        <w:ind w:left="1495" w:hanging="360"/>
      </w:pPr>
      <w:rPr>
        <w:rFonts w:hint="default"/>
      </w:rPr>
    </w:lvl>
    <w:lvl w:ilvl="1" w:tplc="5F1653FA" w:tentative="1">
      <w:start w:val="1"/>
      <w:numFmt w:val="lowerLetter"/>
      <w:lvlText w:val="%2."/>
      <w:lvlJc w:val="left"/>
      <w:pPr>
        <w:ind w:left="2215" w:hanging="360"/>
      </w:pPr>
    </w:lvl>
    <w:lvl w:ilvl="2" w:tplc="066CC186" w:tentative="1">
      <w:start w:val="1"/>
      <w:numFmt w:val="lowerRoman"/>
      <w:lvlText w:val="%3."/>
      <w:lvlJc w:val="right"/>
      <w:pPr>
        <w:ind w:left="2935" w:hanging="180"/>
      </w:pPr>
    </w:lvl>
    <w:lvl w:ilvl="3" w:tplc="AA24BFD0" w:tentative="1">
      <w:start w:val="1"/>
      <w:numFmt w:val="decimal"/>
      <w:lvlText w:val="%4."/>
      <w:lvlJc w:val="left"/>
      <w:pPr>
        <w:ind w:left="3655" w:hanging="360"/>
      </w:pPr>
    </w:lvl>
    <w:lvl w:ilvl="4" w:tplc="FE8E232C" w:tentative="1">
      <w:start w:val="1"/>
      <w:numFmt w:val="lowerLetter"/>
      <w:lvlText w:val="%5."/>
      <w:lvlJc w:val="left"/>
      <w:pPr>
        <w:ind w:left="4375" w:hanging="360"/>
      </w:pPr>
    </w:lvl>
    <w:lvl w:ilvl="5" w:tplc="B2501ECE" w:tentative="1">
      <w:start w:val="1"/>
      <w:numFmt w:val="lowerRoman"/>
      <w:lvlText w:val="%6."/>
      <w:lvlJc w:val="right"/>
      <w:pPr>
        <w:ind w:left="5095" w:hanging="180"/>
      </w:pPr>
    </w:lvl>
    <w:lvl w:ilvl="6" w:tplc="3C18BE10" w:tentative="1">
      <w:start w:val="1"/>
      <w:numFmt w:val="decimal"/>
      <w:lvlText w:val="%7."/>
      <w:lvlJc w:val="left"/>
      <w:pPr>
        <w:ind w:left="5815" w:hanging="360"/>
      </w:pPr>
    </w:lvl>
    <w:lvl w:ilvl="7" w:tplc="0346E40E" w:tentative="1">
      <w:start w:val="1"/>
      <w:numFmt w:val="lowerLetter"/>
      <w:lvlText w:val="%8."/>
      <w:lvlJc w:val="left"/>
      <w:pPr>
        <w:ind w:left="6535" w:hanging="360"/>
      </w:pPr>
    </w:lvl>
    <w:lvl w:ilvl="8" w:tplc="A47252D8" w:tentative="1">
      <w:start w:val="1"/>
      <w:numFmt w:val="lowerRoman"/>
      <w:lvlText w:val="%9."/>
      <w:lvlJc w:val="right"/>
      <w:pPr>
        <w:ind w:left="7255" w:hanging="180"/>
      </w:pPr>
    </w:lvl>
  </w:abstractNum>
  <w:abstractNum w:abstractNumId="38" w15:restartNumberingAfterBreak="0">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43184270"/>
    <w:multiLevelType w:val="hybridMultilevel"/>
    <w:tmpl w:val="61B82432"/>
    <w:styleLink w:val="Style122"/>
    <w:lvl w:ilvl="0" w:tplc="A7E6BF58">
      <w:numFmt w:val="bullet"/>
      <w:lvlText w:val="-"/>
      <w:lvlJc w:val="left"/>
      <w:pPr>
        <w:ind w:left="720" w:hanging="360"/>
      </w:pPr>
      <w:rPr>
        <w:rFonts w:ascii="Times New Roman" w:eastAsia="Times New Roman" w:hAnsi="Times New Roman" w:cs="Times New Roman" w:hint="default"/>
      </w:rPr>
    </w:lvl>
    <w:lvl w:ilvl="1" w:tplc="1FDA7516">
      <w:start w:val="1"/>
      <w:numFmt w:val="bullet"/>
      <w:lvlText w:val="o"/>
      <w:lvlJc w:val="left"/>
      <w:pPr>
        <w:ind w:left="1440" w:hanging="360"/>
      </w:pPr>
      <w:rPr>
        <w:rFonts w:ascii="Courier New" w:hAnsi="Courier New" w:cs="Courier New" w:hint="default"/>
      </w:rPr>
    </w:lvl>
    <w:lvl w:ilvl="2" w:tplc="718469E4">
      <w:start w:val="1"/>
      <w:numFmt w:val="bullet"/>
      <w:lvlText w:val=""/>
      <w:lvlJc w:val="left"/>
      <w:pPr>
        <w:ind w:left="2160" w:hanging="360"/>
      </w:pPr>
      <w:rPr>
        <w:rFonts w:ascii="Wingdings" w:hAnsi="Wingdings" w:hint="default"/>
      </w:rPr>
    </w:lvl>
    <w:lvl w:ilvl="3" w:tplc="D388A8C0">
      <w:start w:val="1"/>
      <w:numFmt w:val="bullet"/>
      <w:lvlText w:val=""/>
      <w:lvlJc w:val="left"/>
      <w:pPr>
        <w:ind w:left="2880" w:hanging="360"/>
      </w:pPr>
      <w:rPr>
        <w:rFonts w:ascii="Symbol" w:hAnsi="Symbol" w:hint="default"/>
      </w:rPr>
    </w:lvl>
    <w:lvl w:ilvl="4" w:tplc="7020D774">
      <w:start w:val="1"/>
      <w:numFmt w:val="bullet"/>
      <w:lvlText w:val="o"/>
      <w:lvlJc w:val="left"/>
      <w:pPr>
        <w:ind w:left="3600" w:hanging="360"/>
      </w:pPr>
      <w:rPr>
        <w:rFonts w:ascii="Courier New" w:hAnsi="Courier New" w:cs="Courier New" w:hint="default"/>
      </w:rPr>
    </w:lvl>
    <w:lvl w:ilvl="5" w:tplc="221A8204">
      <w:start w:val="1"/>
      <w:numFmt w:val="bullet"/>
      <w:lvlText w:val=""/>
      <w:lvlJc w:val="left"/>
      <w:pPr>
        <w:ind w:left="4320" w:hanging="360"/>
      </w:pPr>
      <w:rPr>
        <w:rFonts w:ascii="Wingdings" w:hAnsi="Wingdings" w:hint="default"/>
      </w:rPr>
    </w:lvl>
    <w:lvl w:ilvl="6" w:tplc="797C05AE">
      <w:start w:val="1"/>
      <w:numFmt w:val="bullet"/>
      <w:lvlText w:val=""/>
      <w:lvlJc w:val="left"/>
      <w:pPr>
        <w:ind w:left="5040" w:hanging="360"/>
      </w:pPr>
      <w:rPr>
        <w:rFonts w:ascii="Symbol" w:hAnsi="Symbol" w:hint="default"/>
      </w:rPr>
    </w:lvl>
    <w:lvl w:ilvl="7" w:tplc="5AA86638">
      <w:start w:val="1"/>
      <w:numFmt w:val="bullet"/>
      <w:lvlText w:val="o"/>
      <w:lvlJc w:val="left"/>
      <w:pPr>
        <w:ind w:left="5760" w:hanging="360"/>
      </w:pPr>
      <w:rPr>
        <w:rFonts w:ascii="Courier New" w:hAnsi="Courier New" w:cs="Courier New" w:hint="default"/>
      </w:rPr>
    </w:lvl>
    <w:lvl w:ilvl="8" w:tplc="1144A62A">
      <w:start w:val="1"/>
      <w:numFmt w:val="bullet"/>
      <w:lvlText w:val=""/>
      <w:lvlJc w:val="left"/>
      <w:pPr>
        <w:ind w:left="6480" w:hanging="360"/>
      </w:pPr>
      <w:rPr>
        <w:rFonts w:ascii="Wingdings" w:hAnsi="Wingdings" w:hint="default"/>
      </w:rPr>
    </w:lvl>
  </w:abstractNum>
  <w:abstractNum w:abstractNumId="40" w15:restartNumberingAfterBreak="0">
    <w:nsid w:val="44A64EC9"/>
    <w:multiLevelType w:val="hybridMultilevel"/>
    <w:tmpl w:val="4E08EA82"/>
    <w:styleLink w:val="Style31411111"/>
    <w:lvl w:ilvl="0" w:tplc="7C845D48">
      <w:start w:val="3"/>
      <w:numFmt w:val="bullet"/>
      <w:lvlText w:val="-"/>
      <w:lvlJc w:val="left"/>
      <w:pPr>
        <w:ind w:left="786" w:hanging="360"/>
      </w:pPr>
      <w:rPr>
        <w:rFonts w:ascii="Times New Roman" w:eastAsia="Times New Roman" w:hAnsi="Times New Roman" w:cs="Times New Roman" w:hint="default"/>
      </w:rPr>
    </w:lvl>
    <w:lvl w:ilvl="1" w:tplc="105CD7FA" w:tentative="1">
      <w:start w:val="1"/>
      <w:numFmt w:val="bullet"/>
      <w:lvlText w:val="o"/>
      <w:lvlJc w:val="left"/>
      <w:pPr>
        <w:ind w:left="1506" w:hanging="360"/>
      </w:pPr>
      <w:rPr>
        <w:rFonts w:ascii="Courier New" w:hAnsi="Courier New" w:cs="Courier New" w:hint="default"/>
      </w:rPr>
    </w:lvl>
    <w:lvl w:ilvl="2" w:tplc="3280B9D0" w:tentative="1">
      <w:start w:val="1"/>
      <w:numFmt w:val="bullet"/>
      <w:lvlText w:val=""/>
      <w:lvlJc w:val="left"/>
      <w:pPr>
        <w:ind w:left="2226" w:hanging="360"/>
      </w:pPr>
      <w:rPr>
        <w:rFonts w:ascii="Wingdings" w:hAnsi="Wingdings" w:hint="default"/>
      </w:rPr>
    </w:lvl>
    <w:lvl w:ilvl="3" w:tplc="12664A4E" w:tentative="1">
      <w:start w:val="1"/>
      <w:numFmt w:val="bullet"/>
      <w:lvlText w:val=""/>
      <w:lvlJc w:val="left"/>
      <w:pPr>
        <w:ind w:left="2946" w:hanging="360"/>
      </w:pPr>
      <w:rPr>
        <w:rFonts w:ascii="Symbol" w:hAnsi="Symbol" w:hint="default"/>
      </w:rPr>
    </w:lvl>
    <w:lvl w:ilvl="4" w:tplc="11F89774" w:tentative="1">
      <w:start w:val="1"/>
      <w:numFmt w:val="bullet"/>
      <w:lvlText w:val="o"/>
      <w:lvlJc w:val="left"/>
      <w:pPr>
        <w:ind w:left="3666" w:hanging="360"/>
      </w:pPr>
      <w:rPr>
        <w:rFonts w:ascii="Courier New" w:hAnsi="Courier New" w:cs="Courier New" w:hint="default"/>
      </w:rPr>
    </w:lvl>
    <w:lvl w:ilvl="5" w:tplc="CE7620EC" w:tentative="1">
      <w:start w:val="1"/>
      <w:numFmt w:val="bullet"/>
      <w:lvlText w:val=""/>
      <w:lvlJc w:val="left"/>
      <w:pPr>
        <w:ind w:left="4386" w:hanging="360"/>
      </w:pPr>
      <w:rPr>
        <w:rFonts w:ascii="Wingdings" w:hAnsi="Wingdings" w:hint="default"/>
      </w:rPr>
    </w:lvl>
    <w:lvl w:ilvl="6" w:tplc="44F266B6" w:tentative="1">
      <w:start w:val="1"/>
      <w:numFmt w:val="bullet"/>
      <w:lvlText w:val=""/>
      <w:lvlJc w:val="left"/>
      <w:pPr>
        <w:ind w:left="5106" w:hanging="360"/>
      </w:pPr>
      <w:rPr>
        <w:rFonts w:ascii="Symbol" w:hAnsi="Symbol" w:hint="default"/>
      </w:rPr>
    </w:lvl>
    <w:lvl w:ilvl="7" w:tplc="C6426538" w:tentative="1">
      <w:start w:val="1"/>
      <w:numFmt w:val="bullet"/>
      <w:lvlText w:val="o"/>
      <w:lvlJc w:val="left"/>
      <w:pPr>
        <w:ind w:left="5826" w:hanging="360"/>
      </w:pPr>
      <w:rPr>
        <w:rFonts w:ascii="Courier New" w:hAnsi="Courier New" w:cs="Courier New" w:hint="default"/>
      </w:rPr>
    </w:lvl>
    <w:lvl w:ilvl="8" w:tplc="B46E70F8" w:tentative="1">
      <w:start w:val="1"/>
      <w:numFmt w:val="bullet"/>
      <w:lvlText w:val=""/>
      <w:lvlJc w:val="left"/>
      <w:pPr>
        <w:ind w:left="6546" w:hanging="360"/>
      </w:pPr>
      <w:rPr>
        <w:rFonts w:ascii="Wingdings" w:hAnsi="Wingdings" w:hint="default"/>
      </w:rPr>
    </w:lvl>
  </w:abstractNum>
  <w:abstractNum w:abstractNumId="41" w15:restartNumberingAfterBreak="1">
    <w:nsid w:val="4561592C"/>
    <w:multiLevelType w:val="hybridMultilevel"/>
    <w:tmpl w:val="549AFA66"/>
    <w:lvl w:ilvl="0" w:tplc="6E9AA06A">
      <w:start w:val="1"/>
      <w:numFmt w:val="bullet"/>
      <w:lvlText w:val=""/>
      <w:lvlPicBulletId w:val="0"/>
      <w:lvlJc w:val="left"/>
      <w:pPr>
        <w:tabs>
          <w:tab w:val="num" w:pos="720"/>
        </w:tabs>
        <w:ind w:left="720" w:hanging="360"/>
      </w:pPr>
      <w:rPr>
        <w:rFonts w:ascii="Symbol" w:hAnsi="Symbol" w:hint="default"/>
      </w:rPr>
    </w:lvl>
    <w:lvl w:ilvl="1" w:tplc="93F21356">
      <w:start w:val="1"/>
      <w:numFmt w:val="bullet"/>
      <w:lvlText w:val=""/>
      <w:lvlJc w:val="left"/>
      <w:pPr>
        <w:tabs>
          <w:tab w:val="num" w:pos="1440"/>
        </w:tabs>
        <w:ind w:left="1440" w:hanging="360"/>
      </w:pPr>
      <w:rPr>
        <w:rFonts w:ascii="Symbol" w:hAnsi="Symbol" w:hint="default"/>
      </w:rPr>
    </w:lvl>
    <w:lvl w:ilvl="2" w:tplc="3976F56A">
      <w:start w:val="1"/>
      <w:numFmt w:val="bullet"/>
      <w:lvlText w:val=""/>
      <w:lvlJc w:val="left"/>
      <w:pPr>
        <w:tabs>
          <w:tab w:val="num" w:pos="2160"/>
        </w:tabs>
        <w:ind w:left="2160" w:hanging="360"/>
      </w:pPr>
      <w:rPr>
        <w:rFonts w:ascii="Symbol" w:hAnsi="Symbol" w:hint="default"/>
      </w:rPr>
    </w:lvl>
    <w:lvl w:ilvl="3" w:tplc="873A483A">
      <w:start w:val="1"/>
      <w:numFmt w:val="bullet"/>
      <w:lvlText w:val=""/>
      <w:lvlJc w:val="left"/>
      <w:pPr>
        <w:tabs>
          <w:tab w:val="num" w:pos="2880"/>
        </w:tabs>
        <w:ind w:left="2880" w:hanging="360"/>
      </w:pPr>
      <w:rPr>
        <w:rFonts w:ascii="Symbol" w:hAnsi="Symbol" w:hint="default"/>
      </w:rPr>
    </w:lvl>
    <w:lvl w:ilvl="4" w:tplc="3E18B252">
      <w:start w:val="1"/>
      <w:numFmt w:val="bullet"/>
      <w:lvlText w:val=""/>
      <w:lvlJc w:val="left"/>
      <w:pPr>
        <w:tabs>
          <w:tab w:val="num" w:pos="3600"/>
        </w:tabs>
        <w:ind w:left="3600" w:hanging="360"/>
      </w:pPr>
      <w:rPr>
        <w:rFonts w:ascii="Symbol" w:hAnsi="Symbol" w:hint="default"/>
      </w:rPr>
    </w:lvl>
    <w:lvl w:ilvl="5" w:tplc="8E20DC76">
      <w:start w:val="1"/>
      <w:numFmt w:val="bullet"/>
      <w:lvlText w:val=""/>
      <w:lvlJc w:val="left"/>
      <w:pPr>
        <w:tabs>
          <w:tab w:val="num" w:pos="4320"/>
        </w:tabs>
        <w:ind w:left="4320" w:hanging="360"/>
      </w:pPr>
      <w:rPr>
        <w:rFonts w:ascii="Symbol" w:hAnsi="Symbol" w:hint="default"/>
      </w:rPr>
    </w:lvl>
    <w:lvl w:ilvl="6" w:tplc="3E08306A">
      <w:start w:val="1"/>
      <w:numFmt w:val="bullet"/>
      <w:lvlText w:val=""/>
      <w:lvlJc w:val="left"/>
      <w:pPr>
        <w:tabs>
          <w:tab w:val="num" w:pos="5040"/>
        </w:tabs>
        <w:ind w:left="5040" w:hanging="360"/>
      </w:pPr>
      <w:rPr>
        <w:rFonts w:ascii="Symbol" w:hAnsi="Symbol" w:hint="default"/>
      </w:rPr>
    </w:lvl>
    <w:lvl w:ilvl="7" w:tplc="CB88CF4C">
      <w:start w:val="1"/>
      <w:numFmt w:val="bullet"/>
      <w:lvlText w:val=""/>
      <w:lvlJc w:val="left"/>
      <w:pPr>
        <w:tabs>
          <w:tab w:val="num" w:pos="5760"/>
        </w:tabs>
        <w:ind w:left="5760" w:hanging="360"/>
      </w:pPr>
      <w:rPr>
        <w:rFonts w:ascii="Symbol" w:hAnsi="Symbol" w:hint="default"/>
      </w:rPr>
    </w:lvl>
    <w:lvl w:ilvl="8" w:tplc="2488C080">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46317A3E"/>
    <w:multiLevelType w:val="hybridMultilevel"/>
    <w:tmpl w:val="73F62EBE"/>
    <w:styleLink w:val="Style31"/>
    <w:lvl w:ilvl="0" w:tplc="FFFFFFFF">
      <w:start w:val="1"/>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1">
    <w:nsid w:val="46EF74F6"/>
    <w:multiLevelType w:val="hybridMultilevel"/>
    <w:tmpl w:val="BFF2482E"/>
    <w:lvl w:ilvl="0" w:tplc="D35C30BA">
      <w:start w:val="1"/>
      <w:numFmt w:val="bullet"/>
      <w:lvlText w:val=""/>
      <w:lvlPicBulletId w:val="0"/>
      <w:lvlJc w:val="left"/>
      <w:pPr>
        <w:tabs>
          <w:tab w:val="num" w:pos="720"/>
        </w:tabs>
        <w:ind w:left="720" w:hanging="360"/>
      </w:pPr>
      <w:rPr>
        <w:rFonts w:ascii="Symbol" w:hAnsi="Symbol" w:hint="default"/>
      </w:rPr>
    </w:lvl>
    <w:lvl w:ilvl="1" w:tplc="AFFCDD7C">
      <w:start w:val="1"/>
      <w:numFmt w:val="bullet"/>
      <w:lvlText w:val=""/>
      <w:lvlJc w:val="left"/>
      <w:pPr>
        <w:tabs>
          <w:tab w:val="num" w:pos="1440"/>
        </w:tabs>
        <w:ind w:left="1440" w:hanging="360"/>
      </w:pPr>
      <w:rPr>
        <w:rFonts w:ascii="Symbol" w:hAnsi="Symbol" w:hint="default"/>
      </w:rPr>
    </w:lvl>
    <w:lvl w:ilvl="2" w:tplc="94EEE52C">
      <w:start w:val="1"/>
      <w:numFmt w:val="bullet"/>
      <w:lvlText w:val=""/>
      <w:lvlJc w:val="left"/>
      <w:pPr>
        <w:tabs>
          <w:tab w:val="num" w:pos="2160"/>
        </w:tabs>
        <w:ind w:left="2160" w:hanging="360"/>
      </w:pPr>
      <w:rPr>
        <w:rFonts w:ascii="Symbol" w:hAnsi="Symbol" w:hint="default"/>
      </w:rPr>
    </w:lvl>
    <w:lvl w:ilvl="3" w:tplc="707CA7B0">
      <w:start w:val="1"/>
      <w:numFmt w:val="bullet"/>
      <w:lvlText w:val=""/>
      <w:lvlJc w:val="left"/>
      <w:pPr>
        <w:tabs>
          <w:tab w:val="num" w:pos="2880"/>
        </w:tabs>
        <w:ind w:left="2880" w:hanging="360"/>
      </w:pPr>
      <w:rPr>
        <w:rFonts w:ascii="Symbol" w:hAnsi="Symbol" w:hint="default"/>
      </w:rPr>
    </w:lvl>
    <w:lvl w:ilvl="4" w:tplc="8730C9A4">
      <w:start w:val="1"/>
      <w:numFmt w:val="bullet"/>
      <w:lvlText w:val=""/>
      <w:lvlJc w:val="left"/>
      <w:pPr>
        <w:tabs>
          <w:tab w:val="num" w:pos="3600"/>
        </w:tabs>
        <w:ind w:left="3600" w:hanging="360"/>
      </w:pPr>
      <w:rPr>
        <w:rFonts w:ascii="Symbol" w:hAnsi="Symbol" w:hint="default"/>
      </w:rPr>
    </w:lvl>
    <w:lvl w:ilvl="5" w:tplc="46DA788C">
      <w:start w:val="1"/>
      <w:numFmt w:val="bullet"/>
      <w:lvlText w:val=""/>
      <w:lvlJc w:val="left"/>
      <w:pPr>
        <w:tabs>
          <w:tab w:val="num" w:pos="4320"/>
        </w:tabs>
        <w:ind w:left="4320" w:hanging="360"/>
      </w:pPr>
      <w:rPr>
        <w:rFonts w:ascii="Symbol" w:hAnsi="Symbol" w:hint="default"/>
      </w:rPr>
    </w:lvl>
    <w:lvl w:ilvl="6" w:tplc="06541F38">
      <w:start w:val="1"/>
      <w:numFmt w:val="bullet"/>
      <w:lvlText w:val=""/>
      <w:lvlJc w:val="left"/>
      <w:pPr>
        <w:tabs>
          <w:tab w:val="num" w:pos="5040"/>
        </w:tabs>
        <w:ind w:left="5040" w:hanging="360"/>
      </w:pPr>
      <w:rPr>
        <w:rFonts w:ascii="Symbol" w:hAnsi="Symbol" w:hint="default"/>
      </w:rPr>
    </w:lvl>
    <w:lvl w:ilvl="7" w:tplc="EE6AEA20">
      <w:start w:val="1"/>
      <w:numFmt w:val="bullet"/>
      <w:lvlText w:val=""/>
      <w:lvlJc w:val="left"/>
      <w:pPr>
        <w:tabs>
          <w:tab w:val="num" w:pos="5760"/>
        </w:tabs>
        <w:ind w:left="5760" w:hanging="360"/>
      </w:pPr>
      <w:rPr>
        <w:rFonts w:ascii="Symbol" w:hAnsi="Symbol" w:hint="default"/>
      </w:rPr>
    </w:lvl>
    <w:lvl w:ilvl="8" w:tplc="82DA6D58">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47012611"/>
    <w:multiLevelType w:val="multilevel"/>
    <w:tmpl w:val="12E671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070E8C"/>
    <w:multiLevelType w:val="multilevel"/>
    <w:tmpl w:val="0426001F"/>
    <w:styleLink w:val="Style3221"/>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7A18C0"/>
    <w:multiLevelType w:val="multilevel"/>
    <w:tmpl w:val="221606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48" w15:restartNumberingAfterBreak="0">
    <w:nsid w:val="50145C10"/>
    <w:multiLevelType w:val="hybridMultilevel"/>
    <w:tmpl w:val="1BD41986"/>
    <w:styleLink w:val="Style322"/>
    <w:lvl w:ilvl="0" w:tplc="99F83958">
      <w:numFmt w:val="bullet"/>
      <w:lvlText w:val="-"/>
      <w:lvlJc w:val="left"/>
      <w:pPr>
        <w:tabs>
          <w:tab w:val="num" w:pos="720"/>
        </w:tabs>
        <w:ind w:left="720" w:hanging="360"/>
      </w:pPr>
      <w:rPr>
        <w:rFonts w:ascii="Times New Roman" w:eastAsia="Times New Roman" w:hAnsi="Times New Roman" w:cs="Times New Roman" w:hint="default"/>
      </w:rPr>
    </w:lvl>
    <w:lvl w:ilvl="1" w:tplc="6E5AF610" w:tentative="1">
      <w:start w:val="1"/>
      <w:numFmt w:val="bullet"/>
      <w:lvlText w:val="o"/>
      <w:lvlJc w:val="left"/>
      <w:pPr>
        <w:tabs>
          <w:tab w:val="num" w:pos="1440"/>
        </w:tabs>
        <w:ind w:left="1440" w:hanging="360"/>
      </w:pPr>
      <w:rPr>
        <w:rFonts w:ascii="Courier New" w:hAnsi="Courier New" w:cs="Courier New" w:hint="default"/>
      </w:rPr>
    </w:lvl>
    <w:lvl w:ilvl="2" w:tplc="47C0F830" w:tentative="1">
      <w:start w:val="1"/>
      <w:numFmt w:val="bullet"/>
      <w:lvlText w:val=""/>
      <w:lvlJc w:val="left"/>
      <w:pPr>
        <w:tabs>
          <w:tab w:val="num" w:pos="2160"/>
        </w:tabs>
        <w:ind w:left="2160" w:hanging="360"/>
      </w:pPr>
      <w:rPr>
        <w:rFonts w:ascii="Wingdings" w:hAnsi="Wingdings" w:hint="default"/>
      </w:rPr>
    </w:lvl>
    <w:lvl w:ilvl="3" w:tplc="EBDA8E3A" w:tentative="1">
      <w:start w:val="1"/>
      <w:numFmt w:val="bullet"/>
      <w:lvlText w:val=""/>
      <w:lvlJc w:val="left"/>
      <w:pPr>
        <w:tabs>
          <w:tab w:val="num" w:pos="2880"/>
        </w:tabs>
        <w:ind w:left="2880" w:hanging="360"/>
      </w:pPr>
      <w:rPr>
        <w:rFonts w:ascii="Symbol" w:hAnsi="Symbol" w:hint="default"/>
      </w:rPr>
    </w:lvl>
    <w:lvl w:ilvl="4" w:tplc="B97C6F9E" w:tentative="1">
      <w:start w:val="1"/>
      <w:numFmt w:val="bullet"/>
      <w:lvlText w:val="o"/>
      <w:lvlJc w:val="left"/>
      <w:pPr>
        <w:tabs>
          <w:tab w:val="num" w:pos="3600"/>
        </w:tabs>
        <w:ind w:left="3600" w:hanging="360"/>
      </w:pPr>
      <w:rPr>
        <w:rFonts w:ascii="Courier New" w:hAnsi="Courier New" w:cs="Courier New" w:hint="default"/>
      </w:rPr>
    </w:lvl>
    <w:lvl w:ilvl="5" w:tplc="7D300222" w:tentative="1">
      <w:start w:val="1"/>
      <w:numFmt w:val="bullet"/>
      <w:lvlText w:val=""/>
      <w:lvlJc w:val="left"/>
      <w:pPr>
        <w:tabs>
          <w:tab w:val="num" w:pos="4320"/>
        </w:tabs>
        <w:ind w:left="4320" w:hanging="360"/>
      </w:pPr>
      <w:rPr>
        <w:rFonts w:ascii="Wingdings" w:hAnsi="Wingdings" w:hint="default"/>
      </w:rPr>
    </w:lvl>
    <w:lvl w:ilvl="6" w:tplc="50AEB8CC" w:tentative="1">
      <w:start w:val="1"/>
      <w:numFmt w:val="bullet"/>
      <w:lvlText w:val=""/>
      <w:lvlJc w:val="left"/>
      <w:pPr>
        <w:tabs>
          <w:tab w:val="num" w:pos="5040"/>
        </w:tabs>
        <w:ind w:left="5040" w:hanging="360"/>
      </w:pPr>
      <w:rPr>
        <w:rFonts w:ascii="Symbol" w:hAnsi="Symbol" w:hint="default"/>
      </w:rPr>
    </w:lvl>
    <w:lvl w:ilvl="7" w:tplc="1DE2B75C" w:tentative="1">
      <w:start w:val="1"/>
      <w:numFmt w:val="bullet"/>
      <w:lvlText w:val="o"/>
      <w:lvlJc w:val="left"/>
      <w:pPr>
        <w:tabs>
          <w:tab w:val="num" w:pos="5760"/>
        </w:tabs>
        <w:ind w:left="5760" w:hanging="360"/>
      </w:pPr>
      <w:rPr>
        <w:rFonts w:ascii="Courier New" w:hAnsi="Courier New" w:cs="Courier New" w:hint="default"/>
      </w:rPr>
    </w:lvl>
    <w:lvl w:ilvl="8" w:tplc="B23EA58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50" w15:restartNumberingAfterBreak="0">
    <w:nsid w:val="52A30951"/>
    <w:multiLevelType w:val="hybridMultilevel"/>
    <w:tmpl w:val="922ABCE0"/>
    <w:styleLink w:val="Style363"/>
    <w:lvl w:ilvl="0" w:tplc="F3F81496">
      <w:start w:val="1"/>
      <w:numFmt w:val="decimal"/>
      <w:lvlText w:val="%1."/>
      <w:lvlJc w:val="left"/>
      <w:pPr>
        <w:ind w:left="1211" w:hanging="360"/>
      </w:pPr>
      <w:rPr>
        <w:rFonts w:ascii="Times New Roman" w:eastAsia="Times New Roman" w:hAnsi="Times New Roman" w:cs="Times New Roman"/>
      </w:rPr>
    </w:lvl>
    <w:lvl w:ilvl="1" w:tplc="0396C8B8">
      <w:start w:val="1"/>
      <w:numFmt w:val="lowerLetter"/>
      <w:lvlText w:val="%2."/>
      <w:lvlJc w:val="left"/>
      <w:pPr>
        <w:ind w:left="1931" w:hanging="360"/>
      </w:pPr>
      <w:rPr>
        <w:rFonts w:cs="Times New Roman"/>
      </w:rPr>
    </w:lvl>
    <w:lvl w:ilvl="2" w:tplc="DC88E542">
      <w:start w:val="1"/>
      <w:numFmt w:val="lowerRoman"/>
      <w:lvlText w:val="%3."/>
      <w:lvlJc w:val="right"/>
      <w:pPr>
        <w:ind w:left="2651" w:hanging="180"/>
      </w:pPr>
      <w:rPr>
        <w:rFonts w:cs="Times New Roman"/>
      </w:rPr>
    </w:lvl>
    <w:lvl w:ilvl="3" w:tplc="C3B0CCAA">
      <w:start w:val="1"/>
      <w:numFmt w:val="decimal"/>
      <w:lvlText w:val="%4."/>
      <w:lvlJc w:val="left"/>
      <w:pPr>
        <w:ind w:left="3371" w:hanging="360"/>
      </w:pPr>
      <w:rPr>
        <w:rFonts w:cs="Times New Roman"/>
      </w:rPr>
    </w:lvl>
    <w:lvl w:ilvl="4" w:tplc="1C205DA2">
      <w:start w:val="1"/>
      <w:numFmt w:val="lowerLetter"/>
      <w:lvlText w:val="%5."/>
      <w:lvlJc w:val="left"/>
      <w:pPr>
        <w:ind w:left="4091" w:hanging="360"/>
      </w:pPr>
      <w:rPr>
        <w:rFonts w:cs="Times New Roman"/>
      </w:rPr>
    </w:lvl>
    <w:lvl w:ilvl="5" w:tplc="A878A0C0">
      <w:start w:val="1"/>
      <w:numFmt w:val="lowerRoman"/>
      <w:lvlText w:val="%6."/>
      <w:lvlJc w:val="right"/>
      <w:pPr>
        <w:ind w:left="4811" w:hanging="180"/>
      </w:pPr>
      <w:rPr>
        <w:rFonts w:cs="Times New Roman"/>
      </w:rPr>
    </w:lvl>
    <w:lvl w:ilvl="6" w:tplc="5E7C3E9A">
      <w:start w:val="1"/>
      <w:numFmt w:val="decimal"/>
      <w:lvlText w:val="%7."/>
      <w:lvlJc w:val="left"/>
      <w:pPr>
        <w:ind w:left="5531" w:hanging="360"/>
      </w:pPr>
      <w:rPr>
        <w:rFonts w:cs="Times New Roman"/>
      </w:rPr>
    </w:lvl>
    <w:lvl w:ilvl="7" w:tplc="1B561A54">
      <w:start w:val="1"/>
      <w:numFmt w:val="lowerLetter"/>
      <w:lvlText w:val="%8."/>
      <w:lvlJc w:val="left"/>
      <w:pPr>
        <w:ind w:left="6251" w:hanging="360"/>
      </w:pPr>
      <w:rPr>
        <w:rFonts w:cs="Times New Roman"/>
      </w:rPr>
    </w:lvl>
    <w:lvl w:ilvl="8" w:tplc="873A4398">
      <w:start w:val="1"/>
      <w:numFmt w:val="lowerRoman"/>
      <w:lvlText w:val="%9."/>
      <w:lvlJc w:val="right"/>
      <w:pPr>
        <w:ind w:left="6971" w:hanging="180"/>
      </w:pPr>
      <w:rPr>
        <w:rFonts w:cs="Times New Roman"/>
      </w:rPr>
    </w:lvl>
  </w:abstractNum>
  <w:abstractNum w:abstractNumId="51" w15:restartNumberingAfterBreak="0">
    <w:nsid w:val="579F4504"/>
    <w:multiLevelType w:val="hybridMultilevel"/>
    <w:tmpl w:val="39665486"/>
    <w:styleLink w:val="Style36112"/>
    <w:lvl w:ilvl="0" w:tplc="00BECC56">
      <w:start w:val="1"/>
      <w:numFmt w:val="decimal"/>
      <w:lvlText w:val="%1."/>
      <w:lvlJc w:val="left"/>
      <w:pPr>
        <w:ind w:left="720" w:hanging="360"/>
      </w:pPr>
      <w:rPr>
        <w:rFonts w:hint="default"/>
        <w:i w:val="0"/>
      </w:rPr>
    </w:lvl>
    <w:lvl w:ilvl="1" w:tplc="BD782B90" w:tentative="1">
      <w:start w:val="1"/>
      <w:numFmt w:val="lowerLetter"/>
      <w:lvlText w:val="%2."/>
      <w:lvlJc w:val="left"/>
      <w:pPr>
        <w:ind w:left="1440" w:hanging="360"/>
      </w:pPr>
    </w:lvl>
    <w:lvl w:ilvl="2" w:tplc="A19A2C6A" w:tentative="1">
      <w:start w:val="1"/>
      <w:numFmt w:val="lowerRoman"/>
      <w:lvlText w:val="%3."/>
      <w:lvlJc w:val="right"/>
      <w:pPr>
        <w:ind w:left="2160" w:hanging="180"/>
      </w:pPr>
    </w:lvl>
    <w:lvl w:ilvl="3" w:tplc="2F66C976" w:tentative="1">
      <w:start w:val="1"/>
      <w:numFmt w:val="decimal"/>
      <w:lvlText w:val="%4."/>
      <w:lvlJc w:val="left"/>
      <w:pPr>
        <w:ind w:left="2880" w:hanging="360"/>
      </w:pPr>
    </w:lvl>
    <w:lvl w:ilvl="4" w:tplc="3AF65CB4" w:tentative="1">
      <w:start w:val="1"/>
      <w:numFmt w:val="lowerLetter"/>
      <w:lvlText w:val="%5."/>
      <w:lvlJc w:val="left"/>
      <w:pPr>
        <w:ind w:left="3600" w:hanging="360"/>
      </w:pPr>
    </w:lvl>
    <w:lvl w:ilvl="5" w:tplc="DCD69BDE" w:tentative="1">
      <w:start w:val="1"/>
      <w:numFmt w:val="lowerRoman"/>
      <w:lvlText w:val="%6."/>
      <w:lvlJc w:val="right"/>
      <w:pPr>
        <w:ind w:left="4320" w:hanging="180"/>
      </w:pPr>
    </w:lvl>
    <w:lvl w:ilvl="6" w:tplc="FD5EAE04" w:tentative="1">
      <w:start w:val="1"/>
      <w:numFmt w:val="decimal"/>
      <w:lvlText w:val="%7."/>
      <w:lvlJc w:val="left"/>
      <w:pPr>
        <w:ind w:left="5040" w:hanging="360"/>
      </w:pPr>
    </w:lvl>
    <w:lvl w:ilvl="7" w:tplc="78408990" w:tentative="1">
      <w:start w:val="1"/>
      <w:numFmt w:val="lowerLetter"/>
      <w:lvlText w:val="%8."/>
      <w:lvlJc w:val="left"/>
      <w:pPr>
        <w:ind w:left="5760" w:hanging="360"/>
      </w:pPr>
    </w:lvl>
    <w:lvl w:ilvl="8" w:tplc="FF7CF2BE" w:tentative="1">
      <w:start w:val="1"/>
      <w:numFmt w:val="lowerRoman"/>
      <w:lvlText w:val="%9."/>
      <w:lvlJc w:val="right"/>
      <w:pPr>
        <w:ind w:left="6480" w:hanging="180"/>
      </w:pPr>
    </w:lvl>
  </w:abstractNum>
  <w:abstractNum w:abstractNumId="52" w15:restartNumberingAfterBreak="0">
    <w:nsid w:val="581A3794"/>
    <w:multiLevelType w:val="multilevel"/>
    <w:tmpl w:val="DA5C97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84144"/>
    <w:multiLevelType w:val="hybridMultilevel"/>
    <w:tmpl w:val="F0C2FCE4"/>
    <w:styleLink w:val="Style3831"/>
    <w:lvl w:ilvl="0" w:tplc="FE50FE32">
      <w:start w:val="1"/>
      <w:numFmt w:val="decimal"/>
      <w:lvlText w:val="%1."/>
      <w:lvlJc w:val="left"/>
      <w:pPr>
        <w:tabs>
          <w:tab w:val="num" w:pos="720"/>
        </w:tabs>
        <w:ind w:left="720" w:hanging="360"/>
      </w:pPr>
    </w:lvl>
    <w:lvl w:ilvl="1" w:tplc="72E06D14">
      <w:start w:val="1"/>
      <w:numFmt w:val="lowerLetter"/>
      <w:lvlText w:val="%2."/>
      <w:lvlJc w:val="left"/>
      <w:pPr>
        <w:tabs>
          <w:tab w:val="num" w:pos="1440"/>
        </w:tabs>
        <w:ind w:left="1440" w:hanging="360"/>
      </w:pPr>
    </w:lvl>
    <w:lvl w:ilvl="2" w:tplc="3670F544">
      <w:start w:val="1"/>
      <w:numFmt w:val="lowerRoman"/>
      <w:lvlText w:val="%3."/>
      <w:lvlJc w:val="right"/>
      <w:pPr>
        <w:tabs>
          <w:tab w:val="num" w:pos="2160"/>
        </w:tabs>
        <w:ind w:left="2160" w:hanging="180"/>
      </w:pPr>
    </w:lvl>
    <w:lvl w:ilvl="3" w:tplc="EF1CCEB8">
      <w:start w:val="1"/>
      <w:numFmt w:val="decimal"/>
      <w:lvlText w:val="%4."/>
      <w:lvlJc w:val="left"/>
      <w:pPr>
        <w:tabs>
          <w:tab w:val="num" w:pos="2880"/>
        </w:tabs>
        <w:ind w:left="2880" w:hanging="360"/>
      </w:pPr>
    </w:lvl>
    <w:lvl w:ilvl="4" w:tplc="1E24D120">
      <w:start w:val="1"/>
      <w:numFmt w:val="lowerLetter"/>
      <w:lvlText w:val="%5."/>
      <w:lvlJc w:val="left"/>
      <w:pPr>
        <w:tabs>
          <w:tab w:val="num" w:pos="3600"/>
        </w:tabs>
        <w:ind w:left="3600" w:hanging="360"/>
      </w:pPr>
    </w:lvl>
    <w:lvl w:ilvl="5" w:tplc="58F2D102">
      <w:start w:val="1"/>
      <w:numFmt w:val="lowerRoman"/>
      <w:lvlText w:val="%6."/>
      <w:lvlJc w:val="right"/>
      <w:pPr>
        <w:tabs>
          <w:tab w:val="num" w:pos="4320"/>
        </w:tabs>
        <w:ind w:left="4320" w:hanging="180"/>
      </w:pPr>
    </w:lvl>
    <w:lvl w:ilvl="6" w:tplc="C3B8FDCE">
      <w:start w:val="1"/>
      <w:numFmt w:val="decimal"/>
      <w:lvlText w:val="%7."/>
      <w:lvlJc w:val="left"/>
      <w:pPr>
        <w:tabs>
          <w:tab w:val="num" w:pos="5040"/>
        </w:tabs>
        <w:ind w:left="5040" w:hanging="360"/>
      </w:pPr>
    </w:lvl>
    <w:lvl w:ilvl="7" w:tplc="853CD83E">
      <w:start w:val="1"/>
      <w:numFmt w:val="lowerLetter"/>
      <w:lvlText w:val="%8."/>
      <w:lvlJc w:val="left"/>
      <w:pPr>
        <w:tabs>
          <w:tab w:val="num" w:pos="5760"/>
        </w:tabs>
        <w:ind w:left="5760" w:hanging="360"/>
      </w:pPr>
    </w:lvl>
    <w:lvl w:ilvl="8" w:tplc="7B249790">
      <w:start w:val="1"/>
      <w:numFmt w:val="lowerRoman"/>
      <w:lvlText w:val="%9."/>
      <w:lvlJc w:val="right"/>
      <w:pPr>
        <w:tabs>
          <w:tab w:val="num" w:pos="6480"/>
        </w:tabs>
        <w:ind w:left="6480" w:hanging="180"/>
      </w:pPr>
    </w:lvl>
  </w:abstractNum>
  <w:abstractNum w:abstractNumId="54" w15:restartNumberingAfterBreak="0">
    <w:nsid w:val="59821EB9"/>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5BBC1795"/>
    <w:multiLevelType w:val="hybridMultilevel"/>
    <w:tmpl w:val="7FF69F9A"/>
    <w:styleLink w:val="Style311121"/>
    <w:lvl w:ilvl="0" w:tplc="A9522708">
      <w:numFmt w:val="bullet"/>
      <w:lvlText w:val="-"/>
      <w:lvlJc w:val="left"/>
      <w:pPr>
        <w:tabs>
          <w:tab w:val="num" w:pos="720"/>
        </w:tabs>
        <w:ind w:left="720" w:hanging="360"/>
      </w:pPr>
      <w:rPr>
        <w:rFonts w:ascii="Times New Roman" w:eastAsia="Times New Roman" w:hAnsi="Times New Roman" w:cs="Times New Roman" w:hint="default"/>
      </w:rPr>
    </w:lvl>
    <w:lvl w:ilvl="1" w:tplc="E66A2B88">
      <w:start w:val="1"/>
      <w:numFmt w:val="bullet"/>
      <w:lvlText w:val="o"/>
      <w:lvlJc w:val="left"/>
      <w:pPr>
        <w:tabs>
          <w:tab w:val="num" w:pos="1440"/>
        </w:tabs>
        <w:ind w:left="1440" w:hanging="360"/>
      </w:pPr>
      <w:rPr>
        <w:rFonts w:ascii="Courier New" w:hAnsi="Courier New" w:cs="Times New Roman" w:hint="default"/>
      </w:rPr>
    </w:lvl>
    <w:lvl w:ilvl="2" w:tplc="6C22EFE6">
      <w:start w:val="1"/>
      <w:numFmt w:val="bullet"/>
      <w:lvlText w:val=""/>
      <w:lvlJc w:val="left"/>
      <w:pPr>
        <w:tabs>
          <w:tab w:val="num" w:pos="2160"/>
        </w:tabs>
        <w:ind w:left="2160" w:hanging="360"/>
      </w:pPr>
      <w:rPr>
        <w:rFonts w:ascii="Wingdings" w:hAnsi="Wingdings" w:hint="default"/>
      </w:rPr>
    </w:lvl>
    <w:lvl w:ilvl="3" w:tplc="FB4EA976">
      <w:start w:val="1"/>
      <w:numFmt w:val="bullet"/>
      <w:lvlText w:val=""/>
      <w:lvlJc w:val="left"/>
      <w:pPr>
        <w:tabs>
          <w:tab w:val="num" w:pos="2880"/>
        </w:tabs>
        <w:ind w:left="2880" w:hanging="360"/>
      </w:pPr>
      <w:rPr>
        <w:rFonts w:ascii="Symbol" w:hAnsi="Symbol" w:hint="default"/>
      </w:rPr>
    </w:lvl>
    <w:lvl w:ilvl="4" w:tplc="A0DEE58C">
      <w:start w:val="1"/>
      <w:numFmt w:val="bullet"/>
      <w:lvlText w:val="o"/>
      <w:lvlJc w:val="left"/>
      <w:pPr>
        <w:tabs>
          <w:tab w:val="num" w:pos="3600"/>
        </w:tabs>
        <w:ind w:left="3600" w:hanging="360"/>
      </w:pPr>
      <w:rPr>
        <w:rFonts w:ascii="Courier New" w:hAnsi="Courier New" w:cs="Times New Roman" w:hint="default"/>
      </w:rPr>
    </w:lvl>
    <w:lvl w:ilvl="5" w:tplc="A9A23DBC">
      <w:start w:val="1"/>
      <w:numFmt w:val="bullet"/>
      <w:lvlText w:val=""/>
      <w:lvlJc w:val="left"/>
      <w:pPr>
        <w:tabs>
          <w:tab w:val="num" w:pos="4320"/>
        </w:tabs>
        <w:ind w:left="4320" w:hanging="360"/>
      </w:pPr>
      <w:rPr>
        <w:rFonts w:ascii="Wingdings" w:hAnsi="Wingdings" w:hint="default"/>
      </w:rPr>
    </w:lvl>
    <w:lvl w:ilvl="6" w:tplc="9FEA3C9C">
      <w:start w:val="1"/>
      <w:numFmt w:val="bullet"/>
      <w:lvlText w:val=""/>
      <w:lvlJc w:val="left"/>
      <w:pPr>
        <w:tabs>
          <w:tab w:val="num" w:pos="5040"/>
        </w:tabs>
        <w:ind w:left="5040" w:hanging="360"/>
      </w:pPr>
      <w:rPr>
        <w:rFonts w:ascii="Symbol" w:hAnsi="Symbol" w:hint="default"/>
      </w:rPr>
    </w:lvl>
    <w:lvl w:ilvl="7" w:tplc="BA141914">
      <w:start w:val="1"/>
      <w:numFmt w:val="bullet"/>
      <w:lvlText w:val="o"/>
      <w:lvlJc w:val="left"/>
      <w:pPr>
        <w:tabs>
          <w:tab w:val="num" w:pos="5760"/>
        </w:tabs>
        <w:ind w:left="5760" w:hanging="360"/>
      </w:pPr>
      <w:rPr>
        <w:rFonts w:ascii="Courier New" w:hAnsi="Courier New" w:cs="Times New Roman" w:hint="default"/>
      </w:rPr>
    </w:lvl>
    <w:lvl w:ilvl="8" w:tplc="7C6255A2">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57" w15:restartNumberingAfterBreak="0">
    <w:nsid w:val="5DB2324C"/>
    <w:multiLevelType w:val="hybridMultilevel"/>
    <w:tmpl w:val="2D2EB05C"/>
    <w:lvl w:ilvl="0" w:tplc="FFFFFFFF">
      <w:start w:val="1"/>
      <w:numFmt w:val="decimal"/>
      <w:pStyle w:val="Numurets"/>
      <w:lvlText w:val="%1."/>
      <w:lvlJc w:val="left"/>
      <w:pPr>
        <w:tabs>
          <w:tab w:val="num" w:pos="357"/>
        </w:tabs>
        <w:ind w:left="357" w:hanging="357"/>
      </w:pPr>
      <w:rPr>
        <w:rFonts w:hint="default"/>
        <w:i w:val="0"/>
        <w:sz w:val="2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E4704BD"/>
    <w:multiLevelType w:val="hybridMultilevel"/>
    <w:tmpl w:val="8BF826A4"/>
    <w:styleLink w:val="Style311111"/>
    <w:lvl w:ilvl="0" w:tplc="0E66A498">
      <w:start w:val="1"/>
      <w:numFmt w:val="bullet"/>
      <w:lvlText w:val="-"/>
      <w:lvlJc w:val="left"/>
      <w:pPr>
        <w:ind w:left="720" w:hanging="360"/>
      </w:pPr>
      <w:rPr>
        <w:rFonts w:ascii="Times New Roman" w:eastAsia="Calibri" w:hAnsi="Times New Roman" w:cs="Times New Roman" w:hint="default"/>
      </w:rPr>
    </w:lvl>
    <w:lvl w:ilvl="1" w:tplc="C60C58CA" w:tentative="1">
      <w:start w:val="1"/>
      <w:numFmt w:val="bullet"/>
      <w:lvlText w:val="o"/>
      <w:lvlJc w:val="left"/>
      <w:pPr>
        <w:ind w:left="1440" w:hanging="360"/>
      </w:pPr>
      <w:rPr>
        <w:rFonts w:ascii="Courier New" w:hAnsi="Courier New" w:cs="Courier New" w:hint="default"/>
      </w:rPr>
    </w:lvl>
    <w:lvl w:ilvl="2" w:tplc="A53C6270" w:tentative="1">
      <w:start w:val="1"/>
      <w:numFmt w:val="bullet"/>
      <w:lvlText w:val=""/>
      <w:lvlJc w:val="left"/>
      <w:pPr>
        <w:ind w:left="2160" w:hanging="360"/>
      </w:pPr>
      <w:rPr>
        <w:rFonts w:ascii="Wingdings" w:hAnsi="Wingdings" w:hint="default"/>
      </w:rPr>
    </w:lvl>
    <w:lvl w:ilvl="3" w:tplc="E2D6C430" w:tentative="1">
      <w:start w:val="1"/>
      <w:numFmt w:val="bullet"/>
      <w:lvlText w:val=""/>
      <w:lvlJc w:val="left"/>
      <w:pPr>
        <w:ind w:left="2880" w:hanging="360"/>
      </w:pPr>
      <w:rPr>
        <w:rFonts w:ascii="Symbol" w:hAnsi="Symbol" w:hint="default"/>
      </w:rPr>
    </w:lvl>
    <w:lvl w:ilvl="4" w:tplc="EB76C928" w:tentative="1">
      <w:start w:val="1"/>
      <w:numFmt w:val="bullet"/>
      <w:lvlText w:val="o"/>
      <w:lvlJc w:val="left"/>
      <w:pPr>
        <w:ind w:left="3600" w:hanging="360"/>
      </w:pPr>
      <w:rPr>
        <w:rFonts w:ascii="Courier New" w:hAnsi="Courier New" w:cs="Courier New" w:hint="default"/>
      </w:rPr>
    </w:lvl>
    <w:lvl w:ilvl="5" w:tplc="8154FE86" w:tentative="1">
      <w:start w:val="1"/>
      <w:numFmt w:val="bullet"/>
      <w:lvlText w:val=""/>
      <w:lvlJc w:val="left"/>
      <w:pPr>
        <w:ind w:left="4320" w:hanging="360"/>
      </w:pPr>
      <w:rPr>
        <w:rFonts w:ascii="Wingdings" w:hAnsi="Wingdings" w:hint="default"/>
      </w:rPr>
    </w:lvl>
    <w:lvl w:ilvl="6" w:tplc="F0322F02" w:tentative="1">
      <w:start w:val="1"/>
      <w:numFmt w:val="bullet"/>
      <w:lvlText w:val=""/>
      <w:lvlJc w:val="left"/>
      <w:pPr>
        <w:ind w:left="5040" w:hanging="360"/>
      </w:pPr>
      <w:rPr>
        <w:rFonts w:ascii="Symbol" w:hAnsi="Symbol" w:hint="default"/>
      </w:rPr>
    </w:lvl>
    <w:lvl w:ilvl="7" w:tplc="EA486B0E" w:tentative="1">
      <w:start w:val="1"/>
      <w:numFmt w:val="bullet"/>
      <w:lvlText w:val="o"/>
      <w:lvlJc w:val="left"/>
      <w:pPr>
        <w:ind w:left="5760" w:hanging="360"/>
      </w:pPr>
      <w:rPr>
        <w:rFonts w:ascii="Courier New" w:hAnsi="Courier New" w:cs="Courier New" w:hint="default"/>
      </w:rPr>
    </w:lvl>
    <w:lvl w:ilvl="8" w:tplc="7A988A3A" w:tentative="1">
      <w:start w:val="1"/>
      <w:numFmt w:val="bullet"/>
      <w:lvlText w:val=""/>
      <w:lvlJc w:val="left"/>
      <w:pPr>
        <w:ind w:left="6480" w:hanging="360"/>
      </w:pPr>
      <w:rPr>
        <w:rFonts w:ascii="Wingdings" w:hAnsi="Wingdings" w:hint="default"/>
      </w:rPr>
    </w:lvl>
  </w:abstractNum>
  <w:abstractNum w:abstractNumId="59" w15:restartNumberingAfterBreak="0">
    <w:nsid w:val="5F366D34"/>
    <w:multiLevelType w:val="hybridMultilevel"/>
    <w:tmpl w:val="65D044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3080789"/>
    <w:multiLevelType w:val="multilevel"/>
    <w:tmpl w:val="1AC200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3310844"/>
    <w:multiLevelType w:val="hybridMultilevel"/>
    <w:tmpl w:val="48DEDF44"/>
    <w:styleLink w:val="Style318"/>
    <w:lvl w:ilvl="0" w:tplc="0AA82132">
      <w:start w:val="1"/>
      <w:numFmt w:val="bullet"/>
      <w:lvlText w:val="-"/>
      <w:lvlJc w:val="left"/>
      <w:pPr>
        <w:ind w:left="720" w:hanging="360"/>
      </w:pPr>
      <w:rPr>
        <w:rFonts w:ascii="Times New Roman" w:eastAsia="Times New Roman" w:hAnsi="Times New Roman" w:cs="Times New Roman" w:hint="default"/>
      </w:rPr>
    </w:lvl>
    <w:lvl w:ilvl="1" w:tplc="E26007F8" w:tentative="1">
      <w:start w:val="1"/>
      <w:numFmt w:val="bullet"/>
      <w:lvlText w:val="o"/>
      <w:lvlJc w:val="left"/>
      <w:pPr>
        <w:ind w:left="1440" w:hanging="360"/>
      </w:pPr>
      <w:rPr>
        <w:rFonts w:ascii="Courier New" w:hAnsi="Courier New" w:cs="Courier New" w:hint="default"/>
      </w:rPr>
    </w:lvl>
    <w:lvl w:ilvl="2" w:tplc="18CA6242" w:tentative="1">
      <w:start w:val="1"/>
      <w:numFmt w:val="bullet"/>
      <w:lvlText w:val=""/>
      <w:lvlJc w:val="left"/>
      <w:pPr>
        <w:ind w:left="2160" w:hanging="360"/>
      </w:pPr>
      <w:rPr>
        <w:rFonts w:ascii="Wingdings" w:hAnsi="Wingdings" w:hint="default"/>
      </w:rPr>
    </w:lvl>
    <w:lvl w:ilvl="3" w:tplc="E6168938" w:tentative="1">
      <w:start w:val="1"/>
      <w:numFmt w:val="bullet"/>
      <w:lvlText w:val=""/>
      <w:lvlJc w:val="left"/>
      <w:pPr>
        <w:ind w:left="2880" w:hanging="360"/>
      </w:pPr>
      <w:rPr>
        <w:rFonts w:ascii="Symbol" w:hAnsi="Symbol" w:hint="default"/>
      </w:rPr>
    </w:lvl>
    <w:lvl w:ilvl="4" w:tplc="89063EF6" w:tentative="1">
      <w:start w:val="1"/>
      <w:numFmt w:val="bullet"/>
      <w:lvlText w:val="o"/>
      <w:lvlJc w:val="left"/>
      <w:pPr>
        <w:ind w:left="3600" w:hanging="360"/>
      </w:pPr>
      <w:rPr>
        <w:rFonts w:ascii="Courier New" w:hAnsi="Courier New" w:cs="Courier New" w:hint="default"/>
      </w:rPr>
    </w:lvl>
    <w:lvl w:ilvl="5" w:tplc="AD4A69A8" w:tentative="1">
      <w:start w:val="1"/>
      <w:numFmt w:val="bullet"/>
      <w:lvlText w:val=""/>
      <w:lvlJc w:val="left"/>
      <w:pPr>
        <w:ind w:left="4320" w:hanging="360"/>
      </w:pPr>
      <w:rPr>
        <w:rFonts w:ascii="Wingdings" w:hAnsi="Wingdings" w:hint="default"/>
      </w:rPr>
    </w:lvl>
    <w:lvl w:ilvl="6" w:tplc="ADC026F2" w:tentative="1">
      <w:start w:val="1"/>
      <w:numFmt w:val="bullet"/>
      <w:lvlText w:val=""/>
      <w:lvlJc w:val="left"/>
      <w:pPr>
        <w:ind w:left="5040" w:hanging="360"/>
      </w:pPr>
      <w:rPr>
        <w:rFonts w:ascii="Symbol" w:hAnsi="Symbol" w:hint="default"/>
      </w:rPr>
    </w:lvl>
    <w:lvl w:ilvl="7" w:tplc="9C4A7270" w:tentative="1">
      <w:start w:val="1"/>
      <w:numFmt w:val="bullet"/>
      <w:lvlText w:val="o"/>
      <w:lvlJc w:val="left"/>
      <w:pPr>
        <w:ind w:left="5760" w:hanging="360"/>
      </w:pPr>
      <w:rPr>
        <w:rFonts w:ascii="Courier New" w:hAnsi="Courier New" w:cs="Courier New" w:hint="default"/>
      </w:rPr>
    </w:lvl>
    <w:lvl w:ilvl="8" w:tplc="CDFCDD24" w:tentative="1">
      <w:start w:val="1"/>
      <w:numFmt w:val="bullet"/>
      <w:lvlText w:val=""/>
      <w:lvlJc w:val="left"/>
      <w:pPr>
        <w:ind w:left="6480" w:hanging="360"/>
      </w:pPr>
      <w:rPr>
        <w:rFonts w:ascii="Wingdings" w:hAnsi="Wingdings" w:hint="default"/>
      </w:rPr>
    </w:lvl>
  </w:abstractNum>
  <w:abstractNum w:abstractNumId="62" w15:restartNumberingAfterBreak="0">
    <w:nsid w:val="65356764"/>
    <w:multiLevelType w:val="hybridMultilevel"/>
    <w:tmpl w:val="2940F670"/>
    <w:styleLink w:val="Style3102"/>
    <w:lvl w:ilvl="0" w:tplc="F40C2EC8">
      <w:numFmt w:val="bullet"/>
      <w:lvlText w:val="-"/>
      <w:lvlJc w:val="left"/>
      <w:pPr>
        <w:ind w:left="720" w:hanging="360"/>
      </w:pPr>
      <w:rPr>
        <w:rFonts w:ascii="Times New Roman" w:eastAsia="Calibri" w:hAnsi="Times New Roman" w:cs="Times New Roman" w:hint="default"/>
      </w:rPr>
    </w:lvl>
    <w:lvl w:ilvl="1" w:tplc="3F0E7A44" w:tentative="1">
      <w:start w:val="1"/>
      <w:numFmt w:val="bullet"/>
      <w:lvlText w:val="o"/>
      <w:lvlJc w:val="left"/>
      <w:pPr>
        <w:ind w:left="1440" w:hanging="360"/>
      </w:pPr>
      <w:rPr>
        <w:rFonts w:ascii="Courier New" w:hAnsi="Courier New" w:cs="Courier New" w:hint="default"/>
      </w:rPr>
    </w:lvl>
    <w:lvl w:ilvl="2" w:tplc="ED8A84EC" w:tentative="1">
      <w:start w:val="1"/>
      <w:numFmt w:val="bullet"/>
      <w:lvlText w:val=""/>
      <w:lvlJc w:val="left"/>
      <w:pPr>
        <w:ind w:left="2160" w:hanging="360"/>
      </w:pPr>
      <w:rPr>
        <w:rFonts w:ascii="Wingdings" w:hAnsi="Wingdings" w:hint="default"/>
      </w:rPr>
    </w:lvl>
    <w:lvl w:ilvl="3" w:tplc="B5400B68" w:tentative="1">
      <w:start w:val="1"/>
      <w:numFmt w:val="bullet"/>
      <w:lvlText w:val=""/>
      <w:lvlJc w:val="left"/>
      <w:pPr>
        <w:ind w:left="2880" w:hanging="360"/>
      </w:pPr>
      <w:rPr>
        <w:rFonts w:ascii="Symbol" w:hAnsi="Symbol" w:hint="default"/>
      </w:rPr>
    </w:lvl>
    <w:lvl w:ilvl="4" w:tplc="F80EC45C" w:tentative="1">
      <w:start w:val="1"/>
      <w:numFmt w:val="bullet"/>
      <w:lvlText w:val="o"/>
      <w:lvlJc w:val="left"/>
      <w:pPr>
        <w:ind w:left="3600" w:hanging="360"/>
      </w:pPr>
      <w:rPr>
        <w:rFonts w:ascii="Courier New" w:hAnsi="Courier New" w:cs="Courier New" w:hint="default"/>
      </w:rPr>
    </w:lvl>
    <w:lvl w:ilvl="5" w:tplc="AB58D752" w:tentative="1">
      <w:start w:val="1"/>
      <w:numFmt w:val="bullet"/>
      <w:lvlText w:val=""/>
      <w:lvlJc w:val="left"/>
      <w:pPr>
        <w:ind w:left="4320" w:hanging="360"/>
      </w:pPr>
      <w:rPr>
        <w:rFonts w:ascii="Wingdings" w:hAnsi="Wingdings" w:hint="default"/>
      </w:rPr>
    </w:lvl>
    <w:lvl w:ilvl="6" w:tplc="1B306280" w:tentative="1">
      <w:start w:val="1"/>
      <w:numFmt w:val="bullet"/>
      <w:lvlText w:val=""/>
      <w:lvlJc w:val="left"/>
      <w:pPr>
        <w:ind w:left="5040" w:hanging="360"/>
      </w:pPr>
      <w:rPr>
        <w:rFonts w:ascii="Symbol" w:hAnsi="Symbol" w:hint="default"/>
      </w:rPr>
    </w:lvl>
    <w:lvl w:ilvl="7" w:tplc="2B081668" w:tentative="1">
      <w:start w:val="1"/>
      <w:numFmt w:val="bullet"/>
      <w:lvlText w:val="o"/>
      <w:lvlJc w:val="left"/>
      <w:pPr>
        <w:ind w:left="5760" w:hanging="360"/>
      </w:pPr>
      <w:rPr>
        <w:rFonts w:ascii="Courier New" w:hAnsi="Courier New" w:cs="Courier New" w:hint="default"/>
      </w:rPr>
    </w:lvl>
    <w:lvl w:ilvl="8" w:tplc="111E0870" w:tentative="1">
      <w:start w:val="1"/>
      <w:numFmt w:val="bullet"/>
      <w:lvlText w:val=""/>
      <w:lvlJc w:val="left"/>
      <w:pPr>
        <w:ind w:left="6480" w:hanging="360"/>
      </w:pPr>
      <w:rPr>
        <w:rFonts w:ascii="Wingdings" w:hAnsi="Wingdings" w:hint="default"/>
      </w:rPr>
    </w:lvl>
  </w:abstractNum>
  <w:abstractNum w:abstractNumId="63"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DC9070D"/>
    <w:multiLevelType w:val="hybridMultilevel"/>
    <w:tmpl w:val="D7E897E2"/>
    <w:styleLink w:val="Style38511"/>
    <w:lvl w:ilvl="0" w:tplc="868E8B26">
      <w:start w:val="2"/>
      <w:numFmt w:val="bullet"/>
      <w:lvlText w:val="-"/>
      <w:lvlJc w:val="left"/>
      <w:pPr>
        <w:ind w:left="720" w:hanging="360"/>
      </w:pPr>
      <w:rPr>
        <w:rFonts w:ascii="Times New Roman" w:eastAsia="Calibri" w:hAnsi="Times New Roman" w:cs="Times New Roman" w:hint="default"/>
      </w:rPr>
    </w:lvl>
    <w:lvl w:ilvl="1" w:tplc="C2E8B614" w:tentative="1">
      <w:start w:val="1"/>
      <w:numFmt w:val="bullet"/>
      <w:lvlText w:val="o"/>
      <w:lvlJc w:val="left"/>
      <w:pPr>
        <w:ind w:left="1440" w:hanging="360"/>
      </w:pPr>
      <w:rPr>
        <w:rFonts w:ascii="Courier New" w:hAnsi="Courier New" w:cs="Courier New" w:hint="default"/>
      </w:rPr>
    </w:lvl>
    <w:lvl w:ilvl="2" w:tplc="D4F0BBA2" w:tentative="1">
      <w:start w:val="1"/>
      <w:numFmt w:val="bullet"/>
      <w:lvlText w:val=""/>
      <w:lvlJc w:val="left"/>
      <w:pPr>
        <w:ind w:left="2160" w:hanging="360"/>
      </w:pPr>
      <w:rPr>
        <w:rFonts w:ascii="Wingdings" w:hAnsi="Wingdings" w:hint="default"/>
      </w:rPr>
    </w:lvl>
    <w:lvl w:ilvl="3" w:tplc="DE82E612" w:tentative="1">
      <w:start w:val="1"/>
      <w:numFmt w:val="bullet"/>
      <w:lvlText w:val=""/>
      <w:lvlJc w:val="left"/>
      <w:pPr>
        <w:ind w:left="2880" w:hanging="360"/>
      </w:pPr>
      <w:rPr>
        <w:rFonts w:ascii="Symbol" w:hAnsi="Symbol" w:hint="default"/>
      </w:rPr>
    </w:lvl>
    <w:lvl w:ilvl="4" w:tplc="EA464390" w:tentative="1">
      <w:start w:val="1"/>
      <w:numFmt w:val="bullet"/>
      <w:lvlText w:val="o"/>
      <w:lvlJc w:val="left"/>
      <w:pPr>
        <w:ind w:left="3600" w:hanging="360"/>
      </w:pPr>
      <w:rPr>
        <w:rFonts w:ascii="Courier New" w:hAnsi="Courier New" w:cs="Courier New" w:hint="default"/>
      </w:rPr>
    </w:lvl>
    <w:lvl w:ilvl="5" w:tplc="6B2AA246" w:tentative="1">
      <w:start w:val="1"/>
      <w:numFmt w:val="bullet"/>
      <w:lvlText w:val=""/>
      <w:lvlJc w:val="left"/>
      <w:pPr>
        <w:ind w:left="4320" w:hanging="360"/>
      </w:pPr>
      <w:rPr>
        <w:rFonts w:ascii="Wingdings" w:hAnsi="Wingdings" w:hint="default"/>
      </w:rPr>
    </w:lvl>
    <w:lvl w:ilvl="6" w:tplc="C5DAF86A" w:tentative="1">
      <w:start w:val="1"/>
      <w:numFmt w:val="bullet"/>
      <w:lvlText w:val=""/>
      <w:lvlJc w:val="left"/>
      <w:pPr>
        <w:ind w:left="5040" w:hanging="360"/>
      </w:pPr>
      <w:rPr>
        <w:rFonts w:ascii="Symbol" w:hAnsi="Symbol" w:hint="default"/>
      </w:rPr>
    </w:lvl>
    <w:lvl w:ilvl="7" w:tplc="AED81640" w:tentative="1">
      <w:start w:val="1"/>
      <w:numFmt w:val="bullet"/>
      <w:lvlText w:val="o"/>
      <w:lvlJc w:val="left"/>
      <w:pPr>
        <w:ind w:left="5760" w:hanging="360"/>
      </w:pPr>
      <w:rPr>
        <w:rFonts w:ascii="Courier New" w:hAnsi="Courier New" w:cs="Courier New" w:hint="default"/>
      </w:rPr>
    </w:lvl>
    <w:lvl w:ilvl="8" w:tplc="07105156" w:tentative="1">
      <w:start w:val="1"/>
      <w:numFmt w:val="bullet"/>
      <w:lvlText w:val=""/>
      <w:lvlJc w:val="left"/>
      <w:pPr>
        <w:ind w:left="6480" w:hanging="360"/>
      </w:pPr>
      <w:rPr>
        <w:rFonts w:ascii="Wingdings" w:hAnsi="Wingdings" w:hint="default"/>
      </w:rPr>
    </w:lvl>
  </w:abstractNum>
  <w:abstractNum w:abstractNumId="65" w15:restartNumberingAfterBreak="1">
    <w:nsid w:val="76C944F0"/>
    <w:multiLevelType w:val="hybridMultilevel"/>
    <w:tmpl w:val="30BCFF58"/>
    <w:styleLink w:val="Style361111"/>
    <w:lvl w:ilvl="0" w:tplc="2F38F756">
      <w:start w:val="1"/>
      <w:numFmt w:val="decimal"/>
      <w:lvlText w:val="%1."/>
      <w:lvlJc w:val="left"/>
      <w:pPr>
        <w:ind w:left="720" w:hanging="360"/>
      </w:pPr>
      <w:rPr>
        <w:rFonts w:hint="default"/>
      </w:rPr>
    </w:lvl>
    <w:lvl w:ilvl="1" w:tplc="32C2C13A" w:tentative="1">
      <w:start w:val="1"/>
      <w:numFmt w:val="lowerLetter"/>
      <w:lvlText w:val="%2."/>
      <w:lvlJc w:val="left"/>
      <w:pPr>
        <w:ind w:left="1440" w:hanging="360"/>
      </w:pPr>
    </w:lvl>
    <w:lvl w:ilvl="2" w:tplc="42C04B06" w:tentative="1">
      <w:start w:val="1"/>
      <w:numFmt w:val="lowerRoman"/>
      <w:lvlText w:val="%3."/>
      <w:lvlJc w:val="right"/>
      <w:pPr>
        <w:ind w:left="2160" w:hanging="180"/>
      </w:pPr>
    </w:lvl>
    <w:lvl w:ilvl="3" w:tplc="89422DEA" w:tentative="1">
      <w:start w:val="1"/>
      <w:numFmt w:val="decimal"/>
      <w:lvlText w:val="%4."/>
      <w:lvlJc w:val="left"/>
      <w:pPr>
        <w:ind w:left="2880" w:hanging="360"/>
      </w:pPr>
    </w:lvl>
    <w:lvl w:ilvl="4" w:tplc="B1E6563E" w:tentative="1">
      <w:start w:val="1"/>
      <w:numFmt w:val="lowerLetter"/>
      <w:lvlText w:val="%5."/>
      <w:lvlJc w:val="left"/>
      <w:pPr>
        <w:ind w:left="3600" w:hanging="360"/>
      </w:pPr>
    </w:lvl>
    <w:lvl w:ilvl="5" w:tplc="11F4253E" w:tentative="1">
      <w:start w:val="1"/>
      <w:numFmt w:val="lowerRoman"/>
      <w:lvlText w:val="%6."/>
      <w:lvlJc w:val="right"/>
      <w:pPr>
        <w:ind w:left="4320" w:hanging="180"/>
      </w:pPr>
    </w:lvl>
    <w:lvl w:ilvl="6" w:tplc="10F27084" w:tentative="1">
      <w:start w:val="1"/>
      <w:numFmt w:val="decimal"/>
      <w:lvlText w:val="%7."/>
      <w:lvlJc w:val="left"/>
      <w:pPr>
        <w:ind w:left="5040" w:hanging="360"/>
      </w:pPr>
    </w:lvl>
    <w:lvl w:ilvl="7" w:tplc="161EF1AA" w:tentative="1">
      <w:start w:val="1"/>
      <w:numFmt w:val="lowerLetter"/>
      <w:lvlText w:val="%8."/>
      <w:lvlJc w:val="left"/>
      <w:pPr>
        <w:ind w:left="5760" w:hanging="360"/>
      </w:pPr>
    </w:lvl>
    <w:lvl w:ilvl="8" w:tplc="C88406EE" w:tentative="1">
      <w:start w:val="1"/>
      <w:numFmt w:val="lowerRoman"/>
      <w:lvlText w:val="%9."/>
      <w:lvlJc w:val="right"/>
      <w:pPr>
        <w:ind w:left="6480" w:hanging="180"/>
      </w:pPr>
    </w:lvl>
  </w:abstractNum>
  <w:abstractNum w:abstractNumId="66" w15:restartNumberingAfterBreak="0">
    <w:nsid w:val="782C78B6"/>
    <w:multiLevelType w:val="hybridMultilevel"/>
    <w:tmpl w:val="727EED48"/>
    <w:styleLink w:val="Style135"/>
    <w:lvl w:ilvl="0" w:tplc="F3EAEDA8">
      <w:start w:val="1"/>
      <w:numFmt w:val="bullet"/>
      <w:lvlText w:val="-"/>
      <w:lvlJc w:val="left"/>
      <w:pPr>
        <w:ind w:left="1440" w:hanging="360"/>
      </w:pPr>
      <w:rPr>
        <w:rFonts w:ascii="Times New Roman" w:eastAsia="Times New Roman" w:hAnsi="Times New Roman" w:cs="Times New Roman" w:hint="default"/>
      </w:rPr>
    </w:lvl>
    <w:lvl w:ilvl="1" w:tplc="0B6A3B74" w:tentative="1">
      <w:start w:val="1"/>
      <w:numFmt w:val="bullet"/>
      <w:lvlText w:val="o"/>
      <w:lvlJc w:val="left"/>
      <w:pPr>
        <w:ind w:left="2160" w:hanging="360"/>
      </w:pPr>
      <w:rPr>
        <w:rFonts w:ascii="Courier New" w:hAnsi="Courier New" w:cs="Courier New" w:hint="default"/>
      </w:rPr>
    </w:lvl>
    <w:lvl w:ilvl="2" w:tplc="31A4D37A" w:tentative="1">
      <w:start w:val="1"/>
      <w:numFmt w:val="bullet"/>
      <w:lvlText w:val=""/>
      <w:lvlJc w:val="left"/>
      <w:pPr>
        <w:ind w:left="2880" w:hanging="360"/>
      </w:pPr>
      <w:rPr>
        <w:rFonts w:ascii="Wingdings" w:hAnsi="Wingdings" w:hint="default"/>
      </w:rPr>
    </w:lvl>
    <w:lvl w:ilvl="3" w:tplc="69F8DB84" w:tentative="1">
      <w:start w:val="1"/>
      <w:numFmt w:val="bullet"/>
      <w:lvlText w:val=""/>
      <w:lvlJc w:val="left"/>
      <w:pPr>
        <w:ind w:left="3600" w:hanging="360"/>
      </w:pPr>
      <w:rPr>
        <w:rFonts w:ascii="Symbol" w:hAnsi="Symbol" w:hint="default"/>
      </w:rPr>
    </w:lvl>
    <w:lvl w:ilvl="4" w:tplc="E646BB02" w:tentative="1">
      <w:start w:val="1"/>
      <w:numFmt w:val="bullet"/>
      <w:lvlText w:val="o"/>
      <w:lvlJc w:val="left"/>
      <w:pPr>
        <w:ind w:left="4320" w:hanging="360"/>
      </w:pPr>
      <w:rPr>
        <w:rFonts w:ascii="Courier New" w:hAnsi="Courier New" w:cs="Courier New" w:hint="default"/>
      </w:rPr>
    </w:lvl>
    <w:lvl w:ilvl="5" w:tplc="C938F75C" w:tentative="1">
      <w:start w:val="1"/>
      <w:numFmt w:val="bullet"/>
      <w:lvlText w:val=""/>
      <w:lvlJc w:val="left"/>
      <w:pPr>
        <w:ind w:left="5040" w:hanging="360"/>
      </w:pPr>
      <w:rPr>
        <w:rFonts w:ascii="Wingdings" w:hAnsi="Wingdings" w:hint="default"/>
      </w:rPr>
    </w:lvl>
    <w:lvl w:ilvl="6" w:tplc="12DE0E5C" w:tentative="1">
      <w:start w:val="1"/>
      <w:numFmt w:val="bullet"/>
      <w:lvlText w:val=""/>
      <w:lvlJc w:val="left"/>
      <w:pPr>
        <w:ind w:left="5760" w:hanging="360"/>
      </w:pPr>
      <w:rPr>
        <w:rFonts w:ascii="Symbol" w:hAnsi="Symbol" w:hint="default"/>
      </w:rPr>
    </w:lvl>
    <w:lvl w:ilvl="7" w:tplc="1C94A180" w:tentative="1">
      <w:start w:val="1"/>
      <w:numFmt w:val="bullet"/>
      <w:lvlText w:val="o"/>
      <w:lvlJc w:val="left"/>
      <w:pPr>
        <w:ind w:left="6480" w:hanging="360"/>
      </w:pPr>
      <w:rPr>
        <w:rFonts w:ascii="Courier New" w:hAnsi="Courier New" w:cs="Courier New" w:hint="default"/>
      </w:rPr>
    </w:lvl>
    <w:lvl w:ilvl="8" w:tplc="2FA665AE" w:tentative="1">
      <w:start w:val="1"/>
      <w:numFmt w:val="bullet"/>
      <w:lvlText w:val=""/>
      <w:lvlJc w:val="left"/>
      <w:pPr>
        <w:ind w:left="7200" w:hanging="360"/>
      </w:pPr>
      <w:rPr>
        <w:rFonts w:ascii="Wingdings" w:hAnsi="Wingdings" w:hint="default"/>
      </w:rPr>
    </w:lvl>
  </w:abstractNum>
  <w:abstractNum w:abstractNumId="67" w15:restartNumberingAfterBreak="0">
    <w:nsid w:val="79237DE5"/>
    <w:multiLevelType w:val="hybridMultilevel"/>
    <w:tmpl w:val="C2362B7A"/>
    <w:styleLink w:val="Style3182"/>
    <w:lvl w:ilvl="0" w:tplc="E67A8310">
      <w:start w:val="1"/>
      <w:numFmt w:val="decimal"/>
      <w:lvlText w:val="%1."/>
      <w:lvlJc w:val="left"/>
      <w:pPr>
        <w:ind w:left="720" w:hanging="360"/>
      </w:pPr>
      <w:rPr>
        <w:rFonts w:hint="default"/>
      </w:rPr>
    </w:lvl>
    <w:lvl w:ilvl="1" w:tplc="7904F060" w:tentative="1">
      <w:start w:val="1"/>
      <w:numFmt w:val="lowerLetter"/>
      <w:lvlText w:val="%2."/>
      <w:lvlJc w:val="left"/>
      <w:pPr>
        <w:ind w:left="1440" w:hanging="360"/>
      </w:pPr>
    </w:lvl>
    <w:lvl w:ilvl="2" w:tplc="2A7C5500" w:tentative="1">
      <w:start w:val="1"/>
      <w:numFmt w:val="lowerRoman"/>
      <w:lvlText w:val="%3."/>
      <w:lvlJc w:val="right"/>
      <w:pPr>
        <w:ind w:left="2160" w:hanging="180"/>
      </w:pPr>
    </w:lvl>
    <w:lvl w:ilvl="3" w:tplc="45123AD6" w:tentative="1">
      <w:start w:val="1"/>
      <w:numFmt w:val="decimal"/>
      <w:lvlText w:val="%4."/>
      <w:lvlJc w:val="left"/>
      <w:pPr>
        <w:ind w:left="2880" w:hanging="360"/>
      </w:pPr>
    </w:lvl>
    <w:lvl w:ilvl="4" w:tplc="6E286240" w:tentative="1">
      <w:start w:val="1"/>
      <w:numFmt w:val="lowerLetter"/>
      <w:lvlText w:val="%5."/>
      <w:lvlJc w:val="left"/>
      <w:pPr>
        <w:ind w:left="3600" w:hanging="360"/>
      </w:pPr>
    </w:lvl>
    <w:lvl w:ilvl="5" w:tplc="85F22FD0" w:tentative="1">
      <w:start w:val="1"/>
      <w:numFmt w:val="lowerRoman"/>
      <w:lvlText w:val="%6."/>
      <w:lvlJc w:val="right"/>
      <w:pPr>
        <w:ind w:left="4320" w:hanging="180"/>
      </w:pPr>
    </w:lvl>
    <w:lvl w:ilvl="6" w:tplc="AC1AE9F2" w:tentative="1">
      <w:start w:val="1"/>
      <w:numFmt w:val="decimal"/>
      <w:lvlText w:val="%7."/>
      <w:lvlJc w:val="left"/>
      <w:pPr>
        <w:ind w:left="5040" w:hanging="360"/>
      </w:pPr>
    </w:lvl>
    <w:lvl w:ilvl="7" w:tplc="7CB8094A" w:tentative="1">
      <w:start w:val="1"/>
      <w:numFmt w:val="lowerLetter"/>
      <w:lvlText w:val="%8."/>
      <w:lvlJc w:val="left"/>
      <w:pPr>
        <w:ind w:left="5760" w:hanging="360"/>
      </w:pPr>
    </w:lvl>
    <w:lvl w:ilvl="8" w:tplc="C9682CBE" w:tentative="1">
      <w:start w:val="1"/>
      <w:numFmt w:val="lowerRoman"/>
      <w:lvlText w:val="%9."/>
      <w:lvlJc w:val="right"/>
      <w:pPr>
        <w:ind w:left="6480" w:hanging="180"/>
      </w:pPr>
    </w:lvl>
  </w:abstractNum>
  <w:abstractNum w:abstractNumId="68" w15:restartNumberingAfterBreak="0">
    <w:nsid w:val="797D0EE7"/>
    <w:multiLevelType w:val="hybridMultilevel"/>
    <w:tmpl w:val="BBA42526"/>
    <w:styleLink w:val="Style381111"/>
    <w:lvl w:ilvl="0" w:tplc="B6E61826">
      <w:numFmt w:val="bullet"/>
      <w:lvlText w:val="-"/>
      <w:lvlJc w:val="left"/>
      <w:pPr>
        <w:ind w:left="720" w:hanging="360"/>
      </w:pPr>
      <w:rPr>
        <w:rFonts w:ascii="Arial" w:eastAsia="Calibri" w:hAnsi="Arial" w:cs="Arial" w:hint="default"/>
      </w:rPr>
    </w:lvl>
    <w:lvl w:ilvl="1" w:tplc="EE720E4C" w:tentative="1">
      <w:start w:val="1"/>
      <w:numFmt w:val="bullet"/>
      <w:lvlText w:val="o"/>
      <w:lvlJc w:val="left"/>
      <w:pPr>
        <w:ind w:left="1440" w:hanging="360"/>
      </w:pPr>
      <w:rPr>
        <w:rFonts w:ascii="Courier New" w:hAnsi="Courier New" w:cs="Courier New" w:hint="default"/>
      </w:rPr>
    </w:lvl>
    <w:lvl w:ilvl="2" w:tplc="F8F2DF6A" w:tentative="1">
      <w:start w:val="1"/>
      <w:numFmt w:val="bullet"/>
      <w:lvlText w:val=""/>
      <w:lvlJc w:val="left"/>
      <w:pPr>
        <w:ind w:left="2160" w:hanging="360"/>
      </w:pPr>
      <w:rPr>
        <w:rFonts w:ascii="Wingdings" w:hAnsi="Wingdings" w:hint="default"/>
      </w:rPr>
    </w:lvl>
    <w:lvl w:ilvl="3" w:tplc="865C1908" w:tentative="1">
      <w:start w:val="1"/>
      <w:numFmt w:val="bullet"/>
      <w:lvlText w:val=""/>
      <w:lvlJc w:val="left"/>
      <w:pPr>
        <w:ind w:left="2880" w:hanging="360"/>
      </w:pPr>
      <w:rPr>
        <w:rFonts w:ascii="Symbol" w:hAnsi="Symbol" w:hint="default"/>
      </w:rPr>
    </w:lvl>
    <w:lvl w:ilvl="4" w:tplc="B34CECD8" w:tentative="1">
      <w:start w:val="1"/>
      <w:numFmt w:val="bullet"/>
      <w:lvlText w:val="o"/>
      <w:lvlJc w:val="left"/>
      <w:pPr>
        <w:ind w:left="3600" w:hanging="360"/>
      </w:pPr>
      <w:rPr>
        <w:rFonts w:ascii="Courier New" w:hAnsi="Courier New" w:cs="Courier New" w:hint="default"/>
      </w:rPr>
    </w:lvl>
    <w:lvl w:ilvl="5" w:tplc="C47E9346" w:tentative="1">
      <w:start w:val="1"/>
      <w:numFmt w:val="bullet"/>
      <w:lvlText w:val=""/>
      <w:lvlJc w:val="left"/>
      <w:pPr>
        <w:ind w:left="4320" w:hanging="360"/>
      </w:pPr>
      <w:rPr>
        <w:rFonts w:ascii="Wingdings" w:hAnsi="Wingdings" w:hint="default"/>
      </w:rPr>
    </w:lvl>
    <w:lvl w:ilvl="6" w:tplc="6C162A08" w:tentative="1">
      <w:start w:val="1"/>
      <w:numFmt w:val="bullet"/>
      <w:lvlText w:val=""/>
      <w:lvlJc w:val="left"/>
      <w:pPr>
        <w:ind w:left="5040" w:hanging="360"/>
      </w:pPr>
      <w:rPr>
        <w:rFonts w:ascii="Symbol" w:hAnsi="Symbol" w:hint="default"/>
      </w:rPr>
    </w:lvl>
    <w:lvl w:ilvl="7" w:tplc="DC74EF94" w:tentative="1">
      <w:start w:val="1"/>
      <w:numFmt w:val="bullet"/>
      <w:lvlText w:val="o"/>
      <w:lvlJc w:val="left"/>
      <w:pPr>
        <w:ind w:left="5760" w:hanging="360"/>
      </w:pPr>
      <w:rPr>
        <w:rFonts w:ascii="Courier New" w:hAnsi="Courier New" w:cs="Courier New" w:hint="default"/>
      </w:rPr>
    </w:lvl>
    <w:lvl w:ilvl="8" w:tplc="96ACC7EE" w:tentative="1">
      <w:start w:val="1"/>
      <w:numFmt w:val="bullet"/>
      <w:lvlText w:val=""/>
      <w:lvlJc w:val="left"/>
      <w:pPr>
        <w:ind w:left="6480" w:hanging="360"/>
      </w:pPr>
      <w:rPr>
        <w:rFonts w:ascii="Wingdings" w:hAnsi="Wingdings" w:hint="default"/>
      </w:rPr>
    </w:lvl>
  </w:abstractNum>
  <w:abstractNum w:abstractNumId="69" w15:restartNumberingAfterBreak="0">
    <w:nsid w:val="7AF13D72"/>
    <w:multiLevelType w:val="hybridMultilevel"/>
    <w:tmpl w:val="3C18ED4C"/>
    <w:lvl w:ilvl="0" w:tplc="0426000F">
      <w:start w:val="7"/>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B6E0D34"/>
    <w:multiLevelType w:val="multilevel"/>
    <w:tmpl w:val="16CE339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72" w15:restartNumberingAfterBreak="0">
    <w:nsid w:val="7D00401D"/>
    <w:multiLevelType w:val="hybridMultilevel"/>
    <w:tmpl w:val="BCE06C26"/>
    <w:styleLink w:val="Style3191"/>
    <w:lvl w:ilvl="0" w:tplc="B320764E">
      <w:start w:val="1"/>
      <w:numFmt w:val="decimal"/>
      <w:lvlText w:val="%1."/>
      <w:lvlJc w:val="left"/>
      <w:pPr>
        <w:ind w:left="360" w:hanging="360"/>
      </w:pPr>
    </w:lvl>
    <w:lvl w:ilvl="1" w:tplc="092E7D0C" w:tentative="1">
      <w:start w:val="1"/>
      <w:numFmt w:val="lowerLetter"/>
      <w:lvlText w:val="%2."/>
      <w:lvlJc w:val="left"/>
      <w:pPr>
        <w:ind w:left="1080" w:hanging="360"/>
      </w:pPr>
    </w:lvl>
    <w:lvl w:ilvl="2" w:tplc="C5664CC6" w:tentative="1">
      <w:start w:val="1"/>
      <w:numFmt w:val="lowerRoman"/>
      <w:lvlText w:val="%3."/>
      <w:lvlJc w:val="right"/>
      <w:pPr>
        <w:ind w:left="1800" w:hanging="180"/>
      </w:pPr>
    </w:lvl>
    <w:lvl w:ilvl="3" w:tplc="AB601594" w:tentative="1">
      <w:start w:val="1"/>
      <w:numFmt w:val="decimal"/>
      <w:lvlText w:val="%4."/>
      <w:lvlJc w:val="left"/>
      <w:pPr>
        <w:ind w:left="2520" w:hanging="360"/>
      </w:pPr>
    </w:lvl>
    <w:lvl w:ilvl="4" w:tplc="31643F96" w:tentative="1">
      <w:start w:val="1"/>
      <w:numFmt w:val="lowerLetter"/>
      <w:lvlText w:val="%5."/>
      <w:lvlJc w:val="left"/>
      <w:pPr>
        <w:ind w:left="3240" w:hanging="360"/>
      </w:pPr>
    </w:lvl>
    <w:lvl w:ilvl="5" w:tplc="F15AC670" w:tentative="1">
      <w:start w:val="1"/>
      <w:numFmt w:val="lowerRoman"/>
      <w:lvlText w:val="%6."/>
      <w:lvlJc w:val="right"/>
      <w:pPr>
        <w:ind w:left="3960" w:hanging="180"/>
      </w:pPr>
    </w:lvl>
    <w:lvl w:ilvl="6" w:tplc="461ABD5C" w:tentative="1">
      <w:start w:val="1"/>
      <w:numFmt w:val="decimal"/>
      <w:lvlText w:val="%7."/>
      <w:lvlJc w:val="left"/>
      <w:pPr>
        <w:ind w:left="4680" w:hanging="360"/>
      </w:pPr>
    </w:lvl>
    <w:lvl w:ilvl="7" w:tplc="EB2C7502" w:tentative="1">
      <w:start w:val="1"/>
      <w:numFmt w:val="lowerLetter"/>
      <w:lvlText w:val="%8."/>
      <w:lvlJc w:val="left"/>
      <w:pPr>
        <w:ind w:left="5400" w:hanging="360"/>
      </w:pPr>
    </w:lvl>
    <w:lvl w:ilvl="8" w:tplc="65EEF2D6" w:tentative="1">
      <w:start w:val="1"/>
      <w:numFmt w:val="lowerRoman"/>
      <w:lvlText w:val="%9."/>
      <w:lvlJc w:val="right"/>
      <w:pPr>
        <w:ind w:left="6120" w:hanging="180"/>
      </w:pPr>
    </w:lvl>
  </w:abstractNum>
  <w:abstractNum w:abstractNumId="73" w15:restartNumberingAfterBreak="0">
    <w:nsid w:val="7FC917F2"/>
    <w:multiLevelType w:val="hybridMultilevel"/>
    <w:tmpl w:val="BA7009A8"/>
    <w:styleLink w:val="Style13"/>
    <w:lvl w:ilvl="0" w:tplc="0426000F">
      <w:start w:val="1"/>
      <w:numFmt w:val="decimal"/>
      <w:lvlText w:val="%1."/>
      <w:lvlJc w:val="left"/>
      <w:pPr>
        <w:ind w:left="0" w:hanging="360"/>
      </w:p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num w:numId="1" w16cid:durableId="600647979">
    <w:abstractNumId w:val="34"/>
  </w:num>
  <w:num w:numId="2" w16cid:durableId="950628614">
    <w:abstractNumId w:val="42"/>
  </w:num>
  <w:num w:numId="3" w16cid:durableId="411513828">
    <w:abstractNumId w:val="16"/>
  </w:num>
  <w:num w:numId="4" w16cid:durableId="520826094">
    <w:abstractNumId w:val="38"/>
  </w:num>
  <w:num w:numId="5" w16cid:durableId="1541212165">
    <w:abstractNumId w:val="3"/>
  </w:num>
  <w:num w:numId="6" w16cid:durableId="1320159185">
    <w:abstractNumId w:val="1"/>
  </w:num>
  <w:num w:numId="7" w16cid:durableId="1635401873">
    <w:abstractNumId w:val="54"/>
  </w:num>
  <w:num w:numId="8" w16cid:durableId="516046376">
    <w:abstractNumId w:val="57"/>
  </w:num>
  <w:num w:numId="9" w16cid:durableId="1815289335">
    <w:abstractNumId w:val="47"/>
  </w:num>
  <w:num w:numId="10" w16cid:durableId="1201239809">
    <w:abstractNumId w:val="33"/>
  </w:num>
  <w:num w:numId="11" w16cid:durableId="2024891712">
    <w:abstractNumId w:val="73"/>
  </w:num>
  <w:num w:numId="12" w16cid:durableId="524058513">
    <w:abstractNumId w:val="14"/>
  </w:num>
  <w:num w:numId="13" w16cid:durableId="1520461187">
    <w:abstractNumId w:val="30"/>
  </w:num>
  <w:num w:numId="14" w16cid:durableId="108354614">
    <w:abstractNumId w:val="32"/>
  </w:num>
  <w:num w:numId="15" w16cid:durableId="1263806641">
    <w:abstractNumId w:val="59"/>
  </w:num>
  <w:num w:numId="16" w16cid:durableId="1519543465">
    <w:abstractNumId w:val="20"/>
  </w:num>
  <w:num w:numId="17" w16cid:durableId="1672483358">
    <w:abstractNumId w:val="69"/>
  </w:num>
  <w:num w:numId="18" w16cid:durableId="1598635835">
    <w:abstractNumId w:val="39"/>
  </w:num>
  <w:num w:numId="19" w16cid:durableId="2027713719">
    <w:abstractNumId w:val="28"/>
  </w:num>
  <w:num w:numId="20" w16cid:durableId="1651518188">
    <w:abstractNumId w:val="48"/>
  </w:num>
  <w:num w:numId="21" w16cid:durableId="1301615978">
    <w:abstractNumId w:val="61"/>
  </w:num>
  <w:num w:numId="22" w16cid:durableId="971639678">
    <w:abstractNumId w:val="45"/>
  </w:num>
  <w:num w:numId="23" w16cid:durableId="530654583">
    <w:abstractNumId w:val="11"/>
  </w:num>
  <w:num w:numId="24" w16cid:durableId="1962493566">
    <w:abstractNumId w:val="23"/>
  </w:num>
  <w:num w:numId="25" w16cid:durableId="463079893">
    <w:abstractNumId w:val="58"/>
  </w:num>
  <w:num w:numId="26" w16cid:durableId="1314944032">
    <w:abstractNumId w:val="13"/>
  </w:num>
  <w:num w:numId="27" w16cid:durableId="831415237">
    <w:abstractNumId w:val="22"/>
  </w:num>
  <w:num w:numId="28" w16cid:durableId="1320428547">
    <w:abstractNumId w:val="71"/>
  </w:num>
  <w:num w:numId="29" w16cid:durableId="1320382405">
    <w:abstractNumId w:val="64"/>
  </w:num>
  <w:num w:numId="30" w16cid:durableId="495995473">
    <w:abstractNumId w:val="72"/>
  </w:num>
  <w:num w:numId="31" w16cid:durableId="990794444">
    <w:abstractNumId w:val="10"/>
  </w:num>
  <w:num w:numId="32" w16cid:durableId="444690791">
    <w:abstractNumId w:val="66"/>
  </w:num>
  <w:num w:numId="33" w16cid:durableId="1027801556">
    <w:abstractNumId w:val="21"/>
  </w:num>
  <w:num w:numId="34" w16cid:durableId="1616213519">
    <w:abstractNumId w:val="68"/>
  </w:num>
  <w:num w:numId="35" w16cid:durableId="2014138732">
    <w:abstractNumId w:val="5"/>
  </w:num>
  <w:num w:numId="36" w16cid:durableId="1527013287">
    <w:abstractNumId w:val="67"/>
  </w:num>
  <w:num w:numId="37" w16cid:durableId="1367175562">
    <w:abstractNumId w:val="36"/>
  </w:num>
  <w:num w:numId="38" w16cid:durableId="43260861">
    <w:abstractNumId w:val="26"/>
  </w:num>
  <w:num w:numId="39" w16cid:durableId="1375737626">
    <w:abstractNumId w:val="55"/>
  </w:num>
  <w:num w:numId="40" w16cid:durableId="2115055750">
    <w:abstractNumId w:val="50"/>
  </w:num>
  <w:num w:numId="41" w16cid:durableId="871188479">
    <w:abstractNumId w:val="65"/>
  </w:num>
  <w:num w:numId="42" w16cid:durableId="1249772136">
    <w:abstractNumId w:val="2"/>
  </w:num>
  <w:num w:numId="43" w16cid:durableId="1947342646">
    <w:abstractNumId w:val="0"/>
  </w:num>
  <w:num w:numId="44" w16cid:durableId="835071138">
    <w:abstractNumId w:val="25"/>
  </w:num>
  <w:num w:numId="45" w16cid:durableId="1819298064">
    <w:abstractNumId w:val="4"/>
  </w:num>
  <w:num w:numId="46" w16cid:durableId="951086033">
    <w:abstractNumId w:val="6"/>
  </w:num>
  <w:num w:numId="47" w16cid:durableId="1963686450">
    <w:abstractNumId w:val="31"/>
  </w:num>
  <w:num w:numId="48" w16cid:durableId="904990332">
    <w:abstractNumId w:val="56"/>
  </w:num>
  <w:num w:numId="49" w16cid:durableId="1583487697">
    <w:abstractNumId w:val="49"/>
  </w:num>
  <w:num w:numId="50" w16cid:durableId="1965310767">
    <w:abstractNumId w:val="29"/>
  </w:num>
  <w:num w:numId="51" w16cid:durableId="896817890">
    <w:abstractNumId w:val="40"/>
  </w:num>
  <w:num w:numId="52" w16cid:durableId="1508715439">
    <w:abstractNumId w:val="24"/>
  </w:num>
  <w:num w:numId="53" w16cid:durableId="144008047">
    <w:abstractNumId w:val="62"/>
  </w:num>
  <w:num w:numId="54" w16cid:durableId="1745226517">
    <w:abstractNumId w:val="12"/>
  </w:num>
  <w:num w:numId="55" w16cid:durableId="1415861255">
    <w:abstractNumId w:val="17"/>
  </w:num>
  <w:num w:numId="56" w16cid:durableId="1752652150">
    <w:abstractNumId w:val="51"/>
  </w:num>
  <w:num w:numId="57" w16cid:durableId="1442149023">
    <w:abstractNumId w:val="35"/>
  </w:num>
  <w:num w:numId="58" w16cid:durableId="455174836">
    <w:abstractNumId w:val="53"/>
  </w:num>
  <w:num w:numId="59" w16cid:durableId="1490361035">
    <w:abstractNumId w:val="63"/>
  </w:num>
  <w:num w:numId="60" w16cid:durableId="165752941">
    <w:abstractNumId w:val="18"/>
  </w:num>
  <w:num w:numId="61" w16cid:durableId="2008751624">
    <w:abstractNumId w:val="19"/>
  </w:num>
  <w:num w:numId="62" w16cid:durableId="425347613">
    <w:abstractNumId w:val="15"/>
  </w:num>
  <w:num w:numId="63" w16cid:durableId="1982346628">
    <w:abstractNumId w:val="60"/>
  </w:num>
  <w:num w:numId="64" w16cid:durableId="991717636">
    <w:abstractNumId w:val="46"/>
  </w:num>
  <w:num w:numId="65" w16cid:durableId="52580162">
    <w:abstractNumId w:val="27"/>
  </w:num>
  <w:num w:numId="66" w16cid:durableId="1458530751">
    <w:abstractNumId w:val="52"/>
  </w:num>
  <w:num w:numId="67" w16cid:durableId="16976859">
    <w:abstractNumId w:val="44"/>
  </w:num>
  <w:num w:numId="68" w16cid:durableId="727147796">
    <w:abstractNumId w:val="37"/>
  </w:num>
  <w:num w:numId="69" w16cid:durableId="827983488">
    <w:abstractNumId w:val="41"/>
  </w:num>
  <w:num w:numId="70" w16cid:durableId="29649250">
    <w:abstractNumId w:val="43"/>
  </w:num>
  <w:num w:numId="71" w16cid:durableId="1571496831">
    <w:abstractNumId w:val="70"/>
  </w:num>
  <w:num w:numId="72" w16cid:durableId="60446953">
    <w:abstractNumId w:val="8"/>
  </w:num>
  <w:num w:numId="73" w16cid:durableId="530537150">
    <w:abstractNumId w:val="9"/>
  </w:num>
  <w:num w:numId="74" w16cid:durableId="2061781022">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0064F"/>
    <w:rsid w:val="0000386F"/>
    <w:rsid w:val="00031F71"/>
    <w:rsid w:val="0004206F"/>
    <w:rsid w:val="00044464"/>
    <w:rsid w:val="000451A2"/>
    <w:rsid w:val="0005767B"/>
    <w:rsid w:val="00061E89"/>
    <w:rsid w:val="00063CBE"/>
    <w:rsid w:val="00063F36"/>
    <w:rsid w:val="0006593B"/>
    <w:rsid w:val="00071D96"/>
    <w:rsid w:val="00075A42"/>
    <w:rsid w:val="00084B1A"/>
    <w:rsid w:val="000852E2"/>
    <w:rsid w:val="00086BEB"/>
    <w:rsid w:val="00094948"/>
    <w:rsid w:val="000956B7"/>
    <w:rsid w:val="000A35A2"/>
    <w:rsid w:val="000B0B3B"/>
    <w:rsid w:val="000B43FA"/>
    <w:rsid w:val="000C019A"/>
    <w:rsid w:val="000C0958"/>
    <w:rsid w:val="000C2AEE"/>
    <w:rsid w:val="000C4009"/>
    <w:rsid w:val="000C49C4"/>
    <w:rsid w:val="000C604F"/>
    <w:rsid w:val="000D1112"/>
    <w:rsid w:val="000D5453"/>
    <w:rsid w:val="000D61AD"/>
    <w:rsid w:val="000D7658"/>
    <w:rsid w:val="000E1627"/>
    <w:rsid w:val="00102AE2"/>
    <w:rsid w:val="0010454C"/>
    <w:rsid w:val="00111207"/>
    <w:rsid w:val="001131C4"/>
    <w:rsid w:val="00121B2F"/>
    <w:rsid w:val="001250B2"/>
    <w:rsid w:val="0015050B"/>
    <w:rsid w:val="0015290F"/>
    <w:rsid w:val="001621BE"/>
    <w:rsid w:val="001657E4"/>
    <w:rsid w:val="00181441"/>
    <w:rsid w:val="00185EA9"/>
    <w:rsid w:val="001875FA"/>
    <w:rsid w:val="00196810"/>
    <w:rsid w:val="001A23A3"/>
    <w:rsid w:val="001B1463"/>
    <w:rsid w:val="001B4C11"/>
    <w:rsid w:val="001C0A8F"/>
    <w:rsid w:val="001C53E9"/>
    <w:rsid w:val="001C5FBF"/>
    <w:rsid w:val="001D6C99"/>
    <w:rsid w:val="001E37FD"/>
    <w:rsid w:val="001F3A44"/>
    <w:rsid w:val="001F3B99"/>
    <w:rsid w:val="001F5560"/>
    <w:rsid w:val="002054BF"/>
    <w:rsid w:val="00207FF3"/>
    <w:rsid w:val="00215293"/>
    <w:rsid w:val="0022150E"/>
    <w:rsid w:val="002216A4"/>
    <w:rsid w:val="00226BBB"/>
    <w:rsid w:val="00232469"/>
    <w:rsid w:val="00243798"/>
    <w:rsid w:val="00247AA1"/>
    <w:rsid w:val="00253D9A"/>
    <w:rsid w:val="00254AAA"/>
    <w:rsid w:val="00256C24"/>
    <w:rsid w:val="002771F1"/>
    <w:rsid w:val="0028316D"/>
    <w:rsid w:val="0028622C"/>
    <w:rsid w:val="002A3CB9"/>
    <w:rsid w:val="002B426C"/>
    <w:rsid w:val="002B73B2"/>
    <w:rsid w:val="002D1189"/>
    <w:rsid w:val="002D2259"/>
    <w:rsid w:val="002D34E3"/>
    <w:rsid w:val="002D42CC"/>
    <w:rsid w:val="002E26AC"/>
    <w:rsid w:val="002F60E1"/>
    <w:rsid w:val="00307425"/>
    <w:rsid w:val="00307F1C"/>
    <w:rsid w:val="00317313"/>
    <w:rsid w:val="00321EE5"/>
    <w:rsid w:val="00325D04"/>
    <w:rsid w:val="00327BC6"/>
    <w:rsid w:val="00330239"/>
    <w:rsid w:val="00331065"/>
    <w:rsid w:val="003326F3"/>
    <w:rsid w:val="00335B9B"/>
    <w:rsid w:val="00336CA5"/>
    <w:rsid w:val="00345104"/>
    <w:rsid w:val="00351055"/>
    <w:rsid w:val="00352FA5"/>
    <w:rsid w:val="0035482D"/>
    <w:rsid w:val="00354E58"/>
    <w:rsid w:val="00356016"/>
    <w:rsid w:val="003572A9"/>
    <w:rsid w:val="00362D76"/>
    <w:rsid w:val="00371D26"/>
    <w:rsid w:val="0037647C"/>
    <w:rsid w:val="0038012B"/>
    <w:rsid w:val="00381BD8"/>
    <w:rsid w:val="00381DAB"/>
    <w:rsid w:val="00391A78"/>
    <w:rsid w:val="00392A22"/>
    <w:rsid w:val="003A2C99"/>
    <w:rsid w:val="003B6585"/>
    <w:rsid w:val="003B670E"/>
    <w:rsid w:val="003B7295"/>
    <w:rsid w:val="003C0FD5"/>
    <w:rsid w:val="003C7BC9"/>
    <w:rsid w:val="003D3A4B"/>
    <w:rsid w:val="003D5640"/>
    <w:rsid w:val="003D71F6"/>
    <w:rsid w:val="003E665C"/>
    <w:rsid w:val="003E7FDD"/>
    <w:rsid w:val="003F16E5"/>
    <w:rsid w:val="003F227F"/>
    <w:rsid w:val="0040067D"/>
    <w:rsid w:val="00401EF8"/>
    <w:rsid w:val="0040364F"/>
    <w:rsid w:val="00410044"/>
    <w:rsid w:val="00414BE9"/>
    <w:rsid w:val="00416E51"/>
    <w:rsid w:val="0042011D"/>
    <w:rsid w:val="0043137F"/>
    <w:rsid w:val="0044095D"/>
    <w:rsid w:val="00441218"/>
    <w:rsid w:val="004476C7"/>
    <w:rsid w:val="00455EF0"/>
    <w:rsid w:val="004640EF"/>
    <w:rsid w:val="00467AB7"/>
    <w:rsid w:val="004806D3"/>
    <w:rsid w:val="004929B6"/>
    <w:rsid w:val="00494922"/>
    <w:rsid w:val="004A0C9B"/>
    <w:rsid w:val="004A1813"/>
    <w:rsid w:val="004A2F5F"/>
    <w:rsid w:val="004B28B5"/>
    <w:rsid w:val="004C472D"/>
    <w:rsid w:val="004D241C"/>
    <w:rsid w:val="004D26E7"/>
    <w:rsid w:val="004D4394"/>
    <w:rsid w:val="004E4956"/>
    <w:rsid w:val="00500CF5"/>
    <w:rsid w:val="0050716C"/>
    <w:rsid w:val="00507B41"/>
    <w:rsid w:val="00511122"/>
    <w:rsid w:val="005208BC"/>
    <w:rsid w:val="00522226"/>
    <w:rsid w:val="005249ED"/>
    <w:rsid w:val="00527A18"/>
    <w:rsid w:val="00531E11"/>
    <w:rsid w:val="0053316E"/>
    <w:rsid w:val="0054081E"/>
    <w:rsid w:val="00540F07"/>
    <w:rsid w:val="00543FAB"/>
    <w:rsid w:val="005461FB"/>
    <w:rsid w:val="00556263"/>
    <w:rsid w:val="00563E42"/>
    <w:rsid w:val="005708E4"/>
    <w:rsid w:val="005708E7"/>
    <w:rsid w:val="00571E59"/>
    <w:rsid w:val="00575785"/>
    <w:rsid w:val="00576616"/>
    <w:rsid w:val="0058556D"/>
    <w:rsid w:val="00591BB3"/>
    <w:rsid w:val="00595AD9"/>
    <w:rsid w:val="005A7754"/>
    <w:rsid w:val="005C12D4"/>
    <w:rsid w:val="005C53A0"/>
    <w:rsid w:val="005D15E8"/>
    <w:rsid w:val="005D2A22"/>
    <w:rsid w:val="005D3009"/>
    <w:rsid w:val="005D4293"/>
    <w:rsid w:val="005E1636"/>
    <w:rsid w:val="005E7229"/>
    <w:rsid w:val="005F4382"/>
    <w:rsid w:val="005F54E4"/>
    <w:rsid w:val="00603365"/>
    <w:rsid w:val="00606D85"/>
    <w:rsid w:val="00615483"/>
    <w:rsid w:val="00615EE7"/>
    <w:rsid w:val="006248D6"/>
    <w:rsid w:val="00631B08"/>
    <w:rsid w:val="006460EB"/>
    <w:rsid w:val="00657047"/>
    <w:rsid w:val="00663C58"/>
    <w:rsid w:val="00667DE0"/>
    <w:rsid w:val="00671259"/>
    <w:rsid w:val="00685E33"/>
    <w:rsid w:val="006934FF"/>
    <w:rsid w:val="0069495A"/>
    <w:rsid w:val="006A4F0A"/>
    <w:rsid w:val="006B3655"/>
    <w:rsid w:val="006B4590"/>
    <w:rsid w:val="006B752A"/>
    <w:rsid w:val="006C0C48"/>
    <w:rsid w:val="006D0F42"/>
    <w:rsid w:val="006D1DCC"/>
    <w:rsid w:val="006D2E06"/>
    <w:rsid w:val="006D3227"/>
    <w:rsid w:val="006D5488"/>
    <w:rsid w:val="006D7D6F"/>
    <w:rsid w:val="006E447A"/>
    <w:rsid w:val="006E77F9"/>
    <w:rsid w:val="006F16BE"/>
    <w:rsid w:val="006F1A4F"/>
    <w:rsid w:val="006F36C9"/>
    <w:rsid w:val="00701BB9"/>
    <w:rsid w:val="00705792"/>
    <w:rsid w:val="00710D87"/>
    <w:rsid w:val="0071320E"/>
    <w:rsid w:val="00727D9C"/>
    <w:rsid w:val="007356EE"/>
    <w:rsid w:val="00740DC1"/>
    <w:rsid w:val="0074255D"/>
    <w:rsid w:val="00743123"/>
    <w:rsid w:val="0075164F"/>
    <w:rsid w:val="007527A8"/>
    <w:rsid w:val="007560AE"/>
    <w:rsid w:val="00760235"/>
    <w:rsid w:val="007662F4"/>
    <w:rsid w:val="00782EFA"/>
    <w:rsid w:val="00791180"/>
    <w:rsid w:val="007A3549"/>
    <w:rsid w:val="007A6130"/>
    <w:rsid w:val="007B570E"/>
    <w:rsid w:val="007C10D5"/>
    <w:rsid w:val="007D79C8"/>
    <w:rsid w:val="007E2957"/>
    <w:rsid w:val="007F3AA0"/>
    <w:rsid w:val="007F5467"/>
    <w:rsid w:val="007F5B04"/>
    <w:rsid w:val="00814A77"/>
    <w:rsid w:val="0082210A"/>
    <w:rsid w:val="008241A5"/>
    <w:rsid w:val="00830557"/>
    <w:rsid w:val="00832B4B"/>
    <w:rsid w:val="00837412"/>
    <w:rsid w:val="008437D4"/>
    <w:rsid w:val="00847B83"/>
    <w:rsid w:val="008505AE"/>
    <w:rsid w:val="00855DB6"/>
    <w:rsid w:val="00863892"/>
    <w:rsid w:val="0087426F"/>
    <w:rsid w:val="00874545"/>
    <w:rsid w:val="00877ACE"/>
    <w:rsid w:val="0088568E"/>
    <w:rsid w:val="00890144"/>
    <w:rsid w:val="00892AEC"/>
    <w:rsid w:val="0089620F"/>
    <w:rsid w:val="0089634D"/>
    <w:rsid w:val="008A0981"/>
    <w:rsid w:val="008A116E"/>
    <w:rsid w:val="008A334B"/>
    <w:rsid w:val="008B5BE6"/>
    <w:rsid w:val="008B6728"/>
    <w:rsid w:val="008C1030"/>
    <w:rsid w:val="008C3817"/>
    <w:rsid w:val="008D2BC3"/>
    <w:rsid w:val="008E1C32"/>
    <w:rsid w:val="008F0680"/>
    <w:rsid w:val="009050A0"/>
    <w:rsid w:val="009055AD"/>
    <w:rsid w:val="00910CC8"/>
    <w:rsid w:val="00915C31"/>
    <w:rsid w:val="00920AC7"/>
    <w:rsid w:val="00927CF2"/>
    <w:rsid w:val="00937933"/>
    <w:rsid w:val="00957D13"/>
    <w:rsid w:val="00960887"/>
    <w:rsid w:val="00963291"/>
    <w:rsid w:val="00963ABF"/>
    <w:rsid w:val="00964253"/>
    <w:rsid w:val="009642EF"/>
    <w:rsid w:val="00964E25"/>
    <w:rsid w:val="009706F1"/>
    <w:rsid w:val="00973D9E"/>
    <w:rsid w:val="00974CAB"/>
    <w:rsid w:val="009759B9"/>
    <w:rsid w:val="00991FF7"/>
    <w:rsid w:val="00994776"/>
    <w:rsid w:val="009A13A6"/>
    <w:rsid w:val="009A1B11"/>
    <w:rsid w:val="009A215D"/>
    <w:rsid w:val="009B4BCB"/>
    <w:rsid w:val="009D0559"/>
    <w:rsid w:val="009D0865"/>
    <w:rsid w:val="009E1203"/>
    <w:rsid w:val="009E582C"/>
    <w:rsid w:val="009F01FD"/>
    <w:rsid w:val="009F405E"/>
    <w:rsid w:val="009F65D6"/>
    <w:rsid w:val="00A04C98"/>
    <w:rsid w:val="00A1136F"/>
    <w:rsid w:val="00A13413"/>
    <w:rsid w:val="00A14754"/>
    <w:rsid w:val="00A20BEC"/>
    <w:rsid w:val="00A25E02"/>
    <w:rsid w:val="00A26D2D"/>
    <w:rsid w:val="00A30BA3"/>
    <w:rsid w:val="00A52B42"/>
    <w:rsid w:val="00A5426A"/>
    <w:rsid w:val="00A5473A"/>
    <w:rsid w:val="00A56D66"/>
    <w:rsid w:val="00A609BC"/>
    <w:rsid w:val="00A62D27"/>
    <w:rsid w:val="00A66D7F"/>
    <w:rsid w:val="00A67246"/>
    <w:rsid w:val="00A701EC"/>
    <w:rsid w:val="00A7116A"/>
    <w:rsid w:val="00A72F4F"/>
    <w:rsid w:val="00A73A9C"/>
    <w:rsid w:val="00A819A4"/>
    <w:rsid w:val="00A82476"/>
    <w:rsid w:val="00A86350"/>
    <w:rsid w:val="00A87595"/>
    <w:rsid w:val="00A87C79"/>
    <w:rsid w:val="00A908D2"/>
    <w:rsid w:val="00A97976"/>
    <w:rsid w:val="00AA0C3F"/>
    <w:rsid w:val="00AA5183"/>
    <w:rsid w:val="00AA5216"/>
    <w:rsid w:val="00AB6BBE"/>
    <w:rsid w:val="00AD31B8"/>
    <w:rsid w:val="00AD352E"/>
    <w:rsid w:val="00AD45ED"/>
    <w:rsid w:val="00AD50F9"/>
    <w:rsid w:val="00AD6EFD"/>
    <w:rsid w:val="00AF4F4D"/>
    <w:rsid w:val="00B0330A"/>
    <w:rsid w:val="00B07272"/>
    <w:rsid w:val="00B23959"/>
    <w:rsid w:val="00B33A89"/>
    <w:rsid w:val="00B33B1D"/>
    <w:rsid w:val="00B35F9E"/>
    <w:rsid w:val="00B4143B"/>
    <w:rsid w:val="00B417BD"/>
    <w:rsid w:val="00B54CE9"/>
    <w:rsid w:val="00B60DE1"/>
    <w:rsid w:val="00B63C02"/>
    <w:rsid w:val="00B66359"/>
    <w:rsid w:val="00B74F92"/>
    <w:rsid w:val="00B8051A"/>
    <w:rsid w:val="00B909FA"/>
    <w:rsid w:val="00B9485B"/>
    <w:rsid w:val="00B950D5"/>
    <w:rsid w:val="00B96783"/>
    <w:rsid w:val="00BA7C19"/>
    <w:rsid w:val="00BC09EB"/>
    <w:rsid w:val="00BC24E4"/>
    <w:rsid w:val="00BC5875"/>
    <w:rsid w:val="00BD0542"/>
    <w:rsid w:val="00BE0FA1"/>
    <w:rsid w:val="00C16592"/>
    <w:rsid w:val="00C213D5"/>
    <w:rsid w:val="00C25B29"/>
    <w:rsid w:val="00C268E7"/>
    <w:rsid w:val="00C32B95"/>
    <w:rsid w:val="00C43BA6"/>
    <w:rsid w:val="00C502E5"/>
    <w:rsid w:val="00C54E74"/>
    <w:rsid w:val="00C56B0E"/>
    <w:rsid w:val="00C61C38"/>
    <w:rsid w:val="00C81589"/>
    <w:rsid w:val="00C81BE6"/>
    <w:rsid w:val="00C95847"/>
    <w:rsid w:val="00C965A3"/>
    <w:rsid w:val="00CA1837"/>
    <w:rsid w:val="00CA2D93"/>
    <w:rsid w:val="00CA2FC7"/>
    <w:rsid w:val="00CA4CA1"/>
    <w:rsid w:val="00CB33EB"/>
    <w:rsid w:val="00CB6D4E"/>
    <w:rsid w:val="00CC0858"/>
    <w:rsid w:val="00CC2D68"/>
    <w:rsid w:val="00CC37AC"/>
    <w:rsid w:val="00CC5CD4"/>
    <w:rsid w:val="00CC626C"/>
    <w:rsid w:val="00CC77A0"/>
    <w:rsid w:val="00CD1203"/>
    <w:rsid w:val="00CD577D"/>
    <w:rsid w:val="00CE0ADE"/>
    <w:rsid w:val="00CE53DC"/>
    <w:rsid w:val="00CE77DE"/>
    <w:rsid w:val="00CF018B"/>
    <w:rsid w:val="00CF0FC2"/>
    <w:rsid w:val="00CF5B71"/>
    <w:rsid w:val="00CF75AC"/>
    <w:rsid w:val="00D02FF9"/>
    <w:rsid w:val="00D05BB1"/>
    <w:rsid w:val="00D06FB3"/>
    <w:rsid w:val="00D0772B"/>
    <w:rsid w:val="00D10C3C"/>
    <w:rsid w:val="00D14481"/>
    <w:rsid w:val="00D148C8"/>
    <w:rsid w:val="00D17D83"/>
    <w:rsid w:val="00D23AF9"/>
    <w:rsid w:val="00D35CDA"/>
    <w:rsid w:val="00D36ED8"/>
    <w:rsid w:val="00D43C99"/>
    <w:rsid w:val="00D50B06"/>
    <w:rsid w:val="00D55ED9"/>
    <w:rsid w:val="00D56736"/>
    <w:rsid w:val="00D57C01"/>
    <w:rsid w:val="00D6758D"/>
    <w:rsid w:val="00D77FA7"/>
    <w:rsid w:val="00DB0262"/>
    <w:rsid w:val="00DC3AB6"/>
    <w:rsid w:val="00DC4DD9"/>
    <w:rsid w:val="00DC5D5D"/>
    <w:rsid w:val="00DE0981"/>
    <w:rsid w:val="00DE3BE8"/>
    <w:rsid w:val="00DE5008"/>
    <w:rsid w:val="00DF0747"/>
    <w:rsid w:val="00DF51C3"/>
    <w:rsid w:val="00DF5D72"/>
    <w:rsid w:val="00E0089D"/>
    <w:rsid w:val="00E0706A"/>
    <w:rsid w:val="00E26F61"/>
    <w:rsid w:val="00E30B82"/>
    <w:rsid w:val="00E316D1"/>
    <w:rsid w:val="00E32AA5"/>
    <w:rsid w:val="00E35729"/>
    <w:rsid w:val="00E37F10"/>
    <w:rsid w:val="00E50314"/>
    <w:rsid w:val="00E55B97"/>
    <w:rsid w:val="00E563E5"/>
    <w:rsid w:val="00E611B3"/>
    <w:rsid w:val="00E71721"/>
    <w:rsid w:val="00E72A0A"/>
    <w:rsid w:val="00E73B03"/>
    <w:rsid w:val="00E774B5"/>
    <w:rsid w:val="00E908C9"/>
    <w:rsid w:val="00EA0668"/>
    <w:rsid w:val="00EA5103"/>
    <w:rsid w:val="00EA698A"/>
    <w:rsid w:val="00EA72E4"/>
    <w:rsid w:val="00EB4A91"/>
    <w:rsid w:val="00EC1DCE"/>
    <w:rsid w:val="00ED0E82"/>
    <w:rsid w:val="00ED1022"/>
    <w:rsid w:val="00ED76D6"/>
    <w:rsid w:val="00EE0854"/>
    <w:rsid w:val="00EF3AF9"/>
    <w:rsid w:val="00F075D1"/>
    <w:rsid w:val="00F1130B"/>
    <w:rsid w:val="00F13303"/>
    <w:rsid w:val="00F159EB"/>
    <w:rsid w:val="00F161A3"/>
    <w:rsid w:val="00F31ECF"/>
    <w:rsid w:val="00F35BA5"/>
    <w:rsid w:val="00F36565"/>
    <w:rsid w:val="00F609D0"/>
    <w:rsid w:val="00F84A7A"/>
    <w:rsid w:val="00F86921"/>
    <w:rsid w:val="00F9576C"/>
    <w:rsid w:val="00F95D45"/>
    <w:rsid w:val="00FA60D2"/>
    <w:rsid w:val="00FA69CC"/>
    <w:rsid w:val="00FB2847"/>
    <w:rsid w:val="00FB4889"/>
    <w:rsid w:val="00FB5D4E"/>
    <w:rsid w:val="00FB7937"/>
    <w:rsid w:val="00FC5DE8"/>
    <w:rsid w:val="00FD429A"/>
    <w:rsid w:val="00FD6907"/>
    <w:rsid w:val="00FE036B"/>
    <w:rsid w:val="00FE6A3E"/>
    <w:rsid w:val="00FE7C58"/>
    <w:rsid w:val="00FF0123"/>
    <w:rsid w:val="00FF2385"/>
    <w:rsid w:val="00FF54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90287"/>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352E"/>
    <w:pPr>
      <w:keepNext/>
      <w:ind w:right="0"/>
      <w:jc w:val="left"/>
      <w:outlineLvl w:val="0"/>
    </w:pPr>
    <w:rPr>
      <w:rFonts w:eastAsia="Times New Roman" w:cs="Times New Roman"/>
      <w:b/>
      <w:szCs w:val="24"/>
      <w:lang w:eastAsia="lv-LV"/>
    </w:rPr>
  </w:style>
  <w:style w:type="paragraph" w:styleId="Heading2">
    <w:name w:val="heading 2"/>
    <w:basedOn w:val="Normal"/>
    <w:next w:val="Normal"/>
    <w:link w:val="Heading2Char"/>
    <w:qFormat/>
    <w:rsid w:val="00AD352E"/>
    <w:pPr>
      <w:keepNext/>
      <w:spacing w:before="240" w:after="60"/>
      <w:ind w:right="0"/>
      <w:jc w:val="left"/>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AD352E"/>
    <w:pPr>
      <w:keepNext/>
      <w:spacing w:before="240" w:after="60"/>
      <w:ind w:right="0"/>
      <w:jc w:val="left"/>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AD352E"/>
    <w:pPr>
      <w:keepNext/>
      <w:spacing w:before="240" w:after="60"/>
      <w:ind w:right="0"/>
      <w:jc w:val="left"/>
      <w:outlineLvl w:val="3"/>
    </w:pPr>
    <w:rPr>
      <w:rFonts w:eastAsia="Times New Roman" w:cs="Times New Roman"/>
      <w:b/>
      <w:bCs/>
      <w:sz w:val="28"/>
      <w:szCs w:val="28"/>
      <w:lang w:eastAsia="lv-LV"/>
    </w:rPr>
  </w:style>
  <w:style w:type="paragraph" w:styleId="Heading5">
    <w:name w:val="heading 5"/>
    <w:basedOn w:val="Normal"/>
    <w:next w:val="Normal"/>
    <w:link w:val="Heading5Char"/>
    <w:qFormat/>
    <w:rsid w:val="00AD352E"/>
    <w:pPr>
      <w:spacing w:before="240" w:after="60"/>
      <w:ind w:right="0"/>
      <w:jc w:val="left"/>
      <w:outlineLvl w:val="4"/>
    </w:pPr>
    <w:rPr>
      <w:rFonts w:eastAsia="Times New Roman" w:cs="Times New Roman"/>
      <w:b/>
      <w:bCs/>
      <w:i/>
      <w:iCs/>
      <w:sz w:val="26"/>
      <w:szCs w:val="26"/>
      <w:lang w:eastAsia="lv-LV"/>
    </w:rPr>
  </w:style>
  <w:style w:type="paragraph" w:styleId="Heading6">
    <w:name w:val="heading 6"/>
    <w:basedOn w:val="Normal"/>
    <w:next w:val="Normal"/>
    <w:link w:val="Heading6Char"/>
    <w:qFormat/>
    <w:rsid w:val="00AD352E"/>
    <w:pPr>
      <w:spacing w:before="240" w:after="60"/>
      <w:ind w:right="0"/>
      <w:jc w:val="left"/>
      <w:outlineLvl w:val="5"/>
    </w:pPr>
    <w:rPr>
      <w:rFonts w:eastAsia="Times New Roman" w:cs="Times New Roman"/>
      <w:b/>
      <w:bCs/>
      <w:sz w:val="20"/>
      <w:szCs w:val="20"/>
      <w:lang w:eastAsia="lv-LV"/>
    </w:rPr>
  </w:style>
  <w:style w:type="paragraph" w:styleId="Heading7">
    <w:name w:val="heading 7"/>
    <w:aliases w:val="Virsraksts 7 Rakstz. Rakstz."/>
    <w:basedOn w:val="Normal"/>
    <w:next w:val="Normal"/>
    <w:link w:val="Heading7Char1"/>
    <w:uiPriority w:val="99"/>
    <w:qFormat/>
    <w:rsid w:val="00AD352E"/>
    <w:pPr>
      <w:spacing w:before="240" w:after="60"/>
      <w:ind w:right="0"/>
      <w:jc w:val="left"/>
      <w:outlineLvl w:val="6"/>
    </w:pPr>
    <w:rPr>
      <w:rFonts w:eastAsia="Times New Roman" w:cs="Times New Roman"/>
      <w:szCs w:val="24"/>
      <w:lang w:eastAsia="lv-LV"/>
    </w:rPr>
  </w:style>
  <w:style w:type="paragraph" w:styleId="Heading8">
    <w:name w:val="heading 8"/>
    <w:basedOn w:val="Normal"/>
    <w:next w:val="Normal"/>
    <w:link w:val="Heading8Char"/>
    <w:uiPriority w:val="99"/>
    <w:qFormat/>
    <w:rsid w:val="00AD352E"/>
    <w:pPr>
      <w:tabs>
        <w:tab w:val="num" w:pos="1440"/>
      </w:tabs>
      <w:spacing w:before="240" w:after="60"/>
      <w:ind w:left="1440" w:right="0" w:hanging="1440"/>
      <w:jc w:val="left"/>
      <w:outlineLvl w:val="7"/>
    </w:pPr>
    <w:rPr>
      <w:rFonts w:eastAsia="Calibri" w:cs="Times New Roman"/>
      <w:i/>
      <w:iCs/>
      <w:szCs w:val="24"/>
      <w:lang w:val="en-AU" w:eastAsia="lv-LV"/>
    </w:rPr>
  </w:style>
  <w:style w:type="paragraph" w:styleId="Heading9">
    <w:name w:val="heading 9"/>
    <w:aliases w:val="Virsraksts 9 Rakstz."/>
    <w:basedOn w:val="Normal"/>
    <w:next w:val="Normal"/>
    <w:link w:val="Heading9Char"/>
    <w:uiPriority w:val="99"/>
    <w:qFormat/>
    <w:rsid w:val="00AD352E"/>
    <w:pPr>
      <w:spacing w:before="240" w:after="60"/>
      <w:ind w:right="0"/>
      <w:jc w:val="left"/>
      <w:outlineLvl w:val="8"/>
    </w:pPr>
    <w:rPr>
      <w:rFonts w:ascii="Arial" w:eastAsia="Times New Roman" w:hAnsi="Arial"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Colorful List - Accent 11,H&amp;P List Paragraph,Normal bullet 2,PPS_Bullet,Saistīto dokumentu saraksts,Strip,Syle 1,Bullet 1,Bullet Points,Dot pt,IFCL - List Paragraph,Indicator Text,List Paragraph Char Char Char"/>
    <w:basedOn w:val="Normal"/>
    <w:link w:val="ListParagraphChar"/>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aliases w:val="Footnote,Fußnote,Footnote Text Char Char,Footnote Text Char Char Char Char,Footnote Text Char Char Char Char Char Char,Footnote Text Char1 Char Char,Footnote Text Char1 Char Char1 Char,Footnote Text Char1 Char Char1 Char Char,f"/>
    <w:basedOn w:val="Normal"/>
    <w:link w:val="FootnoteTextChar"/>
    <w:uiPriority w:val="99"/>
    <w:unhideWhenUsed/>
    <w:qFormat/>
    <w:rsid w:val="007527A8"/>
    <w:pPr>
      <w:ind w:right="0"/>
      <w:jc w:val="left"/>
    </w:pPr>
    <w:rPr>
      <w:rFonts w:asciiTheme="minorHAnsi" w:hAnsiTheme="minorHAnsi"/>
      <w:sz w:val="20"/>
      <w:szCs w:val="20"/>
    </w:rPr>
  </w:style>
  <w:style w:type="character" w:customStyle="1" w:styleId="FootnoteTextChar">
    <w:name w:val="Footnote Text Char"/>
    <w:aliases w:val="Footnote Char,Fußnote Char,Footnote Text Char Char Char,Footnote Text Char Char Char Char Char,Footnote Text Char Char Char Char Char Char Char,Footnote Text Char1 Char Char Char,Footnote Text Char1 Char Char1 Char Char1,f Char"/>
    <w:basedOn w:val="DefaultParagraphFont"/>
    <w:link w:val="FootnoteText"/>
    <w:uiPriority w:val="99"/>
    <w:rsid w:val="007527A8"/>
    <w:rPr>
      <w:rFonts w:asciiTheme="minorHAnsi" w:hAnsiTheme="minorHAnsi"/>
      <w:sz w:val="20"/>
      <w:szCs w:val="20"/>
    </w:rPr>
  </w:style>
  <w:style w:type="character" w:styleId="FootnoteReference">
    <w:name w:val="footnote reference"/>
    <w:aliases w:val="Footnote Reference Number,4_G,EN Footnote Reference,Exposant 3 Point,Footnote Reference Superscript,Footnote Refernece,Footnote reference number,Footnote symbol,Ref,SUPERS,Times 10 Point,de nota al pie,ftref,note TESI"/>
    <w:basedOn w:val="DefaultParagraphFont"/>
    <w:uiPriority w:val="99"/>
    <w:unhideWhenUsed/>
    <w:qFormat/>
    <w:rsid w:val="007527A8"/>
    <w:rPr>
      <w:vertAlign w:val="superscript"/>
    </w:rPr>
  </w:style>
  <w:style w:type="paragraph" w:styleId="NoSpacing">
    <w:name w:val="No Spacing"/>
    <w:link w:val="NoSpacingChar"/>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rsid w:val="000A35A2"/>
    <w:rPr>
      <w:rFonts w:ascii="Segoe UI" w:hAnsi="Segoe UI" w:cs="Segoe UI"/>
      <w:sz w:val="18"/>
      <w:szCs w:val="18"/>
    </w:rPr>
  </w:style>
  <w:style w:type="paragraph" w:styleId="Header">
    <w:name w:val="header"/>
    <w:aliases w:val="Rakstz. Rakstz."/>
    <w:basedOn w:val="Normal"/>
    <w:link w:val="HeaderChar"/>
    <w:uiPriority w:val="99"/>
    <w:unhideWhenUsed/>
    <w:rsid w:val="0004206F"/>
    <w:pPr>
      <w:tabs>
        <w:tab w:val="center" w:pos="4153"/>
        <w:tab w:val="right" w:pos="8306"/>
      </w:tabs>
    </w:pPr>
  </w:style>
  <w:style w:type="character" w:customStyle="1" w:styleId="HeaderChar">
    <w:name w:val="Header Char"/>
    <w:aliases w:val="Rakstz. Rakstz. Char"/>
    <w:basedOn w:val="DefaultParagraphFont"/>
    <w:link w:val="Header"/>
    <w:uiPriority w:val="99"/>
    <w:rsid w:val="0004206F"/>
  </w:style>
  <w:style w:type="paragraph" w:styleId="Footer">
    <w:name w:val="footer"/>
    <w:aliases w:val=" Char5 Char, Char5 Char Char,Char5 Char"/>
    <w:basedOn w:val="Normal"/>
    <w:link w:val="FooterChar"/>
    <w:uiPriority w:val="99"/>
    <w:unhideWhenUsed/>
    <w:rsid w:val="0004206F"/>
    <w:pPr>
      <w:tabs>
        <w:tab w:val="center" w:pos="4153"/>
        <w:tab w:val="right" w:pos="8306"/>
      </w:tabs>
    </w:pPr>
  </w:style>
  <w:style w:type="character" w:customStyle="1" w:styleId="FooterChar">
    <w:name w:val="Footer Char"/>
    <w:aliases w:val=" Char5 Char Char1, Char5 Char Char Char,Char5 Char Char"/>
    <w:basedOn w:val="DefaultParagraphFont"/>
    <w:link w:val="Footer"/>
    <w:uiPriority w:val="99"/>
    <w:rsid w:val="0004206F"/>
  </w:style>
  <w:style w:type="paragraph" w:styleId="BodyText">
    <w:name w:val="Body Text"/>
    <w:aliases w:val="Body Text Char1 Char Char1 Char1 Char,Body Text Char1 Char2,Body Text Char1 Char2 Char1 Char,Body Text Char2,Body Text Char2 Char Char Char1 Char,Body Text Char3 Char Char,Pamatteksts Rakstz. Rakstz. Rakstz. Rakstz. Rakstz. Char2 Char1 Char"/>
    <w:basedOn w:val="Normal"/>
    <w:link w:val="BodyTextChar"/>
    <w:uiPriority w:val="99"/>
    <w:unhideWhenUsed/>
    <w:qFormat/>
    <w:rsid w:val="00727D9C"/>
    <w:pPr>
      <w:spacing w:after="120"/>
      <w:ind w:right="0"/>
      <w:jc w:val="left"/>
    </w:pPr>
    <w:rPr>
      <w:rFonts w:eastAsia="Times New Roman" w:cs="Times New Roman"/>
      <w:szCs w:val="24"/>
      <w:lang w:eastAsia="lv-LV"/>
    </w:rPr>
  </w:style>
  <w:style w:type="character" w:customStyle="1" w:styleId="BodyTextChar">
    <w:name w:val="Body Text Char"/>
    <w:aliases w:val="Body Text Char1 Char Char1 Char1 Char Char3,Body Text Char1 Char2 Char3,Body Text Char1 Char2 Char1 Char Char3,Body Text Char2 Char3,Body Text Char2 Char Char Char1 Char Char1,Body Text Char3 Char Char Char3"/>
    <w:basedOn w:val="DefaultParagraphFont"/>
    <w:link w:val="BodyText"/>
    <w:uiPriority w:val="99"/>
    <w:qFormat/>
    <w:rsid w:val="00727D9C"/>
    <w:rPr>
      <w:rFonts w:eastAsia="Times New Roman" w:cs="Times New Roman"/>
      <w:szCs w:val="24"/>
      <w:lang w:eastAsia="lv-LV"/>
    </w:rPr>
  </w:style>
  <w:style w:type="character" w:customStyle="1" w:styleId="Hyperlink1">
    <w:name w:val="Hyperlink1"/>
    <w:basedOn w:val="DefaultParagraphFont"/>
    <w:unhideWhenUsed/>
    <w:rsid w:val="00727D9C"/>
    <w:rPr>
      <w:color w:val="0563C1"/>
      <w:u w:val="single"/>
    </w:rPr>
  </w:style>
  <w:style w:type="character" w:styleId="CommentReference">
    <w:name w:val="annotation reference"/>
    <w:basedOn w:val="DefaultParagraphFont"/>
    <w:uiPriority w:val="99"/>
    <w:unhideWhenUsed/>
    <w:rsid w:val="00727D9C"/>
    <w:rPr>
      <w:sz w:val="16"/>
      <w:szCs w:val="16"/>
    </w:rPr>
  </w:style>
  <w:style w:type="paragraph" w:styleId="CommentText">
    <w:name w:val="annotation text"/>
    <w:basedOn w:val="Normal"/>
    <w:link w:val="CommentTextChar"/>
    <w:uiPriority w:val="99"/>
    <w:unhideWhenUsed/>
    <w:rsid w:val="00727D9C"/>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727D9C"/>
    <w:rPr>
      <w:rFonts w:eastAsia="Times New Roman" w:cs="Times New Roman"/>
      <w:sz w:val="20"/>
      <w:szCs w:val="20"/>
      <w:lang w:eastAsia="lv-LV"/>
    </w:rPr>
  </w:style>
  <w:style w:type="character" w:styleId="Hyperlink">
    <w:name w:val="Hyperlink"/>
    <w:basedOn w:val="DefaultParagraphFont"/>
    <w:uiPriority w:val="99"/>
    <w:unhideWhenUsed/>
    <w:rsid w:val="00727D9C"/>
    <w:rPr>
      <w:color w:val="0563C1" w:themeColor="hyperlink"/>
      <w:u w:val="single"/>
    </w:rPr>
  </w:style>
  <w:style w:type="character" w:styleId="PageNumber">
    <w:name w:val="page number"/>
    <w:basedOn w:val="DefaultParagraphFont"/>
    <w:rsid w:val="00727D9C"/>
  </w:style>
  <w:style w:type="character" w:customStyle="1" w:styleId="Heading1Char">
    <w:name w:val="Heading 1 Char"/>
    <w:basedOn w:val="DefaultParagraphFont"/>
    <w:link w:val="Heading1"/>
    <w:rsid w:val="00AD352E"/>
    <w:rPr>
      <w:rFonts w:eastAsia="Times New Roman" w:cs="Times New Roman"/>
      <w:b/>
      <w:szCs w:val="24"/>
      <w:lang w:eastAsia="lv-LV"/>
    </w:rPr>
  </w:style>
  <w:style w:type="character" w:customStyle="1" w:styleId="Heading2Char">
    <w:name w:val="Heading 2 Char"/>
    <w:basedOn w:val="DefaultParagraphFont"/>
    <w:link w:val="Heading2"/>
    <w:rsid w:val="00AD352E"/>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AD352E"/>
    <w:rPr>
      <w:rFonts w:ascii="Arial" w:eastAsia="Times New Roman" w:hAnsi="Arial" w:cs="Times New Roman"/>
      <w:b/>
      <w:bCs/>
      <w:sz w:val="26"/>
      <w:szCs w:val="26"/>
    </w:rPr>
  </w:style>
  <w:style w:type="character" w:customStyle="1" w:styleId="Heading4Char">
    <w:name w:val="Heading 4 Char"/>
    <w:basedOn w:val="DefaultParagraphFont"/>
    <w:link w:val="Heading4"/>
    <w:rsid w:val="00AD352E"/>
    <w:rPr>
      <w:rFonts w:eastAsia="Times New Roman" w:cs="Times New Roman"/>
      <w:b/>
      <w:bCs/>
      <w:sz w:val="28"/>
      <w:szCs w:val="28"/>
      <w:lang w:eastAsia="lv-LV"/>
    </w:rPr>
  </w:style>
  <w:style w:type="character" w:customStyle="1" w:styleId="Heading5Char">
    <w:name w:val="Heading 5 Char"/>
    <w:basedOn w:val="DefaultParagraphFont"/>
    <w:link w:val="Heading5"/>
    <w:rsid w:val="00AD352E"/>
    <w:rPr>
      <w:rFonts w:eastAsia="Times New Roman" w:cs="Times New Roman"/>
      <w:b/>
      <w:bCs/>
      <w:i/>
      <w:iCs/>
      <w:sz w:val="26"/>
      <w:szCs w:val="26"/>
      <w:lang w:eastAsia="lv-LV"/>
    </w:rPr>
  </w:style>
  <w:style w:type="character" w:customStyle="1" w:styleId="Heading6Char">
    <w:name w:val="Heading 6 Char"/>
    <w:basedOn w:val="DefaultParagraphFont"/>
    <w:link w:val="Heading6"/>
    <w:rsid w:val="00AD352E"/>
    <w:rPr>
      <w:rFonts w:eastAsia="Times New Roman" w:cs="Times New Roman"/>
      <w:b/>
      <w:bCs/>
      <w:sz w:val="20"/>
      <w:szCs w:val="20"/>
      <w:lang w:eastAsia="lv-LV"/>
    </w:rPr>
  </w:style>
  <w:style w:type="character" w:customStyle="1" w:styleId="Heading7Char">
    <w:name w:val="Heading 7 Char"/>
    <w:aliases w:val="Virsraksts 7 Rakstz. Rakstz. Char"/>
    <w:basedOn w:val="DefaultParagraphFont"/>
    <w:rsid w:val="00AD352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AD352E"/>
    <w:rPr>
      <w:rFonts w:eastAsia="Calibri" w:cs="Times New Roman"/>
      <w:i/>
      <w:iCs/>
      <w:szCs w:val="24"/>
      <w:lang w:val="en-AU" w:eastAsia="lv-LV"/>
    </w:rPr>
  </w:style>
  <w:style w:type="character" w:customStyle="1" w:styleId="Heading9Char">
    <w:name w:val="Heading 9 Char"/>
    <w:aliases w:val="Virsraksts 9 Rakstz. Char"/>
    <w:basedOn w:val="DefaultParagraphFont"/>
    <w:link w:val="Heading9"/>
    <w:uiPriority w:val="99"/>
    <w:rsid w:val="00AD352E"/>
    <w:rPr>
      <w:rFonts w:ascii="Arial" w:eastAsia="Times New Roman" w:hAnsi="Arial" w:cs="Times New Roman"/>
      <w:sz w:val="20"/>
      <w:szCs w:val="20"/>
      <w:lang w:eastAsia="lv-LV"/>
    </w:rPr>
  </w:style>
  <w:style w:type="numbering" w:customStyle="1" w:styleId="NoList1">
    <w:name w:val="No List1"/>
    <w:next w:val="NoList"/>
    <w:uiPriority w:val="99"/>
    <w:semiHidden/>
    <w:unhideWhenUsed/>
    <w:rsid w:val="00AD352E"/>
  </w:style>
  <w:style w:type="numbering" w:customStyle="1" w:styleId="Style31">
    <w:name w:val="Style31"/>
    <w:rsid w:val="00AD352E"/>
    <w:pPr>
      <w:numPr>
        <w:numId w:val="2"/>
      </w:numPr>
    </w:pPr>
  </w:style>
  <w:style w:type="table" w:customStyle="1" w:styleId="TableGrid1">
    <w:name w:val="Table Grid1"/>
    <w:basedOn w:val="TableNormal"/>
    <w:next w:val="TableGrid"/>
    <w:uiPriority w:val="39"/>
    <w:rsid w:val="00AD352E"/>
    <w:pPr>
      <w:ind w:right="0"/>
      <w:jc w:val="left"/>
    </w:pPr>
    <w:rPr>
      <w:rFonts w:ascii="Georgia" w:eastAsia="Calibri" w:hAnsi="Georgia"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352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D352E"/>
  </w:style>
  <w:style w:type="table" w:customStyle="1" w:styleId="TableGrid11">
    <w:name w:val="Table Grid11"/>
    <w:basedOn w:val="TableNormal"/>
    <w:next w:val="TableGrid"/>
    <w:uiPriority w:val="59"/>
    <w:rsid w:val="00AD352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D352E"/>
    <w:pPr>
      <w:ind w:right="0"/>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D352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AD352E"/>
    <w:pPr>
      <w:spacing w:after="200"/>
      <w:ind w:right="0"/>
      <w:jc w:val="left"/>
    </w:pPr>
    <w:rPr>
      <w:rFonts w:eastAsia="Calibri" w:cs="Times New Roman"/>
      <w:sz w:val="20"/>
      <w:szCs w:val="20"/>
    </w:rPr>
  </w:style>
  <w:style w:type="character" w:customStyle="1" w:styleId="CommentTextChar1">
    <w:name w:val="Comment Text Char1"/>
    <w:rsid w:val="00AD352E"/>
    <w:rPr>
      <w:sz w:val="20"/>
      <w:szCs w:val="20"/>
    </w:rPr>
  </w:style>
  <w:style w:type="table" w:customStyle="1" w:styleId="TableGrid3">
    <w:name w:val="Table Grid3"/>
    <w:basedOn w:val="TableNormal"/>
    <w:next w:val="TableGrid"/>
    <w:uiPriority w:val="39"/>
    <w:rsid w:val="00AD352E"/>
    <w:pPr>
      <w:ind w:right="0"/>
      <w:jc w:val="left"/>
    </w:pPr>
    <w:rPr>
      <w:rFonts w:ascii="Georgia" w:eastAsia="Calibri" w:hAnsi="Georgia"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AD352E"/>
  </w:style>
  <w:style w:type="numbering" w:customStyle="1" w:styleId="NoList2">
    <w:name w:val="No List2"/>
    <w:next w:val="NoList"/>
    <w:uiPriority w:val="99"/>
    <w:semiHidden/>
    <w:unhideWhenUsed/>
    <w:rsid w:val="00AD352E"/>
  </w:style>
  <w:style w:type="paragraph" w:customStyle="1" w:styleId="tv2132">
    <w:name w:val="tv2132"/>
    <w:basedOn w:val="Normal"/>
    <w:uiPriority w:val="99"/>
    <w:rsid w:val="00AD352E"/>
    <w:pPr>
      <w:spacing w:line="360" w:lineRule="auto"/>
      <w:ind w:right="0" w:firstLine="300"/>
      <w:jc w:val="left"/>
    </w:pPr>
    <w:rPr>
      <w:rFonts w:eastAsia="Times New Roman" w:cs="Times New Roman"/>
      <w:color w:val="414142"/>
      <w:sz w:val="20"/>
      <w:szCs w:val="20"/>
      <w:lang w:eastAsia="lv-LV"/>
    </w:rPr>
  </w:style>
  <w:style w:type="numbering" w:customStyle="1" w:styleId="NoList111">
    <w:name w:val="No List111"/>
    <w:next w:val="NoList"/>
    <w:uiPriority w:val="99"/>
    <w:semiHidden/>
    <w:unhideWhenUsed/>
    <w:rsid w:val="00AD352E"/>
  </w:style>
  <w:style w:type="numbering" w:customStyle="1" w:styleId="NoList1111">
    <w:name w:val="No List1111"/>
    <w:next w:val="NoList"/>
    <w:uiPriority w:val="99"/>
    <w:semiHidden/>
    <w:unhideWhenUsed/>
    <w:rsid w:val="00AD352E"/>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paragraph" w:customStyle="1" w:styleId="CharChar1CharChar">
    <w:name w:val="Char Char1 Char Char"/>
    <w:basedOn w:val="Normal"/>
    <w:uiPriority w:val="99"/>
    <w:rsid w:val="00AD352E"/>
    <w:pPr>
      <w:spacing w:before="120" w:after="160" w:line="240" w:lineRule="exact"/>
      <w:ind w:right="0" w:firstLine="720"/>
    </w:pPr>
    <w:rPr>
      <w:rFonts w:ascii="Verdana" w:eastAsia="Times New Roman" w:hAnsi="Verdana" w:cs="Times New Roman"/>
      <w:sz w:val="20"/>
      <w:szCs w:val="20"/>
      <w:lang w:eastAsia="lv-LV"/>
    </w:rPr>
  </w:style>
  <w:style w:type="character" w:customStyle="1" w:styleId="BodyTextChar1">
    <w:name w:val="Body Text Char1"/>
    <w:aliases w:val="Body Text Char1 Char Char1 Char1 Char Char2,Body Text Char1 Char2 Char2,Body Text Char1 Char2 Char1 Char Char2,Body Text Char2 Char2,Body Text Char2 Char Char Char1 Char Char,Body Text Char3 Char Char Char2"/>
    <w:uiPriority w:val="99"/>
    <w:rsid w:val="00AD352E"/>
    <w:rPr>
      <w:rFonts w:eastAsia="Calibri" w:cs="Times New Roman"/>
      <w:szCs w:val="24"/>
    </w:rPr>
  </w:style>
  <w:style w:type="paragraph" w:customStyle="1" w:styleId="Style2">
    <w:name w:val="Style2"/>
    <w:basedOn w:val="Normal"/>
    <w:uiPriority w:val="99"/>
    <w:rsid w:val="00AD352E"/>
    <w:pPr>
      <w:widowControl w:val="0"/>
      <w:autoSpaceDE w:val="0"/>
      <w:autoSpaceDN w:val="0"/>
      <w:adjustRightInd w:val="0"/>
      <w:spacing w:line="264" w:lineRule="exact"/>
      <w:ind w:right="0"/>
      <w:jc w:val="center"/>
    </w:pPr>
    <w:rPr>
      <w:rFonts w:eastAsia="Times New Roman" w:cs="Times New Roman"/>
      <w:szCs w:val="24"/>
      <w:lang w:eastAsia="lv-LV"/>
    </w:rPr>
  </w:style>
  <w:style w:type="character" w:customStyle="1" w:styleId="FontStyle17">
    <w:name w:val="Font Style17"/>
    <w:rsid w:val="00AD352E"/>
    <w:rPr>
      <w:rFonts w:ascii="Times New Roman" w:hAnsi="Times New Roman" w:cs="Times New Roman" w:hint="default"/>
      <w:sz w:val="20"/>
      <w:szCs w:val="20"/>
    </w:rPr>
  </w:style>
  <w:style w:type="paragraph" w:customStyle="1" w:styleId="naisnod">
    <w:name w:val="naisnod"/>
    <w:basedOn w:val="Normal"/>
    <w:uiPriority w:val="99"/>
    <w:rsid w:val="00AD352E"/>
    <w:pPr>
      <w:spacing w:before="150" w:after="150"/>
      <w:ind w:right="0"/>
      <w:jc w:val="center"/>
    </w:pPr>
    <w:rPr>
      <w:rFonts w:eastAsia="Times New Roman" w:cs="Times New Roman"/>
      <w:b/>
      <w:bCs/>
      <w:szCs w:val="24"/>
      <w:lang w:eastAsia="lv-LV"/>
    </w:rPr>
  </w:style>
  <w:style w:type="character" w:customStyle="1" w:styleId="CharChar8">
    <w:name w:val="Char Char8"/>
    <w:rsid w:val="00AD352E"/>
    <w:rPr>
      <w:b/>
      <w:sz w:val="24"/>
      <w:szCs w:val="24"/>
      <w:lang w:val="lv-LV" w:eastAsia="lv-LV" w:bidi="ar-SA"/>
    </w:rPr>
  </w:style>
  <w:style w:type="paragraph" w:customStyle="1" w:styleId="Char">
    <w:name w:val="Char"/>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table" w:customStyle="1" w:styleId="TableGrid4">
    <w:name w:val="Table Grid4"/>
    <w:basedOn w:val="TableNormal"/>
    <w:next w:val="TableGrid"/>
    <w:uiPriority w:val="59"/>
    <w:rsid w:val="00AD352E"/>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uiPriority w:val="99"/>
    <w:rsid w:val="00AD352E"/>
    <w:pPr>
      <w:spacing w:before="240" w:line="360" w:lineRule="auto"/>
      <w:ind w:right="0" w:firstLine="300"/>
    </w:pPr>
    <w:rPr>
      <w:rFonts w:ascii="Verdana" w:eastAsia="Times New Roman" w:hAnsi="Verdana" w:cs="Times New Roman"/>
      <w:sz w:val="18"/>
      <w:szCs w:val="18"/>
      <w:lang w:eastAsia="lv-LV"/>
    </w:rPr>
  </w:style>
  <w:style w:type="paragraph" w:styleId="Title">
    <w:name w:val="Title"/>
    <w:basedOn w:val="Normal"/>
    <w:link w:val="TitleChar1"/>
    <w:uiPriority w:val="10"/>
    <w:qFormat/>
    <w:rsid w:val="00AD352E"/>
    <w:pPr>
      <w:ind w:right="0"/>
      <w:jc w:val="center"/>
    </w:pPr>
    <w:rPr>
      <w:rFonts w:eastAsia="Times New Roman" w:cs="Times New Roman"/>
      <w:szCs w:val="20"/>
      <w:lang w:eastAsia="lv-LV"/>
    </w:rPr>
  </w:style>
  <w:style w:type="character" w:customStyle="1" w:styleId="TitleChar">
    <w:name w:val="Title Char"/>
    <w:basedOn w:val="DefaultParagraphFont"/>
    <w:uiPriority w:val="10"/>
    <w:rsid w:val="00AD352E"/>
    <w:rPr>
      <w:rFonts w:asciiTheme="majorHAnsi" w:eastAsiaTheme="majorEastAsia" w:hAnsiTheme="majorHAnsi" w:cstheme="majorBidi"/>
      <w:spacing w:val="-10"/>
      <w:kern w:val="28"/>
      <w:sz w:val="56"/>
      <w:szCs w:val="56"/>
    </w:rPr>
  </w:style>
  <w:style w:type="character" w:customStyle="1" w:styleId="TitleChar1">
    <w:name w:val="Title Char1"/>
    <w:link w:val="Title"/>
    <w:uiPriority w:val="10"/>
    <w:rsid w:val="00AD352E"/>
    <w:rPr>
      <w:rFonts w:eastAsia="Times New Roman" w:cs="Times New Roman"/>
      <w:szCs w:val="20"/>
      <w:lang w:eastAsia="lv-LV"/>
    </w:rPr>
  </w:style>
  <w:style w:type="paragraph" w:customStyle="1" w:styleId="naisf">
    <w:name w:val="naisf"/>
    <w:basedOn w:val="Normal"/>
    <w:uiPriority w:val="99"/>
    <w:rsid w:val="00AD352E"/>
    <w:pPr>
      <w:spacing w:before="100" w:beforeAutospacing="1" w:after="100" w:afterAutospacing="1"/>
      <w:ind w:right="0"/>
      <w:jc w:val="left"/>
    </w:pPr>
    <w:rPr>
      <w:rFonts w:eastAsia="Times New Roman" w:cs="Times New Roman"/>
      <w:szCs w:val="24"/>
      <w:lang w:eastAsia="lv-LV"/>
    </w:rPr>
  </w:style>
  <w:style w:type="character" w:customStyle="1" w:styleId="ListParagraphChar">
    <w:name w:val="List Paragraph Char"/>
    <w:aliases w:val="2 Char,Bullet list Char,Colorful List - Accent 11 Char,H&amp;P List Paragraph Char,Normal bullet 2 Char,PPS_Bullet Char,Saistīto dokumentu saraksts Char,Strip Char,Syle 1 Char,Bullet 1 Char,Bullet Points Char,Dot pt Char"/>
    <w:link w:val="ListParagraph"/>
    <w:uiPriority w:val="34"/>
    <w:qFormat/>
    <w:rsid w:val="00AD352E"/>
    <w:rPr>
      <w:rFonts w:asciiTheme="minorHAnsi" w:hAnsiTheme="minorHAnsi"/>
      <w:sz w:val="22"/>
    </w:rPr>
  </w:style>
  <w:style w:type="character" w:customStyle="1" w:styleId="FootnoteTextChar1">
    <w:name w:val="Footnote Text Char1"/>
    <w:aliases w:val="Footnote Char1,Fußnote Char1"/>
    <w:rsid w:val="00AD352E"/>
    <w:rPr>
      <w:rFonts w:ascii="Times New Roman" w:eastAsia="Times New Roman" w:hAnsi="Times New Roman" w:cs="Times New Roman"/>
      <w:sz w:val="20"/>
      <w:szCs w:val="20"/>
      <w:lang w:val="en-US"/>
    </w:rPr>
  </w:style>
  <w:style w:type="paragraph" w:customStyle="1" w:styleId="TableContents">
    <w:name w:val="Table Contents"/>
    <w:basedOn w:val="Normal"/>
    <w:uiPriority w:val="99"/>
    <w:rsid w:val="00AD352E"/>
    <w:pPr>
      <w:suppressLineNumbers/>
      <w:suppressAutoHyphens/>
      <w:ind w:right="0"/>
      <w:jc w:val="left"/>
    </w:pPr>
    <w:rPr>
      <w:rFonts w:ascii="Arial" w:eastAsia="Times New Roman" w:hAnsi="Arial" w:cs="Arial"/>
      <w:color w:val="000000"/>
      <w:szCs w:val="24"/>
      <w:lang w:eastAsia="ar-SA"/>
    </w:rPr>
  </w:style>
  <w:style w:type="paragraph" w:customStyle="1" w:styleId="ListParagraph1">
    <w:name w:val="List Paragraph1"/>
    <w:basedOn w:val="Normal"/>
    <w:uiPriority w:val="99"/>
    <w:qFormat/>
    <w:rsid w:val="00AD352E"/>
    <w:pPr>
      <w:ind w:left="720" w:right="0"/>
      <w:contextualSpacing/>
      <w:jc w:val="left"/>
    </w:pPr>
    <w:rPr>
      <w:rFonts w:eastAsia="Times New Roman" w:cs="Times New Roman"/>
      <w:szCs w:val="24"/>
      <w:lang w:eastAsia="lv-LV"/>
    </w:rPr>
  </w:style>
  <w:style w:type="character" w:customStyle="1" w:styleId="CharChar7">
    <w:name w:val="Char Char7"/>
    <w:locked/>
    <w:rsid w:val="00AD352E"/>
    <w:rPr>
      <w:rFonts w:ascii="Cambria" w:hAnsi="Cambria"/>
      <w:b/>
      <w:bCs/>
      <w:kern w:val="32"/>
      <w:sz w:val="32"/>
      <w:szCs w:val="32"/>
      <w:lang w:val="lv-LV" w:eastAsia="lv-LV" w:bidi="ar-SA"/>
    </w:rPr>
  </w:style>
  <w:style w:type="paragraph" w:styleId="List">
    <w:name w:val="List"/>
    <w:basedOn w:val="Normal"/>
    <w:uiPriority w:val="99"/>
    <w:rsid w:val="00AD352E"/>
    <w:pPr>
      <w:ind w:left="283" w:right="0" w:hanging="283"/>
      <w:jc w:val="left"/>
    </w:pPr>
    <w:rPr>
      <w:rFonts w:eastAsia="Times New Roman" w:cs="Times New Roman"/>
      <w:szCs w:val="24"/>
      <w:lang w:eastAsia="lv-LV"/>
    </w:rPr>
  </w:style>
  <w:style w:type="paragraph" w:styleId="List2">
    <w:name w:val="List 2"/>
    <w:basedOn w:val="Normal"/>
    <w:uiPriority w:val="99"/>
    <w:rsid w:val="00AD352E"/>
    <w:pPr>
      <w:ind w:left="566" w:right="0" w:hanging="283"/>
      <w:jc w:val="left"/>
    </w:pPr>
    <w:rPr>
      <w:rFonts w:eastAsia="Times New Roman" w:cs="Times New Roman"/>
      <w:szCs w:val="24"/>
      <w:lang w:eastAsia="lv-LV"/>
    </w:rPr>
  </w:style>
  <w:style w:type="paragraph" w:styleId="BodyTextIndent">
    <w:name w:val="Body Text Indent"/>
    <w:basedOn w:val="Normal"/>
    <w:link w:val="BodyTextIndentChar"/>
    <w:uiPriority w:val="99"/>
    <w:rsid w:val="00AD352E"/>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uiPriority w:val="99"/>
    <w:rsid w:val="00AD352E"/>
    <w:rPr>
      <w:rFonts w:eastAsia="Times New Roman" w:cs="Times New Roman"/>
      <w:szCs w:val="24"/>
      <w:lang w:eastAsia="lv-LV"/>
    </w:rPr>
  </w:style>
  <w:style w:type="paragraph" w:styleId="BodyTextFirstIndent2">
    <w:name w:val="Body Text First Indent 2"/>
    <w:basedOn w:val="BodyTextIndent"/>
    <w:link w:val="BodyTextFirstIndent2Char"/>
    <w:uiPriority w:val="99"/>
    <w:rsid w:val="00AD352E"/>
    <w:pPr>
      <w:ind w:firstLine="210"/>
    </w:pPr>
  </w:style>
  <w:style w:type="character" w:customStyle="1" w:styleId="BodyTextFirstIndent2Char">
    <w:name w:val="Body Text First Indent 2 Char"/>
    <w:basedOn w:val="BodyTextIndentChar"/>
    <w:link w:val="BodyTextFirstIndent2"/>
    <w:uiPriority w:val="99"/>
    <w:rsid w:val="00AD352E"/>
    <w:rPr>
      <w:rFonts w:eastAsia="Times New Roman" w:cs="Times New Roman"/>
      <w:szCs w:val="24"/>
      <w:lang w:eastAsia="lv-LV"/>
    </w:rPr>
  </w:style>
  <w:style w:type="character" w:customStyle="1" w:styleId="CharChar81">
    <w:name w:val="Char Char81"/>
    <w:rsid w:val="00AD352E"/>
    <w:rPr>
      <w:rFonts w:ascii="Cambria" w:hAnsi="Cambria" w:cs="Times New Roman"/>
      <w:b/>
      <w:bCs/>
      <w:kern w:val="32"/>
      <w:sz w:val="32"/>
      <w:szCs w:val="32"/>
    </w:rPr>
  </w:style>
  <w:style w:type="character" w:customStyle="1" w:styleId="CharChar">
    <w:name w:val="Char Char"/>
    <w:uiPriority w:val="99"/>
    <w:rsid w:val="00AD352E"/>
    <w:rPr>
      <w:rFonts w:ascii="Cambria" w:hAnsi="Cambria" w:cs="Times New Roman"/>
      <w:b/>
      <w:bCs/>
      <w:kern w:val="32"/>
      <w:sz w:val="32"/>
      <w:szCs w:val="32"/>
    </w:rPr>
  </w:style>
  <w:style w:type="paragraph" w:styleId="BodyText2">
    <w:name w:val="Body Text 2"/>
    <w:basedOn w:val="Normal"/>
    <w:link w:val="BodyText2Char"/>
    <w:uiPriority w:val="99"/>
    <w:rsid w:val="00AD352E"/>
    <w:pPr>
      <w:spacing w:after="120" w:line="480" w:lineRule="auto"/>
      <w:ind w:right="0"/>
      <w:jc w:val="left"/>
    </w:pPr>
    <w:rPr>
      <w:rFonts w:eastAsia="Times New Roman" w:cs="Times New Roman"/>
      <w:szCs w:val="24"/>
      <w:lang w:eastAsia="lv-LV"/>
    </w:rPr>
  </w:style>
  <w:style w:type="character" w:customStyle="1" w:styleId="BodyText2Char">
    <w:name w:val="Body Text 2 Char"/>
    <w:basedOn w:val="DefaultParagraphFont"/>
    <w:link w:val="BodyText2"/>
    <w:uiPriority w:val="99"/>
    <w:rsid w:val="00AD352E"/>
    <w:rPr>
      <w:rFonts w:eastAsia="Times New Roman" w:cs="Times New Roman"/>
      <w:szCs w:val="24"/>
      <w:lang w:eastAsia="lv-LV"/>
    </w:rPr>
  </w:style>
  <w:style w:type="paragraph" w:styleId="BodyTextIndent2">
    <w:name w:val="Body Text Indent 2"/>
    <w:basedOn w:val="Normal"/>
    <w:link w:val="BodyTextIndent2Char"/>
    <w:uiPriority w:val="99"/>
    <w:rsid w:val="00AD352E"/>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uiPriority w:val="99"/>
    <w:rsid w:val="00AD352E"/>
    <w:rPr>
      <w:rFonts w:eastAsia="Times New Roman" w:cs="Times New Roman"/>
      <w:szCs w:val="24"/>
      <w:lang w:eastAsia="lv-LV"/>
    </w:rPr>
  </w:style>
  <w:style w:type="paragraph" w:styleId="BodyTextIndent3">
    <w:name w:val="Body Text Indent 3"/>
    <w:basedOn w:val="Normal"/>
    <w:link w:val="BodyTextIndent3Char"/>
    <w:uiPriority w:val="99"/>
    <w:rsid w:val="00AD352E"/>
    <w:pPr>
      <w:spacing w:after="120"/>
      <w:ind w:left="283" w:right="0"/>
      <w:jc w:val="left"/>
    </w:pPr>
    <w:rPr>
      <w:rFonts w:eastAsia="Times New Roman" w:cs="Times New Roman"/>
      <w:sz w:val="16"/>
      <w:szCs w:val="16"/>
      <w:lang w:eastAsia="lv-LV"/>
    </w:rPr>
  </w:style>
  <w:style w:type="character" w:customStyle="1" w:styleId="BodyTextIndent3Char">
    <w:name w:val="Body Text Indent 3 Char"/>
    <w:basedOn w:val="DefaultParagraphFont"/>
    <w:link w:val="BodyTextIndent3"/>
    <w:uiPriority w:val="99"/>
    <w:rsid w:val="00AD352E"/>
    <w:rPr>
      <w:rFonts w:eastAsia="Times New Roman" w:cs="Times New Roman"/>
      <w:sz w:val="16"/>
      <w:szCs w:val="16"/>
      <w:lang w:eastAsia="lv-LV"/>
    </w:rPr>
  </w:style>
  <w:style w:type="character" w:customStyle="1" w:styleId="CharChar5">
    <w:name w:val="Char Char5"/>
    <w:rsid w:val="00AD352E"/>
    <w:rPr>
      <w:rFonts w:ascii="Times New Roman" w:hAnsi="Times New Roman" w:cs="Times New Roman"/>
      <w:sz w:val="28"/>
      <w:szCs w:val="28"/>
      <w:lang w:eastAsia="lv-LV"/>
    </w:rPr>
  </w:style>
  <w:style w:type="paragraph" w:styleId="Subtitle">
    <w:name w:val="Subtitle"/>
    <w:basedOn w:val="Normal"/>
    <w:next w:val="Normal"/>
    <w:link w:val="SubtitleChar"/>
    <w:uiPriority w:val="11"/>
    <w:qFormat/>
    <w:rsid w:val="00AD352E"/>
    <w:pPr>
      <w:spacing w:after="60"/>
      <w:ind w:right="0"/>
      <w:jc w:val="center"/>
      <w:outlineLvl w:val="1"/>
    </w:pPr>
    <w:rPr>
      <w:rFonts w:ascii="Cambria" w:eastAsia="Times New Roman" w:hAnsi="Cambria" w:cs="Times New Roman"/>
      <w:szCs w:val="24"/>
      <w:lang w:eastAsia="lv-LV"/>
    </w:rPr>
  </w:style>
  <w:style w:type="character" w:customStyle="1" w:styleId="SubtitleChar">
    <w:name w:val="Subtitle Char"/>
    <w:basedOn w:val="DefaultParagraphFont"/>
    <w:link w:val="Subtitle"/>
    <w:uiPriority w:val="11"/>
    <w:rsid w:val="00AD352E"/>
    <w:rPr>
      <w:rFonts w:ascii="Cambria" w:eastAsia="Times New Roman" w:hAnsi="Cambria" w:cs="Times New Roman"/>
      <w:szCs w:val="24"/>
      <w:lang w:eastAsia="lv-LV"/>
    </w:rPr>
  </w:style>
  <w:style w:type="paragraph" w:styleId="CommentSubject">
    <w:name w:val="annotation subject"/>
    <w:basedOn w:val="CommentText"/>
    <w:next w:val="CommentText"/>
    <w:link w:val="CommentSubjectChar"/>
    <w:uiPriority w:val="99"/>
    <w:rsid w:val="00AD352E"/>
    <w:rPr>
      <w:b/>
      <w:bCs/>
    </w:rPr>
  </w:style>
  <w:style w:type="character" w:customStyle="1" w:styleId="CommentSubjectChar">
    <w:name w:val="Comment Subject Char"/>
    <w:basedOn w:val="CommentTextChar"/>
    <w:link w:val="CommentSubject"/>
    <w:uiPriority w:val="99"/>
    <w:rsid w:val="00AD352E"/>
    <w:rPr>
      <w:rFonts w:eastAsia="Times New Roman" w:cs="Times New Roman"/>
      <w:b/>
      <w:bCs/>
      <w:sz w:val="20"/>
      <w:szCs w:val="20"/>
      <w:lang w:eastAsia="lv-LV"/>
    </w:rPr>
  </w:style>
  <w:style w:type="numbering" w:customStyle="1" w:styleId="Style3">
    <w:name w:val="Style3"/>
    <w:rsid w:val="00AD352E"/>
  </w:style>
  <w:style w:type="numbering" w:customStyle="1" w:styleId="Style1">
    <w:name w:val="Style1"/>
    <w:rsid w:val="00AD352E"/>
    <w:pPr>
      <w:numPr>
        <w:numId w:val="4"/>
      </w:numPr>
    </w:pPr>
  </w:style>
  <w:style w:type="character" w:customStyle="1" w:styleId="apple-style-span">
    <w:name w:val="apple-style-span"/>
    <w:basedOn w:val="DefaultParagraphFont"/>
    <w:rsid w:val="00AD352E"/>
  </w:style>
  <w:style w:type="character" w:customStyle="1" w:styleId="CharChar15">
    <w:name w:val="Char Char15"/>
    <w:rsid w:val="00AD352E"/>
    <w:rPr>
      <w:b/>
      <w:bCs/>
      <w:kern w:val="32"/>
      <w:sz w:val="32"/>
      <w:szCs w:val="32"/>
      <w:lang w:val="lv-LV" w:eastAsia="lv-LV" w:bidi="ar-SA"/>
    </w:rPr>
  </w:style>
  <w:style w:type="character" w:customStyle="1" w:styleId="CharChar14">
    <w:name w:val="Char Char14"/>
    <w:rsid w:val="00AD352E"/>
    <w:rPr>
      <w:rFonts w:ascii="Cambria" w:hAnsi="Cambria"/>
      <w:b/>
      <w:bCs/>
      <w:i/>
      <w:iCs/>
      <w:sz w:val="28"/>
      <w:szCs w:val="28"/>
      <w:lang w:val="lv-LV" w:eastAsia="lv-LV" w:bidi="ar-SA"/>
    </w:rPr>
  </w:style>
  <w:style w:type="character" w:customStyle="1" w:styleId="CharChar13">
    <w:name w:val="Char Char13"/>
    <w:rsid w:val="00AD352E"/>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uiPriority w:val="99"/>
    <w:locked/>
    <w:rsid w:val="00AD352E"/>
    <w:rPr>
      <w:rFonts w:eastAsia="Times New Roman" w:cs="Times New Roman"/>
      <w:szCs w:val="24"/>
      <w:lang w:eastAsia="lv-LV"/>
    </w:rPr>
  </w:style>
  <w:style w:type="paragraph" w:customStyle="1" w:styleId="Style8">
    <w:name w:val="Style8"/>
    <w:basedOn w:val="Heading3"/>
    <w:uiPriority w:val="99"/>
    <w:qFormat/>
    <w:rsid w:val="00AD352E"/>
    <w:rPr>
      <w:rFonts w:ascii="Times New Roman" w:hAnsi="Times New Roman"/>
      <w:sz w:val="24"/>
      <w:u w:val="single"/>
    </w:rPr>
  </w:style>
  <w:style w:type="paragraph" w:customStyle="1" w:styleId="Style9">
    <w:name w:val="Style9"/>
    <w:basedOn w:val="Heading3"/>
    <w:autoRedefine/>
    <w:uiPriority w:val="99"/>
    <w:rsid w:val="00AD352E"/>
    <w:rPr>
      <w:rFonts w:ascii="Times New Roman" w:hAnsi="Times New Roman"/>
      <w:sz w:val="24"/>
      <w:u w:val="single"/>
    </w:rPr>
  </w:style>
  <w:style w:type="character" w:customStyle="1" w:styleId="CharChar10">
    <w:name w:val="Char Char10"/>
    <w:rsid w:val="00AD352E"/>
    <w:rPr>
      <w:sz w:val="24"/>
      <w:lang w:val="lv-LV" w:eastAsia="lv-LV" w:bidi="ar-SA"/>
    </w:rPr>
  </w:style>
  <w:style w:type="character" w:styleId="Emphasis">
    <w:name w:val="Emphasis"/>
    <w:qFormat/>
    <w:rsid w:val="00AD352E"/>
    <w:rPr>
      <w:i/>
      <w:iCs/>
    </w:rPr>
  </w:style>
  <w:style w:type="paragraph" w:customStyle="1" w:styleId="Ap-vir">
    <w:name w:val="Ap-vir"/>
    <w:basedOn w:val="Normal"/>
    <w:uiPriority w:val="99"/>
    <w:rsid w:val="00AD352E"/>
    <w:pPr>
      <w:spacing w:before="120" w:after="120"/>
      <w:ind w:right="0"/>
      <w:jc w:val="left"/>
    </w:pPr>
    <w:rPr>
      <w:rFonts w:ascii="Arial" w:eastAsia="Times New Roman" w:hAnsi="Arial" w:cs="Times New Roman"/>
      <w:b/>
      <w:szCs w:val="20"/>
      <w:lang w:eastAsia="lv-LV"/>
    </w:rPr>
  </w:style>
  <w:style w:type="paragraph" w:customStyle="1" w:styleId="normal0">
    <w:name w:val="normal+"/>
    <w:basedOn w:val="Normal"/>
    <w:uiPriority w:val="99"/>
    <w:rsid w:val="00AD352E"/>
    <w:pPr>
      <w:spacing w:after="120"/>
      <w:ind w:right="0"/>
    </w:pPr>
    <w:rPr>
      <w:rFonts w:ascii="Arial" w:eastAsia="Times New Roman" w:hAnsi="Arial" w:cs="Times New Roman"/>
      <w:szCs w:val="20"/>
      <w:lang w:eastAsia="lv-LV"/>
    </w:rPr>
  </w:style>
  <w:style w:type="character" w:styleId="IntenseReference">
    <w:name w:val="Intense Reference"/>
    <w:uiPriority w:val="32"/>
    <w:qFormat/>
    <w:rsid w:val="00AD352E"/>
    <w:rPr>
      <w:b/>
      <w:bCs/>
      <w:smallCaps/>
      <w:color w:val="C0504D"/>
      <w:spacing w:val="5"/>
      <w:u w:val="single"/>
    </w:rPr>
  </w:style>
  <w:style w:type="character" w:customStyle="1" w:styleId="BodyTextChar2Char1">
    <w:name w:val="Body Text Char2 Char1"/>
    <w:aliases w:val="Body Text Char1 Char Char1 Char1 Char Char1,Body Text Char1 Char2 Char1,Body Text Char1 Char2 Char1 Char Char1,Body Text Char3 Char Char Char1,Pamatteksts Rakstz. Rakstz. Rakstz. Rakstz. Rakstz. Char2 Char1 Char Char1"/>
    <w:uiPriority w:val="99"/>
    <w:rsid w:val="00AD352E"/>
    <w:rPr>
      <w:lang w:val="en-US" w:eastAsia="lv-LV" w:bidi="ar-SA"/>
    </w:rPr>
  </w:style>
  <w:style w:type="character" w:customStyle="1" w:styleId="BodyTextIndent3Char1">
    <w:name w:val="Body Text Indent 3 Char1"/>
    <w:rsid w:val="00AD352E"/>
    <w:rPr>
      <w:rFonts w:ascii="Times New Roman" w:hAnsi="Times New Roman"/>
      <w:sz w:val="16"/>
      <w:szCs w:val="16"/>
    </w:rPr>
  </w:style>
  <w:style w:type="character" w:styleId="Strong">
    <w:name w:val="Strong"/>
    <w:qFormat/>
    <w:rsid w:val="00AD352E"/>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paragraph" w:customStyle="1" w:styleId="naispant">
    <w:name w:val="naispant"/>
    <w:basedOn w:val="Normal"/>
    <w:uiPriority w:val="99"/>
    <w:rsid w:val="00AD352E"/>
    <w:pPr>
      <w:spacing w:before="100" w:beforeAutospacing="1" w:after="100" w:afterAutospacing="1"/>
      <w:ind w:right="0"/>
      <w:jc w:val="left"/>
    </w:pPr>
    <w:rPr>
      <w:rFonts w:eastAsia="Times New Roman" w:cs="Times New Roman"/>
      <w:szCs w:val="24"/>
      <w:lang w:eastAsia="lv-LV"/>
    </w:rPr>
  </w:style>
  <w:style w:type="character" w:customStyle="1" w:styleId="postheader">
    <w:name w:val="postheader"/>
    <w:basedOn w:val="DefaultParagraphFont"/>
    <w:rsid w:val="00AD352E"/>
  </w:style>
  <w:style w:type="paragraph" w:customStyle="1" w:styleId="naiskr">
    <w:name w:val="naiskr"/>
    <w:basedOn w:val="Normal"/>
    <w:uiPriority w:val="99"/>
    <w:rsid w:val="00AD352E"/>
    <w:pPr>
      <w:spacing w:before="75" w:after="75"/>
      <w:ind w:right="0"/>
      <w:jc w:val="left"/>
    </w:pPr>
    <w:rPr>
      <w:rFonts w:eastAsia="Calibri" w:cs="Times New Roman"/>
      <w:szCs w:val="24"/>
      <w:lang w:eastAsia="lv-LV"/>
    </w:rPr>
  </w:style>
  <w:style w:type="character" w:customStyle="1" w:styleId="SubtitleChar1">
    <w:name w:val="Subtitle Char1"/>
    <w:rsid w:val="00AD352E"/>
    <w:rPr>
      <w:rFonts w:ascii="Cambria" w:eastAsia="Times New Roman" w:hAnsi="Cambria" w:cs="Times New Roman"/>
      <w:i/>
      <w:iCs/>
      <w:color w:val="4F81BD"/>
      <w:spacing w:val="15"/>
      <w:sz w:val="24"/>
      <w:szCs w:val="24"/>
    </w:rPr>
  </w:style>
  <w:style w:type="character" w:customStyle="1" w:styleId="FontStyle11">
    <w:name w:val="Font Style11"/>
    <w:rsid w:val="00AD352E"/>
    <w:rPr>
      <w:rFonts w:ascii="Times New Roman" w:hAnsi="Times New Roman" w:cs="Times New Roman"/>
      <w:sz w:val="20"/>
      <w:szCs w:val="20"/>
    </w:rPr>
  </w:style>
  <w:style w:type="paragraph" w:customStyle="1" w:styleId="Style5">
    <w:name w:val="Style5"/>
    <w:basedOn w:val="Normal"/>
    <w:uiPriority w:val="99"/>
    <w:rsid w:val="00AD352E"/>
    <w:pPr>
      <w:widowControl w:val="0"/>
      <w:autoSpaceDE w:val="0"/>
      <w:autoSpaceDN w:val="0"/>
      <w:adjustRightInd w:val="0"/>
      <w:spacing w:line="276" w:lineRule="exact"/>
      <w:ind w:right="0" w:hanging="353"/>
    </w:pPr>
    <w:rPr>
      <w:rFonts w:eastAsia="Times New Roman" w:cs="Times New Roman"/>
      <w:szCs w:val="24"/>
    </w:rPr>
  </w:style>
  <w:style w:type="character" w:customStyle="1" w:styleId="BodyTextChar2Char">
    <w:name w:val="Body Text Char2 Char"/>
    <w:aliases w:val="Body Text Char1 Char Char1 Char1 Char Char,Body Text Char1 Char2 Char,Body Text Char1 Char2 Char1 Char Char,Body Text Char3 Char Char Char,Pamatteksts Rakstz. Rakstz. Rakstz. Rakstz. Rakstz. Char2 Char1 Char Char"/>
    <w:rsid w:val="00AD352E"/>
    <w:rPr>
      <w:rFonts w:ascii="Garamond" w:hAnsi="Garamond"/>
      <w:sz w:val="24"/>
      <w:lang w:val="lv-LV" w:eastAsia="lv-LV" w:bidi="ar-SA"/>
    </w:rPr>
  </w:style>
  <w:style w:type="character" w:customStyle="1" w:styleId="apple-converted-space">
    <w:name w:val="apple-converted-space"/>
    <w:basedOn w:val="DefaultParagraphFont"/>
    <w:rsid w:val="00AD352E"/>
  </w:style>
  <w:style w:type="paragraph" w:customStyle="1" w:styleId="Style11">
    <w:name w:val="Style11"/>
    <w:basedOn w:val="Normal"/>
    <w:uiPriority w:val="99"/>
    <w:rsid w:val="00AD352E"/>
    <w:pPr>
      <w:widowControl w:val="0"/>
      <w:autoSpaceDE w:val="0"/>
      <w:autoSpaceDN w:val="0"/>
      <w:adjustRightInd w:val="0"/>
      <w:spacing w:line="276" w:lineRule="exact"/>
      <w:ind w:right="0" w:firstLine="744"/>
    </w:pPr>
    <w:rPr>
      <w:rFonts w:eastAsia="Calibri" w:cs="Times New Roman"/>
      <w:szCs w:val="24"/>
      <w:lang w:eastAsia="lv-LV"/>
    </w:rPr>
  </w:style>
  <w:style w:type="character" w:customStyle="1" w:styleId="FontStyle20">
    <w:name w:val="Font Style20"/>
    <w:rsid w:val="00AD352E"/>
    <w:rPr>
      <w:rFonts w:ascii="Times New Roman" w:hAnsi="Times New Roman" w:cs="Times New Roman" w:hint="default"/>
      <w:sz w:val="22"/>
      <w:szCs w:val="22"/>
    </w:rPr>
  </w:style>
  <w:style w:type="paragraph" w:customStyle="1" w:styleId="Style4">
    <w:name w:val="Style4"/>
    <w:basedOn w:val="Normal"/>
    <w:uiPriority w:val="99"/>
    <w:rsid w:val="00AD352E"/>
    <w:pPr>
      <w:widowControl w:val="0"/>
      <w:autoSpaceDE w:val="0"/>
      <w:autoSpaceDN w:val="0"/>
      <w:adjustRightInd w:val="0"/>
      <w:ind w:right="0"/>
      <w:jc w:val="left"/>
    </w:pPr>
    <w:rPr>
      <w:rFonts w:eastAsia="Times New Roman" w:cs="Times New Roman"/>
      <w:szCs w:val="24"/>
    </w:rPr>
  </w:style>
  <w:style w:type="character" w:customStyle="1" w:styleId="BodyTextIndent2Char1">
    <w:name w:val="Body Text Indent 2 Char1"/>
    <w:locked/>
    <w:rsid w:val="00AD352E"/>
    <w:rPr>
      <w:lang w:val="en-GB" w:eastAsia="lv-LV" w:bidi="ar-SA"/>
    </w:rPr>
  </w:style>
  <w:style w:type="paragraph" w:customStyle="1" w:styleId="Rakstz1RakstzRakstzRakstz">
    <w:name w:val="Rakstz.1 Rakstz. Rakstz. Rakstz."/>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paragraph" w:customStyle="1" w:styleId="Rakstz5">
    <w:name w:val="Rakstz.5"/>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paragraph" w:customStyle="1" w:styleId="NoSpacing1">
    <w:name w:val="No Spacing1"/>
    <w:uiPriority w:val="99"/>
    <w:qFormat/>
    <w:rsid w:val="00AD352E"/>
    <w:pPr>
      <w:ind w:right="0"/>
      <w:jc w:val="left"/>
    </w:pPr>
    <w:rPr>
      <w:rFonts w:ascii="Calibri" w:eastAsia="Calibri" w:hAnsi="Calibri" w:cs="Times New Roman"/>
      <w:sz w:val="22"/>
    </w:rPr>
  </w:style>
  <w:style w:type="character" w:customStyle="1" w:styleId="NormalWebChar">
    <w:name w:val="Normal (Web) Char"/>
    <w:locked/>
    <w:rsid w:val="00AD352E"/>
    <w:rPr>
      <w:rFonts w:ascii="Times New Roman" w:hAnsi="Times New Roman"/>
      <w:sz w:val="24"/>
      <w:lang w:eastAsia="lv-LV"/>
    </w:rPr>
  </w:style>
  <w:style w:type="paragraph" w:customStyle="1" w:styleId="1">
    <w:name w:val="1"/>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character" w:customStyle="1" w:styleId="c3">
    <w:name w:val="c3"/>
    <w:basedOn w:val="DefaultParagraphFont"/>
    <w:rsid w:val="00AD352E"/>
  </w:style>
  <w:style w:type="character" w:customStyle="1" w:styleId="c11">
    <w:name w:val="c11"/>
    <w:rsid w:val="00AD352E"/>
    <w:rPr>
      <w:rFonts w:ascii="Times New Roman" w:hAnsi="Times New Roman" w:cs="Times New Roman" w:hint="default"/>
    </w:rPr>
  </w:style>
  <w:style w:type="paragraph" w:styleId="NormalWeb">
    <w:name w:val="Normal (Web)"/>
    <w:basedOn w:val="Normal"/>
    <w:uiPriority w:val="99"/>
    <w:rsid w:val="00AD352E"/>
    <w:pPr>
      <w:ind w:right="0"/>
      <w:jc w:val="left"/>
    </w:pPr>
    <w:rPr>
      <w:rFonts w:ascii="Tahoma" w:eastAsia="Times New Roman" w:hAnsi="Tahoma" w:cs="Tahoma"/>
      <w:color w:val="000000"/>
      <w:sz w:val="17"/>
      <w:szCs w:val="17"/>
      <w:lang w:eastAsia="lv-LV"/>
    </w:rPr>
  </w:style>
  <w:style w:type="paragraph" w:customStyle="1" w:styleId="Rakstz">
    <w:name w:val="Rakstz."/>
    <w:basedOn w:val="Normal"/>
    <w:uiPriority w:val="99"/>
    <w:rsid w:val="00AD352E"/>
    <w:pPr>
      <w:spacing w:after="160" w:line="240" w:lineRule="exact"/>
      <w:ind w:right="0"/>
      <w:jc w:val="left"/>
    </w:pPr>
    <w:rPr>
      <w:rFonts w:ascii="Tahoma" w:eastAsia="Times New Roman" w:hAnsi="Tahoma" w:cs="Times New Roman"/>
      <w:sz w:val="20"/>
      <w:szCs w:val="20"/>
    </w:rPr>
  </w:style>
  <w:style w:type="character" w:customStyle="1" w:styleId="st">
    <w:name w:val="st"/>
    <w:basedOn w:val="DefaultParagraphFont"/>
    <w:rsid w:val="00AD352E"/>
  </w:style>
  <w:style w:type="paragraph" w:styleId="PlainText">
    <w:name w:val="Plain Text"/>
    <w:basedOn w:val="Normal"/>
    <w:link w:val="PlainTextChar"/>
    <w:uiPriority w:val="99"/>
    <w:unhideWhenUsed/>
    <w:rsid w:val="00AD352E"/>
    <w:pPr>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D352E"/>
    <w:rPr>
      <w:rFonts w:ascii="Consolas" w:eastAsia="Calibri" w:hAnsi="Consolas" w:cs="Times New Roman"/>
      <w:sz w:val="21"/>
      <w:szCs w:val="21"/>
    </w:rPr>
  </w:style>
  <w:style w:type="paragraph" w:customStyle="1" w:styleId="naisvisr">
    <w:name w:val="naisvisr"/>
    <w:basedOn w:val="Normal"/>
    <w:uiPriority w:val="99"/>
    <w:rsid w:val="00AD352E"/>
    <w:pPr>
      <w:spacing w:before="100" w:beforeAutospacing="1" w:after="100" w:afterAutospacing="1"/>
      <w:ind w:right="0"/>
      <w:jc w:val="left"/>
    </w:pPr>
    <w:rPr>
      <w:rFonts w:eastAsia="Times New Roman" w:cs="Times New Roman"/>
      <w:szCs w:val="24"/>
      <w:lang w:eastAsia="lv-LV"/>
    </w:rPr>
  </w:style>
  <w:style w:type="character" w:customStyle="1" w:styleId="CharCharChar">
    <w:name w:val="Char Char Char"/>
    <w:rsid w:val="00AD352E"/>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AD352E"/>
    <w:pPr>
      <w:spacing w:before="120" w:after="160" w:line="240" w:lineRule="exact"/>
      <w:ind w:right="0" w:firstLine="720"/>
    </w:pPr>
    <w:rPr>
      <w:rFonts w:ascii="Verdana" w:eastAsia="Times New Roman" w:hAnsi="Verdana" w:cs="Verdana"/>
      <w:sz w:val="20"/>
      <w:szCs w:val="20"/>
    </w:rPr>
  </w:style>
  <w:style w:type="paragraph" w:styleId="ListBullet">
    <w:name w:val="List Bullet"/>
    <w:basedOn w:val="Normal"/>
    <w:uiPriority w:val="99"/>
    <w:unhideWhenUsed/>
    <w:rsid w:val="00AD352E"/>
    <w:pPr>
      <w:numPr>
        <w:numId w:val="6"/>
      </w:numPr>
      <w:ind w:right="0"/>
      <w:contextualSpacing/>
      <w:jc w:val="left"/>
    </w:pPr>
    <w:rPr>
      <w:rFonts w:eastAsia="Calibri" w:cs="Times New Roman"/>
      <w:szCs w:val="24"/>
      <w:lang w:eastAsia="lv-LV"/>
    </w:rPr>
  </w:style>
  <w:style w:type="numbering" w:customStyle="1" w:styleId="Bezsaraksta1">
    <w:name w:val="Bez saraksta1"/>
    <w:next w:val="NoList"/>
    <w:semiHidden/>
    <w:rsid w:val="00AD352E"/>
  </w:style>
  <w:style w:type="character" w:styleId="PlaceholderText">
    <w:name w:val="Placeholder Text"/>
    <w:uiPriority w:val="99"/>
    <w:semiHidden/>
    <w:rsid w:val="00AD352E"/>
    <w:rPr>
      <w:color w:val="808080"/>
    </w:rPr>
  </w:style>
  <w:style w:type="paragraph" w:customStyle="1" w:styleId="Default">
    <w:name w:val="Default"/>
    <w:uiPriority w:val="99"/>
    <w:rsid w:val="00AD352E"/>
    <w:pPr>
      <w:autoSpaceDE w:val="0"/>
      <w:autoSpaceDN w:val="0"/>
      <w:adjustRightInd w:val="0"/>
      <w:ind w:right="0"/>
      <w:jc w:val="left"/>
    </w:pPr>
    <w:rPr>
      <w:rFonts w:eastAsia="Calibri" w:cs="Times New Roman"/>
      <w:color w:val="000000"/>
      <w:szCs w:val="24"/>
      <w:lang w:eastAsia="lv-LV"/>
    </w:rPr>
  </w:style>
  <w:style w:type="paragraph" w:styleId="EndnoteText">
    <w:name w:val="endnote text"/>
    <w:basedOn w:val="Normal"/>
    <w:link w:val="EndnoteTextChar"/>
    <w:uiPriority w:val="99"/>
    <w:rsid w:val="00AD352E"/>
    <w:pPr>
      <w:ind w:right="0"/>
      <w:jc w:val="left"/>
    </w:pPr>
    <w:rPr>
      <w:rFonts w:eastAsia="Times New Roman" w:cs="Times New Roman"/>
      <w:sz w:val="20"/>
      <w:szCs w:val="20"/>
      <w:lang w:eastAsia="lv-LV"/>
    </w:rPr>
  </w:style>
  <w:style w:type="character" w:customStyle="1" w:styleId="EndnoteTextChar">
    <w:name w:val="Endnote Text Char"/>
    <w:basedOn w:val="DefaultParagraphFont"/>
    <w:link w:val="EndnoteText"/>
    <w:uiPriority w:val="99"/>
    <w:rsid w:val="00AD352E"/>
    <w:rPr>
      <w:rFonts w:eastAsia="Times New Roman" w:cs="Times New Roman"/>
      <w:sz w:val="20"/>
      <w:szCs w:val="20"/>
      <w:lang w:eastAsia="lv-LV"/>
    </w:rPr>
  </w:style>
  <w:style w:type="character" w:styleId="EndnoteReference">
    <w:name w:val="endnote reference"/>
    <w:uiPriority w:val="99"/>
    <w:rsid w:val="00AD352E"/>
    <w:rPr>
      <w:vertAlign w:val="superscript"/>
    </w:rPr>
  </w:style>
  <w:style w:type="table" w:customStyle="1" w:styleId="TableGrid12">
    <w:name w:val="Table Grid12"/>
    <w:basedOn w:val="TableNormal"/>
    <w:next w:val="TableGrid"/>
    <w:rsid w:val="00AD352E"/>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D352E"/>
  </w:style>
  <w:style w:type="numbering" w:customStyle="1" w:styleId="NoList3">
    <w:name w:val="No List3"/>
    <w:next w:val="NoList"/>
    <w:uiPriority w:val="99"/>
    <w:semiHidden/>
    <w:unhideWhenUsed/>
    <w:rsid w:val="00AD352E"/>
  </w:style>
  <w:style w:type="character" w:customStyle="1" w:styleId="st1">
    <w:name w:val="st1"/>
    <w:rsid w:val="00AD352E"/>
    <w:rPr>
      <w:rFonts w:ascii="Times New Roman" w:hAnsi="Times New Roman" w:cs="Times New Roman" w:hint="default"/>
    </w:rPr>
  </w:style>
  <w:style w:type="numbering" w:customStyle="1" w:styleId="NoList4">
    <w:name w:val="No List4"/>
    <w:next w:val="NoList"/>
    <w:uiPriority w:val="99"/>
    <w:semiHidden/>
    <w:unhideWhenUsed/>
    <w:rsid w:val="00AD352E"/>
  </w:style>
  <w:style w:type="numbering" w:customStyle="1" w:styleId="NoList11111">
    <w:name w:val="No List11111"/>
    <w:next w:val="NoList"/>
    <w:semiHidden/>
    <w:rsid w:val="00AD352E"/>
  </w:style>
  <w:style w:type="table" w:customStyle="1" w:styleId="TableGrid22">
    <w:name w:val="Table Grid22"/>
    <w:basedOn w:val="TableNormal"/>
    <w:next w:val="TableGrid"/>
    <w:rsid w:val="00AD352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AD352E"/>
    <w:rPr>
      <w:lang w:val="lv-LV" w:eastAsia="en-US" w:bidi="ar-SA"/>
    </w:rPr>
  </w:style>
  <w:style w:type="character" w:customStyle="1" w:styleId="CharChar4">
    <w:name w:val="Char Char4"/>
    <w:locked/>
    <w:rsid w:val="00AD352E"/>
    <w:rPr>
      <w:rFonts w:ascii="Calibri" w:hAnsi="Calibri"/>
    </w:rPr>
  </w:style>
  <w:style w:type="numbering" w:customStyle="1" w:styleId="NoList211">
    <w:name w:val="No List211"/>
    <w:next w:val="NoList"/>
    <w:uiPriority w:val="99"/>
    <w:semiHidden/>
    <w:unhideWhenUsed/>
    <w:rsid w:val="00AD352E"/>
  </w:style>
  <w:style w:type="numbering" w:customStyle="1" w:styleId="NoList31">
    <w:name w:val="No List31"/>
    <w:next w:val="NoList"/>
    <w:uiPriority w:val="99"/>
    <w:semiHidden/>
    <w:unhideWhenUsed/>
    <w:rsid w:val="00AD352E"/>
  </w:style>
  <w:style w:type="table" w:customStyle="1" w:styleId="TableGrid31">
    <w:name w:val="Table Grid31"/>
    <w:basedOn w:val="TableNormal"/>
    <w:next w:val="TableGrid"/>
    <w:uiPriority w:val="99"/>
    <w:rsid w:val="00AD352E"/>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D352E"/>
    <w:pPr>
      <w:ind w:right="0"/>
      <w:jc w:val="left"/>
    </w:pPr>
    <w:rPr>
      <w:rFonts w:ascii="Calibri" w:eastAsia="Calibri" w:hAnsi="Calibri" w:cs="Times New Roman"/>
      <w:sz w:val="22"/>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AD352E"/>
  </w:style>
  <w:style w:type="numbering" w:customStyle="1" w:styleId="Style312">
    <w:name w:val="Style312"/>
    <w:rsid w:val="00AD352E"/>
  </w:style>
  <w:style w:type="numbering" w:customStyle="1" w:styleId="Style12">
    <w:name w:val="Style12"/>
    <w:rsid w:val="00AD352E"/>
    <w:pPr>
      <w:numPr>
        <w:numId w:val="3"/>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AD352E"/>
    <w:rPr>
      <w:b/>
      <w:sz w:val="24"/>
      <w:szCs w:val="24"/>
      <w:lang w:val="lv-LV" w:eastAsia="lv-LV" w:bidi="ar-SA"/>
    </w:rPr>
  </w:style>
  <w:style w:type="paragraph" w:customStyle="1" w:styleId="Char1">
    <w:name w:val="Char1"/>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AD352E"/>
    <w:rPr>
      <w:rFonts w:ascii="Cambria" w:hAnsi="Cambria"/>
      <w:b/>
      <w:bCs/>
      <w:kern w:val="32"/>
      <w:sz w:val="32"/>
      <w:szCs w:val="32"/>
      <w:lang w:val="lv-LV" w:eastAsia="lv-LV" w:bidi="ar-SA"/>
    </w:rPr>
  </w:style>
  <w:style w:type="character" w:customStyle="1" w:styleId="CharChar151">
    <w:name w:val="Char Char151"/>
    <w:rsid w:val="00AD352E"/>
    <w:rPr>
      <w:b/>
      <w:bCs/>
      <w:kern w:val="32"/>
      <w:sz w:val="32"/>
      <w:szCs w:val="32"/>
      <w:lang w:val="lv-LV" w:eastAsia="lv-LV" w:bidi="ar-SA"/>
    </w:rPr>
  </w:style>
  <w:style w:type="character" w:customStyle="1" w:styleId="CharChar141">
    <w:name w:val="Char Char141"/>
    <w:rsid w:val="00AD352E"/>
    <w:rPr>
      <w:rFonts w:ascii="Cambria" w:hAnsi="Cambria"/>
      <w:b/>
      <w:bCs/>
      <w:i/>
      <w:iCs/>
      <w:sz w:val="28"/>
      <w:szCs w:val="28"/>
      <w:lang w:val="lv-LV" w:eastAsia="lv-LV" w:bidi="ar-SA"/>
    </w:rPr>
  </w:style>
  <w:style w:type="character" w:customStyle="1" w:styleId="CharChar131">
    <w:name w:val="Char Char131"/>
    <w:semiHidden/>
    <w:rsid w:val="00AD352E"/>
    <w:rPr>
      <w:rFonts w:ascii="Cambria" w:hAnsi="Cambria"/>
      <w:b/>
      <w:bCs/>
      <w:color w:val="4F81BD"/>
      <w:sz w:val="24"/>
      <w:szCs w:val="24"/>
      <w:lang w:val="lv-LV" w:eastAsia="lv-LV" w:bidi="ar-SA"/>
    </w:rPr>
  </w:style>
  <w:style w:type="character" w:customStyle="1" w:styleId="CharChar101">
    <w:name w:val="Char Char101"/>
    <w:rsid w:val="00AD352E"/>
    <w:rPr>
      <w:sz w:val="24"/>
      <w:lang w:val="lv-LV" w:eastAsia="lv-LV" w:bidi="ar-SA"/>
    </w:rPr>
  </w:style>
  <w:style w:type="paragraph" w:customStyle="1" w:styleId="Rakstz1RakstzRakstzRakstz1">
    <w:name w:val="Rakstz.1 Rakstz. Rakstz. Rakstz.1"/>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uiPriority w:val="99"/>
    <w:rsid w:val="00AD352E"/>
    <w:pPr>
      <w:spacing w:before="120" w:after="160" w:line="240" w:lineRule="exact"/>
      <w:ind w:right="0" w:firstLine="720"/>
    </w:pPr>
    <w:rPr>
      <w:rFonts w:ascii="Verdana" w:eastAsia="Times New Roman" w:hAnsi="Verdana" w:cs="Times New Roman"/>
      <w:sz w:val="20"/>
      <w:szCs w:val="20"/>
    </w:rPr>
  </w:style>
  <w:style w:type="numbering" w:customStyle="1" w:styleId="Bezsaraksta11">
    <w:name w:val="Bez saraksta11"/>
    <w:next w:val="NoList"/>
    <w:semiHidden/>
    <w:rsid w:val="00AD352E"/>
  </w:style>
  <w:style w:type="paragraph" w:styleId="BodyTextFirstIndent">
    <w:name w:val="Body Text First Indent"/>
    <w:basedOn w:val="BodyText"/>
    <w:link w:val="BodyTextFirstIndentChar"/>
    <w:uiPriority w:val="99"/>
    <w:semiHidden/>
    <w:unhideWhenUsed/>
    <w:rsid w:val="00AD352E"/>
    <w:pPr>
      <w:spacing w:after="0"/>
      <w:ind w:firstLine="360"/>
    </w:pPr>
    <w:rPr>
      <w:rFonts w:eastAsia="Calibri"/>
      <w:szCs w:val="22"/>
      <w:lang w:eastAsia="en-US"/>
    </w:rPr>
  </w:style>
  <w:style w:type="character" w:customStyle="1" w:styleId="BodyTextFirstIndentChar">
    <w:name w:val="Body Text First Indent Char"/>
    <w:basedOn w:val="BodyTextChar"/>
    <w:link w:val="BodyTextFirstIndent"/>
    <w:uiPriority w:val="99"/>
    <w:semiHidden/>
    <w:rsid w:val="00AD352E"/>
    <w:rPr>
      <w:rFonts w:eastAsia="Calibri" w:cs="Times New Roman"/>
      <w:szCs w:val="24"/>
      <w:lang w:eastAsia="lv-LV"/>
    </w:rPr>
  </w:style>
  <w:style w:type="numbering" w:styleId="111111">
    <w:name w:val="Outline List 2"/>
    <w:basedOn w:val="NoList"/>
    <w:rsid w:val="00AD352E"/>
    <w:pPr>
      <w:numPr>
        <w:numId w:val="7"/>
      </w:numPr>
    </w:pPr>
  </w:style>
  <w:style w:type="paragraph" w:customStyle="1" w:styleId="TableParagraph">
    <w:name w:val="Table Paragraph"/>
    <w:basedOn w:val="Normal"/>
    <w:uiPriority w:val="1"/>
    <w:qFormat/>
    <w:rsid w:val="00AD352E"/>
    <w:pPr>
      <w:widowControl w:val="0"/>
      <w:autoSpaceDE w:val="0"/>
      <w:autoSpaceDN w:val="0"/>
      <w:ind w:right="0"/>
      <w:jc w:val="left"/>
    </w:pPr>
    <w:rPr>
      <w:rFonts w:eastAsia="Times New Roman" w:cs="Times New Roman"/>
      <w:sz w:val="22"/>
    </w:rPr>
  </w:style>
  <w:style w:type="numbering" w:customStyle="1" w:styleId="NoList6">
    <w:name w:val="No List6"/>
    <w:next w:val="NoList"/>
    <w:semiHidden/>
    <w:rsid w:val="002B426C"/>
  </w:style>
  <w:style w:type="paragraph" w:styleId="DocumentMap">
    <w:name w:val="Document Map"/>
    <w:basedOn w:val="Normal"/>
    <w:link w:val="DocumentMapChar"/>
    <w:semiHidden/>
    <w:rsid w:val="002B426C"/>
    <w:pPr>
      <w:shd w:val="clear" w:color="auto" w:fill="000080"/>
      <w:ind w:right="0"/>
      <w:jc w:val="left"/>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2B426C"/>
    <w:rPr>
      <w:rFonts w:ascii="Tahoma" w:eastAsia="Times New Roman" w:hAnsi="Tahoma" w:cs="Tahoma"/>
      <w:sz w:val="20"/>
      <w:szCs w:val="20"/>
      <w:shd w:val="clear" w:color="auto" w:fill="000080"/>
      <w:lang w:eastAsia="lv-LV"/>
    </w:rPr>
  </w:style>
  <w:style w:type="table" w:customStyle="1" w:styleId="TableGrid5">
    <w:name w:val="Table Grid5"/>
    <w:basedOn w:val="TableNormal"/>
    <w:next w:val="TableGrid"/>
    <w:rsid w:val="002B426C"/>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atteksts31">
    <w:name w:val="Pamatteksts 31"/>
    <w:basedOn w:val="Normal"/>
    <w:uiPriority w:val="99"/>
    <w:rsid w:val="002B426C"/>
    <w:pPr>
      <w:suppressAutoHyphens/>
      <w:ind w:right="0"/>
    </w:pPr>
    <w:rPr>
      <w:rFonts w:eastAsia="Times New Roman" w:cs="Times New Roman"/>
      <w:szCs w:val="20"/>
      <w:lang w:val="en-GB" w:eastAsia="ar-SA"/>
    </w:rPr>
  </w:style>
  <w:style w:type="paragraph" w:customStyle="1" w:styleId="Numurets">
    <w:name w:val="Numurets"/>
    <w:basedOn w:val="Normal"/>
    <w:rsid w:val="002B426C"/>
    <w:pPr>
      <w:keepNext/>
      <w:numPr>
        <w:numId w:val="8"/>
      </w:numPr>
      <w:tabs>
        <w:tab w:val="clear" w:pos="357"/>
        <w:tab w:val="num" w:pos="360"/>
      </w:tabs>
      <w:ind w:left="0" w:right="0" w:firstLine="0"/>
    </w:pPr>
    <w:rPr>
      <w:rFonts w:ascii="Bookman Old Style" w:eastAsia="Times New Roman" w:hAnsi="Bookman Old Style" w:cs="Times New Roman"/>
      <w:b/>
      <w:sz w:val="21"/>
      <w:szCs w:val="24"/>
      <w:lang w:eastAsia="lv-LV"/>
    </w:rPr>
  </w:style>
  <w:style w:type="paragraph" w:customStyle="1" w:styleId="Apstiprin">
    <w:name w:val="Apstiprin"/>
    <w:basedOn w:val="Normal"/>
    <w:rsid w:val="002B426C"/>
    <w:pPr>
      <w:ind w:right="0"/>
      <w:jc w:val="right"/>
    </w:pPr>
    <w:rPr>
      <w:rFonts w:ascii="Bookman Old Style" w:eastAsia="Times New Roman" w:hAnsi="Bookman Old Style" w:cs="Times New Roman"/>
      <w:sz w:val="16"/>
      <w:szCs w:val="24"/>
      <w:lang w:eastAsia="lv-LV"/>
    </w:rPr>
  </w:style>
  <w:style w:type="character" w:customStyle="1" w:styleId="Neatrisintapieminana1">
    <w:name w:val="Neatrisināta pieminēšana1"/>
    <w:uiPriority w:val="99"/>
    <w:semiHidden/>
    <w:unhideWhenUsed/>
    <w:rsid w:val="002B426C"/>
    <w:rPr>
      <w:color w:val="605E5C"/>
      <w:shd w:val="clear" w:color="auto" w:fill="E1DFDD"/>
    </w:rPr>
  </w:style>
  <w:style w:type="character" w:styleId="UnresolvedMention">
    <w:name w:val="Unresolved Mention"/>
    <w:uiPriority w:val="99"/>
    <w:semiHidden/>
    <w:unhideWhenUsed/>
    <w:rsid w:val="002B426C"/>
    <w:rPr>
      <w:color w:val="605E5C"/>
      <w:shd w:val="clear" w:color="auto" w:fill="E1DFDD"/>
    </w:rPr>
  </w:style>
  <w:style w:type="table" w:customStyle="1" w:styleId="Reatabula1111">
    <w:name w:val="Režģa tabula1111"/>
    <w:basedOn w:val="TableNormal"/>
    <w:next w:val="TableGrid"/>
    <w:rsid w:val="00847B8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C81BE6"/>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14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148C8"/>
    <w:rPr>
      <w:color w:val="954F72"/>
      <w:u w:val="single"/>
    </w:rPr>
  </w:style>
  <w:style w:type="paragraph" w:customStyle="1" w:styleId="msonormal0">
    <w:name w:val="msonormal"/>
    <w:basedOn w:val="Normal"/>
    <w:rsid w:val="00D148C8"/>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D148C8"/>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D148C8"/>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D148C8"/>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D148C8"/>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D148C8"/>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D148C8"/>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D148C8"/>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D148C8"/>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D148C8"/>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D148C8"/>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D148C8"/>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uiPriority w:val="99"/>
    <w:rsid w:val="00D148C8"/>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uiPriority w:val="99"/>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uiPriority w:val="99"/>
    <w:rsid w:val="00D148C8"/>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uiPriority w:val="99"/>
    <w:rsid w:val="00D148C8"/>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D148C8"/>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D148C8"/>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D148C8"/>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D148C8"/>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D148C8"/>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D1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D148C8"/>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D148C8"/>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D148C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D148C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D148C8"/>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D148C8"/>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D148C8"/>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D148C8"/>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D148C8"/>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D148C8"/>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D148C8"/>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D148C8"/>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D148C8"/>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D148C8"/>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D148C8"/>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D148C8"/>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D148C8"/>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D148C8"/>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D148C8"/>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D148C8"/>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D148C8"/>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D148C8"/>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D148C8"/>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D148C8"/>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D148C8"/>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D148C8"/>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D148C8"/>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D148C8"/>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D14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D148C8"/>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D148C8"/>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D148C8"/>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D148C8"/>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D148C8"/>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D148C8"/>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D148C8"/>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D148C8"/>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D148C8"/>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D148C8"/>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D148C8"/>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D148C8"/>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D148C8"/>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D148C8"/>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D148C8"/>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D148C8"/>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D148C8"/>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D148C8"/>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D148C8"/>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D148C8"/>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D148C8"/>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D148C8"/>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D148C8"/>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D148C8"/>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D148C8"/>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D148C8"/>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D148C8"/>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D148C8"/>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D148C8"/>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D148C8"/>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D148C8"/>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D148C8"/>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D148C8"/>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D148C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D148C8"/>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D148C8"/>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D148C8"/>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D148C8"/>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D148C8"/>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3">
    <w:name w:val="Table Grid23"/>
    <w:basedOn w:val="TableNormal"/>
    <w:uiPriority w:val="59"/>
    <w:rsid w:val="00D148C8"/>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D148C8"/>
    <w:pPr>
      <w:numPr>
        <w:numId w:val="9"/>
      </w:numPr>
    </w:pPr>
  </w:style>
  <w:style w:type="table" w:customStyle="1" w:styleId="TableGrid13">
    <w:name w:val="Table Grid13"/>
    <w:basedOn w:val="TableNormal"/>
    <w:next w:val="TableGrid"/>
    <w:uiPriority w:val="59"/>
    <w:rsid w:val="00D148C8"/>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14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D148C8"/>
    <w:pPr>
      <w:ind w:right="0"/>
      <w:jc w:val="left"/>
    </w:pPr>
  </w:style>
  <w:style w:type="table" w:customStyle="1" w:styleId="TableGrid7">
    <w:name w:val="Table Grid7"/>
    <w:basedOn w:val="TableNormal"/>
    <w:next w:val="TableGrid"/>
    <w:uiPriority w:val="39"/>
    <w:rsid w:val="0099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91FF7"/>
    <w:pPr>
      <w:ind w:right="0"/>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rsid w:val="00991FF7"/>
  </w:style>
  <w:style w:type="table" w:customStyle="1" w:styleId="TableGrid14">
    <w:name w:val="Table Grid14"/>
    <w:basedOn w:val="TableNormal"/>
    <w:next w:val="TableGrid"/>
    <w:uiPriority w:val="59"/>
    <w:rsid w:val="00991FF7"/>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99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B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3B658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2">
    <w:name w:val="List 312"/>
    <w:rsid w:val="003B6585"/>
  </w:style>
  <w:style w:type="table" w:customStyle="1" w:styleId="TableGrid15">
    <w:name w:val="Table Grid15"/>
    <w:basedOn w:val="TableNormal"/>
    <w:next w:val="TableGrid"/>
    <w:uiPriority w:val="59"/>
    <w:rsid w:val="003B6585"/>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B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F3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7F3AA0"/>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3">
    <w:name w:val="List 313"/>
    <w:rsid w:val="007F3AA0"/>
  </w:style>
  <w:style w:type="table" w:customStyle="1" w:styleId="TableGrid16">
    <w:name w:val="Table Grid16"/>
    <w:basedOn w:val="TableNormal"/>
    <w:next w:val="TableGrid"/>
    <w:uiPriority w:val="59"/>
    <w:rsid w:val="007F3AA0"/>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F3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43798"/>
  </w:style>
  <w:style w:type="numbering" w:customStyle="1" w:styleId="Style313">
    <w:name w:val="Style313"/>
    <w:rsid w:val="00243798"/>
  </w:style>
  <w:style w:type="table" w:customStyle="1" w:styleId="TableGrid10">
    <w:name w:val="Table Grid10"/>
    <w:basedOn w:val="TableNormal"/>
    <w:next w:val="TableGrid"/>
    <w:uiPriority w:val="39"/>
    <w:rsid w:val="0024379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43798"/>
  </w:style>
  <w:style w:type="table" w:customStyle="1" w:styleId="TableGrid27">
    <w:name w:val="Table Grid27"/>
    <w:basedOn w:val="TableNormal"/>
    <w:next w:val="TableGrid"/>
    <w:uiPriority w:val="39"/>
    <w:rsid w:val="00243798"/>
    <w:pPr>
      <w:ind w:right="0"/>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4379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
    <w:name w:val="Style3111"/>
    <w:rsid w:val="00243798"/>
  </w:style>
  <w:style w:type="numbering" w:customStyle="1" w:styleId="NoList22">
    <w:name w:val="No List22"/>
    <w:next w:val="NoList"/>
    <w:uiPriority w:val="99"/>
    <w:semiHidden/>
    <w:unhideWhenUsed/>
    <w:rsid w:val="00243798"/>
  </w:style>
  <w:style w:type="numbering" w:customStyle="1" w:styleId="NoList112">
    <w:name w:val="No List112"/>
    <w:next w:val="NoList"/>
    <w:uiPriority w:val="99"/>
    <w:semiHidden/>
    <w:unhideWhenUsed/>
    <w:rsid w:val="00243798"/>
  </w:style>
  <w:style w:type="numbering" w:customStyle="1" w:styleId="NoList1112">
    <w:name w:val="No List1112"/>
    <w:next w:val="NoList"/>
    <w:uiPriority w:val="99"/>
    <w:semiHidden/>
    <w:unhideWhenUsed/>
    <w:rsid w:val="00243798"/>
  </w:style>
  <w:style w:type="numbering" w:customStyle="1" w:styleId="Style32">
    <w:name w:val="Style32"/>
    <w:rsid w:val="00243798"/>
    <w:pPr>
      <w:numPr>
        <w:numId w:val="12"/>
      </w:numPr>
    </w:pPr>
  </w:style>
  <w:style w:type="numbering" w:customStyle="1" w:styleId="Style13">
    <w:name w:val="Style13"/>
    <w:rsid w:val="00243798"/>
    <w:pPr>
      <w:numPr>
        <w:numId w:val="11"/>
      </w:numPr>
    </w:pPr>
  </w:style>
  <w:style w:type="numbering" w:customStyle="1" w:styleId="Bezsaraksta12">
    <w:name w:val="Bez saraksta12"/>
    <w:next w:val="NoList"/>
    <w:semiHidden/>
    <w:rsid w:val="00243798"/>
  </w:style>
  <w:style w:type="numbering" w:customStyle="1" w:styleId="NoList212">
    <w:name w:val="No List212"/>
    <w:next w:val="NoList"/>
    <w:uiPriority w:val="99"/>
    <w:semiHidden/>
    <w:unhideWhenUsed/>
    <w:rsid w:val="00243798"/>
  </w:style>
  <w:style w:type="numbering" w:customStyle="1" w:styleId="NoList32">
    <w:name w:val="No List32"/>
    <w:next w:val="NoList"/>
    <w:uiPriority w:val="99"/>
    <w:semiHidden/>
    <w:unhideWhenUsed/>
    <w:rsid w:val="00243798"/>
  </w:style>
  <w:style w:type="numbering" w:customStyle="1" w:styleId="NoList41">
    <w:name w:val="No List41"/>
    <w:next w:val="NoList"/>
    <w:uiPriority w:val="99"/>
    <w:semiHidden/>
    <w:unhideWhenUsed/>
    <w:rsid w:val="00243798"/>
  </w:style>
  <w:style w:type="numbering" w:customStyle="1" w:styleId="NoList11112">
    <w:name w:val="No List11112"/>
    <w:next w:val="NoList"/>
    <w:semiHidden/>
    <w:rsid w:val="00243798"/>
  </w:style>
  <w:style w:type="numbering" w:customStyle="1" w:styleId="NoList2111">
    <w:name w:val="No List2111"/>
    <w:next w:val="NoList"/>
    <w:uiPriority w:val="99"/>
    <w:semiHidden/>
    <w:unhideWhenUsed/>
    <w:rsid w:val="00243798"/>
  </w:style>
  <w:style w:type="numbering" w:customStyle="1" w:styleId="NoList311">
    <w:name w:val="No List311"/>
    <w:next w:val="NoList"/>
    <w:uiPriority w:val="99"/>
    <w:semiHidden/>
    <w:unhideWhenUsed/>
    <w:rsid w:val="00243798"/>
  </w:style>
  <w:style w:type="numbering" w:customStyle="1" w:styleId="NoList51">
    <w:name w:val="No List51"/>
    <w:next w:val="NoList"/>
    <w:semiHidden/>
    <w:unhideWhenUsed/>
    <w:rsid w:val="00243798"/>
  </w:style>
  <w:style w:type="numbering" w:customStyle="1" w:styleId="Style3121">
    <w:name w:val="Style3121"/>
    <w:rsid w:val="00243798"/>
  </w:style>
  <w:style w:type="numbering" w:customStyle="1" w:styleId="Style121">
    <w:name w:val="Style121"/>
    <w:rsid w:val="00243798"/>
    <w:pPr>
      <w:numPr>
        <w:numId w:val="10"/>
      </w:numPr>
    </w:pPr>
  </w:style>
  <w:style w:type="numbering" w:customStyle="1" w:styleId="Bezsaraksta111">
    <w:name w:val="Bez saraksta111"/>
    <w:next w:val="NoList"/>
    <w:semiHidden/>
    <w:rsid w:val="00243798"/>
  </w:style>
  <w:style w:type="numbering" w:customStyle="1" w:styleId="1111111">
    <w:name w:val="1 / 1.1 / 1.1.11"/>
    <w:basedOn w:val="NoList"/>
    <w:next w:val="111111"/>
    <w:rsid w:val="00243798"/>
  </w:style>
  <w:style w:type="numbering" w:customStyle="1" w:styleId="NoList8">
    <w:name w:val="No List8"/>
    <w:next w:val="NoList"/>
    <w:uiPriority w:val="99"/>
    <w:semiHidden/>
    <w:unhideWhenUsed/>
    <w:rsid w:val="006F1A4F"/>
  </w:style>
  <w:style w:type="numbering" w:customStyle="1" w:styleId="NoList9">
    <w:name w:val="No List9"/>
    <w:next w:val="NoList"/>
    <w:uiPriority w:val="99"/>
    <w:semiHidden/>
    <w:unhideWhenUsed/>
    <w:rsid w:val="00F13303"/>
  </w:style>
  <w:style w:type="table" w:customStyle="1" w:styleId="TableGrid17">
    <w:name w:val="Table Grid17"/>
    <w:basedOn w:val="TableNormal"/>
    <w:next w:val="TableGrid"/>
    <w:uiPriority w:val="59"/>
    <w:rsid w:val="00F13303"/>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13303"/>
    <w:pPr>
      <w:ind w:right="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F13303"/>
    <w:pPr>
      <w:spacing w:before="120" w:after="160" w:line="240" w:lineRule="exact"/>
      <w:ind w:right="0" w:firstLine="720"/>
    </w:pPr>
    <w:rPr>
      <w:rFonts w:ascii="Verdana" w:eastAsia="Times New Roman" w:hAnsi="Verdana" w:cs="Times New Roman"/>
      <w:sz w:val="20"/>
      <w:szCs w:val="20"/>
      <w:lang w:val="en-US"/>
    </w:rPr>
  </w:style>
  <w:style w:type="table" w:customStyle="1" w:styleId="TableGrid28">
    <w:name w:val="Table Grid28"/>
    <w:basedOn w:val="TableNormal"/>
    <w:next w:val="TableGrid"/>
    <w:uiPriority w:val="39"/>
    <w:rsid w:val="00F1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13303"/>
    <w:pPr>
      <w:ind w:right="0"/>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13303"/>
  </w:style>
  <w:style w:type="paragraph" w:customStyle="1" w:styleId="RakstzRakstz1">
    <w:name w:val="Rakstz. Rakstz.1"/>
    <w:basedOn w:val="Normal"/>
    <w:next w:val="Header"/>
    <w:uiPriority w:val="99"/>
    <w:unhideWhenUsed/>
    <w:rsid w:val="00F13303"/>
    <w:pPr>
      <w:tabs>
        <w:tab w:val="center" w:pos="4153"/>
        <w:tab w:val="right" w:pos="8306"/>
      </w:tabs>
      <w:ind w:right="0"/>
      <w:jc w:val="right"/>
    </w:pPr>
    <w:rPr>
      <w:rFonts w:ascii="Calibri" w:hAnsi="Calibri"/>
      <w:sz w:val="22"/>
    </w:rPr>
  </w:style>
  <w:style w:type="numbering" w:customStyle="1" w:styleId="Style314">
    <w:name w:val="Style314"/>
    <w:rsid w:val="00F13303"/>
    <w:pPr>
      <w:numPr>
        <w:numId w:val="1"/>
      </w:numPr>
    </w:pPr>
  </w:style>
  <w:style w:type="paragraph" w:customStyle="1" w:styleId="BalloonText1">
    <w:name w:val="Balloon Text1"/>
    <w:basedOn w:val="Normal"/>
    <w:next w:val="BalloonText"/>
    <w:uiPriority w:val="99"/>
    <w:unhideWhenUsed/>
    <w:rsid w:val="00F13303"/>
    <w:pPr>
      <w:ind w:right="0"/>
      <w:jc w:val="right"/>
    </w:pPr>
    <w:rPr>
      <w:rFonts w:ascii="Segoe UI" w:hAnsi="Segoe UI" w:cs="Segoe UI"/>
      <w:sz w:val="18"/>
      <w:szCs w:val="18"/>
    </w:rPr>
  </w:style>
  <w:style w:type="paragraph" w:customStyle="1" w:styleId="Title1">
    <w:name w:val="Title1"/>
    <w:basedOn w:val="Normal"/>
    <w:next w:val="Normal"/>
    <w:uiPriority w:val="99"/>
    <w:qFormat/>
    <w:rsid w:val="00F13303"/>
    <w:pPr>
      <w:ind w:right="0"/>
      <w:contextualSpacing/>
      <w:jc w:val="right"/>
    </w:pPr>
    <w:rPr>
      <w:rFonts w:ascii="Calibri Light" w:eastAsia="Times New Roman" w:hAnsi="Calibri Light" w:cs="Times New Roman"/>
      <w:spacing w:val="-10"/>
      <w:kern w:val="28"/>
      <w:sz w:val="56"/>
      <w:szCs w:val="56"/>
    </w:rPr>
  </w:style>
  <w:style w:type="numbering" w:customStyle="1" w:styleId="Style37">
    <w:name w:val="Style37"/>
    <w:rsid w:val="00F13303"/>
  </w:style>
  <w:style w:type="numbering" w:customStyle="1" w:styleId="Style371">
    <w:name w:val="Style371"/>
    <w:rsid w:val="00F13303"/>
  </w:style>
  <w:style w:type="numbering" w:customStyle="1" w:styleId="Style372">
    <w:name w:val="Style372"/>
    <w:rsid w:val="00F13303"/>
  </w:style>
  <w:style w:type="table" w:customStyle="1" w:styleId="Reatabula13">
    <w:name w:val="Režģa tabula13"/>
    <w:basedOn w:val="TableNormal"/>
    <w:next w:val="TableGrid"/>
    <w:uiPriority w:val="59"/>
    <w:rsid w:val="00F13303"/>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F13303"/>
    <w:pPr>
      <w:ind w:right="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13303"/>
    <w:pPr>
      <w:ind w:left="284" w:right="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13303"/>
  </w:style>
  <w:style w:type="character" w:customStyle="1" w:styleId="Heading1Char1">
    <w:name w:val="Heading 1 Char1"/>
    <w:locked/>
    <w:rsid w:val="00F13303"/>
    <w:rPr>
      <w:rFonts w:ascii="Times New Roman" w:eastAsia="Times New Roman" w:hAnsi="Times New Roman" w:cs="Times New Roman"/>
      <w:b/>
      <w:bCs/>
      <w:sz w:val="24"/>
      <w:szCs w:val="24"/>
      <w:lang w:eastAsia="lv-LV"/>
    </w:rPr>
  </w:style>
  <w:style w:type="character" w:customStyle="1" w:styleId="Heading2Char1">
    <w:name w:val="Heading 2 Char1"/>
    <w:locked/>
    <w:rsid w:val="00F13303"/>
    <w:rPr>
      <w:rFonts w:ascii="Arial" w:eastAsia="Times New Roman" w:hAnsi="Arial" w:cs="Times New Roman"/>
      <w:b/>
      <w:bCs/>
      <w:i/>
      <w:iCs/>
      <w:sz w:val="28"/>
      <w:szCs w:val="28"/>
    </w:rPr>
  </w:style>
  <w:style w:type="character" w:customStyle="1" w:styleId="Heading3Char1">
    <w:name w:val="Heading 3 Char1"/>
    <w:locked/>
    <w:rsid w:val="00F13303"/>
    <w:rPr>
      <w:rFonts w:ascii="Arial" w:eastAsia="Times New Roman" w:hAnsi="Arial" w:cs="Times New Roman"/>
      <w:b/>
      <w:bCs/>
      <w:sz w:val="26"/>
      <w:szCs w:val="26"/>
    </w:rPr>
  </w:style>
  <w:style w:type="character" w:customStyle="1" w:styleId="Heading4Char1">
    <w:name w:val="Heading 4 Char1"/>
    <w:locked/>
    <w:rsid w:val="00F13303"/>
    <w:rPr>
      <w:rFonts w:ascii="Times New Roman" w:eastAsia="Times New Roman" w:hAnsi="Times New Roman" w:cs="Times New Roman"/>
      <w:b/>
      <w:bCs/>
      <w:sz w:val="28"/>
      <w:szCs w:val="28"/>
      <w:lang w:eastAsia="lv-LV"/>
    </w:rPr>
  </w:style>
  <w:style w:type="character" w:customStyle="1" w:styleId="Heading5Char1">
    <w:name w:val="Heading 5 Char1"/>
    <w:locked/>
    <w:rsid w:val="00F13303"/>
    <w:rPr>
      <w:rFonts w:ascii="Times New Roman" w:eastAsia="Times New Roman" w:hAnsi="Times New Roman" w:cs="Times New Roman"/>
      <w:b/>
      <w:bCs/>
      <w:i/>
      <w:iCs/>
      <w:sz w:val="26"/>
      <w:szCs w:val="26"/>
      <w:lang w:eastAsia="lv-LV"/>
    </w:rPr>
  </w:style>
  <w:style w:type="character" w:customStyle="1" w:styleId="Heading6Char1">
    <w:name w:val="Heading 6 Char1"/>
    <w:locked/>
    <w:rsid w:val="00F13303"/>
    <w:rPr>
      <w:rFonts w:ascii="Times New Roman" w:eastAsia="Times New Roman" w:hAnsi="Times New Roman" w:cs="Times New Roman"/>
      <w:b/>
      <w:bCs/>
      <w:sz w:val="20"/>
      <w:szCs w:val="20"/>
      <w:lang w:eastAsia="lv-LV"/>
    </w:rPr>
  </w:style>
  <w:style w:type="character" w:customStyle="1" w:styleId="Heading8Char1">
    <w:name w:val="Heading 8 Char1"/>
    <w:locked/>
    <w:rsid w:val="00F13303"/>
    <w:rPr>
      <w:rFonts w:ascii="Times New Roman" w:eastAsia="Times New Roman" w:hAnsi="Times New Roman" w:cs="Times New Roman"/>
      <w:i/>
      <w:iCs/>
      <w:sz w:val="24"/>
      <w:szCs w:val="24"/>
      <w:lang w:val="en-AU" w:eastAsia="lv-LV"/>
    </w:rPr>
  </w:style>
  <w:style w:type="character" w:customStyle="1" w:styleId="Heading9Char1">
    <w:name w:val="Heading 9 Char1"/>
    <w:aliases w:val="Virsraksts 9 Rakstz. Char1"/>
    <w:locked/>
    <w:rsid w:val="00F13303"/>
    <w:rPr>
      <w:rFonts w:ascii="Arial" w:eastAsia="Times New Roman" w:hAnsi="Arial" w:cs="Times New Roman"/>
      <w:sz w:val="20"/>
      <w:szCs w:val="20"/>
      <w:lang w:eastAsia="lv-LV"/>
    </w:rPr>
  </w:style>
  <w:style w:type="character" w:customStyle="1" w:styleId="HeaderChar1">
    <w:name w:val="Header Char1"/>
    <w:aliases w:val="Rakstz. Rakstz. Char1"/>
    <w:locked/>
    <w:rsid w:val="00F13303"/>
    <w:rPr>
      <w:rFonts w:ascii="Times New Roman" w:eastAsia="Times New Roman" w:hAnsi="Times New Roman"/>
      <w:lang w:val="en-US"/>
    </w:rPr>
  </w:style>
  <w:style w:type="character" w:customStyle="1" w:styleId="FooterChar1">
    <w:name w:val="Footer Char1"/>
    <w:aliases w:val="Char5 Char Char Char"/>
    <w:locked/>
    <w:rsid w:val="00F13303"/>
    <w:rPr>
      <w:rFonts w:ascii="Times New Roman" w:eastAsia="Times New Roman" w:hAnsi="Times New Roman"/>
      <w:lang w:val="en-US"/>
    </w:rPr>
  </w:style>
  <w:style w:type="character" w:customStyle="1" w:styleId="BalloonTextChar1">
    <w:name w:val="Balloon Text Char1"/>
    <w:locked/>
    <w:rsid w:val="00F13303"/>
    <w:rPr>
      <w:rFonts w:ascii="Tahoma" w:eastAsia="Times New Roman" w:hAnsi="Tahoma"/>
      <w:sz w:val="16"/>
      <w:szCs w:val="16"/>
    </w:rPr>
  </w:style>
  <w:style w:type="table" w:customStyle="1" w:styleId="TableGrid213">
    <w:name w:val="Table Grid213"/>
    <w:basedOn w:val="TableNormal"/>
    <w:next w:val="TableGrid"/>
    <w:uiPriority w:val="99"/>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locked/>
    <w:rsid w:val="00F13303"/>
    <w:rPr>
      <w:rFonts w:ascii="Times New Roman" w:eastAsia="Times New Roman" w:hAnsi="Times New Roman" w:cs="Times New Roman"/>
      <w:sz w:val="24"/>
      <w:szCs w:val="24"/>
      <w:lang w:eastAsia="lv-LV"/>
    </w:rPr>
  </w:style>
  <w:style w:type="character" w:customStyle="1" w:styleId="BodyTextFirstIndent2Char1">
    <w:name w:val="Body Text First Indent 2 Char1"/>
    <w:basedOn w:val="BodyTextIndentChar1"/>
    <w:locked/>
    <w:rsid w:val="00F13303"/>
    <w:rPr>
      <w:rFonts w:ascii="Times New Roman" w:eastAsia="Times New Roman" w:hAnsi="Times New Roman" w:cs="Times New Roman"/>
      <w:sz w:val="24"/>
      <w:szCs w:val="24"/>
      <w:lang w:eastAsia="lv-LV"/>
    </w:rPr>
  </w:style>
  <w:style w:type="character" w:customStyle="1" w:styleId="BodyText2Char1">
    <w:name w:val="Body Text 2 Char1"/>
    <w:rsid w:val="00F13303"/>
    <w:rPr>
      <w:rFonts w:ascii="Times New Roman" w:eastAsia="Calibri" w:hAnsi="Times New Roman" w:cs="Times New Roman"/>
      <w:sz w:val="28"/>
      <w:szCs w:val="28"/>
      <w:lang w:eastAsia="lv-LV"/>
    </w:rPr>
  </w:style>
  <w:style w:type="character" w:customStyle="1" w:styleId="BodyTextIndent2Char2">
    <w:name w:val="Body Text Indent 2 Char2"/>
    <w:locked/>
    <w:rsid w:val="00F13303"/>
    <w:rPr>
      <w:rFonts w:ascii="Times New Roman" w:eastAsia="Times New Roman" w:hAnsi="Times New Roman" w:cs="Times New Roman"/>
      <w:sz w:val="24"/>
      <w:szCs w:val="24"/>
      <w:lang w:eastAsia="lv-LV"/>
    </w:rPr>
  </w:style>
  <w:style w:type="character" w:customStyle="1" w:styleId="BodyTextIndent3Char2">
    <w:name w:val="Body Text Indent 3 Char2"/>
    <w:locked/>
    <w:rsid w:val="00F13303"/>
    <w:rPr>
      <w:rFonts w:ascii="Times New Roman" w:eastAsia="Times New Roman" w:hAnsi="Times New Roman" w:cs="Times New Roman"/>
      <w:sz w:val="16"/>
      <w:szCs w:val="16"/>
      <w:lang w:eastAsia="lv-LV"/>
    </w:rPr>
  </w:style>
  <w:style w:type="character" w:customStyle="1" w:styleId="SubtitleChar2">
    <w:name w:val="Subtitle Char2"/>
    <w:locked/>
    <w:rsid w:val="00F13303"/>
    <w:rPr>
      <w:rFonts w:ascii="Cambria" w:eastAsia="Times New Roman" w:hAnsi="Cambria" w:cs="Times New Roman"/>
      <w:sz w:val="24"/>
      <w:szCs w:val="24"/>
      <w:lang w:eastAsia="lv-LV"/>
    </w:rPr>
  </w:style>
  <w:style w:type="character" w:customStyle="1" w:styleId="CommentSubjectChar1">
    <w:name w:val="Comment Subject Char1"/>
    <w:semiHidden/>
    <w:locked/>
    <w:rsid w:val="00F13303"/>
    <w:rPr>
      <w:rFonts w:ascii="Times New Roman" w:eastAsia="Times New Roman" w:hAnsi="Times New Roman" w:cs="Times New Roman"/>
      <w:b/>
      <w:bCs/>
      <w:sz w:val="20"/>
      <w:szCs w:val="20"/>
      <w:lang w:eastAsia="lv-LV"/>
    </w:rPr>
  </w:style>
  <w:style w:type="character" w:customStyle="1" w:styleId="PlainTextChar1">
    <w:name w:val="Plain Text Char1"/>
    <w:locked/>
    <w:rsid w:val="00F13303"/>
    <w:rPr>
      <w:rFonts w:ascii="Consolas" w:eastAsia="Times New Roman" w:hAnsi="Consolas" w:cs="Times New Roman"/>
      <w:sz w:val="21"/>
      <w:szCs w:val="21"/>
    </w:rPr>
  </w:style>
  <w:style w:type="numbering" w:customStyle="1" w:styleId="Style33">
    <w:name w:val="Style33"/>
    <w:rsid w:val="00F13303"/>
    <w:pPr>
      <w:numPr>
        <w:numId w:val="6"/>
      </w:numPr>
    </w:pPr>
  </w:style>
  <w:style w:type="numbering" w:customStyle="1" w:styleId="Style14">
    <w:name w:val="Style14"/>
    <w:rsid w:val="00F13303"/>
  </w:style>
  <w:style w:type="numbering" w:customStyle="1" w:styleId="NoList23">
    <w:name w:val="No List23"/>
    <w:next w:val="NoList"/>
    <w:uiPriority w:val="99"/>
    <w:semiHidden/>
    <w:unhideWhenUsed/>
    <w:rsid w:val="00F13303"/>
  </w:style>
  <w:style w:type="numbering" w:customStyle="1" w:styleId="Style321">
    <w:name w:val="Style321"/>
    <w:rsid w:val="00F13303"/>
    <w:pPr>
      <w:numPr>
        <w:numId w:val="19"/>
      </w:numPr>
    </w:pPr>
  </w:style>
  <w:style w:type="numbering" w:customStyle="1" w:styleId="Style122">
    <w:name w:val="Style122"/>
    <w:rsid w:val="00F13303"/>
    <w:pPr>
      <w:numPr>
        <w:numId w:val="18"/>
      </w:numPr>
    </w:pPr>
  </w:style>
  <w:style w:type="character" w:customStyle="1" w:styleId="HeaderChar2">
    <w:name w:val="Header Char2"/>
    <w:aliases w:val="Rakstz. Rakstz. Char2"/>
    <w:basedOn w:val="DefaultParagraphFont"/>
    <w:uiPriority w:val="99"/>
    <w:semiHidden/>
    <w:rsid w:val="00F13303"/>
    <w:rPr>
      <w:rFonts w:eastAsia="Times New Roman" w:cs="Times New Roman"/>
    </w:rPr>
  </w:style>
  <w:style w:type="character" w:customStyle="1" w:styleId="BalloonTextChar2">
    <w:name w:val="Balloon Text Char2"/>
    <w:basedOn w:val="DefaultParagraphFont"/>
    <w:uiPriority w:val="99"/>
    <w:semiHidden/>
    <w:rsid w:val="00F13303"/>
    <w:rPr>
      <w:rFonts w:ascii="Segoe UI" w:eastAsia="Times New Roman" w:hAnsi="Segoe UI" w:cs="Segoe UI"/>
      <w:sz w:val="18"/>
      <w:szCs w:val="18"/>
    </w:rPr>
  </w:style>
  <w:style w:type="character" w:customStyle="1" w:styleId="TitleChar2">
    <w:name w:val="Title Char2"/>
    <w:basedOn w:val="DefaultParagraphFont"/>
    <w:uiPriority w:val="10"/>
    <w:rsid w:val="00F13303"/>
    <w:rPr>
      <w:rFonts w:ascii="Cambria" w:eastAsia="Times New Roman" w:hAnsi="Cambria" w:cs="Times New Roman"/>
      <w:spacing w:val="-10"/>
      <w:kern w:val="28"/>
      <w:sz w:val="56"/>
      <w:szCs w:val="56"/>
    </w:rPr>
  </w:style>
  <w:style w:type="numbering" w:customStyle="1" w:styleId="NoList33">
    <w:name w:val="No List33"/>
    <w:next w:val="NoList"/>
    <w:uiPriority w:val="99"/>
    <w:semiHidden/>
    <w:unhideWhenUsed/>
    <w:rsid w:val="00F13303"/>
  </w:style>
  <w:style w:type="numbering" w:customStyle="1" w:styleId="NoList121">
    <w:name w:val="No List121"/>
    <w:next w:val="NoList"/>
    <w:uiPriority w:val="99"/>
    <w:semiHidden/>
    <w:unhideWhenUsed/>
    <w:rsid w:val="00F13303"/>
  </w:style>
  <w:style w:type="table" w:customStyle="1" w:styleId="TableGrid221">
    <w:name w:val="Table Grid221"/>
    <w:basedOn w:val="TableNormal"/>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F13303"/>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F13303"/>
  </w:style>
  <w:style w:type="table" w:customStyle="1" w:styleId="TableGrid121">
    <w:name w:val="Table Grid121"/>
    <w:basedOn w:val="TableNormal"/>
    <w:next w:val="TableGrid"/>
    <w:uiPriority w:val="59"/>
    <w:rsid w:val="00F13303"/>
    <w:pPr>
      <w:ind w:right="0"/>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F13303"/>
    <w:pPr>
      <w:ind w:right="0"/>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F13303"/>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13303"/>
  </w:style>
  <w:style w:type="table" w:customStyle="1" w:styleId="TableGrid19">
    <w:name w:val="Table Grid19"/>
    <w:basedOn w:val="TableNormal"/>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13303"/>
  </w:style>
  <w:style w:type="character" w:customStyle="1" w:styleId="FollowedHyperlink1">
    <w:name w:val="FollowedHyperlink1"/>
    <w:basedOn w:val="DefaultParagraphFont"/>
    <w:uiPriority w:val="99"/>
    <w:semiHidden/>
    <w:unhideWhenUsed/>
    <w:rsid w:val="00F13303"/>
    <w:rPr>
      <w:color w:val="954F72"/>
      <w:u w:val="single"/>
    </w:rPr>
  </w:style>
  <w:style w:type="numbering" w:customStyle="1" w:styleId="NoList213">
    <w:name w:val="No List213"/>
    <w:next w:val="NoList"/>
    <w:uiPriority w:val="99"/>
    <w:semiHidden/>
    <w:unhideWhenUsed/>
    <w:rsid w:val="00F13303"/>
  </w:style>
  <w:style w:type="numbering" w:customStyle="1" w:styleId="NoList1121">
    <w:name w:val="No List1121"/>
    <w:next w:val="NoList"/>
    <w:uiPriority w:val="99"/>
    <w:semiHidden/>
    <w:unhideWhenUsed/>
    <w:rsid w:val="00F13303"/>
  </w:style>
  <w:style w:type="table" w:customStyle="1" w:styleId="TableGrid301">
    <w:name w:val="Table Grid301"/>
    <w:basedOn w:val="TableNormal"/>
    <w:next w:val="TableGrid"/>
    <w:uiPriority w:val="39"/>
    <w:rsid w:val="00F13303"/>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1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uiPriority w:val="99"/>
    <w:rsid w:val="00F13303"/>
    <w:pPr>
      <w:spacing w:before="100" w:beforeAutospacing="1" w:after="100" w:afterAutospacing="1"/>
      <w:ind w:right="0"/>
      <w:jc w:val="left"/>
    </w:pPr>
    <w:rPr>
      <w:rFonts w:eastAsia="Times New Roman" w:cs="Times New Roman"/>
      <w:szCs w:val="24"/>
      <w:lang w:eastAsia="lv-LV"/>
    </w:rPr>
  </w:style>
  <w:style w:type="numbering" w:customStyle="1" w:styleId="NoList2112">
    <w:name w:val="No List2112"/>
    <w:next w:val="NoList"/>
    <w:uiPriority w:val="99"/>
    <w:semiHidden/>
    <w:unhideWhenUsed/>
    <w:rsid w:val="00F13303"/>
  </w:style>
  <w:style w:type="table" w:customStyle="1" w:styleId="TableGrid131">
    <w:name w:val="Table Grid131"/>
    <w:basedOn w:val="TableNormal"/>
    <w:next w:val="TableGrid"/>
    <w:uiPriority w:val="59"/>
    <w:rsid w:val="00F13303"/>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13303"/>
  </w:style>
  <w:style w:type="paragraph" w:customStyle="1" w:styleId="CharCharCharCharCharCharCharCharCharCharCharCharCharCharCharCharCharCharCharCharCharCharChar1Char00">
    <w:name w:val="Char Char Char Char Char Char Char Char Char Char Char Char Char Char Char Char Char Char Char Char Char Char Char1 Char_0_0"/>
    <w:basedOn w:val="Normal"/>
    <w:rsid w:val="00F13303"/>
    <w:pPr>
      <w:spacing w:before="120" w:after="160" w:line="240" w:lineRule="exact"/>
      <w:ind w:right="0" w:firstLine="720"/>
    </w:pPr>
    <w:rPr>
      <w:rFonts w:ascii="Verdana" w:eastAsia="Times New Roman" w:hAnsi="Verdana" w:cs="Times New Roman"/>
      <w:sz w:val="20"/>
      <w:szCs w:val="20"/>
      <w:lang w:val="en-US"/>
    </w:rPr>
  </w:style>
  <w:style w:type="table" w:customStyle="1" w:styleId="TableGrid231">
    <w:name w:val="Table Grid231"/>
    <w:basedOn w:val="TableNormal"/>
    <w:next w:val="TableGrid"/>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ius3">
    <w:name w:val="radius3"/>
    <w:rsid w:val="00F13303"/>
  </w:style>
  <w:style w:type="paragraph" w:customStyle="1" w:styleId="Style6">
    <w:name w:val="Style6"/>
    <w:basedOn w:val="Normal"/>
    <w:uiPriority w:val="99"/>
    <w:rsid w:val="00F13303"/>
    <w:pPr>
      <w:widowControl w:val="0"/>
      <w:suppressAutoHyphens/>
      <w:autoSpaceDE w:val="0"/>
      <w:autoSpaceDN w:val="0"/>
      <w:ind w:right="0"/>
      <w:textAlignment w:val="baseline"/>
    </w:pPr>
    <w:rPr>
      <w:rFonts w:eastAsia="Times New Roman" w:cs="Times New Roman"/>
      <w:szCs w:val="24"/>
      <w:lang w:eastAsia="lv-LV"/>
    </w:rPr>
  </w:style>
  <w:style w:type="paragraph" w:customStyle="1" w:styleId="Style10">
    <w:name w:val="Style10"/>
    <w:basedOn w:val="Normal"/>
    <w:uiPriority w:val="99"/>
    <w:rsid w:val="00F13303"/>
    <w:pPr>
      <w:widowControl w:val="0"/>
      <w:suppressAutoHyphens/>
      <w:autoSpaceDE w:val="0"/>
      <w:autoSpaceDN w:val="0"/>
      <w:ind w:right="0"/>
      <w:jc w:val="right"/>
      <w:textAlignment w:val="baseline"/>
    </w:pPr>
    <w:rPr>
      <w:rFonts w:eastAsia="Times New Roman" w:cs="Times New Roman"/>
      <w:szCs w:val="24"/>
      <w:lang w:eastAsia="lv-LV"/>
    </w:rPr>
  </w:style>
  <w:style w:type="paragraph" w:customStyle="1" w:styleId="msolistparagraph0">
    <w:name w:val="msolistparagraph"/>
    <w:basedOn w:val="Normal"/>
    <w:uiPriority w:val="99"/>
    <w:rsid w:val="00F13303"/>
    <w:pPr>
      <w:suppressAutoHyphens/>
      <w:autoSpaceDN w:val="0"/>
      <w:spacing w:after="200" w:line="276" w:lineRule="auto"/>
      <w:ind w:left="720" w:right="0"/>
      <w:textAlignment w:val="baseline"/>
    </w:pPr>
    <w:rPr>
      <w:rFonts w:ascii="Calibri" w:eastAsia="Calibri" w:hAnsi="Calibri" w:cs="Times New Roman"/>
      <w:sz w:val="22"/>
    </w:rPr>
  </w:style>
  <w:style w:type="paragraph" w:customStyle="1" w:styleId="RakstzRakstzCharCharRakstzRakstz">
    <w:name w:val="Rakstz. Rakstz. Char Char Rakstz. Rakstz."/>
    <w:basedOn w:val="Normal"/>
    <w:next w:val="BlockText"/>
    <w:uiPriority w:val="99"/>
    <w:rsid w:val="00F13303"/>
    <w:pPr>
      <w:suppressAutoHyphens/>
      <w:autoSpaceDN w:val="0"/>
      <w:spacing w:before="120" w:after="160" w:line="240" w:lineRule="exact"/>
      <w:ind w:right="0" w:firstLine="720"/>
      <w:textAlignment w:val="baseline"/>
    </w:pPr>
    <w:rPr>
      <w:rFonts w:ascii="Verdana" w:eastAsia="Times New Roman" w:hAnsi="Verdana" w:cs="Times New Roman"/>
      <w:sz w:val="20"/>
      <w:szCs w:val="20"/>
      <w:lang w:val="en-US"/>
    </w:rPr>
  </w:style>
  <w:style w:type="paragraph" w:styleId="BlockText">
    <w:name w:val="Block Text"/>
    <w:basedOn w:val="Normal"/>
    <w:uiPriority w:val="99"/>
    <w:rsid w:val="00F13303"/>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F13303"/>
    <w:rPr>
      <w:rFonts w:ascii="Arial" w:hAnsi="Arial" w:cs="Arial"/>
      <w:color w:val="auto"/>
      <w:sz w:val="20"/>
      <w:szCs w:val="20"/>
    </w:rPr>
  </w:style>
  <w:style w:type="numbering" w:customStyle="1" w:styleId="Style331">
    <w:name w:val="Style331"/>
    <w:basedOn w:val="NoList"/>
    <w:rsid w:val="00F13303"/>
  </w:style>
  <w:style w:type="numbering" w:customStyle="1" w:styleId="Bezsaraksta13">
    <w:name w:val="Bez saraksta13"/>
    <w:next w:val="NoList"/>
    <w:semiHidden/>
    <w:unhideWhenUsed/>
    <w:rsid w:val="00F13303"/>
  </w:style>
  <w:style w:type="paragraph" w:customStyle="1" w:styleId="ol-foreground">
    <w:name w:val="ol-foreground"/>
    <w:basedOn w:val="Normal"/>
    <w:uiPriority w:val="99"/>
    <w:rsid w:val="00F13303"/>
    <w:pPr>
      <w:spacing w:before="100" w:beforeAutospacing="1" w:after="100" w:afterAutospacing="1"/>
      <w:ind w:right="0"/>
    </w:pPr>
    <w:rPr>
      <w:rFonts w:eastAsia="Times New Roman" w:cs="Times New Roman"/>
      <w:szCs w:val="24"/>
      <w:lang w:eastAsia="lv-LV"/>
    </w:rPr>
  </w:style>
  <w:style w:type="character" w:customStyle="1" w:styleId="Pamatteksts2Rakstz1">
    <w:name w:val="Pamatteksts 2 Rakstz.1"/>
    <w:semiHidden/>
    <w:rsid w:val="00F13303"/>
  </w:style>
  <w:style w:type="character" w:customStyle="1" w:styleId="Pamattekstaatkpe3Rakstz1">
    <w:name w:val="Pamatteksta atkāpe 3 Rakstz.1"/>
    <w:semiHidden/>
    <w:rsid w:val="00F13303"/>
    <w:rPr>
      <w:sz w:val="16"/>
      <w:szCs w:val="16"/>
    </w:rPr>
  </w:style>
  <w:style w:type="character" w:customStyle="1" w:styleId="PamattekstsaratkpiRakstz1">
    <w:name w:val="Pamatteksts ar atkāpi Rakstz.1"/>
    <w:semiHidden/>
    <w:rsid w:val="00F13303"/>
  </w:style>
  <w:style w:type="character" w:customStyle="1" w:styleId="VrestekstsRakstz1">
    <w:name w:val="Vēres teksts Rakstz.1"/>
    <w:semiHidden/>
    <w:rsid w:val="00F13303"/>
  </w:style>
  <w:style w:type="character" w:styleId="BookTitle">
    <w:name w:val="Book Title"/>
    <w:uiPriority w:val="33"/>
    <w:qFormat/>
    <w:rsid w:val="00F13303"/>
    <w:rPr>
      <w:b/>
      <w:bCs/>
      <w:smallCaps/>
      <w:spacing w:val="5"/>
    </w:rPr>
  </w:style>
  <w:style w:type="paragraph" w:customStyle="1" w:styleId="CharCharCharCharCharChar">
    <w:name w:val="Char Char Char Char Char Char"/>
    <w:basedOn w:val="Normal"/>
    <w:uiPriority w:val="99"/>
    <w:rsid w:val="00F13303"/>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3">
    <w:name w:val="txt3"/>
    <w:next w:val="txt1"/>
    <w:uiPriority w:val="99"/>
    <w:rsid w:val="00F13303"/>
    <w:pPr>
      <w:widowControl w:val="0"/>
      <w:ind w:right="0"/>
      <w:jc w:val="center"/>
    </w:pPr>
    <w:rPr>
      <w:rFonts w:ascii="!Neo'w Arial" w:eastAsia="Times New Roman" w:hAnsi="!Neo'w Arial" w:cs="Times New Roman"/>
      <w:b/>
      <w:caps/>
      <w:snapToGrid w:val="0"/>
      <w:sz w:val="28"/>
      <w:szCs w:val="20"/>
      <w:lang w:val="en-US"/>
    </w:rPr>
  </w:style>
  <w:style w:type="paragraph" w:customStyle="1" w:styleId="txt2">
    <w:name w:val="txt2"/>
    <w:next w:val="txt1"/>
    <w:uiPriority w:val="99"/>
    <w:rsid w:val="00F13303"/>
    <w:pPr>
      <w:widowControl w:val="0"/>
      <w:ind w:right="0"/>
      <w:jc w:val="center"/>
    </w:pPr>
    <w:rPr>
      <w:rFonts w:ascii="!Neo'w Arial" w:eastAsia="Times New Roman" w:hAnsi="!Neo'w Arial" w:cs="Times New Roman"/>
      <w:b/>
      <w:caps/>
      <w:snapToGrid w:val="0"/>
      <w:sz w:val="20"/>
      <w:szCs w:val="20"/>
      <w:lang w:val="en-US"/>
    </w:rPr>
  </w:style>
  <w:style w:type="paragraph" w:customStyle="1" w:styleId="txt1">
    <w:name w:val="txt1"/>
    <w:uiPriority w:val="99"/>
    <w:rsid w:val="00F1330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0"/>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rsid w:val="00F13303"/>
  </w:style>
  <w:style w:type="character" w:customStyle="1" w:styleId="CharChar0">
    <w:name w:val="Char Char_0"/>
    <w:rsid w:val="00F13303"/>
    <w:rPr>
      <w:b/>
      <w:sz w:val="24"/>
      <w:szCs w:val="24"/>
      <w:lang w:val="en-US" w:eastAsia="en-US" w:bidi="ar-SA"/>
    </w:rPr>
  </w:style>
  <w:style w:type="paragraph" w:customStyle="1" w:styleId="tv20787921">
    <w:name w:val="tv207_87_921"/>
    <w:basedOn w:val="Normal"/>
    <w:uiPriority w:val="99"/>
    <w:rsid w:val="00F13303"/>
    <w:pPr>
      <w:spacing w:after="567" w:line="360" w:lineRule="auto"/>
      <w:ind w:right="0"/>
      <w:jc w:val="center"/>
    </w:pPr>
    <w:rPr>
      <w:rFonts w:ascii="Verdana" w:eastAsia="Times New Roman" w:hAnsi="Verdana" w:cs="Times New Roman"/>
      <w:b/>
      <w:bCs/>
      <w:sz w:val="28"/>
      <w:szCs w:val="28"/>
      <w:lang w:eastAsia="lv-LV"/>
    </w:rPr>
  </w:style>
  <w:style w:type="paragraph" w:styleId="BodyText3">
    <w:name w:val="Body Text 3"/>
    <w:basedOn w:val="Normal"/>
    <w:link w:val="BodyText3Char"/>
    <w:uiPriority w:val="99"/>
    <w:rsid w:val="00F13303"/>
    <w:pPr>
      <w:spacing w:after="120"/>
      <w:ind w:right="0"/>
    </w:pPr>
    <w:rPr>
      <w:rFonts w:eastAsia="Times New Roman" w:cs="Times New Roman"/>
      <w:sz w:val="16"/>
      <w:szCs w:val="16"/>
      <w:lang w:val="de-DE"/>
    </w:rPr>
  </w:style>
  <w:style w:type="character" w:customStyle="1" w:styleId="BodyText3Char">
    <w:name w:val="Body Text 3 Char"/>
    <w:basedOn w:val="DefaultParagraphFont"/>
    <w:link w:val="BodyText3"/>
    <w:uiPriority w:val="99"/>
    <w:rsid w:val="00F13303"/>
    <w:rPr>
      <w:rFonts w:eastAsia="Times New Roman" w:cs="Times New Roman"/>
      <w:sz w:val="16"/>
      <w:szCs w:val="16"/>
      <w:lang w:val="de-DE"/>
    </w:rPr>
  </w:style>
  <w:style w:type="paragraph" w:customStyle="1" w:styleId="nais1">
    <w:name w:val="nais1"/>
    <w:basedOn w:val="Normal"/>
    <w:uiPriority w:val="99"/>
    <w:rsid w:val="00F13303"/>
    <w:pPr>
      <w:spacing w:before="100" w:beforeAutospacing="1" w:after="100" w:afterAutospacing="1"/>
      <w:ind w:right="0"/>
    </w:pPr>
    <w:rPr>
      <w:rFonts w:eastAsia="Arial Unicode MS" w:cs="Times New Roman"/>
      <w:szCs w:val="20"/>
      <w:lang w:val="en-US"/>
    </w:rPr>
  </w:style>
  <w:style w:type="paragraph" w:customStyle="1" w:styleId="ListParagraph2">
    <w:name w:val="List Paragraph2"/>
    <w:basedOn w:val="Normal"/>
    <w:uiPriority w:val="99"/>
    <w:qFormat/>
    <w:rsid w:val="00F13303"/>
    <w:pPr>
      <w:ind w:left="720" w:right="0"/>
      <w:contextualSpacing/>
    </w:pPr>
    <w:rPr>
      <w:rFonts w:eastAsia="Times New Roman" w:cs="Times New Roman"/>
      <w:szCs w:val="24"/>
      <w:lang w:eastAsia="lv-LV"/>
    </w:rPr>
  </w:style>
  <w:style w:type="paragraph" w:customStyle="1" w:styleId="StyleJustified">
    <w:name w:val="Style Justified"/>
    <w:basedOn w:val="Normal"/>
    <w:uiPriority w:val="99"/>
    <w:rsid w:val="00F13303"/>
    <w:pPr>
      <w:ind w:right="0"/>
    </w:pPr>
    <w:rPr>
      <w:rFonts w:eastAsia="Times New Roman" w:cs="Times New Roman"/>
      <w:szCs w:val="20"/>
      <w:lang w:val="en-GB"/>
    </w:rPr>
  </w:style>
  <w:style w:type="paragraph" w:customStyle="1" w:styleId="Preformatted">
    <w:name w:val="Preformatted"/>
    <w:basedOn w:val="Normal"/>
    <w:uiPriority w:val="99"/>
    <w:rsid w:val="00F13303"/>
    <w:pPr>
      <w:tabs>
        <w:tab w:val="left" w:pos="0"/>
        <w:tab w:val="left" w:pos="959"/>
        <w:tab w:val="left" w:pos="1918"/>
        <w:tab w:val="left" w:pos="2877"/>
        <w:tab w:val="left" w:pos="3836"/>
        <w:tab w:val="left" w:pos="4795"/>
        <w:tab w:val="left" w:pos="5754"/>
        <w:tab w:val="left" w:pos="6713"/>
        <w:tab w:val="left" w:pos="7672"/>
        <w:tab w:val="left" w:pos="8631"/>
        <w:tab w:val="left" w:pos="9590"/>
      </w:tabs>
      <w:ind w:right="0"/>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uiPriority w:val="99"/>
    <w:qFormat/>
    <w:rsid w:val="00F13303"/>
    <w:pPr>
      <w:ind w:left="708" w:right="0"/>
    </w:pPr>
    <w:rPr>
      <w:rFonts w:eastAsia="Times New Roman" w:cs="Times New Roman"/>
      <w:szCs w:val="24"/>
      <w:lang w:eastAsia="lv-LV"/>
    </w:rPr>
  </w:style>
  <w:style w:type="character" w:customStyle="1" w:styleId="c5">
    <w:name w:val="c5"/>
    <w:rsid w:val="00F13303"/>
  </w:style>
  <w:style w:type="paragraph" w:customStyle="1" w:styleId="naisc">
    <w:name w:val="naisc"/>
    <w:basedOn w:val="Normal"/>
    <w:uiPriority w:val="99"/>
    <w:rsid w:val="00F13303"/>
    <w:pPr>
      <w:spacing w:before="100" w:beforeAutospacing="1" w:after="100" w:afterAutospacing="1"/>
      <w:ind w:right="0"/>
    </w:pPr>
    <w:rPr>
      <w:rFonts w:eastAsia="Times New Roman" w:cs="Times New Roman"/>
      <w:szCs w:val="24"/>
      <w:lang w:eastAsia="lv-LV"/>
    </w:rPr>
  </w:style>
  <w:style w:type="paragraph" w:customStyle="1" w:styleId="h1">
    <w:name w:val="h1"/>
    <w:basedOn w:val="Normal"/>
    <w:uiPriority w:val="99"/>
    <w:rsid w:val="00F13303"/>
    <w:pPr>
      <w:spacing w:after="150"/>
      <w:ind w:right="0"/>
    </w:pPr>
    <w:rPr>
      <w:rFonts w:eastAsia="Times New Roman" w:cs="Times New Roman"/>
      <w:color w:val="306060"/>
      <w:sz w:val="31"/>
      <w:szCs w:val="31"/>
      <w:lang w:val="ru-RU" w:eastAsia="ru-RU"/>
    </w:rPr>
  </w:style>
  <w:style w:type="paragraph" w:customStyle="1" w:styleId="h2">
    <w:name w:val="h2"/>
    <w:basedOn w:val="Normal"/>
    <w:uiPriority w:val="99"/>
    <w:rsid w:val="00F13303"/>
    <w:pPr>
      <w:spacing w:before="75" w:after="75"/>
      <w:ind w:right="0"/>
    </w:pPr>
    <w:rPr>
      <w:rFonts w:eastAsia="Times New Roman" w:cs="Times New Roman"/>
      <w:color w:val="306060"/>
      <w:szCs w:val="24"/>
      <w:lang w:val="ru-RU" w:eastAsia="ru-RU"/>
    </w:rPr>
  </w:style>
  <w:style w:type="paragraph" w:customStyle="1" w:styleId="a0">
    <w:name w:val="a"/>
    <w:basedOn w:val="Normal"/>
    <w:uiPriority w:val="99"/>
    <w:qFormat/>
    <w:rsid w:val="00F13303"/>
    <w:pPr>
      <w:spacing w:before="75" w:after="75"/>
      <w:ind w:right="0"/>
    </w:pPr>
    <w:rPr>
      <w:rFonts w:eastAsia="Times New Roman" w:cs="Times New Roman"/>
      <w:color w:val="306060"/>
      <w:szCs w:val="24"/>
      <w:lang w:val="ru-RU" w:eastAsia="ru-RU"/>
    </w:rPr>
  </w:style>
  <w:style w:type="paragraph" w:customStyle="1" w:styleId="b">
    <w:name w:val="b"/>
    <w:basedOn w:val="Normal"/>
    <w:uiPriority w:val="99"/>
    <w:rsid w:val="00F13303"/>
    <w:pPr>
      <w:spacing w:before="75" w:after="75"/>
      <w:ind w:right="0"/>
    </w:pPr>
    <w:rPr>
      <w:rFonts w:eastAsia="Times New Roman" w:cs="Times New Roman"/>
      <w:color w:val="306060"/>
      <w:szCs w:val="24"/>
      <w:lang w:val="ru-RU" w:eastAsia="ru-RU"/>
    </w:rPr>
  </w:style>
  <w:style w:type="paragraph" w:customStyle="1" w:styleId="body">
    <w:name w:val="body"/>
    <w:basedOn w:val="Normal"/>
    <w:uiPriority w:val="99"/>
    <w:rsid w:val="00F13303"/>
    <w:pPr>
      <w:shd w:val="clear" w:color="auto" w:fill="C9E1DF"/>
      <w:spacing w:before="75" w:after="75"/>
      <w:ind w:right="0"/>
    </w:pPr>
    <w:rPr>
      <w:rFonts w:ascii="Arial" w:eastAsia="Times New Roman" w:hAnsi="Arial" w:cs="Arial"/>
      <w:color w:val="333333"/>
      <w:szCs w:val="24"/>
      <w:lang w:val="ru-RU" w:eastAsia="ru-RU"/>
    </w:rPr>
  </w:style>
  <w:style w:type="paragraph" w:customStyle="1" w:styleId="button">
    <w:name w:val="button"/>
    <w:basedOn w:val="Normal"/>
    <w:uiPriority w:val="99"/>
    <w:rsid w:val="00F13303"/>
    <w:pPr>
      <w:spacing w:before="75" w:after="75"/>
      <w:ind w:right="0"/>
    </w:pPr>
    <w:rPr>
      <w:rFonts w:eastAsia="Times New Roman" w:cs="Times New Roman"/>
      <w:color w:val="F0F8F8"/>
      <w:szCs w:val="24"/>
      <w:lang w:val="ru-RU" w:eastAsia="ru-RU"/>
    </w:rPr>
  </w:style>
  <w:style w:type="paragraph" w:customStyle="1" w:styleId="radio">
    <w:name w:val="radio"/>
    <w:basedOn w:val="Normal"/>
    <w:uiPriority w:val="99"/>
    <w:rsid w:val="00F13303"/>
    <w:pPr>
      <w:spacing w:before="75" w:after="75"/>
      <w:ind w:right="0"/>
    </w:pPr>
    <w:rPr>
      <w:rFonts w:eastAsia="Times New Roman" w:cs="Times New Roman"/>
      <w:szCs w:val="24"/>
      <w:lang w:val="ru-RU" w:eastAsia="ru-RU"/>
    </w:rPr>
  </w:style>
  <w:style w:type="paragraph" w:customStyle="1" w:styleId="headcol">
    <w:name w:val="headcol"/>
    <w:basedOn w:val="Normal"/>
    <w:uiPriority w:val="99"/>
    <w:rsid w:val="00F13303"/>
    <w:pPr>
      <w:spacing w:before="75" w:after="75"/>
      <w:ind w:right="0"/>
    </w:pPr>
    <w:rPr>
      <w:rFonts w:eastAsia="Times New Roman" w:cs="Times New Roman"/>
      <w:color w:val="F0F8F8"/>
      <w:szCs w:val="24"/>
      <w:lang w:val="ru-RU" w:eastAsia="ru-RU"/>
    </w:rPr>
  </w:style>
  <w:style w:type="paragraph" w:customStyle="1" w:styleId="titlecol">
    <w:name w:val="titlecol"/>
    <w:basedOn w:val="Normal"/>
    <w:uiPriority w:val="99"/>
    <w:rsid w:val="00F13303"/>
    <w:pPr>
      <w:spacing w:before="75" w:after="75"/>
      <w:ind w:right="0"/>
      <w:jc w:val="right"/>
    </w:pPr>
    <w:rPr>
      <w:rFonts w:eastAsia="Times New Roman" w:cs="Times New Roman"/>
      <w:b/>
      <w:bCs/>
      <w:szCs w:val="24"/>
      <w:lang w:val="ru-RU" w:eastAsia="ru-RU"/>
    </w:rPr>
  </w:style>
  <w:style w:type="paragraph" w:customStyle="1" w:styleId="th">
    <w:name w:val="th"/>
    <w:basedOn w:val="Normal"/>
    <w:uiPriority w:val="99"/>
    <w:rsid w:val="00F13303"/>
    <w:pPr>
      <w:spacing w:before="75" w:after="75"/>
      <w:ind w:right="0"/>
    </w:pPr>
    <w:rPr>
      <w:rFonts w:eastAsia="Times New Roman" w:cs="Times New Roman"/>
      <w:b/>
      <w:bCs/>
      <w:color w:val="333333"/>
      <w:szCs w:val="24"/>
      <w:lang w:val="ru-RU" w:eastAsia="ru-RU"/>
    </w:rPr>
  </w:style>
  <w:style w:type="paragraph" w:customStyle="1" w:styleId="thr">
    <w:name w:val="thr"/>
    <w:basedOn w:val="Normal"/>
    <w:uiPriority w:val="99"/>
    <w:rsid w:val="00F13303"/>
    <w:pPr>
      <w:spacing w:before="75" w:after="75"/>
      <w:ind w:right="0"/>
      <w:jc w:val="right"/>
    </w:pPr>
    <w:rPr>
      <w:rFonts w:eastAsia="Times New Roman" w:cs="Times New Roman"/>
      <w:szCs w:val="24"/>
      <w:lang w:val="ru-RU" w:eastAsia="ru-RU"/>
    </w:rPr>
  </w:style>
  <w:style w:type="paragraph" w:customStyle="1" w:styleId="bdc">
    <w:name w:val="bdc"/>
    <w:basedOn w:val="Normal"/>
    <w:uiPriority w:val="99"/>
    <w:rsid w:val="00F13303"/>
    <w:pPr>
      <w:spacing w:before="75" w:after="75"/>
      <w:ind w:right="0"/>
    </w:pPr>
    <w:rPr>
      <w:rFonts w:eastAsia="Times New Roman" w:cs="Times New Roman"/>
      <w:b/>
      <w:bCs/>
      <w:szCs w:val="24"/>
      <w:lang w:val="ru-RU" w:eastAsia="ru-RU"/>
    </w:rPr>
  </w:style>
  <w:style w:type="paragraph" w:customStyle="1" w:styleId="input">
    <w:name w:val="input"/>
    <w:basedOn w:val="Normal"/>
    <w:uiPriority w:val="99"/>
    <w:rsid w:val="00F13303"/>
    <w:pPr>
      <w:shd w:val="clear" w:color="auto" w:fill="F0F8F8"/>
      <w:spacing w:before="75" w:after="75"/>
      <w:ind w:right="0"/>
    </w:pPr>
    <w:rPr>
      <w:rFonts w:ascii="Arial" w:eastAsia="Times New Roman" w:hAnsi="Arial" w:cs="Arial"/>
      <w:color w:val="333333"/>
      <w:szCs w:val="24"/>
      <w:lang w:val="ru-RU" w:eastAsia="ru-RU"/>
    </w:rPr>
  </w:style>
  <w:style w:type="paragraph" w:customStyle="1" w:styleId="myinput">
    <w:name w:val="myinput"/>
    <w:basedOn w:val="Normal"/>
    <w:uiPriority w:val="99"/>
    <w:rsid w:val="00F13303"/>
    <w:pPr>
      <w:shd w:val="clear" w:color="auto" w:fill="F0F8F8"/>
      <w:spacing w:before="75" w:after="75"/>
      <w:ind w:right="0"/>
    </w:pPr>
    <w:rPr>
      <w:rFonts w:ascii="Arial" w:eastAsia="Times New Roman" w:hAnsi="Arial" w:cs="Arial"/>
      <w:color w:val="333333"/>
      <w:szCs w:val="24"/>
      <w:lang w:val="ru-RU" w:eastAsia="ru-RU"/>
    </w:rPr>
  </w:style>
  <w:style w:type="paragraph" w:customStyle="1" w:styleId="select">
    <w:name w:val="select"/>
    <w:basedOn w:val="Normal"/>
    <w:uiPriority w:val="99"/>
    <w:rsid w:val="00F13303"/>
    <w:pPr>
      <w:shd w:val="clear" w:color="auto" w:fill="F0F8F8"/>
      <w:spacing w:before="75" w:after="75"/>
      <w:ind w:right="0"/>
    </w:pPr>
    <w:rPr>
      <w:rFonts w:eastAsia="Times New Roman" w:cs="Times New Roman"/>
      <w:color w:val="333333"/>
      <w:szCs w:val="24"/>
      <w:lang w:val="ru-RU" w:eastAsia="ru-RU"/>
    </w:rPr>
  </w:style>
  <w:style w:type="paragraph" w:customStyle="1" w:styleId="top1">
    <w:name w:val="top1"/>
    <w:basedOn w:val="Normal"/>
    <w:uiPriority w:val="99"/>
    <w:rsid w:val="00F13303"/>
    <w:pPr>
      <w:spacing w:before="75" w:after="75"/>
      <w:ind w:right="0"/>
    </w:pPr>
    <w:rPr>
      <w:rFonts w:eastAsia="Times New Roman" w:cs="Times New Roman"/>
      <w:szCs w:val="24"/>
      <w:lang w:val="ru-RU" w:eastAsia="ru-RU"/>
    </w:rPr>
  </w:style>
  <w:style w:type="paragraph" w:customStyle="1" w:styleId="logo">
    <w:name w:val="logo"/>
    <w:basedOn w:val="Normal"/>
    <w:uiPriority w:val="99"/>
    <w:rsid w:val="00F13303"/>
    <w:pPr>
      <w:spacing w:before="75" w:after="75"/>
      <w:ind w:right="0"/>
    </w:pPr>
    <w:rPr>
      <w:rFonts w:eastAsia="Times New Roman" w:cs="Times New Roman"/>
      <w:szCs w:val="24"/>
      <w:lang w:val="ru-RU" w:eastAsia="ru-RU"/>
    </w:rPr>
  </w:style>
  <w:style w:type="paragraph" w:customStyle="1" w:styleId="top2">
    <w:name w:val="top2"/>
    <w:basedOn w:val="Normal"/>
    <w:uiPriority w:val="99"/>
    <w:rsid w:val="00F13303"/>
    <w:pPr>
      <w:spacing w:before="75" w:after="75"/>
      <w:ind w:right="0"/>
    </w:pPr>
    <w:rPr>
      <w:rFonts w:eastAsia="Times New Roman" w:cs="Times New Roman"/>
      <w:szCs w:val="24"/>
      <w:lang w:val="ru-RU" w:eastAsia="ru-RU"/>
    </w:rPr>
  </w:style>
  <w:style w:type="paragraph" w:customStyle="1" w:styleId="hline">
    <w:name w:val="hline"/>
    <w:basedOn w:val="Normal"/>
    <w:uiPriority w:val="99"/>
    <w:rsid w:val="00F13303"/>
    <w:pPr>
      <w:spacing w:before="75" w:after="75"/>
      <w:ind w:right="0"/>
    </w:pPr>
    <w:rPr>
      <w:rFonts w:eastAsia="Times New Roman" w:cs="Times New Roman"/>
      <w:szCs w:val="24"/>
      <w:lang w:val="ru-RU" w:eastAsia="ru-RU"/>
    </w:rPr>
  </w:style>
  <w:style w:type="paragraph" w:customStyle="1" w:styleId="vline">
    <w:name w:val="vline"/>
    <w:basedOn w:val="Normal"/>
    <w:uiPriority w:val="99"/>
    <w:rsid w:val="00F13303"/>
    <w:pPr>
      <w:spacing w:before="75" w:after="75"/>
      <w:ind w:right="0"/>
    </w:pPr>
    <w:rPr>
      <w:rFonts w:eastAsia="Times New Roman" w:cs="Times New Roman"/>
      <w:szCs w:val="24"/>
      <w:lang w:val="ru-RU" w:eastAsia="ru-RU"/>
    </w:rPr>
  </w:style>
  <w:style w:type="paragraph" w:customStyle="1" w:styleId="zvabri">
    <w:name w:val="zvabri"/>
    <w:basedOn w:val="Normal"/>
    <w:uiPriority w:val="99"/>
    <w:rsid w:val="00F13303"/>
    <w:pPr>
      <w:spacing w:before="75" w:after="75"/>
      <w:ind w:right="0"/>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F13303"/>
    <w:pPr>
      <w:pBdr>
        <w:top w:val="single" w:sz="6" w:space="1" w:color="auto"/>
      </w:pBdr>
      <w:ind w:right="0"/>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F13303"/>
    <w:rPr>
      <w:rFonts w:ascii="Arial" w:eastAsia="Times New Roman" w:hAnsi="Arial" w:cs="Times New Roman"/>
      <w:vanish/>
      <w:sz w:val="16"/>
      <w:szCs w:val="16"/>
      <w:lang w:val="ru-RU" w:eastAsia="ru-RU"/>
    </w:rPr>
  </w:style>
  <w:style w:type="paragraph" w:customStyle="1" w:styleId="nais2">
    <w:name w:val="nais2"/>
    <w:basedOn w:val="Normal"/>
    <w:uiPriority w:val="99"/>
    <w:rsid w:val="00F13303"/>
    <w:pPr>
      <w:spacing w:before="75" w:after="75"/>
      <w:ind w:left="900" w:right="0" w:firstLine="375"/>
    </w:pPr>
    <w:rPr>
      <w:rFonts w:eastAsia="Times New Roman" w:cs="Times New Roman"/>
      <w:szCs w:val="24"/>
      <w:lang w:val="ru-RU" w:eastAsia="ru-RU"/>
    </w:rPr>
  </w:style>
  <w:style w:type="paragraph" w:customStyle="1" w:styleId="naislab">
    <w:name w:val="naislab"/>
    <w:basedOn w:val="Normal"/>
    <w:uiPriority w:val="99"/>
    <w:rsid w:val="00F13303"/>
    <w:pPr>
      <w:spacing w:before="75" w:after="75"/>
      <w:ind w:right="0"/>
      <w:jc w:val="right"/>
    </w:pPr>
    <w:rPr>
      <w:rFonts w:eastAsia="Times New Roman" w:cs="Times New Roman"/>
      <w:szCs w:val="24"/>
      <w:lang w:val="ru-RU" w:eastAsia="ru-RU"/>
    </w:rPr>
  </w:style>
  <w:style w:type="paragraph" w:customStyle="1" w:styleId="naispie">
    <w:name w:val="naispie"/>
    <w:basedOn w:val="Normal"/>
    <w:uiPriority w:val="99"/>
    <w:rsid w:val="00F13303"/>
    <w:pPr>
      <w:spacing w:before="75" w:after="75"/>
      <w:ind w:right="0" w:firstLine="375"/>
    </w:pPr>
    <w:rPr>
      <w:rFonts w:eastAsia="Times New Roman" w:cs="Times New Roman"/>
      <w:i/>
      <w:iCs/>
      <w:sz w:val="20"/>
      <w:szCs w:val="20"/>
      <w:lang w:val="ru-RU" w:eastAsia="ru-RU"/>
    </w:rPr>
  </w:style>
  <w:style w:type="paragraph" w:customStyle="1" w:styleId="Rakstz2">
    <w:name w:val="Rakstz.2"/>
    <w:basedOn w:val="Normal"/>
    <w:uiPriority w:val="99"/>
    <w:rsid w:val="00F13303"/>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uiPriority w:val="99"/>
    <w:qFormat/>
    <w:rsid w:val="00F13303"/>
    <w:pPr>
      <w:ind w:right="0"/>
    </w:pPr>
    <w:rPr>
      <w:rFonts w:ascii="Calibri" w:eastAsia="Calibri" w:hAnsi="Calibri" w:cs="Times New Roman"/>
      <w:sz w:val="22"/>
    </w:rPr>
  </w:style>
  <w:style w:type="paragraph" w:customStyle="1" w:styleId="Rakstz3">
    <w:name w:val="Rakstz.3"/>
    <w:basedOn w:val="Normal"/>
    <w:uiPriority w:val="99"/>
    <w:rsid w:val="00F13303"/>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uiPriority w:val="99"/>
    <w:rsid w:val="00F13303"/>
    <w:pPr>
      <w:spacing w:before="100" w:beforeAutospacing="1" w:after="100" w:afterAutospacing="1"/>
      <w:ind w:right="0"/>
    </w:pPr>
    <w:rPr>
      <w:rFonts w:eastAsia="Times New Roman" w:cs="Times New Roman"/>
      <w:szCs w:val="24"/>
      <w:lang w:eastAsia="lv-LV"/>
    </w:rPr>
  </w:style>
  <w:style w:type="paragraph" w:customStyle="1" w:styleId="listparagraphcxsplast">
    <w:name w:val="listparagraphcxsplast"/>
    <w:basedOn w:val="Normal"/>
    <w:uiPriority w:val="99"/>
    <w:rsid w:val="00F13303"/>
    <w:pPr>
      <w:spacing w:before="100" w:beforeAutospacing="1" w:after="100" w:afterAutospacing="1"/>
      <w:ind w:right="0"/>
    </w:pPr>
    <w:rPr>
      <w:rFonts w:eastAsia="Times New Roman" w:cs="Times New Roman"/>
      <w:szCs w:val="24"/>
      <w:lang w:eastAsia="lv-LV"/>
    </w:rPr>
  </w:style>
  <w:style w:type="character" w:customStyle="1" w:styleId="LBold">
    <w:name w:val="L Bold"/>
    <w:rsid w:val="00F13303"/>
    <w:rPr>
      <w:b/>
      <w:bCs/>
    </w:rPr>
  </w:style>
  <w:style w:type="paragraph" w:customStyle="1" w:styleId="LStyleLeft">
    <w:name w:val="L Style Left"/>
    <w:basedOn w:val="Normal"/>
    <w:uiPriority w:val="99"/>
    <w:rsid w:val="00F13303"/>
    <w:pPr>
      <w:spacing w:before="60" w:after="60"/>
      <w:ind w:right="0"/>
    </w:pPr>
    <w:rPr>
      <w:rFonts w:ascii="Calibri" w:eastAsia="Times New Roman" w:hAnsi="Calibri" w:cs="Times New Roman"/>
      <w:sz w:val="20"/>
      <w:szCs w:val="20"/>
      <w:lang w:val="ru-RU" w:eastAsia="ru-RU"/>
    </w:rPr>
  </w:style>
  <w:style w:type="paragraph" w:customStyle="1" w:styleId="Char0">
    <w:name w:val="Char_0"/>
    <w:basedOn w:val="Normal"/>
    <w:rsid w:val="00F13303"/>
    <w:pPr>
      <w:spacing w:before="120" w:after="160" w:line="240" w:lineRule="exact"/>
      <w:ind w:right="0" w:firstLine="720"/>
    </w:pPr>
    <w:rPr>
      <w:rFonts w:ascii="Verdana" w:eastAsia="Times New Roman" w:hAnsi="Verdana" w:cs="Times New Roman"/>
      <w:sz w:val="20"/>
      <w:szCs w:val="20"/>
      <w:lang w:val="en-US"/>
    </w:rPr>
  </w:style>
  <w:style w:type="paragraph" w:customStyle="1" w:styleId="Rakstz1RakstzRakstzRakstz0">
    <w:name w:val="Rakstz.1 Rakstz. Rakstz. Rakstz._0"/>
    <w:basedOn w:val="Normal"/>
    <w:rsid w:val="00F13303"/>
    <w:pPr>
      <w:spacing w:before="120" w:after="160" w:line="240" w:lineRule="exact"/>
      <w:ind w:right="0" w:firstLine="720"/>
    </w:pPr>
    <w:rPr>
      <w:rFonts w:ascii="Verdana" w:eastAsia="Times New Roman" w:hAnsi="Verdana" w:cs="Times New Roman"/>
      <w:sz w:val="20"/>
      <w:szCs w:val="20"/>
      <w:lang w:val="en-US"/>
    </w:rPr>
  </w:style>
  <w:style w:type="paragraph" w:customStyle="1" w:styleId="Rakstz50">
    <w:name w:val="Rakstz.5_0"/>
    <w:basedOn w:val="Normal"/>
    <w:rsid w:val="00F13303"/>
    <w:pPr>
      <w:spacing w:before="120" w:after="160" w:line="240" w:lineRule="exact"/>
      <w:ind w:right="0" w:firstLine="720"/>
    </w:pPr>
    <w:rPr>
      <w:rFonts w:ascii="Verdana" w:eastAsia="Times New Roman" w:hAnsi="Verdana" w:cs="Times New Roman"/>
      <w:sz w:val="20"/>
      <w:szCs w:val="20"/>
      <w:lang w:val="en-US"/>
    </w:rPr>
  </w:style>
  <w:style w:type="paragraph" w:customStyle="1" w:styleId="Style7">
    <w:name w:val="Style7"/>
    <w:basedOn w:val="Normal"/>
    <w:uiPriority w:val="99"/>
    <w:rsid w:val="00F13303"/>
    <w:pPr>
      <w:widowControl w:val="0"/>
      <w:autoSpaceDE w:val="0"/>
      <w:autoSpaceDN w:val="0"/>
      <w:adjustRightInd w:val="0"/>
      <w:spacing w:line="269" w:lineRule="exact"/>
      <w:ind w:right="0"/>
    </w:pPr>
    <w:rPr>
      <w:rFonts w:eastAsia="Times New Roman" w:cs="Times New Roman"/>
      <w:szCs w:val="24"/>
      <w:lang w:eastAsia="lv-LV"/>
    </w:rPr>
  </w:style>
  <w:style w:type="character" w:customStyle="1" w:styleId="FontStyle19">
    <w:name w:val="Font Style19"/>
    <w:rsid w:val="00F13303"/>
    <w:rPr>
      <w:rFonts w:ascii="Times New Roman" w:hAnsi="Times New Roman" w:cs="Times New Roman"/>
      <w:b/>
      <w:bCs/>
      <w:sz w:val="20"/>
      <w:szCs w:val="20"/>
    </w:rPr>
  </w:style>
  <w:style w:type="character" w:customStyle="1" w:styleId="fontstyle170">
    <w:name w:val="fontstyle17"/>
    <w:rsid w:val="00F13303"/>
    <w:rPr>
      <w:rFonts w:ascii="Times New Roman" w:hAnsi="Times New Roman" w:cs="Times New Roman"/>
    </w:rPr>
  </w:style>
  <w:style w:type="character" w:customStyle="1" w:styleId="FontStyle22">
    <w:name w:val="Font Style22"/>
    <w:rsid w:val="00F13303"/>
    <w:rPr>
      <w:rFonts w:ascii="Arial Unicode MS" w:eastAsia="Times New Roman" w:cs="Arial Unicode MS"/>
      <w:sz w:val="18"/>
      <w:szCs w:val="18"/>
    </w:rPr>
  </w:style>
  <w:style w:type="character" w:customStyle="1" w:styleId="HTMLMarkup">
    <w:name w:val="HTML Markup"/>
    <w:rsid w:val="00F13303"/>
    <w:rPr>
      <w:vanish/>
      <w:webHidden w:val="0"/>
      <w:color w:val="FF0000"/>
      <w:specVanish w:val="0"/>
    </w:rPr>
  </w:style>
  <w:style w:type="paragraph" w:customStyle="1" w:styleId="H4">
    <w:name w:val="H4"/>
    <w:basedOn w:val="Normal"/>
    <w:next w:val="Normal"/>
    <w:uiPriority w:val="99"/>
    <w:rsid w:val="00F13303"/>
    <w:pPr>
      <w:keepNext/>
      <w:spacing w:before="100" w:after="100"/>
      <w:ind w:right="0"/>
      <w:outlineLvl w:val="4"/>
    </w:pPr>
    <w:rPr>
      <w:rFonts w:eastAsia="Times New Roman" w:cs="Arial Unicode MS"/>
      <w:b/>
      <w:bCs/>
      <w:snapToGrid w:val="0"/>
      <w:szCs w:val="24"/>
      <w:lang w:eastAsia="lv-LV" w:bidi="lo-LA"/>
    </w:rPr>
  </w:style>
  <w:style w:type="character" w:customStyle="1" w:styleId="CharChar80">
    <w:name w:val="Char Char8_0"/>
    <w:rsid w:val="00F13303"/>
    <w:rPr>
      <w:b/>
      <w:sz w:val="24"/>
      <w:szCs w:val="24"/>
      <w:lang w:val="lv-LV" w:eastAsia="lv-LV" w:bidi="ar-SA"/>
    </w:rPr>
  </w:style>
  <w:style w:type="character" w:customStyle="1" w:styleId="CharChar70">
    <w:name w:val="Char Char7_0"/>
    <w:locked/>
    <w:rsid w:val="00F13303"/>
    <w:rPr>
      <w:rFonts w:ascii="Cambria" w:hAnsi="Cambria"/>
      <w:b/>
      <w:bCs/>
      <w:kern w:val="32"/>
      <w:sz w:val="32"/>
      <w:szCs w:val="32"/>
      <w:lang w:val="lv-LV" w:eastAsia="lv-LV" w:bidi="ar-SA"/>
    </w:rPr>
  </w:style>
  <w:style w:type="character" w:customStyle="1" w:styleId="CharChar150">
    <w:name w:val="Char Char15_0"/>
    <w:rsid w:val="00F13303"/>
    <w:rPr>
      <w:b/>
      <w:bCs/>
      <w:kern w:val="32"/>
      <w:sz w:val="32"/>
      <w:szCs w:val="32"/>
      <w:lang w:val="lv-LV" w:eastAsia="lv-LV" w:bidi="ar-SA"/>
    </w:rPr>
  </w:style>
  <w:style w:type="character" w:customStyle="1" w:styleId="CharChar140">
    <w:name w:val="Char Char14_0"/>
    <w:rsid w:val="00F13303"/>
    <w:rPr>
      <w:rFonts w:ascii="Cambria" w:hAnsi="Cambria"/>
      <w:b/>
      <w:bCs/>
      <w:i/>
      <w:iCs/>
      <w:sz w:val="28"/>
      <w:szCs w:val="28"/>
      <w:lang w:val="lv-LV" w:eastAsia="lv-LV" w:bidi="ar-SA"/>
    </w:rPr>
  </w:style>
  <w:style w:type="character" w:customStyle="1" w:styleId="CharChar130">
    <w:name w:val="Char Char13_0"/>
    <w:semiHidden/>
    <w:rsid w:val="00F13303"/>
    <w:rPr>
      <w:rFonts w:ascii="Cambria" w:hAnsi="Cambria"/>
      <w:b/>
      <w:bCs/>
      <w:color w:val="4F81BD"/>
      <w:sz w:val="24"/>
      <w:szCs w:val="24"/>
      <w:lang w:val="lv-LV" w:eastAsia="lv-LV" w:bidi="ar-SA"/>
    </w:rPr>
  </w:style>
  <w:style w:type="character" w:customStyle="1" w:styleId="CharChar100">
    <w:name w:val="Char Char10_0"/>
    <w:rsid w:val="00F13303"/>
    <w:rPr>
      <w:sz w:val="24"/>
      <w:lang w:val="lv-LV" w:eastAsia="lv-LV" w:bidi="ar-SA"/>
    </w:rPr>
  </w:style>
  <w:style w:type="numbering" w:customStyle="1" w:styleId="NoList11113">
    <w:name w:val="No List11113"/>
    <w:next w:val="NoList"/>
    <w:uiPriority w:val="99"/>
    <w:semiHidden/>
    <w:unhideWhenUsed/>
    <w:rsid w:val="00F13303"/>
  </w:style>
  <w:style w:type="numbering" w:customStyle="1" w:styleId="NoList21111">
    <w:name w:val="No List21111"/>
    <w:next w:val="NoList"/>
    <w:uiPriority w:val="99"/>
    <w:semiHidden/>
    <w:unhideWhenUsed/>
    <w:rsid w:val="00F13303"/>
  </w:style>
  <w:style w:type="numbering" w:customStyle="1" w:styleId="NoList111111">
    <w:name w:val="No List111111"/>
    <w:next w:val="NoList"/>
    <w:semiHidden/>
    <w:unhideWhenUsed/>
    <w:rsid w:val="00F13303"/>
  </w:style>
  <w:style w:type="table" w:customStyle="1" w:styleId="TableGrid1111">
    <w:name w:val="Table Grid1111"/>
    <w:basedOn w:val="TableNormal"/>
    <w:next w:val="TableGrid"/>
    <w:uiPriority w:val="39"/>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F13303"/>
  </w:style>
  <w:style w:type="numbering" w:customStyle="1" w:styleId="NoList3111">
    <w:name w:val="No List3111"/>
    <w:next w:val="NoList"/>
    <w:uiPriority w:val="99"/>
    <w:semiHidden/>
    <w:unhideWhenUsed/>
    <w:rsid w:val="00F13303"/>
  </w:style>
  <w:style w:type="table" w:customStyle="1" w:styleId="TableGrid2111">
    <w:name w:val="Table Grid2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13303"/>
  </w:style>
  <w:style w:type="numbering" w:customStyle="1" w:styleId="Bezsaraksta112">
    <w:name w:val="Bez saraksta112"/>
    <w:next w:val="NoList"/>
    <w:uiPriority w:val="99"/>
    <w:semiHidden/>
    <w:unhideWhenUsed/>
    <w:rsid w:val="00F13303"/>
  </w:style>
  <w:style w:type="character" w:customStyle="1" w:styleId="GalveneRakstz1">
    <w:name w:val="Galvene Rakstz.1"/>
    <w:semiHidden/>
    <w:rsid w:val="00F13303"/>
    <w:rPr>
      <w:rFonts w:eastAsia="Times New Roman"/>
      <w:sz w:val="24"/>
      <w:szCs w:val="24"/>
      <w:lang w:eastAsia="lv-LV"/>
    </w:rPr>
  </w:style>
  <w:style w:type="character" w:customStyle="1" w:styleId="PamattekstsRakstz1">
    <w:name w:val="Pamatteksts Rakstz.1"/>
    <w:semiHidden/>
    <w:rsid w:val="00F13303"/>
    <w:rPr>
      <w:rFonts w:eastAsia="Times New Roman"/>
      <w:sz w:val="24"/>
      <w:szCs w:val="24"/>
      <w:lang w:eastAsia="lv-LV"/>
    </w:rPr>
  </w:style>
  <w:style w:type="paragraph" w:customStyle="1" w:styleId="Rakstz20">
    <w:name w:val="Rakstz.2_0"/>
    <w:basedOn w:val="Normal"/>
    <w:rsid w:val="00F13303"/>
    <w:pPr>
      <w:spacing w:before="120" w:after="160" w:line="240" w:lineRule="exact"/>
      <w:ind w:right="0" w:firstLine="720"/>
    </w:pPr>
    <w:rPr>
      <w:rFonts w:ascii="Verdana" w:eastAsia="Times New Roman" w:hAnsi="Verdana" w:cs="Times New Roman"/>
      <w:sz w:val="20"/>
      <w:szCs w:val="20"/>
      <w:lang w:val="en-US"/>
    </w:rPr>
  </w:style>
  <w:style w:type="paragraph" w:customStyle="1" w:styleId="Rakstz30">
    <w:name w:val="Rakstz.3_0"/>
    <w:basedOn w:val="Normal"/>
    <w:rsid w:val="00F13303"/>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102">
    <w:name w:val="Char Char1_0"/>
    <w:rsid w:val="00F13303"/>
    <w:rPr>
      <w:b/>
      <w:bCs w:val="0"/>
      <w:sz w:val="24"/>
      <w:szCs w:val="24"/>
      <w:lang w:val="en-US" w:eastAsia="en-US" w:bidi="ar-SA"/>
    </w:rPr>
  </w:style>
  <w:style w:type="table" w:customStyle="1" w:styleId="TableGrid11111">
    <w:name w:val="Table Grid11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F13303"/>
  </w:style>
  <w:style w:type="paragraph" w:customStyle="1" w:styleId="Sarakstarindkopa1">
    <w:name w:val="Saraksta rindkopa1"/>
    <w:basedOn w:val="Normal"/>
    <w:uiPriority w:val="99"/>
    <w:qFormat/>
    <w:rsid w:val="00F13303"/>
    <w:pPr>
      <w:spacing w:after="200" w:line="276" w:lineRule="auto"/>
      <w:ind w:left="720" w:right="0"/>
      <w:contextualSpacing/>
      <w:jc w:val="left"/>
    </w:pPr>
    <w:rPr>
      <w:rFonts w:ascii="Calibri" w:eastAsia="Calibri" w:hAnsi="Calibri" w:cs="Times New Roman"/>
      <w:sz w:val="22"/>
    </w:rPr>
  </w:style>
  <w:style w:type="numbering" w:customStyle="1" w:styleId="NoList211111">
    <w:name w:val="No List211111"/>
    <w:next w:val="NoList"/>
    <w:uiPriority w:val="99"/>
    <w:semiHidden/>
    <w:unhideWhenUsed/>
    <w:rsid w:val="00F13303"/>
  </w:style>
  <w:style w:type="table" w:customStyle="1" w:styleId="TableGrid111111">
    <w:name w:val="Table Grid11111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
    <w:name w:val="No List1111111"/>
    <w:next w:val="NoList"/>
    <w:semiHidden/>
    <w:unhideWhenUsed/>
    <w:rsid w:val="00F13303"/>
  </w:style>
  <w:style w:type="numbering" w:customStyle="1" w:styleId="NoList11111111">
    <w:name w:val="No List11111111"/>
    <w:next w:val="NoList"/>
    <w:semiHidden/>
    <w:unhideWhenUsed/>
    <w:rsid w:val="00F13303"/>
  </w:style>
  <w:style w:type="numbering" w:customStyle="1" w:styleId="Style31111">
    <w:name w:val="Style31111"/>
    <w:rsid w:val="00F13303"/>
  </w:style>
  <w:style w:type="numbering" w:customStyle="1" w:styleId="NoList411">
    <w:name w:val="No List411"/>
    <w:next w:val="NoList"/>
    <w:uiPriority w:val="99"/>
    <w:semiHidden/>
    <w:unhideWhenUsed/>
    <w:rsid w:val="00F13303"/>
  </w:style>
  <w:style w:type="numbering" w:customStyle="1" w:styleId="NoList1311">
    <w:name w:val="No List1311"/>
    <w:next w:val="NoList"/>
    <w:uiPriority w:val="99"/>
    <w:semiHidden/>
    <w:unhideWhenUsed/>
    <w:rsid w:val="00F13303"/>
  </w:style>
  <w:style w:type="numbering" w:customStyle="1" w:styleId="NoList11211">
    <w:name w:val="No List11211"/>
    <w:next w:val="NoList"/>
    <w:uiPriority w:val="99"/>
    <w:semiHidden/>
    <w:unhideWhenUsed/>
    <w:rsid w:val="00F13303"/>
  </w:style>
  <w:style w:type="table" w:customStyle="1" w:styleId="TableGrid331">
    <w:name w:val="Table Grid331"/>
    <w:basedOn w:val="TableNormal"/>
    <w:next w:val="TableGrid"/>
    <w:uiPriority w:val="3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13303"/>
  </w:style>
  <w:style w:type="numbering" w:customStyle="1" w:styleId="NoList12111">
    <w:name w:val="No List12111"/>
    <w:next w:val="NoList"/>
    <w:uiPriority w:val="99"/>
    <w:semiHidden/>
    <w:unhideWhenUsed/>
    <w:rsid w:val="00F13303"/>
  </w:style>
  <w:style w:type="paragraph" w:customStyle="1" w:styleId="NormalWeb1">
    <w:name w:val="Normal (Web)1"/>
    <w:basedOn w:val="Normal"/>
    <w:uiPriority w:val="99"/>
    <w:rsid w:val="00F13303"/>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uiPriority w:val="99"/>
    <w:rsid w:val="00F13303"/>
    <w:pPr>
      <w:ind w:right="0"/>
      <w:jc w:val="left"/>
    </w:pPr>
    <w:rPr>
      <w:rFonts w:ascii="BaltItaliaBook" w:eastAsia="Times New Roman" w:hAnsi="BaltItaliaBook" w:cs="Times New Roman"/>
      <w:sz w:val="28"/>
      <w:szCs w:val="20"/>
      <w:lang w:val="en-GB"/>
    </w:rPr>
  </w:style>
  <w:style w:type="numbering" w:customStyle="1" w:styleId="NoList2111111">
    <w:name w:val="No List2111111"/>
    <w:next w:val="NoList"/>
    <w:semiHidden/>
    <w:rsid w:val="00F13303"/>
  </w:style>
  <w:style w:type="numbering" w:customStyle="1" w:styleId="NoList31111">
    <w:name w:val="No List31111"/>
    <w:next w:val="NoList"/>
    <w:uiPriority w:val="99"/>
    <w:semiHidden/>
    <w:unhideWhenUsed/>
    <w:rsid w:val="00F13303"/>
  </w:style>
  <w:style w:type="numbering" w:customStyle="1" w:styleId="NoList4111">
    <w:name w:val="No List4111"/>
    <w:next w:val="NoList"/>
    <w:semiHidden/>
    <w:unhideWhenUsed/>
    <w:rsid w:val="00F13303"/>
  </w:style>
  <w:style w:type="table" w:customStyle="1" w:styleId="TableGrid1211">
    <w:name w:val="Table Grid12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1">
    <w:name w:val="Style3311"/>
    <w:rsid w:val="00F13303"/>
  </w:style>
  <w:style w:type="numbering" w:customStyle="1" w:styleId="NoList52">
    <w:name w:val="No List52"/>
    <w:next w:val="NoList"/>
    <w:uiPriority w:val="99"/>
    <w:semiHidden/>
    <w:unhideWhenUsed/>
    <w:rsid w:val="00F13303"/>
  </w:style>
  <w:style w:type="numbering" w:customStyle="1" w:styleId="NoList13111">
    <w:name w:val="No List13111"/>
    <w:next w:val="NoList"/>
    <w:uiPriority w:val="99"/>
    <w:semiHidden/>
    <w:unhideWhenUsed/>
    <w:rsid w:val="00F13303"/>
  </w:style>
  <w:style w:type="numbering" w:customStyle="1" w:styleId="NoList2211">
    <w:name w:val="No List2211"/>
    <w:next w:val="NoList"/>
    <w:semiHidden/>
    <w:rsid w:val="00F13303"/>
  </w:style>
  <w:style w:type="numbering" w:customStyle="1" w:styleId="NoList311111">
    <w:name w:val="No List311111"/>
    <w:next w:val="NoList"/>
    <w:uiPriority w:val="99"/>
    <w:semiHidden/>
    <w:unhideWhenUsed/>
    <w:rsid w:val="00F13303"/>
  </w:style>
  <w:style w:type="numbering" w:customStyle="1" w:styleId="NoList41111">
    <w:name w:val="No List41111"/>
    <w:next w:val="NoList"/>
    <w:semiHidden/>
    <w:unhideWhenUsed/>
    <w:rsid w:val="00F13303"/>
  </w:style>
  <w:style w:type="table" w:customStyle="1" w:styleId="TableGrid21111">
    <w:name w:val="Table Grid2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rsid w:val="00F13303"/>
  </w:style>
  <w:style w:type="numbering" w:customStyle="1" w:styleId="Style1211">
    <w:name w:val="Style1211"/>
    <w:rsid w:val="00F13303"/>
  </w:style>
  <w:style w:type="numbering" w:customStyle="1" w:styleId="NoList61">
    <w:name w:val="No List61"/>
    <w:next w:val="NoList"/>
    <w:uiPriority w:val="99"/>
    <w:semiHidden/>
    <w:unhideWhenUsed/>
    <w:rsid w:val="00F13303"/>
  </w:style>
  <w:style w:type="numbering" w:customStyle="1" w:styleId="NoList14">
    <w:name w:val="No List14"/>
    <w:next w:val="NoList"/>
    <w:uiPriority w:val="99"/>
    <w:semiHidden/>
    <w:unhideWhenUsed/>
    <w:rsid w:val="00F13303"/>
  </w:style>
  <w:style w:type="numbering" w:customStyle="1" w:styleId="NoList231">
    <w:name w:val="No List231"/>
    <w:next w:val="NoList"/>
    <w:semiHidden/>
    <w:rsid w:val="00F13303"/>
  </w:style>
  <w:style w:type="numbering" w:customStyle="1" w:styleId="NoList321">
    <w:name w:val="No List321"/>
    <w:next w:val="NoList"/>
    <w:uiPriority w:val="99"/>
    <w:semiHidden/>
    <w:unhideWhenUsed/>
    <w:rsid w:val="00F13303"/>
  </w:style>
  <w:style w:type="numbering" w:customStyle="1" w:styleId="NoList421">
    <w:name w:val="No List421"/>
    <w:next w:val="NoList"/>
    <w:semiHidden/>
    <w:unhideWhenUsed/>
    <w:rsid w:val="00F13303"/>
  </w:style>
  <w:style w:type="table" w:customStyle="1" w:styleId="TableGrid311">
    <w:name w:val="Table Grid3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F13303"/>
  </w:style>
  <w:style w:type="numbering" w:customStyle="1" w:styleId="Style131">
    <w:name w:val="Style131"/>
    <w:rsid w:val="00F13303"/>
  </w:style>
  <w:style w:type="numbering" w:customStyle="1" w:styleId="NoList71">
    <w:name w:val="No List71"/>
    <w:next w:val="NoList"/>
    <w:uiPriority w:val="99"/>
    <w:semiHidden/>
    <w:unhideWhenUsed/>
    <w:rsid w:val="00F13303"/>
  </w:style>
  <w:style w:type="numbering" w:customStyle="1" w:styleId="NoList15">
    <w:name w:val="No List15"/>
    <w:next w:val="NoList"/>
    <w:uiPriority w:val="99"/>
    <w:semiHidden/>
    <w:unhideWhenUsed/>
    <w:rsid w:val="00F13303"/>
  </w:style>
  <w:style w:type="numbering" w:customStyle="1" w:styleId="NoList24">
    <w:name w:val="No List24"/>
    <w:next w:val="NoList"/>
    <w:semiHidden/>
    <w:rsid w:val="00F13303"/>
  </w:style>
  <w:style w:type="numbering" w:customStyle="1" w:styleId="NoList331">
    <w:name w:val="No List331"/>
    <w:next w:val="NoList"/>
    <w:uiPriority w:val="99"/>
    <w:semiHidden/>
    <w:unhideWhenUsed/>
    <w:rsid w:val="00F13303"/>
  </w:style>
  <w:style w:type="numbering" w:customStyle="1" w:styleId="NoList43">
    <w:name w:val="No List43"/>
    <w:next w:val="NoList"/>
    <w:semiHidden/>
    <w:unhideWhenUsed/>
    <w:rsid w:val="00F13303"/>
  </w:style>
  <w:style w:type="table" w:customStyle="1" w:styleId="TableGrid411">
    <w:name w:val="Table Grid411"/>
    <w:basedOn w:val="TableNormal"/>
    <w:next w:val="TableGrid"/>
    <w:uiPriority w:val="59"/>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11">
    <w:name w:val="Style33111"/>
    <w:rsid w:val="00F13303"/>
  </w:style>
  <w:style w:type="numbering" w:customStyle="1" w:styleId="Style141">
    <w:name w:val="Style141"/>
    <w:rsid w:val="00F13303"/>
  </w:style>
  <w:style w:type="numbering" w:customStyle="1" w:styleId="NoList81">
    <w:name w:val="No List81"/>
    <w:next w:val="NoList"/>
    <w:uiPriority w:val="99"/>
    <w:semiHidden/>
    <w:unhideWhenUsed/>
    <w:rsid w:val="00F13303"/>
  </w:style>
  <w:style w:type="numbering" w:customStyle="1" w:styleId="NoList16">
    <w:name w:val="No List16"/>
    <w:next w:val="NoList"/>
    <w:uiPriority w:val="99"/>
    <w:semiHidden/>
    <w:unhideWhenUsed/>
    <w:rsid w:val="00F13303"/>
  </w:style>
  <w:style w:type="numbering" w:customStyle="1" w:styleId="NoList25">
    <w:name w:val="No List25"/>
    <w:next w:val="NoList"/>
    <w:semiHidden/>
    <w:rsid w:val="00F13303"/>
  </w:style>
  <w:style w:type="numbering" w:customStyle="1" w:styleId="NoList34">
    <w:name w:val="No List34"/>
    <w:next w:val="NoList"/>
    <w:uiPriority w:val="99"/>
    <w:semiHidden/>
    <w:unhideWhenUsed/>
    <w:rsid w:val="00F13303"/>
  </w:style>
  <w:style w:type="numbering" w:customStyle="1" w:styleId="NoList44">
    <w:name w:val="No List44"/>
    <w:next w:val="NoList"/>
    <w:semiHidden/>
    <w:unhideWhenUsed/>
    <w:rsid w:val="00F13303"/>
  </w:style>
  <w:style w:type="table" w:customStyle="1" w:styleId="TableGrid511">
    <w:name w:val="Table Grid5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F13303"/>
  </w:style>
  <w:style w:type="numbering" w:customStyle="1" w:styleId="Style15">
    <w:name w:val="Style15"/>
    <w:rsid w:val="00F13303"/>
  </w:style>
  <w:style w:type="numbering" w:customStyle="1" w:styleId="NoList91">
    <w:name w:val="No List91"/>
    <w:next w:val="NoList"/>
    <w:semiHidden/>
    <w:unhideWhenUsed/>
    <w:rsid w:val="00F13303"/>
  </w:style>
  <w:style w:type="table" w:customStyle="1" w:styleId="TableGrid611">
    <w:name w:val="Table Grid6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F13303"/>
  </w:style>
  <w:style w:type="numbering" w:customStyle="1" w:styleId="Style16">
    <w:name w:val="Style16"/>
    <w:rsid w:val="00F13303"/>
  </w:style>
  <w:style w:type="table" w:customStyle="1" w:styleId="TableGrid71">
    <w:name w:val="Table Grid71"/>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13303"/>
  </w:style>
  <w:style w:type="numbering" w:customStyle="1" w:styleId="NoList17">
    <w:name w:val="No List17"/>
    <w:next w:val="NoList"/>
    <w:uiPriority w:val="99"/>
    <w:semiHidden/>
    <w:unhideWhenUsed/>
    <w:rsid w:val="00F13303"/>
  </w:style>
  <w:style w:type="numbering" w:customStyle="1" w:styleId="NoList1131">
    <w:name w:val="No List1131"/>
    <w:next w:val="NoList"/>
    <w:uiPriority w:val="99"/>
    <w:semiHidden/>
    <w:unhideWhenUsed/>
    <w:rsid w:val="00F13303"/>
  </w:style>
  <w:style w:type="table" w:customStyle="1" w:styleId="TableGrid81">
    <w:name w:val="Table Grid81"/>
    <w:basedOn w:val="TableNormal"/>
    <w:next w:val="TableGrid"/>
    <w:rsid w:val="00F13303"/>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13303"/>
  </w:style>
  <w:style w:type="numbering" w:customStyle="1" w:styleId="NoList19">
    <w:name w:val="No List19"/>
    <w:next w:val="NoList"/>
    <w:uiPriority w:val="99"/>
    <w:semiHidden/>
    <w:unhideWhenUsed/>
    <w:rsid w:val="00F13303"/>
  </w:style>
  <w:style w:type="numbering" w:customStyle="1" w:styleId="NoList114">
    <w:name w:val="No List114"/>
    <w:next w:val="NoList"/>
    <w:uiPriority w:val="99"/>
    <w:semiHidden/>
    <w:unhideWhenUsed/>
    <w:rsid w:val="00F13303"/>
  </w:style>
  <w:style w:type="numbering" w:customStyle="1" w:styleId="NoList11121">
    <w:name w:val="No List11121"/>
    <w:next w:val="NoList"/>
    <w:uiPriority w:val="99"/>
    <w:semiHidden/>
    <w:unhideWhenUsed/>
    <w:rsid w:val="00F13303"/>
  </w:style>
  <w:style w:type="table" w:customStyle="1" w:styleId="TableGrid91">
    <w:name w:val="Table Grid9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F13303"/>
  </w:style>
  <w:style w:type="table" w:customStyle="1" w:styleId="TableGrid141">
    <w:name w:val="Table Grid141"/>
    <w:basedOn w:val="TableNormal"/>
    <w:next w:val="TableGrid"/>
    <w:uiPriority w:val="59"/>
    <w:rsid w:val="00F13303"/>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13303"/>
  </w:style>
  <w:style w:type="table" w:customStyle="1" w:styleId="Reatabula1">
    <w:name w:val="Režģa tabula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F13303"/>
    <w:pPr>
      <w:ind w:right="0"/>
      <w:jc w:val="left"/>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F13303"/>
  </w:style>
  <w:style w:type="numbering" w:customStyle="1" w:styleId="NoList110">
    <w:name w:val="No List110"/>
    <w:next w:val="NoList"/>
    <w:uiPriority w:val="99"/>
    <w:semiHidden/>
    <w:unhideWhenUsed/>
    <w:rsid w:val="00F13303"/>
  </w:style>
  <w:style w:type="numbering" w:customStyle="1" w:styleId="NoList115">
    <w:name w:val="No List115"/>
    <w:next w:val="NoList"/>
    <w:uiPriority w:val="99"/>
    <w:semiHidden/>
    <w:unhideWhenUsed/>
    <w:rsid w:val="00F13303"/>
  </w:style>
  <w:style w:type="table" w:customStyle="1" w:styleId="TableGrid161">
    <w:name w:val="Table Grid161"/>
    <w:basedOn w:val="TableNormal"/>
    <w:next w:val="TableGrid"/>
    <w:rsid w:val="00F13303"/>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3">
    <w:name w:val="Style373"/>
    <w:rsid w:val="00F13303"/>
  </w:style>
  <w:style w:type="numbering" w:customStyle="1" w:styleId="Bezsaraksta121">
    <w:name w:val="Bez saraksta121"/>
    <w:next w:val="NoList"/>
    <w:semiHidden/>
    <w:rsid w:val="00F13303"/>
  </w:style>
  <w:style w:type="table" w:customStyle="1" w:styleId="TableGrid171">
    <w:name w:val="Table Grid17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F13303"/>
  </w:style>
  <w:style w:type="numbering" w:customStyle="1" w:styleId="NoList35">
    <w:name w:val="No List35"/>
    <w:next w:val="NoList"/>
    <w:uiPriority w:val="99"/>
    <w:semiHidden/>
    <w:unhideWhenUsed/>
    <w:rsid w:val="00F13303"/>
  </w:style>
  <w:style w:type="numbering" w:customStyle="1" w:styleId="NoList45">
    <w:name w:val="No List45"/>
    <w:next w:val="NoList"/>
    <w:uiPriority w:val="99"/>
    <w:semiHidden/>
    <w:unhideWhenUsed/>
    <w:rsid w:val="00F13303"/>
  </w:style>
  <w:style w:type="numbering" w:customStyle="1" w:styleId="NoList11131">
    <w:name w:val="No List11131"/>
    <w:next w:val="NoList"/>
    <w:semiHidden/>
    <w:rsid w:val="00F13303"/>
  </w:style>
  <w:style w:type="table" w:customStyle="1" w:styleId="TableGrid241">
    <w:name w:val="Table Grid241"/>
    <w:basedOn w:val="TableNormal"/>
    <w:next w:val="TableGrid"/>
    <w:uiPriority w:val="59"/>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F13303"/>
  </w:style>
  <w:style w:type="numbering" w:customStyle="1" w:styleId="NoList3121">
    <w:name w:val="No List3121"/>
    <w:next w:val="NoList"/>
    <w:uiPriority w:val="99"/>
    <w:semiHidden/>
    <w:unhideWhenUsed/>
    <w:rsid w:val="00F13303"/>
  </w:style>
  <w:style w:type="table" w:customStyle="1" w:styleId="TableGrid3211">
    <w:name w:val="Table Grid321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F13303"/>
  </w:style>
  <w:style w:type="numbering" w:customStyle="1" w:styleId="Style3131">
    <w:name w:val="Style3131"/>
    <w:rsid w:val="00F13303"/>
  </w:style>
  <w:style w:type="numbering" w:customStyle="1" w:styleId="Style12111">
    <w:name w:val="Style12111"/>
    <w:rsid w:val="00F13303"/>
  </w:style>
  <w:style w:type="numbering" w:customStyle="1" w:styleId="Bezsaraksta1111">
    <w:name w:val="Bez saraksta1111"/>
    <w:next w:val="NoList"/>
    <w:semiHidden/>
    <w:rsid w:val="00F13303"/>
  </w:style>
  <w:style w:type="numbering" w:customStyle="1" w:styleId="NoList28">
    <w:name w:val="No List28"/>
    <w:next w:val="NoList"/>
    <w:uiPriority w:val="99"/>
    <w:semiHidden/>
    <w:unhideWhenUsed/>
    <w:rsid w:val="00F13303"/>
  </w:style>
  <w:style w:type="numbering" w:customStyle="1" w:styleId="NoList116">
    <w:name w:val="No List116"/>
    <w:next w:val="NoList"/>
    <w:uiPriority w:val="99"/>
    <w:semiHidden/>
    <w:unhideWhenUsed/>
    <w:rsid w:val="00F13303"/>
  </w:style>
  <w:style w:type="numbering" w:customStyle="1" w:styleId="NoList117">
    <w:name w:val="No List117"/>
    <w:next w:val="NoList"/>
    <w:uiPriority w:val="99"/>
    <w:semiHidden/>
    <w:unhideWhenUsed/>
    <w:rsid w:val="00F13303"/>
  </w:style>
  <w:style w:type="numbering" w:customStyle="1" w:styleId="NoList1114">
    <w:name w:val="No List1114"/>
    <w:next w:val="NoList"/>
    <w:uiPriority w:val="99"/>
    <w:semiHidden/>
    <w:unhideWhenUsed/>
    <w:rsid w:val="00F13303"/>
  </w:style>
  <w:style w:type="paragraph" w:customStyle="1" w:styleId="Normal10pt">
    <w:name w:val="Normal + 10 pt"/>
    <w:aliases w:val="Bold"/>
    <w:basedOn w:val="Normal"/>
    <w:uiPriority w:val="99"/>
    <w:rsid w:val="00F13303"/>
    <w:pPr>
      <w:ind w:right="0"/>
      <w:jc w:val="left"/>
    </w:pPr>
    <w:rPr>
      <w:rFonts w:eastAsia="Times New Roman" w:cs="Times New Roman"/>
      <w:b/>
      <w:sz w:val="20"/>
      <w:szCs w:val="20"/>
      <w:lang w:eastAsia="lv-LV"/>
    </w:rPr>
  </w:style>
  <w:style w:type="character" w:customStyle="1" w:styleId="CharChar2">
    <w:name w:val="Char Char2"/>
    <w:rsid w:val="00F13303"/>
    <w:rPr>
      <w:sz w:val="24"/>
      <w:szCs w:val="24"/>
      <w:lang w:val="en-AU" w:eastAsia="lv-LV" w:bidi="ar-SA"/>
    </w:rPr>
  </w:style>
  <w:style w:type="paragraph" w:customStyle="1" w:styleId="normaalsteksts">
    <w:name w:val="normaalsteksts"/>
    <w:basedOn w:val="Normal"/>
    <w:uiPriority w:val="99"/>
    <w:rsid w:val="00F13303"/>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F13303"/>
    <w:rPr>
      <w:rFonts w:ascii="Verdana" w:hAnsi="Verdana"/>
      <w:b/>
      <w:sz w:val="22"/>
      <w:lang w:val="en-US" w:eastAsia="ru-RU" w:bidi="ar-SA"/>
    </w:rPr>
  </w:style>
  <w:style w:type="character" w:customStyle="1" w:styleId="Virsraksts9RakstzCharChar">
    <w:name w:val="Virsraksts 9 Rakstz. Char Char"/>
    <w:locked/>
    <w:rsid w:val="00F13303"/>
    <w:rPr>
      <w:rFonts w:ascii="Verdana" w:hAnsi="Verdana"/>
      <w:b/>
      <w:sz w:val="22"/>
      <w:u w:val="single"/>
      <w:lang w:val="en-US" w:eastAsia="ru-RU" w:bidi="ar-SA"/>
    </w:rPr>
  </w:style>
  <w:style w:type="paragraph" w:customStyle="1" w:styleId="appakspunkts">
    <w:name w:val="appakspunkts"/>
    <w:basedOn w:val="Normal"/>
    <w:uiPriority w:val="99"/>
    <w:rsid w:val="00F13303"/>
    <w:pPr>
      <w:tabs>
        <w:tab w:val="right" w:leader="dot" w:pos="4320"/>
      </w:tabs>
      <w:ind w:right="25"/>
    </w:pPr>
    <w:rPr>
      <w:rFonts w:eastAsia="Times New Roman" w:cs="Times New Roman"/>
      <w:sz w:val="22"/>
      <w:szCs w:val="20"/>
    </w:rPr>
  </w:style>
  <w:style w:type="paragraph" w:customStyle="1" w:styleId="10">
    <w:name w:val="Абзац списка1"/>
    <w:basedOn w:val="Normal"/>
    <w:uiPriority w:val="99"/>
    <w:qFormat/>
    <w:rsid w:val="00F13303"/>
    <w:pPr>
      <w:ind w:left="720" w:right="0"/>
      <w:contextualSpacing/>
      <w:jc w:val="left"/>
    </w:pPr>
    <w:rPr>
      <w:rFonts w:eastAsia="Times New Roman" w:cs="Times New Roman"/>
      <w:szCs w:val="24"/>
      <w:lang w:eastAsia="lv-LV"/>
    </w:rPr>
  </w:style>
  <w:style w:type="table" w:customStyle="1" w:styleId="TableGrid181">
    <w:name w:val="Table Grid181"/>
    <w:basedOn w:val="TableNormal"/>
    <w:next w:val="TableGrid"/>
    <w:uiPriority w:val="39"/>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F13303"/>
    <w:rPr>
      <w:rFonts w:cs="Arial"/>
      <w:sz w:val="24"/>
      <w:szCs w:val="24"/>
      <w:lang w:val="lv-LV" w:eastAsia="lv-LV" w:bidi="lo-LA"/>
    </w:rPr>
  </w:style>
  <w:style w:type="paragraph" w:customStyle="1" w:styleId="charcharcharrakstzrakstz">
    <w:name w:val="charcharcharrakstzrakstz"/>
    <w:basedOn w:val="Normal"/>
    <w:uiPriority w:val="99"/>
    <w:rsid w:val="00F13303"/>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uiPriority w:val="99"/>
    <w:qFormat/>
    <w:rsid w:val="00F13303"/>
    <w:pPr>
      <w:numPr>
        <w:numId w:val="26"/>
      </w:numPr>
      <w:ind w:right="0"/>
    </w:pPr>
    <w:rPr>
      <w:rFonts w:eastAsia="Times New Roman" w:cs="Times New Roman"/>
      <w:szCs w:val="20"/>
      <w:lang w:val="en-US"/>
    </w:rPr>
  </w:style>
  <w:style w:type="character" w:customStyle="1" w:styleId="TextsChar">
    <w:name w:val="Texts Char"/>
    <w:link w:val="Texts"/>
    <w:uiPriority w:val="99"/>
    <w:rsid w:val="00F13303"/>
    <w:rPr>
      <w:rFonts w:eastAsia="Times New Roman" w:cs="Times New Roman"/>
      <w:szCs w:val="20"/>
      <w:lang w:val="en-US"/>
    </w:rPr>
  </w:style>
  <w:style w:type="paragraph" w:customStyle="1" w:styleId="Stils2">
    <w:name w:val="Stils2"/>
    <w:basedOn w:val="ListParagraph"/>
    <w:link w:val="Stils2Rakstz"/>
    <w:uiPriority w:val="99"/>
    <w:qFormat/>
    <w:rsid w:val="00F13303"/>
    <w:pPr>
      <w:numPr>
        <w:numId w:val="27"/>
      </w:numPr>
      <w:tabs>
        <w:tab w:val="left" w:pos="426"/>
      </w:tabs>
      <w:spacing w:before="60" w:after="0"/>
      <w:ind w:left="357" w:hanging="357"/>
      <w:jc w:val="both"/>
    </w:pPr>
    <w:rPr>
      <w:rFonts w:ascii="Calibri" w:eastAsia="Calibri" w:hAnsi="Calibri" w:cs="Times New Roman"/>
      <w:szCs w:val="20"/>
    </w:rPr>
  </w:style>
  <w:style w:type="paragraph" w:customStyle="1" w:styleId="Stils3">
    <w:name w:val="Stils3"/>
    <w:basedOn w:val="ListParagraph"/>
    <w:link w:val="Stils3Rakstz"/>
    <w:uiPriority w:val="99"/>
    <w:qFormat/>
    <w:rsid w:val="00F13303"/>
    <w:pPr>
      <w:numPr>
        <w:ilvl w:val="1"/>
        <w:numId w:val="27"/>
      </w:numPr>
      <w:tabs>
        <w:tab w:val="left" w:pos="1134"/>
      </w:tabs>
      <w:spacing w:after="0"/>
      <w:ind w:left="499" w:firstLine="0"/>
      <w:jc w:val="both"/>
    </w:pPr>
    <w:rPr>
      <w:rFonts w:ascii="Calibri" w:eastAsia="Calibri" w:hAnsi="Calibri" w:cs="Times New Roman"/>
      <w:spacing w:val="1"/>
      <w:szCs w:val="20"/>
    </w:rPr>
  </w:style>
  <w:style w:type="numbering" w:customStyle="1" w:styleId="NoList29">
    <w:name w:val="No List29"/>
    <w:next w:val="NoList"/>
    <w:uiPriority w:val="99"/>
    <w:semiHidden/>
    <w:unhideWhenUsed/>
    <w:rsid w:val="00F13303"/>
  </w:style>
  <w:style w:type="paragraph" w:customStyle="1" w:styleId="Funote1">
    <w:name w:val="Fußnote1"/>
    <w:basedOn w:val="Normal"/>
    <w:next w:val="FootnoteText"/>
    <w:uiPriority w:val="99"/>
    <w:unhideWhenUsed/>
    <w:rsid w:val="00F13303"/>
    <w:pPr>
      <w:spacing w:before="60" w:line="276" w:lineRule="auto"/>
      <w:ind w:right="0" w:firstLine="720"/>
    </w:pPr>
    <w:rPr>
      <w:rFonts w:ascii="Calibri" w:eastAsia="Calibri" w:hAnsi="Calibri" w:cs="Times New Roman"/>
      <w:sz w:val="22"/>
    </w:rPr>
  </w:style>
  <w:style w:type="table" w:customStyle="1" w:styleId="TableGrid191">
    <w:name w:val="Table Grid191"/>
    <w:basedOn w:val="TableNormal"/>
    <w:next w:val="TableGrid"/>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F13303"/>
    <w:pPr>
      <w:numPr>
        <w:numId w:val="24"/>
      </w:numPr>
    </w:pPr>
  </w:style>
  <w:style w:type="numbering" w:customStyle="1" w:styleId="Bezsaraksta131">
    <w:name w:val="Bez saraksta131"/>
    <w:next w:val="NoList"/>
    <w:semiHidden/>
    <w:unhideWhenUsed/>
    <w:rsid w:val="00F13303"/>
  </w:style>
  <w:style w:type="numbering" w:customStyle="1" w:styleId="NoList122">
    <w:name w:val="No List122"/>
    <w:next w:val="NoList"/>
    <w:semiHidden/>
    <w:unhideWhenUsed/>
    <w:rsid w:val="00F13303"/>
  </w:style>
  <w:style w:type="numbering" w:customStyle="1" w:styleId="NoList2131">
    <w:name w:val="No List2131"/>
    <w:next w:val="NoList"/>
    <w:uiPriority w:val="99"/>
    <w:semiHidden/>
    <w:unhideWhenUsed/>
    <w:rsid w:val="00F13303"/>
  </w:style>
  <w:style w:type="numbering" w:customStyle="1" w:styleId="NoList111111111">
    <w:name w:val="No List111111111"/>
    <w:next w:val="NoList"/>
    <w:semiHidden/>
    <w:unhideWhenUsed/>
    <w:rsid w:val="00F13303"/>
  </w:style>
  <w:style w:type="table" w:customStyle="1" w:styleId="TableGrid112">
    <w:name w:val="Table Grid11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F13303"/>
  </w:style>
  <w:style w:type="numbering" w:customStyle="1" w:styleId="NoList36">
    <w:name w:val="No List36"/>
    <w:next w:val="NoList"/>
    <w:uiPriority w:val="99"/>
    <w:semiHidden/>
    <w:unhideWhenUsed/>
    <w:rsid w:val="00F13303"/>
  </w:style>
  <w:style w:type="numbering" w:customStyle="1" w:styleId="NoList121111">
    <w:name w:val="No List121111"/>
    <w:next w:val="NoList"/>
    <w:uiPriority w:val="99"/>
    <w:semiHidden/>
    <w:unhideWhenUsed/>
    <w:rsid w:val="00F13303"/>
  </w:style>
  <w:style w:type="numbering" w:customStyle="1" w:styleId="Bezsaraksta1121">
    <w:name w:val="Bez saraksta1121"/>
    <w:next w:val="NoList"/>
    <w:uiPriority w:val="99"/>
    <w:semiHidden/>
    <w:unhideWhenUsed/>
    <w:rsid w:val="00F13303"/>
  </w:style>
  <w:style w:type="table" w:customStyle="1" w:styleId="TableGrid1111111">
    <w:name w:val="Table Grid1111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F13303"/>
    <w:pPr>
      <w:numPr>
        <w:numId w:val="20"/>
      </w:numPr>
    </w:pPr>
  </w:style>
  <w:style w:type="numbering" w:customStyle="1" w:styleId="NoList21111111">
    <w:name w:val="No List21111111"/>
    <w:next w:val="NoList"/>
    <w:uiPriority w:val="99"/>
    <w:semiHidden/>
    <w:unhideWhenUsed/>
    <w:rsid w:val="00F13303"/>
  </w:style>
  <w:style w:type="table" w:customStyle="1" w:styleId="TableGrid11111111">
    <w:name w:val="Table Grid1111111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
    <w:name w:val="No List1111111111"/>
    <w:next w:val="NoList"/>
    <w:semiHidden/>
    <w:unhideWhenUsed/>
    <w:rsid w:val="00F13303"/>
  </w:style>
  <w:style w:type="numbering" w:customStyle="1" w:styleId="NoList11111111111">
    <w:name w:val="No List11111111111"/>
    <w:next w:val="NoList"/>
    <w:semiHidden/>
    <w:unhideWhenUsed/>
    <w:rsid w:val="00F13303"/>
  </w:style>
  <w:style w:type="numbering" w:customStyle="1" w:styleId="Style311111">
    <w:name w:val="Style311111"/>
    <w:rsid w:val="00F13303"/>
    <w:pPr>
      <w:numPr>
        <w:numId w:val="25"/>
      </w:numPr>
    </w:pPr>
  </w:style>
  <w:style w:type="numbering" w:customStyle="1" w:styleId="NoList46">
    <w:name w:val="No List46"/>
    <w:next w:val="NoList"/>
    <w:uiPriority w:val="99"/>
    <w:semiHidden/>
    <w:unhideWhenUsed/>
    <w:rsid w:val="00F13303"/>
  </w:style>
  <w:style w:type="numbering" w:customStyle="1" w:styleId="NoList132">
    <w:name w:val="No List132"/>
    <w:next w:val="NoList"/>
    <w:uiPriority w:val="99"/>
    <w:semiHidden/>
    <w:unhideWhenUsed/>
    <w:rsid w:val="00F13303"/>
  </w:style>
  <w:style w:type="numbering" w:customStyle="1" w:styleId="NoList112111">
    <w:name w:val="No List112111"/>
    <w:next w:val="NoList"/>
    <w:uiPriority w:val="99"/>
    <w:semiHidden/>
    <w:unhideWhenUsed/>
    <w:rsid w:val="00F13303"/>
  </w:style>
  <w:style w:type="numbering" w:customStyle="1" w:styleId="NoList222">
    <w:name w:val="No List222"/>
    <w:next w:val="NoList"/>
    <w:uiPriority w:val="99"/>
    <w:semiHidden/>
    <w:unhideWhenUsed/>
    <w:rsid w:val="00F13303"/>
  </w:style>
  <w:style w:type="numbering" w:customStyle="1" w:styleId="NoList1211111">
    <w:name w:val="No List1211111"/>
    <w:next w:val="NoList"/>
    <w:uiPriority w:val="99"/>
    <w:semiHidden/>
    <w:unhideWhenUsed/>
    <w:rsid w:val="00F13303"/>
  </w:style>
  <w:style w:type="numbering" w:customStyle="1" w:styleId="NoList211111111">
    <w:name w:val="No List211111111"/>
    <w:next w:val="NoList"/>
    <w:semiHidden/>
    <w:rsid w:val="00F13303"/>
  </w:style>
  <w:style w:type="numbering" w:customStyle="1" w:styleId="NoList313">
    <w:name w:val="No List313"/>
    <w:next w:val="NoList"/>
    <w:uiPriority w:val="99"/>
    <w:semiHidden/>
    <w:unhideWhenUsed/>
    <w:rsid w:val="00F13303"/>
  </w:style>
  <w:style w:type="numbering" w:customStyle="1" w:styleId="NoList412">
    <w:name w:val="No List412"/>
    <w:next w:val="NoList"/>
    <w:semiHidden/>
    <w:unhideWhenUsed/>
    <w:rsid w:val="00F13303"/>
  </w:style>
  <w:style w:type="numbering" w:customStyle="1" w:styleId="Style332">
    <w:name w:val="Style332"/>
    <w:rsid w:val="00F13303"/>
  </w:style>
  <w:style w:type="numbering" w:customStyle="1" w:styleId="NoList521">
    <w:name w:val="No List521"/>
    <w:next w:val="NoList"/>
    <w:uiPriority w:val="99"/>
    <w:semiHidden/>
    <w:unhideWhenUsed/>
    <w:rsid w:val="00F13303"/>
  </w:style>
  <w:style w:type="numbering" w:customStyle="1" w:styleId="NoList131111">
    <w:name w:val="No List131111"/>
    <w:next w:val="NoList"/>
    <w:uiPriority w:val="99"/>
    <w:semiHidden/>
    <w:unhideWhenUsed/>
    <w:rsid w:val="00F13303"/>
  </w:style>
  <w:style w:type="numbering" w:customStyle="1" w:styleId="NoList22111">
    <w:name w:val="No List22111"/>
    <w:next w:val="NoList"/>
    <w:semiHidden/>
    <w:rsid w:val="00F13303"/>
  </w:style>
  <w:style w:type="numbering" w:customStyle="1" w:styleId="NoList3111111">
    <w:name w:val="No List3111111"/>
    <w:next w:val="NoList"/>
    <w:uiPriority w:val="99"/>
    <w:semiHidden/>
    <w:unhideWhenUsed/>
    <w:rsid w:val="00F13303"/>
  </w:style>
  <w:style w:type="numbering" w:customStyle="1" w:styleId="NoList411111">
    <w:name w:val="No List411111"/>
    <w:next w:val="NoList"/>
    <w:semiHidden/>
    <w:unhideWhenUsed/>
    <w:rsid w:val="00F13303"/>
  </w:style>
  <w:style w:type="numbering" w:customStyle="1" w:styleId="Style31211">
    <w:name w:val="Style31211"/>
    <w:rsid w:val="00F13303"/>
  </w:style>
  <w:style w:type="numbering" w:customStyle="1" w:styleId="Style1221">
    <w:name w:val="Style1221"/>
    <w:rsid w:val="00F13303"/>
  </w:style>
  <w:style w:type="numbering" w:customStyle="1" w:styleId="NoList611">
    <w:name w:val="No List611"/>
    <w:next w:val="NoList"/>
    <w:uiPriority w:val="99"/>
    <w:semiHidden/>
    <w:unhideWhenUsed/>
    <w:rsid w:val="00F13303"/>
  </w:style>
  <w:style w:type="numbering" w:customStyle="1" w:styleId="NoList141">
    <w:name w:val="No List141"/>
    <w:next w:val="NoList"/>
    <w:uiPriority w:val="99"/>
    <w:semiHidden/>
    <w:unhideWhenUsed/>
    <w:rsid w:val="00F13303"/>
  </w:style>
  <w:style w:type="numbering" w:customStyle="1" w:styleId="NoList2311">
    <w:name w:val="No List2311"/>
    <w:next w:val="NoList"/>
    <w:semiHidden/>
    <w:rsid w:val="00F13303"/>
  </w:style>
  <w:style w:type="numbering" w:customStyle="1" w:styleId="NoList3211">
    <w:name w:val="No List3211"/>
    <w:next w:val="NoList"/>
    <w:uiPriority w:val="99"/>
    <w:semiHidden/>
    <w:unhideWhenUsed/>
    <w:rsid w:val="00F13303"/>
  </w:style>
  <w:style w:type="numbering" w:customStyle="1" w:styleId="NoList4211">
    <w:name w:val="No List4211"/>
    <w:next w:val="NoList"/>
    <w:semiHidden/>
    <w:unhideWhenUsed/>
    <w:rsid w:val="00F13303"/>
  </w:style>
  <w:style w:type="numbering" w:customStyle="1" w:styleId="Style321111">
    <w:name w:val="Style321111"/>
    <w:rsid w:val="00F13303"/>
  </w:style>
  <w:style w:type="numbering" w:customStyle="1" w:styleId="Style1311">
    <w:name w:val="Style1311"/>
    <w:rsid w:val="00F13303"/>
  </w:style>
  <w:style w:type="numbering" w:customStyle="1" w:styleId="NoList711">
    <w:name w:val="No List711"/>
    <w:next w:val="NoList"/>
    <w:uiPriority w:val="99"/>
    <w:semiHidden/>
    <w:unhideWhenUsed/>
    <w:rsid w:val="00F13303"/>
  </w:style>
  <w:style w:type="numbering" w:customStyle="1" w:styleId="NoList151">
    <w:name w:val="No List151"/>
    <w:next w:val="NoList"/>
    <w:uiPriority w:val="99"/>
    <w:semiHidden/>
    <w:unhideWhenUsed/>
    <w:rsid w:val="00F13303"/>
  </w:style>
  <w:style w:type="numbering" w:customStyle="1" w:styleId="NoList241">
    <w:name w:val="No List241"/>
    <w:next w:val="NoList"/>
    <w:semiHidden/>
    <w:rsid w:val="00F13303"/>
  </w:style>
  <w:style w:type="numbering" w:customStyle="1" w:styleId="NoList3311">
    <w:name w:val="No List3311"/>
    <w:next w:val="NoList"/>
    <w:uiPriority w:val="99"/>
    <w:semiHidden/>
    <w:unhideWhenUsed/>
    <w:rsid w:val="00F13303"/>
  </w:style>
  <w:style w:type="numbering" w:customStyle="1" w:styleId="NoList431">
    <w:name w:val="No List431"/>
    <w:next w:val="NoList"/>
    <w:semiHidden/>
    <w:unhideWhenUsed/>
    <w:rsid w:val="00F13303"/>
  </w:style>
  <w:style w:type="numbering" w:customStyle="1" w:styleId="Style331111">
    <w:name w:val="Style331111"/>
    <w:rsid w:val="00F13303"/>
  </w:style>
  <w:style w:type="numbering" w:customStyle="1" w:styleId="Style1411">
    <w:name w:val="Style1411"/>
    <w:rsid w:val="00F13303"/>
  </w:style>
  <w:style w:type="numbering" w:customStyle="1" w:styleId="NoList811">
    <w:name w:val="No List811"/>
    <w:next w:val="NoList"/>
    <w:uiPriority w:val="99"/>
    <w:semiHidden/>
    <w:unhideWhenUsed/>
    <w:rsid w:val="00F13303"/>
  </w:style>
  <w:style w:type="numbering" w:customStyle="1" w:styleId="NoList161">
    <w:name w:val="No List161"/>
    <w:next w:val="NoList"/>
    <w:uiPriority w:val="99"/>
    <w:semiHidden/>
    <w:unhideWhenUsed/>
    <w:rsid w:val="00F13303"/>
  </w:style>
  <w:style w:type="numbering" w:customStyle="1" w:styleId="NoList251">
    <w:name w:val="No List251"/>
    <w:next w:val="NoList"/>
    <w:semiHidden/>
    <w:rsid w:val="00F13303"/>
  </w:style>
  <w:style w:type="numbering" w:customStyle="1" w:styleId="NoList341">
    <w:name w:val="No List341"/>
    <w:next w:val="NoList"/>
    <w:uiPriority w:val="99"/>
    <w:semiHidden/>
    <w:unhideWhenUsed/>
    <w:rsid w:val="00F13303"/>
  </w:style>
  <w:style w:type="numbering" w:customStyle="1" w:styleId="NoList441">
    <w:name w:val="No List441"/>
    <w:next w:val="NoList"/>
    <w:semiHidden/>
    <w:unhideWhenUsed/>
    <w:rsid w:val="00F13303"/>
  </w:style>
  <w:style w:type="numbering" w:customStyle="1" w:styleId="Style341">
    <w:name w:val="Style341"/>
    <w:rsid w:val="00F13303"/>
  </w:style>
  <w:style w:type="numbering" w:customStyle="1" w:styleId="Style151">
    <w:name w:val="Style151"/>
    <w:rsid w:val="00F13303"/>
  </w:style>
  <w:style w:type="numbering" w:customStyle="1" w:styleId="NoList911">
    <w:name w:val="No List911"/>
    <w:next w:val="NoList"/>
    <w:semiHidden/>
    <w:unhideWhenUsed/>
    <w:rsid w:val="00F13303"/>
  </w:style>
  <w:style w:type="numbering" w:customStyle="1" w:styleId="Style351">
    <w:name w:val="Style351"/>
    <w:rsid w:val="00F13303"/>
  </w:style>
  <w:style w:type="numbering" w:customStyle="1" w:styleId="Style161">
    <w:name w:val="Style161"/>
    <w:rsid w:val="00F13303"/>
  </w:style>
  <w:style w:type="numbering" w:customStyle="1" w:styleId="NoList101">
    <w:name w:val="No List101"/>
    <w:next w:val="NoList"/>
    <w:uiPriority w:val="99"/>
    <w:semiHidden/>
    <w:unhideWhenUsed/>
    <w:rsid w:val="00F13303"/>
  </w:style>
  <w:style w:type="numbering" w:customStyle="1" w:styleId="NoList171">
    <w:name w:val="No List171"/>
    <w:next w:val="NoList"/>
    <w:uiPriority w:val="99"/>
    <w:semiHidden/>
    <w:unhideWhenUsed/>
    <w:rsid w:val="00F13303"/>
  </w:style>
  <w:style w:type="numbering" w:customStyle="1" w:styleId="NoList11311">
    <w:name w:val="No List11311"/>
    <w:next w:val="NoList"/>
    <w:uiPriority w:val="99"/>
    <w:semiHidden/>
    <w:unhideWhenUsed/>
    <w:rsid w:val="00F13303"/>
  </w:style>
  <w:style w:type="numbering" w:customStyle="1" w:styleId="NoList181">
    <w:name w:val="No List181"/>
    <w:next w:val="NoList"/>
    <w:uiPriority w:val="99"/>
    <w:semiHidden/>
    <w:unhideWhenUsed/>
    <w:rsid w:val="00F13303"/>
  </w:style>
  <w:style w:type="numbering" w:customStyle="1" w:styleId="NoList191">
    <w:name w:val="No List191"/>
    <w:next w:val="NoList"/>
    <w:uiPriority w:val="99"/>
    <w:semiHidden/>
    <w:unhideWhenUsed/>
    <w:rsid w:val="00F13303"/>
  </w:style>
  <w:style w:type="numbering" w:customStyle="1" w:styleId="NoList1141">
    <w:name w:val="No List1141"/>
    <w:next w:val="NoList"/>
    <w:uiPriority w:val="99"/>
    <w:semiHidden/>
    <w:unhideWhenUsed/>
    <w:rsid w:val="00F13303"/>
  </w:style>
  <w:style w:type="numbering" w:customStyle="1" w:styleId="NoList111211">
    <w:name w:val="No List111211"/>
    <w:next w:val="NoList"/>
    <w:uiPriority w:val="99"/>
    <w:semiHidden/>
    <w:unhideWhenUsed/>
    <w:rsid w:val="00F13303"/>
  </w:style>
  <w:style w:type="numbering" w:customStyle="1" w:styleId="Style361">
    <w:name w:val="Style361"/>
    <w:rsid w:val="00F13303"/>
  </w:style>
  <w:style w:type="paragraph" w:customStyle="1" w:styleId="Stils1">
    <w:name w:val="Stils1"/>
    <w:basedOn w:val="ListParagraph"/>
    <w:link w:val="Stils1Rakstz"/>
    <w:uiPriority w:val="99"/>
    <w:qFormat/>
    <w:rsid w:val="00F13303"/>
    <w:pPr>
      <w:numPr>
        <w:numId w:val="28"/>
      </w:numPr>
      <w:spacing w:before="240" w:after="240"/>
      <w:jc w:val="center"/>
    </w:pPr>
    <w:rPr>
      <w:rFonts w:ascii="Calibri" w:eastAsia="Times New Roman" w:hAnsi="Calibri" w:cs="Times New Roman"/>
      <w:b/>
      <w:szCs w:val="20"/>
      <w:lang w:val="de-DE" w:eastAsia="lv-LV"/>
    </w:rPr>
  </w:style>
  <w:style w:type="character" w:customStyle="1" w:styleId="Stils1Rakstz">
    <w:name w:val="Stils1 Rakstz."/>
    <w:link w:val="Stils1"/>
    <w:uiPriority w:val="99"/>
    <w:rsid w:val="00F13303"/>
    <w:rPr>
      <w:rFonts w:ascii="Calibri" w:eastAsia="Times New Roman" w:hAnsi="Calibri" w:cs="Times New Roman"/>
      <w:b/>
      <w:sz w:val="22"/>
      <w:szCs w:val="20"/>
      <w:lang w:val="de-DE" w:eastAsia="lv-LV"/>
    </w:rPr>
  </w:style>
  <w:style w:type="character" w:customStyle="1" w:styleId="Stils2Rakstz">
    <w:name w:val="Stils2 Rakstz."/>
    <w:link w:val="Stils2"/>
    <w:uiPriority w:val="99"/>
    <w:rsid w:val="00F13303"/>
    <w:rPr>
      <w:rFonts w:ascii="Calibri" w:eastAsia="Calibri" w:hAnsi="Calibri" w:cs="Times New Roman"/>
      <w:sz w:val="22"/>
      <w:szCs w:val="20"/>
    </w:rPr>
  </w:style>
  <w:style w:type="character" w:customStyle="1" w:styleId="Stils3Rakstz">
    <w:name w:val="Stils3 Rakstz."/>
    <w:link w:val="Stils3"/>
    <w:uiPriority w:val="99"/>
    <w:rsid w:val="00F13303"/>
    <w:rPr>
      <w:rFonts w:ascii="Calibri" w:eastAsia="Calibri" w:hAnsi="Calibri" w:cs="Times New Roman"/>
      <w:spacing w:val="1"/>
      <w:sz w:val="22"/>
      <w:szCs w:val="20"/>
    </w:rPr>
  </w:style>
  <w:style w:type="numbering" w:customStyle="1" w:styleId="NoList201">
    <w:name w:val="No List201"/>
    <w:next w:val="NoList"/>
    <w:uiPriority w:val="99"/>
    <w:semiHidden/>
    <w:unhideWhenUsed/>
    <w:rsid w:val="00F13303"/>
  </w:style>
  <w:style w:type="numbering" w:customStyle="1" w:styleId="NoList1101">
    <w:name w:val="No List1101"/>
    <w:next w:val="NoList"/>
    <w:uiPriority w:val="99"/>
    <w:semiHidden/>
    <w:unhideWhenUsed/>
    <w:rsid w:val="00F13303"/>
  </w:style>
  <w:style w:type="paragraph" w:customStyle="1" w:styleId="BodyText21">
    <w:name w:val="Body Text 21"/>
    <w:basedOn w:val="Normal"/>
    <w:next w:val="BodyText2"/>
    <w:uiPriority w:val="99"/>
    <w:unhideWhenUsed/>
    <w:rsid w:val="00F13303"/>
    <w:pPr>
      <w:spacing w:after="120" w:line="480" w:lineRule="auto"/>
      <w:ind w:right="0"/>
    </w:pPr>
    <w:rPr>
      <w:rFonts w:ascii="Calibri" w:eastAsia="Calibri" w:hAnsi="Calibri" w:cs="Times New Roman"/>
      <w:sz w:val="22"/>
    </w:rPr>
  </w:style>
  <w:style w:type="character" w:customStyle="1" w:styleId="BodyText2Char2">
    <w:name w:val="Body Text 2 Char2"/>
    <w:semiHidden/>
    <w:rsid w:val="00F13303"/>
  </w:style>
  <w:style w:type="numbering" w:customStyle="1" w:styleId="NoList261">
    <w:name w:val="No List261"/>
    <w:next w:val="NoList"/>
    <w:uiPriority w:val="99"/>
    <w:semiHidden/>
    <w:unhideWhenUsed/>
    <w:rsid w:val="00F13303"/>
  </w:style>
  <w:style w:type="paragraph" w:customStyle="1" w:styleId="Angu">
    <w:name w:val="Angļu"/>
    <w:basedOn w:val="Normal"/>
    <w:autoRedefine/>
    <w:uiPriority w:val="99"/>
    <w:rsid w:val="00F13303"/>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F13303"/>
  </w:style>
  <w:style w:type="numbering" w:customStyle="1" w:styleId="NoList118">
    <w:name w:val="No List118"/>
    <w:next w:val="NoList"/>
    <w:semiHidden/>
    <w:unhideWhenUsed/>
    <w:rsid w:val="00F13303"/>
  </w:style>
  <w:style w:type="table" w:customStyle="1" w:styleId="TableGrid20">
    <w:name w:val="Table Grid20"/>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F13303"/>
    <w:pPr>
      <w:numPr>
        <w:numId w:val="5"/>
      </w:numPr>
    </w:pPr>
  </w:style>
  <w:style w:type="table" w:customStyle="1" w:styleId="TableGrid110">
    <w:name w:val="Table Grid110"/>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F13303"/>
  </w:style>
  <w:style w:type="paragraph" w:customStyle="1" w:styleId="Standard">
    <w:name w:val="Standard"/>
    <w:uiPriority w:val="99"/>
    <w:rsid w:val="00F13303"/>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F13303"/>
  </w:style>
  <w:style w:type="character" w:customStyle="1" w:styleId="c1">
    <w:name w:val="c1"/>
    <w:rsid w:val="00F13303"/>
  </w:style>
  <w:style w:type="numbering" w:customStyle="1" w:styleId="NoList119">
    <w:name w:val="No List119"/>
    <w:next w:val="NoList"/>
    <w:semiHidden/>
    <w:rsid w:val="00F13303"/>
  </w:style>
  <w:style w:type="paragraph" w:customStyle="1" w:styleId="BodyTextIMP">
    <w:name w:val="Body Text_IMP"/>
    <w:basedOn w:val="Normal"/>
    <w:uiPriority w:val="99"/>
    <w:rsid w:val="00F13303"/>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1">
    <w:name w:val="Table Grid25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F13303"/>
  </w:style>
  <w:style w:type="character" w:customStyle="1" w:styleId="Bodytext0">
    <w:name w:val="Body text_"/>
    <w:link w:val="Pamatteksts1"/>
    <w:rsid w:val="00F13303"/>
    <w:rPr>
      <w:shd w:val="clear" w:color="auto" w:fill="FFFFFF"/>
    </w:rPr>
  </w:style>
  <w:style w:type="paragraph" w:customStyle="1" w:styleId="Pamatteksts1">
    <w:name w:val="Pamatteksts1"/>
    <w:basedOn w:val="Normal"/>
    <w:link w:val="Bodytext0"/>
    <w:rsid w:val="00F13303"/>
    <w:pPr>
      <w:widowControl w:val="0"/>
      <w:shd w:val="clear" w:color="auto" w:fill="FFFFFF"/>
      <w:spacing w:line="274" w:lineRule="exact"/>
      <w:ind w:right="0"/>
      <w:jc w:val="center"/>
    </w:pPr>
  </w:style>
  <w:style w:type="table" w:customStyle="1" w:styleId="TableGrid3311">
    <w:name w:val="Table Grid33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semiHidden/>
    <w:unhideWhenUsed/>
    <w:rsid w:val="00F13303"/>
  </w:style>
  <w:style w:type="table" w:customStyle="1" w:styleId="TableGrid421">
    <w:name w:val="Table Grid42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F13303"/>
  </w:style>
  <w:style w:type="numbering" w:customStyle="1" w:styleId="Style310">
    <w:name w:val="Style310"/>
    <w:basedOn w:val="NoList"/>
    <w:rsid w:val="00F13303"/>
  </w:style>
  <w:style w:type="numbering" w:customStyle="1" w:styleId="Style316">
    <w:name w:val="Style316"/>
    <w:basedOn w:val="NoList"/>
    <w:rsid w:val="00F13303"/>
    <w:pPr>
      <w:numPr>
        <w:numId w:val="23"/>
      </w:numPr>
    </w:pPr>
  </w:style>
  <w:style w:type="table" w:customStyle="1" w:styleId="TableGrid271">
    <w:name w:val="Table Grid27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F13303"/>
  </w:style>
  <w:style w:type="table" w:customStyle="1" w:styleId="TableGrid281">
    <w:name w:val="Table Grid281"/>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F13303"/>
  </w:style>
  <w:style w:type="numbering" w:customStyle="1" w:styleId="NoList1110">
    <w:name w:val="No List1110"/>
    <w:next w:val="NoList"/>
    <w:uiPriority w:val="99"/>
    <w:semiHidden/>
    <w:unhideWhenUsed/>
    <w:rsid w:val="00F13303"/>
  </w:style>
  <w:style w:type="numbering" w:customStyle="1" w:styleId="NoList1115">
    <w:name w:val="No List1115"/>
    <w:next w:val="NoList"/>
    <w:uiPriority w:val="99"/>
    <w:semiHidden/>
    <w:unhideWhenUsed/>
    <w:rsid w:val="00F13303"/>
  </w:style>
  <w:style w:type="numbering" w:customStyle="1" w:styleId="NoList111121">
    <w:name w:val="No List111121"/>
    <w:next w:val="NoList"/>
    <w:semiHidden/>
    <w:unhideWhenUsed/>
    <w:rsid w:val="00F13303"/>
  </w:style>
  <w:style w:type="numbering" w:customStyle="1" w:styleId="NoList111112">
    <w:name w:val="No List111112"/>
    <w:next w:val="NoList"/>
    <w:semiHidden/>
    <w:unhideWhenUsed/>
    <w:rsid w:val="00F13303"/>
  </w:style>
  <w:style w:type="numbering" w:customStyle="1" w:styleId="NoList1111112">
    <w:name w:val="No List1111112"/>
    <w:next w:val="NoList"/>
    <w:semiHidden/>
    <w:unhideWhenUsed/>
    <w:rsid w:val="00F13303"/>
  </w:style>
  <w:style w:type="table" w:customStyle="1" w:styleId="TableGrid113">
    <w:name w:val="Table Grid113"/>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
    <w:name w:val="No List111111111111"/>
    <w:next w:val="NoList"/>
    <w:semiHidden/>
    <w:unhideWhenUsed/>
    <w:rsid w:val="00F13303"/>
  </w:style>
  <w:style w:type="table" w:customStyle="1" w:styleId="TableGrid114">
    <w:name w:val="Table Grid114"/>
    <w:basedOn w:val="TableNormal"/>
    <w:next w:val="TableGrid"/>
    <w:uiPriority w:val="59"/>
    <w:rsid w:val="00F13303"/>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13303"/>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F13303"/>
    <w:rPr>
      <w:color w:val="0563C1"/>
      <w:u w:val="single"/>
    </w:rPr>
  </w:style>
  <w:style w:type="table" w:customStyle="1" w:styleId="TableGrid6111">
    <w:name w:val="Table Grid6111"/>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F13303"/>
    <w:pPr>
      <w:widowControl w:val="0"/>
      <w:shd w:val="clear" w:color="auto" w:fill="FFFFFF"/>
      <w:spacing w:before="240" w:after="420" w:line="240" w:lineRule="atLeast"/>
      <w:ind w:right="0" w:hanging="340"/>
    </w:pPr>
    <w:rPr>
      <w:rFonts w:ascii="Calibri" w:eastAsia="Calibri" w:hAnsi="Calibri" w:cs="Times New Roman"/>
      <w:spacing w:val="-4"/>
      <w:sz w:val="21"/>
      <w:szCs w:val="21"/>
    </w:rPr>
  </w:style>
  <w:style w:type="character" w:customStyle="1" w:styleId="Bodytext4NotBold">
    <w:name w:val="Body text (4) + Not Bold"/>
    <w:uiPriority w:val="99"/>
    <w:rsid w:val="00F13303"/>
    <w:rPr>
      <w:rFonts w:ascii="Calibri" w:hAnsi="Calibri" w:cs="Calibri"/>
      <w:sz w:val="24"/>
      <w:szCs w:val="24"/>
      <w:u w:val="none"/>
    </w:rPr>
  </w:style>
  <w:style w:type="table" w:customStyle="1" w:styleId="TableGrid43">
    <w:name w:val="Table Grid43"/>
    <w:basedOn w:val="TableNormal"/>
    <w:next w:val="TableGrid"/>
    <w:uiPriority w:val="39"/>
    <w:rsid w:val="00F13303"/>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13303"/>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F13303"/>
    <w:pPr>
      <w:numPr>
        <w:numId w:val="27"/>
      </w:numPr>
    </w:pPr>
  </w:style>
  <w:style w:type="numbering" w:customStyle="1" w:styleId="Bezsaraksta14">
    <w:name w:val="Bez saraksta14"/>
    <w:next w:val="NoList"/>
    <w:uiPriority w:val="99"/>
    <w:semiHidden/>
    <w:rsid w:val="00F13303"/>
  </w:style>
  <w:style w:type="table" w:customStyle="1" w:styleId="TableGrid11112">
    <w:name w:val="Table Grid11112"/>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F13303"/>
  </w:style>
  <w:style w:type="numbering" w:customStyle="1" w:styleId="NoList39">
    <w:name w:val="No List39"/>
    <w:next w:val="NoList"/>
    <w:uiPriority w:val="99"/>
    <w:semiHidden/>
    <w:unhideWhenUsed/>
    <w:rsid w:val="00F13303"/>
  </w:style>
  <w:style w:type="numbering" w:customStyle="1" w:styleId="NoList47">
    <w:name w:val="No List47"/>
    <w:next w:val="NoList"/>
    <w:uiPriority w:val="99"/>
    <w:semiHidden/>
    <w:unhideWhenUsed/>
    <w:rsid w:val="00F13303"/>
  </w:style>
  <w:style w:type="numbering" w:customStyle="1" w:styleId="NoList215">
    <w:name w:val="No List215"/>
    <w:next w:val="NoList"/>
    <w:uiPriority w:val="99"/>
    <w:semiHidden/>
    <w:unhideWhenUsed/>
    <w:rsid w:val="00F13303"/>
  </w:style>
  <w:style w:type="numbering" w:customStyle="1" w:styleId="NoList314">
    <w:name w:val="No List314"/>
    <w:next w:val="NoList"/>
    <w:uiPriority w:val="99"/>
    <w:semiHidden/>
    <w:unhideWhenUsed/>
    <w:rsid w:val="00F13303"/>
  </w:style>
  <w:style w:type="table" w:customStyle="1" w:styleId="TableGrid3111">
    <w:name w:val="Table Grid311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13303"/>
  </w:style>
  <w:style w:type="numbering" w:customStyle="1" w:styleId="Style318">
    <w:name w:val="Style318"/>
    <w:rsid w:val="00F13303"/>
    <w:pPr>
      <w:numPr>
        <w:numId w:val="21"/>
      </w:numPr>
    </w:pPr>
  </w:style>
  <w:style w:type="numbering" w:customStyle="1" w:styleId="Style123">
    <w:name w:val="Style123"/>
    <w:rsid w:val="00F13303"/>
    <w:pPr>
      <w:numPr>
        <w:numId w:val="13"/>
      </w:numPr>
    </w:pPr>
  </w:style>
  <w:style w:type="numbering" w:customStyle="1" w:styleId="Bezsaraksta113">
    <w:name w:val="Bez saraksta113"/>
    <w:next w:val="NoList"/>
    <w:semiHidden/>
    <w:rsid w:val="00F13303"/>
  </w:style>
  <w:style w:type="paragraph" w:customStyle="1" w:styleId="Funote2">
    <w:name w:val="Fußnote2"/>
    <w:basedOn w:val="Normal"/>
    <w:next w:val="FootnoteText"/>
    <w:unhideWhenUsed/>
    <w:rsid w:val="00F13303"/>
    <w:pPr>
      <w:ind w:right="0"/>
    </w:pPr>
    <w:rPr>
      <w:rFonts w:eastAsia="Calibri" w:cs="Times New Roman"/>
    </w:rPr>
  </w:style>
  <w:style w:type="numbering" w:customStyle="1" w:styleId="NoList62">
    <w:name w:val="No List62"/>
    <w:next w:val="NoList"/>
    <w:uiPriority w:val="99"/>
    <w:semiHidden/>
    <w:unhideWhenUsed/>
    <w:rsid w:val="00F13303"/>
  </w:style>
  <w:style w:type="numbering" w:customStyle="1" w:styleId="NoList123">
    <w:name w:val="No List123"/>
    <w:next w:val="NoList"/>
    <w:uiPriority w:val="99"/>
    <w:semiHidden/>
    <w:unhideWhenUsed/>
    <w:rsid w:val="00F13303"/>
  </w:style>
  <w:style w:type="numbering" w:customStyle="1" w:styleId="NoList1122">
    <w:name w:val="No List1122"/>
    <w:next w:val="NoList"/>
    <w:uiPriority w:val="99"/>
    <w:semiHidden/>
    <w:unhideWhenUsed/>
    <w:rsid w:val="00F13303"/>
  </w:style>
  <w:style w:type="numbering" w:customStyle="1" w:styleId="Style324">
    <w:name w:val="Style324"/>
    <w:rsid w:val="00F13303"/>
  </w:style>
  <w:style w:type="numbering" w:customStyle="1" w:styleId="Style132">
    <w:name w:val="Style132"/>
    <w:rsid w:val="00F13303"/>
  </w:style>
  <w:style w:type="numbering" w:customStyle="1" w:styleId="Bezsaraksta1211">
    <w:name w:val="Bez saraksta1211"/>
    <w:next w:val="NoList"/>
    <w:semiHidden/>
    <w:rsid w:val="00F13303"/>
  </w:style>
  <w:style w:type="table" w:customStyle="1" w:styleId="TableGrid12111">
    <w:name w:val="Table Grid1211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F13303"/>
  </w:style>
  <w:style w:type="numbering" w:customStyle="1" w:styleId="NoList322">
    <w:name w:val="No List322"/>
    <w:next w:val="NoList"/>
    <w:uiPriority w:val="99"/>
    <w:semiHidden/>
    <w:unhideWhenUsed/>
    <w:rsid w:val="00F13303"/>
  </w:style>
  <w:style w:type="numbering" w:customStyle="1" w:styleId="NoList413">
    <w:name w:val="No List413"/>
    <w:next w:val="NoList"/>
    <w:semiHidden/>
    <w:unhideWhenUsed/>
    <w:rsid w:val="00F13303"/>
  </w:style>
  <w:style w:type="numbering" w:customStyle="1" w:styleId="NoList11122">
    <w:name w:val="No List11122"/>
    <w:next w:val="NoList"/>
    <w:uiPriority w:val="99"/>
    <w:semiHidden/>
    <w:rsid w:val="00F13303"/>
  </w:style>
  <w:style w:type="numbering" w:customStyle="1" w:styleId="NoList21121">
    <w:name w:val="No List21121"/>
    <w:next w:val="NoList"/>
    <w:uiPriority w:val="99"/>
    <w:semiHidden/>
    <w:unhideWhenUsed/>
    <w:rsid w:val="00F13303"/>
  </w:style>
  <w:style w:type="numbering" w:customStyle="1" w:styleId="NoList3112">
    <w:name w:val="No List3112"/>
    <w:next w:val="NoList"/>
    <w:uiPriority w:val="99"/>
    <w:semiHidden/>
    <w:unhideWhenUsed/>
    <w:rsid w:val="00F13303"/>
  </w:style>
  <w:style w:type="numbering" w:customStyle="1" w:styleId="NoList5111">
    <w:name w:val="No List5111"/>
    <w:next w:val="NoList"/>
    <w:semiHidden/>
    <w:unhideWhenUsed/>
    <w:rsid w:val="00F13303"/>
  </w:style>
  <w:style w:type="numbering" w:customStyle="1" w:styleId="Style31121">
    <w:name w:val="Style31121"/>
    <w:rsid w:val="00F13303"/>
  </w:style>
  <w:style w:type="numbering" w:customStyle="1" w:styleId="Style121111">
    <w:name w:val="Style121111"/>
    <w:rsid w:val="00F13303"/>
  </w:style>
  <w:style w:type="numbering" w:customStyle="1" w:styleId="Bezsaraksta11111">
    <w:name w:val="Bez saraksta11111"/>
    <w:next w:val="NoList"/>
    <w:uiPriority w:val="99"/>
    <w:semiHidden/>
    <w:rsid w:val="00F13303"/>
  </w:style>
  <w:style w:type="table" w:customStyle="1" w:styleId="TableGrid23111">
    <w:name w:val="Table Grid23111"/>
    <w:basedOn w:val="TableNormal"/>
    <w:uiPriority w:val="59"/>
    <w:rsid w:val="00F13303"/>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F13303"/>
    <w:rPr>
      <w:color w:val="0563C1"/>
      <w:u w:val="single"/>
    </w:rPr>
  </w:style>
  <w:style w:type="character" w:customStyle="1" w:styleId="FootnoteTextChar3">
    <w:name w:val="Footnote Text Char3"/>
    <w:semiHidden/>
    <w:rsid w:val="00F13303"/>
    <w:rPr>
      <w:sz w:val="20"/>
      <w:szCs w:val="20"/>
    </w:rPr>
  </w:style>
  <w:style w:type="table" w:customStyle="1" w:styleId="TableGrid711">
    <w:name w:val="Table Grid711"/>
    <w:basedOn w:val="TableNormal"/>
    <w:next w:val="TableGrid"/>
    <w:uiPriority w:val="39"/>
    <w:rsid w:val="00F13303"/>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F13303"/>
  </w:style>
  <w:style w:type="table" w:customStyle="1" w:styleId="TableGrid811">
    <w:name w:val="Table Grid811"/>
    <w:basedOn w:val="TableNormal"/>
    <w:next w:val="TableGrid"/>
    <w:uiPriority w:val="39"/>
    <w:rsid w:val="00F13303"/>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F13303"/>
  </w:style>
  <w:style w:type="table" w:customStyle="1" w:styleId="TableGrid1121">
    <w:name w:val="Table Grid1121"/>
    <w:basedOn w:val="TableNormal"/>
    <w:next w:val="TableGrid"/>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NoList"/>
    <w:rsid w:val="00F13303"/>
  </w:style>
  <w:style w:type="table" w:customStyle="1" w:styleId="TableGrid2411">
    <w:name w:val="Table Grid24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
    <w:name w:val="Table Grid111111111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F13303"/>
  </w:style>
  <w:style w:type="numbering" w:customStyle="1" w:styleId="NoList133">
    <w:name w:val="No List133"/>
    <w:next w:val="NoList"/>
    <w:uiPriority w:val="99"/>
    <w:semiHidden/>
    <w:unhideWhenUsed/>
    <w:rsid w:val="00F13303"/>
  </w:style>
  <w:style w:type="table" w:customStyle="1" w:styleId="TableGrid32111">
    <w:name w:val="Table Grid32111"/>
    <w:basedOn w:val="TableNormal"/>
    <w:next w:val="TableGrid"/>
    <w:uiPriority w:val="39"/>
    <w:rsid w:val="00F13303"/>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F13303"/>
  </w:style>
  <w:style w:type="numbering" w:customStyle="1" w:styleId="NoList21112">
    <w:name w:val="No List21112"/>
    <w:next w:val="NoList"/>
    <w:semiHidden/>
    <w:rsid w:val="00F13303"/>
  </w:style>
  <w:style w:type="table" w:customStyle="1" w:styleId="TableGrid121111">
    <w:name w:val="Table Grid12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13303"/>
  </w:style>
  <w:style w:type="numbering" w:customStyle="1" w:styleId="NoList2212">
    <w:name w:val="No List2212"/>
    <w:next w:val="NoList"/>
    <w:semiHidden/>
    <w:rsid w:val="00F13303"/>
  </w:style>
  <w:style w:type="numbering" w:customStyle="1" w:styleId="NoList4112">
    <w:name w:val="No List4112"/>
    <w:next w:val="NoList"/>
    <w:semiHidden/>
    <w:unhideWhenUsed/>
    <w:rsid w:val="00F13303"/>
  </w:style>
  <w:style w:type="numbering" w:customStyle="1" w:styleId="Style12211">
    <w:name w:val="Style12211"/>
    <w:rsid w:val="00F13303"/>
  </w:style>
  <w:style w:type="numbering" w:customStyle="1" w:styleId="NoList142">
    <w:name w:val="No List142"/>
    <w:next w:val="NoList"/>
    <w:uiPriority w:val="99"/>
    <w:semiHidden/>
    <w:unhideWhenUsed/>
    <w:rsid w:val="00F13303"/>
  </w:style>
  <w:style w:type="numbering" w:customStyle="1" w:styleId="NoList232">
    <w:name w:val="No List232"/>
    <w:next w:val="NoList"/>
    <w:semiHidden/>
    <w:rsid w:val="00F13303"/>
  </w:style>
  <w:style w:type="numbering" w:customStyle="1" w:styleId="NoList422">
    <w:name w:val="No List422"/>
    <w:next w:val="NoList"/>
    <w:semiHidden/>
    <w:unhideWhenUsed/>
    <w:rsid w:val="00F13303"/>
  </w:style>
  <w:style w:type="table" w:customStyle="1" w:styleId="TableGrid31111">
    <w:name w:val="Table Grid3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F13303"/>
  </w:style>
  <w:style w:type="numbering" w:customStyle="1" w:styleId="NoList72">
    <w:name w:val="No List72"/>
    <w:next w:val="NoList"/>
    <w:uiPriority w:val="99"/>
    <w:semiHidden/>
    <w:unhideWhenUsed/>
    <w:rsid w:val="00F13303"/>
  </w:style>
  <w:style w:type="numbering" w:customStyle="1" w:styleId="NoList152">
    <w:name w:val="No List152"/>
    <w:next w:val="NoList"/>
    <w:uiPriority w:val="99"/>
    <w:semiHidden/>
    <w:unhideWhenUsed/>
    <w:rsid w:val="00F13303"/>
  </w:style>
  <w:style w:type="numbering" w:customStyle="1" w:styleId="NoList242">
    <w:name w:val="No List242"/>
    <w:next w:val="NoList"/>
    <w:semiHidden/>
    <w:rsid w:val="00F13303"/>
  </w:style>
  <w:style w:type="numbering" w:customStyle="1" w:styleId="NoList332">
    <w:name w:val="No List332"/>
    <w:next w:val="NoList"/>
    <w:uiPriority w:val="99"/>
    <w:semiHidden/>
    <w:unhideWhenUsed/>
    <w:rsid w:val="00F13303"/>
  </w:style>
  <w:style w:type="numbering" w:customStyle="1" w:styleId="NoList432">
    <w:name w:val="No List432"/>
    <w:next w:val="NoList"/>
    <w:semiHidden/>
    <w:unhideWhenUsed/>
    <w:rsid w:val="00F13303"/>
  </w:style>
  <w:style w:type="numbering" w:customStyle="1" w:styleId="Style3312">
    <w:name w:val="Style3312"/>
    <w:rsid w:val="00F13303"/>
  </w:style>
  <w:style w:type="numbering" w:customStyle="1" w:styleId="Style142">
    <w:name w:val="Style142"/>
    <w:rsid w:val="00F13303"/>
  </w:style>
  <w:style w:type="numbering" w:customStyle="1" w:styleId="NoList82">
    <w:name w:val="No List82"/>
    <w:next w:val="NoList"/>
    <w:uiPriority w:val="99"/>
    <w:semiHidden/>
    <w:unhideWhenUsed/>
    <w:rsid w:val="00F13303"/>
  </w:style>
  <w:style w:type="numbering" w:customStyle="1" w:styleId="NoList162">
    <w:name w:val="No List162"/>
    <w:next w:val="NoList"/>
    <w:uiPriority w:val="99"/>
    <w:semiHidden/>
    <w:unhideWhenUsed/>
    <w:rsid w:val="00F13303"/>
  </w:style>
  <w:style w:type="numbering" w:customStyle="1" w:styleId="NoList252">
    <w:name w:val="No List252"/>
    <w:next w:val="NoList"/>
    <w:semiHidden/>
    <w:rsid w:val="00F13303"/>
  </w:style>
  <w:style w:type="numbering" w:customStyle="1" w:styleId="NoList342">
    <w:name w:val="No List342"/>
    <w:next w:val="NoList"/>
    <w:uiPriority w:val="99"/>
    <w:semiHidden/>
    <w:unhideWhenUsed/>
    <w:rsid w:val="00F13303"/>
  </w:style>
  <w:style w:type="numbering" w:customStyle="1" w:styleId="NoList442">
    <w:name w:val="No List442"/>
    <w:next w:val="NoList"/>
    <w:semiHidden/>
    <w:unhideWhenUsed/>
    <w:rsid w:val="00F13303"/>
  </w:style>
  <w:style w:type="numbering" w:customStyle="1" w:styleId="Style342">
    <w:name w:val="Style342"/>
    <w:rsid w:val="00F13303"/>
  </w:style>
  <w:style w:type="numbering" w:customStyle="1" w:styleId="Style152">
    <w:name w:val="Style152"/>
    <w:rsid w:val="00F13303"/>
  </w:style>
  <w:style w:type="numbering" w:customStyle="1" w:styleId="NoList92">
    <w:name w:val="No List92"/>
    <w:next w:val="NoList"/>
    <w:semiHidden/>
    <w:unhideWhenUsed/>
    <w:rsid w:val="00F13303"/>
  </w:style>
  <w:style w:type="table" w:customStyle="1" w:styleId="TableGrid61111">
    <w:name w:val="Table Grid6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F13303"/>
  </w:style>
  <w:style w:type="numbering" w:customStyle="1" w:styleId="Style162">
    <w:name w:val="Style162"/>
    <w:rsid w:val="00F13303"/>
  </w:style>
  <w:style w:type="table" w:customStyle="1" w:styleId="TableGrid7111">
    <w:name w:val="Table Grid7111"/>
    <w:basedOn w:val="TableNormal"/>
    <w:next w:val="TableGrid"/>
    <w:uiPriority w:val="59"/>
    <w:rsid w:val="00F13303"/>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F13303"/>
  </w:style>
  <w:style w:type="numbering" w:customStyle="1" w:styleId="NoList172">
    <w:name w:val="No List172"/>
    <w:next w:val="NoList"/>
    <w:uiPriority w:val="99"/>
    <w:semiHidden/>
    <w:unhideWhenUsed/>
    <w:rsid w:val="00F13303"/>
  </w:style>
  <w:style w:type="numbering" w:customStyle="1" w:styleId="NoList1132">
    <w:name w:val="No List1132"/>
    <w:next w:val="NoList"/>
    <w:uiPriority w:val="99"/>
    <w:semiHidden/>
    <w:unhideWhenUsed/>
    <w:rsid w:val="00F13303"/>
  </w:style>
  <w:style w:type="table" w:customStyle="1" w:styleId="TableGrid8111">
    <w:name w:val="Table Grid8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F13303"/>
  </w:style>
  <w:style w:type="numbering" w:customStyle="1" w:styleId="NoList192">
    <w:name w:val="No List192"/>
    <w:next w:val="NoList"/>
    <w:uiPriority w:val="99"/>
    <w:semiHidden/>
    <w:unhideWhenUsed/>
    <w:rsid w:val="00F13303"/>
  </w:style>
  <w:style w:type="numbering" w:customStyle="1" w:styleId="NoList1142">
    <w:name w:val="No List1142"/>
    <w:next w:val="NoList"/>
    <w:uiPriority w:val="99"/>
    <w:semiHidden/>
    <w:unhideWhenUsed/>
    <w:rsid w:val="00F13303"/>
  </w:style>
  <w:style w:type="table" w:customStyle="1" w:styleId="TableGrid911">
    <w:name w:val="Table Grid9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F13303"/>
  </w:style>
  <w:style w:type="table" w:customStyle="1" w:styleId="TableGrid1411">
    <w:name w:val="Table Grid1411"/>
    <w:basedOn w:val="TableNormal"/>
    <w:next w:val="TableGrid"/>
    <w:uiPriority w:val="59"/>
    <w:rsid w:val="00F13303"/>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F13303"/>
  </w:style>
  <w:style w:type="table" w:customStyle="1" w:styleId="Reatabula11">
    <w:name w:val="Režģa tabula1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F13303"/>
  </w:style>
  <w:style w:type="numbering" w:customStyle="1" w:styleId="NoList1102">
    <w:name w:val="No List1102"/>
    <w:next w:val="NoList"/>
    <w:uiPriority w:val="99"/>
    <w:semiHidden/>
    <w:unhideWhenUsed/>
    <w:rsid w:val="00F13303"/>
  </w:style>
  <w:style w:type="numbering" w:customStyle="1" w:styleId="NoList1151">
    <w:name w:val="No List1151"/>
    <w:next w:val="NoList"/>
    <w:uiPriority w:val="99"/>
    <w:semiHidden/>
    <w:unhideWhenUsed/>
    <w:rsid w:val="00F13303"/>
  </w:style>
  <w:style w:type="numbering" w:customStyle="1" w:styleId="Style3711">
    <w:name w:val="Style3711"/>
    <w:rsid w:val="00F13303"/>
  </w:style>
  <w:style w:type="numbering" w:customStyle="1" w:styleId="NoList271">
    <w:name w:val="No List271"/>
    <w:next w:val="NoList"/>
    <w:uiPriority w:val="99"/>
    <w:semiHidden/>
    <w:unhideWhenUsed/>
    <w:rsid w:val="00F13303"/>
  </w:style>
  <w:style w:type="numbering" w:customStyle="1" w:styleId="NoList351">
    <w:name w:val="No List351"/>
    <w:next w:val="NoList"/>
    <w:uiPriority w:val="99"/>
    <w:semiHidden/>
    <w:unhideWhenUsed/>
    <w:rsid w:val="00F13303"/>
  </w:style>
  <w:style w:type="numbering" w:customStyle="1" w:styleId="NoList451">
    <w:name w:val="No List451"/>
    <w:next w:val="NoList"/>
    <w:uiPriority w:val="99"/>
    <w:semiHidden/>
    <w:unhideWhenUsed/>
    <w:rsid w:val="00F13303"/>
  </w:style>
  <w:style w:type="numbering" w:customStyle="1" w:styleId="NoList111311">
    <w:name w:val="No List111311"/>
    <w:next w:val="NoList"/>
    <w:semiHidden/>
    <w:rsid w:val="00F13303"/>
  </w:style>
  <w:style w:type="table" w:customStyle="1" w:styleId="TableGrid24111">
    <w:name w:val="Table Grid24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F13303"/>
  </w:style>
  <w:style w:type="numbering" w:customStyle="1" w:styleId="NoList31211">
    <w:name w:val="No List31211"/>
    <w:next w:val="NoList"/>
    <w:uiPriority w:val="99"/>
    <w:semiHidden/>
    <w:unhideWhenUsed/>
    <w:rsid w:val="00F13303"/>
  </w:style>
  <w:style w:type="table" w:customStyle="1" w:styleId="TableGrid321111">
    <w:name w:val="Table Grid32111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F13303"/>
  </w:style>
  <w:style w:type="numbering" w:customStyle="1" w:styleId="Bezsaraksta111111">
    <w:name w:val="Bez saraksta111111"/>
    <w:next w:val="NoList"/>
    <w:semiHidden/>
    <w:rsid w:val="00F13303"/>
  </w:style>
  <w:style w:type="numbering" w:customStyle="1" w:styleId="NoList281">
    <w:name w:val="No List281"/>
    <w:next w:val="NoList"/>
    <w:uiPriority w:val="99"/>
    <w:semiHidden/>
    <w:unhideWhenUsed/>
    <w:rsid w:val="00F13303"/>
  </w:style>
  <w:style w:type="numbering" w:customStyle="1" w:styleId="NoList1161">
    <w:name w:val="No List1161"/>
    <w:next w:val="NoList"/>
    <w:uiPriority w:val="99"/>
    <w:semiHidden/>
    <w:unhideWhenUsed/>
    <w:rsid w:val="00F13303"/>
  </w:style>
  <w:style w:type="numbering" w:customStyle="1" w:styleId="NoList1171">
    <w:name w:val="No List1171"/>
    <w:next w:val="NoList"/>
    <w:uiPriority w:val="99"/>
    <w:semiHidden/>
    <w:unhideWhenUsed/>
    <w:rsid w:val="00F13303"/>
  </w:style>
  <w:style w:type="numbering" w:customStyle="1" w:styleId="NoList11141">
    <w:name w:val="No List11141"/>
    <w:next w:val="NoList"/>
    <w:uiPriority w:val="99"/>
    <w:semiHidden/>
    <w:unhideWhenUsed/>
    <w:rsid w:val="00F13303"/>
  </w:style>
  <w:style w:type="numbering" w:customStyle="1" w:styleId="NoList291">
    <w:name w:val="No List291"/>
    <w:next w:val="NoList"/>
    <w:uiPriority w:val="99"/>
    <w:semiHidden/>
    <w:unhideWhenUsed/>
    <w:rsid w:val="00F13303"/>
  </w:style>
  <w:style w:type="table" w:customStyle="1" w:styleId="TableGrid1911">
    <w:name w:val="Table Grid1911"/>
    <w:basedOn w:val="TableNormal"/>
    <w:next w:val="TableGrid"/>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F13303"/>
  </w:style>
  <w:style w:type="numbering" w:customStyle="1" w:styleId="Bezsaraksta1311">
    <w:name w:val="Bez saraksta1311"/>
    <w:next w:val="NoList"/>
    <w:semiHidden/>
    <w:unhideWhenUsed/>
    <w:rsid w:val="00F13303"/>
  </w:style>
  <w:style w:type="numbering" w:customStyle="1" w:styleId="NoList1221">
    <w:name w:val="No List1221"/>
    <w:next w:val="NoList"/>
    <w:semiHidden/>
    <w:unhideWhenUsed/>
    <w:rsid w:val="00F13303"/>
  </w:style>
  <w:style w:type="numbering" w:customStyle="1" w:styleId="NoList21311">
    <w:name w:val="No List21311"/>
    <w:next w:val="NoList"/>
    <w:uiPriority w:val="99"/>
    <w:semiHidden/>
    <w:unhideWhenUsed/>
    <w:rsid w:val="00F13303"/>
  </w:style>
  <w:style w:type="numbering" w:customStyle="1" w:styleId="NoList1111111111111">
    <w:name w:val="No List1111111111111"/>
    <w:next w:val="NoList"/>
    <w:semiHidden/>
    <w:unhideWhenUsed/>
    <w:rsid w:val="00F13303"/>
  </w:style>
  <w:style w:type="table" w:customStyle="1" w:styleId="TableGrid11211">
    <w:name w:val="Table Grid112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F13303"/>
  </w:style>
  <w:style w:type="numbering" w:customStyle="1" w:styleId="NoList361">
    <w:name w:val="No List361"/>
    <w:next w:val="NoList"/>
    <w:uiPriority w:val="99"/>
    <w:semiHidden/>
    <w:unhideWhenUsed/>
    <w:rsid w:val="00F13303"/>
  </w:style>
  <w:style w:type="numbering" w:customStyle="1" w:styleId="NoList12112">
    <w:name w:val="No List12112"/>
    <w:next w:val="NoList"/>
    <w:uiPriority w:val="99"/>
    <w:semiHidden/>
    <w:unhideWhenUsed/>
    <w:rsid w:val="00F13303"/>
  </w:style>
  <w:style w:type="numbering" w:customStyle="1" w:styleId="Bezsaraksta11211">
    <w:name w:val="Bez saraksta11211"/>
    <w:next w:val="NoList"/>
    <w:uiPriority w:val="99"/>
    <w:semiHidden/>
    <w:unhideWhenUsed/>
    <w:rsid w:val="00F13303"/>
  </w:style>
  <w:style w:type="table" w:customStyle="1" w:styleId="TableGrid11111111111">
    <w:name w:val="Table Grid1111111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F13303"/>
    <w:pPr>
      <w:numPr>
        <w:numId w:val="22"/>
      </w:numPr>
    </w:pPr>
  </w:style>
  <w:style w:type="numbering" w:customStyle="1" w:styleId="NoList2111111111">
    <w:name w:val="No List2111111111"/>
    <w:next w:val="NoList"/>
    <w:uiPriority w:val="99"/>
    <w:semiHidden/>
    <w:unhideWhenUsed/>
    <w:rsid w:val="00F13303"/>
  </w:style>
  <w:style w:type="table" w:customStyle="1" w:styleId="TableGrid111111111111">
    <w:name w:val="Table Grid11111111111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
    <w:name w:val="No List11111111111111"/>
    <w:next w:val="NoList"/>
    <w:semiHidden/>
    <w:unhideWhenUsed/>
    <w:rsid w:val="00F13303"/>
  </w:style>
  <w:style w:type="numbering" w:customStyle="1" w:styleId="NoList111111111111111">
    <w:name w:val="No List111111111111111"/>
    <w:next w:val="NoList"/>
    <w:semiHidden/>
    <w:unhideWhenUsed/>
    <w:rsid w:val="00F13303"/>
  </w:style>
  <w:style w:type="numbering" w:customStyle="1" w:styleId="Style31111111">
    <w:name w:val="Style31111111"/>
    <w:rsid w:val="00F13303"/>
  </w:style>
  <w:style w:type="numbering" w:customStyle="1" w:styleId="NoList461">
    <w:name w:val="No List461"/>
    <w:next w:val="NoList"/>
    <w:uiPriority w:val="99"/>
    <w:semiHidden/>
    <w:unhideWhenUsed/>
    <w:rsid w:val="00F13303"/>
  </w:style>
  <w:style w:type="numbering" w:customStyle="1" w:styleId="NoList1321">
    <w:name w:val="No List1321"/>
    <w:next w:val="NoList"/>
    <w:uiPriority w:val="99"/>
    <w:semiHidden/>
    <w:unhideWhenUsed/>
    <w:rsid w:val="00F13303"/>
  </w:style>
  <w:style w:type="numbering" w:customStyle="1" w:styleId="NoList1121111">
    <w:name w:val="No List1121111"/>
    <w:next w:val="NoList"/>
    <w:uiPriority w:val="99"/>
    <w:semiHidden/>
    <w:unhideWhenUsed/>
    <w:rsid w:val="00F13303"/>
  </w:style>
  <w:style w:type="numbering" w:customStyle="1" w:styleId="NoList2221">
    <w:name w:val="No List2221"/>
    <w:next w:val="NoList"/>
    <w:uiPriority w:val="99"/>
    <w:semiHidden/>
    <w:unhideWhenUsed/>
    <w:rsid w:val="00F13303"/>
  </w:style>
  <w:style w:type="numbering" w:customStyle="1" w:styleId="NoList12111111">
    <w:name w:val="No List12111111"/>
    <w:next w:val="NoList"/>
    <w:uiPriority w:val="99"/>
    <w:semiHidden/>
    <w:unhideWhenUsed/>
    <w:rsid w:val="00F13303"/>
  </w:style>
  <w:style w:type="numbering" w:customStyle="1" w:styleId="NoList21111111111">
    <w:name w:val="No List21111111111"/>
    <w:next w:val="NoList"/>
    <w:semiHidden/>
    <w:rsid w:val="00F13303"/>
  </w:style>
  <w:style w:type="numbering" w:customStyle="1" w:styleId="NoList3131">
    <w:name w:val="No List3131"/>
    <w:next w:val="NoList"/>
    <w:uiPriority w:val="99"/>
    <w:semiHidden/>
    <w:unhideWhenUsed/>
    <w:rsid w:val="00F13303"/>
  </w:style>
  <w:style w:type="numbering" w:customStyle="1" w:styleId="NoList4121">
    <w:name w:val="No List4121"/>
    <w:next w:val="NoList"/>
    <w:semiHidden/>
    <w:unhideWhenUsed/>
    <w:rsid w:val="00F13303"/>
  </w:style>
  <w:style w:type="numbering" w:customStyle="1" w:styleId="Style3321">
    <w:name w:val="Style3321"/>
    <w:rsid w:val="00F13303"/>
  </w:style>
  <w:style w:type="numbering" w:customStyle="1" w:styleId="NoList5211">
    <w:name w:val="No List5211"/>
    <w:next w:val="NoList"/>
    <w:uiPriority w:val="99"/>
    <w:semiHidden/>
    <w:unhideWhenUsed/>
    <w:rsid w:val="00F13303"/>
  </w:style>
  <w:style w:type="numbering" w:customStyle="1" w:styleId="NoList1311111">
    <w:name w:val="No List1311111"/>
    <w:next w:val="NoList"/>
    <w:uiPriority w:val="99"/>
    <w:semiHidden/>
    <w:unhideWhenUsed/>
    <w:rsid w:val="00F13303"/>
  </w:style>
  <w:style w:type="numbering" w:customStyle="1" w:styleId="NoList221111">
    <w:name w:val="No List221111"/>
    <w:next w:val="NoList"/>
    <w:semiHidden/>
    <w:rsid w:val="00F13303"/>
  </w:style>
  <w:style w:type="numbering" w:customStyle="1" w:styleId="NoList31111111">
    <w:name w:val="No List31111111"/>
    <w:next w:val="NoList"/>
    <w:uiPriority w:val="99"/>
    <w:semiHidden/>
    <w:unhideWhenUsed/>
    <w:rsid w:val="00F13303"/>
  </w:style>
  <w:style w:type="numbering" w:customStyle="1" w:styleId="NoList4111111">
    <w:name w:val="No List4111111"/>
    <w:next w:val="NoList"/>
    <w:semiHidden/>
    <w:unhideWhenUsed/>
    <w:rsid w:val="00F13303"/>
  </w:style>
  <w:style w:type="numbering" w:customStyle="1" w:styleId="Style312111">
    <w:name w:val="Style312111"/>
    <w:rsid w:val="00F13303"/>
  </w:style>
  <w:style w:type="numbering" w:customStyle="1" w:styleId="NoList6111">
    <w:name w:val="No List6111"/>
    <w:next w:val="NoList"/>
    <w:uiPriority w:val="99"/>
    <w:semiHidden/>
    <w:unhideWhenUsed/>
    <w:rsid w:val="00F13303"/>
  </w:style>
  <w:style w:type="numbering" w:customStyle="1" w:styleId="NoList1411">
    <w:name w:val="No List1411"/>
    <w:next w:val="NoList"/>
    <w:uiPriority w:val="99"/>
    <w:semiHidden/>
    <w:unhideWhenUsed/>
    <w:rsid w:val="00F13303"/>
  </w:style>
  <w:style w:type="numbering" w:customStyle="1" w:styleId="NoList23111">
    <w:name w:val="No List23111"/>
    <w:next w:val="NoList"/>
    <w:semiHidden/>
    <w:rsid w:val="00F13303"/>
  </w:style>
  <w:style w:type="numbering" w:customStyle="1" w:styleId="NoList32111">
    <w:name w:val="No List32111"/>
    <w:next w:val="NoList"/>
    <w:uiPriority w:val="99"/>
    <w:semiHidden/>
    <w:unhideWhenUsed/>
    <w:rsid w:val="00F13303"/>
  </w:style>
  <w:style w:type="numbering" w:customStyle="1" w:styleId="NoList42111">
    <w:name w:val="No List42111"/>
    <w:next w:val="NoList"/>
    <w:semiHidden/>
    <w:unhideWhenUsed/>
    <w:rsid w:val="00F13303"/>
  </w:style>
  <w:style w:type="numbering" w:customStyle="1" w:styleId="Style3211111">
    <w:name w:val="Style3211111"/>
    <w:rsid w:val="00F13303"/>
  </w:style>
  <w:style w:type="numbering" w:customStyle="1" w:styleId="Style13111">
    <w:name w:val="Style13111"/>
    <w:rsid w:val="00F13303"/>
  </w:style>
  <w:style w:type="numbering" w:customStyle="1" w:styleId="NoList7111">
    <w:name w:val="No List7111"/>
    <w:next w:val="NoList"/>
    <w:uiPriority w:val="99"/>
    <w:semiHidden/>
    <w:unhideWhenUsed/>
    <w:rsid w:val="00F13303"/>
  </w:style>
  <w:style w:type="numbering" w:customStyle="1" w:styleId="NoList1511">
    <w:name w:val="No List1511"/>
    <w:next w:val="NoList"/>
    <w:uiPriority w:val="99"/>
    <w:semiHidden/>
    <w:unhideWhenUsed/>
    <w:rsid w:val="00F13303"/>
  </w:style>
  <w:style w:type="numbering" w:customStyle="1" w:styleId="NoList2411">
    <w:name w:val="No List2411"/>
    <w:next w:val="NoList"/>
    <w:semiHidden/>
    <w:rsid w:val="00F13303"/>
  </w:style>
  <w:style w:type="numbering" w:customStyle="1" w:styleId="NoList33111">
    <w:name w:val="No List33111"/>
    <w:next w:val="NoList"/>
    <w:uiPriority w:val="99"/>
    <w:semiHidden/>
    <w:unhideWhenUsed/>
    <w:rsid w:val="00F13303"/>
  </w:style>
  <w:style w:type="numbering" w:customStyle="1" w:styleId="NoList4311">
    <w:name w:val="No List4311"/>
    <w:next w:val="NoList"/>
    <w:semiHidden/>
    <w:unhideWhenUsed/>
    <w:rsid w:val="00F13303"/>
  </w:style>
  <w:style w:type="numbering" w:customStyle="1" w:styleId="Style3311111">
    <w:name w:val="Style3311111"/>
    <w:rsid w:val="00F13303"/>
  </w:style>
  <w:style w:type="numbering" w:customStyle="1" w:styleId="Style14111">
    <w:name w:val="Style14111"/>
    <w:rsid w:val="00F13303"/>
  </w:style>
  <w:style w:type="numbering" w:customStyle="1" w:styleId="NoList8111">
    <w:name w:val="No List8111"/>
    <w:next w:val="NoList"/>
    <w:uiPriority w:val="99"/>
    <w:semiHidden/>
    <w:unhideWhenUsed/>
    <w:rsid w:val="00F13303"/>
  </w:style>
  <w:style w:type="numbering" w:customStyle="1" w:styleId="NoList1611">
    <w:name w:val="No List1611"/>
    <w:next w:val="NoList"/>
    <w:uiPriority w:val="99"/>
    <w:semiHidden/>
    <w:unhideWhenUsed/>
    <w:rsid w:val="00F13303"/>
  </w:style>
  <w:style w:type="numbering" w:customStyle="1" w:styleId="NoList2511">
    <w:name w:val="No List2511"/>
    <w:next w:val="NoList"/>
    <w:semiHidden/>
    <w:rsid w:val="00F13303"/>
  </w:style>
  <w:style w:type="numbering" w:customStyle="1" w:styleId="NoList3411">
    <w:name w:val="No List3411"/>
    <w:next w:val="NoList"/>
    <w:uiPriority w:val="99"/>
    <w:semiHidden/>
    <w:unhideWhenUsed/>
    <w:rsid w:val="00F13303"/>
  </w:style>
  <w:style w:type="numbering" w:customStyle="1" w:styleId="NoList4411">
    <w:name w:val="No List4411"/>
    <w:next w:val="NoList"/>
    <w:semiHidden/>
    <w:unhideWhenUsed/>
    <w:rsid w:val="00F13303"/>
  </w:style>
  <w:style w:type="numbering" w:customStyle="1" w:styleId="Style3411">
    <w:name w:val="Style3411"/>
    <w:rsid w:val="00F13303"/>
  </w:style>
  <w:style w:type="numbering" w:customStyle="1" w:styleId="Style1511">
    <w:name w:val="Style1511"/>
    <w:rsid w:val="00F13303"/>
  </w:style>
  <w:style w:type="numbering" w:customStyle="1" w:styleId="NoList9111">
    <w:name w:val="No List9111"/>
    <w:next w:val="NoList"/>
    <w:semiHidden/>
    <w:unhideWhenUsed/>
    <w:rsid w:val="00F13303"/>
  </w:style>
  <w:style w:type="numbering" w:customStyle="1" w:styleId="Style3511">
    <w:name w:val="Style3511"/>
    <w:rsid w:val="00F13303"/>
  </w:style>
  <w:style w:type="numbering" w:customStyle="1" w:styleId="Style1611">
    <w:name w:val="Style1611"/>
    <w:rsid w:val="00F13303"/>
  </w:style>
  <w:style w:type="numbering" w:customStyle="1" w:styleId="NoList1011">
    <w:name w:val="No List1011"/>
    <w:next w:val="NoList"/>
    <w:uiPriority w:val="99"/>
    <w:semiHidden/>
    <w:unhideWhenUsed/>
    <w:rsid w:val="00F13303"/>
  </w:style>
  <w:style w:type="numbering" w:customStyle="1" w:styleId="NoList1711">
    <w:name w:val="No List1711"/>
    <w:next w:val="NoList"/>
    <w:uiPriority w:val="99"/>
    <w:semiHidden/>
    <w:unhideWhenUsed/>
    <w:rsid w:val="00F13303"/>
  </w:style>
  <w:style w:type="numbering" w:customStyle="1" w:styleId="NoList113111">
    <w:name w:val="No List113111"/>
    <w:next w:val="NoList"/>
    <w:uiPriority w:val="99"/>
    <w:semiHidden/>
    <w:unhideWhenUsed/>
    <w:rsid w:val="00F13303"/>
  </w:style>
  <w:style w:type="numbering" w:customStyle="1" w:styleId="NoList1811">
    <w:name w:val="No List1811"/>
    <w:next w:val="NoList"/>
    <w:uiPriority w:val="99"/>
    <w:semiHidden/>
    <w:unhideWhenUsed/>
    <w:rsid w:val="00F13303"/>
  </w:style>
  <w:style w:type="numbering" w:customStyle="1" w:styleId="NoList1911">
    <w:name w:val="No List1911"/>
    <w:next w:val="NoList"/>
    <w:uiPriority w:val="99"/>
    <w:semiHidden/>
    <w:unhideWhenUsed/>
    <w:rsid w:val="00F13303"/>
  </w:style>
  <w:style w:type="numbering" w:customStyle="1" w:styleId="NoList11411">
    <w:name w:val="No List11411"/>
    <w:next w:val="NoList"/>
    <w:uiPriority w:val="99"/>
    <w:semiHidden/>
    <w:unhideWhenUsed/>
    <w:rsid w:val="00F13303"/>
  </w:style>
  <w:style w:type="numbering" w:customStyle="1" w:styleId="NoList1112111">
    <w:name w:val="No List1112111"/>
    <w:next w:val="NoList"/>
    <w:uiPriority w:val="99"/>
    <w:semiHidden/>
    <w:unhideWhenUsed/>
    <w:rsid w:val="00F13303"/>
  </w:style>
  <w:style w:type="numbering" w:customStyle="1" w:styleId="Style3611">
    <w:name w:val="Style3611"/>
    <w:rsid w:val="00F13303"/>
  </w:style>
  <w:style w:type="numbering" w:customStyle="1" w:styleId="NoList2011">
    <w:name w:val="No List2011"/>
    <w:next w:val="NoList"/>
    <w:uiPriority w:val="99"/>
    <w:semiHidden/>
    <w:unhideWhenUsed/>
    <w:rsid w:val="00F13303"/>
  </w:style>
  <w:style w:type="numbering" w:customStyle="1" w:styleId="NoList11011">
    <w:name w:val="No List11011"/>
    <w:next w:val="NoList"/>
    <w:uiPriority w:val="99"/>
    <w:semiHidden/>
    <w:unhideWhenUsed/>
    <w:rsid w:val="00F13303"/>
  </w:style>
  <w:style w:type="numbering" w:customStyle="1" w:styleId="NoList2611">
    <w:name w:val="No List2611"/>
    <w:next w:val="NoList"/>
    <w:uiPriority w:val="99"/>
    <w:semiHidden/>
    <w:unhideWhenUsed/>
    <w:rsid w:val="00F13303"/>
  </w:style>
  <w:style w:type="numbering" w:customStyle="1" w:styleId="NoList301">
    <w:name w:val="No List301"/>
    <w:next w:val="NoList"/>
    <w:uiPriority w:val="99"/>
    <w:semiHidden/>
    <w:unhideWhenUsed/>
    <w:rsid w:val="00F13303"/>
  </w:style>
  <w:style w:type="numbering" w:customStyle="1" w:styleId="NoList1181">
    <w:name w:val="No List1181"/>
    <w:next w:val="NoList"/>
    <w:semiHidden/>
    <w:unhideWhenUsed/>
    <w:rsid w:val="00F13303"/>
  </w:style>
  <w:style w:type="table" w:customStyle="1" w:styleId="TableGrid201">
    <w:name w:val="Table Grid20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F13303"/>
  </w:style>
  <w:style w:type="table" w:customStyle="1" w:styleId="TableGrid1101">
    <w:name w:val="Table Grid110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F13303"/>
  </w:style>
  <w:style w:type="numbering" w:customStyle="1" w:styleId="NoList1191">
    <w:name w:val="No List1191"/>
    <w:next w:val="NoList"/>
    <w:semiHidden/>
    <w:rsid w:val="00F13303"/>
  </w:style>
  <w:style w:type="numbering" w:customStyle="1" w:styleId="Style3151">
    <w:name w:val="Style3151"/>
    <w:rsid w:val="00F13303"/>
  </w:style>
  <w:style w:type="table" w:customStyle="1" w:styleId="TableGrid33111">
    <w:name w:val="Table Grid33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semiHidden/>
    <w:unhideWhenUsed/>
    <w:rsid w:val="00F13303"/>
  </w:style>
  <w:style w:type="numbering" w:customStyle="1" w:styleId="Style3231">
    <w:name w:val="Style3231"/>
    <w:rsid w:val="00F13303"/>
  </w:style>
  <w:style w:type="numbering" w:customStyle="1" w:styleId="Style3101">
    <w:name w:val="Style3101"/>
    <w:basedOn w:val="NoList"/>
    <w:rsid w:val="00F13303"/>
  </w:style>
  <w:style w:type="table" w:customStyle="1" w:styleId="TableGrid261">
    <w:name w:val="Table Grid26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NoList"/>
    <w:rsid w:val="00F13303"/>
  </w:style>
  <w:style w:type="table" w:customStyle="1" w:styleId="TableGrid2711">
    <w:name w:val="Table Grid27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F13303"/>
  </w:style>
  <w:style w:type="numbering" w:customStyle="1" w:styleId="NoList1201">
    <w:name w:val="No List1201"/>
    <w:next w:val="NoList"/>
    <w:uiPriority w:val="99"/>
    <w:semiHidden/>
    <w:unhideWhenUsed/>
    <w:rsid w:val="00F13303"/>
  </w:style>
  <w:style w:type="numbering" w:customStyle="1" w:styleId="Bezsaraksta141">
    <w:name w:val="Bez saraksta141"/>
    <w:next w:val="NoList"/>
    <w:uiPriority w:val="99"/>
    <w:semiHidden/>
    <w:unhideWhenUsed/>
    <w:rsid w:val="00F13303"/>
  </w:style>
  <w:style w:type="numbering" w:customStyle="1" w:styleId="Style3171">
    <w:name w:val="Style3171"/>
    <w:rsid w:val="00F13303"/>
  </w:style>
  <w:style w:type="numbering" w:customStyle="1" w:styleId="NoList2141">
    <w:name w:val="No List2141"/>
    <w:next w:val="NoList"/>
    <w:uiPriority w:val="99"/>
    <w:semiHidden/>
    <w:unhideWhenUsed/>
    <w:rsid w:val="00F13303"/>
  </w:style>
  <w:style w:type="numbering" w:customStyle="1" w:styleId="Style3181">
    <w:name w:val="Style3181"/>
    <w:basedOn w:val="NoList"/>
    <w:rsid w:val="00F13303"/>
  </w:style>
  <w:style w:type="numbering" w:customStyle="1" w:styleId="Bezsaraksta1131">
    <w:name w:val="Bez saraksta1131"/>
    <w:next w:val="NoList"/>
    <w:semiHidden/>
    <w:unhideWhenUsed/>
    <w:rsid w:val="00F13303"/>
  </w:style>
  <w:style w:type="numbering" w:customStyle="1" w:styleId="NoList11101">
    <w:name w:val="No List11101"/>
    <w:next w:val="NoList"/>
    <w:semiHidden/>
    <w:unhideWhenUsed/>
    <w:rsid w:val="00F13303"/>
  </w:style>
  <w:style w:type="numbering" w:customStyle="1" w:styleId="NoList2151">
    <w:name w:val="No List2151"/>
    <w:next w:val="NoList"/>
    <w:uiPriority w:val="99"/>
    <w:semiHidden/>
    <w:unhideWhenUsed/>
    <w:rsid w:val="00F13303"/>
  </w:style>
  <w:style w:type="numbering" w:customStyle="1" w:styleId="NoList11151">
    <w:name w:val="No List11151"/>
    <w:next w:val="NoList"/>
    <w:semiHidden/>
    <w:unhideWhenUsed/>
    <w:rsid w:val="00F13303"/>
  </w:style>
  <w:style w:type="numbering" w:customStyle="1" w:styleId="Style311211">
    <w:name w:val="Style311211"/>
    <w:rsid w:val="00F13303"/>
  </w:style>
  <w:style w:type="numbering" w:customStyle="1" w:styleId="NoList391">
    <w:name w:val="No List391"/>
    <w:next w:val="NoList"/>
    <w:uiPriority w:val="99"/>
    <w:semiHidden/>
    <w:unhideWhenUsed/>
    <w:rsid w:val="00F13303"/>
  </w:style>
  <w:style w:type="numbering" w:customStyle="1" w:styleId="NoList1231">
    <w:name w:val="No List1231"/>
    <w:next w:val="NoList"/>
    <w:uiPriority w:val="99"/>
    <w:semiHidden/>
    <w:unhideWhenUsed/>
    <w:rsid w:val="00F13303"/>
  </w:style>
  <w:style w:type="numbering" w:customStyle="1" w:styleId="Bezsaraksta1112">
    <w:name w:val="Bez saraksta1112"/>
    <w:next w:val="NoList"/>
    <w:uiPriority w:val="99"/>
    <w:semiHidden/>
    <w:unhideWhenUsed/>
    <w:rsid w:val="00F13303"/>
  </w:style>
  <w:style w:type="numbering" w:customStyle="1" w:styleId="Style3241">
    <w:name w:val="Style3241"/>
    <w:rsid w:val="00F13303"/>
  </w:style>
  <w:style w:type="numbering" w:customStyle="1" w:styleId="NoList211211">
    <w:name w:val="No List211211"/>
    <w:next w:val="NoList"/>
    <w:uiPriority w:val="99"/>
    <w:semiHidden/>
    <w:unhideWhenUsed/>
    <w:rsid w:val="00F13303"/>
  </w:style>
  <w:style w:type="numbering" w:customStyle="1" w:styleId="NoList1111211">
    <w:name w:val="No List1111211"/>
    <w:next w:val="NoList"/>
    <w:semiHidden/>
    <w:unhideWhenUsed/>
    <w:rsid w:val="00F13303"/>
  </w:style>
  <w:style w:type="numbering" w:customStyle="1" w:styleId="NoList1111121">
    <w:name w:val="No List1111121"/>
    <w:next w:val="NoList"/>
    <w:semiHidden/>
    <w:unhideWhenUsed/>
    <w:rsid w:val="00F13303"/>
  </w:style>
  <w:style w:type="numbering" w:customStyle="1" w:styleId="Style31112">
    <w:name w:val="Style31112"/>
    <w:rsid w:val="00F13303"/>
  </w:style>
  <w:style w:type="numbering" w:customStyle="1" w:styleId="NoList471">
    <w:name w:val="No List471"/>
    <w:next w:val="NoList"/>
    <w:uiPriority w:val="99"/>
    <w:semiHidden/>
    <w:unhideWhenUsed/>
    <w:rsid w:val="00F13303"/>
  </w:style>
  <w:style w:type="numbering" w:customStyle="1" w:styleId="NoList1331">
    <w:name w:val="No List1331"/>
    <w:next w:val="NoList"/>
    <w:uiPriority w:val="99"/>
    <w:semiHidden/>
    <w:unhideWhenUsed/>
    <w:rsid w:val="00F13303"/>
  </w:style>
  <w:style w:type="numbering" w:customStyle="1" w:styleId="NoList11221">
    <w:name w:val="No List11221"/>
    <w:next w:val="NoList"/>
    <w:uiPriority w:val="99"/>
    <w:semiHidden/>
    <w:unhideWhenUsed/>
    <w:rsid w:val="00F13303"/>
  </w:style>
  <w:style w:type="numbering" w:customStyle="1" w:styleId="NoList2231">
    <w:name w:val="No List2231"/>
    <w:next w:val="NoList"/>
    <w:uiPriority w:val="99"/>
    <w:semiHidden/>
    <w:unhideWhenUsed/>
    <w:rsid w:val="00F13303"/>
  </w:style>
  <w:style w:type="numbering" w:customStyle="1" w:styleId="NoList12121">
    <w:name w:val="No List12121"/>
    <w:next w:val="NoList"/>
    <w:uiPriority w:val="99"/>
    <w:semiHidden/>
    <w:unhideWhenUsed/>
    <w:rsid w:val="00F13303"/>
  </w:style>
  <w:style w:type="numbering" w:customStyle="1" w:styleId="NoList211121">
    <w:name w:val="No List211121"/>
    <w:next w:val="NoList"/>
    <w:semiHidden/>
    <w:rsid w:val="00F13303"/>
  </w:style>
  <w:style w:type="numbering" w:customStyle="1" w:styleId="NoList3141">
    <w:name w:val="No List3141"/>
    <w:next w:val="NoList"/>
    <w:uiPriority w:val="99"/>
    <w:semiHidden/>
    <w:unhideWhenUsed/>
    <w:rsid w:val="00F13303"/>
  </w:style>
  <w:style w:type="numbering" w:customStyle="1" w:styleId="NoList4131">
    <w:name w:val="No List4131"/>
    <w:next w:val="NoList"/>
    <w:semiHidden/>
    <w:unhideWhenUsed/>
    <w:rsid w:val="00F13303"/>
  </w:style>
  <w:style w:type="numbering" w:customStyle="1" w:styleId="Style3331">
    <w:name w:val="Style3331"/>
    <w:rsid w:val="00F13303"/>
  </w:style>
  <w:style w:type="numbering" w:customStyle="1" w:styleId="NoList531">
    <w:name w:val="No List531"/>
    <w:next w:val="NoList"/>
    <w:uiPriority w:val="99"/>
    <w:semiHidden/>
    <w:unhideWhenUsed/>
    <w:rsid w:val="00F13303"/>
  </w:style>
  <w:style w:type="numbering" w:customStyle="1" w:styleId="NoList13121">
    <w:name w:val="No List13121"/>
    <w:next w:val="NoList"/>
    <w:uiPriority w:val="99"/>
    <w:semiHidden/>
    <w:unhideWhenUsed/>
    <w:rsid w:val="00F13303"/>
  </w:style>
  <w:style w:type="numbering" w:customStyle="1" w:styleId="NoList22121">
    <w:name w:val="No List22121"/>
    <w:next w:val="NoList"/>
    <w:semiHidden/>
    <w:rsid w:val="00F13303"/>
  </w:style>
  <w:style w:type="numbering" w:customStyle="1" w:styleId="NoList31121">
    <w:name w:val="No List31121"/>
    <w:next w:val="NoList"/>
    <w:uiPriority w:val="99"/>
    <w:semiHidden/>
    <w:unhideWhenUsed/>
    <w:rsid w:val="00F13303"/>
  </w:style>
  <w:style w:type="numbering" w:customStyle="1" w:styleId="NoList41121">
    <w:name w:val="No List41121"/>
    <w:next w:val="NoList"/>
    <w:semiHidden/>
    <w:unhideWhenUsed/>
    <w:rsid w:val="00F13303"/>
  </w:style>
  <w:style w:type="numbering" w:customStyle="1" w:styleId="Style312211">
    <w:name w:val="Style312211"/>
    <w:rsid w:val="00F13303"/>
  </w:style>
  <w:style w:type="numbering" w:customStyle="1" w:styleId="Style1231">
    <w:name w:val="Style1231"/>
    <w:rsid w:val="00F13303"/>
  </w:style>
  <w:style w:type="numbering" w:customStyle="1" w:styleId="NoList621">
    <w:name w:val="No List621"/>
    <w:next w:val="NoList"/>
    <w:uiPriority w:val="99"/>
    <w:semiHidden/>
    <w:unhideWhenUsed/>
    <w:rsid w:val="00F13303"/>
  </w:style>
  <w:style w:type="numbering" w:customStyle="1" w:styleId="NoList1421">
    <w:name w:val="No List1421"/>
    <w:next w:val="NoList"/>
    <w:uiPriority w:val="99"/>
    <w:semiHidden/>
    <w:unhideWhenUsed/>
    <w:rsid w:val="00F13303"/>
  </w:style>
  <w:style w:type="numbering" w:customStyle="1" w:styleId="NoList2321">
    <w:name w:val="No List2321"/>
    <w:next w:val="NoList"/>
    <w:semiHidden/>
    <w:rsid w:val="00F13303"/>
  </w:style>
  <w:style w:type="numbering" w:customStyle="1" w:styleId="NoList3221">
    <w:name w:val="No List3221"/>
    <w:next w:val="NoList"/>
    <w:uiPriority w:val="99"/>
    <w:semiHidden/>
    <w:unhideWhenUsed/>
    <w:rsid w:val="00F13303"/>
  </w:style>
  <w:style w:type="numbering" w:customStyle="1" w:styleId="NoList4221">
    <w:name w:val="No List4221"/>
    <w:next w:val="NoList"/>
    <w:semiHidden/>
    <w:unhideWhenUsed/>
    <w:rsid w:val="00F13303"/>
  </w:style>
  <w:style w:type="numbering" w:customStyle="1" w:styleId="Style32121">
    <w:name w:val="Style32121"/>
    <w:rsid w:val="00F13303"/>
  </w:style>
  <w:style w:type="numbering" w:customStyle="1" w:styleId="Style1321">
    <w:name w:val="Style1321"/>
    <w:rsid w:val="00F13303"/>
  </w:style>
  <w:style w:type="numbering" w:customStyle="1" w:styleId="NoList721">
    <w:name w:val="No List721"/>
    <w:next w:val="NoList"/>
    <w:uiPriority w:val="99"/>
    <w:semiHidden/>
    <w:unhideWhenUsed/>
    <w:rsid w:val="00F13303"/>
  </w:style>
  <w:style w:type="numbering" w:customStyle="1" w:styleId="NoList1521">
    <w:name w:val="No List1521"/>
    <w:next w:val="NoList"/>
    <w:uiPriority w:val="99"/>
    <w:semiHidden/>
    <w:unhideWhenUsed/>
    <w:rsid w:val="00F13303"/>
  </w:style>
  <w:style w:type="numbering" w:customStyle="1" w:styleId="NoList2421">
    <w:name w:val="No List2421"/>
    <w:next w:val="NoList"/>
    <w:semiHidden/>
    <w:rsid w:val="00F13303"/>
  </w:style>
  <w:style w:type="numbering" w:customStyle="1" w:styleId="NoList3321">
    <w:name w:val="No List3321"/>
    <w:next w:val="NoList"/>
    <w:uiPriority w:val="99"/>
    <w:semiHidden/>
    <w:unhideWhenUsed/>
    <w:rsid w:val="00F13303"/>
  </w:style>
  <w:style w:type="numbering" w:customStyle="1" w:styleId="NoList4321">
    <w:name w:val="No List4321"/>
    <w:next w:val="NoList"/>
    <w:semiHidden/>
    <w:unhideWhenUsed/>
    <w:rsid w:val="00F13303"/>
  </w:style>
  <w:style w:type="numbering" w:customStyle="1" w:styleId="Style33121">
    <w:name w:val="Style33121"/>
    <w:rsid w:val="00F13303"/>
  </w:style>
  <w:style w:type="numbering" w:customStyle="1" w:styleId="Style1421">
    <w:name w:val="Style1421"/>
    <w:rsid w:val="00F13303"/>
  </w:style>
  <w:style w:type="numbering" w:customStyle="1" w:styleId="NoList821">
    <w:name w:val="No List821"/>
    <w:next w:val="NoList"/>
    <w:uiPriority w:val="99"/>
    <w:semiHidden/>
    <w:unhideWhenUsed/>
    <w:rsid w:val="00F13303"/>
  </w:style>
  <w:style w:type="numbering" w:customStyle="1" w:styleId="NoList1621">
    <w:name w:val="No List1621"/>
    <w:next w:val="NoList"/>
    <w:uiPriority w:val="99"/>
    <w:semiHidden/>
    <w:unhideWhenUsed/>
    <w:rsid w:val="00F13303"/>
  </w:style>
  <w:style w:type="numbering" w:customStyle="1" w:styleId="NoList2521">
    <w:name w:val="No List2521"/>
    <w:next w:val="NoList"/>
    <w:semiHidden/>
    <w:rsid w:val="00F13303"/>
  </w:style>
  <w:style w:type="numbering" w:customStyle="1" w:styleId="NoList3421">
    <w:name w:val="No List3421"/>
    <w:next w:val="NoList"/>
    <w:uiPriority w:val="99"/>
    <w:semiHidden/>
    <w:unhideWhenUsed/>
    <w:rsid w:val="00F13303"/>
  </w:style>
  <w:style w:type="numbering" w:customStyle="1" w:styleId="NoList4421">
    <w:name w:val="No List4421"/>
    <w:next w:val="NoList"/>
    <w:semiHidden/>
    <w:unhideWhenUsed/>
    <w:rsid w:val="00F13303"/>
  </w:style>
  <w:style w:type="numbering" w:customStyle="1" w:styleId="Style3421">
    <w:name w:val="Style3421"/>
    <w:rsid w:val="00F13303"/>
  </w:style>
  <w:style w:type="numbering" w:customStyle="1" w:styleId="Style1521">
    <w:name w:val="Style1521"/>
    <w:rsid w:val="00F13303"/>
  </w:style>
  <w:style w:type="numbering" w:customStyle="1" w:styleId="NoList921">
    <w:name w:val="No List921"/>
    <w:next w:val="NoList"/>
    <w:semiHidden/>
    <w:unhideWhenUsed/>
    <w:rsid w:val="00F13303"/>
  </w:style>
  <w:style w:type="numbering" w:customStyle="1" w:styleId="Style3521">
    <w:name w:val="Style3521"/>
    <w:rsid w:val="00F13303"/>
  </w:style>
  <w:style w:type="numbering" w:customStyle="1" w:styleId="Style1621">
    <w:name w:val="Style1621"/>
    <w:rsid w:val="00F13303"/>
  </w:style>
  <w:style w:type="numbering" w:customStyle="1" w:styleId="NoList1021">
    <w:name w:val="No List1021"/>
    <w:next w:val="NoList"/>
    <w:uiPriority w:val="99"/>
    <w:semiHidden/>
    <w:unhideWhenUsed/>
    <w:rsid w:val="00F13303"/>
  </w:style>
  <w:style w:type="numbering" w:customStyle="1" w:styleId="NoList1721">
    <w:name w:val="No List1721"/>
    <w:next w:val="NoList"/>
    <w:uiPriority w:val="99"/>
    <w:semiHidden/>
    <w:unhideWhenUsed/>
    <w:rsid w:val="00F13303"/>
  </w:style>
  <w:style w:type="numbering" w:customStyle="1" w:styleId="NoList11321">
    <w:name w:val="No List11321"/>
    <w:next w:val="NoList"/>
    <w:uiPriority w:val="99"/>
    <w:semiHidden/>
    <w:unhideWhenUsed/>
    <w:rsid w:val="00F13303"/>
  </w:style>
  <w:style w:type="numbering" w:customStyle="1" w:styleId="NoList1821">
    <w:name w:val="No List1821"/>
    <w:next w:val="NoList"/>
    <w:uiPriority w:val="99"/>
    <w:semiHidden/>
    <w:unhideWhenUsed/>
    <w:rsid w:val="00F13303"/>
  </w:style>
  <w:style w:type="numbering" w:customStyle="1" w:styleId="NoList1921">
    <w:name w:val="No List1921"/>
    <w:next w:val="NoList"/>
    <w:uiPriority w:val="99"/>
    <w:semiHidden/>
    <w:unhideWhenUsed/>
    <w:rsid w:val="00F13303"/>
  </w:style>
  <w:style w:type="numbering" w:customStyle="1" w:styleId="NoList11421">
    <w:name w:val="No List11421"/>
    <w:next w:val="NoList"/>
    <w:uiPriority w:val="99"/>
    <w:semiHidden/>
    <w:unhideWhenUsed/>
    <w:rsid w:val="00F13303"/>
  </w:style>
  <w:style w:type="numbering" w:customStyle="1" w:styleId="NoList111221">
    <w:name w:val="No List111221"/>
    <w:next w:val="NoList"/>
    <w:uiPriority w:val="99"/>
    <w:semiHidden/>
    <w:unhideWhenUsed/>
    <w:rsid w:val="00F13303"/>
  </w:style>
  <w:style w:type="numbering" w:customStyle="1" w:styleId="Style3621">
    <w:name w:val="Style3621"/>
    <w:rsid w:val="00F13303"/>
  </w:style>
  <w:style w:type="numbering" w:customStyle="1" w:styleId="NoList2021">
    <w:name w:val="No List2021"/>
    <w:next w:val="NoList"/>
    <w:uiPriority w:val="99"/>
    <w:semiHidden/>
    <w:unhideWhenUsed/>
    <w:rsid w:val="00F13303"/>
  </w:style>
  <w:style w:type="numbering" w:customStyle="1" w:styleId="NoList2621">
    <w:name w:val="No List2621"/>
    <w:next w:val="NoList"/>
    <w:uiPriority w:val="99"/>
    <w:semiHidden/>
    <w:unhideWhenUsed/>
    <w:rsid w:val="00F13303"/>
  </w:style>
  <w:style w:type="numbering" w:customStyle="1" w:styleId="NoList11021">
    <w:name w:val="No List11021"/>
    <w:next w:val="NoList"/>
    <w:uiPriority w:val="99"/>
    <w:semiHidden/>
    <w:unhideWhenUsed/>
    <w:rsid w:val="00F13303"/>
  </w:style>
  <w:style w:type="numbering" w:customStyle="1" w:styleId="NoList11511">
    <w:name w:val="No List11511"/>
    <w:next w:val="NoList"/>
    <w:uiPriority w:val="99"/>
    <w:semiHidden/>
    <w:unhideWhenUsed/>
    <w:rsid w:val="00F13303"/>
  </w:style>
  <w:style w:type="numbering" w:customStyle="1" w:styleId="Style37111">
    <w:name w:val="Style37111"/>
    <w:rsid w:val="00F13303"/>
  </w:style>
  <w:style w:type="numbering" w:customStyle="1" w:styleId="Bezsaraksta12111">
    <w:name w:val="Bez saraksta12111"/>
    <w:next w:val="NoList"/>
    <w:semiHidden/>
    <w:rsid w:val="00F13303"/>
  </w:style>
  <w:style w:type="numbering" w:customStyle="1" w:styleId="NoList2711">
    <w:name w:val="No List2711"/>
    <w:next w:val="NoList"/>
    <w:uiPriority w:val="99"/>
    <w:semiHidden/>
    <w:unhideWhenUsed/>
    <w:rsid w:val="00F13303"/>
  </w:style>
  <w:style w:type="numbering" w:customStyle="1" w:styleId="NoList3511">
    <w:name w:val="No List3511"/>
    <w:next w:val="NoList"/>
    <w:uiPriority w:val="99"/>
    <w:semiHidden/>
    <w:unhideWhenUsed/>
    <w:rsid w:val="00F13303"/>
  </w:style>
  <w:style w:type="numbering" w:customStyle="1" w:styleId="NoList4511">
    <w:name w:val="No List4511"/>
    <w:next w:val="NoList"/>
    <w:uiPriority w:val="99"/>
    <w:semiHidden/>
    <w:unhideWhenUsed/>
    <w:rsid w:val="00F13303"/>
  </w:style>
  <w:style w:type="numbering" w:customStyle="1" w:styleId="NoList1113111">
    <w:name w:val="No List1113111"/>
    <w:next w:val="NoList"/>
    <w:semiHidden/>
    <w:rsid w:val="00F13303"/>
  </w:style>
  <w:style w:type="numbering" w:customStyle="1" w:styleId="NoList212111">
    <w:name w:val="No List212111"/>
    <w:next w:val="NoList"/>
    <w:uiPriority w:val="99"/>
    <w:semiHidden/>
    <w:unhideWhenUsed/>
    <w:rsid w:val="00F13303"/>
  </w:style>
  <w:style w:type="numbering" w:customStyle="1" w:styleId="NoList312111">
    <w:name w:val="No List312111"/>
    <w:next w:val="NoList"/>
    <w:uiPriority w:val="99"/>
    <w:semiHidden/>
    <w:unhideWhenUsed/>
    <w:rsid w:val="00F13303"/>
  </w:style>
  <w:style w:type="numbering" w:customStyle="1" w:styleId="NoList51111">
    <w:name w:val="No List51111"/>
    <w:next w:val="NoList"/>
    <w:semiHidden/>
    <w:unhideWhenUsed/>
    <w:rsid w:val="00F13303"/>
  </w:style>
  <w:style w:type="numbering" w:customStyle="1" w:styleId="Style313111">
    <w:name w:val="Style313111"/>
    <w:rsid w:val="00F13303"/>
  </w:style>
  <w:style w:type="numbering" w:customStyle="1" w:styleId="Style1211111">
    <w:name w:val="Style1211111"/>
    <w:rsid w:val="00F13303"/>
  </w:style>
  <w:style w:type="numbering" w:customStyle="1" w:styleId="Bezsaraksta1111111">
    <w:name w:val="Bez saraksta1111111"/>
    <w:next w:val="NoList"/>
    <w:semiHidden/>
    <w:rsid w:val="00F13303"/>
  </w:style>
  <w:style w:type="numbering" w:customStyle="1" w:styleId="NoList2811">
    <w:name w:val="No List2811"/>
    <w:next w:val="NoList"/>
    <w:uiPriority w:val="99"/>
    <w:semiHidden/>
    <w:unhideWhenUsed/>
    <w:rsid w:val="00F13303"/>
  </w:style>
  <w:style w:type="numbering" w:customStyle="1" w:styleId="NoList11611">
    <w:name w:val="No List11611"/>
    <w:next w:val="NoList"/>
    <w:uiPriority w:val="99"/>
    <w:semiHidden/>
    <w:unhideWhenUsed/>
    <w:rsid w:val="00F13303"/>
  </w:style>
  <w:style w:type="numbering" w:customStyle="1" w:styleId="NoList11711">
    <w:name w:val="No List11711"/>
    <w:next w:val="NoList"/>
    <w:uiPriority w:val="99"/>
    <w:semiHidden/>
    <w:unhideWhenUsed/>
    <w:rsid w:val="00F13303"/>
  </w:style>
  <w:style w:type="numbering" w:customStyle="1" w:styleId="NoList111411">
    <w:name w:val="No List111411"/>
    <w:next w:val="NoList"/>
    <w:uiPriority w:val="99"/>
    <w:semiHidden/>
    <w:unhideWhenUsed/>
    <w:rsid w:val="00F13303"/>
  </w:style>
  <w:style w:type="numbering" w:customStyle="1" w:styleId="NoList2911">
    <w:name w:val="No List2911"/>
    <w:next w:val="NoList"/>
    <w:uiPriority w:val="99"/>
    <w:semiHidden/>
    <w:unhideWhenUsed/>
    <w:rsid w:val="00F13303"/>
  </w:style>
  <w:style w:type="numbering" w:customStyle="1" w:styleId="Style3811">
    <w:name w:val="Style3811"/>
    <w:basedOn w:val="NoList"/>
    <w:rsid w:val="00F13303"/>
  </w:style>
  <w:style w:type="numbering" w:customStyle="1" w:styleId="Bezsaraksta13111">
    <w:name w:val="Bez saraksta13111"/>
    <w:next w:val="NoList"/>
    <w:semiHidden/>
    <w:unhideWhenUsed/>
    <w:rsid w:val="00F13303"/>
  </w:style>
  <w:style w:type="numbering" w:customStyle="1" w:styleId="NoList12211">
    <w:name w:val="No List12211"/>
    <w:next w:val="NoList"/>
    <w:semiHidden/>
    <w:unhideWhenUsed/>
    <w:rsid w:val="00F13303"/>
  </w:style>
  <w:style w:type="numbering" w:customStyle="1" w:styleId="NoList213111">
    <w:name w:val="No List213111"/>
    <w:next w:val="NoList"/>
    <w:uiPriority w:val="99"/>
    <w:semiHidden/>
    <w:unhideWhenUsed/>
    <w:rsid w:val="00F13303"/>
  </w:style>
  <w:style w:type="numbering" w:customStyle="1" w:styleId="NoList11111121">
    <w:name w:val="No List11111121"/>
    <w:next w:val="NoList"/>
    <w:semiHidden/>
    <w:unhideWhenUsed/>
    <w:rsid w:val="00F13303"/>
  </w:style>
  <w:style w:type="numbering" w:customStyle="1" w:styleId="Style314111">
    <w:name w:val="Style314111"/>
    <w:rsid w:val="00F13303"/>
  </w:style>
  <w:style w:type="numbering" w:customStyle="1" w:styleId="NoList3611">
    <w:name w:val="No List3611"/>
    <w:next w:val="NoList"/>
    <w:uiPriority w:val="99"/>
    <w:semiHidden/>
    <w:unhideWhenUsed/>
    <w:rsid w:val="00F13303"/>
  </w:style>
  <w:style w:type="numbering" w:customStyle="1" w:styleId="NoList121121">
    <w:name w:val="No List121121"/>
    <w:next w:val="NoList"/>
    <w:uiPriority w:val="99"/>
    <w:semiHidden/>
    <w:unhideWhenUsed/>
    <w:rsid w:val="00F13303"/>
  </w:style>
  <w:style w:type="numbering" w:customStyle="1" w:styleId="Bezsaraksta112111">
    <w:name w:val="Bez saraksta112111"/>
    <w:next w:val="NoList"/>
    <w:uiPriority w:val="99"/>
    <w:semiHidden/>
    <w:unhideWhenUsed/>
    <w:rsid w:val="00F13303"/>
  </w:style>
  <w:style w:type="numbering" w:customStyle="1" w:styleId="Style32211">
    <w:name w:val="Style32211"/>
    <w:rsid w:val="00F13303"/>
  </w:style>
  <w:style w:type="numbering" w:customStyle="1" w:styleId="NoList211112">
    <w:name w:val="No List211112"/>
    <w:next w:val="NoList"/>
    <w:uiPriority w:val="99"/>
    <w:semiHidden/>
    <w:unhideWhenUsed/>
    <w:rsid w:val="00F13303"/>
  </w:style>
  <w:style w:type="numbering" w:customStyle="1" w:styleId="NoList11111112">
    <w:name w:val="No List11111112"/>
    <w:next w:val="NoList"/>
    <w:semiHidden/>
    <w:unhideWhenUsed/>
    <w:rsid w:val="00F13303"/>
  </w:style>
  <w:style w:type="numbering" w:customStyle="1" w:styleId="NoList111111112">
    <w:name w:val="No List111111112"/>
    <w:next w:val="NoList"/>
    <w:semiHidden/>
    <w:unhideWhenUsed/>
    <w:rsid w:val="00F13303"/>
  </w:style>
  <w:style w:type="numbering" w:customStyle="1" w:styleId="Style311111111">
    <w:name w:val="Style311111111"/>
    <w:rsid w:val="00F13303"/>
  </w:style>
  <w:style w:type="numbering" w:customStyle="1" w:styleId="NoList4611">
    <w:name w:val="No List4611"/>
    <w:next w:val="NoList"/>
    <w:uiPriority w:val="99"/>
    <w:semiHidden/>
    <w:unhideWhenUsed/>
    <w:rsid w:val="00F13303"/>
  </w:style>
  <w:style w:type="numbering" w:customStyle="1" w:styleId="NoList13211">
    <w:name w:val="No List13211"/>
    <w:next w:val="NoList"/>
    <w:uiPriority w:val="99"/>
    <w:semiHidden/>
    <w:unhideWhenUsed/>
    <w:rsid w:val="00F13303"/>
  </w:style>
  <w:style w:type="numbering" w:customStyle="1" w:styleId="NoList11211111">
    <w:name w:val="No List11211111"/>
    <w:next w:val="NoList"/>
    <w:uiPriority w:val="99"/>
    <w:semiHidden/>
    <w:unhideWhenUsed/>
    <w:rsid w:val="00F13303"/>
  </w:style>
  <w:style w:type="numbering" w:customStyle="1" w:styleId="NoList22211">
    <w:name w:val="No List22211"/>
    <w:next w:val="NoList"/>
    <w:uiPriority w:val="99"/>
    <w:semiHidden/>
    <w:unhideWhenUsed/>
    <w:rsid w:val="00F13303"/>
  </w:style>
  <w:style w:type="numbering" w:customStyle="1" w:styleId="NoList121111111">
    <w:name w:val="No List121111111"/>
    <w:next w:val="NoList"/>
    <w:uiPriority w:val="99"/>
    <w:semiHidden/>
    <w:unhideWhenUsed/>
    <w:rsid w:val="00F13303"/>
  </w:style>
  <w:style w:type="numbering" w:customStyle="1" w:styleId="NoList211111111111">
    <w:name w:val="No List211111111111"/>
    <w:next w:val="NoList"/>
    <w:semiHidden/>
    <w:rsid w:val="00F13303"/>
  </w:style>
  <w:style w:type="numbering" w:customStyle="1" w:styleId="NoList31311">
    <w:name w:val="No List31311"/>
    <w:next w:val="NoList"/>
    <w:uiPriority w:val="99"/>
    <w:semiHidden/>
    <w:unhideWhenUsed/>
    <w:rsid w:val="00F13303"/>
  </w:style>
  <w:style w:type="numbering" w:customStyle="1" w:styleId="NoList41211">
    <w:name w:val="No List41211"/>
    <w:next w:val="NoList"/>
    <w:semiHidden/>
    <w:unhideWhenUsed/>
    <w:rsid w:val="00F13303"/>
  </w:style>
  <w:style w:type="numbering" w:customStyle="1" w:styleId="Style33211">
    <w:name w:val="Style33211"/>
    <w:rsid w:val="00F13303"/>
  </w:style>
  <w:style w:type="numbering" w:customStyle="1" w:styleId="NoList52111">
    <w:name w:val="No List52111"/>
    <w:next w:val="NoList"/>
    <w:uiPriority w:val="99"/>
    <w:semiHidden/>
    <w:unhideWhenUsed/>
    <w:rsid w:val="00F13303"/>
  </w:style>
  <w:style w:type="numbering" w:customStyle="1" w:styleId="NoList13111111">
    <w:name w:val="No List13111111"/>
    <w:next w:val="NoList"/>
    <w:uiPriority w:val="99"/>
    <w:semiHidden/>
    <w:unhideWhenUsed/>
    <w:rsid w:val="00F13303"/>
  </w:style>
  <w:style w:type="numbering" w:customStyle="1" w:styleId="NoList2211111">
    <w:name w:val="No List2211111"/>
    <w:next w:val="NoList"/>
    <w:semiHidden/>
    <w:rsid w:val="00F13303"/>
  </w:style>
  <w:style w:type="numbering" w:customStyle="1" w:styleId="NoList311111111">
    <w:name w:val="No List311111111"/>
    <w:next w:val="NoList"/>
    <w:uiPriority w:val="99"/>
    <w:semiHidden/>
    <w:unhideWhenUsed/>
    <w:rsid w:val="00F13303"/>
  </w:style>
  <w:style w:type="numbering" w:customStyle="1" w:styleId="NoList41111111">
    <w:name w:val="No List41111111"/>
    <w:next w:val="NoList"/>
    <w:semiHidden/>
    <w:unhideWhenUsed/>
    <w:rsid w:val="00F13303"/>
  </w:style>
  <w:style w:type="numbering" w:customStyle="1" w:styleId="Style3121111">
    <w:name w:val="Style3121111"/>
    <w:rsid w:val="00F13303"/>
  </w:style>
  <w:style w:type="numbering" w:customStyle="1" w:styleId="Style122111">
    <w:name w:val="Style122111"/>
    <w:rsid w:val="00F13303"/>
  </w:style>
  <w:style w:type="numbering" w:customStyle="1" w:styleId="NoList61111">
    <w:name w:val="No List61111"/>
    <w:next w:val="NoList"/>
    <w:uiPriority w:val="99"/>
    <w:semiHidden/>
    <w:unhideWhenUsed/>
    <w:rsid w:val="00F13303"/>
  </w:style>
  <w:style w:type="numbering" w:customStyle="1" w:styleId="NoList14111">
    <w:name w:val="No List14111"/>
    <w:next w:val="NoList"/>
    <w:uiPriority w:val="99"/>
    <w:semiHidden/>
    <w:unhideWhenUsed/>
    <w:rsid w:val="00F13303"/>
  </w:style>
  <w:style w:type="numbering" w:customStyle="1" w:styleId="NoList231111">
    <w:name w:val="No List231111"/>
    <w:next w:val="NoList"/>
    <w:semiHidden/>
    <w:rsid w:val="00F13303"/>
  </w:style>
  <w:style w:type="numbering" w:customStyle="1" w:styleId="NoList321111">
    <w:name w:val="No List321111"/>
    <w:next w:val="NoList"/>
    <w:uiPriority w:val="99"/>
    <w:semiHidden/>
    <w:unhideWhenUsed/>
    <w:rsid w:val="00F13303"/>
  </w:style>
  <w:style w:type="numbering" w:customStyle="1" w:styleId="NoList421111">
    <w:name w:val="No List421111"/>
    <w:next w:val="NoList"/>
    <w:semiHidden/>
    <w:unhideWhenUsed/>
    <w:rsid w:val="00F13303"/>
  </w:style>
  <w:style w:type="numbering" w:customStyle="1" w:styleId="Style32111111">
    <w:name w:val="Style32111111"/>
    <w:rsid w:val="00F13303"/>
  </w:style>
  <w:style w:type="numbering" w:customStyle="1" w:styleId="Style131111">
    <w:name w:val="Style131111"/>
    <w:rsid w:val="00F13303"/>
  </w:style>
  <w:style w:type="numbering" w:customStyle="1" w:styleId="NoList71111">
    <w:name w:val="No List71111"/>
    <w:next w:val="NoList"/>
    <w:uiPriority w:val="99"/>
    <w:semiHidden/>
    <w:unhideWhenUsed/>
    <w:rsid w:val="00F13303"/>
  </w:style>
  <w:style w:type="numbering" w:customStyle="1" w:styleId="NoList15111">
    <w:name w:val="No List15111"/>
    <w:next w:val="NoList"/>
    <w:uiPriority w:val="99"/>
    <w:semiHidden/>
    <w:unhideWhenUsed/>
    <w:rsid w:val="00F13303"/>
  </w:style>
  <w:style w:type="numbering" w:customStyle="1" w:styleId="NoList24111">
    <w:name w:val="No List24111"/>
    <w:next w:val="NoList"/>
    <w:semiHidden/>
    <w:rsid w:val="00F13303"/>
  </w:style>
  <w:style w:type="numbering" w:customStyle="1" w:styleId="NoList331111">
    <w:name w:val="No List331111"/>
    <w:next w:val="NoList"/>
    <w:uiPriority w:val="99"/>
    <w:semiHidden/>
    <w:unhideWhenUsed/>
    <w:rsid w:val="00F13303"/>
  </w:style>
  <w:style w:type="numbering" w:customStyle="1" w:styleId="NoList43111">
    <w:name w:val="No List43111"/>
    <w:next w:val="NoList"/>
    <w:semiHidden/>
    <w:unhideWhenUsed/>
    <w:rsid w:val="00F13303"/>
  </w:style>
  <w:style w:type="numbering" w:customStyle="1" w:styleId="Style33111111">
    <w:name w:val="Style33111111"/>
    <w:rsid w:val="00F13303"/>
  </w:style>
  <w:style w:type="numbering" w:customStyle="1" w:styleId="Style141111">
    <w:name w:val="Style141111"/>
    <w:rsid w:val="00F13303"/>
  </w:style>
  <w:style w:type="numbering" w:customStyle="1" w:styleId="NoList81111">
    <w:name w:val="No List81111"/>
    <w:next w:val="NoList"/>
    <w:uiPriority w:val="99"/>
    <w:semiHidden/>
    <w:unhideWhenUsed/>
    <w:rsid w:val="00F13303"/>
  </w:style>
  <w:style w:type="numbering" w:customStyle="1" w:styleId="NoList16111">
    <w:name w:val="No List16111"/>
    <w:next w:val="NoList"/>
    <w:uiPriority w:val="99"/>
    <w:semiHidden/>
    <w:unhideWhenUsed/>
    <w:rsid w:val="00F13303"/>
  </w:style>
  <w:style w:type="numbering" w:customStyle="1" w:styleId="NoList25111">
    <w:name w:val="No List25111"/>
    <w:next w:val="NoList"/>
    <w:semiHidden/>
    <w:rsid w:val="00F13303"/>
  </w:style>
  <w:style w:type="numbering" w:customStyle="1" w:styleId="NoList34111">
    <w:name w:val="No List34111"/>
    <w:next w:val="NoList"/>
    <w:uiPriority w:val="99"/>
    <w:semiHidden/>
    <w:unhideWhenUsed/>
    <w:rsid w:val="00F13303"/>
  </w:style>
  <w:style w:type="numbering" w:customStyle="1" w:styleId="NoList44111">
    <w:name w:val="No List44111"/>
    <w:next w:val="NoList"/>
    <w:semiHidden/>
    <w:unhideWhenUsed/>
    <w:rsid w:val="00F13303"/>
  </w:style>
  <w:style w:type="numbering" w:customStyle="1" w:styleId="Style34111">
    <w:name w:val="Style34111"/>
    <w:rsid w:val="00F13303"/>
  </w:style>
  <w:style w:type="numbering" w:customStyle="1" w:styleId="Style15111">
    <w:name w:val="Style15111"/>
    <w:rsid w:val="00F13303"/>
  </w:style>
  <w:style w:type="numbering" w:customStyle="1" w:styleId="NoList91111">
    <w:name w:val="No List91111"/>
    <w:next w:val="NoList"/>
    <w:semiHidden/>
    <w:unhideWhenUsed/>
    <w:rsid w:val="00F13303"/>
  </w:style>
  <w:style w:type="numbering" w:customStyle="1" w:styleId="Style35111">
    <w:name w:val="Style35111"/>
    <w:rsid w:val="00F13303"/>
  </w:style>
  <w:style w:type="numbering" w:customStyle="1" w:styleId="Style16111">
    <w:name w:val="Style16111"/>
    <w:rsid w:val="00F13303"/>
  </w:style>
  <w:style w:type="numbering" w:customStyle="1" w:styleId="NoList10111">
    <w:name w:val="No List10111"/>
    <w:next w:val="NoList"/>
    <w:uiPriority w:val="99"/>
    <w:semiHidden/>
    <w:unhideWhenUsed/>
    <w:rsid w:val="00F13303"/>
  </w:style>
  <w:style w:type="numbering" w:customStyle="1" w:styleId="NoList17111">
    <w:name w:val="No List17111"/>
    <w:next w:val="NoList"/>
    <w:uiPriority w:val="99"/>
    <w:semiHidden/>
    <w:unhideWhenUsed/>
    <w:rsid w:val="00F13303"/>
  </w:style>
  <w:style w:type="numbering" w:customStyle="1" w:styleId="NoList1131111">
    <w:name w:val="No List1131111"/>
    <w:next w:val="NoList"/>
    <w:uiPriority w:val="99"/>
    <w:semiHidden/>
    <w:unhideWhenUsed/>
    <w:rsid w:val="00F13303"/>
  </w:style>
  <w:style w:type="numbering" w:customStyle="1" w:styleId="NoList18111">
    <w:name w:val="No List18111"/>
    <w:next w:val="NoList"/>
    <w:uiPriority w:val="99"/>
    <w:semiHidden/>
    <w:unhideWhenUsed/>
    <w:rsid w:val="00F13303"/>
  </w:style>
  <w:style w:type="numbering" w:customStyle="1" w:styleId="NoList19111">
    <w:name w:val="No List19111"/>
    <w:next w:val="NoList"/>
    <w:uiPriority w:val="99"/>
    <w:semiHidden/>
    <w:unhideWhenUsed/>
    <w:rsid w:val="00F13303"/>
  </w:style>
  <w:style w:type="numbering" w:customStyle="1" w:styleId="NoList114111">
    <w:name w:val="No List114111"/>
    <w:next w:val="NoList"/>
    <w:uiPriority w:val="99"/>
    <w:semiHidden/>
    <w:unhideWhenUsed/>
    <w:rsid w:val="00F13303"/>
  </w:style>
  <w:style w:type="numbering" w:customStyle="1" w:styleId="NoList11121111">
    <w:name w:val="No List11121111"/>
    <w:next w:val="NoList"/>
    <w:uiPriority w:val="99"/>
    <w:semiHidden/>
    <w:unhideWhenUsed/>
    <w:rsid w:val="00F13303"/>
  </w:style>
  <w:style w:type="numbering" w:customStyle="1" w:styleId="Style36111">
    <w:name w:val="Style36111"/>
    <w:rsid w:val="00F13303"/>
  </w:style>
  <w:style w:type="numbering" w:customStyle="1" w:styleId="NoList20111">
    <w:name w:val="No List20111"/>
    <w:next w:val="NoList"/>
    <w:uiPriority w:val="99"/>
    <w:semiHidden/>
    <w:unhideWhenUsed/>
    <w:rsid w:val="00F13303"/>
  </w:style>
  <w:style w:type="numbering" w:customStyle="1" w:styleId="NoList110111">
    <w:name w:val="No List110111"/>
    <w:next w:val="NoList"/>
    <w:uiPriority w:val="99"/>
    <w:semiHidden/>
    <w:unhideWhenUsed/>
    <w:rsid w:val="00F13303"/>
  </w:style>
  <w:style w:type="numbering" w:customStyle="1" w:styleId="NoList26111">
    <w:name w:val="No List26111"/>
    <w:next w:val="NoList"/>
    <w:uiPriority w:val="99"/>
    <w:semiHidden/>
    <w:unhideWhenUsed/>
    <w:rsid w:val="00F13303"/>
  </w:style>
  <w:style w:type="numbering" w:customStyle="1" w:styleId="NoList3011">
    <w:name w:val="No List3011"/>
    <w:next w:val="NoList"/>
    <w:uiPriority w:val="99"/>
    <w:semiHidden/>
    <w:unhideWhenUsed/>
    <w:rsid w:val="00F13303"/>
  </w:style>
  <w:style w:type="numbering" w:customStyle="1" w:styleId="NoList11811">
    <w:name w:val="No List11811"/>
    <w:next w:val="NoList"/>
    <w:semiHidden/>
    <w:unhideWhenUsed/>
    <w:rsid w:val="00F13303"/>
  </w:style>
  <w:style w:type="numbering" w:customStyle="1" w:styleId="Style3911">
    <w:name w:val="Style3911"/>
    <w:rsid w:val="00F13303"/>
  </w:style>
  <w:style w:type="numbering" w:customStyle="1" w:styleId="NoList21011">
    <w:name w:val="No List21011"/>
    <w:next w:val="NoList"/>
    <w:uiPriority w:val="99"/>
    <w:semiHidden/>
    <w:unhideWhenUsed/>
    <w:rsid w:val="00F13303"/>
  </w:style>
  <w:style w:type="numbering" w:customStyle="1" w:styleId="NoList11911">
    <w:name w:val="No List11911"/>
    <w:next w:val="NoList"/>
    <w:semiHidden/>
    <w:rsid w:val="00F13303"/>
  </w:style>
  <w:style w:type="numbering" w:customStyle="1" w:styleId="Style31511">
    <w:name w:val="Style31511"/>
    <w:rsid w:val="00F13303"/>
  </w:style>
  <w:style w:type="numbering" w:customStyle="1" w:styleId="NoList3711">
    <w:name w:val="No List3711"/>
    <w:next w:val="NoList"/>
    <w:semiHidden/>
    <w:unhideWhenUsed/>
    <w:rsid w:val="00F13303"/>
  </w:style>
  <w:style w:type="numbering" w:customStyle="1" w:styleId="Style32311">
    <w:name w:val="Style32311"/>
    <w:rsid w:val="00F13303"/>
  </w:style>
  <w:style w:type="numbering" w:customStyle="1" w:styleId="Style31011">
    <w:name w:val="Style31011"/>
    <w:basedOn w:val="NoList"/>
    <w:rsid w:val="00F13303"/>
  </w:style>
  <w:style w:type="numbering" w:customStyle="1" w:styleId="Style31611">
    <w:name w:val="Style31611"/>
    <w:basedOn w:val="NoList"/>
    <w:rsid w:val="00F13303"/>
  </w:style>
  <w:style w:type="numbering" w:customStyle="1" w:styleId="Style319">
    <w:name w:val="Style319"/>
    <w:rsid w:val="00F13303"/>
  </w:style>
  <w:style w:type="numbering" w:customStyle="1" w:styleId="Style3110">
    <w:name w:val="Style3110"/>
    <w:rsid w:val="00F13303"/>
  </w:style>
  <w:style w:type="numbering" w:customStyle="1" w:styleId="Style3113">
    <w:name w:val="Style3113"/>
    <w:rsid w:val="00F13303"/>
  </w:style>
  <w:style w:type="numbering" w:customStyle="1" w:styleId="Style3114">
    <w:name w:val="Style3114"/>
    <w:rsid w:val="00F13303"/>
  </w:style>
  <w:style w:type="numbering" w:customStyle="1" w:styleId="NoList40">
    <w:name w:val="No List40"/>
    <w:next w:val="NoList"/>
    <w:uiPriority w:val="99"/>
    <w:semiHidden/>
    <w:unhideWhenUsed/>
    <w:rsid w:val="00F13303"/>
  </w:style>
  <w:style w:type="table" w:customStyle="1" w:styleId="TableGrid241111">
    <w:name w:val="Table Grid241111"/>
    <w:basedOn w:val="TableNormal"/>
    <w:uiPriority w:val="59"/>
    <w:rsid w:val="00F13303"/>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F13303"/>
  </w:style>
  <w:style w:type="paragraph" w:customStyle="1" w:styleId="tv2133">
    <w:name w:val="tv2133"/>
    <w:basedOn w:val="Normal"/>
    <w:uiPriority w:val="99"/>
    <w:rsid w:val="00F13303"/>
    <w:pPr>
      <w:spacing w:line="360" w:lineRule="auto"/>
      <w:ind w:right="0" w:firstLine="300"/>
    </w:pPr>
    <w:rPr>
      <w:rFonts w:eastAsia="Times New Roman" w:cs="Times New Roman"/>
      <w:color w:val="414142"/>
      <w:sz w:val="20"/>
      <w:szCs w:val="20"/>
    </w:rPr>
  </w:style>
  <w:style w:type="character" w:customStyle="1" w:styleId="kerntitle">
    <w:name w:val="kern_title"/>
    <w:rsid w:val="00F13303"/>
  </w:style>
  <w:style w:type="character" w:customStyle="1" w:styleId="item-linedrukat">
    <w:name w:val="item-line drukat"/>
    <w:rsid w:val="00F13303"/>
  </w:style>
  <w:style w:type="character" w:customStyle="1" w:styleId="item-linenosutit">
    <w:name w:val="item-line nosutit"/>
    <w:rsid w:val="00F13303"/>
  </w:style>
  <w:style w:type="character" w:customStyle="1" w:styleId="item-linezinotzinot-par-ekons">
    <w:name w:val="item-line zinot zinot-par-ekons"/>
    <w:rsid w:val="00F13303"/>
  </w:style>
  <w:style w:type="character" w:customStyle="1" w:styleId="item-linekomentari">
    <w:name w:val="item-line komentari"/>
    <w:rsid w:val="00F13303"/>
  </w:style>
  <w:style w:type="character" w:customStyle="1" w:styleId="iesaka2">
    <w:name w:val="iesaka2"/>
    <w:rsid w:val="00F13303"/>
  </w:style>
  <w:style w:type="table" w:customStyle="1" w:styleId="TableGrid2811">
    <w:name w:val="Table Grid2811"/>
    <w:rsid w:val="00F13303"/>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F13303"/>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F13303"/>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F13303"/>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uiPriority w:val="99"/>
    <w:rsid w:val="00F13303"/>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uiPriority w:val="99"/>
    <w:rsid w:val="00F13303"/>
    <w:pPr>
      <w:spacing w:after="120"/>
      <w:ind w:left="283" w:right="0"/>
    </w:pPr>
    <w:rPr>
      <w:rFonts w:eastAsia="Times New Roman" w:cs="Times New Roman"/>
      <w:sz w:val="16"/>
      <w:szCs w:val="16"/>
      <w:lang w:val="en-GB"/>
    </w:rPr>
  </w:style>
  <w:style w:type="table" w:customStyle="1" w:styleId="TableGrid11121">
    <w:name w:val="Table Grid1112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uiPriority w:val="99"/>
    <w:rsid w:val="00F13303"/>
    <w:rPr>
      <w:rFonts w:ascii="Calibri" w:hAnsi="Calibri"/>
      <w:b/>
      <w:bCs/>
      <w:lang w:eastAsia="en-US"/>
    </w:rPr>
  </w:style>
  <w:style w:type="paragraph" w:customStyle="1" w:styleId="Header1">
    <w:name w:val="Header1"/>
    <w:basedOn w:val="Normal"/>
    <w:next w:val="Header"/>
    <w:uiPriority w:val="99"/>
    <w:rsid w:val="00F13303"/>
    <w:pPr>
      <w:tabs>
        <w:tab w:val="center" w:pos="4153"/>
        <w:tab w:val="right" w:pos="8306"/>
      </w:tabs>
      <w:ind w:right="0"/>
      <w:jc w:val="left"/>
    </w:pPr>
    <w:rPr>
      <w:rFonts w:ascii="Calibri" w:eastAsia="Times New Roman" w:hAnsi="Calibri" w:cs="Times New Roman"/>
      <w:sz w:val="22"/>
    </w:rPr>
  </w:style>
  <w:style w:type="table" w:customStyle="1" w:styleId="TableGrid211111">
    <w:name w:val="Table Grid211111"/>
    <w:rsid w:val="00F13303"/>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F13303"/>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uiPriority w:val="99"/>
    <w:rsid w:val="00F13303"/>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uiPriority w:val="99"/>
    <w:rsid w:val="00F13303"/>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uiPriority w:val="99"/>
    <w:rsid w:val="00F13303"/>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F13303"/>
    <w:rPr>
      <w:lang w:val="x-none" w:eastAsia="en-US"/>
    </w:rPr>
  </w:style>
  <w:style w:type="table" w:customStyle="1" w:styleId="TableGrid111121">
    <w:name w:val="Table Grid111121"/>
    <w:rsid w:val="00F13303"/>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
    <w:name w:val="Table Grid1211111"/>
    <w:rsid w:val="00F13303"/>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
    <w:name w:val="Table Grid22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13303"/>
  </w:style>
  <w:style w:type="table" w:customStyle="1" w:styleId="TableGrid5111">
    <w:name w:val="Table Grid5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F13303"/>
  </w:style>
  <w:style w:type="character" w:customStyle="1" w:styleId="highlight">
    <w:name w:val="highlight"/>
    <w:rsid w:val="00F13303"/>
  </w:style>
  <w:style w:type="character" w:customStyle="1" w:styleId="A3">
    <w:name w:val="A3"/>
    <w:rsid w:val="00F13303"/>
    <w:rPr>
      <w:color w:val="000000"/>
      <w:sz w:val="12"/>
    </w:rPr>
  </w:style>
  <w:style w:type="character" w:customStyle="1" w:styleId="FootnoteCharacters">
    <w:name w:val="Footnote Characters"/>
    <w:rsid w:val="00F13303"/>
    <w:rPr>
      <w:vertAlign w:val="superscript"/>
    </w:rPr>
  </w:style>
  <w:style w:type="paragraph" w:styleId="Index1">
    <w:name w:val="index 1"/>
    <w:basedOn w:val="Normal"/>
    <w:next w:val="Normal"/>
    <w:autoRedefine/>
    <w:uiPriority w:val="99"/>
    <w:rsid w:val="00F13303"/>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F13303"/>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F13303"/>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F13303"/>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F13303"/>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F13303"/>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F13303"/>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F13303"/>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F13303"/>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F13303"/>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F13303"/>
    <w:pPr>
      <w:keepLines/>
      <w:spacing w:before="240" w:line="360" w:lineRule="auto"/>
      <w:jc w:val="center"/>
      <w:outlineLvl w:val="9"/>
    </w:pPr>
    <w:rPr>
      <w:rFonts w:eastAsia="Calibri"/>
      <w:bCs/>
      <w:sz w:val="32"/>
      <w:szCs w:val="28"/>
      <w:lang w:val="en-US" w:eastAsia="ja-JP"/>
    </w:rPr>
  </w:style>
  <w:style w:type="paragraph" w:styleId="TOC1">
    <w:name w:val="toc 1"/>
    <w:basedOn w:val="Normal"/>
    <w:next w:val="Normal"/>
    <w:autoRedefine/>
    <w:rsid w:val="00F13303"/>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F13303"/>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F13303"/>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uiPriority w:val="99"/>
    <w:rsid w:val="00F13303"/>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uiPriority w:val="99"/>
    <w:qFormat/>
    <w:rsid w:val="00F13303"/>
    <w:rPr>
      <w:rFonts w:ascii="Times New Roman" w:eastAsia="Calibri" w:hAnsi="Times New Roman" w:cs="Times New Roman"/>
      <w:sz w:val="24"/>
      <w:szCs w:val="22"/>
    </w:rPr>
  </w:style>
  <w:style w:type="character" w:customStyle="1" w:styleId="s7d2086b4">
    <w:name w:val="s7d2086b4"/>
    <w:rsid w:val="00F13303"/>
  </w:style>
  <w:style w:type="paragraph" w:styleId="TOC4">
    <w:name w:val="toc 4"/>
    <w:basedOn w:val="Normal"/>
    <w:next w:val="Normal"/>
    <w:autoRedefine/>
    <w:rsid w:val="00F13303"/>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F13303"/>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F13303"/>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F13303"/>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F13303"/>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F13303"/>
    <w:pPr>
      <w:spacing w:after="100" w:line="276" w:lineRule="auto"/>
      <w:ind w:left="1760" w:right="0"/>
      <w:jc w:val="left"/>
    </w:pPr>
    <w:rPr>
      <w:rFonts w:ascii="Calibri" w:eastAsia="Calibri" w:hAnsi="Calibri" w:cs="Times New Roman"/>
      <w:sz w:val="22"/>
      <w:lang w:eastAsia="lv-LV"/>
    </w:rPr>
  </w:style>
  <w:style w:type="table" w:customStyle="1" w:styleId="TableGrid611111">
    <w:name w:val="Table Grid611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
    <w:name w:val="Table Grid81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rsid w:val="00F13303"/>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
    <w:name w:val="Table Grid11111111111111"/>
    <w:rsid w:val="00F13303"/>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F13303"/>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
    <w:name w:val="Table Grid12111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F13303"/>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F13303"/>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rsid w:val="00F13303"/>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F13303"/>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F13303"/>
    <w:rPr>
      <w:rFonts w:ascii="Calibri" w:hAnsi="Calibri"/>
      <w:lang w:val="x-none" w:eastAsia="en-US"/>
    </w:rPr>
  </w:style>
  <w:style w:type="character" w:customStyle="1" w:styleId="BodyText2Char3">
    <w:name w:val="Body Text 2 Char3"/>
    <w:semiHidden/>
    <w:rsid w:val="00F13303"/>
    <w:rPr>
      <w:rFonts w:ascii="Times New Roman" w:hAnsi="Times New Roman" w:cs="Times New Roman"/>
      <w:sz w:val="22"/>
      <w:szCs w:val="22"/>
      <w:lang w:val="x-none" w:eastAsia="en-US"/>
    </w:rPr>
  </w:style>
  <w:style w:type="character" w:customStyle="1" w:styleId="Pamatteksts2Rakstz2">
    <w:name w:val="Pamatteksts 2 Rakstz.2"/>
    <w:rsid w:val="00F13303"/>
    <w:rPr>
      <w:rFonts w:ascii="Calibri" w:hAnsi="Calibri"/>
      <w:sz w:val="22"/>
      <w:lang w:val="x-none" w:eastAsia="en-US"/>
    </w:rPr>
  </w:style>
  <w:style w:type="character" w:customStyle="1" w:styleId="Pamattekstaatkpe3Rakstz2">
    <w:name w:val="Pamatteksta atkāpe 3 Rakstz.2"/>
    <w:rsid w:val="00F13303"/>
    <w:rPr>
      <w:rFonts w:ascii="Calibri" w:hAnsi="Calibri"/>
      <w:sz w:val="16"/>
      <w:lang w:val="x-none" w:eastAsia="en-US"/>
    </w:rPr>
  </w:style>
  <w:style w:type="table" w:customStyle="1" w:styleId="TableGrid1711">
    <w:name w:val="Table Grid1711"/>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F13303"/>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F13303"/>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F13303"/>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F13303"/>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
    <w:name w:val="Style3115"/>
    <w:rsid w:val="00F13303"/>
  </w:style>
  <w:style w:type="numbering" w:customStyle="1" w:styleId="Style320">
    <w:name w:val="Style320"/>
    <w:rsid w:val="00F13303"/>
  </w:style>
  <w:style w:type="numbering" w:customStyle="1" w:styleId="Style382">
    <w:name w:val="Style382"/>
    <w:rsid w:val="00F13303"/>
    <w:pPr>
      <w:numPr>
        <w:numId w:val="37"/>
      </w:numPr>
    </w:pPr>
  </w:style>
  <w:style w:type="numbering" w:customStyle="1" w:styleId="Style363">
    <w:name w:val="Style363"/>
    <w:rsid w:val="00F13303"/>
    <w:pPr>
      <w:numPr>
        <w:numId w:val="40"/>
      </w:numPr>
    </w:pPr>
  </w:style>
  <w:style w:type="paragraph" w:customStyle="1" w:styleId="xl22">
    <w:name w:val="xl22"/>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uiPriority w:val="99"/>
    <w:rsid w:val="00F13303"/>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uiPriority w:val="99"/>
    <w:rsid w:val="00F13303"/>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uiPriority w:val="99"/>
    <w:rsid w:val="00F13303"/>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uiPriority w:val="99"/>
    <w:rsid w:val="00F13303"/>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uiPriority w:val="99"/>
    <w:rsid w:val="00F13303"/>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uiPriority w:val="99"/>
    <w:rsid w:val="00F13303"/>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uiPriority w:val="99"/>
    <w:rsid w:val="00F13303"/>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uiPriority w:val="99"/>
    <w:rsid w:val="00F13303"/>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uiPriority w:val="99"/>
    <w:rsid w:val="00F13303"/>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uiPriority w:val="99"/>
    <w:rsid w:val="00F13303"/>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1">
    <w:name w:val="Table Grid201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F13303"/>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F13303"/>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F13303"/>
  </w:style>
  <w:style w:type="table" w:customStyle="1" w:styleId="TableGrid3011">
    <w:name w:val="Table Grid30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F13303"/>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F13303"/>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F13303"/>
    <w:pPr>
      <w:numPr>
        <w:numId w:val="43"/>
      </w:numPr>
      <w:ind w:right="0"/>
      <w:jc w:val="left"/>
    </w:pPr>
    <w:rPr>
      <w:rFonts w:eastAsia="Times New Roman" w:cs="Times New Roman"/>
      <w:szCs w:val="20"/>
      <w:lang w:val="de-DE" w:eastAsia="lv-LV"/>
    </w:rPr>
  </w:style>
  <w:style w:type="character" w:customStyle="1" w:styleId="IevaLiepina">
    <w:name w:val="Ieva Liepina"/>
    <w:semiHidden/>
    <w:rsid w:val="00F13303"/>
    <w:rPr>
      <w:rFonts w:ascii="Arial" w:hAnsi="Arial" w:cs="Arial"/>
      <w:color w:val="auto"/>
      <w:sz w:val="20"/>
      <w:szCs w:val="20"/>
    </w:rPr>
  </w:style>
  <w:style w:type="numbering" w:customStyle="1" w:styleId="Bezsaraksta15">
    <w:name w:val="Bez saraksta15"/>
    <w:next w:val="NoList"/>
    <w:uiPriority w:val="99"/>
    <w:semiHidden/>
    <w:unhideWhenUsed/>
    <w:rsid w:val="00F13303"/>
  </w:style>
  <w:style w:type="table" w:customStyle="1" w:styleId="TableGrid115">
    <w:name w:val="Table Grid115"/>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F13303"/>
  </w:style>
  <w:style w:type="numbering" w:customStyle="1" w:styleId="NoList1116">
    <w:name w:val="No List1116"/>
    <w:next w:val="NoList"/>
    <w:uiPriority w:val="99"/>
    <w:semiHidden/>
    <w:unhideWhenUsed/>
    <w:rsid w:val="00F13303"/>
  </w:style>
  <w:style w:type="numbering" w:customStyle="1" w:styleId="NoList1117">
    <w:name w:val="No List1117"/>
    <w:next w:val="NoList"/>
    <w:semiHidden/>
    <w:unhideWhenUsed/>
    <w:rsid w:val="00F13303"/>
  </w:style>
  <w:style w:type="table" w:customStyle="1" w:styleId="TableGrid210">
    <w:name w:val="Table Grid210"/>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F13303"/>
  </w:style>
  <w:style w:type="numbering" w:customStyle="1" w:styleId="NoList126">
    <w:name w:val="No List126"/>
    <w:next w:val="NoList"/>
    <w:uiPriority w:val="99"/>
    <w:semiHidden/>
    <w:unhideWhenUsed/>
    <w:rsid w:val="00F13303"/>
  </w:style>
  <w:style w:type="numbering" w:customStyle="1" w:styleId="Bezsaraksta114">
    <w:name w:val="Bez saraksta114"/>
    <w:next w:val="NoList"/>
    <w:uiPriority w:val="99"/>
    <w:semiHidden/>
    <w:unhideWhenUsed/>
    <w:rsid w:val="00F13303"/>
  </w:style>
  <w:style w:type="table" w:customStyle="1" w:styleId="TableGrid351">
    <w:name w:val="Table Grid351"/>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F13303"/>
  </w:style>
  <w:style w:type="table" w:customStyle="1" w:styleId="Reatabula12">
    <w:name w:val="Režģa tabula12"/>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F13303"/>
  </w:style>
  <w:style w:type="numbering" w:customStyle="1" w:styleId="Bezsaraksta1113">
    <w:name w:val="Bez saraksta1113"/>
    <w:next w:val="NoList"/>
    <w:uiPriority w:val="99"/>
    <w:semiHidden/>
    <w:unhideWhenUsed/>
    <w:rsid w:val="00F13303"/>
  </w:style>
  <w:style w:type="table" w:customStyle="1" w:styleId="TableGrid122">
    <w:name w:val="Table Grid122"/>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F13303"/>
  </w:style>
  <w:style w:type="numbering" w:customStyle="1" w:styleId="NoList217">
    <w:name w:val="No List217"/>
    <w:next w:val="NoList"/>
    <w:uiPriority w:val="99"/>
    <w:semiHidden/>
    <w:unhideWhenUsed/>
    <w:rsid w:val="00F13303"/>
  </w:style>
  <w:style w:type="table" w:customStyle="1" w:styleId="TableGrid1113">
    <w:name w:val="Table Grid1113"/>
    <w:basedOn w:val="TableNormal"/>
    <w:next w:val="TableGrid"/>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F13303"/>
  </w:style>
  <w:style w:type="numbering" w:customStyle="1" w:styleId="NoList111113">
    <w:name w:val="No List111113"/>
    <w:next w:val="NoList"/>
    <w:semiHidden/>
    <w:unhideWhenUsed/>
    <w:rsid w:val="00F13303"/>
  </w:style>
  <w:style w:type="numbering" w:customStyle="1" w:styleId="Style3117">
    <w:name w:val="Style3117"/>
    <w:rsid w:val="00F13303"/>
  </w:style>
  <w:style w:type="numbering" w:customStyle="1" w:styleId="NoList310">
    <w:name w:val="No List310"/>
    <w:next w:val="NoList"/>
    <w:uiPriority w:val="99"/>
    <w:semiHidden/>
    <w:unhideWhenUsed/>
    <w:rsid w:val="00F13303"/>
  </w:style>
  <w:style w:type="numbering" w:customStyle="1" w:styleId="NoList1213">
    <w:name w:val="No List1213"/>
    <w:next w:val="NoList"/>
    <w:uiPriority w:val="99"/>
    <w:semiHidden/>
    <w:unhideWhenUsed/>
    <w:rsid w:val="00F13303"/>
  </w:style>
  <w:style w:type="paragraph" w:customStyle="1" w:styleId="font5">
    <w:name w:val="font5"/>
    <w:basedOn w:val="Normal"/>
    <w:rsid w:val="00F13303"/>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F13303"/>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F13303"/>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F13303"/>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F13303"/>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F13303"/>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F13303"/>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F13303"/>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F13303"/>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F13303"/>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F13303"/>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F13303"/>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F13303"/>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F13303"/>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209">
    <w:name w:val="xl209"/>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F13303"/>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F13303"/>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F13303"/>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F13303"/>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F13303"/>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F13303"/>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F13303"/>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F13303"/>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F13303"/>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F13303"/>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F13303"/>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F13303"/>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F13303"/>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F13303"/>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F13303"/>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F13303"/>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F13303"/>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F13303"/>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F13303"/>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F13303"/>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F13303"/>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F13303"/>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F13303"/>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F13303"/>
  </w:style>
  <w:style w:type="table" w:customStyle="1" w:styleId="TableGrid2121">
    <w:name w:val="Table Grid212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13303"/>
  </w:style>
  <w:style w:type="numbering" w:customStyle="1" w:styleId="NoList11212">
    <w:name w:val="No List11212"/>
    <w:next w:val="NoList"/>
    <w:uiPriority w:val="99"/>
    <w:semiHidden/>
    <w:unhideWhenUsed/>
    <w:rsid w:val="00F13303"/>
  </w:style>
  <w:style w:type="numbering" w:customStyle="1" w:styleId="NoList11123">
    <w:name w:val="No List11123"/>
    <w:next w:val="NoList"/>
    <w:uiPriority w:val="99"/>
    <w:semiHidden/>
    <w:unhideWhenUsed/>
    <w:rsid w:val="00F13303"/>
  </w:style>
  <w:style w:type="table" w:customStyle="1" w:styleId="TableGrid1212">
    <w:name w:val="Table Grid1212"/>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F13303"/>
  </w:style>
  <w:style w:type="numbering" w:customStyle="1" w:styleId="NoList12113">
    <w:name w:val="No List12113"/>
    <w:next w:val="NoList"/>
    <w:uiPriority w:val="99"/>
    <w:semiHidden/>
    <w:unhideWhenUsed/>
    <w:rsid w:val="00F13303"/>
  </w:style>
  <w:style w:type="numbering" w:customStyle="1" w:styleId="NoList21113">
    <w:name w:val="No List21113"/>
    <w:next w:val="NoList"/>
    <w:semiHidden/>
    <w:rsid w:val="00F13303"/>
  </w:style>
  <w:style w:type="numbering" w:customStyle="1" w:styleId="NoList315">
    <w:name w:val="No List315"/>
    <w:next w:val="NoList"/>
    <w:uiPriority w:val="99"/>
    <w:semiHidden/>
    <w:unhideWhenUsed/>
    <w:rsid w:val="00F13303"/>
  </w:style>
  <w:style w:type="numbering" w:customStyle="1" w:styleId="NoList414">
    <w:name w:val="No List414"/>
    <w:next w:val="NoList"/>
    <w:semiHidden/>
    <w:unhideWhenUsed/>
    <w:rsid w:val="00F13303"/>
  </w:style>
  <w:style w:type="table" w:customStyle="1" w:styleId="TableGrid11113">
    <w:name w:val="Table Grid11113"/>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F13303"/>
  </w:style>
  <w:style w:type="numbering" w:customStyle="1" w:styleId="NoList54">
    <w:name w:val="No List54"/>
    <w:next w:val="NoList"/>
    <w:uiPriority w:val="99"/>
    <w:semiHidden/>
    <w:unhideWhenUsed/>
    <w:rsid w:val="00F13303"/>
  </w:style>
  <w:style w:type="numbering" w:customStyle="1" w:styleId="NoList1313">
    <w:name w:val="No List1313"/>
    <w:next w:val="NoList"/>
    <w:uiPriority w:val="99"/>
    <w:semiHidden/>
    <w:unhideWhenUsed/>
    <w:rsid w:val="00F13303"/>
  </w:style>
  <w:style w:type="numbering" w:customStyle="1" w:styleId="NoList224">
    <w:name w:val="No List224"/>
    <w:next w:val="NoList"/>
    <w:semiHidden/>
    <w:rsid w:val="00F13303"/>
  </w:style>
  <w:style w:type="numbering" w:customStyle="1" w:styleId="NoList3113">
    <w:name w:val="No List3113"/>
    <w:next w:val="NoList"/>
    <w:uiPriority w:val="99"/>
    <w:semiHidden/>
    <w:unhideWhenUsed/>
    <w:rsid w:val="00F13303"/>
  </w:style>
  <w:style w:type="numbering" w:customStyle="1" w:styleId="NoList4113">
    <w:name w:val="No List4113"/>
    <w:next w:val="NoList"/>
    <w:semiHidden/>
    <w:unhideWhenUsed/>
    <w:rsid w:val="00F13303"/>
  </w:style>
  <w:style w:type="table" w:customStyle="1" w:styleId="TableGrid2112">
    <w:name w:val="Table Grid211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F13303"/>
  </w:style>
  <w:style w:type="numbering" w:customStyle="1" w:styleId="Style124">
    <w:name w:val="Style124"/>
    <w:rsid w:val="00F13303"/>
  </w:style>
  <w:style w:type="numbering" w:customStyle="1" w:styleId="NoList63">
    <w:name w:val="No List63"/>
    <w:next w:val="NoList"/>
    <w:uiPriority w:val="99"/>
    <w:semiHidden/>
    <w:unhideWhenUsed/>
    <w:rsid w:val="00F13303"/>
  </w:style>
  <w:style w:type="numbering" w:customStyle="1" w:styleId="NoList143">
    <w:name w:val="No List143"/>
    <w:next w:val="NoList"/>
    <w:uiPriority w:val="99"/>
    <w:semiHidden/>
    <w:unhideWhenUsed/>
    <w:rsid w:val="00F13303"/>
  </w:style>
  <w:style w:type="numbering" w:customStyle="1" w:styleId="NoList233">
    <w:name w:val="No List233"/>
    <w:next w:val="NoList"/>
    <w:semiHidden/>
    <w:rsid w:val="00F13303"/>
  </w:style>
  <w:style w:type="numbering" w:customStyle="1" w:styleId="NoList323">
    <w:name w:val="No List323"/>
    <w:next w:val="NoList"/>
    <w:uiPriority w:val="99"/>
    <w:semiHidden/>
    <w:unhideWhenUsed/>
    <w:rsid w:val="00F13303"/>
  </w:style>
  <w:style w:type="numbering" w:customStyle="1" w:styleId="NoList423">
    <w:name w:val="No List423"/>
    <w:next w:val="NoList"/>
    <w:semiHidden/>
    <w:unhideWhenUsed/>
    <w:rsid w:val="00F13303"/>
  </w:style>
  <w:style w:type="numbering" w:customStyle="1" w:styleId="Style3213">
    <w:name w:val="Style3213"/>
    <w:rsid w:val="00F13303"/>
  </w:style>
  <w:style w:type="numbering" w:customStyle="1" w:styleId="Style133">
    <w:name w:val="Style133"/>
    <w:rsid w:val="00F13303"/>
  </w:style>
  <w:style w:type="numbering" w:customStyle="1" w:styleId="NoList73">
    <w:name w:val="No List73"/>
    <w:next w:val="NoList"/>
    <w:uiPriority w:val="99"/>
    <w:semiHidden/>
    <w:unhideWhenUsed/>
    <w:rsid w:val="00F13303"/>
  </w:style>
  <w:style w:type="numbering" w:customStyle="1" w:styleId="NoList153">
    <w:name w:val="No List153"/>
    <w:next w:val="NoList"/>
    <w:uiPriority w:val="99"/>
    <w:semiHidden/>
    <w:unhideWhenUsed/>
    <w:rsid w:val="00F13303"/>
  </w:style>
  <w:style w:type="numbering" w:customStyle="1" w:styleId="NoList243">
    <w:name w:val="No List243"/>
    <w:next w:val="NoList"/>
    <w:semiHidden/>
    <w:rsid w:val="00F13303"/>
  </w:style>
  <w:style w:type="numbering" w:customStyle="1" w:styleId="NoList333">
    <w:name w:val="No List333"/>
    <w:next w:val="NoList"/>
    <w:uiPriority w:val="99"/>
    <w:semiHidden/>
    <w:unhideWhenUsed/>
    <w:rsid w:val="00F13303"/>
  </w:style>
  <w:style w:type="numbering" w:customStyle="1" w:styleId="NoList433">
    <w:name w:val="No List433"/>
    <w:next w:val="NoList"/>
    <w:semiHidden/>
    <w:unhideWhenUsed/>
    <w:rsid w:val="00F13303"/>
  </w:style>
  <w:style w:type="numbering" w:customStyle="1" w:styleId="Style334">
    <w:name w:val="Style334"/>
    <w:rsid w:val="00F13303"/>
  </w:style>
  <w:style w:type="numbering" w:customStyle="1" w:styleId="Style143">
    <w:name w:val="Style143"/>
    <w:rsid w:val="00F13303"/>
  </w:style>
  <w:style w:type="numbering" w:customStyle="1" w:styleId="NoList83">
    <w:name w:val="No List83"/>
    <w:next w:val="NoList"/>
    <w:uiPriority w:val="99"/>
    <w:semiHidden/>
    <w:unhideWhenUsed/>
    <w:rsid w:val="00F13303"/>
  </w:style>
  <w:style w:type="numbering" w:customStyle="1" w:styleId="NoList163">
    <w:name w:val="No List163"/>
    <w:next w:val="NoList"/>
    <w:uiPriority w:val="99"/>
    <w:semiHidden/>
    <w:unhideWhenUsed/>
    <w:rsid w:val="00F13303"/>
  </w:style>
  <w:style w:type="numbering" w:customStyle="1" w:styleId="NoList253">
    <w:name w:val="No List253"/>
    <w:next w:val="NoList"/>
    <w:semiHidden/>
    <w:rsid w:val="00F13303"/>
  </w:style>
  <w:style w:type="numbering" w:customStyle="1" w:styleId="NoList343">
    <w:name w:val="No List343"/>
    <w:next w:val="NoList"/>
    <w:uiPriority w:val="99"/>
    <w:semiHidden/>
    <w:unhideWhenUsed/>
    <w:rsid w:val="00F13303"/>
  </w:style>
  <w:style w:type="numbering" w:customStyle="1" w:styleId="NoList443">
    <w:name w:val="No List443"/>
    <w:next w:val="NoList"/>
    <w:semiHidden/>
    <w:unhideWhenUsed/>
    <w:rsid w:val="00F13303"/>
  </w:style>
  <w:style w:type="numbering" w:customStyle="1" w:styleId="Style343">
    <w:name w:val="Style343"/>
    <w:rsid w:val="00F13303"/>
  </w:style>
  <w:style w:type="numbering" w:customStyle="1" w:styleId="Style153">
    <w:name w:val="Style153"/>
    <w:rsid w:val="00F13303"/>
  </w:style>
  <w:style w:type="numbering" w:customStyle="1" w:styleId="NoList93">
    <w:name w:val="No List93"/>
    <w:next w:val="NoList"/>
    <w:semiHidden/>
    <w:unhideWhenUsed/>
    <w:rsid w:val="00F13303"/>
  </w:style>
  <w:style w:type="numbering" w:customStyle="1" w:styleId="Style353">
    <w:name w:val="Style353"/>
    <w:rsid w:val="00F13303"/>
  </w:style>
  <w:style w:type="numbering" w:customStyle="1" w:styleId="Style163">
    <w:name w:val="Style163"/>
    <w:rsid w:val="00F13303"/>
  </w:style>
  <w:style w:type="numbering" w:customStyle="1" w:styleId="NoList103">
    <w:name w:val="No List103"/>
    <w:next w:val="NoList"/>
    <w:uiPriority w:val="99"/>
    <w:semiHidden/>
    <w:unhideWhenUsed/>
    <w:rsid w:val="00F13303"/>
  </w:style>
  <w:style w:type="numbering" w:customStyle="1" w:styleId="NoList173">
    <w:name w:val="No List173"/>
    <w:next w:val="NoList"/>
    <w:semiHidden/>
    <w:unhideWhenUsed/>
    <w:rsid w:val="00F13303"/>
  </w:style>
  <w:style w:type="numbering" w:customStyle="1" w:styleId="NoList183">
    <w:name w:val="No List183"/>
    <w:next w:val="NoList"/>
    <w:uiPriority w:val="99"/>
    <w:semiHidden/>
    <w:unhideWhenUsed/>
    <w:rsid w:val="00F13303"/>
  </w:style>
  <w:style w:type="numbering" w:customStyle="1" w:styleId="NoList193">
    <w:name w:val="No List193"/>
    <w:next w:val="NoList"/>
    <w:uiPriority w:val="99"/>
    <w:semiHidden/>
    <w:unhideWhenUsed/>
    <w:rsid w:val="00F13303"/>
  </w:style>
  <w:style w:type="numbering" w:customStyle="1" w:styleId="NoList203">
    <w:name w:val="No List203"/>
    <w:next w:val="NoList"/>
    <w:uiPriority w:val="99"/>
    <w:semiHidden/>
    <w:unhideWhenUsed/>
    <w:rsid w:val="00F13303"/>
  </w:style>
  <w:style w:type="numbering" w:customStyle="1" w:styleId="NoList1103">
    <w:name w:val="No List1103"/>
    <w:next w:val="NoList"/>
    <w:uiPriority w:val="99"/>
    <w:semiHidden/>
    <w:unhideWhenUsed/>
    <w:rsid w:val="00F13303"/>
  </w:style>
  <w:style w:type="numbering" w:customStyle="1" w:styleId="NoList263">
    <w:name w:val="No List263"/>
    <w:next w:val="NoList"/>
    <w:uiPriority w:val="99"/>
    <w:semiHidden/>
    <w:unhideWhenUsed/>
    <w:rsid w:val="00F13303"/>
  </w:style>
  <w:style w:type="numbering" w:customStyle="1" w:styleId="NoList272">
    <w:name w:val="No List272"/>
    <w:next w:val="NoList"/>
    <w:uiPriority w:val="99"/>
    <w:semiHidden/>
    <w:unhideWhenUsed/>
    <w:rsid w:val="00F13303"/>
  </w:style>
  <w:style w:type="table" w:customStyle="1" w:styleId="TableGrid82">
    <w:name w:val="Table Grid82"/>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F13303"/>
  </w:style>
  <w:style w:type="numbering" w:customStyle="1" w:styleId="NoList1143">
    <w:name w:val="No List1143"/>
    <w:next w:val="NoList"/>
    <w:uiPriority w:val="99"/>
    <w:semiHidden/>
    <w:unhideWhenUsed/>
    <w:rsid w:val="00F13303"/>
  </w:style>
  <w:style w:type="numbering" w:customStyle="1" w:styleId="NoList11132">
    <w:name w:val="No List11132"/>
    <w:next w:val="NoList"/>
    <w:uiPriority w:val="99"/>
    <w:semiHidden/>
    <w:unhideWhenUsed/>
    <w:rsid w:val="00F13303"/>
  </w:style>
  <w:style w:type="table" w:customStyle="1" w:styleId="TableGrid132">
    <w:name w:val="Table Grid132"/>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F13303"/>
  </w:style>
  <w:style w:type="numbering" w:customStyle="1" w:styleId="NoList1222">
    <w:name w:val="No List1222"/>
    <w:next w:val="NoList"/>
    <w:uiPriority w:val="99"/>
    <w:semiHidden/>
    <w:unhideWhenUsed/>
    <w:rsid w:val="00F13303"/>
  </w:style>
  <w:style w:type="numbering" w:customStyle="1" w:styleId="NoList2122">
    <w:name w:val="No List2122"/>
    <w:next w:val="NoList"/>
    <w:semiHidden/>
    <w:rsid w:val="00F13303"/>
  </w:style>
  <w:style w:type="numbering" w:customStyle="1" w:styleId="NoList352">
    <w:name w:val="No List352"/>
    <w:next w:val="NoList"/>
    <w:uiPriority w:val="99"/>
    <w:semiHidden/>
    <w:unhideWhenUsed/>
    <w:rsid w:val="00F13303"/>
  </w:style>
  <w:style w:type="numbering" w:customStyle="1" w:styleId="NoList452">
    <w:name w:val="No List452"/>
    <w:next w:val="NoList"/>
    <w:semiHidden/>
    <w:unhideWhenUsed/>
    <w:rsid w:val="00F13303"/>
  </w:style>
  <w:style w:type="numbering" w:customStyle="1" w:styleId="Style364">
    <w:name w:val="Style364"/>
    <w:rsid w:val="00F13303"/>
  </w:style>
  <w:style w:type="numbering" w:customStyle="1" w:styleId="NoList512">
    <w:name w:val="No List512"/>
    <w:next w:val="NoList"/>
    <w:uiPriority w:val="99"/>
    <w:semiHidden/>
    <w:unhideWhenUsed/>
    <w:rsid w:val="00F13303"/>
  </w:style>
  <w:style w:type="numbering" w:customStyle="1" w:styleId="NoList1322">
    <w:name w:val="No List1322"/>
    <w:next w:val="NoList"/>
    <w:uiPriority w:val="99"/>
    <w:semiHidden/>
    <w:unhideWhenUsed/>
    <w:rsid w:val="00F13303"/>
  </w:style>
  <w:style w:type="numbering" w:customStyle="1" w:styleId="NoList2213">
    <w:name w:val="No List2213"/>
    <w:next w:val="NoList"/>
    <w:semiHidden/>
    <w:rsid w:val="00F13303"/>
  </w:style>
  <w:style w:type="numbering" w:customStyle="1" w:styleId="NoList3122">
    <w:name w:val="No List3122"/>
    <w:next w:val="NoList"/>
    <w:uiPriority w:val="99"/>
    <w:semiHidden/>
    <w:unhideWhenUsed/>
    <w:rsid w:val="00F13303"/>
  </w:style>
  <w:style w:type="numbering" w:customStyle="1" w:styleId="NoList4122">
    <w:name w:val="No List4122"/>
    <w:next w:val="NoList"/>
    <w:semiHidden/>
    <w:unhideWhenUsed/>
    <w:rsid w:val="00F13303"/>
  </w:style>
  <w:style w:type="table" w:customStyle="1" w:styleId="TableGrid222">
    <w:name w:val="Table Grid22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F13303"/>
  </w:style>
  <w:style w:type="numbering" w:customStyle="1" w:styleId="Style1212">
    <w:name w:val="Style1212"/>
    <w:rsid w:val="00F13303"/>
  </w:style>
  <w:style w:type="numbering" w:customStyle="1" w:styleId="NoList612">
    <w:name w:val="No List612"/>
    <w:next w:val="NoList"/>
    <w:uiPriority w:val="99"/>
    <w:semiHidden/>
    <w:unhideWhenUsed/>
    <w:rsid w:val="00F13303"/>
  </w:style>
  <w:style w:type="numbering" w:customStyle="1" w:styleId="NoList1412">
    <w:name w:val="No List1412"/>
    <w:next w:val="NoList"/>
    <w:uiPriority w:val="99"/>
    <w:semiHidden/>
    <w:unhideWhenUsed/>
    <w:rsid w:val="00F13303"/>
  </w:style>
  <w:style w:type="numbering" w:customStyle="1" w:styleId="NoList2312">
    <w:name w:val="No List2312"/>
    <w:next w:val="NoList"/>
    <w:semiHidden/>
    <w:rsid w:val="00F13303"/>
  </w:style>
  <w:style w:type="numbering" w:customStyle="1" w:styleId="NoList3212">
    <w:name w:val="No List3212"/>
    <w:next w:val="NoList"/>
    <w:uiPriority w:val="99"/>
    <w:semiHidden/>
    <w:unhideWhenUsed/>
    <w:rsid w:val="00F13303"/>
  </w:style>
  <w:style w:type="numbering" w:customStyle="1" w:styleId="NoList4212">
    <w:name w:val="No List4212"/>
    <w:next w:val="NoList"/>
    <w:semiHidden/>
    <w:unhideWhenUsed/>
    <w:rsid w:val="00F13303"/>
  </w:style>
  <w:style w:type="numbering" w:customStyle="1" w:styleId="Style3222">
    <w:name w:val="Style3222"/>
    <w:rsid w:val="00F13303"/>
  </w:style>
  <w:style w:type="numbering" w:customStyle="1" w:styleId="Style1312">
    <w:name w:val="Style1312"/>
    <w:rsid w:val="00F13303"/>
  </w:style>
  <w:style w:type="numbering" w:customStyle="1" w:styleId="NoList712">
    <w:name w:val="No List712"/>
    <w:next w:val="NoList"/>
    <w:uiPriority w:val="99"/>
    <w:semiHidden/>
    <w:unhideWhenUsed/>
    <w:rsid w:val="00F13303"/>
  </w:style>
  <w:style w:type="numbering" w:customStyle="1" w:styleId="NoList1512">
    <w:name w:val="No List1512"/>
    <w:next w:val="NoList"/>
    <w:uiPriority w:val="99"/>
    <w:semiHidden/>
    <w:unhideWhenUsed/>
    <w:rsid w:val="00F13303"/>
  </w:style>
  <w:style w:type="numbering" w:customStyle="1" w:styleId="NoList2412">
    <w:name w:val="No List2412"/>
    <w:next w:val="NoList"/>
    <w:semiHidden/>
    <w:rsid w:val="00F13303"/>
  </w:style>
  <w:style w:type="numbering" w:customStyle="1" w:styleId="NoList3312">
    <w:name w:val="No List3312"/>
    <w:next w:val="NoList"/>
    <w:uiPriority w:val="99"/>
    <w:semiHidden/>
    <w:unhideWhenUsed/>
    <w:rsid w:val="00F13303"/>
  </w:style>
  <w:style w:type="numbering" w:customStyle="1" w:styleId="NoList4312">
    <w:name w:val="No List4312"/>
    <w:next w:val="NoList"/>
    <w:semiHidden/>
    <w:unhideWhenUsed/>
    <w:rsid w:val="00F13303"/>
  </w:style>
  <w:style w:type="numbering" w:customStyle="1" w:styleId="Style3313">
    <w:name w:val="Style3313"/>
    <w:rsid w:val="00F13303"/>
  </w:style>
  <w:style w:type="numbering" w:customStyle="1" w:styleId="Style1412">
    <w:name w:val="Style1412"/>
    <w:rsid w:val="00F13303"/>
  </w:style>
  <w:style w:type="numbering" w:customStyle="1" w:styleId="NoList812">
    <w:name w:val="No List812"/>
    <w:next w:val="NoList"/>
    <w:uiPriority w:val="99"/>
    <w:semiHidden/>
    <w:unhideWhenUsed/>
    <w:rsid w:val="00F13303"/>
  </w:style>
  <w:style w:type="numbering" w:customStyle="1" w:styleId="NoList1612">
    <w:name w:val="No List1612"/>
    <w:next w:val="NoList"/>
    <w:uiPriority w:val="99"/>
    <w:semiHidden/>
    <w:unhideWhenUsed/>
    <w:rsid w:val="00F13303"/>
  </w:style>
  <w:style w:type="numbering" w:customStyle="1" w:styleId="NoList2512">
    <w:name w:val="No List2512"/>
    <w:next w:val="NoList"/>
    <w:semiHidden/>
    <w:rsid w:val="00F13303"/>
  </w:style>
  <w:style w:type="numbering" w:customStyle="1" w:styleId="NoList3412">
    <w:name w:val="No List3412"/>
    <w:next w:val="NoList"/>
    <w:uiPriority w:val="99"/>
    <w:semiHidden/>
    <w:unhideWhenUsed/>
    <w:rsid w:val="00F13303"/>
  </w:style>
  <w:style w:type="numbering" w:customStyle="1" w:styleId="NoList4412">
    <w:name w:val="No List4412"/>
    <w:next w:val="NoList"/>
    <w:semiHidden/>
    <w:unhideWhenUsed/>
    <w:rsid w:val="00F13303"/>
  </w:style>
  <w:style w:type="numbering" w:customStyle="1" w:styleId="Style3412">
    <w:name w:val="Style3412"/>
    <w:rsid w:val="00F13303"/>
  </w:style>
  <w:style w:type="numbering" w:customStyle="1" w:styleId="Style1512">
    <w:name w:val="Style1512"/>
    <w:rsid w:val="00F13303"/>
  </w:style>
  <w:style w:type="numbering" w:customStyle="1" w:styleId="NoList912">
    <w:name w:val="No List912"/>
    <w:next w:val="NoList"/>
    <w:semiHidden/>
    <w:unhideWhenUsed/>
    <w:rsid w:val="00F13303"/>
  </w:style>
  <w:style w:type="numbering" w:customStyle="1" w:styleId="Style3512">
    <w:name w:val="Style3512"/>
    <w:rsid w:val="00F13303"/>
  </w:style>
  <w:style w:type="numbering" w:customStyle="1" w:styleId="Style1612">
    <w:name w:val="Style1612"/>
    <w:rsid w:val="00F13303"/>
  </w:style>
  <w:style w:type="numbering" w:customStyle="1" w:styleId="NoList1012">
    <w:name w:val="No List1012"/>
    <w:next w:val="NoList"/>
    <w:uiPriority w:val="99"/>
    <w:semiHidden/>
    <w:unhideWhenUsed/>
    <w:rsid w:val="00F13303"/>
  </w:style>
  <w:style w:type="numbering" w:customStyle="1" w:styleId="NoList1712">
    <w:name w:val="No List1712"/>
    <w:next w:val="NoList"/>
    <w:semiHidden/>
    <w:unhideWhenUsed/>
    <w:rsid w:val="00F13303"/>
  </w:style>
  <w:style w:type="numbering" w:customStyle="1" w:styleId="NoList1812">
    <w:name w:val="No List1812"/>
    <w:next w:val="NoList"/>
    <w:uiPriority w:val="99"/>
    <w:semiHidden/>
    <w:unhideWhenUsed/>
    <w:rsid w:val="00F13303"/>
  </w:style>
  <w:style w:type="numbering" w:customStyle="1" w:styleId="NoList1912">
    <w:name w:val="No List1912"/>
    <w:next w:val="NoList"/>
    <w:uiPriority w:val="99"/>
    <w:semiHidden/>
    <w:unhideWhenUsed/>
    <w:rsid w:val="00F13303"/>
  </w:style>
  <w:style w:type="numbering" w:customStyle="1" w:styleId="NoList2012">
    <w:name w:val="No List2012"/>
    <w:next w:val="NoList"/>
    <w:uiPriority w:val="99"/>
    <w:semiHidden/>
    <w:unhideWhenUsed/>
    <w:rsid w:val="00F13303"/>
  </w:style>
  <w:style w:type="numbering" w:customStyle="1" w:styleId="NoList11012">
    <w:name w:val="No List11012"/>
    <w:next w:val="NoList"/>
    <w:uiPriority w:val="99"/>
    <w:semiHidden/>
    <w:unhideWhenUsed/>
    <w:rsid w:val="00F13303"/>
  </w:style>
  <w:style w:type="numbering" w:customStyle="1" w:styleId="NoList2612">
    <w:name w:val="No List2612"/>
    <w:next w:val="NoList"/>
    <w:uiPriority w:val="99"/>
    <w:semiHidden/>
    <w:unhideWhenUsed/>
    <w:rsid w:val="00F13303"/>
  </w:style>
  <w:style w:type="numbering" w:customStyle="1" w:styleId="NoList292">
    <w:name w:val="No List292"/>
    <w:next w:val="NoList"/>
    <w:uiPriority w:val="99"/>
    <w:semiHidden/>
    <w:unhideWhenUsed/>
    <w:rsid w:val="00F13303"/>
  </w:style>
  <w:style w:type="table" w:customStyle="1" w:styleId="TableGrid92">
    <w:name w:val="Table Grid92"/>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13303"/>
  </w:style>
  <w:style w:type="numbering" w:customStyle="1" w:styleId="NoList1162">
    <w:name w:val="No List1162"/>
    <w:next w:val="NoList"/>
    <w:uiPriority w:val="99"/>
    <w:semiHidden/>
    <w:unhideWhenUsed/>
    <w:rsid w:val="00F13303"/>
  </w:style>
  <w:style w:type="numbering" w:customStyle="1" w:styleId="NoList11142">
    <w:name w:val="No List11142"/>
    <w:next w:val="NoList"/>
    <w:uiPriority w:val="99"/>
    <w:semiHidden/>
    <w:unhideWhenUsed/>
    <w:rsid w:val="00F13303"/>
  </w:style>
  <w:style w:type="table" w:customStyle="1" w:styleId="TableGrid142">
    <w:name w:val="Table Grid142"/>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F13303"/>
  </w:style>
  <w:style w:type="numbering" w:customStyle="1" w:styleId="NoList12311">
    <w:name w:val="No List12311"/>
    <w:next w:val="NoList"/>
    <w:uiPriority w:val="99"/>
    <w:semiHidden/>
    <w:unhideWhenUsed/>
    <w:rsid w:val="00F13303"/>
  </w:style>
  <w:style w:type="numbering" w:customStyle="1" w:styleId="NoList2132">
    <w:name w:val="No List2132"/>
    <w:next w:val="NoList"/>
    <w:semiHidden/>
    <w:rsid w:val="00F13303"/>
  </w:style>
  <w:style w:type="numbering" w:customStyle="1" w:styleId="NoList362">
    <w:name w:val="No List362"/>
    <w:next w:val="NoList"/>
    <w:uiPriority w:val="99"/>
    <w:semiHidden/>
    <w:unhideWhenUsed/>
    <w:rsid w:val="00F13303"/>
  </w:style>
  <w:style w:type="numbering" w:customStyle="1" w:styleId="NoList462">
    <w:name w:val="No List462"/>
    <w:next w:val="NoList"/>
    <w:semiHidden/>
    <w:unhideWhenUsed/>
    <w:rsid w:val="00F13303"/>
  </w:style>
  <w:style w:type="table" w:customStyle="1" w:styleId="TableGrid11311">
    <w:name w:val="Table Grid113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F13303"/>
  </w:style>
  <w:style w:type="numbering" w:customStyle="1" w:styleId="NoList522">
    <w:name w:val="No List522"/>
    <w:next w:val="NoList"/>
    <w:uiPriority w:val="99"/>
    <w:semiHidden/>
    <w:unhideWhenUsed/>
    <w:rsid w:val="00F13303"/>
  </w:style>
  <w:style w:type="numbering" w:customStyle="1" w:styleId="NoList13311">
    <w:name w:val="No List13311"/>
    <w:next w:val="NoList"/>
    <w:uiPriority w:val="99"/>
    <w:semiHidden/>
    <w:unhideWhenUsed/>
    <w:rsid w:val="00F13303"/>
  </w:style>
  <w:style w:type="numbering" w:customStyle="1" w:styleId="NoList2222">
    <w:name w:val="No List2222"/>
    <w:next w:val="NoList"/>
    <w:semiHidden/>
    <w:rsid w:val="00F13303"/>
  </w:style>
  <w:style w:type="numbering" w:customStyle="1" w:styleId="NoList3132">
    <w:name w:val="No List3132"/>
    <w:next w:val="NoList"/>
    <w:uiPriority w:val="99"/>
    <w:semiHidden/>
    <w:unhideWhenUsed/>
    <w:rsid w:val="00F13303"/>
  </w:style>
  <w:style w:type="numbering" w:customStyle="1" w:styleId="NoList41311">
    <w:name w:val="No List41311"/>
    <w:next w:val="NoList"/>
    <w:semiHidden/>
    <w:unhideWhenUsed/>
    <w:rsid w:val="00F13303"/>
  </w:style>
  <w:style w:type="numbering" w:customStyle="1" w:styleId="Style3142">
    <w:name w:val="Style3142"/>
    <w:rsid w:val="00F13303"/>
  </w:style>
  <w:style w:type="numbering" w:customStyle="1" w:styleId="Style1222">
    <w:name w:val="Style1222"/>
    <w:rsid w:val="00F13303"/>
  </w:style>
  <w:style w:type="numbering" w:customStyle="1" w:styleId="NoList6211">
    <w:name w:val="No List6211"/>
    <w:next w:val="NoList"/>
    <w:uiPriority w:val="99"/>
    <w:semiHidden/>
    <w:unhideWhenUsed/>
    <w:rsid w:val="00F13303"/>
  </w:style>
  <w:style w:type="numbering" w:customStyle="1" w:styleId="NoList14211">
    <w:name w:val="No List14211"/>
    <w:next w:val="NoList"/>
    <w:uiPriority w:val="99"/>
    <w:semiHidden/>
    <w:unhideWhenUsed/>
    <w:rsid w:val="00F13303"/>
  </w:style>
  <w:style w:type="numbering" w:customStyle="1" w:styleId="NoList23211">
    <w:name w:val="No List23211"/>
    <w:next w:val="NoList"/>
    <w:semiHidden/>
    <w:rsid w:val="00F13303"/>
  </w:style>
  <w:style w:type="numbering" w:customStyle="1" w:styleId="NoList32211">
    <w:name w:val="No List32211"/>
    <w:next w:val="NoList"/>
    <w:uiPriority w:val="99"/>
    <w:semiHidden/>
    <w:unhideWhenUsed/>
    <w:rsid w:val="00F13303"/>
  </w:style>
  <w:style w:type="numbering" w:customStyle="1" w:styleId="NoList42211">
    <w:name w:val="No List42211"/>
    <w:next w:val="NoList"/>
    <w:semiHidden/>
    <w:unhideWhenUsed/>
    <w:rsid w:val="00F13303"/>
  </w:style>
  <w:style w:type="numbering" w:customStyle="1" w:styleId="Style3232">
    <w:name w:val="Style3232"/>
    <w:rsid w:val="00F13303"/>
  </w:style>
  <w:style w:type="numbering" w:customStyle="1" w:styleId="Style13211">
    <w:name w:val="Style13211"/>
    <w:rsid w:val="00F13303"/>
  </w:style>
  <w:style w:type="numbering" w:customStyle="1" w:styleId="NoList7211">
    <w:name w:val="No List7211"/>
    <w:next w:val="NoList"/>
    <w:uiPriority w:val="99"/>
    <w:semiHidden/>
    <w:unhideWhenUsed/>
    <w:rsid w:val="00F13303"/>
  </w:style>
  <w:style w:type="numbering" w:customStyle="1" w:styleId="NoList15211">
    <w:name w:val="No List15211"/>
    <w:next w:val="NoList"/>
    <w:uiPriority w:val="99"/>
    <w:semiHidden/>
    <w:unhideWhenUsed/>
    <w:rsid w:val="00F13303"/>
  </w:style>
  <w:style w:type="numbering" w:customStyle="1" w:styleId="NoList24211">
    <w:name w:val="No List24211"/>
    <w:next w:val="NoList"/>
    <w:semiHidden/>
    <w:rsid w:val="00F13303"/>
  </w:style>
  <w:style w:type="numbering" w:customStyle="1" w:styleId="NoList33211">
    <w:name w:val="No List33211"/>
    <w:next w:val="NoList"/>
    <w:uiPriority w:val="99"/>
    <w:semiHidden/>
    <w:unhideWhenUsed/>
    <w:rsid w:val="00F13303"/>
  </w:style>
  <w:style w:type="numbering" w:customStyle="1" w:styleId="NoList43211">
    <w:name w:val="No List43211"/>
    <w:next w:val="NoList"/>
    <w:semiHidden/>
    <w:unhideWhenUsed/>
    <w:rsid w:val="00F13303"/>
  </w:style>
  <w:style w:type="numbering" w:customStyle="1" w:styleId="Style3322">
    <w:name w:val="Style3322"/>
    <w:rsid w:val="00F13303"/>
  </w:style>
  <w:style w:type="numbering" w:customStyle="1" w:styleId="Style14211">
    <w:name w:val="Style14211"/>
    <w:rsid w:val="00F13303"/>
  </w:style>
  <w:style w:type="numbering" w:customStyle="1" w:styleId="NoList8211">
    <w:name w:val="No List8211"/>
    <w:next w:val="NoList"/>
    <w:uiPriority w:val="99"/>
    <w:semiHidden/>
    <w:unhideWhenUsed/>
    <w:rsid w:val="00F13303"/>
  </w:style>
  <w:style w:type="numbering" w:customStyle="1" w:styleId="NoList16211">
    <w:name w:val="No List16211"/>
    <w:next w:val="NoList"/>
    <w:uiPriority w:val="99"/>
    <w:semiHidden/>
    <w:unhideWhenUsed/>
    <w:rsid w:val="00F13303"/>
  </w:style>
  <w:style w:type="numbering" w:customStyle="1" w:styleId="NoList25211">
    <w:name w:val="No List25211"/>
    <w:next w:val="NoList"/>
    <w:semiHidden/>
    <w:rsid w:val="00F13303"/>
  </w:style>
  <w:style w:type="numbering" w:customStyle="1" w:styleId="NoList34211">
    <w:name w:val="No List34211"/>
    <w:next w:val="NoList"/>
    <w:uiPriority w:val="99"/>
    <w:semiHidden/>
    <w:unhideWhenUsed/>
    <w:rsid w:val="00F13303"/>
  </w:style>
  <w:style w:type="numbering" w:customStyle="1" w:styleId="NoList44211">
    <w:name w:val="No List44211"/>
    <w:next w:val="NoList"/>
    <w:semiHidden/>
    <w:unhideWhenUsed/>
    <w:rsid w:val="00F13303"/>
  </w:style>
  <w:style w:type="numbering" w:customStyle="1" w:styleId="Style34211">
    <w:name w:val="Style34211"/>
    <w:rsid w:val="00F13303"/>
  </w:style>
  <w:style w:type="numbering" w:customStyle="1" w:styleId="Style15211">
    <w:name w:val="Style15211"/>
    <w:rsid w:val="00F13303"/>
  </w:style>
  <w:style w:type="numbering" w:customStyle="1" w:styleId="NoList9211">
    <w:name w:val="No List9211"/>
    <w:next w:val="NoList"/>
    <w:semiHidden/>
    <w:unhideWhenUsed/>
    <w:rsid w:val="00F13303"/>
  </w:style>
  <w:style w:type="numbering" w:customStyle="1" w:styleId="Style35211">
    <w:name w:val="Style35211"/>
    <w:rsid w:val="00F13303"/>
  </w:style>
  <w:style w:type="numbering" w:customStyle="1" w:styleId="Style16211">
    <w:name w:val="Style16211"/>
    <w:rsid w:val="00F13303"/>
  </w:style>
  <w:style w:type="numbering" w:customStyle="1" w:styleId="NoList10211">
    <w:name w:val="No List10211"/>
    <w:next w:val="NoList"/>
    <w:uiPriority w:val="99"/>
    <w:semiHidden/>
    <w:unhideWhenUsed/>
    <w:rsid w:val="00F13303"/>
  </w:style>
  <w:style w:type="numbering" w:customStyle="1" w:styleId="NoList17211">
    <w:name w:val="No List17211"/>
    <w:next w:val="NoList"/>
    <w:semiHidden/>
    <w:unhideWhenUsed/>
    <w:rsid w:val="00F13303"/>
  </w:style>
  <w:style w:type="numbering" w:customStyle="1" w:styleId="NoList18211">
    <w:name w:val="No List18211"/>
    <w:next w:val="NoList"/>
    <w:uiPriority w:val="99"/>
    <w:semiHidden/>
    <w:unhideWhenUsed/>
    <w:rsid w:val="00F13303"/>
  </w:style>
  <w:style w:type="numbering" w:customStyle="1" w:styleId="NoList19211">
    <w:name w:val="No List19211"/>
    <w:next w:val="NoList"/>
    <w:uiPriority w:val="99"/>
    <w:semiHidden/>
    <w:unhideWhenUsed/>
    <w:rsid w:val="00F13303"/>
  </w:style>
  <w:style w:type="numbering" w:customStyle="1" w:styleId="NoList20211">
    <w:name w:val="No List20211"/>
    <w:next w:val="NoList"/>
    <w:uiPriority w:val="99"/>
    <w:semiHidden/>
    <w:unhideWhenUsed/>
    <w:rsid w:val="00F13303"/>
  </w:style>
  <w:style w:type="numbering" w:customStyle="1" w:styleId="NoList110211">
    <w:name w:val="No List110211"/>
    <w:next w:val="NoList"/>
    <w:uiPriority w:val="99"/>
    <w:semiHidden/>
    <w:unhideWhenUsed/>
    <w:rsid w:val="00F13303"/>
  </w:style>
  <w:style w:type="numbering" w:customStyle="1" w:styleId="NoList26211">
    <w:name w:val="No List26211"/>
    <w:next w:val="NoList"/>
    <w:uiPriority w:val="99"/>
    <w:semiHidden/>
    <w:unhideWhenUsed/>
    <w:rsid w:val="00F13303"/>
  </w:style>
  <w:style w:type="table" w:customStyle="1" w:styleId="TableGrid102">
    <w:name w:val="Table Grid102"/>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F13303"/>
  </w:style>
  <w:style w:type="table" w:customStyle="1" w:styleId="TableGrid152">
    <w:name w:val="Table Grid152"/>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F13303"/>
  </w:style>
  <w:style w:type="numbering" w:customStyle="1" w:styleId="NoList1182">
    <w:name w:val="No List1182"/>
    <w:next w:val="NoList"/>
    <w:uiPriority w:val="99"/>
    <w:semiHidden/>
    <w:unhideWhenUsed/>
    <w:rsid w:val="00F13303"/>
  </w:style>
  <w:style w:type="numbering" w:customStyle="1" w:styleId="NoList111511">
    <w:name w:val="No List111511"/>
    <w:next w:val="NoList"/>
    <w:uiPriority w:val="99"/>
    <w:semiHidden/>
    <w:unhideWhenUsed/>
    <w:rsid w:val="00F13303"/>
  </w:style>
  <w:style w:type="table" w:customStyle="1" w:styleId="TableGrid162">
    <w:name w:val="Table Grid162"/>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F13303"/>
  </w:style>
  <w:style w:type="numbering" w:customStyle="1" w:styleId="NoList1241">
    <w:name w:val="No List1241"/>
    <w:next w:val="NoList"/>
    <w:uiPriority w:val="99"/>
    <w:semiHidden/>
    <w:unhideWhenUsed/>
    <w:rsid w:val="00F13303"/>
  </w:style>
  <w:style w:type="numbering" w:customStyle="1" w:styleId="NoList21511">
    <w:name w:val="No List21511"/>
    <w:next w:val="NoList"/>
    <w:semiHidden/>
    <w:rsid w:val="00F13303"/>
  </w:style>
  <w:style w:type="numbering" w:customStyle="1" w:styleId="NoList372">
    <w:name w:val="No List372"/>
    <w:next w:val="NoList"/>
    <w:uiPriority w:val="99"/>
    <w:semiHidden/>
    <w:unhideWhenUsed/>
    <w:rsid w:val="00F13303"/>
  </w:style>
  <w:style w:type="numbering" w:customStyle="1" w:styleId="NoList4711">
    <w:name w:val="No List4711"/>
    <w:next w:val="NoList"/>
    <w:semiHidden/>
    <w:unhideWhenUsed/>
    <w:rsid w:val="00F13303"/>
  </w:style>
  <w:style w:type="table" w:customStyle="1" w:styleId="TableGrid11411">
    <w:name w:val="Table Grid114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F13303"/>
  </w:style>
  <w:style w:type="numbering" w:customStyle="1" w:styleId="NoList5311">
    <w:name w:val="No List5311"/>
    <w:next w:val="NoList"/>
    <w:uiPriority w:val="99"/>
    <w:semiHidden/>
    <w:unhideWhenUsed/>
    <w:rsid w:val="00F13303"/>
  </w:style>
  <w:style w:type="numbering" w:customStyle="1" w:styleId="NoList1341">
    <w:name w:val="No List1341"/>
    <w:next w:val="NoList"/>
    <w:uiPriority w:val="99"/>
    <w:semiHidden/>
    <w:unhideWhenUsed/>
    <w:rsid w:val="00F13303"/>
  </w:style>
  <w:style w:type="numbering" w:customStyle="1" w:styleId="NoList22311">
    <w:name w:val="No List22311"/>
    <w:next w:val="NoList"/>
    <w:semiHidden/>
    <w:rsid w:val="00F13303"/>
  </w:style>
  <w:style w:type="numbering" w:customStyle="1" w:styleId="NoList31411">
    <w:name w:val="No List31411"/>
    <w:next w:val="NoList"/>
    <w:uiPriority w:val="99"/>
    <w:semiHidden/>
    <w:unhideWhenUsed/>
    <w:rsid w:val="00F13303"/>
  </w:style>
  <w:style w:type="numbering" w:customStyle="1" w:styleId="NoList4141">
    <w:name w:val="No List4141"/>
    <w:next w:val="NoList"/>
    <w:semiHidden/>
    <w:unhideWhenUsed/>
    <w:rsid w:val="00F13303"/>
  </w:style>
  <w:style w:type="numbering" w:customStyle="1" w:styleId="Style3152">
    <w:name w:val="Style3152"/>
    <w:rsid w:val="00F13303"/>
  </w:style>
  <w:style w:type="numbering" w:customStyle="1" w:styleId="Style12311">
    <w:name w:val="Style12311"/>
    <w:rsid w:val="00F13303"/>
  </w:style>
  <w:style w:type="numbering" w:customStyle="1" w:styleId="NoList631">
    <w:name w:val="No List631"/>
    <w:next w:val="NoList"/>
    <w:uiPriority w:val="99"/>
    <w:semiHidden/>
    <w:unhideWhenUsed/>
    <w:rsid w:val="00F13303"/>
  </w:style>
  <w:style w:type="numbering" w:customStyle="1" w:styleId="NoList1431">
    <w:name w:val="No List1431"/>
    <w:next w:val="NoList"/>
    <w:uiPriority w:val="99"/>
    <w:semiHidden/>
    <w:unhideWhenUsed/>
    <w:rsid w:val="00F13303"/>
  </w:style>
  <w:style w:type="numbering" w:customStyle="1" w:styleId="NoList2331">
    <w:name w:val="No List2331"/>
    <w:next w:val="NoList"/>
    <w:semiHidden/>
    <w:rsid w:val="00F13303"/>
  </w:style>
  <w:style w:type="numbering" w:customStyle="1" w:styleId="NoList3231">
    <w:name w:val="No List3231"/>
    <w:next w:val="NoList"/>
    <w:uiPriority w:val="99"/>
    <w:semiHidden/>
    <w:unhideWhenUsed/>
    <w:rsid w:val="00F13303"/>
  </w:style>
  <w:style w:type="numbering" w:customStyle="1" w:styleId="NoList4231">
    <w:name w:val="No List4231"/>
    <w:next w:val="NoList"/>
    <w:semiHidden/>
    <w:unhideWhenUsed/>
    <w:rsid w:val="00F13303"/>
  </w:style>
  <w:style w:type="numbering" w:customStyle="1" w:styleId="Style32411">
    <w:name w:val="Style32411"/>
    <w:rsid w:val="00F13303"/>
  </w:style>
  <w:style w:type="numbering" w:customStyle="1" w:styleId="Style1331">
    <w:name w:val="Style1331"/>
    <w:rsid w:val="00F13303"/>
  </w:style>
  <w:style w:type="numbering" w:customStyle="1" w:styleId="NoList731">
    <w:name w:val="No List731"/>
    <w:next w:val="NoList"/>
    <w:uiPriority w:val="99"/>
    <w:semiHidden/>
    <w:unhideWhenUsed/>
    <w:rsid w:val="00F13303"/>
  </w:style>
  <w:style w:type="numbering" w:customStyle="1" w:styleId="NoList1531">
    <w:name w:val="No List1531"/>
    <w:next w:val="NoList"/>
    <w:uiPriority w:val="99"/>
    <w:semiHidden/>
    <w:unhideWhenUsed/>
    <w:rsid w:val="00F13303"/>
  </w:style>
  <w:style w:type="numbering" w:customStyle="1" w:styleId="NoList2431">
    <w:name w:val="No List2431"/>
    <w:next w:val="NoList"/>
    <w:semiHidden/>
    <w:rsid w:val="00F13303"/>
  </w:style>
  <w:style w:type="numbering" w:customStyle="1" w:styleId="NoList3331">
    <w:name w:val="No List3331"/>
    <w:next w:val="NoList"/>
    <w:uiPriority w:val="99"/>
    <w:semiHidden/>
    <w:unhideWhenUsed/>
    <w:rsid w:val="00F13303"/>
  </w:style>
  <w:style w:type="numbering" w:customStyle="1" w:styleId="NoList4331">
    <w:name w:val="No List4331"/>
    <w:next w:val="NoList"/>
    <w:semiHidden/>
    <w:unhideWhenUsed/>
    <w:rsid w:val="00F13303"/>
  </w:style>
  <w:style w:type="table" w:customStyle="1" w:styleId="TableGrid412">
    <w:name w:val="Table Grid41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F13303"/>
  </w:style>
  <w:style w:type="numbering" w:customStyle="1" w:styleId="Style1431">
    <w:name w:val="Style1431"/>
    <w:rsid w:val="00F13303"/>
  </w:style>
  <w:style w:type="numbering" w:customStyle="1" w:styleId="NoList831">
    <w:name w:val="No List831"/>
    <w:next w:val="NoList"/>
    <w:uiPriority w:val="99"/>
    <w:semiHidden/>
    <w:unhideWhenUsed/>
    <w:rsid w:val="00F13303"/>
  </w:style>
  <w:style w:type="numbering" w:customStyle="1" w:styleId="NoList1631">
    <w:name w:val="No List1631"/>
    <w:next w:val="NoList"/>
    <w:uiPriority w:val="99"/>
    <w:semiHidden/>
    <w:unhideWhenUsed/>
    <w:rsid w:val="00F13303"/>
  </w:style>
  <w:style w:type="numbering" w:customStyle="1" w:styleId="NoList2531">
    <w:name w:val="No List2531"/>
    <w:next w:val="NoList"/>
    <w:semiHidden/>
    <w:rsid w:val="00F13303"/>
  </w:style>
  <w:style w:type="numbering" w:customStyle="1" w:styleId="NoList3431">
    <w:name w:val="No List3431"/>
    <w:next w:val="NoList"/>
    <w:uiPriority w:val="99"/>
    <w:semiHidden/>
    <w:unhideWhenUsed/>
    <w:rsid w:val="00F13303"/>
  </w:style>
  <w:style w:type="numbering" w:customStyle="1" w:styleId="NoList4431">
    <w:name w:val="No List4431"/>
    <w:next w:val="NoList"/>
    <w:semiHidden/>
    <w:unhideWhenUsed/>
    <w:rsid w:val="00F13303"/>
  </w:style>
  <w:style w:type="table" w:customStyle="1" w:styleId="TableGrid512">
    <w:name w:val="Table Grid51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F13303"/>
  </w:style>
  <w:style w:type="numbering" w:customStyle="1" w:styleId="Style1531">
    <w:name w:val="Style1531"/>
    <w:rsid w:val="00F13303"/>
  </w:style>
  <w:style w:type="numbering" w:customStyle="1" w:styleId="NoList931">
    <w:name w:val="No List931"/>
    <w:next w:val="NoList"/>
    <w:semiHidden/>
    <w:unhideWhenUsed/>
    <w:rsid w:val="00F13303"/>
  </w:style>
  <w:style w:type="table" w:customStyle="1" w:styleId="TableGrid6111111">
    <w:name w:val="Table Grid6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F13303"/>
  </w:style>
  <w:style w:type="numbering" w:customStyle="1" w:styleId="Style1631">
    <w:name w:val="Style1631"/>
    <w:rsid w:val="00F13303"/>
  </w:style>
  <w:style w:type="numbering" w:customStyle="1" w:styleId="NoList1031">
    <w:name w:val="No List1031"/>
    <w:next w:val="NoList"/>
    <w:uiPriority w:val="99"/>
    <w:semiHidden/>
    <w:unhideWhenUsed/>
    <w:rsid w:val="00F13303"/>
  </w:style>
  <w:style w:type="table" w:customStyle="1" w:styleId="TableGrid712">
    <w:name w:val="Table Grid712"/>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F13303"/>
  </w:style>
  <w:style w:type="numbering" w:customStyle="1" w:styleId="NoList1831">
    <w:name w:val="No List1831"/>
    <w:next w:val="NoList"/>
    <w:uiPriority w:val="99"/>
    <w:semiHidden/>
    <w:unhideWhenUsed/>
    <w:rsid w:val="00F13303"/>
  </w:style>
  <w:style w:type="numbering" w:customStyle="1" w:styleId="NoList1931">
    <w:name w:val="No List1931"/>
    <w:next w:val="NoList"/>
    <w:uiPriority w:val="99"/>
    <w:semiHidden/>
    <w:unhideWhenUsed/>
    <w:rsid w:val="00F13303"/>
  </w:style>
  <w:style w:type="numbering" w:customStyle="1" w:styleId="NoList2031">
    <w:name w:val="No List2031"/>
    <w:next w:val="NoList"/>
    <w:uiPriority w:val="99"/>
    <w:semiHidden/>
    <w:unhideWhenUsed/>
    <w:rsid w:val="00F13303"/>
  </w:style>
  <w:style w:type="numbering" w:customStyle="1" w:styleId="NoList11031">
    <w:name w:val="No List11031"/>
    <w:next w:val="NoList"/>
    <w:uiPriority w:val="99"/>
    <w:semiHidden/>
    <w:unhideWhenUsed/>
    <w:rsid w:val="00F13303"/>
  </w:style>
  <w:style w:type="numbering" w:customStyle="1" w:styleId="NoList2631">
    <w:name w:val="No List2631"/>
    <w:next w:val="NoList"/>
    <w:uiPriority w:val="99"/>
    <w:semiHidden/>
    <w:unhideWhenUsed/>
    <w:rsid w:val="00F13303"/>
  </w:style>
  <w:style w:type="numbering" w:customStyle="1" w:styleId="NoList3811">
    <w:name w:val="No List3811"/>
    <w:next w:val="NoList"/>
    <w:semiHidden/>
    <w:unhideWhenUsed/>
    <w:rsid w:val="00F13303"/>
  </w:style>
  <w:style w:type="numbering" w:customStyle="1" w:styleId="NoList3911">
    <w:name w:val="No List3911"/>
    <w:next w:val="NoList"/>
    <w:uiPriority w:val="99"/>
    <w:semiHidden/>
    <w:unhideWhenUsed/>
    <w:rsid w:val="00F13303"/>
  </w:style>
  <w:style w:type="numbering" w:customStyle="1" w:styleId="NoList1192">
    <w:name w:val="No List1192"/>
    <w:next w:val="NoList"/>
    <w:uiPriority w:val="99"/>
    <w:semiHidden/>
    <w:unhideWhenUsed/>
    <w:rsid w:val="00F13303"/>
  </w:style>
  <w:style w:type="numbering" w:customStyle="1" w:styleId="Bezsaraksta122">
    <w:name w:val="Bez saraksta122"/>
    <w:next w:val="NoList"/>
    <w:uiPriority w:val="99"/>
    <w:semiHidden/>
    <w:unhideWhenUsed/>
    <w:rsid w:val="00F13303"/>
  </w:style>
  <w:style w:type="table" w:customStyle="1" w:styleId="TableGrid172">
    <w:name w:val="Table Grid172"/>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F13303"/>
  </w:style>
  <w:style w:type="numbering" w:customStyle="1" w:styleId="Bezsaraksta21">
    <w:name w:val="Bez saraksta21"/>
    <w:next w:val="NoList"/>
    <w:uiPriority w:val="99"/>
    <w:semiHidden/>
    <w:unhideWhenUsed/>
    <w:rsid w:val="00F13303"/>
  </w:style>
  <w:style w:type="numbering" w:customStyle="1" w:styleId="NoList111011">
    <w:name w:val="No List111011"/>
    <w:next w:val="NoList"/>
    <w:uiPriority w:val="99"/>
    <w:semiHidden/>
    <w:unhideWhenUsed/>
    <w:rsid w:val="00F13303"/>
  </w:style>
  <w:style w:type="numbering" w:customStyle="1" w:styleId="Bezsaraksta11112">
    <w:name w:val="Bez saraksta11112"/>
    <w:next w:val="NoList"/>
    <w:uiPriority w:val="99"/>
    <w:semiHidden/>
    <w:unhideWhenUsed/>
    <w:rsid w:val="00F13303"/>
  </w:style>
  <w:style w:type="table" w:customStyle="1" w:styleId="TableGrid182">
    <w:name w:val="Table Grid182"/>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F13303"/>
  </w:style>
  <w:style w:type="numbering" w:customStyle="1" w:styleId="NoList2161">
    <w:name w:val="No List2161"/>
    <w:next w:val="NoList"/>
    <w:uiPriority w:val="99"/>
    <w:semiHidden/>
    <w:unhideWhenUsed/>
    <w:rsid w:val="00F13303"/>
  </w:style>
  <w:style w:type="table" w:customStyle="1" w:styleId="TableGrid1151">
    <w:name w:val="Table Grid115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F13303"/>
  </w:style>
  <w:style w:type="numbering" w:customStyle="1" w:styleId="NoList1111113">
    <w:name w:val="No List1111113"/>
    <w:next w:val="NoList"/>
    <w:semiHidden/>
    <w:unhideWhenUsed/>
    <w:rsid w:val="00F13303"/>
  </w:style>
  <w:style w:type="numbering" w:customStyle="1" w:styleId="Style31113">
    <w:name w:val="Style31113"/>
    <w:rsid w:val="00F13303"/>
  </w:style>
  <w:style w:type="numbering" w:customStyle="1" w:styleId="NoList3101">
    <w:name w:val="No List3101"/>
    <w:next w:val="NoList"/>
    <w:uiPriority w:val="99"/>
    <w:semiHidden/>
    <w:unhideWhenUsed/>
    <w:rsid w:val="00F13303"/>
  </w:style>
  <w:style w:type="numbering" w:customStyle="1" w:styleId="NoList1251">
    <w:name w:val="No List1251"/>
    <w:next w:val="NoList"/>
    <w:uiPriority w:val="99"/>
    <w:semiHidden/>
    <w:unhideWhenUsed/>
    <w:rsid w:val="00F13303"/>
  </w:style>
  <w:style w:type="numbering" w:customStyle="1" w:styleId="NoList481">
    <w:name w:val="No List481"/>
    <w:next w:val="NoList"/>
    <w:uiPriority w:val="99"/>
    <w:semiHidden/>
    <w:unhideWhenUsed/>
    <w:rsid w:val="00F13303"/>
  </w:style>
  <w:style w:type="table" w:customStyle="1" w:styleId="TableGrid2511">
    <w:name w:val="Table Grid25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F13303"/>
  </w:style>
  <w:style w:type="numbering" w:customStyle="1" w:styleId="NoList112111111">
    <w:name w:val="No List112111111"/>
    <w:next w:val="NoList"/>
    <w:uiPriority w:val="99"/>
    <w:semiHidden/>
    <w:unhideWhenUsed/>
    <w:rsid w:val="00F13303"/>
  </w:style>
  <w:style w:type="numbering" w:customStyle="1" w:styleId="NoList111212">
    <w:name w:val="No List111212"/>
    <w:next w:val="NoList"/>
    <w:uiPriority w:val="99"/>
    <w:semiHidden/>
    <w:unhideWhenUsed/>
    <w:rsid w:val="00F13303"/>
  </w:style>
  <w:style w:type="numbering" w:customStyle="1" w:styleId="NoList2171">
    <w:name w:val="No List2171"/>
    <w:next w:val="NoList"/>
    <w:uiPriority w:val="99"/>
    <w:semiHidden/>
    <w:unhideWhenUsed/>
    <w:rsid w:val="00F13303"/>
  </w:style>
  <w:style w:type="numbering" w:customStyle="1" w:styleId="NoList121112">
    <w:name w:val="No List121112"/>
    <w:next w:val="NoList"/>
    <w:uiPriority w:val="99"/>
    <w:semiHidden/>
    <w:unhideWhenUsed/>
    <w:rsid w:val="00F13303"/>
  </w:style>
  <w:style w:type="numbering" w:customStyle="1" w:styleId="NoList211113">
    <w:name w:val="No List211113"/>
    <w:next w:val="NoList"/>
    <w:semiHidden/>
    <w:rsid w:val="00F13303"/>
  </w:style>
  <w:style w:type="numbering" w:customStyle="1" w:styleId="NoList3151">
    <w:name w:val="No List3151"/>
    <w:next w:val="NoList"/>
    <w:uiPriority w:val="99"/>
    <w:semiHidden/>
    <w:unhideWhenUsed/>
    <w:rsid w:val="00F13303"/>
  </w:style>
  <w:style w:type="numbering" w:customStyle="1" w:styleId="NoList415">
    <w:name w:val="No List415"/>
    <w:next w:val="NoList"/>
    <w:semiHidden/>
    <w:unhideWhenUsed/>
    <w:rsid w:val="00F13303"/>
  </w:style>
  <w:style w:type="numbering" w:customStyle="1" w:styleId="Style3251">
    <w:name w:val="Style3251"/>
    <w:rsid w:val="00F13303"/>
  </w:style>
  <w:style w:type="numbering" w:customStyle="1" w:styleId="NoList541">
    <w:name w:val="No List541"/>
    <w:next w:val="NoList"/>
    <w:uiPriority w:val="99"/>
    <w:semiHidden/>
    <w:unhideWhenUsed/>
    <w:rsid w:val="00F13303"/>
  </w:style>
  <w:style w:type="numbering" w:customStyle="1" w:styleId="NoList13112">
    <w:name w:val="No List13112"/>
    <w:next w:val="NoList"/>
    <w:uiPriority w:val="99"/>
    <w:semiHidden/>
    <w:unhideWhenUsed/>
    <w:rsid w:val="00F13303"/>
  </w:style>
  <w:style w:type="numbering" w:customStyle="1" w:styleId="NoList2241">
    <w:name w:val="No List2241"/>
    <w:next w:val="NoList"/>
    <w:semiHidden/>
    <w:rsid w:val="00F13303"/>
  </w:style>
  <w:style w:type="numbering" w:customStyle="1" w:styleId="NoList31112">
    <w:name w:val="No List31112"/>
    <w:next w:val="NoList"/>
    <w:uiPriority w:val="99"/>
    <w:semiHidden/>
    <w:unhideWhenUsed/>
    <w:rsid w:val="00F13303"/>
  </w:style>
  <w:style w:type="numbering" w:customStyle="1" w:styleId="NoList41112">
    <w:name w:val="No List41112"/>
    <w:next w:val="NoList"/>
    <w:semiHidden/>
    <w:unhideWhenUsed/>
    <w:rsid w:val="00F13303"/>
  </w:style>
  <w:style w:type="numbering" w:customStyle="1" w:styleId="Style31212">
    <w:name w:val="Style31212"/>
    <w:rsid w:val="00F13303"/>
  </w:style>
  <w:style w:type="numbering" w:customStyle="1" w:styleId="Style1241">
    <w:name w:val="Style1241"/>
    <w:rsid w:val="00F13303"/>
  </w:style>
  <w:style w:type="numbering" w:customStyle="1" w:styleId="NoList64">
    <w:name w:val="No List64"/>
    <w:next w:val="NoList"/>
    <w:uiPriority w:val="99"/>
    <w:semiHidden/>
    <w:unhideWhenUsed/>
    <w:rsid w:val="00F13303"/>
  </w:style>
  <w:style w:type="numbering" w:customStyle="1" w:styleId="NoList144">
    <w:name w:val="No List144"/>
    <w:next w:val="NoList"/>
    <w:uiPriority w:val="99"/>
    <w:semiHidden/>
    <w:unhideWhenUsed/>
    <w:rsid w:val="00F13303"/>
  </w:style>
  <w:style w:type="numbering" w:customStyle="1" w:styleId="NoList234">
    <w:name w:val="No List234"/>
    <w:next w:val="NoList"/>
    <w:semiHidden/>
    <w:rsid w:val="00F13303"/>
  </w:style>
  <w:style w:type="numbering" w:customStyle="1" w:styleId="NoList324">
    <w:name w:val="No List324"/>
    <w:next w:val="NoList"/>
    <w:uiPriority w:val="99"/>
    <w:semiHidden/>
    <w:unhideWhenUsed/>
    <w:rsid w:val="00F13303"/>
  </w:style>
  <w:style w:type="numbering" w:customStyle="1" w:styleId="NoList424">
    <w:name w:val="No List424"/>
    <w:next w:val="NoList"/>
    <w:semiHidden/>
    <w:unhideWhenUsed/>
    <w:rsid w:val="00F13303"/>
  </w:style>
  <w:style w:type="table" w:customStyle="1" w:styleId="TableGrid322">
    <w:name w:val="Table Grid32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F13303"/>
  </w:style>
  <w:style w:type="numbering" w:customStyle="1" w:styleId="Style134">
    <w:name w:val="Style134"/>
    <w:rsid w:val="00F13303"/>
  </w:style>
  <w:style w:type="numbering" w:customStyle="1" w:styleId="NoList74">
    <w:name w:val="No List74"/>
    <w:next w:val="NoList"/>
    <w:uiPriority w:val="99"/>
    <w:semiHidden/>
    <w:unhideWhenUsed/>
    <w:rsid w:val="00F13303"/>
  </w:style>
  <w:style w:type="numbering" w:customStyle="1" w:styleId="NoList154">
    <w:name w:val="No List154"/>
    <w:next w:val="NoList"/>
    <w:uiPriority w:val="99"/>
    <w:semiHidden/>
    <w:unhideWhenUsed/>
    <w:rsid w:val="00F13303"/>
  </w:style>
  <w:style w:type="numbering" w:customStyle="1" w:styleId="NoList244">
    <w:name w:val="No List244"/>
    <w:next w:val="NoList"/>
    <w:semiHidden/>
    <w:rsid w:val="00F13303"/>
  </w:style>
  <w:style w:type="numbering" w:customStyle="1" w:styleId="NoList334">
    <w:name w:val="No List334"/>
    <w:next w:val="NoList"/>
    <w:uiPriority w:val="99"/>
    <w:semiHidden/>
    <w:unhideWhenUsed/>
    <w:rsid w:val="00F13303"/>
  </w:style>
  <w:style w:type="numbering" w:customStyle="1" w:styleId="NoList434">
    <w:name w:val="No List434"/>
    <w:next w:val="NoList"/>
    <w:semiHidden/>
    <w:unhideWhenUsed/>
    <w:rsid w:val="00F13303"/>
  </w:style>
  <w:style w:type="numbering" w:customStyle="1" w:styleId="Style3341">
    <w:name w:val="Style3341"/>
    <w:rsid w:val="00F13303"/>
  </w:style>
  <w:style w:type="numbering" w:customStyle="1" w:styleId="Style144">
    <w:name w:val="Style144"/>
    <w:rsid w:val="00F13303"/>
  </w:style>
  <w:style w:type="numbering" w:customStyle="1" w:styleId="NoList84">
    <w:name w:val="No List84"/>
    <w:next w:val="NoList"/>
    <w:uiPriority w:val="99"/>
    <w:semiHidden/>
    <w:unhideWhenUsed/>
    <w:rsid w:val="00F13303"/>
  </w:style>
  <w:style w:type="numbering" w:customStyle="1" w:styleId="NoList164">
    <w:name w:val="No List164"/>
    <w:next w:val="NoList"/>
    <w:uiPriority w:val="99"/>
    <w:semiHidden/>
    <w:unhideWhenUsed/>
    <w:rsid w:val="00F13303"/>
  </w:style>
  <w:style w:type="numbering" w:customStyle="1" w:styleId="NoList254">
    <w:name w:val="No List254"/>
    <w:next w:val="NoList"/>
    <w:semiHidden/>
    <w:rsid w:val="00F13303"/>
  </w:style>
  <w:style w:type="numbering" w:customStyle="1" w:styleId="NoList344">
    <w:name w:val="No List344"/>
    <w:next w:val="NoList"/>
    <w:uiPriority w:val="99"/>
    <w:semiHidden/>
    <w:unhideWhenUsed/>
    <w:rsid w:val="00F13303"/>
  </w:style>
  <w:style w:type="numbering" w:customStyle="1" w:styleId="NoList444">
    <w:name w:val="No List444"/>
    <w:next w:val="NoList"/>
    <w:semiHidden/>
    <w:unhideWhenUsed/>
    <w:rsid w:val="00F13303"/>
  </w:style>
  <w:style w:type="table" w:customStyle="1" w:styleId="TableGrid52">
    <w:name w:val="Table Grid5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F13303"/>
  </w:style>
  <w:style w:type="numbering" w:customStyle="1" w:styleId="Style154">
    <w:name w:val="Style154"/>
    <w:rsid w:val="00F13303"/>
  </w:style>
  <w:style w:type="numbering" w:customStyle="1" w:styleId="NoList94">
    <w:name w:val="No List94"/>
    <w:next w:val="NoList"/>
    <w:semiHidden/>
    <w:unhideWhenUsed/>
    <w:rsid w:val="00F13303"/>
  </w:style>
  <w:style w:type="table" w:customStyle="1" w:styleId="TableGrid62">
    <w:name w:val="Table Grid6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F13303"/>
  </w:style>
  <w:style w:type="numbering" w:customStyle="1" w:styleId="Style164">
    <w:name w:val="Style164"/>
    <w:rsid w:val="00F13303"/>
  </w:style>
  <w:style w:type="numbering" w:customStyle="1" w:styleId="NoList104">
    <w:name w:val="No List104"/>
    <w:next w:val="NoList"/>
    <w:uiPriority w:val="99"/>
    <w:semiHidden/>
    <w:unhideWhenUsed/>
    <w:rsid w:val="00F13303"/>
  </w:style>
  <w:style w:type="table" w:customStyle="1" w:styleId="TableGrid72">
    <w:name w:val="Table Grid72"/>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F13303"/>
  </w:style>
  <w:style w:type="numbering" w:customStyle="1" w:styleId="NoList184">
    <w:name w:val="No List184"/>
    <w:next w:val="NoList"/>
    <w:uiPriority w:val="99"/>
    <w:semiHidden/>
    <w:unhideWhenUsed/>
    <w:rsid w:val="00F13303"/>
  </w:style>
  <w:style w:type="numbering" w:customStyle="1" w:styleId="NoList194">
    <w:name w:val="No List194"/>
    <w:next w:val="NoList"/>
    <w:uiPriority w:val="99"/>
    <w:semiHidden/>
    <w:unhideWhenUsed/>
    <w:rsid w:val="00F13303"/>
  </w:style>
  <w:style w:type="numbering" w:customStyle="1" w:styleId="NoList204">
    <w:name w:val="No List204"/>
    <w:next w:val="NoList"/>
    <w:uiPriority w:val="99"/>
    <w:semiHidden/>
    <w:unhideWhenUsed/>
    <w:rsid w:val="00F13303"/>
  </w:style>
  <w:style w:type="numbering" w:customStyle="1" w:styleId="NoList1104">
    <w:name w:val="No List1104"/>
    <w:next w:val="NoList"/>
    <w:uiPriority w:val="99"/>
    <w:semiHidden/>
    <w:unhideWhenUsed/>
    <w:rsid w:val="00F13303"/>
  </w:style>
  <w:style w:type="numbering" w:customStyle="1" w:styleId="NoList264">
    <w:name w:val="No List264"/>
    <w:next w:val="NoList"/>
    <w:uiPriority w:val="99"/>
    <w:semiHidden/>
    <w:unhideWhenUsed/>
    <w:rsid w:val="00F13303"/>
  </w:style>
  <w:style w:type="numbering" w:customStyle="1" w:styleId="NoList27111">
    <w:name w:val="No List27111"/>
    <w:next w:val="NoList"/>
    <w:uiPriority w:val="99"/>
    <w:semiHidden/>
    <w:unhideWhenUsed/>
    <w:rsid w:val="00F13303"/>
  </w:style>
  <w:style w:type="table" w:customStyle="1" w:styleId="TableGrid811111">
    <w:name w:val="Table Grid81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F13303"/>
  </w:style>
  <w:style w:type="numbering" w:customStyle="1" w:styleId="NoList11412">
    <w:name w:val="No List11412"/>
    <w:next w:val="NoList"/>
    <w:uiPriority w:val="99"/>
    <w:semiHidden/>
    <w:unhideWhenUsed/>
    <w:rsid w:val="00F13303"/>
  </w:style>
  <w:style w:type="numbering" w:customStyle="1" w:styleId="NoList11131111">
    <w:name w:val="No List11131111"/>
    <w:next w:val="NoList"/>
    <w:uiPriority w:val="99"/>
    <w:semiHidden/>
    <w:unhideWhenUsed/>
    <w:rsid w:val="00F13303"/>
  </w:style>
  <w:style w:type="table" w:customStyle="1" w:styleId="TableGrid1311111">
    <w:name w:val="Table Grid1311111"/>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F13303"/>
  </w:style>
  <w:style w:type="numbering" w:customStyle="1" w:styleId="NoList122111">
    <w:name w:val="No List122111"/>
    <w:next w:val="NoList"/>
    <w:uiPriority w:val="99"/>
    <w:semiHidden/>
    <w:unhideWhenUsed/>
    <w:rsid w:val="00F13303"/>
  </w:style>
  <w:style w:type="numbering" w:customStyle="1" w:styleId="NoList2121111">
    <w:name w:val="No List2121111"/>
    <w:next w:val="NoList"/>
    <w:semiHidden/>
    <w:rsid w:val="00F13303"/>
  </w:style>
  <w:style w:type="numbering" w:customStyle="1" w:styleId="NoList35111">
    <w:name w:val="No List35111"/>
    <w:next w:val="NoList"/>
    <w:uiPriority w:val="99"/>
    <w:semiHidden/>
    <w:unhideWhenUsed/>
    <w:rsid w:val="00F13303"/>
  </w:style>
  <w:style w:type="numbering" w:customStyle="1" w:styleId="NoList45111">
    <w:name w:val="No List45111"/>
    <w:next w:val="NoList"/>
    <w:semiHidden/>
    <w:unhideWhenUsed/>
    <w:rsid w:val="00F13303"/>
  </w:style>
  <w:style w:type="table" w:customStyle="1" w:styleId="TableGrid1121111">
    <w:name w:val="Table Grid112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F13303"/>
  </w:style>
  <w:style w:type="numbering" w:customStyle="1" w:styleId="NoList511111">
    <w:name w:val="No List511111"/>
    <w:next w:val="NoList"/>
    <w:uiPriority w:val="99"/>
    <w:semiHidden/>
    <w:unhideWhenUsed/>
    <w:rsid w:val="00F13303"/>
  </w:style>
  <w:style w:type="numbering" w:customStyle="1" w:styleId="NoList132111">
    <w:name w:val="No List132111"/>
    <w:next w:val="NoList"/>
    <w:uiPriority w:val="99"/>
    <w:semiHidden/>
    <w:unhideWhenUsed/>
    <w:rsid w:val="00F13303"/>
  </w:style>
  <w:style w:type="numbering" w:customStyle="1" w:styleId="NoList22112">
    <w:name w:val="No List22112"/>
    <w:next w:val="NoList"/>
    <w:semiHidden/>
    <w:rsid w:val="00F13303"/>
  </w:style>
  <w:style w:type="numbering" w:customStyle="1" w:styleId="NoList3121111">
    <w:name w:val="No List3121111"/>
    <w:next w:val="NoList"/>
    <w:uiPriority w:val="99"/>
    <w:semiHidden/>
    <w:unhideWhenUsed/>
    <w:rsid w:val="00F13303"/>
  </w:style>
  <w:style w:type="numbering" w:customStyle="1" w:styleId="NoList412111">
    <w:name w:val="No List412111"/>
    <w:next w:val="NoList"/>
    <w:semiHidden/>
    <w:unhideWhenUsed/>
    <w:rsid w:val="00F13303"/>
  </w:style>
  <w:style w:type="table" w:customStyle="1" w:styleId="TableGrid2212">
    <w:name w:val="Table Grid221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F13303"/>
  </w:style>
  <w:style w:type="numbering" w:customStyle="1" w:styleId="Style12111111">
    <w:name w:val="Style12111111"/>
    <w:rsid w:val="00F13303"/>
  </w:style>
  <w:style w:type="numbering" w:customStyle="1" w:styleId="NoList611111">
    <w:name w:val="No List611111"/>
    <w:next w:val="NoList"/>
    <w:uiPriority w:val="99"/>
    <w:semiHidden/>
    <w:unhideWhenUsed/>
    <w:rsid w:val="00F13303"/>
  </w:style>
  <w:style w:type="numbering" w:customStyle="1" w:styleId="NoList141111">
    <w:name w:val="No List141111"/>
    <w:next w:val="NoList"/>
    <w:uiPriority w:val="99"/>
    <w:semiHidden/>
    <w:unhideWhenUsed/>
    <w:rsid w:val="00F13303"/>
  </w:style>
  <w:style w:type="numbering" w:customStyle="1" w:styleId="NoList2311111">
    <w:name w:val="No List2311111"/>
    <w:next w:val="NoList"/>
    <w:semiHidden/>
    <w:rsid w:val="00F13303"/>
  </w:style>
  <w:style w:type="numbering" w:customStyle="1" w:styleId="NoList3211111">
    <w:name w:val="No List3211111"/>
    <w:next w:val="NoList"/>
    <w:uiPriority w:val="99"/>
    <w:semiHidden/>
    <w:unhideWhenUsed/>
    <w:rsid w:val="00F13303"/>
  </w:style>
  <w:style w:type="numbering" w:customStyle="1" w:styleId="NoList4211111">
    <w:name w:val="No List4211111"/>
    <w:next w:val="NoList"/>
    <w:semiHidden/>
    <w:unhideWhenUsed/>
    <w:rsid w:val="00F13303"/>
  </w:style>
  <w:style w:type="numbering" w:customStyle="1" w:styleId="Style322111">
    <w:name w:val="Style322111"/>
    <w:rsid w:val="00F13303"/>
  </w:style>
  <w:style w:type="numbering" w:customStyle="1" w:styleId="Style1311111">
    <w:name w:val="Style1311111"/>
    <w:rsid w:val="00F13303"/>
  </w:style>
  <w:style w:type="numbering" w:customStyle="1" w:styleId="NoList711111">
    <w:name w:val="No List711111"/>
    <w:next w:val="NoList"/>
    <w:uiPriority w:val="99"/>
    <w:semiHidden/>
    <w:unhideWhenUsed/>
    <w:rsid w:val="00F13303"/>
  </w:style>
  <w:style w:type="numbering" w:customStyle="1" w:styleId="NoList151111">
    <w:name w:val="No List151111"/>
    <w:next w:val="NoList"/>
    <w:uiPriority w:val="99"/>
    <w:semiHidden/>
    <w:unhideWhenUsed/>
    <w:rsid w:val="00F13303"/>
  </w:style>
  <w:style w:type="numbering" w:customStyle="1" w:styleId="NoList241111">
    <w:name w:val="No List241111"/>
    <w:next w:val="NoList"/>
    <w:semiHidden/>
    <w:rsid w:val="00F13303"/>
  </w:style>
  <w:style w:type="numbering" w:customStyle="1" w:styleId="NoList3311111">
    <w:name w:val="No List3311111"/>
    <w:next w:val="NoList"/>
    <w:uiPriority w:val="99"/>
    <w:semiHidden/>
    <w:unhideWhenUsed/>
    <w:rsid w:val="00F13303"/>
  </w:style>
  <w:style w:type="numbering" w:customStyle="1" w:styleId="NoList431111">
    <w:name w:val="No List431111"/>
    <w:next w:val="NoList"/>
    <w:semiHidden/>
    <w:unhideWhenUsed/>
    <w:rsid w:val="00F13303"/>
  </w:style>
  <w:style w:type="numbering" w:customStyle="1" w:styleId="Style33112">
    <w:name w:val="Style33112"/>
    <w:rsid w:val="00F13303"/>
  </w:style>
  <w:style w:type="numbering" w:customStyle="1" w:styleId="Style1411111">
    <w:name w:val="Style1411111"/>
    <w:rsid w:val="00F13303"/>
  </w:style>
  <w:style w:type="numbering" w:customStyle="1" w:styleId="NoList811111">
    <w:name w:val="No List811111"/>
    <w:next w:val="NoList"/>
    <w:uiPriority w:val="99"/>
    <w:semiHidden/>
    <w:unhideWhenUsed/>
    <w:rsid w:val="00F13303"/>
  </w:style>
  <w:style w:type="numbering" w:customStyle="1" w:styleId="NoList161111">
    <w:name w:val="No List161111"/>
    <w:next w:val="NoList"/>
    <w:uiPriority w:val="99"/>
    <w:semiHidden/>
    <w:unhideWhenUsed/>
    <w:rsid w:val="00F13303"/>
  </w:style>
  <w:style w:type="numbering" w:customStyle="1" w:styleId="NoList251111">
    <w:name w:val="No List251111"/>
    <w:next w:val="NoList"/>
    <w:semiHidden/>
    <w:rsid w:val="00F13303"/>
  </w:style>
  <w:style w:type="numbering" w:customStyle="1" w:styleId="NoList341111">
    <w:name w:val="No List341111"/>
    <w:next w:val="NoList"/>
    <w:uiPriority w:val="99"/>
    <w:semiHidden/>
    <w:unhideWhenUsed/>
    <w:rsid w:val="00F13303"/>
  </w:style>
  <w:style w:type="numbering" w:customStyle="1" w:styleId="NoList441111">
    <w:name w:val="No List441111"/>
    <w:next w:val="NoList"/>
    <w:semiHidden/>
    <w:unhideWhenUsed/>
    <w:rsid w:val="00F13303"/>
  </w:style>
  <w:style w:type="numbering" w:customStyle="1" w:styleId="Style341111">
    <w:name w:val="Style341111"/>
    <w:rsid w:val="00F13303"/>
  </w:style>
  <w:style w:type="numbering" w:customStyle="1" w:styleId="Style151111">
    <w:name w:val="Style151111"/>
    <w:rsid w:val="00F13303"/>
  </w:style>
  <w:style w:type="numbering" w:customStyle="1" w:styleId="NoList911111">
    <w:name w:val="No List911111"/>
    <w:next w:val="NoList"/>
    <w:semiHidden/>
    <w:unhideWhenUsed/>
    <w:rsid w:val="00F13303"/>
  </w:style>
  <w:style w:type="numbering" w:customStyle="1" w:styleId="Style351111">
    <w:name w:val="Style351111"/>
    <w:rsid w:val="00F13303"/>
  </w:style>
  <w:style w:type="numbering" w:customStyle="1" w:styleId="Style161111">
    <w:name w:val="Style161111"/>
    <w:rsid w:val="00F13303"/>
  </w:style>
  <w:style w:type="numbering" w:customStyle="1" w:styleId="NoList101111">
    <w:name w:val="No List101111"/>
    <w:next w:val="NoList"/>
    <w:uiPriority w:val="99"/>
    <w:semiHidden/>
    <w:unhideWhenUsed/>
    <w:rsid w:val="00F13303"/>
  </w:style>
  <w:style w:type="numbering" w:customStyle="1" w:styleId="NoList171111">
    <w:name w:val="No List171111"/>
    <w:next w:val="NoList"/>
    <w:semiHidden/>
    <w:unhideWhenUsed/>
    <w:rsid w:val="00F13303"/>
  </w:style>
  <w:style w:type="numbering" w:customStyle="1" w:styleId="NoList181111">
    <w:name w:val="No List181111"/>
    <w:next w:val="NoList"/>
    <w:uiPriority w:val="99"/>
    <w:semiHidden/>
    <w:unhideWhenUsed/>
    <w:rsid w:val="00F13303"/>
  </w:style>
  <w:style w:type="numbering" w:customStyle="1" w:styleId="NoList191111">
    <w:name w:val="No List191111"/>
    <w:next w:val="NoList"/>
    <w:uiPriority w:val="99"/>
    <w:semiHidden/>
    <w:unhideWhenUsed/>
    <w:rsid w:val="00F13303"/>
  </w:style>
  <w:style w:type="numbering" w:customStyle="1" w:styleId="NoList201111">
    <w:name w:val="No List201111"/>
    <w:next w:val="NoList"/>
    <w:uiPriority w:val="99"/>
    <w:semiHidden/>
    <w:unhideWhenUsed/>
    <w:rsid w:val="00F13303"/>
  </w:style>
  <w:style w:type="numbering" w:customStyle="1" w:styleId="NoList1101111">
    <w:name w:val="No List1101111"/>
    <w:next w:val="NoList"/>
    <w:uiPriority w:val="99"/>
    <w:semiHidden/>
    <w:unhideWhenUsed/>
    <w:rsid w:val="00F13303"/>
  </w:style>
  <w:style w:type="numbering" w:customStyle="1" w:styleId="NoList261111">
    <w:name w:val="No List261111"/>
    <w:next w:val="NoList"/>
    <w:uiPriority w:val="99"/>
    <w:semiHidden/>
    <w:unhideWhenUsed/>
    <w:rsid w:val="00F13303"/>
  </w:style>
  <w:style w:type="numbering" w:customStyle="1" w:styleId="NoList29111">
    <w:name w:val="No List29111"/>
    <w:next w:val="NoList"/>
    <w:uiPriority w:val="99"/>
    <w:semiHidden/>
    <w:unhideWhenUsed/>
    <w:rsid w:val="00F13303"/>
  </w:style>
  <w:style w:type="table" w:customStyle="1" w:styleId="TableGrid91111">
    <w:name w:val="Table Grid91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F13303"/>
  </w:style>
  <w:style w:type="numbering" w:customStyle="1" w:styleId="NoList116111">
    <w:name w:val="No List116111"/>
    <w:next w:val="NoList"/>
    <w:uiPriority w:val="99"/>
    <w:semiHidden/>
    <w:unhideWhenUsed/>
    <w:rsid w:val="00F13303"/>
  </w:style>
  <w:style w:type="numbering" w:customStyle="1" w:styleId="NoList1114111">
    <w:name w:val="No List1114111"/>
    <w:next w:val="NoList"/>
    <w:uiPriority w:val="99"/>
    <w:semiHidden/>
    <w:unhideWhenUsed/>
    <w:rsid w:val="00F13303"/>
  </w:style>
  <w:style w:type="table" w:customStyle="1" w:styleId="TableGrid1412">
    <w:name w:val="Table Grid1412"/>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F13303"/>
  </w:style>
  <w:style w:type="numbering" w:customStyle="1" w:styleId="NoList123111">
    <w:name w:val="No List123111"/>
    <w:next w:val="NoList"/>
    <w:uiPriority w:val="99"/>
    <w:semiHidden/>
    <w:unhideWhenUsed/>
    <w:rsid w:val="00F13303"/>
  </w:style>
  <w:style w:type="numbering" w:customStyle="1" w:styleId="NoList2131111">
    <w:name w:val="No List2131111"/>
    <w:next w:val="NoList"/>
    <w:semiHidden/>
    <w:rsid w:val="00F13303"/>
  </w:style>
  <w:style w:type="numbering" w:customStyle="1" w:styleId="NoList36111">
    <w:name w:val="No List36111"/>
    <w:next w:val="NoList"/>
    <w:uiPriority w:val="99"/>
    <w:semiHidden/>
    <w:unhideWhenUsed/>
    <w:rsid w:val="00F13303"/>
  </w:style>
  <w:style w:type="numbering" w:customStyle="1" w:styleId="NoList46111">
    <w:name w:val="No List46111"/>
    <w:next w:val="NoList"/>
    <w:semiHidden/>
    <w:unhideWhenUsed/>
    <w:rsid w:val="00F13303"/>
  </w:style>
  <w:style w:type="numbering" w:customStyle="1" w:styleId="Style371111">
    <w:name w:val="Style371111"/>
    <w:rsid w:val="00F13303"/>
  </w:style>
  <w:style w:type="numbering" w:customStyle="1" w:styleId="NoList521111">
    <w:name w:val="No List521111"/>
    <w:next w:val="NoList"/>
    <w:uiPriority w:val="99"/>
    <w:semiHidden/>
    <w:unhideWhenUsed/>
    <w:rsid w:val="00F13303"/>
  </w:style>
  <w:style w:type="numbering" w:customStyle="1" w:styleId="NoList133111">
    <w:name w:val="No List133111"/>
    <w:next w:val="NoList"/>
    <w:uiPriority w:val="99"/>
    <w:semiHidden/>
    <w:unhideWhenUsed/>
    <w:rsid w:val="00F13303"/>
  </w:style>
  <w:style w:type="numbering" w:customStyle="1" w:styleId="NoList222111">
    <w:name w:val="No List222111"/>
    <w:next w:val="NoList"/>
    <w:semiHidden/>
    <w:rsid w:val="00F13303"/>
  </w:style>
  <w:style w:type="numbering" w:customStyle="1" w:styleId="NoList313111">
    <w:name w:val="No List313111"/>
    <w:next w:val="NoList"/>
    <w:uiPriority w:val="99"/>
    <w:semiHidden/>
    <w:unhideWhenUsed/>
    <w:rsid w:val="00F13303"/>
  </w:style>
  <w:style w:type="numbering" w:customStyle="1" w:styleId="NoList413111">
    <w:name w:val="No List413111"/>
    <w:next w:val="NoList"/>
    <w:semiHidden/>
    <w:unhideWhenUsed/>
    <w:rsid w:val="00F13303"/>
  </w:style>
  <w:style w:type="table" w:customStyle="1" w:styleId="TableGrid23111111">
    <w:name w:val="Table Grid23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F13303"/>
  </w:style>
  <w:style w:type="numbering" w:customStyle="1" w:styleId="Style1221111">
    <w:name w:val="Style1221111"/>
    <w:rsid w:val="00F13303"/>
  </w:style>
  <w:style w:type="numbering" w:customStyle="1" w:styleId="NoList62111">
    <w:name w:val="No List62111"/>
    <w:next w:val="NoList"/>
    <w:uiPriority w:val="99"/>
    <w:semiHidden/>
    <w:unhideWhenUsed/>
    <w:rsid w:val="00F13303"/>
  </w:style>
  <w:style w:type="numbering" w:customStyle="1" w:styleId="NoList142111">
    <w:name w:val="No List142111"/>
    <w:next w:val="NoList"/>
    <w:uiPriority w:val="99"/>
    <w:semiHidden/>
    <w:unhideWhenUsed/>
    <w:rsid w:val="00F13303"/>
  </w:style>
  <w:style w:type="numbering" w:customStyle="1" w:styleId="NoList232111">
    <w:name w:val="No List232111"/>
    <w:next w:val="NoList"/>
    <w:semiHidden/>
    <w:rsid w:val="00F13303"/>
  </w:style>
  <w:style w:type="numbering" w:customStyle="1" w:styleId="NoList322111">
    <w:name w:val="No List322111"/>
    <w:next w:val="NoList"/>
    <w:uiPriority w:val="99"/>
    <w:semiHidden/>
    <w:unhideWhenUsed/>
    <w:rsid w:val="00F13303"/>
  </w:style>
  <w:style w:type="numbering" w:customStyle="1" w:styleId="NoList422111">
    <w:name w:val="No List422111"/>
    <w:next w:val="NoList"/>
    <w:semiHidden/>
    <w:unhideWhenUsed/>
    <w:rsid w:val="00F13303"/>
  </w:style>
  <w:style w:type="numbering" w:customStyle="1" w:styleId="Style323111">
    <w:name w:val="Style323111"/>
    <w:rsid w:val="00F13303"/>
  </w:style>
  <w:style w:type="numbering" w:customStyle="1" w:styleId="Style132111">
    <w:name w:val="Style132111"/>
    <w:rsid w:val="00F13303"/>
  </w:style>
  <w:style w:type="numbering" w:customStyle="1" w:styleId="NoList72111">
    <w:name w:val="No List72111"/>
    <w:next w:val="NoList"/>
    <w:uiPriority w:val="99"/>
    <w:semiHidden/>
    <w:unhideWhenUsed/>
    <w:rsid w:val="00F13303"/>
  </w:style>
  <w:style w:type="numbering" w:customStyle="1" w:styleId="NoList152111">
    <w:name w:val="No List152111"/>
    <w:next w:val="NoList"/>
    <w:uiPriority w:val="99"/>
    <w:semiHidden/>
    <w:unhideWhenUsed/>
    <w:rsid w:val="00F13303"/>
  </w:style>
  <w:style w:type="numbering" w:customStyle="1" w:styleId="NoList242111">
    <w:name w:val="No List242111"/>
    <w:next w:val="NoList"/>
    <w:semiHidden/>
    <w:rsid w:val="00F13303"/>
  </w:style>
  <w:style w:type="numbering" w:customStyle="1" w:styleId="NoList332111">
    <w:name w:val="No List332111"/>
    <w:next w:val="NoList"/>
    <w:uiPriority w:val="99"/>
    <w:semiHidden/>
    <w:unhideWhenUsed/>
    <w:rsid w:val="00F13303"/>
  </w:style>
  <w:style w:type="numbering" w:customStyle="1" w:styleId="NoList432111">
    <w:name w:val="No List432111"/>
    <w:next w:val="NoList"/>
    <w:semiHidden/>
    <w:unhideWhenUsed/>
    <w:rsid w:val="00F13303"/>
  </w:style>
  <w:style w:type="numbering" w:customStyle="1" w:styleId="Style332111">
    <w:name w:val="Style332111"/>
    <w:rsid w:val="00F13303"/>
  </w:style>
  <w:style w:type="numbering" w:customStyle="1" w:styleId="Style142111">
    <w:name w:val="Style142111"/>
    <w:rsid w:val="00F13303"/>
  </w:style>
  <w:style w:type="numbering" w:customStyle="1" w:styleId="NoList82111">
    <w:name w:val="No List82111"/>
    <w:next w:val="NoList"/>
    <w:uiPriority w:val="99"/>
    <w:semiHidden/>
    <w:unhideWhenUsed/>
    <w:rsid w:val="00F13303"/>
  </w:style>
  <w:style w:type="numbering" w:customStyle="1" w:styleId="NoList162111">
    <w:name w:val="No List162111"/>
    <w:next w:val="NoList"/>
    <w:uiPriority w:val="99"/>
    <w:semiHidden/>
    <w:unhideWhenUsed/>
    <w:rsid w:val="00F13303"/>
  </w:style>
  <w:style w:type="numbering" w:customStyle="1" w:styleId="NoList252111">
    <w:name w:val="No List252111"/>
    <w:next w:val="NoList"/>
    <w:semiHidden/>
    <w:rsid w:val="00F13303"/>
  </w:style>
  <w:style w:type="numbering" w:customStyle="1" w:styleId="NoList342111">
    <w:name w:val="No List342111"/>
    <w:next w:val="NoList"/>
    <w:uiPriority w:val="99"/>
    <w:semiHidden/>
    <w:unhideWhenUsed/>
    <w:rsid w:val="00F13303"/>
  </w:style>
  <w:style w:type="numbering" w:customStyle="1" w:styleId="NoList442111">
    <w:name w:val="No List442111"/>
    <w:next w:val="NoList"/>
    <w:semiHidden/>
    <w:unhideWhenUsed/>
    <w:rsid w:val="00F13303"/>
  </w:style>
  <w:style w:type="numbering" w:customStyle="1" w:styleId="Style342111">
    <w:name w:val="Style342111"/>
    <w:rsid w:val="00F13303"/>
  </w:style>
  <w:style w:type="numbering" w:customStyle="1" w:styleId="Style152111">
    <w:name w:val="Style152111"/>
    <w:rsid w:val="00F13303"/>
  </w:style>
  <w:style w:type="numbering" w:customStyle="1" w:styleId="NoList92111">
    <w:name w:val="No List92111"/>
    <w:next w:val="NoList"/>
    <w:semiHidden/>
    <w:unhideWhenUsed/>
    <w:rsid w:val="00F13303"/>
  </w:style>
  <w:style w:type="numbering" w:customStyle="1" w:styleId="Style352111">
    <w:name w:val="Style352111"/>
    <w:rsid w:val="00F13303"/>
  </w:style>
  <w:style w:type="numbering" w:customStyle="1" w:styleId="Style162111">
    <w:name w:val="Style162111"/>
    <w:rsid w:val="00F13303"/>
  </w:style>
  <w:style w:type="numbering" w:customStyle="1" w:styleId="NoList102111">
    <w:name w:val="No List102111"/>
    <w:next w:val="NoList"/>
    <w:uiPriority w:val="99"/>
    <w:semiHidden/>
    <w:unhideWhenUsed/>
    <w:rsid w:val="00F13303"/>
  </w:style>
  <w:style w:type="numbering" w:customStyle="1" w:styleId="NoList172111">
    <w:name w:val="No List172111"/>
    <w:next w:val="NoList"/>
    <w:semiHidden/>
    <w:unhideWhenUsed/>
    <w:rsid w:val="00F13303"/>
  </w:style>
  <w:style w:type="numbering" w:customStyle="1" w:styleId="NoList182111">
    <w:name w:val="No List182111"/>
    <w:next w:val="NoList"/>
    <w:uiPriority w:val="99"/>
    <w:semiHidden/>
    <w:unhideWhenUsed/>
    <w:rsid w:val="00F13303"/>
  </w:style>
  <w:style w:type="numbering" w:customStyle="1" w:styleId="NoList192111">
    <w:name w:val="No List192111"/>
    <w:next w:val="NoList"/>
    <w:uiPriority w:val="99"/>
    <w:semiHidden/>
    <w:unhideWhenUsed/>
    <w:rsid w:val="00F13303"/>
  </w:style>
  <w:style w:type="numbering" w:customStyle="1" w:styleId="NoList202111">
    <w:name w:val="No List202111"/>
    <w:next w:val="NoList"/>
    <w:uiPriority w:val="99"/>
    <w:semiHidden/>
    <w:unhideWhenUsed/>
    <w:rsid w:val="00F13303"/>
  </w:style>
  <w:style w:type="numbering" w:customStyle="1" w:styleId="NoList1102111">
    <w:name w:val="No List1102111"/>
    <w:next w:val="NoList"/>
    <w:uiPriority w:val="99"/>
    <w:semiHidden/>
    <w:unhideWhenUsed/>
    <w:rsid w:val="00F13303"/>
  </w:style>
  <w:style w:type="numbering" w:customStyle="1" w:styleId="NoList262111">
    <w:name w:val="No List262111"/>
    <w:next w:val="NoList"/>
    <w:uiPriority w:val="99"/>
    <w:semiHidden/>
    <w:unhideWhenUsed/>
    <w:rsid w:val="00F13303"/>
  </w:style>
  <w:style w:type="table" w:customStyle="1" w:styleId="TableGrid101111">
    <w:name w:val="Table Grid10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F13303"/>
  </w:style>
  <w:style w:type="table" w:customStyle="1" w:styleId="TableGrid15111">
    <w:name w:val="Table Grid15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F13303"/>
  </w:style>
  <w:style w:type="numbering" w:customStyle="1" w:styleId="NoList118111">
    <w:name w:val="No List118111"/>
    <w:next w:val="NoList"/>
    <w:uiPriority w:val="99"/>
    <w:semiHidden/>
    <w:unhideWhenUsed/>
    <w:rsid w:val="00F13303"/>
  </w:style>
  <w:style w:type="numbering" w:customStyle="1" w:styleId="NoList1115111">
    <w:name w:val="No List1115111"/>
    <w:next w:val="NoList"/>
    <w:uiPriority w:val="99"/>
    <w:semiHidden/>
    <w:unhideWhenUsed/>
    <w:rsid w:val="00F13303"/>
  </w:style>
  <w:style w:type="table" w:customStyle="1" w:styleId="TableGrid16111">
    <w:name w:val="Table Grid16111"/>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F13303"/>
  </w:style>
  <w:style w:type="numbering" w:customStyle="1" w:styleId="NoList12411">
    <w:name w:val="No List12411"/>
    <w:next w:val="NoList"/>
    <w:uiPriority w:val="99"/>
    <w:semiHidden/>
    <w:unhideWhenUsed/>
    <w:rsid w:val="00F13303"/>
  </w:style>
  <w:style w:type="numbering" w:customStyle="1" w:styleId="NoList215111">
    <w:name w:val="No List215111"/>
    <w:next w:val="NoList"/>
    <w:semiHidden/>
    <w:rsid w:val="00F13303"/>
  </w:style>
  <w:style w:type="numbering" w:customStyle="1" w:styleId="NoList37111">
    <w:name w:val="No List37111"/>
    <w:next w:val="NoList"/>
    <w:uiPriority w:val="99"/>
    <w:semiHidden/>
    <w:unhideWhenUsed/>
    <w:rsid w:val="00F13303"/>
  </w:style>
  <w:style w:type="numbering" w:customStyle="1" w:styleId="NoList47111">
    <w:name w:val="No List47111"/>
    <w:next w:val="NoList"/>
    <w:semiHidden/>
    <w:unhideWhenUsed/>
    <w:rsid w:val="00F13303"/>
  </w:style>
  <w:style w:type="numbering" w:customStyle="1" w:styleId="Style38111">
    <w:name w:val="Style38111"/>
    <w:rsid w:val="00F13303"/>
  </w:style>
  <w:style w:type="numbering" w:customStyle="1" w:styleId="NoList53111">
    <w:name w:val="No List53111"/>
    <w:next w:val="NoList"/>
    <w:uiPriority w:val="99"/>
    <w:semiHidden/>
    <w:unhideWhenUsed/>
    <w:rsid w:val="00F13303"/>
  </w:style>
  <w:style w:type="numbering" w:customStyle="1" w:styleId="NoList13411">
    <w:name w:val="No List13411"/>
    <w:next w:val="NoList"/>
    <w:uiPriority w:val="99"/>
    <w:semiHidden/>
    <w:unhideWhenUsed/>
    <w:rsid w:val="00F13303"/>
  </w:style>
  <w:style w:type="numbering" w:customStyle="1" w:styleId="NoList223111">
    <w:name w:val="No List223111"/>
    <w:next w:val="NoList"/>
    <w:semiHidden/>
    <w:rsid w:val="00F13303"/>
  </w:style>
  <w:style w:type="numbering" w:customStyle="1" w:styleId="NoList314111">
    <w:name w:val="No List314111"/>
    <w:next w:val="NoList"/>
    <w:uiPriority w:val="99"/>
    <w:semiHidden/>
    <w:unhideWhenUsed/>
    <w:rsid w:val="00F13303"/>
  </w:style>
  <w:style w:type="numbering" w:customStyle="1" w:styleId="NoList41411">
    <w:name w:val="No List41411"/>
    <w:next w:val="NoList"/>
    <w:semiHidden/>
    <w:unhideWhenUsed/>
    <w:rsid w:val="00F13303"/>
  </w:style>
  <w:style w:type="table" w:customStyle="1" w:styleId="TableGrid2411111">
    <w:name w:val="Table Grid24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F13303"/>
  </w:style>
  <w:style w:type="numbering" w:customStyle="1" w:styleId="Style123111">
    <w:name w:val="Style123111"/>
    <w:rsid w:val="00F13303"/>
  </w:style>
  <w:style w:type="numbering" w:customStyle="1" w:styleId="NoList6311">
    <w:name w:val="No List6311"/>
    <w:next w:val="NoList"/>
    <w:uiPriority w:val="99"/>
    <w:semiHidden/>
    <w:unhideWhenUsed/>
    <w:rsid w:val="00F13303"/>
  </w:style>
  <w:style w:type="numbering" w:customStyle="1" w:styleId="NoList14311">
    <w:name w:val="No List14311"/>
    <w:next w:val="NoList"/>
    <w:uiPriority w:val="99"/>
    <w:semiHidden/>
    <w:unhideWhenUsed/>
    <w:rsid w:val="00F13303"/>
  </w:style>
  <w:style w:type="numbering" w:customStyle="1" w:styleId="NoList23311">
    <w:name w:val="No List23311"/>
    <w:next w:val="NoList"/>
    <w:semiHidden/>
    <w:rsid w:val="00F13303"/>
  </w:style>
  <w:style w:type="numbering" w:customStyle="1" w:styleId="NoList32311">
    <w:name w:val="No List32311"/>
    <w:next w:val="NoList"/>
    <w:uiPriority w:val="99"/>
    <w:semiHidden/>
    <w:unhideWhenUsed/>
    <w:rsid w:val="00F13303"/>
  </w:style>
  <w:style w:type="numbering" w:customStyle="1" w:styleId="NoList42311">
    <w:name w:val="No List42311"/>
    <w:next w:val="NoList"/>
    <w:semiHidden/>
    <w:unhideWhenUsed/>
    <w:rsid w:val="00F13303"/>
  </w:style>
  <w:style w:type="table" w:customStyle="1" w:styleId="TableGrid3111111">
    <w:name w:val="Table Grid3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F13303"/>
  </w:style>
  <w:style w:type="numbering" w:customStyle="1" w:styleId="Style13311">
    <w:name w:val="Style13311"/>
    <w:rsid w:val="00F13303"/>
  </w:style>
  <w:style w:type="numbering" w:customStyle="1" w:styleId="NoList7311">
    <w:name w:val="No List7311"/>
    <w:next w:val="NoList"/>
    <w:uiPriority w:val="99"/>
    <w:semiHidden/>
    <w:unhideWhenUsed/>
    <w:rsid w:val="00F13303"/>
  </w:style>
  <w:style w:type="numbering" w:customStyle="1" w:styleId="NoList15311">
    <w:name w:val="No List15311"/>
    <w:next w:val="NoList"/>
    <w:uiPriority w:val="99"/>
    <w:semiHidden/>
    <w:unhideWhenUsed/>
    <w:rsid w:val="00F13303"/>
  </w:style>
  <w:style w:type="numbering" w:customStyle="1" w:styleId="NoList24311">
    <w:name w:val="No List24311"/>
    <w:next w:val="NoList"/>
    <w:semiHidden/>
    <w:rsid w:val="00F13303"/>
  </w:style>
  <w:style w:type="numbering" w:customStyle="1" w:styleId="NoList33311">
    <w:name w:val="No List33311"/>
    <w:next w:val="NoList"/>
    <w:uiPriority w:val="99"/>
    <w:semiHidden/>
    <w:unhideWhenUsed/>
    <w:rsid w:val="00F13303"/>
  </w:style>
  <w:style w:type="numbering" w:customStyle="1" w:styleId="NoList43311">
    <w:name w:val="No List43311"/>
    <w:next w:val="NoList"/>
    <w:semiHidden/>
    <w:unhideWhenUsed/>
    <w:rsid w:val="00F13303"/>
  </w:style>
  <w:style w:type="table" w:customStyle="1" w:styleId="TableGrid4111111">
    <w:name w:val="Table Grid4111111"/>
    <w:basedOn w:val="TableNormal"/>
    <w:next w:val="TableGrid"/>
    <w:uiPriority w:val="59"/>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F13303"/>
  </w:style>
  <w:style w:type="numbering" w:customStyle="1" w:styleId="Style14311">
    <w:name w:val="Style14311"/>
    <w:rsid w:val="00F13303"/>
  </w:style>
  <w:style w:type="numbering" w:customStyle="1" w:styleId="NoList8311">
    <w:name w:val="No List8311"/>
    <w:next w:val="NoList"/>
    <w:uiPriority w:val="99"/>
    <w:semiHidden/>
    <w:unhideWhenUsed/>
    <w:rsid w:val="00F13303"/>
  </w:style>
  <w:style w:type="numbering" w:customStyle="1" w:styleId="NoList16311">
    <w:name w:val="No List16311"/>
    <w:next w:val="NoList"/>
    <w:uiPriority w:val="99"/>
    <w:semiHidden/>
    <w:unhideWhenUsed/>
    <w:rsid w:val="00F13303"/>
  </w:style>
  <w:style w:type="numbering" w:customStyle="1" w:styleId="NoList25311">
    <w:name w:val="No List25311"/>
    <w:next w:val="NoList"/>
    <w:semiHidden/>
    <w:rsid w:val="00F13303"/>
  </w:style>
  <w:style w:type="numbering" w:customStyle="1" w:styleId="NoList34311">
    <w:name w:val="No List34311"/>
    <w:next w:val="NoList"/>
    <w:uiPriority w:val="99"/>
    <w:semiHidden/>
    <w:unhideWhenUsed/>
    <w:rsid w:val="00F13303"/>
  </w:style>
  <w:style w:type="numbering" w:customStyle="1" w:styleId="NoList44311">
    <w:name w:val="No List44311"/>
    <w:next w:val="NoList"/>
    <w:semiHidden/>
    <w:unhideWhenUsed/>
    <w:rsid w:val="00F13303"/>
  </w:style>
  <w:style w:type="table" w:customStyle="1" w:styleId="TableGrid511111">
    <w:name w:val="Table Grid5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F13303"/>
  </w:style>
  <w:style w:type="numbering" w:customStyle="1" w:styleId="Style15311">
    <w:name w:val="Style15311"/>
    <w:rsid w:val="00F13303"/>
  </w:style>
  <w:style w:type="numbering" w:customStyle="1" w:styleId="NoList9311">
    <w:name w:val="No List9311"/>
    <w:next w:val="NoList"/>
    <w:semiHidden/>
    <w:unhideWhenUsed/>
    <w:rsid w:val="00F13303"/>
  </w:style>
  <w:style w:type="numbering" w:customStyle="1" w:styleId="Style35311">
    <w:name w:val="Style35311"/>
    <w:rsid w:val="00F13303"/>
  </w:style>
  <w:style w:type="numbering" w:customStyle="1" w:styleId="Style16311">
    <w:name w:val="Style16311"/>
    <w:rsid w:val="00F13303"/>
  </w:style>
  <w:style w:type="numbering" w:customStyle="1" w:styleId="NoList10311">
    <w:name w:val="No List10311"/>
    <w:next w:val="NoList"/>
    <w:uiPriority w:val="99"/>
    <w:semiHidden/>
    <w:unhideWhenUsed/>
    <w:rsid w:val="00F13303"/>
  </w:style>
  <w:style w:type="table" w:customStyle="1" w:styleId="TableGrid7111111">
    <w:name w:val="Table Grid7111111"/>
    <w:basedOn w:val="TableNormal"/>
    <w:next w:val="TableGrid"/>
    <w:uiPriority w:val="5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F13303"/>
  </w:style>
  <w:style w:type="numbering" w:customStyle="1" w:styleId="NoList18311">
    <w:name w:val="No List18311"/>
    <w:next w:val="NoList"/>
    <w:uiPriority w:val="99"/>
    <w:semiHidden/>
    <w:unhideWhenUsed/>
    <w:rsid w:val="00F13303"/>
  </w:style>
  <w:style w:type="numbering" w:customStyle="1" w:styleId="NoList19311">
    <w:name w:val="No List19311"/>
    <w:next w:val="NoList"/>
    <w:uiPriority w:val="99"/>
    <w:semiHidden/>
    <w:unhideWhenUsed/>
    <w:rsid w:val="00F13303"/>
  </w:style>
  <w:style w:type="numbering" w:customStyle="1" w:styleId="NoList20311">
    <w:name w:val="No List20311"/>
    <w:next w:val="NoList"/>
    <w:uiPriority w:val="99"/>
    <w:semiHidden/>
    <w:unhideWhenUsed/>
    <w:rsid w:val="00F13303"/>
  </w:style>
  <w:style w:type="numbering" w:customStyle="1" w:styleId="NoList110311">
    <w:name w:val="No List110311"/>
    <w:next w:val="NoList"/>
    <w:uiPriority w:val="99"/>
    <w:semiHidden/>
    <w:unhideWhenUsed/>
    <w:rsid w:val="00F13303"/>
  </w:style>
  <w:style w:type="numbering" w:customStyle="1" w:styleId="NoList26311">
    <w:name w:val="No List26311"/>
    <w:next w:val="NoList"/>
    <w:uiPriority w:val="99"/>
    <w:semiHidden/>
    <w:unhideWhenUsed/>
    <w:rsid w:val="00F13303"/>
  </w:style>
  <w:style w:type="numbering" w:customStyle="1" w:styleId="NoList38111">
    <w:name w:val="No List38111"/>
    <w:next w:val="NoList"/>
    <w:semiHidden/>
    <w:unhideWhenUsed/>
    <w:rsid w:val="00F13303"/>
  </w:style>
  <w:style w:type="numbering" w:customStyle="1" w:styleId="NoList401">
    <w:name w:val="No List401"/>
    <w:next w:val="NoList"/>
    <w:uiPriority w:val="99"/>
    <w:semiHidden/>
    <w:unhideWhenUsed/>
    <w:rsid w:val="00F13303"/>
  </w:style>
  <w:style w:type="numbering" w:customStyle="1" w:styleId="NoList12011">
    <w:name w:val="No List12011"/>
    <w:next w:val="NoList"/>
    <w:uiPriority w:val="99"/>
    <w:semiHidden/>
    <w:unhideWhenUsed/>
    <w:rsid w:val="00F13303"/>
  </w:style>
  <w:style w:type="numbering" w:customStyle="1" w:styleId="NoList11171">
    <w:name w:val="No List11171"/>
    <w:next w:val="NoList"/>
    <w:uiPriority w:val="99"/>
    <w:semiHidden/>
    <w:unhideWhenUsed/>
    <w:rsid w:val="00F13303"/>
  </w:style>
  <w:style w:type="numbering" w:customStyle="1" w:styleId="Bezsaraksta132">
    <w:name w:val="Bez saraksta132"/>
    <w:next w:val="NoList"/>
    <w:semiHidden/>
    <w:rsid w:val="00F13303"/>
  </w:style>
  <w:style w:type="table" w:customStyle="1" w:styleId="TableGrid192">
    <w:name w:val="Table Grid192"/>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F13303"/>
  </w:style>
  <w:style w:type="numbering" w:customStyle="1" w:styleId="NoList316">
    <w:name w:val="No List316"/>
    <w:next w:val="NoList"/>
    <w:uiPriority w:val="99"/>
    <w:semiHidden/>
    <w:unhideWhenUsed/>
    <w:rsid w:val="00F13303"/>
  </w:style>
  <w:style w:type="numbering" w:customStyle="1" w:styleId="NoList491">
    <w:name w:val="No List491"/>
    <w:next w:val="NoList"/>
    <w:uiPriority w:val="99"/>
    <w:semiHidden/>
    <w:unhideWhenUsed/>
    <w:rsid w:val="00F13303"/>
  </w:style>
  <w:style w:type="numbering" w:customStyle="1" w:styleId="NoList1118">
    <w:name w:val="No List1118"/>
    <w:next w:val="NoList"/>
    <w:semiHidden/>
    <w:rsid w:val="00F13303"/>
  </w:style>
  <w:style w:type="table" w:customStyle="1" w:styleId="TableGrid2611">
    <w:name w:val="Table Grid26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F13303"/>
  </w:style>
  <w:style w:type="numbering" w:customStyle="1" w:styleId="NoList317">
    <w:name w:val="No List317"/>
    <w:next w:val="NoList"/>
    <w:uiPriority w:val="99"/>
    <w:semiHidden/>
    <w:unhideWhenUsed/>
    <w:rsid w:val="00F13303"/>
  </w:style>
  <w:style w:type="table" w:customStyle="1" w:styleId="TableGrid332">
    <w:name w:val="Table Grid332"/>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F13303"/>
  </w:style>
  <w:style w:type="numbering" w:customStyle="1" w:styleId="Style31711">
    <w:name w:val="Style31711"/>
    <w:rsid w:val="00F13303"/>
  </w:style>
  <w:style w:type="numbering" w:customStyle="1" w:styleId="Style125">
    <w:name w:val="Style125"/>
    <w:rsid w:val="00F13303"/>
  </w:style>
  <w:style w:type="numbering" w:customStyle="1" w:styleId="Bezsaraksta1122">
    <w:name w:val="Bez saraksta1122"/>
    <w:next w:val="NoList"/>
    <w:semiHidden/>
    <w:rsid w:val="00F13303"/>
  </w:style>
  <w:style w:type="numbering" w:customStyle="1" w:styleId="NoList65">
    <w:name w:val="No List65"/>
    <w:next w:val="NoList"/>
    <w:uiPriority w:val="99"/>
    <w:semiHidden/>
    <w:unhideWhenUsed/>
    <w:rsid w:val="00F13303"/>
  </w:style>
  <w:style w:type="table" w:customStyle="1" w:styleId="TableGrid53">
    <w:name w:val="Table Grid53"/>
    <w:basedOn w:val="TableNormal"/>
    <w:next w:val="TableGrid"/>
    <w:uiPriority w:val="99"/>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F13303"/>
    <w:pPr>
      <w:numPr>
        <w:numId w:val="44"/>
      </w:numPr>
    </w:pPr>
  </w:style>
  <w:style w:type="numbering" w:customStyle="1" w:styleId="Style135">
    <w:name w:val="Style135"/>
    <w:rsid w:val="00F13303"/>
    <w:pPr>
      <w:numPr>
        <w:numId w:val="32"/>
      </w:numPr>
    </w:pPr>
  </w:style>
  <w:style w:type="numbering" w:customStyle="1" w:styleId="NoList50">
    <w:name w:val="No List50"/>
    <w:next w:val="NoList"/>
    <w:uiPriority w:val="99"/>
    <w:semiHidden/>
    <w:unhideWhenUsed/>
    <w:rsid w:val="00F13303"/>
  </w:style>
  <w:style w:type="numbering" w:customStyle="1" w:styleId="Style31811">
    <w:name w:val="Style31811"/>
    <w:rsid w:val="00F13303"/>
  </w:style>
  <w:style w:type="numbering" w:customStyle="1" w:styleId="NoList56">
    <w:name w:val="No List56"/>
    <w:next w:val="NoList"/>
    <w:uiPriority w:val="99"/>
    <w:semiHidden/>
    <w:unhideWhenUsed/>
    <w:rsid w:val="00F13303"/>
  </w:style>
  <w:style w:type="numbering" w:customStyle="1" w:styleId="NoList1261">
    <w:name w:val="No List1261"/>
    <w:next w:val="NoList"/>
    <w:semiHidden/>
    <w:unhideWhenUsed/>
    <w:rsid w:val="00F13303"/>
  </w:style>
  <w:style w:type="table" w:customStyle="1" w:styleId="TableGrid202">
    <w:name w:val="Table Grid202"/>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F13303"/>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F13303"/>
  </w:style>
  <w:style w:type="numbering" w:customStyle="1" w:styleId="NoList1119">
    <w:name w:val="No List1119"/>
    <w:next w:val="NoList"/>
    <w:uiPriority w:val="99"/>
    <w:semiHidden/>
    <w:unhideWhenUsed/>
    <w:rsid w:val="00F13303"/>
  </w:style>
  <w:style w:type="numbering" w:customStyle="1" w:styleId="NoList2110">
    <w:name w:val="No List2110"/>
    <w:next w:val="NoList"/>
    <w:uiPriority w:val="99"/>
    <w:semiHidden/>
    <w:unhideWhenUsed/>
    <w:rsid w:val="00F13303"/>
  </w:style>
  <w:style w:type="numbering" w:customStyle="1" w:styleId="NoList11110">
    <w:name w:val="No List11110"/>
    <w:next w:val="NoList"/>
    <w:uiPriority w:val="99"/>
    <w:semiHidden/>
    <w:unhideWhenUsed/>
    <w:rsid w:val="00F13303"/>
  </w:style>
  <w:style w:type="table" w:customStyle="1" w:styleId="TableGrid27111">
    <w:name w:val="Table Grid27111"/>
    <w:basedOn w:val="TableNormal"/>
    <w:next w:val="TableGrid"/>
    <w:uiPriority w:val="59"/>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F13303"/>
  </w:style>
  <w:style w:type="numbering" w:customStyle="1" w:styleId="NoList127">
    <w:name w:val="No List127"/>
    <w:next w:val="NoList"/>
    <w:uiPriority w:val="99"/>
    <w:semiHidden/>
    <w:unhideWhenUsed/>
    <w:rsid w:val="00F13303"/>
  </w:style>
  <w:style w:type="table" w:customStyle="1" w:styleId="TableGrid44">
    <w:name w:val="Table Grid44"/>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F13303"/>
  </w:style>
  <w:style w:type="table" w:customStyle="1" w:styleId="TableGrid1161">
    <w:name w:val="Table Grid1161"/>
    <w:basedOn w:val="TableNormal"/>
    <w:next w:val="TableGrid"/>
    <w:uiPriority w:val="59"/>
    <w:rsid w:val="00F13303"/>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13303"/>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F13303"/>
  </w:style>
  <w:style w:type="table" w:customStyle="1" w:styleId="TableGrid2221">
    <w:name w:val="Table Grid222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F13303"/>
  </w:style>
  <w:style w:type="numbering" w:customStyle="1" w:styleId="NoList128">
    <w:name w:val="No List128"/>
    <w:next w:val="NoList"/>
    <w:uiPriority w:val="99"/>
    <w:semiHidden/>
    <w:unhideWhenUsed/>
    <w:rsid w:val="00F13303"/>
  </w:style>
  <w:style w:type="numbering" w:customStyle="1" w:styleId="NoList225">
    <w:name w:val="No List225"/>
    <w:next w:val="NoList"/>
    <w:uiPriority w:val="99"/>
    <w:semiHidden/>
    <w:unhideWhenUsed/>
    <w:rsid w:val="00F13303"/>
  </w:style>
  <w:style w:type="table" w:customStyle="1" w:styleId="TableGrid28111">
    <w:name w:val="Table Grid28111"/>
    <w:basedOn w:val="TableNormal"/>
    <w:next w:val="TableGrid"/>
    <w:uiPriority w:val="59"/>
    <w:rsid w:val="00F13303"/>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F13303"/>
  </w:style>
  <w:style w:type="numbering" w:customStyle="1" w:styleId="NoList416">
    <w:name w:val="No List416"/>
    <w:next w:val="NoList"/>
    <w:uiPriority w:val="99"/>
    <w:semiHidden/>
    <w:unhideWhenUsed/>
    <w:rsid w:val="00F13303"/>
  </w:style>
  <w:style w:type="table" w:customStyle="1" w:styleId="TableGrid117">
    <w:name w:val="Table Grid117"/>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F13303"/>
  </w:style>
  <w:style w:type="numbering" w:customStyle="1" w:styleId="NoList58">
    <w:name w:val="No List58"/>
    <w:next w:val="NoList"/>
    <w:uiPriority w:val="99"/>
    <w:semiHidden/>
    <w:unhideWhenUsed/>
    <w:rsid w:val="00F13303"/>
  </w:style>
  <w:style w:type="table" w:customStyle="1" w:styleId="TableGrid118">
    <w:name w:val="Table Grid118"/>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F13303"/>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F13303"/>
    <w:pPr>
      <w:numPr>
        <w:numId w:val="30"/>
      </w:numPr>
    </w:pPr>
  </w:style>
  <w:style w:type="numbering" w:customStyle="1" w:styleId="Style127">
    <w:name w:val="Style127"/>
    <w:rsid w:val="00F13303"/>
  </w:style>
  <w:style w:type="table" w:customStyle="1" w:styleId="TableGrid223">
    <w:name w:val="Table Grid223"/>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F13303"/>
  </w:style>
  <w:style w:type="table" w:customStyle="1" w:styleId="TableGrid45">
    <w:name w:val="Table Grid45"/>
    <w:basedOn w:val="TableNormal"/>
    <w:next w:val="TableGrid"/>
    <w:uiPriority w:val="99"/>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F13303"/>
  </w:style>
  <w:style w:type="table" w:customStyle="1" w:styleId="TableGrid54">
    <w:name w:val="Table Grid54"/>
    <w:basedOn w:val="TableNormal"/>
    <w:next w:val="TableGrid"/>
    <w:uiPriority w:val="99"/>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F13303"/>
    <w:pPr>
      <w:numPr>
        <w:numId w:val="43"/>
      </w:numPr>
    </w:pPr>
  </w:style>
  <w:style w:type="numbering" w:customStyle="1" w:styleId="Style136">
    <w:name w:val="Style136"/>
    <w:rsid w:val="00F13303"/>
  </w:style>
  <w:style w:type="table" w:customStyle="1" w:styleId="TableGrid30111">
    <w:name w:val="Table Grid30111"/>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F13303"/>
  </w:style>
  <w:style w:type="numbering" w:customStyle="1" w:styleId="NoList130">
    <w:name w:val="No List130"/>
    <w:next w:val="NoList"/>
    <w:uiPriority w:val="99"/>
    <w:semiHidden/>
    <w:unhideWhenUsed/>
    <w:rsid w:val="00F13303"/>
  </w:style>
  <w:style w:type="numbering" w:customStyle="1" w:styleId="NoList1120">
    <w:name w:val="No List1120"/>
    <w:next w:val="NoList"/>
    <w:uiPriority w:val="99"/>
    <w:semiHidden/>
    <w:unhideWhenUsed/>
    <w:rsid w:val="00F13303"/>
  </w:style>
  <w:style w:type="numbering" w:customStyle="1" w:styleId="Bezsaraksta1411">
    <w:name w:val="Bez saraksta1411"/>
    <w:next w:val="NoList"/>
    <w:uiPriority w:val="99"/>
    <w:semiHidden/>
    <w:unhideWhenUsed/>
    <w:rsid w:val="00F13303"/>
  </w:style>
  <w:style w:type="table" w:customStyle="1" w:styleId="TableGrid361">
    <w:name w:val="Table Grid36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F13303"/>
  </w:style>
  <w:style w:type="numbering" w:customStyle="1" w:styleId="Bezsaraksta11311">
    <w:name w:val="Bez saraksta11311"/>
    <w:next w:val="NoList"/>
    <w:uiPriority w:val="99"/>
    <w:semiHidden/>
    <w:unhideWhenUsed/>
    <w:rsid w:val="00F13303"/>
  </w:style>
  <w:style w:type="numbering" w:customStyle="1" w:styleId="NoList11112111">
    <w:name w:val="No List11112111"/>
    <w:next w:val="NoList"/>
    <w:uiPriority w:val="99"/>
    <w:semiHidden/>
    <w:unhideWhenUsed/>
    <w:rsid w:val="00F13303"/>
  </w:style>
  <w:style w:type="numbering" w:customStyle="1" w:styleId="NoList1111311">
    <w:name w:val="No List1111311"/>
    <w:next w:val="NoList"/>
    <w:uiPriority w:val="99"/>
    <w:semiHidden/>
    <w:unhideWhenUsed/>
    <w:rsid w:val="00F13303"/>
  </w:style>
  <w:style w:type="numbering" w:customStyle="1" w:styleId="NoList11111211">
    <w:name w:val="No List11111211"/>
    <w:next w:val="NoList"/>
    <w:uiPriority w:val="99"/>
    <w:semiHidden/>
    <w:unhideWhenUsed/>
    <w:rsid w:val="00F13303"/>
  </w:style>
  <w:style w:type="table" w:customStyle="1" w:styleId="TableGrid119">
    <w:name w:val="Table Grid119"/>
    <w:basedOn w:val="TableNormal"/>
    <w:next w:val="TableGrid"/>
    <w:uiPriority w:val="39"/>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NoList"/>
    <w:uiPriority w:val="99"/>
    <w:semiHidden/>
    <w:unhideWhenUsed/>
    <w:rsid w:val="00F13303"/>
  </w:style>
  <w:style w:type="table" w:customStyle="1" w:styleId="TableGrid1110">
    <w:name w:val="Table Grid1110"/>
    <w:basedOn w:val="TableNormal"/>
    <w:next w:val="TableGrid"/>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F13303"/>
  </w:style>
  <w:style w:type="numbering" w:customStyle="1" w:styleId="Bezsaraksta11121">
    <w:name w:val="Bez saraksta11121"/>
    <w:next w:val="NoList"/>
    <w:semiHidden/>
    <w:unhideWhenUsed/>
    <w:rsid w:val="00F13303"/>
  </w:style>
  <w:style w:type="numbering" w:customStyle="1" w:styleId="NoList1210">
    <w:name w:val="No List1210"/>
    <w:next w:val="NoList"/>
    <w:semiHidden/>
    <w:unhideWhenUsed/>
    <w:rsid w:val="00F13303"/>
  </w:style>
  <w:style w:type="numbering" w:customStyle="1" w:styleId="NoList21131">
    <w:name w:val="No List21131"/>
    <w:next w:val="NoList"/>
    <w:uiPriority w:val="99"/>
    <w:semiHidden/>
    <w:unhideWhenUsed/>
    <w:rsid w:val="00F13303"/>
  </w:style>
  <w:style w:type="numbering" w:customStyle="1" w:styleId="NoList11111113">
    <w:name w:val="No List11111113"/>
    <w:next w:val="NoList"/>
    <w:semiHidden/>
    <w:unhideWhenUsed/>
    <w:rsid w:val="00F13303"/>
  </w:style>
  <w:style w:type="table" w:customStyle="1" w:styleId="TableGrid11122">
    <w:name w:val="Table Grid1112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F13303"/>
  </w:style>
  <w:style w:type="numbering" w:customStyle="1" w:styleId="NoList320">
    <w:name w:val="No List320"/>
    <w:next w:val="NoList"/>
    <w:uiPriority w:val="99"/>
    <w:semiHidden/>
    <w:unhideWhenUsed/>
    <w:rsid w:val="00F13303"/>
  </w:style>
  <w:style w:type="numbering" w:customStyle="1" w:styleId="NoList121211">
    <w:name w:val="No List121211"/>
    <w:next w:val="NoList"/>
    <w:uiPriority w:val="99"/>
    <w:semiHidden/>
    <w:unhideWhenUsed/>
    <w:rsid w:val="00F13303"/>
  </w:style>
  <w:style w:type="numbering" w:customStyle="1" w:styleId="Bezsaraksta11111111">
    <w:name w:val="Bez saraksta11111111"/>
    <w:next w:val="NoList"/>
    <w:uiPriority w:val="99"/>
    <w:semiHidden/>
    <w:unhideWhenUsed/>
    <w:rsid w:val="00F13303"/>
  </w:style>
  <w:style w:type="table" w:customStyle="1" w:styleId="TableGrid111113">
    <w:name w:val="Table Grid111113"/>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F13303"/>
    <w:pPr>
      <w:numPr>
        <w:numId w:val="35"/>
      </w:numPr>
    </w:pPr>
  </w:style>
  <w:style w:type="numbering" w:customStyle="1" w:styleId="NoList2111211">
    <w:name w:val="No List2111211"/>
    <w:next w:val="NoList"/>
    <w:uiPriority w:val="99"/>
    <w:semiHidden/>
    <w:unhideWhenUsed/>
    <w:rsid w:val="00F13303"/>
  </w:style>
  <w:style w:type="table" w:customStyle="1" w:styleId="TableGrid1111113">
    <w:name w:val="Table Grid1111113"/>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F13303"/>
  </w:style>
  <w:style w:type="numbering" w:customStyle="1" w:styleId="NoList1111111112">
    <w:name w:val="No List1111111112"/>
    <w:next w:val="NoList"/>
    <w:semiHidden/>
    <w:unhideWhenUsed/>
    <w:rsid w:val="00F13303"/>
  </w:style>
  <w:style w:type="numbering" w:customStyle="1" w:styleId="Style311112">
    <w:name w:val="Style311112"/>
    <w:rsid w:val="00F13303"/>
    <w:pPr>
      <w:numPr>
        <w:numId w:val="61"/>
      </w:numPr>
    </w:pPr>
  </w:style>
  <w:style w:type="numbering" w:customStyle="1" w:styleId="NoList417">
    <w:name w:val="No List417"/>
    <w:next w:val="NoList"/>
    <w:uiPriority w:val="99"/>
    <w:semiHidden/>
    <w:unhideWhenUsed/>
    <w:rsid w:val="00F13303"/>
  </w:style>
  <w:style w:type="numbering" w:customStyle="1" w:styleId="NoList136">
    <w:name w:val="No List136"/>
    <w:next w:val="NoList"/>
    <w:uiPriority w:val="99"/>
    <w:semiHidden/>
    <w:unhideWhenUsed/>
    <w:rsid w:val="00F13303"/>
  </w:style>
  <w:style w:type="numbering" w:customStyle="1" w:styleId="NoList11231">
    <w:name w:val="No List11231"/>
    <w:next w:val="NoList"/>
    <w:uiPriority w:val="99"/>
    <w:semiHidden/>
    <w:unhideWhenUsed/>
    <w:rsid w:val="00F13303"/>
  </w:style>
  <w:style w:type="table" w:customStyle="1" w:styleId="TableGrid37">
    <w:name w:val="Table Grid37"/>
    <w:basedOn w:val="TableNormal"/>
    <w:next w:val="TableGrid"/>
    <w:uiPriority w:val="3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F13303"/>
  </w:style>
  <w:style w:type="numbering" w:customStyle="1" w:styleId="NoList1211211">
    <w:name w:val="No List1211211"/>
    <w:next w:val="NoList"/>
    <w:uiPriority w:val="99"/>
    <w:semiHidden/>
    <w:unhideWhenUsed/>
    <w:rsid w:val="00F13303"/>
  </w:style>
  <w:style w:type="numbering" w:customStyle="1" w:styleId="NoList2111112">
    <w:name w:val="No List2111112"/>
    <w:next w:val="NoList"/>
    <w:semiHidden/>
    <w:rsid w:val="00F13303"/>
  </w:style>
  <w:style w:type="numbering" w:customStyle="1" w:styleId="NoList3110">
    <w:name w:val="No List3110"/>
    <w:next w:val="NoList"/>
    <w:uiPriority w:val="99"/>
    <w:semiHidden/>
    <w:unhideWhenUsed/>
    <w:rsid w:val="00F13303"/>
  </w:style>
  <w:style w:type="numbering" w:customStyle="1" w:styleId="NoList418">
    <w:name w:val="No List418"/>
    <w:next w:val="NoList"/>
    <w:semiHidden/>
    <w:unhideWhenUsed/>
    <w:rsid w:val="00F13303"/>
  </w:style>
  <w:style w:type="table" w:customStyle="1" w:styleId="TableGrid1221">
    <w:name w:val="Table Grid122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F13303"/>
  </w:style>
  <w:style w:type="numbering" w:customStyle="1" w:styleId="NoList510">
    <w:name w:val="No List510"/>
    <w:next w:val="NoList"/>
    <w:uiPriority w:val="99"/>
    <w:semiHidden/>
    <w:unhideWhenUsed/>
    <w:rsid w:val="00F13303"/>
  </w:style>
  <w:style w:type="numbering" w:customStyle="1" w:styleId="NoList131211">
    <w:name w:val="No List131211"/>
    <w:next w:val="NoList"/>
    <w:uiPriority w:val="99"/>
    <w:semiHidden/>
    <w:unhideWhenUsed/>
    <w:rsid w:val="00F13303"/>
  </w:style>
  <w:style w:type="numbering" w:customStyle="1" w:styleId="NoList221211">
    <w:name w:val="No List221211"/>
    <w:next w:val="NoList"/>
    <w:semiHidden/>
    <w:rsid w:val="00F13303"/>
  </w:style>
  <w:style w:type="numbering" w:customStyle="1" w:styleId="NoList311211">
    <w:name w:val="No List311211"/>
    <w:next w:val="NoList"/>
    <w:uiPriority w:val="99"/>
    <w:semiHidden/>
    <w:unhideWhenUsed/>
    <w:rsid w:val="00F13303"/>
  </w:style>
  <w:style w:type="numbering" w:customStyle="1" w:styleId="NoList411211">
    <w:name w:val="No List411211"/>
    <w:next w:val="NoList"/>
    <w:semiHidden/>
    <w:unhideWhenUsed/>
    <w:rsid w:val="00F13303"/>
  </w:style>
  <w:style w:type="table" w:customStyle="1" w:styleId="TableGrid2131">
    <w:name w:val="Table Grid213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F13303"/>
  </w:style>
  <w:style w:type="numbering" w:customStyle="1" w:styleId="Style128">
    <w:name w:val="Style128"/>
    <w:rsid w:val="00F13303"/>
  </w:style>
  <w:style w:type="numbering" w:customStyle="1" w:styleId="NoList66">
    <w:name w:val="No List66"/>
    <w:next w:val="NoList"/>
    <w:uiPriority w:val="99"/>
    <w:semiHidden/>
    <w:unhideWhenUsed/>
    <w:rsid w:val="00F13303"/>
  </w:style>
  <w:style w:type="numbering" w:customStyle="1" w:styleId="NoList145">
    <w:name w:val="No List145"/>
    <w:next w:val="NoList"/>
    <w:uiPriority w:val="99"/>
    <w:semiHidden/>
    <w:unhideWhenUsed/>
    <w:rsid w:val="00F13303"/>
  </w:style>
  <w:style w:type="numbering" w:customStyle="1" w:styleId="NoList235">
    <w:name w:val="No List235"/>
    <w:next w:val="NoList"/>
    <w:semiHidden/>
    <w:rsid w:val="00F13303"/>
  </w:style>
  <w:style w:type="numbering" w:customStyle="1" w:styleId="NoList325">
    <w:name w:val="No List325"/>
    <w:next w:val="NoList"/>
    <w:uiPriority w:val="99"/>
    <w:semiHidden/>
    <w:unhideWhenUsed/>
    <w:rsid w:val="00F13303"/>
  </w:style>
  <w:style w:type="numbering" w:customStyle="1" w:styleId="NoList425">
    <w:name w:val="No List425"/>
    <w:next w:val="NoList"/>
    <w:semiHidden/>
    <w:unhideWhenUsed/>
    <w:rsid w:val="00F13303"/>
  </w:style>
  <w:style w:type="numbering" w:customStyle="1" w:styleId="Style321211">
    <w:name w:val="Style321211"/>
    <w:rsid w:val="00F13303"/>
  </w:style>
  <w:style w:type="numbering" w:customStyle="1" w:styleId="Style137">
    <w:name w:val="Style137"/>
    <w:rsid w:val="00F13303"/>
  </w:style>
  <w:style w:type="numbering" w:customStyle="1" w:styleId="NoList75">
    <w:name w:val="No List75"/>
    <w:next w:val="NoList"/>
    <w:uiPriority w:val="99"/>
    <w:semiHidden/>
    <w:unhideWhenUsed/>
    <w:rsid w:val="00F13303"/>
  </w:style>
  <w:style w:type="numbering" w:customStyle="1" w:styleId="NoList155">
    <w:name w:val="No List155"/>
    <w:next w:val="NoList"/>
    <w:uiPriority w:val="99"/>
    <w:semiHidden/>
    <w:unhideWhenUsed/>
    <w:rsid w:val="00F13303"/>
  </w:style>
  <w:style w:type="numbering" w:customStyle="1" w:styleId="NoList245">
    <w:name w:val="No List245"/>
    <w:next w:val="NoList"/>
    <w:semiHidden/>
    <w:rsid w:val="00F13303"/>
  </w:style>
  <w:style w:type="numbering" w:customStyle="1" w:styleId="NoList335">
    <w:name w:val="No List335"/>
    <w:next w:val="NoList"/>
    <w:uiPriority w:val="99"/>
    <w:semiHidden/>
    <w:unhideWhenUsed/>
    <w:rsid w:val="00F13303"/>
  </w:style>
  <w:style w:type="numbering" w:customStyle="1" w:styleId="NoList435">
    <w:name w:val="No List435"/>
    <w:next w:val="NoList"/>
    <w:semiHidden/>
    <w:unhideWhenUsed/>
    <w:rsid w:val="00F13303"/>
  </w:style>
  <w:style w:type="numbering" w:customStyle="1" w:styleId="Style331211">
    <w:name w:val="Style331211"/>
    <w:rsid w:val="00F13303"/>
  </w:style>
  <w:style w:type="numbering" w:customStyle="1" w:styleId="Style145">
    <w:name w:val="Style145"/>
    <w:rsid w:val="00F13303"/>
  </w:style>
  <w:style w:type="numbering" w:customStyle="1" w:styleId="NoList85">
    <w:name w:val="No List85"/>
    <w:next w:val="NoList"/>
    <w:uiPriority w:val="99"/>
    <w:semiHidden/>
    <w:unhideWhenUsed/>
    <w:rsid w:val="00F13303"/>
  </w:style>
  <w:style w:type="numbering" w:customStyle="1" w:styleId="NoList165">
    <w:name w:val="No List165"/>
    <w:next w:val="NoList"/>
    <w:uiPriority w:val="99"/>
    <w:semiHidden/>
    <w:unhideWhenUsed/>
    <w:rsid w:val="00F13303"/>
  </w:style>
  <w:style w:type="numbering" w:customStyle="1" w:styleId="NoList255">
    <w:name w:val="No List255"/>
    <w:next w:val="NoList"/>
    <w:semiHidden/>
    <w:rsid w:val="00F13303"/>
  </w:style>
  <w:style w:type="numbering" w:customStyle="1" w:styleId="NoList345">
    <w:name w:val="No List345"/>
    <w:next w:val="NoList"/>
    <w:uiPriority w:val="99"/>
    <w:semiHidden/>
    <w:unhideWhenUsed/>
    <w:rsid w:val="00F13303"/>
  </w:style>
  <w:style w:type="numbering" w:customStyle="1" w:styleId="NoList445">
    <w:name w:val="No List445"/>
    <w:next w:val="NoList"/>
    <w:semiHidden/>
    <w:unhideWhenUsed/>
    <w:rsid w:val="00F13303"/>
  </w:style>
  <w:style w:type="numbering" w:customStyle="1" w:styleId="Style345">
    <w:name w:val="Style345"/>
    <w:rsid w:val="00F13303"/>
  </w:style>
  <w:style w:type="numbering" w:customStyle="1" w:styleId="Style155">
    <w:name w:val="Style155"/>
    <w:rsid w:val="00F13303"/>
  </w:style>
  <w:style w:type="numbering" w:customStyle="1" w:styleId="NoList95">
    <w:name w:val="No List95"/>
    <w:next w:val="NoList"/>
    <w:semiHidden/>
    <w:unhideWhenUsed/>
    <w:rsid w:val="00F13303"/>
  </w:style>
  <w:style w:type="numbering" w:customStyle="1" w:styleId="Style355">
    <w:name w:val="Style355"/>
    <w:rsid w:val="00F13303"/>
  </w:style>
  <w:style w:type="numbering" w:customStyle="1" w:styleId="Style165">
    <w:name w:val="Style165"/>
    <w:rsid w:val="00F13303"/>
  </w:style>
  <w:style w:type="numbering" w:customStyle="1" w:styleId="NoList105">
    <w:name w:val="No List105"/>
    <w:next w:val="NoList"/>
    <w:uiPriority w:val="99"/>
    <w:semiHidden/>
    <w:unhideWhenUsed/>
    <w:rsid w:val="00F13303"/>
  </w:style>
  <w:style w:type="numbering" w:customStyle="1" w:styleId="NoList175">
    <w:name w:val="No List175"/>
    <w:next w:val="NoList"/>
    <w:uiPriority w:val="99"/>
    <w:semiHidden/>
    <w:unhideWhenUsed/>
    <w:rsid w:val="00F13303"/>
  </w:style>
  <w:style w:type="numbering" w:customStyle="1" w:styleId="NoList113211">
    <w:name w:val="No List113211"/>
    <w:next w:val="NoList"/>
    <w:uiPriority w:val="99"/>
    <w:semiHidden/>
    <w:unhideWhenUsed/>
    <w:rsid w:val="00F13303"/>
  </w:style>
  <w:style w:type="table" w:customStyle="1" w:styleId="TableGrid821">
    <w:name w:val="Table Grid821"/>
    <w:basedOn w:val="TableNormal"/>
    <w:next w:val="TableGrid"/>
    <w:rsid w:val="00F13303"/>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F13303"/>
  </w:style>
  <w:style w:type="numbering" w:customStyle="1" w:styleId="NoList195">
    <w:name w:val="No List195"/>
    <w:next w:val="NoList"/>
    <w:uiPriority w:val="99"/>
    <w:semiHidden/>
    <w:unhideWhenUsed/>
    <w:rsid w:val="00F13303"/>
  </w:style>
  <w:style w:type="numbering" w:customStyle="1" w:styleId="NoList114211">
    <w:name w:val="No List114211"/>
    <w:next w:val="NoList"/>
    <w:uiPriority w:val="99"/>
    <w:semiHidden/>
    <w:unhideWhenUsed/>
    <w:rsid w:val="00F13303"/>
  </w:style>
  <w:style w:type="numbering" w:customStyle="1" w:styleId="NoList1112211">
    <w:name w:val="No List1112211"/>
    <w:next w:val="NoList"/>
    <w:uiPriority w:val="99"/>
    <w:semiHidden/>
    <w:unhideWhenUsed/>
    <w:rsid w:val="00F13303"/>
  </w:style>
  <w:style w:type="numbering" w:customStyle="1" w:styleId="Style36211">
    <w:name w:val="Style36211"/>
    <w:rsid w:val="00F13303"/>
    <w:pPr>
      <w:numPr>
        <w:numId w:val="38"/>
      </w:numPr>
    </w:pPr>
  </w:style>
  <w:style w:type="table" w:customStyle="1" w:styleId="TableGrid1421">
    <w:name w:val="Table Grid1421"/>
    <w:basedOn w:val="TableNormal"/>
    <w:next w:val="TableGrid"/>
    <w:uiPriority w:val="59"/>
    <w:rsid w:val="00F13303"/>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F13303"/>
  </w:style>
  <w:style w:type="numbering" w:customStyle="1" w:styleId="NoList1105">
    <w:name w:val="No List1105"/>
    <w:next w:val="NoList"/>
    <w:uiPriority w:val="99"/>
    <w:semiHidden/>
    <w:unhideWhenUsed/>
    <w:rsid w:val="00F13303"/>
  </w:style>
  <w:style w:type="numbering" w:customStyle="1" w:styleId="NoList265">
    <w:name w:val="No List265"/>
    <w:next w:val="NoList"/>
    <w:uiPriority w:val="99"/>
    <w:semiHidden/>
    <w:unhideWhenUsed/>
    <w:rsid w:val="00F13303"/>
  </w:style>
  <w:style w:type="numbering" w:customStyle="1" w:styleId="NoList2721">
    <w:name w:val="No List2721"/>
    <w:next w:val="NoList"/>
    <w:uiPriority w:val="99"/>
    <w:semiHidden/>
    <w:unhideWhenUsed/>
    <w:rsid w:val="00F13303"/>
  </w:style>
  <w:style w:type="numbering" w:customStyle="1" w:styleId="NoList60">
    <w:name w:val="No List60"/>
    <w:next w:val="NoList"/>
    <w:uiPriority w:val="99"/>
    <w:semiHidden/>
    <w:unhideWhenUsed/>
    <w:rsid w:val="00F13303"/>
  </w:style>
  <w:style w:type="numbering" w:customStyle="1" w:styleId="NoList137">
    <w:name w:val="No List137"/>
    <w:next w:val="NoList"/>
    <w:uiPriority w:val="99"/>
    <w:semiHidden/>
    <w:unhideWhenUsed/>
    <w:rsid w:val="00F13303"/>
  </w:style>
  <w:style w:type="numbering" w:customStyle="1" w:styleId="NoList1124">
    <w:name w:val="No List1124"/>
    <w:next w:val="NoList"/>
    <w:uiPriority w:val="99"/>
    <w:semiHidden/>
    <w:unhideWhenUsed/>
    <w:rsid w:val="00F13303"/>
  </w:style>
  <w:style w:type="numbering" w:customStyle="1" w:styleId="Bezsaraksta151">
    <w:name w:val="Bez saraksta151"/>
    <w:next w:val="NoList"/>
    <w:uiPriority w:val="99"/>
    <w:semiHidden/>
    <w:unhideWhenUsed/>
    <w:rsid w:val="00F13303"/>
  </w:style>
  <w:style w:type="table" w:customStyle="1" w:styleId="TableGrid38">
    <w:name w:val="Table Grid38"/>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F13303"/>
  </w:style>
  <w:style w:type="numbering" w:customStyle="1" w:styleId="Bezsaraksta1141">
    <w:name w:val="Bez saraksta1141"/>
    <w:next w:val="NoList"/>
    <w:uiPriority w:val="99"/>
    <w:semiHidden/>
    <w:unhideWhenUsed/>
    <w:rsid w:val="00F13303"/>
  </w:style>
  <w:style w:type="numbering" w:customStyle="1" w:styleId="NoList11114">
    <w:name w:val="No List11114"/>
    <w:next w:val="NoList"/>
    <w:uiPriority w:val="99"/>
    <w:semiHidden/>
    <w:unhideWhenUsed/>
    <w:rsid w:val="00F13303"/>
  </w:style>
  <w:style w:type="numbering" w:customStyle="1" w:styleId="NoList11115">
    <w:name w:val="No List11115"/>
    <w:next w:val="NoList"/>
    <w:uiPriority w:val="99"/>
    <w:semiHidden/>
    <w:unhideWhenUsed/>
    <w:rsid w:val="00F13303"/>
  </w:style>
  <w:style w:type="numbering" w:customStyle="1" w:styleId="NoList1111131">
    <w:name w:val="No List1111131"/>
    <w:next w:val="NoList"/>
    <w:uiPriority w:val="99"/>
    <w:semiHidden/>
    <w:unhideWhenUsed/>
    <w:rsid w:val="00F13303"/>
  </w:style>
  <w:style w:type="table" w:customStyle="1" w:styleId="TableGrid120">
    <w:name w:val="Table Grid120"/>
    <w:basedOn w:val="TableNormal"/>
    <w:next w:val="TableGrid"/>
    <w:uiPriority w:val="39"/>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F13303"/>
  </w:style>
  <w:style w:type="table" w:customStyle="1" w:styleId="TableGrid11131">
    <w:name w:val="Table Grid11131"/>
    <w:basedOn w:val="TableNormal"/>
    <w:next w:val="TableGrid"/>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F13303"/>
  </w:style>
  <w:style w:type="numbering" w:customStyle="1" w:styleId="Bezsaraksta11131">
    <w:name w:val="Bez saraksta11131"/>
    <w:next w:val="NoList"/>
    <w:semiHidden/>
    <w:unhideWhenUsed/>
    <w:rsid w:val="00F13303"/>
  </w:style>
  <w:style w:type="numbering" w:customStyle="1" w:styleId="NoList12131">
    <w:name w:val="No List12131"/>
    <w:next w:val="NoList"/>
    <w:semiHidden/>
    <w:unhideWhenUsed/>
    <w:rsid w:val="00F13303"/>
  </w:style>
  <w:style w:type="numbering" w:customStyle="1" w:styleId="NoList2115">
    <w:name w:val="No List2115"/>
    <w:next w:val="NoList"/>
    <w:uiPriority w:val="99"/>
    <w:semiHidden/>
    <w:unhideWhenUsed/>
    <w:rsid w:val="00F13303"/>
  </w:style>
  <w:style w:type="numbering" w:customStyle="1" w:styleId="NoList111111211">
    <w:name w:val="No List111111211"/>
    <w:next w:val="NoList"/>
    <w:semiHidden/>
    <w:unhideWhenUsed/>
    <w:rsid w:val="00F13303"/>
  </w:style>
  <w:style w:type="table" w:customStyle="1" w:styleId="TableGrid1114">
    <w:name w:val="Table Grid1114"/>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F13303"/>
  </w:style>
  <w:style w:type="numbering" w:customStyle="1" w:styleId="NoList326">
    <w:name w:val="No List326"/>
    <w:next w:val="NoList"/>
    <w:uiPriority w:val="99"/>
    <w:semiHidden/>
    <w:unhideWhenUsed/>
    <w:rsid w:val="00F13303"/>
  </w:style>
  <w:style w:type="numbering" w:customStyle="1" w:styleId="NoList1214">
    <w:name w:val="No List1214"/>
    <w:next w:val="NoList"/>
    <w:uiPriority w:val="99"/>
    <w:semiHidden/>
    <w:unhideWhenUsed/>
    <w:rsid w:val="00F13303"/>
  </w:style>
  <w:style w:type="numbering" w:customStyle="1" w:styleId="Bezsaraksta111121">
    <w:name w:val="Bez saraksta111121"/>
    <w:next w:val="NoList"/>
    <w:uiPriority w:val="99"/>
    <w:semiHidden/>
    <w:unhideWhenUsed/>
    <w:rsid w:val="00F13303"/>
  </w:style>
  <w:style w:type="table" w:customStyle="1" w:styleId="TableGrid111122">
    <w:name w:val="Table Grid111122"/>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F13303"/>
    <w:pPr>
      <w:numPr>
        <w:numId w:val="45"/>
      </w:numPr>
    </w:pPr>
  </w:style>
  <w:style w:type="numbering" w:customStyle="1" w:styleId="NoList211131">
    <w:name w:val="No List211131"/>
    <w:next w:val="NoList"/>
    <w:uiPriority w:val="99"/>
    <w:semiHidden/>
    <w:unhideWhenUsed/>
    <w:rsid w:val="00F13303"/>
  </w:style>
  <w:style w:type="table" w:customStyle="1" w:styleId="TableGrid1111122">
    <w:name w:val="Table Grid1111122"/>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F13303"/>
  </w:style>
  <w:style w:type="numbering" w:customStyle="1" w:styleId="NoList1111111121">
    <w:name w:val="No List1111111121"/>
    <w:next w:val="NoList"/>
    <w:semiHidden/>
    <w:unhideWhenUsed/>
    <w:rsid w:val="00F13303"/>
  </w:style>
  <w:style w:type="numbering" w:customStyle="1" w:styleId="Style311121">
    <w:name w:val="Style311121"/>
    <w:rsid w:val="00F13303"/>
    <w:pPr>
      <w:numPr>
        <w:numId w:val="39"/>
      </w:numPr>
    </w:pPr>
  </w:style>
  <w:style w:type="numbering" w:customStyle="1" w:styleId="NoList419">
    <w:name w:val="No List419"/>
    <w:next w:val="NoList"/>
    <w:uiPriority w:val="99"/>
    <w:semiHidden/>
    <w:unhideWhenUsed/>
    <w:rsid w:val="00F13303"/>
  </w:style>
  <w:style w:type="numbering" w:customStyle="1" w:styleId="NoList138">
    <w:name w:val="No List138"/>
    <w:next w:val="NoList"/>
    <w:uiPriority w:val="99"/>
    <w:semiHidden/>
    <w:unhideWhenUsed/>
    <w:rsid w:val="00F13303"/>
  </w:style>
  <w:style w:type="numbering" w:customStyle="1" w:styleId="NoList1125">
    <w:name w:val="No List1125"/>
    <w:next w:val="NoList"/>
    <w:uiPriority w:val="99"/>
    <w:semiHidden/>
    <w:unhideWhenUsed/>
    <w:rsid w:val="00F13303"/>
  </w:style>
  <w:style w:type="table" w:customStyle="1" w:styleId="TableGrid39">
    <w:name w:val="Table Grid39"/>
    <w:basedOn w:val="TableNormal"/>
    <w:next w:val="TableGrid"/>
    <w:uiPriority w:val="3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F13303"/>
  </w:style>
  <w:style w:type="numbering" w:customStyle="1" w:styleId="NoList121131">
    <w:name w:val="No List121131"/>
    <w:next w:val="NoList"/>
    <w:uiPriority w:val="99"/>
    <w:semiHidden/>
    <w:unhideWhenUsed/>
    <w:rsid w:val="00F13303"/>
  </w:style>
  <w:style w:type="numbering" w:customStyle="1" w:styleId="NoList2111121">
    <w:name w:val="No List2111121"/>
    <w:next w:val="NoList"/>
    <w:semiHidden/>
    <w:rsid w:val="00F13303"/>
  </w:style>
  <w:style w:type="numbering" w:customStyle="1" w:styleId="NoList31131">
    <w:name w:val="No List31131"/>
    <w:next w:val="NoList"/>
    <w:uiPriority w:val="99"/>
    <w:semiHidden/>
    <w:unhideWhenUsed/>
    <w:rsid w:val="00F13303"/>
  </w:style>
  <w:style w:type="numbering" w:customStyle="1" w:styleId="NoList4110">
    <w:name w:val="No List4110"/>
    <w:next w:val="NoList"/>
    <w:semiHidden/>
    <w:unhideWhenUsed/>
    <w:rsid w:val="00F13303"/>
  </w:style>
  <w:style w:type="table" w:customStyle="1" w:styleId="TableGrid123">
    <w:name w:val="Table Grid123"/>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F13303"/>
  </w:style>
  <w:style w:type="numbering" w:customStyle="1" w:styleId="NoList5121">
    <w:name w:val="No List5121"/>
    <w:next w:val="NoList"/>
    <w:uiPriority w:val="99"/>
    <w:semiHidden/>
    <w:unhideWhenUsed/>
    <w:rsid w:val="00F13303"/>
  </w:style>
  <w:style w:type="numbering" w:customStyle="1" w:styleId="NoList13131">
    <w:name w:val="No List13131"/>
    <w:next w:val="NoList"/>
    <w:uiPriority w:val="99"/>
    <w:semiHidden/>
    <w:unhideWhenUsed/>
    <w:rsid w:val="00F13303"/>
  </w:style>
  <w:style w:type="numbering" w:customStyle="1" w:styleId="NoList22131">
    <w:name w:val="No List22131"/>
    <w:next w:val="NoList"/>
    <w:semiHidden/>
    <w:rsid w:val="00F13303"/>
  </w:style>
  <w:style w:type="numbering" w:customStyle="1" w:styleId="NoList3114">
    <w:name w:val="No List3114"/>
    <w:next w:val="NoList"/>
    <w:uiPriority w:val="99"/>
    <w:semiHidden/>
    <w:unhideWhenUsed/>
    <w:rsid w:val="00F13303"/>
  </w:style>
  <w:style w:type="numbering" w:customStyle="1" w:styleId="NoList41131">
    <w:name w:val="No List41131"/>
    <w:next w:val="NoList"/>
    <w:semiHidden/>
    <w:unhideWhenUsed/>
    <w:rsid w:val="00F13303"/>
  </w:style>
  <w:style w:type="table" w:customStyle="1" w:styleId="TableGrid214">
    <w:name w:val="Table Grid214"/>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F13303"/>
  </w:style>
  <w:style w:type="numbering" w:customStyle="1" w:styleId="Style129">
    <w:name w:val="Style129"/>
    <w:rsid w:val="00F13303"/>
  </w:style>
  <w:style w:type="numbering" w:customStyle="1" w:styleId="NoList67">
    <w:name w:val="No List67"/>
    <w:next w:val="NoList"/>
    <w:uiPriority w:val="99"/>
    <w:semiHidden/>
    <w:unhideWhenUsed/>
    <w:rsid w:val="00F13303"/>
  </w:style>
  <w:style w:type="numbering" w:customStyle="1" w:styleId="NoList146">
    <w:name w:val="No List146"/>
    <w:next w:val="NoList"/>
    <w:uiPriority w:val="99"/>
    <w:semiHidden/>
    <w:unhideWhenUsed/>
    <w:rsid w:val="00F13303"/>
  </w:style>
  <w:style w:type="numbering" w:customStyle="1" w:styleId="NoList236">
    <w:name w:val="No List236"/>
    <w:next w:val="NoList"/>
    <w:semiHidden/>
    <w:rsid w:val="00F13303"/>
  </w:style>
  <w:style w:type="numbering" w:customStyle="1" w:styleId="NoList327">
    <w:name w:val="No List327"/>
    <w:next w:val="NoList"/>
    <w:uiPriority w:val="99"/>
    <w:semiHidden/>
    <w:unhideWhenUsed/>
    <w:rsid w:val="00F13303"/>
  </w:style>
  <w:style w:type="numbering" w:customStyle="1" w:styleId="NoList426">
    <w:name w:val="No List426"/>
    <w:next w:val="NoList"/>
    <w:semiHidden/>
    <w:unhideWhenUsed/>
    <w:rsid w:val="00F13303"/>
  </w:style>
  <w:style w:type="numbering" w:customStyle="1" w:styleId="Style32131">
    <w:name w:val="Style32131"/>
    <w:rsid w:val="00F13303"/>
  </w:style>
  <w:style w:type="numbering" w:customStyle="1" w:styleId="Style138">
    <w:name w:val="Style138"/>
    <w:rsid w:val="00F13303"/>
  </w:style>
  <w:style w:type="numbering" w:customStyle="1" w:styleId="NoList76">
    <w:name w:val="No List76"/>
    <w:next w:val="NoList"/>
    <w:uiPriority w:val="99"/>
    <w:semiHidden/>
    <w:unhideWhenUsed/>
    <w:rsid w:val="00F13303"/>
  </w:style>
  <w:style w:type="numbering" w:customStyle="1" w:styleId="NoList156">
    <w:name w:val="No List156"/>
    <w:next w:val="NoList"/>
    <w:uiPriority w:val="99"/>
    <w:semiHidden/>
    <w:unhideWhenUsed/>
    <w:rsid w:val="00F13303"/>
  </w:style>
  <w:style w:type="numbering" w:customStyle="1" w:styleId="NoList246">
    <w:name w:val="No List246"/>
    <w:next w:val="NoList"/>
    <w:semiHidden/>
    <w:rsid w:val="00F13303"/>
  </w:style>
  <w:style w:type="numbering" w:customStyle="1" w:styleId="NoList336">
    <w:name w:val="No List336"/>
    <w:next w:val="NoList"/>
    <w:uiPriority w:val="99"/>
    <w:semiHidden/>
    <w:unhideWhenUsed/>
    <w:rsid w:val="00F13303"/>
  </w:style>
  <w:style w:type="numbering" w:customStyle="1" w:styleId="NoList436">
    <w:name w:val="No List436"/>
    <w:next w:val="NoList"/>
    <w:semiHidden/>
    <w:unhideWhenUsed/>
    <w:rsid w:val="00F13303"/>
  </w:style>
  <w:style w:type="numbering" w:customStyle="1" w:styleId="Style33131">
    <w:name w:val="Style33131"/>
    <w:rsid w:val="00F13303"/>
  </w:style>
  <w:style w:type="numbering" w:customStyle="1" w:styleId="Style146">
    <w:name w:val="Style146"/>
    <w:rsid w:val="00F13303"/>
  </w:style>
  <w:style w:type="numbering" w:customStyle="1" w:styleId="NoList86">
    <w:name w:val="No List86"/>
    <w:next w:val="NoList"/>
    <w:uiPriority w:val="99"/>
    <w:semiHidden/>
    <w:unhideWhenUsed/>
    <w:rsid w:val="00F13303"/>
  </w:style>
  <w:style w:type="numbering" w:customStyle="1" w:styleId="NoList166">
    <w:name w:val="No List166"/>
    <w:next w:val="NoList"/>
    <w:uiPriority w:val="99"/>
    <w:semiHidden/>
    <w:unhideWhenUsed/>
    <w:rsid w:val="00F13303"/>
  </w:style>
  <w:style w:type="numbering" w:customStyle="1" w:styleId="NoList256">
    <w:name w:val="No List256"/>
    <w:next w:val="NoList"/>
    <w:semiHidden/>
    <w:rsid w:val="00F13303"/>
  </w:style>
  <w:style w:type="numbering" w:customStyle="1" w:styleId="NoList346">
    <w:name w:val="No List346"/>
    <w:next w:val="NoList"/>
    <w:uiPriority w:val="99"/>
    <w:semiHidden/>
    <w:unhideWhenUsed/>
    <w:rsid w:val="00F13303"/>
  </w:style>
  <w:style w:type="numbering" w:customStyle="1" w:styleId="NoList446">
    <w:name w:val="No List446"/>
    <w:next w:val="NoList"/>
    <w:semiHidden/>
    <w:unhideWhenUsed/>
    <w:rsid w:val="00F13303"/>
  </w:style>
  <w:style w:type="numbering" w:customStyle="1" w:styleId="Style346">
    <w:name w:val="Style346"/>
    <w:rsid w:val="00F13303"/>
  </w:style>
  <w:style w:type="numbering" w:customStyle="1" w:styleId="Style156">
    <w:name w:val="Style156"/>
    <w:rsid w:val="00F13303"/>
  </w:style>
  <w:style w:type="numbering" w:customStyle="1" w:styleId="NoList96">
    <w:name w:val="No List96"/>
    <w:next w:val="NoList"/>
    <w:semiHidden/>
    <w:unhideWhenUsed/>
    <w:rsid w:val="00F13303"/>
  </w:style>
  <w:style w:type="numbering" w:customStyle="1" w:styleId="Style356">
    <w:name w:val="Style356"/>
    <w:rsid w:val="00F13303"/>
  </w:style>
  <w:style w:type="numbering" w:customStyle="1" w:styleId="Style166">
    <w:name w:val="Style166"/>
    <w:rsid w:val="00F13303"/>
  </w:style>
  <w:style w:type="numbering" w:customStyle="1" w:styleId="NoList106">
    <w:name w:val="No List106"/>
    <w:next w:val="NoList"/>
    <w:uiPriority w:val="99"/>
    <w:semiHidden/>
    <w:unhideWhenUsed/>
    <w:rsid w:val="00F13303"/>
  </w:style>
  <w:style w:type="numbering" w:customStyle="1" w:styleId="NoList176">
    <w:name w:val="No List176"/>
    <w:next w:val="NoList"/>
    <w:uiPriority w:val="99"/>
    <w:semiHidden/>
    <w:unhideWhenUsed/>
    <w:rsid w:val="00F13303"/>
  </w:style>
  <w:style w:type="numbering" w:customStyle="1" w:styleId="NoList11331">
    <w:name w:val="No List11331"/>
    <w:next w:val="NoList"/>
    <w:uiPriority w:val="99"/>
    <w:semiHidden/>
    <w:unhideWhenUsed/>
    <w:rsid w:val="00F13303"/>
  </w:style>
  <w:style w:type="table" w:customStyle="1" w:styleId="TableGrid83">
    <w:name w:val="Table Grid83"/>
    <w:basedOn w:val="TableNormal"/>
    <w:next w:val="TableGrid"/>
    <w:rsid w:val="00F13303"/>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F13303"/>
  </w:style>
  <w:style w:type="numbering" w:customStyle="1" w:styleId="NoList196">
    <w:name w:val="No List196"/>
    <w:next w:val="NoList"/>
    <w:uiPriority w:val="99"/>
    <w:semiHidden/>
    <w:unhideWhenUsed/>
    <w:rsid w:val="00F13303"/>
  </w:style>
  <w:style w:type="numbering" w:customStyle="1" w:styleId="NoList11431">
    <w:name w:val="No List11431"/>
    <w:next w:val="NoList"/>
    <w:uiPriority w:val="99"/>
    <w:semiHidden/>
    <w:unhideWhenUsed/>
    <w:rsid w:val="00F13303"/>
  </w:style>
  <w:style w:type="numbering" w:customStyle="1" w:styleId="NoList111231">
    <w:name w:val="No List111231"/>
    <w:next w:val="NoList"/>
    <w:uiPriority w:val="99"/>
    <w:semiHidden/>
    <w:unhideWhenUsed/>
    <w:rsid w:val="00F13303"/>
  </w:style>
  <w:style w:type="numbering" w:customStyle="1" w:styleId="Style3631">
    <w:name w:val="Style3631"/>
    <w:rsid w:val="00F13303"/>
    <w:pPr>
      <w:numPr>
        <w:numId w:val="33"/>
      </w:numPr>
    </w:pPr>
  </w:style>
  <w:style w:type="table" w:customStyle="1" w:styleId="TableGrid143">
    <w:name w:val="Table Grid143"/>
    <w:basedOn w:val="TableNormal"/>
    <w:next w:val="TableGrid"/>
    <w:uiPriority w:val="59"/>
    <w:rsid w:val="00F13303"/>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F13303"/>
  </w:style>
  <w:style w:type="numbering" w:customStyle="1" w:styleId="NoList1106">
    <w:name w:val="No List1106"/>
    <w:next w:val="NoList"/>
    <w:uiPriority w:val="99"/>
    <w:semiHidden/>
    <w:unhideWhenUsed/>
    <w:rsid w:val="00F13303"/>
  </w:style>
  <w:style w:type="numbering" w:customStyle="1" w:styleId="NoList266">
    <w:name w:val="No List266"/>
    <w:next w:val="NoList"/>
    <w:uiPriority w:val="99"/>
    <w:semiHidden/>
    <w:unhideWhenUsed/>
    <w:rsid w:val="00F13303"/>
  </w:style>
  <w:style w:type="numbering" w:customStyle="1" w:styleId="NoList273">
    <w:name w:val="No List273"/>
    <w:next w:val="NoList"/>
    <w:uiPriority w:val="99"/>
    <w:semiHidden/>
    <w:unhideWhenUsed/>
    <w:rsid w:val="00F13303"/>
  </w:style>
  <w:style w:type="numbering" w:customStyle="1" w:styleId="Style385">
    <w:name w:val="Style385"/>
    <w:rsid w:val="00F13303"/>
    <w:pPr>
      <w:numPr>
        <w:numId w:val="47"/>
      </w:numPr>
    </w:pPr>
  </w:style>
  <w:style w:type="numbering" w:customStyle="1" w:styleId="Style318111">
    <w:name w:val="Style318111"/>
    <w:rsid w:val="00F13303"/>
    <w:pPr>
      <w:numPr>
        <w:numId w:val="48"/>
      </w:numPr>
    </w:pPr>
  </w:style>
  <w:style w:type="numbering" w:customStyle="1" w:styleId="Style31911">
    <w:name w:val="Style31911"/>
    <w:rsid w:val="00F13303"/>
    <w:pPr>
      <w:numPr>
        <w:numId w:val="49"/>
      </w:numPr>
    </w:pPr>
  </w:style>
  <w:style w:type="numbering" w:customStyle="1" w:styleId="Style3182">
    <w:name w:val="Style3182"/>
    <w:basedOn w:val="NoList"/>
    <w:rsid w:val="00F13303"/>
    <w:pPr>
      <w:numPr>
        <w:numId w:val="36"/>
      </w:numPr>
    </w:pPr>
  </w:style>
  <w:style w:type="numbering" w:customStyle="1" w:styleId="Style3192">
    <w:name w:val="Style3192"/>
    <w:rsid w:val="00F13303"/>
    <w:pPr>
      <w:numPr>
        <w:numId w:val="31"/>
      </w:numPr>
    </w:pPr>
  </w:style>
  <w:style w:type="numbering" w:customStyle="1" w:styleId="Style38511">
    <w:name w:val="Style38511"/>
    <w:rsid w:val="00F13303"/>
    <w:pPr>
      <w:numPr>
        <w:numId w:val="29"/>
      </w:numPr>
    </w:pPr>
  </w:style>
  <w:style w:type="numbering" w:customStyle="1" w:styleId="NoList68">
    <w:name w:val="No List68"/>
    <w:next w:val="NoList"/>
    <w:uiPriority w:val="99"/>
    <w:semiHidden/>
    <w:unhideWhenUsed/>
    <w:rsid w:val="00F13303"/>
  </w:style>
  <w:style w:type="numbering" w:customStyle="1" w:styleId="NoList139">
    <w:name w:val="No List139"/>
    <w:next w:val="NoList"/>
    <w:uiPriority w:val="99"/>
    <w:semiHidden/>
    <w:unhideWhenUsed/>
    <w:rsid w:val="00F13303"/>
  </w:style>
  <w:style w:type="numbering" w:customStyle="1" w:styleId="NoList1126">
    <w:name w:val="No List1126"/>
    <w:next w:val="NoList"/>
    <w:uiPriority w:val="99"/>
    <w:semiHidden/>
    <w:unhideWhenUsed/>
    <w:rsid w:val="00F13303"/>
  </w:style>
  <w:style w:type="table" w:customStyle="1" w:styleId="TableGrid124">
    <w:name w:val="Table Grid124"/>
    <w:basedOn w:val="TableNormal"/>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F13303"/>
  </w:style>
  <w:style w:type="table" w:customStyle="1" w:styleId="TableGrid1115">
    <w:name w:val="Table Grid1115"/>
    <w:basedOn w:val="TableNormal"/>
    <w:next w:val="TableGrid"/>
    <w:uiPriority w:val="59"/>
    <w:rsid w:val="00F13303"/>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F13303"/>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F13303"/>
  </w:style>
  <w:style w:type="character" w:customStyle="1" w:styleId="selfademblem">
    <w:name w:val="selfademblem"/>
    <w:rsid w:val="00F13303"/>
  </w:style>
  <w:style w:type="table" w:customStyle="1" w:styleId="TableGrid40">
    <w:name w:val="Table Grid40"/>
    <w:basedOn w:val="TableNormal"/>
    <w:next w:val="TableGrid"/>
    <w:uiPriority w:val="39"/>
    <w:rsid w:val="00F13303"/>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F13303"/>
  </w:style>
  <w:style w:type="numbering" w:customStyle="1" w:styleId="NoList11117">
    <w:name w:val="No List11117"/>
    <w:next w:val="NoList"/>
    <w:uiPriority w:val="99"/>
    <w:semiHidden/>
    <w:unhideWhenUsed/>
    <w:rsid w:val="00F13303"/>
  </w:style>
  <w:style w:type="numbering" w:customStyle="1" w:styleId="NoList111114">
    <w:name w:val="No List111114"/>
    <w:next w:val="NoList"/>
    <w:uiPriority w:val="99"/>
    <w:semiHidden/>
    <w:unhideWhenUsed/>
    <w:rsid w:val="00F13303"/>
  </w:style>
  <w:style w:type="numbering" w:customStyle="1" w:styleId="NoList11111131">
    <w:name w:val="No List11111131"/>
    <w:next w:val="NoList"/>
    <w:uiPriority w:val="99"/>
    <w:semiHidden/>
    <w:unhideWhenUsed/>
    <w:rsid w:val="00F13303"/>
  </w:style>
  <w:style w:type="table" w:customStyle="1" w:styleId="TableGrid1116">
    <w:name w:val="Table Grid1116"/>
    <w:basedOn w:val="TableNormal"/>
    <w:next w:val="TableGrid"/>
    <w:uiPriority w:val="59"/>
    <w:rsid w:val="00F13303"/>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F13303"/>
  </w:style>
  <w:style w:type="numbering" w:customStyle="1" w:styleId="NoList1215">
    <w:name w:val="No List1215"/>
    <w:next w:val="NoList"/>
    <w:uiPriority w:val="99"/>
    <w:semiHidden/>
    <w:unhideWhenUsed/>
    <w:rsid w:val="00F13303"/>
  </w:style>
  <w:style w:type="numbering" w:customStyle="1" w:styleId="NoList2116">
    <w:name w:val="No List2116"/>
    <w:next w:val="NoList"/>
    <w:semiHidden/>
    <w:rsid w:val="00F13303"/>
  </w:style>
  <w:style w:type="numbering" w:customStyle="1" w:styleId="NoList328">
    <w:name w:val="No List328"/>
    <w:next w:val="NoList"/>
    <w:uiPriority w:val="99"/>
    <w:semiHidden/>
    <w:unhideWhenUsed/>
    <w:rsid w:val="00F13303"/>
  </w:style>
  <w:style w:type="numbering" w:customStyle="1" w:styleId="NoList420">
    <w:name w:val="No List420"/>
    <w:next w:val="NoList"/>
    <w:semiHidden/>
    <w:unhideWhenUsed/>
    <w:rsid w:val="00F13303"/>
  </w:style>
  <w:style w:type="numbering" w:customStyle="1" w:styleId="NoList513">
    <w:name w:val="No List513"/>
    <w:next w:val="NoList"/>
    <w:uiPriority w:val="99"/>
    <w:semiHidden/>
    <w:unhideWhenUsed/>
    <w:rsid w:val="00F13303"/>
  </w:style>
  <w:style w:type="numbering" w:customStyle="1" w:styleId="NoList1310">
    <w:name w:val="No List1310"/>
    <w:next w:val="NoList"/>
    <w:uiPriority w:val="99"/>
    <w:semiHidden/>
    <w:unhideWhenUsed/>
    <w:rsid w:val="00F13303"/>
  </w:style>
  <w:style w:type="numbering" w:customStyle="1" w:styleId="NoList2214">
    <w:name w:val="No List2214"/>
    <w:next w:val="NoList"/>
    <w:semiHidden/>
    <w:rsid w:val="00F13303"/>
  </w:style>
  <w:style w:type="numbering" w:customStyle="1" w:styleId="NoList3115">
    <w:name w:val="No List3115"/>
    <w:next w:val="NoList"/>
    <w:uiPriority w:val="99"/>
    <w:semiHidden/>
    <w:unhideWhenUsed/>
    <w:rsid w:val="00F13303"/>
  </w:style>
  <w:style w:type="numbering" w:customStyle="1" w:styleId="NoList4114">
    <w:name w:val="No List4114"/>
    <w:next w:val="NoList"/>
    <w:semiHidden/>
    <w:unhideWhenUsed/>
    <w:rsid w:val="00F13303"/>
  </w:style>
  <w:style w:type="table" w:customStyle="1" w:styleId="TableGrid215">
    <w:name w:val="Table Grid215"/>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F13303"/>
  </w:style>
  <w:style w:type="numbering" w:customStyle="1" w:styleId="Style1210">
    <w:name w:val="Style1210"/>
    <w:rsid w:val="00F13303"/>
  </w:style>
  <w:style w:type="numbering" w:customStyle="1" w:styleId="NoList69">
    <w:name w:val="No List69"/>
    <w:next w:val="NoList"/>
    <w:uiPriority w:val="99"/>
    <w:semiHidden/>
    <w:unhideWhenUsed/>
    <w:rsid w:val="00F13303"/>
  </w:style>
  <w:style w:type="numbering" w:customStyle="1" w:styleId="NoList147">
    <w:name w:val="No List147"/>
    <w:next w:val="NoList"/>
    <w:uiPriority w:val="99"/>
    <w:semiHidden/>
    <w:unhideWhenUsed/>
    <w:rsid w:val="00F13303"/>
  </w:style>
  <w:style w:type="numbering" w:customStyle="1" w:styleId="NoList237">
    <w:name w:val="No List237"/>
    <w:next w:val="NoList"/>
    <w:semiHidden/>
    <w:rsid w:val="00F13303"/>
  </w:style>
  <w:style w:type="numbering" w:customStyle="1" w:styleId="NoList329">
    <w:name w:val="No List329"/>
    <w:next w:val="NoList"/>
    <w:uiPriority w:val="99"/>
    <w:semiHidden/>
    <w:unhideWhenUsed/>
    <w:rsid w:val="00F13303"/>
  </w:style>
  <w:style w:type="numbering" w:customStyle="1" w:styleId="NoList427">
    <w:name w:val="No List427"/>
    <w:next w:val="NoList"/>
    <w:semiHidden/>
    <w:unhideWhenUsed/>
    <w:rsid w:val="00F13303"/>
  </w:style>
  <w:style w:type="table" w:customStyle="1" w:styleId="TableGrid310">
    <w:name w:val="Table Grid310"/>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F13303"/>
  </w:style>
  <w:style w:type="numbering" w:customStyle="1" w:styleId="Style139">
    <w:name w:val="Style139"/>
    <w:rsid w:val="00F13303"/>
  </w:style>
  <w:style w:type="numbering" w:customStyle="1" w:styleId="NoList77">
    <w:name w:val="No List77"/>
    <w:next w:val="NoList"/>
    <w:uiPriority w:val="99"/>
    <w:semiHidden/>
    <w:unhideWhenUsed/>
    <w:rsid w:val="00F13303"/>
  </w:style>
  <w:style w:type="numbering" w:customStyle="1" w:styleId="NoList157">
    <w:name w:val="No List157"/>
    <w:next w:val="NoList"/>
    <w:uiPriority w:val="99"/>
    <w:semiHidden/>
    <w:unhideWhenUsed/>
    <w:rsid w:val="00F13303"/>
  </w:style>
  <w:style w:type="numbering" w:customStyle="1" w:styleId="NoList247">
    <w:name w:val="No List247"/>
    <w:next w:val="NoList"/>
    <w:semiHidden/>
    <w:rsid w:val="00F13303"/>
  </w:style>
  <w:style w:type="numbering" w:customStyle="1" w:styleId="NoList337">
    <w:name w:val="No List337"/>
    <w:next w:val="NoList"/>
    <w:uiPriority w:val="99"/>
    <w:semiHidden/>
    <w:unhideWhenUsed/>
    <w:rsid w:val="00F13303"/>
  </w:style>
  <w:style w:type="numbering" w:customStyle="1" w:styleId="NoList437">
    <w:name w:val="No List437"/>
    <w:next w:val="NoList"/>
    <w:semiHidden/>
    <w:unhideWhenUsed/>
    <w:rsid w:val="00F13303"/>
  </w:style>
  <w:style w:type="numbering" w:customStyle="1" w:styleId="Style337">
    <w:name w:val="Style337"/>
    <w:rsid w:val="00F13303"/>
  </w:style>
  <w:style w:type="numbering" w:customStyle="1" w:styleId="Style147">
    <w:name w:val="Style147"/>
    <w:rsid w:val="00F13303"/>
  </w:style>
  <w:style w:type="numbering" w:customStyle="1" w:styleId="NoList87">
    <w:name w:val="No List87"/>
    <w:next w:val="NoList"/>
    <w:uiPriority w:val="99"/>
    <w:semiHidden/>
    <w:unhideWhenUsed/>
    <w:rsid w:val="00F13303"/>
  </w:style>
  <w:style w:type="numbering" w:customStyle="1" w:styleId="NoList167">
    <w:name w:val="No List167"/>
    <w:next w:val="NoList"/>
    <w:uiPriority w:val="99"/>
    <w:semiHidden/>
    <w:unhideWhenUsed/>
    <w:rsid w:val="00F13303"/>
  </w:style>
  <w:style w:type="numbering" w:customStyle="1" w:styleId="NoList257">
    <w:name w:val="No List257"/>
    <w:next w:val="NoList"/>
    <w:semiHidden/>
    <w:rsid w:val="00F13303"/>
  </w:style>
  <w:style w:type="numbering" w:customStyle="1" w:styleId="NoList347">
    <w:name w:val="No List347"/>
    <w:next w:val="NoList"/>
    <w:uiPriority w:val="99"/>
    <w:semiHidden/>
    <w:unhideWhenUsed/>
    <w:rsid w:val="00F13303"/>
  </w:style>
  <w:style w:type="numbering" w:customStyle="1" w:styleId="NoList447">
    <w:name w:val="No List447"/>
    <w:next w:val="NoList"/>
    <w:semiHidden/>
    <w:unhideWhenUsed/>
    <w:rsid w:val="00F13303"/>
  </w:style>
  <w:style w:type="numbering" w:customStyle="1" w:styleId="Style347">
    <w:name w:val="Style347"/>
    <w:rsid w:val="00F13303"/>
  </w:style>
  <w:style w:type="numbering" w:customStyle="1" w:styleId="Style157">
    <w:name w:val="Style157"/>
    <w:rsid w:val="00F13303"/>
  </w:style>
  <w:style w:type="numbering" w:customStyle="1" w:styleId="NoList97">
    <w:name w:val="No List97"/>
    <w:next w:val="NoList"/>
    <w:semiHidden/>
    <w:unhideWhenUsed/>
    <w:rsid w:val="00F13303"/>
  </w:style>
  <w:style w:type="numbering" w:customStyle="1" w:styleId="Style357">
    <w:name w:val="Style357"/>
    <w:rsid w:val="00F13303"/>
  </w:style>
  <w:style w:type="numbering" w:customStyle="1" w:styleId="Style167">
    <w:name w:val="Style167"/>
    <w:rsid w:val="00F13303"/>
  </w:style>
  <w:style w:type="table" w:customStyle="1" w:styleId="TableGrid21112">
    <w:name w:val="Table Grid21112"/>
    <w:basedOn w:val="TableNormal"/>
    <w:next w:val="TableGrid"/>
    <w:uiPriority w:val="59"/>
    <w:rsid w:val="00F13303"/>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F13303"/>
    <w:pPr>
      <w:numPr>
        <w:numId w:val="42"/>
      </w:numPr>
    </w:pPr>
  </w:style>
  <w:style w:type="numbering" w:customStyle="1" w:styleId="Style3124">
    <w:name w:val="Style3124"/>
    <w:rsid w:val="00F13303"/>
  </w:style>
  <w:style w:type="numbering" w:customStyle="1" w:styleId="Style31321">
    <w:name w:val="Style31321"/>
    <w:rsid w:val="00F13303"/>
  </w:style>
  <w:style w:type="table" w:customStyle="1" w:styleId="TableGrid73">
    <w:name w:val="Table Grid73"/>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F13303"/>
  </w:style>
  <w:style w:type="numbering" w:customStyle="1" w:styleId="NoList177">
    <w:name w:val="No List177"/>
    <w:next w:val="NoList"/>
    <w:uiPriority w:val="99"/>
    <w:semiHidden/>
    <w:unhideWhenUsed/>
    <w:rsid w:val="00F13303"/>
  </w:style>
  <w:style w:type="numbering" w:customStyle="1" w:styleId="NoList187">
    <w:name w:val="No List187"/>
    <w:next w:val="NoList"/>
    <w:semiHidden/>
    <w:unhideWhenUsed/>
    <w:rsid w:val="00F13303"/>
  </w:style>
  <w:style w:type="table" w:customStyle="1" w:styleId="TableGrid121111111">
    <w:name w:val="Table Grid121111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F13303"/>
  </w:style>
  <w:style w:type="table" w:customStyle="1" w:styleId="TableGrid313">
    <w:name w:val="Table Grid313"/>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F13303"/>
  </w:style>
  <w:style w:type="table" w:customStyle="1" w:styleId="Reatabula131">
    <w:name w:val="Režģa tabula131"/>
    <w:basedOn w:val="TableNormal"/>
    <w:next w:val="TableGrid"/>
    <w:uiPriority w:val="59"/>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F13303"/>
    <w:pPr>
      <w:numPr>
        <w:numId w:val="46"/>
      </w:numPr>
    </w:pPr>
  </w:style>
  <w:style w:type="numbering" w:customStyle="1" w:styleId="Bezsaraksta115">
    <w:name w:val="Bez saraksta115"/>
    <w:next w:val="NoList"/>
    <w:semiHidden/>
    <w:unhideWhenUsed/>
    <w:rsid w:val="00F13303"/>
  </w:style>
  <w:style w:type="numbering" w:customStyle="1" w:styleId="NoList11124">
    <w:name w:val="No List11124"/>
    <w:next w:val="NoList"/>
    <w:semiHidden/>
    <w:unhideWhenUsed/>
    <w:rsid w:val="00F13303"/>
  </w:style>
  <w:style w:type="numbering" w:customStyle="1" w:styleId="NoList267">
    <w:name w:val="No List267"/>
    <w:next w:val="NoList"/>
    <w:uiPriority w:val="99"/>
    <w:semiHidden/>
    <w:unhideWhenUsed/>
    <w:rsid w:val="00F13303"/>
  </w:style>
  <w:style w:type="numbering" w:customStyle="1" w:styleId="NoList111121111">
    <w:name w:val="No List111121111"/>
    <w:next w:val="NoList"/>
    <w:uiPriority w:val="99"/>
    <w:semiHidden/>
    <w:unhideWhenUsed/>
    <w:rsid w:val="00F13303"/>
  </w:style>
  <w:style w:type="numbering" w:customStyle="1" w:styleId="Style31421">
    <w:name w:val="Style31421"/>
    <w:rsid w:val="00F13303"/>
    <w:pPr>
      <w:numPr>
        <w:numId w:val="60"/>
      </w:numPr>
    </w:pPr>
  </w:style>
  <w:style w:type="numbering" w:customStyle="1" w:styleId="NoList3521">
    <w:name w:val="No List3521"/>
    <w:next w:val="NoList"/>
    <w:uiPriority w:val="99"/>
    <w:semiHidden/>
    <w:unhideWhenUsed/>
    <w:rsid w:val="00F13303"/>
  </w:style>
  <w:style w:type="numbering" w:customStyle="1" w:styleId="NoList1216">
    <w:name w:val="No List1216"/>
    <w:next w:val="NoList"/>
    <w:uiPriority w:val="99"/>
    <w:semiHidden/>
    <w:unhideWhenUsed/>
    <w:rsid w:val="00F13303"/>
  </w:style>
  <w:style w:type="numbering" w:customStyle="1" w:styleId="NoList4521">
    <w:name w:val="No List4521"/>
    <w:next w:val="NoList"/>
    <w:uiPriority w:val="99"/>
    <w:semiHidden/>
    <w:unhideWhenUsed/>
    <w:rsid w:val="00F13303"/>
  </w:style>
  <w:style w:type="numbering" w:customStyle="1" w:styleId="NoList1314">
    <w:name w:val="No List1314"/>
    <w:next w:val="NoList"/>
    <w:uiPriority w:val="99"/>
    <w:semiHidden/>
    <w:unhideWhenUsed/>
    <w:rsid w:val="00F13303"/>
  </w:style>
  <w:style w:type="numbering" w:customStyle="1" w:styleId="NoList111112111">
    <w:name w:val="No List111112111"/>
    <w:next w:val="NoList"/>
    <w:uiPriority w:val="99"/>
    <w:semiHidden/>
    <w:unhideWhenUsed/>
    <w:rsid w:val="00F13303"/>
  </w:style>
  <w:style w:type="numbering" w:customStyle="1" w:styleId="NoList111111131">
    <w:name w:val="No List111111131"/>
    <w:next w:val="NoList"/>
    <w:semiHidden/>
    <w:unhideWhenUsed/>
    <w:rsid w:val="00F13303"/>
  </w:style>
  <w:style w:type="numbering" w:customStyle="1" w:styleId="NoList2117">
    <w:name w:val="No List2117"/>
    <w:next w:val="NoList"/>
    <w:uiPriority w:val="99"/>
    <w:semiHidden/>
    <w:unhideWhenUsed/>
    <w:rsid w:val="00F13303"/>
  </w:style>
  <w:style w:type="numbering" w:customStyle="1" w:styleId="NoList12114">
    <w:name w:val="No List12114"/>
    <w:next w:val="NoList"/>
    <w:uiPriority w:val="99"/>
    <w:semiHidden/>
    <w:unhideWhenUsed/>
    <w:rsid w:val="00F13303"/>
  </w:style>
  <w:style w:type="numbering" w:customStyle="1" w:styleId="NoList112121">
    <w:name w:val="No List112121"/>
    <w:next w:val="NoList"/>
    <w:uiPriority w:val="99"/>
    <w:semiHidden/>
    <w:unhideWhenUsed/>
    <w:rsid w:val="00F13303"/>
  </w:style>
  <w:style w:type="numbering" w:customStyle="1" w:styleId="NoList3116">
    <w:name w:val="No List3116"/>
    <w:next w:val="NoList"/>
    <w:semiHidden/>
    <w:unhideWhenUsed/>
    <w:rsid w:val="00F13303"/>
  </w:style>
  <w:style w:type="table" w:customStyle="1" w:styleId="TableGrid211111111">
    <w:name w:val="Table Grid211111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F13303"/>
  </w:style>
  <w:style w:type="numbering" w:customStyle="1" w:styleId="NoList14121">
    <w:name w:val="No List14121"/>
    <w:next w:val="NoList"/>
    <w:uiPriority w:val="99"/>
    <w:semiHidden/>
    <w:unhideWhenUsed/>
    <w:rsid w:val="00F13303"/>
  </w:style>
  <w:style w:type="numbering" w:customStyle="1" w:styleId="NoList1134">
    <w:name w:val="No List1134"/>
    <w:next w:val="NoList"/>
    <w:uiPriority w:val="99"/>
    <w:semiHidden/>
    <w:unhideWhenUsed/>
    <w:rsid w:val="00F13303"/>
  </w:style>
  <w:style w:type="numbering" w:customStyle="1" w:styleId="NoList111211111">
    <w:name w:val="No List111211111"/>
    <w:next w:val="NoList"/>
    <w:uiPriority w:val="99"/>
    <w:semiHidden/>
    <w:unhideWhenUsed/>
    <w:rsid w:val="00F13303"/>
  </w:style>
  <w:style w:type="numbering" w:customStyle="1" w:styleId="NoList2215">
    <w:name w:val="No List2215"/>
    <w:next w:val="NoList"/>
    <w:uiPriority w:val="99"/>
    <w:semiHidden/>
    <w:unhideWhenUsed/>
    <w:rsid w:val="00F13303"/>
  </w:style>
  <w:style w:type="numbering" w:customStyle="1" w:styleId="NoList12221">
    <w:name w:val="No List12221"/>
    <w:next w:val="NoList"/>
    <w:uiPriority w:val="99"/>
    <w:semiHidden/>
    <w:unhideWhenUsed/>
    <w:rsid w:val="00F13303"/>
  </w:style>
  <w:style w:type="numbering" w:customStyle="1" w:styleId="NoList1121111111">
    <w:name w:val="No List1121111111"/>
    <w:next w:val="NoList"/>
    <w:uiPriority w:val="99"/>
    <w:semiHidden/>
    <w:unhideWhenUsed/>
    <w:rsid w:val="00F13303"/>
  </w:style>
  <w:style w:type="numbering" w:customStyle="1" w:styleId="NoList32121">
    <w:name w:val="No List32121"/>
    <w:next w:val="NoList"/>
    <w:semiHidden/>
    <w:unhideWhenUsed/>
    <w:rsid w:val="00F13303"/>
  </w:style>
  <w:style w:type="table" w:customStyle="1" w:styleId="TableGrid4121">
    <w:name w:val="Table Grid412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F13303"/>
  </w:style>
  <w:style w:type="table" w:customStyle="1" w:styleId="TableGrid31111111">
    <w:name w:val="Table Grid3111111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
    <w:name w:val="Table Grid121111111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F13303"/>
  </w:style>
  <w:style w:type="numbering" w:customStyle="1" w:styleId="NoList21221">
    <w:name w:val="No List21221"/>
    <w:next w:val="NoList"/>
    <w:uiPriority w:val="99"/>
    <w:semiHidden/>
    <w:unhideWhenUsed/>
    <w:rsid w:val="00F13303"/>
  </w:style>
  <w:style w:type="numbering" w:customStyle="1" w:styleId="NoList3111111111">
    <w:name w:val="No List3111111111"/>
    <w:next w:val="NoList"/>
    <w:uiPriority w:val="99"/>
    <w:semiHidden/>
    <w:unhideWhenUsed/>
    <w:rsid w:val="00F13303"/>
  </w:style>
  <w:style w:type="table" w:customStyle="1" w:styleId="TableGrid32111111">
    <w:name w:val="Table Grid3211111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F13303"/>
  </w:style>
  <w:style w:type="table" w:customStyle="1" w:styleId="TableGrid5121">
    <w:name w:val="Table Grid512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F13303"/>
  </w:style>
  <w:style w:type="numbering" w:customStyle="1" w:styleId="Style3214">
    <w:name w:val="Style3214"/>
    <w:rsid w:val="00F13303"/>
  </w:style>
  <w:style w:type="numbering" w:customStyle="1" w:styleId="NoList23121">
    <w:name w:val="No List23121"/>
    <w:next w:val="NoList"/>
    <w:semiHidden/>
    <w:unhideWhenUsed/>
    <w:rsid w:val="00F13303"/>
  </w:style>
  <w:style w:type="numbering" w:customStyle="1" w:styleId="Style3111111111">
    <w:name w:val="Style3111111111"/>
    <w:rsid w:val="00F13303"/>
  </w:style>
  <w:style w:type="numbering" w:customStyle="1" w:styleId="Style12121">
    <w:name w:val="Style12121"/>
    <w:rsid w:val="00F13303"/>
  </w:style>
  <w:style w:type="numbering" w:customStyle="1" w:styleId="Bezsaraksta1114">
    <w:name w:val="Bez saraksta1114"/>
    <w:next w:val="NoList"/>
    <w:semiHidden/>
    <w:rsid w:val="00F13303"/>
  </w:style>
  <w:style w:type="table" w:customStyle="1" w:styleId="TableGrid134">
    <w:name w:val="Table Grid134"/>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F13303"/>
  </w:style>
  <w:style w:type="numbering" w:customStyle="1" w:styleId="NoList9121">
    <w:name w:val="No List9121"/>
    <w:next w:val="NoList"/>
    <w:uiPriority w:val="99"/>
    <w:semiHidden/>
    <w:unhideWhenUsed/>
    <w:rsid w:val="00F13303"/>
  </w:style>
  <w:style w:type="table" w:customStyle="1" w:styleId="TableGrid8111111">
    <w:name w:val="Table Grid8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F13303"/>
  </w:style>
  <w:style w:type="table" w:customStyle="1" w:styleId="TableGrid1521">
    <w:name w:val="Table Grid1521"/>
    <w:basedOn w:val="TableNormal"/>
    <w:next w:val="TableGrid"/>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basedOn w:val="NoList"/>
    <w:rsid w:val="00F13303"/>
  </w:style>
  <w:style w:type="numbering" w:customStyle="1" w:styleId="Bezsaraksta121111">
    <w:name w:val="Bez saraksta121111"/>
    <w:next w:val="NoList"/>
    <w:semiHidden/>
    <w:unhideWhenUsed/>
    <w:rsid w:val="00F13303"/>
  </w:style>
  <w:style w:type="numbering" w:customStyle="1" w:styleId="NoList21321">
    <w:name w:val="No List21321"/>
    <w:next w:val="NoList"/>
    <w:uiPriority w:val="99"/>
    <w:semiHidden/>
    <w:unhideWhenUsed/>
    <w:rsid w:val="00F13303"/>
  </w:style>
  <w:style w:type="numbering" w:customStyle="1" w:styleId="NoList1111111131">
    <w:name w:val="No List1111111131"/>
    <w:next w:val="NoList"/>
    <w:semiHidden/>
    <w:unhideWhenUsed/>
    <w:rsid w:val="00F13303"/>
  </w:style>
  <w:style w:type="table" w:customStyle="1" w:styleId="TableGrid11111112">
    <w:name w:val="Table Grid1111111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F13303"/>
  </w:style>
  <w:style w:type="numbering" w:customStyle="1" w:styleId="NoList1211111111">
    <w:name w:val="No List1211111111"/>
    <w:next w:val="NoList"/>
    <w:uiPriority w:val="99"/>
    <w:semiHidden/>
    <w:unhideWhenUsed/>
    <w:rsid w:val="00F13303"/>
  </w:style>
  <w:style w:type="numbering" w:customStyle="1" w:styleId="Bezsaraksta11113">
    <w:name w:val="Bez saraksta11113"/>
    <w:next w:val="NoList"/>
    <w:uiPriority w:val="99"/>
    <w:semiHidden/>
    <w:unhideWhenUsed/>
    <w:rsid w:val="00F13303"/>
  </w:style>
  <w:style w:type="table" w:customStyle="1" w:styleId="TableGrid111111112">
    <w:name w:val="Table Grid111111112"/>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F13303"/>
  </w:style>
  <w:style w:type="numbering" w:customStyle="1" w:styleId="NoList2111131">
    <w:name w:val="No List2111131"/>
    <w:next w:val="NoList"/>
    <w:uiPriority w:val="99"/>
    <w:semiHidden/>
    <w:unhideWhenUsed/>
    <w:rsid w:val="00F13303"/>
  </w:style>
  <w:style w:type="table" w:customStyle="1" w:styleId="TableGrid111111111111111">
    <w:name w:val="Table Grid11111111111111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F13303"/>
  </w:style>
  <w:style w:type="numbering" w:customStyle="1" w:styleId="NoList11111111111111111">
    <w:name w:val="No List11111111111111111"/>
    <w:next w:val="NoList"/>
    <w:semiHidden/>
    <w:unhideWhenUsed/>
    <w:rsid w:val="00F13303"/>
  </w:style>
  <w:style w:type="numbering" w:customStyle="1" w:styleId="NoList42121">
    <w:name w:val="No List42121"/>
    <w:next w:val="NoList"/>
    <w:uiPriority w:val="99"/>
    <w:semiHidden/>
    <w:unhideWhenUsed/>
    <w:rsid w:val="00F13303"/>
  </w:style>
  <w:style w:type="numbering" w:customStyle="1" w:styleId="NoList131111111">
    <w:name w:val="No List131111111"/>
    <w:next w:val="NoList"/>
    <w:uiPriority w:val="99"/>
    <w:semiHidden/>
    <w:unhideWhenUsed/>
    <w:rsid w:val="00F13303"/>
  </w:style>
  <w:style w:type="table" w:customStyle="1" w:styleId="TableGrid3311111">
    <w:name w:val="Table Grid3311111"/>
    <w:basedOn w:val="TableNormal"/>
    <w:next w:val="TableGrid"/>
    <w:uiPriority w:val="39"/>
    <w:rsid w:val="00F13303"/>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
    <w:name w:val="No List22111111"/>
    <w:next w:val="NoList"/>
    <w:uiPriority w:val="99"/>
    <w:semiHidden/>
    <w:unhideWhenUsed/>
    <w:rsid w:val="00F13303"/>
  </w:style>
  <w:style w:type="numbering" w:customStyle="1" w:styleId="NoList12111111111">
    <w:name w:val="No List12111111111"/>
    <w:next w:val="NoList"/>
    <w:uiPriority w:val="99"/>
    <w:semiHidden/>
    <w:unhideWhenUsed/>
    <w:rsid w:val="00F13303"/>
  </w:style>
  <w:style w:type="numbering" w:customStyle="1" w:styleId="NoList2111111111111">
    <w:name w:val="No List2111111111111"/>
    <w:next w:val="NoList"/>
    <w:semiHidden/>
    <w:rsid w:val="00F13303"/>
  </w:style>
  <w:style w:type="numbering" w:customStyle="1" w:styleId="NoList31221">
    <w:name w:val="No List31221"/>
    <w:next w:val="NoList"/>
    <w:uiPriority w:val="99"/>
    <w:semiHidden/>
    <w:unhideWhenUsed/>
    <w:rsid w:val="00F13303"/>
  </w:style>
  <w:style w:type="numbering" w:customStyle="1" w:styleId="NoList411111111">
    <w:name w:val="No List411111111"/>
    <w:next w:val="NoList"/>
    <w:semiHidden/>
    <w:unhideWhenUsed/>
    <w:rsid w:val="00F13303"/>
  </w:style>
  <w:style w:type="table" w:customStyle="1" w:styleId="TableGrid12111111111">
    <w:name w:val="Table Grid12111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F13303"/>
  </w:style>
  <w:style w:type="numbering" w:customStyle="1" w:styleId="NoList5111111">
    <w:name w:val="No List5111111"/>
    <w:next w:val="NoList"/>
    <w:uiPriority w:val="99"/>
    <w:semiHidden/>
    <w:unhideWhenUsed/>
    <w:rsid w:val="00F13303"/>
  </w:style>
  <w:style w:type="numbering" w:customStyle="1" w:styleId="NoList1311111111">
    <w:name w:val="No List1311111111"/>
    <w:next w:val="NoList"/>
    <w:uiPriority w:val="99"/>
    <w:semiHidden/>
    <w:unhideWhenUsed/>
    <w:rsid w:val="00F13303"/>
  </w:style>
  <w:style w:type="numbering" w:customStyle="1" w:styleId="NoList221111111">
    <w:name w:val="No List221111111"/>
    <w:next w:val="NoList"/>
    <w:semiHidden/>
    <w:rsid w:val="00F13303"/>
  </w:style>
  <w:style w:type="numbering" w:customStyle="1" w:styleId="NoList31111111111">
    <w:name w:val="No List31111111111"/>
    <w:next w:val="NoList"/>
    <w:uiPriority w:val="99"/>
    <w:semiHidden/>
    <w:unhideWhenUsed/>
    <w:rsid w:val="00F13303"/>
  </w:style>
  <w:style w:type="numbering" w:customStyle="1" w:styleId="NoList4111111111">
    <w:name w:val="No List4111111111"/>
    <w:next w:val="NoList"/>
    <w:semiHidden/>
    <w:unhideWhenUsed/>
    <w:rsid w:val="00F13303"/>
  </w:style>
  <w:style w:type="numbering" w:customStyle="1" w:styleId="Style31211111">
    <w:name w:val="Style31211111"/>
    <w:rsid w:val="00F13303"/>
  </w:style>
  <w:style w:type="numbering" w:customStyle="1" w:styleId="Style121111111">
    <w:name w:val="Style121111111"/>
    <w:rsid w:val="00F13303"/>
  </w:style>
  <w:style w:type="numbering" w:customStyle="1" w:styleId="NoList6111111">
    <w:name w:val="No List6111111"/>
    <w:next w:val="NoList"/>
    <w:uiPriority w:val="99"/>
    <w:semiHidden/>
    <w:unhideWhenUsed/>
    <w:rsid w:val="00F13303"/>
  </w:style>
  <w:style w:type="numbering" w:customStyle="1" w:styleId="NoList1411111">
    <w:name w:val="No List1411111"/>
    <w:next w:val="NoList"/>
    <w:uiPriority w:val="99"/>
    <w:semiHidden/>
    <w:unhideWhenUsed/>
    <w:rsid w:val="00F13303"/>
  </w:style>
  <w:style w:type="numbering" w:customStyle="1" w:styleId="NoList23111111">
    <w:name w:val="No List23111111"/>
    <w:next w:val="NoList"/>
    <w:semiHidden/>
    <w:rsid w:val="00F13303"/>
  </w:style>
  <w:style w:type="numbering" w:customStyle="1" w:styleId="NoList32111111">
    <w:name w:val="No List32111111"/>
    <w:next w:val="NoList"/>
    <w:uiPriority w:val="99"/>
    <w:semiHidden/>
    <w:unhideWhenUsed/>
    <w:rsid w:val="00F13303"/>
  </w:style>
  <w:style w:type="numbering" w:customStyle="1" w:styleId="NoList42111111">
    <w:name w:val="No List42111111"/>
    <w:next w:val="NoList"/>
    <w:semiHidden/>
    <w:unhideWhenUsed/>
    <w:rsid w:val="00F13303"/>
  </w:style>
  <w:style w:type="table" w:customStyle="1" w:styleId="TableGrid311111111">
    <w:name w:val="Table Grid311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1">
    <w:name w:val="Style32111111111"/>
    <w:rsid w:val="00F13303"/>
  </w:style>
  <w:style w:type="numbering" w:customStyle="1" w:styleId="Style13121">
    <w:name w:val="Style13121"/>
    <w:rsid w:val="00F13303"/>
  </w:style>
  <w:style w:type="numbering" w:customStyle="1" w:styleId="NoList7111111">
    <w:name w:val="No List7111111"/>
    <w:next w:val="NoList"/>
    <w:uiPriority w:val="99"/>
    <w:semiHidden/>
    <w:unhideWhenUsed/>
    <w:rsid w:val="00F13303"/>
  </w:style>
  <w:style w:type="numbering" w:customStyle="1" w:styleId="NoList15121">
    <w:name w:val="No List15121"/>
    <w:next w:val="NoList"/>
    <w:uiPriority w:val="99"/>
    <w:semiHidden/>
    <w:unhideWhenUsed/>
    <w:rsid w:val="00F13303"/>
  </w:style>
  <w:style w:type="numbering" w:customStyle="1" w:styleId="NoList2411111">
    <w:name w:val="No List2411111"/>
    <w:next w:val="NoList"/>
    <w:semiHidden/>
    <w:rsid w:val="00F13303"/>
  </w:style>
  <w:style w:type="numbering" w:customStyle="1" w:styleId="NoList33111111">
    <w:name w:val="No List33111111"/>
    <w:next w:val="NoList"/>
    <w:uiPriority w:val="99"/>
    <w:semiHidden/>
    <w:unhideWhenUsed/>
    <w:rsid w:val="00F13303"/>
  </w:style>
  <w:style w:type="numbering" w:customStyle="1" w:styleId="NoList43121">
    <w:name w:val="No List43121"/>
    <w:next w:val="NoList"/>
    <w:semiHidden/>
    <w:unhideWhenUsed/>
    <w:rsid w:val="00F13303"/>
  </w:style>
  <w:style w:type="numbering" w:customStyle="1" w:styleId="Style331111111">
    <w:name w:val="Style331111111"/>
    <w:rsid w:val="00F13303"/>
  </w:style>
  <w:style w:type="numbering" w:customStyle="1" w:styleId="Style14121">
    <w:name w:val="Style14121"/>
    <w:rsid w:val="00F13303"/>
  </w:style>
  <w:style w:type="numbering" w:customStyle="1" w:styleId="NoList8111111">
    <w:name w:val="No List8111111"/>
    <w:next w:val="NoList"/>
    <w:uiPriority w:val="99"/>
    <w:semiHidden/>
    <w:unhideWhenUsed/>
    <w:rsid w:val="00F13303"/>
  </w:style>
  <w:style w:type="numbering" w:customStyle="1" w:styleId="NoList16121">
    <w:name w:val="No List16121"/>
    <w:next w:val="NoList"/>
    <w:uiPriority w:val="99"/>
    <w:semiHidden/>
    <w:unhideWhenUsed/>
    <w:rsid w:val="00F13303"/>
  </w:style>
  <w:style w:type="numbering" w:customStyle="1" w:styleId="NoList25121">
    <w:name w:val="No List25121"/>
    <w:next w:val="NoList"/>
    <w:semiHidden/>
    <w:rsid w:val="00F13303"/>
  </w:style>
  <w:style w:type="numbering" w:customStyle="1" w:styleId="NoList34121">
    <w:name w:val="No List34121"/>
    <w:next w:val="NoList"/>
    <w:uiPriority w:val="99"/>
    <w:semiHidden/>
    <w:unhideWhenUsed/>
    <w:rsid w:val="00F13303"/>
  </w:style>
  <w:style w:type="numbering" w:customStyle="1" w:styleId="NoList44121">
    <w:name w:val="No List44121"/>
    <w:next w:val="NoList"/>
    <w:semiHidden/>
    <w:unhideWhenUsed/>
    <w:rsid w:val="00F13303"/>
  </w:style>
  <w:style w:type="numbering" w:customStyle="1" w:styleId="Style34121">
    <w:name w:val="Style34121"/>
    <w:rsid w:val="00F13303"/>
  </w:style>
  <w:style w:type="numbering" w:customStyle="1" w:styleId="Style15121">
    <w:name w:val="Style15121"/>
    <w:rsid w:val="00F13303"/>
  </w:style>
  <w:style w:type="numbering" w:customStyle="1" w:styleId="NoList9111111">
    <w:name w:val="No List9111111"/>
    <w:next w:val="NoList"/>
    <w:semiHidden/>
    <w:unhideWhenUsed/>
    <w:rsid w:val="00F13303"/>
  </w:style>
  <w:style w:type="numbering" w:customStyle="1" w:styleId="Style35121">
    <w:name w:val="Style35121"/>
    <w:rsid w:val="00F13303"/>
  </w:style>
  <w:style w:type="numbering" w:customStyle="1" w:styleId="Style16121">
    <w:name w:val="Style16121"/>
    <w:rsid w:val="00F13303"/>
  </w:style>
  <w:style w:type="numbering" w:customStyle="1" w:styleId="NoList10121">
    <w:name w:val="No List10121"/>
    <w:next w:val="NoList"/>
    <w:uiPriority w:val="99"/>
    <w:semiHidden/>
    <w:unhideWhenUsed/>
    <w:rsid w:val="00F13303"/>
  </w:style>
  <w:style w:type="numbering" w:customStyle="1" w:styleId="NoList17121">
    <w:name w:val="No List17121"/>
    <w:next w:val="NoList"/>
    <w:uiPriority w:val="99"/>
    <w:semiHidden/>
    <w:unhideWhenUsed/>
    <w:rsid w:val="00F13303"/>
  </w:style>
  <w:style w:type="numbering" w:customStyle="1" w:styleId="NoList11311111">
    <w:name w:val="No List11311111"/>
    <w:next w:val="NoList"/>
    <w:uiPriority w:val="99"/>
    <w:semiHidden/>
    <w:unhideWhenUsed/>
    <w:rsid w:val="00F13303"/>
  </w:style>
  <w:style w:type="table" w:customStyle="1" w:styleId="TableGrid2211111">
    <w:name w:val="Table Grid221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F13303"/>
  </w:style>
  <w:style w:type="numbering" w:customStyle="1" w:styleId="NoList197">
    <w:name w:val="No List197"/>
    <w:next w:val="NoList"/>
    <w:uiPriority w:val="99"/>
    <w:semiHidden/>
    <w:unhideWhenUsed/>
    <w:rsid w:val="00F13303"/>
  </w:style>
  <w:style w:type="numbering" w:customStyle="1" w:styleId="NoList1144">
    <w:name w:val="No List1144"/>
    <w:next w:val="NoList"/>
    <w:uiPriority w:val="99"/>
    <w:semiHidden/>
    <w:unhideWhenUsed/>
    <w:rsid w:val="00F13303"/>
  </w:style>
  <w:style w:type="numbering" w:customStyle="1" w:styleId="Style361111">
    <w:name w:val="Style361111"/>
    <w:rsid w:val="00F13303"/>
    <w:pPr>
      <w:numPr>
        <w:numId w:val="41"/>
      </w:numPr>
    </w:pPr>
  </w:style>
  <w:style w:type="table" w:customStyle="1" w:styleId="TableGrid1411111">
    <w:name w:val="Table Grid1411111"/>
    <w:basedOn w:val="TableNormal"/>
    <w:next w:val="TableGrid"/>
    <w:uiPriority w:val="59"/>
    <w:rsid w:val="00F13303"/>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F13303"/>
  </w:style>
  <w:style w:type="numbering" w:customStyle="1" w:styleId="NoList1107">
    <w:name w:val="No List1107"/>
    <w:next w:val="NoList"/>
    <w:uiPriority w:val="99"/>
    <w:semiHidden/>
    <w:unhideWhenUsed/>
    <w:rsid w:val="00F13303"/>
  </w:style>
  <w:style w:type="numbering" w:customStyle="1" w:styleId="NoList26121">
    <w:name w:val="No List26121"/>
    <w:next w:val="NoList"/>
    <w:uiPriority w:val="99"/>
    <w:semiHidden/>
    <w:unhideWhenUsed/>
    <w:rsid w:val="00F13303"/>
  </w:style>
  <w:style w:type="table" w:customStyle="1" w:styleId="TableGrid1021">
    <w:name w:val="Table Grid1021"/>
    <w:basedOn w:val="TableNormal"/>
    <w:next w:val="TableGrid"/>
    <w:uiPriority w:val="59"/>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F13303"/>
  </w:style>
  <w:style w:type="table" w:customStyle="1" w:styleId="TableGrid1621">
    <w:name w:val="Table Grid162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F13303"/>
  </w:style>
  <w:style w:type="table" w:customStyle="1" w:styleId="TableGrid231111111">
    <w:name w:val="Table Grid231111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F13303"/>
  </w:style>
  <w:style w:type="numbering" w:customStyle="1" w:styleId="NoList11521">
    <w:name w:val="No List11521"/>
    <w:next w:val="NoList"/>
    <w:uiPriority w:val="99"/>
    <w:semiHidden/>
    <w:unhideWhenUsed/>
    <w:rsid w:val="00F13303"/>
  </w:style>
  <w:style w:type="numbering" w:customStyle="1" w:styleId="NoList11621">
    <w:name w:val="No List11621"/>
    <w:next w:val="NoList"/>
    <w:semiHidden/>
    <w:unhideWhenUsed/>
    <w:rsid w:val="00F13303"/>
  </w:style>
  <w:style w:type="table" w:customStyle="1" w:styleId="Reatabula21">
    <w:name w:val="Režģa tabula21"/>
    <w:basedOn w:val="TableNormal"/>
    <w:next w:val="TableGrid"/>
    <w:rsid w:val="00F13303"/>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F13303"/>
  </w:style>
  <w:style w:type="table" w:customStyle="1" w:styleId="TableGrid11211111">
    <w:name w:val="Table Grid11211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F13303"/>
  </w:style>
  <w:style w:type="numbering" w:customStyle="1" w:styleId="Style3821">
    <w:name w:val="Style3821"/>
    <w:basedOn w:val="NoList"/>
    <w:rsid w:val="00F13303"/>
    <w:pPr>
      <w:numPr>
        <w:numId w:val="50"/>
      </w:numPr>
    </w:pPr>
  </w:style>
  <w:style w:type="numbering" w:customStyle="1" w:styleId="Bezsaraksta1121111">
    <w:name w:val="Bez saraksta1121111"/>
    <w:next w:val="NoList"/>
    <w:semiHidden/>
    <w:unhideWhenUsed/>
    <w:rsid w:val="00F13303"/>
  </w:style>
  <w:style w:type="numbering" w:customStyle="1" w:styleId="NoList111321">
    <w:name w:val="No List111321"/>
    <w:next w:val="NoList"/>
    <w:semiHidden/>
    <w:unhideWhenUsed/>
    <w:rsid w:val="00F13303"/>
  </w:style>
  <w:style w:type="numbering" w:customStyle="1" w:styleId="Style31411111">
    <w:name w:val="Style31411111"/>
    <w:rsid w:val="00F13303"/>
    <w:pPr>
      <w:numPr>
        <w:numId w:val="51"/>
      </w:numPr>
    </w:pPr>
  </w:style>
  <w:style w:type="numbering" w:customStyle="1" w:styleId="NoList351111">
    <w:name w:val="No List351111"/>
    <w:next w:val="NoList"/>
    <w:uiPriority w:val="99"/>
    <w:semiHidden/>
    <w:unhideWhenUsed/>
    <w:rsid w:val="00F13303"/>
  </w:style>
  <w:style w:type="numbering" w:customStyle="1" w:styleId="NoList1232">
    <w:name w:val="No List1232"/>
    <w:next w:val="NoList"/>
    <w:uiPriority w:val="99"/>
    <w:semiHidden/>
    <w:unhideWhenUsed/>
    <w:rsid w:val="00F13303"/>
  </w:style>
  <w:style w:type="numbering" w:customStyle="1" w:styleId="NoList451111">
    <w:name w:val="No List451111"/>
    <w:next w:val="NoList"/>
    <w:uiPriority w:val="99"/>
    <w:semiHidden/>
    <w:unhideWhenUsed/>
    <w:rsid w:val="00F13303"/>
  </w:style>
  <w:style w:type="numbering" w:customStyle="1" w:styleId="NoList13221">
    <w:name w:val="No List13221"/>
    <w:next w:val="NoList"/>
    <w:uiPriority w:val="99"/>
    <w:semiHidden/>
    <w:unhideWhenUsed/>
    <w:rsid w:val="00F13303"/>
  </w:style>
  <w:style w:type="numbering" w:customStyle="1" w:styleId="NoList1111211111">
    <w:name w:val="No List1111211111"/>
    <w:next w:val="NoList"/>
    <w:uiPriority w:val="99"/>
    <w:semiHidden/>
    <w:unhideWhenUsed/>
    <w:rsid w:val="00F13303"/>
  </w:style>
  <w:style w:type="numbering" w:customStyle="1" w:styleId="NoList1111121111">
    <w:name w:val="No List1111121111"/>
    <w:next w:val="NoList"/>
    <w:uiPriority w:val="99"/>
    <w:semiHidden/>
    <w:unhideWhenUsed/>
    <w:rsid w:val="00F13303"/>
  </w:style>
  <w:style w:type="numbering" w:customStyle="1" w:styleId="NoList2142">
    <w:name w:val="No List2142"/>
    <w:next w:val="NoList"/>
    <w:uiPriority w:val="99"/>
    <w:semiHidden/>
    <w:unhideWhenUsed/>
    <w:rsid w:val="00F13303"/>
  </w:style>
  <w:style w:type="numbering" w:customStyle="1" w:styleId="NoList1212111">
    <w:name w:val="No List1212111"/>
    <w:next w:val="NoList"/>
    <w:uiPriority w:val="99"/>
    <w:semiHidden/>
    <w:unhideWhenUsed/>
    <w:rsid w:val="00F13303"/>
  </w:style>
  <w:style w:type="numbering" w:customStyle="1" w:styleId="NoList1122111">
    <w:name w:val="No List1122111"/>
    <w:next w:val="NoList"/>
    <w:uiPriority w:val="99"/>
    <w:semiHidden/>
    <w:unhideWhenUsed/>
    <w:rsid w:val="00F13303"/>
  </w:style>
  <w:style w:type="numbering" w:customStyle="1" w:styleId="NoList31321">
    <w:name w:val="No List31321"/>
    <w:next w:val="NoList"/>
    <w:semiHidden/>
    <w:unhideWhenUsed/>
    <w:rsid w:val="00F13303"/>
  </w:style>
  <w:style w:type="numbering" w:customStyle="1" w:styleId="NoList5221">
    <w:name w:val="No List5221"/>
    <w:next w:val="NoList"/>
    <w:uiPriority w:val="99"/>
    <w:semiHidden/>
    <w:unhideWhenUsed/>
    <w:rsid w:val="00F13303"/>
  </w:style>
  <w:style w:type="numbering" w:customStyle="1" w:styleId="NoList1422">
    <w:name w:val="No List1422"/>
    <w:next w:val="NoList"/>
    <w:uiPriority w:val="99"/>
    <w:semiHidden/>
    <w:unhideWhenUsed/>
    <w:rsid w:val="00F13303"/>
  </w:style>
  <w:style w:type="numbering" w:customStyle="1" w:styleId="NoList1132111">
    <w:name w:val="No List1132111"/>
    <w:next w:val="NoList"/>
    <w:uiPriority w:val="99"/>
    <w:semiHidden/>
    <w:unhideWhenUsed/>
    <w:rsid w:val="00F13303"/>
  </w:style>
  <w:style w:type="numbering" w:customStyle="1" w:styleId="NoList1112111111">
    <w:name w:val="No List1112111111"/>
    <w:next w:val="NoList"/>
    <w:uiPriority w:val="99"/>
    <w:semiHidden/>
    <w:unhideWhenUsed/>
    <w:rsid w:val="00F13303"/>
  </w:style>
  <w:style w:type="numbering" w:customStyle="1" w:styleId="NoList22221">
    <w:name w:val="No List22221"/>
    <w:next w:val="NoList"/>
    <w:uiPriority w:val="99"/>
    <w:semiHidden/>
    <w:unhideWhenUsed/>
    <w:rsid w:val="00F13303"/>
  </w:style>
  <w:style w:type="numbering" w:customStyle="1" w:styleId="NoList1221111">
    <w:name w:val="No List1221111"/>
    <w:next w:val="NoList"/>
    <w:uiPriority w:val="99"/>
    <w:semiHidden/>
    <w:unhideWhenUsed/>
    <w:rsid w:val="00F13303"/>
  </w:style>
  <w:style w:type="numbering" w:customStyle="1" w:styleId="NoList11211111111">
    <w:name w:val="No List11211111111"/>
    <w:next w:val="NoList"/>
    <w:uiPriority w:val="99"/>
    <w:semiHidden/>
    <w:unhideWhenUsed/>
    <w:rsid w:val="00F13303"/>
  </w:style>
  <w:style w:type="numbering" w:customStyle="1" w:styleId="NoList3222">
    <w:name w:val="No List3222"/>
    <w:next w:val="NoList"/>
    <w:semiHidden/>
    <w:unhideWhenUsed/>
    <w:rsid w:val="00F13303"/>
  </w:style>
  <w:style w:type="table" w:customStyle="1" w:styleId="TableGrid11112111">
    <w:name w:val="Table Grid1111211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NoList"/>
    <w:uiPriority w:val="99"/>
    <w:semiHidden/>
    <w:unhideWhenUsed/>
    <w:rsid w:val="00F13303"/>
  </w:style>
  <w:style w:type="numbering" w:customStyle="1" w:styleId="NoList41221">
    <w:name w:val="No List41221"/>
    <w:next w:val="NoList"/>
    <w:uiPriority w:val="99"/>
    <w:semiHidden/>
    <w:unhideWhenUsed/>
    <w:rsid w:val="00F13303"/>
  </w:style>
  <w:style w:type="numbering" w:customStyle="1" w:styleId="NoList21211111">
    <w:name w:val="No List21211111"/>
    <w:next w:val="NoList"/>
    <w:uiPriority w:val="99"/>
    <w:semiHidden/>
    <w:unhideWhenUsed/>
    <w:rsid w:val="00F13303"/>
  </w:style>
  <w:style w:type="numbering" w:customStyle="1" w:styleId="NoList3112111">
    <w:name w:val="No List3112111"/>
    <w:next w:val="NoList"/>
    <w:uiPriority w:val="99"/>
    <w:semiHidden/>
    <w:unhideWhenUsed/>
    <w:rsid w:val="00F13303"/>
  </w:style>
  <w:style w:type="numbering" w:customStyle="1" w:styleId="NoList622">
    <w:name w:val="No List622"/>
    <w:next w:val="NoList"/>
    <w:uiPriority w:val="99"/>
    <w:semiHidden/>
    <w:unhideWhenUsed/>
    <w:rsid w:val="00F13303"/>
  </w:style>
  <w:style w:type="numbering" w:customStyle="1" w:styleId="NoList722">
    <w:name w:val="No List722"/>
    <w:next w:val="NoList"/>
    <w:uiPriority w:val="99"/>
    <w:semiHidden/>
    <w:unhideWhenUsed/>
    <w:rsid w:val="00F13303"/>
  </w:style>
  <w:style w:type="numbering" w:customStyle="1" w:styleId="Style32221">
    <w:name w:val="Style32221"/>
    <w:rsid w:val="00F13303"/>
  </w:style>
  <w:style w:type="numbering" w:customStyle="1" w:styleId="NoList2322">
    <w:name w:val="No List2322"/>
    <w:next w:val="NoList"/>
    <w:semiHidden/>
    <w:unhideWhenUsed/>
    <w:rsid w:val="00F13303"/>
  </w:style>
  <w:style w:type="numbering" w:customStyle="1" w:styleId="Style31121111">
    <w:name w:val="Style31121111"/>
    <w:rsid w:val="00F13303"/>
  </w:style>
  <w:style w:type="numbering" w:customStyle="1" w:styleId="Style12221">
    <w:name w:val="Style12221"/>
    <w:rsid w:val="00F13303"/>
  </w:style>
  <w:style w:type="numbering" w:customStyle="1" w:styleId="Bezsaraksta111211">
    <w:name w:val="Bez saraksta111211"/>
    <w:next w:val="NoList"/>
    <w:semiHidden/>
    <w:rsid w:val="00F13303"/>
  </w:style>
  <w:style w:type="numbering" w:customStyle="1" w:styleId="NoList822">
    <w:name w:val="No List822"/>
    <w:next w:val="NoList"/>
    <w:uiPriority w:val="99"/>
    <w:semiHidden/>
    <w:unhideWhenUsed/>
    <w:rsid w:val="00F13303"/>
  </w:style>
  <w:style w:type="numbering" w:customStyle="1" w:styleId="NoList922">
    <w:name w:val="No List922"/>
    <w:next w:val="NoList"/>
    <w:uiPriority w:val="99"/>
    <w:semiHidden/>
    <w:unhideWhenUsed/>
    <w:rsid w:val="00F13303"/>
  </w:style>
  <w:style w:type="numbering" w:customStyle="1" w:styleId="NoList2422">
    <w:name w:val="No List2422"/>
    <w:next w:val="NoList"/>
    <w:uiPriority w:val="99"/>
    <w:semiHidden/>
    <w:unhideWhenUsed/>
    <w:rsid w:val="00F13303"/>
  </w:style>
  <w:style w:type="numbering" w:customStyle="1" w:styleId="Style3212111">
    <w:name w:val="Style3212111"/>
    <w:basedOn w:val="NoList"/>
    <w:rsid w:val="00F13303"/>
  </w:style>
  <w:style w:type="numbering" w:customStyle="1" w:styleId="Bezsaraksta1211111">
    <w:name w:val="Bez saraksta1211111"/>
    <w:next w:val="NoList"/>
    <w:semiHidden/>
    <w:unhideWhenUsed/>
    <w:rsid w:val="00F13303"/>
  </w:style>
  <w:style w:type="numbering" w:customStyle="1" w:styleId="NoList21311111">
    <w:name w:val="No List21311111"/>
    <w:next w:val="NoList"/>
    <w:uiPriority w:val="99"/>
    <w:semiHidden/>
    <w:unhideWhenUsed/>
    <w:rsid w:val="00F13303"/>
  </w:style>
  <w:style w:type="numbering" w:customStyle="1" w:styleId="NoList1111112111">
    <w:name w:val="No List1111112111"/>
    <w:next w:val="NoList"/>
    <w:semiHidden/>
    <w:unhideWhenUsed/>
    <w:rsid w:val="00F13303"/>
  </w:style>
  <w:style w:type="table" w:customStyle="1" w:styleId="TableGrid1111111111111111">
    <w:name w:val="Table Grid1111111111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F13303"/>
  </w:style>
  <w:style w:type="numbering" w:customStyle="1" w:styleId="NoList12112111">
    <w:name w:val="No List12112111"/>
    <w:next w:val="NoList"/>
    <w:uiPriority w:val="99"/>
    <w:semiHidden/>
    <w:unhideWhenUsed/>
    <w:rsid w:val="00F13303"/>
  </w:style>
  <w:style w:type="numbering" w:customStyle="1" w:styleId="Bezsaraksta111111111">
    <w:name w:val="Bez saraksta111111111"/>
    <w:next w:val="NoList"/>
    <w:uiPriority w:val="99"/>
    <w:semiHidden/>
    <w:unhideWhenUsed/>
    <w:rsid w:val="00F13303"/>
  </w:style>
  <w:style w:type="table" w:customStyle="1" w:styleId="TableGrid11111111111111111">
    <w:name w:val="Table Grid11111111111111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F13303"/>
  </w:style>
  <w:style w:type="numbering" w:customStyle="1" w:styleId="NoList21112111">
    <w:name w:val="No List21112111"/>
    <w:next w:val="NoList"/>
    <w:uiPriority w:val="99"/>
    <w:semiHidden/>
    <w:unhideWhenUsed/>
    <w:rsid w:val="00F13303"/>
  </w:style>
  <w:style w:type="table" w:customStyle="1" w:styleId="TableGrid111111111111111111">
    <w:name w:val="Table Grid11111111111111111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
    <w:name w:val="No List111111111111111111"/>
    <w:next w:val="NoList"/>
    <w:semiHidden/>
    <w:unhideWhenUsed/>
    <w:rsid w:val="00F13303"/>
  </w:style>
  <w:style w:type="numbering" w:customStyle="1" w:styleId="NoList1111111111111111111">
    <w:name w:val="No List1111111111111111111"/>
    <w:next w:val="NoList"/>
    <w:semiHidden/>
    <w:unhideWhenUsed/>
    <w:rsid w:val="00F13303"/>
  </w:style>
  <w:style w:type="numbering" w:customStyle="1" w:styleId="Style31111111111">
    <w:name w:val="Style31111111111"/>
    <w:rsid w:val="00F13303"/>
  </w:style>
  <w:style w:type="numbering" w:customStyle="1" w:styleId="NoList4222">
    <w:name w:val="No List4222"/>
    <w:next w:val="NoList"/>
    <w:uiPriority w:val="99"/>
    <w:semiHidden/>
    <w:unhideWhenUsed/>
    <w:rsid w:val="00F13303"/>
  </w:style>
  <w:style w:type="numbering" w:customStyle="1" w:styleId="NoList1312111">
    <w:name w:val="No List1312111"/>
    <w:next w:val="NoList"/>
    <w:uiPriority w:val="99"/>
    <w:semiHidden/>
    <w:unhideWhenUsed/>
    <w:rsid w:val="00F13303"/>
  </w:style>
  <w:style w:type="numbering" w:customStyle="1" w:styleId="NoList2212111">
    <w:name w:val="No List2212111"/>
    <w:next w:val="NoList"/>
    <w:uiPriority w:val="99"/>
    <w:semiHidden/>
    <w:unhideWhenUsed/>
    <w:rsid w:val="00F13303"/>
  </w:style>
  <w:style w:type="numbering" w:customStyle="1" w:styleId="NoList121111111111">
    <w:name w:val="No List121111111111"/>
    <w:next w:val="NoList"/>
    <w:uiPriority w:val="99"/>
    <w:semiHidden/>
    <w:unhideWhenUsed/>
    <w:rsid w:val="00F13303"/>
  </w:style>
  <w:style w:type="numbering" w:customStyle="1" w:styleId="NoList21111111111111">
    <w:name w:val="No List21111111111111"/>
    <w:next w:val="NoList"/>
    <w:semiHidden/>
    <w:rsid w:val="00F13303"/>
  </w:style>
  <w:style w:type="numbering" w:customStyle="1" w:styleId="NoList31211111">
    <w:name w:val="No List31211111"/>
    <w:next w:val="NoList"/>
    <w:uiPriority w:val="99"/>
    <w:semiHidden/>
    <w:unhideWhenUsed/>
    <w:rsid w:val="00F13303"/>
  </w:style>
  <w:style w:type="numbering" w:customStyle="1" w:styleId="NoList4112111">
    <w:name w:val="No List4112111"/>
    <w:next w:val="NoList"/>
    <w:semiHidden/>
    <w:unhideWhenUsed/>
    <w:rsid w:val="00F13303"/>
  </w:style>
  <w:style w:type="numbering" w:customStyle="1" w:styleId="Style33221">
    <w:name w:val="Style33221"/>
    <w:rsid w:val="00F13303"/>
  </w:style>
  <w:style w:type="numbering" w:customStyle="1" w:styleId="NoList51111111">
    <w:name w:val="No List51111111"/>
    <w:next w:val="NoList"/>
    <w:uiPriority w:val="99"/>
    <w:semiHidden/>
    <w:unhideWhenUsed/>
    <w:rsid w:val="00F13303"/>
  </w:style>
  <w:style w:type="numbering" w:customStyle="1" w:styleId="NoList13111111111">
    <w:name w:val="No List13111111111"/>
    <w:next w:val="NoList"/>
    <w:uiPriority w:val="99"/>
    <w:semiHidden/>
    <w:unhideWhenUsed/>
    <w:rsid w:val="00F13303"/>
  </w:style>
  <w:style w:type="numbering" w:customStyle="1" w:styleId="NoList2211111111">
    <w:name w:val="No List2211111111"/>
    <w:next w:val="NoList"/>
    <w:semiHidden/>
    <w:rsid w:val="00F13303"/>
  </w:style>
  <w:style w:type="numbering" w:customStyle="1" w:styleId="NoList311111111111">
    <w:name w:val="No List311111111111"/>
    <w:next w:val="NoList"/>
    <w:uiPriority w:val="99"/>
    <w:semiHidden/>
    <w:unhideWhenUsed/>
    <w:rsid w:val="00F13303"/>
  </w:style>
  <w:style w:type="numbering" w:customStyle="1" w:styleId="NoList41111111111">
    <w:name w:val="No List41111111111"/>
    <w:next w:val="NoList"/>
    <w:semiHidden/>
    <w:unhideWhenUsed/>
    <w:rsid w:val="00F13303"/>
  </w:style>
  <w:style w:type="numbering" w:customStyle="1" w:styleId="Style312111111">
    <w:name w:val="Style312111111"/>
    <w:rsid w:val="00F13303"/>
  </w:style>
  <w:style w:type="numbering" w:customStyle="1" w:styleId="Style1211111111">
    <w:name w:val="Style1211111111"/>
    <w:rsid w:val="00F13303"/>
  </w:style>
  <w:style w:type="numbering" w:customStyle="1" w:styleId="NoList61111111">
    <w:name w:val="No List61111111"/>
    <w:next w:val="NoList"/>
    <w:uiPriority w:val="99"/>
    <w:semiHidden/>
    <w:unhideWhenUsed/>
    <w:rsid w:val="00F13303"/>
  </w:style>
  <w:style w:type="numbering" w:customStyle="1" w:styleId="NoList14111111">
    <w:name w:val="No List14111111"/>
    <w:next w:val="NoList"/>
    <w:uiPriority w:val="99"/>
    <w:semiHidden/>
    <w:unhideWhenUsed/>
    <w:rsid w:val="00F13303"/>
  </w:style>
  <w:style w:type="numbering" w:customStyle="1" w:styleId="NoList231111111">
    <w:name w:val="No List231111111"/>
    <w:next w:val="NoList"/>
    <w:semiHidden/>
    <w:rsid w:val="00F13303"/>
  </w:style>
  <w:style w:type="numbering" w:customStyle="1" w:styleId="NoList321111111">
    <w:name w:val="No List321111111"/>
    <w:next w:val="NoList"/>
    <w:uiPriority w:val="99"/>
    <w:semiHidden/>
    <w:unhideWhenUsed/>
    <w:rsid w:val="00F13303"/>
  </w:style>
  <w:style w:type="numbering" w:customStyle="1" w:styleId="NoList421111111">
    <w:name w:val="No List421111111"/>
    <w:next w:val="NoList"/>
    <w:semiHidden/>
    <w:unhideWhenUsed/>
    <w:rsid w:val="00F13303"/>
  </w:style>
  <w:style w:type="numbering" w:customStyle="1" w:styleId="Style321111111111">
    <w:name w:val="Style321111111111"/>
    <w:rsid w:val="00F13303"/>
  </w:style>
  <w:style w:type="numbering" w:customStyle="1" w:styleId="Style13111111">
    <w:name w:val="Style13111111"/>
    <w:rsid w:val="00F13303"/>
  </w:style>
  <w:style w:type="numbering" w:customStyle="1" w:styleId="NoList71111111">
    <w:name w:val="No List71111111"/>
    <w:next w:val="NoList"/>
    <w:uiPriority w:val="99"/>
    <w:semiHidden/>
    <w:unhideWhenUsed/>
    <w:rsid w:val="00F13303"/>
  </w:style>
  <w:style w:type="numbering" w:customStyle="1" w:styleId="NoList1511111">
    <w:name w:val="No List1511111"/>
    <w:next w:val="NoList"/>
    <w:uiPriority w:val="99"/>
    <w:semiHidden/>
    <w:unhideWhenUsed/>
    <w:rsid w:val="00F13303"/>
  </w:style>
  <w:style w:type="numbering" w:customStyle="1" w:styleId="NoList24111111">
    <w:name w:val="No List24111111"/>
    <w:next w:val="NoList"/>
    <w:semiHidden/>
    <w:rsid w:val="00F13303"/>
  </w:style>
  <w:style w:type="numbering" w:customStyle="1" w:styleId="NoList331111111">
    <w:name w:val="No List331111111"/>
    <w:next w:val="NoList"/>
    <w:uiPriority w:val="99"/>
    <w:semiHidden/>
    <w:unhideWhenUsed/>
    <w:rsid w:val="00F13303"/>
  </w:style>
  <w:style w:type="numbering" w:customStyle="1" w:styleId="NoList4311111">
    <w:name w:val="No List4311111"/>
    <w:next w:val="NoList"/>
    <w:semiHidden/>
    <w:unhideWhenUsed/>
    <w:rsid w:val="00F13303"/>
  </w:style>
  <w:style w:type="numbering" w:customStyle="1" w:styleId="Style3311111111">
    <w:name w:val="Style3311111111"/>
    <w:rsid w:val="00F13303"/>
  </w:style>
  <w:style w:type="numbering" w:customStyle="1" w:styleId="Style14111111">
    <w:name w:val="Style14111111"/>
    <w:rsid w:val="00F13303"/>
  </w:style>
  <w:style w:type="numbering" w:customStyle="1" w:styleId="NoList81111111">
    <w:name w:val="No List81111111"/>
    <w:next w:val="NoList"/>
    <w:uiPriority w:val="99"/>
    <w:semiHidden/>
    <w:unhideWhenUsed/>
    <w:rsid w:val="00F13303"/>
  </w:style>
  <w:style w:type="numbering" w:customStyle="1" w:styleId="NoList1611111">
    <w:name w:val="No List1611111"/>
    <w:next w:val="NoList"/>
    <w:uiPriority w:val="99"/>
    <w:semiHidden/>
    <w:unhideWhenUsed/>
    <w:rsid w:val="00F13303"/>
  </w:style>
  <w:style w:type="numbering" w:customStyle="1" w:styleId="NoList2511111">
    <w:name w:val="No List2511111"/>
    <w:next w:val="NoList"/>
    <w:semiHidden/>
    <w:rsid w:val="00F13303"/>
  </w:style>
  <w:style w:type="numbering" w:customStyle="1" w:styleId="NoList3411111">
    <w:name w:val="No List3411111"/>
    <w:next w:val="NoList"/>
    <w:uiPriority w:val="99"/>
    <w:semiHidden/>
    <w:unhideWhenUsed/>
    <w:rsid w:val="00F13303"/>
  </w:style>
  <w:style w:type="numbering" w:customStyle="1" w:styleId="NoList4411111">
    <w:name w:val="No List4411111"/>
    <w:next w:val="NoList"/>
    <w:semiHidden/>
    <w:unhideWhenUsed/>
    <w:rsid w:val="00F13303"/>
  </w:style>
  <w:style w:type="numbering" w:customStyle="1" w:styleId="Style3411111">
    <w:name w:val="Style3411111"/>
    <w:rsid w:val="00F13303"/>
  </w:style>
  <w:style w:type="numbering" w:customStyle="1" w:styleId="Style1511111">
    <w:name w:val="Style1511111"/>
    <w:rsid w:val="00F13303"/>
  </w:style>
  <w:style w:type="numbering" w:customStyle="1" w:styleId="NoList91111111">
    <w:name w:val="No List91111111"/>
    <w:next w:val="NoList"/>
    <w:semiHidden/>
    <w:unhideWhenUsed/>
    <w:rsid w:val="00F13303"/>
  </w:style>
  <w:style w:type="numbering" w:customStyle="1" w:styleId="Style3511111">
    <w:name w:val="Style3511111"/>
    <w:rsid w:val="00F13303"/>
  </w:style>
  <w:style w:type="numbering" w:customStyle="1" w:styleId="Style1611111">
    <w:name w:val="Style1611111"/>
    <w:rsid w:val="00F13303"/>
  </w:style>
  <w:style w:type="numbering" w:customStyle="1" w:styleId="NoList1011111">
    <w:name w:val="No List1011111"/>
    <w:next w:val="NoList"/>
    <w:uiPriority w:val="99"/>
    <w:semiHidden/>
    <w:unhideWhenUsed/>
    <w:rsid w:val="00F13303"/>
  </w:style>
  <w:style w:type="numbering" w:customStyle="1" w:styleId="NoList1711111">
    <w:name w:val="No List1711111"/>
    <w:next w:val="NoList"/>
    <w:uiPriority w:val="99"/>
    <w:semiHidden/>
    <w:unhideWhenUsed/>
    <w:rsid w:val="00F13303"/>
  </w:style>
  <w:style w:type="numbering" w:customStyle="1" w:styleId="NoList113111111">
    <w:name w:val="No List113111111"/>
    <w:next w:val="NoList"/>
    <w:uiPriority w:val="99"/>
    <w:semiHidden/>
    <w:unhideWhenUsed/>
    <w:rsid w:val="00F13303"/>
  </w:style>
  <w:style w:type="numbering" w:customStyle="1" w:styleId="NoList1811111">
    <w:name w:val="No List1811111"/>
    <w:next w:val="NoList"/>
    <w:uiPriority w:val="99"/>
    <w:semiHidden/>
    <w:unhideWhenUsed/>
    <w:rsid w:val="00F13303"/>
  </w:style>
  <w:style w:type="numbering" w:customStyle="1" w:styleId="NoList19121">
    <w:name w:val="No List19121"/>
    <w:next w:val="NoList"/>
    <w:uiPriority w:val="99"/>
    <w:semiHidden/>
    <w:unhideWhenUsed/>
    <w:rsid w:val="00F13303"/>
  </w:style>
  <w:style w:type="numbering" w:customStyle="1" w:styleId="NoList1141111">
    <w:name w:val="No List1141111"/>
    <w:next w:val="NoList"/>
    <w:uiPriority w:val="99"/>
    <w:semiHidden/>
    <w:unhideWhenUsed/>
    <w:rsid w:val="00F13303"/>
  </w:style>
  <w:style w:type="numbering" w:customStyle="1" w:styleId="Style3611111">
    <w:name w:val="Style3611111"/>
    <w:rsid w:val="00F13303"/>
    <w:pPr>
      <w:numPr>
        <w:numId w:val="52"/>
      </w:numPr>
    </w:pPr>
  </w:style>
  <w:style w:type="numbering" w:customStyle="1" w:styleId="NoList20121">
    <w:name w:val="No List20121"/>
    <w:next w:val="NoList"/>
    <w:uiPriority w:val="99"/>
    <w:semiHidden/>
    <w:unhideWhenUsed/>
    <w:rsid w:val="00F13303"/>
  </w:style>
  <w:style w:type="numbering" w:customStyle="1" w:styleId="NoList110121">
    <w:name w:val="No List110121"/>
    <w:next w:val="NoList"/>
    <w:uiPriority w:val="99"/>
    <w:semiHidden/>
    <w:unhideWhenUsed/>
    <w:rsid w:val="00F13303"/>
  </w:style>
  <w:style w:type="numbering" w:customStyle="1" w:styleId="NoList2611111">
    <w:name w:val="No List2611111"/>
    <w:next w:val="NoList"/>
    <w:uiPriority w:val="99"/>
    <w:semiHidden/>
    <w:unhideWhenUsed/>
    <w:rsid w:val="00F13303"/>
  </w:style>
  <w:style w:type="numbering" w:customStyle="1" w:styleId="Style3711111">
    <w:name w:val="Style3711111"/>
    <w:basedOn w:val="NoList"/>
    <w:rsid w:val="00F13303"/>
  </w:style>
  <w:style w:type="numbering" w:customStyle="1" w:styleId="Style313111111">
    <w:name w:val="Style313111111"/>
    <w:rsid w:val="00F13303"/>
  </w:style>
  <w:style w:type="numbering" w:customStyle="1" w:styleId="NoList271111">
    <w:name w:val="No List271111"/>
    <w:next w:val="NoList"/>
    <w:uiPriority w:val="99"/>
    <w:semiHidden/>
    <w:unhideWhenUsed/>
    <w:rsid w:val="00F13303"/>
  </w:style>
  <w:style w:type="table" w:customStyle="1" w:styleId="TableGrid17111">
    <w:name w:val="Table Grid17111"/>
    <w:basedOn w:val="TableNormal"/>
    <w:next w:val="TableGrid"/>
    <w:uiPriority w:val="99"/>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F13303"/>
    <w:pPr>
      <w:numPr>
        <w:numId w:val="34"/>
      </w:numPr>
    </w:pPr>
  </w:style>
  <w:style w:type="table" w:customStyle="1" w:styleId="TableGrid191111">
    <w:name w:val="Table Grid19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F13303"/>
  </w:style>
  <w:style w:type="table" w:customStyle="1" w:styleId="TableGrid112111111">
    <w:name w:val="Table Grid112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F13303"/>
  </w:style>
  <w:style w:type="table" w:customStyle="1" w:styleId="TableGrid1112111">
    <w:name w:val="Table Grid111211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F13303"/>
  </w:style>
  <w:style w:type="numbering" w:customStyle="1" w:styleId="Style3811111">
    <w:name w:val="Style3811111"/>
    <w:rsid w:val="00F13303"/>
  </w:style>
  <w:style w:type="numbering" w:customStyle="1" w:styleId="Style38211">
    <w:name w:val="Style38211"/>
    <w:rsid w:val="00F13303"/>
  </w:style>
  <w:style w:type="numbering" w:customStyle="1" w:styleId="NoList2821">
    <w:name w:val="No List2821"/>
    <w:next w:val="NoList"/>
    <w:uiPriority w:val="99"/>
    <w:semiHidden/>
    <w:unhideWhenUsed/>
    <w:rsid w:val="00F13303"/>
  </w:style>
  <w:style w:type="numbering" w:customStyle="1" w:styleId="NoList1151111">
    <w:name w:val="No List1151111"/>
    <w:next w:val="NoList"/>
    <w:uiPriority w:val="99"/>
    <w:semiHidden/>
    <w:unhideWhenUsed/>
    <w:rsid w:val="00F13303"/>
  </w:style>
  <w:style w:type="numbering" w:customStyle="1" w:styleId="NoList1161111">
    <w:name w:val="No List1161111"/>
    <w:next w:val="NoList"/>
    <w:semiHidden/>
    <w:unhideWhenUsed/>
    <w:rsid w:val="00F13303"/>
  </w:style>
  <w:style w:type="table" w:customStyle="1" w:styleId="TableGrid20111">
    <w:name w:val="Table Grid20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F13303"/>
  </w:style>
  <w:style w:type="table" w:customStyle="1" w:styleId="TableGrid1132">
    <w:name w:val="Table Grid1132"/>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F13303"/>
  </w:style>
  <w:style w:type="table" w:customStyle="1" w:styleId="Reatabula11111">
    <w:name w:val="Režģa tabula11111"/>
    <w:basedOn w:val="TableNormal"/>
    <w:next w:val="TableGrid"/>
    <w:uiPriority w:val="59"/>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NoList"/>
    <w:semiHidden/>
    <w:unhideWhenUsed/>
    <w:rsid w:val="00F13303"/>
  </w:style>
  <w:style w:type="numbering" w:customStyle="1" w:styleId="NoList111311111">
    <w:name w:val="No List111311111"/>
    <w:next w:val="NoList"/>
    <w:semiHidden/>
    <w:unhideWhenUsed/>
    <w:rsid w:val="00F13303"/>
  </w:style>
  <w:style w:type="table" w:customStyle="1" w:styleId="TableGrid111311">
    <w:name w:val="Table Grid1113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F13303"/>
  </w:style>
  <w:style w:type="numbering" w:customStyle="1" w:styleId="NoList1231111">
    <w:name w:val="No List1231111"/>
    <w:next w:val="NoList"/>
    <w:uiPriority w:val="99"/>
    <w:semiHidden/>
    <w:unhideWhenUsed/>
    <w:rsid w:val="00F13303"/>
  </w:style>
  <w:style w:type="numbering" w:customStyle="1" w:styleId="NoList4511111">
    <w:name w:val="No List4511111"/>
    <w:next w:val="NoList"/>
    <w:uiPriority w:val="99"/>
    <w:semiHidden/>
    <w:unhideWhenUsed/>
    <w:rsid w:val="00F13303"/>
  </w:style>
  <w:style w:type="numbering" w:customStyle="1" w:styleId="NoList1321111">
    <w:name w:val="No List1321111"/>
    <w:next w:val="NoList"/>
    <w:uiPriority w:val="99"/>
    <w:semiHidden/>
    <w:unhideWhenUsed/>
    <w:rsid w:val="00F13303"/>
  </w:style>
  <w:style w:type="numbering" w:customStyle="1" w:styleId="NoList11112111111">
    <w:name w:val="No List11112111111"/>
    <w:next w:val="NoList"/>
    <w:uiPriority w:val="99"/>
    <w:semiHidden/>
    <w:unhideWhenUsed/>
    <w:rsid w:val="00F13303"/>
  </w:style>
  <w:style w:type="numbering" w:customStyle="1" w:styleId="NoList11111211111">
    <w:name w:val="No List11111211111"/>
    <w:next w:val="NoList"/>
    <w:uiPriority w:val="99"/>
    <w:semiHidden/>
    <w:unhideWhenUsed/>
    <w:rsid w:val="00F13303"/>
  </w:style>
  <w:style w:type="numbering" w:customStyle="1" w:styleId="NoList2141111">
    <w:name w:val="No List2141111"/>
    <w:next w:val="NoList"/>
    <w:uiPriority w:val="99"/>
    <w:semiHidden/>
    <w:unhideWhenUsed/>
    <w:rsid w:val="00F13303"/>
  </w:style>
  <w:style w:type="numbering" w:customStyle="1" w:styleId="NoList12121111">
    <w:name w:val="No List12121111"/>
    <w:next w:val="NoList"/>
    <w:uiPriority w:val="99"/>
    <w:semiHidden/>
    <w:unhideWhenUsed/>
    <w:rsid w:val="00F13303"/>
  </w:style>
  <w:style w:type="numbering" w:customStyle="1" w:styleId="NoList11221111">
    <w:name w:val="No List11221111"/>
    <w:next w:val="NoList"/>
    <w:uiPriority w:val="99"/>
    <w:semiHidden/>
    <w:unhideWhenUsed/>
    <w:rsid w:val="00F13303"/>
  </w:style>
  <w:style w:type="numbering" w:customStyle="1" w:styleId="NoList3131111">
    <w:name w:val="No List3131111"/>
    <w:next w:val="NoList"/>
    <w:semiHidden/>
    <w:unhideWhenUsed/>
    <w:rsid w:val="00F13303"/>
  </w:style>
  <w:style w:type="table" w:customStyle="1" w:styleId="TableGrid2421">
    <w:name w:val="Table Grid242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NoList"/>
    <w:uiPriority w:val="99"/>
    <w:semiHidden/>
    <w:unhideWhenUsed/>
    <w:rsid w:val="00F13303"/>
  </w:style>
  <w:style w:type="numbering" w:customStyle="1" w:styleId="NoList1421111">
    <w:name w:val="No List1421111"/>
    <w:next w:val="NoList"/>
    <w:uiPriority w:val="99"/>
    <w:semiHidden/>
    <w:unhideWhenUsed/>
    <w:rsid w:val="00F13303"/>
  </w:style>
  <w:style w:type="numbering" w:customStyle="1" w:styleId="NoList11321111">
    <w:name w:val="No List11321111"/>
    <w:next w:val="NoList"/>
    <w:uiPriority w:val="99"/>
    <w:semiHidden/>
    <w:unhideWhenUsed/>
    <w:rsid w:val="00F13303"/>
  </w:style>
  <w:style w:type="numbering" w:customStyle="1" w:styleId="NoList11121111111">
    <w:name w:val="No List11121111111"/>
    <w:next w:val="NoList"/>
    <w:uiPriority w:val="99"/>
    <w:semiHidden/>
    <w:unhideWhenUsed/>
    <w:rsid w:val="00F13303"/>
  </w:style>
  <w:style w:type="numbering" w:customStyle="1" w:styleId="NoList2221111">
    <w:name w:val="No List2221111"/>
    <w:next w:val="NoList"/>
    <w:uiPriority w:val="99"/>
    <w:semiHidden/>
    <w:unhideWhenUsed/>
    <w:rsid w:val="00F13303"/>
  </w:style>
  <w:style w:type="numbering" w:customStyle="1" w:styleId="NoList12211111">
    <w:name w:val="No List12211111"/>
    <w:next w:val="NoList"/>
    <w:uiPriority w:val="99"/>
    <w:semiHidden/>
    <w:unhideWhenUsed/>
    <w:rsid w:val="00F13303"/>
  </w:style>
  <w:style w:type="numbering" w:customStyle="1" w:styleId="NoList112111111111">
    <w:name w:val="No List112111111111"/>
    <w:next w:val="NoList"/>
    <w:uiPriority w:val="99"/>
    <w:semiHidden/>
    <w:unhideWhenUsed/>
    <w:rsid w:val="00F13303"/>
  </w:style>
  <w:style w:type="numbering" w:customStyle="1" w:styleId="NoList3221111">
    <w:name w:val="No List3221111"/>
    <w:next w:val="NoList"/>
    <w:semiHidden/>
    <w:unhideWhenUsed/>
    <w:rsid w:val="00F13303"/>
  </w:style>
  <w:style w:type="table" w:customStyle="1" w:styleId="TableGrid3511">
    <w:name w:val="Table Grid35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NoList"/>
    <w:uiPriority w:val="99"/>
    <w:semiHidden/>
    <w:unhideWhenUsed/>
    <w:rsid w:val="00F13303"/>
  </w:style>
  <w:style w:type="table" w:customStyle="1" w:styleId="TableGrid3121">
    <w:name w:val="Table Grid312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F13303"/>
  </w:style>
  <w:style w:type="table" w:customStyle="1" w:styleId="TableGrid22211">
    <w:name w:val="Table Grid222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1">
    <w:name w:val="No List212111111"/>
    <w:next w:val="NoList"/>
    <w:uiPriority w:val="99"/>
    <w:semiHidden/>
    <w:unhideWhenUsed/>
    <w:rsid w:val="00F13303"/>
  </w:style>
  <w:style w:type="numbering" w:customStyle="1" w:styleId="NoList31121111">
    <w:name w:val="No List31121111"/>
    <w:next w:val="NoList"/>
    <w:uiPriority w:val="99"/>
    <w:semiHidden/>
    <w:unhideWhenUsed/>
    <w:rsid w:val="00F13303"/>
  </w:style>
  <w:style w:type="table" w:customStyle="1" w:styleId="TableGrid321111111">
    <w:name w:val="Table Grid32111111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F13303"/>
  </w:style>
  <w:style w:type="table" w:customStyle="1" w:styleId="TableGrid521">
    <w:name w:val="Table Grid52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NoList"/>
    <w:uiPriority w:val="99"/>
    <w:semiHidden/>
    <w:unhideWhenUsed/>
    <w:rsid w:val="00F13303"/>
  </w:style>
  <w:style w:type="numbering" w:customStyle="1" w:styleId="Style3221111">
    <w:name w:val="Style3221111"/>
    <w:rsid w:val="00F13303"/>
  </w:style>
  <w:style w:type="numbering" w:customStyle="1" w:styleId="NoList2321111">
    <w:name w:val="No List2321111"/>
    <w:next w:val="NoList"/>
    <w:semiHidden/>
    <w:unhideWhenUsed/>
    <w:rsid w:val="00F13303"/>
  </w:style>
  <w:style w:type="numbering" w:customStyle="1" w:styleId="Style311211111">
    <w:name w:val="Style311211111"/>
    <w:rsid w:val="00F13303"/>
  </w:style>
  <w:style w:type="numbering" w:customStyle="1" w:styleId="Style12211111">
    <w:name w:val="Style12211111"/>
    <w:rsid w:val="00F13303"/>
  </w:style>
  <w:style w:type="numbering" w:customStyle="1" w:styleId="Bezsaraksta1112111">
    <w:name w:val="Bez saraksta1112111"/>
    <w:next w:val="NoList"/>
    <w:semiHidden/>
    <w:rsid w:val="00F13303"/>
  </w:style>
  <w:style w:type="table" w:customStyle="1" w:styleId="TableGrid13111111">
    <w:name w:val="Table Grid1311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F13303"/>
  </w:style>
  <w:style w:type="numbering" w:customStyle="1" w:styleId="NoList921111">
    <w:name w:val="No List921111"/>
    <w:next w:val="NoList"/>
    <w:uiPriority w:val="99"/>
    <w:semiHidden/>
    <w:unhideWhenUsed/>
    <w:rsid w:val="00F13303"/>
  </w:style>
  <w:style w:type="numbering" w:customStyle="1" w:styleId="NoList2421111">
    <w:name w:val="No List2421111"/>
    <w:next w:val="NoList"/>
    <w:uiPriority w:val="99"/>
    <w:semiHidden/>
    <w:unhideWhenUsed/>
    <w:rsid w:val="00F13303"/>
  </w:style>
  <w:style w:type="table" w:customStyle="1" w:styleId="TableGrid151111">
    <w:name w:val="Table Grid151111"/>
    <w:basedOn w:val="TableNormal"/>
    <w:next w:val="TableGrid"/>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F13303"/>
  </w:style>
  <w:style w:type="numbering" w:customStyle="1" w:styleId="Bezsaraksta12111111">
    <w:name w:val="Bez saraksta12111111"/>
    <w:next w:val="NoList"/>
    <w:semiHidden/>
    <w:unhideWhenUsed/>
    <w:rsid w:val="00F13303"/>
  </w:style>
  <w:style w:type="numbering" w:customStyle="1" w:styleId="NoList213111111">
    <w:name w:val="No List213111111"/>
    <w:next w:val="NoList"/>
    <w:uiPriority w:val="99"/>
    <w:semiHidden/>
    <w:unhideWhenUsed/>
    <w:rsid w:val="00F13303"/>
  </w:style>
  <w:style w:type="numbering" w:customStyle="1" w:styleId="NoList11111121111">
    <w:name w:val="No List11111121111"/>
    <w:next w:val="NoList"/>
    <w:semiHidden/>
    <w:unhideWhenUsed/>
    <w:rsid w:val="00F13303"/>
  </w:style>
  <w:style w:type="table" w:customStyle="1" w:styleId="TableGrid11111311">
    <w:name w:val="Table Grid111113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F13303"/>
  </w:style>
  <w:style w:type="numbering" w:customStyle="1" w:styleId="NoList121121111">
    <w:name w:val="No List121121111"/>
    <w:next w:val="NoList"/>
    <w:uiPriority w:val="99"/>
    <w:semiHidden/>
    <w:unhideWhenUsed/>
    <w:rsid w:val="00F13303"/>
  </w:style>
  <w:style w:type="numbering" w:customStyle="1" w:styleId="Bezsaraksta1111111111">
    <w:name w:val="Bez saraksta1111111111"/>
    <w:next w:val="NoList"/>
    <w:uiPriority w:val="99"/>
    <w:semiHidden/>
    <w:unhideWhenUsed/>
    <w:rsid w:val="00F13303"/>
  </w:style>
  <w:style w:type="table" w:customStyle="1" w:styleId="TableGrid11111131">
    <w:name w:val="Table Grid1111113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F13303"/>
  </w:style>
  <w:style w:type="numbering" w:customStyle="1" w:styleId="NoList211121111">
    <w:name w:val="No List211121111"/>
    <w:next w:val="NoList"/>
    <w:uiPriority w:val="99"/>
    <w:semiHidden/>
    <w:unhideWhenUsed/>
    <w:rsid w:val="00F13303"/>
  </w:style>
  <w:style w:type="table" w:customStyle="1" w:styleId="TableGrid1111111111111111111">
    <w:name w:val="Table Grid111111111111111111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F13303"/>
  </w:style>
  <w:style w:type="numbering" w:customStyle="1" w:styleId="NoList11111111111111111111">
    <w:name w:val="No List11111111111111111111"/>
    <w:next w:val="NoList"/>
    <w:semiHidden/>
    <w:unhideWhenUsed/>
    <w:rsid w:val="00F13303"/>
  </w:style>
  <w:style w:type="numbering" w:customStyle="1" w:styleId="Style311111111111">
    <w:name w:val="Style311111111111"/>
    <w:rsid w:val="00F13303"/>
  </w:style>
  <w:style w:type="numbering" w:customStyle="1" w:styleId="NoList4221111">
    <w:name w:val="No List4221111"/>
    <w:next w:val="NoList"/>
    <w:uiPriority w:val="99"/>
    <w:semiHidden/>
    <w:unhideWhenUsed/>
    <w:rsid w:val="00F13303"/>
  </w:style>
  <w:style w:type="numbering" w:customStyle="1" w:styleId="NoList13121111">
    <w:name w:val="No List13121111"/>
    <w:next w:val="NoList"/>
    <w:uiPriority w:val="99"/>
    <w:semiHidden/>
    <w:unhideWhenUsed/>
    <w:rsid w:val="00F13303"/>
  </w:style>
  <w:style w:type="numbering" w:customStyle="1" w:styleId="NoList22121111">
    <w:name w:val="No List22121111"/>
    <w:next w:val="NoList"/>
    <w:uiPriority w:val="99"/>
    <w:semiHidden/>
    <w:unhideWhenUsed/>
    <w:rsid w:val="00F13303"/>
  </w:style>
  <w:style w:type="numbering" w:customStyle="1" w:styleId="NoList1211111111111">
    <w:name w:val="No List1211111111111"/>
    <w:next w:val="NoList"/>
    <w:uiPriority w:val="99"/>
    <w:semiHidden/>
    <w:unhideWhenUsed/>
    <w:rsid w:val="00F13303"/>
  </w:style>
  <w:style w:type="numbering" w:customStyle="1" w:styleId="NoList211111111111111">
    <w:name w:val="No List211111111111111"/>
    <w:next w:val="NoList"/>
    <w:semiHidden/>
    <w:rsid w:val="00F13303"/>
  </w:style>
  <w:style w:type="numbering" w:customStyle="1" w:styleId="NoList312111111">
    <w:name w:val="No List312111111"/>
    <w:next w:val="NoList"/>
    <w:uiPriority w:val="99"/>
    <w:semiHidden/>
    <w:unhideWhenUsed/>
    <w:rsid w:val="00F13303"/>
  </w:style>
  <w:style w:type="numbering" w:customStyle="1" w:styleId="NoList41121111">
    <w:name w:val="No List41121111"/>
    <w:next w:val="NoList"/>
    <w:semiHidden/>
    <w:unhideWhenUsed/>
    <w:rsid w:val="00F13303"/>
  </w:style>
  <w:style w:type="numbering" w:customStyle="1" w:styleId="Style3321111">
    <w:name w:val="Style3321111"/>
    <w:rsid w:val="00F13303"/>
  </w:style>
  <w:style w:type="numbering" w:customStyle="1" w:styleId="NoList511111111">
    <w:name w:val="No List511111111"/>
    <w:next w:val="NoList"/>
    <w:uiPriority w:val="99"/>
    <w:semiHidden/>
    <w:unhideWhenUsed/>
    <w:rsid w:val="00F13303"/>
  </w:style>
  <w:style w:type="numbering" w:customStyle="1" w:styleId="NoList131111111111">
    <w:name w:val="No List131111111111"/>
    <w:next w:val="NoList"/>
    <w:uiPriority w:val="99"/>
    <w:semiHidden/>
    <w:unhideWhenUsed/>
    <w:rsid w:val="00F13303"/>
  </w:style>
  <w:style w:type="numbering" w:customStyle="1" w:styleId="NoList22111111111">
    <w:name w:val="No List22111111111"/>
    <w:next w:val="NoList"/>
    <w:semiHidden/>
    <w:rsid w:val="00F13303"/>
  </w:style>
  <w:style w:type="numbering" w:customStyle="1" w:styleId="NoList3111111111111">
    <w:name w:val="No List3111111111111"/>
    <w:next w:val="NoList"/>
    <w:uiPriority w:val="99"/>
    <w:semiHidden/>
    <w:unhideWhenUsed/>
    <w:rsid w:val="00F13303"/>
  </w:style>
  <w:style w:type="numbering" w:customStyle="1" w:styleId="NoList411111111111">
    <w:name w:val="No List411111111111"/>
    <w:next w:val="NoList"/>
    <w:semiHidden/>
    <w:unhideWhenUsed/>
    <w:rsid w:val="00F13303"/>
  </w:style>
  <w:style w:type="numbering" w:customStyle="1" w:styleId="Style3121111111">
    <w:name w:val="Style3121111111"/>
    <w:rsid w:val="00F13303"/>
  </w:style>
  <w:style w:type="numbering" w:customStyle="1" w:styleId="Style12111111111">
    <w:name w:val="Style12111111111"/>
    <w:rsid w:val="00F13303"/>
  </w:style>
  <w:style w:type="numbering" w:customStyle="1" w:styleId="NoList611111111">
    <w:name w:val="No List611111111"/>
    <w:next w:val="NoList"/>
    <w:uiPriority w:val="99"/>
    <w:semiHidden/>
    <w:unhideWhenUsed/>
    <w:rsid w:val="00F13303"/>
  </w:style>
  <w:style w:type="numbering" w:customStyle="1" w:styleId="NoList141111111">
    <w:name w:val="No List141111111"/>
    <w:next w:val="NoList"/>
    <w:uiPriority w:val="99"/>
    <w:semiHidden/>
    <w:unhideWhenUsed/>
    <w:rsid w:val="00F13303"/>
  </w:style>
  <w:style w:type="numbering" w:customStyle="1" w:styleId="NoList2311111111">
    <w:name w:val="No List2311111111"/>
    <w:next w:val="NoList"/>
    <w:semiHidden/>
    <w:rsid w:val="00F13303"/>
  </w:style>
  <w:style w:type="numbering" w:customStyle="1" w:styleId="NoList3211111111">
    <w:name w:val="No List3211111111"/>
    <w:next w:val="NoList"/>
    <w:uiPriority w:val="99"/>
    <w:semiHidden/>
    <w:unhideWhenUsed/>
    <w:rsid w:val="00F13303"/>
  </w:style>
  <w:style w:type="numbering" w:customStyle="1" w:styleId="NoList4211111111">
    <w:name w:val="No List4211111111"/>
    <w:next w:val="NoList"/>
    <w:semiHidden/>
    <w:unhideWhenUsed/>
    <w:rsid w:val="00F13303"/>
  </w:style>
  <w:style w:type="numbering" w:customStyle="1" w:styleId="Style3211111111111">
    <w:name w:val="Style3211111111111"/>
    <w:rsid w:val="00F13303"/>
  </w:style>
  <w:style w:type="numbering" w:customStyle="1" w:styleId="Style131111111">
    <w:name w:val="Style131111111"/>
    <w:rsid w:val="00F13303"/>
  </w:style>
  <w:style w:type="numbering" w:customStyle="1" w:styleId="NoList711111111">
    <w:name w:val="No List711111111"/>
    <w:next w:val="NoList"/>
    <w:uiPriority w:val="99"/>
    <w:semiHidden/>
    <w:unhideWhenUsed/>
    <w:rsid w:val="00F13303"/>
  </w:style>
  <w:style w:type="numbering" w:customStyle="1" w:styleId="NoList15111111">
    <w:name w:val="No List15111111"/>
    <w:next w:val="NoList"/>
    <w:uiPriority w:val="99"/>
    <w:semiHidden/>
    <w:unhideWhenUsed/>
    <w:rsid w:val="00F13303"/>
  </w:style>
  <w:style w:type="numbering" w:customStyle="1" w:styleId="NoList241111111">
    <w:name w:val="No List241111111"/>
    <w:next w:val="NoList"/>
    <w:semiHidden/>
    <w:rsid w:val="00F13303"/>
  </w:style>
  <w:style w:type="numbering" w:customStyle="1" w:styleId="NoList3311111111">
    <w:name w:val="No List3311111111"/>
    <w:next w:val="NoList"/>
    <w:uiPriority w:val="99"/>
    <w:semiHidden/>
    <w:unhideWhenUsed/>
    <w:rsid w:val="00F13303"/>
  </w:style>
  <w:style w:type="numbering" w:customStyle="1" w:styleId="NoList43111111">
    <w:name w:val="No List43111111"/>
    <w:next w:val="NoList"/>
    <w:semiHidden/>
    <w:unhideWhenUsed/>
    <w:rsid w:val="00F13303"/>
  </w:style>
  <w:style w:type="numbering" w:customStyle="1" w:styleId="Style33111111111">
    <w:name w:val="Style33111111111"/>
    <w:rsid w:val="00F13303"/>
  </w:style>
  <w:style w:type="numbering" w:customStyle="1" w:styleId="Style141111111">
    <w:name w:val="Style141111111"/>
    <w:rsid w:val="00F13303"/>
  </w:style>
  <w:style w:type="numbering" w:customStyle="1" w:styleId="NoList811111111">
    <w:name w:val="No List811111111"/>
    <w:next w:val="NoList"/>
    <w:uiPriority w:val="99"/>
    <w:semiHidden/>
    <w:unhideWhenUsed/>
    <w:rsid w:val="00F13303"/>
  </w:style>
  <w:style w:type="numbering" w:customStyle="1" w:styleId="NoList16111111">
    <w:name w:val="No List16111111"/>
    <w:next w:val="NoList"/>
    <w:uiPriority w:val="99"/>
    <w:semiHidden/>
    <w:unhideWhenUsed/>
    <w:rsid w:val="00F13303"/>
  </w:style>
  <w:style w:type="numbering" w:customStyle="1" w:styleId="NoList25111111">
    <w:name w:val="No List25111111"/>
    <w:next w:val="NoList"/>
    <w:semiHidden/>
    <w:rsid w:val="00F13303"/>
  </w:style>
  <w:style w:type="numbering" w:customStyle="1" w:styleId="NoList34111111">
    <w:name w:val="No List34111111"/>
    <w:next w:val="NoList"/>
    <w:uiPriority w:val="99"/>
    <w:semiHidden/>
    <w:unhideWhenUsed/>
    <w:rsid w:val="00F13303"/>
  </w:style>
  <w:style w:type="numbering" w:customStyle="1" w:styleId="NoList44111111">
    <w:name w:val="No List44111111"/>
    <w:next w:val="NoList"/>
    <w:semiHidden/>
    <w:unhideWhenUsed/>
    <w:rsid w:val="00F13303"/>
  </w:style>
  <w:style w:type="numbering" w:customStyle="1" w:styleId="Style34111111">
    <w:name w:val="Style34111111"/>
    <w:rsid w:val="00F13303"/>
  </w:style>
  <w:style w:type="numbering" w:customStyle="1" w:styleId="Style15111111">
    <w:name w:val="Style15111111"/>
    <w:rsid w:val="00F13303"/>
  </w:style>
  <w:style w:type="numbering" w:customStyle="1" w:styleId="NoList911111111">
    <w:name w:val="No List911111111"/>
    <w:next w:val="NoList"/>
    <w:semiHidden/>
    <w:unhideWhenUsed/>
    <w:rsid w:val="00F13303"/>
  </w:style>
  <w:style w:type="numbering" w:customStyle="1" w:styleId="Style35111111">
    <w:name w:val="Style35111111"/>
    <w:rsid w:val="00F13303"/>
  </w:style>
  <w:style w:type="numbering" w:customStyle="1" w:styleId="Style16111111">
    <w:name w:val="Style16111111"/>
    <w:rsid w:val="00F13303"/>
  </w:style>
  <w:style w:type="numbering" w:customStyle="1" w:styleId="NoList10111111">
    <w:name w:val="No List10111111"/>
    <w:next w:val="NoList"/>
    <w:uiPriority w:val="99"/>
    <w:semiHidden/>
    <w:unhideWhenUsed/>
    <w:rsid w:val="00F13303"/>
  </w:style>
  <w:style w:type="numbering" w:customStyle="1" w:styleId="NoList17111111">
    <w:name w:val="No List17111111"/>
    <w:next w:val="NoList"/>
    <w:uiPriority w:val="99"/>
    <w:semiHidden/>
    <w:unhideWhenUsed/>
    <w:rsid w:val="00F13303"/>
  </w:style>
  <w:style w:type="numbering" w:customStyle="1" w:styleId="NoList1131111111">
    <w:name w:val="No List1131111111"/>
    <w:next w:val="NoList"/>
    <w:uiPriority w:val="99"/>
    <w:semiHidden/>
    <w:unhideWhenUsed/>
    <w:rsid w:val="00F13303"/>
  </w:style>
  <w:style w:type="table" w:customStyle="1" w:styleId="TableGrid22111111">
    <w:name w:val="Table Grid2211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F13303"/>
  </w:style>
  <w:style w:type="numbering" w:customStyle="1" w:styleId="NoList1911111">
    <w:name w:val="No List1911111"/>
    <w:next w:val="NoList"/>
    <w:uiPriority w:val="99"/>
    <w:semiHidden/>
    <w:unhideWhenUsed/>
    <w:rsid w:val="00F13303"/>
  </w:style>
  <w:style w:type="numbering" w:customStyle="1" w:styleId="NoList11411111">
    <w:name w:val="No List11411111"/>
    <w:next w:val="NoList"/>
    <w:uiPriority w:val="99"/>
    <w:semiHidden/>
    <w:unhideWhenUsed/>
    <w:rsid w:val="00F13303"/>
  </w:style>
  <w:style w:type="table" w:customStyle="1" w:styleId="TableGrid911111">
    <w:name w:val="Table Grid91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F13303"/>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F13303"/>
  </w:style>
  <w:style w:type="numbering" w:customStyle="1" w:styleId="NoList11011111">
    <w:name w:val="No List11011111"/>
    <w:next w:val="NoList"/>
    <w:uiPriority w:val="99"/>
    <w:semiHidden/>
    <w:unhideWhenUsed/>
    <w:rsid w:val="00F13303"/>
  </w:style>
  <w:style w:type="numbering" w:customStyle="1" w:styleId="NoList26111111">
    <w:name w:val="No List26111111"/>
    <w:next w:val="NoList"/>
    <w:uiPriority w:val="99"/>
    <w:semiHidden/>
    <w:unhideWhenUsed/>
    <w:rsid w:val="00F13303"/>
  </w:style>
  <w:style w:type="table" w:customStyle="1" w:styleId="TableGrid1011111">
    <w:name w:val="Table Grid1011111"/>
    <w:basedOn w:val="TableNormal"/>
    <w:next w:val="TableGrid"/>
    <w:uiPriority w:val="59"/>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
    <w:name w:val="Style37111111"/>
    <w:basedOn w:val="NoList"/>
    <w:rsid w:val="00F13303"/>
  </w:style>
  <w:style w:type="table" w:customStyle="1" w:styleId="TableGrid161111">
    <w:name w:val="Table Grid16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F13303"/>
  </w:style>
  <w:style w:type="numbering" w:customStyle="1" w:styleId="NoList2711111">
    <w:name w:val="No List2711111"/>
    <w:next w:val="NoList"/>
    <w:uiPriority w:val="99"/>
    <w:semiHidden/>
    <w:unhideWhenUsed/>
    <w:rsid w:val="00F13303"/>
  </w:style>
  <w:style w:type="table" w:customStyle="1" w:styleId="TableGrid18111">
    <w:name w:val="Table Grid18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F13303"/>
  </w:style>
  <w:style w:type="numbering" w:customStyle="1" w:styleId="Style3141111111">
    <w:name w:val="Style3141111111"/>
    <w:rsid w:val="00F13303"/>
  </w:style>
  <w:style w:type="table" w:customStyle="1" w:styleId="TableGrid111112111">
    <w:name w:val="Table Grid111112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F13303"/>
  </w:style>
  <w:style w:type="numbering" w:customStyle="1" w:styleId="Style38111111">
    <w:name w:val="Style38111111"/>
    <w:rsid w:val="00F13303"/>
  </w:style>
  <w:style w:type="numbering" w:customStyle="1" w:styleId="Style382111">
    <w:name w:val="Style382111"/>
    <w:rsid w:val="00F13303"/>
  </w:style>
  <w:style w:type="numbering" w:customStyle="1" w:styleId="Bezsaraksta3">
    <w:name w:val="Bez saraksta3"/>
    <w:next w:val="NoList"/>
    <w:uiPriority w:val="99"/>
    <w:semiHidden/>
    <w:unhideWhenUsed/>
    <w:rsid w:val="00F13303"/>
  </w:style>
  <w:style w:type="table" w:customStyle="1" w:styleId="TableGrid11511">
    <w:name w:val="Table Grid115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F13303"/>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rsid w:val="00F13303"/>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F13303"/>
  </w:style>
  <w:style w:type="numbering" w:customStyle="1" w:styleId="NoList11821">
    <w:name w:val="No List11821"/>
    <w:next w:val="NoList"/>
    <w:uiPriority w:val="99"/>
    <w:semiHidden/>
    <w:unhideWhenUsed/>
    <w:rsid w:val="00F13303"/>
  </w:style>
  <w:style w:type="numbering" w:customStyle="1" w:styleId="NoList111421">
    <w:name w:val="No List111421"/>
    <w:next w:val="NoList"/>
    <w:uiPriority w:val="99"/>
    <w:semiHidden/>
    <w:unhideWhenUsed/>
    <w:rsid w:val="00F13303"/>
  </w:style>
  <w:style w:type="numbering" w:customStyle="1" w:styleId="NoList11113111">
    <w:name w:val="No List11113111"/>
    <w:next w:val="NoList"/>
    <w:semiHidden/>
    <w:unhideWhenUsed/>
    <w:rsid w:val="00F13303"/>
  </w:style>
  <w:style w:type="table" w:customStyle="1" w:styleId="TableGrid3611">
    <w:name w:val="Table Grid36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F13303"/>
  </w:style>
  <w:style w:type="table" w:customStyle="1" w:styleId="TableGrid11611">
    <w:name w:val="Table Grid116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F13303"/>
  </w:style>
  <w:style w:type="table" w:customStyle="1" w:styleId="Reatabula1211">
    <w:name w:val="Režģa tabula1211"/>
    <w:basedOn w:val="TableNormal"/>
    <w:next w:val="TableGrid"/>
    <w:uiPriority w:val="59"/>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F13303"/>
    <w:pPr>
      <w:numPr>
        <w:numId w:val="53"/>
      </w:numPr>
    </w:pPr>
  </w:style>
  <w:style w:type="numbering" w:customStyle="1" w:styleId="Bezsaraksta113111">
    <w:name w:val="Bez saraksta113111"/>
    <w:next w:val="NoList"/>
    <w:semiHidden/>
    <w:unhideWhenUsed/>
    <w:rsid w:val="00F13303"/>
  </w:style>
  <w:style w:type="numbering" w:customStyle="1" w:styleId="NoList11111311">
    <w:name w:val="No List11111311"/>
    <w:next w:val="NoList"/>
    <w:semiHidden/>
    <w:unhideWhenUsed/>
    <w:rsid w:val="00F13303"/>
  </w:style>
  <w:style w:type="table" w:customStyle="1" w:styleId="TableGrid11114">
    <w:name w:val="Table Grid11114"/>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F13303"/>
    <w:pPr>
      <w:numPr>
        <w:numId w:val="57"/>
      </w:numPr>
    </w:pPr>
  </w:style>
  <w:style w:type="numbering" w:customStyle="1" w:styleId="NoList3621">
    <w:name w:val="No List3621"/>
    <w:next w:val="NoList"/>
    <w:uiPriority w:val="99"/>
    <w:semiHidden/>
    <w:unhideWhenUsed/>
    <w:rsid w:val="00F13303"/>
  </w:style>
  <w:style w:type="numbering" w:customStyle="1" w:styleId="NoList1242">
    <w:name w:val="No List1242"/>
    <w:next w:val="NoList"/>
    <w:uiPriority w:val="99"/>
    <w:semiHidden/>
    <w:unhideWhenUsed/>
    <w:rsid w:val="00F13303"/>
  </w:style>
  <w:style w:type="numbering" w:customStyle="1" w:styleId="NoList4621">
    <w:name w:val="No List4621"/>
    <w:next w:val="NoList"/>
    <w:uiPriority w:val="99"/>
    <w:semiHidden/>
    <w:unhideWhenUsed/>
    <w:rsid w:val="00F13303"/>
  </w:style>
  <w:style w:type="numbering" w:customStyle="1" w:styleId="NoList1332">
    <w:name w:val="No List1332"/>
    <w:next w:val="NoList"/>
    <w:uiPriority w:val="99"/>
    <w:semiHidden/>
    <w:unhideWhenUsed/>
    <w:rsid w:val="00F13303"/>
  </w:style>
  <w:style w:type="numbering" w:customStyle="1" w:styleId="NoList111111311">
    <w:name w:val="No List111111311"/>
    <w:next w:val="NoList"/>
    <w:uiPriority w:val="99"/>
    <w:semiHidden/>
    <w:unhideWhenUsed/>
    <w:rsid w:val="00F13303"/>
  </w:style>
  <w:style w:type="numbering" w:customStyle="1" w:styleId="NoList1111111311">
    <w:name w:val="No List1111111311"/>
    <w:next w:val="NoList"/>
    <w:uiPriority w:val="99"/>
    <w:semiHidden/>
    <w:unhideWhenUsed/>
    <w:rsid w:val="00F13303"/>
  </w:style>
  <w:style w:type="numbering" w:customStyle="1" w:styleId="NoList2152">
    <w:name w:val="No List2152"/>
    <w:next w:val="NoList"/>
    <w:uiPriority w:val="99"/>
    <w:semiHidden/>
    <w:unhideWhenUsed/>
    <w:rsid w:val="00F13303"/>
  </w:style>
  <w:style w:type="numbering" w:customStyle="1" w:styleId="NoList121311">
    <w:name w:val="No List121311"/>
    <w:next w:val="NoList"/>
    <w:uiPriority w:val="99"/>
    <w:semiHidden/>
    <w:unhideWhenUsed/>
    <w:rsid w:val="00F13303"/>
  </w:style>
  <w:style w:type="numbering" w:customStyle="1" w:styleId="NoList112311">
    <w:name w:val="No List112311"/>
    <w:next w:val="NoList"/>
    <w:uiPriority w:val="99"/>
    <w:semiHidden/>
    <w:unhideWhenUsed/>
    <w:rsid w:val="00F13303"/>
  </w:style>
  <w:style w:type="numbering" w:customStyle="1" w:styleId="NoList3142">
    <w:name w:val="No List3142"/>
    <w:next w:val="NoList"/>
    <w:semiHidden/>
    <w:unhideWhenUsed/>
    <w:rsid w:val="00F13303"/>
  </w:style>
  <w:style w:type="table" w:customStyle="1" w:styleId="TableGrid21121">
    <w:name w:val="Table Grid2112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F13303"/>
  </w:style>
  <w:style w:type="numbering" w:customStyle="1" w:styleId="NoList1432">
    <w:name w:val="No List1432"/>
    <w:next w:val="NoList"/>
    <w:uiPriority w:val="99"/>
    <w:semiHidden/>
    <w:unhideWhenUsed/>
    <w:rsid w:val="00F13303"/>
  </w:style>
  <w:style w:type="numbering" w:customStyle="1" w:styleId="NoList113311">
    <w:name w:val="No List113311"/>
    <w:next w:val="NoList"/>
    <w:uiPriority w:val="99"/>
    <w:semiHidden/>
    <w:unhideWhenUsed/>
    <w:rsid w:val="00F13303"/>
  </w:style>
  <w:style w:type="numbering" w:customStyle="1" w:styleId="NoList11122111">
    <w:name w:val="No List11122111"/>
    <w:next w:val="NoList"/>
    <w:uiPriority w:val="99"/>
    <w:semiHidden/>
    <w:unhideWhenUsed/>
    <w:rsid w:val="00F13303"/>
  </w:style>
  <w:style w:type="numbering" w:customStyle="1" w:styleId="NoList2232">
    <w:name w:val="No List2232"/>
    <w:next w:val="NoList"/>
    <w:uiPriority w:val="99"/>
    <w:semiHidden/>
    <w:unhideWhenUsed/>
    <w:rsid w:val="00F13303"/>
  </w:style>
  <w:style w:type="numbering" w:customStyle="1" w:styleId="NoList122211">
    <w:name w:val="No List122211"/>
    <w:next w:val="NoList"/>
    <w:uiPriority w:val="99"/>
    <w:semiHidden/>
    <w:unhideWhenUsed/>
    <w:rsid w:val="00F13303"/>
  </w:style>
  <w:style w:type="numbering" w:customStyle="1" w:styleId="NoList1121211">
    <w:name w:val="No List1121211"/>
    <w:next w:val="NoList"/>
    <w:uiPriority w:val="99"/>
    <w:semiHidden/>
    <w:unhideWhenUsed/>
    <w:rsid w:val="00F13303"/>
  </w:style>
  <w:style w:type="numbering" w:customStyle="1" w:styleId="NoList3232">
    <w:name w:val="No List3232"/>
    <w:next w:val="NoList"/>
    <w:semiHidden/>
    <w:unhideWhenUsed/>
    <w:rsid w:val="00F13303"/>
  </w:style>
  <w:style w:type="table" w:customStyle="1" w:styleId="TableGrid43111">
    <w:name w:val="Table Grid43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1">
    <w:name w:val="Table Grid21111111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1">
    <w:name w:val="Table Grid2111111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F13303"/>
  </w:style>
  <w:style w:type="table" w:customStyle="1" w:styleId="TableGrid3112">
    <w:name w:val="Table Grid3112"/>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F13303"/>
  </w:style>
  <w:style w:type="numbering" w:customStyle="1" w:styleId="NoList212211">
    <w:name w:val="No List212211"/>
    <w:next w:val="NoList"/>
    <w:uiPriority w:val="99"/>
    <w:semiHidden/>
    <w:unhideWhenUsed/>
    <w:rsid w:val="00F13303"/>
  </w:style>
  <w:style w:type="numbering" w:customStyle="1" w:styleId="NoList311311">
    <w:name w:val="No List311311"/>
    <w:next w:val="NoList"/>
    <w:uiPriority w:val="99"/>
    <w:semiHidden/>
    <w:unhideWhenUsed/>
    <w:rsid w:val="00F13303"/>
  </w:style>
  <w:style w:type="table" w:customStyle="1" w:styleId="TableGrid3221">
    <w:name w:val="Table Grid322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F13303"/>
  </w:style>
  <w:style w:type="numbering" w:customStyle="1" w:styleId="NoList732">
    <w:name w:val="No List732"/>
    <w:next w:val="NoList"/>
    <w:uiPriority w:val="99"/>
    <w:semiHidden/>
    <w:unhideWhenUsed/>
    <w:rsid w:val="00F13303"/>
  </w:style>
  <w:style w:type="numbering" w:customStyle="1" w:styleId="Style32321">
    <w:name w:val="Style32321"/>
    <w:rsid w:val="00F13303"/>
  </w:style>
  <w:style w:type="numbering" w:customStyle="1" w:styleId="NoList2332">
    <w:name w:val="No List2332"/>
    <w:next w:val="NoList"/>
    <w:semiHidden/>
    <w:unhideWhenUsed/>
    <w:rsid w:val="00F13303"/>
  </w:style>
  <w:style w:type="numbering" w:customStyle="1" w:styleId="Style311311">
    <w:name w:val="Style311311"/>
    <w:rsid w:val="00F13303"/>
  </w:style>
  <w:style w:type="numbering" w:customStyle="1" w:styleId="Style1232">
    <w:name w:val="Style1232"/>
    <w:rsid w:val="00F13303"/>
  </w:style>
  <w:style w:type="numbering" w:customStyle="1" w:styleId="Bezsaraksta111311">
    <w:name w:val="Bez saraksta111311"/>
    <w:next w:val="NoList"/>
    <w:semiHidden/>
    <w:rsid w:val="00F13303"/>
  </w:style>
  <w:style w:type="table" w:customStyle="1" w:styleId="TableGrid13211">
    <w:name w:val="Table Grid132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F13303"/>
  </w:style>
  <w:style w:type="numbering" w:customStyle="1" w:styleId="NoList932">
    <w:name w:val="No List932"/>
    <w:next w:val="NoList"/>
    <w:uiPriority w:val="99"/>
    <w:semiHidden/>
    <w:unhideWhenUsed/>
    <w:rsid w:val="00F13303"/>
  </w:style>
  <w:style w:type="numbering" w:customStyle="1" w:styleId="NoList2432">
    <w:name w:val="No List2432"/>
    <w:next w:val="NoList"/>
    <w:uiPriority w:val="99"/>
    <w:semiHidden/>
    <w:unhideWhenUsed/>
    <w:rsid w:val="00F13303"/>
  </w:style>
  <w:style w:type="table" w:customStyle="1" w:styleId="TableGrid15211">
    <w:name w:val="Table Grid15211"/>
    <w:basedOn w:val="TableNormal"/>
    <w:next w:val="TableGrid"/>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F13303"/>
  </w:style>
  <w:style w:type="numbering" w:customStyle="1" w:styleId="Bezsaraksta1221">
    <w:name w:val="Bez saraksta1221"/>
    <w:next w:val="NoList"/>
    <w:semiHidden/>
    <w:unhideWhenUsed/>
    <w:rsid w:val="00F13303"/>
  </w:style>
  <w:style w:type="numbering" w:customStyle="1" w:styleId="NoList213211">
    <w:name w:val="No List213211"/>
    <w:next w:val="NoList"/>
    <w:uiPriority w:val="99"/>
    <w:semiHidden/>
    <w:unhideWhenUsed/>
    <w:rsid w:val="00F13303"/>
  </w:style>
  <w:style w:type="numbering" w:customStyle="1" w:styleId="NoList11111111211">
    <w:name w:val="No List11111111211"/>
    <w:next w:val="NoList"/>
    <w:semiHidden/>
    <w:unhideWhenUsed/>
    <w:rsid w:val="00F13303"/>
  </w:style>
  <w:style w:type="numbering" w:customStyle="1" w:styleId="NoList3332">
    <w:name w:val="No List3332"/>
    <w:next w:val="NoList"/>
    <w:uiPriority w:val="99"/>
    <w:semiHidden/>
    <w:unhideWhenUsed/>
    <w:rsid w:val="00F13303"/>
  </w:style>
  <w:style w:type="numbering" w:customStyle="1" w:styleId="NoList1211311">
    <w:name w:val="No List1211311"/>
    <w:next w:val="NoList"/>
    <w:uiPriority w:val="99"/>
    <w:semiHidden/>
    <w:unhideWhenUsed/>
    <w:rsid w:val="00F13303"/>
  </w:style>
  <w:style w:type="numbering" w:customStyle="1" w:styleId="Bezsaraksta1111211">
    <w:name w:val="Bez saraksta1111211"/>
    <w:next w:val="NoList"/>
    <w:uiPriority w:val="99"/>
    <w:semiHidden/>
    <w:unhideWhenUsed/>
    <w:rsid w:val="00F13303"/>
  </w:style>
  <w:style w:type="table" w:customStyle="1" w:styleId="TableGrid111111121">
    <w:name w:val="Table Grid11111112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F13303"/>
  </w:style>
  <w:style w:type="numbering" w:customStyle="1" w:styleId="NoList2111311">
    <w:name w:val="No List2111311"/>
    <w:next w:val="NoList"/>
    <w:uiPriority w:val="99"/>
    <w:semiHidden/>
    <w:unhideWhenUsed/>
    <w:rsid w:val="00F13303"/>
  </w:style>
  <w:style w:type="table" w:customStyle="1" w:styleId="TableGrid1111111121">
    <w:name w:val="Table Grid111111112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F13303"/>
  </w:style>
  <w:style w:type="numbering" w:customStyle="1" w:styleId="NoList111111111111111111111">
    <w:name w:val="No List111111111111111111111"/>
    <w:next w:val="NoList"/>
    <w:semiHidden/>
    <w:unhideWhenUsed/>
    <w:rsid w:val="00F13303"/>
  </w:style>
  <w:style w:type="numbering" w:customStyle="1" w:styleId="Style3111211">
    <w:name w:val="Style3111211"/>
    <w:rsid w:val="00F13303"/>
  </w:style>
  <w:style w:type="numbering" w:customStyle="1" w:styleId="NoList4232">
    <w:name w:val="No List4232"/>
    <w:next w:val="NoList"/>
    <w:uiPriority w:val="99"/>
    <w:semiHidden/>
    <w:unhideWhenUsed/>
    <w:rsid w:val="00F13303"/>
  </w:style>
  <w:style w:type="numbering" w:customStyle="1" w:styleId="NoList131311">
    <w:name w:val="No List131311"/>
    <w:next w:val="NoList"/>
    <w:uiPriority w:val="99"/>
    <w:semiHidden/>
    <w:unhideWhenUsed/>
    <w:rsid w:val="00F13303"/>
  </w:style>
  <w:style w:type="numbering" w:customStyle="1" w:styleId="NoList221311">
    <w:name w:val="No List221311"/>
    <w:next w:val="NoList"/>
    <w:uiPriority w:val="99"/>
    <w:semiHidden/>
    <w:unhideWhenUsed/>
    <w:rsid w:val="00F13303"/>
  </w:style>
  <w:style w:type="numbering" w:customStyle="1" w:styleId="NoList1211121">
    <w:name w:val="No List1211121"/>
    <w:next w:val="NoList"/>
    <w:uiPriority w:val="99"/>
    <w:semiHidden/>
    <w:unhideWhenUsed/>
    <w:rsid w:val="00F13303"/>
  </w:style>
  <w:style w:type="numbering" w:customStyle="1" w:styleId="NoList21111211">
    <w:name w:val="No List21111211"/>
    <w:next w:val="NoList"/>
    <w:semiHidden/>
    <w:rsid w:val="00F13303"/>
  </w:style>
  <w:style w:type="numbering" w:customStyle="1" w:styleId="NoList312211">
    <w:name w:val="No List312211"/>
    <w:next w:val="NoList"/>
    <w:uiPriority w:val="99"/>
    <w:semiHidden/>
    <w:unhideWhenUsed/>
    <w:rsid w:val="00F13303"/>
  </w:style>
  <w:style w:type="numbering" w:customStyle="1" w:styleId="NoList411311">
    <w:name w:val="No List411311"/>
    <w:next w:val="NoList"/>
    <w:semiHidden/>
    <w:unhideWhenUsed/>
    <w:rsid w:val="00F13303"/>
  </w:style>
  <w:style w:type="numbering" w:customStyle="1" w:styleId="Style3332">
    <w:name w:val="Style3332"/>
    <w:rsid w:val="00F13303"/>
  </w:style>
  <w:style w:type="numbering" w:customStyle="1" w:styleId="NoList51211">
    <w:name w:val="No List51211"/>
    <w:next w:val="NoList"/>
    <w:uiPriority w:val="99"/>
    <w:semiHidden/>
    <w:unhideWhenUsed/>
    <w:rsid w:val="00F13303"/>
  </w:style>
  <w:style w:type="numbering" w:customStyle="1" w:styleId="NoList131121">
    <w:name w:val="No List131121"/>
    <w:next w:val="NoList"/>
    <w:uiPriority w:val="99"/>
    <w:semiHidden/>
    <w:unhideWhenUsed/>
    <w:rsid w:val="00F13303"/>
  </w:style>
  <w:style w:type="numbering" w:customStyle="1" w:styleId="NoList221121">
    <w:name w:val="No List221121"/>
    <w:next w:val="NoList"/>
    <w:semiHidden/>
    <w:rsid w:val="00F13303"/>
  </w:style>
  <w:style w:type="numbering" w:customStyle="1" w:styleId="NoList311121">
    <w:name w:val="No List311121"/>
    <w:next w:val="NoList"/>
    <w:uiPriority w:val="99"/>
    <w:semiHidden/>
    <w:unhideWhenUsed/>
    <w:rsid w:val="00F13303"/>
  </w:style>
  <w:style w:type="numbering" w:customStyle="1" w:styleId="NoList411121">
    <w:name w:val="No List411121"/>
    <w:next w:val="NoList"/>
    <w:semiHidden/>
    <w:unhideWhenUsed/>
    <w:rsid w:val="00F13303"/>
  </w:style>
  <w:style w:type="numbering" w:customStyle="1" w:styleId="Style31221111">
    <w:name w:val="Style31221111"/>
    <w:rsid w:val="00F13303"/>
  </w:style>
  <w:style w:type="numbering" w:customStyle="1" w:styleId="Style121211">
    <w:name w:val="Style121211"/>
    <w:rsid w:val="00F13303"/>
  </w:style>
  <w:style w:type="numbering" w:customStyle="1" w:styleId="NoList61211">
    <w:name w:val="No List61211"/>
    <w:next w:val="NoList"/>
    <w:uiPriority w:val="99"/>
    <w:semiHidden/>
    <w:unhideWhenUsed/>
    <w:rsid w:val="00F13303"/>
  </w:style>
  <w:style w:type="numbering" w:customStyle="1" w:styleId="NoList141211">
    <w:name w:val="No List141211"/>
    <w:next w:val="NoList"/>
    <w:uiPriority w:val="99"/>
    <w:semiHidden/>
    <w:unhideWhenUsed/>
    <w:rsid w:val="00F13303"/>
  </w:style>
  <w:style w:type="numbering" w:customStyle="1" w:styleId="NoList231211">
    <w:name w:val="No List231211"/>
    <w:next w:val="NoList"/>
    <w:semiHidden/>
    <w:rsid w:val="00F13303"/>
  </w:style>
  <w:style w:type="numbering" w:customStyle="1" w:styleId="NoList321211">
    <w:name w:val="No List321211"/>
    <w:next w:val="NoList"/>
    <w:uiPriority w:val="99"/>
    <w:semiHidden/>
    <w:unhideWhenUsed/>
    <w:rsid w:val="00F13303"/>
  </w:style>
  <w:style w:type="numbering" w:customStyle="1" w:styleId="NoList421211">
    <w:name w:val="No List421211"/>
    <w:next w:val="NoList"/>
    <w:semiHidden/>
    <w:unhideWhenUsed/>
    <w:rsid w:val="00F13303"/>
  </w:style>
  <w:style w:type="numbering" w:customStyle="1" w:styleId="Style321112">
    <w:name w:val="Style321112"/>
    <w:rsid w:val="00F13303"/>
  </w:style>
  <w:style w:type="numbering" w:customStyle="1" w:styleId="Style1322">
    <w:name w:val="Style1322"/>
    <w:rsid w:val="00F13303"/>
  </w:style>
  <w:style w:type="numbering" w:customStyle="1" w:styleId="NoList71211">
    <w:name w:val="No List71211"/>
    <w:next w:val="NoList"/>
    <w:uiPriority w:val="99"/>
    <w:semiHidden/>
    <w:unhideWhenUsed/>
    <w:rsid w:val="00F13303"/>
  </w:style>
  <w:style w:type="numbering" w:customStyle="1" w:styleId="NoList1522">
    <w:name w:val="No List1522"/>
    <w:next w:val="NoList"/>
    <w:uiPriority w:val="99"/>
    <w:semiHidden/>
    <w:unhideWhenUsed/>
    <w:rsid w:val="00F13303"/>
  </w:style>
  <w:style w:type="numbering" w:customStyle="1" w:styleId="NoList241211">
    <w:name w:val="No List241211"/>
    <w:next w:val="NoList"/>
    <w:semiHidden/>
    <w:rsid w:val="00F13303"/>
  </w:style>
  <w:style w:type="numbering" w:customStyle="1" w:styleId="NoList331211">
    <w:name w:val="No List331211"/>
    <w:next w:val="NoList"/>
    <w:uiPriority w:val="99"/>
    <w:semiHidden/>
    <w:unhideWhenUsed/>
    <w:rsid w:val="00F13303"/>
  </w:style>
  <w:style w:type="numbering" w:customStyle="1" w:styleId="NoList4322">
    <w:name w:val="No List4322"/>
    <w:next w:val="NoList"/>
    <w:semiHidden/>
    <w:unhideWhenUsed/>
    <w:rsid w:val="00F13303"/>
  </w:style>
  <w:style w:type="numbering" w:customStyle="1" w:styleId="Style3312111">
    <w:name w:val="Style3312111"/>
    <w:rsid w:val="00F13303"/>
  </w:style>
  <w:style w:type="numbering" w:customStyle="1" w:styleId="Style1422">
    <w:name w:val="Style1422"/>
    <w:rsid w:val="00F13303"/>
  </w:style>
  <w:style w:type="numbering" w:customStyle="1" w:styleId="NoList81211">
    <w:name w:val="No List81211"/>
    <w:next w:val="NoList"/>
    <w:uiPriority w:val="99"/>
    <w:semiHidden/>
    <w:unhideWhenUsed/>
    <w:rsid w:val="00F13303"/>
  </w:style>
  <w:style w:type="numbering" w:customStyle="1" w:styleId="NoList1622">
    <w:name w:val="No List1622"/>
    <w:next w:val="NoList"/>
    <w:uiPriority w:val="99"/>
    <w:semiHidden/>
    <w:unhideWhenUsed/>
    <w:rsid w:val="00F13303"/>
  </w:style>
  <w:style w:type="numbering" w:customStyle="1" w:styleId="NoList2522">
    <w:name w:val="No List2522"/>
    <w:next w:val="NoList"/>
    <w:semiHidden/>
    <w:rsid w:val="00F13303"/>
  </w:style>
  <w:style w:type="numbering" w:customStyle="1" w:styleId="NoList3422">
    <w:name w:val="No List3422"/>
    <w:next w:val="NoList"/>
    <w:uiPriority w:val="99"/>
    <w:semiHidden/>
    <w:unhideWhenUsed/>
    <w:rsid w:val="00F13303"/>
  </w:style>
  <w:style w:type="numbering" w:customStyle="1" w:styleId="NoList4422">
    <w:name w:val="No List4422"/>
    <w:next w:val="NoList"/>
    <w:semiHidden/>
    <w:unhideWhenUsed/>
    <w:rsid w:val="00F13303"/>
  </w:style>
  <w:style w:type="numbering" w:customStyle="1" w:styleId="Style3422">
    <w:name w:val="Style3422"/>
    <w:rsid w:val="00F13303"/>
  </w:style>
  <w:style w:type="numbering" w:customStyle="1" w:styleId="Style1522">
    <w:name w:val="Style1522"/>
    <w:rsid w:val="00F13303"/>
  </w:style>
  <w:style w:type="numbering" w:customStyle="1" w:styleId="NoList91211">
    <w:name w:val="No List91211"/>
    <w:next w:val="NoList"/>
    <w:semiHidden/>
    <w:unhideWhenUsed/>
    <w:rsid w:val="00F13303"/>
  </w:style>
  <w:style w:type="numbering" w:customStyle="1" w:styleId="Style3522">
    <w:name w:val="Style3522"/>
    <w:rsid w:val="00F13303"/>
  </w:style>
  <w:style w:type="numbering" w:customStyle="1" w:styleId="Style1622">
    <w:name w:val="Style1622"/>
    <w:rsid w:val="00F13303"/>
  </w:style>
  <w:style w:type="numbering" w:customStyle="1" w:styleId="NoList1022">
    <w:name w:val="No List1022"/>
    <w:next w:val="NoList"/>
    <w:uiPriority w:val="99"/>
    <w:semiHidden/>
    <w:unhideWhenUsed/>
    <w:rsid w:val="00F13303"/>
  </w:style>
  <w:style w:type="numbering" w:customStyle="1" w:styleId="NoList1722">
    <w:name w:val="No List1722"/>
    <w:next w:val="NoList"/>
    <w:uiPriority w:val="99"/>
    <w:semiHidden/>
    <w:unhideWhenUsed/>
    <w:rsid w:val="00F13303"/>
  </w:style>
  <w:style w:type="numbering" w:customStyle="1" w:styleId="NoList113121">
    <w:name w:val="No List113121"/>
    <w:next w:val="NoList"/>
    <w:uiPriority w:val="99"/>
    <w:semiHidden/>
    <w:unhideWhenUsed/>
    <w:rsid w:val="00F13303"/>
  </w:style>
  <w:style w:type="table" w:customStyle="1" w:styleId="TableGrid22121">
    <w:name w:val="Table Grid2212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F13303"/>
  </w:style>
  <w:style w:type="numbering" w:customStyle="1" w:styleId="NoList1922">
    <w:name w:val="No List1922"/>
    <w:next w:val="NoList"/>
    <w:uiPriority w:val="99"/>
    <w:semiHidden/>
    <w:unhideWhenUsed/>
    <w:rsid w:val="00F13303"/>
  </w:style>
  <w:style w:type="numbering" w:customStyle="1" w:styleId="NoList1142111">
    <w:name w:val="No List1142111"/>
    <w:next w:val="NoList"/>
    <w:uiPriority w:val="99"/>
    <w:semiHidden/>
    <w:unhideWhenUsed/>
    <w:rsid w:val="00F13303"/>
  </w:style>
  <w:style w:type="table" w:customStyle="1" w:styleId="TableGrid9211">
    <w:name w:val="Table Grid92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F13303"/>
    <w:pPr>
      <w:numPr>
        <w:numId w:val="59"/>
      </w:numPr>
    </w:pPr>
  </w:style>
  <w:style w:type="table" w:customStyle="1" w:styleId="TableGrid14121">
    <w:name w:val="Table Grid14121"/>
    <w:basedOn w:val="TableNormal"/>
    <w:next w:val="TableGrid"/>
    <w:uiPriority w:val="59"/>
    <w:rsid w:val="00F13303"/>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F13303"/>
  </w:style>
  <w:style w:type="numbering" w:customStyle="1" w:styleId="NoList11022">
    <w:name w:val="No List11022"/>
    <w:next w:val="NoList"/>
    <w:uiPriority w:val="99"/>
    <w:semiHidden/>
    <w:unhideWhenUsed/>
    <w:rsid w:val="00F13303"/>
  </w:style>
  <w:style w:type="numbering" w:customStyle="1" w:styleId="NoList2622">
    <w:name w:val="No List2622"/>
    <w:next w:val="NoList"/>
    <w:uiPriority w:val="99"/>
    <w:semiHidden/>
    <w:unhideWhenUsed/>
    <w:rsid w:val="00F13303"/>
  </w:style>
  <w:style w:type="table" w:customStyle="1" w:styleId="TableGrid10211">
    <w:name w:val="Table Grid10211"/>
    <w:basedOn w:val="TableNormal"/>
    <w:next w:val="TableGrid"/>
    <w:uiPriority w:val="59"/>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1">
    <w:name w:val="Style372111"/>
    <w:basedOn w:val="NoList"/>
    <w:rsid w:val="00F13303"/>
  </w:style>
  <w:style w:type="numbering" w:customStyle="1" w:styleId="Style313211">
    <w:name w:val="Style313211"/>
    <w:rsid w:val="00F13303"/>
  </w:style>
  <w:style w:type="numbering" w:customStyle="1" w:styleId="NoList27211">
    <w:name w:val="No List27211"/>
    <w:next w:val="NoList"/>
    <w:uiPriority w:val="99"/>
    <w:semiHidden/>
    <w:unhideWhenUsed/>
    <w:rsid w:val="00F13303"/>
  </w:style>
  <w:style w:type="table" w:customStyle="1" w:styleId="TableGrid1721">
    <w:name w:val="Table Grid1721"/>
    <w:basedOn w:val="TableNormal"/>
    <w:next w:val="TableGrid"/>
    <w:uiPriority w:val="99"/>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F13303"/>
    <w:pPr>
      <w:numPr>
        <w:numId w:val="58"/>
      </w:numPr>
    </w:pPr>
  </w:style>
  <w:style w:type="table" w:customStyle="1" w:styleId="TableGrid1821">
    <w:name w:val="Table Grid182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F13303"/>
  </w:style>
  <w:style w:type="table" w:customStyle="1" w:styleId="TableGrid1122">
    <w:name w:val="Table Grid1122"/>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F13303"/>
  </w:style>
  <w:style w:type="table" w:customStyle="1" w:styleId="TableGrid1111221">
    <w:name w:val="Table Grid111122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F13303"/>
  </w:style>
  <w:style w:type="numbering" w:customStyle="1" w:styleId="Style3812">
    <w:name w:val="Style3812"/>
    <w:rsid w:val="00F13303"/>
  </w:style>
  <w:style w:type="numbering" w:customStyle="1" w:styleId="Style3822">
    <w:name w:val="Style3822"/>
    <w:rsid w:val="00F13303"/>
  </w:style>
  <w:style w:type="numbering" w:customStyle="1" w:styleId="NoList281111">
    <w:name w:val="No List281111"/>
    <w:next w:val="NoList"/>
    <w:semiHidden/>
    <w:unhideWhenUsed/>
    <w:rsid w:val="00F13303"/>
  </w:style>
  <w:style w:type="table" w:customStyle="1" w:styleId="TableGrid201111">
    <w:name w:val="Table Grid201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F13303"/>
  </w:style>
  <w:style w:type="table" w:customStyle="1" w:styleId="Reatabula111111">
    <w:name w:val="Režģa tabula111111"/>
    <w:basedOn w:val="TableNormal"/>
    <w:next w:val="TableGrid"/>
    <w:uiPriority w:val="59"/>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F13303"/>
  </w:style>
  <w:style w:type="numbering" w:customStyle="1" w:styleId="Bezsaraksta11221">
    <w:name w:val="Bez saraksta11221"/>
    <w:next w:val="NoList"/>
    <w:semiHidden/>
    <w:unhideWhenUsed/>
    <w:rsid w:val="00F13303"/>
  </w:style>
  <w:style w:type="numbering" w:customStyle="1" w:styleId="NoList115211">
    <w:name w:val="No List115211"/>
    <w:next w:val="NoList"/>
    <w:semiHidden/>
    <w:unhideWhenUsed/>
    <w:rsid w:val="00F13303"/>
  </w:style>
  <w:style w:type="numbering" w:customStyle="1" w:styleId="NoList291111">
    <w:name w:val="No List291111"/>
    <w:next w:val="NoList"/>
    <w:uiPriority w:val="99"/>
    <w:semiHidden/>
    <w:unhideWhenUsed/>
    <w:rsid w:val="00F13303"/>
  </w:style>
  <w:style w:type="numbering" w:customStyle="1" w:styleId="NoList116211">
    <w:name w:val="No List116211"/>
    <w:next w:val="NoList"/>
    <w:semiHidden/>
    <w:unhideWhenUsed/>
    <w:rsid w:val="00F13303"/>
  </w:style>
  <w:style w:type="numbering" w:customStyle="1" w:styleId="Style3151111">
    <w:name w:val="Style3151111"/>
    <w:rsid w:val="00F13303"/>
  </w:style>
  <w:style w:type="numbering" w:customStyle="1" w:styleId="NoList35211">
    <w:name w:val="No List35211"/>
    <w:next w:val="NoList"/>
    <w:uiPriority w:val="99"/>
    <w:semiHidden/>
    <w:unhideWhenUsed/>
    <w:rsid w:val="00F13303"/>
  </w:style>
  <w:style w:type="numbering" w:customStyle="1" w:styleId="NoList12321">
    <w:name w:val="No List12321"/>
    <w:next w:val="NoList"/>
    <w:uiPriority w:val="99"/>
    <w:semiHidden/>
    <w:unhideWhenUsed/>
    <w:rsid w:val="00F13303"/>
  </w:style>
  <w:style w:type="numbering" w:customStyle="1" w:styleId="NoList45211">
    <w:name w:val="No List45211"/>
    <w:next w:val="NoList"/>
    <w:uiPriority w:val="99"/>
    <w:semiHidden/>
    <w:unhideWhenUsed/>
    <w:rsid w:val="00F13303"/>
  </w:style>
  <w:style w:type="numbering" w:customStyle="1" w:styleId="NoList132211">
    <w:name w:val="No List132211"/>
    <w:next w:val="NoList"/>
    <w:uiPriority w:val="99"/>
    <w:semiHidden/>
    <w:unhideWhenUsed/>
    <w:rsid w:val="00F13303"/>
  </w:style>
  <w:style w:type="numbering" w:customStyle="1" w:styleId="NoList1113211">
    <w:name w:val="No List1113211"/>
    <w:next w:val="NoList"/>
    <w:uiPriority w:val="99"/>
    <w:semiHidden/>
    <w:unhideWhenUsed/>
    <w:rsid w:val="00F13303"/>
  </w:style>
  <w:style w:type="numbering" w:customStyle="1" w:styleId="NoList111122">
    <w:name w:val="No List111122"/>
    <w:next w:val="NoList"/>
    <w:uiPriority w:val="99"/>
    <w:semiHidden/>
    <w:unhideWhenUsed/>
    <w:rsid w:val="00F13303"/>
  </w:style>
  <w:style w:type="numbering" w:customStyle="1" w:styleId="NoList21421">
    <w:name w:val="No List21421"/>
    <w:next w:val="NoList"/>
    <w:uiPriority w:val="99"/>
    <w:semiHidden/>
    <w:unhideWhenUsed/>
    <w:rsid w:val="00F13303"/>
  </w:style>
  <w:style w:type="numbering" w:customStyle="1" w:styleId="NoList12122">
    <w:name w:val="No List12122"/>
    <w:next w:val="NoList"/>
    <w:uiPriority w:val="99"/>
    <w:semiHidden/>
    <w:unhideWhenUsed/>
    <w:rsid w:val="00F13303"/>
  </w:style>
  <w:style w:type="numbering" w:customStyle="1" w:styleId="NoList11222">
    <w:name w:val="No List11222"/>
    <w:next w:val="NoList"/>
    <w:uiPriority w:val="99"/>
    <w:semiHidden/>
    <w:unhideWhenUsed/>
    <w:rsid w:val="00F13303"/>
  </w:style>
  <w:style w:type="numbering" w:customStyle="1" w:styleId="NoList313211">
    <w:name w:val="No List313211"/>
    <w:next w:val="NoList"/>
    <w:semiHidden/>
    <w:unhideWhenUsed/>
    <w:rsid w:val="00F13303"/>
  </w:style>
  <w:style w:type="numbering" w:customStyle="1" w:styleId="NoList52211">
    <w:name w:val="No List52211"/>
    <w:next w:val="NoList"/>
    <w:uiPriority w:val="99"/>
    <w:semiHidden/>
    <w:unhideWhenUsed/>
    <w:rsid w:val="00F13303"/>
  </w:style>
  <w:style w:type="numbering" w:customStyle="1" w:styleId="NoList14221">
    <w:name w:val="No List14221"/>
    <w:next w:val="NoList"/>
    <w:uiPriority w:val="99"/>
    <w:semiHidden/>
    <w:unhideWhenUsed/>
    <w:rsid w:val="00F13303"/>
  </w:style>
  <w:style w:type="numbering" w:customStyle="1" w:styleId="NoList11322">
    <w:name w:val="No List11322"/>
    <w:next w:val="NoList"/>
    <w:uiPriority w:val="99"/>
    <w:semiHidden/>
    <w:unhideWhenUsed/>
    <w:rsid w:val="00F13303"/>
  </w:style>
  <w:style w:type="numbering" w:customStyle="1" w:styleId="NoList1112121">
    <w:name w:val="No List1112121"/>
    <w:next w:val="NoList"/>
    <w:uiPriority w:val="99"/>
    <w:semiHidden/>
    <w:unhideWhenUsed/>
    <w:rsid w:val="00F13303"/>
  </w:style>
  <w:style w:type="numbering" w:customStyle="1" w:styleId="NoList222211">
    <w:name w:val="No List222211"/>
    <w:next w:val="NoList"/>
    <w:uiPriority w:val="99"/>
    <w:semiHidden/>
    <w:unhideWhenUsed/>
    <w:rsid w:val="00F13303"/>
  </w:style>
  <w:style w:type="numbering" w:customStyle="1" w:styleId="NoList12212">
    <w:name w:val="No List12212"/>
    <w:next w:val="NoList"/>
    <w:uiPriority w:val="99"/>
    <w:semiHidden/>
    <w:unhideWhenUsed/>
    <w:rsid w:val="00F13303"/>
  </w:style>
  <w:style w:type="numbering" w:customStyle="1" w:styleId="NoList112112">
    <w:name w:val="No List112112"/>
    <w:next w:val="NoList"/>
    <w:uiPriority w:val="99"/>
    <w:semiHidden/>
    <w:unhideWhenUsed/>
    <w:rsid w:val="00F13303"/>
  </w:style>
  <w:style w:type="numbering" w:customStyle="1" w:styleId="NoList32221">
    <w:name w:val="No List32221"/>
    <w:next w:val="NoList"/>
    <w:semiHidden/>
    <w:unhideWhenUsed/>
    <w:rsid w:val="00F13303"/>
  </w:style>
  <w:style w:type="table" w:customStyle="1" w:styleId="TableGrid42111">
    <w:name w:val="Table Grid42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F13303"/>
  </w:style>
  <w:style w:type="table" w:customStyle="1" w:styleId="TableGrid31211">
    <w:name w:val="Table Grid3121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F13303"/>
  </w:style>
  <w:style w:type="numbering" w:customStyle="1" w:styleId="NoList21212">
    <w:name w:val="No List21212"/>
    <w:next w:val="NoList"/>
    <w:uiPriority w:val="99"/>
    <w:semiHidden/>
    <w:unhideWhenUsed/>
    <w:rsid w:val="00F13303"/>
  </w:style>
  <w:style w:type="numbering" w:customStyle="1" w:styleId="NoList31122">
    <w:name w:val="No List31122"/>
    <w:next w:val="NoList"/>
    <w:uiPriority w:val="99"/>
    <w:semiHidden/>
    <w:unhideWhenUsed/>
    <w:rsid w:val="00F13303"/>
  </w:style>
  <w:style w:type="table" w:customStyle="1" w:styleId="TableGrid3211111111">
    <w:name w:val="Table Grid3211111111"/>
    <w:basedOn w:val="TableNormal"/>
    <w:next w:val="TableGrid"/>
    <w:uiPriority w:val="59"/>
    <w:rsid w:val="00F13303"/>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F13303"/>
  </w:style>
  <w:style w:type="numbering" w:customStyle="1" w:styleId="NoList7221">
    <w:name w:val="No List7221"/>
    <w:next w:val="NoList"/>
    <w:uiPriority w:val="99"/>
    <w:semiHidden/>
    <w:unhideWhenUsed/>
    <w:rsid w:val="00F13303"/>
  </w:style>
  <w:style w:type="numbering" w:customStyle="1" w:styleId="Style322211">
    <w:name w:val="Style322211"/>
    <w:rsid w:val="00F13303"/>
  </w:style>
  <w:style w:type="numbering" w:customStyle="1" w:styleId="NoList23221">
    <w:name w:val="No List23221"/>
    <w:next w:val="NoList"/>
    <w:semiHidden/>
    <w:unhideWhenUsed/>
    <w:rsid w:val="00F13303"/>
  </w:style>
  <w:style w:type="numbering" w:customStyle="1" w:styleId="Style31122">
    <w:name w:val="Style31122"/>
    <w:rsid w:val="00F13303"/>
  </w:style>
  <w:style w:type="numbering" w:customStyle="1" w:styleId="Style122211">
    <w:name w:val="Style122211"/>
    <w:rsid w:val="00F13303"/>
  </w:style>
  <w:style w:type="numbering" w:customStyle="1" w:styleId="Bezsaraksta11122">
    <w:name w:val="Bez saraksta11122"/>
    <w:next w:val="NoList"/>
    <w:semiHidden/>
    <w:rsid w:val="00F13303"/>
  </w:style>
  <w:style w:type="table" w:customStyle="1" w:styleId="TableGrid131111111">
    <w:name w:val="Table Grid13111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F13303"/>
  </w:style>
  <w:style w:type="numbering" w:customStyle="1" w:styleId="NoList9221">
    <w:name w:val="No List9221"/>
    <w:next w:val="NoList"/>
    <w:uiPriority w:val="99"/>
    <w:semiHidden/>
    <w:unhideWhenUsed/>
    <w:rsid w:val="00F13303"/>
  </w:style>
  <w:style w:type="numbering" w:customStyle="1" w:styleId="NoList24221">
    <w:name w:val="No List24221"/>
    <w:next w:val="NoList"/>
    <w:uiPriority w:val="99"/>
    <w:semiHidden/>
    <w:unhideWhenUsed/>
    <w:rsid w:val="00F13303"/>
  </w:style>
  <w:style w:type="table" w:customStyle="1" w:styleId="TableGrid1511111">
    <w:name w:val="Table Grid1511111"/>
    <w:basedOn w:val="TableNormal"/>
    <w:next w:val="TableGrid"/>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F13303"/>
  </w:style>
  <w:style w:type="numbering" w:customStyle="1" w:styleId="Bezsaraksta1212">
    <w:name w:val="Bez saraksta1212"/>
    <w:next w:val="NoList"/>
    <w:semiHidden/>
    <w:unhideWhenUsed/>
    <w:rsid w:val="00F13303"/>
  </w:style>
  <w:style w:type="numbering" w:customStyle="1" w:styleId="NoList21312">
    <w:name w:val="No List21312"/>
    <w:next w:val="NoList"/>
    <w:uiPriority w:val="99"/>
    <w:semiHidden/>
    <w:unhideWhenUsed/>
    <w:rsid w:val="00F13303"/>
  </w:style>
  <w:style w:type="numbering" w:customStyle="1" w:styleId="NoList1111122">
    <w:name w:val="No List1111122"/>
    <w:next w:val="NoList"/>
    <w:semiHidden/>
    <w:unhideWhenUsed/>
    <w:rsid w:val="00F13303"/>
  </w:style>
  <w:style w:type="numbering" w:customStyle="1" w:styleId="NoList33221">
    <w:name w:val="No List33221"/>
    <w:next w:val="NoList"/>
    <w:uiPriority w:val="99"/>
    <w:semiHidden/>
    <w:unhideWhenUsed/>
    <w:rsid w:val="00F13303"/>
  </w:style>
  <w:style w:type="numbering" w:customStyle="1" w:styleId="NoList121122">
    <w:name w:val="No List121122"/>
    <w:next w:val="NoList"/>
    <w:uiPriority w:val="99"/>
    <w:semiHidden/>
    <w:unhideWhenUsed/>
    <w:rsid w:val="00F13303"/>
  </w:style>
  <w:style w:type="numbering" w:customStyle="1" w:styleId="Bezsaraksta111112">
    <w:name w:val="Bez saraksta111112"/>
    <w:next w:val="NoList"/>
    <w:uiPriority w:val="99"/>
    <w:semiHidden/>
    <w:unhideWhenUsed/>
    <w:rsid w:val="00F13303"/>
  </w:style>
  <w:style w:type="table" w:customStyle="1" w:styleId="TableGrid1111311">
    <w:name w:val="Table Grid11113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F13303"/>
  </w:style>
  <w:style w:type="numbering" w:customStyle="1" w:styleId="NoList211122">
    <w:name w:val="No List211122"/>
    <w:next w:val="NoList"/>
    <w:uiPriority w:val="99"/>
    <w:semiHidden/>
    <w:unhideWhenUsed/>
    <w:rsid w:val="00F13303"/>
  </w:style>
  <w:style w:type="table" w:customStyle="1" w:styleId="TableGrid111113111">
    <w:name w:val="Table Grid11111311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F13303"/>
  </w:style>
  <w:style w:type="numbering" w:customStyle="1" w:styleId="NoList11111112111">
    <w:name w:val="No List11111112111"/>
    <w:next w:val="NoList"/>
    <w:semiHidden/>
    <w:unhideWhenUsed/>
    <w:rsid w:val="00F13303"/>
  </w:style>
  <w:style w:type="numbering" w:customStyle="1" w:styleId="Style3111121">
    <w:name w:val="Style3111121"/>
    <w:rsid w:val="00F13303"/>
  </w:style>
  <w:style w:type="numbering" w:customStyle="1" w:styleId="NoList42221">
    <w:name w:val="No List42221"/>
    <w:next w:val="NoList"/>
    <w:uiPriority w:val="99"/>
    <w:semiHidden/>
    <w:unhideWhenUsed/>
    <w:rsid w:val="00F13303"/>
  </w:style>
  <w:style w:type="numbering" w:customStyle="1" w:styleId="NoList13122">
    <w:name w:val="No List13122"/>
    <w:next w:val="NoList"/>
    <w:uiPriority w:val="99"/>
    <w:semiHidden/>
    <w:unhideWhenUsed/>
    <w:rsid w:val="00F13303"/>
  </w:style>
  <w:style w:type="numbering" w:customStyle="1" w:styleId="NoList22122">
    <w:name w:val="No List22122"/>
    <w:next w:val="NoList"/>
    <w:uiPriority w:val="99"/>
    <w:semiHidden/>
    <w:unhideWhenUsed/>
    <w:rsid w:val="00F13303"/>
  </w:style>
  <w:style w:type="numbering" w:customStyle="1" w:styleId="NoList1211112">
    <w:name w:val="No List1211112"/>
    <w:next w:val="NoList"/>
    <w:uiPriority w:val="99"/>
    <w:semiHidden/>
    <w:unhideWhenUsed/>
    <w:rsid w:val="00F13303"/>
  </w:style>
  <w:style w:type="numbering" w:customStyle="1" w:styleId="NoList21111121">
    <w:name w:val="No List21111121"/>
    <w:next w:val="NoList"/>
    <w:semiHidden/>
    <w:rsid w:val="00F13303"/>
  </w:style>
  <w:style w:type="numbering" w:customStyle="1" w:styleId="NoList31212">
    <w:name w:val="No List31212"/>
    <w:next w:val="NoList"/>
    <w:uiPriority w:val="99"/>
    <w:semiHidden/>
    <w:unhideWhenUsed/>
    <w:rsid w:val="00F13303"/>
  </w:style>
  <w:style w:type="numbering" w:customStyle="1" w:styleId="NoList41122">
    <w:name w:val="No List41122"/>
    <w:next w:val="NoList"/>
    <w:semiHidden/>
    <w:unhideWhenUsed/>
    <w:rsid w:val="00F13303"/>
  </w:style>
  <w:style w:type="numbering" w:customStyle="1" w:styleId="Style332211">
    <w:name w:val="Style332211"/>
    <w:rsid w:val="00F13303"/>
  </w:style>
  <w:style w:type="numbering" w:customStyle="1" w:styleId="NoList5112">
    <w:name w:val="No List5112"/>
    <w:next w:val="NoList"/>
    <w:uiPriority w:val="99"/>
    <w:semiHidden/>
    <w:unhideWhenUsed/>
    <w:rsid w:val="00F13303"/>
  </w:style>
  <w:style w:type="numbering" w:customStyle="1" w:styleId="NoList131112">
    <w:name w:val="No List131112"/>
    <w:next w:val="NoList"/>
    <w:uiPriority w:val="99"/>
    <w:semiHidden/>
    <w:unhideWhenUsed/>
    <w:rsid w:val="00F13303"/>
  </w:style>
  <w:style w:type="numbering" w:customStyle="1" w:styleId="NoList221112">
    <w:name w:val="No List221112"/>
    <w:next w:val="NoList"/>
    <w:semiHidden/>
    <w:rsid w:val="00F13303"/>
  </w:style>
  <w:style w:type="numbering" w:customStyle="1" w:styleId="NoList311112">
    <w:name w:val="No List311112"/>
    <w:next w:val="NoList"/>
    <w:uiPriority w:val="99"/>
    <w:semiHidden/>
    <w:unhideWhenUsed/>
    <w:rsid w:val="00F13303"/>
  </w:style>
  <w:style w:type="numbering" w:customStyle="1" w:styleId="NoList411112">
    <w:name w:val="No List411112"/>
    <w:next w:val="NoList"/>
    <w:semiHidden/>
    <w:unhideWhenUsed/>
    <w:rsid w:val="00F13303"/>
  </w:style>
  <w:style w:type="numbering" w:customStyle="1" w:styleId="Style312121">
    <w:name w:val="Style312121"/>
    <w:rsid w:val="00F13303"/>
  </w:style>
  <w:style w:type="numbering" w:customStyle="1" w:styleId="Style12112">
    <w:name w:val="Style12112"/>
    <w:rsid w:val="00F13303"/>
  </w:style>
  <w:style w:type="numbering" w:customStyle="1" w:styleId="NoList6112">
    <w:name w:val="No List6112"/>
    <w:next w:val="NoList"/>
    <w:uiPriority w:val="99"/>
    <w:semiHidden/>
    <w:unhideWhenUsed/>
    <w:rsid w:val="00F13303"/>
  </w:style>
  <w:style w:type="numbering" w:customStyle="1" w:styleId="NoList14112">
    <w:name w:val="No List14112"/>
    <w:next w:val="NoList"/>
    <w:uiPriority w:val="99"/>
    <w:semiHidden/>
    <w:unhideWhenUsed/>
    <w:rsid w:val="00F13303"/>
  </w:style>
  <w:style w:type="numbering" w:customStyle="1" w:styleId="NoList23112">
    <w:name w:val="No List23112"/>
    <w:next w:val="NoList"/>
    <w:semiHidden/>
    <w:rsid w:val="00F13303"/>
  </w:style>
  <w:style w:type="numbering" w:customStyle="1" w:styleId="NoList32112">
    <w:name w:val="No List32112"/>
    <w:next w:val="NoList"/>
    <w:uiPriority w:val="99"/>
    <w:semiHidden/>
    <w:unhideWhenUsed/>
    <w:rsid w:val="00F13303"/>
  </w:style>
  <w:style w:type="numbering" w:customStyle="1" w:styleId="NoList42112">
    <w:name w:val="No List42112"/>
    <w:next w:val="NoList"/>
    <w:semiHidden/>
    <w:unhideWhenUsed/>
    <w:rsid w:val="00F13303"/>
  </w:style>
  <w:style w:type="numbering" w:customStyle="1" w:styleId="Style3211112">
    <w:name w:val="Style3211112"/>
    <w:rsid w:val="00F13303"/>
  </w:style>
  <w:style w:type="numbering" w:customStyle="1" w:styleId="Style131211">
    <w:name w:val="Style131211"/>
    <w:rsid w:val="00F13303"/>
  </w:style>
  <w:style w:type="numbering" w:customStyle="1" w:styleId="NoList7112">
    <w:name w:val="No List7112"/>
    <w:next w:val="NoList"/>
    <w:uiPriority w:val="99"/>
    <w:semiHidden/>
    <w:unhideWhenUsed/>
    <w:rsid w:val="00F13303"/>
  </w:style>
  <w:style w:type="numbering" w:customStyle="1" w:styleId="NoList151211">
    <w:name w:val="No List151211"/>
    <w:next w:val="NoList"/>
    <w:uiPriority w:val="99"/>
    <w:semiHidden/>
    <w:unhideWhenUsed/>
    <w:rsid w:val="00F13303"/>
  </w:style>
  <w:style w:type="numbering" w:customStyle="1" w:styleId="NoList24112">
    <w:name w:val="No List24112"/>
    <w:next w:val="NoList"/>
    <w:semiHidden/>
    <w:rsid w:val="00F13303"/>
  </w:style>
  <w:style w:type="numbering" w:customStyle="1" w:styleId="NoList33112">
    <w:name w:val="No List33112"/>
    <w:next w:val="NoList"/>
    <w:uiPriority w:val="99"/>
    <w:semiHidden/>
    <w:unhideWhenUsed/>
    <w:rsid w:val="00F13303"/>
  </w:style>
  <w:style w:type="numbering" w:customStyle="1" w:styleId="NoList431211">
    <w:name w:val="No List431211"/>
    <w:next w:val="NoList"/>
    <w:semiHidden/>
    <w:unhideWhenUsed/>
    <w:rsid w:val="00F13303"/>
  </w:style>
  <w:style w:type="numbering" w:customStyle="1" w:styleId="Style331121">
    <w:name w:val="Style331121"/>
    <w:rsid w:val="00F13303"/>
  </w:style>
  <w:style w:type="numbering" w:customStyle="1" w:styleId="Style141211">
    <w:name w:val="Style141211"/>
    <w:rsid w:val="00F13303"/>
  </w:style>
  <w:style w:type="numbering" w:customStyle="1" w:styleId="NoList8112">
    <w:name w:val="No List8112"/>
    <w:next w:val="NoList"/>
    <w:uiPriority w:val="99"/>
    <w:semiHidden/>
    <w:unhideWhenUsed/>
    <w:rsid w:val="00F13303"/>
  </w:style>
  <w:style w:type="numbering" w:customStyle="1" w:styleId="NoList161211">
    <w:name w:val="No List161211"/>
    <w:next w:val="NoList"/>
    <w:uiPriority w:val="99"/>
    <w:semiHidden/>
    <w:unhideWhenUsed/>
    <w:rsid w:val="00F13303"/>
  </w:style>
  <w:style w:type="numbering" w:customStyle="1" w:styleId="NoList251211">
    <w:name w:val="No List251211"/>
    <w:next w:val="NoList"/>
    <w:semiHidden/>
    <w:rsid w:val="00F13303"/>
  </w:style>
  <w:style w:type="numbering" w:customStyle="1" w:styleId="NoList341211">
    <w:name w:val="No List341211"/>
    <w:next w:val="NoList"/>
    <w:uiPriority w:val="99"/>
    <w:semiHidden/>
    <w:unhideWhenUsed/>
    <w:rsid w:val="00F13303"/>
  </w:style>
  <w:style w:type="numbering" w:customStyle="1" w:styleId="NoList441211">
    <w:name w:val="No List441211"/>
    <w:next w:val="NoList"/>
    <w:semiHidden/>
    <w:unhideWhenUsed/>
    <w:rsid w:val="00F13303"/>
  </w:style>
  <w:style w:type="numbering" w:customStyle="1" w:styleId="Style341211">
    <w:name w:val="Style341211"/>
    <w:rsid w:val="00F13303"/>
  </w:style>
  <w:style w:type="numbering" w:customStyle="1" w:styleId="Style151211">
    <w:name w:val="Style151211"/>
    <w:rsid w:val="00F13303"/>
  </w:style>
  <w:style w:type="numbering" w:customStyle="1" w:styleId="NoList9112">
    <w:name w:val="No List9112"/>
    <w:next w:val="NoList"/>
    <w:semiHidden/>
    <w:unhideWhenUsed/>
    <w:rsid w:val="00F13303"/>
  </w:style>
  <w:style w:type="numbering" w:customStyle="1" w:styleId="Style351211">
    <w:name w:val="Style351211"/>
    <w:rsid w:val="00F13303"/>
  </w:style>
  <w:style w:type="numbering" w:customStyle="1" w:styleId="Style161211">
    <w:name w:val="Style161211"/>
    <w:rsid w:val="00F13303"/>
  </w:style>
  <w:style w:type="numbering" w:customStyle="1" w:styleId="NoList101211">
    <w:name w:val="No List101211"/>
    <w:next w:val="NoList"/>
    <w:uiPriority w:val="99"/>
    <w:semiHidden/>
    <w:unhideWhenUsed/>
    <w:rsid w:val="00F13303"/>
  </w:style>
  <w:style w:type="numbering" w:customStyle="1" w:styleId="NoList171211">
    <w:name w:val="No List171211"/>
    <w:next w:val="NoList"/>
    <w:uiPriority w:val="99"/>
    <w:semiHidden/>
    <w:unhideWhenUsed/>
    <w:rsid w:val="00F13303"/>
  </w:style>
  <w:style w:type="numbering" w:customStyle="1" w:styleId="NoList113112">
    <w:name w:val="No List113112"/>
    <w:next w:val="NoList"/>
    <w:uiPriority w:val="99"/>
    <w:semiHidden/>
    <w:unhideWhenUsed/>
    <w:rsid w:val="00F13303"/>
  </w:style>
  <w:style w:type="table" w:customStyle="1" w:styleId="TableGrid221111111">
    <w:name w:val="Table Grid22111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F13303"/>
  </w:style>
  <w:style w:type="numbering" w:customStyle="1" w:styleId="NoList191211">
    <w:name w:val="No List191211"/>
    <w:next w:val="NoList"/>
    <w:uiPriority w:val="99"/>
    <w:semiHidden/>
    <w:unhideWhenUsed/>
    <w:rsid w:val="00F13303"/>
  </w:style>
  <w:style w:type="numbering" w:customStyle="1" w:styleId="NoList114121">
    <w:name w:val="No List114121"/>
    <w:next w:val="NoList"/>
    <w:uiPriority w:val="99"/>
    <w:semiHidden/>
    <w:unhideWhenUsed/>
    <w:rsid w:val="00F13303"/>
  </w:style>
  <w:style w:type="table" w:customStyle="1" w:styleId="TableGrid9111111">
    <w:name w:val="Table Grid9111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F13303"/>
  </w:style>
  <w:style w:type="table" w:customStyle="1" w:styleId="TableGrid141111111">
    <w:name w:val="Table Grid141111111"/>
    <w:basedOn w:val="TableNormal"/>
    <w:next w:val="TableGrid"/>
    <w:uiPriority w:val="59"/>
    <w:rsid w:val="00F13303"/>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F13303"/>
  </w:style>
  <w:style w:type="numbering" w:customStyle="1" w:styleId="NoList1101211">
    <w:name w:val="No List1101211"/>
    <w:next w:val="NoList"/>
    <w:uiPriority w:val="99"/>
    <w:semiHidden/>
    <w:unhideWhenUsed/>
    <w:rsid w:val="00F13303"/>
  </w:style>
  <w:style w:type="numbering" w:customStyle="1" w:styleId="NoList261211">
    <w:name w:val="No List261211"/>
    <w:next w:val="NoList"/>
    <w:uiPriority w:val="99"/>
    <w:semiHidden/>
    <w:unhideWhenUsed/>
    <w:rsid w:val="00F13303"/>
  </w:style>
  <w:style w:type="table" w:customStyle="1" w:styleId="TableGrid10111111">
    <w:name w:val="Table Grid10111111"/>
    <w:basedOn w:val="TableNormal"/>
    <w:next w:val="TableGrid"/>
    <w:uiPriority w:val="59"/>
    <w:rsid w:val="00F13303"/>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F13303"/>
  </w:style>
  <w:style w:type="numbering" w:customStyle="1" w:styleId="Style31312">
    <w:name w:val="Style31312"/>
    <w:rsid w:val="00F13303"/>
  </w:style>
  <w:style w:type="numbering" w:customStyle="1" w:styleId="Bezsaraksta211">
    <w:name w:val="Bez saraksta211"/>
    <w:next w:val="NoList"/>
    <w:uiPriority w:val="99"/>
    <w:semiHidden/>
    <w:unhideWhenUsed/>
    <w:rsid w:val="00F13303"/>
  </w:style>
  <w:style w:type="numbering" w:customStyle="1" w:styleId="NoList11511111">
    <w:name w:val="No List11511111"/>
    <w:next w:val="NoList"/>
    <w:uiPriority w:val="99"/>
    <w:semiHidden/>
    <w:unhideWhenUsed/>
    <w:rsid w:val="00F13303"/>
  </w:style>
  <w:style w:type="numbering" w:customStyle="1" w:styleId="NoList11611111">
    <w:name w:val="No List11611111"/>
    <w:next w:val="NoList"/>
    <w:semiHidden/>
    <w:unhideWhenUsed/>
    <w:rsid w:val="00F13303"/>
  </w:style>
  <w:style w:type="numbering" w:customStyle="1" w:styleId="NoList2712">
    <w:name w:val="No List2712"/>
    <w:next w:val="NoList"/>
    <w:uiPriority w:val="99"/>
    <w:semiHidden/>
    <w:unhideWhenUsed/>
    <w:rsid w:val="00F13303"/>
  </w:style>
  <w:style w:type="table" w:customStyle="1" w:styleId="TableGrid171111">
    <w:name w:val="Table Grid17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F13303"/>
  </w:style>
  <w:style w:type="numbering" w:customStyle="1" w:styleId="Style38311">
    <w:name w:val="Style38311"/>
    <w:basedOn w:val="NoList"/>
    <w:rsid w:val="00F13303"/>
    <w:pPr>
      <w:numPr>
        <w:numId w:val="54"/>
      </w:numPr>
    </w:pPr>
  </w:style>
  <w:style w:type="numbering" w:customStyle="1" w:styleId="Bezsaraksta112111111">
    <w:name w:val="Bez saraksta112111111"/>
    <w:next w:val="NoList"/>
    <w:semiHidden/>
    <w:unhideWhenUsed/>
    <w:rsid w:val="00F13303"/>
  </w:style>
  <w:style w:type="numbering" w:customStyle="1" w:styleId="NoList1113111111">
    <w:name w:val="No List1113111111"/>
    <w:next w:val="NoList"/>
    <w:semiHidden/>
    <w:unhideWhenUsed/>
    <w:rsid w:val="00F13303"/>
  </w:style>
  <w:style w:type="numbering" w:customStyle="1" w:styleId="Style31412">
    <w:name w:val="Style31412"/>
    <w:rsid w:val="00F13303"/>
    <w:pPr>
      <w:numPr>
        <w:numId w:val="55"/>
      </w:numPr>
    </w:pPr>
  </w:style>
  <w:style w:type="numbering" w:customStyle="1" w:styleId="NoList35111111">
    <w:name w:val="No List35111111"/>
    <w:next w:val="NoList"/>
    <w:uiPriority w:val="99"/>
    <w:semiHidden/>
    <w:unhideWhenUsed/>
    <w:rsid w:val="00F13303"/>
  </w:style>
  <w:style w:type="numbering" w:customStyle="1" w:styleId="NoList12311111">
    <w:name w:val="No List12311111"/>
    <w:next w:val="NoList"/>
    <w:uiPriority w:val="99"/>
    <w:semiHidden/>
    <w:unhideWhenUsed/>
    <w:rsid w:val="00F13303"/>
  </w:style>
  <w:style w:type="numbering" w:customStyle="1" w:styleId="NoList45111111">
    <w:name w:val="No List45111111"/>
    <w:next w:val="NoList"/>
    <w:uiPriority w:val="99"/>
    <w:semiHidden/>
    <w:unhideWhenUsed/>
    <w:rsid w:val="00F13303"/>
  </w:style>
  <w:style w:type="numbering" w:customStyle="1" w:styleId="NoList13211111">
    <w:name w:val="No List13211111"/>
    <w:next w:val="NoList"/>
    <w:uiPriority w:val="99"/>
    <w:semiHidden/>
    <w:unhideWhenUsed/>
    <w:rsid w:val="00F13303"/>
  </w:style>
  <w:style w:type="numbering" w:customStyle="1" w:styleId="NoList111121111111">
    <w:name w:val="No List111121111111"/>
    <w:next w:val="NoList"/>
    <w:uiPriority w:val="99"/>
    <w:semiHidden/>
    <w:unhideWhenUsed/>
    <w:rsid w:val="00F13303"/>
  </w:style>
  <w:style w:type="numbering" w:customStyle="1" w:styleId="NoList111112111111">
    <w:name w:val="No List111112111111"/>
    <w:next w:val="NoList"/>
    <w:uiPriority w:val="99"/>
    <w:semiHidden/>
    <w:unhideWhenUsed/>
    <w:rsid w:val="00F13303"/>
  </w:style>
  <w:style w:type="numbering" w:customStyle="1" w:styleId="NoList21411111">
    <w:name w:val="No List21411111"/>
    <w:next w:val="NoList"/>
    <w:uiPriority w:val="99"/>
    <w:semiHidden/>
    <w:unhideWhenUsed/>
    <w:rsid w:val="00F13303"/>
  </w:style>
  <w:style w:type="numbering" w:customStyle="1" w:styleId="NoList121211111">
    <w:name w:val="No List121211111"/>
    <w:next w:val="NoList"/>
    <w:uiPriority w:val="99"/>
    <w:semiHidden/>
    <w:unhideWhenUsed/>
    <w:rsid w:val="00F13303"/>
  </w:style>
  <w:style w:type="numbering" w:customStyle="1" w:styleId="NoList112211111">
    <w:name w:val="No List112211111"/>
    <w:next w:val="NoList"/>
    <w:uiPriority w:val="99"/>
    <w:semiHidden/>
    <w:unhideWhenUsed/>
    <w:rsid w:val="00F13303"/>
  </w:style>
  <w:style w:type="numbering" w:customStyle="1" w:styleId="NoList31311111">
    <w:name w:val="No List31311111"/>
    <w:next w:val="NoList"/>
    <w:semiHidden/>
    <w:unhideWhenUsed/>
    <w:rsid w:val="00F13303"/>
  </w:style>
  <w:style w:type="numbering" w:customStyle="1" w:styleId="NoList52111111">
    <w:name w:val="No List52111111"/>
    <w:next w:val="NoList"/>
    <w:uiPriority w:val="99"/>
    <w:semiHidden/>
    <w:unhideWhenUsed/>
    <w:rsid w:val="00F13303"/>
  </w:style>
  <w:style w:type="numbering" w:customStyle="1" w:styleId="NoList14211111">
    <w:name w:val="No List14211111"/>
    <w:next w:val="NoList"/>
    <w:uiPriority w:val="99"/>
    <w:semiHidden/>
    <w:unhideWhenUsed/>
    <w:rsid w:val="00F13303"/>
  </w:style>
  <w:style w:type="numbering" w:customStyle="1" w:styleId="NoList113211111">
    <w:name w:val="No List113211111"/>
    <w:next w:val="NoList"/>
    <w:uiPriority w:val="99"/>
    <w:semiHidden/>
    <w:unhideWhenUsed/>
    <w:rsid w:val="00F13303"/>
  </w:style>
  <w:style w:type="numbering" w:customStyle="1" w:styleId="NoList111211111111">
    <w:name w:val="No List111211111111"/>
    <w:next w:val="NoList"/>
    <w:uiPriority w:val="99"/>
    <w:semiHidden/>
    <w:unhideWhenUsed/>
    <w:rsid w:val="00F13303"/>
  </w:style>
  <w:style w:type="numbering" w:customStyle="1" w:styleId="NoList22211111">
    <w:name w:val="No List22211111"/>
    <w:next w:val="NoList"/>
    <w:uiPriority w:val="99"/>
    <w:semiHidden/>
    <w:unhideWhenUsed/>
    <w:rsid w:val="00F13303"/>
  </w:style>
  <w:style w:type="numbering" w:customStyle="1" w:styleId="NoList122111111">
    <w:name w:val="No List122111111"/>
    <w:next w:val="NoList"/>
    <w:uiPriority w:val="99"/>
    <w:semiHidden/>
    <w:unhideWhenUsed/>
    <w:rsid w:val="00F13303"/>
  </w:style>
  <w:style w:type="numbering" w:customStyle="1" w:styleId="NoList1121111111111">
    <w:name w:val="No List1121111111111"/>
    <w:next w:val="NoList"/>
    <w:uiPriority w:val="99"/>
    <w:semiHidden/>
    <w:unhideWhenUsed/>
    <w:rsid w:val="00F13303"/>
  </w:style>
  <w:style w:type="numbering" w:customStyle="1" w:styleId="NoList32211111">
    <w:name w:val="No List32211111"/>
    <w:next w:val="NoList"/>
    <w:semiHidden/>
    <w:unhideWhenUsed/>
    <w:rsid w:val="00F13303"/>
  </w:style>
  <w:style w:type="table" w:customStyle="1" w:styleId="TableGrid1111211111">
    <w:name w:val="Table Grid111121111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1">
    <w:name w:val="No List2112111111"/>
    <w:next w:val="NoList"/>
    <w:uiPriority w:val="99"/>
    <w:semiHidden/>
    <w:unhideWhenUsed/>
    <w:rsid w:val="00F13303"/>
  </w:style>
  <w:style w:type="numbering" w:customStyle="1" w:styleId="NoList41211111">
    <w:name w:val="No List41211111"/>
    <w:next w:val="NoList"/>
    <w:uiPriority w:val="99"/>
    <w:semiHidden/>
    <w:unhideWhenUsed/>
    <w:rsid w:val="00F13303"/>
  </w:style>
  <w:style w:type="numbering" w:customStyle="1" w:styleId="NoList2121111111">
    <w:name w:val="No List2121111111"/>
    <w:next w:val="NoList"/>
    <w:uiPriority w:val="99"/>
    <w:semiHidden/>
    <w:unhideWhenUsed/>
    <w:rsid w:val="00F13303"/>
  </w:style>
  <w:style w:type="numbering" w:customStyle="1" w:styleId="NoList311211111">
    <w:name w:val="No List311211111"/>
    <w:next w:val="NoList"/>
    <w:uiPriority w:val="99"/>
    <w:semiHidden/>
    <w:unhideWhenUsed/>
    <w:rsid w:val="00F13303"/>
  </w:style>
  <w:style w:type="numbering" w:customStyle="1" w:styleId="NoList6211111">
    <w:name w:val="No List6211111"/>
    <w:next w:val="NoList"/>
    <w:uiPriority w:val="99"/>
    <w:semiHidden/>
    <w:unhideWhenUsed/>
    <w:rsid w:val="00F13303"/>
  </w:style>
  <w:style w:type="numbering" w:customStyle="1" w:styleId="NoList7211111">
    <w:name w:val="No List7211111"/>
    <w:next w:val="NoList"/>
    <w:uiPriority w:val="99"/>
    <w:semiHidden/>
    <w:unhideWhenUsed/>
    <w:rsid w:val="00F13303"/>
  </w:style>
  <w:style w:type="numbering" w:customStyle="1" w:styleId="Style32211111">
    <w:name w:val="Style32211111"/>
    <w:rsid w:val="00F13303"/>
  </w:style>
  <w:style w:type="numbering" w:customStyle="1" w:styleId="NoList23211111">
    <w:name w:val="No List23211111"/>
    <w:next w:val="NoList"/>
    <w:semiHidden/>
    <w:unhideWhenUsed/>
    <w:rsid w:val="00F13303"/>
  </w:style>
  <w:style w:type="numbering" w:customStyle="1" w:styleId="Style3112111111">
    <w:name w:val="Style3112111111"/>
    <w:rsid w:val="00F13303"/>
  </w:style>
  <w:style w:type="numbering" w:customStyle="1" w:styleId="Style122111111">
    <w:name w:val="Style122111111"/>
    <w:rsid w:val="00F13303"/>
  </w:style>
  <w:style w:type="numbering" w:customStyle="1" w:styleId="Bezsaraksta11121111">
    <w:name w:val="Bez saraksta11121111"/>
    <w:next w:val="NoList"/>
    <w:semiHidden/>
    <w:rsid w:val="00F13303"/>
  </w:style>
  <w:style w:type="numbering" w:customStyle="1" w:styleId="NoList8211111">
    <w:name w:val="No List8211111"/>
    <w:next w:val="NoList"/>
    <w:uiPriority w:val="99"/>
    <w:semiHidden/>
    <w:unhideWhenUsed/>
    <w:rsid w:val="00F13303"/>
  </w:style>
  <w:style w:type="numbering" w:customStyle="1" w:styleId="NoList9211111">
    <w:name w:val="No List9211111"/>
    <w:next w:val="NoList"/>
    <w:uiPriority w:val="99"/>
    <w:semiHidden/>
    <w:unhideWhenUsed/>
    <w:rsid w:val="00F13303"/>
  </w:style>
  <w:style w:type="numbering" w:customStyle="1" w:styleId="NoList24211111">
    <w:name w:val="No List24211111"/>
    <w:next w:val="NoList"/>
    <w:uiPriority w:val="99"/>
    <w:semiHidden/>
    <w:unhideWhenUsed/>
    <w:rsid w:val="00F13303"/>
  </w:style>
  <w:style w:type="numbering" w:customStyle="1" w:styleId="Style321211111">
    <w:name w:val="Style321211111"/>
    <w:basedOn w:val="NoList"/>
    <w:rsid w:val="00F13303"/>
  </w:style>
  <w:style w:type="numbering" w:customStyle="1" w:styleId="Bezsaraksta121111111">
    <w:name w:val="Bez saraksta121111111"/>
    <w:next w:val="NoList"/>
    <w:semiHidden/>
    <w:unhideWhenUsed/>
    <w:rsid w:val="00F13303"/>
  </w:style>
  <w:style w:type="numbering" w:customStyle="1" w:styleId="NoList2131111111">
    <w:name w:val="No List2131111111"/>
    <w:next w:val="NoList"/>
    <w:uiPriority w:val="99"/>
    <w:semiHidden/>
    <w:unhideWhenUsed/>
    <w:rsid w:val="00F13303"/>
  </w:style>
  <w:style w:type="numbering" w:customStyle="1" w:styleId="NoList111111211111">
    <w:name w:val="No List111111211111"/>
    <w:next w:val="NoList"/>
    <w:semiHidden/>
    <w:unhideWhenUsed/>
    <w:rsid w:val="00F13303"/>
  </w:style>
  <w:style w:type="table" w:customStyle="1" w:styleId="TableGrid111111311">
    <w:name w:val="Table Grid1111113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F13303"/>
  </w:style>
  <w:style w:type="numbering" w:customStyle="1" w:styleId="NoList1211211111">
    <w:name w:val="No List1211211111"/>
    <w:next w:val="NoList"/>
    <w:uiPriority w:val="99"/>
    <w:semiHidden/>
    <w:unhideWhenUsed/>
    <w:rsid w:val="00F13303"/>
  </w:style>
  <w:style w:type="numbering" w:customStyle="1" w:styleId="Bezsaraksta11111111111">
    <w:name w:val="Bez saraksta11111111111"/>
    <w:next w:val="NoList"/>
    <w:uiPriority w:val="99"/>
    <w:semiHidden/>
    <w:unhideWhenUsed/>
    <w:rsid w:val="00F13303"/>
  </w:style>
  <w:style w:type="table" w:customStyle="1" w:styleId="TableGrid11111111111111111111">
    <w:name w:val="Table Grid11111111111111111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F13303"/>
  </w:style>
  <w:style w:type="numbering" w:customStyle="1" w:styleId="NoList2111211111">
    <w:name w:val="No List2111211111"/>
    <w:next w:val="NoList"/>
    <w:uiPriority w:val="99"/>
    <w:semiHidden/>
    <w:unhideWhenUsed/>
    <w:rsid w:val="00F13303"/>
  </w:style>
  <w:style w:type="table" w:customStyle="1" w:styleId="TableGrid111111111111111111111">
    <w:name w:val="Table Grid11111111111111111111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F13303"/>
  </w:style>
  <w:style w:type="numbering" w:customStyle="1" w:styleId="NoList1111111111111111111111">
    <w:name w:val="No List1111111111111111111111"/>
    <w:next w:val="NoList"/>
    <w:semiHidden/>
    <w:unhideWhenUsed/>
    <w:rsid w:val="00F13303"/>
  </w:style>
  <w:style w:type="numbering" w:customStyle="1" w:styleId="Style3111111111111">
    <w:name w:val="Style3111111111111"/>
    <w:rsid w:val="00F13303"/>
  </w:style>
  <w:style w:type="numbering" w:customStyle="1" w:styleId="NoList42211111">
    <w:name w:val="No List42211111"/>
    <w:next w:val="NoList"/>
    <w:uiPriority w:val="99"/>
    <w:semiHidden/>
    <w:unhideWhenUsed/>
    <w:rsid w:val="00F13303"/>
  </w:style>
  <w:style w:type="numbering" w:customStyle="1" w:styleId="NoList131211111">
    <w:name w:val="No List131211111"/>
    <w:next w:val="NoList"/>
    <w:uiPriority w:val="99"/>
    <w:semiHidden/>
    <w:unhideWhenUsed/>
    <w:rsid w:val="00F13303"/>
  </w:style>
  <w:style w:type="numbering" w:customStyle="1" w:styleId="NoList221211111">
    <w:name w:val="No List221211111"/>
    <w:next w:val="NoList"/>
    <w:uiPriority w:val="99"/>
    <w:semiHidden/>
    <w:unhideWhenUsed/>
    <w:rsid w:val="00F13303"/>
  </w:style>
  <w:style w:type="numbering" w:customStyle="1" w:styleId="NoList12111111111111">
    <w:name w:val="No List12111111111111"/>
    <w:next w:val="NoList"/>
    <w:uiPriority w:val="99"/>
    <w:semiHidden/>
    <w:unhideWhenUsed/>
    <w:rsid w:val="00F13303"/>
  </w:style>
  <w:style w:type="numbering" w:customStyle="1" w:styleId="NoList2111111111111111">
    <w:name w:val="No List2111111111111111"/>
    <w:next w:val="NoList"/>
    <w:semiHidden/>
    <w:rsid w:val="00F13303"/>
  </w:style>
  <w:style w:type="numbering" w:customStyle="1" w:styleId="NoList3121111111">
    <w:name w:val="No List3121111111"/>
    <w:next w:val="NoList"/>
    <w:uiPriority w:val="99"/>
    <w:semiHidden/>
    <w:unhideWhenUsed/>
    <w:rsid w:val="00F13303"/>
  </w:style>
  <w:style w:type="numbering" w:customStyle="1" w:styleId="NoList411211111">
    <w:name w:val="No List411211111"/>
    <w:next w:val="NoList"/>
    <w:semiHidden/>
    <w:unhideWhenUsed/>
    <w:rsid w:val="00F13303"/>
  </w:style>
  <w:style w:type="numbering" w:customStyle="1" w:styleId="Style33211111">
    <w:name w:val="Style33211111"/>
    <w:rsid w:val="00F13303"/>
  </w:style>
  <w:style w:type="numbering" w:customStyle="1" w:styleId="NoList5111111111">
    <w:name w:val="No List5111111111"/>
    <w:next w:val="NoList"/>
    <w:uiPriority w:val="99"/>
    <w:semiHidden/>
    <w:unhideWhenUsed/>
    <w:rsid w:val="00F13303"/>
  </w:style>
  <w:style w:type="numbering" w:customStyle="1" w:styleId="NoList1311111111111">
    <w:name w:val="No List1311111111111"/>
    <w:next w:val="NoList"/>
    <w:uiPriority w:val="99"/>
    <w:semiHidden/>
    <w:unhideWhenUsed/>
    <w:rsid w:val="00F13303"/>
  </w:style>
  <w:style w:type="numbering" w:customStyle="1" w:styleId="NoList221111111111">
    <w:name w:val="No List221111111111"/>
    <w:next w:val="NoList"/>
    <w:semiHidden/>
    <w:rsid w:val="00F13303"/>
  </w:style>
  <w:style w:type="numbering" w:customStyle="1" w:styleId="NoList31111111111111">
    <w:name w:val="No List31111111111111"/>
    <w:next w:val="NoList"/>
    <w:uiPriority w:val="99"/>
    <w:semiHidden/>
    <w:unhideWhenUsed/>
    <w:rsid w:val="00F13303"/>
  </w:style>
  <w:style w:type="numbering" w:customStyle="1" w:styleId="NoList4111111111111">
    <w:name w:val="No List4111111111111"/>
    <w:next w:val="NoList"/>
    <w:semiHidden/>
    <w:unhideWhenUsed/>
    <w:rsid w:val="00F13303"/>
  </w:style>
  <w:style w:type="numbering" w:customStyle="1" w:styleId="Style31211111111">
    <w:name w:val="Style31211111111"/>
    <w:rsid w:val="00F13303"/>
  </w:style>
  <w:style w:type="numbering" w:customStyle="1" w:styleId="Style121111111111">
    <w:name w:val="Style121111111111"/>
    <w:rsid w:val="00F13303"/>
  </w:style>
  <w:style w:type="numbering" w:customStyle="1" w:styleId="NoList6111111111">
    <w:name w:val="No List6111111111"/>
    <w:next w:val="NoList"/>
    <w:uiPriority w:val="99"/>
    <w:semiHidden/>
    <w:unhideWhenUsed/>
    <w:rsid w:val="00F13303"/>
  </w:style>
  <w:style w:type="numbering" w:customStyle="1" w:styleId="NoList1411111111">
    <w:name w:val="No List1411111111"/>
    <w:next w:val="NoList"/>
    <w:uiPriority w:val="99"/>
    <w:semiHidden/>
    <w:unhideWhenUsed/>
    <w:rsid w:val="00F13303"/>
  </w:style>
  <w:style w:type="numbering" w:customStyle="1" w:styleId="NoList23111111111">
    <w:name w:val="No List23111111111"/>
    <w:next w:val="NoList"/>
    <w:semiHidden/>
    <w:rsid w:val="00F13303"/>
  </w:style>
  <w:style w:type="numbering" w:customStyle="1" w:styleId="NoList32111111111">
    <w:name w:val="No List32111111111"/>
    <w:next w:val="NoList"/>
    <w:uiPriority w:val="99"/>
    <w:semiHidden/>
    <w:unhideWhenUsed/>
    <w:rsid w:val="00F13303"/>
  </w:style>
  <w:style w:type="numbering" w:customStyle="1" w:styleId="NoList42111111111">
    <w:name w:val="No List42111111111"/>
    <w:next w:val="NoList"/>
    <w:semiHidden/>
    <w:unhideWhenUsed/>
    <w:rsid w:val="00F13303"/>
  </w:style>
  <w:style w:type="numbering" w:customStyle="1" w:styleId="Style32111111111111">
    <w:name w:val="Style32111111111111"/>
    <w:rsid w:val="00F13303"/>
  </w:style>
  <w:style w:type="numbering" w:customStyle="1" w:styleId="Style1311111111">
    <w:name w:val="Style1311111111"/>
    <w:rsid w:val="00F13303"/>
  </w:style>
  <w:style w:type="numbering" w:customStyle="1" w:styleId="NoList7111111111">
    <w:name w:val="No List7111111111"/>
    <w:next w:val="NoList"/>
    <w:uiPriority w:val="99"/>
    <w:semiHidden/>
    <w:unhideWhenUsed/>
    <w:rsid w:val="00F13303"/>
  </w:style>
  <w:style w:type="numbering" w:customStyle="1" w:styleId="NoList151111111">
    <w:name w:val="No List151111111"/>
    <w:next w:val="NoList"/>
    <w:uiPriority w:val="99"/>
    <w:semiHidden/>
    <w:unhideWhenUsed/>
    <w:rsid w:val="00F13303"/>
  </w:style>
  <w:style w:type="numbering" w:customStyle="1" w:styleId="NoList2411111111">
    <w:name w:val="No List2411111111"/>
    <w:next w:val="NoList"/>
    <w:semiHidden/>
    <w:rsid w:val="00F13303"/>
  </w:style>
  <w:style w:type="numbering" w:customStyle="1" w:styleId="NoList33111111111">
    <w:name w:val="No List33111111111"/>
    <w:next w:val="NoList"/>
    <w:uiPriority w:val="99"/>
    <w:semiHidden/>
    <w:unhideWhenUsed/>
    <w:rsid w:val="00F13303"/>
  </w:style>
  <w:style w:type="numbering" w:customStyle="1" w:styleId="NoList431111111">
    <w:name w:val="No List431111111"/>
    <w:next w:val="NoList"/>
    <w:semiHidden/>
    <w:unhideWhenUsed/>
    <w:rsid w:val="00F13303"/>
  </w:style>
  <w:style w:type="numbering" w:customStyle="1" w:styleId="Style331111111111">
    <w:name w:val="Style331111111111"/>
    <w:rsid w:val="00F13303"/>
  </w:style>
  <w:style w:type="numbering" w:customStyle="1" w:styleId="Style1411111111">
    <w:name w:val="Style1411111111"/>
    <w:rsid w:val="00F13303"/>
  </w:style>
  <w:style w:type="numbering" w:customStyle="1" w:styleId="NoList8111111111">
    <w:name w:val="No List8111111111"/>
    <w:next w:val="NoList"/>
    <w:uiPriority w:val="99"/>
    <w:semiHidden/>
    <w:unhideWhenUsed/>
    <w:rsid w:val="00F13303"/>
  </w:style>
  <w:style w:type="numbering" w:customStyle="1" w:styleId="NoList161111111">
    <w:name w:val="No List161111111"/>
    <w:next w:val="NoList"/>
    <w:uiPriority w:val="99"/>
    <w:semiHidden/>
    <w:unhideWhenUsed/>
    <w:rsid w:val="00F13303"/>
  </w:style>
  <w:style w:type="numbering" w:customStyle="1" w:styleId="NoList251111111">
    <w:name w:val="No List251111111"/>
    <w:next w:val="NoList"/>
    <w:semiHidden/>
    <w:rsid w:val="00F13303"/>
  </w:style>
  <w:style w:type="numbering" w:customStyle="1" w:styleId="NoList341111111">
    <w:name w:val="No List341111111"/>
    <w:next w:val="NoList"/>
    <w:uiPriority w:val="99"/>
    <w:semiHidden/>
    <w:unhideWhenUsed/>
    <w:rsid w:val="00F13303"/>
  </w:style>
  <w:style w:type="numbering" w:customStyle="1" w:styleId="NoList441111111">
    <w:name w:val="No List441111111"/>
    <w:next w:val="NoList"/>
    <w:semiHidden/>
    <w:unhideWhenUsed/>
    <w:rsid w:val="00F13303"/>
  </w:style>
  <w:style w:type="numbering" w:customStyle="1" w:styleId="Style341111111">
    <w:name w:val="Style341111111"/>
    <w:rsid w:val="00F13303"/>
  </w:style>
  <w:style w:type="numbering" w:customStyle="1" w:styleId="Style151111111">
    <w:name w:val="Style151111111"/>
    <w:rsid w:val="00F13303"/>
  </w:style>
  <w:style w:type="numbering" w:customStyle="1" w:styleId="NoList9111111111">
    <w:name w:val="No List9111111111"/>
    <w:next w:val="NoList"/>
    <w:semiHidden/>
    <w:unhideWhenUsed/>
    <w:rsid w:val="00F13303"/>
  </w:style>
  <w:style w:type="numbering" w:customStyle="1" w:styleId="Style351111111">
    <w:name w:val="Style351111111"/>
    <w:rsid w:val="00F13303"/>
  </w:style>
  <w:style w:type="numbering" w:customStyle="1" w:styleId="Style161111111">
    <w:name w:val="Style161111111"/>
    <w:rsid w:val="00F13303"/>
  </w:style>
  <w:style w:type="numbering" w:customStyle="1" w:styleId="NoList101111111">
    <w:name w:val="No List101111111"/>
    <w:next w:val="NoList"/>
    <w:uiPriority w:val="99"/>
    <w:semiHidden/>
    <w:unhideWhenUsed/>
    <w:rsid w:val="00F13303"/>
  </w:style>
  <w:style w:type="numbering" w:customStyle="1" w:styleId="NoList171111111">
    <w:name w:val="No List171111111"/>
    <w:next w:val="NoList"/>
    <w:uiPriority w:val="99"/>
    <w:semiHidden/>
    <w:unhideWhenUsed/>
    <w:rsid w:val="00F13303"/>
  </w:style>
  <w:style w:type="numbering" w:customStyle="1" w:styleId="NoList11311111111">
    <w:name w:val="No List11311111111"/>
    <w:next w:val="NoList"/>
    <w:uiPriority w:val="99"/>
    <w:semiHidden/>
    <w:unhideWhenUsed/>
    <w:rsid w:val="00F13303"/>
  </w:style>
  <w:style w:type="numbering" w:customStyle="1" w:styleId="NoList181111111">
    <w:name w:val="No List181111111"/>
    <w:next w:val="NoList"/>
    <w:uiPriority w:val="99"/>
    <w:semiHidden/>
    <w:unhideWhenUsed/>
    <w:rsid w:val="00F13303"/>
  </w:style>
  <w:style w:type="numbering" w:customStyle="1" w:styleId="NoList19111111">
    <w:name w:val="No List19111111"/>
    <w:next w:val="NoList"/>
    <w:uiPriority w:val="99"/>
    <w:semiHidden/>
    <w:unhideWhenUsed/>
    <w:rsid w:val="00F13303"/>
  </w:style>
  <w:style w:type="numbering" w:customStyle="1" w:styleId="NoList114111111">
    <w:name w:val="No List114111111"/>
    <w:next w:val="NoList"/>
    <w:uiPriority w:val="99"/>
    <w:semiHidden/>
    <w:unhideWhenUsed/>
    <w:rsid w:val="00F13303"/>
  </w:style>
  <w:style w:type="numbering" w:customStyle="1" w:styleId="Style36112">
    <w:name w:val="Style36112"/>
    <w:rsid w:val="00F13303"/>
    <w:pPr>
      <w:numPr>
        <w:numId w:val="56"/>
      </w:numPr>
    </w:pPr>
  </w:style>
  <w:style w:type="numbering" w:customStyle="1" w:styleId="NoList20111111">
    <w:name w:val="No List20111111"/>
    <w:next w:val="NoList"/>
    <w:uiPriority w:val="99"/>
    <w:semiHidden/>
    <w:unhideWhenUsed/>
    <w:rsid w:val="00F13303"/>
  </w:style>
  <w:style w:type="numbering" w:customStyle="1" w:styleId="NoList110111111">
    <w:name w:val="No List110111111"/>
    <w:next w:val="NoList"/>
    <w:uiPriority w:val="99"/>
    <w:semiHidden/>
    <w:unhideWhenUsed/>
    <w:rsid w:val="00F13303"/>
  </w:style>
  <w:style w:type="numbering" w:customStyle="1" w:styleId="NoList261111111">
    <w:name w:val="No List261111111"/>
    <w:next w:val="NoList"/>
    <w:uiPriority w:val="99"/>
    <w:semiHidden/>
    <w:unhideWhenUsed/>
    <w:rsid w:val="00F13303"/>
  </w:style>
  <w:style w:type="numbering" w:customStyle="1" w:styleId="Style371111111">
    <w:name w:val="Style371111111"/>
    <w:basedOn w:val="NoList"/>
    <w:rsid w:val="00F13303"/>
  </w:style>
  <w:style w:type="numbering" w:customStyle="1" w:styleId="Style31311111111">
    <w:name w:val="Style31311111111"/>
    <w:rsid w:val="00F13303"/>
  </w:style>
  <w:style w:type="numbering" w:customStyle="1" w:styleId="NoList27111111">
    <w:name w:val="No List27111111"/>
    <w:next w:val="NoList"/>
    <w:uiPriority w:val="99"/>
    <w:semiHidden/>
    <w:unhideWhenUsed/>
    <w:rsid w:val="00F13303"/>
  </w:style>
  <w:style w:type="table" w:customStyle="1" w:styleId="TableGrid1711111">
    <w:name w:val="Table Grid1711111"/>
    <w:basedOn w:val="TableNormal"/>
    <w:next w:val="TableGrid"/>
    <w:uiPriority w:val="99"/>
    <w:rsid w:val="00F13303"/>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F13303"/>
  </w:style>
  <w:style w:type="table" w:customStyle="1" w:styleId="TableGrid181111">
    <w:name w:val="Table Grid18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F13303"/>
  </w:style>
  <w:style w:type="table" w:customStyle="1" w:styleId="TableGrid11211111111">
    <w:name w:val="Table Grid11211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F13303"/>
  </w:style>
  <w:style w:type="table" w:customStyle="1" w:styleId="TableGrid11112111111">
    <w:name w:val="Table Grid1111211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F13303"/>
  </w:style>
  <w:style w:type="numbering" w:customStyle="1" w:styleId="Style381111111">
    <w:name w:val="Style381111111"/>
    <w:rsid w:val="00F13303"/>
  </w:style>
  <w:style w:type="numbering" w:customStyle="1" w:styleId="Style3821111">
    <w:name w:val="Style3821111"/>
    <w:rsid w:val="00F13303"/>
  </w:style>
  <w:style w:type="numbering" w:customStyle="1" w:styleId="NoList2811111">
    <w:name w:val="No List2811111"/>
    <w:next w:val="NoList"/>
    <w:uiPriority w:val="99"/>
    <w:semiHidden/>
    <w:unhideWhenUsed/>
    <w:rsid w:val="00F13303"/>
  </w:style>
  <w:style w:type="numbering" w:customStyle="1" w:styleId="NoList115111111">
    <w:name w:val="No List115111111"/>
    <w:next w:val="NoList"/>
    <w:uiPriority w:val="99"/>
    <w:semiHidden/>
    <w:unhideWhenUsed/>
    <w:rsid w:val="00F13303"/>
  </w:style>
  <w:style w:type="numbering" w:customStyle="1" w:styleId="NoList116111111">
    <w:name w:val="No List116111111"/>
    <w:next w:val="NoList"/>
    <w:semiHidden/>
    <w:unhideWhenUsed/>
    <w:rsid w:val="00F13303"/>
  </w:style>
  <w:style w:type="table" w:customStyle="1" w:styleId="TableGrid2011111">
    <w:name w:val="Table Grid201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F13303"/>
  </w:style>
  <w:style w:type="table" w:customStyle="1" w:styleId="TableGrid113111">
    <w:name w:val="Table Grid113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1">
    <w:name w:val="Bez saraksta131111111"/>
    <w:next w:val="NoList"/>
    <w:uiPriority w:val="99"/>
    <w:semiHidden/>
    <w:unhideWhenUsed/>
    <w:rsid w:val="00F13303"/>
  </w:style>
  <w:style w:type="table" w:customStyle="1" w:styleId="Reatabula1111111">
    <w:name w:val="Režģa tabula1111111"/>
    <w:basedOn w:val="TableNormal"/>
    <w:next w:val="TableGrid"/>
    <w:uiPriority w:val="59"/>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1">
    <w:name w:val="Bez saraksta1121111111"/>
    <w:next w:val="NoList"/>
    <w:semiHidden/>
    <w:unhideWhenUsed/>
    <w:rsid w:val="00F13303"/>
  </w:style>
  <w:style w:type="numbering" w:customStyle="1" w:styleId="NoList11131111111">
    <w:name w:val="No List11131111111"/>
    <w:next w:val="NoList"/>
    <w:semiHidden/>
    <w:unhideWhenUsed/>
    <w:rsid w:val="00F13303"/>
  </w:style>
  <w:style w:type="numbering" w:customStyle="1" w:styleId="NoList351111111">
    <w:name w:val="No List351111111"/>
    <w:next w:val="NoList"/>
    <w:uiPriority w:val="99"/>
    <w:semiHidden/>
    <w:unhideWhenUsed/>
    <w:rsid w:val="00F13303"/>
  </w:style>
  <w:style w:type="numbering" w:customStyle="1" w:styleId="NoList123111111">
    <w:name w:val="No List123111111"/>
    <w:next w:val="NoList"/>
    <w:uiPriority w:val="99"/>
    <w:semiHidden/>
    <w:unhideWhenUsed/>
    <w:rsid w:val="00F13303"/>
  </w:style>
  <w:style w:type="numbering" w:customStyle="1" w:styleId="NoList451111111">
    <w:name w:val="No List451111111"/>
    <w:next w:val="NoList"/>
    <w:uiPriority w:val="99"/>
    <w:semiHidden/>
    <w:unhideWhenUsed/>
    <w:rsid w:val="00F13303"/>
  </w:style>
  <w:style w:type="numbering" w:customStyle="1" w:styleId="NoList132111111">
    <w:name w:val="No List132111111"/>
    <w:next w:val="NoList"/>
    <w:uiPriority w:val="99"/>
    <w:semiHidden/>
    <w:unhideWhenUsed/>
    <w:rsid w:val="00F13303"/>
  </w:style>
  <w:style w:type="numbering" w:customStyle="1" w:styleId="NoList1111211111111">
    <w:name w:val="No List1111211111111"/>
    <w:next w:val="NoList"/>
    <w:uiPriority w:val="99"/>
    <w:semiHidden/>
    <w:unhideWhenUsed/>
    <w:rsid w:val="00F13303"/>
  </w:style>
  <w:style w:type="numbering" w:customStyle="1" w:styleId="NoList1111121111111">
    <w:name w:val="No List1111121111111"/>
    <w:next w:val="NoList"/>
    <w:uiPriority w:val="99"/>
    <w:semiHidden/>
    <w:unhideWhenUsed/>
    <w:rsid w:val="00F13303"/>
  </w:style>
  <w:style w:type="numbering" w:customStyle="1" w:styleId="NoList214111111">
    <w:name w:val="No List214111111"/>
    <w:next w:val="NoList"/>
    <w:uiPriority w:val="99"/>
    <w:semiHidden/>
    <w:unhideWhenUsed/>
    <w:rsid w:val="00F13303"/>
  </w:style>
  <w:style w:type="numbering" w:customStyle="1" w:styleId="NoList1212111111">
    <w:name w:val="No List1212111111"/>
    <w:next w:val="NoList"/>
    <w:uiPriority w:val="99"/>
    <w:semiHidden/>
    <w:unhideWhenUsed/>
    <w:rsid w:val="00F13303"/>
  </w:style>
  <w:style w:type="numbering" w:customStyle="1" w:styleId="NoList1122111111">
    <w:name w:val="No List1122111111"/>
    <w:next w:val="NoList"/>
    <w:uiPriority w:val="99"/>
    <w:semiHidden/>
    <w:unhideWhenUsed/>
    <w:rsid w:val="00F13303"/>
  </w:style>
  <w:style w:type="numbering" w:customStyle="1" w:styleId="NoList313111111">
    <w:name w:val="No List313111111"/>
    <w:next w:val="NoList"/>
    <w:semiHidden/>
    <w:unhideWhenUsed/>
    <w:rsid w:val="00F13303"/>
  </w:style>
  <w:style w:type="numbering" w:customStyle="1" w:styleId="NoList521111111">
    <w:name w:val="No List521111111"/>
    <w:next w:val="NoList"/>
    <w:uiPriority w:val="99"/>
    <w:semiHidden/>
    <w:unhideWhenUsed/>
    <w:rsid w:val="00F13303"/>
  </w:style>
  <w:style w:type="numbering" w:customStyle="1" w:styleId="NoList142111111">
    <w:name w:val="No List142111111"/>
    <w:next w:val="NoList"/>
    <w:uiPriority w:val="99"/>
    <w:semiHidden/>
    <w:unhideWhenUsed/>
    <w:rsid w:val="00F13303"/>
  </w:style>
  <w:style w:type="numbering" w:customStyle="1" w:styleId="NoList1132111111">
    <w:name w:val="No List1132111111"/>
    <w:next w:val="NoList"/>
    <w:uiPriority w:val="99"/>
    <w:semiHidden/>
    <w:unhideWhenUsed/>
    <w:rsid w:val="00F13303"/>
  </w:style>
  <w:style w:type="numbering" w:customStyle="1" w:styleId="NoList1112111111111">
    <w:name w:val="No List1112111111111"/>
    <w:next w:val="NoList"/>
    <w:uiPriority w:val="99"/>
    <w:semiHidden/>
    <w:unhideWhenUsed/>
    <w:rsid w:val="00F13303"/>
  </w:style>
  <w:style w:type="numbering" w:customStyle="1" w:styleId="NoList222111111">
    <w:name w:val="No List222111111"/>
    <w:next w:val="NoList"/>
    <w:uiPriority w:val="99"/>
    <w:semiHidden/>
    <w:unhideWhenUsed/>
    <w:rsid w:val="00F13303"/>
  </w:style>
  <w:style w:type="numbering" w:customStyle="1" w:styleId="NoList1221111111">
    <w:name w:val="No List1221111111"/>
    <w:next w:val="NoList"/>
    <w:uiPriority w:val="99"/>
    <w:semiHidden/>
    <w:unhideWhenUsed/>
    <w:rsid w:val="00F13303"/>
  </w:style>
  <w:style w:type="numbering" w:customStyle="1" w:styleId="NoList11211111111111">
    <w:name w:val="No List11211111111111"/>
    <w:next w:val="NoList"/>
    <w:uiPriority w:val="99"/>
    <w:semiHidden/>
    <w:unhideWhenUsed/>
    <w:rsid w:val="00F13303"/>
  </w:style>
  <w:style w:type="numbering" w:customStyle="1" w:styleId="NoList322111111">
    <w:name w:val="No List322111111"/>
    <w:next w:val="NoList"/>
    <w:semiHidden/>
    <w:unhideWhenUsed/>
    <w:rsid w:val="00F13303"/>
  </w:style>
  <w:style w:type="table" w:customStyle="1" w:styleId="TableGrid421111">
    <w:name w:val="Table Grid42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1">
    <w:name w:val="Table Grid212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1">
    <w:name w:val="No List21121111111"/>
    <w:next w:val="NoList"/>
    <w:uiPriority w:val="99"/>
    <w:semiHidden/>
    <w:unhideWhenUsed/>
    <w:rsid w:val="00F13303"/>
  </w:style>
  <w:style w:type="table" w:customStyle="1" w:styleId="TableGrid312111">
    <w:name w:val="Table Grid31211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F13303"/>
  </w:style>
  <w:style w:type="numbering" w:customStyle="1" w:styleId="NoList21211111111">
    <w:name w:val="No List21211111111"/>
    <w:next w:val="NoList"/>
    <w:uiPriority w:val="99"/>
    <w:semiHidden/>
    <w:unhideWhenUsed/>
    <w:rsid w:val="00F13303"/>
  </w:style>
  <w:style w:type="numbering" w:customStyle="1" w:styleId="NoList3112111111">
    <w:name w:val="No List3112111111"/>
    <w:next w:val="NoList"/>
    <w:uiPriority w:val="99"/>
    <w:semiHidden/>
    <w:unhideWhenUsed/>
    <w:rsid w:val="00F13303"/>
  </w:style>
  <w:style w:type="table" w:customStyle="1" w:styleId="TableGrid32111111111">
    <w:name w:val="Table Grid3211111111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F13303"/>
  </w:style>
  <w:style w:type="numbering" w:customStyle="1" w:styleId="NoList72111111">
    <w:name w:val="No List72111111"/>
    <w:next w:val="NoList"/>
    <w:uiPriority w:val="99"/>
    <w:semiHidden/>
    <w:unhideWhenUsed/>
    <w:rsid w:val="00F13303"/>
  </w:style>
  <w:style w:type="numbering" w:customStyle="1" w:styleId="Style322111111">
    <w:name w:val="Style322111111"/>
    <w:rsid w:val="00F13303"/>
  </w:style>
  <w:style w:type="numbering" w:customStyle="1" w:styleId="NoList232111111">
    <w:name w:val="No List232111111"/>
    <w:next w:val="NoList"/>
    <w:semiHidden/>
    <w:unhideWhenUsed/>
    <w:rsid w:val="00F13303"/>
  </w:style>
  <w:style w:type="numbering" w:customStyle="1" w:styleId="Style31121111111">
    <w:name w:val="Style31121111111"/>
    <w:rsid w:val="00F13303"/>
  </w:style>
  <w:style w:type="numbering" w:customStyle="1" w:styleId="Style1221111111">
    <w:name w:val="Style1221111111"/>
    <w:rsid w:val="00F13303"/>
  </w:style>
  <w:style w:type="numbering" w:customStyle="1" w:styleId="Bezsaraksta111211111">
    <w:name w:val="Bez saraksta111211111"/>
    <w:next w:val="NoList"/>
    <w:semiHidden/>
    <w:rsid w:val="00F13303"/>
  </w:style>
  <w:style w:type="table" w:customStyle="1" w:styleId="TableGrid1311111111">
    <w:name w:val="Table Grid131111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F13303"/>
  </w:style>
  <w:style w:type="numbering" w:customStyle="1" w:styleId="NoList92111111">
    <w:name w:val="No List92111111"/>
    <w:next w:val="NoList"/>
    <w:uiPriority w:val="99"/>
    <w:semiHidden/>
    <w:unhideWhenUsed/>
    <w:rsid w:val="00F13303"/>
  </w:style>
  <w:style w:type="numbering" w:customStyle="1" w:styleId="NoList242111111">
    <w:name w:val="No List242111111"/>
    <w:next w:val="NoList"/>
    <w:uiPriority w:val="99"/>
    <w:semiHidden/>
    <w:unhideWhenUsed/>
    <w:rsid w:val="00F13303"/>
  </w:style>
  <w:style w:type="table" w:customStyle="1" w:styleId="TableGrid15111111">
    <w:name w:val="Table Grid15111111"/>
    <w:basedOn w:val="TableNormal"/>
    <w:next w:val="TableGrid"/>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F13303"/>
  </w:style>
  <w:style w:type="numbering" w:customStyle="1" w:styleId="Bezsaraksta1211111111">
    <w:name w:val="Bez saraksta1211111111"/>
    <w:next w:val="NoList"/>
    <w:semiHidden/>
    <w:unhideWhenUsed/>
    <w:rsid w:val="00F13303"/>
  </w:style>
  <w:style w:type="numbering" w:customStyle="1" w:styleId="NoList21311111111">
    <w:name w:val="No List21311111111"/>
    <w:next w:val="NoList"/>
    <w:uiPriority w:val="99"/>
    <w:semiHidden/>
    <w:unhideWhenUsed/>
    <w:rsid w:val="00F13303"/>
  </w:style>
  <w:style w:type="numbering" w:customStyle="1" w:styleId="NoList1111112111111">
    <w:name w:val="No List1111112111111"/>
    <w:next w:val="NoList"/>
    <w:semiHidden/>
    <w:unhideWhenUsed/>
    <w:rsid w:val="00F13303"/>
  </w:style>
  <w:style w:type="table" w:customStyle="1" w:styleId="TableGrid1111131111">
    <w:name w:val="Table Grid11111311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F13303"/>
  </w:style>
  <w:style w:type="numbering" w:customStyle="1" w:styleId="NoList12112111111">
    <w:name w:val="No List12112111111"/>
    <w:next w:val="NoList"/>
    <w:uiPriority w:val="99"/>
    <w:semiHidden/>
    <w:unhideWhenUsed/>
    <w:rsid w:val="00F13303"/>
  </w:style>
  <w:style w:type="numbering" w:customStyle="1" w:styleId="Bezsaraksta111111111111">
    <w:name w:val="Bez saraksta111111111111"/>
    <w:next w:val="NoList"/>
    <w:uiPriority w:val="99"/>
    <w:semiHidden/>
    <w:unhideWhenUsed/>
    <w:rsid w:val="00F13303"/>
  </w:style>
  <w:style w:type="table" w:customStyle="1" w:styleId="TableGrid1111113111">
    <w:name w:val="Table Grid1111113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F13303"/>
  </w:style>
  <w:style w:type="numbering" w:customStyle="1" w:styleId="NoList21112111111">
    <w:name w:val="No List21112111111"/>
    <w:next w:val="NoList"/>
    <w:uiPriority w:val="99"/>
    <w:semiHidden/>
    <w:unhideWhenUsed/>
    <w:rsid w:val="00F13303"/>
  </w:style>
  <w:style w:type="table" w:customStyle="1" w:styleId="TableGrid1111111111111111111111">
    <w:name w:val="Table Grid111111111111111111111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F13303"/>
  </w:style>
  <w:style w:type="numbering" w:customStyle="1" w:styleId="NoList11111111111111111111111">
    <w:name w:val="No List11111111111111111111111"/>
    <w:next w:val="NoList"/>
    <w:semiHidden/>
    <w:unhideWhenUsed/>
    <w:rsid w:val="00F13303"/>
  </w:style>
  <w:style w:type="numbering" w:customStyle="1" w:styleId="Style31111111111111">
    <w:name w:val="Style31111111111111"/>
    <w:rsid w:val="00F13303"/>
  </w:style>
  <w:style w:type="numbering" w:customStyle="1" w:styleId="NoList422111111">
    <w:name w:val="No List422111111"/>
    <w:next w:val="NoList"/>
    <w:uiPriority w:val="99"/>
    <w:semiHidden/>
    <w:unhideWhenUsed/>
    <w:rsid w:val="00F13303"/>
  </w:style>
  <w:style w:type="numbering" w:customStyle="1" w:styleId="NoList1312111111">
    <w:name w:val="No List1312111111"/>
    <w:next w:val="NoList"/>
    <w:uiPriority w:val="99"/>
    <w:semiHidden/>
    <w:unhideWhenUsed/>
    <w:rsid w:val="00F13303"/>
  </w:style>
  <w:style w:type="numbering" w:customStyle="1" w:styleId="NoList2212111111">
    <w:name w:val="No List2212111111"/>
    <w:next w:val="NoList"/>
    <w:uiPriority w:val="99"/>
    <w:semiHidden/>
    <w:unhideWhenUsed/>
    <w:rsid w:val="00F13303"/>
  </w:style>
  <w:style w:type="numbering" w:customStyle="1" w:styleId="NoList121111111111111">
    <w:name w:val="No List121111111111111"/>
    <w:next w:val="NoList"/>
    <w:uiPriority w:val="99"/>
    <w:semiHidden/>
    <w:unhideWhenUsed/>
    <w:rsid w:val="00F13303"/>
  </w:style>
  <w:style w:type="numbering" w:customStyle="1" w:styleId="NoList21111111111111111">
    <w:name w:val="No List21111111111111111"/>
    <w:next w:val="NoList"/>
    <w:semiHidden/>
    <w:rsid w:val="00F13303"/>
  </w:style>
  <w:style w:type="numbering" w:customStyle="1" w:styleId="NoList31211111111">
    <w:name w:val="No List31211111111"/>
    <w:next w:val="NoList"/>
    <w:uiPriority w:val="99"/>
    <w:semiHidden/>
    <w:unhideWhenUsed/>
    <w:rsid w:val="00F13303"/>
  </w:style>
  <w:style w:type="numbering" w:customStyle="1" w:styleId="NoList4112111111">
    <w:name w:val="No List4112111111"/>
    <w:next w:val="NoList"/>
    <w:semiHidden/>
    <w:unhideWhenUsed/>
    <w:rsid w:val="00F13303"/>
  </w:style>
  <w:style w:type="numbering" w:customStyle="1" w:styleId="Style332111111">
    <w:name w:val="Style332111111"/>
    <w:rsid w:val="00F13303"/>
  </w:style>
  <w:style w:type="numbering" w:customStyle="1" w:styleId="NoList51111111111">
    <w:name w:val="No List51111111111"/>
    <w:next w:val="NoList"/>
    <w:uiPriority w:val="99"/>
    <w:semiHidden/>
    <w:unhideWhenUsed/>
    <w:rsid w:val="00F13303"/>
  </w:style>
  <w:style w:type="numbering" w:customStyle="1" w:styleId="NoList13111111111111">
    <w:name w:val="No List13111111111111"/>
    <w:next w:val="NoList"/>
    <w:uiPriority w:val="99"/>
    <w:semiHidden/>
    <w:unhideWhenUsed/>
    <w:rsid w:val="00F13303"/>
  </w:style>
  <w:style w:type="numbering" w:customStyle="1" w:styleId="NoList2211111111111">
    <w:name w:val="No List2211111111111"/>
    <w:next w:val="NoList"/>
    <w:semiHidden/>
    <w:rsid w:val="00F13303"/>
  </w:style>
  <w:style w:type="numbering" w:customStyle="1" w:styleId="NoList311111111111111">
    <w:name w:val="No List311111111111111"/>
    <w:next w:val="NoList"/>
    <w:uiPriority w:val="99"/>
    <w:semiHidden/>
    <w:unhideWhenUsed/>
    <w:rsid w:val="00F13303"/>
  </w:style>
  <w:style w:type="numbering" w:customStyle="1" w:styleId="NoList41111111111111">
    <w:name w:val="No List41111111111111"/>
    <w:next w:val="NoList"/>
    <w:semiHidden/>
    <w:unhideWhenUsed/>
    <w:rsid w:val="00F13303"/>
  </w:style>
  <w:style w:type="numbering" w:customStyle="1" w:styleId="Style312111111111">
    <w:name w:val="Style312111111111"/>
    <w:rsid w:val="00F13303"/>
  </w:style>
  <w:style w:type="numbering" w:customStyle="1" w:styleId="Style1211111111111">
    <w:name w:val="Style1211111111111"/>
    <w:rsid w:val="00F13303"/>
  </w:style>
  <w:style w:type="numbering" w:customStyle="1" w:styleId="NoList61111111111">
    <w:name w:val="No List61111111111"/>
    <w:next w:val="NoList"/>
    <w:uiPriority w:val="99"/>
    <w:semiHidden/>
    <w:unhideWhenUsed/>
    <w:rsid w:val="00F13303"/>
  </w:style>
  <w:style w:type="numbering" w:customStyle="1" w:styleId="NoList14111111111">
    <w:name w:val="No List14111111111"/>
    <w:next w:val="NoList"/>
    <w:uiPriority w:val="99"/>
    <w:semiHidden/>
    <w:unhideWhenUsed/>
    <w:rsid w:val="00F13303"/>
  </w:style>
  <w:style w:type="numbering" w:customStyle="1" w:styleId="NoList231111111111">
    <w:name w:val="No List231111111111"/>
    <w:next w:val="NoList"/>
    <w:semiHidden/>
    <w:rsid w:val="00F13303"/>
  </w:style>
  <w:style w:type="numbering" w:customStyle="1" w:styleId="NoList321111111111">
    <w:name w:val="No List321111111111"/>
    <w:next w:val="NoList"/>
    <w:uiPriority w:val="99"/>
    <w:semiHidden/>
    <w:unhideWhenUsed/>
    <w:rsid w:val="00F13303"/>
  </w:style>
  <w:style w:type="numbering" w:customStyle="1" w:styleId="NoList421111111111">
    <w:name w:val="No List421111111111"/>
    <w:next w:val="NoList"/>
    <w:semiHidden/>
    <w:unhideWhenUsed/>
    <w:rsid w:val="00F13303"/>
  </w:style>
  <w:style w:type="numbering" w:customStyle="1" w:styleId="Style321111111111111">
    <w:name w:val="Style321111111111111"/>
    <w:rsid w:val="00F13303"/>
  </w:style>
  <w:style w:type="numbering" w:customStyle="1" w:styleId="Style13111111111">
    <w:name w:val="Style13111111111"/>
    <w:rsid w:val="00F13303"/>
  </w:style>
  <w:style w:type="numbering" w:customStyle="1" w:styleId="NoList71111111111">
    <w:name w:val="No List71111111111"/>
    <w:next w:val="NoList"/>
    <w:uiPriority w:val="99"/>
    <w:semiHidden/>
    <w:unhideWhenUsed/>
    <w:rsid w:val="00F13303"/>
  </w:style>
  <w:style w:type="numbering" w:customStyle="1" w:styleId="NoList1511111111">
    <w:name w:val="No List1511111111"/>
    <w:next w:val="NoList"/>
    <w:uiPriority w:val="99"/>
    <w:semiHidden/>
    <w:unhideWhenUsed/>
    <w:rsid w:val="00F13303"/>
  </w:style>
  <w:style w:type="numbering" w:customStyle="1" w:styleId="NoList24111111111">
    <w:name w:val="No List24111111111"/>
    <w:next w:val="NoList"/>
    <w:semiHidden/>
    <w:rsid w:val="00F13303"/>
  </w:style>
  <w:style w:type="numbering" w:customStyle="1" w:styleId="NoList331111111111">
    <w:name w:val="No List331111111111"/>
    <w:next w:val="NoList"/>
    <w:uiPriority w:val="99"/>
    <w:semiHidden/>
    <w:unhideWhenUsed/>
    <w:rsid w:val="00F13303"/>
  </w:style>
  <w:style w:type="numbering" w:customStyle="1" w:styleId="NoList4311111111">
    <w:name w:val="No List4311111111"/>
    <w:next w:val="NoList"/>
    <w:semiHidden/>
    <w:unhideWhenUsed/>
    <w:rsid w:val="00F13303"/>
  </w:style>
  <w:style w:type="numbering" w:customStyle="1" w:styleId="Style3311111111111">
    <w:name w:val="Style3311111111111"/>
    <w:rsid w:val="00F13303"/>
  </w:style>
  <w:style w:type="numbering" w:customStyle="1" w:styleId="Style14111111111">
    <w:name w:val="Style14111111111"/>
    <w:rsid w:val="00F13303"/>
  </w:style>
  <w:style w:type="numbering" w:customStyle="1" w:styleId="NoList81111111111">
    <w:name w:val="No List81111111111"/>
    <w:next w:val="NoList"/>
    <w:uiPriority w:val="99"/>
    <w:semiHidden/>
    <w:unhideWhenUsed/>
    <w:rsid w:val="00F13303"/>
  </w:style>
  <w:style w:type="numbering" w:customStyle="1" w:styleId="NoList1611111111">
    <w:name w:val="No List1611111111"/>
    <w:next w:val="NoList"/>
    <w:uiPriority w:val="99"/>
    <w:semiHidden/>
    <w:unhideWhenUsed/>
    <w:rsid w:val="00F13303"/>
  </w:style>
  <w:style w:type="numbering" w:customStyle="1" w:styleId="NoList2511111111">
    <w:name w:val="No List2511111111"/>
    <w:next w:val="NoList"/>
    <w:semiHidden/>
    <w:rsid w:val="00F13303"/>
  </w:style>
  <w:style w:type="numbering" w:customStyle="1" w:styleId="NoList3411111111">
    <w:name w:val="No List3411111111"/>
    <w:next w:val="NoList"/>
    <w:uiPriority w:val="99"/>
    <w:semiHidden/>
    <w:unhideWhenUsed/>
    <w:rsid w:val="00F13303"/>
  </w:style>
  <w:style w:type="numbering" w:customStyle="1" w:styleId="NoList4411111111">
    <w:name w:val="No List4411111111"/>
    <w:next w:val="NoList"/>
    <w:semiHidden/>
    <w:unhideWhenUsed/>
    <w:rsid w:val="00F13303"/>
  </w:style>
  <w:style w:type="numbering" w:customStyle="1" w:styleId="Style3411111111">
    <w:name w:val="Style3411111111"/>
    <w:rsid w:val="00F13303"/>
  </w:style>
  <w:style w:type="numbering" w:customStyle="1" w:styleId="Style1511111111">
    <w:name w:val="Style1511111111"/>
    <w:rsid w:val="00F13303"/>
  </w:style>
  <w:style w:type="numbering" w:customStyle="1" w:styleId="NoList91111111111">
    <w:name w:val="No List91111111111"/>
    <w:next w:val="NoList"/>
    <w:semiHidden/>
    <w:unhideWhenUsed/>
    <w:rsid w:val="00F13303"/>
  </w:style>
  <w:style w:type="numbering" w:customStyle="1" w:styleId="Style3511111111">
    <w:name w:val="Style3511111111"/>
    <w:rsid w:val="00F13303"/>
  </w:style>
  <w:style w:type="numbering" w:customStyle="1" w:styleId="Style1611111111">
    <w:name w:val="Style1611111111"/>
    <w:rsid w:val="00F13303"/>
  </w:style>
  <w:style w:type="numbering" w:customStyle="1" w:styleId="NoList1011111111">
    <w:name w:val="No List1011111111"/>
    <w:next w:val="NoList"/>
    <w:uiPriority w:val="99"/>
    <w:semiHidden/>
    <w:unhideWhenUsed/>
    <w:rsid w:val="00F13303"/>
  </w:style>
  <w:style w:type="numbering" w:customStyle="1" w:styleId="NoList1711111111">
    <w:name w:val="No List1711111111"/>
    <w:next w:val="NoList"/>
    <w:uiPriority w:val="99"/>
    <w:semiHidden/>
    <w:unhideWhenUsed/>
    <w:rsid w:val="00F13303"/>
  </w:style>
  <w:style w:type="numbering" w:customStyle="1" w:styleId="NoList113111111111">
    <w:name w:val="No List113111111111"/>
    <w:next w:val="NoList"/>
    <w:uiPriority w:val="99"/>
    <w:semiHidden/>
    <w:unhideWhenUsed/>
    <w:rsid w:val="00F13303"/>
  </w:style>
  <w:style w:type="table" w:customStyle="1" w:styleId="TableGrid2211111111">
    <w:name w:val="Table Grid221111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F13303"/>
  </w:style>
  <w:style w:type="numbering" w:customStyle="1" w:styleId="NoList191111111">
    <w:name w:val="No List191111111"/>
    <w:next w:val="NoList"/>
    <w:uiPriority w:val="99"/>
    <w:semiHidden/>
    <w:unhideWhenUsed/>
    <w:rsid w:val="00F13303"/>
  </w:style>
  <w:style w:type="numbering" w:customStyle="1" w:styleId="NoList1141111111">
    <w:name w:val="No List1141111111"/>
    <w:next w:val="NoList"/>
    <w:uiPriority w:val="99"/>
    <w:semiHidden/>
    <w:unhideWhenUsed/>
    <w:rsid w:val="00F13303"/>
  </w:style>
  <w:style w:type="table" w:customStyle="1" w:styleId="TableGrid91111111">
    <w:name w:val="Table Grid9111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1">
    <w:name w:val="Table Grid1411111111"/>
    <w:basedOn w:val="TableNormal"/>
    <w:next w:val="TableGrid"/>
    <w:uiPriority w:val="59"/>
    <w:rsid w:val="00F13303"/>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F13303"/>
  </w:style>
  <w:style w:type="numbering" w:customStyle="1" w:styleId="NoList1101111111">
    <w:name w:val="No List1101111111"/>
    <w:next w:val="NoList"/>
    <w:uiPriority w:val="99"/>
    <w:semiHidden/>
    <w:unhideWhenUsed/>
    <w:rsid w:val="00F13303"/>
  </w:style>
  <w:style w:type="numbering" w:customStyle="1" w:styleId="NoList2611111111">
    <w:name w:val="No List2611111111"/>
    <w:next w:val="NoList"/>
    <w:uiPriority w:val="99"/>
    <w:semiHidden/>
    <w:unhideWhenUsed/>
    <w:rsid w:val="00F13303"/>
  </w:style>
  <w:style w:type="table" w:customStyle="1" w:styleId="TableGrid101111111">
    <w:name w:val="Table Grid101111111"/>
    <w:basedOn w:val="TableNormal"/>
    <w:next w:val="TableGrid"/>
    <w:uiPriority w:val="59"/>
    <w:rsid w:val="00F13303"/>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1">
    <w:name w:val="Style3711111111"/>
    <w:basedOn w:val="NoList"/>
    <w:rsid w:val="00F13303"/>
  </w:style>
  <w:style w:type="numbering" w:customStyle="1" w:styleId="Style313111111111">
    <w:name w:val="Style313111111111"/>
    <w:rsid w:val="00F13303"/>
  </w:style>
  <w:style w:type="numbering" w:customStyle="1" w:styleId="NoList271111111">
    <w:name w:val="No List271111111"/>
    <w:next w:val="NoList"/>
    <w:uiPriority w:val="99"/>
    <w:semiHidden/>
    <w:unhideWhenUsed/>
    <w:rsid w:val="00F13303"/>
  </w:style>
  <w:style w:type="table" w:customStyle="1" w:styleId="TableGrid1811111">
    <w:name w:val="Table Grid181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1">
    <w:name w:val="Table Grid191111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F13303"/>
  </w:style>
  <w:style w:type="numbering" w:customStyle="1" w:styleId="Style314111111111">
    <w:name w:val="Style314111111111"/>
    <w:rsid w:val="00F13303"/>
  </w:style>
  <w:style w:type="table" w:customStyle="1" w:styleId="TableGrid11111211111">
    <w:name w:val="Table Grid1111121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F13303"/>
  </w:style>
  <w:style w:type="numbering" w:customStyle="1" w:styleId="Style3811111111">
    <w:name w:val="Style3811111111"/>
    <w:rsid w:val="00F13303"/>
  </w:style>
  <w:style w:type="numbering" w:customStyle="1" w:styleId="Style38211111">
    <w:name w:val="Style38211111"/>
    <w:rsid w:val="00F13303"/>
  </w:style>
  <w:style w:type="numbering" w:customStyle="1" w:styleId="NoList3021">
    <w:name w:val="No List3021"/>
    <w:next w:val="NoList"/>
    <w:uiPriority w:val="99"/>
    <w:semiHidden/>
    <w:unhideWhenUsed/>
    <w:rsid w:val="00F13303"/>
  </w:style>
  <w:style w:type="table" w:customStyle="1" w:styleId="TableGrid251111">
    <w:name w:val="Table Grid251111"/>
    <w:basedOn w:val="TableNormal"/>
    <w:uiPriority w:val="59"/>
    <w:rsid w:val="00F13303"/>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F13303"/>
  </w:style>
  <w:style w:type="numbering" w:customStyle="1" w:styleId="NoList1181111">
    <w:name w:val="No List1181111"/>
    <w:next w:val="NoList"/>
    <w:uiPriority w:val="99"/>
    <w:semiHidden/>
    <w:unhideWhenUsed/>
    <w:rsid w:val="00F13303"/>
  </w:style>
  <w:style w:type="numbering" w:customStyle="1" w:styleId="NoList11141111">
    <w:name w:val="No List11141111"/>
    <w:next w:val="NoList"/>
    <w:semiHidden/>
    <w:unhideWhenUsed/>
    <w:rsid w:val="00F13303"/>
  </w:style>
  <w:style w:type="table" w:customStyle="1" w:styleId="TableGrid26111">
    <w:name w:val="Table Grid26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F13303"/>
  </w:style>
  <w:style w:type="table" w:customStyle="1" w:styleId="TableGrid115111">
    <w:name w:val="Table Grid11511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F13303"/>
  </w:style>
  <w:style w:type="numbering" w:customStyle="1" w:styleId="Style316111">
    <w:name w:val="Style316111"/>
    <w:basedOn w:val="NoList"/>
    <w:rsid w:val="00F13303"/>
  </w:style>
  <w:style w:type="numbering" w:customStyle="1" w:styleId="Bezsaraksta1131111">
    <w:name w:val="Bez saraksta1131111"/>
    <w:next w:val="NoList"/>
    <w:semiHidden/>
    <w:unhideWhenUsed/>
    <w:rsid w:val="00F13303"/>
  </w:style>
  <w:style w:type="numbering" w:customStyle="1" w:styleId="NoList111131111">
    <w:name w:val="No List111131111"/>
    <w:next w:val="NoList"/>
    <w:semiHidden/>
    <w:unhideWhenUsed/>
    <w:rsid w:val="00F13303"/>
  </w:style>
  <w:style w:type="table" w:customStyle="1" w:styleId="TableGrid111411">
    <w:name w:val="Table Grid1114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F13303"/>
  </w:style>
  <w:style w:type="numbering" w:customStyle="1" w:styleId="NoList361111">
    <w:name w:val="No List361111"/>
    <w:next w:val="NoList"/>
    <w:uiPriority w:val="99"/>
    <w:semiHidden/>
    <w:unhideWhenUsed/>
    <w:rsid w:val="00F13303"/>
  </w:style>
  <w:style w:type="numbering" w:customStyle="1" w:styleId="NoList124111">
    <w:name w:val="No List124111"/>
    <w:next w:val="NoList"/>
    <w:uiPriority w:val="99"/>
    <w:semiHidden/>
    <w:unhideWhenUsed/>
    <w:rsid w:val="00F13303"/>
  </w:style>
  <w:style w:type="numbering" w:customStyle="1" w:styleId="NoList461111">
    <w:name w:val="No List461111"/>
    <w:next w:val="NoList"/>
    <w:uiPriority w:val="99"/>
    <w:semiHidden/>
    <w:unhideWhenUsed/>
    <w:rsid w:val="00F13303"/>
  </w:style>
  <w:style w:type="numbering" w:customStyle="1" w:styleId="NoList1331111">
    <w:name w:val="No List1331111"/>
    <w:next w:val="NoList"/>
    <w:uiPriority w:val="99"/>
    <w:semiHidden/>
    <w:unhideWhenUsed/>
    <w:rsid w:val="00F13303"/>
  </w:style>
  <w:style w:type="numbering" w:customStyle="1" w:styleId="NoList111113111">
    <w:name w:val="No List111113111"/>
    <w:next w:val="NoList"/>
    <w:uiPriority w:val="99"/>
    <w:semiHidden/>
    <w:unhideWhenUsed/>
    <w:rsid w:val="00F13303"/>
  </w:style>
  <w:style w:type="numbering" w:customStyle="1" w:styleId="NoList1111113111">
    <w:name w:val="No List1111113111"/>
    <w:next w:val="NoList"/>
    <w:uiPriority w:val="99"/>
    <w:semiHidden/>
    <w:unhideWhenUsed/>
    <w:rsid w:val="00F13303"/>
  </w:style>
  <w:style w:type="numbering" w:customStyle="1" w:styleId="NoList2151111">
    <w:name w:val="No List2151111"/>
    <w:next w:val="NoList"/>
    <w:uiPriority w:val="99"/>
    <w:semiHidden/>
    <w:unhideWhenUsed/>
    <w:rsid w:val="00F13303"/>
  </w:style>
  <w:style w:type="numbering" w:customStyle="1" w:styleId="NoList1213111">
    <w:name w:val="No List1213111"/>
    <w:next w:val="NoList"/>
    <w:uiPriority w:val="99"/>
    <w:semiHidden/>
    <w:unhideWhenUsed/>
    <w:rsid w:val="00F13303"/>
  </w:style>
  <w:style w:type="numbering" w:customStyle="1" w:styleId="NoList1123111">
    <w:name w:val="No List1123111"/>
    <w:next w:val="NoList"/>
    <w:uiPriority w:val="99"/>
    <w:semiHidden/>
    <w:unhideWhenUsed/>
    <w:rsid w:val="00F13303"/>
  </w:style>
  <w:style w:type="numbering" w:customStyle="1" w:styleId="NoList3141111">
    <w:name w:val="No List3141111"/>
    <w:next w:val="NoList"/>
    <w:semiHidden/>
    <w:unhideWhenUsed/>
    <w:rsid w:val="00F13303"/>
  </w:style>
  <w:style w:type="table" w:customStyle="1" w:styleId="TableGrid21311">
    <w:name w:val="Table Grid213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F13303"/>
  </w:style>
  <w:style w:type="numbering" w:customStyle="1" w:styleId="NoList143111">
    <w:name w:val="No List143111"/>
    <w:next w:val="NoList"/>
    <w:uiPriority w:val="99"/>
    <w:semiHidden/>
    <w:unhideWhenUsed/>
    <w:rsid w:val="00F13303"/>
  </w:style>
  <w:style w:type="numbering" w:customStyle="1" w:styleId="NoList1133111">
    <w:name w:val="No List1133111"/>
    <w:next w:val="NoList"/>
    <w:uiPriority w:val="99"/>
    <w:semiHidden/>
    <w:unhideWhenUsed/>
    <w:rsid w:val="00F13303"/>
  </w:style>
  <w:style w:type="numbering" w:customStyle="1" w:styleId="NoList111221111">
    <w:name w:val="No List111221111"/>
    <w:next w:val="NoList"/>
    <w:uiPriority w:val="99"/>
    <w:semiHidden/>
    <w:unhideWhenUsed/>
    <w:rsid w:val="00F13303"/>
  </w:style>
  <w:style w:type="numbering" w:customStyle="1" w:styleId="NoList2231111">
    <w:name w:val="No List2231111"/>
    <w:next w:val="NoList"/>
    <w:uiPriority w:val="99"/>
    <w:semiHidden/>
    <w:unhideWhenUsed/>
    <w:rsid w:val="00F13303"/>
  </w:style>
  <w:style w:type="numbering" w:customStyle="1" w:styleId="NoList1222111">
    <w:name w:val="No List1222111"/>
    <w:next w:val="NoList"/>
    <w:uiPriority w:val="99"/>
    <w:semiHidden/>
    <w:unhideWhenUsed/>
    <w:rsid w:val="00F13303"/>
  </w:style>
  <w:style w:type="numbering" w:customStyle="1" w:styleId="NoList11212111">
    <w:name w:val="No List11212111"/>
    <w:next w:val="NoList"/>
    <w:uiPriority w:val="99"/>
    <w:semiHidden/>
    <w:unhideWhenUsed/>
    <w:rsid w:val="00F13303"/>
  </w:style>
  <w:style w:type="numbering" w:customStyle="1" w:styleId="NoList323111">
    <w:name w:val="No List323111"/>
    <w:next w:val="NoList"/>
    <w:semiHidden/>
    <w:unhideWhenUsed/>
    <w:rsid w:val="00F13303"/>
  </w:style>
  <w:style w:type="table" w:customStyle="1" w:styleId="TableGrid36111">
    <w:name w:val="Table Grid361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F13303"/>
  </w:style>
  <w:style w:type="table" w:customStyle="1" w:styleId="TableGrid3131">
    <w:name w:val="Table Grid3131"/>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F13303"/>
  </w:style>
  <w:style w:type="numbering" w:customStyle="1" w:styleId="NoList2122111">
    <w:name w:val="No List2122111"/>
    <w:next w:val="NoList"/>
    <w:uiPriority w:val="99"/>
    <w:semiHidden/>
    <w:unhideWhenUsed/>
    <w:rsid w:val="00F13303"/>
  </w:style>
  <w:style w:type="numbering" w:customStyle="1" w:styleId="NoList3113111">
    <w:name w:val="No List3113111"/>
    <w:next w:val="NoList"/>
    <w:uiPriority w:val="99"/>
    <w:semiHidden/>
    <w:unhideWhenUsed/>
    <w:rsid w:val="00F13303"/>
  </w:style>
  <w:style w:type="numbering" w:customStyle="1" w:styleId="NoList63111">
    <w:name w:val="No List63111"/>
    <w:next w:val="NoList"/>
    <w:uiPriority w:val="99"/>
    <w:semiHidden/>
    <w:unhideWhenUsed/>
    <w:rsid w:val="00F13303"/>
  </w:style>
  <w:style w:type="numbering" w:customStyle="1" w:styleId="NoList73111">
    <w:name w:val="No List73111"/>
    <w:next w:val="NoList"/>
    <w:uiPriority w:val="99"/>
    <w:semiHidden/>
    <w:unhideWhenUsed/>
    <w:rsid w:val="00F13303"/>
  </w:style>
  <w:style w:type="numbering" w:customStyle="1" w:styleId="Style3231111">
    <w:name w:val="Style3231111"/>
    <w:rsid w:val="00F13303"/>
  </w:style>
  <w:style w:type="numbering" w:customStyle="1" w:styleId="NoList233111">
    <w:name w:val="No List233111"/>
    <w:next w:val="NoList"/>
    <w:semiHidden/>
    <w:unhideWhenUsed/>
    <w:rsid w:val="00F13303"/>
  </w:style>
  <w:style w:type="numbering" w:customStyle="1" w:styleId="Style3113111">
    <w:name w:val="Style3113111"/>
    <w:rsid w:val="00F13303"/>
  </w:style>
  <w:style w:type="numbering" w:customStyle="1" w:styleId="Style1231111">
    <w:name w:val="Style1231111"/>
    <w:rsid w:val="00F13303"/>
  </w:style>
  <w:style w:type="numbering" w:customStyle="1" w:styleId="Bezsaraksta1113111">
    <w:name w:val="Bez saraksta1113111"/>
    <w:next w:val="NoList"/>
    <w:semiHidden/>
    <w:rsid w:val="00F13303"/>
  </w:style>
  <w:style w:type="numbering" w:customStyle="1" w:styleId="NoList83111">
    <w:name w:val="No List83111"/>
    <w:next w:val="NoList"/>
    <w:uiPriority w:val="99"/>
    <w:semiHidden/>
    <w:unhideWhenUsed/>
    <w:rsid w:val="00F13303"/>
  </w:style>
  <w:style w:type="numbering" w:customStyle="1" w:styleId="NoList93111">
    <w:name w:val="No List93111"/>
    <w:next w:val="NoList"/>
    <w:uiPriority w:val="99"/>
    <w:semiHidden/>
    <w:unhideWhenUsed/>
    <w:rsid w:val="00F13303"/>
  </w:style>
  <w:style w:type="numbering" w:customStyle="1" w:styleId="NoList243111">
    <w:name w:val="No List243111"/>
    <w:next w:val="NoList"/>
    <w:uiPriority w:val="99"/>
    <w:semiHidden/>
    <w:unhideWhenUsed/>
    <w:rsid w:val="00F13303"/>
  </w:style>
  <w:style w:type="numbering" w:customStyle="1" w:styleId="Style3213111">
    <w:name w:val="Style3213111"/>
    <w:basedOn w:val="NoList"/>
    <w:rsid w:val="00F13303"/>
  </w:style>
  <w:style w:type="numbering" w:customStyle="1" w:styleId="Bezsaraksta12211">
    <w:name w:val="Bez saraksta12211"/>
    <w:next w:val="NoList"/>
    <w:semiHidden/>
    <w:unhideWhenUsed/>
    <w:rsid w:val="00F13303"/>
  </w:style>
  <w:style w:type="numbering" w:customStyle="1" w:styleId="NoList2132111">
    <w:name w:val="No List2132111"/>
    <w:next w:val="NoList"/>
    <w:uiPriority w:val="99"/>
    <w:semiHidden/>
    <w:unhideWhenUsed/>
    <w:rsid w:val="00F13303"/>
  </w:style>
  <w:style w:type="numbering" w:customStyle="1" w:styleId="NoList11111113111">
    <w:name w:val="No List11111113111"/>
    <w:next w:val="NoList"/>
    <w:semiHidden/>
    <w:unhideWhenUsed/>
    <w:rsid w:val="00F13303"/>
  </w:style>
  <w:style w:type="table" w:customStyle="1" w:styleId="TableGrid1111141">
    <w:name w:val="Table Grid111114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F13303"/>
  </w:style>
  <w:style w:type="numbering" w:customStyle="1" w:styleId="NoList12113111">
    <w:name w:val="No List12113111"/>
    <w:next w:val="NoList"/>
    <w:uiPriority w:val="99"/>
    <w:semiHidden/>
    <w:unhideWhenUsed/>
    <w:rsid w:val="00F13303"/>
  </w:style>
  <w:style w:type="numbering" w:customStyle="1" w:styleId="Bezsaraksta11112111">
    <w:name w:val="Bez saraksta11112111"/>
    <w:next w:val="NoList"/>
    <w:uiPriority w:val="99"/>
    <w:semiHidden/>
    <w:unhideWhenUsed/>
    <w:rsid w:val="00F13303"/>
  </w:style>
  <w:style w:type="table" w:customStyle="1" w:styleId="TableGrid1111114">
    <w:name w:val="Table Grid1111114"/>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F13303"/>
  </w:style>
  <w:style w:type="numbering" w:customStyle="1" w:styleId="NoList21113111">
    <w:name w:val="No List21113111"/>
    <w:next w:val="NoList"/>
    <w:uiPriority w:val="99"/>
    <w:semiHidden/>
    <w:unhideWhenUsed/>
    <w:rsid w:val="00F13303"/>
  </w:style>
  <w:style w:type="table" w:customStyle="1" w:styleId="TableGrid1111111211">
    <w:name w:val="Table Grid1111111211"/>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F13303"/>
  </w:style>
  <w:style w:type="numbering" w:customStyle="1" w:styleId="NoList111111111211">
    <w:name w:val="No List111111111211"/>
    <w:next w:val="NoList"/>
    <w:semiHidden/>
    <w:unhideWhenUsed/>
    <w:rsid w:val="00F13303"/>
  </w:style>
  <w:style w:type="numbering" w:customStyle="1" w:styleId="Style31112111">
    <w:name w:val="Style31112111"/>
    <w:rsid w:val="00F13303"/>
  </w:style>
  <w:style w:type="numbering" w:customStyle="1" w:styleId="NoList423111">
    <w:name w:val="No List423111"/>
    <w:next w:val="NoList"/>
    <w:uiPriority w:val="99"/>
    <w:semiHidden/>
    <w:unhideWhenUsed/>
    <w:rsid w:val="00F13303"/>
  </w:style>
  <w:style w:type="numbering" w:customStyle="1" w:styleId="NoList1313111">
    <w:name w:val="No List1313111"/>
    <w:next w:val="NoList"/>
    <w:uiPriority w:val="99"/>
    <w:semiHidden/>
    <w:unhideWhenUsed/>
    <w:rsid w:val="00F13303"/>
  </w:style>
  <w:style w:type="numbering" w:customStyle="1" w:styleId="NoList2213111">
    <w:name w:val="No List2213111"/>
    <w:next w:val="NoList"/>
    <w:uiPriority w:val="99"/>
    <w:semiHidden/>
    <w:unhideWhenUsed/>
    <w:rsid w:val="00F13303"/>
  </w:style>
  <w:style w:type="numbering" w:customStyle="1" w:styleId="NoList12111211">
    <w:name w:val="No List12111211"/>
    <w:next w:val="NoList"/>
    <w:uiPriority w:val="99"/>
    <w:semiHidden/>
    <w:unhideWhenUsed/>
    <w:rsid w:val="00F13303"/>
  </w:style>
  <w:style w:type="numbering" w:customStyle="1" w:styleId="NoList211112111">
    <w:name w:val="No List211112111"/>
    <w:next w:val="NoList"/>
    <w:semiHidden/>
    <w:rsid w:val="00F13303"/>
  </w:style>
  <w:style w:type="numbering" w:customStyle="1" w:styleId="NoList3122111">
    <w:name w:val="No List3122111"/>
    <w:next w:val="NoList"/>
    <w:uiPriority w:val="99"/>
    <w:semiHidden/>
    <w:unhideWhenUsed/>
    <w:rsid w:val="00F13303"/>
  </w:style>
  <w:style w:type="numbering" w:customStyle="1" w:styleId="NoList4113111">
    <w:name w:val="No List4113111"/>
    <w:next w:val="NoList"/>
    <w:semiHidden/>
    <w:unhideWhenUsed/>
    <w:rsid w:val="00F13303"/>
  </w:style>
  <w:style w:type="numbering" w:customStyle="1" w:styleId="Style3331111">
    <w:name w:val="Style3331111"/>
    <w:rsid w:val="00F13303"/>
  </w:style>
  <w:style w:type="numbering" w:customStyle="1" w:styleId="NoList512111">
    <w:name w:val="No List512111"/>
    <w:next w:val="NoList"/>
    <w:uiPriority w:val="99"/>
    <w:semiHidden/>
    <w:unhideWhenUsed/>
    <w:rsid w:val="00F13303"/>
  </w:style>
  <w:style w:type="numbering" w:customStyle="1" w:styleId="NoList1311211">
    <w:name w:val="No List1311211"/>
    <w:next w:val="NoList"/>
    <w:uiPriority w:val="99"/>
    <w:semiHidden/>
    <w:unhideWhenUsed/>
    <w:rsid w:val="00F13303"/>
  </w:style>
  <w:style w:type="numbering" w:customStyle="1" w:styleId="NoList2211211">
    <w:name w:val="No List2211211"/>
    <w:next w:val="NoList"/>
    <w:semiHidden/>
    <w:rsid w:val="00F13303"/>
  </w:style>
  <w:style w:type="numbering" w:customStyle="1" w:styleId="NoList3111211">
    <w:name w:val="No List3111211"/>
    <w:next w:val="NoList"/>
    <w:uiPriority w:val="99"/>
    <w:semiHidden/>
    <w:unhideWhenUsed/>
    <w:rsid w:val="00F13303"/>
  </w:style>
  <w:style w:type="numbering" w:customStyle="1" w:styleId="NoList4111211">
    <w:name w:val="No List4111211"/>
    <w:next w:val="NoList"/>
    <w:semiHidden/>
    <w:unhideWhenUsed/>
    <w:rsid w:val="00F13303"/>
  </w:style>
  <w:style w:type="numbering" w:customStyle="1" w:styleId="Style312211111">
    <w:name w:val="Style312211111"/>
    <w:rsid w:val="00F13303"/>
  </w:style>
  <w:style w:type="numbering" w:customStyle="1" w:styleId="Style1212111">
    <w:name w:val="Style1212111"/>
    <w:rsid w:val="00F13303"/>
  </w:style>
  <w:style w:type="numbering" w:customStyle="1" w:styleId="NoList612111">
    <w:name w:val="No List612111"/>
    <w:next w:val="NoList"/>
    <w:uiPriority w:val="99"/>
    <w:semiHidden/>
    <w:unhideWhenUsed/>
    <w:rsid w:val="00F13303"/>
  </w:style>
  <w:style w:type="numbering" w:customStyle="1" w:styleId="NoList1412111">
    <w:name w:val="No List1412111"/>
    <w:next w:val="NoList"/>
    <w:uiPriority w:val="99"/>
    <w:semiHidden/>
    <w:unhideWhenUsed/>
    <w:rsid w:val="00F13303"/>
  </w:style>
  <w:style w:type="numbering" w:customStyle="1" w:styleId="NoList2312111">
    <w:name w:val="No List2312111"/>
    <w:next w:val="NoList"/>
    <w:semiHidden/>
    <w:rsid w:val="00F13303"/>
  </w:style>
  <w:style w:type="numbering" w:customStyle="1" w:styleId="NoList3212111">
    <w:name w:val="No List3212111"/>
    <w:next w:val="NoList"/>
    <w:uiPriority w:val="99"/>
    <w:semiHidden/>
    <w:unhideWhenUsed/>
    <w:rsid w:val="00F13303"/>
  </w:style>
  <w:style w:type="numbering" w:customStyle="1" w:styleId="NoList4212111">
    <w:name w:val="No List4212111"/>
    <w:next w:val="NoList"/>
    <w:semiHidden/>
    <w:unhideWhenUsed/>
    <w:rsid w:val="00F13303"/>
  </w:style>
  <w:style w:type="table" w:customStyle="1" w:styleId="TableGrid31121">
    <w:name w:val="Table Grid3112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F13303"/>
  </w:style>
  <w:style w:type="numbering" w:customStyle="1" w:styleId="Style1321111">
    <w:name w:val="Style1321111"/>
    <w:rsid w:val="00F13303"/>
  </w:style>
  <w:style w:type="numbering" w:customStyle="1" w:styleId="NoList712111">
    <w:name w:val="No List712111"/>
    <w:next w:val="NoList"/>
    <w:uiPriority w:val="99"/>
    <w:semiHidden/>
    <w:unhideWhenUsed/>
    <w:rsid w:val="00F13303"/>
  </w:style>
  <w:style w:type="numbering" w:customStyle="1" w:styleId="NoList1521111">
    <w:name w:val="No List1521111"/>
    <w:next w:val="NoList"/>
    <w:uiPriority w:val="99"/>
    <w:semiHidden/>
    <w:unhideWhenUsed/>
    <w:rsid w:val="00F13303"/>
  </w:style>
  <w:style w:type="numbering" w:customStyle="1" w:styleId="NoList2412111">
    <w:name w:val="No List2412111"/>
    <w:next w:val="NoList"/>
    <w:semiHidden/>
    <w:rsid w:val="00F13303"/>
  </w:style>
  <w:style w:type="numbering" w:customStyle="1" w:styleId="NoList3312111">
    <w:name w:val="No List3312111"/>
    <w:next w:val="NoList"/>
    <w:uiPriority w:val="99"/>
    <w:semiHidden/>
    <w:unhideWhenUsed/>
    <w:rsid w:val="00F13303"/>
  </w:style>
  <w:style w:type="numbering" w:customStyle="1" w:styleId="NoList4321111">
    <w:name w:val="No List4321111"/>
    <w:next w:val="NoList"/>
    <w:semiHidden/>
    <w:unhideWhenUsed/>
    <w:rsid w:val="00F13303"/>
  </w:style>
  <w:style w:type="numbering" w:customStyle="1" w:styleId="Style33121111">
    <w:name w:val="Style33121111"/>
    <w:rsid w:val="00F13303"/>
  </w:style>
  <w:style w:type="numbering" w:customStyle="1" w:styleId="Style1421111">
    <w:name w:val="Style1421111"/>
    <w:rsid w:val="00F13303"/>
  </w:style>
  <w:style w:type="numbering" w:customStyle="1" w:styleId="NoList812111">
    <w:name w:val="No List812111"/>
    <w:next w:val="NoList"/>
    <w:uiPriority w:val="99"/>
    <w:semiHidden/>
    <w:unhideWhenUsed/>
    <w:rsid w:val="00F13303"/>
  </w:style>
  <w:style w:type="numbering" w:customStyle="1" w:styleId="NoList1621111">
    <w:name w:val="No List1621111"/>
    <w:next w:val="NoList"/>
    <w:uiPriority w:val="99"/>
    <w:semiHidden/>
    <w:unhideWhenUsed/>
    <w:rsid w:val="00F13303"/>
  </w:style>
  <w:style w:type="numbering" w:customStyle="1" w:styleId="NoList2521111">
    <w:name w:val="No List2521111"/>
    <w:next w:val="NoList"/>
    <w:semiHidden/>
    <w:rsid w:val="00F13303"/>
  </w:style>
  <w:style w:type="numbering" w:customStyle="1" w:styleId="NoList3421111">
    <w:name w:val="No List3421111"/>
    <w:next w:val="NoList"/>
    <w:uiPriority w:val="99"/>
    <w:semiHidden/>
    <w:unhideWhenUsed/>
    <w:rsid w:val="00F13303"/>
  </w:style>
  <w:style w:type="numbering" w:customStyle="1" w:styleId="NoList4421111">
    <w:name w:val="No List4421111"/>
    <w:next w:val="NoList"/>
    <w:semiHidden/>
    <w:unhideWhenUsed/>
    <w:rsid w:val="00F13303"/>
  </w:style>
  <w:style w:type="numbering" w:customStyle="1" w:styleId="Style3421111">
    <w:name w:val="Style3421111"/>
    <w:rsid w:val="00F13303"/>
  </w:style>
  <w:style w:type="numbering" w:customStyle="1" w:styleId="Style1521111">
    <w:name w:val="Style1521111"/>
    <w:rsid w:val="00F13303"/>
  </w:style>
  <w:style w:type="numbering" w:customStyle="1" w:styleId="NoList912111">
    <w:name w:val="No List912111"/>
    <w:next w:val="NoList"/>
    <w:semiHidden/>
    <w:unhideWhenUsed/>
    <w:rsid w:val="00F13303"/>
  </w:style>
  <w:style w:type="numbering" w:customStyle="1" w:styleId="Style3521111">
    <w:name w:val="Style3521111"/>
    <w:rsid w:val="00F13303"/>
  </w:style>
  <w:style w:type="numbering" w:customStyle="1" w:styleId="Style1621111">
    <w:name w:val="Style1621111"/>
    <w:rsid w:val="00F13303"/>
  </w:style>
  <w:style w:type="numbering" w:customStyle="1" w:styleId="NoList1021111">
    <w:name w:val="No List1021111"/>
    <w:next w:val="NoList"/>
    <w:uiPriority w:val="99"/>
    <w:semiHidden/>
    <w:unhideWhenUsed/>
    <w:rsid w:val="00F13303"/>
  </w:style>
  <w:style w:type="numbering" w:customStyle="1" w:styleId="NoList1721111">
    <w:name w:val="No List1721111"/>
    <w:next w:val="NoList"/>
    <w:uiPriority w:val="99"/>
    <w:semiHidden/>
    <w:unhideWhenUsed/>
    <w:rsid w:val="00F13303"/>
  </w:style>
  <w:style w:type="numbering" w:customStyle="1" w:styleId="NoList1131211">
    <w:name w:val="No List1131211"/>
    <w:next w:val="NoList"/>
    <w:uiPriority w:val="99"/>
    <w:semiHidden/>
    <w:unhideWhenUsed/>
    <w:rsid w:val="00F13303"/>
  </w:style>
  <w:style w:type="numbering" w:customStyle="1" w:styleId="NoList1821111">
    <w:name w:val="No List1821111"/>
    <w:next w:val="NoList"/>
    <w:uiPriority w:val="99"/>
    <w:semiHidden/>
    <w:unhideWhenUsed/>
    <w:rsid w:val="00F13303"/>
  </w:style>
  <w:style w:type="numbering" w:customStyle="1" w:styleId="NoList1921111">
    <w:name w:val="No List1921111"/>
    <w:next w:val="NoList"/>
    <w:uiPriority w:val="99"/>
    <w:semiHidden/>
    <w:unhideWhenUsed/>
    <w:rsid w:val="00F13303"/>
  </w:style>
  <w:style w:type="numbering" w:customStyle="1" w:styleId="NoList11421111">
    <w:name w:val="No List11421111"/>
    <w:next w:val="NoList"/>
    <w:uiPriority w:val="99"/>
    <w:semiHidden/>
    <w:unhideWhenUsed/>
    <w:rsid w:val="00F13303"/>
  </w:style>
  <w:style w:type="numbering" w:customStyle="1" w:styleId="Style36311">
    <w:name w:val="Style36311"/>
    <w:rsid w:val="00F13303"/>
  </w:style>
  <w:style w:type="numbering" w:customStyle="1" w:styleId="NoList2021111">
    <w:name w:val="No List2021111"/>
    <w:next w:val="NoList"/>
    <w:uiPriority w:val="99"/>
    <w:semiHidden/>
    <w:unhideWhenUsed/>
    <w:rsid w:val="00F13303"/>
  </w:style>
  <w:style w:type="numbering" w:customStyle="1" w:styleId="NoList11021111">
    <w:name w:val="No List11021111"/>
    <w:next w:val="NoList"/>
    <w:uiPriority w:val="99"/>
    <w:semiHidden/>
    <w:unhideWhenUsed/>
    <w:rsid w:val="00F13303"/>
  </w:style>
  <w:style w:type="numbering" w:customStyle="1" w:styleId="NoList2621111">
    <w:name w:val="No List2621111"/>
    <w:next w:val="NoList"/>
    <w:uiPriority w:val="99"/>
    <w:semiHidden/>
    <w:unhideWhenUsed/>
    <w:rsid w:val="00F13303"/>
  </w:style>
  <w:style w:type="numbering" w:customStyle="1" w:styleId="Style3721111">
    <w:name w:val="Style3721111"/>
    <w:basedOn w:val="NoList"/>
    <w:rsid w:val="00F13303"/>
  </w:style>
  <w:style w:type="numbering" w:customStyle="1" w:styleId="Style3132111">
    <w:name w:val="Style3132111"/>
    <w:rsid w:val="00F13303"/>
  </w:style>
  <w:style w:type="numbering" w:customStyle="1" w:styleId="NoList272111">
    <w:name w:val="No List272111"/>
    <w:next w:val="NoList"/>
    <w:uiPriority w:val="99"/>
    <w:semiHidden/>
    <w:unhideWhenUsed/>
    <w:rsid w:val="00F13303"/>
  </w:style>
  <w:style w:type="numbering" w:customStyle="1" w:styleId="Style384">
    <w:name w:val="Style384"/>
    <w:rsid w:val="00F13303"/>
  </w:style>
  <w:style w:type="numbering" w:customStyle="1" w:styleId="Style39211">
    <w:name w:val="Style39211"/>
    <w:basedOn w:val="NoList"/>
    <w:rsid w:val="00F13303"/>
  </w:style>
  <w:style w:type="numbering" w:customStyle="1" w:styleId="Style3142111">
    <w:name w:val="Style3142111"/>
    <w:rsid w:val="00F13303"/>
  </w:style>
  <w:style w:type="numbering" w:customStyle="1" w:styleId="Style361211">
    <w:name w:val="Style361211"/>
    <w:rsid w:val="00F13303"/>
  </w:style>
  <w:style w:type="numbering" w:customStyle="1" w:styleId="Style38121">
    <w:name w:val="Style38121"/>
    <w:rsid w:val="00F13303"/>
  </w:style>
  <w:style w:type="numbering" w:customStyle="1" w:styleId="Style38221">
    <w:name w:val="Style38221"/>
    <w:rsid w:val="00F13303"/>
  </w:style>
  <w:style w:type="numbering" w:customStyle="1" w:styleId="NoList28211">
    <w:name w:val="No List28211"/>
    <w:next w:val="NoList"/>
    <w:semiHidden/>
    <w:unhideWhenUsed/>
    <w:rsid w:val="00F13303"/>
  </w:style>
  <w:style w:type="numbering" w:customStyle="1" w:styleId="Bezsaraksta13211">
    <w:name w:val="Bez saraksta13211"/>
    <w:next w:val="NoList"/>
    <w:uiPriority w:val="99"/>
    <w:semiHidden/>
    <w:unhideWhenUsed/>
    <w:rsid w:val="00F13303"/>
  </w:style>
  <w:style w:type="numbering" w:customStyle="1" w:styleId="Style3101111">
    <w:name w:val="Style3101111"/>
    <w:basedOn w:val="NoList"/>
    <w:rsid w:val="00F13303"/>
  </w:style>
  <w:style w:type="numbering" w:customStyle="1" w:styleId="Bezsaraksta112211">
    <w:name w:val="Bez saraksta112211"/>
    <w:next w:val="NoList"/>
    <w:semiHidden/>
    <w:unhideWhenUsed/>
    <w:rsid w:val="00F13303"/>
  </w:style>
  <w:style w:type="numbering" w:customStyle="1" w:styleId="NoList1152111">
    <w:name w:val="No List1152111"/>
    <w:next w:val="NoList"/>
    <w:semiHidden/>
    <w:unhideWhenUsed/>
    <w:rsid w:val="00F13303"/>
  </w:style>
  <w:style w:type="numbering" w:customStyle="1" w:styleId="NoList29211">
    <w:name w:val="No List29211"/>
    <w:next w:val="NoList"/>
    <w:uiPriority w:val="99"/>
    <w:semiHidden/>
    <w:unhideWhenUsed/>
    <w:rsid w:val="00F13303"/>
  </w:style>
  <w:style w:type="numbering" w:customStyle="1" w:styleId="NoList1162111">
    <w:name w:val="No List1162111"/>
    <w:next w:val="NoList"/>
    <w:semiHidden/>
    <w:unhideWhenUsed/>
    <w:rsid w:val="00F13303"/>
  </w:style>
  <w:style w:type="numbering" w:customStyle="1" w:styleId="Style31511111">
    <w:name w:val="Style31511111"/>
    <w:rsid w:val="00F13303"/>
  </w:style>
  <w:style w:type="numbering" w:customStyle="1" w:styleId="NoList352111">
    <w:name w:val="No List352111"/>
    <w:next w:val="NoList"/>
    <w:uiPriority w:val="99"/>
    <w:semiHidden/>
    <w:unhideWhenUsed/>
    <w:rsid w:val="00F13303"/>
  </w:style>
  <w:style w:type="numbering" w:customStyle="1" w:styleId="NoList123211">
    <w:name w:val="No List123211"/>
    <w:next w:val="NoList"/>
    <w:uiPriority w:val="99"/>
    <w:semiHidden/>
    <w:unhideWhenUsed/>
    <w:rsid w:val="00F13303"/>
  </w:style>
  <w:style w:type="numbering" w:customStyle="1" w:styleId="NoList452111">
    <w:name w:val="No List452111"/>
    <w:next w:val="NoList"/>
    <w:uiPriority w:val="99"/>
    <w:semiHidden/>
    <w:unhideWhenUsed/>
    <w:rsid w:val="00F13303"/>
  </w:style>
  <w:style w:type="numbering" w:customStyle="1" w:styleId="NoList1322111">
    <w:name w:val="No List1322111"/>
    <w:next w:val="NoList"/>
    <w:uiPriority w:val="99"/>
    <w:semiHidden/>
    <w:unhideWhenUsed/>
    <w:rsid w:val="00F13303"/>
  </w:style>
  <w:style w:type="numbering" w:customStyle="1" w:styleId="NoList11132111">
    <w:name w:val="No List11132111"/>
    <w:next w:val="NoList"/>
    <w:uiPriority w:val="99"/>
    <w:semiHidden/>
    <w:unhideWhenUsed/>
    <w:rsid w:val="00F13303"/>
  </w:style>
  <w:style w:type="numbering" w:customStyle="1" w:styleId="NoList1111221">
    <w:name w:val="No List1111221"/>
    <w:next w:val="NoList"/>
    <w:uiPriority w:val="99"/>
    <w:semiHidden/>
    <w:unhideWhenUsed/>
    <w:rsid w:val="00F13303"/>
  </w:style>
  <w:style w:type="numbering" w:customStyle="1" w:styleId="NoList214211">
    <w:name w:val="No List214211"/>
    <w:next w:val="NoList"/>
    <w:uiPriority w:val="99"/>
    <w:semiHidden/>
    <w:unhideWhenUsed/>
    <w:rsid w:val="00F13303"/>
  </w:style>
  <w:style w:type="numbering" w:customStyle="1" w:styleId="NoList121221">
    <w:name w:val="No List121221"/>
    <w:next w:val="NoList"/>
    <w:uiPriority w:val="99"/>
    <w:semiHidden/>
    <w:unhideWhenUsed/>
    <w:rsid w:val="00F13303"/>
  </w:style>
  <w:style w:type="numbering" w:customStyle="1" w:styleId="NoList112221">
    <w:name w:val="No List112221"/>
    <w:next w:val="NoList"/>
    <w:uiPriority w:val="99"/>
    <w:semiHidden/>
    <w:unhideWhenUsed/>
    <w:rsid w:val="00F13303"/>
  </w:style>
  <w:style w:type="numbering" w:customStyle="1" w:styleId="NoList3132111">
    <w:name w:val="No List3132111"/>
    <w:next w:val="NoList"/>
    <w:semiHidden/>
    <w:unhideWhenUsed/>
    <w:rsid w:val="00F13303"/>
  </w:style>
  <w:style w:type="numbering" w:customStyle="1" w:styleId="NoList522111">
    <w:name w:val="No List522111"/>
    <w:next w:val="NoList"/>
    <w:uiPriority w:val="99"/>
    <w:semiHidden/>
    <w:unhideWhenUsed/>
    <w:rsid w:val="00F13303"/>
  </w:style>
  <w:style w:type="numbering" w:customStyle="1" w:styleId="NoList142211">
    <w:name w:val="No List142211"/>
    <w:next w:val="NoList"/>
    <w:uiPriority w:val="99"/>
    <w:semiHidden/>
    <w:unhideWhenUsed/>
    <w:rsid w:val="00F13303"/>
  </w:style>
  <w:style w:type="numbering" w:customStyle="1" w:styleId="NoList113221">
    <w:name w:val="No List113221"/>
    <w:next w:val="NoList"/>
    <w:uiPriority w:val="99"/>
    <w:semiHidden/>
    <w:unhideWhenUsed/>
    <w:rsid w:val="00F13303"/>
  </w:style>
  <w:style w:type="numbering" w:customStyle="1" w:styleId="NoList11121211">
    <w:name w:val="No List11121211"/>
    <w:next w:val="NoList"/>
    <w:uiPriority w:val="99"/>
    <w:semiHidden/>
    <w:unhideWhenUsed/>
    <w:rsid w:val="00F13303"/>
  </w:style>
  <w:style w:type="numbering" w:customStyle="1" w:styleId="NoList2222111">
    <w:name w:val="No List2222111"/>
    <w:next w:val="NoList"/>
    <w:uiPriority w:val="99"/>
    <w:semiHidden/>
    <w:unhideWhenUsed/>
    <w:rsid w:val="00F13303"/>
  </w:style>
  <w:style w:type="numbering" w:customStyle="1" w:styleId="NoList122121">
    <w:name w:val="No List122121"/>
    <w:next w:val="NoList"/>
    <w:uiPriority w:val="99"/>
    <w:semiHidden/>
    <w:unhideWhenUsed/>
    <w:rsid w:val="00F13303"/>
  </w:style>
  <w:style w:type="numbering" w:customStyle="1" w:styleId="NoList1121121">
    <w:name w:val="No List1121121"/>
    <w:next w:val="NoList"/>
    <w:uiPriority w:val="99"/>
    <w:semiHidden/>
    <w:unhideWhenUsed/>
    <w:rsid w:val="00F13303"/>
  </w:style>
  <w:style w:type="numbering" w:customStyle="1" w:styleId="NoList322211">
    <w:name w:val="No List322211"/>
    <w:next w:val="NoList"/>
    <w:semiHidden/>
    <w:unhideWhenUsed/>
    <w:rsid w:val="00F13303"/>
  </w:style>
  <w:style w:type="numbering" w:customStyle="1" w:styleId="NoList211221">
    <w:name w:val="No List211221"/>
    <w:next w:val="NoList"/>
    <w:uiPriority w:val="99"/>
    <w:semiHidden/>
    <w:unhideWhenUsed/>
    <w:rsid w:val="00F13303"/>
  </w:style>
  <w:style w:type="numbering" w:customStyle="1" w:styleId="NoList4122111">
    <w:name w:val="No List4122111"/>
    <w:next w:val="NoList"/>
    <w:uiPriority w:val="99"/>
    <w:semiHidden/>
    <w:unhideWhenUsed/>
    <w:rsid w:val="00F13303"/>
  </w:style>
  <w:style w:type="numbering" w:customStyle="1" w:styleId="NoList212121">
    <w:name w:val="No List212121"/>
    <w:next w:val="NoList"/>
    <w:uiPriority w:val="99"/>
    <w:semiHidden/>
    <w:unhideWhenUsed/>
    <w:rsid w:val="00F13303"/>
  </w:style>
  <w:style w:type="numbering" w:customStyle="1" w:styleId="NoList311221">
    <w:name w:val="No List311221"/>
    <w:next w:val="NoList"/>
    <w:uiPriority w:val="99"/>
    <w:semiHidden/>
    <w:unhideWhenUsed/>
    <w:rsid w:val="00F13303"/>
  </w:style>
  <w:style w:type="numbering" w:customStyle="1" w:styleId="NoList62211">
    <w:name w:val="No List62211"/>
    <w:next w:val="NoList"/>
    <w:uiPriority w:val="99"/>
    <w:semiHidden/>
    <w:unhideWhenUsed/>
    <w:rsid w:val="00F13303"/>
  </w:style>
  <w:style w:type="numbering" w:customStyle="1" w:styleId="NoList72211">
    <w:name w:val="No List72211"/>
    <w:next w:val="NoList"/>
    <w:uiPriority w:val="99"/>
    <w:semiHidden/>
    <w:unhideWhenUsed/>
    <w:rsid w:val="00F13303"/>
  </w:style>
  <w:style w:type="numbering" w:customStyle="1" w:styleId="Style3222111">
    <w:name w:val="Style3222111"/>
    <w:rsid w:val="00F13303"/>
  </w:style>
  <w:style w:type="numbering" w:customStyle="1" w:styleId="NoList232211">
    <w:name w:val="No List232211"/>
    <w:next w:val="NoList"/>
    <w:semiHidden/>
    <w:unhideWhenUsed/>
    <w:rsid w:val="00F13303"/>
  </w:style>
  <w:style w:type="numbering" w:customStyle="1" w:styleId="Style311221">
    <w:name w:val="Style311221"/>
    <w:rsid w:val="00F13303"/>
  </w:style>
  <w:style w:type="numbering" w:customStyle="1" w:styleId="Style1222111">
    <w:name w:val="Style1222111"/>
    <w:rsid w:val="00F13303"/>
  </w:style>
  <w:style w:type="numbering" w:customStyle="1" w:styleId="Bezsaraksta111221">
    <w:name w:val="Bez saraksta111221"/>
    <w:next w:val="NoList"/>
    <w:semiHidden/>
    <w:rsid w:val="00F13303"/>
  </w:style>
  <w:style w:type="numbering" w:customStyle="1" w:styleId="NoList82211">
    <w:name w:val="No List82211"/>
    <w:next w:val="NoList"/>
    <w:uiPriority w:val="99"/>
    <w:semiHidden/>
    <w:unhideWhenUsed/>
    <w:rsid w:val="00F13303"/>
  </w:style>
  <w:style w:type="numbering" w:customStyle="1" w:styleId="NoList92211">
    <w:name w:val="No List92211"/>
    <w:next w:val="NoList"/>
    <w:uiPriority w:val="99"/>
    <w:semiHidden/>
    <w:unhideWhenUsed/>
    <w:rsid w:val="00F13303"/>
  </w:style>
  <w:style w:type="numbering" w:customStyle="1" w:styleId="NoList242211">
    <w:name w:val="No List242211"/>
    <w:next w:val="NoList"/>
    <w:uiPriority w:val="99"/>
    <w:semiHidden/>
    <w:unhideWhenUsed/>
    <w:rsid w:val="00F13303"/>
  </w:style>
  <w:style w:type="numbering" w:customStyle="1" w:styleId="Style321221">
    <w:name w:val="Style321221"/>
    <w:basedOn w:val="NoList"/>
    <w:rsid w:val="00F13303"/>
  </w:style>
  <w:style w:type="numbering" w:customStyle="1" w:styleId="Bezsaraksta12121">
    <w:name w:val="Bez saraksta12121"/>
    <w:next w:val="NoList"/>
    <w:semiHidden/>
    <w:unhideWhenUsed/>
    <w:rsid w:val="00F13303"/>
  </w:style>
  <w:style w:type="numbering" w:customStyle="1" w:styleId="NoList213121">
    <w:name w:val="No List213121"/>
    <w:next w:val="NoList"/>
    <w:uiPriority w:val="99"/>
    <w:semiHidden/>
    <w:unhideWhenUsed/>
    <w:rsid w:val="00F13303"/>
  </w:style>
  <w:style w:type="numbering" w:customStyle="1" w:styleId="NoList11111221">
    <w:name w:val="No List11111221"/>
    <w:next w:val="NoList"/>
    <w:semiHidden/>
    <w:unhideWhenUsed/>
    <w:rsid w:val="00F13303"/>
  </w:style>
  <w:style w:type="numbering" w:customStyle="1" w:styleId="NoList332211">
    <w:name w:val="No List332211"/>
    <w:next w:val="NoList"/>
    <w:uiPriority w:val="99"/>
    <w:semiHidden/>
    <w:unhideWhenUsed/>
    <w:rsid w:val="00F13303"/>
  </w:style>
  <w:style w:type="numbering" w:customStyle="1" w:styleId="NoList1211221">
    <w:name w:val="No List1211221"/>
    <w:next w:val="NoList"/>
    <w:uiPriority w:val="99"/>
    <w:semiHidden/>
    <w:unhideWhenUsed/>
    <w:rsid w:val="00F13303"/>
  </w:style>
  <w:style w:type="numbering" w:customStyle="1" w:styleId="Bezsaraksta1111121">
    <w:name w:val="Bez saraksta1111121"/>
    <w:next w:val="NoList"/>
    <w:uiPriority w:val="99"/>
    <w:semiHidden/>
    <w:unhideWhenUsed/>
    <w:rsid w:val="00F13303"/>
  </w:style>
  <w:style w:type="numbering" w:customStyle="1" w:styleId="Style3211221">
    <w:name w:val="Style3211221"/>
    <w:rsid w:val="00F13303"/>
  </w:style>
  <w:style w:type="numbering" w:customStyle="1" w:styleId="NoList2111221">
    <w:name w:val="No List2111221"/>
    <w:next w:val="NoList"/>
    <w:uiPriority w:val="99"/>
    <w:semiHidden/>
    <w:unhideWhenUsed/>
    <w:rsid w:val="00F13303"/>
  </w:style>
  <w:style w:type="numbering" w:customStyle="1" w:styleId="NoList111111221">
    <w:name w:val="No List111111221"/>
    <w:next w:val="NoList"/>
    <w:semiHidden/>
    <w:unhideWhenUsed/>
    <w:rsid w:val="00F13303"/>
  </w:style>
  <w:style w:type="numbering" w:customStyle="1" w:styleId="NoList111111122">
    <w:name w:val="No List111111122"/>
    <w:next w:val="NoList"/>
    <w:semiHidden/>
    <w:unhideWhenUsed/>
    <w:rsid w:val="00F13303"/>
  </w:style>
  <w:style w:type="numbering" w:customStyle="1" w:styleId="Style31111211">
    <w:name w:val="Style31111211"/>
    <w:rsid w:val="00F13303"/>
  </w:style>
  <w:style w:type="numbering" w:customStyle="1" w:styleId="NoList422211">
    <w:name w:val="No List422211"/>
    <w:next w:val="NoList"/>
    <w:uiPriority w:val="99"/>
    <w:semiHidden/>
    <w:unhideWhenUsed/>
    <w:rsid w:val="00F13303"/>
  </w:style>
  <w:style w:type="numbering" w:customStyle="1" w:styleId="NoList131221">
    <w:name w:val="No List131221"/>
    <w:next w:val="NoList"/>
    <w:uiPriority w:val="99"/>
    <w:semiHidden/>
    <w:unhideWhenUsed/>
    <w:rsid w:val="00F13303"/>
  </w:style>
  <w:style w:type="numbering" w:customStyle="1" w:styleId="NoList221221">
    <w:name w:val="No List221221"/>
    <w:next w:val="NoList"/>
    <w:uiPriority w:val="99"/>
    <w:semiHidden/>
    <w:unhideWhenUsed/>
    <w:rsid w:val="00F13303"/>
  </w:style>
  <w:style w:type="numbering" w:customStyle="1" w:styleId="NoList12111121">
    <w:name w:val="No List12111121"/>
    <w:next w:val="NoList"/>
    <w:uiPriority w:val="99"/>
    <w:semiHidden/>
    <w:unhideWhenUsed/>
    <w:rsid w:val="00F13303"/>
  </w:style>
  <w:style w:type="numbering" w:customStyle="1" w:styleId="NoList211111211">
    <w:name w:val="No List211111211"/>
    <w:next w:val="NoList"/>
    <w:semiHidden/>
    <w:rsid w:val="00F13303"/>
  </w:style>
  <w:style w:type="numbering" w:customStyle="1" w:styleId="NoList312121">
    <w:name w:val="No List312121"/>
    <w:next w:val="NoList"/>
    <w:uiPriority w:val="99"/>
    <w:semiHidden/>
    <w:unhideWhenUsed/>
    <w:rsid w:val="00F13303"/>
  </w:style>
  <w:style w:type="numbering" w:customStyle="1" w:styleId="NoList411221">
    <w:name w:val="No List411221"/>
    <w:next w:val="NoList"/>
    <w:semiHidden/>
    <w:unhideWhenUsed/>
    <w:rsid w:val="00F13303"/>
  </w:style>
  <w:style w:type="numbering" w:customStyle="1" w:styleId="Style3322111">
    <w:name w:val="Style3322111"/>
    <w:rsid w:val="00F13303"/>
  </w:style>
  <w:style w:type="numbering" w:customStyle="1" w:styleId="NoList51121">
    <w:name w:val="No List51121"/>
    <w:next w:val="NoList"/>
    <w:uiPriority w:val="99"/>
    <w:semiHidden/>
    <w:unhideWhenUsed/>
    <w:rsid w:val="00F13303"/>
  </w:style>
  <w:style w:type="numbering" w:customStyle="1" w:styleId="NoList1311121">
    <w:name w:val="No List1311121"/>
    <w:next w:val="NoList"/>
    <w:uiPriority w:val="99"/>
    <w:semiHidden/>
    <w:unhideWhenUsed/>
    <w:rsid w:val="00F13303"/>
  </w:style>
  <w:style w:type="numbering" w:customStyle="1" w:styleId="NoList2211121">
    <w:name w:val="No List2211121"/>
    <w:next w:val="NoList"/>
    <w:semiHidden/>
    <w:rsid w:val="00F13303"/>
  </w:style>
  <w:style w:type="numbering" w:customStyle="1" w:styleId="NoList3111121">
    <w:name w:val="No List3111121"/>
    <w:next w:val="NoList"/>
    <w:uiPriority w:val="99"/>
    <w:semiHidden/>
    <w:unhideWhenUsed/>
    <w:rsid w:val="00F13303"/>
  </w:style>
  <w:style w:type="numbering" w:customStyle="1" w:styleId="NoList4111121">
    <w:name w:val="No List4111121"/>
    <w:next w:val="NoList"/>
    <w:semiHidden/>
    <w:unhideWhenUsed/>
    <w:rsid w:val="00F13303"/>
  </w:style>
  <w:style w:type="numbering" w:customStyle="1" w:styleId="Style3121211">
    <w:name w:val="Style3121211"/>
    <w:rsid w:val="00F13303"/>
  </w:style>
  <w:style w:type="numbering" w:customStyle="1" w:styleId="Style121121">
    <w:name w:val="Style121121"/>
    <w:rsid w:val="00F13303"/>
  </w:style>
  <w:style w:type="numbering" w:customStyle="1" w:styleId="NoList61121">
    <w:name w:val="No List61121"/>
    <w:next w:val="NoList"/>
    <w:uiPriority w:val="99"/>
    <w:semiHidden/>
    <w:unhideWhenUsed/>
    <w:rsid w:val="00F13303"/>
  </w:style>
  <w:style w:type="numbering" w:customStyle="1" w:styleId="NoList141121">
    <w:name w:val="No List141121"/>
    <w:next w:val="NoList"/>
    <w:uiPriority w:val="99"/>
    <w:semiHidden/>
    <w:unhideWhenUsed/>
    <w:rsid w:val="00F13303"/>
  </w:style>
  <w:style w:type="numbering" w:customStyle="1" w:styleId="NoList231121">
    <w:name w:val="No List231121"/>
    <w:next w:val="NoList"/>
    <w:semiHidden/>
    <w:rsid w:val="00F13303"/>
  </w:style>
  <w:style w:type="numbering" w:customStyle="1" w:styleId="NoList321121">
    <w:name w:val="No List321121"/>
    <w:next w:val="NoList"/>
    <w:uiPriority w:val="99"/>
    <w:semiHidden/>
    <w:unhideWhenUsed/>
    <w:rsid w:val="00F13303"/>
  </w:style>
  <w:style w:type="numbering" w:customStyle="1" w:styleId="NoList421121">
    <w:name w:val="No List421121"/>
    <w:next w:val="NoList"/>
    <w:semiHidden/>
    <w:unhideWhenUsed/>
    <w:rsid w:val="00F13303"/>
  </w:style>
  <w:style w:type="numbering" w:customStyle="1" w:styleId="Style32111121">
    <w:name w:val="Style32111121"/>
    <w:rsid w:val="00F13303"/>
  </w:style>
  <w:style w:type="numbering" w:customStyle="1" w:styleId="Style1312111">
    <w:name w:val="Style1312111"/>
    <w:rsid w:val="00F13303"/>
  </w:style>
  <w:style w:type="numbering" w:customStyle="1" w:styleId="NoList71121">
    <w:name w:val="No List71121"/>
    <w:next w:val="NoList"/>
    <w:uiPriority w:val="99"/>
    <w:semiHidden/>
    <w:unhideWhenUsed/>
    <w:rsid w:val="00F13303"/>
  </w:style>
  <w:style w:type="numbering" w:customStyle="1" w:styleId="NoList1512111">
    <w:name w:val="No List1512111"/>
    <w:next w:val="NoList"/>
    <w:uiPriority w:val="99"/>
    <w:semiHidden/>
    <w:unhideWhenUsed/>
    <w:rsid w:val="00F13303"/>
  </w:style>
  <w:style w:type="numbering" w:customStyle="1" w:styleId="NoList241121">
    <w:name w:val="No List241121"/>
    <w:next w:val="NoList"/>
    <w:semiHidden/>
    <w:rsid w:val="00F13303"/>
  </w:style>
  <w:style w:type="numbering" w:customStyle="1" w:styleId="NoList331121">
    <w:name w:val="No List331121"/>
    <w:next w:val="NoList"/>
    <w:uiPriority w:val="99"/>
    <w:semiHidden/>
    <w:unhideWhenUsed/>
    <w:rsid w:val="00F13303"/>
  </w:style>
  <w:style w:type="numbering" w:customStyle="1" w:styleId="NoList4312111">
    <w:name w:val="No List4312111"/>
    <w:next w:val="NoList"/>
    <w:semiHidden/>
    <w:unhideWhenUsed/>
    <w:rsid w:val="00F13303"/>
  </w:style>
  <w:style w:type="numbering" w:customStyle="1" w:styleId="Style3311211">
    <w:name w:val="Style3311211"/>
    <w:rsid w:val="00F13303"/>
  </w:style>
  <w:style w:type="numbering" w:customStyle="1" w:styleId="Style1412111">
    <w:name w:val="Style1412111"/>
    <w:rsid w:val="00F13303"/>
  </w:style>
  <w:style w:type="numbering" w:customStyle="1" w:styleId="NoList81121">
    <w:name w:val="No List81121"/>
    <w:next w:val="NoList"/>
    <w:uiPriority w:val="99"/>
    <w:semiHidden/>
    <w:unhideWhenUsed/>
    <w:rsid w:val="00F13303"/>
  </w:style>
  <w:style w:type="numbering" w:customStyle="1" w:styleId="NoList1612111">
    <w:name w:val="No List1612111"/>
    <w:next w:val="NoList"/>
    <w:uiPriority w:val="99"/>
    <w:semiHidden/>
    <w:unhideWhenUsed/>
    <w:rsid w:val="00F13303"/>
  </w:style>
  <w:style w:type="numbering" w:customStyle="1" w:styleId="NoList2512111">
    <w:name w:val="No List2512111"/>
    <w:next w:val="NoList"/>
    <w:semiHidden/>
    <w:rsid w:val="00F13303"/>
  </w:style>
  <w:style w:type="numbering" w:customStyle="1" w:styleId="NoList3412111">
    <w:name w:val="No List3412111"/>
    <w:next w:val="NoList"/>
    <w:uiPriority w:val="99"/>
    <w:semiHidden/>
    <w:unhideWhenUsed/>
    <w:rsid w:val="00F13303"/>
  </w:style>
  <w:style w:type="numbering" w:customStyle="1" w:styleId="NoList4412111">
    <w:name w:val="No List4412111"/>
    <w:next w:val="NoList"/>
    <w:semiHidden/>
    <w:unhideWhenUsed/>
    <w:rsid w:val="00F13303"/>
  </w:style>
  <w:style w:type="numbering" w:customStyle="1" w:styleId="Style3412111">
    <w:name w:val="Style3412111"/>
    <w:rsid w:val="00F13303"/>
  </w:style>
  <w:style w:type="numbering" w:customStyle="1" w:styleId="Style1512111">
    <w:name w:val="Style1512111"/>
    <w:rsid w:val="00F13303"/>
  </w:style>
  <w:style w:type="numbering" w:customStyle="1" w:styleId="NoList91121">
    <w:name w:val="No List91121"/>
    <w:next w:val="NoList"/>
    <w:semiHidden/>
    <w:unhideWhenUsed/>
    <w:rsid w:val="00F13303"/>
  </w:style>
  <w:style w:type="numbering" w:customStyle="1" w:styleId="Style3512111">
    <w:name w:val="Style3512111"/>
    <w:rsid w:val="00F13303"/>
  </w:style>
  <w:style w:type="numbering" w:customStyle="1" w:styleId="Style1612111">
    <w:name w:val="Style1612111"/>
    <w:rsid w:val="00F13303"/>
  </w:style>
  <w:style w:type="numbering" w:customStyle="1" w:styleId="NoList1012111">
    <w:name w:val="No List1012111"/>
    <w:next w:val="NoList"/>
    <w:uiPriority w:val="99"/>
    <w:semiHidden/>
    <w:unhideWhenUsed/>
    <w:rsid w:val="00F13303"/>
  </w:style>
  <w:style w:type="numbering" w:customStyle="1" w:styleId="NoList1712111">
    <w:name w:val="No List1712111"/>
    <w:next w:val="NoList"/>
    <w:uiPriority w:val="99"/>
    <w:semiHidden/>
    <w:unhideWhenUsed/>
    <w:rsid w:val="00F13303"/>
  </w:style>
  <w:style w:type="numbering" w:customStyle="1" w:styleId="NoList1131121">
    <w:name w:val="No List1131121"/>
    <w:next w:val="NoList"/>
    <w:uiPriority w:val="99"/>
    <w:semiHidden/>
    <w:unhideWhenUsed/>
    <w:rsid w:val="00F13303"/>
  </w:style>
  <w:style w:type="numbering" w:customStyle="1" w:styleId="NoList1812111">
    <w:name w:val="No List1812111"/>
    <w:next w:val="NoList"/>
    <w:uiPriority w:val="99"/>
    <w:semiHidden/>
    <w:unhideWhenUsed/>
    <w:rsid w:val="00F13303"/>
  </w:style>
  <w:style w:type="numbering" w:customStyle="1" w:styleId="NoList1912111">
    <w:name w:val="No List1912111"/>
    <w:next w:val="NoList"/>
    <w:uiPriority w:val="99"/>
    <w:semiHidden/>
    <w:unhideWhenUsed/>
    <w:rsid w:val="00F13303"/>
  </w:style>
  <w:style w:type="numbering" w:customStyle="1" w:styleId="NoList1141211">
    <w:name w:val="No List1141211"/>
    <w:next w:val="NoList"/>
    <w:uiPriority w:val="99"/>
    <w:semiHidden/>
    <w:unhideWhenUsed/>
    <w:rsid w:val="00F13303"/>
  </w:style>
  <w:style w:type="numbering" w:customStyle="1" w:styleId="Style36211111">
    <w:name w:val="Style36211111"/>
    <w:rsid w:val="00F13303"/>
  </w:style>
  <w:style w:type="numbering" w:customStyle="1" w:styleId="NoList2012111">
    <w:name w:val="No List2012111"/>
    <w:next w:val="NoList"/>
    <w:uiPriority w:val="99"/>
    <w:semiHidden/>
    <w:unhideWhenUsed/>
    <w:rsid w:val="00F13303"/>
  </w:style>
  <w:style w:type="numbering" w:customStyle="1" w:styleId="NoList11012111">
    <w:name w:val="No List11012111"/>
    <w:next w:val="NoList"/>
    <w:uiPriority w:val="99"/>
    <w:semiHidden/>
    <w:unhideWhenUsed/>
    <w:rsid w:val="00F13303"/>
  </w:style>
  <w:style w:type="numbering" w:customStyle="1" w:styleId="NoList2612111">
    <w:name w:val="No List2612111"/>
    <w:next w:val="NoList"/>
    <w:uiPriority w:val="99"/>
    <w:semiHidden/>
    <w:unhideWhenUsed/>
    <w:rsid w:val="00F13303"/>
  </w:style>
  <w:style w:type="numbering" w:customStyle="1" w:styleId="Style37121">
    <w:name w:val="Style37121"/>
    <w:basedOn w:val="NoList"/>
    <w:rsid w:val="00F13303"/>
  </w:style>
  <w:style w:type="numbering" w:customStyle="1" w:styleId="Style313121">
    <w:name w:val="Style313121"/>
    <w:rsid w:val="00F13303"/>
  </w:style>
  <w:style w:type="numbering" w:customStyle="1" w:styleId="Bezsaraksta2111">
    <w:name w:val="Bez saraksta2111"/>
    <w:next w:val="NoList"/>
    <w:uiPriority w:val="99"/>
    <w:semiHidden/>
    <w:unhideWhenUsed/>
    <w:rsid w:val="00F13303"/>
  </w:style>
  <w:style w:type="numbering" w:customStyle="1" w:styleId="NoList11512">
    <w:name w:val="No List11512"/>
    <w:next w:val="NoList"/>
    <w:uiPriority w:val="99"/>
    <w:semiHidden/>
    <w:unhideWhenUsed/>
    <w:rsid w:val="00F13303"/>
  </w:style>
  <w:style w:type="numbering" w:customStyle="1" w:styleId="NoList11612">
    <w:name w:val="No List11612"/>
    <w:next w:val="NoList"/>
    <w:semiHidden/>
    <w:unhideWhenUsed/>
    <w:rsid w:val="00F13303"/>
  </w:style>
  <w:style w:type="numbering" w:customStyle="1" w:styleId="NoList27121">
    <w:name w:val="No List27121"/>
    <w:next w:val="NoList"/>
    <w:uiPriority w:val="99"/>
    <w:semiHidden/>
    <w:unhideWhenUsed/>
    <w:rsid w:val="00F13303"/>
  </w:style>
  <w:style w:type="numbering" w:customStyle="1" w:styleId="Bezsaraksta1312">
    <w:name w:val="Bez saraksta1312"/>
    <w:next w:val="NoList"/>
    <w:uiPriority w:val="99"/>
    <w:semiHidden/>
    <w:unhideWhenUsed/>
    <w:rsid w:val="00F13303"/>
  </w:style>
  <w:style w:type="numbering" w:customStyle="1" w:styleId="Style383111">
    <w:name w:val="Style383111"/>
    <w:basedOn w:val="NoList"/>
    <w:rsid w:val="00F13303"/>
  </w:style>
  <w:style w:type="numbering" w:customStyle="1" w:styleId="Bezsaraksta11212">
    <w:name w:val="Bez saraksta11212"/>
    <w:next w:val="NoList"/>
    <w:semiHidden/>
    <w:unhideWhenUsed/>
    <w:rsid w:val="00F13303"/>
  </w:style>
  <w:style w:type="numbering" w:customStyle="1" w:styleId="NoList111312">
    <w:name w:val="No List111312"/>
    <w:next w:val="NoList"/>
    <w:semiHidden/>
    <w:unhideWhenUsed/>
    <w:rsid w:val="00F13303"/>
  </w:style>
  <w:style w:type="numbering" w:customStyle="1" w:styleId="Style314121">
    <w:name w:val="Style314121"/>
    <w:rsid w:val="00F13303"/>
  </w:style>
  <w:style w:type="numbering" w:customStyle="1" w:styleId="NoList3512">
    <w:name w:val="No List3512"/>
    <w:next w:val="NoList"/>
    <w:uiPriority w:val="99"/>
    <w:semiHidden/>
    <w:unhideWhenUsed/>
    <w:rsid w:val="00F13303"/>
  </w:style>
  <w:style w:type="numbering" w:customStyle="1" w:styleId="NoList12312">
    <w:name w:val="No List12312"/>
    <w:next w:val="NoList"/>
    <w:uiPriority w:val="99"/>
    <w:semiHidden/>
    <w:unhideWhenUsed/>
    <w:rsid w:val="00F13303"/>
  </w:style>
  <w:style w:type="numbering" w:customStyle="1" w:styleId="NoList4512">
    <w:name w:val="No List4512"/>
    <w:next w:val="NoList"/>
    <w:uiPriority w:val="99"/>
    <w:semiHidden/>
    <w:unhideWhenUsed/>
    <w:rsid w:val="00F13303"/>
  </w:style>
  <w:style w:type="numbering" w:customStyle="1" w:styleId="NoList13212">
    <w:name w:val="No List13212"/>
    <w:next w:val="NoList"/>
    <w:uiPriority w:val="99"/>
    <w:semiHidden/>
    <w:unhideWhenUsed/>
    <w:rsid w:val="00F13303"/>
  </w:style>
  <w:style w:type="numbering" w:customStyle="1" w:styleId="NoList1111212">
    <w:name w:val="No List1111212"/>
    <w:next w:val="NoList"/>
    <w:uiPriority w:val="99"/>
    <w:semiHidden/>
    <w:unhideWhenUsed/>
    <w:rsid w:val="00F13303"/>
  </w:style>
  <w:style w:type="numbering" w:customStyle="1" w:styleId="NoList11111212">
    <w:name w:val="No List11111212"/>
    <w:next w:val="NoList"/>
    <w:uiPriority w:val="99"/>
    <w:semiHidden/>
    <w:unhideWhenUsed/>
    <w:rsid w:val="00F13303"/>
  </w:style>
  <w:style w:type="numbering" w:customStyle="1" w:styleId="NoList21412">
    <w:name w:val="No List21412"/>
    <w:next w:val="NoList"/>
    <w:uiPriority w:val="99"/>
    <w:semiHidden/>
    <w:unhideWhenUsed/>
    <w:rsid w:val="00F13303"/>
  </w:style>
  <w:style w:type="numbering" w:customStyle="1" w:styleId="NoList121212">
    <w:name w:val="No List121212"/>
    <w:next w:val="NoList"/>
    <w:uiPriority w:val="99"/>
    <w:semiHidden/>
    <w:unhideWhenUsed/>
    <w:rsid w:val="00F13303"/>
  </w:style>
  <w:style w:type="numbering" w:customStyle="1" w:styleId="NoList112212">
    <w:name w:val="No List112212"/>
    <w:next w:val="NoList"/>
    <w:uiPriority w:val="99"/>
    <w:semiHidden/>
    <w:unhideWhenUsed/>
    <w:rsid w:val="00F13303"/>
  </w:style>
  <w:style w:type="numbering" w:customStyle="1" w:styleId="NoList31312">
    <w:name w:val="No List31312"/>
    <w:next w:val="NoList"/>
    <w:semiHidden/>
    <w:unhideWhenUsed/>
    <w:rsid w:val="00F13303"/>
  </w:style>
  <w:style w:type="numbering" w:customStyle="1" w:styleId="NoList5212">
    <w:name w:val="No List5212"/>
    <w:next w:val="NoList"/>
    <w:uiPriority w:val="99"/>
    <w:semiHidden/>
    <w:unhideWhenUsed/>
    <w:rsid w:val="00F13303"/>
  </w:style>
  <w:style w:type="numbering" w:customStyle="1" w:styleId="NoList14212">
    <w:name w:val="No List14212"/>
    <w:next w:val="NoList"/>
    <w:uiPriority w:val="99"/>
    <w:semiHidden/>
    <w:unhideWhenUsed/>
    <w:rsid w:val="00F13303"/>
  </w:style>
  <w:style w:type="numbering" w:customStyle="1" w:styleId="NoList113212">
    <w:name w:val="No List113212"/>
    <w:next w:val="NoList"/>
    <w:uiPriority w:val="99"/>
    <w:semiHidden/>
    <w:unhideWhenUsed/>
    <w:rsid w:val="00F13303"/>
  </w:style>
  <w:style w:type="numbering" w:customStyle="1" w:styleId="NoList1112112">
    <w:name w:val="No List1112112"/>
    <w:next w:val="NoList"/>
    <w:uiPriority w:val="99"/>
    <w:semiHidden/>
    <w:unhideWhenUsed/>
    <w:rsid w:val="00F13303"/>
  </w:style>
  <w:style w:type="numbering" w:customStyle="1" w:styleId="NoList22212">
    <w:name w:val="No List22212"/>
    <w:next w:val="NoList"/>
    <w:uiPriority w:val="99"/>
    <w:semiHidden/>
    <w:unhideWhenUsed/>
    <w:rsid w:val="00F13303"/>
  </w:style>
  <w:style w:type="numbering" w:customStyle="1" w:styleId="NoList122112">
    <w:name w:val="No List122112"/>
    <w:next w:val="NoList"/>
    <w:uiPriority w:val="99"/>
    <w:semiHidden/>
    <w:unhideWhenUsed/>
    <w:rsid w:val="00F13303"/>
  </w:style>
  <w:style w:type="numbering" w:customStyle="1" w:styleId="NoList1121112">
    <w:name w:val="No List1121112"/>
    <w:next w:val="NoList"/>
    <w:uiPriority w:val="99"/>
    <w:semiHidden/>
    <w:unhideWhenUsed/>
    <w:rsid w:val="00F13303"/>
  </w:style>
  <w:style w:type="numbering" w:customStyle="1" w:styleId="NoList32212">
    <w:name w:val="No List32212"/>
    <w:next w:val="NoList"/>
    <w:semiHidden/>
    <w:unhideWhenUsed/>
    <w:rsid w:val="00F13303"/>
  </w:style>
  <w:style w:type="numbering" w:customStyle="1" w:styleId="NoList211212">
    <w:name w:val="No List211212"/>
    <w:next w:val="NoList"/>
    <w:uiPriority w:val="99"/>
    <w:semiHidden/>
    <w:unhideWhenUsed/>
    <w:rsid w:val="00F13303"/>
  </w:style>
  <w:style w:type="numbering" w:customStyle="1" w:styleId="NoList41212">
    <w:name w:val="No List41212"/>
    <w:next w:val="NoList"/>
    <w:uiPriority w:val="99"/>
    <w:semiHidden/>
    <w:unhideWhenUsed/>
    <w:rsid w:val="00F13303"/>
  </w:style>
  <w:style w:type="numbering" w:customStyle="1" w:styleId="NoList212112">
    <w:name w:val="No List212112"/>
    <w:next w:val="NoList"/>
    <w:uiPriority w:val="99"/>
    <w:semiHidden/>
    <w:unhideWhenUsed/>
    <w:rsid w:val="00F13303"/>
  </w:style>
  <w:style w:type="numbering" w:customStyle="1" w:styleId="NoList311212">
    <w:name w:val="No List311212"/>
    <w:next w:val="NoList"/>
    <w:uiPriority w:val="99"/>
    <w:semiHidden/>
    <w:unhideWhenUsed/>
    <w:rsid w:val="00F13303"/>
  </w:style>
  <w:style w:type="numbering" w:customStyle="1" w:styleId="NoList6212">
    <w:name w:val="No List6212"/>
    <w:next w:val="NoList"/>
    <w:uiPriority w:val="99"/>
    <w:semiHidden/>
    <w:unhideWhenUsed/>
    <w:rsid w:val="00F13303"/>
  </w:style>
  <w:style w:type="numbering" w:customStyle="1" w:styleId="NoList7212">
    <w:name w:val="No List7212"/>
    <w:next w:val="NoList"/>
    <w:uiPriority w:val="99"/>
    <w:semiHidden/>
    <w:unhideWhenUsed/>
    <w:rsid w:val="00F13303"/>
  </w:style>
  <w:style w:type="numbering" w:customStyle="1" w:styleId="Style32212">
    <w:name w:val="Style32212"/>
    <w:rsid w:val="00F13303"/>
  </w:style>
  <w:style w:type="numbering" w:customStyle="1" w:styleId="NoList23212">
    <w:name w:val="No List23212"/>
    <w:next w:val="NoList"/>
    <w:semiHidden/>
    <w:unhideWhenUsed/>
    <w:rsid w:val="00F13303"/>
  </w:style>
  <w:style w:type="numbering" w:customStyle="1" w:styleId="Style311212">
    <w:name w:val="Style311212"/>
    <w:rsid w:val="00F13303"/>
  </w:style>
  <w:style w:type="numbering" w:customStyle="1" w:styleId="Style12212">
    <w:name w:val="Style12212"/>
    <w:rsid w:val="00F13303"/>
  </w:style>
  <w:style w:type="numbering" w:customStyle="1" w:styleId="Bezsaraksta111212">
    <w:name w:val="Bez saraksta111212"/>
    <w:next w:val="NoList"/>
    <w:semiHidden/>
    <w:rsid w:val="00F13303"/>
  </w:style>
  <w:style w:type="numbering" w:customStyle="1" w:styleId="NoList8212">
    <w:name w:val="No List8212"/>
    <w:next w:val="NoList"/>
    <w:uiPriority w:val="99"/>
    <w:semiHidden/>
    <w:unhideWhenUsed/>
    <w:rsid w:val="00F13303"/>
  </w:style>
  <w:style w:type="numbering" w:customStyle="1" w:styleId="NoList9212">
    <w:name w:val="No List9212"/>
    <w:next w:val="NoList"/>
    <w:uiPriority w:val="99"/>
    <w:semiHidden/>
    <w:unhideWhenUsed/>
    <w:rsid w:val="00F13303"/>
  </w:style>
  <w:style w:type="numbering" w:customStyle="1" w:styleId="NoList24212">
    <w:name w:val="No List24212"/>
    <w:next w:val="NoList"/>
    <w:uiPriority w:val="99"/>
    <w:semiHidden/>
    <w:unhideWhenUsed/>
    <w:rsid w:val="00F13303"/>
  </w:style>
  <w:style w:type="numbering" w:customStyle="1" w:styleId="Style321212">
    <w:name w:val="Style321212"/>
    <w:basedOn w:val="NoList"/>
    <w:rsid w:val="00F13303"/>
  </w:style>
  <w:style w:type="numbering" w:customStyle="1" w:styleId="Bezsaraksta12112">
    <w:name w:val="Bez saraksta12112"/>
    <w:next w:val="NoList"/>
    <w:semiHidden/>
    <w:unhideWhenUsed/>
    <w:rsid w:val="00F13303"/>
  </w:style>
  <w:style w:type="numbering" w:customStyle="1" w:styleId="NoList213112">
    <w:name w:val="No List213112"/>
    <w:next w:val="NoList"/>
    <w:uiPriority w:val="99"/>
    <w:semiHidden/>
    <w:unhideWhenUsed/>
    <w:rsid w:val="00F13303"/>
  </w:style>
  <w:style w:type="numbering" w:customStyle="1" w:styleId="NoList111111212">
    <w:name w:val="No List111111212"/>
    <w:next w:val="NoList"/>
    <w:semiHidden/>
    <w:unhideWhenUsed/>
    <w:rsid w:val="00F13303"/>
  </w:style>
  <w:style w:type="numbering" w:customStyle="1" w:styleId="NoList33212">
    <w:name w:val="No List33212"/>
    <w:next w:val="NoList"/>
    <w:uiPriority w:val="99"/>
    <w:semiHidden/>
    <w:unhideWhenUsed/>
    <w:rsid w:val="00F13303"/>
  </w:style>
  <w:style w:type="numbering" w:customStyle="1" w:styleId="NoList1211212">
    <w:name w:val="No List1211212"/>
    <w:next w:val="NoList"/>
    <w:uiPriority w:val="99"/>
    <w:semiHidden/>
    <w:unhideWhenUsed/>
    <w:rsid w:val="00F13303"/>
  </w:style>
  <w:style w:type="numbering" w:customStyle="1" w:styleId="Bezsaraksta1111112">
    <w:name w:val="Bez saraksta1111112"/>
    <w:next w:val="NoList"/>
    <w:uiPriority w:val="99"/>
    <w:semiHidden/>
    <w:unhideWhenUsed/>
    <w:rsid w:val="00F13303"/>
  </w:style>
  <w:style w:type="table" w:customStyle="1" w:styleId="TableGrid11111111211">
    <w:name w:val="Table Grid11111111211"/>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F13303"/>
  </w:style>
  <w:style w:type="numbering" w:customStyle="1" w:styleId="NoList2111212">
    <w:name w:val="No List2111212"/>
    <w:next w:val="NoList"/>
    <w:uiPriority w:val="99"/>
    <w:semiHidden/>
    <w:unhideWhenUsed/>
    <w:rsid w:val="00F13303"/>
  </w:style>
  <w:style w:type="table" w:customStyle="1" w:styleId="TableGrid1111111112">
    <w:name w:val="Table Grid1111111112"/>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F13303"/>
  </w:style>
  <w:style w:type="numbering" w:customStyle="1" w:styleId="NoList11111111112">
    <w:name w:val="No List11111111112"/>
    <w:next w:val="NoList"/>
    <w:semiHidden/>
    <w:unhideWhenUsed/>
    <w:rsid w:val="00F13303"/>
  </w:style>
  <w:style w:type="numbering" w:customStyle="1" w:styleId="Style3111112">
    <w:name w:val="Style3111112"/>
    <w:rsid w:val="00F13303"/>
  </w:style>
  <w:style w:type="numbering" w:customStyle="1" w:styleId="NoList42212">
    <w:name w:val="No List42212"/>
    <w:next w:val="NoList"/>
    <w:uiPriority w:val="99"/>
    <w:semiHidden/>
    <w:unhideWhenUsed/>
    <w:rsid w:val="00F13303"/>
  </w:style>
  <w:style w:type="numbering" w:customStyle="1" w:styleId="NoList131212">
    <w:name w:val="No List131212"/>
    <w:next w:val="NoList"/>
    <w:uiPriority w:val="99"/>
    <w:semiHidden/>
    <w:unhideWhenUsed/>
    <w:rsid w:val="00F13303"/>
  </w:style>
  <w:style w:type="numbering" w:customStyle="1" w:styleId="NoList221212">
    <w:name w:val="No List221212"/>
    <w:next w:val="NoList"/>
    <w:uiPriority w:val="99"/>
    <w:semiHidden/>
    <w:unhideWhenUsed/>
    <w:rsid w:val="00F13303"/>
  </w:style>
  <w:style w:type="numbering" w:customStyle="1" w:styleId="NoList12111112">
    <w:name w:val="No List12111112"/>
    <w:next w:val="NoList"/>
    <w:uiPriority w:val="99"/>
    <w:semiHidden/>
    <w:unhideWhenUsed/>
    <w:rsid w:val="00F13303"/>
  </w:style>
  <w:style w:type="numbering" w:customStyle="1" w:styleId="NoList21111112">
    <w:name w:val="No List21111112"/>
    <w:next w:val="NoList"/>
    <w:semiHidden/>
    <w:rsid w:val="00F13303"/>
  </w:style>
  <w:style w:type="numbering" w:customStyle="1" w:styleId="NoList312112">
    <w:name w:val="No List312112"/>
    <w:next w:val="NoList"/>
    <w:uiPriority w:val="99"/>
    <w:semiHidden/>
    <w:unhideWhenUsed/>
    <w:rsid w:val="00F13303"/>
  </w:style>
  <w:style w:type="numbering" w:customStyle="1" w:styleId="NoList411212">
    <w:name w:val="No List411212"/>
    <w:next w:val="NoList"/>
    <w:semiHidden/>
    <w:unhideWhenUsed/>
    <w:rsid w:val="00F13303"/>
  </w:style>
  <w:style w:type="numbering" w:customStyle="1" w:styleId="Style33212">
    <w:name w:val="Style33212"/>
    <w:rsid w:val="00F13303"/>
  </w:style>
  <w:style w:type="numbering" w:customStyle="1" w:styleId="NoList51112">
    <w:name w:val="No List51112"/>
    <w:next w:val="NoList"/>
    <w:uiPriority w:val="99"/>
    <w:semiHidden/>
    <w:unhideWhenUsed/>
    <w:rsid w:val="00F13303"/>
  </w:style>
  <w:style w:type="numbering" w:customStyle="1" w:styleId="NoList1311112">
    <w:name w:val="No List1311112"/>
    <w:next w:val="NoList"/>
    <w:uiPriority w:val="99"/>
    <w:semiHidden/>
    <w:unhideWhenUsed/>
    <w:rsid w:val="00F13303"/>
  </w:style>
  <w:style w:type="numbering" w:customStyle="1" w:styleId="NoList2211112">
    <w:name w:val="No List2211112"/>
    <w:next w:val="NoList"/>
    <w:semiHidden/>
    <w:rsid w:val="00F13303"/>
  </w:style>
  <w:style w:type="numbering" w:customStyle="1" w:styleId="NoList3111112">
    <w:name w:val="No List3111112"/>
    <w:next w:val="NoList"/>
    <w:uiPriority w:val="99"/>
    <w:semiHidden/>
    <w:unhideWhenUsed/>
    <w:rsid w:val="00F13303"/>
  </w:style>
  <w:style w:type="numbering" w:customStyle="1" w:styleId="NoList4111112">
    <w:name w:val="No List4111112"/>
    <w:next w:val="NoList"/>
    <w:semiHidden/>
    <w:unhideWhenUsed/>
    <w:rsid w:val="00F13303"/>
  </w:style>
  <w:style w:type="numbering" w:customStyle="1" w:styleId="Style312112">
    <w:name w:val="Style312112"/>
    <w:rsid w:val="00F13303"/>
  </w:style>
  <w:style w:type="numbering" w:customStyle="1" w:styleId="Style121112">
    <w:name w:val="Style121112"/>
    <w:rsid w:val="00F13303"/>
  </w:style>
  <w:style w:type="numbering" w:customStyle="1" w:styleId="NoList61112">
    <w:name w:val="No List61112"/>
    <w:next w:val="NoList"/>
    <w:uiPriority w:val="99"/>
    <w:semiHidden/>
    <w:unhideWhenUsed/>
    <w:rsid w:val="00F13303"/>
  </w:style>
  <w:style w:type="numbering" w:customStyle="1" w:styleId="NoList141112">
    <w:name w:val="No List141112"/>
    <w:next w:val="NoList"/>
    <w:uiPriority w:val="99"/>
    <w:semiHidden/>
    <w:unhideWhenUsed/>
    <w:rsid w:val="00F13303"/>
  </w:style>
  <w:style w:type="numbering" w:customStyle="1" w:styleId="NoList231112">
    <w:name w:val="No List231112"/>
    <w:next w:val="NoList"/>
    <w:semiHidden/>
    <w:rsid w:val="00F13303"/>
  </w:style>
  <w:style w:type="numbering" w:customStyle="1" w:styleId="NoList321112">
    <w:name w:val="No List321112"/>
    <w:next w:val="NoList"/>
    <w:uiPriority w:val="99"/>
    <w:semiHidden/>
    <w:unhideWhenUsed/>
    <w:rsid w:val="00F13303"/>
  </w:style>
  <w:style w:type="numbering" w:customStyle="1" w:styleId="NoList421112">
    <w:name w:val="No List421112"/>
    <w:next w:val="NoList"/>
    <w:semiHidden/>
    <w:unhideWhenUsed/>
    <w:rsid w:val="00F13303"/>
  </w:style>
  <w:style w:type="numbering" w:customStyle="1" w:styleId="Style32111112">
    <w:name w:val="Style32111112"/>
    <w:rsid w:val="00F13303"/>
  </w:style>
  <w:style w:type="numbering" w:customStyle="1" w:styleId="Style13112">
    <w:name w:val="Style13112"/>
    <w:rsid w:val="00F13303"/>
  </w:style>
  <w:style w:type="numbering" w:customStyle="1" w:styleId="NoList71112">
    <w:name w:val="No List71112"/>
    <w:next w:val="NoList"/>
    <w:uiPriority w:val="99"/>
    <w:semiHidden/>
    <w:unhideWhenUsed/>
    <w:rsid w:val="00F13303"/>
  </w:style>
  <w:style w:type="numbering" w:customStyle="1" w:styleId="NoList15112">
    <w:name w:val="No List15112"/>
    <w:next w:val="NoList"/>
    <w:uiPriority w:val="99"/>
    <w:semiHidden/>
    <w:unhideWhenUsed/>
    <w:rsid w:val="00F13303"/>
  </w:style>
  <w:style w:type="numbering" w:customStyle="1" w:styleId="NoList241112">
    <w:name w:val="No List241112"/>
    <w:next w:val="NoList"/>
    <w:semiHidden/>
    <w:rsid w:val="00F13303"/>
  </w:style>
  <w:style w:type="numbering" w:customStyle="1" w:styleId="NoList331112">
    <w:name w:val="No List331112"/>
    <w:next w:val="NoList"/>
    <w:uiPriority w:val="99"/>
    <w:semiHidden/>
    <w:unhideWhenUsed/>
    <w:rsid w:val="00F13303"/>
  </w:style>
  <w:style w:type="numbering" w:customStyle="1" w:styleId="NoList43112">
    <w:name w:val="No List43112"/>
    <w:next w:val="NoList"/>
    <w:semiHidden/>
    <w:unhideWhenUsed/>
    <w:rsid w:val="00F13303"/>
  </w:style>
  <w:style w:type="numbering" w:customStyle="1" w:styleId="Style331112">
    <w:name w:val="Style331112"/>
    <w:rsid w:val="00F13303"/>
  </w:style>
  <w:style w:type="numbering" w:customStyle="1" w:styleId="Style14112">
    <w:name w:val="Style14112"/>
    <w:rsid w:val="00F13303"/>
  </w:style>
  <w:style w:type="numbering" w:customStyle="1" w:styleId="NoList81112">
    <w:name w:val="No List81112"/>
    <w:next w:val="NoList"/>
    <w:uiPriority w:val="99"/>
    <w:semiHidden/>
    <w:unhideWhenUsed/>
    <w:rsid w:val="00F13303"/>
  </w:style>
  <w:style w:type="numbering" w:customStyle="1" w:styleId="NoList16112">
    <w:name w:val="No List16112"/>
    <w:next w:val="NoList"/>
    <w:uiPriority w:val="99"/>
    <w:semiHidden/>
    <w:unhideWhenUsed/>
    <w:rsid w:val="00F13303"/>
  </w:style>
  <w:style w:type="numbering" w:customStyle="1" w:styleId="NoList25112">
    <w:name w:val="No List25112"/>
    <w:next w:val="NoList"/>
    <w:semiHidden/>
    <w:rsid w:val="00F13303"/>
  </w:style>
  <w:style w:type="numbering" w:customStyle="1" w:styleId="NoList34112">
    <w:name w:val="No List34112"/>
    <w:next w:val="NoList"/>
    <w:uiPriority w:val="99"/>
    <w:semiHidden/>
    <w:unhideWhenUsed/>
    <w:rsid w:val="00F13303"/>
  </w:style>
  <w:style w:type="numbering" w:customStyle="1" w:styleId="NoList44112">
    <w:name w:val="No List44112"/>
    <w:next w:val="NoList"/>
    <w:semiHidden/>
    <w:unhideWhenUsed/>
    <w:rsid w:val="00F13303"/>
  </w:style>
  <w:style w:type="numbering" w:customStyle="1" w:styleId="Style34112">
    <w:name w:val="Style34112"/>
    <w:rsid w:val="00F13303"/>
  </w:style>
  <w:style w:type="numbering" w:customStyle="1" w:styleId="Style15112">
    <w:name w:val="Style15112"/>
    <w:rsid w:val="00F13303"/>
  </w:style>
  <w:style w:type="numbering" w:customStyle="1" w:styleId="NoList91112">
    <w:name w:val="No List91112"/>
    <w:next w:val="NoList"/>
    <w:semiHidden/>
    <w:unhideWhenUsed/>
    <w:rsid w:val="00F13303"/>
  </w:style>
  <w:style w:type="numbering" w:customStyle="1" w:styleId="Style35112">
    <w:name w:val="Style35112"/>
    <w:rsid w:val="00F13303"/>
  </w:style>
  <w:style w:type="numbering" w:customStyle="1" w:styleId="Style16112">
    <w:name w:val="Style16112"/>
    <w:rsid w:val="00F13303"/>
  </w:style>
  <w:style w:type="numbering" w:customStyle="1" w:styleId="NoList10112">
    <w:name w:val="No List10112"/>
    <w:next w:val="NoList"/>
    <w:uiPriority w:val="99"/>
    <w:semiHidden/>
    <w:unhideWhenUsed/>
    <w:rsid w:val="00F13303"/>
  </w:style>
  <w:style w:type="numbering" w:customStyle="1" w:styleId="NoList17112">
    <w:name w:val="No List17112"/>
    <w:next w:val="NoList"/>
    <w:uiPriority w:val="99"/>
    <w:semiHidden/>
    <w:unhideWhenUsed/>
    <w:rsid w:val="00F13303"/>
  </w:style>
  <w:style w:type="numbering" w:customStyle="1" w:styleId="NoList1131112">
    <w:name w:val="No List1131112"/>
    <w:next w:val="NoList"/>
    <w:uiPriority w:val="99"/>
    <w:semiHidden/>
    <w:unhideWhenUsed/>
    <w:rsid w:val="00F13303"/>
  </w:style>
  <w:style w:type="numbering" w:customStyle="1" w:styleId="NoList18112">
    <w:name w:val="No List18112"/>
    <w:next w:val="NoList"/>
    <w:uiPriority w:val="99"/>
    <w:semiHidden/>
    <w:unhideWhenUsed/>
    <w:rsid w:val="00F13303"/>
  </w:style>
  <w:style w:type="numbering" w:customStyle="1" w:styleId="NoList19112">
    <w:name w:val="No List19112"/>
    <w:next w:val="NoList"/>
    <w:uiPriority w:val="99"/>
    <w:semiHidden/>
    <w:unhideWhenUsed/>
    <w:rsid w:val="00F13303"/>
  </w:style>
  <w:style w:type="numbering" w:customStyle="1" w:styleId="NoList114112">
    <w:name w:val="No List114112"/>
    <w:next w:val="NoList"/>
    <w:uiPriority w:val="99"/>
    <w:semiHidden/>
    <w:unhideWhenUsed/>
    <w:rsid w:val="00F13303"/>
  </w:style>
  <w:style w:type="numbering" w:customStyle="1" w:styleId="Style361121">
    <w:name w:val="Style361121"/>
    <w:rsid w:val="00F13303"/>
  </w:style>
  <w:style w:type="numbering" w:customStyle="1" w:styleId="NoList20112">
    <w:name w:val="No List20112"/>
    <w:next w:val="NoList"/>
    <w:uiPriority w:val="99"/>
    <w:semiHidden/>
    <w:unhideWhenUsed/>
    <w:rsid w:val="00F13303"/>
  </w:style>
  <w:style w:type="numbering" w:customStyle="1" w:styleId="NoList110112">
    <w:name w:val="No List110112"/>
    <w:next w:val="NoList"/>
    <w:uiPriority w:val="99"/>
    <w:semiHidden/>
    <w:unhideWhenUsed/>
    <w:rsid w:val="00F13303"/>
  </w:style>
  <w:style w:type="numbering" w:customStyle="1" w:styleId="NoList26112">
    <w:name w:val="No List26112"/>
    <w:next w:val="NoList"/>
    <w:uiPriority w:val="99"/>
    <w:semiHidden/>
    <w:unhideWhenUsed/>
    <w:rsid w:val="00F13303"/>
  </w:style>
  <w:style w:type="numbering" w:customStyle="1" w:styleId="Style37112">
    <w:name w:val="Style37112"/>
    <w:basedOn w:val="NoList"/>
    <w:rsid w:val="00F13303"/>
  </w:style>
  <w:style w:type="numbering" w:customStyle="1" w:styleId="Style313112">
    <w:name w:val="Style313112"/>
    <w:rsid w:val="00F13303"/>
  </w:style>
  <w:style w:type="numbering" w:customStyle="1" w:styleId="NoList27112">
    <w:name w:val="No List27112"/>
    <w:next w:val="NoList"/>
    <w:uiPriority w:val="99"/>
    <w:semiHidden/>
    <w:unhideWhenUsed/>
    <w:rsid w:val="00F13303"/>
  </w:style>
  <w:style w:type="numbering" w:customStyle="1" w:styleId="Style381121">
    <w:name w:val="Style381121"/>
    <w:rsid w:val="00F13303"/>
  </w:style>
  <w:style w:type="numbering" w:customStyle="1" w:styleId="Style3912">
    <w:name w:val="Style3912"/>
    <w:basedOn w:val="NoList"/>
    <w:rsid w:val="00F13303"/>
  </w:style>
  <w:style w:type="numbering" w:customStyle="1" w:styleId="Style314112">
    <w:name w:val="Style314112"/>
    <w:rsid w:val="00F13303"/>
  </w:style>
  <w:style w:type="numbering" w:customStyle="1" w:styleId="Style361112">
    <w:name w:val="Style361112"/>
    <w:rsid w:val="00F13303"/>
  </w:style>
  <w:style w:type="numbering" w:customStyle="1" w:styleId="Style381112">
    <w:name w:val="Style381112"/>
    <w:rsid w:val="00F13303"/>
  </w:style>
  <w:style w:type="numbering" w:customStyle="1" w:styleId="Style38212">
    <w:name w:val="Style38212"/>
    <w:rsid w:val="00F13303"/>
  </w:style>
  <w:style w:type="numbering" w:customStyle="1" w:styleId="NoList28111111">
    <w:name w:val="No List28111111"/>
    <w:next w:val="NoList"/>
    <w:uiPriority w:val="99"/>
    <w:semiHidden/>
    <w:unhideWhenUsed/>
    <w:rsid w:val="00F13303"/>
  </w:style>
  <w:style w:type="numbering" w:customStyle="1" w:styleId="NoList1151111111">
    <w:name w:val="No List1151111111"/>
    <w:next w:val="NoList"/>
    <w:uiPriority w:val="99"/>
    <w:semiHidden/>
    <w:unhideWhenUsed/>
    <w:rsid w:val="00F13303"/>
  </w:style>
  <w:style w:type="numbering" w:customStyle="1" w:styleId="NoList1161111111">
    <w:name w:val="No List1161111111"/>
    <w:next w:val="NoList"/>
    <w:semiHidden/>
    <w:unhideWhenUsed/>
    <w:rsid w:val="00F13303"/>
  </w:style>
  <w:style w:type="numbering" w:customStyle="1" w:styleId="NoList29111111">
    <w:name w:val="No List29111111"/>
    <w:next w:val="NoList"/>
    <w:uiPriority w:val="99"/>
    <w:semiHidden/>
    <w:unhideWhenUsed/>
    <w:rsid w:val="00F13303"/>
  </w:style>
  <w:style w:type="numbering" w:customStyle="1" w:styleId="Bezsaraksta1311111111">
    <w:name w:val="Bez saraksta1311111111"/>
    <w:next w:val="NoList"/>
    <w:uiPriority w:val="99"/>
    <w:semiHidden/>
    <w:unhideWhenUsed/>
    <w:rsid w:val="00F13303"/>
  </w:style>
  <w:style w:type="numbering" w:customStyle="1" w:styleId="Bezsaraksta11211111111">
    <w:name w:val="Bez saraksta11211111111"/>
    <w:next w:val="NoList"/>
    <w:semiHidden/>
    <w:unhideWhenUsed/>
    <w:rsid w:val="00F13303"/>
  </w:style>
  <w:style w:type="numbering" w:customStyle="1" w:styleId="NoList111311111111">
    <w:name w:val="No List111311111111"/>
    <w:next w:val="NoList"/>
    <w:semiHidden/>
    <w:unhideWhenUsed/>
    <w:rsid w:val="00F13303"/>
  </w:style>
  <w:style w:type="numbering" w:customStyle="1" w:styleId="NoList3511111111">
    <w:name w:val="No List3511111111"/>
    <w:next w:val="NoList"/>
    <w:uiPriority w:val="99"/>
    <w:semiHidden/>
    <w:unhideWhenUsed/>
    <w:rsid w:val="00F13303"/>
  </w:style>
  <w:style w:type="numbering" w:customStyle="1" w:styleId="NoList1231111111">
    <w:name w:val="No List1231111111"/>
    <w:next w:val="NoList"/>
    <w:uiPriority w:val="99"/>
    <w:semiHidden/>
    <w:unhideWhenUsed/>
    <w:rsid w:val="00F13303"/>
  </w:style>
  <w:style w:type="numbering" w:customStyle="1" w:styleId="NoList4511111111">
    <w:name w:val="No List4511111111"/>
    <w:next w:val="NoList"/>
    <w:uiPriority w:val="99"/>
    <w:semiHidden/>
    <w:unhideWhenUsed/>
    <w:rsid w:val="00F13303"/>
  </w:style>
  <w:style w:type="numbering" w:customStyle="1" w:styleId="NoList1321111111">
    <w:name w:val="No List1321111111"/>
    <w:next w:val="NoList"/>
    <w:uiPriority w:val="99"/>
    <w:semiHidden/>
    <w:unhideWhenUsed/>
    <w:rsid w:val="00F13303"/>
  </w:style>
  <w:style w:type="numbering" w:customStyle="1" w:styleId="NoList11112111111111">
    <w:name w:val="No List11112111111111"/>
    <w:next w:val="NoList"/>
    <w:uiPriority w:val="99"/>
    <w:semiHidden/>
    <w:unhideWhenUsed/>
    <w:rsid w:val="00F13303"/>
  </w:style>
  <w:style w:type="numbering" w:customStyle="1" w:styleId="NoList11111211111111">
    <w:name w:val="No List11111211111111"/>
    <w:next w:val="NoList"/>
    <w:uiPriority w:val="99"/>
    <w:semiHidden/>
    <w:unhideWhenUsed/>
    <w:rsid w:val="00F13303"/>
  </w:style>
  <w:style w:type="numbering" w:customStyle="1" w:styleId="NoList2141111111">
    <w:name w:val="No List2141111111"/>
    <w:next w:val="NoList"/>
    <w:uiPriority w:val="99"/>
    <w:semiHidden/>
    <w:unhideWhenUsed/>
    <w:rsid w:val="00F13303"/>
  </w:style>
  <w:style w:type="numbering" w:customStyle="1" w:styleId="NoList12121111111">
    <w:name w:val="No List12121111111"/>
    <w:next w:val="NoList"/>
    <w:uiPriority w:val="99"/>
    <w:semiHidden/>
    <w:unhideWhenUsed/>
    <w:rsid w:val="00F13303"/>
  </w:style>
  <w:style w:type="numbering" w:customStyle="1" w:styleId="NoList11221111111">
    <w:name w:val="No List11221111111"/>
    <w:next w:val="NoList"/>
    <w:uiPriority w:val="99"/>
    <w:semiHidden/>
    <w:unhideWhenUsed/>
    <w:rsid w:val="00F13303"/>
  </w:style>
  <w:style w:type="numbering" w:customStyle="1" w:styleId="NoList3131111111">
    <w:name w:val="No List3131111111"/>
    <w:next w:val="NoList"/>
    <w:semiHidden/>
    <w:unhideWhenUsed/>
    <w:rsid w:val="00F13303"/>
  </w:style>
  <w:style w:type="numbering" w:customStyle="1" w:styleId="NoList5211111111">
    <w:name w:val="No List5211111111"/>
    <w:next w:val="NoList"/>
    <w:uiPriority w:val="99"/>
    <w:semiHidden/>
    <w:unhideWhenUsed/>
    <w:rsid w:val="00F13303"/>
  </w:style>
  <w:style w:type="numbering" w:customStyle="1" w:styleId="NoList1421111111">
    <w:name w:val="No List1421111111"/>
    <w:next w:val="NoList"/>
    <w:uiPriority w:val="99"/>
    <w:semiHidden/>
    <w:unhideWhenUsed/>
    <w:rsid w:val="00F13303"/>
  </w:style>
  <w:style w:type="numbering" w:customStyle="1" w:styleId="NoList11321111111">
    <w:name w:val="No List11321111111"/>
    <w:next w:val="NoList"/>
    <w:uiPriority w:val="99"/>
    <w:semiHidden/>
    <w:unhideWhenUsed/>
    <w:rsid w:val="00F13303"/>
  </w:style>
  <w:style w:type="numbering" w:customStyle="1" w:styleId="NoList11121111111111">
    <w:name w:val="No List11121111111111"/>
    <w:next w:val="NoList"/>
    <w:uiPriority w:val="99"/>
    <w:semiHidden/>
    <w:unhideWhenUsed/>
    <w:rsid w:val="00F13303"/>
  </w:style>
  <w:style w:type="numbering" w:customStyle="1" w:styleId="NoList2221111111">
    <w:name w:val="No List2221111111"/>
    <w:next w:val="NoList"/>
    <w:uiPriority w:val="99"/>
    <w:semiHidden/>
    <w:unhideWhenUsed/>
    <w:rsid w:val="00F13303"/>
  </w:style>
  <w:style w:type="numbering" w:customStyle="1" w:styleId="NoList12211111111">
    <w:name w:val="No List12211111111"/>
    <w:next w:val="NoList"/>
    <w:uiPriority w:val="99"/>
    <w:semiHidden/>
    <w:unhideWhenUsed/>
    <w:rsid w:val="00F13303"/>
  </w:style>
  <w:style w:type="numbering" w:customStyle="1" w:styleId="NoList112111111111111">
    <w:name w:val="No List112111111111111"/>
    <w:next w:val="NoList"/>
    <w:uiPriority w:val="99"/>
    <w:semiHidden/>
    <w:unhideWhenUsed/>
    <w:rsid w:val="00F13303"/>
  </w:style>
  <w:style w:type="numbering" w:customStyle="1" w:styleId="NoList3221111111">
    <w:name w:val="No List3221111111"/>
    <w:next w:val="NoList"/>
    <w:semiHidden/>
    <w:unhideWhenUsed/>
    <w:rsid w:val="00F13303"/>
  </w:style>
  <w:style w:type="numbering" w:customStyle="1" w:styleId="NoList211211111111">
    <w:name w:val="No List211211111111"/>
    <w:next w:val="NoList"/>
    <w:uiPriority w:val="99"/>
    <w:semiHidden/>
    <w:unhideWhenUsed/>
    <w:rsid w:val="00F13303"/>
  </w:style>
  <w:style w:type="numbering" w:customStyle="1" w:styleId="NoList4121111111">
    <w:name w:val="No List4121111111"/>
    <w:next w:val="NoList"/>
    <w:uiPriority w:val="99"/>
    <w:semiHidden/>
    <w:unhideWhenUsed/>
    <w:rsid w:val="00F13303"/>
  </w:style>
  <w:style w:type="numbering" w:customStyle="1" w:styleId="NoList212111111111">
    <w:name w:val="No List212111111111"/>
    <w:next w:val="NoList"/>
    <w:uiPriority w:val="99"/>
    <w:semiHidden/>
    <w:unhideWhenUsed/>
    <w:rsid w:val="00F13303"/>
  </w:style>
  <w:style w:type="numbering" w:customStyle="1" w:styleId="NoList31121111111">
    <w:name w:val="No List31121111111"/>
    <w:next w:val="NoList"/>
    <w:uiPriority w:val="99"/>
    <w:semiHidden/>
    <w:unhideWhenUsed/>
    <w:rsid w:val="00F13303"/>
  </w:style>
  <w:style w:type="numbering" w:customStyle="1" w:styleId="NoList621111111">
    <w:name w:val="No List621111111"/>
    <w:next w:val="NoList"/>
    <w:uiPriority w:val="99"/>
    <w:semiHidden/>
    <w:unhideWhenUsed/>
    <w:rsid w:val="00F13303"/>
  </w:style>
  <w:style w:type="numbering" w:customStyle="1" w:styleId="NoList721111111">
    <w:name w:val="No List721111111"/>
    <w:next w:val="NoList"/>
    <w:uiPriority w:val="99"/>
    <w:semiHidden/>
    <w:unhideWhenUsed/>
    <w:rsid w:val="00F13303"/>
  </w:style>
  <w:style w:type="numbering" w:customStyle="1" w:styleId="Style3221111111">
    <w:name w:val="Style3221111111"/>
    <w:rsid w:val="00F13303"/>
  </w:style>
  <w:style w:type="numbering" w:customStyle="1" w:styleId="NoList2321111111">
    <w:name w:val="No List2321111111"/>
    <w:next w:val="NoList"/>
    <w:semiHidden/>
    <w:unhideWhenUsed/>
    <w:rsid w:val="00F13303"/>
  </w:style>
  <w:style w:type="numbering" w:customStyle="1" w:styleId="Style311211111111">
    <w:name w:val="Style311211111111"/>
    <w:rsid w:val="00F13303"/>
  </w:style>
  <w:style w:type="numbering" w:customStyle="1" w:styleId="Style12211111111">
    <w:name w:val="Style12211111111"/>
    <w:rsid w:val="00F13303"/>
  </w:style>
  <w:style w:type="numbering" w:customStyle="1" w:styleId="Bezsaraksta1112111111">
    <w:name w:val="Bez saraksta1112111111"/>
    <w:next w:val="NoList"/>
    <w:semiHidden/>
    <w:rsid w:val="00F13303"/>
  </w:style>
  <w:style w:type="numbering" w:customStyle="1" w:styleId="NoList821111111">
    <w:name w:val="No List821111111"/>
    <w:next w:val="NoList"/>
    <w:uiPriority w:val="99"/>
    <w:semiHidden/>
    <w:unhideWhenUsed/>
    <w:rsid w:val="00F13303"/>
  </w:style>
  <w:style w:type="numbering" w:customStyle="1" w:styleId="NoList921111111">
    <w:name w:val="No List921111111"/>
    <w:next w:val="NoList"/>
    <w:uiPriority w:val="99"/>
    <w:semiHidden/>
    <w:unhideWhenUsed/>
    <w:rsid w:val="00F13303"/>
  </w:style>
  <w:style w:type="numbering" w:customStyle="1" w:styleId="NoList2421111111">
    <w:name w:val="No List2421111111"/>
    <w:next w:val="NoList"/>
    <w:uiPriority w:val="99"/>
    <w:semiHidden/>
    <w:unhideWhenUsed/>
    <w:rsid w:val="00F13303"/>
  </w:style>
  <w:style w:type="numbering" w:customStyle="1" w:styleId="Style32121111111">
    <w:name w:val="Style32121111111"/>
    <w:basedOn w:val="NoList"/>
    <w:rsid w:val="00F13303"/>
  </w:style>
  <w:style w:type="numbering" w:customStyle="1" w:styleId="Bezsaraksta12111111111">
    <w:name w:val="Bez saraksta12111111111"/>
    <w:next w:val="NoList"/>
    <w:semiHidden/>
    <w:unhideWhenUsed/>
    <w:rsid w:val="00F13303"/>
  </w:style>
  <w:style w:type="numbering" w:customStyle="1" w:styleId="NoList213111111111">
    <w:name w:val="No List213111111111"/>
    <w:next w:val="NoList"/>
    <w:uiPriority w:val="99"/>
    <w:semiHidden/>
    <w:unhideWhenUsed/>
    <w:rsid w:val="00F13303"/>
  </w:style>
  <w:style w:type="numbering" w:customStyle="1" w:styleId="NoList11111121111111">
    <w:name w:val="No List11111121111111"/>
    <w:next w:val="NoList"/>
    <w:semiHidden/>
    <w:unhideWhenUsed/>
    <w:rsid w:val="00F13303"/>
  </w:style>
  <w:style w:type="numbering" w:customStyle="1" w:styleId="NoList3321111111">
    <w:name w:val="No List3321111111"/>
    <w:next w:val="NoList"/>
    <w:uiPriority w:val="99"/>
    <w:semiHidden/>
    <w:unhideWhenUsed/>
    <w:rsid w:val="00F13303"/>
  </w:style>
  <w:style w:type="numbering" w:customStyle="1" w:styleId="NoList121121111111">
    <w:name w:val="No List121121111111"/>
    <w:next w:val="NoList"/>
    <w:uiPriority w:val="99"/>
    <w:semiHidden/>
    <w:unhideWhenUsed/>
    <w:rsid w:val="00F13303"/>
  </w:style>
  <w:style w:type="numbering" w:customStyle="1" w:styleId="Bezsaraksta1111111111111">
    <w:name w:val="Bez saraksta1111111111111"/>
    <w:next w:val="NoList"/>
    <w:uiPriority w:val="99"/>
    <w:semiHidden/>
    <w:unhideWhenUsed/>
    <w:rsid w:val="00F13303"/>
  </w:style>
  <w:style w:type="numbering" w:customStyle="1" w:styleId="Style3211211111">
    <w:name w:val="Style3211211111"/>
    <w:rsid w:val="00F13303"/>
  </w:style>
  <w:style w:type="numbering" w:customStyle="1" w:styleId="NoList211121111111">
    <w:name w:val="No List211121111111"/>
    <w:next w:val="NoList"/>
    <w:uiPriority w:val="99"/>
    <w:semiHidden/>
    <w:unhideWhenUsed/>
    <w:rsid w:val="00F13303"/>
  </w:style>
  <w:style w:type="table" w:customStyle="1" w:styleId="TableGrid11111111112">
    <w:name w:val="Table Grid11111111112"/>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F13303"/>
  </w:style>
  <w:style w:type="numbering" w:customStyle="1" w:styleId="NoList111111111112">
    <w:name w:val="No List111111111112"/>
    <w:next w:val="NoList"/>
    <w:semiHidden/>
    <w:unhideWhenUsed/>
    <w:rsid w:val="00F13303"/>
  </w:style>
  <w:style w:type="numbering" w:customStyle="1" w:styleId="Style311111111111111">
    <w:name w:val="Style311111111111111"/>
    <w:rsid w:val="00F13303"/>
  </w:style>
  <w:style w:type="numbering" w:customStyle="1" w:styleId="NoList4221111111">
    <w:name w:val="No List4221111111"/>
    <w:next w:val="NoList"/>
    <w:uiPriority w:val="99"/>
    <w:semiHidden/>
    <w:unhideWhenUsed/>
    <w:rsid w:val="00F13303"/>
  </w:style>
  <w:style w:type="numbering" w:customStyle="1" w:styleId="NoList13121111111">
    <w:name w:val="No List13121111111"/>
    <w:next w:val="NoList"/>
    <w:uiPriority w:val="99"/>
    <w:semiHidden/>
    <w:unhideWhenUsed/>
    <w:rsid w:val="00F13303"/>
  </w:style>
  <w:style w:type="numbering" w:customStyle="1" w:styleId="NoList22121111111">
    <w:name w:val="No List22121111111"/>
    <w:next w:val="NoList"/>
    <w:uiPriority w:val="99"/>
    <w:semiHidden/>
    <w:unhideWhenUsed/>
    <w:rsid w:val="00F13303"/>
  </w:style>
  <w:style w:type="numbering" w:customStyle="1" w:styleId="NoList1211111111111111">
    <w:name w:val="No List1211111111111111"/>
    <w:next w:val="NoList"/>
    <w:uiPriority w:val="99"/>
    <w:semiHidden/>
    <w:unhideWhenUsed/>
    <w:rsid w:val="00F13303"/>
  </w:style>
  <w:style w:type="numbering" w:customStyle="1" w:styleId="NoList211111111111111111">
    <w:name w:val="No List211111111111111111"/>
    <w:next w:val="NoList"/>
    <w:semiHidden/>
    <w:rsid w:val="00F13303"/>
  </w:style>
  <w:style w:type="numbering" w:customStyle="1" w:styleId="NoList312111111111">
    <w:name w:val="No List312111111111"/>
    <w:next w:val="NoList"/>
    <w:uiPriority w:val="99"/>
    <w:semiHidden/>
    <w:unhideWhenUsed/>
    <w:rsid w:val="00F13303"/>
  </w:style>
  <w:style w:type="numbering" w:customStyle="1" w:styleId="NoList41121111111">
    <w:name w:val="No List41121111111"/>
    <w:next w:val="NoList"/>
    <w:semiHidden/>
    <w:unhideWhenUsed/>
    <w:rsid w:val="00F13303"/>
  </w:style>
  <w:style w:type="numbering" w:customStyle="1" w:styleId="Style3321111111">
    <w:name w:val="Style3321111111"/>
    <w:rsid w:val="00F13303"/>
  </w:style>
  <w:style w:type="numbering" w:customStyle="1" w:styleId="NoList511111111111">
    <w:name w:val="No List511111111111"/>
    <w:next w:val="NoList"/>
    <w:uiPriority w:val="99"/>
    <w:semiHidden/>
    <w:unhideWhenUsed/>
    <w:rsid w:val="00F13303"/>
  </w:style>
  <w:style w:type="numbering" w:customStyle="1" w:styleId="NoList131111111111111">
    <w:name w:val="No List131111111111111"/>
    <w:next w:val="NoList"/>
    <w:uiPriority w:val="99"/>
    <w:semiHidden/>
    <w:unhideWhenUsed/>
    <w:rsid w:val="00F13303"/>
  </w:style>
  <w:style w:type="numbering" w:customStyle="1" w:styleId="NoList22111111111111">
    <w:name w:val="No List22111111111111"/>
    <w:next w:val="NoList"/>
    <w:semiHidden/>
    <w:rsid w:val="00F13303"/>
  </w:style>
  <w:style w:type="numbering" w:customStyle="1" w:styleId="NoList3111111111111111">
    <w:name w:val="No List3111111111111111"/>
    <w:next w:val="NoList"/>
    <w:uiPriority w:val="99"/>
    <w:semiHidden/>
    <w:unhideWhenUsed/>
    <w:rsid w:val="00F13303"/>
  </w:style>
  <w:style w:type="numbering" w:customStyle="1" w:styleId="NoList411111111111111">
    <w:name w:val="No List411111111111111"/>
    <w:next w:val="NoList"/>
    <w:semiHidden/>
    <w:unhideWhenUsed/>
    <w:rsid w:val="00F13303"/>
  </w:style>
  <w:style w:type="numbering" w:customStyle="1" w:styleId="Style3121111111111">
    <w:name w:val="Style3121111111111"/>
    <w:rsid w:val="00F13303"/>
  </w:style>
  <w:style w:type="numbering" w:customStyle="1" w:styleId="Style12111111111111">
    <w:name w:val="Style12111111111111"/>
    <w:rsid w:val="00F13303"/>
  </w:style>
  <w:style w:type="numbering" w:customStyle="1" w:styleId="NoList611111111111">
    <w:name w:val="No List611111111111"/>
    <w:next w:val="NoList"/>
    <w:uiPriority w:val="99"/>
    <w:semiHidden/>
    <w:unhideWhenUsed/>
    <w:rsid w:val="00F13303"/>
  </w:style>
  <w:style w:type="numbering" w:customStyle="1" w:styleId="NoList141111111111">
    <w:name w:val="No List141111111111"/>
    <w:next w:val="NoList"/>
    <w:uiPriority w:val="99"/>
    <w:semiHidden/>
    <w:unhideWhenUsed/>
    <w:rsid w:val="00F13303"/>
  </w:style>
  <w:style w:type="numbering" w:customStyle="1" w:styleId="NoList2311111111111">
    <w:name w:val="No List2311111111111"/>
    <w:next w:val="NoList"/>
    <w:semiHidden/>
    <w:rsid w:val="00F13303"/>
  </w:style>
  <w:style w:type="numbering" w:customStyle="1" w:styleId="NoList3211111111111">
    <w:name w:val="No List3211111111111"/>
    <w:next w:val="NoList"/>
    <w:uiPriority w:val="99"/>
    <w:semiHidden/>
    <w:unhideWhenUsed/>
    <w:rsid w:val="00F13303"/>
  </w:style>
  <w:style w:type="numbering" w:customStyle="1" w:styleId="NoList4211111111111">
    <w:name w:val="No List4211111111111"/>
    <w:next w:val="NoList"/>
    <w:semiHidden/>
    <w:unhideWhenUsed/>
    <w:rsid w:val="00F13303"/>
  </w:style>
  <w:style w:type="numbering" w:customStyle="1" w:styleId="Style3211111111111111">
    <w:name w:val="Style3211111111111111"/>
    <w:rsid w:val="00F13303"/>
  </w:style>
  <w:style w:type="numbering" w:customStyle="1" w:styleId="Style131111111111">
    <w:name w:val="Style131111111111"/>
    <w:rsid w:val="00F13303"/>
  </w:style>
  <w:style w:type="numbering" w:customStyle="1" w:styleId="NoList711111111111">
    <w:name w:val="No List711111111111"/>
    <w:next w:val="NoList"/>
    <w:uiPriority w:val="99"/>
    <w:semiHidden/>
    <w:unhideWhenUsed/>
    <w:rsid w:val="00F13303"/>
  </w:style>
  <w:style w:type="numbering" w:customStyle="1" w:styleId="NoList15111111111">
    <w:name w:val="No List15111111111"/>
    <w:next w:val="NoList"/>
    <w:uiPriority w:val="99"/>
    <w:semiHidden/>
    <w:unhideWhenUsed/>
    <w:rsid w:val="00F13303"/>
  </w:style>
  <w:style w:type="numbering" w:customStyle="1" w:styleId="NoList241111111111">
    <w:name w:val="No List241111111111"/>
    <w:next w:val="NoList"/>
    <w:semiHidden/>
    <w:rsid w:val="00F13303"/>
  </w:style>
  <w:style w:type="numbering" w:customStyle="1" w:styleId="NoList3311111111111">
    <w:name w:val="No List3311111111111"/>
    <w:next w:val="NoList"/>
    <w:uiPriority w:val="99"/>
    <w:semiHidden/>
    <w:unhideWhenUsed/>
    <w:rsid w:val="00F13303"/>
  </w:style>
  <w:style w:type="numbering" w:customStyle="1" w:styleId="NoList43111111111">
    <w:name w:val="No List43111111111"/>
    <w:next w:val="NoList"/>
    <w:semiHidden/>
    <w:unhideWhenUsed/>
    <w:rsid w:val="00F13303"/>
  </w:style>
  <w:style w:type="numbering" w:customStyle="1" w:styleId="Style33111111111111">
    <w:name w:val="Style33111111111111"/>
    <w:rsid w:val="00F13303"/>
  </w:style>
  <w:style w:type="numbering" w:customStyle="1" w:styleId="Style141111111111">
    <w:name w:val="Style141111111111"/>
    <w:rsid w:val="00F13303"/>
  </w:style>
  <w:style w:type="numbering" w:customStyle="1" w:styleId="NoList811111111111">
    <w:name w:val="No List811111111111"/>
    <w:next w:val="NoList"/>
    <w:uiPriority w:val="99"/>
    <w:semiHidden/>
    <w:unhideWhenUsed/>
    <w:rsid w:val="00F13303"/>
  </w:style>
  <w:style w:type="numbering" w:customStyle="1" w:styleId="NoList16111111111">
    <w:name w:val="No List16111111111"/>
    <w:next w:val="NoList"/>
    <w:uiPriority w:val="99"/>
    <w:semiHidden/>
    <w:unhideWhenUsed/>
    <w:rsid w:val="00F13303"/>
  </w:style>
  <w:style w:type="numbering" w:customStyle="1" w:styleId="NoList25111111111">
    <w:name w:val="No List25111111111"/>
    <w:next w:val="NoList"/>
    <w:semiHidden/>
    <w:rsid w:val="00F13303"/>
  </w:style>
  <w:style w:type="numbering" w:customStyle="1" w:styleId="NoList34111111111">
    <w:name w:val="No List34111111111"/>
    <w:next w:val="NoList"/>
    <w:uiPriority w:val="99"/>
    <w:semiHidden/>
    <w:unhideWhenUsed/>
    <w:rsid w:val="00F13303"/>
  </w:style>
  <w:style w:type="numbering" w:customStyle="1" w:styleId="NoList44111111111">
    <w:name w:val="No List44111111111"/>
    <w:next w:val="NoList"/>
    <w:semiHidden/>
    <w:unhideWhenUsed/>
    <w:rsid w:val="00F13303"/>
  </w:style>
  <w:style w:type="numbering" w:customStyle="1" w:styleId="Style34111111111">
    <w:name w:val="Style34111111111"/>
    <w:rsid w:val="00F13303"/>
  </w:style>
  <w:style w:type="numbering" w:customStyle="1" w:styleId="Style15111111111">
    <w:name w:val="Style15111111111"/>
    <w:rsid w:val="00F13303"/>
  </w:style>
  <w:style w:type="numbering" w:customStyle="1" w:styleId="NoList911111111111">
    <w:name w:val="No List911111111111"/>
    <w:next w:val="NoList"/>
    <w:semiHidden/>
    <w:unhideWhenUsed/>
    <w:rsid w:val="00F13303"/>
  </w:style>
  <w:style w:type="numbering" w:customStyle="1" w:styleId="Style35111111111">
    <w:name w:val="Style35111111111"/>
    <w:rsid w:val="00F13303"/>
  </w:style>
  <w:style w:type="numbering" w:customStyle="1" w:styleId="Style16111111111">
    <w:name w:val="Style16111111111"/>
    <w:rsid w:val="00F13303"/>
  </w:style>
  <w:style w:type="numbering" w:customStyle="1" w:styleId="NoList10111111111">
    <w:name w:val="No List10111111111"/>
    <w:next w:val="NoList"/>
    <w:uiPriority w:val="99"/>
    <w:semiHidden/>
    <w:unhideWhenUsed/>
    <w:rsid w:val="00F13303"/>
  </w:style>
  <w:style w:type="numbering" w:customStyle="1" w:styleId="NoList17111111111">
    <w:name w:val="No List17111111111"/>
    <w:next w:val="NoList"/>
    <w:uiPriority w:val="99"/>
    <w:semiHidden/>
    <w:unhideWhenUsed/>
    <w:rsid w:val="00F13303"/>
  </w:style>
  <w:style w:type="numbering" w:customStyle="1" w:styleId="NoList1131111111111">
    <w:name w:val="No List1131111111111"/>
    <w:next w:val="NoList"/>
    <w:uiPriority w:val="99"/>
    <w:semiHidden/>
    <w:unhideWhenUsed/>
    <w:rsid w:val="00F13303"/>
  </w:style>
  <w:style w:type="numbering" w:customStyle="1" w:styleId="NoList18111111111">
    <w:name w:val="No List18111111111"/>
    <w:next w:val="NoList"/>
    <w:uiPriority w:val="99"/>
    <w:semiHidden/>
    <w:unhideWhenUsed/>
    <w:rsid w:val="00F13303"/>
  </w:style>
  <w:style w:type="numbering" w:customStyle="1" w:styleId="NoList1911111111">
    <w:name w:val="No List1911111111"/>
    <w:next w:val="NoList"/>
    <w:uiPriority w:val="99"/>
    <w:semiHidden/>
    <w:unhideWhenUsed/>
    <w:rsid w:val="00F13303"/>
  </w:style>
  <w:style w:type="numbering" w:customStyle="1" w:styleId="NoList11411111111">
    <w:name w:val="No List11411111111"/>
    <w:next w:val="NoList"/>
    <w:uiPriority w:val="99"/>
    <w:semiHidden/>
    <w:unhideWhenUsed/>
    <w:rsid w:val="00F13303"/>
  </w:style>
  <w:style w:type="numbering" w:customStyle="1" w:styleId="NoList2011111111">
    <w:name w:val="No List2011111111"/>
    <w:next w:val="NoList"/>
    <w:uiPriority w:val="99"/>
    <w:semiHidden/>
    <w:unhideWhenUsed/>
    <w:rsid w:val="00F13303"/>
  </w:style>
  <w:style w:type="numbering" w:customStyle="1" w:styleId="NoList11011111111">
    <w:name w:val="No List11011111111"/>
    <w:next w:val="NoList"/>
    <w:uiPriority w:val="99"/>
    <w:semiHidden/>
    <w:unhideWhenUsed/>
    <w:rsid w:val="00F13303"/>
  </w:style>
  <w:style w:type="numbering" w:customStyle="1" w:styleId="NoList26111111111">
    <w:name w:val="No List26111111111"/>
    <w:next w:val="NoList"/>
    <w:uiPriority w:val="99"/>
    <w:semiHidden/>
    <w:unhideWhenUsed/>
    <w:rsid w:val="00F13303"/>
  </w:style>
  <w:style w:type="numbering" w:customStyle="1" w:styleId="Style37111111111">
    <w:name w:val="Style37111111111"/>
    <w:basedOn w:val="NoList"/>
    <w:rsid w:val="00F13303"/>
  </w:style>
  <w:style w:type="numbering" w:customStyle="1" w:styleId="Style3131111111111">
    <w:name w:val="Style3131111111111"/>
    <w:rsid w:val="00F13303"/>
  </w:style>
  <w:style w:type="numbering" w:customStyle="1" w:styleId="NoList2711111111">
    <w:name w:val="No List2711111111"/>
    <w:next w:val="NoList"/>
    <w:uiPriority w:val="99"/>
    <w:semiHidden/>
    <w:unhideWhenUsed/>
    <w:rsid w:val="00F13303"/>
  </w:style>
  <w:style w:type="numbering" w:customStyle="1" w:styleId="Style391111111">
    <w:name w:val="Style391111111"/>
    <w:basedOn w:val="NoList"/>
    <w:rsid w:val="00F13303"/>
  </w:style>
  <w:style w:type="numbering" w:customStyle="1" w:styleId="Style3141111111111">
    <w:name w:val="Style3141111111111"/>
    <w:rsid w:val="00F13303"/>
  </w:style>
  <w:style w:type="numbering" w:customStyle="1" w:styleId="Style361111111111">
    <w:name w:val="Style361111111111"/>
    <w:rsid w:val="00F13303"/>
  </w:style>
  <w:style w:type="numbering" w:customStyle="1" w:styleId="Style38111111111">
    <w:name w:val="Style38111111111"/>
    <w:rsid w:val="00F13303"/>
  </w:style>
  <w:style w:type="numbering" w:customStyle="1" w:styleId="Style382111111">
    <w:name w:val="Style382111111"/>
    <w:rsid w:val="00F13303"/>
  </w:style>
  <w:style w:type="numbering" w:customStyle="1" w:styleId="NoList3721">
    <w:name w:val="No List3721"/>
    <w:next w:val="NoList"/>
    <w:uiPriority w:val="99"/>
    <w:semiHidden/>
    <w:unhideWhenUsed/>
    <w:rsid w:val="00F13303"/>
  </w:style>
  <w:style w:type="table" w:customStyle="1" w:styleId="TableGrid271111">
    <w:name w:val="Table Grid271111"/>
    <w:basedOn w:val="TableNormal"/>
    <w:uiPriority w:val="59"/>
    <w:rsid w:val="00F13303"/>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NoList"/>
    <w:uiPriority w:val="99"/>
    <w:semiHidden/>
    <w:unhideWhenUsed/>
    <w:rsid w:val="00F13303"/>
  </w:style>
  <w:style w:type="numbering" w:customStyle="1" w:styleId="NoList1110111">
    <w:name w:val="No List1110111"/>
    <w:next w:val="NoList"/>
    <w:uiPriority w:val="99"/>
    <w:semiHidden/>
    <w:unhideWhenUsed/>
    <w:rsid w:val="00F13303"/>
  </w:style>
  <w:style w:type="numbering" w:customStyle="1" w:styleId="NoList11152">
    <w:name w:val="No List11152"/>
    <w:next w:val="NoList"/>
    <w:semiHidden/>
    <w:unhideWhenUsed/>
    <w:rsid w:val="00F13303"/>
  </w:style>
  <w:style w:type="table" w:customStyle="1" w:styleId="TableGrid281111">
    <w:name w:val="Table Grid28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F13303"/>
  </w:style>
  <w:style w:type="table" w:customStyle="1" w:styleId="TableGrid1171">
    <w:name w:val="Table Grid117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F13303"/>
  </w:style>
  <w:style w:type="numbering" w:customStyle="1" w:styleId="Style3183">
    <w:name w:val="Style3183"/>
    <w:basedOn w:val="NoList"/>
    <w:rsid w:val="00F13303"/>
  </w:style>
  <w:style w:type="numbering" w:customStyle="1" w:styleId="Bezsaraksta11411">
    <w:name w:val="Bez saraksta11411"/>
    <w:next w:val="NoList"/>
    <w:semiHidden/>
    <w:unhideWhenUsed/>
    <w:rsid w:val="00F13303"/>
  </w:style>
  <w:style w:type="numbering" w:customStyle="1" w:styleId="NoList111141">
    <w:name w:val="No List111141"/>
    <w:next w:val="NoList"/>
    <w:semiHidden/>
    <w:unhideWhenUsed/>
    <w:rsid w:val="00F13303"/>
  </w:style>
  <w:style w:type="table" w:customStyle="1" w:styleId="TableGrid11151">
    <w:name w:val="Table Grid1115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F13303"/>
  </w:style>
  <w:style w:type="numbering" w:customStyle="1" w:styleId="NoList382">
    <w:name w:val="No List382"/>
    <w:next w:val="NoList"/>
    <w:uiPriority w:val="99"/>
    <w:semiHidden/>
    <w:unhideWhenUsed/>
    <w:rsid w:val="00F13303"/>
  </w:style>
  <w:style w:type="numbering" w:customStyle="1" w:styleId="NoList12511">
    <w:name w:val="No List12511"/>
    <w:next w:val="NoList"/>
    <w:uiPriority w:val="99"/>
    <w:semiHidden/>
    <w:unhideWhenUsed/>
    <w:rsid w:val="00F13303"/>
  </w:style>
  <w:style w:type="numbering" w:customStyle="1" w:styleId="NoList472">
    <w:name w:val="No List472"/>
    <w:next w:val="NoList"/>
    <w:uiPriority w:val="99"/>
    <w:semiHidden/>
    <w:unhideWhenUsed/>
    <w:rsid w:val="00F13303"/>
  </w:style>
  <w:style w:type="numbering" w:customStyle="1" w:styleId="NoList1342">
    <w:name w:val="No List1342"/>
    <w:next w:val="NoList"/>
    <w:uiPriority w:val="99"/>
    <w:semiHidden/>
    <w:unhideWhenUsed/>
    <w:rsid w:val="00F13303"/>
  </w:style>
  <w:style w:type="numbering" w:customStyle="1" w:styleId="NoList1111141">
    <w:name w:val="No List1111141"/>
    <w:next w:val="NoList"/>
    <w:uiPriority w:val="99"/>
    <w:semiHidden/>
    <w:unhideWhenUsed/>
    <w:rsid w:val="00F13303"/>
  </w:style>
  <w:style w:type="numbering" w:customStyle="1" w:styleId="NoList1111114">
    <w:name w:val="No List1111114"/>
    <w:next w:val="NoList"/>
    <w:uiPriority w:val="99"/>
    <w:semiHidden/>
    <w:unhideWhenUsed/>
    <w:rsid w:val="00F13303"/>
  </w:style>
  <w:style w:type="numbering" w:customStyle="1" w:styleId="NoList21711">
    <w:name w:val="No List21711"/>
    <w:next w:val="NoList"/>
    <w:uiPriority w:val="99"/>
    <w:semiHidden/>
    <w:unhideWhenUsed/>
    <w:rsid w:val="00F13303"/>
  </w:style>
  <w:style w:type="numbering" w:customStyle="1" w:styleId="NoList12141">
    <w:name w:val="No List12141"/>
    <w:next w:val="NoList"/>
    <w:uiPriority w:val="99"/>
    <w:semiHidden/>
    <w:unhideWhenUsed/>
    <w:rsid w:val="00F13303"/>
  </w:style>
  <w:style w:type="numbering" w:customStyle="1" w:styleId="NoList11241">
    <w:name w:val="No List11241"/>
    <w:next w:val="NoList"/>
    <w:uiPriority w:val="99"/>
    <w:semiHidden/>
    <w:unhideWhenUsed/>
    <w:rsid w:val="00F13303"/>
  </w:style>
  <w:style w:type="numbering" w:customStyle="1" w:styleId="NoList31511">
    <w:name w:val="No List31511"/>
    <w:next w:val="NoList"/>
    <w:semiHidden/>
    <w:unhideWhenUsed/>
    <w:rsid w:val="00F13303"/>
  </w:style>
  <w:style w:type="table" w:customStyle="1" w:styleId="TableGrid2141">
    <w:name w:val="Table Grid214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F13303"/>
  </w:style>
  <w:style w:type="numbering" w:customStyle="1" w:styleId="NoList1441">
    <w:name w:val="No List1441"/>
    <w:next w:val="NoList"/>
    <w:uiPriority w:val="99"/>
    <w:semiHidden/>
    <w:unhideWhenUsed/>
    <w:rsid w:val="00F13303"/>
  </w:style>
  <w:style w:type="numbering" w:customStyle="1" w:styleId="NoList11341">
    <w:name w:val="No List11341"/>
    <w:next w:val="NoList"/>
    <w:uiPriority w:val="99"/>
    <w:semiHidden/>
    <w:unhideWhenUsed/>
    <w:rsid w:val="00F13303"/>
  </w:style>
  <w:style w:type="numbering" w:customStyle="1" w:styleId="NoList1112311">
    <w:name w:val="No List1112311"/>
    <w:next w:val="NoList"/>
    <w:uiPriority w:val="99"/>
    <w:semiHidden/>
    <w:unhideWhenUsed/>
    <w:rsid w:val="00F13303"/>
  </w:style>
  <w:style w:type="numbering" w:customStyle="1" w:styleId="NoList22411">
    <w:name w:val="No List22411"/>
    <w:next w:val="NoList"/>
    <w:uiPriority w:val="99"/>
    <w:semiHidden/>
    <w:unhideWhenUsed/>
    <w:rsid w:val="00F13303"/>
  </w:style>
  <w:style w:type="numbering" w:customStyle="1" w:styleId="NoList1223">
    <w:name w:val="No List1223"/>
    <w:next w:val="NoList"/>
    <w:uiPriority w:val="99"/>
    <w:semiHidden/>
    <w:unhideWhenUsed/>
    <w:rsid w:val="00F13303"/>
  </w:style>
  <w:style w:type="numbering" w:customStyle="1" w:styleId="NoList11213">
    <w:name w:val="No List11213"/>
    <w:next w:val="NoList"/>
    <w:uiPriority w:val="99"/>
    <w:semiHidden/>
    <w:unhideWhenUsed/>
    <w:rsid w:val="00F13303"/>
  </w:style>
  <w:style w:type="numbering" w:customStyle="1" w:styleId="NoList3241">
    <w:name w:val="No List3241"/>
    <w:next w:val="NoList"/>
    <w:semiHidden/>
    <w:unhideWhenUsed/>
    <w:rsid w:val="00F13303"/>
  </w:style>
  <w:style w:type="table" w:customStyle="1" w:styleId="TableGrid371">
    <w:name w:val="Table Grid37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F13303"/>
  </w:style>
  <w:style w:type="table" w:customStyle="1" w:styleId="TableGrid314">
    <w:name w:val="Table Grid314"/>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F13303"/>
  </w:style>
  <w:style w:type="numbering" w:customStyle="1" w:styleId="NoList2123">
    <w:name w:val="No List2123"/>
    <w:next w:val="NoList"/>
    <w:uiPriority w:val="99"/>
    <w:semiHidden/>
    <w:unhideWhenUsed/>
    <w:rsid w:val="00F13303"/>
  </w:style>
  <w:style w:type="numbering" w:customStyle="1" w:styleId="NoList31141">
    <w:name w:val="No List31141"/>
    <w:next w:val="NoList"/>
    <w:uiPriority w:val="99"/>
    <w:semiHidden/>
    <w:unhideWhenUsed/>
    <w:rsid w:val="00F13303"/>
  </w:style>
  <w:style w:type="numbering" w:customStyle="1" w:styleId="NoList641">
    <w:name w:val="No List641"/>
    <w:next w:val="NoList"/>
    <w:uiPriority w:val="99"/>
    <w:semiHidden/>
    <w:unhideWhenUsed/>
    <w:rsid w:val="00F13303"/>
  </w:style>
  <w:style w:type="numbering" w:customStyle="1" w:styleId="NoList741">
    <w:name w:val="No List741"/>
    <w:next w:val="NoList"/>
    <w:uiPriority w:val="99"/>
    <w:semiHidden/>
    <w:unhideWhenUsed/>
    <w:rsid w:val="00F13303"/>
  </w:style>
  <w:style w:type="numbering" w:customStyle="1" w:styleId="Style3242">
    <w:name w:val="Style3242"/>
    <w:rsid w:val="00F13303"/>
  </w:style>
  <w:style w:type="numbering" w:customStyle="1" w:styleId="NoList2341">
    <w:name w:val="No List2341"/>
    <w:next w:val="NoList"/>
    <w:semiHidden/>
    <w:unhideWhenUsed/>
    <w:rsid w:val="00F13303"/>
  </w:style>
  <w:style w:type="numbering" w:customStyle="1" w:styleId="Style311411">
    <w:name w:val="Style311411"/>
    <w:rsid w:val="00F13303"/>
  </w:style>
  <w:style w:type="numbering" w:customStyle="1" w:styleId="Style12411">
    <w:name w:val="Style12411"/>
    <w:rsid w:val="00F13303"/>
  </w:style>
  <w:style w:type="numbering" w:customStyle="1" w:styleId="Bezsaraksta11141">
    <w:name w:val="Bez saraksta11141"/>
    <w:next w:val="NoList"/>
    <w:semiHidden/>
    <w:rsid w:val="00F13303"/>
  </w:style>
  <w:style w:type="numbering" w:customStyle="1" w:styleId="NoList841">
    <w:name w:val="No List841"/>
    <w:next w:val="NoList"/>
    <w:uiPriority w:val="99"/>
    <w:semiHidden/>
    <w:unhideWhenUsed/>
    <w:rsid w:val="00F13303"/>
  </w:style>
  <w:style w:type="numbering" w:customStyle="1" w:styleId="NoList941">
    <w:name w:val="No List941"/>
    <w:next w:val="NoList"/>
    <w:uiPriority w:val="99"/>
    <w:semiHidden/>
    <w:unhideWhenUsed/>
    <w:rsid w:val="00F13303"/>
  </w:style>
  <w:style w:type="numbering" w:customStyle="1" w:styleId="NoList2441">
    <w:name w:val="No List2441"/>
    <w:next w:val="NoList"/>
    <w:uiPriority w:val="99"/>
    <w:semiHidden/>
    <w:unhideWhenUsed/>
    <w:rsid w:val="00F13303"/>
  </w:style>
  <w:style w:type="numbering" w:customStyle="1" w:styleId="Style32141">
    <w:name w:val="Style32141"/>
    <w:basedOn w:val="NoList"/>
    <w:rsid w:val="00F13303"/>
  </w:style>
  <w:style w:type="numbering" w:customStyle="1" w:styleId="Bezsaraksta123">
    <w:name w:val="Bez saraksta123"/>
    <w:next w:val="NoList"/>
    <w:semiHidden/>
    <w:unhideWhenUsed/>
    <w:rsid w:val="00F13303"/>
  </w:style>
  <w:style w:type="numbering" w:customStyle="1" w:styleId="NoList2133">
    <w:name w:val="No List2133"/>
    <w:next w:val="NoList"/>
    <w:uiPriority w:val="99"/>
    <w:semiHidden/>
    <w:unhideWhenUsed/>
    <w:rsid w:val="00F13303"/>
  </w:style>
  <w:style w:type="numbering" w:customStyle="1" w:styleId="NoList11111114">
    <w:name w:val="No List11111114"/>
    <w:next w:val="NoList"/>
    <w:semiHidden/>
    <w:unhideWhenUsed/>
    <w:rsid w:val="00F13303"/>
  </w:style>
  <w:style w:type="table" w:customStyle="1" w:styleId="TableGrid111115">
    <w:name w:val="Table Grid111115"/>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F13303"/>
  </w:style>
  <w:style w:type="numbering" w:customStyle="1" w:styleId="NoList121141">
    <w:name w:val="No List121141"/>
    <w:next w:val="NoList"/>
    <w:uiPriority w:val="99"/>
    <w:semiHidden/>
    <w:unhideWhenUsed/>
    <w:rsid w:val="00F13303"/>
  </w:style>
  <w:style w:type="numbering" w:customStyle="1" w:styleId="Bezsaraksta111131">
    <w:name w:val="Bez saraksta111131"/>
    <w:next w:val="NoList"/>
    <w:uiPriority w:val="99"/>
    <w:semiHidden/>
    <w:unhideWhenUsed/>
    <w:rsid w:val="00F13303"/>
  </w:style>
  <w:style w:type="table" w:customStyle="1" w:styleId="TableGrid1111115">
    <w:name w:val="Table Grid1111115"/>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F13303"/>
  </w:style>
  <w:style w:type="numbering" w:customStyle="1" w:styleId="NoList211141">
    <w:name w:val="No List211141"/>
    <w:next w:val="NoList"/>
    <w:uiPriority w:val="99"/>
    <w:semiHidden/>
    <w:unhideWhenUsed/>
    <w:rsid w:val="00F13303"/>
  </w:style>
  <w:style w:type="table" w:customStyle="1" w:styleId="TableGrid11111113">
    <w:name w:val="Table Grid11111113"/>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F13303"/>
  </w:style>
  <w:style w:type="numbering" w:customStyle="1" w:styleId="NoList1111111113">
    <w:name w:val="No List1111111113"/>
    <w:next w:val="NoList"/>
    <w:semiHidden/>
    <w:unhideWhenUsed/>
    <w:rsid w:val="00F13303"/>
  </w:style>
  <w:style w:type="numbering" w:customStyle="1" w:styleId="Style3111311">
    <w:name w:val="Style3111311"/>
    <w:rsid w:val="00F13303"/>
  </w:style>
  <w:style w:type="numbering" w:customStyle="1" w:styleId="NoList4241">
    <w:name w:val="No List4241"/>
    <w:next w:val="NoList"/>
    <w:uiPriority w:val="99"/>
    <w:semiHidden/>
    <w:unhideWhenUsed/>
    <w:rsid w:val="00F13303"/>
  </w:style>
  <w:style w:type="numbering" w:customStyle="1" w:styleId="NoList13141">
    <w:name w:val="No List13141"/>
    <w:next w:val="NoList"/>
    <w:uiPriority w:val="99"/>
    <w:semiHidden/>
    <w:unhideWhenUsed/>
    <w:rsid w:val="00F13303"/>
  </w:style>
  <w:style w:type="numbering" w:customStyle="1" w:styleId="NoList22141">
    <w:name w:val="No List22141"/>
    <w:next w:val="NoList"/>
    <w:uiPriority w:val="99"/>
    <w:semiHidden/>
    <w:unhideWhenUsed/>
    <w:rsid w:val="00F13303"/>
  </w:style>
  <w:style w:type="numbering" w:customStyle="1" w:styleId="NoList121113">
    <w:name w:val="No List121113"/>
    <w:next w:val="NoList"/>
    <w:uiPriority w:val="99"/>
    <w:semiHidden/>
    <w:unhideWhenUsed/>
    <w:rsid w:val="00F13303"/>
  </w:style>
  <w:style w:type="numbering" w:customStyle="1" w:styleId="NoList21111311">
    <w:name w:val="No List21111311"/>
    <w:next w:val="NoList"/>
    <w:semiHidden/>
    <w:rsid w:val="00F13303"/>
  </w:style>
  <w:style w:type="numbering" w:customStyle="1" w:styleId="NoList3123">
    <w:name w:val="No List3123"/>
    <w:next w:val="NoList"/>
    <w:uiPriority w:val="99"/>
    <w:semiHidden/>
    <w:unhideWhenUsed/>
    <w:rsid w:val="00F13303"/>
  </w:style>
  <w:style w:type="numbering" w:customStyle="1" w:styleId="NoList41141">
    <w:name w:val="No List41141"/>
    <w:next w:val="NoList"/>
    <w:semiHidden/>
    <w:unhideWhenUsed/>
    <w:rsid w:val="00F13303"/>
  </w:style>
  <w:style w:type="numbering" w:customStyle="1" w:styleId="Style33411">
    <w:name w:val="Style33411"/>
    <w:rsid w:val="00F13303"/>
  </w:style>
  <w:style w:type="numbering" w:customStyle="1" w:styleId="NoList5131">
    <w:name w:val="No List5131"/>
    <w:next w:val="NoList"/>
    <w:uiPriority w:val="99"/>
    <w:semiHidden/>
    <w:unhideWhenUsed/>
    <w:rsid w:val="00F13303"/>
  </w:style>
  <w:style w:type="numbering" w:customStyle="1" w:styleId="NoList13113">
    <w:name w:val="No List13113"/>
    <w:next w:val="NoList"/>
    <w:uiPriority w:val="99"/>
    <w:semiHidden/>
    <w:unhideWhenUsed/>
    <w:rsid w:val="00F13303"/>
  </w:style>
  <w:style w:type="numbering" w:customStyle="1" w:styleId="NoList22113">
    <w:name w:val="No List22113"/>
    <w:next w:val="NoList"/>
    <w:semiHidden/>
    <w:rsid w:val="00F13303"/>
  </w:style>
  <w:style w:type="numbering" w:customStyle="1" w:styleId="NoList31113">
    <w:name w:val="No List31113"/>
    <w:next w:val="NoList"/>
    <w:uiPriority w:val="99"/>
    <w:semiHidden/>
    <w:unhideWhenUsed/>
    <w:rsid w:val="00F13303"/>
  </w:style>
  <w:style w:type="numbering" w:customStyle="1" w:styleId="NoList41113">
    <w:name w:val="No List41113"/>
    <w:next w:val="NoList"/>
    <w:semiHidden/>
    <w:unhideWhenUsed/>
    <w:rsid w:val="00F13303"/>
  </w:style>
  <w:style w:type="numbering" w:customStyle="1" w:styleId="Style312311">
    <w:name w:val="Style312311"/>
    <w:rsid w:val="00F13303"/>
  </w:style>
  <w:style w:type="numbering" w:customStyle="1" w:styleId="Style1213">
    <w:name w:val="Style1213"/>
    <w:rsid w:val="00F13303"/>
  </w:style>
  <w:style w:type="numbering" w:customStyle="1" w:styleId="NoList613">
    <w:name w:val="No List613"/>
    <w:next w:val="NoList"/>
    <w:uiPriority w:val="99"/>
    <w:semiHidden/>
    <w:unhideWhenUsed/>
    <w:rsid w:val="00F13303"/>
  </w:style>
  <w:style w:type="numbering" w:customStyle="1" w:styleId="NoList1413">
    <w:name w:val="No List1413"/>
    <w:next w:val="NoList"/>
    <w:uiPriority w:val="99"/>
    <w:semiHidden/>
    <w:unhideWhenUsed/>
    <w:rsid w:val="00F13303"/>
  </w:style>
  <w:style w:type="numbering" w:customStyle="1" w:styleId="NoList2313">
    <w:name w:val="No List2313"/>
    <w:next w:val="NoList"/>
    <w:semiHidden/>
    <w:rsid w:val="00F13303"/>
  </w:style>
  <w:style w:type="numbering" w:customStyle="1" w:styleId="NoList3213">
    <w:name w:val="No List3213"/>
    <w:next w:val="NoList"/>
    <w:uiPriority w:val="99"/>
    <w:semiHidden/>
    <w:unhideWhenUsed/>
    <w:rsid w:val="00F13303"/>
  </w:style>
  <w:style w:type="numbering" w:customStyle="1" w:styleId="NoList4213">
    <w:name w:val="No List4213"/>
    <w:next w:val="NoList"/>
    <w:semiHidden/>
    <w:unhideWhenUsed/>
    <w:rsid w:val="00F13303"/>
  </w:style>
  <w:style w:type="table" w:customStyle="1" w:styleId="TableGrid3113">
    <w:name w:val="Table Grid3113"/>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F13303"/>
  </w:style>
  <w:style w:type="numbering" w:customStyle="1" w:styleId="Style1332">
    <w:name w:val="Style1332"/>
    <w:rsid w:val="00F13303"/>
  </w:style>
  <w:style w:type="numbering" w:customStyle="1" w:styleId="NoList713">
    <w:name w:val="No List713"/>
    <w:next w:val="NoList"/>
    <w:uiPriority w:val="99"/>
    <w:semiHidden/>
    <w:unhideWhenUsed/>
    <w:rsid w:val="00F13303"/>
  </w:style>
  <w:style w:type="numbering" w:customStyle="1" w:styleId="NoList1532">
    <w:name w:val="No List1532"/>
    <w:next w:val="NoList"/>
    <w:uiPriority w:val="99"/>
    <w:semiHidden/>
    <w:unhideWhenUsed/>
    <w:rsid w:val="00F13303"/>
  </w:style>
  <w:style w:type="numbering" w:customStyle="1" w:styleId="NoList2413">
    <w:name w:val="No List2413"/>
    <w:next w:val="NoList"/>
    <w:semiHidden/>
    <w:rsid w:val="00F13303"/>
  </w:style>
  <w:style w:type="numbering" w:customStyle="1" w:styleId="NoList3313">
    <w:name w:val="No List3313"/>
    <w:next w:val="NoList"/>
    <w:uiPriority w:val="99"/>
    <w:semiHidden/>
    <w:unhideWhenUsed/>
    <w:rsid w:val="00F13303"/>
  </w:style>
  <w:style w:type="numbering" w:customStyle="1" w:styleId="NoList4332">
    <w:name w:val="No List4332"/>
    <w:next w:val="NoList"/>
    <w:semiHidden/>
    <w:unhideWhenUsed/>
    <w:rsid w:val="00F13303"/>
  </w:style>
  <w:style w:type="numbering" w:customStyle="1" w:styleId="Style331311">
    <w:name w:val="Style331311"/>
    <w:rsid w:val="00F13303"/>
  </w:style>
  <w:style w:type="numbering" w:customStyle="1" w:styleId="Style1432">
    <w:name w:val="Style1432"/>
    <w:rsid w:val="00F13303"/>
  </w:style>
  <w:style w:type="numbering" w:customStyle="1" w:styleId="NoList813">
    <w:name w:val="No List813"/>
    <w:next w:val="NoList"/>
    <w:uiPriority w:val="99"/>
    <w:semiHidden/>
    <w:unhideWhenUsed/>
    <w:rsid w:val="00F13303"/>
  </w:style>
  <w:style w:type="numbering" w:customStyle="1" w:styleId="NoList1632">
    <w:name w:val="No List1632"/>
    <w:next w:val="NoList"/>
    <w:uiPriority w:val="99"/>
    <w:semiHidden/>
    <w:unhideWhenUsed/>
    <w:rsid w:val="00F13303"/>
  </w:style>
  <w:style w:type="numbering" w:customStyle="1" w:styleId="NoList2532">
    <w:name w:val="No List2532"/>
    <w:next w:val="NoList"/>
    <w:semiHidden/>
    <w:rsid w:val="00F13303"/>
  </w:style>
  <w:style w:type="numbering" w:customStyle="1" w:styleId="NoList3432">
    <w:name w:val="No List3432"/>
    <w:next w:val="NoList"/>
    <w:uiPriority w:val="99"/>
    <w:semiHidden/>
    <w:unhideWhenUsed/>
    <w:rsid w:val="00F13303"/>
  </w:style>
  <w:style w:type="numbering" w:customStyle="1" w:styleId="NoList4432">
    <w:name w:val="No List4432"/>
    <w:next w:val="NoList"/>
    <w:semiHidden/>
    <w:unhideWhenUsed/>
    <w:rsid w:val="00F13303"/>
  </w:style>
  <w:style w:type="numbering" w:customStyle="1" w:styleId="Style3432">
    <w:name w:val="Style3432"/>
    <w:rsid w:val="00F13303"/>
  </w:style>
  <w:style w:type="numbering" w:customStyle="1" w:styleId="Style1532">
    <w:name w:val="Style1532"/>
    <w:rsid w:val="00F13303"/>
  </w:style>
  <w:style w:type="numbering" w:customStyle="1" w:styleId="NoList913">
    <w:name w:val="No List913"/>
    <w:next w:val="NoList"/>
    <w:semiHidden/>
    <w:unhideWhenUsed/>
    <w:rsid w:val="00F13303"/>
  </w:style>
  <w:style w:type="numbering" w:customStyle="1" w:styleId="Style3532">
    <w:name w:val="Style3532"/>
    <w:rsid w:val="00F13303"/>
  </w:style>
  <w:style w:type="numbering" w:customStyle="1" w:styleId="Style1632">
    <w:name w:val="Style1632"/>
    <w:rsid w:val="00F13303"/>
  </w:style>
  <w:style w:type="numbering" w:customStyle="1" w:styleId="NoList1032">
    <w:name w:val="No List1032"/>
    <w:next w:val="NoList"/>
    <w:uiPriority w:val="99"/>
    <w:semiHidden/>
    <w:unhideWhenUsed/>
    <w:rsid w:val="00F13303"/>
  </w:style>
  <w:style w:type="numbering" w:customStyle="1" w:styleId="NoList1732">
    <w:name w:val="No List1732"/>
    <w:next w:val="NoList"/>
    <w:uiPriority w:val="99"/>
    <w:semiHidden/>
    <w:unhideWhenUsed/>
    <w:rsid w:val="00F13303"/>
  </w:style>
  <w:style w:type="numbering" w:customStyle="1" w:styleId="NoList11313">
    <w:name w:val="No List11313"/>
    <w:next w:val="NoList"/>
    <w:uiPriority w:val="99"/>
    <w:semiHidden/>
    <w:unhideWhenUsed/>
    <w:rsid w:val="00F13303"/>
  </w:style>
  <w:style w:type="numbering" w:customStyle="1" w:styleId="NoList1832">
    <w:name w:val="No List1832"/>
    <w:next w:val="NoList"/>
    <w:uiPriority w:val="99"/>
    <w:semiHidden/>
    <w:unhideWhenUsed/>
    <w:rsid w:val="00F13303"/>
  </w:style>
  <w:style w:type="numbering" w:customStyle="1" w:styleId="NoList1932">
    <w:name w:val="No List1932"/>
    <w:next w:val="NoList"/>
    <w:uiPriority w:val="99"/>
    <w:semiHidden/>
    <w:unhideWhenUsed/>
    <w:rsid w:val="00F13303"/>
  </w:style>
  <w:style w:type="numbering" w:customStyle="1" w:styleId="NoList114311">
    <w:name w:val="No List114311"/>
    <w:next w:val="NoList"/>
    <w:uiPriority w:val="99"/>
    <w:semiHidden/>
    <w:unhideWhenUsed/>
    <w:rsid w:val="00F13303"/>
  </w:style>
  <w:style w:type="numbering" w:customStyle="1" w:styleId="Style36411">
    <w:name w:val="Style36411"/>
    <w:rsid w:val="00F13303"/>
  </w:style>
  <w:style w:type="numbering" w:customStyle="1" w:styleId="NoList2032">
    <w:name w:val="No List2032"/>
    <w:next w:val="NoList"/>
    <w:uiPriority w:val="99"/>
    <w:semiHidden/>
    <w:unhideWhenUsed/>
    <w:rsid w:val="00F13303"/>
  </w:style>
  <w:style w:type="numbering" w:customStyle="1" w:styleId="NoList11032">
    <w:name w:val="No List11032"/>
    <w:next w:val="NoList"/>
    <w:uiPriority w:val="99"/>
    <w:semiHidden/>
    <w:unhideWhenUsed/>
    <w:rsid w:val="00F13303"/>
  </w:style>
  <w:style w:type="numbering" w:customStyle="1" w:styleId="NoList2632">
    <w:name w:val="No List2632"/>
    <w:next w:val="NoList"/>
    <w:uiPriority w:val="99"/>
    <w:semiHidden/>
    <w:unhideWhenUsed/>
    <w:rsid w:val="00F13303"/>
  </w:style>
  <w:style w:type="numbering" w:customStyle="1" w:styleId="Style3731">
    <w:name w:val="Style3731"/>
    <w:basedOn w:val="NoList"/>
    <w:rsid w:val="00F13303"/>
  </w:style>
  <w:style w:type="numbering" w:customStyle="1" w:styleId="Style3133">
    <w:name w:val="Style3133"/>
    <w:rsid w:val="00F13303"/>
  </w:style>
  <w:style w:type="numbering" w:customStyle="1" w:styleId="NoList2731">
    <w:name w:val="No List2731"/>
    <w:next w:val="NoList"/>
    <w:uiPriority w:val="99"/>
    <w:semiHidden/>
    <w:unhideWhenUsed/>
    <w:rsid w:val="00F13303"/>
  </w:style>
  <w:style w:type="numbering" w:customStyle="1" w:styleId="Style3852">
    <w:name w:val="Style3852"/>
    <w:rsid w:val="00F13303"/>
  </w:style>
  <w:style w:type="numbering" w:customStyle="1" w:styleId="Style393">
    <w:name w:val="Style393"/>
    <w:basedOn w:val="NoList"/>
    <w:rsid w:val="00F13303"/>
  </w:style>
  <w:style w:type="numbering" w:customStyle="1" w:styleId="Style3143">
    <w:name w:val="Style3143"/>
    <w:rsid w:val="00F13303"/>
  </w:style>
  <w:style w:type="numbering" w:customStyle="1" w:styleId="Style3613">
    <w:name w:val="Style3613"/>
    <w:rsid w:val="00F13303"/>
  </w:style>
  <w:style w:type="numbering" w:customStyle="1" w:styleId="Style3813">
    <w:name w:val="Style3813"/>
    <w:rsid w:val="00F13303"/>
  </w:style>
  <w:style w:type="numbering" w:customStyle="1" w:styleId="Style3823">
    <w:name w:val="Style3823"/>
    <w:rsid w:val="00F13303"/>
  </w:style>
  <w:style w:type="numbering" w:customStyle="1" w:styleId="NoList283">
    <w:name w:val="No List283"/>
    <w:next w:val="NoList"/>
    <w:semiHidden/>
    <w:unhideWhenUsed/>
    <w:rsid w:val="00F13303"/>
  </w:style>
  <w:style w:type="numbering" w:customStyle="1" w:styleId="Bezsaraksta133">
    <w:name w:val="Bez saraksta133"/>
    <w:next w:val="NoList"/>
    <w:uiPriority w:val="99"/>
    <w:semiHidden/>
    <w:unhideWhenUsed/>
    <w:rsid w:val="00F13303"/>
  </w:style>
  <w:style w:type="numbering" w:customStyle="1" w:styleId="Style31021">
    <w:name w:val="Style31021"/>
    <w:basedOn w:val="NoList"/>
    <w:rsid w:val="00F13303"/>
  </w:style>
  <w:style w:type="numbering" w:customStyle="1" w:styleId="Bezsaraksta1123">
    <w:name w:val="Bez saraksta1123"/>
    <w:next w:val="NoList"/>
    <w:semiHidden/>
    <w:unhideWhenUsed/>
    <w:rsid w:val="00F13303"/>
  </w:style>
  <w:style w:type="numbering" w:customStyle="1" w:styleId="NoList1153">
    <w:name w:val="No List1153"/>
    <w:next w:val="NoList"/>
    <w:semiHidden/>
    <w:unhideWhenUsed/>
    <w:rsid w:val="00F13303"/>
  </w:style>
  <w:style w:type="numbering" w:customStyle="1" w:styleId="NoList293">
    <w:name w:val="No List293"/>
    <w:next w:val="NoList"/>
    <w:uiPriority w:val="99"/>
    <w:semiHidden/>
    <w:unhideWhenUsed/>
    <w:rsid w:val="00F13303"/>
  </w:style>
  <w:style w:type="numbering" w:customStyle="1" w:styleId="NoList1163">
    <w:name w:val="No List1163"/>
    <w:next w:val="NoList"/>
    <w:semiHidden/>
    <w:unhideWhenUsed/>
    <w:rsid w:val="00F13303"/>
  </w:style>
  <w:style w:type="numbering" w:customStyle="1" w:styleId="Style315211">
    <w:name w:val="Style315211"/>
    <w:rsid w:val="00F13303"/>
  </w:style>
  <w:style w:type="numbering" w:customStyle="1" w:styleId="NoList353">
    <w:name w:val="No List353"/>
    <w:next w:val="NoList"/>
    <w:uiPriority w:val="99"/>
    <w:semiHidden/>
    <w:unhideWhenUsed/>
    <w:rsid w:val="00F13303"/>
  </w:style>
  <w:style w:type="numbering" w:customStyle="1" w:styleId="NoList1233">
    <w:name w:val="No List1233"/>
    <w:next w:val="NoList"/>
    <w:uiPriority w:val="99"/>
    <w:semiHidden/>
    <w:unhideWhenUsed/>
    <w:rsid w:val="00F13303"/>
  </w:style>
  <w:style w:type="numbering" w:customStyle="1" w:styleId="NoList453">
    <w:name w:val="No List453"/>
    <w:next w:val="NoList"/>
    <w:uiPriority w:val="99"/>
    <w:semiHidden/>
    <w:unhideWhenUsed/>
    <w:rsid w:val="00F13303"/>
  </w:style>
  <w:style w:type="numbering" w:customStyle="1" w:styleId="NoList1323">
    <w:name w:val="No List1323"/>
    <w:next w:val="NoList"/>
    <w:uiPriority w:val="99"/>
    <w:semiHidden/>
    <w:unhideWhenUsed/>
    <w:rsid w:val="00F13303"/>
  </w:style>
  <w:style w:type="numbering" w:customStyle="1" w:styleId="NoList11133">
    <w:name w:val="No List11133"/>
    <w:next w:val="NoList"/>
    <w:uiPriority w:val="99"/>
    <w:semiHidden/>
    <w:unhideWhenUsed/>
    <w:rsid w:val="00F13303"/>
  </w:style>
  <w:style w:type="numbering" w:customStyle="1" w:styleId="NoList111123">
    <w:name w:val="No List111123"/>
    <w:next w:val="NoList"/>
    <w:uiPriority w:val="99"/>
    <w:semiHidden/>
    <w:unhideWhenUsed/>
    <w:rsid w:val="00F13303"/>
  </w:style>
  <w:style w:type="numbering" w:customStyle="1" w:styleId="NoList2143">
    <w:name w:val="No List2143"/>
    <w:next w:val="NoList"/>
    <w:uiPriority w:val="99"/>
    <w:semiHidden/>
    <w:unhideWhenUsed/>
    <w:rsid w:val="00F13303"/>
  </w:style>
  <w:style w:type="numbering" w:customStyle="1" w:styleId="NoList12123">
    <w:name w:val="No List12123"/>
    <w:next w:val="NoList"/>
    <w:uiPriority w:val="99"/>
    <w:semiHidden/>
    <w:unhideWhenUsed/>
    <w:rsid w:val="00F13303"/>
  </w:style>
  <w:style w:type="numbering" w:customStyle="1" w:styleId="NoList11223">
    <w:name w:val="No List11223"/>
    <w:next w:val="NoList"/>
    <w:uiPriority w:val="99"/>
    <w:semiHidden/>
    <w:unhideWhenUsed/>
    <w:rsid w:val="00F13303"/>
  </w:style>
  <w:style w:type="numbering" w:customStyle="1" w:styleId="NoList3133">
    <w:name w:val="No List3133"/>
    <w:next w:val="NoList"/>
    <w:semiHidden/>
    <w:unhideWhenUsed/>
    <w:rsid w:val="00F13303"/>
  </w:style>
  <w:style w:type="numbering" w:customStyle="1" w:styleId="NoList523">
    <w:name w:val="No List523"/>
    <w:next w:val="NoList"/>
    <w:uiPriority w:val="99"/>
    <w:semiHidden/>
    <w:unhideWhenUsed/>
    <w:rsid w:val="00F13303"/>
  </w:style>
  <w:style w:type="numbering" w:customStyle="1" w:styleId="NoList1423">
    <w:name w:val="No List1423"/>
    <w:next w:val="NoList"/>
    <w:uiPriority w:val="99"/>
    <w:semiHidden/>
    <w:unhideWhenUsed/>
    <w:rsid w:val="00F13303"/>
  </w:style>
  <w:style w:type="numbering" w:customStyle="1" w:styleId="NoList11323">
    <w:name w:val="No List11323"/>
    <w:next w:val="NoList"/>
    <w:uiPriority w:val="99"/>
    <w:semiHidden/>
    <w:unhideWhenUsed/>
    <w:rsid w:val="00F13303"/>
  </w:style>
  <w:style w:type="numbering" w:customStyle="1" w:styleId="NoList111213">
    <w:name w:val="No List111213"/>
    <w:next w:val="NoList"/>
    <w:uiPriority w:val="99"/>
    <w:semiHidden/>
    <w:unhideWhenUsed/>
    <w:rsid w:val="00F13303"/>
  </w:style>
  <w:style w:type="numbering" w:customStyle="1" w:styleId="NoList2223">
    <w:name w:val="No List2223"/>
    <w:next w:val="NoList"/>
    <w:uiPriority w:val="99"/>
    <w:semiHidden/>
    <w:unhideWhenUsed/>
    <w:rsid w:val="00F13303"/>
  </w:style>
  <w:style w:type="numbering" w:customStyle="1" w:styleId="NoList12213">
    <w:name w:val="No List12213"/>
    <w:next w:val="NoList"/>
    <w:uiPriority w:val="99"/>
    <w:semiHidden/>
    <w:unhideWhenUsed/>
    <w:rsid w:val="00F13303"/>
  </w:style>
  <w:style w:type="numbering" w:customStyle="1" w:styleId="NoList112113">
    <w:name w:val="No List112113"/>
    <w:next w:val="NoList"/>
    <w:uiPriority w:val="99"/>
    <w:semiHidden/>
    <w:unhideWhenUsed/>
    <w:rsid w:val="00F13303"/>
  </w:style>
  <w:style w:type="numbering" w:customStyle="1" w:styleId="NoList3223">
    <w:name w:val="No List3223"/>
    <w:next w:val="NoList"/>
    <w:semiHidden/>
    <w:unhideWhenUsed/>
    <w:rsid w:val="00F13303"/>
  </w:style>
  <w:style w:type="numbering" w:customStyle="1" w:styleId="NoList21123">
    <w:name w:val="No List21123"/>
    <w:next w:val="NoList"/>
    <w:uiPriority w:val="99"/>
    <w:semiHidden/>
    <w:unhideWhenUsed/>
    <w:rsid w:val="00F13303"/>
  </w:style>
  <w:style w:type="numbering" w:customStyle="1" w:styleId="NoList4123">
    <w:name w:val="No List4123"/>
    <w:next w:val="NoList"/>
    <w:uiPriority w:val="99"/>
    <w:semiHidden/>
    <w:unhideWhenUsed/>
    <w:rsid w:val="00F13303"/>
  </w:style>
  <w:style w:type="numbering" w:customStyle="1" w:styleId="NoList21213">
    <w:name w:val="No List21213"/>
    <w:next w:val="NoList"/>
    <w:uiPriority w:val="99"/>
    <w:semiHidden/>
    <w:unhideWhenUsed/>
    <w:rsid w:val="00F13303"/>
  </w:style>
  <w:style w:type="numbering" w:customStyle="1" w:styleId="NoList31123">
    <w:name w:val="No List31123"/>
    <w:next w:val="NoList"/>
    <w:uiPriority w:val="99"/>
    <w:semiHidden/>
    <w:unhideWhenUsed/>
    <w:rsid w:val="00F13303"/>
  </w:style>
  <w:style w:type="numbering" w:customStyle="1" w:styleId="NoList623">
    <w:name w:val="No List623"/>
    <w:next w:val="NoList"/>
    <w:uiPriority w:val="99"/>
    <w:semiHidden/>
    <w:unhideWhenUsed/>
    <w:rsid w:val="00F13303"/>
  </w:style>
  <w:style w:type="numbering" w:customStyle="1" w:styleId="NoList723">
    <w:name w:val="No List723"/>
    <w:next w:val="NoList"/>
    <w:uiPriority w:val="99"/>
    <w:semiHidden/>
    <w:unhideWhenUsed/>
    <w:rsid w:val="00F13303"/>
  </w:style>
  <w:style w:type="numbering" w:customStyle="1" w:styleId="Style3223">
    <w:name w:val="Style3223"/>
    <w:rsid w:val="00F13303"/>
  </w:style>
  <w:style w:type="numbering" w:customStyle="1" w:styleId="NoList2323">
    <w:name w:val="No List2323"/>
    <w:next w:val="NoList"/>
    <w:semiHidden/>
    <w:unhideWhenUsed/>
    <w:rsid w:val="00F13303"/>
  </w:style>
  <w:style w:type="numbering" w:customStyle="1" w:styleId="Style31123">
    <w:name w:val="Style31123"/>
    <w:rsid w:val="00F13303"/>
  </w:style>
  <w:style w:type="numbering" w:customStyle="1" w:styleId="Style1223">
    <w:name w:val="Style1223"/>
    <w:rsid w:val="00F13303"/>
  </w:style>
  <w:style w:type="numbering" w:customStyle="1" w:styleId="Bezsaraksta11123">
    <w:name w:val="Bez saraksta11123"/>
    <w:next w:val="NoList"/>
    <w:semiHidden/>
    <w:rsid w:val="00F13303"/>
  </w:style>
  <w:style w:type="numbering" w:customStyle="1" w:styleId="NoList823">
    <w:name w:val="No List823"/>
    <w:next w:val="NoList"/>
    <w:uiPriority w:val="99"/>
    <w:semiHidden/>
    <w:unhideWhenUsed/>
    <w:rsid w:val="00F13303"/>
  </w:style>
  <w:style w:type="numbering" w:customStyle="1" w:styleId="NoList923">
    <w:name w:val="No List923"/>
    <w:next w:val="NoList"/>
    <w:uiPriority w:val="99"/>
    <w:semiHidden/>
    <w:unhideWhenUsed/>
    <w:rsid w:val="00F13303"/>
  </w:style>
  <w:style w:type="numbering" w:customStyle="1" w:styleId="NoList2423">
    <w:name w:val="No List2423"/>
    <w:next w:val="NoList"/>
    <w:uiPriority w:val="99"/>
    <w:semiHidden/>
    <w:unhideWhenUsed/>
    <w:rsid w:val="00F13303"/>
  </w:style>
  <w:style w:type="numbering" w:customStyle="1" w:styleId="Style32123">
    <w:name w:val="Style32123"/>
    <w:basedOn w:val="NoList"/>
    <w:rsid w:val="00F13303"/>
  </w:style>
  <w:style w:type="numbering" w:customStyle="1" w:styleId="Bezsaraksta1213">
    <w:name w:val="Bez saraksta1213"/>
    <w:next w:val="NoList"/>
    <w:semiHidden/>
    <w:unhideWhenUsed/>
    <w:rsid w:val="00F13303"/>
  </w:style>
  <w:style w:type="numbering" w:customStyle="1" w:styleId="NoList21313">
    <w:name w:val="No List21313"/>
    <w:next w:val="NoList"/>
    <w:uiPriority w:val="99"/>
    <w:semiHidden/>
    <w:unhideWhenUsed/>
    <w:rsid w:val="00F13303"/>
  </w:style>
  <w:style w:type="numbering" w:customStyle="1" w:styleId="NoList1111123">
    <w:name w:val="No List1111123"/>
    <w:next w:val="NoList"/>
    <w:semiHidden/>
    <w:unhideWhenUsed/>
    <w:rsid w:val="00F13303"/>
  </w:style>
  <w:style w:type="numbering" w:customStyle="1" w:styleId="NoList3323">
    <w:name w:val="No List3323"/>
    <w:next w:val="NoList"/>
    <w:uiPriority w:val="99"/>
    <w:semiHidden/>
    <w:unhideWhenUsed/>
    <w:rsid w:val="00F13303"/>
  </w:style>
  <w:style w:type="numbering" w:customStyle="1" w:styleId="NoList121123">
    <w:name w:val="No List121123"/>
    <w:next w:val="NoList"/>
    <w:uiPriority w:val="99"/>
    <w:semiHidden/>
    <w:unhideWhenUsed/>
    <w:rsid w:val="00F13303"/>
  </w:style>
  <w:style w:type="numbering" w:customStyle="1" w:styleId="Bezsaraksta111113">
    <w:name w:val="Bez saraksta111113"/>
    <w:next w:val="NoList"/>
    <w:uiPriority w:val="99"/>
    <w:semiHidden/>
    <w:unhideWhenUsed/>
    <w:rsid w:val="00F13303"/>
  </w:style>
  <w:style w:type="numbering" w:customStyle="1" w:styleId="Style321123">
    <w:name w:val="Style321123"/>
    <w:rsid w:val="00F13303"/>
  </w:style>
  <w:style w:type="numbering" w:customStyle="1" w:styleId="NoList211123">
    <w:name w:val="No List211123"/>
    <w:next w:val="NoList"/>
    <w:uiPriority w:val="99"/>
    <w:semiHidden/>
    <w:unhideWhenUsed/>
    <w:rsid w:val="00F13303"/>
  </w:style>
  <w:style w:type="numbering" w:customStyle="1" w:styleId="NoList11111123">
    <w:name w:val="No List11111123"/>
    <w:next w:val="NoList"/>
    <w:semiHidden/>
    <w:unhideWhenUsed/>
    <w:rsid w:val="00F13303"/>
  </w:style>
  <w:style w:type="numbering" w:customStyle="1" w:styleId="NoList111111123">
    <w:name w:val="No List111111123"/>
    <w:next w:val="NoList"/>
    <w:semiHidden/>
    <w:unhideWhenUsed/>
    <w:rsid w:val="00F13303"/>
  </w:style>
  <w:style w:type="numbering" w:customStyle="1" w:styleId="Style311113">
    <w:name w:val="Style311113"/>
    <w:rsid w:val="00F13303"/>
  </w:style>
  <w:style w:type="numbering" w:customStyle="1" w:styleId="NoList4223">
    <w:name w:val="No List4223"/>
    <w:next w:val="NoList"/>
    <w:uiPriority w:val="99"/>
    <w:semiHidden/>
    <w:unhideWhenUsed/>
    <w:rsid w:val="00F13303"/>
  </w:style>
  <w:style w:type="numbering" w:customStyle="1" w:styleId="NoList13123">
    <w:name w:val="No List13123"/>
    <w:next w:val="NoList"/>
    <w:uiPriority w:val="99"/>
    <w:semiHidden/>
    <w:unhideWhenUsed/>
    <w:rsid w:val="00F13303"/>
  </w:style>
  <w:style w:type="numbering" w:customStyle="1" w:styleId="NoList22123">
    <w:name w:val="No List22123"/>
    <w:next w:val="NoList"/>
    <w:uiPriority w:val="99"/>
    <w:semiHidden/>
    <w:unhideWhenUsed/>
    <w:rsid w:val="00F13303"/>
  </w:style>
  <w:style w:type="numbering" w:customStyle="1" w:styleId="NoList1211113">
    <w:name w:val="No List1211113"/>
    <w:next w:val="NoList"/>
    <w:uiPriority w:val="99"/>
    <w:semiHidden/>
    <w:unhideWhenUsed/>
    <w:rsid w:val="00F13303"/>
  </w:style>
  <w:style w:type="numbering" w:customStyle="1" w:styleId="NoList2111113">
    <w:name w:val="No List2111113"/>
    <w:next w:val="NoList"/>
    <w:semiHidden/>
    <w:rsid w:val="00F13303"/>
  </w:style>
  <w:style w:type="numbering" w:customStyle="1" w:styleId="NoList31213">
    <w:name w:val="No List31213"/>
    <w:next w:val="NoList"/>
    <w:uiPriority w:val="99"/>
    <w:semiHidden/>
    <w:unhideWhenUsed/>
    <w:rsid w:val="00F13303"/>
  </w:style>
  <w:style w:type="numbering" w:customStyle="1" w:styleId="NoList41123">
    <w:name w:val="No List41123"/>
    <w:next w:val="NoList"/>
    <w:semiHidden/>
    <w:unhideWhenUsed/>
    <w:rsid w:val="00F13303"/>
  </w:style>
  <w:style w:type="numbering" w:customStyle="1" w:styleId="Style3323">
    <w:name w:val="Style3323"/>
    <w:rsid w:val="00F13303"/>
  </w:style>
  <w:style w:type="numbering" w:customStyle="1" w:styleId="NoList5113">
    <w:name w:val="No List5113"/>
    <w:next w:val="NoList"/>
    <w:uiPriority w:val="99"/>
    <w:semiHidden/>
    <w:unhideWhenUsed/>
    <w:rsid w:val="00F13303"/>
  </w:style>
  <w:style w:type="numbering" w:customStyle="1" w:styleId="NoList131113">
    <w:name w:val="No List131113"/>
    <w:next w:val="NoList"/>
    <w:uiPriority w:val="99"/>
    <w:semiHidden/>
    <w:unhideWhenUsed/>
    <w:rsid w:val="00F13303"/>
  </w:style>
  <w:style w:type="numbering" w:customStyle="1" w:styleId="NoList221113">
    <w:name w:val="No List221113"/>
    <w:next w:val="NoList"/>
    <w:semiHidden/>
    <w:rsid w:val="00F13303"/>
  </w:style>
  <w:style w:type="numbering" w:customStyle="1" w:styleId="NoList311113">
    <w:name w:val="No List311113"/>
    <w:next w:val="NoList"/>
    <w:uiPriority w:val="99"/>
    <w:semiHidden/>
    <w:unhideWhenUsed/>
    <w:rsid w:val="00F13303"/>
  </w:style>
  <w:style w:type="numbering" w:customStyle="1" w:styleId="NoList411113">
    <w:name w:val="No List411113"/>
    <w:next w:val="NoList"/>
    <w:semiHidden/>
    <w:unhideWhenUsed/>
    <w:rsid w:val="00F13303"/>
  </w:style>
  <w:style w:type="numbering" w:customStyle="1" w:styleId="Style31213">
    <w:name w:val="Style31213"/>
    <w:rsid w:val="00F13303"/>
  </w:style>
  <w:style w:type="numbering" w:customStyle="1" w:styleId="Style12113">
    <w:name w:val="Style12113"/>
    <w:rsid w:val="00F13303"/>
  </w:style>
  <w:style w:type="numbering" w:customStyle="1" w:styleId="NoList6113">
    <w:name w:val="No List6113"/>
    <w:next w:val="NoList"/>
    <w:uiPriority w:val="99"/>
    <w:semiHidden/>
    <w:unhideWhenUsed/>
    <w:rsid w:val="00F13303"/>
  </w:style>
  <w:style w:type="numbering" w:customStyle="1" w:styleId="NoList14113">
    <w:name w:val="No List14113"/>
    <w:next w:val="NoList"/>
    <w:uiPriority w:val="99"/>
    <w:semiHidden/>
    <w:unhideWhenUsed/>
    <w:rsid w:val="00F13303"/>
  </w:style>
  <w:style w:type="numbering" w:customStyle="1" w:styleId="NoList23113">
    <w:name w:val="No List23113"/>
    <w:next w:val="NoList"/>
    <w:semiHidden/>
    <w:rsid w:val="00F13303"/>
  </w:style>
  <w:style w:type="numbering" w:customStyle="1" w:styleId="NoList32113">
    <w:name w:val="No List32113"/>
    <w:next w:val="NoList"/>
    <w:uiPriority w:val="99"/>
    <w:semiHidden/>
    <w:unhideWhenUsed/>
    <w:rsid w:val="00F13303"/>
  </w:style>
  <w:style w:type="numbering" w:customStyle="1" w:styleId="NoList42113">
    <w:name w:val="No List42113"/>
    <w:next w:val="NoList"/>
    <w:semiHidden/>
    <w:unhideWhenUsed/>
    <w:rsid w:val="00F13303"/>
  </w:style>
  <w:style w:type="numbering" w:customStyle="1" w:styleId="Style3211113">
    <w:name w:val="Style3211113"/>
    <w:rsid w:val="00F13303"/>
  </w:style>
  <w:style w:type="numbering" w:customStyle="1" w:styleId="Style1313">
    <w:name w:val="Style1313"/>
    <w:rsid w:val="00F13303"/>
  </w:style>
  <w:style w:type="numbering" w:customStyle="1" w:styleId="NoList7113">
    <w:name w:val="No List7113"/>
    <w:next w:val="NoList"/>
    <w:uiPriority w:val="99"/>
    <w:semiHidden/>
    <w:unhideWhenUsed/>
    <w:rsid w:val="00F13303"/>
  </w:style>
  <w:style w:type="numbering" w:customStyle="1" w:styleId="NoList1513">
    <w:name w:val="No List1513"/>
    <w:next w:val="NoList"/>
    <w:uiPriority w:val="99"/>
    <w:semiHidden/>
    <w:unhideWhenUsed/>
    <w:rsid w:val="00F13303"/>
  </w:style>
  <w:style w:type="numbering" w:customStyle="1" w:styleId="NoList24113">
    <w:name w:val="No List24113"/>
    <w:next w:val="NoList"/>
    <w:semiHidden/>
    <w:rsid w:val="00F13303"/>
  </w:style>
  <w:style w:type="numbering" w:customStyle="1" w:styleId="NoList33113">
    <w:name w:val="No List33113"/>
    <w:next w:val="NoList"/>
    <w:uiPriority w:val="99"/>
    <w:semiHidden/>
    <w:unhideWhenUsed/>
    <w:rsid w:val="00F13303"/>
  </w:style>
  <w:style w:type="numbering" w:customStyle="1" w:styleId="NoList4313">
    <w:name w:val="No List4313"/>
    <w:next w:val="NoList"/>
    <w:semiHidden/>
    <w:unhideWhenUsed/>
    <w:rsid w:val="00F13303"/>
  </w:style>
  <w:style w:type="numbering" w:customStyle="1" w:styleId="Style33113">
    <w:name w:val="Style33113"/>
    <w:rsid w:val="00F13303"/>
  </w:style>
  <w:style w:type="numbering" w:customStyle="1" w:styleId="Style1413">
    <w:name w:val="Style1413"/>
    <w:rsid w:val="00F13303"/>
  </w:style>
  <w:style w:type="numbering" w:customStyle="1" w:styleId="NoList8113">
    <w:name w:val="No List8113"/>
    <w:next w:val="NoList"/>
    <w:uiPriority w:val="99"/>
    <w:semiHidden/>
    <w:unhideWhenUsed/>
    <w:rsid w:val="00F13303"/>
  </w:style>
  <w:style w:type="numbering" w:customStyle="1" w:styleId="NoList1613">
    <w:name w:val="No List1613"/>
    <w:next w:val="NoList"/>
    <w:uiPriority w:val="99"/>
    <w:semiHidden/>
    <w:unhideWhenUsed/>
    <w:rsid w:val="00F13303"/>
  </w:style>
  <w:style w:type="numbering" w:customStyle="1" w:styleId="NoList2513">
    <w:name w:val="No List2513"/>
    <w:next w:val="NoList"/>
    <w:semiHidden/>
    <w:rsid w:val="00F13303"/>
  </w:style>
  <w:style w:type="numbering" w:customStyle="1" w:styleId="NoList3413">
    <w:name w:val="No List3413"/>
    <w:next w:val="NoList"/>
    <w:uiPriority w:val="99"/>
    <w:semiHidden/>
    <w:unhideWhenUsed/>
    <w:rsid w:val="00F13303"/>
  </w:style>
  <w:style w:type="numbering" w:customStyle="1" w:styleId="NoList4413">
    <w:name w:val="No List4413"/>
    <w:next w:val="NoList"/>
    <w:semiHidden/>
    <w:unhideWhenUsed/>
    <w:rsid w:val="00F13303"/>
  </w:style>
  <w:style w:type="numbering" w:customStyle="1" w:styleId="Style3413">
    <w:name w:val="Style3413"/>
    <w:rsid w:val="00F13303"/>
  </w:style>
  <w:style w:type="numbering" w:customStyle="1" w:styleId="Style1513">
    <w:name w:val="Style1513"/>
    <w:rsid w:val="00F13303"/>
  </w:style>
  <w:style w:type="numbering" w:customStyle="1" w:styleId="NoList9113">
    <w:name w:val="No List9113"/>
    <w:next w:val="NoList"/>
    <w:semiHidden/>
    <w:unhideWhenUsed/>
    <w:rsid w:val="00F13303"/>
  </w:style>
  <w:style w:type="numbering" w:customStyle="1" w:styleId="Style3513">
    <w:name w:val="Style3513"/>
    <w:rsid w:val="00F13303"/>
  </w:style>
  <w:style w:type="numbering" w:customStyle="1" w:styleId="Style1613">
    <w:name w:val="Style1613"/>
    <w:rsid w:val="00F13303"/>
  </w:style>
  <w:style w:type="numbering" w:customStyle="1" w:styleId="NoList1013">
    <w:name w:val="No List1013"/>
    <w:next w:val="NoList"/>
    <w:uiPriority w:val="99"/>
    <w:semiHidden/>
    <w:unhideWhenUsed/>
    <w:rsid w:val="00F13303"/>
  </w:style>
  <w:style w:type="numbering" w:customStyle="1" w:styleId="NoList1713">
    <w:name w:val="No List1713"/>
    <w:next w:val="NoList"/>
    <w:uiPriority w:val="99"/>
    <w:semiHidden/>
    <w:unhideWhenUsed/>
    <w:rsid w:val="00F13303"/>
  </w:style>
  <w:style w:type="numbering" w:customStyle="1" w:styleId="NoList113113">
    <w:name w:val="No List113113"/>
    <w:next w:val="NoList"/>
    <w:uiPriority w:val="99"/>
    <w:semiHidden/>
    <w:unhideWhenUsed/>
    <w:rsid w:val="00F13303"/>
  </w:style>
  <w:style w:type="numbering" w:customStyle="1" w:styleId="NoList1813">
    <w:name w:val="No List1813"/>
    <w:next w:val="NoList"/>
    <w:uiPriority w:val="99"/>
    <w:semiHidden/>
    <w:unhideWhenUsed/>
    <w:rsid w:val="00F13303"/>
  </w:style>
  <w:style w:type="numbering" w:customStyle="1" w:styleId="NoList1913">
    <w:name w:val="No List1913"/>
    <w:next w:val="NoList"/>
    <w:uiPriority w:val="99"/>
    <w:semiHidden/>
    <w:unhideWhenUsed/>
    <w:rsid w:val="00F13303"/>
  </w:style>
  <w:style w:type="numbering" w:customStyle="1" w:styleId="NoList11413">
    <w:name w:val="No List11413"/>
    <w:next w:val="NoList"/>
    <w:uiPriority w:val="99"/>
    <w:semiHidden/>
    <w:unhideWhenUsed/>
    <w:rsid w:val="00F13303"/>
  </w:style>
  <w:style w:type="numbering" w:customStyle="1" w:styleId="Style3622">
    <w:name w:val="Style3622"/>
    <w:rsid w:val="00F13303"/>
  </w:style>
  <w:style w:type="numbering" w:customStyle="1" w:styleId="NoList2013">
    <w:name w:val="No List2013"/>
    <w:next w:val="NoList"/>
    <w:uiPriority w:val="99"/>
    <w:semiHidden/>
    <w:unhideWhenUsed/>
    <w:rsid w:val="00F13303"/>
  </w:style>
  <w:style w:type="numbering" w:customStyle="1" w:styleId="NoList11013">
    <w:name w:val="No List11013"/>
    <w:next w:val="NoList"/>
    <w:uiPriority w:val="99"/>
    <w:semiHidden/>
    <w:unhideWhenUsed/>
    <w:rsid w:val="00F13303"/>
  </w:style>
  <w:style w:type="numbering" w:customStyle="1" w:styleId="NoList2613">
    <w:name w:val="No List2613"/>
    <w:next w:val="NoList"/>
    <w:uiPriority w:val="99"/>
    <w:semiHidden/>
    <w:unhideWhenUsed/>
    <w:rsid w:val="00F13303"/>
  </w:style>
  <w:style w:type="numbering" w:customStyle="1" w:styleId="Style3713">
    <w:name w:val="Style3713"/>
    <w:basedOn w:val="NoList"/>
    <w:rsid w:val="00F13303"/>
  </w:style>
  <w:style w:type="numbering" w:customStyle="1" w:styleId="Style31313">
    <w:name w:val="Style31313"/>
    <w:rsid w:val="00F13303"/>
  </w:style>
  <w:style w:type="numbering" w:customStyle="1" w:styleId="Bezsaraksta221">
    <w:name w:val="Bez saraksta221"/>
    <w:next w:val="NoList"/>
    <w:uiPriority w:val="99"/>
    <w:semiHidden/>
    <w:unhideWhenUsed/>
    <w:rsid w:val="00F13303"/>
  </w:style>
  <w:style w:type="numbering" w:customStyle="1" w:styleId="NoList11513">
    <w:name w:val="No List11513"/>
    <w:next w:val="NoList"/>
    <w:uiPriority w:val="99"/>
    <w:semiHidden/>
    <w:unhideWhenUsed/>
    <w:rsid w:val="00F13303"/>
  </w:style>
  <w:style w:type="numbering" w:customStyle="1" w:styleId="NoList11613">
    <w:name w:val="No List11613"/>
    <w:next w:val="NoList"/>
    <w:semiHidden/>
    <w:unhideWhenUsed/>
    <w:rsid w:val="00F13303"/>
  </w:style>
  <w:style w:type="numbering" w:customStyle="1" w:styleId="NoList2713">
    <w:name w:val="No List2713"/>
    <w:next w:val="NoList"/>
    <w:uiPriority w:val="99"/>
    <w:semiHidden/>
    <w:unhideWhenUsed/>
    <w:rsid w:val="00F13303"/>
  </w:style>
  <w:style w:type="numbering" w:customStyle="1" w:styleId="Bezsaraksta1313">
    <w:name w:val="Bez saraksta1313"/>
    <w:next w:val="NoList"/>
    <w:uiPriority w:val="99"/>
    <w:semiHidden/>
    <w:unhideWhenUsed/>
    <w:rsid w:val="00F13303"/>
  </w:style>
  <w:style w:type="numbering" w:customStyle="1" w:styleId="Style3832">
    <w:name w:val="Style3832"/>
    <w:basedOn w:val="NoList"/>
    <w:rsid w:val="00F13303"/>
  </w:style>
  <w:style w:type="numbering" w:customStyle="1" w:styleId="Bezsaraksta11213">
    <w:name w:val="Bez saraksta11213"/>
    <w:next w:val="NoList"/>
    <w:semiHidden/>
    <w:unhideWhenUsed/>
    <w:rsid w:val="00F13303"/>
  </w:style>
  <w:style w:type="numbering" w:customStyle="1" w:styleId="NoList111313">
    <w:name w:val="No List111313"/>
    <w:next w:val="NoList"/>
    <w:semiHidden/>
    <w:unhideWhenUsed/>
    <w:rsid w:val="00F13303"/>
  </w:style>
  <w:style w:type="numbering" w:customStyle="1" w:styleId="Style31413">
    <w:name w:val="Style31413"/>
    <w:rsid w:val="00F13303"/>
  </w:style>
  <w:style w:type="numbering" w:customStyle="1" w:styleId="NoList3513">
    <w:name w:val="No List3513"/>
    <w:next w:val="NoList"/>
    <w:uiPriority w:val="99"/>
    <w:semiHidden/>
    <w:unhideWhenUsed/>
    <w:rsid w:val="00F13303"/>
  </w:style>
  <w:style w:type="numbering" w:customStyle="1" w:styleId="NoList12313">
    <w:name w:val="No List12313"/>
    <w:next w:val="NoList"/>
    <w:uiPriority w:val="99"/>
    <w:semiHidden/>
    <w:unhideWhenUsed/>
    <w:rsid w:val="00F13303"/>
  </w:style>
  <w:style w:type="numbering" w:customStyle="1" w:styleId="NoList4513">
    <w:name w:val="No List4513"/>
    <w:next w:val="NoList"/>
    <w:uiPriority w:val="99"/>
    <w:semiHidden/>
    <w:unhideWhenUsed/>
    <w:rsid w:val="00F13303"/>
  </w:style>
  <w:style w:type="numbering" w:customStyle="1" w:styleId="NoList13213">
    <w:name w:val="No List13213"/>
    <w:next w:val="NoList"/>
    <w:uiPriority w:val="99"/>
    <w:semiHidden/>
    <w:unhideWhenUsed/>
    <w:rsid w:val="00F13303"/>
  </w:style>
  <w:style w:type="numbering" w:customStyle="1" w:styleId="NoList1111213">
    <w:name w:val="No List1111213"/>
    <w:next w:val="NoList"/>
    <w:uiPriority w:val="99"/>
    <w:semiHidden/>
    <w:unhideWhenUsed/>
    <w:rsid w:val="00F13303"/>
  </w:style>
  <w:style w:type="numbering" w:customStyle="1" w:styleId="NoList11111213">
    <w:name w:val="No List11111213"/>
    <w:next w:val="NoList"/>
    <w:uiPriority w:val="99"/>
    <w:semiHidden/>
    <w:unhideWhenUsed/>
    <w:rsid w:val="00F13303"/>
  </w:style>
  <w:style w:type="numbering" w:customStyle="1" w:styleId="NoList21413">
    <w:name w:val="No List21413"/>
    <w:next w:val="NoList"/>
    <w:uiPriority w:val="99"/>
    <w:semiHidden/>
    <w:unhideWhenUsed/>
    <w:rsid w:val="00F13303"/>
  </w:style>
  <w:style w:type="numbering" w:customStyle="1" w:styleId="NoList121213">
    <w:name w:val="No List121213"/>
    <w:next w:val="NoList"/>
    <w:uiPriority w:val="99"/>
    <w:semiHidden/>
    <w:unhideWhenUsed/>
    <w:rsid w:val="00F13303"/>
  </w:style>
  <w:style w:type="numbering" w:customStyle="1" w:styleId="NoList112213">
    <w:name w:val="No List112213"/>
    <w:next w:val="NoList"/>
    <w:uiPriority w:val="99"/>
    <w:semiHidden/>
    <w:unhideWhenUsed/>
    <w:rsid w:val="00F13303"/>
  </w:style>
  <w:style w:type="numbering" w:customStyle="1" w:styleId="NoList31313">
    <w:name w:val="No List31313"/>
    <w:next w:val="NoList"/>
    <w:semiHidden/>
    <w:unhideWhenUsed/>
    <w:rsid w:val="00F13303"/>
  </w:style>
  <w:style w:type="numbering" w:customStyle="1" w:styleId="NoList5213">
    <w:name w:val="No List5213"/>
    <w:next w:val="NoList"/>
    <w:uiPriority w:val="99"/>
    <w:semiHidden/>
    <w:unhideWhenUsed/>
    <w:rsid w:val="00F13303"/>
  </w:style>
  <w:style w:type="numbering" w:customStyle="1" w:styleId="NoList14213">
    <w:name w:val="No List14213"/>
    <w:next w:val="NoList"/>
    <w:uiPriority w:val="99"/>
    <w:semiHidden/>
    <w:unhideWhenUsed/>
    <w:rsid w:val="00F13303"/>
  </w:style>
  <w:style w:type="numbering" w:customStyle="1" w:styleId="NoList113213">
    <w:name w:val="No List113213"/>
    <w:next w:val="NoList"/>
    <w:uiPriority w:val="99"/>
    <w:semiHidden/>
    <w:unhideWhenUsed/>
    <w:rsid w:val="00F13303"/>
  </w:style>
  <w:style w:type="numbering" w:customStyle="1" w:styleId="NoList1112113">
    <w:name w:val="No List1112113"/>
    <w:next w:val="NoList"/>
    <w:uiPriority w:val="99"/>
    <w:semiHidden/>
    <w:unhideWhenUsed/>
    <w:rsid w:val="00F13303"/>
  </w:style>
  <w:style w:type="numbering" w:customStyle="1" w:styleId="NoList22213">
    <w:name w:val="No List22213"/>
    <w:next w:val="NoList"/>
    <w:uiPriority w:val="99"/>
    <w:semiHidden/>
    <w:unhideWhenUsed/>
    <w:rsid w:val="00F13303"/>
  </w:style>
  <w:style w:type="numbering" w:customStyle="1" w:styleId="NoList122113">
    <w:name w:val="No List122113"/>
    <w:next w:val="NoList"/>
    <w:uiPriority w:val="99"/>
    <w:semiHidden/>
    <w:unhideWhenUsed/>
    <w:rsid w:val="00F13303"/>
  </w:style>
  <w:style w:type="numbering" w:customStyle="1" w:styleId="NoList1121113">
    <w:name w:val="No List1121113"/>
    <w:next w:val="NoList"/>
    <w:uiPriority w:val="99"/>
    <w:semiHidden/>
    <w:unhideWhenUsed/>
    <w:rsid w:val="00F13303"/>
  </w:style>
  <w:style w:type="numbering" w:customStyle="1" w:styleId="NoList32213">
    <w:name w:val="No List32213"/>
    <w:next w:val="NoList"/>
    <w:semiHidden/>
    <w:unhideWhenUsed/>
    <w:rsid w:val="00F13303"/>
  </w:style>
  <w:style w:type="numbering" w:customStyle="1" w:styleId="NoList211213">
    <w:name w:val="No List211213"/>
    <w:next w:val="NoList"/>
    <w:uiPriority w:val="99"/>
    <w:semiHidden/>
    <w:unhideWhenUsed/>
    <w:rsid w:val="00F13303"/>
  </w:style>
  <w:style w:type="numbering" w:customStyle="1" w:styleId="NoList41213">
    <w:name w:val="No List41213"/>
    <w:next w:val="NoList"/>
    <w:uiPriority w:val="99"/>
    <w:semiHidden/>
    <w:unhideWhenUsed/>
    <w:rsid w:val="00F13303"/>
  </w:style>
  <w:style w:type="numbering" w:customStyle="1" w:styleId="NoList212113">
    <w:name w:val="No List212113"/>
    <w:next w:val="NoList"/>
    <w:uiPriority w:val="99"/>
    <w:semiHidden/>
    <w:unhideWhenUsed/>
    <w:rsid w:val="00F13303"/>
  </w:style>
  <w:style w:type="numbering" w:customStyle="1" w:styleId="NoList311213">
    <w:name w:val="No List311213"/>
    <w:next w:val="NoList"/>
    <w:uiPriority w:val="99"/>
    <w:semiHidden/>
    <w:unhideWhenUsed/>
    <w:rsid w:val="00F13303"/>
  </w:style>
  <w:style w:type="numbering" w:customStyle="1" w:styleId="NoList6213">
    <w:name w:val="No List6213"/>
    <w:next w:val="NoList"/>
    <w:uiPriority w:val="99"/>
    <w:semiHidden/>
    <w:unhideWhenUsed/>
    <w:rsid w:val="00F13303"/>
  </w:style>
  <w:style w:type="numbering" w:customStyle="1" w:styleId="NoList7213">
    <w:name w:val="No List7213"/>
    <w:next w:val="NoList"/>
    <w:uiPriority w:val="99"/>
    <w:semiHidden/>
    <w:unhideWhenUsed/>
    <w:rsid w:val="00F13303"/>
  </w:style>
  <w:style w:type="numbering" w:customStyle="1" w:styleId="Style32213">
    <w:name w:val="Style32213"/>
    <w:rsid w:val="00F13303"/>
  </w:style>
  <w:style w:type="numbering" w:customStyle="1" w:styleId="NoList23213">
    <w:name w:val="No List23213"/>
    <w:next w:val="NoList"/>
    <w:semiHidden/>
    <w:unhideWhenUsed/>
    <w:rsid w:val="00F13303"/>
  </w:style>
  <w:style w:type="numbering" w:customStyle="1" w:styleId="Style311213">
    <w:name w:val="Style311213"/>
    <w:rsid w:val="00F13303"/>
  </w:style>
  <w:style w:type="numbering" w:customStyle="1" w:styleId="Style12213">
    <w:name w:val="Style12213"/>
    <w:rsid w:val="00F13303"/>
  </w:style>
  <w:style w:type="numbering" w:customStyle="1" w:styleId="Bezsaraksta111213">
    <w:name w:val="Bez saraksta111213"/>
    <w:next w:val="NoList"/>
    <w:semiHidden/>
    <w:rsid w:val="00F13303"/>
  </w:style>
  <w:style w:type="numbering" w:customStyle="1" w:styleId="NoList8213">
    <w:name w:val="No List8213"/>
    <w:next w:val="NoList"/>
    <w:uiPriority w:val="99"/>
    <w:semiHidden/>
    <w:unhideWhenUsed/>
    <w:rsid w:val="00F13303"/>
  </w:style>
  <w:style w:type="numbering" w:customStyle="1" w:styleId="NoList9213">
    <w:name w:val="No List9213"/>
    <w:next w:val="NoList"/>
    <w:uiPriority w:val="99"/>
    <w:semiHidden/>
    <w:unhideWhenUsed/>
    <w:rsid w:val="00F13303"/>
  </w:style>
  <w:style w:type="numbering" w:customStyle="1" w:styleId="NoList24213">
    <w:name w:val="No List24213"/>
    <w:next w:val="NoList"/>
    <w:uiPriority w:val="99"/>
    <w:semiHidden/>
    <w:unhideWhenUsed/>
    <w:rsid w:val="00F13303"/>
  </w:style>
  <w:style w:type="numbering" w:customStyle="1" w:styleId="Style321213">
    <w:name w:val="Style321213"/>
    <w:basedOn w:val="NoList"/>
    <w:rsid w:val="00F13303"/>
  </w:style>
  <w:style w:type="numbering" w:customStyle="1" w:styleId="Bezsaraksta12113">
    <w:name w:val="Bez saraksta12113"/>
    <w:next w:val="NoList"/>
    <w:semiHidden/>
    <w:unhideWhenUsed/>
    <w:rsid w:val="00F13303"/>
  </w:style>
  <w:style w:type="numbering" w:customStyle="1" w:styleId="NoList213113">
    <w:name w:val="No List213113"/>
    <w:next w:val="NoList"/>
    <w:uiPriority w:val="99"/>
    <w:semiHidden/>
    <w:unhideWhenUsed/>
    <w:rsid w:val="00F13303"/>
  </w:style>
  <w:style w:type="numbering" w:customStyle="1" w:styleId="NoList111111213">
    <w:name w:val="No List111111213"/>
    <w:next w:val="NoList"/>
    <w:semiHidden/>
    <w:unhideWhenUsed/>
    <w:rsid w:val="00F13303"/>
  </w:style>
  <w:style w:type="numbering" w:customStyle="1" w:styleId="NoList33213">
    <w:name w:val="No List33213"/>
    <w:next w:val="NoList"/>
    <w:uiPriority w:val="99"/>
    <w:semiHidden/>
    <w:unhideWhenUsed/>
    <w:rsid w:val="00F13303"/>
  </w:style>
  <w:style w:type="numbering" w:customStyle="1" w:styleId="NoList1211213">
    <w:name w:val="No List1211213"/>
    <w:next w:val="NoList"/>
    <w:uiPriority w:val="99"/>
    <w:semiHidden/>
    <w:unhideWhenUsed/>
    <w:rsid w:val="00F13303"/>
  </w:style>
  <w:style w:type="numbering" w:customStyle="1" w:styleId="Bezsaraksta1111113">
    <w:name w:val="Bez saraksta1111113"/>
    <w:next w:val="NoList"/>
    <w:uiPriority w:val="99"/>
    <w:semiHidden/>
    <w:unhideWhenUsed/>
    <w:rsid w:val="00F13303"/>
  </w:style>
  <w:style w:type="table" w:customStyle="1" w:styleId="TableGrid111111113">
    <w:name w:val="Table Grid111111113"/>
    <w:basedOn w:val="TableNormal"/>
    <w:next w:val="TableGrid"/>
    <w:rsid w:val="00F13303"/>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F13303"/>
  </w:style>
  <w:style w:type="numbering" w:customStyle="1" w:styleId="NoList2111213">
    <w:name w:val="No List2111213"/>
    <w:next w:val="NoList"/>
    <w:uiPriority w:val="99"/>
    <w:semiHidden/>
    <w:unhideWhenUsed/>
    <w:rsid w:val="00F13303"/>
  </w:style>
  <w:style w:type="table" w:customStyle="1" w:styleId="TableGrid1111111113">
    <w:name w:val="Table Grid1111111113"/>
    <w:basedOn w:val="TableNormal"/>
    <w:next w:val="TableGrid"/>
    <w:uiPriority w:val="59"/>
    <w:rsid w:val="00F13303"/>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F13303"/>
  </w:style>
  <w:style w:type="numbering" w:customStyle="1" w:styleId="NoList11111111113">
    <w:name w:val="No List11111111113"/>
    <w:next w:val="NoList"/>
    <w:semiHidden/>
    <w:unhideWhenUsed/>
    <w:rsid w:val="00F13303"/>
  </w:style>
  <w:style w:type="numbering" w:customStyle="1" w:styleId="Style3111113">
    <w:name w:val="Style3111113"/>
    <w:rsid w:val="00F13303"/>
  </w:style>
  <w:style w:type="numbering" w:customStyle="1" w:styleId="NoList42213">
    <w:name w:val="No List42213"/>
    <w:next w:val="NoList"/>
    <w:uiPriority w:val="99"/>
    <w:semiHidden/>
    <w:unhideWhenUsed/>
    <w:rsid w:val="00F13303"/>
  </w:style>
  <w:style w:type="numbering" w:customStyle="1" w:styleId="NoList131213">
    <w:name w:val="No List131213"/>
    <w:next w:val="NoList"/>
    <w:uiPriority w:val="99"/>
    <w:semiHidden/>
    <w:unhideWhenUsed/>
    <w:rsid w:val="00F13303"/>
  </w:style>
  <w:style w:type="numbering" w:customStyle="1" w:styleId="NoList221213">
    <w:name w:val="No List221213"/>
    <w:next w:val="NoList"/>
    <w:uiPriority w:val="99"/>
    <w:semiHidden/>
    <w:unhideWhenUsed/>
    <w:rsid w:val="00F13303"/>
  </w:style>
  <w:style w:type="numbering" w:customStyle="1" w:styleId="NoList12111113">
    <w:name w:val="No List12111113"/>
    <w:next w:val="NoList"/>
    <w:uiPriority w:val="99"/>
    <w:semiHidden/>
    <w:unhideWhenUsed/>
    <w:rsid w:val="00F13303"/>
  </w:style>
  <w:style w:type="numbering" w:customStyle="1" w:styleId="NoList21111113">
    <w:name w:val="No List21111113"/>
    <w:next w:val="NoList"/>
    <w:semiHidden/>
    <w:rsid w:val="00F13303"/>
  </w:style>
  <w:style w:type="numbering" w:customStyle="1" w:styleId="NoList312113">
    <w:name w:val="No List312113"/>
    <w:next w:val="NoList"/>
    <w:uiPriority w:val="99"/>
    <w:semiHidden/>
    <w:unhideWhenUsed/>
    <w:rsid w:val="00F13303"/>
  </w:style>
  <w:style w:type="numbering" w:customStyle="1" w:styleId="NoList411213">
    <w:name w:val="No List411213"/>
    <w:next w:val="NoList"/>
    <w:semiHidden/>
    <w:unhideWhenUsed/>
    <w:rsid w:val="00F13303"/>
  </w:style>
  <w:style w:type="numbering" w:customStyle="1" w:styleId="Style33213">
    <w:name w:val="Style33213"/>
    <w:rsid w:val="00F13303"/>
  </w:style>
  <w:style w:type="numbering" w:customStyle="1" w:styleId="NoList51113">
    <w:name w:val="No List51113"/>
    <w:next w:val="NoList"/>
    <w:uiPriority w:val="99"/>
    <w:semiHidden/>
    <w:unhideWhenUsed/>
    <w:rsid w:val="00F13303"/>
  </w:style>
  <w:style w:type="numbering" w:customStyle="1" w:styleId="NoList1311113">
    <w:name w:val="No List1311113"/>
    <w:next w:val="NoList"/>
    <w:uiPriority w:val="99"/>
    <w:semiHidden/>
    <w:unhideWhenUsed/>
    <w:rsid w:val="00F13303"/>
  </w:style>
  <w:style w:type="numbering" w:customStyle="1" w:styleId="NoList2211113">
    <w:name w:val="No List2211113"/>
    <w:next w:val="NoList"/>
    <w:semiHidden/>
    <w:rsid w:val="00F13303"/>
  </w:style>
  <w:style w:type="numbering" w:customStyle="1" w:styleId="NoList3111113">
    <w:name w:val="No List3111113"/>
    <w:next w:val="NoList"/>
    <w:uiPriority w:val="99"/>
    <w:semiHidden/>
    <w:unhideWhenUsed/>
    <w:rsid w:val="00F13303"/>
  </w:style>
  <w:style w:type="numbering" w:customStyle="1" w:styleId="NoList4111113">
    <w:name w:val="No List4111113"/>
    <w:next w:val="NoList"/>
    <w:semiHidden/>
    <w:unhideWhenUsed/>
    <w:rsid w:val="00F13303"/>
  </w:style>
  <w:style w:type="numbering" w:customStyle="1" w:styleId="Style312113">
    <w:name w:val="Style312113"/>
    <w:rsid w:val="00F13303"/>
  </w:style>
  <w:style w:type="numbering" w:customStyle="1" w:styleId="Style121113">
    <w:name w:val="Style121113"/>
    <w:rsid w:val="00F13303"/>
  </w:style>
  <w:style w:type="numbering" w:customStyle="1" w:styleId="NoList61113">
    <w:name w:val="No List61113"/>
    <w:next w:val="NoList"/>
    <w:uiPriority w:val="99"/>
    <w:semiHidden/>
    <w:unhideWhenUsed/>
    <w:rsid w:val="00F13303"/>
  </w:style>
  <w:style w:type="numbering" w:customStyle="1" w:styleId="NoList141113">
    <w:name w:val="No List141113"/>
    <w:next w:val="NoList"/>
    <w:uiPriority w:val="99"/>
    <w:semiHidden/>
    <w:unhideWhenUsed/>
    <w:rsid w:val="00F13303"/>
  </w:style>
  <w:style w:type="numbering" w:customStyle="1" w:styleId="NoList231113">
    <w:name w:val="No List231113"/>
    <w:next w:val="NoList"/>
    <w:semiHidden/>
    <w:rsid w:val="00F13303"/>
  </w:style>
  <w:style w:type="numbering" w:customStyle="1" w:styleId="NoList321113">
    <w:name w:val="No List321113"/>
    <w:next w:val="NoList"/>
    <w:uiPriority w:val="99"/>
    <w:semiHidden/>
    <w:unhideWhenUsed/>
    <w:rsid w:val="00F13303"/>
  </w:style>
  <w:style w:type="numbering" w:customStyle="1" w:styleId="NoList421113">
    <w:name w:val="No List421113"/>
    <w:next w:val="NoList"/>
    <w:semiHidden/>
    <w:unhideWhenUsed/>
    <w:rsid w:val="00F13303"/>
  </w:style>
  <w:style w:type="numbering" w:customStyle="1" w:styleId="Style32111113">
    <w:name w:val="Style32111113"/>
    <w:rsid w:val="00F13303"/>
  </w:style>
  <w:style w:type="numbering" w:customStyle="1" w:styleId="Style13113">
    <w:name w:val="Style13113"/>
    <w:rsid w:val="00F13303"/>
  </w:style>
  <w:style w:type="numbering" w:customStyle="1" w:styleId="NoList71113">
    <w:name w:val="No List71113"/>
    <w:next w:val="NoList"/>
    <w:uiPriority w:val="99"/>
    <w:semiHidden/>
    <w:unhideWhenUsed/>
    <w:rsid w:val="00F13303"/>
  </w:style>
  <w:style w:type="numbering" w:customStyle="1" w:styleId="NoList15113">
    <w:name w:val="No List15113"/>
    <w:next w:val="NoList"/>
    <w:uiPriority w:val="99"/>
    <w:semiHidden/>
    <w:unhideWhenUsed/>
    <w:rsid w:val="00F13303"/>
  </w:style>
  <w:style w:type="numbering" w:customStyle="1" w:styleId="NoList241113">
    <w:name w:val="No List241113"/>
    <w:next w:val="NoList"/>
    <w:semiHidden/>
    <w:rsid w:val="00F13303"/>
  </w:style>
  <w:style w:type="numbering" w:customStyle="1" w:styleId="NoList331113">
    <w:name w:val="No List331113"/>
    <w:next w:val="NoList"/>
    <w:uiPriority w:val="99"/>
    <w:semiHidden/>
    <w:unhideWhenUsed/>
    <w:rsid w:val="00F13303"/>
  </w:style>
  <w:style w:type="numbering" w:customStyle="1" w:styleId="NoList43113">
    <w:name w:val="No List43113"/>
    <w:next w:val="NoList"/>
    <w:semiHidden/>
    <w:unhideWhenUsed/>
    <w:rsid w:val="00F13303"/>
  </w:style>
  <w:style w:type="numbering" w:customStyle="1" w:styleId="Style331113">
    <w:name w:val="Style331113"/>
    <w:rsid w:val="00F13303"/>
  </w:style>
  <w:style w:type="numbering" w:customStyle="1" w:styleId="Style14113">
    <w:name w:val="Style14113"/>
    <w:rsid w:val="00F13303"/>
  </w:style>
  <w:style w:type="numbering" w:customStyle="1" w:styleId="NoList81113">
    <w:name w:val="No List81113"/>
    <w:next w:val="NoList"/>
    <w:uiPriority w:val="99"/>
    <w:semiHidden/>
    <w:unhideWhenUsed/>
    <w:rsid w:val="00F13303"/>
  </w:style>
  <w:style w:type="numbering" w:customStyle="1" w:styleId="NoList16113">
    <w:name w:val="No List16113"/>
    <w:next w:val="NoList"/>
    <w:uiPriority w:val="99"/>
    <w:semiHidden/>
    <w:unhideWhenUsed/>
    <w:rsid w:val="00F13303"/>
  </w:style>
  <w:style w:type="numbering" w:customStyle="1" w:styleId="NoList25113">
    <w:name w:val="No List25113"/>
    <w:next w:val="NoList"/>
    <w:semiHidden/>
    <w:rsid w:val="00F13303"/>
  </w:style>
  <w:style w:type="numbering" w:customStyle="1" w:styleId="NoList34113">
    <w:name w:val="No List34113"/>
    <w:next w:val="NoList"/>
    <w:uiPriority w:val="99"/>
    <w:semiHidden/>
    <w:unhideWhenUsed/>
    <w:rsid w:val="00F13303"/>
  </w:style>
  <w:style w:type="numbering" w:customStyle="1" w:styleId="NoList44113">
    <w:name w:val="No List44113"/>
    <w:next w:val="NoList"/>
    <w:semiHidden/>
    <w:unhideWhenUsed/>
    <w:rsid w:val="00F13303"/>
  </w:style>
  <w:style w:type="numbering" w:customStyle="1" w:styleId="Style34113">
    <w:name w:val="Style34113"/>
    <w:rsid w:val="00F13303"/>
  </w:style>
  <w:style w:type="numbering" w:customStyle="1" w:styleId="Style15113">
    <w:name w:val="Style15113"/>
    <w:rsid w:val="00F13303"/>
  </w:style>
  <w:style w:type="numbering" w:customStyle="1" w:styleId="NoList91113">
    <w:name w:val="No List91113"/>
    <w:next w:val="NoList"/>
    <w:semiHidden/>
    <w:unhideWhenUsed/>
    <w:rsid w:val="00F13303"/>
  </w:style>
  <w:style w:type="numbering" w:customStyle="1" w:styleId="Style35113">
    <w:name w:val="Style35113"/>
    <w:rsid w:val="00F13303"/>
  </w:style>
  <w:style w:type="numbering" w:customStyle="1" w:styleId="Style16113">
    <w:name w:val="Style16113"/>
    <w:rsid w:val="00F13303"/>
  </w:style>
  <w:style w:type="numbering" w:customStyle="1" w:styleId="NoList10113">
    <w:name w:val="No List10113"/>
    <w:next w:val="NoList"/>
    <w:uiPriority w:val="99"/>
    <w:semiHidden/>
    <w:unhideWhenUsed/>
    <w:rsid w:val="00F13303"/>
  </w:style>
  <w:style w:type="numbering" w:customStyle="1" w:styleId="NoList17113">
    <w:name w:val="No List17113"/>
    <w:next w:val="NoList"/>
    <w:uiPriority w:val="99"/>
    <w:semiHidden/>
    <w:unhideWhenUsed/>
    <w:rsid w:val="00F13303"/>
  </w:style>
  <w:style w:type="numbering" w:customStyle="1" w:styleId="NoList1131113">
    <w:name w:val="No List1131113"/>
    <w:next w:val="NoList"/>
    <w:uiPriority w:val="99"/>
    <w:semiHidden/>
    <w:unhideWhenUsed/>
    <w:rsid w:val="00F13303"/>
  </w:style>
  <w:style w:type="numbering" w:customStyle="1" w:styleId="NoList18113">
    <w:name w:val="No List18113"/>
    <w:next w:val="NoList"/>
    <w:uiPriority w:val="99"/>
    <w:semiHidden/>
    <w:unhideWhenUsed/>
    <w:rsid w:val="00F13303"/>
  </w:style>
  <w:style w:type="numbering" w:customStyle="1" w:styleId="NoList19113">
    <w:name w:val="No List19113"/>
    <w:next w:val="NoList"/>
    <w:uiPriority w:val="99"/>
    <w:semiHidden/>
    <w:unhideWhenUsed/>
    <w:rsid w:val="00F13303"/>
  </w:style>
  <w:style w:type="numbering" w:customStyle="1" w:styleId="NoList114113">
    <w:name w:val="No List114113"/>
    <w:next w:val="NoList"/>
    <w:uiPriority w:val="99"/>
    <w:semiHidden/>
    <w:unhideWhenUsed/>
    <w:rsid w:val="00F13303"/>
  </w:style>
  <w:style w:type="numbering" w:customStyle="1" w:styleId="Style36113">
    <w:name w:val="Style36113"/>
    <w:rsid w:val="00F13303"/>
  </w:style>
  <w:style w:type="numbering" w:customStyle="1" w:styleId="NoList20113">
    <w:name w:val="No List20113"/>
    <w:next w:val="NoList"/>
    <w:uiPriority w:val="99"/>
    <w:semiHidden/>
    <w:unhideWhenUsed/>
    <w:rsid w:val="00F13303"/>
  </w:style>
  <w:style w:type="numbering" w:customStyle="1" w:styleId="NoList110113">
    <w:name w:val="No List110113"/>
    <w:next w:val="NoList"/>
    <w:uiPriority w:val="99"/>
    <w:semiHidden/>
    <w:unhideWhenUsed/>
    <w:rsid w:val="00F13303"/>
  </w:style>
  <w:style w:type="numbering" w:customStyle="1" w:styleId="NoList26113">
    <w:name w:val="No List26113"/>
    <w:next w:val="NoList"/>
    <w:uiPriority w:val="99"/>
    <w:semiHidden/>
    <w:unhideWhenUsed/>
    <w:rsid w:val="00F13303"/>
  </w:style>
  <w:style w:type="numbering" w:customStyle="1" w:styleId="Style37113">
    <w:name w:val="Style37113"/>
    <w:basedOn w:val="NoList"/>
    <w:rsid w:val="00F13303"/>
  </w:style>
  <w:style w:type="numbering" w:customStyle="1" w:styleId="Style313113">
    <w:name w:val="Style313113"/>
    <w:rsid w:val="00F13303"/>
  </w:style>
  <w:style w:type="numbering" w:customStyle="1" w:styleId="NoList27113">
    <w:name w:val="No List27113"/>
    <w:next w:val="NoList"/>
    <w:uiPriority w:val="99"/>
    <w:semiHidden/>
    <w:unhideWhenUsed/>
    <w:rsid w:val="00F13303"/>
  </w:style>
  <w:style w:type="numbering" w:customStyle="1" w:styleId="Style38113">
    <w:name w:val="Style38113"/>
    <w:rsid w:val="00F13303"/>
  </w:style>
  <w:style w:type="numbering" w:customStyle="1" w:styleId="Style3913">
    <w:name w:val="Style3913"/>
    <w:basedOn w:val="NoList"/>
    <w:rsid w:val="00F13303"/>
  </w:style>
  <w:style w:type="numbering" w:customStyle="1" w:styleId="Style314113">
    <w:name w:val="Style314113"/>
    <w:rsid w:val="00F13303"/>
  </w:style>
  <w:style w:type="numbering" w:customStyle="1" w:styleId="Style361113">
    <w:name w:val="Style361113"/>
    <w:rsid w:val="00F13303"/>
  </w:style>
  <w:style w:type="numbering" w:customStyle="1" w:styleId="Style381113">
    <w:name w:val="Style381113"/>
    <w:rsid w:val="00F13303"/>
  </w:style>
  <w:style w:type="numbering" w:customStyle="1" w:styleId="Style38213">
    <w:name w:val="Style38213"/>
    <w:rsid w:val="00F13303"/>
  </w:style>
  <w:style w:type="numbering" w:customStyle="1" w:styleId="NoList2812">
    <w:name w:val="No List2812"/>
    <w:next w:val="NoList"/>
    <w:uiPriority w:val="99"/>
    <w:semiHidden/>
    <w:unhideWhenUsed/>
    <w:rsid w:val="00F13303"/>
  </w:style>
  <w:style w:type="numbering" w:customStyle="1" w:styleId="NoList115112">
    <w:name w:val="No List115112"/>
    <w:next w:val="NoList"/>
    <w:uiPriority w:val="99"/>
    <w:semiHidden/>
    <w:unhideWhenUsed/>
    <w:rsid w:val="00F13303"/>
  </w:style>
  <w:style w:type="numbering" w:customStyle="1" w:styleId="NoList116112">
    <w:name w:val="No List116112"/>
    <w:next w:val="NoList"/>
    <w:semiHidden/>
    <w:unhideWhenUsed/>
    <w:rsid w:val="00F13303"/>
  </w:style>
  <w:style w:type="numbering" w:customStyle="1" w:styleId="NoList2912">
    <w:name w:val="No List2912"/>
    <w:next w:val="NoList"/>
    <w:uiPriority w:val="99"/>
    <w:semiHidden/>
    <w:unhideWhenUsed/>
    <w:rsid w:val="00F13303"/>
  </w:style>
  <w:style w:type="numbering" w:customStyle="1" w:styleId="Bezsaraksta13112">
    <w:name w:val="Bez saraksta13112"/>
    <w:next w:val="NoList"/>
    <w:uiPriority w:val="99"/>
    <w:semiHidden/>
    <w:unhideWhenUsed/>
    <w:rsid w:val="00F13303"/>
  </w:style>
  <w:style w:type="numbering" w:customStyle="1" w:styleId="Bezsaraksta112112">
    <w:name w:val="Bez saraksta112112"/>
    <w:next w:val="NoList"/>
    <w:semiHidden/>
    <w:unhideWhenUsed/>
    <w:rsid w:val="00F13303"/>
  </w:style>
  <w:style w:type="numbering" w:customStyle="1" w:styleId="NoList1113112">
    <w:name w:val="No List1113112"/>
    <w:next w:val="NoList"/>
    <w:semiHidden/>
    <w:unhideWhenUsed/>
    <w:rsid w:val="00F13303"/>
  </w:style>
  <w:style w:type="numbering" w:customStyle="1" w:styleId="NoList35112">
    <w:name w:val="No List35112"/>
    <w:next w:val="NoList"/>
    <w:uiPriority w:val="99"/>
    <w:semiHidden/>
    <w:unhideWhenUsed/>
    <w:rsid w:val="00F13303"/>
  </w:style>
  <w:style w:type="numbering" w:customStyle="1" w:styleId="NoList123112">
    <w:name w:val="No List123112"/>
    <w:next w:val="NoList"/>
    <w:uiPriority w:val="99"/>
    <w:semiHidden/>
    <w:unhideWhenUsed/>
    <w:rsid w:val="00F13303"/>
  </w:style>
  <w:style w:type="numbering" w:customStyle="1" w:styleId="NoList45112">
    <w:name w:val="No List45112"/>
    <w:next w:val="NoList"/>
    <w:uiPriority w:val="99"/>
    <w:semiHidden/>
    <w:unhideWhenUsed/>
    <w:rsid w:val="00F13303"/>
  </w:style>
  <w:style w:type="numbering" w:customStyle="1" w:styleId="NoList132112">
    <w:name w:val="No List132112"/>
    <w:next w:val="NoList"/>
    <w:uiPriority w:val="99"/>
    <w:semiHidden/>
    <w:unhideWhenUsed/>
    <w:rsid w:val="00F13303"/>
  </w:style>
  <w:style w:type="numbering" w:customStyle="1" w:styleId="NoList11112112">
    <w:name w:val="No List11112112"/>
    <w:next w:val="NoList"/>
    <w:uiPriority w:val="99"/>
    <w:semiHidden/>
    <w:unhideWhenUsed/>
    <w:rsid w:val="00F13303"/>
  </w:style>
  <w:style w:type="numbering" w:customStyle="1" w:styleId="NoList111112112">
    <w:name w:val="No List111112112"/>
    <w:next w:val="NoList"/>
    <w:uiPriority w:val="99"/>
    <w:semiHidden/>
    <w:unhideWhenUsed/>
    <w:rsid w:val="00F13303"/>
  </w:style>
  <w:style w:type="numbering" w:customStyle="1" w:styleId="NoList214112">
    <w:name w:val="No List214112"/>
    <w:next w:val="NoList"/>
    <w:uiPriority w:val="99"/>
    <w:semiHidden/>
    <w:unhideWhenUsed/>
    <w:rsid w:val="00F13303"/>
  </w:style>
  <w:style w:type="numbering" w:customStyle="1" w:styleId="NoList1212112">
    <w:name w:val="No List1212112"/>
    <w:next w:val="NoList"/>
    <w:uiPriority w:val="99"/>
    <w:semiHidden/>
    <w:unhideWhenUsed/>
    <w:rsid w:val="00F13303"/>
  </w:style>
  <w:style w:type="numbering" w:customStyle="1" w:styleId="NoList1122112">
    <w:name w:val="No List1122112"/>
    <w:next w:val="NoList"/>
    <w:uiPriority w:val="99"/>
    <w:semiHidden/>
    <w:unhideWhenUsed/>
    <w:rsid w:val="00F13303"/>
  </w:style>
  <w:style w:type="numbering" w:customStyle="1" w:styleId="NoList313112">
    <w:name w:val="No List313112"/>
    <w:next w:val="NoList"/>
    <w:semiHidden/>
    <w:unhideWhenUsed/>
    <w:rsid w:val="00F13303"/>
  </w:style>
  <w:style w:type="numbering" w:customStyle="1" w:styleId="NoList52112">
    <w:name w:val="No List52112"/>
    <w:next w:val="NoList"/>
    <w:uiPriority w:val="99"/>
    <w:semiHidden/>
    <w:unhideWhenUsed/>
    <w:rsid w:val="00F13303"/>
  </w:style>
  <w:style w:type="numbering" w:customStyle="1" w:styleId="NoList142112">
    <w:name w:val="No List142112"/>
    <w:next w:val="NoList"/>
    <w:uiPriority w:val="99"/>
    <w:semiHidden/>
    <w:unhideWhenUsed/>
    <w:rsid w:val="00F13303"/>
  </w:style>
  <w:style w:type="numbering" w:customStyle="1" w:styleId="NoList1132112">
    <w:name w:val="No List1132112"/>
    <w:next w:val="NoList"/>
    <w:uiPriority w:val="99"/>
    <w:semiHidden/>
    <w:unhideWhenUsed/>
    <w:rsid w:val="00F13303"/>
  </w:style>
  <w:style w:type="numbering" w:customStyle="1" w:styleId="NoList11121112">
    <w:name w:val="No List11121112"/>
    <w:next w:val="NoList"/>
    <w:uiPriority w:val="99"/>
    <w:semiHidden/>
    <w:unhideWhenUsed/>
    <w:rsid w:val="00F13303"/>
  </w:style>
  <w:style w:type="numbering" w:customStyle="1" w:styleId="NoList222112">
    <w:name w:val="No List222112"/>
    <w:next w:val="NoList"/>
    <w:uiPriority w:val="99"/>
    <w:semiHidden/>
    <w:unhideWhenUsed/>
    <w:rsid w:val="00F13303"/>
  </w:style>
  <w:style w:type="numbering" w:customStyle="1" w:styleId="NoList1221112">
    <w:name w:val="No List1221112"/>
    <w:next w:val="NoList"/>
    <w:uiPriority w:val="99"/>
    <w:semiHidden/>
    <w:unhideWhenUsed/>
    <w:rsid w:val="00F13303"/>
  </w:style>
  <w:style w:type="numbering" w:customStyle="1" w:styleId="NoList11211112">
    <w:name w:val="No List11211112"/>
    <w:next w:val="NoList"/>
    <w:uiPriority w:val="99"/>
    <w:semiHidden/>
    <w:unhideWhenUsed/>
    <w:rsid w:val="00F13303"/>
  </w:style>
  <w:style w:type="numbering" w:customStyle="1" w:styleId="NoList322112">
    <w:name w:val="No List322112"/>
    <w:next w:val="NoList"/>
    <w:semiHidden/>
    <w:unhideWhenUsed/>
    <w:rsid w:val="00F13303"/>
  </w:style>
  <w:style w:type="numbering" w:customStyle="1" w:styleId="NoList2112112">
    <w:name w:val="No List2112112"/>
    <w:next w:val="NoList"/>
    <w:uiPriority w:val="99"/>
    <w:semiHidden/>
    <w:unhideWhenUsed/>
    <w:rsid w:val="00F13303"/>
  </w:style>
  <w:style w:type="numbering" w:customStyle="1" w:styleId="NoList412112">
    <w:name w:val="No List412112"/>
    <w:next w:val="NoList"/>
    <w:uiPriority w:val="99"/>
    <w:semiHidden/>
    <w:unhideWhenUsed/>
    <w:rsid w:val="00F13303"/>
  </w:style>
  <w:style w:type="numbering" w:customStyle="1" w:styleId="NoList2121112">
    <w:name w:val="No List2121112"/>
    <w:next w:val="NoList"/>
    <w:uiPriority w:val="99"/>
    <w:semiHidden/>
    <w:unhideWhenUsed/>
    <w:rsid w:val="00F13303"/>
  </w:style>
  <w:style w:type="numbering" w:customStyle="1" w:styleId="NoList3112112">
    <w:name w:val="No List3112112"/>
    <w:next w:val="NoList"/>
    <w:uiPriority w:val="99"/>
    <w:semiHidden/>
    <w:unhideWhenUsed/>
    <w:rsid w:val="00F13303"/>
  </w:style>
  <w:style w:type="numbering" w:customStyle="1" w:styleId="NoList62112">
    <w:name w:val="No List62112"/>
    <w:next w:val="NoList"/>
    <w:uiPriority w:val="99"/>
    <w:semiHidden/>
    <w:unhideWhenUsed/>
    <w:rsid w:val="00F13303"/>
  </w:style>
  <w:style w:type="numbering" w:customStyle="1" w:styleId="NoList72112">
    <w:name w:val="No List72112"/>
    <w:next w:val="NoList"/>
    <w:uiPriority w:val="99"/>
    <w:semiHidden/>
    <w:unhideWhenUsed/>
    <w:rsid w:val="00F13303"/>
  </w:style>
  <w:style w:type="numbering" w:customStyle="1" w:styleId="Style322112">
    <w:name w:val="Style322112"/>
    <w:rsid w:val="00F13303"/>
  </w:style>
  <w:style w:type="numbering" w:customStyle="1" w:styleId="NoList232112">
    <w:name w:val="No List232112"/>
    <w:next w:val="NoList"/>
    <w:semiHidden/>
    <w:unhideWhenUsed/>
    <w:rsid w:val="00F13303"/>
  </w:style>
  <w:style w:type="numbering" w:customStyle="1" w:styleId="Style3112112">
    <w:name w:val="Style3112112"/>
    <w:rsid w:val="00F13303"/>
  </w:style>
  <w:style w:type="numbering" w:customStyle="1" w:styleId="Style122112">
    <w:name w:val="Style122112"/>
    <w:rsid w:val="00F13303"/>
  </w:style>
  <w:style w:type="numbering" w:customStyle="1" w:styleId="Bezsaraksta1112112">
    <w:name w:val="Bez saraksta1112112"/>
    <w:next w:val="NoList"/>
    <w:semiHidden/>
    <w:rsid w:val="00F13303"/>
  </w:style>
  <w:style w:type="numbering" w:customStyle="1" w:styleId="NoList82112">
    <w:name w:val="No List82112"/>
    <w:next w:val="NoList"/>
    <w:uiPriority w:val="99"/>
    <w:semiHidden/>
    <w:unhideWhenUsed/>
    <w:rsid w:val="00F13303"/>
  </w:style>
  <w:style w:type="numbering" w:customStyle="1" w:styleId="NoList92112">
    <w:name w:val="No List92112"/>
    <w:next w:val="NoList"/>
    <w:uiPriority w:val="99"/>
    <w:semiHidden/>
    <w:unhideWhenUsed/>
    <w:rsid w:val="00F13303"/>
  </w:style>
  <w:style w:type="numbering" w:customStyle="1" w:styleId="NoList242112">
    <w:name w:val="No List242112"/>
    <w:next w:val="NoList"/>
    <w:uiPriority w:val="99"/>
    <w:semiHidden/>
    <w:unhideWhenUsed/>
    <w:rsid w:val="00F13303"/>
  </w:style>
  <w:style w:type="numbering" w:customStyle="1" w:styleId="Style3212112">
    <w:name w:val="Style3212112"/>
    <w:basedOn w:val="NoList"/>
    <w:rsid w:val="00F13303"/>
  </w:style>
  <w:style w:type="numbering" w:customStyle="1" w:styleId="Bezsaraksta121112">
    <w:name w:val="Bez saraksta121112"/>
    <w:next w:val="NoList"/>
    <w:semiHidden/>
    <w:unhideWhenUsed/>
    <w:rsid w:val="00F13303"/>
  </w:style>
  <w:style w:type="numbering" w:customStyle="1" w:styleId="NoList2131112">
    <w:name w:val="No List2131112"/>
    <w:next w:val="NoList"/>
    <w:uiPriority w:val="99"/>
    <w:semiHidden/>
    <w:unhideWhenUsed/>
    <w:rsid w:val="00F13303"/>
  </w:style>
  <w:style w:type="numbering" w:customStyle="1" w:styleId="NoList1111112112">
    <w:name w:val="No List1111112112"/>
    <w:next w:val="NoList"/>
    <w:semiHidden/>
    <w:unhideWhenUsed/>
    <w:rsid w:val="00F13303"/>
  </w:style>
  <w:style w:type="numbering" w:customStyle="1" w:styleId="NoList332112">
    <w:name w:val="No List332112"/>
    <w:next w:val="NoList"/>
    <w:uiPriority w:val="99"/>
    <w:semiHidden/>
    <w:unhideWhenUsed/>
    <w:rsid w:val="00F13303"/>
  </w:style>
  <w:style w:type="numbering" w:customStyle="1" w:styleId="NoList12112112">
    <w:name w:val="No List12112112"/>
    <w:next w:val="NoList"/>
    <w:uiPriority w:val="99"/>
    <w:semiHidden/>
    <w:unhideWhenUsed/>
    <w:rsid w:val="00F13303"/>
  </w:style>
  <w:style w:type="numbering" w:customStyle="1" w:styleId="Bezsaraksta11111112">
    <w:name w:val="Bez saraksta11111112"/>
    <w:next w:val="NoList"/>
    <w:uiPriority w:val="99"/>
    <w:semiHidden/>
    <w:unhideWhenUsed/>
    <w:rsid w:val="00F13303"/>
  </w:style>
  <w:style w:type="numbering" w:customStyle="1" w:styleId="Style32112112">
    <w:name w:val="Style32112112"/>
    <w:rsid w:val="00F13303"/>
  </w:style>
  <w:style w:type="numbering" w:customStyle="1" w:styleId="NoList21112112">
    <w:name w:val="No List21112112"/>
    <w:next w:val="NoList"/>
    <w:uiPriority w:val="99"/>
    <w:semiHidden/>
    <w:unhideWhenUsed/>
    <w:rsid w:val="00F13303"/>
  </w:style>
  <w:style w:type="table" w:customStyle="1" w:styleId="TableGrid11111111113">
    <w:name w:val="Table Grid11111111113"/>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F13303"/>
  </w:style>
  <w:style w:type="numbering" w:customStyle="1" w:styleId="NoList111111111113">
    <w:name w:val="No List111111111113"/>
    <w:next w:val="NoList"/>
    <w:semiHidden/>
    <w:unhideWhenUsed/>
    <w:rsid w:val="00F13303"/>
  </w:style>
  <w:style w:type="numbering" w:customStyle="1" w:styleId="Style31111112">
    <w:name w:val="Style31111112"/>
    <w:rsid w:val="00F13303"/>
  </w:style>
  <w:style w:type="numbering" w:customStyle="1" w:styleId="NoList422112">
    <w:name w:val="No List422112"/>
    <w:next w:val="NoList"/>
    <w:uiPriority w:val="99"/>
    <w:semiHidden/>
    <w:unhideWhenUsed/>
    <w:rsid w:val="00F13303"/>
  </w:style>
  <w:style w:type="numbering" w:customStyle="1" w:styleId="NoList1312112">
    <w:name w:val="No List1312112"/>
    <w:next w:val="NoList"/>
    <w:uiPriority w:val="99"/>
    <w:semiHidden/>
    <w:unhideWhenUsed/>
    <w:rsid w:val="00F13303"/>
  </w:style>
  <w:style w:type="numbering" w:customStyle="1" w:styleId="NoList2212112">
    <w:name w:val="No List2212112"/>
    <w:next w:val="NoList"/>
    <w:uiPriority w:val="99"/>
    <w:semiHidden/>
    <w:unhideWhenUsed/>
    <w:rsid w:val="00F13303"/>
  </w:style>
  <w:style w:type="numbering" w:customStyle="1" w:styleId="NoList121111112">
    <w:name w:val="No List121111112"/>
    <w:next w:val="NoList"/>
    <w:uiPriority w:val="99"/>
    <w:semiHidden/>
    <w:unhideWhenUsed/>
    <w:rsid w:val="00F13303"/>
  </w:style>
  <w:style w:type="numbering" w:customStyle="1" w:styleId="NoList211111112">
    <w:name w:val="No List211111112"/>
    <w:next w:val="NoList"/>
    <w:semiHidden/>
    <w:rsid w:val="00F13303"/>
  </w:style>
  <w:style w:type="numbering" w:customStyle="1" w:styleId="NoList3121112">
    <w:name w:val="No List3121112"/>
    <w:next w:val="NoList"/>
    <w:uiPriority w:val="99"/>
    <w:semiHidden/>
    <w:unhideWhenUsed/>
    <w:rsid w:val="00F13303"/>
  </w:style>
  <w:style w:type="numbering" w:customStyle="1" w:styleId="NoList4112112">
    <w:name w:val="No List4112112"/>
    <w:next w:val="NoList"/>
    <w:semiHidden/>
    <w:unhideWhenUsed/>
    <w:rsid w:val="00F13303"/>
  </w:style>
  <w:style w:type="numbering" w:customStyle="1" w:styleId="Style332112">
    <w:name w:val="Style332112"/>
    <w:rsid w:val="00F13303"/>
  </w:style>
  <w:style w:type="numbering" w:customStyle="1" w:styleId="NoList511112">
    <w:name w:val="No List511112"/>
    <w:next w:val="NoList"/>
    <w:uiPriority w:val="99"/>
    <w:semiHidden/>
    <w:unhideWhenUsed/>
    <w:rsid w:val="00F13303"/>
  </w:style>
  <w:style w:type="numbering" w:customStyle="1" w:styleId="NoList13111112">
    <w:name w:val="No List13111112"/>
    <w:next w:val="NoList"/>
    <w:uiPriority w:val="99"/>
    <w:semiHidden/>
    <w:unhideWhenUsed/>
    <w:rsid w:val="00F13303"/>
  </w:style>
  <w:style w:type="numbering" w:customStyle="1" w:styleId="NoList22111112">
    <w:name w:val="No List22111112"/>
    <w:next w:val="NoList"/>
    <w:semiHidden/>
    <w:rsid w:val="00F13303"/>
  </w:style>
  <w:style w:type="numbering" w:customStyle="1" w:styleId="NoList31111112">
    <w:name w:val="No List31111112"/>
    <w:next w:val="NoList"/>
    <w:uiPriority w:val="99"/>
    <w:semiHidden/>
    <w:unhideWhenUsed/>
    <w:rsid w:val="00F13303"/>
  </w:style>
  <w:style w:type="numbering" w:customStyle="1" w:styleId="NoList41111112">
    <w:name w:val="No List41111112"/>
    <w:next w:val="NoList"/>
    <w:semiHidden/>
    <w:unhideWhenUsed/>
    <w:rsid w:val="00F13303"/>
  </w:style>
  <w:style w:type="numbering" w:customStyle="1" w:styleId="Style3121112">
    <w:name w:val="Style3121112"/>
    <w:rsid w:val="00F13303"/>
  </w:style>
  <w:style w:type="numbering" w:customStyle="1" w:styleId="Style1211112">
    <w:name w:val="Style1211112"/>
    <w:rsid w:val="00F13303"/>
  </w:style>
  <w:style w:type="numbering" w:customStyle="1" w:styleId="NoList611112">
    <w:name w:val="No List611112"/>
    <w:next w:val="NoList"/>
    <w:uiPriority w:val="99"/>
    <w:semiHidden/>
    <w:unhideWhenUsed/>
    <w:rsid w:val="00F13303"/>
  </w:style>
  <w:style w:type="numbering" w:customStyle="1" w:styleId="NoList1411112">
    <w:name w:val="No List1411112"/>
    <w:next w:val="NoList"/>
    <w:uiPriority w:val="99"/>
    <w:semiHidden/>
    <w:unhideWhenUsed/>
    <w:rsid w:val="00F13303"/>
  </w:style>
  <w:style w:type="numbering" w:customStyle="1" w:styleId="NoList2311112">
    <w:name w:val="No List2311112"/>
    <w:next w:val="NoList"/>
    <w:semiHidden/>
    <w:rsid w:val="00F13303"/>
  </w:style>
  <w:style w:type="numbering" w:customStyle="1" w:styleId="NoList3211112">
    <w:name w:val="No List3211112"/>
    <w:next w:val="NoList"/>
    <w:uiPriority w:val="99"/>
    <w:semiHidden/>
    <w:unhideWhenUsed/>
    <w:rsid w:val="00F13303"/>
  </w:style>
  <w:style w:type="numbering" w:customStyle="1" w:styleId="NoList4211112">
    <w:name w:val="No List4211112"/>
    <w:next w:val="NoList"/>
    <w:semiHidden/>
    <w:unhideWhenUsed/>
    <w:rsid w:val="00F13303"/>
  </w:style>
  <w:style w:type="numbering" w:customStyle="1" w:styleId="Style321111112">
    <w:name w:val="Style321111112"/>
    <w:rsid w:val="00F13303"/>
  </w:style>
  <w:style w:type="numbering" w:customStyle="1" w:styleId="Style131112">
    <w:name w:val="Style131112"/>
    <w:rsid w:val="00F13303"/>
  </w:style>
  <w:style w:type="numbering" w:customStyle="1" w:styleId="NoList711112">
    <w:name w:val="No List711112"/>
    <w:next w:val="NoList"/>
    <w:uiPriority w:val="99"/>
    <w:semiHidden/>
    <w:unhideWhenUsed/>
    <w:rsid w:val="00F13303"/>
  </w:style>
  <w:style w:type="numbering" w:customStyle="1" w:styleId="NoList151112">
    <w:name w:val="No List151112"/>
    <w:next w:val="NoList"/>
    <w:uiPriority w:val="99"/>
    <w:semiHidden/>
    <w:unhideWhenUsed/>
    <w:rsid w:val="00F13303"/>
  </w:style>
  <w:style w:type="numbering" w:customStyle="1" w:styleId="NoList2411112">
    <w:name w:val="No List2411112"/>
    <w:next w:val="NoList"/>
    <w:semiHidden/>
    <w:rsid w:val="00F13303"/>
  </w:style>
  <w:style w:type="numbering" w:customStyle="1" w:styleId="NoList3311112">
    <w:name w:val="No List3311112"/>
    <w:next w:val="NoList"/>
    <w:uiPriority w:val="99"/>
    <w:semiHidden/>
    <w:unhideWhenUsed/>
    <w:rsid w:val="00F13303"/>
  </w:style>
  <w:style w:type="numbering" w:customStyle="1" w:styleId="NoList431112">
    <w:name w:val="No List431112"/>
    <w:next w:val="NoList"/>
    <w:semiHidden/>
    <w:unhideWhenUsed/>
    <w:rsid w:val="00F13303"/>
  </w:style>
  <w:style w:type="numbering" w:customStyle="1" w:styleId="Style3311112">
    <w:name w:val="Style3311112"/>
    <w:rsid w:val="00F13303"/>
  </w:style>
  <w:style w:type="numbering" w:customStyle="1" w:styleId="Style141112">
    <w:name w:val="Style141112"/>
    <w:rsid w:val="00F13303"/>
  </w:style>
  <w:style w:type="numbering" w:customStyle="1" w:styleId="NoList811112">
    <w:name w:val="No List811112"/>
    <w:next w:val="NoList"/>
    <w:uiPriority w:val="99"/>
    <w:semiHidden/>
    <w:unhideWhenUsed/>
    <w:rsid w:val="00F13303"/>
  </w:style>
  <w:style w:type="numbering" w:customStyle="1" w:styleId="NoList161112">
    <w:name w:val="No List161112"/>
    <w:next w:val="NoList"/>
    <w:uiPriority w:val="99"/>
    <w:semiHidden/>
    <w:unhideWhenUsed/>
    <w:rsid w:val="00F13303"/>
  </w:style>
  <w:style w:type="numbering" w:customStyle="1" w:styleId="NoList251112">
    <w:name w:val="No List251112"/>
    <w:next w:val="NoList"/>
    <w:semiHidden/>
    <w:rsid w:val="00F13303"/>
  </w:style>
  <w:style w:type="numbering" w:customStyle="1" w:styleId="NoList341112">
    <w:name w:val="No List341112"/>
    <w:next w:val="NoList"/>
    <w:uiPriority w:val="99"/>
    <w:semiHidden/>
    <w:unhideWhenUsed/>
    <w:rsid w:val="00F13303"/>
  </w:style>
  <w:style w:type="numbering" w:customStyle="1" w:styleId="NoList441112">
    <w:name w:val="No List441112"/>
    <w:next w:val="NoList"/>
    <w:semiHidden/>
    <w:unhideWhenUsed/>
    <w:rsid w:val="00F13303"/>
  </w:style>
  <w:style w:type="numbering" w:customStyle="1" w:styleId="Style341112">
    <w:name w:val="Style341112"/>
    <w:rsid w:val="00F13303"/>
  </w:style>
  <w:style w:type="numbering" w:customStyle="1" w:styleId="Style151112">
    <w:name w:val="Style151112"/>
    <w:rsid w:val="00F13303"/>
  </w:style>
  <w:style w:type="numbering" w:customStyle="1" w:styleId="NoList911112">
    <w:name w:val="No List911112"/>
    <w:next w:val="NoList"/>
    <w:semiHidden/>
    <w:unhideWhenUsed/>
    <w:rsid w:val="00F13303"/>
  </w:style>
  <w:style w:type="numbering" w:customStyle="1" w:styleId="Style351112">
    <w:name w:val="Style351112"/>
    <w:rsid w:val="00F13303"/>
  </w:style>
  <w:style w:type="numbering" w:customStyle="1" w:styleId="Style161112">
    <w:name w:val="Style161112"/>
    <w:rsid w:val="00F13303"/>
  </w:style>
  <w:style w:type="numbering" w:customStyle="1" w:styleId="NoList101112">
    <w:name w:val="No List101112"/>
    <w:next w:val="NoList"/>
    <w:uiPriority w:val="99"/>
    <w:semiHidden/>
    <w:unhideWhenUsed/>
    <w:rsid w:val="00F13303"/>
  </w:style>
  <w:style w:type="numbering" w:customStyle="1" w:styleId="NoList171112">
    <w:name w:val="No List171112"/>
    <w:next w:val="NoList"/>
    <w:uiPriority w:val="99"/>
    <w:semiHidden/>
    <w:unhideWhenUsed/>
    <w:rsid w:val="00F13303"/>
  </w:style>
  <w:style w:type="numbering" w:customStyle="1" w:styleId="NoList11311112">
    <w:name w:val="No List11311112"/>
    <w:next w:val="NoList"/>
    <w:uiPriority w:val="99"/>
    <w:semiHidden/>
    <w:unhideWhenUsed/>
    <w:rsid w:val="00F13303"/>
  </w:style>
  <w:style w:type="numbering" w:customStyle="1" w:styleId="NoList181112">
    <w:name w:val="No List181112"/>
    <w:next w:val="NoList"/>
    <w:uiPriority w:val="99"/>
    <w:semiHidden/>
    <w:unhideWhenUsed/>
    <w:rsid w:val="00F13303"/>
  </w:style>
  <w:style w:type="numbering" w:customStyle="1" w:styleId="NoList191112">
    <w:name w:val="No List191112"/>
    <w:next w:val="NoList"/>
    <w:uiPriority w:val="99"/>
    <w:semiHidden/>
    <w:unhideWhenUsed/>
    <w:rsid w:val="00F13303"/>
  </w:style>
  <w:style w:type="numbering" w:customStyle="1" w:styleId="NoList1141112">
    <w:name w:val="No List1141112"/>
    <w:next w:val="NoList"/>
    <w:uiPriority w:val="99"/>
    <w:semiHidden/>
    <w:unhideWhenUsed/>
    <w:rsid w:val="00F13303"/>
  </w:style>
  <w:style w:type="numbering" w:customStyle="1" w:styleId="NoList201112">
    <w:name w:val="No List201112"/>
    <w:next w:val="NoList"/>
    <w:uiPriority w:val="99"/>
    <w:semiHidden/>
    <w:unhideWhenUsed/>
    <w:rsid w:val="00F13303"/>
  </w:style>
  <w:style w:type="numbering" w:customStyle="1" w:styleId="NoList1101112">
    <w:name w:val="No List1101112"/>
    <w:next w:val="NoList"/>
    <w:uiPriority w:val="99"/>
    <w:semiHidden/>
    <w:unhideWhenUsed/>
    <w:rsid w:val="00F13303"/>
  </w:style>
  <w:style w:type="numbering" w:customStyle="1" w:styleId="NoList261112">
    <w:name w:val="No List261112"/>
    <w:next w:val="NoList"/>
    <w:uiPriority w:val="99"/>
    <w:semiHidden/>
    <w:unhideWhenUsed/>
    <w:rsid w:val="00F13303"/>
  </w:style>
  <w:style w:type="numbering" w:customStyle="1" w:styleId="Style371112">
    <w:name w:val="Style371112"/>
    <w:basedOn w:val="NoList"/>
    <w:rsid w:val="00F13303"/>
  </w:style>
  <w:style w:type="numbering" w:customStyle="1" w:styleId="Style3131112">
    <w:name w:val="Style3131112"/>
    <w:rsid w:val="00F13303"/>
  </w:style>
  <w:style w:type="numbering" w:customStyle="1" w:styleId="NoList271112">
    <w:name w:val="No List271112"/>
    <w:next w:val="NoList"/>
    <w:uiPriority w:val="99"/>
    <w:semiHidden/>
    <w:unhideWhenUsed/>
    <w:rsid w:val="00F13303"/>
  </w:style>
  <w:style w:type="numbering" w:customStyle="1" w:styleId="Style39112">
    <w:name w:val="Style39112"/>
    <w:basedOn w:val="NoList"/>
    <w:rsid w:val="00F13303"/>
  </w:style>
  <w:style w:type="numbering" w:customStyle="1" w:styleId="Style3141112">
    <w:name w:val="Style3141112"/>
    <w:rsid w:val="00F13303"/>
  </w:style>
  <w:style w:type="numbering" w:customStyle="1" w:styleId="Style3611112">
    <w:name w:val="Style3611112"/>
    <w:rsid w:val="00F13303"/>
  </w:style>
  <w:style w:type="numbering" w:customStyle="1" w:styleId="Style3811112">
    <w:name w:val="Style3811112"/>
    <w:rsid w:val="00F13303"/>
  </w:style>
  <w:style w:type="numbering" w:customStyle="1" w:styleId="Style382112">
    <w:name w:val="Style382112"/>
    <w:rsid w:val="00F13303"/>
  </w:style>
  <w:style w:type="numbering" w:customStyle="1" w:styleId="NoList39111">
    <w:name w:val="No List39111"/>
    <w:next w:val="NoList"/>
    <w:uiPriority w:val="99"/>
    <w:semiHidden/>
    <w:unhideWhenUsed/>
    <w:rsid w:val="00F13303"/>
  </w:style>
  <w:style w:type="numbering" w:customStyle="1" w:styleId="NoList120111">
    <w:name w:val="No List120111"/>
    <w:next w:val="NoList"/>
    <w:uiPriority w:val="99"/>
    <w:semiHidden/>
    <w:unhideWhenUsed/>
    <w:rsid w:val="00F13303"/>
  </w:style>
  <w:style w:type="numbering" w:customStyle="1" w:styleId="NoList111611">
    <w:name w:val="No List111611"/>
    <w:next w:val="NoList"/>
    <w:semiHidden/>
    <w:unhideWhenUsed/>
    <w:rsid w:val="00F13303"/>
  </w:style>
  <w:style w:type="table" w:customStyle="1" w:styleId="TableGrid2911">
    <w:name w:val="Table Grid29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F13303"/>
  </w:style>
  <w:style w:type="table" w:customStyle="1" w:styleId="TableGrid1191">
    <w:name w:val="Table Grid119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F13303"/>
  </w:style>
  <w:style w:type="numbering" w:customStyle="1" w:styleId="Style3201">
    <w:name w:val="Style3201"/>
    <w:basedOn w:val="NoList"/>
    <w:rsid w:val="00F13303"/>
  </w:style>
  <w:style w:type="numbering" w:customStyle="1" w:styleId="Bezsaraksta1151">
    <w:name w:val="Bez saraksta1151"/>
    <w:next w:val="NoList"/>
    <w:semiHidden/>
    <w:unhideWhenUsed/>
    <w:rsid w:val="00F13303"/>
  </w:style>
  <w:style w:type="numbering" w:customStyle="1" w:styleId="NoList111711">
    <w:name w:val="No List111711"/>
    <w:next w:val="NoList"/>
    <w:semiHidden/>
    <w:unhideWhenUsed/>
    <w:rsid w:val="00F13303"/>
  </w:style>
  <w:style w:type="table" w:customStyle="1" w:styleId="TableGrid11161">
    <w:name w:val="Table Grid1116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F13303"/>
  </w:style>
  <w:style w:type="numbering" w:customStyle="1" w:styleId="NoList31011">
    <w:name w:val="No List31011"/>
    <w:next w:val="NoList"/>
    <w:uiPriority w:val="99"/>
    <w:semiHidden/>
    <w:unhideWhenUsed/>
    <w:rsid w:val="00F13303"/>
  </w:style>
  <w:style w:type="numbering" w:customStyle="1" w:styleId="NoList12611">
    <w:name w:val="No List12611"/>
    <w:next w:val="NoList"/>
    <w:uiPriority w:val="99"/>
    <w:semiHidden/>
    <w:unhideWhenUsed/>
    <w:rsid w:val="00F13303"/>
  </w:style>
  <w:style w:type="numbering" w:customStyle="1" w:styleId="NoList4811">
    <w:name w:val="No List4811"/>
    <w:next w:val="NoList"/>
    <w:uiPriority w:val="99"/>
    <w:semiHidden/>
    <w:unhideWhenUsed/>
    <w:rsid w:val="00F13303"/>
  </w:style>
  <w:style w:type="numbering" w:customStyle="1" w:styleId="NoList1351">
    <w:name w:val="No List1351"/>
    <w:next w:val="NoList"/>
    <w:uiPriority w:val="99"/>
    <w:semiHidden/>
    <w:unhideWhenUsed/>
    <w:rsid w:val="00F13303"/>
  </w:style>
  <w:style w:type="numbering" w:customStyle="1" w:styleId="NoList111151">
    <w:name w:val="No List111151"/>
    <w:next w:val="NoList"/>
    <w:uiPriority w:val="99"/>
    <w:semiHidden/>
    <w:unhideWhenUsed/>
    <w:rsid w:val="00F13303"/>
  </w:style>
  <w:style w:type="numbering" w:customStyle="1" w:styleId="NoList111115">
    <w:name w:val="No List111115"/>
    <w:next w:val="NoList"/>
    <w:uiPriority w:val="99"/>
    <w:semiHidden/>
    <w:unhideWhenUsed/>
    <w:rsid w:val="00F13303"/>
  </w:style>
  <w:style w:type="numbering" w:customStyle="1" w:styleId="NoList2191">
    <w:name w:val="No List2191"/>
    <w:next w:val="NoList"/>
    <w:uiPriority w:val="99"/>
    <w:semiHidden/>
    <w:unhideWhenUsed/>
    <w:rsid w:val="00F13303"/>
  </w:style>
  <w:style w:type="numbering" w:customStyle="1" w:styleId="NoList12151">
    <w:name w:val="No List12151"/>
    <w:next w:val="NoList"/>
    <w:uiPriority w:val="99"/>
    <w:semiHidden/>
    <w:unhideWhenUsed/>
    <w:rsid w:val="00F13303"/>
  </w:style>
  <w:style w:type="numbering" w:customStyle="1" w:styleId="NoList11251">
    <w:name w:val="No List11251"/>
    <w:next w:val="NoList"/>
    <w:uiPriority w:val="99"/>
    <w:semiHidden/>
    <w:unhideWhenUsed/>
    <w:rsid w:val="00F13303"/>
  </w:style>
  <w:style w:type="numbering" w:customStyle="1" w:styleId="NoList3161">
    <w:name w:val="No List3161"/>
    <w:next w:val="NoList"/>
    <w:semiHidden/>
    <w:unhideWhenUsed/>
    <w:rsid w:val="00F13303"/>
  </w:style>
  <w:style w:type="table" w:customStyle="1" w:styleId="TableGrid21011">
    <w:name w:val="Table Grid2101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F13303"/>
  </w:style>
  <w:style w:type="numbering" w:customStyle="1" w:styleId="NoList1451">
    <w:name w:val="No List1451"/>
    <w:next w:val="NoList"/>
    <w:uiPriority w:val="99"/>
    <w:semiHidden/>
    <w:unhideWhenUsed/>
    <w:rsid w:val="00F13303"/>
  </w:style>
  <w:style w:type="numbering" w:customStyle="1" w:styleId="NoList1135">
    <w:name w:val="No List1135"/>
    <w:next w:val="NoList"/>
    <w:uiPriority w:val="99"/>
    <w:semiHidden/>
    <w:unhideWhenUsed/>
    <w:rsid w:val="00F13303"/>
  </w:style>
  <w:style w:type="numbering" w:customStyle="1" w:styleId="NoList111241">
    <w:name w:val="No List111241"/>
    <w:next w:val="NoList"/>
    <w:uiPriority w:val="99"/>
    <w:semiHidden/>
    <w:unhideWhenUsed/>
    <w:rsid w:val="00F13303"/>
  </w:style>
  <w:style w:type="numbering" w:customStyle="1" w:styleId="NoList2251">
    <w:name w:val="No List2251"/>
    <w:next w:val="NoList"/>
    <w:uiPriority w:val="99"/>
    <w:semiHidden/>
    <w:unhideWhenUsed/>
    <w:rsid w:val="00F13303"/>
  </w:style>
  <w:style w:type="numbering" w:customStyle="1" w:styleId="NoList1224">
    <w:name w:val="No List1224"/>
    <w:next w:val="NoList"/>
    <w:uiPriority w:val="99"/>
    <w:semiHidden/>
    <w:unhideWhenUsed/>
    <w:rsid w:val="00F13303"/>
  </w:style>
  <w:style w:type="numbering" w:customStyle="1" w:styleId="NoList11214">
    <w:name w:val="No List11214"/>
    <w:next w:val="NoList"/>
    <w:uiPriority w:val="99"/>
    <w:semiHidden/>
    <w:unhideWhenUsed/>
    <w:rsid w:val="00F13303"/>
  </w:style>
  <w:style w:type="numbering" w:customStyle="1" w:styleId="NoList3251">
    <w:name w:val="No List3251"/>
    <w:next w:val="NoList"/>
    <w:semiHidden/>
    <w:unhideWhenUsed/>
    <w:rsid w:val="00F13303"/>
  </w:style>
  <w:style w:type="table" w:customStyle="1" w:styleId="TableGrid381">
    <w:name w:val="Table Grid38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F13303"/>
  </w:style>
  <w:style w:type="table" w:customStyle="1" w:styleId="TableGrid315">
    <w:name w:val="Table Grid315"/>
    <w:basedOn w:val="TableNormal"/>
    <w:next w:val="TableGrid"/>
    <w:uiPriority w:val="59"/>
    <w:rsid w:val="00F13303"/>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F13303"/>
  </w:style>
  <w:style w:type="table" w:customStyle="1" w:styleId="TableGrid2231">
    <w:name w:val="Table Grid223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F13303"/>
  </w:style>
  <w:style w:type="numbering" w:customStyle="1" w:styleId="NoList31151">
    <w:name w:val="No List31151"/>
    <w:next w:val="NoList"/>
    <w:uiPriority w:val="99"/>
    <w:semiHidden/>
    <w:unhideWhenUsed/>
    <w:rsid w:val="00F13303"/>
  </w:style>
  <w:style w:type="numbering" w:customStyle="1" w:styleId="NoList651">
    <w:name w:val="No List651"/>
    <w:next w:val="NoList"/>
    <w:uiPriority w:val="99"/>
    <w:semiHidden/>
    <w:unhideWhenUsed/>
    <w:rsid w:val="00F13303"/>
  </w:style>
  <w:style w:type="table" w:customStyle="1" w:styleId="TableGrid531">
    <w:name w:val="Table Grid531"/>
    <w:basedOn w:val="TableNormal"/>
    <w:next w:val="TableGrid"/>
    <w:uiPriority w:val="59"/>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F13303"/>
  </w:style>
  <w:style w:type="numbering" w:customStyle="1" w:styleId="Style32511">
    <w:name w:val="Style32511"/>
    <w:rsid w:val="00F13303"/>
  </w:style>
  <w:style w:type="numbering" w:customStyle="1" w:styleId="NoList2351">
    <w:name w:val="No List2351"/>
    <w:next w:val="NoList"/>
    <w:semiHidden/>
    <w:unhideWhenUsed/>
    <w:rsid w:val="00F13303"/>
  </w:style>
  <w:style w:type="numbering" w:customStyle="1" w:styleId="Style311511">
    <w:name w:val="Style311511"/>
    <w:rsid w:val="00F13303"/>
  </w:style>
  <w:style w:type="numbering" w:customStyle="1" w:styleId="Style1251">
    <w:name w:val="Style1251"/>
    <w:rsid w:val="00F13303"/>
  </w:style>
  <w:style w:type="numbering" w:customStyle="1" w:styleId="Bezsaraksta1115">
    <w:name w:val="Bez saraksta1115"/>
    <w:next w:val="NoList"/>
    <w:semiHidden/>
    <w:rsid w:val="00F13303"/>
  </w:style>
  <w:style w:type="numbering" w:customStyle="1" w:styleId="NoList851">
    <w:name w:val="No List851"/>
    <w:next w:val="NoList"/>
    <w:uiPriority w:val="99"/>
    <w:semiHidden/>
    <w:unhideWhenUsed/>
    <w:rsid w:val="00F13303"/>
  </w:style>
  <w:style w:type="numbering" w:customStyle="1" w:styleId="NoList951">
    <w:name w:val="No List951"/>
    <w:next w:val="NoList"/>
    <w:uiPriority w:val="99"/>
    <w:semiHidden/>
    <w:unhideWhenUsed/>
    <w:rsid w:val="00F13303"/>
  </w:style>
  <w:style w:type="numbering" w:customStyle="1" w:styleId="NoList2451">
    <w:name w:val="No List2451"/>
    <w:next w:val="NoList"/>
    <w:uiPriority w:val="99"/>
    <w:semiHidden/>
    <w:unhideWhenUsed/>
    <w:rsid w:val="00F13303"/>
  </w:style>
  <w:style w:type="numbering" w:customStyle="1" w:styleId="Style3215">
    <w:name w:val="Style3215"/>
    <w:basedOn w:val="NoList"/>
    <w:rsid w:val="00F13303"/>
  </w:style>
  <w:style w:type="numbering" w:customStyle="1" w:styleId="Bezsaraksta124">
    <w:name w:val="Bez saraksta124"/>
    <w:next w:val="NoList"/>
    <w:semiHidden/>
    <w:unhideWhenUsed/>
    <w:rsid w:val="00F13303"/>
  </w:style>
  <w:style w:type="numbering" w:customStyle="1" w:styleId="NoList2134">
    <w:name w:val="No List2134"/>
    <w:next w:val="NoList"/>
    <w:uiPriority w:val="99"/>
    <w:semiHidden/>
    <w:unhideWhenUsed/>
    <w:rsid w:val="00F13303"/>
  </w:style>
  <w:style w:type="numbering" w:customStyle="1" w:styleId="NoList1111115">
    <w:name w:val="No List1111115"/>
    <w:next w:val="NoList"/>
    <w:semiHidden/>
    <w:unhideWhenUsed/>
    <w:rsid w:val="00F13303"/>
  </w:style>
  <w:style w:type="table" w:customStyle="1" w:styleId="TableGrid111116">
    <w:name w:val="Table Grid111116"/>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F13303"/>
  </w:style>
  <w:style w:type="numbering" w:customStyle="1" w:styleId="NoList12115">
    <w:name w:val="No List12115"/>
    <w:next w:val="NoList"/>
    <w:uiPriority w:val="99"/>
    <w:semiHidden/>
    <w:unhideWhenUsed/>
    <w:rsid w:val="00F13303"/>
  </w:style>
  <w:style w:type="numbering" w:customStyle="1" w:styleId="Bezsaraksta11114">
    <w:name w:val="Bez saraksta11114"/>
    <w:next w:val="NoList"/>
    <w:uiPriority w:val="99"/>
    <w:semiHidden/>
    <w:unhideWhenUsed/>
    <w:rsid w:val="00F13303"/>
  </w:style>
  <w:style w:type="table" w:customStyle="1" w:styleId="TableGrid1111116">
    <w:name w:val="Table Grid1111116"/>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F13303"/>
  </w:style>
  <w:style w:type="numbering" w:customStyle="1" w:styleId="NoList21115">
    <w:name w:val="No List21115"/>
    <w:next w:val="NoList"/>
    <w:uiPriority w:val="99"/>
    <w:semiHidden/>
    <w:unhideWhenUsed/>
    <w:rsid w:val="00F13303"/>
  </w:style>
  <w:style w:type="table" w:customStyle="1" w:styleId="TableGrid11111114">
    <w:name w:val="Table Grid11111114"/>
    <w:basedOn w:val="TableNormal"/>
    <w:next w:val="TableGrid"/>
    <w:uiPriority w:val="59"/>
    <w:rsid w:val="00F13303"/>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F13303"/>
  </w:style>
  <w:style w:type="numbering" w:customStyle="1" w:styleId="NoList111111115">
    <w:name w:val="No List111111115"/>
    <w:next w:val="NoList"/>
    <w:semiHidden/>
    <w:unhideWhenUsed/>
    <w:rsid w:val="00F13303"/>
  </w:style>
  <w:style w:type="numbering" w:customStyle="1" w:styleId="Style31114">
    <w:name w:val="Style31114"/>
    <w:rsid w:val="00F13303"/>
  </w:style>
  <w:style w:type="numbering" w:customStyle="1" w:styleId="NoList4251">
    <w:name w:val="No List4251"/>
    <w:next w:val="NoList"/>
    <w:uiPriority w:val="99"/>
    <w:semiHidden/>
    <w:unhideWhenUsed/>
    <w:rsid w:val="00F13303"/>
  </w:style>
  <w:style w:type="numbering" w:customStyle="1" w:styleId="NoList1315">
    <w:name w:val="No List1315"/>
    <w:next w:val="NoList"/>
    <w:uiPriority w:val="99"/>
    <w:semiHidden/>
    <w:unhideWhenUsed/>
    <w:rsid w:val="00F13303"/>
  </w:style>
  <w:style w:type="table" w:customStyle="1" w:styleId="TableGrid3321">
    <w:name w:val="Table Grid3321"/>
    <w:basedOn w:val="TableNormal"/>
    <w:next w:val="TableGrid"/>
    <w:uiPriority w:val="39"/>
    <w:rsid w:val="00F13303"/>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F13303"/>
  </w:style>
  <w:style w:type="numbering" w:customStyle="1" w:styleId="NoList121114">
    <w:name w:val="No List121114"/>
    <w:next w:val="NoList"/>
    <w:uiPriority w:val="99"/>
    <w:semiHidden/>
    <w:unhideWhenUsed/>
    <w:rsid w:val="00F13303"/>
  </w:style>
  <w:style w:type="numbering" w:customStyle="1" w:styleId="NoList211114">
    <w:name w:val="No List211114"/>
    <w:next w:val="NoList"/>
    <w:semiHidden/>
    <w:rsid w:val="00F13303"/>
  </w:style>
  <w:style w:type="numbering" w:customStyle="1" w:styleId="NoList3124">
    <w:name w:val="No List3124"/>
    <w:next w:val="NoList"/>
    <w:uiPriority w:val="99"/>
    <w:semiHidden/>
    <w:unhideWhenUsed/>
    <w:rsid w:val="00F13303"/>
  </w:style>
  <w:style w:type="numbering" w:customStyle="1" w:styleId="NoList41151">
    <w:name w:val="No List41151"/>
    <w:next w:val="NoList"/>
    <w:semiHidden/>
    <w:unhideWhenUsed/>
    <w:rsid w:val="00F13303"/>
  </w:style>
  <w:style w:type="table" w:customStyle="1" w:styleId="TableGrid12121">
    <w:name w:val="Table Grid1212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F13303"/>
  </w:style>
  <w:style w:type="numbering" w:customStyle="1" w:styleId="NoList5141">
    <w:name w:val="No List5141"/>
    <w:next w:val="NoList"/>
    <w:uiPriority w:val="99"/>
    <w:semiHidden/>
    <w:unhideWhenUsed/>
    <w:rsid w:val="00F13303"/>
  </w:style>
  <w:style w:type="numbering" w:customStyle="1" w:styleId="NoList13114">
    <w:name w:val="No List13114"/>
    <w:next w:val="NoList"/>
    <w:uiPriority w:val="99"/>
    <w:semiHidden/>
    <w:unhideWhenUsed/>
    <w:rsid w:val="00F13303"/>
  </w:style>
  <w:style w:type="numbering" w:customStyle="1" w:styleId="NoList22114">
    <w:name w:val="No List22114"/>
    <w:next w:val="NoList"/>
    <w:semiHidden/>
    <w:rsid w:val="00F13303"/>
  </w:style>
  <w:style w:type="numbering" w:customStyle="1" w:styleId="NoList31114">
    <w:name w:val="No List31114"/>
    <w:next w:val="NoList"/>
    <w:uiPriority w:val="99"/>
    <w:semiHidden/>
    <w:unhideWhenUsed/>
    <w:rsid w:val="00F13303"/>
  </w:style>
  <w:style w:type="numbering" w:customStyle="1" w:styleId="NoList41114">
    <w:name w:val="No List41114"/>
    <w:next w:val="NoList"/>
    <w:semiHidden/>
    <w:unhideWhenUsed/>
    <w:rsid w:val="00F13303"/>
  </w:style>
  <w:style w:type="numbering" w:customStyle="1" w:styleId="Style31241">
    <w:name w:val="Style31241"/>
    <w:rsid w:val="00F13303"/>
  </w:style>
  <w:style w:type="numbering" w:customStyle="1" w:styleId="Style1214">
    <w:name w:val="Style1214"/>
    <w:rsid w:val="00F13303"/>
  </w:style>
  <w:style w:type="numbering" w:customStyle="1" w:styleId="NoList614">
    <w:name w:val="No List614"/>
    <w:next w:val="NoList"/>
    <w:uiPriority w:val="99"/>
    <w:semiHidden/>
    <w:unhideWhenUsed/>
    <w:rsid w:val="00F13303"/>
  </w:style>
  <w:style w:type="numbering" w:customStyle="1" w:styleId="NoList1414">
    <w:name w:val="No List1414"/>
    <w:next w:val="NoList"/>
    <w:uiPriority w:val="99"/>
    <w:semiHidden/>
    <w:unhideWhenUsed/>
    <w:rsid w:val="00F13303"/>
  </w:style>
  <w:style w:type="numbering" w:customStyle="1" w:styleId="NoList2314">
    <w:name w:val="No List2314"/>
    <w:next w:val="NoList"/>
    <w:semiHidden/>
    <w:rsid w:val="00F13303"/>
  </w:style>
  <w:style w:type="numbering" w:customStyle="1" w:styleId="NoList3214">
    <w:name w:val="No List3214"/>
    <w:next w:val="NoList"/>
    <w:uiPriority w:val="99"/>
    <w:semiHidden/>
    <w:unhideWhenUsed/>
    <w:rsid w:val="00F13303"/>
  </w:style>
  <w:style w:type="numbering" w:customStyle="1" w:styleId="NoList4214">
    <w:name w:val="No List4214"/>
    <w:next w:val="NoList"/>
    <w:semiHidden/>
    <w:unhideWhenUsed/>
    <w:rsid w:val="00F13303"/>
  </w:style>
  <w:style w:type="table" w:customStyle="1" w:styleId="TableGrid3114">
    <w:name w:val="Table Grid3114"/>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F13303"/>
  </w:style>
  <w:style w:type="numbering" w:customStyle="1" w:styleId="Style1341">
    <w:name w:val="Style1341"/>
    <w:rsid w:val="00F13303"/>
  </w:style>
  <w:style w:type="numbering" w:customStyle="1" w:styleId="NoList714">
    <w:name w:val="No List714"/>
    <w:next w:val="NoList"/>
    <w:uiPriority w:val="99"/>
    <w:semiHidden/>
    <w:unhideWhenUsed/>
    <w:rsid w:val="00F13303"/>
  </w:style>
  <w:style w:type="numbering" w:customStyle="1" w:styleId="NoList1541">
    <w:name w:val="No List1541"/>
    <w:next w:val="NoList"/>
    <w:uiPriority w:val="99"/>
    <w:semiHidden/>
    <w:unhideWhenUsed/>
    <w:rsid w:val="00F13303"/>
  </w:style>
  <w:style w:type="numbering" w:customStyle="1" w:styleId="NoList2414">
    <w:name w:val="No List2414"/>
    <w:next w:val="NoList"/>
    <w:semiHidden/>
    <w:rsid w:val="00F13303"/>
  </w:style>
  <w:style w:type="numbering" w:customStyle="1" w:styleId="NoList3314">
    <w:name w:val="No List3314"/>
    <w:next w:val="NoList"/>
    <w:uiPriority w:val="99"/>
    <w:semiHidden/>
    <w:unhideWhenUsed/>
    <w:rsid w:val="00F13303"/>
  </w:style>
  <w:style w:type="numbering" w:customStyle="1" w:styleId="NoList4341">
    <w:name w:val="No List4341"/>
    <w:next w:val="NoList"/>
    <w:semiHidden/>
    <w:unhideWhenUsed/>
    <w:rsid w:val="00F13303"/>
  </w:style>
  <w:style w:type="table" w:customStyle="1" w:styleId="TableGrid41211">
    <w:name w:val="Table Grid41211"/>
    <w:basedOn w:val="TableNormal"/>
    <w:next w:val="TableGrid"/>
    <w:uiPriority w:val="59"/>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F13303"/>
  </w:style>
  <w:style w:type="numbering" w:customStyle="1" w:styleId="Style1441">
    <w:name w:val="Style1441"/>
    <w:rsid w:val="00F13303"/>
  </w:style>
  <w:style w:type="numbering" w:customStyle="1" w:styleId="NoList814">
    <w:name w:val="No List814"/>
    <w:next w:val="NoList"/>
    <w:uiPriority w:val="99"/>
    <w:semiHidden/>
    <w:unhideWhenUsed/>
    <w:rsid w:val="00F13303"/>
  </w:style>
  <w:style w:type="numbering" w:customStyle="1" w:styleId="NoList1641">
    <w:name w:val="No List1641"/>
    <w:next w:val="NoList"/>
    <w:uiPriority w:val="99"/>
    <w:semiHidden/>
    <w:unhideWhenUsed/>
    <w:rsid w:val="00F13303"/>
  </w:style>
  <w:style w:type="numbering" w:customStyle="1" w:styleId="NoList2541">
    <w:name w:val="No List2541"/>
    <w:next w:val="NoList"/>
    <w:semiHidden/>
    <w:rsid w:val="00F13303"/>
  </w:style>
  <w:style w:type="numbering" w:customStyle="1" w:styleId="NoList3441">
    <w:name w:val="No List3441"/>
    <w:next w:val="NoList"/>
    <w:uiPriority w:val="99"/>
    <w:semiHidden/>
    <w:unhideWhenUsed/>
    <w:rsid w:val="00F13303"/>
  </w:style>
  <w:style w:type="numbering" w:customStyle="1" w:styleId="NoList4441">
    <w:name w:val="No List4441"/>
    <w:next w:val="NoList"/>
    <w:semiHidden/>
    <w:unhideWhenUsed/>
    <w:rsid w:val="00F13303"/>
  </w:style>
  <w:style w:type="table" w:customStyle="1" w:styleId="TableGrid51211">
    <w:name w:val="Table Grid51211"/>
    <w:basedOn w:val="TableNormal"/>
    <w:next w:val="TableGrid"/>
    <w:rsid w:val="00F13303"/>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F13303"/>
  </w:style>
  <w:style w:type="numbering" w:customStyle="1" w:styleId="Style1541">
    <w:name w:val="Style1541"/>
    <w:rsid w:val="00F13303"/>
  </w:style>
  <w:style w:type="numbering" w:customStyle="1" w:styleId="NoList914">
    <w:name w:val="No List914"/>
    <w:next w:val="NoList"/>
    <w:semiHidden/>
    <w:unhideWhenUsed/>
    <w:rsid w:val="00F13303"/>
  </w:style>
  <w:style w:type="numbering" w:customStyle="1" w:styleId="Style3541">
    <w:name w:val="Style3541"/>
    <w:rsid w:val="00F13303"/>
  </w:style>
  <w:style w:type="numbering" w:customStyle="1" w:styleId="Style1641">
    <w:name w:val="Style1641"/>
    <w:rsid w:val="00F13303"/>
  </w:style>
  <w:style w:type="table" w:customStyle="1" w:styleId="TableGrid71211">
    <w:name w:val="Table Grid71211"/>
    <w:basedOn w:val="TableNormal"/>
    <w:next w:val="TableGrid"/>
    <w:uiPriority w:val="59"/>
    <w:rsid w:val="00F13303"/>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F13303"/>
  </w:style>
  <w:style w:type="numbering" w:customStyle="1" w:styleId="NoList1741">
    <w:name w:val="No List1741"/>
    <w:next w:val="NoList"/>
    <w:uiPriority w:val="99"/>
    <w:semiHidden/>
    <w:unhideWhenUsed/>
    <w:rsid w:val="00F13303"/>
  </w:style>
  <w:style w:type="numbering" w:customStyle="1" w:styleId="NoList11314">
    <w:name w:val="No List11314"/>
    <w:next w:val="NoList"/>
    <w:uiPriority w:val="99"/>
    <w:semiHidden/>
    <w:unhideWhenUsed/>
    <w:rsid w:val="00F13303"/>
  </w:style>
  <w:style w:type="numbering" w:customStyle="1" w:styleId="NoList1841">
    <w:name w:val="No List1841"/>
    <w:next w:val="NoList"/>
    <w:uiPriority w:val="99"/>
    <w:semiHidden/>
    <w:unhideWhenUsed/>
    <w:rsid w:val="00F13303"/>
  </w:style>
  <w:style w:type="numbering" w:customStyle="1" w:styleId="NoList1941">
    <w:name w:val="No List1941"/>
    <w:next w:val="NoList"/>
    <w:uiPriority w:val="99"/>
    <w:semiHidden/>
    <w:unhideWhenUsed/>
    <w:rsid w:val="00F13303"/>
  </w:style>
  <w:style w:type="numbering" w:customStyle="1" w:styleId="NoList11441">
    <w:name w:val="No List11441"/>
    <w:next w:val="NoList"/>
    <w:uiPriority w:val="99"/>
    <w:semiHidden/>
    <w:unhideWhenUsed/>
    <w:rsid w:val="00F13303"/>
  </w:style>
  <w:style w:type="numbering" w:customStyle="1" w:styleId="Style365">
    <w:name w:val="Style365"/>
    <w:rsid w:val="00F13303"/>
  </w:style>
  <w:style w:type="numbering" w:customStyle="1" w:styleId="NoList2041">
    <w:name w:val="No List2041"/>
    <w:next w:val="NoList"/>
    <w:uiPriority w:val="99"/>
    <w:semiHidden/>
    <w:unhideWhenUsed/>
    <w:rsid w:val="00F13303"/>
  </w:style>
  <w:style w:type="numbering" w:customStyle="1" w:styleId="NoList11041">
    <w:name w:val="No List11041"/>
    <w:next w:val="NoList"/>
    <w:uiPriority w:val="99"/>
    <w:semiHidden/>
    <w:unhideWhenUsed/>
    <w:rsid w:val="00F13303"/>
  </w:style>
  <w:style w:type="numbering" w:customStyle="1" w:styleId="NoList2641">
    <w:name w:val="No List2641"/>
    <w:next w:val="NoList"/>
    <w:uiPriority w:val="99"/>
    <w:semiHidden/>
    <w:unhideWhenUsed/>
    <w:rsid w:val="00F13303"/>
  </w:style>
  <w:style w:type="numbering" w:customStyle="1" w:styleId="Style374">
    <w:name w:val="Style374"/>
    <w:basedOn w:val="NoList"/>
    <w:rsid w:val="00F13303"/>
  </w:style>
  <w:style w:type="numbering" w:customStyle="1" w:styleId="Style3134">
    <w:name w:val="Style3134"/>
    <w:rsid w:val="00F13303"/>
  </w:style>
  <w:style w:type="table" w:customStyle="1" w:styleId="TableGrid2321">
    <w:name w:val="Table Grid232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F13303"/>
  </w:style>
  <w:style w:type="numbering" w:customStyle="1" w:styleId="Style386">
    <w:name w:val="Style386"/>
    <w:rsid w:val="00F13303"/>
  </w:style>
  <w:style w:type="table" w:customStyle="1" w:styleId="TableGrid11021">
    <w:name w:val="Table Grid11021"/>
    <w:basedOn w:val="TableNormal"/>
    <w:next w:val="TableGrid"/>
    <w:rsid w:val="00F13303"/>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F13303"/>
  </w:style>
  <w:style w:type="numbering" w:customStyle="1" w:styleId="Style3144">
    <w:name w:val="Style3144"/>
    <w:rsid w:val="00F13303"/>
  </w:style>
  <w:style w:type="table" w:customStyle="1" w:styleId="TableGrid111221">
    <w:name w:val="Table Grid111221"/>
    <w:basedOn w:val="TableNormal"/>
    <w:next w:val="TableGrid"/>
    <w:rsid w:val="00F13303"/>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F13303"/>
  </w:style>
  <w:style w:type="numbering" w:customStyle="1" w:styleId="Style3814">
    <w:name w:val="Style3814"/>
    <w:rsid w:val="00F13303"/>
  </w:style>
  <w:style w:type="numbering" w:customStyle="1" w:styleId="Style3824">
    <w:name w:val="Style3824"/>
    <w:rsid w:val="00F13303"/>
  </w:style>
  <w:style w:type="numbering" w:customStyle="1" w:styleId="NoList4011">
    <w:name w:val="No List4011"/>
    <w:next w:val="NoList"/>
    <w:uiPriority w:val="99"/>
    <w:semiHidden/>
    <w:unhideWhenUsed/>
    <w:rsid w:val="00F13303"/>
  </w:style>
  <w:style w:type="numbering" w:customStyle="1" w:styleId="NoList1271">
    <w:name w:val="No List1271"/>
    <w:next w:val="NoList"/>
    <w:uiPriority w:val="99"/>
    <w:semiHidden/>
    <w:unhideWhenUsed/>
    <w:rsid w:val="00F13303"/>
  </w:style>
  <w:style w:type="numbering" w:customStyle="1" w:styleId="NoList11181">
    <w:name w:val="No List11181"/>
    <w:next w:val="NoList"/>
    <w:semiHidden/>
    <w:unhideWhenUsed/>
    <w:rsid w:val="00F13303"/>
  </w:style>
  <w:style w:type="table" w:customStyle="1" w:styleId="TableGrid301111">
    <w:name w:val="Table Grid301111"/>
    <w:basedOn w:val="TableNormal"/>
    <w:next w:val="TableGrid"/>
    <w:rsid w:val="00F13303"/>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F1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2703">
      <w:bodyDiv w:val="1"/>
      <w:marLeft w:val="0"/>
      <w:marRight w:val="0"/>
      <w:marTop w:val="0"/>
      <w:marBottom w:val="0"/>
      <w:divBdr>
        <w:top w:val="none" w:sz="0" w:space="0" w:color="auto"/>
        <w:left w:val="none" w:sz="0" w:space="0" w:color="auto"/>
        <w:bottom w:val="none" w:sz="0" w:space="0" w:color="auto"/>
        <w:right w:val="none" w:sz="0" w:space="0" w:color="auto"/>
      </w:divBdr>
    </w:div>
    <w:div w:id="1340157624">
      <w:bodyDiv w:val="1"/>
      <w:marLeft w:val="0"/>
      <w:marRight w:val="0"/>
      <w:marTop w:val="0"/>
      <w:marBottom w:val="0"/>
      <w:divBdr>
        <w:top w:val="none" w:sz="0" w:space="0" w:color="auto"/>
        <w:left w:val="none" w:sz="0" w:space="0" w:color="auto"/>
        <w:bottom w:val="none" w:sz="0" w:space="0" w:color="auto"/>
        <w:right w:val="none" w:sz="0" w:space="0" w:color="auto"/>
      </w:divBdr>
    </w:div>
    <w:div w:id="19243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57255-par-pasvaldibam" TargetMode="External"/><Relationship Id="rId18" Type="http://schemas.openxmlformats.org/officeDocument/2006/relationships/hyperlink" Target="http://www.l2d.lv/leul.php?i=89647" TargetMode="External"/><Relationship Id="rId26" Type="http://schemas.openxmlformats.org/officeDocument/2006/relationships/hyperlink" Target="http://www.l2d.lv/leul.php?i=89647" TargetMode="External"/><Relationship Id="rId39" Type="http://schemas.openxmlformats.org/officeDocument/2006/relationships/hyperlink" Target="https://likumi.lv/ta/id/57255-par-pasvaldibam" TargetMode="External"/><Relationship Id="rId21" Type="http://schemas.openxmlformats.org/officeDocument/2006/relationships/hyperlink" Target="http://www.l2d.lv/leul.php?i=87461" TargetMode="External"/><Relationship Id="rId34" Type="http://schemas.openxmlformats.org/officeDocument/2006/relationships/hyperlink" Target="http://eur-lex.europa.eu/eli/reg/2013/1407/oj/?locale=LV" TargetMode="External"/><Relationship Id="rId42" Type="http://schemas.openxmlformats.org/officeDocument/2006/relationships/hyperlink" Target="http://www.tukums.lv/" TargetMode="External"/><Relationship Id="rId47" Type="http://schemas.openxmlformats.org/officeDocument/2006/relationships/hyperlink" Target="https://likumi.lv/ta/id/225418-civillikums" TargetMode="External"/><Relationship Id="rId50" Type="http://schemas.openxmlformats.org/officeDocument/2006/relationships/hyperlink" Target="https://deminimis.fm.gov.lv/login"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sts@tukums.lv" TargetMode="External"/><Relationship Id="rId29" Type="http://schemas.openxmlformats.org/officeDocument/2006/relationships/hyperlink" Target="http://eur-lex.europa.eu/eli/reg/2013/1407?locale=LV" TargetMode="External"/><Relationship Id="rId11" Type="http://schemas.openxmlformats.org/officeDocument/2006/relationships/hyperlink" Target="mailto:saistosie@tukums.lv" TargetMode="External"/><Relationship Id="rId24" Type="http://schemas.openxmlformats.org/officeDocument/2006/relationships/hyperlink" Target="http://www.l2d.lv/leul.php?i=89647" TargetMode="External"/><Relationship Id="rId32" Type="http://schemas.openxmlformats.org/officeDocument/2006/relationships/hyperlink" Target="http://eur-lex.europa.eu/eli/reg/2013/1407?locale=LV" TargetMode="External"/><Relationship Id="rId37" Type="http://schemas.openxmlformats.org/officeDocument/2006/relationships/hyperlink" Target="mailto:saistosie@tukums.lv" TargetMode="External"/><Relationship Id="rId40" Type="http://schemas.openxmlformats.org/officeDocument/2006/relationships/hyperlink" Target="https://likumi.lv/ta/id/56812-par-palidzibu-dzivokla-jautajumu-risinasana" TargetMode="External"/><Relationship Id="rId45" Type="http://schemas.openxmlformats.org/officeDocument/2006/relationships/hyperlink" Target="https://likumi.lv/ta/id/35770-par-valsts-un-pasvaldibu-dzivojamo-maju-privatizaciju" TargetMode="External"/><Relationship Id="rId53" Type="http://schemas.openxmlformats.org/officeDocument/2006/relationships/hyperlink" Target="https://likumi.lv/doc.php?id=252693" TargetMode="External"/><Relationship Id="rId5" Type="http://schemas.openxmlformats.org/officeDocument/2006/relationships/webSettings" Target="webSettings.xml"/><Relationship Id="rId10" Type="http://schemas.openxmlformats.org/officeDocument/2006/relationships/hyperlink" Target="http://www.tukums.lv/" TargetMode="External"/><Relationship Id="rId19" Type="http://schemas.openxmlformats.org/officeDocument/2006/relationships/hyperlink" Target="http://www.l2d.lv/leul.php?i=87461" TargetMode="External"/><Relationship Id="rId31" Type="http://schemas.openxmlformats.org/officeDocument/2006/relationships/hyperlink" Target="http://eur-lex.europa.eu/eli/reg/2013/1407?locale=LV" TargetMode="External"/><Relationship Id="rId44" Type="http://schemas.openxmlformats.org/officeDocument/2006/relationships/hyperlink" Target="mailto:pasts@tukums.lv" TargetMode="External"/><Relationship Id="rId52"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ukums.lv/" TargetMode="External"/><Relationship Id="rId22" Type="http://schemas.openxmlformats.org/officeDocument/2006/relationships/hyperlink" Target="http://www.l2d.lv/l.php?doc_id=195915" TargetMode="External"/><Relationship Id="rId27" Type="http://schemas.openxmlformats.org/officeDocument/2006/relationships/hyperlink" Target="http://www.l2d.lv/leul.php?i=89647" TargetMode="External"/><Relationship Id="rId30" Type="http://schemas.openxmlformats.org/officeDocument/2006/relationships/hyperlink" Target="http://eur-lex.europa.eu/eli/reg/2013/1407?locale=LV" TargetMode="External"/><Relationship Id="rId35" Type="http://schemas.openxmlformats.org/officeDocument/2006/relationships/hyperlink" Target="http://eur-lex.europa.eu/eli/reg/2013/1407/oj/?locale=LV" TargetMode="External"/><Relationship Id="rId43" Type="http://schemas.openxmlformats.org/officeDocument/2006/relationships/hyperlink" Target="http://www.tukums.lv" TargetMode="External"/><Relationship Id="rId48" Type="http://schemas.openxmlformats.org/officeDocument/2006/relationships/hyperlink" Target="https://likumi.lv/doc.php?id=252693" TargetMode="External"/><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hyperlink" Target="https://eds.vid.gov.lv/login/" TargetMode="External"/><Relationship Id="rId3" Type="http://schemas.openxmlformats.org/officeDocument/2006/relationships/styles" Target="styles.xml"/><Relationship Id="rId12" Type="http://schemas.openxmlformats.org/officeDocument/2006/relationships/hyperlink" Target="https://likumi.lv/ta/id/57255-par-pasvaldibam" TargetMode="External"/><Relationship Id="rId17" Type="http://schemas.openxmlformats.org/officeDocument/2006/relationships/hyperlink" Target="https://likumi.lv/ta/id/43913-par-nekustama-ipasuma-nodokli" TargetMode="External"/><Relationship Id="rId25" Type="http://schemas.openxmlformats.org/officeDocument/2006/relationships/hyperlink" Target="http://www.l2d.lv/l.php?doc_id=195915" TargetMode="External"/><Relationship Id="rId33" Type="http://schemas.openxmlformats.org/officeDocument/2006/relationships/hyperlink" Target="http://www.l2d.lv/leul.php?i=89647" TargetMode="External"/><Relationship Id="rId38" Type="http://schemas.openxmlformats.org/officeDocument/2006/relationships/hyperlink" Target="https://likumi.lv/ta/id/57255-par-pasvaldibam" TargetMode="External"/><Relationship Id="rId46" Type="http://schemas.openxmlformats.org/officeDocument/2006/relationships/hyperlink" Target="https://likumi.lv/ta/id/70529-par-kooperativo-dzivoklu-privatizaciju" TargetMode="External"/><Relationship Id="rId20" Type="http://schemas.openxmlformats.org/officeDocument/2006/relationships/hyperlink" Target="http://www.l2d.lv/leul.php?i=87461" TargetMode="External"/><Relationship Id="rId41" Type="http://schemas.openxmlformats.org/officeDocument/2006/relationships/hyperlink" Target="https://likumi.lv/ta/id/56812-par-palidzibu-dzivokla-jautajumu-risinasana"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ukums.lv" TargetMode="External"/><Relationship Id="rId23" Type="http://schemas.openxmlformats.org/officeDocument/2006/relationships/hyperlink" Target="http://www.l2d.lv/l.php?doc_id=208560" TargetMode="External"/><Relationship Id="rId28" Type="http://schemas.openxmlformats.org/officeDocument/2006/relationships/hyperlink" Target="http://www.l2d.lv/leul.php?i=89647" TargetMode="External"/><Relationship Id="rId36" Type="http://schemas.openxmlformats.org/officeDocument/2006/relationships/hyperlink" Target="http://www.tukums.lv/" TargetMode="External"/><Relationship Id="rId49" Type="http://schemas.openxmlformats.org/officeDocument/2006/relationships/hyperlink" Target="https://likumi.lv/doc.php?id=25269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C1FF-CAF3-4CE4-8735-25818FF3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52</Pages>
  <Words>82469</Words>
  <Characters>47008</Characters>
  <Application>Microsoft Office Word</Application>
  <DocSecurity>0</DocSecurity>
  <Lines>391</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Anita.Belousa</cp:lastModifiedBy>
  <cp:revision>5</cp:revision>
  <cp:lastPrinted>2020-07-24T10:11:00Z</cp:lastPrinted>
  <dcterms:created xsi:type="dcterms:W3CDTF">2023-02-22T12:11:00Z</dcterms:created>
  <dcterms:modified xsi:type="dcterms:W3CDTF">2023-02-23T10:51:00Z</dcterms:modified>
</cp:coreProperties>
</file>