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674" w:rsidRDefault="005B7674" w:rsidP="007310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726C99A">
            <wp:extent cx="5273675" cy="1115695"/>
            <wp:effectExtent l="0" t="0" r="3175" b="825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674" w:rsidRDefault="005B7674" w:rsidP="005B7674">
      <w:pPr>
        <w:rPr>
          <w:b/>
        </w:rPr>
      </w:pPr>
      <w:r>
        <w:rPr>
          <w:b/>
        </w:rPr>
        <w:t>28.03.2019.</w:t>
      </w:r>
    </w:p>
    <w:p w:rsidR="005A237A" w:rsidRPr="006F33E7" w:rsidRDefault="00731015" w:rsidP="00731015">
      <w:pPr>
        <w:jc w:val="center"/>
        <w:rPr>
          <w:b/>
          <w:sz w:val="26"/>
          <w:szCs w:val="26"/>
        </w:rPr>
      </w:pPr>
      <w:r w:rsidRPr="006F33E7">
        <w:rPr>
          <w:b/>
          <w:sz w:val="26"/>
          <w:szCs w:val="26"/>
        </w:rPr>
        <w:t>Projekta “Kurzeme visiem” partneri pārrunā paveikto un iedvesmojas turpmākajiem darbiem</w:t>
      </w:r>
    </w:p>
    <w:p w:rsidR="00731015" w:rsidRDefault="00731015" w:rsidP="00516D35">
      <w:pPr>
        <w:jc w:val="both"/>
      </w:pPr>
      <w:r>
        <w:t>27.martā Talsos uz šogad pirmo tikšanos pulcējās Kurzemes reģiona īstenotā projekta “Kurzeme visiem” partneri</w:t>
      </w:r>
      <w:r w:rsidR="00242179">
        <w:t xml:space="preserve"> –</w:t>
      </w:r>
      <w:r w:rsidR="00EF0DA7">
        <w:t xml:space="preserve"> </w:t>
      </w:r>
      <w:r w:rsidR="00242179">
        <w:t xml:space="preserve">pašvaldību </w:t>
      </w:r>
      <w:r w:rsidR="00EF0DA7">
        <w:t>un valsts sociālās aprūpes centra “Kurzeme” pārstāvji</w:t>
      </w:r>
      <w:r>
        <w:t>, lai pārrunātu projektā paveikto un darāmo, kā arī iepazītos ar Ģimeņu un bērnu attīstības centr</w:t>
      </w:r>
      <w:r w:rsidR="00EF0DA7">
        <w:t>a</w:t>
      </w:r>
      <w:r>
        <w:t xml:space="preserve"> “Brīnumiņš” </w:t>
      </w:r>
      <w:r w:rsidR="00EF0DA7">
        <w:t xml:space="preserve">un tās jaunās struktūrvienības - Ģimeņu atbalsta centra - </w:t>
      </w:r>
      <w:r>
        <w:t>darbību.  Tikšanās laikā projekta partneri dalījās</w:t>
      </w:r>
      <w:r w:rsidR="00EF0DA7">
        <w:t xml:space="preserve"> līdzšinējā</w:t>
      </w:r>
      <w:r>
        <w:t xml:space="preserve"> pieredzē par sabiedrībā balstīt</w:t>
      </w:r>
      <w:r w:rsidR="00961DF2">
        <w:t xml:space="preserve">u </w:t>
      </w:r>
      <w:r>
        <w:t>sociāl</w:t>
      </w:r>
      <w:r w:rsidR="00961DF2">
        <w:t>o</w:t>
      </w:r>
      <w:r>
        <w:t xml:space="preserve"> pakalpojum</w:t>
      </w:r>
      <w:r w:rsidR="00961DF2">
        <w:t>u sniegšanu</w:t>
      </w:r>
      <w:r>
        <w:t xml:space="preserve"> personām ar garīga rakstura traucējumiem (GRT), bērniem ar funkcionāliem traucējumiem  (FT)</w:t>
      </w:r>
      <w:r w:rsidR="00EF0DA7">
        <w:t xml:space="preserve"> un</w:t>
      </w:r>
      <w:r>
        <w:t xml:space="preserve"> bērnu ar FT vecākiem.</w:t>
      </w:r>
    </w:p>
    <w:p w:rsidR="00731015" w:rsidRDefault="00731015" w:rsidP="00516D35">
      <w:pPr>
        <w:jc w:val="both"/>
      </w:pPr>
      <w:r>
        <w:t>Par projekta “Kurzeme visiem” ieviešanas aktualitātēm</w:t>
      </w:r>
      <w:r w:rsidR="00961DF2">
        <w:t>, jau paveikto un vēl paveicamo</w:t>
      </w:r>
      <w:r>
        <w:t xml:space="preserve"> stāstīja Kurzemes plānošanas reģiona projekta vadītāja Inga Kalniņa</w:t>
      </w:r>
      <w:r w:rsidR="00961DF2">
        <w:t xml:space="preserve">. </w:t>
      </w:r>
      <w:r w:rsidR="00094964">
        <w:t xml:space="preserve">Kopumā 2018.gadā </w:t>
      </w:r>
      <w:r w:rsidR="0008604C">
        <w:t xml:space="preserve"> </w:t>
      </w:r>
      <w:r w:rsidR="00260B69">
        <w:t xml:space="preserve">vairāk nekā </w:t>
      </w:r>
      <w:r w:rsidR="0008604C">
        <w:t>1</w:t>
      </w:r>
      <w:r w:rsidR="00F74E77">
        <w:t>5</w:t>
      </w:r>
      <w:r w:rsidR="00260B69">
        <w:t>0</w:t>
      </w:r>
      <w:r w:rsidR="00094964">
        <w:t xml:space="preserve"> bērni ar FT un </w:t>
      </w:r>
      <w:r w:rsidR="00283675">
        <w:t>47</w:t>
      </w:r>
      <w:r w:rsidR="00094964">
        <w:t xml:space="preserve"> viņu vecāki, kā arī </w:t>
      </w:r>
      <w:r w:rsidR="0008604C">
        <w:t>50</w:t>
      </w:r>
      <w:r w:rsidR="00094964">
        <w:t xml:space="preserve"> personas ar GRT saņēmušas no projekta apmaksātus pakalpojumus 14 Kurzemes pašvaldībās.</w:t>
      </w:r>
      <w:r w:rsidR="004620A2">
        <w:t xml:space="preserve"> </w:t>
      </w:r>
      <w:r w:rsidR="00961DF2">
        <w:t>Viņa</w:t>
      </w:r>
      <w:r>
        <w:t xml:space="preserve"> </w:t>
      </w:r>
      <w:r w:rsidR="004C4E6C">
        <w:t xml:space="preserve">pateicās pašvaldībām, kurās projekta ietvaros </w:t>
      </w:r>
      <w:r w:rsidR="008B1DDD">
        <w:t>jau</w:t>
      </w:r>
      <w:r w:rsidR="004C4E6C">
        <w:t xml:space="preserve"> tiek sniegti sociālie pakalpojumi</w:t>
      </w:r>
      <w:r w:rsidR="00CB0B84">
        <w:t xml:space="preserve">, un aicināja būt vēl aktīvākiem, lai </w:t>
      </w:r>
      <w:r w:rsidR="00391496">
        <w:t>vēl</w:t>
      </w:r>
      <w:r w:rsidR="00CB0B84">
        <w:t xml:space="preserve"> vairāk kurzemniekiem būtu iespēja izmantot projektā pieejamos pakalpojumus</w:t>
      </w:r>
      <w:r w:rsidR="004C4E6C">
        <w:t xml:space="preserve">. </w:t>
      </w:r>
    </w:p>
    <w:p w:rsidR="007508DB" w:rsidRDefault="001B439B" w:rsidP="00516D35">
      <w:pPr>
        <w:jc w:val="both"/>
      </w:pPr>
      <w:r>
        <w:t xml:space="preserve">Tikšanās dalībnieki ar </w:t>
      </w:r>
      <w:r w:rsidR="007508DB">
        <w:t>interesi</w:t>
      </w:r>
      <w:r>
        <w:t xml:space="preserve"> klausījās Kuldīgas novada pašvaldības pieredzi </w:t>
      </w:r>
      <w:r w:rsidR="00D7517E">
        <w:t>p</w:t>
      </w:r>
      <w:r>
        <w:t xml:space="preserve">ar atbalsta grupu nodarbību organizēšanu personām ar GRT. Kā uzsvēra </w:t>
      </w:r>
      <w:r w:rsidRPr="008A4843">
        <w:t xml:space="preserve">Kuldīgas novada p/a “Sociālais dienests” sociālā darbiniece Ineta Eņģele, </w:t>
      </w:r>
      <w:r w:rsidRPr="001B439B">
        <w:t>atbalsta grupu nodarbīb</w:t>
      </w:r>
      <w:r>
        <w:t>as bija vērstas uz izaugsmi, lai to dalībnieki var iekļauties sabiedrībā. To laikā 6 personas ar</w:t>
      </w:r>
      <w:r w:rsidR="007508DB">
        <w:t xml:space="preserve"> GRT</w:t>
      </w:r>
      <w:r>
        <w:t xml:space="preserve"> </w:t>
      </w:r>
      <w:r w:rsidRPr="001B439B">
        <w:t>mācījās pazīt emocijas un tās izteikt, veidot saskarsmi ar citiem</w:t>
      </w:r>
      <w:r>
        <w:t xml:space="preserve">, kā arī par dažādām ikdienai nozīmīgām tēmām, piemēram, iepirkuma </w:t>
      </w:r>
      <w:r w:rsidR="008A4843">
        <w:t>saraksta</w:t>
      </w:r>
      <w:r>
        <w:t xml:space="preserve"> veidošanu un citām. Kā norādīja I. Eņģele,</w:t>
      </w:r>
      <w:r w:rsidR="007508DB">
        <w:t xml:space="preserve"> dalībnieki ļoti atzinīgi novērtēja nodarbības, tāpēc šobrīd turpinās darbs</w:t>
      </w:r>
      <w:r w:rsidR="00D7517E">
        <w:t>, lai nodrošinātu</w:t>
      </w:r>
      <w:r w:rsidR="007508DB">
        <w:t xml:space="preserve"> atbalst</w:t>
      </w:r>
      <w:r w:rsidR="00D7517E">
        <w:t>a</w:t>
      </w:r>
      <w:r w:rsidR="007508DB">
        <w:t xml:space="preserve"> grup</w:t>
      </w:r>
      <w:r w:rsidR="00D7517E">
        <w:t>as darbību</w:t>
      </w:r>
      <w:r w:rsidR="007508DB">
        <w:t xml:space="preserve"> personām ar GRT</w:t>
      </w:r>
      <w:r w:rsidR="00D7517E">
        <w:t xml:space="preserve"> arī 2019.gadā.</w:t>
      </w:r>
    </w:p>
    <w:p w:rsidR="001B439B" w:rsidRPr="00516D35" w:rsidRDefault="001B439B" w:rsidP="00516D35">
      <w:pPr>
        <w:jc w:val="both"/>
      </w:pPr>
      <w:r>
        <w:t xml:space="preserve">Savukārt </w:t>
      </w:r>
      <w:r w:rsidR="007508DB">
        <w:t xml:space="preserve">vērtīgā </w:t>
      </w:r>
      <w:r>
        <w:t xml:space="preserve">pieredzē </w:t>
      </w:r>
      <w:r w:rsidR="000A0D79">
        <w:t>p</w:t>
      </w:r>
      <w:r>
        <w:t xml:space="preserve">ar pakalpojumu sniegšanu projekta “Kurzeme ietvaros” bērniem ar FT un </w:t>
      </w:r>
      <w:r w:rsidR="00593593">
        <w:t>viņu</w:t>
      </w:r>
      <w:r>
        <w:t xml:space="preserve"> vecākiem dalījās </w:t>
      </w:r>
      <w:r w:rsidRPr="00516D35">
        <w:t>Liepājas pilsētas domes Sociālā dienesta sociālo pakalpojumu daļas vecākā sociālā darbiniece Kristīn</w:t>
      </w:r>
      <w:r w:rsidR="00841305" w:rsidRPr="00516D35">
        <w:t xml:space="preserve">a Šaripo. </w:t>
      </w:r>
      <w:r w:rsidR="00762CC7" w:rsidRPr="00516D35">
        <w:t>Viņa uzsvēra, ka jāizmanto dažādi informācijas kanāli, lai sasniegtu vecākus un informētu par pieejamajām atbalsta iespējām</w:t>
      </w:r>
      <w:r w:rsidR="00940216">
        <w:t xml:space="preserve"> projektā un ārpus tā</w:t>
      </w:r>
      <w:r w:rsidR="00762CC7" w:rsidRPr="00516D35">
        <w:t>,</w:t>
      </w:r>
      <w:r w:rsidR="000A0D79">
        <w:t xml:space="preserve"> un</w:t>
      </w:r>
      <w:r w:rsidR="00762CC7" w:rsidRPr="00516D35">
        <w:t xml:space="preserve"> īpaši nozīmīgs ir personiskais kontakts</w:t>
      </w:r>
      <w:r w:rsidR="00984C7C">
        <w:t>, uzrunājot un motivējot vec</w:t>
      </w:r>
      <w:r w:rsidR="00762CC7" w:rsidRPr="00516D35">
        <w:t>āku</w:t>
      </w:r>
      <w:r w:rsidR="00984C7C">
        <w:t>s izmantot</w:t>
      </w:r>
      <w:r w:rsidR="00762CC7" w:rsidRPr="00516D35">
        <w:t xml:space="preserve"> projektā pieejamos sociālos pakalpojumus.</w:t>
      </w:r>
    </w:p>
    <w:p w:rsidR="00F93074" w:rsidRDefault="00762CC7" w:rsidP="00516D35">
      <w:pPr>
        <w:jc w:val="both"/>
      </w:pPr>
      <w:r w:rsidRPr="00516D35">
        <w:t>Ar Ģimeņu un bērnu attīstības centr</w:t>
      </w:r>
      <w:r w:rsidR="00197D35">
        <w:t>u</w:t>
      </w:r>
      <w:r w:rsidRPr="00516D35">
        <w:t xml:space="preserve"> “Brīnumiņš” </w:t>
      </w:r>
      <w:r w:rsidR="00197D35">
        <w:t xml:space="preserve">un tā darbību </w:t>
      </w:r>
      <w:r w:rsidRPr="00516D35">
        <w:t>iepazīstināja tā dibinātāja un vadītāja Agnese Kviese. Viņa pastāstīja, kā no nodarbībām pašiem mazākajiem “Brīnumiņš” izaudzis par dienas aprūpes centru bērniem un jauniešiem ar īpašām vajadzībām un pērn</w:t>
      </w:r>
      <w:r w:rsidR="00242179">
        <w:t>ā gada decembrī</w:t>
      </w:r>
      <w:r w:rsidRPr="00516D35">
        <w:t xml:space="preserve"> kļuvis arī par </w:t>
      </w:r>
      <w:r w:rsidR="00197D35">
        <w:t>Ģ</w:t>
      </w:r>
      <w:r w:rsidRPr="00516D35">
        <w:t>imeņu atbalsta centru.</w:t>
      </w:r>
      <w:r w:rsidR="00242179">
        <w:t xml:space="preserve"> Šobrīd “Brīnumiņa” dienas aprūpes centrā atbalstu </w:t>
      </w:r>
      <w:r w:rsidR="00197D35">
        <w:t xml:space="preserve">regulāri </w:t>
      </w:r>
      <w:r w:rsidR="00242179">
        <w:t>saņem 36 b</w:t>
      </w:r>
      <w:r w:rsidR="00242179" w:rsidRPr="00516D35">
        <w:t>ērn</w:t>
      </w:r>
      <w:r w:rsidR="00242179">
        <w:t>i</w:t>
      </w:r>
      <w:r w:rsidR="00242179" w:rsidRPr="00516D35">
        <w:t xml:space="preserve"> un jaunieš</w:t>
      </w:r>
      <w:r w:rsidR="00242179">
        <w:t>i</w:t>
      </w:r>
      <w:r w:rsidR="00242179" w:rsidRPr="00516D35">
        <w:t xml:space="preserve"> ar invaliditāti</w:t>
      </w:r>
      <w:r w:rsidR="00242179">
        <w:t xml:space="preserve"> gan no Talsu novada, gan arī citiem tuvākajiem novadiem</w:t>
      </w:r>
      <w:r w:rsidR="00197D35">
        <w:t>.</w:t>
      </w:r>
      <w:r w:rsidR="00242179">
        <w:t xml:space="preserve"> </w:t>
      </w:r>
      <w:r w:rsidR="00F93074">
        <w:t xml:space="preserve">Tikšanās dalībnieki iepazinās ar jaunajām, daudz plašākām “Brīnumiņa” telpām, uz kurām centrs pārcēlās šī gada sākumā, un  </w:t>
      </w:r>
      <w:proofErr w:type="spellStart"/>
      <w:r w:rsidR="00F93074">
        <w:t>A.Kviese</w:t>
      </w:r>
      <w:proofErr w:type="spellEnd"/>
      <w:r w:rsidR="00F93074">
        <w:t xml:space="preserve"> pastāstīja par </w:t>
      </w:r>
      <w:r w:rsidR="00F93074">
        <w:lastRenderedPageBreak/>
        <w:t xml:space="preserve">dažādajiem pakalpojumiem, kas “Brīnumiņā” pieejami, piemēram, smilšu un spēļu terapijas, </w:t>
      </w:r>
      <w:proofErr w:type="spellStart"/>
      <w:r w:rsidR="00F93074" w:rsidRPr="003724C4">
        <w:rPr>
          <w:i/>
        </w:rPr>
        <w:t>canis</w:t>
      </w:r>
      <w:proofErr w:type="spellEnd"/>
      <w:r w:rsidR="00F93074">
        <w:t xml:space="preserve"> terapija, fizioterapija un citas, un ieskicēja </w:t>
      </w:r>
      <w:r w:rsidR="00C95820">
        <w:t>ģimeņu un bērnu attīstības</w:t>
      </w:r>
      <w:r w:rsidR="00F93074">
        <w:t xml:space="preserve"> centra turpmākos</w:t>
      </w:r>
      <w:bookmarkStart w:id="0" w:name="_GoBack"/>
      <w:bookmarkEnd w:id="0"/>
      <w:r w:rsidR="00F93074">
        <w:t xml:space="preserve"> plānus. </w:t>
      </w:r>
      <w:r w:rsidR="00197D35">
        <w:t>S</w:t>
      </w:r>
      <w:r w:rsidR="00242179">
        <w:t xml:space="preserve">avukārt kopš </w:t>
      </w:r>
      <w:r w:rsidR="00197D35">
        <w:t>Ģ</w:t>
      </w:r>
      <w:r w:rsidR="00242179">
        <w:t xml:space="preserve">imeņu atbalsta centra dibināšanas izdevies piesaistīt jau 7 </w:t>
      </w:r>
      <w:r w:rsidR="00197D35">
        <w:t xml:space="preserve">jaunas </w:t>
      </w:r>
      <w:r w:rsidR="00242179">
        <w:t>audžuģimenes</w:t>
      </w:r>
      <w:r w:rsidR="00F93074">
        <w:t xml:space="preserve"> un aprīlī tiks uzsāktas pirmās apmācības potenciālajām audžuģimenēm. </w:t>
      </w:r>
      <w:r w:rsidR="003848D9">
        <w:t xml:space="preserve"> “Brīnumiņš” sagaida, ka pēc tām ģimeni varētu iegūt 15 </w:t>
      </w:r>
      <w:proofErr w:type="spellStart"/>
      <w:r w:rsidR="003848D9">
        <w:t>ārpusģimenes</w:t>
      </w:r>
      <w:proofErr w:type="spellEnd"/>
      <w:r w:rsidR="003848D9">
        <w:t xml:space="preserve"> aprūpē esoši bērni.</w:t>
      </w:r>
    </w:p>
    <w:p w:rsidR="007D074B" w:rsidRPr="00892C1D" w:rsidRDefault="007D074B" w:rsidP="007D074B">
      <w:pPr>
        <w:rPr>
          <w:b/>
        </w:rPr>
      </w:pPr>
      <w:r w:rsidRPr="00892C1D">
        <w:rPr>
          <w:b/>
        </w:rPr>
        <w:t xml:space="preserve">Par </w:t>
      </w:r>
      <w:r>
        <w:rPr>
          <w:b/>
        </w:rPr>
        <w:t>projektu</w:t>
      </w:r>
    </w:p>
    <w:p w:rsidR="007D074B" w:rsidRDefault="007D074B" w:rsidP="007D074B">
      <w:pPr>
        <w:jc w:val="both"/>
      </w:pPr>
      <w:r>
        <w:t xml:space="preserve">Kurzemē projekta “Kurzeme visiem” ietvaros tiek palielināta </w:t>
      </w:r>
      <w:r w:rsidRPr="00C94EF0">
        <w:t>ģimeniskai videi pietuvinātu un sabiedrībā balstītu sociālo pakalpojumu pieejamīb</w:t>
      </w:r>
      <w:r>
        <w:t xml:space="preserve">a </w:t>
      </w:r>
      <w:r w:rsidRPr="00C94EF0">
        <w:t xml:space="preserve">dzīvesvietā personām </w:t>
      </w:r>
      <w:r>
        <w:t>ar invaliditāti</w:t>
      </w:r>
      <w:r w:rsidRPr="00C94EF0">
        <w:t xml:space="preserve"> un bērniem</w:t>
      </w:r>
      <w:r>
        <w:t>. T</w:t>
      </w:r>
      <w:r w:rsidRPr="007D23C6">
        <w:t xml:space="preserve">o </w:t>
      </w:r>
      <w:r w:rsidRPr="00D9713F">
        <w:t>no 01.07.2015. līdz 31.12.2023.</w:t>
      </w:r>
      <w:r>
        <w:t xml:space="preserve">gadam </w:t>
      </w:r>
      <w:r w:rsidRPr="007D23C6">
        <w:t>īsteno Kurzemes plānošanas reģions sadarbībā ar pašvaldībām, to bērnu sociālās aprūpes centriem un valsts sociālās aprūpes centru “Kurzeme”.</w:t>
      </w:r>
      <w:r>
        <w:t xml:space="preserve"> </w:t>
      </w:r>
      <w:r w:rsidRPr="007D23C6">
        <w:t xml:space="preserve">Latvijā </w:t>
      </w:r>
      <w:r>
        <w:t>sabiedrībā balstītu sociālo pakalpojumu attīstību</w:t>
      </w:r>
      <w:r w:rsidRPr="007D23C6">
        <w:t xml:space="preserve"> koordinē Labklājības ministrija, un to īsteno visā Latvijā – Kurzemes, Latgales, Vidzemes, Zemgales un Rīgas plānošanas reģionos.</w:t>
      </w:r>
    </w:p>
    <w:p w:rsidR="007D074B" w:rsidRDefault="007D074B" w:rsidP="007D074B">
      <w:pPr>
        <w:jc w:val="both"/>
      </w:pPr>
      <w:r>
        <w:t xml:space="preserve">Vairāk par projektu: </w:t>
      </w:r>
      <w:hyperlink r:id="rId6" w:history="1">
        <w:r w:rsidRPr="00276897">
          <w:rPr>
            <w:rStyle w:val="Hipersaite"/>
          </w:rPr>
          <w:t>www.kurzemevisiem.lv</w:t>
        </w:r>
      </w:hyperlink>
      <w:r>
        <w:t xml:space="preserve"> vai </w:t>
      </w:r>
      <w:hyperlink r:id="rId7" w:history="1">
        <w:r w:rsidRPr="00D9713F">
          <w:rPr>
            <w:rStyle w:val="Hipersaite"/>
          </w:rPr>
          <w:t>Kurzemes plānošanas reģiona mājas lap</w:t>
        </w:r>
      </w:hyperlink>
      <w:r>
        <w:rPr>
          <w:rStyle w:val="Hipersaite"/>
        </w:rPr>
        <w:t>ā</w:t>
      </w:r>
      <w:r>
        <w:t>.</w:t>
      </w:r>
    </w:p>
    <w:p w:rsidR="007D074B" w:rsidRDefault="007D074B" w:rsidP="007D074B">
      <w:pPr>
        <w:spacing w:after="0"/>
        <w:jc w:val="both"/>
        <w:rPr>
          <w:b/>
        </w:rPr>
      </w:pPr>
    </w:p>
    <w:p w:rsidR="007D074B" w:rsidRPr="008B56B5" w:rsidRDefault="007D074B" w:rsidP="007D074B">
      <w:pPr>
        <w:spacing w:after="0"/>
        <w:jc w:val="both"/>
        <w:rPr>
          <w:b/>
        </w:rPr>
      </w:pPr>
      <w:r w:rsidRPr="008B56B5">
        <w:rPr>
          <w:b/>
        </w:rPr>
        <w:t>Papildu informācijai:</w:t>
      </w:r>
    </w:p>
    <w:p w:rsidR="007D074B" w:rsidRPr="008B56B5" w:rsidRDefault="007D074B" w:rsidP="007D074B">
      <w:pPr>
        <w:spacing w:after="0"/>
        <w:jc w:val="both"/>
      </w:pPr>
      <w:r w:rsidRPr="008B56B5">
        <w:t>Laura Homka</w:t>
      </w:r>
    </w:p>
    <w:p w:rsidR="007D074B" w:rsidRPr="008B56B5" w:rsidRDefault="007D074B" w:rsidP="007D074B">
      <w:pPr>
        <w:spacing w:after="0"/>
        <w:jc w:val="both"/>
      </w:pPr>
      <w:r w:rsidRPr="008B56B5">
        <w:t>projekta “Kurzeme visiem”</w:t>
      </w:r>
    </w:p>
    <w:p w:rsidR="007D074B" w:rsidRPr="008B56B5" w:rsidRDefault="007D074B" w:rsidP="007D074B">
      <w:pPr>
        <w:spacing w:after="0"/>
        <w:jc w:val="both"/>
      </w:pPr>
      <w:r w:rsidRPr="008B56B5">
        <w:t>sabiedrisko attiecību speciāliste</w:t>
      </w:r>
    </w:p>
    <w:p w:rsidR="007D074B" w:rsidRDefault="007D074B" w:rsidP="007D074B">
      <w:pPr>
        <w:spacing w:after="0"/>
        <w:jc w:val="both"/>
      </w:pPr>
      <w:r w:rsidRPr="008B56B5">
        <w:t xml:space="preserve">E-pasts: </w:t>
      </w:r>
      <w:hyperlink r:id="rId8" w:history="1">
        <w:r w:rsidRPr="008B56B5">
          <w:rPr>
            <w:rStyle w:val="Hipersaite"/>
          </w:rPr>
          <w:t>laura.homka@kurzemesregions.lv</w:t>
        </w:r>
      </w:hyperlink>
    </w:p>
    <w:p w:rsidR="007D074B" w:rsidRPr="00F20964" w:rsidRDefault="007D074B" w:rsidP="00F20964">
      <w:pPr>
        <w:jc w:val="both"/>
        <w:rPr>
          <w:b/>
        </w:rPr>
      </w:pPr>
    </w:p>
    <w:sectPr w:rsidR="007D074B" w:rsidRPr="00F209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B7C"/>
    <w:multiLevelType w:val="hybridMultilevel"/>
    <w:tmpl w:val="1004BC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A96"/>
    <w:multiLevelType w:val="multilevel"/>
    <w:tmpl w:val="F0F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C67C88"/>
    <w:multiLevelType w:val="hybridMultilevel"/>
    <w:tmpl w:val="662C3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15"/>
    <w:rsid w:val="0008604C"/>
    <w:rsid w:val="00094964"/>
    <w:rsid w:val="000A0D79"/>
    <w:rsid w:val="001942CF"/>
    <w:rsid w:val="00197D35"/>
    <w:rsid w:val="001B439B"/>
    <w:rsid w:val="00242179"/>
    <w:rsid w:val="00260B69"/>
    <w:rsid w:val="00283675"/>
    <w:rsid w:val="002A520D"/>
    <w:rsid w:val="003724C4"/>
    <w:rsid w:val="003848D9"/>
    <w:rsid w:val="00391496"/>
    <w:rsid w:val="004620A2"/>
    <w:rsid w:val="004742E6"/>
    <w:rsid w:val="004C4E6C"/>
    <w:rsid w:val="004F4144"/>
    <w:rsid w:val="00516D35"/>
    <w:rsid w:val="005236D4"/>
    <w:rsid w:val="00593593"/>
    <w:rsid w:val="005A237A"/>
    <w:rsid w:val="005B7674"/>
    <w:rsid w:val="006F33E7"/>
    <w:rsid w:val="00731015"/>
    <w:rsid w:val="007508DB"/>
    <w:rsid w:val="00762CC7"/>
    <w:rsid w:val="007775A1"/>
    <w:rsid w:val="007B19C3"/>
    <w:rsid w:val="007D074B"/>
    <w:rsid w:val="0081180D"/>
    <w:rsid w:val="00841305"/>
    <w:rsid w:val="008A4843"/>
    <w:rsid w:val="008B1DDD"/>
    <w:rsid w:val="00931AAB"/>
    <w:rsid w:val="00940216"/>
    <w:rsid w:val="00961DF2"/>
    <w:rsid w:val="00984C7C"/>
    <w:rsid w:val="00C15DD8"/>
    <w:rsid w:val="00C35E2F"/>
    <w:rsid w:val="00C74612"/>
    <w:rsid w:val="00C95820"/>
    <w:rsid w:val="00CB0B84"/>
    <w:rsid w:val="00D7517E"/>
    <w:rsid w:val="00EF0DA7"/>
    <w:rsid w:val="00F20964"/>
    <w:rsid w:val="00F74E77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70D8"/>
  <w15:chartTrackingRefBased/>
  <w15:docId w15:val="{4C71D1BE-ED88-40B7-A4B0-5058B89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7461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B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7674"/>
    <w:rPr>
      <w:rFonts w:ascii="Segoe UI" w:hAnsi="Segoe UI" w:cs="Segoe UI"/>
      <w:sz w:val="18"/>
      <w:szCs w:val="18"/>
    </w:rPr>
  </w:style>
  <w:style w:type="paragraph" w:customStyle="1" w:styleId="bullet-arrow">
    <w:name w:val="bullet-arrow"/>
    <w:basedOn w:val="Parasts"/>
    <w:rsid w:val="0077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775A1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77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homka@kurzemesregion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rzemesregions.lv/projekti/socialas-joma/kurzeme-visi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zemevisiem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2831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Homka</dc:creator>
  <cp:keywords/>
  <dc:description/>
  <cp:lastModifiedBy>Laura Homka</cp:lastModifiedBy>
  <cp:revision>38</cp:revision>
  <dcterms:created xsi:type="dcterms:W3CDTF">2019-03-28T06:44:00Z</dcterms:created>
  <dcterms:modified xsi:type="dcterms:W3CDTF">2019-03-28T13:01:00Z</dcterms:modified>
</cp:coreProperties>
</file>